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FAD6D4" w14:textId="77777777" w:rsidR="009421C6" w:rsidRDefault="009421C6" w:rsidP="009421C6">
      <w:pPr>
        <w:jc w:val="center"/>
        <w:rPr>
          <w:rFonts w:ascii="Times New Roman" w:hAnsi="Times New Roman" w:cs="Times New Roman"/>
          <w:sz w:val="44"/>
          <w:szCs w:val="44"/>
        </w:rPr>
      </w:pPr>
      <w:r w:rsidRPr="00917679">
        <w:rPr>
          <w:rFonts w:ascii="Times New Roman" w:hAnsi="Times New Roman" w:cs="Times New Roman"/>
          <w:sz w:val="44"/>
          <w:szCs w:val="44"/>
        </w:rPr>
        <w:t>UNIVERSITY OF WALES TRINITY SAINT DAVID</w:t>
      </w:r>
    </w:p>
    <w:p w14:paraId="1A104BB3" w14:textId="14CC02D6" w:rsidR="009421C6" w:rsidRDefault="009421C6" w:rsidP="009421C6">
      <w:pPr>
        <w:jc w:val="center"/>
        <w:rPr>
          <w:rFonts w:ascii="Times New Roman" w:hAnsi="Times New Roman" w:cs="Times New Roman"/>
          <w:sz w:val="32"/>
          <w:szCs w:val="32"/>
        </w:rPr>
      </w:pPr>
      <w:r w:rsidRPr="00917679">
        <w:rPr>
          <w:rFonts w:ascii="Times New Roman" w:hAnsi="Times New Roman" w:cs="Times New Roman"/>
          <w:b/>
          <w:bCs/>
          <w:sz w:val="32"/>
          <w:szCs w:val="32"/>
        </w:rPr>
        <w:t>DISSERTATION (LCBB6000</w:t>
      </w:r>
      <w:r w:rsidRPr="00917679">
        <w:rPr>
          <w:rFonts w:ascii="Times New Roman" w:hAnsi="Times New Roman" w:cs="Times New Roman"/>
          <w:sz w:val="32"/>
          <w:szCs w:val="32"/>
        </w:rPr>
        <w:t>)</w:t>
      </w:r>
    </w:p>
    <w:p w14:paraId="71957686" w14:textId="7C321523" w:rsidR="009421C6" w:rsidRDefault="009421C6" w:rsidP="009421C6">
      <w:pPr>
        <w:jc w:val="center"/>
        <w:rPr>
          <w:rFonts w:ascii="Times New Roman" w:hAnsi="Times New Roman" w:cs="Times New Roman"/>
          <w:sz w:val="32"/>
          <w:szCs w:val="32"/>
        </w:rPr>
      </w:pPr>
      <w:r>
        <w:rPr>
          <w:rFonts w:ascii="Times New Roman" w:hAnsi="Times New Roman" w:cs="Times New Roman"/>
          <w:sz w:val="32"/>
          <w:szCs w:val="32"/>
        </w:rPr>
        <w:t>PROPOSAL</w:t>
      </w:r>
    </w:p>
    <w:p w14:paraId="7A476571" w14:textId="77777777" w:rsidR="009421C6" w:rsidRPr="00F1672B" w:rsidRDefault="009421C6" w:rsidP="009421C6">
      <w:pPr>
        <w:jc w:val="center"/>
        <w:rPr>
          <w:rFonts w:ascii="Times New Roman" w:hAnsi="Times New Roman" w:cs="Times New Roman"/>
          <w:bCs/>
        </w:rPr>
      </w:pPr>
      <w:r w:rsidRPr="00F1672B">
        <w:rPr>
          <w:rFonts w:ascii="Times New Roman" w:hAnsi="Times New Roman" w:cs="Times New Roman"/>
          <w:bCs/>
          <w:color w:val="000000" w:themeColor="text1"/>
          <w:sz w:val="32"/>
          <w:szCs w:val="32"/>
          <w:highlight w:val="white"/>
        </w:rPr>
        <w:t>AN ANALYSIS OF ISSUES AND CHALLENGES OF ROMANIAN IMMIGRANTS RECRUITMENT IN A WORKPLACE: A CASE STUDY OF GIST INTERNATIONAL</w:t>
      </w:r>
    </w:p>
    <w:p w14:paraId="200B92FE" w14:textId="77777777" w:rsidR="009421C6" w:rsidRDefault="009421C6" w:rsidP="009421C6"/>
    <w:p w14:paraId="7712E653" w14:textId="77777777" w:rsidR="009421C6" w:rsidRDefault="009421C6" w:rsidP="009421C6"/>
    <w:p w14:paraId="2B1AE601" w14:textId="77777777" w:rsidR="009421C6" w:rsidRDefault="009421C6" w:rsidP="009421C6"/>
    <w:p w14:paraId="41F684E9" w14:textId="77777777" w:rsidR="009421C6" w:rsidRDefault="009421C6" w:rsidP="009421C6"/>
    <w:p w14:paraId="2955C29A" w14:textId="77777777" w:rsidR="009421C6" w:rsidRDefault="009421C6" w:rsidP="009421C6"/>
    <w:p w14:paraId="5A174D42" w14:textId="77777777" w:rsidR="009421C6" w:rsidRDefault="009421C6" w:rsidP="009421C6"/>
    <w:p w14:paraId="4AFBC979" w14:textId="77777777" w:rsidR="009421C6" w:rsidRDefault="009421C6" w:rsidP="009421C6">
      <w:pPr>
        <w:rPr>
          <w:rFonts w:ascii="Times New Roman" w:hAnsi="Times New Roman" w:cs="Times New Roman"/>
          <w:sz w:val="32"/>
          <w:szCs w:val="32"/>
        </w:rPr>
      </w:pPr>
    </w:p>
    <w:p w14:paraId="386D0165" w14:textId="77777777" w:rsidR="009421C6" w:rsidRDefault="009421C6" w:rsidP="009421C6">
      <w:pPr>
        <w:rPr>
          <w:rFonts w:ascii="Times New Roman" w:hAnsi="Times New Roman" w:cs="Times New Roman"/>
          <w:sz w:val="32"/>
          <w:szCs w:val="32"/>
        </w:rPr>
      </w:pPr>
    </w:p>
    <w:p w14:paraId="48DB62BF" w14:textId="77777777" w:rsidR="009421C6" w:rsidRDefault="009421C6" w:rsidP="009421C6">
      <w:pPr>
        <w:rPr>
          <w:rFonts w:ascii="Times New Roman" w:hAnsi="Times New Roman" w:cs="Times New Roman"/>
          <w:sz w:val="32"/>
          <w:szCs w:val="32"/>
        </w:rPr>
      </w:pPr>
    </w:p>
    <w:p w14:paraId="2368182C" w14:textId="77777777" w:rsidR="009421C6" w:rsidRDefault="009421C6" w:rsidP="009421C6">
      <w:pPr>
        <w:rPr>
          <w:rFonts w:ascii="Times New Roman" w:hAnsi="Times New Roman" w:cs="Times New Roman"/>
          <w:sz w:val="32"/>
          <w:szCs w:val="32"/>
        </w:rPr>
      </w:pPr>
    </w:p>
    <w:p w14:paraId="6B742134" w14:textId="77777777" w:rsidR="009421C6" w:rsidRDefault="009421C6" w:rsidP="009421C6">
      <w:pPr>
        <w:rPr>
          <w:rFonts w:ascii="Times New Roman" w:hAnsi="Times New Roman" w:cs="Times New Roman"/>
          <w:sz w:val="32"/>
          <w:szCs w:val="32"/>
        </w:rPr>
      </w:pPr>
    </w:p>
    <w:p w14:paraId="612AC432" w14:textId="77777777" w:rsidR="009421C6" w:rsidRDefault="009421C6" w:rsidP="009421C6">
      <w:pPr>
        <w:rPr>
          <w:rFonts w:ascii="Times New Roman" w:hAnsi="Times New Roman" w:cs="Times New Roman"/>
          <w:sz w:val="32"/>
          <w:szCs w:val="32"/>
        </w:rPr>
      </w:pPr>
    </w:p>
    <w:p w14:paraId="40B59931" w14:textId="77777777" w:rsidR="009421C6" w:rsidRDefault="009421C6" w:rsidP="009421C6">
      <w:pPr>
        <w:rPr>
          <w:rFonts w:ascii="Times New Roman" w:hAnsi="Times New Roman" w:cs="Times New Roman"/>
          <w:sz w:val="32"/>
          <w:szCs w:val="32"/>
        </w:rPr>
      </w:pPr>
      <w:r>
        <w:rPr>
          <w:rFonts w:ascii="Times New Roman" w:hAnsi="Times New Roman" w:cs="Times New Roman"/>
          <w:sz w:val="32"/>
          <w:szCs w:val="32"/>
        </w:rPr>
        <w:t>STUDENT NAME: ANA-MARIA RIZEA</w:t>
      </w:r>
    </w:p>
    <w:p w14:paraId="11C2BD47" w14:textId="77777777" w:rsidR="009421C6" w:rsidRDefault="009421C6" w:rsidP="009421C6">
      <w:pPr>
        <w:rPr>
          <w:rFonts w:ascii="Times New Roman" w:hAnsi="Times New Roman" w:cs="Times New Roman"/>
          <w:sz w:val="32"/>
          <w:szCs w:val="32"/>
        </w:rPr>
      </w:pPr>
      <w:r>
        <w:rPr>
          <w:rFonts w:ascii="Times New Roman" w:hAnsi="Times New Roman" w:cs="Times New Roman"/>
          <w:sz w:val="32"/>
          <w:szCs w:val="32"/>
        </w:rPr>
        <w:t>STUDENT ID: 1917143</w:t>
      </w:r>
    </w:p>
    <w:p w14:paraId="3345D5D2" w14:textId="76E4036A" w:rsidR="00CD5F94" w:rsidRDefault="009421C6" w:rsidP="009421C6">
      <w:r>
        <w:rPr>
          <w:rFonts w:ascii="Times New Roman" w:hAnsi="Times New Roman" w:cs="Times New Roman"/>
          <w:sz w:val="32"/>
          <w:szCs w:val="32"/>
        </w:rPr>
        <w:t>SUPERVISOR: MUSHFIQUR RAHMAN</w:t>
      </w:r>
    </w:p>
    <w:sdt>
      <w:sdtPr>
        <w:id w:val="-131788753"/>
        <w:docPartObj>
          <w:docPartGallery w:val="Cover Pages"/>
          <w:docPartUnique/>
        </w:docPartObj>
      </w:sdtPr>
      <w:sdtEndPr>
        <w:rPr>
          <w:rFonts w:ascii="Times New Roman" w:eastAsia="Times New Roman" w:hAnsi="Times New Roman" w:cs="Times New Roman"/>
          <w:sz w:val="32"/>
        </w:rPr>
      </w:sdtEndPr>
      <w:sdtContent>
        <w:p w14:paraId="4901B361" w14:textId="17BFF5A1" w:rsidR="000431B7" w:rsidRDefault="000431B7"/>
        <w:p w14:paraId="75BB2047" w14:textId="4A146106" w:rsidR="000431B7" w:rsidRDefault="000431B7">
          <w:pPr>
            <w:rPr>
              <w:rFonts w:ascii="Times New Roman" w:eastAsia="Times New Roman" w:hAnsi="Times New Roman" w:cs="Times New Roman"/>
              <w:sz w:val="32"/>
            </w:rPr>
          </w:pPr>
          <w:r>
            <w:rPr>
              <w:rFonts w:ascii="Times New Roman" w:eastAsia="Times New Roman" w:hAnsi="Times New Roman" w:cs="Times New Roman"/>
              <w:sz w:val="32"/>
            </w:rPr>
            <w:br w:type="page"/>
          </w:r>
        </w:p>
      </w:sdtContent>
    </w:sdt>
    <w:p w14:paraId="73BFA779" w14:textId="77AA4A77" w:rsidR="000431B7" w:rsidRPr="00DE3240" w:rsidRDefault="000B07C0">
      <w:pPr>
        <w:pStyle w:val="TOCHeading"/>
        <w:rPr>
          <w:rFonts w:ascii="Times New Roman" w:hAnsi="Times New Roman" w:cs="Times New Roman"/>
          <w:color w:val="000000" w:themeColor="text1"/>
          <w:sz w:val="40"/>
          <w:szCs w:val="40"/>
          <w:vertAlign w:val="subscript"/>
        </w:rPr>
      </w:pPr>
      <w:r w:rsidRPr="00DE3240">
        <w:rPr>
          <w:sz w:val="40"/>
          <w:szCs w:val="40"/>
          <w:vertAlign w:val="subscript"/>
        </w:rPr>
        <w:lastRenderedPageBreak/>
        <w:t xml:space="preserve"> </w:t>
      </w:r>
      <w:r w:rsidR="00DE3240" w:rsidRPr="00DE3240">
        <w:rPr>
          <w:sz w:val="40"/>
          <w:szCs w:val="40"/>
          <w:vertAlign w:val="subscript"/>
        </w:rPr>
        <w:t xml:space="preserve">                                                           </w:t>
      </w:r>
      <w:r w:rsidR="00DE3240" w:rsidRPr="00DE3240">
        <w:rPr>
          <w:rFonts w:ascii="Times New Roman" w:hAnsi="Times New Roman" w:cs="Times New Roman"/>
          <w:color w:val="000000" w:themeColor="text1"/>
          <w:sz w:val="40"/>
          <w:szCs w:val="40"/>
          <w:vertAlign w:val="subscript"/>
        </w:rPr>
        <w:t>Table of Contents</w:t>
      </w:r>
    </w:p>
    <w:sdt>
      <w:sdtPr>
        <w:id w:val="960149057"/>
        <w:docPartObj>
          <w:docPartGallery w:val="Table of Contents"/>
          <w:docPartUnique/>
        </w:docPartObj>
      </w:sdtPr>
      <w:sdtEndPr>
        <w:rPr>
          <w:b/>
          <w:bCs/>
          <w:noProof/>
        </w:rPr>
      </w:sdtEndPr>
      <w:sdtContent>
        <w:p w14:paraId="14D0208E" w14:textId="23C24B1E" w:rsidR="001C27C3" w:rsidRDefault="001C27C3" w:rsidP="000431B7">
          <w:pPr>
            <w:spacing w:after="60"/>
            <w:ind w:left="-5" w:hanging="10"/>
          </w:pPr>
        </w:p>
        <w:p w14:paraId="7131B8B0" w14:textId="517D9330" w:rsidR="00C3780F" w:rsidRDefault="001C27C3">
          <w:pPr>
            <w:pStyle w:val="TOC1"/>
            <w:tabs>
              <w:tab w:val="right" w:leader="dot" w:pos="9488"/>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111661608" w:history="1">
            <w:r w:rsidR="00C3780F" w:rsidRPr="00D65A51">
              <w:rPr>
                <w:rStyle w:val="Hyperlink"/>
                <w:noProof/>
              </w:rPr>
              <w:t>Chapter-1</w:t>
            </w:r>
            <w:r w:rsidR="00C3780F">
              <w:rPr>
                <w:noProof/>
                <w:webHidden/>
              </w:rPr>
              <w:tab/>
            </w:r>
            <w:r w:rsidR="00C3780F">
              <w:rPr>
                <w:noProof/>
                <w:webHidden/>
              </w:rPr>
              <w:fldChar w:fldCharType="begin"/>
            </w:r>
            <w:r w:rsidR="00C3780F">
              <w:rPr>
                <w:noProof/>
                <w:webHidden/>
              </w:rPr>
              <w:instrText xml:space="preserve"> PAGEREF _Toc111661608 \h </w:instrText>
            </w:r>
            <w:r w:rsidR="00C3780F">
              <w:rPr>
                <w:noProof/>
                <w:webHidden/>
              </w:rPr>
            </w:r>
            <w:r w:rsidR="00C3780F">
              <w:rPr>
                <w:noProof/>
                <w:webHidden/>
              </w:rPr>
              <w:fldChar w:fldCharType="separate"/>
            </w:r>
            <w:r w:rsidR="00DE3240">
              <w:rPr>
                <w:noProof/>
                <w:webHidden/>
              </w:rPr>
              <w:t>3</w:t>
            </w:r>
            <w:r w:rsidR="00C3780F">
              <w:rPr>
                <w:noProof/>
                <w:webHidden/>
              </w:rPr>
              <w:fldChar w:fldCharType="end"/>
            </w:r>
          </w:hyperlink>
        </w:p>
        <w:p w14:paraId="1B873898" w14:textId="2255C007" w:rsidR="00C3780F" w:rsidRDefault="00DE3240">
          <w:pPr>
            <w:pStyle w:val="TOC2"/>
            <w:rPr>
              <w:rFonts w:asciiTheme="minorHAnsi" w:eastAsiaTheme="minorEastAsia" w:hAnsiTheme="minorHAnsi" w:cstheme="minorBidi"/>
              <w:color w:val="auto"/>
              <w:sz w:val="22"/>
              <w:szCs w:val="22"/>
            </w:rPr>
          </w:pPr>
          <w:hyperlink w:anchor="_Toc111661609" w:history="1">
            <w:r w:rsidR="00C3780F" w:rsidRPr="00D65A51">
              <w:rPr>
                <w:rStyle w:val="Hyperlink"/>
              </w:rPr>
              <w:t>1.0 Introduction</w:t>
            </w:r>
            <w:r w:rsidR="00C3780F">
              <w:rPr>
                <w:webHidden/>
              </w:rPr>
              <w:tab/>
            </w:r>
            <w:r w:rsidR="00C3780F">
              <w:rPr>
                <w:webHidden/>
              </w:rPr>
              <w:fldChar w:fldCharType="begin"/>
            </w:r>
            <w:r w:rsidR="00C3780F">
              <w:rPr>
                <w:webHidden/>
              </w:rPr>
              <w:instrText xml:space="preserve"> PAGEREF _Toc111661609 \h </w:instrText>
            </w:r>
            <w:r w:rsidR="00C3780F">
              <w:rPr>
                <w:webHidden/>
              </w:rPr>
            </w:r>
            <w:r w:rsidR="00C3780F">
              <w:rPr>
                <w:webHidden/>
              </w:rPr>
              <w:fldChar w:fldCharType="separate"/>
            </w:r>
            <w:r>
              <w:rPr>
                <w:webHidden/>
              </w:rPr>
              <w:t>3</w:t>
            </w:r>
            <w:r w:rsidR="00C3780F">
              <w:rPr>
                <w:webHidden/>
              </w:rPr>
              <w:fldChar w:fldCharType="end"/>
            </w:r>
          </w:hyperlink>
        </w:p>
        <w:p w14:paraId="2D92CE0D" w14:textId="5EA3E81C" w:rsidR="00C3780F" w:rsidRDefault="00DE3240">
          <w:pPr>
            <w:pStyle w:val="TOC2"/>
            <w:rPr>
              <w:rFonts w:asciiTheme="minorHAnsi" w:eastAsiaTheme="minorEastAsia" w:hAnsiTheme="minorHAnsi" w:cstheme="minorBidi"/>
              <w:color w:val="auto"/>
              <w:sz w:val="22"/>
              <w:szCs w:val="22"/>
            </w:rPr>
          </w:pPr>
          <w:hyperlink w:anchor="_Toc111661610" w:history="1">
            <w:r w:rsidR="00C3780F" w:rsidRPr="00D65A51">
              <w:rPr>
                <w:rStyle w:val="Hyperlink"/>
              </w:rPr>
              <w:t>2.0 Aim and objectives of the Research</w:t>
            </w:r>
            <w:r w:rsidR="00C3780F">
              <w:rPr>
                <w:webHidden/>
              </w:rPr>
              <w:tab/>
            </w:r>
            <w:r w:rsidR="00C3780F">
              <w:rPr>
                <w:webHidden/>
              </w:rPr>
              <w:fldChar w:fldCharType="begin"/>
            </w:r>
            <w:r w:rsidR="00C3780F">
              <w:rPr>
                <w:webHidden/>
              </w:rPr>
              <w:instrText xml:space="preserve"> PAGEREF _Toc111661610 \h </w:instrText>
            </w:r>
            <w:r w:rsidR="00C3780F">
              <w:rPr>
                <w:webHidden/>
              </w:rPr>
            </w:r>
            <w:r w:rsidR="00C3780F">
              <w:rPr>
                <w:webHidden/>
              </w:rPr>
              <w:fldChar w:fldCharType="separate"/>
            </w:r>
            <w:r>
              <w:rPr>
                <w:webHidden/>
              </w:rPr>
              <w:t>3</w:t>
            </w:r>
            <w:r w:rsidR="00C3780F">
              <w:rPr>
                <w:webHidden/>
              </w:rPr>
              <w:fldChar w:fldCharType="end"/>
            </w:r>
          </w:hyperlink>
        </w:p>
        <w:p w14:paraId="73F7905A" w14:textId="3D537CF8" w:rsidR="00C3780F" w:rsidRDefault="00DE3240">
          <w:pPr>
            <w:pStyle w:val="TOC2"/>
            <w:rPr>
              <w:rFonts w:asciiTheme="minorHAnsi" w:eastAsiaTheme="minorEastAsia" w:hAnsiTheme="minorHAnsi" w:cstheme="minorBidi"/>
              <w:color w:val="auto"/>
              <w:sz w:val="22"/>
              <w:szCs w:val="22"/>
            </w:rPr>
          </w:pPr>
          <w:hyperlink w:anchor="_Toc111661611" w:history="1">
            <w:r w:rsidR="00C3780F" w:rsidRPr="00D65A51">
              <w:rPr>
                <w:rStyle w:val="Hyperlink"/>
                <w:i/>
              </w:rPr>
              <w:t>Aim</w:t>
            </w:r>
            <w:r w:rsidR="00C3780F">
              <w:rPr>
                <w:webHidden/>
              </w:rPr>
              <w:tab/>
            </w:r>
            <w:r w:rsidR="00C3780F">
              <w:rPr>
                <w:webHidden/>
              </w:rPr>
              <w:fldChar w:fldCharType="begin"/>
            </w:r>
            <w:r w:rsidR="00C3780F">
              <w:rPr>
                <w:webHidden/>
              </w:rPr>
              <w:instrText xml:space="preserve"> PAGEREF _Toc111661611 \h </w:instrText>
            </w:r>
            <w:r w:rsidR="00C3780F">
              <w:rPr>
                <w:webHidden/>
              </w:rPr>
            </w:r>
            <w:r w:rsidR="00C3780F">
              <w:rPr>
                <w:webHidden/>
              </w:rPr>
              <w:fldChar w:fldCharType="separate"/>
            </w:r>
            <w:r>
              <w:rPr>
                <w:webHidden/>
              </w:rPr>
              <w:t>3</w:t>
            </w:r>
            <w:r w:rsidR="00C3780F">
              <w:rPr>
                <w:webHidden/>
              </w:rPr>
              <w:fldChar w:fldCharType="end"/>
            </w:r>
          </w:hyperlink>
        </w:p>
        <w:p w14:paraId="7B69BF68" w14:textId="54EC9E76" w:rsidR="00C3780F" w:rsidRDefault="00DE3240">
          <w:pPr>
            <w:pStyle w:val="TOC2"/>
            <w:rPr>
              <w:rFonts w:asciiTheme="minorHAnsi" w:eastAsiaTheme="minorEastAsia" w:hAnsiTheme="minorHAnsi" w:cstheme="minorBidi"/>
              <w:color w:val="auto"/>
              <w:sz w:val="22"/>
              <w:szCs w:val="22"/>
            </w:rPr>
          </w:pPr>
          <w:hyperlink w:anchor="_Toc111661612" w:history="1">
            <w:r w:rsidR="00C3780F" w:rsidRPr="00D65A51">
              <w:rPr>
                <w:rStyle w:val="Hyperlink"/>
                <w:i/>
              </w:rPr>
              <w:t>Objectives</w:t>
            </w:r>
            <w:r w:rsidR="00C3780F">
              <w:rPr>
                <w:webHidden/>
              </w:rPr>
              <w:tab/>
            </w:r>
            <w:r w:rsidR="00C3780F">
              <w:rPr>
                <w:webHidden/>
              </w:rPr>
              <w:fldChar w:fldCharType="begin"/>
            </w:r>
            <w:r w:rsidR="00C3780F">
              <w:rPr>
                <w:webHidden/>
              </w:rPr>
              <w:instrText xml:space="preserve"> PAGEREF _Toc111661612 \h </w:instrText>
            </w:r>
            <w:r w:rsidR="00C3780F">
              <w:rPr>
                <w:webHidden/>
              </w:rPr>
            </w:r>
            <w:r w:rsidR="00C3780F">
              <w:rPr>
                <w:webHidden/>
              </w:rPr>
              <w:fldChar w:fldCharType="separate"/>
            </w:r>
            <w:r>
              <w:rPr>
                <w:webHidden/>
              </w:rPr>
              <w:t>3</w:t>
            </w:r>
            <w:r w:rsidR="00C3780F">
              <w:rPr>
                <w:webHidden/>
              </w:rPr>
              <w:fldChar w:fldCharType="end"/>
            </w:r>
          </w:hyperlink>
        </w:p>
        <w:p w14:paraId="22E0FC95" w14:textId="3084D0A3" w:rsidR="00C3780F" w:rsidRDefault="00DE3240">
          <w:pPr>
            <w:pStyle w:val="TOC2"/>
            <w:rPr>
              <w:rFonts w:asciiTheme="minorHAnsi" w:eastAsiaTheme="minorEastAsia" w:hAnsiTheme="minorHAnsi" w:cstheme="minorBidi"/>
              <w:color w:val="auto"/>
              <w:sz w:val="22"/>
              <w:szCs w:val="22"/>
            </w:rPr>
          </w:pPr>
          <w:hyperlink w:anchor="_Toc111661613" w:history="1">
            <w:r w:rsidR="00C3780F" w:rsidRPr="00D65A51">
              <w:rPr>
                <w:rStyle w:val="Hyperlink"/>
              </w:rPr>
              <w:t>3.0 Research Questions</w:t>
            </w:r>
            <w:r w:rsidR="00C3780F">
              <w:rPr>
                <w:webHidden/>
              </w:rPr>
              <w:tab/>
            </w:r>
            <w:r w:rsidR="00C3780F">
              <w:rPr>
                <w:webHidden/>
              </w:rPr>
              <w:fldChar w:fldCharType="begin"/>
            </w:r>
            <w:r w:rsidR="00C3780F">
              <w:rPr>
                <w:webHidden/>
              </w:rPr>
              <w:instrText xml:space="preserve"> PAGEREF _Toc111661613 \h </w:instrText>
            </w:r>
            <w:r w:rsidR="00C3780F">
              <w:rPr>
                <w:webHidden/>
              </w:rPr>
            </w:r>
            <w:r w:rsidR="00C3780F">
              <w:rPr>
                <w:webHidden/>
              </w:rPr>
              <w:fldChar w:fldCharType="separate"/>
            </w:r>
            <w:r>
              <w:rPr>
                <w:webHidden/>
              </w:rPr>
              <w:t>3</w:t>
            </w:r>
            <w:r w:rsidR="00C3780F">
              <w:rPr>
                <w:webHidden/>
              </w:rPr>
              <w:fldChar w:fldCharType="end"/>
            </w:r>
          </w:hyperlink>
        </w:p>
        <w:p w14:paraId="2C46A716" w14:textId="753B2102" w:rsidR="00C3780F" w:rsidRDefault="00DE3240">
          <w:pPr>
            <w:pStyle w:val="TOC2"/>
            <w:rPr>
              <w:rFonts w:asciiTheme="minorHAnsi" w:eastAsiaTheme="minorEastAsia" w:hAnsiTheme="minorHAnsi" w:cstheme="minorBidi"/>
              <w:color w:val="auto"/>
              <w:sz w:val="22"/>
              <w:szCs w:val="22"/>
            </w:rPr>
          </w:pPr>
          <w:hyperlink w:anchor="_Toc111661614" w:history="1">
            <w:r w:rsidR="00C3780F" w:rsidRPr="00D65A51">
              <w:rPr>
                <w:rStyle w:val="Hyperlink"/>
              </w:rPr>
              <w:t>4.0 Background of the organization</w:t>
            </w:r>
            <w:r w:rsidR="00C3780F">
              <w:rPr>
                <w:webHidden/>
              </w:rPr>
              <w:tab/>
            </w:r>
            <w:r w:rsidR="00C3780F">
              <w:rPr>
                <w:webHidden/>
              </w:rPr>
              <w:fldChar w:fldCharType="begin"/>
            </w:r>
            <w:r w:rsidR="00C3780F">
              <w:rPr>
                <w:webHidden/>
              </w:rPr>
              <w:instrText xml:space="preserve"> PAGEREF _Toc111661614 \h </w:instrText>
            </w:r>
            <w:r w:rsidR="00C3780F">
              <w:rPr>
                <w:webHidden/>
              </w:rPr>
            </w:r>
            <w:r w:rsidR="00C3780F">
              <w:rPr>
                <w:webHidden/>
              </w:rPr>
              <w:fldChar w:fldCharType="separate"/>
            </w:r>
            <w:r>
              <w:rPr>
                <w:webHidden/>
              </w:rPr>
              <w:t>3</w:t>
            </w:r>
            <w:r w:rsidR="00C3780F">
              <w:rPr>
                <w:webHidden/>
              </w:rPr>
              <w:fldChar w:fldCharType="end"/>
            </w:r>
          </w:hyperlink>
        </w:p>
        <w:p w14:paraId="2D84D15B" w14:textId="491E3E4A" w:rsidR="00C3780F" w:rsidRDefault="00DE3240">
          <w:pPr>
            <w:pStyle w:val="TOC2"/>
            <w:rPr>
              <w:rFonts w:asciiTheme="minorHAnsi" w:eastAsiaTheme="minorEastAsia" w:hAnsiTheme="minorHAnsi" w:cstheme="minorBidi"/>
              <w:color w:val="auto"/>
              <w:sz w:val="22"/>
              <w:szCs w:val="22"/>
            </w:rPr>
          </w:pPr>
          <w:hyperlink w:anchor="_Toc111661615" w:history="1">
            <w:r w:rsidR="00C3780F" w:rsidRPr="00D65A51">
              <w:rPr>
                <w:rStyle w:val="Hyperlink"/>
              </w:rPr>
              <w:t>5.0 Research Gap and Contributions</w:t>
            </w:r>
            <w:r w:rsidR="00C3780F">
              <w:rPr>
                <w:webHidden/>
              </w:rPr>
              <w:tab/>
            </w:r>
            <w:r w:rsidR="00C3780F">
              <w:rPr>
                <w:webHidden/>
              </w:rPr>
              <w:fldChar w:fldCharType="begin"/>
            </w:r>
            <w:r w:rsidR="00C3780F">
              <w:rPr>
                <w:webHidden/>
              </w:rPr>
              <w:instrText xml:space="preserve"> PAGEREF _Toc111661615 \h </w:instrText>
            </w:r>
            <w:r w:rsidR="00C3780F">
              <w:rPr>
                <w:webHidden/>
              </w:rPr>
            </w:r>
            <w:r w:rsidR="00C3780F">
              <w:rPr>
                <w:webHidden/>
              </w:rPr>
              <w:fldChar w:fldCharType="separate"/>
            </w:r>
            <w:r>
              <w:rPr>
                <w:webHidden/>
              </w:rPr>
              <w:t>4</w:t>
            </w:r>
            <w:r w:rsidR="00C3780F">
              <w:rPr>
                <w:webHidden/>
              </w:rPr>
              <w:fldChar w:fldCharType="end"/>
            </w:r>
          </w:hyperlink>
        </w:p>
        <w:p w14:paraId="5B606C25" w14:textId="6C85EA9B" w:rsidR="00C3780F" w:rsidRDefault="00DE3240">
          <w:pPr>
            <w:pStyle w:val="TOC2"/>
            <w:rPr>
              <w:rFonts w:asciiTheme="minorHAnsi" w:eastAsiaTheme="minorEastAsia" w:hAnsiTheme="minorHAnsi" w:cstheme="minorBidi"/>
              <w:color w:val="auto"/>
              <w:sz w:val="22"/>
              <w:szCs w:val="22"/>
            </w:rPr>
          </w:pPr>
          <w:hyperlink w:anchor="_Toc111661616" w:history="1">
            <w:r w:rsidR="00C3780F" w:rsidRPr="00D65A51">
              <w:rPr>
                <w:rStyle w:val="Hyperlink"/>
              </w:rPr>
              <w:t>6.0 Rationale of the Study</w:t>
            </w:r>
            <w:r w:rsidR="00C3780F">
              <w:rPr>
                <w:webHidden/>
              </w:rPr>
              <w:tab/>
            </w:r>
            <w:r w:rsidR="00C3780F">
              <w:rPr>
                <w:webHidden/>
              </w:rPr>
              <w:fldChar w:fldCharType="begin"/>
            </w:r>
            <w:r w:rsidR="00C3780F">
              <w:rPr>
                <w:webHidden/>
              </w:rPr>
              <w:instrText xml:space="preserve"> PAGEREF _Toc111661616 \h </w:instrText>
            </w:r>
            <w:r w:rsidR="00C3780F">
              <w:rPr>
                <w:webHidden/>
              </w:rPr>
            </w:r>
            <w:r w:rsidR="00C3780F">
              <w:rPr>
                <w:webHidden/>
              </w:rPr>
              <w:fldChar w:fldCharType="separate"/>
            </w:r>
            <w:r>
              <w:rPr>
                <w:webHidden/>
              </w:rPr>
              <w:t>4</w:t>
            </w:r>
            <w:r w:rsidR="00C3780F">
              <w:rPr>
                <w:webHidden/>
              </w:rPr>
              <w:fldChar w:fldCharType="end"/>
            </w:r>
          </w:hyperlink>
        </w:p>
        <w:p w14:paraId="1D21AA59" w14:textId="587128F8" w:rsidR="00C3780F" w:rsidRDefault="00DE3240">
          <w:pPr>
            <w:pStyle w:val="TOC2"/>
            <w:rPr>
              <w:rFonts w:asciiTheme="minorHAnsi" w:eastAsiaTheme="minorEastAsia" w:hAnsiTheme="minorHAnsi" w:cstheme="minorBidi"/>
              <w:color w:val="auto"/>
              <w:sz w:val="22"/>
              <w:szCs w:val="22"/>
            </w:rPr>
          </w:pPr>
          <w:hyperlink w:anchor="_Toc111661617" w:history="1">
            <w:r w:rsidR="00C3780F" w:rsidRPr="00D65A51">
              <w:rPr>
                <w:rStyle w:val="Hyperlink"/>
                <w:rFonts w:eastAsia="Calibri"/>
              </w:rPr>
              <w:t>7.0 Research Outline</w:t>
            </w:r>
            <w:r w:rsidR="00C3780F">
              <w:rPr>
                <w:webHidden/>
              </w:rPr>
              <w:tab/>
            </w:r>
            <w:r w:rsidR="00C3780F">
              <w:rPr>
                <w:webHidden/>
              </w:rPr>
              <w:fldChar w:fldCharType="begin"/>
            </w:r>
            <w:r w:rsidR="00C3780F">
              <w:rPr>
                <w:webHidden/>
              </w:rPr>
              <w:instrText xml:space="preserve"> PAGEREF _Toc111661617 \h </w:instrText>
            </w:r>
            <w:r w:rsidR="00C3780F">
              <w:rPr>
                <w:webHidden/>
              </w:rPr>
            </w:r>
            <w:r w:rsidR="00C3780F">
              <w:rPr>
                <w:webHidden/>
              </w:rPr>
              <w:fldChar w:fldCharType="separate"/>
            </w:r>
            <w:r>
              <w:rPr>
                <w:webHidden/>
              </w:rPr>
              <w:t>5</w:t>
            </w:r>
            <w:r w:rsidR="00C3780F">
              <w:rPr>
                <w:webHidden/>
              </w:rPr>
              <w:fldChar w:fldCharType="end"/>
            </w:r>
          </w:hyperlink>
        </w:p>
        <w:p w14:paraId="2F90E92E" w14:textId="7A2DF126" w:rsidR="00C3780F" w:rsidRDefault="00DE3240">
          <w:pPr>
            <w:pStyle w:val="TOC1"/>
            <w:tabs>
              <w:tab w:val="right" w:leader="dot" w:pos="9488"/>
            </w:tabs>
            <w:rPr>
              <w:rFonts w:asciiTheme="minorHAnsi" w:eastAsiaTheme="minorEastAsia" w:hAnsiTheme="minorHAnsi" w:cstheme="minorBidi"/>
              <w:noProof/>
              <w:sz w:val="22"/>
              <w:szCs w:val="22"/>
            </w:rPr>
          </w:pPr>
          <w:hyperlink w:anchor="_Toc111661618" w:history="1">
            <w:r w:rsidR="00C3780F" w:rsidRPr="00D65A51">
              <w:rPr>
                <w:rStyle w:val="Hyperlink"/>
                <w:noProof/>
              </w:rPr>
              <w:t>Chapter-2</w:t>
            </w:r>
            <w:r w:rsidR="00C3780F">
              <w:rPr>
                <w:noProof/>
                <w:webHidden/>
              </w:rPr>
              <w:tab/>
            </w:r>
            <w:r w:rsidR="00C3780F">
              <w:rPr>
                <w:noProof/>
                <w:webHidden/>
              </w:rPr>
              <w:fldChar w:fldCharType="begin"/>
            </w:r>
            <w:r w:rsidR="00C3780F">
              <w:rPr>
                <w:noProof/>
                <w:webHidden/>
              </w:rPr>
              <w:instrText xml:space="preserve"> PAGEREF _Toc111661618 \h </w:instrText>
            </w:r>
            <w:r w:rsidR="00C3780F">
              <w:rPr>
                <w:noProof/>
                <w:webHidden/>
              </w:rPr>
            </w:r>
            <w:r w:rsidR="00C3780F">
              <w:rPr>
                <w:noProof/>
                <w:webHidden/>
              </w:rPr>
              <w:fldChar w:fldCharType="separate"/>
            </w:r>
            <w:r>
              <w:rPr>
                <w:noProof/>
                <w:webHidden/>
              </w:rPr>
              <w:t>5</w:t>
            </w:r>
            <w:r w:rsidR="00C3780F">
              <w:rPr>
                <w:noProof/>
                <w:webHidden/>
              </w:rPr>
              <w:fldChar w:fldCharType="end"/>
            </w:r>
          </w:hyperlink>
        </w:p>
        <w:p w14:paraId="654E632C" w14:textId="32F5BF83" w:rsidR="00C3780F" w:rsidRDefault="00DE3240">
          <w:pPr>
            <w:pStyle w:val="TOC2"/>
            <w:rPr>
              <w:rFonts w:asciiTheme="minorHAnsi" w:eastAsiaTheme="minorEastAsia" w:hAnsiTheme="minorHAnsi" w:cstheme="minorBidi"/>
              <w:color w:val="auto"/>
              <w:sz w:val="22"/>
              <w:szCs w:val="22"/>
            </w:rPr>
          </w:pPr>
          <w:hyperlink w:anchor="_Toc111661619" w:history="1">
            <w:r w:rsidR="00C3780F" w:rsidRPr="00D65A51">
              <w:rPr>
                <w:rStyle w:val="Hyperlink"/>
              </w:rPr>
              <w:t>Literature Review</w:t>
            </w:r>
            <w:r w:rsidR="00C3780F">
              <w:rPr>
                <w:webHidden/>
              </w:rPr>
              <w:tab/>
            </w:r>
            <w:r w:rsidR="00C3780F">
              <w:rPr>
                <w:webHidden/>
              </w:rPr>
              <w:fldChar w:fldCharType="begin"/>
            </w:r>
            <w:r w:rsidR="00C3780F">
              <w:rPr>
                <w:webHidden/>
              </w:rPr>
              <w:instrText xml:space="preserve"> PAGEREF _Toc111661619 \h </w:instrText>
            </w:r>
            <w:r w:rsidR="00C3780F">
              <w:rPr>
                <w:webHidden/>
              </w:rPr>
            </w:r>
            <w:r w:rsidR="00C3780F">
              <w:rPr>
                <w:webHidden/>
              </w:rPr>
              <w:fldChar w:fldCharType="separate"/>
            </w:r>
            <w:r>
              <w:rPr>
                <w:webHidden/>
              </w:rPr>
              <w:t>5</w:t>
            </w:r>
            <w:r w:rsidR="00C3780F">
              <w:rPr>
                <w:webHidden/>
              </w:rPr>
              <w:fldChar w:fldCharType="end"/>
            </w:r>
          </w:hyperlink>
        </w:p>
        <w:p w14:paraId="0B3F8A8B" w14:textId="5932E295" w:rsidR="00C3780F" w:rsidRDefault="00DE3240">
          <w:pPr>
            <w:pStyle w:val="TOC3"/>
            <w:tabs>
              <w:tab w:val="right" w:leader="dot" w:pos="9488"/>
            </w:tabs>
            <w:rPr>
              <w:rFonts w:asciiTheme="minorHAnsi" w:eastAsiaTheme="minorEastAsia" w:hAnsiTheme="minorHAnsi" w:cstheme="minorBidi"/>
              <w:noProof/>
              <w:sz w:val="22"/>
              <w:szCs w:val="22"/>
            </w:rPr>
          </w:pPr>
          <w:hyperlink w:anchor="_Toc111661620" w:history="1">
            <w:r w:rsidR="00C3780F" w:rsidRPr="00D65A51">
              <w:rPr>
                <w:rStyle w:val="Hyperlink"/>
                <w:noProof/>
              </w:rPr>
              <w:t>2.0 Factors affecting employee motivation regarding working with immigrants in the workplace</w:t>
            </w:r>
            <w:r w:rsidR="00C3780F">
              <w:rPr>
                <w:noProof/>
                <w:webHidden/>
              </w:rPr>
              <w:tab/>
            </w:r>
            <w:r w:rsidR="00C3780F">
              <w:rPr>
                <w:noProof/>
                <w:webHidden/>
              </w:rPr>
              <w:fldChar w:fldCharType="begin"/>
            </w:r>
            <w:r w:rsidR="00C3780F">
              <w:rPr>
                <w:noProof/>
                <w:webHidden/>
              </w:rPr>
              <w:instrText xml:space="preserve"> PAGEREF _Toc111661620 \h </w:instrText>
            </w:r>
            <w:r w:rsidR="00C3780F">
              <w:rPr>
                <w:noProof/>
                <w:webHidden/>
              </w:rPr>
            </w:r>
            <w:r w:rsidR="00C3780F">
              <w:rPr>
                <w:noProof/>
                <w:webHidden/>
              </w:rPr>
              <w:fldChar w:fldCharType="separate"/>
            </w:r>
            <w:r>
              <w:rPr>
                <w:noProof/>
                <w:webHidden/>
              </w:rPr>
              <w:t>5</w:t>
            </w:r>
            <w:r w:rsidR="00C3780F">
              <w:rPr>
                <w:noProof/>
                <w:webHidden/>
              </w:rPr>
              <w:fldChar w:fldCharType="end"/>
            </w:r>
          </w:hyperlink>
        </w:p>
        <w:p w14:paraId="1FB2BE21" w14:textId="3A6C3A48" w:rsidR="00C3780F" w:rsidRDefault="00DE3240">
          <w:pPr>
            <w:pStyle w:val="TOC3"/>
            <w:tabs>
              <w:tab w:val="right" w:leader="dot" w:pos="9488"/>
            </w:tabs>
            <w:rPr>
              <w:rFonts w:asciiTheme="minorHAnsi" w:eastAsiaTheme="minorEastAsia" w:hAnsiTheme="minorHAnsi" w:cstheme="minorBidi"/>
              <w:noProof/>
              <w:sz w:val="22"/>
              <w:szCs w:val="22"/>
            </w:rPr>
          </w:pPr>
          <w:hyperlink w:anchor="_Toc111661621" w:history="1">
            <w:r w:rsidR="00C3780F" w:rsidRPr="00D65A51">
              <w:rPr>
                <w:rStyle w:val="Hyperlink"/>
                <w:noProof/>
              </w:rPr>
              <w:t>Figure 2: Factors affecting employee motivation while working with immigrants in a workplace</w:t>
            </w:r>
            <w:r w:rsidR="00C3780F">
              <w:rPr>
                <w:noProof/>
                <w:webHidden/>
              </w:rPr>
              <w:tab/>
            </w:r>
            <w:r w:rsidR="00C3780F">
              <w:rPr>
                <w:noProof/>
                <w:webHidden/>
              </w:rPr>
              <w:fldChar w:fldCharType="begin"/>
            </w:r>
            <w:r w:rsidR="00C3780F">
              <w:rPr>
                <w:noProof/>
                <w:webHidden/>
              </w:rPr>
              <w:instrText xml:space="preserve"> PAGEREF _Toc111661621 \h </w:instrText>
            </w:r>
            <w:r w:rsidR="00C3780F">
              <w:rPr>
                <w:noProof/>
                <w:webHidden/>
              </w:rPr>
            </w:r>
            <w:r w:rsidR="00C3780F">
              <w:rPr>
                <w:noProof/>
                <w:webHidden/>
              </w:rPr>
              <w:fldChar w:fldCharType="separate"/>
            </w:r>
            <w:r>
              <w:rPr>
                <w:noProof/>
                <w:webHidden/>
              </w:rPr>
              <w:t>6</w:t>
            </w:r>
            <w:r w:rsidR="00C3780F">
              <w:rPr>
                <w:noProof/>
                <w:webHidden/>
              </w:rPr>
              <w:fldChar w:fldCharType="end"/>
            </w:r>
          </w:hyperlink>
        </w:p>
        <w:p w14:paraId="2734C458" w14:textId="736EDA63" w:rsidR="00C3780F" w:rsidRDefault="00DE3240">
          <w:pPr>
            <w:pStyle w:val="TOC3"/>
            <w:tabs>
              <w:tab w:val="right" w:leader="dot" w:pos="9488"/>
            </w:tabs>
            <w:rPr>
              <w:rFonts w:asciiTheme="minorHAnsi" w:eastAsiaTheme="minorEastAsia" w:hAnsiTheme="minorHAnsi" w:cstheme="minorBidi"/>
              <w:noProof/>
              <w:sz w:val="22"/>
              <w:szCs w:val="22"/>
            </w:rPr>
          </w:pPr>
          <w:hyperlink w:anchor="_Toc111661622" w:history="1">
            <w:r w:rsidR="00C3780F" w:rsidRPr="00D65A51">
              <w:rPr>
                <w:rStyle w:val="Hyperlink"/>
                <w:noProof/>
              </w:rPr>
              <w:t>2.1 Challenges faced by local workers associated with working with immigrants in a workplace</w:t>
            </w:r>
            <w:r w:rsidR="00C3780F">
              <w:rPr>
                <w:noProof/>
                <w:webHidden/>
              </w:rPr>
              <w:tab/>
            </w:r>
            <w:r w:rsidR="00C3780F">
              <w:rPr>
                <w:noProof/>
                <w:webHidden/>
              </w:rPr>
              <w:fldChar w:fldCharType="begin"/>
            </w:r>
            <w:r w:rsidR="00C3780F">
              <w:rPr>
                <w:noProof/>
                <w:webHidden/>
              </w:rPr>
              <w:instrText xml:space="preserve"> PAGEREF _Toc111661622 \h </w:instrText>
            </w:r>
            <w:r w:rsidR="00C3780F">
              <w:rPr>
                <w:noProof/>
                <w:webHidden/>
              </w:rPr>
            </w:r>
            <w:r w:rsidR="00C3780F">
              <w:rPr>
                <w:noProof/>
                <w:webHidden/>
              </w:rPr>
              <w:fldChar w:fldCharType="separate"/>
            </w:r>
            <w:r>
              <w:rPr>
                <w:noProof/>
                <w:webHidden/>
              </w:rPr>
              <w:t>6</w:t>
            </w:r>
            <w:r w:rsidR="00C3780F">
              <w:rPr>
                <w:noProof/>
                <w:webHidden/>
              </w:rPr>
              <w:fldChar w:fldCharType="end"/>
            </w:r>
          </w:hyperlink>
        </w:p>
        <w:p w14:paraId="2E5D1AF8" w14:textId="6DECF4FD" w:rsidR="00C3780F" w:rsidRDefault="00DE3240">
          <w:pPr>
            <w:pStyle w:val="TOC2"/>
            <w:rPr>
              <w:rFonts w:asciiTheme="minorHAnsi" w:eastAsiaTheme="minorEastAsia" w:hAnsiTheme="minorHAnsi" w:cstheme="minorBidi"/>
              <w:color w:val="auto"/>
              <w:sz w:val="22"/>
              <w:szCs w:val="22"/>
            </w:rPr>
          </w:pPr>
          <w:hyperlink w:anchor="_Toc111661623" w:history="1">
            <w:r w:rsidR="00C3780F" w:rsidRPr="00D65A51">
              <w:rPr>
                <w:rStyle w:val="Hyperlink"/>
              </w:rPr>
              <w:t>Figure 3: Challenges faced by local workers in working with immigrants</w:t>
            </w:r>
            <w:r w:rsidR="00C3780F">
              <w:rPr>
                <w:webHidden/>
              </w:rPr>
              <w:tab/>
            </w:r>
            <w:r w:rsidR="00C3780F">
              <w:rPr>
                <w:webHidden/>
              </w:rPr>
              <w:fldChar w:fldCharType="begin"/>
            </w:r>
            <w:r w:rsidR="00C3780F">
              <w:rPr>
                <w:webHidden/>
              </w:rPr>
              <w:instrText xml:space="preserve"> PAGEREF _Toc111661623 \h </w:instrText>
            </w:r>
            <w:r w:rsidR="00C3780F">
              <w:rPr>
                <w:webHidden/>
              </w:rPr>
            </w:r>
            <w:r w:rsidR="00C3780F">
              <w:rPr>
                <w:webHidden/>
              </w:rPr>
              <w:fldChar w:fldCharType="separate"/>
            </w:r>
            <w:r>
              <w:rPr>
                <w:webHidden/>
              </w:rPr>
              <w:t>7</w:t>
            </w:r>
            <w:r w:rsidR="00C3780F">
              <w:rPr>
                <w:webHidden/>
              </w:rPr>
              <w:fldChar w:fldCharType="end"/>
            </w:r>
          </w:hyperlink>
        </w:p>
        <w:p w14:paraId="44E05C02" w14:textId="674A3A74" w:rsidR="00C3780F" w:rsidRDefault="00DE3240">
          <w:pPr>
            <w:pStyle w:val="TOC3"/>
            <w:tabs>
              <w:tab w:val="right" w:leader="dot" w:pos="9488"/>
            </w:tabs>
            <w:rPr>
              <w:rFonts w:asciiTheme="minorHAnsi" w:eastAsiaTheme="minorEastAsia" w:hAnsiTheme="minorHAnsi" w:cstheme="minorBidi"/>
              <w:noProof/>
              <w:sz w:val="22"/>
              <w:szCs w:val="22"/>
            </w:rPr>
          </w:pPr>
          <w:hyperlink w:anchor="_Toc111661624" w:history="1">
            <w:r w:rsidR="00C3780F" w:rsidRPr="00D65A51">
              <w:rPr>
                <w:rStyle w:val="Hyperlink"/>
                <w:noProof/>
              </w:rPr>
              <w:t>2.2 Impact of immigrants on the local workers within a workplace</w:t>
            </w:r>
            <w:r w:rsidR="00C3780F">
              <w:rPr>
                <w:noProof/>
                <w:webHidden/>
              </w:rPr>
              <w:tab/>
            </w:r>
            <w:r w:rsidR="00C3780F">
              <w:rPr>
                <w:noProof/>
                <w:webHidden/>
              </w:rPr>
              <w:fldChar w:fldCharType="begin"/>
            </w:r>
            <w:r w:rsidR="00C3780F">
              <w:rPr>
                <w:noProof/>
                <w:webHidden/>
              </w:rPr>
              <w:instrText xml:space="preserve"> PAGEREF _Toc111661624 \h </w:instrText>
            </w:r>
            <w:r w:rsidR="00C3780F">
              <w:rPr>
                <w:noProof/>
                <w:webHidden/>
              </w:rPr>
            </w:r>
            <w:r w:rsidR="00C3780F">
              <w:rPr>
                <w:noProof/>
                <w:webHidden/>
              </w:rPr>
              <w:fldChar w:fldCharType="separate"/>
            </w:r>
            <w:r>
              <w:rPr>
                <w:noProof/>
                <w:webHidden/>
              </w:rPr>
              <w:t>7</w:t>
            </w:r>
            <w:r w:rsidR="00C3780F">
              <w:rPr>
                <w:noProof/>
                <w:webHidden/>
              </w:rPr>
              <w:fldChar w:fldCharType="end"/>
            </w:r>
          </w:hyperlink>
        </w:p>
        <w:p w14:paraId="6E36903E" w14:textId="7326500D" w:rsidR="00C3780F" w:rsidRDefault="00DE3240">
          <w:pPr>
            <w:pStyle w:val="TOC2"/>
            <w:rPr>
              <w:rFonts w:asciiTheme="minorHAnsi" w:eastAsiaTheme="minorEastAsia" w:hAnsiTheme="minorHAnsi" w:cstheme="minorBidi"/>
              <w:color w:val="auto"/>
              <w:sz w:val="22"/>
              <w:szCs w:val="22"/>
            </w:rPr>
          </w:pPr>
          <w:hyperlink w:anchor="_Toc111661625" w:history="1">
            <w:r w:rsidR="00C3780F" w:rsidRPr="00D65A51">
              <w:rPr>
                <w:rStyle w:val="Hyperlink"/>
              </w:rPr>
              <w:t>Figure 4: Impact of immigrants in a workplace</w:t>
            </w:r>
            <w:r w:rsidR="00C3780F">
              <w:rPr>
                <w:webHidden/>
              </w:rPr>
              <w:tab/>
            </w:r>
            <w:r w:rsidR="00C3780F">
              <w:rPr>
                <w:webHidden/>
              </w:rPr>
              <w:fldChar w:fldCharType="begin"/>
            </w:r>
            <w:r w:rsidR="00C3780F">
              <w:rPr>
                <w:webHidden/>
              </w:rPr>
              <w:instrText xml:space="preserve"> PAGEREF _Toc111661625 \h </w:instrText>
            </w:r>
            <w:r w:rsidR="00C3780F">
              <w:rPr>
                <w:webHidden/>
              </w:rPr>
            </w:r>
            <w:r w:rsidR="00C3780F">
              <w:rPr>
                <w:webHidden/>
              </w:rPr>
              <w:fldChar w:fldCharType="separate"/>
            </w:r>
            <w:r>
              <w:rPr>
                <w:webHidden/>
              </w:rPr>
              <w:t>8</w:t>
            </w:r>
            <w:r w:rsidR="00C3780F">
              <w:rPr>
                <w:webHidden/>
              </w:rPr>
              <w:fldChar w:fldCharType="end"/>
            </w:r>
          </w:hyperlink>
        </w:p>
        <w:p w14:paraId="3E487A5B" w14:textId="5F3A3F1D" w:rsidR="00C3780F" w:rsidRDefault="00DE3240">
          <w:pPr>
            <w:pStyle w:val="TOC3"/>
            <w:tabs>
              <w:tab w:val="right" w:leader="dot" w:pos="9488"/>
            </w:tabs>
            <w:rPr>
              <w:rFonts w:asciiTheme="minorHAnsi" w:eastAsiaTheme="minorEastAsia" w:hAnsiTheme="minorHAnsi" w:cstheme="minorBidi"/>
              <w:noProof/>
              <w:sz w:val="22"/>
              <w:szCs w:val="22"/>
            </w:rPr>
          </w:pPr>
          <w:hyperlink w:anchor="_Toc111661626" w:history="1">
            <w:r w:rsidR="00C3780F" w:rsidRPr="00D65A51">
              <w:rPr>
                <w:rStyle w:val="Hyperlink"/>
                <w:noProof/>
              </w:rPr>
              <w:t>2.3 Theoretical Discussion</w:t>
            </w:r>
            <w:r w:rsidR="00C3780F">
              <w:rPr>
                <w:noProof/>
                <w:webHidden/>
              </w:rPr>
              <w:tab/>
            </w:r>
            <w:r w:rsidR="00C3780F">
              <w:rPr>
                <w:noProof/>
                <w:webHidden/>
              </w:rPr>
              <w:fldChar w:fldCharType="begin"/>
            </w:r>
            <w:r w:rsidR="00C3780F">
              <w:rPr>
                <w:noProof/>
                <w:webHidden/>
              </w:rPr>
              <w:instrText xml:space="preserve"> PAGEREF _Toc111661626 \h </w:instrText>
            </w:r>
            <w:r w:rsidR="00C3780F">
              <w:rPr>
                <w:noProof/>
                <w:webHidden/>
              </w:rPr>
            </w:r>
            <w:r w:rsidR="00C3780F">
              <w:rPr>
                <w:noProof/>
                <w:webHidden/>
              </w:rPr>
              <w:fldChar w:fldCharType="separate"/>
            </w:r>
            <w:r>
              <w:rPr>
                <w:noProof/>
                <w:webHidden/>
              </w:rPr>
              <w:t>8</w:t>
            </w:r>
            <w:r w:rsidR="00C3780F">
              <w:rPr>
                <w:noProof/>
                <w:webHidden/>
              </w:rPr>
              <w:fldChar w:fldCharType="end"/>
            </w:r>
          </w:hyperlink>
        </w:p>
        <w:p w14:paraId="7D8ADB2F" w14:textId="4B5B8B58" w:rsidR="00C3780F" w:rsidRDefault="00DE3240">
          <w:pPr>
            <w:pStyle w:val="TOC1"/>
            <w:tabs>
              <w:tab w:val="right" w:leader="dot" w:pos="9488"/>
            </w:tabs>
            <w:rPr>
              <w:rFonts w:asciiTheme="minorHAnsi" w:eastAsiaTheme="minorEastAsia" w:hAnsiTheme="minorHAnsi" w:cstheme="minorBidi"/>
              <w:noProof/>
              <w:sz w:val="22"/>
              <w:szCs w:val="22"/>
            </w:rPr>
          </w:pPr>
          <w:hyperlink w:anchor="_Toc111661627" w:history="1">
            <w:r w:rsidR="00C3780F" w:rsidRPr="00D65A51">
              <w:rPr>
                <w:rStyle w:val="Hyperlink"/>
                <w:noProof/>
              </w:rPr>
              <w:t>Chapter-3</w:t>
            </w:r>
            <w:r w:rsidR="00C3780F">
              <w:rPr>
                <w:noProof/>
                <w:webHidden/>
              </w:rPr>
              <w:tab/>
            </w:r>
            <w:r w:rsidR="00C3780F">
              <w:rPr>
                <w:noProof/>
                <w:webHidden/>
              </w:rPr>
              <w:fldChar w:fldCharType="begin"/>
            </w:r>
            <w:r w:rsidR="00C3780F">
              <w:rPr>
                <w:noProof/>
                <w:webHidden/>
              </w:rPr>
              <w:instrText xml:space="preserve"> PAGEREF _Toc111661627 \h </w:instrText>
            </w:r>
            <w:r w:rsidR="00C3780F">
              <w:rPr>
                <w:noProof/>
                <w:webHidden/>
              </w:rPr>
            </w:r>
            <w:r w:rsidR="00C3780F">
              <w:rPr>
                <w:noProof/>
                <w:webHidden/>
              </w:rPr>
              <w:fldChar w:fldCharType="separate"/>
            </w:r>
            <w:r>
              <w:rPr>
                <w:noProof/>
                <w:webHidden/>
              </w:rPr>
              <w:t>9</w:t>
            </w:r>
            <w:r w:rsidR="00C3780F">
              <w:rPr>
                <w:noProof/>
                <w:webHidden/>
              </w:rPr>
              <w:fldChar w:fldCharType="end"/>
            </w:r>
          </w:hyperlink>
        </w:p>
        <w:p w14:paraId="53078A04" w14:textId="4AF85BD4" w:rsidR="00C3780F" w:rsidRDefault="00DE3240">
          <w:pPr>
            <w:pStyle w:val="TOC2"/>
            <w:rPr>
              <w:rFonts w:asciiTheme="minorHAnsi" w:eastAsiaTheme="minorEastAsia" w:hAnsiTheme="minorHAnsi" w:cstheme="minorBidi"/>
              <w:color w:val="auto"/>
              <w:sz w:val="22"/>
              <w:szCs w:val="22"/>
            </w:rPr>
          </w:pPr>
          <w:hyperlink w:anchor="_Toc111661628" w:history="1">
            <w:r w:rsidR="00C3780F" w:rsidRPr="00D65A51">
              <w:rPr>
                <w:rStyle w:val="Hyperlink"/>
              </w:rPr>
              <w:t>Methodology</w:t>
            </w:r>
            <w:r w:rsidR="00C3780F">
              <w:rPr>
                <w:webHidden/>
              </w:rPr>
              <w:tab/>
            </w:r>
            <w:r w:rsidR="00C3780F">
              <w:rPr>
                <w:webHidden/>
              </w:rPr>
              <w:fldChar w:fldCharType="begin"/>
            </w:r>
            <w:r w:rsidR="00C3780F">
              <w:rPr>
                <w:webHidden/>
              </w:rPr>
              <w:instrText xml:space="preserve"> PAGEREF _Toc111661628 \h </w:instrText>
            </w:r>
            <w:r w:rsidR="00C3780F">
              <w:rPr>
                <w:webHidden/>
              </w:rPr>
            </w:r>
            <w:r w:rsidR="00C3780F">
              <w:rPr>
                <w:webHidden/>
              </w:rPr>
              <w:fldChar w:fldCharType="separate"/>
            </w:r>
            <w:r>
              <w:rPr>
                <w:webHidden/>
              </w:rPr>
              <w:t>9</w:t>
            </w:r>
            <w:r w:rsidR="00C3780F">
              <w:rPr>
                <w:webHidden/>
              </w:rPr>
              <w:fldChar w:fldCharType="end"/>
            </w:r>
          </w:hyperlink>
        </w:p>
        <w:p w14:paraId="6346A3AD" w14:textId="472DAEE2" w:rsidR="00C3780F" w:rsidRDefault="00DE3240">
          <w:pPr>
            <w:pStyle w:val="TOC3"/>
            <w:tabs>
              <w:tab w:val="right" w:leader="dot" w:pos="9488"/>
            </w:tabs>
            <w:rPr>
              <w:rFonts w:asciiTheme="minorHAnsi" w:eastAsiaTheme="minorEastAsia" w:hAnsiTheme="minorHAnsi" w:cstheme="minorBidi"/>
              <w:noProof/>
              <w:sz w:val="22"/>
              <w:szCs w:val="22"/>
            </w:rPr>
          </w:pPr>
          <w:hyperlink w:anchor="_Toc111661629" w:history="1">
            <w:r w:rsidR="00C3780F" w:rsidRPr="00D65A51">
              <w:rPr>
                <w:rStyle w:val="Hyperlink"/>
                <w:noProof/>
              </w:rPr>
              <w:t>Research Philosophy</w:t>
            </w:r>
            <w:r w:rsidR="00C3780F">
              <w:rPr>
                <w:noProof/>
                <w:webHidden/>
              </w:rPr>
              <w:tab/>
            </w:r>
            <w:r w:rsidR="00C3780F">
              <w:rPr>
                <w:noProof/>
                <w:webHidden/>
              </w:rPr>
              <w:fldChar w:fldCharType="begin"/>
            </w:r>
            <w:r w:rsidR="00C3780F">
              <w:rPr>
                <w:noProof/>
                <w:webHidden/>
              </w:rPr>
              <w:instrText xml:space="preserve"> PAGEREF _Toc111661629 \h </w:instrText>
            </w:r>
            <w:r w:rsidR="00C3780F">
              <w:rPr>
                <w:noProof/>
                <w:webHidden/>
              </w:rPr>
            </w:r>
            <w:r w:rsidR="00C3780F">
              <w:rPr>
                <w:noProof/>
                <w:webHidden/>
              </w:rPr>
              <w:fldChar w:fldCharType="separate"/>
            </w:r>
            <w:r>
              <w:rPr>
                <w:noProof/>
                <w:webHidden/>
              </w:rPr>
              <w:t>9</w:t>
            </w:r>
            <w:r w:rsidR="00C3780F">
              <w:rPr>
                <w:noProof/>
                <w:webHidden/>
              </w:rPr>
              <w:fldChar w:fldCharType="end"/>
            </w:r>
          </w:hyperlink>
        </w:p>
        <w:p w14:paraId="28021717" w14:textId="3C9EB15C" w:rsidR="00C3780F" w:rsidRDefault="00DE3240">
          <w:pPr>
            <w:pStyle w:val="TOC3"/>
            <w:tabs>
              <w:tab w:val="right" w:leader="dot" w:pos="9488"/>
            </w:tabs>
            <w:rPr>
              <w:rFonts w:asciiTheme="minorHAnsi" w:eastAsiaTheme="minorEastAsia" w:hAnsiTheme="minorHAnsi" w:cstheme="minorBidi"/>
              <w:noProof/>
              <w:sz w:val="22"/>
              <w:szCs w:val="22"/>
            </w:rPr>
          </w:pPr>
          <w:hyperlink w:anchor="_Toc111661630" w:history="1">
            <w:r w:rsidR="00C3780F" w:rsidRPr="00D65A51">
              <w:rPr>
                <w:rStyle w:val="Hyperlink"/>
                <w:noProof/>
              </w:rPr>
              <w:t>Paradigm</w:t>
            </w:r>
            <w:r w:rsidR="00C3780F">
              <w:rPr>
                <w:noProof/>
                <w:webHidden/>
              </w:rPr>
              <w:tab/>
            </w:r>
            <w:r w:rsidR="00C3780F">
              <w:rPr>
                <w:noProof/>
                <w:webHidden/>
              </w:rPr>
              <w:fldChar w:fldCharType="begin"/>
            </w:r>
            <w:r w:rsidR="00C3780F">
              <w:rPr>
                <w:noProof/>
                <w:webHidden/>
              </w:rPr>
              <w:instrText xml:space="preserve"> PAGEREF _Toc111661630 \h </w:instrText>
            </w:r>
            <w:r w:rsidR="00C3780F">
              <w:rPr>
                <w:noProof/>
                <w:webHidden/>
              </w:rPr>
            </w:r>
            <w:r w:rsidR="00C3780F">
              <w:rPr>
                <w:noProof/>
                <w:webHidden/>
              </w:rPr>
              <w:fldChar w:fldCharType="separate"/>
            </w:r>
            <w:r>
              <w:rPr>
                <w:noProof/>
                <w:webHidden/>
              </w:rPr>
              <w:t>9</w:t>
            </w:r>
            <w:r w:rsidR="00C3780F">
              <w:rPr>
                <w:noProof/>
                <w:webHidden/>
              </w:rPr>
              <w:fldChar w:fldCharType="end"/>
            </w:r>
          </w:hyperlink>
        </w:p>
        <w:p w14:paraId="733C8EC4" w14:textId="63304DC1" w:rsidR="00C3780F" w:rsidRDefault="00DE3240">
          <w:pPr>
            <w:pStyle w:val="TOC3"/>
            <w:tabs>
              <w:tab w:val="right" w:leader="dot" w:pos="9488"/>
            </w:tabs>
            <w:rPr>
              <w:rFonts w:asciiTheme="minorHAnsi" w:eastAsiaTheme="minorEastAsia" w:hAnsiTheme="minorHAnsi" w:cstheme="minorBidi"/>
              <w:noProof/>
              <w:sz w:val="22"/>
              <w:szCs w:val="22"/>
            </w:rPr>
          </w:pPr>
          <w:hyperlink w:anchor="_Toc111661631" w:history="1">
            <w:r w:rsidR="00C3780F" w:rsidRPr="00D65A51">
              <w:rPr>
                <w:rStyle w:val="Hyperlink"/>
                <w:noProof/>
              </w:rPr>
              <w:t>Approach</w:t>
            </w:r>
            <w:r w:rsidR="00C3780F">
              <w:rPr>
                <w:noProof/>
                <w:webHidden/>
              </w:rPr>
              <w:tab/>
            </w:r>
            <w:r w:rsidR="00C3780F">
              <w:rPr>
                <w:noProof/>
                <w:webHidden/>
              </w:rPr>
              <w:fldChar w:fldCharType="begin"/>
            </w:r>
            <w:r w:rsidR="00C3780F">
              <w:rPr>
                <w:noProof/>
                <w:webHidden/>
              </w:rPr>
              <w:instrText xml:space="preserve"> PAGEREF _Toc111661631 \h </w:instrText>
            </w:r>
            <w:r w:rsidR="00C3780F">
              <w:rPr>
                <w:noProof/>
                <w:webHidden/>
              </w:rPr>
            </w:r>
            <w:r w:rsidR="00C3780F">
              <w:rPr>
                <w:noProof/>
                <w:webHidden/>
              </w:rPr>
              <w:fldChar w:fldCharType="separate"/>
            </w:r>
            <w:r>
              <w:rPr>
                <w:noProof/>
                <w:webHidden/>
              </w:rPr>
              <w:t>9</w:t>
            </w:r>
            <w:r w:rsidR="00C3780F">
              <w:rPr>
                <w:noProof/>
                <w:webHidden/>
              </w:rPr>
              <w:fldChar w:fldCharType="end"/>
            </w:r>
          </w:hyperlink>
        </w:p>
        <w:p w14:paraId="753DE4FE" w14:textId="20A64BD1" w:rsidR="00C3780F" w:rsidRDefault="00DE3240">
          <w:pPr>
            <w:pStyle w:val="TOC3"/>
            <w:tabs>
              <w:tab w:val="right" w:leader="dot" w:pos="9488"/>
            </w:tabs>
            <w:rPr>
              <w:rFonts w:asciiTheme="minorHAnsi" w:eastAsiaTheme="minorEastAsia" w:hAnsiTheme="minorHAnsi" w:cstheme="minorBidi"/>
              <w:noProof/>
              <w:sz w:val="22"/>
              <w:szCs w:val="22"/>
            </w:rPr>
          </w:pPr>
          <w:hyperlink w:anchor="_Toc111661632" w:history="1">
            <w:r w:rsidR="00C3780F" w:rsidRPr="00D65A51">
              <w:rPr>
                <w:rStyle w:val="Hyperlink"/>
                <w:noProof/>
              </w:rPr>
              <w:t>Methodology</w:t>
            </w:r>
            <w:r w:rsidR="00C3780F">
              <w:rPr>
                <w:noProof/>
                <w:webHidden/>
              </w:rPr>
              <w:tab/>
            </w:r>
            <w:r w:rsidR="00C3780F">
              <w:rPr>
                <w:noProof/>
                <w:webHidden/>
              </w:rPr>
              <w:fldChar w:fldCharType="begin"/>
            </w:r>
            <w:r w:rsidR="00C3780F">
              <w:rPr>
                <w:noProof/>
                <w:webHidden/>
              </w:rPr>
              <w:instrText xml:space="preserve"> PAGEREF _Toc111661632 \h </w:instrText>
            </w:r>
            <w:r w:rsidR="00C3780F">
              <w:rPr>
                <w:noProof/>
                <w:webHidden/>
              </w:rPr>
            </w:r>
            <w:r w:rsidR="00C3780F">
              <w:rPr>
                <w:noProof/>
                <w:webHidden/>
              </w:rPr>
              <w:fldChar w:fldCharType="separate"/>
            </w:r>
            <w:r>
              <w:rPr>
                <w:noProof/>
                <w:webHidden/>
              </w:rPr>
              <w:t>9</w:t>
            </w:r>
            <w:r w:rsidR="00C3780F">
              <w:rPr>
                <w:noProof/>
                <w:webHidden/>
              </w:rPr>
              <w:fldChar w:fldCharType="end"/>
            </w:r>
          </w:hyperlink>
        </w:p>
        <w:p w14:paraId="6286E4C6" w14:textId="77159280" w:rsidR="00C3780F" w:rsidRDefault="00DE3240">
          <w:pPr>
            <w:pStyle w:val="TOC3"/>
            <w:tabs>
              <w:tab w:val="right" w:leader="dot" w:pos="9488"/>
            </w:tabs>
            <w:rPr>
              <w:rFonts w:asciiTheme="minorHAnsi" w:eastAsiaTheme="minorEastAsia" w:hAnsiTheme="minorHAnsi" w:cstheme="minorBidi"/>
              <w:noProof/>
              <w:sz w:val="22"/>
              <w:szCs w:val="22"/>
            </w:rPr>
          </w:pPr>
          <w:hyperlink w:anchor="_Toc111661633" w:history="1">
            <w:r w:rsidR="00C3780F" w:rsidRPr="00D65A51">
              <w:rPr>
                <w:rStyle w:val="Hyperlink"/>
                <w:noProof/>
              </w:rPr>
              <w:t>Strategy</w:t>
            </w:r>
            <w:r w:rsidR="00C3780F">
              <w:rPr>
                <w:noProof/>
                <w:webHidden/>
              </w:rPr>
              <w:tab/>
            </w:r>
            <w:r w:rsidR="00C3780F">
              <w:rPr>
                <w:noProof/>
                <w:webHidden/>
              </w:rPr>
              <w:fldChar w:fldCharType="begin"/>
            </w:r>
            <w:r w:rsidR="00C3780F">
              <w:rPr>
                <w:noProof/>
                <w:webHidden/>
              </w:rPr>
              <w:instrText xml:space="preserve"> PAGEREF _Toc111661633 \h </w:instrText>
            </w:r>
            <w:r w:rsidR="00C3780F">
              <w:rPr>
                <w:noProof/>
                <w:webHidden/>
              </w:rPr>
            </w:r>
            <w:r w:rsidR="00C3780F">
              <w:rPr>
                <w:noProof/>
                <w:webHidden/>
              </w:rPr>
              <w:fldChar w:fldCharType="separate"/>
            </w:r>
            <w:r>
              <w:rPr>
                <w:noProof/>
                <w:webHidden/>
              </w:rPr>
              <w:t>10</w:t>
            </w:r>
            <w:r w:rsidR="00C3780F">
              <w:rPr>
                <w:noProof/>
                <w:webHidden/>
              </w:rPr>
              <w:fldChar w:fldCharType="end"/>
            </w:r>
          </w:hyperlink>
        </w:p>
        <w:p w14:paraId="6C036D8C" w14:textId="5022A5E8" w:rsidR="00C3780F" w:rsidRDefault="00DE3240">
          <w:pPr>
            <w:pStyle w:val="TOC3"/>
            <w:tabs>
              <w:tab w:val="right" w:leader="dot" w:pos="9488"/>
            </w:tabs>
            <w:rPr>
              <w:rFonts w:asciiTheme="minorHAnsi" w:eastAsiaTheme="minorEastAsia" w:hAnsiTheme="minorHAnsi" w:cstheme="minorBidi"/>
              <w:noProof/>
              <w:sz w:val="22"/>
              <w:szCs w:val="22"/>
            </w:rPr>
          </w:pPr>
          <w:hyperlink w:anchor="_Toc111661634" w:history="1">
            <w:r w:rsidR="00C3780F" w:rsidRPr="00D65A51">
              <w:rPr>
                <w:rStyle w:val="Hyperlink"/>
                <w:noProof/>
              </w:rPr>
              <w:t>Sampling Method</w:t>
            </w:r>
            <w:r w:rsidR="00C3780F">
              <w:rPr>
                <w:noProof/>
                <w:webHidden/>
              </w:rPr>
              <w:tab/>
            </w:r>
            <w:r w:rsidR="00C3780F">
              <w:rPr>
                <w:noProof/>
                <w:webHidden/>
              </w:rPr>
              <w:fldChar w:fldCharType="begin"/>
            </w:r>
            <w:r w:rsidR="00C3780F">
              <w:rPr>
                <w:noProof/>
                <w:webHidden/>
              </w:rPr>
              <w:instrText xml:space="preserve"> PAGEREF _Toc111661634 \h </w:instrText>
            </w:r>
            <w:r w:rsidR="00C3780F">
              <w:rPr>
                <w:noProof/>
                <w:webHidden/>
              </w:rPr>
            </w:r>
            <w:r w:rsidR="00C3780F">
              <w:rPr>
                <w:noProof/>
                <w:webHidden/>
              </w:rPr>
              <w:fldChar w:fldCharType="separate"/>
            </w:r>
            <w:r>
              <w:rPr>
                <w:noProof/>
                <w:webHidden/>
              </w:rPr>
              <w:t>10</w:t>
            </w:r>
            <w:r w:rsidR="00C3780F">
              <w:rPr>
                <w:noProof/>
                <w:webHidden/>
              </w:rPr>
              <w:fldChar w:fldCharType="end"/>
            </w:r>
          </w:hyperlink>
        </w:p>
        <w:p w14:paraId="5A8E8A18" w14:textId="00EA20AF" w:rsidR="00C3780F" w:rsidRDefault="00DE3240">
          <w:pPr>
            <w:pStyle w:val="TOC3"/>
            <w:tabs>
              <w:tab w:val="right" w:leader="dot" w:pos="9488"/>
            </w:tabs>
            <w:rPr>
              <w:rFonts w:asciiTheme="minorHAnsi" w:eastAsiaTheme="minorEastAsia" w:hAnsiTheme="minorHAnsi" w:cstheme="minorBidi"/>
              <w:noProof/>
              <w:sz w:val="22"/>
              <w:szCs w:val="22"/>
            </w:rPr>
          </w:pPr>
          <w:hyperlink w:anchor="_Toc111661635" w:history="1">
            <w:r w:rsidR="00C3780F" w:rsidRPr="00D65A51">
              <w:rPr>
                <w:rStyle w:val="Hyperlink"/>
                <w:noProof/>
              </w:rPr>
              <w:t>Collection of Data</w:t>
            </w:r>
            <w:r w:rsidR="00C3780F">
              <w:rPr>
                <w:noProof/>
                <w:webHidden/>
              </w:rPr>
              <w:tab/>
            </w:r>
            <w:r w:rsidR="00C3780F">
              <w:rPr>
                <w:noProof/>
                <w:webHidden/>
              </w:rPr>
              <w:fldChar w:fldCharType="begin"/>
            </w:r>
            <w:r w:rsidR="00C3780F">
              <w:rPr>
                <w:noProof/>
                <w:webHidden/>
              </w:rPr>
              <w:instrText xml:space="preserve"> PAGEREF _Toc111661635 \h </w:instrText>
            </w:r>
            <w:r w:rsidR="00C3780F">
              <w:rPr>
                <w:noProof/>
                <w:webHidden/>
              </w:rPr>
            </w:r>
            <w:r w:rsidR="00C3780F">
              <w:rPr>
                <w:noProof/>
                <w:webHidden/>
              </w:rPr>
              <w:fldChar w:fldCharType="separate"/>
            </w:r>
            <w:r>
              <w:rPr>
                <w:noProof/>
                <w:webHidden/>
              </w:rPr>
              <w:t>10</w:t>
            </w:r>
            <w:r w:rsidR="00C3780F">
              <w:rPr>
                <w:noProof/>
                <w:webHidden/>
              </w:rPr>
              <w:fldChar w:fldCharType="end"/>
            </w:r>
          </w:hyperlink>
        </w:p>
        <w:p w14:paraId="2954ACD6" w14:textId="671B32E2" w:rsidR="00C3780F" w:rsidRDefault="00DE3240">
          <w:pPr>
            <w:pStyle w:val="TOC3"/>
            <w:tabs>
              <w:tab w:val="right" w:leader="dot" w:pos="9488"/>
            </w:tabs>
            <w:rPr>
              <w:rFonts w:asciiTheme="minorHAnsi" w:eastAsiaTheme="minorEastAsia" w:hAnsiTheme="minorHAnsi" w:cstheme="minorBidi"/>
              <w:noProof/>
              <w:sz w:val="22"/>
              <w:szCs w:val="22"/>
            </w:rPr>
          </w:pPr>
          <w:hyperlink w:anchor="_Toc111661636" w:history="1">
            <w:r w:rsidR="00C3780F" w:rsidRPr="00D65A51">
              <w:rPr>
                <w:rStyle w:val="Hyperlink"/>
                <w:noProof/>
              </w:rPr>
              <w:t>Analysis method</w:t>
            </w:r>
            <w:r w:rsidR="00C3780F">
              <w:rPr>
                <w:noProof/>
                <w:webHidden/>
              </w:rPr>
              <w:tab/>
            </w:r>
            <w:r w:rsidR="00C3780F">
              <w:rPr>
                <w:noProof/>
                <w:webHidden/>
              </w:rPr>
              <w:fldChar w:fldCharType="begin"/>
            </w:r>
            <w:r w:rsidR="00C3780F">
              <w:rPr>
                <w:noProof/>
                <w:webHidden/>
              </w:rPr>
              <w:instrText xml:space="preserve"> PAGEREF _Toc111661636 \h </w:instrText>
            </w:r>
            <w:r w:rsidR="00C3780F">
              <w:rPr>
                <w:noProof/>
                <w:webHidden/>
              </w:rPr>
            </w:r>
            <w:r w:rsidR="00C3780F">
              <w:rPr>
                <w:noProof/>
                <w:webHidden/>
              </w:rPr>
              <w:fldChar w:fldCharType="separate"/>
            </w:r>
            <w:r>
              <w:rPr>
                <w:noProof/>
                <w:webHidden/>
              </w:rPr>
              <w:t>10</w:t>
            </w:r>
            <w:r w:rsidR="00C3780F">
              <w:rPr>
                <w:noProof/>
                <w:webHidden/>
              </w:rPr>
              <w:fldChar w:fldCharType="end"/>
            </w:r>
          </w:hyperlink>
        </w:p>
        <w:p w14:paraId="307759B9" w14:textId="702F9416" w:rsidR="00C3780F" w:rsidRDefault="00DE3240">
          <w:pPr>
            <w:pStyle w:val="TOC2"/>
            <w:rPr>
              <w:rFonts w:asciiTheme="minorHAnsi" w:eastAsiaTheme="minorEastAsia" w:hAnsiTheme="minorHAnsi" w:cstheme="minorBidi"/>
              <w:color w:val="auto"/>
              <w:sz w:val="22"/>
              <w:szCs w:val="22"/>
            </w:rPr>
          </w:pPr>
          <w:hyperlink w:anchor="_Toc111661637" w:history="1">
            <w:r w:rsidR="00C3780F" w:rsidRPr="00D65A51">
              <w:rPr>
                <w:rStyle w:val="Hyperlink"/>
              </w:rPr>
              <w:t>Research Timeline</w:t>
            </w:r>
            <w:r w:rsidR="00C3780F">
              <w:rPr>
                <w:webHidden/>
              </w:rPr>
              <w:tab/>
            </w:r>
            <w:r w:rsidR="00C3780F">
              <w:rPr>
                <w:webHidden/>
              </w:rPr>
              <w:fldChar w:fldCharType="begin"/>
            </w:r>
            <w:r w:rsidR="00C3780F">
              <w:rPr>
                <w:webHidden/>
              </w:rPr>
              <w:instrText xml:space="preserve"> PAGEREF _Toc111661637 \h </w:instrText>
            </w:r>
            <w:r w:rsidR="00C3780F">
              <w:rPr>
                <w:webHidden/>
              </w:rPr>
            </w:r>
            <w:r w:rsidR="00C3780F">
              <w:rPr>
                <w:webHidden/>
              </w:rPr>
              <w:fldChar w:fldCharType="separate"/>
            </w:r>
            <w:r>
              <w:rPr>
                <w:webHidden/>
              </w:rPr>
              <w:t>11</w:t>
            </w:r>
            <w:r w:rsidR="00C3780F">
              <w:rPr>
                <w:webHidden/>
              </w:rPr>
              <w:fldChar w:fldCharType="end"/>
            </w:r>
          </w:hyperlink>
        </w:p>
        <w:p w14:paraId="6DB9C8B9" w14:textId="2A7AE12E" w:rsidR="00C3780F" w:rsidRDefault="00DE3240">
          <w:pPr>
            <w:pStyle w:val="TOC2"/>
            <w:rPr>
              <w:rFonts w:asciiTheme="minorHAnsi" w:eastAsiaTheme="minorEastAsia" w:hAnsiTheme="minorHAnsi" w:cstheme="minorBidi"/>
              <w:color w:val="auto"/>
              <w:sz w:val="22"/>
              <w:szCs w:val="22"/>
            </w:rPr>
          </w:pPr>
          <w:hyperlink w:anchor="_Toc111661638" w:history="1">
            <w:r w:rsidR="00C3780F" w:rsidRPr="00D65A51">
              <w:rPr>
                <w:rStyle w:val="Hyperlink"/>
              </w:rPr>
              <w:t>Ethical considerations</w:t>
            </w:r>
            <w:r w:rsidR="00C3780F">
              <w:rPr>
                <w:webHidden/>
              </w:rPr>
              <w:tab/>
            </w:r>
            <w:r w:rsidR="00C3780F">
              <w:rPr>
                <w:webHidden/>
              </w:rPr>
              <w:fldChar w:fldCharType="begin"/>
            </w:r>
            <w:r w:rsidR="00C3780F">
              <w:rPr>
                <w:webHidden/>
              </w:rPr>
              <w:instrText xml:space="preserve"> PAGEREF _Toc111661638 \h </w:instrText>
            </w:r>
            <w:r w:rsidR="00C3780F">
              <w:rPr>
                <w:webHidden/>
              </w:rPr>
            </w:r>
            <w:r w:rsidR="00C3780F">
              <w:rPr>
                <w:webHidden/>
              </w:rPr>
              <w:fldChar w:fldCharType="separate"/>
            </w:r>
            <w:r>
              <w:rPr>
                <w:webHidden/>
              </w:rPr>
              <w:t>12</w:t>
            </w:r>
            <w:r w:rsidR="00C3780F">
              <w:rPr>
                <w:webHidden/>
              </w:rPr>
              <w:fldChar w:fldCharType="end"/>
            </w:r>
          </w:hyperlink>
        </w:p>
        <w:p w14:paraId="0B565C18" w14:textId="26C77473" w:rsidR="00C3780F" w:rsidRDefault="00DE3240">
          <w:pPr>
            <w:pStyle w:val="TOC1"/>
            <w:tabs>
              <w:tab w:val="right" w:leader="dot" w:pos="9488"/>
            </w:tabs>
            <w:rPr>
              <w:rFonts w:asciiTheme="minorHAnsi" w:eastAsiaTheme="minorEastAsia" w:hAnsiTheme="minorHAnsi" w:cstheme="minorBidi"/>
              <w:noProof/>
              <w:sz w:val="22"/>
              <w:szCs w:val="22"/>
            </w:rPr>
          </w:pPr>
          <w:hyperlink w:anchor="_Toc111661639" w:history="1">
            <w:r w:rsidR="00C3780F" w:rsidRPr="00D65A51">
              <w:rPr>
                <w:rStyle w:val="Hyperlink"/>
                <w:noProof/>
              </w:rPr>
              <w:t>Chapter- 4</w:t>
            </w:r>
            <w:r w:rsidR="00C3780F">
              <w:rPr>
                <w:noProof/>
                <w:webHidden/>
              </w:rPr>
              <w:tab/>
            </w:r>
            <w:r w:rsidR="00C3780F">
              <w:rPr>
                <w:noProof/>
                <w:webHidden/>
              </w:rPr>
              <w:fldChar w:fldCharType="begin"/>
            </w:r>
            <w:r w:rsidR="00C3780F">
              <w:rPr>
                <w:noProof/>
                <w:webHidden/>
              </w:rPr>
              <w:instrText xml:space="preserve"> PAGEREF _Toc111661639 \h </w:instrText>
            </w:r>
            <w:r w:rsidR="00C3780F">
              <w:rPr>
                <w:noProof/>
                <w:webHidden/>
              </w:rPr>
            </w:r>
            <w:r w:rsidR="00C3780F">
              <w:rPr>
                <w:noProof/>
                <w:webHidden/>
              </w:rPr>
              <w:fldChar w:fldCharType="separate"/>
            </w:r>
            <w:r>
              <w:rPr>
                <w:noProof/>
                <w:webHidden/>
              </w:rPr>
              <w:t>12</w:t>
            </w:r>
            <w:r w:rsidR="00C3780F">
              <w:rPr>
                <w:noProof/>
                <w:webHidden/>
              </w:rPr>
              <w:fldChar w:fldCharType="end"/>
            </w:r>
          </w:hyperlink>
        </w:p>
        <w:p w14:paraId="0B17B401" w14:textId="77C3E33D" w:rsidR="00C3780F" w:rsidRDefault="00DE3240">
          <w:pPr>
            <w:pStyle w:val="TOC2"/>
            <w:rPr>
              <w:rFonts w:asciiTheme="minorHAnsi" w:eastAsiaTheme="minorEastAsia" w:hAnsiTheme="minorHAnsi" w:cstheme="minorBidi"/>
              <w:color w:val="auto"/>
              <w:sz w:val="22"/>
              <w:szCs w:val="22"/>
            </w:rPr>
          </w:pPr>
          <w:hyperlink w:anchor="_Toc111661640" w:history="1">
            <w:r w:rsidR="00C3780F" w:rsidRPr="00D65A51">
              <w:rPr>
                <w:rStyle w:val="Hyperlink"/>
              </w:rPr>
              <w:t>Conclusion:</w:t>
            </w:r>
            <w:r w:rsidR="00C3780F">
              <w:rPr>
                <w:webHidden/>
              </w:rPr>
              <w:tab/>
            </w:r>
            <w:r w:rsidR="00C3780F">
              <w:rPr>
                <w:webHidden/>
              </w:rPr>
              <w:fldChar w:fldCharType="begin"/>
            </w:r>
            <w:r w:rsidR="00C3780F">
              <w:rPr>
                <w:webHidden/>
              </w:rPr>
              <w:instrText xml:space="preserve"> PAGEREF _Toc111661640 \h </w:instrText>
            </w:r>
            <w:r w:rsidR="00C3780F">
              <w:rPr>
                <w:webHidden/>
              </w:rPr>
            </w:r>
            <w:r w:rsidR="00C3780F">
              <w:rPr>
                <w:webHidden/>
              </w:rPr>
              <w:fldChar w:fldCharType="separate"/>
            </w:r>
            <w:r>
              <w:rPr>
                <w:webHidden/>
              </w:rPr>
              <w:t>12</w:t>
            </w:r>
            <w:r w:rsidR="00C3780F">
              <w:rPr>
                <w:webHidden/>
              </w:rPr>
              <w:fldChar w:fldCharType="end"/>
            </w:r>
          </w:hyperlink>
        </w:p>
        <w:p w14:paraId="27612F14" w14:textId="6F0F5557" w:rsidR="00C3780F" w:rsidRDefault="00DE3240">
          <w:pPr>
            <w:pStyle w:val="TOC1"/>
            <w:tabs>
              <w:tab w:val="right" w:leader="dot" w:pos="9488"/>
            </w:tabs>
            <w:rPr>
              <w:rFonts w:asciiTheme="minorHAnsi" w:eastAsiaTheme="minorEastAsia" w:hAnsiTheme="minorHAnsi" w:cstheme="minorBidi"/>
              <w:noProof/>
              <w:sz w:val="22"/>
              <w:szCs w:val="22"/>
            </w:rPr>
          </w:pPr>
          <w:hyperlink w:anchor="_Toc111661641" w:history="1">
            <w:r w:rsidR="00C3780F" w:rsidRPr="00D65A51">
              <w:rPr>
                <w:rStyle w:val="Hyperlink"/>
                <w:noProof/>
              </w:rPr>
              <w:t>Reference List</w:t>
            </w:r>
            <w:r w:rsidR="00C3780F">
              <w:rPr>
                <w:noProof/>
                <w:webHidden/>
              </w:rPr>
              <w:tab/>
            </w:r>
            <w:r w:rsidR="00C3780F">
              <w:rPr>
                <w:noProof/>
                <w:webHidden/>
              </w:rPr>
              <w:fldChar w:fldCharType="begin"/>
            </w:r>
            <w:r w:rsidR="00C3780F">
              <w:rPr>
                <w:noProof/>
                <w:webHidden/>
              </w:rPr>
              <w:instrText xml:space="preserve"> PAGEREF _Toc111661641 \h </w:instrText>
            </w:r>
            <w:r w:rsidR="00C3780F">
              <w:rPr>
                <w:noProof/>
                <w:webHidden/>
              </w:rPr>
            </w:r>
            <w:r w:rsidR="00C3780F">
              <w:rPr>
                <w:noProof/>
                <w:webHidden/>
              </w:rPr>
              <w:fldChar w:fldCharType="separate"/>
            </w:r>
            <w:r>
              <w:rPr>
                <w:noProof/>
                <w:webHidden/>
              </w:rPr>
              <w:t>13</w:t>
            </w:r>
            <w:r w:rsidR="00C3780F">
              <w:rPr>
                <w:noProof/>
                <w:webHidden/>
              </w:rPr>
              <w:fldChar w:fldCharType="end"/>
            </w:r>
          </w:hyperlink>
        </w:p>
        <w:p w14:paraId="0F7DAF5F" w14:textId="5657EC41" w:rsidR="001C27C3" w:rsidRDefault="001C27C3">
          <w:r>
            <w:rPr>
              <w:b/>
              <w:bCs/>
              <w:noProof/>
            </w:rPr>
            <w:fldChar w:fldCharType="end"/>
          </w:r>
          <w:r w:rsidR="000431B7">
            <w:rPr>
              <w:b/>
              <w:bCs/>
              <w:noProof/>
            </w:rPr>
            <w:tab/>
          </w:r>
          <w:r w:rsidR="000431B7">
            <w:rPr>
              <w:b/>
              <w:bCs/>
              <w:noProof/>
            </w:rPr>
            <w:tab/>
          </w:r>
        </w:p>
      </w:sdtContent>
    </w:sdt>
    <w:p w14:paraId="1F6FA232" w14:textId="77777777" w:rsidR="000431B7" w:rsidRDefault="000431B7" w:rsidP="005829D9">
      <w:pPr>
        <w:pStyle w:val="Heading1"/>
      </w:pPr>
    </w:p>
    <w:p w14:paraId="6801643F" w14:textId="77777777" w:rsidR="000431B7" w:rsidRDefault="000431B7" w:rsidP="005829D9">
      <w:pPr>
        <w:pStyle w:val="Heading1"/>
      </w:pPr>
    </w:p>
    <w:p w14:paraId="12D795CE" w14:textId="77777777" w:rsidR="000431B7" w:rsidRDefault="000431B7" w:rsidP="005829D9">
      <w:pPr>
        <w:pStyle w:val="Heading1"/>
      </w:pPr>
    </w:p>
    <w:p w14:paraId="14812BD6" w14:textId="77777777" w:rsidR="000431B7" w:rsidRDefault="000431B7" w:rsidP="005829D9">
      <w:pPr>
        <w:pStyle w:val="Heading1"/>
      </w:pPr>
    </w:p>
    <w:p w14:paraId="2BD47D9A" w14:textId="77777777" w:rsidR="000431B7" w:rsidRDefault="000431B7" w:rsidP="005829D9">
      <w:pPr>
        <w:pStyle w:val="Heading1"/>
      </w:pPr>
    </w:p>
    <w:p w14:paraId="57A80429" w14:textId="77777777" w:rsidR="000431B7" w:rsidRDefault="000431B7" w:rsidP="005829D9">
      <w:pPr>
        <w:pStyle w:val="Heading1"/>
      </w:pPr>
    </w:p>
    <w:p w14:paraId="1B99F3DF" w14:textId="77777777" w:rsidR="000431B7" w:rsidRDefault="000431B7" w:rsidP="005829D9">
      <w:pPr>
        <w:pStyle w:val="Heading1"/>
      </w:pPr>
    </w:p>
    <w:p w14:paraId="73DD869D" w14:textId="77777777" w:rsidR="000431B7" w:rsidRDefault="000431B7" w:rsidP="005829D9">
      <w:pPr>
        <w:pStyle w:val="Heading1"/>
      </w:pPr>
    </w:p>
    <w:p w14:paraId="62B431BB" w14:textId="77777777" w:rsidR="000431B7" w:rsidRDefault="000431B7" w:rsidP="005829D9">
      <w:pPr>
        <w:pStyle w:val="Heading1"/>
      </w:pPr>
    </w:p>
    <w:p w14:paraId="25C9DFCB" w14:textId="6CC506E8" w:rsidR="000431B7" w:rsidRDefault="000431B7" w:rsidP="005829D9">
      <w:pPr>
        <w:pStyle w:val="Heading1"/>
      </w:pPr>
    </w:p>
    <w:p w14:paraId="5DA6D350" w14:textId="64058697" w:rsidR="000431B7" w:rsidRDefault="000431B7" w:rsidP="000431B7"/>
    <w:p w14:paraId="43094997" w14:textId="5658ED90" w:rsidR="000431B7" w:rsidRDefault="000431B7" w:rsidP="000431B7"/>
    <w:p w14:paraId="2C9E80A2" w14:textId="57B9A017" w:rsidR="000431B7" w:rsidRDefault="000431B7" w:rsidP="000431B7"/>
    <w:p w14:paraId="073F7903" w14:textId="77777777" w:rsidR="000431B7" w:rsidRPr="000431B7" w:rsidRDefault="000431B7" w:rsidP="000431B7"/>
    <w:p w14:paraId="0EE1085E" w14:textId="7A969FCD" w:rsidR="000877A9" w:rsidRPr="005829D9" w:rsidRDefault="00634DB4" w:rsidP="005829D9">
      <w:pPr>
        <w:pStyle w:val="Heading1"/>
      </w:pPr>
      <w:bookmarkStart w:id="0" w:name="_Toc111661608"/>
      <w:r w:rsidRPr="005829D9">
        <w:lastRenderedPageBreak/>
        <w:t>Chapter-1</w:t>
      </w:r>
      <w:bookmarkEnd w:id="0"/>
      <w:r w:rsidRPr="005829D9">
        <w:t xml:space="preserve">  </w:t>
      </w:r>
    </w:p>
    <w:p w14:paraId="6A0AC002" w14:textId="77777777" w:rsidR="000877A9" w:rsidRPr="001C27C3" w:rsidRDefault="00634DB4" w:rsidP="00115FD6">
      <w:pPr>
        <w:pStyle w:val="Heading2"/>
        <w:spacing w:line="360" w:lineRule="auto"/>
      </w:pPr>
      <w:bookmarkStart w:id="1" w:name="_Toc111658494"/>
      <w:bookmarkStart w:id="2" w:name="_Toc111661609"/>
      <w:r w:rsidRPr="001C27C3">
        <w:t>1.0 Introduction</w:t>
      </w:r>
      <w:bookmarkEnd w:id="1"/>
      <w:bookmarkEnd w:id="2"/>
      <w:r w:rsidRPr="001C27C3">
        <w:t xml:space="preserve">  </w:t>
      </w:r>
    </w:p>
    <w:p w14:paraId="3974FFF8" w14:textId="77777777" w:rsidR="000877A9" w:rsidRDefault="00634DB4" w:rsidP="00115FD6">
      <w:pPr>
        <w:spacing w:after="155" w:line="360" w:lineRule="auto"/>
        <w:ind w:left="-5" w:right="467" w:hanging="10"/>
        <w:jc w:val="both"/>
      </w:pPr>
      <w:r>
        <w:rPr>
          <w:rFonts w:ascii="Times New Roman" w:eastAsia="Times New Roman" w:hAnsi="Times New Roman" w:cs="Times New Roman"/>
          <w:sz w:val="24"/>
        </w:rPr>
        <w:t xml:space="preserve">Migrant workers strive to relocate to another state or country to pursue work opportunities and </w:t>
      </w:r>
      <w:proofErr w:type="spellStart"/>
      <w:r>
        <w:rPr>
          <w:rFonts w:ascii="Times New Roman" w:eastAsia="Times New Roman" w:hAnsi="Times New Roman" w:cs="Times New Roman"/>
          <w:sz w:val="24"/>
        </w:rPr>
        <w:t>fulfill</w:t>
      </w:r>
      <w:proofErr w:type="spellEnd"/>
      <w:r>
        <w:rPr>
          <w:rFonts w:ascii="Times New Roman" w:eastAsia="Times New Roman" w:hAnsi="Times New Roman" w:cs="Times New Roman"/>
          <w:sz w:val="24"/>
        </w:rPr>
        <w:t xml:space="preserve"> their survival needs. For example, in the UK, migrant workers from Romania or Bulgaria need a permit for work allowance (Di Napoli </w:t>
      </w:r>
      <w:r>
        <w:rPr>
          <w:rFonts w:ascii="Times New Roman" w:eastAsia="Times New Roman" w:hAnsi="Times New Roman" w:cs="Times New Roman"/>
          <w:i/>
          <w:sz w:val="24"/>
        </w:rPr>
        <w:t>et al.</w:t>
      </w:r>
      <w:r>
        <w:rPr>
          <w:rFonts w:ascii="Times New Roman" w:eastAsia="Times New Roman" w:hAnsi="Times New Roman" w:cs="Times New Roman"/>
          <w:sz w:val="24"/>
        </w:rPr>
        <w:t xml:space="preserve"> 2021). Therefore, the current research study is focused on evaluating the company of Gist International which is focused on delivering industry-leading logistics and supply chain transformation (Gist Limited, 2022). Hence, it can be determined that Gist international is facing issues regarding accommodating Romanian immigrants in the workplace and the challenges faced by the company will be portrayed in the research study.  </w:t>
      </w:r>
    </w:p>
    <w:p w14:paraId="588C8E81" w14:textId="77777777" w:rsidR="000877A9" w:rsidRDefault="00634DB4" w:rsidP="00115FD6">
      <w:pPr>
        <w:spacing w:after="145" w:line="360" w:lineRule="auto"/>
      </w:pPr>
      <w:r>
        <w:rPr>
          <w:rFonts w:ascii="Times New Roman" w:eastAsia="Times New Roman" w:hAnsi="Times New Roman" w:cs="Times New Roman"/>
          <w:sz w:val="24"/>
        </w:rPr>
        <w:t xml:space="preserve"> </w:t>
      </w:r>
    </w:p>
    <w:p w14:paraId="2343DAA9" w14:textId="77777777" w:rsidR="000877A9" w:rsidRDefault="00634DB4" w:rsidP="00115FD6">
      <w:pPr>
        <w:pStyle w:val="Heading2"/>
        <w:spacing w:line="360" w:lineRule="auto"/>
      </w:pPr>
      <w:bookmarkStart w:id="3" w:name="_Toc111661610"/>
      <w:r>
        <w:t>2.0 Aim and objectives of the Research</w:t>
      </w:r>
      <w:bookmarkEnd w:id="3"/>
      <w:r>
        <w:t xml:space="preserve"> </w:t>
      </w:r>
    </w:p>
    <w:p w14:paraId="7D28392B" w14:textId="77777777" w:rsidR="000877A9" w:rsidRDefault="00634DB4" w:rsidP="00115FD6">
      <w:pPr>
        <w:pStyle w:val="Heading2"/>
        <w:spacing w:line="360" w:lineRule="auto"/>
        <w:ind w:left="-5"/>
        <w:rPr>
          <w:i/>
        </w:rPr>
      </w:pPr>
      <w:bookmarkStart w:id="4" w:name="_Toc111658495"/>
      <w:bookmarkStart w:id="5" w:name="_Toc111661611"/>
      <w:r>
        <w:rPr>
          <w:i/>
        </w:rPr>
        <w:t>Aim</w:t>
      </w:r>
      <w:bookmarkEnd w:id="4"/>
      <w:bookmarkEnd w:id="5"/>
      <w:r>
        <w:rPr>
          <w:i/>
        </w:rPr>
        <w:t xml:space="preserve"> </w:t>
      </w:r>
    </w:p>
    <w:p w14:paraId="0B2E4710" w14:textId="31E2947B" w:rsidR="00EB718A" w:rsidRPr="00EB718A" w:rsidRDefault="00EB718A" w:rsidP="00115FD6">
      <w:pPr>
        <w:spacing w:line="360" w:lineRule="auto"/>
        <w:rPr>
          <w:rFonts w:ascii="Times New Roman" w:hAnsi="Times New Roman" w:cs="Times New Roman"/>
          <w:sz w:val="24"/>
          <w:szCs w:val="24"/>
        </w:rPr>
      </w:pPr>
      <w:r w:rsidRPr="00EB718A">
        <w:rPr>
          <w:rFonts w:ascii="Times New Roman" w:hAnsi="Times New Roman" w:cs="Times New Roman"/>
          <w:sz w:val="24"/>
          <w:szCs w:val="24"/>
        </w:rPr>
        <w:t>The main objective of this research study is to identify the problems and obstacles that must be faced in order to hire immigrants from Romania at Gist International.</w:t>
      </w:r>
    </w:p>
    <w:p w14:paraId="4EE07EAD" w14:textId="77777777" w:rsidR="000877A9" w:rsidRDefault="00634DB4">
      <w:pPr>
        <w:pStyle w:val="Heading2"/>
        <w:ind w:left="-5"/>
      </w:pPr>
      <w:bookmarkStart w:id="6" w:name="_Toc111658496"/>
      <w:bookmarkStart w:id="7" w:name="_Toc111661612"/>
      <w:r>
        <w:rPr>
          <w:i/>
        </w:rPr>
        <w:t>Objectives</w:t>
      </w:r>
      <w:bookmarkEnd w:id="6"/>
      <w:bookmarkEnd w:id="7"/>
      <w:r>
        <w:rPr>
          <w:i/>
        </w:rPr>
        <w:t xml:space="preserve">  </w:t>
      </w:r>
    </w:p>
    <w:p w14:paraId="15689083" w14:textId="77777777" w:rsidR="000877A9" w:rsidRDefault="00634DB4">
      <w:pPr>
        <w:numPr>
          <w:ilvl w:val="0"/>
          <w:numId w:val="1"/>
        </w:numPr>
        <w:spacing w:after="4" w:line="346" w:lineRule="auto"/>
        <w:ind w:right="467" w:hanging="360"/>
        <w:jc w:val="both"/>
      </w:pPr>
      <w:r>
        <w:rPr>
          <w:rFonts w:ascii="Times New Roman" w:eastAsia="Times New Roman" w:hAnsi="Times New Roman" w:cs="Times New Roman"/>
          <w:sz w:val="24"/>
        </w:rPr>
        <w:t xml:space="preserve">To identify the different issues associated with recruiting Romanian immigrants in Gist International. </w:t>
      </w:r>
    </w:p>
    <w:p w14:paraId="677CA703" w14:textId="77777777" w:rsidR="000877A9" w:rsidRDefault="00634DB4">
      <w:pPr>
        <w:numPr>
          <w:ilvl w:val="0"/>
          <w:numId w:val="1"/>
        </w:numPr>
        <w:spacing w:after="9" w:line="341" w:lineRule="auto"/>
        <w:ind w:right="467" w:hanging="360"/>
        <w:jc w:val="both"/>
      </w:pPr>
      <w:r>
        <w:rPr>
          <w:rFonts w:ascii="Times New Roman" w:eastAsia="Times New Roman" w:hAnsi="Times New Roman" w:cs="Times New Roman"/>
          <w:sz w:val="24"/>
        </w:rPr>
        <w:t xml:space="preserve">To determine the various challenges associated with recruiting Romanian immigrants for Gist International. </w:t>
      </w:r>
    </w:p>
    <w:p w14:paraId="34200B7C" w14:textId="77777777" w:rsidR="000877A9" w:rsidRDefault="00634DB4">
      <w:pPr>
        <w:numPr>
          <w:ilvl w:val="0"/>
          <w:numId w:val="1"/>
        </w:numPr>
        <w:spacing w:after="107" w:line="253" w:lineRule="auto"/>
        <w:ind w:right="467" w:hanging="360"/>
        <w:jc w:val="both"/>
      </w:pPr>
      <w:r>
        <w:rPr>
          <w:rFonts w:ascii="Times New Roman" w:eastAsia="Times New Roman" w:hAnsi="Times New Roman" w:cs="Times New Roman"/>
          <w:sz w:val="24"/>
        </w:rPr>
        <w:t xml:space="preserve">To understand the impact of hiring Romanian immigrants in Gist International. </w:t>
      </w:r>
    </w:p>
    <w:p w14:paraId="4C657561" w14:textId="77777777" w:rsidR="000877A9" w:rsidRDefault="00634DB4">
      <w:pPr>
        <w:spacing w:after="145"/>
        <w:ind w:left="361"/>
      </w:pPr>
      <w:r>
        <w:rPr>
          <w:rFonts w:ascii="Times New Roman" w:eastAsia="Times New Roman" w:hAnsi="Times New Roman" w:cs="Times New Roman"/>
          <w:sz w:val="24"/>
        </w:rPr>
        <w:t xml:space="preserve"> </w:t>
      </w:r>
    </w:p>
    <w:p w14:paraId="6B54E234" w14:textId="77777777" w:rsidR="000877A9" w:rsidRDefault="00634DB4" w:rsidP="001C27C3">
      <w:pPr>
        <w:pStyle w:val="Heading2"/>
      </w:pPr>
      <w:bookmarkStart w:id="8" w:name="_Toc111658497"/>
      <w:bookmarkStart w:id="9" w:name="_Toc111661613"/>
      <w:r>
        <w:t>3.0 Research Questions</w:t>
      </w:r>
      <w:bookmarkEnd w:id="8"/>
      <w:bookmarkEnd w:id="9"/>
      <w:r>
        <w:t xml:space="preserve"> </w:t>
      </w:r>
    </w:p>
    <w:p w14:paraId="3276C82C" w14:textId="77777777" w:rsidR="000877A9" w:rsidRDefault="00634DB4">
      <w:pPr>
        <w:numPr>
          <w:ilvl w:val="0"/>
          <w:numId w:val="2"/>
        </w:numPr>
        <w:spacing w:after="0" w:line="345" w:lineRule="auto"/>
        <w:ind w:right="467" w:hanging="360"/>
        <w:jc w:val="both"/>
      </w:pPr>
      <w:r>
        <w:rPr>
          <w:rFonts w:ascii="Times New Roman" w:eastAsia="Times New Roman" w:hAnsi="Times New Roman" w:cs="Times New Roman"/>
          <w:sz w:val="24"/>
        </w:rPr>
        <w:t xml:space="preserve">What are the different issues associated with recruiting Romanian immigrants in Gist International? </w:t>
      </w:r>
    </w:p>
    <w:p w14:paraId="11EA0D63" w14:textId="77777777" w:rsidR="000877A9" w:rsidRDefault="00634DB4">
      <w:pPr>
        <w:numPr>
          <w:ilvl w:val="0"/>
          <w:numId w:val="2"/>
        </w:numPr>
        <w:spacing w:after="0" w:line="346" w:lineRule="auto"/>
        <w:ind w:right="467" w:hanging="360"/>
        <w:jc w:val="both"/>
      </w:pPr>
      <w:r>
        <w:rPr>
          <w:rFonts w:ascii="Times New Roman" w:eastAsia="Times New Roman" w:hAnsi="Times New Roman" w:cs="Times New Roman"/>
          <w:sz w:val="24"/>
        </w:rPr>
        <w:t xml:space="preserve">What are the different challenges and impacts associated with recruiting Romanian immigrants to Gist International? </w:t>
      </w:r>
    </w:p>
    <w:p w14:paraId="5B105ACA" w14:textId="77777777" w:rsidR="000877A9" w:rsidRDefault="00634DB4">
      <w:pPr>
        <w:spacing w:after="145"/>
        <w:ind w:left="361"/>
      </w:pPr>
      <w:r>
        <w:rPr>
          <w:rFonts w:ascii="Times New Roman" w:eastAsia="Times New Roman" w:hAnsi="Times New Roman" w:cs="Times New Roman"/>
          <w:sz w:val="24"/>
        </w:rPr>
        <w:t xml:space="preserve"> </w:t>
      </w:r>
    </w:p>
    <w:p w14:paraId="1D77F0B2" w14:textId="77777777" w:rsidR="000877A9" w:rsidRDefault="00634DB4" w:rsidP="001C27C3">
      <w:pPr>
        <w:pStyle w:val="Heading2"/>
      </w:pPr>
      <w:bookmarkStart w:id="10" w:name="_Toc111658498"/>
      <w:bookmarkStart w:id="11" w:name="_Toc111661614"/>
      <w:r>
        <w:t>4.0 Background of the organization</w:t>
      </w:r>
      <w:bookmarkEnd w:id="10"/>
      <w:bookmarkEnd w:id="11"/>
      <w:r>
        <w:t xml:space="preserve">  </w:t>
      </w:r>
    </w:p>
    <w:p w14:paraId="1D599310" w14:textId="77777777" w:rsidR="000877A9" w:rsidRDefault="00634DB4">
      <w:pPr>
        <w:spacing w:after="0" w:line="344" w:lineRule="auto"/>
        <w:ind w:left="-5" w:right="467" w:hanging="10"/>
        <w:jc w:val="both"/>
      </w:pPr>
      <w:r w:rsidRPr="003F2C21">
        <w:rPr>
          <w:rFonts w:ascii="Times New Roman" w:eastAsia="Times New Roman" w:hAnsi="Times New Roman" w:cs="Times New Roman"/>
          <w:color w:val="000000" w:themeColor="text1"/>
          <w:sz w:val="24"/>
        </w:rPr>
        <w:t xml:space="preserve">Gist International </w:t>
      </w:r>
      <w:r>
        <w:rPr>
          <w:rFonts w:ascii="Times New Roman" w:eastAsia="Times New Roman" w:hAnsi="Times New Roman" w:cs="Times New Roman"/>
          <w:sz w:val="24"/>
        </w:rPr>
        <w:t xml:space="preserve">is dedicated to the prospect of facilitating optimum logistics solutions for products grown as well as produced around the world. Therefore, the company specializes in </w:t>
      </w:r>
      <w:r>
        <w:rPr>
          <w:rFonts w:ascii="Times New Roman" w:eastAsia="Times New Roman" w:hAnsi="Times New Roman" w:cs="Times New Roman"/>
          <w:sz w:val="24"/>
        </w:rPr>
        <w:lastRenderedPageBreak/>
        <w:t xml:space="preserve">the handling of storage and transportation of products all over the world. In this aspect, the company has four different elements of services such as contract logistics, global freight management, temperature-controlled logistics, and food service (Gist International, 2022). Therefore, to conduct these operations efficiently on a global scale, the company is striving to hire Romanian immigrants through reduced pay for improving the efficiency and productivity of its global operations. Thus, the company also specializes in time-critical products such as fresh produce, flowers, frozen foods, and so on (Gist International, 2022).  </w:t>
      </w:r>
    </w:p>
    <w:p w14:paraId="106BA1B6" w14:textId="77777777" w:rsidR="000877A9" w:rsidRDefault="00634DB4" w:rsidP="001C27C3">
      <w:pPr>
        <w:pStyle w:val="Heading2"/>
      </w:pPr>
      <w:bookmarkStart w:id="12" w:name="_Toc111658499"/>
      <w:bookmarkStart w:id="13" w:name="_Toc111661615"/>
      <w:r>
        <w:t>5.0 Research Gap and Contributions</w:t>
      </w:r>
      <w:bookmarkEnd w:id="12"/>
      <w:bookmarkEnd w:id="13"/>
      <w:r>
        <w:t xml:space="preserve"> </w:t>
      </w:r>
      <w:r>
        <w:tab/>
        <w:t xml:space="preserve"> </w:t>
      </w:r>
    </w:p>
    <w:p w14:paraId="0C276EE1" w14:textId="77777777" w:rsidR="000877A9" w:rsidRPr="003F2C21" w:rsidRDefault="00634DB4" w:rsidP="00115FD6">
      <w:pPr>
        <w:spacing w:after="161" w:line="360" w:lineRule="auto"/>
        <w:ind w:left="-5" w:right="462" w:hanging="10"/>
        <w:jc w:val="both"/>
        <w:rPr>
          <w:color w:val="000000" w:themeColor="text1"/>
        </w:rPr>
      </w:pPr>
      <w:r w:rsidRPr="003F2C21">
        <w:rPr>
          <w:rFonts w:ascii="Times New Roman" w:eastAsia="Times New Roman" w:hAnsi="Times New Roman" w:cs="Times New Roman"/>
          <w:color w:val="000000" w:themeColor="text1"/>
          <w:sz w:val="24"/>
        </w:rPr>
        <w:t xml:space="preserve">The gap in research that was identified was the presence of information concerning the influence of immigrants in the workplace rather than Romanian immigrants. Hence, there was a lack of accurate information related specifically to Romanian immigrants. Hence, the research study will strive to alleviate this gap in research through the use of suitable research findings based on deriving broader information through secondary qualitative data.  </w:t>
      </w:r>
    </w:p>
    <w:p w14:paraId="5FD56436" w14:textId="77777777" w:rsidR="000877A9" w:rsidRPr="003F2C21" w:rsidRDefault="00634DB4" w:rsidP="00115FD6">
      <w:pPr>
        <w:spacing w:after="161" w:line="360" w:lineRule="auto"/>
        <w:ind w:left="-5" w:right="462" w:hanging="10"/>
        <w:jc w:val="both"/>
        <w:rPr>
          <w:color w:val="000000" w:themeColor="text1"/>
        </w:rPr>
      </w:pPr>
      <w:r w:rsidRPr="003F2C21">
        <w:rPr>
          <w:rFonts w:ascii="Times New Roman" w:eastAsia="Times New Roman" w:hAnsi="Times New Roman" w:cs="Times New Roman"/>
          <w:color w:val="000000" w:themeColor="text1"/>
          <w:sz w:val="24"/>
        </w:rPr>
        <w:t xml:space="preserve">The main purpose of the research is to provide an in-depth understanding associated with the issues of the bulk-hiring of Romanian immigrant workers in Gist International. Hence, this research study will identify the impact of the Romanian immigrant workers within Gist International and how the locals react to their presence as well as the presence of different barriers such as language, culture, and so on.  </w:t>
      </w:r>
    </w:p>
    <w:p w14:paraId="1872477B" w14:textId="77777777" w:rsidR="000877A9" w:rsidRDefault="00634DB4" w:rsidP="001C27C3">
      <w:pPr>
        <w:pStyle w:val="Heading2"/>
      </w:pPr>
      <w:bookmarkStart w:id="14" w:name="_Toc111658500"/>
      <w:bookmarkStart w:id="15" w:name="_Toc111661616"/>
      <w:r>
        <w:t>6.0 Rationale of the Study</w:t>
      </w:r>
      <w:bookmarkEnd w:id="14"/>
      <w:bookmarkEnd w:id="15"/>
      <w:r>
        <w:t xml:space="preserve">  </w:t>
      </w:r>
    </w:p>
    <w:p w14:paraId="00E637EE" w14:textId="784E1CA6" w:rsidR="000877A9" w:rsidRDefault="00634DB4" w:rsidP="00115FD6">
      <w:pPr>
        <w:spacing w:after="155" w:line="360" w:lineRule="auto"/>
        <w:ind w:left="-5" w:right="467" w:hanging="10"/>
        <w:jc w:val="both"/>
      </w:pPr>
      <w:r>
        <w:rPr>
          <w:rFonts w:ascii="Times New Roman" w:eastAsia="Times New Roman" w:hAnsi="Times New Roman" w:cs="Times New Roman"/>
          <w:sz w:val="24"/>
        </w:rPr>
        <w:t xml:space="preserve">As stated by Ramos </w:t>
      </w:r>
      <w:r>
        <w:rPr>
          <w:rFonts w:ascii="Times New Roman" w:eastAsia="Times New Roman" w:hAnsi="Times New Roman" w:cs="Times New Roman"/>
          <w:i/>
          <w:sz w:val="24"/>
        </w:rPr>
        <w:t>et al.</w:t>
      </w:r>
      <w:r>
        <w:rPr>
          <w:rFonts w:ascii="Times New Roman" w:eastAsia="Times New Roman" w:hAnsi="Times New Roman" w:cs="Times New Roman"/>
          <w:sz w:val="24"/>
        </w:rPr>
        <w:t xml:space="preserve"> (2021), the reduction in opportunities for the host due to the migration of different individuals from other countries and continents creates a climate of turmoil that adversely affects the economy of a country. Therefore, it can be determined that the current research will aim to shed light upon these various conflicts through the lens of Gist International which is a company dedicated to transforming supply chains and is headquartered in the UK.  </w:t>
      </w:r>
      <w:r w:rsidR="00D679D0" w:rsidRPr="00D679D0">
        <w:rPr>
          <w:rFonts w:ascii="Times New Roman" w:eastAsia="Times New Roman" w:hAnsi="Times New Roman" w:cs="Times New Roman"/>
          <w:color w:val="000000" w:themeColor="text1"/>
          <w:sz w:val="24"/>
        </w:rPr>
        <w:t>With the</w:t>
      </w:r>
      <w:r w:rsidRPr="00D679D0">
        <w:rPr>
          <w:rFonts w:ascii="Times New Roman" w:eastAsia="Times New Roman" w:hAnsi="Times New Roman" w:cs="Times New Roman"/>
          <w:color w:val="000000" w:themeColor="text1"/>
          <w:sz w:val="24"/>
        </w:rPr>
        <w:t xml:space="preserve"> increasing number of immigrants employed in the UK Gist International is striving to capitalize on this prospect to gain employees at cheaper rates. Therefore, the main issue the company faces in the current scenario includes the lack of an effective management team to handle cross-cultural issues. In this instance, the company is unable to effectively accommodate Romanian immigrants in its workplace while giving equal opportunities. Thus, the research will shed light upon the different challenges and impact points faced by Gist International in its operating market environment.  </w:t>
      </w:r>
    </w:p>
    <w:p w14:paraId="236A98C8" w14:textId="1701651A" w:rsidR="00E7061E" w:rsidRDefault="00634DB4" w:rsidP="00E7061E">
      <w:pPr>
        <w:spacing w:after="0"/>
        <w:rPr>
          <w:rFonts w:ascii="Times New Roman" w:hAnsi="Times New Roman" w:cs="Times New Roman"/>
          <w:sz w:val="28"/>
          <w:szCs w:val="28"/>
        </w:rPr>
      </w:pPr>
      <w:bookmarkStart w:id="16" w:name="_Toc111661617"/>
      <w:r w:rsidRPr="001C27C3">
        <w:rPr>
          <w:rStyle w:val="Heading2Char"/>
          <w:rFonts w:eastAsia="Calibri"/>
        </w:rPr>
        <w:lastRenderedPageBreak/>
        <w:t>7.0 Research Outli</w:t>
      </w:r>
      <w:r w:rsidR="005D586E" w:rsidRPr="001C27C3">
        <w:rPr>
          <w:rStyle w:val="Heading2Char"/>
          <w:rFonts w:eastAsia="Calibri"/>
        </w:rPr>
        <w:t>ne</w:t>
      </w:r>
      <w:bookmarkEnd w:id="16"/>
      <w:r>
        <w:rPr>
          <w:noProof/>
        </w:rPr>
        <mc:AlternateContent>
          <mc:Choice Requires="wpg">
            <w:drawing>
              <wp:inline distT="0" distB="0" distL="0" distR="0" wp14:anchorId="69850E51" wp14:editId="2DC5F96C">
                <wp:extent cx="5650865" cy="2292350"/>
                <wp:effectExtent l="0" t="0" r="0" b="0"/>
                <wp:docPr id="10102" name="Group 10102"/>
                <wp:cNvGraphicFramePr/>
                <a:graphic xmlns:a="http://schemas.openxmlformats.org/drawingml/2006/main">
                  <a:graphicData uri="http://schemas.microsoft.com/office/word/2010/wordprocessingGroup">
                    <wpg:wgp>
                      <wpg:cNvGrpSpPr/>
                      <wpg:grpSpPr>
                        <a:xfrm>
                          <a:off x="0" y="0"/>
                          <a:ext cx="5650865" cy="2292350"/>
                          <a:chOff x="271272" y="-5841"/>
                          <a:chExt cx="5287645" cy="3246573"/>
                        </a:xfrm>
                      </wpg:grpSpPr>
                      <wps:wsp>
                        <wps:cNvPr id="267" name="Rectangle 267"/>
                        <wps:cNvSpPr/>
                        <wps:spPr>
                          <a:xfrm>
                            <a:off x="5508244" y="3016352"/>
                            <a:ext cx="50673" cy="224380"/>
                          </a:xfrm>
                          <a:prstGeom prst="rect">
                            <a:avLst/>
                          </a:prstGeom>
                          <a:ln>
                            <a:noFill/>
                          </a:ln>
                        </wps:spPr>
                        <wps:txbx>
                          <w:txbxContent>
                            <w:p w14:paraId="7E32A2F4" w14:textId="77777777" w:rsidR="000877A9" w:rsidRDefault="00634DB4">
                              <w:r>
                                <w:rPr>
                                  <w:rFonts w:ascii="Times New Roman" w:eastAsia="Times New Roman" w:hAnsi="Times New Roman" w:cs="Times New Roman"/>
                                  <w:sz w:val="24"/>
                                </w:rPr>
                                <w:t xml:space="preserve"> </w:t>
                              </w:r>
                            </w:p>
                          </w:txbxContent>
                        </wps:txbx>
                        <wps:bodyPr horzOverflow="overflow" vert="horz" lIns="0" tIns="0" rIns="0" bIns="0" rtlCol="0">
                          <a:noAutofit/>
                        </wps:bodyPr>
                      </wps:wsp>
                      <pic:pic xmlns:pic="http://schemas.openxmlformats.org/drawingml/2006/picture">
                        <pic:nvPicPr>
                          <pic:cNvPr id="11617" name="Picture 11617"/>
                          <pic:cNvPicPr/>
                        </pic:nvPicPr>
                        <pic:blipFill>
                          <a:blip r:embed="rId8"/>
                          <a:stretch>
                            <a:fillRect/>
                          </a:stretch>
                        </pic:blipFill>
                        <pic:spPr>
                          <a:xfrm>
                            <a:off x="271272" y="-5841"/>
                            <a:ext cx="2452815" cy="369004"/>
                          </a:xfrm>
                          <a:prstGeom prst="rect">
                            <a:avLst/>
                          </a:prstGeom>
                        </pic:spPr>
                      </pic:pic>
                      <wps:wsp>
                        <wps:cNvPr id="301" name="Shape 301"/>
                        <wps:cNvSpPr/>
                        <wps:spPr>
                          <a:xfrm>
                            <a:off x="274320" y="0"/>
                            <a:ext cx="2408307" cy="363164"/>
                          </a:xfrm>
                          <a:custGeom>
                            <a:avLst/>
                            <a:gdLst/>
                            <a:ahLst/>
                            <a:cxnLst/>
                            <a:rect l="0" t="0" r="0" b="0"/>
                            <a:pathLst>
                              <a:path w="3840480" h="413258">
                                <a:moveTo>
                                  <a:pt x="0" y="68961"/>
                                </a:moveTo>
                                <a:cubicBezTo>
                                  <a:pt x="0" y="30861"/>
                                  <a:pt x="30836" y="0"/>
                                  <a:pt x="68885" y="0"/>
                                </a:cubicBezTo>
                                <a:lnTo>
                                  <a:pt x="3771646" y="0"/>
                                </a:lnTo>
                                <a:cubicBezTo>
                                  <a:pt x="3809619" y="0"/>
                                  <a:pt x="3840480" y="30861"/>
                                  <a:pt x="3840480" y="68961"/>
                                </a:cubicBezTo>
                                <a:lnTo>
                                  <a:pt x="3840480" y="344424"/>
                                </a:lnTo>
                                <a:cubicBezTo>
                                  <a:pt x="3840480" y="382524"/>
                                  <a:pt x="3809619" y="413258"/>
                                  <a:pt x="3771646" y="413258"/>
                                </a:cubicBezTo>
                                <a:lnTo>
                                  <a:pt x="68885" y="413258"/>
                                </a:lnTo>
                                <a:cubicBezTo>
                                  <a:pt x="30836" y="413258"/>
                                  <a:pt x="0" y="382524"/>
                                  <a:pt x="0" y="344424"/>
                                </a:cubicBezTo>
                                <a:close/>
                              </a:path>
                            </a:pathLst>
                          </a:custGeom>
                          <a:ln w="6350" cap="flat">
                            <a:miter lim="127000"/>
                          </a:ln>
                        </wps:spPr>
                        <wps:style>
                          <a:lnRef idx="1">
                            <a:srgbClr val="FFC000"/>
                          </a:lnRef>
                          <a:fillRef idx="0">
                            <a:srgbClr val="000000">
                              <a:alpha val="0"/>
                            </a:srgbClr>
                          </a:fillRef>
                          <a:effectRef idx="0">
                            <a:scrgbClr r="0" g="0" b="0"/>
                          </a:effectRef>
                          <a:fontRef idx="none"/>
                        </wps:style>
                        <wps:bodyPr/>
                      </wps:wsp>
                      <wps:wsp>
                        <wps:cNvPr id="302" name="Rectangle 302"/>
                        <wps:cNvSpPr/>
                        <wps:spPr>
                          <a:xfrm>
                            <a:off x="440309" y="-3"/>
                            <a:ext cx="2242317" cy="363057"/>
                          </a:xfrm>
                          <a:prstGeom prst="rect">
                            <a:avLst/>
                          </a:prstGeom>
                          <a:ln>
                            <a:noFill/>
                          </a:ln>
                        </wps:spPr>
                        <wps:txbx>
                          <w:txbxContent>
                            <w:p w14:paraId="2B5A241E" w14:textId="77777777" w:rsidR="000877A9" w:rsidRDefault="00634DB4">
                              <w:r>
                                <w:rPr>
                                  <w:b/>
                                  <w:sz w:val="28"/>
                                </w:rPr>
                                <w:t>Chapter 1: Introduction</w:t>
                              </w:r>
                            </w:p>
                          </w:txbxContent>
                        </wps:txbx>
                        <wps:bodyPr horzOverflow="overflow" vert="horz" lIns="0" tIns="0" rIns="0" bIns="0" rtlCol="0">
                          <a:noAutofit/>
                        </wps:bodyPr>
                      </wps:wsp>
                      <pic:pic xmlns:pic="http://schemas.openxmlformats.org/drawingml/2006/picture">
                        <pic:nvPicPr>
                          <pic:cNvPr id="11618" name="Picture 11618"/>
                          <pic:cNvPicPr/>
                        </pic:nvPicPr>
                        <pic:blipFill>
                          <a:blip r:embed="rId9"/>
                          <a:stretch>
                            <a:fillRect/>
                          </a:stretch>
                        </pic:blipFill>
                        <pic:spPr>
                          <a:xfrm>
                            <a:off x="307529" y="635126"/>
                            <a:ext cx="2416384" cy="413258"/>
                          </a:xfrm>
                          <a:prstGeom prst="rect">
                            <a:avLst/>
                          </a:prstGeom>
                        </pic:spPr>
                      </pic:pic>
                      <wps:wsp>
                        <wps:cNvPr id="306" name="Shape 306"/>
                        <wps:cNvSpPr/>
                        <wps:spPr>
                          <a:xfrm>
                            <a:off x="307527" y="635031"/>
                            <a:ext cx="2375100" cy="413105"/>
                          </a:xfrm>
                          <a:custGeom>
                            <a:avLst/>
                            <a:gdLst/>
                            <a:ahLst/>
                            <a:cxnLst/>
                            <a:rect l="0" t="0" r="0" b="0"/>
                            <a:pathLst>
                              <a:path w="3840480" h="413259">
                                <a:moveTo>
                                  <a:pt x="0" y="68835"/>
                                </a:moveTo>
                                <a:cubicBezTo>
                                  <a:pt x="0" y="30735"/>
                                  <a:pt x="30836" y="0"/>
                                  <a:pt x="68885" y="0"/>
                                </a:cubicBezTo>
                                <a:lnTo>
                                  <a:pt x="3771646" y="0"/>
                                </a:lnTo>
                                <a:cubicBezTo>
                                  <a:pt x="3809619" y="0"/>
                                  <a:pt x="3840480" y="30735"/>
                                  <a:pt x="3840480" y="68835"/>
                                </a:cubicBezTo>
                                <a:lnTo>
                                  <a:pt x="3840480" y="344298"/>
                                </a:lnTo>
                                <a:cubicBezTo>
                                  <a:pt x="3840480" y="382398"/>
                                  <a:pt x="3809619" y="413259"/>
                                  <a:pt x="3771646" y="413259"/>
                                </a:cubicBezTo>
                                <a:lnTo>
                                  <a:pt x="68885" y="413259"/>
                                </a:lnTo>
                                <a:cubicBezTo>
                                  <a:pt x="30836" y="413259"/>
                                  <a:pt x="0" y="382398"/>
                                  <a:pt x="0" y="344298"/>
                                </a:cubicBezTo>
                                <a:close/>
                              </a:path>
                            </a:pathLst>
                          </a:custGeom>
                          <a:ln w="6350" cap="flat">
                            <a:miter lim="127000"/>
                          </a:ln>
                        </wps:spPr>
                        <wps:style>
                          <a:lnRef idx="1">
                            <a:srgbClr val="5B9BD5"/>
                          </a:lnRef>
                          <a:fillRef idx="0">
                            <a:srgbClr val="000000">
                              <a:alpha val="0"/>
                            </a:srgbClr>
                          </a:fillRef>
                          <a:effectRef idx="0">
                            <a:scrgbClr r="0" g="0" b="0"/>
                          </a:effectRef>
                          <a:fontRef idx="none"/>
                        </wps:style>
                        <wps:bodyPr/>
                      </wps:wsp>
                      <wps:wsp>
                        <wps:cNvPr id="307" name="Rectangle 307"/>
                        <wps:cNvSpPr/>
                        <wps:spPr>
                          <a:xfrm>
                            <a:off x="401993" y="757064"/>
                            <a:ext cx="2835352" cy="241292"/>
                          </a:xfrm>
                          <a:prstGeom prst="rect">
                            <a:avLst/>
                          </a:prstGeom>
                          <a:ln>
                            <a:noFill/>
                          </a:ln>
                        </wps:spPr>
                        <wps:txbx>
                          <w:txbxContent>
                            <w:p w14:paraId="756D6581" w14:textId="77777777" w:rsidR="000877A9" w:rsidRDefault="00634DB4">
                              <w:r>
                                <w:rPr>
                                  <w:b/>
                                  <w:sz w:val="28"/>
                                </w:rPr>
                                <w:t>Chapter 2: Literature Review</w:t>
                              </w:r>
                            </w:p>
                          </w:txbxContent>
                        </wps:txbx>
                        <wps:bodyPr horzOverflow="overflow" vert="horz" lIns="0" tIns="0" rIns="0" bIns="0" rtlCol="0">
                          <a:noAutofit/>
                        </wps:bodyPr>
                      </wps:wsp>
                      <pic:pic xmlns:pic="http://schemas.openxmlformats.org/drawingml/2006/picture">
                        <pic:nvPicPr>
                          <pic:cNvPr id="11619" name="Picture 11619"/>
                          <pic:cNvPicPr/>
                        </pic:nvPicPr>
                        <pic:blipFill>
                          <a:blip r:embed="rId10"/>
                          <a:stretch>
                            <a:fillRect/>
                          </a:stretch>
                        </pic:blipFill>
                        <pic:spPr>
                          <a:xfrm>
                            <a:off x="274412" y="1267206"/>
                            <a:ext cx="2449414" cy="416180"/>
                          </a:xfrm>
                          <a:prstGeom prst="rect">
                            <a:avLst/>
                          </a:prstGeom>
                        </pic:spPr>
                      </pic:pic>
                      <wps:wsp>
                        <wps:cNvPr id="311" name="Shape 311"/>
                        <wps:cNvSpPr/>
                        <wps:spPr>
                          <a:xfrm>
                            <a:off x="274321" y="1270126"/>
                            <a:ext cx="2449680" cy="413260"/>
                          </a:xfrm>
                          <a:custGeom>
                            <a:avLst/>
                            <a:gdLst/>
                            <a:ahLst/>
                            <a:cxnLst/>
                            <a:rect l="0" t="0" r="0" b="0"/>
                            <a:pathLst>
                              <a:path w="3840480" h="413259">
                                <a:moveTo>
                                  <a:pt x="0" y="68835"/>
                                </a:moveTo>
                                <a:cubicBezTo>
                                  <a:pt x="0" y="30862"/>
                                  <a:pt x="30836" y="0"/>
                                  <a:pt x="68885" y="0"/>
                                </a:cubicBezTo>
                                <a:lnTo>
                                  <a:pt x="3771646" y="0"/>
                                </a:lnTo>
                                <a:cubicBezTo>
                                  <a:pt x="3809619" y="0"/>
                                  <a:pt x="3840480" y="30862"/>
                                  <a:pt x="3840480" y="68835"/>
                                </a:cubicBezTo>
                                <a:lnTo>
                                  <a:pt x="3840480" y="344425"/>
                                </a:lnTo>
                                <a:cubicBezTo>
                                  <a:pt x="3840480" y="382398"/>
                                  <a:pt x="3809619" y="413259"/>
                                  <a:pt x="3771646" y="413259"/>
                                </a:cubicBezTo>
                                <a:lnTo>
                                  <a:pt x="68885" y="413259"/>
                                </a:lnTo>
                                <a:cubicBezTo>
                                  <a:pt x="30836" y="413259"/>
                                  <a:pt x="0" y="382398"/>
                                  <a:pt x="0" y="344425"/>
                                </a:cubicBezTo>
                                <a:close/>
                              </a:path>
                            </a:pathLst>
                          </a:custGeom>
                          <a:ln w="6350" cap="flat">
                            <a:miter lim="127000"/>
                          </a:ln>
                        </wps:spPr>
                        <wps:style>
                          <a:lnRef idx="1">
                            <a:srgbClr val="A5A5A5"/>
                          </a:lnRef>
                          <a:fillRef idx="0">
                            <a:srgbClr val="000000">
                              <a:alpha val="0"/>
                            </a:srgbClr>
                          </a:fillRef>
                          <a:effectRef idx="0">
                            <a:scrgbClr r="0" g="0" b="0"/>
                          </a:effectRef>
                          <a:fontRef idx="none"/>
                        </wps:style>
                        <wps:bodyPr/>
                      </wps:wsp>
                      <wps:wsp>
                        <wps:cNvPr id="312" name="Rectangle 312"/>
                        <wps:cNvSpPr/>
                        <wps:spPr>
                          <a:xfrm>
                            <a:off x="440309" y="1269938"/>
                            <a:ext cx="2283430" cy="412951"/>
                          </a:xfrm>
                          <a:prstGeom prst="rect">
                            <a:avLst/>
                          </a:prstGeom>
                          <a:ln>
                            <a:noFill/>
                          </a:ln>
                        </wps:spPr>
                        <wps:txbx>
                          <w:txbxContent>
                            <w:p w14:paraId="0FC57B42" w14:textId="77777777" w:rsidR="000877A9" w:rsidRDefault="00634DB4">
                              <w:r>
                                <w:rPr>
                                  <w:b/>
                                  <w:sz w:val="28"/>
                                </w:rPr>
                                <w:t>Chapter 3: Methodology</w:t>
                              </w:r>
                            </w:p>
                          </w:txbxContent>
                        </wps:txbx>
                        <wps:bodyPr horzOverflow="overflow" vert="horz" lIns="0" tIns="0" rIns="0" bIns="0" rtlCol="0">
                          <a:noAutofit/>
                        </wps:bodyPr>
                      </wps:wsp>
                      <pic:pic xmlns:pic="http://schemas.openxmlformats.org/drawingml/2006/picture">
                        <pic:nvPicPr>
                          <pic:cNvPr id="11621" name="Picture 11621"/>
                          <pic:cNvPicPr/>
                        </pic:nvPicPr>
                        <pic:blipFill>
                          <a:blip r:embed="rId11"/>
                          <a:stretch>
                            <a:fillRect/>
                          </a:stretch>
                        </pic:blipFill>
                        <pic:spPr>
                          <a:xfrm>
                            <a:off x="274321" y="1903169"/>
                            <a:ext cx="2449767" cy="496441"/>
                          </a:xfrm>
                          <a:prstGeom prst="rect">
                            <a:avLst/>
                          </a:prstGeom>
                        </pic:spPr>
                      </pic:pic>
                      <wps:wsp>
                        <wps:cNvPr id="322" name="Rectangle 322"/>
                        <wps:cNvSpPr/>
                        <wps:spPr>
                          <a:xfrm>
                            <a:off x="307527" y="1902609"/>
                            <a:ext cx="2416213" cy="439143"/>
                          </a:xfrm>
                          <a:prstGeom prst="rect">
                            <a:avLst/>
                          </a:prstGeom>
                          <a:ln>
                            <a:noFill/>
                          </a:ln>
                        </wps:spPr>
                        <wps:txbx>
                          <w:txbxContent>
                            <w:p w14:paraId="51B5BC88" w14:textId="1E400D15" w:rsidR="000877A9" w:rsidRDefault="000E666D">
                              <w:r>
                                <w:rPr>
                                  <w:b/>
                                  <w:sz w:val="28"/>
                                </w:rPr>
                                <w:t xml:space="preserve">   </w:t>
                              </w:r>
                              <w:r w:rsidR="00860594">
                                <w:rPr>
                                  <w:b/>
                                  <w:sz w:val="28"/>
                                </w:rPr>
                                <w:t xml:space="preserve"> </w:t>
                              </w:r>
                              <w:r w:rsidR="00055257">
                                <w:rPr>
                                  <w:b/>
                                  <w:sz w:val="28"/>
                                </w:rPr>
                                <w:t xml:space="preserve"> </w:t>
                              </w:r>
                              <w:r>
                                <w:rPr>
                                  <w:b/>
                                  <w:sz w:val="28"/>
                                </w:rPr>
                                <w:t>Chapter 4</w:t>
                              </w:r>
                              <w:r w:rsidR="00860594">
                                <w:rPr>
                                  <w:b/>
                                  <w:sz w:val="28"/>
                                </w:rPr>
                                <w:t>: Conclusion</w:t>
                              </w:r>
                            </w:p>
                          </w:txbxContent>
                        </wps:txbx>
                        <wps:bodyPr horzOverflow="overflow" vert="horz" lIns="0" tIns="0" rIns="0" bIns="0" rtlCol="0">
                          <a:noAutofit/>
                        </wps:bodyPr>
                      </wps:wsp>
                    </wpg:wgp>
                  </a:graphicData>
                </a:graphic>
              </wp:inline>
            </w:drawing>
          </mc:Choice>
          <mc:Fallback>
            <w:pict>
              <v:group w14:anchorId="69850E51" id="Group 10102" o:spid="_x0000_s1026" style="width:444.95pt;height:180.5pt;mso-position-horizontal-relative:char;mso-position-vertical-relative:line" coordorigin="2712,-58" coordsize="52876,3246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">
                <v:rect id="Rectangle 267" o:spid="_x0000_s1027" style="position:absolute;left:55082;top:30163;width:507;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" filled="f" stroked="f">
                  <v:textbox inset="0,0,0,0">
                    <w:txbxContent>
                      <w:p w14:paraId="7E32A2F4" w14:textId="77777777" w:rsidR="000877A9" w:rsidRDefault="00634DB4">
                        <w:r>
                          <w:rPr>
                            <w:rFonts w:ascii="Times New Roman" w:eastAsia="Times New Roman" w:hAnsi="Times New Roman" w:cs="Times New Roman"/>
                            <w:sz w:val="24"/>
                          </w:rP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1617" o:spid="_x0000_s1028" type="#_x0000_t75" style="position:absolute;left:2712;top:-58;width:24528;height:36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">
                  <v:imagedata r:id="rId12" o:title=""/>
                </v:shape>
                <v:shape id="Shape 301" o:spid="_x0000_s1029" style="position:absolute;left:2743;width:24083;height:3631;visibility:visible;mso-wrap-style:square;v-text-anchor:top" coordsize="3840480,4132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" path="m,68961c,30861,30836,,68885,l3771646,v37973,,68834,30861,68834,68961l3840480,344424v,38100,-30861,68834,-68834,68834l68885,413258c30836,413258,,382524,,344424l,68961xe" filled="f" strokecolor="#ffc000" strokeweight=".5pt">
                  <v:stroke miterlimit="83231f" joinstyle="miter"/>
                  <v:path arrowok="t" textboxrect="0,0,3840480,413258"/>
                </v:shape>
                <v:rect id="Rectangle 302" o:spid="_x0000_s1030" style="position:absolute;left:4403;width:22423;height:36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" filled="f" stroked="f">
                  <v:textbox inset="0,0,0,0">
                    <w:txbxContent>
                      <w:p w14:paraId="2B5A241E" w14:textId="77777777" w:rsidR="000877A9" w:rsidRDefault="00634DB4">
                        <w:r>
                          <w:rPr>
                            <w:b/>
                            <w:sz w:val="28"/>
                          </w:rPr>
                          <w:t>Chapter 1: Introduction</w:t>
                        </w:r>
                      </w:p>
                    </w:txbxContent>
                  </v:textbox>
                </v:rect>
                <v:shape id="Picture 11618" o:spid="_x0000_s1031" type="#_x0000_t75" style="position:absolute;left:3075;top:6351;width:24164;height:41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">
                  <v:imagedata r:id="rId13" o:title=""/>
                </v:shape>
                <v:shape id="Shape 306" o:spid="_x0000_s1032" style="position:absolute;left:3075;top:6350;width:23751;height:4131;visibility:visible;mso-wrap-style:square;v-text-anchor:top" coordsize="3840480,4132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" path="m,68835c,30735,30836,,68885,l3771646,v37973,,68834,30735,68834,68835l3840480,344298v,38100,-30861,68961,-68834,68961l68885,413259c30836,413259,,382398,,344298l,68835xe" filled="f" strokecolor="#5b9bd5" strokeweight=".5pt">
                  <v:stroke miterlimit="83231f" joinstyle="miter"/>
                  <v:path arrowok="t" textboxrect="0,0,3840480,413259"/>
                </v:shape>
                <v:rect id="Rectangle 307" o:spid="_x0000_s1033" style="position:absolute;left:4019;top:7570;width:28354;height:24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" filled="f" stroked="f">
                  <v:textbox inset="0,0,0,0">
                    <w:txbxContent>
                      <w:p w14:paraId="756D6581" w14:textId="77777777" w:rsidR="000877A9" w:rsidRDefault="00634DB4">
                        <w:r>
                          <w:rPr>
                            <w:b/>
                            <w:sz w:val="28"/>
                          </w:rPr>
                          <w:t>Chapter 2: Literature Review</w:t>
                        </w:r>
                      </w:p>
                    </w:txbxContent>
                  </v:textbox>
                </v:rect>
                <v:shape id="Picture 11619" o:spid="_x0000_s1034" type="#_x0000_t75" style="position:absolute;left:2744;top:12672;width:24494;height:416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">
                  <v:imagedata r:id="rId14" o:title=""/>
                </v:shape>
                <v:shape id="Shape 311" o:spid="_x0000_s1035" style="position:absolute;left:2743;top:12701;width:24497;height:4132;visibility:visible;mso-wrap-style:square;v-text-anchor:top" coordsize="3840480,4132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" path="m,68835c,30862,30836,,68885,l3771646,v37973,,68834,30862,68834,68835l3840480,344425v,37973,-30861,68834,-68834,68834l68885,413259c30836,413259,,382398,,344425l,68835xe" filled="f" strokecolor="#a5a5a5" strokeweight=".5pt">
                  <v:stroke miterlimit="83231f" joinstyle="miter"/>
                  <v:path arrowok="t" textboxrect="0,0,3840480,413259"/>
                </v:shape>
                <v:rect id="Rectangle 312" o:spid="_x0000_s1036" style="position:absolute;left:4403;top:12699;width:22834;height:41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" filled="f" stroked="f">
                  <v:textbox inset="0,0,0,0">
                    <w:txbxContent>
                      <w:p w14:paraId="0FC57B42" w14:textId="77777777" w:rsidR="000877A9" w:rsidRDefault="00634DB4">
                        <w:r>
                          <w:rPr>
                            <w:b/>
                            <w:sz w:val="28"/>
                          </w:rPr>
                          <w:t>Chapter 3: Methodology</w:t>
                        </w:r>
                      </w:p>
                    </w:txbxContent>
                  </v:textbox>
                </v:rect>
                <v:shape id="Picture 11621" o:spid="_x0000_s1037" type="#_x0000_t75" style="position:absolute;left:2743;top:19031;width:24497;height:49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">
                  <v:imagedata r:id="rId15" o:title=""/>
                </v:shape>
                <v:rect id="Rectangle 322" o:spid="_x0000_s1038" style="position:absolute;left:3075;top:19026;width:24162;height:43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" filled="f" stroked="f">
                  <v:textbox inset="0,0,0,0">
                    <w:txbxContent>
                      <w:p w14:paraId="51B5BC88" w14:textId="1E400D15" w:rsidR="000877A9" w:rsidRDefault="000E666D">
                        <w:r>
                          <w:rPr>
                            <w:b/>
                            <w:sz w:val="28"/>
                          </w:rPr>
                          <w:t xml:space="preserve">   </w:t>
                        </w:r>
                        <w:r w:rsidR="00860594">
                          <w:rPr>
                            <w:b/>
                            <w:sz w:val="28"/>
                          </w:rPr>
                          <w:t xml:space="preserve"> </w:t>
                        </w:r>
                        <w:r w:rsidR="00055257">
                          <w:rPr>
                            <w:b/>
                            <w:sz w:val="28"/>
                          </w:rPr>
                          <w:t xml:space="preserve"> </w:t>
                        </w:r>
                        <w:r>
                          <w:rPr>
                            <w:b/>
                            <w:sz w:val="28"/>
                          </w:rPr>
                          <w:t>Chapter 4</w:t>
                        </w:r>
                        <w:r w:rsidR="00860594">
                          <w:rPr>
                            <w:b/>
                            <w:sz w:val="28"/>
                          </w:rPr>
                          <w:t>: Conclusion</w:t>
                        </w:r>
                      </w:p>
                    </w:txbxContent>
                  </v:textbox>
                </v:rect>
                <w10:anchorlock/>
              </v:group>
            </w:pict>
          </mc:Fallback>
        </mc:AlternateContent>
      </w:r>
    </w:p>
    <w:p w14:paraId="596DD489" w14:textId="708AD45C" w:rsidR="00C603DB" w:rsidRDefault="00C603DB" w:rsidP="00C603DB">
      <w:pPr>
        <w:spacing w:after="0"/>
        <w:rPr>
          <w:rFonts w:ascii="Times New Roman" w:eastAsia="Times New Roman" w:hAnsi="Times New Roman" w:cs="Times New Roman"/>
          <w:b/>
          <w:sz w:val="24"/>
        </w:rPr>
      </w:pPr>
      <w:r>
        <w:rPr>
          <w:rFonts w:ascii="Times New Roman" w:eastAsia="Times New Roman" w:hAnsi="Times New Roman" w:cs="Times New Roman"/>
          <w:b/>
          <w:sz w:val="24"/>
        </w:rPr>
        <w:t xml:space="preserve">                                                    </w:t>
      </w:r>
      <w:r w:rsidR="00634DB4">
        <w:rPr>
          <w:rFonts w:ascii="Times New Roman" w:eastAsia="Times New Roman" w:hAnsi="Times New Roman" w:cs="Times New Roman"/>
          <w:b/>
          <w:sz w:val="24"/>
        </w:rPr>
        <w:t>Figure 1: Structure of the Research</w:t>
      </w:r>
    </w:p>
    <w:p w14:paraId="1540CBF1" w14:textId="2B9049D9" w:rsidR="000877A9" w:rsidRPr="00E7061E" w:rsidRDefault="00634DB4" w:rsidP="00C603DB">
      <w:pPr>
        <w:spacing w:after="0"/>
        <w:ind w:left="2880" w:firstLine="720"/>
        <w:rPr>
          <w:rFonts w:ascii="Times New Roman" w:eastAsia="Times New Roman" w:hAnsi="Times New Roman" w:cs="Times New Roman"/>
          <w:b/>
          <w:sz w:val="24"/>
        </w:rPr>
      </w:pPr>
      <w:r>
        <w:rPr>
          <w:rFonts w:ascii="Times New Roman" w:eastAsia="Times New Roman" w:hAnsi="Times New Roman" w:cs="Times New Roman"/>
          <w:b/>
          <w:sz w:val="24"/>
        </w:rPr>
        <w:t xml:space="preserve"> </w:t>
      </w:r>
      <w:r>
        <w:rPr>
          <w:rFonts w:ascii="Times New Roman" w:eastAsia="Times New Roman" w:hAnsi="Times New Roman" w:cs="Times New Roman"/>
          <w:sz w:val="24"/>
        </w:rPr>
        <w:t xml:space="preserve">(Source: Created by Author) </w:t>
      </w:r>
    </w:p>
    <w:p w14:paraId="71DC95DE" w14:textId="77777777" w:rsidR="000877A9" w:rsidRDefault="00634DB4">
      <w:pPr>
        <w:spacing w:after="145"/>
        <w:ind w:right="415"/>
        <w:jc w:val="center"/>
      </w:pPr>
      <w:r>
        <w:rPr>
          <w:rFonts w:ascii="Times New Roman" w:eastAsia="Times New Roman" w:hAnsi="Times New Roman" w:cs="Times New Roman"/>
          <w:sz w:val="24"/>
        </w:rPr>
        <w:t xml:space="preserve"> </w:t>
      </w:r>
    </w:p>
    <w:p w14:paraId="366E6421" w14:textId="77777777" w:rsidR="000877A9" w:rsidRDefault="00634DB4">
      <w:pPr>
        <w:spacing w:after="220"/>
        <w:ind w:right="415"/>
        <w:jc w:val="center"/>
      </w:pPr>
      <w:r>
        <w:rPr>
          <w:rFonts w:ascii="Times New Roman" w:eastAsia="Times New Roman" w:hAnsi="Times New Roman" w:cs="Times New Roman"/>
          <w:sz w:val="24"/>
        </w:rPr>
        <w:t xml:space="preserve"> </w:t>
      </w:r>
    </w:p>
    <w:p w14:paraId="440410D7" w14:textId="77777777" w:rsidR="000877A9" w:rsidRPr="005829D9" w:rsidRDefault="00634DB4" w:rsidP="005829D9">
      <w:pPr>
        <w:pStyle w:val="Heading1"/>
      </w:pPr>
      <w:bookmarkStart w:id="17" w:name="_Toc111658501"/>
      <w:bookmarkStart w:id="18" w:name="_Toc111661618"/>
      <w:r w:rsidRPr="005829D9">
        <w:t>Chapter-2</w:t>
      </w:r>
      <w:bookmarkEnd w:id="17"/>
      <w:bookmarkEnd w:id="18"/>
      <w:r w:rsidRPr="005829D9">
        <w:t xml:space="preserve">  </w:t>
      </w:r>
    </w:p>
    <w:p w14:paraId="6B06F38D" w14:textId="77777777" w:rsidR="000877A9" w:rsidRDefault="00634DB4">
      <w:pPr>
        <w:pStyle w:val="Heading2"/>
        <w:ind w:left="-5"/>
      </w:pPr>
      <w:bookmarkStart w:id="19" w:name="_Toc111658502"/>
      <w:bookmarkStart w:id="20" w:name="_Toc111661619"/>
      <w:r>
        <w:t>Literature Review</w:t>
      </w:r>
      <w:bookmarkEnd w:id="19"/>
      <w:bookmarkEnd w:id="20"/>
      <w:r>
        <w:t xml:space="preserve">  </w:t>
      </w:r>
    </w:p>
    <w:p w14:paraId="04BA5433" w14:textId="77777777" w:rsidR="000877A9" w:rsidRPr="001C27C3" w:rsidRDefault="00634DB4" w:rsidP="00115FD6">
      <w:pPr>
        <w:pStyle w:val="Heading3"/>
        <w:spacing w:line="360" w:lineRule="auto"/>
      </w:pPr>
      <w:bookmarkStart w:id="21" w:name="_Toc111658503"/>
      <w:bookmarkStart w:id="22" w:name="_Toc111661620"/>
      <w:r w:rsidRPr="001C27C3">
        <w:t>2.0 Factors affecting employee motivation regarding working with immigrants in the workplace</w:t>
      </w:r>
      <w:bookmarkEnd w:id="21"/>
      <w:bookmarkEnd w:id="22"/>
      <w:r w:rsidRPr="001C27C3">
        <w:t xml:space="preserve">  </w:t>
      </w:r>
    </w:p>
    <w:p w14:paraId="7B3CD242" w14:textId="77777777" w:rsidR="000877A9" w:rsidRDefault="00634DB4" w:rsidP="00115FD6">
      <w:pPr>
        <w:spacing w:after="155" w:line="360" w:lineRule="auto"/>
        <w:ind w:left="-5" w:right="467" w:hanging="10"/>
        <w:jc w:val="both"/>
      </w:pPr>
      <w:r>
        <w:rPr>
          <w:rFonts w:ascii="Times New Roman" w:eastAsia="Times New Roman" w:hAnsi="Times New Roman" w:cs="Times New Roman"/>
          <w:sz w:val="24"/>
        </w:rPr>
        <w:t>Employee motivation is affected by a variety of different factors such as reward and recognition, leadership, training, and work-life balance (</w:t>
      </w:r>
      <w:proofErr w:type="spellStart"/>
      <w:r>
        <w:rPr>
          <w:rFonts w:ascii="Times New Roman" w:eastAsia="Times New Roman" w:hAnsi="Times New Roman" w:cs="Times New Roman"/>
          <w:sz w:val="24"/>
        </w:rPr>
        <w:t>Moyce</w:t>
      </w:r>
      <w:proofErr w:type="spellEnd"/>
      <w:r>
        <w:rPr>
          <w:rFonts w:ascii="Times New Roman" w:eastAsia="Times New Roman" w:hAnsi="Times New Roman" w:cs="Times New Roman"/>
          <w:sz w:val="24"/>
        </w:rPr>
        <w:t xml:space="preserve"> and Schenker, 2018). Most employees in a workplace are reluctant to engage in conversation with immigrants because of diminishing local opportunities.  </w:t>
      </w:r>
    </w:p>
    <w:p w14:paraId="675B34D8" w14:textId="77777777" w:rsidR="000877A9" w:rsidRDefault="00634DB4">
      <w:pPr>
        <w:tabs>
          <w:tab w:val="center" w:pos="4767"/>
          <w:tab w:val="right" w:pos="9499"/>
        </w:tabs>
        <w:spacing w:after="101"/>
      </w:pPr>
      <w:r>
        <w:lastRenderedPageBreak/>
        <w:tab/>
      </w:r>
      <w:r>
        <w:rPr>
          <w:noProof/>
        </w:rPr>
        <mc:AlternateContent>
          <mc:Choice Requires="wpg">
            <w:drawing>
              <wp:inline distT="0" distB="0" distL="0" distR="0" wp14:anchorId="3169D3A6" wp14:editId="43E95EE5">
                <wp:extent cx="1487678" cy="3574161"/>
                <wp:effectExtent l="0" t="0" r="0" b="0"/>
                <wp:docPr id="9690" name="Group 9690"/>
                <wp:cNvGraphicFramePr/>
                <a:graphic xmlns:a="http://schemas.openxmlformats.org/drawingml/2006/main">
                  <a:graphicData uri="http://schemas.microsoft.com/office/word/2010/wordprocessingGroup">
                    <wpg:wgp>
                      <wpg:cNvGrpSpPr/>
                      <wpg:grpSpPr>
                        <a:xfrm>
                          <a:off x="0" y="0"/>
                          <a:ext cx="1487678" cy="3574161"/>
                          <a:chOff x="0" y="0"/>
                          <a:chExt cx="1487678" cy="3574161"/>
                        </a:xfrm>
                      </wpg:grpSpPr>
                      <pic:pic xmlns:pic="http://schemas.openxmlformats.org/drawingml/2006/picture">
                        <pic:nvPicPr>
                          <pic:cNvPr id="11622" name="Picture 11622"/>
                          <pic:cNvPicPr/>
                        </pic:nvPicPr>
                        <pic:blipFill>
                          <a:blip r:embed="rId16"/>
                          <a:stretch>
                            <a:fillRect/>
                          </a:stretch>
                        </pic:blipFill>
                        <pic:spPr>
                          <a:xfrm>
                            <a:off x="-3174" y="1016127"/>
                            <a:ext cx="1493520" cy="1539240"/>
                          </a:xfrm>
                          <a:prstGeom prst="rect">
                            <a:avLst/>
                          </a:prstGeom>
                        </pic:spPr>
                      </pic:pic>
                      <wps:wsp>
                        <wps:cNvPr id="376" name="Shape 376"/>
                        <wps:cNvSpPr/>
                        <wps:spPr>
                          <a:xfrm>
                            <a:off x="0" y="1021588"/>
                            <a:ext cx="1487678" cy="1530985"/>
                          </a:xfrm>
                          <a:custGeom>
                            <a:avLst/>
                            <a:gdLst/>
                            <a:ahLst/>
                            <a:cxnLst/>
                            <a:rect l="0" t="0" r="0" b="0"/>
                            <a:pathLst>
                              <a:path w="1487678" h="1530985">
                                <a:moveTo>
                                  <a:pt x="0" y="765429"/>
                                </a:moveTo>
                                <a:cubicBezTo>
                                  <a:pt x="0" y="342647"/>
                                  <a:pt x="332994" y="0"/>
                                  <a:pt x="743839" y="0"/>
                                </a:cubicBezTo>
                                <a:cubicBezTo>
                                  <a:pt x="1154684" y="0"/>
                                  <a:pt x="1487678" y="342647"/>
                                  <a:pt x="1487678" y="765429"/>
                                </a:cubicBezTo>
                                <a:cubicBezTo>
                                  <a:pt x="1487678" y="1188212"/>
                                  <a:pt x="1154684" y="1530985"/>
                                  <a:pt x="743839" y="1530985"/>
                                </a:cubicBezTo>
                                <a:cubicBezTo>
                                  <a:pt x="332994" y="1530985"/>
                                  <a:pt x="0" y="1188212"/>
                                  <a:pt x="0" y="765429"/>
                                </a:cubicBezTo>
                                <a:close/>
                              </a:path>
                            </a:pathLst>
                          </a:custGeom>
                          <a:ln w="6350" cap="flat">
                            <a:miter lim="127000"/>
                          </a:ln>
                        </wps:spPr>
                        <wps:style>
                          <a:lnRef idx="1">
                            <a:srgbClr val="5B9BD5"/>
                          </a:lnRef>
                          <a:fillRef idx="0">
                            <a:srgbClr val="000000">
                              <a:alpha val="0"/>
                            </a:srgbClr>
                          </a:fillRef>
                          <a:effectRef idx="0">
                            <a:scrgbClr r="0" g="0" b="0"/>
                          </a:effectRef>
                          <a:fontRef idx="none"/>
                        </wps:style>
                        <wps:bodyPr/>
                      </wps:wsp>
                      <wps:wsp>
                        <wps:cNvPr id="377" name="Rectangle 377"/>
                        <wps:cNvSpPr/>
                        <wps:spPr>
                          <a:xfrm>
                            <a:off x="264541" y="1416812"/>
                            <a:ext cx="1319745" cy="189248"/>
                          </a:xfrm>
                          <a:prstGeom prst="rect">
                            <a:avLst/>
                          </a:prstGeom>
                          <a:ln>
                            <a:noFill/>
                          </a:ln>
                        </wps:spPr>
                        <wps:txbx>
                          <w:txbxContent>
                            <w:p w14:paraId="0055604C" w14:textId="77777777" w:rsidR="000877A9" w:rsidRDefault="00634DB4">
                              <w:r>
                                <w:rPr>
                                  <w:b/>
                                </w:rPr>
                                <w:t xml:space="preserve">Factors affecting </w:t>
                              </w:r>
                            </w:p>
                          </w:txbxContent>
                        </wps:txbx>
                        <wps:bodyPr horzOverflow="overflow" vert="horz" lIns="0" tIns="0" rIns="0" bIns="0" rtlCol="0">
                          <a:noAutofit/>
                        </wps:bodyPr>
                      </wps:wsp>
                      <wps:wsp>
                        <wps:cNvPr id="378" name="Rectangle 378"/>
                        <wps:cNvSpPr/>
                        <wps:spPr>
                          <a:xfrm>
                            <a:off x="350266" y="1569212"/>
                            <a:ext cx="1091024" cy="189248"/>
                          </a:xfrm>
                          <a:prstGeom prst="rect">
                            <a:avLst/>
                          </a:prstGeom>
                          <a:ln>
                            <a:noFill/>
                          </a:ln>
                        </wps:spPr>
                        <wps:txbx>
                          <w:txbxContent>
                            <w:p w14:paraId="7361BECC" w14:textId="77777777" w:rsidR="000877A9" w:rsidRDefault="00634DB4">
                              <w:r>
                                <w:rPr>
                                  <w:b/>
                                </w:rPr>
                                <w:t xml:space="preserve">motivation of </w:t>
                              </w:r>
                            </w:p>
                          </w:txbxContent>
                        </wps:txbx>
                        <wps:bodyPr horzOverflow="overflow" vert="horz" lIns="0" tIns="0" rIns="0" bIns="0" rtlCol="0">
                          <a:noAutofit/>
                        </wps:bodyPr>
                      </wps:wsp>
                      <wps:wsp>
                        <wps:cNvPr id="379" name="Rectangle 379"/>
                        <wps:cNvSpPr/>
                        <wps:spPr>
                          <a:xfrm>
                            <a:off x="248666" y="1721612"/>
                            <a:ext cx="1357462" cy="189248"/>
                          </a:xfrm>
                          <a:prstGeom prst="rect">
                            <a:avLst/>
                          </a:prstGeom>
                          <a:ln>
                            <a:noFill/>
                          </a:ln>
                        </wps:spPr>
                        <wps:txbx>
                          <w:txbxContent>
                            <w:p w14:paraId="73EACED3" w14:textId="77777777" w:rsidR="000877A9" w:rsidRDefault="00634DB4">
                              <w:r>
                                <w:rPr>
                                  <w:b/>
                                </w:rPr>
                                <w:t xml:space="preserve">employees when </w:t>
                              </w:r>
                            </w:p>
                          </w:txbxContent>
                        </wps:txbx>
                        <wps:bodyPr horzOverflow="overflow" vert="horz" lIns="0" tIns="0" rIns="0" bIns="0" rtlCol="0">
                          <a:noAutofit/>
                        </wps:bodyPr>
                      </wps:wsp>
                      <wps:wsp>
                        <wps:cNvPr id="380" name="Rectangle 380"/>
                        <wps:cNvSpPr/>
                        <wps:spPr>
                          <a:xfrm>
                            <a:off x="362966" y="1877187"/>
                            <a:ext cx="1058137" cy="189248"/>
                          </a:xfrm>
                          <a:prstGeom prst="rect">
                            <a:avLst/>
                          </a:prstGeom>
                          <a:ln>
                            <a:noFill/>
                          </a:ln>
                        </wps:spPr>
                        <wps:txbx>
                          <w:txbxContent>
                            <w:p w14:paraId="284EB27C" w14:textId="77777777" w:rsidR="000877A9" w:rsidRDefault="00634DB4">
                              <w:r>
                                <w:rPr>
                                  <w:b/>
                                </w:rPr>
                                <w:t xml:space="preserve">working with </w:t>
                              </w:r>
                            </w:p>
                          </w:txbxContent>
                        </wps:txbx>
                        <wps:bodyPr horzOverflow="overflow" vert="horz" lIns="0" tIns="0" rIns="0" bIns="0" rtlCol="0">
                          <a:noAutofit/>
                        </wps:bodyPr>
                      </wps:wsp>
                      <wps:wsp>
                        <wps:cNvPr id="381" name="Rectangle 381"/>
                        <wps:cNvSpPr/>
                        <wps:spPr>
                          <a:xfrm>
                            <a:off x="410591" y="2029349"/>
                            <a:ext cx="883443" cy="189678"/>
                          </a:xfrm>
                          <a:prstGeom prst="rect">
                            <a:avLst/>
                          </a:prstGeom>
                          <a:ln>
                            <a:noFill/>
                          </a:ln>
                        </wps:spPr>
                        <wps:txbx>
                          <w:txbxContent>
                            <w:p w14:paraId="294D5A3D" w14:textId="77777777" w:rsidR="000877A9" w:rsidRDefault="00634DB4">
                              <w:r>
                                <w:rPr>
                                  <w:b/>
                                </w:rPr>
                                <w:t>immigrants</w:t>
                              </w:r>
                            </w:p>
                          </w:txbxContent>
                        </wps:txbx>
                        <wps:bodyPr horzOverflow="overflow" vert="horz" lIns="0" tIns="0" rIns="0" bIns="0" rtlCol="0">
                          <a:noAutofit/>
                        </wps:bodyPr>
                      </wps:wsp>
                      <wps:wsp>
                        <wps:cNvPr id="383" name="Shape 383"/>
                        <wps:cNvSpPr/>
                        <wps:spPr>
                          <a:xfrm>
                            <a:off x="743839" y="991489"/>
                            <a:ext cx="0" cy="30099"/>
                          </a:xfrm>
                          <a:custGeom>
                            <a:avLst/>
                            <a:gdLst/>
                            <a:ahLst/>
                            <a:cxnLst/>
                            <a:rect l="0" t="0" r="0" b="0"/>
                            <a:pathLst>
                              <a:path h="30099">
                                <a:moveTo>
                                  <a:pt x="0" y="30099"/>
                                </a:moveTo>
                                <a:lnTo>
                                  <a:pt x="0" y="0"/>
                                </a:lnTo>
                              </a:path>
                            </a:pathLst>
                          </a:custGeom>
                          <a:ln w="12700" cap="flat">
                            <a:miter lim="127000"/>
                          </a:ln>
                        </wps:spPr>
                        <wps:style>
                          <a:lnRef idx="1">
                            <a:srgbClr val="34599C"/>
                          </a:lnRef>
                          <a:fillRef idx="0">
                            <a:srgbClr val="000000">
                              <a:alpha val="0"/>
                            </a:srgbClr>
                          </a:fillRef>
                          <a:effectRef idx="0">
                            <a:scrgbClr r="0" g="0" b="0"/>
                          </a:effectRef>
                          <a:fontRef idx="none"/>
                        </wps:style>
                        <wps:bodyPr/>
                      </wps:wsp>
                      <pic:pic xmlns:pic="http://schemas.openxmlformats.org/drawingml/2006/picture">
                        <pic:nvPicPr>
                          <pic:cNvPr id="11623" name="Picture 11623"/>
                          <pic:cNvPicPr/>
                        </pic:nvPicPr>
                        <pic:blipFill>
                          <a:blip r:embed="rId17"/>
                          <a:stretch>
                            <a:fillRect/>
                          </a:stretch>
                        </pic:blipFill>
                        <pic:spPr>
                          <a:xfrm>
                            <a:off x="244729" y="-2920"/>
                            <a:ext cx="996696" cy="996696"/>
                          </a:xfrm>
                          <a:prstGeom prst="rect">
                            <a:avLst/>
                          </a:prstGeom>
                        </pic:spPr>
                      </pic:pic>
                      <wps:wsp>
                        <wps:cNvPr id="385" name="Shape 385"/>
                        <wps:cNvSpPr/>
                        <wps:spPr>
                          <a:xfrm>
                            <a:off x="248158" y="0"/>
                            <a:ext cx="991489" cy="991489"/>
                          </a:xfrm>
                          <a:custGeom>
                            <a:avLst/>
                            <a:gdLst/>
                            <a:ahLst/>
                            <a:cxnLst/>
                            <a:rect l="0" t="0" r="0" b="0"/>
                            <a:pathLst>
                              <a:path w="991489" h="991489">
                                <a:moveTo>
                                  <a:pt x="0" y="495809"/>
                                </a:moveTo>
                                <a:cubicBezTo>
                                  <a:pt x="0" y="221997"/>
                                  <a:pt x="221869" y="0"/>
                                  <a:pt x="495681" y="0"/>
                                </a:cubicBezTo>
                                <a:cubicBezTo>
                                  <a:pt x="769493" y="0"/>
                                  <a:pt x="991489" y="221997"/>
                                  <a:pt x="991489" y="495809"/>
                                </a:cubicBezTo>
                                <a:cubicBezTo>
                                  <a:pt x="991489" y="769620"/>
                                  <a:pt x="769493" y="991489"/>
                                  <a:pt x="495681" y="991489"/>
                                </a:cubicBezTo>
                                <a:cubicBezTo>
                                  <a:pt x="221869" y="991489"/>
                                  <a:pt x="0" y="769620"/>
                                  <a:pt x="0" y="495809"/>
                                </a:cubicBezTo>
                                <a:close/>
                              </a:path>
                            </a:pathLst>
                          </a:custGeom>
                          <a:ln w="6350" cap="flat">
                            <a:miter lim="127000"/>
                          </a:ln>
                        </wps:spPr>
                        <wps:style>
                          <a:lnRef idx="1">
                            <a:srgbClr val="FFC000"/>
                          </a:lnRef>
                          <a:fillRef idx="0">
                            <a:srgbClr val="000000">
                              <a:alpha val="0"/>
                            </a:srgbClr>
                          </a:fillRef>
                          <a:effectRef idx="0">
                            <a:scrgbClr r="0" g="0" b="0"/>
                          </a:effectRef>
                          <a:fontRef idx="none"/>
                        </wps:style>
                        <wps:bodyPr/>
                      </wps:wsp>
                      <wps:wsp>
                        <wps:cNvPr id="386" name="Rectangle 386"/>
                        <wps:cNvSpPr/>
                        <wps:spPr>
                          <a:xfrm>
                            <a:off x="425196" y="327534"/>
                            <a:ext cx="900949" cy="223657"/>
                          </a:xfrm>
                          <a:prstGeom prst="rect">
                            <a:avLst/>
                          </a:prstGeom>
                          <a:ln>
                            <a:noFill/>
                          </a:ln>
                        </wps:spPr>
                        <wps:txbx>
                          <w:txbxContent>
                            <w:p w14:paraId="62BE1AC2" w14:textId="77777777" w:rsidR="000877A9" w:rsidRDefault="00634DB4">
                              <w:r>
                                <w:rPr>
                                  <w:b/>
                                  <w:sz w:val="26"/>
                                </w:rPr>
                                <w:t xml:space="preserve">Trust and </w:t>
                              </w:r>
                            </w:p>
                          </w:txbxContent>
                        </wps:txbx>
                        <wps:bodyPr horzOverflow="overflow" vert="horz" lIns="0" tIns="0" rIns="0" bIns="0" rtlCol="0">
                          <a:noAutofit/>
                        </wps:bodyPr>
                      </wps:wsp>
                      <wps:wsp>
                        <wps:cNvPr id="387" name="Rectangle 387"/>
                        <wps:cNvSpPr/>
                        <wps:spPr>
                          <a:xfrm>
                            <a:off x="418846" y="508509"/>
                            <a:ext cx="864279" cy="223657"/>
                          </a:xfrm>
                          <a:prstGeom prst="rect">
                            <a:avLst/>
                          </a:prstGeom>
                          <a:ln>
                            <a:noFill/>
                          </a:ln>
                        </wps:spPr>
                        <wps:txbx>
                          <w:txbxContent>
                            <w:p w14:paraId="7D92E443" w14:textId="77777777" w:rsidR="000877A9" w:rsidRDefault="00634DB4">
                              <w:r>
                                <w:rPr>
                                  <w:b/>
                                  <w:sz w:val="26"/>
                                </w:rPr>
                                <w:t>reliability</w:t>
                              </w:r>
                            </w:p>
                          </w:txbxContent>
                        </wps:txbx>
                        <wps:bodyPr horzOverflow="overflow" vert="horz" lIns="0" tIns="0" rIns="0" bIns="0" rtlCol="0">
                          <a:noAutofit/>
                        </wps:bodyPr>
                      </wps:wsp>
                      <wps:wsp>
                        <wps:cNvPr id="389" name="Shape 389"/>
                        <wps:cNvSpPr/>
                        <wps:spPr>
                          <a:xfrm>
                            <a:off x="743839" y="2552573"/>
                            <a:ext cx="0" cy="29973"/>
                          </a:xfrm>
                          <a:custGeom>
                            <a:avLst/>
                            <a:gdLst/>
                            <a:ahLst/>
                            <a:cxnLst/>
                            <a:rect l="0" t="0" r="0" b="0"/>
                            <a:pathLst>
                              <a:path h="29973">
                                <a:moveTo>
                                  <a:pt x="0" y="0"/>
                                </a:moveTo>
                                <a:lnTo>
                                  <a:pt x="0" y="29973"/>
                                </a:lnTo>
                              </a:path>
                            </a:pathLst>
                          </a:custGeom>
                          <a:ln w="12700" cap="flat">
                            <a:miter lim="127000"/>
                          </a:ln>
                        </wps:spPr>
                        <wps:style>
                          <a:lnRef idx="1">
                            <a:srgbClr val="34599C"/>
                          </a:lnRef>
                          <a:fillRef idx="0">
                            <a:srgbClr val="000000">
                              <a:alpha val="0"/>
                            </a:srgbClr>
                          </a:fillRef>
                          <a:effectRef idx="0">
                            <a:scrgbClr r="0" g="0" b="0"/>
                          </a:effectRef>
                          <a:fontRef idx="none"/>
                        </wps:style>
                        <wps:bodyPr/>
                      </wps:wsp>
                      <pic:pic xmlns:pic="http://schemas.openxmlformats.org/drawingml/2006/picture">
                        <pic:nvPicPr>
                          <pic:cNvPr id="11624" name="Picture 11624"/>
                          <pic:cNvPicPr/>
                        </pic:nvPicPr>
                        <pic:blipFill>
                          <a:blip r:embed="rId18"/>
                          <a:stretch>
                            <a:fillRect/>
                          </a:stretch>
                        </pic:blipFill>
                        <pic:spPr>
                          <a:xfrm>
                            <a:off x="244729" y="2578735"/>
                            <a:ext cx="996696" cy="996696"/>
                          </a:xfrm>
                          <a:prstGeom prst="rect">
                            <a:avLst/>
                          </a:prstGeom>
                        </pic:spPr>
                      </pic:pic>
                      <wps:wsp>
                        <wps:cNvPr id="391" name="Shape 391"/>
                        <wps:cNvSpPr/>
                        <wps:spPr>
                          <a:xfrm>
                            <a:off x="248158" y="2582546"/>
                            <a:ext cx="991489" cy="991616"/>
                          </a:xfrm>
                          <a:custGeom>
                            <a:avLst/>
                            <a:gdLst/>
                            <a:ahLst/>
                            <a:cxnLst/>
                            <a:rect l="0" t="0" r="0" b="0"/>
                            <a:pathLst>
                              <a:path w="991489" h="991616">
                                <a:moveTo>
                                  <a:pt x="0" y="495808"/>
                                </a:moveTo>
                                <a:cubicBezTo>
                                  <a:pt x="0" y="221996"/>
                                  <a:pt x="221869" y="0"/>
                                  <a:pt x="495681" y="0"/>
                                </a:cubicBezTo>
                                <a:cubicBezTo>
                                  <a:pt x="769493" y="0"/>
                                  <a:pt x="991489" y="221996"/>
                                  <a:pt x="991489" y="495808"/>
                                </a:cubicBezTo>
                                <a:cubicBezTo>
                                  <a:pt x="991489" y="769620"/>
                                  <a:pt x="769493" y="991616"/>
                                  <a:pt x="495681" y="991616"/>
                                </a:cubicBezTo>
                                <a:cubicBezTo>
                                  <a:pt x="221869" y="991616"/>
                                  <a:pt x="0" y="769620"/>
                                  <a:pt x="0" y="495808"/>
                                </a:cubicBezTo>
                                <a:close/>
                              </a:path>
                            </a:pathLst>
                          </a:custGeom>
                          <a:ln w="6350" cap="flat">
                            <a:miter lim="127000"/>
                          </a:ln>
                        </wps:spPr>
                        <wps:style>
                          <a:lnRef idx="1">
                            <a:srgbClr val="FFC000"/>
                          </a:lnRef>
                          <a:fillRef idx="0">
                            <a:srgbClr val="000000">
                              <a:alpha val="0"/>
                            </a:srgbClr>
                          </a:fillRef>
                          <a:effectRef idx="0">
                            <a:scrgbClr r="0" g="0" b="0"/>
                          </a:effectRef>
                          <a:fontRef idx="none"/>
                        </wps:style>
                        <wps:bodyPr/>
                      </wps:wsp>
                      <wps:wsp>
                        <wps:cNvPr id="392" name="Rectangle 392"/>
                        <wps:cNvSpPr/>
                        <wps:spPr>
                          <a:xfrm>
                            <a:off x="466471" y="2910713"/>
                            <a:ext cx="795110" cy="223657"/>
                          </a:xfrm>
                          <a:prstGeom prst="rect">
                            <a:avLst/>
                          </a:prstGeom>
                          <a:ln>
                            <a:noFill/>
                          </a:ln>
                        </wps:spPr>
                        <wps:txbx>
                          <w:txbxContent>
                            <w:p w14:paraId="016F313C" w14:textId="77777777" w:rsidR="000877A9" w:rsidRDefault="00634DB4">
                              <w:r>
                                <w:rPr>
                                  <w:b/>
                                  <w:sz w:val="26"/>
                                </w:rPr>
                                <w:t xml:space="preserve">Langage </w:t>
                              </w:r>
                            </w:p>
                          </w:txbxContent>
                        </wps:txbx>
                        <wps:bodyPr horzOverflow="overflow" vert="horz" lIns="0" tIns="0" rIns="0" bIns="0" rtlCol="0">
                          <a:noAutofit/>
                        </wps:bodyPr>
                      </wps:wsp>
                      <wps:wsp>
                        <wps:cNvPr id="393" name="Rectangle 393"/>
                        <wps:cNvSpPr/>
                        <wps:spPr>
                          <a:xfrm>
                            <a:off x="530352" y="3091450"/>
                            <a:ext cx="572014" cy="224087"/>
                          </a:xfrm>
                          <a:prstGeom prst="rect">
                            <a:avLst/>
                          </a:prstGeom>
                          <a:ln>
                            <a:noFill/>
                          </a:ln>
                        </wps:spPr>
                        <wps:txbx>
                          <w:txbxContent>
                            <w:p w14:paraId="701AFC37" w14:textId="77777777" w:rsidR="000877A9" w:rsidRDefault="00634DB4">
                              <w:r>
                                <w:rPr>
                                  <w:b/>
                                  <w:sz w:val="26"/>
                                </w:rPr>
                                <w:t>Factor</w:t>
                              </w:r>
                            </w:p>
                          </w:txbxContent>
                        </wps:txbx>
                        <wps:bodyPr horzOverflow="overflow" vert="horz" lIns="0" tIns="0" rIns="0" bIns="0" rtlCol="0">
                          <a:noAutofit/>
                        </wps:bodyPr>
                      </wps:wsp>
                    </wpg:wgp>
                  </a:graphicData>
                </a:graphic>
              </wp:inline>
            </w:drawing>
          </mc:Choice>
          <mc:Fallback>
            <w:pict>
              <v:group w14:anchorId="3169D3A6" id="Group 9690" o:spid="_x0000_s1039" style="width:117.15pt;height:281.45pt;mso-position-horizontal-relative:char;mso-position-vertical-relative:line" coordsize="14876,357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">
                <v:shape id="Picture 11622" o:spid="_x0000_s1040" type="#_x0000_t75" style="position:absolute;left:-31;top:10161;width:14934;height:153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">
                  <v:imagedata r:id="rId19" o:title=""/>
                </v:shape>
                <v:shape id="Shape 376" o:spid="_x0000_s1041" style="position:absolute;top:10215;width:14876;height:15310;visibility:visible;mso-wrap-style:square;v-text-anchor:top" coordsize="1487678,15309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" path="m,765429c,342647,332994,,743839,v410845,,743839,342647,743839,765429c1487678,1188212,1154684,1530985,743839,1530985,332994,1530985,,1188212,,765429xe" filled="f" strokecolor="#5b9bd5" strokeweight=".5pt">
                  <v:stroke miterlimit="83231f" joinstyle="miter"/>
                  <v:path arrowok="t" textboxrect="0,0,1487678,1530985"/>
                </v:shape>
                <v:rect id="Rectangle 377" o:spid="_x0000_s1042" style="position:absolute;left:2645;top:14168;width:13197;height:18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" filled="f" stroked="f">
                  <v:textbox inset="0,0,0,0">
                    <w:txbxContent>
                      <w:p w14:paraId="0055604C" w14:textId="77777777" w:rsidR="000877A9" w:rsidRDefault="00634DB4">
                        <w:r>
                          <w:rPr>
                            <w:b/>
                          </w:rPr>
                          <w:t xml:space="preserve">Factors affecting </w:t>
                        </w:r>
                      </w:p>
                    </w:txbxContent>
                  </v:textbox>
                </v:rect>
                <v:rect id="Rectangle 378" o:spid="_x0000_s1043" style="position:absolute;left:3502;top:15692;width:10910;height:18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" filled="f" stroked="f">
                  <v:textbox inset="0,0,0,0">
                    <w:txbxContent>
                      <w:p w14:paraId="7361BECC" w14:textId="77777777" w:rsidR="000877A9" w:rsidRDefault="00634DB4">
                        <w:r>
                          <w:rPr>
                            <w:b/>
                          </w:rPr>
                          <w:t xml:space="preserve">motivation of </w:t>
                        </w:r>
                      </w:p>
                    </w:txbxContent>
                  </v:textbox>
                </v:rect>
                <v:rect id="Rectangle 379" o:spid="_x0000_s1044" style="position:absolute;left:2486;top:17216;width:13575;height:18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" filled="f" stroked="f">
                  <v:textbox inset="0,0,0,0">
                    <w:txbxContent>
                      <w:p w14:paraId="73EACED3" w14:textId="77777777" w:rsidR="000877A9" w:rsidRDefault="00634DB4">
                        <w:r>
                          <w:rPr>
                            <w:b/>
                          </w:rPr>
                          <w:t xml:space="preserve">employees when </w:t>
                        </w:r>
                      </w:p>
                    </w:txbxContent>
                  </v:textbox>
                </v:rect>
                <v:rect id="Rectangle 380" o:spid="_x0000_s1045" style="position:absolute;left:3629;top:18771;width:10582;height:18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" filled="f" stroked="f">
                  <v:textbox inset="0,0,0,0">
                    <w:txbxContent>
                      <w:p w14:paraId="284EB27C" w14:textId="77777777" w:rsidR="000877A9" w:rsidRDefault="00634DB4">
                        <w:r>
                          <w:rPr>
                            <w:b/>
                          </w:rPr>
                          <w:t xml:space="preserve">working with </w:t>
                        </w:r>
                      </w:p>
                    </w:txbxContent>
                  </v:textbox>
                </v:rect>
                <v:rect id="Rectangle 381" o:spid="_x0000_s1046" style="position:absolute;left:4105;top:20293;width:8835;height:18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" filled="f" stroked="f">
                  <v:textbox inset="0,0,0,0">
                    <w:txbxContent>
                      <w:p w14:paraId="294D5A3D" w14:textId="77777777" w:rsidR="000877A9" w:rsidRDefault="00634DB4">
                        <w:r>
                          <w:rPr>
                            <w:b/>
                          </w:rPr>
                          <w:t>immigrants</w:t>
                        </w:r>
                      </w:p>
                    </w:txbxContent>
                  </v:textbox>
                </v:rect>
                <v:shape id="Shape 383" o:spid="_x0000_s1047" style="position:absolute;left:7438;top:9914;width:0;height:301;visibility:visible;mso-wrap-style:square;v-text-anchor:top" coordsize="0,300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" path="m,30099l,e" filled="f" strokecolor="#34599c" strokeweight="1pt">
                  <v:stroke miterlimit="83231f" joinstyle="miter"/>
                  <v:path arrowok="t" textboxrect="0,0,0,30099"/>
                </v:shape>
                <v:shape id="Picture 11623" o:spid="_x0000_s1048" type="#_x0000_t75" style="position:absolute;left:2447;top:-29;width:9967;height:99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">
                  <v:imagedata r:id="rId20" o:title=""/>
                </v:shape>
                <v:shape id="Shape 385" o:spid="_x0000_s1049" style="position:absolute;left:2481;width:9915;height:9914;visibility:visible;mso-wrap-style:square;v-text-anchor:top" coordsize="991489,9914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" path="m,495809c,221997,221869,,495681,,769493,,991489,221997,991489,495809v,273811,-221996,495680,-495808,495680c221869,991489,,769620,,495809xe" filled="f" strokecolor="#ffc000" strokeweight=".5pt">
                  <v:stroke miterlimit="83231f" joinstyle="miter"/>
                  <v:path arrowok="t" textboxrect="0,0,991489,991489"/>
                </v:shape>
                <v:rect id="Rectangle 386" o:spid="_x0000_s1050" style="position:absolute;left:4251;top:3275;width:9010;height:22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" filled="f" stroked="f">
                  <v:textbox inset="0,0,0,0">
                    <w:txbxContent>
                      <w:p w14:paraId="62BE1AC2" w14:textId="77777777" w:rsidR="000877A9" w:rsidRDefault="00634DB4">
                        <w:r>
                          <w:rPr>
                            <w:b/>
                            <w:sz w:val="26"/>
                          </w:rPr>
                          <w:t xml:space="preserve">Trust and </w:t>
                        </w:r>
                      </w:p>
                    </w:txbxContent>
                  </v:textbox>
                </v:rect>
                <v:rect id="Rectangle 387" o:spid="_x0000_s1051" style="position:absolute;left:4188;top:5085;width:8643;height:22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" filled="f" stroked="f">
                  <v:textbox inset="0,0,0,0">
                    <w:txbxContent>
                      <w:p w14:paraId="7D92E443" w14:textId="77777777" w:rsidR="000877A9" w:rsidRDefault="00634DB4">
                        <w:r>
                          <w:rPr>
                            <w:b/>
                            <w:sz w:val="26"/>
                          </w:rPr>
                          <w:t>reliability</w:t>
                        </w:r>
                      </w:p>
                    </w:txbxContent>
                  </v:textbox>
                </v:rect>
                <v:shape id="Shape 389" o:spid="_x0000_s1052" style="position:absolute;left:7438;top:25525;width:0;height:300;visibility:visible;mso-wrap-style:square;v-text-anchor:top" coordsize="0,299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" path="m,l,29973e" filled="f" strokecolor="#34599c" strokeweight="1pt">
                  <v:stroke miterlimit="83231f" joinstyle="miter"/>
                  <v:path arrowok="t" textboxrect="0,0,0,29973"/>
                </v:shape>
                <v:shape id="Picture 11624" o:spid="_x0000_s1053" type="#_x0000_t75" style="position:absolute;left:2447;top:25787;width:9967;height:99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">
                  <v:imagedata r:id="rId21" o:title=""/>
                </v:shape>
                <v:shape id="Shape 391" o:spid="_x0000_s1054" style="position:absolute;left:2481;top:25825;width:9915;height:9916;visibility:visible;mso-wrap-style:square;v-text-anchor:top" coordsize="991489,9916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" path="m,495808c,221996,221869,,495681,,769493,,991489,221996,991489,495808v,273812,-221996,495808,-495808,495808c221869,991616,,769620,,495808xe" filled="f" strokecolor="#ffc000" strokeweight=".5pt">
                  <v:stroke miterlimit="83231f" joinstyle="miter"/>
                  <v:path arrowok="t" textboxrect="0,0,991489,991616"/>
                </v:shape>
                <v:rect id="Rectangle 392" o:spid="_x0000_s1055" style="position:absolute;left:4664;top:29107;width:7951;height:22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" filled="f" stroked="f">
                  <v:textbox inset="0,0,0,0">
                    <w:txbxContent>
                      <w:p w14:paraId="016F313C" w14:textId="77777777" w:rsidR="000877A9" w:rsidRDefault="00634DB4">
                        <w:r>
                          <w:rPr>
                            <w:b/>
                            <w:sz w:val="26"/>
                          </w:rPr>
                          <w:t xml:space="preserve">Langage </w:t>
                        </w:r>
                      </w:p>
                    </w:txbxContent>
                  </v:textbox>
                </v:rect>
                <v:rect id="Rectangle 393" o:spid="_x0000_s1056" style="position:absolute;left:5303;top:30914;width:5720;height:22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" filled="f" stroked="f">
                  <v:textbox inset="0,0,0,0">
                    <w:txbxContent>
                      <w:p w14:paraId="701AFC37" w14:textId="77777777" w:rsidR="000877A9" w:rsidRDefault="00634DB4">
                        <w:r>
                          <w:rPr>
                            <w:b/>
                            <w:sz w:val="26"/>
                          </w:rPr>
                          <w:t>Factor</w:t>
                        </w:r>
                      </w:p>
                    </w:txbxContent>
                  </v:textbox>
                </v:rect>
                <w10:anchorlock/>
              </v:group>
            </w:pict>
          </mc:Fallback>
        </mc:AlternateContent>
      </w:r>
      <w:r>
        <w:rPr>
          <w:rFonts w:ascii="Times New Roman" w:eastAsia="Times New Roman" w:hAnsi="Times New Roman" w:cs="Times New Roman"/>
          <w:sz w:val="24"/>
        </w:rPr>
        <w:tab/>
        <w:t xml:space="preserve"> </w:t>
      </w:r>
    </w:p>
    <w:p w14:paraId="310740E0" w14:textId="77777777" w:rsidR="000877A9" w:rsidRDefault="00634DB4">
      <w:pPr>
        <w:pStyle w:val="Heading3"/>
        <w:spacing w:after="158"/>
        <w:ind w:left="3982" w:hanging="3787"/>
      </w:pPr>
      <w:bookmarkStart w:id="23" w:name="_Toc111658504"/>
      <w:bookmarkStart w:id="24" w:name="_Toc111661621"/>
      <w:r>
        <w:rPr>
          <w:color w:val="000000"/>
        </w:rPr>
        <w:t>Figure 2</w:t>
      </w:r>
      <w:r>
        <w:t xml:space="preserve">: </w:t>
      </w:r>
      <w:r w:rsidRPr="00E377D3">
        <w:t>Factors affecting employee motivation while working with immigrants in a workplace</w:t>
      </w:r>
      <w:bookmarkEnd w:id="23"/>
      <w:bookmarkEnd w:id="24"/>
      <w:r w:rsidRPr="00E377D3">
        <w:t xml:space="preserve"> </w:t>
      </w:r>
    </w:p>
    <w:p w14:paraId="7E509542" w14:textId="77777777" w:rsidR="000877A9" w:rsidRDefault="00634DB4">
      <w:pPr>
        <w:spacing w:after="145"/>
        <w:ind w:left="10" w:right="475" w:hanging="10"/>
        <w:jc w:val="center"/>
      </w:pPr>
      <w:r>
        <w:rPr>
          <w:rFonts w:ascii="Times New Roman" w:eastAsia="Times New Roman" w:hAnsi="Times New Roman" w:cs="Times New Roman"/>
          <w:sz w:val="24"/>
        </w:rPr>
        <w:t xml:space="preserve">(Source: Created by author) </w:t>
      </w:r>
    </w:p>
    <w:p w14:paraId="747AF48B" w14:textId="77777777" w:rsidR="000877A9" w:rsidRDefault="00634DB4" w:rsidP="00115FD6">
      <w:pPr>
        <w:spacing w:after="156" w:line="360" w:lineRule="auto"/>
        <w:ind w:left="-5" w:right="471" w:hanging="10"/>
      </w:pPr>
      <w:r>
        <w:rPr>
          <w:rFonts w:ascii="Times New Roman" w:eastAsia="Times New Roman" w:hAnsi="Times New Roman" w:cs="Times New Roman"/>
          <w:sz w:val="24"/>
        </w:rPr>
        <w:t xml:space="preserve">The above illustration depicts the different factors which affect employee motivation in the workplace. Hence, these factors can be considered to stimulate employee </w:t>
      </w:r>
      <w:proofErr w:type="spellStart"/>
      <w:r>
        <w:rPr>
          <w:rFonts w:ascii="Times New Roman" w:eastAsia="Times New Roman" w:hAnsi="Times New Roman" w:cs="Times New Roman"/>
          <w:sz w:val="24"/>
        </w:rPr>
        <w:t>behavior</w:t>
      </w:r>
      <w:proofErr w:type="spellEnd"/>
      <w:r>
        <w:rPr>
          <w:rFonts w:ascii="Times New Roman" w:eastAsia="Times New Roman" w:hAnsi="Times New Roman" w:cs="Times New Roman"/>
          <w:sz w:val="24"/>
        </w:rPr>
        <w:t xml:space="preserve"> which can drive their operational efficiency in the market environment as a whole. Thus, employees in the current scenario are mostly avoiding working with immigrants in the workplace.  </w:t>
      </w:r>
    </w:p>
    <w:p w14:paraId="2C04642B" w14:textId="77777777" w:rsidR="000877A9" w:rsidRDefault="00634DB4" w:rsidP="00115FD6">
      <w:pPr>
        <w:spacing w:after="150" w:line="360" w:lineRule="auto"/>
      </w:pPr>
      <w:r>
        <w:rPr>
          <w:rFonts w:ascii="Times New Roman" w:eastAsia="Times New Roman" w:hAnsi="Times New Roman" w:cs="Times New Roman"/>
          <w:sz w:val="24"/>
        </w:rPr>
        <w:t xml:space="preserve"> </w:t>
      </w:r>
    </w:p>
    <w:p w14:paraId="3F83A036" w14:textId="77777777" w:rsidR="000877A9" w:rsidRDefault="00634DB4" w:rsidP="00115FD6">
      <w:pPr>
        <w:pStyle w:val="Heading3"/>
        <w:spacing w:line="360" w:lineRule="auto"/>
      </w:pPr>
      <w:bookmarkStart w:id="25" w:name="_Toc111661622"/>
      <w:r>
        <w:t>2.1 Challenges faced by local workers associated with working with immigrants in a workplace</w:t>
      </w:r>
      <w:bookmarkEnd w:id="25"/>
      <w:r>
        <w:t xml:space="preserve">  </w:t>
      </w:r>
    </w:p>
    <w:p w14:paraId="37A6023F" w14:textId="77777777" w:rsidR="000877A9" w:rsidRDefault="00634DB4" w:rsidP="00115FD6">
      <w:pPr>
        <w:spacing w:after="156" w:line="360" w:lineRule="auto"/>
        <w:ind w:left="-5" w:right="471" w:hanging="10"/>
      </w:pPr>
      <w:r>
        <w:rPr>
          <w:rFonts w:ascii="Times New Roman" w:eastAsia="Times New Roman" w:hAnsi="Times New Roman" w:cs="Times New Roman"/>
          <w:sz w:val="24"/>
        </w:rPr>
        <w:t xml:space="preserve">There is a multitude of challenges that local workers face while working with immigrants in a workplace. These challenges range from diminishing opportunities and returns to a lack of a </w:t>
      </w:r>
    </w:p>
    <w:p w14:paraId="76B1016D" w14:textId="77777777" w:rsidR="000877A9" w:rsidRDefault="00634DB4" w:rsidP="00115FD6">
      <w:pPr>
        <w:spacing w:after="156" w:line="360" w:lineRule="auto"/>
        <w:ind w:left="-5" w:right="471" w:hanging="10"/>
      </w:pPr>
      <w:r>
        <w:rPr>
          <w:rFonts w:ascii="Times New Roman" w:eastAsia="Times New Roman" w:hAnsi="Times New Roman" w:cs="Times New Roman"/>
          <w:sz w:val="24"/>
        </w:rPr>
        <w:t xml:space="preserve">reward factor. As per Dale-Olsen and </w:t>
      </w:r>
      <w:proofErr w:type="spellStart"/>
      <w:r>
        <w:rPr>
          <w:rFonts w:ascii="Times New Roman" w:eastAsia="Times New Roman" w:hAnsi="Times New Roman" w:cs="Times New Roman"/>
          <w:sz w:val="24"/>
        </w:rPr>
        <w:t>Finseraas</w:t>
      </w:r>
      <w:proofErr w:type="spellEnd"/>
      <w:r>
        <w:rPr>
          <w:rFonts w:ascii="Times New Roman" w:eastAsia="Times New Roman" w:hAnsi="Times New Roman" w:cs="Times New Roman"/>
          <w:sz w:val="24"/>
        </w:rPr>
        <w:t xml:space="preserve"> (2020), it can be ascertained that local workers face the challenge of cultural barriers, educational issues, lack of benefits, and so on.  </w:t>
      </w:r>
    </w:p>
    <w:p w14:paraId="7F90AAEE" w14:textId="77777777" w:rsidR="000877A9" w:rsidRDefault="00634DB4">
      <w:pPr>
        <w:spacing w:after="129"/>
        <w:ind w:left="1544"/>
      </w:pPr>
      <w:r>
        <w:rPr>
          <w:noProof/>
        </w:rPr>
        <w:lastRenderedPageBreak/>
        <mc:AlternateContent>
          <mc:Choice Requires="wpg">
            <w:drawing>
              <wp:inline distT="0" distB="0" distL="0" distR="0" wp14:anchorId="6AEA5DFE" wp14:editId="3C24BB35">
                <wp:extent cx="4546473" cy="3252241"/>
                <wp:effectExtent l="0" t="0" r="0" b="0"/>
                <wp:docPr id="10323" name="Group 10323"/>
                <wp:cNvGraphicFramePr/>
                <a:graphic xmlns:a="http://schemas.openxmlformats.org/drawingml/2006/main">
                  <a:graphicData uri="http://schemas.microsoft.com/office/word/2010/wordprocessingGroup">
                    <wpg:wgp>
                      <wpg:cNvGrpSpPr/>
                      <wpg:grpSpPr>
                        <a:xfrm>
                          <a:off x="0" y="0"/>
                          <a:ext cx="4546473" cy="3252241"/>
                          <a:chOff x="0" y="0"/>
                          <a:chExt cx="4546473" cy="3252241"/>
                        </a:xfrm>
                      </wpg:grpSpPr>
                      <wps:wsp>
                        <wps:cNvPr id="404" name="Rectangle 404"/>
                        <wps:cNvSpPr/>
                        <wps:spPr>
                          <a:xfrm>
                            <a:off x="4508373" y="3083534"/>
                            <a:ext cx="50673" cy="224380"/>
                          </a:xfrm>
                          <a:prstGeom prst="rect">
                            <a:avLst/>
                          </a:prstGeom>
                          <a:ln>
                            <a:noFill/>
                          </a:ln>
                        </wps:spPr>
                        <wps:txbx>
                          <w:txbxContent>
                            <w:p w14:paraId="099C6401" w14:textId="77777777" w:rsidR="000877A9" w:rsidRDefault="00634DB4">
                              <w:r>
                                <w:rPr>
                                  <w:rFonts w:ascii="Times New Roman" w:eastAsia="Times New Roman" w:hAnsi="Times New Roman" w:cs="Times New Roman"/>
                                  <w:sz w:val="24"/>
                                </w:rPr>
                                <w:t xml:space="preserve"> </w:t>
                              </w:r>
                            </w:p>
                          </w:txbxContent>
                        </wps:txbx>
                        <wps:bodyPr horzOverflow="overflow" vert="horz" lIns="0" tIns="0" rIns="0" bIns="0" rtlCol="0">
                          <a:noAutofit/>
                        </wps:bodyPr>
                      </wps:wsp>
                      <pic:pic xmlns:pic="http://schemas.openxmlformats.org/drawingml/2006/picture">
                        <pic:nvPicPr>
                          <pic:cNvPr id="11625" name="Picture 11625"/>
                          <pic:cNvPicPr/>
                        </pic:nvPicPr>
                        <pic:blipFill>
                          <a:blip r:embed="rId22"/>
                          <a:stretch>
                            <a:fillRect/>
                          </a:stretch>
                        </pic:blipFill>
                        <pic:spPr>
                          <a:xfrm>
                            <a:off x="1217676" y="1403731"/>
                            <a:ext cx="1088136" cy="1091184"/>
                          </a:xfrm>
                          <a:prstGeom prst="rect">
                            <a:avLst/>
                          </a:prstGeom>
                        </pic:spPr>
                      </pic:pic>
                      <wps:wsp>
                        <wps:cNvPr id="436" name="Shape 436"/>
                        <wps:cNvSpPr/>
                        <wps:spPr>
                          <a:xfrm>
                            <a:off x="1220470" y="1409319"/>
                            <a:ext cx="1083564" cy="1083564"/>
                          </a:xfrm>
                          <a:custGeom>
                            <a:avLst/>
                            <a:gdLst/>
                            <a:ahLst/>
                            <a:cxnLst/>
                            <a:rect l="0" t="0" r="0" b="0"/>
                            <a:pathLst>
                              <a:path w="1083564" h="1083564">
                                <a:moveTo>
                                  <a:pt x="0" y="541782"/>
                                </a:moveTo>
                                <a:cubicBezTo>
                                  <a:pt x="0" y="242570"/>
                                  <a:pt x="242570" y="0"/>
                                  <a:pt x="541782" y="0"/>
                                </a:cubicBezTo>
                                <a:cubicBezTo>
                                  <a:pt x="840994" y="0"/>
                                  <a:pt x="1083564" y="242570"/>
                                  <a:pt x="1083564" y="541782"/>
                                </a:cubicBezTo>
                                <a:cubicBezTo>
                                  <a:pt x="1083564" y="840994"/>
                                  <a:pt x="840994" y="1083564"/>
                                  <a:pt x="541782" y="1083564"/>
                                </a:cubicBezTo>
                                <a:cubicBezTo>
                                  <a:pt x="242570" y="1083564"/>
                                  <a:pt x="0" y="840994"/>
                                  <a:pt x="0" y="541782"/>
                                </a:cubicBezTo>
                                <a:close/>
                              </a:path>
                            </a:pathLst>
                          </a:custGeom>
                          <a:ln w="6350" cap="flat">
                            <a:miter lim="127000"/>
                          </a:ln>
                        </wps:spPr>
                        <wps:style>
                          <a:lnRef idx="1">
                            <a:srgbClr val="5B9BD5"/>
                          </a:lnRef>
                          <a:fillRef idx="0">
                            <a:srgbClr val="000000">
                              <a:alpha val="0"/>
                            </a:srgbClr>
                          </a:fillRef>
                          <a:effectRef idx="0">
                            <a:scrgbClr r="0" g="0" b="0"/>
                          </a:effectRef>
                          <a:fontRef idx="none"/>
                        </wps:style>
                        <wps:bodyPr/>
                      </wps:wsp>
                      <wps:wsp>
                        <wps:cNvPr id="437" name="Rectangle 437"/>
                        <wps:cNvSpPr/>
                        <wps:spPr>
                          <a:xfrm>
                            <a:off x="1392047" y="1874012"/>
                            <a:ext cx="981756" cy="223657"/>
                          </a:xfrm>
                          <a:prstGeom prst="rect">
                            <a:avLst/>
                          </a:prstGeom>
                          <a:ln>
                            <a:noFill/>
                          </a:ln>
                        </wps:spPr>
                        <wps:txbx>
                          <w:txbxContent>
                            <w:p w14:paraId="764D3006" w14:textId="77777777" w:rsidR="000877A9" w:rsidRDefault="00634DB4">
                              <w:r>
                                <w:rPr>
                                  <w:b/>
                                  <w:sz w:val="26"/>
                                </w:rPr>
                                <w:t>Challenges</w:t>
                              </w:r>
                            </w:p>
                          </w:txbxContent>
                        </wps:txbx>
                        <wps:bodyPr horzOverflow="overflow" vert="horz" lIns="0" tIns="0" rIns="0" bIns="0" rtlCol="0">
                          <a:noAutofit/>
                        </wps:bodyPr>
                      </wps:wsp>
                      <wps:wsp>
                        <wps:cNvPr id="439" name="Shape 439"/>
                        <wps:cNvSpPr/>
                        <wps:spPr>
                          <a:xfrm>
                            <a:off x="1762252" y="1083691"/>
                            <a:ext cx="0" cy="325628"/>
                          </a:xfrm>
                          <a:custGeom>
                            <a:avLst/>
                            <a:gdLst/>
                            <a:ahLst/>
                            <a:cxnLst/>
                            <a:rect l="0" t="0" r="0" b="0"/>
                            <a:pathLst>
                              <a:path h="325628">
                                <a:moveTo>
                                  <a:pt x="0" y="325628"/>
                                </a:moveTo>
                                <a:lnTo>
                                  <a:pt x="0" y="0"/>
                                </a:lnTo>
                              </a:path>
                            </a:pathLst>
                          </a:custGeom>
                          <a:ln w="12700" cap="flat">
                            <a:miter lim="127000"/>
                          </a:ln>
                        </wps:spPr>
                        <wps:style>
                          <a:lnRef idx="1">
                            <a:srgbClr val="34599C"/>
                          </a:lnRef>
                          <a:fillRef idx="0">
                            <a:srgbClr val="000000">
                              <a:alpha val="0"/>
                            </a:srgbClr>
                          </a:fillRef>
                          <a:effectRef idx="0">
                            <a:scrgbClr r="0" g="0" b="0"/>
                          </a:effectRef>
                          <a:fontRef idx="none"/>
                        </wps:style>
                        <wps:bodyPr/>
                      </wps:wsp>
                      <pic:pic xmlns:pic="http://schemas.openxmlformats.org/drawingml/2006/picture">
                        <pic:nvPicPr>
                          <pic:cNvPr id="11626" name="Picture 11626"/>
                          <pic:cNvPicPr/>
                        </pic:nvPicPr>
                        <pic:blipFill>
                          <a:blip r:embed="rId23"/>
                          <a:stretch>
                            <a:fillRect/>
                          </a:stretch>
                        </pic:blipFill>
                        <pic:spPr>
                          <a:xfrm>
                            <a:off x="1217676" y="-5460"/>
                            <a:ext cx="1088136" cy="1091184"/>
                          </a:xfrm>
                          <a:prstGeom prst="rect">
                            <a:avLst/>
                          </a:prstGeom>
                        </pic:spPr>
                      </pic:pic>
                      <wps:wsp>
                        <wps:cNvPr id="441" name="Shape 441"/>
                        <wps:cNvSpPr/>
                        <wps:spPr>
                          <a:xfrm>
                            <a:off x="1220470" y="0"/>
                            <a:ext cx="1083564" cy="1083691"/>
                          </a:xfrm>
                          <a:custGeom>
                            <a:avLst/>
                            <a:gdLst/>
                            <a:ahLst/>
                            <a:cxnLst/>
                            <a:rect l="0" t="0" r="0" b="0"/>
                            <a:pathLst>
                              <a:path w="1083564" h="1083691">
                                <a:moveTo>
                                  <a:pt x="0" y="541910"/>
                                </a:moveTo>
                                <a:cubicBezTo>
                                  <a:pt x="0" y="242570"/>
                                  <a:pt x="242570" y="0"/>
                                  <a:pt x="541782" y="0"/>
                                </a:cubicBezTo>
                                <a:cubicBezTo>
                                  <a:pt x="840994" y="0"/>
                                  <a:pt x="1083564" y="242570"/>
                                  <a:pt x="1083564" y="541910"/>
                                </a:cubicBezTo>
                                <a:cubicBezTo>
                                  <a:pt x="1083564" y="841122"/>
                                  <a:pt x="840994" y="1083691"/>
                                  <a:pt x="541782" y="1083691"/>
                                </a:cubicBezTo>
                                <a:cubicBezTo>
                                  <a:pt x="242570" y="1083691"/>
                                  <a:pt x="0" y="841122"/>
                                  <a:pt x="0" y="541910"/>
                                </a:cubicBezTo>
                                <a:close/>
                              </a:path>
                            </a:pathLst>
                          </a:custGeom>
                          <a:ln w="6350" cap="flat">
                            <a:miter lim="127000"/>
                          </a:ln>
                        </wps:spPr>
                        <wps:style>
                          <a:lnRef idx="1">
                            <a:srgbClr val="70AD47"/>
                          </a:lnRef>
                          <a:fillRef idx="0">
                            <a:srgbClr val="000000">
                              <a:alpha val="0"/>
                            </a:srgbClr>
                          </a:fillRef>
                          <a:effectRef idx="0">
                            <a:scrgbClr r="0" g="0" b="0"/>
                          </a:effectRef>
                          <a:fontRef idx="none"/>
                        </wps:style>
                        <wps:bodyPr/>
                      </wps:wsp>
                      <wps:wsp>
                        <wps:cNvPr id="442" name="Rectangle 442"/>
                        <wps:cNvSpPr/>
                        <wps:spPr>
                          <a:xfrm>
                            <a:off x="1450467" y="412369"/>
                            <a:ext cx="864650" cy="172044"/>
                          </a:xfrm>
                          <a:prstGeom prst="rect">
                            <a:avLst/>
                          </a:prstGeom>
                          <a:ln>
                            <a:noFill/>
                          </a:ln>
                        </wps:spPr>
                        <wps:txbx>
                          <w:txbxContent>
                            <w:p w14:paraId="2AF5865A" w14:textId="77777777" w:rsidR="000877A9" w:rsidRDefault="00634DB4">
                              <w:r>
                                <w:rPr>
                                  <w:b/>
                                  <w:sz w:val="20"/>
                                </w:rPr>
                                <w:t xml:space="preserve">Educational </w:t>
                              </w:r>
                            </w:p>
                          </w:txbxContent>
                        </wps:txbx>
                        <wps:bodyPr horzOverflow="overflow" vert="horz" lIns="0" tIns="0" rIns="0" bIns="0" rtlCol="0">
                          <a:noAutofit/>
                        </wps:bodyPr>
                      </wps:wsp>
                      <wps:wsp>
                        <wps:cNvPr id="443" name="Rectangle 443"/>
                        <wps:cNvSpPr/>
                        <wps:spPr>
                          <a:xfrm>
                            <a:off x="1558417" y="552069"/>
                            <a:ext cx="544228" cy="172044"/>
                          </a:xfrm>
                          <a:prstGeom prst="rect">
                            <a:avLst/>
                          </a:prstGeom>
                          <a:ln>
                            <a:noFill/>
                          </a:ln>
                        </wps:spPr>
                        <wps:txbx>
                          <w:txbxContent>
                            <w:p w14:paraId="535C0243" w14:textId="77777777" w:rsidR="000877A9" w:rsidRDefault="00634DB4">
                              <w:r>
                                <w:rPr>
                                  <w:b/>
                                  <w:sz w:val="20"/>
                                </w:rPr>
                                <w:t>barriers</w:t>
                              </w:r>
                            </w:p>
                          </w:txbxContent>
                        </wps:txbx>
                        <wps:bodyPr horzOverflow="overflow" vert="horz" lIns="0" tIns="0" rIns="0" bIns="0" rtlCol="0">
                          <a:noAutofit/>
                        </wps:bodyPr>
                      </wps:wsp>
                      <wps:wsp>
                        <wps:cNvPr id="445" name="Shape 445"/>
                        <wps:cNvSpPr/>
                        <wps:spPr>
                          <a:xfrm>
                            <a:off x="2231517" y="2221992"/>
                            <a:ext cx="281940" cy="162814"/>
                          </a:xfrm>
                          <a:custGeom>
                            <a:avLst/>
                            <a:gdLst/>
                            <a:ahLst/>
                            <a:cxnLst/>
                            <a:rect l="0" t="0" r="0" b="0"/>
                            <a:pathLst>
                              <a:path w="281940" h="162814">
                                <a:moveTo>
                                  <a:pt x="0" y="0"/>
                                </a:moveTo>
                                <a:lnTo>
                                  <a:pt x="281940" y="162814"/>
                                </a:lnTo>
                              </a:path>
                            </a:pathLst>
                          </a:custGeom>
                          <a:ln w="12700" cap="flat">
                            <a:miter lim="127000"/>
                          </a:ln>
                        </wps:spPr>
                        <wps:style>
                          <a:lnRef idx="1">
                            <a:srgbClr val="34599C"/>
                          </a:lnRef>
                          <a:fillRef idx="0">
                            <a:srgbClr val="000000">
                              <a:alpha val="0"/>
                            </a:srgbClr>
                          </a:fillRef>
                          <a:effectRef idx="0">
                            <a:scrgbClr r="0" g="0" b="0"/>
                          </a:effectRef>
                          <a:fontRef idx="none"/>
                        </wps:style>
                        <wps:bodyPr/>
                      </wps:wsp>
                      <pic:pic xmlns:pic="http://schemas.openxmlformats.org/drawingml/2006/picture">
                        <pic:nvPicPr>
                          <pic:cNvPr id="11627" name="Picture 11627"/>
                          <pic:cNvPicPr/>
                        </pic:nvPicPr>
                        <pic:blipFill>
                          <a:blip r:embed="rId24"/>
                          <a:stretch>
                            <a:fillRect/>
                          </a:stretch>
                        </pic:blipFill>
                        <pic:spPr>
                          <a:xfrm>
                            <a:off x="2436876" y="2108835"/>
                            <a:ext cx="1088136" cy="1091184"/>
                          </a:xfrm>
                          <a:prstGeom prst="rect">
                            <a:avLst/>
                          </a:prstGeom>
                        </pic:spPr>
                      </pic:pic>
                      <wps:wsp>
                        <wps:cNvPr id="447" name="Shape 447"/>
                        <wps:cNvSpPr/>
                        <wps:spPr>
                          <a:xfrm>
                            <a:off x="2440940" y="2113915"/>
                            <a:ext cx="1083564" cy="1083691"/>
                          </a:xfrm>
                          <a:custGeom>
                            <a:avLst/>
                            <a:gdLst/>
                            <a:ahLst/>
                            <a:cxnLst/>
                            <a:rect l="0" t="0" r="0" b="0"/>
                            <a:pathLst>
                              <a:path w="1083564" h="1083691">
                                <a:moveTo>
                                  <a:pt x="0" y="541782"/>
                                </a:moveTo>
                                <a:cubicBezTo>
                                  <a:pt x="0" y="242570"/>
                                  <a:pt x="242570" y="0"/>
                                  <a:pt x="541782" y="0"/>
                                </a:cubicBezTo>
                                <a:cubicBezTo>
                                  <a:pt x="840994" y="0"/>
                                  <a:pt x="1083564" y="242570"/>
                                  <a:pt x="1083564" y="541782"/>
                                </a:cubicBezTo>
                                <a:cubicBezTo>
                                  <a:pt x="1083564" y="841121"/>
                                  <a:pt x="840994" y="1083691"/>
                                  <a:pt x="541782" y="1083691"/>
                                </a:cubicBezTo>
                                <a:cubicBezTo>
                                  <a:pt x="242570" y="1083691"/>
                                  <a:pt x="0" y="841121"/>
                                  <a:pt x="0" y="541782"/>
                                </a:cubicBezTo>
                                <a:close/>
                              </a:path>
                            </a:pathLst>
                          </a:custGeom>
                          <a:ln w="6350" cap="flat">
                            <a:miter lim="127000"/>
                          </a:ln>
                        </wps:spPr>
                        <wps:style>
                          <a:lnRef idx="1">
                            <a:srgbClr val="70AD47"/>
                          </a:lnRef>
                          <a:fillRef idx="0">
                            <a:srgbClr val="000000">
                              <a:alpha val="0"/>
                            </a:srgbClr>
                          </a:fillRef>
                          <a:effectRef idx="0">
                            <a:scrgbClr r="0" g="0" b="0"/>
                          </a:effectRef>
                          <a:fontRef idx="none"/>
                        </wps:style>
                        <wps:bodyPr/>
                      </wps:wsp>
                      <wps:wsp>
                        <wps:cNvPr id="448" name="Rectangle 448"/>
                        <wps:cNvSpPr/>
                        <wps:spPr>
                          <a:xfrm>
                            <a:off x="2776347" y="2526920"/>
                            <a:ext cx="590847" cy="172044"/>
                          </a:xfrm>
                          <a:prstGeom prst="rect">
                            <a:avLst/>
                          </a:prstGeom>
                          <a:ln>
                            <a:noFill/>
                          </a:ln>
                        </wps:spPr>
                        <wps:txbx>
                          <w:txbxContent>
                            <w:p w14:paraId="3894E9A2" w14:textId="77777777" w:rsidR="000877A9" w:rsidRDefault="00634DB4">
                              <w:r>
                                <w:rPr>
                                  <w:b/>
                                  <w:sz w:val="20"/>
                                </w:rPr>
                                <w:t xml:space="preserve">Cultural </w:t>
                              </w:r>
                            </w:p>
                          </w:txbxContent>
                        </wps:txbx>
                        <wps:bodyPr horzOverflow="overflow" vert="horz" lIns="0" tIns="0" rIns="0" bIns="0" rtlCol="0">
                          <a:noAutofit/>
                        </wps:bodyPr>
                      </wps:wsp>
                      <wps:wsp>
                        <wps:cNvPr id="449" name="Rectangle 449"/>
                        <wps:cNvSpPr/>
                        <wps:spPr>
                          <a:xfrm>
                            <a:off x="2779522" y="2666492"/>
                            <a:ext cx="544228" cy="172044"/>
                          </a:xfrm>
                          <a:prstGeom prst="rect">
                            <a:avLst/>
                          </a:prstGeom>
                          <a:ln>
                            <a:noFill/>
                          </a:ln>
                        </wps:spPr>
                        <wps:txbx>
                          <w:txbxContent>
                            <w:p w14:paraId="2AF2AFE7" w14:textId="77777777" w:rsidR="000877A9" w:rsidRDefault="00634DB4">
                              <w:r>
                                <w:rPr>
                                  <w:b/>
                                  <w:sz w:val="20"/>
                                </w:rPr>
                                <w:t>barriers</w:t>
                              </w:r>
                            </w:p>
                          </w:txbxContent>
                        </wps:txbx>
                        <wps:bodyPr horzOverflow="overflow" vert="horz" lIns="0" tIns="0" rIns="0" bIns="0" rtlCol="0">
                          <a:noAutofit/>
                        </wps:bodyPr>
                      </wps:wsp>
                      <wps:wsp>
                        <wps:cNvPr id="451" name="Shape 451"/>
                        <wps:cNvSpPr/>
                        <wps:spPr>
                          <a:xfrm>
                            <a:off x="1011047" y="2221992"/>
                            <a:ext cx="281940" cy="162814"/>
                          </a:xfrm>
                          <a:custGeom>
                            <a:avLst/>
                            <a:gdLst/>
                            <a:ahLst/>
                            <a:cxnLst/>
                            <a:rect l="0" t="0" r="0" b="0"/>
                            <a:pathLst>
                              <a:path w="281940" h="162814">
                                <a:moveTo>
                                  <a:pt x="281940" y="0"/>
                                </a:moveTo>
                                <a:lnTo>
                                  <a:pt x="0" y="162814"/>
                                </a:lnTo>
                              </a:path>
                            </a:pathLst>
                          </a:custGeom>
                          <a:ln w="12700" cap="flat">
                            <a:miter lim="127000"/>
                          </a:ln>
                        </wps:spPr>
                        <wps:style>
                          <a:lnRef idx="1">
                            <a:srgbClr val="34599C"/>
                          </a:lnRef>
                          <a:fillRef idx="0">
                            <a:srgbClr val="000000">
                              <a:alpha val="0"/>
                            </a:srgbClr>
                          </a:fillRef>
                          <a:effectRef idx="0">
                            <a:scrgbClr r="0" g="0" b="0"/>
                          </a:effectRef>
                          <a:fontRef idx="none"/>
                        </wps:style>
                        <wps:bodyPr/>
                      </wps:wsp>
                      <pic:pic xmlns:pic="http://schemas.openxmlformats.org/drawingml/2006/picture">
                        <pic:nvPicPr>
                          <pic:cNvPr id="11628" name="Picture 11628"/>
                          <pic:cNvPicPr/>
                        </pic:nvPicPr>
                        <pic:blipFill>
                          <a:blip r:embed="rId25"/>
                          <a:stretch>
                            <a:fillRect/>
                          </a:stretch>
                        </pic:blipFill>
                        <pic:spPr>
                          <a:xfrm>
                            <a:off x="-4571" y="2108835"/>
                            <a:ext cx="1088136" cy="1091184"/>
                          </a:xfrm>
                          <a:prstGeom prst="rect">
                            <a:avLst/>
                          </a:prstGeom>
                        </pic:spPr>
                      </pic:pic>
                      <wps:wsp>
                        <wps:cNvPr id="453" name="Shape 453"/>
                        <wps:cNvSpPr/>
                        <wps:spPr>
                          <a:xfrm>
                            <a:off x="0" y="2113915"/>
                            <a:ext cx="1083564" cy="1083691"/>
                          </a:xfrm>
                          <a:custGeom>
                            <a:avLst/>
                            <a:gdLst/>
                            <a:ahLst/>
                            <a:cxnLst/>
                            <a:rect l="0" t="0" r="0" b="0"/>
                            <a:pathLst>
                              <a:path w="1083564" h="1083691">
                                <a:moveTo>
                                  <a:pt x="0" y="541782"/>
                                </a:moveTo>
                                <a:cubicBezTo>
                                  <a:pt x="0" y="242570"/>
                                  <a:pt x="242570" y="0"/>
                                  <a:pt x="541782" y="0"/>
                                </a:cubicBezTo>
                                <a:cubicBezTo>
                                  <a:pt x="840994" y="0"/>
                                  <a:pt x="1083564" y="242570"/>
                                  <a:pt x="1083564" y="541782"/>
                                </a:cubicBezTo>
                                <a:cubicBezTo>
                                  <a:pt x="1083564" y="841121"/>
                                  <a:pt x="840994" y="1083691"/>
                                  <a:pt x="541782" y="1083691"/>
                                </a:cubicBezTo>
                                <a:cubicBezTo>
                                  <a:pt x="242570" y="1083691"/>
                                  <a:pt x="0" y="841121"/>
                                  <a:pt x="0" y="541782"/>
                                </a:cubicBezTo>
                                <a:close/>
                              </a:path>
                            </a:pathLst>
                          </a:custGeom>
                          <a:ln w="6350" cap="flat">
                            <a:miter lim="127000"/>
                          </a:ln>
                        </wps:spPr>
                        <wps:style>
                          <a:lnRef idx="1">
                            <a:srgbClr val="70AD47"/>
                          </a:lnRef>
                          <a:fillRef idx="0">
                            <a:srgbClr val="000000">
                              <a:alpha val="0"/>
                            </a:srgbClr>
                          </a:fillRef>
                          <a:effectRef idx="0">
                            <a:scrgbClr r="0" g="0" b="0"/>
                          </a:effectRef>
                          <a:fontRef idx="none"/>
                        </wps:style>
                        <wps:bodyPr/>
                      </wps:wsp>
                      <wps:wsp>
                        <wps:cNvPr id="454" name="Rectangle 454"/>
                        <wps:cNvSpPr/>
                        <wps:spPr>
                          <a:xfrm>
                            <a:off x="229362" y="2526920"/>
                            <a:ext cx="864819" cy="172044"/>
                          </a:xfrm>
                          <a:prstGeom prst="rect">
                            <a:avLst/>
                          </a:prstGeom>
                          <a:ln>
                            <a:noFill/>
                          </a:ln>
                        </wps:spPr>
                        <wps:txbx>
                          <w:txbxContent>
                            <w:p w14:paraId="77EB1305" w14:textId="77777777" w:rsidR="000877A9" w:rsidRDefault="00634DB4">
                              <w:r>
                                <w:rPr>
                                  <w:b/>
                                  <w:sz w:val="20"/>
                                </w:rPr>
                                <w:t xml:space="preserve">Diminishing </w:t>
                              </w:r>
                            </w:p>
                          </w:txbxContent>
                        </wps:txbx>
                        <wps:bodyPr horzOverflow="overflow" vert="horz" lIns="0" tIns="0" rIns="0" bIns="0" rtlCol="0">
                          <a:noAutofit/>
                        </wps:bodyPr>
                      </wps:wsp>
                      <wps:wsp>
                        <wps:cNvPr id="455" name="Rectangle 455"/>
                        <wps:cNvSpPr/>
                        <wps:spPr>
                          <a:xfrm>
                            <a:off x="181737" y="2666492"/>
                            <a:ext cx="953497" cy="172044"/>
                          </a:xfrm>
                          <a:prstGeom prst="rect">
                            <a:avLst/>
                          </a:prstGeom>
                          <a:ln>
                            <a:noFill/>
                          </a:ln>
                        </wps:spPr>
                        <wps:txbx>
                          <w:txbxContent>
                            <w:p w14:paraId="5CA94B2D" w14:textId="77777777" w:rsidR="000877A9" w:rsidRDefault="00634DB4">
                              <w:r>
                                <w:rPr>
                                  <w:b/>
                                  <w:sz w:val="20"/>
                                </w:rPr>
                                <w:t>opportunities</w:t>
                              </w:r>
                            </w:p>
                          </w:txbxContent>
                        </wps:txbx>
                        <wps:bodyPr horzOverflow="overflow" vert="horz" lIns="0" tIns="0" rIns="0" bIns="0" rtlCol="0">
                          <a:noAutofit/>
                        </wps:bodyPr>
                      </wps:wsp>
                    </wpg:wgp>
                  </a:graphicData>
                </a:graphic>
              </wp:inline>
            </w:drawing>
          </mc:Choice>
          <mc:Fallback>
            <w:pict>
              <v:group w14:anchorId="6AEA5DFE" id="Group 10323" o:spid="_x0000_s1057" style="width:358pt;height:256.1pt;mso-position-horizontal-relative:char;mso-position-vertical-relative:line" coordsize="45464,3252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">
                <v:rect id="Rectangle 404" o:spid="_x0000_s1058" style="position:absolute;left:45083;top:30835;width:507;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" filled="f" stroked="f">
                  <v:textbox inset="0,0,0,0">
                    <w:txbxContent>
                      <w:p w14:paraId="099C6401" w14:textId="77777777" w:rsidR="000877A9" w:rsidRDefault="00634DB4">
                        <w:r>
                          <w:rPr>
                            <w:rFonts w:ascii="Times New Roman" w:eastAsia="Times New Roman" w:hAnsi="Times New Roman" w:cs="Times New Roman"/>
                            <w:sz w:val="24"/>
                          </w:rPr>
                          <w:t xml:space="preserve"> </w:t>
                        </w:r>
                      </w:p>
                    </w:txbxContent>
                  </v:textbox>
                </v:rect>
                <v:shape id="Picture 11625" o:spid="_x0000_s1059" type="#_x0000_t75" style="position:absolute;left:12176;top:14037;width:10882;height:109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">
                  <v:imagedata r:id="rId26" o:title=""/>
                </v:shape>
                <v:shape id="Shape 436" o:spid="_x0000_s1060" style="position:absolute;left:12204;top:14093;width:10836;height:10835;visibility:visible;mso-wrap-style:square;v-text-anchor:top" coordsize="1083564,10835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" path="m,541782c,242570,242570,,541782,v299212,,541782,242570,541782,541782c1083564,840994,840994,1083564,541782,1083564,242570,1083564,,840994,,541782xe" filled="f" strokecolor="#5b9bd5" strokeweight=".5pt">
                  <v:stroke miterlimit="83231f" joinstyle="miter"/>
                  <v:path arrowok="t" textboxrect="0,0,1083564,1083564"/>
                </v:shape>
                <v:rect id="Rectangle 437" o:spid="_x0000_s1061" style="position:absolute;left:13920;top:18740;width:9818;height:22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" filled="f" stroked="f">
                  <v:textbox inset="0,0,0,0">
                    <w:txbxContent>
                      <w:p w14:paraId="764D3006" w14:textId="77777777" w:rsidR="000877A9" w:rsidRDefault="00634DB4">
                        <w:r>
                          <w:rPr>
                            <w:b/>
                            <w:sz w:val="26"/>
                          </w:rPr>
                          <w:t>Challenges</w:t>
                        </w:r>
                      </w:p>
                    </w:txbxContent>
                  </v:textbox>
                </v:rect>
                <v:shape id="Shape 439" o:spid="_x0000_s1062" style="position:absolute;left:17622;top:10836;width:0;height:3257;visibility:visible;mso-wrap-style:square;v-text-anchor:top" coordsize="0,325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" path="m,325628l,e" filled="f" strokecolor="#34599c" strokeweight="1pt">
                  <v:stroke miterlimit="83231f" joinstyle="miter"/>
                  <v:path arrowok="t" textboxrect="0,0,0,325628"/>
                </v:shape>
                <v:shape id="Picture 11626" o:spid="_x0000_s1063" type="#_x0000_t75" style="position:absolute;left:12176;top:-54;width:10882;height:109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">
                  <v:imagedata r:id="rId27" o:title=""/>
                </v:shape>
                <v:shape id="Shape 441" o:spid="_x0000_s1064" style="position:absolute;left:12204;width:10836;height:10836;visibility:visible;mso-wrap-style:square;v-text-anchor:top" coordsize="1083564,10836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" path="m,541910c,242570,242570,,541782,v299212,,541782,242570,541782,541910c1083564,841122,840994,1083691,541782,1083691,242570,1083691,,841122,,541910xe" filled="f" strokecolor="#70ad47" strokeweight=".5pt">
                  <v:stroke miterlimit="83231f" joinstyle="miter"/>
                  <v:path arrowok="t" textboxrect="0,0,1083564,1083691"/>
                </v:shape>
                <v:rect id="Rectangle 442" o:spid="_x0000_s1065" style="position:absolute;left:14504;top:4123;width:8647;height:17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" filled="f" stroked="f">
                  <v:textbox inset="0,0,0,0">
                    <w:txbxContent>
                      <w:p w14:paraId="2AF5865A" w14:textId="77777777" w:rsidR="000877A9" w:rsidRDefault="00634DB4">
                        <w:r>
                          <w:rPr>
                            <w:b/>
                            <w:sz w:val="20"/>
                          </w:rPr>
                          <w:t xml:space="preserve">Educational </w:t>
                        </w:r>
                      </w:p>
                    </w:txbxContent>
                  </v:textbox>
                </v:rect>
                <v:rect id="Rectangle 443" o:spid="_x0000_s1066" style="position:absolute;left:15584;top:5520;width:5442;height:17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" filled="f" stroked="f">
                  <v:textbox inset="0,0,0,0">
                    <w:txbxContent>
                      <w:p w14:paraId="535C0243" w14:textId="77777777" w:rsidR="000877A9" w:rsidRDefault="00634DB4">
                        <w:r>
                          <w:rPr>
                            <w:b/>
                            <w:sz w:val="20"/>
                          </w:rPr>
                          <w:t>barriers</w:t>
                        </w:r>
                      </w:p>
                    </w:txbxContent>
                  </v:textbox>
                </v:rect>
                <v:shape id="Shape 445" o:spid="_x0000_s1067" style="position:absolute;left:22315;top:22219;width:2819;height:1629;visibility:visible;mso-wrap-style:square;v-text-anchor:top" coordsize="281940,1628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" path="m,l281940,162814e" filled="f" strokecolor="#34599c" strokeweight="1pt">
                  <v:stroke miterlimit="83231f" joinstyle="miter"/>
                  <v:path arrowok="t" textboxrect="0,0,281940,162814"/>
                </v:shape>
                <v:shape id="Picture 11627" o:spid="_x0000_s1068" type="#_x0000_t75" style="position:absolute;left:24368;top:21088;width:10882;height:109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">
                  <v:imagedata r:id="rId28" o:title=""/>
                </v:shape>
                <v:shape id="Shape 447" o:spid="_x0000_s1069" style="position:absolute;left:24409;top:21139;width:10836;height:10837;visibility:visible;mso-wrap-style:square;v-text-anchor:top" coordsize="1083564,10836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" path="m,541782c,242570,242570,,541782,v299212,,541782,242570,541782,541782c1083564,841121,840994,1083691,541782,1083691,242570,1083691,,841121,,541782xe" filled="f" strokecolor="#70ad47" strokeweight=".5pt">
                  <v:stroke miterlimit="83231f" joinstyle="miter"/>
                  <v:path arrowok="t" textboxrect="0,0,1083564,1083691"/>
                </v:shape>
                <v:rect id="Rectangle 448" o:spid="_x0000_s1070" style="position:absolute;left:27763;top:25269;width:5908;height:17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" filled="f" stroked="f">
                  <v:textbox inset="0,0,0,0">
                    <w:txbxContent>
                      <w:p w14:paraId="3894E9A2" w14:textId="77777777" w:rsidR="000877A9" w:rsidRDefault="00634DB4">
                        <w:r>
                          <w:rPr>
                            <w:b/>
                            <w:sz w:val="20"/>
                          </w:rPr>
                          <w:t xml:space="preserve">Cultural </w:t>
                        </w:r>
                      </w:p>
                    </w:txbxContent>
                  </v:textbox>
                </v:rect>
                <v:rect id="Rectangle 449" o:spid="_x0000_s1071" style="position:absolute;left:27795;top:26664;width:5442;height:17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" filled="f" stroked="f">
                  <v:textbox inset="0,0,0,0">
                    <w:txbxContent>
                      <w:p w14:paraId="2AF2AFE7" w14:textId="77777777" w:rsidR="000877A9" w:rsidRDefault="00634DB4">
                        <w:r>
                          <w:rPr>
                            <w:b/>
                            <w:sz w:val="20"/>
                          </w:rPr>
                          <w:t>barriers</w:t>
                        </w:r>
                      </w:p>
                    </w:txbxContent>
                  </v:textbox>
                </v:rect>
                <v:shape id="Shape 451" o:spid="_x0000_s1072" style="position:absolute;left:10110;top:22219;width:2819;height:1629;visibility:visible;mso-wrap-style:square;v-text-anchor:top" coordsize="281940,1628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" path="m281940,l,162814e" filled="f" strokecolor="#34599c" strokeweight="1pt">
                  <v:stroke miterlimit="83231f" joinstyle="miter"/>
                  <v:path arrowok="t" textboxrect="0,0,281940,162814"/>
                </v:shape>
                <v:shape id="Picture 11628" o:spid="_x0000_s1073" type="#_x0000_t75" style="position:absolute;left:-45;top:21088;width:10880;height:109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">
                  <v:imagedata r:id="rId29" o:title=""/>
                </v:shape>
                <v:shape id="Shape 453" o:spid="_x0000_s1074" style="position:absolute;top:21139;width:10835;height:10837;visibility:visible;mso-wrap-style:square;v-text-anchor:top" coordsize="1083564,10836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" path="m,541782c,242570,242570,,541782,v299212,,541782,242570,541782,541782c1083564,841121,840994,1083691,541782,1083691,242570,1083691,,841121,,541782xe" filled="f" strokecolor="#70ad47" strokeweight=".5pt">
                  <v:stroke miterlimit="83231f" joinstyle="miter"/>
                  <v:path arrowok="t" textboxrect="0,0,1083564,1083691"/>
                </v:shape>
                <v:rect id="Rectangle 454" o:spid="_x0000_s1075" style="position:absolute;left:2293;top:25269;width:8648;height:17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" filled="f" stroked="f">
                  <v:textbox inset="0,0,0,0">
                    <w:txbxContent>
                      <w:p w14:paraId="77EB1305" w14:textId="77777777" w:rsidR="000877A9" w:rsidRDefault="00634DB4">
                        <w:r>
                          <w:rPr>
                            <w:b/>
                            <w:sz w:val="20"/>
                          </w:rPr>
                          <w:t xml:space="preserve">Diminishing </w:t>
                        </w:r>
                      </w:p>
                    </w:txbxContent>
                  </v:textbox>
                </v:rect>
                <v:rect id="Rectangle 455" o:spid="_x0000_s1076" style="position:absolute;left:1817;top:26664;width:9535;height:17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" filled="f" stroked="f">
                  <v:textbox inset="0,0,0,0">
                    <w:txbxContent>
                      <w:p w14:paraId="5CA94B2D" w14:textId="77777777" w:rsidR="000877A9" w:rsidRDefault="00634DB4">
                        <w:r>
                          <w:rPr>
                            <w:b/>
                            <w:sz w:val="20"/>
                          </w:rPr>
                          <w:t>opportunities</w:t>
                        </w:r>
                      </w:p>
                    </w:txbxContent>
                  </v:textbox>
                </v:rect>
                <w10:anchorlock/>
              </v:group>
            </w:pict>
          </mc:Fallback>
        </mc:AlternateContent>
      </w:r>
    </w:p>
    <w:p w14:paraId="6BFA61DF" w14:textId="77777777" w:rsidR="000877A9" w:rsidRDefault="00634DB4">
      <w:pPr>
        <w:pStyle w:val="Heading2"/>
        <w:spacing w:after="150"/>
        <w:ind w:right="479"/>
        <w:jc w:val="center"/>
      </w:pPr>
      <w:bookmarkStart w:id="26" w:name="_Toc111658505"/>
      <w:bookmarkStart w:id="27" w:name="_Toc111661623"/>
      <w:r>
        <w:t>Figure 3: Challenges faced by local workers in working with immigrants</w:t>
      </w:r>
      <w:bookmarkEnd w:id="26"/>
      <w:bookmarkEnd w:id="27"/>
      <w:r>
        <w:t xml:space="preserve"> </w:t>
      </w:r>
    </w:p>
    <w:p w14:paraId="7F899A20" w14:textId="77777777" w:rsidR="000877A9" w:rsidRDefault="00634DB4">
      <w:pPr>
        <w:spacing w:after="145"/>
        <w:ind w:left="10" w:right="482" w:hanging="10"/>
        <w:jc w:val="center"/>
      </w:pPr>
      <w:r>
        <w:rPr>
          <w:rFonts w:ascii="Times New Roman" w:eastAsia="Times New Roman" w:hAnsi="Times New Roman" w:cs="Times New Roman"/>
          <w:sz w:val="24"/>
        </w:rPr>
        <w:t xml:space="preserve">(Source: Created by Author) </w:t>
      </w:r>
    </w:p>
    <w:p w14:paraId="5CEAB00A" w14:textId="77777777" w:rsidR="000877A9" w:rsidRDefault="00634DB4" w:rsidP="00115FD6">
      <w:pPr>
        <w:spacing w:after="156" w:line="360" w:lineRule="auto"/>
        <w:ind w:left="-5" w:right="471" w:hanging="10"/>
      </w:pPr>
      <w:r>
        <w:rPr>
          <w:rFonts w:ascii="Times New Roman" w:eastAsia="Times New Roman" w:hAnsi="Times New Roman" w:cs="Times New Roman"/>
          <w:sz w:val="24"/>
        </w:rPr>
        <w:t xml:space="preserve">The above figure demonstrates the different challenges faced by the recruitment of immigrant workers in a workplace. Hence these challenges include wage issues, lack of opportunity, cultural barriers, language barriers, and so on.  </w:t>
      </w:r>
    </w:p>
    <w:p w14:paraId="3270578F" w14:textId="77777777" w:rsidR="000877A9" w:rsidRDefault="00634DB4" w:rsidP="00115FD6">
      <w:pPr>
        <w:spacing w:after="145" w:line="360" w:lineRule="auto"/>
      </w:pPr>
      <w:r>
        <w:rPr>
          <w:rFonts w:ascii="Times New Roman" w:eastAsia="Times New Roman" w:hAnsi="Times New Roman" w:cs="Times New Roman"/>
          <w:sz w:val="24"/>
        </w:rPr>
        <w:t xml:space="preserve"> </w:t>
      </w:r>
    </w:p>
    <w:p w14:paraId="1ADBE051" w14:textId="77777777" w:rsidR="000877A9" w:rsidRPr="001C27C3" w:rsidRDefault="00634DB4" w:rsidP="00115FD6">
      <w:pPr>
        <w:pStyle w:val="Heading3"/>
        <w:spacing w:line="360" w:lineRule="auto"/>
      </w:pPr>
      <w:bookmarkStart w:id="28" w:name="_Toc111658506"/>
      <w:bookmarkStart w:id="29" w:name="_Toc111661624"/>
      <w:r w:rsidRPr="001C27C3">
        <w:t>2.2 Impact of immigrants on the local workers within a workplace</w:t>
      </w:r>
      <w:bookmarkEnd w:id="28"/>
      <w:bookmarkEnd w:id="29"/>
      <w:r w:rsidRPr="001C27C3">
        <w:t xml:space="preserve">  </w:t>
      </w:r>
    </w:p>
    <w:p w14:paraId="00395554" w14:textId="77777777" w:rsidR="000877A9" w:rsidRDefault="00634DB4" w:rsidP="00115FD6">
      <w:pPr>
        <w:spacing w:after="156" w:line="360" w:lineRule="auto"/>
        <w:ind w:left="-5" w:right="471" w:hanging="10"/>
      </w:pPr>
      <w:r>
        <w:rPr>
          <w:rFonts w:ascii="Times New Roman" w:eastAsia="Times New Roman" w:hAnsi="Times New Roman" w:cs="Times New Roman"/>
          <w:sz w:val="24"/>
        </w:rPr>
        <w:t xml:space="preserve">As stated by Theodore </w:t>
      </w:r>
      <w:r>
        <w:rPr>
          <w:rFonts w:ascii="Times New Roman" w:eastAsia="Times New Roman" w:hAnsi="Times New Roman" w:cs="Times New Roman"/>
          <w:i/>
          <w:sz w:val="24"/>
        </w:rPr>
        <w:t>et al.</w:t>
      </w:r>
      <w:r>
        <w:rPr>
          <w:rFonts w:ascii="Times New Roman" w:eastAsia="Times New Roman" w:hAnsi="Times New Roman" w:cs="Times New Roman"/>
          <w:sz w:val="24"/>
        </w:rPr>
        <w:t xml:space="preserve"> (2019), immigrant workers have a long-lasting impact on a workplace such as the prospect of more investment in the future which can lead to enhanced wage accumulation and employment in the economy as a whole. Concerning this prospect, it can be stated that the growth of migration rates to different countries has led to the prospect of an increased number of immigrant workers within a workplace. </w:t>
      </w:r>
    </w:p>
    <w:p w14:paraId="328B1916" w14:textId="77777777" w:rsidR="000877A9" w:rsidRDefault="00634DB4">
      <w:pPr>
        <w:spacing w:after="129"/>
        <w:ind w:left="1461"/>
      </w:pPr>
      <w:r>
        <w:rPr>
          <w:noProof/>
        </w:rPr>
        <w:lastRenderedPageBreak/>
        <mc:AlternateContent>
          <mc:Choice Requires="wpg">
            <w:drawing>
              <wp:inline distT="0" distB="0" distL="0" distR="0" wp14:anchorId="682EA350" wp14:editId="603C23B4">
                <wp:extent cx="4751578" cy="3488081"/>
                <wp:effectExtent l="0" t="0" r="0" b="0"/>
                <wp:docPr id="9223" name="Group 9223"/>
                <wp:cNvGraphicFramePr/>
                <a:graphic xmlns:a="http://schemas.openxmlformats.org/drawingml/2006/main">
                  <a:graphicData uri="http://schemas.microsoft.com/office/word/2010/wordprocessingGroup">
                    <wpg:wgp>
                      <wpg:cNvGrpSpPr/>
                      <wpg:grpSpPr>
                        <a:xfrm>
                          <a:off x="0" y="0"/>
                          <a:ext cx="4751578" cy="3488081"/>
                          <a:chOff x="0" y="0"/>
                          <a:chExt cx="4751578" cy="3488081"/>
                        </a:xfrm>
                      </wpg:grpSpPr>
                      <wps:wsp>
                        <wps:cNvPr id="465" name="Rectangle 465"/>
                        <wps:cNvSpPr/>
                        <wps:spPr>
                          <a:xfrm>
                            <a:off x="4713478" y="3319374"/>
                            <a:ext cx="50673" cy="224380"/>
                          </a:xfrm>
                          <a:prstGeom prst="rect">
                            <a:avLst/>
                          </a:prstGeom>
                          <a:ln>
                            <a:noFill/>
                          </a:ln>
                        </wps:spPr>
                        <wps:txbx>
                          <w:txbxContent>
                            <w:p w14:paraId="10EF85DB" w14:textId="77777777" w:rsidR="000877A9" w:rsidRDefault="00634DB4">
                              <w:r>
                                <w:rPr>
                                  <w:rFonts w:ascii="Times New Roman" w:eastAsia="Times New Roman" w:hAnsi="Times New Roman" w:cs="Times New Roman"/>
                                  <w:sz w:val="24"/>
                                </w:rPr>
                                <w:t xml:space="preserve"> </w:t>
                              </w:r>
                            </w:p>
                          </w:txbxContent>
                        </wps:txbx>
                        <wps:bodyPr horzOverflow="overflow" vert="horz" lIns="0" tIns="0" rIns="0" bIns="0" rtlCol="0">
                          <a:noAutofit/>
                        </wps:bodyPr>
                      </wps:wsp>
                      <pic:pic xmlns:pic="http://schemas.openxmlformats.org/drawingml/2006/picture">
                        <pic:nvPicPr>
                          <pic:cNvPr id="11629" name="Picture 11629"/>
                          <pic:cNvPicPr/>
                        </pic:nvPicPr>
                        <pic:blipFill>
                          <a:blip r:embed="rId30"/>
                          <a:stretch>
                            <a:fillRect/>
                          </a:stretch>
                        </pic:blipFill>
                        <pic:spPr>
                          <a:xfrm>
                            <a:off x="1306068" y="1509776"/>
                            <a:ext cx="1167384" cy="1167384"/>
                          </a:xfrm>
                          <a:prstGeom prst="rect">
                            <a:avLst/>
                          </a:prstGeom>
                        </pic:spPr>
                      </pic:pic>
                      <wps:wsp>
                        <wps:cNvPr id="522" name="Shape 522"/>
                        <wps:cNvSpPr/>
                        <wps:spPr>
                          <a:xfrm>
                            <a:off x="1310513" y="1513205"/>
                            <a:ext cx="1162685" cy="1162685"/>
                          </a:xfrm>
                          <a:custGeom>
                            <a:avLst/>
                            <a:gdLst/>
                            <a:ahLst/>
                            <a:cxnLst/>
                            <a:rect l="0" t="0" r="0" b="0"/>
                            <a:pathLst>
                              <a:path w="1162685" h="1162685">
                                <a:moveTo>
                                  <a:pt x="0" y="581279"/>
                                </a:moveTo>
                                <a:cubicBezTo>
                                  <a:pt x="0" y="260223"/>
                                  <a:pt x="260223" y="0"/>
                                  <a:pt x="581279" y="0"/>
                                </a:cubicBezTo>
                                <a:cubicBezTo>
                                  <a:pt x="902335" y="0"/>
                                  <a:pt x="1162685" y="260223"/>
                                  <a:pt x="1162685" y="581279"/>
                                </a:cubicBezTo>
                                <a:cubicBezTo>
                                  <a:pt x="1162685" y="902335"/>
                                  <a:pt x="902335" y="1162685"/>
                                  <a:pt x="581279" y="1162685"/>
                                </a:cubicBezTo>
                                <a:cubicBezTo>
                                  <a:pt x="260223" y="1162685"/>
                                  <a:pt x="0" y="902335"/>
                                  <a:pt x="0" y="581279"/>
                                </a:cubicBezTo>
                                <a:close/>
                              </a:path>
                            </a:pathLst>
                          </a:custGeom>
                          <a:ln w="6350" cap="flat">
                            <a:miter lim="127000"/>
                          </a:ln>
                        </wps:spPr>
                        <wps:style>
                          <a:lnRef idx="1">
                            <a:srgbClr val="ED7D31"/>
                          </a:lnRef>
                          <a:fillRef idx="0">
                            <a:srgbClr val="000000">
                              <a:alpha val="0"/>
                            </a:srgbClr>
                          </a:fillRef>
                          <a:effectRef idx="0">
                            <a:scrgbClr r="0" g="0" b="0"/>
                          </a:effectRef>
                          <a:fontRef idx="none"/>
                        </wps:style>
                        <wps:bodyPr/>
                      </wps:wsp>
                      <wps:wsp>
                        <wps:cNvPr id="523" name="Rectangle 523"/>
                        <wps:cNvSpPr/>
                        <wps:spPr>
                          <a:xfrm>
                            <a:off x="1511554" y="1971167"/>
                            <a:ext cx="1014828" cy="361293"/>
                          </a:xfrm>
                          <a:prstGeom prst="rect">
                            <a:avLst/>
                          </a:prstGeom>
                          <a:ln>
                            <a:noFill/>
                          </a:ln>
                        </wps:spPr>
                        <wps:txbx>
                          <w:txbxContent>
                            <w:p w14:paraId="1A1437BE" w14:textId="77777777" w:rsidR="000877A9" w:rsidRDefault="00634DB4">
                              <w:r>
                                <w:rPr>
                                  <w:b/>
                                  <w:sz w:val="42"/>
                                </w:rPr>
                                <w:t>Impact</w:t>
                              </w:r>
                            </w:p>
                          </w:txbxContent>
                        </wps:txbx>
                        <wps:bodyPr horzOverflow="overflow" vert="horz" lIns="0" tIns="0" rIns="0" bIns="0" rtlCol="0">
                          <a:noAutofit/>
                        </wps:bodyPr>
                      </wps:wsp>
                      <wps:wsp>
                        <wps:cNvPr id="525" name="Shape 525"/>
                        <wps:cNvSpPr/>
                        <wps:spPr>
                          <a:xfrm>
                            <a:off x="1891792" y="1162559"/>
                            <a:ext cx="0" cy="350647"/>
                          </a:xfrm>
                          <a:custGeom>
                            <a:avLst/>
                            <a:gdLst/>
                            <a:ahLst/>
                            <a:cxnLst/>
                            <a:rect l="0" t="0" r="0" b="0"/>
                            <a:pathLst>
                              <a:path h="350647">
                                <a:moveTo>
                                  <a:pt x="0" y="350647"/>
                                </a:moveTo>
                                <a:lnTo>
                                  <a:pt x="0" y="0"/>
                                </a:lnTo>
                              </a:path>
                            </a:pathLst>
                          </a:custGeom>
                          <a:ln w="12700" cap="flat">
                            <a:miter lim="127000"/>
                          </a:ln>
                        </wps:spPr>
                        <wps:style>
                          <a:lnRef idx="1">
                            <a:srgbClr val="34599C"/>
                          </a:lnRef>
                          <a:fillRef idx="0">
                            <a:srgbClr val="000000">
                              <a:alpha val="0"/>
                            </a:srgbClr>
                          </a:fillRef>
                          <a:effectRef idx="0">
                            <a:scrgbClr r="0" g="0" b="0"/>
                          </a:effectRef>
                          <a:fontRef idx="none"/>
                        </wps:style>
                        <wps:bodyPr/>
                      </wps:wsp>
                      <pic:pic xmlns:pic="http://schemas.openxmlformats.org/drawingml/2006/picture">
                        <pic:nvPicPr>
                          <pic:cNvPr id="11630" name="Picture 11630"/>
                          <pic:cNvPicPr/>
                        </pic:nvPicPr>
                        <pic:blipFill>
                          <a:blip r:embed="rId31"/>
                          <a:stretch>
                            <a:fillRect/>
                          </a:stretch>
                        </pic:blipFill>
                        <pic:spPr>
                          <a:xfrm>
                            <a:off x="1306068" y="-5079"/>
                            <a:ext cx="1167384" cy="1170432"/>
                          </a:xfrm>
                          <a:prstGeom prst="rect">
                            <a:avLst/>
                          </a:prstGeom>
                        </pic:spPr>
                      </pic:pic>
                      <wps:wsp>
                        <wps:cNvPr id="527" name="Shape 527"/>
                        <wps:cNvSpPr/>
                        <wps:spPr>
                          <a:xfrm>
                            <a:off x="1310513" y="0"/>
                            <a:ext cx="1162685" cy="1162559"/>
                          </a:xfrm>
                          <a:custGeom>
                            <a:avLst/>
                            <a:gdLst/>
                            <a:ahLst/>
                            <a:cxnLst/>
                            <a:rect l="0" t="0" r="0" b="0"/>
                            <a:pathLst>
                              <a:path w="1162685" h="1162559">
                                <a:moveTo>
                                  <a:pt x="0" y="581279"/>
                                </a:moveTo>
                                <a:cubicBezTo>
                                  <a:pt x="0" y="260224"/>
                                  <a:pt x="260223" y="0"/>
                                  <a:pt x="581279" y="0"/>
                                </a:cubicBezTo>
                                <a:cubicBezTo>
                                  <a:pt x="902335" y="0"/>
                                  <a:pt x="1162685" y="260224"/>
                                  <a:pt x="1162685" y="581279"/>
                                </a:cubicBezTo>
                                <a:cubicBezTo>
                                  <a:pt x="1162685" y="902336"/>
                                  <a:pt x="902335" y="1162559"/>
                                  <a:pt x="581279" y="1162559"/>
                                </a:cubicBezTo>
                                <a:cubicBezTo>
                                  <a:pt x="260223" y="1162559"/>
                                  <a:pt x="0" y="902336"/>
                                  <a:pt x="0" y="581279"/>
                                </a:cubicBezTo>
                                <a:close/>
                              </a:path>
                            </a:pathLst>
                          </a:custGeom>
                          <a:ln w="6350" cap="flat">
                            <a:miter lim="127000"/>
                          </a:ln>
                        </wps:spPr>
                        <wps:style>
                          <a:lnRef idx="1">
                            <a:srgbClr val="A5A5A5"/>
                          </a:lnRef>
                          <a:fillRef idx="0">
                            <a:srgbClr val="000000">
                              <a:alpha val="0"/>
                            </a:srgbClr>
                          </a:fillRef>
                          <a:effectRef idx="0">
                            <a:scrgbClr r="0" g="0" b="0"/>
                          </a:effectRef>
                          <a:fontRef idx="none"/>
                        </wps:style>
                        <wps:bodyPr/>
                      </wps:wsp>
                      <wps:wsp>
                        <wps:cNvPr id="528" name="Rectangle 528"/>
                        <wps:cNvSpPr/>
                        <wps:spPr>
                          <a:xfrm>
                            <a:off x="1673479" y="440579"/>
                            <a:ext cx="623848" cy="189678"/>
                          </a:xfrm>
                          <a:prstGeom prst="rect">
                            <a:avLst/>
                          </a:prstGeom>
                          <a:ln>
                            <a:noFill/>
                          </a:ln>
                        </wps:spPr>
                        <wps:txbx>
                          <w:txbxContent>
                            <w:p w14:paraId="091F1CBF" w14:textId="77777777" w:rsidR="000877A9" w:rsidRDefault="00634DB4">
                              <w:r>
                                <w:rPr>
                                  <w:b/>
                                </w:rPr>
                                <w:t xml:space="preserve">Diverse </w:t>
                              </w:r>
                            </w:p>
                          </w:txbxContent>
                        </wps:txbx>
                        <wps:bodyPr horzOverflow="overflow" vert="horz" lIns="0" tIns="0" rIns="0" bIns="0" rtlCol="0">
                          <a:noAutofit/>
                        </wps:bodyPr>
                      </wps:wsp>
                      <wps:wsp>
                        <wps:cNvPr id="529" name="Rectangle 529"/>
                        <wps:cNvSpPr/>
                        <wps:spPr>
                          <a:xfrm>
                            <a:off x="1594104" y="593599"/>
                            <a:ext cx="793556" cy="189248"/>
                          </a:xfrm>
                          <a:prstGeom prst="rect">
                            <a:avLst/>
                          </a:prstGeom>
                          <a:ln>
                            <a:noFill/>
                          </a:ln>
                        </wps:spPr>
                        <wps:txbx>
                          <w:txbxContent>
                            <w:p w14:paraId="22E579E5" w14:textId="77777777" w:rsidR="000877A9" w:rsidRDefault="00634DB4">
                              <w:r>
                                <w:rPr>
                                  <w:b/>
                                </w:rPr>
                                <w:t>workforce</w:t>
                              </w:r>
                            </w:p>
                          </w:txbxContent>
                        </wps:txbx>
                        <wps:bodyPr horzOverflow="overflow" vert="horz" lIns="0" tIns="0" rIns="0" bIns="0" rtlCol="0">
                          <a:noAutofit/>
                        </wps:bodyPr>
                      </wps:wsp>
                      <wps:wsp>
                        <wps:cNvPr id="531" name="Shape 531"/>
                        <wps:cNvSpPr/>
                        <wps:spPr>
                          <a:xfrm>
                            <a:off x="2395220" y="2385187"/>
                            <a:ext cx="303784" cy="175387"/>
                          </a:xfrm>
                          <a:custGeom>
                            <a:avLst/>
                            <a:gdLst/>
                            <a:ahLst/>
                            <a:cxnLst/>
                            <a:rect l="0" t="0" r="0" b="0"/>
                            <a:pathLst>
                              <a:path w="303784" h="175387">
                                <a:moveTo>
                                  <a:pt x="0" y="0"/>
                                </a:moveTo>
                                <a:lnTo>
                                  <a:pt x="303784" y="175387"/>
                                </a:lnTo>
                              </a:path>
                            </a:pathLst>
                          </a:custGeom>
                          <a:ln w="12700" cap="flat">
                            <a:miter lim="127000"/>
                          </a:ln>
                        </wps:spPr>
                        <wps:style>
                          <a:lnRef idx="1">
                            <a:srgbClr val="34599C"/>
                          </a:lnRef>
                          <a:fillRef idx="0">
                            <a:srgbClr val="000000">
                              <a:alpha val="0"/>
                            </a:srgbClr>
                          </a:fillRef>
                          <a:effectRef idx="0">
                            <a:scrgbClr r="0" g="0" b="0"/>
                          </a:effectRef>
                          <a:fontRef idx="none"/>
                        </wps:style>
                        <wps:bodyPr/>
                      </wps:wsp>
                      <pic:pic xmlns:pic="http://schemas.openxmlformats.org/drawingml/2006/picture">
                        <pic:nvPicPr>
                          <pic:cNvPr id="11631" name="Picture 11631"/>
                          <pic:cNvPicPr/>
                        </pic:nvPicPr>
                        <pic:blipFill>
                          <a:blip r:embed="rId32"/>
                          <a:stretch>
                            <a:fillRect/>
                          </a:stretch>
                        </pic:blipFill>
                        <pic:spPr>
                          <a:xfrm>
                            <a:off x="2616708" y="2265680"/>
                            <a:ext cx="1167384" cy="1167384"/>
                          </a:xfrm>
                          <a:prstGeom prst="rect">
                            <a:avLst/>
                          </a:prstGeom>
                        </pic:spPr>
                      </pic:pic>
                      <wps:wsp>
                        <wps:cNvPr id="533" name="Shape 533"/>
                        <wps:cNvSpPr/>
                        <wps:spPr>
                          <a:xfrm>
                            <a:off x="2621026" y="2269872"/>
                            <a:ext cx="1162685" cy="1162558"/>
                          </a:xfrm>
                          <a:custGeom>
                            <a:avLst/>
                            <a:gdLst/>
                            <a:ahLst/>
                            <a:cxnLst/>
                            <a:rect l="0" t="0" r="0" b="0"/>
                            <a:pathLst>
                              <a:path w="1162685" h="1162558">
                                <a:moveTo>
                                  <a:pt x="0" y="581279"/>
                                </a:moveTo>
                                <a:cubicBezTo>
                                  <a:pt x="0" y="260223"/>
                                  <a:pt x="260350" y="0"/>
                                  <a:pt x="581406" y="0"/>
                                </a:cubicBezTo>
                                <a:cubicBezTo>
                                  <a:pt x="902462" y="0"/>
                                  <a:pt x="1162685" y="260223"/>
                                  <a:pt x="1162685" y="581279"/>
                                </a:cubicBezTo>
                                <a:cubicBezTo>
                                  <a:pt x="1162685" y="902335"/>
                                  <a:pt x="902462" y="1162558"/>
                                  <a:pt x="581406" y="1162558"/>
                                </a:cubicBezTo>
                                <a:cubicBezTo>
                                  <a:pt x="260350" y="1162558"/>
                                  <a:pt x="0" y="902335"/>
                                  <a:pt x="0" y="581279"/>
                                </a:cubicBezTo>
                                <a:close/>
                              </a:path>
                            </a:pathLst>
                          </a:custGeom>
                          <a:ln w="6350" cap="flat">
                            <a:miter lim="127000"/>
                          </a:ln>
                        </wps:spPr>
                        <wps:style>
                          <a:lnRef idx="1">
                            <a:srgbClr val="A5A5A5"/>
                          </a:lnRef>
                          <a:fillRef idx="0">
                            <a:srgbClr val="000000">
                              <a:alpha val="0"/>
                            </a:srgbClr>
                          </a:fillRef>
                          <a:effectRef idx="0">
                            <a:scrgbClr r="0" g="0" b="0"/>
                          </a:effectRef>
                          <a:fontRef idx="none"/>
                        </wps:style>
                        <wps:bodyPr/>
                      </wps:wsp>
                      <wps:wsp>
                        <wps:cNvPr id="534" name="Rectangle 534"/>
                        <wps:cNvSpPr/>
                        <wps:spPr>
                          <a:xfrm>
                            <a:off x="2838450" y="2634742"/>
                            <a:ext cx="1015588" cy="189248"/>
                          </a:xfrm>
                          <a:prstGeom prst="rect">
                            <a:avLst/>
                          </a:prstGeom>
                          <a:ln>
                            <a:noFill/>
                          </a:ln>
                        </wps:spPr>
                        <wps:txbx>
                          <w:txbxContent>
                            <w:p w14:paraId="113959EC" w14:textId="77777777" w:rsidR="000877A9" w:rsidRDefault="00634DB4">
                              <w:r>
                                <w:rPr>
                                  <w:b/>
                                </w:rPr>
                                <w:t xml:space="preserve">Reduction in </w:t>
                              </w:r>
                            </w:p>
                          </w:txbxContent>
                        </wps:txbx>
                        <wps:bodyPr horzOverflow="overflow" vert="horz" lIns="0" tIns="0" rIns="0" bIns="0" rtlCol="0">
                          <a:noAutofit/>
                        </wps:bodyPr>
                      </wps:wsp>
                      <wps:wsp>
                        <wps:cNvPr id="535" name="Rectangle 535"/>
                        <wps:cNvSpPr/>
                        <wps:spPr>
                          <a:xfrm>
                            <a:off x="3067050" y="2787142"/>
                            <a:ext cx="404860" cy="189248"/>
                          </a:xfrm>
                          <a:prstGeom prst="rect">
                            <a:avLst/>
                          </a:prstGeom>
                          <a:ln>
                            <a:noFill/>
                          </a:ln>
                        </wps:spPr>
                        <wps:txbx>
                          <w:txbxContent>
                            <w:p w14:paraId="60266A4C" w14:textId="77777777" w:rsidR="000877A9" w:rsidRDefault="00634DB4">
                              <w:r>
                                <w:rPr>
                                  <w:b/>
                                </w:rPr>
                                <w:t xml:space="preserve">local </w:t>
                              </w:r>
                            </w:p>
                          </w:txbxContent>
                        </wps:txbx>
                        <wps:bodyPr horzOverflow="overflow" vert="horz" lIns="0" tIns="0" rIns="0" bIns="0" rtlCol="0">
                          <a:noAutofit/>
                        </wps:bodyPr>
                      </wps:wsp>
                      <wps:wsp>
                        <wps:cNvPr id="536" name="Rectangle 536"/>
                        <wps:cNvSpPr/>
                        <wps:spPr>
                          <a:xfrm>
                            <a:off x="2803398" y="2939304"/>
                            <a:ext cx="1060355" cy="189678"/>
                          </a:xfrm>
                          <a:prstGeom prst="rect">
                            <a:avLst/>
                          </a:prstGeom>
                          <a:ln>
                            <a:noFill/>
                          </a:ln>
                        </wps:spPr>
                        <wps:txbx>
                          <w:txbxContent>
                            <w:p w14:paraId="00E05CDA" w14:textId="77777777" w:rsidR="000877A9" w:rsidRDefault="00634DB4">
                              <w:r>
                                <w:rPr>
                                  <w:b/>
                                </w:rPr>
                                <w:t>opportunities</w:t>
                              </w:r>
                            </w:p>
                          </w:txbxContent>
                        </wps:txbx>
                        <wps:bodyPr horzOverflow="overflow" vert="horz" lIns="0" tIns="0" rIns="0" bIns="0" rtlCol="0">
                          <a:noAutofit/>
                        </wps:bodyPr>
                      </wps:wsp>
                      <wps:wsp>
                        <wps:cNvPr id="538" name="Shape 538"/>
                        <wps:cNvSpPr/>
                        <wps:spPr>
                          <a:xfrm>
                            <a:off x="1084707" y="2385187"/>
                            <a:ext cx="303657" cy="175387"/>
                          </a:xfrm>
                          <a:custGeom>
                            <a:avLst/>
                            <a:gdLst/>
                            <a:ahLst/>
                            <a:cxnLst/>
                            <a:rect l="0" t="0" r="0" b="0"/>
                            <a:pathLst>
                              <a:path w="303657" h="175387">
                                <a:moveTo>
                                  <a:pt x="303657" y="0"/>
                                </a:moveTo>
                                <a:lnTo>
                                  <a:pt x="0" y="175387"/>
                                </a:lnTo>
                              </a:path>
                            </a:pathLst>
                          </a:custGeom>
                          <a:ln w="12700" cap="flat">
                            <a:miter lim="127000"/>
                          </a:ln>
                        </wps:spPr>
                        <wps:style>
                          <a:lnRef idx="1">
                            <a:srgbClr val="34599C"/>
                          </a:lnRef>
                          <a:fillRef idx="0">
                            <a:srgbClr val="000000">
                              <a:alpha val="0"/>
                            </a:srgbClr>
                          </a:fillRef>
                          <a:effectRef idx="0">
                            <a:scrgbClr r="0" g="0" b="0"/>
                          </a:effectRef>
                          <a:fontRef idx="none"/>
                        </wps:style>
                        <wps:bodyPr/>
                      </wps:wsp>
                      <pic:pic xmlns:pic="http://schemas.openxmlformats.org/drawingml/2006/picture">
                        <pic:nvPicPr>
                          <pic:cNvPr id="11632" name="Picture 11632"/>
                          <pic:cNvPicPr/>
                        </pic:nvPicPr>
                        <pic:blipFill>
                          <a:blip r:embed="rId33"/>
                          <a:stretch>
                            <a:fillRect/>
                          </a:stretch>
                        </pic:blipFill>
                        <pic:spPr>
                          <a:xfrm>
                            <a:off x="-5587" y="2265680"/>
                            <a:ext cx="1170432" cy="1167384"/>
                          </a:xfrm>
                          <a:prstGeom prst="rect">
                            <a:avLst/>
                          </a:prstGeom>
                        </pic:spPr>
                      </pic:pic>
                      <wps:wsp>
                        <wps:cNvPr id="540" name="Shape 540"/>
                        <wps:cNvSpPr/>
                        <wps:spPr>
                          <a:xfrm>
                            <a:off x="0" y="2269872"/>
                            <a:ext cx="1162558" cy="1162558"/>
                          </a:xfrm>
                          <a:custGeom>
                            <a:avLst/>
                            <a:gdLst/>
                            <a:ahLst/>
                            <a:cxnLst/>
                            <a:rect l="0" t="0" r="0" b="0"/>
                            <a:pathLst>
                              <a:path w="1162558" h="1162558">
                                <a:moveTo>
                                  <a:pt x="0" y="581279"/>
                                </a:moveTo>
                                <a:cubicBezTo>
                                  <a:pt x="0" y="260223"/>
                                  <a:pt x="260223" y="0"/>
                                  <a:pt x="581279" y="0"/>
                                </a:cubicBezTo>
                                <a:cubicBezTo>
                                  <a:pt x="902335" y="0"/>
                                  <a:pt x="1162558" y="260223"/>
                                  <a:pt x="1162558" y="581279"/>
                                </a:cubicBezTo>
                                <a:cubicBezTo>
                                  <a:pt x="1162558" y="902335"/>
                                  <a:pt x="902335" y="1162558"/>
                                  <a:pt x="581279" y="1162558"/>
                                </a:cubicBezTo>
                                <a:cubicBezTo>
                                  <a:pt x="260223" y="1162558"/>
                                  <a:pt x="0" y="902335"/>
                                  <a:pt x="0" y="581279"/>
                                </a:cubicBezTo>
                                <a:close/>
                              </a:path>
                            </a:pathLst>
                          </a:custGeom>
                          <a:ln w="6350" cap="flat">
                            <a:miter lim="127000"/>
                          </a:ln>
                        </wps:spPr>
                        <wps:style>
                          <a:lnRef idx="1">
                            <a:srgbClr val="A5A5A5"/>
                          </a:lnRef>
                          <a:fillRef idx="0">
                            <a:srgbClr val="000000">
                              <a:alpha val="0"/>
                            </a:srgbClr>
                          </a:fillRef>
                          <a:effectRef idx="0">
                            <a:scrgbClr r="0" g="0" b="0"/>
                          </a:effectRef>
                          <a:fontRef idx="none"/>
                        </wps:style>
                        <wps:bodyPr/>
                      </wps:wsp>
                      <wps:wsp>
                        <wps:cNvPr id="541" name="Rectangle 541"/>
                        <wps:cNvSpPr/>
                        <wps:spPr>
                          <a:xfrm>
                            <a:off x="266954" y="2711577"/>
                            <a:ext cx="877352" cy="189248"/>
                          </a:xfrm>
                          <a:prstGeom prst="rect">
                            <a:avLst/>
                          </a:prstGeom>
                          <a:ln>
                            <a:noFill/>
                          </a:ln>
                        </wps:spPr>
                        <wps:txbx>
                          <w:txbxContent>
                            <w:p w14:paraId="2F64D1C1" w14:textId="77777777" w:rsidR="000877A9" w:rsidRDefault="00634DB4">
                              <w:r>
                                <w:rPr>
                                  <w:b/>
                                </w:rPr>
                                <w:t xml:space="preserve">Workplace </w:t>
                              </w:r>
                            </w:p>
                          </w:txbxContent>
                        </wps:txbx>
                        <wps:bodyPr horzOverflow="overflow" vert="horz" lIns="0" tIns="0" rIns="0" bIns="0" rtlCol="0">
                          <a:noAutofit/>
                        </wps:bodyPr>
                      </wps:wsp>
                      <wps:wsp>
                        <wps:cNvPr id="542" name="Rectangle 542"/>
                        <wps:cNvSpPr/>
                        <wps:spPr>
                          <a:xfrm>
                            <a:off x="362204" y="2863977"/>
                            <a:ext cx="582858" cy="189248"/>
                          </a:xfrm>
                          <a:prstGeom prst="rect">
                            <a:avLst/>
                          </a:prstGeom>
                          <a:ln>
                            <a:noFill/>
                          </a:ln>
                        </wps:spPr>
                        <wps:txbx>
                          <w:txbxContent>
                            <w:p w14:paraId="3C11BA5A" w14:textId="77777777" w:rsidR="000877A9" w:rsidRDefault="00634DB4">
                              <w:r>
                                <w:rPr>
                                  <w:b/>
                                </w:rPr>
                                <w:t>tension</w:t>
                              </w:r>
                            </w:p>
                          </w:txbxContent>
                        </wps:txbx>
                        <wps:bodyPr horzOverflow="overflow" vert="horz" lIns="0" tIns="0" rIns="0" bIns="0" rtlCol="0">
                          <a:noAutofit/>
                        </wps:bodyPr>
                      </wps:wsp>
                    </wpg:wgp>
                  </a:graphicData>
                </a:graphic>
              </wp:inline>
            </w:drawing>
          </mc:Choice>
          <mc:Fallback>
            <w:pict>
              <v:group w14:anchorId="682EA350" id="Group 9223" o:spid="_x0000_s1077" style="width:374.15pt;height:274.65pt;mso-position-horizontal-relative:char;mso-position-vertical-relative:line" coordsize="47515,3488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">
                <v:rect id="Rectangle 465" o:spid="_x0000_s1078" style="position:absolute;left:47134;top:33193;width:507;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" filled="f" stroked="f">
                  <v:textbox inset="0,0,0,0">
                    <w:txbxContent>
                      <w:p w14:paraId="10EF85DB" w14:textId="77777777" w:rsidR="000877A9" w:rsidRDefault="00634DB4">
                        <w:r>
                          <w:rPr>
                            <w:rFonts w:ascii="Times New Roman" w:eastAsia="Times New Roman" w:hAnsi="Times New Roman" w:cs="Times New Roman"/>
                            <w:sz w:val="24"/>
                          </w:rPr>
                          <w:t xml:space="preserve"> </w:t>
                        </w:r>
                      </w:p>
                    </w:txbxContent>
                  </v:textbox>
                </v:rect>
                <v:shape id="Picture 11629" o:spid="_x0000_s1079" type="#_x0000_t75" style="position:absolute;left:13060;top:15097;width:11674;height:116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">
                  <v:imagedata r:id="rId34" o:title=""/>
                </v:shape>
                <v:shape id="Shape 522" o:spid="_x0000_s1080" style="position:absolute;left:13105;top:15132;width:11626;height:11626;visibility:visible;mso-wrap-style:square;v-text-anchor:top" coordsize="1162685,11626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" path="m,581279c,260223,260223,,581279,v321056,,581406,260223,581406,581279c1162685,902335,902335,1162685,581279,1162685,260223,1162685,,902335,,581279xe" filled="f" strokecolor="#ed7d31" strokeweight=".5pt">
                  <v:stroke miterlimit="83231f" joinstyle="miter"/>
                  <v:path arrowok="t" textboxrect="0,0,1162685,1162685"/>
                </v:shape>
                <v:rect id="Rectangle 523" o:spid="_x0000_s1081" style="position:absolute;left:15115;top:19711;width:10148;height:36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" filled="f" stroked="f">
                  <v:textbox inset="0,0,0,0">
                    <w:txbxContent>
                      <w:p w14:paraId="1A1437BE" w14:textId="77777777" w:rsidR="000877A9" w:rsidRDefault="00634DB4">
                        <w:r>
                          <w:rPr>
                            <w:b/>
                            <w:sz w:val="42"/>
                          </w:rPr>
                          <w:t>Impact</w:t>
                        </w:r>
                      </w:p>
                    </w:txbxContent>
                  </v:textbox>
                </v:rect>
                <v:shape id="Shape 525" o:spid="_x0000_s1082" style="position:absolute;left:18917;top:11625;width:0;height:3507;visibility:visible;mso-wrap-style:square;v-text-anchor:top" coordsize="0,3506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" path="m,350647l,e" filled="f" strokecolor="#34599c" strokeweight="1pt">
                  <v:stroke miterlimit="83231f" joinstyle="miter"/>
                  <v:path arrowok="t" textboxrect="0,0,0,350647"/>
                </v:shape>
                <v:shape id="Picture 11630" o:spid="_x0000_s1083" type="#_x0000_t75" style="position:absolute;left:13060;top:-50;width:11674;height:117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">
                  <v:imagedata r:id="rId35" o:title=""/>
                </v:shape>
                <v:shape id="Shape 527" o:spid="_x0000_s1084" style="position:absolute;left:13105;width:11626;height:11625;visibility:visible;mso-wrap-style:square;v-text-anchor:top" coordsize="1162685,11625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" path="m,581279c,260224,260223,,581279,v321056,,581406,260224,581406,581279c1162685,902336,902335,1162559,581279,1162559,260223,1162559,,902336,,581279xe" filled="f" strokecolor="#a5a5a5" strokeweight=".5pt">
                  <v:stroke miterlimit="83231f" joinstyle="miter"/>
                  <v:path arrowok="t" textboxrect="0,0,1162685,1162559"/>
                </v:shape>
                <v:rect id="Rectangle 528" o:spid="_x0000_s1085" style="position:absolute;left:16734;top:4405;width:6239;height:18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" filled="f" stroked="f">
                  <v:textbox inset="0,0,0,0">
                    <w:txbxContent>
                      <w:p w14:paraId="091F1CBF" w14:textId="77777777" w:rsidR="000877A9" w:rsidRDefault="00634DB4">
                        <w:r>
                          <w:rPr>
                            <w:b/>
                          </w:rPr>
                          <w:t xml:space="preserve">Diverse </w:t>
                        </w:r>
                      </w:p>
                    </w:txbxContent>
                  </v:textbox>
                </v:rect>
                <v:rect id="Rectangle 529" o:spid="_x0000_s1086" style="position:absolute;left:15941;top:5935;width:7935;height:18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" filled="f" stroked="f">
                  <v:textbox inset="0,0,0,0">
                    <w:txbxContent>
                      <w:p w14:paraId="22E579E5" w14:textId="77777777" w:rsidR="000877A9" w:rsidRDefault="00634DB4">
                        <w:r>
                          <w:rPr>
                            <w:b/>
                          </w:rPr>
                          <w:t>workforce</w:t>
                        </w:r>
                      </w:p>
                    </w:txbxContent>
                  </v:textbox>
                </v:rect>
                <v:shape id="Shape 531" o:spid="_x0000_s1087" style="position:absolute;left:23952;top:23851;width:3038;height:1754;visibility:visible;mso-wrap-style:square;v-text-anchor:top" coordsize="303784,1753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" path="m,l303784,175387e" filled="f" strokecolor="#34599c" strokeweight="1pt">
                  <v:stroke miterlimit="83231f" joinstyle="miter"/>
                  <v:path arrowok="t" textboxrect="0,0,303784,175387"/>
                </v:shape>
                <v:shape id="Picture 11631" o:spid="_x0000_s1088" type="#_x0000_t75" style="position:absolute;left:26167;top:22656;width:11673;height:116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">
                  <v:imagedata r:id="rId36" o:title=""/>
                </v:shape>
                <v:shape id="Shape 533" o:spid="_x0000_s1089" style="position:absolute;left:26210;top:22698;width:11627;height:11626;visibility:visible;mso-wrap-style:square;v-text-anchor:top" coordsize="1162685,11625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" path="m,581279c,260223,260350,,581406,v321056,,581279,260223,581279,581279c1162685,902335,902462,1162558,581406,1162558,260350,1162558,,902335,,581279xe" filled="f" strokecolor="#a5a5a5" strokeweight=".5pt">
                  <v:stroke miterlimit="83231f" joinstyle="miter"/>
                  <v:path arrowok="t" textboxrect="0,0,1162685,1162558"/>
                </v:shape>
                <v:rect id="Rectangle 534" o:spid="_x0000_s1090" style="position:absolute;left:28384;top:26347;width:10156;height:18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" filled="f" stroked="f">
                  <v:textbox inset="0,0,0,0">
                    <w:txbxContent>
                      <w:p w14:paraId="113959EC" w14:textId="77777777" w:rsidR="000877A9" w:rsidRDefault="00634DB4">
                        <w:r>
                          <w:rPr>
                            <w:b/>
                          </w:rPr>
                          <w:t xml:space="preserve">Reduction in </w:t>
                        </w:r>
                      </w:p>
                    </w:txbxContent>
                  </v:textbox>
                </v:rect>
                <v:rect id="Rectangle 535" o:spid="_x0000_s1091" style="position:absolute;left:30670;top:27871;width:4049;height:18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" filled="f" stroked="f">
                  <v:textbox inset="0,0,0,0">
                    <w:txbxContent>
                      <w:p w14:paraId="60266A4C" w14:textId="77777777" w:rsidR="000877A9" w:rsidRDefault="00634DB4">
                        <w:r>
                          <w:rPr>
                            <w:b/>
                          </w:rPr>
                          <w:t xml:space="preserve">local </w:t>
                        </w:r>
                      </w:p>
                    </w:txbxContent>
                  </v:textbox>
                </v:rect>
                <v:rect id="Rectangle 536" o:spid="_x0000_s1092" style="position:absolute;left:28033;top:29393;width:10604;height:18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" filled="f" stroked="f">
                  <v:textbox inset="0,0,0,0">
                    <w:txbxContent>
                      <w:p w14:paraId="00E05CDA" w14:textId="77777777" w:rsidR="000877A9" w:rsidRDefault="00634DB4">
                        <w:r>
                          <w:rPr>
                            <w:b/>
                          </w:rPr>
                          <w:t>opportunities</w:t>
                        </w:r>
                      </w:p>
                    </w:txbxContent>
                  </v:textbox>
                </v:rect>
                <v:shape id="Shape 538" o:spid="_x0000_s1093" style="position:absolute;left:10847;top:23851;width:3036;height:1754;visibility:visible;mso-wrap-style:square;v-text-anchor:top" coordsize="303657,1753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" path="m303657,l,175387e" filled="f" strokecolor="#34599c" strokeweight="1pt">
                  <v:stroke miterlimit="83231f" joinstyle="miter"/>
                  <v:path arrowok="t" textboxrect="0,0,303657,175387"/>
                </v:shape>
                <v:shape id="Picture 11632" o:spid="_x0000_s1094" type="#_x0000_t75" style="position:absolute;left:-55;top:22656;width:11703;height:116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">
                  <v:imagedata r:id="rId37" o:title=""/>
                </v:shape>
                <v:shape id="Shape 540" o:spid="_x0000_s1095" style="position:absolute;top:22698;width:11625;height:11626;visibility:visible;mso-wrap-style:square;v-text-anchor:top" coordsize="1162558,11625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" path="m,581279c,260223,260223,,581279,v321056,,581279,260223,581279,581279c1162558,902335,902335,1162558,581279,1162558,260223,1162558,,902335,,581279xe" filled="f" strokecolor="#a5a5a5" strokeweight=".5pt">
                  <v:stroke miterlimit="83231f" joinstyle="miter"/>
                  <v:path arrowok="t" textboxrect="0,0,1162558,1162558"/>
                </v:shape>
                <v:rect id="Rectangle 541" o:spid="_x0000_s1096" style="position:absolute;left:2669;top:27115;width:8774;height:18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" filled="f" stroked="f">
                  <v:textbox inset="0,0,0,0">
                    <w:txbxContent>
                      <w:p w14:paraId="2F64D1C1" w14:textId="77777777" w:rsidR="000877A9" w:rsidRDefault="00634DB4">
                        <w:r>
                          <w:rPr>
                            <w:b/>
                          </w:rPr>
                          <w:t xml:space="preserve">Workplace </w:t>
                        </w:r>
                      </w:p>
                    </w:txbxContent>
                  </v:textbox>
                </v:rect>
                <v:rect id="Rectangle 542" o:spid="_x0000_s1097" style="position:absolute;left:3622;top:28639;width:5828;height:18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" filled="f" stroked="f">
                  <v:textbox inset="0,0,0,0">
                    <w:txbxContent>
                      <w:p w14:paraId="3C11BA5A" w14:textId="77777777" w:rsidR="000877A9" w:rsidRDefault="00634DB4">
                        <w:r>
                          <w:rPr>
                            <w:b/>
                          </w:rPr>
                          <w:t>tension</w:t>
                        </w:r>
                      </w:p>
                    </w:txbxContent>
                  </v:textbox>
                </v:rect>
                <w10:anchorlock/>
              </v:group>
            </w:pict>
          </mc:Fallback>
        </mc:AlternateContent>
      </w:r>
    </w:p>
    <w:p w14:paraId="1D4E22DC" w14:textId="77777777" w:rsidR="000877A9" w:rsidRDefault="00634DB4">
      <w:pPr>
        <w:pStyle w:val="Heading2"/>
        <w:spacing w:after="150"/>
        <w:ind w:right="477"/>
        <w:jc w:val="center"/>
      </w:pPr>
      <w:bookmarkStart w:id="30" w:name="_Toc111658507"/>
      <w:bookmarkStart w:id="31" w:name="_Toc111661625"/>
      <w:r>
        <w:t>Figure 4: Impact of immigrants in a workplace</w:t>
      </w:r>
      <w:bookmarkEnd w:id="30"/>
      <w:bookmarkEnd w:id="31"/>
      <w:r>
        <w:t xml:space="preserve"> </w:t>
      </w:r>
    </w:p>
    <w:p w14:paraId="599C06D2" w14:textId="77777777" w:rsidR="000877A9" w:rsidRDefault="00634DB4">
      <w:pPr>
        <w:spacing w:after="145"/>
        <w:ind w:left="10" w:right="482" w:hanging="10"/>
        <w:jc w:val="center"/>
      </w:pPr>
      <w:r>
        <w:rPr>
          <w:rFonts w:ascii="Times New Roman" w:eastAsia="Times New Roman" w:hAnsi="Times New Roman" w:cs="Times New Roman"/>
          <w:sz w:val="24"/>
        </w:rPr>
        <w:t xml:space="preserve">(Source: Created by Author) </w:t>
      </w:r>
    </w:p>
    <w:p w14:paraId="51BE8945" w14:textId="77777777" w:rsidR="000877A9" w:rsidRDefault="00634DB4" w:rsidP="00115FD6">
      <w:pPr>
        <w:spacing w:after="156" w:line="360" w:lineRule="auto"/>
        <w:ind w:left="-5" w:right="471" w:hanging="10"/>
      </w:pPr>
      <w:r>
        <w:rPr>
          <w:rFonts w:ascii="Times New Roman" w:eastAsia="Times New Roman" w:hAnsi="Times New Roman" w:cs="Times New Roman"/>
          <w:sz w:val="24"/>
        </w:rPr>
        <w:t xml:space="preserve">Hence, it can be stated that the increasing immigrant workforce can also reduce the number of opportunities and increase the overall unemployment rate of a country concerning its locals. Therefore, this can prove to be a significant concern as most individuals will despise immigrant workers as they are gaining increasing opportunities in the workplace  </w:t>
      </w:r>
    </w:p>
    <w:p w14:paraId="15A4F3E3" w14:textId="77777777" w:rsidR="000877A9" w:rsidRDefault="00634DB4" w:rsidP="00115FD6">
      <w:pPr>
        <w:spacing w:after="150" w:line="360" w:lineRule="auto"/>
      </w:pPr>
      <w:r>
        <w:rPr>
          <w:rFonts w:ascii="Times New Roman" w:eastAsia="Times New Roman" w:hAnsi="Times New Roman" w:cs="Times New Roman"/>
          <w:sz w:val="24"/>
        </w:rPr>
        <w:t xml:space="preserve"> </w:t>
      </w:r>
    </w:p>
    <w:p w14:paraId="742CFA71" w14:textId="77777777" w:rsidR="000877A9" w:rsidRPr="001C27C3" w:rsidRDefault="00634DB4" w:rsidP="00115FD6">
      <w:pPr>
        <w:pStyle w:val="Heading3"/>
        <w:spacing w:line="360" w:lineRule="auto"/>
      </w:pPr>
      <w:bookmarkStart w:id="32" w:name="_Toc111658508"/>
      <w:bookmarkStart w:id="33" w:name="_Toc111661626"/>
      <w:r w:rsidRPr="001C27C3">
        <w:t>2.3 Theoretical Discussion</w:t>
      </w:r>
      <w:bookmarkEnd w:id="32"/>
      <w:bookmarkEnd w:id="33"/>
      <w:r w:rsidRPr="001C27C3">
        <w:t xml:space="preserve"> </w:t>
      </w:r>
    </w:p>
    <w:p w14:paraId="7C90BCFB" w14:textId="77777777" w:rsidR="000877A9" w:rsidRPr="001C27C3" w:rsidRDefault="00634DB4" w:rsidP="00115FD6">
      <w:pPr>
        <w:pStyle w:val="Heading4"/>
        <w:spacing w:line="360" w:lineRule="auto"/>
      </w:pPr>
      <w:r w:rsidRPr="001C27C3">
        <w:t xml:space="preserve">2.3.1 Strategic Contingency Theory </w:t>
      </w:r>
    </w:p>
    <w:p w14:paraId="57AED3CE" w14:textId="77777777" w:rsidR="000877A9" w:rsidRDefault="00634DB4" w:rsidP="00115FD6">
      <w:pPr>
        <w:spacing w:after="155" w:line="360" w:lineRule="auto"/>
        <w:ind w:left="-5" w:right="467" w:hanging="10"/>
        <w:jc w:val="both"/>
      </w:pPr>
      <w:r>
        <w:rPr>
          <w:rFonts w:ascii="Times New Roman" w:eastAsia="Times New Roman" w:hAnsi="Times New Roman" w:cs="Times New Roman"/>
          <w:sz w:val="24"/>
        </w:rPr>
        <w:t xml:space="preserve">The strategic contingency theory is associated with the prospect of a leader being a central part of an organization and striving to solve issues within the workplace through the usage of his/her unique skill sets (Abba et al. 2018). </w:t>
      </w:r>
    </w:p>
    <w:p w14:paraId="690071F5" w14:textId="77777777" w:rsidR="000877A9" w:rsidRDefault="00634DB4" w:rsidP="00115FD6">
      <w:pPr>
        <w:spacing w:after="155" w:line="360" w:lineRule="auto"/>
        <w:ind w:left="-5" w:right="467" w:hanging="10"/>
        <w:jc w:val="both"/>
      </w:pPr>
      <w:r>
        <w:rPr>
          <w:rFonts w:ascii="Times New Roman" w:eastAsia="Times New Roman" w:hAnsi="Times New Roman" w:cs="Times New Roman"/>
          <w:sz w:val="24"/>
        </w:rPr>
        <w:t xml:space="preserve">In the context of a workplace leader, he/she strives to accommodate immigrant workers and help them feel comfortable in a work environment while ensuring to reduce the level of conflict and uncertainty within a workplace for increased workplace viability.  </w:t>
      </w:r>
    </w:p>
    <w:p w14:paraId="5120A1F7" w14:textId="77777777" w:rsidR="000877A9" w:rsidRPr="001C27C3" w:rsidRDefault="00634DB4" w:rsidP="00115FD6">
      <w:pPr>
        <w:pStyle w:val="Heading4"/>
        <w:spacing w:line="360" w:lineRule="auto"/>
      </w:pPr>
      <w:r w:rsidRPr="001C27C3">
        <w:lastRenderedPageBreak/>
        <w:t xml:space="preserve">2.3.2 Objective Factor theory of Recruitment  </w:t>
      </w:r>
    </w:p>
    <w:p w14:paraId="558E4BF8" w14:textId="44C44D17" w:rsidR="000877A9" w:rsidRPr="00AE2417" w:rsidRDefault="00634DB4" w:rsidP="00115FD6">
      <w:pPr>
        <w:spacing w:after="155" w:line="360" w:lineRule="auto"/>
        <w:ind w:left="-5" w:right="467" w:hanging="10"/>
        <w:jc w:val="both"/>
      </w:pPr>
      <w:r>
        <w:rPr>
          <w:rFonts w:ascii="Times New Roman" w:eastAsia="Times New Roman" w:hAnsi="Times New Roman" w:cs="Times New Roman"/>
          <w:sz w:val="24"/>
        </w:rPr>
        <w:t xml:space="preserve">As per Hamza et al. (2021), the objective factor theory demonstrates the concept of applicants being rational and striving to establish a sense of tangible benefits associated with a job. Concerning this prospect, this theory is used by the HRM department of different companies to realize the full potential of immigrant workers associated with job opportunities. </w:t>
      </w:r>
    </w:p>
    <w:p w14:paraId="4F055956" w14:textId="77777777" w:rsidR="000877A9" w:rsidRPr="00D16C4E" w:rsidRDefault="00634DB4" w:rsidP="00115FD6">
      <w:pPr>
        <w:spacing w:after="180" w:line="360" w:lineRule="auto"/>
      </w:pPr>
      <w:r w:rsidRPr="00D16C4E">
        <w:rPr>
          <w:rFonts w:ascii="Times New Roman" w:eastAsia="Times New Roman" w:hAnsi="Times New Roman" w:cs="Times New Roman"/>
          <w:sz w:val="24"/>
        </w:rPr>
        <w:t xml:space="preserve"> </w:t>
      </w:r>
    </w:p>
    <w:p w14:paraId="1B4115D5" w14:textId="77777777" w:rsidR="000877A9" w:rsidRPr="005829D9" w:rsidRDefault="00634DB4" w:rsidP="00115FD6">
      <w:pPr>
        <w:pStyle w:val="Heading1"/>
        <w:spacing w:line="360" w:lineRule="auto"/>
      </w:pPr>
      <w:bookmarkStart w:id="34" w:name="_Toc111658509"/>
      <w:bookmarkStart w:id="35" w:name="_Toc111661627"/>
      <w:r w:rsidRPr="005829D9">
        <w:t>Chapter-3</w:t>
      </w:r>
      <w:bookmarkEnd w:id="34"/>
      <w:bookmarkEnd w:id="35"/>
      <w:r w:rsidRPr="005829D9">
        <w:t xml:space="preserve"> </w:t>
      </w:r>
    </w:p>
    <w:p w14:paraId="2AEF3AD6" w14:textId="77777777" w:rsidR="000877A9" w:rsidRPr="00B45D6A" w:rsidRDefault="00634DB4" w:rsidP="00115FD6">
      <w:pPr>
        <w:pStyle w:val="Heading2"/>
        <w:spacing w:line="360" w:lineRule="auto"/>
      </w:pPr>
      <w:bookmarkStart w:id="36" w:name="_Toc111661628"/>
      <w:r w:rsidRPr="00B45D6A">
        <w:t>Methodology</w:t>
      </w:r>
      <w:bookmarkEnd w:id="36"/>
      <w:r w:rsidRPr="00B45D6A">
        <w:t xml:space="preserve">  </w:t>
      </w:r>
    </w:p>
    <w:p w14:paraId="36B0EEE5" w14:textId="77777777" w:rsidR="000877A9" w:rsidRPr="00B45D6A" w:rsidRDefault="00634DB4" w:rsidP="00115FD6">
      <w:pPr>
        <w:pStyle w:val="Heading3"/>
        <w:spacing w:line="360" w:lineRule="auto"/>
      </w:pPr>
      <w:bookmarkStart w:id="37" w:name="_Toc111658510"/>
      <w:bookmarkStart w:id="38" w:name="_Toc111661629"/>
      <w:r w:rsidRPr="00B45D6A">
        <w:t>Research Philosophy</w:t>
      </w:r>
      <w:bookmarkEnd w:id="37"/>
      <w:bookmarkEnd w:id="38"/>
      <w:r w:rsidRPr="00B45D6A">
        <w:t xml:space="preserve">  </w:t>
      </w:r>
    </w:p>
    <w:p w14:paraId="3CC9A826" w14:textId="77777777" w:rsidR="000877A9" w:rsidRPr="00B45D6A" w:rsidRDefault="00634DB4" w:rsidP="00115FD6">
      <w:pPr>
        <w:spacing w:after="161" w:line="360" w:lineRule="auto"/>
        <w:ind w:left="-5" w:right="462" w:hanging="10"/>
        <w:jc w:val="both"/>
        <w:rPr>
          <w:color w:val="000000" w:themeColor="text1"/>
          <w:sz w:val="24"/>
          <w:szCs w:val="24"/>
        </w:rPr>
      </w:pPr>
      <w:r w:rsidRPr="00B45D6A">
        <w:rPr>
          <w:rFonts w:ascii="Times New Roman" w:eastAsia="Times New Roman" w:hAnsi="Times New Roman" w:cs="Times New Roman"/>
          <w:color w:val="000000" w:themeColor="text1"/>
          <w:sz w:val="24"/>
          <w:szCs w:val="24"/>
        </w:rPr>
        <w:t>Research philosophy deals with the interpretation of data through the usage of different faith and beliefs of a researcher (</w:t>
      </w:r>
      <w:proofErr w:type="spellStart"/>
      <w:r w:rsidRPr="00B45D6A">
        <w:rPr>
          <w:rFonts w:ascii="Times New Roman" w:eastAsia="Times New Roman" w:hAnsi="Times New Roman" w:cs="Times New Roman"/>
          <w:color w:val="000000" w:themeColor="text1"/>
          <w:sz w:val="24"/>
          <w:szCs w:val="24"/>
        </w:rPr>
        <w:t>Žukauskas</w:t>
      </w:r>
      <w:proofErr w:type="spellEnd"/>
      <w:r w:rsidRPr="00B45D6A">
        <w:rPr>
          <w:rFonts w:ascii="Times New Roman" w:eastAsia="Times New Roman" w:hAnsi="Times New Roman" w:cs="Times New Roman"/>
          <w:color w:val="000000" w:themeColor="text1"/>
          <w:sz w:val="24"/>
          <w:szCs w:val="24"/>
        </w:rPr>
        <w:t xml:space="preserve"> </w:t>
      </w:r>
      <w:r w:rsidRPr="00B45D6A">
        <w:rPr>
          <w:rFonts w:ascii="Times New Roman" w:eastAsia="Times New Roman" w:hAnsi="Times New Roman" w:cs="Times New Roman"/>
          <w:i/>
          <w:color w:val="000000" w:themeColor="text1"/>
          <w:sz w:val="24"/>
          <w:szCs w:val="24"/>
        </w:rPr>
        <w:t>et al.</w:t>
      </w:r>
      <w:r w:rsidRPr="00B45D6A">
        <w:rPr>
          <w:rFonts w:ascii="Times New Roman" w:eastAsia="Times New Roman" w:hAnsi="Times New Roman" w:cs="Times New Roman"/>
          <w:color w:val="000000" w:themeColor="text1"/>
          <w:sz w:val="24"/>
          <w:szCs w:val="24"/>
        </w:rPr>
        <w:t xml:space="preserve"> 2018). Hence, the current research study will use the ontology research philosophy as it will help to gain an understanding of different variables of the research through an objectivist point of view.  </w:t>
      </w:r>
    </w:p>
    <w:p w14:paraId="1F44954B" w14:textId="77777777" w:rsidR="000877A9" w:rsidRPr="00B45D6A" w:rsidRDefault="00634DB4" w:rsidP="00115FD6">
      <w:pPr>
        <w:pStyle w:val="Heading3"/>
        <w:spacing w:line="360" w:lineRule="auto"/>
      </w:pPr>
      <w:bookmarkStart w:id="39" w:name="_Toc111658511"/>
      <w:bookmarkStart w:id="40" w:name="_Toc111661630"/>
      <w:r w:rsidRPr="00B45D6A">
        <w:t>Paradigm</w:t>
      </w:r>
      <w:bookmarkEnd w:id="39"/>
      <w:bookmarkEnd w:id="40"/>
      <w:r w:rsidRPr="00B45D6A">
        <w:t xml:space="preserve">  </w:t>
      </w:r>
    </w:p>
    <w:p w14:paraId="25202FC5" w14:textId="77777777" w:rsidR="000877A9" w:rsidRPr="00B45D6A" w:rsidRDefault="00634DB4" w:rsidP="00115FD6">
      <w:pPr>
        <w:spacing w:after="161" w:line="360" w:lineRule="auto"/>
        <w:ind w:left="-5" w:right="462" w:hanging="10"/>
        <w:jc w:val="both"/>
        <w:rPr>
          <w:color w:val="000000" w:themeColor="text1"/>
          <w:sz w:val="24"/>
          <w:szCs w:val="24"/>
        </w:rPr>
      </w:pPr>
      <w:r w:rsidRPr="00B45D6A">
        <w:rPr>
          <w:rFonts w:ascii="Times New Roman" w:eastAsia="Times New Roman" w:hAnsi="Times New Roman" w:cs="Times New Roman"/>
          <w:color w:val="000000" w:themeColor="text1"/>
          <w:sz w:val="24"/>
          <w:szCs w:val="24"/>
        </w:rPr>
        <w:t xml:space="preserve">A paradigm in a research study is considered to be the model or a research standard by different researchers based on gaining verified information (Kamal, 2019). In this context, the current research study will use a positivism research paradigm to objectively underpin the different variables of the research study in a factual manner.  </w:t>
      </w:r>
    </w:p>
    <w:p w14:paraId="5ED56405" w14:textId="77777777" w:rsidR="000877A9" w:rsidRPr="00B45D6A" w:rsidRDefault="00634DB4" w:rsidP="00115FD6">
      <w:pPr>
        <w:pStyle w:val="Heading3"/>
        <w:spacing w:line="360" w:lineRule="auto"/>
      </w:pPr>
      <w:bookmarkStart w:id="41" w:name="_Toc111658512"/>
      <w:bookmarkStart w:id="42" w:name="_Toc111661631"/>
      <w:r w:rsidRPr="00B45D6A">
        <w:t>Approach</w:t>
      </w:r>
      <w:bookmarkEnd w:id="41"/>
      <w:bookmarkEnd w:id="42"/>
      <w:r w:rsidRPr="00B45D6A">
        <w:t xml:space="preserve"> </w:t>
      </w:r>
    </w:p>
    <w:p w14:paraId="3B6AEA49" w14:textId="77777777" w:rsidR="000877A9" w:rsidRPr="00B45D6A" w:rsidRDefault="00634DB4" w:rsidP="00115FD6">
      <w:pPr>
        <w:spacing w:after="161" w:line="360" w:lineRule="auto"/>
        <w:ind w:left="-5" w:right="462" w:hanging="10"/>
        <w:jc w:val="both"/>
        <w:rPr>
          <w:color w:val="000000" w:themeColor="text1"/>
          <w:sz w:val="24"/>
          <w:szCs w:val="24"/>
        </w:rPr>
      </w:pPr>
      <w:r w:rsidRPr="00B45D6A">
        <w:rPr>
          <w:rFonts w:ascii="Times New Roman" w:eastAsia="Times New Roman" w:hAnsi="Times New Roman" w:cs="Times New Roman"/>
          <w:color w:val="000000" w:themeColor="text1"/>
          <w:sz w:val="24"/>
          <w:szCs w:val="24"/>
        </w:rPr>
        <w:t>The approaches of a research study are associated with the various plans and procedures spanning the steps of a research study (</w:t>
      </w:r>
      <w:proofErr w:type="spellStart"/>
      <w:r w:rsidRPr="00B45D6A">
        <w:rPr>
          <w:rFonts w:ascii="Times New Roman" w:eastAsia="Times New Roman" w:hAnsi="Times New Roman" w:cs="Times New Roman"/>
          <w:color w:val="000000" w:themeColor="text1"/>
          <w:sz w:val="24"/>
          <w:szCs w:val="24"/>
        </w:rPr>
        <w:t>Mohajan</w:t>
      </w:r>
      <w:proofErr w:type="spellEnd"/>
      <w:r w:rsidRPr="00B45D6A">
        <w:rPr>
          <w:rFonts w:ascii="Times New Roman" w:eastAsia="Times New Roman" w:hAnsi="Times New Roman" w:cs="Times New Roman"/>
          <w:color w:val="000000" w:themeColor="text1"/>
          <w:sz w:val="24"/>
          <w:szCs w:val="24"/>
        </w:rPr>
        <w:t xml:space="preserve">, 2018). Hence, it can be stated that the current research study will use a deductive approach to scientifically </w:t>
      </w:r>
      <w:proofErr w:type="spellStart"/>
      <w:r w:rsidRPr="00B45D6A">
        <w:rPr>
          <w:rFonts w:ascii="Times New Roman" w:eastAsia="Times New Roman" w:hAnsi="Times New Roman" w:cs="Times New Roman"/>
          <w:color w:val="000000" w:themeColor="text1"/>
          <w:sz w:val="24"/>
          <w:szCs w:val="24"/>
        </w:rPr>
        <w:t>analyze</w:t>
      </w:r>
      <w:proofErr w:type="spellEnd"/>
      <w:r w:rsidRPr="00B45D6A">
        <w:rPr>
          <w:rFonts w:ascii="Times New Roman" w:eastAsia="Times New Roman" w:hAnsi="Times New Roman" w:cs="Times New Roman"/>
          <w:color w:val="000000" w:themeColor="text1"/>
          <w:sz w:val="24"/>
          <w:szCs w:val="24"/>
        </w:rPr>
        <w:t xml:space="preserve"> the different research variables and generate real-time findings in the research.   </w:t>
      </w:r>
    </w:p>
    <w:p w14:paraId="0FAABD87" w14:textId="77777777" w:rsidR="000877A9" w:rsidRPr="00B45D6A" w:rsidRDefault="00634DB4" w:rsidP="00115FD6">
      <w:pPr>
        <w:pStyle w:val="Heading3"/>
        <w:spacing w:line="360" w:lineRule="auto"/>
      </w:pPr>
      <w:bookmarkStart w:id="43" w:name="_Toc111658513"/>
      <w:bookmarkStart w:id="44" w:name="_Toc111661632"/>
      <w:r w:rsidRPr="00B45D6A">
        <w:t>Methodology</w:t>
      </w:r>
      <w:bookmarkEnd w:id="43"/>
      <w:bookmarkEnd w:id="44"/>
      <w:r w:rsidRPr="00B45D6A">
        <w:t xml:space="preserve">  </w:t>
      </w:r>
    </w:p>
    <w:p w14:paraId="243590B4" w14:textId="77777777" w:rsidR="000877A9" w:rsidRPr="00B45D6A" w:rsidRDefault="00634DB4" w:rsidP="00115FD6">
      <w:pPr>
        <w:spacing w:after="161" w:line="360" w:lineRule="auto"/>
        <w:ind w:left="-5" w:right="462" w:hanging="10"/>
        <w:jc w:val="both"/>
        <w:rPr>
          <w:color w:val="000000" w:themeColor="text1"/>
          <w:sz w:val="24"/>
          <w:szCs w:val="24"/>
        </w:rPr>
      </w:pPr>
      <w:r w:rsidRPr="00B45D6A">
        <w:rPr>
          <w:rFonts w:ascii="Times New Roman" w:eastAsia="Times New Roman" w:hAnsi="Times New Roman" w:cs="Times New Roman"/>
          <w:color w:val="000000" w:themeColor="text1"/>
          <w:sz w:val="24"/>
          <w:szCs w:val="24"/>
        </w:rPr>
        <w:t xml:space="preserve">The methods associated with a research study that can deduce the different aspects of a research study are considered to be its research methodology (Moraga </w:t>
      </w:r>
      <w:r w:rsidRPr="00B45D6A">
        <w:rPr>
          <w:rFonts w:ascii="Times New Roman" w:eastAsia="Times New Roman" w:hAnsi="Times New Roman" w:cs="Times New Roman"/>
          <w:i/>
          <w:color w:val="000000" w:themeColor="text1"/>
          <w:sz w:val="24"/>
          <w:szCs w:val="24"/>
        </w:rPr>
        <w:t>et al.</w:t>
      </w:r>
      <w:r w:rsidRPr="00B45D6A">
        <w:rPr>
          <w:rFonts w:ascii="Times New Roman" w:eastAsia="Times New Roman" w:hAnsi="Times New Roman" w:cs="Times New Roman"/>
          <w:color w:val="000000" w:themeColor="text1"/>
          <w:sz w:val="24"/>
          <w:szCs w:val="24"/>
        </w:rPr>
        <w:t xml:space="preserve"> 2020). Hence, it can be ascertained that the researcher will employ the use of a qualitative method to underpin the context of the research topic.  </w:t>
      </w:r>
    </w:p>
    <w:p w14:paraId="35FD06C2" w14:textId="77777777" w:rsidR="000877A9" w:rsidRPr="00B45D6A" w:rsidRDefault="00634DB4" w:rsidP="00115FD6">
      <w:pPr>
        <w:pStyle w:val="Heading3"/>
        <w:spacing w:line="360" w:lineRule="auto"/>
      </w:pPr>
      <w:bookmarkStart w:id="45" w:name="_Toc111658514"/>
      <w:bookmarkStart w:id="46" w:name="_Toc111661633"/>
      <w:r w:rsidRPr="00B45D6A">
        <w:lastRenderedPageBreak/>
        <w:t>Strategy</w:t>
      </w:r>
      <w:bookmarkEnd w:id="45"/>
      <w:bookmarkEnd w:id="46"/>
      <w:r w:rsidRPr="00B45D6A">
        <w:t xml:space="preserve">  </w:t>
      </w:r>
    </w:p>
    <w:p w14:paraId="46F91140" w14:textId="77777777" w:rsidR="000877A9" w:rsidRPr="00B45D6A" w:rsidRDefault="00634DB4" w:rsidP="00115FD6">
      <w:pPr>
        <w:spacing w:after="161" w:line="360" w:lineRule="auto"/>
        <w:ind w:left="-5" w:right="462" w:hanging="10"/>
        <w:jc w:val="both"/>
        <w:rPr>
          <w:color w:val="000000" w:themeColor="text1"/>
          <w:sz w:val="24"/>
          <w:szCs w:val="24"/>
        </w:rPr>
      </w:pPr>
      <w:r w:rsidRPr="00B45D6A">
        <w:rPr>
          <w:rFonts w:ascii="Times New Roman" w:eastAsia="Times New Roman" w:hAnsi="Times New Roman" w:cs="Times New Roman"/>
          <w:color w:val="000000" w:themeColor="text1"/>
          <w:sz w:val="24"/>
          <w:szCs w:val="24"/>
        </w:rPr>
        <w:t xml:space="preserve">The strategy of a research study is considered to be the overall blueprint of research (Yadav </w:t>
      </w:r>
      <w:r w:rsidRPr="00B45D6A">
        <w:rPr>
          <w:rFonts w:ascii="Times New Roman" w:eastAsia="Times New Roman" w:hAnsi="Times New Roman" w:cs="Times New Roman"/>
          <w:i/>
          <w:color w:val="000000" w:themeColor="text1"/>
          <w:sz w:val="24"/>
          <w:szCs w:val="24"/>
        </w:rPr>
        <w:t>et al.</w:t>
      </w:r>
      <w:r w:rsidRPr="00B45D6A">
        <w:rPr>
          <w:rFonts w:ascii="Times New Roman" w:eastAsia="Times New Roman" w:hAnsi="Times New Roman" w:cs="Times New Roman"/>
          <w:color w:val="000000" w:themeColor="text1"/>
          <w:sz w:val="24"/>
          <w:szCs w:val="24"/>
        </w:rPr>
        <w:t xml:space="preserve"> 2019). Hence, the current research study will employ the use of an exploratory strategy to deduce different variables of the research study and gain a deeper understanding of the associated research objectives.  </w:t>
      </w:r>
    </w:p>
    <w:p w14:paraId="5C1796BF" w14:textId="77777777" w:rsidR="000877A9" w:rsidRPr="00B45D6A" w:rsidRDefault="00634DB4" w:rsidP="00115FD6">
      <w:pPr>
        <w:pStyle w:val="Heading3"/>
        <w:spacing w:line="360" w:lineRule="auto"/>
      </w:pPr>
      <w:bookmarkStart w:id="47" w:name="_Toc111658515"/>
      <w:bookmarkStart w:id="48" w:name="_Toc111661634"/>
      <w:r w:rsidRPr="00B45D6A">
        <w:t>Sampling Method</w:t>
      </w:r>
      <w:bookmarkEnd w:id="47"/>
      <w:bookmarkEnd w:id="48"/>
      <w:r w:rsidRPr="00B45D6A">
        <w:t xml:space="preserve">  </w:t>
      </w:r>
    </w:p>
    <w:p w14:paraId="0FFEF6B4" w14:textId="77777777" w:rsidR="000877A9" w:rsidRPr="00B45D6A" w:rsidRDefault="00634DB4" w:rsidP="00115FD6">
      <w:pPr>
        <w:spacing w:after="161" w:line="360" w:lineRule="auto"/>
        <w:ind w:left="-5" w:right="462" w:hanging="10"/>
        <w:jc w:val="both"/>
        <w:rPr>
          <w:color w:val="000000" w:themeColor="text1"/>
          <w:sz w:val="24"/>
          <w:szCs w:val="24"/>
        </w:rPr>
      </w:pPr>
      <w:r w:rsidRPr="00B45D6A">
        <w:rPr>
          <w:rFonts w:ascii="Times New Roman" w:eastAsia="Times New Roman" w:hAnsi="Times New Roman" w:cs="Times New Roman"/>
          <w:color w:val="000000" w:themeColor="text1"/>
          <w:sz w:val="24"/>
          <w:szCs w:val="24"/>
        </w:rPr>
        <w:t xml:space="preserve">As stated by Gabriel </w:t>
      </w:r>
      <w:r w:rsidRPr="00B45D6A">
        <w:rPr>
          <w:rFonts w:ascii="Times New Roman" w:eastAsia="Times New Roman" w:hAnsi="Times New Roman" w:cs="Times New Roman"/>
          <w:i/>
          <w:color w:val="000000" w:themeColor="text1"/>
          <w:sz w:val="24"/>
          <w:szCs w:val="24"/>
        </w:rPr>
        <w:t>et al.</w:t>
      </w:r>
      <w:r w:rsidRPr="00B45D6A">
        <w:rPr>
          <w:rFonts w:ascii="Times New Roman" w:eastAsia="Times New Roman" w:hAnsi="Times New Roman" w:cs="Times New Roman"/>
          <w:color w:val="000000" w:themeColor="text1"/>
          <w:sz w:val="24"/>
          <w:szCs w:val="24"/>
        </w:rPr>
        <w:t xml:space="preserve"> (2019), the filtering of relevant data to derive authentic and updated information is an integral part of a research study. Therefore, in this aspect, it can be ascertained that there are different forms of sampling methods such as random probability, non-probability, systematic, cluster, and so on. Concerning this prospect, it can be ascertained that the current research study will use a random probability sampling method to filter the collected relevant journals and articles to 12-15 based on their date of publication and relevancy to the research topic.  </w:t>
      </w:r>
    </w:p>
    <w:p w14:paraId="434B1EA6" w14:textId="77777777" w:rsidR="000877A9" w:rsidRPr="00B45D6A" w:rsidRDefault="00634DB4" w:rsidP="00115FD6">
      <w:pPr>
        <w:pStyle w:val="Heading3"/>
        <w:spacing w:line="360" w:lineRule="auto"/>
      </w:pPr>
      <w:bookmarkStart w:id="49" w:name="_Toc111658516"/>
      <w:bookmarkStart w:id="50" w:name="_Toc111661635"/>
      <w:r w:rsidRPr="00B45D6A">
        <w:t>Collection of Data</w:t>
      </w:r>
      <w:bookmarkEnd w:id="49"/>
      <w:bookmarkEnd w:id="50"/>
      <w:r w:rsidRPr="00B45D6A">
        <w:t xml:space="preserve">  </w:t>
      </w:r>
    </w:p>
    <w:p w14:paraId="3D052E50" w14:textId="7EAB4310" w:rsidR="000877A9" w:rsidRPr="00D16C4E" w:rsidRDefault="00634DB4" w:rsidP="00115FD6">
      <w:pPr>
        <w:spacing w:after="161" w:line="360" w:lineRule="auto"/>
        <w:ind w:left="-5" w:right="462" w:hanging="10"/>
        <w:jc w:val="both"/>
        <w:rPr>
          <w:color w:val="000000" w:themeColor="text1"/>
          <w:sz w:val="24"/>
          <w:szCs w:val="24"/>
        </w:rPr>
      </w:pPr>
      <w:r w:rsidRPr="00B45D6A">
        <w:rPr>
          <w:rFonts w:ascii="Times New Roman" w:eastAsia="Times New Roman" w:hAnsi="Times New Roman" w:cs="Times New Roman"/>
          <w:color w:val="000000" w:themeColor="text1"/>
          <w:sz w:val="24"/>
          <w:szCs w:val="24"/>
        </w:rPr>
        <w:t xml:space="preserve">As per </w:t>
      </w:r>
      <w:proofErr w:type="spellStart"/>
      <w:r w:rsidRPr="00B45D6A">
        <w:rPr>
          <w:rFonts w:ascii="Times New Roman" w:eastAsia="Times New Roman" w:hAnsi="Times New Roman" w:cs="Times New Roman"/>
          <w:color w:val="000000" w:themeColor="text1"/>
          <w:sz w:val="24"/>
          <w:szCs w:val="24"/>
        </w:rPr>
        <w:t>Basias</w:t>
      </w:r>
      <w:proofErr w:type="spellEnd"/>
      <w:r w:rsidRPr="00B45D6A">
        <w:rPr>
          <w:rFonts w:ascii="Times New Roman" w:eastAsia="Times New Roman" w:hAnsi="Times New Roman" w:cs="Times New Roman"/>
          <w:color w:val="000000" w:themeColor="text1"/>
          <w:sz w:val="24"/>
          <w:szCs w:val="24"/>
        </w:rPr>
        <w:t xml:space="preserve"> and </w:t>
      </w:r>
      <w:proofErr w:type="spellStart"/>
      <w:r w:rsidRPr="00B45D6A">
        <w:rPr>
          <w:rFonts w:ascii="Times New Roman" w:eastAsia="Times New Roman" w:hAnsi="Times New Roman" w:cs="Times New Roman"/>
          <w:color w:val="000000" w:themeColor="text1"/>
          <w:sz w:val="24"/>
          <w:szCs w:val="24"/>
        </w:rPr>
        <w:t>Pollalis</w:t>
      </w:r>
      <w:proofErr w:type="spellEnd"/>
      <w:r w:rsidRPr="00B45D6A">
        <w:rPr>
          <w:rFonts w:ascii="Times New Roman" w:eastAsia="Times New Roman" w:hAnsi="Times New Roman" w:cs="Times New Roman"/>
          <w:color w:val="000000" w:themeColor="text1"/>
          <w:sz w:val="24"/>
          <w:szCs w:val="24"/>
        </w:rPr>
        <w:t xml:space="preserve"> (2018), the collection process associated with a research study is an integral part as it provides the necessary supporting information required for a researcher to effectively underpin the different contexts of research. In this prospect, it can be ascertained that there are multiple methods of collecting data that including primary and secondary methods. The current research will use a secondary method to generate data in a broader context. </w:t>
      </w:r>
      <w:r>
        <w:rPr>
          <w:rFonts w:ascii="Times New Roman" w:eastAsia="Times New Roman" w:hAnsi="Times New Roman" w:cs="Times New Roman"/>
          <w:sz w:val="24"/>
        </w:rPr>
        <w:t xml:space="preserve">In this context, concerning the secondary collection process, 20-25 relevant articles and journals will be collected through keyword searching methods from relevant databases such as Google Scholar and ProQuest.  </w:t>
      </w:r>
    </w:p>
    <w:p w14:paraId="0ACE9778" w14:textId="77777777" w:rsidR="000877A9" w:rsidRDefault="00634DB4" w:rsidP="00115FD6">
      <w:pPr>
        <w:pStyle w:val="Heading3"/>
        <w:spacing w:line="360" w:lineRule="auto"/>
      </w:pPr>
      <w:bookmarkStart w:id="51" w:name="_Toc111658517"/>
      <w:bookmarkStart w:id="52" w:name="_Toc111661636"/>
      <w:r>
        <w:t>Analysis method</w:t>
      </w:r>
      <w:bookmarkEnd w:id="51"/>
      <w:bookmarkEnd w:id="52"/>
      <w:r>
        <w:t xml:space="preserve">  </w:t>
      </w:r>
    </w:p>
    <w:p w14:paraId="3295995B" w14:textId="77777777" w:rsidR="000877A9" w:rsidRDefault="00634DB4" w:rsidP="00115FD6">
      <w:pPr>
        <w:spacing w:after="156" w:line="360" w:lineRule="auto"/>
        <w:ind w:left="-5" w:right="471" w:hanging="10"/>
      </w:pPr>
      <w:r>
        <w:rPr>
          <w:rFonts w:ascii="Times New Roman" w:eastAsia="Times New Roman" w:hAnsi="Times New Roman" w:cs="Times New Roman"/>
          <w:sz w:val="24"/>
        </w:rPr>
        <w:t xml:space="preserve">The method of </w:t>
      </w:r>
      <w:proofErr w:type="spellStart"/>
      <w:r>
        <w:rPr>
          <w:rFonts w:ascii="Times New Roman" w:eastAsia="Times New Roman" w:hAnsi="Times New Roman" w:cs="Times New Roman"/>
          <w:sz w:val="24"/>
        </w:rPr>
        <w:t>analyzing</w:t>
      </w:r>
      <w:proofErr w:type="spellEnd"/>
      <w:r>
        <w:rPr>
          <w:rFonts w:ascii="Times New Roman" w:eastAsia="Times New Roman" w:hAnsi="Times New Roman" w:cs="Times New Roman"/>
          <w:sz w:val="24"/>
        </w:rPr>
        <w:t xml:space="preserve"> the collected data is a vital element in a research study as it helps the researcher to interpret the data to generate in-depth research findings (Butts, 2019). Therefore, it can be stated that there are multiple forms of analysis techniques such as qualitative, quantitative, and mixed. The current research study will follow a qualitative approach. Therefore, the researcher will employ a qualitative thematic analysis to efficiently interpret the secondary data by constructing suitable themes based on the research objectives. </w:t>
      </w:r>
    </w:p>
    <w:p w14:paraId="30290BD4" w14:textId="77777777" w:rsidR="000877A9" w:rsidRDefault="00634DB4">
      <w:pPr>
        <w:spacing w:after="100"/>
      </w:pPr>
      <w:r>
        <w:rPr>
          <w:rFonts w:ascii="Times New Roman" w:eastAsia="Times New Roman" w:hAnsi="Times New Roman" w:cs="Times New Roman"/>
          <w:b/>
          <w:sz w:val="24"/>
        </w:rPr>
        <w:t xml:space="preserve"> </w:t>
      </w:r>
    </w:p>
    <w:p w14:paraId="31B7A0B4" w14:textId="77777777" w:rsidR="000877A9" w:rsidRDefault="00634DB4">
      <w:pPr>
        <w:spacing w:after="100"/>
      </w:pPr>
      <w:r>
        <w:rPr>
          <w:rFonts w:ascii="Times New Roman" w:eastAsia="Times New Roman" w:hAnsi="Times New Roman" w:cs="Times New Roman"/>
          <w:b/>
          <w:sz w:val="24"/>
        </w:rPr>
        <w:lastRenderedPageBreak/>
        <w:t xml:space="preserve"> </w:t>
      </w:r>
    </w:p>
    <w:p w14:paraId="6C9CE750" w14:textId="77777777" w:rsidR="000877A9" w:rsidRPr="001C27C3" w:rsidRDefault="00634DB4" w:rsidP="001C27C3">
      <w:pPr>
        <w:pStyle w:val="Heading2"/>
      </w:pPr>
      <w:bookmarkStart w:id="53" w:name="_Toc111658518"/>
      <w:bookmarkStart w:id="54" w:name="_Toc111661637"/>
      <w:r w:rsidRPr="001C27C3">
        <w:t>Research Timeline</w:t>
      </w:r>
      <w:bookmarkEnd w:id="53"/>
      <w:bookmarkEnd w:id="54"/>
      <w:r w:rsidRPr="001C27C3">
        <w:t xml:space="preserve"> </w:t>
      </w:r>
    </w:p>
    <w:tbl>
      <w:tblPr>
        <w:tblStyle w:val="TableGrid"/>
        <w:tblW w:w="9750" w:type="dxa"/>
        <w:tblInd w:w="5" w:type="dxa"/>
        <w:tblCellMar>
          <w:top w:w="5" w:type="dxa"/>
          <w:left w:w="104" w:type="dxa"/>
          <w:right w:w="46" w:type="dxa"/>
        </w:tblCellMar>
        <w:tblLook w:val="04A0" w:firstRow="1" w:lastRow="0" w:firstColumn="1" w:lastColumn="0" w:noHBand="0" w:noVBand="1"/>
      </w:tblPr>
      <w:tblGrid>
        <w:gridCol w:w="1338"/>
        <w:gridCol w:w="1055"/>
        <w:gridCol w:w="1056"/>
        <w:gridCol w:w="1055"/>
        <w:gridCol w:w="1055"/>
        <w:gridCol w:w="1060"/>
        <w:gridCol w:w="1054"/>
        <w:gridCol w:w="972"/>
        <w:gridCol w:w="1105"/>
      </w:tblGrid>
      <w:tr w:rsidR="000877A9" w14:paraId="3B678CBA" w14:textId="77777777">
        <w:trPr>
          <w:trHeight w:val="446"/>
        </w:trPr>
        <w:tc>
          <w:tcPr>
            <w:tcW w:w="1337" w:type="dxa"/>
            <w:tcBorders>
              <w:top w:val="single" w:sz="4" w:space="0" w:color="000000"/>
              <w:left w:val="single" w:sz="4" w:space="0" w:color="000000"/>
              <w:bottom w:val="single" w:sz="4" w:space="0" w:color="000000"/>
              <w:right w:val="single" w:sz="4" w:space="0" w:color="000000"/>
            </w:tcBorders>
          </w:tcPr>
          <w:p w14:paraId="5A62E4AB" w14:textId="77777777" w:rsidR="000877A9" w:rsidRDefault="00634DB4">
            <w:pPr>
              <w:ind w:left="5"/>
            </w:pPr>
            <w:r>
              <w:rPr>
                <w:rFonts w:ascii="Times New Roman" w:eastAsia="Times New Roman" w:hAnsi="Times New Roman" w:cs="Times New Roman"/>
                <w:sz w:val="24"/>
              </w:rPr>
              <w:t xml:space="preserve">Activities </w:t>
            </w:r>
          </w:p>
        </w:tc>
        <w:tc>
          <w:tcPr>
            <w:tcW w:w="1054" w:type="dxa"/>
            <w:tcBorders>
              <w:top w:val="single" w:sz="4" w:space="0" w:color="000000"/>
              <w:left w:val="single" w:sz="4" w:space="0" w:color="000000"/>
              <w:bottom w:val="single" w:sz="4" w:space="0" w:color="000000"/>
              <w:right w:val="single" w:sz="4" w:space="0" w:color="000000"/>
            </w:tcBorders>
          </w:tcPr>
          <w:p w14:paraId="1EEB50A9" w14:textId="77777777" w:rsidR="000877A9" w:rsidRDefault="00634DB4">
            <w:pPr>
              <w:ind w:left="4"/>
            </w:pPr>
            <w:r>
              <w:rPr>
                <w:rFonts w:ascii="Times New Roman" w:eastAsia="Times New Roman" w:hAnsi="Times New Roman" w:cs="Times New Roman"/>
                <w:sz w:val="24"/>
              </w:rPr>
              <w:t xml:space="preserve">Week 1 </w:t>
            </w:r>
          </w:p>
        </w:tc>
        <w:tc>
          <w:tcPr>
            <w:tcW w:w="1055" w:type="dxa"/>
            <w:tcBorders>
              <w:top w:val="single" w:sz="4" w:space="0" w:color="000000"/>
              <w:left w:val="single" w:sz="4" w:space="0" w:color="000000"/>
              <w:bottom w:val="single" w:sz="4" w:space="0" w:color="000000"/>
              <w:right w:val="single" w:sz="4" w:space="0" w:color="000000"/>
            </w:tcBorders>
          </w:tcPr>
          <w:p w14:paraId="44822362" w14:textId="77777777" w:rsidR="000877A9" w:rsidRDefault="00634DB4">
            <w:pPr>
              <w:ind w:left="5"/>
            </w:pPr>
            <w:r>
              <w:rPr>
                <w:rFonts w:ascii="Times New Roman" w:eastAsia="Times New Roman" w:hAnsi="Times New Roman" w:cs="Times New Roman"/>
                <w:sz w:val="24"/>
              </w:rPr>
              <w:t xml:space="preserve">Week 2 </w:t>
            </w:r>
          </w:p>
        </w:tc>
        <w:tc>
          <w:tcPr>
            <w:tcW w:w="1055" w:type="dxa"/>
            <w:tcBorders>
              <w:top w:val="single" w:sz="4" w:space="0" w:color="000000"/>
              <w:left w:val="single" w:sz="4" w:space="0" w:color="000000"/>
              <w:bottom w:val="single" w:sz="4" w:space="0" w:color="000000"/>
              <w:right w:val="single" w:sz="4" w:space="0" w:color="000000"/>
            </w:tcBorders>
          </w:tcPr>
          <w:p w14:paraId="4F944516" w14:textId="77777777" w:rsidR="000877A9" w:rsidRDefault="00634DB4">
            <w:pPr>
              <w:ind w:left="5"/>
            </w:pPr>
            <w:r>
              <w:rPr>
                <w:rFonts w:ascii="Times New Roman" w:eastAsia="Times New Roman" w:hAnsi="Times New Roman" w:cs="Times New Roman"/>
                <w:sz w:val="24"/>
              </w:rPr>
              <w:t xml:space="preserve">Week 3 </w:t>
            </w:r>
          </w:p>
        </w:tc>
        <w:tc>
          <w:tcPr>
            <w:tcW w:w="1055" w:type="dxa"/>
            <w:tcBorders>
              <w:top w:val="single" w:sz="4" w:space="0" w:color="000000"/>
              <w:left w:val="single" w:sz="4" w:space="0" w:color="000000"/>
              <w:bottom w:val="single" w:sz="4" w:space="0" w:color="000000"/>
              <w:right w:val="single" w:sz="4" w:space="0" w:color="000000"/>
            </w:tcBorders>
          </w:tcPr>
          <w:p w14:paraId="062B38B5" w14:textId="77777777" w:rsidR="000877A9" w:rsidRDefault="00634DB4">
            <w:pPr>
              <w:ind w:left="5"/>
            </w:pPr>
            <w:r>
              <w:rPr>
                <w:rFonts w:ascii="Times New Roman" w:eastAsia="Times New Roman" w:hAnsi="Times New Roman" w:cs="Times New Roman"/>
                <w:sz w:val="24"/>
              </w:rPr>
              <w:t xml:space="preserve">Week 4 </w:t>
            </w:r>
          </w:p>
        </w:tc>
        <w:tc>
          <w:tcPr>
            <w:tcW w:w="1060" w:type="dxa"/>
            <w:tcBorders>
              <w:top w:val="single" w:sz="4" w:space="0" w:color="000000"/>
              <w:left w:val="single" w:sz="4" w:space="0" w:color="000000"/>
              <w:bottom w:val="single" w:sz="4" w:space="0" w:color="000000"/>
              <w:right w:val="single" w:sz="4" w:space="0" w:color="000000"/>
            </w:tcBorders>
          </w:tcPr>
          <w:p w14:paraId="432B37D1" w14:textId="77777777" w:rsidR="000877A9" w:rsidRDefault="00634DB4">
            <w:pPr>
              <w:ind w:left="5"/>
            </w:pPr>
            <w:r>
              <w:rPr>
                <w:rFonts w:ascii="Times New Roman" w:eastAsia="Times New Roman" w:hAnsi="Times New Roman" w:cs="Times New Roman"/>
                <w:sz w:val="24"/>
              </w:rPr>
              <w:t xml:space="preserve">Week 5 </w:t>
            </w:r>
          </w:p>
        </w:tc>
        <w:tc>
          <w:tcPr>
            <w:tcW w:w="1054" w:type="dxa"/>
            <w:tcBorders>
              <w:top w:val="single" w:sz="4" w:space="0" w:color="000000"/>
              <w:left w:val="single" w:sz="4" w:space="0" w:color="000000"/>
              <w:bottom w:val="single" w:sz="4" w:space="0" w:color="000000"/>
              <w:right w:val="single" w:sz="4" w:space="0" w:color="000000"/>
            </w:tcBorders>
          </w:tcPr>
          <w:p w14:paraId="6C093260" w14:textId="77777777" w:rsidR="000877A9" w:rsidRDefault="00634DB4">
            <w:r>
              <w:rPr>
                <w:rFonts w:ascii="Times New Roman" w:eastAsia="Times New Roman" w:hAnsi="Times New Roman" w:cs="Times New Roman"/>
                <w:sz w:val="24"/>
              </w:rPr>
              <w:t xml:space="preserve">Week 6 </w:t>
            </w:r>
          </w:p>
        </w:tc>
        <w:tc>
          <w:tcPr>
            <w:tcW w:w="972" w:type="dxa"/>
            <w:tcBorders>
              <w:top w:val="single" w:sz="4" w:space="0" w:color="000000"/>
              <w:left w:val="single" w:sz="4" w:space="0" w:color="000000"/>
              <w:bottom w:val="single" w:sz="4" w:space="0" w:color="000000"/>
              <w:right w:val="single" w:sz="4" w:space="0" w:color="000000"/>
            </w:tcBorders>
          </w:tcPr>
          <w:p w14:paraId="37DE8AD5" w14:textId="77777777" w:rsidR="000877A9" w:rsidRDefault="00634DB4">
            <w:pPr>
              <w:ind w:left="1"/>
              <w:jc w:val="both"/>
            </w:pPr>
            <w:r>
              <w:rPr>
                <w:rFonts w:ascii="Times New Roman" w:eastAsia="Times New Roman" w:hAnsi="Times New Roman" w:cs="Times New Roman"/>
                <w:sz w:val="24"/>
              </w:rPr>
              <w:t xml:space="preserve">Week 7 </w:t>
            </w:r>
          </w:p>
        </w:tc>
        <w:tc>
          <w:tcPr>
            <w:tcW w:w="1105" w:type="dxa"/>
            <w:tcBorders>
              <w:top w:val="single" w:sz="4" w:space="0" w:color="000000"/>
              <w:left w:val="single" w:sz="4" w:space="0" w:color="000000"/>
              <w:bottom w:val="single" w:sz="4" w:space="0" w:color="000000"/>
              <w:right w:val="single" w:sz="4" w:space="0" w:color="000000"/>
            </w:tcBorders>
          </w:tcPr>
          <w:p w14:paraId="6F80CDE4" w14:textId="77777777" w:rsidR="000877A9" w:rsidRDefault="00634DB4">
            <w:pPr>
              <w:ind w:left="5"/>
            </w:pPr>
            <w:r>
              <w:rPr>
                <w:rFonts w:ascii="Times New Roman" w:eastAsia="Times New Roman" w:hAnsi="Times New Roman" w:cs="Times New Roman"/>
                <w:sz w:val="24"/>
              </w:rPr>
              <w:t xml:space="preserve">Week 8 </w:t>
            </w:r>
          </w:p>
        </w:tc>
      </w:tr>
      <w:tr w:rsidR="000877A9" w14:paraId="2266EEC1" w14:textId="77777777">
        <w:trPr>
          <w:trHeight w:val="1604"/>
        </w:trPr>
        <w:tc>
          <w:tcPr>
            <w:tcW w:w="1337" w:type="dxa"/>
            <w:tcBorders>
              <w:top w:val="single" w:sz="4" w:space="0" w:color="000000"/>
              <w:left w:val="single" w:sz="4" w:space="0" w:color="000000"/>
              <w:bottom w:val="single" w:sz="4" w:space="0" w:color="000000"/>
              <w:right w:val="single" w:sz="4" w:space="0" w:color="000000"/>
            </w:tcBorders>
          </w:tcPr>
          <w:p w14:paraId="0E8EA0CD" w14:textId="77777777" w:rsidR="000877A9" w:rsidRDefault="00634DB4">
            <w:pPr>
              <w:ind w:left="5"/>
            </w:pPr>
            <w:r>
              <w:rPr>
                <w:rFonts w:ascii="Times New Roman" w:eastAsia="Times New Roman" w:hAnsi="Times New Roman" w:cs="Times New Roman"/>
                <w:sz w:val="24"/>
              </w:rPr>
              <w:t xml:space="preserve">Finalizing </w:t>
            </w:r>
          </w:p>
          <w:p w14:paraId="10BB9B29" w14:textId="77777777" w:rsidR="000877A9" w:rsidRDefault="00634DB4">
            <w:pPr>
              <w:spacing w:after="1" w:line="233" w:lineRule="auto"/>
              <w:ind w:left="5"/>
            </w:pPr>
            <w:r>
              <w:rPr>
                <w:rFonts w:ascii="Times New Roman" w:eastAsia="Times New Roman" w:hAnsi="Times New Roman" w:cs="Times New Roman"/>
                <w:sz w:val="24"/>
              </w:rPr>
              <w:t xml:space="preserve">Research Topic </w:t>
            </w:r>
            <w:r>
              <w:rPr>
                <w:rFonts w:ascii="Times New Roman" w:eastAsia="Times New Roman" w:hAnsi="Times New Roman" w:cs="Times New Roman"/>
                <w:sz w:val="24"/>
              </w:rPr>
              <w:tab/>
              <w:t xml:space="preserve">by </w:t>
            </w:r>
          </w:p>
          <w:p w14:paraId="083C40B3" w14:textId="77777777" w:rsidR="000877A9" w:rsidRDefault="00634DB4">
            <w:pPr>
              <w:ind w:left="5"/>
            </w:pPr>
            <w:r>
              <w:rPr>
                <w:rFonts w:ascii="Times New Roman" w:eastAsia="Times New Roman" w:hAnsi="Times New Roman" w:cs="Times New Roman"/>
                <w:sz w:val="24"/>
              </w:rPr>
              <w:t xml:space="preserve">consulting with Professor </w:t>
            </w:r>
          </w:p>
        </w:tc>
        <w:tc>
          <w:tcPr>
            <w:tcW w:w="1054" w:type="dxa"/>
            <w:tcBorders>
              <w:top w:val="single" w:sz="4" w:space="0" w:color="000000"/>
              <w:left w:val="single" w:sz="4" w:space="0" w:color="000000"/>
              <w:bottom w:val="single" w:sz="4" w:space="0" w:color="000000"/>
              <w:right w:val="single" w:sz="4" w:space="0" w:color="000000"/>
            </w:tcBorders>
            <w:shd w:val="clear" w:color="auto" w:fill="AEAAAA"/>
          </w:tcPr>
          <w:p w14:paraId="0A8ACD7A" w14:textId="77777777" w:rsidR="000877A9" w:rsidRDefault="00634DB4">
            <w:pPr>
              <w:ind w:left="4"/>
            </w:pPr>
            <w:r>
              <w:rPr>
                <w:rFonts w:ascii="Times New Roman" w:eastAsia="Times New Roman" w:hAnsi="Times New Roman" w:cs="Times New Roman"/>
                <w:sz w:val="24"/>
              </w:rPr>
              <w:t xml:space="preserve"> </w:t>
            </w:r>
          </w:p>
        </w:tc>
        <w:tc>
          <w:tcPr>
            <w:tcW w:w="1055" w:type="dxa"/>
            <w:tcBorders>
              <w:top w:val="single" w:sz="4" w:space="0" w:color="000000"/>
              <w:left w:val="single" w:sz="4" w:space="0" w:color="000000"/>
              <w:bottom w:val="single" w:sz="4" w:space="0" w:color="000000"/>
              <w:right w:val="single" w:sz="4" w:space="0" w:color="000000"/>
            </w:tcBorders>
          </w:tcPr>
          <w:p w14:paraId="09F96883" w14:textId="77777777" w:rsidR="000877A9" w:rsidRDefault="00634DB4">
            <w:pPr>
              <w:ind w:left="5"/>
            </w:pPr>
            <w:r>
              <w:rPr>
                <w:rFonts w:ascii="Times New Roman" w:eastAsia="Times New Roman" w:hAnsi="Times New Roman" w:cs="Times New Roman"/>
                <w:sz w:val="24"/>
              </w:rPr>
              <w:t xml:space="preserve"> </w:t>
            </w:r>
          </w:p>
        </w:tc>
        <w:tc>
          <w:tcPr>
            <w:tcW w:w="1055" w:type="dxa"/>
            <w:tcBorders>
              <w:top w:val="single" w:sz="4" w:space="0" w:color="000000"/>
              <w:left w:val="single" w:sz="4" w:space="0" w:color="000000"/>
              <w:bottom w:val="single" w:sz="4" w:space="0" w:color="000000"/>
              <w:right w:val="single" w:sz="4" w:space="0" w:color="000000"/>
            </w:tcBorders>
          </w:tcPr>
          <w:p w14:paraId="402B1CFE" w14:textId="77777777" w:rsidR="000877A9" w:rsidRDefault="00634DB4">
            <w:pPr>
              <w:ind w:left="5"/>
            </w:pPr>
            <w:r>
              <w:rPr>
                <w:rFonts w:ascii="Times New Roman" w:eastAsia="Times New Roman" w:hAnsi="Times New Roman" w:cs="Times New Roman"/>
                <w:sz w:val="24"/>
              </w:rPr>
              <w:t xml:space="preserve"> </w:t>
            </w:r>
          </w:p>
        </w:tc>
        <w:tc>
          <w:tcPr>
            <w:tcW w:w="1055" w:type="dxa"/>
            <w:tcBorders>
              <w:top w:val="single" w:sz="4" w:space="0" w:color="000000"/>
              <w:left w:val="single" w:sz="4" w:space="0" w:color="000000"/>
              <w:bottom w:val="single" w:sz="4" w:space="0" w:color="000000"/>
              <w:right w:val="single" w:sz="4" w:space="0" w:color="000000"/>
            </w:tcBorders>
          </w:tcPr>
          <w:p w14:paraId="510406FA" w14:textId="77777777" w:rsidR="000877A9" w:rsidRDefault="00634DB4">
            <w:pPr>
              <w:ind w:left="5"/>
            </w:pPr>
            <w:r>
              <w:rPr>
                <w:rFonts w:ascii="Times New Roman" w:eastAsia="Times New Roman" w:hAnsi="Times New Roman" w:cs="Times New Roman"/>
                <w:sz w:val="24"/>
              </w:rPr>
              <w:t xml:space="preserve"> </w:t>
            </w:r>
          </w:p>
        </w:tc>
        <w:tc>
          <w:tcPr>
            <w:tcW w:w="1060" w:type="dxa"/>
            <w:tcBorders>
              <w:top w:val="single" w:sz="4" w:space="0" w:color="000000"/>
              <w:left w:val="single" w:sz="4" w:space="0" w:color="000000"/>
              <w:bottom w:val="single" w:sz="4" w:space="0" w:color="000000"/>
              <w:right w:val="single" w:sz="4" w:space="0" w:color="000000"/>
            </w:tcBorders>
          </w:tcPr>
          <w:p w14:paraId="228C8255" w14:textId="77777777" w:rsidR="000877A9" w:rsidRDefault="00634DB4">
            <w:pPr>
              <w:ind w:left="5"/>
            </w:pPr>
            <w:r>
              <w:rPr>
                <w:rFonts w:ascii="Times New Roman" w:eastAsia="Times New Roman" w:hAnsi="Times New Roman" w:cs="Times New Roman"/>
                <w:sz w:val="24"/>
              </w:rPr>
              <w:t xml:space="preserve"> </w:t>
            </w:r>
          </w:p>
        </w:tc>
        <w:tc>
          <w:tcPr>
            <w:tcW w:w="1054" w:type="dxa"/>
            <w:tcBorders>
              <w:top w:val="single" w:sz="4" w:space="0" w:color="000000"/>
              <w:left w:val="single" w:sz="4" w:space="0" w:color="000000"/>
              <w:bottom w:val="single" w:sz="4" w:space="0" w:color="000000"/>
              <w:right w:val="single" w:sz="4" w:space="0" w:color="000000"/>
            </w:tcBorders>
          </w:tcPr>
          <w:p w14:paraId="0370C4BC" w14:textId="77777777" w:rsidR="000877A9" w:rsidRDefault="00634DB4">
            <w:r>
              <w:rPr>
                <w:rFonts w:ascii="Times New Roman" w:eastAsia="Times New Roman" w:hAnsi="Times New Roman" w:cs="Times New Roman"/>
                <w:sz w:val="24"/>
              </w:rPr>
              <w:t xml:space="preserve"> </w:t>
            </w:r>
          </w:p>
        </w:tc>
        <w:tc>
          <w:tcPr>
            <w:tcW w:w="972" w:type="dxa"/>
            <w:tcBorders>
              <w:top w:val="single" w:sz="4" w:space="0" w:color="000000"/>
              <w:left w:val="single" w:sz="4" w:space="0" w:color="000000"/>
              <w:bottom w:val="single" w:sz="4" w:space="0" w:color="000000"/>
              <w:right w:val="single" w:sz="4" w:space="0" w:color="000000"/>
            </w:tcBorders>
          </w:tcPr>
          <w:p w14:paraId="18380936" w14:textId="77777777" w:rsidR="000877A9" w:rsidRDefault="00634DB4">
            <w:pPr>
              <w:ind w:left="1"/>
            </w:pPr>
            <w:r>
              <w:rPr>
                <w:rFonts w:ascii="Times New Roman" w:eastAsia="Times New Roman" w:hAnsi="Times New Roman" w:cs="Times New Roman"/>
                <w:sz w:val="24"/>
              </w:rPr>
              <w:t xml:space="preserve"> </w:t>
            </w:r>
          </w:p>
        </w:tc>
        <w:tc>
          <w:tcPr>
            <w:tcW w:w="1105" w:type="dxa"/>
            <w:tcBorders>
              <w:top w:val="single" w:sz="4" w:space="0" w:color="000000"/>
              <w:left w:val="single" w:sz="4" w:space="0" w:color="000000"/>
              <w:bottom w:val="single" w:sz="4" w:space="0" w:color="000000"/>
              <w:right w:val="single" w:sz="4" w:space="0" w:color="000000"/>
            </w:tcBorders>
          </w:tcPr>
          <w:p w14:paraId="38C616D6" w14:textId="77777777" w:rsidR="000877A9" w:rsidRDefault="00634DB4">
            <w:pPr>
              <w:ind w:left="5"/>
            </w:pPr>
            <w:r>
              <w:rPr>
                <w:rFonts w:ascii="Times New Roman" w:eastAsia="Times New Roman" w:hAnsi="Times New Roman" w:cs="Times New Roman"/>
                <w:sz w:val="24"/>
              </w:rPr>
              <w:t xml:space="preserve"> </w:t>
            </w:r>
          </w:p>
        </w:tc>
      </w:tr>
      <w:tr w:rsidR="000877A9" w14:paraId="21B7DCD8" w14:textId="77777777">
        <w:trPr>
          <w:trHeight w:val="1076"/>
        </w:trPr>
        <w:tc>
          <w:tcPr>
            <w:tcW w:w="1337" w:type="dxa"/>
            <w:tcBorders>
              <w:top w:val="single" w:sz="4" w:space="0" w:color="000000"/>
              <w:left w:val="single" w:sz="4" w:space="0" w:color="000000"/>
              <w:bottom w:val="single" w:sz="4" w:space="0" w:color="000000"/>
              <w:right w:val="single" w:sz="4" w:space="0" w:color="000000"/>
            </w:tcBorders>
          </w:tcPr>
          <w:p w14:paraId="61E221E0" w14:textId="77777777" w:rsidR="000877A9" w:rsidRDefault="00634DB4">
            <w:pPr>
              <w:ind w:left="5"/>
            </w:pPr>
            <w:r>
              <w:rPr>
                <w:rFonts w:ascii="Times New Roman" w:eastAsia="Times New Roman" w:hAnsi="Times New Roman" w:cs="Times New Roman"/>
                <w:sz w:val="24"/>
              </w:rPr>
              <w:t xml:space="preserve">Identifying </w:t>
            </w:r>
          </w:p>
          <w:p w14:paraId="3B3A7E52" w14:textId="77777777" w:rsidR="000877A9" w:rsidRDefault="00634DB4">
            <w:pPr>
              <w:ind w:left="5"/>
            </w:pPr>
            <w:r>
              <w:rPr>
                <w:rFonts w:ascii="Times New Roman" w:eastAsia="Times New Roman" w:hAnsi="Times New Roman" w:cs="Times New Roman"/>
                <w:sz w:val="24"/>
              </w:rPr>
              <w:t xml:space="preserve">Research </w:t>
            </w:r>
          </w:p>
          <w:p w14:paraId="4E0CD180" w14:textId="77777777" w:rsidR="000877A9" w:rsidRDefault="00634DB4">
            <w:pPr>
              <w:tabs>
                <w:tab w:val="right" w:pos="1187"/>
              </w:tabs>
            </w:pPr>
            <w:r>
              <w:rPr>
                <w:rFonts w:ascii="Times New Roman" w:eastAsia="Times New Roman" w:hAnsi="Times New Roman" w:cs="Times New Roman"/>
                <w:sz w:val="24"/>
              </w:rPr>
              <w:t xml:space="preserve">Aim </w:t>
            </w:r>
            <w:r>
              <w:rPr>
                <w:rFonts w:ascii="Times New Roman" w:eastAsia="Times New Roman" w:hAnsi="Times New Roman" w:cs="Times New Roman"/>
                <w:sz w:val="24"/>
              </w:rPr>
              <w:tab/>
              <w:t xml:space="preserve">and </w:t>
            </w:r>
          </w:p>
          <w:p w14:paraId="5CCE00CD" w14:textId="77777777" w:rsidR="000877A9" w:rsidRDefault="00634DB4">
            <w:pPr>
              <w:ind w:left="5"/>
            </w:pPr>
            <w:r>
              <w:rPr>
                <w:rFonts w:ascii="Times New Roman" w:eastAsia="Times New Roman" w:hAnsi="Times New Roman" w:cs="Times New Roman"/>
                <w:sz w:val="24"/>
              </w:rPr>
              <w:t xml:space="preserve">Objectives </w:t>
            </w:r>
          </w:p>
        </w:tc>
        <w:tc>
          <w:tcPr>
            <w:tcW w:w="1054" w:type="dxa"/>
            <w:tcBorders>
              <w:top w:val="single" w:sz="4" w:space="0" w:color="000000"/>
              <w:left w:val="single" w:sz="4" w:space="0" w:color="000000"/>
              <w:bottom w:val="single" w:sz="4" w:space="0" w:color="000000"/>
              <w:right w:val="single" w:sz="4" w:space="0" w:color="000000"/>
            </w:tcBorders>
          </w:tcPr>
          <w:p w14:paraId="6601A87D" w14:textId="77777777" w:rsidR="000877A9" w:rsidRDefault="00634DB4">
            <w:pPr>
              <w:ind w:left="4"/>
            </w:pPr>
            <w:r>
              <w:rPr>
                <w:rFonts w:ascii="Times New Roman" w:eastAsia="Times New Roman" w:hAnsi="Times New Roman" w:cs="Times New Roman"/>
                <w:sz w:val="24"/>
              </w:rPr>
              <w:t xml:space="preserve"> </w:t>
            </w:r>
          </w:p>
        </w:tc>
        <w:tc>
          <w:tcPr>
            <w:tcW w:w="1055" w:type="dxa"/>
            <w:tcBorders>
              <w:top w:val="single" w:sz="4" w:space="0" w:color="000000"/>
              <w:left w:val="single" w:sz="4" w:space="0" w:color="000000"/>
              <w:bottom w:val="single" w:sz="4" w:space="0" w:color="000000"/>
              <w:right w:val="single" w:sz="4" w:space="0" w:color="000000"/>
            </w:tcBorders>
            <w:shd w:val="clear" w:color="auto" w:fill="8496B0"/>
          </w:tcPr>
          <w:p w14:paraId="68A9B274" w14:textId="77777777" w:rsidR="000877A9" w:rsidRDefault="00634DB4">
            <w:pPr>
              <w:ind w:left="5"/>
            </w:pPr>
            <w:r>
              <w:rPr>
                <w:rFonts w:ascii="Times New Roman" w:eastAsia="Times New Roman" w:hAnsi="Times New Roman" w:cs="Times New Roman"/>
                <w:sz w:val="24"/>
              </w:rPr>
              <w:t xml:space="preserve"> </w:t>
            </w:r>
          </w:p>
        </w:tc>
        <w:tc>
          <w:tcPr>
            <w:tcW w:w="1055" w:type="dxa"/>
            <w:tcBorders>
              <w:top w:val="single" w:sz="4" w:space="0" w:color="000000"/>
              <w:left w:val="single" w:sz="4" w:space="0" w:color="000000"/>
              <w:bottom w:val="single" w:sz="4" w:space="0" w:color="000000"/>
              <w:right w:val="single" w:sz="4" w:space="0" w:color="000000"/>
            </w:tcBorders>
          </w:tcPr>
          <w:p w14:paraId="512FED52" w14:textId="77777777" w:rsidR="000877A9" w:rsidRDefault="00634DB4">
            <w:pPr>
              <w:ind w:left="5"/>
            </w:pPr>
            <w:r>
              <w:rPr>
                <w:rFonts w:ascii="Times New Roman" w:eastAsia="Times New Roman" w:hAnsi="Times New Roman" w:cs="Times New Roman"/>
                <w:sz w:val="24"/>
              </w:rPr>
              <w:t xml:space="preserve"> </w:t>
            </w:r>
          </w:p>
        </w:tc>
        <w:tc>
          <w:tcPr>
            <w:tcW w:w="1055" w:type="dxa"/>
            <w:tcBorders>
              <w:top w:val="single" w:sz="4" w:space="0" w:color="000000"/>
              <w:left w:val="single" w:sz="4" w:space="0" w:color="000000"/>
              <w:bottom w:val="single" w:sz="4" w:space="0" w:color="000000"/>
              <w:right w:val="single" w:sz="4" w:space="0" w:color="000000"/>
            </w:tcBorders>
          </w:tcPr>
          <w:p w14:paraId="36B0532F" w14:textId="77777777" w:rsidR="000877A9" w:rsidRDefault="00634DB4">
            <w:pPr>
              <w:ind w:left="5"/>
            </w:pPr>
            <w:r>
              <w:rPr>
                <w:rFonts w:ascii="Times New Roman" w:eastAsia="Times New Roman" w:hAnsi="Times New Roman" w:cs="Times New Roman"/>
                <w:sz w:val="24"/>
              </w:rPr>
              <w:t xml:space="preserve"> </w:t>
            </w:r>
          </w:p>
        </w:tc>
        <w:tc>
          <w:tcPr>
            <w:tcW w:w="1060" w:type="dxa"/>
            <w:tcBorders>
              <w:top w:val="single" w:sz="4" w:space="0" w:color="000000"/>
              <w:left w:val="single" w:sz="4" w:space="0" w:color="000000"/>
              <w:bottom w:val="single" w:sz="4" w:space="0" w:color="000000"/>
              <w:right w:val="single" w:sz="4" w:space="0" w:color="000000"/>
            </w:tcBorders>
          </w:tcPr>
          <w:p w14:paraId="2573F73C" w14:textId="77777777" w:rsidR="000877A9" w:rsidRDefault="00634DB4">
            <w:pPr>
              <w:ind w:left="5"/>
            </w:pPr>
            <w:r>
              <w:rPr>
                <w:rFonts w:ascii="Times New Roman" w:eastAsia="Times New Roman" w:hAnsi="Times New Roman" w:cs="Times New Roman"/>
                <w:sz w:val="24"/>
              </w:rPr>
              <w:t xml:space="preserve"> </w:t>
            </w:r>
          </w:p>
        </w:tc>
        <w:tc>
          <w:tcPr>
            <w:tcW w:w="1054" w:type="dxa"/>
            <w:tcBorders>
              <w:top w:val="single" w:sz="4" w:space="0" w:color="000000"/>
              <w:left w:val="single" w:sz="4" w:space="0" w:color="000000"/>
              <w:bottom w:val="single" w:sz="4" w:space="0" w:color="000000"/>
              <w:right w:val="single" w:sz="4" w:space="0" w:color="000000"/>
            </w:tcBorders>
          </w:tcPr>
          <w:p w14:paraId="6CE0855F" w14:textId="77777777" w:rsidR="000877A9" w:rsidRDefault="00634DB4">
            <w:r>
              <w:rPr>
                <w:rFonts w:ascii="Times New Roman" w:eastAsia="Times New Roman" w:hAnsi="Times New Roman" w:cs="Times New Roman"/>
                <w:sz w:val="24"/>
              </w:rPr>
              <w:t xml:space="preserve"> </w:t>
            </w:r>
          </w:p>
        </w:tc>
        <w:tc>
          <w:tcPr>
            <w:tcW w:w="972" w:type="dxa"/>
            <w:tcBorders>
              <w:top w:val="single" w:sz="4" w:space="0" w:color="000000"/>
              <w:left w:val="single" w:sz="4" w:space="0" w:color="000000"/>
              <w:bottom w:val="single" w:sz="4" w:space="0" w:color="000000"/>
              <w:right w:val="single" w:sz="4" w:space="0" w:color="000000"/>
            </w:tcBorders>
          </w:tcPr>
          <w:p w14:paraId="7C697FC6" w14:textId="77777777" w:rsidR="000877A9" w:rsidRDefault="00634DB4">
            <w:pPr>
              <w:ind w:left="1"/>
            </w:pPr>
            <w:r>
              <w:rPr>
                <w:rFonts w:ascii="Times New Roman" w:eastAsia="Times New Roman" w:hAnsi="Times New Roman" w:cs="Times New Roman"/>
                <w:sz w:val="24"/>
              </w:rPr>
              <w:t xml:space="preserve"> </w:t>
            </w:r>
          </w:p>
        </w:tc>
        <w:tc>
          <w:tcPr>
            <w:tcW w:w="1105" w:type="dxa"/>
            <w:tcBorders>
              <w:top w:val="single" w:sz="4" w:space="0" w:color="000000"/>
              <w:left w:val="single" w:sz="4" w:space="0" w:color="000000"/>
              <w:bottom w:val="single" w:sz="4" w:space="0" w:color="000000"/>
              <w:right w:val="single" w:sz="4" w:space="0" w:color="000000"/>
            </w:tcBorders>
          </w:tcPr>
          <w:p w14:paraId="7657CF47" w14:textId="77777777" w:rsidR="000877A9" w:rsidRDefault="00634DB4">
            <w:pPr>
              <w:ind w:left="5"/>
            </w:pPr>
            <w:r>
              <w:rPr>
                <w:rFonts w:ascii="Times New Roman" w:eastAsia="Times New Roman" w:hAnsi="Times New Roman" w:cs="Times New Roman"/>
                <w:sz w:val="24"/>
              </w:rPr>
              <w:t xml:space="preserve"> </w:t>
            </w:r>
          </w:p>
        </w:tc>
      </w:tr>
      <w:tr w:rsidR="000877A9" w14:paraId="58FBC5DD" w14:textId="77777777">
        <w:trPr>
          <w:trHeight w:val="805"/>
        </w:trPr>
        <w:tc>
          <w:tcPr>
            <w:tcW w:w="1337" w:type="dxa"/>
            <w:tcBorders>
              <w:top w:val="single" w:sz="4" w:space="0" w:color="000000"/>
              <w:left w:val="single" w:sz="4" w:space="0" w:color="000000"/>
              <w:bottom w:val="single" w:sz="4" w:space="0" w:color="000000"/>
              <w:right w:val="single" w:sz="4" w:space="0" w:color="000000"/>
            </w:tcBorders>
          </w:tcPr>
          <w:p w14:paraId="259FFC4C" w14:textId="77777777" w:rsidR="000877A9" w:rsidRDefault="00634DB4">
            <w:pPr>
              <w:ind w:left="5"/>
            </w:pPr>
            <w:r>
              <w:rPr>
                <w:rFonts w:ascii="Times New Roman" w:eastAsia="Times New Roman" w:hAnsi="Times New Roman" w:cs="Times New Roman"/>
                <w:sz w:val="24"/>
              </w:rPr>
              <w:t xml:space="preserve">Conducting </w:t>
            </w:r>
          </w:p>
          <w:p w14:paraId="059EC16F" w14:textId="77777777" w:rsidR="000877A9" w:rsidRDefault="00634DB4">
            <w:pPr>
              <w:ind w:left="5"/>
            </w:pPr>
            <w:r>
              <w:rPr>
                <w:rFonts w:ascii="Times New Roman" w:eastAsia="Times New Roman" w:hAnsi="Times New Roman" w:cs="Times New Roman"/>
                <w:sz w:val="24"/>
              </w:rPr>
              <w:t xml:space="preserve">literature review </w:t>
            </w:r>
          </w:p>
        </w:tc>
        <w:tc>
          <w:tcPr>
            <w:tcW w:w="1054" w:type="dxa"/>
            <w:tcBorders>
              <w:top w:val="single" w:sz="4" w:space="0" w:color="000000"/>
              <w:left w:val="single" w:sz="4" w:space="0" w:color="000000"/>
              <w:bottom w:val="single" w:sz="4" w:space="0" w:color="000000"/>
              <w:right w:val="single" w:sz="4" w:space="0" w:color="000000"/>
            </w:tcBorders>
          </w:tcPr>
          <w:p w14:paraId="366F804A" w14:textId="77777777" w:rsidR="000877A9" w:rsidRDefault="00634DB4">
            <w:pPr>
              <w:ind w:left="4"/>
            </w:pPr>
            <w:r>
              <w:rPr>
                <w:rFonts w:ascii="Times New Roman" w:eastAsia="Times New Roman" w:hAnsi="Times New Roman" w:cs="Times New Roman"/>
                <w:sz w:val="24"/>
              </w:rPr>
              <w:t xml:space="preserve"> </w:t>
            </w:r>
          </w:p>
        </w:tc>
        <w:tc>
          <w:tcPr>
            <w:tcW w:w="1055" w:type="dxa"/>
            <w:tcBorders>
              <w:top w:val="single" w:sz="4" w:space="0" w:color="000000"/>
              <w:left w:val="single" w:sz="4" w:space="0" w:color="000000"/>
              <w:bottom w:val="single" w:sz="4" w:space="0" w:color="000000"/>
              <w:right w:val="single" w:sz="4" w:space="0" w:color="000000"/>
            </w:tcBorders>
          </w:tcPr>
          <w:p w14:paraId="6E995CDD" w14:textId="77777777" w:rsidR="000877A9" w:rsidRDefault="00634DB4">
            <w:pPr>
              <w:ind w:left="5"/>
            </w:pPr>
            <w:r>
              <w:rPr>
                <w:rFonts w:ascii="Times New Roman" w:eastAsia="Times New Roman" w:hAnsi="Times New Roman" w:cs="Times New Roman"/>
                <w:sz w:val="24"/>
              </w:rPr>
              <w:t xml:space="preserve"> </w:t>
            </w:r>
          </w:p>
        </w:tc>
        <w:tc>
          <w:tcPr>
            <w:tcW w:w="1055" w:type="dxa"/>
            <w:tcBorders>
              <w:top w:val="single" w:sz="4" w:space="0" w:color="000000"/>
              <w:left w:val="single" w:sz="4" w:space="0" w:color="000000"/>
              <w:bottom w:val="single" w:sz="4" w:space="0" w:color="000000"/>
              <w:right w:val="single" w:sz="4" w:space="0" w:color="000000"/>
            </w:tcBorders>
            <w:shd w:val="clear" w:color="auto" w:fill="2F5496"/>
          </w:tcPr>
          <w:p w14:paraId="0C8C7D27" w14:textId="77777777" w:rsidR="000877A9" w:rsidRDefault="00634DB4">
            <w:pPr>
              <w:ind w:left="5"/>
            </w:pPr>
            <w:r>
              <w:rPr>
                <w:rFonts w:ascii="Times New Roman" w:eastAsia="Times New Roman" w:hAnsi="Times New Roman" w:cs="Times New Roman"/>
                <w:sz w:val="24"/>
              </w:rPr>
              <w:t xml:space="preserve"> </w:t>
            </w:r>
          </w:p>
        </w:tc>
        <w:tc>
          <w:tcPr>
            <w:tcW w:w="1055" w:type="dxa"/>
            <w:tcBorders>
              <w:top w:val="single" w:sz="4" w:space="0" w:color="000000"/>
              <w:left w:val="single" w:sz="4" w:space="0" w:color="000000"/>
              <w:bottom w:val="single" w:sz="4" w:space="0" w:color="000000"/>
              <w:right w:val="single" w:sz="4" w:space="0" w:color="000000"/>
            </w:tcBorders>
          </w:tcPr>
          <w:p w14:paraId="04AA062E" w14:textId="77777777" w:rsidR="000877A9" w:rsidRDefault="00634DB4">
            <w:pPr>
              <w:ind w:left="5"/>
            </w:pPr>
            <w:r>
              <w:rPr>
                <w:rFonts w:ascii="Times New Roman" w:eastAsia="Times New Roman" w:hAnsi="Times New Roman" w:cs="Times New Roman"/>
                <w:sz w:val="24"/>
              </w:rPr>
              <w:t xml:space="preserve"> </w:t>
            </w:r>
          </w:p>
        </w:tc>
        <w:tc>
          <w:tcPr>
            <w:tcW w:w="1060" w:type="dxa"/>
            <w:tcBorders>
              <w:top w:val="single" w:sz="4" w:space="0" w:color="000000"/>
              <w:left w:val="single" w:sz="4" w:space="0" w:color="000000"/>
              <w:bottom w:val="single" w:sz="4" w:space="0" w:color="000000"/>
              <w:right w:val="single" w:sz="4" w:space="0" w:color="000000"/>
            </w:tcBorders>
          </w:tcPr>
          <w:p w14:paraId="09BBD15B" w14:textId="77777777" w:rsidR="000877A9" w:rsidRDefault="00634DB4">
            <w:pPr>
              <w:ind w:left="5"/>
            </w:pPr>
            <w:r>
              <w:rPr>
                <w:rFonts w:ascii="Times New Roman" w:eastAsia="Times New Roman" w:hAnsi="Times New Roman" w:cs="Times New Roman"/>
                <w:sz w:val="24"/>
              </w:rPr>
              <w:t xml:space="preserve"> </w:t>
            </w:r>
          </w:p>
        </w:tc>
        <w:tc>
          <w:tcPr>
            <w:tcW w:w="1054" w:type="dxa"/>
            <w:tcBorders>
              <w:top w:val="single" w:sz="4" w:space="0" w:color="000000"/>
              <w:left w:val="single" w:sz="4" w:space="0" w:color="000000"/>
              <w:bottom w:val="single" w:sz="4" w:space="0" w:color="000000"/>
              <w:right w:val="single" w:sz="4" w:space="0" w:color="000000"/>
            </w:tcBorders>
          </w:tcPr>
          <w:p w14:paraId="055B3DD8" w14:textId="77777777" w:rsidR="000877A9" w:rsidRDefault="00634DB4">
            <w:r>
              <w:rPr>
                <w:rFonts w:ascii="Times New Roman" w:eastAsia="Times New Roman" w:hAnsi="Times New Roman" w:cs="Times New Roman"/>
                <w:sz w:val="24"/>
              </w:rPr>
              <w:t xml:space="preserve"> </w:t>
            </w:r>
          </w:p>
        </w:tc>
        <w:tc>
          <w:tcPr>
            <w:tcW w:w="972" w:type="dxa"/>
            <w:tcBorders>
              <w:top w:val="single" w:sz="4" w:space="0" w:color="000000"/>
              <w:left w:val="single" w:sz="4" w:space="0" w:color="000000"/>
              <w:bottom w:val="single" w:sz="4" w:space="0" w:color="000000"/>
              <w:right w:val="single" w:sz="4" w:space="0" w:color="000000"/>
            </w:tcBorders>
          </w:tcPr>
          <w:p w14:paraId="18603A46" w14:textId="77777777" w:rsidR="000877A9" w:rsidRDefault="00634DB4">
            <w:pPr>
              <w:ind w:left="1"/>
            </w:pPr>
            <w:r>
              <w:rPr>
                <w:rFonts w:ascii="Times New Roman" w:eastAsia="Times New Roman" w:hAnsi="Times New Roman" w:cs="Times New Roman"/>
                <w:sz w:val="24"/>
              </w:rPr>
              <w:t xml:space="preserve"> </w:t>
            </w:r>
          </w:p>
        </w:tc>
        <w:tc>
          <w:tcPr>
            <w:tcW w:w="1105" w:type="dxa"/>
            <w:tcBorders>
              <w:top w:val="single" w:sz="4" w:space="0" w:color="000000"/>
              <w:left w:val="single" w:sz="4" w:space="0" w:color="000000"/>
              <w:bottom w:val="single" w:sz="4" w:space="0" w:color="000000"/>
              <w:right w:val="single" w:sz="4" w:space="0" w:color="000000"/>
            </w:tcBorders>
          </w:tcPr>
          <w:p w14:paraId="3EA848C0" w14:textId="77777777" w:rsidR="000877A9" w:rsidRDefault="00634DB4">
            <w:pPr>
              <w:ind w:left="5"/>
            </w:pPr>
            <w:r>
              <w:rPr>
                <w:rFonts w:ascii="Times New Roman" w:eastAsia="Times New Roman" w:hAnsi="Times New Roman" w:cs="Times New Roman"/>
                <w:sz w:val="24"/>
              </w:rPr>
              <w:t xml:space="preserve"> </w:t>
            </w:r>
          </w:p>
        </w:tc>
      </w:tr>
      <w:tr w:rsidR="000877A9" w14:paraId="47677DA1" w14:textId="77777777">
        <w:trPr>
          <w:trHeight w:val="810"/>
        </w:trPr>
        <w:tc>
          <w:tcPr>
            <w:tcW w:w="1337" w:type="dxa"/>
            <w:tcBorders>
              <w:top w:val="single" w:sz="4" w:space="0" w:color="000000"/>
              <w:left w:val="single" w:sz="4" w:space="0" w:color="000000"/>
              <w:bottom w:val="single" w:sz="4" w:space="0" w:color="000000"/>
              <w:right w:val="single" w:sz="4" w:space="0" w:color="000000"/>
            </w:tcBorders>
          </w:tcPr>
          <w:p w14:paraId="4DE2A080" w14:textId="77777777" w:rsidR="000877A9" w:rsidRDefault="00634DB4">
            <w:pPr>
              <w:ind w:left="5" w:right="30"/>
            </w:pPr>
            <w:r>
              <w:rPr>
                <w:rFonts w:ascii="Times New Roman" w:eastAsia="Times New Roman" w:hAnsi="Times New Roman" w:cs="Times New Roman"/>
                <w:sz w:val="24"/>
              </w:rPr>
              <w:t xml:space="preserve">Selection of research method </w:t>
            </w:r>
          </w:p>
        </w:tc>
        <w:tc>
          <w:tcPr>
            <w:tcW w:w="1054" w:type="dxa"/>
            <w:tcBorders>
              <w:top w:val="single" w:sz="4" w:space="0" w:color="000000"/>
              <w:left w:val="single" w:sz="4" w:space="0" w:color="000000"/>
              <w:bottom w:val="single" w:sz="4" w:space="0" w:color="000000"/>
              <w:right w:val="single" w:sz="4" w:space="0" w:color="000000"/>
            </w:tcBorders>
          </w:tcPr>
          <w:p w14:paraId="0A3439F3" w14:textId="77777777" w:rsidR="000877A9" w:rsidRDefault="00634DB4">
            <w:pPr>
              <w:ind w:left="4"/>
            </w:pPr>
            <w:r>
              <w:rPr>
                <w:rFonts w:ascii="Times New Roman" w:eastAsia="Times New Roman" w:hAnsi="Times New Roman" w:cs="Times New Roman"/>
                <w:sz w:val="24"/>
              </w:rPr>
              <w:t xml:space="preserve"> </w:t>
            </w:r>
          </w:p>
        </w:tc>
        <w:tc>
          <w:tcPr>
            <w:tcW w:w="1055" w:type="dxa"/>
            <w:tcBorders>
              <w:top w:val="single" w:sz="4" w:space="0" w:color="000000"/>
              <w:left w:val="single" w:sz="4" w:space="0" w:color="000000"/>
              <w:bottom w:val="single" w:sz="4" w:space="0" w:color="000000"/>
              <w:right w:val="single" w:sz="4" w:space="0" w:color="000000"/>
            </w:tcBorders>
          </w:tcPr>
          <w:p w14:paraId="109FE4E4" w14:textId="77777777" w:rsidR="000877A9" w:rsidRDefault="00634DB4">
            <w:pPr>
              <w:ind w:left="5"/>
            </w:pPr>
            <w:r>
              <w:rPr>
                <w:rFonts w:ascii="Times New Roman" w:eastAsia="Times New Roman" w:hAnsi="Times New Roman" w:cs="Times New Roman"/>
                <w:sz w:val="24"/>
              </w:rPr>
              <w:t xml:space="preserve"> </w:t>
            </w:r>
          </w:p>
        </w:tc>
        <w:tc>
          <w:tcPr>
            <w:tcW w:w="1055" w:type="dxa"/>
            <w:tcBorders>
              <w:top w:val="single" w:sz="4" w:space="0" w:color="000000"/>
              <w:left w:val="single" w:sz="4" w:space="0" w:color="000000"/>
              <w:bottom w:val="single" w:sz="4" w:space="0" w:color="000000"/>
              <w:right w:val="single" w:sz="4" w:space="0" w:color="000000"/>
            </w:tcBorders>
          </w:tcPr>
          <w:p w14:paraId="611CA87D" w14:textId="77777777" w:rsidR="000877A9" w:rsidRDefault="00634DB4">
            <w:pPr>
              <w:ind w:left="5"/>
            </w:pPr>
            <w:r>
              <w:rPr>
                <w:rFonts w:ascii="Times New Roman" w:eastAsia="Times New Roman" w:hAnsi="Times New Roman" w:cs="Times New Roman"/>
                <w:sz w:val="24"/>
              </w:rPr>
              <w:t xml:space="preserve"> </w:t>
            </w:r>
          </w:p>
        </w:tc>
        <w:tc>
          <w:tcPr>
            <w:tcW w:w="1055" w:type="dxa"/>
            <w:tcBorders>
              <w:top w:val="single" w:sz="4" w:space="0" w:color="000000"/>
              <w:left w:val="single" w:sz="4" w:space="0" w:color="000000"/>
              <w:bottom w:val="single" w:sz="4" w:space="0" w:color="000000"/>
              <w:right w:val="single" w:sz="4" w:space="0" w:color="000000"/>
            </w:tcBorders>
            <w:shd w:val="clear" w:color="auto" w:fill="833C0B"/>
          </w:tcPr>
          <w:p w14:paraId="23789CF4" w14:textId="77777777" w:rsidR="000877A9" w:rsidRDefault="00634DB4">
            <w:pPr>
              <w:ind w:left="5"/>
            </w:pPr>
            <w:r>
              <w:rPr>
                <w:rFonts w:ascii="Times New Roman" w:eastAsia="Times New Roman" w:hAnsi="Times New Roman" w:cs="Times New Roman"/>
                <w:sz w:val="24"/>
              </w:rPr>
              <w:t xml:space="preserve"> </w:t>
            </w:r>
          </w:p>
        </w:tc>
        <w:tc>
          <w:tcPr>
            <w:tcW w:w="1060" w:type="dxa"/>
            <w:tcBorders>
              <w:top w:val="single" w:sz="4" w:space="0" w:color="000000"/>
              <w:left w:val="single" w:sz="4" w:space="0" w:color="000000"/>
              <w:bottom w:val="single" w:sz="4" w:space="0" w:color="000000"/>
              <w:right w:val="single" w:sz="4" w:space="0" w:color="000000"/>
            </w:tcBorders>
          </w:tcPr>
          <w:p w14:paraId="6529F270" w14:textId="77777777" w:rsidR="000877A9" w:rsidRDefault="00634DB4">
            <w:pPr>
              <w:ind w:left="5"/>
            </w:pPr>
            <w:r>
              <w:rPr>
                <w:rFonts w:ascii="Times New Roman" w:eastAsia="Times New Roman" w:hAnsi="Times New Roman" w:cs="Times New Roman"/>
                <w:sz w:val="24"/>
              </w:rPr>
              <w:t xml:space="preserve"> </w:t>
            </w:r>
          </w:p>
        </w:tc>
        <w:tc>
          <w:tcPr>
            <w:tcW w:w="1054" w:type="dxa"/>
            <w:tcBorders>
              <w:top w:val="single" w:sz="4" w:space="0" w:color="000000"/>
              <w:left w:val="single" w:sz="4" w:space="0" w:color="000000"/>
              <w:bottom w:val="single" w:sz="4" w:space="0" w:color="000000"/>
              <w:right w:val="single" w:sz="4" w:space="0" w:color="000000"/>
            </w:tcBorders>
          </w:tcPr>
          <w:p w14:paraId="15469C90" w14:textId="77777777" w:rsidR="000877A9" w:rsidRDefault="00634DB4">
            <w:r>
              <w:rPr>
                <w:rFonts w:ascii="Times New Roman" w:eastAsia="Times New Roman" w:hAnsi="Times New Roman" w:cs="Times New Roman"/>
                <w:sz w:val="24"/>
              </w:rPr>
              <w:t xml:space="preserve"> </w:t>
            </w:r>
          </w:p>
        </w:tc>
        <w:tc>
          <w:tcPr>
            <w:tcW w:w="972" w:type="dxa"/>
            <w:tcBorders>
              <w:top w:val="single" w:sz="4" w:space="0" w:color="000000"/>
              <w:left w:val="single" w:sz="4" w:space="0" w:color="000000"/>
              <w:bottom w:val="single" w:sz="4" w:space="0" w:color="000000"/>
              <w:right w:val="single" w:sz="4" w:space="0" w:color="000000"/>
            </w:tcBorders>
          </w:tcPr>
          <w:p w14:paraId="50F10D0A" w14:textId="77777777" w:rsidR="000877A9" w:rsidRDefault="00634DB4">
            <w:pPr>
              <w:ind w:left="1"/>
            </w:pPr>
            <w:r>
              <w:rPr>
                <w:rFonts w:ascii="Times New Roman" w:eastAsia="Times New Roman" w:hAnsi="Times New Roman" w:cs="Times New Roman"/>
                <w:sz w:val="24"/>
              </w:rPr>
              <w:t xml:space="preserve"> </w:t>
            </w:r>
          </w:p>
        </w:tc>
        <w:tc>
          <w:tcPr>
            <w:tcW w:w="1105" w:type="dxa"/>
            <w:tcBorders>
              <w:top w:val="single" w:sz="4" w:space="0" w:color="000000"/>
              <w:left w:val="single" w:sz="4" w:space="0" w:color="000000"/>
              <w:bottom w:val="single" w:sz="4" w:space="0" w:color="000000"/>
              <w:right w:val="single" w:sz="4" w:space="0" w:color="000000"/>
            </w:tcBorders>
          </w:tcPr>
          <w:p w14:paraId="4A8E1279" w14:textId="77777777" w:rsidR="000877A9" w:rsidRDefault="00634DB4">
            <w:pPr>
              <w:ind w:left="5"/>
            </w:pPr>
            <w:r>
              <w:rPr>
                <w:rFonts w:ascii="Times New Roman" w:eastAsia="Times New Roman" w:hAnsi="Times New Roman" w:cs="Times New Roman"/>
                <w:sz w:val="24"/>
              </w:rPr>
              <w:t xml:space="preserve"> </w:t>
            </w:r>
          </w:p>
        </w:tc>
      </w:tr>
      <w:tr w:rsidR="000877A9" w14:paraId="04FDC15D" w14:textId="77777777">
        <w:trPr>
          <w:trHeight w:val="2136"/>
        </w:trPr>
        <w:tc>
          <w:tcPr>
            <w:tcW w:w="1337" w:type="dxa"/>
            <w:tcBorders>
              <w:top w:val="single" w:sz="4" w:space="0" w:color="000000"/>
              <w:left w:val="single" w:sz="4" w:space="0" w:color="000000"/>
              <w:bottom w:val="single" w:sz="4" w:space="0" w:color="000000"/>
              <w:right w:val="single" w:sz="4" w:space="0" w:color="000000"/>
            </w:tcBorders>
          </w:tcPr>
          <w:p w14:paraId="684B62E0" w14:textId="77777777" w:rsidR="000877A9" w:rsidRDefault="00634DB4">
            <w:pPr>
              <w:ind w:left="5" w:right="5"/>
            </w:pPr>
            <w:r>
              <w:rPr>
                <w:rFonts w:ascii="Times New Roman" w:eastAsia="Times New Roman" w:hAnsi="Times New Roman" w:cs="Times New Roman"/>
                <w:sz w:val="24"/>
              </w:rPr>
              <w:t xml:space="preserve">Secondary data collection through collecting relevant journals and articles </w:t>
            </w:r>
          </w:p>
        </w:tc>
        <w:tc>
          <w:tcPr>
            <w:tcW w:w="1054" w:type="dxa"/>
            <w:tcBorders>
              <w:top w:val="single" w:sz="4" w:space="0" w:color="000000"/>
              <w:left w:val="single" w:sz="4" w:space="0" w:color="000000"/>
              <w:bottom w:val="single" w:sz="4" w:space="0" w:color="000000"/>
              <w:right w:val="single" w:sz="4" w:space="0" w:color="000000"/>
            </w:tcBorders>
          </w:tcPr>
          <w:p w14:paraId="2F1D1FF7" w14:textId="77777777" w:rsidR="000877A9" w:rsidRDefault="00634DB4">
            <w:pPr>
              <w:ind w:left="4"/>
            </w:pPr>
            <w:r>
              <w:rPr>
                <w:rFonts w:ascii="Times New Roman" w:eastAsia="Times New Roman" w:hAnsi="Times New Roman" w:cs="Times New Roman"/>
                <w:sz w:val="24"/>
              </w:rPr>
              <w:t xml:space="preserve"> </w:t>
            </w:r>
          </w:p>
        </w:tc>
        <w:tc>
          <w:tcPr>
            <w:tcW w:w="1055" w:type="dxa"/>
            <w:tcBorders>
              <w:top w:val="single" w:sz="4" w:space="0" w:color="000000"/>
              <w:left w:val="single" w:sz="4" w:space="0" w:color="000000"/>
              <w:bottom w:val="single" w:sz="4" w:space="0" w:color="000000"/>
              <w:right w:val="single" w:sz="4" w:space="0" w:color="000000"/>
            </w:tcBorders>
          </w:tcPr>
          <w:p w14:paraId="0B60127D" w14:textId="77777777" w:rsidR="000877A9" w:rsidRDefault="00634DB4">
            <w:pPr>
              <w:ind w:left="5"/>
            </w:pPr>
            <w:r>
              <w:rPr>
                <w:rFonts w:ascii="Times New Roman" w:eastAsia="Times New Roman" w:hAnsi="Times New Roman" w:cs="Times New Roman"/>
                <w:sz w:val="24"/>
              </w:rPr>
              <w:t xml:space="preserve"> </w:t>
            </w:r>
          </w:p>
        </w:tc>
        <w:tc>
          <w:tcPr>
            <w:tcW w:w="1055" w:type="dxa"/>
            <w:tcBorders>
              <w:top w:val="single" w:sz="4" w:space="0" w:color="000000"/>
              <w:left w:val="single" w:sz="4" w:space="0" w:color="000000"/>
              <w:bottom w:val="single" w:sz="4" w:space="0" w:color="000000"/>
              <w:right w:val="single" w:sz="4" w:space="0" w:color="000000"/>
            </w:tcBorders>
          </w:tcPr>
          <w:p w14:paraId="7FB1EB05" w14:textId="77777777" w:rsidR="000877A9" w:rsidRDefault="00634DB4">
            <w:pPr>
              <w:ind w:left="5"/>
            </w:pPr>
            <w:r>
              <w:rPr>
                <w:rFonts w:ascii="Times New Roman" w:eastAsia="Times New Roman" w:hAnsi="Times New Roman" w:cs="Times New Roman"/>
                <w:sz w:val="24"/>
              </w:rPr>
              <w:t xml:space="preserve"> </w:t>
            </w:r>
          </w:p>
        </w:tc>
        <w:tc>
          <w:tcPr>
            <w:tcW w:w="1055" w:type="dxa"/>
            <w:tcBorders>
              <w:top w:val="single" w:sz="4" w:space="0" w:color="000000"/>
              <w:left w:val="single" w:sz="4" w:space="0" w:color="000000"/>
              <w:bottom w:val="single" w:sz="4" w:space="0" w:color="000000"/>
              <w:right w:val="single" w:sz="4" w:space="0" w:color="000000"/>
            </w:tcBorders>
            <w:shd w:val="clear" w:color="auto" w:fill="595959"/>
          </w:tcPr>
          <w:p w14:paraId="6792260F" w14:textId="77777777" w:rsidR="000877A9" w:rsidRDefault="00634DB4">
            <w:pPr>
              <w:ind w:left="5"/>
            </w:pPr>
            <w:r>
              <w:rPr>
                <w:rFonts w:ascii="Times New Roman" w:eastAsia="Times New Roman" w:hAnsi="Times New Roman" w:cs="Times New Roman"/>
                <w:sz w:val="24"/>
              </w:rPr>
              <w:t xml:space="preserve"> </w:t>
            </w:r>
          </w:p>
        </w:tc>
        <w:tc>
          <w:tcPr>
            <w:tcW w:w="1060" w:type="dxa"/>
            <w:tcBorders>
              <w:top w:val="single" w:sz="4" w:space="0" w:color="000000"/>
              <w:left w:val="single" w:sz="4" w:space="0" w:color="000000"/>
              <w:bottom w:val="single" w:sz="4" w:space="0" w:color="000000"/>
              <w:right w:val="single" w:sz="4" w:space="0" w:color="000000"/>
            </w:tcBorders>
            <w:shd w:val="clear" w:color="auto" w:fill="595959"/>
          </w:tcPr>
          <w:p w14:paraId="6CCB0867" w14:textId="77777777" w:rsidR="000877A9" w:rsidRDefault="00634DB4">
            <w:pPr>
              <w:ind w:left="5"/>
            </w:pPr>
            <w:r>
              <w:rPr>
                <w:rFonts w:ascii="Times New Roman" w:eastAsia="Times New Roman" w:hAnsi="Times New Roman" w:cs="Times New Roman"/>
                <w:sz w:val="24"/>
              </w:rPr>
              <w:t xml:space="preserve"> </w:t>
            </w:r>
          </w:p>
        </w:tc>
        <w:tc>
          <w:tcPr>
            <w:tcW w:w="1054" w:type="dxa"/>
            <w:tcBorders>
              <w:top w:val="single" w:sz="4" w:space="0" w:color="000000"/>
              <w:left w:val="single" w:sz="4" w:space="0" w:color="000000"/>
              <w:bottom w:val="single" w:sz="4" w:space="0" w:color="000000"/>
              <w:right w:val="single" w:sz="4" w:space="0" w:color="000000"/>
            </w:tcBorders>
          </w:tcPr>
          <w:p w14:paraId="440E5A65" w14:textId="77777777" w:rsidR="000877A9" w:rsidRDefault="00634DB4">
            <w:r>
              <w:rPr>
                <w:rFonts w:ascii="Times New Roman" w:eastAsia="Times New Roman" w:hAnsi="Times New Roman" w:cs="Times New Roman"/>
                <w:sz w:val="24"/>
              </w:rPr>
              <w:t xml:space="preserve"> </w:t>
            </w:r>
          </w:p>
        </w:tc>
        <w:tc>
          <w:tcPr>
            <w:tcW w:w="972" w:type="dxa"/>
            <w:tcBorders>
              <w:top w:val="single" w:sz="4" w:space="0" w:color="000000"/>
              <w:left w:val="single" w:sz="4" w:space="0" w:color="000000"/>
              <w:bottom w:val="single" w:sz="4" w:space="0" w:color="000000"/>
              <w:right w:val="single" w:sz="4" w:space="0" w:color="000000"/>
            </w:tcBorders>
          </w:tcPr>
          <w:p w14:paraId="75AE9BA5" w14:textId="77777777" w:rsidR="000877A9" w:rsidRDefault="00634DB4">
            <w:pPr>
              <w:ind w:left="1"/>
            </w:pPr>
            <w:r>
              <w:rPr>
                <w:rFonts w:ascii="Times New Roman" w:eastAsia="Times New Roman" w:hAnsi="Times New Roman" w:cs="Times New Roman"/>
                <w:sz w:val="24"/>
              </w:rPr>
              <w:t xml:space="preserve"> </w:t>
            </w:r>
          </w:p>
        </w:tc>
        <w:tc>
          <w:tcPr>
            <w:tcW w:w="1105" w:type="dxa"/>
            <w:tcBorders>
              <w:top w:val="single" w:sz="4" w:space="0" w:color="000000"/>
              <w:left w:val="single" w:sz="4" w:space="0" w:color="000000"/>
              <w:bottom w:val="single" w:sz="4" w:space="0" w:color="000000"/>
              <w:right w:val="single" w:sz="4" w:space="0" w:color="000000"/>
            </w:tcBorders>
          </w:tcPr>
          <w:p w14:paraId="469609AB" w14:textId="77777777" w:rsidR="000877A9" w:rsidRDefault="00634DB4">
            <w:pPr>
              <w:ind w:left="5"/>
            </w:pPr>
            <w:r>
              <w:rPr>
                <w:rFonts w:ascii="Times New Roman" w:eastAsia="Times New Roman" w:hAnsi="Times New Roman" w:cs="Times New Roman"/>
                <w:sz w:val="24"/>
              </w:rPr>
              <w:t xml:space="preserve"> </w:t>
            </w:r>
          </w:p>
        </w:tc>
      </w:tr>
      <w:tr w:rsidR="000877A9" w14:paraId="64322FFE" w14:textId="77777777">
        <w:trPr>
          <w:trHeight w:val="1074"/>
        </w:trPr>
        <w:tc>
          <w:tcPr>
            <w:tcW w:w="1337" w:type="dxa"/>
            <w:tcBorders>
              <w:top w:val="single" w:sz="4" w:space="0" w:color="000000"/>
              <w:left w:val="single" w:sz="4" w:space="0" w:color="000000"/>
              <w:bottom w:val="single" w:sz="4" w:space="0" w:color="000000"/>
              <w:right w:val="single" w:sz="4" w:space="0" w:color="000000"/>
            </w:tcBorders>
          </w:tcPr>
          <w:p w14:paraId="15EFB0E7" w14:textId="77777777" w:rsidR="000877A9" w:rsidRDefault="00634DB4">
            <w:pPr>
              <w:ind w:left="5"/>
            </w:pPr>
            <w:proofErr w:type="spellStart"/>
            <w:r>
              <w:rPr>
                <w:rFonts w:ascii="Times New Roman" w:eastAsia="Times New Roman" w:hAnsi="Times New Roman" w:cs="Times New Roman"/>
                <w:sz w:val="24"/>
              </w:rPr>
              <w:t>Analyzing</w:t>
            </w:r>
            <w:proofErr w:type="spellEnd"/>
            <w:r>
              <w:rPr>
                <w:rFonts w:ascii="Times New Roman" w:eastAsia="Times New Roman" w:hAnsi="Times New Roman" w:cs="Times New Roman"/>
                <w:sz w:val="24"/>
              </w:rPr>
              <w:t xml:space="preserve"> </w:t>
            </w:r>
          </w:p>
          <w:p w14:paraId="27625686" w14:textId="77777777" w:rsidR="000877A9" w:rsidRDefault="00634DB4">
            <w:pPr>
              <w:ind w:left="5"/>
            </w:pPr>
            <w:r>
              <w:rPr>
                <w:rFonts w:ascii="Times New Roman" w:eastAsia="Times New Roman" w:hAnsi="Times New Roman" w:cs="Times New Roman"/>
                <w:sz w:val="24"/>
              </w:rPr>
              <w:t xml:space="preserve">the collected data </w:t>
            </w:r>
          </w:p>
        </w:tc>
        <w:tc>
          <w:tcPr>
            <w:tcW w:w="1054" w:type="dxa"/>
            <w:tcBorders>
              <w:top w:val="single" w:sz="4" w:space="0" w:color="000000"/>
              <w:left w:val="single" w:sz="4" w:space="0" w:color="000000"/>
              <w:bottom w:val="single" w:sz="4" w:space="0" w:color="000000"/>
              <w:right w:val="single" w:sz="4" w:space="0" w:color="000000"/>
            </w:tcBorders>
          </w:tcPr>
          <w:p w14:paraId="029E2CE6" w14:textId="77777777" w:rsidR="000877A9" w:rsidRDefault="00634DB4">
            <w:pPr>
              <w:ind w:left="4"/>
            </w:pPr>
            <w:r>
              <w:rPr>
                <w:rFonts w:ascii="Times New Roman" w:eastAsia="Times New Roman" w:hAnsi="Times New Roman" w:cs="Times New Roman"/>
                <w:sz w:val="24"/>
              </w:rPr>
              <w:t xml:space="preserve"> </w:t>
            </w:r>
          </w:p>
        </w:tc>
        <w:tc>
          <w:tcPr>
            <w:tcW w:w="1055" w:type="dxa"/>
            <w:tcBorders>
              <w:top w:val="single" w:sz="4" w:space="0" w:color="000000"/>
              <w:left w:val="single" w:sz="4" w:space="0" w:color="000000"/>
              <w:bottom w:val="single" w:sz="4" w:space="0" w:color="000000"/>
              <w:right w:val="single" w:sz="4" w:space="0" w:color="000000"/>
            </w:tcBorders>
          </w:tcPr>
          <w:p w14:paraId="092D1B58" w14:textId="77777777" w:rsidR="000877A9" w:rsidRDefault="00634DB4">
            <w:pPr>
              <w:ind w:left="5"/>
            </w:pPr>
            <w:r>
              <w:rPr>
                <w:rFonts w:ascii="Times New Roman" w:eastAsia="Times New Roman" w:hAnsi="Times New Roman" w:cs="Times New Roman"/>
                <w:sz w:val="24"/>
              </w:rPr>
              <w:t xml:space="preserve"> </w:t>
            </w:r>
          </w:p>
        </w:tc>
        <w:tc>
          <w:tcPr>
            <w:tcW w:w="1055" w:type="dxa"/>
            <w:tcBorders>
              <w:top w:val="single" w:sz="4" w:space="0" w:color="000000"/>
              <w:left w:val="single" w:sz="4" w:space="0" w:color="000000"/>
              <w:bottom w:val="single" w:sz="4" w:space="0" w:color="000000"/>
              <w:right w:val="single" w:sz="4" w:space="0" w:color="000000"/>
            </w:tcBorders>
          </w:tcPr>
          <w:p w14:paraId="227EC3C2" w14:textId="77777777" w:rsidR="000877A9" w:rsidRDefault="00634DB4">
            <w:pPr>
              <w:ind w:left="5"/>
            </w:pPr>
            <w:r>
              <w:rPr>
                <w:rFonts w:ascii="Times New Roman" w:eastAsia="Times New Roman" w:hAnsi="Times New Roman" w:cs="Times New Roman"/>
                <w:sz w:val="24"/>
              </w:rPr>
              <w:t xml:space="preserve"> </w:t>
            </w:r>
          </w:p>
        </w:tc>
        <w:tc>
          <w:tcPr>
            <w:tcW w:w="1055" w:type="dxa"/>
            <w:tcBorders>
              <w:top w:val="single" w:sz="4" w:space="0" w:color="000000"/>
              <w:left w:val="single" w:sz="4" w:space="0" w:color="000000"/>
              <w:bottom w:val="single" w:sz="4" w:space="0" w:color="000000"/>
              <w:right w:val="single" w:sz="4" w:space="0" w:color="000000"/>
            </w:tcBorders>
          </w:tcPr>
          <w:p w14:paraId="7428AA34" w14:textId="77777777" w:rsidR="000877A9" w:rsidRDefault="00634DB4">
            <w:pPr>
              <w:ind w:left="5"/>
            </w:pPr>
            <w:r>
              <w:rPr>
                <w:rFonts w:ascii="Times New Roman" w:eastAsia="Times New Roman" w:hAnsi="Times New Roman" w:cs="Times New Roman"/>
                <w:sz w:val="24"/>
              </w:rPr>
              <w:t xml:space="preserve"> </w:t>
            </w:r>
          </w:p>
        </w:tc>
        <w:tc>
          <w:tcPr>
            <w:tcW w:w="1060" w:type="dxa"/>
            <w:tcBorders>
              <w:top w:val="single" w:sz="4" w:space="0" w:color="000000"/>
              <w:left w:val="single" w:sz="4" w:space="0" w:color="000000"/>
              <w:bottom w:val="single" w:sz="4" w:space="0" w:color="000000"/>
              <w:right w:val="single" w:sz="4" w:space="0" w:color="000000"/>
            </w:tcBorders>
          </w:tcPr>
          <w:p w14:paraId="57167B72" w14:textId="77777777" w:rsidR="000877A9" w:rsidRDefault="00634DB4">
            <w:pPr>
              <w:ind w:left="5"/>
            </w:pPr>
            <w:r>
              <w:rPr>
                <w:rFonts w:ascii="Times New Roman" w:eastAsia="Times New Roman" w:hAnsi="Times New Roman" w:cs="Times New Roman"/>
                <w:sz w:val="24"/>
              </w:rPr>
              <w:t xml:space="preserve"> </w:t>
            </w:r>
          </w:p>
        </w:tc>
        <w:tc>
          <w:tcPr>
            <w:tcW w:w="1054" w:type="dxa"/>
            <w:tcBorders>
              <w:top w:val="single" w:sz="4" w:space="0" w:color="000000"/>
              <w:left w:val="single" w:sz="4" w:space="0" w:color="000000"/>
              <w:bottom w:val="single" w:sz="4" w:space="0" w:color="000000"/>
              <w:right w:val="single" w:sz="4" w:space="0" w:color="000000"/>
            </w:tcBorders>
            <w:shd w:val="clear" w:color="auto" w:fill="7B7B7B"/>
          </w:tcPr>
          <w:p w14:paraId="148AB1E3" w14:textId="77777777" w:rsidR="000877A9" w:rsidRDefault="00634DB4">
            <w:r>
              <w:rPr>
                <w:rFonts w:ascii="Times New Roman" w:eastAsia="Times New Roman" w:hAnsi="Times New Roman" w:cs="Times New Roman"/>
                <w:sz w:val="24"/>
              </w:rPr>
              <w:t xml:space="preserve"> </w:t>
            </w:r>
          </w:p>
        </w:tc>
        <w:tc>
          <w:tcPr>
            <w:tcW w:w="972" w:type="dxa"/>
            <w:tcBorders>
              <w:top w:val="single" w:sz="4" w:space="0" w:color="000000"/>
              <w:left w:val="single" w:sz="4" w:space="0" w:color="000000"/>
              <w:bottom w:val="single" w:sz="4" w:space="0" w:color="000000"/>
              <w:right w:val="single" w:sz="4" w:space="0" w:color="000000"/>
            </w:tcBorders>
          </w:tcPr>
          <w:p w14:paraId="27D71367" w14:textId="77777777" w:rsidR="000877A9" w:rsidRDefault="00634DB4">
            <w:pPr>
              <w:ind w:left="1"/>
            </w:pPr>
            <w:r>
              <w:rPr>
                <w:rFonts w:ascii="Times New Roman" w:eastAsia="Times New Roman" w:hAnsi="Times New Roman" w:cs="Times New Roman"/>
                <w:sz w:val="24"/>
              </w:rPr>
              <w:t xml:space="preserve"> </w:t>
            </w:r>
          </w:p>
        </w:tc>
        <w:tc>
          <w:tcPr>
            <w:tcW w:w="1105" w:type="dxa"/>
            <w:tcBorders>
              <w:top w:val="single" w:sz="4" w:space="0" w:color="000000"/>
              <w:left w:val="single" w:sz="4" w:space="0" w:color="000000"/>
              <w:bottom w:val="single" w:sz="4" w:space="0" w:color="000000"/>
              <w:right w:val="single" w:sz="4" w:space="0" w:color="000000"/>
            </w:tcBorders>
          </w:tcPr>
          <w:p w14:paraId="01102A44" w14:textId="77777777" w:rsidR="000877A9" w:rsidRDefault="00634DB4">
            <w:pPr>
              <w:ind w:left="5"/>
            </w:pPr>
            <w:r>
              <w:rPr>
                <w:rFonts w:ascii="Times New Roman" w:eastAsia="Times New Roman" w:hAnsi="Times New Roman" w:cs="Times New Roman"/>
                <w:sz w:val="24"/>
              </w:rPr>
              <w:t xml:space="preserve"> </w:t>
            </w:r>
          </w:p>
        </w:tc>
      </w:tr>
      <w:tr w:rsidR="000877A9" w14:paraId="1D09B536" w14:textId="77777777">
        <w:trPr>
          <w:trHeight w:val="1604"/>
        </w:trPr>
        <w:tc>
          <w:tcPr>
            <w:tcW w:w="1337" w:type="dxa"/>
            <w:tcBorders>
              <w:top w:val="single" w:sz="4" w:space="0" w:color="000000"/>
              <w:left w:val="single" w:sz="4" w:space="0" w:color="000000"/>
              <w:bottom w:val="single" w:sz="4" w:space="0" w:color="000000"/>
              <w:right w:val="single" w:sz="4" w:space="0" w:color="000000"/>
            </w:tcBorders>
          </w:tcPr>
          <w:p w14:paraId="74681370" w14:textId="77777777" w:rsidR="000877A9" w:rsidRDefault="00634DB4">
            <w:pPr>
              <w:spacing w:line="229" w:lineRule="auto"/>
              <w:ind w:left="6" w:right="18"/>
            </w:pPr>
            <w:r>
              <w:rPr>
                <w:rFonts w:ascii="Times New Roman" w:eastAsia="Times New Roman" w:hAnsi="Times New Roman" w:cs="Times New Roman"/>
                <w:sz w:val="24"/>
              </w:rPr>
              <w:t xml:space="preserve">Relating the </w:t>
            </w:r>
          </w:p>
          <w:p w14:paraId="57BEB821" w14:textId="77777777" w:rsidR="000877A9" w:rsidRDefault="00634DB4">
            <w:pPr>
              <w:ind w:left="6"/>
            </w:pPr>
            <w:r>
              <w:rPr>
                <w:rFonts w:ascii="Times New Roman" w:eastAsia="Times New Roman" w:hAnsi="Times New Roman" w:cs="Times New Roman"/>
                <w:sz w:val="24"/>
              </w:rPr>
              <w:t xml:space="preserve">findings </w:t>
            </w:r>
          </w:p>
          <w:p w14:paraId="4AAAC159" w14:textId="77777777" w:rsidR="000877A9" w:rsidRDefault="00634DB4">
            <w:pPr>
              <w:tabs>
                <w:tab w:val="right" w:pos="1187"/>
              </w:tabs>
            </w:pPr>
            <w:r>
              <w:rPr>
                <w:rFonts w:ascii="Times New Roman" w:eastAsia="Times New Roman" w:hAnsi="Times New Roman" w:cs="Times New Roman"/>
                <w:sz w:val="24"/>
              </w:rPr>
              <w:t xml:space="preserve">with </w:t>
            </w:r>
            <w:r>
              <w:rPr>
                <w:rFonts w:ascii="Times New Roman" w:eastAsia="Times New Roman" w:hAnsi="Times New Roman" w:cs="Times New Roman"/>
                <w:sz w:val="24"/>
              </w:rPr>
              <w:tab/>
              <w:t xml:space="preserve">the </w:t>
            </w:r>
          </w:p>
          <w:p w14:paraId="13C85ABC" w14:textId="77777777" w:rsidR="000877A9" w:rsidRDefault="00634DB4">
            <w:pPr>
              <w:ind w:left="6"/>
            </w:pPr>
            <w:r>
              <w:rPr>
                <w:rFonts w:ascii="Times New Roman" w:eastAsia="Times New Roman" w:hAnsi="Times New Roman" w:cs="Times New Roman"/>
                <w:sz w:val="24"/>
              </w:rPr>
              <w:t xml:space="preserve">research objectives </w:t>
            </w:r>
          </w:p>
        </w:tc>
        <w:tc>
          <w:tcPr>
            <w:tcW w:w="1054" w:type="dxa"/>
            <w:tcBorders>
              <w:top w:val="single" w:sz="4" w:space="0" w:color="000000"/>
              <w:left w:val="single" w:sz="4" w:space="0" w:color="000000"/>
              <w:bottom w:val="single" w:sz="4" w:space="0" w:color="000000"/>
              <w:right w:val="single" w:sz="4" w:space="0" w:color="000000"/>
            </w:tcBorders>
          </w:tcPr>
          <w:p w14:paraId="084DAB41" w14:textId="77777777" w:rsidR="000877A9" w:rsidRDefault="00634DB4">
            <w:pPr>
              <w:ind w:left="6"/>
            </w:pPr>
            <w:r>
              <w:rPr>
                <w:rFonts w:ascii="Times New Roman" w:eastAsia="Times New Roman" w:hAnsi="Times New Roman" w:cs="Times New Roman"/>
                <w:sz w:val="24"/>
              </w:rPr>
              <w:t xml:space="preserve"> </w:t>
            </w:r>
          </w:p>
        </w:tc>
        <w:tc>
          <w:tcPr>
            <w:tcW w:w="1055" w:type="dxa"/>
            <w:tcBorders>
              <w:top w:val="single" w:sz="4" w:space="0" w:color="000000"/>
              <w:left w:val="single" w:sz="4" w:space="0" w:color="000000"/>
              <w:bottom w:val="single" w:sz="4" w:space="0" w:color="000000"/>
              <w:right w:val="single" w:sz="4" w:space="0" w:color="000000"/>
            </w:tcBorders>
          </w:tcPr>
          <w:p w14:paraId="26AF7EA2" w14:textId="77777777" w:rsidR="000877A9" w:rsidRDefault="00634DB4">
            <w:pPr>
              <w:ind w:left="6"/>
            </w:pPr>
            <w:r>
              <w:rPr>
                <w:rFonts w:ascii="Times New Roman" w:eastAsia="Times New Roman" w:hAnsi="Times New Roman" w:cs="Times New Roman"/>
                <w:sz w:val="24"/>
              </w:rPr>
              <w:t xml:space="preserve"> </w:t>
            </w:r>
          </w:p>
        </w:tc>
        <w:tc>
          <w:tcPr>
            <w:tcW w:w="1055" w:type="dxa"/>
            <w:tcBorders>
              <w:top w:val="single" w:sz="4" w:space="0" w:color="000000"/>
              <w:left w:val="single" w:sz="4" w:space="0" w:color="000000"/>
              <w:bottom w:val="single" w:sz="4" w:space="0" w:color="000000"/>
              <w:right w:val="single" w:sz="4" w:space="0" w:color="000000"/>
            </w:tcBorders>
          </w:tcPr>
          <w:p w14:paraId="3599D229" w14:textId="77777777" w:rsidR="000877A9" w:rsidRDefault="00634DB4">
            <w:pPr>
              <w:ind w:left="6"/>
            </w:pPr>
            <w:r>
              <w:rPr>
                <w:rFonts w:ascii="Times New Roman" w:eastAsia="Times New Roman" w:hAnsi="Times New Roman" w:cs="Times New Roman"/>
                <w:sz w:val="24"/>
              </w:rPr>
              <w:t xml:space="preserve"> </w:t>
            </w:r>
          </w:p>
        </w:tc>
        <w:tc>
          <w:tcPr>
            <w:tcW w:w="1055" w:type="dxa"/>
            <w:tcBorders>
              <w:top w:val="single" w:sz="4" w:space="0" w:color="000000"/>
              <w:left w:val="single" w:sz="4" w:space="0" w:color="000000"/>
              <w:bottom w:val="single" w:sz="4" w:space="0" w:color="000000"/>
              <w:right w:val="single" w:sz="4" w:space="0" w:color="000000"/>
            </w:tcBorders>
          </w:tcPr>
          <w:p w14:paraId="69204968" w14:textId="77777777" w:rsidR="000877A9" w:rsidRDefault="00634DB4">
            <w:pPr>
              <w:ind w:left="6"/>
            </w:pPr>
            <w:r>
              <w:rPr>
                <w:rFonts w:ascii="Times New Roman" w:eastAsia="Times New Roman" w:hAnsi="Times New Roman" w:cs="Times New Roman"/>
                <w:sz w:val="24"/>
              </w:rPr>
              <w:t xml:space="preserve"> </w:t>
            </w:r>
          </w:p>
        </w:tc>
        <w:tc>
          <w:tcPr>
            <w:tcW w:w="1060" w:type="dxa"/>
            <w:tcBorders>
              <w:top w:val="single" w:sz="4" w:space="0" w:color="000000"/>
              <w:left w:val="single" w:sz="4" w:space="0" w:color="000000"/>
              <w:bottom w:val="single" w:sz="4" w:space="0" w:color="000000"/>
              <w:right w:val="single" w:sz="4" w:space="0" w:color="000000"/>
            </w:tcBorders>
          </w:tcPr>
          <w:p w14:paraId="16AD04CF" w14:textId="77777777" w:rsidR="000877A9" w:rsidRDefault="00634DB4">
            <w:pPr>
              <w:ind w:left="6"/>
            </w:pPr>
            <w:r>
              <w:rPr>
                <w:rFonts w:ascii="Times New Roman" w:eastAsia="Times New Roman" w:hAnsi="Times New Roman" w:cs="Times New Roman"/>
                <w:sz w:val="24"/>
              </w:rPr>
              <w:t xml:space="preserve"> </w:t>
            </w:r>
          </w:p>
        </w:tc>
        <w:tc>
          <w:tcPr>
            <w:tcW w:w="1054" w:type="dxa"/>
            <w:tcBorders>
              <w:top w:val="single" w:sz="4" w:space="0" w:color="000000"/>
              <w:left w:val="single" w:sz="4" w:space="0" w:color="000000"/>
              <w:bottom w:val="single" w:sz="4" w:space="0" w:color="000000"/>
              <w:right w:val="single" w:sz="4" w:space="0" w:color="000000"/>
            </w:tcBorders>
            <w:shd w:val="clear" w:color="auto" w:fill="767171"/>
          </w:tcPr>
          <w:p w14:paraId="069E2D81" w14:textId="77777777" w:rsidR="000877A9" w:rsidRDefault="00634DB4">
            <w:r>
              <w:rPr>
                <w:rFonts w:ascii="Times New Roman" w:eastAsia="Times New Roman" w:hAnsi="Times New Roman" w:cs="Times New Roman"/>
                <w:sz w:val="24"/>
              </w:rPr>
              <w:t xml:space="preserve"> </w:t>
            </w:r>
          </w:p>
        </w:tc>
        <w:tc>
          <w:tcPr>
            <w:tcW w:w="972" w:type="dxa"/>
            <w:tcBorders>
              <w:top w:val="single" w:sz="4" w:space="0" w:color="000000"/>
              <w:left w:val="single" w:sz="4" w:space="0" w:color="000000"/>
              <w:bottom w:val="single" w:sz="4" w:space="0" w:color="000000"/>
              <w:right w:val="single" w:sz="4" w:space="0" w:color="000000"/>
            </w:tcBorders>
            <w:shd w:val="clear" w:color="auto" w:fill="767171"/>
          </w:tcPr>
          <w:p w14:paraId="7D445918" w14:textId="77777777" w:rsidR="000877A9" w:rsidRDefault="00634DB4">
            <w:pPr>
              <w:ind w:left="1"/>
            </w:pPr>
            <w:r>
              <w:rPr>
                <w:rFonts w:ascii="Times New Roman" w:eastAsia="Times New Roman" w:hAnsi="Times New Roman" w:cs="Times New Roman"/>
                <w:sz w:val="24"/>
              </w:rPr>
              <w:t xml:space="preserve"> </w:t>
            </w:r>
          </w:p>
        </w:tc>
        <w:tc>
          <w:tcPr>
            <w:tcW w:w="1105" w:type="dxa"/>
            <w:tcBorders>
              <w:top w:val="single" w:sz="4" w:space="0" w:color="000000"/>
              <w:left w:val="single" w:sz="4" w:space="0" w:color="000000"/>
              <w:bottom w:val="single" w:sz="4" w:space="0" w:color="000000"/>
              <w:right w:val="single" w:sz="4" w:space="0" w:color="000000"/>
            </w:tcBorders>
          </w:tcPr>
          <w:p w14:paraId="421AE681" w14:textId="77777777" w:rsidR="000877A9" w:rsidRDefault="00634DB4">
            <w:pPr>
              <w:ind w:left="6"/>
            </w:pPr>
            <w:r>
              <w:rPr>
                <w:rFonts w:ascii="Times New Roman" w:eastAsia="Times New Roman" w:hAnsi="Times New Roman" w:cs="Times New Roman"/>
                <w:sz w:val="24"/>
              </w:rPr>
              <w:t xml:space="preserve"> </w:t>
            </w:r>
          </w:p>
        </w:tc>
      </w:tr>
      <w:tr w:rsidR="000877A9" w14:paraId="77D376C9" w14:textId="77777777">
        <w:trPr>
          <w:trHeight w:val="539"/>
        </w:trPr>
        <w:tc>
          <w:tcPr>
            <w:tcW w:w="1337" w:type="dxa"/>
            <w:tcBorders>
              <w:top w:val="single" w:sz="4" w:space="0" w:color="000000"/>
              <w:left w:val="single" w:sz="4" w:space="0" w:color="000000"/>
              <w:bottom w:val="single" w:sz="4" w:space="0" w:color="000000"/>
              <w:right w:val="single" w:sz="4" w:space="0" w:color="000000"/>
            </w:tcBorders>
          </w:tcPr>
          <w:p w14:paraId="1879A3FF" w14:textId="77777777" w:rsidR="000877A9" w:rsidRDefault="00634DB4">
            <w:pPr>
              <w:ind w:left="6"/>
            </w:pPr>
            <w:r>
              <w:rPr>
                <w:rFonts w:ascii="Times New Roman" w:eastAsia="Times New Roman" w:hAnsi="Times New Roman" w:cs="Times New Roman"/>
                <w:sz w:val="24"/>
              </w:rPr>
              <w:t xml:space="preserve">Research closure </w:t>
            </w:r>
          </w:p>
        </w:tc>
        <w:tc>
          <w:tcPr>
            <w:tcW w:w="1054" w:type="dxa"/>
            <w:tcBorders>
              <w:top w:val="single" w:sz="4" w:space="0" w:color="000000"/>
              <w:left w:val="single" w:sz="4" w:space="0" w:color="000000"/>
              <w:bottom w:val="single" w:sz="4" w:space="0" w:color="000000"/>
              <w:right w:val="single" w:sz="4" w:space="0" w:color="000000"/>
            </w:tcBorders>
          </w:tcPr>
          <w:p w14:paraId="0D953D24" w14:textId="77777777" w:rsidR="000877A9" w:rsidRDefault="00634DB4">
            <w:pPr>
              <w:ind w:left="6"/>
            </w:pPr>
            <w:r>
              <w:rPr>
                <w:rFonts w:ascii="Times New Roman" w:eastAsia="Times New Roman" w:hAnsi="Times New Roman" w:cs="Times New Roman"/>
                <w:sz w:val="24"/>
              </w:rPr>
              <w:t xml:space="preserve"> </w:t>
            </w:r>
          </w:p>
        </w:tc>
        <w:tc>
          <w:tcPr>
            <w:tcW w:w="1055" w:type="dxa"/>
            <w:tcBorders>
              <w:top w:val="single" w:sz="4" w:space="0" w:color="000000"/>
              <w:left w:val="single" w:sz="4" w:space="0" w:color="000000"/>
              <w:bottom w:val="single" w:sz="4" w:space="0" w:color="000000"/>
              <w:right w:val="single" w:sz="4" w:space="0" w:color="000000"/>
            </w:tcBorders>
          </w:tcPr>
          <w:p w14:paraId="315736D7" w14:textId="77777777" w:rsidR="000877A9" w:rsidRDefault="00634DB4">
            <w:pPr>
              <w:ind w:left="6"/>
            </w:pPr>
            <w:r>
              <w:rPr>
                <w:rFonts w:ascii="Times New Roman" w:eastAsia="Times New Roman" w:hAnsi="Times New Roman" w:cs="Times New Roman"/>
                <w:sz w:val="24"/>
              </w:rPr>
              <w:t xml:space="preserve"> </w:t>
            </w:r>
          </w:p>
        </w:tc>
        <w:tc>
          <w:tcPr>
            <w:tcW w:w="1055" w:type="dxa"/>
            <w:tcBorders>
              <w:top w:val="single" w:sz="4" w:space="0" w:color="000000"/>
              <w:left w:val="single" w:sz="4" w:space="0" w:color="000000"/>
              <w:bottom w:val="single" w:sz="4" w:space="0" w:color="000000"/>
              <w:right w:val="single" w:sz="4" w:space="0" w:color="000000"/>
            </w:tcBorders>
          </w:tcPr>
          <w:p w14:paraId="79DFA8C0" w14:textId="77777777" w:rsidR="000877A9" w:rsidRDefault="00634DB4">
            <w:pPr>
              <w:ind w:left="6"/>
            </w:pPr>
            <w:r>
              <w:rPr>
                <w:rFonts w:ascii="Times New Roman" w:eastAsia="Times New Roman" w:hAnsi="Times New Roman" w:cs="Times New Roman"/>
                <w:sz w:val="24"/>
              </w:rPr>
              <w:t xml:space="preserve"> </w:t>
            </w:r>
          </w:p>
        </w:tc>
        <w:tc>
          <w:tcPr>
            <w:tcW w:w="1055" w:type="dxa"/>
            <w:tcBorders>
              <w:top w:val="single" w:sz="4" w:space="0" w:color="000000"/>
              <w:left w:val="single" w:sz="4" w:space="0" w:color="000000"/>
              <w:bottom w:val="single" w:sz="4" w:space="0" w:color="000000"/>
              <w:right w:val="single" w:sz="4" w:space="0" w:color="000000"/>
            </w:tcBorders>
          </w:tcPr>
          <w:p w14:paraId="1459B501" w14:textId="77777777" w:rsidR="000877A9" w:rsidRDefault="00634DB4">
            <w:pPr>
              <w:ind w:left="6"/>
            </w:pPr>
            <w:r>
              <w:rPr>
                <w:rFonts w:ascii="Times New Roman" w:eastAsia="Times New Roman" w:hAnsi="Times New Roman" w:cs="Times New Roman"/>
                <w:sz w:val="24"/>
              </w:rPr>
              <w:t xml:space="preserve"> </w:t>
            </w:r>
          </w:p>
        </w:tc>
        <w:tc>
          <w:tcPr>
            <w:tcW w:w="1060" w:type="dxa"/>
            <w:tcBorders>
              <w:top w:val="single" w:sz="4" w:space="0" w:color="000000"/>
              <w:left w:val="single" w:sz="4" w:space="0" w:color="000000"/>
              <w:bottom w:val="single" w:sz="4" w:space="0" w:color="000000"/>
              <w:right w:val="single" w:sz="4" w:space="0" w:color="000000"/>
            </w:tcBorders>
          </w:tcPr>
          <w:p w14:paraId="5081A687" w14:textId="77777777" w:rsidR="000877A9" w:rsidRDefault="00634DB4">
            <w:pPr>
              <w:ind w:left="6"/>
            </w:pPr>
            <w:r>
              <w:rPr>
                <w:rFonts w:ascii="Times New Roman" w:eastAsia="Times New Roman" w:hAnsi="Times New Roman" w:cs="Times New Roman"/>
                <w:sz w:val="24"/>
              </w:rPr>
              <w:t xml:space="preserve"> </w:t>
            </w:r>
          </w:p>
        </w:tc>
        <w:tc>
          <w:tcPr>
            <w:tcW w:w="1054" w:type="dxa"/>
            <w:tcBorders>
              <w:top w:val="single" w:sz="4" w:space="0" w:color="000000"/>
              <w:left w:val="single" w:sz="4" w:space="0" w:color="000000"/>
              <w:bottom w:val="single" w:sz="4" w:space="0" w:color="000000"/>
              <w:right w:val="single" w:sz="4" w:space="0" w:color="000000"/>
            </w:tcBorders>
          </w:tcPr>
          <w:p w14:paraId="18DE679B" w14:textId="77777777" w:rsidR="000877A9" w:rsidRDefault="00634DB4">
            <w:r>
              <w:rPr>
                <w:rFonts w:ascii="Times New Roman" w:eastAsia="Times New Roman" w:hAnsi="Times New Roman" w:cs="Times New Roman"/>
                <w:sz w:val="24"/>
              </w:rPr>
              <w:t xml:space="preserve"> </w:t>
            </w:r>
          </w:p>
        </w:tc>
        <w:tc>
          <w:tcPr>
            <w:tcW w:w="972" w:type="dxa"/>
            <w:tcBorders>
              <w:top w:val="single" w:sz="4" w:space="0" w:color="000000"/>
              <w:left w:val="single" w:sz="4" w:space="0" w:color="000000"/>
              <w:bottom w:val="single" w:sz="4" w:space="0" w:color="000000"/>
              <w:right w:val="single" w:sz="4" w:space="0" w:color="000000"/>
            </w:tcBorders>
          </w:tcPr>
          <w:p w14:paraId="273961A1" w14:textId="77777777" w:rsidR="000877A9" w:rsidRDefault="00634DB4">
            <w:pPr>
              <w:ind w:left="1"/>
            </w:pPr>
            <w:r>
              <w:rPr>
                <w:rFonts w:ascii="Times New Roman" w:eastAsia="Times New Roman" w:hAnsi="Times New Roman" w:cs="Times New Roman"/>
                <w:sz w:val="24"/>
              </w:rPr>
              <w:t xml:space="preserve"> </w:t>
            </w:r>
          </w:p>
        </w:tc>
        <w:tc>
          <w:tcPr>
            <w:tcW w:w="1105" w:type="dxa"/>
            <w:tcBorders>
              <w:top w:val="single" w:sz="4" w:space="0" w:color="000000"/>
              <w:left w:val="single" w:sz="4" w:space="0" w:color="000000"/>
              <w:bottom w:val="single" w:sz="4" w:space="0" w:color="000000"/>
              <w:right w:val="single" w:sz="4" w:space="0" w:color="000000"/>
            </w:tcBorders>
            <w:shd w:val="clear" w:color="auto" w:fill="AEAAAA"/>
          </w:tcPr>
          <w:p w14:paraId="5F63196E" w14:textId="77777777" w:rsidR="000877A9" w:rsidRDefault="00634DB4">
            <w:pPr>
              <w:ind w:left="6"/>
            </w:pPr>
            <w:r>
              <w:rPr>
                <w:rFonts w:ascii="Times New Roman" w:eastAsia="Times New Roman" w:hAnsi="Times New Roman" w:cs="Times New Roman"/>
                <w:sz w:val="24"/>
              </w:rPr>
              <w:t xml:space="preserve"> </w:t>
            </w:r>
          </w:p>
        </w:tc>
      </w:tr>
    </w:tbl>
    <w:p w14:paraId="0680F775" w14:textId="77777777" w:rsidR="000877A9" w:rsidRDefault="00634DB4">
      <w:pPr>
        <w:spacing w:after="161"/>
      </w:pPr>
      <w:r>
        <w:t xml:space="preserve"> </w:t>
      </w:r>
    </w:p>
    <w:p w14:paraId="1CA1EF7D" w14:textId="77777777" w:rsidR="000877A9" w:rsidRDefault="00634DB4">
      <w:pPr>
        <w:spacing w:after="165"/>
      </w:pPr>
      <w:r>
        <w:t xml:space="preserve"> </w:t>
      </w:r>
    </w:p>
    <w:p w14:paraId="0B6D59CB" w14:textId="77777777" w:rsidR="000877A9" w:rsidRDefault="00634DB4">
      <w:pPr>
        <w:spacing w:after="150"/>
        <w:ind w:left="10" w:right="473" w:hanging="10"/>
        <w:jc w:val="center"/>
      </w:pPr>
      <w:r>
        <w:rPr>
          <w:rFonts w:ascii="Times New Roman" w:eastAsia="Times New Roman" w:hAnsi="Times New Roman" w:cs="Times New Roman"/>
          <w:b/>
          <w:sz w:val="24"/>
        </w:rPr>
        <w:t xml:space="preserve">Figure 7: Activity List and Gantt chart </w:t>
      </w:r>
    </w:p>
    <w:p w14:paraId="7D1A69E1" w14:textId="77777777" w:rsidR="000877A9" w:rsidRDefault="00634DB4">
      <w:pPr>
        <w:spacing w:after="145"/>
        <w:ind w:left="10" w:right="482" w:hanging="10"/>
        <w:jc w:val="center"/>
      </w:pPr>
      <w:r>
        <w:rPr>
          <w:rFonts w:ascii="Times New Roman" w:eastAsia="Times New Roman" w:hAnsi="Times New Roman" w:cs="Times New Roman"/>
          <w:sz w:val="24"/>
        </w:rPr>
        <w:t xml:space="preserve">(Source: Created by Author) </w:t>
      </w:r>
    </w:p>
    <w:p w14:paraId="795CD239" w14:textId="77777777" w:rsidR="000877A9" w:rsidRDefault="00634DB4">
      <w:pPr>
        <w:spacing w:after="100"/>
      </w:pPr>
      <w:r>
        <w:rPr>
          <w:rFonts w:ascii="Times New Roman" w:eastAsia="Times New Roman" w:hAnsi="Times New Roman" w:cs="Times New Roman"/>
          <w:b/>
          <w:sz w:val="24"/>
        </w:rPr>
        <w:t xml:space="preserve"> </w:t>
      </w:r>
    </w:p>
    <w:p w14:paraId="78F9CDB7" w14:textId="77777777" w:rsidR="000877A9" w:rsidRPr="001C27C3" w:rsidRDefault="00634DB4" w:rsidP="00115FD6">
      <w:pPr>
        <w:pStyle w:val="Heading2"/>
        <w:spacing w:line="360" w:lineRule="auto"/>
      </w:pPr>
      <w:bookmarkStart w:id="55" w:name="_Toc111658519"/>
      <w:bookmarkStart w:id="56" w:name="_Toc111661638"/>
      <w:r w:rsidRPr="001C27C3">
        <w:lastRenderedPageBreak/>
        <w:t>Ethical considerations</w:t>
      </w:r>
      <w:bookmarkEnd w:id="55"/>
      <w:bookmarkEnd w:id="56"/>
      <w:r w:rsidRPr="001C27C3">
        <w:t xml:space="preserve">  </w:t>
      </w:r>
    </w:p>
    <w:p w14:paraId="2255CCCF" w14:textId="77777777" w:rsidR="000877A9" w:rsidRDefault="00634DB4" w:rsidP="00115FD6">
      <w:pPr>
        <w:spacing w:after="155" w:line="360" w:lineRule="auto"/>
        <w:ind w:left="-5" w:right="467" w:hanging="10"/>
        <w:jc w:val="both"/>
      </w:pPr>
      <w:r w:rsidRPr="00634DB4">
        <w:rPr>
          <w:rFonts w:ascii="Times New Roman" w:eastAsia="Times New Roman" w:hAnsi="Times New Roman" w:cs="Times New Roman"/>
          <w:sz w:val="24"/>
          <w:lang w:val="fr-FR"/>
        </w:rPr>
        <w:t xml:space="preserve">As per Hesse </w:t>
      </w:r>
      <w:r w:rsidRPr="00634DB4">
        <w:rPr>
          <w:rFonts w:ascii="Times New Roman" w:eastAsia="Times New Roman" w:hAnsi="Times New Roman" w:cs="Times New Roman"/>
          <w:i/>
          <w:sz w:val="24"/>
          <w:lang w:val="fr-FR"/>
        </w:rPr>
        <w:t>et al.</w:t>
      </w:r>
      <w:r w:rsidRPr="00634DB4">
        <w:rPr>
          <w:rFonts w:ascii="Times New Roman" w:eastAsia="Times New Roman" w:hAnsi="Times New Roman" w:cs="Times New Roman"/>
          <w:sz w:val="24"/>
          <w:lang w:val="fr-FR"/>
        </w:rPr>
        <w:t xml:space="preserve"> </w:t>
      </w:r>
      <w:r>
        <w:rPr>
          <w:rFonts w:ascii="Times New Roman" w:eastAsia="Times New Roman" w:hAnsi="Times New Roman" w:cs="Times New Roman"/>
          <w:sz w:val="24"/>
        </w:rPr>
        <w:t xml:space="preserve">(2019), the ethics of research determine its overall validity and authenticity before its publishing. Therefore, in the current research study, the researcher had ensured to send a consent form to the participants as well as collect peer-reviewed articles and journals without using any VPN to access illegal information.  </w:t>
      </w:r>
    </w:p>
    <w:p w14:paraId="509EE742" w14:textId="77777777" w:rsidR="000877A9" w:rsidRDefault="00634DB4" w:rsidP="00115FD6">
      <w:pPr>
        <w:spacing w:after="145" w:line="360" w:lineRule="auto"/>
      </w:pPr>
      <w:r>
        <w:rPr>
          <w:rFonts w:ascii="Times New Roman" w:eastAsia="Times New Roman" w:hAnsi="Times New Roman" w:cs="Times New Roman"/>
          <w:sz w:val="24"/>
        </w:rPr>
        <w:t xml:space="preserve"> </w:t>
      </w:r>
    </w:p>
    <w:p w14:paraId="7B1AA272" w14:textId="158B3471" w:rsidR="000877A9" w:rsidRDefault="008D7D2D" w:rsidP="00115FD6">
      <w:pPr>
        <w:spacing w:after="156" w:line="360" w:lineRule="auto"/>
        <w:ind w:left="-5" w:hanging="10"/>
      </w:pPr>
      <w:r>
        <w:tab/>
      </w:r>
      <w:r>
        <w:tab/>
      </w:r>
      <w:r>
        <w:tab/>
      </w:r>
      <w:r>
        <w:tab/>
      </w:r>
      <w:r>
        <w:tab/>
      </w:r>
      <w:r>
        <w:tab/>
      </w:r>
      <w:r>
        <w:tab/>
      </w:r>
    </w:p>
    <w:p w14:paraId="56D19884" w14:textId="17A6ED42" w:rsidR="008D7D2D" w:rsidRPr="005829D9" w:rsidRDefault="008D7D2D" w:rsidP="00115FD6">
      <w:pPr>
        <w:pStyle w:val="Heading1"/>
        <w:spacing w:line="360" w:lineRule="auto"/>
      </w:pPr>
      <w:r w:rsidRPr="005829D9">
        <w:tab/>
      </w:r>
      <w:bookmarkStart w:id="57" w:name="_Toc111661639"/>
      <w:r w:rsidRPr="005829D9">
        <w:t>Chapter- 4</w:t>
      </w:r>
      <w:bookmarkEnd w:id="57"/>
    </w:p>
    <w:p w14:paraId="6326B1F0" w14:textId="238310EF" w:rsidR="008D7D2D" w:rsidRPr="001C27C3" w:rsidRDefault="008D7D2D" w:rsidP="00115FD6">
      <w:pPr>
        <w:pStyle w:val="Heading2"/>
        <w:spacing w:line="360" w:lineRule="auto"/>
      </w:pPr>
      <w:bookmarkStart w:id="58" w:name="_Toc111661640"/>
      <w:r w:rsidRPr="001C27C3">
        <w:t>Conclusion:</w:t>
      </w:r>
      <w:bookmarkEnd w:id="58"/>
    </w:p>
    <w:p w14:paraId="453891F0" w14:textId="54C3CC21" w:rsidR="008D7D2D" w:rsidRPr="000B07C0" w:rsidRDefault="008F3F61" w:rsidP="00115FD6">
      <w:pPr>
        <w:spacing w:after="156" w:line="360" w:lineRule="auto"/>
        <w:ind w:left="-5" w:hanging="10"/>
        <w:rPr>
          <w:rFonts w:ascii="Times New Roman" w:hAnsi="Times New Roman" w:cs="Times New Roman"/>
          <w:b/>
          <w:bCs/>
          <w:sz w:val="24"/>
          <w:szCs w:val="24"/>
        </w:rPr>
      </w:pPr>
      <w:r w:rsidRPr="000B07C0">
        <w:rPr>
          <w:rFonts w:ascii="Times New Roman" w:hAnsi="Times New Roman" w:cs="Times New Roman"/>
          <w:sz w:val="24"/>
          <w:szCs w:val="24"/>
        </w:rPr>
        <w:t>The presence of immigrant workers within a workplace creates a climate of workplace tension present among the different local workers. In conclusion, this research proposal strives to conceptualize the impact of immigrant workers in the workplace. Concerning this prospect, the research will employ the use of secondary research such as thematic analysis to interpret it in a broader context within the research project. Thus, the research proposal seeks to identify the underlying issues and challenges present in the recruitment of immigrant workers in the workplace.</w:t>
      </w:r>
    </w:p>
    <w:p w14:paraId="47D6D697" w14:textId="77777777" w:rsidR="000877A9" w:rsidRDefault="00634DB4">
      <w:pPr>
        <w:spacing w:after="140"/>
      </w:pPr>
      <w:r>
        <w:rPr>
          <w:rFonts w:ascii="Times New Roman" w:eastAsia="Times New Roman" w:hAnsi="Times New Roman" w:cs="Times New Roman"/>
          <w:b/>
          <w:sz w:val="24"/>
        </w:rPr>
        <w:t xml:space="preserve"> </w:t>
      </w:r>
    </w:p>
    <w:p w14:paraId="17F33D58" w14:textId="2AE3A552" w:rsidR="00A82232" w:rsidRDefault="00634DB4">
      <w:pPr>
        <w:spacing w:after="0"/>
      </w:pPr>
      <w:r>
        <w:t xml:space="preserve"> </w:t>
      </w:r>
    </w:p>
    <w:p w14:paraId="7A4A04F7" w14:textId="77777777" w:rsidR="00A82232" w:rsidRDefault="00A82232">
      <w:r>
        <w:br w:type="page"/>
      </w:r>
    </w:p>
    <w:p w14:paraId="54619024" w14:textId="77777777" w:rsidR="00806E9D" w:rsidRDefault="00806E9D" w:rsidP="00806E9D">
      <w:pPr>
        <w:pStyle w:val="Heading1"/>
      </w:pPr>
      <w:bookmarkStart w:id="59" w:name="_Toc111658520"/>
      <w:bookmarkStart w:id="60" w:name="_Toc111661641"/>
      <w:r>
        <w:lastRenderedPageBreak/>
        <w:t>Reference List</w:t>
      </w:r>
      <w:bookmarkEnd w:id="59"/>
      <w:bookmarkEnd w:id="60"/>
      <w:r>
        <w:t xml:space="preserve"> </w:t>
      </w:r>
    </w:p>
    <w:p w14:paraId="3DE3A492" w14:textId="77777777" w:rsidR="00806E9D" w:rsidRPr="00806E9D" w:rsidRDefault="00806E9D" w:rsidP="00806E9D">
      <w:pPr>
        <w:pBdr>
          <w:top w:val="nil"/>
          <w:left w:val="nil"/>
          <w:bottom w:val="nil"/>
          <w:right w:val="nil"/>
          <w:between w:val="nil"/>
        </w:pBdr>
        <w:rPr>
          <w:rFonts w:ascii="Times New Roman" w:hAnsi="Times New Roman" w:cs="Times New Roman"/>
          <w:color w:val="000000" w:themeColor="text1"/>
          <w:sz w:val="24"/>
          <w:szCs w:val="24"/>
          <w:highlight w:val="white"/>
        </w:rPr>
      </w:pPr>
      <w:r w:rsidRPr="00806E9D">
        <w:rPr>
          <w:rFonts w:ascii="Times New Roman" w:hAnsi="Times New Roman" w:cs="Times New Roman"/>
          <w:color w:val="000000" w:themeColor="text1"/>
          <w:sz w:val="24"/>
          <w:szCs w:val="24"/>
          <w:highlight w:val="white"/>
        </w:rPr>
        <w:t xml:space="preserve">Abba, M., Yahaya, L. and Suleiman, N., 2018. Explored and critiqued contingency theory for management accounting research. </w:t>
      </w:r>
      <w:r w:rsidRPr="00806E9D">
        <w:rPr>
          <w:rFonts w:ascii="Times New Roman" w:hAnsi="Times New Roman" w:cs="Times New Roman"/>
          <w:i/>
          <w:color w:val="000000" w:themeColor="text1"/>
          <w:sz w:val="24"/>
          <w:szCs w:val="24"/>
          <w:highlight w:val="white"/>
        </w:rPr>
        <w:t>Journal of Accounting and Financial Management ISSN</w:t>
      </w:r>
      <w:r w:rsidRPr="00806E9D">
        <w:rPr>
          <w:rFonts w:ascii="Times New Roman" w:hAnsi="Times New Roman" w:cs="Times New Roman"/>
          <w:color w:val="000000" w:themeColor="text1"/>
          <w:sz w:val="24"/>
          <w:szCs w:val="24"/>
          <w:highlight w:val="white"/>
        </w:rPr>
        <w:t xml:space="preserve">, </w:t>
      </w:r>
      <w:r w:rsidRPr="00806E9D">
        <w:rPr>
          <w:rFonts w:ascii="Times New Roman" w:hAnsi="Times New Roman" w:cs="Times New Roman"/>
          <w:i/>
          <w:color w:val="000000" w:themeColor="text1"/>
          <w:sz w:val="24"/>
          <w:szCs w:val="24"/>
          <w:highlight w:val="white"/>
        </w:rPr>
        <w:t>4</w:t>
      </w:r>
      <w:r w:rsidRPr="00806E9D">
        <w:rPr>
          <w:rFonts w:ascii="Times New Roman" w:hAnsi="Times New Roman" w:cs="Times New Roman"/>
          <w:color w:val="000000" w:themeColor="text1"/>
          <w:sz w:val="24"/>
          <w:szCs w:val="24"/>
          <w:highlight w:val="white"/>
        </w:rPr>
        <w:t>(5), p.2018.</w:t>
      </w:r>
    </w:p>
    <w:p w14:paraId="612D59AB" w14:textId="77777777" w:rsidR="00806E9D" w:rsidRPr="00806E9D" w:rsidRDefault="00806E9D" w:rsidP="00806E9D">
      <w:pPr>
        <w:pBdr>
          <w:top w:val="nil"/>
          <w:left w:val="nil"/>
          <w:bottom w:val="nil"/>
          <w:right w:val="nil"/>
          <w:between w:val="nil"/>
        </w:pBdr>
        <w:rPr>
          <w:rFonts w:ascii="Times New Roman" w:hAnsi="Times New Roman" w:cs="Times New Roman"/>
          <w:color w:val="000000" w:themeColor="text1"/>
          <w:sz w:val="24"/>
          <w:szCs w:val="24"/>
          <w:highlight w:val="white"/>
        </w:rPr>
      </w:pPr>
      <w:proofErr w:type="spellStart"/>
      <w:r w:rsidRPr="00806E9D">
        <w:rPr>
          <w:rFonts w:ascii="Times New Roman" w:hAnsi="Times New Roman" w:cs="Times New Roman"/>
          <w:color w:val="000000" w:themeColor="text1"/>
          <w:sz w:val="24"/>
          <w:szCs w:val="24"/>
          <w:highlight w:val="white"/>
        </w:rPr>
        <w:t>Basias</w:t>
      </w:r>
      <w:proofErr w:type="spellEnd"/>
      <w:r w:rsidRPr="00806E9D">
        <w:rPr>
          <w:rFonts w:ascii="Times New Roman" w:hAnsi="Times New Roman" w:cs="Times New Roman"/>
          <w:color w:val="000000" w:themeColor="text1"/>
          <w:sz w:val="24"/>
          <w:szCs w:val="24"/>
          <w:highlight w:val="white"/>
        </w:rPr>
        <w:t xml:space="preserve">, N. and </w:t>
      </w:r>
      <w:proofErr w:type="spellStart"/>
      <w:r w:rsidRPr="00806E9D">
        <w:rPr>
          <w:rFonts w:ascii="Times New Roman" w:hAnsi="Times New Roman" w:cs="Times New Roman"/>
          <w:color w:val="000000" w:themeColor="text1"/>
          <w:sz w:val="24"/>
          <w:szCs w:val="24"/>
          <w:highlight w:val="white"/>
        </w:rPr>
        <w:t>Pollalis</w:t>
      </w:r>
      <w:proofErr w:type="spellEnd"/>
      <w:r w:rsidRPr="00806E9D">
        <w:rPr>
          <w:rFonts w:ascii="Times New Roman" w:hAnsi="Times New Roman" w:cs="Times New Roman"/>
          <w:color w:val="000000" w:themeColor="text1"/>
          <w:sz w:val="24"/>
          <w:szCs w:val="24"/>
          <w:highlight w:val="white"/>
        </w:rPr>
        <w:t xml:space="preserve">, Y., 2018. Quantitative and qualitative research in business &amp; technology: Justifying a suitable research methodology. </w:t>
      </w:r>
      <w:r w:rsidRPr="00806E9D">
        <w:rPr>
          <w:rFonts w:ascii="Times New Roman" w:hAnsi="Times New Roman" w:cs="Times New Roman"/>
          <w:i/>
          <w:color w:val="000000" w:themeColor="text1"/>
          <w:sz w:val="24"/>
          <w:szCs w:val="24"/>
          <w:highlight w:val="white"/>
        </w:rPr>
        <w:t>Review of Integrative Business and Economics Research</w:t>
      </w:r>
      <w:r w:rsidRPr="00806E9D">
        <w:rPr>
          <w:rFonts w:ascii="Times New Roman" w:hAnsi="Times New Roman" w:cs="Times New Roman"/>
          <w:color w:val="000000" w:themeColor="text1"/>
          <w:sz w:val="24"/>
          <w:szCs w:val="24"/>
          <w:highlight w:val="white"/>
        </w:rPr>
        <w:t xml:space="preserve">, </w:t>
      </w:r>
      <w:r w:rsidRPr="00806E9D">
        <w:rPr>
          <w:rFonts w:ascii="Times New Roman" w:hAnsi="Times New Roman" w:cs="Times New Roman"/>
          <w:i/>
          <w:color w:val="000000" w:themeColor="text1"/>
          <w:sz w:val="24"/>
          <w:szCs w:val="24"/>
          <w:highlight w:val="white"/>
        </w:rPr>
        <w:t>7</w:t>
      </w:r>
      <w:r w:rsidRPr="00806E9D">
        <w:rPr>
          <w:rFonts w:ascii="Times New Roman" w:hAnsi="Times New Roman" w:cs="Times New Roman"/>
          <w:color w:val="000000" w:themeColor="text1"/>
          <w:sz w:val="24"/>
          <w:szCs w:val="24"/>
          <w:highlight w:val="white"/>
        </w:rPr>
        <w:t>, pp.91-105.</w:t>
      </w:r>
    </w:p>
    <w:p w14:paraId="23D5CCCA" w14:textId="77777777" w:rsidR="00806E9D" w:rsidRPr="00806E9D" w:rsidRDefault="00806E9D" w:rsidP="00806E9D">
      <w:pPr>
        <w:pBdr>
          <w:top w:val="nil"/>
          <w:left w:val="nil"/>
          <w:bottom w:val="nil"/>
          <w:right w:val="nil"/>
          <w:between w:val="nil"/>
        </w:pBdr>
        <w:rPr>
          <w:rFonts w:ascii="Times New Roman" w:hAnsi="Times New Roman" w:cs="Times New Roman"/>
          <w:color w:val="000000" w:themeColor="text1"/>
          <w:sz w:val="24"/>
          <w:szCs w:val="24"/>
          <w:highlight w:val="white"/>
        </w:rPr>
      </w:pPr>
      <w:r w:rsidRPr="00806E9D">
        <w:rPr>
          <w:rFonts w:ascii="Times New Roman" w:hAnsi="Times New Roman" w:cs="Times New Roman"/>
          <w:color w:val="000000" w:themeColor="text1"/>
          <w:sz w:val="24"/>
          <w:szCs w:val="24"/>
          <w:highlight w:val="white"/>
        </w:rPr>
        <w:t xml:space="preserve">Chung, R.Y.N., Liao, T.F. and Fong, E., 2020. Data collection for migrant live-in domestic workers: A three-stage cluster sampling method. </w:t>
      </w:r>
      <w:r w:rsidRPr="00806E9D">
        <w:rPr>
          <w:rFonts w:ascii="Times New Roman" w:hAnsi="Times New Roman" w:cs="Times New Roman"/>
          <w:i/>
          <w:color w:val="000000" w:themeColor="text1"/>
          <w:sz w:val="24"/>
          <w:szCs w:val="24"/>
          <w:highlight w:val="white"/>
        </w:rPr>
        <w:t xml:space="preserve">American </w:t>
      </w:r>
      <w:proofErr w:type="spellStart"/>
      <w:r w:rsidRPr="00806E9D">
        <w:rPr>
          <w:rFonts w:ascii="Times New Roman" w:hAnsi="Times New Roman" w:cs="Times New Roman"/>
          <w:i/>
          <w:color w:val="000000" w:themeColor="text1"/>
          <w:sz w:val="24"/>
          <w:szCs w:val="24"/>
          <w:highlight w:val="white"/>
        </w:rPr>
        <w:t>Behavioral</w:t>
      </w:r>
      <w:proofErr w:type="spellEnd"/>
      <w:r w:rsidRPr="00806E9D">
        <w:rPr>
          <w:rFonts w:ascii="Times New Roman" w:hAnsi="Times New Roman" w:cs="Times New Roman"/>
          <w:i/>
          <w:color w:val="000000" w:themeColor="text1"/>
          <w:sz w:val="24"/>
          <w:szCs w:val="24"/>
          <w:highlight w:val="white"/>
        </w:rPr>
        <w:t xml:space="preserve"> Scientist</w:t>
      </w:r>
      <w:r w:rsidRPr="00806E9D">
        <w:rPr>
          <w:rFonts w:ascii="Times New Roman" w:hAnsi="Times New Roman" w:cs="Times New Roman"/>
          <w:color w:val="000000" w:themeColor="text1"/>
          <w:sz w:val="24"/>
          <w:szCs w:val="24"/>
          <w:highlight w:val="white"/>
        </w:rPr>
        <w:t xml:space="preserve">, </w:t>
      </w:r>
      <w:r w:rsidRPr="00806E9D">
        <w:rPr>
          <w:rFonts w:ascii="Times New Roman" w:hAnsi="Times New Roman" w:cs="Times New Roman"/>
          <w:i/>
          <w:color w:val="000000" w:themeColor="text1"/>
          <w:sz w:val="24"/>
          <w:szCs w:val="24"/>
          <w:highlight w:val="white"/>
        </w:rPr>
        <w:t>64</w:t>
      </w:r>
      <w:r w:rsidRPr="00806E9D">
        <w:rPr>
          <w:rFonts w:ascii="Times New Roman" w:hAnsi="Times New Roman" w:cs="Times New Roman"/>
          <w:color w:val="000000" w:themeColor="text1"/>
          <w:sz w:val="24"/>
          <w:szCs w:val="24"/>
          <w:highlight w:val="white"/>
        </w:rPr>
        <w:t>(6), pp.709-721.</w:t>
      </w:r>
    </w:p>
    <w:p w14:paraId="5C1E28CA" w14:textId="77777777" w:rsidR="00806E9D" w:rsidRPr="00806E9D" w:rsidRDefault="00806E9D" w:rsidP="00806E9D">
      <w:pPr>
        <w:pBdr>
          <w:top w:val="nil"/>
          <w:left w:val="nil"/>
          <w:bottom w:val="nil"/>
          <w:right w:val="nil"/>
          <w:between w:val="nil"/>
        </w:pBdr>
        <w:rPr>
          <w:rFonts w:ascii="Times New Roman" w:hAnsi="Times New Roman" w:cs="Times New Roman"/>
          <w:color w:val="000000" w:themeColor="text1"/>
          <w:sz w:val="24"/>
          <w:szCs w:val="24"/>
          <w:highlight w:val="white"/>
          <w:lang w:val="it-IT"/>
        </w:rPr>
      </w:pPr>
      <w:r w:rsidRPr="00806E9D">
        <w:rPr>
          <w:rFonts w:ascii="Times New Roman" w:hAnsi="Times New Roman" w:cs="Times New Roman"/>
          <w:color w:val="000000" w:themeColor="text1"/>
          <w:sz w:val="24"/>
          <w:szCs w:val="24"/>
          <w:highlight w:val="white"/>
        </w:rPr>
        <w:t xml:space="preserve">Dale-Olsen, H. and </w:t>
      </w:r>
      <w:proofErr w:type="spellStart"/>
      <w:r w:rsidRPr="00806E9D">
        <w:rPr>
          <w:rFonts w:ascii="Times New Roman" w:hAnsi="Times New Roman" w:cs="Times New Roman"/>
          <w:color w:val="000000" w:themeColor="text1"/>
          <w:sz w:val="24"/>
          <w:szCs w:val="24"/>
          <w:highlight w:val="white"/>
        </w:rPr>
        <w:t>Finseraas</w:t>
      </w:r>
      <w:proofErr w:type="spellEnd"/>
      <w:r w:rsidRPr="00806E9D">
        <w:rPr>
          <w:rFonts w:ascii="Times New Roman" w:hAnsi="Times New Roman" w:cs="Times New Roman"/>
          <w:color w:val="000000" w:themeColor="text1"/>
          <w:sz w:val="24"/>
          <w:szCs w:val="24"/>
          <w:highlight w:val="white"/>
        </w:rPr>
        <w:t xml:space="preserve">, H., 2020. Linguistic diversity and workplace productivity. </w:t>
      </w:r>
      <w:r w:rsidRPr="00806E9D">
        <w:rPr>
          <w:rFonts w:ascii="Times New Roman" w:hAnsi="Times New Roman" w:cs="Times New Roman"/>
          <w:i/>
          <w:color w:val="000000" w:themeColor="text1"/>
          <w:sz w:val="24"/>
          <w:szCs w:val="24"/>
          <w:highlight w:val="white"/>
          <w:lang w:val="it-IT"/>
        </w:rPr>
        <w:t xml:space="preserve">Labour </w:t>
      </w:r>
      <w:proofErr w:type="spellStart"/>
      <w:r w:rsidRPr="00806E9D">
        <w:rPr>
          <w:rFonts w:ascii="Times New Roman" w:hAnsi="Times New Roman" w:cs="Times New Roman"/>
          <w:i/>
          <w:color w:val="000000" w:themeColor="text1"/>
          <w:sz w:val="24"/>
          <w:szCs w:val="24"/>
          <w:highlight w:val="white"/>
          <w:lang w:val="it-IT"/>
        </w:rPr>
        <w:t>Economics</w:t>
      </w:r>
      <w:proofErr w:type="spellEnd"/>
      <w:r w:rsidRPr="00806E9D">
        <w:rPr>
          <w:rFonts w:ascii="Times New Roman" w:hAnsi="Times New Roman" w:cs="Times New Roman"/>
          <w:color w:val="000000" w:themeColor="text1"/>
          <w:sz w:val="24"/>
          <w:szCs w:val="24"/>
          <w:highlight w:val="white"/>
          <w:lang w:val="it-IT"/>
        </w:rPr>
        <w:t xml:space="preserve">, </w:t>
      </w:r>
      <w:r w:rsidRPr="00806E9D">
        <w:rPr>
          <w:rFonts w:ascii="Times New Roman" w:hAnsi="Times New Roman" w:cs="Times New Roman"/>
          <w:i/>
          <w:color w:val="000000" w:themeColor="text1"/>
          <w:sz w:val="24"/>
          <w:szCs w:val="24"/>
          <w:highlight w:val="white"/>
          <w:lang w:val="it-IT"/>
        </w:rPr>
        <w:t>64</w:t>
      </w:r>
      <w:r w:rsidRPr="00806E9D">
        <w:rPr>
          <w:rFonts w:ascii="Times New Roman" w:hAnsi="Times New Roman" w:cs="Times New Roman"/>
          <w:color w:val="000000" w:themeColor="text1"/>
          <w:sz w:val="24"/>
          <w:szCs w:val="24"/>
          <w:highlight w:val="white"/>
          <w:lang w:val="it-IT"/>
        </w:rPr>
        <w:t>, p.101813.</w:t>
      </w:r>
    </w:p>
    <w:p w14:paraId="0C0FAB32" w14:textId="77777777" w:rsidR="00806E9D" w:rsidRPr="00806E9D" w:rsidRDefault="00806E9D" w:rsidP="00806E9D">
      <w:pPr>
        <w:pBdr>
          <w:top w:val="nil"/>
          <w:left w:val="nil"/>
          <w:bottom w:val="nil"/>
          <w:right w:val="nil"/>
          <w:between w:val="nil"/>
        </w:pBdr>
        <w:rPr>
          <w:rFonts w:ascii="Times New Roman" w:hAnsi="Times New Roman" w:cs="Times New Roman"/>
          <w:color w:val="000000" w:themeColor="text1"/>
          <w:sz w:val="24"/>
          <w:szCs w:val="24"/>
          <w:highlight w:val="white"/>
        </w:rPr>
      </w:pPr>
      <w:r w:rsidRPr="00806E9D">
        <w:rPr>
          <w:rFonts w:ascii="Times New Roman" w:hAnsi="Times New Roman" w:cs="Times New Roman"/>
          <w:color w:val="000000" w:themeColor="text1"/>
          <w:sz w:val="24"/>
          <w:szCs w:val="24"/>
          <w:highlight w:val="white"/>
          <w:lang w:val="it-IT"/>
        </w:rPr>
        <w:t xml:space="preserve">Di Napoli, A., Rossi, A., </w:t>
      </w:r>
      <w:proofErr w:type="spellStart"/>
      <w:r w:rsidRPr="00806E9D">
        <w:rPr>
          <w:rFonts w:ascii="Times New Roman" w:hAnsi="Times New Roman" w:cs="Times New Roman"/>
          <w:color w:val="000000" w:themeColor="text1"/>
          <w:sz w:val="24"/>
          <w:szCs w:val="24"/>
          <w:highlight w:val="white"/>
          <w:lang w:val="it-IT"/>
        </w:rPr>
        <w:t>Baralla</w:t>
      </w:r>
      <w:proofErr w:type="spellEnd"/>
      <w:r w:rsidRPr="00806E9D">
        <w:rPr>
          <w:rFonts w:ascii="Times New Roman" w:hAnsi="Times New Roman" w:cs="Times New Roman"/>
          <w:color w:val="000000" w:themeColor="text1"/>
          <w:sz w:val="24"/>
          <w:szCs w:val="24"/>
          <w:highlight w:val="white"/>
          <w:lang w:val="it-IT"/>
        </w:rPr>
        <w:t xml:space="preserve">, F., Ventura, M., Gatta, R., Perez, M., Sarchiapone, M., Mirisola, C. and Petrelli, A., 2021. </w:t>
      </w:r>
      <w:r w:rsidRPr="00806E9D">
        <w:rPr>
          <w:rFonts w:ascii="Times New Roman" w:hAnsi="Times New Roman" w:cs="Times New Roman"/>
          <w:color w:val="000000" w:themeColor="text1"/>
          <w:sz w:val="24"/>
          <w:szCs w:val="24"/>
          <w:highlight w:val="white"/>
        </w:rPr>
        <w:t xml:space="preserve">Self-perceived workplace discrimination and mental health among immigrant workers in Italy: a cross-sectional study. </w:t>
      </w:r>
      <w:r w:rsidRPr="00806E9D">
        <w:rPr>
          <w:rFonts w:ascii="Times New Roman" w:hAnsi="Times New Roman" w:cs="Times New Roman"/>
          <w:i/>
          <w:color w:val="000000" w:themeColor="text1"/>
          <w:sz w:val="24"/>
          <w:szCs w:val="24"/>
          <w:highlight w:val="white"/>
        </w:rPr>
        <w:t>BMC psychiatry</w:t>
      </w:r>
      <w:r w:rsidRPr="00806E9D">
        <w:rPr>
          <w:rFonts w:ascii="Times New Roman" w:hAnsi="Times New Roman" w:cs="Times New Roman"/>
          <w:color w:val="000000" w:themeColor="text1"/>
          <w:sz w:val="24"/>
          <w:szCs w:val="24"/>
          <w:highlight w:val="white"/>
        </w:rPr>
        <w:t xml:space="preserve">, </w:t>
      </w:r>
      <w:r w:rsidRPr="00806E9D">
        <w:rPr>
          <w:rFonts w:ascii="Times New Roman" w:hAnsi="Times New Roman" w:cs="Times New Roman"/>
          <w:i/>
          <w:color w:val="000000" w:themeColor="text1"/>
          <w:sz w:val="24"/>
          <w:szCs w:val="24"/>
          <w:highlight w:val="white"/>
        </w:rPr>
        <w:t>21</w:t>
      </w:r>
      <w:r w:rsidRPr="00806E9D">
        <w:rPr>
          <w:rFonts w:ascii="Times New Roman" w:hAnsi="Times New Roman" w:cs="Times New Roman"/>
          <w:color w:val="000000" w:themeColor="text1"/>
          <w:sz w:val="24"/>
          <w:szCs w:val="24"/>
          <w:highlight w:val="white"/>
        </w:rPr>
        <w:t>(1), pp.1-11.</w:t>
      </w:r>
    </w:p>
    <w:p w14:paraId="50276086" w14:textId="77777777" w:rsidR="00806E9D" w:rsidRPr="00806E9D" w:rsidRDefault="00806E9D" w:rsidP="00806E9D">
      <w:pPr>
        <w:pBdr>
          <w:top w:val="nil"/>
          <w:left w:val="nil"/>
          <w:bottom w:val="nil"/>
          <w:right w:val="nil"/>
          <w:between w:val="nil"/>
        </w:pBdr>
        <w:rPr>
          <w:rFonts w:ascii="Times New Roman" w:hAnsi="Times New Roman" w:cs="Times New Roman"/>
          <w:color w:val="000000" w:themeColor="text1"/>
          <w:sz w:val="24"/>
          <w:szCs w:val="24"/>
          <w:highlight w:val="white"/>
        </w:rPr>
      </w:pPr>
      <w:r w:rsidRPr="00806E9D">
        <w:rPr>
          <w:rFonts w:ascii="Times New Roman" w:hAnsi="Times New Roman" w:cs="Times New Roman"/>
          <w:color w:val="000000" w:themeColor="text1"/>
          <w:sz w:val="24"/>
          <w:szCs w:val="24"/>
          <w:highlight w:val="white"/>
        </w:rPr>
        <w:t xml:space="preserve">Gabriel, A.S., Podsakoff, N.P., Beal, D.J., Scott, B.A., </w:t>
      </w:r>
      <w:proofErr w:type="spellStart"/>
      <w:r w:rsidRPr="00806E9D">
        <w:rPr>
          <w:rFonts w:ascii="Times New Roman" w:hAnsi="Times New Roman" w:cs="Times New Roman"/>
          <w:color w:val="000000" w:themeColor="text1"/>
          <w:sz w:val="24"/>
          <w:szCs w:val="24"/>
          <w:highlight w:val="white"/>
        </w:rPr>
        <w:t>Sonnentag</w:t>
      </w:r>
      <w:proofErr w:type="spellEnd"/>
      <w:r w:rsidRPr="00806E9D">
        <w:rPr>
          <w:rFonts w:ascii="Times New Roman" w:hAnsi="Times New Roman" w:cs="Times New Roman"/>
          <w:color w:val="000000" w:themeColor="text1"/>
          <w:sz w:val="24"/>
          <w:szCs w:val="24"/>
          <w:highlight w:val="white"/>
        </w:rPr>
        <w:t xml:space="preserve">, S., </w:t>
      </w:r>
      <w:proofErr w:type="spellStart"/>
      <w:r w:rsidRPr="00806E9D">
        <w:rPr>
          <w:rFonts w:ascii="Times New Roman" w:hAnsi="Times New Roman" w:cs="Times New Roman"/>
          <w:color w:val="000000" w:themeColor="text1"/>
          <w:sz w:val="24"/>
          <w:szCs w:val="24"/>
          <w:highlight w:val="white"/>
        </w:rPr>
        <w:t>Trougakos</w:t>
      </w:r>
      <w:proofErr w:type="spellEnd"/>
      <w:r w:rsidRPr="00806E9D">
        <w:rPr>
          <w:rFonts w:ascii="Times New Roman" w:hAnsi="Times New Roman" w:cs="Times New Roman"/>
          <w:color w:val="000000" w:themeColor="text1"/>
          <w:sz w:val="24"/>
          <w:szCs w:val="24"/>
          <w:highlight w:val="white"/>
        </w:rPr>
        <w:t xml:space="preserve">, J.P. and Butts, M.M., 2019. Experience sampling methods: A discussion of critical trends and considerations for scholarly advancement. </w:t>
      </w:r>
      <w:r w:rsidRPr="00806E9D">
        <w:rPr>
          <w:rFonts w:ascii="Times New Roman" w:hAnsi="Times New Roman" w:cs="Times New Roman"/>
          <w:i/>
          <w:color w:val="000000" w:themeColor="text1"/>
          <w:sz w:val="24"/>
          <w:szCs w:val="24"/>
          <w:highlight w:val="white"/>
        </w:rPr>
        <w:t>Organizational Research Methods</w:t>
      </w:r>
      <w:r w:rsidRPr="00806E9D">
        <w:rPr>
          <w:rFonts w:ascii="Times New Roman" w:hAnsi="Times New Roman" w:cs="Times New Roman"/>
          <w:color w:val="000000" w:themeColor="text1"/>
          <w:sz w:val="24"/>
          <w:szCs w:val="24"/>
          <w:highlight w:val="white"/>
        </w:rPr>
        <w:t xml:space="preserve">, </w:t>
      </w:r>
      <w:r w:rsidRPr="00806E9D">
        <w:rPr>
          <w:rFonts w:ascii="Times New Roman" w:hAnsi="Times New Roman" w:cs="Times New Roman"/>
          <w:i/>
          <w:color w:val="000000" w:themeColor="text1"/>
          <w:sz w:val="24"/>
          <w:szCs w:val="24"/>
          <w:highlight w:val="white"/>
        </w:rPr>
        <w:t>22</w:t>
      </w:r>
      <w:r w:rsidRPr="00806E9D">
        <w:rPr>
          <w:rFonts w:ascii="Times New Roman" w:hAnsi="Times New Roman" w:cs="Times New Roman"/>
          <w:color w:val="000000" w:themeColor="text1"/>
          <w:sz w:val="24"/>
          <w:szCs w:val="24"/>
          <w:highlight w:val="white"/>
        </w:rPr>
        <w:t>(4), pp.969-1006.</w:t>
      </w:r>
    </w:p>
    <w:p w14:paraId="11AED9D6" w14:textId="77777777" w:rsidR="00806E9D" w:rsidRPr="00806E9D" w:rsidRDefault="00806E9D" w:rsidP="00806E9D">
      <w:pPr>
        <w:pBdr>
          <w:top w:val="nil"/>
          <w:left w:val="nil"/>
          <w:bottom w:val="nil"/>
          <w:right w:val="nil"/>
          <w:between w:val="nil"/>
        </w:pBdr>
        <w:rPr>
          <w:rFonts w:ascii="Times New Roman" w:hAnsi="Times New Roman" w:cs="Times New Roman"/>
          <w:color w:val="000000" w:themeColor="text1"/>
          <w:sz w:val="24"/>
          <w:szCs w:val="24"/>
          <w:highlight w:val="white"/>
        </w:rPr>
      </w:pPr>
      <w:r w:rsidRPr="00806E9D">
        <w:rPr>
          <w:rFonts w:ascii="Times New Roman" w:hAnsi="Times New Roman" w:cs="Times New Roman"/>
          <w:color w:val="000000" w:themeColor="text1"/>
          <w:sz w:val="24"/>
          <w:szCs w:val="24"/>
          <w:highlight w:val="white"/>
        </w:rPr>
        <w:t xml:space="preserve">Gist Limited, 2022. </w:t>
      </w:r>
      <w:r w:rsidRPr="00806E9D">
        <w:rPr>
          <w:rFonts w:ascii="Times New Roman" w:hAnsi="Times New Roman" w:cs="Times New Roman"/>
          <w:i/>
          <w:color w:val="000000" w:themeColor="text1"/>
          <w:sz w:val="24"/>
          <w:szCs w:val="24"/>
          <w:highlight w:val="white"/>
        </w:rPr>
        <w:t xml:space="preserve">Home </w:t>
      </w:r>
      <w:r w:rsidRPr="00806E9D">
        <w:rPr>
          <w:rFonts w:ascii="Times New Roman" w:hAnsi="Times New Roman" w:cs="Times New Roman"/>
          <w:color w:val="000000" w:themeColor="text1"/>
          <w:sz w:val="24"/>
          <w:szCs w:val="24"/>
          <w:highlight w:val="white"/>
        </w:rPr>
        <w:t xml:space="preserve">Available at: </w:t>
      </w:r>
      <w:hyperlink r:id="rId38">
        <w:r w:rsidRPr="00806E9D">
          <w:rPr>
            <w:rFonts w:ascii="Times New Roman" w:hAnsi="Times New Roman" w:cs="Times New Roman"/>
            <w:color w:val="000000" w:themeColor="text1"/>
            <w:sz w:val="24"/>
            <w:szCs w:val="24"/>
            <w:highlight w:val="white"/>
            <w:u w:val="single"/>
          </w:rPr>
          <w:t>https://www.gistworld.com/</w:t>
        </w:r>
      </w:hyperlink>
      <w:r w:rsidRPr="00806E9D">
        <w:rPr>
          <w:rFonts w:ascii="Times New Roman" w:hAnsi="Times New Roman" w:cs="Times New Roman"/>
          <w:color w:val="000000" w:themeColor="text1"/>
          <w:sz w:val="24"/>
          <w:szCs w:val="24"/>
          <w:highlight w:val="white"/>
        </w:rPr>
        <w:t xml:space="preserve"> [Accessed on: 21 July 2022].</w:t>
      </w:r>
    </w:p>
    <w:p w14:paraId="7BE7A275" w14:textId="77777777" w:rsidR="00806E9D" w:rsidRPr="00806E9D" w:rsidRDefault="00806E9D" w:rsidP="00806E9D">
      <w:pPr>
        <w:pBdr>
          <w:top w:val="nil"/>
          <w:left w:val="nil"/>
          <w:bottom w:val="nil"/>
          <w:right w:val="nil"/>
          <w:between w:val="nil"/>
        </w:pBdr>
        <w:rPr>
          <w:rFonts w:ascii="Times New Roman" w:hAnsi="Times New Roman" w:cs="Times New Roman"/>
          <w:color w:val="000000" w:themeColor="text1"/>
          <w:sz w:val="24"/>
          <w:szCs w:val="24"/>
          <w:highlight w:val="white"/>
        </w:rPr>
      </w:pPr>
      <w:r w:rsidRPr="00806E9D">
        <w:rPr>
          <w:rFonts w:ascii="Times New Roman" w:hAnsi="Times New Roman" w:cs="Times New Roman"/>
          <w:color w:val="000000" w:themeColor="text1"/>
          <w:sz w:val="24"/>
          <w:szCs w:val="24"/>
          <w:highlight w:val="white"/>
        </w:rPr>
        <w:t xml:space="preserve">Hamza, P.A., Othman, B.J., </w:t>
      </w:r>
      <w:proofErr w:type="spellStart"/>
      <w:r w:rsidRPr="00806E9D">
        <w:rPr>
          <w:rFonts w:ascii="Times New Roman" w:hAnsi="Times New Roman" w:cs="Times New Roman"/>
          <w:color w:val="000000" w:themeColor="text1"/>
          <w:sz w:val="24"/>
          <w:szCs w:val="24"/>
          <w:highlight w:val="white"/>
        </w:rPr>
        <w:t>Gardi</w:t>
      </w:r>
      <w:proofErr w:type="spellEnd"/>
      <w:r w:rsidRPr="00806E9D">
        <w:rPr>
          <w:rFonts w:ascii="Times New Roman" w:hAnsi="Times New Roman" w:cs="Times New Roman"/>
          <w:color w:val="000000" w:themeColor="text1"/>
          <w:sz w:val="24"/>
          <w:szCs w:val="24"/>
          <w:highlight w:val="white"/>
        </w:rPr>
        <w:t xml:space="preserve">, B., </w:t>
      </w:r>
      <w:proofErr w:type="spellStart"/>
      <w:r w:rsidRPr="00806E9D">
        <w:rPr>
          <w:rFonts w:ascii="Times New Roman" w:hAnsi="Times New Roman" w:cs="Times New Roman"/>
          <w:color w:val="000000" w:themeColor="text1"/>
          <w:sz w:val="24"/>
          <w:szCs w:val="24"/>
          <w:highlight w:val="white"/>
        </w:rPr>
        <w:t>Sorguli</w:t>
      </w:r>
      <w:proofErr w:type="spellEnd"/>
      <w:r w:rsidRPr="00806E9D">
        <w:rPr>
          <w:rFonts w:ascii="Times New Roman" w:hAnsi="Times New Roman" w:cs="Times New Roman"/>
          <w:color w:val="000000" w:themeColor="text1"/>
          <w:sz w:val="24"/>
          <w:szCs w:val="24"/>
          <w:highlight w:val="white"/>
        </w:rPr>
        <w:t xml:space="preserve">, S., Aziz, H.M., Ahmed, S.A., Sabir, B.Y., Ismael, N.B., Ali, B.J. and Anwar, G., 2021. Recruitment and selection: The relationship between recruitment and selection with organizational performance. </w:t>
      </w:r>
      <w:r w:rsidRPr="00806E9D">
        <w:rPr>
          <w:rFonts w:ascii="Times New Roman" w:hAnsi="Times New Roman" w:cs="Times New Roman"/>
          <w:i/>
          <w:color w:val="000000" w:themeColor="text1"/>
          <w:sz w:val="24"/>
          <w:szCs w:val="24"/>
          <w:highlight w:val="white"/>
        </w:rPr>
        <w:t>International Journal of Engineering, Business, and Management</w:t>
      </w:r>
      <w:r w:rsidRPr="00806E9D">
        <w:rPr>
          <w:rFonts w:ascii="Times New Roman" w:hAnsi="Times New Roman" w:cs="Times New Roman"/>
          <w:color w:val="000000" w:themeColor="text1"/>
          <w:sz w:val="24"/>
          <w:szCs w:val="24"/>
          <w:highlight w:val="white"/>
        </w:rPr>
        <w:t xml:space="preserve">, </w:t>
      </w:r>
      <w:r w:rsidRPr="00806E9D">
        <w:rPr>
          <w:rFonts w:ascii="Times New Roman" w:hAnsi="Times New Roman" w:cs="Times New Roman"/>
          <w:i/>
          <w:color w:val="000000" w:themeColor="text1"/>
          <w:sz w:val="24"/>
          <w:szCs w:val="24"/>
          <w:highlight w:val="white"/>
        </w:rPr>
        <w:t>5</w:t>
      </w:r>
      <w:r w:rsidRPr="00806E9D">
        <w:rPr>
          <w:rFonts w:ascii="Times New Roman" w:hAnsi="Times New Roman" w:cs="Times New Roman"/>
          <w:color w:val="000000" w:themeColor="text1"/>
          <w:sz w:val="24"/>
          <w:szCs w:val="24"/>
          <w:highlight w:val="white"/>
        </w:rPr>
        <w:t>(3), pp.1-13.</w:t>
      </w:r>
    </w:p>
    <w:p w14:paraId="005059CB" w14:textId="77777777" w:rsidR="00806E9D" w:rsidRPr="00806E9D" w:rsidRDefault="00806E9D" w:rsidP="00806E9D">
      <w:pPr>
        <w:pBdr>
          <w:top w:val="nil"/>
          <w:left w:val="nil"/>
          <w:bottom w:val="nil"/>
          <w:right w:val="nil"/>
          <w:between w:val="nil"/>
        </w:pBdr>
        <w:rPr>
          <w:rFonts w:ascii="Times New Roman" w:hAnsi="Times New Roman" w:cs="Times New Roman"/>
          <w:color w:val="000000" w:themeColor="text1"/>
          <w:sz w:val="24"/>
          <w:szCs w:val="24"/>
          <w:highlight w:val="white"/>
        </w:rPr>
      </w:pPr>
      <w:r w:rsidRPr="00806E9D">
        <w:rPr>
          <w:rFonts w:ascii="Times New Roman" w:hAnsi="Times New Roman" w:cs="Times New Roman"/>
          <w:color w:val="000000" w:themeColor="text1"/>
          <w:sz w:val="24"/>
          <w:szCs w:val="24"/>
          <w:highlight w:val="white"/>
        </w:rPr>
        <w:t xml:space="preserve">Hesse, A., Glenna, L., Hinrichs, C., Chiles, R. and Sachs, C., 2019. Qualitative research ethics in the big data era. </w:t>
      </w:r>
      <w:r w:rsidRPr="00806E9D">
        <w:rPr>
          <w:rFonts w:ascii="Times New Roman" w:hAnsi="Times New Roman" w:cs="Times New Roman"/>
          <w:i/>
          <w:color w:val="000000" w:themeColor="text1"/>
          <w:sz w:val="24"/>
          <w:szCs w:val="24"/>
          <w:highlight w:val="white"/>
        </w:rPr>
        <w:t xml:space="preserve">American </w:t>
      </w:r>
      <w:proofErr w:type="spellStart"/>
      <w:r w:rsidRPr="00806E9D">
        <w:rPr>
          <w:rFonts w:ascii="Times New Roman" w:hAnsi="Times New Roman" w:cs="Times New Roman"/>
          <w:i/>
          <w:color w:val="000000" w:themeColor="text1"/>
          <w:sz w:val="24"/>
          <w:szCs w:val="24"/>
          <w:highlight w:val="white"/>
        </w:rPr>
        <w:t>Behavioral</w:t>
      </w:r>
      <w:proofErr w:type="spellEnd"/>
      <w:r w:rsidRPr="00806E9D">
        <w:rPr>
          <w:rFonts w:ascii="Times New Roman" w:hAnsi="Times New Roman" w:cs="Times New Roman"/>
          <w:i/>
          <w:color w:val="000000" w:themeColor="text1"/>
          <w:sz w:val="24"/>
          <w:szCs w:val="24"/>
          <w:highlight w:val="white"/>
        </w:rPr>
        <w:t xml:space="preserve"> Scientist</w:t>
      </w:r>
      <w:r w:rsidRPr="00806E9D">
        <w:rPr>
          <w:rFonts w:ascii="Times New Roman" w:hAnsi="Times New Roman" w:cs="Times New Roman"/>
          <w:color w:val="000000" w:themeColor="text1"/>
          <w:sz w:val="24"/>
          <w:szCs w:val="24"/>
          <w:highlight w:val="white"/>
        </w:rPr>
        <w:t xml:space="preserve">, </w:t>
      </w:r>
      <w:r w:rsidRPr="00806E9D">
        <w:rPr>
          <w:rFonts w:ascii="Times New Roman" w:hAnsi="Times New Roman" w:cs="Times New Roman"/>
          <w:i/>
          <w:color w:val="000000" w:themeColor="text1"/>
          <w:sz w:val="24"/>
          <w:szCs w:val="24"/>
          <w:highlight w:val="white"/>
        </w:rPr>
        <w:t>63</w:t>
      </w:r>
      <w:r w:rsidRPr="00806E9D">
        <w:rPr>
          <w:rFonts w:ascii="Times New Roman" w:hAnsi="Times New Roman" w:cs="Times New Roman"/>
          <w:color w:val="000000" w:themeColor="text1"/>
          <w:sz w:val="24"/>
          <w:szCs w:val="24"/>
          <w:highlight w:val="white"/>
        </w:rPr>
        <w:t>(5), pp.560-583.</w:t>
      </w:r>
    </w:p>
    <w:p w14:paraId="25917AD1" w14:textId="77777777" w:rsidR="00806E9D" w:rsidRPr="00806E9D" w:rsidRDefault="00806E9D" w:rsidP="00806E9D">
      <w:pPr>
        <w:pBdr>
          <w:top w:val="nil"/>
          <w:left w:val="nil"/>
          <w:bottom w:val="nil"/>
          <w:right w:val="nil"/>
          <w:between w:val="nil"/>
        </w:pBdr>
        <w:rPr>
          <w:rFonts w:ascii="Times New Roman" w:hAnsi="Times New Roman" w:cs="Times New Roman"/>
          <w:color w:val="000000" w:themeColor="text1"/>
          <w:sz w:val="24"/>
          <w:szCs w:val="24"/>
          <w:highlight w:val="white"/>
        </w:rPr>
      </w:pPr>
      <w:r w:rsidRPr="00806E9D">
        <w:rPr>
          <w:rFonts w:ascii="Times New Roman" w:hAnsi="Times New Roman" w:cs="Times New Roman"/>
          <w:color w:val="000000" w:themeColor="text1"/>
          <w:sz w:val="24"/>
          <w:szCs w:val="24"/>
          <w:highlight w:val="white"/>
        </w:rPr>
        <w:t xml:space="preserve">Kamal, S.S.L.B.A., 2019. Research paradigm and the philosophical foundations of a qualitative study. </w:t>
      </w:r>
      <w:r w:rsidRPr="00806E9D">
        <w:rPr>
          <w:rFonts w:ascii="Times New Roman" w:hAnsi="Times New Roman" w:cs="Times New Roman"/>
          <w:i/>
          <w:color w:val="000000" w:themeColor="text1"/>
          <w:sz w:val="24"/>
          <w:szCs w:val="24"/>
          <w:highlight w:val="white"/>
        </w:rPr>
        <w:t>PEOPLE: International Journal of Social Sciences</w:t>
      </w:r>
      <w:r w:rsidRPr="00806E9D">
        <w:rPr>
          <w:rFonts w:ascii="Times New Roman" w:hAnsi="Times New Roman" w:cs="Times New Roman"/>
          <w:color w:val="000000" w:themeColor="text1"/>
          <w:sz w:val="24"/>
          <w:szCs w:val="24"/>
          <w:highlight w:val="white"/>
        </w:rPr>
        <w:t xml:space="preserve">, </w:t>
      </w:r>
      <w:r w:rsidRPr="00806E9D">
        <w:rPr>
          <w:rFonts w:ascii="Times New Roman" w:hAnsi="Times New Roman" w:cs="Times New Roman"/>
          <w:i/>
          <w:color w:val="000000" w:themeColor="text1"/>
          <w:sz w:val="24"/>
          <w:szCs w:val="24"/>
          <w:highlight w:val="white"/>
        </w:rPr>
        <w:t>4</w:t>
      </w:r>
      <w:r w:rsidRPr="00806E9D">
        <w:rPr>
          <w:rFonts w:ascii="Times New Roman" w:hAnsi="Times New Roman" w:cs="Times New Roman"/>
          <w:color w:val="000000" w:themeColor="text1"/>
          <w:sz w:val="24"/>
          <w:szCs w:val="24"/>
          <w:highlight w:val="white"/>
        </w:rPr>
        <w:t>(3), pp.1386-1394.</w:t>
      </w:r>
    </w:p>
    <w:p w14:paraId="59217500" w14:textId="77777777" w:rsidR="00806E9D" w:rsidRPr="00806E9D" w:rsidRDefault="00806E9D" w:rsidP="00806E9D">
      <w:pPr>
        <w:pBdr>
          <w:top w:val="nil"/>
          <w:left w:val="nil"/>
          <w:bottom w:val="nil"/>
          <w:right w:val="nil"/>
          <w:between w:val="nil"/>
        </w:pBdr>
        <w:rPr>
          <w:rFonts w:ascii="Times New Roman" w:hAnsi="Times New Roman" w:cs="Times New Roman"/>
          <w:color w:val="000000" w:themeColor="text1"/>
          <w:sz w:val="24"/>
          <w:szCs w:val="24"/>
          <w:highlight w:val="white"/>
        </w:rPr>
      </w:pPr>
      <w:r w:rsidRPr="00806E9D">
        <w:rPr>
          <w:rFonts w:ascii="Times New Roman" w:hAnsi="Times New Roman" w:cs="Times New Roman"/>
          <w:color w:val="000000" w:themeColor="text1"/>
          <w:sz w:val="24"/>
          <w:szCs w:val="24"/>
          <w:highlight w:val="white"/>
        </w:rPr>
        <w:t xml:space="preserve">Mahajan, H.K., 2018. Qualitative research methodology in social sciences and related subjects. </w:t>
      </w:r>
      <w:r w:rsidRPr="00806E9D">
        <w:rPr>
          <w:rFonts w:ascii="Times New Roman" w:hAnsi="Times New Roman" w:cs="Times New Roman"/>
          <w:i/>
          <w:color w:val="000000" w:themeColor="text1"/>
          <w:sz w:val="24"/>
          <w:szCs w:val="24"/>
          <w:highlight w:val="white"/>
        </w:rPr>
        <w:t>Journal of Economic Development, Environment, and People</w:t>
      </w:r>
      <w:r w:rsidRPr="00806E9D">
        <w:rPr>
          <w:rFonts w:ascii="Times New Roman" w:hAnsi="Times New Roman" w:cs="Times New Roman"/>
          <w:color w:val="000000" w:themeColor="text1"/>
          <w:sz w:val="24"/>
          <w:szCs w:val="24"/>
          <w:highlight w:val="white"/>
        </w:rPr>
        <w:t xml:space="preserve">, </w:t>
      </w:r>
      <w:r w:rsidRPr="00806E9D">
        <w:rPr>
          <w:rFonts w:ascii="Times New Roman" w:hAnsi="Times New Roman" w:cs="Times New Roman"/>
          <w:i/>
          <w:color w:val="000000" w:themeColor="text1"/>
          <w:sz w:val="24"/>
          <w:szCs w:val="24"/>
          <w:highlight w:val="white"/>
        </w:rPr>
        <w:t>7</w:t>
      </w:r>
      <w:r w:rsidRPr="00806E9D">
        <w:rPr>
          <w:rFonts w:ascii="Times New Roman" w:hAnsi="Times New Roman" w:cs="Times New Roman"/>
          <w:color w:val="000000" w:themeColor="text1"/>
          <w:sz w:val="24"/>
          <w:szCs w:val="24"/>
          <w:highlight w:val="white"/>
        </w:rPr>
        <w:t>(1), pp.23-48.</w:t>
      </w:r>
    </w:p>
    <w:p w14:paraId="73925764" w14:textId="77777777" w:rsidR="00806E9D" w:rsidRPr="00806E9D" w:rsidRDefault="00806E9D" w:rsidP="00806E9D">
      <w:pPr>
        <w:pBdr>
          <w:top w:val="nil"/>
          <w:left w:val="nil"/>
          <w:bottom w:val="nil"/>
          <w:right w:val="nil"/>
          <w:between w:val="nil"/>
        </w:pBdr>
        <w:rPr>
          <w:rFonts w:ascii="Times New Roman" w:hAnsi="Times New Roman" w:cs="Times New Roman"/>
          <w:color w:val="000000" w:themeColor="text1"/>
          <w:sz w:val="24"/>
          <w:szCs w:val="24"/>
          <w:highlight w:val="white"/>
        </w:rPr>
      </w:pPr>
      <w:r w:rsidRPr="00806E9D">
        <w:rPr>
          <w:rFonts w:ascii="Times New Roman" w:hAnsi="Times New Roman" w:cs="Times New Roman"/>
          <w:color w:val="000000" w:themeColor="text1"/>
          <w:sz w:val="24"/>
          <w:szCs w:val="24"/>
          <w:highlight w:val="white"/>
        </w:rPr>
        <w:t xml:space="preserve">Moraga, J.A., Quezada, L.E., Palominos, P.I., </w:t>
      </w:r>
      <w:proofErr w:type="spellStart"/>
      <w:r w:rsidRPr="00806E9D">
        <w:rPr>
          <w:rFonts w:ascii="Times New Roman" w:hAnsi="Times New Roman" w:cs="Times New Roman"/>
          <w:color w:val="000000" w:themeColor="text1"/>
          <w:sz w:val="24"/>
          <w:szCs w:val="24"/>
          <w:highlight w:val="white"/>
        </w:rPr>
        <w:t>Oddershede</w:t>
      </w:r>
      <w:proofErr w:type="spellEnd"/>
      <w:r w:rsidRPr="00806E9D">
        <w:rPr>
          <w:rFonts w:ascii="Times New Roman" w:hAnsi="Times New Roman" w:cs="Times New Roman"/>
          <w:color w:val="000000" w:themeColor="text1"/>
          <w:sz w:val="24"/>
          <w:szCs w:val="24"/>
          <w:highlight w:val="white"/>
        </w:rPr>
        <w:t xml:space="preserve">, A.M. and Silva, H.A., 2020. A quantitative methodology to enhance a strategy map. </w:t>
      </w:r>
      <w:r w:rsidRPr="00806E9D">
        <w:rPr>
          <w:rFonts w:ascii="Times New Roman" w:hAnsi="Times New Roman" w:cs="Times New Roman"/>
          <w:i/>
          <w:color w:val="000000" w:themeColor="text1"/>
          <w:sz w:val="24"/>
          <w:szCs w:val="24"/>
          <w:highlight w:val="white"/>
        </w:rPr>
        <w:t>International Journal of Production Economics</w:t>
      </w:r>
      <w:r w:rsidRPr="00806E9D">
        <w:rPr>
          <w:rFonts w:ascii="Times New Roman" w:hAnsi="Times New Roman" w:cs="Times New Roman"/>
          <w:color w:val="000000" w:themeColor="text1"/>
          <w:sz w:val="24"/>
          <w:szCs w:val="24"/>
          <w:highlight w:val="white"/>
        </w:rPr>
        <w:t xml:space="preserve">, </w:t>
      </w:r>
      <w:r w:rsidRPr="00806E9D">
        <w:rPr>
          <w:rFonts w:ascii="Times New Roman" w:hAnsi="Times New Roman" w:cs="Times New Roman"/>
          <w:i/>
          <w:color w:val="000000" w:themeColor="text1"/>
          <w:sz w:val="24"/>
          <w:szCs w:val="24"/>
          <w:highlight w:val="white"/>
        </w:rPr>
        <w:t>219</w:t>
      </w:r>
      <w:r w:rsidRPr="00806E9D">
        <w:rPr>
          <w:rFonts w:ascii="Times New Roman" w:hAnsi="Times New Roman" w:cs="Times New Roman"/>
          <w:color w:val="000000" w:themeColor="text1"/>
          <w:sz w:val="24"/>
          <w:szCs w:val="24"/>
          <w:highlight w:val="white"/>
        </w:rPr>
        <w:t>, pp.43-53.</w:t>
      </w:r>
    </w:p>
    <w:p w14:paraId="502F81BA" w14:textId="77777777" w:rsidR="00806E9D" w:rsidRPr="00806E9D" w:rsidRDefault="00806E9D" w:rsidP="00806E9D">
      <w:pPr>
        <w:pBdr>
          <w:top w:val="nil"/>
          <w:left w:val="nil"/>
          <w:bottom w:val="nil"/>
          <w:right w:val="nil"/>
          <w:between w:val="nil"/>
        </w:pBdr>
        <w:rPr>
          <w:rFonts w:ascii="Times New Roman" w:hAnsi="Times New Roman" w:cs="Times New Roman"/>
          <w:color w:val="000000" w:themeColor="text1"/>
          <w:sz w:val="24"/>
          <w:szCs w:val="24"/>
          <w:highlight w:val="white"/>
        </w:rPr>
      </w:pPr>
      <w:proofErr w:type="spellStart"/>
      <w:r w:rsidRPr="00806E9D">
        <w:rPr>
          <w:rFonts w:ascii="Times New Roman" w:hAnsi="Times New Roman" w:cs="Times New Roman"/>
          <w:color w:val="000000" w:themeColor="text1"/>
          <w:sz w:val="24"/>
          <w:szCs w:val="24"/>
          <w:highlight w:val="white"/>
        </w:rPr>
        <w:t>Moyce</w:t>
      </w:r>
      <w:proofErr w:type="spellEnd"/>
      <w:r w:rsidRPr="00806E9D">
        <w:rPr>
          <w:rFonts w:ascii="Times New Roman" w:hAnsi="Times New Roman" w:cs="Times New Roman"/>
          <w:color w:val="000000" w:themeColor="text1"/>
          <w:sz w:val="24"/>
          <w:szCs w:val="24"/>
          <w:highlight w:val="white"/>
        </w:rPr>
        <w:t xml:space="preserve">, S.C. and Schenker, M., 2018. Migrant workers and their occupational health and safety. </w:t>
      </w:r>
      <w:proofErr w:type="spellStart"/>
      <w:r w:rsidRPr="00806E9D">
        <w:rPr>
          <w:rFonts w:ascii="Times New Roman" w:hAnsi="Times New Roman" w:cs="Times New Roman"/>
          <w:i/>
          <w:color w:val="000000" w:themeColor="text1"/>
          <w:sz w:val="24"/>
          <w:szCs w:val="24"/>
          <w:highlight w:val="white"/>
        </w:rPr>
        <w:t>Annu</w:t>
      </w:r>
      <w:proofErr w:type="spellEnd"/>
      <w:r w:rsidRPr="00806E9D">
        <w:rPr>
          <w:rFonts w:ascii="Times New Roman" w:hAnsi="Times New Roman" w:cs="Times New Roman"/>
          <w:i/>
          <w:color w:val="000000" w:themeColor="text1"/>
          <w:sz w:val="24"/>
          <w:szCs w:val="24"/>
          <w:highlight w:val="white"/>
        </w:rPr>
        <w:t xml:space="preserve"> Rev Public Health</w:t>
      </w:r>
      <w:r w:rsidRPr="00806E9D">
        <w:rPr>
          <w:rFonts w:ascii="Times New Roman" w:hAnsi="Times New Roman" w:cs="Times New Roman"/>
          <w:color w:val="000000" w:themeColor="text1"/>
          <w:sz w:val="24"/>
          <w:szCs w:val="24"/>
          <w:highlight w:val="white"/>
        </w:rPr>
        <w:t xml:space="preserve">, </w:t>
      </w:r>
      <w:r w:rsidRPr="00806E9D">
        <w:rPr>
          <w:rFonts w:ascii="Times New Roman" w:hAnsi="Times New Roman" w:cs="Times New Roman"/>
          <w:i/>
          <w:color w:val="000000" w:themeColor="text1"/>
          <w:sz w:val="24"/>
          <w:szCs w:val="24"/>
          <w:highlight w:val="white"/>
        </w:rPr>
        <w:t>39</w:t>
      </w:r>
      <w:r w:rsidRPr="00806E9D">
        <w:rPr>
          <w:rFonts w:ascii="Times New Roman" w:hAnsi="Times New Roman" w:cs="Times New Roman"/>
          <w:color w:val="000000" w:themeColor="text1"/>
          <w:sz w:val="24"/>
          <w:szCs w:val="24"/>
          <w:highlight w:val="white"/>
        </w:rPr>
        <w:t>(1), pp.351-365.</w:t>
      </w:r>
    </w:p>
    <w:p w14:paraId="499093B6" w14:textId="77777777" w:rsidR="00806E9D" w:rsidRPr="00806E9D" w:rsidRDefault="00806E9D" w:rsidP="00806E9D">
      <w:pPr>
        <w:pBdr>
          <w:top w:val="nil"/>
          <w:left w:val="nil"/>
          <w:bottom w:val="nil"/>
          <w:right w:val="nil"/>
          <w:between w:val="nil"/>
        </w:pBdr>
        <w:rPr>
          <w:rFonts w:ascii="Times New Roman" w:hAnsi="Times New Roman" w:cs="Times New Roman"/>
          <w:color w:val="000000" w:themeColor="text1"/>
          <w:sz w:val="24"/>
          <w:szCs w:val="24"/>
          <w:highlight w:val="white"/>
        </w:rPr>
      </w:pPr>
      <w:r w:rsidRPr="00806E9D">
        <w:rPr>
          <w:rFonts w:ascii="Times New Roman" w:hAnsi="Times New Roman" w:cs="Times New Roman"/>
          <w:color w:val="000000" w:themeColor="text1"/>
          <w:sz w:val="24"/>
          <w:szCs w:val="24"/>
          <w:highlight w:val="white"/>
        </w:rPr>
        <w:t xml:space="preserve">Ramos, A.K., McGinley, M. and Carlo, G., 2021. The relations of workplace safety perceived occupational stress, and adjustment among Latino/a immigrant cattle </w:t>
      </w:r>
      <w:proofErr w:type="spellStart"/>
      <w:r w:rsidRPr="00806E9D">
        <w:rPr>
          <w:rFonts w:ascii="Times New Roman" w:hAnsi="Times New Roman" w:cs="Times New Roman"/>
          <w:color w:val="000000" w:themeColor="text1"/>
          <w:sz w:val="24"/>
          <w:szCs w:val="24"/>
          <w:highlight w:val="white"/>
        </w:rPr>
        <w:t>feedyard</w:t>
      </w:r>
      <w:proofErr w:type="spellEnd"/>
      <w:r w:rsidRPr="00806E9D">
        <w:rPr>
          <w:rFonts w:ascii="Times New Roman" w:hAnsi="Times New Roman" w:cs="Times New Roman"/>
          <w:color w:val="000000" w:themeColor="text1"/>
          <w:sz w:val="24"/>
          <w:szCs w:val="24"/>
          <w:highlight w:val="white"/>
        </w:rPr>
        <w:t xml:space="preserve"> workers in the United States. </w:t>
      </w:r>
      <w:r w:rsidRPr="00806E9D">
        <w:rPr>
          <w:rFonts w:ascii="Times New Roman" w:hAnsi="Times New Roman" w:cs="Times New Roman"/>
          <w:i/>
          <w:color w:val="000000" w:themeColor="text1"/>
          <w:sz w:val="24"/>
          <w:szCs w:val="24"/>
          <w:highlight w:val="white"/>
        </w:rPr>
        <w:t>Safety Science</w:t>
      </w:r>
      <w:r w:rsidRPr="00806E9D">
        <w:rPr>
          <w:rFonts w:ascii="Times New Roman" w:hAnsi="Times New Roman" w:cs="Times New Roman"/>
          <w:color w:val="000000" w:themeColor="text1"/>
          <w:sz w:val="24"/>
          <w:szCs w:val="24"/>
          <w:highlight w:val="white"/>
        </w:rPr>
        <w:t xml:space="preserve">, </w:t>
      </w:r>
      <w:r w:rsidRPr="00806E9D">
        <w:rPr>
          <w:rFonts w:ascii="Times New Roman" w:hAnsi="Times New Roman" w:cs="Times New Roman"/>
          <w:i/>
          <w:color w:val="000000" w:themeColor="text1"/>
          <w:sz w:val="24"/>
          <w:szCs w:val="24"/>
          <w:highlight w:val="white"/>
        </w:rPr>
        <w:t>139</w:t>
      </w:r>
      <w:r w:rsidRPr="00806E9D">
        <w:rPr>
          <w:rFonts w:ascii="Times New Roman" w:hAnsi="Times New Roman" w:cs="Times New Roman"/>
          <w:color w:val="000000" w:themeColor="text1"/>
          <w:sz w:val="24"/>
          <w:szCs w:val="24"/>
          <w:highlight w:val="white"/>
        </w:rPr>
        <w:t>, p.105262.</w:t>
      </w:r>
    </w:p>
    <w:p w14:paraId="4A7F9079" w14:textId="77777777" w:rsidR="00806E9D" w:rsidRPr="00806E9D" w:rsidRDefault="00806E9D" w:rsidP="00806E9D">
      <w:pPr>
        <w:pBdr>
          <w:top w:val="nil"/>
          <w:left w:val="nil"/>
          <w:bottom w:val="nil"/>
          <w:right w:val="nil"/>
          <w:between w:val="nil"/>
        </w:pBdr>
        <w:rPr>
          <w:rFonts w:ascii="Times New Roman" w:hAnsi="Times New Roman" w:cs="Times New Roman"/>
          <w:color w:val="000000" w:themeColor="text1"/>
          <w:sz w:val="24"/>
          <w:szCs w:val="24"/>
        </w:rPr>
      </w:pPr>
      <w:r w:rsidRPr="00806E9D">
        <w:rPr>
          <w:rFonts w:ascii="Times New Roman" w:hAnsi="Times New Roman" w:cs="Times New Roman"/>
          <w:color w:val="000000" w:themeColor="text1"/>
          <w:sz w:val="24"/>
          <w:szCs w:val="24"/>
        </w:rPr>
        <w:lastRenderedPageBreak/>
        <w:t xml:space="preserve">Statista, 2022. </w:t>
      </w:r>
      <w:r w:rsidRPr="00806E9D">
        <w:rPr>
          <w:rFonts w:ascii="Times New Roman" w:hAnsi="Times New Roman" w:cs="Times New Roman"/>
          <w:i/>
          <w:color w:val="000000" w:themeColor="text1"/>
          <w:sz w:val="24"/>
          <w:szCs w:val="24"/>
        </w:rPr>
        <w:t>The employment rate of UK and non-UK-born adults in the United Kingdom from 1st quarter 1997 to 1st quarter 2022</w:t>
      </w:r>
      <w:r w:rsidRPr="00806E9D">
        <w:rPr>
          <w:rFonts w:ascii="Times New Roman" w:hAnsi="Times New Roman" w:cs="Times New Roman"/>
          <w:color w:val="000000" w:themeColor="text1"/>
          <w:sz w:val="24"/>
          <w:szCs w:val="24"/>
        </w:rPr>
        <w:t xml:space="preserve"> Available at: </w:t>
      </w:r>
      <w:hyperlink r:id="rId39">
        <w:r w:rsidRPr="00806E9D">
          <w:rPr>
            <w:rFonts w:ascii="Times New Roman" w:hAnsi="Times New Roman" w:cs="Times New Roman"/>
            <w:color w:val="000000" w:themeColor="text1"/>
            <w:sz w:val="24"/>
            <w:szCs w:val="24"/>
            <w:u w:val="single"/>
          </w:rPr>
          <w:t>https://www.statista.com/statistics/915732/immigrant-employment-rate-uk/</w:t>
        </w:r>
      </w:hyperlink>
      <w:r w:rsidRPr="00806E9D">
        <w:rPr>
          <w:rFonts w:ascii="Times New Roman" w:hAnsi="Times New Roman" w:cs="Times New Roman"/>
          <w:color w:val="000000" w:themeColor="text1"/>
          <w:sz w:val="24"/>
          <w:szCs w:val="24"/>
        </w:rPr>
        <w:t xml:space="preserve"> [Accessed on: 6 July 2022].</w:t>
      </w:r>
    </w:p>
    <w:p w14:paraId="1AD64641" w14:textId="77777777" w:rsidR="00806E9D" w:rsidRPr="00806E9D" w:rsidRDefault="00806E9D" w:rsidP="00806E9D">
      <w:pPr>
        <w:pBdr>
          <w:top w:val="nil"/>
          <w:left w:val="nil"/>
          <w:bottom w:val="nil"/>
          <w:right w:val="nil"/>
          <w:between w:val="nil"/>
        </w:pBdr>
        <w:rPr>
          <w:rFonts w:ascii="Times New Roman" w:hAnsi="Times New Roman" w:cs="Times New Roman"/>
          <w:color w:val="000000" w:themeColor="text1"/>
          <w:sz w:val="24"/>
          <w:szCs w:val="24"/>
          <w:highlight w:val="white"/>
        </w:rPr>
      </w:pPr>
      <w:r w:rsidRPr="00806E9D">
        <w:rPr>
          <w:rFonts w:ascii="Times New Roman" w:hAnsi="Times New Roman" w:cs="Times New Roman"/>
          <w:color w:val="000000" w:themeColor="text1"/>
          <w:sz w:val="24"/>
          <w:szCs w:val="24"/>
          <w:highlight w:val="white"/>
        </w:rPr>
        <w:t xml:space="preserve">Theodore, N., </w:t>
      </w:r>
      <w:proofErr w:type="spellStart"/>
      <w:r w:rsidRPr="00806E9D">
        <w:rPr>
          <w:rFonts w:ascii="Times New Roman" w:hAnsi="Times New Roman" w:cs="Times New Roman"/>
          <w:color w:val="000000" w:themeColor="text1"/>
          <w:sz w:val="24"/>
          <w:szCs w:val="24"/>
          <w:highlight w:val="white"/>
        </w:rPr>
        <w:t>Gutelius</w:t>
      </w:r>
      <w:proofErr w:type="spellEnd"/>
      <w:r w:rsidRPr="00806E9D">
        <w:rPr>
          <w:rFonts w:ascii="Times New Roman" w:hAnsi="Times New Roman" w:cs="Times New Roman"/>
          <w:color w:val="000000" w:themeColor="text1"/>
          <w:sz w:val="24"/>
          <w:szCs w:val="24"/>
          <w:highlight w:val="white"/>
        </w:rPr>
        <w:t xml:space="preserve">, B. and Burnham, L., 2019. Workplace health and safety hazards faced by informally employed domestic workers in the United States. </w:t>
      </w:r>
      <w:r w:rsidRPr="00806E9D">
        <w:rPr>
          <w:rFonts w:ascii="Times New Roman" w:hAnsi="Times New Roman" w:cs="Times New Roman"/>
          <w:i/>
          <w:color w:val="000000" w:themeColor="text1"/>
          <w:sz w:val="24"/>
          <w:szCs w:val="24"/>
          <w:highlight w:val="white"/>
        </w:rPr>
        <w:t>Workplace health &amp; safety</w:t>
      </w:r>
      <w:r w:rsidRPr="00806E9D">
        <w:rPr>
          <w:rFonts w:ascii="Times New Roman" w:hAnsi="Times New Roman" w:cs="Times New Roman"/>
          <w:color w:val="000000" w:themeColor="text1"/>
          <w:sz w:val="24"/>
          <w:szCs w:val="24"/>
          <w:highlight w:val="white"/>
        </w:rPr>
        <w:t xml:space="preserve">, </w:t>
      </w:r>
      <w:r w:rsidRPr="00806E9D">
        <w:rPr>
          <w:rFonts w:ascii="Times New Roman" w:hAnsi="Times New Roman" w:cs="Times New Roman"/>
          <w:i/>
          <w:color w:val="000000" w:themeColor="text1"/>
          <w:sz w:val="24"/>
          <w:szCs w:val="24"/>
          <w:highlight w:val="white"/>
        </w:rPr>
        <w:t>67</w:t>
      </w:r>
      <w:r w:rsidRPr="00806E9D">
        <w:rPr>
          <w:rFonts w:ascii="Times New Roman" w:hAnsi="Times New Roman" w:cs="Times New Roman"/>
          <w:color w:val="000000" w:themeColor="text1"/>
          <w:sz w:val="24"/>
          <w:szCs w:val="24"/>
          <w:highlight w:val="white"/>
        </w:rPr>
        <w:t>(1), pp.9-17.</w:t>
      </w:r>
    </w:p>
    <w:p w14:paraId="2951EC5A" w14:textId="77777777" w:rsidR="00806E9D" w:rsidRPr="00806E9D" w:rsidRDefault="00806E9D" w:rsidP="00806E9D">
      <w:pPr>
        <w:pBdr>
          <w:top w:val="nil"/>
          <w:left w:val="nil"/>
          <w:bottom w:val="nil"/>
          <w:right w:val="nil"/>
          <w:between w:val="nil"/>
        </w:pBdr>
        <w:rPr>
          <w:rFonts w:ascii="Times New Roman" w:hAnsi="Times New Roman" w:cs="Times New Roman"/>
          <w:color w:val="000000" w:themeColor="text1"/>
          <w:sz w:val="24"/>
          <w:szCs w:val="24"/>
          <w:highlight w:val="white"/>
        </w:rPr>
      </w:pPr>
      <w:r w:rsidRPr="00806E9D">
        <w:rPr>
          <w:rFonts w:ascii="Times New Roman" w:hAnsi="Times New Roman" w:cs="Times New Roman"/>
          <w:color w:val="000000" w:themeColor="text1"/>
          <w:sz w:val="24"/>
          <w:szCs w:val="24"/>
          <w:highlight w:val="white"/>
        </w:rPr>
        <w:t xml:space="preserve">Yadav, S.K., Singh, S., and Gupta, R., 2019. Sampling methods. In </w:t>
      </w:r>
      <w:r w:rsidRPr="00806E9D">
        <w:rPr>
          <w:rFonts w:ascii="Times New Roman" w:hAnsi="Times New Roman" w:cs="Times New Roman"/>
          <w:i/>
          <w:color w:val="000000" w:themeColor="text1"/>
          <w:sz w:val="24"/>
          <w:szCs w:val="24"/>
          <w:highlight w:val="white"/>
        </w:rPr>
        <w:t>Biomedical Statistics</w:t>
      </w:r>
      <w:r w:rsidRPr="00806E9D">
        <w:rPr>
          <w:rFonts w:ascii="Times New Roman" w:hAnsi="Times New Roman" w:cs="Times New Roman"/>
          <w:color w:val="000000" w:themeColor="text1"/>
          <w:sz w:val="24"/>
          <w:szCs w:val="24"/>
          <w:highlight w:val="white"/>
        </w:rPr>
        <w:t xml:space="preserve"> (pp. 71-83). Springer, Singapore.</w:t>
      </w:r>
    </w:p>
    <w:p w14:paraId="11F2CE5E" w14:textId="46E51023" w:rsidR="000877A9" w:rsidRPr="00806E9D" w:rsidRDefault="00806E9D" w:rsidP="00806E9D">
      <w:pPr>
        <w:spacing w:after="0"/>
        <w:rPr>
          <w:rFonts w:ascii="Times New Roman" w:hAnsi="Times New Roman" w:cs="Times New Roman"/>
          <w:color w:val="000000" w:themeColor="text1"/>
          <w:sz w:val="24"/>
          <w:szCs w:val="24"/>
        </w:rPr>
      </w:pPr>
      <w:proofErr w:type="spellStart"/>
      <w:r w:rsidRPr="00806E9D">
        <w:rPr>
          <w:rFonts w:ascii="Times New Roman" w:hAnsi="Times New Roman" w:cs="Times New Roman"/>
          <w:color w:val="000000" w:themeColor="text1"/>
          <w:sz w:val="24"/>
          <w:szCs w:val="24"/>
          <w:highlight w:val="white"/>
        </w:rPr>
        <w:t>Žukauskas</w:t>
      </w:r>
      <w:proofErr w:type="spellEnd"/>
      <w:r w:rsidRPr="00806E9D">
        <w:rPr>
          <w:rFonts w:ascii="Times New Roman" w:hAnsi="Times New Roman" w:cs="Times New Roman"/>
          <w:color w:val="000000" w:themeColor="text1"/>
          <w:sz w:val="24"/>
          <w:szCs w:val="24"/>
          <w:highlight w:val="white"/>
        </w:rPr>
        <w:t xml:space="preserve">, P., </w:t>
      </w:r>
      <w:proofErr w:type="spellStart"/>
      <w:r w:rsidRPr="00806E9D">
        <w:rPr>
          <w:rFonts w:ascii="Times New Roman" w:hAnsi="Times New Roman" w:cs="Times New Roman"/>
          <w:color w:val="000000" w:themeColor="text1"/>
          <w:sz w:val="24"/>
          <w:szCs w:val="24"/>
          <w:highlight w:val="white"/>
        </w:rPr>
        <w:t>Vveinhardt</w:t>
      </w:r>
      <w:proofErr w:type="spellEnd"/>
      <w:r w:rsidRPr="00806E9D">
        <w:rPr>
          <w:rFonts w:ascii="Times New Roman" w:hAnsi="Times New Roman" w:cs="Times New Roman"/>
          <w:color w:val="000000" w:themeColor="text1"/>
          <w:sz w:val="24"/>
          <w:szCs w:val="24"/>
          <w:highlight w:val="white"/>
        </w:rPr>
        <w:t xml:space="preserve">, J. and </w:t>
      </w:r>
      <w:proofErr w:type="spellStart"/>
      <w:r w:rsidRPr="00806E9D">
        <w:rPr>
          <w:rFonts w:ascii="Times New Roman" w:hAnsi="Times New Roman" w:cs="Times New Roman"/>
          <w:color w:val="000000" w:themeColor="text1"/>
          <w:sz w:val="24"/>
          <w:szCs w:val="24"/>
          <w:highlight w:val="white"/>
        </w:rPr>
        <w:t>Andriukaitienė</w:t>
      </w:r>
      <w:proofErr w:type="spellEnd"/>
      <w:r w:rsidRPr="00806E9D">
        <w:rPr>
          <w:rFonts w:ascii="Times New Roman" w:hAnsi="Times New Roman" w:cs="Times New Roman"/>
          <w:color w:val="000000" w:themeColor="text1"/>
          <w:sz w:val="24"/>
          <w:szCs w:val="24"/>
          <w:highlight w:val="white"/>
        </w:rPr>
        <w:t xml:space="preserve">, R., 2018. Philosophy and paradigm of scientific research. </w:t>
      </w:r>
      <w:r w:rsidRPr="00806E9D">
        <w:rPr>
          <w:rFonts w:ascii="Times New Roman" w:hAnsi="Times New Roman" w:cs="Times New Roman"/>
          <w:i/>
          <w:color w:val="000000" w:themeColor="text1"/>
          <w:sz w:val="24"/>
          <w:szCs w:val="24"/>
          <w:highlight w:val="white"/>
        </w:rPr>
        <w:t>Management culture and corporate social responsibility</w:t>
      </w:r>
      <w:r w:rsidRPr="00806E9D">
        <w:rPr>
          <w:rFonts w:ascii="Times New Roman" w:hAnsi="Times New Roman" w:cs="Times New Roman"/>
          <w:color w:val="000000" w:themeColor="text1"/>
          <w:sz w:val="24"/>
          <w:szCs w:val="24"/>
          <w:highlight w:val="white"/>
        </w:rPr>
        <w:t xml:space="preserve">, </w:t>
      </w:r>
      <w:r w:rsidRPr="00806E9D">
        <w:rPr>
          <w:rFonts w:ascii="Times New Roman" w:hAnsi="Times New Roman" w:cs="Times New Roman"/>
          <w:i/>
          <w:color w:val="000000" w:themeColor="text1"/>
          <w:sz w:val="24"/>
          <w:szCs w:val="24"/>
          <w:highlight w:val="white"/>
        </w:rPr>
        <w:t>121</w:t>
      </w:r>
      <w:r w:rsidRPr="00806E9D">
        <w:rPr>
          <w:rFonts w:ascii="Times New Roman" w:hAnsi="Times New Roman" w:cs="Times New Roman"/>
          <w:color w:val="000000" w:themeColor="text1"/>
          <w:sz w:val="24"/>
          <w:szCs w:val="24"/>
          <w:highlight w:val="white"/>
        </w:rPr>
        <w:t>.</w:t>
      </w:r>
    </w:p>
    <w:sectPr w:rsidR="000877A9" w:rsidRPr="00806E9D" w:rsidSect="000431B7">
      <w:headerReference w:type="default" r:id="rId40"/>
      <w:pgSz w:w="11905" w:h="16840"/>
      <w:pgMar w:top="1439" w:right="966" w:bottom="1684" w:left="1441"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9AD7C1" w14:textId="77777777" w:rsidR="000B07C0" w:rsidRDefault="000B07C0" w:rsidP="000B07C0">
      <w:pPr>
        <w:spacing w:after="0" w:line="240" w:lineRule="auto"/>
      </w:pPr>
      <w:r>
        <w:separator/>
      </w:r>
    </w:p>
  </w:endnote>
  <w:endnote w:type="continuationSeparator" w:id="0">
    <w:p w14:paraId="7B6F4957" w14:textId="77777777" w:rsidR="000B07C0" w:rsidRDefault="000B07C0" w:rsidP="000B07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049F97" w14:textId="77777777" w:rsidR="000B07C0" w:rsidRDefault="000B07C0" w:rsidP="000B07C0">
      <w:pPr>
        <w:spacing w:after="0" w:line="240" w:lineRule="auto"/>
      </w:pPr>
      <w:r>
        <w:separator/>
      </w:r>
    </w:p>
  </w:footnote>
  <w:footnote w:type="continuationSeparator" w:id="0">
    <w:p w14:paraId="65058DB0" w14:textId="77777777" w:rsidR="000B07C0" w:rsidRDefault="000B07C0" w:rsidP="000B07C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6187746"/>
      <w:docPartObj>
        <w:docPartGallery w:val="Page Numbers (Top of Page)"/>
        <w:docPartUnique/>
      </w:docPartObj>
    </w:sdtPr>
    <w:sdtEndPr>
      <w:rPr>
        <w:noProof/>
      </w:rPr>
    </w:sdtEndPr>
    <w:sdtContent>
      <w:p w14:paraId="4B26899C" w14:textId="6AC360D1" w:rsidR="00656C88" w:rsidRDefault="00656C88">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40B0FD9" w14:textId="77777777" w:rsidR="00656C88" w:rsidRDefault="00656C8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A1484"/>
    <w:multiLevelType w:val="hybridMultilevel"/>
    <w:tmpl w:val="74963282"/>
    <w:lvl w:ilvl="0" w:tplc="07D83B1E">
      <w:start w:val="1"/>
      <w:numFmt w:val="bullet"/>
      <w:lvlText w:val="●"/>
      <w:lvlJc w:val="left"/>
      <w:pPr>
        <w:ind w:left="72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559E1BBC">
      <w:start w:val="1"/>
      <w:numFmt w:val="bullet"/>
      <w:lvlText w:val="o"/>
      <w:lvlJc w:val="left"/>
      <w:pPr>
        <w:ind w:left="144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7C844078">
      <w:start w:val="1"/>
      <w:numFmt w:val="bullet"/>
      <w:lvlText w:val="▪"/>
      <w:lvlJc w:val="left"/>
      <w:pPr>
        <w:ind w:left="216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B080D29C">
      <w:start w:val="1"/>
      <w:numFmt w:val="bullet"/>
      <w:lvlText w:val="•"/>
      <w:lvlJc w:val="left"/>
      <w:pPr>
        <w:ind w:left="288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3738D5DC">
      <w:start w:val="1"/>
      <w:numFmt w:val="bullet"/>
      <w:lvlText w:val="o"/>
      <w:lvlJc w:val="left"/>
      <w:pPr>
        <w:ind w:left="360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FA764602">
      <w:start w:val="1"/>
      <w:numFmt w:val="bullet"/>
      <w:lvlText w:val="▪"/>
      <w:lvlJc w:val="left"/>
      <w:pPr>
        <w:ind w:left="432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2166910A">
      <w:start w:val="1"/>
      <w:numFmt w:val="bullet"/>
      <w:lvlText w:val="•"/>
      <w:lvlJc w:val="left"/>
      <w:pPr>
        <w:ind w:left="504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B96E4348">
      <w:start w:val="1"/>
      <w:numFmt w:val="bullet"/>
      <w:lvlText w:val="o"/>
      <w:lvlJc w:val="left"/>
      <w:pPr>
        <w:ind w:left="576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7758F6C8">
      <w:start w:val="1"/>
      <w:numFmt w:val="bullet"/>
      <w:lvlText w:val="▪"/>
      <w:lvlJc w:val="left"/>
      <w:pPr>
        <w:ind w:left="648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25C47E5B"/>
    <w:multiLevelType w:val="hybridMultilevel"/>
    <w:tmpl w:val="9E3E4FCA"/>
    <w:lvl w:ilvl="0" w:tplc="6E7851EE">
      <w:start w:val="1"/>
      <w:numFmt w:val="bullet"/>
      <w:lvlText w:val="●"/>
      <w:lvlJc w:val="left"/>
      <w:pPr>
        <w:ind w:left="72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6B2E43E8">
      <w:start w:val="1"/>
      <w:numFmt w:val="bullet"/>
      <w:lvlText w:val="o"/>
      <w:lvlJc w:val="left"/>
      <w:pPr>
        <w:ind w:left="144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A3AEC708">
      <w:start w:val="1"/>
      <w:numFmt w:val="bullet"/>
      <w:lvlText w:val="▪"/>
      <w:lvlJc w:val="left"/>
      <w:pPr>
        <w:ind w:left="216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2806CDF6">
      <w:start w:val="1"/>
      <w:numFmt w:val="bullet"/>
      <w:lvlText w:val="•"/>
      <w:lvlJc w:val="left"/>
      <w:pPr>
        <w:ind w:left="288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010EE9F2">
      <w:start w:val="1"/>
      <w:numFmt w:val="bullet"/>
      <w:lvlText w:val="o"/>
      <w:lvlJc w:val="left"/>
      <w:pPr>
        <w:ind w:left="360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AAAAD016">
      <w:start w:val="1"/>
      <w:numFmt w:val="bullet"/>
      <w:lvlText w:val="▪"/>
      <w:lvlJc w:val="left"/>
      <w:pPr>
        <w:ind w:left="432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981CCFB8">
      <w:start w:val="1"/>
      <w:numFmt w:val="bullet"/>
      <w:lvlText w:val="•"/>
      <w:lvlJc w:val="left"/>
      <w:pPr>
        <w:ind w:left="504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7E1EB1D8">
      <w:start w:val="1"/>
      <w:numFmt w:val="bullet"/>
      <w:lvlText w:val="o"/>
      <w:lvlJc w:val="left"/>
      <w:pPr>
        <w:ind w:left="576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525A96C6">
      <w:start w:val="1"/>
      <w:numFmt w:val="bullet"/>
      <w:lvlText w:val="▪"/>
      <w:lvlJc w:val="left"/>
      <w:pPr>
        <w:ind w:left="648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num w:numId="1" w16cid:durableId="561645784">
    <w:abstractNumId w:val="0"/>
  </w:num>
  <w:num w:numId="2" w16cid:durableId="19341242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877A9"/>
    <w:rsid w:val="00024C20"/>
    <w:rsid w:val="000431B7"/>
    <w:rsid w:val="00055257"/>
    <w:rsid w:val="000877A9"/>
    <w:rsid w:val="000A6C1B"/>
    <w:rsid w:val="000B07C0"/>
    <w:rsid w:val="000C22F8"/>
    <w:rsid w:val="000E666D"/>
    <w:rsid w:val="00115FD6"/>
    <w:rsid w:val="001C27C3"/>
    <w:rsid w:val="001D7B75"/>
    <w:rsid w:val="00276E0D"/>
    <w:rsid w:val="00355813"/>
    <w:rsid w:val="003E2C5D"/>
    <w:rsid w:val="003F2C21"/>
    <w:rsid w:val="004C019D"/>
    <w:rsid w:val="004D7B1B"/>
    <w:rsid w:val="00557CC4"/>
    <w:rsid w:val="00582773"/>
    <w:rsid w:val="005829D9"/>
    <w:rsid w:val="005D586E"/>
    <w:rsid w:val="00634DB4"/>
    <w:rsid w:val="0065224F"/>
    <w:rsid w:val="00656C88"/>
    <w:rsid w:val="00714CA2"/>
    <w:rsid w:val="00720B94"/>
    <w:rsid w:val="00806E9D"/>
    <w:rsid w:val="008314CA"/>
    <w:rsid w:val="00845017"/>
    <w:rsid w:val="00860594"/>
    <w:rsid w:val="008B51D1"/>
    <w:rsid w:val="008D7014"/>
    <w:rsid w:val="008D7D2D"/>
    <w:rsid w:val="008F3F61"/>
    <w:rsid w:val="009421C6"/>
    <w:rsid w:val="00A464C5"/>
    <w:rsid w:val="00A82232"/>
    <w:rsid w:val="00A974D1"/>
    <w:rsid w:val="00AD316F"/>
    <w:rsid w:val="00AE2417"/>
    <w:rsid w:val="00B45D6A"/>
    <w:rsid w:val="00B82FA1"/>
    <w:rsid w:val="00B83F77"/>
    <w:rsid w:val="00BD7F47"/>
    <w:rsid w:val="00C3780F"/>
    <w:rsid w:val="00C603DB"/>
    <w:rsid w:val="00CC0696"/>
    <w:rsid w:val="00CC3635"/>
    <w:rsid w:val="00CD5F94"/>
    <w:rsid w:val="00D16C4E"/>
    <w:rsid w:val="00D679D0"/>
    <w:rsid w:val="00DC44D9"/>
    <w:rsid w:val="00DE1FA5"/>
    <w:rsid w:val="00DE3240"/>
    <w:rsid w:val="00E377D3"/>
    <w:rsid w:val="00E6216D"/>
    <w:rsid w:val="00E7061E"/>
    <w:rsid w:val="00EB718A"/>
    <w:rsid w:val="00F10C0C"/>
    <w:rsid w:val="00F86719"/>
    <w:rsid w:val="00F874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B2C634"/>
  <w15:docId w15:val="{7A63CA52-1D15-4133-A3E1-62C7F5E1D9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color w:val="000000"/>
    </w:rPr>
  </w:style>
  <w:style w:type="paragraph" w:styleId="Heading1">
    <w:name w:val="heading 1"/>
    <w:next w:val="Normal"/>
    <w:link w:val="Heading1Char"/>
    <w:uiPriority w:val="9"/>
    <w:qFormat/>
    <w:pPr>
      <w:keepNext/>
      <w:keepLines/>
      <w:spacing w:after="60"/>
      <w:ind w:left="10" w:right="468" w:hanging="10"/>
      <w:jc w:val="center"/>
      <w:outlineLvl w:val="0"/>
    </w:pPr>
    <w:rPr>
      <w:rFonts w:ascii="Times New Roman" w:eastAsia="Times New Roman" w:hAnsi="Times New Roman" w:cs="Times New Roman"/>
      <w:b/>
      <w:color w:val="000000"/>
      <w:sz w:val="32"/>
    </w:rPr>
  </w:style>
  <w:style w:type="paragraph" w:styleId="Heading2">
    <w:name w:val="heading 2"/>
    <w:next w:val="Normal"/>
    <w:link w:val="Heading2Char"/>
    <w:uiPriority w:val="9"/>
    <w:unhideWhenUsed/>
    <w:qFormat/>
    <w:rsid w:val="005829D9"/>
    <w:pPr>
      <w:keepNext/>
      <w:keepLines/>
      <w:spacing w:after="99"/>
      <w:ind w:left="10" w:hanging="10"/>
      <w:outlineLvl w:val="1"/>
    </w:pPr>
    <w:rPr>
      <w:rFonts w:ascii="Times New Roman" w:eastAsia="Times New Roman" w:hAnsi="Times New Roman" w:cs="Times New Roman"/>
      <w:b/>
      <w:color w:val="000000"/>
      <w:sz w:val="28"/>
    </w:rPr>
  </w:style>
  <w:style w:type="paragraph" w:styleId="Heading3">
    <w:name w:val="heading 3"/>
    <w:next w:val="Normal"/>
    <w:link w:val="Heading3Char"/>
    <w:uiPriority w:val="9"/>
    <w:unhideWhenUsed/>
    <w:qFormat/>
    <w:rsid w:val="001C27C3"/>
    <w:pPr>
      <w:keepNext/>
      <w:keepLines/>
      <w:spacing w:after="104" w:line="253" w:lineRule="auto"/>
      <w:ind w:left="10" w:hanging="10"/>
      <w:outlineLvl w:val="2"/>
    </w:pPr>
    <w:rPr>
      <w:rFonts w:ascii="Times New Roman" w:eastAsia="Times New Roman" w:hAnsi="Times New Roman" w:cs="Times New Roman"/>
      <w:b/>
      <w:color w:val="000000" w:themeColor="text1"/>
      <w:sz w:val="24"/>
    </w:rPr>
  </w:style>
  <w:style w:type="paragraph" w:styleId="Heading4">
    <w:name w:val="heading 4"/>
    <w:next w:val="Normal"/>
    <w:link w:val="Heading4Char"/>
    <w:uiPriority w:val="9"/>
    <w:unhideWhenUsed/>
    <w:qFormat/>
    <w:pPr>
      <w:keepNext/>
      <w:keepLines/>
      <w:spacing w:after="99"/>
      <w:ind w:left="10" w:hanging="10"/>
      <w:outlineLvl w:val="3"/>
    </w:pPr>
    <w:rPr>
      <w:rFonts w:ascii="Times New Roman" w:eastAsia="Times New Roman" w:hAnsi="Times New Roman" w:cs="Times New Roman"/>
      <w:b/>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link w:val="Heading3"/>
    <w:uiPriority w:val="9"/>
    <w:rsid w:val="001C27C3"/>
    <w:rPr>
      <w:rFonts w:ascii="Times New Roman" w:eastAsia="Times New Roman" w:hAnsi="Times New Roman" w:cs="Times New Roman"/>
      <w:b/>
      <w:color w:val="000000" w:themeColor="text1"/>
      <w:sz w:val="24"/>
    </w:rPr>
  </w:style>
  <w:style w:type="character" w:customStyle="1" w:styleId="Heading1Char">
    <w:name w:val="Heading 1 Char"/>
    <w:link w:val="Heading1"/>
    <w:rPr>
      <w:rFonts w:ascii="Times New Roman" w:eastAsia="Times New Roman" w:hAnsi="Times New Roman" w:cs="Times New Roman"/>
      <w:b/>
      <w:color w:val="000000"/>
      <w:sz w:val="32"/>
    </w:rPr>
  </w:style>
  <w:style w:type="character" w:customStyle="1" w:styleId="Heading4Char">
    <w:name w:val="Heading 4 Char"/>
    <w:link w:val="Heading4"/>
    <w:rPr>
      <w:rFonts w:ascii="Times New Roman" w:eastAsia="Times New Roman" w:hAnsi="Times New Roman" w:cs="Times New Roman"/>
      <w:b/>
      <w:color w:val="000000"/>
      <w:sz w:val="24"/>
    </w:rPr>
  </w:style>
  <w:style w:type="character" w:customStyle="1" w:styleId="Heading2Char">
    <w:name w:val="Heading 2 Char"/>
    <w:link w:val="Heading2"/>
    <w:uiPriority w:val="9"/>
    <w:rsid w:val="005829D9"/>
    <w:rPr>
      <w:rFonts w:ascii="Times New Roman" w:eastAsia="Times New Roman" w:hAnsi="Times New Roman" w:cs="Times New Roman"/>
      <w:b/>
      <w:color w:val="000000"/>
      <w:sz w:val="28"/>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Header">
    <w:name w:val="header"/>
    <w:basedOn w:val="Normal"/>
    <w:link w:val="HeaderChar"/>
    <w:uiPriority w:val="99"/>
    <w:unhideWhenUsed/>
    <w:rsid w:val="000B07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07C0"/>
    <w:rPr>
      <w:rFonts w:ascii="Calibri" w:eastAsia="Calibri" w:hAnsi="Calibri" w:cs="Calibri"/>
      <w:color w:val="000000"/>
    </w:rPr>
  </w:style>
  <w:style w:type="paragraph" w:styleId="Footer">
    <w:name w:val="footer"/>
    <w:basedOn w:val="Normal"/>
    <w:link w:val="FooterChar"/>
    <w:uiPriority w:val="99"/>
    <w:unhideWhenUsed/>
    <w:rsid w:val="000B07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07C0"/>
    <w:rPr>
      <w:rFonts w:ascii="Calibri" w:eastAsia="Calibri" w:hAnsi="Calibri" w:cs="Calibri"/>
      <w:color w:val="000000"/>
    </w:rPr>
  </w:style>
  <w:style w:type="paragraph" w:styleId="TOC1">
    <w:name w:val="toc 1"/>
    <w:basedOn w:val="Normal"/>
    <w:next w:val="Normal"/>
    <w:autoRedefine/>
    <w:uiPriority w:val="39"/>
    <w:unhideWhenUsed/>
    <w:rsid w:val="00F87499"/>
    <w:pPr>
      <w:spacing w:after="100" w:line="360" w:lineRule="auto"/>
      <w:jc w:val="both"/>
    </w:pPr>
    <w:rPr>
      <w:rFonts w:ascii="Times New Roman" w:eastAsia="Times New Roman" w:hAnsi="Times New Roman" w:cs="Times New Roman"/>
      <w:color w:val="auto"/>
      <w:sz w:val="24"/>
      <w:szCs w:val="24"/>
    </w:rPr>
  </w:style>
  <w:style w:type="paragraph" w:styleId="TOC2">
    <w:name w:val="toc 2"/>
    <w:basedOn w:val="Normal"/>
    <w:next w:val="Normal"/>
    <w:autoRedefine/>
    <w:uiPriority w:val="39"/>
    <w:unhideWhenUsed/>
    <w:rsid w:val="00714CA2"/>
    <w:pPr>
      <w:tabs>
        <w:tab w:val="right" w:leader="dot" w:pos="9488"/>
      </w:tabs>
      <w:spacing w:after="100" w:line="360" w:lineRule="auto"/>
      <w:ind w:left="240"/>
      <w:jc w:val="both"/>
    </w:pPr>
    <w:rPr>
      <w:rFonts w:ascii="Times New Roman" w:eastAsia="Times New Roman" w:hAnsi="Times New Roman" w:cs="Times New Roman"/>
      <w:noProof/>
      <w:color w:val="000000" w:themeColor="text1"/>
      <w:sz w:val="24"/>
      <w:szCs w:val="24"/>
    </w:rPr>
  </w:style>
  <w:style w:type="paragraph" w:styleId="TOC3">
    <w:name w:val="toc 3"/>
    <w:basedOn w:val="Normal"/>
    <w:next w:val="Normal"/>
    <w:autoRedefine/>
    <w:uiPriority w:val="39"/>
    <w:unhideWhenUsed/>
    <w:rsid w:val="00F87499"/>
    <w:pPr>
      <w:spacing w:after="100" w:line="360" w:lineRule="auto"/>
      <w:ind w:left="480"/>
      <w:jc w:val="both"/>
    </w:pPr>
    <w:rPr>
      <w:rFonts w:ascii="Times New Roman" w:eastAsia="Times New Roman" w:hAnsi="Times New Roman" w:cs="Times New Roman"/>
      <w:color w:val="auto"/>
      <w:sz w:val="24"/>
      <w:szCs w:val="24"/>
    </w:rPr>
  </w:style>
  <w:style w:type="character" w:styleId="Hyperlink">
    <w:name w:val="Hyperlink"/>
    <w:basedOn w:val="DefaultParagraphFont"/>
    <w:uiPriority w:val="99"/>
    <w:unhideWhenUsed/>
    <w:rsid w:val="00F87499"/>
    <w:rPr>
      <w:color w:val="0563C1" w:themeColor="hyperlink"/>
      <w:u w:val="single"/>
    </w:rPr>
  </w:style>
  <w:style w:type="paragraph" w:styleId="TOC4">
    <w:name w:val="toc 4"/>
    <w:basedOn w:val="Normal"/>
    <w:next w:val="Normal"/>
    <w:autoRedefine/>
    <w:uiPriority w:val="39"/>
    <w:unhideWhenUsed/>
    <w:rsid w:val="000A6C1B"/>
    <w:pPr>
      <w:spacing w:after="100"/>
      <w:ind w:left="660"/>
    </w:pPr>
  </w:style>
  <w:style w:type="paragraph" w:styleId="TOCHeading">
    <w:name w:val="TOC Heading"/>
    <w:basedOn w:val="Heading1"/>
    <w:next w:val="Normal"/>
    <w:uiPriority w:val="39"/>
    <w:unhideWhenUsed/>
    <w:qFormat/>
    <w:rsid w:val="00355813"/>
    <w:pPr>
      <w:spacing w:before="240" w:after="0"/>
      <w:ind w:left="0" w:right="0" w:firstLine="0"/>
      <w:jc w:val="left"/>
      <w:outlineLvl w:val="9"/>
    </w:pPr>
    <w:rPr>
      <w:rFonts w:asciiTheme="majorHAnsi" w:eastAsiaTheme="majorEastAsia" w:hAnsiTheme="majorHAnsi" w:cstheme="majorBidi"/>
      <w:b w:val="0"/>
      <w:color w:val="2F5496" w:themeColor="accent1" w:themeShade="BF"/>
      <w:szCs w:val="32"/>
      <w:lang w:val="en-US" w:eastAsia="en-US"/>
    </w:rPr>
  </w:style>
  <w:style w:type="paragraph" w:styleId="NoSpacing">
    <w:name w:val="No Spacing"/>
    <w:link w:val="NoSpacingChar"/>
    <w:uiPriority w:val="1"/>
    <w:qFormat/>
    <w:rsid w:val="000431B7"/>
    <w:pPr>
      <w:spacing w:after="0" w:line="240" w:lineRule="auto"/>
    </w:pPr>
    <w:rPr>
      <w:lang w:val="en-US" w:eastAsia="en-US"/>
    </w:rPr>
  </w:style>
  <w:style w:type="character" w:customStyle="1" w:styleId="NoSpacingChar">
    <w:name w:val="No Spacing Char"/>
    <w:basedOn w:val="DefaultParagraphFont"/>
    <w:link w:val="NoSpacing"/>
    <w:uiPriority w:val="1"/>
    <w:rsid w:val="000431B7"/>
    <w:rPr>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yperlink" Target="https://www.statista.com/statistics/915732/immigrant-employment-rate-uk/" TargetMode="External"/><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hyperlink" Target="https://www.gistworld.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4AFC74-4AD6-4BEE-95C2-3C229BD5B9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3080</Words>
  <Characters>17562</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Ana-Maria Rizea (1917143)</dc:creator>
  <cp:keywords/>
  <cp:lastModifiedBy>Ana-Maria Rizea (1917143)</cp:lastModifiedBy>
  <cp:revision>2</cp:revision>
  <dcterms:created xsi:type="dcterms:W3CDTF">2022-08-28T09:39:00Z</dcterms:created>
  <dcterms:modified xsi:type="dcterms:W3CDTF">2022-08-28T09:39:00Z</dcterms:modified>
</cp:coreProperties>
</file>