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5C4F149" w:rsidR="005E6C44" w:rsidRPr="004C3A0B" w:rsidRDefault="001656C2" w:rsidP="003F6F7B">
            <w:pPr>
              <w:rPr>
                <w:rFonts w:ascii="Arial" w:hAnsi="Arial" w:cs="Arial"/>
                <w:sz w:val="22"/>
                <w:szCs w:val="22"/>
              </w:rPr>
            </w:pPr>
            <w:r>
              <w:rPr>
                <w:rFonts w:ascii="Arial" w:hAnsi="Arial" w:cs="Arial"/>
                <w:sz w:val="22"/>
                <w:szCs w:val="22"/>
              </w:rPr>
              <w:t>Davion Linton Gowie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21566AE" w:rsidR="005E6C44" w:rsidRPr="004C3A0B" w:rsidRDefault="001656C2" w:rsidP="003F6F7B">
            <w:pPr>
              <w:rPr>
                <w:rFonts w:ascii="Arial" w:hAnsi="Arial" w:cs="Arial"/>
                <w:sz w:val="22"/>
                <w:szCs w:val="22"/>
              </w:rPr>
            </w:pPr>
            <w:r>
              <w:rPr>
                <w:rFonts w:ascii="Arial" w:hAnsi="Arial" w:cs="Arial"/>
                <w:sz w:val="22"/>
                <w:szCs w:val="22"/>
              </w:rPr>
              <w:t>2216147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35A4DE" w:rsidR="005E6C44" w:rsidRPr="004C3A0B" w:rsidRDefault="001656C2" w:rsidP="003F6F7B">
            <w:pPr>
              <w:rPr>
                <w:rFonts w:ascii="Arial" w:hAnsi="Arial" w:cs="Arial"/>
                <w:sz w:val="22"/>
                <w:szCs w:val="22"/>
              </w:rPr>
            </w:pPr>
            <w:r>
              <w:rPr>
                <w:rFonts w:ascii="Arial" w:hAnsi="Arial" w:cs="Arial"/>
                <w:sz w:val="22"/>
                <w:szCs w:val="22"/>
              </w:rPr>
              <w:t>2216147@student.uwtsd.ac.uk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330E215" w:rsidR="005E6C44" w:rsidRPr="004C3A0B" w:rsidRDefault="003E0F1B" w:rsidP="003F6F7B">
            <w:pPr>
              <w:rPr>
                <w:rFonts w:ascii="Arial" w:hAnsi="Arial" w:cs="Arial"/>
                <w:sz w:val="22"/>
                <w:szCs w:val="22"/>
              </w:rPr>
            </w:pPr>
            <w:r>
              <w:rPr>
                <w:rFonts w:ascii="Arial" w:hAnsi="Arial" w:cs="Arial"/>
                <w:sz w:val="22"/>
                <w:szCs w:val="22"/>
              </w:rPr>
              <w:t xml:space="preserve">BSc, </w:t>
            </w:r>
            <w:r w:rsidR="001656C2">
              <w:rPr>
                <w:rFonts w:ascii="Arial" w:hAnsi="Arial" w:cs="Arial"/>
                <w:sz w:val="22"/>
                <w:szCs w:val="22"/>
              </w:rPr>
              <w:t>Applied computing | independent project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7FF4D1E" w:rsidR="005E6C44" w:rsidRPr="004C3A0B" w:rsidRDefault="003127DD" w:rsidP="003F6F7B">
            <w:pPr>
              <w:rPr>
                <w:rFonts w:ascii="Arial" w:hAnsi="Arial" w:cs="Arial"/>
                <w:sz w:val="22"/>
                <w:szCs w:val="22"/>
              </w:rPr>
            </w:pPr>
            <w:r>
              <w:rPr>
                <w:rFonts w:ascii="Arial" w:hAnsi="Arial" w:cs="Arial"/>
                <w:sz w:val="22"/>
                <w:szCs w:val="22"/>
              </w:rPr>
              <w:t xml:space="preserve">Dr </w:t>
            </w:r>
            <w:r w:rsidR="00095574">
              <w:rPr>
                <w:rFonts w:ascii="Arial" w:hAnsi="Arial" w:cs="Arial"/>
                <w:sz w:val="22"/>
                <w:szCs w:val="22"/>
              </w:rPr>
              <w:t>Anum Paracha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85D7E66"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w:t>
            </w:r>
            <w:r w:rsidR="00435912">
              <w:rPr>
                <w:rFonts w:ascii="Arial" w:hAnsi="Arial" w:cs="Arial"/>
                <w:sz w:val="22"/>
                <w:szCs w:val="22"/>
              </w:rPr>
              <w:t xml:space="preserve"> </w:t>
            </w:r>
            <w:r w:rsidRPr="004C3A0B">
              <w:rPr>
                <w:rFonts w:ascii="Arial" w:hAnsi="Arial" w:cs="Arial"/>
                <w:sz w:val="22"/>
                <w:szCs w:val="22"/>
              </w:rPr>
              <w:t>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7C94D0" w:rsidR="005E6C44" w:rsidRPr="00DD0929" w:rsidRDefault="002C063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5592A27" w:rsidR="005E6C44" w:rsidRPr="004C3A0B" w:rsidRDefault="002C063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C914694" w:rsidR="004C3D85" w:rsidRPr="004C3A0B" w:rsidRDefault="002C0638" w:rsidP="003C07E3">
            <w:pPr>
              <w:rPr>
                <w:rFonts w:ascii="Arial" w:hAnsi="Arial" w:cs="Arial"/>
                <w:sz w:val="22"/>
                <w:szCs w:val="22"/>
              </w:rPr>
            </w:pPr>
            <w:r>
              <w:rPr>
                <w:rFonts w:ascii="Arial" w:hAnsi="Arial" w:cs="Arial"/>
                <w:sz w:val="22"/>
                <w:szCs w:val="22"/>
              </w:rPr>
              <w:t xml:space="preserve">Music Smart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414BDAC" w:rsidR="004C3D85" w:rsidRPr="00D839CD" w:rsidRDefault="002C0638" w:rsidP="003C07E3">
            <w:pPr>
              <w:rPr>
                <w:rFonts w:ascii="Arial" w:hAnsi="Arial" w:cs="Arial"/>
                <w:sz w:val="22"/>
                <w:szCs w:val="22"/>
              </w:rPr>
            </w:pPr>
            <w:r>
              <w:rPr>
                <w:rFonts w:ascii="Arial" w:hAnsi="Arial" w:cs="Arial"/>
                <w:sz w:val="22"/>
                <w:szCs w:val="22"/>
              </w:rPr>
              <w:t>0</w:t>
            </w:r>
            <w:r w:rsidR="004C5690">
              <w:rPr>
                <w:rFonts w:ascii="Arial" w:hAnsi="Arial" w:cs="Arial"/>
                <w:sz w:val="22"/>
                <w:szCs w:val="22"/>
              </w:rPr>
              <w:t>2</w:t>
            </w:r>
            <w:r>
              <w:rPr>
                <w:rFonts w:ascii="Arial" w:hAnsi="Arial" w:cs="Arial"/>
                <w:sz w:val="22"/>
                <w:szCs w:val="22"/>
              </w:rPr>
              <w:t>/04/2026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6B99C40" w:rsidR="004C3D85" w:rsidRPr="004C3A0B" w:rsidRDefault="002C0638" w:rsidP="003C07E3">
            <w:pPr>
              <w:rPr>
                <w:rFonts w:ascii="Arial" w:hAnsi="Arial" w:cs="Arial"/>
                <w:sz w:val="22"/>
                <w:szCs w:val="22"/>
              </w:rPr>
            </w:pPr>
            <w:r>
              <w:rPr>
                <w:rFonts w:ascii="Arial" w:hAnsi="Arial" w:cs="Arial"/>
                <w:sz w:val="22"/>
                <w:szCs w:val="22"/>
              </w:rPr>
              <w:t>1</w:t>
            </w:r>
            <w:r w:rsidR="004C5690">
              <w:rPr>
                <w:rFonts w:ascii="Arial" w:hAnsi="Arial" w:cs="Arial"/>
                <w:sz w:val="22"/>
                <w:szCs w:val="22"/>
              </w:rPr>
              <w:t>4</w:t>
            </w:r>
            <w:r>
              <w:rPr>
                <w:rFonts w:ascii="Arial" w:hAnsi="Arial" w:cs="Arial"/>
                <w:sz w:val="22"/>
                <w:szCs w:val="22"/>
              </w:rPr>
              <w:t>/08/2026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8B4169E" w:rsidR="00F96C3F" w:rsidRDefault="007A6E5C" w:rsidP="00F96C3F">
            <w:pPr>
              <w:rPr>
                <w:rFonts w:ascii="Arial" w:hAnsi="Arial" w:cs="Arial"/>
              </w:rPr>
            </w:pPr>
            <w:r>
              <w:rPr>
                <w:rFonts w:ascii="Arial" w:hAnsi="Arial" w:cs="Arial"/>
              </w:rPr>
              <w:t>To gather the necessary information to implement my project idea of a music blockchain platform.</w:t>
            </w:r>
            <w:r w:rsidR="002C0638">
              <w:rPr>
                <w:rFonts w:ascii="Arial" w:hAnsi="Arial" w:cs="Arial"/>
              </w:rP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52A3AEB3"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1656C2">
              <w:rPr>
                <w:rFonts w:ascii="Arial" w:hAnsi="Arial" w:cs="Arial"/>
                <w:b/>
                <w:bCs/>
                <w:sz w:val="22"/>
                <w:szCs w:val="22"/>
              </w:rPr>
              <w:t xml:space="preserve"> </w:t>
            </w:r>
          </w:p>
          <w:p w14:paraId="66BB1F89" w14:textId="77777777" w:rsidR="00C56C44" w:rsidRPr="006C1FDD" w:rsidRDefault="00C56C44" w:rsidP="00F96C3F">
            <w:pPr>
              <w:autoSpaceDE w:val="0"/>
              <w:autoSpaceDN w:val="0"/>
              <w:adjustRightInd w:val="0"/>
              <w:rPr>
                <w:rFonts w:ascii="Arial" w:hAnsi="Arial" w:cs="Arial"/>
                <w:b/>
                <w:bCs/>
                <w:sz w:val="22"/>
                <w:szCs w:val="22"/>
              </w:rPr>
            </w:pPr>
          </w:p>
          <w:p w14:paraId="43E4BFAF" w14:textId="283797B1" w:rsidR="00F96C3F" w:rsidRDefault="00CB4F70" w:rsidP="00F96C3F">
            <w:pPr>
              <w:rPr>
                <w:rFonts w:ascii="Arial" w:hAnsi="Arial" w:cs="Arial"/>
              </w:rPr>
            </w:pPr>
            <w:r>
              <w:rPr>
                <w:rFonts w:ascii="Arial" w:hAnsi="Arial" w:cs="Arial"/>
              </w:rPr>
              <w:t>D</w:t>
            </w:r>
            <w:r w:rsidR="001C1C86">
              <w:rPr>
                <w:rFonts w:ascii="Arial" w:hAnsi="Arial" w:cs="Arial"/>
              </w:rPr>
              <w:t>omain understanding of</w:t>
            </w:r>
            <w:r>
              <w:rPr>
                <w:rFonts w:ascii="Arial" w:hAnsi="Arial" w:cs="Arial"/>
              </w:rPr>
              <w:t xml:space="preserve">: </w:t>
            </w:r>
          </w:p>
          <w:p w14:paraId="67F85DC9" w14:textId="77777777" w:rsidR="001C1C86" w:rsidRDefault="001C1C86" w:rsidP="00F96C3F">
            <w:pPr>
              <w:rPr>
                <w:rFonts w:ascii="Arial" w:hAnsi="Arial" w:cs="Arial"/>
              </w:rPr>
            </w:pPr>
          </w:p>
          <w:p w14:paraId="05B68BA6" w14:textId="6723E6E4" w:rsidR="003774BB" w:rsidRDefault="003774BB" w:rsidP="003774BB">
            <w:pPr>
              <w:pStyle w:val="ListParagraph"/>
              <w:numPr>
                <w:ilvl w:val="0"/>
                <w:numId w:val="28"/>
              </w:numPr>
              <w:spacing w:after="160" w:line="259" w:lineRule="auto"/>
              <w:rPr>
                <w:rFonts w:ascii="Angsana New" w:hAnsi="Angsana New" w:cs="Angsana New"/>
                <w:sz w:val="28"/>
                <w:szCs w:val="28"/>
              </w:rPr>
            </w:pPr>
            <w:r w:rsidRPr="00652F57">
              <w:rPr>
                <w:rFonts w:ascii="Angsana New" w:hAnsi="Angsana New" w:cs="Angsana New" w:hint="cs"/>
                <w:sz w:val="28"/>
                <w:szCs w:val="28"/>
              </w:rPr>
              <w:t xml:space="preserve"> </w:t>
            </w:r>
            <w:r>
              <w:rPr>
                <w:rFonts w:ascii="Angsana New" w:hAnsi="Angsana New" w:cs="Angsana New"/>
                <w:sz w:val="28"/>
                <w:szCs w:val="28"/>
              </w:rPr>
              <w:t xml:space="preserve">What are some </w:t>
            </w:r>
            <w:r w:rsidRPr="00652F57">
              <w:rPr>
                <w:rFonts w:ascii="Angsana New" w:hAnsi="Angsana New" w:cs="Angsana New" w:hint="cs"/>
                <w:sz w:val="28"/>
                <w:szCs w:val="28"/>
              </w:rPr>
              <w:t xml:space="preserve">critical </w:t>
            </w:r>
            <w:r>
              <w:rPr>
                <w:rFonts w:ascii="Angsana New" w:hAnsi="Angsana New" w:cs="Angsana New"/>
                <w:b/>
                <w:bCs/>
                <w:sz w:val="28"/>
                <w:szCs w:val="28"/>
              </w:rPr>
              <w:t>evaluations</w:t>
            </w:r>
            <w:r w:rsidRPr="00CB17DA">
              <w:rPr>
                <w:rFonts w:ascii="Angsana New" w:hAnsi="Angsana New" w:cs="Angsana New" w:hint="cs"/>
                <w:b/>
                <w:bCs/>
                <w:sz w:val="28"/>
                <w:szCs w:val="28"/>
              </w:rPr>
              <w:t xml:space="preserve"> and </w:t>
            </w:r>
            <w:r>
              <w:rPr>
                <w:rFonts w:ascii="Angsana New" w:hAnsi="Angsana New" w:cs="Angsana New"/>
                <w:b/>
                <w:bCs/>
                <w:sz w:val="28"/>
                <w:szCs w:val="28"/>
              </w:rPr>
              <w:t>analyses of</w:t>
            </w:r>
            <w:r w:rsidRPr="00CB17DA">
              <w:rPr>
                <w:rFonts w:ascii="Angsana New" w:hAnsi="Angsana New" w:cs="Angsana New" w:hint="cs"/>
                <w:b/>
                <w:bCs/>
                <w:sz w:val="28"/>
                <w:szCs w:val="28"/>
              </w:rPr>
              <w:t xml:space="preserve"> blockchain</w:t>
            </w:r>
            <w:r w:rsidRPr="00652F57">
              <w:rPr>
                <w:rFonts w:ascii="Angsana New" w:hAnsi="Angsana New" w:cs="Angsana New" w:hint="cs"/>
                <w:sz w:val="28"/>
                <w:szCs w:val="28"/>
              </w:rPr>
              <w:t xml:space="preserve"> use case </w:t>
            </w:r>
            <w:r>
              <w:rPr>
                <w:rFonts w:ascii="Angsana New" w:hAnsi="Angsana New" w:cs="Angsana New"/>
                <w:sz w:val="28"/>
                <w:szCs w:val="28"/>
              </w:rPr>
              <w:t>scenarios</w:t>
            </w:r>
            <w:r w:rsidRPr="00652F57">
              <w:rPr>
                <w:rFonts w:ascii="Angsana New" w:hAnsi="Angsana New" w:cs="Angsana New" w:hint="cs"/>
                <w:sz w:val="28"/>
                <w:szCs w:val="28"/>
              </w:rPr>
              <w:t xml:space="preserve"> in the music industry</w:t>
            </w:r>
            <w:r>
              <w:rPr>
                <w:rFonts w:ascii="Angsana New" w:hAnsi="Angsana New" w:cs="Angsana New"/>
                <w:sz w:val="28"/>
                <w:szCs w:val="28"/>
              </w:rPr>
              <w:t xml:space="preserve">, and </w:t>
            </w:r>
            <w:r w:rsidRPr="007906F3">
              <w:rPr>
                <w:rFonts w:ascii="Angsana New" w:hAnsi="Angsana New" w:cs="Angsana New" w:hint="cs"/>
                <w:b/>
                <w:bCs/>
                <w:sz w:val="28"/>
                <w:szCs w:val="28"/>
              </w:rPr>
              <w:t>the toolset available</w:t>
            </w:r>
            <w:r w:rsidRPr="007906F3">
              <w:rPr>
                <w:rFonts w:ascii="Angsana New" w:hAnsi="Angsana New" w:cs="Angsana New" w:hint="cs"/>
                <w:sz w:val="28"/>
                <w:szCs w:val="28"/>
              </w:rPr>
              <w:t xml:space="preserve"> to implement the project idea</w:t>
            </w:r>
            <w:r>
              <w:rPr>
                <w:rFonts w:ascii="Angsana New" w:hAnsi="Angsana New" w:cs="Angsana New"/>
                <w:sz w:val="28"/>
                <w:szCs w:val="28"/>
              </w:rPr>
              <w:t>?</w:t>
            </w:r>
            <w:r w:rsidRPr="007906F3">
              <w:rPr>
                <w:rFonts w:ascii="Angsana New" w:hAnsi="Angsana New" w:cs="Angsana New" w:hint="cs"/>
                <w:sz w:val="28"/>
                <w:szCs w:val="28"/>
              </w:rPr>
              <w:t xml:space="preserve"> </w:t>
            </w:r>
          </w:p>
          <w:p w14:paraId="47180358" w14:textId="0E09C5DB" w:rsidR="003774BB" w:rsidRPr="007906F3" w:rsidRDefault="003774BB" w:rsidP="003774BB">
            <w:pPr>
              <w:pStyle w:val="ListParagraph"/>
              <w:numPr>
                <w:ilvl w:val="0"/>
                <w:numId w:val="28"/>
              </w:numPr>
              <w:spacing w:after="160" w:line="259" w:lineRule="auto"/>
              <w:rPr>
                <w:rFonts w:ascii="Angsana New" w:hAnsi="Angsana New" w:cs="Angsana New"/>
                <w:sz w:val="28"/>
                <w:szCs w:val="28"/>
              </w:rPr>
            </w:pPr>
            <w:r>
              <w:rPr>
                <w:rStyle w:val="Strong"/>
                <w:rFonts w:ascii="Angsana New" w:hAnsi="Angsana New" w:cs="Angsana New"/>
                <w:sz w:val="28"/>
                <w:szCs w:val="28"/>
              </w:rPr>
              <w:t>How to</w:t>
            </w:r>
            <w:r w:rsidRPr="007906F3">
              <w:rPr>
                <w:rStyle w:val="Strong"/>
                <w:rFonts w:ascii="Angsana New" w:hAnsi="Angsana New" w:cs="Angsana New" w:hint="cs"/>
                <w:sz w:val="28"/>
                <w:szCs w:val="28"/>
              </w:rPr>
              <w:t xml:space="preserve"> implement blockchain-based smart contracts</w:t>
            </w:r>
            <w:r w:rsidRPr="007906F3">
              <w:rPr>
                <w:rFonts w:ascii="Angsana New" w:hAnsi="Angsana New" w:cs="Angsana New" w:hint="cs"/>
                <w:sz w:val="28"/>
                <w:szCs w:val="28"/>
              </w:rPr>
              <w:t xml:space="preserve"> to automate </w:t>
            </w:r>
            <w:r>
              <w:rPr>
                <w:rFonts w:ascii="Angsana New" w:hAnsi="Angsana New" w:cs="Angsana New"/>
                <w:sz w:val="28"/>
                <w:szCs w:val="28"/>
              </w:rPr>
              <w:t>music</w:t>
            </w:r>
            <w:r>
              <w:t xml:space="preserve"> </w:t>
            </w:r>
            <w:r w:rsidRPr="007906F3">
              <w:rPr>
                <w:rFonts w:ascii="Angsana New" w:hAnsi="Angsana New" w:cs="Angsana New" w:hint="cs"/>
                <w:sz w:val="28"/>
                <w:szCs w:val="28"/>
              </w:rPr>
              <w:t>royalty distribution and ensure transparen</w:t>
            </w:r>
            <w:r w:rsidRPr="007906F3">
              <w:rPr>
                <w:rFonts w:ascii="Angsana New" w:hAnsi="Angsana New" w:cs="Angsana New"/>
                <w:sz w:val="28"/>
                <w:szCs w:val="28"/>
              </w:rPr>
              <w:t>cy in</w:t>
            </w:r>
            <w:r w:rsidRPr="007906F3">
              <w:rPr>
                <w:rFonts w:ascii="Angsana New" w:hAnsi="Angsana New" w:cs="Angsana New" w:hint="cs"/>
                <w:sz w:val="28"/>
                <w:szCs w:val="28"/>
              </w:rPr>
              <w:t xml:space="preserve"> transaction processing</w:t>
            </w:r>
            <w:r w:rsidRPr="007906F3">
              <w:rPr>
                <w:rFonts w:ascii="Angsana New" w:hAnsi="Angsana New" w:cs="Angsana New"/>
                <w:sz w:val="28"/>
                <w:szCs w:val="28"/>
              </w:rPr>
              <w:t>,</w:t>
            </w:r>
            <w:r w:rsidRPr="007906F3">
              <w:rPr>
                <w:rStyle w:val="Strong"/>
                <w:rFonts w:ascii="Angsana New" w:hAnsi="Angsana New" w:cs="Angsana New" w:hint="cs"/>
                <w:sz w:val="28"/>
                <w:szCs w:val="28"/>
              </w:rPr>
              <w:t xml:space="preserve"> </w:t>
            </w:r>
            <w:r w:rsidRPr="007906F3">
              <w:rPr>
                <w:rStyle w:val="Strong"/>
                <w:rFonts w:ascii="Angsana New" w:hAnsi="Angsana New" w:cs="Angsana New"/>
                <w:sz w:val="28"/>
                <w:szCs w:val="28"/>
              </w:rPr>
              <w:t xml:space="preserve">and </w:t>
            </w:r>
            <w:r w:rsidRPr="007906F3">
              <w:rPr>
                <w:rStyle w:val="Strong"/>
                <w:rFonts w:ascii="Angsana New" w:hAnsi="Angsana New" w:cs="Angsana New" w:hint="cs"/>
                <w:sz w:val="28"/>
                <w:szCs w:val="28"/>
              </w:rPr>
              <w:t>integrate a digital wallet system</w:t>
            </w:r>
            <w:r w:rsidRPr="007906F3">
              <w:rPr>
                <w:rFonts w:ascii="Angsana New" w:hAnsi="Angsana New" w:cs="Angsana New" w:hint="cs"/>
                <w:sz w:val="28"/>
                <w:szCs w:val="28"/>
              </w:rPr>
              <w:t xml:space="preserve"> that enables secure peer-to-peer payments and cryptocurrency transactions</w:t>
            </w:r>
            <w:r>
              <w:rPr>
                <w:rFonts w:ascii="Angsana New" w:hAnsi="Angsana New" w:cs="Angsana New"/>
                <w:sz w:val="28"/>
                <w:szCs w:val="28"/>
              </w:rPr>
              <w:t>?</w:t>
            </w:r>
          </w:p>
          <w:p w14:paraId="7F452EF7" w14:textId="27F7C59F" w:rsidR="003774BB" w:rsidRDefault="003774BB" w:rsidP="003774BB">
            <w:pPr>
              <w:pStyle w:val="ListParagraph"/>
              <w:numPr>
                <w:ilvl w:val="0"/>
                <w:numId w:val="28"/>
              </w:numPr>
              <w:spacing w:after="160" w:line="259" w:lineRule="auto"/>
              <w:rPr>
                <w:rFonts w:ascii="Angsana New" w:hAnsi="Angsana New" w:cs="Angsana New"/>
                <w:sz w:val="28"/>
                <w:szCs w:val="28"/>
              </w:rPr>
            </w:pPr>
            <w:r>
              <w:rPr>
                <w:rStyle w:val="Strong"/>
                <w:rFonts w:ascii="Angsana New" w:hAnsi="Angsana New" w:cs="Angsana New"/>
                <w:sz w:val="28"/>
                <w:szCs w:val="28"/>
              </w:rPr>
              <w:t>How to</w:t>
            </w:r>
            <w:r w:rsidRPr="00652F57">
              <w:rPr>
                <w:rStyle w:val="Strong"/>
                <w:rFonts w:ascii="Angsana New" w:hAnsi="Angsana New" w:cs="Angsana New" w:hint="cs"/>
                <w:sz w:val="28"/>
                <w:szCs w:val="28"/>
              </w:rPr>
              <w:t xml:space="preserve"> develop a decentrali</w:t>
            </w:r>
            <w:r w:rsidRPr="00652F57">
              <w:rPr>
                <w:rStyle w:val="Strong"/>
                <w:rFonts w:ascii="Angsana New" w:hAnsi="Angsana New" w:cs="Angsana New"/>
                <w:sz w:val="28"/>
                <w:szCs w:val="28"/>
              </w:rPr>
              <w:t>s</w:t>
            </w:r>
            <w:r w:rsidRPr="00652F57">
              <w:rPr>
                <w:rStyle w:val="Strong"/>
                <w:rFonts w:ascii="Angsana New" w:hAnsi="Angsana New" w:cs="Angsana New" w:hint="cs"/>
                <w:sz w:val="28"/>
                <w:szCs w:val="28"/>
              </w:rPr>
              <w:t>ed storage mechanism</w:t>
            </w:r>
            <w:r w:rsidRPr="00652F57">
              <w:rPr>
                <w:rFonts w:ascii="Angsana New" w:hAnsi="Angsana New" w:cs="Angsana New" w:hint="cs"/>
                <w:sz w:val="28"/>
                <w:szCs w:val="28"/>
              </w:rPr>
              <w:t xml:space="preserve"> (</w:t>
            </w:r>
            <w:r w:rsidRPr="00652F57">
              <w:rPr>
                <w:rFonts w:ascii="Angsana New" w:hAnsi="Angsana New" w:cs="Angsana New"/>
                <w:sz w:val="28"/>
                <w:szCs w:val="28"/>
              </w:rPr>
              <w:t xml:space="preserve">for </w:t>
            </w:r>
            <w:r w:rsidRPr="00652F57">
              <w:rPr>
                <w:rFonts w:ascii="Angsana New" w:hAnsi="Angsana New" w:cs="Angsana New" w:hint="cs"/>
                <w:sz w:val="28"/>
                <w:szCs w:val="28"/>
              </w:rPr>
              <w:t>example: IPFS) to securely store music files and metadata.</w:t>
            </w:r>
          </w:p>
          <w:p w14:paraId="5F062FAF" w14:textId="7FE32EC2" w:rsidR="00D420BF" w:rsidRPr="007906F3" w:rsidRDefault="00D420BF" w:rsidP="00D420BF">
            <w:pPr>
              <w:pStyle w:val="ListParagraph"/>
              <w:numPr>
                <w:ilvl w:val="0"/>
                <w:numId w:val="28"/>
              </w:numPr>
              <w:spacing w:before="100" w:beforeAutospacing="1" w:after="100" w:afterAutospacing="1"/>
              <w:rPr>
                <w:rFonts w:ascii="Times New Roman" w:eastAsia="Times New Roman" w:hAnsi="Times New Roman"/>
                <w:sz w:val="28"/>
                <w:szCs w:val="28"/>
                <w:lang w:eastAsia="en-GB"/>
              </w:rPr>
            </w:pPr>
            <w:r>
              <w:rPr>
                <w:rFonts w:ascii="Times New Roman" w:eastAsia="Times New Roman" w:hAnsi="Times New Roman"/>
                <w:b/>
                <w:bCs/>
                <w:sz w:val="20"/>
                <w:szCs w:val="20"/>
                <w:lang w:eastAsia="en-GB"/>
              </w:rPr>
              <w:t>How to</w:t>
            </w:r>
            <w:r w:rsidRPr="007906F3">
              <w:rPr>
                <w:rFonts w:ascii="Times New Roman" w:eastAsia="Times New Roman" w:hAnsi="Times New Roman"/>
                <w:b/>
                <w:bCs/>
                <w:sz w:val="20"/>
                <w:szCs w:val="20"/>
                <w:lang w:eastAsia="en-GB"/>
              </w:rPr>
              <w:t xml:space="preserve"> ensure transparent and fair royalty distribution</w:t>
            </w:r>
            <w:r w:rsidRPr="007906F3">
              <w:rPr>
                <w:rFonts w:ascii="Times New Roman" w:eastAsia="Times New Roman" w:hAnsi="Times New Roman"/>
                <w:sz w:val="20"/>
                <w:szCs w:val="20"/>
                <w:lang w:eastAsia="en-GB"/>
              </w:rPr>
              <w:t xml:space="preserve"> and reduce reliance on intermediaries</w:t>
            </w:r>
            <w:r>
              <w:rPr>
                <w:rFonts w:ascii="Times New Roman" w:eastAsia="Times New Roman" w:hAnsi="Times New Roman"/>
                <w:sz w:val="20"/>
                <w:szCs w:val="20"/>
                <w:lang w:eastAsia="en-GB"/>
              </w:rPr>
              <w:t>, and</w:t>
            </w:r>
            <w:r w:rsidRPr="007906F3">
              <w:rPr>
                <w:rFonts w:ascii="Times New Roman" w:eastAsia="Times New Roman" w:hAnsi="Times New Roman"/>
                <w:sz w:val="28"/>
                <w:szCs w:val="28"/>
                <w:lang w:eastAsia="en-GB"/>
              </w:rPr>
              <w:t xml:space="preserve"> </w:t>
            </w:r>
            <w:r w:rsidRPr="007906F3">
              <w:rPr>
                <w:rFonts w:ascii="Angsana New" w:hAnsi="Angsana New" w:cs="Angsana New"/>
                <w:sz w:val="28"/>
                <w:szCs w:val="28"/>
              </w:rPr>
              <w:t>develop a functional blockchain, streaming and purchasing music platform</w:t>
            </w:r>
            <w:r>
              <w:rPr>
                <w:rFonts w:ascii="Angsana New" w:hAnsi="Angsana New" w:cs="Angsana New"/>
                <w:sz w:val="28"/>
                <w:szCs w:val="28"/>
              </w:rPr>
              <w:t>.</w:t>
            </w:r>
          </w:p>
          <w:p w14:paraId="3BC14FD0" w14:textId="55B72A3C" w:rsidR="003774BB" w:rsidRPr="00D86A9A" w:rsidRDefault="003774BB" w:rsidP="003774BB">
            <w:pPr>
              <w:pStyle w:val="ListParagraph"/>
              <w:numPr>
                <w:ilvl w:val="0"/>
                <w:numId w:val="28"/>
              </w:numPr>
              <w:spacing w:after="160" w:line="259" w:lineRule="auto"/>
              <w:rPr>
                <w:rFonts w:ascii="Angsana New" w:hAnsi="Angsana New" w:cs="Angsana New"/>
                <w:sz w:val="28"/>
                <w:szCs w:val="28"/>
              </w:rPr>
            </w:pPr>
            <w:r w:rsidRPr="00CB17DA">
              <w:rPr>
                <w:rStyle w:val="Strong"/>
                <w:rFonts w:ascii="Angsana New" w:hAnsi="Angsana New" w:cs="Angsana New" w:hint="cs"/>
                <w:sz w:val="28"/>
                <w:szCs w:val="28"/>
              </w:rPr>
              <w:t xml:space="preserve"> </w:t>
            </w:r>
            <w:r>
              <w:rPr>
                <w:rStyle w:val="Strong"/>
                <w:rFonts w:ascii="Angsana New" w:hAnsi="Angsana New" w:cs="Angsana New"/>
                <w:sz w:val="28"/>
                <w:szCs w:val="28"/>
              </w:rPr>
              <w:t xml:space="preserve">How do I </w:t>
            </w:r>
            <w:r w:rsidRPr="00CB17DA">
              <w:rPr>
                <w:rStyle w:val="Strong"/>
                <w:rFonts w:ascii="Angsana New" w:hAnsi="Angsana New" w:cs="Angsana New" w:hint="cs"/>
                <w:sz w:val="28"/>
                <w:szCs w:val="28"/>
              </w:rPr>
              <w:t xml:space="preserve">test and evaluate </w:t>
            </w:r>
            <w:r>
              <w:rPr>
                <w:rStyle w:val="Strong"/>
                <w:rFonts w:ascii="Angsana New" w:hAnsi="Angsana New" w:cs="Angsana New"/>
                <w:sz w:val="28"/>
                <w:szCs w:val="28"/>
              </w:rPr>
              <w:t>a blockchain</w:t>
            </w:r>
            <w:r w:rsidRPr="00CB17DA">
              <w:rPr>
                <w:rStyle w:val="Strong"/>
                <w:rFonts w:ascii="Angsana New" w:hAnsi="Angsana New" w:cs="Angsana New" w:hint="cs"/>
                <w:sz w:val="28"/>
                <w:szCs w:val="28"/>
              </w:rPr>
              <w:t xml:space="preserve"> system’s performance, security, and usability</w:t>
            </w:r>
            <w:r w:rsidRPr="00CB17DA">
              <w:rPr>
                <w:rFonts w:ascii="Angsana New" w:hAnsi="Angsana New" w:cs="Angsana New" w:hint="cs"/>
                <w:b/>
                <w:bCs/>
                <w:sz w:val="28"/>
                <w:szCs w:val="28"/>
              </w:rPr>
              <w:t xml:space="preserve"> </w:t>
            </w:r>
            <w:r w:rsidRPr="00CB17DA">
              <w:rPr>
                <w:rFonts w:ascii="Angsana New" w:hAnsi="Angsana New" w:cs="Angsana New" w:hint="cs"/>
                <w:sz w:val="28"/>
                <w:szCs w:val="28"/>
              </w:rPr>
              <w:t>through user testing and technical analysis</w:t>
            </w:r>
            <w:r w:rsidR="00920812">
              <w:rPr>
                <w:rFonts w:ascii="Angsana New" w:hAnsi="Angsana New" w:cs="Angsana New"/>
                <w:sz w:val="28"/>
                <w:szCs w:val="28"/>
              </w:rPr>
              <w:t>?</w:t>
            </w:r>
          </w:p>
          <w:p w14:paraId="3D915798" w14:textId="77777777" w:rsidR="001C1C86" w:rsidRPr="006C1FDD" w:rsidRDefault="001C1C86"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9B71DB2" w:rsidR="00F96C3F" w:rsidRPr="005E7594" w:rsidRDefault="005E7594" w:rsidP="00F96C3F">
            <w:pPr>
              <w:rPr>
                <w:rFonts w:ascii="Arial" w:hAnsi="Arial" w:cs="Arial"/>
                <w:color w:val="00B050"/>
              </w:rPr>
            </w:pPr>
            <w:r>
              <w:rPr>
                <w:rFonts w:ascii="Arial" w:hAnsi="Arial" w:cs="Arial"/>
                <w:color w:val="00B050"/>
              </w:rPr>
              <w:t xml:space="preserve">Number your aims </w:t>
            </w:r>
          </w:p>
          <w:p w14:paraId="26EF7B70" w14:textId="77777777" w:rsidR="00D420BF" w:rsidRDefault="00D420BF" w:rsidP="00D420BF">
            <w:pPr>
              <w:pStyle w:val="ListParagraph"/>
              <w:numPr>
                <w:ilvl w:val="0"/>
                <w:numId w:val="29"/>
              </w:numPr>
              <w:spacing w:after="160" w:line="259" w:lineRule="auto"/>
            </w:pPr>
            <w:r>
              <w:t>To develop a blockchain music platform that enables streaming and purchasing, enabling fans to invest in their favourite songs as well as to integrate fair, secure &amp; transparent royalty distribution.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30FB2396" w:rsidR="00F96C3F" w:rsidRDefault="001656C2" w:rsidP="00F96C3F">
            <w:pPr>
              <w:rPr>
                <w:rFonts w:ascii="Arial" w:hAnsi="Arial" w:cs="Arial"/>
              </w:rPr>
            </w:pPr>
            <w:r>
              <w:rPr>
                <w:rFonts w:ascii="Arial" w:hAnsi="Arial" w:cs="Arial"/>
                <w:color w:val="00B050"/>
              </w:rPr>
              <w:t>and link them to your objectives</w:t>
            </w:r>
          </w:p>
          <w:p w14:paraId="0262FEAF" w14:textId="77777777" w:rsidR="003774BB" w:rsidRDefault="003774BB" w:rsidP="003774BB">
            <w:pPr>
              <w:pStyle w:val="ListParagraph"/>
              <w:numPr>
                <w:ilvl w:val="0"/>
                <w:numId w:val="28"/>
              </w:numPr>
              <w:spacing w:after="160" w:line="259" w:lineRule="auto"/>
              <w:rPr>
                <w:rFonts w:ascii="Angsana New" w:hAnsi="Angsana New" w:cs="Angsana New"/>
                <w:sz w:val="28"/>
                <w:szCs w:val="28"/>
              </w:rPr>
            </w:pPr>
            <w:r w:rsidRPr="00652F57">
              <w:rPr>
                <w:rFonts w:ascii="Angsana New" w:hAnsi="Angsana New" w:cs="Angsana New" w:hint="cs"/>
                <w:sz w:val="28"/>
                <w:szCs w:val="28"/>
              </w:rPr>
              <w:t xml:space="preserve">To critically </w:t>
            </w:r>
            <w:r w:rsidRPr="00CB17DA">
              <w:rPr>
                <w:rFonts w:ascii="Angsana New" w:hAnsi="Angsana New" w:cs="Angsana New" w:hint="cs"/>
                <w:b/>
                <w:bCs/>
                <w:sz w:val="28"/>
                <w:szCs w:val="28"/>
              </w:rPr>
              <w:t>evaluate and analyse blockchain</w:t>
            </w:r>
            <w:r w:rsidRPr="00652F57">
              <w:rPr>
                <w:rFonts w:ascii="Angsana New" w:hAnsi="Angsana New" w:cs="Angsana New" w:hint="cs"/>
                <w:sz w:val="28"/>
                <w:szCs w:val="28"/>
              </w:rPr>
              <w:t xml:space="preserve"> use case </w:t>
            </w:r>
            <w:r>
              <w:rPr>
                <w:rFonts w:ascii="Angsana New" w:hAnsi="Angsana New" w:cs="Angsana New"/>
                <w:sz w:val="28"/>
                <w:szCs w:val="28"/>
              </w:rPr>
              <w:t>scenarios</w:t>
            </w:r>
            <w:r w:rsidRPr="00652F57">
              <w:rPr>
                <w:rFonts w:ascii="Angsana New" w:hAnsi="Angsana New" w:cs="Angsana New" w:hint="cs"/>
                <w:sz w:val="28"/>
                <w:szCs w:val="28"/>
              </w:rPr>
              <w:t xml:space="preserve"> in the music industry</w:t>
            </w:r>
            <w:r>
              <w:rPr>
                <w:rFonts w:ascii="Angsana New" w:hAnsi="Angsana New" w:cs="Angsana New"/>
                <w:sz w:val="28"/>
                <w:szCs w:val="28"/>
              </w:rPr>
              <w:t xml:space="preserve"> and </w:t>
            </w:r>
            <w:r w:rsidRPr="007906F3">
              <w:rPr>
                <w:rFonts w:ascii="Angsana New" w:hAnsi="Angsana New" w:cs="Angsana New" w:hint="cs"/>
                <w:sz w:val="28"/>
                <w:szCs w:val="28"/>
              </w:rPr>
              <w:t xml:space="preserve">evaluate </w:t>
            </w:r>
            <w:r w:rsidRPr="007906F3">
              <w:rPr>
                <w:rFonts w:ascii="Angsana New" w:hAnsi="Angsana New" w:cs="Angsana New" w:hint="cs"/>
                <w:b/>
                <w:bCs/>
                <w:sz w:val="28"/>
                <w:szCs w:val="28"/>
              </w:rPr>
              <w:t>the toolset available</w:t>
            </w:r>
            <w:r w:rsidRPr="007906F3">
              <w:rPr>
                <w:rFonts w:ascii="Angsana New" w:hAnsi="Angsana New" w:cs="Angsana New" w:hint="cs"/>
                <w:sz w:val="28"/>
                <w:szCs w:val="28"/>
              </w:rPr>
              <w:t xml:space="preserve"> to implement the project idea. </w:t>
            </w:r>
          </w:p>
          <w:p w14:paraId="2AD12A5C" w14:textId="0A533A19" w:rsidR="003774BB" w:rsidRPr="007906F3" w:rsidRDefault="003774BB" w:rsidP="003774BB">
            <w:pPr>
              <w:pStyle w:val="ListParagraph"/>
              <w:numPr>
                <w:ilvl w:val="0"/>
                <w:numId w:val="28"/>
              </w:numPr>
              <w:spacing w:after="160" w:line="259" w:lineRule="auto"/>
              <w:rPr>
                <w:rFonts w:ascii="Angsana New" w:hAnsi="Angsana New" w:cs="Angsana New"/>
                <w:sz w:val="28"/>
                <w:szCs w:val="28"/>
              </w:rPr>
            </w:pPr>
            <w:r w:rsidRPr="007906F3">
              <w:rPr>
                <w:rStyle w:val="Strong"/>
                <w:rFonts w:ascii="Angsana New" w:hAnsi="Angsana New" w:cs="Angsana New" w:hint="cs"/>
                <w:sz w:val="28"/>
                <w:szCs w:val="28"/>
              </w:rPr>
              <w:t>To implement blockchain-based smart contracts</w:t>
            </w:r>
            <w:r w:rsidRPr="007906F3">
              <w:rPr>
                <w:rFonts w:ascii="Angsana New" w:hAnsi="Angsana New" w:cs="Angsana New" w:hint="cs"/>
                <w:sz w:val="28"/>
                <w:szCs w:val="28"/>
              </w:rPr>
              <w:t xml:space="preserve"> to automate royalty distribution and ensure transparen</w:t>
            </w:r>
            <w:r w:rsidRPr="007906F3">
              <w:rPr>
                <w:rFonts w:ascii="Angsana New" w:hAnsi="Angsana New" w:cs="Angsana New"/>
                <w:sz w:val="28"/>
                <w:szCs w:val="28"/>
              </w:rPr>
              <w:t>cy in</w:t>
            </w:r>
            <w:r w:rsidRPr="007906F3">
              <w:rPr>
                <w:rFonts w:ascii="Angsana New" w:hAnsi="Angsana New" w:cs="Angsana New" w:hint="cs"/>
                <w:sz w:val="28"/>
                <w:szCs w:val="28"/>
              </w:rPr>
              <w:t xml:space="preserve"> </w:t>
            </w:r>
            <w:r w:rsidR="00D420BF">
              <w:rPr>
                <w:rFonts w:ascii="Angsana New" w:hAnsi="Angsana New" w:cs="Angsana New"/>
                <w:sz w:val="28"/>
                <w:szCs w:val="28"/>
              </w:rPr>
              <w:t xml:space="preserve">the </w:t>
            </w:r>
            <w:r w:rsidRPr="007906F3">
              <w:rPr>
                <w:rFonts w:ascii="Angsana New" w:hAnsi="Angsana New" w:cs="Angsana New" w:hint="cs"/>
                <w:sz w:val="28"/>
                <w:szCs w:val="28"/>
              </w:rPr>
              <w:t xml:space="preserve">transaction </w:t>
            </w:r>
            <w:proofErr w:type="gramStart"/>
            <w:r w:rsidR="00920812" w:rsidRPr="007906F3">
              <w:rPr>
                <w:rFonts w:ascii="Angsana New" w:hAnsi="Angsana New" w:cs="Angsana New"/>
                <w:sz w:val="28"/>
                <w:szCs w:val="28"/>
              </w:rPr>
              <w:t>process</w:t>
            </w:r>
            <w:r w:rsidR="00D420BF">
              <w:rPr>
                <w:rFonts w:ascii="Angsana New" w:hAnsi="Angsana New" w:cs="Angsana New"/>
                <w:sz w:val="28"/>
                <w:szCs w:val="28"/>
              </w:rPr>
              <w:t>,</w:t>
            </w:r>
            <w:r w:rsidR="00920812">
              <w:rPr>
                <w:rFonts w:ascii="Angsana New" w:hAnsi="Angsana New" w:cs="Angsana New"/>
                <w:sz w:val="28"/>
                <w:szCs w:val="28"/>
              </w:rPr>
              <w:t xml:space="preserve"> and</w:t>
            </w:r>
            <w:proofErr w:type="gramEnd"/>
            <w:r w:rsidRPr="007906F3">
              <w:rPr>
                <w:rStyle w:val="Strong"/>
                <w:rFonts w:ascii="Angsana New" w:hAnsi="Angsana New" w:cs="Angsana New"/>
                <w:sz w:val="28"/>
                <w:szCs w:val="28"/>
              </w:rPr>
              <w:t xml:space="preserve"> </w:t>
            </w:r>
            <w:r w:rsidRPr="007906F3">
              <w:rPr>
                <w:rStyle w:val="Strong"/>
                <w:rFonts w:ascii="Angsana New" w:hAnsi="Angsana New" w:cs="Angsana New" w:hint="cs"/>
                <w:sz w:val="28"/>
                <w:szCs w:val="28"/>
              </w:rPr>
              <w:t>integrate a digital wallet system</w:t>
            </w:r>
            <w:r w:rsidRPr="007906F3">
              <w:rPr>
                <w:rFonts w:ascii="Angsana New" w:hAnsi="Angsana New" w:cs="Angsana New" w:hint="cs"/>
                <w:sz w:val="28"/>
                <w:szCs w:val="28"/>
              </w:rPr>
              <w:t xml:space="preserve"> that enables secure peer-to-peer payments and cryptocurrency transactions.</w:t>
            </w:r>
          </w:p>
          <w:p w14:paraId="3552DA66" w14:textId="77777777" w:rsidR="003774BB" w:rsidRDefault="003774BB" w:rsidP="003774BB">
            <w:pPr>
              <w:pStyle w:val="ListParagraph"/>
              <w:numPr>
                <w:ilvl w:val="0"/>
                <w:numId w:val="28"/>
              </w:numPr>
              <w:spacing w:after="160" w:line="259" w:lineRule="auto"/>
              <w:rPr>
                <w:rFonts w:ascii="Angsana New" w:hAnsi="Angsana New" w:cs="Angsana New"/>
                <w:sz w:val="28"/>
                <w:szCs w:val="28"/>
              </w:rPr>
            </w:pPr>
            <w:r w:rsidRPr="00652F57">
              <w:rPr>
                <w:rStyle w:val="Strong"/>
                <w:rFonts w:ascii="Angsana New" w:hAnsi="Angsana New" w:cs="Angsana New" w:hint="cs"/>
                <w:sz w:val="28"/>
                <w:szCs w:val="28"/>
              </w:rPr>
              <w:t>To develop a decentrali</w:t>
            </w:r>
            <w:r w:rsidRPr="00652F57">
              <w:rPr>
                <w:rStyle w:val="Strong"/>
                <w:rFonts w:ascii="Angsana New" w:hAnsi="Angsana New" w:cs="Angsana New"/>
                <w:sz w:val="28"/>
                <w:szCs w:val="28"/>
              </w:rPr>
              <w:t>s</w:t>
            </w:r>
            <w:r w:rsidRPr="00652F57">
              <w:rPr>
                <w:rStyle w:val="Strong"/>
                <w:rFonts w:ascii="Angsana New" w:hAnsi="Angsana New" w:cs="Angsana New" w:hint="cs"/>
                <w:sz w:val="28"/>
                <w:szCs w:val="28"/>
              </w:rPr>
              <w:t>ed storage mechanism</w:t>
            </w:r>
            <w:r w:rsidRPr="00652F57">
              <w:rPr>
                <w:rFonts w:ascii="Angsana New" w:hAnsi="Angsana New" w:cs="Angsana New" w:hint="cs"/>
                <w:sz w:val="28"/>
                <w:szCs w:val="28"/>
              </w:rPr>
              <w:t xml:space="preserve"> (</w:t>
            </w:r>
            <w:r w:rsidRPr="00652F57">
              <w:rPr>
                <w:rFonts w:ascii="Angsana New" w:hAnsi="Angsana New" w:cs="Angsana New"/>
                <w:sz w:val="28"/>
                <w:szCs w:val="28"/>
              </w:rPr>
              <w:t xml:space="preserve">for </w:t>
            </w:r>
            <w:r w:rsidRPr="00652F57">
              <w:rPr>
                <w:rFonts w:ascii="Angsana New" w:hAnsi="Angsana New" w:cs="Angsana New" w:hint="cs"/>
                <w:sz w:val="28"/>
                <w:szCs w:val="28"/>
              </w:rPr>
              <w:t>example: IPFS) to securely store music files and metadata.</w:t>
            </w:r>
          </w:p>
          <w:p w14:paraId="469156C4" w14:textId="5CB3CC45" w:rsidR="003774BB" w:rsidRPr="007906F3" w:rsidRDefault="003774BB" w:rsidP="003774BB">
            <w:pPr>
              <w:pStyle w:val="ListParagraph"/>
              <w:numPr>
                <w:ilvl w:val="0"/>
                <w:numId w:val="28"/>
              </w:numPr>
              <w:spacing w:before="100" w:beforeAutospacing="1" w:after="100" w:afterAutospacing="1"/>
              <w:rPr>
                <w:rFonts w:ascii="Times New Roman" w:eastAsia="Times New Roman" w:hAnsi="Times New Roman"/>
                <w:sz w:val="28"/>
                <w:szCs w:val="28"/>
                <w:lang w:eastAsia="en-GB"/>
              </w:rPr>
            </w:pPr>
            <w:r w:rsidRPr="007906F3">
              <w:rPr>
                <w:rFonts w:ascii="Times New Roman" w:eastAsia="Times New Roman" w:hAnsi="Times New Roman"/>
                <w:b/>
                <w:bCs/>
                <w:sz w:val="20"/>
                <w:szCs w:val="20"/>
                <w:lang w:eastAsia="en-GB"/>
              </w:rPr>
              <w:t>To ensure transparent and fair royalty distribution</w:t>
            </w:r>
            <w:r w:rsidRPr="007906F3">
              <w:rPr>
                <w:rFonts w:ascii="Times New Roman" w:eastAsia="Times New Roman" w:hAnsi="Times New Roman"/>
                <w:sz w:val="20"/>
                <w:szCs w:val="20"/>
                <w:lang w:eastAsia="en-GB"/>
              </w:rPr>
              <w:t xml:space="preserve"> and reduce reliance on intermediaries</w:t>
            </w:r>
            <w:r w:rsidR="00D420BF">
              <w:rPr>
                <w:rFonts w:ascii="Times New Roman" w:eastAsia="Times New Roman" w:hAnsi="Times New Roman"/>
                <w:sz w:val="20"/>
                <w:szCs w:val="20"/>
                <w:lang w:eastAsia="en-GB"/>
              </w:rPr>
              <w:t>, and</w:t>
            </w:r>
            <w:r w:rsidRPr="007906F3">
              <w:rPr>
                <w:rFonts w:ascii="Times New Roman" w:eastAsia="Times New Roman" w:hAnsi="Times New Roman"/>
                <w:sz w:val="28"/>
                <w:szCs w:val="28"/>
                <w:lang w:eastAsia="en-GB"/>
              </w:rPr>
              <w:t xml:space="preserve"> </w:t>
            </w:r>
            <w:r w:rsidRPr="007906F3">
              <w:rPr>
                <w:rFonts w:ascii="Angsana New" w:hAnsi="Angsana New" w:cs="Angsana New"/>
                <w:sz w:val="28"/>
                <w:szCs w:val="28"/>
              </w:rPr>
              <w:t>develop a functional blockchain, streaming and purchasing music platform within the project timeline</w:t>
            </w:r>
            <w:r w:rsidR="00D420BF">
              <w:rPr>
                <w:rFonts w:ascii="Angsana New" w:hAnsi="Angsana New" w:cs="Angsana New"/>
                <w:sz w:val="28"/>
                <w:szCs w:val="28"/>
              </w:rPr>
              <w:t xml:space="preserve">, </w:t>
            </w:r>
            <w:r w:rsidR="00C0148A">
              <w:rPr>
                <w:rFonts w:ascii="Angsana New" w:hAnsi="Angsana New" w:cs="Angsana New"/>
                <w:sz w:val="28"/>
                <w:szCs w:val="28"/>
              </w:rPr>
              <w:t>February</w:t>
            </w:r>
            <w:r w:rsidR="00D420BF">
              <w:rPr>
                <w:rFonts w:ascii="Angsana New" w:hAnsi="Angsana New" w:cs="Angsana New"/>
                <w:sz w:val="28"/>
                <w:szCs w:val="28"/>
              </w:rPr>
              <w:t xml:space="preserve"> 2026 – August 2026.</w:t>
            </w:r>
          </w:p>
          <w:p w14:paraId="50BA83A1" w14:textId="77777777" w:rsidR="003774BB" w:rsidRPr="00D86A9A" w:rsidRDefault="003774BB" w:rsidP="003774BB">
            <w:pPr>
              <w:pStyle w:val="ListParagraph"/>
              <w:numPr>
                <w:ilvl w:val="0"/>
                <w:numId w:val="28"/>
              </w:numPr>
              <w:spacing w:after="160" w:line="259" w:lineRule="auto"/>
              <w:rPr>
                <w:rFonts w:ascii="Angsana New" w:hAnsi="Angsana New" w:cs="Angsana New"/>
                <w:sz w:val="28"/>
                <w:szCs w:val="28"/>
              </w:rPr>
            </w:pPr>
            <w:r w:rsidRPr="00CB17DA">
              <w:rPr>
                <w:rStyle w:val="Strong"/>
                <w:rFonts w:ascii="Angsana New" w:hAnsi="Angsana New" w:cs="Angsana New" w:hint="cs"/>
                <w:sz w:val="28"/>
                <w:szCs w:val="28"/>
              </w:rPr>
              <w:t>To test and evaluate the system’s performance, security, and usability</w:t>
            </w:r>
            <w:r w:rsidRPr="00CB17DA">
              <w:rPr>
                <w:rFonts w:ascii="Angsana New" w:hAnsi="Angsana New" w:cs="Angsana New" w:hint="cs"/>
                <w:b/>
                <w:bCs/>
                <w:sz w:val="28"/>
                <w:szCs w:val="28"/>
              </w:rPr>
              <w:t xml:space="preserve"> </w:t>
            </w:r>
            <w:r w:rsidRPr="00CB17DA">
              <w:rPr>
                <w:rFonts w:ascii="Angsana New" w:hAnsi="Angsana New" w:cs="Angsana New" w:hint="cs"/>
                <w:sz w:val="28"/>
                <w:szCs w:val="28"/>
              </w:rPr>
              <w:t>through user testing and technical analysis.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3EE9B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E0132E">
              <w:rPr>
                <w:rFonts w:ascii="Arial" w:hAnsi="Arial" w:cs="Arial"/>
                <w:sz w:val="22"/>
                <w:szCs w:val="22"/>
              </w:rPr>
              <w:t>here</w:t>
            </w:r>
            <w:r w:rsidR="003403DD">
              <w:rPr>
                <w:rFonts w:ascii="Arial" w:hAnsi="Arial" w:cs="Arial"/>
                <w:sz w:val="22"/>
                <w:szCs w:val="22"/>
              </w:rPr>
              <w:t>,</w:t>
            </w:r>
            <w:r w:rsidR="00E0132E">
              <w:rPr>
                <w:rFonts w:ascii="Arial" w:hAnsi="Arial" w:cs="Arial"/>
                <w:sz w:val="22"/>
                <w:szCs w:val="22"/>
              </w:rPr>
              <w:t xml:space="preserv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56A060B3"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w:t>
            </w:r>
            <w:r w:rsidR="003403DD">
              <w:rPr>
                <w:rFonts w:ascii="Arial" w:hAnsi="Arial" w:cs="Arial"/>
                <w:color w:val="00B050"/>
                <w:sz w:val="22"/>
                <w:szCs w:val="22"/>
              </w:rPr>
              <w:t>,</w:t>
            </w:r>
            <w:r w:rsidRPr="00AA34BD">
              <w:rPr>
                <w:rFonts w:ascii="Arial" w:hAnsi="Arial" w:cs="Arial"/>
                <w:color w:val="00B050"/>
                <w:sz w:val="22"/>
                <w:szCs w:val="22"/>
              </w:rPr>
              <w:t xml:space="preserve">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w:t>
            </w:r>
            <w:r w:rsidR="003403DD">
              <w:rPr>
                <w:rFonts w:ascii="Arial" w:hAnsi="Arial" w:cs="Arial"/>
                <w:color w:val="00B050"/>
                <w:sz w:val="22"/>
                <w:szCs w:val="22"/>
              </w:rPr>
              <w:t>,</w:t>
            </w:r>
            <w:r>
              <w:rPr>
                <w:rFonts w:ascii="Arial" w:hAnsi="Arial" w:cs="Arial"/>
                <w:color w:val="00B050"/>
                <w:sz w:val="22"/>
                <w:szCs w:val="22"/>
              </w:rPr>
              <w:t xml:space="preserv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EEB46EE" w:rsidR="00C11423" w:rsidRPr="004C3A0B" w:rsidRDefault="00142F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367D239" w:rsidR="00C11423" w:rsidRPr="004C3A0B" w:rsidRDefault="00142F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0A75D72" w:rsidR="00770C66" w:rsidRDefault="00142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55779CC"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7D7F7B1" w:rsidR="00D107AC" w:rsidRDefault="00142FD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266D2F0"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A03EEB3"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D3426A3"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C48483"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183204E"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42DC79E"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FD6E49F"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3B674B"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054B7F0"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3994141"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586A706" w:rsidR="00770C66" w:rsidRDefault="00142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E6BC035" w:rsidR="00770C66" w:rsidRPr="006C1FDD" w:rsidRDefault="00142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AB49FE1"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3F04428"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3D13F31"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BBCD2B1"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BF0E400"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D706CA9"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7322B7A" w:rsidR="00ED0C59" w:rsidRPr="004C3A0B" w:rsidRDefault="00142F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3727A0C" w:rsidR="00ED0C59" w:rsidRPr="004C3A0B" w:rsidRDefault="00142F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E122AC4" w:rsidR="00ED0C59" w:rsidRPr="004C3A0B" w:rsidRDefault="00142F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0827BB59" w:rsidR="00025F69" w:rsidRDefault="00D6061E"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6B758DC" w:rsidR="00025F69" w:rsidRDefault="00D6061E"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5E9A2E6" w:rsidR="00025F69" w:rsidRDefault="00D6061E"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744A217" w:rsidR="00025F69" w:rsidRPr="004C3A0B" w:rsidRDefault="001C18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EE6C2BB"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DAD3764"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DD42D30"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12D6E61"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119DD76"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2438854"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4ED06A7"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C5146E9"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53C3815A"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5F9D2B3"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EDE812C"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CE7A1F6"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1115BFD3"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8C1FABB"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0AE4260D"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3ACA53E"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F316065" w:rsidR="00003E64" w:rsidRDefault="001C183C"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6F48A67" w14:textId="1E4EAFA0" w:rsidR="00CB4F70" w:rsidRPr="001C183C" w:rsidRDefault="00CB4F70" w:rsidP="003C3C40">
            <w:pPr>
              <w:rPr>
                <w:rFonts w:ascii="Arial" w:hAnsi="Arial" w:cs="Arial"/>
                <w:color w:val="EE0000"/>
                <w:sz w:val="22"/>
                <w:szCs w:val="22"/>
              </w:rPr>
            </w:pPr>
            <w:r w:rsidRPr="001C183C">
              <w:rPr>
                <w:rFonts w:ascii="Arial" w:hAnsi="Arial" w:cs="Arial"/>
                <w:color w:val="EE0000"/>
                <w:sz w:val="22"/>
                <w:szCs w:val="22"/>
              </w:rPr>
              <w:t xml:space="preserve">Working on project for a long period of time </w:t>
            </w:r>
            <w:r w:rsidR="001C183C">
              <w:rPr>
                <w:rFonts w:ascii="Arial" w:hAnsi="Arial" w:cs="Arial"/>
                <w:color w:val="EE0000"/>
                <w:sz w:val="22"/>
                <w:szCs w:val="22"/>
              </w:rPr>
              <w:t>may</w:t>
            </w:r>
            <w:r w:rsidRPr="001C183C">
              <w:rPr>
                <w:rFonts w:ascii="Arial" w:hAnsi="Arial" w:cs="Arial"/>
                <w:color w:val="EE0000"/>
                <w:sz w:val="22"/>
                <w:szCs w:val="22"/>
              </w:rPr>
              <w:t xml:space="preserve"> cause eye injuries.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11811A11" w:rsidR="00003E64" w:rsidRPr="001C183C" w:rsidRDefault="001C183C" w:rsidP="003257BD">
            <w:pPr>
              <w:rPr>
                <w:rFonts w:ascii="Arial" w:hAnsi="Arial" w:cs="Arial"/>
                <w:color w:val="EE0000"/>
                <w:sz w:val="22"/>
                <w:szCs w:val="22"/>
              </w:rPr>
            </w:pPr>
            <w:r w:rsidRPr="001C183C">
              <w:rPr>
                <w:rFonts w:ascii="Arial" w:hAnsi="Arial" w:cs="Arial"/>
                <w:color w:val="EE0000"/>
                <w:sz w:val="22"/>
                <w:szCs w:val="22"/>
              </w:rPr>
              <w:t xml:space="preserve">To mitigate </w:t>
            </w:r>
            <w:proofErr w:type="gramStart"/>
            <w:r w:rsidRPr="001C183C">
              <w:rPr>
                <w:rFonts w:ascii="Arial" w:hAnsi="Arial" w:cs="Arial"/>
                <w:color w:val="EE0000"/>
                <w:sz w:val="22"/>
                <w:szCs w:val="22"/>
              </w:rPr>
              <w:t>this</w:t>
            </w:r>
            <w:proofErr w:type="gramEnd"/>
            <w:r w:rsidRPr="001C183C">
              <w:rPr>
                <w:rFonts w:ascii="Arial" w:hAnsi="Arial" w:cs="Arial"/>
                <w:color w:val="EE0000"/>
                <w:sz w:val="22"/>
                <w:szCs w:val="22"/>
              </w:rPr>
              <w:t xml:space="preserve"> I may take breaks in between study time.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75F44CE" w:rsidR="003C3C40" w:rsidRPr="00C74AFA" w:rsidRDefault="001C183C" w:rsidP="003C3C40">
            <w:pPr>
              <w:rPr>
                <w:rFonts w:ascii="Arial" w:hAnsi="Arial" w:cs="Arial"/>
                <w:color w:val="EE0000"/>
                <w:sz w:val="22"/>
                <w:szCs w:val="22"/>
              </w:rPr>
            </w:pPr>
            <w:r w:rsidRPr="00C74AFA">
              <w:rPr>
                <w:rFonts w:ascii="Arial" w:hAnsi="Arial" w:cs="Arial"/>
                <w:color w:val="EE0000"/>
                <w:sz w:val="22"/>
                <w:szCs w:val="22"/>
              </w:rPr>
              <w:t xml:space="preserve">There may be a risk if not store data is not stored properly or disclose to participants.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64E83D7" w:rsidR="0094056C" w:rsidRPr="00C74AFA" w:rsidRDefault="001C183C" w:rsidP="00D107AC">
            <w:pPr>
              <w:rPr>
                <w:rFonts w:ascii="Arial" w:hAnsi="Arial" w:cs="Arial"/>
                <w:color w:val="EE0000"/>
                <w:sz w:val="22"/>
                <w:szCs w:val="22"/>
              </w:rPr>
            </w:pPr>
            <w:r w:rsidRPr="00C74AFA">
              <w:rPr>
                <w:rFonts w:ascii="Arial" w:hAnsi="Arial" w:cs="Arial"/>
                <w:color w:val="EE0000"/>
                <w:sz w:val="22"/>
                <w:szCs w:val="22"/>
              </w:rPr>
              <w:t xml:space="preserve">To mitigate this </w:t>
            </w:r>
            <w:proofErr w:type="gramStart"/>
            <w:r w:rsidRPr="00C74AFA">
              <w:rPr>
                <w:rFonts w:ascii="Arial" w:hAnsi="Arial" w:cs="Arial"/>
                <w:color w:val="EE0000"/>
                <w:sz w:val="22"/>
                <w:szCs w:val="22"/>
              </w:rPr>
              <w:t>risk</w:t>
            </w:r>
            <w:proofErr w:type="gramEnd"/>
            <w:r w:rsidRPr="00C74AFA">
              <w:rPr>
                <w:rFonts w:ascii="Arial" w:hAnsi="Arial" w:cs="Arial"/>
                <w:color w:val="EE0000"/>
                <w:sz w:val="22"/>
                <w:szCs w:val="22"/>
              </w:rPr>
              <w:t xml:space="preserve"> I may only share data with the right candidate such as supervisors and lecturer.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6C5F20BB"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055B0B">
              <w:rPr>
                <w:rFonts w:ascii="Arial" w:hAnsi="Arial" w:cs="Arial"/>
                <w:sz w:val="22"/>
                <w:szCs w:val="22"/>
              </w:rPr>
              <w:t xml:space="preserve"> time management and family distraction at home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55083ADF" w:rsidR="00003E64" w:rsidRDefault="00055B0B" w:rsidP="00CB4F70">
            <w:pPr>
              <w:rPr>
                <w:rFonts w:ascii="Arial" w:hAnsi="Arial" w:cs="Arial"/>
                <w:sz w:val="22"/>
                <w:szCs w:val="22"/>
              </w:rPr>
            </w:pPr>
            <w:r>
              <w:rPr>
                <w:rFonts w:ascii="Arial" w:hAnsi="Arial" w:cs="Arial"/>
                <w:sz w:val="22"/>
                <w:szCs w:val="22"/>
              </w:rPr>
              <w:t xml:space="preserve">May be able to mitigate by utilising library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74AFA">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C281D3" w:rsidR="006930C2" w:rsidRDefault="00C74AFA" w:rsidP="00947984">
            <w:pPr>
              <w:pStyle w:val="NormalWeb"/>
              <w:autoSpaceDE w:val="0"/>
              <w:autoSpaceDN w:val="0"/>
              <w:adjustRightInd w:val="0"/>
              <w:jc w:val="center"/>
              <w:rPr>
                <w:rFonts w:ascii="MS Gothic" w:eastAsia="MS Gothic" w:hAnsi="MS Gothic" w:cs="Arial"/>
                <w:b/>
                <w:bCs/>
                <w:sz w:val="22"/>
                <w:szCs w:val="22"/>
                <w:lang w:val="en-US"/>
              </w:rPr>
            </w:pPr>
            <w:r w:rsidRPr="00C74AFA">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DF249EE" w:rsidR="006930C2" w:rsidRDefault="00C74AFA" w:rsidP="00947984">
            <w:pPr>
              <w:pStyle w:val="NormalWeb"/>
              <w:autoSpaceDE w:val="0"/>
              <w:autoSpaceDN w:val="0"/>
              <w:adjustRightInd w:val="0"/>
              <w:jc w:val="center"/>
            </w:pPr>
            <w:r w:rsidRPr="00C74AFA">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2AF4A71" w:rsidR="003C3C40" w:rsidRPr="0009240E" w:rsidRDefault="003C3C40" w:rsidP="003C3C40">
            <w:pPr>
              <w:rPr>
                <w:rFonts w:ascii="Arial" w:hAnsi="Arial" w:cs="Arial"/>
                <w:color w:val="EE000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r w:rsidR="0009240E">
              <w:rPr>
                <w:rFonts w:ascii="Arial" w:hAnsi="Arial" w:cs="Arial"/>
                <w:color w:val="00B050"/>
                <w:sz w:val="22"/>
              </w:rPr>
              <w:t xml:space="preserve"> </w:t>
            </w:r>
            <w:r w:rsidR="0009240E" w:rsidRPr="0009240E">
              <w:rPr>
                <w:rFonts w:ascii="Arial" w:hAnsi="Arial" w:cs="Arial"/>
                <w:color w:val="EE0000"/>
                <w:sz w:val="22"/>
              </w:rPr>
              <w:t>0</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94E142" w:rsidR="004D0161" w:rsidRPr="004C3A0B" w:rsidRDefault="00055B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3A04616" w:rsidR="004D0161" w:rsidRPr="004C3A0B" w:rsidRDefault="00055B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4399E31" w:rsidR="004D0161" w:rsidRPr="004C3A0B" w:rsidRDefault="00055B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CD8296E" w:rsidR="004D0161" w:rsidRPr="004C3A0B" w:rsidRDefault="00055B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9507357" w:rsidR="004D0161" w:rsidRPr="004C3A0B" w:rsidRDefault="00055B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FBE2CEA" w:rsidR="004D0161" w:rsidRPr="004C3A0B" w:rsidRDefault="00055B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E1E1003" w:rsidR="004D0161" w:rsidRPr="004C3A0B" w:rsidRDefault="00055B0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1F64FDAF" w14:textId="77B9BDA9" w:rsidR="004D0161" w:rsidRDefault="00A121A0" w:rsidP="0009240E">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2E243A9"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2BF1580"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CD82B9"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95EA2D2"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2957E50"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731A031"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3341AF96" w14:textId="77777777" w:rsidR="0009240E" w:rsidRDefault="00A121A0" w:rsidP="0009240E">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p>
          <w:p w14:paraId="25112752" w14:textId="4D9DA14C" w:rsidR="004D0161" w:rsidRPr="004C3A0B" w:rsidRDefault="004D0161" w:rsidP="0009240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1E941E4D" w:rsidR="004D0161" w:rsidRPr="00354F34" w:rsidRDefault="0009240E" w:rsidP="003257BD">
            <w:pPr>
              <w:autoSpaceDE w:val="0"/>
              <w:autoSpaceDN w:val="0"/>
              <w:adjustRightInd w:val="0"/>
              <w:rPr>
                <w:rFonts w:ascii="Arial" w:hAnsi="Arial" w:cs="Arial"/>
                <w:sz w:val="22"/>
                <w:szCs w:val="22"/>
              </w:rPr>
            </w:pPr>
            <w:r>
              <w:rPr>
                <w:rFonts w:ascii="Arial" w:hAnsi="Arial" w:cs="Arial"/>
                <w:sz w:val="22"/>
                <w:szCs w:val="22"/>
              </w:rPr>
              <w:t>Only Researcher</w:t>
            </w:r>
            <w:r w:rsidR="00C56C44">
              <w:rPr>
                <w:rFonts w:ascii="Arial" w:hAnsi="Arial" w:cs="Arial"/>
                <w:sz w:val="22"/>
                <w:szCs w:val="22"/>
              </w:rPr>
              <w:t xml:space="preserve">, Marker and University.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CE5C79B" w:rsidR="00A121A0" w:rsidRPr="00794815" w:rsidRDefault="00931D90" w:rsidP="00A121A0">
            <w:pPr>
              <w:autoSpaceDE w:val="0"/>
              <w:autoSpaceDN w:val="0"/>
              <w:adjustRightInd w:val="0"/>
              <w:rPr>
                <w:rFonts w:ascii="Arial" w:hAnsi="Arial" w:cs="Arial"/>
                <w:color w:val="00B050"/>
                <w:sz w:val="22"/>
                <w:szCs w:val="22"/>
              </w:rPr>
            </w:pPr>
            <w:r>
              <w:rPr>
                <w:rFonts w:ascii="Arial" w:hAnsi="Arial" w:cs="Arial"/>
                <w:color w:val="00B050"/>
                <w:sz w:val="22"/>
                <w:szCs w:val="22"/>
              </w:rPr>
              <w:t xml:space="preserve">Davion </w:t>
            </w:r>
            <w:proofErr w:type="gramStart"/>
            <w:r>
              <w:rPr>
                <w:rFonts w:ascii="Arial" w:hAnsi="Arial" w:cs="Arial"/>
                <w:color w:val="00B050"/>
                <w:sz w:val="22"/>
                <w:szCs w:val="22"/>
              </w:rPr>
              <w:t>Gowie  |</w:t>
            </w:r>
            <w:proofErr w:type="gramEnd"/>
            <w:r>
              <w:rPr>
                <w:rFonts w:ascii="Arial" w:hAnsi="Arial" w:cs="Arial"/>
                <w:color w:val="00B050"/>
                <w:sz w:val="22"/>
                <w:szCs w:val="22"/>
              </w:rPr>
              <w:t xml:space="preserve">  student: 2216147</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8654982"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96699E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31D9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6C7525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31D9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34E9DD87"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71972AF3" w:rsidR="001B41A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6F98126A" w:rsidR="001B41A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5D6BEF3D" w:rsidR="001B41AD" w:rsidRDefault="008F20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398DF3C1"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80F1BBF"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5640084B"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B43A8C3"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7D8733B8"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6B46B1DC"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64FDF21"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351FEDA"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F5376EF"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1A31357C" w:rsidR="001B41AD" w:rsidRDefault="008F20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AC625AB" w:rsidR="001B41AD" w:rsidRDefault="008F20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25139" w14:textId="77777777" w:rsidR="00420073" w:rsidRDefault="00420073" w:rsidP="00390251">
      <w:r>
        <w:separator/>
      </w:r>
    </w:p>
    <w:p w14:paraId="0D92C7F5" w14:textId="77777777" w:rsidR="00420073" w:rsidRDefault="00420073"/>
  </w:endnote>
  <w:endnote w:type="continuationSeparator" w:id="0">
    <w:p w14:paraId="530E7DCA" w14:textId="77777777" w:rsidR="00420073" w:rsidRDefault="00420073" w:rsidP="00390251">
      <w:r>
        <w:continuationSeparator/>
      </w:r>
    </w:p>
    <w:p w14:paraId="6DFC9961" w14:textId="77777777" w:rsidR="00420073" w:rsidRDefault="004200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BCD21" w14:textId="77777777" w:rsidR="00420073" w:rsidRDefault="00420073" w:rsidP="00390251">
      <w:r>
        <w:separator/>
      </w:r>
    </w:p>
    <w:p w14:paraId="7BF95CC4" w14:textId="77777777" w:rsidR="00420073" w:rsidRDefault="00420073"/>
  </w:footnote>
  <w:footnote w:type="continuationSeparator" w:id="0">
    <w:p w14:paraId="55227F9E" w14:textId="77777777" w:rsidR="00420073" w:rsidRDefault="00420073" w:rsidP="00390251">
      <w:r>
        <w:continuationSeparator/>
      </w:r>
    </w:p>
    <w:p w14:paraId="2786AA9D" w14:textId="77777777" w:rsidR="00420073" w:rsidRDefault="004200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D37903"/>
    <w:multiLevelType w:val="hybridMultilevel"/>
    <w:tmpl w:val="561E1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E24E51"/>
    <w:multiLevelType w:val="hybridMultilevel"/>
    <w:tmpl w:val="675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6"/>
  </w:num>
  <w:num w:numId="27" w16cid:durableId="965308682">
    <w:abstractNumId w:val="18"/>
  </w:num>
  <w:num w:numId="28" w16cid:durableId="490484251">
    <w:abstractNumId w:val="27"/>
  </w:num>
  <w:num w:numId="29" w16cid:durableId="18843204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B0B"/>
    <w:rsid w:val="00065801"/>
    <w:rsid w:val="000700F9"/>
    <w:rsid w:val="000710FE"/>
    <w:rsid w:val="000731C9"/>
    <w:rsid w:val="00075462"/>
    <w:rsid w:val="00077EA9"/>
    <w:rsid w:val="000819F1"/>
    <w:rsid w:val="0008353C"/>
    <w:rsid w:val="00084DC7"/>
    <w:rsid w:val="0008799F"/>
    <w:rsid w:val="00090CF7"/>
    <w:rsid w:val="0009240E"/>
    <w:rsid w:val="000924DD"/>
    <w:rsid w:val="00095059"/>
    <w:rsid w:val="00095574"/>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2FD0"/>
    <w:rsid w:val="00144D85"/>
    <w:rsid w:val="0014639E"/>
    <w:rsid w:val="00150EE4"/>
    <w:rsid w:val="00151286"/>
    <w:rsid w:val="001513B3"/>
    <w:rsid w:val="00152F36"/>
    <w:rsid w:val="001612C0"/>
    <w:rsid w:val="001656C2"/>
    <w:rsid w:val="001703BF"/>
    <w:rsid w:val="00171735"/>
    <w:rsid w:val="00173776"/>
    <w:rsid w:val="00174A02"/>
    <w:rsid w:val="001808C3"/>
    <w:rsid w:val="001817E2"/>
    <w:rsid w:val="0018509C"/>
    <w:rsid w:val="001866D8"/>
    <w:rsid w:val="0019200D"/>
    <w:rsid w:val="00192411"/>
    <w:rsid w:val="00195B55"/>
    <w:rsid w:val="001A366F"/>
    <w:rsid w:val="001A4F87"/>
    <w:rsid w:val="001A7A8F"/>
    <w:rsid w:val="001B0B2F"/>
    <w:rsid w:val="001B41AD"/>
    <w:rsid w:val="001B66FA"/>
    <w:rsid w:val="001C09E8"/>
    <w:rsid w:val="001C183C"/>
    <w:rsid w:val="001C1C86"/>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0638"/>
    <w:rsid w:val="002C4AEB"/>
    <w:rsid w:val="002D1837"/>
    <w:rsid w:val="002D4DC9"/>
    <w:rsid w:val="002E0739"/>
    <w:rsid w:val="002E33E7"/>
    <w:rsid w:val="00303350"/>
    <w:rsid w:val="003127DD"/>
    <w:rsid w:val="003171A8"/>
    <w:rsid w:val="00323A92"/>
    <w:rsid w:val="003257BD"/>
    <w:rsid w:val="003264AE"/>
    <w:rsid w:val="003268ED"/>
    <w:rsid w:val="003302A1"/>
    <w:rsid w:val="003306F9"/>
    <w:rsid w:val="00331A88"/>
    <w:rsid w:val="00332956"/>
    <w:rsid w:val="003403DD"/>
    <w:rsid w:val="00344744"/>
    <w:rsid w:val="003505BC"/>
    <w:rsid w:val="00354F34"/>
    <w:rsid w:val="00361382"/>
    <w:rsid w:val="00363F3A"/>
    <w:rsid w:val="003656A9"/>
    <w:rsid w:val="00367030"/>
    <w:rsid w:val="003774B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0F1B"/>
    <w:rsid w:val="003F088B"/>
    <w:rsid w:val="003F6F7B"/>
    <w:rsid w:val="003F73A5"/>
    <w:rsid w:val="00403971"/>
    <w:rsid w:val="00413863"/>
    <w:rsid w:val="00413EEB"/>
    <w:rsid w:val="0041408E"/>
    <w:rsid w:val="0041420E"/>
    <w:rsid w:val="00420073"/>
    <w:rsid w:val="00424773"/>
    <w:rsid w:val="00425DA7"/>
    <w:rsid w:val="0042679B"/>
    <w:rsid w:val="00430FA4"/>
    <w:rsid w:val="00435912"/>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690"/>
    <w:rsid w:val="004C5C13"/>
    <w:rsid w:val="004D0161"/>
    <w:rsid w:val="004D5683"/>
    <w:rsid w:val="004E0338"/>
    <w:rsid w:val="004E4AC4"/>
    <w:rsid w:val="004E616D"/>
    <w:rsid w:val="004F059C"/>
    <w:rsid w:val="004F599C"/>
    <w:rsid w:val="005035A0"/>
    <w:rsid w:val="00515580"/>
    <w:rsid w:val="005263F0"/>
    <w:rsid w:val="00526C56"/>
    <w:rsid w:val="00527AED"/>
    <w:rsid w:val="00531C04"/>
    <w:rsid w:val="0053302B"/>
    <w:rsid w:val="00536AEC"/>
    <w:rsid w:val="00541286"/>
    <w:rsid w:val="00546F01"/>
    <w:rsid w:val="0055785D"/>
    <w:rsid w:val="00560703"/>
    <w:rsid w:val="00563B3D"/>
    <w:rsid w:val="00564AD3"/>
    <w:rsid w:val="005704BE"/>
    <w:rsid w:val="00571817"/>
    <w:rsid w:val="00573226"/>
    <w:rsid w:val="00574528"/>
    <w:rsid w:val="005756CA"/>
    <w:rsid w:val="00581C49"/>
    <w:rsid w:val="00581F77"/>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5BA"/>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551D"/>
    <w:rsid w:val="00700361"/>
    <w:rsid w:val="007055BC"/>
    <w:rsid w:val="00717E6F"/>
    <w:rsid w:val="00720BA7"/>
    <w:rsid w:val="00726348"/>
    <w:rsid w:val="00731CAC"/>
    <w:rsid w:val="00733B2B"/>
    <w:rsid w:val="00733EEB"/>
    <w:rsid w:val="0074063A"/>
    <w:rsid w:val="007407AA"/>
    <w:rsid w:val="00743859"/>
    <w:rsid w:val="00751B2D"/>
    <w:rsid w:val="0076027F"/>
    <w:rsid w:val="00763570"/>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6E5C"/>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28A2"/>
    <w:rsid w:val="008B346A"/>
    <w:rsid w:val="008B67D3"/>
    <w:rsid w:val="008C1A38"/>
    <w:rsid w:val="008C4441"/>
    <w:rsid w:val="008D0BC1"/>
    <w:rsid w:val="008E0B2C"/>
    <w:rsid w:val="008F200D"/>
    <w:rsid w:val="008F29DD"/>
    <w:rsid w:val="008F6555"/>
    <w:rsid w:val="009003C5"/>
    <w:rsid w:val="00903B3C"/>
    <w:rsid w:val="00903C1A"/>
    <w:rsid w:val="009043CA"/>
    <w:rsid w:val="00905E68"/>
    <w:rsid w:val="0090725E"/>
    <w:rsid w:val="00910B57"/>
    <w:rsid w:val="00913567"/>
    <w:rsid w:val="00913C80"/>
    <w:rsid w:val="009178C5"/>
    <w:rsid w:val="00920812"/>
    <w:rsid w:val="00920981"/>
    <w:rsid w:val="0092487B"/>
    <w:rsid w:val="009300F7"/>
    <w:rsid w:val="00931D90"/>
    <w:rsid w:val="00934BE3"/>
    <w:rsid w:val="0094056C"/>
    <w:rsid w:val="009440D0"/>
    <w:rsid w:val="00947984"/>
    <w:rsid w:val="0095110A"/>
    <w:rsid w:val="00954D22"/>
    <w:rsid w:val="009563B2"/>
    <w:rsid w:val="0096006D"/>
    <w:rsid w:val="00961B2E"/>
    <w:rsid w:val="00965F27"/>
    <w:rsid w:val="00966018"/>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148A"/>
    <w:rsid w:val="00C11423"/>
    <w:rsid w:val="00C1657B"/>
    <w:rsid w:val="00C20294"/>
    <w:rsid w:val="00C21DCF"/>
    <w:rsid w:val="00C32EFB"/>
    <w:rsid w:val="00C34A87"/>
    <w:rsid w:val="00C359EF"/>
    <w:rsid w:val="00C40DAE"/>
    <w:rsid w:val="00C45C06"/>
    <w:rsid w:val="00C46A16"/>
    <w:rsid w:val="00C474BF"/>
    <w:rsid w:val="00C56C44"/>
    <w:rsid w:val="00C61A6D"/>
    <w:rsid w:val="00C666E9"/>
    <w:rsid w:val="00C67F11"/>
    <w:rsid w:val="00C70796"/>
    <w:rsid w:val="00C74AFA"/>
    <w:rsid w:val="00C77D7E"/>
    <w:rsid w:val="00C81846"/>
    <w:rsid w:val="00C86572"/>
    <w:rsid w:val="00C976A6"/>
    <w:rsid w:val="00CA0057"/>
    <w:rsid w:val="00CA11BD"/>
    <w:rsid w:val="00CA1C8C"/>
    <w:rsid w:val="00CA510C"/>
    <w:rsid w:val="00CA7241"/>
    <w:rsid w:val="00CA7D5E"/>
    <w:rsid w:val="00CB0731"/>
    <w:rsid w:val="00CB4DA5"/>
    <w:rsid w:val="00CB4F70"/>
    <w:rsid w:val="00CB7118"/>
    <w:rsid w:val="00CC1528"/>
    <w:rsid w:val="00CC1835"/>
    <w:rsid w:val="00CC2661"/>
    <w:rsid w:val="00CD5765"/>
    <w:rsid w:val="00CD5EBB"/>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20BF"/>
    <w:rsid w:val="00D452E9"/>
    <w:rsid w:val="00D47308"/>
    <w:rsid w:val="00D50372"/>
    <w:rsid w:val="00D51EF7"/>
    <w:rsid w:val="00D55C53"/>
    <w:rsid w:val="00D56776"/>
    <w:rsid w:val="00D6035B"/>
    <w:rsid w:val="00D6061E"/>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3F3A"/>
    <w:rsid w:val="00E0132E"/>
    <w:rsid w:val="00E0333A"/>
    <w:rsid w:val="00E05380"/>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8D6"/>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1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9</Pages>
  <Words>3370</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Davion Linton Gowie (2216147)</cp:lastModifiedBy>
  <cp:revision>19</cp:revision>
  <cp:lastPrinted>2016-10-24T12:21:00Z</cp:lastPrinted>
  <dcterms:created xsi:type="dcterms:W3CDTF">2026-02-23T10:23:00Z</dcterms:created>
  <dcterms:modified xsi:type="dcterms:W3CDTF">2026-03-25T19:16:00Z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1b40b78e-deba-4f0d-9443-c54a0fe73dcd</vt:lpwstr>
  </property>
</Properties>
</file>