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4A6A48" w:rsidP="008E775C" w:rsidRDefault="004A6A48" w14:paraId="672A6659" wp14:textId="77777777">
      <w:pPr>
        <w:spacing w:line="480" w:lineRule="auto"/>
        <w:jc w:val="center"/>
        <w:rPr>
          <w:b/>
        </w:rPr>
      </w:pPr>
    </w:p>
    <w:p xmlns:wp14="http://schemas.microsoft.com/office/word/2010/wordml" w:rsidR="004A6A48" w:rsidP="008E775C" w:rsidRDefault="004A6A48" w14:paraId="0A37501D" wp14:textId="77777777">
      <w:pPr>
        <w:spacing w:line="480" w:lineRule="auto"/>
        <w:jc w:val="center"/>
        <w:rPr>
          <w:b/>
        </w:rPr>
      </w:pPr>
    </w:p>
    <w:p xmlns:wp14="http://schemas.microsoft.com/office/word/2010/wordml" w:rsidR="004A6A48" w:rsidP="008E775C" w:rsidRDefault="004A6A48" w14:paraId="5DAB6C7B" wp14:textId="77777777">
      <w:pPr>
        <w:spacing w:line="480" w:lineRule="auto"/>
        <w:jc w:val="center"/>
        <w:rPr>
          <w:b/>
        </w:rPr>
      </w:pPr>
    </w:p>
    <w:p xmlns:wp14="http://schemas.microsoft.com/office/word/2010/wordml" w:rsidR="004A6A48" w:rsidP="008E775C" w:rsidRDefault="004A6A48" w14:paraId="02EB378F" wp14:textId="77777777">
      <w:pPr>
        <w:spacing w:line="480" w:lineRule="auto"/>
        <w:jc w:val="center"/>
        <w:rPr>
          <w:b/>
        </w:rPr>
      </w:pPr>
    </w:p>
    <w:p xmlns:wp14="http://schemas.microsoft.com/office/word/2010/wordml" w:rsidR="004A6A48" w:rsidP="008E775C" w:rsidRDefault="004A6A48" w14:paraId="61F923A4" wp14:textId="77777777">
      <w:pPr>
        <w:spacing w:line="480" w:lineRule="auto"/>
        <w:jc w:val="center"/>
        <w:rPr>
          <w:b/>
        </w:rPr>
      </w:pPr>
      <w:r>
        <w:rPr>
          <w:b/>
        </w:rPr>
        <w:t>Holiday Inn Hotel Market Plan</w:t>
      </w:r>
    </w:p>
    <w:p xmlns:wp14="http://schemas.microsoft.com/office/word/2010/wordml" w:rsidR="004A6A48" w:rsidP="008E775C" w:rsidRDefault="004A6A48" w14:paraId="6A05A809" wp14:textId="77777777">
      <w:pPr>
        <w:spacing w:line="480" w:lineRule="auto"/>
        <w:jc w:val="center"/>
        <w:rPr>
          <w:b/>
        </w:rPr>
      </w:pPr>
    </w:p>
    <w:p xmlns:wp14="http://schemas.microsoft.com/office/word/2010/wordml" w:rsidR="004A6A48" w:rsidP="008E775C" w:rsidRDefault="004A6A48" w14:paraId="5A39BBE3" wp14:textId="77777777">
      <w:pPr>
        <w:spacing w:line="480" w:lineRule="auto"/>
        <w:jc w:val="center"/>
        <w:rPr>
          <w:b/>
        </w:rPr>
      </w:pPr>
    </w:p>
    <w:p xmlns:wp14="http://schemas.microsoft.com/office/word/2010/wordml" w:rsidR="004A6A48" w:rsidP="008E775C" w:rsidRDefault="004A6A48" w14:paraId="41C8F396" wp14:textId="77777777">
      <w:pPr>
        <w:spacing w:line="480" w:lineRule="auto"/>
        <w:jc w:val="center"/>
        <w:rPr>
          <w:b/>
        </w:rPr>
      </w:pPr>
    </w:p>
    <w:p xmlns:wp14="http://schemas.microsoft.com/office/word/2010/wordml" w:rsidRPr="004A6A48" w:rsidR="004A6A48" w:rsidP="008E775C" w:rsidRDefault="004A6A48" w14:paraId="0D909AED" wp14:textId="5406A228">
      <w:pPr>
        <w:spacing w:line="480" w:lineRule="auto"/>
        <w:jc w:val="center"/>
      </w:pPr>
      <w:r w:rsidR="3A06E259">
        <w:rPr/>
        <w:t xml:space="preserve">Name-Constantin Alexandru </w:t>
      </w:r>
      <w:r w:rsidR="3A06E259">
        <w:rPr/>
        <w:t>Moldo</w:t>
      </w:r>
      <w:r w:rsidR="3A06E259">
        <w:rPr/>
        <w:t>veanu</w:t>
      </w:r>
    </w:p>
    <w:p w:rsidR="3A06E259" w:rsidP="3A06E259" w:rsidRDefault="3A06E259" w14:paraId="713AA514" w14:textId="271CD560">
      <w:pPr>
        <w:pStyle w:val="Normal"/>
        <w:spacing w:line="480" w:lineRule="auto"/>
        <w:jc w:val="center"/>
      </w:pPr>
      <w:r w:rsidR="3A06E259">
        <w:rPr/>
        <w:t>Student ID number-2226137</w:t>
      </w:r>
    </w:p>
    <w:p xmlns:wp14="http://schemas.microsoft.com/office/word/2010/wordml" w:rsidR="004A6A48" w:rsidP="008E775C" w:rsidRDefault="00977258" w14:paraId="781B0116" wp14:textId="585935CB">
      <w:pPr>
        <w:spacing w:line="480" w:lineRule="auto"/>
        <w:jc w:val="center"/>
      </w:pPr>
      <w:r w:rsidR="3A06E259">
        <w:rPr/>
        <w:t>Lecture’s name-Ruth Taylor Davies</w:t>
      </w:r>
    </w:p>
    <w:p xmlns:wp14="http://schemas.microsoft.com/office/word/2010/wordml" w:rsidR="004A6A48" w:rsidP="008E775C" w:rsidRDefault="00977258" w14:paraId="3F20AA93" wp14:textId="5D252E09">
      <w:pPr>
        <w:spacing w:line="480" w:lineRule="auto"/>
        <w:jc w:val="center"/>
      </w:pPr>
      <w:r w:rsidR="3A06E259">
        <w:rPr/>
        <w:t xml:space="preserve">Course Name and Code-BMIH5005 Marketing Essentials </w:t>
      </w:r>
    </w:p>
    <w:p xmlns:wp14="http://schemas.microsoft.com/office/word/2010/wordml" w:rsidR="004A6A48" w:rsidP="3A06E259" w:rsidRDefault="00977258" w14:paraId="34777CCF" wp14:textId="59C0C614">
      <w:pPr>
        <w:pStyle w:val="Normal"/>
        <w:spacing w:line="480" w:lineRule="auto"/>
        <w:jc w:val="center"/>
      </w:pPr>
    </w:p>
    <w:p xmlns:wp14="http://schemas.microsoft.com/office/word/2010/wordml" w:rsidR="004A6A48" w:rsidP="008E775C" w:rsidRDefault="00977258" w14:paraId="02F2F44E" wp14:textId="020066FA">
      <w:pPr>
        <w:spacing w:line="480" w:lineRule="auto"/>
        <w:jc w:val="center"/>
      </w:pPr>
      <w:r w:rsidR="3A06E259">
        <w:rPr/>
        <w:t>Word Count (1309)</w:t>
      </w:r>
      <w:bookmarkStart w:name="_GoBack" w:id="0"/>
      <w:bookmarkEnd w:id="0"/>
    </w:p>
    <w:p xmlns:wp14="http://schemas.microsoft.com/office/word/2010/wordml" w:rsidR="004A6A48" w:rsidP="008E775C" w:rsidRDefault="004A6A48" w14:paraId="60061E4C" wp14:textId="77777777">
      <w:pPr>
        <w:spacing w:line="480" w:lineRule="auto"/>
        <w:jc w:val="center"/>
      </w:pPr>
    </w:p>
    <w:p xmlns:wp14="http://schemas.microsoft.com/office/word/2010/wordml" w:rsidR="004A6A48" w:rsidP="008E775C" w:rsidRDefault="004A6A48" w14:paraId="44EAFD9C" wp14:textId="77777777">
      <w:pPr>
        <w:spacing w:line="480" w:lineRule="auto"/>
        <w:jc w:val="center"/>
      </w:pPr>
    </w:p>
    <w:p xmlns:wp14="http://schemas.microsoft.com/office/word/2010/wordml" w:rsidR="004A6A48" w:rsidP="008E775C" w:rsidRDefault="004A6A48" w14:paraId="4B94D5A5" wp14:textId="77777777">
      <w:pPr>
        <w:spacing w:line="480" w:lineRule="auto"/>
        <w:jc w:val="center"/>
      </w:pPr>
    </w:p>
    <w:p xmlns:wp14="http://schemas.microsoft.com/office/word/2010/wordml" w:rsidR="004A6A48" w:rsidP="008E775C" w:rsidRDefault="004A6A48" w14:paraId="3DEEC669" wp14:textId="77777777">
      <w:pPr>
        <w:spacing w:line="480" w:lineRule="auto"/>
        <w:jc w:val="center"/>
      </w:pPr>
    </w:p>
    <w:p xmlns:wp14="http://schemas.microsoft.com/office/word/2010/wordml" w:rsidRPr="00E776D7" w:rsidR="00E776D7" w:rsidP="008E775C" w:rsidRDefault="001F7A26" w14:paraId="3E7A9F1C" wp14:textId="77777777">
      <w:pPr>
        <w:spacing w:line="480" w:lineRule="auto"/>
        <w:jc w:val="center"/>
        <w:rPr>
          <w:b/>
        </w:rPr>
      </w:pPr>
      <w:r w:rsidRPr="00E776D7">
        <w:rPr>
          <w:b/>
        </w:rPr>
        <w:lastRenderedPageBreak/>
        <w:t>Introduction</w:t>
      </w:r>
    </w:p>
    <w:p xmlns:wp14="http://schemas.microsoft.com/office/word/2010/wordml" w:rsidR="00E776D7" w:rsidP="008E775C" w:rsidRDefault="001F7A26" w14:paraId="49074B86" wp14:textId="77777777">
      <w:pPr>
        <w:spacing w:line="480" w:lineRule="auto"/>
        <w:ind w:firstLine="720"/>
      </w:pPr>
      <w:r>
        <w:t>The purpose of preparing this marketing plan for Holiday Inn Hotel is</w:t>
      </w:r>
      <w:r>
        <w:t xml:space="preserve"> for the management and marketing team of the hotel to identify an issue or marketing opportunity and create an effective communications strategy in the current market climate. The plan will frame the plan using the SOSTAC framework, which stands for Situa</w:t>
      </w:r>
      <w:r>
        <w:t>tion Analysis, Objectives, Strategy, Tactics, Actions, and Control. Additionally, the 4Ps of marketing (Product, Price, Place, and Promotion) and Bowman's Strategy Clock will also be used to analyse the hotel's marketing mix and position in the market</w:t>
      </w:r>
      <w:r w:rsidR="004155F9">
        <w:t xml:space="preserve"> in terms of competition</w:t>
      </w:r>
      <w:r>
        <w:t>, respectively.</w:t>
      </w:r>
      <w:r w:rsidR="00C26E05">
        <w:t xml:space="preserve"> </w:t>
      </w:r>
      <w:r w:rsidR="00B86A7E">
        <w:t xml:space="preserve">The report will also provide a marketing schedule, a justification of what informed the decisions, and how the plan's success will be measured. </w:t>
      </w:r>
    </w:p>
    <w:p xmlns:wp14="http://schemas.microsoft.com/office/word/2010/wordml" w:rsidR="0064458F" w:rsidP="008E775C" w:rsidRDefault="001F7A26" w14:paraId="1A0424E5" wp14:textId="77777777">
      <w:pPr>
        <w:spacing w:line="480" w:lineRule="auto"/>
        <w:jc w:val="center"/>
        <w:rPr>
          <w:b/>
        </w:rPr>
      </w:pPr>
      <w:r w:rsidRPr="0064458F">
        <w:rPr>
          <w:b/>
        </w:rPr>
        <w:t>Situation Analysis</w:t>
      </w:r>
    </w:p>
    <w:p xmlns:wp14="http://schemas.microsoft.com/office/word/2010/wordml" w:rsidRPr="00B634AE" w:rsidR="00B634AE" w:rsidP="008E775C" w:rsidRDefault="001F7A26" w14:paraId="30D98E11" wp14:textId="77777777">
      <w:pPr>
        <w:spacing w:line="480" w:lineRule="auto"/>
        <w:ind w:firstLine="720"/>
      </w:pPr>
      <w:r w:rsidRPr="00B634AE">
        <w:t xml:space="preserve">Situation analysis is a systematic review and evaluation </w:t>
      </w:r>
      <w:r w:rsidRPr="00B634AE">
        <w:t>of the internal and external factors that affect an organisation or business. Situation analysis helps organisations identify critical issues</w:t>
      </w:r>
      <w:r w:rsidR="006C4EB5">
        <w:t xml:space="preserve"> and marketing opportunities</w:t>
      </w:r>
      <w:r w:rsidRPr="00B634AE">
        <w:t xml:space="preserve"> and make informed decisions about their fu</w:t>
      </w:r>
      <w:r>
        <w:t>ture strategy and development</w:t>
      </w:r>
      <w:r w:rsidR="004A6A48">
        <w:t xml:space="preserve"> (</w:t>
      </w:r>
      <w:proofErr w:type="spellStart"/>
      <w:r w:rsidRPr="004A6A48" w:rsidR="004A6A48">
        <w:t>Hewko</w:t>
      </w:r>
      <w:proofErr w:type="spellEnd"/>
      <w:r w:rsidR="004A6A48">
        <w:t xml:space="preserve"> and Mann, </w:t>
      </w:r>
      <w:r w:rsidRPr="004A6A48" w:rsidR="004A6A48">
        <w:t>2022</w:t>
      </w:r>
      <w:r w:rsidR="004A6A48">
        <w:t>)</w:t>
      </w:r>
      <w:r>
        <w:t>. A situation a</w:t>
      </w:r>
      <w:r>
        <w:t xml:space="preserve">nalysis for Holiday Inn hotel will include </w:t>
      </w:r>
      <w:r w:rsidR="00382939">
        <w:t xml:space="preserve">the company's SWOT analysis, customers, competitors, collaborators, and the current climate. </w:t>
      </w:r>
    </w:p>
    <w:p xmlns:wp14="http://schemas.microsoft.com/office/word/2010/wordml" w:rsidR="005F76EC" w:rsidP="008E775C" w:rsidRDefault="001F7A26" w14:paraId="6C46E6B3" wp14:textId="77777777">
      <w:pPr>
        <w:spacing w:line="480" w:lineRule="auto"/>
      </w:pPr>
      <w:r w:rsidRPr="006C4EB5">
        <w:rPr>
          <w:b/>
        </w:rPr>
        <w:t>Company</w:t>
      </w:r>
      <w:r>
        <w:t xml:space="preserve">: The SWOT analysis of Holiday Inn </w:t>
      </w:r>
      <w:r w:rsidR="006C4EB5">
        <w:t>hotel can be described as follows</w:t>
      </w:r>
      <w:r>
        <w:t>:</w:t>
      </w:r>
    </w:p>
    <w:p xmlns:wp14="http://schemas.microsoft.com/office/word/2010/wordml" w:rsidR="00E62B57" w:rsidP="008E775C" w:rsidRDefault="001F7A26" w14:paraId="62B13F41" wp14:textId="77777777">
      <w:pPr>
        <w:spacing w:line="480" w:lineRule="auto"/>
        <w:ind w:firstLine="720"/>
      </w:pPr>
      <w:r>
        <w:t>The hotel's strengths are based on its str</w:t>
      </w:r>
      <w:r>
        <w:t>ong brand recognition, diverse offerings, and global network of hotels. Weaknesses include a need for more differentiation from other hotel chains and increasing competition</w:t>
      </w:r>
      <w:r w:rsidR="00042313">
        <w:t xml:space="preserve"> (</w:t>
      </w:r>
      <w:proofErr w:type="spellStart"/>
      <w:r w:rsidR="00042313">
        <w:t>Kencana</w:t>
      </w:r>
      <w:proofErr w:type="spellEnd"/>
      <w:r w:rsidR="00042313">
        <w:t xml:space="preserve">, </w:t>
      </w:r>
      <w:proofErr w:type="spellStart"/>
      <w:r w:rsidR="00042313">
        <w:t>Arjana</w:t>
      </w:r>
      <w:proofErr w:type="spellEnd"/>
      <w:r w:rsidR="00042313">
        <w:t xml:space="preserve"> </w:t>
      </w:r>
      <w:r w:rsidR="00D73CBD">
        <w:t xml:space="preserve">and </w:t>
      </w:r>
      <w:proofErr w:type="spellStart"/>
      <w:r w:rsidR="00D73CBD">
        <w:t>Sudiarta</w:t>
      </w:r>
      <w:proofErr w:type="spellEnd"/>
      <w:r w:rsidR="00D73CBD">
        <w:t xml:space="preserve"> 2018, p.264)</w:t>
      </w:r>
      <w:r>
        <w:t xml:space="preserve">. </w:t>
      </w:r>
      <w:r w:rsidR="00482014">
        <w:t>In terms of o</w:t>
      </w:r>
      <w:r>
        <w:t xml:space="preserve">pportunities, </w:t>
      </w:r>
      <w:r w:rsidR="00482014">
        <w:t>there is high</w:t>
      </w:r>
      <w:r>
        <w:t xml:space="preserve"> growth in the hotel industry and expandi</w:t>
      </w:r>
      <w:r>
        <w:t>ng into new markets</w:t>
      </w:r>
      <w:r w:rsidR="00482014">
        <w:t xml:space="preserve"> is easy</w:t>
      </w:r>
      <w:r>
        <w:t>. Holiday Inn's main threats include changes in consumer preferences and an increase in alternative accommodation options.</w:t>
      </w:r>
    </w:p>
    <w:p xmlns:wp14="http://schemas.microsoft.com/office/word/2010/wordml" w:rsidR="00E62B57" w:rsidP="008E775C" w:rsidRDefault="001F7A26" w14:paraId="2D3DA6C4" wp14:textId="77777777">
      <w:pPr>
        <w:spacing w:line="480" w:lineRule="auto"/>
      </w:pPr>
      <w:r w:rsidRPr="006C4EB5">
        <w:rPr>
          <w:b/>
        </w:rPr>
        <w:lastRenderedPageBreak/>
        <w:t>Customers</w:t>
      </w:r>
      <w:r>
        <w:t xml:space="preserve">: Holiday Inn targets a broad range of customers, including business </w:t>
      </w:r>
      <w:r w:rsidR="00B634AE">
        <w:t>travellers</w:t>
      </w:r>
      <w:r>
        <w:t>, families, and le</w:t>
      </w:r>
      <w:r>
        <w:t xml:space="preserve">isure </w:t>
      </w:r>
      <w:r w:rsidR="00B634AE">
        <w:t>travellers</w:t>
      </w:r>
      <w:r w:rsidR="00B32733">
        <w:t>. The company's customers are segment</w:t>
      </w:r>
      <w:r>
        <w:t>ed on demographic, psychographic and geographic factors. The customer profile includes middle-aged individuals</w:t>
      </w:r>
      <w:r w:rsidR="00B32733">
        <w:t xml:space="preserve"> (mostly between 35 and 55 years)</w:t>
      </w:r>
      <w:r>
        <w:t xml:space="preserve">, families, and corporate customers looking for comfortable </w:t>
      </w:r>
      <w:r>
        <w:t>and affordable accommodation options.</w:t>
      </w:r>
    </w:p>
    <w:p xmlns:wp14="http://schemas.microsoft.com/office/word/2010/wordml" w:rsidR="00E62B57" w:rsidP="008E775C" w:rsidRDefault="001F7A26" w14:paraId="0F0D03BC" wp14:textId="77777777">
      <w:pPr>
        <w:spacing w:line="480" w:lineRule="auto"/>
      </w:pPr>
      <w:r w:rsidRPr="006C4EB5">
        <w:rPr>
          <w:b/>
        </w:rPr>
        <w:t>Competitors</w:t>
      </w:r>
      <w:r>
        <w:t xml:space="preserve">: Holiday Inn's main competitors include </w:t>
      </w:r>
      <w:r w:rsidR="00B32733">
        <w:t>Courtyard</w:t>
      </w:r>
      <w:r w:rsidRPr="00B32733" w:rsidR="00B32733">
        <w:t xml:space="preserve">, </w:t>
      </w:r>
      <w:r>
        <w:t>Marriott</w:t>
      </w:r>
      <w:r w:rsidR="00B32733">
        <w:t xml:space="preserve"> International</w:t>
      </w:r>
      <w:r>
        <w:t>, Hilton</w:t>
      </w:r>
      <w:r w:rsidR="00B32733">
        <w:t xml:space="preserve"> Garden Inn</w:t>
      </w:r>
      <w:r>
        <w:t>,</w:t>
      </w:r>
      <w:r w:rsidRPr="00B32733" w:rsidR="00B32733">
        <w:t xml:space="preserve"> Hampton Inn</w:t>
      </w:r>
      <w:r w:rsidR="00B32733">
        <w:t>,</w:t>
      </w:r>
      <w:r>
        <w:t xml:space="preserve"> and Best Western. A perceptual positioning map show</w:t>
      </w:r>
      <w:r w:rsidR="00B32733">
        <w:t>s</w:t>
      </w:r>
      <w:r>
        <w:t xml:space="preserve"> Holiday Inn as a mid-priced hotel offering com</w:t>
      </w:r>
      <w:r>
        <w:t xml:space="preserve">fort and reliability. The Bowman's strategy clock </w:t>
      </w:r>
      <w:r w:rsidR="00B32733">
        <w:t xml:space="preserve">shows </w:t>
      </w:r>
      <w:r>
        <w:t>Holiday Inn as having a differentiation focus, offering additional amenities and services to differentiate itself from its competitors.</w:t>
      </w:r>
    </w:p>
    <w:p xmlns:wp14="http://schemas.microsoft.com/office/word/2010/wordml" w:rsidR="00E62B57" w:rsidP="008E775C" w:rsidRDefault="001F7A26" w14:paraId="77E20438" wp14:textId="77777777">
      <w:pPr>
        <w:spacing w:line="480" w:lineRule="auto"/>
      </w:pPr>
      <w:r w:rsidRPr="006C4EB5">
        <w:rPr>
          <w:b/>
        </w:rPr>
        <w:t>Collaborators</w:t>
      </w:r>
      <w:r>
        <w:t>: Holiday Inn has several B2B relationships, includ</w:t>
      </w:r>
      <w:r>
        <w:t>ing partnerships with corporations and travel management companies. The company also has a successful franchise model, allowing entrepreneurs to own and operate their own Holiday Inn hotels.</w:t>
      </w:r>
    </w:p>
    <w:p xmlns:wp14="http://schemas.microsoft.com/office/word/2010/wordml" w:rsidR="00E62B57" w:rsidP="008E775C" w:rsidRDefault="001F7A26" w14:paraId="5E6CE4C1" wp14:textId="77777777">
      <w:pPr>
        <w:spacing w:line="480" w:lineRule="auto"/>
      </w:pPr>
      <w:r w:rsidRPr="006C4EB5">
        <w:rPr>
          <w:b/>
        </w:rPr>
        <w:t>Climate</w:t>
      </w:r>
      <w:r w:rsidR="000830D3">
        <w:t xml:space="preserve">: The PESTLE analysis for Holiday Inn </w:t>
      </w:r>
      <w:r>
        <w:t>highlight</w:t>
      </w:r>
      <w:r w:rsidR="000830D3">
        <w:t>s</w:t>
      </w:r>
      <w:r>
        <w:t xml:space="preserve"> the following macro factors affecting the industry: political (visa regulations), economic (tourism trends), social (changing consumer preferences), technological (advancements in booking technology), legal (health and safety regulations), and environment</w:t>
      </w:r>
      <w:r>
        <w:t>al (sustainability efforts).</w:t>
      </w:r>
    </w:p>
    <w:p xmlns:wp14="http://schemas.microsoft.com/office/word/2010/wordml" w:rsidRPr="004155F9" w:rsidR="004155F9" w:rsidP="008E775C" w:rsidRDefault="001F7A26" w14:paraId="106DD217" wp14:textId="77777777">
      <w:pPr>
        <w:spacing w:line="480" w:lineRule="auto"/>
        <w:jc w:val="center"/>
        <w:rPr>
          <w:b/>
        </w:rPr>
      </w:pPr>
      <w:r w:rsidRPr="004155F9">
        <w:rPr>
          <w:b/>
        </w:rPr>
        <w:t>Objectives</w:t>
      </w:r>
    </w:p>
    <w:p xmlns:wp14="http://schemas.microsoft.com/office/word/2010/wordml" w:rsidR="006F11F5" w:rsidP="008E775C" w:rsidRDefault="001F7A26" w14:paraId="38947EC0" wp14:textId="77777777">
      <w:pPr>
        <w:spacing w:line="480" w:lineRule="auto"/>
        <w:ind w:firstLine="720"/>
      </w:pPr>
      <w:r>
        <w:t>The aim of the marketing plan for Holiday Inn Hotel is to create an effective communications strategy using the SOSTAC framework, the 4Ps of marketing and Bowman's Strategy Clock, to analyse the hotel's marketing mix</w:t>
      </w:r>
      <w:r>
        <w:t xml:space="preserve"> and competition position and achieve a differentiated focus in the market by targeting a broad range of customers through partnerships, franchises, and offering additional amenities and services.</w:t>
      </w:r>
    </w:p>
    <w:p xmlns:wp14="http://schemas.microsoft.com/office/word/2010/wordml" w:rsidR="008E775C" w:rsidP="008E775C" w:rsidRDefault="008E775C" w14:paraId="3656B9AB" wp14:textId="77777777">
      <w:pPr>
        <w:spacing w:line="480" w:lineRule="auto"/>
        <w:ind w:firstLine="720"/>
      </w:pPr>
    </w:p>
    <w:p xmlns:wp14="http://schemas.microsoft.com/office/word/2010/wordml" w:rsidR="00CE7E29" w:rsidP="008E775C" w:rsidRDefault="001F7A26" w14:paraId="60EC8DB6" wp14:textId="77777777">
      <w:pPr>
        <w:spacing w:line="480" w:lineRule="auto"/>
        <w:jc w:val="center"/>
        <w:rPr>
          <w:b/>
        </w:rPr>
      </w:pPr>
      <w:r w:rsidRPr="006F11F5">
        <w:rPr>
          <w:b/>
        </w:rPr>
        <w:lastRenderedPageBreak/>
        <w:t>Strategy</w:t>
      </w:r>
    </w:p>
    <w:p xmlns:wp14="http://schemas.microsoft.com/office/word/2010/wordml" w:rsidR="00AC699D" w:rsidP="008E775C" w:rsidRDefault="001F7A26" w14:paraId="6215327E" wp14:textId="77777777">
      <w:pPr>
        <w:spacing w:line="480" w:lineRule="auto"/>
        <w:ind w:firstLine="720"/>
      </w:pPr>
      <w:r w:rsidRPr="00CE7E29">
        <w:t>The strateg</w:t>
      </w:r>
      <w:r>
        <w:t xml:space="preserve">y of Holiday Inn hotel can be analysed </w:t>
      </w:r>
      <w:r>
        <w:t xml:space="preserve">using its value proposition, its differentiation approach and how it communicates the value proposition to its target consumers. </w:t>
      </w:r>
      <w:r w:rsidR="009C38BE">
        <w:t>A value proposition can be explained as the unique promises or benefits a business offers its customers and what makes the brand dif</w:t>
      </w:r>
      <w:r w:rsidR="00E042FB">
        <w:t>ferent from its competitors</w:t>
      </w:r>
      <w:r w:rsidRPr="00D73CBD" w:rsidR="00D73CBD">
        <w:t xml:space="preserve"> (</w:t>
      </w:r>
      <w:proofErr w:type="spellStart"/>
      <w:r w:rsidRPr="00D73CBD" w:rsidR="00D73CBD">
        <w:t>Rafahat</w:t>
      </w:r>
      <w:proofErr w:type="spellEnd"/>
      <w:r w:rsidRPr="00D73CBD" w:rsidR="00D73CBD">
        <w:t>, 2022)</w:t>
      </w:r>
      <w:r w:rsidR="00E042FB">
        <w:t xml:space="preserve">. </w:t>
      </w:r>
      <w:r>
        <w:t xml:space="preserve">Holiday Inn's value proposition is to offer comfortable and reliable accommodation options to a broad range of customers, including business </w:t>
      </w:r>
      <w:r w:rsidR="00E042FB">
        <w:t>travellers</w:t>
      </w:r>
      <w:r>
        <w:t xml:space="preserve">, families, and leisure </w:t>
      </w:r>
      <w:r w:rsidR="00E042FB">
        <w:t>travellers</w:t>
      </w:r>
      <w:r>
        <w:t>, at an affordable price</w:t>
      </w:r>
      <w:r w:rsidR="00D73CBD">
        <w:t xml:space="preserve"> (</w:t>
      </w:r>
      <w:proofErr w:type="spellStart"/>
      <w:r w:rsidR="00D73CBD">
        <w:t>Rafahat</w:t>
      </w:r>
      <w:proofErr w:type="spellEnd"/>
      <w:r w:rsidR="00D73CBD">
        <w:t>,</w:t>
      </w:r>
      <w:r w:rsidRPr="00D73CBD" w:rsidR="00D73CBD">
        <w:t xml:space="preserve"> 2022</w:t>
      </w:r>
      <w:r w:rsidR="00D73CBD">
        <w:t>)</w:t>
      </w:r>
      <w:r>
        <w:t xml:space="preserve"> </w:t>
      </w:r>
      <w:r w:rsidR="00E042FB">
        <w:t>The hotel is known for its 24-hour business services that meet the needs of co</w:t>
      </w:r>
      <w:r w:rsidR="001A4BFA">
        <w:t>rporate meetings for travellers while enjoying other services and amenities, including swimming pools, room service, and fitness rooms</w:t>
      </w:r>
      <w:r w:rsidR="00D73CBD">
        <w:t xml:space="preserve"> (</w:t>
      </w:r>
      <w:proofErr w:type="spellStart"/>
      <w:r w:rsidR="00D73CBD">
        <w:t>Rafahat</w:t>
      </w:r>
      <w:proofErr w:type="spellEnd"/>
      <w:r w:rsidR="00D73CBD">
        <w:t>,</w:t>
      </w:r>
      <w:r w:rsidRPr="00D73CBD" w:rsidR="00D73CBD">
        <w:t xml:space="preserve"> 2022</w:t>
      </w:r>
      <w:r w:rsidR="00D73CBD">
        <w:t>)</w:t>
      </w:r>
      <w:r w:rsidR="001A4BFA">
        <w:t xml:space="preserve">. </w:t>
      </w:r>
      <w:r>
        <w:t>In addition, the hotel differentiates itself from its</w:t>
      </w:r>
      <w:r>
        <w:t xml:space="preserve"> competitors by offering additional amenities and services</w:t>
      </w:r>
      <w:r w:rsidR="00E042FB">
        <w:t>, such as</w:t>
      </w:r>
      <w:r>
        <w:t xml:space="preserve"> a diverse range of hotel offerings, a global network of hotels, and a successful franchise model, allowing entrepreneurs to own and operate their Holiday Inn hotels. </w:t>
      </w:r>
    </w:p>
    <w:p xmlns:wp14="http://schemas.microsoft.com/office/word/2010/wordml" w:rsidR="006F11F5" w:rsidP="008E775C" w:rsidRDefault="001F7A26" w14:paraId="349C5A2B" wp14:textId="77777777">
      <w:pPr>
        <w:spacing w:line="480" w:lineRule="auto"/>
        <w:ind w:firstLine="720"/>
      </w:pPr>
      <w:r>
        <w:t>The value proposition</w:t>
      </w:r>
      <w:r>
        <w:t xml:space="preserve"> will be communicated through various marketing tactics, such as online advertising, social media, email marketing, and content marketing, targeting middle-aged individuals, families, and corporate customers. The delivery of the value proposition will be t</w:t>
      </w:r>
      <w:r>
        <w:t xml:space="preserve">hrough providing high-quality guest experiences, with a focus on comfort and reliability, and by maintaining </w:t>
      </w:r>
      <w:r w:rsidR="00AC699D">
        <w:t xml:space="preserve">the brand's strong recognition. </w:t>
      </w:r>
      <w:r>
        <w:t>The value proposition is linked to the customer segments. It will affect the targeting and positioning of the organ</w:t>
      </w:r>
      <w:r>
        <w:t>isation by providing a clear target audience and a differentiation focus in the market. By understanding the needs and preferences of its target customers, Holiday Inn can tailor its marketing efforts and adjust its positioning to meet the market's changin</w:t>
      </w:r>
      <w:r>
        <w:t>g demands. This will help the hotel to maintain its competitive advantage and achieve its business objectives.</w:t>
      </w:r>
    </w:p>
    <w:p xmlns:wp14="http://schemas.microsoft.com/office/word/2010/wordml" w:rsidRPr="004376F6" w:rsidR="00E776D7" w:rsidP="008E775C" w:rsidRDefault="001F7A26" w14:paraId="46C2DA6F" wp14:textId="77777777">
      <w:pPr>
        <w:spacing w:line="480" w:lineRule="auto"/>
        <w:jc w:val="center"/>
        <w:rPr>
          <w:b/>
        </w:rPr>
      </w:pPr>
      <w:r w:rsidRPr="004376F6">
        <w:rPr>
          <w:b/>
        </w:rPr>
        <w:lastRenderedPageBreak/>
        <w:t>Tactics</w:t>
      </w:r>
    </w:p>
    <w:p xmlns:wp14="http://schemas.microsoft.com/office/word/2010/wordml" w:rsidR="00D47EDE" w:rsidP="008E775C" w:rsidRDefault="001F7A26" w14:paraId="6586A43C" wp14:textId="77777777">
      <w:pPr>
        <w:spacing w:line="480" w:lineRule="auto"/>
        <w:ind w:firstLine="720"/>
      </w:pPr>
      <w:r>
        <w:t>Marketing tactics used by Holiday Inn Hotel can be analysed using the 4P of the marketing mix as follows:</w:t>
      </w:r>
    </w:p>
    <w:p xmlns:wp14="http://schemas.microsoft.com/office/word/2010/wordml" w:rsidR="004376F6" w:rsidP="008E775C" w:rsidRDefault="001F7A26" w14:paraId="5C8AC20B" wp14:textId="77777777">
      <w:pPr>
        <w:spacing w:line="480" w:lineRule="auto"/>
      </w:pPr>
      <w:r w:rsidRPr="008E775C">
        <w:rPr>
          <w:b/>
        </w:rPr>
        <w:t>Product</w:t>
      </w:r>
      <w:r>
        <w:t>: Holiday Inn currently</w:t>
      </w:r>
      <w:r>
        <w:t xml:space="preserve"> offers a diverse range of hotel offerings, including standard rooms, suites, and executive rooms, catering to the different needs of its customers. The hotel also offers a range of additional amenities, such as on-site restaurants, swimming pools, fitness</w:t>
      </w:r>
      <w:r>
        <w:t xml:space="preserve"> centres, and meeting rooms, to provid</w:t>
      </w:r>
      <w:r w:rsidR="004816CA">
        <w:t>e added value to its customers.</w:t>
      </w:r>
    </w:p>
    <w:p xmlns:wp14="http://schemas.microsoft.com/office/word/2010/wordml" w:rsidR="004376F6" w:rsidP="008E775C" w:rsidRDefault="001F7A26" w14:paraId="0098A6D5" wp14:textId="77777777">
      <w:pPr>
        <w:spacing w:line="480" w:lineRule="auto"/>
      </w:pPr>
      <w:r w:rsidRPr="008E775C">
        <w:rPr>
          <w:b/>
        </w:rPr>
        <w:t>Place</w:t>
      </w:r>
      <w:r>
        <w:t xml:space="preserve"> (Distribution): To make it easy for customers to locate the hotel, Holiday Inn uses a variety of channels, including online travel agencies, the company's website, and direct bookings through its reservation centre. The hotel also uses a successful f</w:t>
      </w:r>
      <w:r>
        <w:t>ranchise model, allowing entrepreneurs to own and operate their Holiday Inn hotels, thus expanding the company's reach and increasing its distribution channels.</w:t>
      </w:r>
    </w:p>
    <w:p xmlns:wp14="http://schemas.microsoft.com/office/word/2010/wordml" w:rsidR="004376F6" w:rsidP="008E775C" w:rsidRDefault="001F7A26" w14:paraId="71FE0FCE" wp14:textId="77777777">
      <w:pPr>
        <w:spacing w:line="480" w:lineRule="auto"/>
      </w:pPr>
      <w:r w:rsidRPr="008E775C">
        <w:rPr>
          <w:b/>
        </w:rPr>
        <w:t>Price</w:t>
      </w:r>
      <w:r w:rsidRPr="004376F6">
        <w:t>: Holiday Inn's pricing strategy is based on affordability, focusing on offering value</w:t>
      </w:r>
      <w:r>
        <w:t>.</w:t>
      </w:r>
      <w:r w:rsidRPr="004376F6">
        <w:t xml:space="preserve"> Th</w:t>
      </w:r>
      <w:r w:rsidRPr="004376F6">
        <w:t>e hotel offers a variety of price points for visitors, including standard rooms, suites, and executive rooms, catering to its customers' different needs and budget constraints. The pricing information is displayed on the company's website and through vario</w:t>
      </w:r>
      <w:r w:rsidRPr="004376F6">
        <w:t>us online travel agencies, making it easily accessible to potential customers.</w:t>
      </w:r>
    </w:p>
    <w:p xmlns:wp14="http://schemas.microsoft.com/office/word/2010/wordml" w:rsidR="008E775C" w:rsidP="008E775C" w:rsidRDefault="001F7A26" w14:paraId="0226EE3E" wp14:textId="77777777">
      <w:pPr>
        <w:spacing w:line="480" w:lineRule="auto"/>
      </w:pPr>
      <w:r w:rsidRPr="008E775C">
        <w:rPr>
          <w:b/>
        </w:rPr>
        <w:t>Promotion</w:t>
      </w:r>
      <w:r w:rsidRPr="00EE12E6">
        <w:t>: Holiday Inn uses a variety of promotional strategies to advertise its hotel offerings</w:t>
      </w:r>
      <w:r>
        <w:t xml:space="preserve"> and services</w:t>
      </w:r>
      <w:r w:rsidRPr="00EE12E6">
        <w:t>, including digital marketing, email marketing, and social media adv</w:t>
      </w:r>
      <w:r w:rsidRPr="00EE12E6">
        <w:t>ertising. The hotel also leverages its strong brand recognition and partnerships with travel management companies and corporations to reach its target customers. Additionally, the hotel uses RACE (Reach, Act, Convert, and Engage) framework to plan and exec</w:t>
      </w:r>
      <w:r w:rsidRPr="00EE12E6">
        <w:t>ute its marketing campaigns and measure their effectiveness.</w:t>
      </w:r>
    </w:p>
    <w:p xmlns:wp14="http://schemas.microsoft.com/office/word/2010/wordml" w:rsidR="008E775C" w:rsidP="008E775C" w:rsidRDefault="008E775C" w14:paraId="45FB0818" wp14:textId="77777777">
      <w:pPr>
        <w:spacing w:line="480" w:lineRule="auto"/>
      </w:pPr>
    </w:p>
    <w:p xmlns:wp14="http://schemas.microsoft.com/office/word/2010/wordml" w:rsidR="000E6C3D" w:rsidP="008E775C" w:rsidRDefault="001F7A26" w14:paraId="5CE446E2" wp14:textId="77777777">
      <w:pPr>
        <w:spacing w:line="480" w:lineRule="auto"/>
        <w:jc w:val="center"/>
        <w:rPr>
          <w:b/>
        </w:rPr>
      </w:pPr>
      <w:r w:rsidRPr="00E016D5">
        <w:rPr>
          <w:b/>
        </w:rPr>
        <w:lastRenderedPageBreak/>
        <w:t>Action</w:t>
      </w:r>
    </w:p>
    <w:p xmlns:wp14="http://schemas.microsoft.com/office/word/2010/wordml" w:rsidR="00307209" w:rsidP="008E775C" w:rsidRDefault="001F7A26" w14:paraId="01C2455F" wp14:textId="77777777">
      <w:pPr>
        <w:spacing w:line="480" w:lineRule="auto"/>
        <w:ind w:firstLine="720"/>
      </w:pPr>
      <w:r w:rsidRPr="004816CA">
        <w:t>A Gantt chart of marketing activities can visually represent the marketing plan timeline. This will include all marketing activities, such as product launches, advertising campaigns, and p</w:t>
      </w:r>
      <w:r w:rsidRPr="004816CA">
        <w:t>ublic relations efforts.</w:t>
      </w:r>
      <w:r w:rsidR="00AB16CF">
        <w:t xml:space="preserve"> See appendix 2. </w:t>
      </w:r>
    </w:p>
    <w:p xmlns:wp14="http://schemas.microsoft.com/office/word/2010/wordml" w:rsidRPr="00E016D5" w:rsidR="000E6C3D" w:rsidP="008E775C" w:rsidRDefault="001F7A26" w14:paraId="190248F5" wp14:textId="77777777">
      <w:pPr>
        <w:spacing w:line="480" w:lineRule="auto"/>
        <w:jc w:val="center"/>
        <w:rPr>
          <w:b/>
        </w:rPr>
      </w:pPr>
      <w:r w:rsidRPr="00E016D5">
        <w:rPr>
          <w:b/>
        </w:rPr>
        <w:t>Control</w:t>
      </w:r>
    </w:p>
    <w:p xmlns:wp14="http://schemas.microsoft.com/office/word/2010/wordml" w:rsidR="00307209" w:rsidP="008E775C" w:rsidRDefault="001F7A26" w14:paraId="6A4FFACF" wp14:textId="77777777">
      <w:pPr>
        <w:spacing w:line="480" w:lineRule="auto"/>
        <w:ind w:firstLine="720"/>
      </w:pPr>
      <w:r w:rsidRPr="00307209">
        <w:t>Measuring the success of a marketing plan is essential in determining whether the objectives and goals set out in the plan have been achieved</w:t>
      </w:r>
      <w:r>
        <w:t xml:space="preserve">. Therefore, the success of this marketing plan for the Holiday Inn will be assessed as follows. </w:t>
      </w:r>
    </w:p>
    <w:p xmlns:wp14="http://schemas.microsoft.com/office/word/2010/wordml" w:rsidR="000E6C3D" w:rsidP="008E775C" w:rsidRDefault="001F7A26" w14:paraId="32DDEFEB" wp14:textId="77777777">
      <w:pPr>
        <w:spacing w:line="480" w:lineRule="auto"/>
      </w:pPr>
      <w:r w:rsidRPr="008E775C">
        <w:rPr>
          <w:b/>
        </w:rPr>
        <w:t>Customer acquisition</w:t>
      </w:r>
      <w:r>
        <w:t>: Evaluate the number of new customers the hotel attracts due to the marketing efforts.</w:t>
      </w:r>
    </w:p>
    <w:p xmlns:wp14="http://schemas.microsoft.com/office/word/2010/wordml" w:rsidR="000E6C3D" w:rsidP="008E775C" w:rsidRDefault="001F7A26" w14:paraId="6227D710" wp14:textId="77777777">
      <w:pPr>
        <w:spacing w:line="480" w:lineRule="auto"/>
      </w:pPr>
      <w:r w:rsidRPr="008E775C">
        <w:rPr>
          <w:b/>
        </w:rPr>
        <w:t>Brand awareness</w:t>
      </w:r>
      <w:r>
        <w:t>: Assess the awareness of the Holid</w:t>
      </w:r>
      <w:r>
        <w:t>ay Inn brand among the target audience and whether this has increased due to the marketing efforts.</w:t>
      </w:r>
    </w:p>
    <w:p xmlns:wp14="http://schemas.microsoft.com/office/word/2010/wordml" w:rsidR="005C7172" w:rsidP="008E775C" w:rsidRDefault="001F7A26" w14:paraId="1B66EDF2" wp14:textId="77777777">
      <w:pPr>
        <w:spacing w:line="480" w:lineRule="auto"/>
      </w:pPr>
      <w:r w:rsidRPr="008E775C">
        <w:t>Customer satisfaction</w:t>
      </w:r>
      <w:r>
        <w:t xml:space="preserve">: </w:t>
      </w:r>
      <w:r w:rsidR="00212314">
        <w:t xml:space="preserve">Customer </w:t>
      </w:r>
      <w:r>
        <w:t>satisfaction with the hotel and its services, as measured through customer feedback and surveys.</w:t>
      </w:r>
    </w:p>
    <w:p xmlns:wp14="http://schemas.microsoft.com/office/word/2010/wordml" w:rsidRPr="00766AF6" w:rsidR="00D8158B" w:rsidP="008E775C" w:rsidRDefault="001F7A26" w14:paraId="2B2A7A39" wp14:textId="77777777">
      <w:pPr>
        <w:spacing w:line="480" w:lineRule="auto"/>
        <w:jc w:val="center"/>
        <w:rPr>
          <w:b/>
        </w:rPr>
      </w:pPr>
      <w:r w:rsidRPr="00766AF6">
        <w:rPr>
          <w:b/>
        </w:rPr>
        <w:t>Conclusion</w:t>
      </w:r>
    </w:p>
    <w:p xmlns:wp14="http://schemas.microsoft.com/office/word/2010/wordml" w:rsidR="00D8158B" w:rsidP="008E775C" w:rsidRDefault="001F7A26" w14:paraId="56CB3A93" wp14:textId="77777777">
      <w:pPr>
        <w:spacing w:line="480" w:lineRule="auto"/>
        <w:ind w:firstLine="720"/>
      </w:pPr>
      <w:r>
        <w:t>The marketing pl</w:t>
      </w:r>
      <w:r>
        <w:t>an for Holiday Inn Hotel aims to create an effective communications strategy using the SOSTAC framework, the 4Ps of marketing, and Bowman's Strategy Clock to analyse the hotel's marketing mix and competition position and achieve a differentiated focus in t</w:t>
      </w:r>
      <w:r>
        <w:t xml:space="preserve">he market. The hotel aims to target a broad range of customers, including business travellers, families, and leisure travellers, by offering comfortable and reliable accommodation options at an affordable price, with additional amenities and services. The </w:t>
      </w:r>
      <w:r>
        <w:t xml:space="preserve">value proposition will be communicated through various marketing tactics such as online </w:t>
      </w:r>
      <w:r>
        <w:lastRenderedPageBreak/>
        <w:t>advertising, social media, email marketing, and content marketing. The plan's success will be measured through customer satisfaction, repeat business, and financial per</w:t>
      </w:r>
      <w:r>
        <w:t>formance.</w:t>
      </w:r>
    </w:p>
    <w:p xmlns:wp14="http://schemas.microsoft.com/office/word/2010/wordml" w:rsidR="00D8158B" w:rsidP="008E775C" w:rsidRDefault="00D8158B" w14:paraId="049F31CB" wp14:textId="77777777">
      <w:pPr>
        <w:spacing w:line="480" w:lineRule="auto"/>
      </w:pPr>
    </w:p>
    <w:p xmlns:wp14="http://schemas.microsoft.com/office/word/2010/wordml" w:rsidR="00D8158B" w:rsidP="008E775C" w:rsidRDefault="00D8158B" w14:paraId="53128261" wp14:textId="77777777">
      <w:pPr>
        <w:spacing w:line="480" w:lineRule="auto"/>
      </w:pPr>
    </w:p>
    <w:p xmlns:wp14="http://schemas.microsoft.com/office/word/2010/wordml" w:rsidR="008501BE" w:rsidP="008E775C" w:rsidRDefault="008501BE" w14:paraId="62486C05" wp14:textId="77777777">
      <w:pPr>
        <w:spacing w:line="480" w:lineRule="auto"/>
      </w:pPr>
    </w:p>
    <w:p xmlns:wp14="http://schemas.microsoft.com/office/word/2010/wordml" w:rsidR="008501BE" w:rsidP="008E775C" w:rsidRDefault="008501BE" w14:paraId="4101652C" wp14:textId="77777777">
      <w:pPr>
        <w:spacing w:line="480" w:lineRule="auto"/>
      </w:pPr>
    </w:p>
    <w:p xmlns:wp14="http://schemas.microsoft.com/office/word/2010/wordml" w:rsidR="008501BE" w:rsidP="008E775C" w:rsidRDefault="008501BE" w14:paraId="4B99056E" wp14:textId="77777777">
      <w:pPr>
        <w:spacing w:line="480" w:lineRule="auto"/>
      </w:pPr>
    </w:p>
    <w:p xmlns:wp14="http://schemas.microsoft.com/office/word/2010/wordml" w:rsidRPr="008E775C" w:rsidR="00D8158B" w:rsidP="008E775C" w:rsidRDefault="001F7A26" w14:paraId="071E4E01" wp14:textId="77777777">
      <w:pPr>
        <w:spacing w:line="480" w:lineRule="auto"/>
        <w:jc w:val="center"/>
        <w:rPr>
          <w:b/>
        </w:rPr>
      </w:pPr>
      <w:r w:rsidRPr="008E775C">
        <w:rPr>
          <w:b/>
        </w:rPr>
        <w:t>References</w:t>
      </w:r>
    </w:p>
    <w:p xmlns:wp14="http://schemas.microsoft.com/office/word/2010/wordml" w:rsidR="008E775C" w:rsidP="008E775C" w:rsidRDefault="008E775C" w14:paraId="5ADC28ED" wp14:textId="77777777">
      <w:pPr>
        <w:spacing w:line="480" w:lineRule="auto"/>
        <w:ind w:left="720" w:hanging="720"/>
      </w:pPr>
      <w:proofErr w:type="spellStart"/>
      <w:r>
        <w:t>Bhargav</w:t>
      </w:r>
      <w:proofErr w:type="spellEnd"/>
      <w:r>
        <w:t>, S., 2017. A study on marketing mix of hospitality industry. International Journal of Management, IT and Engineering, 7(9), pp.253-265.</w:t>
      </w:r>
    </w:p>
    <w:p xmlns:wp14="http://schemas.microsoft.com/office/word/2010/wordml" w:rsidR="008E775C" w:rsidP="008E775C" w:rsidRDefault="008E775C" w14:paraId="3F22BF77" wp14:textId="77777777">
      <w:pPr>
        <w:spacing w:line="480" w:lineRule="auto"/>
        <w:ind w:left="720" w:hanging="720"/>
      </w:pPr>
      <w:proofErr w:type="spellStart"/>
      <w:r>
        <w:t>Hewko</w:t>
      </w:r>
      <w:proofErr w:type="spellEnd"/>
      <w:r>
        <w:t xml:space="preserve">, S.J. and Mann, K.J., 2022. A situational analysis of registered </w:t>
      </w:r>
      <w:proofErr w:type="spellStart"/>
      <w:r>
        <w:t>dietitians'</w:t>
      </w:r>
      <w:proofErr w:type="spellEnd"/>
      <w:r>
        <w:t xml:space="preserve"> participation in network marketing. Journal of Human Nutrition and Dietetics.</w:t>
      </w:r>
    </w:p>
    <w:p xmlns:wp14="http://schemas.microsoft.com/office/word/2010/wordml" w:rsidR="008E775C" w:rsidP="008E775C" w:rsidRDefault="008E775C" w14:paraId="3A5F03A4" wp14:textId="77777777">
      <w:pPr>
        <w:spacing w:line="480" w:lineRule="auto"/>
        <w:ind w:left="720" w:hanging="720"/>
      </w:pPr>
      <w:proofErr w:type="spellStart"/>
      <w:r>
        <w:t>Kencana</w:t>
      </w:r>
      <w:proofErr w:type="spellEnd"/>
      <w:r>
        <w:t xml:space="preserve">, N.W.P.A., </w:t>
      </w:r>
      <w:proofErr w:type="spellStart"/>
      <w:r>
        <w:t>Arjana</w:t>
      </w:r>
      <w:proofErr w:type="spellEnd"/>
      <w:r>
        <w:t xml:space="preserve">, I.W.B. and </w:t>
      </w:r>
      <w:proofErr w:type="spellStart"/>
      <w:r>
        <w:t>Sudiarta</w:t>
      </w:r>
      <w:proofErr w:type="spellEnd"/>
      <w:r>
        <w:t>, M., 2018. OPPORTUNITIES AND THREATS TO INCREASE ROOM OCCUPANCY HOLIDAY INN RESORT BALI BENOA. Journal of Applied Sciences in Travel and Hospitality, 1(3), p.263.</w:t>
      </w:r>
    </w:p>
    <w:p xmlns:wp14="http://schemas.microsoft.com/office/word/2010/wordml" w:rsidR="008E775C" w:rsidP="008E775C" w:rsidRDefault="008E775C" w14:paraId="27CC6F9C" wp14:textId="77777777">
      <w:pPr>
        <w:spacing w:line="480" w:lineRule="auto"/>
        <w:ind w:left="720" w:hanging="720"/>
      </w:pPr>
      <w:proofErr w:type="spellStart"/>
      <w:r>
        <w:t>Rafahat</w:t>
      </w:r>
      <w:proofErr w:type="spellEnd"/>
      <w:r>
        <w:t>, M., 2022. Service Strategy of Hotel Holiday Inn (Doctoral dissertat</w:t>
      </w:r>
      <w:r>
        <w:t xml:space="preserve">ion, </w:t>
      </w:r>
      <w:proofErr w:type="spellStart"/>
      <w:r>
        <w:t>Sonargaon</w:t>
      </w:r>
      <w:proofErr w:type="spellEnd"/>
      <w:r>
        <w:t xml:space="preserve"> University (SU).</w:t>
      </w:r>
    </w:p>
    <w:p xmlns:wp14="http://schemas.microsoft.com/office/word/2010/wordml" w:rsidR="008E775C" w:rsidP="008E775C" w:rsidRDefault="008E775C" w14:paraId="1299C43A" wp14:textId="77777777">
      <w:pPr>
        <w:spacing w:line="480" w:lineRule="auto"/>
        <w:ind w:left="720" w:hanging="720"/>
      </w:pPr>
    </w:p>
    <w:p xmlns:wp14="http://schemas.microsoft.com/office/word/2010/wordml" w:rsidR="008E775C" w:rsidP="008E775C" w:rsidRDefault="008E775C" w14:paraId="4DDBEF00" wp14:textId="77777777">
      <w:pPr>
        <w:spacing w:line="480" w:lineRule="auto"/>
        <w:ind w:left="720" w:hanging="720"/>
      </w:pPr>
    </w:p>
    <w:p xmlns:wp14="http://schemas.microsoft.com/office/word/2010/wordml" w:rsidR="008E775C" w:rsidP="008E775C" w:rsidRDefault="008E775C" w14:paraId="3461D779" wp14:textId="77777777">
      <w:pPr>
        <w:spacing w:line="480" w:lineRule="auto"/>
        <w:ind w:left="720" w:hanging="720"/>
      </w:pPr>
    </w:p>
    <w:p xmlns:wp14="http://schemas.microsoft.com/office/word/2010/wordml" w:rsidR="008E775C" w:rsidP="008E775C" w:rsidRDefault="008E775C" w14:paraId="3CF2D8B6" wp14:textId="77777777">
      <w:pPr>
        <w:spacing w:line="480" w:lineRule="auto"/>
        <w:ind w:left="720" w:hanging="720"/>
      </w:pPr>
    </w:p>
    <w:p xmlns:wp14="http://schemas.microsoft.com/office/word/2010/wordml" w:rsidRPr="008E775C" w:rsidR="00746C8A" w:rsidP="008E775C" w:rsidRDefault="001F7A26" w14:paraId="7FF148AA" wp14:textId="77777777">
      <w:pPr>
        <w:spacing w:line="480" w:lineRule="auto"/>
        <w:jc w:val="center"/>
        <w:rPr>
          <w:b/>
        </w:rPr>
      </w:pPr>
      <w:r w:rsidRPr="008E775C">
        <w:rPr>
          <w:b/>
        </w:rPr>
        <w:lastRenderedPageBreak/>
        <w:t>Appendix</w:t>
      </w:r>
    </w:p>
    <w:p xmlns:wp14="http://schemas.microsoft.com/office/word/2010/wordml" w:rsidR="00E15F2F" w:rsidP="008E775C" w:rsidRDefault="001F7A26" w14:paraId="32B16E5D" wp14:textId="77777777">
      <w:pPr>
        <w:spacing w:line="480" w:lineRule="auto"/>
      </w:pPr>
      <w:r>
        <w:t>Holiday Inn SWOT Analysis</w:t>
      </w:r>
    </w:p>
    <w:tbl>
      <w:tblPr>
        <w:tblStyle w:val="GridTable4-Accent2"/>
        <w:tblW w:w="0" w:type="auto"/>
        <w:tblLook w:val="04A0" w:firstRow="1" w:lastRow="0" w:firstColumn="1" w:lastColumn="0" w:noHBand="0" w:noVBand="1"/>
      </w:tblPr>
      <w:tblGrid>
        <w:gridCol w:w="3315"/>
        <w:gridCol w:w="3315"/>
      </w:tblGrid>
      <w:tr xmlns:wp14="http://schemas.microsoft.com/office/word/2010/wordml" w:rsidR="00323119" w:rsidTr="00323119" w14:paraId="43783D4E" wp14:textId="77777777">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3315" w:type="dxa"/>
          </w:tcPr>
          <w:p w:rsidRPr="00642E48" w:rsidR="00972A65" w:rsidP="008E775C" w:rsidRDefault="001F7A26" w14:paraId="47BE48D3" wp14:textId="77777777">
            <w:pPr>
              <w:spacing w:line="480" w:lineRule="auto"/>
            </w:pPr>
            <w:r w:rsidRPr="00642E48">
              <w:t>Strengths</w:t>
            </w:r>
          </w:p>
        </w:tc>
        <w:tc>
          <w:tcPr>
            <w:tcW w:w="3315" w:type="dxa"/>
          </w:tcPr>
          <w:p w:rsidRPr="00642E48" w:rsidR="00972A65" w:rsidP="008E775C" w:rsidRDefault="001F7A26" w14:paraId="4149CA96" wp14:textId="77777777">
            <w:pPr>
              <w:spacing w:line="480" w:lineRule="auto"/>
              <w:cnfStyle w:val="100000000000" w:firstRow="1" w:lastRow="0" w:firstColumn="0" w:lastColumn="0" w:oddVBand="0" w:evenVBand="0" w:oddHBand="0" w:evenHBand="0" w:firstRowFirstColumn="0" w:firstRowLastColumn="0" w:lastRowFirstColumn="0" w:lastRowLastColumn="0"/>
            </w:pPr>
            <w:r w:rsidRPr="00642E48">
              <w:t>Weaknesses</w:t>
            </w:r>
          </w:p>
        </w:tc>
      </w:tr>
      <w:tr xmlns:wp14="http://schemas.microsoft.com/office/word/2010/wordml" w:rsidR="00323119" w:rsidTr="00323119" w14:paraId="69346F69" wp14:textId="77777777">
        <w:trPr>
          <w:cnfStyle w:val="000000100000" w:firstRow="0" w:lastRow="0" w:firstColumn="0" w:lastColumn="0" w:oddVBand="0" w:evenVBand="0" w:oddHBand="1" w:evenHBand="0" w:firstRowFirstColumn="0" w:firstRowLastColumn="0" w:lastRowFirstColumn="0" w:lastRowLastColumn="0"/>
          <w:trHeight w:val="1383"/>
        </w:trPr>
        <w:tc>
          <w:tcPr>
            <w:cnfStyle w:val="001000000000" w:firstRow="0" w:lastRow="0" w:firstColumn="1" w:lastColumn="0" w:oddVBand="0" w:evenVBand="0" w:oddHBand="0" w:evenHBand="0" w:firstRowFirstColumn="0" w:firstRowLastColumn="0" w:lastRowFirstColumn="0" w:lastRowLastColumn="0"/>
            <w:tcW w:w="3315" w:type="dxa"/>
          </w:tcPr>
          <w:p w:rsidRPr="00642E48" w:rsidR="00972A65" w:rsidP="008E775C" w:rsidRDefault="001F7A26" w14:paraId="58137E60" wp14:textId="77777777">
            <w:pPr>
              <w:spacing w:line="480" w:lineRule="auto"/>
            </w:pPr>
            <w:r>
              <w:t>-</w:t>
            </w:r>
            <w:r w:rsidRPr="00642E48">
              <w:rPr>
                <w:b w:val="0"/>
              </w:rPr>
              <w:t>Strong brand recognition</w:t>
            </w:r>
          </w:p>
          <w:p w:rsidRPr="00642E48" w:rsidR="00972A65" w:rsidP="008E775C" w:rsidRDefault="001F7A26" w14:paraId="15A8C28C" wp14:textId="77777777">
            <w:pPr>
              <w:spacing w:line="480" w:lineRule="auto"/>
            </w:pPr>
            <w:r w:rsidRPr="00642E48">
              <w:rPr>
                <w:b w:val="0"/>
              </w:rPr>
              <w:t>-Global network of hotels</w:t>
            </w:r>
          </w:p>
          <w:p w:rsidR="00972A65" w:rsidP="008E775C" w:rsidRDefault="001F7A26" w14:paraId="1D8D68C1" wp14:textId="77777777">
            <w:pPr>
              <w:spacing w:line="480" w:lineRule="auto"/>
            </w:pPr>
            <w:r w:rsidRPr="00642E48">
              <w:rPr>
                <w:b w:val="0"/>
              </w:rPr>
              <w:t>-Diverse range of hotel offerings</w:t>
            </w:r>
          </w:p>
        </w:tc>
        <w:tc>
          <w:tcPr>
            <w:tcW w:w="3315" w:type="dxa"/>
          </w:tcPr>
          <w:p w:rsidR="00972A65" w:rsidP="008E775C" w:rsidRDefault="001F7A26" w14:paraId="5A9545FF" wp14:textId="77777777">
            <w:pPr>
              <w:spacing w:line="480" w:lineRule="auto"/>
              <w:cnfStyle w:val="000000100000" w:firstRow="0" w:lastRow="0" w:firstColumn="0" w:lastColumn="0" w:oddVBand="0" w:evenVBand="0" w:oddHBand="1" w:evenHBand="0" w:firstRowFirstColumn="0" w:firstRowLastColumn="0" w:lastRowFirstColumn="0" w:lastRowLastColumn="0"/>
            </w:pPr>
            <w:r>
              <w:t>-Lack of differentiation</w:t>
            </w:r>
          </w:p>
          <w:p w:rsidR="00972A65" w:rsidP="008E775C" w:rsidRDefault="001F7A26" w14:paraId="400CC280" wp14:textId="77777777">
            <w:pPr>
              <w:spacing w:line="480" w:lineRule="auto"/>
              <w:cnfStyle w:val="000000100000" w:firstRow="0" w:lastRow="0" w:firstColumn="0" w:lastColumn="0" w:oddVBand="0" w:evenVBand="0" w:oddHBand="1" w:evenHBand="0" w:firstRowFirstColumn="0" w:firstRowLastColumn="0" w:lastRowFirstColumn="0" w:lastRowLastColumn="0"/>
            </w:pPr>
            <w:r>
              <w:t>-Increasing competition</w:t>
            </w:r>
          </w:p>
          <w:p w:rsidR="00972A65" w:rsidP="008E775C" w:rsidRDefault="00972A65" w14:paraId="0FB78278" wp14:textId="77777777">
            <w:pPr>
              <w:spacing w:line="480" w:lineRule="auto"/>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00323119" w:rsidTr="00323119" w14:paraId="1B9B7B34" wp14:textId="77777777">
        <w:trPr>
          <w:trHeight w:val="452"/>
        </w:trPr>
        <w:tc>
          <w:tcPr>
            <w:cnfStyle w:val="001000000000" w:firstRow="0" w:lastRow="0" w:firstColumn="1" w:lastColumn="0" w:oddVBand="0" w:evenVBand="0" w:oddHBand="0" w:evenHBand="0" w:firstRowFirstColumn="0" w:firstRowLastColumn="0" w:lastRowFirstColumn="0" w:lastRowLastColumn="0"/>
            <w:tcW w:w="3315" w:type="dxa"/>
            <w:shd w:val="clear" w:color="auto" w:fill="2683C6" w:themeFill="accent2"/>
          </w:tcPr>
          <w:p w:rsidRPr="00642E48" w:rsidR="00972A65" w:rsidP="008E775C" w:rsidRDefault="001F7A26" w14:paraId="353B9EC7" wp14:textId="77777777">
            <w:pPr>
              <w:spacing w:line="480" w:lineRule="auto"/>
            </w:pPr>
            <w:r w:rsidRPr="00642E48">
              <w:rPr>
                <w:color w:val="FFFFFF" w:themeColor="background1"/>
              </w:rPr>
              <w:t>Opportunities</w:t>
            </w:r>
          </w:p>
        </w:tc>
        <w:tc>
          <w:tcPr>
            <w:tcW w:w="3315" w:type="dxa"/>
            <w:shd w:val="clear" w:color="auto" w:fill="2683C6" w:themeFill="accent2"/>
          </w:tcPr>
          <w:p w:rsidRPr="00972A65" w:rsidR="00972A65" w:rsidP="008E775C" w:rsidRDefault="001F7A26" w14:paraId="413022BA" wp14:textId="77777777">
            <w:pPr>
              <w:spacing w:line="480" w:lineRule="auto"/>
              <w:cnfStyle w:val="000000000000" w:firstRow="0" w:lastRow="0" w:firstColumn="0" w:lastColumn="0" w:oddVBand="0" w:evenVBand="0" w:oddHBand="0" w:evenHBand="0" w:firstRowFirstColumn="0" w:firstRowLastColumn="0" w:lastRowFirstColumn="0" w:lastRowLastColumn="0"/>
              <w:rPr>
                <w:b/>
              </w:rPr>
            </w:pPr>
            <w:r w:rsidRPr="00642E48">
              <w:rPr>
                <w:b/>
                <w:color w:val="FFFFFF" w:themeColor="background1"/>
              </w:rPr>
              <w:t>Threats</w:t>
            </w:r>
          </w:p>
        </w:tc>
      </w:tr>
      <w:tr xmlns:wp14="http://schemas.microsoft.com/office/word/2010/wordml" w:rsidR="00323119" w:rsidTr="00323119" w14:paraId="320EA1D2" wp14:textId="77777777">
        <w:trPr>
          <w:cnfStyle w:val="000000100000" w:firstRow="0" w:lastRow="0" w:firstColumn="0" w:lastColumn="0" w:oddVBand="0" w:evenVBand="0" w:oddHBand="1" w:evenHBand="0" w:firstRowFirstColumn="0" w:firstRowLastColumn="0" w:lastRowFirstColumn="0" w:lastRowLastColumn="0"/>
          <w:trHeight w:val="1358"/>
        </w:trPr>
        <w:tc>
          <w:tcPr>
            <w:cnfStyle w:val="001000000000" w:firstRow="0" w:lastRow="0" w:firstColumn="1" w:lastColumn="0" w:oddVBand="0" w:evenVBand="0" w:oddHBand="0" w:evenHBand="0" w:firstRowFirstColumn="0" w:firstRowLastColumn="0" w:lastRowFirstColumn="0" w:lastRowLastColumn="0"/>
            <w:tcW w:w="3315" w:type="dxa"/>
          </w:tcPr>
          <w:p w:rsidRPr="00642E48" w:rsidR="00972A65" w:rsidP="008E775C" w:rsidRDefault="001F7A26" w14:paraId="2521E53C" wp14:textId="77777777">
            <w:pPr>
              <w:spacing w:line="480" w:lineRule="auto"/>
            </w:pPr>
            <w:r w:rsidRPr="00642E48">
              <w:rPr>
                <w:b w:val="0"/>
              </w:rPr>
              <w:t>-High growth</w:t>
            </w:r>
            <w:r w:rsidRPr="00642E48">
              <w:rPr>
                <w:b w:val="0"/>
              </w:rPr>
              <w:t xml:space="preserve"> in the hotel industry</w:t>
            </w:r>
          </w:p>
          <w:p w:rsidR="00972A65" w:rsidP="008E775C" w:rsidRDefault="001F7A26" w14:paraId="5BD71C5C" wp14:textId="77777777">
            <w:pPr>
              <w:spacing w:line="480" w:lineRule="auto"/>
            </w:pPr>
            <w:r w:rsidRPr="00642E48">
              <w:rPr>
                <w:b w:val="0"/>
              </w:rPr>
              <w:t>-Easy expansion to new markets</w:t>
            </w:r>
          </w:p>
        </w:tc>
        <w:tc>
          <w:tcPr>
            <w:tcW w:w="3315" w:type="dxa"/>
          </w:tcPr>
          <w:p w:rsidR="00972A65" w:rsidP="008E775C" w:rsidRDefault="001F7A26" w14:paraId="1AED0FF9" wp14:textId="77777777">
            <w:pPr>
              <w:spacing w:line="480" w:lineRule="auto"/>
              <w:cnfStyle w:val="000000100000" w:firstRow="0" w:lastRow="0" w:firstColumn="0" w:lastColumn="0" w:oddVBand="0" w:evenVBand="0" w:oddHBand="1" w:evenHBand="0" w:firstRowFirstColumn="0" w:firstRowLastColumn="0" w:lastRowFirstColumn="0" w:lastRowLastColumn="0"/>
            </w:pPr>
            <w:r>
              <w:t>-Changes in consumer preferences</w:t>
            </w:r>
          </w:p>
          <w:p w:rsidR="00972A65" w:rsidP="008E775C" w:rsidRDefault="001F7A26" w14:paraId="3AB33FFD" wp14:textId="77777777">
            <w:pPr>
              <w:spacing w:line="480" w:lineRule="auto"/>
              <w:cnfStyle w:val="000000100000" w:firstRow="0" w:lastRow="0" w:firstColumn="0" w:lastColumn="0" w:oddVBand="0" w:evenVBand="0" w:oddHBand="1" w:evenHBand="0" w:firstRowFirstColumn="0" w:firstRowLastColumn="0" w:lastRowFirstColumn="0" w:lastRowLastColumn="0"/>
            </w:pPr>
            <w:r>
              <w:t>-Increase in alternative accommodation options</w:t>
            </w:r>
          </w:p>
        </w:tc>
      </w:tr>
    </w:tbl>
    <w:p xmlns:wp14="http://schemas.microsoft.com/office/word/2010/wordml" w:rsidR="00746C8A" w:rsidP="008E775C" w:rsidRDefault="00746C8A" w14:paraId="1FC39945" wp14:textId="77777777">
      <w:pPr>
        <w:spacing w:line="480" w:lineRule="auto"/>
      </w:pPr>
    </w:p>
    <w:p xmlns:wp14="http://schemas.microsoft.com/office/word/2010/wordml" w:rsidR="00972A65" w:rsidP="008E775C" w:rsidRDefault="001F7A26" w14:paraId="5C708B88" wp14:textId="77777777">
      <w:pPr>
        <w:spacing w:line="480" w:lineRule="auto"/>
      </w:pPr>
      <w:r>
        <w:t xml:space="preserve">Marketing Activities Gantt </w:t>
      </w:r>
      <w:r w:rsidR="00B62133">
        <w:t>chart</w:t>
      </w:r>
      <w:r>
        <w:t xml:space="preserve"> </w:t>
      </w:r>
    </w:p>
    <w:p xmlns:wp14="http://schemas.microsoft.com/office/word/2010/wordml" w:rsidR="006E7AFD" w:rsidP="008E775C" w:rsidRDefault="006E7AFD" w14:paraId="0562CB0E" wp14:textId="77777777">
      <w:pPr>
        <w:spacing w:line="480" w:lineRule="auto"/>
      </w:pPr>
    </w:p>
    <w:tbl>
      <w:tblPr>
        <w:tblStyle w:val="GridTable4-Accent3"/>
        <w:tblW w:w="0" w:type="auto"/>
        <w:tblLook w:val="04A0" w:firstRow="1" w:lastRow="0" w:firstColumn="1" w:lastColumn="0" w:noHBand="0" w:noVBand="1"/>
      </w:tblPr>
      <w:tblGrid>
        <w:gridCol w:w="1746"/>
        <w:gridCol w:w="3830"/>
        <w:gridCol w:w="910"/>
        <w:gridCol w:w="896"/>
        <w:gridCol w:w="894"/>
        <w:gridCol w:w="740"/>
      </w:tblGrid>
      <w:tr xmlns:wp14="http://schemas.microsoft.com/office/word/2010/wordml" w:rsidR="00323119" w:rsidTr="00323119" w14:paraId="3904C6DC" wp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7" w:type="dxa"/>
          </w:tcPr>
          <w:p w:rsidR="006E7AFD" w:rsidP="008E775C" w:rsidRDefault="006E7AFD" w14:paraId="34CE0A41" wp14:textId="77777777">
            <w:pPr>
              <w:spacing w:line="480" w:lineRule="auto"/>
            </w:pPr>
          </w:p>
        </w:tc>
        <w:tc>
          <w:tcPr>
            <w:tcW w:w="3908" w:type="dxa"/>
          </w:tcPr>
          <w:p w:rsidR="006E7AFD" w:rsidP="008E775C" w:rsidRDefault="001F7A26" w14:paraId="39FB3276" wp14:textId="77777777">
            <w:pPr>
              <w:spacing w:line="480" w:lineRule="auto"/>
              <w:cnfStyle w:val="100000000000" w:firstRow="1" w:lastRow="0" w:firstColumn="0" w:lastColumn="0" w:oddVBand="0" w:evenVBand="0" w:oddHBand="0" w:evenHBand="0" w:firstRowFirstColumn="0" w:firstRowLastColumn="0" w:lastRowFirstColumn="0" w:lastRowLastColumn="0"/>
            </w:pPr>
            <w:r>
              <w:t>Channel</w:t>
            </w:r>
          </w:p>
        </w:tc>
        <w:tc>
          <w:tcPr>
            <w:tcW w:w="810" w:type="dxa"/>
          </w:tcPr>
          <w:p w:rsidR="006E7AFD" w:rsidP="008E775C" w:rsidRDefault="001F7A26" w14:paraId="0F78500B" wp14:textId="77777777">
            <w:pPr>
              <w:spacing w:line="480" w:lineRule="auto"/>
              <w:cnfStyle w:val="100000000000" w:firstRow="1" w:lastRow="0" w:firstColumn="0" w:lastColumn="0" w:oddVBand="0" w:evenVBand="0" w:oddHBand="0" w:evenHBand="0" w:firstRowFirstColumn="0" w:firstRowLastColumn="0" w:lastRowFirstColumn="0" w:lastRowLastColumn="0"/>
            </w:pPr>
            <w:r>
              <w:t>March</w:t>
            </w:r>
          </w:p>
        </w:tc>
        <w:tc>
          <w:tcPr>
            <w:tcW w:w="900" w:type="dxa"/>
          </w:tcPr>
          <w:p w:rsidR="006E7AFD" w:rsidP="008E775C" w:rsidRDefault="001F7A26" w14:paraId="7D7D0F63" wp14:textId="77777777">
            <w:pPr>
              <w:spacing w:line="480" w:lineRule="auto"/>
              <w:cnfStyle w:val="100000000000" w:firstRow="1" w:lastRow="0" w:firstColumn="0" w:lastColumn="0" w:oddVBand="0" w:evenVBand="0" w:oddHBand="0" w:evenHBand="0" w:firstRowFirstColumn="0" w:firstRowLastColumn="0" w:lastRowFirstColumn="0" w:lastRowLastColumn="0"/>
            </w:pPr>
            <w:r>
              <w:t>April</w:t>
            </w:r>
          </w:p>
        </w:tc>
        <w:tc>
          <w:tcPr>
            <w:tcW w:w="900" w:type="dxa"/>
          </w:tcPr>
          <w:p w:rsidR="006E7AFD" w:rsidP="008E775C" w:rsidRDefault="001F7A26" w14:paraId="722A26A7" wp14:textId="77777777">
            <w:pPr>
              <w:spacing w:line="480" w:lineRule="auto"/>
              <w:cnfStyle w:val="100000000000" w:firstRow="1" w:lastRow="0" w:firstColumn="0" w:lastColumn="0" w:oddVBand="0" w:evenVBand="0" w:oddHBand="0" w:evenHBand="0" w:firstRowFirstColumn="0" w:firstRowLastColumn="0" w:lastRowFirstColumn="0" w:lastRowLastColumn="0"/>
            </w:pPr>
            <w:r>
              <w:t>May</w:t>
            </w:r>
          </w:p>
        </w:tc>
        <w:tc>
          <w:tcPr>
            <w:tcW w:w="741" w:type="dxa"/>
          </w:tcPr>
          <w:p w:rsidR="006E7AFD" w:rsidP="008E775C" w:rsidRDefault="001F7A26" w14:paraId="70BFE85D" wp14:textId="77777777">
            <w:pPr>
              <w:spacing w:line="480" w:lineRule="auto"/>
              <w:cnfStyle w:val="100000000000" w:firstRow="1" w:lastRow="0" w:firstColumn="0" w:lastColumn="0" w:oddVBand="0" w:evenVBand="0" w:oddHBand="0" w:evenHBand="0" w:firstRowFirstColumn="0" w:firstRowLastColumn="0" w:lastRowFirstColumn="0" w:lastRowLastColumn="0"/>
            </w:pPr>
            <w:r>
              <w:t>June</w:t>
            </w:r>
          </w:p>
        </w:tc>
      </w:tr>
      <w:tr xmlns:wp14="http://schemas.microsoft.com/office/word/2010/wordml" w:rsidR="00323119" w:rsidTr="00323119" w14:paraId="323BA0BB"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7" w:type="dxa"/>
          </w:tcPr>
          <w:p w:rsidR="006E7AFD" w:rsidP="008E775C" w:rsidRDefault="001F7A26" w14:paraId="44A35FEB" wp14:textId="77777777">
            <w:pPr>
              <w:spacing w:line="480" w:lineRule="auto"/>
            </w:pPr>
            <w:r>
              <w:t>Product Launches</w:t>
            </w:r>
          </w:p>
        </w:tc>
        <w:tc>
          <w:tcPr>
            <w:tcW w:w="3908" w:type="dxa"/>
          </w:tcPr>
          <w:p w:rsidR="006E7AFD" w:rsidP="008E775C" w:rsidRDefault="001F7A26" w14:paraId="1C1A4819" wp14:textId="77777777">
            <w:pPr>
              <w:spacing w:line="480" w:lineRule="auto"/>
              <w:cnfStyle w:val="000000100000" w:firstRow="0" w:lastRow="0" w:firstColumn="0" w:lastColumn="0" w:oddVBand="0" w:evenVBand="0" w:oddHBand="1" w:evenHBand="0" w:firstRowFirstColumn="0" w:firstRowLastColumn="0" w:lastRowFirstColumn="0" w:lastRowLastColumn="0"/>
            </w:pPr>
            <w:r>
              <w:t>-Company's channel</w:t>
            </w:r>
          </w:p>
        </w:tc>
        <w:tc>
          <w:tcPr>
            <w:tcW w:w="810" w:type="dxa"/>
            <w:shd w:val="clear" w:color="auto" w:fill="2683C6" w:themeFill="accent2"/>
          </w:tcPr>
          <w:p w:rsidR="006E7AFD" w:rsidP="008E775C" w:rsidRDefault="006E7AFD" w14:paraId="62EBF3C5" wp14:textId="77777777">
            <w:pPr>
              <w:spacing w:line="480" w:lineRule="auto"/>
              <w:cnfStyle w:val="000000100000" w:firstRow="0" w:lastRow="0" w:firstColumn="0" w:lastColumn="0" w:oddVBand="0" w:evenVBand="0" w:oddHBand="1" w:evenHBand="0" w:firstRowFirstColumn="0" w:firstRowLastColumn="0" w:lastRowFirstColumn="0" w:lastRowLastColumn="0"/>
            </w:pPr>
          </w:p>
        </w:tc>
        <w:tc>
          <w:tcPr>
            <w:tcW w:w="900" w:type="dxa"/>
          </w:tcPr>
          <w:p w:rsidR="006E7AFD" w:rsidP="008E775C" w:rsidRDefault="006E7AFD" w14:paraId="6D98A12B" wp14:textId="77777777">
            <w:pPr>
              <w:spacing w:line="480" w:lineRule="auto"/>
              <w:cnfStyle w:val="000000100000" w:firstRow="0" w:lastRow="0" w:firstColumn="0" w:lastColumn="0" w:oddVBand="0" w:evenVBand="0" w:oddHBand="1" w:evenHBand="0" w:firstRowFirstColumn="0" w:firstRowLastColumn="0" w:lastRowFirstColumn="0" w:lastRowLastColumn="0"/>
            </w:pPr>
          </w:p>
        </w:tc>
        <w:tc>
          <w:tcPr>
            <w:tcW w:w="900" w:type="dxa"/>
          </w:tcPr>
          <w:p w:rsidR="006E7AFD" w:rsidP="008E775C" w:rsidRDefault="006E7AFD" w14:paraId="2946DB82" wp14:textId="77777777">
            <w:pPr>
              <w:spacing w:line="480" w:lineRule="auto"/>
              <w:cnfStyle w:val="000000100000" w:firstRow="0" w:lastRow="0" w:firstColumn="0" w:lastColumn="0" w:oddVBand="0" w:evenVBand="0" w:oddHBand="1" w:evenHBand="0" w:firstRowFirstColumn="0" w:firstRowLastColumn="0" w:lastRowFirstColumn="0" w:lastRowLastColumn="0"/>
            </w:pPr>
          </w:p>
        </w:tc>
        <w:tc>
          <w:tcPr>
            <w:tcW w:w="741" w:type="dxa"/>
          </w:tcPr>
          <w:p w:rsidR="006E7AFD" w:rsidP="008E775C" w:rsidRDefault="006E7AFD" w14:paraId="5997CC1D" wp14:textId="77777777">
            <w:pPr>
              <w:spacing w:line="480" w:lineRule="auto"/>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00323119" w:rsidTr="00323119" w14:paraId="55F5C02C" wp14:textId="77777777">
        <w:tc>
          <w:tcPr>
            <w:cnfStyle w:val="001000000000" w:firstRow="0" w:lastRow="0" w:firstColumn="1" w:lastColumn="0" w:oddVBand="0" w:evenVBand="0" w:oddHBand="0" w:evenHBand="0" w:firstRowFirstColumn="0" w:firstRowLastColumn="0" w:lastRowFirstColumn="0" w:lastRowLastColumn="0"/>
            <w:tcW w:w="1757" w:type="dxa"/>
          </w:tcPr>
          <w:p w:rsidR="006E7AFD" w:rsidP="008E775C" w:rsidRDefault="001F7A26" w14:paraId="4BC70EAB" wp14:textId="77777777">
            <w:pPr>
              <w:spacing w:line="480" w:lineRule="auto"/>
            </w:pPr>
            <w:r>
              <w:t xml:space="preserve">Advertising </w:t>
            </w:r>
            <w:r>
              <w:t>Campaigns</w:t>
            </w:r>
          </w:p>
        </w:tc>
        <w:tc>
          <w:tcPr>
            <w:tcW w:w="3908" w:type="dxa"/>
          </w:tcPr>
          <w:p w:rsidR="006E7AFD" w:rsidP="008E775C" w:rsidRDefault="001F7A26" w14:paraId="692C4852" wp14:textId="77777777">
            <w:pPr>
              <w:spacing w:line="480" w:lineRule="auto"/>
              <w:cnfStyle w:val="000000000000" w:firstRow="0" w:lastRow="0" w:firstColumn="0" w:lastColumn="0" w:oddVBand="0" w:evenVBand="0" w:oddHBand="0" w:evenHBand="0" w:firstRowFirstColumn="0" w:firstRowLastColumn="0" w:lastRowFirstColumn="0" w:lastRowLastColumn="0"/>
            </w:pPr>
            <w:r>
              <w:t>-Company's website</w:t>
            </w:r>
          </w:p>
          <w:p w:rsidR="006E7AFD" w:rsidP="008E775C" w:rsidRDefault="001F7A26" w14:paraId="65B27869" wp14:textId="77777777">
            <w:pPr>
              <w:spacing w:line="480" w:lineRule="auto"/>
              <w:cnfStyle w:val="000000000000" w:firstRow="0" w:lastRow="0" w:firstColumn="0" w:lastColumn="0" w:oddVBand="0" w:evenVBand="0" w:oddHBand="0" w:evenHBand="0" w:firstRowFirstColumn="0" w:firstRowLastColumn="0" w:lastRowFirstColumn="0" w:lastRowLastColumn="0"/>
            </w:pPr>
            <w:r>
              <w:t>-Social media</w:t>
            </w:r>
          </w:p>
          <w:p w:rsidR="006E7AFD" w:rsidP="008E775C" w:rsidRDefault="001F7A26" w14:paraId="0B8B1311" wp14:textId="77777777">
            <w:pPr>
              <w:spacing w:line="480" w:lineRule="auto"/>
              <w:cnfStyle w:val="000000000000" w:firstRow="0" w:lastRow="0" w:firstColumn="0" w:lastColumn="0" w:oddVBand="0" w:evenVBand="0" w:oddHBand="0" w:evenHBand="0" w:firstRowFirstColumn="0" w:firstRowLastColumn="0" w:lastRowFirstColumn="0" w:lastRowLastColumn="0"/>
            </w:pPr>
            <w:r>
              <w:t>-Email marketing</w:t>
            </w:r>
          </w:p>
          <w:p w:rsidR="006E7AFD" w:rsidP="008E775C" w:rsidRDefault="001F7A26" w14:paraId="6E30E696" wp14:textId="77777777">
            <w:pPr>
              <w:spacing w:line="480" w:lineRule="auto"/>
              <w:cnfStyle w:val="000000000000" w:firstRow="0" w:lastRow="0" w:firstColumn="0" w:lastColumn="0" w:oddVBand="0" w:evenVBand="0" w:oddHBand="0" w:evenHBand="0" w:firstRowFirstColumn="0" w:firstRowLastColumn="0" w:lastRowFirstColumn="0" w:lastRowLastColumn="0"/>
            </w:pPr>
            <w:r>
              <w:t>-Content marketing</w:t>
            </w:r>
          </w:p>
          <w:p w:rsidR="006E7AFD" w:rsidP="008E775C" w:rsidRDefault="001F7A26" w14:paraId="27EAB8C0" wp14:textId="77777777">
            <w:pPr>
              <w:spacing w:line="480" w:lineRule="auto"/>
              <w:cnfStyle w:val="000000000000" w:firstRow="0" w:lastRow="0" w:firstColumn="0" w:lastColumn="0" w:oddVBand="0" w:evenVBand="0" w:oddHBand="0" w:evenHBand="0" w:firstRowFirstColumn="0" w:firstRowLastColumn="0" w:lastRowFirstColumn="0" w:lastRowLastColumn="0"/>
            </w:pPr>
            <w:r>
              <w:t>-Influencer marketing</w:t>
            </w:r>
          </w:p>
        </w:tc>
        <w:tc>
          <w:tcPr>
            <w:tcW w:w="810" w:type="dxa"/>
          </w:tcPr>
          <w:p w:rsidR="006E7AFD" w:rsidP="008E775C" w:rsidRDefault="006E7AFD" w14:paraId="110FFD37" wp14:textId="77777777">
            <w:pPr>
              <w:spacing w:line="480" w:lineRule="auto"/>
              <w:cnfStyle w:val="000000000000" w:firstRow="0" w:lastRow="0" w:firstColumn="0" w:lastColumn="0" w:oddVBand="0" w:evenVBand="0" w:oddHBand="0" w:evenHBand="0" w:firstRowFirstColumn="0" w:firstRowLastColumn="0" w:lastRowFirstColumn="0" w:lastRowLastColumn="0"/>
            </w:pPr>
          </w:p>
        </w:tc>
        <w:tc>
          <w:tcPr>
            <w:tcW w:w="900" w:type="dxa"/>
            <w:shd w:val="clear" w:color="auto" w:fill="2683C6" w:themeFill="accent2"/>
          </w:tcPr>
          <w:p w:rsidR="006E7AFD" w:rsidP="008E775C" w:rsidRDefault="006E7AFD" w14:paraId="6B699379" wp14:textId="77777777">
            <w:pPr>
              <w:spacing w:line="480" w:lineRule="auto"/>
              <w:cnfStyle w:val="000000000000" w:firstRow="0" w:lastRow="0" w:firstColumn="0" w:lastColumn="0" w:oddVBand="0" w:evenVBand="0" w:oddHBand="0" w:evenHBand="0" w:firstRowFirstColumn="0" w:firstRowLastColumn="0" w:lastRowFirstColumn="0" w:lastRowLastColumn="0"/>
            </w:pPr>
          </w:p>
        </w:tc>
        <w:tc>
          <w:tcPr>
            <w:tcW w:w="900" w:type="dxa"/>
            <w:shd w:val="clear" w:color="auto" w:fill="2683C6" w:themeFill="accent2"/>
          </w:tcPr>
          <w:p w:rsidR="006E7AFD" w:rsidP="008E775C" w:rsidRDefault="006E7AFD" w14:paraId="3FE9F23F" wp14:textId="77777777">
            <w:pPr>
              <w:spacing w:line="480" w:lineRule="auto"/>
              <w:cnfStyle w:val="000000000000" w:firstRow="0" w:lastRow="0" w:firstColumn="0" w:lastColumn="0" w:oddVBand="0" w:evenVBand="0" w:oddHBand="0" w:evenHBand="0" w:firstRowFirstColumn="0" w:firstRowLastColumn="0" w:lastRowFirstColumn="0" w:lastRowLastColumn="0"/>
            </w:pPr>
          </w:p>
        </w:tc>
        <w:tc>
          <w:tcPr>
            <w:tcW w:w="741" w:type="dxa"/>
          </w:tcPr>
          <w:p w:rsidR="006E7AFD" w:rsidP="008E775C" w:rsidRDefault="006E7AFD" w14:paraId="1F72F646" wp14:textId="77777777">
            <w:pPr>
              <w:spacing w:line="480" w:lineRule="auto"/>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00323119" w:rsidTr="00323119" w14:paraId="5E20BBE9" wp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7" w:type="dxa"/>
          </w:tcPr>
          <w:p w:rsidR="006E7AFD" w:rsidP="008E775C" w:rsidRDefault="001F7A26" w14:paraId="455B60A9" wp14:textId="77777777">
            <w:pPr>
              <w:spacing w:line="480" w:lineRule="auto"/>
            </w:pPr>
            <w:r>
              <w:lastRenderedPageBreak/>
              <w:t>Public Relations Efforts</w:t>
            </w:r>
          </w:p>
        </w:tc>
        <w:tc>
          <w:tcPr>
            <w:tcW w:w="3908" w:type="dxa"/>
          </w:tcPr>
          <w:p w:rsidR="006E7AFD" w:rsidP="008E775C" w:rsidRDefault="001F7A26" w14:paraId="6B9420D5" wp14:textId="77777777">
            <w:pPr>
              <w:spacing w:line="480" w:lineRule="auto"/>
              <w:cnfStyle w:val="000000100000" w:firstRow="0" w:lastRow="0" w:firstColumn="0" w:lastColumn="0" w:oddVBand="0" w:evenVBand="0" w:oddHBand="1" w:evenHBand="0" w:firstRowFirstColumn="0" w:firstRowLastColumn="0" w:lastRowFirstColumn="0" w:lastRowLastColumn="0"/>
            </w:pPr>
            <w:r>
              <w:t>- Company's website</w:t>
            </w:r>
          </w:p>
          <w:p w:rsidR="006E7AFD" w:rsidP="008E775C" w:rsidRDefault="001F7A26" w14:paraId="260F6D8E" wp14:textId="77777777">
            <w:pPr>
              <w:spacing w:line="480" w:lineRule="auto"/>
              <w:cnfStyle w:val="000000100000" w:firstRow="0" w:lastRow="0" w:firstColumn="0" w:lastColumn="0" w:oddVBand="0" w:evenVBand="0" w:oddHBand="1" w:evenHBand="0" w:firstRowFirstColumn="0" w:firstRowLastColumn="0" w:lastRowFirstColumn="0" w:lastRowLastColumn="0"/>
            </w:pPr>
            <w:r>
              <w:t>-Social media</w:t>
            </w:r>
          </w:p>
          <w:p w:rsidR="006E7AFD" w:rsidP="008E775C" w:rsidRDefault="001F7A26" w14:paraId="5796BFDD" wp14:textId="77777777">
            <w:pPr>
              <w:spacing w:line="480" w:lineRule="auto"/>
              <w:cnfStyle w:val="000000100000" w:firstRow="0" w:lastRow="0" w:firstColumn="0" w:lastColumn="0" w:oddVBand="0" w:evenVBand="0" w:oddHBand="1" w:evenHBand="0" w:firstRowFirstColumn="0" w:firstRowLastColumn="0" w:lastRowFirstColumn="0" w:lastRowLastColumn="0"/>
            </w:pPr>
            <w:r>
              <w:t>-Email marketing</w:t>
            </w:r>
          </w:p>
          <w:p w:rsidR="006E7AFD" w:rsidP="008E775C" w:rsidRDefault="001F7A26" w14:paraId="15556B0B" wp14:textId="77777777">
            <w:pPr>
              <w:spacing w:line="480" w:lineRule="auto"/>
              <w:cnfStyle w:val="000000100000" w:firstRow="0" w:lastRow="0" w:firstColumn="0" w:lastColumn="0" w:oddVBand="0" w:evenVBand="0" w:oddHBand="1" w:evenHBand="0" w:firstRowFirstColumn="0" w:firstRowLastColumn="0" w:lastRowFirstColumn="0" w:lastRowLastColumn="0"/>
            </w:pPr>
            <w:r>
              <w:t>-Content marketing</w:t>
            </w:r>
          </w:p>
          <w:p w:rsidR="006E7AFD" w:rsidP="008E775C" w:rsidRDefault="001F7A26" w14:paraId="5F4E2360" wp14:textId="77777777">
            <w:pPr>
              <w:spacing w:line="480" w:lineRule="auto"/>
              <w:cnfStyle w:val="000000100000" w:firstRow="0" w:lastRow="0" w:firstColumn="0" w:lastColumn="0" w:oddVBand="0" w:evenVBand="0" w:oddHBand="1" w:evenHBand="0" w:firstRowFirstColumn="0" w:firstRowLastColumn="0" w:lastRowFirstColumn="0" w:lastRowLastColumn="0"/>
            </w:pPr>
            <w:r>
              <w:t>-Influencer marketing</w:t>
            </w:r>
          </w:p>
        </w:tc>
        <w:tc>
          <w:tcPr>
            <w:tcW w:w="810" w:type="dxa"/>
          </w:tcPr>
          <w:p w:rsidR="006E7AFD" w:rsidP="008E775C" w:rsidRDefault="006E7AFD" w14:paraId="08CE6F91" wp14:textId="77777777">
            <w:pPr>
              <w:spacing w:line="480" w:lineRule="auto"/>
              <w:cnfStyle w:val="000000100000" w:firstRow="0" w:lastRow="0" w:firstColumn="0" w:lastColumn="0" w:oddVBand="0" w:evenVBand="0" w:oddHBand="1" w:evenHBand="0" w:firstRowFirstColumn="0" w:firstRowLastColumn="0" w:lastRowFirstColumn="0" w:lastRowLastColumn="0"/>
            </w:pPr>
          </w:p>
        </w:tc>
        <w:tc>
          <w:tcPr>
            <w:tcW w:w="900" w:type="dxa"/>
          </w:tcPr>
          <w:p w:rsidR="006E7AFD" w:rsidP="008E775C" w:rsidRDefault="006E7AFD" w14:paraId="61CDCEAD" wp14:textId="77777777">
            <w:pPr>
              <w:spacing w:line="480" w:lineRule="auto"/>
              <w:cnfStyle w:val="000000100000" w:firstRow="0" w:lastRow="0" w:firstColumn="0" w:lastColumn="0" w:oddVBand="0" w:evenVBand="0" w:oddHBand="1" w:evenHBand="0" w:firstRowFirstColumn="0" w:firstRowLastColumn="0" w:lastRowFirstColumn="0" w:lastRowLastColumn="0"/>
            </w:pPr>
          </w:p>
        </w:tc>
        <w:tc>
          <w:tcPr>
            <w:tcW w:w="900" w:type="dxa"/>
            <w:shd w:val="clear" w:color="auto" w:fill="2683C6" w:themeFill="accent2"/>
          </w:tcPr>
          <w:p w:rsidR="006E7AFD" w:rsidP="008E775C" w:rsidRDefault="006E7AFD" w14:paraId="6BB9E253" wp14:textId="77777777">
            <w:pPr>
              <w:spacing w:line="480" w:lineRule="auto"/>
              <w:cnfStyle w:val="000000100000" w:firstRow="0" w:lastRow="0" w:firstColumn="0" w:lastColumn="0" w:oddVBand="0" w:evenVBand="0" w:oddHBand="1" w:evenHBand="0" w:firstRowFirstColumn="0" w:firstRowLastColumn="0" w:lastRowFirstColumn="0" w:lastRowLastColumn="0"/>
            </w:pPr>
          </w:p>
        </w:tc>
        <w:tc>
          <w:tcPr>
            <w:tcW w:w="741" w:type="dxa"/>
            <w:shd w:val="clear" w:color="auto" w:fill="2683C6" w:themeFill="accent2"/>
          </w:tcPr>
          <w:p w:rsidR="006E7AFD" w:rsidP="008E775C" w:rsidRDefault="006E7AFD" w14:paraId="23DE523C" wp14:textId="77777777">
            <w:pPr>
              <w:spacing w:line="480" w:lineRule="auto"/>
              <w:cnfStyle w:val="000000100000" w:firstRow="0" w:lastRow="0" w:firstColumn="0" w:lastColumn="0" w:oddVBand="0" w:evenVBand="0" w:oddHBand="1" w:evenHBand="0" w:firstRowFirstColumn="0" w:firstRowLastColumn="0" w:lastRowFirstColumn="0" w:lastRowLastColumn="0"/>
            </w:pPr>
          </w:p>
        </w:tc>
      </w:tr>
    </w:tbl>
    <w:p xmlns:wp14="http://schemas.microsoft.com/office/word/2010/wordml" w:rsidRPr="00B15EA5" w:rsidR="00B15EA5" w:rsidP="00B15EA5" w:rsidRDefault="00B15EA5" w14:paraId="52E56223" wp14:textId="77777777"/>
    <w:p xmlns:wp14="http://schemas.microsoft.com/office/word/2010/wordml" w:rsidR="00B15EA5" w:rsidP="00B15EA5" w:rsidRDefault="00B15EA5" w14:paraId="07547A01" wp14:textId="77777777"/>
    <w:sectPr w:rsidRPr="00B15EA5" w:rsidR="00B15EA5">
      <w:headerReference w:type="default" r:id="rId1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1F7A26" w:rsidRDefault="001F7A26" w14:paraId="738610EB" wp14:textId="77777777">
      <w:pPr>
        <w:spacing w:after="0" w:line="240" w:lineRule="auto"/>
      </w:pPr>
      <w:r>
        <w:separator/>
      </w:r>
    </w:p>
  </w:endnote>
  <w:endnote w:type="continuationSeparator" w:id="0">
    <w:p xmlns:wp14="http://schemas.microsoft.com/office/word/2010/wordml" w:rsidR="001F7A26" w:rsidRDefault="001F7A26" w14:paraId="637805D2"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1F7A26" w:rsidRDefault="001F7A26" w14:paraId="463F29E8" wp14:textId="77777777">
      <w:pPr>
        <w:spacing w:after="0" w:line="240" w:lineRule="auto"/>
      </w:pPr>
      <w:r>
        <w:separator/>
      </w:r>
    </w:p>
  </w:footnote>
  <w:footnote w:type="continuationSeparator" w:id="0">
    <w:p xmlns:wp14="http://schemas.microsoft.com/office/word/2010/wordml" w:rsidR="001F7A26" w:rsidRDefault="001F7A26" w14:paraId="3B7B4B86"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1556099"/>
      <w:docPartObj>
        <w:docPartGallery w:val="Page Numbers (Top of Page)"/>
        <w:docPartUnique/>
      </w:docPartObj>
    </w:sdtPr>
    <w:sdtEndPr>
      <w:rPr>
        <w:noProof/>
      </w:rPr>
    </w:sdtEndPr>
    <w:sdtContent>
      <w:p xmlns:wp14="http://schemas.microsoft.com/office/word/2010/wordml" w:rsidR="0084353D" w:rsidRDefault="001F7A26" w14:paraId="771FDAD2" wp14:textId="77777777">
        <w:pPr>
          <w:pStyle w:val="Header"/>
          <w:jc w:val="right"/>
        </w:pPr>
        <w:r>
          <w:fldChar w:fldCharType="begin"/>
        </w:r>
        <w:r>
          <w:instrText xml:space="preserve"> PAGE   \* MERGEFORMAT </w:instrText>
        </w:r>
        <w:r>
          <w:fldChar w:fldCharType="separate"/>
        </w:r>
        <w:r w:rsidR="00977258">
          <w:rPr>
            <w:noProof/>
          </w:rPr>
          <w:t>12</w:t>
        </w:r>
        <w:r>
          <w:rPr>
            <w:noProof/>
          </w:rPr>
          <w:fldChar w:fldCharType="end"/>
        </w:r>
      </w:p>
    </w:sdtContent>
  </w:sdt>
  <w:p xmlns:wp14="http://schemas.microsoft.com/office/word/2010/wordml" w:rsidR="0084353D" w:rsidRDefault="0084353D" w14:paraId="3A0FF5F2"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3D"/>
    <w:rsid w:val="00004F4F"/>
    <w:rsid w:val="00011694"/>
    <w:rsid w:val="00042313"/>
    <w:rsid w:val="000830D3"/>
    <w:rsid w:val="00087A54"/>
    <w:rsid w:val="000E6C3D"/>
    <w:rsid w:val="001A4BFA"/>
    <w:rsid w:val="001F7A26"/>
    <w:rsid w:val="00212314"/>
    <w:rsid w:val="00307209"/>
    <w:rsid w:val="00323119"/>
    <w:rsid w:val="00382939"/>
    <w:rsid w:val="00394139"/>
    <w:rsid w:val="004155F9"/>
    <w:rsid w:val="004376F6"/>
    <w:rsid w:val="00447646"/>
    <w:rsid w:val="004816CA"/>
    <w:rsid w:val="00482014"/>
    <w:rsid w:val="004A6A48"/>
    <w:rsid w:val="004E4421"/>
    <w:rsid w:val="004F5A07"/>
    <w:rsid w:val="00576395"/>
    <w:rsid w:val="005C38EA"/>
    <w:rsid w:val="005C7172"/>
    <w:rsid w:val="005F76EC"/>
    <w:rsid w:val="00642E48"/>
    <w:rsid w:val="0064458F"/>
    <w:rsid w:val="006C4EB5"/>
    <w:rsid w:val="006E7AFD"/>
    <w:rsid w:val="006F11F5"/>
    <w:rsid w:val="0074479C"/>
    <w:rsid w:val="00746C8A"/>
    <w:rsid w:val="00753EBD"/>
    <w:rsid w:val="00766AF6"/>
    <w:rsid w:val="008103FF"/>
    <w:rsid w:val="0084353D"/>
    <w:rsid w:val="008501BE"/>
    <w:rsid w:val="008E775C"/>
    <w:rsid w:val="00961682"/>
    <w:rsid w:val="00972A65"/>
    <w:rsid w:val="00977258"/>
    <w:rsid w:val="009B4A43"/>
    <w:rsid w:val="009C38BE"/>
    <w:rsid w:val="00A47D40"/>
    <w:rsid w:val="00AB16CF"/>
    <w:rsid w:val="00AC40F3"/>
    <w:rsid w:val="00AC699D"/>
    <w:rsid w:val="00AF05CE"/>
    <w:rsid w:val="00B15EA5"/>
    <w:rsid w:val="00B32733"/>
    <w:rsid w:val="00B62133"/>
    <w:rsid w:val="00B634AE"/>
    <w:rsid w:val="00B66F9E"/>
    <w:rsid w:val="00B8404F"/>
    <w:rsid w:val="00B86A7E"/>
    <w:rsid w:val="00B939DF"/>
    <w:rsid w:val="00BA6CD2"/>
    <w:rsid w:val="00C26E05"/>
    <w:rsid w:val="00CE7E29"/>
    <w:rsid w:val="00D47EDE"/>
    <w:rsid w:val="00D63EAA"/>
    <w:rsid w:val="00D73CBD"/>
    <w:rsid w:val="00D8158B"/>
    <w:rsid w:val="00DF26AF"/>
    <w:rsid w:val="00E016D5"/>
    <w:rsid w:val="00E042FB"/>
    <w:rsid w:val="00E15F2F"/>
    <w:rsid w:val="00E213D5"/>
    <w:rsid w:val="00E62B57"/>
    <w:rsid w:val="00E776D7"/>
    <w:rsid w:val="00EE12E6"/>
    <w:rsid w:val="00EF6199"/>
    <w:rsid w:val="00FF404E"/>
    <w:rsid w:val="2D749CB2"/>
    <w:rsid w:val="3A06E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7FB58"/>
  <w15:chartTrackingRefBased/>
  <w15:docId w15:val="{D4BACE20-8984-4EA1-9332-D3FA6CD7FD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cs="Times New Roman" w:eastAsiaTheme="minorHAns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435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84353D"/>
  </w:style>
  <w:style w:type="paragraph" w:styleId="Footer">
    <w:name w:val="footer"/>
    <w:basedOn w:val="Normal"/>
    <w:link w:val="FooterChar"/>
    <w:uiPriority w:val="99"/>
    <w:unhideWhenUsed/>
    <w:rsid w:val="0084353D"/>
    <w:pPr>
      <w:tabs>
        <w:tab w:val="center" w:pos="4513"/>
        <w:tab w:val="right" w:pos="9026"/>
      </w:tabs>
      <w:spacing w:after="0" w:line="240" w:lineRule="auto"/>
    </w:pPr>
  </w:style>
  <w:style w:type="character" w:styleId="FooterChar" w:customStyle="1">
    <w:name w:val="Footer Char"/>
    <w:basedOn w:val="DefaultParagraphFont"/>
    <w:link w:val="Footer"/>
    <w:uiPriority w:val="99"/>
    <w:rsid w:val="0084353D"/>
  </w:style>
  <w:style w:type="table" w:styleId="TableGrid">
    <w:name w:val="Table Grid"/>
    <w:basedOn w:val="TableNormal"/>
    <w:uiPriority w:val="39"/>
    <w:rsid w:val="00972A65"/>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GridTable5Dark">
    <w:name w:val="Grid Table 5 Dark"/>
    <w:basedOn w:val="TableNormal"/>
    <w:uiPriority w:val="50"/>
    <w:rsid w:val="00642E48"/>
    <w:pPr>
      <w:spacing w:after="0" w:line="240" w:lineRule="auto"/>
    </w:pPr>
    <w:tblPr>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2">
    <w:name w:val="Grid Table 4 Accent 2"/>
    <w:basedOn w:val="TableNormal"/>
    <w:uiPriority w:val="49"/>
    <w:rsid w:val="00642E48"/>
    <w:pPr>
      <w:spacing w:after="0" w:line="240" w:lineRule="auto"/>
    </w:pPr>
    <w:tblPr>
      <w:tblStyleRowBandSize w:val="1"/>
      <w:tblStyleColBandSize w:val="1"/>
      <w:tblInd w:w="0" w:type="dxa"/>
      <w:tblBorders>
        <w:top w:val="single" w:color="74B5E4" w:themeColor="accent2" w:themeTint="99" w:sz="4" w:space="0"/>
        <w:left w:val="single" w:color="74B5E4" w:themeColor="accent2" w:themeTint="99" w:sz="4" w:space="0"/>
        <w:bottom w:val="single" w:color="74B5E4" w:themeColor="accent2" w:themeTint="99" w:sz="4" w:space="0"/>
        <w:right w:val="single" w:color="74B5E4" w:themeColor="accent2" w:themeTint="99" w:sz="4" w:space="0"/>
        <w:insideH w:val="single" w:color="74B5E4" w:themeColor="accent2" w:themeTint="99" w:sz="4" w:space="0"/>
        <w:insideV w:val="single" w:color="74B5E4" w:themeColor="accent2" w:themeTint="99" w:sz="4" w:space="0"/>
      </w:tblBorders>
      <w:tblCellMar>
        <w:top w:w="0" w:type="dxa"/>
        <w:left w:w="108" w:type="dxa"/>
        <w:bottom w:w="0" w:type="dxa"/>
        <w:right w:w="108" w:type="dxa"/>
      </w:tblCellMar>
    </w:tblPr>
    <w:tblStylePr w:type="firstRow">
      <w:rPr>
        <w:b/>
        <w:bCs/>
        <w:color w:val="FFFFFF" w:themeColor="background1"/>
      </w:rPr>
      <w:tblPr/>
      <w:tcPr>
        <w:tcBorders>
          <w:top w:val="single" w:color="2683C6" w:themeColor="accent2" w:sz="4" w:space="0"/>
          <w:left w:val="single" w:color="2683C6" w:themeColor="accent2" w:sz="4" w:space="0"/>
          <w:bottom w:val="single" w:color="2683C6" w:themeColor="accent2" w:sz="4" w:space="0"/>
          <w:right w:val="single" w:color="2683C6" w:themeColor="accent2" w:sz="4" w:space="0"/>
          <w:insideH w:val="nil"/>
          <w:insideV w:val="nil"/>
        </w:tcBorders>
        <w:shd w:val="clear" w:color="auto" w:fill="2683C6" w:themeFill="accent2"/>
      </w:tcPr>
    </w:tblStylePr>
    <w:tblStylePr w:type="lastRow">
      <w:rPr>
        <w:b/>
        <w:bCs/>
      </w:rPr>
      <w:tblPr/>
      <w:tcPr>
        <w:tcBorders>
          <w:top w:val="double" w:color="2683C6" w:themeColor="accent2" w:sz="4" w:space="0"/>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table" w:styleId="GridTable4-Accent3">
    <w:name w:val="Grid Table 4 Accent 3"/>
    <w:basedOn w:val="TableNormal"/>
    <w:uiPriority w:val="49"/>
    <w:rsid w:val="006E7AFD"/>
    <w:pPr>
      <w:spacing w:after="0" w:line="240" w:lineRule="auto"/>
    </w:pPr>
    <w:tblPr>
      <w:tblStyleRowBandSize w:val="1"/>
      <w:tblStyleColBandSize w:val="1"/>
      <w:tblInd w:w="0" w:type="dxa"/>
      <w:tblBorders>
        <w:top w:val="single" w:color="7CE1E7" w:themeColor="accent3" w:themeTint="99" w:sz="4" w:space="0"/>
        <w:left w:val="single" w:color="7CE1E7" w:themeColor="accent3" w:themeTint="99" w:sz="4" w:space="0"/>
        <w:bottom w:val="single" w:color="7CE1E7" w:themeColor="accent3" w:themeTint="99" w:sz="4" w:space="0"/>
        <w:right w:val="single" w:color="7CE1E7" w:themeColor="accent3" w:themeTint="99" w:sz="4" w:space="0"/>
        <w:insideH w:val="single" w:color="7CE1E7" w:themeColor="accent3" w:themeTint="99" w:sz="4" w:space="0"/>
        <w:insideV w:val="single" w:color="7CE1E7" w:themeColor="accent3" w:themeTint="99" w:sz="4" w:space="0"/>
      </w:tblBorders>
      <w:tblCellMar>
        <w:top w:w="0" w:type="dxa"/>
        <w:left w:w="108" w:type="dxa"/>
        <w:bottom w:w="0" w:type="dxa"/>
        <w:right w:w="108" w:type="dxa"/>
      </w:tblCellMar>
    </w:tblPr>
    <w:tblStylePr w:type="firstRow">
      <w:rPr>
        <w:b/>
        <w:bCs/>
        <w:color w:val="FFFFFF" w:themeColor="background1"/>
      </w:rPr>
      <w:tblPr/>
      <w:tcPr>
        <w:tcBorders>
          <w:top w:val="single" w:color="27CED7" w:themeColor="accent3" w:sz="4" w:space="0"/>
          <w:left w:val="single" w:color="27CED7" w:themeColor="accent3" w:sz="4" w:space="0"/>
          <w:bottom w:val="single" w:color="27CED7" w:themeColor="accent3" w:sz="4" w:space="0"/>
          <w:right w:val="single" w:color="27CED7" w:themeColor="accent3" w:sz="4" w:space="0"/>
          <w:insideH w:val="nil"/>
          <w:insideV w:val="nil"/>
        </w:tcBorders>
        <w:shd w:val="clear" w:color="auto" w:fill="27CED7" w:themeFill="accent3"/>
      </w:tcPr>
    </w:tblStylePr>
    <w:tblStylePr w:type="lastRow">
      <w:rPr>
        <w:b/>
        <w:bCs/>
      </w:rPr>
      <w:tblPr/>
      <w:tcPr>
        <w:tcBorders>
          <w:top w:val="double" w:color="27CED7" w:themeColor="accent3" w:sz="4" w:space="0"/>
        </w:tcBorders>
      </w:tcPr>
    </w:tblStylePr>
    <w:tblStylePr w:type="firstCol">
      <w:rPr>
        <w:b/>
        <w:bCs/>
      </w:rPr>
    </w:tblStylePr>
    <w:tblStylePr w:type="lastCol">
      <w:rPr>
        <w:b/>
        <w:bCs/>
      </w:rPr>
    </w:tblStylePr>
    <w:tblStylePr w:type="band1Vert">
      <w:tblPr/>
      <w:tcPr>
        <w:shd w:val="clear" w:color="auto" w:fill="D3F5F7" w:themeFill="accent3" w:themeFillTint="33"/>
      </w:tcPr>
    </w:tblStylePr>
    <w:tblStylePr w:type="band1Horz">
      <w:tblPr/>
      <w:tcPr>
        <w:shd w:val="clear" w:color="auto" w:fill="D3F5F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webSettings" Target="webSettings.xml" Id="rId4" /><Relationship Type="http://schemas.openxmlformats.org/officeDocument/2006/relationships/glossaryDocument" Target="glossary/document.xml" Id="Rf266688be224405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d6b9a18-d9c8-4dc9-b5a7-86fd42e4b969}"/>
      </w:docPartPr>
      <w:docPartBody>
        <w:p w14:paraId="587A81F3">
          <w:r>
            <w:rPr>
              <w:rStyle w:val="PlaceholderText"/>
            </w:rPr>
            <w:t/>
          </w:r>
        </w:p>
      </w:docPartBody>
    </w:docPart>
  </w:docParts>
</w:glossaryDocument>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D1B05-E85E-43E6-BC7D-E4DCE56A0C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Constantin Alexandru Moldoveanu</lastModifiedBy>
  <revision>61</revision>
  <dcterms:created xsi:type="dcterms:W3CDTF">2023-02-08T06:33:00.0000000Z</dcterms:created>
  <dcterms:modified xsi:type="dcterms:W3CDTF">2023-03-05T13:01:54.4163681Z</dcterms:modified>
</coreProperties>
</file>