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P="61F93304" w:rsidRDefault="00B152DF" w14:paraId="344023F8" w14:textId="77777777">
      <w:pPr>
        <w:spacing w:line="360" w:lineRule="auto"/>
        <w:rPr>
          <w:rFonts w:ascii="Arial" w:hAnsi="Arial" w:eastAsia="Arial" w:cs="Arial"/>
        </w:rPr>
      </w:pPr>
    </w:p>
    <w:p w:rsidR="00230935" w:rsidP="61F93304" w:rsidRDefault="00230935" w14:paraId="4F99AB73" w14:textId="77777777">
      <w:pPr>
        <w:spacing w:after="0" w:line="360" w:lineRule="auto"/>
        <w:jc w:val="both"/>
        <w:rPr>
          <w:rFonts w:ascii="Arial" w:hAnsi="Arial" w:eastAsia="Arial" w:cs="Arial"/>
          <w:sz w:val="40"/>
          <w:szCs w:val="40"/>
          <w:lang w:val="en-US"/>
        </w:rPr>
      </w:pPr>
    </w:p>
    <w:p w:rsidR="00230935" w:rsidP="61F93304" w:rsidRDefault="00230935" w14:paraId="76F08238" w14:textId="77777777">
      <w:pPr>
        <w:spacing w:after="0" w:line="360" w:lineRule="auto"/>
        <w:jc w:val="both"/>
        <w:rPr>
          <w:rFonts w:ascii="Arial" w:hAnsi="Arial" w:eastAsia="Arial" w:cs="Arial"/>
          <w:sz w:val="40"/>
          <w:szCs w:val="40"/>
          <w:lang w:val="en-US"/>
        </w:rPr>
      </w:pPr>
    </w:p>
    <w:p w:rsidRPr="00230935" w:rsidR="0005771F" w:rsidP="61F93304" w:rsidRDefault="0005771F" w14:paraId="21E6908B" w14:textId="555347A6">
      <w:pPr>
        <w:spacing w:after="0" w:line="360" w:lineRule="auto"/>
        <w:jc w:val="both"/>
        <w:rPr>
          <w:rFonts w:ascii="Arial" w:hAnsi="Arial" w:eastAsia="Arial" w:cs="Arial"/>
          <w:sz w:val="40"/>
          <w:szCs w:val="40"/>
          <w:lang w:val="en-US"/>
        </w:rPr>
      </w:pPr>
      <w:r w:rsidRPr="61F93304" w:rsidR="1FE50939">
        <w:rPr>
          <w:rFonts w:ascii="Arial" w:hAnsi="Arial" w:eastAsia="Arial" w:cs="Arial"/>
          <w:sz w:val="40"/>
          <w:szCs w:val="40"/>
          <w:lang w:val="en-US"/>
        </w:rPr>
        <w:t>Module Title:</w:t>
      </w:r>
      <w:r w:rsidRPr="61F93304" w:rsidR="079777EB">
        <w:rPr>
          <w:rFonts w:ascii="Arial" w:hAnsi="Arial" w:eastAsia="Arial" w:cs="Arial"/>
          <w:sz w:val="40"/>
          <w:szCs w:val="40"/>
          <w:lang w:val="en-US"/>
        </w:rPr>
        <w:t xml:space="preserve"> </w:t>
      </w:r>
      <w:r w:rsidRPr="61F93304" w:rsidR="1FE50939">
        <w:rPr>
          <w:rFonts w:ascii="Arial" w:hAnsi="Arial" w:eastAsia="Arial" w:cs="Arial"/>
          <w:sz w:val="40"/>
          <w:szCs w:val="40"/>
          <w:lang w:val="en-US"/>
        </w:rPr>
        <w:t>Problem Solving and Decision Making</w:t>
      </w:r>
    </w:p>
    <w:p w:rsidRPr="0035328C" w:rsidR="0005771F" w:rsidP="61F93304" w:rsidRDefault="0005771F" w14:paraId="2543E3AA" w14:textId="77777777">
      <w:pPr>
        <w:spacing w:line="360" w:lineRule="auto"/>
        <w:jc w:val="both"/>
        <w:rPr>
          <w:rFonts w:ascii="Arial" w:hAnsi="Arial" w:eastAsia="Arial" w:cs="Arial"/>
          <w:sz w:val="48"/>
          <w:szCs w:val="48"/>
          <w:lang w:val="en-US"/>
        </w:rPr>
      </w:pPr>
    </w:p>
    <w:p w:rsidR="00230935" w:rsidP="61F93304" w:rsidRDefault="0005771F" w14:paraId="09BB4C30" w14:textId="77777777">
      <w:pPr>
        <w:spacing w:after="0" w:line="360" w:lineRule="auto"/>
        <w:jc w:val="both"/>
        <w:rPr>
          <w:rFonts w:ascii="Arial" w:hAnsi="Arial" w:eastAsia="Arial" w:cs="Arial"/>
          <w:sz w:val="40"/>
          <w:szCs w:val="40"/>
          <w:lang w:val="en-US"/>
        </w:rPr>
      </w:pPr>
      <w:r w:rsidRPr="61F93304" w:rsidR="1FE50939">
        <w:rPr>
          <w:rFonts w:ascii="Arial" w:hAnsi="Arial" w:eastAsia="Arial" w:cs="Arial"/>
          <w:sz w:val="40"/>
          <w:szCs w:val="40"/>
          <w:lang w:val="en-US"/>
        </w:rPr>
        <w:t>Module Code:</w:t>
      </w:r>
      <w:r w:rsidRPr="61F93304" w:rsidR="079777EB">
        <w:rPr>
          <w:rFonts w:ascii="Arial" w:hAnsi="Arial" w:eastAsia="Arial" w:cs="Arial"/>
          <w:sz w:val="40"/>
          <w:szCs w:val="40"/>
          <w:lang w:val="en-US"/>
        </w:rPr>
        <w:t xml:space="preserve"> </w:t>
      </w:r>
      <w:r w:rsidRPr="61F93304" w:rsidR="1FE50939">
        <w:rPr>
          <w:rFonts w:ascii="Arial" w:hAnsi="Arial" w:eastAsia="Arial" w:cs="Arial"/>
          <w:sz w:val="40"/>
          <w:szCs w:val="40"/>
          <w:lang w:val="en-US"/>
        </w:rPr>
        <w:t xml:space="preserve">LCLM 4004 </w:t>
      </w:r>
    </w:p>
    <w:p w:rsidRPr="00230935" w:rsidR="00230935" w:rsidP="61F93304" w:rsidRDefault="00230935" w14:paraId="06214F07" w14:textId="77777777">
      <w:pPr>
        <w:spacing w:after="0" w:line="360" w:lineRule="auto"/>
        <w:jc w:val="both"/>
        <w:rPr>
          <w:rFonts w:ascii="Arial" w:hAnsi="Arial" w:eastAsia="Arial" w:cs="Arial"/>
          <w:sz w:val="48"/>
          <w:szCs w:val="48"/>
          <w:lang w:val="en-US"/>
        </w:rPr>
      </w:pPr>
    </w:p>
    <w:p w:rsidRPr="00230935" w:rsidR="0005771F" w:rsidP="61F93304" w:rsidRDefault="00230935" w14:paraId="613B7B52" w14:textId="4E6F6D3C">
      <w:pPr>
        <w:spacing w:after="0" w:line="360" w:lineRule="auto"/>
        <w:jc w:val="both"/>
        <w:rPr>
          <w:rFonts w:ascii="Arial" w:hAnsi="Arial" w:eastAsia="Arial" w:cs="Arial"/>
          <w:sz w:val="40"/>
          <w:szCs w:val="40"/>
          <w:lang w:val="en-US"/>
        </w:rPr>
      </w:pPr>
      <w:r w:rsidRPr="61F93304" w:rsidR="0A5383C8">
        <w:rPr>
          <w:rFonts w:ascii="Arial" w:hAnsi="Arial" w:eastAsia="Arial" w:cs="Arial"/>
          <w:sz w:val="40"/>
          <w:szCs w:val="40"/>
          <w:lang w:val="en-US"/>
        </w:rPr>
        <w:t xml:space="preserve">Assessment: </w:t>
      </w:r>
      <w:r w:rsidRPr="61F93304" w:rsidR="1FE50939">
        <w:rPr>
          <w:rFonts w:ascii="Arial" w:hAnsi="Arial" w:eastAsia="Arial" w:cs="Arial"/>
          <w:sz w:val="40"/>
          <w:szCs w:val="40"/>
          <w:lang w:val="en-US"/>
        </w:rPr>
        <w:t>C</w:t>
      </w:r>
      <w:r w:rsidRPr="61F93304" w:rsidR="079777EB">
        <w:rPr>
          <w:rFonts w:ascii="Arial" w:hAnsi="Arial" w:eastAsia="Arial" w:cs="Arial"/>
          <w:sz w:val="40"/>
          <w:szCs w:val="40"/>
          <w:lang w:val="en-US"/>
        </w:rPr>
        <w:t xml:space="preserve">omponent </w:t>
      </w:r>
      <w:r w:rsidRPr="61F93304" w:rsidR="1FE50939">
        <w:rPr>
          <w:rFonts w:ascii="Arial" w:hAnsi="Arial" w:eastAsia="Arial" w:cs="Arial"/>
          <w:sz w:val="40"/>
          <w:szCs w:val="40"/>
          <w:lang w:val="en-US"/>
        </w:rPr>
        <w:t>2</w:t>
      </w:r>
      <w:r w:rsidRPr="61F93304" w:rsidR="079777EB">
        <w:rPr>
          <w:rFonts w:ascii="Arial" w:hAnsi="Arial" w:eastAsia="Arial" w:cs="Arial"/>
          <w:sz w:val="40"/>
          <w:szCs w:val="40"/>
          <w:lang w:val="en-US"/>
        </w:rPr>
        <w:t xml:space="preserve"> </w:t>
      </w:r>
      <w:r w:rsidRPr="61F93304" w:rsidR="0BA4CB94">
        <w:rPr>
          <w:rFonts w:ascii="Arial" w:hAnsi="Arial" w:eastAsia="Arial" w:cs="Arial"/>
          <w:sz w:val="40"/>
          <w:szCs w:val="40"/>
          <w:lang w:val="en-US"/>
        </w:rPr>
        <w:t>Report</w:t>
      </w:r>
    </w:p>
    <w:p w:rsidRPr="0035328C" w:rsidR="0005771F" w:rsidP="61F93304" w:rsidRDefault="0005771F" w14:paraId="41F6DB18" w14:textId="77777777">
      <w:pPr>
        <w:spacing w:line="360" w:lineRule="auto"/>
        <w:jc w:val="both"/>
        <w:rPr>
          <w:rFonts w:ascii="Arial" w:hAnsi="Arial" w:eastAsia="Arial" w:cs="Arial"/>
          <w:sz w:val="48"/>
          <w:szCs w:val="48"/>
          <w:lang w:val="en-US"/>
        </w:rPr>
      </w:pPr>
    </w:p>
    <w:p w:rsidRPr="00230935" w:rsidR="0005771F" w:rsidP="61F93304" w:rsidRDefault="0005771F" w14:paraId="36400D8C" w14:textId="76FA15F9">
      <w:pPr>
        <w:spacing w:line="360" w:lineRule="auto"/>
        <w:jc w:val="both"/>
        <w:rPr>
          <w:rFonts w:ascii="Arial" w:hAnsi="Arial" w:eastAsia="Arial" w:cs="Arial"/>
          <w:sz w:val="40"/>
          <w:szCs w:val="40"/>
          <w:lang w:val="en-US"/>
        </w:rPr>
      </w:pPr>
      <w:r w:rsidRPr="61F93304" w:rsidR="1FE50939">
        <w:rPr>
          <w:rFonts w:ascii="Arial" w:hAnsi="Arial" w:eastAsia="Arial" w:cs="Arial"/>
          <w:sz w:val="40"/>
          <w:szCs w:val="40"/>
          <w:lang w:val="en-US"/>
        </w:rPr>
        <w:t xml:space="preserve">Student Name: </w:t>
      </w:r>
      <w:r w:rsidRPr="61F93304" w:rsidR="4F850639">
        <w:rPr>
          <w:rFonts w:ascii="Arial" w:hAnsi="Arial" w:eastAsia="Arial" w:cs="Arial"/>
          <w:sz w:val="40"/>
          <w:szCs w:val="40"/>
          <w:lang w:val="en-US"/>
        </w:rPr>
        <w:t>Razia Begum</w:t>
      </w:r>
    </w:p>
    <w:p w:rsidRPr="0035328C" w:rsidR="0005771F" w:rsidP="61F93304" w:rsidRDefault="0005771F" w14:paraId="525487EE" w14:textId="77777777">
      <w:pPr>
        <w:spacing w:line="360" w:lineRule="auto"/>
        <w:jc w:val="both"/>
        <w:rPr>
          <w:rFonts w:ascii="Arial" w:hAnsi="Arial" w:eastAsia="Arial" w:cs="Arial"/>
          <w:sz w:val="48"/>
          <w:szCs w:val="48"/>
          <w:lang w:val="en-US"/>
        </w:rPr>
      </w:pPr>
    </w:p>
    <w:p w:rsidRPr="00230935" w:rsidR="0005771F" w:rsidP="61F93304" w:rsidRDefault="0005771F" w14:paraId="0FEF87A9" w14:textId="093C035B">
      <w:pPr>
        <w:spacing w:line="360" w:lineRule="auto"/>
        <w:jc w:val="both"/>
        <w:rPr>
          <w:rFonts w:ascii="Arial" w:hAnsi="Arial" w:eastAsia="Arial" w:cs="Arial"/>
          <w:sz w:val="40"/>
          <w:szCs w:val="40"/>
          <w:lang w:val="en-US"/>
        </w:rPr>
      </w:pPr>
      <w:r w:rsidRPr="61F93304" w:rsidR="1FE50939">
        <w:rPr>
          <w:rFonts w:ascii="Arial" w:hAnsi="Arial" w:eastAsia="Arial" w:cs="Arial"/>
          <w:sz w:val="40"/>
          <w:szCs w:val="40"/>
          <w:lang w:val="en-US"/>
        </w:rPr>
        <w:t>Student Number:</w:t>
      </w:r>
      <w:r w:rsidRPr="61F93304" w:rsidR="079777EB">
        <w:rPr>
          <w:rFonts w:ascii="Arial" w:hAnsi="Arial" w:eastAsia="Arial" w:cs="Arial"/>
          <w:sz w:val="40"/>
          <w:szCs w:val="40"/>
          <w:lang w:val="en-US"/>
        </w:rPr>
        <w:t xml:space="preserve"> </w:t>
      </w:r>
      <w:r w:rsidRPr="61F93304" w:rsidR="7BB937CD">
        <w:rPr>
          <w:rFonts w:ascii="Arial" w:hAnsi="Arial" w:eastAsia="Arial" w:cs="Arial"/>
          <w:sz w:val="40"/>
          <w:szCs w:val="40"/>
          <w:lang w:val="en-US"/>
        </w:rPr>
        <w:t>2322783</w:t>
      </w:r>
    </w:p>
    <w:p w:rsidRPr="0035328C" w:rsidR="0005771F" w:rsidP="61F93304" w:rsidRDefault="0005771F" w14:paraId="73341BD5" w14:textId="77777777">
      <w:pPr>
        <w:spacing w:line="360" w:lineRule="auto"/>
        <w:jc w:val="both"/>
        <w:rPr>
          <w:rFonts w:ascii="Arial" w:hAnsi="Arial" w:eastAsia="Arial" w:cs="Arial"/>
          <w:sz w:val="48"/>
          <w:szCs w:val="48"/>
          <w:lang w:val="en-US"/>
        </w:rPr>
      </w:pPr>
    </w:p>
    <w:p w:rsidRPr="00230935" w:rsidR="0005771F" w:rsidP="61F93304" w:rsidRDefault="0005771F" w14:paraId="311CB87C" w14:textId="24B3F792">
      <w:pPr>
        <w:spacing w:line="360" w:lineRule="auto"/>
        <w:jc w:val="both"/>
        <w:rPr>
          <w:rFonts w:ascii="Arial" w:hAnsi="Arial" w:eastAsia="Arial" w:cs="Arial"/>
          <w:color w:val="1D2125"/>
          <w:sz w:val="40"/>
          <w:szCs w:val="40"/>
          <w:shd w:val="clear" w:color="auto" w:fill="FFFFFF"/>
        </w:rPr>
      </w:pPr>
      <w:r w:rsidRPr="61F93304" w:rsidR="1FE50939">
        <w:rPr>
          <w:rFonts w:ascii="Arial" w:hAnsi="Arial" w:eastAsia="Arial" w:cs="Arial"/>
          <w:sz w:val="40"/>
          <w:szCs w:val="40"/>
          <w:lang w:val="en-US"/>
        </w:rPr>
        <w:t>Lecturer’s Name:</w:t>
      </w:r>
      <w:r w:rsidRPr="61F93304" w:rsidR="079777EB">
        <w:rPr>
          <w:rFonts w:ascii="Arial" w:hAnsi="Arial" w:eastAsia="Arial" w:cs="Arial"/>
          <w:sz w:val="40"/>
          <w:szCs w:val="40"/>
          <w:lang w:val="en-US"/>
        </w:rPr>
        <w:t xml:space="preserve"> </w:t>
      </w:r>
      <w:r w:rsidRPr="61F93304" w:rsidR="2B166FAD">
        <w:rPr>
          <w:rFonts w:ascii="Arial" w:hAnsi="Arial" w:eastAsia="Arial" w:cs="Arial"/>
          <w:sz w:val="40"/>
          <w:szCs w:val="40"/>
          <w:lang w:val="en-US"/>
        </w:rPr>
        <w:t>Rebecca Stewart</w:t>
      </w:r>
    </w:p>
    <w:p w:rsidR="00394A9D" w:rsidP="61F93304" w:rsidRDefault="00394A9D" w14:paraId="06919ADC" w14:textId="77777777">
      <w:pPr>
        <w:spacing w:line="360" w:lineRule="auto"/>
        <w:jc w:val="both"/>
        <w:rPr>
          <w:rFonts w:ascii="Arial" w:hAnsi="Arial" w:eastAsia="Arial" w:cs="Arial"/>
          <w:color w:val="1D2125"/>
          <w:sz w:val="48"/>
          <w:szCs w:val="48"/>
          <w:shd w:val="clear" w:color="auto" w:fill="FFFFFF"/>
        </w:rPr>
      </w:pPr>
    </w:p>
    <w:p w:rsidR="00394A9D" w:rsidP="61F93304" w:rsidRDefault="00394A9D" w14:paraId="5149AA82" w14:textId="77777777">
      <w:pPr>
        <w:spacing w:line="360" w:lineRule="auto"/>
        <w:jc w:val="both"/>
        <w:rPr>
          <w:rFonts w:ascii="Arial" w:hAnsi="Arial" w:eastAsia="Arial" w:cs="Arial"/>
          <w:color w:val="1D2125"/>
          <w:sz w:val="48"/>
          <w:szCs w:val="48"/>
          <w:shd w:val="clear" w:color="auto" w:fill="FFFFFF"/>
        </w:rPr>
      </w:pPr>
    </w:p>
    <w:p w:rsidR="00394A9D" w:rsidP="61F93304" w:rsidRDefault="00394A9D" w14:paraId="4E011622" w14:textId="77777777">
      <w:pPr>
        <w:spacing w:line="360" w:lineRule="auto"/>
        <w:jc w:val="both"/>
        <w:rPr>
          <w:rFonts w:ascii="Arial" w:hAnsi="Arial" w:eastAsia="Arial" w:cs="Arial"/>
          <w:color w:val="1D2125"/>
          <w:sz w:val="48"/>
          <w:szCs w:val="48"/>
          <w:shd w:val="clear" w:color="auto" w:fill="FFFFFF"/>
        </w:rPr>
      </w:pPr>
    </w:p>
    <w:p w:rsidR="00394A9D" w:rsidP="61F93304" w:rsidRDefault="00394A9D" w14:paraId="0F138B32" w14:textId="77777777">
      <w:pPr>
        <w:spacing w:line="360" w:lineRule="auto"/>
        <w:jc w:val="both"/>
        <w:rPr>
          <w:rFonts w:ascii="Arial" w:hAnsi="Arial" w:eastAsia="Arial" w:cs="Arial"/>
          <w:color w:val="1D2125"/>
          <w:sz w:val="48"/>
          <w:szCs w:val="48"/>
          <w:shd w:val="clear" w:color="auto" w:fill="FFFFFF"/>
        </w:rPr>
      </w:pPr>
    </w:p>
    <w:p w:rsidRPr="0035328C" w:rsidR="00394A9D" w:rsidP="61F93304" w:rsidRDefault="00394A9D" w14:paraId="680648C7" w14:textId="77777777">
      <w:pPr>
        <w:spacing w:line="360" w:lineRule="auto"/>
        <w:jc w:val="both"/>
        <w:rPr>
          <w:rFonts w:ascii="Arial" w:hAnsi="Arial" w:eastAsia="Arial" w:cs="Arial"/>
          <w:color w:val="1D2125"/>
          <w:sz w:val="48"/>
          <w:szCs w:val="48"/>
          <w:shd w:val="clear" w:color="auto" w:fill="FFFFFF"/>
        </w:rPr>
      </w:pPr>
    </w:p>
    <w:p w:rsidRPr="00394A9D" w:rsidR="004C698C" w:rsidP="61F93304" w:rsidRDefault="00394A9D" w14:paraId="11FD1E77" w14:textId="32D8674A">
      <w:pPr>
        <w:spacing w:line="360" w:lineRule="auto"/>
        <w:jc w:val="center"/>
        <w:rPr>
          <w:rFonts w:ascii="Arial" w:hAnsi="Arial" w:eastAsia="Arial" w:cs="Arial"/>
          <w:color w:val="1D2125"/>
          <w:sz w:val="48"/>
          <w:szCs w:val="48"/>
          <w:shd w:val="clear" w:color="auto" w:fill="FFFFFF"/>
        </w:rPr>
      </w:pPr>
      <w:r w:rsidRPr="61F93304">
        <w:rPr>
          <w:rFonts w:ascii="Arial" w:hAnsi="Arial" w:eastAsia="Arial" w:cs="Arial"/>
          <w:color w:val="1D2125"/>
          <w:sz w:val="48"/>
          <w:szCs w:val="48"/>
        </w:rPr>
        <w:br w:type="page"/>
      </w:r>
      <w:r w:rsidRPr="61F93304" w:rsidR="1FE50939">
        <w:rPr>
          <w:rFonts w:ascii="Arial" w:hAnsi="Arial" w:eastAsia="Arial" w:cs="Arial"/>
          <w:b w:val="1"/>
          <w:bCs w:val="1"/>
          <w:sz w:val="40"/>
          <w:szCs w:val="40"/>
          <w:u w:val="single"/>
          <w:lang w:val="en-US"/>
        </w:rPr>
        <w:t>Table of Contents</w:t>
      </w:r>
    </w:p>
    <w:p w:rsidR="004C698C" w:rsidP="61F93304" w:rsidRDefault="004C698C" w14:paraId="0DA87082" w14:textId="77777777">
      <w:pPr>
        <w:spacing w:line="360" w:lineRule="auto"/>
        <w:jc w:val="both"/>
        <w:rPr>
          <w:rFonts w:ascii="Arial" w:hAnsi="Arial" w:eastAsia="Arial" w:cs="Arial"/>
          <w:sz w:val="32"/>
          <w:szCs w:val="32"/>
          <w:lang w:val="en-US"/>
        </w:rPr>
      </w:pPr>
    </w:p>
    <w:p w:rsidRPr="00B244A8" w:rsidR="00E34CFB" w:rsidP="61F93304" w:rsidRDefault="004C698C" w14:paraId="7276BCBC" w14:textId="6D2DB5E8">
      <w:pPr>
        <w:spacing w:line="360" w:lineRule="auto"/>
        <w:jc w:val="both"/>
        <w:rPr>
          <w:rFonts w:ascii="Arial" w:hAnsi="Arial" w:eastAsia="Arial" w:cs="Arial"/>
          <w:sz w:val="40"/>
          <w:szCs w:val="40"/>
          <w:lang w:val="en-US"/>
        </w:rPr>
      </w:pPr>
      <w:r w:rsidRPr="61F93304" w:rsidR="5743B839">
        <w:rPr>
          <w:rFonts w:ascii="Arial" w:hAnsi="Arial" w:eastAsia="Arial" w:cs="Arial"/>
          <w:sz w:val="32"/>
          <w:szCs w:val="32"/>
          <w:lang w:val="en-US"/>
        </w:rPr>
        <w:t>Contents</w:t>
      </w:r>
      <w:r w:rsidRPr="61F93304" w:rsidR="14109473">
        <w:rPr>
          <w:rFonts w:ascii="Arial" w:hAnsi="Arial" w:eastAsia="Arial" w:cs="Arial"/>
          <w:sz w:val="40"/>
          <w:szCs w:val="40"/>
          <w:lang w:val="en-US"/>
        </w:rPr>
        <w:t xml:space="preserve">                             </w:t>
      </w:r>
      <w:r w:rsidRPr="61F93304" w:rsidR="5743B839">
        <w:rPr>
          <w:rFonts w:ascii="Arial" w:hAnsi="Arial" w:eastAsia="Arial" w:cs="Arial"/>
          <w:sz w:val="40"/>
          <w:szCs w:val="40"/>
          <w:lang w:val="en-US"/>
        </w:rPr>
        <w:t xml:space="preserve"> </w:t>
      </w:r>
      <w:r>
        <w:tab/>
      </w:r>
      <w:r>
        <w:tab/>
      </w:r>
      <w:r>
        <w:tab/>
      </w:r>
      <w:r w:rsidRPr="61F93304" w:rsidR="5743B839">
        <w:rPr>
          <w:rFonts w:ascii="Arial" w:hAnsi="Arial" w:eastAsia="Arial" w:cs="Arial"/>
          <w:sz w:val="40"/>
          <w:szCs w:val="40"/>
          <w:lang w:val="en-US"/>
        </w:rPr>
        <w:t xml:space="preserve">     </w:t>
      </w:r>
      <w:r w:rsidRPr="61F93304" w:rsidR="14109473">
        <w:rPr>
          <w:rFonts w:ascii="Arial" w:hAnsi="Arial" w:eastAsia="Arial" w:cs="Arial"/>
          <w:sz w:val="32"/>
          <w:szCs w:val="32"/>
          <w:lang w:val="en-US"/>
        </w:rPr>
        <w:t>Page Number</w:t>
      </w:r>
    </w:p>
    <w:p w:rsidR="004C698C" w:rsidP="61F93304" w:rsidRDefault="004C698C" w14:paraId="6034F5B7" w14:textId="77777777">
      <w:pPr>
        <w:spacing w:line="360" w:lineRule="auto"/>
        <w:rPr>
          <w:rFonts w:ascii="Arial" w:hAnsi="Arial" w:eastAsia="Arial" w:cs="Arial"/>
        </w:rPr>
      </w:pPr>
    </w:p>
    <w:p w:rsidRPr="00B244A8" w:rsidR="00B244A8" w:rsidP="61F93304" w:rsidRDefault="00B244A8" w14:paraId="2F22FF38" w14:textId="38950E4A">
      <w:pPr>
        <w:spacing w:line="360" w:lineRule="auto"/>
        <w:rPr>
          <w:rFonts w:ascii="Arial" w:hAnsi="Arial" w:eastAsia="Arial" w:cs="Arial"/>
          <w:lang w:val="en-US"/>
        </w:rPr>
      </w:pPr>
      <w:r w:rsidRPr="61F93304" w:rsidR="14109473">
        <w:rPr>
          <w:rFonts w:ascii="Arial" w:hAnsi="Arial" w:eastAsia="Arial" w:cs="Arial"/>
        </w:rPr>
        <w:t>Brief Explanation of the Specific Business Problem</w:t>
      </w:r>
      <w:r w:rsidRPr="61F93304" w:rsidR="161596FC">
        <w:rPr>
          <w:rFonts w:ascii="Arial" w:hAnsi="Arial" w:eastAsia="Arial" w:cs="Arial"/>
        </w:rPr>
        <w:t>………………………</w:t>
      </w:r>
      <w:r w:rsidRPr="61F93304" w:rsidR="332A0651">
        <w:rPr>
          <w:rFonts w:ascii="Arial" w:hAnsi="Arial" w:eastAsia="Arial" w:cs="Arial"/>
        </w:rPr>
        <w:t>....</w:t>
      </w:r>
      <w:r w:rsidRPr="61F93304" w:rsidR="161596FC">
        <w:rPr>
          <w:rFonts w:ascii="Arial" w:hAnsi="Arial" w:eastAsia="Arial" w:cs="Arial"/>
        </w:rPr>
        <w:t>…</w:t>
      </w:r>
      <w:r w:rsidRPr="61F93304" w:rsidR="332A0651">
        <w:rPr>
          <w:rFonts w:ascii="Arial" w:hAnsi="Arial" w:eastAsia="Arial" w:cs="Arial"/>
        </w:rPr>
        <w:t>.3</w:t>
      </w:r>
    </w:p>
    <w:p w:rsidRPr="00B244A8" w:rsidR="00B244A8" w:rsidP="61F93304" w:rsidRDefault="00B244A8" w14:paraId="3779F651" w14:textId="7CC8A5FE">
      <w:pPr>
        <w:pStyle w:val="Heading1"/>
        <w:spacing w:line="360" w:lineRule="auto"/>
        <w:rPr>
          <w:rFonts w:ascii="Arial" w:hAnsi="Arial" w:eastAsia="Arial" w:cs="Arial"/>
          <w:color w:val="auto"/>
          <w:sz w:val="24"/>
          <w:szCs w:val="24"/>
          <w:lang w:val="en-US"/>
        </w:rPr>
      </w:pPr>
      <w:r w:rsidRPr="61F93304" w:rsidR="14109473">
        <w:rPr>
          <w:rFonts w:ascii="Arial" w:hAnsi="Arial" w:eastAsia="Arial" w:cs="Arial"/>
          <w:color w:val="auto"/>
          <w:sz w:val="24"/>
          <w:szCs w:val="24"/>
          <w:lang w:val="en-US"/>
        </w:rPr>
        <w:t>Suggested Two Alternative Solutions</w:t>
      </w:r>
      <w:r w:rsidRPr="61F93304" w:rsidR="161596FC">
        <w:rPr>
          <w:rFonts w:ascii="Arial" w:hAnsi="Arial" w:eastAsia="Arial" w:cs="Arial"/>
          <w:color w:val="auto"/>
          <w:sz w:val="24"/>
          <w:szCs w:val="24"/>
          <w:lang w:val="en-US"/>
        </w:rPr>
        <w:t>………………………………………</w:t>
      </w:r>
      <w:r w:rsidRPr="61F93304" w:rsidR="332A0651">
        <w:rPr>
          <w:rFonts w:ascii="Arial" w:hAnsi="Arial" w:eastAsia="Arial" w:cs="Arial"/>
          <w:color w:val="auto"/>
          <w:sz w:val="24"/>
          <w:szCs w:val="24"/>
          <w:lang w:val="en-US"/>
        </w:rPr>
        <w:t>…</w:t>
      </w:r>
      <w:r w:rsidRPr="61F93304" w:rsidR="161596FC">
        <w:rPr>
          <w:rFonts w:ascii="Arial" w:hAnsi="Arial" w:eastAsia="Arial" w:cs="Arial"/>
          <w:color w:val="auto"/>
          <w:sz w:val="24"/>
          <w:szCs w:val="24"/>
          <w:lang w:val="en-US"/>
        </w:rPr>
        <w:t>…</w:t>
      </w:r>
      <w:r w:rsidRPr="61F93304" w:rsidR="332A0651">
        <w:rPr>
          <w:rFonts w:ascii="Arial" w:hAnsi="Arial" w:eastAsia="Arial" w:cs="Arial"/>
          <w:color w:val="auto"/>
          <w:sz w:val="24"/>
          <w:szCs w:val="24"/>
          <w:lang w:val="en-US"/>
        </w:rPr>
        <w:t>...3</w:t>
      </w:r>
    </w:p>
    <w:p w:rsidRPr="00B244A8" w:rsidR="00B244A8" w:rsidP="61F93304" w:rsidRDefault="00B244A8" w14:paraId="4D2D04F6" w14:textId="05006FAB">
      <w:pPr>
        <w:pStyle w:val="Heading1"/>
        <w:spacing w:line="360" w:lineRule="auto"/>
        <w:rPr>
          <w:rFonts w:ascii="Arial" w:hAnsi="Arial" w:eastAsia="Arial" w:cs="Arial"/>
          <w:color w:val="auto"/>
          <w:sz w:val="24"/>
          <w:szCs w:val="24"/>
          <w:lang w:val="en-US"/>
        </w:rPr>
      </w:pPr>
      <w:r w:rsidRPr="61F93304" w:rsidR="14109473">
        <w:rPr>
          <w:rFonts w:ascii="Arial" w:hAnsi="Arial" w:eastAsia="Arial" w:cs="Arial"/>
          <w:color w:val="auto"/>
          <w:sz w:val="24"/>
          <w:szCs w:val="24"/>
          <w:lang w:val="en-US"/>
        </w:rPr>
        <w:t>Justification for Selected Solution</w:t>
      </w:r>
      <w:r w:rsidRPr="61F93304" w:rsidR="161596FC">
        <w:rPr>
          <w:rFonts w:ascii="Arial" w:hAnsi="Arial" w:eastAsia="Arial" w:cs="Arial"/>
          <w:color w:val="auto"/>
          <w:sz w:val="24"/>
          <w:szCs w:val="24"/>
          <w:lang w:val="en-US"/>
        </w:rPr>
        <w:t>……………………………………………</w:t>
      </w:r>
      <w:r w:rsidRPr="61F93304" w:rsidR="332A0651">
        <w:rPr>
          <w:rFonts w:ascii="Arial" w:hAnsi="Arial" w:eastAsia="Arial" w:cs="Arial"/>
          <w:color w:val="auto"/>
          <w:sz w:val="24"/>
          <w:szCs w:val="24"/>
          <w:lang w:val="en-US"/>
        </w:rPr>
        <w:t>.…..</w:t>
      </w:r>
      <w:r w:rsidRPr="61F93304" w:rsidR="161596FC">
        <w:rPr>
          <w:rFonts w:ascii="Arial" w:hAnsi="Arial" w:eastAsia="Arial" w:cs="Arial"/>
          <w:color w:val="auto"/>
          <w:sz w:val="24"/>
          <w:szCs w:val="24"/>
          <w:lang w:val="en-US"/>
        </w:rPr>
        <w:t>.</w:t>
      </w:r>
      <w:r w:rsidRPr="61F93304" w:rsidR="332A0651">
        <w:rPr>
          <w:rFonts w:ascii="Arial" w:hAnsi="Arial" w:eastAsia="Arial" w:cs="Arial"/>
          <w:color w:val="auto"/>
          <w:sz w:val="24"/>
          <w:szCs w:val="24"/>
          <w:lang w:val="en-US"/>
        </w:rPr>
        <w:t>3</w:t>
      </w:r>
    </w:p>
    <w:p w:rsidRPr="00B244A8" w:rsidR="00B244A8" w:rsidP="61F93304" w:rsidRDefault="00B244A8" w14:paraId="4BEAEF73" w14:textId="2A769B86">
      <w:pPr>
        <w:pStyle w:val="Heading1"/>
        <w:spacing w:line="360" w:lineRule="auto"/>
        <w:rPr>
          <w:rFonts w:ascii="Arial" w:hAnsi="Arial" w:eastAsia="Arial" w:cs="Arial"/>
          <w:color w:val="auto"/>
          <w:sz w:val="24"/>
          <w:szCs w:val="24"/>
        </w:rPr>
      </w:pPr>
      <w:r w:rsidRPr="61F93304" w:rsidR="14109473">
        <w:rPr>
          <w:rFonts w:ascii="Arial" w:hAnsi="Arial" w:eastAsia="Arial" w:cs="Arial"/>
          <w:color w:val="auto"/>
          <w:sz w:val="24"/>
          <w:szCs w:val="24"/>
          <w:lang w:val="en-US"/>
        </w:rPr>
        <w:t>R</w:t>
      </w:r>
      <w:r w:rsidRPr="61F93304" w:rsidR="14109473">
        <w:rPr>
          <w:rFonts w:ascii="Arial" w:hAnsi="Arial" w:eastAsia="Arial" w:cs="Arial"/>
          <w:color w:val="auto"/>
          <w:sz w:val="24"/>
          <w:szCs w:val="24"/>
        </w:rPr>
        <w:t>isk</w:t>
      </w:r>
      <w:r w:rsidRPr="61F93304" w:rsidR="14109473">
        <w:rPr>
          <w:rFonts w:ascii="Arial" w:hAnsi="Arial" w:eastAsia="Arial" w:cs="Arial"/>
          <w:color w:val="auto"/>
          <w:sz w:val="24"/>
          <w:szCs w:val="24"/>
        </w:rPr>
        <w:t xml:space="preserve"> Analysis of the Selected Solution</w:t>
      </w:r>
      <w:r w:rsidRPr="61F93304" w:rsidR="332A0651">
        <w:rPr>
          <w:rFonts w:ascii="Arial" w:hAnsi="Arial" w:eastAsia="Arial" w:cs="Arial"/>
          <w:color w:val="auto"/>
          <w:sz w:val="24"/>
          <w:szCs w:val="24"/>
        </w:rPr>
        <w:t>…………………………………</w:t>
      </w:r>
      <w:r w:rsidRPr="61F93304" w:rsidR="332A0651">
        <w:rPr>
          <w:rFonts w:ascii="Arial" w:hAnsi="Arial" w:eastAsia="Arial" w:cs="Arial"/>
          <w:color w:val="auto"/>
          <w:sz w:val="24"/>
          <w:szCs w:val="24"/>
        </w:rPr>
        <w:t>…..</w:t>
      </w:r>
      <w:r w:rsidRPr="61F93304" w:rsidR="332A0651">
        <w:rPr>
          <w:rFonts w:ascii="Arial" w:hAnsi="Arial" w:eastAsia="Arial" w:cs="Arial"/>
          <w:color w:val="auto"/>
          <w:sz w:val="24"/>
          <w:szCs w:val="24"/>
        </w:rPr>
        <w:t>….….4</w:t>
      </w:r>
      <w:r w:rsidRPr="61F93304" w:rsidR="645A30E7">
        <w:rPr>
          <w:rFonts w:ascii="Arial" w:hAnsi="Arial" w:eastAsia="Arial" w:cs="Arial"/>
          <w:color w:val="auto"/>
          <w:sz w:val="24"/>
          <w:szCs w:val="24"/>
        </w:rPr>
        <w:t>/5</w:t>
      </w:r>
    </w:p>
    <w:p w:rsidRPr="00B244A8" w:rsidR="00B244A8" w:rsidP="61F93304" w:rsidRDefault="00B244A8" w14:paraId="4AF088E1" w14:textId="1EBC395A">
      <w:pPr>
        <w:pStyle w:val="Heading1"/>
        <w:spacing w:line="360" w:lineRule="auto"/>
        <w:rPr>
          <w:rFonts w:ascii="Arial" w:hAnsi="Arial" w:eastAsia="Arial" w:cs="Arial"/>
          <w:color w:val="auto"/>
          <w:sz w:val="24"/>
          <w:szCs w:val="24"/>
        </w:rPr>
      </w:pPr>
      <w:r w:rsidRPr="61F93304" w:rsidR="14109473">
        <w:rPr>
          <w:rFonts w:ascii="Arial" w:hAnsi="Arial" w:eastAsia="Arial" w:cs="Arial"/>
          <w:color w:val="auto"/>
          <w:sz w:val="24"/>
          <w:szCs w:val="24"/>
        </w:rPr>
        <w:t>Plan to Implement the Selected Solution</w:t>
      </w:r>
      <w:r w:rsidRPr="61F93304" w:rsidR="332A0651">
        <w:rPr>
          <w:rFonts w:ascii="Arial" w:hAnsi="Arial" w:eastAsia="Arial" w:cs="Arial"/>
          <w:color w:val="auto"/>
          <w:sz w:val="24"/>
          <w:szCs w:val="24"/>
        </w:rPr>
        <w:t>………………………………….</w:t>
      </w:r>
      <w:r w:rsidRPr="61F93304" w:rsidR="332A0651">
        <w:rPr>
          <w:rFonts w:ascii="Arial" w:hAnsi="Arial" w:eastAsia="Arial" w:cs="Arial"/>
          <w:color w:val="auto"/>
          <w:sz w:val="24"/>
          <w:szCs w:val="24"/>
        </w:rPr>
        <w:t>….…..</w:t>
      </w:r>
      <w:r w:rsidRPr="61F93304" w:rsidR="2526C507">
        <w:rPr>
          <w:rFonts w:ascii="Arial" w:hAnsi="Arial" w:eastAsia="Arial" w:cs="Arial"/>
          <w:color w:val="auto"/>
          <w:sz w:val="24"/>
          <w:szCs w:val="24"/>
        </w:rPr>
        <w:t>5</w:t>
      </w:r>
    </w:p>
    <w:p w:rsidR="004C698C" w:rsidP="61F93304" w:rsidRDefault="004C698C" w14:paraId="1FE96CC8" w14:textId="4CD2B4A5">
      <w:pPr>
        <w:pStyle w:val="Heading1"/>
        <w:spacing w:line="360" w:lineRule="auto"/>
        <w:rPr>
          <w:rFonts w:ascii="Arial" w:hAnsi="Arial" w:eastAsia="Arial" w:cs="Arial"/>
          <w:color w:val="auto"/>
          <w:sz w:val="24"/>
          <w:szCs w:val="24"/>
        </w:rPr>
      </w:pPr>
      <w:bookmarkStart w:name="_Hlk205982702" w:id="0"/>
      <w:r w:rsidRPr="61F93304" w:rsidR="5743B839">
        <w:rPr>
          <w:rFonts w:ascii="Arial" w:hAnsi="Arial" w:eastAsia="Arial" w:cs="Arial"/>
          <w:color w:val="auto"/>
          <w:sz w:val="24"/>
          <w:szCs w:val="24"/>
        </w:rPr>
        <w:t xml:space="preserve">Means of Measuring </w:t>
      </w:r>
      <w:r w:rsidRPr="61F93304" w:rsidR="5743B839">
        <w:rPr>
          <w:rFonts w:ascii="Arial" w:hAnsi="Arial" w:eastAsia="Arial" w:cs="Arial"/>
          <w:color w:val="auto"/>
          <w:sz w:val="24"/>
          <w:szCs w:val="24"/>
        </w:rPr>
        <w:t>Effectiveness of Implementation of Selected Solution</w:t>
      </w:r>
      <w:r w:rsidRPr="61F93304" w:rsidR="332A0651">
        <w:rPr>
          <w:rFonts w:ascii="Arial" w:hAnsi="Arial" w:eastAsia="Arial" w:cs="Arial"/>
          <w:color w:val="auto"/>
          <w:sz w:val="24"/>
          <w:szCs w:val="24"/>
        </w:rPr>
        <w:t>.…</w:t>
      </w:r>
      <w:r w:rsidRPr="61F93304" w:rsidR="145F99CA">
        <w:rPr>
          <w:rFonts w:ascii="Arial" w:hAnsi="Arial" w:eastAsia="Arial" w:cs="Arial"/>
          <w:color w:val="auto"/>
          <w:sz w:val="24"/>
          <w:szCs w:val="24"/>
        </w:rPr>
        <w:t>5</w:t>
      </w:r>
    </w:p>
    <w:p w:rsidRPr="00480CA6" w:rsidR="00480CA6" w:rsidP="61F93304" w:rsidRDefault="00480CA6" w14:paraId="3F978920" w14:textId="563E8798">
      <w:pPr>
        <w:spacing w:line="360" w:lineRule="auto"/>
        <w:rPr>
          <w:rFonts w:ascii="Arial" w:hAnsi="Arial" w:eastAsia="Arial" w:cs="Arial"/>
        </w:rPr>
      </w:pPr>
      <w:r w:rsidRPr="61F93304" w:rsidR="332A0651">
        <w:rPr>
          <w:rFonts w:ascii="Arial" w:hAnsi="Arial" w:eastAsia="Arial" w:cs="Arial"/>
        </w:rPr>
        <w:t>Reference List……………………………………………………………………</w:t>
      </w:r>
      <w:r w:rsidRPr="61F93304" w:rsidR="332A0651">
        <w:rPr>
          <w:rFonts w:ascii="Arial" w:hAnsi="Arial" w:eastAsia="Arial" w:cs="Arial"/>
        </w:rPr>
        <w:t>…..</w:t>
      </w:r>
      <w:r w:rsidRPr="61F93304" w:rsidR="37BFE5C4">
        <w:rPr>
          <w:rFonts w:ascii="Arial" w:hAnsi="Arial" w:eastAsia="Arial" w:cs="Arial"/>
        </w:rPr>
        <w:t>7</w:t>
      </w:r>
    </w:p>
    <w:p w:rsidR="004C698C" w:rsidP="61F93304" w:rsidRDefault="004C698C" w14:paraId="73F2DE27" w14:textId="2D7D2BC3">
      <w:pPr>
        <w:pStyle w:val="Heading1"/>
        <w:spacing w:line="360" w:lineRule="auto"/>
        <w:rPr>
          <w:rFonts w:ascii="Arial" w:hAnsi="Arial" w:eastAsia="Arial" w:cs="Arial"/>
          <w:color w:val="auto"/>
          <w:sz w:val="24"/>
          <w:szCs w:val="24"/>
        </w:rPr>
      </w:pPr>
      <w:r w:rsidRPr="61F93304" w:rsidR="5743B839">
        <w:rPr>
          <w:rFonts w:ascii="Arial" w:hAnsi="Arial" w:eastAsia="Arial" w:cs="Arial"/>
          <w:color w:val="auto"/>
          <w:sz w:val="24"/>
          <w:szCs w:val="24"/>
        </w:rPr>
        <w:t>Appendix 1: Grid or PMI Analysis Table</w:t>
      </w:r>
      <w:r w:rsidRPr="61F93304" w:rsidR="332A0651">
        <w:rPr>
          <w:rFonts w:ascii="Arial" w:hAnsi="Arial" w:eastAsia="Arial" w:cs="Arial"/>
          <w:color w:val="auto"/>
          <w:sz w:val="24"/>
          <w:szCs w:val="24"/>
        </w:rPr>
        <w:t>……………………………………….….</w:t>
      </w:r>
      <w:r w:rsidRPr="61F93304" w:rsidR="414E347E">
        <w:rPr>
          <w:rFonts w:ascii="Arial" w:hAnsi="Arial" w:eastAsia="Arial" w:cs="Arial"/>
          <w:color w:val="auto"/>
          <w:sz w:val="24"/>
          <w:szCs w:val="24"/>
        </w:rPr>
        <w:t>10</w:t>
      </w:r>
    </w:p>
    <w:p w:rsidR="004C698C" w:rsidP="61F93304" w:rsidRDefault="004C698C" w14:paraId="01248033" w14:textId="185399B1">
      <w:pPr>
        <w:pStyle w:val="Heading1"/>
        <w:spacing w:line="360" w:lineRule="auto"/>
        <w:rPr>
          <w:rFonts w:ascii="Arial" w:hAnsi="Arial" w:eastAsia="Arial" w:cs="Arial"/>
          <w:color w:val="auto"/>
          <w:sz w:val="24"/>
          <w:szCs w:val="24"/>
        </w:rPr>
      </w:pPr>
      <w:r w:rsidRPr="61F93304" w:rsidR="5743B839">
        <w:rPr>
          <w:rFonts w:ascii="Arial" w:hAnsi="Arial" w:eastAsia="Arial" w:cs="Arial"/>
          <w:color w:val="auto"/>
          <w:sz w:val="24"/>
          <w:szCs w:val="24"/>
        </w:rPr>
        <w:t>Appendix 2: Risk Analysis Table</w:t>
      </w:r>
      <w:r w:rsidRPr="61F93304" w:rsidR="332A0651">
        <w:rPr>
          <w:rFonts w:ascii="Arial" w:hAnsi="Arial" w:eastAsia="Arial" w:cs="Arial"/>
          <w:color w:val="auto"/>
          <w:sz w:val="24"/>
          <w:szCs w:val="24"/>
        </w:rPr>
        <w:t>………………………………………………</w:t>
      </w:r>
      <w:r w:rsidRPr="61F93304" w:rsidR="332A0651">
        <w:rPr>
          <w:rFonts w:ascii="Arial" w:hAnsi="Arial" w:eastAsia="Arial" w:cs="Arial"/>
          <w:color w:val="auto"/>
          <w:sz w:val="24"/>
          <w:szCs w:val="24"/>
        </w:rPr>
        <w:t>…..</w:t>
      </w:r>
      <w:r w:rsidRPr="61F93304" w:rsidR="62E50EBB">
        <w:rPr>
          <w:rFonts w:ascii="Arial" w:hAnsi="Arial" w:eastAsia="Arial" w:cs="Arial"/>
          <w:color w:val="auto"/>
          <w:sz w:val="24"/>
          <w:szCs w:val="24"/>
        </w:rPr>
        <w:t>1</w:t>
      </w:r>
      <w:r w:rsidRPr="61F93304" w:rsidR="44CAAC77">
        <w:rPr>
          <w:rFonts w:ascii="Arial" w:hAnsi="Arial" w:eastAsia="Arial" w:cs="Arial"/>
          <w:color w:val="auto"/>
          <w:sz w:val="24"/>
          <w:szCs w:val="24"/>
        </w:rPr>
        <w:t>1</w:t>
      </w:r>
    </w:p>
    <w:p w:rsidR="004C698C" w:rsidP="61F93304" w:rsidRDefault="004C698C" w14:paraId="660EFEAF" w14:textId="526B61E7">
      <w:pPr>
        <w:pStyle w:val="Heading1"/>
        <w:spacing w:line="360" w:lineRule="auto"/>
        <w:rPr>
          <w:rFonts w:ascii="Arial" w:hAnsi="Arial" w:eastAsia="Arial" w:cs="Arial"/>
          <w:color w:val="auto"/>
          <w:sz w:val="24"/>
          <w:szCs w:val="24"/>
        </w:rPr>
      </w:pPr>
      <w:r w:rsidRPr="61F93304" w:rsidR="5743B839">
        <w:rPr>
          <w:rFonts w:ascii="Arial" w:hAnsi="Arial" w:eastAsia="Arial" w:cs="Arial"/>
          <w:color w:val="auto"/>
          <w:sz w:val="24"/>
          <w:szCs w:val="24"/>
        </w:rPr>
        <w:t>Appendix 3: Implementation Plan</w:t>
      </w:r>
      <w:r w:rsidRPr="61F93304" w:rsidR="332A0651">
        <w:rPr>
          <w:rFonts w:ascii="Arial" w:hAnsi="Arial" w:eastAsia="Arial" w:cs="Arial"/>
          <w:color w:val="auto"/>
          <w:sz w:val="24"/>
          <w:szCs w:val="24"/>
        </w:rPr>
        <w:t>……………………………………………</w:t>
      </w:r>
      <w:r w:rsidRPr="61F93304" w:rsidR="332A0651">
        <w:rPr>
          <w:rFonts w:ascii="Arial" w:hAnsi="Arial" w:eastAsia="Arial" w:cs="Arial"/>
          <w:color w:val="auto"/>
          <w:sz w:val="24"/>
          <w:szCs w:val="24"/>
        </w:rPr>
        <w:t>…..</w:t>
      </w:r>
      <w:r w:rsidRPr="61F93304" w:rsidR="332A0651">
        <w:rPr>
          <w:rFonts w:ascii="Arial" w:hAnsi="Arial" w:eastAsia="Arial" w:cs="Arial"/>
          <w:color w:val="auto"/>
          <w:sz w:val="24"/>
          <w:szCs w:val="24"/>
        </w:rPr>
        <w:t>1</w:t>
      </w:r>
      <w:r w:rsidRPr="61F93304" w:rsidR="08C531BB">
        <w:rPr>
          <w:rFonts w:ascii="Arial" w:hAnsi="Arial" w:eastAsia="Arial" w:cs="Arial"/>
          <w:color w:val="auto"/>
          <w:sz w:val="24"/>
          <w:szCs w:val="24"/>
        </w:rPr>
        <w:t>3/14</w:t>
      </w:r>
    </w:p>
    <w:p w:rsidR="00B244A8" w:rsidP="61F93304" w:rsidRDefault="004C698C" w14:paraId="4AAAD3D9" w14:textId="5838663C">
      <w:pPr>
        <w:pStyle w:val="Heading1"/>
        <w:spacing w:line="360" w:lineRule="auto"/>
        <w:rPr>
          <w:rFonts w:ascii="Arial" w:hAnsi="Arial" w:eastAsia="Arial" w:cs="Arial"/>
          <w:color w:val="auto"/>
          <w:sz w:val="24"/>
          <w:szCs w:val="24"/>
        </w:rPr>
      </w:pPr>
      <w:r w:rsidRPr="61F93304" w:rsidR="5743B839">
        <w:rPr>
          <w:rFonts w:ascii="Arial" w:hAnsi="Arial" w:eastAsia="Arial" w:cs="Arial"/>
          <w:color w:val="auto"/>
          <w:sz w:val="24"/>
          <w:szCs w:val="24"/>
        </w:rPr>
        <w:t>Appendix 4: KPI and SMART Table</w:t>
      </w:r>
      <w:r w:rsidRPr="61F93304" w:rsidR="332A0651">
        <w:rPr>
          <w:rFonts w:ascii="Arial" w:hAnsi="Arial" w:eastAsia="Arial" w:cs="Arial"/>
          <w:color w:val="auto"/>
          <w:sz w:val="24"/>
          <w:szCs w:val="24"/>
        </w:rPr>
        <w:t>………………………………………………1</w:t>
      </w:r>
      <w:r w:rsidRPr="61F93304" w:rsidR="75D60F3D">
        <w:rPr>
          <w:rFonts w:ascii="Arial" w:hAnsi="Arial" w:eastAsia="Arial" w:cs="Arial"/>
          <w:color w:val="auto"/>
          <w:sz w:val="24"/>
          <w:szCs w:val="24"/>
        </w:rPr>
        <w:t>5</w:t>
      </w:r>
    </w:p>
    <w:p w:rsidR="007768B0" w:rsidP="61F93304" w:rsidRDefault="007768B0" w14:paraId="0CF7A25D" w14:textId="591E9A50">
      <w:pPr>
        <w:pStyle w:val="Normal"/>
        <w:spacing w:line="360" w:lineRule="auto"/>
        <w:rPr>
          <w:rFonts w:ascii="Arial" w:hAnsi="Arial" w:eastAsia="Arial" w:cs="Arial"/>
        </w:rPr>
      </w:pPr>
    </w:p>
    <w:p w:rsidRPr="00394A9D" w:rsidR="0005771F" w:rsidP="61F93304" w:rsidRDefault="00394A9D" w14:paraId="74D32278" w14:textId="029799E5">
      <w:pPr>
        <w:spacing w:line="360" w:lineRule="auto"/>
        <w:rPr>
          <w:rFonts w:ascii="Arial" w:hAnsi="Arial" w:eastAsia="Arial" w:cs="Arial"/>
          <w:b w:val="1"/>
          <w:bCs w:val="1"/>
          <w:sz w:val="28"/>
          <w:szCs w:val="28"/>
          <w:u w:val="single"/>
        </w:rPr>
      </w:pPr>
      <w:r w:rsidRPr="61F93304">
        <w:rPr>
          <w:rFonts w:ascii="Arial" w:hAnsi="Arial" w:eastAsia="Arial" w:cs="Arial"/>
        </w:rPr>
        <w:br w:type="page"/>
      </w:r>
      <w:bookmarkStart w:name="_Hlk205982484" w:id="1"/>
      <w:bookmarkEnd w:id="0"/>
      <w:r w:rsidRPr="61F93304" w:rsidR="1FE50939">
        <w:rPr>
          <w:rFonts w:ascii="Arial" w:hAnsi="Arial" w:eastAsia="Arial" w:cs="Arial"/>
          <w:b w:val="1"/>
          <w:bCs w:val="1"/>
          <w:sz w:val="28"/>
          <w:szCs w:val="28"/>
          <w:u w:val="single"/>
        </w:rPr>
        <w:t xml:space="preserve">Brief Explanation of the </w:t>
      </w:r>
      <w:r w:rsidRPr="61F93304" w:rsidR="0828D53C">
        <w:rPr>
          <w:rFonts w:ascii="Arial" w:hAnsi="Arial" w:eastAsia="Arial" w:cs="Arial"/>
          <w:b w:val="1"/>
          <w:bCs w:val="1"/>
          <w:sz w:val="28"/>
          <w:szCs w:val="28"/>
          <w:u w:val="single"/>
        </w:rPr>
        <w:t>Specific</w:t>
      </w:r>
      <w:r w:rsidRPr="61F93304" w:rsidR="1FE50939">
        <w:rPr>
          <w:rFonts w:ascii="Arial" w:hAnsi="Arial" w:eastAsia="Arial" w:cs="Arial"/>
          <w:b w:val="1"/>
          <w:bCs w:val="1"/>
          <w:sz w:val="28"/>
          <w:szCs w:val="28"/>
          <w:u w:val="single"/>
        </w:rPr>
        <w:t xml:space="preserve"> Business Problem</w:t>
      </w:r>
      <w:bookmarkEnd w:id="1"/>
    </w:p>
    <w:p w:rsidR="61F93304" w:rsidP="61F93304" w:rsidRDefault="61F93304" w14:paraId="08608DD8" w14:textId="5B4DE5A8">
      <w:pPr>
        <w:pStyle w:val="ListParagraph"/>
        <w:spacing w:after="0" w:line="360" w:lineRule="auto"/>
        <w:ind w:left="720"/>
        <w:jc w:val="both"/>
        <w:rPr>
          <w:rFonts w:ascii="Arial" w:hAnsi="Arial" w:eastAsia="Arial" w:cs="Arial"/>
          <w:b w:val="0"/>
          <w:bCs w:val="0"/>
          <w:color w:val="EE0000"/>
          <w:lang w:val="en-US"/>
        </w:rPr>
      </w:pPr>
      <w:bookmarkStart w:name="_Hlk205979492" w:id="3"/>
    </w:p>
    <w:p w:rsidR="308C1C63" w:rsidP="61F93304" w:rsidRDefault="308C1C63" w14:paraId="1EE8FBC5" w14:textId="3FFF9BA7">
      <w:pPr>
        <w:spacing w:before="240" w:beforeAutospacing="off" w:after="240" w:afterAutospacing="off" w:line="360" w:lineRule="auto"/>
        <w:rPr>
          <w:rFonts w:ascii="Arial" w:hAnsi="Arial" w:eastAsia="Arial" w:cs="Arial"/>
          <w:noProof w:val="0"/>
          <w:color w:val="000000" w:themeColor="text1" w:themeTint="FF" w:themeShade="FF"/>
          <w:lang w:val="en-US"/>
        </w:rPr>
      </w:pPr>
      <w:r w:rsidRPr="61F93304" w:rsidR="308C1C63">
        <w:rPr>
          <w:rFonts w:ascii="Arial" w:hAnsi="Arial" w:eastAsia="Arial" w:cs="Arial"/>
          <w:b w:val="1"/>
          <w:bCs w:val="1"/>
          <w:noProof w:val="0"/>
          <w:color w:val="000000" w:themeColor="text1" w:themeTint="FF" w:themeShade="FF"/>
          <w:lang w:val="en-US"/>
        </w:rPr>
        <w:t>Overview:</w:t>
      </w:r>
      <w:r>
        <w:br/>
      </w:r>
      <w:r w:rsidRPr="61F93304" w:rsidR="308C1C63">
        <w:rPr>
          <w:rFonts w:ascii="Arial" w:hAnsi="Arial" w:eastAsia="Arial" w:cs="Arial"/>
          <w:noProof w:val="0"/>
          <w:color w:val="000000" w:themeColor="text1" w:themeTint="FF" w:themeShade="FF"/>
          <w:lang w:val="en-US"/>
        </w:rPr>
        <w:t>Green Haven Florists, a small independent shop in Norwich founded in 2016, is known for its bespoke floral designs and eco-friendly ethos. Recently, it has faced declining revenue and foot traffic due to changing consumer habits and rising competition from online flower retailers.</w:t>
      </w:r>
    </w:p>
    <w:p w:rsidR="308C1C63" w:rsidP="61F93304" w:rsidRDefault="308C1C63" w14:paraId="47C9628D" w14:textId="5C57B80E">
      <w:pPr>
        <w:spacing w:before="240" w:beforeAutospacing="off" w:after="240" w:afterAutospacing="off" w:line="360" w:lineRule="auto"/>
        <w:rPr>
          <w:rFonts w:ascii="Arial" w:hAnsi="Arial" w:eastAsia="Arial" w:cs="Arial"/>
          <w:noProof w:val="0"/>
          <w:color w:val="000000" w:themeColor="text1" w:themeTint="FF" w:themeShade="FF"/>
          <w:lang w:val="en-US"/>
        </w:rPr>
      </w:pPr>
      <w:r w:rsidRPr="61F93304" w:rsidR="308C1C63">
        <w:rPr>
          <w:rFonts w:ascii="Arial" w:hAnsi="Arial" w:eastAsia="Arial" w:cs="Arial"/>
          <w:b w:val="1"/>
          <w:bCs w:val="1"/>
          <w:noProof w:val="0"/>
          <w:color w:val="000000" w:themeColor="text1" w:themeTint="FF" w:themeShade="FF"/>
          <w:lang w:val="en-US"/>
        </w:rPr>
        <w:t>Problems:</w:t>
      </w:r>
      <w:r>
        <w:br/>
      </w:r>
      <w:r w:rsidRPr="61F93304" w:rsidR="308C1C63">
        <w:rPr>
          <w:rFonts w:ascii="Arial" w:hAnsi="Arial" w:eastAsia="Arial" w:cs="Arial"/>
          <w:noProof w:val="0"/>
          <w:color w:val="000000" w:themeColor="text1" w:themeTint="FF" w:themeShade="FF"/>
          <w:lang w:val="en-US"/>
        </w:rPr>
        <w:t>Contributing issues include fewer walk-in customers from nearby shop closures, an outdated website, limited online marketing, and rising supply costs.</w:t>
      </w:r>
    </w:p>
    <w:p w:rsidR="308C1C63" w:rsidP="61F93304" w:rsidRDefault="308C1C63" w14:paraId="37781CEA" w14:textId="61239CA4">
      <w:pPr>
        <w:spacing w:before="240" w:beforeAutospacing="off" w:after="240" w:afterAutospacing="off" w:line="360" w:lineRule="auto"/>
        <w:rPr>
          <w:rFonts w:ascii="Arial" w:hAnsi="Arial" w:eastAsia="Arial" w:cs="Arial"/>
          <w:noProof w:val="0"/>
          <w:color w:val="000000" w:themeColor="text1" w:themeTint="FF" w:themeShade="FF"/>
          <w:lang w:val="en-US"/>
        </w:rPr>
      </w:pPr>
      <w:r w:rsidRPr="61F93304" w:rsidR="308C1C63">
        <w:rPr>
          <w:rFonts w:ascii="Arial" w:hAnsi="Arial" w:eastAsia="Arial" w:cs="Arial"/>
          <w:b w:val="1"/>
          <w:bCs w:val="1"/>
          <w:noProof w:val="0"/>
          <w:color w:val="000000" w:themeColor="text1" w:themeTint="FF" w:themeShade="FF"/>
          <w:lang w:val="en-US"/>
        </w:rPr>
        <w:t>Specific Problem:</w:t>
      </w:r>
      <w:r>
        <w:br/>
      </w:r>
      <w:r w:rsidRPr="61F93304" w:rsidR="308C1C63">
        <w:rPr>
          <w:rFonts w:ascii="Arial" w:hAnsi="Arial" w:eastAsia="Arial" w:cs="Arial"/>
          <w:noProof w:val="0"/>
          <w:color w:val="000000" w:themeColor="text1" w:themeTint="FF" w:themeShade="FF"/>
          <w:lang w:val="en-US"/>
        </w:rPr>
        <w:t xml:space="preserve"> This report will address the </w:t>
      </w:r>
      <w:r w:rsidRPr="61F93304" w:rsidR="308C1C63">
        <w:rPr>
          <w:rFonts w:ascii="Arial" w:hAnsi="Arial" w:eastAsia="Arial" w:cs="Arial"/>
          <w:b w:val="1"/>
          <w:bCs w:val="1"/>
          <w:noProof w:val="0"/>
          <w:color w:val="000000" w:themeColor="text1" w:themeTint="FF" w:themeShade="FF"/>
          <w:lang w:val="en-US"/>
        </w:rPr>
        <w:t>loss of revenue</w:t>
      </w:r>
      <w:r w:rsidRPr="61F93304" w:rsidR="308C1C63">
        <w:rPr>
          <w:rFonts w:ascii="Arial" w:hAnsi="Arial" w:eastAsia="Arial" w:cs="Arial"/>
          <w:noProof w:val="0"/>
          <w:color w:val="000000" w:themeColor="text1" w:themeTint="FF" w:themeShade="FF"/>
          <w:lang w:val="en-US"/>
        </w:rPr>
        <w:t xml:space="preserve"> caused by reduced customer footfall.</w:t>
      </w:r>
    </w:p>
    <w:p w:rsidR="308C1C63" w:rsidP="61F93304" w:rsidRDefault="308C1C63" w14:paraId="76F35A67" w14:textId="704BA486">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F93304" w:rsidR="308C1C63">
        <w:rPr>
          <w:rFonts w:ascii="Arial" w:hAnsi="Arial" w:eastAsia="Arial" w:cs="Arial"/>
          <w:b w:val="1"/>
          <w:bCs w:val="1"/>
          <w:noProof w:val="0"/>
          <w:color w:val="000000" w:themeColor="text1" w:themeTint="FF" w:themeShade="FF"/>
          <w:lang w:val="en-US"/>
        </w:rPr>
        <w:t>Note:</w:t>
      </w:r>
      <w:r>
        <w:br/>
      </w:r>
      <w:r w:rsidRPr="61F93304" w:rsidR="308C1C63">
        <w:rPr>
          <w:rFonts w:ascii="Arial" w:hAnsi="Arial" w:eastAsia="Arial" w:cs="Arial"/>
          <w:noProof w:val="0"/>
          <w:color w:val="000000" w:themeColor="text1" w:themeTint="FF" w:themeShade="FF"/>
          <w:lang w:val="en-US"/>
        </w:rPr>
        <w:t xml:space="preserve"> </w:t>
      </w:r>
      <w:r w:rsidRPr="61F93304" w:rsidR="308C1C63">
        <w:rPr>
          <w:rFonts w:ascii="Arial" w:hAnsi="Arial" w:eastAsia="Arial" w:cs="Arial"/>
          <w:noProof w:val="0"/>
          <w:color w:val="000000" w:themeColor="text1" w:themeTint="FF" w:themeShade="FF"/>
          <w:lang w:val="en-US"/>
        </w:rPr>
        <w:t xml:space="preserve">A </w:t>
      </w:r>
      <w:r w:rsidRPr="61F93304" w:rsidR="308C1C63">
        <w:rPr>
          <w:rFonts w:ascii="Arial" w:hAnsi="Arial" w:eastAsia="Arial" w:cs="Arial"/>
          <w:b w:val="1"/>
          <w:bCs w:val="1"/>
          <w:noProof w:val="0"/>
          <w:color w:val="000000" w:themeColor="text1" w:themeTint="FF" w:themeShade="FF"/>
          <w:lang w:val="en-US"/>
        </w:rPr>
        <w:t>business problem</w:t>
      </w:r>
      <w:r w:rsidRPr="61F93304" w:rsidR="308C1C63">
        <w:rPr>
          <w:rFonts w:ascii="Arial" w:hAnsi="Arial" w:eastAsia="Arial" w:cs="Arial"/>
          <w:noProof w:val="0"/>
          <w:color w:val="000000" w:themeColor="text1" w:themeTint="FF" w:themeShade="FF"/>
          <w:lang w:val="en-US"/>
        </w:rPr>
        <w:t xml:space="preserve"> is a challenge or obstacle that prevents an </w:t>
      </w:r>
      <w:r w:rsidRPr="61F93304" w:rsidR="66E97696">
        <w:rPr>
          <w:rFonts w:ascii="Arial" w:hAnsi="Arial" w:eastAsia="Arial" w:cs="Arial"/>
          <w:noProof w:val="0"/>
          <w:color w:val="000000" w:themeColor="text1" w:themeTint="FF" w:themeShade="FF"/>
          <w:lang w:val="en-US"/>
        </w:rPr>
        <w:t>organization</w:t>
      </w:r>
      <w:r w:rsidRPr="61F93304" w:rsidR="308C1C63">
        <w:rPr>
          <w:rFonts w:ascii="Arial" w:hAnsi="Arial" w:eastAsia="Arial" w:cs="Arial"/>
          <w:noProof w:val="0"/>
          <w:color w:val="000000" w:themeColor="text1" w:themeTint="FF" w:themeShade="FF"/>
          <w:lang w:val="en-US"/>
        </w:rPr>
        <w:t xml:space="preserve"> from achieving its goals or </w:t>
      </w:r>
      <w:r w:rsidRPr="61F93304" w:rsidR="308C1C63">
        <w:rPr>
          <w:rFonts w:ascii="Arial" w:hAnsi="Arial" w:eastAsia="Arial" w:cs="Arial"/>
          <w:noProof w:val="0"/>
          <w:color w:val="000000" w:themeColor="text1" w:themeTint="FF" w:themeShade="FF"/>
          <w:lang w:val="en-US"/>
        </w:rPr>
        <w:t>maintaining</w:t>
      </w:r>
      <w:r w:rsidRPr="61F93304" w:rsidR="308C1C63">
        <w:rPr>
          <w:rFonts w:ascii="Arial" w:hAnsi="Arial" w:eastAsia="Arial" w:cs="Arial"/>
          <w:noProof w:val="0"/>
          <w:color w:val="000000" w:themeColor="text1" w:themeTint="FF" w:themeShade="FF"/>
          <w:lang w:val="en-US"/>
        </w:rPr>
        <w:t xml:space="preserve"> profitability.</w:t>
      </w:r>
      <w:r w:rsidRPr="61F93304" w:rsidR="64AF790D">
        <w:rPr>
          <w:rFonts w:ascii="Arial" w:hAnsi="Arial" w:eastAsia="Arial" w:cs="Arial"/>
          <w:noProof w:val="0"/>
          <w:color w:val="000000" w:themeColor="text1" w:themeTint="FF" w:themeShade="FF"/>
          <w:lang w:val="en-US"/>
        </w:rPr>
        <w:t xml:space="preserve"> (</w:t>
      </w:r>
      <w:r w:rsidRPr="61F93304" w:rsidR="02DEE3E8">
        <w:rPr>
          <w:rFonts w:ascii="Arial" w:hAnsi="Arial" w:eastAsia="Arial" w:cs="Arial"/>
          <w:b w:val="0"/>
          <w:bCs w:val="0"/>
          <w:i w:val="0"/>
          <w:iCs w:val="0"/>
          <w:caps w:val="0"/>
          <w:smallCaps w:val="0"/>
          <w:noProof w:val="0"/>
          <w:color w:val="000000" w:themeColor="text1" w:themeTint="FF" w:themeShade="FF"/>
          <w:sz w:val="22"/>
          <w:szCs w:val="22"/>
          <w:lang w:val="en-GB"/>
        </w:rPr>
        <w:t>Ghosh, 201</w:t>
      </w:r>
      <w:r w:rsidRPr="61F93304" w:rsidR="02DEE3E8">
        <w:rPr>
          <w:rFonts w:ascii="Arial" w:hAnsi="Arial" w:eastAsia="Arial" w:cs="Arial"/>
          <w:b w:val="0"/>
          <w:bCs w:val="0"/>
          <w:i w:val="0"/>
          <w:iCs w:val="0"/>
          <w:caps w:val="0"/>
          <w:smallCaps w:val="0"/>
          <w:noProof w:val="0"/>
          <w:color w:val="000000" w:themeColor="text1" w:themeTint="FF" w:themeShade="FF"/>
          <w:sz w:val="22"/>
          <w:szCs w:val="22"/>
          <w:lang w:val="en-GB"/>
        </w:rPr>
        <w:t>1)</w:t>
      </w:r>
    </w:p>
    <w:p w:rsidR="61F93304" w:rsidP="61F93304" w:rsidRDefault="61F93304" w14:paraId="280601EE" w14:textId="031B79BB">
      <w:pPr>
        <w:pStyle w:val="ListParagraph"/>
        <w:spacing w:after="0" w:line="360" w:lineRule="auto"/>
        <w:ind w:left="720"/>
        <w:jc w:val="both"/>
        <w:rPr>
          <w:rFonts w:ascii="Arial" w:hAnsi="Arial" w:eastAsia="Arial" w:cs="Arial"/>
          <w:b w:val="0"/>
          <w:bCs w:val="0"/>
          <w:color w:val="C00000"/>
          <w:highlight w:val="yellow"/>
          <w:lang w:val="en-US"/>
        </w:rPr>
      </w:pPr>
    </w:p>
    <w:p w:rsidR="1FE50939" w:rsidP="61F93304" w:rsidRDefault="1FE50939" w14:paraId="4E9E7DEB" w14:textId="26171CD3">
      <w:pPr>
        <w:pStyle w:val="Heading1"/>
        <w:spacing w:line="360" w:lineRule="auto"/>
        <w:rPr>
          <w:rFonts w:ascii="Arial" w:hAnsi="Arial" w:eastAsia="Arial" w:cs="Arial"/>
          <w:b w:val="0"/>
          <w:bCs w:val="0"/>
          <w:i w:val="0"/>
          <w:iCs w:val="0"/>
          <w:caps w:val="0"/>
          <w:smallCaps w:val="0"/>
          <w:noProof w:val="0"/>
          <w:color w:val="000000" w:themeColor="text1" w:themeTint="FF" w:themeShade="FF"/>
          <w:sz w:val="22"/>
          <w:szCs w:val="22"/>
          <w:highlight w:val="yellow"/>
          <w:lang w:val="en-GB"/>
        </w:rPr>
      </w:pPr>
      <w:bookmarkStart w:name="_Hlk205982497" w:id="4"/>
      <w:bookmarkEnd w:id="3"/>
      <w:r w:rsidRPr="61F93304" w:rsidR="1FE50939">
        <w:rPr>
          <w:rFonts w:ascii="Arial" w:hAnsi="Arial" w:eastAsia="Arial" w:cs="Arial"/>
          <w:b w:val="1"/>
          <w:bCs w:val="1"/>
          <w:color w:val="auto"/>
          <w:sz w:val="28"/>
          <w:szCs w:val="28"/>
          <w:u w:val="single"/>
          <w:lang w:val="en-US"/>
        </w:rPr>
        <w:t>Suggested Two Alternative Solution</w:t>
      </w:r>
      <w:bookmarkEnd w:id="4"/>
    </w:p>
    <w:p w:rsidR="5F82F5C9" w:rsidP="61F93304" w:rsidRDefault="5F82F5C9" w14:paraId="4BDBE8C9" w14:textId="01162036">
      <w:pPr>
        <w:pStyle w:val="Heading1"/>
        <w:spacing w:line="360" w:lineRule="auto"/>
        <w:rPr>
          <w:rFonts w:ascii="Arial" w:hAnsi="Arial" w:eastAsia="Arial" w:cs="Arial"/>
          <w:b w:val="0"/>
          <w:bCs w:val="0"/>
          <w:i w:val="0"/>
          <w:iCs w:val="0"/>
          <w:caps w:val="0"/>
          <w:smallCaps w:val="0"/>
          <w:noProof w:val="0"/>
          <w:color w:val="auto"/>
          <w:sz w:val="22"/>
          <w:szCs w:val="22"/>
          <w:highlight w:val="yellow"/>
          <w:lang w:val="en-GB"/>
        </w:rPr>
      </w:pPr>
      <w:r w:rsidRPr="61F93304" w:rsidR="5F82F5C9">
        <w:rPr>
          <w:rFonts w:ascii="Arial" w:hAnsi="Arial" w:eastAsia="Arial" w:cs="Arial"/>
          <w:noProof w:val="0"/>
          <w:color w:val="auto"/>
          <w:sz w:val="24"/>
          <w:szCs w:val="24"/>
          <w:lang w:val="en-GB"/>
        </w:rPr>
        <w:t xml:space="preserve">Enhancing the Online Ordering Website Green Haven Florists ought to re-design and modernize their website to </w:t>
      </w:r>
      <w:r w:rsidRPr="61F93304" w:rsidR="5F82F5C9">
        <w:rPr>
          <w:rFonts w:ascii="Arial" w:hAnsi="Arial" w:eastAsia="Arial" w:cs="Arial"/>
          <w:noProof w:val="0"/>
          <w:color w:val="auto"/>
          <w:sz w:val="24"/>
          <w:szCs w:val="24"/>
          <w:lang w:val="en-GB"/>
        </w:rPr>
        <w:t>contain</w:t>
      </w:r>
      <w:r w:rsidRPr="61F93304" w:rsidR="5F82F5C9">
        <w:rPr>
          <w:rFonts w:ascii="Arial" w:hAnsi="Arial" w:eastAsia="Arial" w:cs="Arial"/>
          <w:noProof w:val="0"/>
          <w:color w:val="auto"/>
          <w:sz w:val="24"/>
          <w:szCs w:val="24"/>
          <w:lang w:val="en-GB"/>
        </w:rPr>
        <w:t xml:space="preserve"> an </w:t>
      </w:r>
      <w:r w:rsidRPr="61F93304" w:rsidR="5F82F5C9">
        <w:rPr>
          <w:rFonts w:ascii="Arial" w:hAnsi="Arial" w:eastAsia="Arial" w:cs="Arial"/>
          <w:noProof w:val="0"/>
          <w:color w:val="auto"/>
          <w:sz w:val="24"/>
          <w:szCs w:val="24"/>
          <w:lang w:val="en-GB"/>
        </w:rPr>
        <w:t>easy to use</w:t>
      </w:r>
      <w:r w:rsidRPr="61F93304" w:rsidR="5F82F5C9">
        <w:rPr>
          <w:rFonts w:ascii="Arial" w:hAnsi="Arial" w:eastAsia="Arial" w:cs="Arial"/>
          <w:noProof w:val="0"/>
          <w:color w:val="auto"/>
          <w:sz w:val="24"/>
          <w:szCs w:val="24"/>
          <w:lang w:val="en-GB"/>
        </w:rPr>
        <w:t xml:space="preserve"> website for the online ordering, with clear product images, secure payment options, and mobile compatibility. By adding features such as personalized bouquet selections, delivery scheduling, and subscription options, it can help support the customer experience. This solution allows for the restoration of lost income by capturing online sales, both from those customers who want the online ordering experience, along with those who will find it convenient to access the shop digitally, rather than coming into the store. An upgraded website will lead to greater visibility and repeat customers, providing another income stream that other bigger online flower retailers have access to. This solution not only improves profit, but also effectively competes with larger online flower retailers, which stabilizes overall income</w:t>
      </w:r>
      <w:r w:rsidRPr="61F93304" w:rsidR="3F7756A7">
        <w:rPr>
          <w:rFonts w:ascii="Arial" w:hAnsi="Arial" w:eastAsia="Arial" w:cs="Arial"/>
          <w:noProof w:val="0"/>
          <w:color w:val="auto"/>
          <w:sz w:val="24"/>
          <w:szCs w:val="24"/>
          <w:lang w:val="en-GB"/>
        </w:rPr>
        <w:t xml:space="preserve">. </w:t>
      </w:r>
      <w:r w:rsidRPr="61F93304" w:rsidR="3F7756A7">
        <w:rPr>
          <w:rFonts w:ascii="Arial" w:hAnsi="Arial" w:eastAsia="Arial" w:cs="Arial"/>
          <w:b w:val="0"/>
          <w:bCs w:val="0"/>
          <w:i w:val="0"/>
          <w:iCs w:val="0"/>
          <w:caps w:val="0"/>
          <w:smallCaps w:val="0"/>
          <w:noProof w:val="0"/>
          <w:color w:val="auto"/>
          <w:sz w:val="22"/>
          <w:szCs w:val="22"/>
          <w:lang w:val="en-GB"/>
        </w:rPr>
        <w:t>Lyngarkos</w:t>
      </w:r>
      <w:r w:rsidRPr="61F93304" w:rsidR="3F7756A7">
        <w:rPr>
          <w:rFonts w:ascii="Arial" w:hAnsi="Arial" w:eastAsia="Arial" w:cs="Arial"/>
          <w:b w:val="0"/>
          <w:bCs w:val="0"/>
          <w:i w:val="0"/>
          <w:iCs w:val="0"/>
          <w:caps w:val="0"/>
          <w:smallCaps w:val="0"/>
          <w:noProof w:val="0"/>
          <w:color w:val="auto"/>
          <w:sz w:val="22"/>
          <w:szCs w:val="22"/>
          <w:lang w:val="en-GB"/>
        </w:rPr>
        <w:t>, (2015)</w:t>
      </w:r>
    </w:p>
    <w:p w:rsidR="61F93304" w:rsidP="61F93304" w:rsidRDefault="61F93304" w14:paraId="20D5A1F1" w14:textId="5C822145">
      <w:pPr>
        <w:pStyle w:val="Normal"/>
        <w:spacing w:before="333" w:beforeAutospacing="off" w:after="333" w:afterAutospacing="off" w:line="360" w:lineRule="auto"/>
        <w:rPr>
          <w:rFonts w:ascii="Arial" w:hAnsi="Arial" w:eastAsia="Arial" w:cs="Arial"/>
          <w:noProof w:val="0"/>
          <w:sz w:val="24"/>
          <w:szCs w:val="24"/>
          <w:lang w:val="en-GB"/>
        </w:rPr>
      </w:pPr>
    </w:p>
    <w:p w:rsidR="61F93304" w:rsidP="61F93304" w:rsidRDefault="61F93304" w14:paraId="7971B47F" w14:textId="44CEC77B">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highlight w:val="yellow"/>
          <w:lang w:val="en-GB"/>
        </w:rPr>
      </w:pPr>
    </w:p>
    <w:p w:rsidR="61F93304" w:rsidP="61F93304" w:rsidRDefault="61F93304" w14:paraId="24D43C7D" w14:textId="7CD5E8E9">
      <w:pPr>
        <w:spacing w:before="240" w:beforeAutospacing="off" w:after="240" w:afterAutospacing="off" w:line="360" w:lineRule="auto"/>
        <w:rPr>
          <w:rFonts w:ascii="Arial" w:hAnsi="Arial" w:eastAsia="Arial" w:cs="Arial"/>
          <w:noProof w:val="0"/>
          <w:color w:val="000000" w:themeColor="text1" w:themeTint="FF" w:themeShade="FF"/>
          <w:lang w:val="en-US"/>
        </w:rPr>
      </w:pPr>
    </w:p>
    <w:p w:rsidRPr="00225B06" w:rsidR="0005771F" w:rsidP="61F93304" w:rsidRDefault="0005771F" w14:paraId="258332D8" w14:textId="5E8DEC96">
      <w:pPr>
        <w:pStyle w:val="Heading2"/>
        <w:spacing w:line="360" w:lineRule="auto"/>
        <w:rPr>
          <w:rFonts w:ascii="Arial" w:hAnsi="Arial" w:eastAsia="Arial" w:cs="Arial"/>
          <w:color w:val="auto"/>
          <w:sz w:val="28"/>
          <w:szCs w:val="28"/>
          <w:u w:val="single"/>
          <w:lang w:val="en-US"/>
        </w:rPr>
      </w:pPr>
      <w:r w:rsidRPr="61F93304" w:rsidR="1FE50939">
        <w:rPr>
          <w:rFonts w:ascii="Arial" w:hAnsi="Arial" w:eastAsia="Arial" w:cs="Arial"/>
          <w:color w:val="auto"/>
          <w:sz w:val="28"/>
          <w:szCs w:val="28"/>
          <w:u w:val="single"/>
          <w:lang w:val="en-US"/>
        </w:rPr>
        <w:t xml:space="preserve">Solution </w:t>
      </w:r>
      <w:r w:rsidRPr="61F93304" w:rsidR="66726042">
        <w:rPr>
          <w:rFonts w:ascii="Arial" w:hAnsi="Arial" w:eastAsia="Arial" w:cs="Arial"/>
          <w:color w:val="auto"/>
          <w:sz w:val="28"/>
          <w:szCs w:val="28"/>
          <w:u w:val="single"/>
          <w:lang w:val="en-US"/>
        </w:rPr>
        <w:t>B</w:t>
      </w:r>
      <w:r w:rsidRPr="61F93304" w:rsidR="042FBF62">
        <w:rPr>
          <w:rFonts w:ascii="Arial" w:hAnsi="Arial" w:eastAsia="Arial" w:cs="Arial"/>
          <w:color w:val="auto"/>
          <w:sz w:val="28"/>
          <w:szCs w:val="28"/>
          <w:u w:val="single"/>
          <w:lang w:val="en-US"/>
        </w:rPr>
        <w:t xml:space="preserve"> Proposal</w:t>
      </w:r>
    </w:p>
    <w:p w:rsidRPr="0035328C" w:rsidR="0011107E" w:rsidP="61F93304" w:rsidRDefault="0011107E" w14:paraId="679E2F48" w14:textId="5184A320">
      <w:pPr>
        <w:pStyle w:val="ListParagraph"/>
        <w:spacing w:after="0" w:line="360" w:lineRule="auto"/>
        <w:ind w:left="720"/>
        <w:jc w:val="both"/>
        <w:rPr>
          <w:rFonts w:ascii="Arial" w:hAnsi="Arial" w:eastAsia="Arial" w:cs="Arial"/>
          <w:b w:val="0"/>
          <w:bCs w:val="0"/>
          <w:color w:val="00B0F0"/>
          <w:lang w:val="en-US"/>
        </w:rPr>
      </w:pPr>
    </w:p>
    <w:p w:rsidRPr="0035328C" w:rsidR="0011107E" w:rsidP="61F93304" w:rsidRDefault="0011107E" w14:paraId="5B384CDF" w14:textId="3E044B8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highlight w:val="yellow"/>
          <w:lang w:val="en-GB"/>
        </w:rPr>
      </w:pPr>
      <w:r w:rsidRPr="61F93304" w:rsidR="26DCE791">
        <w:rPr>
          <w:rFonts w:ascii="Arial" w:hAnsi="Arial" w:eastAsia="Arial" w:cs="Arial"/>
          <w:b w:val="0"/>
          <w:bCs w:val="0"/>
          <w:i w:val="0"/>
          <w:iCs w:val="0"/>
          <w:caps w:val="0"/>
          <w:smallCaps w:val="0"/>
          <w:noProof w:val="0"/>
          <w:color w:val="auto"/>
          <w:sz w:val="24"/>
          <w:szCs w:val="24"/>
          <w:lang w:val="en-GB"/>
        </w:rPr>
        <w:t xml:space="preserve">Green Haven Florists </w:t>
      </w:r>
      <w:r w:rsidRPr="61F93304" w:rsidR="26DCE791">
        <w:rPr>
          <w:rFonts w:ascii="Arial" w:hAnsi="Arial" w:eastAsia="Arial" w:cs="Arial"/>
          <w:b w:val="0"/>
          <w:bCs w:val="0"/>
          <w:i w:val="0"/>
          <w:iCs w:val="0"/>
          <w:caps w:val="0"/>
          <w:smallCaps w:val="0"/>
          <w:noProof w:val="0"/>
          <w:color w:val="auto"/>
          <w:sz w:val="24"/>
          <w:szCs w:val="24"/>
          <w:lang w:val="en-GB"/>
        </w:rPr>
        <w:t>has</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the</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opportunity</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to</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expand its selection</w:t>
      </w:r>
      <w:r w:rsidRPr="61F93304" w:rsidR="26DCE791">
        <w:rPr>
          <w:rFonts w:ascii="Arial" w:hAnsi="Arial" w:eastAsia="Arial" w:cs="Arial"/>
          <w:b w:val="0"/>
          <w:bCs w:val="0"/>
          <w:i w:val="0"/>
          <w:iCs w:val="0"/>
          <w:caps w:val="0"/>
          <w:smallCaps w:val="0"/>
          <w:noProof w:val="0"/>
          <w:color w:val="auto"/>
          <w:sz w:val="24"/>
          <w:szCs w:val="24"/>
          <w:lang w:val="en-GB"/>
        </w:rPr>
        <w:t xml:space="preserve"> of delivery options, including</w:t>
      </w:r>
      <w:r w:rsidRPr="61F93304" w:rsidR="26DCE791">
        <w:rPr>
          <w:rFonts w:ascii="Arial" w:hAnsi="Arial" w:eastAsia="Arial" w:cs="Arial"/>
          <w:b w:val="0"/>
          <w:bCs w:val="0"/>
          <w:i w:val="0"/>
          <w:iCs w:val="0"/>
          <w:caps w:val="0"/>
          <w:smallCaps w:val="0"/>
          <w:noProof w:val="0"/>
          <w:color w:val="auto"/>
          <w:sz w:val="24"/>
          <w:szCs w:val="24"/>
          <w:lang w:val="en-GB"/>
        </w:rPr>
        <w:t xml:space="preserve"> but not limited to, offering</w:t>
      </w:r>
      <w:r w:rsidRPr="61F93304" w:rsidR="26DCE791">
        <w:rPr>
          <w:rFonts w:ascii="Arial" w:hAnsi="Arial" w:eastAsia="Arial" w:cs="Arial"/>
          <w:b w:val="0"/>
          <w:bCs w:val="0"/>
          <w:i w:val="0"/>
          <w:iCs w:val="0"/>
          <w:caps w:val="0"/>
          <w:smallCaps w:val="0"/>
          <w:noProof w:val="0"/>
          <w:color w:val="auto"/>
          <w:sz w:val="24"/>
          <w:szCs w:val="24"/>
          <w:lang w:val="en-GB"/>
        </w:rPr>
        <w:t xml:space="preserve"> same-day and next-day services, local bicycle delivery, </w:t>
      </w:r>
      <w:r w:rsidRPr="61F93304" w:rsidR="26DCE791">
        <w:rPr>
          <w:rFonts w:ascii="Arial" w:hAnsi="Arial" w:eastAsia="Arial" w:cs="Arial"/>
          <w:b w:val="0"/>
          <w:bCs w:val="0"/>
          <w:i w:val="0"/>
          <w:iCs w:val="0"/>
          <w:caps w:val="0"/>
          <w:smallCaps w:val="0"/>
          <w:noProof w:val="0"/>
          <w:color w:val="auto"/>
          <w:sz w:val="24"/>
          <w:szCs w:val="24"/>
          <w:lang w:val="en-GB"/>
        </w:rPr>
        <w:t>greater</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flexibility in delivery</w:t>
      </w:r>
      <w:r w:rsidRPr="61F93304" w:rsidR="26DCE791">
        <w:rPr>
          <w:rFonts w:ascii="Arial" w:hAnsi="Arial" w:eastAsia="Arial" w:cs="Arial"/>
          <w:b w:val="0"/>
          <w:bCs w:val="0"/>
          <w:i w:val="0"/>
          <w:iCs w:val="0"/>
          <w:caps w:val="0"/>
          <w:smallCaps w:val="0"/>
          <w:noProof w:val="0"/>
          <w:color w:val="auto"/>
          <w:sz w:val="24"/>
          <w:szCs w:val="24"/>
          <w:lang w:val="en-GB"/>
        </w:rPr>
        <w:t xml:space="preserve"> time </w:t>
      </w:r>
      <w:r w:rsidRPr="61F93304" w:rsidR="26DCE791">
        <w:rPr>
          <w:rFonts w:ascii="Arial" w:hAnsi="Arial" w:eastAsia="Arial" w:cs="Arial"/>
          <w:b w:val="0"/>
          <w:bCs w:val="0"/>
          <w:i w:val="0"/>
          <w:iCs w:val="0"/>
          <w:caps w:val="0"/>
          <w:smallCaps w:val="0"/>
          <w:noProof w:val="0"/>
          <w:color w:val="auto"/>
          <w:sz w:val="24"/>
          <w:szCs w:val="24"/>
          <w:lang w:val="en-GB"/>
        </w:rPr>
        <w:t>frames,</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providing</w:t>
      </w:r>
      <w:r w:rsidRPr="61F93304" w:rsidR="26DCE791">
        <w:rPr>
          <w:rFonts w:ascii="Arial" w:hAnsi="Arial" w:eastAsia="Arial" w:cs="Arial"/>
          <w:b w:val="0"/>
          <w:bCs w:val="0"/>
          <w:i w:val="0"/>
          <w:iCs w:val="0"/>
          <w:caps w:val="0"/>
          <w:smallCaps w:val="0"/>
          <w:noProof w:val="0"/>
          <w:color w:val="auto"/>
          <w:sz w:val="24"/>
          <w:szCs w:val="24"/>
          <w:lang w:val="en-GB"/>
        </w:rPr>
        <w:t xml:space="preserve"> flower </w:t>
      </w:r>
      <w:r w:rsidRPr="61F93304" w:rsidR="26DCE791">
        <w:rPr>
          <w:rFonts w:ascii="Arial" w:hAnsi="Arial" w:eastAsia="Arial" w:cs="Arial"/>
          <w:b w:val="0"/>
          <w:bCs w:val="0"/>
          <w:i w:val="0"/>
          <w:iCs w:val="0"/>
          <w:caps w:val="0"/>
          <w:smallCaps w:val="0"/>
          <w:noProof w:val="0"/>
          <w:color w:val="auto"/>
          <w:sz w:val="24"/>
          <w:szCs w:val="24"/>
          <w:lang w:val="en-GB"/>
        </w:rPr>
        <w:t>subscription options,</w:t>
      </w:r>
      <w:r w:rsidRPr="61F93304" w:rsidR="26DCE791">
        <w:rPr>
          <w:rFonts w:ascii="Arial" w:hAnsi="Arial" w:eastAsia="Arial" w:cs="Arial"/>
          <w:b w:val="0"/>
          <w:bCs w:val="0"/>
          <w:i w:val="0"/>
          <w:iCs w:val="0"/>
          <w:caps w:val="0"/>
          <w:smallCaps w:val="0"/>
          <w:noProof w:val="0"/>
          <w:color w:val="auto"/>
          <w:sz w:val="24"/>
          <w:szCs w:val="24"/>
          <w:lang w:val="en-GB"/>
        </w:rPr>
        <w:t xml:space="preserve"> and</w:t>
      </w:r>
      <w:r w:rsidRPr="61F93304" w:rsidR="26DCE791">
        <w:rPr>
          <w:rFonts w:ascii="Arial" w:hAnsi="Arial" w:eastAsia="Arial" w:cs="Arial"/>
          <w:b w:val="0"/>
          <w:bCs w:val="0"/>
          <w:i w:val="0"/>
          <w:iCs w:val="0"/>
          <w:caps w:val="0"/>
          <w:smallCaps w:val="0"/>
          <w:noProof w:val="0"/>
          <w:color w:val="auto"/>
          <w:sz w:val="24"/>
          <w:szCs w:val="24"/>
          <w:lang w:val="en-GB"/>
        </w:rPr>
        <w:t xml:space="preserve"> providing</w:t>
      </w:r>
      <w:r w:rsidRPr="61F93304" w:rsidR="26DCE791">
        <w:rPr>
          <w:rFonts w:ascii="Arial" w:hAnsi="Arial" w:eastAsia="Arial" w:cs="Arial"/>
          <w:b w:val="0"/>
          <w:bCs w:val="0"/>
          <w:i w:val="0"/>
          <w:iCs w:val="0"/>
          <w:caps w:val="0"/>
          <w:smallCaps w:val="0"/>
          <w:noProof w:val="0"/>
          <w:color w:val="auto"/>
          <w:sz w:val="24"/>
          <w:szCs w:val="24"/>
          <w:lang w:val="en-GB"/>
        </w:rPr>
        <w:t xml:space="preserve"> online ordering </w:t>
      </w:r>
      <w:r w:rsidRPr="61F93304" w:rsidR="26DCE791">
        <w:rPr>
          <w:rFonts w:ascii="Arial" w:hAnsi="Arial" w:eastAsia="Arial" w:cs="Arial"/>
          <w:b w:val="0"/>
          <w:bCs w:val="0"/>
          <w:i w:val="0"/>
          <w:iCs w:val="0"/>
          <w:caps w:val="0"/>
          <w:smallCaps w:val="0"/>
          <w:noProof w:val="0"/>
          <w:color w:val="auto"/>
          <w:sz w:val="24"/>
          <w:szCs w:val="24"/>
          <w:lang w:val="en-GB"/>
        </w:rPr>
        <w:t>and tracking. Expanding</w:t>
      </w:r>
      <w:r w:rsidRPr="61F93304" w:rsidR="26DCE791">
        <w:rPr>
          <w:rFonts w:ascii="Arial" w:hAnsi="Arial" w:eastAsia="Arial" w:cs="Arial"/>
          <w:b w:val="0"/>
          <w:bCs w:val="0"/>
          <w:i w:val="0"/>
          <w:iCs w:val="0"/>
          <w:caps w:val="0"/>
          <w:smallCaps w:val="0"/>
          <w:noProof w:val="0"/>
          <w:color w:val="auto"/>
          <w:sz w:val="24"/>
          <w:szCs w:val="24"/>
          <w:lang w:val="en-GB"/>
        </w:rPr>
        <w:t xml:space="preserve"> delivery </w:t>
      </w:r>
      <w:r w:rsidRPr="61F93304" w:rsidR="26DCE791">
        <w:rPr>
          <w:rFonts w:ascii="Arial" w:hAnsi="Arial" w:eastAsia="Arial" w:cs="Arial"/>
          <w:b w:val="0"/>
          <w:bCs w:val="0"/>
          <w:i w:val="0"/>
          <w:iCs w:val="0"/>
          <w:caps w:val="0"/>
          <w:smallCaps w:val="0"/>
          <w:noProof w:val="0"/>
          <w:color w:val="auto"/>
          <w:sz w:val="24"/>
          <w:szCs w:val="24"/>
          <w:lang w:val="en-GB"/>
        </w:rPr>
        <w:t>options</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have</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the</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potential to appeal to</w:t>
      </w:r>
      <w:r w:rsidRPr="61F93304" w:rsidR="26DCE791">
        <w:rPr>
          <w:rFonts w:ascii="Arial" w:hAnsi="Arial" w:eastAsia="Arial" w:cs="Arial"/>
          <w:b w:val="0"/>
          <w:bCs w:val="0"/>
          <w:i w:val="0"/>
          <w:iCs w:val="0"/>
          <w:caps w:val="0"/>
          <w:smallCaps w:val="0"/>
          <w:noProof w:val="0"/>
          <w:color w:val="auto"/>
          <w:sz w:val="24"/>
          <w:szCs w:val="24"/>
          <w:lang w:val="en-GB"/>
        </w:rPr>
        <w:t xml:space="preserve"> busy </w:t>
      </w:r>
      <w:r w:rsidRPr="61F93304" w:rsidR="26DCE791">
        <w:rPr>
          <w:rFonts w:ascii="Arial" w:hAnsi="Arial" w:eastAsia="Arial" w:cs="Arial"/>
          <w:b w:val="0"/>
          <w:bCs w:val="0"/>
          <w:i w:val="0"/>
          <w:iCs w:val="0"/>
          <w:caps w:val="0"/>
          <w:smallCaps w:val="0"/>
          <w:noProof w:val="0"/>
          <w:color w:val="auto"/>
          <w:sz w:val="24"/>
          <w:szCs w:val="24"/>
          <w:lang w:val="en-GB"/>
        </w:rPr>
        <w:t>customers,</w:t>
      </w:r>
      <w:r w:rsidRPr="61F93304" w:rsidR="26DCE791">
        <w:rPr>
          <w:rFonts w:ascii="Arial" w:hAnsi="Arial" w:eastAsia="Arial" w:cs="Arial"/>
          <w:b w:val="0"/>
          <w:bCs w:val="0"/>
          <w:i w:val="0"/>
          <w:iCs w:val="0"/>
          <w:caps w:val="0"/>
          <w:smallCaps w:val="0"/>
          <w:noProof w:val="0"/>
          <w:color w:val="auto"/>
          <w:sz w:val="24"/>
          <w:szCs w:val="24"/>
          <w:lang w:val="en-GB"/>
        </w:rPr>
        <w:t xml:space="preserve"> remote customers</w:t>
      </w:r>
      <w:r w:rsidRPr="61F93304" w:rsidR="26DCE791">
        <w:rPr>
          <w:rFonts w:ascii="Arial" w:hAnsi="Arial" w:eastAsia="Arial" w:cs="Arial"/>
          <w:b w:val="0"/>
          <w:bCs w:val="0"/>
          <w:i w:val="0"/>
          <w:iCs w:val="0"/>
          <w:caps w:val="0"/>
          <w:smallCaps w:val="0"/>
          <w:noProof w:val="0"/>
          <w:color w:val="auto"/>
          <w:sz w:val="24"/>
          <w:szCs w:val="24"/>
          <w:lang w:val="en-GB"/>
        </w:rPr>
        <w:t>,</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and</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customers</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who are not able to visit</w:t>
      </w:r>
      <w:r w:rsidRPr="61F93304" w:rsidR="26DCE791">
        <w:rPr>
          <w:rFonts w:ascii="Arial" w:hAnsi="Arial" w:eastAsia="Arial" w:cs="Arial"/>
          <w:b w:val="0"/>
          <w:bCs w:val="0"/>
          <w:i w:val="0"/>
          <w:iCs w:val="0"/>
          <w:caps w:val="0"/>
          <w:smallCaps w:val="0"/>
          <w:noProof w:val="0"/>
          <w:color w:val="auto"/>
          <w:sz w:val="24"/>
          <w:szCs w:val="24"/>
          <w:lang w:val="en-GB"/>
        </w:rPr>
        <w:t xml:space="preserve"> the</w:t>
      </w:r>
      <w:r w:rsidRPr="61F93304" w:rsidR="26DCE791">
        <w:rPr>
          <w:rFonts w:ascii="Arial" w:hAnsi="Arial" w:eastAsia="Arial" w:cs="Arial"/>
          <w:b w:val="0"/>
          <w:bCs w:val="0"/>
          <w:i w:val="0"/>
          <w:iCs w:val="0"/>
          <w:caps w:val="0"/>
          <w:smallCaps w:val="0"/>
          <w:noProof w:val="0"/>
          <w:color w:val="auto"/>
          <w:sz w:val="24"/>
          <w:szCs w:val="24"/>
          <w:lang w:val="en-GB"/>
        </w:rPr>
        <w:t xml:space="preserve"> workplace for whatever reason. Offering delivery options can help offset</w:t>
      </w:r>
      <w:r w:rsidRPr="61F93304" w:rsidR="26DCE791">
        <w:rPr>
          <w:rFonts w:ascii="Arial" w:hAnsi="Arial" w:eastAsia="Arial" w:cs="Arial"/>
          <w:b w:val="0"/>
          <w:bCs w:val="0"/>
          <w:i w:val="0"/>
          <w:iCs w:val="0"/>
          <w:caps w:val="0"/>
          <w:smallCaps w:val="0"/>
          <w:noProof w:val="0"/>
          <w:color w:val="auto"/>
          <w:sz w:val="24"/>
          <w:szCs w:val="24"/>
          <w:lang w:val="en-GB"/>
        </w:rPr>
        <w:t xml:space="preserve"> loss of revenue by reaching customers </w:t>
      </w:r>
      <w:r w:rsidRPr="61F93304" w:rsidR="26DCE791">
        <w:rPr>
          <w:rFonts w:ascii="Arial" w:hAnsi="Arial" w:eastAsia="Arial" w:cs="Arial"/>
          <w:b w:val="0"/>
          <w:bCs w:val="0"/>
          <w:i w:val="0"/>
          <w:iCs w:val="0"/>
          <w:caps w:val="0"/>
          <w:smallCaps w:val="0"/>
          <w:noProof w:val="0"/>
          <w:color w:val="auto"/>
          <w:sz w:val="24"/>
          <w:szCs w:val="24"/>
          <w:lang w:val="en-GB"/>
        </w:rPr>
        <w:t>whom</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may</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not visit the store</w:t>
      </w:r>
      <w:r w:rsidRPr="61F93304" w:rsidR="26DCE791">
        <w:rPr>
          <w:rFonts w:ascii="Arial" w:hAnsi="Arial" w:eastAsia="Arial" w:cs="Arial"/>
          <w:b w:val="0"/>
          <w:bCs w:val="0"/>
          <w:i w:val="0"/>
          <w:iCs w:val="0"/>
          <w:caps w:val="0"/>
          <w:smallCaps w:val="0"/>
          <w:noProof w:val="0"/>
          <w:color w:val="auto"/>
          <w:sz w:val="24"/>
          <w:szCs w:val="24"/>
          <w:lang w:val="en-GB"/>
        </w:rPr>
        <w:t xml:space="preserve">, increasing convenience, and competing with online retailers </w:t>
      </w:r>
      <w:r w:rsidRPr="61F93304" w:rsidR="26DCE791">
        <w:rPr>
          <w:rFonts w:ascii="Arial" w:hAnsi="Arial" w:eastAsia="Arial" w:cs="Arial"/>
          <w:b w:val="0"/>
          <w:bCs w:val="0"/>
          <w:i w:val="0"/>
          <w:iCs w:val="0"/>
          <w:caps w:val="0"/>
          <w:smallCaps w:val="0"/>
          <w:noProof w:val="0"/>
          <w:color w:val="auto"/>
          <w:sz w:val="24"/>
          <w:szCs w:val="24"/>
          <w:lang w:val="en-GB"/>
        </w:rPr>
        <w:t>who have</w:t>
      </w:r>
      <w:r w:rsidRPr="61F93304" w:rsidR="26DCE791">
        <w:rPr>
          <w:rFonts w:ascii="Arial" w:hAnsi="Arial" w:eastAsia="Arial" w:cs="Arial"/>
          <w:b w:val="0"/>
          <w:bCs w:val="0"/>
          <w:i w:val="0"/>
          <w:iCs w:val="0"/>
          <w:caps w:val="0"/>
          <w:smallCaps w:val="0"/>
          <w:noProof w:val="0"/>
          <w:color w:val="auto"/>
          <w:sz w:val="24"/>
          <w:szCs w:val="24"/>
          <w:lang w:val="en-GB"/>
        </w:rPr>
        <w:t xml:space="preserve"> delivery options</w:t>
      </w:r>
      <w:r w:rsidRPr="61F93304" w:rsidR="26DCE791">
        <w:rPr>
          <w:rFonts w:ascii="Arial" w:hAnsi="Arial" w:eastAsia="Arial" w:cs="Arial"/>
          <w:b w:val="0"/>
          <w:bCs w:val="0"/>
          <w:i w:val="0"/>
          <w:iCs w:val="0"/>
          <w:caps w:val="0"/>
          <w:smallCaps w:val="0"/>
          <w:noProof w:val="0"/>
          <w:color w:val="auto"/>
          <w:sz w:val="24"/>
          <w:szCs w:val="24"/>
          <w:lang w:val="en-GB"/>
        </w:rPr>
        <w:t>.</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As</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Green Haven Florists continues to explore and increase their delivery options</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they</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will be more customers, increased</w:t>
      </w:r>
      <w:r w:rsidRPr="61F93304" w:rsidR="26DCE791">
        <w:rPr>
          <w:rFonts w:ascii="Arial" w:hAnsi="Arial" w:eastAsia="Arial" w:cs="Arial"/>
          <w:b w:val="0"/>
          <w:bCs w:val="0"/>
          <w:i w:val="0"/>
          <w:iCs w:val="0"/>
          <w:caps w:val="0"/>
          <w:smallCaps w:val="0"/>
          <w:noProof w:val="0"/>
          <w:color w:val="auto"/>
          <w:sz w:val="24"/>
          <w:szCs w:val="24"/>
          <w:lang w:val="en-GB"/>
        </w:rPr>
        <w:t xml:space="preserve"> satisfaction</w:t>
      </w:r>
      <w:r w:rsidRPr="61F93304" w:rsidR="26DCE791">
        <w:rPr>
          <w:rFonts w:ascii="Arial" w:hAnsi="Arial" w:eastAsia="Arial" w:cs="Arial"/>
          <w:b w:val="0"/>
          <w:bCs w:val="0"/>
          <w:i w:val="0"/>
          <w:iCs w:val="0"/>
          <w:caps w:val="0"/>
          <w:smallCaps w:val="0"/>
          <w:noProof w:val="0"/>
          <w:color w:val="auto"/>
          <w:sz w:val="24"/>
          <w:szCs w:val="24"/>
          <w:lang w:val="en-GB"/>
        </w:rPr>
        <w:t xml:space="preserve"> from customer</w:t>
      </w:r>
      <w:r w:rsidRPr="61F93304" w:rsidR="26DCE791">
        <w:rPr>
          <w:rFonts w:ascii="Arial" w:hAnsi="Arial" w:eastAsia="Arial" w:cs="Arial"/>
          <w:b w:val="0"/>
          <w:bCs w:val="0"/>
          <w:i w:val="0"/>
          <w:iCs w:val="0"/>
          <w:caps w:val="0"/>
          <w:smallCaps w:val="0"/>
          <w:noProof w:val="0"/>
          <w:color w:val="auto"/>
          <w:sz w:val="24"/>
          <w:szCs w:val="24"/>
          <w:lang w:val="en-GB"/>
        </w:rPr>
        <w:t xml:space="preserve">, and </w:t>
      </w:r>
      <w:r w:rsidRPr="61F93304" w:rsidR="26DCE791">
        <w:rPr>
          <w:rFonts w:ascii="Arial" w:hAnsi="Arial" w:eastAsia="Arial" w:cs="Arial"/>
          <w:b w:val="0"/>
          <w:bCs w:val="0"/>
          <w:i w:val="0"/>
          <w:iCs w:val="0"/>
          <w:caps w:val="0"/>
          <w:smallCaps w:val="0"/>
          <w:noProof w:val="0"/>
          <w:color w:val="auto"/>
          <w:sz w:val="24"/>
          <w:szCs w:val="24"/>
          <w:lang w:val="en-GB"/>
        </w:rPr>
        <w:t>culturally more</w:t>
      </w:r>
      <w:r w:rsidRPr="61F93304" w:rsidR="26DCE791">
        <w:rPr>
          <w:rFonts w:ascii="Arial" w:hAnsi="Arial" w:eastAsia="Arial" w:cs="Arial"/>
          <w:b w:val="0"/>
          <w:bCs w:val="0"/>
          <w:i w:val="0"/>
          <w:iCs w:val="0"/>
          <w:caps w:val="0"/>
          <w:smallCaps w:val="0"/>
          <w:noProof w:val="0"/>
          <w:color w:val="auto"/>
          <w:sz w:val="24"/>
          <w:szCs w:val="24"/>
          <w:lang w:val="en-GB"/>
        </w:rPr>
        <w:t xml:space="preserve"> sustainable</w:t>
      </w:r>
      <w:r w:rsidRPr="61F93304" w:rsidR="26DCE791">
        <w:rPr>
          <w:rFonts w:ascii="Arial" w:hAnsi="Arial" w:eastAsia="Arial" w:cs="Arial"/>
          <w:b w:val="0"/>
          <w:bCs w:val="0"/>
          <w:i w:val="0"/>
          <w:iCs w:val="0"/>
          <w:caps w:val="0"/>
          <w:smallCaps w:val="0"/>
          <w:noProof w:val="0"/>
          <w:color w:val="auto"/>
          <w:sz w:val="24"/>
          <w:szCs w:val="24"/>
          <w:lang w:val="en-GB"/>
        </w:rPr>
        <w:t>,</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as</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they</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may</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be utilizing more environmentally friendly</w:t>
      </w:r>
      <w:r w:rsidRPr="61F93304" w:rsidR="26DCE791">
        <w:rPr>
          <w:rFonts w:ascii="Arial" w:hAnsi="Arial" w:eastAsia="Arial" w:cs="Arial"/>
          <w:b w:val="0"/>
          <w:bCs w:val="0"/>
          <w:i w:val="0"/>
          <w:iCs w:val="0"/>
          <w:caps w:val="0"/>
          <w:smallCaps w:val="0"/>
          <w:noProof w:val="0"/>
          <w:color w:val="auto"/>
          <w:sz w:val="24"/>
          <w:szCs w:val="24"/>
          <w:lang w:val="en-GB"/>
        </w:rPr>
        <w:t xml:space="preserve"> methods</w:t>
      </w:r>
      <w:r w:rsidRPr="61F93304" w:rsidR="26DCE791">
        <w:rPr>
          <w:rFonts w:ascii="Arial" w:hAnsi="Arial" w:eastAsia="Arial" w:cs="Arial"/>
          <w:b w:val="0"/>
          <w:bCs w:val="0"/>
          <w:i w:val="0"/>
          <w:iCs w:val="0"/>
          <w:caps w:val="0"/>
          <w:smallCaps w:val="0"/>
          <w:noProof w:val="0"/>
          <w:color w:val="auto"/>
          <w:sz w:val="24"/>
          <w:szCs w:val="24"/>
          <w:lang w:val="en-GB"/>
        </w:rPr>
        <w:t xml:space="preserve"> of transportation</w:t>
      </w:r>
      <w:r w:rsidRPr="61F93304" w:rsidR="26DCE791">
        <w:rPr>
          <w:rFonts w:ascii="Arial" w:hAnsi="Arial" w:eastAsia="Arial" w:cs="Arial"/>
          <w:b w:val="0"/>
          <w:bCs w:val="0"/>
          <w:i w:val="0"/>
          <w:iCs w:val="0"/>
          <w:caps w:val="0"/>
          <w:smallCaps w:val="0"/>
          <w:noProof w:val="0"/>
          <w:color w:val="auto"/>
          <w:sz w:val="24"/>
          <w:szCs w:val="24"/>
          <w:lang w:val="en-GB"/>
        </w:rPr>
        <w:t xml:space="preserve">. Ultimately </w:t>
      </w:r>
      <w:r w:rsidRPr="61F93304" w:rsidR="26DCE791">
        <w:rPr>
          <w:rFonts w:ascii="Arial" w:hAnsi="Arial" w:eastAsia="Arial" w:cs="Arial"/>
          <w:b w:val="0"/>
          <w:bCs w:val="0"/>
          <w:i w:val="0"/>
          <w:iCs w:val="0"/>
          <w:caps w:val="0"/>
          <w:smallCaps w:val="0"/>
          <w:noProof w:val="0"/>
          <w:color w:val="auto"/>
          <w:sz w:val="24"/>
          <w:szCs w:val="24"/>
          <w:lang w:val="en-GB"/>
        </w:rPr>
        <w:t>expanding</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delivery options will help</w:t>
      </w:r>
      <w:r w:rsidRPr="61F93304" w:rsidR="26DCE791">
        <w:rPr>
          <w:rFonts w:ascii="Arial" w:hAnsi="Arial" w:eastAsia="Arial" w:cs="Arial"/>
          <w:b w:val="0"/>
          <w:bCs w:val="0"/>
          <w:i w:val="0"/>
          <w:iCs w:val="0"/>
          <w:caps w:val="0"/>
          <w:smallCaps w:val="0"/>
          <w:noProof w:val="0"/>
          <w:color w:val="auto"/>
          <w:sz w:val="24"/>
          <w:szCs w:val="24"/>
          <w:lang w:val="en-GB"/>
        </w:rPr>
        <w:t xml:space="preserve"> Green Haven </w:t>
      </w:r>
      <w:r w:rsidRPr="61F93304" w:rsidR="26DCE791">
        <w:rPr>
          <w:rFonts w:ascii="Arial" w:hAnsi="Arial" w:eastAsia="Arial" w:cs="Arial"/>
          <w:b w:val="0"/>
          <w:bCs w:val="0"/>
          <w:i w:val="0"/>
          <w:iCs w:val="0"/>
          <w:caps w:val="0"/>
          <w:smallCaps w:val="0"/>
          <w:noProof w:val="0"/>
          <w:color w:val="auto"/>
          <w:sz w:val="24"/>
          <w:szCs w:val="24"/>
          <w:lang w:val="en-GB"/>
        </w:rPr>
        <w:t>Florists</w:t>
      </w:r>
      <w:r w:rsidRPr="61F93304" w:rsidR="26DCE791">
        <w:rPr>
          <w:rFonts w:ascii="Arial" w:hAnsi="Arial" w:eastAsia="Arial" w:cs="Arial"/>
          <w:b w:val="0"/>
          <w:bCs w:val="0"/>
          <w:i w:val="0"/>
          <w:iCs w:val="0"/>
          <w:caps w:val="0"/>
          <w:smallCaps w:val="0"/>
          <w:noProof w:val="0"/>
          <w:color w:val="auto"/>
          <w:sz w:val="24"/>
          <w:szCs w:val="24"/>
          <w:lang w:val="en-GB"/>
        </w:rPr>
        <w:t xml:space="preserve"> regain market share, </w:t>
      </w:r>
      <w:r w:rsidRPr="61F93304" w:rsidR="26DCE791">
        <w:rPr>
          <w:rFonts w:ascii="Arial" w:hAnsi="Arial" w:eastAsia="Arial" w:cs="Arial"/>
          <w:b w:val="0"/>
          <w:bCs w:val="0"/>
          <w:i w:val="0"/>
          <w:iCs w:val="0"/>
          <w:caps w:val="0"/>
          <w:smallCaps w:val="0"/>
          <w:noProof w:val="0"/>
          <w:color w:val="auto"/>
          <w:sz w:val="24"/>
          <w:szCs w:val="24"/>
          <w:lang w:val="en-GB"/>
        </w:rPr>
        <w:t>increase</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revenue</w:t>
      </w:r>
      <w:r w:rsidRPr="61F93304" w:rsidR="26DCE791">
        <w:rPr>
          <w:rFonts w:ascii="Arial" w:hAnsi="Arial" w:eastAsia="Arial" w:cs="Arial"/>
          <w:b w:val="0"/>
          <w:bCs w:val="0"/>
          <w:i w:val="0"/>
          <w:iCs w:val="0"/>
          <w:caps w:val="0"/>
          <w:smallCaps w:val="0"/>
          <w:noProof w:val="0"/>
          <w:color w:val="auto"/>
          <w:sz w:val="24"/>
          <w:szCs w:val="24"/>
          <w:lang w:val="en-GB"/>
        </w:rPr>
        <w:t xml:space="preserve">, and </w:t>
      </w:r>
      <w:r w:rsidRPr="61F93304" w:rsidR="26DCE791">
        <w:rPr>
          <w:rFonts w:ascii="Arial" w:hAnsi="Arial" w:eastAsia="Arial" w:cs="Arial"/>
          <w:b w:val="0"/>
          <w:bCs w:val="0"/>
          <w:i w:val="0"/>
          <w:iCs w:val="0"/>
          <w:caps w:val="0"/>
          <w:smallCaps w:val="0"/>
          <w:noProof w:val="0"/>
          <w:color w:val="auto"/>
          <w:sz w:val="24"/>
          <w:szCs w:val="24"/>
          <w:lang w:val="en-GB"/>
        </w:rPr>
        <w:t>remain</w:t>
      </w:r>
      <w:r w:rsidRPr="61F93304" w:rsidR="26DCE791">
        <w:rPr>
          <w:rFonts w:ascii="Arial" w:hAnsi="Arial" w:eastAsia="Arial" w:cs="Arial"/>
          <w:b w:val="0"/>
          <w:bCs w:val="0"/>
          <w:i w:val="0"/>
          <w:iCs w:val="0"/>
          <w:caps w:val="0"/>
          <w:smallCaps w:val="0"/>
          <w:noProof w:val="0"/>
          <w:color w:val="auto"/>
          <w:sz w:val="24"/>
          <w:szCs w:val="24"/>
          <w:lang w:val="en-GB"/>
        </w:rPr>
        <w:t xml:space="preserve"> </w:t>
      </w:r>
      <w:r w:rsidRPr="61F93304" w:rsidR="26DCE791">
        <w:rPr>
          <w:rFonts w:ascii="Arial" w:hAnsi="Arial" w:eastAsia="Arial" w:cs="Arial"/>
          <w:b w:val="0"/>
          <w:bCs w:val="0"/>
          <w:i w:val="0"/>
          <w:iCs w:val="0"/>
          <w:caps w:val="0"/>
          <w:smallCaps w:val="0"/>
          <w:noProof w:val="0"/>
          <w:color w:val="auto"/>
          <w:sz w:val="24"/>
          <w:szCs w:val="24"/>
          <w:lang w:val="en-GB"/>
        </w:rPr>
        <w:t>reputable</w:t>
      </w:r>
      <w:r w:rsidRPr="61F93304" w:rsidR="26DCE791">
        <w:rPr>
          <w:rFonts w:ascii="Arial" w:hAnsi="Arial" w:eastAsia="Arial" w:cs="Arial"/>
          <w:b w:val="0"/>
          <w:bCs w:val="0"/>
          <w:i w:val="0"/>
          <w:iCs w:val="0"/>
          <w:caps w:val="0"/>
          <w:smallCaps w:val="0"/>
          <w:noProof w:val="0"/>
          <w:color w:val="auto"/>
          <w:sz w:val="24"/>
          <w:szCs w:val="24"/>
          <w:lang w:val="en-GB"/>
        </w:rPr>
        <w:t xml:space="preserve"> for</w:t>
      </w:r>
      <w:r w:rsidRPr="61F93304" w:rsidR="26DCE791">
        <w:rPr>
          <w:rFonts w:ascii="Arial" w:hAnsi="Arial" w:eastAsia="Arial" w:cs="Arial"/>
          <w:b w:val="0"/>
          <w:bCs w:val="0"/>
          <w:i w:val="0"/>
          <w:iCs w:val="0"/>
          <w:caps w:val="0"/>
          <w:smallCaps w:val="0"/>
          <w:noProof w:val="0"/>
          <w:color w:val="auto"/>
          <w:sz w:val="24"/>
          <w:szCs w:val="24"/>
          <w:lang w:val="en-GB"/>
        </w:rPr>
        <w:t xml:space="preserve"> its</w:t>
      </w:r>
      <w:r w:rsidRPr="61F93304" w:rsidR="26DCE791">
        <w:rPr>
          <w:rFonts w:ascii="Arial" w:hAnsi="Arial" w:eastAsia="Arial" w:cs="Arial"/>
          <w:b w:val="0"/>
          <w:bCs w:val="0"/>
          <w:i w:val="0"/>
          <w:iCs w:val="0"/>
          <w:caps w:val="0"/>
          <w:smallCaps w:val="0"/>
          <w:noProof w:val="0"/>
          <w:color w:val="auto"/>
          <w:sz w:val="24"/>
          <w:szCs w:val="24"/>
          <w:lang w:val="en-GB"/>
        </w:rPr>
        <w:t xml:space="preserve"> quality and reliability.</w:t>
      </w:r>
      <w:r w:rsidRPr="61F93304" w:rsidR="26DCE791">
        <w:rPr>
          <w:rFonts w:ascii="Arial" w:hAnsi="Arial" w:eastAsia="Arial" w:cs="Arial"/>
          <w:b w:val="0"/>
          <w:bCs w:val="0"/>
          <w:i w:val="0"/>
          <w:iCs w:val="0"/>
          <w:caps w:val="0"/>
          <w:smallCaps w:val="0"/>
          <w:noProof w:val="0"/>
          <w:color w:val="131417"/>
          <w:sz w:val="24"/>
          <w:szCs w:val="24"/>
          <w:lang w:val="en-GB"/>
        </w:rPr>
        <w:t xml:space="preserve"> </w:t>
      </w:r>
      <w:r w:rsidRPr="61F93304" w:rsidR="393FF692">
        <w:rPr>
          <w:rFonts w:ascii="Arial" w:hAnsi="Arial" w:eastAsia="Arial" w:cs="Arial"/>
          <w:b w:val="0"/>
          <w:bCs w:val="0"/>
          <w:i w:val="0"/>
          <w:iCs w:val="0"/>
          <w:caps w:val="0"/>
          <w:smallCaps w:val="0"/>
          <w:noProof w:val="0"/>
          <w:color w:val="000000" w:themeColor="text1" w:themeTint="FF" w:themeShade="FF"/>
          <w:sz w:val="22"/>
          <w:szCs w:val="22"/>
          <w:lang w:val="en-GB"/>
        </w:rPr>
        <w:t>Callinan (2023)</w:t>
      </w:r>
    </w:p>
    <w:p w:rsidRPr="00BC373A" w:rsidR="00F0190C" w:rsidP="61F93304" w:rsidRDefault="00F0190C" w14:paraId="29A49476" w14:textId="6F7134C2">
      <w:pPr>
        <w:pStyle w:val="Heading1"/>
        <w:spacing w:line="360" w:lineRule="auto"/>
        <w:rPr>
          <w:rFonts w:ascii="Arial" w:hAnsi="Arial" w:eastAsia="Arial" w:cs="Arial"/>
          <w:b w:val="1"/>
          <w:bCs w:val="1"/>
          <w:color w:val="auto"/>
          <w:sz w:val="28"/>
          <w:szCs w:val="28"/>
          <w:u w:val="single"/>
          <w:lang w:val="en-US"/>
        </w:rPr>
      </w:pPr>
      <w:r w:rsidRPr="61F93304" w:rsidR="66726042">
        <w:rPr>
          <w:rFonts w:ascii="Arial" w:hAnsi="Arial" w:eastAsia="Arial" w:cs="Arial"/>
          <w:b w:val="1"/>
          <w:bCs w:val="1"/>
          <w:color w:val="auto"/>
          <w:sz w:val="28"/>
          <w:szCs w:val="28"/>
          <w:u w:val="single"/>
          <w:lang w:val="en-US"/>
        </w:rPr>
        <w:t>Justification for</w:t>
      </w:r>
      <w:r w:rsidRPr="61F93304" w:rsidR="0828D53C">
        <w:rPr>
          <w:rFonts w:ascii="Arial" w:hAnsi="Arial" w:eastAsia="Arial" w:cs="Arial"/>
          <w:b w:val="1"/>
          <w:bCs w:val="1"/>
          <w:color w:val="auto"/>
          <w:sz w:val="28"/>
          <w:szCs w:val="28"/>
          <w:u w:val="single"/>
          <w:lang w:val="en-US"/>
        </w:rPr>
        <w:t xml:space="preserve"> </w:t>
      </w:r>
      <w:r w:rsidRPr="61F93304" w:rsidR="4883226A">
        <w:rPr>
          <w:rFonts w:ascii="Arial" w:hAnsi="Arial" w:eastAsia="Arial" w:cs="Arial"/>
          <w:b w:val="1"/>
          <w:bCs w:val="1"/>
          <w:color w:val="auto"/>
          <w:sz w:val="28"/>
          <w:szCs w:val="28"/>
          <w:u w:val="single"/>
          <w:lang w:val="en-US"/>
        </w:rPr>
        <w:t>Selected</w:t>
      </w:r>
      <w:r w:rsidRPr="61F93304" w:rsidR="0828D53C">
        <w:rPr>
          <w:rFonts w:ascii="Arial" w:hAnsi="Arial" w:eastAsia="Arial" w:cs="Arial"/>
          <w:b w:val="1"/>
          <w:bCs w:val="1"/>
          <w:color w:val="auto"/>
          <w:sz w:val="28"/>
          <w:szCs w:val="28"/>
          <w:u w:val="single"/>
          <w:lang w:val="en-US"/>
        </w:rPr>
        <w:t xml:space="preserve"> Solution</w:t>
      </w:r>
    </w:p>
    <w:p w:rsidR="00C53212" w:rsidP="61F93304" w:rsidRDefault="00C53212" w14:paraId="5C47AC88" w14:textId="7143ADA9">
      <w:pPr>
        <w:pStyle w:val="ListParagraph"/>
        <w:numPr>
          <w:ilvl w:val="0"/>
          <w:numId w:val="3"/>
        </w:numPr>
        <w:suppressLineNumbers w:val="0"/>
        <w:bidi w:val="0"/>
        <w:spacing w:before="0" w:beforeAutospacing="off" w:after="160" w:afterAutospacing="off" w:line="360" w:lineRule="auto"/>
        <w:ind w:left="720" w:right="0" w:hanging="360"/>
        <w:jc w:val="both"/>
        <w:rPr>
          <w:rFonts w:ascii="Arial" w:hAnsi="Arial" w:eastAsia="Arial" w:cs="Arial"/>
          <w:noProof w:val="0"/>
          <w:lang w:val="en-GB"/>
        </w:rPr>
      </w:pPr>
      <w:r w:rsidRPr="61F93304" w:rsidR="7EE72363">
        <w:rPr>
          <w:rFonts w:ascii="Arial" w:hAnsi="Arial" w:eastAsia="Arial" w:cs="Arial"/>
          <w:noProof w:val="0"/>
          <w:lang w:val="en-GB"/>
        </w:rPr>
        <w:t xml:space="preserve">Using the Grid Analysis Solution B expanding </w:t>
      </w:r>
      <w:r w:rsidRPr="61F93304" w:rsidR="62F3BCB0">
        <w:rPr>
          <w:rFonts w:ascii="Arial" w:hAnsi="Arial" w:eastAsia="Arial" w:cs="Arial"/>
          <w:noProof w:val="0"/>
          <w:lang w:val="en-GB"/>
        </w:rPr>
        <w:t>delivery options is the choice. Solution B is the highest because expanding delivery options imroves revenue, improves custo</w:t>
      </w:r>
      <w:r w:rsidRPr="61F93304" w:rsidR="0E628486">
        <w:rPr>
          <w:rFonts w:ascii="Arial" w:hAnsi="Arial" w:eastAsia="Arial" w:cs="Arial"/>
          <w:noProof w:val="0"/>
          <w:lang w:val="en-GB"/>
        </w:rPr>
        <w:t xml:space="preserve">mer convenience and improves </w:t>
      </w:r>
      <w:r w:rsidRPr="61F93304" w:rsidR="0246AA6A">
        <w:rPr>
          <w:rFonts w:ascii="Arial" w:hAnsi="Arial" w:eastAsia="Arial" w:cs="Arial"/>
          <w:noProof w:val="0"/>
          <w:lang w:val="en-GB"/>
        </w:rPr>
        <w:t>competitiveness</w:t>
      </w:r>
      <w:r w:rsidRPr="61F93304" w:rsidR="0E628486">
        <w:rPr>
          <w:rFonts w:ascii="Arial" w:hAnsi="Arial" w:eastAsia="Arial" w:cs="Arial"/>
          <w:noProof w:val="0"/>
          <w:lang w:val="en-GB"/>
        </w:rPr>
        <w:t xml:space="preserve">. The criteria were </w:t>
      </w:r>
      <w:r w:rsidRPr="61F93304" w:rsidR="2018ACF0">
        <w:rPr>
          <w:rFonts w:ascii="Arial" w:hAnsi="Arial" w:eastAsia="Arial" w:cs="Arial"/>
          <w:noProof w:val="0"/>
          <w:lang w:val="en-GB"/>
        </w:rPr>
        <w:t>weighted</w:t>
      </w:r>
      <w:r w:rsidRPr="61F93304" w:rsidR="0E628486">
        <w:rPr>
          <w:rFonts w:ascii="Arial" w:hAnsi="Arial" w:eastAsia="Arial" w:cs="Arial"/>
          <w:noProof w:val="0"/>
          <w:lang w:val="en-GB"/>
        </w:rPr>
        <w:t xml:space="preserve"> strongly because the</w:t>
      </w:r>
      <w:r w:rsidRPr="61F93304" w:rsidR="1500BFDE">
        <w:rPr>
          <w:rFonts w:ascii="Arial" w:hAnsi="Arial" w:eastAsia="Arial" w:cs="Arial"/>
          <w:noProof w:val="0"/>
          <w:lang w:val="en-GB"/>
        </w:rPr>
        <w:t xml:space="preserve"> criteria </w:t>
      </w:r>
      <w:r w:rsidRPr="61F93304" w:rsidR="16307F01">
        <w:rPr>
          <w:rFonts w:ascii="Arial" w:hAnsi="Arial" w:eastAsia="Arial" w:cs="Arial"/>
          <w:noProof w:val="0"/>
          <w:lang w:val="en-GB"/>
        </w:rPr>
        <w:t>directly</w:t>
      </w:r>
      <w:r w:rsidRPr="61F93304" w:rsidR="1500BFDE">
        <w:rPr>
          <w:rFonts w:ascii="Arial" w:hAnsi="Arial" w:eastAsia="Arial" w:cs="Arial"/>
          <w:noProof w:val="0"/>
          <w:lang w:val="en-GB"/>
        </w:rPr>
        <w:t xml:space="preserve"> affect the shops recovery. Sol</w:t>
      </w:r>
      <w:r w:rsidRPr="61F93304" w:rsidR="7A445633">
        <w:rPr>
          <w:rFonts w:ascii="Arial" w:hAnsi="Arial" w:eastAsia="Arial" w:cs="Arial"/>
          <w:noProof w:val="0"/>
          <w:lang w:val="en-GB"/>
        </w:rPr>
        <w:t>u</w:t>
      </w:r>
      <w:r w:rsidRPr="61F93304" w:rsidR="1500BFDE">
        <w:rPr>
          <w:rFonts w:ascii="Arial" w:hAnsi="Arial" w:eastAsia="Arial" w:cs="Arial"/>
          <w:noProof w:val="0"/>
          <w:lang w:val="en-GB"/>
        </w:rPr>
        <w:t>t</w:t>
      </w:r>
      <w:r w:rsidRPr="61F93304" w:rsidR="272D7265">
        <w:rPr>
          <w:rFonts w:ascii="Arial" w:hAnsi="Arial" w:eastAsia="Arial" w:cs="Arial"/>
          <w:noProof w:val="0"/>
          <w:lang w:val="en-GB"/>
        </w:rPr>
        <w:t>io</w:t>
      </w:r>
      <w:r w:rsidRPr="61F93304" w:rsidR="1500BFDE">
        <w:rPr>
          <w:rFonts w:ascii="Arial" w:hAnsi="Arial" w:eastAsia="Arial" w:cs="Arial"/>
          <w:noProof w:val="0"/>
          <w:lang w:val="en-GB"/>
        </w:rPr>
        <w:t xml:space="preserve">n B also </w:t>
      </w:r>
      <w:r w:rsidRPr="61F93304" w:rsidR="6AC6E801">
        <w:rPr>
          <w:rFonts w:ascii="Arial" w:hAnsi="Arial" w:eastAsia="Arial" w:cs="Arial"/>
          <w:noProof w:val="0"/>
          <w:lang w:val="en-GB"/>
        </w:rPr>
        <w:t>maximises</w:t>
      </w:r>
      <w:r w:rsidRPr="61F93304" w:rsidR="1500BFDE">
        <w:rPr>
          <w:rFonts w:ascii="Arial" w:hAnsi="Arial" w:eastAsia="Arial" w:cs="Arial"/>
          <w:noProof w:val="0"/>
          <w:lang w:val="en-GB"/>
        </w:rPr>
        <w:t xml:space="preserve"> reach be</w:t>
      </w:r>
      <w:r w:rsidRPr="61F93304" w:rsidR="231E3C92">
        <w:rPr>
          <w:rFonts w:ascii="Arial" w:hAnsi="Arial" w:eastAsia="Arial" w:cs="Arial"/>
          <w:noProof w:val="0"/>
          <w:lang w:val="en-GB"/>
        </w:rPr>
        <w:t>yond declin</w:t>
      </w:r>
      <w:r w:rsidRPr="61F93304" w:rsidR="31FF18E3">
        <w:rPr>
          <w:rFonts w:ascii="Arial" w:hAnsi="Arial" w:eastAsia="Arial" w:cs="Arial"/>
          <w:noProof w:val="0"/>
          <w:lang w:val="en-GB"/>
        </w:rPr>
        <w:t>in</w:t>
      </w:r>
      <w:r w:rsidRPr="61F93304" w:rsidR="231E3C92">
        <w:rPr>
          <w:rFonts w:ascii="Arial" w:hAnsi="Arial" w:eastAsia="Arial" w:cs="Arial"/>
          <w:noProof w:val="0"/>
          <w:lang w:val="en-GB"/>
        </w:rPr>
        <w:t>g foot traffic and Solution B lets Green Haven reach customers who now prefer purchases and home delivery. The solution higher scor</w:t>
      </w:r>
      <w:r w:rsidRPr="61F93304" w:rsidR="160895B7">
        <w:rPr>
          <w:rFonts w:ascii="Arial" w:hAnsi="Arial" w:eastAsia="Arial" w:cs="Arial"/>
          <w:noProof w:val="0"/>
          <w:lang w:val="en-GB"/>
        </w:rPr>
        <w:t xml:space="preserve">e shows the solution has </w:t>
      </w:r>
      <w:r w:rsidRPr="61F93304" w:rsidR="347EA226">
        <w:rPr>
          <w:rFonts w:ascii="Arial" w:hAnsi="Arial" w:eastAsia="Arial" w:cs="Arial"/>
          <w:noProof w:val="0"/>
          <w:lang w:val="en-GB"/>
        </w:rPr>
        <w:t>ability</w:t>
      </w:r>
      <w:r w:rsidRPr="61F93304" w:rsidR="160895B7">
        <w:rPr>
          <w:rFonts w:ascii="Arial" w:hAnsi="Arial" w:eastAsia="Arial" w:cs="Arial"/>
          <w:noProof w:val="0"/>
          <w:lang w:val="en-GB"/>
        </w:rPr>
        <w:t xml:space="preserve"> to address the core problem of lost revenue. The solution is the most effective and valuable.</w:t>
      </w:r>
    </w:p>
    <w:p w:rsidRPr="00BC373A" w:rsidR="00C53212" w:rsidP="61F93304" w:rsidRDefault="00C53212" w14:paraId="7F4E55E0" w14:textId="40811B20">
      <w:pPr>
        <w:pStyle w:val="ListParagraph"/>
        <w:spacing w:line="360" w:lineRule="auto"/>
        <w:jc w:val="both"/>
        <w:rPr>
          <w:rFonts w:ascii="Arial" w:hAnsi="Arial" w:eastAsia="Arial" w:cs="Arial"/>
          <w:noProof w:val="0"/>
          <w:color w:val="FF0000"/>
          <w:lang w:val="en-GB"/>
        </w:rPr>
      </w:pPr>
      <w:r w:rsidRPr="61F93304" w:rsidR="307977FE">
        <w:rPr>
          <w:rFonts w:ascii="Arial" w:hAnsi="Arial" w:eastAsia="Arial" w:cs="Arial"/>
          <w:noProof w:val="0"/>
          <w:color w:val="FF0000"/>
          <w:lang w:val="en-GB"/>
        </w:rPr>
        <w:t xml:space="preserve"> </w:t>
      </w:r>
    </w:p>
    <w:p w:rsidRPr="00C53212" w:rsidR="00F0190C" w:rsidP="61F93304" w:rsidRDefault="00F0190C" w14:paraId="24759B9C" w14:textId="53241EC4">
      <w:pPr>
        <w:pStyle w:val="Heading1"/>
        <w:spacing w:line="360" w:lineRule="auto"/>
        <w:rPr>
          <w:rFonts w:ascii="Arial" w:hAnsi="Arial" w:eastAsia="Arial" w:cs="Arial"/>
          <w:b w:val="1"/>
          <w:bCs w:val="1"/>
          <w:color w:val="auto"/>
          <w:sz w:val="28"/>
          <w:szCs w:val="28"/>
          <w:u w:val="single"/>
        </w:rPr>
      </w:pPr>
      <w:bookmarkStart w:name="_Hlk205982530" w:id="6"/>
      <w:r w:rsidRPr="61F93304" w:rsidR="66726042">
        <w:rPr>
          <w:rFonts w:ascii="Arial" w:hAnsi="Arial" w:eastAsia="Arial" w:cs="Arial"/>
          <w:b w:val="1"/>
          <w:bCs w:val="1"/>
          <w:color w:val="auto"/>
          <w:sz w:val="28"/>
          <w:szCs w:val="28"/>
          <w:u w:val="single"/>
          <w:lang w:val="en-US"/>
        </w:rPr>
        <w:t>R</w:t>
      </w:r>
      <w:r w:rsidRPr="61F93304" w:rsidR="66726042">
        <w:rPr>
          <w:rFonts w:ascii="Arial" w:hAnsi="Arial" w:eastAsia="Arial" w:cs="Arial"/>
          <w:b w:val="1"/>
          <w:bCs w:val="1"/>
          <w:color w:val="auto"/>
          <w:sz w:val="28"/>
          <w:szCs w:val="28"/>
          <w:u w:val="single"/>
        </w:rPr>
        <w:t>isk</w:t>
      </w:r>
      <w:r w:rsidRPr="61F93304" w:rsidR="66726042">
        <w:rPr>
          <w:rFonts w:ascii="Arial" w:hAnsi="Arial" w:eastAsia="Arial" w:cs="Arial"/>
          <w:b w:val="1"/>
          <w:bCs w:val="1"/>
          <w:color w:val="auto"/>
          <w:sz w:val="28"/>
          <w:szCs w:val="28"/>
          <w:u w:val="single"/>
        </w:rPr>
        <w:t xml:space="preserve"> Analysis of the Selected Solution</w:t>
      </w:r>
    </w:p>
    <w:bookmarkEnd w:id="6"/>
    <w:p w:rsidR="61F93304" w:rsidP="61F93304" w:rsidRDefault="61F93304" w14:paraId="20A2CCC1" w14:textId="4C9CA45E">
      <w:pPr>
        <w:pStyle w:val="Normal"/>
        <w:spacing w:line="360" w:lineRule="auto"/>
        <w:rPr>
          <w:rFonts w:ascii="Arial" w:hAnsi="Arial" w:eastAsia="Arial" w:cs="Arial"/>
          <w:highlight w:val="yellow"/>
        </w:rPr>
      </w:pPr>
    </w:p>
    <w:p w:rsidR="2CCB7B4D" w:rsidP="61F93304" w:rsidRDefault="2CCB7B4D" w14:paraId="1FD5FE11" w14:textId="21D6FC80">
      <w:pPr>
        <w:spacing w:before="240" w:beforeAutospacing="off" w:after="240" w:afterAutospacing="off" w:line="360" w:lineRule="auto"/>
        <w:rPr>
          <w:rFonts w:ascii="Arial" w:hAnsi="Arial" w:eastAsia="Arial" w:cs="Arial"/>
          <w:b w:val="0"/>
          <w:bCs w:val="0"/>
          <w:i w:val="0"/>
          <w:iCs w:val="0"/>
          <w:caps w:val="0"/>
          <w:smallCaps w:val="0"/>
          <w:noProof w:val="0"/>
          <w:color w:val="3A3A3A" w:themeColor="background2" w:themeTint="FF" w:themeShade="40"/>
          <w:sz w:val="22"/>
          <w:szCs w:val="22"/>
          <w:lang w:val="en-GB"/>
        </w:rPr>
      </w:pPr>
      <w:r w:rsidRPr="61F93304" w:rsidR="2CCB7B4D">
        <w:rPr>
          <w:rFonts w:ascii="Arial" w:hAnsi="Arial" w:eastAsia="Arial" w:cs="Arial"/>
          <w:noProof w:val="0"/>
          <w:sz w:val="24"/>
          <w:szCs w:val="24"/>
          <w:lang w:val="en-GB"/>
        </w:rPr>
        <w:t>A business risk assessment is when you identify and review possible problems that will disrupt operations, assess how bad the impacts may be, and determine how to act accordingly. In the case of the delivery expansion, the primary risks will be flowers getting damaged during delivery, accidents, and accidents caused by wrong addresses or by traffic. The risks were scored with respect to potential likelihood and potential impact on the business. There are several actions that will reduce both likelihood and impact, such as better packaging, routine maintenance on vehicles, tracking flowers in transit, and communicating clearly.</w:t>
      </w:r>
      <w:r w:rsidRPr="61F93304" w:rsidR="4B17EECF">
        <w:rPr>
          <w:rFonts w:ascii="Arial" w:hAnsi="Arial" w:eastAsia="Arial" w:cs="Arial"/>
          <w:noProof w:val="0"/>
          <w:sz w:val="24"/>
          <w:szCs w:val="24"/>
          <w:lang w:val="en-GB"/>
        </w:rPr>
        <w:t xml:space="preserve"> </w:t>
      </w:r>
      <w:r w:rsidRPr="61F93304" w:rsidR="4B17EECF">
        <w:rPr>
          <w:rFonts w:ascii="Arial" w:hAnsi="Arial" w:eastAsia="Arial" w:cs="Arial"/>
          <w:noProof w:val="0"/>
          <w:sz w:val="24"/>
          <w:szCs w:val="24"/>
          <w:lang w:val="en-GB"/>
        </w:rPr>
        <w:t xml:space="preserve">With these controls in place, the delivery expansion </w:t>
      </w:r>
      <w:r w:rsidRPr="61F93304" w:rsidR="4B17EECF">
        <w:rPr>
          <w:rFonts w:ascii="Arial" w:hAnsi="Arial" w:eastAsia="Arial" w:cs="Arial"/>
          <w:noProof w:val="0"/>
          <w:sz w:val="24"/>
          <w:szCs w:val="24"/>
          <w:lang w:val="en-GB"/>
        </w:rPr>
        <w:t>remains</w:t>
      </w:r>
      <w:r w:rsidRPr="61F93304" w:rsidR="4B17EECF">
        <w:rPr>
          <w:rFonts w:ascii="Arial" w:hAnsi="Arial" w:eastAsia="Arial" w:cs="Arial"/>
          <w:noProof w:val="0"/>
          <w:sz w:val="24"/>
          <w:szCs w:val="24"/>
          <w:lang w:val="en-GB"/>
        </w:rPr>
        <w:t xml:space="preserve"> a practical and safe solution for the business.</w:t>
      </w:r>
      <w:r w:rsidRPr="61F93304" w:rsidR="4755F7EE">
        <w:rPr>
          <w:rFonts w:ascii="Arial" w:hAnsi="Arial" w:eastAsia="Arial" w:cs="Arial"/>
        </w:rPr>
        <w:t xml:space="preserve"> </w:t>
      </w:r>
      <w:r w:rsidRPr="61F93304" w:rsidR="6EE59E1D">
        <w:rPr>
          <w:rFonts w:ascii="Arial" w:hAnsi="Arial" w:eastAsia="Arial" w:cs="Arial"/>
        </w:rPr>
        <w:t>(</w:t>
      </w:r>
      <w:r w:rsidRPr="61F93304" w:rsidR="7458CFF2">
        <w:rPr>
          <w:rFonts w:ascii="Arial" w:hAnsi="Arial" w:eastAsia="Arial" w:cs="Arial"/>
          <w:b w:val="0"/>
          <w:bCs w:val="0"/>
          <w:i w:val="0"/>
          <w:iCs w:val="0"/>
          <w:caps w:val="0"/>
          <w:smallCaps w:val="0"/>
          <w:noProof w:val="0"/>
          <w:color w:val="3A3A3A" w:themeColor="background2" w:themeTint="FF" w:themeShade="40"/>
          <w:sz w:val="22"/>
          <w:szCs w:val="22"/>
          <w:lang w:val="en-GB"/>
        </w:rPr>
        <w:t>Jorge Rocha, 2020)</w:t>
      </w:r>
    </w:p>
    <w:p w:rsidR="00C53212" w:rsidP="61F93304" w:rsidRDefault="00C53212" w14:paraId="485E6D68" w14:textId="77777777">
      <w:pPr>
        <w:spacing w:line="360" w:lineRule="auto"/>
        <w:jc w:val="both"/>
        <w:rPr>
          <w:rFonts w:ascii="Arial" w:hAnsi="Arial" w:eastAsia="Arial" w:cs="Arial"/>
          <w:highlight w:val="yellow"/>
        </w:rPr>
      </w:pPr>
    </w:p>
    <w:p w:rsidR="003E1A46" w:rsidP="61F93304" w:rsidRDefault="003B629C" w14:paraId="611689B7" w14:textId="7F107D2B">
      <w:pPr>
        <w:pStyle w:val="Heading1"/>
        <w:spacing w:line="360" w:lineRule="auto"/>
        <w:rPr>
          <w:rFonts w:ascii="Arial" w:hAnsi="Arial" w:eastAsia="Arial" w:cs="Arial"/>
          <w:b w:val="1"/>
          <w:bCs w:val="1"/>
          <w:color w:val="auto"/>
          <w:sz w:val="28"/>
          <w:szCs w:val="28"/>
          <w:u w:val="single"/>
        </w:rPr>
      </w:pPr>
      <w:r w:rsidRPr="61F93304" w:rsidR="5B7B10F1">
        <w:rPr>
          <w:rFonts w:ascii="Arial" w:hAnsi="Arial" w:eastAsia="Arial" w:cs="Arial"/>
          <w:b w:val="1"/>
          <w:bCs w:val="1"/>
          <w:color w:val="auto"/>
          <w:sz w:val="28"/>
          <w:szCs w:val="28"/>
          <w:u w:val="single"/>
        </w:rPr>
        <w:t xml:space="preserve">Plan to </w:t>
      </w:r>
      <w:r w:rsidRPr="61F93304" w:rsidR="108F2961">
        <w:rPr>
          <w:rFonts w:ascii="Arial" w:hAnsi="Arial" w:eastAsia="Arial" w:cs="Arial"/>
          <w:b w:val="1"/>
          <w:bCs w:val="1"/>
          <w:color w:val="auto"/>
          <w:sz w:val="28"/>
          <w:szCs w:val="28"/>
          <w:u w:val="single"/>
        </w:rPr>
        <w:t>Implement</w:t>
      </w:r>
      <w:r w:rsidRPr="61F93304" w:rsidR="5B7B10F1">
        <w:rPr>
          <w:rFonts w:ascii="Arial" w:hAnsi="Arial" w:eastAsia="Arial" w:cs="Arial"/>
          <w:b w:val="1"/>
          <w:bCs w:val="1"/>
          <w:color w:val="auto"/>
          <w:sz w:val="28"/>
          <w:szCs w:val="28"/>
          <w:u w:val="single"/>
        </w:rPr>
        <w:t xml:space="preserve"> the</w:t>
      </w:r>
      <w:r w:rsidRPr="61F93304" w:rsidR="108F2961">
        <w:rPr>
          <w:rFonts w:ascii="Arial" w:hAnsi="Arial" w:eastAsia="Arial" w:cs="Arial"/>
          <w:b w:val="1"/>
          <w:bCs w:val="1"/>
          <w:color w:val="auto"/>
          <w:sz w:val="28"/>
          <w:szCs w:val="28"/>
          <w:u w:val="single"/>
        </w:rPr>
        <w:t xml:space="preserve"> Selected Solution</w:t>
      </w:r>
    </w:p>
    <w:p w:rsidR="1C241751" w:rsidP="61F93304" w:rsidRDefault="1C241751" w14:paraId="0CC76B69" w14:textId="243F95E3">
      <w:pPr>
        <w:pStyle w:val="Normal"/>
        <w:spacing w:before="240" w:beforeAutospacing="off" w:after="240" w:afterAutospacing="off" w:line="360" w:lineRule="auto"/>
        <w:rPr>
          <w:rFonts w:ascii="Arial" w:hAnsi="Arial" w:eastAsia="Arial" w:cs="Arial"/>
          <w:noProof w:val="0"/>
          <w:lang w:val="en-GB"/>
        </w:rPr>
      </w:pPr>
      <w:r w:rsidRPr="61F93304" w:rsidR="1C241751">
        <w:rPr>
          <w:rFonts w:ascii="Arial" w:hAnsi="Arial" w:eastAsia="Arial" w:cs="Arial"/>
          <w:noProof w:val="0"/>
          <w:lang w:val="en-GB"/>
        </w:rPr>
        <w:t>The implementation plan begins with researching delivery partners and packaging options, followed by setting up scheduling systems and training staff.</w:t>
      </w:r>
      <w:r w:rsidRPr="61F93304" w:rsidR="1C241751">
        <w:rPr>
          <w:rFonts w:ascii="Arial" w:hAnsi="Arial" w:eastAsia="Arial" w:cs="Arial"/>
          <w:noProof w:val="0"/>
          <w:lang w:val="en-GB"/>
        </w:rPr>
        <w:t xml:space="preserve"> </w:t>
      </w:r>
      <w:r w:rsidRPr="61F93304" w:rsidR="7372CBC8">
        <w:rPr>
          <w:rFonts w:ascii="Arial" w:hAnsi="Arial" w:eastAsia="Arial" w:cs="Arial"/>
          <w:b w:val="0"/>
          <w:bCs w:val="0"/>
          <w:i w:val="0"/>
          <w:iCs w:val="0"/>
          <w:caps w:val="0"/>
          <w:smallCaps w:val="0"/>
          <w:noProof w:val="0"/>
          <w:color w:val="auto"/>
          <w:sz w:val="24"/>
          <w:szCs w:val="24"/>
          <w:lang w:val="en-GB"/>
        </w:rPr>
        <w:t>This order of tasks makes sure Green Haven has everything it needs before starting the new delivery service. Liam will handle the operations, and Priya will take care of customer communication and updating the website. The tasks are set up in a logical order: staff prepare first, then test everything, and finally launch the service. This helps reduce mistakes, makes sure the team is ready, and makes the change smooth for customers.</w:t>
      </w:r>
      <w:r w:rsidRPr="61F93304" w:rsidR="7372CBC8">
        <w:rPr>
          <w:rFonts w:ascii="Arial" w:hAnsi="Arial" w:eastAsia="Arial" w:cs="Arial"/>
          <w:noProof w:val="0"/>
          <w:color w:val="auto"/>
          <w:sz w:val="24"/>
          <w:szCs w:val="24"/>
          <w:lang w:val="en-GB"/>
        </w:rPr>
        <w:t xml:space="preserve"> </w:t>
      </w:r>
      <w:r w:rsidRPr="61F93304" w:rsidR="1C241751">
        <w:rPr>
          <w:rFonts w:ascii="Arial" w:hAnsi="Arial" w:eastAsia="Arial" w:cs="Arial"/>
          <w:noProof w:val="0"/>
          <w:lang w:val="en-GB"/>
        </w:rPr>
        <w:t xml:space="preserve">The plan is designed to minimise disruption while enabling Green Haven to quickly </w:t>
      </w:r>
      <w:r w:rsidRPr="61F93304" w:rsidR="1C241751">
        <w:rPr>
          <w:rFonts w:ascii="Arial" w:hAnsi="Arial" w:eastAsia="Arial" w:cs="Arial"/>
          <w:noProof w:val="0"/>
          <w:lang w:val="en-GB"/>
        </w:rPr>
        <w:t>benefit</w:t>
      </w:r>
      <w:r w:rsidRPr="61F93304" w:rsidR="1C241751">
        <w:rPr>
          <w:rFonts w:ascii="Arial" w:hAnsi="Arial" w:eastAsia="Arial" w:cs="Arial"/>
          <w:noProof w:val="0"/>
          <w:lang w:val="en-GB"/>
        </w:rPr>
        <w:t xml:space="preserve"> from increased delivery demand.</w:t>
      </w:r>
    </w:p>
    <w:p w:rsidRPr="00675990" w:rsidR="00B91658" w:rsidP="61F93304" w:rsidRDefault="00B91658" w14:paraId="45979FE7" w14:textId="77777777">
      <w:pPr>
        <w:pStyle w:val="ListParagraph"/>
        <w:spacing w:line="360" w:lineRule="auto"/>
        <w:jc w:val="both"/>
        <w:rPr>
          <w:rFonts w:ascii="Arial" w:hAnsi="Arial" w:eastAsia="Arial" w:cs="Arial"/>
          <w:b w:val="1"/>
          <w:bCs w:val="1"/>
          <w:color w:val="EE0000"/>
        </w:rPr>
      </w:pPr>
    </w:p>
    <w:p w:rsidR="00675990" w:rsidP="61F93304" w:rsidRDefault="00675990" w14:paraId="32DD35B4" w14:textId="4F8443A9">
      <w:pPr>
        <w:pStyle w:val="Heading1"/>
        <w:spacing w:line="360" w:lineRule="auto"/>
        <w:rPr>
          <w:rFonts w:ascii="Arial" w:hAnsi="Arial" w:eastAsia="Arial" w:cs="Arial"/>
          <w:b w:val="1"/>
          <w:bCs w:val="1"/>
          <w:color w:val="auto"/>
          <w:sz w:val="28"/>
          <w:szCs w:val="28"/>
          <w:u w:val="single"/>
        </w:rPr>
      </w:pPr>
      <w:r w:rsidRPr="61F93304" w:rsidR="03F0AAEB">
        <w:rPr>
          <w:rFonts w:ascii="Arial" w:hAnsi="Arial" w:eastAsia="Arial" w:cs="Arial"/>
          <w:b w:val="1"/>
          <w:bCs w:val="1"/>
          <w:color w:val="auto"/>
          <w:sz w:val="28"/>
          <w:szCs w:val="28"/>
          <w:u w:val="single"/>
        </w:rPr>
        <w:t>Means of Measuring Effectiveness of Implementation of Selected Solution</w:t>
      </w:r>
    </w:p>
    <w:p w:rsidR="027B8E07" w:rsidP="61F93304" w:rsidRDefault="027B8E07" w14:paraId="14DAC2FF" w14:textId="0C1DBA11">
      <w:pPr>
        <w:pStyle w:val="ListParagraph"/>
        <w:numPr>
          <w:ilvl w:val="0"/>
          <w:numId w:val="3"/>
        </w:numPr>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highlight w:val="yellow"/>
          <w:lang w:val="en-GB"/>
        </w:rPr>
      </w:pPr>
      <w:r w:rsidRPr="61F93304" w:rsidR="027B8E07">
        <w:rPr>
          <w:rFonts w:ascii="Arial" w:hAnsi="Arial" w:eastAsia="Arial" w:cs="Arial"/>
          <w:noProof w:val="0"/>
          <w:lang w:val="en-GB"/>
        </w:rPr>
        <w:t xml:space="preserve">A Key Performance Indicator is a measurable </w:t>
      </w:r>
      <w:r w:rsidRPr="61F93304" w:rsidR="3DCA7FD4">
        <w:rPr>
          <w:rFonts w:ascii="Arial" w:hAnsi="Arial" w:eastAsia="Arial" w:cs="Arial"/>
          <w:noProof w:val="0"/>
          <w:lang w:val="en-GB"/>
        </w:rPr>
        <w:t>how well a business meets its goals</w:t>
      </w:r>
      <w:r w:rsidRPr="61F93304" w:rsidR="09EE734D">
        <w:rPr>
          <w:rFonts w:ascii="Arial" w:hAnsi="Arial" w:eastAsia="Arial" w:cs="Arial"/>
          <w:noProof w:val="0"/>
          <w:lang w:val="en-GB"/>
        </w:rPr>
        <w:t xml:space="preserve">. The </w:t>
      </w:r>
      <w:r w:rsidRPr="61F93304" w:rsidR="3554FAD8">
        <w:rPr>
          <w:rFonts w:ascii="Arial" w:hAnsi="Arial" w:eastAsia="Arial" w:cs="Arial"/>
          <w:noProof w:val="0"/>
          <w:lang w:val="en-GB"/>
        </w:rPr>
        <w:t>chosen</w:t>
      </w:r>
      <w:r w:rsidRPr="61F93304" w:rsidR="09EE734D">
        <w:rPr>
          <w:rFonts w:ascii="Arial" w:hAnsi="Arial" w:eastAsia="Arial" w:cs="Arial"/>
          <w:noProof w:val="0"/>
          <w:lang w:val="en-GB"/>
        </w:rPr>
        <w:t xml:space="preserve"> KPI </w:t>
      </w:r>
      <w:r w:rsidRPr="61F93304" w:rsidR="62EAA9E8">
        <w:rPr>
          <w:rFonts w:ascii="Arial" w:hAnsi="Arial" w:eastAsia="Arial" w:cs="Arial"/>
          <w:noProof w:val="0"/>
          <w:lang w:val="en-GB"/>
        </w:rPr>
        <w:t>delivery-based</w:t>
      </w:r>
      <w:r w:rsidRPr="61F93304" w:rsidR="09EE734D">
        <w:rPr>
          <w:rFonts w:ascii="Arial" w:hAnsi="Arial" w:eastAsia="Arial" w:cs="Arial"/>
          <w:noProof w:val="0"/>
          <w:lang w:val="en-GB"/>
        </w:rPr>
        <w:t xml:space="preserve"> revenue is the right way</w:t>
      </w:r>
      <w:r w:rsidRPr="61F93304" w:rsidR="4773C69D">
        <w:rPr>
          <w:rFonts w:ascii="Arial" w:hAnsi="Arial" w:eastAsia="Arial" w:cs="Arial"/>
          <w:noProof w:val="0"/>
          <w:lang w:val="en-GB"/>
        </w:rPr>
        <w:t xml:space="preserve"> to do it because monthly </w:t>
      </w:r>
      <w:r w:rsidRPr="61F93304" w:rsidR="6D60FA0D">
        <w:rPr>
          <w:rFonts w:ascii="Arial" w:hAnsi="Arial" w:eastAsia="Arial" w:cs="Arial"/>
          <w:noProof w:val="0"/>
          <w:lang w:val="en-GB"/>
        </w:rPr>
        <w:t>delivery-based</w:t>
      </w:r>
      <w:r w:rsidRPr="61F93304" w:rsidR="027B8E07">
        <w:rPr>
          <w:rFonts w:ascii="Arial" w:hAnsi="Arial" w:eastAsia="Arial" w:cs="Arial"/>
          <w:noProof w:val="0"/>
          <w:lang w:val="en-GB"/>
        </w:rPr>
        <w:t xml:space="preserve"> revenue</w:t>
      </w:r>
      <w:r w:rsidRPr="61F93304" w:rsidR="0B7044CD">
        <w:rPr>
          <w:rFonts w:ascii="Arial" w:hAnsi="Arial" w:eastAsia="Arial" w:cs="Arial"/>
          <w:noProof w:val="0"/>
          <w:lang w:val="en-GB"/>
        </w:rPr>
        <w:t xml:space="preserve"> </w:t>
      </w:r>
      <w:r w:rsidRPr="61F93304" w:rsidR="027B8E07">
        <w:rPr>
          <w:rFonts w:ascii="Arial" w:hAnsi="Arial" w:eastAsia="Arial" w:cs="Arial"/>
          <w:noProof w:val="0"/>
          <w:lang w:val="en-GB"/>
        </w:rPr>
        <w:t>s</w:t>
      </w:r>
      <w:r w:rsidRPr="61F93304" w:rsidR="10F4806F">
        <w:rPr>
          <w:rFonts w:ascii="Arial" w:hAnsi="Arial" w:eastAsia="Arial" w:cs="Arial"/>
          <w:noProof w:val="0"/>
          <w:lang w:val="en-GB"/>
        </w:rPr>
        <w:t xml:space="preserve">hows whether the new service raises income. </w:t>
      </w:r>
      <w:r w:rsidRPr="61F93304" w:rsidR="027B8E07">
        <w:rPr>
          <w:rFonts w:ascii="Arial" w:hAnsi="Arial" w:eastAsia="Arial" w:cs="Arial"/>
          <w:noProof w:val="0"/>
          <w:lang w:val="en-GB"/>
        </w:rPr>
        <w:t xml:space="preserve"> </w:t>
      </w:r>
      <w:r w:rsidRPr="61F93304" w:rsidR="027B8E07">
        <w:rPr>
          <w:rFonts w:ascii="Arial" w:hAnsi="Arial" w:eastAsia="Arial" w:cs="Arial"/>
          <w:noProof w:val="0"/>
          <w:lang w:val="en-GB"/>
        </w:rPr>
        <w:t>appropriate because it directly reflects whether the new service increases income.</w:t>
      </w:r>
      <w:r w:rsidRPr="61F93304" w:rsidR="027B8E07">
        <w:rPr>
          <w:rFonts w:ascii="Arial" w:hAnsi="Arial" w:eastAsia="Arial" w:cs="Arial"/>
          <w:noProof w:val="0"/>
          <w:lang w:val="en-GB"/>
        </w:rPr>
        <w:t xml:space="preserve"> </w:t>
      </w:r>
      <w:r w:rsidRPr="61F93304" w:rsidR="2F056469">
        <w:rPr>
          <w:rFonts w:ascii="Arial" w:hAnsi="Arial" w:eastAsia="Arial" w:cs="Arial"/>
          <w:b w:val="0"/>
          <w:bCs w:val="0"/>
          <w:i w:val="0"/>
          <w:iCs w:val="0"/>
          <w:caps w:val="0"/>
          <w:smallCaps w:val="0"/>
          <w:noProof w:val="0"/>
          <w:color w:val="auto"/>
          <w:sz w:val="24"/>
          <w:szCs w:val="24"/>
          <w:lang w:val="en-GB"/>
        </w:rPr>
        <w:t xml:space="preserve">SMART </w:t>
      </w:r>
      <w:r w:rsidRPr="61F93304" w:rsidR="2F056469">
        <w:rPr>
          <w:rFonts w:ascii="Arial" w:hAnsi="Arial" w:eastAsia="Arial" w:cs="Arial"/>
          <w:b w:val="0"/>
          <w:bCs w:val="0"/>
          <w:i w:val="0"/>
          <w:iCs w:val="0"/>
          <w:caps w:val="0"/>
          <w:smallCaps w:val="0"/>
          <w:noProof w:val="0"/>
          <w:color w:val="auto"/>
          <w:sz w:val="24"/>
          <w:szCs w:val="24"/>
          <w:lang w:val="en-GB"/>
        </w:rPr>
        <w:t>objectives</w:t>
      </w:r>
      <w:r w:rsidRPr="61F93304" w:rsidR="2F056469">
        <w:rPr>
          <w:rFonts w:ascii="Arial" w:hAnsi="Arial" w:eastAsia="Arial" w:cs="Arial"/>
          <w:b w:val="0"/>
          <w:bCs w:val="0"/>
          <w:i w:val="0"/>
          <w:iCs w:val="0"/>
          <w:caps w:val="0"/>
          <w:smallCaps w:val="0"/>
          <w:noProof w:val="0"/>
          <w:color w:val="auto"/>
          <w:sz w:val="24"/>
          <w:szCs w:val="24"/>
          <w:lang w:val="en-GB"/>
        </w:rPr>
        <w:t xml:space="preserve"> are targets that are specific, measurable, attainable, relevant, and </w:t>
      </w:r>
      <w:r w:rsidRPr="61F93304" w:rsidR="2F056469">
        <w:rPr>
          <w:rFonts w:ascii="Arial" w:hAnsi="Arial" w:eastAsia="Arial" w:cs="Arial"/>
          <w:b w:val="0"/>
          <w:bCs w:val="0"/>
          <w:i w:val="0"/>
          <w:iCs w:val="0"/>
          <w:caps w:val="0"/>
          <w:smallCaps w:val="0"/>
          <w:noProof w:val="0"/>
          <w:color w:val="auto"/>
          <w:sz w:val="24"/>
          <w:szCs w:val="24"/>
          <w:lang w:val="en-GB"/>
        </w:rPr>
        <w:t>time-bound</w:t>
      </w:r>
      <w:r w:rsidRPr="61F93304" w:rsidR="2F056469">
        <w:rPr>
          <w:rFonts w:ascii="Arial" w:hAnsi="Arial" w:eastAsia="Arial" w:cs="Arial"/>
          <w:b w:val="0"/>
          <w:bCs w:val="0"/>
          <w:i w:val="0"/>
          <w:iCs w:val="0"/>
          <w:caps w:val="0"/>
          <w:smallCaps w:val="0"/>
          <w:noProof w:val="0"/>
          <w:color w:val="auto"/>
          <w:sz w:val="24"/>
          <w:szCs w:val="24"/>
          <w:lang w:val="en-GB"/>
        </w:rPr>
        <w:t>. They</w:t>
      </w:r>
      <w:r w:rsidRPr="61F93304" w:rsidR="7FCA7CB9">
        <w:rPr>
          <w:rFonts w:ascii="Arial" w:hAnsi="Arial" w:eastAsia="Arial" w:cs="Arial"/>
          <w:b w:val="0"/>
          <w:bCs w:val="0"/>
          <w:i w:val="0"/>
          <w:iCs w:val="0"/>
          <w:caps w:val="0"/>
          <w:smallCaps w:val="0"/>
          <w:noProof w:val="0"/>
          <w:color w:val="auto"/>
          <w:sz w:val="24"/>
          <w:szCs w:val="24"/>
          <w:lang w:val="en-GB"/>
        </w:rPr>
        <w:t xml:space="preserve"> </w:t>
      </w:r>
      <w:r w:rsidRPr="61F93304" w:rsidR="2F056469">
        <w:rPr>
          <w:rFonts w:ascii="Arial" w:hAnsi="Arial" w:eastAsia="Arial" w:cs="Arial"/>
          <w:b w:val="0"/>
          <w:bCs w:val="0"/>
          <w:i w:val="0"/>
          <w:iCs w:val="0"/>
          <w:caps w:val="0"/>
          <w:smallCaps w:val="0"/>
          <w:noProof w:val="0"/>
          <w:color w:val="auto"/>
          <w:sz w:val="24"/>
          <w:szCs w:val="24"/>
          <w:lang w:val="en-GB"/>
        </w:rPr>
        <w:t xml:space="preserve">are beneficial in measuring progress and through and for example, Green Haven can set a SMART goal to increase their delivery sales over </w:t>
      </w:r>
      <w:r w:rsidRPr="61F93304" w:rsidR="32BA2712">
        <w:rPr>
          <w:rFonts w:ascii="Arial" w:hAnsi="Arial" w:eastAsia="Arial" w:cs="Arial"/>
          <w:b w:val="0"/>
          <w:bCs w:val="0"/>
          <w:i w:val="0"/>
          <w:iCs w:val="0"/>
          <w:caps w:val="0"/>
          <w:smallCaps w:val="0"/>
          <w:noProof w:val="0"/>
          <w:color w:val="auto"/>
          <w:sz w:val="24"/>
          <w:szCs w:val="24"/>
          <w:lang w:val="en-GB"/>
        </w:rPr>
        <w:t>a period of time</w:t>
      </w:r>
      <w:r w:rsidRPr="61F93304" w:rsidR="32BA2712">
        <w:rPr>
          <w:rFonts w:ascii="Arial" w:hAnsi="Arial" w:eastAsia="Arial" w:cs="Arial"/>
          <w:b w:val="0"/>
          <w:bCs w:val="0"/>
          <w:i w:val="0"/>
          <w:iCs w:val="0"/>
          <w:caps w:val="0"/>
          <w:smallCaps w:val="0"/>
          <w:noProof w:val="0"/>
          <w:color w:val="auto"/>
          <w:sz w:val="24"/>
          <w:szCs w:val="24"/>
          <w:lang w:val="en-GB"/>
        </w:rPr>
        <w:t xml:space="preserve">. </w:t>
      </w:r>
      <w:r w:rsidRPr="61F93304" w:rsidR="2F056469">
        <w:rPr>
          <w:rFonts w:ascii="Arial" w:hAnsi="Arial" w:eastAsia="Arial" w:cs="Arial"/>
          <w:b w:val="0"/>
          <w:bCs w:val="0"/>
          <w:i w:val="0"/>
          <w:iCs w:val="0"/>
          <w:caps w:val="0"/>
          <w:smallCaps w:val="0"/>
          <w:noProof w:val="0"/>
          <w:color w:val="auto"/>
          <w:sz w:val="24"/>
          <w:szCs w:val="24"/>
          <w:lang w:val="en-GB"/>
        </w:rPr>
        <w:t xml:space="preserve">This would allow them to measure their progress and change it </w:t>
      </w:r>
      <w:r w:rsidRPr="61F93304" w:rsidR="2F056469">
        <w:rPr>
          <w:rFonts w:ascii="Arial" w:hAnsi="Arial" w:eastAsia="Arial" w:cs="Arial"/>
          <w:b w:val="0"/>
          <w:bCs w:val="0"/>
          <w:i w:val="0"/>
          <w:iCs w:val="0"/>
          <w:caps w:val="0"/>
          <w:smallCaps w:val="0"/>
          <w:noProof w:val="0"/>
          <w:color w:val="auto"/>
          <w:sz w:val="24"/>
          <w:szCs w:val="24"/>
          <w:lang w:val="en-GB"/>
        </w:rPr>
        <w:t>if need be</w:t>
      </w:r>
      <w:r w:rsidRPr="61F93304" w:rsidR="2F056469">
        <w:rPr>
          <w:rFonts w:ascii="Arial" w:hAnsi="Arial" w:eastAsia="Arial" w:cs="Arial"/>
          <w:b w:val="0"/>
          <w:bCs w:val="0"/>
          <w:i w:val="0"/>
          <w:iCs w:val="0"/>
          <w:caps w:val="0"/>
          <w:smallCaps w:val="0"/>
          <w:noProof w:val="0"/>
          <w:color w:val="auto"/>
          <w:sz w:val="24"/>
          <w:szCs w:val="24"/>
          <w:lang w:val="en-GB"/>
        </w:rPr>
        <w:t xml:space="preserve"> if it is not working out. It is easy to check the plan is going into place when they are using KPIs and SMART goals.</w:t>
      </w:r>
      <w:r w:rsidRPr="61F93304" w:rsidR="0A9A9EF7">
        <w:rPr>
          <w:rFonts w:ascii="Arial" w:hAnsi="Arial" w:eastAsia="Arial" w:cs="Arial"/>
          <w:i w:val="1"/>
          <w:iCs w:val="1"/>
          <w:color w:val="auto"/>
        </w:rPr>
        <w:t xml:space="preserve"> </w:t>
      </w:r>
      <w:r w:rsidRPr="61F93304" w:rsidR="0A9A9EF7">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1F93304" w:rsidR="0A9A9EF7">
        <w:rPr>
          <w:rFonts w:ascii="Arial" w:hAnsi="Arial" w:eastAsia="Arial" w:cs="Arial"/>
          <w:b w:val="0"/>
          <w:bCs w:val="0"/>
          <w:i w:val="0"/>
          <w:iCs w:val="0"/>
          <w:caps w:val="0"/>
          <w:smallCaps w:val="0"/>
          <w:noProof w:val="0"/>
          <w:color w:val="3A3A3A" w:themeColor="background2" w:themeTint="FF" w:themeShade="40"/>
          <w:sz w:val="22"/>
          <w:szCs w:val="22"/>
          <w:lang w:val="en-GB"/>
        </w:rPr>
        <w:t>Parchamijalal</w:t>
      </w:r>
      <w:r w:rsidRPr="61F93304" w:rsidR="0A9A9EF7">
        <w:rPr>
          <w:rFonts w:ascii="Arial" w:hAnsi="Arial" w:eastAsia="Arial" w:cs="Arial"/>
          <w:b w:val="0"/>
          <w:bCs w:val="0"/>
          <w:i w:val="0"/>
          <w:iCs w:val="0"/>
          <w:caps w:val="0"/>
          <w:smallCaps w:val="0"/>
          <w:noProof w:val="0"/>
          <w:color w:val="3A3A3A" w:themeColor="background2" w:themeTint="FF" w:themeShade="40"/>
          <w:sz w:val="22"/>
          <w:szCs w:val="22"/>
          <w:lang w:val="en-GB"/>
        </w:rPr>
        <w:t xml:space="preserve"> and </w:t>
      </w:r>
      <w:r w:rsidRPr="61F93304" w:rsidR="0A9A9EF7">
        <w:rPr>
          <w:rFonts w:ascii="Arial" w:hAnsi="Arial" w:eastAsia="Arial" w:cs="Arial"/>
          <w:b w:val="0"/>
          <w:bCs w:val="0"/>
          <w:i w:val="0"/>
          <w:iCs w:val="0"/>
          <w:caps w:val="0"/>
          <w:smallCaps w:val="0"/>
          <w:noProof w:val="0"/>
          <w:color w:val="3A3A3A" w:themeColor="background2" w:themeTint="FF" w:themeShade="40"/>
          <w:sz w:val="22"/>
          <w:szCs w:val="22"/>
          <w:lang w:val="en-GB"/>
        </w:rPr>
        <w:t>Shiasi</w:t>
      </w:r>
      <w:r w:rsidRPr="61F93304" w:rsidR="0A9A9EF7">
        <w:rPr>
          <w:rFonts w:ascii="Arial" w:hAnsi="Arial" w:eastAsia="Arial" w:cs="Arial"/>
          <w:b w:val="0"/>
          <w:bCs w:val="0"/>
          <w:i w:val="0"/>
          <w:iCs w:val="0"/>
          <w:caps w:val="0"/>
          <w:smallCaps w:val="0"/>
          <w:noProof w:val="0"/>
          <w:color w:val="3A3A3A" w:themeColor="background2" w:themeTint="FF" w:themeShade="40"/>
          <w:sz w:val="22"/>
          <w:szCs w:val="22"/>
          <w:lang w:val="en-GB"/>
        </w:rPr>
        <w:t xml:space="preserve"> (2021)</w:t>
      </w:r>
    </w:p>
    <w:p w:rsidR="61F93304" w:rsidP="61F93304" w:rsidRDefault="61F93304" w14:paraId="3B8461F6" w14:textId="541F0A9F">
      <w:pPr>
        <w:pStyle w:val="ListParagraph"/>
        <w:spacing w:line="360" w:lineRule="auto"/>
        <w:ind w:left="720"/>
        <w:jc w:val="both"/>
        <w:rPr>
          <w:rFonts w:ascii="Arial" w:hAnsi="Arial" w:eastAsia="Arial" w:cs="Arial"/>
          <w:i w:val="1"/>
          <w:iCs w:val="1"/>
        </w:rPr>
      </w:pPr>
    </w:p>
    <w:p w:rsidR="61F93304" w:rsidP="61F93304" w:rsidRDefault="61F93304" w14:paraId="1497E356" w14:textId="3AAB5EF4">
      <w:pPr>
        <w:pStyle w:val="ListParagraph"/>
        <w:spacing w:line="360" w:lineRule="auto"/>
        <w:ind w:left="720"/>
        <w:jc w:val="both"/>
        <w:rPr>
          <w:rFonts w:ascii="Arial" w:hAnsi="Arial" w:eastAsia="Arial" w:cs="Arial"/>
          <w:i w:val="1"/>
          <w:iCs w:val="1"/>
        </w:rPr>
      </w:pPr>
    </w:p>
    <w:p w:rsidR="61F93304" w:rsidP="61F93304" w:rsidRDefault="61F93304" w14:paraId="08784D40" w14:textId="1247464F">
      <w:pPr>
        <w:pStyle w:val="ListParagraph"/>
        <w:spacing w:line="360" w:lineRule="auto"/>
        <w:ind w:left="720"/>
        <w:jc w:val="both"/>
        <w:rPr>
          <w:rFonts w:ascii="Arial" w:hAnsi="Arial" w:eastAsia="Arial" w:cs="Arial"/>
          <w:i w:val="1"/>
          <w:iCs w:val="1"/>
        </w:rPr>
      </w:pPr>
    </w:p>
    <w:p w:rsidR="61F93304" w:rsidP="61F93304" w:rsidRDefault="61F93304" w14:paraId="457EB163" w14:textId="632592CC">
      <w:pPr>
        <w:pStyle w:val="ListParagraph"/>
        <w:spacing w:line="360" w:lineRule="auto"/>
        <w:ind w:left="720"/>
        <w:jc w:val="both"/>
        <w:rPr>
          <w:rFonts w:ascii="Arial" w:hAnsi="Arial" w:eastAsia="Arial" w:cs="Arial"/>
          <w:i w:val="1"/>
          <w:iCs w:val="1"/>
        </w:rPr>
      </w:pPr>
    </w:p>
    <w:p w:rsidR="00EE37EC" w:rsidP="61F93304" w:rsidRDefault="00EE37EC" w14:paraId="685EFF35" w14:textId="77777777">
      <w:pPr>
        <w:spacing w:line="360" w:lineRule="auto"/>
        <w:jc w:val="both"/>
        <w:rPr>
          <w:rFonts w:ascii="Arial" w:hAnsi="Arial" w:eastAsia="Arial" w:cs="Arial"/>
        </w:rPr>
      </w:pPr>
    </w:p>
    <w:p w:rsidRPr="007F558A" w:rsidR="003B629C" w:rsidP="61F93304" w:rsidRDefault="007F558A" w14:paraId="17F16A5E" w14:textId="2D395A55">
      <w:pPr>
        <w:pStyle w:val="Heading1"/>
        <w:spacing w:line="360" w:lineRule="auto"/>
        <w:rPr>
          <w:rFonts w:ascii="Arial" w:hAnsi="Arial" w:eastAsia="Arial" w:cs="Arial"/>
          <w:b w:val="1"/>
          <w:bCs w:val="1"/>
          <w:color w:val="auto"/>
          <w:sz w:val="28"/>
          <w:szCs w:val="28"/>
          <w:u w:val="single"/>
        </w:rPr>
      </w:pPr>
      <w:r w:rsidRPr="61F93304" w:rsidR="30D632B7">
        <w:rPr>
          <w:rFonts w:ascii="Arial" w:hAnsi="Arial" w:eastAsia="Arial" w:cs="Arial"/>
          <w:b w:val="1"/>
          <w:bCs w:val="1"/>
          <w:color w:val="auto"/>
          <w:sz w:val="28"/>
          <w:szCs w:val="28"/>
          <w:u w:val="single"/>
        </w:rPr>
        <w:t>Key Findings</w:t>
      </w:r>
    </w:p>
    <w:p w:rsidR="467F6C0F" w:rsidP="61F93304" w:rsidRDefault="467F6C0F" w14:paraId="6953E2DB" w14:textId="45281FC3">
      <w:pPr>
        <w:pStyle w:val="ListParagraph"/>
        <w:numPr>
          <w:ilvl w:val="0"/>
          <w:numId w:val="11"/>
        </w:numPr>
        <w:spacing w:line="360" w:lineRule="auto"/>
        <w:rPr>
          <w:rFonts w:ascii="Arial" w:hAnsi="Arial" w:eastAsia="Arial" w:cs="Arial"/>
          <w:b w:val="0"/>
          <w:bCs w:val="0"/>
          <w:i w:val="0"/>
          <w:iCs w:val="0"/>
          <w:caps w:val="0"/>
          <w:smallCaps w:val="0"/>
          <w:noProof w:val="0"/>
          <w:color w:val="auto"/>
          <w:sz w:val="24"/>
          <w:szCs w:val="24"/>
          <w:lang w:val="en-GB"/>
        </w:rPr>
      </w:pPr>
      <w:r w:rsidRPr="61F93304" w:rsidR="467F6C0F">
        <w:rPr>
          <w:rFonts w:ascii="Arial" w:hAnsi="Arial" w:eastAsia="Arial" w:cs="Arial"/>
          <w:b w:val="0"/>
          <w:bCs w:val="0"/>
          <w:i w:val="0"/>
          <w:iCs w:val="0"/>
          <w:caps w:val="0"/>
          <w:smallCaps w:val="0"/>
          <w:noProof w:val="0"/>
          <w:color w:val="auto"/>
          <w:sz w:val="24"/>
          <w:szCs w:val="24"/>
          <w:lang w:val="en-GB"/>
        </w:rPr>
        <w:t xml:space="preserve">Green Haven Florists is losing money mainly because fewer people are walking into the shop. </w:t>
      </w:r>
    </w:p>
    <w:p w:rsidR="467F6C0F" w:rsidP="61F93304" w:rsidRDefault="467F6C0F" w14:paraId="615ADCFE" w14:textId="768DFD0C">
      <w:pPr>
        <w:pStyle w:val="ListParagraph"/>
        <w:numPr>
          <w:ilvl w:val="0"/>
          <w:numId w:val="11"/>
        </w:numPr>
        <w:spacing w:line="360" w:lineRule="auto"/>
        <w:rPr>
          <w:rFonts w:ascii="Arial" w:hAnsi="Arial" w:eastAsia="Arial" w:cs="Arial"/>
          <w:b w:val="0"/>
          <w:bCs w:val="0"/>
          <w:i w:val="0"/>
          <w:iCs w:val="0"/>
          <w:caps w:val="0"/>
          <w:smallCaps w:val="0"/>
          <w:noProof w:val="0"/>
          <w:color w:val="auto"/>
          <w:sz w:val="24"/>
          <w:szCs w:val="24"/>
          <w:lang w:val="en-GB"/>
        </w:rPr>
      </w:pPr>
      <w:r w:rsidRPr="61F93304" w:rsidR="467F6C0F">
        <w:rPr>
          <w:rFonts w:ascii="Arial" w:hAnsi="Arial" w:eastAsia="Arial" w:cs="Arial"/>
          <w:b w:val="0"/>
          <w:bCs w:val="0"/>
          <w:i w:val="0"/>
          <w:iCs w:val="0"/>
          <w:caps w:val="0"/>
          <w:smallCaps w:val="0"/>
          <w:noProof w:val="0"/>
          <w:color w:val="auto"/>
          <w:sz w:val="24"/>
          <w:szCs w:val="24"/>
          <w:lang w:val="en-GB"/>
        </w:rPr>
        <w:t>More competition and fewer nearby businesses have reduced the number of people visiting the high street.</w:t>
      </w:r>
    </w:p>
    <w:p w:rsidR="467F6C0F" w:rsidP="61F93304" w:rsidRDefault="467F6C0F" w14:paraId="0AE9ED5A" w14:textId="3EEEF676">
      <w:pPr>
        <w:pStyle w:val="ListParagraph"/>
        <w:numPr>
          <w:ilvl w:val="0"/>
          <w:numId w:val="11"/>
        </w:numPr>
        <w:spacing w:line="360" w:lineRule="auto"/>
        <w:rPr>
          <w:rFonts w:ascii="Arial" w:hAnsi="Arial" w:eastAsia="Arial" w:cs="Arial"/>
          <w:b w:val="0"/>
          <w:bCs w:val="0"/>
          <w:i w:val="0"/>
          <w:iCs w:val="0"/>
          <w:caps w:val="0"/>
          <w:smallCaps w:val="0"/>
          <w:noProof w:val="0"/>
          <w:color w:val="auto"/>
          <w:sz w:val="24"/>
          <w:szCs w:val="24"/>
          <w:lang w:val="en-GB"/>
        </w:rPr>
      </w:pPr>
      <w:r w:rsidRPr="61F93304" w:rsidR="467F6C0F">
        <w:rPr>
          <w:rFonts w:ascii="Arial" w:hAnsi="Arial" w:eastAsia="Arial" w:cs="Arial"/>
          <w:b w:val="0"/>
          <w:bCs w:val="0"/>
          <w:i w:val="0"/>
          <w:iCs w:val="0"/>
          <w:caps w:val="0"/>
          <w:smallCaps w:val="0"/>
          <w:noProof w:val="0"/>
          <w:color w:val="auto"/>
          <w:sz w:val="24"/>
          <w:szCs w:val="24"/>
          <w:lang w:val="en-GB"/>
        </w:rPr>
        <w:t>The best way to recover this lost income is to grow the shop’s delivery service.</w:t>
      </w:r>
    </w:p>
    <w:p w:rsidR="467F6C0F" w:rsidP="61F93304" w:rsidRDefault="467F6C0F" w14:paraId="7B347631" w14:textId="05611955">
      <w:pPr>
        <w:pStyle w:val="ListParagraph"/>
        <w:numPr>
          <w:ilvl w:val="0"/>
          <w:numId w:val="11"/>
        </w:numPr>
        <w:spacing w:line="360" w:lineRule="auto"/>
        <w:rPr>
          <w:rFonts w:ascii="Arial" w:hAnsi="Arial" w:eastAsia="Arial" w:cs="Arial"/>
          <w:b w:val="0"/>
          <w:bCs w:val="0"/>
          <w:i w:val="0"/>
          <w:iCs w:val="0"/>
          <w:caps w:val="0"/>
          <w:smallCaps w:val="0"/>
          <w:noProof w:val="0"/>
          <w:color w:val="auto"/>
          <w:sz w:val="24"/>
          <w:szCs w:val="24"/>
          <w:lang w:val="en-GB"/>
        </w:rPr>
      </w:pPr>
      <w:r w:rsidRPr="61F93304" w:rsidR="467F6C0F">
        <w:rPr>
          <w:rFonts w:ascii="Arial" w:hAnsi="Arial" w:eastAsia="Arial" w:cs="Arial"/>
          <w:b w:val="0"/>
          <w:bCs w:val="0"/>
          <w:i w:val="0"/>
          <w:iCs w:val="0"/>
          <w:caps w:val="0"/>
          <w:smallCaps w:val="0"/>
          <w:noProof w:val="0"/>
          <w:color w:val="auto"/>
          <w:sz w:val="24"/>
          <w:szCs w:val="24"/>
          <w:lang w:val="en-GB"/>
        </w:rPr>
        <w:t>Any risks or problems that might come up can be managed with good planning and proper controls.</w:t>
      </w:r>
      <w:r w:rsidRPr="61F93304" w:rsidR="467F6C0F">
        <w:rPr>
          <w:rFonts w:ascii="Arial" w:hAnsi="Arial" w:eastAsia="Arial" w:cs="Arial"/>
          <w:b w:val="0"/>
          <w:bCs w:val="0"/>
          <w:i w:val="0"/>
          <w:iCs w:val="0"/>
          <w:caps w:val="0"/>
          <w:smallCaps w:val="0"/>
          <w:noProof w:val="0"/>
          <w:color w:val="auto"/>
          <w:sz w:val="24"/>
          <w:szCs w:val="24"/>
          <w:lang w:val="en-GB"/>
        </w:rPr>
        <w:t xml:space="preserve"> </w:t>
      </w:r>
    </w:p>
    <w:p w:rsidR="467F6C0F" w:rsidP="61F93304" w:rsidRDefault="467F6C0F" w14:paraId="36E2939C" w14:textId="793B87B1">
      <w:pPr>
        <w:pStyle w:val="ListParagraph"/>
        <w:numPr>
          <w:ilvl w:val="0"/>
          <w:numId w:val="11"/>
        </w:numPr>
        <w:spacing w:line="360" w:lineRule="auto"/>
        <w:rPr>
          <w:rFonts w:ascii="Arial" w:hAnsi="Arial" w:eastAsia="Arial" w:cs="Arial"/>
          <w:noProof w:val="0"/>
          <w:color w:val="auto"/>
          <w:sz w:val="24"/>
          <w:szCs w:val="24"/>
          <w:lang w:val="en-GB"/>
        </w:rPr>
      </w:pPr>
      <w:r w:rsidRPr="61F93304" w:rsidR="467F6C0F">
        <w:rPr>
          <w:rFonts w:ascii="Arial" w:hAnsi="Arial" w:eastAsia="Arial" w:cs="Arial"/>
          <w:b w:val="0"/>
          <w:bCs w:val="0"/>
          <w:i w:val="0"/>
          <w:iCs w:val="0"/>
          <w:caps w:val="0"/>
          <w:smallCaps w:val="0"/>
          <w:noProof w:val="0"/>
          <w:color w:val="auto"/>
          <w:sz w:val="24"/>
          <w:szCs w:val="24"/>
          <w:lang w:val="en-GB"/>
        </w:rPr>
        <w:t xml:space="preserve">The </w:t>
      </w:r>
      <w:r w:rsidRPr="61F93304" w:rsidR="467F6C0F">
        <w:rPr>
          <w:rFonts w:ascii="Arial" w:hAnsi="Arial" w:eastAsia="Arial" w:cs="Arial"/>
          <w:b w:val="0"/>
          <w:bCs w:val="0"/>
          <w:i w:val="0"/>
          <w:iCs w:val="0"/>
          <w:caps w:val="0"/>
          <w:smallCaps w:val="0"/>
          <w:noProof w:val="0"/>
          <w:color w:val="auto"/>
          <w:sz w:val="24"/>
          <w:szCs w:val="24"/>
          <w:lang w:val="en-GB"/>
        </w:rPr>
        <w:t>final step</w:t>
      </w:r>
      <w:r w:rsidRPr="61F93304" w:rsidR="467F6C0F">
        <w:rPr>
          <w:rFonts w:ascii="Arial" w:hAnsi="Arial" w:eastAsia="Arial" w:cs="Arial"/>
          <w:b w:val="0"/>
          <w:bCs w:val="0"/>
          <w:i w:val="0"/>
          <w:iCs w:val="0"/>
          <w:caps w:val="0"/>
          <w:smallCaps w:val="0"/>
          <w:noProof w:val="0"/>
          <w:color w:val="auto"/>
          <w:sz w:val="24"/>
          <w:szCs w:val="24"/>
          <w:lang w:val="en-GB"/>
        </w:rPr>
        <w:t xml:space="preserve"> will be to carry out the plan using clear KPIs and SMART goals so progress can be </w:t>
      </w:r>
      <w:r w:rsidRPr="61F93304" w:rsidR="461E2D2B">
        <w:rPr>
          <w:rFonts w:ascii="Arial" w:hAnsi="Arial" w:eastAsia="Arial" w:cs="Arial"/>
          <w:b w:val="0"/>
          <w:bCs w:val="0"/>
          <w:i w:val="0"/>
          <w:iCs w:val="0"/>
          <w:caps w:val="0"/>
          <w:smallCaps w:val="0"/>
          <w:noProof w:val="0"/>
          <w:color w:val="auto"/>
          <w:sz w:val="24"/>
          <w:szCs w:val="24"/>
          <w:lang w:val="en-GB"/>
        </w:rPr>
        <w:t>tracked,</w:t>
      </w:r>
      <w:r w:rsidRPr="61F93304" w:rsidR="467F6C0F">
        <w:rPr>
          <w:rFonts w:ascii="Arial" w:hAnsi="Arial" w:eastAsia="Arial" w:cs="Arial"/>
          <w:b w:val="0"/>
          <w:bCs w:val="0"/>
          <w:i w:val="0"/>
          <w:iCs w:val="0"/>
          <w:caps w:val="0"/>
          <w:smallCaps w:val="0"/>
          <w:noProof w:val="0"/>
          <w:color w:val="auto"/>
          <w:sz w:val="24"/>
          <w:szCs w:val="24"/>
          <w:lang w:val="en-GB"/>
        </w:rPr>
        <w:t xml:space="preserve"> and the solution can be achieved</w:t>
      </w:r>
    </w:p>
    <w:p w:rsidRPr="00EE37EC" w:rsidR="003B629C" w:rsidP="61F93304" w:rsidRDefault="00EE37EC" w14:paraId="2B716BBF" w14:textId="7B984AD9">
      <w:pPr>
        <w:spacing w:line="360" w:lineRule="auto"/>
        <w:rPr>
          <w:rFonts w:ascii="Arial" w:hAnsi="Arial" w:eastAsia="Arial" w:cs="Arial"/>
          <w:b w:val="1"/>
          <w:bCs w:val="1"/>
          <w:color w:val="FF0000"/>
        </w:rPr>
      </w:pPr>
      <w:bookmarkStart w:name="_Hlk208302504" w:id="9"/>
      <w:r w:rsidRPr="61F93304">
        <w:rPr>
          <w:rFonts w:ascii="Arial" w:hAnsi="Arial" w:eastAsia="Arial" w:cs="Arial"/>
          <w:b w:val="1"/>
          <w:bCs w:val="1"/>
          <w:color w:val="FF0000"/>
        </w:rPr>
        <w:br w:type="page"/>
      </w:r>
      <w:bookmarkEnd w:id="9"/>
    </w:p>
    <w:p w:rsidRPr="007F558A" w:rsidR="003B629C" w:rsidP="61F93304" w:rsidRDefault="007F558A" w14:paraId="4D8781FC" w14:textId="38893AE1">
      <w:pPr>
        <w:spacing w:line="360" w:lineRule="auto"/>
        <w:rPr>
          <w:rFonts w:ascii="Arial" w:hAnsi="Arial" w:eastAsia="Arial" w:cs="Arial"/>
          <w:b w:val="1"/>
          <w:bCs w:val="1"/>
          <w:sz w:val="28"/>
          <w:szCs w:val="28"/>
          <w:u w:val="single"/>
        </w:rPr>
      </w:pPr>
      <w:r w:rsidRPr="61F93304" w:rsidR="30D632B7">
        <w:rPr>
          <w:rFonts w:ascii="Arial" w:hAnsi="Arial" w:eastAsia="Arial" w:cs="Arial"/>
          <w:b w:val="1"/>
          <w:bCs w:val="1"/>
          <w:sz w:val="28"/>
          <w:szCs w:val="28"/>
          <w:u w:val="single"/>
        </w:rPr>
        <w:t xml:space="preserve">Reference List </w:t>
      </w:r>
    </w:p>
    <w:p w:rsidR="78D91D67" w:rsidP="61F93304" w:rsidRDefault="78D91D67" w14:paraId="16873929" w14:textId="296AFB9F">
      <w:pPr>
        <w:pStyle w:val="ListParagraph"/>
        <w:numPr>
          <w:ilvl w:val="0"/>
          <w:numId w:val="8"/>
        </w:numPr>
        <w:spacing w:after="0" w:line="360" w:lineRule="auto"/>
        <w:rPr>
          <w:rFonts w:ascii="Arial" w:hAnsi="Arial" w:eastAsia="Arial" w:cs="Arial"/>
          <w:noProof w:val="0"/>
          <w:lang w:val="en-GB"/>
        </w:rPr>
      </w:pPr>
      <w:r w:rsidRPr="61F93304" w:rsidR="78D91D67">
        <w:rPr>
          <w:rFonts w:ascii="Arial" w:hAnsi="Arial" w:eastAsia="Arial" w:cs="Arial"/>
          <w:b w:val="0"/>
          <w:bCs w:val="0"/>
          <w:i w:val="0"/>
          <w:iCs w:val="0"/>
          <w:caps w:val="0"/>
          <w:smallCaps w:val="0"/>
          <w:noProof w:val="0"/>
          <w:color w:val="3A3A3A" w:themeColor="background2" w:themeTint="FF" w:themeShade="40"/>
          <w:sz w:val="22"/>
          <w:szCs w:val="22"/>
          <w:lang w:val="en-GB"/>
        </w:rPr>
        <w:t xml:space="preserve">Ghosh, B. (2011) ‘GlobePort Faces Global Business Challenges--Assessing the Organizational Side of Information Systems Projects’, </w:t>
      </w:r>
      <w:r w:rsidRPr="61F93304" w:rsidR="78D91D67">
        <w:rPr>
          <w:rFonts w:ascii="Arial" w:hAnsi="Arial" w:eastAsia="Arial" w:cs="Arial"/>
          <w:b w:val="0"/>
          <w:bCs w:val="0"/>
          <w:i w:val="1"/>
          <w:iCs w:val="1"/>
          <w:caps w:val="0"/>
          <w:smallCaps w:val="0"/>
          <w:noProof w:val="0"/>
          <w:color w:val="3A3A3A" w:themeColor="background2" w:themeTint="FF" w:themeShade="40"/>
          <w:sz w:val="22"/>
          <w:szCs w:val="22"/>
          <w:lang w:val="en-GB"/>
        </w:rPr>
        <w:t>Journal of information systems education</w:t>
      </w:r>
      <w:r w:rsidRPr="61F93304" w:rsidR="78D91D67">
        <w:rPr>
          <w:rFonts w:ascii="Arial" w:hAnsi="Arial" w:eastAsia="Arial" w:cs="Arial"/>
          <w:b w:val="0"/>
          <w:bCs w:val="0"/>
          <w:i w:val="0"/>
          <w:iCs w:val="0"/>
          <w:caps w:val="0"/>
          <w:smallCaps w:val="0"/>
          <w:noProof w:val="0"/>
          <w:color w:val="3A3A3A" w:themeColor="background2" w:themeTint="FF" w:themeShade="40"/>
          <w:sz w:val="22"/>
          <w:szCs w:val="22"/>
          <w:lang w:val="en-GB"/>
        </w:rPr>
        <w:t>, 22(2), p. 87.</w:t>
      </w:r>
    </w:p>
    <w:p w:rsidR="40EA964C" w:rsidP="61F93304" w:rsidRDefault="40EA964C" w14:paraId="50891629" w14:textId="098407E7">
      <w:pPr>
        <w:pStyle w:val="ListParagraph"/>
        <w:numPr>
          <w:ilvl w:val="0"/>
          <w:numId w:val="8"/>
        </w:numPr>
        <w:spacing w:after="0" w:line="360" w:lineRule="auto"/>
        <w:rPr>
          <w:rFonts w:ascii="Arial" w:hAnsi="Arial" w:eastAsia="Arial" w:cs="Arial"/>
          <w:noProof w:val="0"/>
          <w:lang w:val="en-GB"/>
        </w:rPr>
      </w:pPr>
      <w:r w:rsidRPr="61F93304" w:rsidR="40EA964C">
        <w:rPr>
          <w:rFonts w:ascii="Arial" w:hAnsi="Arial" w:eastAsia="Arial" w:cs="Arial"/>
          <w:b w:val="0"/>
          <w:bCs w:val="0"/>
          <w:i w:val="0"/>
          <w:iCs w:val="0"/>
          <w:caps w:val="0"/>
          <w:smallCaps w:val="0"/>
          <w:noProof w:val="0"/>
          <w:color w:val="3A3A3A" w:themeColor="background2" w:themeTint="FF" w:themeShade="40"/>
          <w:sz w:val="22"/>
          <w:szCs w:val="22"/>
          <w:lang w:val="en-GB"/>
        </w:rPr>
        <w:t xml:space="preserve">Jorge Rocha, S.O. (2020) </w:t>
      </w:r>
      <w:r w:rsidRPr="61F93304" w:rsidR="40EA964C">
        <w:rPr>
          <w:rFonts w:ascii="Arial" w:hAnsi="Arial" w:eastAsia="Arial" w:cs="Arial"/>
          <w:b w:val="0"/>
          <w:bCs w:val="0"/>
          <w:i w:val="1"/>
          <w:iCs w:val="1"/>
          <w:caps w:val="0"/>
          <w:smallCaps w:val="0"/>
          <w:noProof w:val="0"/>
          <w:color w:val="3A3A3A" w:themeColor="background2" w:themeTint="FF" w:themeShade="40"/>
          <w:sz w:val="22"/>
          <w:szCs w:val="22"/>
          <w:lang w:val="en-GB"/>
        </w:rPr>
        <w:t>Risk Management and Assessment</w:t>
      </w:r>
      <w:r w:rsidRPr="61F93304" w:rsidR="40EA964C">
        <w:rPr>
          <w:rFonts w:ascii="Arial" w:hAnsi="Arial" w:eastAsia="Arial" w:cs="Arial"/>
          <w:b w:val="0"/>
          <w:bCs w:val="0"/>
          <w:i w:val="0"/>
          <w:iCs w:val="0"/>
          <w:caps w:val="0"/>
          <w:smallCaps w:val="0"/>
          <w:noProof w:val="0"/>
          <w:color w:val="3A3A3A" w:themeColor="background2" w:themeTint="FF" w:themeShade="40"/>
          <w:sz w:val="22"/>
          <w:szCs w:val="22"/>
          <w:lang w:val="en-GB"/>
        </w:rPr>
        <w:t xml:space="preserve">. Edited by J. Rocha, C. </w:t>
      </w:r>
      <w:r w:rsidRPr="61F93304" w:rsidR="40EA964C">
        <w:rPr>
          <w:rFonts w:ascii="Arial" w:hAnsi="Arial" w:eastAsia="Arial" w:cs="Arial"/>
          <w:b w:val="0"/>
          <w:bCs w:val="0"/>
          <w:i w:val="0"/>
          <w:iCs w:val="0"/>
          <w:caps w:val="0"/>
          <w:smallCaps w:val="0"/>
          <w:noProof w:val="0"/>
          <w:color w:val="3A3A3A" w:themeColor="background2" w:themeTint="FF" w:themeShade="40"/>
          <w:sz w:val="22"/>
          <w:szCs w:val="22"/>
          <w:lang w:val="en-GB"/>
        </w:rPr>
        <w:t>Capinha</w:t>
      </w:r>
      <w:r w:rsidRPr="61F93304" w:rsidR="40EA964C">
        <w:rPr>
          <w:rFonts w:ascii="Arial" w:hAnsi="Arial" w:eastAsia="Arial" w:cs="Arial"/>
          <w:b w:val="0"/>
          <w:bCs w:val="0"/>
          <w:i w:val="0"/>
          <w:iCs w:val="0"/>
          <w:caps w:val="0"/>
          <w:smallCaps w:val="0"/>
          <w:noProof w:val="0"/>
          <w:color w:val="3A3A3A" w:themeColor="background2" w:themeTint="FF" w:themeShade="40"/>
          <w:sz w:val="22"/>
          <w:szCs w:val="22"/>
          <w:lang w:val="en-GB"/>
        </w:rPr>
        <w:t xml:space="preserve">, and S. Oliveira. </w:t>
      </w:r>
      <w:r w:rsidRPr="61F93304" w:rsidR="40EA964C">
        <w:rPr>
          <w:rFonts w:ascii="Arial" w:hAnsi="Arial" w:eastAsia="Arial" w:cs="Arial"/>
          <w:b w:val="0"/>
          <w:bCs w:val="0"/>
          <w:i w:val="0"/>
          <w:iCs w:val="0"/>
          <w:caps w:val="0"/>
          <w:smallCaps w:val="0"/>
          <w:noProof w:val="0"/>
          <w:color w:val="3A3A3A" w:themeColor="background2" w:themeTint="FF" w:themeShade="40"/>
          <w:sz w:val="22"/>
          <w:szCs w:val="22"/>
          <w:lang w:val="en-GB"/>
        </w:rPr>
        <w:t>IntechOpen</w:t>
      </w:r>
      <w:r w:rsidRPr="61F93304" w:rsidR="40EA964C">
        <w:rPr>
          <w:rFonts w:ascii="Arial" w:hAnsi="Arial" w:eastAsia="Arial" w:cs="Arial"/>
          <w:b w:val="0"/>
          <w:bCs w:val="0"/>
          <w:i w:val="0"/>
          <w:iCs w:val="0"/>
          <w:caps w:val="0"/>
          <w:smallCaps w:val="0"/>
          <w:noProof w:val="0"/>
          <w:color w:val="3A3A3A" w:themeColor="background2" w:themeTint="FF" w:themeShade="40"/>
          <w:sz w:val="22"/>
          <w:szCs w:val="22"/>
          <w:lang w:val="en-GB"/>
        </w:rPr>
        <w:t xml:space="preserve">. Available at: </w:t>
      </w:r>
      <w:hyperlink r:id="R155a834c7c814f24">
        <w:r w:rsidRPr="61F93304" w:rsidR="40EA964C">
          <w:rPr>
            <w:rStyle w:val="Hyperlink"/>
            <w:rFonts w:ascii="Arial" w:hAnsi="Arial" w:eastAsia="Arial" w:cs="Arial"/>
            <w:b w:val="0"/>
            <w:bCs w:val="0"/>
            <w:i w:val="0"/>
            <w:iCs w:val="0"/>
            <w:caps w:val="0"/>
            <w:smallCaps w:val="0"/>
            <w:noProof w:val="0"/>
            <w:sz w:val="22"/>
            <w:szCs w:val="22"/>
            <w:lang w:val="en-GB"/>
          </w:rPr>
          <w:t>https://doi.org/10.5772/intechopen.83256</w:t>
        </w:r>
      </w:hyperlink>
      <w:r w:rsidRPr="61F93304" w:rsidR="40EA964C">
        <w:rPr>
          <w:rFonts w:ascii="Arial" w:hAnsi="Arial" w:eastAsia="Arial" w:cs="Arial"/>
          <w:b w:val="0"/>
          <w:bCs w:val="0"/>
          <w:i w:val="0"/>
          <w:iCs w:val="0"/>
          <w:caps w:val="0"/>
          <w:smallCaps w:val="0"/>
          <w:noProof w:val="0"/>
          <w:color w:val="3A3A3A" w:themeColor="background2" w:themeTint="FF" w:themeShade="40"/>
          <w:sz w:val="22"/>
          <w:szCs w:val="22"/>
          <w:lang w:val="en-GB"/>
        </w:rPr>
        <w:t>.</w:t>
      </w:r>
    </w:p>
    <w:p w:rsidR="699B1084" w:rsidP="61F93304" w:rsidRDefault="699B1084" w14:paraId="32D6139F" w14:textId="37FD343F">
      <w:pPr>
        <w:pStyle w:val="ListParagraph"/>
        <w:numPr>
          <w:ilvl w:val="0"/>
          <w:numId w:val="8"/>
        </w:numPr>
        <w:spacing w:after="0" w:line="360" w:lineRule="auto"/>
        <w:rPr>
          <w:rFonts w:ascii="Arial" w:hAnsi="Arial" w:eastAsia="Arial" w:cs="Arial"/>
          <w:noProof w:val="0"/>
          <w:lang w:val="en-GB"/>
        </w:rPr>
      </w:pPr>
      <w:r w:rsidRPr="61F93304" w:rsidR="699B1084">
        <w:rPr>
          <w:rFonts w:ascii="Arial" w:hAnsi="Arial" w:eastAsia="Arial" w:cs="Arial"/>
          <w:b w:val="0"/>
          <w:bCs w:val="0"/>
          <w:i w:val="0"/>
          <w:iCs w:val="0"/>
          <w:caps w:val="0"/>
          <w:smallCaps w:val="0"/>
          <w:noProof w:val="0"/>
          <w:color w:val="3A3A3A" w:themeColor="background2" w:themeTint="FF" w:themeShade="40"/>
          <w:sz w:val="22"/>
          <w:szCs w:val="22"/>
          <w:lang w:val="en-GB"/>
        </w:rPr>
        <w:t xml:space="preserve">M. Parchamijalal and A. Shiasi (2021) ‘A Comprehensive Study of Characteristics of Construction Organizations and Projects KPIs’, </w:t>
      </w:r>
      <w:r w:rsidRPr="61F93304" w:rsidR="699B1084">
        <w:rPr>
          <w:rFonts w:ascii="Arial" w:hAnsi="Arial" w:eastAsia="Arial" w:cs="Arial"/>
          <w:b w:val="0"/>
          <w:bCs w:val="0"/>
          <w:i w:val="1"/>
          <w:iCs w:val="1"/>
          <w:caps w:val="0"/>
          <w:smallCaps w:val="0"/>
          <w:noProof w:val="0"/>
          <w:color w:val="3A3A3A" w:themeColor="background2" w:themeTint="FF" w:themeShade="40"/>
          <w:sz w:val="22"/>
          <w:szCs w:val="22"/>
          <w:rtl w:val="1"/>
          <w:lang w:val="en-GB"/>
        </w:rPr>
        <w:t>مهندسی عمران شریف</w:t>
      </w:r>
      <w:r w:rsidRPr="61F93304" w:rsidR="699B1084">
        <w:rPr>
          <w:rFonts w:ascii="Arial" w:hAnsi="Arial" w:eastAsia="Arial" w:cs="Arial"/>
          <w:b w:val="0"/>
          <w:bCs w:val="0"/>
          <w:i w:val="0"/>
          <w:iCs w:val="0"/>
          <w:caps w:val="0"/>
          <w:smallCaps w:val="0"/>
          <w:noProof w:val="0"/>
          <w:color w:val="3A3A3A" w:themeColor="background2" w:themeTint="FF" w:themeShade="40"/>
          <w:sz w:val="22"/>
          <w:szCs w:val="22"/>
          <w:rtl w:val="1"/>
          <w:lang w:val="en-GB"/>
        </w:rPr>
        <w:t>, 37.2(1.2),</w:t>
      </w:r>
      <w:r w:rsidRPr="61F93304" w:rsidR="699B1084">
        <w:rPr>
          <w:rFonts w:ascii="Arial" w:hAnsi="Arial" w:eastAsia="Arial" w:cs="Arial"/>
          <w:b w:val="0"/>
          <w:bCs w:val="0"/>
          <w:i w:val="0"/>
          <w:iCs w:val="0"/>
          <w:caps w:val="0"/>
          <w:smallCaps w:val="0"/>
          <w:noProof w:val="0"/>
          <w:color w:val="3A3A3A" w:themeColor="background2" w:themeTint="FF" w:themeShade="40"/>
          <w:sz w:val="22"/>
          <w:szCs w:val="22"/>
          <w:lang w:val="en-GB"/>
        </w:rPr>
        <w:t xml:space="preserve"> pp. 119–132. Available at: https://doi.org/10.24200/j30.2020.54569.2654.</w:t>
      </w:r>
    </w:p>
    <w:p w:rsidR="61F93304" w:rsidP="61F93304" w:rsidRDefault="61F93304" w14:paraId="07096A0E" w14:textId="4BEBA83A">
      <w:pPr>
        <w:pStyle w:val="Normal"/>
        <w:spacing w:after="0" w:line="360" w:lineRule="auto"/>
        <w:rPr>
          <w:rFonts w:ascii="Arial" w:hAnsi="Arial" w:eastAsia="Arial" w:cs="Arial"/>
          <w:noProof w:val="0"/>
          <w:lang w:val="en-GB"/>
        </w:rPr>
      </w:pPr>
    </w:p>
    <w:p w:rsidR="508EC626" w:rsidP="61F93304" w:rsidRDefault="508EC626" w14:paraId="0049C667" w14:textId="0CB36002">
      <w:pPr>
        <w:pStyle w:val="ListParagraph"/>
        <w:numPr>
          <w:ilvl w:val="0"/>
          <w:numId w:val="8"/>
        </w:numPr>
        <w:spacing w:after="0" w:line="360" w:lineRule="auto"/>
        <w:rPr>
          <w:rFonts w:ascii="Arial" w:hAnsi="Arial" w:eastAsia="Arial" w:cs="Arial"/>
          <w:noProof w:val="0"/>
          <w:lang w:val="en-GB"/>
        </w:rPr>
      </w:pPr>
      <w:r w:rsidRPr="61F93304" w:rsidR="508EC626">
        <w:rPr>
          <w:rFonts w:ascii="Arial" w:hAnsi="Arial" w:eastAsia="Arial" w:cs="Arial"/>
          <w:b w:val="0"/>
          <w:bCs w:val="0"/>
          <w:i w:val="0"/>
          <w:iCs w:val="0"/>
          <w:caps w:val="0"/>
          <w:smallCaps w:val="0"/>
          <w:noProof w:val="0"/>
          <w:color w:val="3A3A3A" w:themeColor="background2" w:themeTint="FF" w:themeShade="40"/>
          <w:sz w:val="22"/>
          <w:szCs w:val="22"/>
          <w:lang w:val="en-GB"/>
        </w:rPr>
        <w:t xml:space="preserve">Lyngarkos, B. (2015) </w:t>
      </w:r>
      <w:r w:rsidRPr="61F93304" w:rsidR="508EC626">
        <w:rPr>
          <w:rFonts w:ascii="Arial" w:hAnsi="Arial" w:eastAsia="Arial" w:cs="Arial"/>
          <w:b w:val="0"/>
          <w:bCs w:val="0"/>
          <w:i w:val="1"/>
          <w:iCs w:val="1"/>
          <w:caps w:val="0"/>
          <w:smallCaps w:val="0"/>
          <w:noProof w:val="0"/>
          <w:color w:val="3A3A3A" w:themeColor="background2" w:themeTint="FF" w:themeShade="40"/>
          <w:sz w:val="22"/>
          <w:szCs w:val="22"/>
          <w:lang w:val="en-GB"/>
        </w:rPr>
        <w:t>Examination of the relative importance of website elements for users of manufacturers representative websites</w:t>
      </w:r>
      <w:r w:rsidRPr="61F93304" w:rsidR="508EC626">
        <w:rPr>
          <w:rFonts w:ascii="Arial" w:hAnsi="Arial" w:eastAsia="Arial" w:cs="Arial"/>
          <w:b w:val="0"/>
          <w:bCs w:val="0"/>
          <w:i w:val="0"/>
          <w:iCs w:val="0"/>
          <w:caps w:val="0"/>
          <w:smallCaps w:val="0"/>
          <w:noProof w:val="0"/>
          <w:color w:val="3A3A3A" w:themeColor="background2" w:themeTint="FF" w:themeShade="40"/>
          <w:sz w:val="22"/>
          <w:szCs w:val="22"/>
          <w:lang w:val="en-GB"/>
        </w:rPr>
        <w:t>. ProQuest Dissertations &amp; Theses.</w:t>
      </w:r>
    </w:p>
    <w:p w:rsidR="63D04F86" w:rsidP="61F93304" w:rsidRDefault="63D04F86" w14:paraId="43CDEC24" w14:textId="306F1BF3">
      <w:pPr>
        <w:pStyle w:val="ListParagraph"/>
        <w:numPr>
          <w:ilvl w:val="0"/>
          <w:numId w:val="8"/>
        </w:numPr>
        <w:spacing w:after="0" w:line="360" w:lineRule="auto"/>
        <w:rPr>
          <w:rFonts w:ascii="Arial" w:hAnsi="Arial" w:eastAsia="Arial" w:cs="Arial"/>
          <w:noProof w:val="0"/>
          <w:lang w:val="en-GB"/>
        </w:rPr>
      </w:pPr>
      <w:r w:rsidRPr="61F93304" w:rsidR="63D04F86">
        <w:rPr>
          <w:rFonts w:ascii="Arial" w:hAnsi="Arial" w:eastAsia="Arial" w:cs="Arial"/>
          <w:b w:val="0"/>
          <w:bCs w:val="0"/>
          <w:i w:val="0"/>
          <w:iCs w:val="0"/>
          <w:caps w:val="0"/>
          <w:smallCaps w:val="0"/>
          <w:noProof w:val="0"/>
          <w:color w:val="3A3A3A" w:themeColor="background2" w:themeTint="FF" w:themeShade="40"/>
          <w:sz w:val="22"/>
          <w:szCs w:val="22"/>
          <w:lang w:val="en-GB"/>
        </w:rPr>
        <w:t xml:space="preserve">Callinan, S. </w:t>
      </w:r>
      <w:r w:rsidRPr="61F93304" w:rsidR="63D04F86">
        <w:rPr>
          <w:rFonts w:ascii="Arial" w:hAnsi="Arial" w:eastAsia="Arial" w:cs="Arial"/>
          <w:b w:val="0"/>
          <w:bCs w:val="0"/>
          <w:i w:val="1"/>
          <w:iCs w:val="1"/>
          <w:caps w:val="0"/>
          <w:smallCaps w:val="0"/>
          <w:noProof w:val="0"/>
          <w:color w:val="3A3A3A" w:themeColor="background2" w:themeTint="FF" w:themeShade="40"/>
          <w:sz w:val="22"/>
          <w:szCs w:val="22"/>
          <w:lang w:val="en-GB"/>
        </w:rPr>
        <w:t>et al.</w:t>
      </w:r>
      <w:r w:rsidRPr="61F93304" w:rsidR="63D04F86">
        <w:rPr>
          <w:rFonts w:ascii="Arial" w:hAnsi="Arial" w:eastAsia="Arial" w:cs="Arial"/>
          <w:b w:val="0"/>
          <w:bCs w:val="0"/>
          <w:i w:val="0"/>
          <w:iCs w:val="0"/>
          <w:caps w:val="0"/>
          <w:smallCaps w:val="0"/>
          <w:noProof w:val="0"/>
          <w:color w:val="3A3A3A" w:themeColor="background2" w:themeTint="FF" w:themeShade="40"/>
          <w:sz w:val="22"/>
          <w:szCs w:val="22"/>
          <w:lang w:val="en-GB"/>
        </w:rPr>
        <w:t xml:space="preserve"> (2023) ‘In order to assess the impact of home delivery expansion within Australia, researchers need regulators to collect and share data on sales’, </w:t>
      </w:r>
      <w:r w:rsidRPr="61F93304" w:rsidR="63D04F86">
        <w:rPr>
          <w:rFonts w:ascii="Arial" w:hAnsi="Arial" w:eastAsia="Arial" w:cs="Arial"/>
          <w:b w:val="0"/>
          <w:bCs w:val="0"/>
          <w:i w:val="1"/>
          <w:iCs w:val="1"/>
          <w:caps w:val="0"/>
          <w:smallCaps w:val="0"/>
          <w:noProof w:val="0"/>
          <w:color w:val="3A3A3A" w:themeColor="background2" w:themeTint="FF" w:themeShade="40"/>
          <w:sz w:val="22"/>
          <w:szCs w:val="22"/>
          <w:lang w:val="en-GB"/>
        </w:rPr>
        <w:t>Drug and alcohol review</w:t>
      </w:r>
      <w:r w:rsidRPr="61F93304" w:rsidR="63D04F86">
        <w:rPr>
          <w:rFonts w:ascii="Arial" w:hAnsi="Arial" w:eastAsia="Arial" w:cs="Arial"/>
          <w:b w:val="0"/>
          <w:bCs w:val="0"/>
          <w:i w:val="0"/>
          <w:iCs w:val="0"/>
          <w:caps w:val="0"/>
          <w:smallCaps w:val="0"/>
          <w:noProof w:val="0"/>
          <w:color w:val="3A3A3A" w:themeColor="background2" w:themeTint="FF" w:themeShade="40"/>
          <w:sz w:val="22"/>
          <w:szCs w:val="22"/>
          <w:lang w:val="en-GB"/>
        </w:rPr>
        <w:t>, 42(6), pp. 1309–1311. Available at: https://doi.org/10.1111/dar.13648.</w:t>
      </w:r>
    </w:p>
    <w:p w:rsidR="61F93304" w:rsidP="61F93304" w:rsidRDefault="61F93304" w14:paraId="677F77EE" w14:textId="22625808">
      <w:pPr>
        <w:pStyle w:val="ListParagraph"/>
        <w:spacing w:after="0" w:line="360" w:lineRule="auto"/>
        <w:ind w:left="720"/>
        <w:rPr>
          <w:rFonts w:ascii="Arial" w:hAnsi="Arial" w:eastAsia="Arial" w:cs="Arial"/>
        </w:rPr>
      </w:pPr>
    </w:p>
    <w:p w:rsidR="61F93304" w:rsidP="61F93304" w:rsidRDefault="61F93304" w14:paraId="50A07573" w14:textId="442EDB29">
      <w:pPr>
        <w:pStyle w:val="Normal"/>
        <w:spacing w:after="0" w:line="360" w:lineRule="auto"/>
        <w:ind w:left="0"/>
        <w:rPr>
          <w:rFonts w:ascii="Arial" w:hAnsi="Arial" w:eastAsia="Arial" w:cs="Arial"/>
        </w:rPr>
      </w:pPr>
    </w:p>
    <w:p w:rsidR="61F93304" w:rsidP="61F93304" w:rsidRDefault="61F93304" w14:paraId="11B81D49" w14:textId="09489DCC">
      <w:pPr>
        <w:pStyle w:val="Normal"/>
        <w:spacing w:after="0" w:line="360" w:lineRule="auto"/>
        <w:ind w:left="0"/>
        <w:rPr>
          <w:rFonts w:ascii="Arial" w:hAnsi="Arial" w:eastAsia="Arial" w:cs="Arial"/>
        </w:rPr>
      </w:pPr>
    </w:p>
    <w:p w:rsidR="61F93304" w:rsidP="61F93304" w:rsidRDefault="61F93304" w14:paraId="6493CBF1" w14:textId="206649C7">
      <w:pPr>
        <w:pStyle w:val="Normal"/>
        <w:spacing w:after="0" w:line="360" w:lineRule="auto"/>
        <w:ind w:left="0"/>
        <w:rPr>
          <w:rFonts w:ascii="Arial" w:hAnsi="Arial" w:eastAsia="Arial" w:cs="Arial"/>
        </w:rPr>
      </w:pPr>
    </w:p>
    <w:p w:rsidR="61F93304" w:rsidP="61F93304" w:rsidRDefault="61F93304" w14:paraId="7C780FA5" w14:textId="7EC89F0F">
      <w:pPr>
        <w:pStyle w:val="Normal"/>
        <w:spacing w:after="0" w:line="360" w:lineRule="auto"/>
        <w:ind w:left="0"/>
        <w:rPr>
          <w:rFonts w:ascii="Arial" w:hAnsi="Arial" w:eastAsia="Arial" w:cs="Arial"/>
        </w:rPr>
      </w:pPr>
    </w:p>
    <w:p w:rsidR="00B91658" w:rsidP="61F93304" w:rsidRDefault="00B91658" w14:paraId="3AB50AD7" w14:textId="77777777">
      <w:pPr>
        <w:spacing w:after="0" w:line="360" w:lineRule="auto"/>
        <w:ind w:left="360"/>
        <w:rPr>
          <w:rFonts w:ascii="Arial" w:hAnsi="Arial" w:eastAsia="Arial" w:cs="Arial"/>
        </w:rPr>
      </w:pPr>
    </w:p>
    <w:p w:rsidR="00B91658" w:rsidP="61F93304" w:rsidRDefault="00B91658" w14:paraId="472E19A6" w14:textId="77777777">
      <w:pPr>
        <w:spacing w:after="0" w:line="360" w:lineRule="auto"/>
        <w:ind w:left="360"/>
        <w:rPr>
          <w:rFonts w:ascii="Arial" w:hAnsi="Arial" w:eastAsia="Arial" w:cs="Arial"/>
        </w:rPr>
      </w:pPr>
    </w:p>
    <w:p w:rsidR="00B91658" w:rsidP="61F93304" w:rsidRDefault="00B91658" w14:paraId="220CC702" w14:textId="77777777">
      <w:pPr>
        <w:spacing w:after="0" w:line="360" w:lineRule="auto"/>
        <w:ind w:left="360"/>
        <w:rPr>
          <w:rFonts w:ascii="Arial" w:hAnsi="Arial" w:eastAsia="Arial" w:cs="Arial"/>
        </w:rPr>
      </w:pPr>
    </w:p>
    <w:p w:rsidR="00B91658" w:rsidP="61F93304" w:rsidRDefault="00B91658" w14:paraId="00C3BB70" w14:textId="5D84875A">
      <w:pPr>
        <w:spacing w:after="0" w:line="360" w:lineRule="auto"/>
        <w:ind w:left="360"/>
        <w:rPr>
          <w:rFonts w:ascii="Arial" w:hAnsi="Arial" w:eastAsia="Arial" w:cs="Arial"/>
        </w:rPr>
      </w:pPr>
    </w:p>
    <w:p w:rsidR="00B91658" w:rsidP="61F93304" w:rsidRDefault="00B91658" w14:paraId="743EA3D1" w14:textId="77777777">
      <w:pPr>
        <w:spacing w:after="0" w:line="360" w:lineRule="auto"/>
        <w:ind w:left="360"/>
        <w:rPr>
          <w:rFonts w:ascii="Arial" w:hAnsi="Arial" w:eastAsia="Arial" w:cs="Arial"/>
        </w:rPr>
      </w:pPr>
    </w:p>
    <w:p w:rsidR="00B91658" w:rsidP="61F93304" w:rsidRDefault="00B91658" w14:paraId="2DF69315" w14:textId="77777777">
      <w:pPr>
        <w:spacing w:after="0" w:line="360" w:lineRule="auto"/>
        <w:ind w:left="360"/>
        <w:rPr>
          <w:rFonts w:ascii="Arial" w:hAnsi="Arial" w:eastAsia="Arial" w:cs="Arial"/>
        </w:rPr>
      </w:pPr>
    </w:p>
    <w:p w:rsidR="00B91658" w:rsidP="61F93304" w:rsidRDefault="00B91658" w14:paraId="1C8D0AEB" w14:textId="77777777">
      <w:pPr>
        <w:spacing w:after="0" w:line="360" w:lineRule="auto"/>
        <w:ind w:left="360"/>
        <w:rPr>
          <w:rFonts w:ascii="Arial" w:hAnsi="Arial" w:eastAsia="Arial" w:cs="Arial"/>
        </w:rPr>
      </w:pPr>
    </w:p>
    <w:p w:rsidR="00B91658" w:rsidP="61F93304" w:rsidRDefault="00B91658" w14:paraId="195C1369" w14:textId="77777777">
      <w:pPr>
        <w:spacing w:after="0" w:line="360" w:lineRule="auto"/>
        <w:ind w:left="360"/>
        <w:rPr>
          <w:rFonts w:ascii="Arial" w:hAnsi="Arial" w:eastAsia="Arial" w:cs="Arial"/>
        </w:rPr>
      </w:pPr>
    </w:p>
    <w:p w:rsidR="00B91658" w:rsidP="61F93304" w:rsidRDefault="00B91658" w14:paraId="4186526B" w14:textId="77777777">
      <w:pPr>
        <w:spacing w:after="0" w:line="360" w:lineRule="auto"/>
        <w:ind w:left="360"/>
        <w:rPr>
          <w:rFonts w:ascii="Arial" w:hAnsi="Arial" w:eastAsia="Arial" w:cs="Arial"/>
        </w:rPr>
      </w:pPr>
    </w:p>
    <w:p w:rsidR="00B91658" w:rsidP="61F93304" w:rsidRDefault="00B91658" w14:paraId="0ACAC16E" w14:textId="77777777">
      <w:pPr>
        <w:spacing w:after="0" w:line="360" w:lineRule="auto"/>
        <w:ind w:left="360"/>
        <w:rPr>
          <w:rFonts w:ascii="Arial" w:hAnsi="Arial" w:eastAsia="Arial" w:cs="Arial"/>
        </w:rPr>
      </w:pPr>
    </w:p>
    <w:p w:rsidR="00B91658" w:rsidP="61F93304" w:rsidRDefault="00B91658" w14:paraId="70D947F2" w14:textId="77777777">
      <w:pPr>
        <w:spacing w:after="0" w:line="360" w:lineRule="auto"/>
        <w:ind w:left="360"/>
        <w:rPr>
          <w:rFonts w:ascii="Arial" w:hAnsi="Arial" w:eastAsia="Arial" w:cs="Arial"/>
        </w:rPr>
      </w:pPr>
    </w:p>
    <w:p w:rsidR="00B91658" w:rsidP="61F93304" w:rsidRDefault="00B91658" w14:paraId="46C29E49" w14:textId="77777777">
      <w:pPr>
        <w:spacing w:after="0" w:line="360" w:lineRule="auto"/>
        <w:ind w:left="360"/>
        <w:rPr>
          <w:rFonts w:ascii="Arial" w:hAnsi="Arial" w:eastAsia="Arial" w:cs="Arial"/>
        </w:rPr>
      </w:pPr>
    </w:p>
    <w:p w:rsidR="00B91658" w:rsidP="61F93304" w:rsidRDefault="00F31FCC" w14:paraId="08910188" w14:textId="335111F7">
      <w:pPr>
        <w:pStyle w:val="Normal"/>
        <w:spacing w:after="0" w:line="360" w:lineRule="auto"/>
        <w:ind w:left="0"/>
        <w:rPr>
          <w:rFonts w:ascii="Arial" w:hAnsi="Arial" w:eastAsia="Arial" w:cs="Arial"/>
        </w:rPr>
      </w:pPr>
      <w:r w:rsidRPr="61F93304">
        <w:rPr>
          <w:rFonts w:ascii="Arial" w:hAnsi="Arial" w:eastAsia="Arial" w:cs="Arial"/>
        </w:rPr>
        <w:br w:type="page"/>
      </w:r>
    </w:p>
    <w:p w:rsidR="00B91658" w:rsidP="61F93304" w:rsidRDefault="00B91658" w14:paraId="787E6AF6" w14:textId="77777777">
      <w:pPr>
        <w:spacing w:after="0" w:line="360" w:lineRule="auto"/>
        <w:ind w:left="360"/>
        <w:rPr>
          <w:rFonts w:ascii="Arial" w:hAnsi="Arial" w:eastAsia="Arial" w:cs="Arial"/>
        </w:rPr>
      </w:pPr>
    </w:p>
    <w:p w:rsidR="00B91658" w:rsidP="61F93304" w:rsidRDefault="00B91658" w14:paraId="69184FC8" w14:textId="77777777">
      <w:pPr>
        <w:spacing w:after="0" w:line="360" w:lineRule="auto"/>
        <w:ind w:left="360"/>
        <w:rPr>
          <w:rFonts w:ascii="Arial" w:hAnsi="Arial" w:eastAsia="Arial" w:cs="Arial"/>
        </w:rPr>
      </w:pPr>
    </w:p>
    <w:p w:rsidR="00CC32EB" w:rsidP="61F93304" w:rsidRDefault="00B91658" w14:paraId="62085A0D" w14:textId="6AB2B4F2">
      <w:pPr>
        <w:pStyle w:val="Normal"/>
        <w:spacing w:after="0" w:line="360" w:lineRule="auto"/>
        <w:ind w:left="0"/>
        <w:rPr>
          <w:rFonts w:ascii="Arial" w:hAnsi="Arial" w:eastAsia="Arial" w:cs="Arial"/>
          <w:sz w:val="144"/>
          <w:szCs w:val="144"/>
        </w:rPr>
      </w:pPr>
      <w:r w:rsidRPr="61F93304" w:rsidR="74388EFB">
        <w:rPr>
          <w:rFonts w:ascii="Arial" w:hAnsi="Arial" w:eastAsia="Arial" w:cs="Arial"/>
          <w:sz w:val="144"/>
          <w:szCs w:val="144"/>
        </w:rPr>
        <w:t>Appendices</w:t>
      </w:r>
    </w:p>
    <w:p w:rsidR="00CC32EB" w:rsidP="61F93304" w:rsidRDefault="00CC32EB" w14:paraId="596377B0" w14:textId="77777777">
      <w:pPr>
        <w:spacing w:after="0" w:line="360" w:lineRule="auto"/>
        <w:ind w:left="360"/>
        <w:jc w:val="center"/>
        <w:rPr>
          <w:rFonts w:ascii="Arial" w:hAnsi="Arial" w:eastAsia="Arial" w:cs="Arial"/>
          <w:sz w:val="144"/>
          <w:szCs w:val="144"/>
        </w:rPr>
      </w:pPr>
    </w:p>
    <w:p w:rsidR="00394A9D" w:rsidP="61F93304" w:rsidRDefault="00394A9D" w14:paraId="4AD14C19" w14:textId="066B10C9">
      <w:pPr>
        <w:spacing w:line="360" w:lineRule="auto"/>
        <w:rPr>
          <w:rFonts w:ascii="Arial" w:hAnsi="Arial" w:eastAsia="Arial" w:cs="Arial"/>
          <w:sz w:val="144"/>
          <w:szCs w:val="144"/>
        </w:rPr>
      </w:pPr>
    </w:p>
    <w:p w:rsidRPr="00394A9D" w:rsidR="00455AAA" w:rsidP="61F93304" w:rsidRDefault="00394A9D" w14:paraId="3EFF1112" w14:textId="40D0ADA6">
      <w:pPr>
        <w:spacing w:line="360" w:lineRule="auto"/>
        <w:rPr>
          <w:rFonts w:ascii="Arial" w:hAnsi="Arial" w:eastAsia="Arial" w:cs="Arial"/>
          <w:sz w:val="144"/>
          <w:szCs w:val="144"/>
        </w:rPr>
      </w:pPr>
      <w:r w:rsidRPr="61F93304">
        <w:rPr>
          <w:rFonts w:ascii="Arial" w:hAnsi="Arial" w:eastAsia="Arial" w:cs="Arial"/>
          <w:sz w:val="144"/>
          <w:szCs w:val="144"/>
        </w:rPr>
        <w:br w:type="page"/>
      </w:r>
    </w:p>
    <w:p w:rsidRPr="00A448A7" w:rsidR="00A448A7" w:rsidP="61F93304" w:rsidRDefault="00A448A7" w14:paraId="79992C21" w14:textId="657AF773">
      <w:pPr>
        <w:spacing w:line="360" w:lineRule="auto"/>
        <w:jc w:val="right"/>
        <w:rPr>
          <w:rFonts w:ascii="Arial" w:hAnsi="Arial" w:eastAsia="Arial" w:cs="Arial"/>
          <w:b w:val="1"/>
          <w:bCs w:val="1"/>
          <w:i w:val="1"/>
          <w:iCs w:val="1"/>
          <w:sz w:val="32"/>
          <w:szCs w:val="32"/>
          <w:u w:val="single"/>
        </w:rPr>
      </w:pPr>
      <w:bookmarkStart w:name="_Hlk205987492" w:id="10"/>
      <w:r w:rsidRPr="61F93304" w:rsidR="146C9A72">
        <w:rPr>
          <w:rFonts w:ascii="Arial" w:hAnsi="Arial" w:eastAsia="Arial" w:cs="Arial"/>
          <w:b w:val="1"/>
          <w:bCs w:val="1"/>
          <w:i w:val="1"/>
          <w:iCs w:val="1"/>
          <w:sz w:val="32"/>
          <w:szCs w:val="32"/>
          <w:u w:val="single"/>
        </w:rPr>
        <w:t>Appendix 1</w:t>
      </w:r>
    </w:p>
    <w:bookmarkEnd w:id="10"/>
    <w:p w:rsidR="00A448A7" w:rsidP="61F93304" w:rsidRDefault="00A448A7" w14:paraId="7D10E1DF" w14:textId="77777777">
      <w:pPr>
        <w:spacing w:line="360" w:lineRule="auto"/>
        <w:jc w:val="center"/>
        <w:rPr>
          <w:rFonts w:ascii="Arial" w:hAnsi="Arial" w:eastAsia="Arial" w:cs="Arial"/>
          <w:b w:val="1"/>
          <w:bCs w:val="1"/>
          <w:sz w:val="32"/>
          <w:szCs w:val="32"/>
          <w:u w:val="single"/>
        </w:rPr>
      </w:pPr>
    </w:p>
    <w:p w:rsidR="00455AAA" w:rsidP="61F93304" w:rsidRDefault="00455AAA" w14:paraId="08BE59CF" w14:textId="043EECD9">
      <w:pPr>
        <w:spacing w:line="360" w:lineRule="auto"/>
        <w:jc w:val="center"/>
        <w:rPr>
          <w:rFonts w:ascii="Arial" w:hAnsi="Arial" w:eastAsia="Arial" w:cs="Arial"/>
          <w:b w:val="1"/>
          <w:bCs w:val="1"/>
          <w:sz w:val="32"/>
          <w:szCs w:val="32"/>
          <w:u w:val="single"/>
        </w:rPr>
      </w:pPr>
      <w:r w:rsidRPr="61F93304" w:rsidR="09D94CFE">
        <w:rPr>
          <w:rFonts w:ascii="Arial" w:hAnsi="Arial" w:eastAsia="Arial" w:cs="Arial"/>
          <w:b w:val="1"/>
          <w:bCs w:val="1"/>
          <w:sz w:val="32"/>
          <w:szCs w:val="32"/>
          <w:u w:val="single"/>
        </w:rPr>
        <w:t>Grid Analysis Table</w:t>
      </w:r>
    </w:p>
    <w:p w:rsidR="00455AAA" w:rsidP="61F93304" w:rsidRDefault="00455AAA" w14:paraId="098801D7" w14:textId="77777777">
      <w:pPr>
        <w:spacing w:line="360" w:lineRule="auto"/>
        <w:jc w:val="center"/>
        <w:rPr>
          <w:rFonts w:ascii="Arial" w:hAnsi="Arial" w:eastAsia="Arial" w:cs="Arial"/>
          <w:b w:val="1"/>
          <w:bCs w:val="1"/>
          <w:sz w:val="32"/>
          <w:szCs w:val="32"/>
          <w:u w:val="single"/>
        </w:rPr>
      </w:pPr>
    </w:p>
    <w:p w:rsidRPr="000F7456" w:rsidR="00455AAA" w:rsidP="61F93304" w:rsidRDefault="00455AAA" w14:paraId="0035C693" w14:textId="77777777">
      <w:pPr>
        <w:spacing w:line="360" w:lineRule="auto"/>
        <w:rPr>
          <w:rFonts w:ascii="Arial" w:hAnsi="Arial" w:eastAsia="Arial" w:cs="Arial"/>
          <w:sz w:val="32"/>
          <w:szCs w:val="32"/>
        </w:rPr>
      </w:pPr>
    </w:p>
    <w:tbl>
      <w:tblPr>
        <w:tblStyle w:val="TableGrid"/>
        <w:tblW w:w="0" w:type="auto"/>
        <w:tblInd w:w="-431" w:type="dxa"/>
        <w:tblLook w:val="04A0" w:firstRow="1" w:lastRow="0" w:firstColumn="1" w:lastColumn="0" w:noHBand="0" w:noVBand="1"/>
      </w:tblPr>
      <w:tblGrid>
        <w:gridCol w:w="1814"/>
        <w:gridCol w:w="1757"/>
        <w:gridCol w:w="1905"/>
        <w:gridCol w:w="1875"/>
        <w:gridCol w:w="1491"/>
        <w:gridCol w:w="1132"/>
      </w:tblGrid>
      <w:tr w:rsidR="61F93304" w:rsidTr="61F93304" w14:paraId="6836EEB0">
        <w:trPr>
          <w:trHeight w:val="624"/>
        </w:trPr>
        <w:tc>
          <w:tcPr>
            <w:tcW w:w="1814" w:type="dxa"/>
            <w:tcMar/>
            <w:vAlign w:val="center"/>
          </w:tcPr>
          <w:p w:rsidR="61F93304" w:rsidP="61F93304" w:rsidRDefault="61F93304" w14:paraId="115395A9">
            <w:pPr>
              <w:spacing w:line="360" w:lineRule="auto"/>
              <w:jc w:val="center"/>
              <w:rPr>
                <w:rFonts w:ascii="Arial" w:hAnsi="Arial" w:eastAsia="Arial" w:cs="Arial"/>
                <w:b w:val="1"/>
                <w:bCs w:val="1"/>
                <w:sz w:val="32"/>
                <w:szCs w:val="32"/>
              </w:rPr>
            </w:pPr>
            <w:r w:rsidRPr="61F93304" w:rsidR="61F93304">
              <w:rPr>
                <w:rFonts w:ascii="Arial" w:hAnsi="Arial" w:eastAsia="Arial" w:cs="Arial"/>
                <w:b w:val="1"/>
                <w:bCs w:val="1"/>
                <w:sz w:val="32"/>
                <w:szCs w:val="32"/>
              </w:rPr>
              <w:t>Factors to consider</w:t>
            </w:r>
          </w:p>
        </w:tc>
        <w:tc>
          <w:tcPr>
            <w:tcW w:w="1757" w:type="dxa"/>
            <w:tcMar/>
          </w:tcPr>
          <w:p w:rsidR="5F470F97" w:rsidP="61F93304" w:rsidRDefault="5F470F97" w14:paraId="5FF419EA" w14:textId="1B5DE82A">
            <w:pPr>
              <w:spacing w:line="360" w:lineRule="auto"/>
              <w:rPr>
                <w:rFonts w:ascii="Arial" w:hAnsi="Arial" w:eastAsia="Arial" w:cs="Arial"/>
                <w:b w:val="1"/>
                <w:bCs w:val="1"/>
                <w:sz w:val="28"/>
                <w:szCs w:val="28"/>
              </w:rPr>
            </w:pPr>
            <w:r w:rsidRPr="61F93304" w:rsidR="5F470F97">
              <w:rPr>
                <w:rFonts w:ascii="Arial" w:hAnsi="Arial" w:eastAsia="Arial" w:cs="Arial"/>
                <w:b w:val="1"/>
                <w:bCs w:val="1"/>
                <w:sz w:val="28"/>
                <w:szCs w:val="28"/>
              </w:rPr>
              <w:t>Impact on revenue</w:t>
            </w:r>
          </w:p>
          <w:p w:rsidR="61F93304" w:rsidP="61F93304" w:rsidRDefault="61F93304" w14:paraId="4313532C" w14:textId="34B3B941">
            <w:pPr>
              <w:spacing w:line="360" w:lineRule="auto"/>
              <w:rPr>
                <w:rFonts w:ascii="Arial" w:hAnsi="Arial" w:eastAsia="Arial" w:cs="Arial"/>
                <w:sz w:val="32"/>
                <w:szCs w:val="32"/>
              </w:rPr>
            </w:pPr>
          </w:p>
        </w:tc>
        <w:tc>
          <w:tcPr>
            <w:tcW w:w="1905" w:type="dxa"/>
            <w:tcMar/>
          </w:tcPr>
          <w:p w:rsidR="5F470F97" w:rsidP="61F93304" w:rsidRDefault="5F470F97" w14:paraId="75A9ED64" w14:textId="076CF69C">
            <w:pPr>
              <w:pStyle w:val="Normal"/>
              <w:spacing w:line="360" w:lineRule="auto"/>
              <w:rPr>
                <w:rFonts w:ascii="Arial" w:hAnsi="Arial" w:eastAsia="Arial" w:cs="Arial"/>
                <w:b w:val="1"/>
                <w:bCs w:val="1"/>
                <w:sz w:val="24"/>
                <w:szCs w:val="24"/>
              </w:rPr>
            </w:pPr>
            <w:r w:rsidRPr="61F93304" w:rsidR="5F470F97">
              <w:rPr>
                <w:rFonts w:ascii="Arial" w:hAnsi="Arial" w:eastAsia="Arial" w:cs="Arial"/>
                <w:b w:val="1"/>
                <w:bCs w:val="1"/>
                <w:sz w:val="24"/>
                <w:szCs w:val="24"/>
              </w:rPr>
              <w:t xml:space="preserve">Customer </w:t>
            </w:r>
            <w:r w:rsidRPr="61F93304" w:rsidR="7DC8C147">
              <w:rPr>
                <w:rFonts w:ascii="Arial" w:hAnsi="Arial" w:eastAsia="Arial" w:cs="Arial"/>
                <w:b w:val="1"/>
                <w:bCs w:val="1"/>
                <w:sz w:val="24"/>
                <w:szCs w:val="24"/>
              </w:rPr>
              <w:t>convenience</w:t>
            </w:r>
          </w:p>
        </w:tc>
        <w:tc>
          <w:tcPr>
            <w:tcW w:w="1875" w:type="dxa"/>
            <w:tcMar/>
          </w:tcPr>
          <w:p w:rsidR="61F93304" w:rsidP="61F93304" w:rsidRDefault="61F93304" w14:paraId="720E7183" w14:textId="0FCF8AE5">
            <w:pPr>
              <w:spacing w:line="360" w:lineRule="auto"/>
              <w:rPr>
                <w:rFonts w:ascii="Arial" w:hAnsi="Arial" w:eastAsia="Arial" w:cs="Arial"/>
                <w:sz w:val="32"/>
                <w:szCs w:val="32"/>
              </w:rPr>
            </w:pPr>
            <w:r w:rsidRPr="61F93304" w:rsidR="61F93304">
              <w:rPr>
                <w:rFonts w:ascii="Arial" w:hAnsi="Arial" w:eastAsia="Arial" w:cs="Arial"/>
                <w:sz w:val="32"/>
                <w:szCs w:val="32"/>
              </w:rPr>
              <w:t xml:space="preserve"> </w:t>
            </w:r>
            <w:r w:rsidRPr="61F93304" w:rsidR="44881EAD">
              <w:rPr>
                <w:rFonts w:ascii="Arial" w:hAnsi="Arial" w:eastAsia="Arial" w:cs="Arial"/>
                <w:b w:val="1"/>
                <w:bCs w:val="1"/>
                <w:sz w:val="22"/>
                <w:szCs w:val="22"/>
              </w:rPr>
              <w:t>Skills needed</w:t>
            </w:r>
          </w:p>
        </w:tc>
        <w:tc>
          <w:tcPr>
            <w:tcW w:w="1491" w:type="dxa"/>
            <w:tcMar/>
          </w:tcPr>
          <w:p w:rsidR="61F93304" w:rsidP="61F93304" w:rsidRDefault="61F93304" w14:paraId="2838C254">
            <w:pPr>
              <w:spacing w:line="360" w:lineRule="auto"/>
              <w:rPr>
                <w:rFonts w:ascii="Arial" w:hAnsi="Arial" w:eastAsia="Arial" w:cs="Arial"/>
                <w:sz w:val="32"/>
                <w:szCs w:val="32"/>
              </w:rPr>
            </w:pPr>
          </w:p>
        </w:tc>
        <w:tc>
          <w:tcPr>
            <w:tcW w:w="1132" w:type="dxa"/>
            <w:tcMar/>
            <w:vAlign w:val="center"/>
          </w:tcPr>
          <w:p w:rsidR="61F93304" w:rsidP="61F93304" w:rsidRDefault="61F93304" w14:paraId="43AF93E7">
            <w:pPr>
              <w:spacing w:line="360" w:lineRule="auto"/>
              <w:jc w:val="center"/>
              <w:rPr>
                <w:rFonts w:ascii="Arial" w:hAnsi="Arial" w:eastAsia="Arial" w:cs="Arial"/>
                <w:b w:val="1"/>
                <w:bCs w:val="1"/>
                <w:sz w:val="32"/>
                <w:szCs w:val="32"/>
              </w:rPr>
            </w:pPr>
            <w:r w:rsidRPr="61F93304" w:rsidR="61F93304">
              <w:rPr>
                <w:rFonts w:ascii="Arial" w:hAnsi="Arial" w:eastAsia="Arial" w:cs="Arial"/>
                <w:b w:val="1"/>
                <w:bCs w:val="1"/>
                <w:sz w:val="32"/>
                <w:szCs w:val="32"/>
              </w:rPr>
              <w:t>Total</w:t>
            </w:r>
          </w:p>
        </w:tc>
      </w:tr>
      <w:tr w:rsidR="61F93304" w:rsidTr="61F93304" w14:paraId="48DE4793">
        <w:trPr>
          <w:trHeight w:val="624"/>
        </w:trPr>
        <w:tc>
          <w:tcPr>
            <w:tcW w:w="1814" w:type="dxa"/>
            <w:tcMar/>
            <w:vAlign w:val="center"/>
          </w:tcPr>
          <w:p w:rsidR="1E0C7703" w:rsidP="61F93304" w:rsidRDefault="1E0C7703" w14:paraId="14FB30DB" w14:textId="0DF97582">
            <w:pPr>
              <w:spacing w:line="360" w:lineRule="auto"/>
              <w:rPr>
                <w:rFonts w:ascii="Arial" w:hAnsi="Arial" w:eastAsia="Arial" w:cs="Arial"/>
                <w:b w:val="1"/>
                <w:bCs w:val="1"/>
                <w:sz w:val="28"/>
                <w:szCs w:val="28"/>
              </w:rPr>
            </w:pPr>
            <w:r w:rsidRPr="61F93304" w:rsidR="1E0C7703">
              <w:rPr>
                <w:rFonts w:ascii="Arial" w:hAnsi="Arial" w:eastAsia="Arial" w:cs="Arial"/>
                <w:b w:val="1"/>
                <w:bCs w:val="1"/>
                <w:sz w:val="28"/>
                <w:szCs w:val="28"/>
              </w:rPr>
              <w:t>Weighting</w:t>
            </w:r>
          </w:p>
          <w:p w:rsidR="61F93304" w:rsidP="61F93304" w:rsidRDefault="61F93304" w14:paraId="13697010" w14:textId="3832A5F3">
            <w:pPr>
              <w:spacing w:line="360" w:lineRule="auto"/>
              <w:jc w:val="center"/>
              <w:rPr>
                <w:rFonts w:ascii="Arial" w:hAnsi="Arial" w:eastAsia="Arial" w:cs="Arial"/>
                <w:b w:val="1"/>
                <w:bCs w:val="1"/>
                <w:sz w:val="32"/>
                <w:szCs w:val="32"/>
              </w:rPr>
            </w:pPr>
          </w:p>
        </w:tc>
        <w:tc>
          <w:tcPr>
            <w:tcW w:w="1757" w:type="dxa"/>
            <w:tcMar/>
          </w:tcPr>
          <w:p w:rsidR="74016A47" w:rsidP="61F93304" w:rsidRDefault="74016A47" w14:paraId="13448046" w14:textId="41BD4ECE">
            <w:pPr>
              <w:spacing w:line="360" w:lineRule="auto"/>
              <w:rPr>
                <w:rFonts w:ascii="Arial" w:hAnsi="Arial" w:eastAsia="Arial" w:cs="Arial"/>
                <w:sz w:val="32"/>
                <w:szCs w:val="32"/>
              </w:rPr>
            </w:pPr>
            <w:r w:rsidRPr="61F93304" w:rsidR="74016A47">
              <w:rPr>
                <w:rFonts w:ascii="Arial" w:hAnsi="Arial" w:eastAsia="Arial" w:cs="Arial"/>
                <w:sz w:val="32"/>
                <w:szCs w:val="32"/>
              </w:rPr>
              <w:t>4</w:t>
            </w:r>
          </w:p>
        </w:tc>
        <w:tc>
          <w:tcPr>
            <w:tcW w:w="1905" w:type="dxa"/>
            <w:tcMar/>
          </w:tcPr>
          <w:p w:rsidR="43DB3493" w:rsidP="61F93304" w:rsidRDefault="43DB3493" w14:paraId="42494968" w14:textId="63792972">
            <w:pPr>
              <w:spacing w:line="360" w:lineRule="auto"/>
              <w:rPr>
                <w:rFonts w:ascii="Arial" w:hAnsi="Arial" w:eastAsia="Arial" w:cs="Arial"/>
                <w:sz w:val="32"/>
                <w:szCs w:val="32"/>
              </w:rPr>
            </w:pPr>
            <w:r w:rsidRPr="61F93304" w:rsidR="43DB3493">
              <w:rPr>
                <w:rFonts w:ascii="Arial" w:hAnsi="Arial" w:eastAsia="Arial" w:cs="Arial"/>
                <w:sz w:val="32"/>
                <w:szCs w:val="32"/>
              </w:rPr>
              <w:t>4</w:t>
            </w:r>
          </w:p>
        </w:tc>
        <w:tc>
          <w:tcPr>
            <w:tcW w:w="1875" w:type="dxa"/>
            <w:tcMar/>
          </w:tcPr>
          <w:p w:rsidR="43DB3493" w:rsidP="61F93304" w:rsidRDefault="43DB3493" w14:paraId="21AEE39D" w14:textId="3CB9CC64">
            <w:pPr>
              <w:spacing w:line="360" w:lineRule="auto"/>
              <w:rPr>
                <w:rFonts w:ascii="Arial" w:hAnsi="Arial" w:eastAsia="Arial" w:cs="Arial"/>
                <w:sz w:val="32"/>
                <w:szCs w:val="32"/>
              </w:rPr>
            </w:pPr>
            <w:r w:rsidRPr="61F93304" w:rsidR="43DB3493">
              <w:rPr>
                <w:rFonts w:ascii="Arial" w:hAnsi="Arial" w:eastAsia="Arial" w:cs="Arial"/>
                <w:sz w:val="32"/>
                <w:szCs w:val="32"/>
              </w:rPr>
              <w:t>2</w:t>
            </w:r>
          </w:p>
        </w:tc>
        <w:tc>
          <w:tcPr>
            <w:tcW w:w="1491" w:type="dxa"/>
            <w:tcMar/>
          </w:tcPr>
          <w:p w:rsidR="61F93304" w:rsidP="61F93304" w:rsidRDefault="61F93304" w14:paraId="110E644F" w14:textId="1DBD158A">
            <w:pPr>
              <w:spacing w:line="360" w:lineRule="auto"/>
              <w:rPr>
                <w:rFonts w:ascii="Arial" w:hAnsi="Arial" w:eastAsia="Arial" w:cs="Arial"/>
                <w:sz w:val="32"/>
                <w:szCs w:val="32"/>
              </w:rPr>
            </w:pPr>
          </w:p>
        </w:tc>
        <w:tc>
          <w:tcPr>
            <w:tcW w:w="1132" w:type="dxa"/>
            <w:tcMar/>
          </w:tcPr>
          <w:p w:rsidR="61F93304" w:rsidP="61F93304" w:rsidRDefault="61F93304" w14:paraId="145E4E4E" w14:textId="75B2EDA7">
            <w:pPr>
              <w:spacing w:line="360" w:lineRule="auto"/>
              <w:rPr>
                <w:rFonts w:ascii="Arial" w:hAnsi="Arial" w:eastAsia="Arial" w:cs="Arial"/>
                <w:sz w:val="32"/>
                <w:szCs w:val="32"/>
              </w:rPr>
            </w:pPr>
          </w:p>
        </w:tc>
      </w:tr>
      <w:tr w:rsidR="61F93304" w:rsidTr="61F93304" w14:paraId="70B941C7">
        <w:trPr>
          <w:trHeight w:val="300"/>
        </w:trPr>
        <w:tc>
          <w:tcPr>
            <w:tcW w:w="1814" w:type="dxa"/>
            <w:tcMar/>
          </w:tcPr>
          <w:p w:rsidR="371924A0" w:rsidP="61F93304" w:rsidRDefault="371924A0" w14:paraId="5BC4EFB5" w14:textId="13197551">
            <w:pPr>
              <w:pStyle w:val="Normal"/>
              <w:spacing w:line="360" w:lineRule="auto"/>
              <w:rPr>
                <w:rFonts w:ascii="Arial" w:hAnsi="Arial" w:eastAsia="Arial" w:cs="Arial"/>
                <w:noProof w:val="0"/>
                <w:color w:val="C00000"/>
                <w:lang w:val="en-US"/>
              </w:rPr>
            </w:pPr>
            <w:r w:rsidRPr="61F93304" w:rsidR="371924A0">
              <w:rPr>
                <w:rFonts w:ascii="Arial" w:hAnsi="Arial" w:eastAsia="Arial" w:cs="Arial"/>
                <w:b w:val="1"/>
                <w:bCs w:val="1"/>
                <w:sz w:val="28"/>
                <w:szCs w:val="28"/>
              </w:rPr>
              <w:t>Solution A</w:t>
            </w:r>
            <w:r w:rsidRPr="61F93304" w:rsidR="371924A0">
              <w:rPr>
                <w:rFonts w:ascii="Arial" w:hAnsi="Arial" w:eastAsia="Arial" w:cs="Arial"/>
                <w:sz w:val="32"/>
                <w:szCs w:val="32"/>
              </w:rPr>
              <w:t xml:space="preserve"> </w:t>
            </w:r>
            <w:r w:rsidRPr="61F93304" w:rsidR="371924A0">
              <w:rPr>
                <w:rFonts w:ascii="Arial" w:hAnsi="Arial" w:eastAsia="Arial" w:cs="Arial"/>
                <w:b w:val="0"/>
                <w:bCs w:val="0"/>
                <w:noProof w:val="0"/>
                <w:color w:val="auto"/>
                <w:lang w:val="en-US"/>
              </w:rPr>
              <w:t>Improving the Website for Online Ordering</w:t>
            </w:r>
          </w:p>
        </w:tc>
        <w:tc>
          <w:tcPr>
            <w:tcW w:w="1757" w:type="dxa"/>
            <w:tcMar/>
          </w:tcPr>
          <w:p w:rsidR="27A7D1C3" w:rsidP="61F93304" w:rsidRDefault="27A7D1C3" w14:paraId="29E058BD" w14:textId="06B4D4B8">
            <w:pPr>
              <w:spacing w:line="360" w:lineRule="auto"/>
              <w:rPr>
                <w:rFonts w:ascii="Arial" w:hAnsi="Arial" w:eastAsia="Arial" w:cs="Arial"/>
                <w:sz w:val="32"/>
                <w:szCs w:val="32"/>
              </w:rPr>
            </w:pPr>
            <w:r w:rsidRPr="61F93304" w:rsidR="27A7D1C3">
              <w:rPr>
                <w:rFonts w:ascii="Arial" w:hAnsi="Arial" w:eastAsia="Arial" w:cs="Arial"/>
                <w:sz w:val="32"/>
                <w:szCs w:val="32"/>
              </w:rPr>
              <w:t xml:space="preserve">5          </w:t>
            </w:r>
            <w:r w:rsidRPr="61F93304" w:rsidR="27A7D1C3">
              <w:rPr>
                <w:rFonts w:ascii="Arial" w:hAnsi="Arial" w:eastAsia="Arial" w:cs="Arial"/>
                <w:sz w:val="32"/>
                <w:szCs w:val="32"/>
                <w:highlight w:val="yellow"/>
              </w:rPr>
              <w:t>20</w:t>
            </w:r>
          </w:p>
        </w:tc>
        <w:tc>
          <w:tcPr>
            <w:tcW w:w="1905" w:type="dxa"/>
            <w:tcMar/>
          </w:tcPr>
          <w:p w:rsidR="27A7D1C3" w:rsidP="61F93304" w:rsidRDefault="27A7D1C3" w14:paraId="3E965771" w14:textId="41D6C504">
            <w:pPr>
              <w:spacing w:line="360" w:lineRule="auto"/>
              <w:rPr>
                <w:rFonts w:ascii="Arial" w:hAnsi="Arial" w:eastAsia="Arial" w:cs="Arial"/>
                <w:sz w:val="32"/>
                <w:szCs w:val="32"/>
              </w:rPr>
            </w:pPr>
            <w:r w:rsidRPr="61F93304" w:rsidR="27A7D1C3">
              <w:rPr>
                <w:rFonts w:ascii="Arial" w:hAnsi="Arial" w:eastAsia="Arial" w:cs="Arial"/>
                <w:sz w:val="32"/>
                <w:szCs w:val="32"/>
              </w:rPr>
              <w:t xml:space="preserve">4          </w:t>
            </w:r>
            <w:r w:rsidRPr="61F93304" w:rsidR="27A7D1C3">
              <w:rPr>
                <w:rFonts w:ascii="Arial" w:hAnsi="Arial" w:eastAsia="Arial" w:cs="Arial"/>
                <w:sz w:val="32"/>
                <w:szCs w:val="32"/>
                <w:highlight w:val="yellow"/>
              </w:rPr>
              <w:t>16</w:t>
            </w:r>
          </w:p>
        </w:tc>
        <w:tc>
          <w:tcPr>
            <w:tcW w:w="1875" w:type="dxa"/>
            <w:tcMar/>
          </w:tcPr>
          <w:p w:rsidR="52D08FA5" w:rsidP="61F93304" w:rsidRDefault="52D08FA5" w14:paraId="4669D4B9" w14:textId="74FE1A00">
            <w:pPr>
              <w:spacing w:line="360" w:lineRule="auto"/>
              <w:rPr>
                <w:rFonts w:ascii="Arial" w:hAnsi="Arial" w:eastAsia="Arial" w:cs="Arial"/>
                <w:sz w:val="32"/>
                <w:szCs w:val="32"/>
                <w:highlight w:val="yellow"/>
              </w:rPr>
            </w:pPr>
            <w:r w:rsidRPr="61F93304" w:rsidR="52D08FA5">
              <w:rPr>
                <w:rFonts w:ascii="Arial" w:hAnsi="Arial" w:eastAsia="Arial" w:cs="Arial"/>
                <w:sz w:val="32"/>
                <w:szCs w:val="32"/>
              </w:rPr>
              <w:t>4</w:t>
            </w:r>
            <w:r w:rsidRPr="61F93304" w:rsidR="27A7D1C3">
              <w:rPr>
                <w:rFonts w:ascii="Arial" w:hAnsi="Arial" w:eastAsia="Arial" w:cs="Arial"/>
                <w:sz w:val="32"/>
                <w:szCs w:val="32"/>
              </w:rPr>
              <w:t xml:space="preserve">           </w:t>
            </w:r>
            <w:r w:rsidRPr="61F93304" w:rsidR="2BC99AA2">
              <w:rPr>
                <w:rFonts w:ascii="Arial" w:hAnsi="Arial" w:eastAsia="Arial" w:cs="Arial"/>
                <w:sz w:val="32"/>
                <w:szCs w:val="32"/>
              </w:rPr>
              <w:t>8</w:t>
            </w:r>
          </w:p>
        </w:tc>
        <w:tc>
          <w:tcPr>
            <w:tcW w:w="1491" w:type="dxa"/>
            <w:tcMar/>
          </w:tcPr>
          <w:p w:rsidR="61F93304" w:rsidP="61F93304" w:rsidRDefault="61F93304" w14:paraId="186DA951" w14:textId="1D59F4C9">
            <w:pPr>
              <w:spacing w:line="360" w:lineRule="auto"/>
              <w:rPr>
                <w:rFonts w:ascii="Arial" w:hAnsi="Arial" w:eastAsia="Arial" w:cs="Arial"/>
                <w:sz w:val="32"/>
                <w:szCs w:val="32"/>
              </w:rPr>
            </w:pPr>
          </w:p>
          <w:p w:rsidR="61F93304" w:rsidP="61F93304" w:rsidRDefault="61F93304" w14:paraId="4A9F1F2C" w14:textId="6EFC1C60">
            <w:pPr>
              <w:spacing w:line="360" w:lineRule="auto"/>
              <w:rPr>
                <w:rFonts w:ascii="Arial" w:hAnsi="Arial" w:eastAsia="Arial" w:cs="Arial"/>
                <w:sz w:val="32"/>
                <w:szCs w:val="32"/>
              </w:rPr>
            </w:pPr>
          </w:p>
        </w:tc>
        <w:tc>
          <w:tcPr>
            <w:tcW w:w="1132" w:type="dxa"/>
            <w:tcMar/>
          </w:tcPr>
          <w:p w:rsidR="02F36746" w:rsidP="61F93304" w:rsidRDefault="02F36746" w14:paraId="018A142C" w14:textId="6CA4FF7C">
            <w:pPr>
              <w:spacing w:line="360" w:lineRule="auto"/>
              <w:rPr>
                <w:rFonts w:ascii="Arial" w:hAnsi="Arial" w:eastAsia="Arial" w:cs="Arial"/>
                <w:sz w:val="32"/>
                <w:szCs w:val="32"/>
              </w:rPr>
            </w:pPr>
            <w:r w:rsidRPr="61F93304" w:rsidR="02F36746">
              <w:rPr>
                <w:rFonts w:ascii="Arial" w:hAnsi="Arial" w:eastAsia="Arial" w:cs="Arial"/>
                <w:sz w:val="32"/>
                <w:szCs w:val="32"/>
              </w:rPr>
              <w:t>4</w:t>
            </w:r>
            <w:r w:rsidRPr="61F93304" w:rsidR="40EB4C4D">
              <w:rPr>
                <w:rFonts w:ascii="Arial" w:hAnsi="Arial" w:eastAsia="Arial" w:cs="Arial"/>
                <w:sz w:val="32"/>
                <w:szCs w:val="32"/>
              </w:rPr>
              <w:t>4</w:t>
            </w:r>
          </w:p>
        </w:tc>
      </w:tr>
      <w:tr w:rsidR="61F93304" w:rsidTr="61F93304" w14:paraId="2A84D4ED">
        <w:trPr>
          <w:trHeight w:val="300"/>
        </w:trPr>
        <w:tc>
          <w:tcPr>
            <w:tcW w:w="1814" w:type="dxa"/>
            <w:tcMar/>
          </w:tcPr>
          <w:p w:rsidR="01613376" w:rsidP="61F93304" w:rsidRDefault="01613376" w14:paraId="121A1050" w14:textId="52DA834A">
            <w:pPr>
              <w:spacing w:line="360" w:lineRule="auto"/>
              <w:rPr>
                <w:rFonts w:ascii="Arial" w:hAnsi="Arial" w:eastAsia="Arial" w:cs="Arial"/>
                <w:b w:val="1"/>
                <w:bCs w:val="1"/>
                <w:sz w:val="28"/>
                <w:szCs w:val="28"/>
              </w:rPr>
            </w:pPr>
            <w:r w:rsidRPr="61F93304" w:rsidR="01613376">
              <w:rPr>
                <w:rFonts w:ascii="Arial" w:hAnsi="Arial" w:eastAsia="Arial" w:cs="Arial"/>
                <w:b w:val="1"/>
                <w:bCs w:val="1"/>
                <w:sz w:val="28"/>
                <w:szCs w:val="28"/>
              </w:rPr>
              <w:t>Solution B</w:t>
            </w:r>
          </w:p>
          <w:p w:rsidR="75B542E7" w:rsidP="61F93304" w:rsidRDefault="75B542E7" w14:paraId="157D6072" w14:textId="05A559FC">
            <w:pPr>
              <w:spacing w:line="360" w:lineRule="auto"/>
              <w:rPr>
                <w:rFonts w:ascii="Arial" w:hAnsi="Arial" w:eastAsia="Arial" w:cs="Arial"/>
                <w:sz w:val="28"/>
                <w:szCs w:val="28"/>
              </w:rPr>
            </w:pPr>
            <w:r w:rsidRPr="61F93304" w:rsidR="75B542E7">
              <w:rPr>
                <w:rFonts w:ascii="Arial" w:hAnsi="Arial" w:eastAsia="Arial" w:cs="Arial"/>
                <w:sz w:val="24"/>
                <w:szCs w:val="24"/>
              </w:rPr>
              <w:t>Expanding</w:t>
            </w:r>
            <w:r w:rsidRPr="61F93304" w:rsidR="75B542E7">
              <w:rPr>
                <w:rFonts w:ascii="Arial" w:hAnsi="Arial" w:eastAsia="Arial" w:cs="Arial"/>
                <w:sz w:val="24"/>
                <w:szCs w:val="24"/>
              </w:rPr>
              <w:t xml:space="preserve"> </w:t>
            </w:r>
            <w:r w:rsidRPr="61F93304" w:rsidR="01613376">
              <w:rPr>
                <w:rFonts w:ascii="Arial" w:hAnsi="Arial" w:eastAsia="Arial" w:cs="Arial"/>
                <w:sz w:val="24"/>
                <w:szCs w:val="24"/>
              </w:rPr>
              <w:t>delivery option</w:t>
            </w:r>
          </w:p>
        </w:tc>
        <w:tc>
          <w:tcPr>
            <w:tcW w:w="1757" w:type="dxa"/>
            <w:tcMar/>
          </w:tcPr>
          <w:p w:rsidR="00623DBE" w:rsidP="61F93304" w:rsidRDefault="00623DBE" w14:paraId="5A008E2E" w14:textId="261202C8">
            <w:pPr>
              <w:spacing w:line="360" w:lineRule="auto"/>
              <w:rPr>
                <w:rFonts w:ascii="Arial" w:hAnsi="Arial" w:eastAsia="Arial" w:cs="Arial"/>
                <w:sz w:val="32"/>
                <w:szCs w:val="32"/>
              </w:rPr>
            </w:pPr>
            <w:r w:rsidRPr="61F93304" w:rsidR="00623DBE">
              <w:rPr>
                <w:rFonts w:ascii="Arial" w:hAnsi="Arial" w:eastAsia="Arial" w:cs="Arial"/>
                <w:sz w:val="32"/>
                <w:szCs w:val="32"/>
              </w:rPr>
              <w:t>5</w:t>
            </w:r>
            <w:r w:rsidRPr="61F93304" w:rsidR="4AB52174">
              <w:rPr>
                <w:rFonts w:ascii="Arial" w:hAnsi="Arial" w:eastAsia="Arial" w:cs="Arial"/>
                <w:sz w:val="32"/>
                <w:szCs w:val="32"/>
              </w:rPr>
              <w:t xml:space="preserve">         </w:t>
            </w:r>
            <w:r w:rsidRPr="61F93304" w:rsidR="4AB52174">
              <w:rPr>
                <w:rFonts w:ascii="Arial" w:hAnsi="Arial" w:eastAsia="Arial" w:cs="Arial"/>
                <w:sz w:val="32"/>
                <w:szCs w:val="32"/>
                <w:highlight w:val="yellow"/>
              </w:rPr>
              <w:t>20</w:t>
            </w:r>
          </w:p>
        </w:tc>
        <w:tc>
          <w:tcPr>
            <w:tcW w:w="1905" w:type="dxa"/>
            <w:tcMar/>
          </w:tcPr>
          <w:p w:rsidR="00623DBE" w:rsidP="61F93304" w:rsidRDefault="00623DBE" w14:paraId="3DDCDB99" w14:textId="31E6DB63">
            <w:pPr>
              <w:spacing w:line="360" w:lineRule="auto"/>
              <w:rPr>
                <w:rFonts w:ascii="Arial" w:hAnsi="Arial" w:eastAsia="Arial" w:cs="Arial"/>
                <w:sz w:val="32"/>
                <w:szCs w:val="32"/>
              </w:rPr>
            </w:pPr>
            <w:r w:rsidRPr="61F93304" w:rsidR="00623DBE">
              <w:rPr>
                <w:rFonts w:ascii="Arial" w:hAnsi="Arial" w:eastAsia="Arial" w:cs="Arial"/>
                <w:sz w:val="32"/>
                <w:szCs w:val="32"/>
              </w:rPr>
              <w:t>5</w:t>
            </w:r>
            <w:r w:rsidRPr="61F93304" w:rsidR="0353A3B9">
              <w:rPr>
                <w:rFonts w:ascii="Arial" w:hAnsi="Arial" w:eastAsia="Arial" w:cs="Arial"/>
                <w:sz w:val="32"/>
                <w:szCs w:val="32"/>
              </w:rPr>
              <w:t xml:space="preserve">          </w:t>
            </w:r>
            <w:r w:rsidRPr="61F93304" w:rsidR="236387C8">
              <w:rPr>
                <w:rFonts w:ascii="Arial" w:hAnsi="Arial" w:eastAsia="Arial" w:cs="Arial"/>
                <w:sz w:val="32"/>
                <w:szCs w:val="32"/>
              </w:rPr>
              <w:t xml:space="preserve"> </w:t>
            </w:r>
            <w:r w:rsidRPr="61F93304" w:rsidR="0353A3B9">
              <w:rPr>
                <w:rFonts w:ascii="Arial" w:hAnsi="Arial" w:eastAsia="Arial" w:cs="Arial"/>
                <w:sz w:val="32"/>
                <w:szCs w:val="32"/>
                <w:highlight w:val="yellow"/>
              </w:rPr>
              <w:t>20</w:t>
            </w:r>
          </w:p>
        </w:tc>
        <w:tc>
          <w:tcPr>
            <w:tcW w:w="1875" w:type="dxa"/>
            <w:tcMar/>
          </w:tcPr>
          <w:p w:rsidR="3D3C480C" w:rsidP="61F93304" w:rsidRDefault="3D3C480C" w14:paraId="0B43326F" w14:textId="149797D8">
            <w:pPr>
              <w:spacing w:line="360" w:lineRule="auto"/>
              <w:rPr>
                <w:rFonts w:ascii="Arial" w:hAnsi="Arial" w:eastAsia="Arial" w:cs="Arial"/>
                <w:sz w:val="32"/>
                <w:szCs w:val="32"/>
              </w:rPr>
            </w:pPr>
            <w:r w:rsidRPr="61F93304" w:rsidR="3D3C480C">
              <w:rPr>
                <w:rFonts w:ascii="Arial" w:hAnsi="Arial" w:eastAsia="Arial" w:cs="Arial"/>
                <w:sz w:val="32"/>
                <w:szCs w:val="32"/>
              </w:rPr>
              <w:t>5</w:t>
            </w:r>
            <w:r w:rsidRPr="61F93304" w:rsidR="2EEAFDF9">
              <w:rPr>
                <w:rFonts w:ascii="Arial" w:hAnsi="Arial" w:eastAsia="Arial" w:cs="Arial"/>
                <w:sz w:val="32"/>
                <w:szCs w:val="32"/>
              </w:rPr>
              <w:t xml:space="preserve">            </w:t>
            </w:r>
            <w:r w:rsidRPr="61F93304" w:rsidR="2EEAFDF9">
              <w:rPr>
                <w:rFonts w:ascii="Arial" w:hAnsi="Arial" w:eastAsia="Arial" w:cs="Arial"/>
                <w:sz w:val="32"/>
                <w:szCs w:val="32"/>
                <w:highlight w:val="yellow"/>
              </w:rPr>
              <w:t>6</w:t>
            </w:r>
          </w:p>
        </w:tc>
        <w:tc>
          <w:tcPr>
            <w:tcW w:w="1491" w:type="dxa"/>
            <w:tcMar/>
          </w:tcPr>
          <w:p w:rsidR="61F93304" w:rsidP="61F93304" w:rsidRDefault="61F93304" w14:paraId="7BFE4BAE" w14:textId="51496BBD">
            <w:pPr>
              <w:spacing w:line="360" w:lineRule="auto"/>
              <w:rPr>
                <w:rFonts w:ascii="Arial" w:hAnsi="Arial" w:eastAsia="Arial" w:cs="Arial"/>
                <w:sz w:val="32"/>
                <w:szCs w:val="32"/>
              </w:rPr>
            </w:pPr>
          </w:p>
          <w:p w:rsidR="61F93304" w:rsidP="61F93304" w:rsidRDefault="61F93304" w14:paraId="79057686" w14:textId="39B52762">
            <w:pPr>
              <w:spacing w:line="360" w:lineRule="auto"/>
              <w:rPr>
                <w:rFonts w:ascii="Arial" w:hAnsi="Arial" w:eastAsia="Arial" w:cs="Arial"/>
                <w:sz w:val="32"/>
                <w:szCs w:val="32"/>
              </w:rPr>
            </w:pPr>
          </w:p>
        </w:tc>
        <w:tc>
          <w:tcPr>
            <w:tcW w:w="1132" w:type="dxa"/>
            <w:tcMar/>
          </w:tcPr>
          <w:p w:rsidR="2EEAFDF9" w:rsidP="61F93304" w:rsidRDefault="2EEAFDF9" w14:paraId="76E2E095" w14:textId="17172C67">
            <w:pPr>
              <w:pStyle w:val="Normal"/>
              <w:spacing w:line="360" w:lineRule="auto"/>
              <w:rPr>
                <w:rFonts w:ascii="Arial" w:hAnsi="Arial" w:eastAsia="Arial" w:cs="Arial"/>
                <w:sz w:val="32"/>
                <w:szCs w:val="32"/>
              </w:rPr>
            </w:pPr>
            <w:r w:rsidRPr="61F93304" w:rsidR="2EEAFDF9">
              <w:rPr>
                <w:rFonts w:ascii="Arial" w:hAnsi="Arial" w:eastAsia="Arial" w:cs="Arial"/>
                <w:sz w:val="32"/>
                <w:szCs w:val="32"/>
              </w:rPr>
              <w:t>46</w:t>
            </w:r>
          </w:p>
          <w:p w:rsidR="61F93304" w:rsidP="61F93304" w:rsidRDefault="61F93304" w14:paraId="3DF6CE27" w14:textId="3A316022">
            <w:pPr>
              <w:spacing w:line="360" w:lineRule="auto"/>
              <w:rPr>
                <w:rFonts w:ascii="Arial" w:hAnsi="Arial" w:eastAsia="Arial" w:cs="Arial"/>
                <w:sz w:val="32"/>
                <w:szCs w:val="32"/>
              </w:rPr>
            </w:pPr>
          </w:p>
        </w:tc>
      </w:tr>
    </w:tbl>
    <w:p w:rsidR="00455AAA" w:rsidP="61F93304" w:rsidRDefault="00455AAA" w14:paraId="7395CB8E" w14:textId="07F398FB">
      <w:pPr>
        <w:spacing w:line="360" w:lineRule="auto"/>
        <w:rPr>
          <w:rFonts w:ascii="Arial" w:hAnsi="Arial" w:eastAsia="Arial" w:cs="Arial"/>
        </w:rPr>
      </w:pPr>
    </w:p>
    <w:p w:rsidR="00455AAA" w:rsidP="61F93304" w:rsidRDefault="00455AAA" w14:paraId="2A0F9ED7" w14:textId="1C103834">
      <w:pPr>
        <w:spacing w:line="360" w:lineRule="auto"/>
        <w:rPr>
          <w:rFonts w:ascii="Arial" w:hAnsi="Arial" w:eastAsia="Arial" w:cs="Arial"/>
        </w:rPr>
      </w:pPr>
    </w:p>
    <w:p w:rsidR="00EE37EC" w:rsidP="61F93304" w:rsidRDefault="00EE37EC" w14:paraId="2CA92F48" w14:textId="77777777">
      <w:pPr>
        <w:spacing w:line="360" w:lineRule="auto"/>
        <w:rPr>
          <w:rFonts w:ascii="Arial" w:hAnsi="Arial" w:eastAsia="Arial" w:cs="Arial"/>
        </w:rPr>
      </w:pPr>
    </w:p>
    <w:p w:rsidR="00394A9D" w:rsidP="61F93304" w:rsidRDefault="00394A9D" w14:paraId="7FD36ACE" w14:textId="77777777">
      <w:pPr>
        <w:spacing w:line="360" w:lineRule="auto"/>
        <w:rPr>
          <w:rFonts w:ascii="Arial" w:hAnsi="Arial" w:eastAsia="Arial" w:cs="Arial"/>
        </w:rPr>
      </w:pPr>
    </w:p>
    <w:bookmarkStart w:name="_Hlk210815657" w:id="11"/>
    <w:bookmarkEnd w:id="11"/>
    <w:p w:rsidRPr="00394A9D" w:rsidR="0069332C" w:rsidP="61F93304" w:rsidRDefault="00394A9D" w14:paraId="2754054A" w14:textId="6CB551E6">
      <w:pPr>
        <w:spacing w:line="360" w:lineRule="auto"/>
        <w:rPr>
          <w:rFonts w:ascii="Arial" w:hAnsi="Arial" w:eastAsia="Arial" w:cs="Arial"/>
          <w:b w:val="1"/>
          <w:bCs w:val="1"/>
          <w:color w:val="FF0000"/>
        </w:rPr>
      </w:pPr>
      <w:r w:rsidRPr="61F93304">
        <w:rPr>
          <w:rFonts w:ascii="Arial" w:hAnsi="Arial" w:eastAsia="Arial" w:cs="Arial"/>
          <w:b w:val="1"/>
          <w:bCs w:val="1"/>
          <w:color w:val="FF0000"/>
        </w:rPr>
        <w:br w:type="page"/>
      </w:r>
    </w:p>
    <w:bookmarkStart w:name="_Hlk210816971" w:id="12"/>
    <w:bookmarkEnd w:id="12"/>
    <w:p w:rsidRPr="000F7456" w:rsidR="006D6A13" w:rsidP="61F93304" w:rsidRDefault="006D6A13" w14:paraId="2350CAD4" w14:textId="77777777">
      <w:pPr>
        <w:spacing w:line="360" w:lineRule="auto"/>
        <w:rPr>
          <w:rFonts w:ascii="Arial" w:hAnsi="Arial" w:eastAsia="Arial" w:cs="Arial"/>
          <w:sz w:val="32"/>
          <w:szCs w:val="32"/>
        </w:rPr>
      </w:pPr>
    </w:p>
    <w:p w:rsidR="0069332C" w:rsidP="61F93304" w:rsidRDefault="0069332C" w14:paraId="5C115F0F" w14:textId="77777777">
      <w:pPr>
        <w:spacing w:line="360" w:lineRule="auto"/>
        <w:rPr>
          <w:rFonts w:ascii="Arial" w:hAnsi="Arial" w:eastAsia="Arial" w:cs="Arial"/>
        </w:rPr>
      </w:pPr>
    </w:p>
    <w:p w:rsidRPr="00A448A7" w:rsidR="002832DB" w:rsidP="61F93304" w:rsidRDefault="00A448A7" w14:paraId="428153F8" w14:textId="4CC42F97">
      <w:pPr>
        <w:pStyle w:val="Normal"/>
        <w:spacing w:after="200" w:line="360" w:lineRule="auto"/>
        <w:ind w:left="-624" w:right="-454"/>
        <w:rPr>
          <w:rFonts w:ascii="Arial" w:hAnsi="Arial" w:eastAsia="Arial" w:cs="Arial"/>
          <w:b w:val="1"/>
          <w:bCs w:val="1"/>
          <w:i w:val="1"/>
          <w:iCs w:val="1"/>
          <w:sz w:val="32"/>
          <w:szCs w:val="32"/>
          <w:u w:val="single"/>
        </w:rPr>
      </w:pPr>
      <w:r w:rsidRPr="61F93304" w:rsidR="146C9A72">
        <w:rPr>
          <w:rFonts w:ascii="Arial" w:hAnsi="Arial" w:eastAsia="Arial" w:cs="Arial"/>
          <w:b w:val="1"/>
          <w:bCs w:val="1"/>
          <w:i w:val="1"/>
          <w:iCs w:val="1"/>
          <w:sz w:val="32"/>
          <w:szCs w:val="32"/>
          <w:u w:val="single"/>
        </w:rPr>
        <w:t xml:space="preserve">Appendix </w:t>
      </w:r>
      <w:r w:rsidRPr="61F93304" w:rsidR="146C9A72">
        <w:rPr>
          <w:rFonts w:ascii="Arial" w:hAnsi="Arial" w:eastAsia="Arial" w:cs="Arial"/>
          <w:b w:val="1"/>
          <w:bCs w:val="1"/>
          <w:i w:val="1"/>
          <w:iCs w:val="1"/>
          <w:sz w:val="32"/>
          <w:szCs w:val="32"/>
          <w:u w:val="single"/>
        </w:rPr>
        <w:t>2</w:t>
      </w:r>
    </w:p>
    <w:p w:rsidR="002832DB" w:rsidP="61F93304" w:rsidRDefault="002832DB" w14:paraId="07B73F38" w14:textId="77777777">
      <w:pPr>
        <w:spacing w:line="360" w:lineRule="auto"/>
        <w:rPr>
          <w:rFonts w:ascii="Arial" w:hAnsi="Arial" w:eastAsia="Arial" w:cs="Arial"/>
        </w:rPr>
      </w:pPr>
    </w:p>
    <w:p w:rsidRPr="00E14971" w:rsidR="002832DB" w:rsidP="61F93304" w:rsidRDefault="002832DB" w14:paraId="679D756B" w14:textId="6F893C5D">
      <w:pPr>
        <w:spacing w:line="360" w:lineRule="auto"/>
        <w:jc w:val="center"/>
        <w:rPr>
          <w:rFonts w:ascii="Arial" w:hAnsi="Arial" w:eastAsia="Arial" w:cs="Arial"/>
          <w:b w:val="1"/>
          <w:bCs w:val="1"/>
          <w:sz w:val="32"/>
          <w:szCs w:val="32"/>
          <w:u w:val="single"/>
        </w:rPr>
      </w:pPr>
      <w:r w:rsidRPr="61F93304" w:rsidR="30E3C060">
        <w:rPr>
          <w:rFonts w:ascii="Arial" w:hAnsi="Arial" w:eastAsia="Arial" w:cs="Arial"/>
          <w:b w:val="1"/>
          <w:bCs w:val="1"/>
          <w:sz w:val="32"/>
          <w:szCs w:val="32"/>
          <w:u w:val="single"/>
        </w:rPr>
        <w:t>Risk Analysis T</w:t>
      </w:r>
      <w:r w:rsidRPr="61F93304" w:rsidR="30E3C060">
        <w:rPr>
          <w:rFonts w:ascii="Arial" w:hAnsi="Arial" w:eastAsia="Arial" w:cs="Arial"/>
          <w:b w:val="1"/>
          <w:bCs w:val="1"/>
          <w:sz w:val="32"/>
          <w:szCs w:val="32"/>
          <w:u w:val="single"/>
        </w:rPr>
        <w:t>able</w:t>
      </w:r>
    </w:p>
    <w:p w:rsidRPr="00E14971" w:rsidR="002832DB" w:rsidP="61F93304" w:rsidRDefault="002832DB" w14:paraId="1EAE777E" w14:textId="77777777">
      <w:pPr>
        <w:spacing w:line="360" w:lineRule="auto"/>
        <w:ind w:left="720"/>
        <w:rPr>
          <w:rFonts w:ascii="Arial" w:hAnsi="Arial" w:eastAsia="Arial" w:cs="Arial"/>
          <w:sz w:val="32"/>
          <w:szCs w:val="32"/>
        </w:rPr>
      </w:pP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957"/>
        <w:gridCol w:w="1559"/>
        <w:gridCol w:w="1276"/>
        <w:gridCol w:w="1559"/>
        <w:gridCol w:w="1730"/>
        <w:gridCol w:w="2126"/>
      </w:tblGrid>
      <w:tr w:rsidRPr="00E14971" w:rsidR="002832DB" w:rsidTr="61F93304" w14:paraId="39200C4F" w14:textId="77777777">
        <w:trPr>
          <w:trHeight w:val="417"/>
        </w:trPr>
        <w:tc>
          <w:tcPr>
            <w:tcW w:w="425" w:type="dxa"/>
            <w:tcMar/>
          </w:tcPr>
          <w:p w:rsidRPr="00E14971" w:rsidR="002832DB" w:rsidP="61F93304" w:rsidRDefault="002832DB" w14:paraId="262AECA6" w14:textId="77777777">
            <w:pPr>
              <w:spacing w:line="360" w:lineRule="auto"/>
              <w:jc w:val="center"/>
              <w:rPr>
                <w:rFonts w:ascii="Arial" w:hAnsi="Arial" w:eastAsia="Arial" w:cs="Arial"/>
                <w:b w:val="1"/>
                <w:bCs w:val="1"/>
                <w:sz w:val="32"/>
                <w:szCs w:val="32"/>
              </w:rPr>
            </w:pPr>
          </w:p>
        </w:tc>
        <w:tc>
          <w:tcPr>
            <w:tcW w:w="1957" w:type="dxa"/>
            <w:tcMar/>
          </w:tcPr>
          <w:p w:rsidRPr="00E14971" w:rsidR="002832DB" w:rsidP="61F93304" w:rsidRDefault="002832DB" w14:paraId="57C567E8" w14:textId="77777777">
            <w:pPr>
              <w:spacing w:line="360" w:lineRule="auto"/>
              <w:jc w:val="center"/>
              <w:rPr>
                <w:rFonts w:ascii="Arial" w:hAnsi="Arial" w:eastAsia="Arial" w:cs="Arial"/>
                <w:b w:val="1"/>
                <w:bCs w:val="1"/>
              </w:rPr>
            </w:pPr>
            <w:r w:rsidRPr="61F93304" w:rsidR="30E3C060">
              <w:rPr>
                <w:rFonts w:ascii="Arial" w:hAnsi="Arial" w:eastAsia="Arial" w:cs="Arial"/>
                <w:b w:val="1"/>
                <w:bCs w:val="1"/>
              </w:rPr>
              <w:t>What could cause a risk?</w:t>
            </w:r>
          </w:p>
        </w:tc>
        <w:tc>
          <w:tcPr>
            <w:tcW w:w="1559" w:type="dxa"/>
            <w:tcMar/>
          </w:tcPr>
          <w:p w:rsidRPr="00E14971" w:rsidR="002832DB" w:rsidP="61F93304" w:rsidRDefault="002832DB" w14:paraId="4B3013AF" w14:textId="77777777">
            <w:pPr>
              <w:spacing w:line="360" w:lineRule="auto"/>
              <w:rPr>
                <w:rFonts w:ascii="Arial" w:hAnsi="Arial" w:eastAsia="Arial" w:cs="Arial"/>
                <w:b w:val="1"/>
                <w:bCs w:val="1"/>
              </w:rPr>
            </w:pPr>
            <w:r w:rsidRPr="61F93304" w:rsidR="30E3C060">
              <w:rPr>
                <w:rFonts w:ascii="Arial" w:hAnsi="Arial" w:eastAsia="Arial" w:cs="Arial"/>
                <w:b w:val="1"/>
                <w:bCs w:val="1"/>
              </w:rPr>
              <w:t xml:space="preserve">What is the likelihood of the risk occurring? </w:t>
            </w:r>
          </w:p>
          <w:p w:rsidRPr="00E14971" w:rsidR="002832DB" w:rsidP="61F93304" w:rsidRDefault="002832DB" w14:paraId="0E7009B4" w14:textId="77777777">
            <w:pPr>
              <w:spacing w:line="360" w:lineRule="auto"/>
              <w:rPr>
                <w:rFonts w:ascii="Arial" w:hAnsi="Arial" w:eastAsia="Arial" w:cs="Arial"/>
                <w:b w:val="1"/>
                <w:bCs w:val="1"/>
              </w:rPr>
            </w:pPr>
            <w:r w:rsidRPr="61F93304" w:rsidR="30E3C060">
              <w:rPr>
                <w:rFonts w:ascii="Arial" w:hAnsi="Arial" w:eastAsia="Arial" w:cs="Arial"/>
                <w:b w:val="1"/>
                <w:bCs w:val="1"/>
              </w:rPr>
              <w:t>(1 – 5)</w:t>
            </w:r>
          </w:p>
        </w:tc>
        <w:tc>
          <w:tcPr>
            <w:tcW w:w="1276" w:type="dxa"/>
            <w:tcMar/>
          </w:tcPr>
          <w:p w:rsidRPr="00E14971" w:rsidR="002832DB" w:rsidP="61F93304" w:rsidRDefault="002832DB" w14:paraId="7B30EBCB" w14:textId="77777777">
            <w:pPr>
              <w:spacing w:line="360" w:lineRule="auto"/>
              <w:rPr>
                <w:rFonts w:ascii="Arial" w:hAnsi="Arial" w:eastAsia="Arial" w:cs="Arial"/>
                <w:b w:val="1"/>
                <w:bCs w:val="1"/>
              </w:rPr>
            </w:pPr>
            <w:r w:rsidRPr="61F93304" w:rsidR="30E3C060">
              <w:rPr>
                <w:rFonts w:ascii="Arial" w:hAnsi="Arial" w:eastAsia="Arial" w:cs="Arial"/>
                <w:b w:val="1"/>
                <w:bCs w:val="1"/>
              </w:rPr>
              <w:t xml:space="preserve">What is the impact of this risk? </w:t>
            </w:r>
          </w:p>
          <w:p w:rsidRPr="00E14971" w:rsidR="002832DB" w:rsidP="61F93304" w:rsidRDefault="002832DB" w14:paraId="1ED2CDCC" w14:textId="77777777">
            <w:pPr>
              <w:spacing w:line="360" w:lineRule="auto"/>
              <w:rPr>
                <w:rFonts w:ascii="Arial" w:hAnsi="Arial" w:eastAsia="Arial" w:cs="Arial"/>
                <w:b w:val="1"/>
                <w:bCs w:val="1"/>
              </w:rPr>
            </w:pPr>
            <w:r w:rsidRPr="61F93304" w:rsidR="30E3C060">
              <w:rPr>
                <w:rFonts w:ascii="Arial" w:hAnsi="Arial" w:eastAsia="Arial" w:cs="Arial"/>
                <w:b w:val="1"/>
                <w:bCs w:val="1"/>
              </w:rPr>
              <w:t>(1 – 5)</w:t>
            </w:r>
          </w:p>
        </w:tc>
        <w:tc>
          <w:tcPr>
            <w:tcW w:w="1559" w:type="dxa"/>
            <w:tcMar/>
          </w:tcPr>
          <w:p w:rsidRPr="00E14971" w:rsidR="002832DB" w:rsidP="61F93304" w:rsidRDefault="002832DB" w14:paraId="182DD91D" w14:textId="77777777">
            <w:pPr>
              <w:spacing w:line="360" w:lineRule="auto"/>
              <w:rPr>
                <w:rFonts w:ascii="Arial" w:hAnsi="Arial" w:eastAsia="Arial" w:cs="Arial"/>
                <w:b w:val="1"/>
                <w:bCs w:val="1"/>
              </w:rPr>
            </w:pPr>
            <w:r w:rsidRPr="61F93304" w:rsidR="30E3C060">
              <w:rPr>
                <w:rFonts w:ascii="Arial" w:hAnsi="Arial" w:eastAsia="Arial" w:cs="Arial"/>
                <w:b w:val="1"/>
                <w:bCs w:val="1"/>
              </w:rPr>
              <w:t>Risk Factor = Likelihood X Impact</w:t>
            </w:r>
          </w:p>
        </w:tc>
        <w:tc>
          <w:tcPr>
            <w:tcW w:w="1730" w:type="dxa"/>
            <w:tcMar/>
          </w:tcPr>
          <w:p w:rsidRPr="00E14971" w:rsidR="002832DB" w:rsidP="61F93304" w:rsidRDefault="002832DB" w14:paraId="31EEE462" w14:textId="77777777">
            <w:pPr>
              <w:spacing w:line="360" w:lineRule="auto"/>
              <w:rPr>
                <w:rFonts w:ascii="Arial" w:hAnsi="Arial" w:eastAsia="Arial" w:cs="Arial"/>
                <w:b w:val="1"/>
                <w:bCs w:val="1"/>
              </w:rPr>
            </w:pPr>
            <w:r w:rsidRPr="61F93304" w:rsidR="30E3C060">
              <w:rPr>
                <w:rFonts w:ascii="Arial" w:hAnsi="Arial" w:eastAsia="Arial" w:cs="Arial"/>
                <w:b w:val="1"/>
                <w:bCs w:val="1"/>
              </w:rPr>
              <w:t>What can you do to reduce this risk from happening?</w:t>
            </w:r>
          </w:p>
        </w:tc>
        <w:tc>
          <w:tcPr>
            <w:tcW w:w="2126" w:type="dxa"/>
            <w:tcMar/>
          </w:tcPr>
          <w:p w:rsidRPr="00E14971" w:rsidR="002832DB" w:rsidP="61F93304" w:rsidRDefault="002832DB" w14:paraId="34BC5BF1" w14:textId="77777777">
            <w:pPr>
              <w:spacing w:line="360" w:lineRule="auto"/>
              <w:rPr>
                <w:rFonts w:ascii="Arial" w:hAnsi="Arial" w:eastAsia="Arial" w:cs="Arial"/>
                <w:b w:val="1"/>
                <w:bCs w:val="1"/>
              </w:rPr>
            </w:pPr>
            <w:r w:rsidRPr="61F93304" w:rsidR="30E3C060">
              <w:rPr>
                <w:rFonts w:ascii="Arial" w:hAnsi="Arial" w:eastAsia="Arial" w:cs="Arial"/>
                <w:b w:val="1"/>
                <w:bCs w:val="1"/>
              </w:rPr>
              <w:t>If it happens – what can you do to minimise the impact?</w:t>
            </w:r>
          </w:p>
        </w:tc>
      </w:tr>
      <w:tr w:rsidRPr="00255D15" w:rsidR="002832DB" w:rsidTr="61F93304" w14:paraId="09EE9BCE" w14:textId="77777777">
        <w:tc>
          <w:tcPr>
            <w:tcW w:w="425" w:type="dxa"/>
            <w:tcMar/>
          </w:tcPr>
          <w:p w:rsidRPr="009963AB" w:rsidR="002832DB" w:rsidP="61F93304" w:rsidRDefault="002832DB" w14:paraId="1D8511C9" w14:textId="77777777">
            <w:pPr>
              <w:spacing w:line="360" w:lineRule="auto"/>
              <w:jc w:val="center"/>
              <w:rPr>
                <w:rFonts w:ascii="Arial" w:hAnsi="Arial" w:eastAsia="Arial" w:cs="Arial"/>
                <w:b w:val="1"/>
                <w:bCs w:val="1"/>
                <w:sz w:val="28"/>
                <w:szCs w:val="28"/>
              </w:rPr>
            </w:pPr>
            <w:r w:rsidRPr="61F93304" w:rsidR="30E3C060">
              <w:rPr>
                <w:rFonts w:ascii="Arial" w:hAnsi="Arial" w:eastAsia="Arial" w:cs="Arial"/>
                <w:b w:val="1"/>
                <w:bCs w:val="1"/>
                <w:sz w:val="28"/>
                <w:szCs w:val="28"/>
              </w:rPr>
              <w:t>1</w:t>
            </w:r>
          </w:p>
        </w:tc>
        <w:tc>
          <w:tcPr>
            <w:tcW w:w="1957" w:type="dxa"/>
            <w:tcMar/>
          </w:tcPr>
          <w:p w:rsidRPr="00E14971" w:rsidR="002832DB" w:rsidP="61F93304" w:rsidRDefault="002832DB" w14:paraId="150812C1" w14:textId="6F48CDEC">
            <w:pPr>
              <w:spacing w:line="360" w:lineRule="auto"/>
              <w:rPr>
                <w:rFonts w:ascii="Arial" w:hAnsi="Arial" w:eastAsia="Arial" w:cs="Arial"/>
              </w:rPr>
            </w:pPr>
            <w:r w:rsidRPr="61F93304" w:rsidR="4EF29B7D">
              <w:rPr>
                <w:rFonts w:ascii="Arial" w:hAnsi="Arial" w:eastAsia="Arial" w:cs="Arial"/>
              </w:rPr>
              <w:t>Flowers dying</w:t>
            </w:r>
          </w:p>
          <w:p w:rsidRPr="00E14971" w:rsidR="002832DB" w:rsidP="61F93304" w:rsidRDefault="002832DB" w14:paraId="71C43B92" w14:textId="47407DEE">
            <w:pPr>
              <w:pStyle w:val="Normal"/>
              <w:spacing w:line="360" w:lineRule="auto"/>
              <w:rPr>
                <w:rFonts w:ascii="Arial" w:hAnsi="Arial" w:eastAsia="Arial" w:cs="Arial"/>
                <w:noProof w:val="0"/>
                <w:sz w:val="24"/>
                <w:szCs w:val="24"/>
                <w:lang w:val="en-GB"/>
              </w:rPr>
            </w:pPr>
            <w:r w:rsidRPr="61F93304" w:rsidR="522957F0">
              <w:rPr>
                <w:rFonts w:ascii="Arial" w:hAnsi="Arial" w:eastAsia="Arial" w:cs="Arial"/>
                <w:noProof w:val="0"/>
                <w:sz w:val="24"/>
                <w:szCs w:val="24"/>
                <w:lang w:val="en-GB"/>
              </w:rPr>
              <w:t>Poor packaging, weather conditions, delayed delivery</w:t>
            </w:r>
          </w:p>
        </w:tc>
        <w:tc>
          <w:tcPr>
            <w:tcW w:w="1559" w:type="dxa"/>
            <w:tcMar/>
          </w:tcPr>
          <w:p w:rsidRPr="00E14971" w:rsidR="002832DB" w:rsidP="61F93304" w:rsidRDefault="002832DB" w14:paraId="102E387E" w14:textId="2DB32775">
            <w:pPr>
              <w:spacing w:line="360" w:lineRule="auto"/>
              <w:jc w:val="center"/>
              <w:rPr>
                <w:rFonts w:ascii="Arial" w:hAnsi="Arial" w:eastAsia="Arial" w:cs="Arial"/>
              </w:rPr>
            </w:pPr>
            <w:r w:rsidRPr="61F93304" w:rsidR="0639A072">
              <w:rPr>
                <w:rFonts w:ascii="Arial" w:hAnsi="Arial" w:eastAsia="Arial" w:cs="Arial"/>
              </w:rPr>
              <w:t>3</w:t>
            </w:r>
          </w:p>
        </w:tc>
        <w:tc>
          <w:tcPr>
            <w:tcW w:w="1276" w:type="dxa"/>
            <w:tcMar/>
          </w:tcPr>
          <w:p w:rsidRPr="00E14971" w:rsidR="002832DB" w:rsidP="61F93304" w:rsidRDefault="002832DB" w14:paraId="5839F557" w14:textId="739F34B7">
            <w:pPr>
              <w:spacing w:line="360" w:lineRule="auto"/>
              <w:jc w:val="center"/>
              <w:rPr>
                <w:rFonts w:ascii="Arial" w:hAnsi="Arial" w:eastAsia="Arial" w:cs="Arial"/>
              </w:rPr>
            </w:pPr>
            <w:r w:rsidRPr="61F93304" w:rsidR="0639A072">
              <w:rPr>
                <w:rFonts w:ascii="Arial" w:hAnsi="Arial" w:eastAsia="Arial" w:cs="Arial"/>
              </w:rPr>
              <w:t>4</w:t>
            </w:r>
          </w:p>
        </w:tc>
        <w:tc>
          <w:tcPr>
            <w:tcW w:w="1559" w:type="dxa"/>
            <w:tcMar/>
          </w:tcPr>
          <w:p w:rsidRPr="00E14971" w:rsidR="002832DB" w:rsidP="61F93304" w:rsidRDefault="002832DB" w14:paraId="4285F3F4" w14:textId="6DC3C959">
            <w:pPr>
              <w:spacing w:line="360" w:lineRule="auto"/>
              <w:jc w:val="center"/>
              <w:rPr>
                <w:rFonts w:ascii="Arial" w:hAnsi="Arial" w:eastAsia="Arial" w:cs="Arial"/>
              </w:rPr>
            </w:pPr>
            <w:r w:rsidRPr="61F93304" w:rsidR="0639A072">
              <w:rPr>
                <w:rFonts w:ascii="Arial" w:hAnsi="Arial" w:eastAsia="Arial" w:cs="Arial"/>
              </w:rPr>
              <w:t>12</w:t>
            </w:r>
          </w:p>
        </w:tc>
        <w:tc>
          <w:tcPr>
            <w:tcW w:w="1730" w:type="dxa"/>
            <w:tcMar/>
          </w:tcPr>
          <w:p w:rsidRPr="00E14971" w:rsidR="002832DB" w:rsidP="61F93304" w:rsidRDefault="002832DB" w14:paraId="27ECC051" w14:textId="674E5AFD">
            <w:pPr>
              <w:pStyle w:val="Normal"/>
              <w:spacing w:line="360" w:lineRule="auto"/>
              <w:rPr>
                <w:rFonts w:ascii="Arial" w:hAnsi="Arial" w:eastAsia="Arial" w:cs="Arial"/>
                <w:noProof w:val="0"/>
                <w:sz w:val="24"/>
                <w:szCs w:val="24"/>
                <w:lang w:val="en-GB"/>
              </w:rPr>
            </w:pPr>
            <w:r w:rsidRPr="61F93304" w:rsidR="7061BE25">
              <w:rPr>
                <w:rFonts w:ascii="Arial" w:hAnsi="Arial" w:eastAsia="Arial" w:cs="Arial"/>
                <w:noProof w:val="0"/>
                <w:sz w:val="24"/>
                <w:szCs w:val="24"/>
                <w:lang w:val="en-GB"/>
              </w:rPr>
              <w:t>Use better packaging, select climate-controlled delivery, track deliveries closely</w:t>
            </w:r>
          </w:p>
        </w:tc>
        <w:tc>
          <w:tcPr>
            <w:tcW w:w="2126" w:type="dxa"/>
            <w:tcMar/>
          </w:tcPr>
          <w:p w:rsidRPr="00E14971" w:rsidR="002832DB" w:rsidP="61F93304" w:rsidRDefault="002832DB" w14:paraId="409AB3C0" w14:textId="6D87F0DD">
            <w:pPr>
              <w:pStyle w:val="Normal"/>
              <w:spacing w:line="360" w:lineRule="auto"/>
              <w:rPr>
                <w:rFonts w:ascii="Arial" w:hAnsi="Arial" w:eastAsia="Arial" w:cs="Arial"/>
                <w:noProof w:val="0"/>
                <w:sz w:val="24"/>
                <w:szCs w:val="24"/>
                <w:lang w:val="en-GB"/>
              </w:rPr>
            </w:pPr>
            <w:r w:rsidRPr="61F93304" w:rsidR="3C9837EF">
              <w:rPr>
                <w:rFonts w:ascii="Arial" w:hAnsi="Arial" w:eastAsia="Arial" w:cs="Arial"/>
                <w:noProof w:val="0"/>
                <w:sz w:val="24"/>
                <w:szCs w:val="24"/>
                <w:lang w:val="en-GB"/>
              </w:rPr>
              <w:t>Offer refunds or replacements, ensure faster delivery for sensitive orders</w:t>
            </w:r>
          </w:p>
        </w:tc>
      </w:tr>
      <w:tr w:rsidRPr="00255D15" w:rsidR="002832DB" w:rsidTr="61F93304" w14:paraId="40453EF9" w14:textId="77777777">
        <w:tc>
          <w:tcPr>
            <w:tcW w:w="425" w:type="dxa"/>
            <w:tcMar/>
          </w:tcPr>
          <w:p w:rsidR="002832DB" w:rsidP="61F93304" w:rsidRDefault="002832DB" w14:paraId="21DBD327" w14:textId="77777777">
            <w:pPr>
              <w:spacing w:line="360" w:lineRule="auto"/>
              <w:jc w:val="center"/>
              <w:rPr>
                <w:rFonts w:ascii="Arial" w:hAnsi="Arial" w:eastAsia="Arial" w:cs="Arial"/>
                <w:b w:val="1"/>
                <w:bCs w:val="1"/>
                <w:sz w:val="28"/>
                <w:szCs w:val="28"/>
              </w:rPr>
            </w:pPr>
            <w:r w:rsidRPr="61F93304" w:rsidR="30E3C060">
              <w:rPr>
                <w:rFonts w:ascii="Arial" w:hAnsi="Arial" w:eastAsia="Arial" w:cs="Arial"/>
                <w:b w:val="1"/>
                <w:bCs w:val="1"/>
                <w:sz w:val="28"/>
                <w:szCs w:val="28"/>
              </w:rPr>
              <w:t>2</w:t>
            </w:r>
          </w:p>
        </w:tc>
        <w:tc>
          <w:tcPr>
            <w:tcW w:w="1957" w:type="dxa"/>
            <w:tcMar/>
          </w:tcPr>
          <w:p w:rsidRPr="00E14971" w:rsidR="002832DB" w:rsidP="61F93304" w:rsidRDefault="002832DB" w14:paraId="0940442E" w14:textId="77777777">
            <w:pPr>
              <w:spacing w:line="360" w:lineRule="auto"/>
              <w:rPr>
                <w:rFonts w:ascii="Arial" w:hAnsi="Arial" w:eastAsia="Arial" w:cs="Arial"/>
              </w:rPr>
            </w:pPr>
          </w:p>
          <w:p w:rsidRPr="00E14971" w:rsidR="002832DB" w:rsidP="61F93304" w:rsidRDefault="002832DB" w14:paraId="2B9F1F7C" w14:textId="283A800C">
            <w:pPr>
              <w:spacing w:line="360" w:lineRule="auto"/>
              <w:rPr>
                <w:rFonts w:ascii="Arial" w:hAnsi="Arial" w:eastAsia="Arial" w:cs="Arial"/>
              </w:rPr>
            </w:pPr>
            <w:r w:rsidRPr="61F93304" w:rsidR="287578E6">
              <w:rPr>
                <w:rFonts w:ascii="Arial" w:hAnsi="Arial" w:eastAsia="Arial" w:cs="Arial"/>
              </w:rPr>
              <w:t xml:space="preserve">Accidents </w:t>
            </w:r>
          </w:p>
          <w:p w:rsidRPr="00E14971" w:rsidR="002832DB" w:rsidP="61F93304" w:rsidRDefault="002832DB" w14:paraId="0184575B" w14:textId="195CF9C7">
            <w:pPr>
              <w:pStyle w:val="Normal"/>
              <w:spacing w:line="360" w:lineRule="auto"/>
              <w:rPr>
                <w:rFonts w:ascii="Arial" w:hAnsi="Arial" w:eastAsia="Arial" w:cs="Arial"/>
                <w:noProof w:val="0"/>
                <w:sz w:val="24"/>
                <w:szCs w:val="24"/>
                <w:lang w:val="en-GB"/>
              </w:rPr>
            </w:pPr>
            <w:r w:rsidRPr="61F93304" w:rsidR="03A79612">
              <w:rPr>
                <w:rFonts w:ascii="Arial" w:hAnsi="Arial" w:eastAsia="Arial" w:cs="Arial"/>
                <w:noProof w:val="0"/>
                <w:sz w:val="24"/>
                <w:szCs w:val="24"/>
                <w:lang w:val="en-GB"/>
              </w:rPr>
              <w:t>Delivery vehicle breakdown, driver error, traffic accidents</w:t>
            </w:r>
          </w:p>
        </w:tc>
        <w:tc>
          <w:tcPr>
            <w:tcW w:w="1559" w:type="dxa"/>
            <w:tcMar/>
          </w:tcPr>
          <w:p w:rsidRPr="00E14971" w:rsidR="002832DB" w:rsidP="61F93304" w:rsidRDefault="002832DB" w14:paraId="4D17EBD7" w14:textId="76B7C942">
            <w:pPr>
              <w:spacing w:line="360" w:lineRule="auto"/>
              <w:jc w:val="center"/>
              <w:rPr>
                <w:rFonts w:ascii="Arial" w:hAnsi="Arial" w:eastAsia="Arial" w:cs="Arial"/>
              </w:rPr>
            </w:pPr>
            <w:r w:rsidRPr="61F93304" w:rsidR="5A49B48D">
              <w:rPr>
                <w:rFonts w:ascii="Arial" w:hAnsi="Arial" w:eastAsia="Arial" w:cs="Arial"/>
              </w:rPr>
              <w:t>2</w:t>
            </w:r>
          </w:p>
        </w:tc>
        <w:tc>
          <w:tcPr>
            <w:tcW w:w="1276" w:type="dxa"/>
            <w:tcMar/>
          </w:tcPr>
          <w:p w:rsidRPr="00E14971" w:rsidR="002832DB" w:rsidP="61F93304" w:rsidRDefault="002832DB" w14:paraId="29BF7046" w14:textId="3194ECCF">
            <w:pPr>
              <w:spacing w:line="360" w:lineRule="auto"/>
              <w:jc w:val="center"/>
              <w:rPr>
                <w:rFonts w:ascii="Arial" w:hAnsi="Arial" w:eastAsia="Arial" w:cs="Arial"/>
              </w:rPr>
            </w:pPr>
            <w:r w:rsidRPr="61F93304" w:rsidR="5A49B48D">
              <w:rPr>
                <w:rFonts w:ascii="Arial" w:hAnsi="Arial" w:eastAsia="Arial" w:cs="Arial"/>
              </w:rPr>
              <w:t>5</w:t>
            </w:r>
          </w:p>
        </w:tc>
        <w:tc>
          <w:tcPr>
            <w:tcW w:w="1559" w:type="dxa"/>
            <w:tcMar/>
          </w:tcPr>
          <w:p w:rsidRPr="00E14971" w:rsidR="002832DB" w:rsidP="61F93304" w:rsidRDefault="002832DB" w14:paraId="3042F237" w14:textId="74F252D1">
            <w:pPr>
              <w:spacing w:line="360" w:lineRule="auto"/>
              <w:jc w:val="center"/>
              <w:rPr>
                <w:rFonts w:ascii="Arial" w:hAnsi="Arial" w:eastAsia="Arial" w:cs="Arial"/>
              </w:rPr>
            </w:pPr>
            <w:r w:rsidRPr="61F93304" w:rsidR="5A49B48D">
              <w:rPr>
                <w:rFonts w:ascii="Arial" w:hAnsi="Arial" w:eastAsia="Arial" w:cs="Arial"/>
              </w:rPr>
              <w:t>10</w:t>
            </w:r>
          </w:p>
        </w:tc>
        <w:tc>
          <w:tcPr>
            <w:tcW w:w="1730" w:type="dxa"/>
            <w:tcMar/>
          </w:tcPr>
          <w:p w:rsidRPr="00E14971" w:rsidR="002832DB" w:rsidP="61F93304" w:rsidRDefault="002832DB" w14:paraId="1352F815" w14:textId="0C5119F1">
            <w:pPr>
              <w:pStyle w:val="Normal"/>
              <w:spacing w:line="360" w:lineRule="auto"/>
              <w:rPr>
                <w:rFonts w:ascii="Arial" w:hAnsi="Arial" w:eastAsia="Arial" w:cs="Arial"/>
                <w:noProof w:val="0"/>
                <w:sz w:val="24"/>
                <w:szCs w:val="24"/>
                <w:lang w:val="en-GB"/>
              </w:rPr>
            </w:pPr>
            <w:r w:rsidRPr="61F93304" w:rsidR="14F868A4">
              <w:rPr>
                <w:rFonts w:ascii="Arial" w:hAnsi="Arial" w:eastAsia="Arial" w:cs="Arial"/>
                <w:noProof w:val="0"/>
                <w:sz w:val="24"/>
                <w:szCs w:val="24"/>
                <w:lang w:val="en-GB"/>
              </w:rPr>
              <w:t>Regular maintenance of vehicles, proper driver training, clear route planning</w:t>
            </w:r>
          </w:p>
        </w:tc>
        <w:tc>
          <w:tcPr>
            <w:tcW w:w="2126" w:type="dxa"/>
            <w:tcMar/>
          </w:tcPr>
          <w:p w:rsidRPr="00E14971" w:rsidR="002832DB" w:rsidP="61F93304" w:rsidRDefault="002832DB" w14:paraId="7103F7C5" w14:textId="1AADDCC1">
            <w:pPr>
              <w:pStyle w:val="Normal"/>
              <w:spacing w:line="360" w:lineRule="auto"/>
              <w:rPr>
                <w:rFonts w:ascii="Arial" w:hAnsi="Arial" w:eastAsia="Arial" w:cs="Arial"/>
                <w:noProof w:val="0"/>
                <w:sz w:val="24"/>
                <w:szCs w:val="24"/>
                <w:lang w:val="en-GB"/>
              </w:rPr>
            </w:pPr>
            <w:r w:rsidRPr="61F93304" w:rsidR="0EB6E0F1">
              <w:rPr>
                <w:rFonts w:ascii="Arial" w:hAnsi="Arial" w:eastAsia="Arial" w:cs="Arial"/>
                <w:noProof w:val="0"/>
                <w:sz w:val="24"/>
                <w:szCs w:val="24"/>
                <w:lang w:val="en-GB"/>
              </w:rPr>
              <w:t>Have insurance in place, develop emergency protocols, have backup vehicles</w:t>
            </w:r>
          </w:p>
        </w:tc>
      </w:tr>
      <w:tr w:rsidRPr="00255D15" w:rsidR="002832DB" w:rsidTr="61F93304" w14:paraId="2515E35E" w14:textId="77777777">
        <w:tc>
          <w:tcPr>
            <w:tcW w:w="425" w:type="dxa"/>
            <w:tcMar/>
          </w:tcPr>
          <w:p w:rsidR="002832DB" w:rsidP="61F93304" w:rsidRDefault="002832DB" w14:paraId="3B8D9A6B" w14:textId="77777777">
            <w:pPr>
              <w:spacing w:line="360" w:lineRule="auto"/>
              <w:jc w:val="center"/>
              <w:rPr>
                <w:rFonts w:ascii="Arial" w:hAnsi="Arial" w:eastAsia="Arial" w:cs="Arial"/>
                <w:b w:val="1"/>
                <w:bCs w:val="1"/>
                <w:sz w:val="28"/>
                <w:szCs w:val="28"/>
              </w:rPr>
            </w:pPr>
            <w:r w:rsidRPr="61F93304" w:rsidR="30E3C060">
              <w:rPr>
                <w:rFonts w:ascii="Arial" w:hAnsi="Arial" w:eastAsia="Arial" w:cs="Arial"/>
                <w:b w:val="1"/>
                <w:bCs w:val="1"/>
                <w:sz w:val="28"/>
                <w:szCs w:val="28"/>
              </w:rPr>
              <w:t>3</w:t>
            </w:r>
          </w:p>
        </w:tc>
        <w:tc>
          <w:tcPr>
            <w:tcW w:w="1957" w:type="dxa"/>
            <w:tcMar/>
          </w:tcPr>
          <w:p w:rsidRPr="00E14971" w:rsidR="002832DB" w:rsidP="61F93304" w:rsidRDefault="002832DB" w14:paraId="4269CB0B" w14:textId="77777777">
            <w:pPr>
              <w:spacing w:line="360" w:lineRule="auto"/>
              <w:rPr>
                <w:rFonts w:ascii="Arial" w:hAnsi="Arial" w:eastAsia="Arial" w:cs="Arial"/>
              </w:rPr>
            </w:pPr>
          </w:p>
          <w:p w:rsidRPr="00E14971" w:rsidR="002832DB" w:rsidP="61F93304" w:rsidRDefault="002832DB" w14:paraId="602F11D6" w14:textId="44F67ADE">
            <w:pPr>
              <w:spacing w:line="360" w:lineRule="auto"/>
              <w:rPr>
                <w:rFonts w:ascii="Arial" w:hAnsi="Arial" w:eastAsia="Arial" w:cs="Arial"/>
              </w:rPr>
            </w:pPr>
            <w:r w:rsidRPr="61F93304" w:rsidR="3ADF535F">
              <w:rPr>
                <w:rFonts w:ascii="Arial" w:hAnsi="Arial" w:eastAsia="Arial" w:cs="Arial"/>
              </w:rPr>
              <w:t>Delievry</w:t>
            </w:r>
            <w:r w:rsidRPr="61F93304" w:rsidR="3ADF535F">
              <w:rPr>
                <w:rFonts w:ascii="Arial" w:hAnsi="Arial" w:eastAsia="Arial" w:cs="Arial"/>
              </w:rPr>
              <w:t xml:space="preserve"> dela</w:t>
            </w:r>
            <w:r w:rsidRPr="61F93304" w:rsidR="7CBBB80E">
              <w:rPr>
                <w:rFonts w:ascii="Arial" w:hAnsi="Arial" w:eastAsia="Arial" w:cs="Arial"/>
              </w:rPr>
              <w:t>y</w:t>
            </w:r>
            <w:r w:rsidRPr="61F93304" w:rsidR="3ADF535F">
              <w:rPr>
                <w:rFonts w:ascii="Arial" w:hAnsi="Arial" w:eastAsia="Arial" w:cs="Arial"/>
              </w:rPr>
              <w:t xml:space="preserve">s </w:t>
            </w:r>
          </w:p>
          <w:p w:rsidRPr="00E14971" w:rsidR="002832DB" w:rsidP="61F93304" w:rsidRDefault="002832DB" w14:paraId="6F9F4C78" w14:textId="372DCBEA">
            <w:pPr>
              <w:pStyle w:val="Normal"/>
              <w:spacing w:line="360" w:lineRule="auto"/>
              <w:rPr>
                <w:rFonts w:ascii="Arial" w:hAnsi="Arial" w:eastAsia="Arial" w:cs="Arial"/>
                <w:noProof w:val="0"/>
                <w:sz w:val="24"/>
                <w:szCs w:val="24"/>
                <w:lang w:val="en-GB"/>
              </w:rPr>
            </w:pPr>
            <w:r w:rsidRPr="61F93304" w:rsidR="68A4D482">
              <w:rPr>
                <w:rFonts w:ascii="Arial" w:hAnsi="Arial" w:eastAsia="Arial" w:cs="Arial"/>
                <w:noProof w:val="0"/>
                <w:sz w:val="24"/>
                <w:szCs w:val="24"/>
                <w:lang w:val="en-GB"/>
              </w:rPr>
              <w:t>Incorrect address, bad weather, high demand, traffic</w:t>
            </w:r>
          </w:p>
        </w:tc>
        <w:tc>
          <w:tcPr>
            <w:tcW w:w="1559" w:type="dxa"/>
            <w:tcMar/>
          </w:tcPr>
          <w:p w:rsidRPr="00E14971" w:rsidR="002832DB" w:rsidP="61F93304" w:rsidRDefault="002832DB" w14:paraId="4D4591E0" w14:textId="1D86514B">
            <w:pPr>
              <w:spacing w:line="360" w:lineRule="auto"/>
              <w:jc w:val="center"/>
              <w:rPr>
                <w:rFonts w:ascii="Arial" w:hAnsi="Arial" w:eastAsia="Arial" w:cs="Arial"/>
              </w:rPr>
            </w:pPr>
            <w:r w:rsidRPr="61F93304" w:rsidR="25F6A8C0">
              <w:rPr>
                <w:rFonts w:ascii="Arial" w:hAnsi="Arial" w:eastAsia="Arial" w:cs="Arial"/>
              </w:rPr>
              <w:t>4</w:t>
            </w:r>
          </w:p>
        </w:tc>
        <w:tc>
          <w:tcPr>
            <w:tcW w:w="1276" w:type="dxa"/>
            <w:tcMar/>
          </w:tcPr>
          <w:p w:rsidRPr="00E14971" w:rsidR="002832DB" w:rsidP="61F93304" w:rsidRDefault="002832DB" w14:paraId="00FA2901" w14:textId="71D70D48">
            <w:pPr>
              <w:spacing w:line="360" w:lineRule="auto"/>
              <w:jc w:val="center"/>
              <w:rPr>
                <w:rFonts w:ascii="Arial" w:hAnsi="Arial" w:eastAsia="Arial" w:cs="Arial"/>
              </w:rPr>
            </w:pPr>
            <w:r w:rsidRPr="61F93304" w:rsidR="25F6A8C0">
              <w:rPr>
                <w:rFonts w:ascii="Arial" w:hAnsi="Arial" w:eastAsia="Arial" w:cs="Arial"/>
              </w:rPr>
              <w:t>3</w:t>
            </w:r>
          </w:p>
        </w:tc>
        <w:tc>
          <w:tcPr>
            <w:tcW w:w="1559" w:type="dxa"/>
            <w:tcMar/>
          </w:tcPr>
          <w:p w:rsidRPr="00E14971" w:rsidR="002832DB" w:rsidP="61F93304" w:rsidRDefault="002832DB" w14:paraId="1803AAB0" w14:textId="33EFCA4F">
            <w:pPr>
              <w:spacing w:line="360" w:lineRule="auto"/>
              <w:jc w:val="center"/>
              <w:rPr>
                <w:rFonts w:ascii="Arial" w:hAnsi="Arial" w:eastAsia="Arial" w:cs="Arial"/>
              </w:rPr>
            </w:pPr>
            <w:r w:rsidRPr="61F93304" w:rsidR="25F6A8C0">
              <w:rPr>
                <w:rFonts w:ascii="Arial" w:hAnsi="Arial" w:eastAsia="Arial" w:cs="Arial"/>
              </w:rPr>
              <w:t>12</w:t>
            </w:r>
          </w:p>
        </w:tc>
        <w:tc>
          <w:tcPr>
            <w:tcW w:w="1730" w:type="dxa"/>
            <w:tcMar/>
          </w:tcPr>
          <w:p w:rsidRPr="00E14971" w:rsidR="002832DB" w:rsidP="61F93304" w:rsidRDefault="002832DB" w14:paraId="5FB7D291" w14:textId="700A9F7F">
            <w:pPr>
              <w:pStyle w:val="Normal"/>
              <w:spacing w:line="360" w:lineRule="auto"/>
              <w:rPr>
                <w:rFonts w:ascii="Arial" w:hAnsi="Arial" w:eastAsia="Arial" w:cs="Arial"/>
                <w:noProof w:val="0"/>
                <w:sz w:val="24"/>
                <w:szCs w:val="24"/>
                <w:lang w:val="en-GB"/>
              </w:rPr>
            </w:pPr>
            <w:r w:rsidRPr="61F93304" w:rsidR="1E03B27B">
              <w:rPr>
                <w:rFonts w:ascii="Arial" w:hAnsi="Arial" w:eastAsia="Arial" w:cs="Arial"/>
                <w:noProof w:val="0"/>
                <w:sz w:val="24"/>
                <w:szCs w:val="24"/>
                <w:lang w:val="en-GB"/>
              </w:rPr>
              <w:t>Confirm addresses, use reliable courier services, monitor weather conditions</w:t>
            </w:r>
          </w:p>
        </w:tc>
        <w:tc>
          <w:tcPr>
            <w:tcW w:w="2126" w:type="dxa"/>
            <w:tcMar/>
          </w:tcPr>
          <w:p w:rsidRPr="00E14971" w:rsidR="002832DB" w:rsidP="61F93304" w:rsidRDefault="002832DB" w14:paraId="2A15E599" w14:textId="3F1EE733">
            <w:pPr>
              <w:pStyle w:val="Normal"/>
              <w:spacing w:line="360" w:lineRule="auto"/>
              <w:rPr>
                <w:rFonts w:ascii="Arial" w:hAnsi="Arial" w:eastAsia="Arial" w:cs="Arial"/>
                <w:noProof w:val="0"/>
                <w:sz w:val="24"/>
                <w:szCs w:val="24"/>
                <w:lang w:val="en-GB"/>
              </w:rPr>
            </w:pPr>
            <w:r w:rsidRPr="61F93304" w:rsidR="0A65A128">
              <w:rPr>
                <w:rFonts w:ascii="Arial" w:hAnsi="Arial" w:eastAsia="Arial" w:cs="Arial"/>
                <w:noProof w:val="0"/>
                <w:sz w:val="24"/>
                <w:szCs w:val="24"/>
                <w:lang w:val="en-GB"/>
              </w:rPr>
              <w:t>Provide real-time tracking, offer communication updates, offer discounts for delays</w:t>
            </w:r>
          </w:p>
        </w:tc>
      </w:tr>
    </w:tbl>
    <w:p w:rsidR="002832DB" w:rsidP="61F93304" w:rsidRDefault="002832DB" w14:paraId="53C05D3F" w14:textId="7DD8E1AF">
      <w:pPr>
        <w:spacing w:line="360" w:lineRule="auto"/>
        <w:rPr>
          <w:rFonts w:ascii="Arial" w:hAnsi="Arial" w:eastAsia="Arial" w:cs="Arial"/>
        </w:rPr>
      </w:pPr>
    </w:p>
    <w:p w:rsidR="61F93304" w:rsidP="61F93304" w:rsidRDefault="61F93304" w14:paraId="7057C97B" w14:textId="3E97E88A">
      <w:pPr>
        <w:spacing w:line="360" w:lineRule="auto"/>
        <w:rPr>
          <w:rFonts w:ascii="Arial" w:hAnsi="Arial" w:eastAsia="Arial" w:cs="Arial"/>
        </w:rPr>
      </w:pPr>
    </w:p>
    <w:p w:rsidR="61F93304" w:rsidP="61F93304" w:rsidRDefault="61F93304" w14:paraId="2B0D6BBB" w14:textId="4161CD80">
      <w:pPr>
        <w:spacing w:line="360" w:lineRule="auto"/>
        <w:rPr>
          <w:rFonts w:ascii="Arial" w:hAnsi="Arial" w:eastAsia="Arial" w:cs="Arial"/>
        </w:rPr>
      </w:pPr>
    </w:p>
    <w:p w:rsidR="002832DB" w:rsidP="61F93304" w:rsidRDefault="002832DB" w14:paraId="15C61A66" w14:textId="77777777">
      <w:pPr>
        <w:spacing w:line="360" w:lineRule="auto"/>
        <w:rPr>
          <w:rFonts w:ascii="Arial" w:hAnsi="Arial" w:eastAsia="Arial" w:cs="Arial"/>
        </w:rPr>
      </w:pPr>
    </w:p>
    <w:p w:rsidR="002832DB" w:rsidP="61F93304" w:rsidRDefault="002832DB" w14:paraId="6BEF6CBB" w14:textId="77777777">
      <w:pPr>
        <w:spacing w:line="360" w:lineRule="auto"/>
        <w:rPr>
          <w:rFonts w:ascii="Arial" w:hAnsi="Arial" w:eastAsia="Arial" w:cs="Arial"/>
        </w:rPr>
      </w:pPr>
    </w:p>
    <w:p w:rsidR="002832DB" w:rsidP="61F93304" w:rsidRDefault="002832DB" w14:paraId="5B2B2C2E" w14:textId="77777777">
      <w:pPr>
        <w:spacing w:line="360" w:lineRule="auto"/>
        <w:rPr>
          <w:rFonts w:ascii="Arial" w:hAnsi="Arial" w:eastAsia="Arial" w:cs="Arial"/>
        </w:rPr>
      </w:pPr>
    </w:p>
    <w:p w:rsidR="002832DB" w:rsidP="61F93304" w:rsidRDefault="002832DB" w14:paraId="224AD06E" w14:textId="77777777">
      <w:pPr>
        <w:spacing w:line="360" w:lineRule="auto"/>
        <w:rPr>
          <w:rFonts w:ascii="Arial" w:hAnsi="Arial" w:eastAsia="Arial" w:cs="Arial"/>
        </w:rPr>
      </w:pPr>
    </w:p>
    <w:p w:rsidRPr="004E2BAE" w:rsidR="00B91658" w:rsidP="61F93304" w:rsidRDefault="004E2BAE" w14:paraId="5862B038" w14:textId="7697B8F9">
      <w:pPr>
        <w:spacing w:line="360" w:lineRule="auto"/>
        <w:rPr>
          <w:rFonts w:ascii="Arial" w:hAnsi="Arial" w:eastAsia="Arial" w:cs="Arial"/>
          <w:b w:val="1"/>
          <w:bCs w:val="1"/>
          <w:color w:val="FF0000"/>
        </w:rPr>
      </w:pPr>
      <w:r w:rsidRPr="61F93304">
        <w:rPr>
          <w:rFonts w:ascii="Arial" w:hAnsi="Arial" w:eastAsia="Arial" w:cs="Arial"/>
          <w:b w:val="1"/>
          <w:bCs w:val="1"/>
          <w:color w:val="FF0000"/>
        </w:rPr>
        <w:br w:type="page"/>
      </w:r>
    </w:p>
    <w:p w:rsidRPr="00312FA9" w:rsidR="00F01BD7" w:rsidP="61F93304" w:rsidRDefault="00A448A7" w14:paraId="58F1EFD3" w14:textId="62693715">
      <w:pPr>
        <w:spacing w:line="360" w:lineRule="auto"/>
        <w:jc w:val="right"/>
        <w:rPr>
          <w:rFonts w:ascii="Arial" w:hAnsi="Arial" w:eastAsia="Arial" w:cs="Arial"/>
          <w:b w:val="1"/>
          <w:bCs w:val="1"/>
          <w:i w:val="1"/>
          <w:iCs w:val="1"/>
          <w:sz w:val="32"/>
          <w:szCs w:val="32"/>
          <w:u w:val="single"/>
        </w:rPr>
      </w:pPr>
      <w:r w:rsidRPr="61F93304" w:rsidR="146C9A72">
        <w:rPr>
          <w:rFonts w:ascii="Arial" w:hAnsi="Arial" w:eastAsia="Arial" w:cs="Arial"/>
          <w:b w:val="1"/>
          <w:bCs w:val="1"/>
          <w:i w:val="1"/>
          <w:iCs w:val="1"/>
          <w:sz w:val="32"/>
          <w:szCs w:val="32"/>
          <w:u w:val="single"/>
        </w:rPr>
        <w:t xml:space="preserve">Appendix </w:t>
      </w:r>
      <w:r w:rsidRPr="61F93304" w:rsidR="146C9A72">
        <w:rPr>
          <w:rFonts w:ascii="Arial" w:hAnsi="Arial" w:eastAsia="Arial" w:cs="Arial"/>
          <w:b w:val="1"/>
          <w:bCs w:val="1"/>
          <w:i w:val="1"/>
          <w:iCs w:val="1"/>
          <w:sz w:val="32"/>
          <w:szCs w:val="32"/>
          <w:u w:val="single"/>
        </w:rPr>
        <w:t>3</w:t>
      </w:r>
    </w:p>
    <w:p w:rsidR="00410BE8" w:rsidP="61F93304" w:rsidRDefault="00410BE8" w14:paraId="0C8CF556" w14:textId="30BCE034">
      <w:pPr>
        <w:spacing w:line="360" w:lineRule="auto"/>
        <w:jc w:val="center"/>
        <w:rPr>
          <w:rFonts w:ascii="Arial" w:hAnsi="Arial" w:eastAsia="Arial" w:cs="Arial"/>
          <w:b w:val="1"/>
          <w:bCs w:val="1"/>
          <w:sz w:val="32"/>
          <w:szCs w:val="32"/>
          <w:u w:val="single"/>
        </w:rPr>
      </w:pPr>
      <w:r w:rsidRPr="61F93304" w:rsidR="3C044C99">
        <w:rPr>
          <w:rFonts w:ascii="Arial" w:hAnsi="Arial" w:eastAsia="Arial" w:cs="Arial"/>
          <w:b w:val="1"/>
          <w:bCs w:val="1"/>
          <w:sz w:val="32"/>
          <w:szCs w:val="32"/>
          <w:u w:val="single"/>
        </w:rPr>
        <w:t>Implementation Plan</w:t>
      </w:r>
    </w:p>
    <w:p w:rsidRPr="00312FA9" w:rsidR="00312FA9" w:rsidP="61F93304" w:rsidRDefault="00312FA9" w14:paraId="76E9A4E6" w14:textId="77777777">
      <w:pPr>
        <w:spacing w:line="360" w:lineRule="auto"/>
        <w:jc w:val="center"/>
        <w:rPr>
          <w:rFonts w:ascii="Arial" w:hAnsi="Arial" w:eastAsia="Arial" w:cs="Arial"/>
          <w:b w:val="1"/>
          <w:bCs w:val="1"/>
          <w:sz w:val="16"/>
          <w:szCs w:val="16"/>
          <w:u w:val="single"/>
        </w:rPr>
      </w:pPr>
    </w:p>
    <w:p w:rsidRPr="00410BE8" w:rsidR="00410BE8" w:rsidP="61F93304" w:rsidRDefault="00410BE8" w14:paraId="75AA067F" w14:textId="2983FD42">
      <w:pPr>
        <w:spacing w:line="360" w:lineRule="auto"/>
        <w:ind w:left="-454"/>
        <w:rPr>
          <w:rFonts w:ascii="Arial" w:hAnsi="Arial" w:eastAsia="Arial" w:cs="Arial"/>
          <w:sz w:val="28"/>
          <w:szCs w:val="28"/>
        </w:rPr>
      </w:pPr>
      <w:r w:rsidRPr="61F93304" w:rsidR="3C044C99">
        <w:rPr>
          <w:rFonts w:ascii="Arial" w:hAnsi="Arial" w:eastAsia="Arial" w:cs="Arial"/>
          <w:sz w:val="28"/>
          <w:szCs w:val="28"/>
        </w:rPr>
        <w:t xml:space="preserve">Name the problem you are </w:t>
      </w:r>
      <w:r w:rsidRPr="61F93304" w:rsidR="3C044C99">
        <w:rPr>
          <w:rFonts w:ascii="Arial" w:hAnsi="Arial" w:eastAsia="Arial" w:cs="Arial"/>
          <w:sz w:val="28"/>
          <w:szCs w:val="28"/>
        </w:rPr>
        <w:t>solving:</w:t>
      </w:r>
      <w:r w:rsidRPr="61F93304" w:rsidR="0B8F2189">
        <w:rPr>
          <w:rFonts w:ascii="Arial" w:hAnsi="Arial" w:eastAsia="Arial" w:cs="Arial"/>
          <w:sz w:val="28"/>
          <w:szCs w:val="28"/>
        </w:rPr>
        <w:t xml:space="preserve"> increase competition (delivery options) </w:t>
      </w:r>
    </w:p>
    <w:p w:rsidRPr="00410BE8" w:rsidR="00410BE8" w:rsidP="61F93304" w:rsidRDefault="00410BE8" w14:paraId="18A30752" w14:textId="11C5812D">
      <w:pPr>
        <w:spacing w:line="360" w:lineRule="auto"/>
        <w:ind w:left="-454"/>
        <w:rPr>
          <w:rFonts w:ascii="Arial" w:hAnsi="Arial" w:eastAsia="Arial" w:cs="Arial"/>
          <w:sz w:val="28"/>
          <w:szCs w:val="28"/>
        </w:rPr>
      </w:pPr>
      <w:r w:rsidRPr="61F93304" w:rsidR="3C044C99">
        <w:rPr>
          <w:rFonts w:ascii="Arial" w:hAnsi="Arial" w:eastAsia="Arial" w:cs="Arial"/>
          <w:sz w:val="28"/>
          <w:szCs w:val="28"/>
        </w:rPr>
        <w:t xml:space="preserve">Name the solution you are </w:t>
      </w:r>
      <w:r w:rsidRPr="61F93304" w:rsidR="3C044C99">
        <w:rPr>
          <w:rFonts w:ascii="Arial" w:hAnsi="Arial" w:eastAsia="Arial" w:cs="Arial"/>
          <w:sz w:val="28"/>
          <w:szCs w:val="28"/>
        </w:rPr>
        <w:t>implementing:</w:t>
      </w:r>
      <w:r w:rsidRPr="61F93304" w:rsidR="1787FAC5">
        <w:rPr>
          <w:rFonts w:ascii="Arial" w:hAnsi="Arial" w:eastAsia="Arial" w:cs="Arial"/>
          <w:sz w:val="28"/>
          <w:szCs w:val="28"/>
        </w:rPr>
        <w:t xml:space="preserve"> increase delivery options </w:t>
      </w:r>
    </w:p>
    <w:tbl>
      <w:tblPr>
        <w:tblpPr w:leftFromText="180" w:rightFromText="180" w:vertAnchor="text" w:horzAnchor="margin" w:tblpX="-431" w:tblpY="141"/>
        <w:tblW w:w="98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2294"/>
        <w:gridCol w:w="1288"/>
      </w:tblGrid>
      <w:tr w:rsidRPr="00DC1244" w:rsidR="00410BE8" w:rsidTr="61F93304" w14:paraId="0E1A26A7" w14:textId="77777777">
        <w:trPr>
          <w:trHeight w:val="751"/>
        </w:trPr>
        <w:tc>
          <w:tcPr>
            <w:tcW w:w="562" w:type="dxa"/>
            <w:tcMar/>
          </w:tcPr>
          <w:p w:rsidRPr="00DC1244" w:rsidR="00410BE8" w:rsidP="61F93304" w:rsidRDefault="00410BE8" w14:paraId="415CA5DD" w14:textId="77777777">
            <w:pPr>
              <w:spacing w:line="360" w:lineRule="auto"/>
              <w:jc w:val="center"/>
              <w:rPr>
                <w:rFonts w:ascii="Arial" w:hAnsi="Arial" w:eastAsia="Arial" w:cs="Arial"/>
                <w:b w:val="1"/>
                <w:bCs w:val="1"/>
                <w:sz w:val="32"/>
                <w:szCs w:val="32"/>
              </w:rPr>
            </w:pPr>
          </w:p>
        </w:tc>
        <w:tc>
          <w:tcPr>
            <w:tcW w:w="1707" w:type="dxa"/>
            <w:tcBorders>
              <w:right w:val="single" w:color="000000" w:themeColor="text1" w:sz="2"/>
            </w:tcBorders>
            <w:tcMar/>
          </w:tcPr>
          <w:p w:rsidRPr="00DC1244" w:rsidR="00410BE8" w:rsidP="61F93304" w:rsidRDefault="00410BE8" w14:paraId="1A53D74B" w14:textId="77777777">
            <w:pPr>
              <w:spacing w:line="360" w:lineRule="auto"/>
              <w:jc w:val="center"/>
              <w:rPr>
                <w:rFonts w:ascii="Arial" w:hAnsi="Arial" w:eastAsia="Arial" w:cs="Arial"/>
                <w:b w:val="1"/>
                <w:bCs w:val="1"/>
                <w:sz w:val="28"/>
                <w:szCs w:val="28"/>
              </w:rPr>
            </w:pPr>
            <w:r w:rsidRPr="61F93304" w:rsidR="3C044C99">
              <w:rPr>
                <w:rFonts w:ascii="Arial" w:hAnsi="Arial" w:eastAsia="Arial" w:cs="Arial"/>
                <w:b w:val="1"/>
                <w:bCs w:val="1"/>
                <w:sz w:val="28"/>
                <w:szCs w:val="28"/>
              </w:rPr>
              <w:t>Task</w:t>
            </w:r>
          </w:p>
        </w:tc>
        <w:tc>
          <w:tcPr>
            <w:tcW w:w="2268" w:type="dxa"/>
            <w:tcBorders>
              <w:top w:val="single" w:color="000000" w:themeColor="text1" w:sz="2"/>
              <w:left w:val="single" w:color="000000" w:themeColor="text1" w:sz="2"/>
              <w:bottom w:val="single" w:color="000000" w:themeColor="text1" w:sz="2"/>
              <w:right w:val="single" w:color="000000" w:themeColor="text1" w:sz="2"/>
            </w:tcBorders>
            <w:tcMar/>
          </w:tcPr>
          <w:p w:rsidRPr="00DC1244" w:rsidR="00410BE8" w:rsidP="61F93304" w:rsidRDefault="00410BE8" w14:paraId="1D772114" w14:textId="77777777">
            <w:pPr>
              <w:spacing w:line="360" w:lineRule="auto"/>
              <w:jc w:val="center"/>
              <w:rPr>
                <w:rFonts w:ascii="Arial" w:hAnsi="Arial" w:eastAsia="Arial" w:cs="Arial"/>
                <w:b w:val="1"/>
                <w:bCs w:val="1"/>
                <w:sz w:val="28"/>
                <w:szCs w:val="28"/>
              </w:rPr>
            </w:pPr>
            <w:r w:rsidRPr="61F93304" w:rsidR="3C044C99">
              <w:rPr>
                <w:rFonts w:ascii="Arial" w:hAnsi="Arial" w:eastAsia="Arial" w:cs="Arial"/>
                <w:b w:val="1"/>
                <w:bCs w:val="1"/>
                <w:sz w:val="28"/>
                <w:szCs w:val="28"/>
              </w:rPr>
              <w:t>WHAT</w:t>
            </w:r>
          </w:p>
          <w:p w:rsidRPr="00DC1244" w:rsidR="00410BE8" w:rsidP="61F93304" w:rsidRDefault="00410BE8" w14:paraId="7E3CC504" w14:textId="77777777">
            <w:pPr>
              <w:spacing w:line="360" w:lineRule="auto"/>
              <w:jc w:val="center"/>
              <w:rPr>
                <w:rFonts w:ascii="Arial" w:hAnsi="Arial" w:eastAsia="Arial" w:cs="Arial"/>
                <w:b w:val="1"/>
                <w:bCs w:val="1"/>
                <w:sz w:val="28"/>
                <w:szCs w:val="28"/>
              </w:rPr>
            </w:pPr>
          </w:p>
        </w:tc>
        <w:tc>
          <w:tcPr>
            <w:tcW w:w="1701" w:type="dxa"/>
            <w:tcBorders>
              <w:left w:val="single" w:color="000000" w:themeColor="text1" w:sz="2"/>
            </w:tcBorders>
            <w:tcMar/>
          </w:tcPr>
          <w:p w:rsidRPr="00DC1244" w:rsidR="00410BE8" w:rsidP="61F93304" w:rsidRDefault="00410BE8" w14:paraId="7C5F38F7" w14:textId="77777777">
            <w:pPr>
              <w:spacing w:line="360" w:lineRule="auto"/>
              <w:jc w:val="center"/>
              <w:rPr>
                <w:rFonts w:ascii="Arial" w:hAnsi="Arial" w:eastAsia="Arial" w:cs="Arial"/>
                <w:b w:val="1"/>
                <w:bCs w:val="1"/>
                <w:sz w:val="28"/>
                <w:szCs w:val="28"/>
              </w:rPr>
            </w:pPr>
            <w:r w:rsidRPr="61F93304" w:rsidR="3C044C99">
              <w:rPr>
                <w:rFonts w:ascii="Arial" w:hAnsi="Arial" w:eastAsia="Arial" w:cs="Arial"/>
                <w:b w:val="1"/>
                <w:bCs w:val="1"/>
                <w:sz w:val="28"/>
                <w:szCs w:val="28"/>
              </w:rPr>
              <w:t>WHEN</w:t>
            </w:r>
          </w:p>
          <w:p w:rsidRPr="00DC1244" w:rsidR="00410BE8" w:rsidP="61F93304" w:rsidRDefault="00410BE8" w14:paraId="6C194826" w14:textId="77777777">
            <w:pPr>
              <w:spacing w:line="360" w:lineRule="auto"/>
              <w:jc w:val="center"/>
              <w:rPr>
                <w:rFonts w:ascii="Arial" w:hAnsi="Arial" w:eastAsia="Arial" w:cs="Arial"/>
                <w:b w:val="1"/>
                <w:bCs w:val="1"/>
                <w:sz w:val="28"/>
                <w:szCs w:val="28"/>
              </w:rPr>
            </w:pPr>
          </w:p>
        </w:tc>
        <w:tc>
          <w:tcPr>
            <w:tcW w:w="2294" w:type="dxa"/>
            <w:tcMar/>
          </w:tcPr>
          <w:p w:rsidRPr="00DC1244" w:rsidR="00410BE8" w:rsidP="61F93304" w:rsidRDefault="00410BE8" w14:paraId="20F1D3B7" w14:textId="77777777">
            <w:pPr>
              <w:spacing w:line="360" w:lineRule="auto"/>
              <w:jc w:val="center"/>
              <w:rPr>
                <w:rFonts w:ascii="Arial" w:hAnsi="Arial" w:eastAsia="Arial" w:cs="Arial"/>
                <w:b w:val="1"/>
                <w:bCs w:val="1"/>
                <w:sz w:val="28"/>
                <w:szCs w:val="28"/>
              </w:rPr>
            </w:pPr>
            <w:r w:rsidRPr="61F93304" w:rsidR="3C044C99">
              <w:rPr>
                <w:rFonts w:ascii="Arial" w:hAnsi="Arial" w:eastAsia="Arial" w:cs="Arial"/>
                <w:b w:val="1"/>
                <w:bCs w:val="1"/>
                <w:sz w:val="28"/>
                <w:szCs w:val="28"/>
              </w:rPr>
              <w:t>WHO</w:t>
            </w:r>
          </w:p>
          <w:p w:rsidRPr="00DC1244" w:rsidR="00410BE8" w:rsidP="61F93304" w:rsidRDefault="00410BE8" w14:paraId="7853DB55" w14:textId="77777777">
            <w:pPr>
              <w:spacing w:line="360" w:lineRule="auto"/>
              <w:jc w:val="center"/>
              <w:rPr>
                <w:rFonts w:ascii="Arial" w:hAnsi="Arial" w:eastAsia="Arial" w:cs="Arial"/>
                <w:b w:val="1"/>
                <w:bCs w:val="1"/>
                <w:sz w:val="28"/>
                <w:szCs w:val="28"/>
              </w:rPr>
            </w:pPr>
          </w:p>
        </w:tc>
        <w:tc>
          <w:tcPr>
            <w:tcW w:w="1288" w:type="dxa"/>
            <w:tcMar/>
          </w:tcPr>
          <w:p w:rsidRPr="00DC1244" w:rsidR="00410BE8" w:rsidP="61F93304" w:rsidRDefault="00410BE8" w14:paraId="44125380" w14:textId="77777777">
            <w:pPr>
              <w:spacing w:line="360" w:lineRule="auto"/>
              <w:jc w:val="center"/>
              <w:rPr>
                <w:rFonts w:ascii="Arial" w:hAnsi="Arial" w:eastAsia="Arial" w:cs="Arial"/>
                <w:b w:val="1"/>
                <w:bCs w:val="1"/>
                <w:sz w:val="28"/>
                <w:szCs w:val="28"/>
              </w:rPr>
            </w:pPr>
            <w:r w:rsidRPr="61F93304" w:rsidR="3C044C99">
              <w:rPr>
                <w:rFonts w:ascii="Arial" w:hAnsi="Arial" w:eastAsia="Arial" w:cs="Arial"/>
                <w:b w:val="1"/>
                <w:bCs w:val="1"/>
                <w:sz w:val="28"/>
                <w:szCs w:val="28"/>
              </w:rPr>
              <w:t>Done</w:t>
            </w:r>
          </w:p>
        </w:tc>
      </w:tr>
      <w:tr w:rsidRPr="00DC1244" w:rsidR="00410BE8" w:rsidTr="61F93304" w14:paraId="537448D9" w14:textId="77777777">
        <w:trPr>
          <w:trHeight w:val="2117"/>
        </w:trPr>
        <w:tc>
          <w:tcPr>
            <w:tcW w:w="562" w:type="dxa"/>
            <w:tcMar/>
          </w:tcPr>
          <w:p w:rsidRPr="00DC1244" w:rsidR="00410BE8" w:rsidP="61F93304" w:rsidRDefault="00410BE8" w14:paraId="1C497D48" w14:textId="77777777">
            <w:pPr>
              <w:spacing w:line="360" w:lineRule="auto"/>
              <w:jc w:val="center"/>
              <w:rPr>
                <w:rFonts w:ascii="Arial" w:hAnsi="Arial" w:eastAsia="Arial" w:cs="Arial"/>
                <w:b w:val="1"/>
                <w:bCs w:val="1"/>
                <w:sz w:val="28"/>
                <w:szCs w:val="28"/>
              </w:rPr>
            </w:pPr>
            <w:r w:rsidRPr="61F93304" w:rsidR="3C044C99">
              <w:rPr>
                <w:rFonts w:ascii="Arial" w:hAnsi="Arial" w:eastAsia="Arial" w:cs="Arial"/>
                <w:b w:val="1"/>
                <w:bCs w:val="1"/>
                <w:sz w:val="28"/>
                <w:szCs w:val="28"/>
              </w:rPr>
              <w:t>1</w:t>
            </w:r>
          </w:p>
        </w:tc>
        <w:tc>
          <w:tcPr>
            <w:tcW w:w="1707" w:type="dxa"/>
            <w:tcMar/>
          </w:tcPr>
          <w:p w:rsidRPr="004E2BAE" w:rsidR="00410BE8" w:rsidP="61F93304" w:rsidRDefault="00410BE8" w14:paraId="4A57F7DD" w14:textId="77777777">
            <w:pPr>
              <w:spacing w:line="360" w:lineRule="auto"/>
              <w:rPr>
                <w:rFonts w:ascii="Arial" w:hAnsi="Arial" w:eastAsia="Arial" w:cs="Arial"/>
              </w:rPr>
            </w:pPr>
          </w:p>
          <w:p w:rsidRPr="004E2BAE" w:rsidR="00410BE8" w:rsidP="61F93304" w:rsidRDefault="00410BE8" w14:paraId="2BCCC8C8" w14:textId="63657FDB">
            <w:pPr>
              <w:spacing w:line="360" w:lineRule="auto"/>
              <w:rPr>
                <w:rFonts w:ascii="Arial" w:hAnsi="Arial" w:eastAsia="Arial" w:cs="Arial"/>
              </w:rPr>
            </w:pPr>
            <w:r w:rsidRPr="61F93304" w:rsidR="473BE333">
              <w:rPr>
                <w:rFonts w:ascii="Arial" w:hAnsi="Arial" w:eastAsia="Arial" w:cs="Arial"/>
              </w:rPr>
              <w:t>Establish route</w:t>
            </w:r>
          </w:p>
          <w:p w:rsidRPr="004E2BAE" w:rsidR="00410BE8" w:rsidP="61F93304" w:rsidRDefault="00410BE8" w14:paraId="79A445D2" w14:textId="77777777">
            <w:pPr>
              <w:spacing w:line="360" w:lineRule="auto"/>
              <w:rPr>
                <w:rFonts w:ascii="Arial" w:hAnsi="Arial" w:eastAsia="Arial" w:cs="Arial"/>
              </w:rPr>
            </w:pPr>
          </w:p>
        </w:tc>
        <w:tc>
          <w:tcPr>
            <w:tcW w:w="2268" w:type="dxa"/>
            <w:tcBorders>
              <w:top w:val="single" w:color="000000" w:themeColor="text1" w:sz="2"/>
            </w:tcBorders>
            <w:tcMar/>
          </w:tcPr>
          <w:p w:rsidRPr="004E2BAE" w:rsidR="00410BE8" w:rsidP="61F93304" w:rsidRDefault="00410BE8" w14:paraId="2E178D77" w14:textId="77777777">
            <w:pPr>
              <w:spacing w:line="360" w:lineRule="auto"/>
              <w:rPr>
                <w:rFonts w:ascii="Arial" w:hAnsi="Arial" w:eastAsia="Arial" w:cs="Arial"/>
              </w:rPr>
            </w:pPr>
          </w:p>
          <w:p w:rsidRPr="004E2BAE" w:rsidR="00410BE8" w:rsidP="61F93304" w:rsidRDefault="00410BE8" w14:paraId="589AD197" w14:textId="1D68AB18">
            <w:pPr>
              <w:spacing w:line="360" w:lineRule="auto"/>
              <w:rPr>
                <w:rFonts w:ascii="Arial" w:hAnsi="Arial" w:eastAsia="Arial" w:cs="Arial"/>
              </w:rPr>
            </w:pPr>
            <w:r w:rsidRPr="61F93304" w:rsidR="1AA6AC65">
              <w:rPr>
                <w:rFonts w:ascii="Arial" w:hAnsi="Arial" w:eastAsia="Arial" w:cs="Arial"/>
              </w:rPr>
              <w:t xml:space="preserve">Research different delivery options (sane day next day weekend delivery </w:t>
            </w:r>
            <w:r w:rsidRPr="61F93304" w:rsidR="1AA6AC65">
              <w:rPr>
                <w:rFonts w:ascii="Arial" w:hAnsi="Arial" w:eastAsia="Arial" w:cs="Arial"/>
              </w:rPr>
              <w:t>click</w:t>
            </w:r>
            <w:r w:rsidRPr="61F93304" w:rsidR="1AA6AC65">
              <w:rPr>
                <w:rFonts w:ascii="Arial" w:hAnsi="Arial" w:eastAsia="Arial" w:cs="Arial"/>
              </w:rPr>
              <w:t xml:space="preserve"> and collect)</w:t>
            </w:r>
          </w:p>
          <w:p w:rsidRPr="004E2BAE" w:rsidR="00410BE8" w:rsidP="61F93304" w:rsidRDefault="00410BE8" w14:paraId="46677302" w14:textId="77777777">
            <w:pPr>
              <w:spacing w:line="360" w:lineRule="auto"/>
              <w:rPr>
                <w:rFonts w:ascii="Arial" w:hAnsi="Arial" w:eastAsia="Arial" w:cs="Arial"/>
              </w:rPr>
            </w:pPr>
          </w:p>
        </w:tc>
        <w:tc>
          <w:tcPr>
            <w:tcW w:w="1701" w:type="dxa"/>
            <w:tcMar/>
          </w:tcPr>
          <w:p w:rsidRPr="004E2BAE" w:rsidR="00410BE8" w:rsidP="61F93304" w:rsidRDefault="00410BE8" w14:paraId="09B3F5D0" w14:textId="02AD6856">
            <w:pPr>
              <w:spacing w:line="360" w:lineRule="auto"/>
              <w:rPr>
                <w:rFonts w:ascii="Arial" w:hAnsi="Arial" w:eastAsia="Arial" w:cs="Arial"/>
              </w:rPr>
            </w:pPr>
            <w:r w:rsidRPr="61F93304" w:rsidR="50057BE1">
              <w:rPr>
                <w:rFonts w:ascii="Arial" w:hAnsi="Arial" w:eastAsia="Arial" w:cs="Arial"/>
              </w:rPr>
              <w:t>Week 1</w:t>
            </w:r>
          </w:p>
          <w:p w:rsidRPr="004E2BAE" w:rsidR="00410BE8" w:rsidP="61F93304" w:rsidRDefault="00410BE8" w14:paraId="57E9D71F" w14:textId="77777777">
            <w:pPr>
              <w:spacing w:line="360" w:lineRule="auto"/>
              <w:rPr>
                <w:rFonts w:ascii="Arial" w:hAnsi="Arial" w:eastAsia="Arial" w:cs="Arial"/>
              </w:rPr>
            </w:pPr>
          </w:p>
          <w:p w:rsidRPr="004E2BAE" w:rsidR="00410BE8" w:rsidP="61F93304" w:rsidRDefault="00410BE8" w14:paraId="40EEA0B2" w14:textId="77777777">
            <w:pPr>
              <w:spacing w:line="360" w:lineRule="auto"/>
              <w:rPr>
                <w:rFonts w:ascii="Arial" w:hAnsi="Arial" w:eastAsia="Arial" w:cs="Arial"/>
              </w:rPr>
            </w:pPr>
          </w:p>
        </w:tc>
        <w:tc>
          <w:tcPr>
            <w:tcW w:w="2294" w:type="dxa"/>
            <w:tcMar/>
          </w:tcPr>
          <w:p w:rsidRPr="004E2BAE" w:rsidR="00410BE8" w:rsidP="61F93304" w:rsidRDefault="00410BE8" w14:paraId="1D979DBD" w14:textId="77777777">
            <w:pPr>
              <w:spacing w:line="360" w:lineRule="auto"/>
              <w:rPr>
                <w:rFonts w:ascii="Arial" w:hAnsi="Arial" w:eastAsia="Arial" w:cs="Arial"/>
              </w:rPr>
            </w:pPr>
          </w:p>
          <w:p w:rsidRPr="004E2BAE" w:rsidR="00410BE8" w:rsidP="61F93304" w:rsidRDefault="00410BE8" w14:paraId="5C8B23AA" w14:textId="02E1A4B3">
            <w:pPr>
              <w:spacing w:line="360" w:lineRule="auto"/>
              <w:rPr>
                <w:rFonts w:ascii="Arial" w:hAnsi="Arial" w:eastAsia="Arial" w:cs="Arial"/>
              </w:rPr>
            </w:pPr>
            <w:r w:rsidRPr="61F93304" w:rsidR="43EAAEF4">
              <w:rPr>
                <w:rFonts w:ascii="Arial" w:hAnsi="Arial" w:eastAsia="Arial" w:cs="Arial"/>
              </w:rPr>
              <w:t xml:space="preserve">Operation manger team leader </w:t>
            </w:r>
          </w:p>
          <w:p w:rsidRPr="004E2BAE" w:rsidR="00410BE8" w:rsidP="61F93304" w:rsidRDefault="00410BE8" w14:paraId="60E41FF3" w14:textId="77777777">
            <w:pPr>
              <w:spacing w:line="360" w:lineRule="auto"/>
              <w:rPr>
                <w:rFonts w:ascii="Arial" w:hAnsi="Arial" w:eastAsia="Arial" w:cs="Arial"/>
              </w:rPr>
            </w:pPr>
          </w:p>
        </w:tc>
        <w:tc>
          <w:tcPr>
            <w:tcW w:w="1288" w:type="dxa"/>
            <w:tcMar/>
          </w:tcPr>
          <w:p w:rsidRPr="004E2BAE" w:rsidR="00410BE8" w:rsidP="61F93304" w:rsidRDefault="00410BE8" w14:paraId="2AAA9C66" w14:textId="77777777">
            <w:pPr>
              <w:spacing w:line="360" w:lineRule="auto"/>
              <w:rPr>
                <w:rFonts w:ascii="Arial" w:hAnsi="Arial" w:eastAsia="Arial" w:cs="Arial"/>
              </w:rPr>
            </w:pPr>
          </w:p>
          <w:p w:rsidRPr="004E2BAE" w:rsidR="00410BE8" w:rsidP="61F93304" w:rsidRDefault="00410BE8" w14:paraId="6E3EB6D7" w14:textId="77777777">
            <w:pPr>
              <w:spacing w:line="360" w:lineRule="auto"/>
              <w:rPr>
                <w:rFonts w:ascii="Arial" w:hAnsi="Arial" w:eastAsia="Arial" w:cs="Arial"/>
              </w:rPr>
            </w:pPr>
          </w:p>
          <w:p w:rsidRPr="004E2BAE" w:rsidR="00410BE8" w:rsidP="61F93304" w:rsidRDefault="00410BE8" w14:paraId="76F94260" w14:textId="77777777">
            <w:pPr>
              <w:spacing w:line="360" w:lineRule="auto"/>
              <w:rPr>
                <w:rFonts w:ascii="Arial" w:hAnsi="Arial" w:eastAsia="Arial" w:cs="Arial"/>
              </w:rPr>
            </w:pPr>
          </w:p>
        </w:tc>
      </w:tr>
      <w:tr w:rsidRPr="00DC1244" w:rsidR="00410BE8" w:rsidTr="61F93304" w14:paraId="5153D075" w14:textId="77777777">
        <w:trPr>
          <w:trHeight w:val="417"/>
        </w:trPr>
        <w:tc>
          <w:tcPr>
            <w:tcW w:w="562" w:type="dxa"/>
            <w:tcMar/>
          </w:tcPr>
          <w:p w:rsidRPr="00DC1244" w:rsidR="00410BE8" w:rsidP="61F93304" w:rsidRDefault="00410BE8" w14:paraId="2F1B7CEF" w14:textId="77777777">
            <w:pPr>
              <w:spacing w:line="360" w:lineRule="auto"/>
              <w:jc w:val="center"/>
              <w:rPr>
                <w:rFonts w:ascii="Arial" w:hAnsi="Arial" w:eastAsia="Arial" w:cs="Arial"/>
                <w:b w:val="1"/>
                <w:bCs w:val="1"/>
                <w:sz w:val="28"/>
                <w:szCs w:val="28"/>
              </w:rPr>
            </w:pPr>
            <w:r w:rsidRPr="61F93304" w:rsidR="3C044C99">
              <w:rPr>
                <w:rFonts w:ascii="Arial" w:hAnsi="Arial" w:eastAsia="Arial" w:cs="Arial"/>
                <w:b w:val="1"/>
                <w:bCs w:val="1"/>
                <w:sz w:val="28"/>
                <w:szCs w:val="28"/>
              </w:rPr>
              <w:t>2</w:t>
            </w:r>
          </w:p>
        </w:tc>
        <w:tc>
          <w:tcPr>
            <w:tcW w:w="1707" w:type="dxa"/>
            <w:tcMar/>
          </w:tcPr>
          <w:p w:rsidRPr="004E2BAE" w:rsidR="00410BE8" w:rsidP="61F93304" w:rsidRDefault="00410BE8" w14:paraId="4C9496F8" w14:textId="77777777">
            <w:pPr>
              <w:spacing w:line="360" w:lineRule="auto"/>
              <w:rPr>
                <w:rFonts w:ascii="Arial" w:hAnsi="Arial" w:eastAsia="Arial" w:cs="Arial"/>
              </w:rPr>
            </w:pPr>
          </w:p>
          <w:p w:rsidRPr="004E2BAE" w:rsidR="00410BE8" w:rsidP="61F93304" w:rsidRDefault="00410BE8" w14:paraId="7B708022" w14:textId="5688999A">
            <w:pPr>
              <w:spacing w:line="360" w:lineRule="auto"/>
              <w:rPr>
                <w:rFonts w:ascii="Arial" w:hAnsi="Arial" w:eastAsia="Arial" w:cs="Arial"/>
              </w:rPr>
            </w:pPr>
            <w:r w:rsidRPr="61F93304" w:rsidR="2C006FD0">
              <w:rPr>
                <w:rFonts w:ascii="Arial" w:hAnsi="Arial" w:eastAsia="Arial" w:cs="Arial"/>
              </w:rPr>
              <w:t>Create business links</w:t>
            </w:r>
          </w:p>
          <w:p w:rsidRPr="004E2BAE" w:rsidR="00410BE8" w:rsidP="61F93304" w:rsidRDefault="00410BE8" w14:paraId="21BDB825" w14:textId="77777777">
            <w:pPr>
              <w:spacing w:line="360" w:lineRule="auto"/>
              <w:rPr>
                <w:rFonts w:ascii="Arial" w:hAnsi="Arial" w:eastAsia="Arial" w:cs="Arial"/>
              </w:rPr>
            </w:pPr>
          </w:p>
        </w:tc>
        <w:tc>
          <w:tcPr>
            <w:tcW w:w="2268" w:type="dxa"/>
            <w:tcMar/>
          </w:tcPr>
          <w:p w:rsidRPr="004E2BAE" w:rsidR="00410BE8" w:rsidP="61F93304" w:rsidRDefault="00410BE8" w14:paraId="064E2EC0" w14:textId="77777777">
            <w:pPr>
              <w:spacing w:line="360" w:lineRule="auto"/>
              <w:rPr>
                <w:rFonts w:ascii="Arial" w:hAnsi="Arial" w:eastAsia="Arial" w:cs="Arial"/>
              </w:rPr>
            </w:pPr>
          </w:p>
          <w:p w:rsidRPr="004E2BAE" w:rsidR="00410BE8" w:rsidP="61F93304" w:rsidRDefault="00410BE8" w14:paraId="00641DEC" w14:textId="2C45F14A">
            <w:pPr>
              <w:spacing w:line="360" w:lineRule="auto"/>
              <w:rPr>
                <w:rFonts w:ascii="Arial" w:hAnsi="Arial" w:eastAsia="Arial" w:cs="Arial"/>
              </w:rPr>
            </w:pPr>
            <w:r w:rsidRPr="61F93304" w:rsidR="7066504C">
              <w:rPr>
                <w:rFonts w:ascii="Arial" w:hAnsi="Arial" w:eastAsia="Arial" w:cs="Arial"/>
              </w:rPr>
              <w:t xml:space="preserve">Contact </w:t>
            </w:r>
            <w:r w:rsidRPr="61F93304" w:rsidR="677BB726">
              <w:rPr>
                <w:rFonts w:ascii="Arial" w:hAnsi="Arial" w:eastAsia="Arial" w:cs="Arial"/>
              </w:rPr>
              <w:t>delivery</w:t>
            </w:r>
            <w:r w:rsidRPr="61F93304" w:rsidR="7066504C">
              <w:rPr>
                <w:rFonts w:ascii="Arial" w:hAnsi="Arial" w:eastAsia="Arial" w:cs="Arial"/>
              </w:rPr>
              <w:t xml:space="preserve"> </w:t>
            </w:r>
            <w:r w:rsidRPr="61F93304" w:rsidR="3D54A010">
              <w:rPr>
                <w:rFonts w:ascii="Arial" w:hAnsi="Arial" w:eastAsia="Arial" w:cs="Arial"/>
              </w:rPr>
              <w:t>partners (</w:t>
            </w:r>
            <w:r w:rsidRPr="61F93304" w:rsidR="7066504C">
              <w:rPr>
                <w:rFonts w:ascii="Arial" w:hAnsi="Arial" w:eastAsia="Arial" w:cs="Arial"/>
              </w:rPr>
              <w:t xml:space="preserve">couriers local </w:t>
            </w:r>
            <w:r w:rsidRPr="61F93304" w:rsidR="4DC2303C">
              <w:rPr>
                <w:rFonts w:ascii="Arial" w:hAnsi="Arial" w:eastAsia="Arial" w:cs="Arial"/>
              </w:rPr>
              <w:t>delivery</w:t>
            </w:r>
            <w:r w:rsidRPr="61F93304" w:rsidR="7066504C">
              <w:rPr>
                <w:rFonts w:ascii="Arial" w:hAnsi="Arial" w:eastAsia="Arial" w:cs="Arial"/>
              </w:rPr>
              <w:t xml:space="preserve"> services for pricing contracts and service </w:t>
            </w:r>
            <w:r w:rsidRPr="61F93304" w:rsidR="27A58827">
              <w:rPr>
                <w:rFonts w:ascii="Arial" w:hAnsi="Arial" w:eastAsia="Arial" w:cs="Arial"/>
              </w:rPr>
              <w:t>details</w:t>
            </w:r>
            <w:r w:rsidRPr="61F93304" w:rsidR="7066504C">
              <w:rPr>
                <w:rFonts w:ascii="Arial" w:hAnsi="Arial" w:eastAsia="Arial" w:cs="Arial"/>
              </w:rPr>
              <w:t xml:space="preserve"> </w:t>
            </w:r>
          </w:p>
          <w:p w:rsidRPr="004E2BAE" w:rsidR="00410BE8" w:rsidP="61F93304" w:rsidRDefault="00410BE8" w14:paraId="1BDC939E" w14:textId="77777777">
            <w:pPr>
              <w:spacing w:line="360" w:lineRule="auto"/>
              <w:rPr>
                <w:rFonts w:ascii="Arial" w:hAnsi="Arial" w:eastAsia="Arial" w:cs="Arial"/>
              </w:rPr>
            </w:pPr>
          </w:p>
        </w:tc>
        <w:tc>
          <w:tcPr>
            <w:tcW w:w="1701" w:type="dxa"/>
            <w:tcMar/>
          </w:tcPr>
          <w:p w:rsidRPr="004E2BAE" w:rsidR="00410BE8" w:rsidP="61F93304" w:rsidRDefault="00410BE8" w14:paraId="7817E6AB" w14:textId="77777777">
            <w:pPr>
              <w:spacing w:line="360" w:lineRule="auto"/>
              <w:rPr>
                <w:rFonts w:ascii="Arial" w:hAnsi="Arial" w:eastAsia="Arial" w:cs="Arial"/>
              </w:rPr>
            </w:pPr>
          </w:p>
          <w:p w:rsidRPr="004E2BAE" w:rsidR="00410BE8" w:rsidP="61F93304" w:rsidRDefault="00410BE8" w14:paraId="47F92748" w14:textId="4548EF2D">
            <w:pPr>
              <w:spacing w:line="360" w:lineRule="auto"/>
              <w:rPr>
                <w:rFonts w:ascii="Arial" w:hAnsi="Arial" w:eastAsia="Arial" w:cs="Arial"/>
              </w:rPr>
            </w:pPr>
            <w:r w:rsidRPr="61F93304" w:rsidR="7F6E873E">
              <w:rPr>
                <w:rFonts w:ascii="Arial" w:hAnsi="Arial" w:eastAsia="Arial" w:cs="Arial"/>
              </w:rPr>
              <w:t>Week 2</w:t>
            </w:r>
          </w:p>
          <w:p w:rsidRPr="004E2BAE" w:rsidR="00410BE8" w:rsidP="61F93304" w:rsidRDefault="00410BE8" w14:paraId="3C64C40E" w14:textId="77777777">
            <w:pPr>
              <w:spacing w:line="360" w:lineRule="auto"/>
              <w:rPr>
                <w:rFonts w:ascii="Arial" w:hAnsi="Arial" w:eastAsia="Arial" w:cs="Arial"/>
              </w:rPr>
            </w:pPr>
          </w:p>
        </w:tc>
        <w:tc>
          <w:tcPr>
            <w:tcW w:w="2294" w:type="dxa"/>
            <w:tcMar/>
          </w:tcPr>
          <w:p w:rsidRPr="004E2BAE" w:rsidR="00410BE8" w:rsidP="61F93304" w:rsidRDefault="00410BE8" w14:paraId="00C23132" w14:textId="77777777">
            <w:pPr>
              <w:spacing w:line="360" w:lineRule="auto"/>
              <w:rPr>
                <w:rFonts w:ascii="Arial" w:hAnsi="Arial" w:eastAsia="Arial" w:cs="Arial"/>
              </w:rPr>
            </w:pPr>
          </w:p>
          <w:p w:rsidRPr="004E2BAE" w:rsidR="00410BE8" w:rsidP="61F93304" w:rsidRDefault="00410BE8" w14:paraId="34E5F20E" w14:textId="5308AE27">
            <w:pPr>
              <w:spacing w:line="360" w:lineRule="auto"/>
              <w:rPr>
                <w:rFonts w:ascii="Arial" w:hAnsi="Arial" w:eastAsia="Arial" w:cs="Arial"/>
              </w:rPr>
            </w:pPr>
            <w:r w:rsidRPr="61F93304" w:rsidR="044A1493">
              <w:rPr>
                <w:rFonts w:ascii="Arial" w:hAnsi="Arial" w:eastAsia="Arial" w:cs="Arial"/>
              </w:rPr>
              <w:t xml:space="preserve">Procurement officer </w:t>
            </w:r>
          </w:p>
          <w:p w:rsidRPr="004E2BAE" w:rsidR="00410BE8" w:rsidP="61F93304" w:rsidRDefault="00410BE8" w14:paraId="7483C0FA" w14:textId="77777777">
            <w:pPr>
              <w:spacing w:line="360" w:lineRule="auto"/>
              <w:rPr>
                <w:rFonts w:ascii="Arial" w:hAnsi="Arial" w:eastAsia="Arial" w:cs="Arial"/>
              </w:rPr>
            </w:pPr>
          </w:p>
        </w:tc>
        <w:tc>
          <w:tcPr>
            <w:tcW w:w="1288" w:type="dxa"/>
            <w:tcMar/>
          </w:tcPr>
          <w:p w:rsidRPr="004E2BAE" w:rsidR="00410BE8" w:rsidP="61F93304" w:rsidRDefault="00410BE8" w14:paraId="7D8F1D82" w14:textId="77777777">
            <w:pPr>
              <w:spacing w:line="360" w:lineRule="auto"/>
              <w:rPr>
                <w:rFonts w:ascii="Arial" w:hAnsi="Arial" w:eastAsia="Arial" w:cs="Arial"/>
              </w:rPr>
            </w:pPr>
          </w:p>
          <w:p w:rsidRPr="004E2BAE" w:rsidR="00410BE8" w:rsidP="61F93304" w:rsidRDefault="00410BE8" w14:paraId="766BEEFF" w14:textId="77777777">
            <w:pPr>
              <w:spacing w:line="360" w:lineRule="auto"/>
              <w:rPr>
                <w:rFonts w:ascii="Arial" w:hAnsi="Arial" w:eastAsia="Arial" w:cs="Arial"/>
              </w:rPr>
            </w:pPr>
          </w:p>
          <w:p w:rsidRPr="004E2BAE" w:rsidR="00410BE8" w:rsidP="61F93304" w:rsidRDefault="00410BE8" w14:paraId="25BCA6B2" w14:textId="77777777">
            <w:pPr>
              <w:spacing w:line="360" w:lineRule="auto"/>
              <w:rPr>
                <w:rFonts w:ascii="Arial" w:hAnsi="Arial" w:eastAsia="Arial" w:cs="Arial"/>
              </w:rPr>
            </w:pPr>
          </w:p>
        </w:tc>
      </w:tr>
      <w:tr w:rsidRPr="00DC1244" w:rsidR="00410BE8" w:rsidTr="61F93304" w14:paraId="7C5335A2" w14:textId="77777777">
        <w:trPr>
          <w:trHeight w:val="1692"/>
        </w:trPr>
        <w:tc>
          <w:tcPr>
            <w:tcW w:w="562" w:type="dxa"/>
            <w:tcMar/>
          </w:tcPr>
          <w:p w:rsidRPr="00DC1244" w:rsidR="00410BE8" w:rsidP="61F93304" w:rsidRDefault="00410BE8" w14:paraId="1770F186" w14:textId="77777777">
            <w:pPr>
              <w:spacing w:line="360" w:lineRule="auto"/>
              <w:jc w:val="center"/>
              <w:rPr>
                <w:rFonts w:ascii="Arial" w:hAnsi="Arial" w:eastAsia="Arial" w:cs="Arial"/>
                <w:b w:val="1"/>
                <w:bCs w:val="1"/>
                <w:sz w:val="28"/>
                <w:szCs w:val="28"/>
              </w:rPr>
            </w:pPr>
            <w:r w:rsidRPr="61F93304" w:rsidR="3C044C99">
              <w:rPr>
                <w:rFonts w:ascii="Arial" w:hAnsi="Arial" w:eastAsia="Arial" w:cs="Arial"/>
                <w:b w:val="1"/>
                <w:bCs w:val="1"/>
                <w:sz w:val="28"/>
                <w:szCs w:val="28"/>
              </w:rPr>
              <w:t>3</w:t>
            </w:r>
          </w:p>
        </w:tc>
        <w:tc>
          <w:tcPr>
            <w:tcW w:w="1707" w:type="dxa"/>
            <w:tcMar/>
          </w:tcPr>
          <w:p w:rsidRPr="004E2BAE" w:rsidR="00410BE8" w:rsidP="61F93304" w:rsidRDefault="00410BE8" w14:paraId="62EE4D10" w14:textId="77777777">
            <w:pPr>
              <w:spacing w:line="360" w:lineRule="auto"/>
              <w:rPr>
                <w:rFonts w:ascii="Arial" w:hAnsi="Arial" w:eastAsia="Arial" w:cs="Arial"/>
              </w:rPr>
            </w:pPr>
          </w:p>
          <w:p w:rsidRPr="004E2BAE" w:rsidR="00410BE8" w:rsidP="61F93304" w:rsidRDefault="00410BE8" w14:paraId="6B0F3F2B" w14:textId="77777777">
            <w:pPr>
              <w:spacing w:line="360" w:lineRule="auto"/>
              <w:rPr>
                <w:rFonts w:ascii="Arial" w:hAnsi="Arial" w:eastAsia="Arial" w:cs="Arial"/>
              </w:rPr>
            </w:pPr>
          </w:p>
          <w:p w:rsidRPr="004E2BAE" w:rsidR="00410BE8" w:rsidP="61F93304" w:rsidRDefault="00410BE8" w14:paraId="7652F05F" w14:textId="5E05B75D">
            <w:pPr>
              <w:spacing w:line="360" w:lineRule="auto"/>
              <w:rPr>
                <w:rFonts w:ascii="Arial" w:hAnsi="Arial" w:eastAsia="Arial" w:cs="Arial"/>
              </w:rPr>
            </w:pPr>
            <w:r w:rsidRPr="61F93304" w:rsidR="1E0405CF">
              <w:rPr>
                <w:rFonts w:ascii="Arial" w:hAnsi="Arial" w:eastAsia="Arial" w:cs="Arial"/>
              </w:rPr>
              <w:t>Test each route</w:t>
            </w:r>
          </w:p>
        </w:tc>
        <w:tc>
          <w:tcPr>
            <w:tcW w:w="2268" w:type="dxa"/>
            <w:tcMar/>
          </w:tcPr>
          <w:p w:rsidRPr="004E2BAE" w:rsidR="00410BE8" w:rsidP="61F93304" w:rsidRDefault="00410BE8" w14:paraId="66DC5B07" w14:textId="77777777">
            <w:pPr>
              <w:spacing w:line="360" w:lineRule="auto"/>
              <w:rPr>
                <w:rFonts w:ascii="Arial" w:hAnsi="Arial" w:eastAsia="Arial" w:cs="Arial"/>
              </w:rPr>
            </w:pPr>
          </w:p>
          <w:p w:rsidR="44C271F7" w:rsidP="61F93304" w:rsidRDefault="44C271F7" w14:paraId="2AC9C258" w14:textId="64D8B604">
            <w:pPr>
              <w:pStyle w:val="Normal"/>
              <w:suppressLineNumbers w:val="0"/>
              <w:bidi w:val="0"/>
              <w:spacing w:before="0" w:beforeAutospacing="off" w:after="160" w:afterAutospacing="off" w:line="360" w:lineRule="auto"/>
              <w:ind w:left="0" w:right="0"/>
              <w:jc w:val="left"/>
              <w:rPr>
                <w:rFonts w:ascii="Arial" w:hAnsi="Arial" w:eastAsia="Arial" w:cs="Arial"/>
              </w:rPr>
            </w:pPr>
            <w:r w:rsidRPr="61F93304" w:rsidR="44C271F7">
              <w:rPr>
                <w:rFonts w:ascii="Arial" w:hAnsi="Arial" w:eastAsia="Arial" w:cs="Arial"/>
              </w:rPr>
              <w:t xml:space="preserve">Try out new </w:t>
            </w:r>
            <w:r w:rsidRPr="61F93304" w:rsidR="3DD88463">
              <w:rPr>
                <w:rFonts w:ascii="Arial" w:hAnsi="Arial" w:eastAsia="Arial" w:cs="Arial"/>
              </w:rPr>
              <w:t>delivery</w:t>
            </w:r>
            <w:r w:rsidRPr="61F93304" w:rsidR="44C271F7">
              <w:rPr>
                <w:rFonts w:ascii="Arial" w:hAnsi="Arial" w:eastAsia="Arial" w:cs="Arial"/>
              </w:rPr>
              <w:t xml:space="preserve"> </w:t>
            </w:r>
            <w:r w:rsidRPr="61F93304" w:rsidR="44C271F7">
              <w:rPr>
                <w:rFonts w:ascii="Arial" w:hAnsi="Arial" w:eastAsia="Arial" w:cs="Arial"/>
              </w:rPr>
              <w:t>option</w:t>
            </w:r>
            <w:r w:rsidRPr="61F93304" w:rsidR="44C271F7">
              <w:rPr>
                <w:rFonts w:ascii="Arial" w:hAnsi="Arial" w:eastAsia="Arial" w:cs="Arial"/>
              </w:rPr>
              <w:t xml:space="preserve"> to see if its good</w:t>
            </w:r>
          </w:p>
          <w:p w:rsidRPr="004E2BAE" w:rsidR="00410BE8" w:rsidP="61F93304" w:rsidRDefault="00410BE8" w14:paraId="5BCB453B" w14:textId="77777777">
            <w:pPr>
              <w:spacing w:line="360" w:lineRule="auto"/>
              <w:rPr>
                <w:rFonts w:ascii="Arial" w:hAnsi="Arial" w:eastAsia="Arial" w:cs="Arial"/>
              </w:rPr>
            </w:pPr>
          </w:p>
        </w:tc>
        <w:tc>
          <w:tcPr>
            <w:tcW w:w="1701" w:type="dxa"/>
            <w:tcMar/>
          </w:tcPr>
          <w:p w:rsidRPr="004E2BAE" w:rsidR="00410BE8" w:rsidP="61F93304" w:rsidRDefault="00410BE8" w14:paraId="202BCD37" w14:textId="77777777">
            <w:pPr>
              <w:spacing w:line="360" w:lineRule="auto"/>
              <w:rPr>
                <w:rFonts w:ascii="Arial" w:hAnsi="Arial" w:eastAsia="Arial" w:cs="Arial"/>
              </w:rPr>
            </w:pPr>
          </w:p>
          <w:p w:rsidRPr="004E2BAE" w:rsidR="00410BE8" w:rsidP="61F93304" w:rsidRDefault="00410BE8" w14:paraId="4B6C7638" w14:textId="08563A06">
            <w:pPr>
              <w:spacing w:line="360" w:lineRule="auto"/>
              <w:rPr>
                <w:rFonts w:ascii="Arial" w:hAnsi="Arial" w:eastAsia="Arial" w:cs="Arial"/>
              </w:rPr>
            </w:pPr>
            <w:r w:rsidRPr="61F93304" w:rsidR="1AF08595">
              <w:rPr>
                <w:rFonts w:ascii="Arial" w:hAnsi="Arial" w:eastAsia="Arial" w:cs="Arial"/>
              </w:rPr>
              <w:t>Week 3-4</w:t>
            </w:r>
          </w:p>
          <w:p w:rsidRPr="004E2BAE" w:rsidR="00410BE8" w:rsidP="61F93304" w:rsidRDefault="00410BE8" w14:paraId="1B0027E0" w14:textId="77777777">
            <w:pPr>
              <w:spacing w:line="360" w:lineRule="auto"/>
              <w:rPr>
                <w:rFonts w:ascii="Arial" w:hAnsi="Arial" w:eastAsia="Arial" w:cs="Arial"/>
              </w:rPr>
            </w:pPr>
          </w:p>
        </w:tc>
        <w:tc>
          <w:tcPr>
            <w:tcW w:w="2294" w:type="dxa"/>
            <w:tcMar/>
          </w:tcPr>
          <w:p w:rsidRPr="004E2BAE" w:rsidR="00410BE8" w:rsidP="61F93304" w:rsidRDefault="00410BE8" w14:paraId="70067492" w14:textId="77777777">
            <w:pPr>
              <w:spacing w:line="360" w:lineRule="auto"/>
              <w:rPr>
                <w:rFonts w:ascii="Arial" w:hAnsi="Arial" w:eastAsia="Arial" w:cs="Arial"/>
              </w:rPr>
            </w:pPr>
          </w:p>
          <w:p w:rsidRPr="004E2BAE" w:rsidR="00410BE8" w:rsidP="61F93304" w:rsidRDefault="00410BE8" w14:paraId="42B2E7B8" w14:textId="2620BF06">
            <w:pPr>
              <w:spacing w:line="360" w:lineRule="auto"/>
              <w:rPr>
                <w:rFonts w:ascii="Arial" w:hAnsi="Arial" w:eastAsia="Arial" w:cs="Arial"/>
              </w:rPr>
            </w:pPr>
            <w:r w:rsidRPr="61F93304" w:rsidR="50028499">
              <w:rPr>
                <w:rFonts w:ascii="Arial" w:hAnsi="Arial" w:eastAsia="Arial" w:cs="Arial"/>
              </w:rPr>
              <w:t>Operation team</w:t>
            </w:r>
          </w:p>
          <w:p w:rsidRPr="004E2BAE" w:rsidR="00410BE8" w:rsidP="61F93304" w:rsidRDefault="00410BE8" w14:paraId="64706039" w14:textId="77777777">
            <w:pPr>
              <w:spacing w:line="360" w:lineRule="auto"/>
              <w:rPr>
                <w:rFonts w:ascii="Arial" w:hAnsi="Arial" w:eastAsia="Arial" w:cs="Arial"/>
              </w:rPr>
            </w:pPr>
          </w:p>
        </w:tc>
        <w:tc>
          <w:tcPr>
            <w:tcW w:w="1288" w:type="dxa"/>
            <w:tcMar/>
          </w:tcPr>
          <w:p w:rsidRPr="004E2BAE" w:rsidR="00410BE8" w:rsidP="61F93304" w:rsidRDefault="00410BE8" w14:paraId="46285781" w14:textId="77777777">
            <w:pPr>
              <w:spacing w:line="360" w:lineRule="auto"/>
              <w:rPr>
                <w:rFonts w:ascii="Arial" w:hAnsi="Arial" w:eastAsia="Arial" w:cs="Arial"/>
              </w:rPr>
            </w:pPr>
          </w:p>
          <w:p w:rsidRPr="004E2BAE" w:rsidR="00410BE8" w:rsidP="61F93304" w:rsidRDefault="00410BE8" w14:paraId="14B1BFD1" w14:textId="77777777">
            <w:pPr>
              <w:spacing w:line="360" w:lineRule="auto"/>
              <w:rPr>
                <w:rFonts w:ascii="Arial" w:hAnsi="Arial" w:eastAsia="Arial" w:cs="Arial"/>
              </w:rPr>
            </w:pPr>
          </w:p>
          <w:p w:rsidRPr="004E2BAE" w:rsidR="00410BE8" w:rsidP="61F93304" w:rsidRDefault="00410BE8" w14:paraId="02186123" w14:textId="77777777">
            <w:pPr>
              <w:spacing w:line="360" w:lineRule="auto"/>
              <w:rPr>
                <w:rFonts w:ascii="Arial" w:hAnsi="Arial" w:eastAsia="Arial" w:cs="Arial"/>
              </w:rPr>
            </w:pPr>
          </w:p>
        </w:tc>
      </w:tr>
      <w:tr w:rsidRPr="00DC1244" w:rsidR="00410BE8" w:rsidTr="61F93304" w14:paraId="0BAA0E55" w14:textId="77777777">
        <w:trPr>
          <w:trHeight w:val="300"/>
        </w:trPr>
        <w:tc>
          <w:tcPr>
            <w:tcW w:w="562" w:type="dxa"/>
            <w:tcMar/>
          </w:tcPr>
          <w:p w:rsidRPr="00DC1244" w:rsidR="00410BE8" w:rsidP="61F93304" w:rsidRDefault="00410BE8" w14:paraId="1F3D715B" w14:textId="77777777">
            <w:pPr>
              <w:spacing w:line="360" w:lineRule="auto"/>
              <w:jc w:val="center"/>
              <w:rPr>
                <w:rFonts w:ascii="Arial" w:hAnsi="Arial" w:eastAsia="Arial" w:cs="Arial"/>
                <w:b w:val="1"/>
                <w:bCs w:val="1"/>
                <w:sz w:val="28"/>
                <w:szCs w:val="28"/>
              </w:rPr>
            </w:pPr>
            <w:r w:rsidRPr="61F93304" w:rsidR="3C044C99">
              <w:rPr>
                <w:rFonts w:ascii="Arial" w:hAnsi="Arial" w:eastAsia="Arial" w:cs="Arial"/>
                <w:b w:val="1"/>
                <w:bCs w:val="1"/>
                <w:sz w:val="28"/>
                <w:szCs w:val="28"/>
              </w:rPr>
              <w:t>4</w:t>
            </w:r>
          </w:p>
        </w:tc>
        <w:tc>
          <w:tcPr>
            <w:tcW w:w="1707" w:type="dxa"/>
            <w:tcMar/>
          </w:tcPr>
          <w:p w:rsidRPr="004E2BAE" w:rsidR="00410BE8" w:rsidP="61F93304" w:rsidRDefault="00410BE8" w14:paraId="13327106" w14:textId="77777777">
            <w:pPr>
              <w:spacing w:line="360" w:lineRule="auto"/>
              <w:rPr>
                <w:rFonts w:ascii="Arial" w:hAnsi="Arial" w:eastAsia="Arial" w:cs="Arial"/>
              </w:rPr>
            </w:pPr>
          </w:p>
          <w:p w:rsidRPr="004E2BAE" w:rsidR="00410BE8" w:rsidP="61F93304" w:rsidRDefault="00410BE8" w14:paraId="1126B92A" w14:textId="77777777">
            <w:pPr>
              <w:spacing w:line="360" w:lineRule="auto"/>
              <w:rPr>
                <w:rFonts w:ascii="Arial" w:hAnsi="Arial" w:eastAsia="Arial" w:cs="Arial"/>
              </w:rPr>
            </w:pPr>
          </w:p>
          <w:p w:rsidRPr="004E2BAE" w:rsidR="00410BE8" w:rsidP="61F93304" w:rsidRDefault="00410BE8" w14:paraId="493B1EF7" w14:textId="6FDFC9C9">
            <w:pPr>
              <w:spacing w:line="360" w:lineRule="auto"/>
              <w:rPr>
                <w:rFonts w:ascii="Arial" w:hAnsi="Arial" w:eastAsia="Arial" w:cs="Arial"/>
              </w:rPr>
            </w:pPr>
            <w:r w:rsidRPr="61F93304" w:rsidR="7D4C2D69">
              <w:rPr>
                <w:rFonts w:ascii="Arial" w:hAnsi="Arial" w:eastAsia="Arial" w:cs="Arial"/>
              </w:rPr>
              <w:t>Advertising the options</w:t>
            </w:r>
          </w:p>
        </w:tc>
        <w:tc>
          <w:tcPr>
            <w:tcW w:w="2268" w:type="dxa"/>
            <w:tcMar/>
          </w:tcPr>
          <w:p w:rsidRPr="004E2BAE" w:rsidR="00410BE8" w:rsidP="61F93304" w:rsidRDefault="00410BE8" w14:paraId="7C1FC1FE" w14:textId="77777777">
            <w:pPr>
              <w:spacing w:line="360" w:lineRule="auto"/>
              <w:rPr>
                <w:rFonts w:ascii="Arial" w:hAnsi="Arial" w:eastAsia="Arial" w:cs="Arial"/>
              </w:rPr>
            </w:pPr>
          </w:p>
          <w:p w:rsidRPr="004E2BAE" w:rsidR="00410BE8" w:rsidP="61F93304" w:rsidRDefault="00410BE8" w14:paraId="69622C6D" w14:textId="7ACE12F0">
            <w:pPr>
              <w:spacing w:line="360" w:lineRule="auto"/>
              <w:rPr>
                <w:rFonts w:ascii="Arial" w:hAnsi="Arial" w:eastAsia="Arial" w:cs="Arial"/>
              </w:rPr>
            </w:pPr>
            <w:r w:rsidRPr="61F93304" w:rsidR="6B14739B">
              <w:rPr>
                <w:rFonts w:ascii="Arial" w:hAnsi="Arial" w:eastAsia="Arial" w:cs="Arial"/>
              </w:rPr>
              <w:t xml:space="preserve">Start using all the new </w:t>
            </w:r>
            <w:r w:rsidRPr="61F93304" w:rsidR="24114F09">
              <w:rPr>
                <w:rFonts w:ascii="Arial" w:hAnsi="Arial" w:eastAsia="Arial" w:cs="Arial"/>
              </w:rPr>
              <w:t>delivery</w:t>
            </w:r>
            <w:r w:rsidRPr="61F93304" w:rsidR="6B14739B">
              <w:rPr>
                <w:rFonts w:ascii="Arial" w:hAnsi="Arial" w:eastAsia="Arial" w:cs="Arial"/>
              </w:rPr>
              <w:t xml:space="preserve"> options and tell customers about them</w:t>
            </w:r>
          </w:p>
          <w:p w:rsidRPr="004E2BAE" w:rsidR="00410BE8" w:rsidP="61F93304" w:rsidRDefault="00410BE8" w14:paraId="764F34E0" w14:textId="77777777">
            <w:pPr>
              <w:spacing w:line="360" w:lineRule="auto"/>
              <w:rPr>
                <w:rFonts w:ascii="Arial" w:hAnsi="Arial" w:eastAsia="Arial" w:cs="Arial"/>
              </w:rPr>
            </w:pPr>
          </w:p>
        </w:tc>
        <w:tc>
          <w:tcPr>
            <w:tcW w:w="1701" w:type="dxa"/>
            <w:tcMar/>
          </w:tcPr>
          <w:p w:rsidRPr="004E2BAE" w:rsidR="00410BE8" w:rsidP="61F93304" w:rsidRDefault="00410BE8" w14:paraId="57AC6910" w14:textId="77777777">
            <w:pPr>
              <w:spacing w:line="360" w:lineRule="auto"/>
              <w:rPr>
                <w:rFonts w:ascii="Arial" w:hAnsi="Arial" w:eastAsia="Arial" w:cs="Arial"/>
              </w:rPr>
            </w:pPr>
          </w:p>
          <w:p w:rsidRPr="004E2BAE" w:rsidR="00410BE8" w:rsidP="61F93304" w:rsidRDefault="00410BE8" w14:paraId="0C47760A" w14:textId="2AABA813">
            <w:pPr>
              <w:spacing w:line="360" w:lineRule="auto"/>
              <w:rPr>
                <w:rFonts w:ascii="Arial" w:hAnsi="Arial" w:eastAsia="Arial" w:cs="Arial"/>
              </w:rPr>
            </w:pPr>
            <w:r w:rsidRPr="61F93304" w:rsidR="6C52FA6E">
              <w:rPr>
                <w:rFonts w:ascii="Arial" w:hAnsi="Arial" w:eastAsia="Arial" w:cs="Arial"/>
              </w:rPr>
              <w:t>Week 5</w:t>
            </w:r>
          </w:p>
          <w:p w:rsidRPr="004E2BAE" w:rsidR="00410BE8" w:rsidP="61F93304" w:rsidRDefault="00410BE8" w14:paraId="2C880E56" w14:textId="77777777">
            <w:pPr>
              <w:spacing w:line="360" w:lineRule="auto"/>
              <w:rPr>
                <w:rFonts w:ascii="Arial" w:hAnsi="Arial" w:eastAsia="Arial" w:cs="Arial"/>
              </w:rPr>
            </w:pPr>
          </w:p>
        </w:tc>
        <w:tc>
          <w:tcPr>
            <w:tcW w:w="2294" w:type="dxa"/>
            <w:tcMar/>
          </w:tcPr>
          <w:p w:rsidRPr="004E2BAE" w:rsidR="00410BE8" w:rsidP="61F93304" w:rsidRDefault="00410BE8" w14:paraId="7A9AD5A0" w14:textId="77777777">
            <w:pPr>
              <w:spacing w:line="360" w:lineRule="auto"/>
              <w:rPr>
                <w:rFonts w:ascii="Arial" w:hAnsi="Arial" w:eastAsia="Arial" w:cs="Arial"/>
              </w:rPr>
            </w:pPr>
          </w:p>
          <w:p w:rsidRPr="004E2BAE" w:rsidR="00410BE8" w:rsidP="61F93304" w:rsidRDefault="00410BE8" w14:paraId="210259E8" w14:textId="2453F500">
            <w:pPr>
              <w:spacing w:line="360" w:lineRule="auto"/>
              <w:rPr>
                <w:rFonts w:ascii="Arial" w:hAnsi="Arial" w:eastAsia="Arial" w:cs="Arial"/>
              </w:rPr>
            </w:pPr>
            <w:r w:rsidRPr="61F93304" w:rsidR="31C444C6">
              <w:rPr>
                <w:rFonts w:ascii="Arial" w:hAnsi="Arial" w:eastAsia="Arial" w:cs="Arial"/>
              </w:rPr>
              <w:t>Marketing</w:t>
            </w:r>
            <w:r w:rsidRPr="61F93304" w:rsidR="34EF27F0">
              <w:rPr>
                <w:rFonts w:ascii="Arial" w:hAnsi="Arial" w:eastAsia="Arial" w:cs="Arial"/>
              </w:rPr>
              <w:t xml:space="preserve"> team and operation team</w:t>
            </w:r>
          </w:p>
          <w:p w:rsidRPr="004E2BAE" w:rsidR="00410BE8" w:rsidP="61F93304" w:rsidRDefault="00410BE8" w14:paraId="723FD9A4" w14:textId="77777777">
            <w:pPr>
              <w:spacing w:line="360" w:lineRule="auto"/>
              <w:rPr>
                <w:rFonts w:ascii="Arial" w:hAnsi="Arial" w:eastAsia="Arial" w:cs="Arial"/>
              </w:rPr>
            </w:pPr>
          </w:p>
        </w:tc>
        <w:tc>
          <w:tcPr>
            <w:tcW w:w="1288" w:type="dxa"/>
            <w:tcMar/>
          </w:tcPr>
          <w:p w:rsidRPr="004E2BAE" w:rsidR="00410BE8" w:rsidP="61F93304" w:rsidRDefault="00410BE8" w14:paraId="168D69E8" w14:textId="77777777">
            <w:pPr>
              <w:spacing w:line="360" w:lineRule="auto"/>
              <w:rPr>
                <w:rFonts w:ascii="Arial" w:hAnsi="Arial" w:eastAsia="Arial" w:cs="Arial"/>
              </w:rPr>
            </w:pPr>
          </w:p>
          <w:p w:rsidRPr="004E2BAE" w:rsidR="00410BE8" w:rsidP="61F93304" w:rsidRDefault="00410BE8" w14:paraId="4A24B08A" w14:textId="77777777">
            <w:pPr>
              <w:spacing w:line="360" w:lineRule="auto"/>
              <w:rPr>
                <w:rFonts w:ascii="Arial" w:hAnsi="Arial" w:eastAsia="Arial" w:cs="Arial"/>
              </w:rPr>
            </w:pPr>
          </w:p>
          <w:p w:rsidRPr="004E2BAE" w:rsidR="00410BE8" w:rsidP="61F93304" w:rsidRDefault="00410BE8" w14:paraId="7C956E01" w14:textId="77777777">
            <w:pPr>
              <w:spacing w:line="360" w:lineRule="auto"/>
              <w:rPr>
                <w:rFonts w:ascii="Arial" w:hAnsi="Arial" w:eastAsia="Arial" w:cs="Arial"/>
              </w:rPr>
            </w:pPr>
          </w:p>
        </w:tc>
      </w:tr>
    </w:tbl>
    <w:p w:rsidR="61F93304" w:rsidP="61F93304" w:rsidRDefault="61F93304" w14:paraId="3FAE60E9" w14:textId="247F4232">
      <w:pPr>
        <w:spacing w:line="360" w:lineRule="auto"/>
        <w:rPr>
          <w:rFonts w:ascii="Arial" w:hAnsi="Arial" w:eastAsia="Arial" w:cs="Arial"/>
        </w:rPr>
      </w:pPr>
    </w:p>
    <w:p w:rsidRPr="000A5C80" w:rsidR="00410BE8" w:rsidP="61F93304" w:rsidRDefault="00410BE8" w14:paraId="1C823EE5" w14:textId="77777777">
      <w:pPr>
        <w:spacing w:line="360" w:lineRule="auto"/>
        <w:rPr>
          <w:rFonts w:ascii="Arial" w:hAnsi="Arial" w:eastAsia="Arial" w:cs="Arial"/>
        </w:rPr>
      </w:pPr>
    </w:p>
    <w:p w:rsidRPr="000A5C80" w:rsidR="00410BE8" w:rsidP="61F93304" w:rsidRDefault="00410BE8" w14:paraId="44802AE2" w14:textId="77777777">
      <w:pPr>
        <w:spacing w:line="360" w:lineRule="auto"/>
        <w:rPr>
          <w:rFonts w:ascii="Arial" w:hAnsi="Arial" w:eastAsia="Arial" w:cs="Arial"/>
        </w:rPr>
      </w:pPr>
    </w:p>
    <w:p w:rsidRPr="00312FA9" w:rsidR="00A448A7" w:rsidP="61F93304" w:rsidRDefault="00883CAF" w14:paraId="51F0019B" w14:textId="54993178">
      <w:pPr>
        <w:pStyle w:val="ListParagraph"/>
        <w:spacing w:line="360" w:lineRule="auto"/>
        <w:ind w:left="720"/>
        <w:jc w:val="both"/>
        <w:rPr>
          <w:rFonts w:ascii="Arial" w:hAnsi="Arial" w:eastAsia="Arial" w:cs="Arial"/>
          <w:b w:val="1"/>
          <w:bCs w:val="1"/>
          <w:color w:val="FF0000"/>
        </w:rPr>
      </w:pPr>
      <w:r w:rsidRPr="61F93304">
        <w:rPr>
          <w:rFonts w:ascii="Arial" w:hAnsi="Arial" w:eastAsia="Arial" w:cs="Arial"/>
          <w:b w:val="1"/>
          <w:bCs w:val="1"/>
          <w:color w:val="FF0000"/>
        </w:rPr>
        <w:br w:type="page"/>
      </w:r>
    </w:p>
    <w:p w:rsidRPr="00A448A7" w:rsidR="00A448A7" w:rsidP="61F93304" w:rsidRDefault="00A448A7" w14:paraId="3B9E31A9" w14:textId="4B068157">
      <w:pPr>
        <w:spacing w:line="360" w:lineRule="auto"/>
        <w:jc w:val="right"/>
        <w:rPr>
          <w:rFonts w:ascii="Arial" w:hAnsi="Arial" w:eastAsia="Arial" w:cs="Arial"/>
          <w:b w:val="1"/>
          <w:bCs w:val="1"/>
          <w:i w:val="1"/>
          <w:iCs w:val="1"/>
          <w:sz w:val="32"/>
          <w:szCs w:val="32"/>
          <w:u w:val="single"/>
        </w:rPr>
      </w:pPr>
      <w:r w:rsidRPr="61F93304" w:rsidR="146C9A72">
        <w:rPr>
          <w:rFonts w:ascii="Arial" w:hAnsi="Arial" w:eastAsia="Arial" w:cs="Arial"/>
          <w:b w:val="1"/>
          <w:bCs w:val="1"/>
          <w:i w:val="1"/>
          <w:iCs w:val="1"/>
          <w:sz w:val="32"/>
          <w:szCs w:val="32"/>
          <w:u w:val="single"/>
        </w:rPr>
        <w:t xml:space="preserve">Appendix </w:t>
      </w:r>
      <w:r w:rsidRPr="61F93304" w:rsidR="146C9A72">
        <w:rPr>
          <w:rFonts w:ascii="Arial" w:hAnsi="Arial" w:eastAsia="Arial" w:cs="Arial"/>
          <w:b w:val="1"/>
          <w:bCs w:val="1"/>
          <w:i w:val="1"/>
          <w:iCs w:val="1"/>
          <w:sz w:val="32"/>
          <w:szCs w:val="32"/>
          <w:u w:val="single"/>
        </w:rPr>
        <w:t>4</w:t>
      </w:r>
    </w:p>
    <w:p w:rsidR="00410BE8" w:rsidP="61F93304" w:rsidRDefault="00410BE8" w14:paraId="1F8152F1" w14:textId="77777777">
      <w:pPr>
        <w:spacing w:line="360" w:lineRule="auto"/>
        <w:rPr>
          <w:rFonts w:ascii="Arial" w:hAnsi="Arial" w:eastAsia="Arial" w:cs="Arial"/>
        </w:rPr>
      </w:pPr>
    </w:p>
    <w:p w:rsidRPr="00A352E7" w:rsidR="00C95025" w:rsidP="61F93304" w:rsidRDefault="00A448A7" w14:paraId="777C4CF2" w14:textId="13388E82">
      <w:pPr>
        <w:spacing w:line="360" w:lineRule="auto"/>
        <w:ind w:left="-397"/>
        <w:rPr>
          <w:rFonts w:ascii="Arial" w:hAnsi="Arial" w:eastAsia="Arial" w:cs="Arial"/>
          <w:sz w:val="32"/>
          <w:szCs w:val="32"/>
        </w:rPr>
      </w:pPr>
      <w:r w:rsidRPr="61F93304" w:rsidR="146C9A72">
        <w:rPr>
          <w:rFonts w:ascii="Arial" w:hAnsi="Arial" w:eastAsia="Arial" w:cs="Arial"/>
          <w:sz w:val="32"/>
          <w:szCs w:val="32"/>
        </w:rPr>
        <w:t xml:space="preserve">The </w:t>
      </w:r>
      <w:r w:rsidRPr="61F93304" w:rsidR="44DF191D">
        <w:rPr>
          <w:rFonts w:ascii="Arial" w:hAnsi="Arial" w:eastAsia="Arial" w:cs="Arial"/>
          <w:sz w:val="32"/>
          <w:szCs w:val="32"/>
        </w:rPr>
        <w:t xml:space="preserve">Key Performance Indicator </w:t>
      </w:r>
      <w:r w:rsidRPr="61F93304" w:rsidR="44DF191D">
        <w:rPr>
          <w:rFonts w:ascii="Arial" w:hAnsi="Arial" w:eastAsia="Arial" w:cs="Arial"/>
          <w:sz w:val="32"/>
          <w:szCs w:val="32"/>
        </w:rPr>
        <w:t>is</w:t>
      </w:r>
      <w:r w:rsidRPr="61F93304" w:rsidR="44DF191D">
        <w:rPr>
          <w:rFonts w:ascii="Arial" w:hAnsi="Arial" w:eastAsia="Arial" w:cs="Arial"/>
          <w:sz w:val="32"/>
          <w:szCs w:val="32"/>
        </w:rPr>
        <w:t xml:space="preserve"> </w:t>
      </w:r>
      <w:r w:rsidRPr="61F93304" w:rsidR="712C6CFB">
        <w:rPr>
          <w:rFonts w:ascii="Arial" w:hAnsi="Arial" w:eastAsia="Arial" w:cs="Arial"/>
          <w:sz w:val="32"/>
          <w:szCs w:val="32"/>
        </w:rPr>
        <w:t>increasing customers</w:t>
      </w:r>
    </w:p>
    <w:p w:rsidR="00C95025" w:rsidP="61F93304" w:rsidRDefault="00C95025" w14:paraId="76A0CD3B" w14:textId="77777777">
      <w:pPr>
        <w:spacing w:line="360" w:lineRule="auto"/>
        <w:ind w:left="-57"/>
        <w:rPr>
          <w:rFonts w:ascii="Arial" w:hAnsi="Arial" w:eastAsia="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61F93304" w14:paraId="525E124F" w14:textId="77777777">
        <w:tc>
          <w:tcPr>
            <w:tcW w:w="1844" w:type="dxa"/>
            <w:tcMar/>
          </w:tcPr>
          <w:p w:rsidRPr="00A352E7" w:rsidR="00C95025" w:rsidP="61F93304" w:rsidRDefault="00C95025" w14:paraId="11EE513D" w14:textId="77777777">
            <w:pPr>
              <w:spacing w:line="360" w:lineRule="auto"/>
              <w:jc w:val="center"/>
              <w:rPr>
                <w:rFonts w:ascii="Arial" w:hAnsi="Arial" w:eastAsia="Arial" w:cs="Arial"/>
                <w:sz w:val="32"/>
                <w:szCs w:val="32"/>
              </w:rPr>
            </w:pPr>
            <w:r w:rsidRPr="61F93304" w:rsidR="44DF191D">
              <w:rPr>
                <w:rFonts w:ascii="Arial" w:hAnsi="Arial" w:eastAsia="Arial" w:cs="Arial"/>
                <w:sz w:val="32"/>
                <w:szCs w:val="32"/>
              </w:rPr>
              <w:t>Specific</w:t>
            </w:r>
          </w:p>
        </w:tc>
        <w:tc>
          <w:tcPr>
            <w:tcW w:w="1984" w:type="dxa"/>
            <w:tcMar/>
          </w:tcPr>
          <w:p w:rsidRPr="00A352E7" w:rsidR="00C95025" w:rsidP="61F93304" w:rsidRDefault="00C95025" w14:paraId="7EAF4DEC" w14:textId="77777777">
            <w:pPr>
              <w:spacing w:line="360" w:lineRule="auto"/>
              <w:jc w:val="center"/>
              <w:rPr>
                <w:rFonts w:ascii="Arial" w:hAnsi="Arial" w:eastAsia="Arial" w:cs="Arial"/>
                <w:sz w:val="32"/>
                <w:szCs w:val="32"/>
              </w:rPr>
            </w:pPr>
            <w:r w:rsidRPr="61F93304" w:rsidR="44DF191D">
              <w:rPr>
                <w:rFonts w:ascii="Arial" w:hAnsi="Arial" w:eastAsia="Arial" w:cs="Arial"/>
                <w:sz w:val="32"/>
                <w:szCs w:val="32"/>
              </w:rPr>
              <w:t>Measurable</w:t>
            </w:r>
          </w:p>
        </w:tc>
        <w:tc>
          <w:tcPr>
            <w:tcW w:w="2127" w:type="dxa"/>
            <w:tcMar/>
          </w:tcPr>
          <w:p w:rsidRPr="00A352E7" w:rsidR="00C95025" w:rsidP="61F93304" w:rsidRDefault="00C95025" w14:paraId="264D62DA" w14:textId="77777777">
            <w:pPr>
              <w:spacing w:line="360" w:lineRule="auto"/>
              <w:jc w:val="center"/>
              <w:rPr>
                <w:rFonts w:ascii="Arial" w:hAnsi="Arial" w:eastAsia="Arial" w:cs="Arial"/>
                <w:sz w:val="32"/>
                <w:szCs w:val="32"/>
              </w:rPr>
            </w:pPr>
            <w:r w:rsidRPr="61F93304" w:rsidR="44DF191D">
              <w:rPr>
                <w:rFonts w:ascii="Arial" w:hAnsi="Arial" w:eastAsia="Arial" w:cs="Arial"/>
                <w:sz w:val="32"/>
                <w:szCs w:val="32"/>
              </w:rPr>
              <w:t>Attainable</w:t>
            </w:r>
          </w:p>
        </w:tc>
        <w:tc>
          <w:tcPr>
            <w:tcW w:w="1842" w:type="dxa"/>
            <w:tcMar/>
          </w:tcPr>
          <w:p w:rsidRPr="00A352E7" w:rsidR="00C95025" w:rsidP="61F93304" w:rsidRDefault="00C95025" w14:paraId="01D61273" w14:textId="77777777">
            <w:pPr>
              <w:spacing w:line="360" w:lineRule="auto"/>
              <w:jc w:val="center"/>
              <w:rPr>
                <w:rFonts w:ascii="Arial" w:hAnsi="Arial" w:eastAsia="Arial" w:cs="Arial"/>
                <w:sz w:val="32"/>
                <w:szCs w:val="32"/>
              </w:rPr>
            </w:pPr>
            <w:r w:rsidRPr="61F93304" w:rsidR="44DF191D">
              <w:rPr>
                <w:rFonts w:ascii="Arial" w:hAnsi="Arial" w:eastAsia="Arial" w:cs="Arial"/>
                <w:sz w:val="32"/>
                <w:szCs w:val="32"/>
              </w:rPr>
              <w:t>Relevant</w:t>
            </w:r>
          </w:p>
        </w:tc>
        <w:tc>
          <w:tcPr>
            <w:tcW w:w="1985" w:type="dxa"/>
            <w:tcMar/>
          </w:tcPr>
          <w:p w:rsidRPr="00A352E7" w:rsidR="00C95025" w:rsidP="61F93304" w:rsidRDefault="00C95025" w14:paraId="0C8E83AC" w14:textId="77777777">
            <w:pPr>
              <w:spacing w:line="360" w:lineRule="auto"/>
              <w:jc w:val="center"/>
              <w:rPr>
                <w:rFonts w:ascii="Arial" w:hAnsi="Arial" w:eastAsia="Arial" w:cs="Arial"/>
                <w:sz w:val="32"/>
                <w:szCs w:val="32"/>
              </w:rPr>
            </w:pPr>
            <w:r w:rsidRPr="61F93304" w:rsidR="44DF191D">
              <w:rPr>
                <w:rFonts w:ascii="Arial" w:hAnsi="Arial" w:eastAsia="Arial" w:cs="Arial"/>
                <w:sz w:val="32"/>
                <w:szCs w:val="32"/>
              </w:rPr>
              <w:t>Time-Bound</w:t>
            </w:r>
          </w:p>
        </w:tc>
      </w:tr>
      <w:tr w:rsidR="00C95025" w:rsidTr="61F93304" w14:paraId="4F8968EF" w14:textId="77777777">
        <w:tc>
          <w:tcPr>
            <w:tcW w:w="1844" w:type="dxa"/>
            <w:tcMar/>
          </w:tcPr>
          <w:p w:rsidRPr="007D0502" w:rsidR="00C95025" w:rsidP="61F93304" w:rsidRDefault="00C95025" w14:paraId="7DF153B4" w14:textId="77777777">
            <w:pPr>
              <w:spacing w:line="360" w:lineRule="auto"/>
              <w:rPr>
                <w:rFonts w:ascii="Arial" w:hAnsi="Arial" w:eastAsia="Arial" w:cs="Arial"/>
              </w:rPr>
            </w:pPr>
          </w:p>
          <w:p w:rsidRPr="007D0502" w:rsidR="00C95025" w:rsidP="61F93304" w:rsidRDefault="00C95025" w14:paraId="2E250A57" w14:textId="77777777">
            <w:pPr>
              <w:spacing w:line="360" w:lineRule="auto"/>
              <w:rPr>
                <w:rFonts w:ascii="Arial" w:hAnsi="Arial" w:eastAsia="Arial" w:cs="Arial"/>
              </w:rPr>
            </w:pPr>
          </w:p>
          <w:p w:rsidRPr="007D0502" w:rsidR="00C95025" w:rsidP="61F93304" w:rsidRDefault="00C95025" w14:paraId="5E0A7F73" w14:textId="5A2D1035">
            <w:pPr>
              <w:spacing w:line="360" w:lineRule="auto"/>
              <w:rPr>
                <w:rFonts w:ascii="Arial" w:hAnsi="Arial" w:eastAsia="Arial" w:cs="Arial"/>
              </w:rPr>
            </w:pPr>
            <w:r w:rsidRPr="61F93304" w:rsidR="656E30C6">
              <w:rPr>
                <w:rFonts w:ascii="Arial" w:hAnsi="Arial" w:eastAsia="Arial" w:cs="Arial"/>
              </w:rPr>
              <w:t>Increase the number of customers by 15%</w:t>
            </w:r>
          </w:p>
          <w:p w:rsidRPr="007D0502" w:rsidR="00C95025" w:rsidP="61F93304" w:rsidRDefault="00C95025" w14:paraId="53C8426E" w14:textId="77777777">
            <w:pPr>
              <w:spacing w:line="360" w:lineRule="auto"/>
              <w:rPr>
                <w:rFonts w:ascii="Arial" w:hAnsi="Arial" w:eastAsia="Arial" w:cs="Arial"/>
              </w:rPr>
            </w:pPr>
          </w:p>
          <w:p w:rsidRPr="007D0502" w:rsidR="00C95025" w:rsidP="61F93304" w:rsidRDefault="00C95025" w14:paraId="44A96621" w14:textId="77777777">
            <w:pPr>
              <w:spacing w:line="360" w:lineRule="auto"/>
              <w:rPr>
                <w:rFonts w:ascii="Arial" w:hAnsi="Arial" w:eastAsia="Arial" w:cs="Arial"/>
              </w:rPr>
            </w:pPr>
          </w:p>
          <w:p w:rsidRPr="007D0502" w:rsidR="00C95025" w:rsidP="61F93304" w:rsidRDefault="00C95025" w14:paraId="31BFD69B" w14:textId="77777777">
            <w:pPr>
              <w:spacing w:line="360" w:lineRule="auto"/>
              <w:rPr>
                <w:rFonts w:ascii="Arial" w:hAnsi="Arial" w:eastAsia="Arial" w:cs="Arial"/>
              </w:rPr>
            </w:pPr>
          </w:p>
          <w:p w:rsidRPr="007D0502" w:rsidR="007D0502" w:rsidP="61F93304" w:rsidRDefault="007D0502" w14:paraId="5733474E" w14:textId="77777777">
            <w:pPr>
              <w:spacing w:line="360" w:lineRule="auto"/>
              <w:rPr>
                <w:rFonts w:ascii="Arial" w:hAnsi="Arial" w:eastAsia="Arial" w:cs="Arial"/>
              </w:rPr>
            </w:pPr>
          </w:p>
        </w:tc>
        <w:tc>
          <w:tcPr>
            <w:tcW w:w="1984" w:type="dxa"/>
            <w:tcMar/>
          </w:tcPr>
          <w:p w:rsidRPr="007D0502" w:rsidR="00C95025" w:rsidP="61F93304" w:rsidRDefault="00C95025" w14:paraId="65436C1A" w14:textId="77777777">
            <w:pPr>
              <w:spacing w:line="360" w:lineRule="auto"/>
              <w:rPr>
                <w:rFonts w:ascii="Arial" w:hAnsi="Arial" w:eastAsia="Arial" w:cs="Arial"/>
              </w:rPr>
            </w:pPr>
          </w:p>
          <w:p w:rsidRPr="007D0502" w:rsidR="00C95025" w:rsidP="61F93304" w:rsidRDefault="00C95025" w14:paraId="66970972" w14:textId="77777777">
            <w:pPr>
              <w:spacing w:line="360" w:lineRule="auto"/>
              <w:rPr>
                <w:rFonts w:ascii="Arial" w:hAnsi="Arial" w:eastAsia="Arial" w:cs="Arial"/>
              </w:rPr>
            </w:pPr>
          </w:p>
          <w:p w:rsidRPr="007D0502" w:rsidR="00C95025" w:rsidP="61F93304" w:rsidRDefault="00C95025" w14:paraId="4B5238C0" w14:textId="77777777">
            <w:pPr>
              <w:spacing w:line="360" w:lineRule="auto"/>
              <w:rPr>
                <w:rFonts w:ascii="Arial" w:hAnsi="Arial" w:eastAsia="Arial" w:cs="Arial"/>
              </w:rPr>
            </w:pPr>
          </w:p>
          <w:p w:rsidRPr="007D0502" w:rsidR="00C95025" w:rsidP="61F93304" w:rsidRDefault="00C95025" w14:paraId="2C57EB87" w14:textId="29CE5AA4">
            <w:pPr>
              <w:pStyle w:val="Normal"/>
              <w:spacing w:line="360" w:lineRule="auto"/>
              <w:rPr>
                <w:rFonts w:ascii="Arial" w:hAnsi="Arial" w:eastAsia="Arial" w:cs="Arial"/>
                <w:noProof w:val="0"/>
                <w:sz w:val="24"/>
                <w:szCs w:val="24"/>
                <w:lang w:val="en-GB"/>
              </w:rPr>
            </w:pPr>
            <w:r w:rsidRPr="61F93304" w:rsidR="481E6872">
              <w:rPr>
                <w:rFonts w:ascii="Arial" w:hAnsi="Arial" w:eastAsia="Arial" w:cs="Arial"/>
                <w:noProof w:val="0"/>
                <w:sz w:val="24"/>
                <w:szCs w:val="24"/>
                <w:lang w:val="en-GB"/>
              </w:rPr>
              <w:t>This can be measured through weekly customer counts, online order data, and delivery records to track growth accurately</w:t>
            </w:r>
          </w:p>
          <w:p w:rsidRPr="007D0502" w:rsidR="00C95025" w:rsidP="61F93304" w:rsidRDefault="00C95025" w14:paraId="43F36259" w14:textId="77777777">
            <w:pPr>
              <w:spacing w:line="360" w:lineRule="auto"/>
              <w:rPr>
                <w:rFonts w:ascii="Arial" w:hAnsi="Arial" w:eastAsia="Arial" w:cs="Arial"/>
              </w:rPr>
            </w:pPr>
          </w:p>
          <w:p w:rsidRPr="007D0502" w:rsidR="00C95025" w:rsidP="61F93304" w:rsidRDefault="00C95025" w14:paraId="0C8AEE8E" w14:textId="77777777">
            <w:pPr>
              <w:spacing w:line="360" w:lineRule="auto"/>
              <w:rPr>
                <w:rFonts w:ascii="Arial" w:hAnsi="Arial" w:eastAsia="Arial" w:cs="Arial"/>
              </w:rPr>
            </w:pPr>
          </w:p>
        </w:tc>
        <w:tc>
          <w:tcPr>
            <w:tcW w:w="2127" w:type="dxa"/>
            <w:tcMar/>
          </w:tcPr>
          <w:p w:rsidRPr="007D0502" w:rsidR="00C95025" w:rsidP="61F93304" w:rsidRDefault="00C95025" w14:paraId="48EE7316" w14:textId="77777777">
            <w:pPr>
              <w:spacing w:line="360" w:lineRule="auto"/>
              <w:rPr>
                <w:rFonts w:ascii="Arial" w:hAnsi="Arial" w:eastAsia="Arial" w:cs="Arial"/>
              </w:rPr>
            </w:pPr>
          </w:p>
          <w:p w:rsidRPr="007D0502" w:rsidR="00C95025" w:rsidP="61F93304" w:rsidRDefault="00C95025" w14:paraId="7EC1E0FD" w14:textId="77777777">
            <w:pPr>
              <w:spacing w:line="360" w:lineRule="auto"/>
              <w:rPr>
                <w:rFonts w:ascii="Arial" w:hAnsi="Arial" w:eastAsia="Arial" w:cs="Arial"/>
              </w:rPr>
            </w:pPr>
          </w:p>
          <w:p w:rsidRPr="007D0502" w:rsidR="00C95025" w:rsidP="61F93304" w:rsidRDefault="00C95025" w14:paraId="6EE14D7B" w14:textId="77777777">
            <w:pPr>
              <w:spacing w:line="360" w:lineRule="auto"/>
              <w:rPr>
                <w:rFonts w:ascii="Arial" w:hAnsi="Arial" w:eastAsia="Arial" w:cs="Arial"/>
              </w:rPr>
            </w:pPr>
          </w:p>
          <w:p w:rsidRPr="007D0502" w:rsidR="00C95025" w:rsidP="61F93304" w:rsidRDefault="00C95025" w14:paraId="54666663" w14:textId="77777777">
            <w:pPr>
              <w:spacing w:line="360" w:lineRule="auto"/>
              <w:rPr>
                <w:rFonts w:ascii="Arial" w:hAnsi="Arial" w:eastAsia="Arial" w:cs="Arial"/>
              </w:rPr>
            </w:pPr>
          </w:p>
          <w:p w:rsidRPr="007D0502" w:rsidR="00C95025" w:rsidP="61F93304" w:rsidRDefault="00C95025" w14:paraId="7772C3CC" w14:textId="4E549B36">
            <w:pPr>
              <w:pStyle w:val="Normal"/>
              <w:spacing w:line="360" w:lineRule="auto"/>
              <w:rPr>
                <w:rFonts w:ascii="Arial" w:hAnsi="Arial" w:eastAsia="Arial" w:cs="Arial"/>
                <w:noProof w:val="0"/>
                <w:sz w:val="24"/>
                <w:szCs w:val="24"/>
                <w:lang w:val="en-GB"/>
              </w:rPr>
            </w:pPr>
            <w:r w:rsidRPr="61F93304" w:rsidR="481E6872">
              <w:rPr>
                <w:rFonts w:ascii="Arial" w:hAnsi="Arial" w:eastAsia="Arial" w:cs="Arial"/>
                <w:noProof w:val="0"/>
                <w:sz w:val="24"/>
                <w:szCs w:val="24"/>
                <w:lang w:val="en-GB"/>
              </w:rPr>
              <w:t>A 15% increase is realistic because improved delivery options and an updated website will attract more customers without exceeding the shop’s capacity.</w:t>
            </w:r>
          </w:p>
          <w:p w:rsidRPr="007D0502" w:rsidR="00C95025" w:rsidP="61F93304" w:rsidRDefault="00C95025" w14:paraId="6E7DEB42" w14:textId="77777777">
            <w:pPr>
              <w:spacing w:line="360" w:lineRule="auto"/>
              <w:rPr>
                <w:rFonts w:ascii="Arial" w:hAnsi="Arial" w:eastAsia="Arial" w:cs="Arial"/>
              </w:rPr>
            </w:pPr>
          </w:p>
        </w:tc>
        <w:tc>
          <w:tcPr>
            <w:tcW w:w="1842" w:type="dxa"/>
            <w:tcMar/>
          </w:tcPr>
          <w:p w:rsidRPr="007D0502" w:rsidR="00C95025" w:rsidP="61F93304" w:rsidRDefault="00C95025" w14:paraId="6FB7420D" w14:textId="77777777">
            <w:pPr>
              <w:spacing w:line="360" w:lineRule="auto"/>
              <w:rPr>
                <w:rFonts w:ascii="Arial" w:hAnsi="Arial" w:eastAsia="Arial" w:cs="Arial"/>
              </w:rPr>
            </w:pPr>
          </w:p>
          <w:p w:rsidRPr="007D0502" w:rsidR="00C95025" w:rsidP="61F93304" w:rsidRDefault="00C95025" w14:paraId="646DEF52" w14:textId="77777777">
            <w:pPr>
              <w:spacing w:line="360" w:lineRule="auto"/>
              <w:rPr>
                <w:rFonts w:ascii="Arial" w:hAnsi="Arial" w:eastAsia="Arial" w:cs="Arial"/>
              </w:rPr>
            </w:pPr>
          </w:p>
          <w:p w:rsidRPr="007D0502" w:rsidR="00C95025" w:rsidP="61F93304" w:rsidRDefault="00C95025" w14:paraId="68830DB4" w14:textId="77777777">
            <w:pPr>
              <w:spacing w:line="360" w:lineRule="auto"/>
              <w:rPr>
                <w:rFonts w:ascii="Arial" w:hAnsi="Arial" w:eastAsia="Arial" w:cs="Arial"/>
              </w:rPr>
            </w:pPr>
          </w:p>
          <w:p w:rsidRPr="007D0502" w:rsidR="00C95025" w:rsidP="61F93304" w:rsidRDefault="00C95025" w14:paraId="06B1A855" w14:textId="77777777">
            <w:pPr>
              <w:spacing w:line="360" w:lineRule="auto"/>
              <w:rPr>
                <w:rFonts w:ascii="Arial" w:hAnsi="Arial" w:eastAsia="Arial" w:cs="Arial"/>
              </w:rPr>
            </w:pPr>
          </w:p>
          <w:p w:rsidRPr="007D0502" w:rsidR="00C95025" w:rsidP="61F93304" w:rsidRDefault="00C95025" w14:paraId="6893749B" w14:textId="77777777">
            <w:pPr>
              <w:spacing w:line="360" w:lineRule="auto"/>
              <w:rPr>
                <w:rFonts w:ascii="Arial" w:hAnsi="Arial" w:eastAsia="Arial" w:cs="Arial"/>
              </w:rPr>
            </w:pPr>
          </w:p>
          <w:p w:rsidRPr="007D0502" w:rsidR="00C95025" w:rsidP="61F93304" w:rsidRDefault="00C95025" w14:paraId="0E3E3316" w14:textId="58EC4A5E">
            <w:pPr>
              <w:pStyle w:val="Normal"/>
              <w:spacing w:line="360" w:lineRule="auto"/>
              <w:rPr>
                <w:rFonts w:ascii="Arial" w:hAnsi="Arial" w:eastAsia="Arial" w:cs="Arial"/>
                <w:noProof w:val="0"/>
                <w:sz w:val="24"/>
                <w:szCs w:val="24"/>
                <w:lang w:val="en-GB"/>
              </w:rPr>
            </w:pPr>
            <w:r w:rsidRPr="61F93304" w:rsidR="481E6872">
              <w:rPr>
                <w:rFonts w:ascii="Arial" w:hAnsi="Arial" w:eastAsia="Arial" w:cs="Arial"/>
                <w:noProof w:val="0"/>
                <w:sz w:val="24"/>
                <w:szCs w:val="24"/>
                <w:lang w:val="en-GB"/>
              </w:rPr>
              <w:t>Gaining more customers directly supports the business goal of increasing revenue and recovering from the decline in foot traffic.</w:t>
            </w:r>
          </w:p>
        </w:tc>
        <w:tc>
          <w:tcPr>
            <w:tcW w:w="1985" w:type="dxa"/>
            <w:tcMar/>
          </w:tcPr>
          <w:p w:rsidRPr="007D0502" w:rsidR="00C95025" w:rsidP="61F93304" w:rsidRDefault="00C95025" w14:paraId="033A9EAC" w14:textId="77777777">
            <w:pPr>
              <w:spacing w:line="360" w:lineRule="auto"/>
              <w:rPr>
                <w:rFonts w:ascii="Arial" w:hAnsi="Arial" w:eastAsia="Arial" w:cs="Arial"/>
              </w:rPr>
            </w:pPr>
          </w:p>
          <w:p w:rsidRPr="007D0502" w:rsidR="00C95025" w:rsidP="61F93304" w:rsidRDefault="00C95025" w14:paraId="7AE5F17D" w14:textId="77777777">
            <w:pPr>
              <w:spacing w:line="360" w:lineRule="auto"/>
              <w:rPr>
                <w:rFonts w:ascii="Arial" w:hAnsi="Arial" w:eastAsia="Arial" w:cs="Arial"/>
              </w:rPr>
            </w:pPr>
          </w:p>
          <w:p w:rsidRPr="007D0502" w:rsidR="00C95025" w:rsidP="61F93304" w:rsidRDefault="00C95025" w14:paraId="626E53C7" w14:textId="77777777">
            <w:pPr>
              <w:spacing w:line="360" w:lineRule="auto"/>
              <w:rPr>
                <w:rFonts w:ascii="Arial" w:hAnsi="Arial" w:eastAsia="Arial" w:cs="Arial"/>
              </w:rPr>
            </w:pPr>
          </w:p>
          <w:p w:rsidRPr="007D0502" w:rsidR="00C95025" w:rsidP="61F93304" w:rsidRDefault="00C95025" w14:paraId="3D90E484" w14:textId="2C780AAD">
            <w:pPr>
              <w:spacing w:line="360" w:lineRule="auto"/>
              <w:rPr>
                <w:rFonts w:ascii="Arial" w:hAnsi="Arial" w:eastAsia="Arial" w:cs="Arial"/>
              </w:rPr>
            </w:pPr>
            <w:r w:rsidRPr="61F93304" w:rsidR="656E30C6">
              <w:rPr>
                <w:rFonts w:ascii="Arial" w:hAnsi="Arial" w:eastAsia="Arial" w:cs="Arial"/>
              </w:rPr>
              <w:t xml:space="preserve">Increase in customers by month 1, </w:t>
            </w:r>
            <w:r w:rsidRPr="61F93304" w:rsidR="656E30C6">
              <w:rPr>
                <w:rFonts w:ascii="Arial" w:hAnsi="Arial" w:eastAsia="Arial" w:cs="Arial"/>
              </w:rPr>
              <w:t>monitored</w:t>
            </w:r>
            <w:r w:rsidRPr="61F93304" w:rsidR="656E30C6">
              <w:rPr>
                <w:rFonts w:ascii="Arial" w:hAnsi="Arial" w:eastAsia="Arial" w:cs="Arial"/>
              </w:rPr>
              <w:t xml:space="preserve"> every four weeks. </w:t>
            </w:r>
          </w:p>
          <w:p w:rsidRPr="007D0502" w:rsidR="00C95025" w:rsidP="61F93304" w:rsidRDefault="00C95025" w14:paraId="7A9B7304" w14:textId="77777777">
            <w:pPr>
              <w:spacing w:line="360" w:lineRule="auto"/>
              <w:rPr>
                <w:rFonts w:ascii="Arial" w:hAnsi="Arial" w:eastAsia="Arial" w:cs="Arial"/>
              </w:rPr>
            </w:pPr>
          </w:p>
          <w:p w:rsidRPr="007D0502" w:rsidR="007D0502" w:rsidP="61F93304" w:rsidRDefault="007D0502" w14:paraId="49229A61" w14:textId="77777777">
            <w:pPr>
              <w:spacing w:line="360" w:lineRule="auto"/>
              <w:rPr>
                <w:rFonts w:ascii="Arial" w:hAnsi="Arial" w:eastAsia="Arial" w:cs="Arial"/>
              </w:rPr>
            </w:pPr>
          </w:p>
        </w:tc>
      </w:tr>
    </w:tbl>
    <w:p w:rsidRPr="004E2BAE" w:rsidR="003E1A46" w:rsidP="61F93304" w:rsidRDefault="003E1A46" w14:paraId="72FFF994" w14:textId="7C87E7FC">
      <w:pPr>
        <w:pStyle w:val="Normal"/>
        <w:spacing w:line="360" w:lineRule="auto"/>
        <w:rPr>
          <w:rFonts w:ascii="Arial" w:hAnsi="Arial" w:eastAsia="Arial" w:cs="Arial"/>
          <w:sz w:val="48"/>
          <w:szCs w:val="48"/>
        </w:rPr>
      </w:pPr>
    </w:p>
    <w:p w:rsidR="00F0190C" w:rsidP="61F93304" w:rsidRDefault="00F0190C" w14:paraId="5B782F6A" w14:textId="57B08329">
      <w:pPr>
        <w:spacing w:line="360" w:lineRule="auto"/>
        <w:rPr>
          <w:rFonts w:ascii="Arial" w:hAnsi="Arial" w:eastAsia="Arial" w:cs="Arial"/>
          <w:lang w:val="en-US"/>
        </w:rPr>
      </w:pPr>
    </w:p>
    <w:p w:rsidR="0011107E" w:rsidP="61F93304" w:rsidRDefault="0011107E" w14:paraId="6073B8CC" w14:textId="77777777">
      <w:pPr>
        <w:spacing w:line="360" w:lineRule="auto"/>
        <w:rPr>
          <w:rFonts w:ascii="Arial" w:hAnsi="Arial" w:eastAsia="Arial" w:cs="Arial"/>
          <w:lang w:val="en-US"/>
        </w:rPr>
      </w:pPr>
    </w:p>
    <w:p w:rsidR="0011107E" w:rsidP="61F93304" w:rsidRDefault="0011107E" w14:paraId="7BB0BF8C" w14:textId="77777777">
      <w:pPr>
        <w:spacing w:line="360" w:lineRule="auto"/>
        <w:rPr>
          <w:rFonts w:ascii="Arial" w:hAnsi="Arial" w:eastAsia="Arial" w:cs="Arial"/>
          <w:lang w:val="en-US"/>
        </w:rPr>
      </w:pPr>
    </w:p>
    <w:p w:rsidR="0011107E" w:rsidP="61F93304" w:rsidRDefault="0011107E" w14:paraId="1DDF98A6" w14:textId="77777777">
      <w:pPr>
        <w:spacing w:line="360" w:lineRule="auto"/>
        <w:rPr>
          <w:rFonts w:ascii="Arial" w:hAnsi="Arial" w:eastAsia="Arial" w:cs="Arial"/>
          <w:lang w:val="en-US"/>
        </w:rPr>
      </w:pPr>
    </w:p>
    <w:p w:rsidRPr="0035328C" w:rsidR="0011107E" w:rsidP="61F93304" w:rsidRDefault="0011107E" w14:paraId="7BEAE381" w14:textId="77777777">
      <w:pPr>
        <w:spacing w:line="360" w:lineRule="auto"/>
        <w:rPr>
          <w:rFonts w:ascii="Arial" w:hAnsi="Arial" w:eastAsia="Arial" w:cs="Arial"/>
          <w:lang w:val="en-US"/>
        </w:rPr>
      </w:pPr>
    </w:p>
    <w:sectPr w:rsidRPr="0035328C" w:rsidR="0011107E">
      <w:footerReference w:type="default" r:id="rId8"/>
      <w:pgSz w:w="11906" w:h="16838" w:orient="portrait"/>
      <w:pgMar w:top="1440" w:right="1440" w:bottom="1440" w:left="1440" w:header="708" w:footer="708" w:gutter="0"/>
      <w:cols w:space="708"/>
      <w:docGrid w:linePitch="360"/>
      <w:headerReference w:type="default" r:id="Rcccc8402ea56404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0967FAAE" w14:textId="77777777">
      <w:pPr>
        <w:spacing w:after="0" w:line="240" w:lineRule="auto"/>
      </w:pPr>
      <w:r>
        <w:separator/>
      </w:r>
    </w:p>
  </w:endnote>
  <w:endnote w:type="continuationSeparator" w:id="0">
    <w:p w:rsidR="00B244A8" w:rsidP="00B244A8" w:rsidRDefault="00B244A8" w14:paraId="2E3352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P="61F93304" w:rsidRDefault="00B244A8" w14:paraId="5D46109F" w14:textId="53D8EC8F">
            <w:pPr>
              <w:pStyle w:val="Footer"/>
              <w:jc w:val="center"/>
              <w:rPr>
                <w:b w:val="1"/>
                <w:bCs w:val="1"/>
              </w:rPr>
            </w:pPr>
            <w:r w:rsidR="61F93304">
              <w:rPr/>
              <w:t xml:space="preserve">Page </w:t>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F58855C" w14:textId="77777777">
      <w:pPr>
        <w:spacing w:after="0" w:line="240" w:lineRule="auto"/>
      </w:pPr>
      <w:r>
        <w:separator/>
      </w:r>
    </w:p>
  </w:footnote>
  <w:footnote w:type="continuationSeparator" w:id="0">
    <w:p w:rsidR="00B244A8" w:rsidP="00B244A8" w:rsidRDefault="00B244A8" w14:paraId="03E598F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F93304" w:rsidTr="61F93304" w14:paraId="66670463">
      <w:trPr>
        <w:trHeight w:val="300"/>
      </w:trPr>
      <w:tc>
        <w:tcPr>
          <w:tcW w:w="3005" w:type="dxa"/>
          <w:tcMar/>
        </w:tcPr>
        <w:p w:rsidR="61F93304" w:rsidP="61F93304" w:rsidRDefault="61F93304" w14:paraId="15433CD7" w14:textId="1D47E6DD">
          <w:pPr>
            <w:pStyle w:val="Header"/>
            <w:bidi w:val="0"/>
            <w:ind w:left="-115"/>
            <w:jc w:val="left"/>
          </w:pPr>
        </w:p>
      </w:tc>
      <w:tc>
        <w:tcPr>
          <w:tcW w:w="3005" w:type="dxa"/>
          <w:tcMar/>
        </w:tcPr>
        <w:p w:rsidR="61F93304" w:rsidP="61F93304" w:rsidRDefault="61F93304" w14:paraId="2D8E51AC" w14:textId="37C8FEF9">
          <w:pPr>
            <w:pStyle w:val="Header"/>
            <w:bidi w:val="0"/>
            <w:jc w:val="center"/>
          </w:pPr>
        </w:p>
      </w:tc>
      <w:tc>
        <w:tcPr>
          <w:tcW w:w="3005" w:type="dxa"/>
          <w:tcMar/>
        </w:tcPr>
        <w:p w:rsidR="61F93304" w:rsidP="61F93304" w:rsidRDefault="61F93304" w14:paraId="21127001" w14:textId="5D4D94D4">
          <w:pPr>
            <w:pStyle w:val="Header"/>
            <w:bidi w:val="0"/>
            <w:ind w:right="-115"/>
            <w:jc w:val="right"/>
          </w:pPr>
        </w:p>
      </w:tc>
    </w:tr>
  </w:tbl>
  <w:p w:rsidR="61F93304" w:rsidP="61F93304" w:rsidRDefault="61F93304" w14:paraId="36E4F578" w14:textId="7E72F33E">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0">
    <w:nsid w:val="53b6a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244d6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ce188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106B58"/>
    <w:rsid w:val="0011107E"/>
    <w:rsid w:val="0012599A"/>
    <w:rsid w:val="0013486A"/>
    <w:rsid w:val="00175C4B"/>
    <w:rsid w:val="001A61CE"/>
    <w:rsid w:val="001B614B"/>
    <w:rsid w:val="001C628A"/>
    <w:rsid w:val="00225B06"/>
    <w:rsid w:val="00230935"/>
    <w:rsid w:val="00231C1C"/>
    <w:rsid w:val="002522C1"/>
    <w:rsid w:val="0027531E"/>
    <w:rsid w:val="002832DB"/>
    <w:rsid w:val="002D754D"/>
    <w:rsid w:val="002E2FF6"/>
    <w:rsid w:val="00312FA9"/>
    <w:rsid w:val="00324598"/>
    <w:rsid w:val="003430D0"/>
    <w:rsid w:val="0035328C"/>
    <w:rsid w:val="00394A9D"/>
    <w:rsid w:val="003B629C"/>
    <w:rsid w:val="003E1A46"/>
    <w:rsid w:val="003F6295"/>
    <w:rsid w:val="00410BE8"/>
    <w:rsid w:val="00416907"/>
    <w:rsid w:val="00424723"/>
    <w:rsid w:val="004356E6"/>
    <w:rsid w:val="00437111"/>
    <w:rsid w:val="00440FE0"/>
    <w:rsid w:val="00455AAA"/>
    <w:rsid w:val="00480CA6"/>
    <w:rsid w:val="004A63C1"/>
    <w:rsid w:val="004C195B"/>
    <w:rsid w:val="004C698C"/>
    <w:rsid w:val="004D103B"/>
    <w:rsid w:val="004D1574"/>
    <w:rsid w:val="004E2BAE"/>
    <w:rsid w:val="004E513A"/>
    <w:rsid w:val="00532B9D"/>
    <w:rsid w:val="00541B7D"/>
    <w:rsid w:val="00542A51"/>
    <w:rsid w:val="005724CA"/>
    <w:rsid w:val="005D11E9"/>
    <w:rsid w:val="005E6545"/>
    <w:rsid w:val="00623DBE"/>
    <w:rsid w:val="006666E7"/>
    <w:rsid w:val="00675990"/>
    <w:rsid w:val="00683CFD"/>
    <w:rsid w:val="00685C57"/>
    <w:rsid w:val="0069332C"/>
    <w:rsid w:val="006D5A12"/>
    <w:rsid w:val="006D6A13"/>
    <w:rsid w:val="007030AD"/>
    <w:rsid w:val="00721441"/>
    <w:rsid w:val="00765AA0"/>
    <w:rsid w:val="00774A59"/>
    <w:rsid w:val="007768B0"/>
    <w:rsid w:val="007927FD"/>
    <w:rsid w:val="00792C0F"/>
    <w:rsid w:val="007953DB"/>
    <w:rsid w:val="007B200A"/>
    <w:rsid w:val="007D0502"/>
    <w:rsid w:val="007F558A"/>
    <w:rsid w:val="00825B6C"/>
    <w:rsid w:val="00827C35"/>
    <w:rsid w:val="00830749"/>
    <w:rsid w:val="00883CAF"/>
    <w:rsid w:val="0089170F"/>
    <w:rsid w:val="008C6A87"/>
    <w:rsid w:val="008D5CD9"/>
    <w:rsid w:val="008F5810"/>
    <w:rsid w:val="00946742"/>
    <w:rsid w:val="009E1F0E"/>
    <w:rsid w:val="00A14A03"/>
    <w:rsid w:val="00A22BB0"/>
    <w:rsid w:val="00A31345"/>
    <w:rsid w:val="00A401AF"/>
    <w:rsid w:val="00A448A7"/>
    <w:rsid w:val="00AB7E77"/>
    <w:rsid w:val="00AC678A"/>
    <w:rsid w:val="00AC7EBC"/>
    <w:rsid w:val="00AD74AC"/>
    <w:rsid w:val="00B14506"/>
    <w:rsid w:val="00B152DF"/>
    <w:rsid w:val="00B244A8"/>
    <w:rsid w:val="00B91658"/>
    <w:rsid w:val="00BC373A"/>
    <w:rsid w:val="00BD2C28"/>
    <w:rsid w:val="00BD339A"/>
    <w:rsid w:val="00C03A79"/>
    <w:rsid w:val="00C10F6A"/>
    <w:rsid w:val="00C15F83"/>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948CA"/>
    <w:rsid w:val="00FA36EB"/>
    <w:rsid w:val="00FB1D62"/>
    <w:rsid w:val="00FD47A2"/>
    <w:rsid w:val="00FE0ADA"/>
    <w:rsid w:val="01613376"/>
    <w:rsid w:val="0246AA6A"/>
    <w:rsid w:val="025FFA47"/>
    <w:rsid w:val="02661EF1"/>
    <w:rsid w:val="027B8E07"/>
    <w:rsid w:val="02843873"/>
    <w:rsid w:val="02DEE3E8"/>
    <w:rsid w:val="02F36746"/>
    <w:rsid w:val="03210173"/>
    <w:rsid w:val="0353A3B9"/>
    <w:rsid w:val="0383E69F"/>
    <w:rsid w:val="03A5C224"/>
    <w:rsid w:val="03A79612"/>
    <w:rsid w:val="03F0AAEB"/>
    <w:rsid w:val="042FBF62"/>
    <w:rsid w:val="044A1493"/>
    <w:rsid w:val="0516EFB5"/>
    <w:rsid w:val="05B7336E"/>
    <w:rsid w:val="05FADC9E"/>
    <w:rsid w:val="06161AF0"/>
    <w:rsid w:val="0639A072"/>
    <w:rsid w:val="069402DB"/>
    <w:rsid w:val="079777EB"/>
    <w:rsid w:val="07B99989"/>
    <w:rsid w:val="0819EC81"/>
    <w:rsid w:val="0828D53C"/>
    <w:rsid w:val="08B400D5"/>
    <w:rsid w:val="08C531BB"/>
    <w:rsid w:val="094018FF"/>
    <w:rsid w:val="098B6F4B"/>
    <w:rsid w:val="09BB86E3"/>
    <w:rsid w:val="09D94CFE"/>
    <w:rsid w:val="09EE734D"/>
    <w:rsid w:val="0A5383C8"/>
    <w:rsid w:val="0A59182D"/>
    <w:rsid w:val="0A65A128"/>
    <w:rsid w:val="0A9A9EF7"/>
    <w:rsid w:val="0B7044CD"/>
    <w:rsid w:val="0B7D37B5"/>
    <w:rsid w:val="0B8F2189"/>
    <w:rsid w:val="0BA4CB94"/>
    <w:rsid w:val="0D4BC311"/>
    <w:rsid w:val="0D6E40B1"/>
    <w:rsid w:val="0D9E5B96"/>
    <w:rsid w:val="0E628486"/>
    <w:rsid w:val="0EB6E0F1"/>
    <w:rsid w:val="0EE9B2A8"/>
    <w:rsid w:val="0F1479C9"/>
    <w:rsid w:val="0F803CF6"/>
    <w:rsid w:val="0F8FAA8C"/>
    <w:rsid w:val="0FA315AB"/>
    <w:rsid w:val="0FA887D6"/>
    <w:rsid w:val="105DBE7D"/>
    <w:rsid w:val="108F2961"/>
    <w:rsid w:val="10F4806F"/>
    <w:rsid w:val="11989436"/>
    <w:rsid w:val="11BAA3D5"/>
    <w:rsid w:val="12FE607E"/>
    <w:rsid w:val="133266C1"/>
    <w:rsid w:val="13C8070B"/>
    <w:rsid w:val="13FD8282"/>
    <w:rsid w:val="14109473"/>
    <w:rsid w:val="145F99CA"/>
    <w:rsid w:val="146C9A72"/>
    <w:rsid w:val="14BDBCEF"/>
    <w:rsid w:val="14F868A4"/>
    <w:rsid w:val="1500BFDE"/>
    <w:rsid w:val="1510680A"/>
    <w:rsid w:val="152DAAD9"/>
    <w:rsid w:val="156A6BB6"/>
    <w:rsid w:val="160895B7"/>
    <w:rsid w:val="161596FC"/>
    <w:rsid w:val="16307F01"/>
    <w:rsid w:val="164D47F8"/>
    <w:rsid w:val="16C43C57"/>
    <w:rsid w:val="16F7EF57"/>
    <w:rsid w:val="177F7371"/>
    <w:rsid w:val="1787FAC5"/>
    <w:rsid w:val="1882E8CB"/>
    <w:rsid w:val="190A8671"/>
    <w:rsid w:val="1A3D17D9"/>
    <w:rsid w:val="1A9D129A"/>
    <w:rsid w:val="1AA6AC65"/>
    <w:rsid w:val="1AED8A56"/>
    <w:rsid w:val="1AF08595"/>
    <w:rsid w:val="1AF7470A"/>
    <w:rsid w:val="1C158FB0"/>
    <w:rsid w:val="1C241751"/>
    <w:rsid w:val="1CA9CC30"/>
    <w:rsid w:val="1DED82C0"/>
    <w:rsid w:val="1E03B27B"/>
    <w:rsid w:val="1E0405CF"/>
    <w:rsid w:val="1E0C7703"/>
    <w:rsid w:val="1EE913DF"/>
    <w:rsid w:val="1F0952D2"/>
    <w:rsid w:val="1FDB3A33"/>
    <w:rsid w:val="1FE50939"/>
    <w:rsid w:val="200ED8DA"/>
    <w:rsid w:val="2018ACF0"/>
    <w:rsid w:val="20BDEB37"/>
    <w:rsid w:val="20FAE55A"/>
    <w:rsid w:val="231E3C92"/>
    <w:rsid w:val="236387C8"/>
    <w:rsid w:val="239893D4"/>
    <w:rsid w:val="23C36F7C"/>
    <w:rsid w:val="240E1C69"/>
    <w:rsid w:val="24114F09"/>
    <w:rsid w:val="241964F0"/>
    <w:rsid w:val="2456446E"/>
    <w:rsid w:val="2463FFD6"/>
    <w:rsid w:val="2526C507"/>
    <w:rsid w:val="259466A4"/>
    <w:rsid w:val="259775D9"/>
    <w:rsid w:val="25B0D8B7"/>
    <w:rsid w:val="25C61BE6"/>
    <w:rsid w:val="25F6A8C0"/>
    <w:rsid w:val="266596C7"/>
    <w:rsid w:val="26D5FA03"/>
    <w:rsid w:val="26DCE791"/>
    <w:rsid w:val="272D7265"/>
    <w:rsid w:val="27439320"/>
    <w:rsid w:val="278696C3"/>
    <w:rsid w:val="27A58827"/>
    <w:rsid w:val="27A7D1C3"/>
    <w:rsid w:val="287578E6"/>
    <w:rsid w:val="2880BD81"/>
    <w:rsid w:val="28CEA89A"/>
    <w:rsid w:val="2922E62B"/>
    <w:rsid w:val="2944F5BA"/>
    <w:rsid w:val="29C62B8E"/>
    <w:rsid w:val="2ADE21AD"/>
    <w:rsid w:val="2B161EBD"/>
    <w:rsid w:val="2B166FAD"/>
    <w:rsid w:val="2B820DC8"/>
    <w:rsid w:val="2BC99AA2"/>
    <w:rsid w:val="2BF26AD6"/>
    <w:rsid w:val="2C006FD0"/>
    <w:rsid w:val="2C8D8F7F"/>
    <w:rsid w:val="2C8F055D"/>
    <w:rsid w:val="2C924C83"/>
    <w:rsid w:val="2CCB7B4D"/>
    <w:rsid w:val="2CFEC1E3"/>
    <w:rsid w:val="2D40643D"/>
    <w:rsid w:val="2E005737"/>
    <w:rsid w:val="2E143E38"/>
    <w:rsid w:val="2EEAFDF9"/>
    <w:rsid w:val="2F056469"/>
    <w:rsid w:val="2F4D8109"/>
    <w:rsid w:val="2F57323D"/>
    <w:rsid w:val="2FC5359A"/>
    <w:rsid w:val="2FD46940"/>
    <w:rsid w:val="305882A0"/>
    <w:rsid w:val="305ABB59"/>
    <w:rsid w:val="307977FE"/>
    <w:rsid w:val="308C1C63"/>
    <w:rsid w:val="30D632B7"/>
    <w:rsid w:val="30E3C060"/>
    <w:rsid w:val="3174ABC6"/>
    <w:rsid w:val="317743BF"/>
    <w:rsid w:val="31C444C6"/>
    <w:rsid w:val="31E7FF8C"/>
    <w:rsid w:val="31FF18E3"/>
    <w:rsid w:val="32250783"/>
    <w:rsid w:val="3299EDDE"/>
    <w:rsid w:val="32BA26D2"/>
    <w:rsid w:val="32BA2712"/>
    <w:rsid w:val="332A0651"/>
    <w:rsid w:val="3375CE4B"/>
    <w:rsid w:val="3395B432"/>
    <w:rsid w:val="339A5D0F"/>
    <w:rsid w:val="345D7094"/>
    <w:rsid w:val="347EA226"/>
    <w:rsid w:val="34EF27F0"/>
    <w:rsid w:val="3554FAD8"/>
    <w:rsid w:val="37003BD8"/>
    <w:rsid w:val="371924A0"/>
    <w:rsid w:val="37BFE5C4"/>
    <w:rsid w:val="38AFA10C"/>
    <w:rsid w:val="38F479E7"/>
    <w:rsid w:val="393FF692"/>
    <w:rsid w:val="39ADCCE9"/>
    <w:rsid w:val="39B99E39"/>
    <w:rsid w:val="3ADF535F"/>
    <w:rsid w:val="3B9BC502"/>
    <w:rsid w:val="3C044C99"/>
    <w:rsid w:val="3C050EEF"/>
    <w:rsid w:val="3C695F1A"/>
    <w:rsid w:val="3C9837EF"/>
    <w:rsid w:val="3D3C480C"/>
    <w:rsid w:val="3D54A010"/>
    <w:rsid w:val="3D6F5342"/>
    <w:rsid w:val="3DCA7FD4"/>
    <w:rsid w:val="3DD88463"/>
    <w:rsid w:val="3F2C89B6"/>
    <w:rsid w:val="3F7756A7"/>
    <w:rsid w:val="3FB51BC5"/>
    <w:rsid w:val="3FBD4004"/>
    <w:rsid w:val="405960C4"/>
    <w:rsid w:val="4065342F"/>
    <w:rsid w:val="40EA964C"/>
    <w:rsid w:val="40EB4C4D"/>
    <w:rsid w:val="41100938"/>
    <w:rsid w:val="414E347E"/>
    <w:rsid w:val="418A5906"/>
    <w:rsid w:val="41CBC9BE"/>
    <w:rsid w:val="41E61CE0"/>
    <w:rsid w:val="427AB901"/>
    <w:rsid w:val="43DB3493"/>
    <w:rsid w:val="43EAAEF4"/>
    <w:rsid w:val="4486E2E5"/>
    <w:rsid w:val="44881EAD"/>
    <w:rsid w:val="449FE7C9"/>
    <w:rsid w:val="44C271F7"/>
    <w:rsid w:val="44C558A5"/>
    <w:rsid w:val="44CAAC77"/>
    <w:rsid w:val="44D698EB"/>
    <w:rsid w:val="44DF191D"/>
    <w:rsid w:val="45A08F9D"/>
    <w:rsid w:val="461E2D2B"/>
    <w:rsid w:val="4640BE4D"/>
    <w:rsid w:val="467F6C0F"/>
    <w:rsid w:val="46A33B2B"/>
    <w:rsid w:val="47223073"/>
    <w:rsid w:val="473BE333"/>
    <w:rsid w:val="4755F7EE"/>
    <w:rsid w:val="4773C69D"/>
    <w:rsid w:val="47CEDD27"/>
    <w:rsid w:val="481B9DF8"/>
    <w:rsid w:val="481E6872"/>
    <w:rsid w:val="48477237"/>
    <w:rsid w:val="4883226A"/>
    <w:rsid w:val="48B0D9E2"/>
    <w:rsid w:val="48BF4ECE"/>
    <w:rsid w:val="48CD45FB"/>
    <w:rsid w:val="49FA6CE9"/>
    <w:rsid w:val="4AB52174"/>
    <w:rsid w:val="4ABC70E5"/>
    <w:rsid w:val="4B17EECF"/>
    <w:rsid w:val="4B4369DA"/>
    <w:rsid w:val="4B513317"/>
    <w:rsid w:val="4B7CB2FE"/>
    <w:rsid w:val="4C8B484D"/>
    <w:rsid w:val="4DC2303C"/>
    <w:rsid w:val="4E8131A5"/>
    <w:rsid w:val="4EF29B7D"/>
    <w:rsid w:val="4F1B1129"/>
    <w:rsid w:val="4F850639"/>
    <w:rsid w:val="4F9DA55A"/>
    <w:rsid w:val="4FAB1B3B"/>
    <w:rsid w:val="4FE097A0"/>
    <w:rsid w:val="50028499"/>
    <w:rsid w:val="50057BE1"/>
    <w:rsid w:val="508EC626"/>
    <w:rsid w:val="50D4F112"/>
    <w:rsid w:val="51430696"/>
    <w:rsid w:val="516D0341"/>
    <w:rsid w:val="51BA9D35"/>
    <w:rsid w:val="51D749A0"/>
    <w:rsid w:val="51F0FB0E"/>
    <w:rsid w:val="522957F0"/>
    <w:rsid w:val="525ACC97"/>
    <w:rsid w:val="52945780"/>
    <w:rsid w:val="52D08FA5"/>
    <w:rsid w:val="52E53024"/>
    <w:rsid w:val="53294441"/>
    <w:rsid w:val="540716E2"/>
    <w:rsid w:val="555E340C"/>
    <w:rsid w:val="562CCC15"/>
    <w:rsid w:val="563F4CDB"/>
    <w:rsid w:val="568CC0F5"/>
    <w:rsid w:val="57261377"/>
    <w:rsid w:val="5743B839"/>
    <w:rsid w:val="57C86528"/>
    <w:rsid w:val="5970138E"/>
    <w:rsid w:val="5A0A2141"/>
    <w:rsid w:val="5A49B48D"/>
    <w:rsid w:val="5AE0E460"/>
    <w:rsid w:val="5AF268EB"/>
    <w:rsid w:val="5B7B10F1"/>
    <w:rsid w:val="5BC8CA10"/>
    <w:rsid w:val="5C0D9053"/>
    <w:rsid w:val="5CC0EDD7"/>
    <w:rsid w:val="5CD3EB8E"/>
    <w:rsid w:val="5D5C6365"/>
    <w:rsid w:val="5E9C7B61"/>
    <w:rsid w:val="5EF655BC"/>
    <w:rsid w:val="5F470F97"/>
    <w:rsid w:val="5F82F5C9"/>
    <w:rsid w:val="5FEAF263"/>
    <w:rsid w:val="60E8F6F1"/>
    <w:rsid w:val="616BC49E"/>
    <w:rsid w:val="6171131B"/>
    <w:rsid w:val="61F93304"/>
    <w:rsid w:val="62C2D281"/>
    <w:rsid w:val="62E50EBB"/>
    <w:rsid w:val="62EAA9E8"/>
    <w:rsid w:val="62F3BCB0"/>
    <w:rsid w:val="632CDBB2"/>
    <w:rsid w:val="63B40D56"/>
    <w:rsid w:val="63CFE4F8"/>
    <w:rsid w:val="63D04F86"/>
    <w:rsid w:val="6436223A"/>
    <w:rsid w:val="643AF979"/>
    <w:rsid w:val="645A30E7"/>
    <w:rsid w:val="6489496F"/>
    <w:rsid w:val="64AF790D"/>
    <w:rsid w:val="65203197"/>
    <w:rsid w:val="656E30C6"/>
    <w:rsid w:val="65959A79"/>
    <w:rsid w:val="666A8C11"/>
    <w:rsid w:val="66726042"/>
    <w:rsid w:val="66A394B8"/>
    <w:rsid w:val="66ADC353"/>
    <w:rsid w:val="66E97696"/>
    <w:rsid w:val="6745C682"/>
    <w:rsid w:val="677BB726"/>
    <w:rsid w:val="67C69DA5"/>
    <w:rsid w:val="67FFAF43"/>
    <w:rsid w:val="6801FB62"/>
    <w:rsid w:val="6807F952"/>
    <w:rsid w:val="68A4D482"/>
    <w:rsid w:val="699B1084"/>
    <w:rsid w:val="6A4D7374"/>
    <w:rsid w:val="6A8B2ABA"/>
    <w:rsid w:val="6AA751F0"/>
    <w:rsid w:val="6AC6E801"/>
    <w:rsid w:val="6AC94A99"/>
    <w:rsid w:val="6AFD39D1"/>
    <w:rsid w:val="6B14739B"/>
    <w:rsid w:val="6B5F3545"/>
    <w:rsid w:val="6C52FA6E"/>
    <w:rsid w:val="6C8EB260"/>
    <w:rsid w:val="6CB037D0"/>
    <w:rsid w:val="6D46249D"/>
    <w:rsid w:val="6D60FA0D"/>
    <w:rsid w:val="6DC1FD11"/>
    <w:rsid w:val="6DFF0330"/>
    <w:rsid w:val="6E8B7F05"/>
    <w:rsid w:val="6EA8D48C"/>
    <w:rsid w:val="6EE59E1D"/>
    <w:rsid w:val="7061BE25"/>
    <w:rsid w:val="7066504C"/>
    <w:rsid w:val="7080C35D"/>
    <w:rsid w:val="709662A9"/>
    <w:rsid w:val="70AACAC6"/>
    <w:rsid w:val="70DE80D8"/>
    <w:rsid w:val="710A5EFB"/>
    <w:rsid w:val="7129D9D5"/>
    <w:rsid w:val="712C6CFB"/>
    <w:rsid w:val="72758A47"/>
    <w:rsid w:val="73060A3C"/>
    <w:rsid w:val="7372CBC8"/>
    <w:rsid w:val="73BDA897"/>
    <w:rsid w:val="74016A47"/>
    <w:rsid w:val="74388EFB"/>
    <w:rsid w:val="7458CFF2"/>
    <w:rsid w:val="759BE1B5"/>
    <w:rsid w:val="75B542E7"/>
    <w:rsid w:val="75D60F3D"/>
    <w:rsid w:val="76E650FE"/>
    <w:rsid w:val="779701A6"/>
    <w:rsid w:val="77BA507C"/>
    <w:rsid w:val="77DCE7A1"/>
    <w:rsid w:val="78D91D67"/>
    <w:rsid w:val="79E78AB4"/>
    <w:rsid w:val="7A43C904"/>
    <w:rsid w:val="7A445633"/>
    <w:rsid w:val="7B31F6F2"/>
    <w:rsid w:val="7BB937CD"/>
    <w:rsid w:val="7BF240FE"/>
    <w:rsid w:val="7C87C7EE"/>
    <w:rsid w:val="7CAEF463"/>
    <w:rsid w:val="7CBBB80E"/>
    <w:rsid w:val="7CC125C3"/>
    <w:rsid w:val="7D4C2D69"/>
    <w:rsid w:val="7DC8C147"/>
    <w:rsid w:val="7DFFC728"/>
    <w:rsid w:val="7EB5D7A3"/>
    <w:rsid w:val="7EE72363"/>
    <w:rsid w:val="7F66C2B4"/>
    <w:rsid w:val="7F6E873E"/>
    <w:rsid w:val="7FCA7CB9"/>
    <w:rsid w:val="7FDD62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doi.org/10.5772/intechopen.83256" TargetMode="External" Id="R155a834c7c814f24" /><Relationship Type="http://schemas.openxmlformats.org/officeDocument/2006/relationships/header" Target="header.xml" Id="Rcccc8402ea56404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Razia Begum (2322783)</lastModifiedBy>
  <revision>51</revision>
  <lastPrinted>2025-08-13T10:56:00.0000000Z</lastPrinted>
  <dcterms:created xsi:type="dcterms:W3CDTF">2025-08-13T10:42:00.0000000Z</dcterms:created>
  <dcterms:modified xsi:type="dcterms:W3CDTF">2025-11-17T16:57:46.4579350Z</dcterms:modified>
</coreProperties>
</file>