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6405743"/>
        <w:docPartObj>
          <w:docPartGallery w:val="Cover Pages"/>
          <w:docPartUnique/>
        </w:docPartObj>
      </w:sdtPr>
      <w:sdtContent>
        <w:p w14:paraId="642395B7" w14:textId="5373BFA4" w:rsidR="00982116" w:rsidRDefault="00B5334F">
          <w:r>
            <w:rPr>
              <w:noProof/>
            </w:rPr>
            <mc:AlternateContent>
              <mc:Choice Requires="wps">
                <w:drawing>
                  <wp:anchor distT="0" distB="0" distL="114300" distR="114300" simplePos="0" relativeHeight="251662336" behindDoc="0" locked="0" layoutInCell="1" allowOverlap="1" wp14:anchorId="22208857" wp14:editId="4063E5CD">
                    <wp:simplePos x="0" y="0"/>
                    <wp:positionH relativeFrom="column">
                      <wp:posOffset>702945</wp:posOffset>
                    </wp:positionH>
                    <wp:positionV relativeFrom="paragraph">
                      <wp:posOffset>-534035</wp:posOffset>
                    </wp:positionV>
                    <wp:extent cx="4222750" cy="1959610"/>
                    <wp:effectExtent l="0" t="0" r="0" b="0"/>
                    <wp:wrapNone/>
                    <wp:docPr id="787024830" name="Freeform: 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22750" cy="1959610"/>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F3C28" w14:textId="2BE4C579" w:rsidR="00D070DE" w:rsidRDefault="00D070DE" w:rsidP="00D070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208857" id="Freeform: Shape 4" o:spid="_x0000_s1026" style="position:absolute;margin-left:55.35pt;margin-top:-42.05pt;width:332.5pt;height:154.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312660,112966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" adj="-11796480,,5400" path="m,l7312660,r,1129665l3619500,733425,,1091565,,xe" fillcolor="#404040 [2429]" stroked="f" strokeweight="1pt">
                    <v:stroke joinstyle="miter"/>
                    <v:formulas/>
                    <v:path arrowok="t" o:connecttype="custom" o:connectlocs="0,0;4222750,0;4222750,1959610;2090107,1272259;0,1893519;0,0" o:connectangles="0,0,0,0,0,0" textboxrect="0,0,7312660,1129665"/>
                    <v:textbox>
                      <w:txbxContent>
                        <w:p w14:paraId="2C1F3C28" w14:textId="2BE4C579" w:rsidR="00D070DE" w:rsidRDefault="00D070DE" w:rsidP="00D070DE">
                          <w:pPr>
                            <w:jc w:val="cente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2538A2F" wp14:editId="44A8A8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43956538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4E0E0E" w14:textId="474847D0" w:rsidR="00982116" w:rsidRDefault="00982116">
                                    <w:pPr>
                                      <w:pStyle w:val="NoSpacing"/>
                                      <w:jc w:val="right"/>
                                      <w:rPr>
                                        <w:color w:val="595959" w:themeColor="text1" w:themeTint="A6"/>
                                        <w:sz w:val="28"/>
                                        <w:szCs w:val="28"/>
                                      </w:rPr>
                                    </w:pPr>
                                    <w:r>
                                      <w:rPr>
                                        <w:color w:val="595959" w:themeColor="text1" w:themeTint="A6"/>
                                        <w:sz w:val="28"/>
                                        <w:szCs w:val="28"/>
                                      </w:rPr>
                                      <w:t>Ioana Claudia Lazar</w:t>
                                    </w:r>
                                  </w:p>
                                </w:sdtContent>
                              </w:sdt>
                              <w:p w14:paraId="667E2A7E" w14:textId="5A0C4E48" w:rsidR="0098211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82116">
                                      <w:rPr>
                                        <w:color w:val="595959" w:themeColor="text1" w:themeTint="A6"/>
                                        <w:sz w:val="18"/>
                                        <w:szCs w:val="18"/>
                                      </w:rPr>
                                      <w:t>2328700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538A2F" id="_x0000_t202" coordsize="21600,21600" o:spt="202" path="m,l,21600r21600,l21600,xe">
                    <v:stroke joinstyle="miter"/>
                    <v:path gradientshapeok="t" o:connecttype="rect"/>
                  </v:shapetype>
                  <v:shape id="Text Box 3" o:spid="_x0000_s1027" type="#_x0000_t202" style="position:absolute;margin-left:0;margin-top:0;width:560.2pt;height:77.45pt;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4E0E0E" w14:textId="474847D0" w:rsidR="00982116" w:rsidRDefault="00982116">
                              <w:pPr>
                                <w:pStyle w:val="NoSpacing"/>
                                <w:jc w:val="right"/>
                                <w:rPr>
                                  <w:color w:val="595959" w:themeColor="text1" w:themeTint="A6"/>
                                  <w:sz w:val="28"/>
                                  <w:szCs w:val="28"/>
                                </w:rPr>
                              </w:pPr>
                              <w:r>
                                <w:rPr>
                                  <w:color w:val="595959" w:themeColor="text1" w:themeTint="A6"/>
                                  <w:sz w:val="28"/>
                                  <w:szCs w:val="28"/>
                                </w:rPr>
                                <w:t>Ioana Claudia Lazar</w:t>
                              </w:r>
                            </w:p>
                          </w:sdtContent>
                        </w:sdt>
                        <w:p w14:paraId="667E2A7E" w14:textId="5A0C4E48" w:rsidR="0098211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82116">
                                <w:rPr>
                                  <w:color w:val="595959" w:themeColor="text1" w:themeTint="A6"/>
                                  <w:sz w:val="18"/>
                                  <w:szCs w:val="18"/>
                                </w:rPr>
                                <w:t>2328700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81C3CC" wp14:editId="408B6E1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434340"/>
                    <wp:effectExtent l="0" t="0" r="0" b="0"/>
                    <wp:wrapSquare wrapText="bothSides"/>
                    <wp:docPr id="1263023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434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55DD36" w14:textId="77777777" w:rsidR="00982116" w:rsidRDefault="00982116" w:rsidP="00982116">
                                <w:pPr>
                                  <w:pStyle w:val="NoSpacing"/>
                                  <w:jc w:val="right"/>
                                  <w:rPr>
                                    <w:color w:val="156082" w:themeColor="accent1"/>
                                    <w:sz w:val="28"/>
                                    <w:szCs w:val="28"/>
                                  </w:rPr>
                                </w:pPr>
                                <w:r w:rsidRPr="00403A23">
                                  <w:rPr>
                                    <w:color w:val="3A3A3A" w:themeColor="background2" w:themeShade="40"/>
                                    <w:sz w:val="28"/>
                                    <w:szCs w:val="28"/>
                                  </w:rPr>
                                  <w:t>Academic Skills (LCLM4004_LON)</w:t>
                                </w:r>
                              </w:p>
                              <w:p w14:paraId="78C654F5" w14:textId="481C7DD6" w:rsidR="00982116" w:rsidRDefault="00982116" w:rsidP="00982116">
                                <w:pPr>
                                  <w:pStyle w:val="NoSpacing"/>
                                  <w:jc w:val="right"/>
                                  <w:rPr>
                                    <w:color w:val="595959" w:themeColor="text1" w:themeTint="A6"/>
                                    <w:sz w:val="20"/>
                                    <w:szCs w:val="20"/>
                                  </w:rPr>
                                </w:pPr>
                                <w:r>
                                  <w:rPr>
                                    <w:color w:val="156082" w:themeColor="accent1"/>
                                    <w:sz w:val="28"/>
                                    <w:szCs w:val="28"/>
                                  </w:rPr>
                                  <w:t>Lecture leader</w:t>
                                </w:r>
                                <w:r w:rsidR="00403A23">
                                  <w:rPr>
                                    <w:color w:val="156082" w:themeColor="accent1"/>
                                    <w:sz w:val="28"/>
                                    <w:szCs w:val="28"/>
                                  </w:rPr>
                                  <w:t xml:space="preserve"> </w:t>
                                </w:r>
                                <w:r>
                                  <w:rPr>
                                    <w:color w:val="156082" w:themeColor="accent1"/>
                                    <w:sz w:val="28"/>
                                    <w:szCs w:val="28"/>
                                  </w:rPr>
                                  <w:t>:</w:t>
                                </w:r>
                                <w:r w:rsidR="00403A23">
                                  <w:rPr>
                                    <w:color w:val="156082" w:themeColor="accent1"/>
                                    <w:sz w:val="28"/>
                                    <w:szCs w:val="28"/>
                                  </w:rPr>
                                  <w:t xml:space="preserve"> </w:t>
                                </w:r>
                                <w:proofErr w:type="spellStart"/>
                                <w:r>
                                  <w:rPr>
                                    <w:color w:val="156082" w:themeColor="accent1"/>
                                    <w:sz w:val="28"/>
                                    <w:szCs w:val="28"/>
                                  </w:rPr>
                                  <w:t>Amitave</w:t>
                                </w:r>
                                <w:proofErr w:type="spellEnd"/>
                                <w:r>
                                  <w:rPr>
                                    <w:color w:val="156082" w:themeColor="accent1"/>
                                    <w:sz w:val="28"/>
                                    <w:szCs w:val="28"/>
                                  </w:rPr>
                                  <w:t xml:space="preserve"> Banik</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81C3CC" id="Text Box 2" o:spid="_x0000_s1028" type="#_x0000_t202" style="position:absolute;margin-left:0;margin-top:0;width:560.2pt;height:34.2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" filled="f" stroked="f" strokeweight=".5pt">
                    <v:textbox style="mso-fit-shape-to-text:t" inset="126pt,0,54pt,0">
                      <w:txbxContent>
                        <w:p w14:paraId="0255DD36" w14:textId="77777777" w:rsidR="00982116" w:rsidRDefault="00982116" w:rsidP="00982116">
                          <w:pPr>
                            <w:pStyle w:val="NoSpacing"/>
                            <w:jc w:val="right"/>
                            <w:rPr>
                              <w:color w:val="156082" w:themeColor="accent1"/>
                              <w:sz w:val="28"/>
                              <w:szCs w:val="28"/>
                            </w:rPr>
                          </w:pPr>
                          <w:r w:rsidRPr="00403A23">
                            <w:rPr>
                              <w:color w:val="3A3A3A" w:themeColor="background2" w:themeShade="40"/>
                              <w:sz w:val="28"/>
                              <w:szCs w:val="28"/>
                            </w:rPr>
                            <w:t>Academic Skills (LCLM4004_LON)</w:t>
                          </w:r>
                        </w:p>
                        <w:p w14:paraId="78C654F5" w14:textId="481C7DD6" w:rsidR="00982116" w:rsidRDefault="00982116" w:rsidP="00982116">
                          <w:pPr>
                            <w:pStyle w:val="NoSpacing"/>
                            <w:jc w:val="right"/>
                            <w:rPr>
                              <w:color w:val="595959" w:themeColor="text1" w:themeTint="A6"/>
                              <w:sz w:val="20"/>
                              <w:szCs w:val="20"/>
                            </w:rPr>
                          </w:pPr>
                          <w:r>
                            <w:rPr>
                              <w:color w:val="156082" w:themeColor="accent1"/>
                              <w:sz w:val="28"/>
                              <w:szCs w:val="28"/>
                            </w:rPr>
                            <w:t>Lecture leader</w:t>
                          </w:r>
                          <w:r w:rsidR="00403A23">
                            <w:rPr>
                              <w:color w:val="156082" w:themeColor="accent1"/>
                              <w:sz w:val="28"/>
                              <w:szCs w:val="28"/>
                            </w:rPr>
                            <w:t xml:space="preserve"> </w:t>
                          </w:r>
                          <w:r>
                            <w:rPr>
                              <w:color w:val="156082" w:themeColor="accent1"/>
                              <w:sz w:val="28"/>
                              <w:szCs w:val="28"/>
                            </w:rPr>
                            <w:t>:</w:t>
                          </w:r>
                          <w:r w:rsidR="00403A23">
                            <w:rPr>
                              <w:color w:val="156082" w:themeColor="accent1"/>
                              <w:sz w:val="28"/>
                              <w:szCs w:val="28"/>
                            </w:rPr>
                            <w:t xml:space="preserve"> </w:t>
                          </w:r>
                          <w:proofErr w:type="spellStart"/>
                          <w:r>
                            <w:rPr>
                              <w:color w:val="156082" w:themeColor="accent1"/>
                              <w:sz w:val="28"/>
                              <w:szCs w:val="28"/>
                            </w:rPr>
                            <w:t>Amitave</w:t>
                          </w:r>
                          <w:proofErr w:type="spellEnd"/>
                          <w:r>
                            <w:rPr>
                              <w:color w:val="156082" w:themeColor="accent1"/>
                              <w:sz w:val="28"/>
                              <w:szCs w:val="28"/>
                            </w:rPr>
                            <w:t xml:space="preserve"> Banik</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CD5EE45" wp14:editId="6C3FF0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50423179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431DF" w14:textId="6B05C456" w:rsidR="00982116" w:rsidRPr="00403A23" w:rsidRDefault="00000000">
                                <w:pPr>
                                  <w:jc w:val="right"/>
                                  <w:rPr>
                                    <w:color w:val="262626" w:themeColor="text1" w:themeTint="D9"/>
                                    <w:sz w:val="64"/>
                                    <w:szCs w:val="64"/>
                                  </w:rPr>
                                </w:pPr>
                                <w:sdt>
                                  <w:sdtPr>
                                    <w:rPr>
                                      <w:caps/>
                                      <w:color w:val="262626" w:themeColor="text1" w:themeTint="D9"/>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82116" w:rsidRPr="00403A23">
                                      <w:rPr>
                                        <w:caps/>
                                        <w:color w:val="262626" w:themeColor="text1" w:themeTint="D9"/>
                                        <w:sz w:val="64"/>
                                        <w:szCs w:val="64"/>
                                      </w:rPr>
                                      <w:t>reflectiv</w:t>
                                    </w:r>
                                    <w:r w:rsidR="00403A23" w:rsidRPr="00403A23">
                                      <w:rPr>
                                        <w:caps/>
                                        <w:color w:val="262626" w:themeColor="text1" w:themeTint="D9"/>
                                        <w:sz w:val="64"/>
                                        <w:szCs w:val="64"/>
                                      </w:rPr>
                                      <w:t>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139FF92" w14:textId="79DF4A72" w:rsidR="00982116" w:rsidRDefault="0098211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D5EE45" id="Text Box 1" o:spid="_x0000_s1029" type="#_x0000_t202" style="position:absolute;margin-left:0;margin-top:0;width:560.2pt;height:305.6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t+4fw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" filled="f" stroked="f" strokeweight=".5pt">
                    <v:textbox inset="126pt,0,54pt,0">
                      <w:txbxContent>
                        <w:p w14:paraId="464431DF" w14:textId="6B05C456" w:rsidR="00982116" w:rsidRPr="00403A23" w:rsidRDefault="00000000">
                          <w:pPr>
                            <w:jc w:val="right"/>
                            <w:rPr>
                              <w:color w:val="262626" w:themeColor="text1" w:themeTint="D9"/>
                              <w:sz w:val="64"/>
                              <w:szCs w:val="64"/>
                            </w:rPr>
                          </w:pPr>
                          <w:sdt>
                            <w:sdtPr>
                              <w:rPr>
                                <w:caps/>
                                <w:color w:val="262626" w:themeColor="text1" w:themeTint="D9"/>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82116" w:rsidRPr="00403A23">
                                <w:rPr>
                                  <w:caps/>
                                  <w:color w:val="262626" w:themeColor="text1" w:themeTint="D9"/>
                                  <w:sz w:val="64"/>
                                  <w:szCs w:val="64"/>
                                </w:rPr>
                                <w:t>reflectiv</w:t>
                              </w:r>
                              <w:r w:rsidR="00403A23" w:rsidRPr="00403A23">
                                <w:rPr>
                                  <w:caps/>
                                  <w:color w:val="262626" w:themeColor="text1" w:themeTint="D9"/>
                                  <w:sz w:val="64"/>
                                  <w:szCs w:val="64"/>
                                </w:rPr>
                                <w:t>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139FF92" w14:textId="79DF4A72" w:rsidR="00982116" w:rsidRDefault="0098211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5FF6008" w14:textId="090CA955" w:rsidR="00982116" w:rsidRDefault="00982116">
          <w:r>
            <w:br w:type="page"/>
          </w:r>
        </w:p>
      </w:sdtContent>
    </w:sdt>
    <w:sdt>
      <w:sdtPr>
        <w:rPr>
          <w:rFonts w:asciiTheme="minorHAnsi" w:eastAsiaTheme="minorHAnsi" w:hAnsiTheme="minorHAnsi" w:cstheme="minorBidi"/>
          <w:color w:val="auto"/>
          <w:kern w:val="2"/>
          <w:sz w:val="22"/>
          <w:szCs w:val="22"/>
          <w:lang w:val="en-GB"/>
        </w:rPr>
        <w:id w:val="257721275"/>
        <w:docPartObj>
          <w:docPartGallery w:val="Table of Contents"/>
          <w:docPartUnique/>
        </w:docPartObj>
      </w:sdtPr>
      <w:sdtEndPr>
        <w:rPr>
          <w:b/>
          <w:bCs/>
          <w:noProof/>
        </w:rPr>
      </w:sdtEndPr>
      <w:sdtContent>
        <w:p w14:paraId="4496E5DD" w14:textId="18CCE65D" w:rsidR="00D070DE" w:rsidRDefault="00D070DE">
          <w:pPr>
            <w:pStyle w:val="TOCHeading"/>
          </w:pPr>
          <w:r>
            <w:t>Contents</w:t>
          </w:r>
        </w:p>
        <w:p w14:paraId="128C41F6" w14:textId="34C04CBD" w:rsidR="004D6AE9" w:rsidRDefault="00D070D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62416" w:history="1">
            <w:r w:rsidR="004D6AE9" w:rsidRPr="00427B83">
              <w:rPr>
                <w:rStyle w:val="Hyperlink"/>
                <w:noProof/>
              </w:rPr>
              <w:t>1.Academic writing skills</w:t>
            </w:r>
            <w:r w:rsidR="004D6AE9">
              <w:rPr>
                <w:noProof/>
                <w:webHidden/>
              </w:rPr>
              <w:tab/>
            </w:r>
            <w:r w:rsidR="004D6AE9">
              <w:rPr>
                <w:noProof/>
                <w:webHidden/>
              </w:rPr>
              <w:fldChar w:fldCharType="begin"/>
            </w:r>
            <w:r w:rsidR="004D6AE9">
              <w:rPr>
                <w:noProof/>
                <w:webHidden/>
              </w:rPr>
              <w:instrText xml:space="preserve"> PAGEREF _Toc164462416 \h </w:instrText>
            </w:r>
            <w:r w:rsidR="004D6AE9">
              <w:rPr>
                <w:noProof/>
                <w:webHidden/>
              </w:rPr>
            </w:r>
            <w:r w:rsidR="004D6AE9">
              <w:rPr>
                <w:noProof/>
                <w:webHidden/>
              </w:rPr>
              <w:fldChar w:fldCharType="separate"/>
            </w:r>
            <w:r w:rsidR="004D6AE9">
              <w:rPr>
                <w:noProof/>
                <w:webHidden/>
              </w:rPr>
              <w:t>2</w:t>
            </w:r>
            <w:r w:rsidR="004D6AE9">
              <w:rPr>
                <w:noProof/>
                <w:webHidden/>
              </w:rPr>
              <w:fldChar w:fldCharType="end"/>
            </w:r>
          </w:hyperlink>
        </w:p>
        <w:p w14:paraId="29CB44EC" w14:textId="7C8FBBBA" w:rsidR="004D6AE9" w:rsidRDefault="00000000">
          <w:pPr>
            <w:pStyle w:val="TOC1"/>
            <w:tabs>
              <w:tab w:val="right" w:leader="dot" w:pos="9016"/>
            </w:tabs>
            <w:rPr>
              <w:rFonts w:eastAsiaTheme="minorEastAsia"/>
              <w:noProof/>
              <w:sz w:val="24"/>
              <w:szCs w:val="24"/>
              <w:lang w:eastAsia="en-GB"/>
            </w:rPr>
          </w:pPr>
          <w:hyperlink w:anchor="_Toc164462417" w:history="1">
            <w:r w:rsidR="004D6AE9" w:rsidRPr="00427B83">
              <w:rPr>
                <w:rStyle w:val="Hyperlink"/>
                <w:noProof/>
              </w:rPr>
              <w:t>1.1Introduction</w:t>
            </w:r>
            <w:r w:rsidR="004D6AE9">
              <w:rPr>
                <w:noProof/>
                <w:webHidden/>
              </w:rPr>
              <w:tab/>
            </w:r>
            <w:r w:rsidR="004D6AE9">
              <w:rPr>
                <w:noProof/>
                <w:webHidden/>
              </w:rPr>
              <w:fldChar w:fldCharType="begin"/>
            </w:r>
            <w:r w:rsidR="004D6AE9">
              <w:rPr>
                <w:noProof/>
                <w:webHidden/>
              </w:rPr>
              <w:instrText xml:space="preserve"> PAGEREF _Toc164462417 \h </w:instrText>
            </w:r>
            <w:r w:rsidR="004D6AE9">
              <w:rPr>
                <w:noProof/>
                <w:webHidden/>
              </w:rPr>
            </w:r>
            <w:r w:rsidR="004D6AE9">
              <w:rPr>
                <w:noProof/>
                <w:webHidden/>
              </w:rPr>
              <w:fldChar w:fldCharType="separate"/>
            </w:r>
            <w:r w:rsidR="004D6AE9">
              <w:rPr>
                <w:noProof/>
                <w:webHidden/>
              </w:rPr>
              <w:t>2</w:t>
            </w:r>
            <w:r w:rsidR="004D6AE9">
              <w:rPr>
                <w:noProof/>
                <w:webHidden/>
              </w:rPr>
              <w:fldChar w:fldCharType="end"/>
            </w:r>
          </w:hyperlink>
        </w:p>
        <w:p w14:paraId="761FE14E" w14:textId="698EEAF2" w:rsidR="004D6AE9" w:rsidRDefault="00000000">
          <w:pPr>
            <w:pStyle w:val="TOC1"/>
            <w:tabs>
              <w:tab w:val="right" w:leader="dot" w:pos="9016"/>
            </w:tabs>
            <w:rPr>
              <w:rFonts w:eastAsiaTheme="minorEastAsia"/>
              <w:noProof/>
              <w:sz w:val="24"/>
              <w:szCs w:val="24"/>
              <w:lang w:eastAsia="en-GB"/>
            </w:rPr>
          </w:pPr>
          <w:hyperlink w:anchor="_Toc164462418" w:history="1">
            <w:r w:rsidR="004D6AE9" w:rsidRPr="00427B83">
              <w:rPr>
                <w:rStyle w:val="Hyperlink"/>
                <w:noProof/>
              </w:rPr>
              <w:t>1.2Guidelines for academical writing skills</w:t>
            </w:r>
            <w:r w:rsidR="004D6AE9">
              <w:rPr>
                <w:noProof/>
                <w:webHidden/>
              </w:rPr>
              <w:tab/>
            </w:r>
            <w:r w:rsidR="004D6AE9">
              <w:rPr>
                <w:noProof/>
                <w:webHidden/>
              </w:rPr>
              <w:fldChar w:fldCharType="begin"/>
            </w:r>
            <w:r w:rsidR="004D6AE9">
              <w:rPr>
                <w:noProof/>
                <w:webHidden/>
              </w:rPr>
              <w:instrText xml:space="preserve"> PAGEREF _Toc164462418 \h </w:instrText>
            </w:r>
            <w:r w:rsidR="004D6AE9">
              <w:rPr>
                <w:noProof/>
                <w:webHidden/>
              </w:rPr>
            </w:r>
            <w:r w:rsidR="004D6AE9">
              <w:rPr>
                <w:noProof/>
                <w:webHidden/>
              </w:rPr>
              <w:fldChar w:fldCharType="separate"/>
            </w:r>
            <w:r w:rsidR="004D6AE9">
              <w:rPr>
                <w:noProof/>
                <w:webHidden/>
              </w:rPr>
              <w:t>2</w:t>
            </w:r>
            <w:r w:rsidR="004D6AE9">
              <w:rPr>
                <w:noProof/>
                <w:webHidden/>
              </w:rPr>
              <w:fldChar w:fldCharType="end"/>
            </w:r>
          </w:hyperlink>
        </w:p>
        <w:p w14:paraId="401369CB" w14:textId="0E2D18EC" w:rsidR="004D6AE9" w:rsidRDefault="00000000">
          <w:pPr>
            <w:pStyle w:val="TOC1"/>
            <w:tabs>
              <w:tab w:val="right" w:leader="dot" w:pos="9016"/>
            </w:tabs>
            <w:rPr>
              <w:rFonts w:eastAsiaTheme="minorEastAsia"/>
              <w:noProof/>
              <w:sz w:val="24"/>
              <w:szCs w:val="24"/>
              <w:lang w:eastAsia="en-GB"/>
            </w:rPr>
          </w:pPr>
          <w:hyperlink w:anchor="_Toc164462419" w:history="1">
            <w:r w:rsidR="004D6AE9" w:rsidRPr="00427B83">
              <w:rPr>
                <w:rStyle w:val="Hyperlink"/>
                <w:noProof/>
              </w:rPr>
              <w:t>1.3Conclusion</w:t>
            </w:r>
            <w:r w:rsidR="004D6AE9">
              <w:rPr>
                <w:noProof/>
                <w:webHidden/>
              </w:rPr>
              <w:tab/>
            </w:r>
            <w:r w:rsidR="004D6AE9">
              <w:rPr>
                <w:noProof/>
                <w:webHidden/>
              </w:rPr>
              <w:fldChar w:fldCharType="begin"/>
            </w:r>
            <w:r w:rsidR="004D6AE9">
              <w:rPr>
                <w:noProof/>
                <w:webHidden/>
              </w:rPr>
              <w:instrText xml:space="preserve"> PAGEREF _Toc164462419 \h </w:instrText>
            </w:r>
            <w:r w:rsidR="004D6AE9">
              <w:rPr>
                <w:noProof/>
                <w:webHidden/>
              </w:rPr>
            </w:r>
            <w:r w:rsidR="004D6AE9">
              <w:rPr>
                <w:noProof/>
                <w:webHidden/>
              </w:rPr>
              <w:fldChar w:fldCharType="separate"/>
            </w:r>
            <w:r w:rsidR="004D6AE9">
              <w:rPr>
                <w:noProof/>
                <w:webHidden/>
              </w:rPr>
              <w:t>3</w:t>
            </w:r>
            <w:r w:rsidR="004D6AE9">
              <w:rPr>
                <w:noProof/>
                <w:webHidden/>
              </w:rPr>
              <w:fldChar w:fldCharType="end"/>
            </w:r>
          </w:hyperlink>
        </w:p>
        <w:p w14:paraId="43CE5F59" w14:textId="47FC5BCF" w:rsidR="004D6AE9" w:rsidRDefault="00000000">
          <w:pPr>
            <w:pStyle w:val="TOC1"/>
            <w:tabs>
              <w:tab w:val="right" w:leader="dot" w:pos="9016"/>
            </w:tabs>
            <w:rPr>
              <w:rFonts w:eastAsiaTheme="minorEastAsia"/>
              <w:noProof/>
              <w:sz w:val="24"/>
              <w:szCs w:val="24"/>
              <w:lang w:eastAsia="en-GB"/>
            </w:rPr>
          </w:pPr>
          <w:hyperlink w:anchor="_Toc164462420" w:history="1">
            <w:r w:rsidR="004D6AE9" w:rsidRPr="00427B83">
              <w:rPr>
                <w:rStyle w:val="Hyperlink"/>
                <w:noProof/>
              </w:rPr>
              <w:t>2.Research skills and finding information</w:t>
            </w:r>
            <w:r w:rsidR="004D6AE9">
              <w:rPr>
                <w:noProof/>
                <w:webHidden/>
              </w:rPr>
              <w:tab/>
            </w:r>
            <w:r w:rsidR="004D6AE9">
              <w:rPr>
                <w:noProof/>
                <w:webHidden/>
              </w:rPr>
              <w:fldChar w:fldCharType="begin"/>
            </w:r>
            <w:r w:rsidR="004D6AE9">
              <w:rPr>
                <w:noProof/>
                <w:webHidden/>
              </w:rPr>
              <w:instrText xml:space="preserve"> PAGEREF _Toc164462420 \h </w:instrText>
            </w:r>
            <w:r w:rsidR="004D6AE9">
              <w:rPr>
                <w:noProof/>
                <w:webHidden/>
              </w:rPr>
            </w:r>
            <w:r w:rsidR="004D6AE9">
              <w:rPr>
                <w:noProof/>
                <w:webHidden/>
              </w:rPr>
              <w:fldChar w:fldCharType="separate"/>
            </w:r>
            <w:r w:rsidR="004D6AE9">
              <w:rPr>
                <w:noProof/>
                <w:webHidden/>
              </w:rPr>
              <w:t>4</w:t>
            </w:r>
            <w:r w:rsidR="004D6AE9">
              <w:rPr>
                <w:noProof/>
                <w:webHidden/>
              </w:rPr>
              <w:fldChar w:fldCharType="end"/>
            </w:r>
          </w:hyperlink>
        </w:p>
        <w:p w14:paraId="5F2CA190" w14:textId="7DEFD4AB" w:rsidR="004D6AE9" w:rsidRDefault="00000000">
          <w:pPr>
            <w:pStyle w:val="TOC1"/>
            <w:tabs>
              <w:tab w:val="right" w:leader="dot" w:pos="9016"/>
            </w:tabs>
            <w:rPr>
              <w:rFonts w:eastAsiaTheme="minorEastAsia"/>
              <w:noProof/>
              <w:sz w:val="24"/>
              <w:szCs w:val="24"/>
              <w:lang w:eastAsia="en-GB"/>
            </w:rPr>
          </w:pPr>
          <w:hyperlink w:anchor="_Toc164462421" w:history="1">
            <w:r w:rsidR="004D6AE9" w:rsidRPr="00427B83">
              <w:rPr>
                <w:rStyle w:val="Hyperlink"/>
                <w:noProof/>
              </w:rPr>
              <w:t>2.1Introduction</w:t>
            </w:r>
            <w:r w:rsidR="004D6AE9">
              <w:rPr>
                <w:noProof/>
                <w:webHidden/>
              </w:rPr>
              <w:tab/>
            </w:r>
            <w:r w:rsidR="004D6AE9">
              <w:rPr>
                <w:noProof/>
                <w:webHidden/>
              </w:rPr>
              <w:fldChar w:fldCharType="begin"/>
            </w:r>
            <w:r w:rsidR="004D6AE9">
              <w:rPr>
                <w:noProof/>
                <w:webHidden/>
              </w:rPr>
              <w:instrText xml:space="preserve"> PAGEREF _Toc164462421 \h </w:instrText>
            </w:r>
            <w:r w:rsidR="004D6AE9">
              <w:rPr>
                <w:noProof/>
                <w:webHidden/>
              </w:rPr>
            </w:r>
            <w:r w:rsidR="004D6AE9">
              <w:rPr>
                <w:noProof/>
                <w:webHidden/>
              </w:rPr>
              <w:fldChar w:fldCharType="separate"/>
            </w:r>
            <w:r w:rsidR="004D6AE9">
              <w:rPr>
                <w:noProof/>
                <w:webHidden/>
              </w:rPr>
              <w:t>4</w:t>
            </w:r>
            <w:r w:rsidR="004D6AE9">
              <w:rPr>
                <w:noProof/>
                <w:webHidden/>
              </w:rPr>
              <w:fldChar w:fldCharType="end"/>
            </w:r>
          </w:hyperlink>
        </w:p>
        <w:p w14:paraId="4E3EEF0C" w14:textId="70072BC0" w:rsidR="004D6AE9" w:rsidRDefault="00000000">
          <w:pPr>
            <w:pStyle w:val="TOC1"/>
            <w:tabs>
              <w:tab w:val="right" w:leader="dot" w:pos="9016"/>
            </w:tabs>
            <w:rPr>
              <w:rFonts w:eastAsiaTheme="minorEastAsia"/>
              <w:noProof/>
              <w:sz w:val="24"/>
              <w:szCs w:val="24"/>
              <w:lang w:eastAsia="en-GB"/>
            </w:rPr>
          </w:pPr>
          <w:hyperlink w:anchor="_Toc164462422" w:history="1">
            <w:r w:rsidR="004D6AE9" w:rsidRPr="00427B83">
              <w:rPr>
                <w:rStyle w:val="Hyperlink"/>
                <w:noProof/>
              </w:rPr>
              <w:t>2.2Developing academic research skills</w:t>
            </w:r>
            <w:r w:rsidR="004D6AE9">
              <w:rPr>
                <w:noProof/>
                <w:webHidden/>
              </w:rPr>
              <w:tab/>
            </w:r>
            <w:r w:rsidR="004D6AE9">
              <w:rPr>
                <w:noProof/>
                <w:webHidden/>
              </w:rPr>
              <w:fldChar w:fldCharType="begin"/>
            </w:r>
            <w:r w:rsidR="004D6AE9">
              <w:rPr>
                <w:noProof/>
                <w:webHidden/>
              </w:rPr>
              <w:instrText xml:space="preserve"> PAGEREF _Toc164462422 \h </w:instrText>
            </w:r>
            <w:r w:rsidR="004D6AE9">
              <w:rPr>
                <w:noProof/>
                <w:webHidden/>
              </w:rPr>
            </w:r>
            <w:r w:rsidR="004D6AE9">
              <w:rPr>
                <w:noProof/>
                <w:webHidden/>
              </w:rPr>
              <w:fldChar w:fldCharType="separate"/>
            </w:r>
            <w:r w:rsidR="004D6AE9">
              <w:rPr>
                <w:noProof/>
                <w:webHidden/>
              </w:rPr>
              <w:t>4</w:t>
            </w:r>
            <w:r w:rsidR="004D6AE9">
              <w:rPr>
                <w:noProof/>
                <w:webHidden/>
              </w:rPr>
              <w:fldChar w:fldCharType="end"/>
            </w:r>
          </w:hyperlink>
        </w:p>
        <w:p w14:paraId="5F65821D" w14:textId="61B4742E" w:rsidR="004D6AE9" w:rsidRDefault="00000000">
          <w:pPr>
            <w:pStyle w:val="TOC1"/>
            <w:tabs>
              <w:tab w:val="right" w:leader="dot" w:pos="9016"/>
            </w:tabs>
            <w:rPr>
              <w:rFonts w:eastAsiaTheme="minorEastAsia"/>
              <w:noProof/>
              <w:sz w:val="24"/>
              <w:szCs w:val="24"/>
              <w:lang w:eastAsia="en-GB"/>
            </w:rPr>
          </w:pPr>
          <w:hyperlink w:anchor="_Toc164462423" w:history="1">
            <w:r w:rsidR="004D6AE9" w:rsidRPr="00427B83">
              <w:rPr>
                <w:rStyle w:val="Hyperlink"/>
                <w:noProof/>
              </w:rPr>
              <w:t>2.3Reading</w:t>
            </w:r>
            <w:r w:rsidR="004D6AE9">
              <w:rPr>
                <w:noProof/>
                <w:webHidden/>
              </w:rPr>
              <w:tab/>
            </w:r>
            <w:r w:rsidR="004D6AE9">
              <w:rPr>
                <w:noProof/>
                <w:webHidden/>
              </w:rPr>
              <w:fldChar w:fldCharType="begin"/>
            </w:r>
            <w:r w:rsidR="004D6AE9">
              <w:rPr>
                <w:noProof/>
                <w:webHidden/>
              </w:rPr>
              <w:instrText xml:space="preserve"> PAGEREF _Toc164462423 \h </w:instrText>
            </w:r>
            <w:r w:rsidR="004D6AE9">
              <w:rPr>
                <w:noProof/>
                <w:webHidden/>
              </w:rPr>
            </w:r>
            <w:r w:rsidR="004D6AE9">
              <w:rPr>
                <w:noProof/>
                <w:webHidden/>
              </w:rPr>
              <w:fldChar w:fldCharType="separate"/>
            </w:r>
            <w:r w:rsidR="004D6AE9">
              <w:rPr>
                <w:noProof/>
                <w:webHidden/>
              </w:rPr>
              <w:t>4</w:t>
            </w:r>
            <w:r w:rsidR="004D6AE9">
              <w:rPr>
                <w:noProof/>
                <w:webHidden/>
              </w:rPr>
              <w:fldChar w:fldCharType="end"/>
            </w:r>
          </w:hyperlink>
        </w:p>
        <w:p w14:paraId="543D7BCF" w14:textId="698F21C8" w:rsidR="004D6AE9" w:rsidRDefault="00000000">
          <w:pPr>
            <w:pStyle w:val="TOC1"/>
            <w:tabs>
              <w:tab w:val="right" w:leader="dot" w:pos="9016"/>
            </w:tabs>
            <w:rPr>
              <w:rFonts w:eastAsiaTheme="minorEastAsia"/>
              <w:noProof/>
              <w:sz w:val="24"/>
              <w:szCs w:val="24"/>
              <w:lang w:eastAsia="en-GB"/>
            </w:rPr>
          </w:pPr>
          <w:hyperlink w:anchor="_Toc164462424" w:history="1">
            <w:r w:rsidR="004D6AE9" w:rsidRPr="00427B83">
              <w:rPr>
                <w:rStyle w:val="Hyperlink"/>
                <w:noProof/>
              </w:rPr>
              <w:t>2.3Conclusion</w:t>
            </w:r>
            <w:r w:rsidR="004D6AE9">
              <w:rPr>
                <w:noProof/>
                <w:webHidden/>
              </w:rPr>
              <w:tab/>
            </w:r>
            <w:r w:rsidR="004D6AE9">
              <w:rPr>
                <w:noProof/>
                <w:webHidden/>
              </w:rPr>
              <w:fldChar w:fldCharType="begin"/>
            </w:r>
            <w:r w:rsidR="004D6AE9">
              <w:rPr>
                <w:noProof/>
                <w:webHidden/>
              </w:rPr>
              <w:instrText xml:space="preserve"> PAGEREF _Toc164462424 \h </w:instrText>
            </w:r>
            <w:r w:rsidR="004D6AE9">
              <w:rPr>
                <w:noProof/>
                <w:webHidden/>
              </w:rPr>
            </w:r>
            <w:r w:rsidR="004D6AE9">
              <w:rPr>
                <w:noProof/>
                <w:webHidden/>
              </w:rPr>
              <w:fldChar w:fldCharType="separate"/>
            </w:r>
            <w:r w:rsidR="004D6AE9">
              <w:rPr>
                <w:noProof/>
                <w:webHidden/>
              </w:rPr>
              <w:t>5</w:t>
            </w:r>
            <w:r w:rsidR="004D6AE9">
              <w:rPr>
                <w:noProof/>
                <w:webHidden/>
              </w:rPr>
              <w:fldChar w:fldCharType="end"/>
            </w:r>
          </w:hyperlink>
        </w:p>
        <w:p w14:paraId="55C395E8" w14:textId="732920E2" w:rsidR="004D6AE9" w:rsidRDefault="00000000">
          <w:pPr>
            <w:pStyle w:val="TOC1"/>
            <w:tabs>
              <w:tab w:val="right" w:leader="dot" w:pos="9016"/>
            </w:tabs>
            <w:rPr>
              <w:rFonts w:eastAsiaTheme="minorEastAsia"/>
              <w:noProof/>
              <w:sz w:val="24"/>
              <w:szCs w:val="24"/>
              <w:lang w:eastAsia="en-GB"/>
            </w:rPr>
          </w:pPr>
          <w:hyperlink w:anchor="_Toc164462425" w:history="1">
            <w:r w:rsidR="004D6AE9" w:rsidRPr="00427B83">
              <w:rPr>
                <w:rStyle w:val="Hyperlink"/>
                <w:noProof/>
              </w:rPr>
              <w:t>3.Referencing</w:t>
            </w:r>
            <w:r w:rsidR="004D6AE9">
              <w:rPr>
                <w:noProof/>
                <w:webHidden/>
              </w:rPr>
              <w:tab/>
            </w:r>
            <w:r w:rsidR="004D6AE9">
              <w:rPr>
                <w:noProof/>
                <w:webHidden/>
              </w:rPr>
              <w:fldChar w:fldCharType="begin"/>
            </w:r>
            <w:r w:rsidR="004D6AE9">
              <w:rPr>
                <w:noProof/>
                <w:webHidden/>
              </w:rPr>
              <w:instrText xml:space="preserve"> PAGEREF _Toc164462425 \h </w:instrText>
            </w:r>
            <w:r w:rsidR="004D6AE9">
              <w:rPr>
                <w:noProof/>
                <w:webHidden/>
              </w:rPr>
            </w:r>
            <w:r w:rsidR="004D6AE9">
              <w:rPr>
                <w:noProof/>
                <w:webHidden/>
              </w:rPr>
              <w:fldChar w:fldCharType="separate"/>
            </w:r>
            <w:r w:rsidR="004D6AE9">
              <w:rPr>
                <w:noProof/>
                <w:webHidden/>
              </w:rPr>
              <w:t>6</w:t>
            </w:r>
            <w:r w:rsidR="004D6AE9">
              <w:rPr>
                <w:noProof/>
                <w:webHidden/>
              </w:rPr>
              <w:fldChar w:fldCharType="end"/>
            </w:r>
          </w:hyperlink>
        </w:p>
        <w:p w14:paraId="4B5AB9BA" w14:textId="3DB15037" w:rsidR="004D6AE9" w:rsidRDefault="00000000">
          <w:pPr>
            <w:pStyle w:val="TOC1"/>
            <w:tabs>
              <w:tab w:val="right" w:leader="dot" w:pos="9016"/>
            </w:tabs>
            <w:rPr>
              <w:rFonts w:eastAsiaTheme="minorEastAsia"/>
              <w:noProof/>
              <w:sz w:val="24"/>
              <w:szCs w:val="24"/>
              <w:lang w:eastAsia="en-GB"/>
            </w:rPr>
          </w:pPr>
          <w:hyperlink w:anchor="_Toc164462426" w:history="1">
            <w:r w:rsidR="004D6AE9" w:rsidRPr="00427B83">
              <w:rPr>
                <w:rStyle w:val="Hyperlink"/>
                <w:noProof/>
              </w:rPr>
              <w:t>3.1Introduction</w:t>
            </w:r>
            <w:r w:rsidR="004D6AE9">
              <w:rPr>
                <w:noProof/>
                <w:webHidden/>
              </w:rPr>
              <w:tab/>
            </w:r>
            <w:r w:rsidR="004D6AE9">
              <w:rPr>
                <w:noProof/>
                <w:webHidden/>
              </w:rPr>
              <w:fldChar w:fldCharType="begin"/>
            </w:r>
            <w:r w:rsidR="004D6AE9">
              <w:rPr>
                <w:noProof/>
                <w:webHidden/>
              </w:rPr>
              <w:instrText xml:space="preserve"> PAGEREF _Toc164462426 \h </w:instrText>
            </w:r>
            <w:r w:rsidR="004D6AE9">
              <w:rPr>
                <w:noProof/>
                <w:webHidden/>
              </w:rPr>
            </w:r>
            <w:r w:rsidR="004D6AE9">
              <w:rPr>
                <w:noProof/>
                <w:webHidden/>
              </w:rPr>
              <w:fldChar w:fldCharType="separate"/>
            </w:r>
            <w:r w:rsidR="004D6AE9">
              <w:rPr>
                <w:noProof/>
                <w:webHidden/>
              </w:rPr>
              <w:t>6</w:t>
            </w:r>
            <w:r w:rsidR="004D6AE9">
              <w:rPr>
                <w:noProof/>
                <w:webHidden/>
              </w:rPr>
              <w:fldChar w:fldCharType="end"/>
            </w:r>
          </w:hyperlink>
        </w:p>
        <w:p w14:paraId="7293E33E" w14:textId="3B275187" w:rsidR="004D6AE9" w:rsidRDefault="00000000">
          <w:pPr>
            <w:pStyle w:val="TOC1"/>
            <w:tabs>
              <w:tab w:val="right" w:leader="dot" w:pos="9016"/>
            </w:tabs>
            <w:rPr>
              <w:rFonts w:eastAsiaTheme="minorEastAsia"/>
              <w:noProof/>
              <w:sz w:val="24"/>
              <w:szCs w:val="24"/>
              <w:lang w:eastAsia="en-GB"/>
            </w:rPr>
          </w:pPr>
          <w:hyperlink w:anchor="_Toc164462427" w:history="1">
            <w:r w:rsidR="004D6AE9" w:rsidRPr="00427B83">
              <w:rPr>
                <w:rStyle w:val="Hyperlink"/>
                <w:noProof/>
              </w:rPr>
              <w:t>3.2 What means referencing and how to use it</w:t>
            </w:r>
            <w:r w:rsidR="004D6AE9">
              <w:rPr>
                <w:noProof/>
                <w:webHidden/>
              </w:rPr>
              <w:tab/>
            </w:r>
            <w:r w:rsidR="004D6AE9">
              <w:rPr>
                <w:noProof/>
                <w:webHidden/>
              </w:rPr>
              <w:fldChar w:fldCharType="begin"/>
            </w:r>
            <w:r w:rsidR="004D6AE9">
              <w:rPr>
                <w:noProof/>
                <w:webHidden/>
              </w:rPr>
              <w:instrText xml:space="preserve"> PAGEREF _Toc164462427 \h </w:instrText>
            </w:r>
            <w:r w:rsidR="004D6AE9">
              <w:rPr>
                <w:noProof/>
                <w:webHidden/>
              </w:rPr>
            </w:r>
            <w:r w:rsidR="004D6AE9">
              <w:rPr>
                <w:noProof/>
                <w:webHidden/>
              </w:rPr>
              <w:fldChar w:fldCharType="separate"/>
            </w:r>
            <w:r w:rsidR="004D6AE9">
              <w:rPr>
                <w:noProof/>
                <w:webHidden/>
              </w:rPr>
              <w:t>6</w:t>
            </w:r>
            <w:r w:rsidR="004D6AE9">
              <w:rPr>
                <w:noProof/>
                <w:webHidden/>
              </w:rPr>
              <w:fldChar w:fldCharType="end"/>
            </w:r>
          </w:hyperlink>
        </w:p>
        <w:p w14:paraId="2E81B716" w14:textId="2866EE3F" w:rsidR="004D6AE9" w:rsidRDefault="00000000">
          <w:pPr>
            <w:pStyle w:val="TOC1"/>
            <w:tabs>
              <w:tab w:val="right" w:leader="dot" w:pos="9016"/>
            </w:tabs>
            <w:rPr>
              <w:rFonts w:eastAsiaTheme="minorEastAsia"/>
              <w:noProof/>
              <w:sz w:val="24"/>
              <w:szCs w:val="24"/>
              <w:lang w:eastAsia="en-GB"/>
            </w:rPr>
          </w:pPr>
          <w:hyperlink w:anchor="_Toc164462428" w:history="1">
            <w:r w:rsidR="004D6AE9" w:rsidRPr="00427B83">
              <w:rPr>
                <w:rStyle w:val="Hyperlink"/>
                <w:noProof/>
              </w:rPr>
              <w:t>3.3 Conclusion</w:t>
            </w:r>
            <w:r w:rsidR="004D6AE9">
              <w:rPr>
                <w:noProof/>
                <w:webHidden/>
              </w:rPr>
              <w:tab/>
            </w:r>
            <w:r w:rsidR="004D6AE9">
              <w:rPr>
                <w:noProof/>
                <w:webHidden/>
              </w:rPr>
              <w:fldChar w:fldCharType="begin"/>
            </w:r>
            <w:r w:rsidR="004D6AE9">
              <w:rPr>
                <w:noProof/>
                <w:webHidden/>
              </w:rPr>
              <w:instrText xml:space="preserve"> PAGEREF _Toc164462428 \h </w:instrText>
            </w:r>
            <w:r w:rsidR="004D6AE9">
              <w:rPr>
                <w:noProof/>
                <w:webHidden/>
              </w:rPr>
            </w:r>
            <w:r w:rsidR="004D6AE9">
              <w:rPr>
                <w:noProof/>
                <w:webHidden/>
              </w:rPr>
              <w:fldChar w:fldCharType="separate"/>
            </w:r>
            <w:r w:rsidR="004D6AE9">
              <w:rPr>
                <w:noProof/>
                <w:webHidden/>
              </w:rPr>
              <w:t>6</w:t>
            </w:r>
            <w:r w:rsidR="004D6AE9">
              <w:rPr>
                <w:noProof/>
                <w:webHidden/>
              </w:rPr>
              <w:fldChar w:fldCharType="end"/>
            </w:r>
          </w:hyperlink>
        </w:p>
        <w:p w14:paraId="4159A0AE" w14:textId="0F64DBFE" w:rsidR="004D6AE9" w:rsidRDefault="00000000">
          <w:pPr>
            <w:pStyle w:val="TOC1"/>
            <w:tabs>
              <w:tab w:val="right" w:leader="dot" w:pos="9016"/>
            </w:tabs>
            <w:rPr>
              <w:rFonts w:eastAsiaTheme="minorEastAsia"/>
              <w:noProof/>
              <w:sz w:val="24"/>
              <w:szCs w:val="24"/>
              <w:lang w:eastAsia="en-GB"/>
            </w:rPr>
          </w:pPr>
          <w:hyperlink w:anchor="_Toc164462429" w:history="1">
            <w:r w:rsidR="004D6AE9" w:rsidRPr="00427B83">
              <w:rPr>
                <w:rStyle w:val="Hyperlink"/>
                <w:noProof/>
              </w:rPr>
              <w:t>References</w:t>
            </w:r>
            <w:r w:rsidR="004D6AE9">
              <w:rPr>
                <w:noProof/>
                <w:webHidden/>
              </w:rPr>
              <w:tab/>
            </w:r>
            <w:r w:rsidR="004D6AE9">
              <w:rPr>
                <w:noProof/>
                <w:webHidden/>
              </w:rPr>
              <w:fldChar w:fldCharType="begin"/>
            </w:r>
            <w:r w:rsidR="004D6AE9">
              <w:rPr>
                <w:noProof/>
                <w:webHidden/>
              </w:rPr>
              <w:instrText xml:space="preserve"> PAGEREF _Toc164462429 \h </w:instrText>
            </w:r>
            <w:r w:rsidR="004D6AE9">
              <w:rPr>
                <w:noProof/>
                <w:webHidden/>
              </w:rPr>
            </w:r>
            <w:r w:rsidR="004D6AE9">
              <w:rPr>
                <w:noProof/>
                <w:webHidden/>
              </w:rPr>
              <w:fldChar w:fldCharType="separate"/>
            </w:r>
            <w:r w:rsidR="004D6AE9">
              <w:rPr>
                <w:noProof/>
                <w:webHidden/>
              </w:rPr>
              <w:t>7</w:t>
            </w:r>
            <w:r w:rsidR="004D6AE9">
              <w:rPr>
                <w:noProof/>
                <w:webHidden/>
              </w:rPr>
              <w:fldChar w:fldCharType="end"/>
            </w:r>
          </w:hyperlink>
        </w:p>
        <w:p w14:paraId="6BFD364F" w14:textId="26761D50" w:rsidR="00D070DE" w:rsidRDefault="00D070DE">
          <w:r>
            <w:rPr>
              <w:b/>
              <w:bCs/>
              <w:noProof/>
            </w:rPr>
            <w:fldChar w:fldCharType="end"/>
          </w:r>
        </w:p>
      </w:sdtContent>
    </w:sdt>
    <w:p w14:paraId="1EF93289" w14:textId="6B47F9F3" w:rsidR="007540B7" w:rsidRPr="007540B7" w:rsidRDefault="007540B7" w:rsidP="003B7569">
      <w:pPr>
        <w:pStyle w:val="Heading1"/>
        <w:rPr>
          <w:rFonts w:ascii="Arial" w:hAnsi="Arial" w:cs="Arial"/>
          <w:sz w:val="24"/>
          <w:szCs w:val="24"/>
        </w:rPr>
      </w:pPr>
      <w:r>
        <w:rPr>
          <w:rFonts w:ascii="Arial" w:hAnsi="Arial" w:cs="Arial"/>
          <w:sz w:val="24"/>
          <w:szCs w:val="24"/>
        </w:rPr>
        <w:br w:type="page"/>
      </w:r>
      <w:bookmarkStart w:id="0" w:name="_Toc164462416"/>
      <w:r w:rsidR="00136EFB" w:rsidRPr="003B7569">
        <w:rPr>
          <w:noProof/>
        </w:rPr>
        <w:lastRenderedPageBreak/>
        <w:drawing>
          <wp:anchor distT="0" distB="0" distL="114300" distR="114300" simplePos="0" relativeHeight="251664384" behindDoc="0" locked="0" layoutInCell="1" allowOverlap="1" wp14:anchorId="1BBDD910" wp14:editId="69B6DB52">
            <wp:simplePos x="0" y="0"/>
            <wp:positionH relativeFrom="column">
              <wp:posOffset>3840480</wp:posOffset>
            </wp:positionH>
            <wp:positionV relativeFrom="paragraph">
              <wp:posOffset>0</wp:posOffset>
            </wp:positionV>
            <wp:extent cx="1659890" cy="1104265"/>
            <wp:effectExtent l="0" t="0" r="0" b="635"/>
            <wp:wrapSquare wrapText="bothSides"/>
            <wp:docPr id="1879389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89493"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9890" cy="1104265"/>
                    </a:xfrm>
                    <a:prstGeom prst="rect">
                      <a:avLst/>
                    </a:prstGeom>
                  </pic:spPr>
                </pic:pic>
              </a:graphicData>
            </a:graphic>
            <wp14:sizeRelH relativeFrom="margin">
              <wp14:pctWidth>0</wp14:pctWidth>
            </wp14:sizeRelH>
            <wp14:sizeRelV relativeFrom="margin">
              <wp14:pctHeight>0</wp14:pctHeight>
            </wp14:sizeRelV>
          </wp:anchor>
        </w:drawing>
      </w:r>
      <w:r w:rsidR="003B7569" w:rsidRPr="003B7569">
        <w:t>1.</w:t>
      </w:r>
      <w:r w:rsidRPr="003B7569">
        <w:t>Academic</w:t>
      </w:r>
      <w:r>
        <w:t xml:space="preserve"> writing skills</w:t>
      </w:r>
      <w:bookmarkEnd w:id="0"/>
      <w:r w:rsidR="00136EFB">
        <w:t xml:space="preserve">                                </w:t>
      </w:r>
    </w:p>
    <w:p w14:paraId="1729EAEA" w14:textId="1C4F601C" w:rsidR="007540B7" w:rsidRDefault="007540B7" w:rsidP="007540B7">
      <w:pPr>
        <w:pStyle w:val="Heading1"/>
      </w:pPr>
      <w:bookmarkStart w:id="1" w:name="_Toc164462417"/>
      <w:r>
        <w:t>1.1Introduction</w:t>
      </w:r>
      <w:bookmarkEnd w:id="1"/>
    </w:p>
    <w:p w14:paraId="0C278530" w14:textId="34CC6786" w:rsidR="008F6532" w:rsidRPr="001409BB" w:rsidRDefault="008F6532" w:rsidP="00EF6FF0">
      <w:pPr>
        <w:spacing w:line="360" w:lineRule="auto"/>
        <w:rPr>
          <w:rFonts w:ascii="Arial" w:hAnsi="Arial" w:cs="Arial"/>
        </w:rPr>
      </w:pPr>
      <w:r w:rsidRPr="001409BB">
        <w:rPr>
          <w:rFonts w:ascii="Arial" w:hAnsi="Arial" w:cs="Arial"/>
        </w:rPr>
        <w:t>The capacity to produce elaborated documents with scientific data, including formulas ,graphs and charts is known as academic writing .Possessing academic skills indicates that you are able to communicate technical information accurately and clearly. These skills assist researchers in creating reports. Presentations and articles for scientific journals and magazine .Your chances of getting hired as a researchers are likely to increase if you submit resume with samples of your written work as recruiters from scientific fields are particularly interested in candidates who can write academically.</w:t>
      </w:r>
    </w:p>
    <w:p w14:paraId="1EECF508" w14:textId="2740FA1C" w:rsidR="007540B7" w:rsidRDefault="007540B7" w:rsidP="007540B7">
      <w:pPr>
        <w:pStyle w:val="Heading1"/>
      </w:pPr>
      <w:bookmarkStart w:id="2" w:name="_Toc164462418"/>
      <w:r>
        <w:t>1.2Guidelines for academical writing skills</w:t>
      </w:r>
      <w:bookmarkEnd w:id="2"/>
    </w:p>
    <w:p w14:paraId="59818C0C" w14:textId="77777777" w:rsidR="00136EFB" w:rsidRDefault="00136EFB" w:rsidP="00136EFB">
      <w:pPr>
        <w:spacing w:line="360" w:lineRule="auto"/>
        <w:rPr>
          <w:rFonts w:ascii="Arial" w:hAnsi="Arial" w:cs="Arial"/>
          <w:sz w:val="24"/>
          <w:szCs w:val="24"/>
        </w:rPr>
      </w:pPr>
    </w:p>
    <w:p w14:paraId="6672B473" w14:textId="59E69441" w:rsidR="00136EFB" w:rsidRPr="00136EFB" w:rsidRDefault="00136EFB" w:rsidP="00EF6FF0">
      <w:pPr>
        <w:spacing w:line="360" w:lineRule="auto"/>
      </w:pPr>
      <w:r w:rsidRPr="00B443F2">
        <w:rPr>
          <w:rFonts w:ascii="Arial" w:hAnsi="Arial" w:cs="Arial"/>
        </w:rPr>
        <w:t xml:space="preserve">  Students of which English is not the first language can experience challenges with academic writing .Pre-preparation writing courses have been developed to help students how to focus on essential elements such as paragraph structure ,basic components of essays and reports and how to follow certain guidelines</w:t>
      </w:r>
    </w:p>
    <w:p w14:paraId="02A6D2E0" w14:textId="77777777" w:rsidR="007540B7" w:rsidRPr="00B443F2" w:rsidRDefault="007540B7" w:rsidP="00EF6FF0">
      <w:pPr>
        <w:spacing w:line="360" w:lineRule="auto"/>
        <w:rPr>
          <w:rFonts w:ascii="Arial" w:hAnsi="Arial" w:cs="Arial"/>
        </w:rPr>
      </w:pPr>
    </w:p>
    <w:p w14:paraId="16EE73EF" w14:textId="0380E391" w:rsidR="00FC439C" w:rsidRPr="00B443F2" w:rsidRDefault="00FC439C" w:rsidP="00EF6FF0">
      <w:pPr>
        <w:spacing w:line="360" w:lineRule="auto"/>
        <w:rPr>
          <w:rFonts w:ascii="Arial" w:hAnsi="Arial" w:cs="Arial"/>
        </w:rPr>
      </w:pPr>
      <w:r w:rsidRPr="00B443F2">
        <w:rPr>
          <w:rFonts w:ascii="Arial" w:hAnsi="Arial" w:cs="Arial"/>
        </w:rPr>
        <w:t>Before writing task students must understand the title and essay-type to avoid misdirecting the topic of the subject .Understanding the components of the title can be the best strategy to engage with topics,</w:t>
      </w:r>
      <w:r w:rsidR="00E01A1B" w:rsidRPr="00B443F2">
        <w:rPr>
          <w:rFonts w:ascii="Arial" w:hAnsi="Arial" w:cs="Arial"/>
        </w:rPr>
        <w:t xml:space="preserve"> examinate various facts or viewpoints ,or debate a </w:t>
      </w:r>
      <w:r w:rsidR="009047CF" w:rsidRPr="00B443F2">
        <w:rPr>
          <w:rFonts w:ascii="Arial" w:hAnsi="Arial" w:cs="Arial"/>
        </w:rPr>
        <w:t xml:space="preserve">subject. Reports and essays on specific subject should begin with planning-reading and note-taking of relevant material ,structure </w:t>
      </w:r>
      <w:r w:rsidR="00FA381B" w:rsidRPr="00B443F2">
        <w:rPr>
          <w:rFonts w:ascii="Arial" w:hAnsi="Arial" w:cs="Arial"/>
        </w:rPr>
        <w:t>-</w:t>
      </w:r>
      <w:r w:rsidR="009047CF" w:rsidRPr="00B443F2">
        <w:rPr>
          <w:rFonts w:ascii="Arial" w:hAnsi="Arial" w:cs="Arial"/>
        </w:rPr>
        <w:t>sequence and focused on spelling ,punctuation ,grammar and paragraphs.</w:t>
      </w:r>
    </w:p>
    <w:p w14:paraId="78E1DD58" w14:textId="4577A3F6" w:rsidR="006D297D" w:rsidRDefault="006D297D" w:rsidP="00EF6FF0">
      <w:pPr>
        <w:spacing w:line="360" w:lineRule="auto"/>
        <w:rPr>
          <w:rFonts w:ascii="Arial" w:hAnsi="Arial" w:cs="Arial"/>
        </w:rPr>
      </w:pPr>
      <w:r>
        <w:rPr>
          <w:rFonts w:ascii="Arial" w:hAnsi="Arial" w:cs="Arial"/>
        </w:rPr>
        <w:t>Wellington</w:t>
      </w:r>
      <w:r w:rsidR="00B12E3D">
        <w:rPr>
          <w:rFonts w:ascii="Arial" w:hAnsi="Arial" w:cs="Arial"/>
        </w:rPr>
        <w:t xml:space="preserve"> (2003) states that one of the most important writing habits of successful </w:t>
      </w:r>
      <w:r>
        <w:rPr>
          <w:rFonts w:ascii="Arial" w:hAnsi="Arial" w:cs="Arial"/>
        </w:rPr>
        <w:t>writers</w:t>
      </w:r>
      <w:r w:rsidR="00B12E3D">
        <w:rPr>
          <w:rFonts w:ascii="Arial" w:hAnsi="Arial" w:cs="Arial"/>
        </w:rPr>
        <w:t xml:space="preserve"> is planning :therefore .you should allow enough time to gather ,process , and organize your arguments before writing a </w:t>
      </w:r>
      <w:r>
        <w:rPr>
          <w:rFonts w:ascii="Arial" w:hAnsi="Arial" w:cs="Arial"/>
        </w:rPr>
        <w:t>text. Books</w:t>
      </w:r>
      <w:r w:rsidR="00B12E3D">
        <w:rPr>
          <w:rFonts w:ascii="Arial" w:hAnsi="Arial" w:cs="Arial"/>
        </w:rPr>
        <w:t xml:space="preserve"> ,</w:t>
      </w:r>
      <w:r>
        <w:rPr>
          <w:rFonts w:ascii="Arial" w:hAnsi="Arial" w:cs="Arial"/>
        </w:rPr>
        <w:t>journals and reports are examples of published peer-reviewed sources that are excellent source of information on a given subject. Material is usually sent to one or more reviews and editors to determine its suitability and wight before is published in a peer-reviewed journal.</w:t>
      </w:r>
    </w:p>
    <w:p w14:paraId="08B69F68" w14:textId="796A78C4" w:rsidR="00310DA9" w:rsidRPr="00B443F2" w:rsidRDefault="006D297D" w:rsidP="00EF6FF0">
      <w:pPr>
        <w:spacing w:line="360" w:lineRule="auto"/>
        <w:rPr>
          <w:rFonts w:ascii="Arial" w:hAnsi="Arial" w:cs="Arial"/>
        </w:rPr>
      </w:pPr>
      <w:r>
        <w:rPr>
          <w:rFonts w:ascii="Arial" w:hAnsi="Arial" w:cs="Arial"/>
        </w:rPr>
        <w:t xml:space="preserve">Understanding how to reference is essential ,so make sure you comply with the instruction that come with the assignment brief and use the appropriate referencing style. When writing </w:t>
      </w:r>
      <w:r>
        <w:rPr>
          <w:rFonts w:ascii="Arial" w:hAnsi="Arial" w:cs="Arial"/>
        </w:rPr>
        <w:lastRenderedPageBreak/>
        <w:t xml:space="preserve">, three abilities are especially crucial :direct quotation ,paraphrasing and summarising . </w:t>
      </w:r>
      <w:r w:rsidR="006543FB" w:rsidRPr="00B443F2">
        <w:rPr>
          <w:rFonts w:ascii="Arial" w:hAnsi="Arial" w:cs="Arial"/>
        </w:rPr>
        <w:t xml:space="preserve">Paraphrasing means focus on a particular idea ,or meaning in a text and you must cite the original </w:t>
      </w:r>
      <w:r w:rsidR="00CB3B4F" w:rsidRPr="00B443F2">
        <w:rPr>
          <w:rFonts w:ascii="Arial" w:hAnsi="Arial" w:cs="Arial"/>
        </w:rPr>
        <w:t>author</w:t>
      </w:r>
      <w:r w:rsidR="00CC5F90" w:rsidRPr="00B443F2">
        <w:rPr>
          <w:rFonts w:ascii="Arial" w:hAnsi="Arial" w:cs="Arial"/>
        </w:rPr>
        <w:t xml:space="preserve"> .</w:t>
      </w:r>
      <w:r w:rsidR="00CB3B4F" w:rsidRPr="00B443F2">
        <w:rPr>
          <w:rFonts w:ascii="Arial" w:hAnsi="Arial" w:cs="Arial"/>
        </w:rPr>
        <w:t>Direct</w:t>
      </w:r>
      <w:r w:rsidR="006543FB" w:rsidRPr="00B443F2">
        <w:rPr>
          <w:rFonts w:ascii="Arial" w:hAnsi="Arial" w:cs="Arial"/>
        </w:rPr>
        <w:t xml:space="preserve"> Quotation is identifie</w:t>
      </w:r>
      <w:r w:rsidR="00CB3B4F" w:rsidRPr="00B443F2">
        <w:rPr>
          <w:rFonts w:ascii="Arial" w:hAnsi="Arial" w:cs="Arial"/>
        </w:rPr>
        <w:t>d</w:t>
      </w:r>
      <w:r w:rsidR="006543FB" w:rsidRPr="00B443F2">
        <w:rPr>
          <w:rFonts w:ascii="Arial" w:hAnsi="Arial" w:cs="Arial"/>
        </w:rPr>
        <w:t xml:space="preserve"> </w:t>
      </w:r>
      <w:r w:rsidR="00CB3B4F" w:rsidRPr="00B443F2">
        <w:rPr>
          <w:rFonts w:ascii="Arial" w:hAnsi="Arial" w:cs="Arial"/>
        </w:rPr>
        <w:t>by</w:t>
      </w:r>
      <w:r w:rsidR="006543FB" w:rsidRPr="00B443F2">
        <w:rPr>
          <w:rFonts w:ascii="Arial" w:hAnsi="Arial" w:cs="Arial"/>
        </w:rPr>
        <w:t xml:space="preserve"> quotation m</w:t>
      </w:r>
      <w:r w:rsidR="00CB3B4F" w:rsidRPr="00B443F2">
        <w:rPr>
          <w:rFonts w:ascii="Arial" w:hAnsi="Arial" w:cs="Arial"/>
        </w:rPr>
        <w:t>a</w:t>
      </w:r>
      <w:r w:rsidR="006543FB" w:rsidRPr="00B443F2">
        <w:rPr>
          <w:rFonts w:ascii="Arial" w:hAnsi="Arial" w:cs="Arial"/>
        </w:rPr>
        <w:t xml:space="preserve">rks and is </w:t>
      </w:r>
      <w:r w:rsidR="00CB3B4F" w:rsidRPr="00B443F2">
        <w:rPr>
          <w:rFonts w:ascii="Arial" w:hAnsi="Arial" w:cs="Arial"/>
        </w:rPr>
        <w:t>entirely the words of the original author which you have chosen to use.</w:t>
      </w:r>
    </w:p>
    <w:p w14:paraId="47A38904" w14:textId="42099CAB" w:rsidR="00233DB6" w:rsidRPr="00B443F2" w:rsidRDefault="00233DB6" w:rsidP="00EF6FF0">
      <w:pPr>
        <w:spacing w:line="360" w:lineRule="auto"/>
        <w:rPr>
          <w:rFonts w:ascii="Arial" w:hAnsi="Arial" w:cs="Arial"/>
        </w:rPr>
      </w:pPr>
      <w:r w:rsidRPr="00B443F2">
        <w:rPr>
          <w:rFonts w:ascii="Arial" w:hAnsi="Arial" w:cs="Arial"/>
        </w:rPr>
        <w:t xml:space="preserve">Structuring an argument can be a difficult skill to master and can be developer through the time with practice and reading as it </w:t>
      </w:r>
      <w:r w:rsidR="006D297D" w:rsidRPr="00B443F2">
        <w:rPr>
          <w:rFonts w:ascii="Arial" w:hAnsi="Arial" w:cs="Arial"/>
        </w:rPr>
        <w:t>supposed to</w:t>
      </w:r>
      <w:r w:rsidRPr="00B443F2">
        <w:rPr>
          <w:rFonts w:ascii="Arial" w:hAnsi="Arial" w:cs="Arial"/>
        </w:rPr>
        <w:t xml:space="preserve"> have a good knowledge in your researched information when you trying to build one.</w:t>
      </w:r>
    </w:p>
    <w:p w14:paraId="1049F0F5" w14:textId="2A8AFAE3" w:rsidR="00233DB6" w:rsidRPr="00B443F2" w:rsidRDefault="00233DB6" w:rsidP="00EF6FF0">
      <w:pPr>
        <w:spacing w:line="360" w:lineRule="auto"/>
        <w:rPr>
          <w:rFonts w:ascii="Arial" w:hAnsi="Arial" w:cs="Arial"/>
        </w:rPr>
      </w:pPr>
      <w:r w:rsidRPr="00B443F2">
        <w:rPr>
          <w:rFonts w:ascii="Arial" w:hAnsi="Arial" w:cs="Arial"/>
        </w:rPr>
        <w:t xml:space="preserve">Leki (1998 , p.258) </w:t>
      </w:r>
      <w:r w:rsidR="00FE6325" w:rsidRPr="00B443F2">
        <w:rPr>
          <w:rFonts w:ascii="Arial" w:hAnsi="Arial" w:cs="Arial"/>
        </w:rPr>
        <w:t xml:space="preserve">suggests </w:t>
      </w:r>
      <w:r w:rsidRPr="00B443F2">
        <w:rPr>
          <w:rFonts w:ascii="Arial" w:hAnsi="Arial" w:cs="Arial"/>
        </w:rPr>
        <w:t>that is important to avoid this point</w:t>
      </w:r>
      <w:r w:rsidR="00FE6325" w:rsidRPr="00B443F2">
        <w:rPr>
          <w:rFonts w:ascii="Arial" w:hAnsi="Arial" w:cs="Arial"/>
        </w:rPr>
        <w:t>s</w:t>
      </w:r>
      <w:r w:rsidRPr="00B443F2">
        <w:rPr>
          <w:rFonts w:ascii="Arial" w:hAnsi="Arial" w:cs="Arial"/>
        </w:rPr>
        <w:t>:</w:t>
      </w:r>
    </w:p>
    <w:p w14:paraId="42B589E4" w14:textId="053DA85A" w:rsidR="00233DB6" w:rsidRPr="00B443F2" w:rsidRDefault="006D297D" w:rsidP="00EF6FF0">
      <w:pPr>
        <w:pStyle w:val="ListParagraph"/>
        <w:numPr>
          <w:ilvl w:val="0"/>
          <w:numId w:val="1"/>
        </w:numPr>
        <w:spacing w:line="360" w:lineRule="auto"/>
        <w:rPr>
          <w:rFonts w:ascii="Arial" w:hAnsi="Arial" w:cs="Arial"/>
        </w:rPr>
      </w:pPr>
      <w:r>
        <w:rPr>
          <w:rFonts w:ascii="Arial" w:hAnsi="Arial" w:cs="Arial"/>
        </w:rPr>
        <w:t>Oversimplification and unsupported generalization</w:t>
      </w:r>
    </w:p>
    <w:p w14:paraId="37FDE5F8" w14:textId="59A1632C" w:rsidR="00233DB6" w:rsidRPr="00B443F2" w:rsidRDefault="00233DB6" w:rsidP="00EF6FF0">
      <w:pPr>
        <w:pStyle w:val="ListParagraph"/>
        <w:numPr>
          <w:ilvl w:val="0"/>
          <w:numId w:val="1"/>
        </w:numPr>
        <w:spacing w:line="360" w:lineRule="auto"/>
        <w:rPr>
          <w:rFonts w:ascii="Arial" w:hAnsi="Arial" w:cs="Arial"/>
        </w:rPr>
      </w:pPr>
      <w:r w:rsidRPr="00B443F2">
        <w:rPr>
          <w:rFonts w:ascii="Arial" w:hAnsi="Arial" w:cs="Arial"/>
        </w:rPr>
        <w:t xml:space="preserve">Logical </w:t>
      </w:r>
      <w:r w:rsidR="006D297D">
        <w:rPr>
          <w:rFonts w:ascii="Arial" w:hAnsi="Arial" w:cs="Arial"/>
        </w:rPr>
        <w:t>errors</w:t>
      </w:r>
      <w:r w:rsidRPr="00B443F2">
        <w:rPr>
          <w:rFonts w:ascii="Arial" w:hAnsi="Arial" w:cs="Arial"/>
        </w:rPr>
        <w:t xml:space="preserve"> </w:t>
      </w:r>
    </w:p>
    <w:p w14:paraId="610E75C8" w14:textId="77777777" w:rsidR="00FA415B" w:rsidRDefault="00FA415B" w:rsidP="00EF6FF0">
      <w:pPr>
        <w:pStyle w:val="ListParagraph"/>
        <w:numPr>
          <w:ilvl w:val="0"/>
          <w:numId w:val="1"/>
        </w:numPr>
        <w:spacing w:line="360" w:lineRule="auto"/>
        <w:rPr>
          <w:rFonts w:ascii="Arial" w:hAnsi="Arial" w:cs="Arial"/>
        </w:rPr>
      </w:pPr>
      <w:r>
        <w:rPr>
          <w:rFonts w:ascii="Arial" w:hAnsi="Arial" w:cs="Arial"/>
        </w:rPr>
        <w:t>Inappropriate authority cited</w:t>
      </w:r>
    </w:p>
    <w:p w14:paraId="7F1C3EA9" w14:textId="2264AE3B" w:rsidR="00233DB6" w:rsidRPr="00B443F2" w:rsidRDefault="00FA415B" w:rsidP="00EF6FF0">
      <w:pPr>
        <w:pStyle w:val="ListParagraph"/>
        <w:numPr>
          <w:ilvl w:val="0"/>
          <w:numId w:val="1"/>
        </w:numPr>
        <w:spacing w:line="360" w:lineRule="auto"/>
        <w:rPr>
          <w:rFonts w:ascii="Arial" w:hAnsi="Arial" w:cs="Arial"/>
        </w:rPr>
      </w:pPr>
      <w:r>
        <w:rPr>
          <w:rFonts w:ascii="Arial" w:hAnsi="Arial" w:cs="Arial"/>
        </w:rPr>
        <w:t xml:space="preserve">Sensational language </w:t>
      </w:r>
    </w:p>
    <w:p w14:paraId="6CEE1A83" w14:textId="1E100DA9" w:rsidR="00233DB6" w:rsidRPr="00B443F2" w:rsidRDefault="00233DB6" w:rsidP="00EF6FF0">
      <w:pPr>
        <w:pStyle w:val="ListParagraph"/>
        <w:numPr>
          <w:ilvl w:val="0"/>
          <w:numId w:val="1"/>
        </w:numPr>
        <w:spacing w:line="360" w:lineRule="auto"/>
        <w:rPr>
          <w:rFonts w:ascii="Arial" w:hAnsi="Arial" w:cs="Arial"/>
        </w:rPr>
      </w:pPr>
      <w:r w:rsidRPr="00B443F2">
        <w:rPr>
          <w:rFonts w:ascii="Arial" w:hAnsi="Arial" w:cs="Arial"/>
        </w:rPr>
        <w:t xml:space="preserve">Out-of-date </w:t>
      </w:r>
      <w:r w:rsidR="00FA415B">
        <w:rPr>
          <w:rFonts w:ascii="Arial" w:hAnsi="Arial" w:cs="Arial"/>
        </w:rPr>
        <w:t>information</w:t>
      </w:r>
    </w:p>
    <w:p w14:paraId="490E72D8" w14:textId="29EABAD1" w:rsidR="00FA381B" w:rsidRPr="00B443F2" w:rsidRDefault="00FE6325" w:rsidP="00EF6FF0">
      <w:pPr>
        <w:spacing w:line="360" w:lineRule="auto"/>
        <w:rPr>
          <w:rFonts w:ascii="Arial" w:hAnsi="Arial" w:cs="Arial"/>
        </w:rPr>
      </w:pPr>
      <w:r w:rsidRPr="00B443F2">
        <w:rPr>
          <w:rFonts w:ascii="Arial" w:hAnsi="Arial" w:cs="Arial"/>
        </w:rPr>
        <w:t xml:space="preserve">You </w:t>
      </w:r>
      <w:r w:rsidR="00203727" w:rsidRPr="00B443F2">
        <w:rPr>
          <w:rFonts w:ascii="Arial" w:hAnsi="Arial" w:cs="Arial"/>
        </w:rPr>
        <w:t>cannot</w:t>
      </w:r>
      <w:r w:rsidRPr="00B443F2">
        <w:rPr>
          <w:rFonts w:ascii="Arial" w:hAnsi="Arial" w:cs="Arial"/>
        </w:rPr>
        <w:t xml:space="preserve"> always rely on someone else work or </w:t>
      </w:r>
      <w:r w:rsidR="00CC5F90" w:rsidRPr="00B443F2">
        <w:rPr>
          <w:rFonts w:ascii="Arial" w:hAnsi="Arial" w:cs="Arial"/>
        </w:rPr>
        <w:t>thoughts</w:t>
      </w:r>
      <w:r w:rsidRPr="00B443F2">
        <w:rPr>
          <w:rFonts w:ascii="Arial" w:hAnsi="Arial" w:cs="Arial"/>
        </w:rPr>
        <w:t xml:space="preserve"> that’s why </w:t>
      </w:r>
      <w:r w:rsidR="00FA415B">
        <w:rPr>
          <w:rFonts w:ascii="Arial" w:hAnsi="Arial" w:cs="Arial"/>
        </w:rPr>
        <w:t xml:space="preserve">forming </w:t>
      </w:r>
      <w:r w:rsidRPr="00B443F2">
        <w:rPr>
          <w:rFonts w:ascii="Arial" w:hAnsi="Arial" w:cs="Arial"/>
        </w:rPr>
        <w:t xml:space="preserve"> a voice it is </w:t>
      </w:r>
      <w:r w:rsidR="00FA415B">
        <w:rPr>
          <w:rFonts w:ascii="Arial" w:hAnsi="Arial" w:cs="Arial"/>
        </w:rPr>
        <w:t>crucial element</w:t>
      </w:r>
      <w:r w:rsidRPr="00B443F2">
        <w:rPr>
          <w:rFonts w:ascii="Arial" w:hAnsi="Arial" w:cs="Arial"/>
        </w:rPr>
        <w:t xml:space="preserve"> of how we reveal ourselves </w:t>
      </w:r>
      <w:r w:rsidR="00CC5F90" w:rsidRPr="00B443F2">
        <w:rPr>
          <w:rFonts w:ascii="Arial" w:hAnsi="Arial" w:cs="Arial"/>
        </w:rPr>
        <w:t xml:space="preserve">to the reader. Every each of us </w:t>
      </w:r>
      <w:r w:rsidR="00FA415B">
        <w:rPr>
          <w:rFonts w:ascii="Arial" w:hAnsi="Arial" w:cs="Arial"/>
        </w:rPr>
        <w:t>examinates</w:t>
      </w:r>
      <w:r w:rsidR="00CC5F90" w:rsidRPr="00B443F2">
        <w:rPr>
          <w:rFonts w:ascii="Arial" w:hAnsi="Arial" w:cs="Arial"/>
        </w:rPr>
        <w:t xml:space="preserve"> a </w:t>
      </w:r>
      <w:r w:rsidR="00FA415B">
        <w:rPr>
          <w:rFonts w:ascii="Arial" w:hAnsi="Arial" w:cs="Arial"/>
        </w:rPr>
        <w:t>topic</w:t>
      </w:r>
      <w:r w:rsidR="00CC5F90" w:rsidRPr="00B443F2">
        <w:rPr>
          <w:rFonts w:ascii="Arial" w:hAnsi="Arial" w:cs="Arial"/>
        </w:rPr>
        <w:t xml:space="preserve"> from </w:t>
      </w:r>
      <w:proofErr w:type="spellStart"/>
      <w:r w:rsidR="00CC5F90" w:rsidRPr="00B443F2">
        <w:rPr>
          <w:rFonts w:ascii="Arial" w:hAnsi="Arial" w:cs="Arial"/>
        </w:rPr>
        <w:t>a</w:t>
      </w:r>
      <w:proofErr w:type="spellEnd"/>
      <w:r w:rsidR="00CC5F90" w:rsidRPr="00B443F2">
        <w:rPr>
          <w:rFonts w:ascii="Arial" w:hAnsi="Arial" w:cs="Arial"/>
        </w:rPr>
        <w:t xml:space="preserve"> </w:t>
      </w:r>
      <w:r w:rsidR="00FA415B">
        <w:rPr>
          <w:rFonts w:ascii="Arial" w:hAnsi="Arial" w:cs="Arial"/>
        </w:rPr>
        <w:t>alternative angle</w:t>
      </w:r>
      <w:r w:rsidR="00CC5F90" w:rsidRPr="00B443F2">
        <w:rPr>
          <w:rFonts w:ascii="Arial" w:hAnsi="Arial" w:cs="Arial"/>
        </w:rPr>
        <w:t xml:space="preserve"> related to life experiences, educational background and values and is important when you trying to develop you counterarguments to do it in a respectful tone .</w:t>
      </w:r>
      <w:r w:rsidR="007540B7" w:rsidRPr="00B443F2">
        <w:rPr>
          <w:rFonts w:ascii="Arial" w:hAnsi="Arial" w:cs="Arial"/>
        </w:rPr>
        <w:t xml:space="preserve">   </w:t>
      </w:r>
    </w:p>
    <w:p w14:paraId="5DAF2B67" w14:textId="09E08770" w:rsidR="007540B7" w:rsidRPr="0018594B" w:rsidRDefault="007540B7" w:rsidP="007540B7">
      <w:pPr>
        <w:pStyle w:val="Heading1"/>
      </w:pPr>
      <w:bookmarkStart w:id="3" w:name="_Toc164462419"/>
      <w:r>
        <w:t>1.3Conclusion</w:t>
      </w:r>
      <w:bookmarkEnd w:id="3"/>
    </w:p>
    <w:p w14:paraId="0FA88D7E" w14:textId="447C892B" w:rsidR="007540B7" w:rsidRPr="00B443F2" w:rsidRDefault="00FA415B" w:rsidP="0018594B">
      <w:pPr>
        <w:spacing w:line="360" w:lineRule="auto"/>
        <w:rPr>
          <w:rFonts w:ascii="Arial" w:hAnsi="Arial" w:cs="Arial"/>
        </w:rPr>
      </w:pPr>
      <w:r>
        <w:rPr>
          <w:rFonts w:ascii="Arial" w:hAnsi="Arial" w:cs="Arial"/>
        </w:rPr>
        <w:t xml:space="preserve">In essence  academic writing comprises ideas </w:t>
      </w:r>
      <w:r w:rsidR="00E63476" w:rsidRPr="00B443F2">
        <w:rPr>
          <w:rFonts w:ascii="Arial" w:hAnsi="Arial" w:cs="Arial"/>
        </w:rPr>
        <w:t>,theories ,data of your own opinion or others ,when it comes to the second one citation and correct referencing is the most important for a successful writing academic work ,based on reading ,planning ,reviewing .</w:t>
      </w:r>
    </w:p>
    <w:p w14:paraId="3BE91317" w14:textId="77777777" w:rsidR="007540B7" w:rsidRDefault="007540B7">
      <w:pPr>
        <w:rPr>
          <w:rFonts w:ascii="Arial" w:hAnsi="Arial" w:cs="Arial"/>
          <w:sz w:val="24"/>
          <w:szCs w:val="24"/>
        </w:rPr>
      </w:pPr>
      <w:r>
        <w:rPr>
          <w:rFonts w:ascii="Arial" w:hAnsi="Arial" w:cs="Arial"/>
          <w:sz w:val="24"/>
          <w:szCs w:val="24"/>
        </w:rPr>
        <w:br w:type="page"/>
      </w:r>
    </w:p>
    <w:p w14:paraId="143CFB63" w14:textId="37E6D213" w:rsidR="00E63476" w:rsidRDefault="003B7569" w:rsidP="007540B7">
      <w:pPr>
        <w:pStyle w:val="Heading1"/>
      </w:pPr>
      <w:bookmarkStart w:id="4" w:name="_Toc164462420"/>
      <w:r>
        <w:lastRenderedPageBreak/>
        <w:t>2.</w:t>
      </w:r>
      <w:r w:rsidR="007540B7">
        <w:t>Research skills and finding information</w:t>
      </w:r>
      <w:bookmarkEnd w:id="4"/>
      <w:r w:rsidR="007540B7">
        <w:tab/>
      </w:r>
    </w:p>
    <w:p w14:paraId="6ED69884" w14:textId="14319AAE" w:rsidR="007540B7" w:rsidRDefault="007540B7" w:rsidP="007540B7">
      <w:pPr>
        <w:pStyle w:val="Heading1"/>
      </w:pPr>
      <w:bookmarkStart w:id="5" w:name="_Toc164462421"/>
      <w:r>
        <w:t>2.1Introduction</w:t>
      </w:r>
      <w:bookmarkEnd w:id="5"/>
    </w:p>
    <w:p w14:paraId="3278E8AA" w14:textId="22196F08" w:rsidR="002B34D3" w:rsidRPr="001409BB" w:rsidRDefault="002B34D3" w:rsidP="00EF6FF0">
      <w:pPr>
        <w:spacing w:line="360" w:lineRule="auto"/>
        <w:rPr>
          <w:rFonts w:ascii="Arial" w:hAnsi="Arial" w:cs="Arial"/>
        </w:rPr>
      </w:pPr>
      <w:r w:rsidRPr="001409BB">
        <w:rPr>
          <w:rFonts w:ascii="Arial" w:hAnsi="Arial" w:cs="Arial"/>
        </w:rPr>
        <w:t>Our ability to conduct research data an research problems and matters is what allows us to solve the most pressing problems we face. These skills also help us throughout the entire problem-solving process. Though research skills are useful in almost everything we do ,they  are unquestionable especially valuable in the work place. There are many reason why research skills are important , including writing reports, creating new products, figuring out what customers need ,constantly learning new technologies and improving a company productibility.</w:t>
      </w:r>
    </w:p>
    <w:p w14:paraId="4DBDD125" w14:textId="00FCBE0B" w:rsidR="000437F4" w:rsidRDefault="000437F4" w:rsidP="000437F4">
      <w:pPr>
        <w:pStyle w:val="Heading1"/>
      </w:pPr>
      <w:bookmarkStart w:id="6" w:name="_Toc164462422"/>
      <w:r>
        <w:t>2.2Developing academic research skills</w:t>
      </w:r>
      <w:bookmarkEnd w:id="6"/>
    </w:p>
    <w:p w14:paraId="604F5AB1" w14:textId="1D8D742E" w:rsidR="006D128E" w:rsidRPr="00B443F2" w:rsidRDefault="006D128E" w:rsidP="00EF6FF0">
      <w:pPr>
        <w:spacing w:line="360" w:lineRule="auto"/>
        <w:rPr>
          <w:rFonts w:ascii="Arial" w:hAnsi="Arial" w:cs="Arial"/>
        </w:rPr>
      </w:pPr>
      <w:r w:rsidRPr="00B443F2">
        <w:rPr>
          <w:rFonts w:ascii="Arial" w:hAnsi="Arial" w:cs="Arial"/>
        </w:rPr>
        <w:t>1.Identify your research question .</w:t>
      </w:r>
    </w:p>
    <w:p w14:paraId="0A7E97B4" w14:textId="76FC17A8" w:rsidR="006D128E" w:rsidRPr="00B443F2" w:rsidRDefault="006D128E" w:rsidP="00EF6FF0">
      <w:pPr>
        <w:spacing w:line="360" w:lineRule="auto"/>
        <w:rPr>
          <w:rFonts w:ascii="Arial" w:hAnsi="Arial" w:cs="Arial"/>
        </w:rPr>
      </w:pPr>
      <w:r w:rsidRPr="00B443F2">
        <w:rPr>
          <w:rFonts w:ascii="Arial" w:hAnsi="Arial" w:cs="Arial"/>
        </w:rPr>
        <w:t>Finding a legitimate and viable research that is essential to your field of expertise is the first step in conducting s successful research.</w:t>
      </w:r>
    </w:p>
    <w:p w14:paraId="33B9251F" w14:textId="3F7CBA5C" w:rsidR="006D128E" w:rsidRPr="00B443F2" w:rsidRDefault="006D128E" w:rsidP="00EF6FF0">
      <w:pPr>
        <w:spacing w:line="360" w:lineRule="auto"/>
        <w:rPr>
          <w:rFonts w:ascii="Arial" w:hAnsi="Arial" w:cs="Arial"/>
        </w:rPr>
      </w:pPr>
      <w:r w:rsidRPr="00B443F2">
        <w:rPr>
          <w:rFonts w:ascii="Arial" w:hAnsi="Arial" w:cs="Arial"/>
        </w:rPr>
        <w:t>2.Mainteining a research diary</w:t>
      </w:r>
    </w:p>
    <w:p w14:paraId="18CF2433" w14:textId="6332337B" w:rsidR="006D128E" w:rsidRPr="00B443F2" w:rsidRDefault="006D128E" w:rsidP="00EF6FF0">
      <w:pPr>
        <w:spacing w:line="360" w:lineRule="auto"/>
        <w:rPr>
          <w:rFonts w:ascii="Arial" w:hAnsi="Arial" w:cs="Arial"/>
        </w:rPr>
      </w:pPr>
      <w:r w:rsidRPr="00B443F2">
        <w:rPr>
          <w:rFonts w:ascii="Arial" w:hAnsi="Arial" w:cs="Arial"/>
        </w:rPr>
        <w:t>As the research process become more involved it is common for initial ideas to grow. This is why is very beneficial to have some loose notes about your progress such as personal journal that records significant things with some level of accuracy.</w:t>
      </w:r>
    </w:p>
    <w:p w14:paraId="192AFA42" w14:textId="0CFBDCF2" w:rsidR="006D128E" w:rsidRPr="00B443F2" w:rsidRDefault="006D128E" w:rsidP="00EF6FF0">
      <w:pPr>
        <w:spacing w:line="360" w:lineRule="auto"/>
        <w:rPr>
          <w:rFonts w:ascii="Arial" w:hAnsi="Arial" w:cs="Arial"/>
        </w:rPr>
      </w:pPr>
      <w:r w:rsidRPr="00B443F2">
        <w:rPr>
          <w:rFonts w:ascii="Arial" w:hAnsi="Arial" w:cs="Arial"/>
        </w:rPr>
        <w:t>3.Choosing a topic</w:t>
      </w:r>
    </w:p>
    <w:p w14:paraId="080041E6" w14:textId="5DA7CCA0" w:rsidR="006D128E" w:rsidRPr="00B443F2" w:rsidRDefault="006D128E" w:rsidP="00EF6FF0">
      <w:pPr>
        <w:spacing w:line="360" w:lineRule="auto"/>
        <w:rPr>
          <w:rFonts w:ascii="Arial" w:hAnsi="Arial" w:cs="Arial"/>
        </w:rPr>
      </w:pPr>
      <w:r w:rsidRPr="00B443F2">
        <w:rPr>
          <w:rFonts w:ascii="Arial" w:hAnsi="Arial" w:cs="Arial"/>
        </w:rPr>
        <w:t>When choosing a topic it is common to became overly ambitious .Considering limited resources including time to make your work successful.</w:t>
      </w:r>
    </w:p>
    <w:p w14:paraId="0E7905C6" w14:textId="7034EFD0" w:rsidR="006D128E" w:rsidRPr="00B443F2" w:rsidRDefault="006D128E" w:rsidP="00EF6FF0">
      <w:pPr>
        <w:spacing w:line="360" w:lineRule="auto"/>
        <w:rPr>
          <w:rFonts w:ascii="Arial" w:hAnsi="Arial" w:cs="Arial"/>
        </w:rPr>
      </w:pPr>
      <w:r w:rsidRPr="00B443F2">
        <w:rPr>
          <w:rFonts w:ascii="Arial" w:hAnsi="Arial" w:cs="Arial"/>
        </w:rPr>
        <w:t>4.Ethical consideration</w:t>
      </w:r>
    </w:p>
    <w:p w14:paraId="0669C4AA" w14:textId="1D3C6E51" w:rsidR="006D128E" w:rsidRPr="00B443F2" w:rsidRDefault="006D128E" w:rsidP="00EF6FF0">
      <w:pPr>
        <w:spacing w:line="360" w:lineRule="auto"/>
        <w:rPr>
          <w:rFonts w:ascii="Arial" w:hAnsi="Arial" w:cs="Arial"/>
        </w:rPr>
      </w:pPr>
      <w:r w:rsidRPr="00B443F2">
        <w:rPr>
          <w:rFonts w:ascii="Arial" w:hAnsi="Arial" w:cs="Arial"/>
        </w:rPr>
        <w:t xml:space="preserve">Ethics are standards of behaviour following a code of conduct and set of principles </w:t>
      </w:r>
      <w:r w:rsidR="0075760A" w:rsidRPr="00B443F2">
        <w:rPr>
          <w:rFonts w:ascii="Arial" w:hAnsi="Arial" w:cs="Arial"/>
        </w:rPr>
        <w:t>,</w:t>
      </w:r>
      <w:r w:rsidRPr="00B443F2">
        <w:rPr>
          <w:rFonts w:ascii="Arial" w:hAnsi="Arial" w:cs="Arial"/>
        </w:rPr>
        <w:t>is part of the moral position.</w:t>
      </w:r>
    </w:p>
    <w:p w14:paraId="48C972C2" w14:textId="1925A197" w:rsidR="0075760A" w:rsidRPr="00B443F2" w:rsidRDefault="0075760A" w:rsidP="00EF6FF0">
      <w:pPr>
        <w:spacing w:line="360" w:lineRule="auto"/>
        <w:rPr>
          <w:rFonts w:ascii="Arial" w:hAnsi="Arial" w:cs="Arial"/>
        </w:rPr>
      </w:pPr>
      <w:r w:rsidRPr="00B443F2">
        <w:rPr>
          <w:rFonts w:ascii="Arial" w:hAnsi="Arial" w:cs="Arial"/>
        </w:rPr>
        <w:t xml:space="preserve">5.Planning your research </w:t>
      </w:r>
    </w:p>
    <w:p w14:paraId="5A14A3F5" w14:textId="035C98BA" w:rsidR="0075760A" w:rsidRPr="00B443F2" w:rsidRDefault="0075760A" w:rsidP="00EF6FF0">
      <w:pPr>
        <w:spacing w:line="360" w:lineRule="auto"/>
        <w:rPr>
          <w:rFonts w:ascii="Arial" w:hAnsi="Arial" w:cs="Arial"/>
        </w:rPr>
      </w:pPr>
      <w:r w:rsidRPr="00B443F2">
        <w:rPr>
          <w:rFonts w:ascii="Arial" w:hAnsi="Arial" w:cs="Arial"/>
        </w:rPr>
        <w:t>6.Research purpose.</w:t>
      </w:r>
    </w:p>
    <w:p w14:paraId="6472B515" w14:textId="77777777" w:rsidR="0075760A" w:rsidRDefault="0075760A" w:rsidP="006D128E"/>
    <w:p w14:paraId="6E0B4D1E" w14:textId="4D7B4AF2" w:rsidR="0075760A" w:rsidRPr="006D128E" w:rsidRDefault="0075760A" w:rsidP="0075760A">
      <w:pPr>
        <w:pStyle w:val="Heading1"/>
      </w:pPr>
      <w:bookmarkStart w:id="7" w:name="_Toc164462423"/>
      <w:r>
        <w:lastRenderedPageBreak/>
        <w:t>2.3Reading</w:t>
      </w:r>
      <w:bookmarkEnd w:id="7"/>
      <w:r>
        <w:t xml:space="preserve"> </w:t>
      </w:r>
    </w:p>
    <w:p w14:paraId="04BB41B1" w14:textId="007E6797" w:rsidR="000437F4" w:rsidRPr="00B443F2" w:rsidRDefault="0075760A" w:rsidP="00EF6FF0">
      <w:pPr>
        <w:spacing w:line="360" w:lineRule="auto"/>
        <w:rPr>
          <w:rFonts w:ascii="Arial" w:hAnsi="Arial" w:cs="Arial"/>
        </w:rPr>
      </w:pPr>
      <w:r w:rsidRPr="00B443F2">
        <w:rPr>
          <w:rFonts w:ascii="Arial" w:hAnsi="Arial" w:cs="Arial"/>
        </w:rPr>
        <w:t xml:space="preserve">With the massive amount of information available online ,we need to develop the selection skill ,narrow down the material found making the most of the time </w:t>
      </w:r>
      <w:r w:rsidR="006E3FC6" w:rsidRPr="00B443F2">
        <w:rPr>
          <w:rFonts w:ascii="Arial" w:hAnsi="Arial" w:cs="Arial"/>
        </w:rPr>
        <w:t>invested. One</w:t>
      </w:r>
      <w:r w:rsidRPr="00B443F2">
        <w:rPr>
          <w:rFonts w:ascii="Arial" w:hAnsi="Arial" w:cs="Arial"/>
        </w:rPr>
        <w:t xml:space="preserve"> of the most passive hobbies is </w:t>
      </w:r>
      <w:r w:rsidR="006E3FC6" w:rsidRPr="00B443F2">
        <w:rPr>
          <w:rFonts w:ascii="Arial" w:hAnsi="Arial" w:cs="Arial"/>
        </w:rPr>
        <w:t>reading</w:t>
      </w:r>
      <w:r w:rsidRPr="00B443F2">
        <w:rPr>
          <w:rFonts w:ascii="Arial" w:hAnsi="Arial" w:cs="Arial"/>
        </w:rPr>
        <w:t xml:space="preserve"> ,the brain becomes less active the slower you read and you run the risk of nodding off .Its purpose is to increase its activity .</w:t>
      </w:r>
    </w:p>
    <w:p w14:paraId="32BF3D2F" w14:textId="027227C0" w:rsidR="0075760A" w:rsidRPr="00B443F2" w:rsidRDefault="0075760A" w:rsidP="00EF6FF0">
      <w:pPr>
        <w:spacing w:line="360" w:lineRule="auto"/>
        <w:rPr>
          <w:rFonts w:ascii="Arial" w:hAnsi="Arial" w:cs="Arial"/>
        </w:rPr>
      </w:pPr>
      <w:r w:rsidRPr="00B443F2">
        <w:rPr>
          <w:rFonts w:ascii="Arial" w:hAnsi="Arial" w:cs="Arial"/>
        </w:rPr>
        <w:t xml:space="preserve">It is critical to adapt reading </w:t>
      </w:r>
      <w:r w:rsidR="006E3FC6" w:rsidRPr="00B443F2">
        <w:rPr>
          <w:rFonts w:ascii="Arial" w:hAnsi="Arial" w:cs="Arial"/>
        </w:rPr>
        <w:t>style</w:t>
      </w:r>
      <w:r w:rsidRPr="00B443F2">
        <w:rPr>
          <w:rFonts w:ascii="Arial" w:hAnsi="Arial" w:cs="Arial"/>
        </w:rPr>
        <w:t xml:space="preserve"> to the purpose of </w:t>
      </w:r>
      <w:r w:rsidR="006E3FC6" w:rsidRPr="00B443F2">
        <w:rPr>
          <w:rFonts w:ascii="Arial" w:hAnsi="Arial" w:cs="Arial"/>
        </w:rPr>
        <w:t>reading. Not</w:t>
      </w:r>
      <w:r w:rsidRPr="00B443F2">
        <w:rPr>
          <w:rFonts w:ascii="Arial" w:hAnsi="Arial" w:cs="Arial"/>
        </w:rPr>
        <w:t xml:space="preserve"> every reading task is the best suited for the same reading </w:t>
      </w:r>
      <w:r w:rsidR="006E3FC6" w:rsidRPr="00B443F2">
        <w:rPr>
          <w:rFonts w:ascii="Arial" w:hAnsi="Arial" w:cs="Arial"/>
        </w:rPr>
        <w:t>technique. While cutting can be helpful for quickly locate important information, might also need to read some passages more carefully.</w:t>
      </w:r>
    </w:p>
    <w:p w14:paraId="6B65C3CE" w14:textId="2310AE05" w:rsidR="006E3FC6" w:rsidRPr="00B443F2" w:rsidRDefault="006E3FC6" w:rsidP="00EF6FF0">
      <w:pPr>
        <w:spacing w:line="360" w:lineRule="auto"/>
        <w:rPr>
          <w:rFonts w:ascii="Arial" w:hAnsi="Arial" w:cs="Arial"/>
        </w:rPr>
      </w:pPr>
      <w:r w:rsidRPr="00B443F2">
        <w:rPr>
          <w:rFonts w:ascii="Arial" w:hAnsi="Arial" w:cs="Arial"/>
        </w:rPr>
        <w:t>These abilities fall into four primary categories: vocabulary ,fluency, decoding and sentence comprehension.</w:t>
      </w:r>
    </w:p>
    <w:p w14:paraId="3ABDC233" w14:textId="7EFFF4DC" w:rsidR="00C35F08" w:rsidRPr="00B443F2" w:rsidRDefault="006E3FC6" w:rsidP="00EF6FF0">
      <w:pPr>
        <w:spacing w:line="360" w:lineRule="auto"/>
        <w:rPr>
          <w:rFonts w:ascii="Arial" w:hAnsi="Arial" w:cs="Arial"/>
        </w:rPr>
      </w:pPr>
      <w:r w:rsidRPr="00B443F2">
        <w:rPr>
          <w:rFonts w:ascii="Arial" w:hAnsi="Arial" w:cs="Arial"/>
        </w:rPr>
        <w:t xml:space="preserve">Development of vocabulary refers to the process of obtaining and applying new vocabulary .The ability to comprehend word is essential for reading because it increase capacity to understand what you are reading </w:t>
      </w:r>
      <w:r w:rsidR="00C35F08" w:rsidRPr="00B443F2">
        <w:rPr>
          <w:rFonts w:ascii="Arial" w:hAnsi="Arial" w:cs="Arial"/>
        </w:rPr>
        <w:t>.</w:t>
      </w:r>
    </w:p>
    <w:p w14:paraId="05D4FECA" w14:textId="5C75C9CC" w:rsidR="00C35F08" w:rsidRPr="00B443F2" w:rsidRDefault="00C35F08" w:rsidP="00EF6FF0">
      <w:pPr>
        <w:spacing w:line="360" w:lineRule="auto"/>
        <w:rPr>
          <w:rFonts w:ascii="Arial" w:hAnsi="Arial" w:cs="Arial"/>
        </w:rPr>
      </w:pPr>
      <w:r w:rsidRPr="00B443F2">
        <w:rPr>
          <w:rFonts w:ascii="Arial" w:hAnsi="Arial" w:cs="Arial"/>
        </w:rPr>
        <w:t xml:space="preserve">Reading fluency includes reading speed ,accuracy and expression. It is </w:t>
      </w:r>
      <w:proofErr w:type="spellStart"/>
      <w:r w:rsidRPr="00B443F2">
        <w:rPr>
          <w:rFonts w:ascii="Arial" w:hAnsi="Arial" w:cs="Arial"/>
        </w:rPr>
        <w:t>a</w:t>
      </w:r>
      <w:proofErr w:type="spellEnd"/>
      <w:r w:rsidRPr="00B443F2">
        <w:rPr>
          <w:rFonts w:ascii="Arial" w:hAnsi="Arial" w:cs="Arial"/>
        </w:rPr>
        <w:t xml:space="preserve"> essential ability for fluent and successful reading.</w:t>
      </w:r>
    </w:p>
    <w:p w14:paraId="725097B3" w14:textId="506CD8A6" w:rsidR="00C35F08" w:rsidRPr="00B443F2" w:rsidRDefault="00C35F08" w:rsidP="00EF6FF0">
      <w:pPr>
        <w:spacing w:line="360" w:lineRule="auto"/>
        <w:rPr>
          <w:rFonts w:ascii="Arial" w:hAnsi="Arial" w:cs="Arial"/>
        </w:rPr>
      </w:pPr>
      <w:r w:rsidRPr="00B443F2">
        <w:rPr>
          <w:rFonts w:ascii="Arial" w:hAnsi="Arial" w:cs="Arial"/>
        </w:rPr>
        <w:t>Rading comprehension is the capacity to decode and comprehend the information in a text. This ability enables you to interpret what you read and connect it to what you already know.</w:t>
      </w:r>
    </w:p>
    <w:p w14:paraId="743403DB" w14:textId="62D32609" w:rsidR="00C35F08" w:rsidRDefault="004C0A8E" w:rsidP="00EF6FF0">
      <w:pPr>
        <w:spacing w:line="36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30023E4A" wp14:editId="7A2FBA16">
            <wp:simplePos x="0" y="0"/>
            <wp:positionH relativeFrom="column">
              <wp:posOffset>4635305</wp:posOffset>
            </wp:positionH>
            <wp:positionV relativeFrom="paragraph">
              <wp:posOffset>495251</wp:posOffset>
            </wp:positionV>
            <wp:extent cx="1143635" cy="1430655"/>
            <wp:effectExtent l="0" t="0" r="0" b="0"/>
            <wp:wrapSquare wrapText="bothSides"/>
            <wp:docPr id="534013190" name="Picture 1" descr="Cartoon brain i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13190" name="Picture 1" descr="Cartoon brain in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43635" cy="1430655"/>
                    </a:xfrm>
                    <a:prstGeom prst="rect">
                      <a:avLst/>
                    </a:prstGeom>
                  </pic:spPr>
                </pic:pic>
              </a:graphicData>
            </a:graphic>
          </wp:anchor>
        </w:drawing>
      </w:r>
      <w:r w:rsidR="00B443F2" w:rsidRPr="00B443F2">
        <w:rPr>
          <w:rFonts w:ascii="Arial" w:hAnsi="Arial" w:cs="Arial"/>
        </w:rPr>
        <w:t>Assessing the validity and reliability of the information provided in a written work is a necessary step in determining the text credibility. It is a capability that helps in verifying the contents credibility and source.</w:t>
      </w:r>
    </w:p>
    <w:p w14:paraId="04F58304" w14:textId="66E98CAD" w:rsidR="00B443F2" w:rsidRDefault="00B443F2" w:rsidP="00EF6FF0">
      <w:pPr>
        <w:spacing w:line="360" w:lineRule="auto"/>
        <w:rPr>
          <w:rFonts w:ascii="Arial" w:hAnsi="Arial" w:cs="Arial"/>
        </w:rPr>
      </w:pPr>
      <w:r>
        <w:rPr>
          <w:rFonts w:ascii="Arial" w:hAnsi="Arial" w:cs="Arial"/>
        </w:rPr>
        <w:t>Similar to this , people learning a second language must start from the scratch. They must memorize words ,put them in context ,repeat the process and use the phonetic decoding to learn how to read.</w:t>
      </w:r>
    </w:p>
    <w:p w14:paraId="1C185E10" w14:textId="40D419F9" w:rsidR="004C0A8E" w:rsidRDefault="00D070DE" w:rsidP="000437F4">
      <w:pPr>
        <w:rPr>
          <w:rFonts w:ascii="Arial" w:hAnsi="Arial" w:cs="Arial"/>
        </w:rPr>
      </w:pPr>
      <w:r>
        <w:rPr>
          <w:rFonts w:ascii="Arial" w:hAnsi="Arial" w:cs="Arial"/>
        </w:rPr>
        <w:t xml:space="preserve"> </w:t>
      </w:r>
    </w:p>
    <w:p w14:paraId="133C5044" w14:textId="77777777" w:rsidR="00D070DE" w:rsidRDefault="00D070DE" w:rsidP="000437F4">
      <w:pPr>
        <w:rPr>
          <w:rFonts w:ascii="Arial" w:hAnsi="Arial" w:cs="Arial"/>
        </w:rPr>
      </w:pPr>
    </w:p>
    <w:p w14:paraId="2B8A44A8" w14:textId="77777777" w:rsidR="00D070DE" w:rsidRDefault="00D070DE" w:rsidP="000437F4">
      <w:pPr>
        <w:rPr>
          <w:rFonts w:ascii="Arial" w:hAnsi="Arial" w:cs="Arial"/>
        </w:rPr>
      </w:pPr>
    </w:p>
    <w:p w14:paraId="121445B6" w14:textId="2FC78E8D" w:rsidR="00B443F2" w:rsidRDefault="00B443F2" w:rsidP="004C0A8E">
      <w:pPr>
        <w:pStyle w:val="Heading1"/>
      </w:pPr>
      <w:bookmarkStart w:id="8" w:name="_Toc164462424"/>
      <w:r>
        <w:t>2.3Conclusion</w:t>
      </w:r>
      <w:bookmarkEnd w:id="8"/>
    </w:p>
    <w:p w14:paraId="3E9ADFD2" w14:textId="64D31FE2" w:rsidR="00D070DE" w:rsidRPr="001409BB" w:rsidRDefault="008F6532" w:rsidP="00EF6FF0">
      <w:pPr>
        <w:spacing w:line="360" w:lineRule="auto"/>
        <w:rPr>
          <w:rFonts w:ascii="Arial" w:hAnsi="Arial" w:cs="Arial"/>
        </w:rPr>
      </w:pPr>
      <w:r w:rsidRPr="001409BB">
        <w:rPr>
          <w:rFonts w:ascii="Arial" w:hAnsi="Arial" w:cs="Arial"/>
        </w:rPr>
        <w:t xml:space="preserve">Strong research skills are necessary for most academic jobs as well as positions that focus </w:t>
      </w:r>
      <w:r w:rsidR="00D070DE" w:rsidRPr="001409BB">
        <w:rPr>
          <w:rFonts w:ascii="Arial" w:hAnsi="Arial" w:cs="Arial"/>
        </w:rPr>
        <w:t>and</w:t>
      </w:r>
      <w:r w:rsidRPr="001409BB">
        <w:rPr>
          <w:rFonts w:ascii="Arial" w:hAnsi="Arial" w:cs="Arial"/>
        </w:rPr>
        <w:t xml:space="preserve"> conducting </w:t>
      </w:r>
      <w:r w:rsidR="00D070DE" w:rsidRPr="001409BB">
        <w:rPr>
          <w:rFonts w:ascii="Arial" w:hAnsi="Arial" w:cs="Arial"/>
        </w:rPr>
        <w:t>research. Research</w:t>
      </w:r>
      <w:r w:rsidRPr="001409BB">
        <w:rPr>
          <w:rFonts w:ascii="Arial" w:hAnsi="Arial" w:cs="Arial"/>
        </w:rPr>
        <w:t xml:space="preserve"> experience can also be beneficial to </w:t>
      </w:r>
      <w:r w:rsidR="00D070DE" w:rsidRPr="001409BB">
        <w:rPr>
          <w:rFonts w:ascii="Arial" w:hAnsi="Arial" w:cs="Arial"/>
        </w:rPr>
        <w:t>employees</w:t>
      </w:r>
      <w:r w:rsidRPr="001409BB">
        <w:rPr>
          <w:rFonts w:ascii="Arial" w:hAnsi="Arial" w:cs="Arial"/>
        </w:rPr>
        <w:t xml:space="preserve"> in </w:t>
      </w:r>
      <w:r w:rsidR="00D070DE" w:rsidRPr="001409BB">
        <w:rPr>
          <w:rFonts w:ascii="Arial" w:hAnsi="Arial" w:cs="Arial"/>
        </w:rPr>
        <w:t>other</w:t>
      </w:r>
      <w:r w:rsidRPr="001409BB">
        <w:rPr>
          <w:rFonts w:ascii="Arial" w:hAnsi="Arial" w:cs="Arial"/>
        </w:rPr>
        <w:t xml:space="preserve"> roles because research skills are </w:t>
      </w:r>
      <w:r w:rsidR="00D070DE" w:rsidRPr="001409BB">
        <w:rPr>
          <w:rFonts w:ascii="Arial" w:hAnsi="Arial" w:cs="Arial"/>
        </w:rPr>
        <w:t>transferable</w:t>
      </w:r>
      <w:r w:rsidRPr="001409BB">
        <w:rPr>
          <w:rFonts w:ascii="Arial" w:hAnsi="Arial" w:cs="Arial"/>
        </w:rPr>
        <w:t xml:space="preserve"> which </w:t>
      </w:r>
      <w:r w:rsidR="00D070DE" w:rsidRPr="001409BB">
        <w:rPr>
          <w:rFonts w:ascii="Arial" w:hAnsi="Arial" w:cs="Arial"/>
        </w:rPr>
        <w:t>means</w:t>
      </w:r>
      <w:r w:rsidRPr="001409BB">
        <w:rPr>
          <w:rFonts w:ascii="Arial" w:hAnsi="Arial" w:cs="Arial"/>
        </w:rPr>
        <w:t xml:space="preserve"> you can use them in any position , industry or </w:t>
      </w:r>
      <w:r w:rsidR="00D070DE" w:rsidRPr="001409BB">
        <w:rPr>
          <w:rFonts w:ascii="Arial" w:hAnsi="Arial" w:cs="Arial"/>
        </w:rPr>
        <w:t>job</w:t>
      </w:r>
      <w:r w:rsidRPr="001409BB">
        <w:rPr>
          <w:rFonts w:ascii="Arial" w:hAnsi="Arial" w:cs="Arial"/>
        </w:rPr>
        <w:t xml:space="preserve"> </w:t>
      </w:r>
      <w:r w:rsidR="00D070DE" w:rsidRPr="001409BB">
        <w:rPr>
          <w:rFonts w:ascii="Arial" w:hAnsi="Arial" w:cs="Arial"/>
        </w:rPr>
        <w:t>level. As a result in many situation they add value to qualifications.</w:t>
      </w:r>
    </w:p>
    <w:p w14:paraId="1BCEC226" w14:textId="2B13E162" w:rsidR="003B7569" w:rsidRPr="00EF6FF0" w:rsidRDefault="00D070DE" w:rsidP="00EF6FF0">
      <w:pPr>
        <w:pStyle w:val="Heading1"/>
        <w:rPr>
          <w:rFonts w:ascii="Arial" w:hAnsi="Arial" w:cs="Arial"/>
        </w:rPr>
      </w:pPr>
      <w:r w:rsidRPr="001409BB">
        <w:rPr>
          <w:rFonts w:ascii="Arial" w:hAnsi="Arial" w:cs="Arial"/>
        </w:rPr>
        <w:br w:type="page"/>
      </w:r>
      <w:bookmarkStart w:id="9" w:name="_Toc164462425"/>
      <w:r w:rsidR="003B7569">
        <w:lastRenderedPageBreak/>
        <w:t>3.Referencing</w:t>
      </w:r>
      <w:bookmarkEnd w:id="9"/>
      <w:r w:rsidR="003B7569">
        <w:tab/>
      </w:r>
    </w:p>
    <w:p w14:paraId="4ECF0D24" w14:textId="1999A31F" w:rsidR="00D070DE" w:rsidRDefault="003B7569" w:rsidP="003B7569">
      <w:pPr>
        <w:pStyle w:val="Heading1"/>
      </w:pPr>
      <w:bookmarkStart w:id="10" w:name="_Toc164462426"/>
      <w:r w:rsidRPr="003B7569">
        <w:t>3.1</w:t>
      </w:r>
      <w:r>
        <w:t>Introduction</w:t>
      </w:r>
      <w:bookmarkEnd w:id="10"/>
    </w:p>
    <w:p w14:paraId="1412B87A" w14:textId="0925212D" w:rsidR="0080682A" w:rsidRPr="001409BB" w:rsidRDefault="001409BB" w:rsidP="00EF6FF0">
      <w:pPr>
        <w:spacing w:line="360" w:lineRule="auto"/>
        <w:rPr>
          <w:rFonts w:ascii="Arial" w:hAnsi="Arial" w:cs="Arial"/>
        </w:rPr>
      </w:pPr>
      <w:r w:rsidRPr="001409BB">
        <w:rPr>
          <w:rFonts w:ascii="Arial" w:hAnsi="Arial" w:cs="Arial"/>
        </w:rPr>
        <w:t>The ability to manage literature sources effectively and efficiently so that articles can be searched is known as referencing competency. Level of competence in referencing facilitates greater accessibility to scholarly work , sustains the integrity of publications ,and stimulates conceptual understanding. These days ,there are a lot of tools , formats and methods available for managing references , particularly when working with a large amount of digital contents .</w:t>
      </w:r>
    </w:p>
    <w:p w14:paraId="6AA39181" w14:textId="18BB4B35" w:rsidR="0080682A" w:rsidRDefault="0080682A" w:rsidP="0080682A">
      <w:pPr>
        <w:pStyle w:val="Heading1"/>
      </w:pPr>
      <w:bookmarkStart w:id="11" w:name="_Toc164462427"/>
      <w:r>
        <w:t xml:space="preserve">3.2 </w:t>
      </w:r>
      <w:r w:rsidR="007A669A">
        <w:t>What means referencing</w:t>
      </w:r>
      <w:r>
        <w:t xml:space="preserve"> and how to use </w:t>
      </w:r>
      <w:r w:rsidR="007A669A">
        <w:t>it</w:t>
      </w:r>
      <w:bookmarkEnd w:id="11"/>
    </w:p>
    <w:p w14:paraId="60C14241" w14:textId="111D3877" w:rsidR="0080682A" w:rsidRPr="001409BB" w:rsidRDefault="0080682A" w:rsidP="00EF6FF0">
      <w:pPr>
        <w:spacing w:line="360" w:lineRule="auto"/>
        <w:rPr>
          <w:rFonts w:ascii="Arial" w:hAnsi="Arial" w:cs="Arial"/>
        </w:rPr>
      </w:pPr>
      <w:r w:rsidRPr="001409BB">
        <w:rPr>
          <w:rFonts w:ascii="Arial" w:hAnsi="Arial" w:cs="Arial"/>
        </w:rPr>
        <w:t>Our goal as researchers is to read and produce publication what are full of remarkable data, arguments and conclusions that are firmly rooted in the body of existing literature while making it very evident what we are adding to it .We show the basis of our studies and their differences from earlier research through the citation included in the work .That difference can include new ideas ,suggestions and hypotheses that are bases upon published work ,as well as literature that we contest or prove or disapprove and arguments or claims that we expand.</w:t>
      </w:r>
    </w:p>
    <w:p w14:paraId="4B78663B" w14:textId="32D602A1" w:rsidR="00B06498" w:rsidRPr="001409BB" w:rsidRDefault="0080682A" w:rsidP="00EF6FF0">
      <w:pPr>
        <w:spacing w:line="360" w:lineRule="auto"/>
        <w:rPr>
          <w:rFonts w:ascii="Arial" w:hAnsi="Arial" w:cs="Arial"/>
        </w:rPr>
      </w:pPr>
      <w:r w:rsidRPr="001409BB">
        <w:rPr>
          <w:rFonts w:ascii="Arial" w:hAnsi="Arial" w:cs="Arial"/>
        </w:rPr>
        <w:t xml:space="preserve">An appropriate referencing manuscript </w:t>
      </w:r>
      <w:r w:rsidR="0080373F" w:rsidRPr="001409BB">
        <w:rPr>
          <w:rFonts w:ascii="Arial" w:hAnsi="Arial" w:cs="Arial"/>
        </w:rPr>
        <w:t xml:space="preserve">situated </w:t>
      </w:r>
      <w:r w:rsidRPr="001409BB">
        <w:rPr>
          <w:rFonts w:ascii="Arial" w:hAnsi="Arial" w:cs="Arial"/>
        </w:rPr>
        <w:t>the author argument within the appropriate context of knowledge ,this further strengthening its novelty ,value and visibility</w:t>
      </w:r>
      <w:r w:rsidR="0080373F" w:rsidRPr="001409BB">
        <w:rPr>
          <w:rFonts w:ascii="Arial" w:hAnsi="Arial" w:cs="Arial"/>
        </w:rPr>
        <w:t xml:space="preserve"> </w:t>
      </w:r>
      <w:r w:rsidRPr="001409BB">
        <w:rPr>
          <w:rFonts w:ascii="Arial" w:hAnsi="Arial" w:cs="Arial"/>
        </w:rPr>
        <w:t>.</w:t>
      </w:r>
      <w:r w:rsidR="0080373F" w:rsidRPr="001409BB">
        <w:rPr>
          <w:rFonts w:ascii="Arial" w:hAnsi="Arial" w:cs="Arial"/>
        </w:rPr>
        <w:t>Citation</w:t>
      </w:r>
      <w:r w:rsidRPr="001409BB">
        <w:rPr>
          <w:rFonts w:ascii="Arial" w:hAnsi="Arial" w:cs="Arial"/>
        </w:rPr>
        <w:t xml:space="preserve"> connect one study to another </w:t>
      </w:r>
      <w:r w:rsidR="0080373F" w:rsidRPr="001409BB">
        <w:rPr>
          <w:rFonts w:ascii="Arial" w:hAnsi="Arial" w:cs="Arial"/>
        </w:rPr>
        <w:t>, blending a meaningful browser of information that helps other researchers to recognize work as pertinent to them specifically as well as to other researchers.</w:t>
      </w:r>
    </w:p>
    <w:p w14:paraId="29D9101D" w14:textId="77777777" w:rsidR="00514CC6" w:rsidRPr="001409BB" w:rsidRDefault="00511155" w:rsidP="00EF6FF0">
      <w:pPr>
        <w:spacing w:line="360" w:lineRule="auto"/>
        <w:rPr>
          <w:rFonts w:ascii="Arial" w:hAnsi="Arial" w:cs="Arial"/>
        </w:rPr>
      </w:pPr>
      <w:r w:rsidRPr="001409BB">
        <w:rPr>
          <w:rFonts w:ascii="Arial" w:hAnsi="Arial" w:cs="Arial"/>
        </w:rPr>
        <w:t xml:space="preserve">A crucial </w:t>
      </w:r>
      <w:r w:rsidR="00514CC6" w:rsidRPr="001409BB">
        <w:rPr>
          <w:rFonts w:ascii="Arial" w:hAnsi="Arial" w:cs="Arial"/>
        </w:rPr>
        <w:t>component</w:t>
      </w:r>
      <w:r w:rsidRPr="001409BB">
        <w:rPr>
          <w:rFonts w:ascii="Arial" w:hAnsi="Arial" w:cs="Arial"/>
        </w:rPr>
        <w:t xml:space="preserve"> if any academic work is </w:t>
      </w:r>
      <w:r w:rsidR="00514CC6" w:rsidRPr="001409BB">
        <w:rPr>
          <w:rFonts w:ascii="Arial" w:hAnsi="Arial" w:cs="Arial"/>
        </w:rPr>
        <w:t xml:space="preserve">integrity. Being truthful in how you present your work is a sign of academic integrity. </w:t>
      </w:r>
    </w:p>
    <w:p w14:paraId="572F990D" w14:textId="08466299" w:rsidR="00B06498" w:rsidRPr="001409BB" w:rsidRDefault="00514CC6" w:rsidP="00EF6FF0">
      <w:pPr>
        <w:spacing w:line="360" w:lineRule="auto"/>
        <w:rPr>
          <w:rFonts w:ascii="Arial" w:hAnsi="Arial" w:cs="Arial"/>
        </w:rPr>
      </w:pPr>
      <w:r w:rsidRPr="001409BB">
        <w:rPr>
          <w:rFonts w:ascii="Arial" w:hAnsi="Arial" w:cs="Arial"/>
        </w:rPr>
        <w:t>The ethical components of academic integrity come first and it means that your writing is authentic , meaning you wrote it yourself without assistance and you did not take it from internet.</w:t>
      </w:r>
    </w:p>
    <w:p w14:paraId="526FB80C" w14:textId="6373B6AB" w:rsidR="00514CC6" w:rsidRPr="001409BB" w:rsidRDefault="00514CC6" w:rsidP="00EF6FF0">
      <w:pPr>
        <w:spacing w:line="360" w:lineRule="auto"/>
        <w:rPr>
          <w:rFonts w:ascii="Arial" w:hAnsi="Arial" w:cs="Arial"/>
        </w:rPr>
      </w:pPr>
      <w:r w:rsidRPr="001409BB">
        <w:rPr>
          <w:rFonts w:ascii="Arial" w:hAnsi="Arial" w:cs="Arial"/>
        </w:rPr>
        <w:t>The responsible use of sources is one of the second technical aspects of academic integrity , in which your work appropriately cites sources when incorporating the others ideas and presets data in a accurate manner .</w:t>
      </w:r>
    </w:p>
    <w:p w14:paraId="2A6FD775" w14:textId="2E78EEDC" w:rsidR="007A669A" w:rsidRDefault="007A669A" w:rsidP="007A669A">
      <w:pPr>
        <w:pStyle w:val="Heading1"/>
      </w:pPr>
      <w:bookmarkStart w:id="12" w:name="_Toc164462428"/>
      <w:r>
        <w:lastRenderedPageBreak/>
        <w:t>3.3 Conclusion</w:t>
      </w:r>
      <w:bookmarkEnd w:id="12"/>
    </w:p>
    <w:p w14:paraId="0445B704" w14:textId="5E796EDF" w:rsidR="00EF6FF0" w:rsidRDefault="00B12E3D" w:rsidP="00EF6FF0">
      <w:pPr>
        <w:spacing w:line="360" w:lineRule="auto"/>
        <w:rPr>
          <w:rFonts w:ascii="Arial" w:hAnsi="Arial" w:cs="Arial"/>
        </w:rPr>
      </w:pPr>
      <w:r w:rsidRPr="001409BB">
        <w:rPr>
          <w:rFonts w:ascii="Arial" w:hAnsi="Arial" w:cs="Arial"/>
        </w:rPr>
        <w:t>Referencing main use is to avoid plagiarism by accurately paraphrasing and citing the words ,sentences ,and paragraphs piece by piece to provide the author with the deserved credit for their previously published work .This strategy will prevent duplication and replication of content that has been improperly used in any way ,plagiarism detection and prevention.</w:t>
      </w:r>
      <w:bookmarkStart w:id="13" w:name="_Toc164462429"/>
    </w:p>
    <w:p w14:paraId="4230C5DF" w14:textId="77777777" w:rsidR="00EF6FF0" w:rsidRDefault="00EF6FF0" w:rsidP="00EF6FF0">
      <w:pPr>
        <w:spacing w:line="360" w:lineRule="auto"/>
        <w:rPr>
          <w:rFonts w:ascii="Arial" w:hAnsi="Arial" w:cs="Arial"/>
        </w:rPr>
      </w:pPr>
    </w:p>
    <w:p w14:paraId="10C5AFDF" w14:textId="77777777" w:rsidR="00EF6FF0" w:rsidRDefault="00EF6FF0" w:rsidP="00EF6FF0">
      <w:pPr>
        <w:spacing w:line="360" w:lineRule="auto"/>
        <w:rPr>
          <w:rFonts w:ascii="Arial" w:hAnsi="Arial" w:cs="Arial"/>
        </w:rPr>
      </w:pPr>
    </w:p>
    <w:p w14:paraId="00BE0599" w14:textId="77777777" w:rsidR="00EF6FF0" w:rsidRDefault="00EF6FF0" w:rsidP="00EF6FF0">
      <w:pPr>
        <w:spacing w:line="360" w:lineRule="auto"/>
        <w:rPr>
          <w:rFonts w:ascii="Arial" w:hAnsi="Arial" w:cs="Arial"/>
        </w:rPr>
      </w:pPr>
    </w:p>
    <w:p w14:paraId="583178FF" w14:textId="77777777" w:rsidR="00EF6FF0" w:rsidRDefault="00EF6FF0" w:rsidP="00EF6FF0">
      <w:pPr>
        <w:spacing w:line="360" w:lineRule="auto"/>
        <w:rPr>
          <w:rFonts w:ascii="Arial" w:hAnsi="Arial" w:cs="Arial"/>
        </w:rPr>
      </w:pPr>
    </w:p>
    <w:p w14:paraId="5E120B2A" w14:textId="77777777" w:rsidR="00EF6FF0" w:rsidRDefault="00EF6FF0" w:rsidP="00EF6FF0">
      <w:pPr>
        <w:spacing w:line="360" w:lineRule="auto"/>
        <w:rPr>
          <w:rFonts w:ascii="Arial" w:hAnsi="Arial" w:cs="Arial"/>
        </w:rPr>
      </w:pPr>
    </w:p>
    <w:p w14:paraId="2D4813AF" w14:textId="77777777" w:rsidR="00EF6FF0" w:rsidRDefault="00EF6FF0" w:rsidP="00EF6FF0">
      <w:pPr>
        <w:spacing w:line="360" w:lineRule="auto"/>
        <w:rPr>
          <w:rFonts w:ascii="Arial" w:hAnsi="Arial" w:cs="Arial"/>
        </w:rPr>
      </w:pPr>
    </w:p>
    <w:p w14:paraId="34AA9299" w14:textId="77777777" w:rsidR="00EF6FF0" w:rsidRDefault="00EF6FF0" w:rsidP="00EF6FF0">
      <w:pPr>
        <w:spacing w:line="360" w:lineRule="auto"/>
        <w:rPr>
          <w:rFonts w:ascii="Arial" w:hAnsi="Arial" w:cs="Arial"/>
        </w:rPr>
      </w:pPr>
    </w:p>
    <w:p w14:paraId="7857DC34" w14:textId="77777777" w:rsidR="00EF6FF0" w:rsidRDefault="00EF6FF0" w:rsidP="00EF6FF0">
      <w:pPr>
        <w:spacing w:line="360" w:lineRule="auto"/>
        <w:rPr>
          <w:rFonts w:ascii="Arial" w:hAnsi="Arial" w:cs="Arial"/>
        </w:rPr>
      </w:pPr>
    </w:p>
    <w:p w14:paraId="02F78A33" w14:textId="77777777" w:rsidR="00EF6FF0" w:rsidRDefault="00EF6FF0" w:rsidP="00EF6FF0">
      <w:pPr>
        <w:spacing w:line="360" w:lineRule="auto"/>
        <w:rPr>
          <w:rFonts w:ascii="Arial" w:hAnsi="Arial" w:cs="Arial"/>
        </w:rPr>
      </w:pPr>
    </w:p>
    <w:p w14:paraId="7FE3FF5F" w14:textId="77777777" w:rsidR="00EF6FF0" w:rsidRDefault="00EF6FF0" w:rsidP="00EF6FF0">
      <w:pPr>
        <w:spacing w:line="360" w:lineRule="auto"/>
        <w:rPr>
          <w:rFonts w:ascii="Arial" w:hAnsi="Arial" w:cs="Arial"/>
        </w:rPr>
      </w:pPr>
    </w:p>
    <w:p w14:paraId="7F072C88" w14:textId="77777777" w:rsidR="00EF6FF0" w:rsidRPr="00EF6FF0" w:rsidRDefault="00EF6FF0" w:rsidP="00EF6FF0">
      <w:pPr>
        <w:spacing w:line="360" w:lineRule="auto"/>
        <w:rPr>
          <w:rFonts w:ascii="Arial" w:hAnsi="Arial" w:cs="Arial"/>
        </w:rPr>
      </w:pPr>
    </w:p>
    <w:p w14:paraId="4216BECD" w14:textId="77777777" w:rsidR="00EF6FF0" w:rsidRDefault="00EF6FF0" w:rsidP="00E436AA">
      <w:pPr>
        <w:pStyle w:val="Heading1"/>
      </w:pPr>
    </w:p>
    <w:p w14:paraId="5FB1C99B" w14:textId="77777777" w:rsidR="00EF6FF0" w:rsidRDefault="00EF6FF0" w:rsidP="00E436AA">
      <w:pPr>
        <w:pStyle w:val="Heading1"/>
      </w:pPr>
    </w:p>
    <w:p w14:paraId="2E6F097A" w14:textId="77777777" w:rsidR="00EF6FF0" w:rsidRDefault="00EF6FF0" w:rsidP="00E436AA">
      <w:pPr>
        <w:pStyle w:val="Heading1"/>
      </w:pPr>
    </w:p>
    <w:p w14:paraId="46AE1CA8" w14:textId="77777777" w:rsidR="00EF6FF0" w:rsidRDefault="00EF6FF0" w:rsidP="00EF6FF0"/>
    <w:p w14:paraId="0C16F19B" w14:textId="77777777" w:rsidR="00EF6FF0" w:rsidRDefault="00EF6FF0" w:rsidP="00EF6FF0"/>
    <w:p w14:paraId="0C168303" w14:textId="77777777" w:rsidR="00EF6FF0" w:rsidRPr="00EF6FF0" w:rsidRDefault="00EF6FF0" w:rsidP="00EF6FF0"/>
    <w:p w14:paraId="5B657655" w14:textId="77777777" w:rsidR="00EF6FF0" w:rsidRDefault="00EF6FF0" w:rsidP="00E436AA">
      <w:pPr>
        <w:pStyle w:val="Heading1"/>
      </w:pPr>
    </w:p>
    <w:p w14:paraId="09E26685" w14:textId="3AB8B787" w:rsidR="00E436AA" w:rsidRDefault="00B06498" w:rsidP="00E436AA">
      <w:pPr>
        <w:pStyle w:val="Heading1"/>
      </w:pPr>
      <w:r>
        <w:t>Reference</w:t>
      </w:r>
      <w:r w:rsidR="00080CCA">
        <w:t>s</w:t>
      </w:r>
      <w:bookmarkEnd w:id="13"/>
      <w:r w:rsidR="00080CCA">
        <w:t xml:space="preserve"> </w:t>
      </w:r>
      <w:r w:rsidR="00511155">
        <w:t xml:space="preserve"> </w:t>
      </w:r>
    </w:p>
    <w:p w14:paraId="135F3684" w14:textId="11015B71" w:rsidR="00511155" w:rsidRPr="00511155" w:rsidRDefault="00511155" w:rsidP="00511155">
      <w:r>
        <w:t>Wellington, J. (2003) Getting Published. London: Routledge Falmer</w:t>
      </w:r>
    </w:p>
    <w:p w14:paraId="2B484F51" w14:textId="04BB7966" w:rsidR="00511155" w:rsidRPr="001409BB" w:rsidRDefault="00511155" w:rsidP="00511155">
      <w:pPr>
        <w:rPr>
          <w:rFonts w:ascii="Arial" w:hAnsi="Arial" w:cs="Arial"/>
        </w:rPr>
      </w:pPr>
      <w:r w:rsidRPr="001409BB">
        <w:rPr>
          <w:rFonts w:ascii="Arial" w:hAnsi="Arial" w:cs="Arial"/>
        </w:rPr>
        <w:t>Thompson, P. &amp; Kamler, B. (2013). Writing for Peer Reviewed Journals. London: Routledge.</w:t>
      </w:r>
    </w:p>
    <w:p w14:paraId="3934F777" w14:textId="44C53BC8" w:rsidR="00080CCA" w:rsidRPr="001409BB" w:rsidRDefault="00D11FD6" w:rsidP="00080CCA">
      <w:pPr>
        <w:rPr>
          <w:rFonts w:ascii="Arial" w:hAnsi="Arial" w:cs="Arial"/>
        </w:rPr>
      </w:pPr>
      <w:r w:rsidRPr="001409BB">
        <w:rPr>
          <w:rFonts w:ascii="Arial" w:hAnsi="Arial" w:cs="Arial"/>
        </w:rPr>
        <w:t xml:space="preserve">Illona L. </w:t>
      </w:r>
      <w:r w:rsidRPr="001409BB">
        <w:rPr>
          <w:rFonts w:ascii="Arial" w:hAnsi="Arial" w:cs="Arial"/>
          <w:i/>
          <w:iCs/>
        </w:rPr>
        <w:t>Academic Writing: Exploring Process and Strategies</w:t>
      </w:r>
      <w:r w:rsidRPr="001409BB">
        <w:rPr>
          <w:rFonts w:ascii="Arial" w:hAnsi="Arial" w:cs="Arial"/>
        </w:rPr>
        <w:t xml:space="preserve"> 1998 p.258 </w:t>
      </w:r>
      <w:r w:rsidR="002B34D3" w:rsidRPr="001409BB">
        <w:rPr>
          <w:rFonts w:ascii="Arial" w:hAnsi="Arial" w:cs="Arial"/>
        </w:rPr>
        <w:t xml:space="preserve"> </w:t>
      </w:r>
    </w:p>
    <w:p w14:paraId="72F73151" w14:textId="3F6754DF" w:rsidR="002B34D3" w:rsidRPr="001409BB" w:rsidRDefault="002B34D3" w:rsidP="00080CCA">
      <w:pPr>
        <w:rPr>
          <w:rFonts w:ascii="Arial" w:hAnsi="Arial" w:cs="Arial"/>
        </w:rPr>
      </w:pPr>
      <w:hyperlink r:id="rId11" w:history="1">
        <w:r w:rsidRPr="001409BB">
          <w:rPr>
            <w:rStyle w:val="Hyperlink"/>
            <w:rFonts w:ascii="Arial" w:hAnsi="Arial" w:cs="Arial"/>
          </w:rPr>
          <w:t>https://www.uopeople.edu/blog/the-best-research-skills-for-success/</w:t>
        </w:r>
      </w:hyperlink>
      <w:r w:rsidRPr="001409BB">
        <w:rPr>
          <w:rFonts w:ascii="Arial" w:hAnsi="Arial" w:cs="Arial"/>
        </w:rPr>
        <w:t xml:space="preserve">  Last accessed date 13 April 2024</w:t>
      </w:r>
    </w:p>
    <w:p w14:paraId="0FC624A0" w14:textId="10966B1D" w:rsidR="00E436AA" w:rsidRPr="001409BB" w:rsidRDefault="00E436AA" w:rsidP="00E436AA">
      <w:pPr>
        <w:rPr>
          <w:rFonts w:ascii="Arial" w:hAnsi="Arial" w:cs="Arial"/>
          <w:color w:val="505050"/>
          <w:shd w:val="clear" w:color="auto" w:fill="FFFFFF"/>
        </w:rPr>
      </w:pPr>
      <w:r w:rsidRPr="001409BB">
        <w:rPr>
          <w:rFonts w:ascii="Arial" w:hAnsi="Arial" w:cs="Arial"/>
        </w:rPr>
        <w:t xml:space="preserve">Mallia  J. ,University of Leeds , </w:t>
      </w:r>
      <w:r w:rsidRPr="001409BB">
        <w:rPr>
          <w:rFonts w:ascii="Arial" w:hAnsi="Arial" w:cs="Arial"/>
          <w:i/>
          <w:iCs/>
          <w:color w:val="505050"/>
          <w:shd w:val="clear" w:color="auto" w:fill="FFFFFF"/>
        </w:rPr>
        <w:t xml:space="preserve">Arab World English Journal (AWEJ) Volume.8 Number.2 June, 2017   </w:t>
      </w:r>
      <w:r w:rsidRPr="001409BB">
        <w:rPr>
          <w:rFonts w:ascii="Arial" w:hAnsi="Arial" w:cs="Arial"/>
          <w:color w:val="505050"/>
          <w:shd w:val="clear" w:color="auto" w:fill="FFFFFF"/>
        </w:rPr>
        <w:t xml:space="preserve">available at : </w:t>
      </w:r>
      <w:hyperlink r:id="rId12" w:history="1">
        <w:r w:rsidRPr="001409BB">
          <w:rPr>
            <w:rStyle w:val="Hyperlink"/>
            <w:rFonts w:ascii="Arial" w:hAnsi="Arial" w:cs="Arial"/>
            <w:shd w:val="clear" w:color="auto" w:fill="FFFFFF"/>
          </w:rPr>
          <w:t>https://papers.ssrn.com/sol3/papers.cfm?abstract_id=3005555</w:t>
        </w:r>
      </w:hyperlink>
      <w:r w:rsidRPr="001409BB">
        <w:rPr>
          <w:rFonts w:ascii="Arial" w:hAnsi="Arial" w:cs="Arial"/>
          <w:color w:val="505050"/>
          <w:shd w:val="clear" w:color="auto" w:fill="FFFFFF"/>
        </w:rPr>
        <w:t xml:space="preserve">  Last date accessed : 10 April 2024</w:t>
      </w:r>
    </w:p>
    <w:p w14:paraId="63E8582D" w14:textId="57F71175" w:rsidR="00E436AA" w:rsidRPr="001409BB" w:rsidRDefault="00080CCA" w:rsidP="00E436AA">
      <w:pPr>
        <w:rPr>
          <w:rFonts w:ascii="Arial" w:hAnsi="Arial" w:cs="Arial"/>
        </w:rPr>
      </w:pPr>
      <w:r w:rsidRPr="001409BB">
        <w:rPr>
          <w:rFonts w:ascii="Arial" w:hAnsi="Arial" w:cs="Arial"/>
        </w:rPr>
        <w:t xml:space="preserve">Marian F.&amp; Ciara O. Trinity College Dublin </w:t>
      </w:r>
      <w:r w:rsidRPr="001409BB">
        <w:rPr>
          <w:rFonts w:ascii="Arial" w:hAnsi="Arial" w:cs="Arial"/>
          <w:i/>
          <w:iCs/>
        </w:rPr>
        <w:t xml:space="preserve">, Developing your academic writing skills: a handbook </w:t>
      </w:r>
      <w:r w:rsidRPr="001409BB">
        <w:rPr>
          <w:rFonts w:ascii="Arial" w:hAnsi="Arial" w:cs="Arial"/>
        </w:rPr>
        <w:t xml:space="preserve">2021, available at : </w:t>
      </w:r>
      <w:hyperlink r:id="rId13" w:history="1">
        <w:r w:rsidRPr="001409BB">
          <w:rPr>
            <w:rStyle w:val="Hyperlink"/>
            <w:rFonts w:ascii="Arial" w:hAnsi="Arial" w:cs="Arial"/>
          </w:rPr>
          <w:t>https://hub.teachingandlearning.ie/wp-content/uploads/2021/06/15.-Developing-your-academic-writing-skills.pdf</w:t>
        </w:r>
      </w:hyperlink>
      <w:r w:rsidRPr="001409BB">
        <w:rPr>
          <w:rFonts w:ascii="Arial" w:hAnsi="Arial" w:cs="Arial"/>
        </w:rPr>
        <w:t xml:space="preserve"> Last accessed date : 11 April 2024</w:t>
      </w:r>
    </w:p>
    <w:p w14:paraId="098691D6" w14:textId="056C7C00" w:rsidR="001409BB" w:rsidRPr="001409BB" w:rsidRDefault="001409BB" w:rsidP="00E436AA">
      <w:pPr>
        <w:rPr>
          <w:rFonts w:ascii="Arial" w:hAnsi="Arial" w:cs="Arial"/>
          <w:color w:val="505050"/>
          <w:shd w:val="clear" w:color="auto" w:fill="FFFFFF"/>
        </w:rPr>
      </w:pPr>
      <w:hyperlink r:id="rId14" w:history="1">
        <w:r w:rsidRPr="001409BB">
          <w:rPr>
            <w:rStyle w:val="Hyperlink"/>
            <w:rFonts w:ascii="Arial" w:hAnsi="Arial" w:cs="Arial"/>
            <w:shd w:val="clear" w:color="auto" w:fill="FFFFFF"/>
          </w:rPr>
          <w:t>https://www.uopeople.edu/blog/the-best-research-skills-for-success/</w:t>
        </w:r>
      </w:hyperlink>
      <w:r w:rsidRPr="001409BB">
        <w:rPr>
          <w:rFonts w:ascii="Arial" w:hAnsi="Arial" w:cs="Arial"/>
          <w:color w:val="505050"/>
          <w:shd w:val="clear" w:color="auto" w:fill="FFFFFF"/>
        </w:rPr>
        <w:t xml:space="preserve">  Last accessed date : 12 April 2024</w:t>
      </w:r>
    </w:p>
    <w:p w14:paraId="5CE469C1" w14:textId="1965B55E" w:rsidR="00B06498" w:rsidRPr="001409BB" w:rsidRDefault="00000000" w:rsidP="00B06498">
      <w:pPr>
        <w:rPr>
          <w:rFonts w:ascii="Arial" w:hAnsi="Arial" w:cs="Arial"/>
        </w:rPr>
      </w:pPr>
      <w:hyperlink r:id="rId15" w:history="1">
        <w:r w:rsidR="00B06498" w:rsidRPr="001409BB">
          <w:rPr>
            <w:rStyle w:val="Hyperlink"/>
            <w:rFonts w:ascii="Arial" w:hAnsi="Arial" w:cs="Arial"/>
          </w:rPr>
          <w:t>https://www.twinkl.co.uk/teaching-wiki/reading-skills</w:t>
        </w:r>
      </w:hyperlink>
      <w:r w:rsidR="00B06498" w:rsidRPr="001409BB">
        <w:rPr>
          <w:rFonts w:ascii="Arial" w:hAnsi="Arial" w:cs="Arial"/>
        </w:rPr>
        <w:t xml:space="preserve">  .Last date accessed : 14 Aril 2024 </w:t>
      </w:r>
    </w:p>
    <w:p w14:paraId="59F2BD38" w14:textId="33CFA070" w:rsidR="00B06498" w:rsidRPr="001409BB" w:rsidRDefault="00000000" w:rsidP="00B06498">
      <w:pPr>
        <w:rPr>
          <w:rFonts w:ascii="Arial" w:hAnsi="Arial" w:cs="Arial"/>
        </w:rPr>
      </w:pPr>
      <w:hyperlink r:id="rId16" w:history="1">
        <w:r w:rsidR="00B06498" w:rsidRPr="001409BB">
          <w:rPr>
            <w:rStyle w:val="Hyperlink"/>
            <w:rFonts w:ascii="Arial" w:hAnsi="Arial" w:cs="Arial"/>
          </w:rPr>
          <w:t>https://resumekit.com/blog/research-skills-for-resume/</w:t>
        </w:r>
      </w:hyperlink>
      <w:r w:rsidR="00B06498" w:rsidRPr="001409BB">
        <w:rPr>
          <w:rFonts w:ascii="Arial" w:hAnsi="Arial" w:cs="Arial"/>
        </w:rPr>
        <w:t xml:space="preserve"> .Last date accessed : 15 April 2024 </w:t>
      </w:r>
    </w:p>
    <w:p w14:paraId="33FDCFD4" w14:textId="4BA095EC" w:rsidR="009A255A" w:rsidRPr="001409BB" w:rsidRDefault="009A255A" w:rsidP="00B06498">
      <w:pPr>
        <w:rPr>
          <w:rFonts w:ascii="Arial" w:hAnsi="Arial" w:cs="Arial"/>
        </w:rPr>
      </w:pPr>
      <w:r w:rsidRPr="001409BB">
        <w:rPr>
          <w:rFonts w:ascii="Arial" w:hAnsi="Arial" w:cs="Arial"/>
        </w:rPr>
        <w:t>Bart P. ,</w:t>
      </w:r>
      <w:r w:rsidR="00514CC6" w:rsidRPr="001409BB">
        <w:rPr>
          <w:rFonts w:ascii="Arial" w:hAnsi="Arial" w:cs="Arial"/>
        </w:rPr>
        <w:t xml:space="preserve"> </w:t>
      </w:r>
      <w:r w:rsidRPr="001409BB">
        <w:rPr>
          <w:rFonts w:ascii="Arial" w:hAnsi="Arial" w:cs="Arial"/>
        </w:rPr>
        <w:t xml:space="preserve">Published: April 12,2018 : </w:t>
      </w:r>
      <w:r w:rsidRPr="001409BB">
        <w:rPr>
          <w:rFonts w:ascii="Arial" w:hAnsi="Arial" w:cs="Arial"/>
          <w:i/>
          <w:iCs/>
        </w:rPr>
        <w:t>Ten simple rules for responsible referencing</w:t>
      </w:r>
      <w:r w:rsidRPr="001409BB">
        <w:rPr>
          <w:rFonts w:ascii="Arial" w:hAnsi="Arial" w:cs="Arial"/>
        </w:rPr>
        <w:t xml:space="preserve"> , available at : </w:t>
      </w:r>
      <w:hyperlink r:id="rId17" w:history="1">
        <w:r w:rsidRPr="001409BB">
          <w:rPr>
            <w:rStyle w:val="Hyperlink"/>
            <w:rFonts w:ascii="Arial" w:hAnsi="Arial" w:cs="Arial"/>
          </w:rPr>
          <w:t>https://journals.plos.org/ploscompbiol/article?id=10.1371/journal.pcbi.1006036</w:t>
        </w:r>
      </w:hyperlink>
      <w:r w:rsidRPr="001409BB">
        <w:rPr>
          <w:rFonts w:ascii="Arial" w:hAnsi="Arial" w:cs="Arial"/>
        </w:rPr>
        <w:t xml:space="preserve"> Last date accessed : 15 April 2024</w:t>
      </w:r>
      <w:r w:rsidRPr="001409BB">
        <w:rPr>
          <w:rFonts w:ascii="Arial" w:hAnsi="Arial" w:cs="Arial"/>
        </w:rPr>
        <w:br/>
      </w:r>
      <w:r w:rsidR="00080CCA" w:rsidRPr="001409BB">
        <w:rPr>
          <w:rFonts w:ascii="Arial" w:hAnsi="Arial" w:cs="Arial"/>
        </w:rPr>
        <w:t xml:space="preserve">Image 1 available at : </w:t>
      </w:r>
      <w:hyperlink r:id="rId18" w:history="1">
        <w:r w:rsidR="00080CCA" w:rsidRPr="001409BB">
          <w:rPr>
            <w:rStyle w:val="Hyperlink"/>
            <w:rFonts w:ascii="Arial" w:hAnsi="Arial" w:cs="Arial"/>
          </w:rPr>
          <w:t>https://www.bing.com/images/search?view=detailV2&amp;ccid=E4XUzDZS&amp;id</w:t>
        </w:r>
      </w:hyperlink>
      <w:r w:rsidR="00080CCA" w:rsidRPr="001409BB">
        <w:rPr>
          <w:rFonts w:ascii="Arial" w:hAnsi="Arial" w:cs="Arial"/>
        </w:rPr>
        <w:t xml:space="preserve"> Last date accessed :12 April 2024</w:t>
      </w:r>
    </w:p>
    <w:p w14:paraId="54F989D5" w14:textId="77777777" w:rsidR="00080CCA" w:rsidRPr="001409BB" w:rsidRDefault="00080CCA" w:rsidP="00B06498">
      <w:pPr>
        <w:rPr>
          <w:rFonts w:ascii="Arial" w:hAnsi="Arial" w:cs="Arial"/>
        </w:rPr>
      </w:pPr>
      <w:r w:rsidRPr="001409BB">
        <w:rPr>
          <w:rFonts w:ascii="Arial" w:hAnsi="Arial" w:cs="Arial"/>
        </w:rPr>
        <w:t>Image 2 available at :</w:t>
      </w:r>
    </w:p>
    <w:p w14:paraId="38D05D61" w14:textId="5A23287F" w:rsidR="00080CCA" w:rsidRPr="001409BB" w:rsidRDefault="00080CCA" w:rsidP="00B06498">
      <w:pPr>
        <w:rPr>
          <w:rFonts w:ascii="Arial" w:hAnsi="Arial" w:cs="Arial"/>
        </w:rPr>
      </w:pPr>
      <w:r w:rsidRPr="001409BB">
        <w:rPr>
          <w:rFonts w:ascii="Arial" w:hAnsi="Arial" w:cs="Arial"/>
        </w:rPr>
        <w:t xml:space="preserve"> </w:t>
      </w:r>
      <w:hyperlink r:id="rId19" w:history="1">
        <w:r w:rsidRPr="001409BB">
          <w:rPr>
            <w:rStyle w:val="Hyperlink"/>
            <w:rFonts w:ascii="Arial" w:hAnsi="Arial" w:cs="Arial"/>
          </w:rPr>
          <w:t>https://www.bing.com/images/search?view=detailV2&amp;ccid=42pZFyrM&amp;id</w:t>
        </w:r>
      </w:hyperlink>
      <w:r w:rsidRPr="001409BB">
        <w:rPr>
          <w:rFonts w:ascii="Arial" w:hAnsi="Arial" w:cs="Arial"/>
        </w:rPr>
        <w:t xml:space="preserve">  Last </w:t>
      </w:r>
      <w:r w:rsidR="00514CC6" w:rsidRPr="001409BB">
        <w:rPr>
          <w:rFonts w:ascii="Arial" w:hAnsi="Arial" w:cs="Arial"/>
        </w:rPr>
        <w:t>accessed</w:t>
      </w:r>
      <w:r w:rsidRPr="001409BB">
        <w:rPr>
          <w:rFonts w:ascii="Arial" w:hAnsi="Arial" w:cs="Arial"/>
        </w:rPr>
        <w:t xml:space="preserve"> date :12 April 2024</w:t>
      </w:r>
      <w:r w:rsidR="00514CC6" w:rsidRPr="001409BB">
        <w:rPr>
          <w:rFonts w:ascii="Arial" w:hAnsi="Arial" w:cs="Arial"/>
        </w:rPr>
        <w:t xml:space="preserve"> </w:t>
      </w:r>
    </w:p>
    <w:p w14:paraId="42AB94DD" w14:textId="4DC16287" w:rsidR="00514CC6" w:rsidRPr="001409BB" w:rsidRDefault="00514CC6" w:rsidP="00B06498">
      <w:pPr>
        <w:rPr>
          <w:rFonts w:ascii="Arial" w:hAnsi="Arial" w:cs="Arial"/>
        </w:rPr>
      </w:pPr>
      <w:r w:rsidRPr="001409BB">
        <w:rPr>
          <w:rFonts w:ascii="Arial" w:hAnsi="Arial" w:cs="Arial"/>
        </w:rPr>
        <w:t xml:space="preserve">Jeffrey R.W.  </w:t>
      </w:r>
      <w:r w:rsidRPr="001409BB">
        <w:rPr>
          <w:rFonts w:ascii="Arial" w:hAnsi="Arial" w:cs="Arial"/>
          <w:i/>
          <w:iCs/>
        </w:rPr>
        <w:t>Academic Writing</w:t>
      </w:r>
      <w:r w:rsidRPr="001409BB">
        <w:rPr>
          <w:rFonts w:ascii="Arial" w:hAnsi="Arial" w:cs="Arial"/>
        </w:rPr>
        <w:t xml:space="preserve">  </w:t>
      </w:r>
      <w:r w:rsidR="007A669A" w:rsidRPr="001409BB">
        <w:rPr>
          <w:rFonts w:ascii="Arial" w:hAnsi="Arial" w:cs="Arial"/>
        </w:rPr>
        <w:t xml:space="preserve"> available at : </w:t>
      </w:r>
      <w:hyperlink r:id="rId20" w:history="1">
        <w:r w:rsidR="007A669A" w:rsidRPr="001409BB">
          <w:rPr>
            <w:rStyle w:val="Hyperlink"/>
            <w:rFonts w:ascii="Arial" w:hAnsi="Arial" w:cs="Arial"/>
          </w:rPr>
          <w:t>https://wilson.fas.harvard.edu/files/jeffreywilson/files/jeffrey_r._wilson_academic_writing.pdf</w:t>
        </w:r>
      </w:hyperlink>
      <w:r w:rsidR="007A669A" w:rsidRPr="001409BB">
        <w:rPr>
          <w:rFonts w:ascii="Arial" w:hAnsi="Arial" w:cs="Arial"/>
        </w:rPr>
        <w:t xml:space="preserve"> last accessed date : 18 April 2024</w:t>
      </w:r>
    </w:p>
    <w:p w14:paraId="529F6024" w14:textId="341887E2" w:rsidR="007A669A" w:rsidRPr="001409BB" w:rsidRDefault="00000000" w:rsidP="00B06498">
      <w:pPr>
        <w:rPr>
          <w:rFonts w:ascii="Arial" w:hAnsi="Arial" w:cs="Arial"/>
        </w:rPr>
      </w:pPr>
      <w:hyperlink r:id="rId21" w:history="1">
        <w:r w:rsidR="007A669A" w:rsidRPr="001409BB">
          <w:rPr>
            <w:rStyle w:val="Hyperlink"/>
            <w:rFonts w:ascii="Arial" w:hAnsi="Arial" w:cs="Arial"/>
          </w:rPr>
          <w:t>https://uk.indeed.com/career-advice/career-development/academic-writing-skills</w:t>
        </w:r>
      </w:hyperlink>
      <w:r w:rsidR="007A669A" w:rsidRPr="001409BB">
        <w:rPr>
          <w:rFonts w:ascii="Arial" w:hAnsi="Arial" w:cs="Arial"/>
        </w:rPr>
        <w:t xml:space="preserve"> last accessed date : 18 April 2024</w:t>
      </w:r>
    </w:p>
    <w:p w14:paraId="678E8501" w14:textId="77777777" w:rsidR="00514CC6" w:rsidRPr="00B06498" w:rsidRDefault="00514CC6" w:rsidP="00B06498"/>
    <w:sectPr w:rsidR="00514CC6" w:rsidRPr="00B06498" w:rsidSect="005838C1">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C34FC" w14:textId="77777777" w:rsidR="005838C1" w:rsidRDefault="005838C1" w:rsidP="00030BED">
      <w:pPr>
        <w:spacing w:after="0" w:line="240" w:lineRule="auto"/>
      </w:pPr>
      <w:r>
        <w:separator/>
      </w:r>
    </w:p>
  </w:endnote>
  <w:endnote w:type="continuationSeparator" w:id="0">
    <w:p w14:paraId="2D58498D" w14:textId="77777777" w:rsidR="005838C1" w:rsidRDefault="005838C1" w:rsidP="00030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438593"/>
      <w:docPartObj>
        <w:docPartGallery w:val="Page Numbers (Bottom of Page)"/>
        <w:docPartUnique/>
      </w:docPartObj>
    </w:sdtPr>
    <w:sdtEndPr>
      <w:rPr>
        <w:noProof/>
      </w:rPr>
    </w:sdtEndPr>
    <w:sdtContent>
      <w:p w14:paraId="6E59CC91" w14:textId="3FF5E4F9" w:rsidR="00030BED" w:rsidRDefault="00030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8FB554" w14:textId="7EB7DB02" w:rsidR="00030BED" w:rsidRDefault="00030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5A0C9" w14:textId="77777777" w:rsidR="005838C1" w:rsidRDefault="005838C1" w:rsidP="00030BED">
      <w:pPr>
        <w:spacing w:after="0" w:line="240" w:lineRule="auto"/>
      </w:pPr>
      <w:r>
        <w:separator/>
      </w:r>
    </w:p>
  </w:footnote>
  <w:footnote w:type="continuationSeparator" w:id="0">
    <w:p w14:paraId="359FEC46" w14:textId="77777777" w:rsidR="005838C1" w:rsidRDefault="005838C1" w:rsidP="00030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BAD84" w14:textId="771BF2D2" w:rsidR="00030BED" w:rsidRDefault="00030BED">
    <w:pPr>
      <w:pStyle w:val="Header"/>
    </w:pPr>
    <w:r>
      <w:t>Academic Skills Reflective Report</w:t>
    </w:r>
  </w:p>
  <w:p w14:paraId="115BC8DE" w14:textId="77777777" w:rsidR="00030BED" w:rsidRDefault="00030B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8C6CBC"/>
    <w:multiLevelType w:val="hybridMultilevel"/>
    <w:tmpl w:val="54D2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0493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116"/>
    <w:rsid w:val="000127A7"/>
    <w:rsid w:val="00030BED"/>
    <w:rsid w:val="000437F4"/>
    <w:rsid w:val="00080CCA"/>
    <w:rsid w:val="00083889"/>
    <w:rsid w:val="00136EFB"/>
    <w:rsid w:val="001409BB"/>
    <w:rsid w:val="0018594B"/>
    <w:rsid w:val="001F21CF"/>
    <w:rsid w:val="00203727"/>
    <w:rsid w:val="00206D52"/>
    <w:rsid w:val="00233DB6"/>
    <w:rsid w:val="00271F9A"/>
    <w:rsid w:val="002B34D3"/>
    <w:rsid w:val="00310DA9"/>
    <w:rsid w:val="003372BA"/>
    <w:rsid w:val="003B7569"/>
    <w:rsid w:val="00403A23"/>
    <w:rsid w:val="004C0A8E"/>
    <w:rsid w:val="004D6AE9"/>
    <w:rsid w:val="00511155"/>
    <w:rsid w:val="00514CC6"/>
    <w:rsid w:val="005540FE"/>
    <w:rsid w:val="005838C1"/>
    <w:rsid w:val="005E7E80"/>
    <w:rsid w:val="006543FB"/>
    <w:rsid w:val="006D128E"/>
    <w:rsid w:val="006D297D"/>
    <w:rsid w:val="006E3FC6"/>
    <w:rsid w:val="006F16E7"/>
    <w:rsid w:val="007540B7"/>
    <w:rsid w:val="0075760A"/>
    <w:rsid w:val="007A669A"/>
    <w:rsid w:val="0080373F"/>
    <w:rsid w:val="0080682A"/>
    <w:rsid w:val="008F6532"/>
    <w:rsid w:val="009047CF"/>
    <w:rsid w:val="00982116"/>
    <w:rsid w:val="009A255A"/>
    <w:rsid w:val="009D366A"/>
    <w:rsid w:val="00AD27E8"/>
    <w:rsid w:val="00AE4296"/>
    <w:rsid w:val="00B06498"/>
    <w:rsid w:val="00B12E3D"/>
    <w:rsid w:val="00B443F2"/>
    <w:rsid w:val="00B5334F"/>
    <w:rsid w:val="00C35F08"/>
    <w:rsid w:val="00CB3B4F"/>
    <w:rsid w:val="00CC1132"/>
    <w:rsid w:val="00CC5F90"/>
    <w:rsid w:val="00D070DE"/>
    <w:rsid w:val="00D11FD6"/>
    <w:rsid w:val="00D44417"/>
    <w:rsid w:val="00E01A1B"/>
    <w:rsid w:val="00E436AA"/>
    <w:rsid w:val="00E63476"/>
    <w:rsid w:val="00E72402"/>
    <w:rsid w:val="00E9126C"/>
    <w:rsid w:val="00EE4AA7"/>
    <w:rsid w:val="00EF6FF0"/>
    <w:rsid w:val="00F677C6"/>
    <w:rsid w:val="00FA381B"/>
    <w:rsid w:val="00FA415B"/>
    <w:rsid w:val="00FC439C"/>
    <w:rsid w:val="00FE6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D230C"/>
  <w15:docId w15:val="{D7D5FD13-1455-4442-AECC-C3FF068A4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116"/>
    <w:rPr>
      <w:rFonts w:eastAsiaTheme="majorEastAsia" w:cstheme="majorBidi"/>
      <w:color w:val="272727" w:themeColor="text1" w:themeTint="D8"/>
    </w:rPr>
  </w:style>
  <w:style w:type="paragraph" w:styleId="Title">
    <w:name w:val="Title"/>
    <w:basedOn w:val="Normal"/>
    <w:next w:val="Normal"/>
    <w:link w:val="TitleChar"/>
    <w:uiPriority w:val="10"/>
    <w:qFormat/>
    <w:rsid w:val="00982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116"/>
    <w:pPr>
      <w:spacing w:before="160"/>
      <w:jc w:val="center"/>
    </w:pPr>
    <w:rPr>
      <w:i/>
      <w:iCs/>
      <w:color w:val="404040" w:themeColor="text1" w:themeTint="BF"/>
    </w:rPr>
  </w:style>
  <w:style w:type="character" w:customStyle="1" w:styleId="QuoteChar">
    <w:name w:val="Quote Char"/>
    <w:basedOn w:val="DefaultParagraphFont"/>
    <w:link w:val="Quote"/>
    <w:uiPriority w:val="29"/>
    <w:rsid w:val="00982116"/>
    <w:rPr>
      <w:i/>
      <w:iCs/>
      <w:color w:val="404040" w:themeColor="text1" w:themeTint="BF"/>
    </w:rPr>
  </w:style>
  <w:style w:type="paragraph" w:styleId="ListParagraph">
    <w:name w:val="List Paragraph"/>
    <w:basedOn w:val="Normal"/>
    <w:uiPriority w:val="34"/>
    <w:qFormat/>
    <w:rsid w:val="00982116"/>
    <w:pPr>
      <w:ind w:left="720"/>
      <w:contextualSpacing/>
    </w:pPr>
  </w:style>
  <w:style w:type="character" w:styleId="IntenseEmphasis">
    <w:name w:val="Intense Emphasis"/>
    <w:basedOn w:val="DefaultParagraphFont"/>
    <w:uiPriority w:val="21"/>
    <w:qFormat/>
    <w:rsid w:val="00982116"/>
    <w:rPr>
      <w:i/>
      <w:iCs/>
      <w:color w:val="0F4761" w:themeColor="accent1" w:themeShade="BF"/>
    </w:rPr>
  </w:style>
  <w:style w:type="paragraph" w:styleId="IntenseQuote">
    <w:name w:val="Intense Quote"/>
    <w:basedOn w:val="Normal"/>
    <w:next w:val="Normal"/>
    <w:link w:val="IntenseQuoteChar"/>
    <w:uiPriority w:val="30"/>
    <w:qFormat/>
    <w:rsid w:val="00982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116"/>
    <w:rPr>
      <w:i/>
      <w:iCs/>
      <w:color w:val="0F4761" w:themeColor="accent1" w:themeShade="BF"/>
    </w:rPr>
  </w:style>
  <w:style w:type="character" w:styleId="IntenseReference">
    <w:name w:val="Intense Reference"/>
    <w:basedOn w:val="DefaultParagraphFont"/>
    <w:uiPriority w:val="32"/>
    <w:qFormat/>
    <w:rsid w:val="00982116"/>
    <w:rPr>
      <w:b/>
      <w:bCs/>
      <w:smallCaps/>
      <w:color w:val="0F4761" w:themeColor="accent1" w:themeShade="BF"/>
      <w:spacing w:val="5"/>
    </w:rPr>
  </w:style>
  <w:style w:type="paragraph" w:styleId="NoSpacing">
    <w:name w:val="No Spacing"/>
    <w:link w:val="NoSpacingChar"/>
    <w:uiPriority w:val="1"/>
    <w:qFormat/>
    <w:rsid w:val="0098211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82116"/>
    <w:rPr>
      <w:rFonts w:eastAsiaTheme="minorEastAsia"/>
      <w:kern w:val="0"/>
      <w:lang w:val="en-US"/>
    </w:rPr>
  </w:style>
  <w:style w:type="paragraph" w:styleId="Header">
    <w:name w:val="header"/>
    <w:basedOn w:val="Normal"/>
    <w:link w:val="HeaderChar"/>
    <w:uiPriority w:val="99"/>
    <w:unhideWhenUsed/>
    <w:rsid w:val="00030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BED"/>
  </w:style>
  <w:style w:type="paragraph" w:styleId="Footer">
    <w:name w:val="footer"/>
    <w:basedOn w:val="Normal"/>
    <w:link w:val="FooterChar"/>
    <w:uiPriority w:val="99"/>
    <w:unhideWhenUsed/>
    <w:rsid w:val="00030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BED"/>
  </w:style>
  <w:style w:type="paragraph" w:styleId="TOCHeading">
    <w:name w:val="TOC Heading"/>
    <w:basedOn w:val="Heading1"/>
    <w:next w:val="Normal"/>
    <w:uiPriority w:val="39"/>
    <w:unhideWhenUsed/>
    <w:qFormat/>
    <w:rsid w:val="000437F4"/>
    <w:pPr>
      <w:spacing w:before="240" w:after="0"/>
      <w:outlineLvl w:val="9"/>
    </w:pPr>
    <w:rPr>
      <w:kern w:val="0"/>
      <w:sz w:val="32"/>
      <w:szCs w:val="32"/>
      <w:lang w:val="en-US"/>
    </w:rPr>
  </w:style>
  <w:style w:type="paragraph" w:styleId="TOC1">
    <w:name w:val="toc 1"/>
    <w:basedOn w:val="Normal"/>
    <w:next w:val="Normal"/>
    <w:autoRedefine/>
    <w:uiPriority w:val="39"/>
    <w:unhideWhenUsed/>
    <w:rsid w:val="000437F4"/>
    <w:pPr>
      <w:spacing w:after="100"/>
    </w:pPr>
  </w:style>
  <w:style w:type="character" w:styleId="Hyperlink">
    <w:name w:val="Hyperlink"/>
    <w:basedOn w:val="DefaultParagraphFont"/>
    <w:uiPriority w:val="99"/>
    <w:unhideWhenUsed/>
    <w:rsid w:val="000437F4"/>
    <w:rPr>
      <w:color w:val="467886" w:themeColor="hyperlink"/>
      <w:u w:val="single"/>
    </w:rPr>
  </w:style>
  <w:style w:type="paragraph" w:styleId="TOC2">
    <w:name w:val="toc 2"/>
    <w:basedOn w:val="Normal"/>
    <w:next w:val="Normal"/>
    <w:autoRedefine/>
    <w:uiPriority w:val="39"/>
    <w:unhideWhenUsed/>
    <w:rsid w:val="000437F4"/>
    <w:pPr>
      <w:spacing w:after="100"/>
      <w:ind w:left="220"/>
    </w:pPr>
    <w:rPr>
      <w:rFonts w:eastAsiaTheme="minorEastAsia" w:cs="Times New Roman"/>
      <w:kern w:val="0"/>
      <w:lang w:val="en-US"/>
    </w:rPr>
  </w:style>
  <w:style w:type="paragraph" w:styleId="TOC3">
    <w:name w:val="toc 3"/>
    <w:basedOn w:val="Normal"/>
    <w:next w:val="Normal"/>
    <w:autoRedefine/>
    <w:uiPriority w:val="39"/>
    <w:unhideWhenUsed/>
    <w:rsid w:val="000437F4"/>
    <w:pPr>
      <w:spacing w:after="100"/>
      <w:ind w:left="440"/>
    </w:pPr>
    <w:rPr>
      <w:rFonts w:eastAsiaTheme="minorEastAsia" w:cs="Times New Roman"/>
      <w:kern w:val="0"/>
      <w:lang w:val="en-US"/>
    </w:rPr>
  </w:style>
  <w:style w:type="character" w:styleId="UnresolvedMention">
    <w:name w:val="Unresolved Mention"/>
    <w:basedOn w:val="DefaultParagraphFont"/>
    <w:uiPriority w:val="99"/>
    <w:semiHidden/>
    <w:unhideWhenUsed/>
    <w:rsid w:val="00B06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264380">
      <w:bodyDiv w:val="1"/>
      <w:marLeft w:val="0"/>
      <w:marRight w:val="0"/>
      <w:marTop w:val="0"/>
      <w:marBottom w:val="0"/>
      <w:divBdr>
        <w:top w:val="none" w:sz="0" w:space="0" w:color="auto"/>
        <w:left w:val="none" w:sz="0" w:space="0" w:color="auto"/>
        <w:bottom w:val="none" w:sz="0" w:space="0" w:color="auto"/>
        <w:right w:val="none" w:sz="0" w:space="0" w:color="auto"/>
      </w:divBdr>
    </w:div>
    <w:div w:id="1218589999">
      <w:bodyDiv w:val="1"/>
      <w:marLeft w:val="0"/>
      <w:marRight w:val="0"/>
      <w:marTop w:val="0"/>
      <w:marBottom w:val="0"/>
      <w:divBdr>
        <w:top w:val="none" w:sz="0" w:space="0" w:color="auto"/>
        <w:left w:val="none" w:sz="0" w:space="0" w:color="auto"/>
        <w:bottom w:val="none" w:sz="0" w:space="0" w:color="auto"/>
        <w:right w:val="none" w:sz="0" w:space="0" w:color="auto"/>
      </w:divBdr>
    </w:div>
    <w:div w:id="1392925472">
      <w:bodyDiv w:val="1"/>
      <w:marLeft w:val="0"/>
      <w:marRight w:val="0"/>
      <w:marTop w:val="0"/>
      <w:marBottom w:val="0"/>
      <w:divBdr>
        <w:top w:val="none" w:sz="0" w:space="0" w:color="auto"/>
        <w:left w:val="none" w:sz="0" w:space="0" w:color="auto"/>
        <w:bottom w:val="none" w:sz="0" w:space="0" w:color="auto"/>
        <w:right w:val="none" w:sz="0" w:space="0" w:color="auto"/>
      </w:divBdr>
    </w:div>
    <w:div w:id="1518810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ub.teachingandlearning.ie/wp-content/uploads/2021/06/15.-Developing-your-academic-writing-skills.pdf" TargetMode="External"/><Relationship Id="rId18" Type="http://schemas.openxmlformats.org/officeDocument/2006/relationships/hyperlink" Target="https://www.bing.com/images/search?view=detailV2&amp;ccid=E4XUzDZS&amp;id" TargetMode="External"/><Relationship Id="rId3" Type="http://schemas.openxmlformats.org/officeDocument/2006/relationships/numbering" Target="numbering.xml"/><Relationship Id="rId21" Type="http://schemas.openxmlformats.org/officeDocument/2006/relationships/hyperlink" Target="https://uk.indeed.com/career-advice/career-development/academic-writing-skills" TargetMode="External"/><Relationship Id="rId7" Type="http://schemas.openxmlformats.org/officeDocument/2006/relationships/footnotes" Target="footnotes.xml"/><Relationship Id="rId12" Type="http://schemas.openxmlformats.org/officeDocument/2006/relationships/hyperlink" Target="https://papers.ssrn.com/sol3/papers.cfm?abstract_id=3005555" TargetMode="External"/><Relationship Id="rId17" Type="http://schemas.openxmlformats.org/officeDocument/2006/relationships/hyperlink" Target="https://journals.plos.org/ploscompbiol/article?id=10.1371/journal.pcbi.100603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sumekit.com/blog/research-skills-for-resume/" TargetMode="External"/><Relationship Id="rId20" Type="http://schemas.openxmlformats.org/officeDocument/2006/relationships/hyperlink" Target="https://wilson.fas.harvard.edu/files/jeffreywilson/files/jeffrey_r._wilson_academic_writing.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opeople.edu/blog/the-best-research-skills-for-succes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winkl.co.uk/teaching-wiki/reading-skills" TargetMode="External"/><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www.bing.com/images/search?view=detailV2&amp;ccid=42pZFyrM&amp;id"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uopeople.edu/blog/the-best-research-skills-for-succes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grpFill/>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2328700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Col12</b:Tag>
    <b:SourceType>JournalArticle</b:SourceType>
    <b:Guid>{DDF81948-D917-4A3A-AB96-6410ACCDF801}</b:Guid>
    <b:Title>Referencing , Practice and Problems </b:Title>
    <b:Year>2012</b:Year>
    <b:Pages>8</b:Pages>
    <b:Author>
      <b:Author>
        <b:NameList>
          <b:Person>
            <b:Last>N.</b:Last>
            <b:First>Colin</b:First>
          </b:Person>
        </b:NameList>
      </b:Author>
    </b:Author>
    <b:JournalName>Resource development</b:JournalNam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B9599B-6272-45F3-8B64-5A74AF32B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Ioana Claudia Lazar</dc:creator>
  <cp:keywords/>
  <dc:description/>
  <cp:lastModifiedBy>Ioana Claudia</cp:lastModifiedBy>
  <cp:revision>13</cp:revision>
  <dcterms:created xsi:type="dcterms:W3CDTF">2024-04-15T00:42:00Z</dcterms:created>
  <dcterms:modified xsi:type="dcterms:W3CDTF">2024-04-19T23:30:00Z</dcterms:modified>
</cp:coreProperties>
</file>