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D77" w:rsidRDefault="0029615A">
      <w:r>
        <w:t xml:space="preserve">Activity </w:t>
      </w:r>
    </w:p>
    <w:p w:rsidR="0029615A" w:rsidRDefault="00EA3219">
      <w:r>
        <w:t>Conduct a PEST</w:t>
      </w:r>
      <w:r w:rsidR="0029615A">
        <w:t>L</w:t>
      </w:r>
      <w:r>
        <w:t>E</w:t>
      </w:r>
      <w:r w:rsidR="0029615A">
        <w:t xml:space="preserve"> Analysis o</w:t>
      </w:r>
      <w:r w:rsidR="00AD4643">
        <w:t xml:space="preserve">n ZARA </w:t>
      </w:r>
      <w:r w:rsidR="0029615A">
        <w:t>to see which macro-environmental factors are relevant to it currently.</w:t>
      </w:r>
      <w:r w:rsidR="008B79A8">
        <w:t xml:space="preserve"> Then utilize the macro-environmental factors to conduct the SWOT analysis for Zara?</w:t>
      </w:r>
    </w:p>
    <w:p w:rsidR="008B79A8" w:rsidRDefault="008B79A8"/>
    <w:p w:rsidR="008B79A8" w:rsidRDefault="008B79A8">
      <w:bookmarkStart w:id="0" w:name="_GoBack"/>
      <w:bookmarkEnd w:id="0"/>
    </w:p>
    <w:p w:rsidR="0029615A" w:rsidRDefault="0029615A"/>
    <w:sectPr w:rsidR="0029615A" w:rsidSect="009E3D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15A"/>
    <w:rsid w:val="0024132C"/>
    <w:rsid w:val="0029615A"/>
    <w:rsid w:val="008B79A8"/>
    <w:rsid w:val="009E3D77"/>
    <w:rsid w:val="00AD4643"/>
    <w:rsid w:val="00EA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9615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961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se046</dc:creator>
  <cp:lastModifiedBy>T</cp:lastModifiedBy>
  <cp:revision>4</cp:revision>
  <dcterms:created xsi:type="dcterms:W3CDTF">2018-10-18T09:15:00Z</dcterms:created>
  <dcterms:modified xsi:type="dcterms:W3CDTF">2018-10-18T09:16:00Z</dcterms:modified>
</cp:coreProperties>
</file>