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62300"/>
        </w:rPr>
        <w:id w:val="1680697173"/>
        <w:docPartObj>
          <w:docPartGallery w:val="Cover Pages"/>
          <w:docPartUnique/>
        </w:docPartObj>
      </w:sdtPr>
      <w:sdtEndPr>
        <w:rPr>
          <w:color w:val="auto"/>
        </w:rPr>
      </w:sdtEndPr>
      <w:sdtContent>
        <w:p w14:paraId="647D9693" w14:textId="48044678" w:rsidR="0072764A" w:rsidRPr="00861FA5" w:rsidRDefault="0072764A" w:rsidP="0072764A">
          <w:pPr>
            <w:rPr>
              <w:color w:val="462300"/>
            </w:rPr>
          </w:pPr>
          <w:r>
            <w:rPr>
              <w:rFonts w:ascii="Times New Roman" w:hAnsi="Times New Roman"/>
              <w:noProof/>
              <w:color w:val="462300"/>
            </w:rPr>
            <mc:AlternateContent>
              <mc:Choice Requires="wps">
                <w:drawing>
                  <wp:anchor distT="0" distB="0" distL="114300" distR="114300" simplePos="0" relativeHeight="251659264" behindDoc="0" locked="0" layoutInCell="1" allowOverlap="1" wp14:anchorId="10B9D614" wp14:editId="292653AD">
                    <wp:simplePos x="0" y="0"/>
                    <wp:positionH relativeFrom="column">
                      <wp:posOffset>-2636520</wp:posOffset>
                    </wp:positionH>
                    <wp:positionV relativeFrom="paragraph">
                      <wp:posOffset>-975360</wp:posOffset>
                    </wp:positionV>
                    <wp:extent cx="9555480" cy="12131040"/>
                    <wp:effectExtent l="0" t="0" r="26670" b="22860"/>
                    <wp:wrapNone/>
                    <wp:docPr id="1692982226" name="Rectangle 1"/>
                    <wp:cNvGraphicFramePr/>
                    <a:graphic xmlns:a="http://schemas.openxmlformats.org/drawingml/2006/main">
                      <a:graphicData uri="http://schemas.microsoft.com/office/word/2010/wordprocessingShape">
                        <wps:wsp>
                          <wps:cNvSpPr/>
                          <wps:spPr>
                            <a:xfrm>
                              <a:off x="0" y="0"/>
                              <a:ext cx="9555480" cy="12131040"/>
                            </a:xfrm>
                            <a:prstGeom prst="rect">
                              <a:avLst/>
                            </a:prstGeom>
                            <a:solidFill>
                              <a:srgbClr val="F5F0E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5BACBA" id="Rectangle 1" o:spid="_x0000_s1026" style="position:absolute;margin-left:-207.6pt;margin-top:-76.8pt;width:752.4pt;height:955.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" fillcolor="#f5f0eb" strokecolor="#030e13 [484]" strokeweight="1.5pt"/>
                </w:pict>
              </mc:Fallback>
            </mc:AlternateContent>
          </w:r>
          <w:r w:rsidRPr="00861FA5">
            <w:rPr>
              <w:rFonts w:ascii="Times New Roman" w:hAnsi="Times New Roman"/>
              <w:noProof/>
              <w:color w:val="462300"/>
            </w:rPr>
            <mc:AlternateContent>
              <mc:Choice Requires="wps">
                <w:drawing>
                  <wp:anchor distT="0" distB="0" distL="114300" distR="114300" simplePos="0" relativeHeight="251661312" behindDoc="0" locked="0" layoutInCell="1" allowOverlap="1" wp14:anchorId="4546A2A4" wp14:editId="4E000ADE">
                    <wp:simplePos x="0" y="0"/>
                    <wp:positionH relativeFrom="page">
                      <wp:posOffset>3535680</wp:posOffset>
                    </wp:positionH>
                    <wp:positionV relativeFrom="paragraph">
                      <wp:posOffset>-899160</wp:posOffset>
                    </wp:positionV>
                    <wp:extent cx="3718560" cy="10546080"/>
                    <wp:effectExtent l="0" t="0" r="0" b="7620"/>
                    <wp:wrapNone/>
                    <wp:docPr id="1020474057" name="Text Box 8"/>
                    <wp:cNvGraphicFramePr/>
                    <a:graphic xmlns:a="http://schemas.openxmlformats.org/drawingml/2006/main">
                      <a:graphicData uri="http://schemas.microsoft.com/office/word/2010/wordprocessingShape">
                        <wps:wsp>
                          <wps:cNvSpPr txBox="1"/>
                          <wps:spPr>
                            <a:xfrm>
                              <a:off x="0" y="0"/>
                              <a:ext cx="3718560" cy="10546080"/>
                            </a:xfrm>
                            <a:prstGeom prst="rect">
                              <a:avLst/>
                            </a:prstGeom>
                            <a:noFill/>
                            <a:ln w="6350">
                              <a:noFill/>
                            </a:ln>
                          </wps:spPr>
                          <wps:txbx>
                            <w:txbxContent>
                              <w:p w14:paraId="56024B26" w14:textId="77777777" w:rsidR="0072764A" w:rsidRDefault="0072764A" w:rsidP="0072764A">
                                <w:pPr>
                                  <w:spacing w:line="360" w:lineRule="auto"/>
                                  <w:outlineLvl w:val="0"/>
                                  <w:rPr>
                                    <w:rFonts w:ascii="Georgia" w:eastAsia="Yu Mincho" w:hAnsi="Georgia"/>
                                    <w:b/>
                                    <w:bCs/>
                                    <w:color w:val="5A4A3A"/>
                                    <w:kern w:val="36"/>
                                    <w:sz w:val="48"/>
                                    <w:szCs w:val="48"/>
                                  </w:rPr>
                                </w:pPr>
                                <w:bookmarkStart w:id="0" w:name="_Toc224756831"/>
                                <w:bookmarkStart w:id="1" w:name="_Toc224757157"/>
                                <w:bookmarkStart w:id="2" w:name="_Toc224757222"/>
                                <w:bookmarkStart w:id="3" w:name="_Toc224800447"/>
                                <w:bookmarkStart w:id="4" w:name="_Toc224820187"/>
                                <w:bookmarkStart w:id="5" w:name="_Toc227866493"/>
                                <w:bookmarkStart w:id="6" w:name="_Toc227866560"/>
                                <w:r w:rsidRPr="000E53A9">
                                  <w:rPr>
                                    <w:rFonts w:ascii="Georgia" w:eastAsia="Yu Mincho" w:hAnsi="Georgia"/>
                                    <w:b/>
                                    <w:bCs/>
                                    <w:color w:val="5A4A3A"/>
                                    <w:kern w:val="36"/>
                                    <w:sz w:val="48"/>
                                    <w:szCs w:val="48"/>
                                  </w:rPr>
                                  <w:t>Introduction to Web and D</w:t>
                                </w:r>
                                <w:bookmarkEnd w:id="0"/>
                                <w:bookmarkEnd w:id="1"/>
                                <w:bookmarkEnd w:id="2"/>
                                <w:bookmarkEnd w:id="3"/>
                                <w:bookmarkEnd w:id="4"/>
                                <w:r w:rsidRPr="000E53A9">
                                  <w:rPr>
                                    <w:rFonts w:ascii="Georgia" w:eastAsia="Yu Mincho" w:hAnsi="Georgia"/>
                                    <w:b/>
                                    <w:bCs/>
                                    <w:color w:val="5A4A3A"/>
                                    <w:kern w:val="36"/>
                                    <w:sz w:val="48"/>
                                    <w:szCs w:val="48"/>
                                  </w:rPr>
                                  <w:t>atabase</w:t>
                                </w:r>
                                <w:bookmarkEnd w:id="5"/>
                                <w:bookmarkEnd w:id="6"/>
                              </w:p>
                              <w:p w14:paraId="3109E53F" w14:textId="77777777" w:rsidR="0072764A" w:rsidRPr="000E53A9" w:rsidRDefault="0072764A" w:rsidP="0072764A">
                                <w:pPr>
                                  <w:spacing w:line="360" w:lineRule="auto"/>
                                  <w:outlineLvl w:val="0"/>
                                  <w:rPr>
                                    <w:rFonts w:ascii="Georgia" w:eastAsia="Yu Mincho" w:hAnsi="Georgia"/>
                                    <w:b/>
                                    <w:bCs/>
                                    <w:color w:val="5A4A3A"/>
                                    <w:kern w:val="36"/>
                                    <w:sz w:val="48"/>
                                    <w:szCs w:val="48"/>
                                  </w:rPr>
                                </w:pPr>
                              </w:p>
                              <w:p w14:paraId="63AC5FB3" w14:textId="77777777" w:rsidR="0072764A" w:rsidRPr="002669C8" w:rsidRDefault="0072764A" w:rsidP="0072764A">
                                <w:pPr>
                                  <w:outlineLvl w:val="0"/>
                                  <w:rPr>
                                    <w:rFonts w:ascii="Georgia" w:eastAsia="Yu Mincho" w:hAnsi="Georgia"/>
                                    <w:b/>
                                    <w:bCs/>
                                    <w:color w:val="5A4A3A"/>
                                    <w:kern w:val="36"/>
                                    <w:sz w:val="48"/>
                                    <w:szCs w:val="48"/>
                                  </w:rPr>
                                </w:pPr>
                              </w:p>
                              <w:p w14:paraId="66E0509C" w14:textId="77777777" w:rsidR="0072764A" w:rsidRPr="002669C8" w:rsidRDefault="0072764A" w:rsidP="0072764A">
                                <w:pPr>
                                  <w:outlineLvl w:val="0"/>
                                  <w:rPr>
                                    <w:rFonts w:ascii="Georgia" w:eastAsia="Yu Mincho" w:hAnsi="Georgia"/>
                                    <w:b/>
                                    <w:bCs/>
                                    <w:color w:val="5A4A3A"/>
                                    <w:kern w:val="36"/>
                                    <w:sz w:val="56"/>
                                    <w:szCs w:val="56"/>
                                  </w:rPr>
                                </w:pPr>
                                <w:bookmarkStart w:id="7" w:name="_Toc224756832"/>
                                <w:bookmarkStart w:id="8" w:name="_Toc224757158"/>
                                <w:bookmarkStart w:id="9" w:name="_Toc224757223"/>
                                <w:bookmarkStart w:id="10" w:name="_Toc224800448"/>
                                <w:bookmarkStart w:id="11" w:name="_Toc224820188"/>
                                <w:bookmarkStart w:id="12" w:name="_Toc227866494"/>
                                <w:bookmarkStart w:id="13" w:name="_Toc227866561"/>
                                <w:r w:rsidRPr="002669C8">
                                  <w:rPr>
                                    <w:rFonts w:ascii="Georgia" w:eastAsia="Yu Mincho" w:hAnsi="Georgia"/>
                                    <w:b/>
                                    <w:bCs/>
                                    <w:color w:val="5A4A3A"/>
                                    <w:kern w:val="36"/>
                                    <w:sz w:val="56"/>
                                    <w:szCs w:val="56"/>
                                  </w:rPr>
                                  <w:t>Assessment 2</w:t>
                                </w:r>
                                <w:bookmarkStart w:id="14" w:name="_Toc224756833"/>
                                <w:bookmarkStart w:id="15" w:name="_Toc224757159"/>
                                <w:bookmarkStart w:id="16" w:name="_Toc224757224"/>
                                <w:bookmarkStart w:id="17" w:name="_Toc224800449"/>
                                <w:bookmarkStart w:id="18" w:name="_Toc224820189"/>
                                <w:bookmarkEnd w:id="7"/>
                                <w:bookmarkEnd w:id="8"/>
                                <w:bookmarkEnd w:id="9"/>
                                <w:bookmarkEnd w:id="10"/>
                                <w:bookmarkEnd w:id="11"/>
                                <w:bookmarkEnd w:id="12"/>
                                <w:bookmarkEnd w:id="13"/>
                                <w:r w:rsidRPr="002669C8">
                                  <w:rPr>
                                    <w:rFonts w:ascii="Georgia" w:eastAsia="Yu Mincho" w:hAnsi="Georgia"/>
                                    <w:b/>
                                    <w:bCs/>
                                    <w:color w:val="5A4A3A"/>
                                    <w:kern w:val="36"/>
                                    <w:sz w:val="56"/>
                                    <w:szCs w:val="56"/>
                                  </w:rPr>
                                  <w:t xml:space="preserve"> </w:t>
                                </w:r>
                              </w:p>
                              <w:p w14:paraId="468150CE" w14:textId="77777777" w:rsidR="0072764A" w:rsidRDefault="0072764A" w:rsidP="0072764A">
                                <w:pPr>
                                  <w:outlineLvl w:val="0"/>
                                  <w:rPr>
                                    <w:rFonts w:ascii="Georgia" w:eastAsia="Yu Mincho" w:hAnsi="Georgia"/>
                                    <w:b/>
                                    <w:bCs/>
                                    <w:color w:val="5A4A3A"/>
                                    <w:kern w:val="36"/>
                                    <w:sz w:val="56"/>
                                    <w:szCs w:val="56"/>
                                  </w:rPr>
                                </w:pPr>
                                <w:bookmarkStart w:id="19" w:name="_Toc227866495"/>
                                <w:bookmarkStart w:id="20" w:name="_Toc227866562"/>
                                <w:r w:rsidRPr="002669C8">
                                  <w:rPr>
                                    <w:rFonts w:ascii="Georgia" w:eastAsia="Yu Mincho" w:hAnsi="Georgia"/>
                                    <w:b/>
                                    <w:bCs/>
                                    <w:color w:val="5A4A3A"/>
                                    <w:kern w:val="36"/>
                                    <w:sz w:val="56"/>
                                    <w:szCs w:val="56"/>
                                  </w:rPr>
                                  <w:t>HTML &amp; CSS Web Development</w:t>
                                </w:r>
                                <w:bookmarkEnd w:id="14"/>
                                <w:bookmarkEnd w:id="15"/>
                                <w:bookmarkEnd w:id="16"/>
                                <w:bookmarkEnd w:id="17"/>
                                <w:bookmarkEnd w:id="18"/>
                                <w:bookmarkEnd w:id="19"/>
                                <w:bookmarkEnd w:id="20"/>
                              </w:p>
                              <w:p w14:paraId="6A05CA65" w14:textId="77777777" w:rsidR="0072764A" w:rsidRDefault="0072764A" w:rsidP="0072764A">
                                <w:pPr>
                                  <w:outlineLvl w:val="0"/>
                                  <w:rPr>
                                    <w:rFonts w:ascii="Georgia" w:eastAsia="Yu Mincho" w:hAnsi="Georgia"/>
                                    <w:b/>
                                    <w:bCs/>
                                    <w:color w:val="5A4A3A"/>
                                    <w:kern w:val="36"/>
                                    <w:sz w:val="56"/>
                                    <w:szCs w:val="56"/>
                                  </w:rPr>
                                </w:pPr>
                              </w:p>
                              <w:p w14:paraId="7B32838B" w14:textId="77777777" w:rsidR="0072764A" w:rsidRDefault="0072764A" w:rsidP="0072764A">
                                <w:pPr>
                                  <w:outlineLvl w:val="0"/>
                                  <w:rPr>
                                    <w:rFonts w:ascii="Georgia" w:eastAsia="Yu Mincho" w:hAnsi="Georgia"/>
                                    <w:b/>
                                    <w:bCs/>
                                    <w:color w:val="5A4A3A"/>
                                    <w:kern w:val="36"/>
                                    <w:sz w:val="56"/>
                                    <w:szCs w:val="56"/>
                                  </w:rPr>
                                </w:pPr>
                              </w:p>
                              <w:p w14:paraId="5BED5931" w14:textId="77777777" w:rsidR="0072764A" w:rsidRPr="002669C8" w:rsidRDefault="0072764A" w:rsidP="0072764A">
                                <w:pPr>
                                  <w:outlineLvl w:val="0"/>
                                  <w:rPr>
                                    <w:rFonts w:ascii="Georgia" w:eastAsia="Yu Mincho" w:hAnsi="Georgia"/>
                                    <w:b/>
                                    <w:bCs/>
                                    <w:color w:val="5A4A3A"/>
                                    <w:kern w:val="36"/>
                                    <w:sz w:val="56"/>
                                    <w:szCs w:val="56"/>
                                  </w:rPr>
                                </w:pPr>
                              </w:p>
                              <w:p w14:paraId="3B8383A5" w14:textId="77777777" w:rsidR="0072764A" w:rsidRPr="000E53A9" w:rsidRDefault="0072764A" w:rsidP="0072764A">
                                <w:pPr>
                                  <w:rPr>
                                    <w:rFonts w:ascii="Georgia" w:eastAsia="Yu Mincho" w:hAnsi="Georgia"/>
                                    <w:color w:val="5A4A3A"/>
                                    <w:kern w:val="36"/>
                                    <w:sz w:val="36"/>
                                    <w:szCs w:val="36"/>
                                  </w:rPr>
                                </w:pPr>
                              </w:p>
                              <w:p w14:paraId="3F5E186C" w14:textId="77777777" w:rsidR="0072764A" w:rsidRPr="00561783" w:rsidRDefault="0072764A" w:rsidP="0072764A">
                                <w:pPr>
                                  <w:jc w:val="left"/>
                                  <w:rPr>
                                    <w:rFonts w:ascii="Aparajita" w:eastAsia="Yu Mincho" w:hAnsi="Aparajita" w:cs="Aparajita"/>
                                    <w:b/>
                                    <w:bCs/>
                                    <w:color w:val="5A4A3A"/>
                                    <w:sz w:val="36"/>
                                    <w:szCs w:val="36"/>
                                  </w:rPr>
                                </w:pPr>
                                <w:r w:rsidRPr="00561783">
                                  <w:rPr>
                                    <w:rFonts w:ascii="Aparajita" w:eastAsia="Yu Mincho" w:hAnsi="Aparajita" w:cs="Aparajita"/>
                                    <w:b/>
                                    <w:bCs/>
                                    <w:color w:val="5A4A3A"/>
                                    <w:sz w:val="36"/>
                                    <w:szCs w:val="36"/>
                                  </w:rPr>
                                  <w:t>Student: Jamile Barbosa Kashif</w:t>
                                </w:r>
                              </w:p>
                              <w:p w14:paraId="17DBCC04" w14:textId="77777777" w:rsidR="0072764A" w:rsidRPr="00561783" w:rsidRDefault="0072764A" w:rsidP="0072764A">
                                <w:pPr>
                                  <w:jc w:val="left"/>
                                  <w:rPr>
                                    <w:rFonts w:ascii="Aparajita" w:eastAsia="Yu Mincho" w:hAnsi="Aparajita" w:cs="Aparajita"/>
                                    <w:b/>
                                    <w:bCs/>
                                    <w:color w:val="5A4A3A"/>
                                    <w:sz w:val="36"/>
                                    <w:szCs w:val="36"/>
                                  </w:rPr>
                                </w:pPr>
                                <w:r w:rsidRPr="00561783">
                                  <w:rPr>
                                    <w:rFonts w:ascii="Aparajita" w:eastAsia="Yu Mincho" w:hAnsi="Aparajita" w:cs="Aparajita"/>
                                    <w:b/>
                                    <w:bCs/>
                                    <w:color w:val="5A4A3A"/>
                                    <w:sz w:val="36"/>
                                    <w:szCs w:val="36"/>
                                  </w:rPr>
                                  <w:t>Student ID: 2514981</w:t>
                                </w:r>
                              </w:p>
                              <w:p w14:paraId="662E74B1" w14:textId="77777777" w:rsidR="0072764A" w:rsidRPr="00561783" w:rsidRDefault="0072764A" w:rsidP="0072764A">
                                <w:pPr>
                                  <w:jc w:val="left"/>
                                  <w:rPr>
                                    <w:rFonts w:ascii="Aparajita" w:eastAsia="Yu Mincho" w:hAnsi="Aparajita" w:cs="Aparajita"/>
                                    <w:b/>
                                    <w:bCs/>
                                    <w:color w:val="5A4A3A"/>
                                    <w:sz w:val="36"/>
                                    <w:szCs w:val="36"/>
                                  </w:rPr>
                                </w:pPr>
                                <w:r w:rsidRPr="00561783">
                                  <w:rPr>
                                    <w:rFonts w:ascii="Aparajita" w:eastAsia="Yu Mincho" w:hAnsi="Aparajita" w:cs="Aparajita"/>
                                    <w:b/>
                                    <w:bCs/>
                                    <w:color w:val="5A4A3A"/>
                                    <w:sz w:val="36"/>
                                    <w:szCs w:val="36"/>
                                  </w:rPr>
                                  <w:t>Module: ACCA4023</w:t>
                                </w:r>
                                <w:r w:rsidRPr="00561783">
                                  <w:rPr>
                                    <w:rFonts w:ascii="Aparajita" w:eastAsia="Yu Mincho" w:hAnsi="Aparajita" w:cs="Aparajita"/>
                                    <w:b/>
                                    <w:bCs/>
                                    <w:color w:val="5A4A3A"/>
                                    <w:sz w:val="36"/>
                                    <w:szCs w:val="36"/>
                                  </w:rPr>
                                  <w:br/>
                                  <w:t>Lecturer: Dr. Fahad Ahmed</w:t>
                                </w:r>
                              </w:p>
                              <w:p w14:paraId="1F3F8FD5" w14:textId="77777777" w:rsidR="0072764A" w:rsidRPr="00561783" w:rsidRDefault="0072764A" w:rsidP="0072764A">
                                <w:pPr>
                                  <w:jc w:val="left"/>
                                  <w:rPr>
                                    <w:rFonts w:ascii="Aparajita" w:eastAsia="Yu Mincho" w:hAnsi="Aparajita" w:cs="Aparajita"/>
                                    <w:b/>
                                    <w:bCs/>
                                    <w:color w:val="5A4A3A"/>
                                    <w:kern w:val="36"/>
                                    <w:sz w:val="36"/>
                                    <w:szCs w:val="36"/>
                                  </w:rPr>
                                </w:pPr>
                                <w:r w:rsidRPr="00561783">
                                  <w:rPr>
                                    <w:rFonts w:ascii="Aparajita" w:eastAsia="Yu Mincho" w:hAnsi="Aparajita" w:cs="Aparajita"/>
                                    <w:b/>
                                    <w:bCs/>
                                    <w:color w:val="5A4A3A"/>
                                    <w:kern w:val="36"/>
                                    <w:sz w:val="36"/>
                                    <w:szCs w:val="36"/>
                                  </w:rPr>
                                  <w:t>Date: 24 April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46A2A4" id="_x0000_t202" coordsize="21600,21600" o:spt="202" path="m,l,21600r21600,l21600,xe">
                    <v:stroke joinstyle="miter"/>
                    <v:path gradientshapeok="t" o:connecttype="rect"/>
                  </v:shapetype>
                  <v:shape id="Text Box 8" o:spid="_x0000_s1026" type="#_x0000_t202" style="position:absolute;left:0;text-align:left;margin-left:278.4pt;margin-top:-70.8pt;width:292.8pt;height:830.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" filled="f" stroked="f" strokeweight=".5pt">
                    <v:textbox>
                      <w:txbxContent>
                        <w:p w14:paraId="56024B26" w14:textId="77777777" w:rsidR="0072764A" w:rsidRDefault="0072764A" w:rsidP="0072764A">
                          <w:pPr>
                            <w:spacing w:line="360" w:lineRule="auto"/>
                            <w:outlineLvl w:val="0"/>
                            <w:rPr>
                              <w:rFonts w:ascii="Georgia" w:eastAsia="Yu Mincho" w:hAnsi="Georgia"/>
                              <w:b/>
                              <w:bCs/>
                              <w:color w:val="5A4A3A"/>
                              <w:kern w:val="36"/>
                              <w:sz w:val="48"/>
                              <w:szCs w:val="48"/>
                            </w:rPr>
                          </w:pPr>
                          <w:bookmarkStart w:id="21" w:name="_Toc224756831"/>
                          <w:bookmarkStart w:id="22" w:name="_Toc224757157"/>
                          <w:bookmarkStart w:id="23" w:name="_Toc224757222"/>
                          <w:bookmarkStart w:id="24" w:name="_Toc224800447"/>
                          <w:bookmarkStart w:id="25" w:name="_Toc224820187"/>
                          <w:bookmarkStart w:id="26" w:name="_Toc227866493"/>
                          <w:bookmarkStart w:id="27" w:name="_Toc227866560"/>
                          <w:r w:rsidRPr="000E53A9">
                            <w:rPr>
                              <w:rFonts w:ascii="Georgia" w:eastAsia="Yu Mincho" w:hAnsi="Georgia"/>
                              <w:b/>
                              <w:bCs/>
                              <w:color w:val="5A4A3A"/>
                              <w:kern w:val="36"/>
                              <w:sz w:val="48"/>
                              <w:szCs w:val="48"/>
                            </w:rPr>
                            <w:t>Introduction to Web and D</w:t>
                          </w:r>
                          <w:bookmarkEnd w:id="21"/>
                          <w:bookmarkEnd w:id="22"/>
                          <w:bookmarkEnd w:id="23"/>
                          <w:bookmarkEnd w:id="24"/>
                          <w:bookmarkEnd w:id="25"/>
                          <w:r w:rsidRPr="000E53A9">
                            <w:rPr>
                              <w:rFonts w:ascii="Georgia" w:eastAsia="Yu Mincho" w:hAnsi="Georgia"/>
                              <w:b/>
                              <w:bCs/>
                              <w:color w:val="5A4A3A"/>
                              <w:kern w:val="36"/>
                              <w:sz w:val="48"/>
                              <w:szCs w:val="48"/>
                            </w:rPr>
                            <w:t>atabase</w:t>
                          </w:r>
                          <w:bookmarkEnd w:id="26"/>
                          <w:bookmarkEnd w:id="27"/>
                        </w:p>
                        <w:p w14:paraId="3109E53F" w14:textId="77777777" w:rsidR="0072764A" w:rsidRPr="000E53A9" w:rsidRDefault="0072764A" w:rsidP="0072764A">
                          <w:pPr>
                            <w:spacing w:line="360" w:lineRule="auto"/>
                            <w:outlineLvl w:val="0"/>
                            <w:rPr>
                              <w:rFonts w:ascii="Georgia" w:eastAsia="Yu Mincho" w:hAnsi="Georgia"/>
                              <w:b/>
                              <w:bCs/>
                              <w:color w:val="5A4A3A"/>
                              <w:kern w:val="36"/>
                              <w:sz w:val="48"/>
                              <w:szCs w:val="48"/>
                            </w:rPr>
                          </w:pPr>
                        </w:p>
                        <w:p w14:paraId="63AC5FB3" w14:textId="77777777" w:rsidR="0072764A" w:rsidRPr="002669C8" w:rsidRDefault="0072764A" w:rsidP="0072764A">
                          <w:pPr>
                            <w:outlineLvl w:val="0"/>
                            <w:rPr>
                              <w:rFonts w:ascii="Georgia" w:eastAsia="Yu Mincho" w:hAnsi="Georgia"/>
                              <w:b/>
                              <w:bCs/>
                              <w:color w:val="5A4A3A"/>
                              <w:kern w:val="36"/>
                              <w:sz w:val="48"/>
                              <w:szCs w:val="48"/>
                            </w:rPr>
                          </w:pPr>
                        </w:p>
                        <w:p w14:paraId="66E0509C" w14:textId="77777777" w:rsidR="0072764A" w:rsidRPr="002669C8" w:rsidRDefault="0072764A" w:rsidP="0072764A">
                          <w:pPr>
                            <w:outlineLvl w:val="0"/>
                            <w:rPr>
                              <w:rFonts w:ascii="Georgia" w:eastAsia="Yu Mincho" w:hAnsi="Georgia"/>
                              <w:b/>
                              <w:bCs/>
                              <w:color w:val="5A4A3A"/>
                              <w:kern w:val="36"/>
                              <w:sz w:val="56"/>
                              <w:szCs w:val="56"/>
                            </w:rPr>
                          </w:pPr>
                          <w:bookmarkStart w:id="28" w:name="_Toc224756832"/>
                          <w:bookmarkStart w:id="29" w:name="_Toc224757158"/>
                          <w:bookmarkStart w:id="30" w:name="_Toc224757223"/>
                          <w:bookmarkStart w:id="31" w:name="_Toc224800448"/>
                          <w:bookmarkStart w:id="32" w:name="_Toc224820188"/>
                          <w:bookmarkStart w:id="33" w:name="_Toc227866494"/>
                          <w:bookmarkStart w:id="34" w:name="_Toc227866561"/>
                          <w:r w:rsidRPr="002669C8">
                            <w:rPr>
                              <w:rFonts w:ascii="Georgia" w:eastAsia="Yu Mincho" w:hAnsi="Georgia"/>
                              <w:b/>
                              <w:bCs/>
                              <w:color w:val="5A4A3A"/>
                              <w:kern w:val="36"/>
                              <w:sz w:val="56"/>
                              <w:szCs w:val="56"/>
                            </w:rPr>
                            <w:t>Assessment 2</w:t>
                          </w:r>
                          <w:bookmarkStart w:id="35" w:name="_Toc224756833"/>
                          <w:bookmarkStart w:id="36" w:name="_Toc224757159"/>
                          <w:bookmarkStart w:id="37" w:name="_Toc224757224"/>
                          <w:bookmarkStart w:id="38" w:name="_Toc224800449"/>
                          <w:bookmarkStart w:id="39" w:name="_Toc224820189"/>
                          <w:bookmarkEnd w:id="28"/>
                          <w:bookmarkEnd w:id="29"/>
                          <w:bookmarkEnd w:id="30"/>
                          <w:bookmarkEnd w:id="31"/>
                          <w:bookmarkEnd w:id="32"/>
                          <w:bookmarkEnd w:id="33"/>
                          <w:bookmarkEnd w:id="34"/>
                          <w:r w:rsidRPr="002669C8">
                            <w:rPr>
                              <w:rFonts w:ascii="Georgia" w:eastAsia="Yu Mincho" w:hAnsi="Georgia"/>
                              <w:b/>
                              <w:bCs/>
                              <w:color w:val="5A4A3A"/>
                              <w:kern w:val="36"/>
                              <w:sz w:val="56"/>
                              <w:szCs w:val="56"/>
                            </w:rPr>
                            <w:t xml:space="preserve"> </w:t>
                          </w:r>
                        </w:p>
                        <w:p w14:paraId="468150CE" w14:textId="77777777" w:rsidR="0072764A" w:rsidRDefault="0072764A" w:rsidP="0072764A">
                          <w:pPr>
                            <w:outlineLvl w:val="0"/>
                            <w:rPr>
                              <w:rFonts w:ascii="Georgia" w:eastAsia="Yu Mincho" w:hAnsi="Georgia"/>
                              <w:b/>
                              <w:bCs/>
                              <w:color w:val="5A4A3A"/>
                              <w:kern w:val="36"/>
                              <w:sz w:val="56"/>
                              <w:szCs w:val="56"/>
                            </w:rPr>
                          </w:pPr>
                          <w:bookmarkStart w:id="40" w:name="_Toc227866495"/>
                          <w:bookmarkStart w:id="41" w:name="_Toc227866562"/>
                          <w:r w:rsidRPr="002669C8">
                            <w:rPr>
                              <w:rFonts w:ascii="Georgia" w:eastAsia="Yu Mincho" w:hAnsi="Georgia"/>
                              <w:b/>
                              <w:bCs/>
                              <w:color w:val="5A4A3A"/>
                              <w:kern w:val="36"/>
                              <w:sz w:val="56"/>
                              <w:szCs w:val="56"/>
                            </w:rPr>
                            <w:t>HTML &amp; CSS Web Development</w:t>
                          </w:r>
                          <w:bookmarkEnd w:id="35"/>
                          <w:bookmarkEnd w:id="36"/>
                          <w:bookmarkEnd w:id="37"/>
                          <w:bookmarkEnd w:id="38"/>
                          <w:bookmarkEnd w:id="39"/>
                          <w:bookmarkEnd w:id="40"/>
                          <w:bookmarkEnd w:id="41"/>
                        </w:p>
                        <w:p w14:paraId="6A05CA65" w14:textId="77777777" w:rsidR="0072764A" w:rsidRDefault="0072764A" w:rsidP="0072764A">
                          <w:pPr>
                            <w:outlineLvl w:val="0"/>
                            <w:rPr>
                              <w:rFonts w:ascii="Georgia" w:eastAsia="Yu Mincho" w:hAnsi="Georgia"/>
                              <w:b/>
                              <w:bCs/>
                              <w:color w:val="5A4A3A"/>
                              <w:kern w:val="36"/>
                              <w:sz w:val="56"/>
                              <w:szCs w:val="56"/>
                            </w:rPr>
                          </w:pPr>
                        </w:p>
                        <w:p w14:paraId="7B32838B" w14:textId="77777777" w:rsidR="0072764A" w:rsidRDefault="0072764A" w:rsidP="0072764A">
                          <w:pPr>
                            <w:outlineLvl w:val="0"/>
                            <w:rPr>
                              <w:rFonts w:ascii="Georgia" w:eastAsia="Yu Mincho" w:hAnsi="Georgia"/>
                              <w:b/>
                              <w:bCs/>
                              <w:color w:val="5A4A3A"/>
                              <w:kern w:val="36"/>
                              <w:sz w:val="56"/>
                              <w:szCs w:val="56"/>
                            </w:rPr>
                          </w:pPr>
                        </w:p>
                        <w:p w14:paraId="5BED5931" w14:textId="77777777" w:rsidR="0072764A" w:rsidRPr="002669C8" w:rsidRDefault="0072764A" w:rsidP="0072764A">
                          <w:pPr>
                            <w:outlineLvl w:val="0"/>
                            <w:rPr>
                              <w:rFonts w:ascii="Georgia" w:eastAsia="Yu Mincho" w:hAnsi="Georgia"/>
                              <w:b/>
                              <w:bCs/>
                              <w:color w:val="5A4A3A"/>
                              <w:kern w:val="36"/>
                              <w:sz w:val="56"/>
                              <w:szCs w:val="56"/>
                            </w:rPr>
                          </w:pPr>
                        </w:p>
                        <w:p w14:paraId="3B8383A5" w14:textId="77777777" w:rsidR="0072764A" w:rsidRPr="000E53A9" w:rsidRDefault="0072764A" w:rsidP="0072764A">
                          <w:pPr>
                            <w:rPr>
                              <w:rFonts w:ascii="Georgia" w:eastAsia="Yu Mincho" w:hAnsi="Georgia"/>
                              <w:color w:val="5A4A3A"/>
                              <w:kern w:val="36"/>
                              <w:sz w:val="36"/>
                              <w:szCs w:val="36"/>
                            </w:rPr>
                          </w:pPr>
                        </w:p>
                        <w:p w14:paraId="3F5E186C" w14:textId="77777777" w:rsidR="0072764A" w:rsidRPr="00561783" w:rsidRDefault="0072764A" w:rsidP="0072764A">
                          <w:pPr>
                            <w:jc w:val="left"/>
                            <w:rPr>
                              <w:rFonts w:ascii="Aparajita" w:eastAsia="Yu Mincho" w:hAnsi="Aparajita" w:cs="Aparajita"/>
                              <w:b/>
                              <w:bCs/>
                              <w:color w:val="5A4A3A"/>
                              <w:sz w:val="36"/>
                              <w:szCs w:val="36"/>
                            </w:rPr>
                          </w:pPr>
                          <w:r w:rsidRPr="00561783">
                            <w:rPr>
                              <w:rFonts w:ascii="Aparajita" w:eastAsia="Yu Mincho" w:hAnsi="Aparajita" w:cs="Aparajita"/>
                              <w:b/>
                              <w:bCs/>
                              <w:color w:val="5A4A3A"/>
                              <w:sz w:val="36"/>
                              <w:szCs w:val="36"/>
                            </w:rPr>
                            <w:t>Student: Jamile Barbosa Kashif</w:t>
                          </w:r>
                        </w:p>
                        <w:p w14:paraId="17DBCC04" w14:textId="77777777" w:rsidR="0072764A" w:rsidRPr="00561783" w:rsidRDefault="0072764A" w:rsidP="0072764A">
                          <w:pPr>
                            <w:jc w:val="left"/>
                            <w:rPr>
                              <w:rFonts w:ascii="Aparajita" w:eastAsia="Yu Mincho" w:hAnsi="Aparajita" w:cs="Aparajita"/>
                              <w:b/>
                              <w:bCs/>
                              <w:color w:val="5A4A3A"/>
                              <w:sz w:val="36"/>
                              <w:szCs w:val="36"/>
                            </w:rPr>
                          </w:pPr>
                          <w:r w:rsidRPr="00561783">
                            <w:rPr>
                              <w:rFonts w:ascii="Aparajita" w:eastAsia="Yu Mincho" w:hAnsi="Aparajita" w:cs="Aparajita"/>
                              <w:b/>
                              <w:bCs/>
                              <w:color w:val="5A4A3A"/>
                              <w:sz w:val="36"/>
                              <w:szCs w:val="36"/>
                            </w:rPr>
                            <w:t>Student ID: 2514981</w:t>
                          </w:r>
                        </w:p>
                        <w:p w14:paraId="662E74B1" w14:textId="77777777" w:rsidR="0072764A" w:rsidRPr="00561783" w:rsidRDefault="0072764A" w:rsidP="0072764A">
                          <w:pPr>
                            <w:jc w:val="left"/>
                            <w:rPr>
                              <w:rFonts w:ascii="Aparajita" w:eastAsia="Yu Mincho" w:hAnsi="Aparajita" w:cs="Aparajita"/>
                              <w:b/>
                              <w:bCs/>
                              <w:color w:val="5A4A3A"/>
                              <w:sz w:val="36"/>
                              <w:szCs w:val="36"/>
                            </w:rPr>
                          </w:pPr>
                          <w:r w:rsidRPr="00561783">
                            <w:rPr>
                              <w:rFonts w:ascii="Aparajita" w:eastAsia="Yu Mincho" w:hAnsi="Aparajita" w:cs="Aparajita"/>
                              <w:b/>
                              <w:bCs/>
                              <w:color w:val="5A4A3A"/>
                              <w:sz w:val="36"/>
                              <w:szCs w:val="36"/>
                            </w:rPr>
                            <w:t>Module: ACCA4023</w:t>
                          </w:r>
                          <w:r w:rsidRPr="00561783">
                            <w:rPr>
                              <w:rFonts w:ascii="Aparajita" w:eastAsia="Yu Mincho" w:hAnsi="Aparajita" w:cs="Aparajita"/>
                              <w:b/>
                              <w:bCs/>
                              <w:color w:val="5A4A3A"/>
                              <w:sz w:val="36"/>
                              <w:szCs w:val="36"/>
                            </w:rPr>
                            <w:br/>
                            <w:t>Lecturer: Dr. Fahad Ahmed</w:t>
                          </w:r>
                        </w:p>
                        <w:p w14:paraId="1F3F8FD5" w14:textId="77777777" w:rsidR="0072764A" w:rsidRPr="00561783" w:rsidRDefault="0072764A" w:rsidP="0072764A">
                          <w:pPr>
                            <w:jc w:val="left"/>
                            <w:rPr>
                              <w:rFonts w:ascii="Aparajita" w:eastAsia="Yu Mincho" w:hAnsi="Aparajita" w:cs="Aparajita"/>
                              <w:b/>
                              <w:bCs/>
                              <w:color w:val="5A4A3A"/>
                              <w:kern w:val="36"/>
                              <w:sz w:val="36"/>
                              <w:szCs w:val="36"/>
                            </w:rPr>
                          </w:pPr>
                          <w:r w:rsidRPr="00561783">
                            <w:rPr>
                              <w:rFonts w:ascii="Aparajita" w:eastAsia="Yu Mincho" w:hAnsi="Aparajita" w:cs="Aparajita"/>
                              <w:b/>
                              <w:bCs/>
                              <w:color w:val="5A4A3A"/>
                              <w:kern w:val="36"/>
                              <w:sz w:val="36"/>
                              <w:szCs w:val="36"/>
                            </w:rPr>
                            <w:t>Date: 24 April 2026</w:t>
                          </w:r>
                        </w:p>
                      </w:txbxContent>
                    </v:textbox>
                    <w10:wrap anchorx="page"/>
                  </v:shape>
                </w:pict>
              </mc:Fallback>
            </mc:AlternateContent>
          </w:r>
          <w:r w:rsidRPr="00861FA5">
            <w:rPr>
              <w:noProof/>
              <w:color w:val="462300"/>
            </w:rPr>
            <mc:AlternateContent>
              <mc:Choice Requires="wps">
                <w:drawing>
                  <wp:anchor distT="0" distB="0" distL="114300" distR="114300" simplePos="0" relativeHeight="251660288" behindDoc="0" locked="0" layoutInCell="1" allowOverlap="1" wp14:anchorId="6DFE2506" wp14:editId="373FE136">
                    <wp:simplePos x="0" y="0"/>
                    <wp:positionH relativeFrom="column">
                      <wp:posOffset>-3891132</wp:posOffset>
                    </wp:positionH>
                    <wp:positionV relativeFrom="paragraph">
                      <wp:posOffset>-1764665</wp:posOffset>
                    </wp:positionV>
                    <wp:extent cx="6158407" cy="12333295"/>
                    <wp:effectExtent l="0" t="0" r="0" b="0"/>
                    <wp:wrapNone/>
                    <wp:docPr id="675171630" name="Oval 1"/>
                    <wp:cNvGraphicFramePr/>
                    <a:graphic xmlns:a="http://schemas.openxmlformats.org/drawingml/2006/main">
                      <a:graphicData uri="http://schemas.microsoft.com/office/word/2010/wordprocessingShape">
                        <wps:wsp>
                          <wps:cNvSpPr/>
                          <wps:spPr>
                            <a:xfrm>
                              <a:off x="0" y="0"/>
                              <a:ext cx="6158407" cy="12333295"/>
                            </a:xfrm>
                            <a:prstGeom prst="ellipse">
                              <a:avLst/>
                            </a:prstGeom>
                            <a:pattFill prst="dkHorz">
                              <a:fgClr>
                                <a:srgbClr val="9C9288"/>
                              </a:fgClr>
                              <a:bgClr>
                                <a:srgbClr val="F5F0EB"/>
                              </a:bgClr>
                            </a:patt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1A9580" id="Oval 1" o:spid="_x0000_s1026" style="position:absolute;margin-left:-306.4pt;margin-top:-138.95pt;width:484.9pt;height:97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" fillcolor="#9c9288" stroked="f" strokeweight="1.5pt">
                    <v:fill r:id="rId8" o:title="" color2="#f5f0eb" type="pattern"/>
                    <v:stroke joinstyle="miter"/>
                  </v:oval>
                </w:pict>
              </mc:Fallback>
            </mc:AlternateContent>
          </w:r>
        </w:p>
        <w:p w14:paraId="41066815" w14:textId="77777777" w:rsidR="0072764A" w:rsidRDefault="0072764A" w:rsidP="0072764A"/>
        <w:p w14:paraId="2DD3CFF0" w14:textId="66C0D330" w:rsidR="0072764A" w:rsidRPr="00381627" w:rsidRDefault="0072764A" w:rsidP="0072764A">
          <w:pPr>
            <w:rPr>
              <w:color w:val="462300"/>
            </w:rPr>
          </w:pPr>
        </w:p>
        <w:p w14:paraId="31DCE9A7" w14:textId="0E72BF2B" w:rsidR="0072764A" w:rsidRDefault="009D26C8" w:rsidP="0072764A">
          <w:r w:rsidRPr="008262E8">
            <w:rPr>
              <w:rFonts w:ascii="Times New Roman" w:eastAsia="DengXian" w:hAnsi="Times New Roman"/>
              <w:noProof/>
              <w:lang w:eastAsia="zh-CN"/>
            </w:rPr>
            <w:drawing>
              <wp:anchor distT="0" distB="0" distL="114300" distR="114300" simplePos="0" relativeHeight="251662336" behindDoc="0" locked="0" layoutInCell="1" allowOverlap="1" wp14:anchorId="159E7994" wp14:editId="38BAF8AB">
                <wp:simplePos x="0" y="0"/>
                <wp:positionH relativeFrom="column">
                  <wp:posOffset>3139440</wp:posOffset>
                </wp:positionH>
                <wp:positionV relativeFrom="paragraph">
                  <wp:posOffset>7781536</wp:posOffset>
                </wp:positionV>
                <wp:extent cx="1536065" cy="520065"/>
                <wp:effectExtent l="0" t="0" r="635" b="635"/>
                <wp:wrapSquare wrapText="bothSides"/>
                <wp:docPr id="1311868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60641" name="Picture 1322360641"/>
                        <pic:cNvPicPr/>
                      </pic:nvPicPr>
                      <pic:blipFill rotWithShape="1">
                        <a:blip r:embed="rId9" cstate="print">
                          <a:extLst>
                            <a:ext uri="{28A0092B-C50C-407E-A947-70E740481C1C}">
                              <a14:useLocalDpi xmlns:a14="http://schemas.microsoft.com/office/drawing/2010/main" val="0"/>
                            </a:ext>
                          </a:extLst>
                        </a:blip>
                        <a:srcRect t="19659" b="19353"/>
                        <a:stretch>
                          <a:fillRect/>
                        </a:stretch>
                      </pic:blipFill>
                      <pic:spPr bwMode="auto">
                        <a:xfrm>
                          <a:off x="0" y="0"/>
                          <a:ext cx="1536065" cy="520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764A">
            <w:br w:type="page"/>
          </w:r>
        </w:p>
      </w:sdtContent>
    </w:sdt>
    <w:p w14:paraId="02FC7FBE" w14:textId="77777777" w:rsidR="0072764A" w:rsidRDefault="0072764A" w:rsidP="00B716F5">
      <w:pPr>
        <w:pStyle w:val="Heading1"/>
      </w:pPr>
      <w:bookmarkStart w:id="42" w:name="_Toc227866790"/>
      <w:r>
        <w:lastRenderedPageBreak/>
        <w:t>Table of Contents</w:t>
      </w:r>
      <w:bookmarkEnd w:id="42"/>
    </w:p>
    <w:sdt>
      <w:sdtPr>
        <w:alias w:val="Table of Contents"/>
        <w:id w:val="-1501339668"/>
      </w:sdtPr>
      <w:sdtContent>
        <w:p w14:paraId="2BBD47DC" w14:textId="77777777" w:rsidR="0072764A" w:rsidRDefault="0072764A" w:rsidP="0072764A">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TOC \h \o "1-3"</w:instrText>
          </w:r>
          <w:r>
            <w:fldChar w:fldCharType="separate"/>
          </w:r>
        </w:p>
        <w:p w14:paraId="177A805E" w14:textId="77777777" w:rsidR="0072764A" w:rsidRDefault="0072764A" w:rsidP="0072764A">
          <w:pPr>
            <w:pStyle w:val="TOC1"/>
            <w:tabs>
              <w:tab w:val="right" w:leader="dot" w:pos="9016"/>
            </w:tabs>
            <w:rPr>
              <w:rFonts w:asciiTheme="minorHAnsi" w:eastAsiaTheme="minorEastAsia" w:hAnsiTheme="minorHAnsi" w:cstheme="minorBidi"/>
              <w:noProof/>
              <w:kern w:val="2"/>
              <w14:ligatures w14:val="standardContextual"/>
            </w:rPr>
          </w:pPr>
          <w:hyperlink w:anchor="_Toc227866791" w:history="1">
            <w:r w:rsidRPr="00EC451F">
              <w:rPr>
                <w:rStyle w:val="Hyperlink"/>
                <w:noProof/>
              </w:rPr>
              <w:t>1. Introduction</w:t>
            </w:r>
            <w:r>
              <w:rPr>
                <w:noProof/>
              </w:rPr>
              <w:tab/>
            </w:r>
            <w:r>
              <w:rPr>
                <w:noProof/>
              </w:rPr>
              <w:fldChar w:fldCharType="begin"/>
            </w:r>
            <w:r>
              <w:rPr>
                <w:noProof/>
              </w:rPr>
              <w:instrText xml:space="preserve"> PAGEREF _Toc227866791 \h </w:instrText>
            </w:r>
            <w:r>
              <w:rPr>
                <w:noProof/>
              </w:rPr>
            </w:r>
            <w:r>
              <w:rPr>
                <w:noProof/>
              </w:rPr>
              <w:fldChar w:fldCharType="separate"/>
            </w:r>
            <w:r>
              <w:rPr>
                <w:noProof/>
              </w:rPr>
              <w:t>2</w:t>
            </w:r>
            <w:r>
              <w:rPr>
                <w:noProof/>
              </w:rPr>
              <w:fldChar w:fldCharType="end"/>
            </w:r>
          </w:hyperlink>
        </w:p>
        <w:p w14:paraId="519B5E87" w14:textId="77777777" w:rsidR="0072764A" w:rsidRDefault="0072764A" w:rsidP="0072764A">
          <w:pPr>
            <w:pStyle w:val="TOC1"/>
            <w:tabs>
              <w:tab w:val="right" w:leader="dot" w:pos="9016"/>
            </w:tabs>
            <w:rPr>
              <w:rFonts w:asciiTheme="minorHAnsi" w:eastAsiaTheme="minorEastAsia" w:hAnsiTheme="minorHAnsi" w:cstheme="minorBidi"/>
              <w:noProof/>
              <w:kern w:val="2"/>
              <w14:ligatures w14:val="standardContextual"/>
            </w:rPr>
          </w:pPr>
          <w:hyperlink w:anchor="_Toc227866792" w:history="1">
            <w:r w:rsidRPr="00EC451F">
              <w:rPr>
                <w:rStyle w:val="Hyperlink"/>
                <w:noProof/>
              </w:rPr>
              <w:t>2. Requirements</w:t>
            </w:r>
            <w:r>
              <w:rPr>
                <w:noProof/>
              </w:rPr>
              <w:tab/>
            </w:r>
            <w:r>
              <w:rPr>
                <w:noProof/>
              </w:rPr>
              <w:fldChar w:fldCharType="begin"/>
            </w:r>
            <w:r>
              <w:rPr>
                <w:noProof/>
              </w:rPr>
              <w:instrText xml:space="preserve"> PAGEREF _Toc227866792 \h </w:instrText>
            </w:r>
            <w:r>
              <w:rPr>
                <w:noProof/>
              </w:rPr>
            </w:r>
            <w:r>
              <w:rPr>
                <w:noProof/>
              </w:rPr>
              <w:fldChar w:fldCharType="separate"/>
            </w:r>
            <w:r>
              <w:rPr>
                <w:noProof/>
              </w:rPr>
              <w:t>2</w:t>
            </w:r>
            <w:r>
              <w:rPr>
                <w:noProof/>
              </w:rPr>
              <w:fldChar w:fldCharType="end"/>
            </w:r>
          </w:hyperlink>
        </w:p>
        <w:p w14:paraId="50864CB7" w14:textId="77777777" w:rsidR="0072764A" w:rsidRDefault="0072764A" w:rsidP="0072764A">
          <w:pPr>
            <w:pStyle w:val="TOC1"/>
            <w:tabs>
              <w:tab w:val="right" w:leader="dot" w:pos="9016"/>
            </w:tabs>
            <w:rPr>
              <w:rFonts w:asciiTheme="minorHAnsi" w:eastAsiaTheme="minorEastAsia" w:hAnsiTheme="minorHAnsi" w:cstheme="minorBidi"/>
              <w:noProof/>
              <w:kern w:val="2"/>
              <w14:ligatures w14:val="standardContextual"/>
            </w:rPr>
          </w:pPr>
          <w:hyperlink w:anchor="_Toc227866793" w:history="1">
            <w:r w:rsidRPr="00EC451F">
              <w:rPr>
                <w:rStyle w:val="Hyperlink"/>
                <w:noProof/>
              </w:rPr>
              <w:t>3. Implementation</w:t>
            </w:r>
            <w:r>
              <w:rPr>
                <w:noProof/>
              </w:rPr>
              <w:tab/>
            </w:r>
            <w:r>
              <w:rPr>
                <w:noProof/>
              </w:rPr>
              <w:fldChar w:fldCharType="begin"/>
            </w:r>
            <w:r>
              <w:rPr>
                <w:noProof/>
              </w:rPr>
              <w:instrText xml:space="preserve"> PAGEREF _Toc227866793 \h </w:instrText>
            </w:r>
            <w:r>
              <w:rPr>
                <w:noProof/>
              </w:rPr>
            </w:r>
            <w:r>
              <w:rPr>
                <w:noProof/>
              </w:rPr>
              <w:fldChar w:fldCharType="separate"/>
            </w:r>
            <w:r>
              <w:rPr>
                <w:noProof/>
              </w:rPr>
              <w:t>2</w:t>
            </w:r>
            <w:r>
              <w:rPr>
                <w:noProof/>
              </w:rPr>
              <w:fldChar w:fldCharType="end"/>
            </w:r>
          </w:hyperlink>
        </w:p>
        <w:p w14:paraId="4B39E2FE"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794" w:history="1">
            <w:r w:rsidRPr="00EC451F">
              <w:rPr>
                <w:rStyle w:val="Hyperlink"/>
                <w:noProof/>
              </w:rPr>
              <w:t>3.1 Home Page (index.html)</w:t>
            </w:r>
            <w:r>
              <w:rPr>
                <w:noProof/>
              </w:rPr>
              <w:tab/>
            </w:r>
            <w:r>
              <w:rPr>
                <w:noProof/>
              </w:rPr>
              <w:fldChar w:fldCharType="begin"/>
            </w:r>
            <w:r>
              <w:rPr>
                <w:noProof/>
              </w:rPr>
              <w:instrText xml:space="preserve"> PAGEREF _Toc227866794 \h </w:instrText>
            </w:r>
            <w:r>
              <w:rPr>
                <w:noProof/>
              </w:rPr>
            </w:r>
            <w:r>
              <w:rPr>
                <w:noProof/>
              </w:rPr>
              <w:fldChar w:fldCharType="separate"/>
            </w:r>
            <w:r>
              <w:rPr>
                <w:noProof/>
              </w:rPr>
              <w:t>2</w:t>
            </w:r>
            <w:r>
              <w:rPr>
                <w:noProof/>
              </w:rPr>
              <w:fldChar w:fldCharType="end"/>
            </w:r>
          </w:hyperlink>
        </w:p>
        <w:p w14:paraId="06C6144D"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796" w:history="1">
            <w:r w:rsidRPr="00EC451F">
              <w:rPr>
                <w:rStyle w:val="Hyperlink"/>
                <w:noProof/>
              </w:rPr>
              <w:t>3.2 About Page (about.html)</w:t>
            </w:r>
            <w:r>
              <w:rPr>
                <w:noProof/>
              </w:rPr>
              <w:tab/>
            </w:r>
            <w:r>
              <w:rPr>
                <w:noProof/>
              </w:rPr>
              <w:fldChar w:fldCharType="begin"/>
            </w:r>
            <w:r>
              <w:rPr>
                <w:noProof/>
              </w:rPr>
              <w:instrText xml:space="preserve"> PAGEREF _Toc227866796 \h </w:instrText>
            </w:r>
            <w:r>
              <w:rPr>
                <w:noProof/>
              </w:rPr>
            </w:r>
            <w:r>
              <w:rPr>
                <w:noProof/>
              </w:rPr>
              <w:fldChar w:fldCharType="separate"/>
            </w:r>
            <w:r>
              <w:rPr>
                <w:noProof/>
              </w:rPr>
              <w:t>3</w:t>
            </w:r>
            <w:r>
              <w:rPr>
                <w:noProof/>
              </w:rPr>
              <w:fldChar w:fldCharType="end"/>
            </w:r>
          </w:hyperlink>
        </w:p>
        <w:p w14:paraId="78058245"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797" w:history="1">
            <w:r w:rsidRPr="00EC451F">
              <w:rPr>
                <w:rStyle w:val="Hyperlink"/>
                <w:noProof/>
              </w:rPr>
              <w:t>3.3 Gallery Page (gallery.html)</w:t>
            </w:r>
            <w:r>
              <w:rPr>
                <w:noProof/>
              </w:rPr>
              <w:tab/>
            </w:r>
            <w:r>
              <w:rPr>
                <w:noProof/>
              </w:rPr>
              <w:fldChar w:fldCharType="begin"/>
            </w:r>
            <w:r>
              <w:rPr>
                <w:noProof/>
              </w:rPr>
              <w:instrText xml:space="preserve"> PAGEREF _Toc227866797 \h </w:instrText>
            </w:r>
            <w:r>
              <w:rPr>
                <w:noProof/>
              </w:rPr>
            </w:r>
            <w:r>
              <w:rPr>
                <w:noProof/>
              </w:rPr>
              <w:fldChar w:fldCharType="separate"/>
            </w:r>
            <w:r>
              <w:rPr>
                <w:noProof/>
              </w:rPr>
              <w:t>4</w:t>
            </w:r>
            <w:r>
              <w:rPr>
                <w:noProof/>
              </w:rPr>
              <w:fldChar w:fldCharType="end"/>
            </w:r>
          </w:hyperlink>
        </w:p>
        <w:p w14:paraId="06638908"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799" w:history="1">
            <w:r w:rsidRPr="00EC451F">
              <w:rPr>
                <w:rStyle w:val="Hyperlink"/>
                <w:noProof/>
              </w:rPr>
              <w:t>3.4 Contact Page (contact.html)</w:t>
            </w:r>
            <w:r>
              <w:rPr>
                <w:noProof/>
              </w:rPr>
              <w:tab/>
            </w:r>
            <w:r>
              <w:rPr>
                <w:noProof/>
              </w:rPr>
              <w:fldChar w:fldCharType="begin"/>
            </w:r>
            <w:r>
              <w:rPr>
                <w:noProof/>
              </w:rPr>
              <w:instrText xml:space="preserve"> PAGEREF _Toc227866799 \h </w:instrText>
            </w:r>
            <w:r>
              <w:rPr>
                <w:noProof/>
              </w:rPr>
            </w:r>
            <w:r>
              <w:rPr>
                <w:noProof/>
              </w:rPr>
              <w:fldChar w:fldCharType="separate"/>
            </w:r>
            <w:r>
              <w:rPr>
                <w:noProof/>
              </w:rPr>
              <w:t>4</w:t>
            </w:r>
            <w:r>
              <w:rPr>
                <w:noProof/>
              </w:rPr>
              <w:fldChar w:fldCharType="end"/>
            </w:r>
          </w:hyperlink>
        </w:p>
        <w:p w14:paraId="338CA40A"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01" w:history="1">
            <w:r w:rsidRPr="00EC451F">
              <w:rPr>
                <w:rStyle w:val="Hyperlink"/>
                <w:noProof/>
              </w:rPr>
              <w:t>3.5 The CSS Stylesheet (style.css)</w:t>
            </w:r>
            <w:r>
              <w:rPr>
                <w:noProof/>
              </w:rPr>
              <w:tab/>
            </w:r>
            <w:r>
              <w:rPr>
                <w:noProof/>
              </w:rPr>
              <w:fldChar w:fldCharType="begin"/>
            </w:r>
            <w:r>
              <w:rPr>
                <w:noProof/>
              </w:rPr>
              <w:instrText xml:space="preserve"> PAGEREF _Toc227866801 \h </w:instrText>
            </w:r>
            <w:r>
              <w:rPr>
                <w:noProof/>
              </w:rPr>
            </w:r>
            <w:r>
              <w:rPr>
                <w:noProof/>
              </w:rPr>
              <w:fldChar w:fldCharType="separate"/>
            </w:r>
            <w:r>
              <w:rPr>
                <w:noProof/>
              </w:rPr>
              <w:t>5</w:t>
            </w:r>
            <w:r>
              <w:rPr>
                <w:noProof/>
              </w:rPr>
              <w:fldChar w:fldCharType="end"/>
            </w:r>
          </w:hyperlink>
        </w:p>
        <w:p w14:paraId="357DECF3" w14:textId="77777777" w:rsidR="0072764A" w:rsidRDefault="0072764A" w:rsidP="0072764A">
          <w:pPr>
            <w:pStyle w:val="TOC1"/>
            <w:tabs>
              <w:tab w:val="right" w:leader="dot" w:pos="9016"/>
            </w:tabs>
            <w:rPr>
              <w:rFonts w:asciiTheme="minorHAnsi" w:eastAsiaTheme="minorEastAsia" w:hAnsiTheme="minorHAnsi" w:cstheme="minorBidi"/>
              <w:noProof/>
              <w:kern w:val="2"/>
              <w14:ligatures w14:val="standardContextual"/>
            </w:rPr>
          </w:pPr>
          <w:hyperlink w:anchor="_Toc227866802" w:history="1">
            <w:r w:rsidRPr="00EC451F">
              <w:rPr>
                <w:rStyle w:val="Hyperlink"/>
                <w:noProof/>
              </w:rPr>
              <w:t>4. Validation</w:t>
            </w:r>
            <w:r>
              <w:rPr>
                <w:noProof/>
              </w:rPr>
              <w:tab/>
            </w:r>
            <w:r>
              <w:rPr>
                <w:noProof/>
              </w:rPr>
              <w:fldChar w:fldCharType="begin"/>
            </w:r>
            <w:r>
              <w:rPr>
                <w:noProof/>
              </w:rPr>
              <w:instrText xml:space="preserve"> PAGEREF _Toc227866802 \h </w:instrText>
            </w:r>
            <w:r>
              <w:rPr>
                <w:noProof/>
              </w:rPr>
            </w:r>
            <w:r>
              <w:rPr>
                <w:noProof/>
              </w:rPr>
              <w:fldChar w:fldCharType="separate"/>
            </w:r>
            <w:r>
              <w:rPr>
                <w:noProof/>
              </w:rPr>
              <w:t>5</w:t>
            </w:r>
            <w:r>
              <w:rPr>
                <w:noProof/>
              </w:rPr>
              <w:fldChar w:fldCharType="end"/>
            </w:r>
          </w:hyperlink>
        </w:p>
        <w:p w14:paraId="3AF7ED89"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03" w:history="1">
            <w:r w:rsidRPr="00EC451F">
              <w:rPr>
                <w:rStyle w:val="Hyperlink"/>
                <w:noProof/>
              </w:rPr>
              <w:t>4.1 HTML Validation</w:t>
            </w:r>
            <w:r>
              <w:rPr>
                <w:noProof/>
              </w:rPr>
              <w:tab/>
            </w:r>
            <w:r>
              <w:rPr>
                <w:noProof/>
              </w:rPr>
              <w:fldChar w:fldCharType="begin"/>
            </w:r>
            <w:r>
              <w:rPr>
                <w:noProof/>
              </w:rPr>
              <w:instrText xml:space="preserve"> PAGEREF _Toc227866803 \h </w:instrText>
            </w:r>
            <w:r>
              <w:rPr>
                <w:noProof/>
              </w:rPr>
            </w:r>
            <w:r>
              <w:rPr>
                <w:noProof/>
              </w:rPr>
              <w:fldChar w:fldCharType="separate"/>
            </w:r>
            <w:r>
              <w:rPr>
                <w:noProof/>
              </w:rPr>
              <w:t>5</w:t>
            </w:r>
            <w:r>
              <w:rPr>
                <w:noProof/>
              </w:rPr>
              <w:fldChar w:fldCharType="end"/>
            </w:r>
          </w:hyperlink>
        </w:p>
        <w:p w14:paraId="546070A4"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04" w:history="1">
            <w:r w:rsidRPr="00EC451F">
              <w:rPr>
                <w:rStyle w:val="Hyperlink"/>
                <w:noProof/>
              </w:rPr>
              <w:t>4.2 CSS Validation</w:t>
            </w:r>
            <w:r>
              <w:rPr>
                <w:noProof/>
              </w:rPr>
              <w:tab/>
            </w:r>
            <w:r>
              <w:rPr>
                <w:noProof/>
              </w:rPr>
              <w:fldChar w:fldCharType="begin"/>
            </w:r>
            <w:r>
              <w:rPr>
                <w:noProof/>
              </w:rPr>
              <w:instrText xml:space="preserve"> PAGEREF _Toc227866804 \h </w:instrText>
            </w:r>
            <w:r>
              <w:rPr>
                <w:noProof/>
              </w:rPr>
            </w:r>
            <w:r>
              <w:rPr>
                <w:noProof/>
              </w:rPr>
              <w:fldChar w:fldCharType="separate"/>
            </w:r>
            <w:r>
              <w:rPr>
                <w:noProof/>
              </w:rPr>
              <w:t>6</w:t>
            </w:r>
            <w:r>
              <w:rPr>
                <w:noProof/>
              </w:rPr>
              <w:fldChar w:fldCharType="end"/>
            </w:r>
          </w:hyperlink>
        </w:p>
        <w:p w14:paraId="12CE358C" w14:textId="77777777" w:rsidR="0072764A" w:rsidRDefault="0072764A" w:rsidP="0072764A">
          <w:pPr>
            <w:pStyle w:val="TOC1"/>
            <w:tabs>
              <w:tab w:val="right" w:leader="dot" w:pos="9016"/>
            </w:tabs>
            <w:rPr>
              <w:rFonts w:asciiTheme="minorHAnsi" w:eastAsiaTheme="minorEastAsia" w:hAnsiTheme="minorHAnsi" w:cstheme="minorBidi"/>
              <w:noProof/>
              <w:kern w:val="2"/>
              <w14:ligatures w14:val="standardContextual"/>
            </w:rPr>
          </w:pPr>
          <w:hyperlink w:anchor="_Toc227866805" w:history="1">
            <w:r w:rsidRPr="00EC451F">
              <w:rPr>
                <w:rStyle w:val="Hyperlink"/>
                <w:noProof/>
              </w:rPr>
              <w:t>5. Evaluation</w:t>
            </w:r>
            <w:r>
              <w:rPr>
                <w:noProof/>
              </w:rPr>
              <w:tab/>
            </w:r>
            <w:r>
              <w:rPr>
                <w:noProof/>
              </w:rPr>
              <w:fldChar w:fldCharType="begin"/>
            </w:r>
            <w:r>
              <w:rPr>
                <w:noProof/>
              </w:rPr>
              <w:instrText xml:space="preserve"> PAGEREF _Toc227866805 \h </w:instrText>
            </w:r>
            <w:r>
              <w:rPr>
                <w:noProof/>
              </w:rPr>
            </w:r>
            <w:r>
              <w:rPr>
                <w:noProof/>
              </w:rPr>
              <w:fldChar w:fldCharType="separate"/>
            </w:r>
            <w:r>
              <w:rPr>
                <w:noProof/>
              </w:rPr>
              <w:t>7</w:t>
            </w:r>
            <w:r>
              <w:rPr>
                <w:noProof/>
              </w:rPr>
              <w:fldChar w:fldCharType="end"/>
            </w:r>
          </w:hyperlink>
        </w:p>
        <w:p w14:paraId="0BE8F9E7"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06" w:history="1">
            <w:r w:rsidRPr="00EC451F">
              <w:rPr>
                <w:rStyle w:val="Hyperlink"/>
                <w:noProof/>
              </w:rPr>
              <w:t>5.1 Usability</w:t>
            </w:r>
            <w:r>
              <w:rPr>
                <w:noProof/>
              </w:rPr>
              <w:tab/>
            </w:r>
            <w:r>
              <w:rPr>
                <w:noProof/>
              </w:rPr>
              <w:fldChar w:fldCharType="begin"/>
            </w:r>
            <w:r>
              <w:rPr>
                <w:noProof/>
              </w:rPr>
              <w:instrText xml:space="preserve"> PAGEREF _Toc227866806 \h </w:instrText>
            </w:r>
            <w:r>
              <w:rPr>
                <w:noProof/>
              </w:rPr>
            </w:r>
            <w:r>
              <w:rPr>
                <w:noProof/>
              </w:rPr>
              <w:fldChar w:fldCharType="separate"/>
            </w:r>
            <w:r>
              <w:rPr>
                <w:noProof/>
              </w:rPr>
              <w:t>7</w:t>
            </w:r>
            <w:r>
              <w:rPr>
                <w:noProof/>
              </w:rPr>
              <w:fldChar w:fldCharType="end"/>
            </w:r>
          </w:hyperlink>
        </w:p>
        <w:p w14:paraId="03C7D5AF" w14:textId="77777777" w:rsidR="0072764A" w:rsidRDefault="0072764A" w:rsidP="0072764A">
          <w:pPr>
            <w:pStyle w:val="TOC3"/>
            <w:tabs>
              <w:tab w:val="right" w:leader="dot" w:pos="9016"/>
            </w:tabs>
            <w:rPr>
              <w:rFonts w:asciiTheme="minorHAnsi" w:eastAsiaTheme="minorEastAsia" w:hAnsiTheme="minorHAnsi" w:cstheme="minorBidi"/>
              <w:noProof/>
              <w:kern w:val="2"/>
              <w14:ligatures w14:val="standardContextual"/>
            </w:rPr>
          </w:pPr>
          <w:hyperlink w:anchor="_Toc227866807" w:history="1">
            <w:r w:rsidRPr="00EC451F">
              <w:rPr>
                <w:rStyle w:val="Hyperlink"/>
                <w:noProof/>
              </w:rPr>
              <w:t>Website Evaluation — Usability</w:t>
            </w:r>
            <w:r>
              <w:rPr>
                <w:noProof/>
              </w:rPr>
              <w:tab/>
            </w:r>
            <w:r>
              <w:rPr>
                <w:noProof/>
              </w:rPr>
              <w:fldChar w:fldCharType="begin"/>
            </w:r>
            <w:r>
              <w:rPr>
                <w:noProof/>
              </w:rPr>
              <w:instrText xml:space="preserve"> PAGEREF _Toc227866807 \h </w:instrText>
            </w:r>
            <w:r>
              <w:rPr>
                <w:noProof/>
              </w:rPr>
            </w:r>
            <w:r>
              <w:rPr>
                <w:noProof/>
              </w:rPr>
              <w:fldChar w:fldCharType="separate"/>
            </w:r>
            <w:r>
              <w:rPr>
                <w:noProof/>
              </w:rPr>
              <w:t>7</w:t>
            </w:r>
            <w:r>
              <w:rPr>
                <w:noProof/>
              </w:rPr>
              <w:fldChar w:fldCharType="end"/>
            </w:r>
          </w:hyperlink>
        </w:p>
        <w:p w14:paraId="245D47FC"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08" w:history="1">
            <w:r w:rsidRPr="00EC451F">
              <w:rPr>
                <w:rStyle w:val="Hyperlink"/>
                <w:noProof/>
              </w:rPr>
              <w:t>5.2 Accessibility</w:t>
            </w:r>
            <w:r>
              <w:rPr>
                <w:noProof/>
              </w:rPr>
              <w:tab/>
            </w:r>
            <w:r>
              <w:rPr>
                <w:noProof/>
              </w:rPr>
              <w:fldChar w:fldCharType="begin"/>
            </w:r>
            <w:r>
              <w:rPr>
                <w:noProof/>
              </w:rPr>
              <w:instrText xml:space="preserve"> PAGEREF _Toc227866808 \h </w:instrText>
            </w:r>
            <w:r>
              <w:rPr>
                <w:noProof/>
              </w:rPr>
            </w:r>
            <w:r>
              <w:rPr>
                <w:noProof/>
              </w:rPr>
              <w:fldChar w:fldCharType="separate"/>
            </w:r>
            <w:r>
              <w:rPr>
                <w:noProof/>
              </w:rPr>
              <w:t>8</w:t>
            </w:r>
            <w:r>
              <w:rPr>
                <w:noProof/>
              </w:rPr>
              <w:fldChar w:fldCharType="end"/>
            </w:r>
          </w:hyperlink>
        </w:p>
        <w:p w14:paraId="299F44DF" w14:textId="77777777" w:rsidR="0072764A" w:rsidRDefault="0072764A" w:rsidP="0072764A">
          <w:pPr>
            <w:pStyle w:val="TOC3"/>
            <w:tabs>
              <w:tab w:val="right" w:leader="dot" w:pos="9016"/>
            </w:tabs>
            <w:rPr>
              <w:rFonts w:asciiTheme="minorHAnsi" w:eastAsiaTheme="minorEastAsia" w:hAnsiTheme="minorHAnsi" w:cstheme="minorBidi"/>
              <w:noProof/>
              <w:kern w:val="2"/>
              <w14:ligatures w14:val="standardContextual"/>
            </w:rPr>
          </w:pPr>
          <w:hyperlink w:anchor="_Toc227866809" w:history="1">
            <w:r w:rsidRPr="00EC451F">
              <w:rPr>
                <w:rStyle w:val="Hyperlink"/>
                <w:noProof/>
              </w:rPr>
              <w:t>Evaluation Against WCAG 2.1</w:t>
            </w:r>
            <w:r>
              <w:rPr>
                <w:noProof/>
              </w:rPr>
              <w:tab/>
            </w:r>
            <w:r>
              <w:rPr>
                <w:noProof/>
              </w:rPr>
              <w:fldChar w:fldCharType="begin"/>
            </w:r>
            <w:r>
              <w:rPr>
                <w:noProof/>
              </w:rPr>
              <w:instrText xml:space="preserve"> PAGEREF _Toc227866809 \h </w:instrText>
            </w:r>
            <w:r>
              <w:rPr>
                <w:noProof/>
              </w:rPr>
            </w:r>
            <w:r>
              <w:rPr>
                <w:noProof/>
              </w:rPr>
              <w:fldChar w:fldCharType="separate"/>
            </w:r>
            <w:r>
              <w:rPr>
                <w:noProof/>
              </w:rPr>
              <w:t>8</w:t>
            </w:r>
            <w:r>
              <w:rPr>
                <w:noProof/>
              </w:rPr>
              <w:fldChar w:fldCharType="end"/>
            </w:r>
          </w:hyperlink>
        </w:p>
        <w:p w14:paraId="5E21ECF0" w14:textId="77777777" w:rsidR="0072764A" w:rsidRDefault="0072764A" w:rsidP="0072764A">
          <w:pPr>
            <w:pStyle w:val="TOC1"/>
            <w:tabs>
              <w:tab w:val="right" w:leader="dot" w:pos="9016"/>
            </w:tabs>
            <w:rPr>
              <w:rFonts w:asciiTheme="minorHAnsi" w:eastAsiaTheme="minorEastAsia" w:hAnsiTheme="minorHAnsi" w:cstheme="minorBidi"/>
              <w:noProof/>
              <w:kern w:val="2"/>
              <w14:ligatures w14:val="standardContextual"/>
            </w:rPr>
          </w:pPr>
          <w:hyperlink w:anchor="_Toc227866810" w:history="1">
            <w:r w:rsidRPr="00EC451F">
              <w:rPr>
                <w:rStyle w:val="Hyperlink"/>
                <w:noProof/>
              </w:rPr>
              <w:t>5.3 Search Engine Optimisation (SEO)</w:t>
            </w:r>
            <w:r>
              <w:rPr>
                <w:noProof/>
              </w:rPr>
              <w:tab/>
            </w:r>
            <w:r>
              <w:rPr>
                <w:noProof/>
              </w:rPr>
              <w:fldChar w:fldCharType="begin"/>
            </w:r>
            <w:r>
              <w:rPr>
                <w:noProof/>
              </w:rPr>
              <w:instrText xml:space="preserve"> PAGEREF _Toc227866810 \h </w:instrText>
            </w:r>
            <w:r>
              <w:rPr>
                <w:noProof/>
              </w:rPr>
            </w:r>
            <w:r>
              <w:rPr>
                <w:noProof/>
              </w:rPr>
              <w:fldChar w:fldCharType="separate"/>
            </w:r>
            <w:r>
              <w:rPr>
                <w:noProof/>
              </w:rPr>
              <w:t>9</w:t>
            </w:r>
            <w:r>
              <w:rPr>
                <w:noProof/>
              </w:rPr>
              <w:fldChar w:fldCharType="end"/>
            </w:r>
          </w:hyperlink>
        </w:p>
        <w:p w14:paraId="568B896E" w14:textId="77777777" w:rsidR="0072764A" w:rsidRDefault="0072764A" w:rsidP="0072764A">
          <w:pPr>
            <w:pStyle w:val="TOC3"/>
            <w:tabs>
              <w:tab w:val="right" w:leader="dot" w:pos="9016"/>
            </w:tabs>
            <w:rPr>
              <w:rFonts w:asciiTheme="minorHAnsi" w:eastAsiaTheme="minorEastAsia" w:hAnsiTheme="minorHAnsi" w:cstheme="minorBidi"/>
              <w:noProof/>
              <w:kern w:val="2"/>
              <w14:ligatures w14:val="standardContextual"/>
            </w:rPr>
          </w:pPr>
          <w:hyperlink w:anchor="_Toc227866811" w:history="1">
            <w:r w:rsidRPr="00EC451F">
              <w:rPr>
                <w:rStyle w:val="Hyperlink"/>
                <w:noProof/>
              </w:rPr>
              <w:t>On-Page SEO Techniques Applied</w:t>
            </w:r>
            <w:r>
              <w:rPr>
                <w:noProof/>
              </w:rPr>
              <w:tab/>
            </w:r>
            <w:r>
              <w:rPr>
                <w:noProof/>
              </w:rPr>
              <w:fldChar w:fldCharType="begin"/>
            </w:r>
            <w:r>
              <w:rPr>
                <w:noProof/>
              </w:rPr>
              <w:instrText xml:space="preserve"> PAGEREF _Toc227866811 \h </w:instrText>
            </w:r>
            <w:r>
              <w:rPr>
                <w:noProof/>
              </w:rPr>
            </w:r>
            <w:r>
              <w:rPr>
                <w:noProof/>
              </w:rPr>
              <w:fldChar w:fldCharType="separate"/>
            </w:r>
            <w:r>
              <w:rPr>
                <w:noProof/>
              </w:rPr>
              <w:t>9</w:t>
            </w:r>
            <w:r>
              <w:rPr>
                <w:noProof/>
              </w:rPr>
              <w:fldChar w:fldCharType="end"/>
            </w:r>
          </w:hyperlink>
        </w:p>
        <w:p w14:paraId="42241D6C"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12" w:history="1">
            <w:r w:rsidRPr="00EC451F">
              <w:rPr>
                <w:rStyle w:val="Hyperlink"/>
                <w:noProof/>
              </w:rPr>
              <w:t>5.4 Website Evaluation Summary</w:t>
            </w:r>
            <w:r>
              <w:rPr>
                <w:noProof/>
              </w:rPr>
              <w:tab/>
            </w:r>
            <w:r>
              <w:rPr>
                <w:noProof/>
              </w:rPr>
              <w:fldChar w:fldCharType="begin"/>
            </w:r>
            <w:r>
              <w:rPr>
                <w:noProof/>
              </w:rPr>
              <w:instrText xml:space="preserve"> PAGEREF _Toc227866812 \h </w:instrText>
            </w:r>
            <w:r>
              <w:rPr>
                <w:noProof/>
              </w:rPr>
            </w:r>
            <w:r>
              <w:rPr>
                <w:noProof/>
              </w:rPr>
              <w:fldChar w:fldCharType="separate"/>
            </w:r>
            <w:r>
              <w:rPr>
                <w:noProof/>
              </w:rPr>
              <w:t>10</w:t>
            </w:r>
            <w:r>
              <w:rPr>
                <w:noProof/>
              </w:rPr>
              <w:fldChar w:fldCharType="end"/>
            </w:r>
          </w:hyperlink>
        </w:p>
        <w:p w14:paraId="7E89979D"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13" w:history="1">
            <w:r w:rsidRPr="00EC451F">
              <w:rPr>
                <w:rStyle w:val="Hyperlink"/>
                <w:noProof/>
              </w:rPr>
              <w:t>5.5 Website Comparison</w:t>
            </w:r>
            <w:r>
              <w:rPr>
                <w:noProof/>
              </w:rPr>
              <w:tab/>
            </w:r>
            <w:r>
              <w:rPr>
                <w:noProof/>
              </w:rPr>
              <w:fldChar w:fldCharType="begin"/>
            </w:r>
            <w:r>
              <w:rPr>
                <w:noProof/>
              </w:rPr>
              <w:instrText xml:space="preserve"> PAGEREF _Toc227866813 \h </w:instrText>
            </w:r>
            <w:r>
              <w:rPr>
                <w:noProof/>
              </w:rPr>
            </w:r>
            <w:r>
              <w:rPr>
                <w:noProof/>
              </w:rPr>
              <w:fldChar w:fldCharType="separate"/>
            </w:r>
            <w:r>
              <w:rPr>
                <w:noProof/>
              </w:rPr>
              <w:t>10</w:t>
            </w:r>
            <w:r>
              <w:rPr>
                <w:noProof/>
              </w:rPr>
              <w:fldChar w:fldCharType="end"/>
            </w:r>
          </w:hyperlink>
        </w:p>
        <w:p w14:paraId="7F8A6B00" w14:textId="77777777" w:rsidR="0072764A" w:rsidRDefault="0072764A" w:rsidP="0072764A">
          <w:pPr>
            <w:pStyle w:val="TOC1"/>
            <w:tabs>
              <w:tab w:val="right" w:leader="dot" w:pos="9016"/>
            </w:tabs>
            <w:rPr>
              <w:rFonts w:asciiTheme="minorHAnsi" w:eastAsiaTheme="minorEastAsia" w:hAnsiTheme="minorHAnsi" w:cstheme="minorBidi"/>
              <w:noProof/>
              <w:kern w:val="2"/>
              <w14:ligatures w14:val="standardContextual"/>
            </w:rPr>
          </w:pPr>
          <w:hyperlink w:anchor="_Toc227866814" w:history="1">
            <w:r w:rsidRPr="00EC451F">
              <w:rPr>
                <w:rStyle w:val="Hyperlink"/>
                <w:noProof/>
              </w:rPr>
              <w:t>6. References</w:t>
            </w:r>
            <w:r>
              <w:rPr>
                <w:noProof/>
              </w:rPr>
              <w:tab/>
            </w:r>
            <w:r>
              <w:rPr>
                <w:noProof/>
              </w:rPr>
              <w:fldChar w:fldCharType="begin"/>
            </w:r>
            <w:r>
              <w:rPr>
                <w:noProof/>
              </w:rPr>
              <w:instrText xml:space="preserve"> PAGEREF _Toc227866814 \h </w:instrText>
            </w:r>
            <w:r>
              <w:rPr>
                <w:noProof/>
              </w:rPr>
            </w:r>
            <w:r>
              <w:rPr>
                <w:noProof/>
              </w:rPr>
              <w:fldChar w:fldCharType="separate"/>
            </w:r>
            <w:r>
              <w:rPr>
                <w:noProof/>
              </w:rPr>
              <w:t>11</w:t>
            </w:r>
            <w:r>
              <w:rPr>
                <w:noProof/>
              </w:rPr>
              <w:fldChar w:fldCharType="end"/>
            </w:r>
          </w:hyperlink>
        </w:p>
        <w:p w14:paraId="7C37E0B3" w14:textId="77777777" w:rsidR="0072764A" w:rsidRDefault="0072764A" w:rsidP="0072764A">
          <w:pPr>
            <w:pStyle w:val="TOC1"/>
            <w:tabs>
              <w:tab w:val="right" w:leader="dot" w:pos="9016"/>
            </w:tabs>
            <w:rPr>
              <w:rFonts w:asciiTheme="minorHAnsi" w:eastAsiaTheme="minorEastAsia" w:hAnsiTheme="minorHAnsi" w:cstheme="minorBidi"/>
              <w:noProof/>
              <w:kern w:val="2"/>
              <w14:ligatures w14:val="standardContextual"/>
            </w:rPr>
          </w:pPr>
          <w:hyperlink w:anchor="_Toc227866815" w:history="1">
            <w:r w:rsidRPr="00EC451F">
              <w:rPr>
                <w:rStyle w:val="Hyperlink"/>
                <w:noProof/>
              </w:rPr>
              <w:t>7. Appendices</w:t>
            </w:r>
            <w:r>
              <w:rPr>
                <w:noProof/>
              </w:rPr>
              <w:tab/>
            </w:r>
            <w:r>
              <w:rPr>
                <w:noProof/>
              </w:rPr>
              <w:fldChar w:fldCharType="begin"/>
            </w:r>
            <w:r>
              <w:rPr>
                <w:noProof/>
              </w:rPr>
              <w:instrText xml:space="preserve"> PAGEREF _Toc227866815 \h </w:instrText>
            </w:r>
            <w:r>
              <w:rPr>
                <w:noProof/>
              </w:rPr>
            </w:r>
            <w:r>
              <w:rPr>
                <w:noProof/>
              </w:rPr>
              <w:fldChar w:fldCharType="separate"/>
            </w:r>
            <w:r>
              <w:rPr>
                <w:noProof/>
              </w:rPr>
              <w:t>12</w:t>
            </w:r>
            <w:r>
              <w:rPr>
                <w:noProof/>
              </w:rPr>
              <w:fldChar w:fldCharType="end"/>
            </w:r>
          </w:hyperlink>
        </w:p>
        <w:p w14:paraId="06B41D0E"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16" w:history="1">
            <w:r w:rsidRPr="00EC451F">
              <w:rPr>
                <w:rStyle w:val="Hyperlink"/>
                <w:noProof/>
              </w:rPr>
              <w:t>Appendix A — index.html</w:t>
            </w:r>
            <w:r>
              <w:rPr>
                <w:noProof/>
              </w:rPr>
              <w:tab/>
            </w:r>
            <w:r>
              <w:rPr>
                <w:noProof/>
              </w:rPr>
              <w:fldChar w:fldCharType="begin"/>
            </w:r>
            <w:r>
              <w:rPr>
                <w:noProof/>
              </w:rPr>
              <w:instrText xml:space="preserve"> PAGEREF _Toc227866816 \h </w:instrText>
            </w:r>
            <w:r>
              <w:rPr>
                <w:noProof/>
              </w:rPr>
            </w:r>
            <w:r>
              <w:rPr>
                <w:noProof/>
              </w:rPr>
              <w:fldChar w:fldCharType="separate"/>
            </w:r>
            <w:r>
              <w:rPr>
                <w:noProof/>
              </w:rPr>
              <w:t>12</w:t>
            </w:r>
            <w:r>
              <w:rPr>
                <w:noProof/>
              </w:rPr>
              <w:fldChar w:fldCharType="end"/>
            </w:r>
          </w:hyperlink>
        </w:p>
        <w:p w14:paraId="46CB5676"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17" w:history="1">
            <w:r w:rsidRPr="00EC451F">
              <w:rPr>
                <w:rStyle w:val="Hyperlink"/>
                <w:noProof/>
              </w:rPr>
              <w:t>Appendix B — about.html</w:t>
            </w:r>
            <w:r>
              <w:rPr>
                <w:noProof/>
              </w:rPr>
              <w:tab/>
            </w:r>
            <w:r>
              <w:rPr>
                <w:noProof/>
              </w:rPr>
              <w:fldChar w:fldCharType="begin"/>
            </w:r>
            <w:r>
              <w:rPr>
                <w:noProof/>
              </w:rPr>
              <w:instrText xml:space="preserve"> PAGEREF _Toc227866817 \h </w:instrText>
            </w:r>
            <w:r>
              <w:rPr>
                <w:noProof/>
              </w:rPr>
            </w:r>
            <w:r>
              <w:rPr>
                <w:noProof/>
              </w:rPr>
              <w:fldChar w:fldCharType="separate"/>
            </w:r>
            <w:r>
              <w:rPr>
                <w:noProof/>
              </w:rPr>
              <w:t>12</w:t>
            </w:r>
            <w:r>
              <w:rPr>
                <w:noProof/>
              </w:rPr>
              <w:fldChar w:fldCharType="end"/>
            </w:r>
          </w:hyperlink>
        </w:p>
        <w:p w14:paraId="01C0C570"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18" w:history="1">
            <w:r w:rsidRPr="00EC451F">
              <w:rPr>
                <w:rStyle w:val="Hyperlink"/>
                <w:noProof/>
              </w:rPr>
              <w:t>Appendix C — gallery.html</w:t>
            </w:r>
            <w:r>
              <w:rPr>
                <w:noProof/>
              </w:rPr>
              <w:tab/>
            </w:r>
            <w:r>
              <w:rPr>
                <w:noProof/>
              </w:rPr>
              <w:fldChar w:fldCharType="begin"/>
            </w:r>
            <w:r>
              <w:rPr>
                <w:noProof/>
              </w:rPr>
              <w:instrText xml:space="preserve"> PAGEREF _Toc227866818 \h </w:instrText>
            </w:r>
            <w:r>
              <w:rPr>
                <w:noProof/>
              </w:rPr>
            </w:r>
            <w:r>
              <w:rPr>
                <w:noProof/>
              </w:rPr>
              <w:fldChar w:fldCharType="separate"/>
            </w:r>
            <w:r>
              <w:rPr>
                <w:noProof/>
              </w:rPr>
              <w:t>13</w:t>
            </w:r>
            <w:r>
              <w:rPr>
                <w:noProof/>
              </w:rPr>
              <w:fldChar w:fldCharType="end"/>
            </w:r>
          </w:hyperlink>
        </w:p>
        <w:p w14:paraId="5B63019F"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19" w:history="1">
            <w:r w:rsidRPr="00EC451F">
              <w:rPr>
                <w:rStyle w:val="Hyperlink"/>
                <w:noProof/>
              </w:rPr>
              <w:t>Appendix D — contact.html</w:t>
            </w:r>
            <w:r>
              <w:rPr>
                <w:noProof/>
              </w:rPr>
              <w:tab/>
            </w:r>
            <w:r>
              <w:rPr>
                <w:noProof/>
              </w:rPr>
              <w:fldChar w:fldCharType="begin"/>
            </w:r>
            <w:r>
              <w:rPr>
                <w:noProof/>
              </w:rPr>
              <w:instrText xml:space="preserve"> PAGEREF _Toc227866819 \h </w:instrText>
            </w:r>
            <w:r>
              <w:rPr>
                <w:noProof/>
              </w:rPr>
            </w:r>
            <w:r>
              <w:rPr>
                <w:noProof/>
              </w:rPr>
              <w:fldChar w:fldCharType="separate"/>
            </w:r>
            <w:r>
              <w:rPr>
                <w:noProof/>
              </w:rPr>
              <w:t>14</w:t>
            </w:r>
            <w:r>
              <w:rPr>
                <w:noProof/>
              </w:rPr>
              <w:fldChar w:fldCharType="end"/>
            </w:r>
          </w:hyperlink>
        </w:p>
        <w:p w14:paraId="004229DA" w14:textId="77777777" w:rsidR="0072764A" w:rsidRDefault="0072764A" w:rsidP="0072764A">
          <w:pPr>
            <w:pStyle w:val="TOC2"/>
            <w:tabs>
              <w:tab w:val="right" w:leader="dot" w:pos="9016"/>
            </w:tabs>
            <w:rPr>
              <w:rFonts w:asciiTheme="minorHAnsi" w:eastAsiaTheme="minorEastAsia" w:hAnsiTheme="minorHAnsi" w:cstheme="minorBidi"/>
              <w:noProof/>
              <w:kern w:val="2"/>
              <w14:ligatures w14:val="standardContextual"/>
            </w:rPr>
          </w:pPr>
          <w:hyperlink w:anchor="_Toc227866820" w:history="1">
            <w:r w:rsidRPr="00EC451F">
              <w:rPr>
                <w:rStyle w:val="Hyperlink"/>
                <w:noProof/>
              </w:rPr>
              <w:t>Appendix E — style.css</w:t>
            </w:r>
            <w:r>
              <w:rPr>
                <w:noProof/>
              </w:rPr>
              <w:tab/>
            </w:r>
            <w:r>
              <w:rPr>
                <w:noProof/>
              </w:rPr>
              <w:fldChar w:fldCharType="begin"/>
            </w:r>
            <w:r>
              <w:rPr>
                <w:noProof/>
              </w:rPr>
              <w:instrText xml:space="preserve"> PAGEREF _Toc227866820 \h </w:instrText>
            </w:r>
            <w:r>
              <w:rPr>
                <w:noProof/>
              </w:rPr>
            </w:r>
            <w:r>
              <w:rPr>
                <w:noProof/>
              </w:rPr>
              <w:fldChar w:fldCharType="separate"/>
            </w:r>
            <w:r>
              <w:rPr>
                <w:noProof/>
              </w:rPr>
              <w:t>15</w:t>
            </w:r>
            <w:r>
              <w:rPr>
                <w:noProof/>
              </w:rPr>
              <w:fldChar w:fldCharType="end"/>
            </w:r>
          </w:hyperlink>
        </w:p>
        <w:p w14:paraId="054C48B2" w14:textId="77777777" w:rsidR="0072764A" w:rsidRDefault="0072764A" w:rsidP="0072764A">
          <w:r>
            <w:fldChar w:fldCharType="end"/>
          </w:r>
        </w:p>
      </w:sdtContent>
    </w:sdt>
    <w:p w14:paraId="5A8D867E" w14:textId="77777777" w:rsidR="0072764A" w:rsidRDefault="0072764A" w:rsidP="0072764A">
      <w:r>
        <w:br w:type="page"/>
      </w:r>
    </w:p>
    <w:p w14:paraId="026D6FF9" w14:textId="77777777" w:rsidR="0072764A" w:rsidRPr="005F2D94" w:rsidRDefault="0072764A" w:rsidP="00B716F5">
      <w:pPr>
        <w:pStyle w:val="Heading1"/>
      </w:pPr>
      <w:bookmarkStart w:id="43" w:name="_Toc227866791"/>
      <w:r w:rsidRPr="005F2D94">
        <w:lastRenderedPageBreak/>
        <w:t>1. Introduction</w:t>
      </w:r>
      <w:bookmarkEnd w:id="43"/>
    </w:p>
    <w:p w14:paraId="3B6D48C6" w14:textId="77777777" w:rsidR="0072764A" w:rsidRDefault="0072764A" w:rsidP="0072764A">
      <w:r>
        <w:t xml:space="preserve">This report describes a four-page website that was designed and built for this assignment. The website is for a fictional interior designer called Paola Bracho, who is based in Cancún, Mexico. The site was hand-coded using </w:t>
      </w:r>
      <w:r w:rsidRPr="00EA5AD2">
        <w:rPr>
          <w:i/>
          <w:iCs/>
        </w:rPr>
        <w:t>HTML5</w:t>
      </w:r>
      <w:r>
        <w:t xml:space="preserve"> and </w:t>
      </w:r>
      <w:r w:rsidRPr="00EA5AD2">
        <w:rPr>
          <w:i/>
          <w:iCs/>
        </w:rPr>
        <w:t>CSS3</w:t>
      </w:r>
      <w:r>
        <w:t xml:space="preserve">, without the use of any design software or website builder. This report covers the purpose of the site, how it was built, the results of HTML and CSS validation, and an evaluation of how well the site performs in terms of usability, accessibility, and search engine optimisation </w:t>
      </w:r>
      <w:r w:rsidRPr="00EA5AD2">
        <w:rPr>
          <w:i/>
          <w:iCs/>
        </w:rPr>
        <w:t>(SEO)</w:t>
      </w:r>
      <w:r>
        <w:t>.</w:t>
      </w:r>
    </w:p>
    <w:p w14:paraId="6A8D98F0" w14:textId="77777777" w:rsidR="0072764A" w:rsidRPr="005F2D94" w:rsidRDefault="0072764A" w:rsidP="00B716F5">
      <w:pPr>
        <w:pStyle w:val="Heading1"/>
      </w:pPr>
      <w:bookmarkStart w:id="44" w:name="_Toc227866792"/>
      <w:r w:rsidRPr="005F2D94">
        <w:t>2. Requirements</w:t>
      </w:r>
      <w:bookmarkEnd w:id="44"/>
    </w:p>
    <w:p w14:paraId="55312B31" w14:textId="24D910CB" w:rsidR="0072764A" w:rsidRDefault="0072764A" w:rsidP="0072764A">
      <w:r>
        <w:t>The website was created to serve as an online portfolio for Paola Bracho</w:t>
      </w:r>
      <w:r w:rsidR="008B2035">
        <w:t>’s</w:t>
      </w:r>
      <w:r>
        <w:t xml:space="preserve"> Interior Design Firm. Its main purpose is to allow potential clients to see examples of completed projects, read about the designer's background, and find contact details. The target audience is residential clients who are considering hiring an interior designer. These users need to be able to navigate the site without any technical knowledge, find information quickly, and get in touch with the studio easily. The website is made up of four pages:</w:t>
      </w:r>
    </w:p>
    <w:p w14:paraId="5A52E83E" w14:textId="77777777" w:rsidR="0072764A" w:rsidRDefault="0072764A" w:rsidP="0072764A"/>
    <w:p w14:paraId="39A46C83" w14:textId="0C4ADD2D" w:rsidR="0072764A" w:rsidRPr="007D60CA" w:rsidRDefault="0072764A" w:rsidP="0072764A">
      <w:pPr>
        <w:pStyle w:val="ListParagraph"/>
        <w:numPr>
          <w:ilvl w:val="0"/>
          <w:numId w:val="3"/>
        </w:numPr>
        <w:contextualSpacing w:val="0"/>
        <w:rPr>
          <w:rFonts w:cs="Calibri"/>
        </w:rPr>
      </w:pPr>
      <w:r w:rsidRPr="007D60CA">
        <w:rPr>
          <w:rFonts w:cs="Calibri"/>
        </w:rPr>
        <w:t xml:space="preserve">Home page </w:t>
      </w:r>
      <w:r w:rsidRPr="00D85B88">
        <w:rPr>
          <w:rFonts w:cs="Calibri"/>
          <w:i/>
          <w:iCs/>
        </w:rPr>
        <w:t>(index.html)</w:t>
      </w:r>
      <w:r w:rsidRPr="007D60CA">
        <w:rPr>
          <w:rFonts w:cs="Calibri"/>
        </w:rPr>
        <w:t xml:space="preserve"> — introduces the studio, lists the services offered, and displays a large image</w:t>
      </w:r>
      <w:r w:rsidR="00BB3772">
        <w:rPr>
          <w:rFonts w:cs="Calibri"/>
        </w:rPr>
        <w:t xml:space="preserve"> of a project made by Paola</w:t>
      </w:r>
      <w:r w:rsidRPr="007D60CA">
        <w:rPr>
          <w:rFonts w:cs="Calibri"/>
        </w:rPr>
        <w:t>.</w:t>
      </w:r>
    </w:p>
    <w:p w14:paraId="73E3BD32" w14:textId="77777777" w:rsidR="0072764A" w:rsidRPr="007D60CA" w:rsidRDefault="0072764A" w:rsidP="0072764A">
      <w:pPr>
        <w:pStyle w:val="ListParagraph"/>
        <w:numPr>
          <w:ilvl w:val="0"/>
          <w:numId w:val="3"/>
        </w:numPr>
        <w:contextualSpacing w:val="0"/>
        <w:rPr>
          <w:rFonts w:cs="Calibri"/>
        </w:rPr>
      </w:pPr>
      <w:r w:rsidRPr="007D60CA">
        <w:rPr>
          <w:rFonts w:cs="Calibri"/>
        </w:rPr>
        <w:t>About page (</w:t>
      </w:r>
      <w:r w:rsidRPr="00EA5AD2">
        <w:rPr>
          <w:rFonts w:cs="Calibri"/>
          <w:i/>
          <w:iCs/>
        </w:rPr>
        <w:t>about.html</w:t>
      </w:r>
      <w:r w:rsidRPr="007D60CA">
        <w:rPr>
          <w:rFonts w:cs="Calibri"/>
        </w:rPr>
        <w:t>) — presents a short biography of the designer, her profile photo, and a summary of her qualifications and experience.</w:t>
      </w:r>
    </w:p>
    <w:p w14:paraId="02DE1EAE" w14:textId="77777777" w:rsidR="0072764A" w:rsidRPr="007D60CA" w:rsidRDefault="0072764A" w:rsidP="0072764A">
      <w:pPr>
        <w:pStyle w:val="ListParagraph"/>
        <w:numPr>
          <w:ilvl w:val="0"/>
          <w:numId w:val="3"/>
        </w:numPr>
        <w:contextualSpacing w:val="0"/>
        <w:rPr>
          <w:rFonts w:cs="Calibri"/>
        </w:rPr>
      </w:pPr>
      <w:r w:rsidRPr="007D60CA">
        <w:rPr>
          <w:rFonts w:cs="Calibri"/>
        </w:rPr>
        <w:t xml:space="preserve">Gallery page </w:t>
      </w:r>
      <w:r w:rsidRPr="009B0562">
        <w:rPr>
          <w:rFonts w:cs="Calibri"/>
          <w:i/>
          <w:iCs/>
        </w:rPr>
        <w:t>(gallery.html)</w:t>
      </w:r>
      <w:r w:rsidRPr="007D60CA">
        <w:rPr>
          <w:rFonts w:cs="Calibri"/>
        </w:rPr>
        <w:t xml:space="preserve"> — shows six photographs of completed interior design projects, each with a caption.</w:t>
      </w:r>
    </w:p>
    <w:p w14:paraId="1E4BA1E6" w14:textId="77777777" w:rsidR="0072764A" w:rsidRPr="007D60CA" w:rsidRDefault="0072764A" w:rsidP="0072764A">
      <w:pPr>
        <w:pStyle w:val="ListParagraph"/>
        <w:numPr>
          <w:ilvl w:val="0"/>
          <w:numId w:val="3"/>
        </w:numPr>
        <w:contextualSpacing w:val="0"/>
        <w:rPr>
          <w:rFonts w:cs="Calibri"/>
        </w:rPr>
      </w:pPr>
      <w:r w:rsidRPr="007D60CA">
        <w:rPr>
          <w:rFonts w:cs="Calibri"/>
        </w:rPr>
        <w:t xml:space="preserve">Contact page </w:t>
      </w:r>
      <w:r w:rsidRPr="009B0562">
        <w:rPr>
          <w:rFonts w:cs="Calibri"/>
          <w:i/>
          <w:iCs/>
        </w:rPr>
        <w:t>(contact.html)</w:t>
      </w:r>
      <w:r w:rsidRPr="007D60CA">
        <w:rPr>
          <w:rFonts w:cs="Calibri"/>
        </w:rPr>
        <w:t xml:space="preserve"> — provides the phone number, email, Instagram profile name, and studio address.</w:t>
      </w:r>
    </w:p>
    <w:p w14:paraId="568EC03C" w14:textId="77777777" w:rsidR="0072764A" w:rsidRDefault="0072764A" w:rsidP="0072764A"/>
    <w:p w14:paraId="3D7199CF" w14:textId="77777777" w:rsidR="0072764A" w:rsidRDefault="0072764A" w:rsidP="0072764A">
      <w:r>
        <w:t xml:space="preserve">All pages share the same header, navigation bar, and footer. A single external stylesheet </w:t>
      </w:r>
      <w:r w:rsidRPr="009B0562">
        <w:rPr>
          <w:i/>
          <w:iCs/>
        </w:rPr>
        <w:t>(style.css)</w:t>
      </w:r>
      <w:r>
        <w:t xml:space="preserve"> is linked to every page, which keeps the visual design consistent throughout the site.</w:t>
      </w:r>
    </w:p>
    <w:p w14:paraId="4A267623" w14:textId="77777777" w:rsidR="0072764A" w:rsidRPr="007D60CA" w:rsidRDefault="0072764A" w:rsidP="00B716F5">
      <w:pPr>
        <w:pStyle w:val="Heading1"/>
      </w:pPr>
      <w:bookmarkStart w:id="45" w:name="_Toc227866793"/>
      <w:r w:rsidRPr="007D60CA">
        <w:t>3. Implementation</w:t>
      </w:r>
      <w:bookmarkEnd w:id="45"/>
    </w:p>
    <w:p w14:paraId="408EF1AF" w14:textId="77777777" w:rsidR="0072764A" w:rsidRDefault="0072764A" w:rsidP="0072764A">
      <w:r>
        <w:t xml:space="preserve">Each page uses the same </w:t>
      </w:r>
      <w:r w:rsidRPr="009B0562">
        <w:rPr>
          <w:i/>
          <w:iCs/>
        </w:rPr>
        <w:t>HTML</w:t>
      </w:r>
      <w:r>
        <w:t xml:space="preserve"> structure: a </w:t>
      </w:r>
      <w:r w:rsidRPr="009B0562">
        <w:rPr>
          <w:i/>
          <w:iCs/>
        </w:rPr>
        <w:t>&lt;header&gt;</w:t>
      </w:r>
      <w:r>
        <w:t xml:space="preserve"> at the top containing the designer's name and tagline, a </w:t>
      </w:r>
      <w:r w:rsidRPr="009B0562">
        <w:rPr>
          <w:i/>
          <w:iCs/>
        </w:rPr>
        <w:t>&lt;nav&gt;</w:t>
      </w:r>
      <w:r>
        <w:t xml:space="preserve"> with links to all four pages, a </w:t>
      </w:r>
      <w:r w:rsidRPr="009B0562">
        <w:rPr>
          <w:i/>
          <w:iCs/>
        </w:rPr>
        <w:t>&lt;main&gt;</w:t>
      </w:r>
      <w:r>
        <w:t xml:space="preserve"> section with the page-specific content, and a </w:t>
      </w:r>
      <w:r w:rsidRPr="009B0562">
        <w:rPr>
          <w:i/>
          <w:iCs/>
        </w:rPr>
        <w:t>&lt;footer&gt;</w:t>
      </w:r>
      <w:r>
        <w:t xml:space="preserve"> at the bottom. Semantic HTML5 elements such as </w:t>
      </w:r>
      <w:r w:rsidRPr="009B0562">
        <w:rPr>
          <w:i/>
          <w:iCs/>
        </w:rPr>
        <w:t>&lt;nav&gt;, &lt;figure&gt;, &lt;</w:t>
      </w:r>
      <w:proofErr w:type="spellStart"/>
      <w:r w:rsidRPr="009B0562">
        <w:rPr>
          <w:i/>
          <w:iCs/>
        </w:rPr>
        <w:t>figcaption</w:t>
      </w:r>
      <w:proofErr w:type="spellEnd"/>
      <w:r w:rsidRPr="009B0562">
        <w:rPr>
          <w:i/>
          <w:iCs/>
        </w:rPr>
        <w:t>&gt;, &lt;ul&gt;</w:t>
      </w:r>
      <w:r>
        <w:t xml:space="preserve">, and </w:t>
      </w:r>
      <w:r w:rsidRPr="009B0562">
        <w:rPr>
          <w:i/>
          <w:iCs/>
        </w:rPr>
        <w:t>&lt;strong&gt;</w:t>
      </w:r>
      <w:r>
        <w:t xml:space="preserve"> were used where appropriate, as these help to describe the purpose of content more clearly than generic </w:t>
      </w:r>
      <w:r w:rsidRPr="009B0562">
        <w:rPr>
          <w:i/>
          <w:iCs/>
        </w:rPr>
        <w:t>&lt;div&gt;</w:t>
      </w:r>
      <w:r>
        <w:t xml:space="preserve"> tags.</w:t>
      </w:r>
    </w:p>
    <w:p w14:paraId="46DA9FAA" w14:textId="77777777" w:rsidR="0072764A" w:rsidRPr="007D60CA" w:rsidRDefault="0072764A" w:rsidP="0072764A">
      <w:pPr>
        <w:pStyle w:val="Heading2"/>
      </w:pPr>
      <w:bookmarkStart w:id="46" w:name="_Toc227866794"/>
      <w:r w:rsidRPr="007D60CA">
        <w:t xml:space="preserve">3.1 Home Page </w:t>
      </w:r>
      <w:r w:rsidRPr="009B0562">
        <w:rPr>
          <w:i/>
          <w:iCs/>
        </w:rPr>
        <w:t>(index.html)</w:t>
      </w:r>
      <w:bookmarkEnd w:id="46"/>
    </w:p>
    <w:p w14:paraId="4C2C1579" w14:textId="77777777" w:rsidR="0072764A" w:rsidRDefault="0072764A" w:rsidP="0072764A">
      <w:r>
        <w:t xml:space="preserve">The home page contains a short welcome paragraph, a large featured image of a completed flat (class: landscape-pics, width: 680px, height: 400px), and a list of services such as residential interior design, kitchen and bathroom design, and nursery rooms. </w:t>
      </w:r>
    </w:p>
    <w:p w14:paraId="52409F31" w14:textId="77777777" w:rsidR="0072764A" w:rsidRDefault="0072764A" w:rsidP="0072764A">
      <w:pPr>
        <w:pStyle w:val="Heading2"/>
        <w:rPr>
          <w:rFonts w:ascii="Arial" w:hAnsi="Arial"/>
        </w:rPr>
      </w:pPr>
      <w:bookmarkStart w:id="47" w:name="_Toc227866795"/>
      <w:r w:rsidRPr="005B2A10">
        <w:rPr>
          <w:rFonts w:ascii="Arial" w:hAnsi="Arial"/>
          <w:b w:val="0"/>
          <w:bCs w:val="0"/>
          <w:i/>
          <w:iCs/>
          <w:noProof/>
          <w:color w:val="888888"/>
          <w:sz w:val="22"/>
          <w:szCs w:val="22"/>
        </w:rPr>
        <w:lastRenderedPageBreak/>
        <w:drawing>
          <wp:inline distT="0" distB="0" distL="0" distR="0" wp14:anchorId="667C1C94" wp14:editId="7F1FB6E2">
            <wp:extent cx="5730094" cy="2967004"/>
            <wp:effectExtent l="0" t="0" r="4445" b="5080"/>
            <wp:docPr id="2005822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2266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7217" cy="2970692"/>
                    </a:xfrm>
                    <a:prstGeom prst="rect">
                      <a:avLst/>
                    </a:prstGeom>
                  </pic:spPr>
                </pic:pic>
              </a:graphicData>
            </a:graphic>
          </wp:inline>
        </w:drawing>
      </w:r>
      <w:bookmarkEnd w:id="47"/>
    </w:p>
    <w:p w14:paraId="14280BA5" w14:textId="77777777" w:rsidR="0072764A" w:rsidRPr="008C71D1" w:rsidRDefault="0072764A" w:rsidP="0072764A">
      <w:pPr>
        <w:jc w:val="center"/>
        <w:rPr>
          <w:i/>
          <w:iCs/>
          <w:sz w:val="22"/>
          <w:szCs w:val="22"/>
        </w:rPr>
      </w:pPr>
      <w:r w:rsidRPr="008C71D1">
        <w:rPr>
          <w:i/>
          <w:iCs/>
          <w:sz w:val="22"/>
          <w:szCs w:val="22"/>
        </w:rPr>
        <w:t>Figure 1: The home page displaying the welcome text, featured image, and list of services.</w:t>
      </w:r>
    </w:p>
    <w:p w14:paraId="5F53818C" w14:textId="77777777" w:rsidR="0072764A" w:rsidRPr="00A1081B" w:rsidRDefault="0072764A" w:rsidP="0072764A">
      <w:pPr>
        <w:jc w:val="center"/>
      </w:pPr>
    </w:p>
    <w:p w14:paraId="219DB213" w14:textId="77777777" w:rsidR="0072764A" w:rsidRPr="00D20871" w:rsidRDefault="0072764A" w:rsidP="0072764A">
      <w:pPr>
        <w:pStyle w:val="Heading2"/>
      </w:pPr>
      <w:bookmarkStart w:id="48" w:name="_Toc227866796"/>
      <w:r w:rsidRPr="00D20871">
        <w:t xml:space="preserve">3.2 About Page </w:t>
      </w:r>
      <w:r w:rsidRPr="009B0562">
        <w:rPr>
          <w:i/>
          <w:iCs/>
        </w:rPr>
        <w:t>(about.html)</w:t>
      </w:r>
      <w:bookmarkEnd w:id="48"/>
    </w:p>
    <w:p w14:paraId="39C5510E" w14:textId="77777777" w:rsidR="0072764A" w:rsidRDefault="0072764A" w:rsidP="0072764A">
      <w:r>
        <w:t xml:space="preserve">The about page uses a flexbox layout </w:t>
      </w:r>
      <w:r w:rsidRPr="009B0562">
        <w:rPr>
          <w:i/>
          <w:iCs/>
        </w:rPr>
        <w:t>(class: about-container)</w:t>
      </w:r>
      <w:r>
        <w:t xml:space="preserve"> to place the profile photo and the biography paragraph side by side. The profile photo has class profile-pics (width: 265px) and the biography uses class bio-text (width: 300px, text-align: justify, line-height: 1.5). The justified text alignment was chosen because it gives a more polished, editorial feel which suits an interior design portfolio.</w:t>
      </w:r>
    </w:p>
    <w:p w14:paraId="61C34ADE" w14:textId="77777777" w:rsidR="0072764A" w:rsidRDefault="0072764A" w:rsidP="0072764A">
      <w:pPr>
        <w:rPr>
          <w:i/>
          <w:iCs/>
          <w:color w:val="888888"/>
          <w:sz w:val="22"/>
          <w:szCs w:val="22"/>
        </w:rPr>
      </w:pPr>
    </w:p>
    <w:p w14:paraId="1C1C1D1D" w14:textId="77777777" w:rsidR="0072764A" w:rsidRDefault="0072764A" w:rsidP="0072764A">
      <w:pPr>
        <w:spacing w:after="160"/>
        <w:rPr>
          <w:noProof/>
        </w:rPr>
      </w:pPr>
      <w:r w:rsidRPr="00B06BF3">
        <w:rPr>
          <w:rFonts w:ascii="Arial" w:hAnsi="Arial"/>
          <w:i/>
          <w:iCs/>
          <w:noProof/>
          <w:color w:val="888888"/>
          <w:sz w:val="22"/>
          <w:szCs w:val="22"/>
        </w:rPr>
        <w:drawing>
          <wp:inline distT="0" distB="0" distL="0" distR="0" wp14:anchorId="2844791E" wp14:editId="65E73AB4">
            <wp:extent cx="5731427" cy="3200400"/>
            <wp:effectExtent l="0" t="0" r="3175" b="0"/>
            <wp:docPr id="387541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54155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49529" cy="3210508"/>
                    </a:xfrm>
                    <a:prstGeom prst="rect">
                      <a:avLst/>
                    </a:prstGeom>
                  </pic:spPr>
                </pic:pic>
              </a:graphicData>
            </a:graphic>
          </wp:inline>
        </w:drawing>
      </w:r>
      <w:r w:rsidRPr="00B06BF3">
        <w:rPr>
          <w:noProof/>
        </w:rPr>
        <w:t xml:space="preserve"> </w:t>
      </w:r>
    </w:p>
    <w:p w14:paraId="7D959BAD" w14:textId="77777777" w:rsidR="0072764A" w:rsidRPr="008C71D1" w:rsidRDefault="0072764A" w:rsidP="0072764A">
      <w:pPr>
        <w:jc w:val="center"/>
        <w:rPr>
          <w:i/>
          <w:iCs/>
          <w:noProof/>
          <w:sz w:val="22"/>
          <w:szCs w:val="22"/>
        </w:rPr>
      </w:pPr>
      <w:r w:rsidRPr="008C71D1">
        <w:rPr>
          <w:i/>
          <w:iCs/>
          <w:noProof/>
          <w:sz w:val="22"/>
          <w:szCs w:val="22"/>
        </w:rPr>
        <w:t>Figure 2: The about page showing the designer's profile photo and biography in a side-by-side flexbox layout</w:t>
      </w:r>
      <w:bookmarkStart w:id="49" w:name="_Toc227866797"/>
      <w:r w:rsidRPr="008C71D1">
        <w:rPr>
          <w:i/>
          <w:iCs/>
          <w:noProof/>
          <w:sz w:val="22"/>
          <w:szCs w:val="22"/>
        </w:rPr>
        <w:t>.</w:t>
      </w:r>
    </w:p>
    <w:p w14:paraId="6F823A40" w14:textId="77777777" w:rsidR="0072764A" w:rsidRPr="00D20871" w:rsidRDefault="0072764A" w:rsidP="0072764A">
      <w:pPr>
        <w:pStyle w:val="Heading2"/>
      </w:pPr>
      <w:r w:rsidRPr="00D20871">
        <w:lastRenderedPageBreak/>
        <w:t xml:space="preserve">3.3 Gallery Page </w:t>
      </w:r>
      <w:r w:rsidRPr="009B0562">
        <w:rPr>
          <w:i/>
          <w:iCs/>
        </w:rPr>
        <w:t>(gallery.html)</w:t>
      </w:r>
      <w:bookmarkEnd w:id="49"/>
    </w:p>
    <w:p w14:paraId="72019392" w14:textId="77777777" w:rsidR="0072764A" w:rsidRDefault="0072764A" w:rsidP="0072764A">
      <w:r>
        <w:t xml:space="preserve">The gallery page displays six project images, each inside a </w:t>
      </w:r>
      <w:r w:rsidRPr="009B0562">
        <w:rPr>
          <w:i/>
          <w:iCs/>
        </w:rPr>
        <w:t>&lt;figure&gt;</w:t>
      </w:r>
      <w:r>
        <w:t xml:space="preserve"> element with a </w:t>
      </w:r>
      <w:r w:rsidRPr="009B0562">
        <w:rPr>
          <w:i/>
          <w:iCs/>
        </w:rPr>
        <w:t>&lt;</w:t>
      </w:r>
      <w:proofErr w:type="spellStart"/>
      <w:r w:rsidRPr="009B0562">
        <w:rPr>
          <w:i/>
          <w:iCs/>
        </w:rPr>
        <w:t>figcaption</w:t>
      </w:r>
      <w:proofErr w:type="spellEnd"/>
      <w:r w:rsidRPr="009B0562">
        <w:rPr>
          <w:i/>
          <w:iCs/>
        </w:rPr>
        <w:t>&gt;</w:t>
      </w:r>
      <w:r>
        <w:t xml:space="preserve"> describing the space. The CSS rule </w:t>
      </w:r>
      <w:r w:rsidRPr="009B0562">
        <w:rPr>
          <w:i/>
          <w:iCs/>
        </w:rPr>
        <w:t>.gallery</w:t>
      </w:r>
      <w:r>
        <w:t xml:space="preserve"> uses a three-column grid layout (grid-template-columns: repeat(3, 1fr)) with a total grid width of 820px and a gap of 30px between images. Each image is set to width: 100% and height: 270px, with object-fit: cover applied. This ensures all images fill the same dimensions without distortion, which is important because the original photos were shot in different aspect ratios.</w:t>
      </w:r>
    </w:p>
    <w:p w14:paraId="41873EA7" w14:textId="77777777" w:rsidR="0072764A" w:rsidRDefault="0072764A" w:rsidP="0072764A">
      <w:pPr>
        <w:pStyle w:val="Heading2"/>
        <w:rPr>
          <w:rFonts w:ascii="Arial" w:hAnsi="Arial"/>
        </w:rPr>
      </w:pPr>
      <w:bookmarkStart w:id="50" w:name="_Toc227866798"/>
      <w:r w:rsidRPr="006F1A84">
        <w:rPr>
          <w:rFonts w:ascii="Arial" w:hAnsi="Arial"/>
          <w:b w:val="0"/>
          <w:bCs w:val="0"/>
          <w:i/>
          <w:iCs/>
          <w:noProof/>
          <w:color w:val="888888"/>
          <w:sz w:val="22"/>
          <w:szCs w:val="22"/>
        </w:rPr>
        <w:drawing>
          <wp:inline distT="0" distB="0" distL="0" distR="0" wp14:anchorId="72C3FE2E" wp14:editId="63FB0F0A">
            <wp:extent cx="5731510" cy="2988945"/>
            <wp:effectExtent l="0" t="0" r="2540" b="1905"/>
            <wp:docPr id="2074986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86983"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88945"/>
                    </a:xfrm>
                    <a:prstGeom prst="rect">
                      <a:avLst/>
                    </a:prstGeom>
                  </pic:spPr>
                </pic:pic>
              </a:graphicData>
            </a:graphic>
          </wp:inline>
        </w:drawing>
      </w:r>
      <w:bookmarkEnd w:id="50"/>
    </w:p>
    <w:p w14:paraId="7C7B54D2" w14:textId="77777777" w:rsidR="0072764A" w:rsidRPr="008C71D1" w:rsidRDefault="0072764A" w:rsidP="0072764A">
      <w:pPr>
        <w:jc w:val="center"/>
        <w:rPr>
          <w:i/>
          <w:iCs/>
          <w:sz w:val="22"/>
          <w:szCs w:val="22"/>
        </w:rPr>
      </w:pPr>
      <w:r w:rsidRPr="008C71D1">
        <w:rPr>
          <w:i/>
          <w:iCs/>
          <w:sz w:val="22"/>
          <w:szCs w:val="22"/>
        </w:rPr>
        <w:t>Figure 3: The gallery page displaying project images in a three-column CSS grid layout with captions.</w:t>
      </w:r>
    </w:p>
    <w:p w14:paraId="2271F96C" w14:textId="77777777" w:rsidR="0072764A" w:rsidRPr="00D20871" w:rsidRDefault="0072764A" w:rsidP="0072764A">
      <w:pPr>
        <w:pStyle w:val="Heading2"/>
      </w:pPr>
      <w:bookmarkStart w:id="51" w:name="_Toc227866799"/>
      <w:r w:rsidRPr="00D20871">
        <w:t xml:space="preserve">3.4 Contact Page </w:t>
      </w:r>
      <w:r w:rsidRPr="001F04E2">
        <w:rPr>
          <w:i/>
          <w:iCs/>
        </w:rPr>
        <w:t>(contact.html)</w:t>
      </w:r>
      <w:bookmarkEnd w:id="51"/>
    </w:p>
    <w:p w14:paraId="3C2C08FE" w14:textId="314BD2B6" w:rsidR="008C71D1" w:rsidRDefault="0072764A" w:rsidP="0072764A">
      <w:pPr>
        <w:rPr>
          <w:b/>
          <w:bCs/>
          <w:i/>
          <w:iCs/>
          <w:noProof/>
          <w:color w:val="888888"/>
          <w:sz w:val="22"/>
          <w:szCs w:val="22"/>
        </w:rPr>
      </w:pPr>
      <w:r>
        <w:t xml:space="preserve">The contact page lists the studio's phone number, email address, Instagram profile name, and physical address. Each piece of information is preceded by a </w:t>
      </w:r>
      <w:r w:rsidRPr="001F04E2">
        <w:rPr>
          <w:i/>
          <w:iCs/>
        </w:rPr>
        <w:t>&lt;strong&gt;</w:t>
      </w:r>
      <w:r>
        <w:t xml:space="preserve"> label (e.g. Phone:, Email:) to help users scan the page quickly.</w:t>
      </w:r>
      <w:r w:rsidR="008C71D1" w:rsidRPr="008C71D1">
        <w:rPr>
          <w:b/>
          <w:bCs/>
          <w:i/>
          <w:iCs/>
          <w:noProof/>
          <w:color w:val="888888"/>
          <w:sz w:val="22"/>
          <w:szCs w:val="22"/>
        </w:rPr>
        <w:t xml:space="preserve"> </w:t>
      </w:r>
    </w:p>
    <w:p w14:paraId="23CA52DF" w14:textId="77777777" w:rsidR="008C71D1" w:rsidRDefault="008C71D1" w:rsidP="0072764A">
      <w:pPr>
        <w:rPr>
          <w:b/>
          <w:bCs/>
          <w:i/>
          <w:iCs/>
          <w:noProof/>
          <w:color w:val="888888"/>
          <w:sz w:val="22"/>
          <w:szCs w:val="22"/>
        </w:rPr>
      </w:pPr>
    </w:p>
    <w:p w14:paraId="097A64E7" w14:textId="01EBB522" w:rsidR="0072764A" w:rsidRDefault="008C71D1" w:rsidP="008C71D1">
      <w:pPr>
        <w:jc w:val="center"/>
      </w:pPr>
      <w:r w:rsidRPr="00DA0CAA">
        <w:rPr>
          <w:b/>
          <w:bCs/>
          <w:i/>
          <w:iCs/>
          <w:noProof/>
          <w:color w:val="888888"/>
          <w:sz w:val="22"/>
          <w:szCs w:val="22"/>
        </w:rPr>
        <w:drawing>
          <wp:inline distT="0" distB="0" distL="0" distR="0" wp14:anchorId="15F82A9F" wp14:editId="014AE88E">
            <wp:extent cx="5328662" cy="2480227"/>
            <wp:effectExtent l="0" t="0" r="5715" b="0"/>
            <wp:docPr id="967854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85409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43056" cy="2533472"/>
                    </a:xfrm>
                    <a:prstGeom prst="rect">
                      <a:avLst/>
                    </a:prstGeom>
                  </pic:spPr>
                </pic:pic>
              </a:graphicData>
            </a:graphic>
          </wp:inline>
        </w:drawing>
      </w:r>
    </w:p>
    <w:p w14:paraId="377D9C07" w14:textId="77777777" w:rsidR="0072764A" w:rsidRPr="008C71D1" w:rsidRDefault="0072764A" w:rsidP="0072764A">
      <w:pPr>
        <w:jc w:val="center"/>
        <w:rPr>
          <w:i/>
          <w:iCs/>
          <w:sz w:val="22"/>
          <w:szCs w:val="22"/>
        </w:rPr>
      </w:pPr>
      <w:bookmarkStart w:id="52" w:name="_Toc227866800"/>
      <w:r w:rsidRPr="008C71D1">
        <w:rPr>
          <w:i/>
          <w:iCs/>
          <w:sz w:val="22"/>
          <w:szCs w:val="22"/>
        </w:rPr>
        <w:t>Figure 4: The contact page listing the studio's phone number, email, Instagram, and address.</w:t>
      </w:r>
      <w:bookmarkEnd w:id="52"/>
    </w:p>
    <w:p w14:paraId="68D79587" w14:textId="77777777" w:rsidR="0072764A" w:rsidRPr="00D20871" w:rsidRDefault="0072764A" w:rsidP="0072764A">
      <w:pPr>
        <w:pStyle w:val="Heading2"/>
      </w:pPr>
      <w:bookmarkStart w:id="53" w:name="_Toc227866801"/>
      <w:r w:rsidRPr="00D20871">
        <w:lastRenderedPageBreak/>
        <w:t xml:space="preserve">3.5 The CSS Stylesheet </w:t>
      </w:r>
      <w:r w:rsidRPr="001F04E2">
        <w:rPr>
          <w:i/>
          <w:iCs/>
        </w:rPr>
        <w:t>(style.css)</w:t>
      </w:r>
      <w:bookmarkEnd w:id="53"/>
    </w:p>
    <w:p w14:paraId="319045D8" w14:textId="77777777" w:rsidR="0072764A" w:rsidRDefault="0072764A" w:rsidP="0072764A">
      <w:r>
        <w:t>A single external stylesheet was used for all four pages. The main design decisions were:</w:t>
      </w:r>
    </w:p>
    <w:p w14:paraId="06D4353B" w14:textId="77777777" w:rsidR="0072764A" w:rsidRPr="00D20871" w:rsidRDefault="0072764A" w:rsidP="0072764A">
      <w:pPr>
        <w:pStyle w:val="ListParagraph"/>
        <w:numPr>
          <w:ilvl w:val="0"/>
          <w:numId w:val="4"/>
        </w:numPr>
        <w:contextualSpacing w:val="0"/>
        <w:rPr>
          <w:rFonts w:cs="Calibri"/>
        </w:rPr>
      </w:pPr>
      <w:r w:rsidRPr="00D20871">
        <w:rPr>
          <w:rFonts w:cs="Calibri"/>
        </w:rPr>
        <w:t>Colour palette: background #f5f0eb (warm off-white), header and footer #e8ddd4 (muted beige), navigation bar #9c9288 (warm grey). These colours were chosen to match the neutral, natural aesthetic that is typical of interior design.</w:t>
      </w:r>
    </w:p>
    <w:p w14:paraId="160AD009" w14:textId="77777777" w:rsidR="0072764A" w:rsidRPr="00D20871" w:rsidRDefault="0072764A" w:rsidP="0072764A">
      <w:pPr>
        <w:pStyle w:val="ListParagraph"/>
        <w:numPr>
          <w:ilvl w:val="0"/>
          <w:numId w:val="4"/>
        </w:numPr>
        <w:contextualSpacing w:val="0"/>
        <w:rPr>
          <w:rFonts w:cs="Calibri"/>
        </w:rPr>
      </w:pPr>
      <w:r w:rsidRPr="00D20871">
        <w:rPr>
          <w:rFonts w:cs="Calibri"/>
        </w:rPr>
        <w:t>Font: Georgia, serif. This font was chosen because it has a refined, editorial quality that suits a design portfolio better than a sans-serif.</w:t>
      </w:r>
    </w:p>
    <w:p w14:paraId="37DB9434" w14:textId="77777777" w:rsidR="0072764A" w:rsidRPr="00D20871" w:rsidRDefault="0072764A" w:rsidP="0072764A">
      <w:pPr>
        <w:pStyle w:val="ListParagraph"/>
        <w:numPr>
          <w:ilvl w:val="0"/>
          <w:numId w:val="4"/>
        </w:numPr>
        <w:contextualSpacing w:val="0"/>
        <w:rPr>
          <w:rFonts w:cs="Calibri"/>
        </w:rPr>
      </w:pPr>
      <w:r w:rsidRPr="00D37566">
        <w:rPr>
          <w:rFonts w:cs="Calibri"/>
          <w:i/>
          <w:iCs/>
        </w:rPr>
        <w:t>.landscape-pics</w:t>
      </w:r>
      <w:r w:rsidRPr="00D20871">
        <w:rPr>
          <w:rFonts w:cs="Calibri"/>
        </w:rPr>
        <w:t xml:space="preserve"> sets the home page image to 680px wide and 400px tall.</w:t>
      </w:r>
    </w:p>
    <w:p w14:paraId="7DD16BCC" w14:textId="77777777" w:rsidR="0072764A" w:rsidRPr="00D20871" w:rsidRDefault="0072764A" w:rsidP="0072764A">
      <w:pPr>
        <w:pStyle w:val="ListParagraph"/>
        <w:numPr>
          <w:ilvl w:val="0"/>
          <w:numId w:val="4"/>
        </w:numPr>
        <w:contextualSpacing w:val="0"/>
        <w:rPr>
          <w:rFonts w:cs="Calibri"/>
        </w:rPr>
      </w:pPr>
      <w:r w:rsidRPr="00D37566">
        <w:rPr>
          <w:rFonts w:cs="Calibri"/>
          <w:i/>
          <w:iCs/>
        </w:rPr>
        <w:t>.profile-pics</w:t>
      </w:r>
      <w:r w:rsidRPr="00D20871">
        <w:rPr>
          <w:rFonts w:cs="Calibri"/>
        </w:rPr>
        <w:t xml:space="preserve"> sets the about page portrait photo to 265px wide with margin spacing.</w:t>
      </w:r>
    </w:p>
    <w:p w14:paraId="66217A4D" w14:textId="77777777" w:rsidR="0072764A" w:rsidRPr="00D20871" w:rsidRDefault="0072764A" w:rsidP="0072764A">
      <w:pPr>
        <w:pStyle w:val="ListParagraph"/>
        <w:numPr>
          <w:ilvl w:val="0"/>
          <w:numId w:val="4"/>
        </w:numPr>
        <w:contextualSpacing w:val="0"/>
        <w:rPr>
          <w:rFonts w:cs="Calibri"/>
        </w:rPr>
      </w:pPr>
      <w:r w:rsidRPr="00D37566">
        <w:rPr>
          <w:rFonts w:cs="Calibri"/>
          <w:i/>
          <w:iCs/>
        </w:rPr>
        <w:t>.bio-text</w:t>
      </w:r>
      <w:r w:rsidRPr="00D20871">
        <w:rPr>
          <w:rFonts w:cs="Calibri"/>
        </w:rPr>
        <w:t xml:space="preserve"> sets the biography paragraph to 300px wide with justified text and 1.5 line spacing.</w:t>
      </w:r>
    </w:p>
    <w:p w14:paraId="2D5DCC4B" w14:textId="77777777" w:rsidR="0072764A" w:rsidRPr="00D20871" w:rsidRDefault="0072764A" w:rsidP="0072764A">
      <w:pPr>
        <w:pStyle w:val="ListParagraph"/>
        <w:numPr>
          <w:ilvl w:val="0"/>
          <w:numId w:val="4"/>
        </w:numPr>
        <w:contextualSpacing w:val="0"/>
        <w:rPr>
          <w:rFonts w:cs="Calibri"/>
        </w:rPr>
      </w:pPr>
      <w:r w:rsidRPr="00D37566">
        <w:rPr>
          <w:rFonts w:cs="Calibri"/>
          <w:i/>
          <w:iCs/>
        </w:rPr>
        <w:t>.gallery</w:t>
      </w:r>
      <w:r w:rsidRPr="00D20871">
        <w:rPr>
          <w:rFonts w:cs="Calibri"/>
        </w:rPr>
        <w:t xml:space="preserve"> uses CSS Grid with three equal columns, a width of 820px, and a 30px gap.</w:t>
      </w:r>
    </w:p>
    <w:p w14:paraId="02731771" w14:textId="77777777" w:rsidR="0072764A" w:rsidRPr="00D20871" w:rsidRDefault="0072764A" w:rsidP="0072764A">
      <w:pPr>
        <w:pStyle w:val="ListParagraph"/>
        <w:numPr>
          <w:ilvl w:val="0"/>
          <w:numId w:val="4"/>
        </w:numPr>
        <w:contextualSpacing w:val="0"/>
        <w:rPr>
          <w:rFonts w:cs="Calibri"/>
        </w:rPr>
      </w:pPr>
      <w:r w:rsidRPr="00D37566">
        <w:rPr>
          <w:rFonts w:cs="Calibri"/>
          <w:i/>
          <w:iCs/>
        </w:rPr>
        <w:t>.gallery</w:t>
      </w:r>
      <w:r w:rsidRPr="00D20871">
        <w:rPr>
          <w:rFonts w:cs="Calibri"/>
        </w:rPr>
        <w:t xml:space="preserve"> </w:t>
      </w:r>
      <w:proofErr w:type="spellStart"/>
      <w:r w:rsidRPr="00320660">
        <w:rPr>
          <w:rFonts w:cs="Calibri"/>
          <w:i/>
          <w:iCs/>
        </w:rPr>
        <w:t>img</w:t>
      </w:r>
      <w:proofErr w:type="spellEnd"/>
      <w:r w:rsidRPr="00320660">
        <w:rPr>
          <w:rFonts w:cs="Calibri"/>
          <w:i/>
          <w:iCs/>
        </w:rPr>
        <w:t xml:space="preserve"> </w:t>
      </w:r>
      <w:r w:rsidRPr="00D20871">
        <w:rPr>
          <w:rFonts w:cs="Calibri"/>
        </w:rPr>
        <w:t>sets all gallery images to 270px tall at full column width, with object-fit: cover for uniform display.</w:t>
      </w:r>
    </w:p>
    <w:p w14:paraId="1456F463" w14:textId="77777777" w:rsidR="0072764A" w:rsidRPr="00D20871" w:rsidRDefault="0072764A" w:rsidP="0072764A">
      <w:pPr>
        <w:pStyle w:val="ListParagraph"/>
        <w:numPr>
          <w:ilvl w:val="0"/>
          <w:numId w:val="4"/>
        </w:numPr>
        <w:contextualSpacing w:val="0"/>
        <w:rPr>
          <w:rFonts w:cs="Calibri"/>
        </w:rPr>
      </w:pPr>
      <w:r w:rsidRPr="00D20871">
        <w:rPr>
          <w:rFonts w:cs="Calibri"/>
        </w:rPr>
        <w:t>The ul rule uses display: inline-block and text-align: left so that bullet lists appear centred on the page but with left-aligned text inside them.</w:t>
      </w:r>
    </w:p>
    <w:p w14:paraId="66EA457E" w14:textId="77777777" w:rsidR="0072764A" w:rsidRPr="00D20871" w:rsidRDefault="0072764A" w:rsidP="00B716F5">
      <w:pPr>
        <w:pStyle w:val="Heading1"/>
      </w:pPr>
      <w:bookmarkStart w:id="54" w:name="_Toc227866802"/>
      <w:r w:rsidRPr="00D20871">
        <w:t>4. Validation</w:t>
      </w:r>
      <w:bookmarkEnd w:id="54"/>
    </w:p>
    <w:p w14:paraId="4478E736" w14:textId="77777777" w:rsidR="0072764A" w:rsidRPr="00D20871" w:rsidRDefault="0072764A" w:rsidP="0072764A">
      <w:pPr>
        <w:pStyle w:val="Heading2"/>
      </w:pPr>
      <w:bookmarkStart w:id="55" w:name="_Toc227866803"/>
      <w:r w:rsidRPr="00D20871">
        <w:t>4.1 HTML Validation</w:t>
      </w:r>
      <w:bookmarkEnd w:id="55"/>
    </w:p>
    <w:p w14:paraId="6D4AE6CB" w14:textId="77777777" w:rsidR="0072764A" w:rsidRDefault="0072764A" w:rsidP="0072764A">
      <w:r>
        <w:t xml:space="preserve">The home page </w:t>
      </w:r>
      <w:r w:rsidRPr="00320660">
        <w:rPr>
          <w:i/>
          <w:iCs/>
        </w:rPr>
        <w:t>(index.html)</w:t>
      </w:r>
      <w:r>
        <w:t xml:space="preserve"> was validated using the W3C HTML Validator at </w:t>
      </w:r>
      <w:r w:rsidRPr="00DF3A34">
        <w:rPr>
          <w:i/>
          <w:iCs/>
          <w:u w:val="single"/>
        </w:rPr>
        <w:t>http://validator.w3.org/</w:t>
      </w:r>
      <w:r w:rsidRPr="00DF3A34">
        <w:rPr>
          <w:i/>
          <w:iCs/>
        </w:rPr>
        <w:t>.</w:t>
      </w:r>
      <w:r>
        <w:t xml:space="preserve"> This tool checks whether the code follows the HTML5 standard correctly. One error was identified: the image source path in index.html referenced a filename with a space in it </w:t>
      </w:r>
      <w:r w:rsidRPr="00F87671">
        <w:rPr>
          <w:i/>
          <w:iCs/>
        </w:rPr>
        <w:t>("First page.jpg")</w:t>
      </w:r>
      <w:r>
        <w:t xml:space="preserve">. Spaces in file paths are not valid and can cause problems in some browsers. This was corrected by renaming the file to first_page.JPG and updating the </w:t>
      </w:r>
      <w:r w:rsidRPr="00F87671">
        <w:rPr>
          <w:i/>
          <w:iCs/>
        </w:rPr>
        <w:t>src</w:t>
      </w:r>
      <w:r>
        <w:t xml:space="preserve"> attribute to match. The validator also returned several informational notices about trailing slashes on void elements (e.g. </w:t>
      </w:r>
      <w:r w:rsidRPr="00556335">
        <w:rPr>
          <w:i/>
          <w:iCs/>
        </w:rPr>
        <w:t>&lt;meta ... /&gt;</w:t>
      </w:r>
      <w:r>
        <w:t>) — these are not errors but are unnecessary in HTML5, so the self-closing slashes were removed from all pages. After these fixes, the validator returned no further errors.</w:t>
      </w:r>
    </w:p>
    <w:p w14:paraId="6D84F454" w14:textId="77777777" w:rsidR="0072764A" w:rsidRDefault="0072764A" w:rsidP="0072764A"/>
    <w:p w14:paraId="209E1AA7" w14:textId="77777777" w:rsidR="0072764A" w:rsidRDefault="0072764A" w:rsidP="0072764A">
      <w:pPr>
        <w:rPr>
          <w:i/>
          <w:iCs/>
          <w:noProof/>
        </w:rPr>
      </w:pPr>
      <w:r w:rsidRPr="00747FE9">
        <w:rPr>
          <w:i/>
          <w:iCs/>
          <w:noProof/>
        </w:rPr>
        <w:t xml:space="preserve"> </w:t>
      </w:r>
      <w:r w:rsidRPr="006E627E">
        <w:rPr>
          <w:i/>
          <w:iCs/>
          <w:noProof/>
        </w:rPr>
        <w:drawing>
          <wp:inline distT="0" distB="0" distL="0" distR="0" wp14:anchorId="7DDBC0A1" wp14:editId="7279D8AC">
            <wp:extent cx="5524500" cy="2467057"/>
            <wp:effectExtent l="0" t="0" r="0" b="9525"/>
            <wp:docPr id="1900923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23393" name="Picture 190092339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43660" cy="2475613"/>
                    </a:xfrm>
                    <a:prstGeom prst="rect">
                      <a:avLst/>
                    </a:prstGeom>
                  </pic:spPr>
                </pic:pic>
              </a:graphicData>
            </a:graphic>
          </wp:inline>
        </w:drawing>
      </w:r>
    </w:p>
    <w:p w14:paraId="6C712DF1" w14:textId="59CD064B" w:rsidR="0072764A" w:rsidRPr="008C71D1" w:rsidRDefault="008C71D1" w:rsidP="0072764A">
      <w:pPr>
        <w:jc w:val="center"/>
        <w:rPr>
          <w:i/>
          <w:iCs/>
          <w:sz w:val="22"/>
          <w:szCs w:val="22"/>
        </w:rPr>
      </w:pPr>
      <w:r>
        <w:rPr>
          <w:i/>
          <w:iCs/>
          <w:sz w:val="22"/>
          <w:szCs w:val="22"/>
        </w:rPr>
        <w:t>F</w:t>
      </w:r>
      <w:r w:rsidR="0072764A" w:rsidRPr="008C71D1">
        <w:rPr>
          <w:i/>
          <w:iCs/>
          <w:sz w:val="22"/>
          <w:szCs w:val="22"/>
        </w:rPr>
        <w:t>igure 5: W3C HTML validation result for index.html before corrections, showing the filename space error and trailing slash notices</w:t>
      </w:r>
    </w:p>
    <w:p w14:paraId="4CFC5602" w14:textId="77777777" w:rsidR="0072764A" w:rsidRPr="008C71D1" w:rsidRDefault="0072764A" w:rsidP="0072764A">
      <w:pPr>
        <w:jc w:val="center"/>
        <w:rPr>
          <w:i/>
          <w:iCs/>
          <w:sz w:val="22"/>
          <w:szCs w:val="22"/>
        </w:rPr>
      </w:pPr>
      <w:r>
        <w:rPr>
          <w:noProof/>
        </w:rPr>
        <w:lastRenderedPageBreak/>
        <w:drawing>
          <wp:inline distT="0" distB="0" distL="0" distR="0" wp14:anchorId="477A25CF" wp14:editId="04410B1F">
            <wp:extent cx="5731510" cy="3632200"/>
            <wp:effectExtent l="0" t="0" r="2540" b="6350"/>
            <wp:docPr id="700433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433631" name="Picture 700433631"/>
                    <pic:cNvPicPr/>
                  </pic:nvPicPr>
                  <pic:blipFill>
                    <a:blip r:embed="rId15">
                      <a:extLst>
                        <a:ext uri="{28A0092B-C50C-407E-A947-70E740481C1C}">
                          <a14:useLocalDpi xmlns:a14="http://schemas.microsoft.com/office/drawing/2010/main" val="0"/>
                        </a:ext>
                      </a:extLst>
                    </a:blip>
                    <a:stretch>
                      <a:fillRect/>
                    </a:stretch>
                  </pic:blipFill>
                  <pic:spPr>
                    <a:xfrm>
                      <a:off x="0" y="0"/>
                      <a:ext cx="5731510" cy="3632200"/>
                    </a:xfrm>
                    <a:prstGeom prst="rect">
                      <a:avLst/>
                    </a:prstGeom>
                  </pic:spPr>
                </pic:pic>
              </a:graphicData>
            </a:graphic>
          </wp:inline>
        </w:drawing>
      </w:r>
      <w:r w:rsidRPr="008C71D1">
        <w:rPr>
          <w:i/>
          <w:iCs/>
          <w:sz w:val="22"/>
          <w:szCs w:val="22"/>
        </w:rPr>
        <w:t>Figure 6: W3C HTML validation result for index.html after corrections — no errors or warnings.</w:t>
      </w:r>
    </w:p>
    <w:p w14:paraId="077C7474" w14:textId="77777777" w:rsidR="0072764A" w:rsidRPr="00414C72" w:rsidRDefault="0072764A" w:rsidP="0072764A">
      <w:pPr>
        <w:pStyle w:val="Heading2"/>
      </w:pPr>
      <w:bookmarkStart w:id="56" w:name="_Toc227866804"/>
      <w:r w:rsidRPr="00414C72">
        <w:t>4.2 CSS Validation</w:t>
      </w:r>
      <w:bookmarkEnd w:id="56"/>
    </w:p>
    <w:p w14:paraId="4C8C44EE" w14:textId="77777777" w:rsidR="0072764A" w:rsidRDefault="0072764A" w:rsidP="008C71D1">
      <w:r>
        <w:t xml:space="preserve">The stylesheet </w:t>
      </w:r>
      <w:r w:rsidRPr="00556335">
        <w:rPr>
          <w:i/>
          <w:iCs/>
        </w:rPr>
        <w:t>(style.css)</w:t>
      </w:r>
      <w:r>
        <w:t xml:space="preserve"> was validated using the W3C CSS Validator at </w:t>
      </w:r>
      <w:hyperlink r:id="rId16" w:history="1">
        <w:r w:rsidRPr="00530267">
          <w:rPr>
            <w:rStyle w:val="Hyperlink"/>
            <w:rFonts w:cs="Calibri"/>
            <w:i/>
            <w:iCs/>
            <w:color w:val="auto"/>
          </w:rPr>
          <w:t>http://jigsaw.w3.org/css-validator/</w:t>
        </w:r>
      </w:hyperlink>
      <w:r>
        <w:t xml:space="preserve">. Two errors were found and corrected in an earlier version of the stylesheet. The first was </w:t>
      </w:r>
      <w:r w:rsidRPr="00C67280">
        <w:t xml:space="preserve">the </w:t>
      </w:r>
      <w:r w:rsidRPr="00530267">
        <w:rPr>
          <w:i/>
          <w:iCs/>
        </w:rPr>
        <w:t>.profile-pics</w:t>
      </w:r>
      <w:r w:rsidRPr="00C67280">
        <w:t xml:space="preserve"> rule contained a margin property with missing units — the values were written as margin: 40 40px 20px 40 instead of margin: 40px 40px 20px 40px. In CSS, only the value 0 can be written without a unit; all other numeric values must include a unit such as </w:t>
      </w:r>
      <w:r w:rsidRPr="00530267">
        <w:rPr>
          <w:i/>
          <w:iCs/>
        </w:rPr>
        <w:t>px</w:t>
      </w:r>
      <w:r w:rsidRPr="00C67280">
        <w:t xml:space="preserve">. This was corrected by adding </w:t>
      </w:r>
      <w:r w:rsidRPr="00530267">
        <w:rPr>
          <w:i/>
          <w:iCs/>
        </w:rPr>
        <w:t>px</w:t>
      </w:r>
      <w:r w:rsidRPr="00C67280">
        <w:t xml:space="preserve"> to the two values that were missing it</w:t>
      </w:r>
      <w:r>
        <w:t xml:space="preserve">. The second was a spelling mistake: "hight" instead of "height" in the </w:t>
      </w:r>
      <w:r w:rsidRPr="00530267">
        <w:rPr>
          <w:i/>
          <w:iCs/>
        </w:rPr>
        <w:t>.gallery</w:t>
      </w:r>
      <w:r>
        <w:t xml:space="preserve"> </w:t>
      </w:r>
      <w:proofErr w:type="spellStart"/>
      <w:r w:rsidRPr="00530267">
        <w:rPr>
          <w:i/>
          <w:iCs/>
        </w:rPr>
        <w:t>img</w:t>
      </w:r>
      <w:proofErr w:type="spellEnd"/>
      <w:r>
        <w:t xml:space="preserve"> rule. Both errors were corrected and the final stylesheet passed validation with no errors.</w:t>
      </w:r>
    </w:p>
    <w:p w14:paraId="3C3D408B" w14:textId="77777777" w:rsidR="0072764A" w:rsidRDefault="0072764A" w:rsidP="0072764A"/>
    <w:p w14:paraId="14E1E56C" w14:textId="77777777" w:rsidR="0072764A" w:rsidRDefault="0072764A" w:rsidP="0072764A">
      <w:r>
        <w:rPr>
          <w:noProof/>
        </w:rPr>
        <w:drawing>
          <wp:inline distT="0" distB="0" distL="0" distR="0" wp14:anchorId="6719413B" wp14:editId="4EE85B9C">
            <wp:extent cx="5657850" cy="2196465"/>
            <wp:effectExtent l="0" t="0" r="0" b="0"/>
            <wp:docPr id="7677091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709157" name="Picture 76770915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05548" cy="2214982"/>
                    </a:xfrm>
                    <a:prstGeom prst="rect">
                      <a:avLst/>
                    </a:prstGeom>
                  </pic:spPr>
                </pic:pic>
              </a:graphicData>
            </a:graphic>
          </wp:inline>
        </w:drawing>
      </w:r>
    </w:p>
    <w:p w14:paraId="392B1A4E" w14:textId="77777777" w:rsidR="0072764A" w:rsidRPr="00566284" w:rsidRDefault="0072764A" w:rsidP="00566284">
      <w:pPr>
        <w:tabs>
          <w:tab w:val="left" w:pos="851"/>
        </w:tabs>
        <w:jc w:val="center"/>
        <w:rPr>
          <w:i/>
          <w:iCs/>
          <w:sz w:val="22"/>
          <w:szCs w:val="22"/>
        </w:rPr>
      </w:pPr>
      <w:r w:rsidRPr="00566284">
        <w:rPr>
          <w:i/>
          <w:iCs/>
          <w:sz w:val="22"/>
          <w:szCs w:val="22"/>
        </w:rPr>
        <w:t>Figure 7: W3C CSS validation result for style.css showing the missing unit error in the .profile-pics margin property.</w:t>
      </w:r>
    </w:p>
    <w:p w14:paraId="459CF369" w14:textId="77777777" w:rsidR="0072764A" w:rsidRPr="00CC273F" w:rsidRDefault="0072764A" w:rsidP="00985278">
      <w:pPr>
        <w:pStyle w:val="Heading1"/>
      </w:pPr>
      <w:bookmarkStart w:id="57" w:name="_Toc227866805"/>
      <w:r w:rsidRPr="00CC273F">
        <w:lastRenderedPageBreak/>
        <w:t>5. Evaluation</w:t>
      </w:r>
      <w:bookmarkEnd w:id="57"/>
    </w:p>
    <w:p w14:paraId="3132CB27" w14:textId="77777777" w:rsidR="0072764A" w:rsidRPr="00CC273F" w:rsidRDefault="0072764A" w:rsidP="0072764A">
      <w:pPr>
        <w:pStyle w:val="Heading2"/>
      </w:pPr>
      <w:bookmarkStart w:id="58" w:name="_Toc227866806"/>
      <w:r w:rsidRPr="00CC273F">
        <w:t>5.1 Usability</w:t>
      </w:r>
      <w:bookmarkEnd w:id="58"/>
    </w:p>
    <w:p w14:paraId="0C717580" w14:textId="1A83CC29" w:rsidR="0089555D" w:rsidRDefault="0089555D" w:rsidP="0089555D">
      <w:pPr>
        <w:rPr>
          <w:b/>
          <w:bCs/>
        </w:rPr>
      </w:pPr>
      <w:bookmarkStart w:id="59" w:name="_Toc227866808"/>
      <w:r w:rsidRPr="0089555D">
        <w:t xml:space="preserve">Usability refers to how easy and effective a website is to use — defined by ISO 9241-11 (2018) as the extent to which a product can be used to achieve specific goals with effectiveness, efficiency, and satisfaction. Nielsen (1994) identified ten usability heuristics still widely referenced today, including consistency and standards, visibility of system status, and aesthetic and minimalist design. These principles were applied throughout the site by maintaining the same layout and colour scheme on every page and keeping each page focused on a single purpose. This approach is supported by Flavian, </w:t>
      </w:r>
      <w:proofErr w:type="spellStart"/>
      <w:r w:rsidRPr="0089555D">
        <w:t>Gurrea</w:t>
      </w:r>
      <w:proofErr w:type="spellEnd"/>
      <w:r w:rsidRPr="0089555D">
        <w:t xml:space="preserve">, and Orus (2009), whose study found that visual consistency and a harmonious colour palette significantly improved perceived usability, suggesting that a well-designed visual style can positively affect user experience even without advanced features. In practice, the website fulfils its main purpose effectively: navigation links work correctly throughout, content is relevant to the target audience, and key information </w:t>
      </w:r>
      <w:r w:rsidR="00734AA1">
        <w:t>as</w:t>
      </w:r>
      <w:r w:rsidRPr="0089555D">
        <w:t xml:space="preserve"> services, gallery, and contact details</w:t>
      </w:r>
      <w:r w:rsidR="00FA0250">
        <w:t>,</w:t>
      </w:r>
      <w:r w:rsidRPr="0089555D">
        <w:t xml:space="preserve"> </w:t>
      </w:r>
      <w:r w:rsidR="00FA0250">
        <w:t>are</w:t>
      </w:r>
      <w:r w:rsidRPr="0089555D">
        <w:t xml:space="preserve"> easy to locate. </w:t>
      </w:r>
    </w:p>
    <w:p w14:paraId="13B6B48D" w14:textId="7D8C5A4F" w:rsidR="0072764A" w:rsidRPr="00BB604B" w:rsidRDefault="0072764A" w:rsidP="008C77AF">
      <w:pPr>
        <w:pStyle w:val="Heading2"/>
      </w:pPr>
      <w:r w:rsidRPr="00BB604B">
        <w:t>5.2 Accessibility</w:t>
      </w:r>
      <w:bookmarkEnd w:id="59"/>
    </w:p>
    <w:p w14:paraId="63393540" w14:textId="77777777" w:rsidR="0072764A" w:rsidRDefault="0072764A" w:rsidP="0072764A">
      <w:r>
        <w:t>Web accessibility is about making websites usable by people with a range of disabilities, including those who rely on screen readers, keyboard navigation, or high-contrast displays. The internationally recognised standard is the Web Content Accessibility Guidelines (WCAG) 2.1, published by the W3C (2018). It is built around four principles known as POUR: Perceivable, Operable, Understandable, and Robust. A study by Lazar, Olalere, and Wentz (2012) examined how accessible job application websites were for blind users who rely on screen readers. Their findings showed that missing alternative text on images and poor colour contrast were the most frequent barriers. These findings are directly relevant to this project, as they highlight two specific areas that were addressed in the design of the Paola Bracho website.</w:t>
      </w:r>
    </w:p>
    <w:p w14:paraId="24BCC2A6" w14:textId="77777777" w:rsidR="0072764A" w:rsidRPr="00262159" w:rsidRDefault="0072764A" w:rsidP="0072764A">
      <w:pPr>
        <w:pStyle w:val="Heading3"/>
      </w:pPr>
      <w:bookmarkStart w:id="60" w:name="_Toc227866809"/>
      <w:r w:rsidRPr="00262159">
        <w:t>Evaluation Against WCAG 2.1</w:t>
      </w:r>
      <w:bookmarkEnd w:id="60"/>
    </w:p>
    <w:p w14:paraId="48E10DF4" w14:textId="77777777" w:rsidR="00831B9C" w:rsidRDefault="0072764A" w:rsidP="0072764A">
      <w:pPr>
        <w:rPr>
          <w:rFonts w:ascii="Arial" w:hAnsi="Arial"/>
          <w:i/>
          <w:iCs/>
          <w:noProof/>
          <w:color w:val="888888"/>
          <w:sz w:val="22"/>
          <w:szCs w:val="22"/>
        </w:rPr>
      </w:pPr>
      <w:r>
        <w:rPr>
          <w:b/>
          <w:bCs/>
        </w:rPr>
        <w:t xml:space="preserve">Perceivable: </w:t>
      </w:r>
      <w:r>
        <w:t>All images on the site include descriptive alt attributes. For example, the gallery images use descriptions such as "Master bedroom with warm lighting" and "Nursery room with wooden cot". The profile photo uses alt="Paola Bracho, Interior Designer". This means screen reader users receive a meaningful description of every image. The text colour (#3a3a3a) on the background (#f5f0eb) should provide adequate contrast, confirmed using contrastchecker.com.</w:t>
      </w:r>
      <w:r w:rsidR="00831B9C" w:rsidRPr="00831B9C">
        <w:rPr>
          <w:rFonts w:ascii="Arial" w:hAnsi="Arial"/>
          <w:i/>
          <w:iCs/>
          <w:noProof/>
          <w:color w:val="888888"/>
          <w:sz w:val="22"/>
          <w:szCs w:val="22"/>
        </w:rPr>
        <w:t xml:space="preserve"> </w:t>
      </w:r>
      <w:r w:rsidR="00831B9C">
        <w:rPr>
          <w:rFonts w:ascii="Arial" w:hAnsi="Arial"/>
          <w:i/>
          <w:iCs/>
          <w:noProof/>
          <w:color w:val="888888"/>
          <w:sz w:val="22"/>
          <w:szCs w:val="22"/>
        </w:rPr>
        <w:t xml:space="preserve"> </w:t>
      </w:r>
    </w:p>
    <w:p w14:paraId="0269C5C6" w14:textId="2A53A01E" w:rsidR="0072764A" w:rsidRPr="00831B9C" w:rsidRDefault="00831B9C" w:rsidP="00831B9C">
      <w:r w:rsidRPr="008E3831">
        <w:rPr>
          <w:rFonts w:ascii="Arial" w:hAnsi="Arial"/>
          <w:i/>
          <w:iCs/>
          <w:noProof/>
          <w:color w:val="888888"/>
          <w:sz w:val="22"/>
          <w:szCs w:val="22"/>
        </w:rPr>
        <w:lastRenderedPageBreak/>
        <w:drawing>
          <wp:inline distT="0" distB="0" distL="0" distR="0" wp14:anchorId="18F547AA" wp14:editId="3F647C8B">
            <wp:extent cx="5731510" cy="3854450"/>
            <wp:effectExtent l="0" t="0" r="2540" b="0"/>
            <wp:docPr id="251607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0775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854450"/>
                    </a:xfrm>
                    <a:prstGeom prst="rect">
                      <a:avLst/>
                    </a:prstGeom>
                  </pic:spPr>
                </pic:pic>
              </a:graphicData>
            </a:graphic>
          </wp:inline>
        </w:drawing>
      </w:r>
    </w:p>
    <w:p w14:paraId="2ED4EB03" w14:textId="32AEAC58" w:rsidR="0072764A" w:rsidRDefault="0072764A" w:rsidP="0072764A">
      <w:pPr>
        <w:spacing w:after="160"/>
        <w:jc w:val="center"/>
        <w:rPr>
          <w:i/>
          <w:iCs/>
          <w:sz w:val="22"/>
          <w:szCs w:val="22"/>
        </w:rPr>
      </w:pPr>
      <w:r w:rsidRPr="00D4112E">
        <w:rPr>
          <w:i/>
          <w:iCs/>
          <w:sz w:val="22"/>
          <w:szCs w:val="22"/>
        </w:rPr>
        <w:t>Figure 8: Contrast check result from contrastchecker.com — the website's text and background colours pass all WCAG 2.1 contrast levels (AA, AAA, and large text variants).</w:t>
      </w:r>
    </w:p>
    <w:p w14:paraId="3948A0C5" w14:textId="30CD9C08" w:rsidR="0072764A" w:rsidRDefault="0072764A" w:rsidP="0072764A">
      <w:pPr>
        <w:spacing w:after="160"/>
        <w:jc w:val="center"/>
        <w:rPr>
          <w:rFonts w:ascii="Arial" w:hAnsi="Arial"/>
          <w:i/>
          <w:iCs/>
          <w:color w:val="888888"/>
          <w:sz w:val="22"/>
          <w:szCs w:val="22"/>
        </w:rPr>
      </w:pPr>
    </w:p>
    <w:p w14:paraId="324C6568" w14:textId="321FF6FA" w:rsidR="0072764A" w:rsidRDefault="0072764A" w:rsidP="0072764A">
      <w:r>
        <w:rPr>
          <w:b/>
          <w:bCs/>
        </w:rPr>
        <w:t xml:space="preserve">Operable: </w:t>
      </w:r>
      <w:r>
        <w:t>All navigation links are standard &lt;a&gt; elements, which are fully keyboard-accessible using the Tab key. There is no auto-playing media or time-limited content on the site.</w:t>
      </w:r>
    </w:p>
    <w:p w14:paraId="37DB1754" w14:textId="5C94EF70" w:rsidR="0072764A" w:rsidRDefault="0072764A" w:rsidP="0072764A">
      <w:r>
        <w:rPr>
          <w:b/>
          <w:bCs/>
        </w:rPr>
        <w:t xml:space="preserve">Understandable: </w:t>
      </w:r>
      <w:r>
        <w:t>All four pages have lang="</w:t>
      </w:r>
      <w:proofErr w:type="spellStart"/>
      <w:r>
        <w:t>en</w:t>
      </w:r>
      <w:proofErr w:type="spellEnd"/>
      <w:r>
        <w:t>" set in the &lt;html&gt; element, which tells screen readers the language of the page. The content uses straightforward language appropriate for the target audience.</w:t>
      </w:r>
    </w:p>
    <w:p w14:paraId="6B1AD578" w14:textId="44A7B94A" w:rsidR="0072764A" w:rsidRDefault="0072764A" w:rsidP="0072764A">
      <w:r>
        <w:rPr>
          <w:b/>
          <w:bCs/>
        </w:rPr>
        <w:t xml:space="preserve">Robust: </w:t>
      </w:r>
      <w:r>
        <w:t>Semantic HTML5 elements are used throughout, including &lt;header&gt;, &lt;nav&gt;, &lt;main&gt;, &lt;footer&gt;, &lt;figure&gt;, and &lt;</w:t>
      </w:r>
      <w:proofErr w:type="spellStart"/>
      <w:r>
        <w:t>figcaption</w:t>
      </w:r>
      <w:proofErr w:type="spellEnd"/>
      <w:r>
        <w:t>&gt;. These elements help assistive technologies interpret the structure of the page correctly.</w:t>
      </w:r>
      <w:r w:rsidR="001169BD" w:rsidRPr="001169BD">
        <w:rPr>
          <w:rFonts w:ascii="Arial" w:hAnsi="Arial"/>
          <w:i/>
          <w:iCs/>
          <w:noProof/>
          <w:color w:val="888888"/>
          <w:sz w:val="22"/>
          <w:szCs w:val="22"/>
        </w:rPr>
        <w:t xml:space="preserve"> </w:t>
      </w:r>
    </w:p>
    <w:p w14:paraId="7F7C4245" w14:textId="6234B516" w:rsidR="0072764A" w:rsidRDefault="0072764A" w:rsidP="00B716F5">
      <w:pPr>
        <w:pStyle w:val="Heading1"/>
      </w:pPr>
      <w:bookmarkStart w:id="61" w:name="_Toc227866810"/>
      <w:r>
        <w:t>5.3 Search Engine Optimisation (SEO)</w:t>
      </w:r>
      <w:bookmarkEnd w:id="61"/>
    </w:p>
    <w:p w14:paraId="5D073DA3" w14:textId="3FC2CA03" w:rsidR="0072764A" w:rsidRDefault="0072764A" w:rsidP="0072764A">
      <w:r>
        <w:t xml:space="preserve">SEO refers to the practice of making a website more visible in search engine results pages such as Google. On-page SEO involves elements written directly in the HTML code, such as page titles, meta descriptions, heading structure, and image alt text. Off-page SEO relates to external factors such as backlinks from other sites [7]. A study by Baye, De </w:t>
      </w:r>
      <w:proofErr w:type="spellStart"/>
      <w:r>
        <w:t>los</w:t>
      </w:r>
      <w:proofErr w:type="spellEnd"/>
      <w:r>
        <w:t xml:space="preserve"> Santos, and </w:t>
      </w:r>
      <w:proofErr w:type="spellStart"/>
      <w:r>
        <w:t>Wildenbeest</w:t>
      </w:r>
      <w:proofErr w:type="spellEnd"/>
      <w:r>
        <w:t xml:space="preserve"> (2016) found that on-page improvements, particularly in page titles and meta descriptions, led to measurable increases in click-through rates from search results. This indicates that even simple SEO measures can have a practical effect on how often a website is visited.</w:t>
      </w:r>
      <w:r w:rsidR="001169BD" w:rsidRPr="001169BD">
        <w:rPr>
          <w:rFonts w:ascii="Arial" w:hAnsi="Arial"/>
          <w:i/>
          <w:iCs/>
          <w:noProof/>
          <w:color w:val="888888"/>
          <w:sz w:val="22"/>
          <w:szCs w:val="22"/>
        </w:rPr>
        <w:t xml:space="preserve"> </w:t>
      </w:r>
    </w:p>
    <w:p w14:paraId="79D477B1" w14:textId="77777777" w:rsidR="0072764A" w:rsidRPr="00974BA4" w:rsidRDefault="0072764A" w:rsidP="0072764A">
      <w:pPr>
        <w:pStyle w:val="Heading3"/>
      </w:pPr>
      <w:bookmarkStart w:id="62" w:name="_Toc227866811"/>
      <w:r w:rsidRPr="00974BA4">
        <w:lastRenderedPageBreak/>
        <w:t>On-Page SEO Techniques Applied</w:t>
      </w:r>
      <w:bookmarkEnd w:id="62"/>
    </w:p>
    <w:p w14:paraId="6700CD91" w14:textId="77777777" w:rsidR="0072764A" w:rsidRDefault="0072764A" w:rsidP="0072764A">
      <w:r>
        <w:rPr>
          <w:b/>
          <w:bCs/>
        </w:rPr>
        <w:t xml:space="preserve">Meta description: </w:t>
      </w:r>
      <w:r>
        <w:t xml:space="preserve">All four pages include a </w:t>
      </w:r>
      <w:r w:rsidRPr="00831B9C">
        <w:rPr>
          <w:i/>
          <w:iCs/>
        </w:rPr>
        <w:t>&lt;meta name="description"&gt;</w:t>
      </w:r>
      <w:r>
        <w:t xml:space="preserve"> tag with the value </w:t>
      </w:r>
      <w:r w:rsidRPr="00284C2F">
        <w:rPr>
          <w:i/>
          <w:iCs/>
        </w:rPr>
        <w:t>"Paola Bracho - Interior Design".</w:t>
      </w:r>
      <w:r>
        <w:t xml:space="preserve"> This text appears below the page title in search results and gives users a preview of the page content. In a more developed site, each page would have a unique, keyword-rich description.</w:t>
      </w:r>
    </w:p>
    <w:p w14:paraId="24DB0EB7" w14:textId="77777777" w:rsidR="0072764A" w:rsidRDefault="0072764A" w:rsidP="0072764A">
      <w:r>
        <w:rPr>
          <w:b/>
          <w:bCs/>
        </w:rPr>
        <w:t xml:space="preserve">Page title: </w:t>
      </w:r>
      <w:r>
        <w:t>Every page uses the title element "Paola Bracho | Interior Design". Search engines display this as the main clickable heading in results, so it is important that it is descriptive and relevant.</w:t>
      </w:r>
    </w:p>
    <w:p w14:paraId="02D0508F" w14:textId="77777777" w:rsidR="0072764A" w:rsidRDefault="0072764A" w:rsidP="0072764A">
      <w:r>
        <w:rPr>
          <w:b/>
          <w:bCs/>
        </w:rPr>
        <w:t xml:space="preserve">Heading hierarchy: </w:t>
      </w:r>
      <w:r>
        <w:t>Each page uses a single &lt;h1&gt; in the header and &lt;h2&gt; elements to mark-up sections within the main content. This logical structure helps search engines understand the relative importance of different parts of the page.</w:t>
      </w:r>
    </w:p>
    <w:p w14:paraId="0CAF3BC5" w14:textId="77777777" w:rsidR="0072764A" w:rsidRDefault="0072764A" w:rsidP="0072764A">
      <w:r>
        <w:rPr>
          <w:b/>
          <w:bCs/>
        </w:rPr>
        <w:t xml:space="preserve">Image alt text: </w:t>
      </w:r>
      <w:r>
        <w:t>All images include descriptive alt attributes, which serve both accessibility and SEO purposes. Search engines use alt text to understand and index image content.</w:t>
      </w:r>
    </w:p>
    <w:p w14:paraId="3994A26D" w14:textId="77777777" w:rsidR="0072764A" w:rsidRDefault="0072764A" w:rsidP="0072764A">
      <w:r>
        <w:rPr>
          <w:b/>
          <w:bCs/>
        </w:rPr>
        <w:t xml:space="preserve">Semantic HTML: </w:t>
      </w:r>
      <w:r>
        <w:t>Elements such as &lt;nav&gt;, &lt;main&gt;, and &lt;footer&gt; provide structural signals to search engine crawlers about the role of different content areas on the page.</w:t>
      </w:r>
    </w:p>
    <w:p w14:paraId="1628005D" w14:textId="77777777" w:rsidR="0072764A" w:rsidRPr="00F4533A" w:rsidRDefault="0072764A" w:rsidP="0072764A">
      <w:pPr>
        <w:pStyle w:val="Heading2"/>
      </w:pPr>
      <w:bookmarkStart w:id="63" w:name="_Toc227866812"/>
      <w:r w:rsidRPr="00F4533A">
        <w:t>5.4 Website Evaluation Summary</w:t>
      </w:r>
      <w:bookmarkEnd w:id="63"/>
    </w:p>
    <w:p w14:paraId="17A2B300" w14:textId="77777777" w:rsidR="0072764A" w:rsidRDefault="0072764A" w:rsidP="0072764A">
      <w:r>
        <w:t>Overall, the website achieves its main goal of presenting an interior designer's portfolio in a professional and accessible way. The colour scheme is appropriate to the context, the navigation is simple and consistent, and the gallery page effectively displays the completed projects at a uniform size. The use of semantic HTML throughout is a positive feature for both accessibility and SEO.</w:t>
      </w:r>
    </w:p>
    <w:p w14:paraId="57B9B7DA" w14:textId="77777777" w:rsidR="0072764A" w:rsidRPr="00112060" w:rsidRDefault="0072764A" w:rsidP="0072764A">
      <w:pPr>
        <w:pStyle w:val="Heading2"/>
      </w:pPr>
      <w:bookmarkStart w:id="64" w:name="_Toc227866813"/>
      <w:r w:rsidRPr="00112060">
        <w:t>5.5 Website Comparison</w:t>
      </w:r>
      <w:bookmarkEnd w:id="64"/>
    </w:p>
    <w:p w14:paraId="0ACF1086" w14:textId="77777777" w:rsidR="0072764A" w:rsidRDefault="0072764A" w:rsidP="0072764A">
      <w:r>
        <w:t>Two live interior design studio websites were compared: Kinnersley Kent Design (kkd.co.uk) and 1508 London (1508london.com). Both serve a similar professional residential interior design audience to Paola Bracho.</w:t>
      </w:r>
    </w:p>
    <w:p w14:paraId="44B98E7D" w14:textId="77777777" w:rsidR="0072764A" w:rsidRDefault="0072764A" w:rsidP="0072764A"/>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5"/>
        <w:gridCol w:w="3260"/>
        <w:gridCol w:w="3402"/>
      </w:tblGrid>
      <w:tr w:rsidR="0072764A" w:rsidRPr="0016515B" w14:paraId="6A0518C0" w14:textId="77777777" w:rsidTr="005251C9">
        <w:tc>
          <w:tcPr>
            <w:tcW w:w="2405" w:type="dxa"/>
            <w:tcBorders>
              <w:top w:val="single" w:sz="4" w:space="0" w:color="BBBBBB"/>
              <w:left w:val="single" w:sz="4" w:space="0" w:color="BBBBBB"/>
              <w:bottom w:val="single" w:sz="4" w:space="0" w:color="BBBBBB"/>
              <w:right w:val="single" w:sz="4" w:space="0" w:color="BBBBBB"/>
            </w:tcBorders>
            <w:shd w:val="clear" w:color="auto" w:fill="9C9288"/>
            <w:tcMar>
              <w:top w:w="80" w:type="dxa"/>
              <w:left w:w="120" w:type="dxa"/>
              <w:bottom w:w="80" w:type="dxa"/>
              <w:right w:w="120" w:type="dxa"/>
            </w:tcMar>
          </w:tcPr>
          <w:p w14:paraId="1D9C38E3" w14:textId="77777777" w:rsidR="0072764A" w:rsidRPr="0016515B" w:rsidRDefault="0072764A" w:rsidP="005251C9">
            <w:pPr>
              <w:jc w:val="center"/>
              <w:rPr>
                <w:rFonts w:cs="Calibri"/>
              </w:rPr>
            </w:pPr>
            <w:r w:rsidRPr="0016515B">
              <w:rPr>
                <w:rFonts w:cs="Calibri"/>
                <w:b/>
                <w:bCs/>
                <w:color w:val="FFFFFF"/>
                <w:sz w:val="22"/>
                <w:szCs w:val="22"/>
              </w:rPr>
              <w:t>Area</w:t>
            </w:r>
          </w:p>
        </w:tc>
        <w:tc>
          <w:tcPr>
            <w:tcW w:w="3260" w:type="dxa"/>
            <w:tcBorders>
              <w:top w:val="single" w:sz="4" w:space="0" w:color="BBBBBB"/>
              <w:left w:val="single" w:sz="4" w:space="0" w:color="BBBBBB"/>
              <w:bottom w:val="single" w:sz="4" w:space="0" w:color="BBBBBB"/>
              <w:right w:val="single" w:sz="4" w:space="0" w:color="BBBBBB"/>
            </w:tcBorders>
            <w:shd w:val="clear" w:color="auto" w:fill="9C9288"/>
            <w:tcMar>
              <w:top w:w="80" w:type="dxa"/>
              <w:left w:w="120" w:type="dxa"/>
              <w:bottom w:w="80" w:type="dxa"/>
              <w:right w:w="120" w:type="dxa"/>
            </w:tcMar>
          </w:tcPr>
          <w:p w14:paraId="0D3F3063" w14:textId="77777777" w:rsidR="0072764A" w:rsidRPr="0016515B" w:rsidRDefault="0072764A" w:rsidP="005251C9">
            <w:pPr>
              <w:jc w:val="center"/>
              <w:rPr>
                <w:rFonts w:cs="Calibri"/>
              </w:rPr>
            </w:pPr>
            <w:r w:rsidRPr="0016515B">
              <w:rPr>
                <w:rFonts w:cs="Calibri"/>
                <w:b/>
                <w:bCs/>
                <w:color w:val="FFFFFF"/>
                <w:sz w:val="22"/>
                <w:szCs w:val="22"/>
              </w:rPr>
              <w:t>Kinnersley Kent Design (kkd.co.uk)</w:t>
            </w:r>
          </w:p>
        </w:tc>
        <w:tc>
          <w:tcPr>
            <w:tcW w:w="3402" w:type="dxa"/>
            <w:tcBorders>
              <w:top w:val="single" w:sz="4" w:space="0" w:color="BBBBBB"/>
              <w:left w:val="single" w:sz="4" w:space="0" w:color="BBBBBB"/>
              <w:bottom w:val="single" w:sz="4" w:space="0" w:color="BBBBBB"/>
              <w:right w:val="single" w:sz="4" w:space="0" w:color="BBBBBB"/>
            </w:tcBorders>
            <w:shd w:val="clear" w:color="auto" w:fill="9C9288"/>
            <w:tcMar>
              <w:top w:w="80" w:type="dxa"/>
              <w:left w:w="120" w:type="dxa"/>
              <w:bottom w:w="80" w:type="dxa"/>
              <w:right w:w="120" w:type="dxa"/>
            </w:tcMar>
          </w:tcPr>
          <w:p w14:paraId="4C300A39" w14:textId="77777777" w:rsidR="0072764A" w:rsidRPr="0016515B" w:rsidRDefault="0072764A" w:rsidP="005251C9">
            <w:pPr>
              <w:jc w:val="center"/>
              <w:rPr>
                <w:rFonts w:cs="Calibri"/>
              </w:rPr>
            </w:pPr>
            <w:r w:rsidRPr="0016515B">
              <w:rPr>
                <w:rFonts w:cs="Calibri"/>
                <w:b/>
                <w:bCs/>
                <w:color w:val="FFFFFF"/>
                <w:sz w:val="22"/>
                <w:szCs w:val="22"/>
              </w:rPr>
              <w:t>1508 London (1508london.com)</w:t>
            </w:r>
          </w:p>
        </w:tc>
      </w:tr>
      <w:tr w:rsidR="0072764A" w14:paraId="67169131" w14:textId="77777777" w:rsidTr="005251C9">
        <w:tc>
          <w:tcPr>
            <w:tcW w:w="2405" w:type="dxa"/>
            <w:tcBorders>
              <w:top w:val="single" w:sz="4" w:space="0" w:color="BBBBBB"/>
              <w:left w:val="single" w:sz="4" w:space="0" w:color="BBBBBB"/>
              <w:bottom w:val="single" w:sz="4" w:space="0" w:color="BBBBBB"/>
              <w:right w:val="single" w:sz="4" w:space="0" w:color="BBBBBB"/>
            </w:tcBorders>
            <w:shd w:val="clear" w:color="auto" w:fill="F0EBE5"/>
            <w:tcMar>
              <w:top w:w="80" w:type="dxa"/>
              <w:left w:w="120" w:type="dxa"/>
              <w:bottom w:w="80" w:type="dxa"/>
              <w:right w:w="120" w:type="dxa"/>
            </w:tcMar>
          </w:tcPr>
          <w:p w14:paraId="60937B1A" w14:textId="77777777" w:rsidR="0072764A" w:rsidRDefault="0072764A" w:rsidP="005251C9">
            <w:pPr>
              <w:jc w:val="center"/>
            </w:pPr>
          </w:p>
          <w:p w14:paraId="14E6903B" w14:textId="77777777" w:rsidR="0072764A" w:rsidRDefault="0072764A" w:rsidP="005251C9">
            <w:pPr>
              <w:jc w:val="center"/>
            </w:pPr>
          </w:p>
          <w:p w14:paraId="6C37DD9B" w14:textId="77777777" w:rsidR="0072764A" w:rsidRPr="0016515B" w:rsidRDefault="0072764A" w:rsidP="005251C9">
            <w:pPr>
              <w:jc w:val="center"/>
            </w:pPr>
            <w:r w:rsidRPr="0016515B">
              <w:t>Usability</w:t>
            </w:r>
          </w:p>
        </w:tc>
        <w:tc>
          <w:tcPr>
            <w:tcW w:w="3260" w:type="dxa"/>
            <w:tcBorders>
              <w:top w:val="single" w:sz="4" w:space="0" w:color="BBBBBB"/>
              <w:left w:val="single" w:sz="4" w:space="0" w:color="BBBBBB"/>
              <w:bottom w:val="single" w:sz="4" w:space="0" w:color="BBBBBB"/>
              <w:right w:val="single" w:sz="4" w:space="0" w:color="BBBBBB"/>
            </w:tcBorders>
            <w:tcMar>
              <w:top w:w="80" w:type="dxa"/>
              <w:left w:w="120" w:type="dxa"/>
              <w:bottom w:w="80" w:type="dxa"/>
              <w:right w:w="120" w:type="dxa"/>
            </w:tcMar>
          </w:tcPr>
          <w:p w14:paraId="363D69A9" w14:textId="77777777" w:rsidR="0072764A" w:rsidRDefault="0072764A" w:rsidP="005251C9">
            <w:r>
              <w:t>Clean, structured layout with fixed navigation bar. Text is easy to read, and pages have a logical flow.</w:t>
            </w:r>
          </w:p>
        </w:tc>
        <w:tc>
          <w:tcPr>
            <w:tcW w:w="3402" w:type="dxa"/>
            <w:tcBorders>
              <w:top w:val="single" w:sz="4" w:space="0" w:color="BBBBBB"/>
              <w:left w:val="single" w:sz="4" w:space="0" w:color="BBBBBB"/>
              <w:bottom w:val="single" w:sz="4" w:space="0" w:color="BBBBBB"/>
              <w:right w:val="single" w:sz="4" w:space="0" w:color="BBBBBB"/>
            </w:tcBorders>
            <w:tcMar>
              <w:top w:w="80" w:type="dxa"/>
              <w:left w:w="120" w:type="dxa"/>
              <w:bottom w:w="80" w:type="dxa"/>
              <w:right w:w="120" w:type="dxa"/>
            </w:tcMar>
          </w:tcPr>
          <w:p w14:paraId="6D0B5707" w14:textId="77777777" w:rsidR="0072764A" w:rsidRDefault="0072764A" w:rsidP="005251C9">
            <w:r>
              <w:t>Uses large full-screen images creating strong visual impact but navigation menu can be difficult to locate on first visit.</w:t>
            </w:r>
          </w:p>
        </w:tc>
      </w:tr>
      <w:tr w:rsidR="0072764A" w14:paraId="58F63138" w14:textId="77777777" w:rsidTr="005251C9">
        <w:tc>
          <w:tcPr>
            <w:tcW w:w="2405" w:type="dxa"/>
            <w:tcBorders>
              <w:top w:val="single" w:sz="4" w:space="0" w:color="BBBBBB"/>
              <w:left w:val="single" w:sz="4" w:space="0" w:color="BBBBBB"/>
              <w:bottom w:val="single" w:sz="4" w:space="0" w:color="BBBBBB"/>
              <w:right w:val="single" w:sz="4" w:space="0" w:color="BBBBBB"/>
            </w:tcBorders>
            <w:shd w:val="clear" w:color="auto" w:fill="F0EBE5"/>
            <w:tcMar>
              <w:top w:w="80" w:type="dxa"/>
              <w:left w:w="120" w:type="dxa"/>
              <w:bottom w:w="80" w:type="dxa"/>
              <w:right w:w="120" w:type="dxa"/>
            </w:tcMar>
          </w:tcPr>
          <w:p w14:paraId="67CCE322" w14:textId="77777777" w:rsidR="0072764A" w:rsidRDefault="0072764A" w:rsidP="005251C9">
            <w:pPr>
              <w:jc w:val="center"/>
            </w:pPr>
          </w:p>
          <w:p w14:paraId="3A32837E" w14:textId="77777777" w:rsidR="0072764A" w:rsidRDefault="0072764A" w:rsidP="005251C9">
            <w:pPr>
              <w:jc w:val="center"/>
            </w:pPr>
          </w:p>
          <w:p w14:paraId="3EEB4114" w14:textId="77777777" w:rsidR="0072764A" w:rsidRPr="0016515B" w:rsidRDefault="0072764A" w:rsidP="005251C9">
            <w:pPr>
              <w:jc w:val="center"/>
            </w:pPr>
            <w:r w:rsidRPr="0016515B">
              <w:t>Accessibility (WAVE)</w:t>
            </w:r>
          </w:p>
        </w:tc>
        <w:tc>
          <w:tcPr>
            <w:tcW w:w="3260" w:type="dxa"/>
            <w:tcBorders>
              <w:top w:val="single" w:sz="4" w:space="0" w:color="BBBBBB"/>
              <w:left w:val="single" w:sz="4" w:space="0" w:color="BBBBBB"/>
              <w:bottom w:val="single" w:sz="4" w:space="0" w:color="BBBBBB"/>
              <w:right w:val="single" w:sz="4" w:space="0" w:color="BBBBBB"/>
            </w:tcBorders>
            <w:tcMar>
              <w:top w:w="80" w:type="dxa"/>
              <w:left w:w="120" w:type="dxa"/>
              <w:bottom w:w="80" w:type="dxa"/>
              <w:right w:w="120" w:type="dxa"/>
            </w:tcMar>
          </w:tcPr>
          <w:p w14:paraId="622C80F8" w14:textId="77777777" w:rsidR="0072764A" w:rsidRDefault="0072764A" w:rsidP="005251C9">
            <w:r>
              <w:t>Small number of contrast warnings but generally well-structured with good use of alt text.</w:t>
            </w:r>
          </w:p>
        </w:tc>
        <w:tc>
          <w:tcPr>
            <w:tcW w:w="3402" w:type="dxa"/>
            <w:tcBorders>
              <w:top w:val="single" w:sz="4" w:space="0" w:color="BBBBBB"/>
              <w:left w:val="single" w:sz="4" w:space="0" w:color="BBBBBB"/>
              <w:bottom w:val="single" w:sz="4" w:space="0" w:color="BBBBBB"/>
              <w:right w:val="single" w:sz="4" w:space="0" w:color="BBBBBB"/>
            </w:tcBorders>
            <w:tcMar>
              <w:top w:w="80" w:type="dxa"/>
              <w:left w:w="120" w:type="dxa"/>
              <w:bottom w:w="80" w:type="dxa"/>
              <w:right w:w="120" w:type="dxa"/>
            </w:tcMar>
          </w:tcPr>
          <w:p w14:paraId="605C88BA" w14:textId="77777777" w:rsidR="0072764A" w:rsidRDefault="0072764A" w:rsidP="005251C9">
            <w:r>
              <w:t>More significant issues including several images without alt text — a direct failure of WCAG 2.1 Perceivable principle.</w:t>
            </w:r>
          </w:p>
        </w:tc>
      </w:tr>
      <w:tr w:rsidR="0072764A" w14:paraId="0469247A" w14:textId="77777777" w:rsidTr="005251C9">
        <w:tc>
          <w:tcPr>
            <w:tcW w:w="2405" w:type="dxa"/>
            <w:tcBorders>
              <w:top w:val="single" w:sz="4" w:space="0" w:color="BBBBBB"/>
              <w:left w:val="single" w:sz="4" w:space="0" w:color="BBBBBB"/>
              <w:bottom w:val="single" w:sz="4" w:space="0" w:color="BBBBBB"/>
              <w:right w:val="single" w:sz="4" w:space="0" w:color="BBBBBB"/>
            </w:tcBorders>
            <w:shd w:val="clear" w:color="auto" w:fill="F0EBE5"/>
            <w:tcMar>
              <w:top w:w="80" w:type="dxa"/>
              <w:left w:w="120" w:type="dxa"/>
              <w:bottom w:w="80" w:type="dxa"/>
              <w:right w:w="120" w:type="dxa"/>
            </w:tcMar>
          </w:tcPr>
          <w:p w14:paraId="77CB0F87" w14:textId="77777777" w:rsidR="0072764A" w:rsidRDefault="0072764A" w:rsidP="005251C9">
            <w:pPr>
              <w:jc w:val="center"/>
              <w:rPr>
                <w:rFonts w:ascii="Arial" w:hAnsi="Arial"/>
                <w:sz w:val="22"/>
                <w:szCs w:val="22"/>
              </w:rPr>
            </w:pPr>
          </w:p>
          <w:p w14:paraId="441F943F" w14:textId="77777777" w:rsidR="0072764A" w:rsidRPr="0016515B" w:rsidRDefault="0072764A" w:rsidP="005251C9">
            <w:pPr>
              <w:jc w:val="center"/>
            </w:pPr>
            <w:r w:rsidRPr="0016515B">
              <w:rPr>
                <w:rFonts w:ascii="Arial" w:hAnsi="Arial"/>
                <w:sz w:val="22"/>
                <w:szCs w:val="22"/>
              </w:rPr>
              <w:t>SEO</w:t>
            </w:r>
          </w:p>
        </w:tc>
        <w:tc>
          <w:tcPr>
            <w:tcW w:w="3260" w:type="dxa"/>
            <w:tcBorders>
              <w:top w:val="single" w:sz="4" w:space="0" w:color="BBBBBB"/>
              <w:left w:val="single" w:sz="4" w:space="0" w:color="BBBBBB"/>
              <w:bottom w:val="single" w:sz="4" w:space="0" w:color="BBBBBB"/>
              <w:right w:val="single" w:sz="4" w:space="0" w:color="BBBBBB"/>
            </w:tcBorders>
            <w:tcMar>
              <w:top w:w="80" w:type="dxa"/>
              <w:left w:w="120" w:type="dxa"/>
              <w:bottom w:w="80" w:type="dxa"/>
              <w:right w:w="120" w:type="dxa"/>
            </w:tcMar>
          </w:tcPr>
          <w:p w14:paraId="0A870570" w14:textId="77777777" w:rsidR="0072764A" w:rsidRDefault="0072764A" w:rsidP="005251C9">
            <w:r>
              <w:rPr>
                <w:rFonts w:ascii="Arial" w:hAnsi="Arial"/>
                <w:sz w:val="22"/>
                <w:szCs w:val="22"/>
              </w:rPr>
              <w:t>Descriptive, page-specific title tags and meta descriptions. Clear heading hierarchy throughout.</w:t>
            </w:r>
          </w:p>
        </w:tc>
        <w:tc>
          <w:tcPr>
            <w:tcW w:w="3402" w:type="dxa"/>
            <w:tcBorders>
              <w:top w:val="single" w:sz="4" w:space="0" w:color="BBBBBB"/>
              <w:left w:val="single" w:sz="4" w:space="0" w:color="BBBBBB"/>
              <w:bottom w:val="single" w:sz="4" w:space="0" w:color="BBBBBB"/>
              <w:right w:val="single" w:sz="4" w:space="0" w:color="BBBBBB"/>
            </w:tcBorders>
            <w:tcMar>
              <w:top w:w="80" w:type="dxa"/>
              <w:left w:w="120" w:type="dxa"/>
              <w:bottom w:w="80" w:type="dxa"/>
              <w:right w:w="120" w:type="dxa"/>
            </w:tcMar>
          </w:tcPr>
          <w:p w14:paraId="78E85747" w14:textId="77777777" w:rsidR="0072764A" w:rsidRDefault="0072764A" w:rsidP="005251C9">
            <w:r>
              <w:rPr>
                <w:rFonts w:ascii="Arial" w:hAnsi="Arial"/>
                <w:sz w:val="22"/>
                <w:szCs w:val="22"/>
              </w:rPr>
              <w:t>More visually led with fewer text-based SEO elements, which may reduce visibility for specific search terms.</w:t>
            </w:r>
          </w:p>
        </w:tc>
      </w:tr>
      <w:tr w:rsidR="0072764A" w14:paraId="369BBD70" w14:textId="77777777" w:rsidTr="005251C9">
        <w:tc>
          <w:tcPr>
            <w:tcW w:w="2405" w:type="dxa"/>
            <w:tcBorders>
              <w:top w:val="single" w:sz="4" w:space="0" w:color="BBBBBB"/>
              <w:left w:val="single" w:sz="4" w:space="0" w:color="BBBBBB"/>
              <w:bottom w:val="single" w:sz="4" w:space="0" w:color="BBBBBB"/>
              <w:right w:val="single" w:sz="4" w:space="0" w:color="BBBBBB"/>
            </w:tcBorders>
            <w:shd w:val="clear" w:color="auto" w:fill="F0EBE5"/>
            <w:tcMar>
              <w:top w:w="80" w:type="dxa"/>
              <w:left w:w="120" w:type="dxa"/>
              <w:bottom w:w="80" w:type="dxa"/>
              <w:right w:w="120" w:type="dxa"/>
            </w:tcMar>
          </w:tcPr>
          <w:p w14:paraId="50A8FC2A" w14:textId="77777777" w:rsidR="0072764A" w:rsidRDefault="0072764A" w:rsidP="005251C9">
            <w:pPr>
              <w:jc w:val="center"/>
              <w:rPr>
                <w:rFonts w:ascii="Arial" w:hAnsi="Arial"/>
                <w:sz w:val="22"/>
                <w:szCs w:val="22"/>
              </w:rPr>
            </w:pPr>
          </w:p>
          <w:p w14:paraId="7DDEB8A9" w14:textId="77777777" w:rsidR="0072764A" w:rsidRPr="0016515B" w:rsidRDefault="0072764A" w:rsidP="005251C9">
            <w:pPr>
              <w:jc w:val="center"/>
            </w:pPr>
            <w:r w:rsidRPr="0016515B">
              <w:rPr>
                <w:rFonts w:ascii="Arial" w:hAnsi="Arial"/>
                <w:sz w:val="22"/>
                <w:szCs w:val="22"/>
              </w:rPr>
              <w:t>Mobile Friendliness</w:t>
            </w:r>
          </w:p>
        </w:tc>
        <w:tc>
          <w:tcPr>
            <w:tcW w:w="3260" w:type="dxa"/>
            <w:tcBorders>
              <w:top w:val="single" w:sz="4" w:space="0" w:color="BBBBBB"/>
              <w:left w:val="single" w:sz="4" w:space="0" w:color="BBBBBB"/>
              <w:bottom w:val="single" w:sz="4" w:space="0" w:color="BBBBBB"/>
              <w:right w:val="single" w:sz="4" w:space="0" w:color="BBBBBB"/>
            </w:tcBorders>
            <w:tcMar>
              <w:top w:w="80" w:type="dxa"/>
              <w:left w:w="120" w:type="dxa"/>
              <w:bottom w:w="80" w:type="dxa"/>
              <w:right w:w="120" w:type="dxa"/>
            </w:tcMar>
          </w:tcPr>
          <w:p w14:paraId="645F30B1" w14:textId="77777777" w:rsidR="0072764A" w:rsidRDefault="0072764A" w:rsidP="005251C9">
            <w:r>
              <w:rPr>
                <w:rFonts w:ascii="Arial" w:hAnsi="Arial"/>
                <w:sz w:val="22"/>
                <w:szCs w:val="22"/>
              </w:rPr>
              <w:t>Fully responsive layout that adapts to mobile and tablet screen sizes.</w:t>
            </w:r>
          </w:p>
        </w:tc>
        <w:tc>
          <w:tcPr>
            <w:tcW w:w="3402" w:type="dxa"/>
            <w:tcBorders>
              <w:top w:val="single" w:sz="4" w:space="0" w:color="BBBBBB"/>
              <w:left w:val="single" w:sz="4" w:space="0" w:color="BBBBBB"/>
              <w:bottom w:val="single" w:sz="4" w:space="0" w:color="BBBBBB"/>
              <w:right w:val="single" w:sz="4" w:space="0" w:color="BBBBBB"/>
            </w:tcBorders>
            <w:tcMar>
              <w:top w:w="80" w:type="dxa"/>
              <w:left w:w="120" w:type="dxa"/>
              <w:bottom w:w="80" w:type="dxa"/>
              <w:right w:w="120" w:type="dxa"/>
            </w:tcMar>
          </w:tcPr>
          <w:p w14:paraId="32DBD589" w14:textId="77777777" w:rsidR="0072764A" w:rsidRDefault="0072764A" w:rsidP="005251C9">
            <w:r>
              <w:rPr>
                <w:rFonts w:ascii="Arial" w:hAnsi="Arial"/>
                <w:sz w:val="22"/>
                <w:szCs w:val="22"/>
              </w:rPr>
              <w:t>Fully responsive layout that adapts to mobile and tablet screen sizes.</w:t>
            </w:r>
          </w:p>
        </w:tc>
      </w:tr>
      <w:tr w:rsidR="0072764A" w14:paraId="4D9BFED2" w14:textId="77777777" w:rsidTr="005251C9">
        <w:tc>
          <w:tcPr>
            <w:tcW w:w="2405" w:type="dxa"/>
            <w:tcBorders>
              <w:top w:val="single" w:sz="4" w:space="0" w:color="BBBBBB"/>
              <w:left w:val="single" w:sz="4" w:space="0" w:color="BBBBBB"/>
              <w:bottom w:val="single" w:sz="4" w:space="0" w:color="BBBBBB"/>
              <w:right w:val="single" w:sz="4" w:space="0" w:color="BBBBBB"/>
            </w:tcBorders>
            <w:shd w:val="clear" w:color="auto" w:fill="F0EBE5"/>
            <w:tcMar>
              <w:top w:w="80" w:type="dxa"/>
              <w:left w:w="120" w:type="dxa"/>
              <w:bottom w:w="80" w:type="dxa"/>
              <w:right w:w="120" w:type="dxa"/>
            </w:tcMar>
          </w:tcPr>
          <w:p w14:paraId="0FBF5545" w14:textId="77777777" w:rsidR="0072764A" w:rsidRDefault="0072764A" w:rsidP="005251C9">
            <w:pPr>
              <w:jc w:val="center"/>
              <w:rPr>
                <w:rFonts w:ascii="Arial" w:hAnsi="Arial"/>
                <w:sz w:val="22"/>
                <w:szCs w:val="22"/>
              </w:rPr>
            </w:pPr>
          </w:p>
          <w:p w14:paraId="3A36FAE7" w14:textId="77777777" w:rsidR="0072764A" w:rsidRDefault="0072764A" w:rsidP="005251C9">
            <w:pPr>
              <w:jc w:val="center"/>
              <w:rPr>
                <w:rFonts w:ascii="Arial" w:hAnsi="Arial"/>
                <w:sz w:val="22"/>
                <w:szCs w:val="22"/>
              </w:rPr>
            </w:pPr>
          </w:p>
          <w:p w14:paraId="6A444AA7" w14:textId="77777777" w:rsidR="0072764A" w:rsidRPr="0016515B" w:rsidRDefault="0072764A" w:rsidP="005251C9">
            <w:pPr>
              <w:jc w:val="center"/>
            </w:pPr>
            <w:r w:rsidRPr="0016515B">
              <w:rPr>
                <w:rFonts w:ascii="Arial" w:hAnsi="Arial"/>
                <w:sz w:val="22"/>
                <w:szCs w:val="22"/>
              </w:rPr>
              <w:t>Conclusion</w:t>
            </w:r>
          </w:p>
        </w:tc>
        <w:tc>
          <w:tcPr>
            <w:tcW w:w="3260" w:type="dxa"/>
            <w:tcBorders>
              <w:top w:val="single" w:sz="4" w:space="0" w:color="BBBBBB"/>
              <w:left w:val="single" w:sz="4" w:space="0" w:color="BBBBBB"/>
              <w:bottom w:val="single" w:sz="4" w:space="0" w:color="BBBBBB"/>
              <w:right w:val="single" w:sz="4" w:space="0" w:color="BBBBBB"/>
            </w:tcBorders>
            <w:tcMar>
              <w:top w:w="80" w:type="dxa"/>
              <w:left w:w="120" w:type="dxa"/>
              <w:bottom w:w="80" w:type="dxa"/>
              <w:right w:w="120" w:type="dxa"/>
            </w:tcMar>
          </w:tcPr>
          <w:p w14:paraId="58F0E798" w14:textId="77777777" w:rsidR="0072764A" w:rsidRDefault="0072764A" w:rsidP="005251C9">
            <w:r>
              <w:rPr>
                <w:rFonts w:ascii="Arial" w:hAnsi="Arial"/>
                <w:sz w:val="22"/>
                <w:szCs w:val="22"/>
              </w:rPr>
              <w:t>Stronger overall — balances good visual design with solid technical performance across usability, accessibility, and SEO.</w:t>
            </w:r>
          </w:p>
        </w:tc>
        <w:tc>
          <w:tcPr>
            <w:tcW w:w="3402" w:type="dxa"/>
            <w:tcBorders>
              <w:top w:val="single" w:sz="4" w:space="0" w:color="BBBBBB"/>
              <w:left w:val="single" w:sz="4" w:space="0" w:color="BBBBBB"/>
              <w:bottom w:val="single" w:sz="4" w:space="0" w:color="BBBBBB"/>
              <w:right w:val="single" w:sz="4" w:space="0" w:color="BBBBBB"/>
            </w:tcBorders>
            <w:tcMar>
              <w:top w:w="80" w:type="dxa"/>
              <w:left w:w="120" w:type="dxa"/>
              <w:bottom w:w="80" w:type="dxa"/>
              <w:right w:w="120" w:type="dxa"/>
            </w:tcMar>
          </w:tcPr>
          <w:p w14:paraId="2CF1A6E2" w14:textId="77777777" w:rsidR="0072764A" w:rsidRDefault="0072764A" w:rsidP="005251C9">
            <w:r>
              <w:rPr>
                <w:rFonts w:ascii="Arial" w:hAnsi="Arial"/>
                <w:sz w:val="22"/>
                <w:szCs w:val="22"/>
              </w:rPr>
              <w:t>Prioritises aesthetics over technical quality and falls short on accessibility in particular.</w:t>
            </w:r>
          </w:p>
        </w:tc>
      </w:tr>
    </w:tbl>
    <w:p w14:paraId="748BAC81" w14:textId="77777777" w:rsidR="0072764A" w:rsidRDefault="0072764A" w:rsidP="0072764A"/>
    <w:p w14:paraId="2D65D87C" w14:textId="77777777" w:rsidR="0072764A" w:rsidRDefault="0072764A" w:rsidP="0072764A">
      <w:r>
        <w:t>Paola Bracho’s website compares reasonably well on accessibility and basic SEO against both sites but would need responsive design and more detailed per-page meta content to reach a similar standard to KKD.</w:t>
      </w:r>
    </w:p>
    <w:p w14:paraId="372EDE32" w14:textId="77777777" w:rsidR="0072764A" w:rsidRDefault="0072764A" w:rsidP="0072764A"/>
    <w:p w14:paraId="1C0EF324" w14:textId="77777777" w:rsidR="0072764A" w:rsidRPr="00662FF5" w:rsidRDefault="0072764A" w:rsidP="00B716F5">
      <w:pPr>
        <w:pStyle w:val="Heading1"/>
      </w:pPr>
      <w:bookmarkStart w:id="65" w:name="_Toc227866814"/>
      <w:r w:rsidRPr="00662FF5">
        <w:t>6. References</w:t>
      </w:r>
      <w:bookmarkEnd w:id="65"/>
    </w:p>
    <w:p w14:paraId="049270CB" w14:textId="77777777" w:rsidR="0072764A" w:rsidRDefault="0072764A" w:rsidP="0072764A">
      <w:r>
        <w:t xml:space="preserve">[1] C. Flavian, R. </w:t>
      </w:r>
      <w:proofErr w:type="spellStart"/>
      <w:r>
        <w:t>Gurrea</w:t>
      </w:r>
      <w:proofErr w:type="spellEnd"/>
      <w:r>
        <w:t>, and C. Orus, "The role played by perceived usability, satisfaction and consumer trust on website loyalty," Information &amp; Management, vol. 43, no. 1, pp. 1-14, 2006.</w:t>
      </w:r>
    </w:p>
    <w:p w14:paraId="00FDBE84" w14:textId="77777777" w:rsidR="0072764A" w:rsidRDefault="0072764A" w:rsidP="0072764A"/>
    <w:p w14:paraId="21828C39" w14:textId="77777777" w:rsidR="0072764A" w:rsidRDefault="0072764A" w:rsidP="0072764A">
      <w:r>
        <w:t>[2] J. Lazar, A. Olalere, and J. Wentz, "Investigating the accessibility and usability of job application web sites for blind users," Journal of Usability Studies, vol. 7, no. 2, pp. 68-87, 2012.</w:t>
      </w:r>
    </w:p>
    <w:p w14:paraId="284A1803" w14:textId="77777777" w:rsidR="0072764A" w:rsidRDefault="0072764A" w:rsidP="0072764A"/>
    <w:p w14:paraId="3D87FE00" w14:textId="77777777" w:rsidR="0072764A" w:rsidRDefault="0072764A" w:rsidP="0072764A">
      <w:r>
        <w:t xml:space="preserve">[3] M. R. Baye, B. De </w:t>
      </w:r>
      <w:proofErr w:type="spellStart"/>
      <w:r>
        <w:t>los</w:t>
      </w:r>
      <w:proofErr w:type="spellEnd"/>
      <w:r>
        <w:t xml:space="preserve"> Santos, and M. R. </w:t>
      </w:r>
      <w:proofErr w:type="spellStart"/>
      <w:r>
        <w:t>Wildenbeest</w:t>
      </w:r>
      <w:proofErr w:type="spellEnd"/>
      <w:r>
        <w:t>, "Search engine optimization: What drives organic traffic to retail sites?" Journal of Economics &amp; Management Strategy, vol. 25, no. 1, pp. 6-31, 2016.</w:t>
      </w:r>
    </w:p>
    <w:p w14:paraId="25280C19" w14:textId="77777777" w:rsidR="0072764A" w:rsidRDefault="0072764A" w:rsidP="0072764A"/>
    <w:p w14:paraId="0C64DED2" w14:textId="77777777" w:rsidR="0072764A" w:rsidRDefault="0072764A" w:rsidP="0072764A">
      <w:r>
        <w:t>[4] J. Nielsen, Usability Engineering. San Francisco: Morgan Kaufmann, 1994.</w:t>
      </w:r>
    </w:p>
    <w:p w14:paraId="14C4D98F" w14:textId="77777777" w:rsidR="0072764A" w:rsidRDefault="0072764A" w:rsidP="0072764A"/>
    <w:p w14:paraId="5EDB106C" w14:textId="77777777" w:rsidR="0072764A" w:rsidRDefault="0072764A" w:rsidP="0072764A">
      <w:r>
        <w:t>[5] ISO, "ISO 9241-11:2018 Ergonomics of human-system interaction — Part 11: Usability: Definitions and concepts," International Organisation for Standardisation, Geneva, 2018.</w:t>
      </w:r>
    </w:p>
    <w:p w14:paraId="1511F865" w14:textId="77777777" w:rsidR="0072764A" w:rsidRDefault="0072764A" w:rsidP="0072764A"/>
    <w:p w14:paraId="6D730983" w14:textId="77777777" w:rsidR="0072764A" w:rsidRDefault="0072764A" w:rsidP="0072764A">
      <w:r>
        <w:t>[6] W3C, "Web Content Accessibility Guidelines (WCAG) 2.1," World Wide Web Consortium, 2018. [Online]. Available: https://www.w3.org/TR/WCAG21/. [Accessed: 20 Apr. 2026].</w:t>
      </w:r>
    </w:p>
    <w:p w14:paraId="7140EA16" w14:textId="77777777" w:rsidR="0072764A" w:rsidRDefault="0072764A" w:rsidP="0072764A"/>
    <w:p w14:paraId="626145CD" w14:textId="77777777" w:rsidR="0072764A" w:rsidRDefault="0072764A" w:rsidP="0072764A">
      <w:r>
        <w:t>[7] R. Fishkin and Moz, The Art of SEO, 3rd ed. Sebastopol, CA: O'Reilly Media, 2015.</w:t>
      </w:r>
    </w:p>
    <w:p w14:paraId="48BFB465" w14:textId="77777777" w:rsidR="0072764A" w:rsidRDefault="0072764A" w:rsidP="0072764A">
      <w:r>
        <w:br w:type="page"/>
      </w:r>
    </w:p>
    <w:p w14:paraId="7D78683F" w14:textId="77777777" w:rsidR="0072764A" w:rsidRPr="00662FF5" w:rsidRDefault="0072764A" w:rsidP="00B716F5">
      <w:pPr>
        <w:pStyle w:val="Heading1"/>
      </w:pPr>
      <w:bookmarkStart w:id="66" w:name="_Toc227866815"/>
      <w:r w:rsidRPr="00662FF5">
        <w:lastRenderedPageBreak/>
        <w:t>7. Appendices</w:t>
      </w:r>
      <w:bookmarkEnd w:id="66"/>
    </w:p>
    <w:p w14:paraId="0F4425C3" w14:textId="77777777" w:rsidR="0072764A" w:rsidRDefault="0072764A" w:rsidP="0072764A">
      <w:pPr>
        <w:pStyle w:val="Heading2"/>
      </w:pPr>
      <w:bookmarkStart w:id="67" w:name="_Toc227866816"/>
      <w:r>
        <w:t>Appendix A — index.html</w:t>
      </w:r>
      <w:bookmarkEnd w:id="67"/>
    </w:p>
    <w:p w14:paraId="44695A7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&lt;!DOCTYPE html&gt;</w:t>
      </w:r>
    </w:p>
    <w:p w14:paraId="18C0830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&lt;html lang="</w:t>
      </w:r>
      <w:proofErr w:type="spellStart"/>
      <w:r w:rsidRPr="00420A7E">
        <w:rPr>
          <w:rFonts w:ascii="Consolas" w:hAnsi="Consolas" w:cs="Courier New"/>
          <w:sz w:val="18"/>
          <w:szCs w:val="18"/>
        </w:rPr>
        <w:t>en</w:t>
      </w:r>
      <w:proofErr w:type="spellEnd"/>
      <w:r w:rsidRPr="00420A7E">
        <w:rPr>
          <w:rFonts w:ascii="Consolas" w:hAnsi="Consolas" w:cs="Courier New"/>
          <w:sz w:val="18"/>
          <w:szCs w:val="18"/>
        </w:rPr>
        <w:t>"&gt;</w:t>
      </w:r>
    </w:p>
    <w:p w14:paraId="2C6EE6A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&lt;head&gt;</w:t>
      </w:r>
    </w:p>
    <w:p w14:paraId="35926E7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&lt;meta charset="UTF-8"&gt;</w:t>
      </w:r>
    </w:p>
    <w:p w14:paraId="4DA51CC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&lt;meta name="description" content="Paola Bracho - Interior Design"&gt;</w:t>
      </w:r>
    </w:p>
    <w:p w14:paraId="524EE68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&lt;title&gt;Paola Bracho | Interior Design&lt;/title&gt;</w:t>
      </w:r>
    </w:p>
    <w:p w14:paraId="37EF6F4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&lt;link </w:t>
      </w:r>
      <w:proofErr w:type="spellStart"/>
      <w:r w:rsidRPr="00420A7E">
        <w:rPr>
          <w:rFonts w:ascii="Consolas" w:hAnsi="Consolas" w:cs="Courier New"/>
          <w:sz w:val="18"/>
          <w:szCs w:val="18"/>
        </w:rPr>
        <w:t>rel</w:t>
      </w:r>
      <w:proofErr w:type="spellEnd"/>
      <w:r w:rsidRPr="00420A7E">
        <w:rPr>
          <w:rFonts w:ascii="Consolas" w:hAnsi="Consolas" w:cs="Courier New"/>
          <w:sz w:val="18"/>
          <w:szCs w:val="18"/>
        </w:rPr>
        <w:t xml:space="preserve">="icon" type='image/jpg'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="images/logo_pb.jpg"&gt;</w:t>
      </w:r>
    </w:p>
    <w:p w14:paraId="778D28F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&lt;link </w:t>
      </w:r>
      <w:proofErr w:type="spellStart"/>
      <w:r w:rsidRPr="00420A7E">
        <w:rPr>
          <w:rFonts w:ascii="Consolas" w:hAnsi="Consolas" w:cs="Courier New"/>
          <w:sz w:val="18"/>
          <w:szCs w:val="18"/>
        </w:rPr>
        <w:t>rel</w:t>
      </w:r>
      <w:proofErr w:type="spellEnd"/>
      <w:r w:rsidRPr="00420A7E">
        <w:rPr>
          <w:rFonts w:ascii="Consolas" w:hAnsi="Consolas" w:cs="Courier New"/>
          <w:sz w:val="18"/>
          <w:szCs w:val="18"/>
        </w:rPr>
        <w:t xml:space="preserve">="stylesheet"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="style.css"&gt;</w:t>
      </w:r>
    </w:p>
    <w:p w14:paraId="7D69B00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&lt;/head&gt;</w:t>
      </w:r>
    </w:p>
    <w:p w14:paraId="5A93A33C" w14:textId="77777777" w:rsidR="0072764A" w:rsidRPr="00420A7E" w:rsidRDefault="0072764A" w:rsidP="0072764A">
      <w:pPr>
        <w:rPr>
          <w:rFonts w:ascii="Consolas" w:hAnsi="Consolas" w:cs="Courier New"/>
          <w:sz w:val="18"/>
          <w:szCs w:val="18"/>
        </w:rPr>
      </w:pPr>
    </w:p>
    <w:p w14:paraId="6CEA1DC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&lt;body&gt;</w:t>
      </w:r>
    </w:p>
    <w:p w14:paraId="6C84FAC3" w14:textId="77777777" w:rsidR="0072764A" w:rsidRPr="00420A7E" w:rsidRDefault="0072764A" w:rsidP="0072764A">
      <w:pPr>
        <w:rPr>
          <w:rFonts w:ascii="Consolas" w:hAnsi="Consolas" w:cs="Courier New"/>
          <w:sz w:val="18"/>
          <w:szCs w:val="18"/>
        </w:rPr>
      </w:pPr>
    </w:p>
    <w:p w14:paraId="4494EFC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&lt;header&gt;</w:t>
      </w:r>
    </w:p>
    <w:p w14:paraId="20BF25D2"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&lt;h1&gt;PAOLA BRACHO&lt;/h1&gt;</w:t>
      </w:r>
    </w:p>
    <w:p w14:paraId="601AA72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&lt;p&gt;Interior Design&lt;/p&gt;</w:t>
      </w:r>
    </w:p>
    <w:p w14:paraId="798C6AE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&lt;/header&gt;</w:t>
      </w:r>
    </w:p>
    <w:p w14:paraId="1AEDD592" w14:textId="77777777" w:rsidR="0072764A" w:rsidRPr="00420A7E" w:rsidRDefault="0072764A" w:rsidP="0072764A">
      <w:pPr>
        <w:rPr>
          <w:rFonts w:ascii="Consolas" w:hAnsi="Consolas" w:cs="Courier New"/>
          <w:sz w:val="18"/>
          <w:szCs w:val="18"/>
        </w:rPr>
      </w:pPr>
    </w:p>
    <w:p w14:paraId="3126F79D"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&lt;nav&gt;</w:t>
      </w:r>
    </w:p>
    <w:p w14:paraId="3EF6170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="index.html"&gt;Home&lt;/a&gt;</w:t>
      </w:r>
    </w:p>
    <w:p w14:paraId="01DD5A7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="about.html"&gt;About&lt;/a&gt;</w:t>
      </w:r>
    </w:p>
    <w:p w14:paraId="23E3ECD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="gallery.html"&gt;Gallery&lt;/a&gt;</w:t>
      </w:r>
    </w:p>
    <w:p w14:paraId="7A0269C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="contact.html"&gt;Contact&lt;/a&gt;</w:t>
      </w:r>
    </w:p>
    <w:p w14:paraId="49A1989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&lt;/nav&gt;</w:t>
      </w:r>
    </w:p>
    <w:p w14:paraId="5767BED5" w14:textId="77777777" w:rsidR="0072764A" w:rsidRPr="00420A7E" w:rsidRDefault="0072764A" w:rsidP="0072764A">
      <w:pPr>
        <w:rPr>
          <w:rFonts w:ascii="Consolas" w:hAnsi="Consolas" w:cs="Courier New"/>
          <w:sz w:val="18"/>
          <w:szCs w:val="18"/>
        </w:rPr>
      </w:pPr>
    </w:p>
    <w:p w14:paraId="4210D36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&lt;main&gt;</w:t>
      </w:r>
    </w:p>
    <w:p w14:paraId="1A8A46E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&lt;h2&gt;Welcome&lt;/h2&gt;</w:t>
      </w:r>
    </w:p>
    <w:p w14:paraId="45CF89ED" w14:textId="3BA239CA"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&lt;p&gt;Welcome to the studio of Paola Bracho, an interior designer based in Cancún, Mexico. &lt;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45EB19C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The studio specialises in residential interior design, creating warm and functional living spaces.&lt;/p&gt;</w:t>
      </w:r>
    </w:p>
    <w:p w14:paraId="674972A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07BFB4A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6082318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img</w:t>
      </w:r>
      <w:proofErr w:type="spellEnd"/>
      <w:r w:rsidRPr="00420A7E">
        <w:rPr>
          <w:rFonts w:ascii="Consolas" w:hAnsi="Consolas" w:cs="Courier New"/>
          <w:sz w:val="18"/>
          <w:szCs w:val="18"/>
        </w:rPr>
        <w:t xml:space="preserve"> class="landscape-pics" src="images/first_page.jpg" alt="Flat designed by Paola Bracho"&gt;</w:t>
      </w:r>
    </w:p>
    <w:p w14:paraId="7DB3C19D" w14:textId="77777777" w:rsidR="0072764A" w:rsidRPr="00420A7E" w:rsidRDefault="0072764A" w:rsidP="0072764A">
      <w:pPr>
        <w:rPr>
          <w:rFonts w:ascii="Consolas" w:hAnsi="Consolas" w:cs="Courier New"/>
          <w:sz w:val="18"/>
          <w:szCs w:val="18"/>
        </w:rPr>
      </w:pPr>
    </w:p>
    <w:p w14:paraId="7417AA9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&lt;h2&gt;Services&lt;/h2&gt;</w:t>
      </w:r>
    </w:p>
    <w:p w14:paraId="4AF8DED7" w14:textId="77777777" w:rsidR="0072764A" w:rsidRPr="00420A7E" w:rsidRDefault="0072764A" w:rsidP="0072764A">
      <w:pPr>
        <w:rPr>
          <w:rFonts w:ascii="Consolas" w:hAnsi="Consolas" w:cs="Courier New"/>
          <w:sz w:val="18"/>
          <w:szCs w:val="18"/>
        </w:rPr>
      </w:pPr>
    </w:p>
    <w:p w14:paraId="4889B28D"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&lt;ul&gt;</w:t>
      </w:r>
    </w:p>
    <w:p w14:paraId="659399E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&lt;li&gt;Residential interior design&lt;/li&gt;</w:t>
      </w:r>
    </w:p>
    <w:p w14:paraId="6A83DBC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&lt;li&gt;Space planning and layout&lt;/li&gt;</w:t>
      </w:r>
    </w:p>
    <w:p w14:paraId="5F9254B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&lt;li&gt;Kitchen and bathroom design&lt;/li&gt;</w:t>
      </w:r>
    </w:p>
    <w:p w14:paraId="0BC946B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&lt;li&gt;Nursery and children’s rooms&lt;/li&gt;</w:t>
      </w:r>
    </w:p>
    <w:p w14:paraId="43AA26C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&lt;li&gt;Furniture selection and lighting&lt;/li&gt;</w:t>
      </w:r>
    </w:p>
    <w:p w14:paraId="719E93C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&lt;/ul&gt;</w:t>
      </w:r>
    </w:p>
    <w:p w14:paraId="6B974FCB" w14:textId="77777777" w:rsidR="0072764A" w:rsidRPr="00420A7E" w:rsidRDefault="0072764A" w:rsidP="0072764A">
      <w:pPr>
        <w:rPr>
          <w:rFonts w:ascii="Consolas" w:hAnsi="Consolas" w:cs="Courier New"/>
          <w:sz w:val="18"/>
          <w:szCs w:val="18"/>
        </w:rPr>
      </w:pPr>
    </w:p>
    <w:p w14:paraId="26DD022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&lt;/main&gt;</w:t>
      </w:r>
    </w:p>
    <w:p w14:paraId="07A953B0" w14:textId="77777777" w:rsidR="0072764A" w:rsidRPr="00420A7E" w:rsidRDefault="0072764A" w:rsidP="0072764A">
      <w:pPr>
        <w:rPr>
          <w:rFonts w:ascii="Consolas" w:hAnsi="Consolas" w:cs="Courier New"/>
          <w:sz w:val="18"/>
          <w:szCs w:val="18"/>
        </w:rPr>
      </w:pPr>
    </w:p>
    <w:p w14:paraId="05FC4A8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&lt;footer&gt;</w:t>
      </w:r>
    </w:p>
    <w:p w14:paraId="3AC3CA6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&lt;p&gt;&amp;copy; 2025 Paola Bracho Interior Design&lt;/p&gt;</w:t>
      </w:r>
    </w:p>
    <w:p w14:paraId="04379A9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&lt;/footer&gt;</w:t>
      </w:r>
    </w:p>
    <w:p w14:paraId="64328B43" w14:textId="77777777" w:rsidR="0072764A" w:rsidRPr="00420A7E" w:rsidRDefault="0072764A" w:rsidP="0072764A">
      <w:pPr>
        <w:rPr>
          <w:rFonts w:ascii="Consolas" w:hAnsi="Consolas" w:cs="Courier New"/>
          <w:sz w:val="18"/>
          <w:szCs w:val="18"/>
        </w:rPr>
      </w:pPr>
    </w:p>
    <w:p w14:paraId="0215859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&lt;/body&gt;</w:t>
      </w:r>
    </w:p>
    <w:p w14:paraId="0EB2120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&lt;/html&gt;</w:t>
      </w:r>
    </w:p>
    <w:p w14:paraId="606A3DCE" w14:textId="77777777" w:rsidR="0072764A" w:rsidRDefault="0072764A" w:rsidP="0072764A"/>
    <w:p w14:paraId="66D1FF92" w14:textId="77777777" w:rsidR="0072764A" w:rsidRPr="00662FF5" w:rsidRDefault="0072764A" w:rsidP="0072764A">
      <w:pPr>
        <w:pStyle w:val="Heading2"/>
      </w:pPr>
      <w:bookmarkStart w:id="68" w:name="_Toc227866817"/>
      <w:r w:rsidRPr="00662FF5">
        <w:t>Appendix B — about.html</w:t>
      </w:r>
      <w:bookmarkEnd w:id="68"/>
    </w:p>
    <w:p w14:paraId="214667E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&lt;!DOCTYPE html&gt;</w:t>
      </w:r>
    </w:p>
    <w:p w14:paraId="250D811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lastRenderedPageBreak/>
        <w:t>&lt;html lang="</w:t>
      </w:r>
      <w:proofErr w:type="spellStart"/>
      <w:r w:rsidRPr="00420A7E">
        <w:rPr>
          <w:rFonts w:ascii="Consolas" w:hAnsi="Consolas" w:cs="Courier New"/>
          <w:sz w:val="18"/>
          <w:szCs w:val="18"/>
        </w:rPr>
        <w:t>en</w:t>
      </w:r>
      <w:proofErr w:type="spellEnd"/>
      <w:r w:rsidRPr="00420A7E">
        <w:rPr>
          <w:rFonts w:ascii="Consolas" w:hAnsi="Consolas" w:cs="Courier New"/>
          <w:sz w:val="18"/>
          <w:szCs w:val="18"/>
        </w:rPr>
        <w:t>"&gt;</w:t>
      </w:r>
    </w:p>
    <w:p w14:paraId="121DCCE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&lt;head&gt;</w:t>
      </w:r>
    </w:p>
    <w:p w14:paraId="1C49D42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&lt;meta charset="UTF-8"&gt;</w:t>
      </w:r>
    </w:p>
    <w:p w14:paraId="575D35D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&lt;meta name="description" content="Paola Bracho - Interior Design"&gt;</w:t>
      </w:r>
    </w:p>
    <w:p w14:paraId="2DE71FC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&lt;title&gt;Paola Bracho | Interior Design&lt;/title&gt;</w:t>
      </w:r>
    </w:p>
    <w:p w14:paraId="16BA97E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&lt;link </w:t>
      </w:r>
      <w:proofErr w:type="spellStart"/>
      <w:r w:rsidRPr="00420A7E">
        <w:rPr>
          <w:rFonts w:ascii="Consolas" w:hAnsi="Consolas" w:cs="Courier New"/>
          <w:sz w:val="18"/>
          <w:szCs w:val="18"/>
        </w:rPr>
        <w:t>rel</w:t>
      </w:r>
      <w:proofErr w:type="spellEnd"/>
      <w:r w:rsidRPr="00420A7E">
        <w:rPr>
          <w:rFonts w:ascii="Consolas" w:hAnsi="Consolas" w:cs="Courier New"/>
          <w:sz w:val="18"/>
          <w:szCs w:val="18"/>
        </w:rPr>
        <w:t xml:space="preserve">="icon" type='image/jpg'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="images/logo_pb.jpg"&gt;</w:t>
      </w:r>
    </w:p>
    <w:p w14:paraId="0F62D39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&lt;link </w:t>
      </w:r>
      <w:proofErr w:type="spellStart"/>
      <w:r w:rsidRPr="00420A7E">
        <w:rPr>
          <w:rFonts w:ascii="Consolas" w:hAnsi="Consolas" w:cs="Courier New"/>
          <w:sz w:val="18"/>
          <w:szCs w:val="18"/>
        </w:rPr>
        <w:t>rel</w:t>
      </w:r>
      <w:proofErr w:type="spellEnd"/>
      <w:r w:rsidRPr="00420A7E">
        <w:rPr>
          <w:rFonts w:ascii="Consolas" w:hAnsi="Consolas" w:cs="Courier New"/>
          <w:sz w:val="18"/>
          <w:szCs w:val="18"/>
        </w:rPr>
        <w:t xml:space="preserve">="stylesheet"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="style.css"&gt;</w:t>
      </w:r>
    </w:p>
    <w:p w14:paraId="5D5AEFD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&lt;/head&gt;</w:t>
      </w:r>
    </w:p>
    <w:p w14:paraId="04AFCB3F" w14:textId="77777777" w:rsidR="0072764A" w:rsidRPr="00420A7E" w:rsidRDefault="0072764A" w:rsidP="0072764A">
      <w:pPr>
        <w:rPr>
          <w:rFonts w:ascii="Consolas" w:hAnsi="Consolas" w:cs="Courier New"/>
          <w:sz w:val="18"/>
          <w:szCs w:val="18"/>
        </w:rPr>
      </w:pPr>
    </w:p>
    <w:p w14:paraId="6714F5F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&lt;body&gt;</w:t>
      </w:r>
    </w:p>
    <w:p w14:paraId="2A2C1863" w14:textId="77777777" w:rsidR="0072764A" w:rsidRPr="00420A7E" w:rsidRDefault="0072764A" w:rsidP="0072764A">
      <w:pPr>
        <w:rPr>
          <w:rFonts w:ascii="Consolas" w:hAnsi="Consolas" w:cs="Courier New"/>
          <w:sz w:val="18"/>
          <w:szCs w:val="18"/>
        </w:rPr>
      </w:pPr>
    </w:p>
    <w:p w14:paraId="78B04EC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&lt;header&gt;</w:t>
      </w:r>
    </w:p>
    <w:p w14:paraId="1ECB06B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&lt;h1&gt;PAOLA BRACHO&lt;/h1&gt;</w:t>
      </w:r>
    </w:p>
    <w:p w14:paraId="6DCCFC22"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&lt;p&gt;Interior Design&lt;/p&gt;</w:t>
      </w:r>
    </w:p>
    <w:p w14:paraId="6BF18EE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&lt;/header&gt;</w:t>
      </w:r>
    </w:p>
    <w:p w14:paraId="2D03F2C9" w14:textId="77777777" w:rsidR="0072764A" w:rsidRPr="00420A7E" w:rsidRDefault="0072764A" w:rsidP="0072764A">
      <w:pPr>
        <w:rPr>
          <w:rFonts w:ascii="Consolas" w:hAnsi="Consolas" w:cs="Courier New"/>
          <w:sz w:val="18"/>
          <w:szCs w:val="18"/>
        </w:rPr>
      </w:pPr>
    </w:p>
    <w:p w14:paraId="0B85CBC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&lt;nav&gt;</w:t>
      </w:r>
    </w:p>
    <w:p w14:paraId="26E78B6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="index.html"&gt;Home&lt;/a&gt;</w:t>
      </w:r>
    </w:p>
    <w:p w14:paraId="1BDCB14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="about.html"&gt;About&lt;/a&gt;</w:t>
      </w:r>
    </w:p>
    <w:p w14:paraId="7C8A0B7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="gallery.html"&gt;Gallery&lt;/a&gt;</w:t>
      </w:r>
    </w:p>
    <w:p w14:paraId="56E5EAA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="contact.html"&gt;Contact&lt;/a&gt;</w:t>
      </w:r>
    </w:p>
    <w:p w14:paraId="4D680B9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&lt;/nav&gt;</w:t>
      </w:r>
    </w:p>
    <w:p w14:paraId="2B90A008" w14:textId="77777777" w:rsidR="0072764A" w:rsidRPr="00420A7E" w:rsidRDefault="0072764A" w:rsidP="0072764A">
      <w:pPr>
        <w:rPr>
          <w:rFonts w:ascii="Consolas" w:hAnsi="Consolas" w:cs="Courier New"/>
          <w:sz w:val="18"/>
          <w:szCs w:val="18"/>
        </w:rPr>
      </w:pPr>
    </w:p>
    <w:p w14:paraId="66580B0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&lt;main&gt;</w:t>
      </w:r>
    </w:p>
    <w:p w14:paraId="5AABE74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&lt;h2&gt;About Paola&lt;/h2&gt;</w:t>
      </w:r>
    </w:p>
    <w:p w14:paraId="0FD38F0B" w14:textId="77777777" w:rsidR="0072764A" w:rsidRPr="00420A7E" w:rsidRDefault="0072764A" w:rsidP="0072764A">
      <w:pPr>
        <w:rPr>
          <w:rFonts w:ascii="Consolas" w:hAnsi="Consolas" w:cs="Courier New"/>
          <w:sz w:val="18"/>
          <w:szCs w:val="18"/>
        </w:rPr>
      </w:pPr>
    </w:p>
    <w:p w14:paraId="4223581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&lt;div class="about-container"&gt;</w:t>
      </w:r>
    </w:p>
    <w:p w14:paraId="60F71B9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img</w:t>
      </w:r>
      <w:proofErr w:type="spellEnd"/>
      <w:r w:rsidRPr="00420A7E">
        <w:rPr>
          <w:rFonts w:ascii="Consolas" w:hAnsi="Consolas" w:cs="Courier New"/>
          <w:sz w:val="18"/>
          <w:szCs w:val="18"/>
        </w:rPr>
        <w:t xml:space="preserve"> class="profile-pics" src="images/paola_bracho.jpg" alt="Paola Bracho, Interior Designer"&gt;</w:t>
      </w:r>
    </w:p>
    <w:p w14:paraId="02EA09E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 class="bio-text"&gt;Paola Bracho is an interior designer with a passion for creating warm and functional spaces. She works closely with each client to understand their lifestyle and needs, creating interiors that feel personal and timeless. Known for her use of natural wood tones, neutral colour palettes, and carefully chosen lighting, Paola holds a bachelor’s degree in interior design from the Universidad de Guadalupe, with a specialisation in Residential Interior Design. With over 10 years of professional experience and more than 50 completed projects, she brings both expertise and a personal touch to every space she designs.</w:t>
      </w:r>
    </w:p>
    <w:p w14:paraId="678BD16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&lt;/div&gt;</w:t>
      </w:r>
    </w:p>
    <w:p w14:paraId="79ECD2AD"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w:t>
      </w:r>
    </w:p>
    <w:p w14:paraId="0D5B368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&lt;/main&gt;</w:t>
      </w:r>
    </w:p>
    <w:p w14:paraId="7F47A04C" w14:textId="77777777" w:rsidR="0072764A" w:rsidRPr="00420A7E" w:rsidRDefault="0072764A" w:rsidP="0072764A">
      <w:pPr>
        <w:rPr>
          <w:rFonts w:ascii="Consolas" w:hAnsi="Consolas" w:cs="Courier New"/>
          <w:sz w:val="18"/>
          <w:szCs w:val="18"/>
        </w:rPr>
      </w:pPr>
    </w:p>
    <w:p w14:paraId="79DD79D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&lt;footer&gt;</w:t>
      </w:r>
    </w:p>
    <w:p w14:paraId="4098459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&lt;p&gt;&amp;copy; 2025 Paola Bracho Interior Design&lt;/p&gt;</w:t>
      </w:r>
    </w:p>
    <w:p w14:paraId="2CB2578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&lt;/footer&gt;</w:t>
      </w:r>
    </w:p>
    <w:p w14:paraId="50D55759" w14:textId="77777777" w:rsidR="0072764A" w:rsidRPr="00420A7E" w:rsidRDefault="0072764A" w:rsidP="0072764A">
      <w:pPr>
        <w:rPr>
          <w:rFonts w:ascii="Consolas" w:hAnsi="Consolas" w:cs="Courier New"/>
          <w:sz w:val="18"/>
          <w:szCs w:val="18"/>
        </w:rPr>
      </w:pPr>
    </w:p>
    <w:p w14:paraId="2384C1B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&lt;/body&gt;</w:t>
      </w:r>
    </w:p>
    <w:p w14:paraId="3708F8F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&lt;/html&gt;</w:t>
      </w:r>
    </w:p>
    <w:p w14:paraId="6E437032" w14:textId="77777777" w:rsidR="0072764A" w:rsidRDefault="0072764A" w:rsidP="0072764A">
      <w:pPr>
        <w:pStyle w:val="Heading2"/>
      </w:pPr>
      <w:bookmarkStart w:id="69" w:name="_Toc227866818"/>
      <w:r w:rsidRPr="00662FF5">
        <w:t>Appendix C — gallery.html</w:t>
      </w:r>
      <w:bookmarkEnd w:id="69"/>
    </w:p>
    <w:p w14:paraId="2C3419E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&lt;!DOCTYPE html&gt;</w:t>
      </w:r>
    </w:p>
    <w:p w14:paraId="65D2E14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&lt;html lang="</w:t>
      </w:r>
      <w:proofErr w:type="spellStart"/>
      <w:r w:rsidRPr="00420A7E">
        <w:rPr>
          <w:rFonts w:ascii="Consolas" w:hAnsi="Consolas" w:cs="Courier New"/>
          <w:sz w:val="18"/>
          <w:szCs w:val="18"/>
        </w:rPr>
        <w:t>en</w:t>
      </w:r>
      <w:proofErr w:type="spellEnd"/>
      <w:r w:rsidRPr="00420A7E">
        <w:rPr>
          <w:rFonts w:ascii="Consolas" w:hAnsi="Consolas" w:cs="Courier New"/>
          <w:sz w:val="18"/>
          <w:szCs w:val="18"/>
        </w:rPr>
        <w:t>"&gt;</w:t>
      </w:r>
    </w:p>
    <w:p w14:paraId="66192E4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&lt;head&gt;</w:t>
      </w:r>
    </w:p>
    <w:p w14:paraId="6F10DFD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&lt;meta charset="UTF-8"&gt;</w:t>
      </w:r>
    </w:p>
    <w:p w14:paraId="7568F01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&lt;meta name="description" content="Paola Bracho - Interior Design"&gt;</w:t>
      </w:r>
    </w:p>
    <w:p w14:paraId="55D03F4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&lt;title&gt;Paola Bracho | Interior Design&lt;/title&gt;</w:t>
      </w:r>
    </w:p>
    <w:p w14:paraId="31198B2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&lt;link </w:t>
      </w:r>
      <w:proofErr w:type="spellStart"/>
      <w:r w:rsidRPr="00420A7E">
        <w:rPr>
          <w:rFonts w:ascii="Consolas" w:hAnsi="Consolas" w:cs="Courier New"/>
          <w:sz w:val="18"/>
          <w:szCs w:val="18"/>
        </w:rPr>
        <w:t>rel</w:t>
      </w:r>
      <w:proofErr w:type="spellEnd"/>
      <w:r w:rsidRPr="00420A7E">
        <w:rPr>
          <w:rFonts w:ascii="Consolas" w:hAnsi="Consolas" w:cs="Courier New"/>
          <w:sz w:val="18"/>
          <w:szCs w:val="18"/>
        </w:rPr>
        <w:t xml:space="preserve">="icon" type='image/jpg'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="images/logo_pb.jpg"&gt;</w:t>
      </w:r>
    </w:p>
    <w:p w14:paraId="3BFBF54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&lt;link </w:t>
      </w:r>
      <w:proofErr w:type="spellStart"/>
      <w:r w:rsidRPr="00420A7E">
        <w:rPr>
          <w:rFonts w:ascii="Consolas" w:hAnsi="Consolas" w:cs="Courier New"/>
          <w:sz w:val="18"/>
          <w:szCs w:val="18"/>
        </w:rPr>
        <w:t>rel</w:t>
      </w:r>
      <w:proofErr w:type="spellEnd"/>
      <w:r w:rsidRPr="00420A7E">
        <w:rPr>
          <w:rFonts w:ascii="Consolas" w:hAnsi="Consolas" w:cs="Courier New"/>
          <w:sz w:val="18"/>
          <w:szCs w:val="18"/>
        </w:rPr>
        <w:t xml:space="preserve">="stylesheet"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="style.css"&gt;</w:t>
      </w:r>
    </w:p>
    <w:p w14:paraId="4BFDF27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&lt;/head&gt;</w:t>
      </w:r>
    </w:p>
    <w:p w14:paraId="684BD69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&lt;body&gt;</w:t>
      </w:r>
    </w:p>
    <w:p w14:paraId="40740F0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&lt;header&gt;</w:t>
      </w:r>
    </w:p>
    <w:p w14:paraId="3F719E3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&lt;h1&gt;PAOLA BRACHO&lt;/h1&gt;</w:t>
      </w:r>
    </w:p>
    <w:p w14:paraId="04D07F6D"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&lt;p&gt;Interior Design&lt;/p&gt;</w:t>
      </w:r>
    </w:p>
    <w:p w14:paraId="4DB5365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&lt;/header&gt;</w:t>
      </w:r>
    </w:p>
    <w:p w14:paraId="3BF274DB" w14:textId="77777777" w:rsidR="0072764A" w:rsidRPr="00420A7E" w:rsidRDefault="0072764A" w:rsidP="0072764A">
      <w:pPr>
        <w:rPr>
          <w:rFonts w:ascii="Consolas" w:hAnsi="Consolas" w:cs="Courier New"/>
          <w:sz w:val="18"/>
          <w:szCs w:val="18"/>
        </w:rPr>
      </w:pPr>
    </w:p>
    <w:p w14:paraId="5F79D9D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&lt;nav&gt;</w:t>
      </w:r>
    </w:p>
    <w:p w14:paraId="60A5DBC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lastRenderedPageBreak/>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="index.html"&gt;Home&lt;/a&gt;</w:t>
      </w:r>
    </w:p>
    <w:p w14:paraId="55EC30C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="about.html"&gt;About&lt;/a&gt;</w:t>
      </w:r>
    </w:p>
    <w:p w14:paraId="611784C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="gallery.html"&gt;Gallery&lt;/a&gt;</w:t>
      </w:r>
    </w:p>
    <w:p w14:paraId="5E4D9B4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="contact.html"&gt;Contact&lt;/a&gt;</w:t>
      </w:r>
    </w:p>
    <w:p w14:paraId="624A326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&lt;/nav&gt;</w:t>
      </w:r>
    </w:p>
    <w:p w14:paraId="537D7EAD" w14:textId="77777777" w:rsidR="0072764A" w:rsidRPr="00420A7E" w:rsidRDefault="0072764A" w:rsidP="0072764A">
      <w:pPr>
        <w:rPr>
          <w:rFonts w:ascii="Consolas" w:hAnsi="Consolas" w:cs="Courier New"/>
          <w:sz w:val="18"/>
          <w:szCs w:val="18"/>
        </w:rPr>
      </w:pPr>
    </w:p>
    <w:p w14:paraId="10718F1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&lt;main&gt;</w:t>
      </w:r>
    </w:p>
    <w:p w14:paraId="6F8B097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&lt;h2&gt;Project Gallery&lt;/h2&gt;</w:t>
      </w:r>
    </w:p>
    <w:p w14:paraId="43F72F90" w14:textId="77777777" w:rsidR="0072764A" w:rsidRPr="00420A7E" w:rsidRDefault="0072764A" w:rsidP="0072764A">
      <w:pPr>
        <w:rPr>
          <w:rFonts w:ascii="Consolas" w:hAnsi="Consolas" w:cs="Courier New"/>
          <w:sz w:val="18"/>
          <w:szCs w:val="18"/>
        </w:rPr>
      </w:pPr>
    </w:p>
    <w:p w14:paraId="7CE8819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&lt;p&gt;A selection of completed interior design projects.&lt;/p&gt;</w:t>
      </w:r>
    </w:p>
    <w:p w14:paraId="7EC0C60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447B3AD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468D1AA7" w14:textId="77777777" w:rsidR="0072764A" w:rsidRPr="00420A7E" w:rsidRDefault="0072764A" w:rsidP="0072764A">
      <w:pPr>
        <w:rPr>
          <w:rFonts w:ascii="Consolas" w:hAnsi="Consolas" w:cs="Courier New"/>
          <w:sz w:val="18"/>
          <w:szCs w:val="18"/>
        </w:rPr>
      </w:pPr>
    </w:p>
    <w:p w14:paraId="2E445CA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&lt;div class="gallery"&gt;</w:t>
      </w:r>
    </w:p>
    <w:p w14:paraId="0FA2257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5A83262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img</w:t>
      </w:r>
      <w:proofErr w:type="spellEnd"/>
      <w:r w:rsidRPr="00420A7E">
        <w:rPr>
          <w:rFonts w:ascii="Consolas" w:hAnsi="Consolas" w:cs="Courier New"/>
          <w:sz w:val="18"/>
          <w:szCs w:val="18"/>
        </w:rPr>
        <w:t xml:space="preserve"> src="images/bedroom.jpg" alt="Master bedroom with warm lighting"&gt;</w:t>
      </w:r>
    </w:p>
    <w:p w14:paraId="745CB38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&gt;Master Bedroom&lt;/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w:t>
      </w:r>
    </w:p>
    <w:p w14:paraId="235F8BA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237D17E1" w14:textId="77777777" w:rsidR="0072764A" w:rsidRPr="00420A7E" w:rsidRDefault="0072764A" w:rsidP="0072764A">
      <w:pPr>
        <w:rPr>
          <w:rFonts w:ascii="Consolas" w:hAnsi="Consolas" w:cs="Courier New"/>
          <w:sz w:val="18"/>
          <w:szCs w:val="18"/>
        </w:rPr>
      </w:pPr>
    </w:p>
    <w:p w14:paraId="1109CB8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3FD2147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img</w:t>
      </w:r>
      <w:proofErr w:type="spellEnd"/>
      <w:r w:rsidRPr="00420A7E">
        <w:rPr>
          <w:rFonts w:ascii="Consolas" w:hAnsi="Consolas" w:cs="Courier New"/>
          <w:sz w:val="18"/>
          <w:szCs w:val="18"/>
        </w:rPr>
        <w:t xml:space="preserve"> src="images/baby_bedroom.jpg" alt="Nursery room with wooden cot"&gt;</w:t>
      </w:r>
    </w:p>
    <w:p w14:paraId="7968274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&gt;Nursery Room&lt;/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w:t>
      </w:r>
    </w:p>
    <w:p w14:paraId="2BB8511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590AFDDF" w14:textId="77777777" w:rsidR="0072764A" w:rsidRPr="00420A7E" w:rsidRDefault="0072764A" w:rsidP="0072764A">
      <w:pPr>
        <w:rPr>
          <w:rFonts w:ascii="Consolas" w:hAnsi="Consolas" w:cs="Courier New"/>
          <w:sz w:val="18"/>
          <w:szCs w:val="18"/>
        </w:rPr>
      </w:pPr>
    </w:p>
    <w:p w14:paraId="15BA482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266EC87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img</w:t>
      </w:r>
      <w:proofErr w:type="spellEnd"/>
      <w:r w:rsidRPr="00420A7E">
        <w:rPr>
          <w:rFonts w:ascii="Consolas" w:hAnsi="Consolas" w:cs="Courier New"/>
          <w:sz w:val="18"/>
          <w:szCs w:val="18"/>
        </w:rPr>
        <w:t xml:space="preserve"> src="images/flat.jpg" alt="Open plan apartment living area"&gt;</w:t>
      </w:r>
    </w:p>
    <w:p w14:paraId="030DAEA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&gt;Open Plan Apartment&lt;/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w:t>
      </w:r>
    </w:p>
    <w:p w14:paraId="3EF2680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748DBE31" w14:textId="77777777" w:rsidR="0072764A" w:rsidRPr="00420A7E" w:rsidRDefault="0072764A" w:rsidP="0072764A">
      <w:pPr>
        <w:rPr>
          <w:rFonts w:ascii="Consolas" w:hAnsi="Consolas" w:cs="Courier New"/>
          <w:sz w:val="18"/>
          <w:szCs w:val="18"/>
        </w:rPr>
      </w:pPr>
    </w:p>
    <w:p w14:paraId="7CC652F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5F6A910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img</w:t>
      </w:r>
      <w:proofErr w:type="spellEnd"/>
      <w:r w:rsidRPr="00420A7E">
        <w:rPr>
          <w:rFonts w:ascii="Consolas" w:hAnsi="Consolas" w:cs="Courier New"/>
          <w:sz w:val="18"/>
          <w:szCs w:val="18"/>
        </w:rPr>
        <w:t xml:space="preserve"> src="images/kitchen.jpg" alt="Minimalist kitchen with island"&gt;</w:t>
      </w:r>
    </w:p>
    <w:p w14:paraId="164B4AC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&gt;Kitchen Design&lt;/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w:t>
      </w:r>
    </w:p>
    <w:p w14:paraId="6181ABA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46A4332A" w14:textId="77777777" w:rsidR="0072764A" w:rsidRPr="00420A7E" w:rsidRDefault="0072764A" w:rsidP="0072764A">
      <w:pPr>
        <w:rPr>
          <w:rFonts w:ascii="Consolas" w:hAnsi="Consolas" w:cs="Courier New"/>
          <w:sz w:val="18"/>
          <w:szCs w:val="18"/>
        </w:rPr>
      </w:pPr>
    </w:p>
    <w:p w14:paraId="244B9CE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03CE870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img</w:t>
      </w:r>
      <w:proofErr w:type="spellEnd"/>
      <w:r w:rsidRPr="00420A7E">
        <w:rPr>
          <w:rFonts w:ascii="Consolas" w:hAnsi="Consolas" w:cs="Courier New"/>
          <w:sz w:val="18"/>
          <w:szCs w:val="18"/>
        </w:rPr>
        <w:t xml:space="preserve"> src="images/kitchen2.jpg" alt="Kitchen bar area with shelves"&gt;</w:t>
      </w:r>
    </w:p>
    <w:p w14:paraId="251E29B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&gt;Kitchen Bar Area&lt;/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w:t>
      </w:r>
    </w:p>
    <w:p w14:paraId="113286E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5A6F1633" w14:textId="77777777" w:rsidR="0072764A" w:rsidRPr="00420A7E" w:rsidRDefault="0072764A" w:rsidP="0072764A">
      <w:pPr>
        <w:rPr>
          <w:rFonts w:ascii="Consolas" w:hAnsi="Consolas" w:cs="Courier New"/>
          <w:sz w:val="18"/>
          <w:szCs w:val="18"/>
        </w:rPr>
      </w:pPr>
    </w:p>
    <w:p w14:paraId="72B3962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6E93C75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img</w:t>
      </w:r>
      <w:proofErr w:type="spellEnd"/>
      <w:r w:rsidRPr="00420A7E">
        <w:rPr>
          <w:rFonts w:ascii="Consolas" w:hAnsi="Consolas" w:cs="Courier New"/>
          <w:sz w:val="18"/>
          <w:szCs w:val="18"/>
        </w:rPr>
        <w:t xml:space="preserve"> src="images/balcony.jpg" alt="Balcony with plants and shelving"&gt;</w:t>
      </w:r>
    </w:p>
    <w:p w14:paraId="3652E33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&gt;Balcony&lt;/</w:t>
      </w:r>
      <w:proofErr w:type="spellStart"/>
      <w:r w:rsidRPr="00420A7E">
        <w:rPr>
          <w:rFonts w:ascii="Consolas" w:hAnsi="Consolas" w:cs="Courier New"/>
          <w:sz w:val="18"/>
          <w:szCs w:val="18"/>
        </w:rPr>
        <w:t>figcaption</w:t>
      </w:r>
      <w:proofErr w:type="spellEnd"/>
      <w:r w:rsidRPr="00420A7E">
        <w:rPr>
          <w:rFonts w:ascii="Consolas" w:hAnsi="Consolas" w:cs="Courier New"/>
          <w:sz w:val="18"/>
          <w:szCs w:val="18"/>
        </w:rPr>
        <w:t>&gt;</w:t>
      </w:r>
    </w:p>
    <w:p w14:paraId="24E39F02"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&lt;/figure&gt;</w:t>
      </w:r>
    </w:p>
    <w:p w14:paraId="4B57C40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&lt;/div&gt;</w:t>
      </w:r>
    </w:p>
    <w:p w14:paraId="01081225" w14:textId="77777777" w:rsidR="0072764A" w:rsidRPr="00420A7E" w:rsidRDefault="0072764A" w:rsidP="0072764A">
      <w:pPr>
        <w:rPr>
          <w:rFonts w:ascii="Consolas" w:hAnsi="Consolas" w:cs="Courier New"/>
          <w:sz w:val="18"/>
          <w:szCs w:val="18"/>
        </w:rPr>
      </w:pPr>
    </w:p>
    <w:p w14:paraId="2DACC18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&lt;/main&gt;</w:t>
      </w:r>
    </w:p>
    <w:p w14:paraId="57881DD9" w14:textId="77777777" w:rsidR="0072764A" w:rsidRPr="00420A7E" w:rsidRDefault="0072764A" w:rsidP="0072764A">
      <w:pPr>
        <w:rPr>
          <w:rFonts w:ascii="Consolas" w:hAnsi="Consolas" w:cs="Courier New"/>
          <w:sz w:val="18"/>
          <w:szCs w:val="18"/>
        </w:rPr>
      </w:pPr>
    </w:p>
    <w:p w14:paraId="1BEDE4B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&lt;footer&gt;</w:t>
      </w:r>
    </w:p>
    <w:p w14:paraId="106BF83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&lt;p&gt;&amp;copy; 2025 Paola Bracho Interior Design&lt;/p&gt;</w:t>
      </w:r>
    </w:p>
    <w:p w14:paraId="191EA84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&lt;/footer&gt;</w:t>
      </w:r>
    </w:p>
    <w:p w14:paraId="482B8D01" w14:textId="77777777" w:rsidR="0072764A" w:rsidRPr="00420A7E" w:rsidRDefault="0072764A" w:rsidP="0072764A">
      <w:pPr>
        <w:rPr>
          <w:rFonts w:ascii="Consolas" w:hAnsi="Consolas" w:cs="Courier New"/>
          <w:sz w:val="18"/>
          <w:szCs w:val="18"/>
        </w:rPr>
      </w:pPr>
    </w:p>
    <w:p w14:paraId="49CD42F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&lt;/body&gt;</w:t>
      </w:r>
    </w:p>
    <w:p w14:paraId="628E00C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&lt;/html&gt;</w:t>
      </w:r>
    </w:p>
    <w:p w14:paraId="7CBFA07C" w14:textId="77777777" w:rsidR="0072764A" w:rsidRPr="00662FF5" w:rsidRDefault="0072764A" w:rsidP="0072764A">
      <w:pPr>
        <w:pStyle w:val="Heading2"/>
      </w:pPr>
      <w:bookmarkStart w:id="70" w:name="_Toc227866819"/>
      <w:r w:rsidRPr="00662FF5">
        <w:t>Appendix D — contact.html</w:t>
      </w:r>
      <w:bookmarkEnd w:id="70"/>
    </w:p>
    <w:p w14:paraId="5E7CB3F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&lt;!DOCTYPE html&gt;</w:t>
      </w:r>
    </w:p>
    <w:p w14:paraId="71114C4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&lt;html lang="</w:t>
      </w:r>
      <w:proofErr w:type="spellStart"/>
      <w:r w:rsidRPr="00420A7E">
        <w:rPr>
          <w:rFonts w:ascii="Consolas" w:hAnsi="Consolas" w:cs="Courier New"/>
          <w:sz w:val="18"/>
          <w:szCs w:val="18"/>
        </w:rPr>
        <w:t>en</w:t>
      </w:r>
      <w:proofErr w:type="spellEnd"/>
      <w:r w:rsidRPr="00420A7E">
        <w:rPr>
          <w:rFonts w:ascii="Consolas" w:hAnsi="Consolas" w:cs="Courier New"/>
          <w:sz w:val="18"/>
          <w:szCs w:val="18"/>
        </w:rPr>
        <w:t>"&gt;</w:t>
      </w:r>
    </w:p>
    <w:p w14:paraId="3FA7D3B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&lt;head&gt;</w:t>
      </w:r>
    </w:p>
    <w:p w14:paraId="2472465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&lt;meta charset="UTF-8"&gt;</w:t>
      </w:r>
    </w:p>
    <w:p w14:paraId="4F011AD2"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&lt;meta name="description" content="Paola Bracho - Interior Design"&gt;</w:t>
      </w:r>
    </w:p>
    <w:p w14:paraId="786ED25D"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&lt;title&gt;Paola Bracho | Interior Design&lt;/title&gt;</w:t>
      </w:r>
    </w:p>
    <w:p w14:paraId="4E891F1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&lt;link </w:t>
      </w:r>
      <w:proofErr w:type="spellStart"/>
      <w:r w:rsidRPr="00420A7E">
        <w:rPr>
          <w:rFonts w:ascii="Consolas" w:hAnsi="Consolas" w:cs="Courier New"/>
          <w:sz w:val="18"/>
          <w:szCs w:val="18"/>
        </w:rPr>
        <w:t>rel</w:t>
      </w:r>
      <w:proofErr w:type="spellEnd"/>
      <w:r w:rsidRPr="00420A7E">
        <w:rPr>
          <w:rFonts w:ascii="Consolas" w:hAnsi="Consolas" w:cs="Courier New"/>
          <w:sz w:val="18"/>
          <w:szCs w:val="18"/>
        </w:rPr>
        <w:t xml:space="preserve">="icon" type='image/jpg'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="images/logo_pb.jpg"&gt;</w:t>
      </w:r>
    </w:p>
    <w:p w14:paraId="7D7A7F02"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&lt;link </w:t>
      </w:r>
      <w:proofErr w:type="spellStart"/>
      <w:r w:rsidRPr="00420A7E">
        <w:rPr>
          <w:rFonts w:ascii="Consolas" w:hAnsi="Consolas" w:cs="Courier New"/>
          <w:sz w:val="18"/>
          <w:szCs w:val="18"/>
        </w:rPr>
        <w:t>rel</w:t>
      </w:r>
      <w:proofErr w:type="spellEnd"/>
      <w:r w:rsidRPr="00420A7E">
        <w:rPr>
          <w:rFonts w:ascii="Consolas" w:hAnsi="Consolas" w:cs="Courier New"/>
          <w:sz w:val="18"/>
          <w:szCs w:val="18"/>
        </w:rPr>
        <w:t xml:space="preserve">="stylesheet"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="style.css"&gt;</w:t>
      </w:r>
    </w:p>
    <w:p w14:paraId="5F675EC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&lt;/head&gt;</w:t>
      </w:r>
    </w:p>
    <w:p w14:paraId="1BAB8CE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lastRenderedPageBreak/>
        <w:t>&lt;body&gt;</w:t>
      </w:r>
    </w:p>
    <w:p w14:paraId="1F492B8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&lt;header&gt;</w:t>
      </w:r>
    </w:p>
    <w:p w14:paraId="5517709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&lt;h1&gt;PAOLA BRACHO&lt;/h1&gt;</w:t>
      </w:r>
    </w:p>
    <w:p w14:paraId="7F476AE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&lt;p&gt;Interior Design&lt;/p&gt;</w:t>
      </w:r>
    </w:p>
    <w:p w14:paraId="71DD318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&lt;/header&gt;</w:t>
      </w:r>
    </w:p>
    <w:p w14:paraId="4DC0F901" w14:textId="77777777" w:rsidR="0072764A" w:rsidRPr="00420A7E" w:rsidRDefault="0072764A" w:rsidP="0072764A">
      <w:pPr>
        <w:rPr>
          <w:rFonts w:ascii="Consolas" w:hAnsi="Consolas" w:cs="Courier New"/>
          <w:sz w:val="18"/>
          <w:szCs w:val="18"/>
        </w:rPr>
      </w:pPr>
    </w:p>
    <w:p w14:paraId="7F1D7EC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&lt;nav&gt;</w:t>
      </w:r>
    </w:p>
    <w:p w14:paraId="29960D0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="index.html"&gt;Home&lt;/a&gt;</w:t>
      </w:r>
    </w:p>
    <w:p w14:paraId="7C7DE8D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="about.html"&gt;About&lt;/a&gt;</w:t>
      </w:r>
    </w:p>
    <w:p w14:paraId="055AFF5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="gallery.html"&gt;Gallery&lt;/a&gt;</w:t>
      </w:r>
    </w:p>
    <w:p w14:paraId="0F016D5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&lt;a </w:t>
      </w:r>
      <w:proofErr w:type="spellStart"/>
      <w:r w:rsidRPr="00420A7E">
        <w:rPr>
          <w:rFonts w:ascii="Consolas" w:hAnsi="Consolas" w:cs="Courier New"/>
          <w:sz w:val="18"/>
          <w:szCs w:val="18"/>
        </w:rPr>
        <w:t>href</w:t>
      </w:r>
      <w:proofErr w:type="spellEnd"/>
      <w:r w:rsidRPr="00420A7E">
        <w:rPr>
          <w:rFonts w:ascii="Consolas" w:hAnsi="Consolas" w:cs="Courier New"/>
          <w:sz w:val="18"/>
          <w:szCs w:val="18"/>
        </w:rPr>
        <w:t>="contact.html"&gt;Contact&lt;/a&gt;</w:t>
      </w:r>
    </w:p>
    <w:p w14:paraId="44CB7A5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&lt;/nav&gt;</w:t>
      </w:r>
    </w:p>
    <w:p w14:paraId="4D20509D" w14:textId="77777777" w:rsidR="0072764A" w:rsidRPr="00420A7E" w:rsidRDefault="0072764A" w:rsidP="0072764A">
      <w:pPr>
        <w:rPr>
          <w:rFonts w:ascii="Consolas" w:hAnsi="Consolas" w:cs="Courier New"/>
          <w:sz w:val="18"/>
          <w:szCs w:val="18"/>
        </w:rPr>
      </w:pPr>
    </w:p>
    <w:p w14:paraId="6BC1730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&lt;main&gt;</w:t>
      </w:r>
    </w:p>
    <w:p w14:paraId="77676F4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&lt;h2&gt;Contact&lt;/h2&gt;</w:t>
      </w:r>
    </w:p>
    <w:p w14:paraId="56258BA7" w14:textId="77777777" w:rsidR="0072764A" w:rsidRPr="00420A7E" w:rsidRDefault="0072764A" w:rsidP="0072764A">
      <w:pPr>
        <w:rPr>
          <w:rFonts w:ascii="Consolas" w:hAnsi="Consolas" w:cs="Courier New"/>
          <w:sz w:val="18"/>
          <w:szCs w:val="18"/>
        </w:rPr>
      </w:pPr>
    </w:p>
    <w:p w14:paraId="796B65C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&lt;p&gt;Get in touch to discuss your project.&lt;/p&gt; &lt;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 &lt;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282D450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w:t>
      </w:r>
    </w:p>
    <w:p w14:paraId="6BBE42E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&lt;p&gt;&lt;strong&gt;Phone:&lt;/strong&gt; +52 (11) 99999-0000&lt;/p&gt; &lt;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7D19B9E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&lt;p&gt;&lt;strong&gt;Email:&lt;/strong&gt; contact@paolabracho.com&lt;/p&gt; &lt;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5EFE14C2"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&lt;p&gt;&lt;strong&gt;Instagram:&lt;/strong&gt; @paola_bracho_interiors&lt;/p&gt; &lt;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546F2CB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&lt;p&gt;&lt;strong&gt;Location:&lt;/strong&gt; Calle de las Flores, 132, Centro, Cancún, Mexico.&lt;/p&gt;</w:t>
      </w:r>
    </w:p>
    <w:p w14:paraId="48136B4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2C086EB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5A8C6B7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5802F61D"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04A8A07D"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542188B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2587B6B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627A691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w:t>
      </w:r>
      <w:proofErr w:type="spellStart"/>
      <w:r w:rsidRPr="00420A7E">
        <w:rPr>
          <w:rFonts w:ascii="Consolas" w:hAnsi="Consolas" w:cs="Courier New"/>
          <w:sz w:val="18"/>
          <w:szCs w:val="18"/>
        </w:rPr>
        <w:t>br</w:t>
      </w:r>
      <w:proofErr w:type="spellEnd"/>
      <w:r w:rsidRPr="00420A7E">
        <w:rPr>
          <w:rFonts w:ascii="Consolas" w:hAnsi="Consolas" w:cs="Courier New"/>
          <w:sz w:val="18"/>
          <w:szCs w:val="18"/>
        </w:rPr>
        <w:t>&gt;</w:t>
      </w:r>
    </w:p>
    <w:p w14:paraId="0D1DAD6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&lt;/main&gt;</w:t>
      </w:r>
    </w:p>
    <w:p w14:paraId="46924EC4" w14:textId="77777777" w:rsidR="0072764A" w:rsidRPr="00420A7E" w:rsidRDefault="0072764A" w:rsidP="0072764A">
      <w:pPr>
        <w:rPr>
          <w:rFonts w:ascii="Consolas" w:hAnsi="Consolas" w:cs="Courier New"/>
          <w:sz w:val="18"/>
          <w:szCs w:val="18"/>
        </w:rPr>
      </w:pPr>
    </w:p>
    <w:p w14:paraId="75E482D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&lt;footer&gt;</w:t>
      </w:r>
    </w:p>
    <w:p w14:paraId="5A7BDFB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&lt;p&gt;&amp;copy; 2025 Paola Bracho Interior Design&lt;/p&gt;</w:t>
      </w:r>
    </w:p>
    <w:p w14:paraId="5D438F6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&lt;/footer&gt;</w:t>
      </w:r>
    </w:p>
    <w:p w14:paraId="03E16DA4" w14:textId="77777777" w:rsidR="0072764A" w:rsidRPr="00420A7E" w:rsidRDefault="0072764A" w:rsidP="0072764A">
      <w:pPr>
        <w:rPr>
          <w:rFonts w:ascii="Consolas" w:hAnsi="Consolas" w:cs="Courier New"/>
          <w:sz w:val="18"/>
          <w:szCs w:val="18"/>
        </w:rPr>
      </w:pPr>
    </w:p>
    <w:p w14:paraId="7A37CC6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&lt;/body&gt;</w:t>
      </w:r>
    </w:p>
    <w:p w14:paraId="49AA2CA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&lt;/html&gt;</w:t>
      </w:r>
    </w:p>
    <w:p w14:paraId="207F6E84" w14:textId="77777777" w:rsidR="0072764A" w:rsidRPr="00662FF5" w:rsidRDefault="0072764A" w:rsidP="0072764A">
      <w:pPr>
        <w:pStyle w:val="Heading2"/>
      </w:pPr>
      <w:bookmarkStart w:id="71" w:name="_Toc227866820"/>
      <w:r w:rsidRPr="00662FF5">
        <w:t>Appendix E — style.css</w:t>
      </w:r>
      <w:bookmarkEnd w:id="71"/>
    </w:p>
    <w:p w14:paraId="53BF76B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w:t>
      </w:r>
    </w:p>
    <w:p w14:paraId="733B717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margin: 0;</w:t>
      </w:r>
    </w:p>
    <w:p w14:paraId="4A7C307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195CA126" w14:textId="77777777" w:rsidR="0072764A" w:rsidRPr="00420A7E" w:rsidRDefault="0072764A" w:rsidP="0072764A">
      <w:pPr>
        <w:rPr>
          <w:rFonts w:ascii="Consolas" w:hAnsi="Consolas" w:cs="Courier New"/>
          <w:sz w:val="18"/>
          <w:szCs w:val="18"/>
        </w:rPr>
      </w:pPr>
    </w:p>
    <w:p w14:paraId="119EE6B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body {</w:t>
      </w:r>
    </w:p>
    <w:p w14:paraId="18054E3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background-</w:t>
      </w:r>
      <w:proofErr w:type="spellStart"/>
      <w:r w:rsidRPr="00420A7E">
        <w:rPr>
          <w:rFonts w:ascii="Consolas" w:hAnsi="Consolas" w:cs="Courier New"/>
          <w:sz w:val="18"/>
          <w:szCs w:val="18"/>
        </w:rPr>
        <w:t>color</w:t>
      </w:r>
      <w:proofErr w:type="spellEnd"/>
      <w:r w:rsidRPr="00420A7E">
        <w:rPr>
          <w:rFonts w:ascii="Consolas" w:hAnsi="Consolas" w:cs="Courier New"/>
          <w:sz w:val="18"/>
          <w:szCs w:val="18"/>
        </w:rPr>
        <w:t>: #f5f0eb;</w:t>
      </w:r>
    </w:p>
    <w:p w14:paraId="1E95C6F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font-family: Georgia, serif;</w:t>
      </w:r>
    </w:p>
    <w:p w14:paraId="72FE62F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w:t>
      </w:r>
      <w:proofErr w:type="spellStart"/>
      <w:r w:rsidRPr="00420A7E">
        <w:rPr>
          <w:rFonts w:ascii="Consolas" w:hAnsi="Consolas" w:cs="Courier New"/>
          <w:sz w:val="18"/>
          <w:szCs w:val="18"/>
        </w:rPr>
        <w:t>color</w:t>
      </w:r>
      <w:proofErr w:type="spellEnd"/>
      <w:r w:rsidRPr="00420A7E">
        <w:rPr>
          <w:rFonts w:ascii="Consolas" w:hAnsi="Consolas" w:cs="Courier New"/>
          <w:sz w:val="18"/>
          <w:szCs w:val="18"/>
        </w:rPr>
        <w:t>: #3a3a3a;</w:t>
      </w:r>
    </w:p>
    <w:p w14:paraId="2427A64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text-align: </w:t>
      </w:r>
      <w:proofErr w:type="spellStart"/>
      <w:r w:rsidRPr="00420A7E">
        <w:rPr>
          <w:rFonts w:ascii="Consolas" w:hAnsi="Consolas" w:cs="Courier New"/>
          <w:sz w:val="18"/>
          <w:szCs w:val="18"/>
        </w:rPr>
        <w:t>center</w:t>
      </w:r>
      <w:proofErr w:type="spellEnd"/>
      <w:r w:rsidRPr="00420A7E">
        <w:rPr>
          <w:rFonts w:ascii="Consolas" w:hAnsi="Consolas" w:cs="Courier New"/>
          <w:sz w:val="18"/>
          <w:szCs w:val="18"/>
        </w:rPr>
        <w:t>;</w:t>
      </w:r>
    </w:p>
    <w:p w14:paraId="2021BD4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4967AA22" w14:textId="77777777" w:rsidR="0072764A" w:rsidRPr="00420A7E" w:rsidRDefault="0072764A" w:rsidP="0072764A">
      <w:pPr>
        <w:rPr>
          <w:rFonts w:ascii="Consolas" w:hAnsi="Consolas" w:cs="Courier New"/>
          <w:sz w:val="18"/>
          <w:szCs w:val="18"/>
        </w:rPr>
      </w:pPr>
    </w:p>
    <w:p w14:paraId="28F6A38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header {</w:t>
      </w:r>
    </w:p>
    <w:p w14:paraId="18ED6A3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background-</w:t>
      </w:r>
      <w:proofErr w:type="spellStart"/>
      <w:r w:rsidRPr="00420A7E">
        <w:rPr>
          <w:rFonts w:ascii="Consolas" w:hAnsi="Consolas" w:cs="Courier New"/>
          <w:sz w:val="18"/>
          <w:szCs w:val="18"/>
        </w:rPr>
        <w:t>color</w:t>
      </w:r>
      <w:proofErr w:type="spellEnd"/>
      <w:r w:rsidRPr="00420A7E">
        <w:rPr>
          <w:rFonts w:ascii="Consolas" w:hAnsi="Consolas" w:cs="Courier New"/>
          <w:sz w:val="18"/>
          <w:szCs w:val="18"/>
        </w:rPr>
        <w:t>: #e8ddd4;</w:t>
      </w:r>
    </w:p>
    <w:p w14:paraId="670F609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padding: 10px;</w:t>
      </w:r>
    </w:p>
    <w:p w14:paraId="53FA7B8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w:t>
      </w:r>
      <w:proofErr w:type="spellStart"/>
      <w:r w:rsidRPr="00420A7E">
        <w:rPr>
          <w:rFonts w:ascii="Consolas" w:hAnsi="Consolas" w:cs="Courier New"/>
          <w:sz w:val="18"/>
          <w:szCs w:val="18"/>
        </w:rPr>
        <w:t>color</w:t>
      </w:r>
      <w:proofErr w:type="spellEnd"/>
      <w:r w:rsidRPr="00420A7E">
        <w:rPr>
          <w:rFonts w:ascii="Consolas" w:hAnsi="Consolas" w:cs="Courier New"/>
          <w:sz w:val="18"/>
          <w:szCs w:val="18"/>
        </w:rPr>
        <w:t>: #5a4a3a;</w:t>
      </w:r>
    </w:p>
    <w:p w14:paraId="4B625DC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17B4BD24" w14:textId="77777777" w:rsidR="0072764A" w:rsidRPr="00420A7E" w:rsidRDefault="0072764A" w:rsidP="0072764A">
      <w:pPr>
        <w:rPr>
          <w:rFonts w:ascii="Consolas" w:hAnsi="Consolas" w:cs="Courier New"/>
          <w:sz w:val="18"/>
          <w:szCs w:val="18"/>
        </w:rPr>
      </w:pPr>
    </w:p>
    <w:p w14:paraId="0BC8CEB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nav {</w:t>
      </w:r>
    </w:p>
    <w:p w14:paraId="31B01F7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background-</w:t>
      </w:r>
      <w:proofErr w:type="spellStart"/>
      <w:r w:rsidRPr="00420A7E">
        <w:rPr>
          <w:rFonts w:ascii="Consolas" w:hAnsi="Consolas" w:cs="Courier New"/>
          <w:sz w:val="18"/>
          <w:szCs w:val="18"/>
        </w:rPr>
        <w:t>color</w:t>
      </w:r>
      <w:proofErr w:type="spellEnd"/>
      <w:r w:rsidRPr="00420A7E">
        <w:rPr>
          <w:rFonts w:ascii="Consolas" w:hAnsi="Consolas" w:cs="Courier New"/>
          <w:sz w:val="18"/>
          <w:szCs w:val="18"/>
        </w:rPr>
        <w:t>: #9c9288;</w:t>
      </w:r>
    </w:p>
    <w:p w14:paraId="4CB5281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padding: 5px;</w:t>
      </w:r>
    </w:p>
    <w:p w14:paraId="5CD1170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5C6E8692" w14:textId="77777777" w:rsidR="0072764A" w:rsidRPr="00420A7E" w:rsidRDefault="0072764A" w:rsidP="0072764A">
      <w:pPr>
        <w:rPr>
          <w:rFonts w:ascii="Consolas" w:hAnsi="Consolas" w:cs="Courier New"/>
          <w:sz w:val="18"/>
          <w:szCs w:val="18"/>
        </w:rPr>
      </w:pPr>
    </w:p>
    <w:p w14:paraId="172D6D0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nav a {</w:t>
      </w:r>
    </w:p>
    <w:p w14:paraId="44BB6A4C"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w:t>
      </w:r>
      <w:proofErr w:type="spellStart"/>
      <w:r w:rsidRPr="00420A7E">
        <w:rPr>
          <w:rFonts w:ascii="Consolas" w:hAnsi="Consolas" w:cs="Courier New"/>
          <w:sz w:val="18"/>
          <w:szCs w:val="18"/>
        </w:rPr>
        <w:t>color</w:t>
      </w:r>
      <w:proofErr w:type="spellEnd"/>
      <w:r w:rsidRPr="00420A7E">
        <w:rPr>
          <w:rFonts w:ascii="Consolas" w:hAnsi="Consolas" w:cs="Courier New"/>
          <w:sz w:val="18"/>
          <w:szCs w:val="18"/>
        </w:rPr>
        <w:t>: #f5f0eb;</w:t>
      </w:r>
    </w:p>
    <w:p w14:paraId="64E9C28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lastRenderedPageBreak/>
        <w:t>    margin: 0 12px;</w:t>
      </w:r>
    </w:p>
    <w:p w14:paraId="76D84B2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text-decoration: none;</w:t>
      </w:r>
    </w:p>
    <w:p w14:paraId="62C7BAA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2351A950" w14:textId="77777777" w:rsidR="0072764A" w:rsidRPr="00420A7E" w:rsidRDefault="0072764A" w:rsidP="0072764A">
      <w:pPr>
        <w:rPr>
          <w:rFonts w:ascii="Consolas" w:hAnsi="Consolas" w:cs="Courier New"/>
          <w:sz w:val="18"/>
          <w:szCs w:val="18"/>
        </w:rPr>
      </w:pPr>
    </w:p>
    <w:p w14:paraId="0ED91E7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a:hover {</w:t>
      </w:r>
    </w:p>
    <w:p w14:paraId="3A72316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text-decoration: underline;</w:t>
      </w:r>
    </w:p>
    <w:p w14:paraId="49DE913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7A75BF6C" w14:textId="77777777" w:rsidR="0072764A" w:rsidRPr="00420A7E" w:rsidRDefault="0072764A" w:rsidP="0072764A">
      <w:pPr>
        <w:rPr>
          <w:rFonts w:ascii="Consolas" w:hAnsi="Consolas" w:cs="Courier New"/>
          <w:sz w:val="18"/>
          <w:szCs w:val="18"/>
        </w:rPr>
      </w:pPr>
    </w:p>
    <w:p w14:paraId="123D874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h2 {</w:t>
      </w:r>
    </w:p>
    <w:p w14:paraId="5D7B57C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margin: 15px 0 15px 0;</w:t>
      </w:r>
    </w:p>
    <w:p w14:paraId="5FE354D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2F3ABD5C" w14:textId="77777777" w:rsidR="0072764A" w:rsidRPr="00420A7E" w:rsidRDefault="0072764A" w:rsidP="0072764A">
      <w:pPr>
        <w:rPr>
          <w:rFonts w:ascii="Consolas" w:hAnsi="Consolas" w:cs="Courier New"/>
          <w:sz w:val="18"/>
          <w:szCs w:val="18"/>
        </w:rPr>
      </w:pPr>
    </w:p>
    <w:p w14:paraId="7B7F328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.bio-text {</w:t>
      </w:r>
    </w:p>
    <w:p w14:paraId="59C3845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width: 300px;</w:t>
      </w:r>
    </w:p>
    <w:p w14:paraId="3CBA040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margin: 0 0 0 0;</w:t>
      </w:r>
    </w:p>
    <w:p w14:paraId="473A7B3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text-align: justify;</w:t>
      </w:r>
    </w:p>
    <w:p w14:paraId="299660B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line-height: 1.5;</w:t>
      </w:r>
    </w:p>
    <w:p w14:paraId="09096E5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49DA4D2E" w14:textId="77777777" w:rsidR="0072764A" w:rsidRPr="00420A7E" w:rsidRDefault="0072764A" w:rsidP="0072764A">
      <w:pPr>
        <w:rPr>
          <w:rFonts w:ascii="Consolas" w:hAnsi="Consolas" w:cs="Courier New"/>
          <w:sz w:val="18"/>
          <w:szCs w:val="18"/>
        </w:rPr>
      </w:pPr>
    </w:p>
    <w:p w14:paraId="56CFAE2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.about-container {</w:t>
      </w:r>
    </w:p>
    <w:p w14:paraId="785A1E0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display: flex;</w:t>
      </w:r>
    </w:p>
    <w:p w14:paraId="34400F4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align-items: </w:t>
      </w:r>
      <w:proofErr w:type="spellStart"/>
      <w:r w:rsidRPr="00420A7E">
        <w:rPr>
          <w:rFonts w:ascii="Consolas" w:hAnsi="Consolas" w:cs="Courier New"/>
          <w:sz w:val="18"/>
          <w:szCs w:val="18"/>
        </w:rPr>
        <w:t>center</w:t>
      </w:r>
      <w:proofErr w:type="spellEnd"/>
      <w:r w:rsidRPr="00420A7E">
        <w:rPr>
          <w:rFonts w:ascii="Consolas" w:hAnsi="Consolas" w:cs="Courier New"/>
          <w:sz w:val="18"/>
          <w:szCs w:val="18"/>
        </w:rPr>
        <w:t>;</w:t>
      </w:r>
    </w:p>
    <w:p w14:paraId="1895D00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justify-content: </w:t>
      </w:r>
      <w:proofErr w:type="spellStart"/>
      <w:r w:rsidRPr="00420A7E">
        <w:rPr>
          <w:rFonts w:ascii="Consolas" w:hAnsi="Consolas" w:cs="Courier New"/>
          <w:sz w:val="18"/>
          <w:szCs w:val="18"/>
        </w:rPr>
        <w:t>center</w:t>
      </w:r>
      <w:proofErr w:type="spellEnd"/>
      <w:r w:rsidRPr="00420A7E">
        <w:rPr>
          <w:rFonts w:ascii="Consolas" w:hAnsi="Consolas" w:cs="Courier New"/>
          <w:sz w:val="18"/>
          <w:szCs w:val="18"/>
        </w:rPr>
        <w:t>;</w:t>
      </w:r>
    </w:p>
    <w:p w14:paraId="4659BAB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gap: 20px;</w:t>
      </w:r>
    </w:p>
    <w:p w14:paraId="7B5BC33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margin: 20px auto;</w:t>
      </w:r>
    </w:p>
    <w:p w14:paraId="0A5DB1B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47774F96" w14:textId="77777777" w:rsidR="0072764A" w:rsidRPr="00420A7E" w:rsidRDefault="0072764A" w:rsidP="0072764A">
      <w:pPr>
        <w:rPr>
          <w:rFonts w:ascii="Consolas" w:hAnsi="Consolas" w:cs="Courier New"/>
          <w:sz w:val="18"/>
          <w:szCs w:val="18"/>
        </w:rPr>
      </w:pPr>
    </w:p>
    <w:p w14:paraId="4734F75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.landscape-pics {</w:t>
      </w:r>
    </w:p>
    <w:p w14:paraId="5602D51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width: 680px;</w:t>
      </w:r>
    </w:p>
    <w:p w14:paraId="45B5F4E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height: 400px</w:t>
      </w:r>
    </w:p>
    <w:p w14:paraId="70810D12"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21DF4C80" w14:textId="77777777" w:rsidR="0072764A" w:rsidRPr="00420A7E" w:rsidRDefault="0072764A" w:rsidP="0072764A">
      <w:pPr>
        <w:rPr>
          <w:rFonts w:ascii="Consolas" w:hAnsi="Consolas" w:cs="Courier New"/>
          <w:sz w:val="18"/>
          <w:szCs w:val="18"/>
        </w:rPr>
      </w:pPr>
    </w:p>
    <w:p w14:paraId="0E867FC7"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.profile-pics {</w:t>
      </w:r>
    </w:p>
    <w:p w14:paraId="58E0AE6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width: 265px;</w:t>
      </w:r>
    </w:p>
    <w:p w14:paraId="3E8EF58A" w14:textId="67647CFC"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margin: </w:t>
      </w:r>
      <w:r w:rsidR="00A91060" w:rsidRPr="00A91060">
        <w:rPr>
          <w:rFonts w:ascii="Consolas" w:hAnsi="Consolas" w:cs="Courier New"/>
          <w:sz w:val="18"/>
          <w:szCs w:val="18"/>
        </w:rPr>
        <w:t xml:space="preserve">20px 0px 20px </w:t>
      </w:r>
      <w:proofErr w:type="spellStart"/>
      <w:r w:rsidR="00A91060" w:rsidRPr="00A91060">
        <w:rPr>
          <w:rFonts w:ascii="Consolas" w:hAnsi="Consolas" w:cs="Courier New"/>
          <w:sz w:val="18"/>
          <w:szCs w:val="18"/>
        </w:rPr>
        <w:t>20px</w:t>
      </w:r>
      <w:proofErr w:type="spellEnd"/>
      <w:r w:rsidR="00A91060">
        <w:rPr>
          <w:rFonts w:ascii="Consolas" w:hAnsi="Consolas" w:cs="Courier New"/>
          <w:sz w:val="18"/>
          <w:szCs w:val="18"/>
        </w:rPr>
        <w:t>;</w:t>
      </w:r>
    </w:p>
    <w:p w14:paraId="0D6E865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6424EEA7" w14:textId="77777777" w:rsidR="0072764A" w:rsidRPr="00420A7E" w:rsidRDefault="0072764A" w:rsidP="0072764A">
      <w:pPr>
        <w:rPr>
          <w:rFonts w:ascii="Consolas" w:hAnsi="Consolas" w:cs="Courier New"/>
          <w:sz w:val="18"/>
          <w:szCs w:val="18"/>
        </w:rPr>
      </w:pPr>
    </w:p>
    <w:p w14:paraId="77E47334"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.gallery {</w:t>
      </w:r>
    </w:p>
    <w:p w14:paraId="1224795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display: grid;</w:t>
      </w:r>
    </w:p>
    <w:p w14:paraId="1C50DF25"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grid-template-columns: repeat(3, 1fr);</w:t>
      </w:r>
    </w:p>
    <w:p w14:paraId="658D59A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gap: 30px;</w:t>
      </w:r>
    </w:p>
    <w:p w14:paraId="7AB5DD0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width: 820px;</w:t>
      </w:r>
    </w:p>
    <w:p w14:paraId="2DEDECBA"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margin: 0 auto;</w:t>
      </w:r>
    </w:p>
    <w:p w14:paraId="1B9F6D9F"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4E3D1C44" w14:textId="77777777" w:rsidR="0072764A" w:rsidRPr="00420A7E" w:rsidRDefault="0072764A" w:rsidP="0072764A">
      <w:pPr>
        <w:rPr>
          <w:rFonts w:ascii="Consolas" w:hAnsi="Consolas" w:cs="Courier New"/>
          <w:sz w:val="18"/>
          <w:szCs w:val="18"/>
        </w:rPr>
      </w:pPr>
    </w:p>
    <w:p w14:paraId="19723CB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.gallery </w:t>
      </w:r>
      <w:proofErr w:type="spellStart"/>
      <w:r w:rsidRPr="00420A7E">
        <w:rPr>
          <w:rFonts w:ascii="Consolas" w:hAnsi="Consolas" w:cs="Courier New"/>
          <w:sz w:val="18"/>
          <w:szCs w:val="18"/>
        </w:rPr>
        <w:t>img</w:t>
      </w:r>
      <w:proofErr w:type="spellEnd"/>
      <w:r w:rsidRPr="00420A7E">
        <w:rPr>
          <w:rFonts w:ascii="Consolas" w:hAnsi="Consolas" w:cs="Courier New"/>
          <w:sz w:val="18"/>
          <w:szCs w:val="18"/>
        </w:rPr>
        <w:t xml:space="preserve"> {</w:t>
      </w:r>
    </w:p>
    <w:p w14:paraId="4E8EF99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width: 100%;</w:t>
      </w:r>
    </w:p>
    <w:p w14:paraId="5E08EA0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height: 270px;</w:t>
      </w:r>
    </w:p>
    <w:p w14:paraId="170794F2"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object-fit: cover;</w:t>
      </w:r>
    </w:p>
    <w:p w14:paraId="18E9BF70"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5A61F604" w14:textId="77777777" w:rsidR="0072764A" w:rsidRPr="00420A7E" w:rsidRDefault="0072764A" w:rsidP="0072764A">
      <w:pPr>
        <w:rPr>
          <w:rFonts w:ascii="Consolas" w:hAnsi="Consolas" w:cs="Courier New"/>
          <w:sz w:val="18"/>
          <w:szCs w:val="18"/>
        </w:rPr>
      </w:pPr>
    </w:p>
    <w:p w14:paraId="7B27D87B"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ul {</w:t>
      </w:r>
    </w:p>
    <w:p w14:paraId="42A8EF81"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margin-top: -10px;</w:t>
      </w:r>
    </w:p>
    <w:p w14:paraId="65F8F56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display: inline-block;</w:t>
      </w:r>
    </w:p>
    <w:p w14:paraId="1AEBBD46"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text-align: left;</w:t>
      </w:r>
    </w:p>
    <w:p w14:paraId="60C8F122"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w:t>
      </w:r>
    </w:p>
    <w:p w14:paraId="17D782DD"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w:t>
      </w:r>
    </w:p>
    <w:p w14:paraId="41C42623"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footer {</w:t>
      </w:r>
    </w:p>
    <w:p w14:paraId="1CF7DBF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background-</w:t>
      </w:r>
      <w:proofErr w:type="spellStart"/>
      <w:r w:rsidRPr="00420A7E">
        <w:rPr>
          <w:rFonts w:ascii="Consolas" w:hAnsi="Consolas" w:cs="Courier New"/>
          <w:sz w:val="18"/>
          <w:szCs w:val="18"/>
        </w:rPr>
        <w:t>color</w:t>
      </w:r>
      <w:proofErr w:type="spellEnd"/>
      <w:r w:rsidRPr="00420A7E">
        <w:rPr>
          <w:rFonts w:ascii="Consolas" w:hAnsi="Consolas" w:cs="Courier New"/>
          <w:sz w:val="18"/>
          <w:szCs w:val="18"/>
        </w:rPr>
        <w:t>: #e8ddd4;</w:t>
      </w:r>
    </w:p>
    <w:p w14:paraId="6BBF597E"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padding: 15px;</w:t>
      </w:r>
    </w:p>
    <w:p w14:paraId="26D915C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margin-top: 60px;</w:t>
      </w:r>
    </w:p>
    <w:p w14:paraId="71257FC8"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font-size: 13px;</w:t>
      </w:r>
    </w:p>
    <w:p w14:paraId="46A40B99" w14:textId="77777777" w:rsidR="0072764A" w:rsidRPr="00420A7E" w:rsidRDefault="0072764A" w:rsidP="0072764A">
      <w:pPr>
        <w:rPr>
          <w:rFonts w:ascii="Consolas" w:hAnsi="Consolas" w:cs="Courier New"/>
          <w:sz w:val="18"/>
          <w:szCs w:val="18"/>
        </w:rPr>
      </w:pPr>
      <w:r w:rsidRPr="00420A7E">
        <w:rPr>
          <w:rFonts w:ascii="Consolas" w:hAnsi="Consolas" w:cs="Courier New"/>
          <w:sz w:val="18"/>
          <w:szCs w:val="18"/>
        </w:rPr>
        <w:t xml:space="preserve">    </w:t>
      </w:r>
      <w:proofErr w:type="spellStart"/>
      <w:r w:rsidRPr="00420A7E">
        <w:rPr>
          <w:rFonts w:ascii="Consolas" w:hAnsi="Consolas" w:cs="Courier New"/>
          <w:sz w:val="18"/>
          <w:szCs w:val="18"/>
        </w:rPr>
        <w:t>color</w:t>
      </w:r>
      <w:proofErr w:type="spellEnd"/>
      <w:r w:rsidRPr="00420A7E">
        <w:rPr>
          <w:rFonts w:ascii="Consolas" w:hAnsi="Consolas" w:cs="Courier New"/>
          <w:sz w:val="18"/>
          <w:szCs w:val="18"/>
        </w:rPr>
        <w:t>: #8a7a6a;</w:t>
      </w:r>
    </w:p>
    <w:p w14:paraId="1E5DD4CF" w14:textId="77777777" w:rsidR="0072764A" w:rsidRPr="00420A7E" w:rsidRDefault="0072764A" w:rsidP="0072764A">
      <w:pPr>
        <w:rPr>
          <w:rFonts w:ascii="Consolas" w:hAnsi="Consolas" w:cs="Courier New"/>
          <w:sz w:val="18"/>
          <w:szCs w:val="18"/>
        </w:rPr>
      </w:pPr>
    </w:p>
    <w:p w14:paraId="7207D1B2" w14:textId="77777777" w:rsidR="004C5BC3" w:rsidRPr="0072764A" w:rsidRDefault="004C5BC3" w:rsidP="0072764A"/>
    <w:sectPr w:rsidR="004C5BC3" w:rsidRPr="0072764A" w:rsidSect="0072764A">
      <w:footerReference w:type="default" r:id="rId19"/>
      <w:pgSz w:w="11906" w:h="16838"/>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113A5" w14:textId="77777777" w:rsidR="00FE7E69" w:rsidRDefault="00FE7E69" w:rsidP="005A3CC0">
      <w:r>
        <w:separator/>
      </w:r>
    </w:p>
  </w:endnote>
  <w:endnote w:type="continuationSeparator" w:id="0">
    <w:p w14:paraId="1F913420" w14:textId="77777777" w:rsidR="00FE7E69" w:rsidRDefault="00FE7E69" w:rsidP="005A3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parajita">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185398"/>
      <w:docPartObj>
        <w:docPartGallery w:val="Page Numbers (Bottom of Page)"/>
        <w:docPartUnique/>
      </w:docPartObj>
    </w:sdtPr>
    <w:sdtEndPr>
      <w:rPr>
        <w:noProof/>
      </w:rPr>
    </w:sdtEndPr>
    <w:sdtContent>
      <w:p w14:paraId="2518D32D" w14:textId="36DBC9E7" w:rsidR="005A3CC0" w:rsidRDefault="005A3C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02DCD" w14:textId="77777777" w:rsidR="005A3CC0" w:rsidRDefault="005A3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8C5FA" w14:textId="77777777" w:rsidR="00FE7E69" w:rsidRDefault="00FE7E69" w:rsidP="005A3CC0">
      <w:r>
        <w:separator/>
      </w:r>
    </w:p>
  </w:footnote>
  <w:footnote w:type="continuationSeparator" w:id="0">
    <w:p w14:paraId="3E2448B8" w14:textId="77777777" w:rsidR="00FE7E69" w:rsidRDefault="00FE7E69" w:rsidP="005A3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32310"/>
    <w:multiLevelType w:val="hybridMultilevel"/>
    <w:tmpl w:val="9320A712"/>
    <w:lvl w:ilvl="0" w:tplc="C0B44DE4">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C3181"/>
    <w:multiLevelType w:val="hybridMultilevel"/>
    <w:tmpl w:val="B536493E"/>
    <w:lvl w:ilvl="0" w:tplc="C0B44DE4">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41060A"/>
    <w:multiLevelType w:val="hybridMultilevel"/>
    <w:tmpl w:val="DB06F30E"/>
    <w:lvl w:ilvl="0" w:tplc="0E341C4A">
      <w:start w:val="1"/>
      <w:numFmt w:val="bullet"/>
      <w:lvlText w:val="●"/>
      <w:lvlJc w:val="left"/>
      <w:pPr>
        <w:ind w:left="720" w:hanging="360"/>
      </w:pPr>
    </w:lvl>
    <w:lvl w:ilvl="1" w:tplc="B2D0856A">
      <w:start w:val="1"/>
      <w:numFmt w:val="bullet"/>
      <w:lvlText w:val="○"/>
      <w:lvlJc w:val="left"/>
      <w:pPr>
        <w:ind w:left="1440" w:hanging="360"/>
      </w:pPr>
    </w:lvl>
    <w:lvl w:ilvl="2" w:tplc="C4429416">
      <w:start w:val="1"/>
      <w:numFmt w:val="bullet"/>
      <w:lvlText w:val="■"/>
      <w:lvlJc w:val="left"/>
      <w:pPr>
        <w:ind w:left="2160" w:hanging="360"/>
      </w:pPr>
    </w:lvl>
    <w:lvl w:ilvl="3" w:tplc="A1548FEA">
      <w:start w:val="1"/>
      <w:numFmt w:val="bullet"/>
      <w:lvlText w:val="●"/>
      <w:lvlJc w:val="left"/>
      <w:pPr>
        <w:ind w:left="2880" w:hanging="360"/>
      </w:pPr>
    </w:lvl>
    <w:lvl w:ilvl="4" w:tplc="ABE296BE">
      <w:start w:val="1"/>
      <w:numFmt w:val="bullet"/>
      <w:lvlText w:val="○"/>
      <w:lvlJc w:val="left"/>
      <w:pPr>
        <w:ind w:left="3600" w:hanging="360"/>
      </w:pPr>
    </w:lvl>
    <w:lvl w:ilvl="5" w:tplc="7FE29E5E">
      <w:start w:val="1"/>
      <w:numFmt w:val="bullet"/>
      <w:lvlText w:val="■"/>
      <w:lvlJc w:val="left"/>
      <w:pPr>
        <w:ind w:left="4320" w:hanging="360"/>
      </w:pPr>
    </w:lvl>
    <w:lvl w:ilvl="6" w:tplc="FB06BB18">
      <w:start w:val="1"/>
      <w:numFmt w:val="bullet"/>
      <w:lvlText w:val="●"/>
      <w:lvlJc w:val="left"/>
      <w:pPr>
        <w:ind w:left="5040" w:hanging="360"/>
      </w:pPr>
    </w:lvl>
    <w:lvl w:ilvl="7" w:tplc="238E782A">
      <w:start w:val="1"/>
      <w:numFmt w:val="bullet"/>
      <w:lvlText w:val="●"/>
      <w:lvlJc w:val="left"/>
      <w:pPr>
        <w:ind w:left="5760" w:hanging="360"/>
      </w:pPr>
    </w:lvl>
    <w:lvl w:ilvl="8" w:tplc="4DD2FE8A">
      <w:start w:val="1"/>
      <w:numFmt w:val="bullet"/>
      <w:lvlText w:val="●"/>
      <w:lvlJc w:val="left"/>
      <w:pPr>
        <w:ind w:left="6480" w:hanging="360"/>
      </w:pPr>
    </w:lvl>
  </w:abstractNum>
  <w:abstractNum w:abstractNumId="3" w15:restartNumberingAfterBreak="0">
    <w:nsid w:val="69BB0B1D"/>
    <w:multiLevelType w:val="hybridMultilevel"/>
    <w:tmpl w:val="EE04B6B0"/>
    <w:lvl w:ilvl="0" w:tplc="5986ED10">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7572860">
    <w:abstractNumId w:val="2"/>
    <w:lvlOverride w:ilvl="0">
      <w:startOverride w:val="1"/>
    </w:lvlOverride>
  </w:num>
  <w:num w:numId="2" w16cid:durableId="2143843204">
    <w:abstractNumId w:val="3"/>
  </w:num>
  <w:num w:numId="3" w16cid:durableId="1653680979">
    <w:abstractNumId w:val="1"/>
  </w:num>
  <w:num w:numId="4" w16cid:durableId="2147307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125"/>
    <w:rsid w:val="00025342"/>
    <w:rsid w:val="00035B72"/>
    <w:rsid w:val="00073125"/>
    <w:rsid w:val="00086638"/>
    <w:rsid w:val="000871CE"/>
    <w:rsid w:val="000B01FF"/>
    <w:rsid w:val="001169BD"/>
    <w:rsid w:val="0018668F"/>
    <w:rsid w:val="001D5965"/>
    <w:rsid w:val="001F04E2"/>
    <w:rsid w:val="0027329D"/>
    <w:rsid w:val="00284C2F"/>
    <w:rsid w:val="00320660"/>
    <w:rsid w:val="00321EDA"/>
    <w:rsid w:val="00380831"/>
    <w:rsid w:val="003B0F2B"/>
    <w:rsid w:val="003F1AA3"/>
    <w:rsid w:val="004209E5"/>
    <w:rsid w:val="00451AE2"/>
    <w:rsid w:val="004572E4"/>
    <w:rsid w:val="0046032A"/>
    <w:rsid w:val="004B3011"/>
    <w:rsid w:val="004C5BC3"/>
    <w:rsid w:val="004D76D1"/>
    <w:rsid w:val="00530267"/>
    <w:rsid w:val="00533DE2"/>
    <w:rsid w:val="00556335"/>
    <w:rsid w:val="00561783"/>
    <w:rsid w:val="00565F1B"/>
    <w:rsid w:val="00566284"/>
    <w:rsid w:val="005A3CC0"/>
    <w:rsid w:val="005D304D"/>
    <w:rsid w:val="006C7B73"/>
    <w:rsid w:val="00721424"/>
    <w:rsid w:val="0072764A"/>
    <w:rsid w:val="00734AA1"/>
    <w:rsid w:val="00776EEB"/>
    <w:rsid w:val="00777C35"/>
    <w:rsid w:val="00831B9C"/>
    <w:rsid w:val="00865471"/>
    <w:rsid w:val="00887A39"/>
    <w:rsid w:val="0089555D"/>
    <w:rsid w:val="008B2035"/>
    <w:rsid w:val="008C1B0D"/>
    <w:rsid w:val="008C71D1"/>
    <w:rsid w:val="008C77AF"/>
    <w:rsid w:val="00985278"/>
    <w:rsid w:val="009B0562"/>
    <w:rsid w:val="009C085B"/>
    <w:rsid w:val="009D26C8"/>
    <w:rsid w:val="009D3F72"/>
    <w:rsid w:val="00A01DD7"/>
    <w:rsid w:val="00A03FF6"/>
    <w:rsid w:val="00A668EE"/>
    <w:rsid w:val="00A91060"/>
    <w:rsid w:val="00B25B77"/>
    <w:rsid w:val="00B54AD9"/>
    <w:rsid w:val="00B57E3C"/>
    <w:rsid w:val="00B716F5"/>
    <w:rsid w:val="00B8380B"/>
    <w:rsid w:val="00BB3772"/>
    <w:rsid w:val="00CC25CF"/>
    <w:rsid w:val="00CC4578"/>
    <w:rsid w:val="00D37566"/>
    <w:rsid w:val="00D85B88"/>
    <w:rsid w:val="00DF3A34"/>
    <w:rsid w:val="00E41648"/>
    <w:rsid w:val="00EA5AD2"/>
    <w:rsid w:val="00F205FB"/>
    <w:rsid w:val="00F87671"/>
    <w:rsid w:val="00FA0250"/>
    <w:rsid w:val="00FE7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59C67"/>
  <w15:chartTrackingRefBased/>
  <w15:docId w15:val="{DEA41E1E-79A3-43A3-835D-AD1DA3443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64A"/>
    <w:pPr>
      <w:spacing w:after="0" w:line="240" w:lineRule="auto"/>
      <w:jc w:val="both"/>
    </w:pPr>
    <w:rPr>
      <w:rFonts w:ascii="Calibri" w:eastAsia="Arial" w:hAnsi="Calibri" w:cs="Arial"/>
      <w:kern w:val="0"/>
      <w:lang w:eastAsia="en-GB"/>
      <w14:ligatures w14:val="none"/>
    </w:rPr>
  </w:style>
  <w:style w:type="paragraph" w:styleId="Heading1">
    <w:name w:val="heading 1"/>
    <w:link w:val="Heading1Char"/>
    <w:autoRedefine/>
    <w:uiPriority w:val="9"/>
    <w:qFormat/>
    <w:rsid w:val="00380831"/>
    <w:pPr>
      <w:pBdr>
        <w:bottom w:val="single" w:sz="12" w:space="1" w:color="5A4A3A"/>
      </w:pBdr>
      <w:spacing w:before="360" w:after="200" w:line="240" w:lineRule="auto"/>
      <w:outlineLvl w:val="0"/>
    </w:pPr>
    <w:rPr>
      <w:rFonts w:ascii="Aparajita" w:eastAsia="Calibri" w:hAnsi="Aparajita" w:cs="Calibri"/>
      <w:b/>
      <w:bCs/>
      <w:color w:val="5A4A3A"/>
      <w:kern w:val="0"/>
      <w:sz w:val="36"/>
      <w:szCs w:val="32"/>
      <w:lang w:eastAsia="en-GB"/>
      <w14:ligatures w14:val="none"/>
    </w:rPr>
  </w:style>
  <w:style w:type="paragraph" w:styleId="Heading2">
    <w:name w:val="heading 2"/>
    <w:link w:val="Heading2Char"/>
    <w:autoRedefine/>
    <w:uiPriority w:val="9"/>
    <w:unhideWhenUsed/>
    <w:qFormat/>
    <w:rsid w:val="00380831"/>
    <w:pPr>
      <w:spacing w:before="280" w:line="240" w:lineRule="auto"/>
      <w:jc w:val="both"/>
      <w:outlineLvl w:val="1"/>
    </w:pPr>
    <w:rPr>
      <w:rFonts w:ascii="Aparajita" w:eastAsia="Calibri" w:hAnsi="Aparajita" w:cs="Calibri"/>
      <w:b/>
      <w:bCs/>
      <w:color w:val="5A4A3A"/>
      <w:kern w:val="0"/>
      <w:sz w:val="32"/>
      <w:szCs w:val="28"/>
      <w:lang w:eastAsia="en-GB"/>
      <w14:ligatures w14:val="none"/>
    </w:rPr>
  </w:style>
  <w:style w:type="paragraph" w:styleId="Heading3">
    <w:name w:val="heading 3"/>
    <w:basedOn w:val="Normal"/>
    <w:next w:val="Normal"/>
    <w:link w:val="Heading3Char"/>
    <w:uiPriority w:val="9"/>
    <w:unhideWhenUsed/>
    <w:qFormat/>
    <w:rsid w:val="00380831"/>
    <w:pPr>
      <w:keepNext/>
      <w:keepLines/>
      <w:spacing w:before="160" w:after="80"/>
      <w:outlineLvl w:val="2"/>
    </w:pPr>
    <w:rPr>
      <w:rFonts w:ascii="Aparajita" w:eastAsiaTheme="majorEastAsia" w:hAnsi="Aparajita" w:cstheme="majorBidi"/>
      <w:color w:val="5A4A3A"/>
      <w:sz w:val="32"/>
      <w:szCs w:val="28"/>
    </w:rPr>
  </w:style>
  <w:style w:type="paragraph" w:styleId="Heading4">
    <w:name w:val="heading 4"/>
    <w:basedOn w:val="Normal"/>
    <w:next w:val="Normal"/>
    <w:link w:val="Heading4Char"/>
    <w:uiPriority w:val="9"/>
    <w:semiHidden/>
    <w:unhideWhenUsed/>
    <w:qFormat/>
    <w:rsid w:val="00073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1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1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1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1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831"/>
    <w:rPr>
      <w:rFonts w:ascii="Aparajita" w:eastAsia="Calibri" w:hAnsi="Aparajita" w:cs="Calibri"/>
      <w:b/>
      <w:bCs/>
      <w:color w:val="5A4A3A"/>
      <w:kern w:val="0"/>
      <w:sz w:val="36"/>
      <w:szCs w:val="32"/>
      <w:lang w:eastAsia="en-GB"/>
      <w14:ligatures w14:val="none"/>
    </w:rPr>
  </w:style>
  <w:style w:type="character" w:customStyle="1" w:styleId="Heading2Char">
    <w:name w:val="Heading 2 Char"/>
    <w:basedOn w:val="DefaultParagraphFont"/>
    <w:link w:val="Heading2"/>
    <w:uiPriority w:val="9"/>
    <w:rsid w:val="00380831"/>
    <w:rPr>
      <w:rFonts w:ascii="Aparajita" w:eastAsia="Calibri" w:hAnsi="Aparajita" w:cs="Calibri"/>
      <w:b/>
      <w:bCs/>
      <w:color w:val="5A4A3A"/>
      <w:kern w:val="0"/>
      <w:sz w:val="32"/>
      <w:szCs w:val="28"/>
      <w:lang w:eastAsia="en-GB"/>
      <w14:ligatures w14:val="none"/>
    </w:rPr>
  </w:style>
  <w:style w:type="character" w:customStyle="1" w:styleId="Heading3Char">
    <w:name w:val="Heading 3 Char"/>
    <w:basedOn w:val="DefaultParagraphFont"/>
    <w:link w:val="Heading3"/>
    <w:uiPriority w:val="9"/>
    <w:rsid w:val="00380831"/>
    <w:rPr>
      <w:rFonts w:ascii="Aparajita" w:eastAsiaTheme="majorEastAsia" w:hAnsi="Aparajita" w:cstheme="majorBidi"/>
      <w:color w:val="5A4A3A"/>
      <w:kern w:val="0"/>
      <w:sz w:val="32"/>
      <w:szCs w:val="28"/>
      <w:lang w:eastAsia="en-GB"/>
      <w14:ligatures w14:val="none"/>
    </w:rPr>
  </w:style>
  <w:style w:type="character" w:customStyle="1" w:styleId="Heading4Char">
    <w:name w:val="Heading 4 Char"/>
    <w:basedOn w:val="DefaultParagraphFont"/>
    <w:link w:val="Heading4"/>
    <w:uiPriority w:val="9"/>
    <w:semiHidden/>
    <w:rsid w:val="00073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125"/>
    <w:rPr>
      <w:rFonts w:eastAsiaTheme="majorEastAsia" w:cstheme="majorBidi"/>
      <w:color w:val="272727" w:themeColor="text1" w:themeTint="D8"/>
    </w:rPr>
  </w:style>
  <w:style w:type="paragraph" w:styleId="Title">
    <w:name w:val="Title"/>
    <w:basedOn w:val="Normal"/>
    <w:next w:val="Normal"/>
    <w:link w:val="TitleChar"/>
    <w:uiPriority w:val="10"/>
    <w:qFormat/>
    <w:rsid w:val="000731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1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125"/>
    <w:pPr>
      <w:spacing w:before="160"/>
      <w:jc w:val="center"/>
    </w:pPr>
    <w:rPr>
      <w:i/>
      <w:iCs/>
      <w:color w:val="404040" w:themeColor="text1" w:themeTint="BF"/>
    </w:rPr>
  </w:style>
  <w:style w:type="character" w:customStyle="1" w:styleId="QuoteChar">
    <w:name w:val="Quote Char"/>
    <w:basedOn w:val="DefaultParagraphFont"/>
    <w:link w:val="Quote"/>
    <w:uiPriority w:val="29"/>
    <w:rsid w:val="00073125"/>
    <w:rPr>
      <w:i/>
      <w:iCs/>
      <w:color w:val="404040" w:themeColor="text1" w:themeTint="BF"/>
    </w:rPr>
  </w:style>
  <w:style w:type="paragraph" w:styleId="ListParagraph">
    <w:name w:val="List Paragraph"/>
    <w:basedOn w:val="Normal"/>
    <w:qFormat/>
    <w:rsid w:val="00073125"/>
    <w:pPr>
      <w:ind w:left="720"/>
      <w:contextualSpacing/>
    </w:pPr>
  </w:style>
  <w:style w:type="character" w:styleId="IntenseEmphasis">
    <w:name w:val="Intense Emphasis"/>
    <w:basedOn w:val="DefaultParagraphFont"/>
    <w:uiPriority w:val="21"/>
    <w:qFormat/>
    <w:rsid w:val="00073125"/>
    <w:rPr>
      <w:i/>
      <w:iCs/>
      <w:color w:val="0F4761" w:themeColor="accent1" w:themeShade="BF"/>
    </w:rPr>
  </w:style>
  <w:style w:type="paragraph" w:styleId="IntenseQuote">
    <w:name w:val="Intense Quote"/>
    <w:basedOn w:val="Normal"/>
    <w:next w:val="Normal"/>
    <w:link w:val="IntenseQuoteChar"/>
    <w:uiPriority w:val="30"/>
    <w:qFormat/>
    <w:rsid w:val="00073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125"/>
    <w:rPr>
      <w:i/>
      <w:iCs/>
      <w:color w:val="0F4761" w:themeColor="accent1" w:themeShade="BF"/>
    </w:rPr>
  </w:style>
  <w:style w:type="character" w:styleId="IntenseReference">
    <w:name w:val="Intense Reference"/>
    <w:basedOn w:val="DefaultParagraphFont"/>
    <w:uiPriority w:val="32"/>
    <w:qFormat/>
    <w:rsid w:val="00073125"/>
    <w:rPr>
      <w:b/>
      <w:bCs/>
      <w:smallCaps/>
      <w:color w:val="0F4761" w:themeColor="accent1" w:themeShade="BF"/>
      <w:spacing w:val="5"/>
    </w:rPr>
  </w:style>
  <w:style w:type="paragraph" w:styleId="TOCHeading">
    <w:name w:val="TOC Heading"/>
    <w:basedOn w:val="Heading1"/>
    <w:next w:val="Normal"/>
    <w:uiPriority w:val="39"/>
    <w:unhideWhenUsed/>
    <w:qFormat/>
    <w:rsid w:val="004C5BC3"/>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0F4761" w:themeColor="accent1" w:themeShade="BF"/>
      <w:lang w:val="en-US" w:eastAsia="en-US"/>
    </w:rPr>
  </w:style>
  <w:style w:type="paragraph" w:styleId="TOC1">
    <w:name w:val="toc 1"/>
    <w:basedOn w:val="Normal"/>
    <w:next w:val="Normal"/>
    <w:autoRedefine/>
    <w:uiPriority w:val="39"/>
    <w:unhideWhenUsed/>
    <w:rsid w:val="004C5BC3"/>
    <w:pPr>
      <w:spacing w:after="100"/>
    </w:pPr>
  </w:style>
  <w:style w:type="character" w:styleId="Hyperlink">
    <w:name w:val="Hyperlink"/>
    <w:basedOn w:val="DefaultParagraphFont"/>
    <w:uiPriority w:val="99"/>
    <w:unhideWhenUsed/>
    <w:rsid w:val="004C5BC3"/>
    <w:rPr>
      <w:color w:val="467886" w:themeColor="hyperlink"/>
      <w:u w:val="single"/>
    </w:rPr>
  </w:style>
  <w:style w:type="paragraph" w:styleId="TOC2">
    <w:name w:val="toc 2"/>
    <w:basedOn w:val="Normal"/>
    <w:next w:val="Normal"/>
    <w:autoRedefine/>
    <w:uiPriority w:val="39"/>
    <w:unhideWhenUsed/>
    <w:rsid w:val="0072764A"/>
    <w:pPr>
      <w:spacing w:after="100"/>
      <w:ind w:left="240"/>
    </w:pPr>
  </w:style>
  <w:style w:type="paragraph" w:styleId="TOC3">
    <w:name w:val="toc 3"/>
    <w:basedOn w:val="Normal"/>
    <w:next w:val="Normal"/>
    <w:autoRedefine/>
    <w:uiPriority w:val="39"/>
    <w:unhideWhenUsed/>
    <w:rsid w:val="0072764A"/>
    <w:pPr>
      <w:spacing w:after="100"/>
      <w:ind w:left="480"/>
    </w:pPr>
  </w:style>
  <w:style w:type="paragraph" w:styleId="Header">
    <w:name w:val="header"/>
    <w:basedOn w:val="Normal"/>
    <w:link w:val="HeaderChar"/>
    <w:uiPriority w:val="99"/>
    <w:unhideWhenUsed/>
    <w:rsid w:val="005A3CC0"/>
    <w:pPr>
      <w:tabs>
        <w:tab w:val="center" w:pos="4513"/>
        <w:tab w:val="right" w:pos="9026"/>
      </w:tabs>
    </w:pPr>
  </w:style>
  <w:style w:type="character" w:customStyle="1" w:styleId="HeaderChar">
    <w:name w:val="Header Char"/>
    <w:basedOn w:val="DefaultParagraphFont"/>
    <w:link w:val="Header"/>
    <w:uiPriority w:val="99"/>
    <w:rsid w:val="005A3CC0"/>
    <w:rPr>
      <w:rFonts w:ascii="Calibri" w:eastAsia="Arial" w:hAnsi="Calibri" w:cs="Arial"/>
      <w:kern w:val="0"/>
      <w:lang w:eastAsia="en-GB"/>
      <w14:ligatures w14:val="none"/>
    </w:rPr>
  </w:style>
  <w:style w:type="paragraph" w:styleId="Footer">
    <w:name w:val="footer"/>
    <w:basedOn w:val="Normal"/>
    <w:link w:val="FooterChar"/>
    <w:uiPriority w:val="99"/>
    <w:unhideWhenUsed/>
    <w:rsid w:val="005A3CC0"/>
    <w:pPr>
      <w:tabs>
        <w:tab w:val="center" w:pos="4513"/>
        <w:tab w:val="right" w:pos="9026"/>
      </w:tabs>
    </w:pPr>
  </w:style>
  <w:style w:type="character" w:customStyle="1" w:styleId="FooterChar">
    <w:name w:val="Footer Char"/>
    <w:basedOn w:val="DefaultParagraphFont"/>
    <w:link w:val="Footer"/>
    <w:uiPriority w:val="99"/>
    <w:rsid w:val="005A3CC0"/>
    <w:rPr>
      <w:rFonts w:ascii="Calibri" w:eastAsia="Arial" w:hAnsi="Calibri" w:cs="Arial"/>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jigsaw.w3.org/css-validato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D78BF-3EC4-450B-AE4D-73B811C4E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16</Pages>
  <Words>3763</Words>
  <Characters>21453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Jamile Barbosa Kashif (2514981)</dc:creator>
  <cp:keywords/>
  <dc:description/>
  <cp:lastModifiedBy>Jamile Barbosa Kashif (2514981)</cp:lastModifiedBy>
  <cp:revision>63</cp:revision>
  <dcterms:created xsi:type="dcterms:W3CDTF">2026-04-23T11:09:00Z</dcterms:created>
  <dcterms:modified xsi:type="dcterms:W3CDTF">2026-04-23T22:17:00Z</dcterms:modified>
</cp:coreProperties>
</file>