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E36E18" w14:textId="77777777" w:rsidR="00052330" w:rsidRPr="0042350A" w:rsidRDefault="00052330" w:rsidP="00052330">
      <w:pPr>
        <w:spacing w:after="0" w:line="240" w:lineRule="auto"/>
        <w:jc w:val="center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REFERENCING EXERCISE</w:t>
      </w:r>
    </w:p>
    <w:p w14:paraId="3F036663" w14:textId="77777777" w:rsidR="00052330" w:rsidRPr="0042350A" w:rsidRDefault="00052330" w:rsidP="0005233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</w:p>
    <w:p w14:paraId="007BAB60" w14:textId="77777777" w:rsidR="00052330" w:rsidRPr="0042350A" w:rsidRDefault="00052330" w:rsidP="0005233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Exercise 1</w:t>
      </w:r>
    </w:p>
    <w:p w14:paraId="236A3953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Six publications of various formats are described below. </w:t>
      </w:r>
    </w:p>
    <w:p w14:paraId="3D25E884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Try expressing the reference details for each in the Harvard style and putting them into alphabetical order in a reference list. </w:t>
      </w:r>
    </w:p>
    <w:p w14:paraId="7255DA3E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2A26D37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'Occupational health and safety', published in Sydney in 2004 by McGraw-Hill, with authors M. Stewart and F.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Heyes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. This is the second edition. </w:t>
      </w:r>
    </w:p>
    <w:p w14:paraId="0C44B804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43542D8C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'Internal control and corporate governance', with authors K. Adams, R. Grose, D. Leeson and H. Hamilton, published in Frenchs Forest, NSW by Pearson Education Australia in 2003. </w:t>
      </w:r>
    </w:p>
    <w:p w14:paraId="0F642143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0F5CD32C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by M.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Scardamalia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C. Bereiter, called 'Schools as knowledge-building organizations', published in 1999 in a book edited by D. Keating and C. Hertzman, called 'Today's children, tomorrow's society' in New York by Guilford as pages 274 to 289. </w:t>
      </w:r>
    </w:p>
    <w:p w14:paraId="771DEB90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51E2F670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by J. R.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Savery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T. M. Duffy, called 'Problem based learning: an instructional model and its constructivist framework', published on pages 31 to 38</w:t>
      </w:r>
      <w:r w:rsidRPr="0042350A">
        <w:rPr>
          <w:rFonts w:ascii="Arial" w:eastAsia="Times New Roman" w:hAnsi="Arial" w:cs="Arial"/>
          <w:i/>
          <w:iCs/>
          <w:sz w:val="28"/>
          <w:szCs w:val="24"/>
          <w:lang w:eastAsia="en-GB"/>
        </w:rPr>
        <w:t xml:space="preserve"> </w:t>
      </w: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in the journal 'Educational Technology', volume 35, number 5, in 1995. </w:t>
      </w:r>
    </w:p>
    <w:p w14:paraId="0B14FBBC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3F0A14FE" w14:textId="1B147CE0" w:rsidR="00052330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called 'Integration and thematic teaching: integration to improve teaching and learning' by S. Lipson, S. Valencia, K.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Wixson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C. Peters, published in 1993 in the journal 'Language Arts', volume 70, number 4, pages</w:t>
      </w:r>
      <w:r w:rsidRPr="00A5432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252 to 263. </w:t>
      </w:r>
    </w:p>
    <w:p w14:paraId="3EC6F79A" w14:textId="77777777" w:rsidR="00D812A8" w:rsidRPr="00D812A8" w:rsidRDefault="00D812A8" w:rsidP="00D812A8">
      <w:pPr>
        <w:pStyle w:val="ListParagraph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</w:p>
    <w:p w14:paraId="7C074AA1" w14:textId="280144BB" w:rsidR="00D812A8" w:rsidRPr="00A54328" w:rsidRDefault="00D812A8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An online article written 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by Amber Rolfe 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in 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2021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>with the title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‘How to: Write a CV’. 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>The link to the article is: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</w:t>
      </w:r>
      <w:hyperlink r:id="rId5" w:history="1">
        <w:r w:rsidRPr="00DB27BA">
          <w:rPr>
            <w:rStyle w:val="Hyperlink"/>
            <w:rFonts w:ascii="Arial" w:eastAsia="Times New Roman" w:hAnsi="Arial" w:cs="Arial"/>
            <w:sz w:val="28"/>
            <w:szCs w:val="24"/>
            <w:lang w:eastAsia="en-GB"/>
          </w:rPr>
          <w:t>https://www.reed.co.uk/career-advice/how-to-write-a-cv/</w:t>
        </w:r>
      </w:hyperlink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</w:t>
      </w:r>
    </w:p>
    <w:p w14:paraId="00D428DF" w14:textId="77777777" w:rsidR="00052330" w:rsidRPr="00A54328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</w:p>
    <w:p w14:paraId="73DA364C" w14:textId="7E335BD8" w:rsidR="00052330" w:rsidRDefault="00052330" w:rsidP="00052330">
      <w:pPr>
        <w:rPr>
          <w:rFonts w:ascii="Arial" w:hAnsi="Arial" w:cs="Arial"/>
        </w:rPr>
      </w:pPr>
    </w:p>
    <w:p w14:paraId="0C36A7D5" w14:textId="77777777" w:rsidR="00052330" w:rsidRDefault="00052330" w:rsidP="00052330">
      <w:pPr>
        <w:rPr>
          <w:rFonts w:ascii="Arial" w:hAnsi="Arial" w:cs="Arial"/>
        </w:rPr>
      </w:pPr>
      <w:bookmarkStart w:id="0" w:name="_GoBack"/>
      <w:bookmarkEnd w:id="0"/>
    </w:p>
    <w:p w14:paraId="27D13ADF" w14:textId="77777777" w:rsidR="00052330" w:rsidRPr="00F2634B" w:rsidRDefault="00052330" w:rsidP="00052330">
      <w:pPr>
        <w:rPr>
          <w:rFonts w:ascii="Arial" w:hAnsi="Arial" w:cs="Arial"/>
        </w:rPr>
      </w:pPr>
    </w:p>
    <w:p w14:paraId="656FE5DB" w14:textId="77777777" w:rsidR="00052330" w:rsidRDefault="00052330"/>
    <w:sectPr w:rsidR="00052330" w:rsidSect="00052330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C91A89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330"/>
    <w:rsid w:val="00052330"/>
    <w:rsid w:val="00625996"/>
    <w:rsid w:val="00D81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35383"/>
  <w15:chartTrackingRefBased/>
  <w15:docId w15:val="{DDE7E30F-778D-497D-9DD7-A8424DD2D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5233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23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12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2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reed.co.uk/career-advice/how-to-write-a-cv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235</Words>
  <Characters>1343</Characters>
  <Application>Microsoft Office Word</Application>
  <DocSecurity>0</DocSecurity>
  <Lines>11</Lines>
  <Paragraphs>3</Paragraphs>
  <ScaleCrop>false</ScaleCrop>
  <Company/>
  <LinksUpToDate>false</LinksUpToDate>
  <CharactersWithSpaces>1575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3</cp:revision>
  <dcterms:created xsi:type="dcterms:W3CDTF">2020-10-27T08:02:00Z</dcterms:created>
  <dcterms:modified xsi:type="dcterms:W3CDTF">2022-03-14T11:16:00Z</dcterms:modified>
</cp:coreProperties>
</file>