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2E1DFC0" w14:textId="77777777" w:rsidR="000C2908" w:rsidRPr="00551387" w:rsidRDefault="000C2908" w:rsidP="000C2908">
      <w:pPr>
        <w:jc w:val="center"/>
        <w:rPr>
          <w:rFonts w:cs="Arial"/>
          <w:b/>
          <w:sz w:val="56"/>
          <w:szCs w:val="56"/>
        </w:rPr>
      </w:pPr>
      <w:r w:rsidRPr="00551387">
        <w:rPr>
          <w:rFonts w:cs="Arial"/>
          <w:b/>
          <w:sz w:val="56"/>
          <w:szCs w:val="56"/>
        </w:rPr>
        <w:t>Introducing the Modern Workplace</w:t>
      </w:r>
    </w:p>
    <w:p w14:paraId="7DD18712" w14:textId="77777777" w:rsidR="000C2908" w:rsidRPr="00551387" w:rsidRDefault="000C2908" w:rsidP="000C2908">
      <w:pPr>
        <w:jc w:val="center"/>
        <w:rPr>
          <w:rFonts w:cs="Arial"/>
          <w:b/>
          <w:sz w:val="56"/>
          <w:szCs w:val="56"/>
        </w:rPr>
      </w:pPr>
      <w:r w:rsidRPr="00551387">
        <w:rPr>
          <w:rFonts w:cs="Arial"/>
          <w:b/>
          <w:sz w:val="56"/>
          <w:szCs w:val="56"/>
        </w:rPr>
        <w:t>(LCBB4003)</w:t>
      </w:r>
    </w:p>
    <w:p w14:paraId="4A2B6E4D" w14:textId="77777777" w:rsidR="00551387" w:rsidRPr="00551387" w:rsidRDefault="00551387" w:rsidP="000C2908">
      <w:pPr>
        <w:jc w:val="center"/>
        <w:rPr>
          <w:rFonts w:cs="Arial"/>
          <w:b/>
          <w:sz w:val="56"/>
          <w:szCs w:val="56"/>
        </w:rPr>
      </w:pPr>
      <w:r w:rsidRPr="00551387">
        <w:rPr>
          <w:rFonts w:cs="Arial"/>
          <w:b/>
          <w:sz w:val="56"/>
          <w:szCs w:val="56"/>
        </w:rPr>
        <w:t>Organisational Structure &amp; Culture</w:t>
      </w:r>
    </w:p>
    <w:p w14:paraId="6DA7EDA6" w14:textId="77777777" w:rsidR="00551387" w:rsidRPr="00551387" w:rsidRDefault="00551387" w:rsidP="000C2908">
      <w:pPr>
        <w:jc w:val="center"/>
        <w:rPr>
          <w:rFonts w:cs="Arial"/>
          <w:b/>
          <w:sz w:val="56"/>
          <w:szCs w:val="56"/>
        </w:rPr>
      </w:pPr>
    </w:p>
    <w:p w14:paraId="45EA896D" w14:textId="77777777" w:rsidR="00551387" w:rsidRPr="00551387" w:rsidRDefault="00551387" w:rsidP="000C2908">
      <w:pPr>
        <w:jc w:val="center"/>
        <w:rPr>
          <w:rFonts w:cs="Arial"/>
          <w:b/>
          <w:sz w:val="56"/>
          <w:szCs w:val="56"/>
        </w:rPr>
      </w:pPr>
      <w:proofErr w:type="spellStart"/>
      <w:r w:rsidRPr="00551387">
        <w:rPr>
          <w:rFonts w:cs="Arial"/>
          <w:b/>
          <w:sz w:val="56"/>
          <w:szCs w:val="56"/>
        </w:rPr>
        <w:t>Dr.Anupam</w:t>
      </w:r>
      <w:proofErr w:type="spellEnd"/>
      <w:r w:rsidRPr="00551387">
        <w:rPr>
          <w:rFonts w:cs="Arial"/>
          <w:b/>
          <w:sz w:val="56"/>
          <w:szCs w:val="56"/>
        </w:rPr>
        <w:t xml:space="preserve"> </w:t>
      </w:r>
      <w:proofErr w:type="spellStart"/>
      <w:r w:rsidRPr="00551387">
        <w:rPr>
          <w:rFonts w:cs="Arial"/>
          <w:b/>
          <w:sz w:val="56"/>
          <w:szCs w:val="56"/>
        </w:rPr>
        <w:t>Mazumdar</w:t>
      </w:r>
      <w:proofErr w:type="spellEnd"/>
    </w:p>
    <w:p w14:paraId="0ECDE969" w14:textId="77777777" w:rsidR="00551387" w:rsidRDefault="00551387" w:rsidP="000C2908">
      <w:pPr>
        <w:jc w:val="center"/>
        <w:rPr>
          <w:rFonts w:cs="Arial"/>
          <w:sz w:val="56"/>
          <w:szCs w:val="56"/>
        </w:rPr>
      </w:pPr>
    </w:p>
    <w:p w14:paraId="257C9482" w14:textId="439B027E" w:rsidR="00551387" w:rsidRDefault="00551387" w:rsidP="00551387">
      <w:pPr>
        <w:jc w:val="left"/>
        <w:rPr>
          <w:rFonts w:cs="Arial"/>
          <w:sz w:val="56"/>
          <w:szCs w:val="56"/>
        </w:rPr>
      </w:pPr>
      <w:r>
        <w:rPr>
          <w:rFonts w:cs="Arial"/>
          <w:sz w:val="56"/>
          <w:szCs w:val="56"/>
        </w:rPr>
        <w:t>Word count</w:t>
      </w:r>
      <w:proofErr w:type="gramStart"/>
      <w:r>
        <w:rPr>
          <w:rFonts w:cs="Arial"/>
          <w:sz w:val="56"/>
          <w:szCs w:val="56"/>
        </w:rPr>
        <w:t>:2198</w:t>
      </w:r>
      <w:proofErr w:type="gramEnd"/>
    </w:p>
    <w:p w14:paraId="7274E647" w14:textId="28D2353A" w:rsidR="00551387" w:rsidRDefault="00E94E0A" w:rsidP="00551387">
      <w:pPr>
        <w:jc w:val="left"/>
        <w:rPr>
          <w:rFonts w:cs="Arial"/>
          <w:sz w:val="56"/>
          <w:szCs w:val="56"/>
        </w:rPr>
      </w:pPr>
      <w:r>
        <w:rPr>
          <w:rFonts w:cs="Arial"/>
          <w:sz w:val="56"/>
          <w:szCs w:val="56"/>
        </w:rPr>
        <w:t>Submission date</w:t>
      </w:r>
      <w:proofErr w:type="gramStart"/>
      <w:r>
        <w:rPr>
          <w:rFonts w:cs="Arial"/>
          <w:sz w:val="56"/>
          <w:szCs w:val="56"/>
        </w:rPr>
        <w:t>:05</w:t>
      </w:r>
      <w:proofErr w:type="gramEnd"/>
      <w:r w:rsidR="00551387">
        <w:rPr>
          <w:rFonts w:cs="Arial"/>
          <w:sz w:val="56"/>
          <w:szCs w:val="56"/>
        </w:rPr>
        <w:t>/01/2022</w:t>
      </w:r>
    </w:p>
    <w:p w14:paraId="399AA082" w14:textId="77777777" w:rsidR="00551387" w:rsidRDefault="00551387" w:rsidP="00551387">
      <w:pPr>
        <w:jc w:val="left"/>
        <w:rPr>
          <w:rFonts w:cs="Arial"/>
          <w:sz w:val="56"/>
          <w:szCs w:val="56"/>
        </w:rPr>
      </w:pPr>
    </w:p>
    <w:p w14:paraId="376CA055" w14:textId="7AF8C738" w:rsidR="00B96A13" w:rsidRPr="00551387" w:rsidRDefault="00551387" w:rsidP="00551387">
      <w:pPr>
        <w:jc w:val="center"/>
        <w:rPr>
          <w:b/>
        </w:rPr>
      </w:pPr>
      <w:r w:rsidRPr="00551387">
        <w:rPr>
          <w:rFonts w:cs="Arial"/>
          <w:b/>
          <w:sz w:val="56"/>
          <w:szCs w:val="56"/>
        </w:rPr>
        <w:t xml:space="preserve">Made </w:t>
      </w:r>
      <w:proofErr w:type="spellStart"/>
      <w:r w:rsidRPr="00551387">
        <w:rPr>
          <w:rFonts w:cs="Arial"/>
          <w:b/>
          <w:sz w:val="56"/>
          <w:szCs w:val="56"/>
        </w:rPr>
        <w:t>by</w:t>
      </w:r>
      <w:proofErr w:type="gramStart"/>
      <w:r w:rsidRPr="00551387">
        <w:rPr>
          <w:rFonts w:cs="Arial"/>
          <w:b/>
          <w:sz w:val="56"/>
          <w:szCs w:val="56"/>
        </w:rPr>
        <w:t>:Yustian</w:t>
      </w:r>
      <w:proofErr w:type="spellEnd"/>
      <w:proofErr w:type="gramEnd"/>
      <w:r w:rsidRPr="00551387">
        <w:rPr>
          <w:rFonts w:cs="Arial"/>
          <w:b/>
          <w:sz w:val="56"/>
          <w:szCs w:val="56"/>
        </w:rPr>
        <w:t xml:space="preserve"> </w:t>
      </w:r>
      <w:proofErr w:type="spellStart"/>
      <w:r w:rsidRPr="00551387">
        <w:rPr>
          <w:rFonts w:cs="Arial"/>
          <w:b/>
          <w:sz w:val="56"/>
          <w:szCs w:val="56"/>
        </w:rPr>
        <w:t>Yuriev</w:t>
      </w:r>
      <w:proofErr w:type="spellEnd"/>
      <w:r w:rsidRPr="00551387">
        <w:rPr>
          <w:rFonts w:cs="Arial"/>
          <w:b/>
          <w:sz w:val="56"/>
          <w:szCs w:val="56"/>
        </w:rPr>
        <w:t xml:space="preserve"> </w:t>
      </w:r>
      <w:proofErr w:type="spellStart"/>
      <w:r w:rsidRPr="00551387">
        <w:rPr>
          <w:rFonts w:cs="Arial"/>
          <w:b/>
          <w:sz w:val="56"/>
          <w:szCs w:val="56"/>
        </w:rPr>
        <w:t>Mladenov</w:t>
      </w:r>
      <w:proofErr w:type="spellEnd"/>
      <w:r w:rsidRPr="00551387">
        <w:rPr>
          <w:rFonts w:cs="Arial"/>
          <w:b/>
          <w:sz w:val="56"/>
          <w:szCs w:val="56"/>
        </w:rPr>
        <w:t>(2111875)</w:t>
      </w:r>
      <w:r w:rsidR="00B96A13" w:rsidRPr="00551387">
        <w:rPr>
          <w:b/>
        </w:rPr>
        <w:br w:type="page"/>
      </w:r>
    </w:p>
    <w:sdt>
      <w:sdtPr>
        <w:rPr>
          <w:rFonts w:eastAsiaTheme="minorHAnsi" w:cstheme="minorBidi"/>
          <w:b w:val="0"/>
          <w:bCs w:val="0"/>
          <w:color w:val="auto"/>
          <w:sz w:val="22"/>
          <w:szCs w:val="22"/>
        </w:rPr>
        <w:id w:val="531714"/>
        <w:docPartObj>
          <w:docPartGallery w:val="Table of Contents"/>
          <w:docPartUnique/>
        </w:docPartObj>
      </w:sdtPr>
      <w:sdtEndPr/>
      <w:sdtContent>
        <w:p w14:paraId="5D4F9B71" w14:textId="77777777" w:rsidR="00B96A13" w:rsidRDefault="00B96A13">
          <w:pPr>
            <w:pStyle w:val="TOCHeading"/>
          </w:pPr>
          <w:r>
            <w:t>Table of Contents</w:t>
          </w:r>
        </w:p>
        <w:p w14:paraId="1A17C791" w14:textId="5FA0F2A6" w:rsidR="00877A82" w:rsidRDefault="00E624A3">
          <w:pPr>
            <w:pStyle w:val="TOC1"/>
            <w:tabs>
              <w:tab w:val="right" w:leader="dot" w:pos="8990"/>
            </w:tabs>
            <w:rPr>
              <w:rFonts w:asciiTheme="minorHAnsi" w:eastAsiaTheme="minorEastAsia" w:hAnsiTheme="minorHAnsi"/>
              <w:noProof/>
              <w:lang w:val="en-US"/>
            </w:rPr>
          </w:pPr>
          <w:r>
            <w:fldChar w:fldCharType="begin"/>
          </w:r>
          <w:r w:rsidR="00335338">
            <w:instrText xml:space="preserve"> TOC \o "1-3" \h \z \u </w:instrText>
          </w:r>
          <w:r>
            <w:fldChar w:fldCharType="separate"/>
          </w:r>
          <w:hyperlink w:anchor="_Toc88730419" w:history="1">
            <w:r w:rsidR="00877A82" w:rsidRPr="00DA705B">
              <w:rPr>
                <w:rStyle w:val="Hyperlink"/>
                <w:noProof/>
              </w:rPr>
              <w:t>Introduction</w:t>
            </w:r>
            <w:r w:rsidR="00877A82">
              <w:rPr>
                <w:noProof/>
                <w:webHidden/>
              </w:rPr>
              <w:tab/>
            </w:r>
            <w:r w:rsidR="00877A82">
              <w:rPr>
                <w:noProof/>
                <w:webHidden/>
              </w:rPr>
              <w:fldChar w:fldCharType="begin"/>
            </w:r>
            <w:r w:rsidR="00877A82">
              <w:rPr>
                <w:noProof/>
                <w:webHidden/>
              </w:rPr>
              <w:instrText xml:space="preserve"> PAGEREF _Toc88730419 \h </w:instrText>
            </w:r>
            <w:r w:rsidR="00877A82">
              <w:rPr>
                <w:noProof/>
                <w:webHidden/>
              </w:rPr>
            </w:r>
            <w:r w:rsidR="00877A82">
              <w:rPr>
                <w:noProof/>
                <w:webHidden/>
              </w:rPr>
              <w:fldChar w:fldCharType="separate"/>
            </w:r>
            <w:r w:rsidR="00877A82">
              <w:rPr>
                <w:noProof/>
                <w:webHidden/>
              </w:rPr>
              <w:t>1</w:t>
            </w:r>
            <w:r w:rsidR="00877A82">
              <w:rPr>
                <w:noProof/>
                <w:webHidden/>
              </w:rPr>
              <w:fldChar w:fldCharType="end"/>
            </w:r>
          </w:hyperlink>
        </w:p>
        <w:p w14:paraId="1D4FCE0F" w14:textId="13657E6D" w:rsidR="00877A82" w:rsidRDefault="0047393A">
          <w:pPr>
            <w:pStyle w:val="TOC1"/>
            <w:tabs>
              <w:tab w:val="right" w:leader="dot" w:pos="8990"/>
            </w:tabs>
            <w:rPr>
              <w:rFonts w:asciiTheme="minorHAnsi" w:eastAsiaTheme="minorEastAsia" w:hAnsiTheme="minorHAnsi"/>
              <w:noProof/>
              <w:lang w:val="en-US"/>
            </w:rPr>
          </w:pPr>
          <w:hyperlink w:anchor="_Toc88730420" w:history="1">
            <w:r w:rsidR="00877A82" w:rsidRPr="00DA705B">
              <w:rPr>
                <w:rStyle w:val="Hyperlink"/>
                <w:noProof/>
              </w:rPr>
              <w:t>About Amazon</w:t>
            </w:r>
            <w:r w:rsidR="00877A82">
              <w:rPr>
                <w:noProof/>
                <w:webHidden/>
              </w:rPr>
              <w:tab/>
            </w:r>
            <w:r w:rsidR="00877A82">
              <w:rPr>
                <w:noProof/>
                <w:webHidden/>
              </w:rPr>
              <w:fldChar w:fldCharType="begin"/>
            </w:r>
            <w:r w:rsidR="00877A82">
              <w:rPr>
                <w:noProof/>
                <w:webHidden/>
              </w:rPr>
              <w:instrText xml:space="preserve"> PAGEREF _Toc88730420 \h </w:instrText>
            </w:r>
            <w:r w:rsidR="00877A82">
              <w:rPr>
                <w:noProof/>
                <w:webHidden/>
              </w:rPr>
            </w:r>
            <w:r w:rsidR="00877A82">
              <w:rPr>
                <w:noProof/>
                <w:webHidden/>
              </w:rPr>
              <w:fldChar w:fldCharType="separate"/>
            </w:r>
            <w:r w:rsidR="00877A82">
              <w:rPr>
                <w:noProof/>
                <w:webHidden/>
              </w:rPr>
              <w:t>1</w:t>
            </w:r>
            <w:r w:rsidR="00877A82">
              <w:rPr>
                <w:noProof/>
                <w:webHidden/>
              </w:rPr>
              <w:fldChar w:fldCharType="end"/>
            </w:r>
          </w:hyperlink>
        </w:p>
        <w:p w14:paraId="19A0DAC3" w14:textId="0780AD7C" w:rsidR="00877A82" w:rsidRDefault="0047393A">
          <w:pPr>
            <w:pStyle w:val="TOC1"/>
            <w:tabs>
              <w:tab w:val="right" w:leader="dot" w:pos="8990"/>
            </w:tabs>
            <w:rPr>
              <w:rFonts w:asciiTheme="minorHAnsi" w:eastAsiaTheme="minorEastAsia" w:hAnsiTheme="minorHAnsi"/>
              <w:noProof/>
              <w:lang w:val="en-US"/>
            </w:rPr>
          </w:pPr>
          <w:hyperlink w:anchor="_Toc88730421" w:history="1">
            <w:r w:rsidR="00877A82" w:rsidRPr="00DA705B">
              <w:rPr>
                <w:rStyle w:val="Hyperlink"/>
                <w:noProof/>
              </w:rPr>
              <w:t>Amazon’s organizational structure</w:t>
            </w:r>
            <w:r w:rsidR="00877A82">
              <w:rPr>
                <w:noProof/>
                <w:webHidden/>
              </w:rPr>
              <w:tab/>
            </w:r>
            <w:r w:rsidR="00877A82">
              <w:rPr>
                <w:noProof/>
                <w:webHidden/>
              </w:rPr>
              <w:fldChar w:fldCharType="begin"/>
            </w:r>
            <w:r w:rsidR="00877A82">
              <w:rPr>
                <w:noProof/>
                <w:webHidden/>
              </w:rPr>
              <w:instrText xml:space="preserve"> PAGEREF _Toc88730421 \h </w:instrText>
            </w:r>
            <w:r w:rsidR="00877A82">
              <w:rPr>
                <w:noProof/>
                <w:webHidden/>
              </w:rPr>
            </w:r>
            <w:r w:rsidR="00877A82">
              <w:rPr>
                <w:noProof/>
                <w:webHidden/>
              </w:rPr>
              <w:fldChar w:fldCharType="separate"/>
            </w:r>
            <w:r w:rsidR="00877A82">
              <w:rPr>
                <w:noProof/>
                <w:webHidden/>
              </w:rPr>
              <w:t>2</w:t>
            </w:r>
            <w:r w:rsidR="00877A82">
              <w:rPr>
                <w:noProof/>
                <w:webHidden/>
              </w:rPr>
              <w:fldChar w:fldCharType="end"/>
            </w:r>
          </w:hyperlink>
        </w:p>
        <w:p w14:paraId="4AF51EFD" w14:textId="4BDBCCAE" w:rsidR="00877A82" w:rsidRDefault="0047393A">
          <w:pPr>
            <w:pStyle w:val="TOC1"/>
            <w:tabs>
              <w:tab w:val="right" w:leader="dot" w:pos="8990"/>
            </w:tabs>
            <w:rPr>
              <w:rFonts w:asciiTheme="minorHAnsi" w:eastAsiaTheme="minorEastAsia" w:hAnsiTheme="minorHAnsi"/>
              <w:noProof/>
              <w:lang w:val="en-US"/>
            </w:rPr>
          </w:pPr>
          <w:hyperlink w:anchor="_Toc88730422" w:history="1">
            <w:r w:rsidR="00877A82" w:rsidRPr="00DA705B">
              <w:rPr>
                <w:rStyle w:val="Hyperlink"/>
                <w:noProof/>
              </w:rPr>
              <w:t>Amazon’s organizational culture</w:t>
            </w:r>
            <w:r w:rsidR="00877A82">
              <w:rPr>
                <w:noProof/>
                <w:webHidden/>
              </w:rPr>
              <w:tab/>
            </w:r>
            <w:r w:rsidR="00877A82">
              <w:rPr>
                <w:noProof/>
                <w:webHidden/>
              </w:rPr>
              <w:fldChar w:fldCharType="begin"/>
            </w:r>
            <w:r w:rsidR="00877A82">
              <w:rPr>
                <w:noProof/>
                <w:webHidden/>
              </w:rPr>
              <w:instrText xml:space="preserve"> PAGEREF _Toc88730422 \h </w:instrText>
            </w:r>
            <w:r w:rsidR="00877A82">
              <w:rPr>
                <w:noProof/>
                <w:webHidden/>
              </w:rPr>
            </w:r>
            <w:r w:rsidR="00877A82">
              <w:rPr>
                <w:noProof/>
                <w:webHidden/>
              </w:rPr>
              <w:fldChar w:fldCharType="separate"/>
            </w:r>
            <w:r w:rsidR="00877A82">
              <w:rPr>
                <w:noProof/>
                <w:webHidden/>
              </w:rPr>
              <w:t>4</w:t>
            </w:r>
            <w:r w:rsidR="00877A82">
              <w:rPr>
                <w:noProof/>
                <w:webHidden/>
              </w:rPr>
              <w:fldChar w:fldCharType="end"/>
            </w:r>
          </w:hyperlink>
        </w:p>
        <w:p w14:paraId="38B2B9EF" w14:textId="74453755" w:rsidR="00877A82" w:rsidRDefault="0047393A">
          <w:pPr>
            <w:pStyle w:val="TOC1"/>
            <w:tabs>
              <w:tab w:val="right" w:leader="dot" w:pos="8990"/>
            </w:tabs>
            <w:rPr>
              <w:rFonts w:asciiTheme="minorHAnsi" w:eastAsiaTheme="minorEastAsia" w:hAnsiTheme="minorHAnsi"/>
              <w:noProof/>
              <w:lang w:val="en-US"/>
            </w:rPr>
          </w:pPr>
          <w:hyperlink w:anchor="_Toc88730423" w:history="1">
            <w:r w:rsidR="00877A82" w:rsidRPr="00DA705B">
              <w:rPr>
                <w:rStyle w:val="Hyperlink"/>
                <w:noProof/>
              </w:rPr>
              <w:t>Factors influencing the individual behaviour at Amazon</w:t>
            </w:r>
            <w:r w:rsidR="00877A82">
              <w:rPr>
                <w:noProof/>
                <w:webHidden/>
              </w:rPr>
              <w:tab/>
            </w:r>
            <w:r w:rsidR="00877A82">
              <w:rPr>
                <w:noProof/>
                <w:webHidden/>
              </w:rPr>
              <w:fldChar w:fldCharType="begin"/>
            </w:r>
            <w:r w:rsidR="00877A82">
              <w:rPr>
                <w:noProof/>
                <w:webHidden/>
              </w:rPr>
              <w:instrText xml:space="preserve"> PAGEREF _Toc88730423 \h </w:instrText>
            </w:r>
            <w:r w:rsidR="00877A82">
              <w:rPr>
                <w:noProof/>
                <w:webHidden/>
              </w:rPr>
            </w:r>
            <w:r w:rsidR="00877A82">
              <w:rPr>
                <w:noProof/>
                <w:webHidden/>
              </w:rPr>
              <w:fldChar w:fldCharType="separate"/>
            </w:r>
            <w:r w:rsidR="00877A82">
              <w:rPr>
                <w:noProof/>
                <w:webHidden/>
              </w:rPr>
              <w:t>5</w:t>
            </w:r>
            <w:r w:rsidR="00877A82">
              <w:rPr>
                <w:noProof/>
                <w:webHidden/>
              </w:rPr>
              <w:fldChar w:fldCharType="end"/>
            </w:r>
          </w:hyperlink>
        </w:p>
        <w:p w14:paraId="3B93E07D" w14:textId="52747F31" w:rsidR="00877A82" w:rsidRDefault="0047393A">
          <w:pPr>
            <w:pStyle w:val="TOC1"/>
            <w:tabs>
              <w:tab w:val="right" w:leader="dot" w:pos="8990"/>
            </w:tabs>
            <w:rPr>
              <w:rFonts w:asciiTheme="minorHAnsi" w:eastAsiaTheme="minorEastAsia" w:hAnsiTheme="minorHAnsi"/>
              <w:noProof/>
              <w:lang w:val="en-US"/>
            </w:rPr>
          </w:pPr>
          <w:hyperlink w:anchor="_Toc88730424" w:history="1">
            <w:r w:rsidR="00877A82" w:rsidRPr="00DA705B">
              <w:rPr>
                <w:rStyle w:val="Hyperlink"/>
                <w:noProof/>
              </w:rPr>
              <w:t>Impact of COVID 19 on Amazon’s business</w:t>
            </w:r>
            <w:r w:rsidR="00877A82">
              <w:rPr>
                <w:noProof/>
                <w:webHidden/>
              </w:rPr>
              <w:tab/>
            </w:r>
            <w:r w:rsidR="00877A82">
              <w:rPr>
                <w:noProof/>
                <w:webHidden/>
              </w:rPr>
              <w:fldChar w:fldCharType="begin"/>
            </w:r>
            <w:r w:rsidR="00877A82">
              <w:rPr>
                <w:noProof/>
                <w:webHidden/>
              </w:rPr>
              <w:instrText xml:space="preserve"> PAGEREF _Toc88730424 \h </w:instrText>
            </w:r>
            <w:r w:rsidR="00877A82">
              <w:rPr>
                <w:noProof/>
                <w:webHidden/>
              </w:rPr>
            </w:r>
            <w:r w:rsidR="00877A82">
              <w:rPr>
                <w:noProof/>
                <w:webHidden/>
              </w:rPr>
              <w:fldChar w:fldCharType="separate"/>
            </w:r>
            <w:r w:rsidR="00877A82">
              <w:rPr>
                <w:noProof/>
                <w:webHidden/>
              </w:rPr>
              <w:t>6</w:t>
            </w:r>
            <w:r w:rsidR="00877A82">
              <w:rPr>
                <w:noProof/>
                <w:webHidden/>
              </w:rPr>
              <w:fldChar w:fldCharType="end"/>
            </w:r>
          </w:hyperlink>
        </w:p>
        <w:p w14:paraId="3317ED02" w14:textId="51D93141" w:rsidR="00877A82" w:rsidRDefault="0047393A">
          <w:pPr>
            <w:pStyle w:val="TOC1"/>
            <w:tabs>
              <w:tab w:val="right" w:leader="dot" w:pos="8990"/>
            </w:tabs>
            <w:rPr>
              <w:rFonts w:asciiTheme="minorHAnsi" w:eastAsiaTheme="minorEastAsia" w:hAnsiTheme="minorHAnsi"/>
              <w:noProof/>
              <w:lang w:val="en-US"/>
            </w:rPr>
          </w:pPr>
          <w:hyperlink w:anchor="_Toc88730425" w:history="1">
            <w:r w:rsidR="00877A82" w:rsidRPr="00DA705B">
              <w:rPr>
                <w:rStyle w:val="Hyperlink"/>
                <w:noProof/>
              </w:rPr>
              <w:t>How Amazon handled the Corona virus crisis</w:t>
            </w:r>
            <w:r w:rsidR="00877A82">
              <w:rPr>
                <w:noProof/>
                <w:webHidden/>
              </w:rPr>
              <w:tab/>
            </w:r>
            <w:r w:rsidR="00877A82">
              <w:rPr>
                <w:noProof/>
                <w:webHidden/>
              </w:rPr>
              <w:fldChar w:fldCharType="begin"/>
            </w:r>
            <w:r w:rsidR="00877A82">
              <w:rPr>
                <w:noProof/>
                <w:webHidden/>
              </w:rPr>
              <w:instrText xml:space="preserve"> PAGEREF _Toc88730425 \h </w:instrText>
            </w:r>
            <w:r w:rsidR="00877A82">
              <w:rPr>
                <w:noProof/>
                <w:webHidden/>
              </w:rPr>
            </w:r>
            <w:r w:rsidR="00877A82">
              <w:rPr>
                <w:noProof/>
                <w:webHidden/>
              </w:rPr>
              <w:fldChar w:fldCharType="separate"/>
            </w:r>
            <w:r w:rsidR="00877A82">
              <w:rPr>
                <w:noProof/>
                <w:webHidden/>
              </w:rPr>
              <w:t>6</w:t>
            </w:r>
            <w:r w:rsidR="00877A82">
              <w:rPr>
                <w:noProof/>
                <w:webHidden/>
              </w:rPr>
              <w:fldChar w:fldCharType="end"/>
            </w:r>
          </w:hyperlink>
        </w:p>
        <w:p w14:paraId="37EC3826" w14:textId="56C37FDF" w:rsidR="00877A82" w:rsidRDefault="0047393A">
          <w:pPr>
            <w:pStyle w:val="TOC1"/>
            <w:tabs>
              <w:tab w:val="right" w:leader="dot" w:pos="8990"/>
            </w:tabs>
            <w:rPr>
              <w:rFonts w:asciiTheme="minorHAnsi" w:eastAsiaTheme="minorEastAsia" w:hAnsiTheme="minorHAnsi"/>
              <w:noProof/>
              <w:lang w:val="en-US"/>
            </w:rPr>
          </w:pPr>
          <w:hyperlink w:anchor="_Toc88730426" w:history="1">
            <w:r w:rsidR="00877A82" w:rsidRPr="00DA705B">
              <w:rPr>
                <w:rStyle w:val="Hyperlink"/>
                <w:noProof/>
              </w:rPr>
              <w:t>Conclusion</w:t>
            </w:r>
            <w:r w:rsidR="00877A82">
              <w:rPr>
                <w:noProof/>
                <w:webHidden/>
              </w:rPr>
              <w:tab/>
            </w:r>
            <w:r w:rsidR="00877A82">
              <w:rPr>
                <w:noProof/>
                <w:webHidden/>
              </w:rPr>
              <w:fldChar w:fldCharType="begin"/>
            </w:r>
            <w:r w:rsidR="00877A82">
              <w:rPr>
                <w:noProof/>
                <w:webHidden/>
              </w:rPr>
              <w:instrText xml:space="preserve"> PAGEREF _Toc88730426 \h </w:instrText>
            </w:r>
            <w:r w:rsidR="00877A82">
              <w:rPr>
                <w:noProof/>
                <w:webHidden/>
              </w:rPr>
            </w:r>
            <w:r w:rsidR="00877A82">
              <w:rPr>
                <w:noProof/>
                <w:webHidden/>
              </w:rPr>
              <w:fldChar w:fldCharType="separate"/>
            </w:r>
            <w:r w:rsidR="00877A82">
              <w:rPr>
                <w:noProof/>
                <w:webHidden/>
              </w:rPr>
              <w:t>7</w:t>
            </w:r>
            <w:r w:rsidR="00877A82">
              <w:rPr>
                <w:noProof/>
                <w:webHidden/>
              </w:rPr>
              <w:fldChar w:fldCharType="end"/>
            </w:r>
          </w:hyperlink>
        </w:p>
        <w:p w14:paraId="7C32DC26" w14:textId="46B3128D" w:rsidR="00877A82" w:rsidRDefault="0047393A">
          <w:pPr>
            <w:pStyle w:val="TOC1"/>
            <w:tabs>
              <w:tab w:val="right" w:leader="dot" w:pos="8990"/>
            </w:tabs>
            <w:rPr>
              <w:rFonts w:asciiTheme="minorHAnsi" w:eastAsiaTheme="minorEastAsia" w:hAnsiTheme="minorHAnsi"/>
              <w:noProof/>
              <w:lang w:val="en-US"/>
            </w:rPr>
          </w:pPr>
          <w:hyperlink w:anchor="_Toc88730427" w:history="1">
            <w:r w:rsidR="00877A82" w:rsidRPr="00DA705B">
              <w:rPr>
                <w:rStyle w:val="Hyperlink"/>
                <w:noProof/>
              </w:rPr>
              <w:t>References</w:t>
            </w:r>
            <w:r w:rsidR="00877A82">
              <w:rPr>
                <w:noProof/>
                <w:webHidden/>
              </w:rPr>
              <w:tab/>
            </w:r>
            <w:r w:rsidR="00877A82">
              <w:rPr>
                <w:noProof/>
                <w:webHidden/>
              </w:rPr>
              <w:fldChar w:fldCharType="begin"/>
            </w:r>
            <w:r w:rsidR="00877A82">
              <w:rPr>
                <w:noProof/>
                <w:webHidden/>
              </w:rPr>
              <w:instrText xml:space="preserve"> PAGEREF _Toc88730427 \h </w:instrText>
            </w:r>
            <w:r w:rsidR="00877A82">
              <w:rPr>
                <w:noProof/>
                <w:webHidden/>
              </w:rPr>
            </w:r>
            <w:r w:rsidR="00877A82">
              <w:rPr>
                <w:noProof/>
                <w:webHidden/>
              </w:rPr>
              <w:fldChar w:fldCharType="separate"/>
            </w:r>
            <w:r w:rsidR="00877A82">
              <w:rPr>
                <w:noProof/>
                <w:webHidden/>
              </w:rPr>
              <w:t>8</w:t>
            </w:r>
            <w:r w:rsidR="00877A82">
              <w:rPr>
                <w:noProof/>
                <w:webHidden/>
              </w:rPr>
              <w:fldChar w:fldCharType="end"/>
            </w:r>
          </w:hyperlink>
        </w:p>
        <w:p w14:paraId="5D6998FA" w14:textId="46348F8C" w:rsidR="00B96A13" w:rsidRDefault="00E624A3">
          <w:r>
            <w:fldChar w:fldCharType="end"/>
          </w:r>
        </w:p>
      </w:sdtContent>
    </w:sdt>
    <w:p w14:paraId="371E84C4" w14:textId="77777777" w:rsidR="00B96A13" w:rsidRDefault="00B96A13" w:rsidP="00B96A13"/>
    <w:p w14:paraId="28D813CB" w14:textId="77777777" w:rsidR="00B96A13" w:rsidRDefault="00B96A13" w:rsidP="00B96A13"/>
    <w:p w14:paraId="2854A45C" w14:textId="172DE4AC" w:rsidR="00B54E98" w:rsidRDefault="00B96A13" w:rsidP="00CA1905">
      <w:pPr>
        <w:sectPr w:rsidR="00B54E98" w:rsidSect="00B96A13">
          <w:headerReference w:type="default" r:id="rId9"/>
          <w:pgSz w:w="12240" w:h="15840"/>
          <w:pgMar w:top="1440" w:right="1800" w:bottom="1800" w:left="1440" w:header="720" w:footer="720" w:gutter="0"/>
          <w:cols w:space="720"/>
          <w:docGrid w:linePitch="360"/>
        </w:sectPr>
      </w:pPr>
      <w:r>
        <w:br w:type="page"/>
      </w:r>
    </w:p>
    <w:p w14:paraId="6814FE53" w14:textId="77777777" w:rsidR="00B96A13" w:rsidRDefault="00B96A13" w:rsidP="00B96A13">
      <w:pPr>
        <w:pStyle w:val="Heading1"/>
      </w:pPr>
      <w:bookmarkStart w:id="0" w:name="_Toc88730419"/>
      <w:r>
        <w:lastRenderedPageBreak/>
        <w:t>Introduction</w:t>
      </w:r>
      <w:bookmarkEnd w:id="0"/>
    </w:p>
    <w:p w14:paraId="086DA8B9" w14:textId="4AA1D9DB" w:rsidR="00B54E98" w:rsidRDefault="002D7D97" w:rsidP="00B54E98">
      <w:r>
        <w:t>People all over the world are</w:t>
      </w:r>
      <w:r w:rsidR="00B54E98">
        <w:t xml:space="preserve"> experiencing a pandemic situation. Though in the last of 2021, the situation is under control due to </w:t>
      </w:r>
      <w:r>
        <w:t xml:space="preserve">the </w:t>
      </w:r>
      <w:r w:rsidR="00B54E98">
        <w:t xml:space="preserve">wide application of </w:t>
      </w:r>
      <w:r>
        <w:t xml:space="preserve">the </w:t>
      </w:r>
      <w:r w:rsidR="00B54E98">
        <w:t>COVID vaccine, in the first quarter of 2021, the situation was scary. In many developed countr</w:t>
      </w:r>
      <w:r>
        <w:t>ies</w:t>
      </w:r>
      <w:r w:rsidR="00B54E98">
        <w:t xml:space="preserve">, the death rate was </w:t>
      </w:r>
      <w:r>
        <w:t>at</w:t>
      </w:r>
      <w:r w:rsidR="00B54E98">
        <w:t xml:space="preserve"> </w:t>
      </w:r>
      <w:r>
        <w:t xml:space="preserve">its </w:t>
      </w:r>
      <w:r w:rsidR="00B54E98">
        <w:t xml:space="preserve">peak. Every day we got a new record of death. </w:t>
      </w:r>
      <w:r>
        <w:t>People’s</w:t>
      </w:r>
      <w:r w:rsidR="003F3474">
        <w:t xml:space="preserve"> life becomes standstill in those days. The economic environment was poor. Many giant companies </w:t>
      </w:r>
      <w:proofErr w:type="gramStart"/>
      <w:r w:rsidR="003F3474">
        <w:t>laid</w:t>
      </w:r>
      <w:proofErr w:type="gramEnd"/>
      <w:r w:rsidR="003F3474">
        <w:t xml:space="preserve"> off their employees, even they were bound to shut down their business</w:t>
      </w:r>
      <w:r w:rsidR="00A81FA6">
        <w:t xml:space="preserve"> </w:t>
      </w:r>
      <w:r w:rsidR="00A81FA6" w:rsidRPr="00DE3AEC">
        <w:t>(Hunter, 2021)</w:t>
      </w:r>
      <w:r w:rsidR="003F3474">
        <w:t xml:space="preserve">. But Amazon was </w:t>
      </w:r>
      <w:r>
        <w:t>a</w:t>
      </w:r>
      <w:r w:rsidR="003F3474">
        <w:t>n exception. It was all surpris</w:t>
      </w:r>
      <w:r>
        <w:t>ing</w:t>
      </w:r>
      <w:r w:rsidR="003F3474">
        <w:t xml:space="preserve"> that Amazon made profit even more profit instead of loss in those bad days. Amazon has reported 108.5 billion dollar</w:t>
      </w:r>
      <w:r>
        <w:t>s</w:t>
      </w:r>
      <w:r w:rsidR="003F3474">
        <w:t xml:space="preserve"> in sales in </w:t>
      </w:r>
      <w:r>
        <w:t xml:space="preserve">the </w:t>
      </w:r>
      <w:r w:rsidR="003F3474">
        <w:t xml:space="preserve">first three months of the year, up 44% from a year earlier. Amazon also posted 8.1 billion </w:t>
      </w:r>
      <w:r w:rsidR="00D90DD2">
        <w:t>profits</w:t>
      </w:r>
      <w:r w:rsidR="003F3474">
        <w:t>, an increase of 220% from the same period last year. Th</w:t>
      </w:r>
      <w:r>
        <w:t>ese</w:t>
      </w:r>
      <w:r w:rsidR="003F3474">
        <w:t xml:space="preserve"> huge sales and profits were possible because of the changing behavio</w:t>
      </w:r>
      <w:r>
        <w:t>u</w:t>
      </w:r>
      <w:r w:rsidR="003F3474">
        <w:t xml:space="preserve">r of customers. In lockdown days, people tend to shop </w:t>
      </w:r>
      <w:r>
        <w:t xml:space="preserve">for </w:t>
      </w:r>
      <w:r w:rsidR="003F3474">
        <w:t>their necessary products online instead of going to offline stores</w:t>
      </w:r>
      <w:r w:rsidR="005F334B">
        <w:t xml:space="preserve"> </w:t>
      </w:r>
      <w:r w:rsidR="005F334B" w:rsidRPr="00DE3AEC">
        <w:t>(</w:t>
      </w:r>
      <w:proofErr w:type="spellStart"/>
      <w:r w:rsidR="005F334B" w:rsidRPr="00DE3AEC">
        <w:t>Roudgar</w:t>
      </w:r>
      <w:proofErr w:type="spellEnd"/>
      <w:r w:rsidR="005F334B" w:rsidRPr="00DE3AEC">
        <w:t>, 2021)</w:t>
      </w:r>
      <w:r w:rsidR="003F3474">
        <w:t xml:space="preserve">. </w:t>
      </w:r>
      <w:r w:rsidR="00D90DD2">
        <w:t xml:space="preserve">In responding </w:t>
      </w:r>
      <w:r>
        <w:t xml:space="preserve">to </w:t>
      </w:r>
      <w:r w:rsidR="00D90DD2">
        <w:t>the changing behavio</w:t>
      </w:r>
      <w:r>
        <w:t>u</w:t>
      </w:r>
      <w:r w:rsidR="00D90DD2">
        <w:t>r of consumer</w:t>
      </w:r>
      <w:r>
        <w:t>s</w:t>
      </w:r>
      <w:r w:rsidR="00D90DD2">
        <w:t xml:space="preserve"> Amazon’s structure, culture, job design, </w:t>
      </w:r>
      <w:r w:rsidR="00FD257C">
        <w:t>work environment, employee behavio</w:t>
      </w:r>
      <w:r>
        <w:t>u</w:t>
      </w:r>
      <w:r w:rsidR="00FD257C">
        <w:t>r works as fuel. This report will describe Amazon success in perspective of its organizational aspects which helped Amazon during the pandemic session.</w:t>
      </w:r>
    </w:p>
    <w:p w14:paraId="589DD439" w14:textId="39E37F2D" w:rsidR="00CA1905" w:rsidRPr="00B54E98" w:rsidRDefault="00CA1905" w:rsidP="00CA1905">
      <w:pPr>
        <w:jc w:val="center"/>
      </w:pPr>
      <w:r>
        <w:rPr>
          <w:noProof/>
          <w:lang w:eastAsia="en-GB"/>
        </w:rPr>
        <w:drawing>
          <wp:inline distT="0" distB="0" distL="0" distR="0" wp14:anchorId="6792AD79" wp14:editId="0115E9C8">
            <wp:extent cx="2285738" cy="1314450"/>
            <wp:effectExtent l="19050" t="19050" r="19312" b="19050"/>
            <wp:docPr id="3" name="Picture 2" descr="Amazon-Logo-Blac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mazon-Logo-Black.jpg"/>
                    <pic:cNvPicPr/>
                  </pic:nvPicPr>
                  <pic:blipFill>
                    <a:blip r:embed="rId10" cstate="print"/>
                    <a:stretch>
                      <a:fillRect/>
                    </a:stretch>
                  </pic:blipFill>
                  <pic:spPr>
                    <a:xfrm>
                      <a:off x="0" y="0"/>
                      <a:ext cx="2288480" cy="1316027"/>
                    </a:xfrm>
                    <a:prstGeom prst="rect">
                      <a:avLst/>
                    </a:prstGeom>
                    <a:ln>
                      <a:solidFill>
                        <a:schemeClr val="tx1"/>
                      </a:solidFill>
                    </a:ln>
                  </pic:spPr>
                </pic:pic>
              </a:graphicData>
            </a:graphic>
          </wp:inline>
        </w:drawing>
      </w:r>
    </w:p>
    <w:p w14:paraId="71EE6A44" w14:textId="77777777" w:rsidR="00B96A13" w:rsidRDefault="00B96A13" w:rsidP="00B96A13">
      <w:pPr>
        <w:pStyle w:val="Heading1"/>
      </w:pPr>
      <w:bookmarkStart w:id="1" w:name="_Toc88730420"/>
      <w:r>
        <w:t>About Amazon</w:t>
      </w:r>
      <w:bookmarkEnd w:id="1"/>
    </w:p>
    <w:p w14:paraId="626FA138" w14:textId="3E2F8FC2" w:rsidR="000E2B46" w:rsidRPr="00DE3AEC" w:rsidRDefault="00E83072" w:rsidP="000E2B46">
      <w:pPr>
        <w:rPr>
          <w:rFonts w:cs="Arial"/>
          <w:color w:val="000000"/>
          <w:sz w:val="20"/>
          <w:szCs w:val="20"/>
          <w:shd w:val="clear" w:color="auto" w:fill="FFFFFF"/>
        </w:rPr>
      </w:pPr>
      <w:r>
        <w:t xml:space="preserve">Amazon is a wide internet based enterprise. </w:t>
      </w:r>
      <w:proofErr w:type="gramStart"/>
      <w:r>
        <w:t>Its headquarter</w:t>
      </w:r>
      <w:proofErr w:type="gramEnd"/>
      <w:r>
        <w:t xml:space="preserve"> is situated in </w:t>
      </w:r>
      <w:r w:rsidR="002D7D97">
        <w:t>S</w:t>
      </w:r>
      <w:r>
        <w:t xml:space="preserve">eattle, Washington.Amazon.com is known </w:t>
      </w:r>
      <w:r w:rsidR="002D7D97">
        <w:t>as</w:t>
      </w:r>
      <w:r>
        <w:t xml:space="preserve"> </w:t>
      </w:r>
      <w:r w:rsidR="002D7D97">
        <w:t xml:space="preserve">an </w:t>
      </w:r>
      <w:r>
        <w:t xml:space="preserve">online retailer, manufacturer of online book readers, web service provider </w:t>
      </w:r>
      <w:proofErr w:type="spellStart"/>
      <w:r>
        <w:t>etc</w:t>
      </w:r>
      <w:proofErr w:type="spellEnd"/>
      <w:r w:rsidR="00DE3AEC">
        <w:t xml:space="preserve"> </w:t>
      </w:r>
      <w:r w:rsidR="00DE3AEC" w:rsidRPr="00DE3AEC">
        <w:t>(</w:t>
      </w:r>
      <w:proofErr w:type="spellStart"/>
      <w:r w:rsidR="00DE3AEC" w:rsidRPr="00DE3AEC">
        <w:t>Rossman</w:t>
      </w:r>
      <w:proofErr w:type="spellEnd"/>
      <w:r w:rsidR="00DE3AEC" w:rsidRPr="00DE3AEC">
        <w:t xml:space="preserve"> and </w:t>
      </w:r>
      <w:proofErr w:type="spellStart"/>
      <w:r w:rsidR="00DE3AEC" w:rsidRPr="00DE3AEC">
        <w:t>Euchner</w:t>
      </w:r>
      <w:proofErr w:type="spellEnd"/>
      <w:r w:rsidR="00DE3AEC" w:rsidRPr="00DE3AEC">
        <w:t>, 2018)</w:t>
      </w:r>
      <w:r w:rsidR="00DE3AEC">
        <w:t xml:space="preserve">. </w:t>
      </w:r>
      <w:r>
        <w:t>Some main products of Amazon include selling books, music, movies, housewares, electronics, toys etc. Amazon actually works as a middleman between other retailers and Amazon’s customers. Renting data storage and c</w:t>
      </w:r>
      <w:r w:rsidR="00110873">
        <w:t>omputing r</w:t>
      </w:r>
      <w:r w:rsidR="009C512F">
        <w:t xml:space="preserve">esources (cloud computing) are </w:t>
      </w:r>
      <w:r w:rsidR="00110873">
        <w:t xml:space="preserve">the web services of Amazon. </w:t>
      </w:r>
      <w:r w:rsidR="00110873">
        <w:lastRenderedPageBreak/>
        <w:t xml:space="preserve">Launching </w:t>
      </w:r>
      <w:r w:rsidR="002D7D97">
        <w:t xml:space="preserve">the </w:t>
      </w:r>
      <w:r w:rsidR="00110873">
        <w:t xml:space="preserve">Kindle E-book reader turned Amazon into a pioneer and disruptive actor in the existing book-publishing market. </w:t>
      </w:r>
    </w:p>
    <w:p w14:paraId="6F88DE8C" w14:textId="1E2058DF" w:rsidR="00881FC5" w:rsidRPr="000E2B46" w:rsidRDefault="00881FC5" w:rsidP="000E2B46">
      <w:r>
        <w:t xml:space="preserve">A former Wall Street hedge fund executive, Jeff Bezos incorporated Amazon.com in 1994. Amazon.com is </w:t>
      </w:r>
      <w:r w:rsidR="00FA3B11">
        <w:t xml:space="preserve">also </w:t>
      </w:r>
      <w:r>
        <w:t xml:space="preserve">considered a technology company </w:t>
      </w:r>
      <w:r w:rsidR="002D7D97">
        <w:t>that</w:t>
      </w:r>
      <w:r>
        <w:t xml:space="preserve"> makes online transaction</w:t>
      </w:r>
      <w:r w:rsidR="002D7D97">
        <w:t>s</w:t>
      </w:r>
      <w:r>
        <w:t xml:space="preserve"> simple. </w:t>
      </w:r>
      <w:r w:rsidR="00567A0E">
        <w:t xml:space="preserve">Amazon is now one of the top big five companies in America along with Google, Apple, Meta and Microsoft. </w:t>
      </w:r>
      <w:r w:rsidR="00C61473">
        <w:t>Day by day, Amazon is facing challenges and handling them with success</w:t>
      </w:r>
      <w:r w:rsidR="00F039E2">
        <w:t xml:space="preserve"> </w:t>
      </w:r>
      <w:r w:rsidR="00F039E2" w:rsidRPr="00DE3AEC">
        <w:t>(</w:t>
      </w:r>
      <w:proofErr w:type="spellStart"/>
      <w:r w:rsidR="00F039E2" w:rsidRPr="00DE3AEC">
        <w:t>Roudgar</w:t>
      </w:r>
      <w:proofErr w:type="spellEnd"/>
      <w:r w:rsidR="00F039E2" w:rsidRPr="00DE3AEC">
        <w:t>, 2021)</w:t>
      </w:r>
      <w:r w:rsidR="00C61473">
        <w:t xml:space="preserve">. </w:t>
      </w:r>
      <w:r w:rsidR="00B932B2">
        <w:t>Amazon mission statement is to ‘’ serve the customers through online and focus on selection, price, and convenience’’. Being the earth’s most customer</w:t>
      </w:r>
      <w:r w:rsidR="002D7D97">
        <w:t>-</w:t>
      </w:r>
      <w:r w:rsidR="00B932B2">
        <w:t xml:space="preserve">centric company where customer’s convenience will get the highest attention is the vision of Amazon </w:t>
      </w:r>
      <w:r w:rsidR="00AF44A2" w:rsidRPr="00DE3AEC">
        <w:t>(Pride, 2017)</w:t>
      </w:r>
      <w:r w:rsidR="00B932B2">
        <w:t xml:space="preserve">. </w:t>
      </w:r>
    </w:p>
    <w:p w14:paraId="70CE8EB4" w14:textId="77777777" w:rsidR="00B96A13" w:rsidRDefault="00B96A13" w:rsidP="00B96A13">
      <w:pPr>
        <w:pStyle w:val="Heading1"/>
      </w:pPr>
      <w:bookmarkStart w:id="2" w:name="_Toc88730421"/>
      <w:r>
        <w:t>Amazon’s organizational structure</w:t>
      </w:r>
      <w:bookmarkEnd w:id="2"/>
    </w:p>
    <w:p w14:paraId="3F457452" w14:textId="6074A0DF" w:rsidR="00141384" w:rsidRPr="00141384" w:rsidRDefault="00141384" w:rsidP="00141384">
      <w:r>
        <w:t>It is known by all that the success of Amazon is mostly depende</w:t>
      </w:r>
      <w:r w:rsidR="002D7D97">
        <w:t>nt</w:t>
      </w:r>
      <w:r>
        <w:t xml:space="preserve"> on its service and experiences in online retaining business. But its organizational structure can be considered as the pillar of getting all </w:t>
      </w:r>
      <w:r w:rsidR="00FA6BC7">
        <w:t>those successes (</w:t>
      </w:r>
      <w:proofErr w:type="spellStart"/>
      <w:r w:rsidR="00FA6BC7">
        <w:t>Roudgar</w:t>
      </w:r>
      <w:proofErr w:type="spellEnd"/>
      <w:r w:rsidR="00FA6BC7">
        <w:t>, 2021)</w:t>
      </w:r>
      <w:r>
        <w:t xml:space="preserve">. </w:t>
      </w:r>
    </w:p>
    <w:p w14:paraId="668C3B0A" w14:textId="754C62AD" w:rsidR="00DA416A" w:rsidRDefault="00ED3CE3" w:rsidP="00DA416A">
      <w:r>
        <w:t xml:space="preserve">Amazon has </w:t>
      </w:r>
      <w:r w:rsidR="002D7D97">
        <w:t xml:space="preserve">a </w:t>
      </w:r>
      <w:r>
        <w:t>certain org</w:t>
      </w:r>
      <w:r w:rsidR="0042019C">
        <w:t>anizational structure with five</w:t>
      </w:r>
      <w:r>
        <w:t xml:space="preserve"> key features:</w:t>
      </w:r>
    </w:p>
    <w:p w14:paraId="2CC1D2E3" w14:textId="2AF3656D" w:rsidR="00ED3CE3" w:rsidRDefault="00ED3CE3" w:rsidP="00DA416A">
      <w:r w:rsidRPr="00A81FA6">
        <w:rPr>
          <w:b/>
        </w:rPr>
        <w:t>1. Flexibility:</w:t>
      </w:r>
      <w:r>
        <w:t xml:space="preserve"> Amazon has been successful in this pandemic situation for its flexible nature of </w:t>
      </w:r>
      <w:r w:rsidR="002D7D97">
        <w:t xml:space="preserve">the </w:t>
      </w:r>
      <w:r>
        <w:t xml:space="preserve">structure. Amazon adopts changes easily. Amazon has caused </w:t>
      </w:r>
      <w:r w:rsidR="002D7D97">
        <w:t xml:space="preserve">a </w:t>
      </w:r>
      <w:r>
        <w:t>disruptive business style in e</w:t>
      </w:r>
      <w:r w:rsidR="002D7D97">
        <w:t>-</w:t>
      </w:r>
      <w:r>
        <w:t xml:space="preserve">commerce and probably is going to make disruption in </w:t>
      </w:r>
      <w:r w:rsidR="002D7D97">
        <w:t xml:space="preserve">the </w:t>
      </w:r>
      <w:r>
        <w:t xml:space="preserve">global logistic industry. Amazon has small units of workforce with various aspects to be covered. Two pizza </w:t>
      </w:r>
      <w:proofErr w:type="gramStart"/>
      <w:r>
        <w:t>rule</w:t>
      </w:r>
      <w:proofErr w:type="gramEnd"/>
      <w:r>
        <w:t xml:space="preserve"> is a great invention of Jeff Bezos to h</w:t>
      </w:r>
      <w:r w:rsidR="002D7D97">
        <w:t>o</w:t>
      </w:r>
      <w:r>
        <w:t>ld its meeting in teams small enough</w:t>
      </w:r>
      <w:r w:rsidR="00AF44A2">
        <w:t xml:space="preserve"> </w:t>
      </w:r>
      <w:r w:rsidR="00AF44A2" w:rsidRPr="00DE3AEC">
        <w:t>(Pride, 2017)</w:t>
      </w:r>
      <w:r>
        <w:t>.</w:t>
      </w:r>
    </w:p>
    <w:p w14:paraId="22C429A8" w14:textId="730A4B21" w:rsidR="00ED3CE3" w:rsidRDefault="00ED3CE3" w:rsidP="00DA416A">
      <w:r w:rsidRPr="00A81FA6">
        <w:rPr>
          <w:b/>
        </w:rPr>
        <w:t>2. Hierarchical corporate structure:</w:t>
      </w:r>
      <w:r>
        <w:t xml:space="preserve"> Amazon has been now a giant </w:t>
      </w:r>
      <w:r w:rsidR="00FA6BC7">
        <w:t>company;</w:t>
      </w:r>
      <w:r>
        <w:t xml:space="preserve"> </w:t>
      </w:r>
      <w:r w:rsidR="00FA6BC7">
        <w:t>thus,</w:t>
      </w:r>
      <w:r>
        <w:t xml:space="preserve"> it maintains a hierarchical design of </w:t>
      </w:r>
      <w:r w:rsidR="002D7D97">
        <w:t xml:space="preserve">the </w:t>
      </w:r>
      <w:r>
        <w:t xml:space="preserve">structure to operate </w:t>
      </w:r>
      <w:r w:rsidR="002D7D97">
        <w:t>its</w:t>
      </w:r>
      <w:r>
        <w:t xml:space="preserve"> business smoothly. More than 647,000 employees are working in Amazon maintaining their hierarchical position</w:t>
      </w:r>
      <w:r w:rsidR="002F5464">
        <w:t xml:space="preserve"> </w:t>
      </w:r>
      <w:r w:rsidR="002F5464" w:rsidRPr="00DE3AEC">
        <w:t>(</w:t>
      </w:r>
      <w:proofErr w:type="spellStart"/>
      <w:r w:rsidR="002F5464" w:rsidRPr="00DE3AEC">
        <w:t>Roudgar</w:t>
      </w:r>
      <w:proofErr w:type="spellEnd"/>
      <w:r w:rsidR="002F5464" w:rsidRPr="00DE3AEC">
        <w:t>, 2021)</w:t>
      </w:r>
      <w:r>
        <w:t xml:space="preserve">. </w:t>
      </w:r>
      <w:r w:rsidR="00F21BA8">
        <w:t>For example, Jef</w:t>
      </w:r>
      <w:r w:rsidR="00B932B2">
        <w:t>f</w:t>
      </w:r>
      <w:r w:rsidR="00F21BA8">
        <w:t xml:space="preserve"> Bezos is at the top who exercise control over the whole operations including senior executives and managers who in turn apply their authority over the sectors either </w:t>
      </w:r>
      <w:r w:rsidR="002D7D97">
        <w:t xml:space="preserve">at </w:t>
      </w:r>
      <w:r w:rsidR="00F21BA8">
        <w:t xml:space="preserve">their own discretion or in support of Jeff Bezos. </w:t>
      </w:r>
    </w:p>
    <w:p w14:paraId="5A7EC7AE" w14:textId="71CA0EB2" w:rsidR="00ED3CE3" w:rsidRDefault="00ED3CE3" w:rsidP="00DA416A">
      <w:r w:rsidRPr="00A81FA6">
        <w:rPr>
          <w:b/>
        </w:rPr>
        <w:t>3. Stability:</w:t>
      </w:r>
      <w:r>
        <w:t xml:space="preserve"> This is another attribute of Amazon’s organizational structure. Amazon maintains stability in the top managerial positions to get </w:t>
      </w:r>
      <w:r w:rsidR="00FA6BC7">
        <w:t>long-term</w:t>
      </w:r>
      <w:r>
        <w:t xml:space="preserve"> benefits. </w:t>
      </w:r>
      <w:r w:rsidR="00EA5CB4">
        <w:t xml:space="preserve">Its organizational culture is considered as dynamic as well as aggressive in </w:t>
      </w:r>
      <w:r w:rsidR="002D7D97">
        <w:t xml:space="preserve">the </w:t>
      </w:r>
      <w:r w:rsidR="00EA5CB4">
        <w:t xml:space="preserve">market which helps in capturing the sudden change in </w:t>
      </w:r>
      <w:r w:rsidR="002D7D97">
        <w:t xml:space="preserve">the </w:t>
      </w:r>
      <w:r w:rsidR="00EA5CB4">
        <w:t>economy</w:t>
      </w:r>
      <w:r w:rsidR="00016163">
        <w:t xml:space="preserve"> </w:t>
      </w:r>
      <w:r w:rsidR="00016163" w:rsidRPr="00DE3AEC">
        <w:t>(</w:t>
      </w:r>
      <w:r w:rsidR="002D7D97" w:rsidRPr="00C57A95">
        <w:rPr>
          <w:rFonts w:cs="Arial"/>
          <w:color w:val="222222"/>
          <w:shd w:val="clear" w:color="auto" w:fill="FFFFFF"/>
        </w:rPr>
        <w:t>Wood</w:t>
      </w:r>
      <w:r w:rsidR="002D7D97">
        <w:rPr>
          <w:rFonts w:cs="Arial"/>
          <w:color w:val="222222"/>
          <w:shd w:val="clear" w:color="auto" w:fill="FFFFFF"/>
        </w:rPr>
        <w:t xml:space="preserve"> et al.,</w:t>
      </w:r>
      <w:r w:rsidR="002D7D97" w:rsidRPr="00C57A95">
        <w:rPr>
          <w:rFonts w:cs="Arial"/>
          <w:color w:val="222222"/>
          <w:shd w:val="clear" w:color="auto" w:fill="FFFFFF"/>
        </w:rPr>
        <w:t xml:space="preserve"> 2019</w:t>
      </w:r>
      <w:r w:rsidR="00016163" w:rsidRPr="00DE3AEC">
        <w:t>)</w:t>
      </w:r>
      <w:r w:rsidR="00EA5CB4">
        <w:t xml:space="preserve">. </w:t>
      </w:r>
    </w:p>
    <w:p w14:paraId="4CBF3A26" w14:textId="3DA4CCE8" w:rsidR="00F21BA8" w:rsidRDefault="00F21BA8" w:rsidP="00DA416A">
      <w:r w:rsidRPr="00A81FA6">
        <w:rPr>
          <w:b/>
        </w:rPr>
        <w:lastRenderedPageBreak/>
        <w:t>4. Function</w:t>
      </w:r>
      <w:r w:rsidR="002D7D97">
        <w:rPr>
          <w:b/>
        </w:rPr>
        <w:t>-</w:t>
      </w:r>
      <w:r w:rsidRPr="00A81FA6">
        <w:rPr>
          <w:b/>
        </w:rPr>
        <w:t>based global groups:</w:t>
      </w:r>
      <w:r>
        <w:t xml:space="preserve"> </w:t>
      </w:r>
      <w:r w:rsidR="00193A23">
        <w:t xml:space="preserve">it is the most crucial and strongest element of organizational structure that is based on function. Each function is headed by </w:t>
      </w:r>
      <w:r w:rsidR="002D7D97">
        <w:t>a</w:t>
      </w:r>
      <w:r w:rsidR="00193A23">
        <w:t>n executive</w:t>
      </w:r>
      <w:r w:rsidR="002D7D97">
        <w:t>-</w:t>
      </w:r>
      <w:r w:rsidR="00193A23">
        <w:t>level manager. Amazon’s primary global groups are:</w:t>
      </w:r>
    </w:p>
    <w:p w14:paraId="5F2698C6" w14:textId="555550A2" w:rsidR="00193A23" w:rsidRDefault="00193A23" w:rsidP="00193A23">
      <w:pPr>
        <w:pStyle w:val="ListParagraph"/>
        <w:numPr>
          <w:ilvl w:val="0"/>
          <w:numId w:val="1"/>
        </w:numPr>
      </w:pPr>
      <w:r>
        <w:t xml:space="preserve">Office of the CEO that is </w:t>
      </w:r>
      <w:r w:rsidR="00D62ADB">
        <w:t>leaded</w:t>
      </w:r>
      <w:r>
        <w:t xml:space="preserve"> by Jeff Bezos.</w:t>
      </w:r>
    </w:p>
    <w:p w14:paraId="66BFBD04" w14:textId="4310CFF8" w:rsidR="00193A23" w:rsidRDefault="00193A23" w:rsidP="00193A23">
      <w:pPr>
        <w:pStyle w:val="ListParagraph"/>
        <w:numPr>
          <w:ilvl w:val="0"/>
          <w:numId w:val="1"/>
        </w:numPr>
      </w:pPr>
      <w:r>
        <w:t xml:space="preserve">Business and corporate development, </w:t>
      </w:r>
      <w:r w:rsidR="00D62ADB">
        <w:t>leaded</w:t>
      </w:r>
      <w:r>
        <w:t xml:space="preserve"> by SVP Jeff Blackburn</w:t>
      </w:r>
    </w:p>
    <w:p w14:paraId="64C34188" w14:textId="28B46DDA" w:rsidR="00193A23" w:rsidRDefault="00193A23" w:rsidP="00193A23">
      <w:pPr>
        <w:pStyle w:val="ListParagraph"/>
        <w:numPr>
          <w:ilvl w:val="0"/>
          <w:numId w:val="1"/>
        </w:numPr>
      </w:pPr>
      <w:r>
        <w:t xml:space="preserve">Amazon </w:t>
      </w:r>
      <w:r w:rsidR="00DE3AEC">
        <w:t xml:space="preserve">web services, </w:t>
      </w:r>
      <w:r w:rsidR="00D62ADB">
        <w:t>leaded</w:t>
      </w:r>
      <w:r w:rsidR="00DE3AEC">
        <w:t xml:space="preserve"> by CEO Andrew</w:t>
      </w:r>
      <w:r>
        <w:t xml:space="preserve"> </w:t>
      </w:r>
      <w:proofErr w:type="spellStart"/>
      <w:r>
        <w:t>Jassy</w:t>
      </w:r>
      <w:proofErr w:type="spellEnd"/>
    </w:p>
    <w:p w14:paraId="31B5DAA5" w14:textId="3561C004" w:rsidR="00193A23" w:rsidRDefault="006F32A6" w:rsidP="00193A23">
      <w:pPr>
        <w:pStyle w:val="ListParagraph"/>
        <w:numPr>
          <w:ilvl w:val="0"/>
          <w:numId w:val="1"/>
        </w:numPr>
      </w:pPr>
      <w:r>
        <w:t xml:space="preserve">Worldwide Consumer, </w:t>
      </w:r>
      <w:r w:rsidR="00D62ADB">
        <w:t>leaded</w:t>
      </w:r>
      <w:r>
        <w:t xml:space="preserve"> by CEO Jeff Wilke</w:t>
      </w:r>
    </w:p>
    <w:p w14:paraId="2891B66C" w14:textId="77777777" w:rsidR="006F32A6" w:rsidRDefault="007D3206" w:rsidP="00193A23">
      <w:pPr>
        <w:pStyle w:val="ListParagraph"/>
        <w:numPr>
          <w:ilvl w:val="0"/>
          <w:numId w:val="1"/>
        </w:numPr>
      </w:pPr>
      <w:r>
        <w:t>E-commerce</w:t>
      </w:r>
      <w:r w:rsidR="006F32A6">
        <w:t xml:space="preserve"> head</w:t>
      </w:r>
      <w:r>
        <w:t>ed by SVP and CFO Brian valentine.</w:t>
      </w:r>
    </w:p>
    <w:p w14:paraId="791015D6" w14:textId="54D46783" w:rsidR="006F32A6" w:rsidRDefault="007D3206" w:rsidP="00193A23">
      <w:pPr>
        <w:pStyle w:val="ListParagraph"/>
        <w:numPr>
          <w:ilvl w:val="0"/>
          <w:numId w:val="1"/>
        </w:numPr>
      </w:pPr>
      <w:r>
        <w:t>General couns</w:t>
      </w:r>
      <w:r w:rsidR="002D7D97">
        <w:t>e</w:t>
      </w:r>
      <w:r>
        <w:t xml:space="preserve">l and secretary </w:t>
      </w:r>
      <w:r w:rsidR="00D62ADB">
        <w:t>leaded</w:t>
      </w:r>
      <w:bookmarkStart w:id="3" w:name="_GoBack"/>
      <w:bookmarkEnd w:id="3"/>
      <w:r w:rsidR="006F32A6">
        <w:t xml:space="preserve"> by SVP David </w:t>
      </w:r>
      <w:proofErr w:type="spellStart"/>
      <w:r w:rsidR="006F32A6">
        <w:t>Zapolsky</w:t>
      </w:r>
      <w:proofErr w:type="spellEnd"/>
    </w:p>
    <w:p w14:paraId="7922B351" w14:textId="6B185465" w:rsidR="006F32A6" w:rsidRDefault="007D3206" w:rsidP="007D3206">
      <w:pPr>
        <w:pStyle w:val="ListParagraph"/>
        <w:numPr>
          <w:ilvl w:val="0"/>
          <w:numId w:val="1"/>
        </w:numPr>
      </w:pPr>
      <w:r>
        <w:t>Public relation</w:t>
      </w:r>
      <w:r w:rsidR="002D7D97">
        <w:t>s</w:t>
      </w:r>
      <w:r>
        <w:t xml:space="preserve"> </w:t>
      </w:r>
      <w:r w:rsidR="00D62ADB">
        <w:t>leaded</w:t>
      </w:r>
      <w:r>
        <w:t xml:space="preserve"> by </w:t>
      </w:r>
      <w:r w:rsidR="002D7D97">
        <w:t>n</w:t>
      </w:r>
      <w:r>
        <w:t>ew Hard</w:t>
      </w:r>
      <w:r w:rsidR="002D7D97">
        <w:t>li</w:t>
      </w:r>
      <w:r>
        <w:t>ner</w:t>
      </w:r>
    </w:p>
    <w:p w14:paraId="43461EF0" w14:textId="77777777" w:rsidR="007D3206" w:rsidRDefault="007D3206" w:rsidP="007D3206">
      <w:pPr>
        <w:pStyle w:val="ListParagraph"/>
        <w:numPr>
          <w:ilvl w:val="0"/>
          <w:numId w:val="1"/>
        </w:numPr>
      </w:pPr>
      <w:r>
        <w:t>Kindle headed by David Limp</w:t>
      </w:r>
    </w:p>
    <w:p w14:paraId="741DC868" w14:textId="77777777" w:rsidR="007D3206" w:rsidRDefault="007D3206" w:rsidP="007D3206">
      <w:pPr>
        <w:pStyle w:val="ListParagraph"/>
        <w:numPr>
          <w:ilvl w:val="0"/>
          <w:numId w:val="1"/>
        </w:numPr>
      </w:pPr>
      <w:r>
        <w:t>Special project director headed by Charlie Kindle.</w:t>
      </w:r>
    </w:p>
    <w:p w14:paraId="359E3B36" w14:textId="77777777" w:rsidR="007D3206" w:rsidRDefault="007D3206" w:rsidP="007D3206">
      <w:pPr>
        <w:pStyle w:val="ListParagraph"/>
        <w:numPr>
          <w:ilvl w:val="0"/>
          <w:numId w:val="1"/>
        </w:numPr>
      </w:pPr>
      <w:r>
        <w:t xml:space="preserve">Worldwide digital media headed by Steven Kessel </w:t>
      </w:r>
    </w:p>
    <w:p w14:paraId="12526328" w14:textId="77777777" w:rsidR="00B96AB3" w:rsidRDefault="00B96AB3" w:rsidP="007D3206">
      <w:pPr>
        <w:pStyle w:val="ListParagraph"/>
        <w:numPr>
          <w:ilvl w:val="0"/>
          <w:numId w:val="1"/>
        </w:numPr>
      </w:pPr>
      <w:r>
        <w:t>International consumer business headed by Diego</w:t>
      </w:r>
    </w:p>
    <w:p w14:paraId="7DB2B584" w14:textId="77777777" w:rsidR="00B96AB3" w:rsidRDefault="00B96AB3" w:rsidP="007D3206">
      <w:pPr>
        <w:pStyle w:val="ListParagraph"/>
        <w:numPr>
          <w:ilvl w:val="0"/>
          <w:numId w:val="1"/>
        </w:numPr>
      </w:pPr>
      <w:r>
        <w:t xml:space="preserve">Chief HR officer headed by Anthony </w:t>
      </w:r>
      <w:proofErr w:type="spellStart"/>
      <w:r>
        <w:t>Galbato</w:t>
      </w:r>
      <w:proofErr w:type="spellEnd"/>
    </w:p>
    <w:p w14:paraId="4BEA8DCD" w14:textId="274719FF" w:rsidR="00B96AB3" w:rsidRDefault="00B96AB3" w:rsidP="007D3206">
      <w:pPr>
        <w:pStyle w:val="ListParagraph"/>
        <w:numPr>
          <w:ilvl w:val="0"/>
          <w:numId w:val="1"/>
        </w:numPr>
      </w:pPr>
      <w:r>
        <w:t xml:space="preserve">Warner </w:t>
      </w:r>
      <w:proofErr w:type="spellStart"/>
      <w:r w:rsidR="002D7D97">
        <w:t>V</w:t>
      </w:r>
      <w:r>
        <w:t>ogels</w:t>
      </w:r>
      <w:proofErr w:type="spellEnd"/>
      <w:r>
        <w:t xml:space="preserve"> CTO.</w:t>
      </w:r>
    </w:p>
    <w:p w14:paraId="004ECD44" w14:textId="77777777" w:rsidR="00E70D88" w:rsidRDefault="00E70D88" w:rsidP="00E70D88"/>
    <w:p w14:paraId="6A254A5F" w14:textId="77777777" w:rsidR="00E70D88" w:rsidRDefault="00E70D88" w:rsidP="00E70D88"/>
    <w:p w14:paraId="33A2FFD9" w14:textId="77777777" w:rsidR="00E70D88" w:rsidRDefault="00DE3AEC" w:rsidP="00E70D88">
      <w:pPr>
        <w:keepNext/>
      </w:pPr>
      <w:r w:rsidRPr="00DE3AEC">
        <w:rPr>
          <w:noProof/>
          <w:lang w:eastAsia="en-GB"/>
        </w:rPr>
        <w:drawing>
          <wp:inline distT="0" distB="0" distL="0" distR="0" wp14:anchorId="52BA60F0" wp14:editId="5325AABB">
            <wp:extent cx="5715000" cy="2843213"/>
            <wp:effectExtent l="19050" t="0" r="0" b="0"/>
            <wp:docPr id="4" name="Picture 12" descr="https://sites.google.com/a/email.vccs.edu/bus100dlemoine/_/rsrc/1395030127337/amazon-s-organizational-chart/Untitled-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s://sites.google.com/a/email.vccs.edu/bus100dlemoine/_/rsrc/1395030127337/amazon-s-organizational-chart/Untitled-1.jpg"/>
                    <pic:cNvPicPr>
                      <a:picLocks noChangeAspect="1" noChangeArrowheads="1"/>
                    </pic:cNvPicPr>
                  </pic:nvPicPr>
                  <pic:blipFill>
                    <a:blip r:embed="rId11"/>
                    <a:srcRect/>
                    <a:stretch>
                      <a:fillRect/>
                    </a:stretch>
                  </pic:blipFill>
                  <pic:spPr bwMode="auto">
                    <a:xfrm>
                      <a:off x="0" y="0"/>
                      <a:ext cx="5715000" cy="2843213"/>
                    </a:xfrm>
                    <a:prstGeom prst="rect">
                      <a:avLst/>
                    </a:prstGeom>
                    <a:noFill/>
                    <a:ln w="9525">
                      <a:noFill/>
                      <a:miter lim="800000"/>
                      <a:headEnd/>
                      <a:tailEnd/>
                    </a:ln>
                  </pic:spPr>
                </pic:pic>
              </a:graphicData>
            </a:graphic>
          </wp:inline>
        </w:drawing>
      </w:r>
    </w:p>
    <w:p w14:paraId="0F3DE7D3" w14:textId="77777777" w:rsidR="0042019C" w:rsidRDefault="00E70D88" w:rsidP="00E70D88">
      <w:pPr>
        <w:jc w:val="center"/>
      </w:pPr>
      <w:r>
        <w:t xml:space="preserve">Figure </w:t>
      </w:r>
      <w:r w:rsidR="008844D5">
        <w:fldChar w:fldCharType="begin"/>
      </w:r>
      <w:r w:rsidR="008844D5">
        <w:instrText xml:space="preserve"> SEQ Figure \* ARABIC </w:instrText>
      </w:r>
      <w:r w:rsidR="008844D5">
        <w:fldChar w:fldCharType="separate"/>
      </w:r>
      <w:r>
        <w:rPr>
          <w:noProof/>
        </w:rPr>
        <w:t>1</w:t>
      </w:r>
      <w:r w:rsidR="008844D5">
        <w:rPr>
          <w:noProof/>
        </w:rPr>
        <w:fldChar w:fldCharType="end"/>
      </w:r>
      <w:r>
        <w:t>: Amazon's Organizational structure</w:t>
      </w:r>
      <w:r w:rsidR="00F039E2">
        <w:t xml:space="preserve"> </w:t>
      </w:r>
      <w:r w:rsidR="00F039E2" w:rsidRPr="00DE3AEC">
        <w:t>(</w:t>
      </w:r>
      <w:proofErr w:type="spellStart"/>
      <w:r w:rsidR="00F039E2" w:rsidRPr="00DE3AEC">
        <w:t>Roudgar</w:t>
      </w:r>
      <w:proofErr w:type="spellEnd"/>
      <w:r w:rsidR="00F039E2" w:rsidRPr="00DE3AEC">
        <w:t>, 2021)</w:t>
      </w:r>
    </w:p>
    <w:p w14:paraId="54F341C6" w14:textId="77777777" w:rsidR="00A81FA6" w:rsidRDefault="00A81FA6" w:rsidP="0042019C"/>
    <w:p w14:paraId="132F24A5" w14:textId="55D90983" w:rsidR="00F21BA8" w:rsidRDefault="0042019C" w:rsidP="00DA416A">
      <w:r w:rsidRPr="00A81FA6">
        <w:rPr>
          <w:b/>
        </w:rPr>
        <w:lastRenderedPageBreak/>
        <w:t>5. Geographic divisions and their sub-divisions:</w:t>
      </w:r>
      <w:r>
        <w:t xml:space="preserve"> </w:t>
      </w:r>
      <w:r w:rsidR="00C17571">
        <w:t>Amazon enjoys the strategic advantage of splitting the elements of the company into geographical divisions. It incorporates Amazon to better and more efficiently address the issues or problems generated in each division</w:t>
      </w:r>
      <w:r w:rsidR="00016163">
        <w:t xml:space="preserve"> </w:t>
      </w:r>
      <w:r w:rsidR="00016163" w:rsidRPr="00DE3AEC">
        <w:t>(Pride, 2017)</w:t>
      </w:r>
      <w:r w:rsidR="00C17571">
        <w:t xml:space="preserve">. </w:t>
      </w:r>
      <w:r w:rsidR="00B44D94">
        <w:t xml:space="preserve">Despite being a giant company, it has only two geographic divisions 1) North America and 2) International. </w:t>
      </w:r>
      <w:r w:rsidR="00F21BA8">
        <w:t xml:space="preserve">Amazon enables top-down control over its global e-commerce operations. The Amazon operational structure is unique to the world. It maintains a structure </w:t>
      </w:r>
      <w:r w:rsidR="002D7D97">
        <w:t>that</w:t>
      </w:r>
      <w:r w:rsidR="00F21BA8">
        <w:t xml:space="preserve"> supports its wide and diverse expanding market reach</w:t>
      </w:r>
      <w:r w:rsidR="00AF44A2">
        <w:t xml:space="preserve"> </w:t>
      </w:r>
      <w:r w:rsidR="00AF44A2" w:rsidRPr="00DE3AEC">
        <w:t>(</w:t>
      </w:r>
      <w:proofErr w:type="spellStart"/>
      <w:r w:rsidR="00AF44A2" w:rsidRPr="00DE3AEC">
        <w:t>Roudgar</w:t>
      </w:r>
      <w:proofErr w:type="spellEnd"/>
      <w:r w:rsidR="00AF44A2" w:rsidRPr="00DE3AEC">
        <w:t>, 2021)</w:t>
      </w:r>
      <w:r w:rsidR="00F21BA8">
        <w:t xml:space="preserve">. </w:t>
      </w:r>
    </w:p>
    <w:p w14:paraId="129D8E02" w14:textId="77777777" w:rsidR="00B96A13" w:rsidRDefault="00B96A13" w:rsidP="00B96A13">
      <w:pPr>
        <w:pStyle w:val="Heading1"/>
      </w:pPr>
      <w:bookmarkStart w:id="4" w:name="_Toc88730422"/>
      <w:r>
        <w:t>Amazon’s organizational culture</w:t>
      </w:r>
      <w:bookmarkEnd w:id="4"/>
    </w:p>
    <w:p w14:paraId="415DA1D1" w14:textId="30A95DD9" w:rsidR="00C56BEA" w:rsidRDefault="00C56BEA" w:rsidP="00C56BEA">
      <w:r>
        <w:t>The culture of any organization sets the traditions and values to be followed. The culture influences people to behave any particular way. The culture is something that accelerates the motivation of employees to attain the goals and objectives</w:t>
      </w:r>
      <w:r w:rsidR="00DE3AEC">
        <w:t xml:space="preserve"> </w:t>
      </w:r>
      <w:r w:rsidR="00DE3AEC" w:rsidRPr="00DE3AEC">
        <w:t>(Pride, 2017)</w:t>
      </w:r>
      <w:r>
        <w:t xml:space="preserve">. Amazon’s organizational culture acts as a pioneering role behind </w:t>
      </w:r>
      <w:r w:rsidR="00FA6BC7">
        <w:t>its</w:t>
      </w:r>
      <w:r>
        <w:t xml:space="preserve"> success during </w:t>
      </w:r>
      <w:r w:rsidR="002D7D97">
        <w:t xml:space="preserve">the </w:t>
      </w:r>
      <w:r>
        <w:t xml:space="preserve">pandemic situation. The culture of Amazon pushes its employees to work beyond the traditional limit </w:t>
      </w:r>
      <w:r w:rsidR="00CA7A84">
        <w:t>that helps in their brainstorming. The employees are encouraged to generate new ideas and to develop solutions. Amazon states, ‘’ we are a company of pioneers. It</w:t>
      </w:r>
      <w:r w:rsidR="002D7D97">
        <w:t>'</w:t>
      </w:r>
      <w:r w:rsidR="00CA7A84">
        <w:t xml:space="preserve">s our job to make </w:t>
      </w:r>
      <w:r w:rsidR="002D7D97">
        <w:t xml:space="preserve">a </w:t>
      </w:r>
      <w:r w:rsidR="00CA7A84">
        <w:t>bold bet, and we get our energy from inventing on behalf of customers. Success is measured against the possible, not the probable</w:t>
      </w:r>
      <w:r w:rsidR="002A77F8">
        <w:t xml:space="preserve"> </w:t>
      </w:r>
      <w:r w:rsidR="002A77F8" w:rsidRPr="00DE3AEC">
        <w:t>(Hunter, 2021)</w:t>
      </w:r>
      <w:r w:rsidR="00CA7A84">
        <w:t xml:space="preserve">. For today’s pioneers, that’s exactly why there’s no place on Earth they’d rather build than Amazon.’’ </w:t>
      </w:r>
    </w:p>
    <w:p w14:paraId="4015A684" w14:textId="5245CD40" w:rsidR="00CA7A84" w:rsidRDefault="00CA7A84" w:rsidP="00C56BEA">
      <w:r>
        <w:t>F</w:t>
      </w:r>
      <w:r w:rsidR="00DC6AC0">
        <w:t>rom this statement</w:t>
      </w:r>
      <w:r w:rsidR="002D7D97">
        <w:t>,</w:t>
      </w:r>
      <w:r w:rsidR="00DC6AC0">
        <w:t xml:space="preserve"> three kinds o</w:t>
      </w:r>
      <w:r>
        <w:t>f cultur</w:t>
      </w:r>
      <w:r w:rsidR="002D7D97">
        <w:t>al</w:t>
      </w:r>
      <w:r>
        <w:t xml:space="preserve"> practices can be identified such as </w:t>
      </w:r>
    </w:p>
    <w:p w14:paraId="19A1FCC2" w14:textId="7E014776" w:rsidR="00CA7A84" w:rsidRDefault="00CA7A84" w:rsidP="00C56BEA">
      <w:r w:rsidRPr="000C4257">
        <w:rPr>
          <w:b/>
        </w:rPr>
        <w:t>1) Boldness:</w:t>
      </w:r>
      <w:r>
        <w:t xml:space="preserve"> Amazon plays the leading online retailing company which started its business from bookselling. Now it is a giant company selling a wide array of products th</w:t>
      </w:r>
      <w:r w:rsidR="002D7D97">
        <w:t>r</w:t>
      </w:r>
      <w:r>
        <w:t xml:space="preserve">ough utilizing </w:t>
      </w:r>
      <w:r w:rsidR="00DC6AC0">
        <w:t xml:space="preserve">data-intensive information technology. </w:t>
      </w:r>
      <w:r>
        <w:t xml:space="preserve">Amazon encourages </w:t>
      </w:r>
      <w:r w:rsidR="00DC6AC0">
        <w:t>its</w:t>
      </w:r>
      <w:r>
        <w:t xml:space="preserve"> employees to be bold enough to solve any problem easily. </w:t>
      </w:r>
      <w:r w:rsidR="00DC6AC0">
        <w:t>Amazon provides all those facilities to encourage them in brainstorming. Amazon teaches the employees to take risk</w:t>
      </w:r>
      <w:r w:rsidR="002D7D97">
        <w:t>s</w:t>
      </w:r>
      <w:r w:rsidR="00DC6AC0">
        <w:t xml:space="preserve"> to get </w:t>
      </w:r>
      <w:r w:rsidR="002D7D97">
        <w:t xml:space="preserve">a </w:t>
      </w:r>
      <w:r w:rsidR="00DC6AC0">
        <w:t>big profit</w:t>
      </w:r>
      <w:r w:rsidR="002A77F8">
        <w:t xml:space="preserve"> </w:t>
      </w:r>
      <w:r w:rsidR="002A77F8" w:rsidRPr="00DE3AEC">
        <w:t>(</w:t>
      </w:r>
      <w:proofErr w:type="spellStart"/>
      <w:r w:rsidR="002A77F8" w:rsidRPr="00DE3AEC">
        <w:t>Puranam</w:t>
      </w:r>
      <w:proofErr w:type="spellEnd"/>
      <w:r w:rsidR="002A77F8" w:rsidRPr="00DE3AEC">
        <w:t xml:space="preserve"> and </w:t>
      </w:r>
      <w:proofErr w:type="spellStart"/>
      <w:r w:rsidR="002A77F8" w:rsidRPr="00DE3AEC">
        <w:t>Maciejovsky</w:t>
      </w:r>
      <w:proofErr w:type="spellEnd"/>
      <w:r w:rsidR="002A77F8" w:rsidRPr="00DE3AEC">
        <w:t>, 2017)</w:t>
      </w:r>
      <w:r w:rsidR="00DC6AC0">
        <w:t>.</w:t>
      </w:r>
    </w:p>
    <w:p w14:paraId="766A5A0B" w14:textId="47CA622D" w:rsidR="00CA7A84" w:rsidRDefault="00CA7A84" w:rsidP="00C56BEA">
      <w:r w:rsidRPr="000C4257">
        <w:rPr>
          <w:b/>
        </w:rPr>
        <w:t>2) Customer centric</w:t>
      </w:r>
      <w:r w:rsidR="00DC6AC0" w:rsidRPr="000C4257">
        <w:rPr>
          <w:b/>
        </w:rPr>
        <w:t>ity:</w:t>
      </w:r>
      <w:r w:rsidR="00DC6AC0">
        <w:t xml:space="preserve"> the customer is the central part of this company. Amazon always focuses on changing trend</w:t>
      </w:r>
      <w:r w:rsidR="002D7D97">
        <w:t>s</w:t>
      </w:r>
      <w:r w:rsidR="00DC6AC0">
        <w:t xml:space="preserve"> and customer’s preferences. Amazon always reinforces the employee’s attention to meet the demands and needs of customers. Amazon is expanding its business only because of this cultural practice</w:t>
      </w:r>
      <w:r w:rsidR="002A77F8">
        <w:t xml:space="preserve"> </w:t>
      </w:r>
      <w:r w:rsidR="002A77F8" w:rsidRPr="00DE3AEC">
        <w:t>(</w:t>
      </w:r>
      <w:r w:rsidR="002D7D97" w:rsidRPr="00C57A95">
        <w:rPr>
          <w:rFonts w:cs="Arial"/>
          <w:color w:val="222222"/>
          <w:shd w:val="clear" w:color="auto" w:fill="FFFFFF"/>
        </w:rPr>
        <w:t>Wood</w:t>
      </w:r>
      <w:r w:rsidR="002D7D97">
        <w:rPr>
          <w:rFonts w:cs="Arial"/>
          <w:color w:val="222222"/>
          <w:shd w:val="clear" w:color="auto" w:fill="FFFFFF"/>
        </w:rPr>
        <w:t xml:space="preserve"> et al.,</w:t>
      </w:r>
      <w:r w:rsidR="002D7D97" w:rsidRPr="00C57A95">
        <w:rPr>
          <w:rFonts w:cs="Arial"/>
          <w:color w:val="222222"/>
          <w:shd w:val="clear" w:color="auto" w:fill="FFFFFF"/>
        </w:rPr>
        <w:t xml:space="preserve"> 2019</w:t>
      </w:r>
      <w:r w:rsidR="002A77F8" w:rsidRPr="00DE3AEC">
        <w:t>)</w:t>
      </w:r>
      <w:r w:rsidR="00DC6AC0">
        <w:t>.</w:t>
      </w:r>
    </w:p>
    <w:p w14:paraId="690D4158" w14:textId="400CF2ED" w:rsidR="00CA7A84" w:rsidRDefault="00CA7A84" w:rsidP="00C56BEA">
      <w:r w:rsidRPr="000C4257">
        <w:rPr>
          <w:b/>
        </w:rPr>
        <w:t>3) Peculiarity</w:t>
      </w:r>
      <w:r w:rsidR="00DC6AC0" w:rsidRPr="000C4257">
        <w:rPr>
          <w:b/>
        </w:rPr>
        <w:t>:</w:t>
      </w:r>
      <w:r w:rsidR="00DC6AC0">
        <w:t xml:space="preserve"> </w:t>
      </w:r>
      <w:r w:rsidR="00C5271C">
        <w:t>Amazon view</w:t>
      </w:r>
      <w:r w:rsidR="002D7D97">
        <w:t>s</w:t>
      </w:r>
      <w:r w:rsidR="00C5271C">
        <w:t xml:space="preserve"> itself beyond any conventionality. It also influences the employees to see themselves as </w:t>
      </w:r>
      <w:r w:rsidR="002D7D97">
        <w:t xml:space="preserve">a </w:t>
      </w:r>
      <w:r w:rsidR="00C5271C">
        <w:t xml:space="preserve">special entity of this company. </w:t>
      </w:r>
      <w:r w:rsidR="008E57D8">
        <w:t xml:space="preserve">Amazon likes to invent </w:t>
      </w:r>
      <w:r w:rsidR="008E57D8">
        <w:lastRenderedPageBreak/>
        <w:t>new thing</w:t>
      </w:r>
      <w:r w:rsidR="002D7D97">
        <w:t>s</w:t>
      </w:r>
      <w:r w:rsidR="008E57D8">
        <w:t xml:space="preserve">, </w:t>
      </w:r>
      <w:r w:rsidR="002D7D97">
        <w:t xml:space="preserve">a </w:t>
      </w:r>
      <w:r w:rsidR="008E57D8">
        <w:t>new method for operating the business</w:t>
      </w:r>
      <w:r w:rsidR="002A77F8">
        <w:t xml:space="preserve"> </w:t>
      </w:r>
      <w:r w:rsidR="002A77F8" w:rsidRPr="00DE3AEC">
        <w:t>(</w:t>
      </w:r>
      <w:proofErr w:type="spellStart"/>
      <w:r w:rsidR="002A77F8" w:rsidRPr="00DE3AEC">
        <w:t>Puranam</w:t>
      </w:r>
      <w:proofErr w:type="spellEnd"/>
      <w:r w:rsidR="002A77F8" w:rsidRPr="00DE3AEC">
        <w:t xml:space="preserve"> and </w:t>
      </w:r>
      <w:proofErr w:type="spellStart"/>
      <w:r w:rsidR="002A77F8" w:rsidRPr="00DE3AEC">
        <w:t>Maciejovsky</w:t>
      </w:r>
      <w:proofErr w:type="spellEnd"/>
      <w:r w:rsidR="002A77F8" w:rsidRPr="00DE3AEC">
        <w:t>, 2017)</w:t>
      </w:r>
      <w:r w:rsidR="008E57D8">
        <w:t xml:space="preserve">. Amazon believes that conventionality creates </w:t>
      </w:r>
      <w:r w:rsidR="002D7D97">
        <w:t xml:space="preserve">an </w:t>
      </w:r>
      <w:r w:rsidR="008E57D8">
        <w:t xml:space="preserve">obstacle to business growth. Amazon motivates the employees to think outside the box to handle any problem. </w:t>
      </w:r>
    </w:p>
    <w:p w14:paraId="3C90B5CB" w14:textId="4A8F6358" w:rsidR="00FE346B" w:rsidRDefault="00FE346B" w:rsidP="00C56BEA">
      <w:r>
        <w:t xml:space="preserve">Amazon cultural features help them to get the advantage of supporting innovation. Amazon has adopted such a culture </w:t>
      </w:r>
      <w:r w:rsidR="002D7D97">
        <w:t>that</w:t>
      </w:r>
      <w:r>
        <w:t xml:space="preserve"> enables the proper utilization of human resources. </w:t>
      </w:r>
      <w:r w:rsidR="000C55F9">
        <w:t>For example, boldness and peculiarity ha</w:t>
      </w:r>
      <w:r w:rsidR="002D7D97">
        <w:t>ve</w:t>
      </w:r>
      <w:r w:rsidR="000C55F9">
        <w:t xml:space="preserve"> </w:t>
      </w:r>
      <w:r w:rsidR="002D7D97">
        <w:t xml:space="preserve">a </w:t>
      </w:r>
      <w:r w:rsidR="000C55F9">
        <w:t>direct link</w:t>
      </w:r>
      <w:r w:rsidR="002D7D97">
        <w:t>-</w:t>
      </w:r>
      <w:r w:rsidR="000C55F9">
        <w:t xml:space="preserve">up with having and making something new beyond expectation. </w:t>
      </w:r>
      <w:r w:rsidR="008A7975">
        <w:t>The CEO</w:t>
      </w:r>
      <w:r w:rsidR="008C7E03">
        <w:t xml:space="preserve"> and founder Jeff Bezos play the leading role in establishing and maintaining such cultural practices</w:t>
      </w:r>
      <w:r w:rsidR="002A77F8">
        <w:t xml:space="preserve"> </w:t>
      </w:r>
      <w:r w:rsidR="002A77F8" w:rsidRPr="00DE3AEC">
        <w:t>(Pride, 2017)</w:t>
      </w:r>
      <w:r w:rsidR="008C7E03">
        <w:t xml:space="preserve">. </w:t>
      </w:r>
    </w:p>
    <w:p w14:paraId="169B0B02" w14:textId="459D8E20" w:rsidR="001976B8" w:rsidRDefault="001976B8" w:rsidP="00C56BEA">
      <w:r>
        <w:t xml:space="preserve">Another popular cultural practice helps Amazon to accelerate its profit during </w:t>
      </w:r>
      <w:r w:rsidR="002D7D97">
        <w:t xml:space="preserve">the </w:t>
      </w:r>
      <w:r>
        <w:t xml:space="preserve">Corona crisis that is having and nurturing the diversity of </w:t>
      </w:r>
      <w:r w:rsidR="002D7D97">
        <w:t xml:space="preserve">the </w:t>
      </w:r>
      <w:r>
        <w:t xml:space="preserve">workforce. </w:t>
      </w:r>
      <w:proofErr w:type="spellStart"/>
      <w:r w:rsidR="00DA416A">
        <w:t>GLAmazon</w:t>
      </w:r>
      <w:proofErr w:type="spellEnd"/>
      <w:r w:rsidR="00DA416A">
        <w:t xml:space="preserve"> is a</w:t>
      </w:r>
      <w:r w:rsidR="002D7D97">
        <w:t>n</w:t>
      </w:r>
      <w:r w:rsidR="00DA416A">
        <w:t xml:space="preserve"> official employee affinity group for gay and lesbian and Black employees to make strengthen their position</w:t>
      </w:r>
      <w:r w:rsidR="002A77F8">
        <w:t xml:space="preserve"> </w:t>
      </w:r>
      <w:r w:rsidR="002A77F8" w:rsidRPr="00DE3AEC">
        <w:t>(</w:t>
      </w:r>
      <w:proofErr w:type="spellStart"/>
      <w:r w:rsidR="002A77F8" w:rsidRPr="00DE3AEC">
        <w:t>Puranam</w:t>
      </w:r>
      <w:proofErr w:type="spellEnd"/>
      <w:r w:rsidR="002A77F8" w:rsidRPr="00DE3AEC">
        <w:t xml:space="preserve"> and </w:t>
      </w:r>
      <w:proofErr w:type="spellStart"/>
      <w:r w:rsidR="002A77F8" w:rsidRPr="00DE3AEC">
        <w:t>Maciejovsky</w:t>
      </w:r>
      <w:proofErr w:type="spellEnd"/>
      <w:r w:rsidR="002A77F8" w:rsidRPr="00DE3AEC">
        <w:t>, 2017)</w:t>
      </w:r>
      <w:r w:rsidR="00DA416A">
        <w:t xml:space="preserve">. </w:t>
      </w:r>
    </w:p>
    <w:p w14:paraId="55021288" w14:textId="48622C1B" w:rsidR="00755FBB" w:rsidRDefault="00456897" w:rsidP="00755FBB">
      <w:pPr>
        <w:pStyle w:val="Heading1"/>
      </w:pPr>
      <w:bookmarkStart w:id="5" w:name="_Toc88730423"/>
      <w:r>
        <w:t>Factors influencing the individual behavio</w:t>
      </w:r>
      <w:r w:rsidR="002D7D97">
        <w:t>u</w:t>
      </w:r>
      <w:r>
        <w:t>r at</w:t>
      </w:r>
      <w:r w:rsidR="00755FBB">
        <w:t xml:space="preserve"> Amazon</w:t>
      </w:r>
      <w:bookmarkEnd w:id="5"/>
    </w:p>
    <w:p w14:paraId="4B8DDE32" w14:textId="2B116490" w:rsidR="00456897" w:rsidRDefault="00C32E2D" w:rsidP="00456897">
      <w:r>
        <w:t xml:space="preserve">Behind the extreme success experienced during </w:t>
      </w:r>
      <w:r w:rsidR="002D7D97">
        <w:t xml:space="preserve">a </w:t>
      </w:r>
      <w:r>
        <w:t>pandemic, the flexible and goal</w:t>
      </w:r>
      <w:r w:rsidR="002D7D97">
        <w:t>-</w:t>
      </w:r>
      <w:r>
        <w:t>oriented behavio</w:t>
      </w:r>
      <w:r w:rsidR="002D7D97">
        <w:t>u</w:t>
      </w:r>
      <w:r>
        <w:t xml:space="preserve">r works as fuel to Amazon. Amazon always has enough concern </w:t>
      </w:r>
      <w:r w:rsidR="002D7D97">
        <w:t>for</w:t>
      </w:r>
      <w:r>
        <w:t xml:space="preserve"> its employees</w:t>
      </w:r>
      <w:r w:rsidR="00DE3AEC">
        <w:t xml:space="preserve"> </w:t>
      </w:r>
      <w:r w:rsidR="00DE3AEC" w:rsidRPr="00DE3AEC">
        <w:t>(Pride, 2017)</w:t>
      </w:r>
      <w:r>
        <w:t>. Amazon uses some factors to influence their behavio</w:t>
      </w:r>
      <w:r w:rsidR="002D7D97">
        <w:t>u</w:t>
      </w:r>
      <w:r>
        <w:t>r in a certain way to get the best result. Amazon believes that achieving positive customer relationship</w:t>
      </w:r>
      <w:r w:rsidR="002D7D97">
        <w:t>s</w:t>
      </w:r>
      <w:r>
        <w:t xml:space="preserve"> is depende</w:t>
      </w:r>
      <w:r w:rsidR="002D7D97">
        <w:t>nt</w:t>
      </w:r>
      <w:r>
        <w:t xml:space="preserve"> on having </w:t>
      </w:r>
      <w:r w:rsidR="002D7D97">
        <w:t xml:space="preserve">a </w:t>
      </w:r>
      <w:r>
        <w:t xml:space="preserve">motivated and enthusiastic talent pool. Thus Amazon tries to make </w:t>
      </w:r>
      <w:proofErr w:type="gramStart"/>
      <w:r w:rsidR="002D7D97">
        <w:t xml:space="preserve">an </w:t>
      </w:r>
      <w:r>
        <w:t>influence</w:t>
      </w:r>
      <w:proofErr w:type="gramEnd"/>
      <w:r>
        <w:t xml:space="preserve"> employee behavio</w:t>
      </w:r>
      <w:r w:rsidR="002D7D97">
        <w:t>u</w:t>
      </w:r>
      <w:r>
        <w:t xml:space="preserve">r. </w:t>
      </w:r>
    </w:p>
    <w:p w14:paraId="1C92087F" w14:textId="4E0F9596" w:rsidR="003E780A" w:rsidRPr="00DE3AEC" w:rsidRDefault="003E780A" w:rsidP="00456897">
      <w:pPr>
        <w:rPr>
          <w:rFonts w:cs="Arial"/>
          <w:color w:val="000000"/>
          <w:sz w:val="20"/>
          <w:szCs w:val="20"/>
          <w:shd w:val="clear" w:color="auto" w:fill="FFFFFF"/>
        </w:rPr>
      </w:pPr>
      <w:r>
        <w:t xml:space="preserve">But after disclosing the fact that Amazon is making huge profit whereas many organizations </w:t>
      </w:r>
      <w:r w:rsidR="002D7D97">
        <w:t>are</w:t>
      </w:r>
      <w:r>
        <w:t xml:space="preserve"> losing their profit even their capital. Amazon faces a lot of criticism in those days. Amazon turn</w:t>
      </w:r>
      <w:r w:rsidR="002D7D97">
        <w:t>s</w:t>
      </w:r>
      <w:r>
        <w:t xml:space="preserve"> th</w:t>
      </w:r>
      <w:r w:rsidR="002D7D97">
        <w:t>at</w:t>
      </w:r>
      <w:r>
        <w:t xml:space="preserve"> criticism into their strength</w:t>
      </w:r>
      <w:r w:rsidR="00DE3AEC">
        <w:t xml:space="preserve"> </w:t>
      </w:r>
      <w:r w:rsidR="00DE3AEC" w:rsidRPr="00DE3AEC">
        <w:t>(</w:t>
      </w:r>
      <w:proofErr w:type="spellStart"/>
      <w:r w:rsidR="00DE3AEC" w:rsidRPr="00DE3AEC">
        <w:t>Puranam</w:t>
      </w:r>
      <w:proofErr w:type="spellEnd"/>
      <w:r w:rsidR="00DE3AEC" w:rsidRPr="00DE3AEC">
        <w:t xml:space="preserve"> and </w:t>
      </w:r>
      <w:proofErr w:type="spellStart"/>
      <w:r w:rsidR="00DE3AEC" w:rsidRPr="00DE3AEC">
        <w:t>Maciejovsky</w:t>
      </w:r>
      <w:proofErr w:type="spellEnd"/>
      <w:r w:rsidR="00DE3AEC" w:rsidRPr="00DE3AEC">
        <w:t>, 2017)</w:t>
      </w:r>
      <w:r>
        <w:t>. The way they respond to that criticism determined their bright future. Even some employees from A</w:t>
      </w:r>
      <w:r w:rsidR="00BE006C">
        <w:t>mazon act</w:t>
      </w:r>
      <w:r>
        <w:t xml:space="preserve"> as </w:t>
      </w:r>
      <w:proofErr w:type="spellStart"/>
      <w:r>
        <w:t>whistleblower</w:t>
      </w:r>
      <w:r w:rsidR="002D7D97">
        <w:t>s</w:t>
      </w:r>
      <w:proofErr w:type="spellEnd"/>
      <w:r>
        <w:t xml:space="preserve"> and raised question</w:t>
      </w:r>
      <w:r w:rsidR="002D7D97">
        <w:t>s</w:t>
      </w:r>
      <w:r>
        <w:t xml:space="preserve"> against lack of protection at their workplace. </w:t>
      </w:r>
      <w:r w:rsidR="00E21EF1">
        <w:t>Against all of those negative incidents, Amazon took action against them which gave result</w:t>
      </w:r>
      <w:r w:rsidR="002D7D97">
        <w:t>s</w:t>
      </w:r>
      <w:r w:rsidR="00E21EF1">
        <w:t xml:space="preserve"> positively, such as</w:t>
      </w:r>
    </w:p>
    <w:p w14:paraId="295CABEE" w14:textId="77777777" w:rsidR="00E21EF1" w:rsidRDefault="00E21EF1" w:rsidP="00E21EF1">
      <w:pPr>
        <w:pStyle w:val="ListParagraph"/>
        <w:numPr>
          <w:ilvl w:val="0"/>
          <w:numId w:val="2"/>
        </w:numPr>
      </w:pPr>
      <w:r>
        <w:t xml:space="preserve">implementing over 150 significant process changes </w:t>
      </w:r>
    </w:p>
    <w:p w14:paraId="633CA15A" w14:textId="77777777" w:rsidR="00E21EF1" w:rsidRDefault="00E21EF1" w:rsidP="00E21EF1">
      <w:pPr>
        <w:pStyle w:val="ListParagraph"/>
        <w:numPr>
          <w:ilvl w:val="0"/>
          <w:numId w:val="2"/>
        </w:numPr>
      </w:pPr>
      <w:r>
        <w:t>testing and sanitizing its location regularly</w:t>
      </w:r>
    </w:p>
    <w:p w14:paraId="2806D602" w14:textId="77777777" w:rsidR="00E21EF1" w:rsidRDefault="00E21EF1" w:rsidP="00E21EF1">
      <w:pPr>
        <w:pStyle w:val="ListParagraph"/>
        <w:numPr>
          <w:ilvl w:val="0"/>
          <w:numId w:val="2"/>
        </w:numPr>
      </w:pPr>
      <w:r>
        <w:t>increasing employee pay</w:t>
      </w:r>
    </w:p>
    <w:p w14:paraId="294CDC2D" w14:textId="77777777" w:rsidR="00E21EF1" w:rsidRDefault="00E21EF1" w:rsidP="00E21EF1">
      <w:pPr>
        <w:pStyle w:val="ListParagraph"/>
        <w:numPr>
          <w:ilvl w:val="0"/>
          <w:numId w:val="2"/>
        </w:numPr>
      </w:pPr>
      <w:r>
        <w:t xml:space="preserve">reinvest at least 4 billion dollars into </w:t>
      </w:r>
      <w:proofErr w:type="spellStart"/>
      <w:r>
        <w:t>covid</w:t>
      </w:r>
      <w:proofErr w:type="spellEnd"/>
      <w:r>
        <w:t xml:space="preserve"> 19 related expenses including employee safety</w:t>
      </w:r>
    </w:p>
    <w:p w14:paraId="04A76ED6" w14:textId="77777777" w:rsidR="00E21EF1" w:rsidRDefault="00E21EF1" w:rsidP="00E21EF1">
      <w:pPr>
        <w:pStyle w:val="ListParagraph"/>
        <w:numPr>
          <w:ilvl w:val="0"/>
          <w:numId w:val="2"/>
        </w:numPr>
      </w:pPr>
      <w:r>
        <w:lastRenderedPageBreak/>
        <w:t>hiring at record level about 1,75,000 employees</w:t>
      </w:r>
    </w:p>
    <w:p w14:paraId="2653BBF8" w14:textId="2E10F39E" w:rsidR="00100B58" w:rsidRDefault="00100B58" w:rsidP="00100B58">
      <w:pPr>
        <w:pStyle w:val="Heading1"/>
      </w:pPr>
      <w:bookmarkStart w:id="6" w:name="_Toc88730424"/>
      <w:r>
        <w:t xml:space="preserve">Impact of COVID 19 </w:t>
      </w:r>
      <w:r w:rsidR="002D7D97">
        <w:t>on</w:t>
      </w:r>
      <w:r>
        <w:t xml:space="preserve"> Amazon’s business</w:t>
      </w:r>
      <w:bookmarkEnd w:id="6"/>
    </w:p>
    <w:p w14:paraId="755EE3B8" w14:textId="77777777" w:rsidR="00FF41EB" w:rsidRPr="00FF41EB" w:rsidRDefault="00FF41EB" w:rsidP="00FF41EB">
      <w:pPr>
        <w:jc w:val="center"/>
      </w:pPr>
      <w:r w:rsidRPr="00FF41EB">
        <w:rPr>
          <w:noProof/>
          <w:lang w:eastAsia="en-GB"/>
        </w:rPr>
        <w:drawing>
          <wp:inline distT="0" distB="0" distL="0" distR="0" wp14:anchorId="6713B613" wp14:editId="7A3CF78D">
            <wp:extent cx="1990725" cy="1666875"/>
            <wp:effectExtent l="19050" t="0" r="9525" b="0"/>
            <wp:docPr id="5" name="Picture 1" descr="am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ma.jpg"/>
                    <pic:cNvPicPr/>
                  </pic:nvPicPr>
                  <pic:blipFill>
                    <a:blip r:embed="rId12"/>
                    <a:stretch>
                      <a:fillRect/>
                    </a:stretch>
                  </pic:blipFill>
                  <pic:spPr>
                    <a:xfrm>
                      <a:off x="0" y="0"/>
                      <a:ext cx="1990725" cy="1666875"/>
                    </a:xfrm>
                    <a:prstGeom prst="rect">
                      <a:avLst/>
                    </a:prstGeom>
                  </pic:spPr>
                </pic:pic>
              </a:graphicData>
            </a:graphic>
          </wp:inline>
        </w:drawing>
      </w:r>
    </w:p>
    <w:p w14:paraId="545306C0" w14:textId="34AAE087" w:rsidR="00B932B2" w:rsidRDefault="00CD52CD" w:rsidP="00717894">
      <w:r>
        <w:t xml:space="preserve">During </w:t>
      </w:r>
      <w:r w:rsidR="002D7D97">
        <w:t xml:space="preserve">the </w:t>
      </w:r>
      <w:r>
        <w:t xml:space="preserve">pandemic session, our life was </w:t>
      </w:r>
      <w:r w:rsidR="002D7D97">
        <w:t xml:space="preserve">at a </w:t>
      </w:r>
      <w:r>
        <w:t>standstill. Our economy was not responding well. Many organizations had been shut down because of lockdown. People were forbidden to travel to other organizations</w:t>
      </w:r>
      <w:r w:rsidR="00DE3AEC">
        <w:t xml:space="preserve"> </w:t>
      </w:r>
      <w:r w:rsidR="00DE3AEC" w:rsidRPr="00DE3AEC">
        <w:t>(Hunter, 2021)</w:t>
      </w:r>
      <w:r>
        <w:t>. Most of the organization has operated their business by adopting a new working trend that is ‘work from home. People were bound to live their li</w:t>
      </w:r>
      <w:r w:rsidR="002D7D97">
        <w:t>ves</w:t>
      </w:r>
      <w:r>
        <w:t xml:space="preserve"> confined in their house</w:t>
      </w:r>
      <w:r w:rsidR="002D7D97">
        <w:t>s</w:t>
      </w:r>
      <w:r>
        <w:t>.  Thus, people preferred to get their necessary products from home</w:t>
      </w:r>
      <w:r w:rsidR="00016163">
        <w:t xml:space="preserve"> </w:t>
      </w:r>
      <w:r w:rsidR="00016163" w:rsidRPr="00DE3AEC">
        <w:t>(Hunter, 2021)</w:t>
      </w:r>
      <w:r>
        <w:t>. People started to adopt using online media for meeting their daily demand</w:t>
      </w:r>
      <w:r w:rsidR="002D7D97">
        <w:t>s</w:t>
      </w:r>
      <w:r>
        <w:t>. Thus, they become more depende</w:t>
      </w:r>
      <w:r w:rsidR="002D7D97">
        <w:t>nt</w:t>
      </w:r>
      <w:r>
        <w:t xml:space="preserve"> on </w:t>
      </w:r>
      <w:r w:rsidR="002D7D97">
        <w:t xml:space="preserve">the </w:t>
      </w:r>
      <w:r>
        <w:t>online retailing business. Amazon utilizes this situation. They made huge transaction</w:t>
      </w:r>
      <w:r w:rsidR="002D7D97">
        <w:t>s</w:t>
      </w:r>
      <w:r>
        <w:t xml:space="preserve"> by people which </w:t>
      </w:r>
      <w:proofErr w:type="gramStart"/>
      <w:r>
        <w:t>was</w:t>
      </w:r>
      <w:proofErr w:type="gramEnd"/>
      <w:r>
        <w:t xml:space="preserve"> more than before. The pandemic situation worked like a blessing to Amazon. It flourishes its business by responding quickly to this situation</w:t>
      </w:r>
      <w:r w:rsidR="00DE3AEC">
        <w:t xml:space="preserve"> </w:t>
      </w:r>
      <w:r w:rsidR="00DE3AEC" w:rsidRPr="00DE3AEC">
        <w:t>(</w:t>
      </w:r>
      <w:proofErr w:type="spellStart"/>
      <w:r w:rsidR="00DE3AEC" w:rsidRPr="00DE3AEC">
        <w:t>Roudgar</w:t>
      </w:r>
      <w:proofErr w:type="spellEnd"/>
      <w:r w:rsidR="00DE3AEC" w:rsidRPr="00DE3AEC">
        <w:t>, 2021)</w:t>
      </w:r>
      <w:r>
        <w:t xml:space="preserve">. </w:t>
      </w:r>
    </w:p>
    <w:p w14:paraId="10B26ECF" w14:textId="1A745E68" w:rsidR="00B932B2" w:rsidRPr="002A77F8" w:rsidRDefault="000C4257" w:rsidP="00FA6BC7">
      <w:pPr>
        <w:pStyle w:val="Heading1"/>
      </w:pPr>
      <w:bookmarkStart w:id="7" w:name="_Toc88730425"/>
      <w:r>
        <w:t xml:space="preserve">How Amazon handled </w:t>
      </w:r>
      <w:r w:rsidR="002D7D97">
        <w:t xml:space="preserve">the </w:t>
      </w:r>
      <w:r>
        <w:t>Corona virus crisis</w:t>
      </w:r>
      <w:bookmarkEnd w:id="7"/>
    </w:p>
    <w:p w14:paraId="2851A277" w14:textId="1E9BA079" w:rsidR="00717894" w:rsidRDefault="000C4257" w:rsidP="002D7D97">
      <w:r>
        <w:t>At first</w:t>
      </w:r>
      <w:r w:rsidR="002D7D97">
        <w:t>,</w:t>
      </w:r>
      <w:r>
        <w:t xml:space="preserve"> when people </w:t>
      </w:r>
      <w:r w:rsidR="00FA6BC7">
        <w:t>were</w:t>
      </w:r>
      <w:r>
        <w:t xml:space="preserve"> started to purchase from online especially the products of health safety measurement, Amazon could not adjust </w:t>
      </w:r>
      <w:r w:rsidR="002D7D97">
        <w:t>to</w:t>
      </w:r>
      <w:r>
        <w:t xml:space="preserve"> </w:t>
      </w:r>
      <w:r w:rsidR="002D7D97">
        <w:t xml:space="preserve">a </w:t>
      </w:r>
      <w:r>
        <w:t xml:space="preserve">huge surge of </w:t>
      </w:r>
      <w:r w:rsidR="00FA6BC7">
        <w:t>customers’</w:t>
      </w:r>
      <w:r>
        <w:t xml:space="preserve"> orders</w:t>
      </w:r>
      <w:r w:rsidR="002F5464">
        <w:t xml:space="preserve"> </w:t>
      </w:r>
      <w:r w:rsidR="002F5464" w:rsidRPr="00DE3AEC">
        <w:t>(</w:t>
      </w:r>
      <w:proofErr w:type="spellStart"/>
      <w:r w:rsidR="002F5464" w:rsidRPr="00DE3AEC">
        <w:t>Rossman</w:t>
      </w:r>
      <w:proofErr w:type="spellEnd"/>
      <w:r w:rsidR="002F5464" w:rsidRPr="00DE3AEC">
        <w:t xml:space="preserve"> and </w:t>
      </w:r>
      <w:proofErr w:type="spellStart"/>
      <w:r w:rsidR="002F5464" w:rsidRPr="00DE3AEC">
        <w:t>Euchner</w:t>
      </w:r>
      <w:proofErr w:type="spellEnd"/>
      <w:r w:rsidR="002F5464" w:rsidRPr="00DE3AEC">
        <w:t>, 2018)</w:t>
      </w:r>
      <w:r>
        <w:t xml:space="preserve">. Amazon was about to fail to meet two days delivery windows. The CEO Jeff Bezos early identified </w:t>
      </w:r>
      <w:r w:rsidR="00D70F79">
        <w:t>the upcoming delivery crisis. “</w:t>
      </w:r>
      <w:proofErr w:type="gramStart"/>
      <w:r>
        <w:t>the</w:t>
      </w:r>
      <w:proofErr w:type="gramEnd"/>
      <w:r>
        <w:t xml:space="preserve"> current crisis is demonstrating the adaptability and durability of Amazon’s business as never before, but it’s also the hardest time w</w:t>
      </w:r>
      <w:r w:rsidR="00386701">
        <w:t>e</w:t>
      </w:r>
      <w:r w:rsidR="00B33887">
        <w:t>‘ve ever faced’’, he said in A</w:t>
      </w:r>
      <w:r>
        <w:t xml:space="preserve">pril 2021. </w:t>
      </w:r>
    </w:p>
    <w:p w14:paraId="5ED26999" w14:textId="25EE1A61" w:rsidR="000C4257" w:rsidRPr="000C4257" w:rsidRDefault="00D70F79" w:rsidP="000C4257">
      <w:r>
        <w:t xml:space="preserve">The death of eight employees affected by COVID was also a scary situation to be handled. Tension regarding the safety of warehouse workers was at </w:t>
      </w:r>
      <w:r w:rsidR="002D7D97">
        <w:t>its</w:t>
      </w:r>
      <w:r>
        <w:t xml:space="preserve"> peak in those days. But the </w:t>
      </w:r>
      <w:r>
        <w:lastRenderedPageBreak/>
        <w:t>Amazon stakeholders were able to become one of the incredible profits making organization</w:t>
      </w:r>
      <w:r w:rsidR="002D7D97">
        <w:t>s</w:t>
      </w:r>
      <w:r>
        <w:t xml:space="preserve"> in this year</w:t>
      </w:r>
      <w:r w:rsidR="00386701">
        <w:t xml:space="preserve"> </w:t>
      </w:r>
      <w:r w:rsidR="00386701" w:rsidRPr="00DE3AEC">
        <w:t>(Hunter, 2021)</w:t>
      </w:r>
      <w:r>
        <w:t xml:space="preserve">. </w:t>
      </w:r>
    </w:p>
    <w:p w14:paraId="4929FF87" w14:textId="77777777" w:rsidR="00100B58" w:rsidRDefault="00100B58" w:rsidP="00100B58">
      <w:pPr>
        <w:pStyle w:val="Heading1"/>
      </w:pPr>
      <w:bookmarkStart w:id="8" w:name="_Toc88730426"/>
      <w:r>
        <w:t>Conclusion</w:t>
      </w:r>
      <w:bookmarkEnd w:id="8"/>
    </w:p>
    <w:p w14:paraId="6B3CBBED" w14:textId="0205DDC3" w:rsidR="00E70D88" w:rsidRPr="00E70D88" w:rsidRDefault="00E70D88" w:rsidP="00E70D88">
      <w:r>
        <w:t>Profit</w:t>
      </w:r>
      <w:r w:rsidR="002D7D97">
        <w:t>-</w:t>
      </w:r>
      <w:r>
        <w:t xml:space="preserve">making is the ultimate goal of any organization. Making </w:t>
      </w:r>
      <w:r w:rsidR="002D7D97">
        <w:t xml:space="preserve">the </w:t>
      </w:r>
      <w:r>
        <w:t>desired amount of profit is depended on some internal and external factors such as organization structure, economic condition, employee intellectual etc. If those factor</w:t>
      </w:r>
      <w:r w:rsidR="00C67D0E">
        <w:t>s</w:t>
      </w:r>
      <w:r>
        <w:t xml:space="preserve"> behave </w:t>
      </w:r>
      <w:r w:rsidR="00C57A95">
        <w:t>favourably</w:t>
      </w:r>
      <w:r>
        <w:t xml:space="preserve"> the organization can expect desired profit. But if the factors are against the organization</w:t>
      </w:r>
      <w:r w:rsidR="00C67D0E">
        <w:t>, the organization may even shut down. Such as, in this pandemic, the economic condition is so poor that almost all organization</w:t>
      </w:r>
      <w:r w:rsidR="002D7D97">
        <w:t>s</w:t>
      </w:r>
      <w:r w:rsidR="00C67D0E">
        <w:t xml:space="preserve"> suffered except some online</w:t>
      </w:r>
      <w:r w:rsidR="002D7D97">
        <w:t>-</w:t>
      </w:r>
      <w:r w:rsidR="00C67D0E">
        <w:t>based organization</w:t>
      </w:r>
      <w:r w:rsidR="002D7D97">
        <w:t>s</w:t>
      </w:r>
      <w:r w:rsidR="00C67D0E">
        <w:t xml:space="preserve"> like Amazon. The economic condition was absolutely </w:t>
      </w:r>
      <w:r w:rsidR="00C57A95">
        <w:t>favourable</w:t>
      </w:r>
      <w:r w:rsidR="00C67D0E">
        <w:t xml:space="preserve"> for its business. With having a lot of strength Amazon was able to provide its service properly, thus making </w:t>
      </w:r>
      <w:r w:rsidR="002D7D97">
        <w:t xml:space="preserve">a </w:t>
      </w:r>
      <w:r w:rsidR="00C67D0E">
        <w:t xml:space="preserve">huge profit as possible. The organizational structure, culture, employee attitude, </w:t>
      </w:r>
      <w:r w:rsidR="00C57A95">
        <w:t>behaviour</w:t>
      </w:r>
      <w:r w:rsidR="00C67D0E">
        <w:t xml:space="preserve">, their hardship played </w:t>
      </w:r>
      <w:r w:rsidR="002D7D97">
        <w:t>a</w:t>
      </w:r>
      <w:r w:rsidR="00C67D0E">
        <w:t xml:space="preserve"> crucial role behind its success. </w:t>
      </w:r>
      <w:r w:rsidR="00705C5F">
        <w:t>And we still are seeing the peak of success of Amazon</w:t>
      </w:r>
      <w:r w:rsidR="0028504A">
        <w:t xml:space="preserve"> because of </w:t>
      </w:r>
      <w:r w:rsidR="002D7D97">
        <w:t xml:space="preserve">the </w:t>
      </w:r>
      <w:r w:rsidR="0028504A">
        <w:t>proper maintenance of th</w:t>
      </w:r>
      <w:r w:rsidR="002D7D97">
        <w:t>at</w:t>
      </w:r>
      <w:r w:rsidR="0028504A">
        <w:t xml:space="preserve"> strength.</w:t>
      </w:r>
    </w:p>
    <w:p w14:paraId="140263CB" w14:textId="77777777" w:rsidR="00100B58" w:rsidRDefault="00100B58">
      <w:r>
        <w:br w:type="page"/>
      </w:r>
    </w:p>
    <w:p w14:paraId="3ABB1D6A" w14:textId="77777777" w:rsidR="00100B58" w:rsidRDefault="00100B58" w:rsidP="00100B58">
      <w:pPr>
        <w:pStyle w:val="Heading1"/>
      </w:pPr>
      <w:bookmarkStart w:id="9" w:name="_Toc88730427"/>
      <w:r>
        <w:lastRenderedPageBreak/>
        <w:t>References</w:t>
      </w:r>
      <w:bookmarkEnd w:id="9"/>
    </w:p>
    <w:p w14:paraId="37644DF7" w14:textId="77777777" w:rsidR="005F334B" w:rsidRDefault="005F334B" w:rsidP="00FA6BC7">
      <w:pPr>
        <w:rPr>
          <w:rFonts w:cs="Arial"/>
          <w:color w:val="000000"/>
          <w:sz w:val="20"/>
          <w:szCs w:val="20"/>
          <w:shd w:val="clear" w:color="auto" w:fill="FFFFFF"/>
        </w:rPr>
      </w:pPr>
    </w:p>
    <w:p w14:paraId="5E8D5B76" w14:textId="77777777" w:rsidR="00022D9D" w:rsidRPr="00C57A95" w:rsidRDefault="00022D9D" w:rsidP="00C57A95">
      <w:pPr>
        <w:rPr>
          <w:shd w:val="clear" w:color="auto" w:fill="FFFFFF"/>
        </w:rPr>
      </w:pPr>
      <w:r w:rsidRPr="00C57A95">
        <w:rPr>
          <w:shd w:val="clear" w:color="auto" w:fill="FFFFFF"/>
        </w:rPr>
        <w:t xml:space="preserve">Hunter, R., </w:t>
      </w:r>
      <w:r>
        <w:rPr>
          <w:shd w:val="clear" w:color="auto" w:fill="FFFFFF"/>
        </w:rPr>
        <w:t>(</w:t>
      </w:r>
      <w:r w:rsidRPr="00C57A95">
        <w:rPr>
          <w:shd w:val="clear" w:color="auto" w:fill="FFFFFF"/>
        </w:rPr>
        <w:t>2021</w:t>
      </w:r>
      <w:r>
        <w:rPr>
          <w:shd w:val="clear" w:color="auto" w:fill="FFFFFF"/>
        </w:rPr>
        <w:t>)</w:t>
      </w:r>
      <w:r w:rsidRPr="00C57A95">
        <w:rPr>
          <w:shd w:val="clear" w:color="auto" w:fill="FFFFFF"/>
        </w:rPr>
        <w:t xml:space="preserve">. </w:t>
      </w:r>
      <w:proofErr w:type="gramStart"/>
      <w:r w:rsidRPr="00C57A95">
        <w:rPr>
          <w:shd w:val="clear" w:color="auto" w:fill="FFFFFF"/>
        </w:rPr>
        <w:t>Compulsive Shoppers Flourish on Amazon during COVID-19 Pandemic.</w:t>
      </w:r>
      <w:proofErr w:type="gramEnd"/>
      <w:r w:rsidRPr="00C57A95">
        <w:rPr>
          <w:shd w:val="clear" w:color="auto" w:fill="FFFFFF"/>
        </w:rPr>
        <w:t xml:space="preserve"> </w:t>
      </w:r>
      <w:proofErr w:type="gramStart"/>
      <w:r w:rsidRPr="00C57A95">
        <w:rPr>
          <w:shd w:val="clear" w:color="auto" w:fill="FFFFFF"/>
        </w:rPr>
        <w:t>09(03).</w:t>
      </w:r>
      <w:proofErr w:type="gramEnd"/>
    </w:p>
    <w:p w14:paraId="6FFAAEB5" w14:textId="77777777" w:rsidR="00022D9D" w:rsidRPr="00C57A95" w:rsidRDefault="00022D9D" w:rsidP="00C57A95">
      <w:pPr>
        <w:rPr>
          <w:shd w:val="clear" w:color="auto" w:fill="FFFFFF"/>
        </w:rPr>
      </w:pPr>
      <w:proofErr w:type="spellStart"/>
      <w:proofErr w:type="gramStart"/>
      <w:r w:rsidRPr="00C57A95">
        <w:rPr>
          <w:shd w:val="clear" w:color="auto" w:fill="FFFFFF"/>
        </w:rPr>
        <w:t>Northwestern</w:t>
      </w:r>
      <w:proofErr w:type="spellEnd"/>
      <w:r w:rsidRPr="00C57A95">
        <w:rPr>
          <w:shd w:val="clear" w:color="auto" w:fill="FFFFFF"/>
        </w:rPr>
        <w:t xml:space="preserve"> Engineering.</w:t>
      </w:r>
      <w:proofErr w:type="gramEnd"/>
      <w:r w:rsidRPr="00C57A95">
        <w:rPr>
          <w:shd w:val="clear" w:color="auto" w:fill="FFFFFF"/>
        </w:rPr>
        <w:t xml:space="preserve"> </w:t>
      </w:r>
      <w:proofErr w:type="gramStart"/>
      <w:r>
        <w:rPr>
          <w:shd w:val="clear" w:color="auto" w:fill="FFFFFF"/>
        </w:rPr>
        <w:t>(</w:t>
      </w:r>
      <w:r w:rsidRPr="00C57A95">
        <w:rPr>
          <w:shd w:val="clear" w:color="auto" w:fill="FFFFFF"/>
        </w:rPr>
        <w:t>2021</w:t>
      </w:r>
      <w:r>
        <w:rPr>
          <w:shd w:val="clear" w:color="auto" w:fill="FFFFFF"/>
        </w:rPr>
        <w:t>)</w:t>
      </w:r>
      <w:r w:rsidRPr="00C57A95">
        <w:rPr>
          <w:shd w:val="clear" w:color="auto" w:fill="FFFFFF"/>
        </w:rPr>
        <w:t>. </w:t>
      </w:r>
      <w:r w:rsidRPr="00C57A95">
        <w:rPr>
          <w:i/>
          <w:iCs/>
          <w:shd w:val="clear" w:color="auto" w:fill="FFFFFF"/>
        </w:rPr>
        <w:t>How Amazon Moved Faster Than Ever During the Pandemic</w:t>
      </w:r>
      <w:r w:rsidRPr="00C57A95">
        <w:rPr>
          <w:shd w:val="clear" w:color="auto" w:fill="FFFFFF"/>
        </w:rPr>
        <w:t>.</w:t>
      </w:r>
      <w:proofErr w:type="gramEnd"/>
      <w:r w:rsidRPr="00C57A95">
        <w:rPr>
          <w:shd w:val="clear" w:color="auto" w:fill="FFFFFF"/>
        </w:rPr>
        <w:t xml:space="preserve"> [</w:t>
      </w:r>
      <w:proofErr w:type="gramStart"/>
      <w:r w:rsidRPr="00C57A95">
        <w:rPr>
          <w:shd w:val="clear" w:color="auto" w:fill="FFFFFF"/>
        </w:rPr>
        <w:t>online</w:t>
      </w:r>
      <w:proofErr w:type="gramEnd"/>
      <w:r w:rsidRPr="00C57A95">
        <w:rPr>
          <w:shd w:val="clear" w:color="auto" w:fill="FFFFFF"/>
        </w:rPr>
        <w:t>] Available at: &lt;https://www.mccormick.northwestern.edu/news/articles/2021/02/how-amazon-moved-faster-than-ever-during-the-pandemic.html&gt; [Accessed 23 November 2021].</w:t>
      </w:r>
    </w:p>
    <w:p w14:paraId="7F0D44B8" w14:textId="77777777" w:rsidR="00022D9D" w:rsidRPr="00C57A95" w:rsidRDefault="00022D9D" w:rsidP="00C57A95">
      <w:pPr>
        <w:rPr>
          <w:shd w:val="clear" w:color="auto" w:fill="FFFFFF"/>
        </w:rPr>
      </w:pPr>
      <w:proofErr w:type="gramStart"/>
      <w:r w:rsidRPr="00C57A95">
        <w:rPr>
          <w:shd w:val="clear" w:color="auto" w:fill="FFFFFF"/>
        </w:rPr>
        <w:t xml:space="preserve">Nytimes.com. </w:t>
      </w:r>
      <w:r>
        <w:rPr>
          <w:shd w:val="clear" w:color="auto" w:fill="FFFFFF"/>
        </w:rPr>
        <w:t>(</w:t>
      </w:r>
      <w:r w:rsidRPr="00C57A95">
        <w:rPr>
          <w:shd w:val="clear" w:color="auto" w:fill="FFFFFF"/>
        </w:rPr>
        <w:t>2021</w:t>
      </w:r>
      <w:r>
        <w:rPr>
          <w:shd w:val="clear" w:color="auto" w:fill="FFFFFF"/>
        </w:rPr>
        <w:t>)</w:t>
      </w:r>
      <w:r w:rsidRPr="00C57A95">
        <w:rPr>
          <w:shd w:val="clear" w:color="auto" w:fill="FFFFFF"/>
        </w:rPr>
        <w:t>.</w:t>
      </w:r>
      <w:proofErr w:type="gramEnd"/>
      <w:r w:rsidRPr="00C57A95">
        <w:rPr>
          <w:shd w:val="clear" w:color="auto" w:fill="FFFFFF"/>
        </w:rPr>
        <w:t> </w:t>
      </w:r>
      <w:r w:rsidRPr="00C57A95">
        <w:rPr>
          <w:i/>
          <w:iCs/>
          <w:shd w:val="clear" w:color="auto" w:fill="FFFFFF"/>
        </w:rPr>
        <w:t>Amazon’s profit soars 220 percent as pandemic drives shopping online</w:t>
      </w:r>
      <w:proofErr w:type="gramStart"/>
      <w:r w:rsidRPr="00C57A95">
        <w:rPr>
          <w:i/>
          <w:iCs/>
          <w:shd w:val="clear" w:color="auto" w:fill="FFFFFF"/>
        </w:rPr>
        <w:t>.</w:t>
      </w:r>
      <w:r w:rsidRPr="00C57A95">
        <w:rPr>
          <w:shd w:val="clear" w:color="auto" w:fill="FFFFFF"/>
        </w:rPr>
        <w:t>.</w:t>
      </w:r>
      <w:proofErr w:type="gramEnd"/>
      <w:r w:rsidRPr="00C57A95">
        <w:rPr>
          <w:shd w:val="clear" w:color="auto" w:fill="FFFFFF"/>
        </w:rPr>
        <w:t xml:space="preserve"> [</w:t>
      </w:r>
      <w:proofErr w:type="gramStart"/>
      <w:r w:rsidRPr="00C57A95">
        <w:rPr>
          <w:shd w:val="clear" w:color="auto" w:fill="FFFFFF"/>
        </w:rPr>
        <w:t>online</w:t>
      </w:r>
      <w:proofErr w:type="gramEnd"/>
      <w:r w:rsidRPr="00C57A95">
        <w:rPr>
          <w:shd w:val="clear" w:color="auto" w:fill="FFFFFF"/>
        </w:rPr>
        <w:t>] Available at: &lt;https://www.nytimes.com/2021/04/29/technology/amazons-profits-triple.html&gt; [Accessed 24 November 2021].</w:t>
      </w:r>
    </w:p>
    <w:p w14:paraId="3B12477F" w14:textId="77777777" w:rsidR="00022D9D" w:rsidRPr="00C57A95" w:rsidRDefault="00022D9D" w:rsidP="00C57A95">
      <w:pPr>
        <w:rPr>
          <w:shd w:val="clear" w:color="auto" w:fill="FFFFFF"/>
        </w:rPr>
      </w:pPr>
      <w:proofErr w:type="spellStart"/>
      <w:r w:rsidRPr="00C57A95">
        <w:rPr>
          <w:rFonts w:cs="Arial"/>
          <w:color w:val="222222"/>
          <w:shd w:val="clear" w:color="auto" w:fill="FFFFFF"/>
        </w:rPr>
        <w:t>Pranit</w:t>
      </w:r>
      <w:proofErr w:type="spellEnd"/>
      <w:r w:rsidRPr="00C57A95">
        <w:rPr>
          <w:rFonts w:cs="Arial"/>
          <w:color w:val="222222"/>
          <w:shd w:val="clear" w:color="auto" w:fill="FFFFFF"/>
        </w:rPr>
        <w:t xml:space="preserve">, K., </w:t>
      </w:r>
      <w:r>
        <w:rPr>
          <w:rFonts w:cs="Arial"/>
          <w:color w:val="222222"/>
          <w:shd w:val="clear" w:color="auto" w:fill="FFFFFF"/>
        </w:rPr>
        <w:t>(</w:t>
      </w:r>
      <w:r w:rsidRPr="00C57A95">
        <w:rPr>
          <w:rFonts w:cs="Arial"/>
          <w:color w:val="222222"/>
          <w:shd w:val="clear" w:color="auto" w:fill="FFFFFF"/>
        </w:rPr>
        <w:t>2010</w:t>
      </w:r>
      <w:r>
        <w:rPr>
          <w:rFonts w:cs="Arial"/>
          <w:color w:val="222222"/>
          <w:shd w:val="clear" w:color="auto" w:fill="FFFFFF"/>
        </w:rPr>
        <w:t>)</w:t>
      </w:r>
      <w:r w:rsidRPr="00C57A95">
        <w:rPr>
          <w:rFonts w:cs="Arial"/>
          <w:color w:val="222222"/>
          <w:shd w:val="clear" w:color="auto" w:fill="FFFFFF"/>
        </w:rPr>
        <w:t>. </w:t>
      </w:r>
      <w:proofErr w:type="gramStart"/>
      <w:r w:rsidRPr="00C57A95">
        <w:rPr>
          <w:rFonts w:cs="Arial"/>
          <w:i/>
          <w:iCs/>
          <w:color w:val="222222"/>
          <w:shd w:val="clear" w:color="auto" w:fill="FFFFFF"/>
        </w:rPr>
        <w:t>Organisational Behaviour</w:t>
      </w:r>
      <w:r w:rsidRPr="00C57A95">
        <w:rPr>
          <w:rFonts w:cs="Arial"/>
          <w:color w:val="222222"/>
          <w:shd w:val="clear" w:color="auto" w:fill="FFFFFF"/>
        </w:rPr>
        <w:t>.</w:t>
      </w:r>
      <w:proofErr w:type="gramEnd"/>
      <w:r w:rsidRPr="00C57A95">
        <w:rPr>
          <w:rFonts w:cs="Arial"/>
          <w:color w:val="222222"/>
          <w:shd w:val="clear" w:color="auto" w:fill="FFFFFF"/>
        </w:rPr>
        <w:t xml:space="preserve"> </w:t>
      </w:r>
      <w:proofErr w:type="spellStart"/>
      <w:proofErr w:type="gramStart"/>
      <w:r w:rsidRPr="00C57A95">
        <w:rPr>
          <w:rFonts w:cs="Arial"/>
          <w:color w:val="222222"/>
          <w:shd w:val="clear" w:color="auto" w:fill="FFFFFF"/>
        </w:rPr>
        <w:t>Gyan</w:t>
      </w:r>
      <w:proofErr w:type="spellEnd"/>
      <w:r w:rsidRPr="00C57A95">
        <w:rPr>
          <w:rFonts w:cs="Arial"/>
          <w:color w:val="222222"/>
          <w:shd w:val="clear" w:color="auto" w:fill="FFFFFF"/>
        </w:rPr>
        <w:t xml:space="preserve"> Publishing House.</w:t>
      </w:r>
      <w:proofErr w:type="gramEnd"/>
    </w:p>
    <w:p w14:paraId="474DA854" w14:textId="77777777" w:rsidR="00022D9D" w:rsidRPr="00C57A95" w:rsidRDefault="00022D9D" w:rsidP="00C57A95">
      <w:pPr>
        <w:rPr>
          <w:shd w:val="clear" w:color="auto" w:fill="FFFFFF"/>
        </w:rPr>
      </w:pPr>
      <w:proofErr w:type="gramStart"/>
      <w:r w:rsidRPr="00C57A95">
        <w:rPr>
          <w:shd w:val="clear" w:color="auto" w:fill="FFFFFF"/>
        </w:rPr>
        <w:t xml:space="preserve">Pride, W., </w:t>
      </w:r>
      <w:r>
        <w:rPr>
          <w:shd w:val="clear" w:color="auto" w:fill="FFFFFF"/>
        </w:rPr>
        <w:t>(</w:t>
      </w:r>
      <w:r w:rsidRPr="00C57A95">
        <w:rPr>
          <w:shd w:val="clear" w:color="auto" w:fill="FFFFFF"/>
        </w:rPr>
        <w:t>2017</w:t>
      </w:r>
      <w:r>
        <w:rPr>
          <w:shd w:val="clear" w:color="auto" w:fill="FFFFFF"/>
        </w:rPr>
        <w:t>)</w:t>
      </w:r>
      <w:r w:rsidRPr="00C57A95">
        <w:rPr>
          <w:shd w:val="clear" w:color="auto" w:fill="FFFFFF"/>
        </w:rPr>
        <w:t>.</w:t>
      </w:r>
      <w:proofErr w:type="gramEnd"/>
      <w:r w:rsidRPr="00C57A95">
        <w:rPr>
          <w:shd w:val="clear" w:color="auto" w:fill="FFFFFF"/>
        </w:rPr>
        <w:t> </w:t>
      </w:r>
      <w:proofErr w:type="gramStart"/>
      <w:r w:rsidRPr="00C57A95">
        <w:rPr>
          <w:i/>
          <w:iCs/>
          <w:shd w:val="clear" w:color="auto" w:fill="FFFFFF"/>
        </w:rPr>
        <w:t>Foundations of business</w:t>
      </w:r>
      <w:r w:rsidRPr="00C57A95">
        <w:rPr>
          <w:shd w:val="clear" w:color="auto" w:fill="FFFFFF"/>
        </w:rPr>
        <w:t>.</w:t>
      </w:r>
      <w:proofErr w:type="gramEnd"/>
      <w:r w:rsidRPr="00C57A95">
        <w:rPr>
          <w:shd w:val="clear" w:color="auto" w:fill="FFFFFF"/>
        </w:rPr>
        <w:t xml:space="preserve"> New </w:t>
      </w:r>
      <w:proofErr w:type="spellStart"/>
      <w:proofErr w:type="gramStart"/>
      <w:r w:rsidRPr="00C57A95">
        <w:rPr>
          <w:shd w:val="clear" w:color="auto" w:fill="FFFFFF"/>
        </w:rPr>
        <w:t>york</w:t>
      </w:r>
      <w:proofErr w:type="spellEnd"/>
      <w:proofErr w:type="gramEnd"/>
      <w:r w:rsidRPr="00C57A95">
        <w:rPr>
          <w:shd w:val="clear" w:color="auto" w:fill="FFFFFF"/>
        </w:rPr>
        <w:t>: Cengage learning.</w:t>
      </w:r>
    </w:p>
    <w:p w14:paraId="093F8C84" w14:textId="77777777" w:rsidR="00022D9D" w:rsidRPr="00C57A95" w:rsidRDefault="00022D9D" w:rsidP="00C57A95">
      <w:pPr>
        <w:rPr>
          <w:shd w:val="clear" w:color="auto" w:fill="FFFFFF"/>
        </w:rPr>
      </w:pPr>
      <w:proofErr w:type="spellStart"/>
      <w:r w:rsidRPr="00C57A95">
        <w:rPr>
          <w:shd w:val="clear" w:color="auto" w:fill="FFFFFF"/>
        </w:rPr>
        <w:t>Puranam</w:t>
      </w:r>
      <w:proofErr w:type="spellEnd"/>
      <w:r w:rsidRPr="00C57A95">
        <w:rPr>
          <w:shd w:val="clear" w:color="auto" w:fill="FFFFFF"/>
        </w:rPr>
        <w:t xml:space="preserve">, P. and </w:t>
      </w:r>
      <w:proofErr w:type="spellStart"/>
      <w:r w:rsidRPr="00C57A95">
        <w:rPr>
          <w:shd w:val="clear" w:color="auto" w:fill="FFFFFF"/>
        </w:rPr>
        <w:t>Maciejovsky</w:t>
      </w:r>
      <w:proofErr w:type="spellEnd"/>
      <w:r w:rsidRPr="00C57A95">
        <w:rPr>
          <w:shd w:val="clear" w:color="auto" w:fill="FFFFFF"/>
        </w:rPr>
        <w:t xml:space="preserve">, B., </w:t>
      </w:r>
      <w:r>
        <w:rPr>
          <w:shd w:val="clear" w:color="auto" w:fill="FFFFFF"/>
        </w:rPr>
        <w:t>(</w:t>
      </w:r>
      <w:r w:rsidRPr="00C57A95">
        <w:rPr>
          <w:shd w:val="clear" w:color="auto" w:fill="FFFFFF"/>
        </w:rPr>
        <w:t>2017</w:t>
      </w:r>
      <w:r>
        <w:rPr>
          <w:shd w:val="clear" w:color="auto" w:fill="FFFFFF"/>
        </w:rPr>
        <w:t>)</w:t>
      </w:r>
      <w:r w:rsidRPr="00C57A95">
        <w:rPr>
          <w:shd w:val="clear" w:color="auto" w:fill="FFFFFF"/>
        </w:rPr>
        <w:t xml:space="preserve">. </w:t>
      </w:r>
      <w:proofErr w:type="gramStart"/>
      <w:r w:rsidRPr="00C57A95">
        <w:rPr>
          <w:shd w:val="clear" w:color="auto" w:fill="FFFFFF"/>
        </w:rPr>
        <w:t>Organizational Structure and Organizational Learning.</w:t>
      </w:r>
      <w:proofErr w:type="gramEnd"/>
      <w:r w:rsidRPr="00C57A95">
        <w:rPr>
          <w:shd w:val="clear" w:color="auto" w:fill="FFFFFF"/>
        </w:rPr>
        <w:t> </w:t>
      </w:r>
      <w:r w:rsidRPr="00C57A95">
        <w:rPr>
          <w:i/>
          <w:iCs/>
          <w:shd w:val="clear" w:color="auto" w:fill="FFFFFF"/>
        </w:rPr>
        <w:t>SSRN Electronic Journal</w:t>
      </w:r>
      <w:proofErr w:type="gramStart"/>
      <w:r w:rsidRPr="00C57A95">
        <w:rPr>
          <w:shd w:val="clear" w:color="auto" w:fill="FFFFFF"/>
        </w:rPr>
        <w:t>,.</w:t>
      </w:r>
      <w:proofErr w:type="gramEnd"/>
    </w:p>
    <w:p w14:paraId="65FE49F1" w14:textId="77777777" w:rsidR="00022D9D" w:rsidRPr="00C57A95" w:rsidRDefault="00022D9D" w:rsidP="00C57A95">
      <w:pPr>
        <w:rPr>
          <w:shd w:val="clear" w:color="auto" w:fill="FFFFFF"/>
        </w:rPr>
      </w:pPr>
      <w:proofErr w:type="spellStart"/>
      <w:r w:rsidRPr="00C57A95">
        <w:rPr>
          <w:shd w:val="clear" w:color="auto" w:fill="FFFFFF"/>
        </w:rPr>
        <w:t>Rossman</w:t>
      </w:r>
      <w:proofErr w:type="spellEnd"/>
      <w:r w:rsidRPr="00C57A95">
        <w:rPr>
          <w:shd w:val="clear" w:color="auto" w:fill="FFFFFF"/>
        </w:rPr>
        <w:t xml:space="preserve">, J. and </w:t>
      </w:r>
      <w:proofErr w:type="spellStart"/>
      <w:r w:rsidRPr="00C57A95">
        <w:rPr>
          <w:shd w:val="clear" w:color="auto" w:fill="FFFFFF"/>
        </w:rPr>
        <w:t>Euchner</w:t>
      </w:r>
      <w:proofErr w:type="spellEnd"/>
      <w:r w:rsidRPr="00C57A95">
        <w:rPr>
          <w:shd w:val="clear" w:color="auto" w:fill="FFFFFF"/>
        </w:rPr>
        <w:t xml:space="preserve">, J., </w:t>
      </w:r>
      <w:r>
        <w:rPr>
          <w:shd w:val="clear" w:color="auto" w:fill="FFFFFF"/>
        </w:rPr>
        <w:t>(</w:t>
      </w:r>
      <w:r w:rsidRPr="00C57A95">
        <w:rPr>
          <w:shd w:val="clear" w:color="auto" w:fill="FFFFFF"/>
        </w:rPr>
        <w:t>2018</w:t>
      </w:r>
      <w:r>
        <w:rPr>
          <w:shd w:val="clear" w:color="auto" w:fill="FFFFFF"/>
        </w:rPr>
        <w:t>)</w:t>
      </w:r>
      <w:r w:rsidRPr="00C57A95">
        <w:rPr>
          <w:shd w:val="clear" w:color="auto" w:fill="FFFFFF"/>
        </w:rPr>
        <w:t xml:space="preserve">. </w:t>
      </w:r>
      <w:proofErr w:type="gramStart"/>
      <w:r w:rsidRPr="00C57A95">
        <w:rPr>
          <w:shd w:val="clear" w:color="auto" w:fill="FFFFFF"/>
        </w:rPr>
        <w:t>Innovation the Amazon Way.</w:t>
      </w:r>
      <w:proofErr w:type="gramEnd"/>
      <w:r w:rsidRPr="00C57A95">
        <w:rPr>
          <w:shd w:val="clear" w:color="auto" w:fill="FFFFFF"/>
        </w:rPr>
        <w:t> </w:t>
      </w:r>
      <w:proofErr w:type="gramStart"/>
      <w:r w:rsidRPr="00C57A95">
        <w:rPr>
          <w:i/>
          <w:iCs/>
          <w:shd w:val="clear" w:color="auto" w:fill="FFFFFF"/>
        </w:rPr>
        <w:t>Research-Technology Management</w:t>
      </w:r>
      <w:r w:rsidRPr="00C57A95">
        <w:rPr>
          <w:shd w:val="clear" w:color="auto" w:fill="FFFFFF"/>
        </w:rPr>
        <w:t>, 61(1), pp.13-22.</w:t>
      </w:r>
      <w:proofErr w:type="gramEnd"/>
    </w:p>
    <w:p w14:paraId="67677FE9" w14:textId="77777777" w:rsidR="00022D9D" w:rsidRPr="00C57A95" w:rsidRDefault="00022D9D" w:rsidP="00C57A95">
      <w:pPr>
        <w:rPr>
          <w:shd w:val="clear" w:color="auto" w:fill="FFFFFF"/>
        </w:rPr>
      </w:pPr>
      <w:proofErr w:type="spellStart"/>
      <w:r w:rsidRPr="00C57A95">
        <w:rPr>
          <w:shd w:val="clear" w:color="auto" w:fill="FFFFFF"/>
        </w:rPr>
        <w:t>Roudgar</w:t>
      </w:r>
      <w:proofErr w:type="spellEnd"/>
      <w:r w:rsidRPr="00C57A95">
        <w:rPr>
          <w:shd w:val="clear" w:color="auto" w:fill="FFFFFF"/>
        </w:rPr>
        <w:t xml:space="preserve">, I., </w:t>
      </w:r>
      <w:r>
        <w:rPr>
          <w:shd w:val="clear" w:color="auto" w:fill="FFFFFF"/>
        </w:rPr>
        <w:t>(</w:t>
      </w:r>
      <w:r w:rsidRPr="00C57A95">
        <w:rPr>
          <w:shd w:val="clear" w:color="auto" w:fill="FFFFFF"/>
        </w:rPr>
        <w:t>2021</w:t>
      </w:r>
      <w:r>
        <w:rPr>
          <w:shd w:val="clear" w:color="auto" w:fill="FFFFFF"/>
        </w:rPr>
        <w:t>)</w:t>
      </w:r>
      <w:r w:rsidRPr="00C57A95">
        <w:rPr>
          <w:shd w:val="clear" w:color="auto" w:fill="FFFFFF"/>
        </w:rPr>
        <w:t xml:space="preserve">. </w:t>
      </w:r>
      <w:proofErr w:type="gramStart"/>
      <w:r w:rsidRPr="00C57A95">
        <w:rPr>
          <w:shd w:val="clear" w:color="auto" w:fill="FFFFFF"/>
        </w:rPr>
        <w:t>Corona Pandemic.</w:t>
      </w:r>
      <w:proofErr w:type="gramEnd"/>
      <w:r w:rsidRPr="00C57A95">
        <w:rPr>
          <w:shd w:val="clear" w:color="auto" w:fill="FFFFFF"/>
        </w:rPr>
        <w:t xml:space="preserve"> </w:t>
      </w:r>
      <w:proofErr w:type="gramStart"/>
      <w:r w:rsidRPr="00C57A95">
        <w:rPr>
          <w:shd w:val="clear" w:color="auto" w:fill="FFFFFF"/>
        </w:rPr>
        <w:t>Corona-Virus as Global Pandemic.</w:t>
      </w:r>
      <w:proofErr w:type="gramEnd"/>
      <w:r w:rsidRPr="00C57A95">
        <w:rPr>
          <w:shd w:val="clear" w:color="auto" w:fill="FFFFFF"/>
        </w:rPr>
        <w:t> </w:t>
      </w:r>
      <w:r w:rsidRPr="00C57A95">
        <w:rPr>
          <w:i/>
          <w:iCs/>
          <w:shd w:val="clear" w:color="auto" w:fill="FFFFFF"/>
        </w:rPr>
        <w:t>SSRN Electronic Journal</w:t>
      </w:r>
      <w:proofErr w:type="gramStart"/>
      <w:r w:rsidRPr="00C57A95">
        <w:rPr>
          <w:shd w:val="clear" w:color="auto" w:fill="FFFFFF"/>
        </w:rPr>
        <w:t>,.</w:t>
      </w:r>
      <w:proofErr w:type="gramEnd"/>
    </w:p>
    <w:p w14:paraId="08A2F3ED" w14:textId="77777777" w:rsidR="00022D9D" w:rsidRPr="00C57A95" w:rsidRDefault="00022D9D" w:rsidP="00C57A95">
      <w:pPr>
        <w:rPr>
          <w:rFonts w:cs="Arial"/>
        </w:rPr>
      </w:pPr>
      <w:r w:rsidRPr="00C57A95">
        <w:rPr>
          <w:rFonts w:cs="Arial"/>
        </w:rPr>
        <w:t xml:space="preserve">Rue, L., </w:t>
      </w:r>
      <w:r>
        <w:rPr>
          <w:rFonts w:cs="Arial"/>
        </w:rPr>
        <w:t>(</w:t>
      </w:r>
      <w:r w:rsidRPr="00C57A95">
        <w:rPr>
          <w:rFonts w:cs="Arial"/>
        </w:rPr>
        <w:t>2016</w:t>
      </w:r>
      <w:r>
        <w:rPr>
          <w:rFonts w:cs="Arial"/>
        </w:rPr>
        <w:t>)</w:t>
      </w:r>
      <w:r w:rsidRPr="00C57A95">
        <w:rPr>
          <w:rFonts w:cs="Arial"/>
        </w:rPr>
        <w:t>. </w:t>
      </w:r>
      <w:proofErr w:type="gramStart"/>
      <w:r w:rsidRPr="00C57A95">
        <w:rPr>
          <w:rFonts w:cs="Arial"/>
          <w:i/>
          <w:iCs/>
        </w:rPr>
        <w:t>Human Resource Management</w:t>
      </w:r>
      <w:r w:rsidRPr="00C57A95">
        <w:rPr>
          <w:rFonts w:cs="Arial"/>
        </w:rPr>
        <w:t>.</w:t>
      </w:r>
      <w:proofErr w:type="gramEnd"/>
      <w:r w:rsidRPr="00C57A95">
        <w:rPr>
          <w:rFonts w:cs="Arial"/>
        </w:rPr>
        <w:t xml:space="preserve"> </w:t>
      </w:r>
      <w:proofErr w:type="gramStart"/>
      <w:r w:rsidRPr="00C57A95">
        <w:rPr>
          <w:rFonts w:cs="Arial"/>
        </w:rPr>
        <w:t>16th ed. McGraw-Hill Publishing Company.</w:t>
      </w:r>
      <w:proofErr w:type="gramEnd"/>
    </w:p>
    <w:p w14:paraId="6E747C40" w14:textId="77777777" w:rsidR="00022D9D" w:rsidRPr="00C57A95" w:rsidRDefault="00022D9D" w:rsidP="00C57A95">
      <w:pPr>
        <w:rPr>
          <w:rFonts w:cs="Arial"/>
          <w:color w:val="222222"/>
          <w:shd w:val="clear" w:color="auto" w:fill="FFFFFF"/>
        </w:rPr>
      </w:pPr>
      <w:proofErr w:type="gramStart"/>
      <w:r w:rsidRPr="00C57A95">
        <w:rPr>
          <w:rFonts w:cs="Arial"/>
          <w:color w:val="222222"/>
          <w:shd w:val="clear" w:color="auto" w:fill="FFFFFF"/>
        </w:rPr>
        <w:t xml:space="preserve">Wood, J., </w:t>
      </w:r>
      <w:proofErr w:type="spellStart"/>
      <w:r w:rsidRPr="00C57A95">
        <w:rPr>
          <w:rFonts w:cs="Arial"/>
          <w:color w:val="222222"/>
          <w:shd w:val="clear" w:color="auto" w:fill="FFFFFF"/>
        </w:rPr>
        <w:t>Zeffane</w:t>
      </w:r>
      <w:proofErr w:type="spellEnd"/>
      <w:r w:rsidRPr="00C57A95">
        <w:rPr>
          <w:rFonts w:cs="Arial"/>
          <w:color w:val="222222"/>
          <w:shd w:val="clear" w:color="auto" w:fill="FFFFFF"/>
        </w:rPr>
        <w:t xml:space="preserve">, R., </w:t>
      </w:r>
      <w:proofErr w:type="spellStart"/>
      <w:r w:rsidRPr="00C57A95">
        <w:rPr>
          <w:rFonts w:cs="Arial"/>
          <w:color w:val="222222"/>
          <w:shd w:val="clear" w:color="auto" w:fill="FFFFFF"/>
        </w:rPr>
        <w:t>Fromholtz</w:t>
      </w:r>
      <w:proofErr w:type="spellEnd"/>
      <w:r w:rsidRPr="00C57A95">
        <w:rPr>
          <w:rFonts w:cs="Arial"/>
          <w:color w:val="222222"/>
          <w:shd w:val="clear" w:color="auto" w:fill="FFFFFF"/>
        </w:rPr>
        <w:t xml:space="preserve">, M., </w:t>
      </w:r>
      <w:proofErr w:type="spellStart"/>
      <w:r w:rsidRPr="00C57A95">
        <w:rPr>
          <w:rFonts w:cs="Arial"/>
          <w:color w:val="222222"/>
          <w:shd w:val="clear" w:color="auto" w:fill="FFFFFF"/>
        </w:rPr>
        <w:t>Wiesner</w:t>
      </w:r>
      <w:proofErr w:type="spellEnd"/>
      <w:r w:rsidRPr="00C57A95">
        <w:rPr>
          <w:rFonts w:cs="Arial"/>
          <w:color w:val="222222"/>
          <w:shd w:val="clear" w:color="auto" w:fill="FFFFFF"/>
        </w:rPr>
        <w:t xml:space="preserve">, R., Morrison, R.R., Factor, A. and McKeown, T., </w:t>
      </w:r>
      <w:r>
        <w:rPr>
          <w:rFonts w:cs="Arial"/>
          <w:color w:val="222222"/>
          <w:shd w:val="clear" w:color="auto" w:fill="FFFFFF"/>
        </w:rPr>
        <w:t>(</w:t>
      </w:r>
      <w:r w:rsidRPr="00C57A95">
        <w:rPr>
          <w:rFonts w:cs="Arial"/>
          <w:color w:val="222222"/>
          <w:shd w:val="clear" w:color="auto" w:fill="FFFFFF"/>
        </w:rPr>
        <w:t>2019</w:t>
      </w:r>
      <w:r>
        <w:rPr>
          <w:rFonts w:cs="Arial"/>
          <w:color w:val="222222"/>
          <w:shd w:val="clear" w:color="auto" w:fill="FFFFFF"/>
        </w:rPr>
        <w:t>)</w:t>
      </w:r>
      <w:r w:rsidRPr="00C57A95">
        <w:rPr>
          <w:rFonts w:cs="Arial"/>
          <w:color w:val="222222"/>
          <w:shd w:val="clear" w:color="auto" w:fill="FFFFFF"/>
        </w:rPr>
        <w:t>.</w:t>
      </w:r>
      <w:proofErr w:type="gramEnd"/>
      <w:r w:rsidRPr="00C57A95">
        <w:rPr>
          <w:rFonts w:cs="Arial"/>
          <w:color w:val="222222"/>
          <w:shd w:val="clear" w:color="auto" w:fill="FFFFFF"/>
        </w:rPr>
        <w:t> </w:t>
      </w:r>
      <w:r w:rsidRPr="00C57A95">
        <w:rPr>
          <w:rFonts w:cs="Arial"/>
          <w:i/>
          <w:iCs/>
          <w:color w:val="222222"/>
          <w:shd w:val="clear" w:color="auto" w:fill="FFFFFF"/>
        </w:rPr>
        <w:t>Organisational behaviour: Core concepts and applications</w:t>
      </w:r>
      <w:r w:rsidRPr="00C57A95">
        <w:rPr>
          <w:rFonts w:cs="Arial"/>
          <w:color w:val="222222"/>
          <w:shd w:val="clear" w:color="auto" w:fill="FFFFFF"/>
        </w:rPr>
        <w:t xml:space="preserve">. John Wiley &amp; Sons Australia, </w:t>
      </w:r>
      <w:proofErr w:type="gramStart"/>
      <w:r w:rsidRPr="00C57A95">
        <w:rPr>
          <w:rFonts w:cs="Arial"/>
          <w:color w:val="222222"/>
          <w:shd w:val="clear" w:color="auto" w:fill="FFFFFF"/>
        </w:rPr>
        <w:t>Ltd..</w:t>
      </w:r>
      <w:proofErr w:type="gramEnd"/>
    </w:p>
    <w:sectPr w:rsidR="00022D9D" w:rsidRPr="00C57A95" w:rsidSect="00B54E98">
      <w:headerReference w:type="default" r:id="rId13"/>
      <w:pgSz w:w="12240" w:h="15840"/>
      <w:pgMar w:top="1440" w:right="1800" w:bottom="1800" w:left="1440" w:header="720" w:footer="720"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E435834" w14:textId="77777777" w:rsidR="0047393A" w:rsidRDefault="0047393A" w:rsidP="00B54E98">
      <w:pPr>
        <w:spacing w:line="240" w:lineRule="auto"/>
      </w:pPr>
      <w:r>
        <w:separator/>
      </w:r>
    </w:p>
  </w:endnote>
  <w:endnote w:type="continuationSeparator" w:id="0">
    <w:p w14:paraId="1129AE07" w14:textId="77777777" w:rsidR="0047393A" w:rsidRDefault="0047393A" w:rsidP="00B54E9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619A80E" w14:textId="77777777" w:rsidR="0047393A" w:rsidRDefault="0047393A" w:rsidP="00B54E98">
      <w:pPr>
        <w:spacing w:line="240" w:lineRule="auto"/>
      </w:pPr>
      <w:r>
        <w:separator/>
      </w:r>
    </w:p>
  </w:footnote>
  <w:footnote w:type="continuationSeparator" w:id="0">
    <w:p w14:paraId="4710F1CD" w14:textId="77777777" w:rsidR="0047393A" w:rsidRDefault="0047393A" w:rsidP="00B54E98">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7C5A34E" w14:textId="77777777" w:rsidR="00717894" w:rsidRDefault="00717894">
    <w:pPr>
      <w:pStyle w:val="Header"/>
      <w:jc w:val="right"/>
    </w:pPr>
  </w:p>
  <w:p w14:paraId="6416B5A2" w14:textId="77777777" w:rsidR="00717894" w:rsidRDefault="0071789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50555"/>
      <w:docPartObj>
        <w:docPartGallery w:val="Page Numbers (Top of Page)"/>
        <w:docPartUnique/>
      </w:docPartObj>
    </w:sdtPr>
    <w:sdtEndPr/>
    <w:sdtContent>
      <w:p w14:paraId="6387BF0B" w14:textId="77777777" w:rsidR="00717894" w:rsidRDefault="008844D5">
        <w:pPr>
          <w:pStyle w:val="Header"/>
          <w:jc w:val="right"/>
        </w:pPr>
        <w:r>
          <w:fldChar w:fldCharType="begin"/>
        </w:r>
        <w:r>
          <w:instrText xml:space="preserve"> PAGE   \* MERGEFORMAT </w:instrText>
        </w:r>
        <w:r>
          <w:fldChar w:fldCharType="separate"/>
        </w:r>
        <w:r w:rsidR="00D62ADB">
          <w:rPr>
            <w:noProof/>
          </w:rPr>
          <w:t>1</w:t>
        </w:r>
        <w:r>
          <w:rPr>
            <w:noProof/>
          </w:rPr>
          <w:fldChar w:fldCharType="end"/>
        </w:r>
      </w:p>
    </w:sdtContent>
  </w:sdt>
  <w:p w14:paraId="69B8EA40" w14:textId="77777777" w:rsidR="00717894" w:rsidRDefault="00717894">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14310B"/>
    <w:multiLevelType w:val="hybridMultilevel"/>
    <w:tmpl w:val="4A3E7AC4"/>
    <w:lvl w:ilvl="0" w:tplc="04090013">
      <w:start w:val="1"/>
      <w:numFmt w:val="upperRoman"/>
      <w:lvlText w:val="%1."/>
      <w:lvlJc w:val="righ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
    <w:nsid w:val="355824DE"/>
    <w:multiLevelType w:val="hybridMultilevel"/>
    <w:tmpl w:val="0F5ECB5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480A7C6E"/>
    <w:multiLevelType w:val="hybridMultilevel"/>
    <w:tmpl w:val="A80202D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5D793CAE"/>
    <w:multiLevelType w:val="hybridMultilevel"/>
    <w:tmpl w:val="2D9C19D4"/>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docVars>
    <w:docVar w:name="__Grammarly_42____i" w:val="H4sIAAAAAAAEAKtWckksSQxILCpxzi/NK1GyMqwFAAEhoTITAAAA"/>
    <w:docVar w:name="__Grammarly_42___1" w:val="H4sIAAAAAAAEAKtWcslP9kxRslIyNDayMDKysDQxsjQzNDE2MDZS0lEKTi0uzszPAykwrAUA+dXBMywAAAA="/>
  </w:docVars>
  <w:rsids>
    <w:rsidRoot w:val="00B96A13"/>
    <w:rsid w:val="0001144C"/>
    <w:rsid w:val="00016163"/>
    <w:rsid w:val="00022D9D"/>
    <w:rsid w:val="00023496"/>
    <w:rsid w:val="000C17A1"/>
    <w:rsid w:val="000C2908"/>
    <w:rsid w:val="000C4257"/>
    <w:rsid w:val="000C55F9"/>
    <w:rsid w:val="000E2B46"/>
    <w:rsid w:val="00100B58"/>
    <w:rsid w:val="00110873"/>
    <w:rsid w:val="00141384"/>
    <w:rsid w:val="00193A23"/>
    <w:rsid w:val="001976B8"/>
    <w:rsid w:val="001E3200"/>
    <w:rsid w:val="001F1C7A"/>
    <w:rsid w:val="00224679"/>
    <w:rsid w:val="00247F82"/>
    <w:rsid w:val="002669F5"/>
    <w:rsid w:val="0028504A"/>
    <w:rsid w:val="002A77F8"/>
    <w:rsid w:val="002D7D97"/>
    <w:rsid w:val="002F5464"/>
    <w:rsid w:val="00335338"/>
    <w:rsid w:val="00386701"/>
    <w:rsid w:val="003E780A"/>
    <w:rsid w:val="003F3474"/>
    <w:rsid w:val="0042019C"/>
    <w:rsid w:val="00456897"/>
    <w:rsid w:val="0047393A"/>
    <w:rsid w:val="004C1D15"/>
    <w:rsid w:val="00541D94"/>
    <w:rsid w:val="00551387"/>
    <w:rsid w:val="00567A0E"/>
    <w:rsid w:val="005B5897"/>
    <w:rsid w:val="005E7ED1"/>
    <w:rsid w:val="005F334B"/>
    <w:rsid w:val="005F5BAC"/>
    <w:rsid w:val="005F6439"/>
    <w:rsid w:val="006A54A0"/>
    <w:rsid w:val="006F32A6"/>
    <w:rsid w:val="00705C5F"/>
    <w:rsid w:val="00717894"/>
    <w:rsid w:val="00755FBB"/>
    <w:rsid w:val="007D3206"/>
    <w:rsid w:val="008057B5"/>
    <w:rsid w:val="00847E19"/>
    <w:rsid w:val="00877A82"/>
    <w:rsid w:val="00881FC5"/>
    <w:rsid w:val="008844D5"/>
    <w:rsid w:val="008A7975"/>
    <w:rsid w:val="008C7E03"/>
    <w:rsid w:val="008E42A2"/>
    <w:rsid w:val="008E57D8"/>
    <w:rsid w:val="00900117"/>
    <w:rsid w:val="00944B63"/>
    <w:rsid w:val="009C512F"/>
    <w:rsid w:val="00A81FA6"/>
    <w:rsid w:val="00AD5465"/>
    <w:rsid w:val="00AF44A2"/>
    <w:rsid w:val="00B33887"/>
    <w:rsid w:val="00B44D94"/>
    <w:rsid w:val="00B54E98"/>
    <w:rsid w:val="00B67FDB"/>
    <w:rsid w:val="00B932B2"/>
    <w:rsid w:val="00B96A13"/>
    <w:rsid w:val="00B96AB3"/>
    <w:rsid w:val="00BA2237"/>
    <w:rsid w:val="00BE006C"/>
    <w:rsid w:val="00BE1B23"/>
    <w:rsid w:val="00C17571"/>
    <w:rsid w:val="00C32E2D"/>
    <w:rsid w:val="00C5271C"/>
    <w:rsid w:val="00C56BEA"/>
    <w:rsid w:val="00C57A95"/>
    <w:rsid w:val="00C61473"/>
    <w:rsid w:val="00C67D0E"/>
    <w:rsid w:val="00CA1905"/>
    <w:rsid w:val="00CA7A84"/>
    <w:rsid w:val="00CD52CD"/>
    <w:rsid w:val="00D62ADB"/>
    <w:rsid w:val="00D70F79"/>
    <w:rsid w:val="00D90DD2"/>
    <w:rsid w:val="00DA416A"/>
    <w:rsid w:val="00DC6AC0"/>
    <w:rsid w:val="00DD5412"/>
    <w:rsid w:val="00DE3AEC"/>
    <w:rsid w:val="00E21EF1"/>
    <w:rsid w:val="00E624A3"/>
    <w:rsid w:val="00E70D88"/>
    <w:rsid w:val="00E83072"/>
    <w:rsid w:val="00E94E0A"/>
    <w:rsid w:val="00EA1930"/>
    <w:rsid w:val="00EA5CB4"/>
    <w:rsid w:val="00ED3CE3"/>
    <w:rsid w:val="00F039E2"/>
    <w:rsid w:val="00F07636"/>
    <w:rsid w:val="00F21BA8"/>
    <w:rsid w:val="00F53C09"/>
    <w:rsid w:val="00F56146"/>
    <w:rsid w:val="00FA3B11"/>
    <w:rsid w:val="00FA6BC7"/>
    <w:rsid w:val="00FD257C"/>
    <w:rsid w:val="00FD4D09"/>
    <w:rsid w:val="00FE346B"/>
    <w:rsid w:val="00FF41E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97CE2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96A13"/>
    <w:rPr>
      <w:rFonts w:ascii="Arial" w:hAnsi="Arial"/>
      <w:lang w:val="en-GB"/>
    </w:rPr>
  </w:style>
  <w:style w:type="paragraph" w:styleId="Heading1">
    <w:name w:val="heading 1"/>
    <w:basedOn w:val="Normal"/>
    <w:next w:val="Normal"/>
    <w:link w:val="Heading1Char"/>
    <w:uiPriority w:val="9"/>
    <w:qFormat/>
    <w:rsid w:val="00B96A13"/>
    <w:pPr>
      <w:keepNext/>
      <w:keepLines/>
      <w:spacing w:before="480"/>
      <w:outlineLvl w:val="0"/>
    </w:pPr>
    <w:rPr>
      <w:rFonts w:eastAsiaTheme="majorEastAsia" w:cstheme="majorBidi"/>
      <w:b/>
      <w:bCs/>
      <w:color w:val="365F91" w:themeColor="accent1" w:themeShade="BF"/>
      <w:sz w:val="32"/>
      <w:szCs w:val="28"/>
    </w:rPr>
  </w:style>
  <w:style w:type="paragraph" w:styleId="Heading2">
    <w:name w:val="heading 2"/>
    <w:basedOn w:val="Normal"/>
    <w:next w:val="Normal"/>
    <w:link w:val="Heading2Char"/>
    <w:uiPriority w:val="9"/>
    <w:unhideWhenUsed/>
    <w:qFormat/>
    <w:rsid w:val="00B96A13"/>
    <w:pPr>
      <w:keepNext/>
      <w:keepLines/>
      <w:spacing w:before="200"/>
      <w:outlineLvl w:val="1"/>
    </w:pPr>
    <w:rPr>
      <w:rFonts w:eastAsiaTheme="majorEastAsia"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96A13"/>
    <w:rPr>
      <w:rFonts w:ascii="Arial" w:eastAsiaTheme="majorEastAsia" w:hAnsi="Arial" w:cstheme="majorBidi"/>
      <w:b/>
      <w:bCs/>
      <w:color w:val="365F91" w:themeColor="accent1" w:themeShade="BF"/>
      <w:sz w:val="32"/>
      <w:szCs w:val="28"/>
    </w:rPr>
  </w:style>
  <w:style w:type="paragraph" w:styleId="TOCHeading">
    <w:name w:val="TOC Heading"/>
    <w:basedOn w:val="Heading1"/>
    <w:next w:val="Normal"/>
    <w:uiPriority w:val="39"/>
    <w:semiHidden/>
    <w:unhideWhenUsed/>
    <w:qFormat/>
    <w:rsid w:val="00B96A13"/>
    <w:pPr>
      <w:spacing w:line="276" w:lineRule="auto"/>
      <w:jc w:val="left"/>
      <w:outlineLvl w:val="9"/>
    </w:pPr>
  </w:style>
  <w:style w:type="paragraph" w:styleId="BalloonText">
    <w:name w:val="Balloon Text"/>
    <w:basedOn w:val="Normal"/>
    <w:link w:val="BalloonTextChar"/>
    <w:uiPriority w:val="99"/>
    <w:semiHidden/>
    <w:unhideWhenUsed/>
    <w:rsid w:val="00B96A13"/>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96A13"/>
    <w:rPr>
      <w:rFonts w:ascii="Tahoma" w:hAnsi="Tahoma" w:cs="Tahoma"/>
      <w:sz w:val="16"/>
      <w:szCs w:val="16"/>
    </w:rPr>
  </w:style>
  <w:style w:type="character" w:customStyle="1" w:styleId="Heading2Char">
    <w:name w:val="Heading 2 Char"/>
    <w:basedOn w:val="DefaultParagraphFont"/>
    <w:link w:val="Heading2"/>
    <w:uiPriority w:val="9"/>
    <w:rsid w:val="00B96A13"/>
    <w:rPr>
      <w:rFonts w:ascii="Arial" w:eastAsiaTheme="majorEastAsia" w:hAnsi="Arial" w:cstheme="majorBidi"/>
      <w:b/>
      <w:bCs/>
      <w:color w:val="4F81BD" w:themeColor="accent1"/>
      <w:sz w:val="26"/>
      <w:szCs w:val="26"/>
    </w:rPr>
  </w:style>
  <w:style w:type="paragraph" w:styleId="ListParagraph">
    <w:name w:val="List Paragraph"/>
    <w:basedOn w:val="Normal"/>
    <w:uiPriority w:val="34"/>
    <w:qFormat/>
    <w:rsid w:val="00193A23"/>
    <w:pPr>
      <w:ind w:left="720"/>
      <w:contextualSpacing/>
    </w:pPr>
  </w:style>
  <w:style w:type="paragraph" w:styleId="TOC1">
    <w:name w:val="toc 1"/>
    <w:basedOn w:val="Normal"/>
    <w:next w:val="Normal"/>
    <w:autoRedefine/>
    <w:uiPriority w:val="39"/>
    <w:unhideWhenUsed/>
    <w:rsid w:val="00B54E98"/>
    <w:pPr>
      <w:spacing w:after="100"/>
    </w:pPr>
  </w:style>
  <w:style w:type="character" w:styleId="Hyperlink">
    <w:name w:val="Hyperlink"/>
    <w:basedOn w:val="DefaultParagraphFont"/>
    <w:uiPriority w:val="99"/>
    <w:unhideWhenUsed/>
    <w:rsid w:val="00B54E98"/>
    <w:rPr>
      <w:color w:val="0000FF" w:themeColor="hyperlink"/>
      <w:u w:val="single"/>
    </w:rPr>
  </w:style>
  <w:style w:type="paragraph" w:styleId="Header">
    <w:name w:val="header"/>
    <w:basedOn w:val="Normal"/>
    <w:link w:val="HeaderChar"/>
    <w:uiPriority w:val="99"/>
    <w:unhideWhenUsed/>
    <w:rsid w:val="00B54E98"/>
    <w:pPr>
      <w:tabs>
        <w:tab w:val="center" w:pos="4680"/>
        <w:tab w:val="right" w:pos="9360"/>
      </w:tabs>
      <w:spacing w:line="240" w:lineRule="auto"/>
    </w:pPr>
  </w:style>
  <w:style w:type="character" w:customStyle="1" w:styleId="HeaderChar">
    <w:name w:val="Header Char"/>
    <w:basedOn w:val="DefaultParagraphFont"/>
    <w:link w:val="Header"/>
    <w:uiPriority w:val="99"/>
    <w:rsid w:val="00B54E98"/>
    <w:rPr>
      <w:rFonts w:ascii="Arial" w:hAnsi="Arial"/>
    </w:rPr>
  </w:style>
  <w:style w:type="paragraph" w:styleId="Footer">
    <w:name w:val="footer"/>
    <w:basedOn w:val="Normal"/>
    <w:link w:val="FooterChar"/>
    <w:uiPriority w:val="99"/>
    <w:unhideWhenUsed/>
    <w:rsid w:val="00B54E98"/>
    <w:pPr>
      <w:tabs>
        <w:tab w:val="center" w:pos="4680"/>
        <w:tab w:val="right" w:pos="9360"/>
      </w:tabs>
      <w:spacing w:line="240" w:lineRule="auto"/>
    </w:pPr>
  </w:style>
  <w:style w:type="character" w:customStyle="1" w:styleId="FooterChar">
    <w:name w:val="Footer Char"/>
    <w:basedOn w:val="DefaultParagraphFont"/>
    <w:link w:val="Footer"/>
    <w:uiPriority w:val="99"/>
    <w:rsid w:val="00B54E98"/>
    <w:rPr>
      <w:rFonts w:ascii="Arial" w:hAnsi="Arial"/>
    </w:rPr>
  </w:style>
  <w:style w:type="paragraph" w:styleId="Caption">
    <w:name w:val="caption"/>
    <w:basedOn w:val="Normal"/>
    <w:next w:val="Normal"/>
    <w:uiPriority w:val="35"/>
    <w:unhideWhenUsed/>
    <w:qFormat/>
    <w:rsid w:val="00E70D88"/>
    <w:pPr>
      <w:spacing w:after="200" w:line="240" w:lineRule="auto"/>
    </w:pPr>
    <w:rPr>
      <w:b/>
      <w:bCs/>
      <w:color w:val="4F81BD" w:themeColor="accent1"/>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3.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e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1.jpeg"/><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89B3F48-15B0-46B7-9817-51598DAD42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2277</Words>
  <Characters>12979</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2021-11-25T04:59:00Z</dcterms:created>
  <dcterms:modified xsi:type="dcterms:W3CDTF">2022-01-03T23:49:00Z</dcterms:modified>
</cp:coreProperties>
</file>