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DDDE8" w14:textId="77777777" w:rsidR="00667F1C" w:rsidRPr="00CF102D" w:rsidRDefault="00667F1C" w:rsidP="00CF102D">
      <w:pPr>
        <w:spacing w:line="360" w:lineRule="auto"/>
        <w:jc w:val="both"/>
        <w:rPr>
          <w:rFonts w:ascii="Arial" w:hAnsi="Arial" w:cs="Arial"/>
          <w:sz w:val="28"/>
          <w:szCs w:val="28"/>
        </w:rPr>
      </w:pPr>
    </w:p>
    <w:p w14:paraId="5DB6C33A" w14:textId="77777777" w:rsidR="00667F1C" w:rsidRPr="00CF102D" w:rsidRDefault="00667F1C" w:rsidP="00CF102D">
      <w:pPr>
        <w:spacing w:line="360" w:lineRule="auto"/>
        <w:jc w:val="both"/>
        <w:rPr>
          <w:rFonts w:ascii="Arial" w:hAnsi="Arial" w:cs="Arial"/>
          <w:sz w:val="28"/>
          <w:szCs w:val="28"/>
        </w:rPr>
      </w:pPr>
    </w:p>
    <w:p w14:paraId="70258084" w14:textId="0F4E2A24" w:rsidR="00667F1C" w:rsidRPr="00CF102D" w:rsidRDefault="002F6EFD" w:rsidP="00CF102D">
      <w:pPr>
        <w:spacing w:line="360" w:lineRule="auto"/>
        <w:jc w:val="center"/>
        <w:rPr>
          <w:rFonts w:ascii="Arial" w:hAnsi="Arial" w:cs="Arial"/>
          <w:sz w:val="28"/>
          <w:szCs w:val="28"/>
        </w:rPr>
      </w:pPr>
      <w:r w:rsidRPr="00CF102D">
        <w:rPr>
          <w:rFonts w:ascii="Arial" w:hAnsi="Arial" w:cs="Arial"/>
          <w:noProof/>
          <w:sz w:val="28"/>
          <w:szCs w:val="28"/>
          <w14:ligatures w14:val="standardContextual"/>
        </w:rPr>
        <w:drawing>
          <wp:inline distT="0" distB="0" distL="0" distR="0" wp14:anchorId="793BAE13" wp14:editId="67344740">
            <wp:extent cx="4197441" cy="1764631"/>
            <wp:effectExtent l="0" t="0" r="0" b="127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4430178" cy="1862475"/>
                    </a:xfrm>
                    <a:prstGeom prst="rect">
                      <a:avLst/>
                    </a:prstGeom>
                  </pic:spPr>
                </pic:pic>
              </a:graphicData>
            </a:graphic>
          </wp:inline>
        </w:drawing>
      </w:r>
    </w:p>
    <w:p w14:paraId="69C04049" w14:textId="77777777" w:rsidR="00667F1C" w:rsidRPr="00CF102D" w:rsidRDefault="00667F1C" w:rsidP="00CF102D">
      <w:pPr>
        <w:spacing w:line="360" w:lineRule="auto"/>
        <w:jc w:val="both"/>
        <w:rPr>
          <w:rFonts w:ascii="Arial" w:hAnsi="Arial" w:cs="Arial"/>
          <w:sz w:val="28"/>
          <w:szCs w:val="28"/>
        </w:rPr>
      </w:pPr>
    </w:p>
    <w:p w14:paraId="360F0D81" w14:textId="77777777" w:rsidR="00667F1C" w:rsidRPr="00CF102D" w:rsidRDefault="00667F1C" w:rsidP="00CF102D">
      <w:pPr>
        <w:spacing w:line="360" w:lineRule="auto"/>
        <w:jc w:val="both"/>
        <w:rPr>
          <w:rFonts w:ascii="Arial" w:hAnsi="Arial" w:cs="Arial"/>
          <w:sz w:val="28"/>
          <w:szCs w:val="28"/>
        </w:rPr>
      </w:pPr>
    </w:p>
    <w:p w14:paraId="7A85D2DE" w14:textId="77777777" w:rsidR="00667F1C" w:rsidRPr="00CF102D" w:rsidRDefault="00667F1C" w:rsidP="00CF102D">
      <w:pPr>
        <w:spacing w:line="360" w:lineRule="auto"/>
        <w:jc w:val="center"/>
        <w:rPr>
          <w:rFonts w:ascii="Arial" w:hAnsi="Arial" w:cs="Arial"/>
          <w:b/>
          <w:bCs/>
          <w:i/>
          <w:iCs w:val="0"/>
          <w:sz w:val="28"/>
          <w:szCs w:val="28"/>
        </w:rPr>
      </w:pPr>
      <w:r w:rsidRPr="00CF102D">
        <w:rPr>
          <w:rFonts w:ascii="Arial" w:hAnsi="Arial" w:cs="Arial"/>
          <w:b/>
          <w:bCs/>
          <w:i/>
          <w:iCs w:val="0"/>
          <w:sz w:val="28"/>
          <w:szCs w:val="28"/>
        </w:rPr>
        <w:t>Individual report</w:t>
      </w:r>
    </w:p>
    <w:p w14:paraId="7AF79A03" w14:textId="77777777" w:rsidR="00667F1C" w:rsidRPr="00CF102D" w:rsidRDefault="00667F1C" w:rsidP="00CF102D">
      <w:pPr>
        <w:spacing w:line="360" w:lineRule="auto"/>
        <w:jc w:val="center"/>
        <w:rPr>
          <w:rFonts w:ascii="Arial" w:hAnsi="Arial" w:cs="Arial"/>
          <w:b/>
          <w:bCs/>
          <w:i/>
          <w:iCs w:val="0"/>
          <w:sz w:val="28"/>
          <w:szCs w:val="28"/>
        </w:rPr>
      </w:pPr>
      <w:r w:rsidRPr="00CF102D">
        <w:rPr>
          <w:rFonts w:ascii="Arial" w:hAnsi="Arial" w:cs="Arial"/>
          <w:b/>
          <w:bCs/>
          <w:i/>
          <w:iCs w:val="0"/>
          <w:sz w:val="28"/>
          <w:szCs w:val="28"/>
        </w:rPr>
        <w:t>Successful Presentation Skills</w:t>
      </w:r>
    </w:p>
    <w:p w14:paraId="07DC5F9A" w14:textId="77777777" w:rsidR="00667F1C" w:rsidRPr="00CF102D" w:rsidRDefault="00667F1C" w:rsidP="00CF102D">
      <w:pPr>
        <w:spacing w:line="360" w:lineRule="auto"/>
        <w:jc w:val="center"/>
        <w:rPr>
          <w:rFonts w:ascii="Arial" w:hAnsi="Arial" w:cs="Arial"/>
          <w:sz w:val="28"/>
          <w:szCs w:val="28"/>
        </w:rPr>
      </w:pPr>
    </w:p>
    <w:p w14:paraId="2C4C49D3" w14:textId="77777777" w:rsidR="00667F1C" w:rsidRPr="00CF102D" w:rsidRDefault="00667F1C" w:rsidP="00CF102D">
      <w:pPr>
        <w:spacing w:line="360" w:lineRule="auto"/>
        <w:jc w:val="center"/>
        <w:rPr>
          <w:rFonts w:ascii="Arial" w:hAnsi="Arial" w:cs="Arial"/>
          <w:sz w:val="28"/>
          <w:szCs w:val="28"/>
        </w:rPr>
      </w:pPr>
    </w:p>
    <w:p w14:paraId="1A708E17" w14:textId="77777777" w:rsidR="00667F1C" w:rsidRPr="00CF102D" w:rsidRDefault="00667F1C" w:rsidP="00CF102D">
      <w:pPr>
        <w:spacing w:line="360" w:lineRule="auto"/>
        <w:rPr>
          <w:rFonts w:ascii="Arial" w:hAnsi="Arial" w:cs="Arial"/>
          <w:sz w:val="28"/>
          <w:szCs w:val="28"/>
        </w:rPr>
      </w:pPr>
    </w:p>
    <w:p w14:paraId="6B07C9EA" w14:textId="77777777" w:rsidR="00667F1C" w:rsidRPr="00CF102D" w:rsidRDefault="00667F1C" w:rsidP="00CF102D">
      <w:pPr>
        <w:spacing w:line="360" w:lineRule="auto"/>
        <w:jc w:val="center"/>
        <w:rPr>
          <w:rFonts w:ascii="Arial" w:hAnsi="Arial" w:cs="Arial"/>
          <w:sz w:val="28"/>
          <w:szCs w:val="28"/>
        </w:rPr>
      </w:pPr>
      <w:r w:rsidRPr="00CF102D">
        <w:rPr>
          <w:rFonts w:ascii="Arial" w:hAnsi="Arial" w:cs="Arial"/>
          <w:b/>
          <w:bCs/>
          <w:sz w:val="28"/>
          <w:szCs w:val="28"/>
        </w:rPr>
        <w:t>Student name:</w:t>
      </w:r>
      <w:r w:rsidRPr="00CF102D">
        <w:rPr>
          <w:rFonts w:ascii="Arial" w:hAnsi="Arial" w:cs="Arial"/>
          <w:sz w:val="28"/>
          <w:szCs w:val="28"/>
        </w:rPr>
        <w:t xml:space="preserve"> Ana </w:t>
      </w:r>
      <w:proofErr w:type="spellStart"/>
      <w:r w:rsidRPr="00CF102D">
        <w:rPr>
          <w:rFonts w:ascii="Arial" w:hAnsi="Arial" w:cs="Arial"/>
          <w:sz w:val="28"/>
          <w:szCs w:val="28"/>
        </w:rPr>
        <w:t>Cojocari</w:t>
      </w:r>
      <w:proofErr w:type="spellEnd"/>
    </w:p>
    <w:p w14:paraId="24DA13BD" w14:textId="77777777" w:rsidR="00667F1C" w:rsidRPr="00CF102D" w:rsidRDefault="00667F1C" w:rsidP="00CF102D">
      <w:pPr>
        <w:spacing w:line="360" w:lineRule="auto"/>
        <w:jc w:val="center"/>
        <w:rPr>
          <w:rFonts w:ascii="Arial" w:hAnsi="Arial" w:cs="Arial"/>
          <w:sz w:val="28"/>
          <w:szCs w:val="28"/>
        </w:rPr>
      </w:pPr>
      <w:r w:rsidRPr="00CF102D">
        <w:rPr>
          <w:rFonts w:ascii="Arial" w:hAnsi="Arial" w:cs="Arial"/>
          <w:b/>
          <w:bCs/>
          <w:sz w:val="28"/>
          <w:szCs w:val="28"/>
        </w:rPr>
        <w:t>Student ID:</w:t>
      </w:r>
      <w:r w:rsidRPr="00CF102D">
        <w:rPr>
          <w:rFonts w:ascii="Arial" w:hAnsi="Arial" w:cs="Arial"/>
          <w:sz w:val="28"/>
          <w:szCs w:val="28"/>
        </w:rPr>
        <w:t xml:space="preserve"> 2118833</w:t>
      </w:r>
    </w:p>
    <w:p w14:paraId="5D340BB5" w14:textId="77777777" w:rsidR="00667F1C" w:rsidRPr="00CF102D" w:rsidRDefault="00667F1C" w:rsidP="00CF102D">
      <w:pPr>
        <w:spacing w:line="360" w:lineRule="auto"/>
        <w:jc w:val="center"/>
        <w:rPr>
          <w:rFonts w:ascii="Arial" w:hAnsi="Arial" w:cs="Arial"/>
          <w:sz w:val="28"/>
          <w:szCs w:val="28"/>
        </w:rPr>
      </w:pPr>
      <w:r w:rsidRPr="00CF102D">
        <w:rPr>
          <w:rFonts w:ascii="Arial" w:hAnsi="Arial" w:cs="Arial"/>
          <w:b/>
          <w:bCs/>
          <w:sz w:val="28"/>
          <w:szCs w:val="28"/>
        </w:rPr>
        <w:t>Module title:</w:t>
      </w:r>
      <w:r w:rsidRPr="00CF102D">
        <w:rPr>
          <w:rFonts w:ascii="Arial" w:hAnsi="Arial" w:cs="Arial"/>
          <w:sz w:val="28"/>
          <w:szCs w:val="28"/>
        </w:rPr>
        <w:t xml:space="preserve"> Academic Skills </w:t>
      </w:r>
    </w:p>
    <w:p w14:paraId="30B1F49F" w14:textId="77777777" w:rsidR="00667F1C" w:rsidRPr="00CF102D" w:rsidRDefault="00667F1C" w:rsidP="00CF102D">
      <w:pPr>
        <w:spacing w:line="360" w:lineRule="auto"/>
        <w:jc w:val="center"/>
        <w:rPr>
          <w:rFonts w:ascii="Arial" w:hAnsi="Arial" w:cs="Arial"/>
          <w:sz w:val="28"/>
          <w:szCs w:val="28"/>
        </w:rPr>
      </w:pPr>
      <w:r w:rsidRPr="00CF102D">
        <w:rPr>
          <w:rFonts w:ascii="Arial" w:hAnsi="Arial" w:cs="Arial"/>
          <w:b/>
          <w:bCs/>
          <w:sz w:val="28"/>
          <w:szCs w:val="28"/>
        </w:rPr>
        <w:t>Module code:</w:t>
      </w:r>
      <w:r w:rsidRPr="00CF102D">
        <w:rPr>
          <w:rFonts w:ascii="Arial" w:hAnsi="Arial" w:cs="Arial"/>
          <w:sz w:val="28"/>
          <w:szCs w:val="28"/>
        </w:rPr>
        <w:t xml:space="preserve"> LCBB4006</w:t>
      </w:r>
    </w:p>
    <w:p w14:paraId="360257BF" w14:textId="77777777" w:rsidR="00667F1C" w:rsidRPr="00CF102D" w:rsidRDefault="00667F1C" w:rsidP="00CF102D">
      <w:pPr>
        <w:spacing w:line="360" w:lineRule="auto"/>
        <w:jc w:val="center"/>
        <w:rPr>
          <w:rFonts w:ascii="Arial" w:hAnsi="Arial" w:cs="Arial"/>
          <w:sz w:val="28"/>
          <w:szCs w:val="28"/>
        </w:rPr>
      </w:pPr>
      <w:r w:rsidRPr="00CF102D">
        <w:rPr>
          <w:rFonts w:ascii="Arial" w:hAnsi="Arial" w:cs="Arial"/>
          <w:b/>
          <w:bCs/>
          <w:sz w:val="28"/>
          <w:szCs w:val="28"/>
        </w:rPr>
        <w:t>Lecturer’s name:</w:t>
      </w:r>
      <w:r w:rsidRPr="00CF102D">
        <w:rPr>
          <w:rFonts w:ascii="Arial" w:hAnsi="Arial" w:cs="Arial"/>
          <w:sz w:val="28"/>
          <w:szCs w:val="28"/>
        </w:rPr>
        <w:t xml:space="preserve"> </w:t>
      </w:r>
      <w:proofErr w:type="spellStart"/>
      <w:r w:rsidRPr="00CF102D">
        <w:rPr>
          <w:rFonts w:ascii="Arial" w:hAnsi="Arial" w:cs="Arial"/>
          <w:sz w:val="28"/>
          <w:szCs w:val="28"/>
        </w:rPr>
        <w:t>Lizeta</w:t>
      </w:r>
      <w:proofErr w:type="spellEnd"/>
      <w:r w:rsidRPr="00CF102D">
        <w:rPr>
          <w:rFonts w:ascii="Arial" w:hAnsi="Arial" w:cs="Arial"/>
          <w:sz w:val="28"/>
          <w:szCs w:val="28"/>
        </w:rPr>
        <w:t xml:space="preserve"> Demetriou</w:t>
      </w:r>
    </w:p>
    <w:p w14:paraId="2A593BD3" w14:textId="5767BD43" w:rsidR="00667F1C" w:rsidRPr="00CF102D" w:rsidRDefault="00667F1C" w:rsidP="00CF102D">
      <w:pPr>
        <w:spacing w:line="360" w:lineRule="auto"/>
        <w:jc w:val="center"/>
        <w:rPr>
          <w:rFonts w:ascii="Arial" w:hAnsi="Arial" w:cs="Arial"/>
          <w:sz w:val="28"/>
          <w:szCs w:val="28"/>
        </w:rPr>
      </w:pPr>
      <w:r w:rsidRPr="00CF102D">
        <w:rPr>
          <w:rFonts w:ascii="Arial" w:hAnsi="Arial" w:cs="Arial"/>
          <w:b/>
          <w:bCs/>
          <w:sz w:val="28"/>
          <w:szCs w:val="28"/>
        </w:rPr>
        <w:t>Date of submission:</w:t>
      </w:r>
      <w:r w:rsidRPr="00CF102D">
        <w:rPr>
          <w:rFonts w:ascii="Arial" w:hAnsi="Arial" w:cs="Arial"/>
          <w:sz w:val="28"/>
          <w:szCs w:val="28"/>
        </w:rPr>
        <w:t xml:space="preserve"> 8 April 2023</w:t>
      </w:r>
    </w:p>
    <w:sdt>
      <w:sdtPr>
        <w:rPr>
          <w:rFonts w:ascii="Arial" w:eastAsiaTheme="minorEastAsia" w:hAnsi="Arial" w:cs="Arial"/>
          <w:b w:val="0"/>
          <w:bCs w:val="0"/>
          <w:iCs/>
          <w:color w:val="auto"/>
          <w:sz w:val="21"/>
          <w:szCs w:val="21"/>
          <w:lang w:val="en-GB"/>
        </w:rPr>
        <w:id w:val="-123625109"/>
        <w:docPartObj>
          <w:docPartGallery w:val="Table of Contents"/>
          <w:docPartUnique/>
        </w:docPartObj>
      </w:sdtPr>
      <w:sdtEndPr>
        <w:rPr>
          <w:noProof/>
        </w:rPr>
      </w:sdtEndPr>
      <w:sdtContent>
        <w:p w14:paraId="770570F5" w14:textId="3E73D222" w:rsidR="007301EC" w:rsidRPr="00CF102D" w:rsidRDefault="007301EC" w:rsidP="00CF102D">
          <w:pPr>
            <w:pStyle w:val="TOCHeading"/>
            <w:spacing w:line="360" w:lineRule="auto"/>
            <w:rPr>
              <w:rFonts w:ascii="Arial" w:hAnsi="Arial" w:cs="Arial"/>
            </w:rPr>
          </w:pPr>
          <w:r w:rsidRPr="00CF102D">
            <w:rPr>
              <w:rFonts w:ascii="Arial" w:hAnsi="Arial" w:cs="Arial"/>
            </w:rPr>
            <w:t>Table of Contents</w:t>
          </w:r>
        </w:p>
        <w:p w14:paraId="7CA8FCE2" w14:textId="3DF5928E" w:rsidR="006B4B78" w:rsidRDefault="007301EC">
          <w:pPr>
            <w:pStyle w:val="TOC1"/>
            <w:tabs>
              <w:tab w:val="left" w:pos="630"/>
              <w:tab w:val="right" w:leader="dot" w:pos="9016"/>
            </w:tabs>
            <w:rPr>
              <w:rFonts w:cstheme="minorBidi"/>
              <w:b w:val="0"/>
              <w:bCs w:val="0"/>
              <w:i w:val="0"/>
              <w:iCs w:val="0"/>
              <w:noProof/>
              <w:lang w:eastAsia="en-GB"/>
            </w:rPr>
          </w:pPr>
          <w:r w:rsidRPr="00CF102D">
            <w:rPr>
              <w:rFonts w:ascii="Arial" w:hAnsi="Arial" w:cs="Arial"/>
              <w:b w:val="0"/>
              <w:bCs w:val="0"/>
              <w:sz w:val="28"/>
              <w:szCs w:val="28"/>
            </w:rPr>
            <w:fldChar w:fldCharType="begin"/>
          </w:r>
          <w:r w:rsidRPr="00CF102D">
            <w:rPr>
              <w:rFonts w:ascii="Arial" w:hAnsi="Arial" w:cs="Arial"/>
              <w:sz w:val="28"/>
              <w:szCs w:val="28"/>
            </w:rPr>
            <w:instrText xml:space="preserve"> TOC \o "1-3" \h \z \u </w:instrText>
          </w:r>
          <w:r w:rsidRPr="00CF102D">
            <w:rPr>
              <w:rFonts w:ascii="Arial" w:hAnsi="Arial" w:cs="Arial"/>
              <w:b w:val="0"/>
              <w:bCs w:val="0"/>
              <w:sz w:val="28"/>
              <w:szCs w:val="28"/>
            </w:rPr>
            <w:fldChar w:fldCharType="separate"/>
          </w:r>
          <w:hyperlink w:anchor="_Toc131667086" w:history="1">
            <w:r w:rsidR="006B4B78" w:rsidRPr="00EE1FDA">
              <w:rPr>
                <w:rStyle w:val="Hyperlink"/>
                <w:rFonts w:ascii="Arial" w:hAnsi="Arial" w:cs="Arial"/>
                <w:noProof/>
              </w:rPr>
              <w:t>1.</w:t>
            </w:r>
            <w:r w:rsidR="006B4B78">
              <w:rPr>
                <w:rFonts w:cstheme="minorBidi"/>
                <w:b w:val="0"/>
                <w:bCs w:val="0"/>
                <w:i w:val="0"/>
                <w:iCs w:val="0"/>
                <w:noProof/>
                <w:lang w:eastAsia="en-GB"/>
              </w:rPr>
              <w:tab/>
            </w:r>
            <w:r w:rsidR="006B4B78" w:rsidRPr="00EE1FDA">
              <w:rPr>
                <w:rStyle w:val="Hyperlink"/>
                <w:rFonts w:ascii="Arial" w:hAnsi="Arial" w:cs="Arial"/>
                <w:noProof/>
              </w:rPr>
              <w:t>Introduction</w:t>
            </w:r>
            <w:r w:rsidR="006B4B78">
              <w:rPr>
                <w:noProof/>
                <w:webHidden/>
              </w:rPr>
              <w:tab/>
            </w:r>
            <w:r w:rsidR="006B4B78">
              <w:rPr>
                <w:noProof/>
                <w:webHidden/>
              </w:rPr>
              <w:fldChar w:fldCharType="begin"/>
            </w:r>
            <w:r w:rsidR="006B4B78">
              <w:rPr>
                <w:noProof/>
                <w:webHidden/>
              </w:rPr>
              <w:instrText xml:space="preserve"> PAGEREF _Toc131667086 \h </w:instrText>
            </w:r>
            <w:r w:rsidR="006B4B78">
              <w:rPr>
                <w:noProof/>
                <w:webHidden/>
              </w:rPr>
            </w:r>
            <w:r w:rsidR="006B4B78">
              <w:rPr>
                <w:noProof/>
                <w:webHidden/>
              </w:rPr>
              <w:fldChar w:fldCharType="separate"/>
            </w:r>
            <w:r w:rsidR="006B4B78">
              <w:rPr>
                <w:noProof/>
                <w:webHidden/>
              </w:rPr>
              <w:t>2</w:t>
            </w:r>
            <w:r w:rsidR="006B4B78">
              <w:rPr>
                <w:noProof/>
                <w:webHidden/>
              </w:rPr>
              <w:fldChar w:fldCharType="end"/>
            </w:r>
          </w:hyperlink>
        </w:p>
        <w:p w14:paraId="79FA7504" w14:textId="2BF0D64D" w:rsidR="006B4B78" w:rsidRDefault="00000000">
          <w:pPr>
            <w:pStyle w:val="TOC1"/>
            <w:tabs>
              <w:tab w:val="left" w:pos="630"/>
              <w:tab w:val="right" w:leader="dot" w:pos="9016"/>
            </w:tabs>
            <w:rPr>
              <w:rFonts w:cstheme="minorBidi"/>
              <w:b w:val="0"/>
              <w:bCs w:val="0"/>
              <w:i w:val="0"/>
              <w:iCs w:val="0"/>
              <w:noProof/>
              <w:lang w:eastAsia="en-GB"/>
            </w:rPr>
          </w:pPr>
          <w:hyperlink w:anchor="_Toc131667087" w:history="1">
            <w:r w:rsidR="006B4B78" w:rsidRPr="00EE1FDA">
              <w:rPr>
                <w:rStyle w:val="Hyperlink"/>
                <w:rFonts w:ascii="Arial" w:hAnsi="Arial" w:cs="Arial"/>
                <w:noProof/>
              </w:rPr>
              <w:t>2.</w:t>
            </w:r>
            <w:r w:rsidR="006B4B78">
              <w:rPr>
                <w:rFonts w:cstheme="minorBidi"/>
                <w:b w:val="0"/>
                <w:bCs w:val="0"/>
                <w:i w:val="0"/>
                <w:iCs w:val="0"/>
                <w:noProof/>
                <w:lang w:eastAsia="en-GB"/>
              </w:rPr>
              <w:tab/>
            </w:r>
            <w:r w:rsidR="006B4B78" w:rsidRPr="00EE1FDA">
              <w:rPr>
                <w:rStyle w:val="Hyperlink"/>
                <w:rFonts w:ascii="Arial" w:hAnsi="Arial" w:cs="Arial"/>
                <w:noProof/>
              </w:rPr>
              <w:t>SUMARASING CHAPTER</w:t>
            </w:r>
            <w:r w:rsidR="006B4B78">
              <w:rPr>
                <w:noProof/>
                <w:webHidden/>
              </w:rPr>
              <w:tab/>
            </w:r>
            <w:r w:rsidR="006B4B78">
              <w:rPr>
                <w:noProof/>
                <w:webHidden/>
              </w:rPr>
              <w:fldChar w:fldCharType="begin"/>
            </w:r>
            <w:r w:rsidR="006B4B78">
              <w:rPr>
                <w:noProof/>
                <w:webHidden/>
              </w:rPr>
              <w:instrText xml:space="preserve"> PAGEREF _Toc131667087 \h </w:instrText>
            </w:r>
            <w:r w:rsidR="006B4B78">
              <w:rPr>
                <w:noProof/>
                <w:webHidden/>
              </w:rPr>
            </w:r>
            <w:r w:rsidR="006B4B78">
              <w:rPr>
                <w:noProof/>
                <w:webHidden/>
              </w:rPr>
              <w:fldChar w:fldCharType="separate"/>
            </w:r>
            <w:r w:rsidR="006B4B78">
              <w:rPr>
                <w:noProof/>
                <w:webHidden/>
              </w:rPr>
              <w:t>3</w:t>
            </w:r>
            <w:r w:rsidR="006B4B78">
              <w:rPr>
                <w:noProof/>
                <w:webHidden/>
              </w:rPr>
              <w:fldChar w:fldCharType="end"/>
            </w:r>
          </w:hyperlink>
        </w:p>
        <w:p w14:paraId="186811AB" w14:textId="1E60235D" w:rsidR="006B4B78" w:rsidRDefault="00000000">
          <w:pPr>
            <w:pStyle w:val="TOC1"/>
            <w:tabs>
              <w:tab w:val="left" w:pos="630"/>
              <w:tab w:val="right" w:leader="dot" w:pos="9016"/>
            </w:tabs>
            <w:rPr>
              <w:rFonts w:cstheme="minorBidi"/>
              <w:b w:val="0"/>
              <w:bCs w:val="0"/>
              <w:i w:val="0"/>
              <w:iCs w:val="0"/>
              <w:noProof/>
              <w:lang w:eastAsia="en-GB"/>
            </w:rPr>
          </w:pPr>
          <w:hyperlink w:anchor="_Toc131667088" w:history="1">
            <w:r w:rsidR="006B4B78" w:rsidRPr="00EE1FDA">
              <w:rPr>
                <w:rStyle w:val="Hyperlink"/>
                <w:rFonts w:ascii="Arial" w:hAnsi="Arial" w:cs="Arial"/>
                <w:noProof/>
              </w:rPr>
              <w:t>3.</w:t>
            </w:r>
            <w:r w:rsidR="006B4B78">
              <w:rPr>
                <w:rFonts w:cstheme="minorBidi"/>
                <w:b w:val="0"/>
                <w:bCs w:val="0"/>
                <w:i w:val="0"/>
                <w:iCs w:val="0"/>
                <w:noProof/>
                <w:lang w:eastAsia="en-GB"/>
              </w:rPr>
              <w:tab/>
            </w:r>
            <w:r w:rsidR="006B4B78" w:rsidRPr="00EE1FDA">
              <w:rPr>
                <w:rStyle w:val="Hyperlink"/>
                <w:rFonts w:ascii="Arial" w:hAnsi="Arial" w:cs="Arial"/>
                <w:noProof/>
              </w:rPr>
              <w:t>EVALUATION OF SKILL</w:t>
            </w:r>
            <w:r w:rsidR="006B4B78">
              <w:rPr>
                <w:noProof/>
                <w:webHidden/>
              </w:rPr>
              <w:tab/>
            </w:r>
            <w:r w:rsidR="006B4B78">
              <w:rPr>
                <w:noProof/>
                <w:webHidden/>
              </w:rPr>
              <w:fldChar w:fldCharType="begin"/>
            </w:r>
            <w:r w:rsidR="006B4B78">
              <w:rPr>
                <w:noProof/>
                <w:webHidden/>
              </w:rPr>
              <w:instrText xml:space="preserve"> PAGEREF _Toc131667088 \h </w:instrText>
            </w:r>
            <w:r w:rsidR="006B4B78">
              <w:rPr>
                <w:noProof/>
                <w:webHidden/>
              </w:rPr>
            </w:r>
            <w:r w:rsidR="006B4B78">
              <w:rPr>
                <w:noProof/>
                <w:webHidden/>
              </w:rPr>
              <w:fldChar w:fldCharType="separate"/>
            </w:r>
            <w:r w:rsidR="006B4B78">
              <w:rPr>
                <w:noProof/>
                <w:webHidden/>
              </w:rPr>
              <w:t>3</w:t>
            </w:r>
            <w:r w:rsidR="006B4B78">
              <w:rPr>
                <w:noProof/>
                <w:webHidden/>
              </w:rPr>
              <w:fldChar w:fldCharType="end"/>
            </w:r>
          </w:hyperlink>
        </w:p>
        <w:p w14:paraId="6B7A804B" w14:textId="0FFD284C" w:rsidR="006B4B78" w:rsidRDefault="00000000">
          <w:pPr>
            <w:pStyle w:val="TOC2"/>
            <w:tabs>
              <w:tab w:val="right" w:leader="dot" w:pos="9016"/>
            </w:tabs>
            <w:rPr>
              <w:rFonts w:cstheme="minorBidi"/>
              <w:b w:val="0"/>
              <w:bCs w:val="0"/>
              <w:noProof/>
              <w:sz w:val="24"/>
              <w:szCs w:val="24"/>
              <w:lang w:eastAsia="en-GB"/>
            </w:rPr>
          </w:pPr>
          <w:hyperlink w:anchor="_Toc131667089" w:history="1">
            <w:r w:rsidR="006B4B78" w:rsidRPr="00EE1FDA">
              <w:rPr>
                <w:rStyle w:val="Hyperlink"/>
                <w:rFonts w:ascii="Arial" w:hAnsi="Arial" w:cs="Arial"/>
                <w:noProof/>
              </w:rPr>
              <w:t>3.1 Importance for presentation skills</w:t>
            </w:r>
            <w:r w:rsidR="006B4B78">
              <w:rPr>
                <w:noProof/>
                <w:webHidden/>
              </w:rPr>
              <w:tab/>
            </w:r>
            <w:r w:rsidR="006B4B78">
              <w:rPr>
                <w:noProof/>
                <w:webHidden/>
              </w:rPr>
              <w:fldChar w:fldCharType="begin"/>
            </w:r>
            <w:r w:rsidR="006B4B78">
              <w:rPr>
                <w:noProof/>
                <w:webHidden/>
              </w:rPr>
              <w:instrText xml:space="preserve"> PAGEREF _Toc131667089 \h </w:instrText>
            </w:r>
            <w:r w:rsidR="006B4B78">
              <w:rPr>
                <w:noProof/>
                <w:webHidden/>
              </w:rPr>
            </w:r>
            <w:r w:rsidR="006B4B78">
              <w:rPr>
                <w:noProof/>
                <w:webHidden/>
              </w:rPr>
              <w:fldChar w:fldCharType="separate"/>
            </w:r>
            <w:r w:rsidR="006B4B78">
              <w:rPr>
                <w:noProof/>
                <w:webHidden/>
              </w:rPr>
              <w:t>3</w:t>
            </w:r>
            <w:r w:rsidR="006B4B78">
              <w:rPr>
                <w:noProof/>
                <w:webHidden/>
              </w:rPr>
              <w:fldChar w:fldCharType="end"/>
            </w:r>
          </w:hyperlink>
        </w:p>
        <w:p w14:paraId="5598BFC5" w14:textId="6A44F33C" w:rsidR="006B4B78" w:rsidRDefault="00000000">
          <w:pPr>
            <w:pStyle w:val="TOC2"/>
            <w:tabs>
              <w:tab w:val="left" w:pos="840"/>
              <w:tab w:val="right" w:leader="dot" w:pos="9016"/>
            </w:tabs>
            <w:rPr>
              <w:rFonts w:cstheme="minorBidi"/>
              <w:b w:val="0"/>
              <w:bCs w:val="0"/>
              <w:noProof/>
              <w:sz w:val="24"/>
              <w:szCs w:val="24"/>
              <w:lang w:eastAsia="en-GB"/>
            </w:rPr>
          </w:pPr>
          <w:hyperlink w:anchor="_Toc131667090" w:history="1">
            <w:r w:rsidR="006B4B78" w:rsidRPr="00EE1FDA">
              <w:rPr>
                <w:rStyle w:val="Hyperlink"/>
                <w:rFonts w:ascii="Arial" w:hAnsi="Arial" w:cs="Arial"/>
                <w:noProof/>
              </w:rPr>
              <w:t>3.2.</w:t>
            </w:r>
            <w:r w:rsidR="006B4B78">
              <w:rPr>
                <w:rFonts w:cstheme="minorBidi"/>
                <w:b w:val="0"/>
                <w:bCs w:val="0"/>
                <w:noProof/>
                <w:sz w:val="24"/>
                <w:szCs w:val="24"/>
                <w:lang w:eastAsia="en-GB"/>
              </w:rPr>
              <w:tab/>
            </w:r>
            <w:r w:rsidR="006B4B78" w:rsidRPr="00EE1FDA">
              <w:rPr>
                <w:rStyle w:val="Hyperlink"/>
                <w:rFonts w:ascii="Arial" w:hAnsi="Arial" w:cs="Arial"/>
                <w:noProof/>
              </w:rPr>
              <w:t>Various lessons taken from the book</w:t>
            </w:r>
            <w:r w:rsidR="006B4B78">
              <w:rPr>
                <w:noProof/>
                <w:webHidden/>
              </w:rPr>
              <w:tab/>
            </w:r>
            <w:r w:rsidR="006B4B78">
              <w:rPr>
                <w:noProof/>
                <w:webHidden/>
              </w:rPr>
              <w:fldChar w:fldCharType="begin"/>
            </w:r>
            <w:r w:rsidR="006B4B78">
              <w:rPr>
                <w:noProof/>
                <w:webHidden/>
              </w:rPr>
              <w:instrText xml:space="preserve"> PAGEREF _Toc131667090 \h </w:instrText>
            </w:r>
            <w:r w:rsidR="006B4B78">
              <w:rPr>
                <w:noProof/>
                <w:webHidden/>
              </w:rPr>
            </w:r>
            <w:r w:rsidR="006B4B78">
              <w:rPr>
                <w:noProof/>
                <w:webHidden/>
              </w:rPr>
              <w:fldChar w:fldCharType="separate"/>
            </w:r>
            <w:r w:rsidR="006B4B78">
              <w:rPr>
                <w:noProof/>
                <w:webHidden/>
              </w:rPr>
              <w:t>4</w:t>
            </w:r>
            <w:r w:rsidR="006B4B78">
              <w:rPr>
                <w:noProof/>
                <w:webHidden/>
              </w:rPr>
              <w:fldChar w:fldCharType="end"/>
            </w:r>
          </w:hyperlink>
        </w:p>
        <w:p w14:paraId="6001D297" w14:textId="681E54CB" w:rsidR="006B4B78" w:rsidRDefault="00000000">
          <w:pPr>
            <w:pStyle w:val="TOC1"/>
            <w:tabs>
              <w:tab w:val="left" w:pos="630"/>
              <w:tab w:val="right" w:leader="dot" w:pos="9016"/>
            </w:tabs>
            <w:rPr>
              <w:rFonts w:cstheme="minorBidi"/>
              <w:b w:val="0"/>
              <w:bCs w:val="0"/>
              <w:i w:val="0"/>
              <w:iCs w:val="0"/>
              <w:noProof/>
              <w:lang w:eastAsia="en-GB"/>
            </w:rPr>
          </w:pPr>
          <w:hyperlink w:anchor="_Toc131667091" w:history="1">
            <w:r w:rsidR="006B4B78" w:rsidRPr="00EE1FDA">
              <w:rPr>
                <w:rStyle w:val="Hyperlink"/>
                <w:rFonts w:ascii="Arial" w:hAnsi="Arial" w:cs="Arial"/>
                <w:noProof/>
              </w:rPr>
              <w:t>4.</w:t>
            </w:r>
            <w:r w:rsidR="006B4B78">
              <w:rPr>
                <w:rFonts w:cstheme="minorBidi"/>
                <w:b w:val="0"/>
                <w:bCs w:val="0"/>
                <w:i w:val="0"/>
                <w:iCs w:val="0"/>
                <w:noProof/>
                <w:lang w:eastAsia="en-GB"/>
              </w:rPr>
              <w:tab/>
            </w:r>
            <w:r w:rsidR="006B4B78" w:rsidRPr="00EE1FDA">
              <w:rPr>
                <w:rStyle w:val="Hyperlink"/>
                <w:rFonts w:ascii="Arial" w:hAnsi="Arial" w:cs="Arial"/>
                <w:noProof/>
              </w:rPr>
              <w:t>PERSONAL EXAMPLES</w:t>
            </w:r>
            <w:r w:rsidR="006B4B78">
              <w:rPr>
                <w:noProof/>
                <w:webHidden/>
              </w:rPr>
              <w:tab/>
            </w:r>
            <w:r w:rsidR="006B4B78">
              <w:rPr>
                <w:noProof/>
                <w:webHidden/>
              </w:rPr>
              <w:fldChar w:fldCharType="begin"/>
            </w:r>
            <w:r w:rsidR="006B4B78">
              <w:rPr>
                <w:noProof/>
                <w:webHidden/>
              </w:rPr>
              <w:instrText xml:space="preserve"> PAGEREF _Toc131667091 \h </w:instrText>
            </w:r>
            <w:r w:rsidR="006B4B78">
              <w:rPr>
                <w:noProof/>
                <w:webHidden/>
              </w:rPr>
            </w:r>
            <w:r w:rsidR="006B4B78">
              <w:rPr>
                <w:noProof/>
                <w:webHidden/>
              </w:rPr>
              <w:fldChar w:fldCharType="separate"/>
            </w:r>
            <w:r w:rsidR="006B4B78">
              <w:rPr>
                <w:noProof/>
                <w:webHidden/>
              </w:rPr>
              <w:t>5</w:t>
            </w:r>
            <w:r w:rsidR="006B4B78">
              <w:rPr>
                <w:noProof/>
                <w:webHidden/>
              </w:rPr>
              <w:fldChar w:fldCharType="end"/>
            </w:r>
          </w:hyperlink>
        </w:p>
        <w:p w14:paraId="40F8C585" w14:textId="151A12D1" w:rsidR="006B4B78" w:rsidRDefault="00000000">
          <w:pPr>
            <w:pStyle w:val="TOC1"/>
            <w:tabs>
              <w:tab w:val="right" w:leader="dot" w:pos="9016"/>
            </w:tabs>
            <w:rPr>
              <w:rFonts w:cstheme="minorBidi"/>
              <w:b w:val="0"/>
              <w:bCs w:val="0"/>
              <w:i w:val="0"/>
              <w:iCs w:val="0"/>
              <w:noProof/>
              <w:lang w:eastAsia="en-GB"/>
            </w:rPr>
          </w:pPr>
          <w:hyperlink w:anchor="_Toc131667092" w:history="1">
            <w:r w:rsidR="006B4B78" w:rsidRPr="00EE1FDA">
              <w:rPr>
                <w:rStyle w:val="Hyperlink"/>
                <w:rFonts w:ascii="Arial" w:hAnsi="Arial" w:cs="Arial"/>
                <w:noProof/>
              </w:rPr>
              <w:t>CONCLUSION</w:t>
            </w:r>
            <w:r w:rsidR="006B4B78">
              <w:rPr>
                <w:noProof/>
                <w:webHidden/>
              </w:rPr>
              <w:tab/>
            </w:r>
            <w:r w:rsidR="006B4B78">
              <w:rPr>
                <w:noProof/>
                <w:webHidden/>
              </w:rPr>
              <w:fldChar w:fldCharType="begin"/>
            </w:r>
            <w:r w:rsidR="006B4B78">
              <w:rPr>
                <w:noProof/>
                <w:webHidden/>
              </w:rPr>
              <w:instrText xml:space="preserve"> PAGEREF _Toc131667092 \h </w:instrText>
            </w:r>
            <w:r w:rsidR="006B4B78">
              <w:rPr>
                <w:noProof/>
                <w:webHidden/>
              </w:rPr>
            </w:r>
            <w:r w:rsidR="006B4B78">
              <w:rPr>
                <w:noProof/>
                <w:webHidden/>
              </w:rPr>
              <w:fldChar w:fldCharType="separate"/>
            </w:r>
            <w:r w:rsidR="006B4B78">
              <w:rPr>
                <w:noProof/>
                <w:webHidden/>
              </w:rPr>
              <w:t>6</w:t>
            </w:r>
            <w:r w:rsidR="006B4B78">
              <w:rPr>
                <w:noProof/>
                <w:webHidden/>
              </w:rPr>
              <w:fldChar w:fldCharType="end"/>
            </w:r>
          </w:hyperlink>
        </w:p>
        <w:p w14:paraId="22BE50EA" w14:textId="4438B7EA" w:rsidR="006B4B78" w:rsidRDefault="00000000">
          <w:pPr>
            <w:pStyle w:val="TOC1"/>
            <w:tabs>
              <w:tab w:val="right" w:leader="dot" w:pos="9016"/>
            </w:tabs>
            <w:rPr>
              <w:rFonts w:cstheme="minorBidi"/>
              <w:b w:val="0"/>
              <w:bCs w:val="0"/>
              <w:i w:val="0"/>
              <w:iCs w:val="0"/>
              <w:noProof/>
              <w:lang w:eastAsia="en-GB"/>
            </w:rPr>
          </w:pPr>
          <w:hyperlink w:anchor="_Toc131667093" w:history="1">
            <w:r w:rsidR="006B4B78" w:rsidRPr="00EE1FDA">
              <w:rPr>
                <w:rStyle w:val="Hyperlink"/>
                <w:rFonts w:ascii="Arial" w:hAnsi="Arial" w:cs="Arial"/>
                <w:noProof/>
              </w:rPr>
              <w:t>REFERENSING</w:t>
            </w:r>
            <w:r w:rsidR="006B4B78">
              <w:rPr>
                <w:noProof/>
                <w:webHidden/>
              </w:rPr>
              <w:tab/>
            </w:r>
            <w:r w:rsidR="006B4B78">
              <w:rPr>
                <w:noProof/>
                <w:webHidden/>
              </w:rPr>
              <w:fldChar w:fldCharType="begin"/>
            </w:r>
            <w:r w:rsidR="006B4B78">
              <w:rPr>
                <w:noProof/>
                <w:webHidden/>
              </w:rPr>
              <w:instrText xml:space="preserve"> PAGEREF _Toc131667093 \h </w:instrText>
            </w:r>
            <w:r w:rsidR="006B4B78">
              <w:rPr>
                <w:noProof/>
                <w:webHidden/>
              </w:rPr>
            </w:r>
            <w:r w:rsidR="006B4B78">
              <w:rPr>
                <w:noProof/>
                <w:webHidden/>
              </w:rPr>
              <w:fldChar w:fldCharType="separate"/>
            </w:r>
            <w:r w:rsidR="006B4B78">
              <w:rPr>
                <w:noProof/>
                <w:webHidden/>
              </w:rPr>
              <w:t>6</w:t>
            </w:r>
            <w:r w:rsidR="006B4B78">
              <w:rPr>
                <w:noProof/>
                <w:webHidden/>
              </w:rPr>
              <w:fldChar w:fldCharType="end"/>
            </w:r>
          </w:hyperlink>
        </w:p>
        <w:p w14:paraId="26CB4EA2" w14:textId="7A32F36D" w:rsidR="007301EC" w:rsidRPr="00CF102D" w:rsidRDefault="007301EC" w:rsidP="00CF102D">
          <w:pPr>
            <w:spacing w:line="360" w:lineRule="auto"/>
            <w:rPr>
              <w:rFonts w:ascii="Arial" w:hAnsi="Arial" w:cs="Arial"/>
              <w:sz w:val="28"/>
              <w:szCs w:val="28"/>
            </w:rPr>
          </w:pPr>
          <w:r w:rsidRPr="00CF102D">
            <w:rPr>
              <w:rFonts w:ascii="Arial" w:hAnsi="Arial" w:cs="Arial"/>
              <w:b/>
              <w:bCs/>
              <w:noProof/>
              <w:sz w:val="28"/>
              <w:szCs w:val="28"/>
            </w:rPr>
            <w:fldChar w:fldCharType="end"/>
          </w:r>
        </w:p>
      </w:sdtContent>
    </w:sdt>
    <w:p w14:paraId="377D246A" w14:textId="05C14B59" w:rsidR="00667F1C" w:rsidRPr="00CF102D" w:rsidRDefault="00667F1C" w:rsidP="00CF102D">
      <w:pPr>
        <w:spacing w:line="360" w:lineRule="auto"/>
        <w:rPr>
          <w:rFonts w:ascii="Arial" w:hAnsi="Arial" w:cs="Arial"/>
          <w:sz w:val="28"/>
          <w:szCs w:val="28"/>
        </w:rPr>
      </w:pPr>
    </w:p>
    <w:p w14:paraId="2D75D52C" w14:textId="77777777" w:rsidR="00667F1C" w:rsidRPr="00CF102D" w:rsidRDefault="00667F1C" w:rsidP="00CF102D">
      <w:pPr>
        <w:spacing w:line="360" w:lineRule="auto"/>
        <w:rPr>
          <w:rFonts w:ascii="Arial" w:hAnsi="Arial" w:cs="Arial"/>
          <w:sz w:val="28"/>
          <w:szCs w:val="28"/>
        </w:rPr>
      </w:pPr>
    </w:p>
    <w:p w14:paraId="1C7FC903" w14:textId="77777777" w:rsidR="00667F1C" w:rsidRPr="00CF102D" w:rsidRDefault="00667F1C" w:rsidP="00CF102D">
      <w:pPr>
        <w:spacing w:line="360" w:lineRule="auto"/>
        <w:jc w:val="both"/>
        <w:rPr>
          <w:rFonts w:ascii="Arial" w:hAnsi="Arial" w:cs="Arial"/>
          <w:sz w:val="28"/>
          <w:szCs w:val="28"/>
        </w:rPr>
      </w:pPr>
    </w:p>
    <w:p w14:paraId="6D4F2B43" w14:textId="77777777" w:rsidR="00667F1C" w:rsidRPr="00CF102D" w:rsidRDefault="00667F1C" w:rsidP="00CF102D">
      <w:pPr>
        <w:spacing w:line="360" w:lineRule="auto"/>
        <w:jc w:val="both"/>
        <w:rPr>
          <w:rFonts w:ascii="Arial" w:hAnsi="Arial" w:cs="Arial"/>
          <w:sz w:val="28"/>
          <w:szCs w:val="28"/>
        </w:rPr>
      </w:pPr>
    </w:p>
    <w:p w14:paraId="113BABDE" w14:textId="46D1F4DA" w:rsidR="00667F1C" w:rsidRPr="00CF102D" w:rsidRDefault="0050123A" w:rsidP="00CF102D">
      <w:pPr>
        <w:tabs>
          <w:tab w:val="left" w:pos="2329"/>
        </w:tabs>
        <w:spacing w:line="360" w:lineRule="auto"/>
        <w:jc w:val="both"/>
        <w:rPr>
          <w:rFonts w:ascii="Arial" w:hAnsi="Arial" w:cs="Arial"/>
          <w:sz w:val="28"/>
          <w:szCs w:val="28"/>
        </w:rPr>
      </w:pPr>
      <w:r w:rsidRPr="00CF102D">
        <w:rPr>
          <w:rFonts w:ascii="Arial" w:hAnsi="Arial" w:cs="Arial"/>
          <w:sz w:val="28"/>
          <w:szCs w:val="28"/>
        </w:rPr>
        <w:tab/>
      </w:r>
    </w:p>
    <w:p w14:paraId="393D274F" w14:textId="77777777" w:rsidR="00667F1C" w:rsidRPr="00CF102D" w:rsidRDefault="00667F1C" w:rsidP="00CF102D">
      <w:pPr>
        <w:spacing w:line="360" w:lineRule="auto"/>
        <w:jc w:val="both"/>
        <w:rPr>
          <w:rFonts w:ascii="Arial" w:hAnsi="Arial" w:cs="Arial"/>
          <w:sz w:val="28"/>
          <w:szCs w:val="28"/>
        </w:rPr>
      </w:pPr>
    </w:p>
    <w:p w14:paraId="7A19DC5C" w14:textId="77777777" w:rsidR="00667F1C" w:rsidRPr="00CF102D" w:rsidRDefault="00667F1C" w:rsidP="00CF102D">
      <w:pPr>
        <w:spacing w:line="360" w:lineRule="auto"/>
        <w:jc w:val="both"/>
        <w:rPr>
          <w:rFonts w:ascii="Arial" w:hAnsi="Arial" w:cs="Arial"/>
          <w:sz w:val="28"/>
          <w:szCs w:val="28"/>
        </w:rPr>
      </w:pPr>
    </w:p>
    <w:p w14:paraId="4D27AD62" w14:textId="77777777" w:rsidR="00667F1C" w:rsidRPr="00CF102D" w:rsidRDefault="00667F1C" w:rsidP="00CF102D">
      <w:pPr>
        <w:spacing w:line="360" w:lineRule="auto"/>
        <w:jc w:val="both"/>
        <w:rPr>
          <w:rFonts w:ascii="Arial" w:hAnsi="Arial" w:cs="Arial"/>
          <w:sz w:val="28"/>
          <w:szCs w:val="28"/>
        </w:rPr>
      </w:pPr>
    </w:p>
    <w:p w14:paraId="53ABA473" w14:textId="2CB86777" w:rsidR="00667F1C" w:rsidRDefault="00667F1C" w:rsidP="00CF102D">
      <w:pPr>
        <w:spacing w:line="360" w:lineRule="auto"/>
        <w:jc w:val="both"/>
        <w:rPr>
          <w:rFonts w:ascii="Arial" w:hAnsi="Arial" w:cs="Arial"/>
          <w:sz w:val="28"/>
          <w:szCs w:val="28"/>
        </w:rPr>
      </w:pPr>
    </w:p>
    <w:p w14:paraId="5EE5111B" w14:textId="77777777" w:rsidR="006B4B78" w:rsidRDefault="006B4B78" w:rsidP="00CF102D">
      <w:pPr>
        <w:spacing w:line="360" w:lineRule="auto"/>
        <w:jc w:val="both"/>
        <w:rPr>
          <w:rFonts w:ascii="Arial" w:hAnsi="Arial" w:cs="Arial"/>
          <w:sz w:val="28"/>
          <w:szCs w:val="28"/>
        </w:rPr>
      </w:pPr>
    </w:p>
    <w:p w14:paraId="18A612AC" w14:textId="77777777" w:rsidR="006B4B78" w:rsidRDefault="006B4B78" w:rsidP="00CF102D">
      <w:pPr>
        <w:spacing w:line="360" w:lineRule="auto"/>
        <w:jc w:val="both"/>
        <w:rPr>
          <w:rFonts w:ascii="Arial" w:hAnsi="Arial" w:cs="Arial"/>
          <w:sz w:val="28"/>
          <w:szCs w:val="28"/>
        </w:rPr>
      </w:pPr>
    </w:p>
    <w:p w14:paraId="73B92BF4" w14:textId="77777777" w:rsidR="006B4B78" w:rsidRPr="00CF102D" w:rsidRDefault="006B4B78" w:rsidP="00CF102D">
      <w:pPr>
        <w:spacing w:line="360" w:lineRule="auto"/>
        <w:jc w:val="both"/>
        <w:rPr>
          <w:rFonts w:ascii="Arial" w:hAnsi="Arial" w:cs="Arial"/>
          <w:sz w:val="28"/>
          <w:szCs w:val="28"/>
        </w:rPr>
      </w:pPr>
    </w:p>
    <w:p w14:paraId="74773B25" w14:textId="77777777" w:rsidR="00E57031" w:rsidRPr="00CF102D" w:rsidRDefault="00E57031" w:rsidP="00CF102D">
      <w:pPr>
        <w:pStyle w:val="Heading1"/>
        <w:spacing w:line="360" w:lineRule="auto"/>
        <w:rPr>
          <w:rFonts w:ascii="Arial" w:hAnsi="Arial" w:cs="Arial"/>
          <w:sz w:val="28"/>
          <w:szCs w:val="28"/>
        </w:rPr>
      </w:pPr>
      <w:bookmarkStart w:id="0" w:name="_Toc131667086"/>
      <w:r w:rsidRPr="00CF102D">
        <w:rPr>
          <w:rFonts w:ascii="Arial" w:hAnsi="Arial" w:cs="Arial"/>
          <w:sz w:val="28"/>
          <w:szCs w:val="28"/>
        </w:rPr>
        <w:lastRenderedPageBreak/>
        <w:t>1.</w:t>
      </w:r>
      <w:r w:rsidRPr="00CF102D">
        <w:rPr>
          <w:rFonts w:ascii="Arial" w:hAnsi="Arial" w:cs="Arial"/>
          <w:sz w:val="28"/>
          <w:szCs w:val="28"/>
        </w:rPr>
        <w:tab/>
        <w:t>Introduction</w:t>
      </w:r>
      <w:bookmarkEnd w:id="0"/>
    </w:p>
    <w:p w14:paraId="1D24E178" w14:textId="77777777" w:rsidR="00E57031" w:rsidRPr="00CF102D" w:rsidRDefault="00E57031" w:rsidP="00CF102D">
      <w:pPr>
        <w:spacing w:line="360" w:lineRule="auto"/>
        <w:jc w:val="both"/>
        <w:rPr>
          <w:rFonts w:ascii="Arial" w:hAnsi="Arial" w:cs="Arial"/>
          <w:sz w:val="28"/>
          <w:szCs w:val="28"/>
        </w:rPr>
      </w:pPr>
      <w:r w:rsidRPr="00CF102D">
        <w:rPr>
          <w:rFonts w:ascii="Arial" w:hAnsi="Arial" w:cs="Arial"/>
          <w:sz w:val="28"/>
          <w:szCs w:val="28"/>
        </w:rPr>
        <w:t>According to Andrew Bradbury's book "Successful Presentation Skills," several key factors contribute to a successful presentation.</w:t>
      </w:r>
    </w:p>
    <w:p w14:paraId="2AEA8925" w14:textId="77777777" w:rsidR="00E57031" w:rsidRPr="00CF102D" w:rsidRDefault="00E57031" w:rsidP="00CF102D">
      <w:pPr>
        <w:spacing w:line="360" w:lineRule="auto"/>
        <w:jc w:val="both"/>
        <w:rPr>
          <w:rFonts w:ascii="Arial" w:hAnsi="Arial" w:cs="Arial"/>
          <w:sz w:val="28"/>
          <w:szCs w:val="28"/>
        </w:rPr>
      </w:pPr>
      <w:r w:rsidRPr="00CF102D">
        <w:rPr>
          <w:rFonts w:ascii="Arial" w:hAnsi="Arial" w:cs="Arial"/>
          <w:sz w:val="28"/>
          <w:szCs w:val="28"/>
        </w:rPr>
        <w:t xml:space="preserve">Preparation is essential for delivering a successful presentation. This includes researching the topic, creating an outline, and practicing the presentation (Bradbury, 2006). </w:t>
      </w:r>
    </w:p>
    <w:p w14:paraId="029C0E09" w14:textId="77777777" w:rsidR="00E57031" w:rsidRPr="00CF102D" w:rsidRDefault="00E57031" w:rsidP="00CF102D">
      <w:pPr>
        <w:spacing w:line="360" w:lineRule="auto"/>
        <w:jc w:val="both"/>
        <w:rPr>
          <w:rFonts w:ascii="Arial" w:hAnsi="Arial" w:cs="Arial"/>
          <w:sz w:val="28"/>
          <w:szCs w:val="28"/>
        </w:rPr>
      </w:pPr>
      <w:r w:rsidRPr="00CF102D">
        <w:rPr>
          <w:rFonts w:ascii="Arial" w:hAnsi="Arial" w:cs="Arial"/>
          <w:sz w:val="28"/>
          <w:szCs w:val="28"/>
        </w:rPr>
        <w:t>Academic skills are the aptitudes and skills students require to participate in academic study and succeed academically actively. These abilities cover a variety of cognitive, practical, and interpersonal abilities that are essential for efficient learning and academic success (Cottrell, 2019)</w:t>
      </w:r>
    </w:p>
    <w:p w14:paraId="37D32E96" w14:textId="77777777" w:rsidR="00E57031" w:rsidRPr="00CF102D" w:rsidRDefault="00E57031" w:rsidP="00CF102D">
      <w:pPr>
        <w:spacing w:line="360" w:lineRule="auto"/>
        <w:jc w:val="both"/>
        <w:rPr>
          <w:rFonts w:ascii="Arial" w:hAnsi="Arial" w:cs="Arial"/>
          <w:sz w:val="28"/>
          <w:szCs w:val="28"/>
        </w:rPr>
      </w:pPr>
      <w:r w:rsidRPr="00CF102D">
        <w:rPr>
          <w:rFonts w:ascii="Arial" w:hAnsi="Arial" w:cs="Arial"/>
          <w:sz w:val="28"/>
          <w:szCs w:val="28"/>
        </w:rPr>
        <w:t xml:space="preserve">Presentation skills are the ability to effectively communicate a message to an audience, using various techniques and tools to engage and persuade them (Bradbury, 2006). </w:t>
      </w:r>
    </w:p>
    <w:p w14:paraId="3BAEF6A1" w14:textId="77777777" w:rsidR="00E57031" w:rsidRPr="00CF102D" w:rsidRDefault="00E57031" w:rsidP="00CF102D">
      <w:pPr>
        <w:spacing w:line="360" w:lineRule="auto"/>
        <w:jc w:val="both"/>
        <w:rPr>
          <w:rFonts w:ascii="Arial" w:hAnsi="Arial" w:cs="Arial"/>
          <w:sz w:val="28"/>
          <w:szCs w:val="28"/>
        </w:rPr>
      </w:pPr>
      <w:r w:rsidRPr="00CF102D">
        <w:rPr>
          <w:rFonts w:ascii="Arial" w:hAnsi="Arial" w:cs="Arial"/>
          <w:sz w:val="28"/>
          <w:szCs w:val="28"/>
        </w:rPr>
        <w:t xml:space="preserve"> There are many elements related to delivering effective presentations, for example, handling questions well and having a clear message.</w:t>
      </w:r>
    </w:p>
    <w:p w14:paraId="268FBFFE" w14:textId="45F225A4" w:rsidR="00E57031" w:rsidRPr="00CF102D" w:rsidRDefault="00E57031" w:rsidP="00CF102D">
      <w:pPr>
        <w:spacing w:line="360" w:lineRule="auto"/>
        <w:jc w:val="both"/>
        <w:rPr>
          <w:rFonts w:ascii="Arial" w:hAnsi="Arial" w:cs="Arial"/>
          <w:sz w:val="28"/>
          <w:szCs w:val="28"/>
        </w:rPr>
      </w:pPr>
      <w:r w:rsidRPr="00CF102D">
        <w:rPr>
          <w:rFonts w:ascii="Arial" w:hAnsi="Arial" w:cs="Arial"/>
          <w:sz w:val="28"/>
          <w:szCs w:val="28"/>
        </w:rPr>
        <w:t xml:space="preserve">This report aims to evaluate the importance of presentation skills. A summary of chapter 14 of the book will be provided. In addition, examples will be presented. </w:t>
      </w:r>
    </w:p>
    <w:p w14:paraId="73C5320F" w14:textId="77777777" w:rsidR="00E57031" w:rsidRPr="00CF102D" w:rsidRDefault="00E57031" w:rsidP="00CF102D">
      <w:pPr>
        <w:pStyle w:val="Heading1"/>
        <w:spacing w:line="360" w:lineRule="auto"/>
        <w:rPr>
          <w:rFonts w:ascii="Arial" w:hAnsi="Arial" w:cs="Arial"/>
          <w:sz w:val="28"/>
          <w:szCs w:val="28"/>
        </w:rPr>
      </w:pPr>
      <w:bookmarkStart w:id="1" w:name="_Toc131667087"/>
      <w:r w:rsidRPr="00CF102D">
        <w:rPr>
          <w:rFonts w:ascii="Arial" w:hAnsi="Arial" w:cs="Arial"/>
          <w:sz w:val="28"/>
          <w:szCs w:val="28"/>
        </w:rPr>
        <w:t>2.</w:t>
      </w:r>
      <w:r w:rsidRPr="00CF102D">
        <w:rPr>
          <w:rFonts w:ascii="Arial" w:hAnsi="Arial" w:cs="Arial"/>
          <w:sz w:val="28"/>
          <w:szCs w:val="28"/>
        </w:rPr>
        <w:tab/>
        <w:t>SUMARASING CHAPTER</w:t>
      </w:r>
      <w:bookmarkEnd w:id="1"/>
      <w:r w:rsidRPr="00CF102D">
        <w:rPr>
          <w:rFonts w:ascii="Arial" w:hAnsi="Arial" w:cs="Arial"/>
          <w:sz w:val="28"/>
          <w:szCs w:val="28"/>
        </w:rPr>
        <w:t xml:space="preserve"> </w:t>
      </w:r>
    </w:p>
    <w:p w14:paraId="39661CC5" w14:textId="17D898C9" w:rsidR="00667F1C" w:rsidRPr="00CF102D" w:rsidRDefault="00E57031" w:rsidP="00CF102D">
      <w:pPr>
        <w:spacing w:line="360" w:lineRule="auto"/>
        <w:jc w:val="both"/>
        <w:rPr>
          <w:rFonts w:ascii="Arial" w:hAnsi="Arial" w:cs="Arial"/>
          <w:sz w:val="28"/>
          <w:szCs w:val="28"/>
        </w:rPr>
      </w:pPr>
      <w:r w:rsidRPr="00CF102D">
        <w:rPr>
          <w:rFonts w:ascii="Arial" w:hAnsi="Arial" w:cs="Arial"/>
          <w:sz w:val="28"/>
          <w:szCs w:val="28"/>
        </w:rPr>
        <w:t xml:space="preserve">This chapter talks about a personal presentation; it is remarkable how simple it is to start feeling self-conscious about body language, eye contact, and speaking style. First, however, it describes four keys point to success: The first point is to Identify the audience, the second is to </w:t>
      </w:r>
      <w:r w:rsidR="00061B4E" w:rsidRPr="00CF102D">
        <w:rPr>
          <w:rFonts w:ascii="Arial" w:hAnsi="Arial" w:cs="Arial"/>
          <w:sz w:val="28"/>
          <w:szCs w:val="28"/>
        </w:rPr>
        <w:t>m</w:t>
      </w:r>
      <w:r w:rsidRPr="00CF102D">
        <w:rPr>
          <w:rFonts w:ascii="Arial" w:hAnsi="Arial" w:cs="Arial"/>
          <w:sz w:val="28"/>
          <w:szCs w:val="28"/>
        </w:rPr>
        <w:t>ake it simple, the third is to Keep to the principal point, and the fourth is to Have confidence in yourself and the message.</w:t>
      </w:r>
    </w:p>
    <w:p w14:paraId="5766EADB" w14:textId="0B7B6EF8" w:rsidR="00F339C8" w:rsidRPr="00CF102D" w:rsidRDefault="00667F1C" w:rsidP="00CF102D">
      <w:pPr>
        <w:pStyle w:val="Heading1"/>
        <w:numPr>
          <w:ilvl w:val="0"/>
          <w:numId w:val="6"/>
        </w:numPr>
        <w:spacing w:line="360" w:lineRule="auto"/>
        <w:rPr>
          <w:rFonts w:ascii="Arial" w:hAnsi="Arial" w:cs="Arial"/>
          <w:sz w:val="28"/>
          <w:szCs w:val="28"/>
        </w:rPr>
      </w:pPr>
      <w:bookmarkStart w:id="2" w:name="_Toc129453438"/>
      <w:bookmarkStart w:id="3" w:name="_Toc131667088"/>
      <w:r w:rsidRPr="00CF102D">
        <w:rPr>
          <w:rFonts w:ascii="Arial" w:hAnsi="Arial" w:cs="Arial"/>
          <w:sz w:val="28"/>
          <w:szCs w:val="28"/>
        </w:rPr>
        <w:lastRenderedPageBreak/>
        <w:t xml:space="preserve">EVALUATION </w:t>
      </w:r>
      <w:bookmarkEnd w:id="2"/>
      <w:r w:rsidR="008A5B07" w:rsidRPr="00CF102D">
        <w:rPr>
          <w:rFonts w:ascii="Arial" w:hAnsi="Arial" w:cs="Arial"/>
          <w:sz w:val="28"/>
          <w:szCs w:val="28"/>
        </w:rPr>
        <w:t>OF SKILL</w:t>
      </w:r>
      <w:bookmarkEnd w:id="3"/>
      <w:r w:rsidR="008A5B07" w:rsidRPr="00CF102D">
        <w:rPr>
          <w:rFonts w:ascii="Arial" w:hAnsi="Arial" w:cs="Arial"/>
          <w:sz w:val="28"/>
          <w:szCs w:val="28"/>
        </w:rPr>
        <w:t xml:space="preserve"> </w:t>
      </w:r>
    </w:p>
    <w:p w14:paraId="0AC9FA10" w14:textId="20F3CCD0" w:rsidR="00667F1C" w:rsidRPr="00CF102D" w:rsidRDefault="00946D4F" w:rsidP="00CF102D">
      <w:pPr>
        <w:pStyle w:val="Heading2"/>
        <w:spacing w:line="360" w:lineRule="auto"/>
        <w:ind w:firstLine="502"/>
        <w:rPr>
          <w:rFonts w:ascii="Arial" w:hAnsi="Arial" w:cs="Arial"/>
          <w:sz w:val="28"/>
          <w:szCs w:val="28"/>
        </w:rPr>
      </w:pPr>
      <w:bookmarkStart w:id="4" w:name="_Toc131667089"/>
      <w:r w:rsidRPr="00CF102D">
        <w:rPr>
          <w:rFonts w:ascii="Arial" w:hAnsi="Arial" w:cs="Arial"/>
          <w:sz w:val="28"/>
          <w:szCs w:val="28"/>
        </w:rPr>
        <w:t xml:space="preserve">3.1 </w:t>
      </w:r>
      <w:r w:rsidR="00F339C8" w:rsidRPr="00CF102D">
        <w:rPr>
          <w:rFonts w:ascii="Arial" w:hAnsi="Arial" w:cs="Arial"/>
          <w:sz w:val="28"/>
          <w:szCs w:val="28"/>
        </w:rPr>
        <w:t>Importance for presentation skills</w:t>
      </w:r>
      <w:bookmarkEnd w:id="4"/>
    </w:p>
    <w:p w14:paraId="388BB8BD" w14:textId="557F989B" w:rsidR="00CC7448" w:rsidRPr="00CF102D" w:rsidRDefault="00CC7448" w:rsidP="00CF102D">
      <w:pPr>
        <w:spacing w:line="360" w:lineRule="auto"/>
        <w:jc w:val="both"/>
        <w:rPr>
          <w:rFonts w:ascii="Arial" w:hAnsi="Arial" w:cs="Arial"/>
          <w:sz w:val="28"/>
          <w:szCs w:val="28"/>
        </w:rPr>
      </w:pPr>
      <w:r w:rsidRPr="00CF102D">
        <w:rPr>
          <w:rFonts w:ascii="Arial" w:hAnsi="Arial" w:cs="Arial"/>
          <w:sz w:val="28"/>
          <w:szCs w:val="28"/>
        </w:rPr>
        <w:t xml:space="preserve">The 14 chapter, according to Bradbury (2006), is a useful resource for anyone who wants to improve their presentation skills. Effective communication requires good presentation skills, whether speaking in front of a large audience or presenting a report to a small team. </w:t>
      </w:r>
    </w:p>
    <w:p w14:paraId="633AEEEB" w14:textId="77777777" w:rsidR="00CC7448" w:rsidRPr="00CF102D" w:rsidRDefault="00CC7448" w:rsidP="00CF102D">
      <w:pPr>
        <w:spacing w:line="360" w:lineRule="auto"/>
        <w:jc w:val="both"/>
        <w:rPr>
          <w:rFonts w:ascii="Arial" w:hAnsi="Arial" w:cs="Arial"/>
          <w:sz w:val="28"/>
          <w:szCs w:val="28"/>
        </w:rPr>
      </w:pPr>
      <w:r w:rsidRPr="00CF102D">
        <w:rPr>
          <w:rFonts w:ascii="Arial" w:hAnsi="Arial" w:cs="Arial"/>
          <w:sz w:val="28"/>
          <w:szCs w:val="28"/>
        </w:rPr>
        <w:t>Presentation abilities are essential. When you can communicate your ideas clearly and confidently, your audience is more likely to understand and respect you. Practical presentation skills can also assist you in persuading and influencing others, whether you are attempting to win new business, persuade your colleagues of a new strategy, or persuade your boss to promote you.</w:t>
      </w:r>
    </w:p>
    <w:p w14:paraId="1DC674DE" w14:textId="1CC1B053" w:rsidR="00CC7448" w:rsidRPr="00CF102D" w:rsidRDefault="00CC7448" w:rsidP="00CF102D">
      <w:pPr>
        <w:spacing w:line="360" w:lineRule="auto"/>
        <w:jc w:val="both"/>
        <w:rPr>
          <w:rFonts w:ascii="Arial" w:hAnsi="Arial" w:cs="Arial"/>
          <w:sz w:val="28"/>
          <w:szCs w:val="28"/>
        </w:rPr>
      </w:pPr>
      <w:r w:rsidRPr="00CF102D">
        <w:rPr>
          <w:rFonts w:ascii="Arial" w:hAnsi="Arial" w:cs="Arial"/>
          <w:sz w:val="28"/>
          <w:szCs w:val="28"/>
        </w:rPr>
        <w:t xml:space="preserve">This book contains practical tips and strategies for improving your presentation skills, such as how to prepare and structure your presentation, how to use visual aids effectively, and how to engage your audience. It also discusses important topics like body language, voice projection, and nerve management. </w:t>
      </w:r>
    </w:p>
    <w:p w14:paraId="4BF8AE9D" w14:textId="195D9452" w:rsidR="00FB2878" w:rsidRPr="00CF102D" w:rsidRDefault="00CC7448" w:rsidP="00CF102D">
      <w:pPr>
        <w:spacing w:line="360" w:lineRule="auto"/>
        <w:jc w:val="both"/>
        <w:rPr>
          <w:rFonts w:ascii="Arial" w:hAnsi="Arial" w:cs="Arial"/>
          <w:sz w:val="28"/>
          <w:szCs w:val="28"/>
        </w:rPr>
      </w:pPr>
      <w:r w:rsidRPr="00CF102D">
        <w:rPr>
          <w:rFonts w:ascii="Arial" w:hAnsi="Arial" w:cs="Arial"/>
          <w:sz w:val="28"/>
          <w:szCs w:val="28"/>
        </w:rPr>
        <w:t>According to Bradbury (2006) "Successful Presentation Skills " is an excellent resource for improving your presentation skills and becoming a more effective communicator.</w:t>
      </w:r>
    </w:p>
    <w:p w14:paraId="1E98A95C" w14:textId="26F9C3FE" w:rsidR="005E7FE1" w:rsidRPr="00CF102D" w:rsidRDefault="00627FB0" w:rsidP="00CF102D">
      <w:pPr>
        <w:pStyle w:val="Heading2"/>
        <w:numPr>
          <w:ilvl w:val="1"/>
          <w:numId w:val="6"/>
        </w:numPr>
        <w:spacing w:line="360" w:lineRule="auto"/>
        <w:rPr>
          <w:rFonts w:ascii="Arial" w:hAnsi="Arial" w:cs="Arial"/>
          <w:sz w:val="28"/>
          <w:szCs w:val="28"/>
        </w:rPr>
      </w:pPr>
      <w:bookmarkStart w:id="5" w:name="_Toc131667090"/>
      <w:r w:rsidRPr="00CF102D">
        <w:rPr>
          <w:rFonts w:ascii="Arial" w:hAnsi="Arial" w:cs="Arial"/>
          <w:sz w:val="28"/>
          <w:szCs w:val="28"/>
        </w:rPr>
        <w:t xml:space="preserve">Various lessons taken from the </w:t>
      </w:r>
      <w:proofErr w:type="gramStart"/>
      <w:r w:rsidRPr="00CF102D">
        <w:rPr>
          <w:rFonts w:ascii="Arial" w:hAnsi="Arial" w:cs="Arial"/>
          <w:sz w:val="28"/>
          <w:szCs w:val="28"/>
        </w:rPr>
        <w:t>book</w:t>
      </w:r>
      <w:bookmarkEnd w:id="5"/>
      <w:proofErr w:type="gramEnd"/>
    </w:p>
    <w:p w14:paraId="646026B2" w14:textId="3DB93DDD" w:rsidR="00CE2AC8" w:rsidRPr="00CF102D" w:rsidRDefault="00CE2AC8" w:rsidP="00CF102D">
      <w:pPr>
        <w:spacing w:line="360" w:lineRule="auto"/>
        <w:jc w:val="both"/>
        <w:rPr>
          <w:rFonts w:ascii="Arial" w:hAnsi="Arial" w:cs="Arial"/>
          <w:sz w:val="28"/>
          <w:szCs w:val="28"/>
        </w:rPr>
      </w:pPr>
      <w:r w:rsidRPr="00CF102D">
        <w:rPr>
          <w:rFonts w:ascii="Arial" w:hAnsi="Arial" w:cs="Arial"/>
          <w:sz w:val="28"/>
          <w:szCs w:val="28"/>
        </w:rPr>
        <w:t xml:space="preserve">Presentation skills are required to effectively communicate ideas, information, and knowledge to a group. In a professional or personal setting, being able to present information engagingly and effectively can mean the difference between success and failure. </w:t>
      </w:r>
    </w:p>
    <w:p w14:paraId="7E1C3150" w14:textId="4B0687E7" w:rsidR="00CE2AC8" w:rsidRPr="00CF102D" w:rsidRDefault="00CE2AC8" w:rsidP="00CF102D">
      <w:pPr>
        <w:spacing w:line="360" w:lineRule="auto"/>
        <w:jc w:val="both"/>
        <w:rPr>
          <w:rFonts w:ascii="Arial" w:hAnsi="Arial" w:cs="Arial"/>
          <w:sz w:val="28"/>
          <w:szCs w:val="28"/>
        </w:rPr>
      </w:pPr>
      <w:r w:rsidRPr="00CF102D">
        <w:rPr>
          <w:rFonts w:ascii="Arial" w:hAnsi="Arial" w:cs="Arial"/>
          <w:sz w:val="28"/>
          <w:szCs w:val="28"/>
        </w:rPr>
        <w:lastRenderedPageBreak/>
        <w:t xml:space="preserve"> The offers readers a comprehensive guide to developing and improving their presentation skills. Preparation, delivery, and dealing with questions and feedback are all covered in the book. </w:t>
      </w:r>
    </w:p>
    <w:p w14:paraId="4B1AB46A" w14:textId="6A171F4D" w:rsidR="00667F1C" w:rsidRPr="006B4B78" w:rsidRDefault="00CE2AC8" w:rsidP="00CF102D">
      <w:pPr>
        <w:spacing w:line="360" w:lineRule="auto"/>
        <w:jc w:val="both"/>
        <w:rPr>
          <w:rFonts w:ascii="Arial" w:hAnsi="Arial" w:cs="Arial"/>
          <w:sz w:val="28"/>
          <w:szCs w:val="28"/>
        </w:rPr>
      </w:pPr>
      <w:r w:rsidRPr="00CF102D">
        <w:rPr>
          <w:rFonts w:ascii="Arial" w:hAnsi="Arial" w:cs="Arial"/>
          <w:sz w:val="28"/>
          <w:szCs w:val="28"/>
        </w:rPr>
        <w:t xml:space="preserve">The importance of knowing your audience, using visual aids effectively, and being confident and assertive while presenting </w:t>
      </w:r>
      <w:proofErr w:type="gramStart"/>
      <w:r w:rsidRPr="00CF102D">
        <w:rPr>
          <w:rFonts w:ascii="Arial" w:hAnsi="Arial" w:cs="Arial"/>
          <w:sz w:val="28"/>
          <w:szCs w:val="28"/>
        </w:rPr>
        <w:t>are</w:t>
      </w:r>
      <w:proofErr w:type="gramEnd"/>
      <w:r w:rsidRPr="00CF102D">
        <w:rPr>
          <w:rFonts w:ascii="Arial" w:hAnsi="Arial" w:cs="Arial"/>
          <w:sz w:val="28"/>
          <w:szCs w:val="28"/>
        </w:rPr>
        <w:t xml:space="preserve"> just a few of the book's key takeaways. Bradbury also emphasizes the importance of practicing and rehearsing your presentation before delivering it to an audience. </w:t>
      </w:r>
      <w:r w:rsidR="00FD3706" w:rsidRPr="00CF102D">
        <w:rPr>
          <w:rFonts w:ascii="Arial" w:hAnsi="Arial" w:cs="Arial"/>
          <w:sz w:val="28"/>
          <w:szCs w:val="28"/>
        </w:rPr>
        <w:t>For anyone looking to improve their public speaking skills, whether for business presentations, academic lectures, or personal speaking engagements. Individuals can improve their communication skills and presentation success by following the advice and strategies outlined in the book.</w:t>
      </w:r>
    </w:p>
    <w:p w14:paraId="6557F20E" w14:textId="218DA052" w:rsidR="006F2E19" w:rsidRPr="006B4B78" w:rsidRDefault="008A5B07" w:rsidP="00CF102D">
      <w:pPr>
        <w:pStyle w:val="Heading1"/>
        <w:numPr>
          <w:ilvl w:val="0"/>
          <w:numId w:val="6"/>
        </w:numPr>
        <w:spacing w:line="360" w:lineRule="auto"/>
        <w:rPr>
          <w:rFonts w:ascii="Arial" w:hAnsi="Arial" w:cs="Arial"/>
          <w:sz w:val="28"/>
          <w:szCs w:val="28"/>
        </w:rPr>
      </w:pPr>
      <w:bookmarkStart w:id="6" w:name="_Toc131667091"/>
      <w:r w:rsidRPr="00CF102D">
        <w:rPr>
          <w:rFonts w:ascii="Arial" w:hAnsi="Arial" w:cs="Arial"/>
          <w:sz w:val="28"/>
          <w:szCs w:val="28"/>
        </w:rPr>
        <w:t>PERSONAL EXAMPLES</w:t>
      </w:r>
      <w:bookmarkEnd w:id="6"/>
      <w:r w:rsidRPr="00CF102D">
        <w:rPr>
          <w:rFonts w:ascii="Arial" w:hAnsi="Arial" w:cs="Arial"/>
          <w:sz w:val="28"/>
          <w:szCs w:val="28"/>
        </w:rPr>
        <w:t xml:space="preserve"> </w:t>
      </w:r>
    </w:p>
    <w:p w14:paraId="60AD9A0B" w14:textId="0EE06835" w:rsidR="006F2E19" w:rsidRPr="00CF102D" w:rsidRDefault="006451EF" w:rsidP="006B4B78">
      <w:pPr>
        <w:pStyle w:val="NormalWeb"/>
        <w:spacing w:before="0" w:beforeAutospacing="0" w:after="0" w:afterAutospacing="0" w:line="360" w:lineRule="auto"/>
        <w:ind w:firstLine="142"/>
        <w:jc w:val="both"/>
        <w:rPr>
          <w:rFonts w:ascii="Arial" w:hAnsi="Arial" w:cs="Arial"/>
          <w:color w:val="0E101A"/>
          <w:sz w:val="28"/>
          <w:szCs w:val="28"/>
        </w:rPr>
      </w:pPr>
      <w:r w:rsidRPr="00CF102D">
        <w:rPr>
          <w:rFonts w:ascii="Arial" w:hAnsi="Arial" w:cs="Arial"/>
          <w:color w:val="0E101A"/>
          <w:sz w:val="28"/>
          <w:szCs w:val="28"/>
        </w:rPr>
        <w:t>Various</w:t>
      </w:r>
      <w:r w:rsidR="00C43870" w:rsidRPr="00CF102D">
        <w:rPr>
          <w:rFonts w:ascii="Arial" w:hAnsi="Arial" w:cs="Arial"/>
          <w:color w:val="0E101A"/>
          <w:sz w:val="28"/>
          <w:szCs w:val="28"/>
        </w:rPr>
        <w:t xml:space="preserve"> lessons were acquired </w:t>
      </w:r>
      <w:r w:rsidRPr="00CF102D">
        <w:rPr>
          <w:rFonts w:ascii="Arial" w:hAnsi="Arial" w:cs="Arial"/>
          <w:color w:val="0E101A"/>
          <w:sz w:val="28"/>
          <w:szCs w:val="28"/>
        </w:rPr>
        <w:t>after reading this book</w:t>
      </w:r>
      <w:r w:rsidR="006F2E19" w:rsidRPr="00CF102D">
        <w:rPr>
          <w:rFonts w:ascii="Arial" w:hAnsi="Arial" w:cs="Arial"/>
          <w:color w:val="0E101A"/>
          <w:sz w:val="28"/>
          <w:szCs w:val="28"/>
        </w:rPr>
        <w:t>. Here are some pointers for creating an effective presentation: </w:t>
      </w:r>
    </w:p>
    <w:p w14:paraId="10C65F59" w14:textId="647CD0DA" w:rsidR="006F2E19" w:rsidRPr="00CF102D" w:rsidRDefault="0066135F" w:rsidP="00CF102D">
      <w:pPr>
        <w:pStyle w:val="NormalWeb"/>
        <w:spacing w:before="0" w:beforeAutospacing="0" w:after="0" w:afterAutospacing="0" w:line="360" w:lineRule="auto"/>
        <w:jc w:val="both"/>
        <w:rPr>
          <w:rFonts w:ascii="Arial" w:hAnsi="Arial" w:cs="Arial"/>
          <w:color w:val="0E101A"/>
          <w:sz w:val="28"/>
          <w:szCs w:val="28"/>
        </w:rPr>
      </w:pPr>
      <w:proofErr w:type="gramStart"/>
      <w:r w:rsidRPr="00CF102D">
        <w:rPr>
          <w:rFonts w:ascii="Arial" w:hAnsi="Arial" w:cs="Arial"/>
          <w:color w:val="0E101A"/>
          <w:sz w:val="28"/>
          <w:szCs w:val="28"/>
        </w:rPr>
        <w:t>First of all</w:t>
      </w:r>
      <w:proofErr w:type="gramEnd"/>
      <w:r w:rsidRPr="00CF102D">
        <w:rPr>
          <w:rFonts w:ascii="Arial" w:hAnsi="Arial" w:cs="Arial"/>
          <w:color w:val="0E101A"/>
          <w:sz w:val="28"/>
          <w:szCs w:val="28"/>
        </w:rPr>
        <w:t xml:space="preserve">, I learnt </w:t>
      </w:r>
      <w:r w:rsidR="00A62B5C" w:rsidRPr="00CF102D">
        <w:rPr>
          <w:rFonts w:ascii="Arial" w:hAnsi="Arial" w:cs="Arial"/>
          <w:color w:val="0E101A"/>
          <w:sz w:val="28"/>
          <w:szCs w:val="28"/>
        </w:rPr>
        <w:t xml:space="preserve">that it is very important </w:t>
      </w:r>
      <w:r w:rsidR="00934BE8" w:rsidRPr="00CF102D">
        <w:rPr>
          <w:rFonts w:ascii="Arial" w:hAnsi="Arial" w:cs="Arial"/>
          <w:color w:val="0E101A"/>
          <w:sz w:val="28"/>
          <w:szCs w:val="28"/>
        </w:rPr>
        <w:t xml:space="preserve">to know your audience. </w:t>
      </w:r>
      <w:r w:rsidR="006F2E19" w:rsidRPr="00CF102D">
        <w:rPr>
          <w:rFonts w:ascii="Arial" w:hAnsi="Arial" w:cs="Arial"/>
          <w:color w:val="0E101A"/>
          <w:sz w:val="28"/>
          <w:szCs w:val="28"/>
        </w:rPr>
        <w:t>Consider it and tailor the presentation to their needs and interests. For example, if I present to a group of beginners, I must explain basic concepts and terminology. In contrast, if I present to a group of experts, you might need to delve into more advanced topics. </w:t>
      </w:r>
    </w:p>
    <w:p w14:paraId="2544859E" w14:textId="5502AF1E" w:rsidR="006F2E19" w:rsidRPr="00CF102D" w:rsidRDefault="00AC113F" w:rsidP="00CF102D">
      <w:pPr>
        <w:pStyle w:val="NormalWeb"/>
        <w:spacing w:before="0" w:beforeAutospacing="0" w:after="0" w:afterAutospacing="0" w:line="360" w:lineRule="auto"/>
        <w:jc w:val="both"/>
        <w:rPr>
          <w:rFonts w:ascii="Arial" w:hAnsi="Arial" w:cs="Arial"/>
          <w:color w:val="0E101A"/>
          <w:sz w:val="28"/>
          <w:szCs w:val="28"/>
        </w:rPr>
      </w:pPr>
      <w:r w:rsidRPr="00CF102D">
        <w:rPr>
          <w:rStyle w:val="Strong"/>
          <w:rFonts w:ascii="Arial" w:hAnsi="Arial" w:cs="Arial"/>
          <w:b w:val="0"/>
          <w:bCs w:val="0"/>
          <w:color w:val="0E101A"/>
          <w:sz w:val="28"/>
          <w:szCs w:val="28"/>
        </w:rPr>
        <w:t>another important point</w:t>
      </w:r>
      <w:r w:rsidR="000918C2" w:rsidRPr="00CF102D">
        <w:rPr>
          <w:rStyle w:val="Strong"/>
          <w:rFonts w:ascii="Arial" w:hAnsi="Arial" w:cs="Arial"/>
          <w:b w:val="0"/>
          <w:bCs w:val="0"/>
          <w:color w:val="0E101A"/>
          <w:sz w:val="28"/>
          <w:szCs w:val="28"/>
        </w:rPr>
        <w:t xml:space="preserve"> in the book was that a success</w:t>
      </w:r>
      <w:r w:rsidR="00EF6E4C" w:rsidRPr="00CF102D">
        <w:rPr>
          <w:rStyle w:val="Strong"/>
          <w:rFonts w:ascii="Arial" w:hAnsi="Arial" w:cs="Arial"/>
          <w:b w:val="0"/>
          <w:bCs w:val="0"/>
          <w:color w:val="0E101A"/>
          <w:sz w:val="28"/>
          <w:szCs w:val="28"/>
        </w:rPr>
        <w:t>ful presentation needs to have a clear structure</w:t>
      </w:r>
      <w:r w:rsidR="00053DA3" w:rsidRPr="00CF102D">
        <w:rPr>
          <w:rStyle w:val="Strong"/>
          <w:rFonts w:ascii="Arial" w:hAnsi="Arial" w:cs="Arial"/>
          <w:b w:val="0"/>
          <w:bCs w:val="0"/>
          <w:color w:val="0E101A"/>
          <w:sz w:val="28"/>
          <w:szCs w:val="28"/>
        </w:rPr>
        <w:t>,</w:t>
      </w:r>
      <w:r w:rsidR="006F2E19" w:rsidRPr="00CF102D">
        <w:rPr>
          <w:rFonts w:ascii="Arial" w:hAnsi="Arial" w:cs="Arial"/>
          <w:color w:val="0E101A"/>
          <w:sz w:val="28"/>
          <w:szCs w:val="28"/>
        </w:rPr>
        <w:t xml:space="preserve"> including a beginning, middle, and end. Begin with an enticing introduction, then use the main body of the presentation to convey your key messages.</w:t>
      </w:r>
    </w:p>
    <w:p w14:paraId="50C6BF49" w14:textId="77777777" w:rsidR="006F2E19" w:rsidRPr="00CF102D" w:rsidRDefault="006F2E19" w:rsidP="00CF102D">
      <w:pPr>
        <w:pStyle w:val="NormalWeb"/>
        <w:spacing w:before="0" w:beforeAutospacing="0" w:after="0" w:afterAutospacing="0" w:line="360" w:lineRule="auto"/>
        <w:jc w:val="both"/>
        <w:rPr>
          <w:rFonts w:ascii="Arial" w:hAnsi="Arial" w:cs="Arial"/>
          <w:color w:val="0E101A"/>
          <w:sz w:val="28"/>
          <w:szCs w:val="28"/>
        </w:rPr>
      </w:pPr>
      <w:r w:rsidRPr="00CF102D">
        <w:rPr>
          <w:rFonts w:ascii="Arial" w:hAnsi="Arial" w:cs="Arial"/>
          <w:color w:val="0E101A"/>
          <w:sz w:val="28"/>
          <w:szCs w:val="28"/>
        </w:rPr>
        <w:t>Finally, wrap things up with a summary and a call to action. </w:t>
      </w:r>
    </w:p>
    <w:p w14:paraId="73A538E5" w14:textId="77777777" w:rsidR="006F2E19" w:rsidRPr="00CF102D" w:rsidRDefault="006F2E19" w:rsidP="00CF102D">
      <w:pPr>
        <w:pStyle w:val="NormalWeb"/>
        <w:spacing w:before="0" w:beforeAutospacing="0" w:after="0" w:afterAutospacing="0" w:line="360" w:lineRule="auto"/>
        <w:jc w:val="both"/>
        <w:rPr>
          <w:rFonts w:ascii="Arial" w:hAnsi="Arial" w:cs="Arial"/>
          <w:color w:val="0E101A"/>
          <w:sz w:val="28"/>
          <w:szCs w:val="28"/>
        </w:rPr>
      </w:pPr>
      <w:r w:rsidRPr="00CF102D">
        <w:rPr>
          <w:rFonts w:ascii="Arial" w:hAnsi="Arial" w:cs="Arial"/>
          <w:color w:val="0E101A"/>
          <w:sz w:val="28"/>
          <w:szCs w:val="28"/>
        </w:rPr>
        <w:t>I use visual aids: Slides can assist me in communicating complex ideas clearly and engagingly. However, use visuals sparingly, as too many can overwhelm your audience. </w:t>
      </w:r>
    </w:p>
    <w:p w14:paraId="3320CD57" w14:textId="7B3306CD" w:rsidR="00556CA3" w:rsidRPr="00CF102D" w:rsidRDefault="00556CA3" w:rsidP="00CF102D">
      <w:pPr>
        <w:spacing w:line="360" w:lineRule="auto"/>
        <w:jc w:val="both"/>
        <w:rPr>
          <w:rFonts w:ascii="Arial" w:hAnsi="Arial" w:cs="Arial"/>
          <w:sz w:val="28"/>
          <w:szCs w:val="28"/>
        </w:rPr>
      </w:pPr>
      <w:r w:rsidRPr="00CF102D">
        <w:rPr>
          <w:rFonts w:ascii="Arial" w:hAnsi="Arial" w:cs="Arial"/>
          <w:sz w:val="28"/>
          <w:szCs w:val="28"/>
        </w:rPr>
        <w:lastRenderedPageBreak/>
        <w:t>Practice, practice, and more practice:</w:t>
      </w:r>
      <w:r w:rsidR="004C1707" w:rsidRPr="004C1707">
        <w:t xml:space="preserve"> </w:t>
      </w:r>
      <w:r w:rsidR="004C1707" w:rsidRPr="004C1707">
        <w:rPr>
          <w:rFonts w:ascii="Arial" w:hAnsi="Arial" w:cs="Arial"/>
          <w:sz w:val="28"/>
          <w:szCs w:val="28"/>
        </w:rPr>
        <w:t>I will practise my presentation several times to make sure I am familiar with the material and can give it smoothly</w:t>
      </w:r>
      <w:r w:rsidRPr="00CF102D">
        <w:rPr>
          <w:rFonts w:ascii="Arial" w:hAnsi="Arial" w:cs="Arial"/>
          <w:sz w:val="28"/>
          <w:szCs w:val="28"/>
        </w:rPr>
        <w:t xml:space="preserve">. Consider practicing in front of a mirror, recording, or working with a friend or co-worker. </w:t>
      </w:r>
    </w:p>
    <w:p w14:paraId="39B94E4C" w14:textId="0C725734" w:rsidR="006F2E19" w:rsidRPr="00CF102D" w:rsidRDefault="00556CA3" w:rsidP="00CF102D">
      <w:pPr>
        <w:spacing w:line="360" w:lineRule="auto"/>
        <w:jc w:val="both"/>
        <w:rPr>
          <w:rFonts w:ascii="Arial" w:hAnsi="Arial" w:cs="Arial"/>
          <w:sz w:val="28"/>
          <w:szCs w:val="28"/>
        </w:rPr>
      </w:pPr>
      <w:r w:rsidRPr="00CF102D">
        <w:rPr>
          <w:rFonts w:ascii="Arial" w:hAnsi="Arial" w:cs="Arial"/>
          <w:sz w:val="28"/>
          <w:szCs w:val="28"/>
        </w:rPr>
        <w:t>Finally, be sure to be confident and engaging during my presentation. I Speak, make eye contact with my audience, and emphasize key points with body language and vocal inflection. Above all, be enthusiastic about my topic and let it show in your presentation.</w:t>
      </w:r>
    </w:p>
    <w:p w14:paraId="33D20D85" w14:textId="77777777" w:rsidR="00667F1C" w:rsidRPr="00CF102D" w:rsidRDefault="00667F1C" w:rsidP="00CF102D">
      <w:pPr>
        <w:spacing w:line="360" w:lineRule="auto"/>
        <w:jc w:val="both"/>
        <w:rPr>
          <w:rFonts w:ascii="Arial" w:hAnsi="Arial" w:cs="Arial"/>
          <w:b/>
          <w:bCs/>
          <w:sz w:val="28"/>
          <w:szCs w:val="28"/>
        </w:rPr>
      </w:pPr>
    </w:p>
    <w:p w14:paraId="1C5D7AF0" w14:textId="5D06E9B2" w:rsidR="00667F1C" w:rsidRPr="00CF102D" w:rsidRDefault="00667F1C" w:rsidP="00CF102D">
      <w:pPr>
        <w:pStyle w:val="Heading1"/>
        <w:spacing w:line="360" w:lineRule="auto"/>
        <w:rPr>
          <w:rFonts w:ascii="Arial" w:hAnsi="Arial" w:cs="Arial"/>
          <w:sz w:val="28"/>
          <w:szCs w:val="28"/>
        </w:rPr>
      </w:pPr>
      <w:bookmarkStart w:id="7" w:name="_Toc129453440"/>
      <w:bookmarkStart w:id="8" w:name="_Toc131667092"/>
      <w:r w:rsidRPr="00CF102D">
        <w:rPr>
          <w:rFonts w:ascii="Arial" w:hAnsi="Arial" w:cs="Arial"/>
          <w:sz w:val="28"/>
          <w:szCs w:val="28"/>
        </w:rPr>
        <w:t>CONCLUSION</w:t>
      </w:r>
      <w:bookmarkEnd w:id="7"/>
      <w:bookmarkEnd w:id="8"/>
    </w:p>
    <w:p w14:paraId="28FFFF08" w14:textId="14C1F03E" w:rsidR="00BA32BC" w:rsidRPr="00CF102D" w:rsidRDefault="00BA32BC" w:rsidP="00CF102D">
      <w:pPr>
        <w:spacing w:line="360" w:lineRule="auto"/>
        <w:rPr>
          <w:rFonts w:ascii="Arial" w:hAnsi="Arial" w:cs="Arial"/>
          <w:sz w:val="28"/>
          <w:szCs w:val="28"/>
        </w:rPr>
      </w:pPr>
      <w:r w:rsidRPr="00CF102D">
        <w:rPr>
          <w:rFonts w:ascii="Arial" w:hAnsi="Arial" w:cs="Arial"/>
          <w:sz w:val="28"/>
          <w:szCs w:val="28"/>
        </w:rPr>
        <w:t xml:space="preserve">Finally, whether I am a student, a professional, or a businessperson, presentation skills are essential in today's world. Communicating effectively and confidently can make or break how the audience receives and understands your message. </w:t>
      </w:r>
    </w:p>
    <w:p w14:paraId="7165DC92" w14:textId="5CB5E786" w:rsidR="00BA32BC" w:rsidRPr="00CF102D" w:rsidRDefault="00BA32BC" w:rsidP="00CF102D">
      <w:pPr>
        <w:spacing w:line="360" w:lineRule="auto"/>
        <w:rPr>
          <w:rFonts w:ascii="Arial" w:hAnsi="Arial" w:cs="Arial"/>
          <w:sz w:val="28"/>
          <w:szCs w:val="28"/>
        </w:rPr>
      </w:pPr>
      <w:r w:rsidRPr="00CF102D">
        <w:rPr>
          <w:rFonts w:ascii="Arial" w:hAnsi="Arial" w:cs="Arial"/>
          <w:sz w:val="28"/>
          <w:szCs w:val="28"/>
        </w:rPr>
        <w:t xml:space="preserve">To improve my presentation skills, I must thoroughly prepare, practise delivery, and engage my audience throughout the presentation. Use visual aids to supplement your message; remember to speak clearly and enthusiastically. </w:t>
      </w:r>
    </w:p>
    <w:p w14:paraId="6D403697" w14:textId="6BCBCAB1" w:rsidR="00667F1C" w:rsidRPr="00CF102D" w:rsidRDefault="00BA32BC" w:rsidP="00CF102D">
      <w:pPr>
        <w:spacing w:line="360" w:lineRule="auto"/>
        <w:rPr>
          <w:rFonts w:ascii="Arial" w:hAnsi="Arial" w:cs="Arial"/>
          <w:sz w:val="28"/>
          <w:szCs w:val="28"/>
        </w:rPr>
      </w:pPr>
      <w:r w:rsidRPr="00CF102D">
        <w:rPr>
          <w:rFonts w:ascii="Arial" w:hAnsi="Arial" w:cs="Arial"/>
          <w:sz w:val="28"/>
          <w:szCs w:val="28"/>
        </w:rPr>
        <w:t>I can boost your confidence, leave a lasting impression on your audience, and ultimately achieve your goals by honing your presentation skills. Anyone can become an excellent presenter and deliver impactful presentations that inspire and motivate others with dedication and practice.</w:t>
      </w:r>
    </w:p>
    <w:p w14:paraId="38492A21" w14:textId="77777777" w:rsidR="00667F1C" w:rsidRDefault="00667F1C" w:rsidP="00CF102D">
      <w:pPr>
        <w:spacing w:line="360" w:lineRule="auto"/>
        <w:rPr>
          <w:rFonts w:ascii="Arial" w:hAnsi="Arial" w:cs="Arial"/>
          <w:sz w:val="28"/>
          <w:szCs w:val="28"/>
        </w:rPr>
      </w:pPr>
    </w:p>
    <w:p w14:paraId="404AE0C5" w14:textId="77777777" w:rsidR="00AC5622" w:rsidRPr="00CF102D" w:rsidRDefault="00AC5622" w:rsidP="00CF102D">
      <w:pPr>
        <w:spacing w:line="360" w:lineRule="auto"/>
        <w:rPr>
          <w:rFonts w:ascii="Arial" w:hAnsi="Arial" w:cs="Arial"/>
          <w:sz w:val="28"/>
          <w:szCs w:val="28"/>
        </w:rPr>
      </w:pPr>
    </w:p>
    <w:p w14:paraId="229A2EED" w14:textId="5C067593" w:rsidR="00AC5622" w:rsidRDefault="00667F1C" w:rsidP="00DB1FCC">
      <w:pPr>
        <w:pStyle w:val="Heading1"/>
        <w:spacing w:line="360" w:lineRule="auto"/>
        <w:rPr>
          <w:rFonts w:ascii="Arial" w:hAnsi="Arial" w:cs="Arial"/>
          <w:sz w:val="28"/>
          <w:szCs w:val="28"/>
        </w:rPr>
      </w:pPr>
      <w:bookmarkStart w:id="9" w:name="_Toc129453441"/>
      <w:bookmarkStart w:id="10" w:name="_Toc131667093"/>
      <w:r w:rsidRPr="00CF102D">
        <w:rPr>
          <w:rFonts w:ascii="Arial" w:hAnsi="Arial" w:cs="Arial"/>
          <w:sz w:val="28"/>
          <w:szCs w:val="28"/>
        </w:rPr>
        <w:lastRenderedPageBreak/>
        <w:t>REFERENSING</w:t>
      </w:r>
      <w:bookmarkEnd w:id="9"/>
      <w:bookmarkEnd w:id="10"/>
    </w:p>
    <w:p w14:paraId="486F4751" w14:textId="77777777" w:rsidR="007601A7" w:rsidRPr="007601A7" w:rsidRDefault="007601A7" w:rsidP="007601A7"/>
    <w:p w14:paraId="671E13DD" w14:textId="4F0B9C88" w:rsidR="00DB1FCC" w:rsidRDefault="00DB1FCC" w:rsidP="00DB1FCC">
      <w:r>
        <w:t xml:space="preserve">Bradbury, A. </w:t>
      </w:r>
      <w:r w:rsidR="000B4F51">
        <w:t>(2006)</w:t>
      </w:r>
      <w:r w:rsidR="00B60100">
        <w:t xml:space="preserve"> </w:t>
      </w:r>
      <w:r w:rsidR="00B60100" w:rsidRPr="00B810B3">
        <w:rPr>
          <w:i/>
          <w:iCs w:val="0"/>
        </w:rPr>
        <w:t>Successful presentation skills</w:t>
      </w:r>
      <w:r w:rsidR="00B810B3">
        <w:rPr>
          <w:i/>
          <w:iCs w:val="0"/>
        </w:rPr>
        <w:t>.</w:t>
      </w:r>
      <w:r w:rsidR="00016035">
        <w:t xml:space="preserve"> London:</w:t>
      </w:r>
      <w:r w:rsidR="00B810B3">
        <w:rPr>
          <w:i/>
          <w:iCs w:val="0"/>
        </w:rPr>
        <w:t xml:space="preserve"> </w:t>
      </w:r>
      <w:r w:rsidR="00EA08C5">
        <w:t>Kogan page</w:t>
      </w:r>
    </w:p>
    <w:p w14:paraId="7645476F" w14:textId="25C1C521" w:rsidR="00611673" w:rsidRPr="00864D33" w:rsidRDefault="006668FF" w:rsidP="00DB1FCC">
      <w:r>
        <w:t>Cottrell</w:t>
      </w:r>
      <w:r w:rsidR="00581E38">
        <w:t xml:space="preserve">, S. (2019) </w:t>
      </w:r>
      <w:r w:rsidR="00773F8C">
        <w:rPr>
          <w:i/>
          <w:iCs w:val="0"/>
        </w:rPr>
        <w:t>The study skills handbook.</w:t>
      </w:r>
      <w:r w:rsidR="00773F8C">
        <w:t xml:space="preserve"> </w:t>
      </w:r>
      <w:r w:rsidR="00864D33">
        <w:t>5</w:t>
      </w:r>
      <w:r w:rsidR="00864D33">
        <w:rPr>
          <w:vertAlign w:val="superscript"/>
        </w:rPr>
        <w:t>th</w:t>
      </w:r>
      <w:r w:rsidR="00864D33">
        <w:t xml:space="preserve"> </w:t>
      </w:r>
      <w:proofErr w:type="spellStart"/>
      <w:r w:rsidR="00864D33">
        <w:t>edn</w:t>
      </w:r>
      <w:proofErr w:type="spellEnd"/>
      <w:r w:rsidR="00864D33">
        <w:t>.</w:t>
      </w:r>
      <w:r w:rsidR="00AD10C7">
        <w:t xml:space="preserve"> London: Red Glob Press</w:t>
      </w:r>
    </w:p>
    <w:p w14:paraId="437D84D1" w14:textId="6FB8EA12" w:rsidR="00135D49" w:rsidRPr="00CF102D" w:rsidRDefault="00135D49" w:rsidP="00CF102D">
      <w:pPr>
        <w:spacing w:line="360" w:lineRule="auto"/>
        <w:rPr>
          <w:rFonts w:ascii="Arial" w:hAnsi="Arial" w:cs="Arial"/>
          <w:sz w:val="28"/>
          <w:szCs w:val="28"/>
        </w:rPr>
      </w:pPr>
    </w:p>
    <w:p w14:paraId="079D285C" w14:textId="77777777" w:rsidR="00667F1C" w:rsidRPr="00CF102D" w:rsidRDefault="00667F1C" w:rsidP="00CF102D">
      <w:pPr>
        <w:pStyle w:val="ListParagraph"/>
        <w:numPr>
          <w:ilvl w:val="0"/>
          <w:numId w:val="0"/>
        </w:numPr>
        <w:spacing w:line="360" w:lineRule="auto"/>
        <w:ind w:left="720"/>
        <w:jc w:val="both"/>
        <w:rPr>
          <w:rFonts w:ascii="Arial" w:hAnsi="Arial" w:cs="Arial"/>
          <w:b/>
          <w:bCs/>
          <w:sz w:val="28"/>
          <w:szCs w:val="28"/>
        </w:rPr>
      </w:pPr>
    </w:p>
    <w:p w14:paraId="3322008E" w14:textId="77777777" w:rsidR="00667F1C" w:rsidRPr="00CF102D" w:rsidRDefault="00667F1C" w:rsidP="00CF102D">
      <w:pPr>
        <w:spacing w:line="360" w:lineRule="auto"/>
        <w:jc w:val="both"/>
        <w:rPr>
          <w:rFonts w:ascii="Arial" w:hAnsi="Arial" w:cs="Arial"/>
          <w:sz w:val="28"/>
          <w:szCs w:val="28"/>
        </w:rPr>
      </w:pPr>
    </w:p>
    <w:p w14:paraId="3A7C04BA" w14:textId="77777777" w:rsidR="00667F1C" w:rsidRPr="00CF102D" w:rsidRDefault="00667F1C" w:rsidP="00CF102D">
      <w:pPr>
        <w:spacing w:line="360" w:lineRule="auto"/>
        <w:jc w:val="both"/>
        <w:rPr>
          <w:rFonts w:ascii="Arial" w:hAnsi="Arial" w:cs="Arial"/>
          <w:sz w:val="28"/>
          <w:szCs w:val="28"/>
        </w:rPr>
      </w:pPr>
    </w:p>
    <w:p w14:paraId="42CE35CD" w14:textId="77777777" w:rsidR="00667F1C" w:rsidRPr="00CF102D" w:rsidRDefault="00667F1C" w:rsidP="00CF102D">
      <w:pPr>
        <w:spacing w:line="360" w:lineRule="auto"/>
        <w:jc w:val="both"/>
        <w:rPr>
          <w:rFonts w:ascii="Arial" w:hAnsi="Arial" w:cs="Arial"/>
          <w:sz w:val="28"/>
          <w:szCs w:val="28"/>
        </w:rPr>
      </w:pPr>
    </w:p>
    <w:p w14:paraId="7BF2D854" w14:textId="77777777" w:rsidR="00667F1C" w:rsidRPr="00CF102D" w:rsidRDefault="00667F1C" w:rsidP="00CF102D">
      <w:pPr>
        <w:spacing w:line="360" w:lineRule="auto"/>
        <w:jc w:val="both"/>
        <w:rPr>
          <w:rFonts w:ascii="Arial" w:hAnsi="Arial" w:cs="Arial"/>
          <w:sz w:val="28"/>
          <w:szCs w:val="28"/>
        </w:rPr>
      </w:pPr>
    </w:p>
    <w:p w14:paraId="2E620D12" w14:textId="77777777" w:rsidR="00667F1C" w:rsidRPr="00CF102D" w:rsidRDefault="00667F1C" w:rsidP="00CF102D">
      <w:pPr>
        <w:spacing w:line="360" w:lineRule="auto"/>
        <w:jc w:val="both"/>
        <w:rPr>
          <w:rFonts w:ascii="Arial" w:hAnsi="Arial" w:cs="Arial"/>
          <w:sz w:val="28"/>
          <w:szCs w:val="28"/>
        </w:rPr>
      </w:pPr>
    </w:p>
    <w:p w14:paraId="029C3D71" w14:textId="77777777" w:rsidR="00667F1C" w:rsidRPr="00CF102D" w:rsidRDefault="00667F1C" w:rsidP="00CF102D">
      <w:pPr>
        <w:spacing w:line="360" w:lineRule="auto"/>
        <w:jc w:val="both"/>
        <w:rPr>
          <w:rFonts w:ascii="Arial" w:hAnsi="Arial" w:cs="Arial"/>
          <w:sz w:val="28"/>
          <w:szCs w:val="28"/>
        </w:rPr>
      </w:pPr>
    </w:p>
    <w:p w14:paraId="3EEDB99E" w14:textId="77777777" w:rsidR="00667F1C" w:rsidRPr="00CF102D" w:rsidRDefault="00667F1C" w:rsidP="00CF102D">
      <w:pPr>
        <w:spacing w:line="360" w:lineRule="auto"/>
        <w:jc w:val="both"/>
        <w:rPr>
          <w:rFonts w:ascii="Arial" w:hAnsi="Arial" w:cs="Arial"/>
          <w:sz w:val="28"/>
          <w:szCs w:val="28"/>
        </w:rPr>
      </w:pPr>
    </w:p>
    <w:p w14:paraId="40F6CAA0" w14:textId="77777777" w:rsidR="00667F1C" w:rsidRPr="00CF102D" w:rsidRDefault="00667F1C" w:rsidP="00CF102D">
      <w:pPr>
        <w:spacing w:line="360" w:lineRule="auto"/>
        <w:jc w:val="both"/>
        <w:rPr>
          <w:rFonts w:ascii="Arial" w:hAnsi="Arial" w:cs="Arial"/>
          <w:sz w:val="28"/>
          <w:szCs w:val="28"/>
        </w:rPr>
      </w:pPr>
    </w:p>
    <w:p w14:paraId="56C84001" w14:textId="77777777" w:rsidR="00667F1C" w:rsidRPr="00CF102D" w:rsidRDefault="00667F1C" w:rsidP="00CF102D">
      <w:pPr>
        <w:spacing w:line="360" w:lineRule="auto"/>
        <w:jc w:val="both"/>
        <w:rPr>
          <w:rFonts w:ascii="Arial" w:hAnsi="Arial" w:cs="Arial"/>
          <w:sz w:val="28"/>
          <w:szCs w:val="28"/>
        </w:rPr>
      </w:pPr>
    </w:p>
    <w:p w14:paraId="5B4C4512" w14:textId="77777777" w:rsidR="00667F1C" w:rsidRPr="00CF102D" w:rsidRDefault="00667F1C" w:rsidP="00CF102D">
      <w:pPr>
        <w:spacing w:line="360" w:lineRule="auto"/>
        <w:jc w:val="both"/>
        <w:rPr>
          <w:rFonts w:ascii="Arial" w:hAnsi="Arial" w:cs="Arial"/>
          <w:sz w:val="28"/>
          <w:szCs w:val="28"/>
        </w:rPr>
      </w:pPr>
    </w:p>
    <w:p w14:paraId="1802B429" w14:textId="77777777" w:rsidR="00667F1C" w:rsidRPr="00CF102D" w:rsidRDefault="00667F1C" w:rsidP="00CF102D">
      <w:pPr>
        <w:spacing w:line="360" w:lineRule="auto"/>
        <w:jc w:val="both"/>
        <w:rPr>
          <w:rFonts w:ascii="Arial" w:hAnsi="Arial" w:cs="Arial"/>
          <w:sz w:val="28"/>
          <w:szCs w:val="28"/>
        </w:rPr>
      </w:pPr>
    </w:p>
    <w:p w14:paraId="431D96F1" w14:textId="77777777" w:rsidR="0077264F" w:rsidRPr="00CF102D" w:rsidRDefault="0077264F" w:rsidP="00CF102D">
      <w:pPr>
        <w:spacing w:line="360" w:lineRule="auto"/>
        <w:rPr>
          <w:rFonts w:ascii="Arial" w:hAnsi="Arial" w:cs="Arial"/>
          <w:sz w:val="28"/>
          <w:szCs w:val="28"/>
        </w:rPr>
      </w:pPr>
    </w:p>
    <w:sectPr w:rsidR="0077264F" w:rsidRPr="00CF102D" w:rsidSect="00B710B2">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950421"/>
    <w:multiLevelType w:val="hybridMultilevel"/>
    <w:tmpl w:val="7862D4E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921D5F"/>
    <w:multiLevelType w:val="hybridMultilevel"/>
    <w:tmpl w:val="3AB6E0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CB2AA9"/>
    <w:multiLevelType w:val="hybridMultilevel"/>
    <w:tmpl w:val="91D890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9F4378"/>
    <w:multiLevelType w:val="multilevel"/>
    <w:tmpl w:val="FDCCFEE8"/>
    <w:lvl w:ilvl="0">
      <w:start w:val="1"/>
      <w:numFmt w:val="decimal"/>
      <w:lvlText w:val="%1."/>
      <w:lvlJc w:val="left"/>
      <w:pPr>
        <w:ind w:left="644"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79911088"/>
    <w:multiLevelType w:val="hybridMultilevel"/>
    <w:tmpl w:val="B89254AA"/>
    <w:lvl w:ilvl="0" w:tplc="5ED0EE42">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9AA39F0"/>
    <w:multiLevelType w:val="multilevel"/>
    <w:tmpl w:val="38EE6722"/>
    <w:lvl w:ilvl="0">
      <w:start w:val="3"/>
      <w:numFmt w:val="decimal"/>
      <w:lvlText w:val="%1."/>
      <w:lvlJc w:val="left"/>
      <w:pPr>
        <w:ind w:left="502" w:hanging="360"/>
      </w:pPr>
      <w:rPr>
        <w:rFonts w:hint="default"/>
      </w:rPr>
    </w:lvl>
    <w:lvl w:ilvl="1">
      <w:start w:val="2"/>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582" w:hanging="144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2302" w:hanging="2160"/>
      </w:pPr>
      <w:rPr>
        <w:rFonts w:hint="default"/>
      </w:rPr>
    </w:lvl>
    <w:lvl w:ilvl="8">
      <w:start w:val="1"/>
      <w:numFmt w:val="decimal"/>
      <w:isLgl/>
      <w:lvlText w:val="%1.%2.%3.%4.%5.%6.%7.%8.%9."/>
      <w:lvlJc w:val="left"/>
      <w:pPr>
        <w:ind w:left="2302" w:hanging="2160"/>
      </w:pPr>
      <w:rPr>
        <w:rFonts w:hint="default"/>
      </w:rPr>
    </w:lvl>
  </w:abstractNum>
  <w:num w:numId="1" w16cid:durableId="986014222">
    <w:abstractNumId w:val="4"/>
  </w:num>
  <w:num w:numId="2" w16cid:durableId="113253224">
    <w:abstractNumId w:val="3"/>
  </w:num>
  <w:num w:numId="3" w16cid:durableId="364403707">
    <w:abstractNumId w:val="0"/>
  </w:num>
  <w:num w:numId="4" w16cid:durableId="209420277">
    <w:abstractNumId w:val="1"/>
  </w:num>
  <w:num w:numId="5" w16cid:durableId="430664078">
    <w:abstractNumId w:val="2"/>
  </w:num>
  <w:num w:numId="6" w16cid:durableId="17916275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F1C"/>
    <w:rsid w:val="00016035"/>
    <w:rsid w:val="00053DA3"/>
    <w:rsid w:val="00061B4E"/>
    <w:rsid w:val="00080692"/>
    <w:rsid w:val="000918C2"/>
    <w:rsid w:val="000B4F51"/>
    <w:rsid w:val="00135D49"/>
    <w:rsid w:val="00193A0B"/>
    <w:rsid w:val="002F6EFD"/>
    <w:rsid w:val="00452079"/>
    <w:rsid w:val="00482EDE"/>
    <w:rsid w:val="004C1707"/>
    <w:rsid w:val="0050123A"/>
    <w:rsid w:val="005231CF"/>
    <w:rsid w:val="00556CA3"/>
    <w:rsid w:val="00581E38"/>
    <w:rsid w:val="005E7FE1"/>
    <w:rsid w:val="00611673"/>
    <w:rsid w:val="00627FB0"/>
    <w:rsid w:val="006451EF"/>
    <w:rsid w:val="0066135F"/>
    <w:rsid w:val="006668FF"/>
    <w:rsid w:val="00667F1C"/>
    <w:rsid w:val="006B4B78"/>
    <w:rsid w:val="006F2E19"/>
    <w:rsid w:val="007301EC"/>
    <w:rsid w:val="007601A7"/>
    <w:rsid w:val="0077264F"/>
    <w:rsid w:val="00773F8C"/>
    <w:rsid w:val="00845616"/>
    <w:rsid w:val="00864D33"/>
    <w:rsid w:val="008A22C3"/>
    <w:rsid w:val="008A5B07"/>
    <w:rsid w:val="00907170"/>
    <w:rsid w:val="00934BE8"/>
    <w:rsid w:val="00946D4F"/>
    <w:rsid w:val="009A3971"/>
    <w:rsid w:val="00A62B5C"/>
    <w:rsid w:val="00AC113F"/>
    <w:rsid w:val="00AC5622"/>
    <w:rsid w:val="00AD10C7"/>
    <w:rsid w:val="00B15EBF"/>
    <w:rsid w:val="00B60100"/>
    <w:rsid w:val="00B810B3"/>
    <w:rsid w:val="00BA32BC"/>
    <w:rsid w:val="00C43870"/>
    <w:rsid w:val="00C51902"/>
    <w:rsid w:val="00CC7448"/>
    <w:rsid w:val="00CD2E8E"/>
    <w:rsid w:val="00CE2AC8"/>
    <w:rsid w:val="00CE4923"/>
    <w:rsid w:val="00CF102D"/>
    <w:rsid w:val="00DB1FCC"/>
    <w:rsid w:val="00DE55C3"/>
    <w:rsid w:val="00DF6EF3"/>
    <w:rsid w:val="00E57031"/>
    <w:rsid w:val="00EA08C5"/>
    <w:rsid w:val="00EF6E4C"/>
    <w:rsid w:val="00F339C8"/>
    <w:rsid w:val="00FB2878"/>
    <w:rsid w:val="00FD37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6C73523"/>
  <w15:chartTrackingRefBased/>
  <w15:docId w15:val="{BDEA8637-65FA-9446-BF8A-373A00AF4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F1C"/>
    <w:pPr>
      <w:spacing w:after="200" w:line="288" w:lineRule="auto"/>
    </w:pPr>
    <w:rPr>
      <w:rFonts w:eastAsiaTheme="minorEastAsia"/>
      <w:iCs/>
      <w:kern w:val="0"/>
      <w:sz w:val="21"/>
      <w:szCs w:val="21"/>
      <w14:ligatures w14:val="none"/>
    </w:rPr>
  </w:style>
  <w:style w:type="paragraph" w:styleId="Heading1">
    <w:name w:val="heading 1"/>
    <w:basedOn w:val="Normal"/>
    <w:next w:val="Normal"/>
    <w:link w:val="Heading1Char"/>
    <w:uiPriority w:val="9"/>
    <w:qFormat/>
    <w:rsid w:val="00667F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46D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7F1C"/>
    <w:pPr>
      <w:numPr>
        <w:numId w:val="1"/>
      </w:numPr>
      <w:contextualSpacing/>
    </w:pPr>
    <w:rPr>
      <w:sz w:val="22"/>
    </w:rPr>
  </w:style>
  <w:style w:type="character" w:customStyle="1" w:styleId="Heading1Char">
    <w:name w:val="Heading 1 Char"/>
    <w:basedOn w:val="DefaultParagraphFont"/>
    <w:link w:val="Heading1"/>
    <w:uiPriority w:val="9"/>
    <w:rsid w:val="00667F1C"/>
    <w:rPr>
      <w:rFonts w:asciiTheme="majorHAnsi" w:eastAsiaTheme="majorEastAsia" w:hAnsiTheme="majorHAnsi" w:cstheme="majorBidi"/>
      <w:iCs/>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667F1C"/>
    <w:pPr>
      <w:spacing w:before="480" w:line="276" w:lineRule="auto"/>
      <w:outlineLvl w:val="9"/>
    </w:pPr>
    <w:rPr>
      <w:b/>
      <w:bCs/>
      <w:iCs w:val="0"/>
      <w:sz w:val="28"/>
      <w:szCs w:val="28"/>
      <w:lang w:val="en-US"/>
    </w:rPr>
  </w:style>
  <w:style w:type="paragraph" w:styleId="TOC1">
    <w:name w:val="toc 1"/>
    <w:basedOn w:val="Normal"/>
    <w:next w:val="Normal"/>
    <w:autoRedefine/>
    <w:uiPriority w:val="39"/>
    <w:unhideWhenUsed/>
    <w:rsid w:val="00667F1C"/>
    <w:pPr>
      <w:spacing w:before="120" w:after="0"/>
    </w:pPr>
    <w:rPr>
      <w:rFonts w:cstheme="minorHAnsi"/>
      <w:b/>
      <w:bCs/>
      <w:i/>
      <w:sz w:val="24"/>
      <w:szCs w:val="24"/>
    </w:rPr>
  </w:style>
  <w:style w:type="character" w:styleId="Hyperlink">
    <w:name w:val="Hyperlink"/>
    <w:basedOn w:val="DefaultParagraphFont"/>
    <w:uiPriority w:val="99"/>
    <w:unhideWhenUsed/>
    <w:rsid w:val="00667F1C"/>
    <w:rPr>
      <w:color w:val="0563C1" w:themeColor="hyperlink"/>
      <w:u w:val="single"/>
    </w:rPr>
  </w:style>
  <w:style w:type="paragraph" w:styleId="TOC2">
    <w:name w:val="toc 2"/>
    <w:basedOn w:val="Normal"/>
    <w:next w:val="Normal"/>
    <w:autoRedefine/>
    <w:uiPriority w:val="39"/>
    <w:unhideWhenUsed/>
    <w:rsid w:val="00667F1C"/>
    <w:pPr>
      <w:spacing w:before="120" w:after="0"/>
      <w:ind w:left="210"/>
    </w:pPr>
    <w:rPr>
      <w:rFonts w:cstheme="minorHAnsi"/>
      <w:b/>
      <w:bCs/>
      <w:iCs w:val="0"/>
      <w:sz w:val="22"/>
      <w:szCs w:val="22"/>
    </w:rPr>
  </w:style>
  <w:style w:type="paragraph" w:styleId="TOC3">
    <w:name w:val="toc 3"/>
    <w:basedOn w:val="Normal"/>
    <w:next w:val="Normal"/>
    <w:autoRedefine/>
    <w:uiPriority w:val="39"/>
    <w:semiHidden/>
    <w:unhideWhenUsed/>
    <w:rsid w:val="00667F1C"/>
    <w:pPr>
      <w:spacing w:after="0"/>
      <w:ind w:left="420"/>
    </w:pPr>
    <w:rPr>
      <w:rFonts w:cstheme="minorHAnsi"/>
      <w:iCs w:val="0"/>
      <w:sz w:val="20"/>
      <w:szCs w:val="20"/>
    </w:rPr>
  </w:style>
  <w:style w:type="paragraph" w:styleId="TOC4">
    <w:name w:val="toc 4"/>
    <w:basedOn w:val="Normal"/>
    <w:next w:val="Normal"/>
    <w:autoRedefine/>
    <w:uiPriority w:val="39"/>
    <w:semiHidden/>
    <w:unhideWhenUsed/>
    <w:rsid w:val="00667F1C"/>
    <w:pPr>
      <w:spacing w:after="0"/>
      <w:ind w:left="630"/>
    </w:pPr>
    <w:rPr>
      <w:rFonts w:cstheme="minorHAnsi"/>
      <w:iCs w:val="0"/>
      <w:sz w:val="20"/>
      <w:szCs w:val="20"/>
    </w:rPr>
  </w:style>
  <w:style w:type="paragraph" w:styleId="TOC5">
    <w:name w:val="toc 5"/>
    <w:basedOn w:val="Normal"/>
    <w:next w:val="Normal"/>
    <w:autoRedefine/>
    <w:uiPriority w:val="39"/>
    <w:semiHidden/>
    <w:unhideWhenUsed/>
    <w:rsid w:val="00667F1C"/>
    <w:pPr>
      <w:spacing w:after="0"/>
      <w:ind w:left="840"/>
    </w:pPr>
    <w:rPr>
      <w:rFonts w:cstheme="minorHAnsi"/>
      <w:iCs w:val="0"/>
      <w:sz w:val="20"/>
      <w:szCs w:val="20"/>
    </w:rPr>
  </w:style>
  <w:style w:type="paragraph" w:styleId="TOC6">
    <w:name w:val="toc 6"/>
    <w:basedOn w:val="Normal"/>
    <w:next w:val="Normal"/>
    <w:autoRedefine/>
    <w:uiPriority w:val="39"/>
    <w:semiHidden/>
    <w:unhideWhenUsed/>
    <w:rsid w:val="00667F1C"/>
    <w:pPr>
      <w:spacing w:after="0"/>
      <w:ind w:left="1050"/>
    </w:pPr>
    <w:rPr>
      <w:rFonts w:cstheme="minorHAnsi"/>
      <w:iCs w:val="0"/>
      <w:sz w:val="20"/>
      <w:szCs w:val="20"/>
    </w:rPr>
  </w:style>
  <w:style w:type="paragraph" w:styleId="TOC7">
    <w:name w:val="toc 7"/>
    <w:basedOn w:val="Normal"/>
    <w:next w:val="Normal"/>
    <w:autoRedefine/>
    <w:uiPriority w:val="39"/>
    <w:semiHidden/>
    <w:unhideWhenUsed/>
    <w:rsid w:val="00667F1C"/>
    <w:pPr>
      <w:spacing w:after="0"/>
      <w:ind w:left="1260"/>
    </w:pPr>
    <w:rPr>
      <w:rFonts w:cstheme="minorHAnsi"/>
      <w:iCs w:val="0"/>
      <w:sz w:val="20"/>
      <w:szCs w:val="20"/>
    </w:rPr>
  </w:style>
  <w:style w:type="paragraph" w:styleId="TOC8">
    <w:name w:val="toc 8"/>
    <w:basedOn w:val="Normal"/>
    <w:next w:val="Normal"/>
    <w:autoRedefine/>
    <w:uiPriority w:val="39"/>
    <w:semiHidden/>
    <w:unhideWhenUsed/>
    <w:rsid w:val="00667F1C"/>
    <w:pPr>
      <w:spacing w:after="0"/>
      <w:ind w:left="1470"/>
    </w:pPr>
    <w:rPr>
      <w:rFonts w:cstheme="minorHAnsi"/>
      <w:iCs w:val="0"/>
      <w:sz w:val="20"/>
      <w:szCs w:val="20"/>
    </w:rPr>
  </w:style>
  <w:style w:type="paragraph" w:styleId="TOC9">
    <w:name w:val="toc 9"/>
    <w:basedOn w:val="Normal"/>
    <w:next w:val="Normal"/>
    <w:autoRedefine/>
    <w:uiPriority w:val="39"/>
    <w:semiHidden/>
    <w:unhideWhenUsed/>
    <w:rsid w:val="00667F1C"/>
    <w:pPr>
      <w:spacing w:after="0"/>
      <w:ind w:left="1680"/>
    </w:pPr>
    <w:rPr>
      <w:rFonts w:cstheme="minorHAnsi"/>
      <w:iCs w:val="0"/>
      <w:sz w:val="20"/>
      <w:szCs w:val="20"/>
    </w:rPr>
  </w:style>
  <w:style w:type="paragraph" w:styleId="Bibliography">
    <w:name w:val="Bibliography"/>
    <w:basedOn w:val="Normal"/>
    <w:next w:val="Normal"/>
    <w:uiPriority w:val="37"/>
    <w:unhideWhenUsed/>
    <w:rsid w:val="00135D49"/>
  </w:style>
  <w:style w:type="character" w:customStyle="1" w:styleId="Heading2Char">
    <w:name w:val="Heading 2 Char"/>
    <w:basedOn w:val="DefaultParagraphFont"/>
    <w:link w:val="Heading2"/>
    <w:uiPriority w:val="9"/>
    <w:rsid w:val="00946D4F"/>
    <w:rPr>
      <w:rFonts w:asciiTheme="majorHAnsi" w:eastAsiaTheme="majorEastAsia" w:hAnsiTheme="majorHAnsi" w:cstheme="majorBidi"/>
      <w:iCs/>
      <w:color w:val="2F5496" w:themeColor="accent1" w:themeShade="BF"/>
      <w:kern w:val="0"/>
      <w:sz w:val="26"/>
      <w:szCs w:val="26"/>
      <w14:ligatures w14:val="none"/>
    </w:rPr>
  </w:style>
  <w:style w:type="paragraph" w:styleId="NormalWeb">
    <w:name w:val="Normal (Web)"/>
    <w:basedOn w:val="Normal"/>
    <w:uiPriority w:val="99"/>
    <w:semiHidden/>
    <w:unhideWhenUsed/>
    <w:rsid w:val="006F2E19"/>
    <w:pPr>
      <w:spacing w:before="100" w:beforeAutospacing="1" w:after="100" w:afterAutospacing="1" w:line="240" w:lineRule="auto"/>
    </w:pPr>
    <w:rPr>
      <w:rFonts w:ascii="Times New Roman" w:eastAsia="Times New Roman" w:hAnsi="Times New Roman" w:cs="Times New Roman"/>
      <w:iCs w:val="0"/>
      <w:sz w:val="24"/>
      <w:szCs w:val="24"/>
      <w:lang w:eastAsia="en-GB"/>
    </w:rPr>
  </w:style>
  <w:style w:type="character" w:styleId="Strong">
    <w:name w:val="Strong"/>
    <w:basedOn w:val="DefaultParagraphFont"/>
    <w:uiPriority w:val="22"/>
    <w:qFormat/>
    <w:rsid w:val="006F2E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34636">
      <w:bodyDiv w:val="1"/>
      <w:marLeft w:val="0"/>
      <w:marRight w:val="0"/>
      <w:marTop w:val="0"/>
      <w:marBottom w:val="0"/>
      <w:divBdr>
        <w:top w:val="none" w:sz="0" w:space="0" w:color="auto"/>
        <w:left w:val="none" w:sz="0" w:space="0" w:color="auto"/>
        <w:bottom w:val="none" w:sz="0" w:space="0" w:color="auto"/>
        <w:right w:val="none" w:sz="0" w:space="0" w:color="auto"/>
      </w:divBdr>
    </w:div>
    <w:div w:id="400568121">
      <w:bodyDiv w:val="1"/>
      <w:marLeft w:val="0"/>
      <w:marRight w:val="0"/>
      <w:marTop w:val="0"/>
      <w:marBottom w:val="0"/>
      <w:divBdr>
        <w:top w:val="none" w:sz="0" w:space="0" w:color="auto"/>
        <w:left w:val="none" w:sz="0" w:space="0" w:color="auto"/>
        <w:bottom w:val="none" w:sz="0" w:space="0" w:color="auto"/>
        <w:right w:val="none" w:sz="0" w:space="0" w:color="auto"/>
      </w:divBdr>
    </w:div>
    <w:div w:id="527453246">
      <w:bodyDiv w:val="1"/>
      <w:marLeft w:val="0"/>
      <w:marRight w:val="0"/>
      <w:marTop w:val="0"/>
      <w:marBottom w:val="0"/>
      <w:divBdr>
        <w:top w:val="none" w:sz="0" w:space="0" w:color="auto"/>
        <w:left w:val="none" w:sz="0" w:space="0" w:color="auto"/>
        <w:bottom w:val="none" w:sz="0" w:space="0" w:color="auto"/>
        <w:right w:val="none" w:sz="0" w:space="0" w:color="auto"/>
      </w:divBdr>
    </w:div>
    <w:div w:id="587541043">
      <w:bodyDiv w:val="1"/>
      <w:marLeft w:val="0"/>
      <w:marRight w:val="0"/>
      <w:marTop w:val="0"/>
      <w:marBottom w:val="0"/>
      <w:divBdr>
        <w:top w:val="none" w:sz="0" w:space="0" w:color="auto"/>
        <w:left w:val="none" w:sz="0" w:space="0" w:color="auto"/>
        <w:bottom w:val="none" w:sz="0" w:space="0" w:color="auto"/>
        <w:right w:val="none" w:sz="0" w:space="0" w:color="auto"/>
      </w:divBdr>
    </w:div>
    <w:div w:id="588348701">
      <w:bodyDiv w:val="1"/>
      <w:marLeft w:val="0"/>
      <w:marRight w:val="0"/>
      <w:marTop w:val="0"/>
      <w:marBottom w:val="0"/>
      <w:divBdr>
        <w:top w:val="none" w:sz="0" w:space="0" w:color="auto"/>
        <w:left w:val="none" w:sz="0" w:space="0" w:color="auto"/>
        <w:bottom w:val="none" w:sz="0" w:space="0" w:color="auto"/>
        <w:right w:val="none" w:sz="0" w:space="0" w:color="auto"/>
      </w:divBdr>
    </w:div>
    <w:div w:id="931014557">
      <w:bodyDiv w:val="1"/>
      <w:marLeft w:val="0"/>
      <w:marRight w:val="0"/>
      <w:marTop w:val="0"/>
      <w:marBottom w:val="0"/>
      <w:divBdr>
        <w:top w:val="none" w:sz="0" w:space="0" w:color="auto"/>
        <w:left w:val="none" w:sz="0" w:space="0" w:color="auto"/>
        <w:bottom w:val="none" w:sz="0" w:space="0" w:color="auto"/>
        <w:right w:val="none" w:sz="0" w:space="0" w:color="auto"/>
      </w:divBdr>
    </w:div>
    <w:div w:id="1252003934">
      <w:bodyDiv w:val="1"/>
      <w:marLeft w:val="0"/>
      <w:marRight w:val="0"/>
      <w:marTop w:val="0"/>
      <w:marBottom w:val="0"/>
      <w:divBdr>
        <w:top w:val="none" w:sz="0" w:space="0" w:color="auto"/>
        <w:left w:val="none" w:sz="0" w:space="0" w:color="auto"/>
        <w:bottom w:val="none" w:sz="0" w:space="0" w:color="auto"/>
        <w:right w:val="none" w:sz="0" w:space="0" w:color="auto"/>
      </w:divBdr>
    </w:div>
    <w:div w:id="1382091311">
      <w:bodyDiv w:val="1"/>
      <w:marLeft w:val="0"/>
      <w:marRight w:val="0"/>
      <w:marTop w:val="0"/>
      <w:marBottom w:val="0"/>
      <w:divBdr>
        <w:top w:val="none" w:sz="0" w:space="0" w:color="auto"/>
        <w:left w:val="none" w:sz="0" w:space="0" w:color="auto"/>
        <w:bottom w:val="none" w:sz="0" w:space="0" w:color="auto"/>
        <w:right w:val="none" w:sz="0" w:space="0" w:color="auto"/>
      </w:divBdr>
    </w:div>
    <w:div w:id="1438864240">
      <w:bodyDiv w:val="1"/>
      <w:marLeft w:val="0"/>
      <w:marRight w:val="0"/>
      <w:marTop w:val="0"/>
      <w:marBottom w:val="0"/>
      <w:divBdr>
        <w:top w:val="none" w:sz="0" w:space="0" w:color="auto"/>
        <w:left w:val="none" w:sz="0" w:space="0" w:color="auto"/>
        <w:bottom w:val="none" w:sz="0" w:space="0" w:color="auto"/>
        <w:right w:val="none" w:sz="0" w:space="0" w:color="auto"/>
      </w:divBdr>
    </w:div>
    <w:div w:id="1793477002">
      <w:bodyDiv w:val="1"/>
      <w:marLeft w:val="0"/>
      <w:marRight w:val="0"/>
      <w:marTop w:val="0"/>
      <w:marBottom w:val="0"/>
      <w:divBdr>
        <w:top w:val="none" w:sz="0" w:space="0" w:color="auto"/>
        <w:left w:val="none" w:sz="0" w:space="0" w:color="auto"/>
        <w:bottom w:val="none" w:sz="0" w:space="0" w:color="auto"/>
        <w:right w:val="none" w:sz="0" w:space="0" w:color="auto"/>
      </w:divBdr>
    </w:div>
    <w:div w:id="1846894660">
      <w:bodyDiv w:val="1"/>
      <w:marLeft w:val="0"/>
      <w:marRight w:val="0"/>
      <w:marTop w:val="0"/>
      <w:marBottom w:val="0"/>
      <w:divBdr>
        <w:top w:val="none" w:sz="0" w:space="0" w:color="auto"/>
        <w:left w:val="none" w:sz="0" w:space="0" w:color="auto"/>
        <w:bottom w:val="none" w:sz="0" w:space="0" w:color="auto"/>
        <w:right w:val="none" w:sz="0" w:space="0" w:color="auto"/>
      </w:divBdr>
    </w:div>
    <w:div w:id="1920291901">
      <w:bodyDiv w:val="1"/>
      <w:marLeft w:val="0"/>
      <w:marRight w:val="0"/>
      <w:marTop w:val="0"/>
      <w:marBottom w:val="0"/>
      <w:divBdr>
        <w:top w:val="none" w:sz="0" w:space="0" w:color="auto"/>
        <w:left w:val="none" w:sz="0" w:space="0" w:color="auto"/>
        <w:bottom w:val="none" w:sz="0" w:space="0" w:color="auto"/>
        <w:right w:val="none" w:sz="0" w:space="0" w:color="auto"/>
      </w:divBdr>
    </w:div>
    <w:div w:id="2039894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And06</b:Tag>
    <b:SourceType>Book</b:SourceType>
    <b:Guid>{1FEF2234-226D-2E46-B545-9E749E36DD95}</b:Guid>
    <b:Author>
      <b:Author>
        <b:NameList>
          <b:Person>
            <b:Last>Bradbury</b:Last>
            <b:First>Andrew</b:First>
          </b:Person>
        </b:NameList>
      </b:Author>
    </b:Author>
    <b:Title>Successful Presentation Skills</b:Title>
    <b:City>London</b:City>
    <b:Publisher>Kogan Page</b:Publisher>
    <b:Year>2006</b:Year>
    <b:Edition>3</b:Edition>
    <b:RefOrder>1</b:RefOrder>
  </b:Source>
  <b:Source>
    <b:Tag>Con19</b:Tag>
    <b:SourceType>Book</b:SourceType>
    <b:Guid>{16528169-2C8B-7A47-8149-54B7DFFF9FEF}</b:Guid>
    <b:Author>
      <b:Author>
        <b:NameList>
          <b:Person>
            <b:Last>Stella</b:Last>
            <b:First>Conttrell</b:First>
          </b:Person>
        </b:NameList>
      </b:Author>
    </b:Author>
    <b:Title>The study skills handbook</b:Title>
    <b:City>London</b:City>
    <b:Publisher>Red Globe Press</b:Publisher>
    <b:Year>2019</b:Year>
    <b:Edition>5</b:Edition>
    <b:RefOrder>3</b:RefOrder>
  </b:Source>
  <b:Source>
    <b:Tag>Con191</b:Tag>
    <b:SourceType>Book</b:SourceType>
    <b:Guid>{ED250456-FAC9-3342-A860-0B3A44633CA2}</b:Guid>
    <b:Author>
      <b:Author>
        <b:NameList>
          <b:Person>
            <b:Last>Stella</b:Last>
            <b:First>Conttrell</b:First>
          </b:Person>
        </b:NameList>
      </b:Author>
    </b:Author>
    <b:Title>The Study Skills Handbook</b:Title>
    <b:City>London</b:City>
    <b:Publisher>Red Globe Press</b:Publisher>
    <b:Year>2019</b:Year>
    <b:Edition>5</b:Edition>
    <b:RefOrder>4</b:RefOrder>
  </b:Source>
  <b:Source>
    <b:Tag>Ste19</b:Tag>
    <b:SourceType>Book</b:SourceType>
    <b:Guid>{1A903A93-4F0C-B146-9863-7D5937212255}</b:Guid>
    <b:Author>
      <b:Author>
        <b:NameList>
          <b:Person>
            <b:Last>Cottrell</b:Last>
            <b:First>Stella</b:First>
          </b:Person>
        </b:NameList>
      </b:Author>
    </b:Author>
    <b:Title>The Study Skills Handbook</b:Title>
    <b:City>London</b:City>
    <b:Publisher>Red Globe Press</b:Publisher>
    <b:Year>2019</b:Year>
    <b:Edition>5</b:Edition>
    <b:RefOrder>2</b:RefOrder>
  </b:Source>
</b:Sources>
</file>

<file path=customXml/itemProps1.xml><?xml version="1.0" encoding="utf-8"?>
<ds:datastoreItem xmlns:ds="http://schemas.openxmlformats.org/officeDocument/2006/customXml" ds:itemID="{FEC1205B-DA0F-E44C-88A2-007D4DC97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7</Pages>
  <Words>1071</Words>
  <Characters>6105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Cojocari</dc:creator>
  <cp:keywords/>
  <dc:description/>
  <cp:lastModifiedBy>Ana Cojocari</cp:lastModifiedBy>
  <cp:revision>56</cp:revision>
  <dcterms:created xsi:type="dcterms:W3CDTF">2023-03-11T18:54:00Z</dcterms:created>
  <dcterms:modified xsi:type="dcterms:W3CDTF">2023-04-06T09:25:00Z</dcterms:modified>
</cp:coreProperties>
</file>