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C0D09" w14:textId="77777777" w:rsidR="00A35E8F" w:rsidRDefault="00A35E8F" w:rsidP="005F3A53">
      <w:pPr>
        <w:pStyle w:val="Header"/>
        <w:jc w:val="right"/>
        <w:rPr>
          <w:b/>
          <w:sz w:val="28"/>
          <w:szCs w:val="28"/>
        </w:rPr>
      </w:pPr>
      <w:r>
        <w:t xml:space="preserve"> </w:t>
      </w:r>
      <w:r>
        <w:br w:type="textWrapping" w:clear="all"/>
      </w:r>
    </w:p>
    <w:p w14:paraId="3C1D049C" w14:textId="77777777" w:rsidR="00A35E8F" w:rsidRPr="00C82BC5" w:rsidRDefault="00A35E8F" w:rsidP="00C82BC5">
      <w:pPr>
        <w:spacing w:after="0" w:line="240" w:lineRule="auto"/>
        <w:rPr>
          <w:b/>
          <w:sz w:val="28"/>
          <w:szCs w:val="28"/>
        </w:rPr>
      </w:pPr>
      <w:r>
        <w:br w:type="textWrapping" w:clear="all"/>
      </w:r>
    </w:p>
    <w:p w14:paraId="4046B5B4" w14:textId="77777777" w:rsidR="00A35E8F" w:rsidRPr="00C82BC5" w:rsidRDefault="00A35E8F" w:rsidP="00C82BC5">
      <w:pPr>
        <w:spacing w:after="0" w:line="240" w:lineRule="auto"/>
        <w:rPr>
          <w:noProof/>
          <w:sz w:val="24"/>
          <w:szCs w:val="24"/>
        </w:rPr>
      </w:pPr>
      <w:r>
        <w:rPr>
          <w:noProof/>
        </w:rPr>
        <w:t>`</w:t>
      </w:r>
      <w:r>
        <w:rPr>
          <w:noProof/>
          <w:sz w:val="24"/>
          <w:szCs w:val="24"/>
        </w:rPr>
        <w:drawing>
          <wp:inline distT="0" distB="0" distL="0" distR="0" wp14:anchorId="692E99F7" wp14:editId="6E6E9B23">
            <wp:extent cx="2876550" cy="1111250"/>
            <wp:effectExtent l="0" t="0" r="0" b="0"/>
            <wp:docPr id="1" name="Picture 615134198"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73B59CD8" w14:textId="77777777" w:rsidR="00A35E8F" w:rsidRPr="00C82BC5" w:rsidRDefault="00A35E8F" w:rsidP="00C82BC5">
      <w:pPr>
        <w:spacing w:after="0" w:line="240" w:lineRule="auto"/>
        <w:jc w:val="center"/>
        <w:rPr>
          <w:b/>
          <w:noProof/>
          <w:sz w:val="24"/>
          <w:szCs w:val="24"/>
        </w:rPr>
      </w:pPr>
    </w:p>
    <w:p w14:paraId="194EFE3C" w14:textId="77777777" w:rsidR="00A35E8F" w:rsidRPr="00C82BC5" w:rsidRDefault="00A35E8F" w:rsidP="00C82BC5">
      <w:pPr>
        <w:spacing w:after="0" w:line="240" w:lineRule="auto"/>
        <w:jc w:val="center"/>
        <w:rPr>
          <w:b/>
          <w:noProof/>
          <w:sz w:val="24"/>
          <w:szCs w:val="24"/>
        </w:rPr>
      </w:pPr>
    </w:p>
    <w:p w14:paraId="067C0FB4" w14:textId="77777777" w:rsidR="00A35E8F" w:rsidRPr="00C82BC5" w:rsidRDefault="00A35E8F" w:rsidP="00C82BC5">
      <w:pPr>
        <w:spacing w:after="0" w:line="240" w:lineRule="auto"/>
        <w:jc w:val="center"/>
        <w:rPr>
          <w:b/>
          <w:noProof/>
          <w:sz w:val="24"/>
          <w:szCs w:val="24"/>
        </w:rPr>
      </w:pPr>
    </w:p>
    <w:p w14:paraId="60731FF1" w14:textId="77777777" w:rsidR="00A35E8F" w:rsidRPr="00C82BC5" w:rsidRDefault="00A35E8F" w:rsidP="00C82BC5">
      <w:pPr>
        <w:spacing w:after="0" w:line="240" w:lineRule="auto"/>
        <w:jc w:val="center"/>
        <w:rPr>
          <w:b/>
          <w:noProof/>
          <w:sz w:val="24"/>
          <w:szCs w:val="24"/>
        </w:rPr>
      </w:pPr>
    </w:p>
    <w:p w14:paraId="3B9D3931" w14:textId="77777777" w:rsidR="00A35E8F" w:rsidRPr="00C82BC5" w:rsidRDefault="00A35E8F" w:rsidP="00C82BC5">
      <w:pPr>
        <w:spacing w:after="0" w:line="240" w:lineRule="auto"/>
        <w:jc w:val="center"/>
        <w:rPr>
          <w:b/>
          <w:noProof/>
          <w:sz w:val="24"/>
          <w:szCs w:val="24"/>
        </w:rPr>
      </w:pPr>
    </w:p>
    <w:p w14:paraId="19A7E212" w14:textId="77777777" w:rsidR="00A35E8F" w:rsidRPr="00C82BC5" w:rsidRDefault="00A35E8F" w:rsidP="00C82BC5">
      <w:pPr>
        <w:spacing w:after="0" w:line="240" w:lineRule="auto"/>
        <w:ind w:right="-957"/>
        <w:rPr>
          <w:b/>
          <w:noProof/>
          <w:sz w:val="24"/>
          <w:szCs w:val="24"/>
        </w:rPr>
      </w:pPr>
    </w:p>
    <w:p w14:paraId="58989B23" w14:textId="77777777" w:rsidR="00A35E8F" w:rsidRPr="00C82BC5" w:rsidRDefault="00A35E8F" w:rsidP="00C82BC5">
      <w:pPr>
        <w:spacing w:after="0" w:line="240" w:lineRule="auto"/>
        <w:rPr>
          <w:b/>
          <w:sz w:val="44"/>
          <w:szCs w:val="44"/>
        </w:rPr>
      </w:pPr>
      <w:r>
        <w:rPr>
          <w:b/>
          <w:sz w:val="44"/>
          <w:szCs w:val="44"/>
        </w:rPr>
        <w:t>DBA</w:t>
      </w:r>
    </w:p>
    <w:p w14:paraId="71847C4E" w14:textId="77777777" w:rsidR="00A35E8F" w:rsidRPr="00C82BC5" w:rsidRDefault="00A35E8F" w:rsidP="00C82BC5">
      <w:pPr>
        <w:spacing w:after="0" w:line="240" w:lineRule="auto"/>
        <w:rPr>
          <w:sz w:val="44"/>
          <w:szCs w:val="44"/>
        </w:rPr>
      </w:pPr>
    </w:p>
    <w:p w14:paraId="02A1C070" w14:textId="77777777" w:rsidR="00A35E8F" w:rsidRPr="00C82BC5" w:rsidRDefault="00A35E8F" w:rsidP="00C82BC5">
      <w:pPr>
        <w:spacing w:after="0" w:line="240" w:lineRule="auto"/>
        <w:rPr>
          <w:sz w:val="44"/>
          <w:szCs w:val="44"/>
        </w:rPr>
      </w:pPr>
      <w:r>
        <w:rPr>
          <w:sz w:val="44"/>
          <w:szCs w:val="44"/>
        </w:rPr>
        <w:t>Module Handbook: LCDB7010</w:t>
      </w:r>
    </w:p>
    <w:p w14:paraId="12604528" w14:textId="77777777" w:rsidR="00A35E8F" w:rsidRPr="00C82BC5" w:rsidRDefault="00A35E8F" w:rsidP="00C82BC5">
      <w:pPr>
        <w:spacing w:after="0" w:line="240" w:lineRule="auto"/>
        <w:rPr>
          <w:sz w:val="44"/>
          <w:szCs w:val="44"/>
        </w:rPr>
      </w:pPr>
    </w:p>
    <w:p w14:paraId="1249D96A" w14:textId="77777777" w:rsidR="00A35E8F" w:rsidRPr="00AB44A9" w:rsidRDefault="00A35E8F" w:rsidP="00C82BC5">
      <w:pPr>
        <w:spacing w:after="0" w:line="240" w:lineRule="auto"/>
        <w:rPr>
          <w:sz w:val="44"/>
          <w:szCs w:val="44"/>
        </w:rPr>
      </w:pPr>
      <w:r>
        <w:rPr>
          <w:sz w:val="44"/>
          <w:szCs w:val="44"/>
          <w:lang w:val="en-US"/>
        </w:rPr>
        <w:t>Converting Research into Practice</w:t>
      </w:r>
    </w:p>
    <w:p w14:paraId="362685BC" w14:textId="77777777" w:rsidR="00A35E8F" w:rsidRPr="00C82BC5" w:rsidRDefault="00A35E8F" w:rsidP="00C82BC5">
      <w:pPr>
        <w:spacing w:after="0" w:line="240" w:lineRule="auto"/>
        <w:rPr>
          <w:sz w:val="44"/>
          <w:szCs w:val="44"/>
        </w:rPr>
      </w:pPr>
    </w:p>
    <w:p w14:paraId="7EE5490C" w14:textId="77777777" w:rsidR="00A35E8F" w:rsidRPr="00C82BC5" w:rsidRDefault="00A35E8F" w:rsidP="00C82BC5">
      <w:pPr>
        <w:spacing w:after="0" w:line="240" w:lineRule="auto"/>
        <w:rPr>
          <w:sz w:val="44"/>
          <w:szCs w:val="44"/>
        </w:rPr>
      </w:pPr>
      <w:r>
        <w:rPr>
          <w:sz w:val="44"/>
          <w:szCs w:val="44"/>
        </w:rPr>
        <w:t>Autumn 2026</w:t>
      </w:r>
    </w:p>
    <w:p w14:paraId="3D3043B3" w14:textId="77777777" w:rsidR="00A35E8F" w:rsidRPr="00C82BC5" w:rsidRDefault="00A35E8F" w:rsidP="00C82BC5">
      <w:pPr>
        <w:spacing w:after="0" w:line="240" w:lineRule="auto"/>
        <w:ind w:right="-957"/>
        <w:rPr>
          <w:b/>
          <w:sz w:val="44"/>
          <w:szCs w:val="44"/>
        </w:rPr>
      </w:pPr>
    </w:p>
    <w:p w14:paraId="7FA20B0E" w14:textId="77777777" w:rsidR="00A35E8F" w:rsidRPr="00C82BC5" w:rsidRDefault="00A35E8F" w:rsidP="00C82BC5">
      <w:pPr>
        <w:spacing w:after="0" w:line="240" w:lineRule="auto"/>
        <w:ind w:right="-957"/>
        <w:rPr>
          <w:b/>
          <w:sz w:val="44"/>
          <w:szCs w:val="44"/>
        </w:rPr>
      </w:pPr>
    </w:p>
    <w:p w14:paraId="068F20E9" w14:textId="77777777" w:rsidR="00A35E8F" w:rsidRPr="00C82BC5" w:rsidRDefault="00A35E8F" w:rsidP="00C82BC5">
      <w:pPr>
        <w:spacing w:after="0" w:line="240" w:lineRule="auto"/>
        <w:ind w:right="-957"/>
        <w:rPr>
          <w:b/>
          <w:sz w:val="44"/>
          <w:szCs w:val="44"/>
        </w:rPr>
      </w:pPr>
    </w:p>
    <w:p w14:paraId="3BEE31D5" w14:textId="77777777" w:rsidR="00A35E8F" w:rsidRPr="00C82BC5" w:rsidRDefault="00A35E8F" w:rsidP="00C82BC5">
      <w:pPr>
        <w:spacing w:after="0" w:line="240" w:lineRule="auto"/>
        <w:ind w:right="-957"/>
        <w:rPr>
          <w:b/>
          <w:sz w:val="44"/>
          <w:szCs w:val="44"/>
        </w:rPr>
      </w:pPr>
    </w:p>
    <w:p w14:paraId="3BFA9225" w14:textId="77777777" w:rsidR="00A35E8F" w:rsidRPr="00C82BC5" w:rsidRDefault="00A35E8F" w:rsidP="00C82BC5">
      <w:pPr>
        <w:spacing w:after="0" w:line="240" w:lineRule="auto"/>
        <w:ind w:right="-957"/>
        <w:rPr>
          <w:b/>
          <w:sz w:val="44"/>
          <w:szCs w:val="44"/>
        </w:rPr>
      </w:pPr>
    </w:p>
    <w:p w14:paraId="16C56026" w14:textId="77777777" w:rsidR="00A35E8F" w:rsidRPr="00C82BC5" w:rsidRDefault="00A35E8F" w:rsidP="00C82BC5">
      <w:pPr>
        <w:spacing w:after="0" w:line="240" w:lineRule="auto"/>
        <w:ind w:right="-957"/>
        <w:rPr>
          <w:b/>
          <w:sz w:val="44"/>
          <w:szCs w:val="44"/>
        </w:rPr>
      </w:pPr>
    </w:p>
    <w:p w14:paraId="2D0648F4" w14:textId="77777777" w:rsidR="00A35E8F" w:rsidRPr="00C82BC5" w:rsidRDefault="00A35E8F" w:rsidP="00C82BC5">
      <w:pPr>
        <w:spacing w:after="0" w:line="240" w:lineRule="auto"/>
        <w:ind w:right="-957"/>
        <w:rPr>
          <w:b/>
          <w:sz w:val="44"/>
          <w:szCs w:val="44"/>
        </w:rPr>
      </w:pPr>
    </w:p>
    <w:p w14:paraId="6529867D" w14:textId="77777777" w:rsidR="00A35E8F" w:rsidRDefault="00A35E8F" w:rsidP="00C82BC5">
      <w:pPr>
        <w:spacing w:after="0" w:line="240" w:lineRule="auto"/>
        <w:ind w:right="-957"/>
        <w:rPr>
          <w:b/>
          <w:sz w:val="44"/>
          <w:szCs w:val="44"/>
        </w:rPr>
      </w:pPr>
      <w:r>
        <w:rPr>
          <w:b/>
          <w:sz w:val="44"/>
          <w:szCs w:val="44"/>
        </w:rPr>
        <w:t>Module Lead: Dr Caroline Jawad</w:t>
      </w:r>
    </w:p>
    <w:p w14:paraId="05195F0D" w14:textId="77777777" w:rsidR="00FF2607" w:rsidRDefault="00FF2607">
      <w:pPr>
        <w:pageBreakBefore/>
        <w:spacing w:after="0" w:line="240" w:lineRule="auto"/>
        <w:rPr>
          <w:sz w:val="2"/>
          <w:szCs w:val="2"/>
        </w:rPr>
      </w:pPr>
    </w:p>
    <w:tbl>
      <w:tblPr>
        <w:tblStyle w:val="TableGrid2"/>
        <w:tblW w:w="10454" w:type="dxa"/>
        <w:tblLook w:val="04A0" w:firstRow="1" w:lastRow="0" w:firstColumn="1" w:lastColumn="0" w:noHBand="0" w:noVBand="1"/>
      </w:tblPr>
      <w:tblGrid>
        <w:gridCol w:w="2218"/>
        <w:gridCol w:w="8236"/>
      </w:tblGrid>
      <w:tr w:rsidR="00E8785E" w:rsidRPr="00E8785E" w14:paraId="618DC713" w14:textId="77777777" w:rsidTr="00E8785E">
        <w:trPr>
          <w:cantSplit/>
        </w:trPr>
        <w:tc>
          <w:tcPr>
            <w:tcW w:w="2218" w:type="dxa"/>
          </w:tcPr>
          <w:p w14:paraId="39602FF1"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Module Code</w:t>
            </w:r>
          </w:p>
        </w:tc>
        <w:tc>
          <w:tcPr>
            <w:tcW w:w="8235" w:type="dxa"/>
          </w:tcPr>
          <w:p w14:paraId="3A1C0F8F"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LCDB7010</w:t>
            </w:r>
          </w:p>
        </w:tc>
      </w:tr>
      <w:tr w:rsidR="00E8785E" w:rsidRPr="00E8785E" w14:paraId="014112CE" w14:textId="77777777" w:rsidTr="00E8785E">
        <w:trPr>
          <w:cantSplit/>
        </w:trPr>
        <w:tc>
          <w:tcPr>
            <w:tcW w:w="2218" w:type="dxa"/>
          </w:tcPr>
          <w:p w14:paraId="171B13D9"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Title</w:t>
            </w:r>
          </w:p>
        </w:tc>
        <w:tc>
          <w:tcPr>
            <w:tcW w:w="8235" w:type="dxa"/>
          </w:tcPr>
          <w:p w14:paraId="04D52D8C"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Converting Research into Practice</w:t>
            </w:r>
            <w:r w:rsidRPr="00E8785E">
              <w:rPr>
                <w:b/>
                <w:bCs/>
                <w:sz w:val="24"/>
                <w:szCs w:val="24"/>
              </w:rPr>
              <w:t xml:space="preserve">  </w:t>
            </w:r>
          </w:p>
        </w:tc>
      </w:tr>
      <w:tr w:rsidR="00E8785E" w:rsidRPr="00E8785E" w14:paraId="36AB8AC5" w14:textId="77777777" w:rsidTr="00E8785E">
        <w:trPr>
          <w:cantSplit/>
        </w:trPr>
        <w:tc>
          <w:tcPr>
            <w:tcW w:w="2218" w:type="dxa"/>
          </w:tcPr>
          <w:p w14:paraId="387B0C21"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Date</w:t>
            </w:r>
          </w:p>
        </w:tc>
        <w:sdt>
          <w:sdtPr>
            <w:rPr>
              <w:rFonts w:ascii="Arial" w:eastAsia="Arial" w:hAnsi="Arial" w:cs="Arial"/>
              <w:b/>
            </w:rPr>
            <w:id w:val="-934745211"/>
            <w:date w:fullDate="2021-07-14T00:00:00Z">
              <w:dateFormat w:val="dd/MM/yyyy"/>
              <w:lid w:val="en-GB"/>
              <w:storeMappedDataAs w:val="dateTime"/>
              <w:calendar w:val="gregorian"/>
            </w:date>
          </w:sdtPr>
          <w:sdtEndPr/>
          <w:sdtContent>
            <w:tc>
              <w:tcPr>
                <w:tcW w:w="8235" w:type="dxa"/>
              </w:tcPr>
              <w:p w14:paraId="638D16AB"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Pr>
                    <w:b/>
                    <w:sz w:val="24"/>
                    <w:szCs w:val="24"/>
                  </w:rPr>
                  <w:t>14/07/2021</w:t>
                </w:r>
              </w:p>
            </w:tc>
          </w:sdtContent>
        </w:sdt>
      </w:tr>
      <w:tr w:rsidR="00E8785E" w:rsidRPr="00E8785E" w14:paraId="00D3664E" w14:textId="77777777" w:rsidTr="00E8785E">
        <w:trPr>
          <w:cantSplit/>
        </w:trPr>
        <w:tc>
          <w:tcPr>
            <w:tcW w:w="2218" w:type="dxa"/>
          </w:tcPr>
          <w:p w14:paraId="6DF76993"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Level</w:t>
            </w:r>
          </w:p>
        </w:tc>
        <w:sdt>
          <w:sdtPr>
            <w:rPr>
              <w:rFonts w:ascii="Arial" w:eastAsia="Arial" w:hAnsi="Arial" w:cs="Arial"/>
              <w:b/>
            </w:rPr>
            <w:id w:val="-1081598023"/>
            <w:comboBox>
              <w:listItem w:value="Choose an item."/>
              <w:listItem w:displayText="3" w:value="3"/>
              <w:listItem w:displayText="4" w:value="4"/>
              <w:listItem w:displayText="5" w:value="5"/>
              <w:listItem w:displayText="6" w:value="6"/>
              <w:listItem w:displayText="7" w:value="7"/>
            </w:comboBox>
          </w:sdtPr>
          <w:sdtEndPr/>
          <w:sdtContent>
            <w:tc>
              <w:tcPr>
                <w:tcW w:w="8235" w:type="dxa"/>
              </w:tcPr>
              <w:p w14:paraId="479A2D94"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7</w:t>
                </w:r>
              </w:p>
            </w:tc>
          </w:sdtContent>
        </w:sdt>
      </w:tr>
      <w:tr w:rsidR="00E8785E" w:rsidRPr="00E8785E" w14:paraId="5C301180" w14:textId="77777777" w:rsidTr="00E8785E">
        <w:trPr>
          <w:cantSplit/>
        </w:trPr>
        <w:tc>
          <w:tcPr>
            <w:tcW w:w="2218" w:type="dxa"/>
          </w:tcPr>
          <w:p w14:paraId="49086227"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Credits</w:t>
            </w:r>
          </w:p>
        </w:tc>
        <w:tc>
          <w:tcPr>
            <w:tcW w:w="8235" w:type="dxa"/>
          </w:tcPr>
          <w:p w14:paraId="61AA4543"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30</w:t>
            </w:r>
          </w:p>
        </w:tc>
      </w:tr>
      <w:tr w:rsidR="00E8785E" w:rsidRPr="00E8785E" w14:paraId="36416225" w14:textId="77777777" w:rsidTr="00E8785E">
        <w:trPr>
          <w:cantSplit/>
        </w:trPr>
        <w:tc>
          <w:tcPr>
            <w:tcW w:w="2218" w:type="dxa"/>
          </w:tcPr>
          <w:p w14:paraId="3B1C4680"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Pre-Requisites</w:t>
            </w:r>
          </w:p>
        </w:tc>
        <w:tc>
          <w:tcPr>
            <w:tcW w:w="8235" w:type="dxa"/>
          </w:tcPr>
          <w:p w14:paraId="46C95EA9" w14:textId="77777777" w:rsidR="00A35E8F" w:rsidRPr="00E8785E" w:rsidRDefault="00A35E8F" w:rsidP="00E8785E">
            <w:pPr>
              <w:tabs>
                <w:tab w:val="left" w:pos="720"/>
                <w:tab w:val="left" w:pos="1440"/>
                <w:tab w:val="left" w:pos="2160"/>
                <w:tab w:val="left" w:pos="2880"/>
              </w:tabs>
              <w:overflowPunct w:val="0"/>
              <w:autoSpaceDE w:val="0"/>
              <w:autoSpaceDN w:val="0"/>
              <w:adjustRightInd w:val="0"/>
              <w:spacing w:after="0" w:line="240" w:lineRule="auto"/>
              <w:textAlignment w:val="baseline"/>
              <w:rPr>
                <w:b/>
                <w:sz w:val="24"/>
                <w:szCs w:val="24"/>
              </w:rPr>
            </w:pPr>
            <w:r w:rsidRPr="00E8785E">
              <w:rPr>
                <w:b/>
                <w:sz w:val="24"/>
                <w:szCs w:val="24"/>
              </w:rPr>
              <w:t>n/a</w:t>
            </w:r>
          </w:p>
        </w:tc>
      </w:tr>
    </w:tbl>
    <w:p w14:paraId="055EFCBD" w14:textId="77777777" w:rsidR="00A35E8F" w:rsidRPr="00E8785E" w:rsidRDefault="00A35E8F" w:rsidP="00E8785E">
      <w:pPr>
        <w:keepNext/>
        <w:overflowPunct w:val="0"/>
        <w:autoSpaceDE w:val="0"/>
        <w:autoSpaceDN w:val="0"/>
        <w:adjustRightInd w:val="0"/>
        <w:spacing w:before="240" w:after="60" w:line="240" w:lineRule="auto"/>
        <w:textAlignment w:val="baseline"/>
        <w:rPr>
          <w:b/>
          <w:sz w:val="24"/>
          <w:szCs w:val="24"/>
        </w:rPr>
      </w:pPr>
      <w:r w:rsidRPr="00E8785E">
        <w:rPr>
          <w:b/>
          <w:sz w:val="24"/>
          <w:szCs w:val="24"/>
        </w:rPr>
        <w:t>AIM(S)</w:t>
      </w:r>
    </w:p>
    <w:p w14:paraId="2812833A" w14:textId="77777777" w:rsidR="00A35E8F" w:rsidRPr="000137FE" w:rsidRDefault="00A35E8F" w:rsidP="0027483E">
      <w:pPr>
        <w:pStyle w:val="ListParagraph"/>
        <w:numPr>
          <w:ilvl w:val="0"/>
          <w:numId w:val="23"/>
        </w:numPr>
        <w:overflowPunct w:val="0"/>
        <w:autoSpaceDE w:val="0"/>
        <w:autoSpaceDN w:val="0"/>
        <w:adjustRightInd w:val="0"/>
        <w:spacing w:after="40" w:line="240" w:lineRule="auto"/>
        <w:textAlignment w:val="baseline"/>
        <w:rPr>
          <w:sz w:val="24"/>
          <w:szCs w:val="24"/>
        </w:rPr>
      </w:pPr>
      <w:r w:rsidRPr="000137FE">
        <w:rPr>
          <w:sz w:val="24"/>
          <w:szCs w:val="24"/>
        </w:rPr>
        <w:t>To develop advanced scholarship skills to a sufficiently high level to create new knowledge through empirical research in the field of business and management; and write academic papers at a standard requisite for publication;</w:t>
      </w:r>
    </w:p>
    <w:p w14:paraId="6941141F" w14:textId="77777777" w:rsidR="00A35E8F" w:rsidRPr="000137FE" w:rsidRDefault="00A35E8F" w:rsidP="0027483E">
      <w:pPr>
        <w:pStyle w:val="ListParagraph"/>
        <w:numPr>
          <w:ilvl w:val="0"/>
          <w:numId w:val="23"/>
        </w:numPr>
        <w:overflowPunct w:val="0"/>
        <w:autoSpaceDE w:val="0"/>
        <w:autoSpaceDN w:val="0"/>
        <w:adjustRightInd w:val="0"/>
        <w:spacing w:line="240" w:lineRule="auto"/>
        <w:textAlignment w:val="baseline"/>
        <w:rPr>
          <w:sz w:val="24"/>
          <w:szCs w:val="24"/>
        </w:rPr>
      </w:pPr>
      <w:r w:rsidRPr="000137FE">
        <w:rPr>
          <w:sz w:val="24"/>
          <w:szCs w:val="24"/>
        </w:rPr>
        <w:t>Develop a systematic and critical understanding of the current state of knowledge concerning how to translate research into practice.</w:t>
      </w:r>
    </w:p>
    <w:p w14:paraId="00ADD11E" w14:textId="77777777" w:rsidR="00A35E8F" w:rsidRPr="00E8785E" w:rsidRDefault="00A35E8F" w:rsidP="00E8785E">
      <w:pPr>
        <w:keepNext/>
        <w:overflowPunct w:val="0"/>
        <w:autoSpaceDE w:val="0"/>
        <w:autoSpaceDN w:val="0"/>
        <w:adjustRightInd w:val="0"/>
        <w:spacing w:before="240" w:after="60" w:line="240" w:lineRule="auto"/>
        <w:textAlignment w:val="baseline"/>
        <w:rPr>
          <w:b/>
          <w:sz w:val="24"/>
          <w:szCs w:val="24"/>
        </w:rPr>
      </w:pPr>
      <w:r w:rsidRPr="00E8785E">
        <w:rPr>
          <w:b/>
          <w:sz w:val="24"/>
          <w:szCs w:val="24"/>
        </w:rPr>
        <w:t>LEARNING OUTCOMES</w:t>
      </w:r>
    </w:p>
    <w:p w14:paraId="273C15EF" w14:textId="77777777" w:rsidR="00A35E8F" w:rsidRPr="00E8785E" w:rsidRDefault="00A35E8F" w:rsidP="00E8785E">
      <w:pPr>
        <w:overflowPunct w:val="0"/>
        <w:autoSpaceDE w:val="0"/>
        <w:autoSpaceDN w:val="0"/>
        <w:adjustRightInd w:val="0"/>
        <w:spacing w:line="240" w:lineRule="auto"/>
        <w:textAlignment w:val="baseline"/>
        <w:rPr>
          <w:sz w:val="24"/>
          <w:szCs w:val="24"/>
        </w:rPr>
      </w:pPr>
      <w:r w:rsidRPr="00E8785E">
        <w:rPr>
          <w:sz w:val="24"/>
          <w:szCs w:val="24"/>
        </w:rPr>
        <w:t>Upon the successful completion of this module, the student should be able to:</w:t>
      </w:r>
    </w:p>
    <w:p w14:paraId="472247D8" w14:textId="77777777" w:rsidR="00A35E8F" w:rsidRPr="000137FE" w:rsidRDefault="00A35E8F" w:rsidP="0027483E">
      <w:pPr>
        <w:pStyle w:val="ListParagraph"/>
        <w:numPr>
          <w:ilvl w:val="0"/>
          <w:numId w:val="24"/>
        </w:numPr>
        <w:overflowPunct w:val="0"/>
        <w:autoSpaceDE w:val="0"/>
        <w:autoSpaceDN w:val="0"/>
        <w:adjustRightInd w:val="0"/>
        <w:spacing w:after="40" w:line="240" w:lineRule="auto"/>
        <w:textAlignment w:val="baseline"/>
        <w:rPr>
          <w:sz w:val="24"/>
          <w:szCs w:val="24"/>
        </w:rPr>
      </w:pPr>
      <w:r w:rsidRPr="000137FE">
        <w:rPr>
          <w:sz w:val="24"/>
          <w:szCs w:val="24"/>
        </w:rPr>
        <w:t xml:space="preserve">Create and interpret new knowledge through original research and advanced scholarship; to extend the forefront of business and management studies; </w:t>
      </w:r>
    </w:p>
    <w:p w14:paraId="092AFC88" w14:textId="77777777" w:rsidR="00A35E8F" w:rsidRPr="000137FE" w:rsidRDefault="00A35E8F" w:rsidP="0027483E">
      <w:pPr>
        <w:pStyle w:val="ListParagraph"/>
        <w:numPr>
          <w:ilvl w:val="0"/>
          <w:numId w:val="24"/>
        </w:numPr>
        <w:overflowPunct w:val="0"/>
        <w:autoSpaceDE w:val="0"/>
        <w:autoSpaceDN w:val="0"/>
        <w:adjustRightInd w:val="0"/>
        <w:spacing w:after="40" w:line="240" w:lineRule="auto"/>
        <w:textAlignment w:val="baseline"/>
        <w:rPr>
          <w:sz w:val="24"/>
          <w:szCs w:val="24"/>
        </w:rPr>
      </w:pPr>
      <w:r>
        <w:rPr>
          <w:sz w:val="24"/>
          <w:szCs w:val="24"/>
        </w:rPr>
        <w:t>Demonstrate a</w:t>
      </w:r>
      <w:r w:rsidRPr="000137FE">
        <w:rPr>
          <w:sz w:val="24"/>
          <w:szCs w:val="24"/>
        </w:rPr>
        <w:t xml:space="preserve"> systematic acquisition and understanding of a substantial body of knowledge which is at the forefront of business and management studies and organisational/management practice; </w:t>
      </w:r>
    </w:p>
    <w:p w14:paraId="51269B1D" w14:textId="77777777" w:rsidR="00A35E8F" w:rsidRPr="000137FE" w:rsidRDefault="00A35E8F" w:rsidP="0027483E">
      <w:pPr>
        <w:pStyle w:val="ListParagraph"/>
        <w:numPr>
          <w:ilvl w:val="0"/>
          <w:numId w:val="24"/>
        </w:numPr>
        <w:overflowPunct w:val="0"/>
        <w:autoSpaceDE w:val="0"/>
        <w:autoSpaceDN w:val="0"/>
        <w:adjustRightInd w:val="0"/>
        <w:spacing w:after="40" w:line="240" w:lineRule="auto"/>
        <w:textAlignment w:val="baseline"/>
        <w:rPr>
          <w:sz w:val="24"/>
          <w:szCs w:val="24"/>
        </w:rPr>
      </w:pPr>
      <w:r w:rsidRPr="000137FE">
        <w:rPr>
          <w:sz w:val="24"/>
          <w:szCs w:val="24"/>
        </w:rPr>
        <w:t>Conceptualise, design and implement a research project for the generation of new knowledge and understanding at the forefront of business and management studies and communicate the findings and contributions to academic practitioner audiences;</w:t>
      </w:r>
    </w:p>
    <w:p w14:paraId="511979BB" w14:textId="77777777" w:rsidR="00A35E8F" w:rsidRPr="000137FE" w:rsidRDefault="00A35E8F" w:rsidP="0027483E">
      <w:pPr>
        <w:pStyle w:val="ListParagraph"/>
        <w:numPr>
          <w:ilvl w:val="0"/>
          <w:numId w:val="24"/>
        </w:numPr>
        <w:overflowPunct w:val="0"/>
        <w:autoSpaceDE w:val="0"/>
        <w:autoSpaceDN w:val="0"/>
        <w:adjustRightInd w:val="0"/>
        <w:spacing w:after="40" w:line="240" w:lineRule="auto"/>
        <w:textAlignment w:val="baseline"/>
        <w:rPr>
          <w:sz w:val="24"/>
          <w:szCs w:val="24"/>
        </w:rPr>
      </w:pPr>
      <w:r w:rsidRPr="000137FE">
        <w:rPr>
          <w:sz w:val="24"/>
          <w:szCs w:val="24"/>
        </w:rPr>
        <w:t xml:space="preserve">Conduct a pilot study, gather and analyse original empirical data and develop the findings to write a paper in the format of an academic journal article; </w:t>
      </w:r>
    </w:p>
    <w:p w14:paraId="595FDEBD" w14:textId="77777777" w:rsidR="00A35E8F" w:rsidRPr="000137FE" w:rsidRDefault="00A35E8F" w:rsidP="0027483E">
      <w:pPr>
        <w:pStyle w:val="ListParagraph"/>
        <w:numPr>
          <w:ilvl w:val="0"/>
          <w:numId w:val="24"/>
        </w:numPr>
        <w:overflowPunct w:val="0"/>
        <w:autoSpaceDE w:val="0"/>
        <w:autoSpaceDN w:val="0"/>
        <w:adjustRightInd w:val="0"/>
        <w:spacing w:line="240" w:lineRule="auto"/>
        <w:textAlignment w:val="baseline"/>
        <w:rPr>
          <w:sz w:val="24"/>
          <w:szCs w:val="24"/>
        </w:rPr>
      </w:pPr>
      <w:r w:rsidRPr="000137FE">
        <w:rPr>
          <w:sz w:val="24"/>
          <w:szCs w:val="24"/>
        </w:rPr>
        <w:t xml:space="preserve">Write a research-based academic paper that makes informed judgements on complex issues and makes a clear contribution to both business and management theory and organisational/management practice. </w:t>
      </w:r>
    </w:p>
    <w:p w14:paraId="4DF0D067" w14:textId="77777777" w:rsidR="00A35E8F" w:rsidRPr="00E8785E" w:rsidRDefault="00A35E8F" w:rsidP="00E8785E">
      <w:pPr>
        <w:keepNext/>
        <w:tabs>
          <w:tab w:val="left" w:pos="720"/>
          <w:tab w:val="left" w:pos="1440"/>
          <w:tab w:val="left" w:pos="2160"/>
          <w:tab w:val="left" w:pos="2880"/>
        </w:tabs>
        <w:overflowPunct w:val="0"/>
        <w:autoSpaceDE w:val="0"/>
        <w:autoSpaceDN w:val="0"/>
        <w:adjustRightInd w:val="0"/>
        <w:spacing w:before="240" w:after="60" w:line="240" w:lineRule="auto"/>
        <w:textAlignment w:val="baseline"/>
        <w:rPr>
          <w:b/>
          <w:sz w:val="24"/>
          <w:szCs w:val="24"/>
        </w:rPr>
      </w:pPr>
      <w:r w:rsidRPr="00E8785E">
        <w:rPr>
          <w:b/>
          <w:sz w:val="24"/>
          <w:szCs w:val="24"/>
        </w:rPr>
        <w:t>INDICATIVE CONTENT</w:t>
      </w:r>
    </w:p>
    <w:p w14:paraId="2A77CDCB" w14:textId="77777777" w:rsidR="00A35E8F" w:rsidRPr="000137FE"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0137FE">
        <w:rPr>
          <w:sz w:val="24"/>
          <w:szCs w:val="24"/>
        </w:rPr>
        <w:t>Publication Process</w:t>
      </w:r>
    </w:p>
    <w:p w14:paraId="511EBE6F" w14:textId="77777777" w:rsidR="00A35E8F" w:rsidRPr="000137FE"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0137FE">
        <w:rPr>
          <w:sz w:val="24"/>
          <w:szCs w:val="24"/>
        </w:rPr>
        <w:t>Editor and reviewer requirements</w:t>
      </w:r>
    </w:p>
    <w:p w14:paraId="237C926D" w14:textId="77777777" w:rsidR="00A35E8F" w:rsidRPr="000137FE"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0137FE">
        <w:rPr>
          <w:sz w:val="24"/>
          <w:szCs w:val="24"/>
        </w:rPr>
        <w:t>Research into practice</w:t>
      </w:r>
    </w:p>
    <w:p w14:paraId="7D0A1ADD" w14:textId="77777777" w:rsidR="00A35E8F" w:rsidRPr="00B12EC5"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0137FE">
        <w:rPr>
          <w:sz w:val="24"/>
          <w:szCs w:val="24"/>
        </w:rPr>
        <w:t xml:space="preserve">Writing </w:t>
      </w:r>
      <w:r w:rsidRPr="00B12EC5">
        <w:rPr>
          <w:sz w:val="24"/>
          <w:szCs w:val="24"/>
        </w:rPr>
        <w:t xml:space="preserve">up </w:t>
      </w:r>
      <w:r w:rsidRPr="00054D8A">
        <w:rPr>
          <w:sz w:val="24"/>
          <w:szCs w:val="24"/>
        </w:rPr>
        <w:t>of qualitative data and storytelling</w:t>
      </w:r>
      <w:r w:rsidRPr="00B12EC5">
        <w:rPr>
          <w:sz w:val="24"/>
          <w:szCs w:val="24"/>
        </w:rPr>
        <w:t xml:space="preserve"> </w:t>
      </w:r>
      <w:r w:rsidRPr="00B12EC5">
        <w:rPr>
          <w:sz w:val="24"/>
          <w:szCs w:val="24"/>
        </w:rPr>
        <w:t>formats</w:t>
      </w:r>
    </w:p>
    <w:p w14:paraId="07B58421" w14:textId="77777777" w:rsidR="00A35E8F" w:rsidRPr="00B12EC5"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B12EC5">
        <w:rPr>
          <w:sz w:val="24"/>
          <w:szCs w:val="24"/>
        </w:rPr>
        <w:t>Research ethics process</w:t>
      </w:r>
    </w:p>
    <w:p w14:paraId="599A9292" w14:textId="77777777" w:rsidR="00A35E8F" w:rsidRPr="00B12EC5"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B12EC5">
        <w:rPr>
          <w:sz w:val="24"/>
          <w:szCs w:val="24"/>
        </w:rPr>
        <w:t>Dealing with rejection</w:t>
      </w:r>
    </w:p>
    <w:p w14:paraId="19F5C7CE" w14:textId="77777777" w:rsidR="00A35E8F" w:rsidRPr="00B12EC5"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B12EC5">
        <w:rPr>
          <w:sz w:val="24"/>
          <w:szCs w:val="24"/>
        </w:rPr>
        <w:t>Advanced academic enquiry</w:t>
      </w:r>
    </w:p>
    <w:p w14:paraId="04FED85F" w14:textId="77777777" w:rsidR="00A35E8F" w:rsidRPr="00B12EC5"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r w:rsidRPr="00B12EC5">
        <w:rPr>
          <w:sz w:val="24"/>
          <w:szCs w:val="24"/>
        </w:rPr>
        <w:t>Pilot studies</w:t>
      </w:r>
    </w:p>
    <w:p w14:paraId="3FBF6045" w14:textId="77777777" w:rsidR="00A35E8F" w:rsidRPr="00B12EC5" w:rsidRDefault="00A35E8F" w:rsidP="0027483E">
      <w:pPr>
        <w:pStyle w:val="ListParagraph"/>
        <w:numPr>
          <w:ilvl w:val="0"/>
          <w:numId w:val="25"/>
        </w:numPr>
        <w:overflowPunct w:val="0"/>
        <w:autoSpaceDE w:val="0"/>
        <w:autoSpaceDN w:val="0"/>
        <w:adjustRightInd w:val="0"/>
        <w:spacing w:after="40" w:line="240" w:lineRule="auto"/>
        <w:textAlignment w:val="baseline"/>
        <w:rPr>
          <w:sz w:val="24"/>
          <w:szCs w:val="24"/>
        </w:rPr>
      </w:pPr>
      <w:proofErr w:type="gramStart"/>
      <w:r w:rsidRPr="00B12EC5">
        <w:rPr>
          <w:sz w:val="24"/>
          <w:szCs w:val="24"/>
        </w:rPr>
        <w:t>Making a contribution</w:t>
      </w:r>
      <w:proofErr w:type="gramEnd"/>
      <w:r w:rsidRPr="00B12EC5">
        <w:rPr>
          <w:sz w:val="24"/>
          <w:szCs w:val="24"/>
        </w:rPr>
        <w:t xml:space="preserve"> to knowledge / practice</w:t>
      </w:r>
    </w:p>
    <w:p w14:paraId="2BDD13E7" w14:textId="77777777" w:rsidR="00A35E8F" w:rsidRPr="00054D8A" w:rsidRDefault="00A35E8F" w:rsidP="00F25748">
      <w:pPr>
        <w:pStyle w:val="ListParagraph"/>
        <w:numPr>
          <w:ilvl w:val="0"/>
          <w:numId w:val="25"/>
        </w:numPr>
        <w:overflowPunct w:val="0"/>
        <w:autoSpaceDE w:val="0"/>
        <w:autoSpaceDN w:val="0"/>
        <w:adjustRightInd w:val="0"/>
        <w:spacing w:after="40" w:line="240" w:lineRule="auto"/>
        <w:textAlignment w:val="baseline"/>
        <w:rPr>
          <w:sz w:val="24"/>
          <w:szCs w:val="24"/>
        </w:rPr>
      </w:pPr>
      <w:r w:rsidRPr="00B12EC5">
        <w:rPr>
          <w:sz w:val="24"/>
          <w:szCs w:val="24"/>
        </w:rPr>
        <w:t xml:space="preserve">Explore the core distinction between a DBA and a PhD </w:t>
      </w:r>
    </w:p>
    <w:p w14:paraId="5B5160C7" w14:textId="77777777" w:rsidR="00A35E8F" w:rsidRPr="00054D8A" w:rsidRDefault="00A35E8F" w:rsidP="00F25748">
      <w:pPr>
        <w:pStyle w:val="ListParagraph"/>
        <w:numPr>
          <w:ilvl w:val="0"/>
          <w:numId w:val="25"/>
        </w:numPr>
        <w:overflowPunct w:val="0"/>
        <w:autoSpaceDE w:val="0"/>
        <w:autoSpaceDN w:val="0"/>
        <w:adjustRightInd w:val="0"/>
        <w:spacing w:line="240" w:lineRule="auto"/>
        <w:textAlignment w:val="baseline"/>
        <w:rPr>
          <w:sz w:val="24"/>
          <w:szCs w:val="24"/>
        </w:rPr>
      </w:pPr>
      <w:r w:rsidRPr="00054D8A">
        <w:rPr>
          <w:sz w:val="24"/>
          <w:szCs w:val="24"/>
        </w:rPr>
        <w:t>Translate qualitative DBA research into practice</w:t>
      </w:r>
    </w:p>
    <w:p w14:paraId="5BFAA6A8" w14:textId="77777777" w:rsidR="00A35E8F" w:rsidRPr="00E8785E" w:rsidRDefault="00A35E8F" w:rsidP="00054D8A">
      <w:pPr>
        <w:keepNext/>
        <w:pageBreakBefore/>
        <w:spacing w:after="60" w:line="240" w:lineRule="auto"/>
        <w:rPr>
          <w:b/>
          <w:sz w:val="24"/>
          <w:szCs w:val="24"/>
        </w:rPr>
      </w:pPr>
      <w:r w:rsidRPr="00E8785E">
        <w:rPr>
          <w:b/>
          <w:sz w:val="24"/>
          <w:szCs w:val="24"/>
        </w:rPr>
        <w:lastRenderedPageBreak/>
        <w:t>Study Time Allocation</w:t>
      </w:r>
    </w:p>
    <w:p w14:paraId="39D8583E" w14:textId="77777777" w:rsidR="00A35E8F" w:rsidRPr="00E8785E" w:rsidRDefault="00A35E8F" w:rsidP="00E8785E">
      <w:pPr>
        <w:keepNext/>
        <w:overflowPunct w:val="0"/>
        <w:autoSpaceDE w:val="0"/>
        <w:autoSpaceDN w:val="0"/>
        <w:adjustRightInd w:val="0"/>
        <w:spacing w:line="240" w:lineRule="auto"/>
        <w:textAlignment w:val="baseline"/>
        <w:rPr>
          <w:sz w:val="24"/>
          <w:szCs w:val="24"/>
        </w:rPr>
      </w:pPr>
      <w:r w:rsidRPr="00E8785E">
        <w:rPr>
          <w:sz w:val="24"/>
          <w:szCs w:val="24"/>
        </w:rPr>
        <w:t>The study time for the module is divided as follows:</w:t>
      </w:r>
    </w:p>
    <w:tbl>
      <w:tblPr>
        <w:tblStyle w:val="TableGrid2"/>
        <w:tblW w:w="10454" w:type="dxa"/>
        <w:tblLayout w:type="fixed"/>
        <w:tblLook w:val="04A0" w:firstRow="1" w:lastRow="0" w:firstColumn="1" w:lastColumn="0" w:noHBand="0" w:noVBand="1"/>
      </w:tblPr>
      <w:tblGrid>
        <w:gridCol w:w="5524"/>
        <w:gridCol w:w="2366"/>
        <w:gridCol w:w="2564"/>
      </w:tblGrid>
      <w:tr w:rsidR="00E8785E" w:rsidRPr="00E8785E" w14:paraId="01BD2D5E" w14:textId="77777777" w:rsidTr="00E8785E">
        <w:trPr>
          <w:cantSplit/>
        </w:trPr>
        <w:tc>
          <w:tcPr>
            <w:tcW w:w="5522" w:type="dxa"/>
            <w:tcBorders>
              <w:top w:val="single" w:sz="4" w:space="0" w:color="auto"/>
              <w:left w:val="single" w:sz="4" w:space="0" w:color="auto"/>
            </w:tcBorders>
          </w:tcPr>
          <w:p w14:paraId="3BBE1ADD" w14:textId="77777777" w:rsidR="00A35E8F" w:rsidRPr="00E8785E" w:rsidRDefault="00A35E8F" w:rsidP="00E8785E">
            <w:pPr>
              <w:keepNext/>
              <w:overflowPunct w:val="0"/>
              <w:autoSpaceDE w:val="0"/>
              <w:autoSpaceDN w:val="0"/>
              <w:adjustRightInd w:val="0"/>
              <w:spacing w:after="0" w:line="240" w:lineRule="auto"/>
              <w:textAlignment w:val="baseline"/>
              <w:rPr>
                <w:b/>
                <w:sz w:val="24"/>
                <w:szCs w:val="24"/>
              </w:rPr>
            </w:pPr>
            <w:r w:rsidRPr="00E8785E">
              <w:rPr>
                <w:b/>
                <w:sz w:val="24"/>
                <w:szCs w:val="24"/>
              </w:rPr>
              <w:t>Activity type</w:t>
            </w:r>
          </w:p>
        </w:tc>
        <w:tc>
          <w:tcPr>
            <w:tcW w:w="2366" w:type="dxa"/>
            <w:tcBorders>
              <w:top w:val="single" w:sz="4" w:space="0" w:color="auto"/>
            </w:tcBorders>
          </w:tcPr>
          <w:p w14:paraId="0719700C" w14:textId="77777777" w:rsidR="00A35E8F" w:rsidRPr="00E8785E" w:rsidRDefault="00A35E8F" w:rsidP="00E8785E">
            <w:pPr>
              <w:keepNext/>
              <w:overflowPunct w:val="0"/>
              <w:autoSpaceDE w:val="0"/>
              <w:autoSpaceDN w:val="0"/>
              <w:adjustRightInd w:val="0"/>
              <w:spacing w:after="0" w:line="240" w:lineRule="auto"/>
              <w:jc w:val="center"/>
              <w:textAlignment w:val="baseline"/>
              <w:rPr>
                <w:b/>
                <w:sz w:val="24"/>
                <w:szCs w:val="24"/>
              </w:rPr>
            </w:pPr>
            <w:r w:rsidRPr="00E8785E">
              <w:rPr>
                <w:b/>
                <w:sz w:val="24"/>
                <w:szCs w:val="24"/>
              </w:rPr>
              <w:t>Hours</w:t>
            </w:r>
          </w:p>
        </w:tc>
        <w:tc>
          <w:tcPr>
            <w:tcW w:w="2564" w:type="dxa"/>
            <w:tcBorders>
              <w:top w:val="single" w:sz="4" w:space="0" w:color="auto"/>
            </w:tcBorders>
          </w:tcPr>
          <w:p w14:paraId="75EC3514" w14:textId="77777777" w:rsidR="00A35E8F" w:rsidRPr="00E8785E" w:rsidRDefault="00A35E8F" w:rsidP="00E8785E">
            <w:pPr>
              <w:keepNext/>
              <w:overflowPunct w:val="0"/>
              <w:autoSpaceDE w:val="0"/>
              <w:autoSpaceDN w:val="0"/>
              <w:adjustRightInd w:val="0"/>
              <w:spacing w:after="0" w:line="240" w:lineRule="auto"/>
              <w:jc w:val="center"/>
              <w:textAlignment w:val="baseline"/>
              <w:rPr>
                <w:b/>
                <w:sz w:val="24"/>
                <w:szCs w:val="24"/>
              </w:rPr>
            </w:pPr>
            <w:r w:rsidRPr="00E8785E">
              <w:rPr>
                <w:b/>
                <w:sz w:val="24"/>
                <w:szCs w:val="24"/>
              </w:rPr>
              <w:t>Percentage</w:t>
            </w:r>
          </w:p>
        </w:tc>
      </w:tr>
      <w:tr w:rsidR="00E8785E" w:rsidRPr="00E8785E" w14:paraId="250229DF" w14:textId="77777777" w:rsidTr="00E8785E">
        <w:trPr>
          <w:cantSplit/>
        </w:trPr>
        <w:tc>
          <w:tcPr>
            <w:tcW w:w="5522" w:type="dxa"/>
          </w:tcPr>
          <w:p w14:paraId="51820E3E"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sz w:val="24"/>
                <w:szCs w:val="24"/>
              </w:rPr>
              <w:t>Scheduled learning</w:t>
            </w:r>
          </w:p>
        </w:tc>
        <w:tc>
          <w:tcPr>
            <w:tcW w:w="2366" w:type="dxa"/>
            <w:vAlign w:val="center"/>
          </w:tcPr>
          <w:p w14:paraId="056948FB"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60 </w:t>
            </w:r>
          </w:p>
        </w:tc>
        <w:tc>
          <w:tcPr>
            <w:tcW w:w="2564" w:type="dxa"/>
            <w:vAlign w:val="center"/>
          </w:tcPr>
          <w:p w14:paraId="3321713E"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20% </w:t>
            </w:r>
          </w:p>
        </w:tc>
      </w:tr>
      <w:tr w:rsidR="00E8785E" w:rsidRPr="00E8785E" w14:paraId="3446E5BA" w14:textId="77777777" w:rsidTr="00E8785E">
        <w:trPr>
          <w:cantSplit/>
        </w:trPr>
        <w:tc>
          <w:tcPr>
            <w:tcW w:w="5522" w:type="dxa"/>
          </w:tcPr>
          <w:p w14:paraId="5F0D1B63"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sz w:val="24"/>
                <w:szCs w:val="24"/>
              </w:rPr>
              <w:t>Independent learning</w:t>
            </w:r>
          </w:p>
        </w:tc>
        <w:tc>
          <w:tcPr>
            <w:tcW w:w="2366" w:type="dxa"/>
            <w:vAlign w:val="center"/>
          </w:tcPr>
          <w:p w14:paraId="14E09AD4"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240 </w:t>
            </w:r>
          </w:p>
        </w:tc>
        <w:tc>
          <w:tcPr>
            <w:tcW w:w="2564" w:type="dxa"/>
            <w:vAlign w:val="center"/>
          </w:tcPr>
          <w:p w14:paraId="07A08625"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80% </w:t>
            </w:r>
          </w:p>
        </w:tc>
      </w:tr>
      <w:tr w:rsidR="00E8785E" w:rsidRPr="00E8785E" w14:paraId="761D8420" w14:textId="77777777" w:rsidTr="00E8785E">
        <w:trPr>
          <w:cantSplit/>
        </w:trPr>
        <w:tc>
          <w:tcPr>
            <w:tcW w:w="5522" w:type="dxa"/>
          </w:tcPr>
          <w:p w14:paraId="1EE7D176"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sz w:val="24"/>
                <w:szCs w:val="24"/>
              </w:rPr>
              <w:t>Placement learning</w:t>
            </w:r>
          </w:p>
        </w:tc>
        <w:tc>
          <w:tcPr>
            <w:tcW w:w="2366" w:type="dxa"/>
            <w:vAlign w:val="center"/>
          </w:tcPr>
          <w:p w14:paraId="3E5B5AE2"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0 </w:t>
            </w:r>
          </w:p>
        </w:tc>
        <w:tc>
          <w:tcPr>
            <w:tcW w:w="2564" w:type="dxa"/>
            <w:vAlign w:val="center"/>
          </w:tcPr>
          <w:p w14:paraId="51BA60B9"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0% </w:t>
            </w:r>
          </w:p>
        </w:tc>
      </w:tr>
      <w:tr w:rsidR="00E8785E" w:rsidRPr="00E8785E" w14:paraId="32F5B368" w14:textId="77777777" w:rsidTr="00E8785E">
        <w:trPr>
          <w:cantSplit/>
        </w:trPr>
        <w:tc>
          <w:tcPr>
            <w:tcW w:w="5522" w:type="dxa"/>
          </w:tcPr>
          <w:p w14:paraId="6562C78B"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b/>
                <w:sz w:val="24"/>
                <w:szCs w:val="24"/>
              </w:rPr>
              <w:t>TOTAL</w:t>
            </w:r>
          </w:p>
        </w:tc>
        <w:tc>
          <w:tcPr>
            <w:tcW w:w="2366" w:type="dxa"/>
            <w:vAlign w:val="center"/>
          </w:tcPr>
          <w:p w14:paraId="198E0C85" w14:textId="77777777" w:rsidR="00A35E8F" w:rsidRPr="00E8785E" w:rsidRDefault="00A35E8F" w:rsidP="000137F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300 </w:t>
            </w:r>
          </w:p>
        </w:tc>
        <w:tc>
          <w:tcPr>
            <w:tcW w:w="2564" w:type="dxa"/>
            <w:vAlign w:val="center"/>
          </w:tcPr>
          <w:p w14:paraId="798308CE" w14:textId="77777777" w:rsidR="00A35E8F" w:rsidRPr="00E8785E" w:rsidRDefault="00A35E8F" w:rsidP="000137F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100% </w:t>
            </w:r>
          </w:p>
        </w:tc>
      </w:tr>
    </w:tbl>
    <w:p w14:paraId="16F07E44" w14:textId="77777777" w:rsidR="00A35E8F" w:rsidRPr="00E8785E" w:rsidRDefault="00A35E8F" w:rsidP="00E8785E">
      <w:pPr>
        <w:keepNext/>
        <w:tabs>
          <w:tab w:val="left" w:pos="720"/>
          <w:tab w:val="left" w:pos="1440"/>
          <w:tab w:val="left" w:pos="2160"/>
          <w:tab w:val="left" w:pos="2880"/>
        </w:tabs>
        <w:overflowPunct w:val="0"/>
        <w:autoSpaceDE w:val="0"/>
        <w:autoSpaceDN w:val="0"/>
        <w:adjustRightInd w:val="0"/>
        <w:spacing w:before="240" w:after="60" w:line="240" w:lineRule="auto"/>
        <w:textAlignment w:val="baseline"/>
        <w:rPr>
          <w:b/>
          <w:sz w:val="24"/>
          <w:szCs w:val="24"/>
        </w:rPr>
      </w:pPr>
      <w:r w:rsidRPr="00E8785E">
        <w:rPr>
          <w:b/>
          <w:sz w:val="24"/>
          <w:szCs w:val="24"/>
        </w:rPr>
        <w:t>ASSESSMENT</w:t>
      </w:r>
    </w:p>
    <w:p w14:paraId="2328B63F" w14:textId="77777777" w:rsidR="00A35E8F" w:rsidRPr="00E8785E" w:rsidRDefault="00A35E8F" w:rsidP="00E8785E">
      <w:pPr>
        <w:keepNext/>
        <w:overflowPunct w:val="0"/>
        <w:autoSpaceDE w:val="0"/>
        <w:autoSpaceDN w:val="0"/>
        <w:adjustRightInd w:val="0"/>
        <w:spacing w:before="240" w:after="60" w:line="240" w:lineRule="auto"/>
        <w:textAlignment w:val="baseline"/>
        <w:rPr>
          <w:b/>
          <w:sz w:val="24"/>
          <w:szCs w:val="24"/>
        </w:rPr>
      </w:pPr>
      <w:r w:rsidRPr="00E8785E">
        <w:rPr>
          <w:b/>
          <w:sz w:val="24"/>
          <w:szCs w:val="24"/>
        </w:rPr>
        <w:t>Assessment Component 1</w:t>
      </w:r>
    </w:p>
    <w:p w14:paraId="6BE4438F" w14:textId="77777777" w:rsidR="00A35E8F" w:rsidRPr="00E8785E" w:rsidRDefault="00A35E8F" w:rsidP="00E8785E">
      <w:pPr>
        <w:keepNext/>
        <w:overflowPunct w:val="0"/>
        <w:autoSpaceDE w:val="0"/>
        <w:autoSpaceDN w:val="0"/>
        <w:adjustRightInd w:val="0"/>
        <w:spacing w:before="240" w:after="60" w:line="240" w:lineRule="auto"/>
        <w:textAlignment w:val="baseline"/>
        <w:rPr>
          <w:b/>
          <w:i/>
          <w:sz w:val="24"/>
          <w:szCs w:val="24"/>
        </w:rPr>
      </w:pPr>
      <w:r w:rsidRPr="00E8785E">
        <w:rPr>
          <w:b/>
          <w:i/>
          <w:sz w:val="24"/>
          <w:szCs w:val="24"/>
        </w:rPr>
        <w:t>(Tick one)</w:t>
      </w:r>
    </w:p>
    <w:tbl>
      <w:tblPr>
        <w:tblStyle w:val="TableGrid2"/>
        <w:tblW w:w="104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9"/>
        <w:gridCol w:w="2837"/>
        <w:gridCol w:w="620"/>
        <w:gridCol w:w="2864"/>
        <w:gridCol w:w="620"/>
        <w:gridCol w:w="2864"/>
      </w:tblGrid>
      <w:tr w:rsidR="00E8785E" w:rsidRPr="00E8785E" w14:paraId="796BA69D" w14:textId="77777777" w:rsidTr="00E8785E">
        <w:trPr>
          <w:cantSplit/>
        </w:trPr>
        <w:sdt>
          <w:sdtPr>
            <w:rPr>
              <w:rFonts w:ascii="Arial" w:eastAsia="Arial" w:hAnsi="Arial" w:cs="Arial"/>
            </w:rPr>
            <w:id w:val="1300965317"/>
            <w14:checkbox>
              <w14:checked w14:val="0"/>
              <w14:checkedState w14:val="2612" w14:font="MS Gothic"/>
              <w14:uncheckedState w14:val="2610" w14:font="MS Gothic"/>
            </w14:checkbox>
          </w:sdtPr>
          <w:sdtEndPr/>
          <w:sdtContent>
            <w:tc>
              <w:tcPr>
                <w:tcW w:w="648" w:type="dxa"/>
              </w:tcPr>
              <w:p w14:paraId="2F00B964" w14:textId="77777777" w:rsidR="00A35E8F" w:rsidRPr="00E8785E" w:rsidRDefault="00A35E8F" w:rsidP="00E8785E">
                <w:pPr>
                  <w:overflowPunct w:val="0"/>
                  <w:autoSpaceDE w:val="0"/>
                  <w:autoSpaceDN w:val="0"/>
                  <w:adjustRightInd w:val="0"/>
                  <w:spacing w:after="0" w:line="240" w:lineRule="auto"/>
                  <w:textAlignment w:val="baseline"/>
                  <w:rPr>
                    <w:b/>
                    <w:sz w:val="24"/>
                    <w:szCs w:val="24"/>
                  </w:rPr>
                </w:pPr>
                <w:r w:rsidRPr="00E8785E">
                  <w:rPr>
                    <w:rFonts w:ascii="Segoe UI Symbol" w:hAnsi="Segoe UI Symbol" w:cs="Segoe UI Symbol"/>
                    <w:sz w:val="24"/>
                    <w:szCs w:val="24"/>
                  </w:rPr>
                  <w:t>☐</w:t>
                </w:r>
              </w:p>
            </w:tc>
          </w:sdtContent>
        </w:sdt>
        <w:tc>
          <w:tcPr>
            <w:tcW w:w="2836" w:type="dxa"/>
          </w:tcPr>
          <w:p w14:paraId="49D4EF4B" w14:textId="77777777" w:rsidR="00A35E8F" w:rsidRPr="00E8785E" w:rsidRDefault="00A35E8F" w:rsidP="00E8785E">
            <w:pPr>
              <w:overflowPunct w:val="0"/>
              <w:autoSpaceDE w:val="0"/>
              <w:autoSpaceDN w:val="0"/>
              <w:adjustRightInd w:val="0"/>
              <w:spacing w:after="0" w:line="240" w:lineRule="auto"/>
              <w:textAlignment w:val="baseline"/>
              <w:rPr>
                <w:b/>
                <w:sz w:val="24"/>
                <w:szCs w:val="24"/>
              </w:rPr>
            </w:pPr>
            <w:r w:rsidRPr="00E8785E">
              <w:rPr>
                <w:b/>
                <w:sz w:val="24"/>
                <w:szCs w:val="24"/>
              </w:rPr>
              <w:t>Written exam</w:t>
            </w:r>
          </w:p>
        </w:tc>
        <w:sdt>
          <w:sdtPr>
            <w:rPr>
              <w:rFonts w:ascii="Arial" w:eastAsia="Arial" w:hAnsi="Arial" w:cs="Arial"/>
            </w:rPr>
            <w:id w:val="31308886"/>
            <w14:checkbox>
              <w14:checked w14:val="1"/>
              <w14:checkedState w14:val="2612" w14:font="MS Gothic"/>
              <w14:uncheckedState w14:val="2610" w14:font="MS Gothic"/>
            </w14:checkbox>
          </w:sdtPr>
          <w:sdtEndPr/>
          <w:sdtContent>
            <w:tc>
              <w:tcPr>
                <w:tcW w:w="620" w:type="dxa"/>
              </w:tcPr>
              <w:p w14:paraId="08ECF268" w14:textId="77777777" w:rsidR="00A35E8F" w:rsidRPr="00E8785E" w:rsidRDefault="00A35E8F" w:rsidP="00E8785E">
                <w:pPr>
                  <w:overflowPunct w:val="0"/>
                  <w:autoSpaceDE w:val="0"/>
                  <w:autoSpaceDN w:val="0"/>
                  <w:adjustRightInd w:val="0"/>
                  <w:spacing w:after="0" w:line="240" w:lineRule="auto"/>
                  <w:textAlignment w:val="baseline"/>
                  <w:rPr>
                    <w:b/>
                    <w:sz w:val="24"/>
                    <w:szCs w:val="24"/>
                  </w:rPr>
                </w:pPr>
                <w:r w:rsidRPr="00E8785E">
                  <w:rPr>
                    <w:rFonts w:ascii="Segoe UI Symbol" w:hAnsi="Segoe UI Symbol" w:cs="Segoe UI Symbol"/>
                    <w:sz w:val="24"/>
                    <w:szCs w:val="24"/>
                  </w:rPr>
                  <w:t>☒</w:t>
                </w:r>
              </w:p>
            </w:tc>
          </w:sdtContent>
        </w:sdt>
        <w:tc>
          <w:tcPr>
            <w:tcW w:w="2863" w:type="dxa"/>
          </w:tcPr>
          <w:p w14:paraId="051C3150" w14:textId="77777777" w:rsidR="00A35E8F" w:rsidRPr="00E8785E" w:rsidRDefault="00A35E8F" w:rsidP="00E8785E">
            <w:pPr>
              <w:overflowPunct w:val="0"/>
              <w:autoSpaceDE w:val="0"/>
              <w:autoSpaceDN w:val="0"/>
              <w:adjustRightInd w:val="0"/>
              <w:spacing w:after="0" w:line="240" w:lineRule="auto"/>
              <w:textAlignment w:val="baseline"/>
              <w:rPr>
                <w:b/>
                <w:sz w:val="24"/>
                <w:szCs w:val="24"/>
              </w:rPr>
            </w:pPr>
            <w:r w:rsidRPr="00E8785E">
              <w:rPr>
                <w:b/>
                <w:sz w:val="24"/>
                <w:szCs w:val="24"/>
              </w:rPr>
              <w:t>Coursework</w:t>
            </w:r>
          </w:p>
        </w:tc>
        <w:sdt>
          <w:sdtPr>
            <w:rPr>
              <w:rFonts w:ascii="Arial" w:eastAsia="Arial" w:hAnsi="Arial" w:cs="Arial"/>
            </w:rPr>
            <w:id w:val="-1562703932"/>
            <w14:checkbox>
              <w14:checked w14:val="0"/>
              <w14:checkedState w14:val="2612" w14:font="MS Gothic"/>
              <w14:uncheckedState w14:val="2610" w14:font="MS Gothic"/>
            </w14:checkbox>
          </w:sdtPr>
          <w:sdtEndPr/>
          <w:sdtContent>
            <w:tc>
              <w:tcPr>
                <w:tcW w:w="620" w:type="dxa"/>
              </w:tcPr>
              <w:p w14:paraId="259C8003" w14:textId="77777777" w:rsidR="00A35E8F" w:rsidRPr="00E8785E" w:rsidRDefault="00A35E8F" w:rsidP="00E8785E">
                <w:pPr>
                  <w:overflowPunct w:val="0"/>
                  <w:autoSpaceDE w:val="0"/>
                  <w:autoSpaceDN w:val="0"/>
                  <w:adjustRightInd w:val="0"/>
                  <w:spacing w:after="0" w:line="240" w:lineRule="auto"/>
                  <w:textAlignment w:val="baseline"/>
                  <w:rPr>
                    <w:b/>
                    <w:sz w:val="24"/>
                    <w:szCs w:val="24"/>
                  </w:rPr>
                </w:pPr>
                <w:r w:rsidRPr="00E8785E">
                  <w:rPr>
                    <w:rFonts w:ascii="Segoe UI Symbol" w:hAnsi="Segoe UI Symbol" w:cs="Segoe UI Symbol"/>
                    <w:sz w:val="24"/>
                    <w:szCs w:val="24"/>
                  </w:rPr>
                  <w:t>☐</w:t>
                </w:r>
              </w:p>
            </w:tc>
          </w:sdtContent>
        </w:sdt>
        <w:tc>
          <w:tcPr>
            <w:tcW w:w="2863" w:type="dxa"/>
          </w:tcPr>
          <w:p w14:paraId="7FE7C489" w14:textId="77777777" w:rsidR="00A35E8F" w:rsidRPr="00E8785E" w:rsidRDefault="00A35E8F" w:rsidP="00E8785E">
            <w:pPr>
              <w:overflowPunct w:val="0"/>
              <w:autoSpaceDE w:val="0"/>
              <w:autoSpaceDN w:val="0"/>
              <w:adjustRightInd w:val="0"/>
              <w:spacing w:after="0" w:line="240" w:lineRule="auto"/>
              <w:textAlignment w:val="baseline"/>
              <w:rPr>
                <w:b/>
                <w:sz w:val="24"/>
                <w:szCs w:val="24"/>
              </w:rPr>
            </w:pPr>
            <w:r w:rsidRPr="00E8785E">
              <w:rPr>
                <w:b/>
                <w:sz w:val="24"/>
                <w:szCs w:val="24"/>
              </w:rPr>
              <w:t>Practical</w:t>
            </w:r>
          </w:p>
        </w:tc>
      </w:tr>
    </w:tbl>
    <w:p w14:paraId="31E3D623" w14:textId="77777777" w:rsidR="00A35E8F" w:rsidRPr="00E8785E" w:rsidRDefault="00A35E8F" w:rsidP="00E8785E">
      <w:pPr>
        <w:overflowPunct w:val="0"/>
        <w:autoSpaceDE w:val="0"/>
        <w:autoSpaceDN w:val="0"/>
        <w:adjustRightInd w:val="0"/>
        <w:spacing w:line="240" w:lineRule="auto"/>
        <w:textAlignment w:val="baseline"/>
        <w:rPr>
          <w:b/>
          <w:sz w:val="24"/>
          <w:szCs w:val="24"/>
        </w:rPr>
      </w:pPr>
    </w:p>
    <w:tbl>
      <w:tblPr>
        <w:tblStyle w:val="TableGrid2"/>
        <w:tblW w:w="10454" w:type="dxa"/>
        <w:tblLayout w:type="fixed"/>
        <w:tblLook w:val="04A0" w:firstRow="1" w:lastRow="0" w:firstColumn="1" w:lastColumn="0" w:noHBand="0" w:noVBand="1"/>
      </w:tblPr>
      <w:tblGrid>
        <w:gridCol w:w="3876"/>
        <w:gridCol w:w="4723"/>
        <w:gridCol w:w="1855"/>
      </w:tblGrid>
      <w:tr w:rsidR="00E8785E" w:rsidRPr="00E8785E" w14:paraId="57175921" w14:textId="77777777" w:rsidTr="00E8785E">
        <w:trPr>
          <w:cantSplit/>
        </w:trPr>
        <w:tc>
          <w:tcPr>
            <w:tcW w:w="3875" w:type="dxa"/>
          </w:tcPr>
          <w:p w14:paraId="0C9AD55C" w14:textId="77777777" w:rsidR="00A35E8F" w:rsidRPr="00E8785E" w:rsidRDefault="00A35E8F" w:rsidP="00E8785E">
            <w:pPr>
              <w:keepNext/>
              <w:overflowPunct w:val="0"/>
              <w:autoSpaceDE w:val="0"/>
              <w:autoSpaceDN w:val="0"/>
              <w:adjustRightInd w:val="0"/>
              <w:spacing w:after="0" w:line="240" w:lineRule="auto"/>
              <w:jc w:val="center"/>
              <w:textAlignment w:val="baseline"/>
              <w:rPr>
                <w:b/>
                <w:sz w:val="24"/>
                <w:szCs w:val="24"/>
              </w:rPr>
            </w:pPr>
            <w:r w:rsidRPr="00E8785E">
              <w:rPr>
                <w:b/>
                <w:sz w:val="24"/>
                <w:szCs w:val="24"/>
              </w:rPr>
              <w:t>Mode of assessment</w:t>
            </w:r>
          </w:p>
        </w:tc>
        <w:tc>
          <w:tcPr>
            <w:tcW w:w="4723" w:type="dxa"/>
          </w:tcPr>
          <w:p w14:paraId="2AF7D954"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b/>
                <w:sz w:val="24"/>
                <w:szCs w:val="24"/>
              </w:rPr>
              <w:t>Volume</w:t>
            </w:r>
          </w:p>
        </w:tc>
        <w:tc>
          <w:tcPr>
            <w:tcW w:w="1855" w:type="dxa"/>
          </w:tcPr>
          <w:p w14:paraId="01593A1F"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b/>
                <w:sz w:val="24"/>
                <w:szCs w:val="24"/>
              </w:rPr>
              <w:t>Weighting</w:t>
            </w:r>
          </w:p>
        </w:tc>
      </w:tr>
      <w:tr w:rsidR="00E8785E" w:rsidRPr="00E8785E" w14:paraId="66F4138E" w14:textId="77777777" w:rsidTr="00E8785E">
        <w:trPr>
          <w:cantSplit/>
        </w:trPr>
        <w:tc>
          <w:tcPr>
            <w:tcW w:w="3875" w:type="dxa"/>
          </w:tcPr>
          <w:p w14:paraId="35C324BA"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sz w:val="24"/>
                <w:szCs w:val="24"/>
              </w:rPr>
              <w:t xml:space="preserve">Report </w:t>
            </w:r>
          </w:p>
        </w:tc>
        <w:tc>
          <w:tcPr>
            <w:tcW w:w="4723" w:type="dxa"/>
          </w:tcPr>
          <w:p w14:paraId="1A64BB6E" w14:textId="77777777" w:rsidR="00A35E8F" w:rsidRPr="00E8785E" w:rsidRDefault="00A35E8F" w:rsidP="00E8785E">
            <w:pPr>
              <w:overflowPunct w:val="0"/>
              <w:autoSpaceDE w:val="0"/>
              <w:autoSpaceDN w:val="0"/>
              <w:adjustRightInd w:val="0"/>
              <w:spacing w:after="0" w:line="240" w:lineRule="auto"/>
              <w:textAlignment w:val="baseline"/>
              <w:rPr>
                <w:sz w:val="24"/>
                <w:szCs w:val="24"/>
              </w:rPr>
            </w:pPr>
            <w:r w:rsidRPr="00E8785E">
              <w:rPr>
                <w:sz w:val="24"/>
                <w:szCs w:val="24"/>
              </w:rPr>
              <w:t xml:space="preserve">7,500 words </w:t>
            </w:r>
          </w:p>
        </w:tc>
        <w:tc>
          <w:tcPr>
            <w:tcW w:w="1855" w:type="dxa"/>
          </w:tcPr>
          <w:p w14:paraId="257725DB" w14:textId="77777777" w:rsidR="00A35E8F" w:rsidRPr="00E8785E" w:rsidRDefault="00A35E8F" w:rsidP="00E8785E">
            <w:pPr>
              <w:overflowPunct w:val="0"/>
              <w:autoSpaceDE w:val="0"/>
              <w:autoSpaceDN w:val="0"/>
              <w:adjustRightInd w:val="0"/>
              <w:spacing w:after="0" w:line="240" w:lineRule="auto"/>
              <w:textAlignment w:val="baseline"/>
              <w:rPr>
                <w:sz w:val="24"/>
                <w:szCs w:val="24"/>
              </w:rPr>
            </w:pPr>
            <w:r w:rsidRPr="00E8785E">
              <w:rPr>
                <w:sz w:val="24"/>
                <w:szCs w:val="24"/>
              </w:rPr>
              <w:t>100%</w:t>
            </w:r>
          </w:p>
        </w:tc>
      </w:tr>
    </w:tbl>
    <w:p w14:paraId="3C9F15FD" w14:textId="77777777" w:rsidR="00A35E8F" w:rsidRPr="00E8785E" w:rsidRDefault="00A35E8F" w:rsidP="00E8785E">
      <w:pPr>
        <w:keepNext/>
        <w:tabs>
          <w:tab w:val="left" w:pos="720"/>
          <w:tab w:val="left" w:pos="1440"/>
          <w:tab w:val="left" w:pos="2160"/>
          <w:tab w:val="left" w:pos="2880"/>
        </w:tabs>
        <w:overflowPunct w:val="0"/>
        <w:autoSpaceDE w:val="0"/>
        <w:autoSpaceDN w:val="0"/>
        <w:adjustRightInd w:val="0"/>
        <w:spacing w:before="240" w:after="60" w:line="240" w:lineRule="auto"/>
        <w:textAlignment w:val="baseline"/>
        <w:rPr>
          <w:b/>
          <w:sz w:val="24"/>
          <w:szCs w:val="24"/>
        </w:rPr>
      </w:pPr>
      <w:r w:rsidRPr="00E8785E">
        <w:rPr>
          <w:b/>
          <w:sz w:val="24"/>
          <w:szCs w:val="24"/>
        </w:rPr>
        <w:t>Assessment Summary</w:t>
      </w:r>
    </w:p>
    <w:tbl>
      <w:tblPr>
        <w:tblStyle w:val="TableGrid2"/>
        <w:tblW w:w="10454" w:type="dxa"/>
        <w:tblLayout w:type="fixed"/>
        <w:tblLook w:val="04A0" w:firstRow="1" w:lastRow="0" w:firstColumn="1" w:lastColumn="0" w:noHBand="0" w:noVBand="1"/>
      </w:tblPr>
      <w:tblGrid>
        <w:gridCol w:w="6681"/>
        <w:gridCol w:w="3773"/>
      </w:tblGrid>
      <w:tr w:rsidR="00E8785E" w:rsidRPr="00E8785E" w14:paraId="26A9426E" w14:textId="77777777" w:rsidTr="00E8785E">
        <w:trPr>
          <w:cantSplit/>
        </w:trPr>
        <w:tc>
          <w:tcPr>
            <w:tcW w:w="6680" w:type="dxa"/>
            <w:tcBorders>
              <w:top w:val="single" w:sz="4" w:space="0" w:color="auto"/>
              <w:left w:val="single" w:sz="4" w:space="0" w:color="auto"/>
            </w:tcBorders>
          </w:tcPr>
          <w:p w14:paraId="3E1B57DD" w14:textId="77777777" w:rsidR="00A35E8F" w:rsidRPr="00E8785E" w:rsidRDefault="00A35E8F" w:rsidP="00E8785E">
            <w:pPr>
              <w:keepNext/>
              <w:overflowPunct w:val="0"/>
              <w:autoSpaceDE w:val="0"/>
              <w:autoSpaceDN w:val="0"/>
              <w:adjustRightInd w:val="0"/>
              <w:spacing w:after="0" w:line="240" w:lineRule="auto"/>
              <w:textAlignment w:val="baseline"/>
              <w:rPr>
                <w:b/>
                <w:sz w:val="24"/>
                <w:szCs w:val="24"/>
              </w:rPr>
            </w:pPr>
            <w:r w:rsidRPr="00E8785E">
              <w:rPr>
                <w:b/>
                <w:sz w:val="24"/>
                <w:szCs w:val="24"/>
              </w:rPr>
              <w:t>Activity type</w:t>
            </w:r>
          </w:p>
        </w:tc>
        <w:tc>
          <w:tcPr>
            <w:tcW w:w="3773" w:type="dxa"/>
          </w:tcPr>
          <w:p w14:paraId="3A0681AB" w14:textId="77777777" w:rsidR="00A35E8F" w:rsidRPr="00E8785E" w:rsidRDefault="00A35E8F" w:rsidP="00E8785E">
            <w:pPr>
              <w:keepNext/>
              <w:overflowPunct w:val="0"/>
              <w:autoSpaceDE w:val="0"/>
              <w:autoSpaceDN w:val="0"/>
              <w:adjustRightInd w:val="0"/>
              <w:spacing w:after="0" w:line="240" w:lineRule="auto"/>
              <w:jc w:val="center"/>
              <w:textAlignment w:val="baseline"/>
              <w:rPr>
                <w:b/>
                <w:sz w:val="24"/>
                <w:szCs w:val="24"/>
              </w:rPr>
            </w:pPr>
            <w:r w:rsidRPr="00E8785E">
              <w:rPr>
                <w:b/>
                <w:sz w:val="24"/>
                <w:szCs w:val="24"/>
              </w:rPr>
              <w:t>Percentage</w:t>
            </w:r>
          </w:p>
        </w:tc>
      </w:tr>
      <w:tr w:rsidR="00E8785E" w:rsidRPr="00E8785E" w14:paraId="108046DA" w14:textId="77777777" w:rsidTr="00E8785E">
        <w:trPr>
          <w:cantSplit/>
        </w:trPr>
        <w:tc>
          <w:tcPr>
            <w:tcW w:w="6680" w:type="dxa"/>
          </w:tcPr>
          <w:p w14:paraId="46665079"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sz w:val="24"/>
                <w:szCs w:val="24"/>
              </w:rPr>
              <w:t>Written exam</w:t>
            </w:r>
          </w:p>
        </w:tc>
        <w:tc>
          <w:tcPr>
            <w:tcW w:w="3773" w:type="dxa"/>
            <w:vAlign w:val="center"/>
          </w:tcPr>
          <w:p w14:paraId="5E2A1BFB"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0% </w:t>
            </w:r>
          </w:p>
        </w:tc>
      </w:tr>
      <w:tr w:rsidR="00E8785E" w:rsidRPr="00E8785E" w14:paraId="029CBBF4" w14:textId="77777777" w:rsidTr="00E8785E">
        <w:trPr>
          <w:cantSplit/>
        </w:trPr>
        <w:tc>
          <w:tcPr>
            <w:tcW w:w="6680" w:type="dxa"/>
          </w:tcPr>
          <w:p w14:paraId="242AC46E"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sz w:val="24"/>
                <w:szCs w:val="24"/>
              </w:rPr>
              <w:t>Coursework</w:t>
            </w:r>
          </w:p>
        </w:tc>
        <w:tc>
          <w:tcPr>
            <w:tcW w:w="3773" w:type="dxa"/>
            <w:vAlign w:val="center"/>
          </w:tcPr>
          <w:p w14:paraId="17BE8263"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100% </w:t>
            </w:r>
          </w:p>
        </w:tc>
      </w:tr>
      <w:tr w:rsidR="00E8785E" w:rsidRPr="00E8785E" w14:paraId="74411788" w14:textId="77777777" w:rsidTr="00E8785E">
        <w:trPr>
          <w:cantSplit/>
        </w:trPr>
        <w:tc>
          <w:tcPr>
            <w:tcW w:w="6680" w:type="dxa"/>
          </w:tcPr>
          <w:p w14:paraId="51E324A8"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sz w:val="24"/>
                <w:szCs w:val="24"/>
              </w:rPr>
              <w:t>Practical</w:t>
            </w:r>
          </w:p>
        </w:tc>
        <w:tc>
          <w:tcPr>
            <w:tcW w:w="3773" w:type="dxa"/>
            <w:vAlign w:val="center"/>
          </w:tcPr>
          <w:p w14:paraId="12021089" w14:textId="77777777" w:rsidR="00A35E8F" w:rsidRPr="00E8785E" w:rsidRDefault="00A35E8F" w:rsidP="00E8785E">
            <w:pPr>
              <w:keepNext/>
              <w:overflowPunct w:val="0"/>
              <w:autoSpaceDE w:val="0"/>
              <w:autoSpaceDN w:val="0"/>
              <w:adjustRightInd w:val="0"/>
              <w:spacing w:after="0" w:line="240" w:lineRule="auto"/>
              <w:jc w:val="center"/>
              <w:textAlignment w:val="baseline"/>
              <w:rPr>
                <w:sz w:val="24"/>
                <w:szCs w:val="24"/>
              </w:rPr>
            </w:pPr>
            <w:r w:rsidRPr="00E8785E">
              <w:rPr>
                <w:sz w:val="24"/>
                <w:szCs w:val="24"/>
              </w:rPr>
              <w:t xml:space="preserve">0% </w:t>
            </w:r>
          </w:p>
        </w:tc>
      </w:tr>
      <w:tr w:rsidR="00E8785E" w:rsidRPr="00E8785E" w14:paraId="4211CCD4" w14:textId="77777777" w:rsidTr="00E8785E">
        <w:trPr>
          <w:cantSplit/>
        </w:trPr>
        <w:tc>
          <w:tcPr>
            <w:tcW w:w="6680" w:type="dxa"/>
          </w:tcPr>
          <w:p w14:paraId="0030AC5A" w14:textId="77777777" w:rsidR="00A35E8F" w:rsidRPr="00E8785E" w:rsidRDefault="00A35E8F" w:rsidP="00E8785E">
            <w:pPr>
              <w:keepNext/>
              <w:overflowPunct w:val="0"/>
              <w:autoSpaceDE w:val="0"/>
              <w:autoSpaceDN w:val="0"/>
              <w:adjustRightInd w:val="0"/>
              <w:spacing w:after="0" w:line="240" w:lineRule="auto"/>
              <w:textAlignment w:val="baseline"/>
              <w:rPr>
                <w:sz w:val="24"/>
                <w:szCs w:val="24"/>
              </w:rPr>
            </w:pPr>
            <w:r w:rsidRPr="00E8785E">
              <w:rPr>
                <w:b/>
                <w:sz w:val="24"/>
                <w:szCs w:val="24"/>
              </w:rPr>
              <w:t>TOTAL</w:t>
            </w:r>
          </w:p>
        </w:tc>
        <w:tc>
          <w:tcPr>
            <w:tcW w:w="3773" w:type="dxa"/>
            <w:vAlign w:val="center"/>
          </w:tcPr>
          <w:p w14:paraId="6650BA8E" w14:textId="77777777" w:rsidR="00A35E8F" w:rsidRPr="00E8785E" w:rsidRDefault="00A35E8F" w:rsidP="00E8785E">
            <w:pPr>
              <w:keepNext/>
              <w:overflowPunct w:val="0"/>
              <w:autoSpaceDE w:val="0"/>
              <w:autoSpaceDN w:val="0"/>
              <w:adjustRightInd w:val="0"/>
              <w:spacing w:after="0" w:line="240" w:lineRule="auto"/>
              <w:jc w:val="center"/>
              <w:textAlignment w:val="baseline"/>
              <w:rPr>
                <w:b/>
                <w:sz w:val="24"/>
                <w:szCs w:val="24"/>
              </w:rPr>
            </w:pPr>
            <w:r w:rsidRPr="00E8785E">
              <w:rPr>
                <w:b/>
                <w:bCs/>
                <w:sz w:val="24"/>
                <w:szCs w:val="24"/>
              </w:rPr>
              <w:t xml:space="preserve">100% </w:t>
            </w:r>
          </w:p>
        </w:tc>
      </w:tr>
    </w:tbl>
    <w:p w14:paraId="3FEBB0D1" w14:textId="77777777" w:rsidR="00A35E8F" w:rsidRPr="00E8785E" w:rsidRDefault="00A35E8F" w:rsidP="00E8785E">
      <w:pPr>
        <w:keepNext/>
        <w:pageBreakBefore/>
        <w:overflowPunct w:val="0"/>
        <w:autoSpaceDE w:val="0"/>
        <w:autoSpaceDN w:val="0"/>
        <w:adjustRightInd w:val="0"/>
        <w:spacing w:after="60" w:line="240" w:lineRule="auto"/>
        <w:textAlignment w:val="baseline"/>
        <w:rPr>
          <w:b/>
          <w:sz w:val="24"/>
          <w:szCs w:val="24"/>
        </w:rPr>
      </w:pPr>
      <w:r w:rsidRPr="00E8785E">
        <w:rPr>
          <w:b/>
          <w:sz w:val="24"/>
          <w:szCs w:val="24"/>
        </w:rPr>
        <w:lastRenderedPageBreak/>
        <w:t>INDICATIVE READING LIST</w:t>
      </w:r>
    </w:p>
    <w:tbl>
      <w:tblPr>
        <w:tblStyle w:val="TableGrid2"/>
        <w:tblW w:w="10454" w:type="dxa"/>
        <w:tblLook w:val="04A0" w:firstRow="1" w:lastRow="0" w:firstColumn="1" w:lastColumn="0" w:noHBand="0" w:noVBand="1"/>
      </w:tblPr>
      <w:tblGrid>
        <w:gridCol w:w="2038"/>
        <w:gridCol w:w="6767"/>
        <w:gridCol w:w="1649"/>
      </w:tblGrid>
      <w:tr w:rsidR="00E8785E" w:rsidRPr="00E8785E" w14:paraId="4C51FEB5" w14:textId="77777777" w:rsidTr="00E8785E">
        <w:trPr>
          <w:cantSplit/>
        </w:trPr>
        <w:tc>
          <w:tcPr>
            <w:tcW w:w="2038" w:type="dxa"/>
            <w:shd w:val="clear" w:color="auto" w:fill="D9D9D9"/>
          </w:tcPr>
          <w:p w14:paraId="4FEB068F"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b/>
                <w:sz w:val="24"/>
                <w:szCs w:val="24"/>
              </w:rPr>
            </w:pPr>
            <w:r w:rsidRPr="00E8785E">
              <w:rPr>
                <w:b/>
                <w:sz w:val="24"/>
                <w:szCs w:val="24"/>
              </w:rPr>
              <w:t>Module Code</w:t>
            </w:r>
          </w:p>
        </w:tc>
        <w:tc>
          <w:tcPr>
            <w:tcW w:w="8415" w:type="dxa"/>
            <w:gridSpan w:val="2"/>
          </w:tcPr>
          <w:p w14:paraId="0667847A"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b/>
                <w:sz w:val="24"/>
                <w:szCs w:val="24"/>
              </w:rPr>
            </w:pPr>
            <w:r w:rsidRPr="00E8785E">
              <w:rPr>
                <w:b/>
                <w:sz w:val="24"/>
                <w:szCs w:val="24"/>
              </w:rPr>
              <w:t>LCDB7010</w:t>
            </w:r>
          </w:p>
        </w:tc>
      </w:tr>
      <w:tr w:rsidR="00E8785E" w:rsidRPr="00E8785E" w14:paraId="1C94A2F0" w14:textId="77777777" w:rsidTr="00E8785E">
        <w:trPr>
          <w:cantSplit/>
        </w:trPr>
        <w:tc>
          <w:tcPr>
            <w:tcW w:w="2038" w:type="dxa"/>
            <w:shd w:val="clear" w:color="auto" w:fill="D9D9D9"/>
          </w:tcPr>
          <w:p w14:paraId="00A53D0D"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b/>
                <w:sz w:val="24"/>
                <w:szCs w:val="24"/>
              </w:rPr>
            </w:pPr>
            <w:r w:rsidRPr="00E8785E">
              <w:rPr>
                <w:b/>
                <w:sz w:val="24"/>
                <w:szCs w:val="24"/>
              </w:rPr>
              <w:t>Module Title</w:t>
            </w:r>
          </w:p>
        </w:tc>
        <w:tc>
          <w:tcPr>
            <w:tcW w:w="8415" w:type="dxa"/>
            <w:gridSpan w:val="2"/>
          </w:tcPr>
          <w:p w14:paraId="5E23C049"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b/>
                <w:sz w:val="24"/>
                <w:szCs w:val="24"/>
              </w:rPr>
            </w:pPr>
            <w:r w:rsidRPr="00E8785E">
              <w:rPr>
                <w:b/>
                <w:sz w:val="24"/>
                <w:szCs w:val="24"/>
              </w:rPr>
              <w:t>Converting Research into Practice</w:t>
            </w:r>
          </w:p>
        </w:tc>
      </w:tr>
      <w:tr w:rsidR="00E8785E" w:rsidRPr="00E8785E" w14:paraId="497427DC" w14:textId="77777777" w:rsidTr="00E8785E">
        <w:trPr>
          <w:cantSplit/>
        </w:trPr>
        <w:tc>
          <w:tcPr>
            <w:tcW w:w="2038" w:type="dxa"/>
            <w:shd w:val="clear" w:color="auto" w:fill="D9D9D9"/>
          </w:tcPr>
          <w:p w14:paraId="0D3B9E24"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b/>
                <w:sz w:val="24"/>
                <w:szCs w:val="24"/>
              </w:rPr>
            </w:pPr>
            <w:r w:rsidRPr="00E8785E">
              <w:rPr>
                <w:b/>
                <w:sz w:val="24"/>
                <w:szCs w:val="24"/>
              </w:rPr>
              <w:t>Classification</w:t>
            </w:r>
          </w:p>
        </w:tc>
        <w:tc>
          <w:tcPr>
            <w:tcW w:w="6766" w:type="dxa"/>
            <w:shd w:val="clear" w:color="auto" w:fill="D9D9D9"/>
          </w:tcPr>
          <w:p w14:paraId="432E9376"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b/>
                <w:sz w:val="24"/>
                <w:szCs w:val="24"/>
              </w:rPr>
            </w:pPr>
            <w:r w:rsidRPr="00E8785E">
              <w:rPr>
                <w:b/>
                <w:sz w:val="24"/>
                <w:szCs w:val="24"/>
              </w:rPr>
              <w:t>Reading List entry</w:t>
            </w:r>
          </w:p>
        </w:tc>
        <w:tc>
          <w:tcPr>
            <w:tcW w:w="1648" w:type="dxa"/>
            <w:shd w:val="clear" w:color="auto" w:fill="D9D9D9"/>
          </w:tcPr>
          <w:p w14:paraId="6CDBDB2C"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b/>
                <w:sz w:val="24"/>
                <w:szCs w:val="24"/>
              </w:rPr>
            </w:pPr>
            <w:r w:rsidRPr="00E8785E">
              <w:rPr>
                <w:b/>
                <w:sz w:val="24"/>
                <w:szCs w:val="24"/>
              </w:rPr>
              <w:t>Electronic*</w:t>
            </w:r>
          </w:p>
        </w:tc>
      </w:tr>
      <w:tr w:rsidR="00E8785E" w:rsidRPr="00E8785E" w14:paraId="0D942F36" w14:textId="77777777" w:rsidTr="00E8785E">
        <w:trPr>
          <w:cantSplit/>
        </w:trPr>
        <w:tc>
          <w:tcPr>
            <w:tcW w:w="2038" w:type="dxa"/>
          </w:tcPr>
          <w:p w14:paraId="082A0CF3"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Essential</w:t>
            </w:r>
          </w:p>
        </w:tc>
        <w:tc>
          <w:tcPr>
            <w:tcW w:w="6766" w:type="dxa"/>
          </w:tcPr>
          <w:p w14:paraId="503F7A94"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Bryman, A., Buchanan, D., (2018) Unconventional Methodology in Organization and Management Research, Oxford: Oxford University Press.</w:t>
            </w:r>
          </w:p>
        </w:tc>
        <w:tc>
          <w:tcPr>
            <w:tcW w:w="1648" w:type="dxa"/>
          </w:tcPr>
          <w:sdt>
            <w:sdtPr>
              <w:rPr>
                <w:rFonts w:ascii="Arial" w:eastAsia="Arial" w:hAnsi="Arial" w:cs="Arial"/>
              </w:rPr>
              <w:id w:val="1309130137"/>
              <w14:checkbox>
                <w14:checked w14:val="0"/>
                <w14:checkedState w14:val="2612" w14:font="MS Gothic"/>
                <w14:uncheckedState w14:val="2610" w14:font="MS Gothic"/>
              </w14:checkbox>
            </w:sdtPr>
            <w:sdtEndPr/>
            <w:sdtContent>
              <w:p w14:paraId="2E4E515D"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6C1BFDCA" w14:textId="77777777" w:rsidTr="00E8785E">
        <w:trPr>
          <w:cantSplit/>
        </w:trPr>
        <w:tc>
          <w:tcPr>
            <w:tcW w:w="2038" w:type="dxa"/>
          </w:tcPr>
          <w:p w14:paraId="08E3D69B"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Essential</w:t>
            </w:r>
          </w:p>
        </w:tc>
        <w:tc>
          <w:tcPr>
            <w:tcW w:w="6766" w:type="dxa"/>
          </w:tcPr>
          <w:p w14:paraId="27AC9D53"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Denscombe, M., (2012) Research proposals a practical guide, Berkshire, Eng.; New York: McGraw Hill Open University Press.</w:t>
            </w:r>
          </w:p>
        </w:tc>
        <w:tc>
          <w:tcPr>
            <w:tcW w:w="1648" w:type="dxa"/>
          </w:tcPr>
          <w:sdt>
            <w:sdtPr>
              <w:rPr>
                <w:rFonts w:ascii="Arial" w:eastAsia="Arial" w:hAnsi="Arial" w:cs="Arial"/>
              </w:rPr>
              <w:id w:val="-124014084"/>
              <w14:checkbox>
                <w14:checked w14:val="1"/>
                <w14:checkedState w14:val="2612" w14:font="MS Gothic"/>
                <w14:uncheckedState w14:val="2610" w14:font="MS Gothic"/>
              </w14:checkbox>
            </w:sdtPr>
            <w:sdtEndPr/>
            <w:sdtContent>
              <w:p w14:paraId="241C48A7"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6651AAF4" w14:textId="77777777" w:rsidTr="00E8785E">
        <w:trPr>
          <w:cantSplit/>
        </w:trPr>
        <w:tc>
          <w:tcPr>
            <w:tcW w:w="2038" w:type="dxa"/>
          </w:tcPr>
          <w:p w14:paraId="08E42765"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Essential</w:t>
            </w:r>
          </w:p>
        </w:tc>
        <w:tc>
          <w:tcPr>
            <w:tcW w:w="6766" w:type="dxa"/>
          </w:tcPr>
          <w:p w14:paraId="33C80EA8"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Kumar, R., (2014) Research methodology: a step-by-step guide for beginners Fourth., Los Angeles: SAGE.</w:t>
            </w:r>
          </w:p>
        </w:tc>
        <w:tc>
          <w:tcPr>
            <w:tcW w:w="1648" w:type="dxa"/>
          </w:tcPr>
          <w:sdt>
            <w:sdtPr>
              <w:rPr>
                <w:rFonts w:ascii="Arial" w:eastAsia="Arial" w:hAnsi="Arial" w:cs="Arial"/>
              </w:rPr>
              <w:id w:val="1998681939"/>
              <w14:checkbox>
                <w14:checked w14:val="0"/>
                <w14:checkedState w14:val="2612" w14:font="MS Gothic"/>
                <w14:uncheckedState w14:val="2610" w14:font="MS Gothic"/>
              </w14:checkbox>
            </w:sdtPr>
            <w:sdtEndPr/>
            <w:sdtContent>
              <w:p w14:paraId="1CE70904"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253C3140" w14:textId="77777777" w:rsidTr="00E8785E">
        <w:trPr>
          <w:cantSplit/>
        </w:trPr>
        <w:tc>
          <w:tcPr>
            <w:tcW w:w="2038" w:type="dxa"/>
          </w:tcPr>
          <w:p w14:paraId="66183DF0"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Further</w:t>
            </w:r>
          </w:p>
        </w:tc>
        <w:tc>
          <w:tcPr>
            <w:tcW w:w="6766" w:type="dxa"/>
          </w:tcPr>
          <w:p w14:paraId="4B0CFE39"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Thomson, P., Walker, M., (2010) The Routledge doctoral student's companion: getting to grips with research in education and the social sciences, London: Routledge.</w:t>
            </w:r>
          </w:p>
        </w:tc>
        <w:tc>
          <w:tcPr>
            <w:tcW w:w="1648" w:type="dxa"/>
          </w:tcPr>
          <w:sdt>
            <w:sdtPr>
              <w:rPr>
                <w:rFonts w:ascii="Arial" w:eastAsia="Arial" w:hAnsi="Arial" w:cs="Arial"/>
              </w:rPr>
              <w:id w:val="82736182"/>
              <w14:checkbox>
                <w14:checked w14:val="0"/>
                <w14:checkedState w14:val="2612" w14:font="MS Gothic"/>
                <w14:uncheckedState w14:val="2610" w14:font="MS Gothic"/>
              </w14:checkbox>
            </w:sdtPr>
            <w:sdtEndPr/>
            <w:sdtContent>
              <w:p w14:paraId="4C81A8F9"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716A2BBA" w14:textId="77777777" w:rsidTr="00E8785E">
        <w:trPr>
          <w:cantSplit/>
        </w:trPr>
        <w:tc>
          <w:tcPr>
            <w:tcW w:w="2038" w:type="dxa"/>
          </w:tcPr>
          <w:p w14:paraId="113A2118"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Further</w:t>
            </w:r>
          </w:p>
        </w:tc>
        <w:tc>
          <w:tcPr>
            <w:tcW w:w="6766" w:type="dxa"/>
          </w:tcPr>
          <w:p w14:paraId="7E145C13"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proofErr w:type="spellStart"/>
            <w:r w:rsidRPr="00E8785E">
              <w:rPr>
                <w:sz w:val="24"/>
                <w:szCs w:val="24"/>
              </w:rPr>
              <w:t>Mustajoki</w:t>
            </w:r>
            <w:proofErr w:type="spellEnd"/>
            <w:r w:rsidRPr="00E8785E">
              <w:rPr>
                <w:sz w:val="24"/>
                <w:szCs w:val="24"/>
              </w:rPr>
              <w:t xml:space="preserve">, H., </w:t>
            </w:r>
            <w:proofErr w:type="spellStart"/>
            <w:r w:rsidRPr="00E8785E">
              <w:rPr>
                <w:sz w:val="24"/>
                <w:szCs w:val="24"/>
              </w:rPr>
              <w:t>Mustajoki</w:t>
            </w:r>
            <w:proofErr w:type="spellEnd"/>
            <w:r w:rsidRPr="00E8785E">
              <w:rPr>
                <w:sz w:val="24"/>
                <w:szCs w:val="24"/>
              </w:rPr>
              <w:t>, A., (2017) A New Approach to Research Ethics 1st ed., London: Routledge.</w:t>
            </w:r>
          </w:p>
        </w:tc>
        <w:tc>
          <w:tcPr>
            <w:tcW w:w="1648" w:type="dxa"/>
          </w:tcPr>
          <w:sdt>
            <w:sdtPr>
              <w:rPr>
                <w:rFonts w:ascii="Arial" w:eastAsia="Arial" w:hAnsi="Arial" w:cs="Arial"/>
              </w:rPr>
              <w:id w:val="-1946451101"/>
              <w14:checkbox>
                <w14:checked w14:val="0"/>
                <w14:checkedState w14:val="2612" w14:font="MS Gothic"/>
                <w14:uncheckedState w14:val="2610" w14:font="MS Gothic"/>
              </w14:checkbox>
            </w:sdtPr>
            <w:sdtEndPr/>
            <w:sdtContent>
              <w:p w14:paraId="6E1D343E"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7D825DE1" w14:textId="77777777" w:rsidTr="00E8785E">
        <w:trPr>
          <w:cantSplit/>
        </w:trPr>
        <w:tc>
          <w:tcPr>
            <w:tcW w:w="2038" w:type="dxa"/>
          </w:tcPr>
          <w:p w14:paraId="111C6C7E"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Further</w:t>
            </w:r>
          </w:p>
        </w:tc>
        <w:tc>
          <w:tcPr>
            <w:tcW w:w="6766" w:type="dxa"/>
          </w:tcPr>
          <w:p w14:paraId="0A7AE33C"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Walliman, N., (2018) Research methods: the basics 2</w:t>
            </w:r>
            <w:r w:rsidRPr="00E8785E">
              <w:rPr>
                <w:sz w:val="24"/>
                <w:szCs w:val="24"/>
                <w:vertAlign w:val="superscript"/>
              </w:rPr>
              <w:t>nd</w:t>
            </w:r>
            <w:r w:rsidRPr="00E8785E">
              <w:rPr>
                <w:sz w:val="24"/>
                <w:szCs w:val="24"/>
              </w:rPr>
              <w:t xml:space="preserve"> Ed. NY: Routledge, an imprint of the Taylor &amp; Francis Group</w:t>
            </w:r>
          </w:p>
        </w:tc>
        <w:tc>
          <w:tcPr>
            <w:tcW w:w="1648" w:type="dxa"/>
          </w:tcPr>
          <w:sdt>
            <w:sdtPr>
              <w:rPr>
                <w:rFonts w:ascii="Arial" w:eastAsia="Arial" w:hAnsi="Arial" w:cs="Arial"/>
              </w:rPr>
              <w:id w:val="-1025169177"/>
              <w14:checkbox>
                <w14:checked w14:val="0"/>
                <w14:checkedState w14:val="2612" w14:font="MS Gothic"/>
                <w14:uncheckedState w14:val="2610" w14:font="MS Gothic"/>
              </w14:checkbox>
            </w:sdtPr>
            <w:sdtEndPr/>
            <w:sdtContent>
              <w:p w14:paraId="276C36E3"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15899C91" w14:textId="77777777" w:rsidTr="00E8785E">
        <w:trPr>
          <w:cantSplit/>
        </w:trPr>
        <w:tc>
          <w:tcPr>
            <w:tcW w:w="2038" w:type="dxa"/>
          </w:tcPr>
          <w:p w14:paraId="0D588284"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Further</w:t>
            </w:r>
          </w:p>
        </w:tc>
        <w:tc>
          <w:tcPr>
            <w:tcW w:w="6766" w:type="dxa"/>
          </w:tcPr>
          <w:p w14:paraId="1793CC82"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Crotty, M., (1998) The Foundations of Social Research: meaning and perspective in the research process London Sage</w:t>
            </w:r>
          </w:p>
        </w:tc>
        <w:tc>
          <w:tcPr>
            <w:tcW w:w="1648" w:type="dxa"/>
          </w:tcPr>
          <w:sdt>
            <w:sdtPr>
              <w:rPr>
                <w:rFonts w:ascii="Arial" w:eastAsia="Arial" w:hAnsi="Arial" w:cs="Arial"/>
              </w:rPr>
              <w:id w:val="1726488848"/>
              <w14:checkbox>
                <w14:checked w14:val="0"/>
                <w14:checkedState w14:val="2612" w14:font="MS Gothic"/>
                <w14:uncheckedState w14:val="2610" w14:font="MS Gothic"/>
              </w14:checkbox>
            </w:sdtPr>
            <w:sdtEndPr/>
            <w:sdtContent>
              <w:p w14:paraId="1C1966CE"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01ECCD7E" w14:textId="77777777" w:rsidTr="00E8785E">
        <w:trPr>
          <w:cantSplit/>
        </w:trPr>
        <w:tc>
          <w:tcPr>
            <w:tcW w:w="2038" w:type="dxa"/>
          </w:tcPr>
          <w:p w14:paraId="5B483533"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Further</w:t>
            </w:r>
          </w:p>
        </w:tc>
        <w:tc>
          <w:tcPr>
            <w:tcW w:w="6766" w:type="dxa"/>
          </w:tcPr>
          <w:p w14:paraId="7C2DCD26"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Robson, C., (2011) Real world research: a resource for users of social research methods in applied setting (3rd edition) Chichester Wiley</w:t>
            </w:r>
          </w:p>
        </w:tc>
        <w:tc>
          <w:tcPr>
            <w:tcW w:w="1648" w:type="dxa"/>
          </w:tcPr>
          <w:sdt>
            <w:sdtPr>
              <w:rPr>
                <w:rFonts w:ascii="Arial" w:eastAsia="Arial" w:hAnsi="Arial" w:cs="Arial"/>
              </w:rPr>
              <w:id w:val="1575779163"/>
              <w14:checkbox>
                <w14:checked w14:val="0"/>
                <w14:checkedState w14:val="2612" w14:font="MS Gothic"/>
                <w14:uncheckedState w14:val="2610" w14:font="MS Gothic"/>
              </w14:checkbox>
            </w:sdtPr>
            <w:sdtEndPr/>
            <w:sdtContent>
              <w:p w14:paraId="04243307"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p w14:paraId="7BC64FB5"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p>
        </w:tc>
      </w:tr>
      <w:tr w:rsidR="00E8785E" w:rsidRPr="00E8785E" w14:paraId="72DDAA6D" w14:textId="77777777" w:rsidTr="00E8785E">
        <w:trPr>
          <w:cantSplit/>
        </w:trPr>
        <w:tc>
          <w:tcPr>
            <w:tcW w:w="2038" w:type="dxa"/>
          </w:tcPr>
          <w:p w14:paraId="7493FC43"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Further</w:t>
            </w:r>
          </w:p>
        </w:tc>
        <w:tc>
          <w:tcPr>
            <w:tcW w:w="6766" w:type="dxa"/>
          </w:tcPr>
          <w:p w14:paraId="6C419DF6"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 xml:space="preserve">Willis, J., Jost, M., </w:t>
            </w:r>
            <w:proofErr w:type="spellStart"/>
            <w:r w:rsidRPr="00E8785E">
              <w:rPr>
                <w:sz w:val="24"/>
                <w:szCs w:val="24"/>
              </w:rPr>
              <w:t>Nilakanta</w:t>
            </w:r>
            <w:proofErr w:type="spellEnd"/>
            <w:r w:rsidRPr="00E8785E">
              <w:rPr>
                <w:sz w:val="24"/>
                <w:szCs w:val="24"/>
              </w:rPr>
              <w:t>, R., (2007) Foundations of qualitative research: interpretive and critical approaches, Thousand Oaks, London: SAGE.</w:t>
            </w:r>
          </w:p>
        </w:tc>
        <w:tc>
          <w:tcPr>
            <w:tcW w:w="1648" w:type="dxa"/>
          </w:tcPr>
          <w:sdt>
            <w:sdtPr>
              <w:rPr>
                <w:rFonts w:ascii="Arial" w:eastAsia="Arial" w:hAnsi="Arial" w:cs="Arial"/>
              </w:rPr>
              <w:id w:val="-1397195178"/>
              <w14:checkbox>
                <w14:checked w14:val="0"/>
                <w14:checkedState w14:val="2612" w14:font="MS Gothic"/>
                <w14:uncheckedState w14:val="2610" w14:font="MS Gothic"/>
              </w14:checkbox>
            </w:sdtPr>
            <w:sdtEndPr/>
            <w:sdtContent>
              <w:p w14:paraId="2C55CE72"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r w:rsidR="00E8785E" w:rsidRPr="00E8785E" w14:paraId="3D7251D0" w14:textId="77777777" w:rsidTr="00E8785E">
        <w:trPr>
          <w:cantSplit/>
        </w:trPr>
        <w:tc>
          <w:tcPr>
            <w:tcW w:w="2038" w:type="dxa"/>
          </w:tcPr>
          <w:p w14:paraId="3CE00E96"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Further</w:t>
            </w:r>
          </w:p>
        </w:tc>
        <w:tc>
          <w:tcPr>
            <w:tcW w:w="6766" w:type="dxa"/>
          </w:tcPr>
          <w:p w14:paraId="7A9C550C" w14:textId="77777777" w:rsidR="00A35E8F" w:rsidRPr="00E8785E" w:rsidRDefault="00A35E8F" w:rsidP="00E8785E">
            <w:pPr>
              <w:tabs>
                <w:tab w:val="left" w:pos="1440"/>
              </w:tabs>
              <w:overflowPunct w:val="0"/>
              <w:autoSpaceDE w:val="0"/>
              <w:autoSpaceDN w:val="0"/>
              <w:adjustRightInd w:val="0"/>
              <w:spacing w:after="0" w:line="240" w:lineRule="auto"/>
              <w:textAlignment w:val="baseline"/>
              <w:rPr>
                <w:sz w:val="24"/>
                <w:szCs w:val="24"/>
              </w:rPr>
            </w:pPr>
            <w:r w:rsidRPr="00E8785E">
              <w:rPr>
                <w:sz w:val="24"/>
                <w:szCs w:val="24"/>
              </w:rPr>
              <w:t>Bryman, A., (2018) Social Research Methods (5th edition) Oxford University Press</w:t>
            </w:r>
          </w:p>
        </w:tc>
        <w:tc>
          <w:tcPr>
            <w:tcW w:w="1648" w:type="dxa"/>
          </w:tcPr>
          <w:sdt>
            <w:sdtPr>
              <w:rPr>
                <w:rFonts w:ascii="Arial" w:eastAsia="Arial" w:hAnsi="Arial" w:cs="Arial"/>
              </w:rPr>
              <w:id w:val="158357325"/>
              <w14:checkbox>
                <w14:checked w14:val="0"/>
                <w14:checkedState w14:val="2612" w14:font="MS Gothic"/>
                <w14:uncheckedState w14:val="2610" w14:font="MS Gothic"/>
              </w14:checkbox>
            </w:sdtPr>
            <w:sdtEndPr/>
            <w:sdtContent>
              <w:p w14:paraId="5A77B547" w14:textId="77777777" w:rsidR="00A35E8F" w:rsidRPr="00E8785E" w:rsidRDefault="00A35E8F" w:rsidP="00E8785E">
                <w:pPr>
                  <w:overflowPunct w:val="0"/>
                  <w:autoSpaceDE w:val="0"/>
                  <w:autoSpaceDN w:val="0"/>
                  <w:adjustRightInd w:val="0"/>
                  <w:spacing w:after="0" w:line="240" w:lineRule="auto"/>
                  <w:jc w:val="center"/>
                  <w:textAlignment w:val="baseline"/>
                  <w:rPr>
                    <w:sz w:val="24"/>
                    <w:szCs w:val="24"/>
                  </w:rPr>
                </w:pPr>
                <w:r w:rsidRPr="00E8785E">
                  <w:rPr>
                    <w:rFonts w:ascii="Segoe UI Symbol" w:hAnsi="Segoe UI Symbol" w:cs="Segoe UI Symbol"/>
                    <w:sz w:val="24"/>
                    <w:szCs w:val="24"/>
                  </w:rPr>
                  <w:t>☐</w:t>
                </w:r>
              </w:p>
            </w:sdtContent>
          </w:sdt>
        </w:tc>
      </w:tr>
    </w:tbl>
    <w:p w14:paraId="65B97D6A" w14:textId="77777777" w:rsidR="00B37A9B" w:rsidRPr="00B37A9B" w:rsidRDefault="00B37A9B" w:rsidP="00B37A9B">
      <w:pPr>
        <w:keepNext/>
        <w:pageBreakBefore/>
        <w:spacing w:before="240" w:after="60" w:line="240" w:lineRule="auto"/>
        <w:jc w:val="right"/>
        <w:rPr>
          <w:b/>
          <w:sz w:val="24"/>
          <w:szCs w:val="24"/>
        </w:rPr>
      </w:pPr>
      <w:r>
        <w:rPr>
          <w:noProof/>
          <w:sz w:val="24"/>
          <w:szCs w:val="24"/>
        </w:rPr>
        <w:lastRenderedPageBreak/>
        <w:drawing>
          <wp:anchor distT="0" distB="0" distL="114300" distR="114300" simplePos="0" relativeHeight="251661312" behindDoc="0" locked="0" layoutInCell="1" allowOverlap="1" wp14:anchorId="51A54225" wp14:editId="4BE7669F">
            <wp:simplePos x="457200" y="457200"/>
            <wp:positionH relativeFrom="column">
              <wp:align>left</wp:align>
            </wp:positionH>
            <wp:positionV relativeFrom="paragraph">
              <wp:align>top</wp:align>
            </wp:positionV>
            <wp:extent cx="1809750" cy="723900"/>
            <wp:effectExtent l="0" t="0" r="0" b="0"/>
            <wp:wrapSquare wrapText="bothSides"/>
            <wp:docPr id="2" name="Picture 209831930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sz w:val="24"/>
          <w:szCs w:val="24"/>
        </w:rPr>
        <w:t xml:space="preserve"> </w:t>
      </w:r>
      <w:r>
        <w:rPr>
          <w:sz w:val="24"/>
          <w:szCs w:val="24"/>
        </w:rPr>
        <w:br w:type="textWrapping" w:clear="all"/>
      </w:r>
      <w:r>
        <w:rPr>
          <w:b/>
          <w:sz w:val="24"/>
          <w:szCs w:val="24"/>
        </w:rPr>
        <w:t>APPENDIX GA36d</w:t>
      </w: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FF2607" w14:paraId="4E2D38AC" w14:textId="77777777">
        <w:trPr>
          <w:cantSplit/>
        </w:trPr>
        <w:tc>
          <w:tcPr>
            <w:tcW w:w="10454" w:type="dxa"/>
            <w:shd w:val="clear" w:color="auto" w:fill="D9D9D9"/>
            <w:tcMar>
              <w:top w:w="80" w:type="dxa"/>
              <w:bottom w:w="80" w:type="dxa"/>
            </w:tcMar>
          </w:tcPr>
          <w:p w14:paraId="180D3815" w14:textId="77777777" w:rsidR="00FF2607" w:rsidRDefault="00A35E8F">
            <w:pPr>
              <w:keepNext/>
              <w:spacing w:after="0" w:line="240" w:lineRule="auto"/>
              <w:jc w:val="center"/>
              <w:rPr>
                <w:b/>
                <w:bCs/>
                <w:sz w:val="24"/>
                <w:szCs w:val="24"/>
              </w:rPr>
            </w:pPr>
            <w:r>
              <w:rPr>
                <w:b/>
                <w:bCs/>
                <w:sz w:val="24"/>
                <w:szCs w:val="24"/>
              </w:rPr>
              <w:t>LEVEL 7 ASSESSMENT SPECIFICATION</w:t>
            </w:r>
          </w:p>
        </w:tc>
      </w:tr>
    </w:tbl>
    <w:p w14:paraId="37E3FD6B" w14:textId="77777777" w:rsidR="00B37A9B" w:rsidRPr="00F57944" w:rsidRDefault="00B37A9B" w:rsidP="00A1160C">
      <w:pPr>
        <w:spacing w:line="240" w:lineRule="auto"/>
        <w:jc w:val="center"/>
        <w:rPr>
          <w:b/>
          <w:i/>
          <w:sz w:val="24"/>
          <w:szCs w:val="24"/>
        </w:rPr>
      </w:pPr>
    </w:p>
    <w:tbl>
      <w:tblPr>
        <w:tblW w:w="1045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05"/>
        <w:gridCol w:w="3469"/>
        <w:gridCol w:w="2389"/>
        <w:gridCol w:w="2391"/>
      </w:tblGrid>
      <w:tr w:rsidR="00A1160C" w:rsidRPr="00F57944" w14:paraId="1C59938F" w14:textId="77777777" w:rsidTr="00BB2C8E">
        <w:trPr>
          <w:cantSplit/>
          <w:jc w:val="center"/>
        </w:trPr>
        <w:tc>
          <w:tcPr>
            <w:tcW w:w="2205" w:type="dxa"/>
            <w:shd w:val="pct15" w:color="auto" w:fill="auto"/>
          </w:tcPr>
          <w:p w14:paraId="407DD108" w14:textId="77777777" w:rsidR="00A1160C" w:rsidRPr="00F57944" w:rsidRDefault="00A1160C" w:rsidP="00E233F4">
            <w:pPr>
              <w:spacing w:after="0" w:line="240" w:lineRule="auto"/>
              <w:rPr>
                <w:b/>
                <w:sz w:val="24"/>
                <w:szCs w:val="24"/>
              </w:rPr>
            </w:pPr>
            <w:r>
              <w:rPr>
                <w:b/>
                <w:sz w:val="24"/>
                <w:szCs w:val="24"/>
              </w:rPr>
              <w:t>Student name:</w:t>
            </w:r>
          </w:p>
        </w:tc>
        <w:tc>
          <w:tcPr>
            <w:tcW w:w="3469" w:type="dxa"/>
          </w:tcPr>
          <w:p w14:paraId="35C8ED9C" w14:textId="77777777" w:rsidR="00A1160C" w:rsidRPr="00F57944" w:rsidRDefault="00A1160C" w:rsidP="00E233F4">
            <w:pPr>
              <w:spacing w:after="0" w:line="240" w:lineRule="auto"/>
              <w:rPr>
                <w:b/>
                <w:sz w:val="24"/>
                <w:szCs w:val="24"/>
              </w:rPr>
            </w:pPr>
            <w:r>
              <w:rPr>
                <w:b/>
                <w:sz w:val="24"/>
                <w:szCs w:val="24"/>
              </w:rPr>
              <w:fldChar w:fldCharType="begin">
                <w:ffData>
                  <w:name w:val="Text2"/>
                  <w:enabled/>
                  <w:calcOnExit w:val="0"/>
                  <w:textInput/>
                </w:ffData>
              </w:fldChar>
            </w:r>
            <w:r>
              <w:rPr>
                <w:b/>
                <w:sz w:val="24"/>
                <w:szCs w:val="24"/>
              </w:rPr>
              <w:instrText xml:space="preserve"> FORMTEXT </w:instrText>
            </w:r>
            <w:r>
              <w:rPr>
                <w:b/>
                <w:sz w:val="24"/>
                <w:szCs w:val="24"/>
              </w:rPr>
            </w:r>
            <w:r>
              <w:rPr>
                <w:b/>
                <w:sz w:val="24"/>
                <w:szCs w:val="24"/>
              </w:rPr>
              <w:fldChar w:fldCharType="separate"/>
            </w:r>
            <w:r>
              <w:rPr>
                <w:b/>
                <w:noProof/>
                <w:sz w:val="24"/>
                <w:szCs w:val="24"/>
              </w:rPr>
              <w:t>     </w:t>
            </w:r>
            <w:r>
              <w:rPr>
                <w:b/>
                <w:sz w:val="24"/>
                <w:szCs w:val="24"/>
              </w:rPr>
              <w:fldChar w:fldCharType="end"/>
            </w:r>
          </w:p>
        </w:tc>
        <w:tc>
          <w:tcPr>
            <w:tcW w:w="2389" w:type="dxa"/>
            <w:shd w:val="clear" w:color="auto" w:fill="D9D9D9"/>
          </w:tcPr>
          <w:p w14:paraId="78503B02" w14:textId="77777777" w:rsidR="00A1160C" w:rsidRPr="00F57944" w:rsidRDefault="00A1160C" w:rsidP="00E233F4">
            <w:pPr>
              <w:spacing w:after="0" w:line="240" w:lineRule="auto"/>
              <w:rPr>
                <w:b/>
                <w:sz w:val="24"/>
                <w:szCs w:val="24"/>
              </w:rPr>
            </w:pPr>
            <w:r>
              <w:rPr>
                <w:b/>
                <w:sz w:val="24"/>
                <w:szCs w:val="24"/>
              </w:rPr>
              <w:t>Student ID number:</w:t>
            </w:r>
          </w:p>
        </w:tc>
        <w:tc>
          <w:tcPr>
            <w:tcW w:w="2391" w:type="dxa"/>
          </w:tcPr>
          <w:p w14:paraId="38F4A48D" w14:textId="77777777" w:rsidR="00A1160C" w:rsidRPr="00F57944" w:rsidRDefault="00A1160C" w:rsidP="00E233F4">
            <w:pPr>
              <w:spacing w:after="0" w:line="240" w:lineRule="auto"/>
              <w:rPr>
                <w:b/>
                <w:sz w:val="24"/>
                <w:szCs w:val="24"/>
              </w:rPr>
            </w:pPr>
          </w:p>
        </w:tc>
      </w:tr>
      <w:tr w:rsidR="00A1160C" w:rsidRPr="00F57944" w14:paraId="4BC45314" w14:textId="77777777" w:rsidTr="00BB2C8E">
        <w:trPr>
          <w:cantSplit/>
          <w:jc w:val="center"/>
        </w:trPr>
        <w:tc>
          <w:tcPr>
            <w:tcW w:w="2205" w:type="dxa"/>
            <w:shd w:val="pct15" w:color="auto" w:fill="auto"/>
          </w:tcPr>
          <w:p w14:paraId="337EA2BA" w14:textId="77777777" w:rsidR="00A1160C" w:rsidRPr="00F57944" w:rsidRDefault="00A1160C" w:rsidP="00E233F4">
            <w:pPr>
              <w:spacing w:after="0" w:line="240" w:lineRule="auto"/>
              <w:rPr>
                <w:b/>
                <w:sz w:val="24"/>
                <w:szCs w:val="24"/>
              </w:rPr>
            </w:pPr>
            <w:r>
              <w:rPr>
                <w:b/>
                <w:sz w:val="24"/>
                <w:szCs w:val="24"/>
              </w:rPr>
              <w:t>Programme:</w:t>
            </w:r>
          </w:p>
        </w:tc>
        <w:tc>
          <w:tcPr>
            <w:tcW w:w="8249" w:type="dxa"/>
            <w:gridSpan w:val="3"/>
          </w:tcPr>
          <w:p w14:paraId="1C3581E1" w14:textId="77777777" w:rsidR="00A1160C" w:rsidRPr="00F57944" w:rsidRDefault="00A1160C" w:rsidP="00E233F4">
            <w:pPr>
              <w:spacing w:after="0" w:line="240" w:lineRule="auto"/>
              <w:rPr>
                <w:b/>
                <w:sz w:val="24"/>
                <w:szCs w:val="24"/>
              </w:rPr>
            </w:pPr>
            <w:r>
              <w:rPr>
                <w:b/>
                <w:sz w:val="24"/>
                <w:szCs w:val="24"/>
              </w:rPr>
              <w:t>Doctor of Business Administration</w:t>
            </w:r>
          </w:p>
        </w:tc>
      </w:tr>
      <w:tr w:rsidR="00A1160C" w:rsidRPr="00F57944" w14:paraId="20FC0A14" w14:textId="77777777" w:rsidTr="00BB2C8E">
        <w:trPr>
          <w:cantSplit/>
          <w:jc w:val="center"/>
        </w:trPr>
        <w:tc>
          <w:tcPr>
            <w:tcW w:w="2205" w:type="dxa"/>
            <w:shd w:val="pct15" w:color="auto" w:fill="auto"/>
          </w:tcPr>
          <w:p w14:paraId="45B404E6" w14:textId="77777777" w:rsidR="00A1160C" w:rsidRPr="00F57944" w:rsidRDefault="00A1160C" w:rsidP="00E233F4">
            <w:pPr>
              <w:spacing w:after="0" w:line="240" w:lineRule="auto"/>
              <w:rPr>
                <w:b/>
                <w:sz w:val="24"/>
                <w:szCs w:val="24"/>
              </w:rPr>
            </w:pPr>
            <w:r>
              <w:rPr>
                <w:b/>
                <w:sz w:val="24"/>
                <w:szCs w:val="24"/>
              </w:rPr>
              <w:t>Module:</w:t>
            </w:r>
          </w:p>
        </w:tc>
        <w:tc>
          <w:tcPr>
            <w:tcW w:w="8249" w:type="dxa"/>
            <w:gridSpan w:val="3"/>
          </w:tcPr>
          <w:p w14:paraId="262CD535" w14:textId="77777777" w:rsidR="00A1160C" w:rsidRPr="00F57944" w:rsidRDefault="00A1160C" w:rsidP="00E233F4">
            <w:pPr>
              <w:spacing w:after="0" w:line="240" w:lineRule="auto"/>
              <w:rPr>
                <w:b/>
                <w:sz w:val="24"/>
                <w:szCs w:val="24"/>
              </w:rPr>
            </w:pPr>
            <w:r>
              <w:rPr>
                <w:b/>
                <w:bCs/>
                <w:sz w:val="24"/>
                <w:szCs w:val="24"/>
              </w:rPr>
              <w:t>Converting Research into Practice</w:t>
            </w:r>
            <w:r>
              <w:rPr>
                <w:sz w:val="24"/>
                <w:szCs w:val="24"/>
              </w:rPr>
              <w:t> </w:t>
            </w:r>
          </w:p>
        </w:tc>
      </w:tr>
      <w:tr w:rsidR="00A1160C" w:rsidRPr="00F57944" w14:paraId="444FA6DE" w14:textId="77777777" w:rsidTr="00BB2C8E">
        <w:trPr>
          <w:cantSplit/>
          <w:jc w:val="center"/>
        </w:trPr>
        <w:tc>
          <w:tcPr>
            <w:tcW w:w="2205" w:type="dxa"/>
            <w:shd w:val="pct15" w:color="auto" w:fill="auto"/>
          </w:tcPr>
          <w:p w14:paraId="001B611C" w14:textId="77777777" w:rsidR="00A1160C" w:rsidRPr="00F57944" w:rsidRDefault="00A1160C" w:rsidP="00E233F4">
            <w:pPr>
              <w:spacing w:after="0" w:line="240" w:lineRule="auto"/>
              <w:rPr>
                <w:b/>
                <w:sz w:val="24"/>
                <w:szCs w:val="24"/>
              </w:rPr>
            </w:pPr>
            <w:r>
              <w:rPr>
                <w:b/>
                <w:sz w:val="24"/>
                <w:szCs w:val="24"/>
              </w:rPr>
              <w:t>Module code:</w:t>
            </w:r>
          </w:p>
        </w:tc>
        <w:tc>
          <w:tcPr>
            <w:tcW w:w="3469" w:type="dxa"/>
          </w:tcPr>
          <w:p w14:paraId="3569195C" w14:textId="77777777" w:rsidR="00A1160C" w:rsidRPr="00F57944" w:rsidRDefault="00A1160C" w:rsidP="00E233F4">
            <w:pPr>
              <w:spacing w:after="0" w:line="240" w:lineRule="auto"/>
              <w:rPr>
                <w:b/>
                <w:sz w:val="24"/>
                <w:szCs w:val="24"/>
              </w:rPr>
            </w:pPr>
            <w:r>
              <w:rPr>
                <w:b/>
                <w:sz w:val="24"/>
                <w:szCs w:val="24"/>
              </w:rPr>
              <w:t>LCDB7010</w:t>
            </w:r>
          </w:p>
        </w:tc>
        <w:tc>
          <w:tcPr>
            <w:tcW w:w="2389" w:type="dxa"/>
            <w:shd w:val="clear" w:color="auto" w:fill="D9D9D9"/>
          </w:tcPr>
          <w:p w14:paraId="1BFE9C04" w14:textId="77777777" w:rsidR="00A1160C" w:rsidRPr="00F57944" w:rsidRDefault="00A1160C" w:rsidP="00E233F4">
            <w:pPr>
              <w:spacing w:after="0" w:line="240" w:lineRule="auto"/>
              <w:rPr>
                <w:b/>
                <w:sz w:val="24"/>
                <w:szCs w:val="24"/>
              </w:rPr>
            </w:pPr>
            <w:r>
              <w:rPr>
                <w:b/>
                <w:sz w:val="24"/>
                <w:szCs w:val="24"/>
              </w:rPr>
              <w:t>Contribution to Overall Module Assessment (%):</w:t>
            </w:r>
          </w:p>
        </w:tc>
        <w:tc>
          <w:tcPr>
            <w:tcW w:w="2391" w:type="dxa"/>
          </w:tcPr>
          <w:p w14:paraId="11B41328" w14:textId="77777777" w:rsidR="00A1160C" w:rsidRPr="00F57944" w:rsidRDefault="00A1160C" w:rsidP="00E233F4">
            <w:pPr>
              <w:spacing w:after="0" w:line="240" w:lineRule="auto"/>
              <w:rPr>
                <w:b/>
                <w:sz w:val="24"/>
                <w:szCs w:val="24"/>
              </w:rPr>
            </w:pPr>
            <w:r>
              <w:rPr>
                <w:b/>
                <w:sz w:val="24"/>
                <w:szCs w:val="24"/>
              </w:rPr>
              <w:t>100%</w:t>
            </w:r>
          </w:p>
        </w:tc>
      </w:tr>
      <w:tr w:rsidR="00A1160C" w:rsidRPr="00F57944" w14:paraId="62AC6D8C" w14:textId="77777777" w:rsidTr="00BB2C8E">
        <w:trPr>
          <w:cantSplit/>
          <w:jc w:val="center"/>
        </w:trPr>
        <w:tc>
          <w:tcPr>
            <w:tcW w:w="2205" w:type="dxa"/>
            <w:shd w:val="pct15" w:color="auto" w:fill="auto"/>
          </w:tcPr>
          <w:p w14:paraId="3EC17B79" w14:textId="77777777" w:rsidR="00A1160C" w:rsidRPr="00F57944" w:rsidRDefault="00A1160C" w:rsidP="00E233F4">
            <w:pPr>
              <w:spacing w:after="0" w:line="240" w:lineRule="auto"/>
              <w:rPr>
                <w:b/>
                <w:sz w:val="24"/>
                <w:szCs w:val="24"/>
              </w:rPr>
            </w:pPr>
            <w:r>
              <w:rPr>
                <w:b/>
                <w:sz w:val="24"/>
                <w:szCs w:val="24"/>
              </w:rPr>
              <w:t>Lecturer:</w:t>
            </w:r>
          </w:p>
        </w:tc>
        <w:tc>
          <w:tcPr>
            <w:tcW w:w="3469" w:type="dxa"/>
          </w:tcPr>
          <w:p w14:paraId="1FAAAF38" w14:textId="77777777" w:rsidR="00A1160C" w:rsidRPr="00F57944" w:rsidRDefault="00904C9E" w:rsidP="00E233F4">
            <w:pPr>
              <w:spacing w:after="0" w:line="240" w:lineRule="auto"/>
              <w:rPr>
                <w:b/>
                <w:sz w:val="24"/>
                <w:szCs w:val="24"/>
              </w:rPr>
            </w:pPr>
            <w:r>
              <w:rPr>
                <w:b/>
                <w:sz w:val="24"/>
                <w:szCs w:val="24"/>
              </w:rPr>
              <w:t>Dr Caroline Jawad</w:t>
            </w:r>
          </w:p>
        </w:tc>
        <w:tc>
          <w:tcPr>
            <w:tcW w:w="2389" w:type="dxa"/>
            <w:shd w:val="clear" w:color="auto" w:fill="D9D9D9"/>
          </w:tcPr>
          <w:p w14:paraId="7210BE26" w14:textId="77777777" w:rsidR="00A1160C" w:rsidRPr="00F57944" w:rsidRDefault="00A1160C" w:rsidP="00E233F4">
            <w:pPr>
              <w:spacing w:after="0" w:line="240" w:lineRule="auto"/>
              <w:rPr>
                <w:b/>
                <w:sz w:val="24"/>
                <w:szCs w:val="24"/>
              </w:rPr>
            </w:pPr>
            <w:r>
              <w:rPr>
                <w:b/>
                <w:sz w:val="24"/>
                <w:szCs w:val="24"/>
              </w:rPr>
              <w:t>Internal Verifier:</w:t>
            </w:r>
          </w:p>
        </w:tc>
        <w:tc>
          <w:tcPr>
            <w:tcW w:w="2391" w:type="dxa"/>
          </w:tcPr>
          <w:p w14:paraId="075BAA99" w14:textId="77777777" w:rsidR="00A1160C" w:rsidRPr="00F57944" w:rsidRDefault="00904C9E" w:rsidP="00E233F4">
            <w:pPr>
              <w:spacing w:after="0" w:line="240" w:lineRule="auto"/>
              <w:rPr>
                <w:b/>
                <w:sz w:val="24"/>
                <w:szCs w:val="24"/>
              </w:rPr>
            </w:pPr>
            <w:r>
              <w:rPr>
                <w:b/>
                <w:sz w:val="24"/>
                <w:szCs w:val="24"/>
              </w:rPr>
              <w:t>Steve Griffiths</w:t>
            </w:r>
          </w:p>
        </w:tc>
      </w:tr>
      <w:tr w:rsidR="00A1160C" w:rsidRPr="00F57944" w14:paraId="0AD144CC" w14:textId="77777777" w:rsidTr="00BB2C8E">
        <w:trPr>
          <w:cantSplit/>
          <w:jc w:val="center"/>
        </w:trPr>
        <w:tc>
          <w:tcPr>
            <w:tcW w:w="2205" w:type="dxa"/>
            <w:shd w:val="pct15" w:color="auto" w:fill="auto"/>
          </w:tcPr>
          <w:p w14:paraId="0BF37605" w14:textId="77777777" w:rsidR="00A1160C" w:rsidRPr="00F57944" w:rsidRDefault="00A1160C" w:rsidP="00E233F4">
            <w:pPr>
              <w:spacing w:after="0" w:line="240" w:lineRule="auto"/>
              <w:rPr>
                <w:b/>
                <w:sz w:val="24"/>
                <w:szCs w:val="24"/>
              </w:rPr>
            </w:pPr>
            <w:r>
              <w:rPr>
                <w:b/>
                <w:sz w:val="24"/>
                <w:szCs w:val="24"/>
              </w:rPr>
              <w:t>Assignment Title:</w:t>
            </w:r>
          </w:p>
        </w:tc>
        <w:tc>
          <w:tcPr>
            <w:tcW w:w="3469" w:type="dxa"/>
          </w:tcPr>
          <w:p w14:paraId="16034F59" w14:textId="77777777" w:rsidR="00A1160C" w:rsidRPr="00F57944" w:rsidRDefault="00A1160C" w:rsidP="00E233F4">
            <w:pPr>
              <w:spacing w:after="0" w:line="240" w:lineRule="auto"/>
              <w:rPr>
                <w:b/>
                <w:sz w:val="24"/>
                <w:szCs w:val="24"/>
              </w:rPr>
            </w:pPr>
            <w:r>
              <w:rPr>
                <w:b/>
                <w:sz w:val="24"/>
                <w:szCs w:val="24"/>
              </w:rPr>
              <w:t>Report</w:t>
            </w:r>
          </w:p>
        </w:tc>
        <w:tc>
          <w:tcPr>
            <w:tcW w:w="2389" w:type="dxa"/>
            <w:shd w:val="pct15" w:color="auto" w:fill="auto"/>
          </w:tcPr>
          <w:p w14:paraId="1807BF48" w14:textId="77777777" w:rsidR="00A1160C" w:rsidRPr="00F57944" w:rsidRDefault="00A1160C" w:rsidP="00E233F4">
            <w:pPr>
              <w:spacing w:after="0" w:line="240" w:lineRule="auto"/>
              <w:rPr>
                <w:b/>
                <w:sz w:val="24"/>
                <w:szCs w:val="24"/>
              </w:rPr>
            </w:pPr>
            <w:r>
              <w:rPr>
                <w:b/>
                <w:sz w:val="24"/>
                <w:szCs w:val="24"/>
              </w:rPr>
              <w:t>Word count (or equivalent):</w:t>
            </w:r>
          </w:p>
        </w:tc>
        <w:tc>
          <w:tcPr>
            <w:tcW w:w="2391" w:type="dxa"/>
          </w:tcPr>
          <w:p w14:paraId="7C41FE9A" w14:textId="77777777" w:rsidR="00A1160C" w:rsidRPr="00F57944" w:rsidRDefault="00A1160C" w:rsidP="00E233F4">
            <w:pPr>
              <w:spacing w:after="0" w:line="240" w:lineRule="auto"/>
              <w:rPr>
                <w:b/>
                <w:sz w:val="24"/>
                <w:szCs w:val="24"/>
              </w:rPr>
            </w:pPr>
            <w:r>
              <w:rPr>
                <w:b/>
                <w:sz w:val="24"/>
                <w:szCs w:val="24"/>
              </w:rPr>
              <w:t>7,500 words</w:t>
            </w:r>
          </w:p>
        </w:tc>
      </w:tr>
      <w:tr w:rsidR="00A1160C" w:rsidRPr="00F57944" w14:paraId="7E9D8495" w14:textId="77777777" w:rsidTr="00BB2C8E">
        <w:trPr>
          <w:cantSplit/>
          <w:jc w:val="center"/>
        </w:trPr>
        <w:tc>
          <w:tcPr>
            <w:tcW w:w="2205" w:type="dxa"/>
            <w:shd w:val="pct15" w:color="auto" w:fill="auto"/>
          </w:tcPr>
          <w:p w14:paraId="1948FA7D" w14:textId="77777777" w:rsidR="00A1160C" w:rsidRPr="00F57944" w:rsidRDefault="00A1160C" w:rsidP="00E233F4">
            <w:pPr>
              <w:spacing w:after="0" w:line="240" w:lineRule="auto"/>
              <w:rPr>
                <w:b/>
                <w:sz w:val="24"/>
                <w:szCs w:val="24"/>
              </w:rPr>
            </w:pPr>
            <w:r>
              <w:rPr>
                <w:b/>
                <w:sz w:val="24"/>
                <w:szCs w:val="24"/>
              </w:rPr>
              <w:t>Submission deadline:</w:t>
            </w:r>
          </w:p>
        </w:tc>
        <w:tc>
          <w:tcPr>
            <w:tcW w:w="3469" w:type="dxa"/>
          </w:tcPr>
          <w:p w14:paraId="1FBE3F9D" w14:textId="77777777" w:rsidR="00A1160C" w:rsidRPr="00F57944" w:rsidRDefault="005971C8" w:rsidP="00E233F4">
            <w:pPr>
              <w:spacing w:after="0" w:line="240" w:lineRule="auto"/>
              <w:rPr>
                <w:b/>
                <w:sz w:val="24"/>
                <w:szCs w:val="24"/>
              </w:rPr>
            </w:pPr>
            <w:r>
              <w:rPr>
                <w:b/>
                <w:bCs/>
                <w:sz w:val="24"/>
                <w:szCs w:val="24"/>
              </w:rPr>
              <w:t>29 January 2027 (TBC)</w:t>
            </w:r>
          </w:p>
        </w:tc>
        <w:tc>
          <w:tcPr>
            <w:tcW w:w="2389" w:type="dxa"/>
            <w:shd w:val="pct15" w:color="auto" w:fill="auto"/>
          </w:tcPr>
          <w:p w14:paraId="609B3855" w14:textId="77777777" w:rsidR="00A1160C" w:rsidRPr="00F57944" w:rsidRDefault="00A1160C" w:rsidP="00E233F4">
            <w:pPr>
              <w:spacing w:after="0" w:line="240" w:lineRule="auto"/>
              <w:rPr>
                <w:b/>
                <w:sz w:val="24"/>
                <w:szCs w:val="24"/>
              </w:rPr>
            </w:pPr>
            <w:r>
              <w:rPr>
                <w:b/>
                <w:sz w:val="24"/>
                <w:szCs w:val="24"/>
              </w:rPr>
              <w:t>Return date of provisional marks &amp; written feedback:</w:t>
            </w:r>
          </w:p>
        </w:tc>
        <w:tc>
          <w:tcPr>
            <w:tcW w:w="2391" w:type="dxa"/>
          </w:tcPr>
          <w:p w14:paraId="3DCD0DF7" w14:textId="77777777" w:rsidR="00A1160C" w:rsidRPr="00F57944" w:rsidRDefault="00336726" w:rsidP="00E233F4">
            <w:pPr>
              <w:spacing w:after="0" w:line="240" w:lineRule="auto"/>
              <w:rPr>
                <w:b/>
                <w:sz w:val="24"/>
                <w:szCs w:val="24"/>
              </w:rPr>
            </w:pPr>
            <w:r>
              <w:rPr>
                <w:b/>
                <w:bCs/>
                <w:sz w:val="24"/>
                <w:szCs w:val="24"/>
              </w:rPr>
              <w:t>26 February 2027 (TBC)</w:t>
            </w:r>
          </w:p>
        </w:tc>
      </w:tr>
      <w:tr w:rsidR="00A1160C" w:rsidRPr="00F57944" w14:paraId="420FD505" w14:textId="77777777" w:rsidTr="00BB2C8E">
        <w:trPr>
          <w:cantSplit/>
          <w:jc w:val="center"/>
        </w:trPr>
        <w:tc>
          <w:tcPr>
            <w:tcW w:w="2205" w:type="dxa"/>
            <w:shd w:val="pct15" w:color="auto" w:fill="auto"/>
          </w:tcPr>
          <w:p w14:paraId="7BF44FBF" w14:textId="77777777" w:rsidR="00A1160C" w:rsidRPr="00F57944" w:rsidRDefault="00A1160C" w:rsidP="00E233F4">
            <w:pPr>
              <w:spacing w:after="0" w:line="240" w:lineRule="auto"/>
              <w:rPr>
                <w:b/>
                <w:sz w:val="24"/>
                <w:szCs w:val="24"/>
              </w:rPr>
            </w:pPr>
            <w:r>
              <w:rPr>
                <w:b/>
                <w:sz w:val="24"/>
                <w:szCs w:val="24"/>
              </w:rPr>
              <w:t>Submission method:</w:t>
            </w:r>
          </w:p>
        </w:tc>
        <w:tc>
          <w:tcPr>
            <w:tcW w:w="8249" w:type="dxa"/>
            <w:gridSpan w:val="3"/>
          </w:tcPr>
          <w:p w14:paraId="66A449E5" w14:textId="77777777" w:rsidR="00A35E8F" w:rsidRPr="00A406E5" w:rsidRDefault="00A35E8F" w:rsidP="00A406E5">
            <w:pPr>
              <w:spacing w:after="0" w:line="240" w:lineRule="auto"/>
              <w:rPr>
                <w:sz w:val="24"/>
                <w:szCs w:val="24"/>
              </w:rPr>
            </w:pPr>
            <w:r>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B3CB9B" w14:textId="77777777" w:rsidR="00A35E8F" w:rsidRPr="00A406E5" w:rsidRDefault="00A35E8F" w:rsidP="005F0579">
            <w:pPr>
              <w:spacing w:after="0" w:line="240" w:lineRule="auto"/>
              <w:rPr>
                <w:b/>
                <w:sz w:val="24"/>
                <w:szCs w:val="24"/>
              </w:rPr>
            </w:pPr>
            <w:r>
              <w:rPr>
                <w:b/>
                <w:sz w:val="24"/>
                <w:szCs w:val="24"/>
              </w:rPr>
              <w:t xml:space="preserve">Alternative submission method (if applicable): </w:t>
            </w:r>
          </w:p>
          <w:p w14:paraId="5796C4FC" w14:textId="77777777" w:rsidR="00A35E8F" w:rsidRDefault="00A35E8F" w:rsidP="005F0579">
            <w:pPr>
              <w:spacing w:after="0" w:line="240" w:lineRule="auto"/>
              <w:rPr>
                <w:b/>
                <w:sz w:val="24"/>
                <w:szCs w:val="24"/>
              </w:rPr>
            </w:pPr>
            <w:r>
              <w:rPr>
                <w:b/>
                <w:sz w:val="24"/>
                <w:szCs w:val="24"/>
              </w:rPr>
              <w:t xml:space="preserve">Late submission of the assessment will result in a late penalty mark:  </w:t>
            </w:r>
          </w:p>
          <w:p w14:paraId="4E0FE2EB" w14:textId="77777777" w:rsidR="00A35E8F" w:rsidRDefault="00A35E8F" w:rsidP="001453D6">
            <w:pPr>
              <w:spacing w:after="0" w:line="240" w:lineRule="auto"/>
              <w:rPr>
                <w:sz w:val="24"/>
                <w:szCs w:val="24"/>
              </w:rPr>
            </w:pPr>
            <w:r>
              <w:rPr>
                <w:sz w:val="24"/>
                <w:szCs w:val="24"/>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52813660" w14:textId="77777777" w:rsidR="00A35E8F" w:rsidRPr="00A406E5" w:rsidRDefault="00A35E8F" w:rsidP="001453D6">
            <w:pPr>
              <w:spacing w:after="0" w:line="240" w:lineRule="auto"/>
              <w:rPr>
                <w:b/>
                <w:sz w:val="24"/>
                <w:szCs w:val="24"/>
              </w:rPr>
            </w:pPr>
            <w:r>
              <w:rPr>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1160C" w:rsidRPr="00F57944" w14:paraId="6188A9D6" w14:textId="77777777" w:rsidTr="00BB2C8E">
        <w:trPr>
          <w:cantSplit/>
          <w:jc w:val="center"/>
        </w:trPr>
        <w:tc>
          <w:tcPr>
            <w:tcW w:w="2205" w:type="dxa"/>
            <w:shd w:val="pct15" w:color="auto" w:fill="auto"/>
          </w:tcPr>
          <w:p w14:paraId="746BF9FA" w14:textId="77777777" w:rsidR="00A1160C" w:rsidRPr="00F57944" w:rsidRDefault="00A1160C" w:rsidP="00E233F4">
            <w:pPr>
              <w:spacing w:after="0" w:line="240" w:lineRule="auto"/>
              <w:rPr>
                <w:b/>
                <w:sz w:val="24"/>
                <w:szCs w:val="24"/>
              </w:rPr>
            </w:pPr>
            <w:r>
              <w:rPr>
                <w:b/>
                <w:sz w:val="24"/>
                <w:szCs w:val="24"/>
              </w:rPr>
              <w:t>Academic honesty / referencing:</w:t>
            </w:r>
          </w:p>
        </w:tc>
        <w:tc>
          <w:tcPr>
            <w:tcW w:w="8249" w:type="dxa"/>
            <w:gridSpan w:val="3"/>
          </w:tcPr>
          <w:p w14:paraId="6D61F1DD" w14:textId="77777777" w:rsidR="00A1160C" w:rsidRPr="00F57944" w:rsidRDefault="00A1160C" w:rsidP="00E233F4">
            <w:pPr>
              <w:spacing w:after="0" w:line="240" w:lineRule="auto"/>
              <w:rPr>
                <w:sz w:val="24"/>
                <w:szCs w:val="24"/>
              </w:rPr>
            </w:pPr>
            <w:r>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A1160C" w:rsidRPr="00F57944" w14:paraId="5D90C278" w14:textId="77777777" w:rsidTr="00E233F4">
        <w:tblPrEx>
          <w:jc w:val="left"/>
        </w:tblPrEx>
        <w:trPr>
          <w:cantSplit/>
        </w:trPr>
        <w:tc>
          <w:tcPr>
            <w:tcW w:w="10454" w:type="dxa"/>
            <w:gridSpan w:val="4"/>
            <w:shd w:val="pct10" w:color="auto" w:fill="auto"/>
          </w:tcPr>
          <w:p w14:paraId="52E86F00" w14:textId="77777777" w:rsidR="00A1160C" w:rsidRPr="00F57944" w:rsidRDefault="00A1160C" w:rsidP="00E233F4">
            <w:pPr>
              <w:keepNext/>
              <w:spacing w:after="0" w:line="240" w:lineRule="auto"/>
              <w:rPr>
                <w:b/>
                <w:sz w:val="24"/>
                <w:szCs w:val="24"/>
              </w:rPr>
            </w:pPr>
            <w:r>
              <w:rPr>
                <w:b/>
                <w:sz w:val="24"/>
                <w:szCs w:val="24"/>
              </w:rPr>
              <w:t xml:space="preserve">Module Learning Outcomes </w:t>
            </w:r>
          </w:p>
          <w:p w14:paraId="39F7414C" w14:textId="77777777" w:rsidR="00A1160C" w:rsidRPr="00F57944" w:rsidRDefault="00A1160C" w:rsidP="00E233F4">
            <w:pPr>
              <w:keepNext/>
              <w:spacing w:after="0" w:line="240" w:lineRule="auto"/>
              <w:rPr>
                <w:sz w:val="24"/>
                <w:szCs w:val="24"/>
              </w:rPr>
            </w:pPr>
            <w:r>
              <w:rPr>
                <w:b/>
                <w:sz w:val="24"/>
                <w:szCs w:val="24"/>
              </w:rPr>
              <w:t>(from module syllabus)</w:t>
            </w:r>
          </w:p>
        </w:tc>
      </w:tr>
      <w:tr w:rsidR="00A1160C" w:rsidRPr="00F57944" w14:paraId="0B236E73" w14:textId="77777777" w:rsidTr="00E233F4">
        <w:tblPrEx>
          <w:jc w:val="left"/>
        </w:tblPrEx>
        <w:trPr>
          <w:cantSplit/>
        </w:trPr>
        <w:tc>
          <w:tcPr>
            <w:tcW w:w="10454" w:type="dxa"/>
            <w:gridSpan w:val="4"/>
          </w:tcPr>
          <w:p w14:paraId="158168D6" w14:textId="77777777" w:rsidR="00A1160C" w:rsidRPr="00F57944" w:rsidRDefault="00A1160C" w:rsidP="00E233F4">
            <w:pPr>
              <w:numPr>
                <w:ilvl w:val="0"/>
                <w:numId w:val="3"/>
              </w:numPr>
              <w:spacing w:after="0" w:line="240" w:lineRule="auto"/>
              <w:rPr>
                <w:sz w:val="24"/>
                <w:szCs w:val="24"/>
              </w:rPr>
            </w:pPr>
            <w:r>
              <w:rPr>
                <w:sz w:val="24"/>
                <w:szCs w:val="24"/>
              </w:rPr>
              <w:t>Create and interpret new knowledge through original research and advanced scholarship; to extend the forefront of business and management studies;  </w:t>
            </w:r>
          </w:p>
          <w:p w14:paraId="209F9B28" w14:textId="77777777" w:rsidR="00A1160C" w:rsidRPr="00F57944" w:rsidRDefault="00A1160C" w:rsidP="00E233F4">
            <w:pPr>
              <w:numPr>
                <w:ilvl w:val="0"/>
                <w:numId w:val="3"/>
              </w:numPr>
              <w:spacing w:after="0" w:line="240" w:lineRule="auto"/>
              <w:rPr>
                <w:sz w:val="24"/>
                <w:szCs w:val="24"/>
              </w:rPr>
            </w:pPr>
            <w:r>
              <w:rPr>
                <w:sz w:val="24"/>
                <w:szCs w:val="24"/>
              </w:rPr>
              <w:t>Demonstrate a systematic acquisition and understanding of a substantial body of knowledge which is at the forefront of business and management studies and organisational/management practice;  </w:t>
            </w:r>
          </w:p>
          <w:p w14:paraId="261016F6" w14:textId="77777777" w:rsidR="00A1160C" w:rsidRPr="00F57944" w:rsidRDefault="00A1160C" w:rsidP="00E233F4">
            <w:pPr>
              <w:numPr>
                <w:ilvl w:val="0"/>
                <w:numId w:val="3"/>
              </w:numPr>
              <w:spacing w:after="0" w:line="240" w:lineRule="auto"/>
              <w:rPr>
                <w:sz w:val="24"/>
                <w:szCs w:val="24"/>
              </w:rPr>
            </w:pPr>
            <w:r>
              <w:rPr>
                <w:sz w:val="24"/>
                <w:szCs w:val="24"/>
              </w:rPr>
              <w:t>Conceptualise, design and implement a research project for the generation of new knowledge and understanding at the forefront of business and management studies and communicate the findings and contributions to academic practitioner audiences; </w:t>
            </w:r>
          </w:p>
          <w:p w14:paraId="524DB581" w14:textId="77777777" w:rsidR="00A1160C" w:rsidRPr="00F57944" w:rsidRDefault="00A1160C" w:rsidP="00E233F4">
            <w:pPr>
              <w:numPr>
                <w:ilvl w:val="0"/>
                <w:numId w:val="3"/>
              </w:numPr>
              <w:spacing w:after="0" w:line="240" w:lineRule="auto"/>
              <w:rPr>
                <w:sz w:val="24"/>
                <w:szCs w:val="24"/>
              </w:rPr>
            </w:pPr>
            <w:r>
              <w:rPr>
                <w:sz w:val="24"/>
                <w:szCs w:val="24"/>
              </w:rPr>
              <w:t>Conduct a pilot study, gather and analyse original empirical data and develop the findings to write a paper in the format of an academic journal article;  </w:t>
            </w:r>
          </w:p>
          <w:p w14:paraId="0A390369" w14:textId="77777777" w:rsidR="00A1160C" w:rsidRPr="00F57944" w:rsidRDefault="00A1160C" w:rsidP="00E233F4">
            <w:pPr>
              <w:numPr>
                <w:ilvl w:val="0"/>
                <w:numId w:val="3"/>
              </w:numPr>
              <w:spacing w:after="0" w:line="240" w:lineRule="auto"/>
              <w:rPr>
                <w:sz w:val="24"/>
                <w:szCs w:val="24"/>
              </w:rPr>
            </w:pPr>
            <w:r>
              <w:rPr>
                <w:sz w:val="24"/>
                <w:szCs w:val="24"/>
              </w:rPr>
              <w:t>Write a research-based academic paper that makes informed judgements on complex issues and makes a clear contribution to both business and management theory and organisational/management practice.  </w:t>
            </w:r>
          </w:p>
          <w:p w14:paraId="48449C0D" w14:textId="77777777" w:rsidR="00A1160C" w:rsidRPr="00F57944" w:rsidRDefault="00A1160C" w:rsidP="00E233F4">
            <w:pPr>
              <w:overflowPunct w:val="0"/>
              <w:autoSpaceDE w:val="0"/>
              <w:autoSpaceDN w:val="0"/>
              <w:adjustRightInd w:val="0"/>
              <w:spacing w:after="0" w:line="240" w:lineRule="auto"/>
              <w:textAlignment w:val="baseline"/>
              <w:rPr>
                <w:sz w:val="24"/>
                <w:szCs w:val="24"/>
              </w:rPr>
            </w:pPr>
          </w:p>
        </w:tc>
      </w:tr>
    </w:tbl>
    <w:p w14:paraId="3AB156BD" w14:textId="77777777" w:rsidR="00BB2C8E" w:rsidRPr="00BB2C8E" w:rsidRDefault="00BB2C8E" w:rsidP="00BB2C8E">
      <w:pPr>
        <w:keepNext/>
        <w:pageBreakBefore/>
        <w:spacing w:line="240" w:lineRule="auto"/>
        <w:jc w:val="center"/>
        <w:outlineLvl w:val="1"/>
        <w:rPr>
          <w:b/>
          <w:sz w:val="24"/>
          <w:szCs w:val="24"/>
        </w:rPr>
      </w:pPr>
      <w:r w:rsidRPr="00BB2C8E">
        <w:rPr>
          <w:b/>
          <w:sz w:val="24"/>
          <w:szCs w:val="24"/>
        </w:rPr>
        <w:lastRenderedPageBreak/>
        <w:t>USE OF GENERATIVE AI IN ASSESSMENT</w:t>
      </w:r>
    </w:p>
    <w:p w14:paraId="40595F8F" w14:textId="77777777" w:rsidR="00BB2C8E" w:rsidRPr="00BB2C8E" w:rsidRDefault="00BB2C8E" w:rsidP="00BB2C8E">
      <w:pPr>
        <w:keepNext/>
        <w:spacing w:line="240" w:lineRule="auto"/>
        <w:jc w:val="center"/>
        <w:rPr>
          <w:sz w:val="24"/>
          <w:szCs w:val="24"/>
        </w:rPr>
      </w:pPr>
      <w:r w:rsidRPr="00BB2C8E">
        <w:rPr>
          <w:sz w:val="24"/>
          <w:szCs w:val="24"/>
        </w:rPr>
        <w:t>(Lecturer to indicate Yes or No against each element)</w:t>
      </w:r>
    </w:p>
    <w:tbl>
      <w:tblPr>
        <w:tblStyle w:val="TableGrid"/>
        <w:tblW w:w="10454"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595"/>
        <w:gridCol w:w="6225"/>
        <w:gridCol w:w="1634"/>
      </w:tblGrid>
      <w:tr w:rsidR="00B36F6D" w:rsidRPr="00B36F6D" w14:paraId="5E25E847" w14:textId="77777777" w:rsidTr="00B36F6D">
        <w:trPr>
          <w:cantSplit/>
          <w:trHeight w:val="300"/>
        </w:trPr>
        <w:tc>
          <w:tcPr>
            <w:tcW w:w="2595" w:type="dxa"/>
            <w:tcMar>
              <w:left w:w="105" w:type="dxa"/>
              <w:right w:w="105" w:type="dxa"/>
            </w:tcMar>
          </w:tcPr>
          <w:p w14:paraId="2580CB0B" w14:textId="77777777" w:rsidR="00B36F6D" w:rsidRPr="00B36F6D" w:rsidRDefault="00B36F6D" w:rsidP="00B36F6D">
            <w:pPr>
              <w:spacing w:line="240" w:lineRule="auto"/>
              <w:rPr>
                <w:sz w:val="24"/>
                <w:szCs w:val="24"/>
                <w:lang w:eastAsia="en-GB"/>
              </w:rPr>
            </w:pPr>
            <w:r>
              <w:rPr>
                <w:sz w:val="24"/>
                <w:szCs w:val="24"/>
                <w:lang w:eastAsia="en-GB"/>
              </w:rPr>
              <w:t>RESEARCH</w:t>
            </w:r>
          </w:p>
        </w:tc>
        <w:tc>
          <w:tcPr>
            <w:tcW w:w="6224" w:type="dxa"/>
            <w:tcMar>
              <w:left w:w="105" w:type="dxa"/>
              <w:right w:w="105" w:type="dxa"/>
            </w:tcMar>
          </w:tcPr>
          <w:p w14:paraId="58FA1972" w14:textId="77777777" w:rsidR="00B36F6D" w:rsidRPr="00B36F6D" w:rsidRDefault="00B36F6D" w:rsidP="00B36F6D">
            <w:pPr>
              <w:spacing w:line="240" w:lineRule="auto"/>
              <w:rPr>
                <w:sz w:val="24"/>
                <w:szCs w:val="24"/>
                <w:lang w:eastAsia="en-GB"/>
              </w:rPr>
            </w:pPr>
            <w:r>
              <w:rPr>
                <w:sz w:val="24"/>
                <w:szCs w:val="24"/>
                <w:lang w:eastAsia="en-GB"/>
              </w:rPr>
              <w:t>For this assessment, you can use Generative AI to support you in research, including searching for bibliography, using tools to summarise, compare and interrogate materials.</w:t>
            </w:r>
          </w:p>
        </w:tc>
        <w:tc>
          <w:tcPr>
            <w:tcW w:w="1634" w:type="dxa"/>
          </w:tcPr>
          <w:p w14:paraId="0DAF09F3" w14:textId="77777777" w:rsidR="00B36F6D" w:rsidRPr="00B36F6D" w:rsidRDefault="00B36F6D" w:rsidP="00B36F6D">
            <w:pPr>
              <w:spacing w:line="240" w:lineRule="auto"/>
              <w:rPr>
                <w:sz w:val="24"/>
                <w:szCs w:val="24"/>
                <w:lang w:eastAsia="en-GB"/>
              </w:rPr>
            </w:pPr>
            <w:r>
              <w:rPr>
                <w:sz w:val="24"/>
                <w:szCs w:val="24"/>
                <w:lang w:eastAsia="en-GB"/>
              </w:rPr>
              <w:t xml:space="preserve">Yes </w:t>
            </w:r>
            <w:sdt>
              <w:sdtPr>
                <w:rPr>
                  <w:rFonts w:ascii="Arial" w:eastAsia="Arial" w:hAnsi="Arial" w:cs="Arial"/>
                </w:rPr>
                <w:id w:val="2132582787"/>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p w14:paraId="0F1D7976" w14:textId="77777777" w:rsidR="00B36F6D" w:rsidRPr="00B36F6D" w:rsidRDefault="00B36F6D" w:rsidP="00B36F6D">
            <w:pPr>
              <w:spacing w:line="240" w:lineRule="auto"/>
              <w:rPr>
                <w:sz w:val="24"/>
                <w:szCs w:val="24"/>
                <w:lang w:eastAsia="en-GB"/>
              </w:rPr>
            </w:pPr>
          </w:p>
          <w:p w14:paraId="78C95099" w14:textId="77777777" w:rsidR="00B36F6D" w:rsidRPr="00B36F6D" w:rsidRDefault="00B36F6D" w:rsidP="00B36F6D">
            <w:pPr>
              <w:spacing w:line="240" w:lineRule="auto"/>
              <w:rPr>
                <w:sz w:val="24"/>
                <w:szCs w:val="24"/>
                <w:lang w:eastAsia="en-GB"/>
              </w:rPr>
            </w:pPr>
            <w:r>
              <w:rPr>
                <w:sz w:val="24"/>
                <w:szCs w:val="24"/>
                <w:lang w:eastAsia="en-GB"/>
              </w:rPr>
              <w:t xml:space="preserve">No  </w:t>
            </w:r>
            <w:sdt>
              <w:sdtPr>
                <w:rPr>
                  <w:rFonts w:ascii="Arial" w:eastAsia="Arial" w:hAnsi="Arial" w:cs="Arial"/>
                </w:rPr>
                <w:id w:val="232746510"/>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tc>
      </w:tr>
      <w:tr w:rsidR="00B36F6D" w:rsidRPr="00B36F6D" w14:paraId="39C4BED8" w14:textId="77777777" w:rsidTr="00B36F6D">
        <w:trPr>
          <w:cantSplit/>
          <w:trHeight w:val="300"/>
        </w:trPr>
        <w:tc>
          <w:tcPr>
            <w:tcW w:w="2595" w:type="dxa"/>
            <w:tcMar>
              <w:left w:w="105" w:type="dxa"/>
              <w:right w:w="105" w:type="dxa"/>
            </w:tcMar>
          </w:tcPr>
          <w:p w14:paraId="6F4CDECE" w14:textId="77777777" w:rsidR="00B36F6D" w:rsidRPr="00B36F6D" w:rsidRDefault="00B36F6D" w:rsidP="00B36F6D">
            <w:pPr>
              <w:spacing w:line="240" w:lineRule="auto"/>
              <w:rPr>
                <w:sz w:val="24"/>
                <w:szCs w:val="24"/>
                <w:lang w:eastAsia="en-GB"/>
              </w:rPr>
            </w:pPr>
            <w:r>
              <w:rPr>
                <w:sz w:val="24"/>
                <w:szCs w:val="24"/>
                <w:lang w:eastAsia="en-GB"/>
              </w:rPr>
              <w:t>STRUCTURE</w:t>
            </w:r>
          </w:p>
        </w:tc>
        <w:tc>
          <w:tcPr>
            <w:tcW w:w="6224" w:type="dxa"/>
            <w:tcMar>
              <w:left w:w="105" w:type="dxa"/>
              <w:right w:w="105" w:type="dxa"/>
            </w:tcMar>
          </w:tcPr>
          <w:p w14:paraId="730C7E11" w14:textId="77777777" w:rsidR="00B36F6D" w:rsidRPr="00B36F6D" w:rsidRDefault="00B36F6D" w:rsidP="00B36F6D">
            <w:pPr>
              <w:spacing w:line="240" w:lineRule="auto"/>
              <w:rPr>
                <w:sz w:val="24"/>
                <w:szCs w:val="24"/>
                <w:lang w:eastAsia="en-GB"/>
              </w:rPr>
            </w:pPr>
            <w:r>
              <w:rPr>
                <w:sz w:val="24"/>
                <w:szCs w:val="24"/>
                <w:lang w:eastAsia="en-GB"/>
              </w:rPr>
              <w:t>For this assessment, you can use Generative AI to support you in structuring your submission, including creating a draft argument structure, identifying parts and headings, etc.</w:t>
            </w:r>
          </w:p>
        </w:tc>
        <w:tc>
          <w:tcPr>
            <w:tcW w:w="1634" w:type="dxa"/>
          </w:tcPr>
          <w:p w14:paraId="414D4E7B" w14:textId="77777777" w:rsidR="00B36F6D" w:rsidRPr="00B36F6D" w:rsidRDefault="00B36F6D" w:rsidP="00B36F6D">
            <w:pPr>
              <w:spacing w:line="240" w:lineRule="auto"/>
              <w:rPr>
                <w:sz w:val="24"/>
                <w:szCs w:val="24"/>
                <w:lang w:eastAsia="en-GB"/>
              </w:rPr>
            </w:pPr>
            <w:r>
              <w:rPr>
                <w:sz w:val="24"/>
                <w:szCs w:val="24"/>
                <w:lang w:eastAsia="en-GB"/>
              </w:rPr>
              <w:t xml:space="preserve">Yes </w:t>
            </w:r>
            <w:sdt>
              <w:sdtPr>
                <w:rPr>
                  <w:rFonts w:ascii="Arial" w:eastAsia="Arial" w:hAnsi="Arial" w:cs="Arial"/>
                </w:rPr>
                <w:id w:val="-1963106295"/>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p w14:paraId="4DC8ABB6" w14:textId="77777777" w:rsidR="00B36F6D" w:rsidRPr="00B36F6D" w:rsidRDefault="00B36F6D" w:rsidP="00B36F6D">
            <w:pPr>
              <w:spacing w:line="240" w:lineRule="auto"/>
              <w:rPr>
                <w:sz w:val="24"/>
                <w:szCs w:val="24"/>
                <w:lang w:eastAsia="en-GB"/>
              </w:rPr>
            </w:pPr>
          </w:p>
          <w:p w14:paraId="26703598" w14:textId="77777777" w:rsidR="00B36F6D" w:rsidRPr="00B36F6D" w:rsidRDefault="00B36F6D" w:rsidP="00B36F6D">
            <w:pPr>
              <w:spacing w:line="240" w:lineRule="auto"/>
              <w:rPr>
                <w:sz w:val="24"/>
                <w:szCs w:val="24"/>
                <w:lang w:eastAsia="en-GB"/>
              </w:rPr>
            </w:pPr>
            <w:r>
              <w:rPr>
                <w:sz w:val="24"/>
                <w:szCs w:val="24"/>
                <w:lang w:eastAsia="en-GB"/>
              </w:rPr>
              <w:t xml:space="preserve">No  </w:t>
            </w:r>
            <w:sdt>
              <w:sdtPr>
                <w:rPr>
                  <w:rFonts w:ascii="Arial" w:eastAsia="Arial" w:hAnsi="Arial" w:cs="Arial"/>
                </w:rPr>
                <w:id w:val="-1770765072"/>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tc>
      </w:tr>
      <w:tr w:rsidR="00B36F6D" w:rsidRPr="00B36F6D" w14:paraId="356B831E" w14:textId="77777777" w:rsidTr="00B36F6D">
        <w:trPr>
          <w:cantSplit/>
          <w:trHeight w:val="300"/>
        </w:trPr>
        <w:tc>
          <w:tcPr>
            <w:tcW w:w="2595" w:type="dxa"/>
            <w:tcMar>
              <w:left w:w="105" w:type="dxa"/>
              <w:right w:w="105" w:type="dxa"/>
            </w:tcMar>
          </w:tcPr>
          <w:p w14:paraId="4BDA27E7" w14:textId="77777777" w:rsidR="00B36F6D" w:rsidRPr="00B36F6D" w:rsidRDefault="00B36F6D" w:rsidP="00B36F6D">
            <w:pPr>
              <w:spacing w:line="240" w:lineRule="auto"/>
              <w:rPr>
                <w:sz w:val="24"/>
                <w:szCs w:val="24"/>
                <w:lang w:eastAsia="en-GB"/>
              </w:rPr>
            </w:pPr>
            <w:r>
              <w:rPr>
                <w:sz w:val="24"/>
                <w:szCs w:val="24"/>
                <w:lang w:eastAsia="en-GB"/>
              </w:rPr>
              <w:t>PROOFREADING</w:t>
            </w:r>
          </w:p>
        </w:tc>
        <w:tc>
          <w:tcPr>
            <w:tcW w:w="6224" w:type="dxa"/>
            <w:tcMar>
              <w:left w:w="105" w:type="dxa"/>
              <w:right w:w="105" w:type="dxa"/>
            </w:tcMar>
          </w:tcPr>
          <w:p w14:paraId="0B39B50B" w14:textId="77777777" w:rsidR="00B36F6D" w:rsidRPr="00B36F6D" w:rsidRDefault="00B36F6D" w:rsidP="00B36F6D">
            <w:pPr>
              <w:spacing w:line="240" w:lineRule="auto"/>
              <w:rPr>
                <w:sz w:val="24"/>
                <w:szCs w:val="24"/>
                <w:lang w:eastAsia="en-GB"/>
              </w:rPr>
            </w:pPr>
            <w:r>
              <w:rPr>
                <w:sz w:val="24"/>
                <w:szCs w:val="24"/>
                <w:lang w:eastAsia="en-GB"/>
              </w:rPr>
              <w:t>For this assessment, you can use Generative AI to check your own text/creation for grammatical and syntactical mistakes, including rephrasing of your own work within specific standards.</w:t>
            </w:r>
          </w:p>
        </w:tc>
        <w:tc>
          <w:tcPr>
            <w:tcW w:w="1634" w:type="dxa"/>
          </w:tcPr>
          <w:p w14:paraId="3FE31E98" w14:textId="77777777" w:rsidR="00B36F6D" w:rsidRPr="00B36F6D" w:rsidRDefault="00B36F6D" w:rsidP="00B36F6D">
            <w:pPr>
              <w:spacing w:line="240" w:lineRule="auto"/>
              <w:rPr>
                <w:sz w:val="24"/>
                <w:szCs w:val="24"/>
                <w:lang w:eastAsia="en-GB"/>
              </w:rPr>
            </w:pPr>
            <w:r>
              <w:rPr>
                <w:sz w:val="24"/>
                <w:szCs w:val="24"/>
                <w:lang w:eastAsia="en-GB"/>
              </w:rPr>
              <w:t xml:space="preserve">Yes </w:t>
            </w:r>
            <w:sdt>
              <w:sdtPr>
                <w:rPr>
                  <w:rFonts w:ascii="Arial" w:eastAsia="Arial" w:hAnsi="Arial" w:cs="Arial"/>
                </w:rPr>
                <w:id w:val="-1324893659"/>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p w14:paraId="07197E85" w14:textId="77777777" w:rsidR="00B36F6D" w:rsidRPr="00B36F6D" w:rsidRDefault="00B36F6D" w:rsidP="00B36F6D">
            <w:pPr>
              <w:spacing w:line="240" w:lineRule="auto"/>
              <w:rPr>
                <w:sz w:val="24"/>
                <w:szCs w:val="24"/>
                <w:lang w:eastAsia="en-GB"/>
              </w:rPr>
            </w:pPr>
          </w:p>
          <w:p w14:paraId="78176ADC" w14:textId="77777777" w:rsidR="00B36F6D" w:rsidRPr="00B36F6D" w:rsidRDefault="00B36F6D" w:rsidP="00B36F6D">
            <w:pPr>
              <w:spacing w:line="240" w:lineRule="auto"/>
              <w:rPr>
                <w:sz w:val="24"/>
                <w:szCs w:val="24"/>
                <w:lang w:eastAsia="en-GB"/>
              </w:rPr>
            </w:pPr>
            <w:r>
              <w:rPr>
                <w:sz w:val="24"/>
                <w:szCs w:val="24"/>
                <w:lang w:eastAsia="en-GB"/>
              </w:rPr>
              <w:t xml:space="preserve">No  </w:t>
            </w:r>
            <w:sdt>
              <w:sdtPr>
                <w:rPr>
                  <w:rFonts w:ascii="Arial" w:eastAsia="Arial" w:hAnsi="Arial" w:cs="Arial"/>
                </w:rPr>
                <w:id w:val="-2147112077"/>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tc>
      </w:tr>
      <w:tr w:rsidR="00B36F6D" w:rsidRPr="00B36F6D" w14:paraId="29EAAB09" w14:textId="77777777" w:rsidTr="00B36F6D">
        <w:trPr>
          <w:cantSplit/>
          <w:trHeight w:val="300"/>
        </w:trPr>
        <w:tc>
          <w:tcPr>
            <w:tcW w:w="2595" w:type="dxa"/>
            <w:tcMar>
              <w:left w:w="105" w:type="dxa"/>
              <w:right w:w="105" w:type="dxa"/>
            </w:tcMar>
          </w:tcPr>
          <w:p w14:paraId="7891DFD9" w14:textId="77777777" w:rsidR="00B36F6D" w:rsidRPr="00B36F6D" w:rsidRDefault="00B36F6D" w:rsidP="00B36F6D">
            <w:pPr>
              <w:spacing w:line="240" w:lineRule="auto"/>
              <w:rPr>
                <w:sz w:val="24"/>
                <w:szCs w:val="24"/>
                <w:lang w:eastAsia="en-GB"/>
              </w:rPr>
            </w:pPr>
            <w:r>
              <w:rPr>
                <w:sz w:val="24"/>
                <w:szCs w:val="24"/>
                <w:lang w:eastAsia="en-GB"/>
              </w:rPr>
              <w:t>WRITING</w:t>
            </w:r>
          </w:p>
        </w:tc>
        <w:tc>
          <w:tcPr>
            <w:tcW w:w="6224" w:type="dxa"/>
            <w:tcMar>
              <w:left w:w="105" w:type="dxa"/>
              <w:right w:w="105" w:type="dxa"/>
            </w:tcMar>
          </w:tcPr>
          <w:p w14:paraId="0F4592C1" w14:textId="77777777" w:rsidR="00B36F6D" w:rsidRPr="00B36F6D" w:rsidRDefault="00B36F6D" w:rsidP="00B36F6D">
            <w:pPr>
              <w:spacing w:line="240" w:lineRule="auto"/>
              <w:rPr>
                <w:sz w:val="24"/>
                <w:szCs w:val="24"/>
                <w:lang w:eastAsia="en-GB"/>
              </w:rPr>
            </w:pPr>
            <w:r>
              <w:rPr>
                <w:sz w:val="24"/>
                <w:szCs w:val="24"/>
                <w:lang w:eastAsia="en-GB"/>
              </w:rPr>
              <w:t>For this assessment, you can use Generative AI to create text for submission.</w:t>
            </w:r>
          </w:p>
        </w:tc>
        <w:tc>
          <w:tcPr>
            <w:tcW w:w="1634" w:type="dxa"/>
          </w:tcPr>
          <w:p w14:paraId="7B1BA098" w14:textId="77777777" w:rsidR="00B36F6D" w:rsidRPr="00B36F6D" w:rsidRDefault="00B36F6D" w:rsidP="00B36F6D">
            <w:pPr>
              <w:spacing w:line="240" w:lineRule="auto"/>
              <w:rPr>
                <w:sz w:val="24"/>
                <w:szCs w:val="24"/>
                <w:lang w:eastAsia="en-GB"/>
              </w:rPr>
            </w:pPr>
            <w:r>
              <w:rPr>
                <w:sz w:val="24"/>
                <w:szCs w:val="24"/>
                <w:lang w:eastAsia="en-GB"/>
              </w:rPr>
              <w:t xml:space="preserve">Yes </w:t>
            </w:r>
            <w:sdt>
              <w:sdtPr>
                <w:rPr>
                  <w:rFonts w:ascii="Arial" w:eastAsia="Arial" w:hAnsi="Arial" w:cs="Arial"/>
                </w:rPr>
                <w:id w:val="-369145368"/>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p w14:paraId="6DECE70B" w14:textId="77777777" w:rsidR="00B36F6D" w:rsidRPr="00B36F6D" w:rsidRDefault="00B36F6D" w:rsidP="00B36F6D">
            <w:pPr>
              <w:spacing w:line="240" w:lineRule="auto"/>
              <w:rPr>
                <w:sz w:val="24"/>
                <w:szCs w:val="24"/>
                <w:lang w:eastAsia="en-GB"/>
              </w:rPr>
            </w:pPr>
          </w:p>
          <w:p w14:paraId="34688CB4" w14:textId="77777777" w:rsidR="00B36F6D" w:rsidRPr="00B36F6D" w:rsidRDefault="00B36F6D" w:rsidP="00B36F6D">
            <w:pPr>
              <w:spacing w:line="240" w:lineRule="auto"/>
              <w:rPr>
                <w:sz w:val="24"/>
                <w:szCs w:val="24"/>
                <w:lang w:eastAsia="en-GB"/>
              </w:rPr>
            </w:pPr>
            <w:r>
              <w:rPr>
                <w:sz w:val="24"/>
                <w:szCs w:val="24"/>
                <w:lang w:eastAsia="en-GB"/>
              </w:rPr>
              <w:t xml:space="preserve">No  </w:t>
            </w:r>
            <w:sdt>
              <w:sdtPr>
                <w:rPr>
                  <w:rFonts w:ascii="Arial" w:eastAsia="Arial" w:hAnsi="Arial" w:cs="Arial"/>
                </w:rPr>
                <w:id w:val="-1362739539"/>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tc>
      </w:tr>
      <w:tr w:rsidR="00B36F6D" w:rsidRPr="00B36F6D" w14:paraId="133DEC3B" w14:textId="77777777" w:rsidTr="00B36F6D">
        <w:trPr>
          <w:cantSplit/>
          <w:trHeight w:val="300"/>
        </w:trPr>
        <w:tc>
          <w:tcPr>
            <w:tcW w:w="2595" w:type="dxa"/>
            <w:tcMar>
              <w:left w:w="105" w:type="dxa"/>
              <w:right w:w="105" w:type="dxa"/>
            </w:tcMar>
          </w:tcPr>
          <w:p w14:paraId="2AB04359" w14:textId="77777777" w:rsidR="00B36F6D" w:rsidRPr="00B36F6D" w:rsidRDefault="00B36F6D" w:rsidP="00B36F6D">
            <w:pPr>
              <w:spacing w:line="240" w:lineRule="auto"/>
              <w:rPr>
                <w:sz w:val="24"/>
                <w:szCs w:val="24"/>
                <w:lang w:eastAsia="en-GB"/>
              </w:rPr>
            </w:pPr>
            <w:r>
              <w:rPr>
                <w:sz w:val="24"/>
                <w:szCs w:val="24"/>
                <w:lang w:eastAsia="en-GB"/>
              </w:rPr>
              <w:t>CREATIVE</w:t>
            </w:r>
          </w:p>
        </w:tc>
        <w:tc>
          <w:tcPr>
            <w:tcW w:w="6224" w:type="dxa"/>
            <w:tcMar>
              <w:left w:w="105" w:type="dxa"/>
              <w:right w:w="105" w:type="dxa"/>
            </w:tcMar>
          </w:tcPr>
          <w:p w14:paraId="47148752" w14:textId="77777777" w:rsidR="00B36F6D" w:rsidRPr="00B36F6D" w:rsidRDefault="00B36F6D" w:rsidP="00B36F6D">
            <w:pPr>
              <w:spacing w:line="240" w:lineRule="auto"/>
              <w:rPr>
                <w:sz w:val="24"/>
                <w:szCs w:val="24"/>
                <w:lang w:eastAsia="en-GB"/>
              </w:rPr>
            </w:pPr>
            <w:r>
              <w:rPr>
                <w:sz w:val="24"/>
                <w:szCs w:val="24"/>
                <w:lang w:eastAsia="en-GB"/>
              </w:rPr>
              <w:t>For this assessment, you can use Generative AI to create creative materials, such as images.</w:t>
            </w:r>
          </w:p>
        </w:tc>
        <w:tc>
          <w:tcPr>
            <w:tcW w:w="1634" w:type="dxa"/>
          </w:tcPr>
          <w:p w14:paraId="79983465" w14:textId="77777777" w:rsidR="00B36F6D" w:rsidRPr="00B36F6D" w:rsidRDefault="00B36F6D" w:rsidP="00B36F6D">
            <w:pPr>
              <w:spacing w:line="240" w:lineRule="auto"/>
              <w:rPr>
                <w:sz w:val="24"/>
                <w:szCs w:val="24"/>
                <w:lang w:eastAsia="en-GB"/>
              </w:rPr>
            </w:pPr>
            <w:r>
              <w:rPr>
                <w:sz w:val="24"/>
                <w:szCs w:val="24"/>
                <w:lang w:eastAsia="en-GB"/>
              </w:rPr>
              <w:t xml:space="preserve">Yes </w:t>
            </w:r>
            <w:sdt>
              <w:sdtPr>
                <w:rPr>
                  <w:rFonts w:ascii="Arial" w:eastAsia="Arial" w:hAnsi="Arial" w:cs="Arial"/>
                </w:rPr>
                <w:id w:val="2010552085"/>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p w14:paraId="5F1EFE33" w14:textId="77777777" w:rsidR="00B36F6D" w:rsidRPr="00B36F6D" w:rsidRDefault="00B36F6D" w:rsidP="00B36F6D">
            <w:pPr>
              <w:spacing w:line="240" w:lineRule="auto"/>
              <w:rPr>
                <w:sz w:val="24"/>
                <w:szCs w:val="24"/>
                <w:lang w:eastAsia="en-GB"/>
              </w:rPr>
            </w:pPr>
          </w:p>
          <w:p w14:paraId="430ADFF1" w14:textId="77777777" w:rsidR="00B36F6D" w:rsidRPr="00B36F6D" w:rsidRDefault="00B36F6D" w:rsidP="00B36F6D">
            <w:pPr>
              <w:spacing w:line="240" w:lineRule="auto"/>
              <w:rPr>
                <w:sz w:val="24"/>
                <w:szCs w:val="24"/>
                <w:lang w:eastAsia="en-GB"/>
              </w:rPr>
            </w:pPr>
            <w:r>
              <w:rPr>
                <w:sz w:val="24"/>
                <w:szCs w:val="24"/>
                <w:lang w:eastAsia="en-GB"/>
              </w:rPr>
              <w:t xml:space="preserve">No  </w:t>
            </w:r>
            <w:sdt>
              <w:sdtPr>
                <w:rPr>
                  <w:rFonts w:ascii="Arial" w:eastAsia="Arial" w:hAnsi="Arial" w:cs="Arial"/>
                </w:rPr>
                <w:id w:val="1717855451"/>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tc>
      </w:tr>
      <w:tr w:rsidR="00B36F6D" w:rsidRPr="00B36F6D" w14:paraId="4FF3DED1" w14:textId="77777777" w:rsidTr="00B36F6D">
        <w:trPr>
          <w:cantSplit/>
          <w:trHeight w:val="300"/>
        </w:trPr>
        <w:tc>
          <w:tcPr>
            <w:tcW w:w="2595" w:type="dxa"/>
            <w:tcMar>
              <w:left w:w="105" w:type="dxa"/>
              <w:right w:w="105" w:type="dxa"/>
            </w:tcMar>
          </w:tcPr>
          <w:p w14:paraId="499C5871" w14:textId="77777777" w:rsidR="00B36F6D" w:rsidRPr="00B36F6D" w:rsidRDefault="00B36F6D" w:rsidP="00B36F6D">
            <w:pPr>
              <w:spacing w:line="240" w:lineRule="auto"/>
              <w:rPr>
                <w:sz w:val="24"/>
                <w:szCs w:val="24"/>
                <w:lang w:eastAsia="en-GB"/>
              </w:rPr>
            </w:pPr>
            <w:r>
              <w:rPr>
                <w:sz w:val="24"/>
                <w:szCs w:val="24"/>
                <w:lang w:eastAsia="en-GB"/>
              </w:rPr>
              <w:t>PROGRAMMING</w:t>
            </w:r>
          </w:p>
        </w:tc>
        <w:tc>
          <w:tcPr>
            <w:tcW w:w="6224" w:type="dxa"/>
            <w:tcMar>
              <w:left w:w="105" w:type="dxa"/>
              <w:right w:w="105" w:type="dxa"/>
            </w:tcMar>
          </w:tcPr>
          <w:p w14:paraId="0DF9CC0F" w14:textId="77777777" w:rsidR="00B36F6D" w:rsidRPr="00B36F6D" w:rsidRDefault="00B36F6D" w:rsidP="00B36F6D">
            <w:pPr>
              <w:spacing w:line="240" w:lineRule="auto"/>
              <w:rPr>
                <w:sz w:val="24"/>
                <w:szCs w:val="24"/>
                <w:lang w:eastAsia="en-GB"/>
              </w:rPr>
            </w:pPr>
            <w:r>
              <w:rPr>
                <w:sz w:val="24"/>
                <w:szCs w:val="24"/>
                <w:lang w:eastAsia="en-GB"/>
              </w:rPr>
              <w:t>For this assessment, you can use Generative AI to create and check code.</w:t>
            </w:r>
          </w:p>
        </w:tc>
        <w:tc>
          <w:tcPr>
            <w:tcW w:w="1634" w:type="dxa"/>
          </w:tcPr>
          <w:p w14:paraId="4316093B" w14:textId="77777777" w:rsidR="00B36F6D" w:rsidRPr="00B36F6D" w:rsidRDefault="00B36F6D" w:rsidP="00B36F6D">
            <w:pPr>
              <w:spacing w:line="240" w:lineRule="auto"/>
              <w:rPr>
                <w:sz w:val="24"/>
                <w:szCs w:val="24"/>
                <w:lang w:eastAsia="en-GB"/>
              </w:rPr>
            </w:pPr>
            <w:r>
              <w:rPr>
                <w:sz w:val="24"/>
                <w:szCs w:val="24"/>
                <w:lang w:eastAsia="en-GB"/>
              </w:rPr>
              <w:t xml:space="preserve">Yes </w:t>
            </w:r>
            <w:sdt>
              <w:sdtPr>
                <w:rPr>
                  <w:rFonts w:ascii="Arial" w:eastAsia="Arial" w:hAnsi="Arial" w:cs="Arial"/>
                </w:rPr>
                <w:id w:val="1136687853"/>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p w14:paraId="3F6CF599" w14:textId="77777777" w:rsidR="00B36F6D" w:rsidRPr="00B36F6D" w:rsidRDefault="00B36F6D" w:rsidP="00B36F6D">
            <w:pPr>
              <w:spacing w:line="240" w:lineRule="auto"/>
              <w:rPr>
                <w:sz w:val="24"/>
                <w:szCs w:val="24"/>
                <w:lang w:eastAsia="en-GB"/>
              </w:rPr>
            </w:pPr>
          </w:p>
          <w:p w14:paraId="5216CE44" w14:textId="77777777" w:rsidR="00B36F6D" w:rsidRPr="00B36F6D" w:rsidRDefault="00B36F6D" w:rsidP="00B36F6D">
            <w:pPr>
              <w:spacing w:line="240" w:lineRule="auto"/>
              <w:rPr>
                <w:sz w:val="24"/>
                <w:szCs w:val="24"/>
                <w:lang w:eastAsia="en-GB"/>
              </w:rPr>
            </w:pPr>
            <w:r>
              <w:rPr>
                <w:sz w:val="24"/>
                <w:szCs w:val="24"/>
                <w:lang w:eastAsia="en-GB"/>
              </w:rPr>
              <w:t xml:space="preserve">No  </w:t>
            </w:r>
            <w:sdt>
              <w:sdtPr>
                <w:rPr>
                  <w:rFonts w:ascii="Arial" w:eastAsia="Arial" w:hAnsi="Arial" w:cs="Arial"/>
                </w:rPr>
                <w:id w:val="648559774"/>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tc>
      </w:tr>
      <w:tr w:rsidR="00B36F6D" w:rsidRPr="00B36F6D" w14:paraId="6CB50C28" w14:textId="77777777" w:rsidTr="00B36F6D">
        <w:trPr>
          <w:cantSplit/>
          <w:trHeight w:val="300"/>
        </w:trPr>
        <w:tc>
          <w:tcPr>
            <w:tcW w:w="2595" w:type="dxa"/>
            <w:tcMar>
              <w:left w:w="105" w:type="dxa"/>
              <w:right w:w="105" w:type="dxa"/>
            </w:tcMar>
          </w:tcPr>
          <w:p w14:paraId="59B7E924" w14:textId="77777777" w:rsidR="00B36F6D" w:rsidRPr="00B36F6D" w:rsidRDefault="00B36F6D" w:rsidP="00B36F6D">
            <w:pPr>
              <w:spacing w:line="240" w:lineRule="auto"/>
              <w:rPr>
                <w:sz w:val="24"/>
                <w:szCs w:val="24"/>
                <w:lang w:eastAsia="en-GB"/>
              </w:rPr>
            </w:pPr>
            <w:r>
              <w:rPr>
                <w:sz w:val="24"/>
                <w:szCs w:val="24"/>
                <w:lang w:eastAsia="en-GB"/>
              </w:rPr>
              <w:t>NONE</w:t>
            </w:r>
          </w:p>
        </w:tc>
        <w:tc>
          <w:tcPr>
            <w:tcW w:w="6224" w:type="dxa"/>
            <w:tcMar>
              <w:left w:w="105" w:type="dxa"/>
              <w:right w:w="105" w:type="dxa"/>
            </w:tcMar>
          </w:tcPr>
          <w:p w14:paraId="7F77F586" w14:textId="77777777" w:rsidR="00B36F6D" w:rsidRPr="00B36F6D" w:rsidRDefault="00B36F6D" w:rsidP="00B36F6D">
            <w:pPr>
              <w:spacing w:line="240" w:lineRule="auto"/>
              <w:rPr>
                <w:sz w:val="24"/>
                <w:szCs w:val="24"/>
                <w:lang w:eastAsia="en-GB"/>
              </w:rPr>
            </w:pPr>
            <w:r>
              <w:rPr>
                <w:sz w:val="24"/>
                <w:szCs w:val="24"/>
                <w:lang w:eastAsia="en-GB"/>
              </w:rPr>
              <w:t xml:space="preserve">For this assessment, you are not allowed to use </w:t>
            </w:r>
            <w:r>
              <w:rPr>
                <w:b/>
                <w:bCs/>
                <w:sz w:val="24"/>
                <w:szCs w:val="24"/>
                <w:lang w:eastAsia="en-GB"/>
              </w:rPr>
              <w:t>any</w:t>
            </w:r>
            <w:r>
              <w:rPr>
                <w:sz w:val="24"/>
                <w:szCs w:val="24"/>
                <w:lang w:eastAsia="en-GB"/>
              </w:rPr>
              <w:t xml:space="preserve"> type of Generative AI support. This includes research support, structure support, writing/proofreading support and creative support.</w:t>
            </w:r>
          </w:p>
        </w:tc>
        <w:tc>
          <w:tcPr>
            <w:tcW w:w="1634" w:type="dxa"/>
          </w:tcPr>
          <w:p w14:paraId="381301A7" w14:textId="77777777" w:rsidR="00B36F6D" w:rsidRPr="00B36F6D" w:rsidRDefault="00B36F6D" w:rsidP="00B36F6D">
            <w:pPr>
              <w:spacing w:line="240" w:lineRule="auto"/>
              <w:rPr>
                <w:sz w:val="24"/>
                <w:szCs w:val="24"/>
                <w:lang w:eastAsia="en-GB"/>
              </w:rPr>
            </w:pPr>
            <w:r>
              <w:rPr>
                <w:sz w:val="24"/>
                <w:szCs w:val="24"/>
                <w:lang w:eastAsia="en-GB"/>
              </w:rPr>
              <w:t xml:space="preserve">Yes </w:t>
            </w:r>
            <w:sdt>
              <w:sdtPr>
                <w:rPr>
                  <w:rFonts w:ascii="Arial" w:eastAsia="Arial" w:hAnsi="Arial" w:cs="Arial"/>
                </w:rPr>
                <w:id w:val="1610168832"/>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p w14:paraId="4C3333C4" w14:textId="77777777" w:rsidR="00B36F6D" w:rsidRPr="00B36F6D" w:rsidRDefault="00B36F6D" w:rsidP="00B36F6D">
            <w:pPr>
              <w:spacing w:line="240" w:lineRule="auto"/>
              <w:rPr>
                <w:sz w:val="24"/>
                <w:szCs w:val="24"/>
                <w:lang w:eastAsia="en-GB"/>
              </w:rPr>
            </w:pPr>
          </w:p>
          <w:p w14:paraId="6355C6B5" w14:textId="77777777" w:rsidR="00B36F6D" w:rsidRPr="00B36F6D" w:rsidRDefault="00B36F6D" w:rsidP="00B36F6D">
            <w:pPr>
              <w:spacing w:line="240" w:lineRule="auto"/>
              <w:rPr>
                <w:sz w:val="24"/>
                <w:szCs w:val="24"/>
                <w:lang w:eastAsia="en-GB"/>
              </w:rPr>
            </w:pPr>
            <w:r>
              <w:rPr>
                <w:sz w:val="24"/>
                <w:szCs w:val="24"/>
                <w:lang w:eastAsia="en-GB"/>
              </w:rPr>
              <w:t xml:space="preserve">No  </w:t>
            </w:r>
            <w:sdt>
              <w:sdtPr>
                <w:rPr>
                  <w:rFonts w:ascii="Arial" w:eastAsia="Arial" w:hAnsi="Arial" w:cs="Arial"/>
                </w:rPr>
                <w:id w:val="1628280607"/>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en-GB"/>
                  </w:rPr>
                  <w:t>☒</w:t>
                </w:r>
              </w:sdtContent>
            </w:sdt>
          </w:p>
        </w:tc>
      </w:tr>
    </w:tbl>
    <w:p w14:paraId="78A044C7" w14:textId="77777777" w:rsidR="00B36F6D" w:rsidRPr="00B36F6D" w:rsidRDefault="00B36F6D" w:rsidP="00B36F6D">
      <w:pPr>
        <w:keepNext/>
        <w:spacing w:before="240" w:after="60" w:line="240" w:lineRule="auto"/>
        <w:rPr>
          <w:b/>
          <w:bCs/>
          <w:sz w:val="24"/>
          <w:szCs w:val="24"/>
        </w:rPr>
      </w:pPr>
      <w:r>
        <w:rPr>
          <w:b/>
          <w:bCs/>
          <w:sz w:val="24"/>
          <w:szCs w:val="24"/>
        </w:rPr>
        <w:t>Academic Integrity and Generative AI Use for this module</w:t>
      </w:r>
    </w:p>
    <w:p w14:paraId="377B7603" w14:textId="77777777" w:rsidR="00D82208" w:rsidRDefault="00B36F6D" w:rsidP="00533185">
      <w:pPr>
        <w:spacing w:line="240" w:lineRule="auto"/>
        <w:rPr>
          <w:sz w:val="24"/>
          <w:szCs w:val="24"/>
        </w:rPr>
      </w:pPr>
      <w:r>
        <w:rPr>
          <w:sz w:val="24"/>
          <w:szCs w:val="24"/>
        </w:rPr>
        <w:t>Academic integrity is fundamental to your learning and professional development, requiring that you engage authentically with the research process and demonstrate your own critical thinking and analytical skills. For this assessment, whilst you may use generative AI for proofreading to check grammar and syntax, all research, structural decisions, content creation, and analysis must be your own original work to ensure you develop the essential qualitative research competencies expected at doctoral level.</w:t>
      </w:r>
    </w:p>
    <w:p w14:paraId="166B2457" w14:textId="77777777" w:rsidR="00FF2607" w:rsidRDefault="00A35E8F">
      <w:pPr>
        <w:keepNext/>
        <w:spacing w:before="240" w:after="60" w:line="240" w:lineRule="auto"/>
        <w:rPr>
          <w:sz w:val="24"/>
          <w:szCs w:val="24"/>
        </w:rPr>
      </w:pPr>
      <w:r>
        <w:rPr>
          <w:b/>
          <w:bCs/>
          <w:sz w:val="24"/>
          <w:szCs w:val="24"/>
        </w:rPr>
        <w:t>Recording your use of generative AI: the AI use log</w:t>
      </w:r>
    </w:p>
    <w:p w14:paraId="275DC984" w14:textId="77777777" w:rsidR="00FF2607" w:rsidRDefault="00A35E8F">
      <w:pPr>
        <w:spacing w:line="240" w:lineRule="auto"/>
        <w:rPr>
          <w:sz w:val="24"/>
          <w:szCs w:val="24"/>
        </w:rPr>
      </w:pPr>
      <w:r>
        <w:rPr>
          <w:sz w:val="24"/>
          <w:szCs w:val="24"/>
        </w:rPr>
        <w:t>Doctoral research has always required you to be able to show your working. Lincoln and Guba (1985) identify the audit trail, a documented record of the decisions made during a study, as central to the dependability of qualitative research because it allows another researcher to follow the path from raw data to conclusions. In this module you collect and analyse your own data for the first time, so the audit trail becomes a live part of your research. Recording your use of generative AI extends this establis</w:t>
      </w:r>
      <w:r>
        <w:rPr>
          <w:sz w:val="24"/>
          <w:szCs w:val="24"/>
        </w:rPr>
        <w:t>hed requirement rather than replacing it.</w:t>
      </w:r>
    </w:p>
    <w:p w14:paraId="5408915D" w14:textId="77777777" w:rsidR="00FF2607" w:rsidRDefault="00A35E8F">
      <w:pPr>
        <w:spacing w:line="240" w:lineRule="auto"/>
        <w:rPr>
          <w:sz w:val="24"/>
          <w:szCs w:val="24"/>
        </w:rPr>
      </w:pPr>
      <w:r>
        <w:rPr>
          <w:sz w:val="24"/>
          <w:szCs w:val="24"/>
        </w:rPr>
        <w:t>For this assessment, generative AI may be used for proofreading only, as shown in the table above. Your log therefore records each occasion on which you used a tool to check the grammar and syntax of text you had already written yourself. Generative AI must not be used to search for or summarise literature, to structure your article, to generate content or to code, theme or interpret your data.</w:t>
      </w:r>
    </w:p>
    <w:p w14:paraId="67BD7067" w14:textId="77777777" w:rsidR="00FF2607" w:rsidRDefault="00A35E8F">
      <w:pPr>
        <w:spacing w:line="240" w:lineRule="auto"/>
        <w:rPr>
          <w:sz w:val="24"/>
          <w:szCs w:val="24"/>
        </w:rPr>
      </w:pPr>
      <w:r>
        <w:rPr>
          <w:sz w:val="24"/>
          <w:szCs w:val="24"/>
        </w:rPr>
        <w:t>Do not submit participant data, including transcripts, extracts or identifiable details, to a generative AI tool. The only exception is an automated transcription tool, and only where your approved ethics application covers its use. If you use one, record it in your log and check the whole transcript against the audio recording before analysis.</w:t>
      </w:r>
    </w:p>
    <w:p w14:paraId="698E1487" w14:textId="77777777" w:rsidR="00FF2607" w:rsidRDefault="00A35E8F">
      <w:pPr>
        <w:spacing w:line="240" w:lineRule="auto"/>
        <w:rPr>
          <w:sz w:val="24"/>
          <w:szCs w:val="24"/>
        </w:rPr>
      </w:pPr>
      <w:r>
        <w:rPr>
          <w:sz w:val="24"/>
          <w:szCs w:val="24"/>
        </w:rPr>
        <w:t xml:space="preserve">Your log should record, at minimum, the tool and version used, the date and the purpose of the interaction. It should also summarise what you submitted to the tool and what it returned, together with the verification </w:t>
      </w:r>
      <w:r>
        <w:rPr>
          <w:sz w:val="24"/>
          <w:szCs w:val="24"/>
        </w:rPr>
        <w:lastRenderedPageBreak/>
        <w:t>action you took before accepting or rejecting its suggestions. Table 1 gives a template, with a worked example in the first row.</w:t>
      </w:r>
    </w:p>
    <w:tbl>
      <w:tblPr>
        <w:tblW w:w="10454" w:type="dxa"/>
        <w:tblLayout w:type="fixed"/>
        <w:tblLook w:val="0000" w:firstRow="0" w:lastRow="0" w:firstColumn="0" w:lastColumn="0" w:noHBand="0" w:noVBand="0"/>
      </w:tblPr>
      <w:tblGrid>
        <w:gridCol w:w="1760"/>
        <w:gridCol w:w="1431"/>
        <w:gridCol w:w="2421"/>
        <w:gridCol w:w="2421"/>
        <w:gridCol w:w="2421"/>
      </w:tblGrid>
      <w:tr w:rsidR="00FF2607" w14:paraId="6E0137E9" w14:textId="77777777">
        <w:trPr>
          <w:cantSplit/>
          <w:tblHeader/>
        </w:trPr>
        <w:tc>
          <w:tcPr>
            <w:tcW w:w="17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0AB67B94" w14:textId="77777777" w:rsidR="00FF2607" w:rsidRDefault="00A35E8F">
            <w:pPr>
              <w:keepNext/>
              <w:spacing w:after="0" w:line="240" w:lineRule="auto"/>
              <w:rPr>
                <w:sz w:val="24"/>
                <w:szCs w:val="24"/>
              </w:rPr>
            </w:pPr>
            <w:r>
              <w:rPr>
                <w:b/>
                <w:bCs/>
                <w:sz w:val="24"/>
                <w:szCs w:val="24"/>
              </w:rPr>
              <w:t>Tool and version</w:t>
            </w:r>
          </w:p>
        </w:tc>
        <w:tc>
          <w:tcPr>
            <w:tcW w:w="143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15AF8BE6" w14:textId="77777777" w:rsidR="00FF2607" w:rsidRDefault="00A35E8F">
            <w:pPr>
              <w:keepNext/>
              <w:spacing w:after="0" w:line="240" w:lineRule="auto"/>
              <w:rPr>
                <w:sz w:val="24"/>
                <w:szCs w:val="24"/>
              </w:rPr>
            </w:pPr>
            <w:r>
              <w:rPr>
                <w:b/>
                <w:bCs/>
                <w:sz w:val="24"/>
                <w:szCs w:val="24"/>
              </w:rPr>
              <w:t>Date</w:t>
            </w:r>
          </w:p>
        </w:tc>
        <w:tc>
          <w:tcPr>
            <w:tcW w:w="242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0A96B3B3" w14:textId="77777777" w:rsidR="00FF2607" w:rsidRDefault="00A35E8F">
            <w:pPr>
              <w:keepNext/>
              <w:spacing w:after="0" w:line="240" w:lineRule="auto"/>
              <w:rPr>
                <w:sz w:val="24"/>
                <w:szCs w:val="24"/>
              </w:rPr>
            </w:pPr>
            <w:r>
              <w:rPr>
                <w:b/>
                <w:bCs/>
                <w:sz w:val="24"/>
                <w:szCs w:val="24"/>
              </w:rPr>
              <w:t>Purpose of use</w:t>
            </w:r>
          </w:p>
        </w:tc>
        <w:tc>
          <w:tcPr>
            <w:tcW w:w="242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527895E5" w14:textId="77777777" w:rsidR="00FF2607" w:rsidRDefault="00A35E8F">
            <w:pPr>
              <w:keepNext/>
              <w:spacing w:after="0" w:line="240" w:lineRule="auto"/>
              <w:rPr>
                <w:sz w:val="24"/>
                <w:szCs w:val="24"/>
              </w:rPr>
            </w:pPr>
            <w:r>
              <w:rPr>
                <w:b/>
                <w:bCs/>
                <w:sz w:val="24"/>
                <w:szCs w:val="24"/>
              </w:rPr>
              <w:t>Summary of what you submitted and what the tool returned</w:t>
            </w:r>
          </w:p>
        </w:tc>
        <w:tc>
          <w:tcPr>
            <w:tcW w:w="242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771B510C" w14:textId="77777777" w:rsidR="00FF2607" w:rsidRDefault="00A35E8F">
            <w:pPr>
              <w:keepNext/>
              <w:spacing w:after="0" w:line="240" w:lineRule="auto"/>
              <w:rPr>
                <w:sz w:val="24"/>
                <w:szCs w:val="24"/>
              </w:rPr>
            </w:pPr>
            <w:r>
              <w:rPr>
                <w:b/>
                <w:bCs/>
                <w:sz w:val="24"/>
                <w:szCs w:val="24"/>
              </w:rPr>
              <w:t>Verification action taken</w:t>
            </w:r>
          </w:p>
        </w:tc>
      </w:tr>
      <w:tr w:rsidR="00FF2607" w14:paraId="4BC53E2F" w14:textId="77777777">
        <w:trPr>
          <w:cantSplit/>
        </w:trPr>
        <w:tc>
          <w:tcPr>
            <w:tcW w:w="17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FCADDE8" w14:textId="77777777" w:rsidR="00FF2607" w:rsidRDefault="00A35E8F">
            <w:pPr>
              <w:keepNext/>
              <w:spacing w:after="0" w:line="240" w:lineRule="auto"/>
              <w:rPr>
                <w:sz w:val="24"/>
                <w:szCs w:val="24"/>
              </w:rPr>
            </w:pPr>
            <w:r>
              <w:rPr>
                <w:i/>
                <w:iCs/>
                <w:sz w:val="24"/>
                <w:szCs w:val="24"/>
              </w:rPr>
              <w:t>Example: Microsoft 365 Copilot in Word</w:t>
            </w:r>
          </w:p>
        </w:tc>
        <w:tc>
          <w:tcPr>
            <w:tcW w:w="143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4AFD549" w14:textId="77777777" w:rsidR="00FF2607" w:rsidRDefault="00A35E8F">
            <w:pPr>
              <w:keepNext/>
              <w:spacing w:after="0" w:line="240" w:lineRule="auto"/>
              <w:rPr>
                <w:sz w:val="24"/>
                <w:szCs w:val="24"/>
              </w:rPr>
            </w:pPr>
            <w:r>
              <w:rPr>
                <w:i/>
                <w:iCs/>
                <w:sz w:val="24"/>
                <w:szCs w:val="24"/>
              </w:rPr>
              <w:t>18 January 2027</w:t>
            </w: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89640B7" w14:textId="77777777" w:rsidR="00FF2607" w:rsidRDefault="00A35E8F">
            <w:pPr>
              <w:keepNext/>
              <w:spacing w:after="0" w:line="240" w:lineRule="auto"/>
              <w:rPr>
                <w:sz w:val="24"/>
                <w:szCs w:val="24"/>
              </w:rPr>
            </w:pPr>
            <w:r>
              <w:rPr>
                <w:i/>
                <w:iCs/>
                <w:sz w:val="24"/>
                <w:szCs w:val="24"/>
              </w:rPr>
              <w:t>Proofreading my own draft of the Findings section for grammar and syntax</w:t>
            </w: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73D753C" w14:textId="77777777" w:rsidR="00FF2607" w:rsidRDefault="00A35E8F">
            <w:pPr>
              <w:keepNext/>
              <w:spacing w:after="0" w:line="240" w:lineRule="auto"/>
              <w:rPr>
                <w:sz w:val="24"/>
                <w:szCs w:val="24"/>
              </w:rPr>
            </w:pPr>
            <w:r>
              <w:rPr>
                <w:i/>
                <w:iCs/>
                <w:sz w:val="24"/>
                <w:szCs w:val="24"/>
              </w:rPr>
              <w:t>Submitted my own 1,200-word draft, with participant extracts removed, and asked for grammatical and syntactical corrections only; the tool returned 11 suggested corrections</w:t>
            </w: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BC766F3" w14:textId="77777777" w:rsidR="00FF2607" w:rsidRDefault="00A35E8F">
            <w:pPr>
              <w:keepNext/>
              <w:spacing w:after="0" w:line="240" w:lineRule="auto"/>
              <w:rPr>
                <w:sz w:val="24"/>
                <w:szCs w:val="24"/>
              </w:rPr>
            </w:pPr>
            <w:r>
              <w:rPr>
                <w:i/>
                <w:iCs/>
                <w:sz w:val="24"/>
                <w:szCs w:val="24"/>
              </w:rPr>
              <w:t>Checked each suggestion against my original; accepted nine and rejected two that changed the meaning of my interpretation; original and corrected versions saved</w:t>
            </w:r>
          </w:p>
        </w:tc>
      </w:tr>
      <w:tr w:rsidR="00FF2607" w14:paraId="12D6C418" w14:textId="77777777">
        <w:trPr>
          <w:cantSplit/>
        </w:trPr>
        <w:tc>
          <w:tcPr>
            <w:tcW w:w="17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8EF7CF8" w14:textId="77777777" w:rsidR="00FF2607" w:rsidRDefault="00FF2607">
            <w:pPr>
              <w:keepNext/>
              <w:spacing w:after="0" w:line="240" w:lineRule="auto"/>
              <w:rPr>
                <w:sz w:val="24"/>
                <w:szCs w:val="24"/>
              </w:rPr>
            </w:pPr>
          </w:p>
        </w:tc>
        <w:tc>
          <w:tcPr>
            <w:tcW w:w="143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69A2583" w14:textId="77777777" w:rsidR="00FF2607" w:rsidRDefault="00FF2607">
            <w:pPr>
              <w:keepNext/>
              <w:spacing w:after="0" w:line="240" w:lineRule="auto"/>
              <w:rPr>
                <w:sz w:val="24"/>
                <w:szCs w:val="24"/>
              </w:rPr>
            </w:pP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29DF041" w14:textId="77777777" w:rsidR="00FF2607" w:rsidRDefault="00FF2607">
            <w:pPr>
              <w:keepNext/>
              <w:spacing w:after="0" w:line="240" w:lineRule="auto"/>
              <w:rPr>
                <w:sz w:val="24"/>
                <w:szCs w:val="24"/>
              </w:rPr>
            </w:pP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016A30A" w14:textId="77777777" w:rsidR="00FF2607" w:rsidRDefault="00FF2607">
            <w:pPr>
              <w:keepNext/>
              <w:spacing w:after="0" w:line="240" w:lineRule="auto"/>
              <w:rPr>
                <w:sz w:val="24"/>
                <w:szCs w:val="24"/>
              </w:rPr>
            </w:pP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F797DAB" w14:textId="77777777" w:rsidR="00FF2607" w:rsidRDefault="00FF2607">
            <w:pPr>
              <w:keepNext/>
              <w:spacing w:after="0" w:line="240" w:lineRule="auto"/>
              <w:rPr>
                <w:sz w:val="24"/>
                <w:szCs w:val="24"/>
              </w:rPr>
            </w:pPr>
          </w:p>
        </w:tc>
      </w:tr>
      <w:tr w:rsidR="00FF2607" w14:paraId="779FD2A1" w14:textId="77777777">
        <w:trPr>
          <w:cantSplit/>
        </w:trPr>
        <w:tc>
          <w:tcPr>
            <w:tcW w:w="17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42D7E52" w14:textId="77777777" w:rsidR="00FF2607" w:rsidRDefault="00FF2607">
            <w:pPr>
              <w:spacing w:after="0" w:line="240" w:lineRule="auto"/>
              <w:rPr>
                <w:sz w:val="24"/>
                <w:szCs w:val="24"/>
              </w:rPr>
            </w:pPr>
          </w:p>
        </w:tc>
        <w:tc>
          <w:tcPr>
            <w:tcW w:w="143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053F311" w14:textId="77777777" w:rsidR="00FF2607" w:rsidRDefault="00FF2607">
            <w:pPr>
              <w:spacing w:after="0" w:line="240" w:lineRule="auto"/>
              <w:rPr>
                <w:sz w:val="24"/>
                <w:szCs w:val="24"/>
              </w:rPr>
            </w:pP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FA0C6DD" w14:textId="77777777" w:rsidR="00FF2607" w:rsidRDefault="00FF2607">
            <w:pPr>
              <w:spacing w:after="0" w:line="240" w:lineRule="auto"/>
              <w:rPr>
                <w:sz w:val="24"/>
                <w:szCs w:val="24"/>
              </w:rPr>
            </w:pP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5F9F782" w14:textId="77777777" w:rsidR="00FF2607" w:rsidRDefault="00FF2607">
            <w:pPr>
              <w:spacing w:after="0" w:line="240" w:lineRule="auto"/>
              <w:rPr>
                <w:sz w:val="24"/>
                <w:szCs w:val="24"/>
              </w:rPr>
            </w:pPr>
          </w:p>
        </w:tc>
        <w:tc>
          <w:tcPr>
            <w:tcW w:w="24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1990D4B" w14:textId="77777777" w:rsidR="00FF2607" w:rsidRDefault="00FF2607">
            <w:pPr>
              <w:spacing w:after="0" w:line="240" w:lineRule="auto"/>
              <w:rPr>
                <w:sz w:val="24"/>
                <w:szCs w:val="24"/>
              </w:rPr>
            </w:pPr>
          </w:p>
        </w:tc>
      </w:tr>
    </w:tbl>
    <w:p w14:paraId="49606944" w14:textId="77777777" w:rsidR="00FF2607" w:rsidRDefault="00A35E8F">
      <w:pPr>
        <w:spacing w:line="240" w:lineRule="auto"/>
        <w:jc w:val="center"/>
        <w:rPr>
          <w:sz w:val="24"/>
          <w:szCs w:val="24"/>
        </w:rPr>
      </w:pPr>
      <w:r>
        <w:rPr>
          <w:i/>
          <w:iCs/>
          <w:sz w:val="24"/>
          <w:szCs w:val="24"/>
        </w:rPr>
        <w:t>Table 1. AI use log template for LCDB7010</w:t>
      </w:r>
    </w:p>
    <w:p w14:paraId="12B33C6F" w14:textId="77777777" w:rsidR="00FF2607" w:rsidRDefault="00A35E8F">
      <w:pPr>
        <w:spacing w:line="240" w:lineRule="auto"/>
        <w:rPr>
          <w:sz w:val="24"/>
          <w:szCs w:val="24"/>
        </w:rPr>
      </w:pPr>
      <w:r>
        <w:rPr>
          <w:sz w:val="24"/>
          <w:szCs w:val="24"/>
        </w:rPr>
        <w:t>Keep the log as you work rather than reconstructing it afterwards. Include it as an appendix, where it does not count towards the word limit; screenshots may be included as evidence. If you did not use generative AI at any point, state this in the appendix instead. The module team may ask to see the log and it may be requested as part of an authenticity viva.</w:t>
      </w:r>
    </w:p>
    <w:p w14:paraId="012222EE" w14:textId="77777777" w:rsidR="00FF2607" w:rsidRDefault="00A35E8F">
      <w:pPr>
        <w:spacing w:line="240" w:lineRule="auto"/>
        <w:rPr>
          <w:sz w:val="24"/>
          <w:szCs w:val="24"/>
        </w:rPr>
      </w:pPr>
      <w:r>
        <w:rPr>
          <w:sz w:val="24"/>
          <w:szCs w:val="24"/>
        </w:rPr>
        <w:t>The same log continues into Part 2 of the DBA, where it forms part of the audit trail that your supervisory team and examiners will expect to see.</w:t>
      </w:r>
    </w:p>
    <w:p w14:paraId="15A2A535" w14:textId="77777777" w:rsidR="00FF2607" w:rsidRDefault="00FF2607">
      <w:pPr>
        <w:pageBreakBefore/>
        <w:spacing w:after="0" w:line="240" w:lineRule="auto"/>
        <w:rPr>
          <w:sz w:val="2"/>
          <w:szCs w:val="2"/>
        </w:rPr>
      </w:pP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FF2607" w14:paraId="2FAFCB26" w14:textId="77777777">
        <w:trPr>
          <w:cantSplit/>
        </w:trPr>
        <w:tc>
          <w:tcPr>
            <w:tcW w:w="10454" w:type="dxa"/>
            <w:shd w:val="clear" w:color="auto" w:fill="D9D9D9"/>
            <w:tcMar>
              <w:top w:w="80" w:type="dxa"/>
              <w:bottom w:w="80" w:type="dxa"/>
            </w:tcMar>
          </w:tcPr>
          <w:p w14:paraId="1BA8A432" w14:textId="77777777" w:rsidR="00FF2607" w:rsidRDefault="00A35E8F">
            <w:pPr>
              <w:keepNext/>
              <w:spacing w:after="0" w:line="240" w:lineRule="auto"/>
              <w:jc w:val="center"/>
              <w:rPr>
                <w:b/>
                <w:bCs/>
                <w:sz w:val="24"/>
                <w:szCs w:val="24"/>
              </w:rPr>
            </w:pPr>
            <w:r>
              <w:rPr>
                <w:b/>
                <w:bCs/>
                <w:sz w:val="24"/>
                <w:szCs w:val="24"/>
              </w:rPr>
              <w:t>TASK DESCRIPTION</w:t>
            </w:r>
          </w:p>
        </w:tc>
      </w:tr>
    </w:tbl>
    <w:p w14:paraId="06113CC0" w14:textId="77777777" w:rsidR="00FF2607" w:rsidRDefault="00A35E8F">
      <w:pPr>
        <w:keepNext/>
        <w:spacing w:before="240" w:after="60" w:line="240" w:lineRule="auto"/>
        <w:rPr>
          <w:sz w:val="24"/>
          <w:szCs w:val="24"/>
        </w:rPr>
      </w:pPr>
      <w:r>
        <w:rPr>
          <w:b/>
          <w:bCs/>
          <w:sz w:val="24"/>
          <w:szCs w:val="24"/>
        </w:rPr>
        <w:t>Assignment task: one 7,500-word journal article based on a qualitative pilot study</w:t>
      </w:r>
    </w:p>
    <w:p w14:paraId="5E54359A" w14:textId="77777777" w:rsidR="00FF2607" w:rsidRDefault="00A35E8F">
      <w:pPr>
        <w:spacing w:line="240" w:lineRule="auto"/>
        <w:rPr>
          <w:sz w:val="24"/>
          <w:szCs w:val="24"/>
        </w:rPr>
      </w:pPr>
      <w:r>
        <w:rPr>
          <w:sz w:val="24"/>
          <w:szCs w:val="24"/>
        </w:rPr>
        <w:t>For this assessment you will design and conduct an original qualitative pilot study and write it up as a 7,500-word article suitable for submission to an academic journal. The pilot study is the methodological testing ground for your doctoral research. It allows you to test and refine your data collection instruments, recruitment strategy, analytical approach and ethical procedures before you commit to a full-scale study.</w:t>
      </w:r>
    </w:p>
    <w:p w14:paraId="5F993EB4" w14:textId="77777777" w:rsidR="00FF2607" w:rsidRDefault="00A35E8F">
      <w:pPr>
        <w:spacing w:line="240" w:lineRule="auto"/>
        <w:rPr>
          <w:sz w:val="24"/>
          <w:szCs w:val="24"/>
        </w:rPr>
      </w:pPr>
      <w:r>
        <w:rPr>
          <w:sz w:val="24"/>
          <w:szCs w:val="24"/>
        </w:rPr>
        <w:t>Van Teijlingen and Hundley (2001) note that a pilot study can give advance warning of where a main study might fail, where research protocols might not be followed and whether proposed methods or instruments are inappropriate or too complicated. Kim (2011) illustrates how a qualitative pilot can also surface practical, relational and cultural issues that are not visible at the design stage.</w:t>
      </w:r>
    </w:p>
    <w:p w14:paraId="15077B2D" w14:textId="77777777" w:rsidR="00FF2607" w:rsidRDefault="00A35E8F">
      <w:pPr>
        <w:keepNext/>
        <w:spacing w:before="240" w:after="60" w:line="240" w:lineRule="auto"/>
        <w:rPr>
          <w:sz w:val="24"/>
          <w:szCs w:val="24"/>
        </w:rPr>
      </w:pPr>
      <w:r>
        <w:rPr>
          <w:b/>
          <w:bCs/>
          <w:sz w:val="24"/>
          <w:szCs w:val="24"/>
        </w:rPr>
        <w:t>What your pilot study should test</w:t>
      </w:r>
    </w:p>
    <w:p w14:paraId="5B0D2385" w14:textId="77777777" w:rsidR="00FF2607" w:rsidRDefault="00A35E8F">
      <w:pPr>
        <w:spacing w:line="240" w:lineRule="auto"/>
        <w:rPr>
          <w:sz w:val="24"/>
          <w:szCs w:val="24"/>
        </w:rPr>
      </w:pPr>
      <w:r>
        <w:rPr>
          <w:sz w:val="24"/>
          <w:szCs w:val="24"/>
        </w:rPr>
        <w:t>Your pilot should test and refine your data collection methods, evaluate your participant recruitment strategy and assess your interview guide or observation protocol. It should also identify ethical issues you did not anticipate and gauge how well your analytical approach works with real data. Record what you change as you go, because these adaptations form an important part of your article.</w:t>
      </w:r>
    </w:p>
    <w:p w14:paraId="22188BAC" w14:textId="77777777" w:rsidR="00FF2607" w:rsidRDefault="00A35E8F">
      <w:pPr>
        <w:keepNext/>
        <w:spacing w:before="240" w:after="60" w:line="240" w:lineRule="auto"/>
        <w:rPr>
          <w:sz w:val="24"/>
          <w:szCs w:val="24"/>
        </w:rPr>
      </w:pPr>
      <w:r>
        <w:rPr>
          <w:b/>
          <w:bCs/>
          <w:sz w:val="24"/>
          <w:szCs w:val="24"/>
        </w:rPr>
        <w:t>Part A: Journal selection</w:t>
      </w:r>
    </w:p>
    <w:p w14:paraId="22B2FD9C" w14:textId="77777777" w:rsidR="00FF2607" w:rsidRDefault="00A35E8F">
      <w:pPr>
        <w:spacing w:line="240" w:lineRule="auto"/>
        <w:rPr>
          <w:sz w:val="24"/>
          <w:szCs w:val="24"/>
        </w:rPr>
      </w:pPr>
      <w:r>
        <w:rPr>
          <w:sz w:val="24"/>
          <w:szCs w:val="24"/>
        </w:rPr>
        <w:t>Identify a reputable journal in your field that publishes qualitative research and is open to pilot or feasibility studies. Report the journal’s key metrics, such as its Chartered ABS Academic Journal Guide rating, Scopus quartile or impact factor. Justify your choice in no more than 100 words. Use the journal’s author guidelines to inform the style of your article, but follow the structure and word allocation set out below for this assessment.</w:t>
      </w:r>
    </w:p>
    <w:p w14:paraId="47B7FF05" w14:textId="77777777" w:rsidR="00FF2607" w:rsidRDefault="00A35E8F">
      <w:pPr>
        <w:keepNext/>
        <w:spacing w:before="240" w:after="60" w:line="240" w:lineRule="auto"/>
        <w:rPr>
          <w:sz w:val="24"/>
          <w:szCs w:val="24"/>
        </w:rPr>
      </w:pPr>
      <w:r>
        <w:rPr>
          <w:b/>
          <w:bCs/>
          <w:sz w:val="24"/>
          <w:szCs w:val="24"/>
        </w:rPr>
        <w:t>Part B: Article</w:t>
      </w:r>
    </w:p>
    <w:p w14:paraId="78BF493E" w14:textId="77777777" w:rsidR="00FF2607" w:rsidRDefault="00A35E8F">
      <w:pPr>
        <w:spacing w:line="240" w:lineRule="auto"/>
        <w:rPr>
          <w:sz w:val="24"/>
          <w:szCs w:val="24"/>
        </w:rPr>
      </w:pPr>
      <w:r>
        <w:rPr>
          <w:sz w:val="24"/>
          <w:szCs w:val="24"/>
        </w:rPr>
        <w:t>Begin with a title and an abstract of up to 150 words, which does not count towards the word limit. Your article should present the aims, theoretical framework and methodological choices of your pilot study. It should explain how the study was carried out, including any adaptations you made, before reporting and analysing your preliminary findings. Table 2 gives an indicative word allocation for each section.</w:t>
      </w:r>
    </w:p>
    <w:tbl>
      <w:tblPr>
        <w:tblW w:w="10454" w:type="dxa"/>
        <w:tblLayout w:type="fixed"/>
        <w:tblLook w:val="0000" w:firstRow="0" w:lastRow="0" w:firstColumn="0" w:lastColumn="0" w:noHBand="0" w:noVBand="0"/>
      </w:tblPr>
      <w:tblGrid>
        <w:gridCol w:w="7703"/>
        <w:gridCol w:w="2751"/>
      </w:tblGrid>
      <w:tr w:rsidR="00FF2607" w14:paraId="21DF0CB1" w14:textId="77777777">
        <w:trPr>
          <w:cantSplit/>
          <w:tblHeader/>
        </w:trPr>
        <w:tc>
          <w:tcPr>
            <w:tcW w:w="7702"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5D69B4FA" w14:textId="77777777" w:rsidR="00FF2607" w:rsidRDefault="00A35E8F">
            <w:pPr>
              <w:spacing w:after="0" w:line="240" w:lineRule="auto"/>
              <w:rPr>
                <w:sz w:val="24"/>
                <w:szCs w:val="24"/>
              </w:rPr>
            </w:pPr>
            <w:r>
              <w:rPr>
                <w:b/>
                <w:bCs/>
                <w:sz w:val="24"/>
                <w:szCs w:val="24"/>
              </w:rPr>
              <w:t>Section of the article</w:t>
            </w:r>
          </w:p>
        </w:tc>
        <w:tc>
          <w:tcPr>
            <w:tcW w:w="27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3B50B290" w14:textId="77777777" w:rsidR="00FF2607" w:rsidRDefault="00A35E8F">
            <w:pPr>
              <w:spacing w:after="0" w:line="240" w:lineRule="auto"/>
              <w:jc w:val="center"/>
              <w:rPr>
                <w:sz w:val="24"/>
                <w:szCs w:val="24"/>
              </w:rPr>
            </w:pPr>
            <w:r>
              <w:rPr>
                <w:b/>
                <w:bCs/>
                <w:sz w:val="24"/>
                <w:szCs w:val="24"/>
              </w:rPr>
              <w:t>Indicative words</w:t>
            </w:r>
          </w:p>
        </w:tc>
      </w:tr>
      <w:tr w:rsidR="00FF2607" w14:paraId="0DF03D58"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4F695A1" w14:textId="77777777" w:rsidR="00FF2607" w:rsidRDefault="00A35E8F">
            <w:pPr>
              <w:spacing w:after="0" w:line="240" w:lineRule="auto"/>
              <w:rPr>
                <w:sz w:val="24"/>
                <w:szCs w:val="24"/>
              </w:rPr>
            </w:pPr>
            <w:r>
              <w:rPr>
                <w:sz w:val="24"/>
                <w:szCs w:val="24"/>
              </w:rPr>
              <w:t>Introduction: research background, problem and gap</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2D7053A" w14:textId="77777777" w:rsidR="00FF2607" w:rsidRDefault="00A35E8F">
            <w:pPr>
              <w:spacing w:after="0" w:line="240" w:lineRule="auto"/>
              <w:jc w:val="center"/>
              <w:rPr>
                <w:sz w:val="24"/>
                <w:szCs w:val="24"/>
              </w:rPr>
            </w:pPr>
            <w:r>
              <w:rPr>
                <w:sz w:val="24"/>
                <w:szCs w:val="24"/>
              </w:rPr>
              <w:t>500</w:t>
            </w:r>
          </w:p>
        </w:tc>
      </w:tr>
      <w:tr w:rsidR="00FF2607" w14:paraId="528AB4B8"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46E0015" w14:textId="77777777" w:rsidR="00FF2607" w:rsidRDefault="00A35E8F">
            <w:pPr>
              <w:spacing w:after="0" w:line="240" w:lineRule="auto"/>
              <w:rPr>
                <w:sz w:val="24"/>
                <w:szCs w:val="24"/>
              </w:rPr>
            </w:pPr>
            <w:r>
              <w:rPr>
                <w:sz w:val="24"/>
                <w:szCs w:val="24"/>
              </w:rPr>
              <w:t>Aim, objectives and research questions</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B060F6E" w14:textId="77777777" w:rsidR="00FF2607" w:rsidRDefault="00A35E8F">
            <w:pPr>
              <w:spacing w:after="0" w:line="240" w:lineRule="auto"/>
              <w:jc w:val="center"/>
              <w:rPr>
                <w:sz w:val="24"/>
                <w:szCs w:val="24"/>
              </w:rPr>
            </w:pPr>
            <w:r>
              <w:rPr>
                <w:sz w:val="24"/>
                <w:szCs w:val="24"/>
              </w:rPr>
              <w:t>300</w:t>
            </w:r>
          </w:p>
        </w:tc>
      </w:tr>
      <w:tr w:rsidR="00FF2607" w14:paraId="08D65944"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E43D4CE" w14:textId="77777777" w:rsidR="00FF2607" w:rsidRDefault="00A35E8F">
            <w:pPr>
              <w:spacing w:after="0" w:line="240" w:lineRule="auto"/>
              <w:rPr>
                <w:sz w:val="24"/>
                <w:szCs w:val="24"/>
              </w:rPr>
            </w:pPr>
            <w:r>
              <w:rPr>
                <w:sz w:val="24"/>
                <w:szCs w:val="24"/>
              </w:rPr>
              <w:t>Literature review</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B47B421" w14:textId="77777777" w:rsidR="00FF2607" w:rsidRDefault="00A35E8F">
            <w:pPr>
              <w:spacing w:after="0" w:line="240" w:lineRule="auto"/>
              <w:jc w:val="center"/>
              <w:rPr>
                <w:sz w:val="24"/>
                <w:szCs w:val="24"/>
              </w:rPr>
            </w:pPr>
            <w:r>
              <w:rPr>
                <w:sz w:val="24"/>
                <w:szCs w:val="24"/>
              </w:rPr>
              <w:t>2,000</w:t>
            </w:r>
          </w:p>
        </w:tc>
      </w:tr>
      <w:tr w:rsidR="00FF2607" w14:paraId="534F0ADF"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22B422C" w14:textId="77777777" w:rsidR="00FF2607" w:rsidRDefault="00A35E8F">
            <w:pPr>
              <w:spacing w:after="0" w:line="240" w:lineRule="auto"/>
              <w:rPr>
                <w:sz w:val="24"/>
                <w:szCs w:val="24"/>
              </w:rPr>
            </w:pPr>
            <w:r>
              <w:rPr>
                <w:sz w:val="24"/>
                <w:szCs w:val="24"/>
              </w:rPr>
              <w:t>Methodology: paradigm, approach, sampling, data collection and analysis, including how the pilot was carried out and adapted</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0965BDC" w14:textId="77777777" w:rsidR="00FF2607" w:rsidRDefault="00A35E8F">
            <w:pPr>
              <w:spacing w:after="0" w:line="240" w:lineRule="auto"/>
              <w:jc w:val="center"/>
              <w:rPr>
                <w:sz w:val="24"/>
                <w:szCs w:val="24"/>
              </w:rPr>
            </w:pPr>
            <w:r>
              <w:rPr>
                <w:sz w:val="24"/>
                <w:szCs w:val="24"/>
              </w:rPr>
              <w:t>1,750</w:t>
            </w:r>
          </w:p>
        </w:tc>
      </w:tr>
      <w:tr w:rsidR="00FF2607" w14:paraId="26D77342"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A60E1E8" w14:textId="77777777" w:rsidR="00FF2607" w:rsidRDefault="00A35E8F">
            <w:pPr>
              <w:spacing w:after="0" w:line="240" w:lineRule="auto"/>
              <w:rPr>
                <w:sz w:val="24"/>
                <w:szCs w:val="24"/>
              </w:rPr>
            </w:pPr>
            <w:r>
              <w:rPr>
                <w:sz w:val="24"/>
                <w:szCs w:val="24"/>
              </w:rPr>
              <w:t>Findings</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1C75368" w14:textId="77777777" w:rsidR="00FF2607" w:rsidRDefault="00A35E8F">
            <w:pPr>
              <w:spacing w:after="0" w:line="240" w:lineRule="auto"/>
              <w:jc w:val="center"/>
              <w:rPr>
                <w:sz w:val="24"/>
                <w:szCs w:val="24"/>
              </w:rPr>
            </w:pPr>
            <w:r>
              <w:rPr>
                <w:sz w:val="24"/>
                <w:szCs w:val="24"/>
              </w:rPr>
              <w:t>1,750</w:t>
            </w:r>
          </w:p>
        </w:tc>
      </w:tr>
      <w:tr w:rsidR="00FF2607" w14:paraId="0A688501"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26D607A" w14:textId="77777777" w:rsidR="00FF2607" w:rsidRDefault="00A35E8F">
            <w:pPr>
              <w:spacing w:after="0" w:line="240" w:lineRule="auto"/>
              <w:rPr>
                <w:sz w:val="24"/>
                <w:szCs w:val="24"/>
              </w:rPr>
            </w:pPr>
            <w:r>
              <w:rPr>
                <w:sz w:val="24"/>
                <w:szCs w:val="24"/>
              </w:rPr>
              <w:t>Discussion: lessons from the pilot for your full-scale study</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91AF653" w14:textId="77777777" w:rsidR="00FF2607" w:rsidRDefault="00A35E8F">
            <w:pPr>
              <w:spacing w:after="0" w:line="240" w:lineRule="auto"/>
              <w:jc w:val="center"/>
              <w:rPr>
                <w:sz w:val="24"/>
                <w:szCs w:val="24"/>
              </w:rPr>
            </w:pPr>
            <w:r>
              <w:rPr>
                <w:sz w:val="24"/>
                <w:szCs w:val="24"/>
              </w:rPr>
              <w:t>750</w:t>
            </w:r>
          </w:p>
        </w:tc>
      </w:tr>
      <w:tr w:rsidR="00FF2607" w14:paraId="279AA4DF"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6C32957" w14:textId="77777777" w:rsidR="00FF2607" w:rsidRDefault="00A35E8F">
            <w:pPr>
              <w:spacing w:after="0" w:line="240" w:lineRule="auto"/>
              <w:rPr>
                <w:sz w:val="24"/>
                <w:szCs w:val="24"/>
              </w:rPr>
            </w:pPr>
            <w:r>
              <w:rPr>
                <w:sz w:val="24"/>
                <w:szCs w:val="24"/>
              </w:rPr>
              <w:t>Conclusion: contribution, limitations and recommendations</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815CE5D" w14:textId="77777777" w:rsidR="00FF2607" w:rsidRDefault="00A35E8F">
            <w:pPr>
              <w:spacing w:after="0" w:line="240" w:lineRule="auto"/>
              <w:jc w:val="center"/>
              <w:rPr>
                <w:sz w:val="24"/>
                <w:szCs w:val="24"/>
              </w:rPr>
            </w:pPr>
            <w:r>
              <w:rPr>
                <w:sz w:val="24"/>
                <w:szCs w:val="24"/>
              </w:rPr>
              <w:t>450</w:t>
            </w:r>
          </w:p>
        </w:tc>
      </w:tr>
      <w:tr w:rsidR="00FF2607" w14:paraId="60A547FE" w14:textId="77777777">
        <w:trPr>
          <w:cantSplit/>
        </w:trPr>
        <w:tc>
          <w:tcPr>
            <w:tcW w:w="770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2B3C5BE" w14:textId="77777777" w:rsidR="00FF2607" w:rsidRDefault="00A35E8F">
            <w:pPr>
              <w:spacing w:after="0" w:line="240" w:lineRule="auto"/>
              <w:rPr>
                <w:sz w:val="24"/>
                <w:szCs w:val="24"/>
              </w:rPr>
            </w:pPr>
            <w:r>
              <w:rPr>
                <w:b/>
                <w:bCs/>
                <w:sz w:val="24"/>
                <w:szCs w:val="24"/>
              </w:rPr>
              <w:t>Total</w:t>
            </w:r>
          </w:p>
        </w:tc>
        <w:tc>
          <w:tcPr>
            <w:tcW w:w="275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5B5F5D8" w14:textId="77777777" w:rsidR="00FF2607" w:rsidRDefault="00A35E8F">
            <w:pPr>
              <w:spacing w:after="0" w:line="240" w:lineRule="auto"/>
              <w:jc w:val="center"/>
              <w:rPr>
                <w:sz w:val="24"/>
                <w:szCs w:val="24"/>
              </w:rPr>
            </w:pPr>
            <w:r>
              <w:rPr>
                <w:b/>
                <w:bCs/>
                <w:sz w:val="24"/>
                <w:szCs w:val="24"/>
              </w:rPr>
              <w:t>7,500</w:t>
            </w:r>
          </w:p>
        </w:tc>
      </w:tr>
    </w:tbl>
    <w:p w14:paraId="3FC7C419" w14:textId="77777777" w:rsidR="00FF2607" w:rsidRDefault="00A35E8F">
      <w:pPr>
        <w:spacing w:line="240" w:lineRule="auto"/>
        <w:jc w:val="center"/>
        <w:rPr>
          <w:sz w:val="24"/>
          <w:szCs w:val="24"/>
        </w:rPr>
      </w:pPr>
      <w:r>
        <w:rPr>
          <w:i/>
          <w:iCs/>
          <w:sz w:val="24"/>
          <w:szCs w:val="24"/>
        </w:rPr>
        <w:t>Table 2. Indicative word allocation for the article</w:t>
      </w:r>
    </w:p>
    <w:p w14:paraId="6DBAD157" w14:textId="77777777" w:rsidR="00FF2607" w:rsidRDefault="00A35E8F">
      <w:pPr>
        <w:spacing w:line="240" w:lineRule="auto"/>
        <w:rPr>
          <w:sz w:val="24"/>
          <w:szCs w:val="24"/>
        </w:rPr>
      </w:pPr>
      <w:r>
        <w:rPr>
          <w:sz w:val="24"/>
          <w:szCs w:val="24"/>
        </w:rPr>
        <w:t>The discussion is where your pilot study earns its place. Evaluate what worked and what did not, explain the changes you will make to your instruments, sample, procedures or analysis and show how these strengthen the design of your full-scale study. Consider the theoretical and practical implications of your early findings, while recognising that they are preliminary.</w:t>
      </w:r>
    </w:p>
    <w:p w14:paraId="32FDE3C7" w14:textId="77777777" w:rsidR="00FF2607" w:rsidRDefault="00A35E8F">
      <w:pPr>
        <w:keepNext/>
        <w:spacing w:before="240" w:after="60" w:line="240" w:lineRule="auto"/>
        <w:rPr>
          <w:sz w:val="24"/>
          <w:szCs w:val="24"/>
        </w:rPr>
      </w:pPr>
      <w:r>
        <w:rPr>
          <w:b/>
          <w:bCs/>
          <w:sz w:val="24"/>
          <w:szCs w:val="24"/>
        </w:rPr>
        <w:lastRenderedPageBreak/>
        <w:t>Part C: Reflective commentary</w:t>
      </w:r>
    </w:p>
    <w:p w14:paraId="511815CB" w14:textId="77777777" w:rsidR="00FF2607" w:rsidRDefault="00A35E8F">
      <w:pPr>
        <w:spacing w:line="240" w:lineRule="auto"/>
        <w:rPr>
          <w:sz w:val="24"/>
          <w:szCs w:val="24"/>
        </w:rPr>
      </w:pPr>
      <w:r>
        <w:rPr>
          <w:sz w:val="24"/>
          <w:szCs w:val="24"/>
        </w:rPr>
        <w:t>Write a reflective commentary of around 500 words on the process of conducting your pilot study. Cover how the module content informed your work, the skills you developed, the ethical issues you encountered and your growth as a researcher. The commentary does not count towards the word limit.</w:t>
      </w:r>
    </w:p>
    <w:p w14:paraId="2408F80C" w14:textId="77777777" w:rsidR="00FF2607" w:rsidRDefault="00A35E8F">
      <w:pPr>
        <w:keepNext/>
        <w:spacing w:before="240" w:after="60" w:line="240" w:lineRule="auto"/>
        <w:rPr>
          <w:sz w:val="24"/>
          <w:szCs w:val="24"/>
        </w:rPr>
      </w:pPr>
      <w:r>
        <w:rPr>
          <w:b/>
          <w:bCs/>
          <w:sz w:val="24"/>
          <w:szCs w:val="24"/>
        </w:rPr>
        <w:t>Additional requirements</w:t>
      </w:r>
    </w:p>
    <w:p w14:paraId="07209C09" w14:textId="77777777" w:rsidR="00FF2607" w:rsidRDefault="00A35E8F">
      <w:pPr>
        <w:keepNext/>
        <w:spacing w:before="240" w:after="60" w:line="240" w:lineRule="auto"/>
        <w:rPr>
          <w:sz w:val="24"/>
          <w:szCs w:val="24"/>
        </w:rPr>
      </w:pPr>
      <w:r>
        <w:rPr>
          <w:b/>
          <w:bCs/>
          <w:sz w:val="24"/>
          <w:szCs w:val="24"/>
        </w:rPr>
        <w:t>Ethics approval</w:t>
      </w:r>
    </w:p>
    <w:p w14:paraId="090EB72D" w14:textId="77777777" w:rsidR="00FF2607" w:rsidRDefault="00A35E8F">
      <w:pPr>
        <w:spacing w:line="240" w:lineRule="auto"/>
        <w:rPr>
          <w:sz w:val="24"/>
          <w:szCs w:val="24"/>
        </w:rPr>
      </w:pPr>
      <w:r>
        <w:rPr>
          <w:sz w:val="24"/>
          <w:szCs w:val="24"/>
        </w:rPr>
        <w:t>You must obtain approval of the university’s ethics application (PG2) before collecting any data. Your participant information sheet and consent form must also be approved by the module lead. Upload the approved documents to Moodle and include them in your appendices.</w:t>
      </w:r>
    </w:p>
    <w:p w14:paraId="1495EBC7" w14:textId="77777777" w:rsidR="00FF2607" w:rsidRDefault="00A35E8F">
      <w:pPr>
        <w:keepNext/>
        <w:spacing w:before="240" w:after="60" w:line="240" w:lineRule="auto"/>
        <w:rPr>
          <w:sz w:val="24"/>
          <w:szCs w:val="24"/>
        </w:rPr>
      </w:pPr>
      <w:r>
        <w:rPr>
          <w:b/>
          <w:bCs/>
          <w:sz w:val="24"/>
          <w:szCs w:val="24"/>
        </w:rPr>
        <w:t>Appendices</w:t>
      </w:r>
    </w:p>
    <w:p w14:paraId="5682EE22" w14:textId="77777777" w:rsidR="00FF2607" w:rsidRDefault="00A35E8F">
      <w:pPr>
        <w:spacing w:line="240" w:lineRule="auto"/>
        <w:rPr>
          <w:sz w:val="24"/>
          <w:szCs w:val="24"/>
        </w:rPr>
      </w:pPr>
      <w:r>
        <w:rPr>
          <w:sz w:val="24"/>
          <w:szCs w:val="24"/>
        </w:rPr>
        <w:t>Include at least one raw interview transcript and one coded transcript. Where interviews were not conducted in English, also include one translated transcript. Add your AI use log, your interview guide or observation protocol and any other materials relevant to the task. Appendices do not count towards the word limit.</w:t>
      </w:r>
    </w:p>
    <w:p w14:paraId="77F67B12" w14:textId="77777777" w:rsidR="00FF2607" w:rsidRDefault="00A35E8F">
      <w:pPr>
        <w:keepNext/>
        <w:spacing w:before="240" w:after="60" w:line="240" w:lineRule="auto"/>
        <w:rPr>
          <w:sz w:val="24"/>
          <w:szCs w:val="24"/>
        </w:rPr>
      </w:pPr>
      <w:r>
        <w:rPr>
          <w:b/>
          <w:bCs/>
          <w:sz w:val="24"/>
          <w:szCs w:val="24"/>
        </w:rPr>
        <w:t>Presentation</w:t>
      </w:r>
    </w:p>
    <w:p w14:paraId="45DC50E2" w14:textId="77777777" w:rsidR="00FF2607" w:rsidRDefault="00A35E8F">
      <w:pPr>
        <w:spacing w:line="240" w:lineRule="auto"/>
        <w:rPr>
          <w:sz w:val="24"/>
          <w:szCs w:val="24"/>
        </w:rPr>
      </w:pPr>
      <w:r>
        <w:rPr>
          <w:sz w:val="24"/>
          <w:szCs w:val="24"/>
        </w:rPr>
        <w:t>Number and caption all tables and figures. Use UWTSD Harvard referencing throughout, with a single reference list at the end of the article. The reference list does not count towards the word limit.</w:t>
      </w:r>
    </w:p>
    <w:p w14:paraId="3017C4F2" w14:textId="77777777" w:rsidR="00FF2607" w:rsidRDefault="00FF2607">
      <w:pPr>
        <w:pageBreakBefore/>
        <w:spacing w:after="0" w:line="240" w:lineRule="auto"/>
        <w:rPr>
          <w:sz w:val="2"/>
          <w:szCs w:val="2"/>
        </w:rPr>
      </w:pP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FF2607" w14:paraId="4DEBEA78" w14:textId="77777777">
        <w:trPr>
          <w:cantSplit/>
        </w:trPr>
        <w:tc>
          <w:tcPr>
            <w:tcW w:w="10454" w:type="dxa"/>
            <w:shd w:val="clear" w:color="auto" w:fill="D9D9D9"/>
            <w:tcMar>
              <w:top w:w="80" w:type="dxa"/>
              <w:bottom w:w="80" w:type="dxa"/>
            </w:tcMar>
          </w:tcPr>
          <w:p w14:paraId="1AEB3F66" w14:textId="77777777" w:rsidR="00FF2607" w:rsidRDefault="00A35E8F">
            <w:pPr>
              <w:keepNext/>
              <w:spacing w:after="0" w:line="240" w:lineRule="auto"/>
              <w:jc w:val="center"/>
              <w:rPr>
                <w:b/>
                <w:bCs/>
                <w:sz w:val="24"/>
                <w:szCs w:val="24"/>
              </w:rPr>
            </w:pPr>
            <w:r>
              <w:rPr>
                <w:b/>
                <w:bCs/>
                <w:sz w:val="24"/>
                <w:szCs w:val="24"/>
              </w:rPr>
              <w:t>GUIDANCE FOR STUDENTS IN THE COMPLETION OF TASKS</w:t>
            </w:r>
          </w:p>
        </w:tc>
      </w:tr>
    </w:tbl>
    <w:p w14:paraId="6E8EE332" w14:textId="77777777" w:rsidR="00A1160C" w:rsidRPr="00C014DD" w:rsidRDefault="00A1160C" w:rsidP="00A1160C">
      <w:pPr>
        <w:keepNext/>
        <w:spacing w:before="240" w:after="60" w:line="240" w:lineRule="auto"/>
        <w:rPr>
          <w:b/>
          <w:sz w:val="24"/>
          <w:szCs w:val="24"/>
        </w:rPr>
      </w:pPr>
      <w:r>
        <w:rPr>
          <w:b/>
          <w:sz w:val="24"/>
          <w:szCs w:val="24"/>
        </w:rPr>
        <w:t>NOTE: The guidance offered below is linked to the five generic assessment criteria overleaf.</w:t>
      </w:r>
    </w:p>
    <w:p w14:paraId="7AAEDAB0" w14:textId="77777777" w:rsidR="00A1160C" w:rsidRPr="00C014DD" w:rsidRDefault="00A1160C" w:rsidP="00A1160C">
      <w:pPr>
        <w:keepNext/>
        <w:numPr>
          <w:ilvl w:val="0"/>
          <w:numId w:val="2"/>
        </w:numPr>
        <w:spacing w:before="240" w:after="60" w:line="240" w:lineRule="auto"/>
        <w:rPr>
          <w:b/>
          <w:sz w:val="24"/>
          <w:szCs w:val="24"/>
        </w:rPr>
      </w:pPr>
      <w:r>
        <w:rPr>
          <w:b/>
          <w:sz w:val="24"/>
          <w:szCs w:val="24"/>
        </w:rPr>
        <w:t>Engagement with Literature Skills</w:t>
      </w:r>
    </w:p>
    <w:p w14:paraId="210896F0" w14:textId="77777777" w:rsidR="00A1160C" w:rsidRPr="00C014DD" w:rsidRDefault="00A1160C" w:rsidP="00A1160C">
      <w:pPr>
        <w:spacing w:line="240" w:lineRule="auto"/>
        <w:rPr>
          <w:sz w:val="24"/>
          <w:szCs w:val="24"/>
        </w:rPr>
      </w:pPr>
      <w:r>
        <w:rPr>
          <w:sz w:val="24"/>
          <w:szCs w:val="24"/>
        </w:rPr>
        <w:t xml:space="preserve">Your work must be informed and supported by scholarly material that is </w:t>
      </w:r>
      <w:r>
        <w:rPr>
          <w:i/>
          <w:sz w:val="24"/>
          <w:szCs w:val="24"/>
        </w:rPr>
        <w:t>relevant</w:t>
      </w:r>
      <w:r>
        <w:rPr>
          <w:sz w:val="24"/>
          <w:szCs w:val="24"/>
        </w:rPr>
        <w:t xml:space="preserve"> to and </w:t>
      </w:r>
      <w:r>
        <w:rPr>
          <w:i/>
          <w:sz w:val="24"/>
          <w:szCs w:val="24"/>
        </w:rPr>
        <w:t>focused</w:t>
      </w:r>
      <w:r>
        <w:rPr>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i/>
          <w:sz w:val="24"/>
          <w:szCs w:val="24"/>
        </w:rPr>
        <w:t>range</w:t>
      </w:r>
      <w:r>
        <w:rPr>
          <w:sz w:val="24"/>
          <w:szCs w:val="24"/>
        </w:rPr>
        <w:t xml:space="preserve"> of sources, which may be academic, governmental and industrial; these sources may include academic journal articles, textbooks, current news articles, organisational documents, and websites.  You should consider the </w:t>
      </w:r>
      <w:r>
        <w:rPr>
          <w:i/>
          <w:sz w:val="24"/>
          <w:szCs w:val="24"/>
        </w:rPr>
        <w:t>credibility</w:t>
      </w:r>
      <w:r>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sz w:val="24"/>
          <w:szCs w:val="24"/>
        </w:rPr>
        <w:t>evidence</w:t>
      </w:r>
      <w:r>
        <w:rPr>
          <w:sz w:val="24"/>
          <w:szCs w:val="24"/>
        </w:rPr>
        <w:t xml:space="preserve"> of your research/own reading throughout your work, using correctly a suitable referencing system, including in-text citations in the main body of your work and a reference list at the end of your work. </w:t>
      </w:r>
    </w:p>
    <w:p w14:paraId="6193388C" w14:textId="77777777" w:rsidR="00A1160C" w:rsidRPr="00C014DD" w:rsidRDefault="00A1160C" w:rsidP="00A1160C">
      <w:pPr>
        <w:spacing w:line="240" w:lineRule="auto"/>
        <w:rPr>
          <w:sz w:val="24"/>
          <w:szCs w:val="24"/>
        </w:rPr>
      </w:pPr>
      <w:r>
        <w:rPr>
          <w:b/>
          <w:i/>
          <w:iCs/>
          <w:sz w:val="24"/>
          <w:szCs w:val="24"/>
        </w:rPr>
        <w:t>Guidance specific to this assessment:</w:t>
      </w:r>
      <w:r>
        <w:rPr>
          <w:i/>
          <w:iCs/>
          <w:sz w:val="24"/>
          <w:szCs w:val="24"/>
        </w:rPr>
        <w:t xml:space="preserve"> For this doctoral pilot study, all sections of your report should demonstrate sustained engagement with high‑quality scholarly literature that directly informs your methodological choices, the development and piloting of your research instruments, and your early interpretation of emerging data. You should reference all sources using the UWTSD Harvard style and provide a single integrated reference list at the end of the document. To meet doctoral expectations, your work must cite at least fifty relevant and credible sources, drawing primarily on recent peer‑reviewed research while incorporating seminal methodological and philosophical texts where necessary to justify your approach and situate the pilot within the broader context of your developing doctoral project.</w:t>
      </w:r>
    </w:p>
    <w:p w14:paraId="67ED3803" w14:textId="77777777" w:rsidR="00A1160C" w:rsidRPr="00C014DD" w:rsidRDefault="00A1160C" w:rsidP="00A1160C">
      <w:pPr>
        <w:keepNext/>
        <w:numPr>
          <w:ilvl w:val="0"/>
          <w:numId w:val="2"/>
        </w:numPr>
        <w:spacing w:before="240" w:after="60" w:line="240" w:lineRule="auto"/>
        <w:rPr>
          <w:b/>
          <w:sz w:val="24"/>
          <w:szCs w:val="24"/>
        </w:rPr>
      </w:pPr>
      <w:r>
        <w:rPr>
          <w:b/>
          <w:sz w:val="24"/>
          <w:szCs w:val="24"/>
        </w:rPr>
        <w:t>Knowledge and Understanding Skills</w:t>
      </w:r>
    </w:p>
    <w:p w14:paraId="128AAD2D" w14:textId="77777777" w:rsidR="00A1160C" w:rsidRPr="00C014DD" w:rsidRDefault="00A1160C" w:rsidP="00A1160C">
      <w:pPr>
        <w:spacing w:line="240" w:lineRule="auto"/>
        <w:rPr>
          <w:sz w:val="24"/>
          <w:szCs w:val="24"/>
        </w:rPr>
      </w:pPr>
      <w:r>
        <w:rPr>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i/>
          <w:sz w:val="24"/>
          <w:szCs w:val="24"/>
        </w:rPr>
        <w:t>Knowledge</w:t>
      </w:r>
      <w:r>
        <w:rPr>
          <w:sz w:val="24"/>
          <w:szCs w:val="24"/>
        </w:rPr>
        <w:t xml:space="preserve"> relates to the facts, information and skills you have acquired through your learning.  You demonstrate your </w:t>
      </w:r>
      <w:r>
        <w:rPr>
          <w:i/>
          <w:sz w:val="24"/>
          <w:szCs w:val="24"/>
        </w:rPr>
        <w:t>understanding</w:t>
      </w:r>
      <w:r>
        <w:rPr>
          <w:sz w:val="24"/>
          <w:szCs w:val="24"/>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i/>
          <w:sz w:val="24"/>
          <w:szCs w:val="24"/>
        </w:rPr>
        <w:t>extent</w:t>
      </w:r>
      <w:r>
        <w:rPr>
          <w:sz w:val="24"/>
          <w:szCs w:val="24"/>
        </w:rPr>
        <w:t xml:space="preserve"> to which you demonstrate your knowledge and understanding; ideally each should be complete and detailed, with comprehensive coverage. </w:t>
      </w:r>
    </w:p>
    <w:p w14:paraId="6D2241E8" w14:textId="77777777" w:rsidR="00A1160C" w:rsidRDefault="00A1160C" w:rsidP="00A1160C">
      <w:pPr>
        <w:keepNext/>
        <w:spacing w:line="240" w:lineRule="auto"/>
        <w:rPr>
          <w:i/>
          <w:sz w:val="24"/>
          <w:szCs w:val="24"/>
        </w:rPr>
      </w:pPr>
      <w:r>
        <w:rPr>
          <w:b/>
          <w:i/>
          <w:iCs/>
          <w:sz w:val="24"/>
          <w:szCs w:val="24"/>
        </w:rPr>
        <w:t>Guidance specific to this assessment:</w:t>
      </w:r>
      <w:r>
        <w:rPr>
          <w:i/>
          <w:iCs/>
          <w:sz w:val="24"/>
          <w:szCs w:val="24"/>
        </w:rPr>
        <w:t xml:space="preserve"> </w:t>
      </w:r>
    </w:p>
    <w:p w14:paraId="564741B7" w14:textId="77777777" w:rsidR="00F57944" w:rsidRPr="00C014DD" w:rsidRDefault="00CE786A" w:rsidP="00A1160C">
      <w:pPr>
        <w:spacing w:line="240" w:lineRule="auto"/>
        <w:rPr>
          <w:sz w:val="24"/>
          <w:szCs w:val="24"/>
        </w:rPr>
      </w:pPr>
      <w:r>
        <w:rPr>
          <w:i/>
          <w:iCs/>
          <w:sz w:val="24"/>
          <w:szCs w:val="24"/>
        </w:rPr>
        <w:t>For this assessment, you are expected to demonstrate a systematic and critically informed understanding of the concepts, theories, and methodological debates that underpin the design and purpose of a doctoral pilot study. Your work should show how relevant theories, research traditions, and methodological frameworks shape your developing doctoral inquiry, and you should articulate clearly how these bodies of knowledge inform the choices you have made regarding research design, piloting procedures, sampling, tools, and analytic approaches. Your writing should reflect comprehensive and integrated coverage of the ideas most relevant to your study, demonstrating mature conceptual understanding rather than description, and showing how your knowledge supports the feasibility, refinement, and clarity of your proposed doctoral research.</w:t>
      </w:r>
    </w:p>
    <w:p w14:paraId="06B0DAA2" w14:textId="77777777" w:rsidR="00A1160C" w:rsidRPr="00C014DD" w:rsidRDefault="00A1160C" w:rsidP="00A1160C">
      <w:pPr>
        <w:keepNext/>
        <w:numPr>
          <w:ilvl w:val="0"/>
          <w:numId w:val="2"/>
        </w:numPr>
        <w:spacing w:before="240" w:after="60" w:line="240" w:lineRule="auto"/>
        <w:rPr>
          <w:b/>
          <w:sz w:val="24"/>
          <w:szCs w:val="24"/>
        </w:rPr>
      </w:pPr>
      <w:r>
        <w:rPr>
          <w:b/>
          <w:sz w:val="24"/>
          <w:szCs w:val="24"/>
        </w:rPr>
        <w:t>Cognitive and Intellectual Skills</w:t>
      </w:r>
    </w:p>
    <w:p w14:paraId="49C02176" w14:textId="77777777" w:rsidR="00A1160C" w:rsidRPr="00C014DD" w:rsidRDefault="00A1160C" w:rsidP="00A1160C">
      <w:pPr>
        <w:spacing w:line="240" w:lineRule="auto"/>
        <w:rPr>
          <w:sz w:val="24"/>
          <w:szCs w:val="24"/>
        </w:rPr>
      </w:pPr>
      <w:r>
        <w:rPr>
          <w:sz w:val="24"/>
          <w:szCs w:val="24"/>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w:t>
      </w:r>
      <w:r>
        <w:rPr>
          <w:sz w:val="24"/>
          <w:szCs w:val="24"/>
        </w:rPr>
        <w:lastRenderedPageBreak/>
        <w:t>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6AD096F0" w14:textId="77777777" w:rsidR="00A1160C" w:rsidRPr="00C014DD" w:rsidRDefault="00A1160C" w:rsidP="00A1160C">
      <w:pPr>
        <w:keepNext/>
        <w:spacing w:line="240" w:lineRule="auto"/>
        <w:rPr>
          <w:i/>
          <w:sz w:val="24"/>
          <w:szCs w:val="24"/>
        </w:rPr>
      </w:pPr>
      <w:r>
        <w:rPr>
          <w:b/>
          <w:i/>
          <w:iCs/>
          <w:sz w:val="24"/>
          <w:szCs w:val="24"/>
        </w:rPr>
        <w:t>Guidance specific to this assessment:</w:t>
      </w:r>
      <w:r>
        <w:rPr>
          <w:i/>
          <w:iCs/>
          <w:sz w:val="24"/>
          <w:szCs w:val="24"/>
        </w:rPr>
        <w:t xml:space="preserve"> </w:t>
      </w:r>
    </w:p>
    <w:p w14:paraId="5F3B64AE" w14:textId="77777777" w:rsidR="00A1160C" w:rsidRDefault="00C957C1" w:rsidP="00A1160C">
      <w:pPr>
        <w:spacing w:line="240" w:lineRule="auto"/>
        <w:rPr>
          <w:i/>
          <w:sz w:val="24"/>
          <w:szCs w:val="24"/>
        </w:rPr>
      </w:pPr>
      <w:r>
        <w:rPr>
          <w:i/>
          <w:iCs/>
          <w:sz w:val="24"/>
          <w:szCs w:val="24"/>
        </w:rPr>
        <w:t>In this pilot study report, you should demonstrate critical engagement with existing research and methodological scholarship, showing how you evaluate, question, and synthesise relevant ideas to inform your design decisions. Your work must provide a clear and well‑reasoned justification for your methodological choices and piloting strategies, explaining why alternative options were accepted or rejected and how your decisions align with the aims of piloting at doctoral level. You should show analytical insight in discussing the strengths and limitations of your pilot procedures, and your conclusions should follow logically from the evidence you present, demonstrating the development of sound, defensible judgements that will shape the next stage of your doctoral research.</w:t>
      </w:r>
    </w:p>
    <w:p w14:paraId="04924BD8" w14:textId="77777777" w:rsidR="00A1160C" w:rsidRPr="00C014DD" w:rsidRDefault="00A1160C" w:rsidP="00A1160C">
      <w:pPr>
        <w:keepNext/>
        <w:numPr>
          <w:ilvl w:val="0"/>
          <w:numId w:val="2"/>
        </w:numPr>
        <w:spacing w:before="240" w:after="60" w:line="240" w:lineRule="auto"/>
        <w:rPr>
          <w:b/>
          <w:sz w:val="24"/>
          <w:szCs w:val="24"/>
        </w:rPr>
      </w:pPr>
      <w:r>
        <w:rPr>
          <w:b/>
          <w:sz w:val="24"/>
          <w:szCs w:val="24"/>
        </w:rPr>
        <w:t>Practical Skills</w:t>
      </w:r>
    </w:p>
    <w:p w14:paraId="7B744EC5" w14:textId="77777777" w:rsidR="00A1160C" w:rsidRPr="00C014DD" w:rsidRDefault="00A1160C" w:rsidP="00A1160C">
      <w:pPr>
        <w:spacing w:line="240" w:lineRule="auto"/>
        <w:rPr>
          <w:sz w:val="24"/>
          <w:szCs w:val="24"/>
        </w:rPr>
      </w:pPr>
      <w:r>
        <w:rPr>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37FEC956" w14:textId="77777777" w:rsidR="00A1160C" w:rsidRPr="00C014DD" w:rsidRDefault="00A1160C" w:rsidP="00A1160C">
      <w:pPr>
        <w:spacing w:line="240" w:lineRule="auto"/>
        <w:rPr>
          <w:sz w:val="24"/>
          <w:szCs w:val="24"/>
        </w:rPr>
      </w:pPr>
      <w:r>
        <w:rPr>
          <w:sz w:val="24"/>
          <w:szCs w:val="24"/>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447EC621" w14:textId="77777777" w:rsidR="00A1160C" w:rsidRDefault="00A1160C" w:rsidP="00A1160C">
      <w:pPr>
        <w:keepNext/>
        <w:spacing w:line="240" w:lineRule="auto"/>
        <w:rPr>
          <w:i/>
          <w:sz w:val="24"/>
          <w:szCs w:val="24"/>
        </w:rPr>
      </w:pPr>
      <w:r>
        <w:rPr>
          <w:b/>
          <w:i/>
          <w:iCs/>
          <w:sz w:val="24"/>
          <w:szCs w:val="24"/>
        </w:rPr>
        <w:t>Guidance specific to this assessment:</w:t>
      </w:r>
      <w:r>
        <w:rPr>
          <w:i/>
          <w:iCs/>
          <w:sz w:val="24"/>
          <w:szCs w:val="24"/>
        </w:rPr>
        <w:t xml:space="preserve"> </w:t>
      </w:r>
    </w:p>
    <w:p w14:paraId="4E83AA51" w14:textId="77777777" w:rsidR="00F57944" w:rsidRPr="00C014DD" w:rsidRDefault="00435392" w:rsidP="00A1160C">
      <w:pPr>
        <w:spacing w:line="240" w:lineRule="auto"/>
        <w:rPr>
          <w:i/>
          <w:sz w:val="24"/>
          <w:szCs w:val="24"/>
        </w:rPr>
      </w:pPr>
      <w:r>
        <w:rPr>
          <w:i/>
          <w:iCs/>
          <w:sz w:val="24"/>
          <w:szCs w:val="24"/>
        </w:rPr>
        <w:t>For this assessment, you are expected to demonstrate the practical application of methodological principles through the design, implementation, and reflective evaluation of your pilot study. Your work should show how you applied appropriate research techniques to test the feasibility, clarity, and suitability of your proposed methods, instruments, and procedures, and how you made informed decisions when encountering complexity or uncertainty during the piloting process. You should illustrate how theoretical frameworks and methodological models were operationalised in practice, and how insights from the pilot will enable you to refine tools, adjust processes, and strengthen the methodological robustness of your full doctoral study.</w:t>
      </w:r>
    </w:p>
    <w:p w14:paraId="2C29C676" w14:textId="77777777" w:rsidR="00A1160C" w:rsidRPr="00C014DD" w:rsidRDefault="00A1160C" w:rsidP="00A1160C">
      <w:pPr>
        <w:keepNext/>
        <w:numPr>
          <w:ilvl w:val="0"/>
          <w:numId w:val="2"/>
        </w:numPr>
        <w:spacing w:before="240" w:after="60" w:line="240" w:lineRule="auto"/>
        <w:rPr>
          <w:b/>
          <w:sz w:val="24"/>
          <w:szCs w:val="24"/>
        </w:rPr>
      </w:pPr>
      <w:r>
        <w:rPr>
          <w:b/>
          <w:sz w:val="24"/>
          <w:szCs w:val="24"/>
        </w:rPr>
        <w:t xml:space="preserve">Transferable Skills for Life and Professional Practice </w:t>
      </w:r>
    </w:p>
    <w:p w14:paraId="59AF58F5" w14:textId="77777777" w:rsidR="00A1160C" w:rsidRPr="00C014DD" w:rsidRDefault="00A1160C" w:rsidP="00A1160C">
      <w:pPr>
        <w:spacing w:line="240" w:lineRule="auto"/>
        <w:rPr>
          <w:sz w:val="24"/>
          <w:szCs w:val="24"/>
        </w:rPr>
      </w:pPr>
      <w:r>
        <w:rPr>
          <w:sz w:val="24"/>
          <w:szCs w:val="24"/>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w:t>
      </w:r>
      <w:r>
        <w:rPr>
          <w:sz w:val="24"/>
          <w:szCs w:val="24"/>
        </w:rPr>
        <w:lastRenderedPageBreak/>
        <w:t>in presentation and organisation. Work should be coherent and well-structured in presentation and organisation.</w:t>
      </w:r>
    </w:p>
    <w:p w14:paraId="36F4A2C5" w14:textId="77777777" w:rsidR="00A1160C" w:rsidRPr="00C014DD" w:rsidRDefault="00A1160C" w:rsidP="00A1160C">
      <w:pPr>
        <w:keepNext/>
        <w:spacing w:line="240" w:lineRule="auto"/>
        <w:rPr>
          <w:i/>
          <w:sz w:val="24"/>
          <w:szCs w:val="24"/>
        </w:rPr>
      </w:pPr>
      <w:r>
        <w:rPr>
          <w:b/>
          <w:i/>
          <w:iCs/>
          <w:sz w:val="24"/>
          <w:szCs w:val="24"/>
        </w:rPr>
        <w:t>Guidance specific to this assessment:</w:t>
      </w:r>
      <w:r>
        <w:rPr>
          <w:i/>
          <w:iCs/>
          <w:sz w:val="24"/>
          <w:szCs w:val="24"/>
        </w:rPr>
        <w:t xml:space="preserve"> </w:t>
      </w:r>
    </w:p>
    <w:p w14:paraId="62152B64" w14:textId="77777777" w:rsidR="00A1160C" w:rsidRPr="00C014DD" w:rsidRDefault="00285402" w:rsidP="00F57944">
      <w:pPr>
        <w:spacing w:line="240" w:lineRule="auto"/>
        <w:rPr>
          <w:sz w:val="24"/>
          <w:szCs w:val="24"/>
        </w:rPr>
      </w:pPr>
      <w:r>
        <w:rPr>
          <w:i/>
          <w:iCs/>
          <w:sz w:val="24"/>
          <w:szCs w:val="24"/>
        </w:rPr>
        <w:t>In this pilot study, you should demonstrate independence, initiative, and professional competence in planning, conducting, and reporting on your research activities. Your work must show that you can manage your project autonomously, communicate complex methodological and conceptual ideas clearly and appropriately for an academic audience, and present your report in a well‑structured, coherent, and academically rigorous manner. You should provide evidence of your ability to learn independently, reflect on your developing researcher identity, and apply the communication and organisational skills necessary for doctoral‑level research and professional practice.</w:t>
      </w:r>
      <w:r>
        <w:rPr>
          <w:i/>
          <w:iCs/>
          <w:sz w:val="24"/>
          <w:szCs w:val="24"/>
        </w:rPr>
        <w:br w:type="page"/>
      </w:r>
    </w:p>
    <w:p w14:paraId="612E94A3" w14:textId="77777777" w:rsidR="00FF2607" w:rsidRDefault="00FF2607">
      <w:pPr>
        <w:pageBreakBefore/>
        <w:spacing w:after="0" w:line="240" w:lineRule="auto"/>
        <w:rPr>
          <w:sz w:val="2"/>
          <w:szCs w:val="2"/>
        </w:rPr>
      </w:pP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FF2607" w14:paraId="1D6A04B7" w14:textId="77777777">
        <w:trPr>
          <w:cantSplit/>
        </w:trPr>
        <w:tc>
          <w:tcPr>
            <w:tcW w:w="10454" w:type="dxa"/>
            <w:shd w:val="clear" w:color="auto" w:fill="D9D9D9"/>
            <w:tcMar>
              <w:top w:w="80" w:type="dxa"/>
              <w:bottom w:w="80" w:type="dxa"/>
            </w:tcMar>
          </w:tcPr>
          <w:p w14:paraId="53090DFA" w14:textId="77777777" w:rsidR="00FF2607" w:rsidRDefault="00A35E8F">
            <w:pPr>
              <w:keepNext/>
              <w:spacing w:after="0" w:line="240" w:lineRule="auto"/>
              <w:jc w:val="center"/>
              <w:rPr>
                <w:b/>
                <w:bCs/>
                <w:sz w:val="24"/>
                <w:szCs w:val="24"/>
              </w:rPr>
            </w:pPr>
            <w:r>
              <w:rPr>
                <w:b/>
                <w:bCs/>
                <w:sz w:val="24"/>
                <w:szCs w:val="24"/>
              </w:rPr>
              <w:t>STUDENT FEEDBACK FORM</w:t>
            </w:r>
          </w:p>
        </w:tc>
      </w:tr>
    </w:tbl>
    <w:p w14:paraId="0743B29B" w14:textId="77777777" w:rsidR="00A1160C" w:rsidRPr="00C014DD" w:rsidRDefault="00A1160C" w:rsidP="00A1160C">
      <w:pPr>
        <w:spacing w:line="240" w:lineRule="auto"/>
        <w:rPr>
          <w:sz w:val="24"/>
          <w:szCs w:val="24"/>
          <w:lang w:eastAsia="en-US"/>
        </w:rPr>
      </w:pPr>
      <w:r>
        <w:rPr>
          <w:sz w:val="24"/>
          <w:szCs w:val="24"/>
          <w:lang w:eastAsia="en-US"/>
        </w:rPr>
        <w:t xml:space="preserve">This section details the </w:t>
      </w:r>
      <w:r>
        <w:rPr>
          <w:i/>
          <w:sz w:val="24"/>
          <w:szCs w:val="24"/>
          <w:lang w:eastAsia="en-US"/>
        </w:rPr>
        <w:t>extent</w:t>
      </w:r>
      <w:r>
        <w:rPr>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454" w:type="dxa"/>
        <w:tblLayout w:type="fixed"/>
        <w:tblLook w:val="04A0" w:firstRow="1" w:lastRow="0" w:firstColumn="1" w:lastColumn="0" w:noHBand="0" w:noVBand="1"/>
      </w:tblPr>
      <w:tblGrid>
        <w:gridCol w:w="5454"/>
        <w:gridCol w:w="3263"/>
        <w:gridCol w:w="337"/>
        <w:gridCol w:w="532"/>
        <w:gridCol w:w="168"/>
        <w:gridCol w:w="700"/>
      </w:tblGrid>
      <w:tr w:rsidR="00A1160C" w:rsidRPr="00C014DD" w14:paraId="287ABF8F" w14:textId="77777777" w:rsidTr="00E233F4">
        <w:trPr>
          <w:cantSplit/>
          <w:trHeight w:val="1002"/>
        </w:trPr>
        <w:tc>
          <w:tcPr>
            <w:tcW w:w="8717" w:type="dxa"/>
            <w:gridSpan w:val="2"/>
            <w:tcBorders>
              <w:top w:val="single" w:sz="4" w:space="0" w:color="auto"/>
              <w:left w:val="single" w:sz="4" w:space="0" w:color="auto"/>
              <w:right w:val="single" w:sz="4" w:space="0" w:color="auto"/>
            </w:tcBorders>
            <w:shd w:val="clear" w:color="auto" w:fill="D9D9D9"/>
            <w:vAlign w:val="center"/>
          </w:tcPr>
          <w:p w14:paraId="4B279AC8" w14:textId="77777777" w:rsidR="00A1160C" w:rsidRPr="00C014DD" w:rsidRDefault="00A1160C" w:rsidP="00E233F4">
            <w:pPr>
              <w:spacing w:after="0" w:line="240" w:lineRule="auto"/>
              <w:rPr>
                <w:b/>
                <w:sz w:val="24"/>
                <w:szCs w:val="24"/>
              </w:rPr>
            </w:pPr>
            <w:r>
              <w:rPr>
                <w:b/>
                <w:sz w:val="24"/>
                <w:szCs w:val="24"/>
              </w:rPr>
              <w:t xml:space="preserve">Generic Assessment Criteria </w:t>
            </w:r>
          </w:p>
        </w:tc>
        <w:tc>
          <w:tcPr>
            <w:tcW w:w="869" w:type="dxa"/>
            <w:gridSpan w:val="2"/>
            <w:tcBorders>
              <w:top w:val="single" w:sz="4" w:space="0" w:color="auto"/>
              <w:left w:val="single" w:sz="4" w:space="0" w:color="auto"/>
              <w:right w:val="single" w:sz="4" w:space="0" w:color="auto"/>
            </w:tcBorders>
            <w:shd w:val="clear" w:color="auto" w:fill="D9D9D9"/>
            <w:textDirection w:val="btLr"/>
          </w:tcPr>
          <w:p w14:paraId="4969C685" w14:textId="77777777" w:rsidR="00A1160C" w:rsidRPr="00C014DD" w:rsidRDefault="00A1160C" w:rsidP="00E233F4">
            <w:pPr>
              <w:spacing w:after="0" w:line="240" w:lineRule="auto"/>
              <w:jc w:val="center"/>
              <w:rPr>
                <w:b/>
                <w:sz w:val="24"/>
                <w:szCs w:val="24"/>
              </w:rPr>
            </w:pPr>
            <w:r>
              <w:rPr>
                <w:b/>
                <w:sz w:val="24"/>
                <w:szCs w:val="24"/>
              </w:rPr>
              <w:t>Marks available</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extDirection w:val="btLr"/>
            <w:vAlign w:val="center"/>
          </w:tcPr>
          <w:p w14:paraId="79F1AA50" w14:textId="77777777" w:rsidR="00A1160C" w:rsidRPr="00C014DD" w:rsidRDefault="00A1160C" w:rsidP="00E233F4">
            <w:pPr>
              <w:spacing w:after="0" w:line="240" w:lineRule="auto"/>
              <w:jc w:val="center"/>
              <w:rPr>
                <w:b/>
                <w:sz w:val="24"/>
                <w:szCs w:val="24"/>
              </w:rPr>
            </w:pPr>
            <w:r>
              <w:rPr>
                <w:b/>
                <w:sz w:val="24"/>
                <w:szCs w:val="24"/>
              </w:rPr>
              <w:t xml:space="preserve">Marks </w:t>
            </w:r>
          </w:p>
          <w:p w14:paraId="471FC2A3" w14:textId="77777777" w:rsidR="00A1160C" w:rsidRPr="00C014DD" w:rsidRDefault="00A1160C" w:rsidP="00E233F4">
            <w:pPr>
              <w:spacing w:after="0" w:line="240" w:lineRule="auto"/>
              <w:jc w:val="center"/>
              <w:rPr>
                <w:b/>
                <w:sz w:val="24"/>
                <w:szCs w:val="24"/>
              </w:rPr>
            </w:pPr>
            <w:r>
              <w:rPr>
                <w:b/>
                <w:sz w:val="24"/>
                <w:szCs w:val="24"/>
              </w:rPr>
              <w:t>awarded</w:t>
            </w:r>
          </w:p>
        </w:tc>
      </w:tr>
      <w:tr w:rsidR="00A1160C" w:rsidRPr="00C014DD" w14:paraId="1A4DBCD7" w14:textId="77777777" w:rsidTr="00E233F4">
        <w:trPr>
          <w:cantSplit/>
          <w:trHeight w:val="450"/>
        </w:trPr>
        <w:tc>
          <w:tcPr>
            <w:tcW w:w="8717" w:type="dxa"/>
            <w:gridSpan w:val="2"/>
            <w:tcBorders>
              <w:top w:val="single" w:sz="4" w:space="0" w:color="auto"/>
              <w:left w:val="single" w:sz="4" w:space="0" w:color="auto"/>
              <w:right w:val="single" w:sz="4" w:space="0" w:color="auto"/>
            </w:tcBorders>
            <w:shd w:val="clear" w:color="auto" w:fill="D9D9D9"/>
          </w:tcPr>
          <w:p w14:paraId="08138A59" w14:textId="77777777" w:rsidR="00A1160C" w:rsidRPr="00C014DD" w:rsidRDefault="00A1160C" w:rsidP="00E233F4">
            <w:pPr>
              <w:spacing w:after="0" w:line="240" w:lineRule="auto"/>
              <w:rPr>
                <w:b/>
                <w:sz w:val="24"/>
                <w:szCs w:val="24"/>
              </w:rPr>
            </w:pPr>
            <w:r>
              <w:rPr>
                <w:b/>
                <w:sz w:val="24"/>
                <w:szCs w:val="24"/>
              </w:rPr>
              <w:t>1. Engagement with Literature Skills</w:t>
            </w:r>
          </w:p>
          <w:p w14:paraId="70AF310D" w14:textId="77777777" w:rsidR="00A1160C" w:rsidRPr="00C014DD" w:rsidRDefault="00A1160C" w:rsidP="00E233F4">
            <w:pPr>
              <w:spacing w:after="0" w:line="240" w:lineRule="auto"/>
              <w:rPr>
                <w:sz w:val="24"/>
                <w:szCs w:val="24"/>
              </w:rPr>
            </w:pPr>
            <w:r>
              <w:rPr>
                <w:sz w:val="24"/>
                <w:szCs w:val="24"/>
              </w:rPr>
              <w:t>.</w:t>
            </w:r>
          </w:p>
        </w:tc>
        <w:tc>
          <w:tcPr>
            <w:tcW w:w="869" w:type="dxa"/>
            <w:gridSpan w:val="2"/>
            <w:tcBorders>
              <w:top w:val="single" w:sz="4" w:space="0" w:color="auto"/>
              <w:left w:val="single" w:sz="4" w:space="0" w:color="auto"/>
              <w:right w:val="single" w:sz="4" w:space="0" w:color="auto"/>
            </w:tcBorders>
            <w:shd w:val="clear" w:color="auto" w:fill="D9D9D9"/>
          </w:tcPr>
          <w:p w14:paraId="0BF9ACD2" w14:textId="77777777" w:rsidR="00A1160C" w:rsidRPr="00C014DD" w:rsidRDefault="00A1160C" w:rsidP="00E233F4">
            <w:pPr>
              <w:spacing w:after="0" w:line="240" w:lineRule="auto"/>
              <w:jc w:val="center"/>
              <w:rPr>
                <w:sz w:val="24"/>
                <w:szCs w:val="24"/>
              </w:rPr>
            </w:pPr>
            <w:r>
              <w:rPr>
                <w:sz w:val="24"/>
                <w:szCs w:val="24"/>
              </w:rPr>
              <w:t>20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0467B9C0" w14:textId="77777777" w:rsidR="00A1160C" w:rsidRPr="00C014DD" w:rsidRDefault="00A1160C" w:rsidP="00E233F4">
            <w:pPr>
              <w:spacing w:after="0" w:line="240" w:lineRule="auto"/>
              <w:jc w:val="center"/>
              <w:rPr>
                <w:sz w:val="24"/>
                <w:szCs w:val="24"/>
              </w:rPr>
            </w:pPr>
          </w:p>
        </w:tc>
      </w:tr>
      <w:tr w:rsidR="00A1160C" w:rsidRPr="00C014DD" w14:paraId="3B9CEF14" w14:textId="77777777" w:rsidTr="00E233F4">
        <w:trPr>
          <w:cantSplit/>
          <w:trHeight w:val="400"/>
        </w:trPr>
        <w:tc>
          <w:tcPr>
            <w:tcW w:w="8717" w:type="dxa"/>
            <w:gridSpan w:val="2"/>
            <w:vMerge w:val="restart"/>
            <w:tcBorders>
              <w:top w:val="single" w:sz="4" w:space="0" w:color="auto"/>
              <w:left w:val="single" w:sz="4" w:space="0" w:color="auto"/>
              <w:right w:val="single" w:sz="4" w:space="0" w:color="auto"/>
            </w:tcBorders>
          </w:tcPr>
          <w:p w14:paraId="33523F86" w14:textId="77777777" w:rsidR="00A1160C" w:rsidRPr="00C014DD" w:rsidRDefault="00A1160C" w:rsidP="00E233F4">
            <w:pPr>
              <w:spacing w:after="0" w:line="240" w:lineRule="auto"/>
              <w:rPr>
                <w:sz w:val="24"/>
                <w:szCs w:val="24"/>
              </w:rPr>
            </w:pPr>
          </w:p>
        </w:tc>
        <w:tc>
          <w:tcPr>
            <w:tcW w:w="869" w:type="dxa"/>
            <w:gridSpan w:val="2"/>
            <w:tcBorders>
              <w:top w:val="single" w:sz="4" w:space="0" w:color="auto"/>
              <w:left w:val="single" w:sz="4" w:space="0" w:color="auto"/>
              <w:right w:val="single" w:sz="4" w:space="0" w:color="auto"/>
            </w:tcBorders>
          </w:tcPr>
          <w:p w14:paraId="755BD317" w14:textId="77777777" w:rsidR="00A1160C" w:rsidRPr="00C014DD" w:rsidRDefault="00A1160C" w:rsidP="00E233F4">
            <w:pPr>
              <w:spacing w:after="0" w:line="240" w:lineRule="auto"/>
              <w:jc w:val="center"/>
              <w:rPr>
                <w:sz w:val="24"/>
                <w:szCs w:val="24"/>
              </w:rP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5EBE0A45" w14:textId="77777777" w:rsidR="00A1160C" w:rsidRPr="00C014DD" w:rsidRDefault="00A1160C" w:rsidP="00E233F4">
            <w:pPr>
              <w:spacing w:after="0" w:line="240" w:lineRule="auto"/>
              <w:jc w:val="center"/>
              <w:rPr>
                <w:sz w:val="24"/>
                <w:szCs w:val="24"/>
              </w:rPr>
            </w:pPr>
          </w:p>
        </w:tc>
      </w:tr>
      <w:tr w:rsidR="00A1160C" w:rsidRPr="00C014DD" w14:paraId="317428D9" w14:textId="77777777" w:rsidTr="00E233F4">
        <w:trPr>
          <w:cantSplit/>
          <w:trHeight w:val="400"/>
        </w:trPr>
        <w:tc>
          <w:tcPr>
            <w:tcW w:w="8717" w:type="dxa"/>
            <w:gridSpan w:val="2"/>
            <w:vMerge/>
            <w:tcBorders>
              <w:left w:val="single" w:sz="4" w:space="0" w:color="auto"/>
              <w:bottom w:val="single" w:sz="4" w:space="0" w:color="auto"/>
              <w:right w:val="single" w:sz="4" w:space="0" w:color="auto"/>
            </w:tcBorders>
          </w:tcPr>
          <w:p w14:paraId="0E8CAF54" w14:textId="77777777" w:rsidR="00A1160C" w:rsidRPr="00C014DD" w:rsidRDefault="00A1160C" w:rsidP="00E233F4">
            <w:pPr>
              <w:spacing w:after="0" w:line="240" w:lineRule="auto"/>
              <w:rPr>
                <w:b/>
                <w:sz w:val="24"/>
                <w:szCs w:val="24"/>
              </w:rPr>
            </w:pPr>
          </w:p>
        </w:tc>
        <w:tc>
          <w:tcPr>
            <w:tcW w:w="869" w:type="dxa"/>
            <w:gridSpan w:val="2"/>
            <w:tcBorders>
              <w:left w:val="single" w:sz="4" w:space="0" w:color="auto"/>
              <w:bottom w:val="single" w:sz="4" w:space="0" w:color="auto"/>
              <w:right w:val="single" w:sz="4" w:space="0" w:color="auto"/>
            </w:tcBorders>
          </w:tcPr>
          <w:p w14:paraId="462EF3EB" w14:textId="77777777" w:rsidR="00A1160C" w:rsidRPr="00C014DD" w:rsidRDefault="00A1160C" w:rsidP="00E233F4">
            <w:pPr>
              <w:spacing w:after="0" w:line="240" w:lineRule="auto"/>
              <w:jc w:val="center"/>
              <w:rPr>
                <w:sz w:val="24"/>
                <w:szCs w:val="24"/>
              </w:rPr>
            </w:pPr>
          </w:p>
        </w:tc>
        <w:tc>
          <w:tcPr>
            <w:tcW w:w="867" w:type="dxa"/>
            <w:gridSpan w:val="2"/>
            <w:vMerge/>
            <w:tcBorders>
              <w:top w:val="single" w:sz="4" w:space="0" w:color="auto"/>
              <w:left w:val="single" w:sz="4" w:space="0" w:color="auto"/>
              <w:bottom w:val="single" w:sz="4" w:space="0" w:color="auto"/>
              <w:right w:val="single" w:sz="4" w:space="0" w:color="auto"/>
            </w:tcBorders>
          </w:tcPr>
          <w:p w14:paraId="12506660" w14:textId="77777777" w:rsidR="00A1160C" w:rsidRPr="00C014DD" w:rsidRDefault="00A1160C" w:rsidP="00E233F4">
            <w:pPr>
              <w:spacing w:after="0" w:line="240" w:lineRule="auto"/>
              <w:jc w:val="center"/>
              <w:rPr>
                <w:sz w:val="24"/>
                <w:szCs w:val="24"/>
              </w:rPr>
            </w:pPr>
          </w:p>
        </w:tc>
      </w:tr>
      <w:tr w:rsidR="00A1160C" w:rsidRPr="00C014DD" w14:paraId="70B8AC50" w14:textId="77777777" w:rsidTr="00E233F4">
        <w:trPr>
          <w:cantSplit/>
          <w:trHeight w:val="450"/>
        </w:trPr>
        <w:tc>
          <w:tcPr>
            <w:tcW w:w="8717" w:type="dxa"/>
            <w:gridSpan w:val="2"/>
            <w:tcBorders>
              <w:top w:val="single" w:sz="4" w:space="0" w:color="auto"/>
              <w:left w:val="single" w:sz="4" w:space="0" w:color="auto"/>
              <w:right w:val="single" w:sz="4" w:space="0" w:color="auto"/>
            </w:tcBorders>
            <w:shd w:val="clear" w:color="auto" w:fill="D9D9D9"/>
          </w:tcPr>
          <w:p w14:paraId="504FDA9B" w14:textId="77777777" w:rsidR="00A1160C" w:rsidRPr="00C014DD" w:rsidRDefault="00A1160C" w:rsidP="00E233F4">
            <w:pPr>
              <w:spacing w:after="0" w:line="240" w:lineRule="auto"/>
              <w:rPr>
                <w:b/>
                <w:sz w:val="24"/>
                <w:szCs w:val="24"/>
              </w:rPr>
            </w:pPr>
            <w:r>
              <w:rPr>
                <w:b/>
                <w:sz w:val="24"/>
                <w:szCs w:val="24"/>
              </w:rPr>
              <w:t>2. Knowledge and Understanding Skills</w:t>
            </w:r>
          </w:p>
        </w:tc>
        <w:tc>
          <w:tcPr>
            <w:tcW w:w="869" w:type="dxa"/>
            <w:gridSpan w:val="2"/>
            <w:tcBorders>
              <w:top w:val="single" w:sz="4" w:space="0" w:color="auto"/>
              <w:left w:val="single" w:sz="4" w:space="0" w:color="auto"/>
              <w:right w:val="single" w:sz="4" w:space="0" w:color="auto"/>
            </w:tcBorders>
            <w:shd w:val="clear" w:color="auto" w:fill="D9D9D9"/>
          </w:tcPr>
          <w:p w14:paraId="22825AFB" w14:textId="77777777" w:rsidR="00A1160C" w:rsidRPr="00C014DD" w:rsidRDefault="00A1160C" w:rsidP="00E233F4">
            <w:pPr>
              <w:spacing w:after="0" w:line="240" w:lineRule="auto"/>
              <w:jc w:val="center"/>
              <w:rPr>
                <w:sz w:val="24"/>
                <w:szCs w:val="24"/>
              </w:rPr>
            </w:pPr>
            <w:r>
              <w:rPr>
                <w:sz w:val="24"/>
                <w:szCs w:val="24"/>
              </w:rPr>
              <w:t>25</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7DE90D85" w14:textId="77777777" w:rsidR="00A1160C" w:rsidRPr="00C014DD" w:rsidRDefault="00A1160C" w:rsidP="00E233F4">
            <w:pPr>
              <w:spacing w:after="0" w:line="240" w:lineRule="auto"/>
              <w:jc w:val="center"/>
              <w:rPr>
                <w:sz w:val="24"/>
                <w:szCs w:val="24"/>
              </w:rPr>
            </w:pPr>
          </w:p>
        </w:tc>
      </w:tr>
      <w:tr w:rsidR="00A1160C" w:rsidRPr="00C014DD" w14:paraId="376706DC" w14:textId="77777777" w:rsidTr="00E233F4">
        <w:trPr>
          <w:cantSplit/>
          <w:trHeight w:val="400"/>
        </w:trPr>
        <w:tc>
          <w:tcPr>
            <w:tcW w:w="8717" w:type="dxa"/>
            <w:gridSpan w:val="2"/>
            <w:vMerge w:val="restart"/>
            <w:tcBorders>
              <w:top w:val="single" w:sz="4" w:space="0" w:color="auto"/>
              <w:left w:val="single" w:sz="4" w:space="0" w:color="auto"/>
              <w:right w:val="single" w:sz="4" w:space="0" w:color="auto"/>
            </w:tcBorders>
          </w:tcPr>
          <w:p w14:paraId="77B762C9" w14:textId="77777777" w:rsidR="00A1160C" w:rsidRPr="00C014DD" w:rsidRDefault="00A1160C" w:rsidP="00E233F4">
            <w:pPr>
              <w:spacing w:after="0" w:line="240" w:lineRule="auto"/>
              <w:rPr>
                <w:sz w:val="24"/>
                <w:szCs w:val="24"/>
              </w:rPr>
            </w:pPr>
          </w:p>
        </w:tc>
        <w:tc>
          <w:tcPr>
            <w:tcW w:w="869" w:type="dxa"/>
            <w:gridSpan w:val="2"/>
            <w:tcBorders>
              <w:top w:val="single" w:sz="4" w:space="0" w:color="auto"/>
              <w:left w:val="single" w:sz="4" w:space="0" w:color="auto"/>
              <w:right w:val="single" w:sz="4" w:space="0" w:color="auto"/>
            </w:tcBorders>
          </w:tcPr>
          <w:p w14:paraId="51559E3F" w14:textId="77777777" w:rsidR="00A1160C" w:rsidRPr="00C014DD" w:rsidRDefault="00A1160C" w:rsidP="00E233F4">
            <w:pPr>
              <w:spacing w:after="0" w:line="240" w:lineRule="auto"/>
              <w:jc w:val="center"/>
              <w:rPr>
                <w:sz w:val="24"/>
                <w:szCs w:val="24"/>
              </w:rP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5CA4C002" w14:textId="77777777" w:rsidR="00A1160C" w:rsidRPr="00C014DD" w:rsidRDefault="00A1160C" w:rsidP="00E233F4">
            <w:pPr>
              <w:spacing w:after="0" w:line="240" w:lineRule="auto"/>
              <w:jc w:val="center"/>
              <w:rPr>
                <w:sz w:val="24"/>
                <w:szCs w:val="24"/>
              </w:rPr>
            </w:pPr>
          </w:p>
        </w:tc>
      </w:tr>
      <w:tr w:rsidR="00A1160C" w:rsidRPr="00C014DD" w14:paraId="1D857A1E" w14:textId="77777777" w:rsidTr="00E233F4">
        <w:trPr>
          <w:cantSplit/>
          <w:trHeight w:val="400"/>
        </w:trPr>
        <w:tc>
          <w:tcPr>
            <w:tcW w:w="8717" w:type="dxa"/>
            <w:gridSpan w:val="2"/>
            <w:vMerge/>
            <w:tcBorders>
              <w:left w:val="single" w:sz="4" w:space="0" w:color="auto"/>
              <w:bottom w:val="single" w:sz="4" w:space="0" w:color="auto"/>
              <w:right w:val="single" w:sz="4" w:space="0" w:color="auto"/>
            </w:tcBorders>
          </w:tcPr>
          <w:p w14:paraId="067F029D" w14:textId="77777777" w:rsidR="00A1160C" w:rsidRPr="00C014DD" w:rsidRDefault="00A1160C" w:rsidP="00E233F4">
            <w:pPr>
              <w:spacing w:after="0" w:line="240" w:lineRule="auto"/>
              <w:rPr>
                <w:b/>
                <w:sz w:val="24"/>
                <w:szCs w:val="24"/>
              </w:rPr>
            </w:pPr>
          </w:p>
        </w:tc>
        <w:tc>
          <w:tcPr>
            <w:tcW w:w="869" w:type="dxa"/>
            <w:gridSpan w:val="2"/>
            <w:tcBorders>
              <w:left w:val="single" w:sz="4" w:space="0" w:color="auto"/>
              <w:bottom w:val="single" w:sz="4" w:space="0" w:color="auto"/>
              <w:right w:val="single" w:sz="4" w:space="0" w:color="auto"/>
            </w:tcBorders>
          </w:tcPr>
          <w:p w14:paraId="5193E899" w14:textId="77777777" w:rsidR="00A1160C" w:rsidRPr="00C014DD" w:rsidRDefault="00A1160C" w:rsidP="00E233F4">
            <w:pPr>
              <w:spacing w:after="0" w:line="240" w:lineRule="auto"/>
              <w:jc w:val="center"/>
              <w:rPr>
                <w:sz w:val="24"/>
                <w:szCs w:val="24"/>
              </w:rPr>
            </w:pPr>
          </w:p>
        </w:tc>
        <w:tc>
          <w:tcPr>
            <w:tcW w:w="867" w:type="dxa"/>
            <w:gridSpan w:val="2"/>
            <w:vMerge/>
            <w:tcBorders>
              <w:top w:val="single" w:sz="4" w:space="0" w:color="auto"/>
              <w:left w:val="single" w:sz="4" w:space="0" w:color="auto"/>
              <w:bottom w:val="single" w:sz="4" w:space="0" w:color="auto"/>
              <w:right w:val="single" w:sz="4" w:space="0" w:color="auto"/>
            </w:tcBorders>
          </w:tcPr>
          <w:p w14:paraId="324F0BD3" w14:textId="77777777" w:rsidR="00A1160C" w:rsidRPr="00C014DD" w:rsidRDefault="00A1160C" w:rsidP="00E233F4">
            <w:pPr>
              <w:spacing w:after="0" w:line="240" w:lineRule="auto"/>
              <w:jc w:val="center"/>
              <w:rPr>
                <w:sz w:val="24"/>
                <w:szCs w:val="24"/>
              </w:rPr>
            </w:pPr>
          </w:p>
        </w:tc>
      </w:tr>
      <w:tr w:rsidR="00A1160C" w:rsidRPr="00C014DD" w14:paraId="541C007B" w14:textId="77777777" w:rsidTr="00E233F4">
        <w:trPr>
          <w:cantSplit/>
          <w:trHeight w:val="450"/>
        </w:trPr>
        <w:tc>
          <w:tcPr>
            <w:tcW w:w="8717" w:type="dxa"/>
            <w:gridSpan w:val="2"/>
            <w:tcBorders>
              <w:top w:val="single" w:sz="4" w:space="0" w:color="auto"/>
              <w:left w:val="single" w:sz="4" w:space="0" w:color="auto"/>
              <w:right w:val="single" w:sz="4" w:space="0" w:color="auto"/>
            </w:tcBorders>
            <w:shd w:val="clear" w:color="auto" w:fill="D9D9D9"/>
          </w:tcPr>
          <w:p w14:paraId="24AA89EC" w14:textId="77777777" w:rsidR="00A1160C" w:rsidRPr="00C014DD" w:rsidRDefault="00A1160C" w:rsidP="00E233F4">
            <w:pPr>
              <w:spacing w:after="0" w:line="240" w:lineRule="auto"/>
              <w:rPr>
                <w:b/>
                <w:sz w:val="24"/>
                <w:szCs w:val="24"/>
              </w:rPr>
            </w:pPr>
            <w:r>
              <w:rPr>
                <w:b/>
                <w:sz w:val="24"/>
                <w:szCs w:val="24"/>
              </w:rPr>
              <w:t>3. Cognitive and Intellectual Skills</w:t>
            </w:r>
          </w:p>
        </w:tc>
        <w:tc>
          <w:tcPr>
            <w:tcW w:w="869" w:type="dxa"/>
            <w:gridSpan w:val="2"/>
            <w:tcBorders>
              <w:top w:val="single" w:sz="4" w:space="0" w:color="auto"/>
              <w:left w:val="single" w:sz="4" w:space="0" w:color="auto"/>
              <w:right w:val="single" w:sz="4" w:space="0" w:color="auto"/>
            </w:tcBorders>
            <w:shd w:val="clear" w:color="auto" w:fill="D9D9D9"/>
          </w:tcPr>
          <w:p w14:paraId="3D79DEFA" w14:textId="77777777" w:rsidR="00A1160C" w:rsidRPr="00C014DD" w:rsidRDefault="00A1160C" w:rsidP="00E233F4">
            <w:pPr>
              <w:spacing w:after="0" w:line="240" w:lineRule="auto"/>
              <w:jc w:val="center"/>
              <w:rPr>
                <w:sz w:val="24"/>
                <w:szCs w:val="24"/>
              </w:rPr>
            </w:pPr>
            <w:r>
              <w:rPr>
                <w:sz w:val="24"/>
                <w:szCs w:val="24"/>
              </w:rPr>
              <w:t>25</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076BF829" w14:textId="77777777" w:rsidR="00A1160C" w:rsidRPr="00C014DD" w:rsidRDefault="00A1160C" w:rsidP="00E233F4">
            <w:pPr>
              <w:spacing w:after="0" w:line="240" w:lineRule="auto"/>
              <w:jc w:val="center"/>
              <w:rPr>
                <w:sz w:val="24"/>
                <w:szCs w:val="24"/>
              </w:rPr>
            </w:pPr>
          </w:p>
        </w:tc>
      </w:tr>
      <w:tr w:rsidR="00A1160C" w:rsidRPr="00C014DD" w14:paraId="3D4EA597" w14:textId="77777777" w:rsidTr="00E233F4">
        <w:trPr>
          <w:cantSplit/>
          <w:trHeight w:val="400"/>
        </w:trPr>
        <w:tc>
          <w:tcPr>
            <w:tcW w:w="8717" w:type="dxa"/>
            <w:gridSpan w:val="2"/>
            <w:vMerge w:val="restart"/>
            <w:tcBorders>
              <w:top w:val="single" w:sz="4" w:space="0" w:color="auto"/>
              <w:left w:val="single" w:sz="4" w:space="0" w:color="auto"/>
              <w:right w:val="single" w:sz="4" w:space="0" w:color="auto"/>
            </w:tcBorders>
          </w:tcPr>
          <w:p w14:paraId="514B4261" w14:textId="77777777" w:rsidR="00A1160C" w:rsidRPr="00C014DD" w:rsidRDefault="00A1160C" w:rsidP="00E233F4">
            <w:pPr>
              <w:spacing w:after="0" w:line="240" w:lineRule="auto"/>
              <w:rPr>
                <w:sz w:val="24"/>
                <w:szCs w:val="24"/>
              </w:rPr>
            </w:pPr>
          </w:p>
        </w:tc>
        <w:tc>
          <w:tcPr>
            <w:tcW w:w="869" w:type="dxa"/>
            <w:gridSpan w:val="2"/>
            <w:tcBorders>
              <w:top w:val="single" w:sz="4" w:space="0" w:color="auto"/>
              <w:left w:val="single" w:sz="4" w:space="0" w:color="auto"/>
              <w:right w:val="single" w:sz="4" w:space="0" w:color="auto"/>
            </w:tcBorders>
          </w:tcPr>
          <w:p w14:paraId="4F3E58F5" w14:textId="77777777" w:rsidR="00A1160C" w:rsidRPr="00C014DD" w:rsidRDefault="00A1160C" w:rsidP="00E233F4">
            <w:pPr>
              <w:spacing w:after="0" w:line="240" w:lineRule="auto"/>
              <w:jc w:val="center"/>
              <w:rPr>
                <w:sz w:val="24"/>
                <w:szCs w:val="24"/>
              </w:rP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25E7810D" w14:textId="77777777" w:rsidR="00A1160C" w:rsidRPr="00C014DD" w:rsidRDefault="00A1160C" w:rsidP="00E233F4">
            <w:pPr>
              <w:spacing w:after="0" w:line="240" w:lineRule="auto"/>
              <w:jc w:val="center"/>
              <w:rPr>
                <w:sz w:val="24"/>
                <w:szCs w:val="24"/>
              </w:rPr>
            </w:pPr>
          </w:p>
        </w:tc>
      </w:tr>
      <w:tr w:rsidR="00A1160C" w:rsidRPr="00C014DD" w14:paraId="6E7916B3" w14:textId="77777777" w:rsidTr="00E233F4">
        <w:trPr>
          <w:cantSplit/>
          <w:trHeight w:val="400"/>
        </w:trPr>
        <w:tc>
          <w:tcPr>
            <w:tcW w:w="8717" w:type="dxa"/>
            <w:gridSpan w:val="2"/>
            <w:vMerge/>
            <w:tcBorders>
              <w:left w:val="single" w:sz="4" w:space="0" w:color="auto"/>
              <w:bottom w:val="single" w:sz="4" w:space="0" w:color="auto"/>
              <w:right w:val="single" w:sz="4" w:space="0" w:color="auto"/>
            </w:tcBorders>
          </w:tcPr>
          <w:p w14:paraId="0D3371D8" w14:textId="77777777" w:rsidR="00A1160C" w:rsidRPr="00C014DD" w:rsidRDefault="00A1160C" w:rsidP="00E233F4">
            <w:pPr>
              <w:spacing w:after="0" w:line="240" w:lineRule="auto"/>
              <w:rPr>
                <w:b/>
                <w:sz w:val="24"/>
                <w:szCs w:val="24"/>
              </w:rPr>
            </w:pPr>
          </w:p>
        </w:tc>
        <w:tc>
          <w:tcPr>
            <w:tcW w:w="869" w:type="dxa"/>
            <w:gridSpan w:val="2"/>
            <w:tcBorders>
              <w:left w:val="single" w:sz="4" w:space="0" w:color="auto"/>
              <w:bottom w:val="single" w:sz="4" w:space="0" w:color="auto"/>
              <w:right w:val="single" w:sz="4" w:space="0" w:color="auto"/>
            </w:tcBorders>
          </w:tcPr>
          <w:p w14:paraId="09A312BC" w14:textId="77777777" w:rsidR="00A1160C" w:rsidRPr="00C014DD" w:rsidRDefault="00A1160C" w:rsidP="00E233F4">
            <w:pPr>
              <w:spacing w:after="0" w:line="240" w:lineRule="auto"/>
              <w:jc w:val="center"/>
              <w:rPr>
                <w:sz w:val="24"/>
                <w:szCs w:val="24"/>
              </w:rPr>
            </w:pPr>
          </w:p>
        </w:tc>
        <w:tc>
          <w:tcPr>
            <w:tcW w:w="867" w:type="dxa"/>
            <w:gridSpan w:val="2"/>
            <w:vMerge/>
            <w:tcBorders>
              <w:top w:val="single" w:sz="4" w:space="0" w:color="auto"/>
              <w:left w:val="single" w:sz="4" w:space="0" w:color="auto"/>
              <w:bottom w:val="single" w:sz="4" w:space="0" w:color="auto"/>
              <w:right w:val="single" w:sz="4" w:space="0" w:color="auto"/>
            </w:tcBorders>
          </w:tcPr>
          <w:p w14:paraId="501270AA" w14:textId="77777777" w:rsidR="00A1160C" w:rsidRPr="00C014DD" w:rsidRDefault="00A1160C" w:rsidP="00E233F4">
            <w:pPr>
              <w:spacing w:after="0" w:line="240" w:lineRule="auto"/>
              <w:jc w:val="center"/>
              <w:rPr>
                <w:sz w:val="24"/>
                <w:szCs w:val="24"/>
              </w:rPr>
            </w:pPr>
          </w:p>
        </w:tc>
      </w:tr>
      <w:tr w:rsidR="00A1160C" w:rsidRPr="00C014DD" w14:paraId="21AFBE98" w14:textId="77777777" w:rsidTr="00E233F4">
        <w:trPr>
          <w:cantSplit/>
          <w:trHeight w:val="450"/>
        </w:trPr>
        <w:tc>
          <w:tcPr>
            <w:tcW w:w="8717" w:type="dxa"/>
            <w:gridSpan w:val="2"/>
            <w:tcBorders>
              <w:top w:val="single" w:sz="4" w:space="0" w:color="auto"/>
              <w:left w:val="single" w:sz="4" w:space="0" w:color="auto"/>
              <w:right w:val="single" w:sz="4" w:space="0" w:color="auto"/>
            </w:tcBorders>
            <w:shd w:val="clear" w:color="auto" w:fill="D9D9D9"/>
          </w:tcPr>
          <w:p w14:paraId="3668D547" w14:textId="77777777" w:rsidR="00A1160C" w:rsidRPr="00C014DD" w:rsidRDefault="00A1160C" w:rsidP="00E233F4">
            <w:pPr>
              <w:spacing w:after="0" w:line="240" w:lineRule="auto"/>
              <w:rPr>
                <w:b/>
                <w:sz w:val="24"/>
                <w:szCs w:val="24"/>
              </w:rPr>
            </w:pPr>
            <w:r>
              <w:rPr>
                <w:b/>
                <w:sz w:val="24"/>
                <w:szCs w:val="24"/>
              </w:rPr>
              <w:t>4. Practical Application Skills</w:t>
            </w:r>
          </w:p>
        </w:tc>
        <w:tc>
          <w:tcPr>
            <w:tcW w:w="869" w:type="dxa"/>
            <w:gridSpan w:val="2"/>
            <w:tcBorders>
              <w:top w:val="single" w:sz="4" w:space="0" w:color="auto"/>
              <w:left w:val="single" w:sz="4" w:space="0" w:color="auto"/>
              <w:right w:val="single" w:sz="4" w:space="0" w:color="auto"/>
            </w:tcBorders>
            <w:shd w:val="clear" w:color="auto" w:fill="D9D9D9"/>
          </w:tcPr>
          <w:p w14:paraId="6ECACF32" w14:textId="77777777" w:rsidR="00A1160C" w:rsidRPr="00C014DD" w:rsidRDefault="00A1160C" w:rsidP="00E233F4">
            <w:pPr>
              <w:spacing w:after="0" w:line="240" w:lineRule="auto"/>
              <w:jc w:val="center"/>
              <w:rPr>
                <w:sz w:val="24"/>
                <w:szCs w:val="24"/>
              </w:rPr>
            </w:pPr>
            <w:r>
              <w:rPr>
                <w:sz w:val="24"/>
                <w:szCs w:val="24"/>
              </w:rPr>
              <w:t>20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757B9929" w14:textId="77777777" w:rsidR="00A1160C" w:rsidRPr="00C014DD" w:rsidRDefault="00A1160C" w:rsidP="00E233F4">
            <w:pPr>
              <w:spacing w:after="0" w:line="240" w:lineRule="auto"/>
              <w:jc w:val="center"/>
              <w:rPr>
                <w:sz w:val="24"/>
                <w:szCs w:val="24"/>
              </w:rPr>
            </w:pPr>
          </w:p>
        </w:tc>
      </w:tr>
      <w:tr w:rsidR="00A1160C" w:rsidRPr="00C014DD" w14:paraId="0D4FD632" w14:textId="77777777" w:rsidTr="00E233F4">
        <w:trPr>
          <w:cantSplit/>
          <w:trHeight w:val="400"/>
        </w:trPr>
        <w:tc>
          <w:tcPr>
            <w:tcW w:w="8717" w:type="dxa"/>
            <w:gridSpan w:val="2"/>
            <w:vMerge w:val="restart"/>
            <w:tcBorders>
              <w:top w:val="single" w:sz="4" w:space="0" w:color="auto"/>
              <w:left w:val="single" w:sz="4" w:space="0" w:color="auto"/>
              <w:right w:val="single" w:sz="4" w:space="0" w:color="auto"/>
            </w:tcBorders>
          </w:tcPr>
          <w:p w14:paraId="6E2F9B11" w14:textId="77777777" w:rsidR="00A1160C" w:rsidRPr="00C014DD" w:rsidRDefault="00A1160C" w:rsidP="00E233F4">
            <w:pPr>
              <w:spacing w:after="0" w:line="240" w:lineRule="auto"/>
              <w:rPr>
                <w:sz w:val="24"/>
                <w:szCs w:val="24"/>
              </w:rPr>
            </w:pPr>
          </w:p>
        </w:tc>
        <w:tc>
          <w:tcPr>
            <w:tcW w:w="869" w:type="dxa"/>
            <w:gridSpan w:val="2"/>
            <w:tcBorders>
              <w:top w:val="single" w:sz="4" w:space="0" w:color="auto"/>
              <w:left w:val="single" w:sz="4" w:space="0" w:color="auto"/>
              <w:right w:val="single" w:sz="4" w:space="0" w:color="auto"/>
            </w:tcBorders>
          </w:tcPr>
          <w:p w14:paraId="335CD0D0" w14:textId="77777777" w:rsidR="00A1160C" w:rsidRPr="00C014DD" w:rsidRDefault="00A1160C" w:rsidP="00E233F4">
            <w:pPr>
              <w:spacing w:after="0" w:line="240" w:lineRule="auto"/>
              <w:jc w:val="center"/>
              <w:rPr>
                <w:sz w:val="24"/>
                <w:szCs w:val="24"/>
              </w:rP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0AC39C4C" w14:textId="77777777" w:rsidR="00A1160C" w:rsidRPr="00C014DD" w:rsidRDefault="00A1160C" w:rsidP="00E233F4">
            <w:pPr>
              <w:spacing w:after="0" w:line="240" w:lineRule="auto"/>
              <w:jc w:val="center"/>
              <w:rPr>
                <w:sz w:val="24"/>
                <w:szCs w:val="24"/>
              </w:rPr>
            </w:pPr>
          </w:p>
        </w:tc>
      </w:tr>
      <w:tr w:rsidR="00A1160C" w:rsidRPr="00C014DD" w14:paraId="2DE6F4C1" w14:textId="77777777" w:rsidTr="00E233F4">
        <w:trPr>
          <w:cantSplit/>
          <w:trHeight w:val="400"/>
        </w:trPr>
        <w:tc>
          <w:tcPr>
            <w:tcW w:w="8717" w:type="dxa"/>
            <w:gridSpan w:val="2"/>
            <w:vMerge/>
            <w:tcBorders>
              <w:left w:val="single" w:sz="4" w:space="0" w:color="auto"/>
              <w:bottom w:val="single" w:sz="4" w:space="0" w:color="auto"/>
              <w:right w:val="single" w:sz="4" w:space="0" w:color="auto"/>
            </w:tcBorders>
          </w:tcPr>
          <w:p w14:paraId="4AD8F3B0" w14:textId="77777777" w:rsidR="00A1160C" w:rsidRPr="00C014DD" w:rsidRDefault="00A1160C" w:rsidP="00E233F4">
            <w:pPr>
              <w:spacing w:after="0" w:line="240" w:lineRule="auto"/>
              <w:rPr>
                <w:b/>
                <w:sz w:val="24"/>
                <w:szCs w:val="24"/>
              </w:rPr>
            </w:pPr>
          </w:p>
        </w:tc>
        <w:tc>
          <w:tcPr>
            <w:tcW w:w="869" w:type="dxa"/>
            <w:gridSpan w:val="2"/>
            <w:tcBorders>
              <w:left w:val="single" w:sz="4" w:space="0" w:color="auto"/>
              <w:bottom w:val="single" w:sz="4" w:space="0" w:color="auto"/>
              <w:right w:val="single" w:sz="4" w:space="0" w:color="auto"/>
            </w:tcBorders>
          </w:tcPr>
          <w:p w14:paraId="00097145" w14:textId="77777777" w:rsidR="00A1160C" w:rsidRPr="00C014DD" w:rsidRDefault="00A1160C" w:rsidP="00E233F4">
            <w:pPr>
              <w:spacing w:after="0" w:line="240" w:lineRule="auto"/>
              <w:jc w:val="center"/>
              <w:rPr>
                <w:sz w:val="24"/>
                <w:szCs w:val="24"/>
              </w:rPr>
            </w:pPr>
          </w:p>
        </w:tc>
        <w:tc>
          <w:tcPr>
            <w:tcW w:w="867" w:type="dxa"/>
            <w:gridSpan w:val="2"/>
            <w:vMerge/>
            <w:tcBorders>
              <w:top w:val="single" w:sz="4" w:space="0" w:color="auto"/>
              <w:left w:val="single" w:sz="4" w:space="0" w:color="auto"/>
              <w:bottom w:val="single" w:sz="4" w:space="0" w:color="auto"/>
              <w:right w:val="single" w:sz="4" w:space="0" w:color="auto"/>
            </w:tcBorders>
          </w:tcPr>
          <w:p w14:paraId="054B1EBD" w14:textId="77777777" w:rsidR="00A1160C" w:rsidRPr="00C014DD" w:rsidRDefault="00A1160C" w:rsidP="00E233F4">
            <w:pPr>
              <w:spacing w:after="0" w:line="240" w:lineRule="auto"/>
              <w:jc w:val="center"/>
              <w:rPr>
                <w:sz w:val="24"/>
                <w:szCs w:val="24"/>
              </w:rPr>
            </w:pPr>
          </w:p>
        </w:tc>
      </w:tr>
      <w:tr w:rsidR="00A1160C" w:rsidRPr="00C014DD" w14:paraId="38806A30" w14:textId="77777777" w:rsidTr="00E233F4">
        <w:trPr>
          <w:cantSplit/>
          <w:trHeight w:val="450"/>
        </w:trPr>
        <w:tc>
          <w:tcPr>
            <w:tcW w:w="8717" w:type="dxa"/>
            <w:gridSpan w:val="2"/>
            <w:tcBorders>
              <w:top w:val="single" w:sz="4" w:space="0" w:color="auto"/>
              <w:left w:val="single" w:sz="4" w:space="0" w:color="auto"/>
              <w:right w:val="single" w:sz="4" w:space="0" w:color="auto"/>
            </w:tcBorders>
            <w:shd w:val="clear" w:color="auto" w:fill="D9D9D9"/>
          </w:tcPr>
          <w:p w14:paraId="10486B2C" w14:textId="77777777" w:rsidR="00A1160C" w:rsidRPr="00C014DD" w:rsidRDefault="00A1160C" w:rsidP="00E233F4">
            <w:pPr>
              <w:spacing w:after="0" w:line="240" w:lineRule="auto"/>
              <w:rPr>
                <w:b/>
                <w:sz w:val="24"/>
                <w:szCs w:val="24"/>
              </w:rPr>
            </w:pPr>
            <w:r>
              <w:rPr>
                <w:b/>
                <w:sz w:val="24"/>
                <w:szCs w:val="24"/>
              </w:rPr>
              <w:t>5. Transferable Skills for Life and Professional Practice</w:t>
            </w:r>
          </w:p>
        </w:tc>
        <w:tc>
          <w:tcPr>
            <w:tcW w:w="869" w:type="dxa"/>
            <w:gridSpan w:val="2"/>
            <w:tcBorders>
              <w:top w:val="single" w:sz="4" w:space="0" w:color="auto"/>
              <w:left w:val="single" w:sz="4" w:space="0" w:color="auto"/>
              <w:right w:val="single" w:sz="4" w:space="0" w:color="auto"/>
            </w:tcBorders>
            <w:shd w:val="clear" w:color="auto" w:fill="D9D9D9"/>
          </w:tcPr>
          <w:p w14:paraId="45443D31" w14:textId="77777777" w:rsidR="00A1160C" w:rsidRPr="00C014DD" w:rsidRDefault="00A1160C" w:rsidP="00E233F4">
            <w:pPr>
              <w:spacing w:after="0" w:line="240" w:lineRule="auto"/>
              <w:jc w:val="center"/>
              <w:rPr>
                <w:sz w:val="24"/>
                <w:szCs w:val="24"/>
              </w:rPr>
            </w:pPr>
            <w:r>
              <w:rPr>
                <w:sz w:val="24"/>
                <w:szCs w:val="24"/>
              </w:rPr>
              <w:t>10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65EC6235" w14:textId="77777777" w:rsidR="00A1160C" w:rsidRPr="00C014DD" w:rsidRDefault="00A1160C" w:rsidP="00E233F4">
            <w:pPr>
              <w:spacing w:after="0" w:line="240" w:lineRule="auto"/>
              <w:jc w:val="center"/>
              <w:rPr>
                <w:sz w:val="24"/>
                <w:szCs w:val="24"/>
              </w:rPr>
            </w:pPr>
          </w:p>
        </w:tc>
      </w:tr>
      <w:tr w:rsidR="00A1160C" w:rsidRPr="00C014DD" w14:paraId="1B8CB463" w14:textId="77777777" w:rsidTr="00E233F4">
        <w:trPr>
          <w:cantSplit/>
          <w:trHeight w:val="400"/>
        </w:trPr>
        <w:tc>
          <w:tcPr>
            <w:tcW w:w="8717" w:type="dxa"/>
            <w:gridSpan w:val="2"/>
            <w:vMerge w:val="restart"/>
            <w:tcBorders>
              <w:top w:val="single" w:sz="4" w:space="0" w:color="auto"/>
              <w:left w:val="single" w:sz="4" w:space="0" w:color="auto"/>
              <w:right w:val="single" w:sz="4" w:space="0" w:color="auto"/>
            </w:tcBorders>
          </w:tcPr>
          <w:p w14:paraId="31769299" w14:textId="77777777" w:rsidR="00A1160C" w:rsidRPr="00C014DD" w:rsidRDefault="00A1160C" w:rsidP="00E233F4">
            <w:pPr>
              <w:spacing w:after="0" w:line="240" w:lineRule="auto"/>
              <w:rPr>
                <w:sz w:val="24"/>
                <w:szCs w:val="24"/>
              </w:rPr>
            </w:pPr>
          </w:p>
        </w:tc>
        <w:tc>
          <w:tcPr>
            <w:tcW w:w="869" w:type="dxa"/>
            <w:gridSpan w:val="2"/>
            <w:tcBorders>
              <w:top w:val="single" w:sz="4" w:space="0" w:color="auto"/>
              <w:left w:val="single" w:sz="4" w:space="0" w:color="auto"/>
              <w:right w:val="single" w:sz="4" w:space="0" w:color="auto"/>
            </w:tcBorders>
          </w:tcPr>
          <w:p w14:paraId="2CE2C549" w14:textId="77777777" w:rsidR="00A1160C" w:rsidRPr="00C014DD" w:rsidRDefault="00A1160C" w:rsidP="00E233F4">
            <w:pPr>
              <w:spacing w:after="0" w:line="240" w:lineRule="auto"/>
              <w:jc w:val="center"/>
              <w:rPr>
                <w:sz w:val="24"/>
                <w:szCs w:val="24"/>
              </w:rP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12B742DC" w14:textId="77777777" w:rsidR="00A1160C" w:rsidRPr="00C014DD" w:rsidRDefault="00A1160C" w:rsidP="00E233F4">
            <w:pPr>
              <w:spacing w:after="0" w:line="240" w:lineRule="auto"/>
              <w:jc w:val="center"/>
              <w:rPr>
                <w:sz w:val="24"/>
                <w:szCs w:val="24"/>
              </w:rPr>
            </w:pPr>
          </w:p>
        </w:tc>
      </w:tr>
      <w:tr w:rsidR="00A1160C" w:rsidRPr="00C014DD" w14:paraId="521E82A4" w14:textId="77777777" w:rsidTr="00E233F4">
        <w:trPr>
          <w:cantSplit/>
          <w:trHeight w:val="400"/>
        </w:trPr>
        <w:tc>
          <w:tcPr>
            <w:tcW w:w="8717" w:type="dxa"/>
            <w:gridSpan w:val="2"/>
            <w:vMerge/>
            <w:tcBorders>
              <w:left w:val="single" w:sz="4" w:space="0" w:color="auto"/>
              <w:bottom w:val="single" w:sz="4" w:space="0" w:color="auto"/>
              <w:right w:val="single" w:sz="4" w:space="0" w:color="auto"/>
            </w:tcBorders>
          </w:tcPr>
          <w:p w14:paraId="7FF0F1DC" w14:textId="77777777" w:rsidR="00A1160C" w:rsidRPr="00C014DD" w:rsidRDefault="00A1160C" w:rsidP="00E233F4">
            <w:pPr>
              <w:spacing w:after="0" w:line="240" w:lineRule="auto"/>
              <w:rPr>
                <w:b/>
                <w:sz w:val="24"/>
                <w:szCs w:val="24"/>
              </w:rPr>
            </w:pPr>
          </w:p>
        </w:tc>
        <w:tc>
          <w:tcPr>
            <w:tcW w:w="869" w:type="dxa"/>
            <w:gridSpan w:val="2"/>
            <w:tcBorders>
              <w:left w:val="single" w:sz="4" w:space="0" w:color="auto"/>
              <w:bottom w:val="single" w:sz="4" w:space="0" w:color="auto"/>
              <w:right w:val="single" w:sz="4" w:space="0" w:color="auto"/>
            </w:tcBorders>
          </w:tcPr>
          <w:p w14:paraId="597B7217" w14:textId="77777777" w:rsidR="00A1160C" w:rsidRPr="00C014DD" w:rsidRDefault="00A1160C" w:rsidP="00E233F4">
            <w:pPr>
              <w:spacing w:after="0" w:line="240" w:lineRule="auto"/>
              <w:jc w:val="center"/>
              <w:rPr>
                <w:sz w:val="24"/>
                <w:szCs w:val="24"/>
              </w:rPr>
            </w:pPr>
          </w:p>
        </w:tc>
        <w:tc>
          <w:tcPr>
            <w:tcW w:w="867" w:type="dxa"/>
            <w:gridSpan w:val="2"/>
            <w:vMerge/>
            <w:tcBorders>
              <w:top w:val="single" w:sz="4" w:space="0" w:color="auto"/>
              <w:left w:val="single" w:sz="4" w:space="0" w:color="auto"/>
              <w:bottom w:val="single" w:sz="4" w:space="0" w:color="auto"/>
              <w:right w:val="single" w:sz="4" w:space="0" w:color="auto"/>
            </w:tcBorders>
          </w:tcPr>
          <w:p w14:paraId="6FD4CF38" w14:textId="77777777" w:rsidR="00A1160C" w:rsidRPr="00C014DD" w:rsidRDefault="00A1160C" w:rsidP="00E233F4">
            <w:pPr>
              <w:spacing w:after="0" w:line="240" w:lineRule="auto"/>
              <w:jc w:val="center"/>
              <w:rPr>
                <w:sz w:val="24"/>
                <w:szCs w:val="24"/>
              </w:rPr>
            </w:pPr>
          </w:p>
        </w:tc>
      </w:tr>
      <w:tr w:rsidR="00FF2607" w14:paraId="188263CA"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0" w:type="dxa"/>
            <w:right w:w="100" w:type="dxa"/>
          </w:tblCellMar>
          <w:tblLook w:val="0000" w:firstRow="0" w:lastRow="0" w:firstColumn="0" w:lastColumn="0" w:noHBand="0" w:noVBand="0"/>
        </w:tblPrEx>
        <w:trPr>
          <w:cantSplit/>
        </w:trPr>
        <w:tc>
          <w:tcPr>
            <w:tcW w:w="5454" w:type="dxa"/>
            <w:vMerge w:val="restart"/>
            <w:shd w:val="clear" w:color="auto" w:fill="D9D9D9"/>
            <w:vAlign w:val="center"/>
          </w:tcPr>
          <w:p w14:paraId="7786AB9C" w14:textId="77777777" w:rsidR="00FF2607" w:rsidRDefault="00A35E8F">
            <w:pPr>
              <w:keepNext/>
              <w:spacing w:before="40" w:after="40" w:line="240" w:lineRule="auto"/>
              <w:rPr>
                <w:sz w:val="24"/>
                <w:szCs w:val="24"/>
              </w:rPr>
            </w:pPr>
            <w:r>
              <w:rPr>
                <w:b/>
                <w:bCs/>
                <w:sz w:val="24"/>
                <w:szCs w:val="24"/>
              </w:rPr>
              <w:t xml:space="preserve">Assessment Mark </w:t>
            </w:r>
            <w:r>
              <w:rPr>
                <w:sz w:val="24"/>
                <w:szCs w:val="24"/>
              </w:rPr>
              <w:t>(Assessment marks are subject to ratification at the Exam Board. These comments and marks are to give feedback on module work and are for guidance only until they are confirmed.)</w:t>
            </w:r>
          </w:p>
        </w:tc>
        <w:tc>
          <w:tcPr>
            <w:tcW w:w="4300" w:type="dxa"/>
            <w:gridSpan w:val="4"/>
            <w:shd w:val="clear" w:color="auto" w:fill="D9D9D9"/>
            <w:vAlign w:val="center"/>
          </w:tcPr>
          <w:p w14:paraId="04727E4E" w14:textId="77777777" w:rsidR="00FF2607" w:rsidRDefault="00A35E8F">
            <w:pPr>
              <w:keepNext/>
              <w:spacing w:before="40" w:after="40" w:line="240" w:lineRule="auto"/>
              <w:rPr>
                <w:sz w:val="24"/>
                <w:szCs w:val="24"/>
              </w:rPr>
            </w:pPr>
            <w:r>
              <w:rPr>
                <w:b/>
                <w:bCs/>
                <w:sz w:val="24"/>
                <w:szCs w:val="24"/>
              </w:rPr>
              <w:t>Late Submission Penalties (tick if appropriate)</w:t>
            </w:r>
          </w:p>
        </w:tc>
        <w:tc>
          <w:tcPr>
            <w:tcW w:w="700" w:type="dxa"/>
            <w:vMerge w:val="restart"/>
            <w:vAlign w:val="center"/>
          </w:tcPr>
          <w:p w14:paraId="376428EA" w14:textId="77777777" w:rsidR="00FF2607" w:rsidRDefault="00A35E8F">
            <w:pPr>
              <w:keepNext/>
              <w:spacing w:before="40" w:after="40" w:line="240" w:lineRule="auto"/>
              <w:jc w:val="right"/>
              <w:rPr>
                <w:sz w:val="24"/>
                <w:szCs w:val="24"/>
              </w:rPr>
            </w:pPr>
            <w:r>
              <w:rPr>
                <w:b/>
                <w:bCs/>
                <w:sz w:val="24"/>
                <w:szCs w:val="24"/>
              </w:rPr>
              <w:t>%</w:t>
            </w:r>
          </w:p>
        </w:tc>
      </w:tr>
      <w:tr w:rsidR="00FF2607" w14:paraId="2AAB1BDB"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0" w:type="dxa"/>
            <w:right w:w="100" w:type="dxa"/>
          </w:tblCellMar>
          <w:tblLook w:val="0000" w:firstRow="0" w:lastRow="0" w:firstColumn="0" w:lastColumn="0" w:noHBand="0" w:noVBand="0"/>
        </w:tblPrEx>
        <w:trPr>
          <w:cantSplit/>
        </w:trPr>
        <w:tc>
          <w:tcPr>
            <w:tcW w:w="5454" w:type="dxa"/>
            <w:vMerge/>
            <w:shd w:val="clear" w:color="auto" w:fill="D9D9D9"/>
            <w:vAlign w:val="center"/>
          </w:tcPr>
          <w:p w14:paraId="5D3AFA7F" w14:textId="77777777" w:rsidR="00FF2607" w:rsidRDefault="00FF2607">
            <w:pPr>
              <w:keepNext/>
              <w:spacing w:before="40" w:after="40" w:line="240" w:lineRule="auto"/>
              <w:rPr>
                <w:sz w:val="24"/>
                <w:szCs w:val="24"/>
              </w:rPr>
            </w:pPr>
          </w:p>
        </w:tc>
        <w:tc>
          <w:tcPr>
            <w:tcW w:w="3600" w:type="dxa"/>
            <w:gridSpan w:val="2"/>
            <w:vAlign w:val="center"/>
          </w:tcPr>
          <w:p w14:paraId="3AA8CA3B" w14:textId="77777777" w:rsidR="00FF2607" w:rsidRDefault="00A35E8F">
            <w:pPr>
              <w:keepNext/>
              <w:spacing w:before="40" w:after="40" w:line="240" w:lineRule="auto"/>
              <w:rPr>
                <w:sz w:val="24"/>
                <w:szCs w:val="24"/>
              </w:rPr>
            </w:pPr>
            <w:r>
              <w:rPr>
                <w:sz w:val="24"/>
                <w:szCs w:val="24"/>
              </w:rPr>
              <w:t>Up to 1 week late (50% maximum)</w:t>
            </w:r>
          </w:p>
        </w:tc>
        <w:tc>
          <w:tcPr>
            <w:tcW w:w="700" w:type="dxa"/>
            <w:gridSpan w:val="2"/>
            <w:vAlign w:val="center"/>
          </w:tcPr>
          <w:p w14:paraId="78630914" w14:textId="77777777" w:rsidR="00FF2607" w:rsidRDefault="00A35E8F">
            <w:pPr>
              <w:keepNext/>
              <w:spacing w:before="40" w:after="40" w:line="240" w:lineRule="auto"/>
              <w:jc w:val="center"/>
              <w:rPr>
                <w:sz w:val="24"/>
                <w:szCs w:val="24"/>
              </w:rPr>
            </w:pPr>
            <w:r>
              <w:rPr>
                <w:sz w:val="24"/>
                <w:szCs w:val="24"/>
              </w:rPr>
              <w:t>☐</w:t>
            </w:r>
          </w:p>
        </w:tc>
        <w:tc>
          <w:tcPr>
            <w:tcW w:w="700" w:type="dxa"/>
            <w:vMerge/>
            <w:vAlign w:val="center"/>
          </w:tcPr>
          <w:p w14:paraId="0A6047B2" w14:textId="77777777" w:rsidR="00FF2607" w:rsidRDefault="00FF2607">
            <w:pPr>
              <w:keepNext/>
              <w:spacing w:before="40" w:after="40" w:line="240" w:lineRule="auto"/>
              <w:rPr>
                <w:sz w:val="24"/>
                <w:szCs w:val="24"/>
              </w:rPr>
            </w:pPr>
          </w:p>
        </w:tc>
      </w:tr>
      <w:tr w:rsidR="00FF2607" w14:paraId="5833D0A2"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0" w:type="dxa"/>
            <w:right w:w="100" w:type="dxa"/>
          </w:tblCellMar>
          <w:tblLook w:val="0000" w:firstRow="0" w:lastRow="0" w:firstColumn="0" w:lastColumn="0" w:noHBand="0" w:noVBand="0"/>
        </w:tblPrEx>
        <w:trPr>
          <w:cantSplit/>
        </w:trPr>
        <w:tc>
          <w:tcPr>
            <w:tcW w:w="5454" w:type="dxa"/>
            <w:vMerge/>
            <w:shd w:val="clear" w:color="auto" w:fill="D9D9D9"/>
            <w:vAlign w:val="center"/>
          </w:tcPr>
          <w:p w14:paraId="01587023" w14:textId="77777777" w:rsidR="00FF2607" w:rsidRDefault="00FF2607">
            <w:pPr>
              <w:spacing w:before="40" w:after="40" w:line="240" w:lineRule="auto"/>
              <w:rPr>
                <w:sz w:val="24"/>
                <w:szCs w:val="24"/>
              </w:rPr>
            </w:pPr>
          </w:p>
        </w:tc>
        <w:tc>
          <w:tcPr>
            <w:tcW w:w="3600" w:type="dxa"/>
            <w:gridSpan w:val="2"/>
            <w:vAlign w:val="center"/>
          </w:tcPr>
          <w:p w14:paraId="38D29E72" w14:textId="77777777" w:rsidR="00FF2607" w:rsidRDefault="00A35E8F">
            <w:pPr>
              <w:spacing w:before="40" w:after="40" w:line="240" w:lineRule="auto"/>
              <w:rPr>
                <w:sz w:val="24"/>
                <w:szCs w:val="24"/>
              </w:rPr>
            </w:pPr>
            <w:r>
              <w:rPr>
                <w:sz w:val="24"/>
                <w:szCs w:val="24"/>
              </w:rPr>
              <w:t>Over 1 week late (0%)</w:t>
            </w:r>
          </w:p>
        </w:tc>
        <w:tc>
          <w:tcPr>
            <w:tcW w:w="700" w:type="dxa"/>
            <w:gridSpan w:val="2"/>
            <w:vAlign w:val="center"/>
          </w:tcPr>
          <w:p w14:paraId="031549F2" w14:textId="77777777" w:rsidR="00FF2607" w:rsidRDefault="00A35E8F">
            <w:pPr>
              <w:spacing w:before="40" w:after="40" w:line="240" w:lineRule="auto"/>
              <w:jc w:val="center"/>
              <w:rPr>
                <w:sz w:val="24"/>
                <w:szCs w:val="24"/>
              </w:rPr>
            </w:pPr>
            <w:r>
              <w:rPr>
                <w:sz w:val="24"/>
                <w:szCs w:val="24"/>
              </w:rPr>
              <w:t>☐</w:t>
            </w:r>
          </w:p>
        </w:tc>
        <w:tc>
          <w:tcPr>
            <w:tcW w:w="700" w:type="dxa"/>
            <w:vMerge/>
            <w:vAlign w:val="center"/>
          </w:tcPr>
          <w:p w14:paraId="62C26F47" w14:textId="77777777" w:rsidR="00FF2607" w:rsidRDefault="00FF2607">
            <w:pPr>
              <w:spacing w:before="40" w:after="40" w:line="240" w:lineRule="auto"/>
              <w:rPr>
                <w:sz w:val="24"/>
                <w:szCs w:val="24"/>
              </w:rPr>
            </w:pPr>
          </w:p>
        </w:tc>
      </w:tr>
    </w:tbl>
    <w:p w14:paraId="56D7BF86" w14:textId="77777777" w:rsidR="00FF2607" w:rsidRDefault="00FF2607">
      <w:pPr>
        <w:spacing w:after="0" w:line="240" w:lineRule="auto"/>
        <w:sectPr w:rsidR="00FF2607" w:rsidSect="004F5ED4">
          <w:footerReference w:type="default" r:id="rId10"/>
          <w:footerReference w:type="first" r:id="rId11"/>
          <w:pgSz w:w="11894" w:h="16834"/>
          <w:pgMar w:top="720" w:right="720" w:bottom="720" w:left="720" w:header="567" w:footer="567" w:gutter="0"/>
          <w:cols w:space="720"/>
          <w:titlePg/>
          <w:docGrid w:linePitch="299"/>
        </w:sectPr>
      </w:pPr>
    </w:p>
    <w:tbl>
      <w:tblPr>
        <w:tblW w:w="1539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5394"/>
      </w:tblGrid>
      <w:tr w:rsidR="00FF2607" w14:paraId="5625DB32" w14:textId="77777777">
        <w:trPr>
          <w:cantSplit/>
        </w:trPr>
        <w:tc>
          <w:tcPr>
            <w:tcW w:w="15394" w:type="dxa"/>
            <w:shd w:val="clear" w:color="auto" w:fill="D9D9D9"/>
            <w:tcMar>
              <w:top w:w="80" w:type="dxa"/>
              <w:bottom w:w="80" w:type="dxa"/>
            </w:tcMar>
          </w:tcPr>
          <w:p w14:paraId="2DDB6E5E" w14:textId="77777777" w:rsidR="00FF2607" w:rsidRDefault="00A35E8F">
            <w:pPr>
              <w:keepNext/>
              <w:spacing w:after="0" w:line="240" w:lineRule="auto"/>
              <w:jc w:val="center"/>
              <w:rPr>
                <w:b/>
                <w:bCs/>
                <w:sz w:val="24"/>
                <w:szCs w:val="24"/>
              </w:rPr>
            </w:pPr>
            <w:r>
              <w:rPr>
                <w:b/>
                <w:bCs/>
                <w:sz w:val="24"/>
                <w:szCs w:val="24"/>
              </w:rPr>
              <w:lastRenderedPageBreak/>
              <w:t>GENERIC ASSESSMENT CRITERIA</w:t>
            </w:r>
          </w:p>
        </w:tc>
      </w:tr>
    </w:tbl>
    <w:p w14:paraId="0556FF35" w14:textId="77777777" w:rsidR="00A1160C" w:rsidRPr="00C014DD" w:rsidRDefault="00A1160C" w:rsidP="00A1160C">
      <w:pPr>
        <w:spacing w:line="240" w:lineRule="auto"/>
        <w:rPr>
          <w:color w:val="303B44"/>
          <w:sz w:val="24"/>
          <w:szCs w:val="24"/>
          <w:lang w:eastAsia="en-US"/>
        </w:rPr>
      </w:pPr>
    </w:p>
    <w:tbl>
      <w:tblPr>
        <w:tblW w:w="15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94"/>
      </w:tblGrid>
      <w:tr w:rsidR="00A1160C" w:rsidRPr="00C014DD" w14:paraId="31324458" w14:textId="77777777" w:rsidTr="00E233F4">
        <w:tc>
          <w:tcPr>
            <w:tcW w:w="15394" w:type="dxa"/>
            <w:shd w:val="clear" w:color="auto" w:fill="8EAADB"/>
          </w:tcPr>
          <w:p w14:paraId="75895943" w14:textId="77777777" w:rsidR="00A1160C" w:rsidRPr="00C014DD" w:rsidRDefault="00A1160C" w:rsidP="00E233F4">
            <w:pPr>
              <w:spacing w:after="0" w:line="240" w:lineRule="auto"/>
              <w:rPr>
                <w:b/>
                <w:sz w:val="24"/>
                <w:szCs w:val="24"/>
              </w:rPr>
            </w:pPr>
            <w:r>
              <w:rPr>
                <w:b/>
                <w:sz w:val="24"/>
                <w:szCs w:val="24"/>
              </w:rPr>
              <w:t>Level 7</w:t>
            </w:r>
          </w:p>
        </w:tc>
      </w:tr>
      <w:tr w:rsidR="00A1160C" w:rsidRPr="00C014DD" w14:paraId="48C809B3" w14:textId="77777777" w:rsidTr="00E233F4">
        <w:tc>
          <w:tcPr>
            <w:tcW w:w="15394" w:type="dxa"/>
            <w:shd w:val="clear" w:color="auto" w:fill="D9E2F3"/>
          </w:tcPr>
          <w:p w14:paraId="7074B81C" w14:textId="77777777" w:rsidR="00A1160C" w:rsidRPr="00C014DD" w:rsidRDefault="00A1160C" w:rsidP="00E233F4">
            <w:pPr>
              <w:spacing w:after="0" w:line="240" w:lineRule="auto"/>
              <w:rPr>
                <w:sz w:val="24"/>
                <w:szCs w:val="24"/>
              </w:rPr>
            </w:pPr>
            <w:r>
              <w:rPr>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3D28F7DC" w14:textId="77777777" w:rsidR="00A1160C" w:rsidRPr="00C014DD" w:rsidRDefault="00A1160C" w:rsidP="00A1160C">
      <w:pPr>
        <w:spacing w:line="240" w:lineRule="auto"/>
        <w:rPr>
          <w:sz w:val="24"/>
          <w:szCs w:val="24"/>
        </w:rPr>
      </w:pPr>
    </w:p>
    <w:tbl>
      <w:tblPr>
        <w:tblW w:w="15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67"/>
        <w:gridCol w:w="1868"/>
        <w:gridCol w:w="1867"/>
        <w:gridCol w:w="1867"/>
        <w:gridCol w:w="1867"/>
        <w:gridCol w:w="1867"/>
        <w:gridCol w:w="1867"/>
        <w:gridCol w:w="2324"/>
      </w:tblGrid>
      <w:tr w:rsidR="00A1160C" w:rsidRPr="00C014DD" w14:paraId="311E7101" w14:textId="77777777" w:rsidTr="00E233F4">
        <w:trPr>
          <w:tblHeader/>
        </w:trPr>
        <w:tc>
          <w:tcPr>
            <w:tcW w:w="1866" w:type="dxa"/>
            <w:shd w:val="clear" w:color="auto" w:fill="8EAADB"/>
          </w:tcPr>
          <w:p w14:paraId="67B998F9" w14:textId="77777777" w:rsidR="00A1160C" w:rsidRPr="00C014DD" w:rsidRDefault="00A1160C" w:rsidP="00E233F4">
            <w:pPr>
              <w:spacing w:after="0" w:line="240" w:lineRule="auto"/>
              <w:rPr>
                <w:b/>
                <w:sz w:val="24"/>
                <w:szCs w:val="24"/>
              </w:rPr>
            </w:pPr>
            <w:r>
              <w:rPr>
                <w:b/>
                <w:sz w:val="24"/>
                <w:szCs w:val="24"/>
              </w:rPr>
              <w:t>Level 7</w:t>
            </w:r>
          </w:p>
        </w:tc>
        <w:tc>
          <w:tcPr>
            <w:tcW w:w="1867" w:type="dxa"/>
            <w:shd w:val="clear" w:color="auto" w:fill="8EAADB"/>
            <w:vAlign w:val="center"/>
          </w:tcPr>
          <w:p w14:paraId="562E716E" w14:textId="77777777" w:rsidR="00A1160C" w:rsidRPr="00C014DD" w:rsidRDefault="00A1160C" w:rsidP="00E233F4">
            <w:pPr>
              <w:spacing w:after="0" w:line="240" w:lineRule="auto"/>
              <w:jc w:val="center"/>
              <w:rPr>
                <w:b/>
                <w:sz w:val="24"/>
                <w:szCs w:val="24"/>
              </w:rPr>
            </w:pPr>
            <w:r>
              <w:rPr>
                <w:b/>
                <w:sz w:val="24"/>
                <w:szCs w:val="24"/>
              </w:rPr>
              <w:t>FAIL</w:t>
            </w:r>
          </w:p>
        </w:tc>
        <w:tc>
          <w:tcPr>
            <w:tcW w:w="1867" w:type="dxa"/>
            <w:shd w:val="clear" w:color="auto" w:fill="8EAADB"/>
            <w:vAlign w:val="center"/>
          </w:tcPr>
          <w:p w14:paraId="4EC27528" w14:textId="77777777" w:rsidR="00A1160C" w:rsidRPr="00C014DD" w:rsidRDefault="00A1160C" w:rsidP="00E233F4">
            <w:pPr>
              <w:spacing w:after="0" w:line="240" w:lineRule="auto"/>
              <w:jc w:val="center"/>
              <w:rPr>
                <w:b/>
                <w:sz w:val="24"/>
                <w:szCs w:val="24"/>
              </w:rPr>
            </w:pPr>
            <w:r>
              <w:rPr>
                <w:b/>
                <w:sz w:val="24"/>
                <w:szCs w:val="24"/>
              </w:rPr>
              <w:t>FAIL</w:t>
            </w:r>
          </w:p>
        </w:tc>
        <w:tc>
          <w:tcPr>
            <w:tcW w:w="1867" w:type="dxa"/>
            <w:shd w:val="clear" w:color="auto" w:fill="8EAADB"/>
            <w:vAlign w:val="center"/>
          </w:tcPr>
          <w:p w14:paraId="15156476" w14:textId="77777777" w:rsidR="00A1160C" w:rsidRPr="00C014DD" w:rsidRDefault="00A1160C" w:rsidP="00E233F4">
            <w:pPr>
              <w:spacing w:after="0" w:line="240" w:lineRule="auto"/>
              <w:jc w:val="center"/>
              <w:rPr>
                <w:b/>
                <w:sz w:val="24"/>
                <w:szCs w:val="24"/>
              </w:rPr>
            </w:pPr>
            <w:r>
              <w:rPr>
                <w:b/>
                <w:sz w:val="24"/>
                <w:szCs w:val="24"/>
              </w:rPr>
              <w:t>MARGINAL FAIL</w:t>
            </w:r>
          </w:p>
        </w:tc>
        <w:tc>
          <w:tcPr>
            <w:tcW w:w="1867" w:type="dxa"/>
            <w:shd w:val="clear" w:color="auto" w:fill="8EAADB"/>
            <w:vAlign w:val="center"/>
          </w:tcPr>
          <w:p w14:paraId="70BBD00A" w14:textId="77777777" w:rsidR="00A1160C" w:rsidRPr="00C014DD" w:rsidRDefault="00A1160C" w:rsidP="00E233F4">
            <w:pPr>
              <w:spacing w:after="0" w:line="240" w:lineRule="auto"/>
              <w:jc w:val="center"/>
              <w:rPr>
                <w:b/>
                <w:sz w:val="24"/>
                <w:szCs w:val="24"/>
              </w:rPr>
            </w:pPr>
            <w:r>
              <w:rPr>
                <w:b/>
                <w:sz w:val="24"/>
                <w:szCs w:val="24"/>
              </w:rPr>
              <w:t>SATISFACTORY</w:t>
            </w:r>
          </w:p>
          <w:p w14:paraId="70291347" w14:textId="77777777" w:rsidR="00A1160C" w:rsidRPr="00C014DD" w:rsidRDefault="00A1160C" w:rsidP="00E233F4">
            <w:pPr>
              <w:spacing w:after="0" w:line="240" w:lineRule="auto"/>
              <w:jc w:val="center"/>
              <w:rPr>
                <w:b/>
                <w:sz w:val="24"/>
                <w:szCs w:val="24"/>
              </w:rPr>
            </w:pPr>
            <w:r>
              <w:rPr>
                <w:b/>
                <w:sz w:val="24"/>
                <w:szCs w:val="24"/>
              </w:rPr>
              <w:t>(Pass)</w:t>
            </w:r>
          </w:p>
        </w:tc>
        <w:tc>
          <w:tcPr>
            <w:tcW w:w="1867" w:type="dxa"/>
            <w:shd w:val="clear" w:color="auto" w:fill="8EAADB"/>
            <w:vAlign w:val="center"/>
          </w:tcPr>
          <w:p w14:paraId="72D5908A" w14:textId="77777777" w:rsidR="00A1160C" w:rsidRPr="00C014DD" w:rsidRDefault="00A1160C" w:rsidP="00E233F4">
            <w:pPr>
              <w:spacing w:after="0" w:line="240" w:lineRule="auto"/>
              <w:jc w:val="center"/>
              <w:rPr>
                <w:b/>
                <w:sz w:val="24"/>
                <w:szCs w:val="24"/>
              </w:rPr>
            </w:pPr>
            <w:r>
              <w:rPr>
                <w:b/>
                <w:sz w:val="24"/>
                <w:szCs w:val="24"/>
              </w:rPr>
              <w:t>GOOD to VERY GOOD</w:t>
            </w:r>
          </w:p>
          <w:p w14:paraId="0616E0D1" w14:textId="77777777" w:rsidR="00A1160C" w:rsidRPr="00C014DD" w:rsidRDefault="00A1160C" w:rsidP="00E233F4">
            <w:pPr>
              <w:spacing w:after="0" w:line="240" w:lineRule="auto"/>
              <w:jc w:val="center"/>
              <w:rPr>
                <w:b/>
                <w:sz w:val="24"/>
                <w:szCs w:val="24"/>
              </w:rPr>
            </w:pPr>
            <w:r>
              <w:rPr>
                <w:b/>
                <w:sz w:val="24"/>
                <w:szCs w:val="24"/>
              </w:rPr>
              <w:t xml:space="preserve">(Merit) </w:t>
            </w:r>
          </w:p>
        </w:tc>
        <w:tc>
          <w:tcPr>
            <w:tcW w:w="1867" w:type="dxa"/>
            <w:shd w:val="clear" w:color="auto" w:fill="8EAADB"/>
            <w:vAlign w:val="center"/>
          </w:tcPr>
          <w:p w14:paraId="36BB6DF2" w14:textId="77777777" w:rsidR="00A1160C" w:rsidRPr="00C014DD" w:rsidRDefault="00A1160C" w:rsidP="00E233F4">
            <w:pPr>
              <w:spacing w:after="0" w:line="240" w:lineRule="auto"/>
              <w:jc w:val="center"/>
              <w:rPr>
                <w:b/>
                <w:sz w:val="24"/>
                <w:szCs w:val="24"/>
              </w:rPr>
            </w:pPr>
            <w:r>
              <w:rPr>
                <w:b/>
                <w:sz w:val="24"/>
                <w:szCs w:val="24"/>
              </w:rPr>
              <w:t>EXCELLENT</w:t>
            </w:r>
          </w:p>
          <w:p w14:paraId="4F75A359" w14:textId="77777777" w:rsidR="00A1160C" w:rsidRPr="00C014DD" w:rsidRDefault="00A1160C" w:rsidP="00E233F4">
            <w:pPr>
              <w:spacing w:after="0" w:line="240" w:lineRule="auto"/>
              <w:jc w:val="center"/>
              <w:rPr>
                <w:b/>
                <w:sz w:val="24"/>
                <w:szCs w:val="24"/>
              </w:rPr>
            </w:pPr>
            <w:r>
              <w:rPr>
                <w:b/>
                <w:sz w:val="24"/>
                <w:szCs w:val="24"/>
              </w:rPr>
              <w:t>(Distinction)</w:t>
            </w:r>
          </w:p>
        </w:tc>
        <w:tc>
          <w:tcPr>
            <w:tcW w:w="2324" w:type="dxa"/>
            <w:shd w:val="clear" w:color="auto" w:fill="8EAADB"/>
            <w:vAlign w:val="center"/>
          </w:tcPr>
          <w:p w14:paraId="6F085D47" w14:textId="77777777" w:rsidR="00A1160C" w:rsidRPr="00C014DD" w:rsidRDefault="00A1160C" w:rsidP="00E233F4">
            <w:pPr>
              <w:spacing w:after="0" w:line="240" w:lineRule="auto"/>
              <w:jc w:val="center"/>
              <w:rPr>
                <w:b/>
                <w:sz w:val="24"/>
                <w:szCs w:val="24"/>
              </w:rPr>
            </w:pPr>
            <w:r>
              <w:rPr>
                <w:b/>
                <w:sz w:val="24"/>
                <w:szCs w:val="24"/>
              </w:rPr>
              <w:t>EXCEPTIONAL</w:t>
            </w:r>
          </w:p>
          <w:p w14:paraId="2EEF65BB" w14:textId="77777777" w:rsidR="00A1160C" w:rsidRPr="00C014DD" w:rsidRDefault="00A1160C" w:rsidP="00E233F4">
            <w:pPr>
              <w:spacing w:after="0" w:line="240" w:lineRule="auto"/>
              <w:jc w:val="center"/>
              <w:rPr>
                <w:b/>
                <w:sz w:val="24"/>
                <w:szCs w:val="24"/>
              </w:rPr>
            </w:pPr>
            <w:r>
              <w:rPr>
                <w:b/>
                <w:sz w:val="24"/>
                <w:szCs w:val="24"/>
              </w:rPr>
              <w:t>(Distinction)</w:t>
            </w:r>
          </w:p>
        </w:tc>
      </w:tr>
      <w:tr w:rsidR="00A1160C" w:rsidRPr="00C014DD" w14:paraId="269C5F97" w14:textId="77777777" w:rsidTr="00E233F4">
        <w:trPr>
          <w:tblHeader/>
        </w:trPr>
        <w:tc>
          <w:tcPr>
            <w:tcW w:w="1866" w:type="dxa"/>
            <w:shd w:val="clear" w:color="auto" w:fill="8EAADB"/>
          </w:tcPr>
          <w:p w14:paraId="77E2046F" w14:textId="77777777" w:rsidR="00A1160C" w:rsidRPr="00C014DD" w:rsidRDefault="00A1160C" w:rsidP="00E233F4">
            <w:pPr>
              <w:spacing w:after="0" w:line="240" w:lineRule="auto"/>
              <w:ind w:left="171"/>
              <w:rPr>
                <w:sz w:val="24"/>
                <w:szCs w:val="24"/>
              </w:rPr>
            </w:pPr>
            <w:r>
              <w:rPr>
                <w:b/>
                <w:bCs/>
                <w:sz w:val="24"/>
                <w:szCs w:val="24"/>
              </w:rPr>
              <w:t>Category</w:t>
            </w:r>
          </w:p>
        </w:tc>
        <w:tc>
          <w:tcPr>
            <w:tcW w:w="1867" w:type="dxa"/>
            <w:shd w:val="clear" w:color="auto" w:fill="8EAADB"/>
            <w:vAlign w:val="bottom"/>
          </w:tcPr>
          <w:p w14:paraId="34D104B2" w14:textId="77777777" w:rsidR="00A1160C" w:rsidRPr="00C014DD" w:rsidRDefault="00A1160C" w:rsidP="00E233F4">
            <w:pPr>
              <w:spacing w:after="0" w:line="240" w:lineRule="auto"/>
              <w:jc w:val="center"/>
              <w:rPr>
                <w:b/>
                <w:sz w:val="24"/>
                <w:szCs w:val="24"/>
              </w:rPr>
            </w:pPr>
            <w:r>
              <w:rPr>
                <w:b/>
                <w:sz w:val="24"/>
                <w:szCs w:val="24"/>
              </w:rPr>
              <w:t>0-29%</w:t>
            </w:r>
          </w:p>
        </w:tc>
        <w:tc>
          <w:tcPr>
            <w:tcW w:w="1867" w:type="dxa"/>
            <w:shd w:val="clear" w:color="auto" w:fill="8EAADB"/>
            <w:vAlign w:val="bottom"/>
          </w:tcPr>
          <w:p w14:paraId="51ADE992" w14:textId="77777777" w:rsidR="00A1160C" w:rsidRPr="00C014DD" w:rsidRDefault="00A1160C" w:rsidP="00E233F4">
            <w:pPr>
              <w:spacing w:after="0" w:line="240" w:lineRule="auto"/>
              <w:jc w:val="center"/>
              <w:rPr>
                <w:b/>
                <w:sz w:val="24"/>
                <w:szCs w:val="24"/>
              </w:rPr>
            </w:pPr>
            <w:r>
              <w:rPr>
                <w:b/>
                <w:sz w:val="24"/>
                <w:szCs w:val="24"/>
              </w:rPr>
              <w:t>30-44%</w:t>
            </w:r>
          </w:p>
        </w:tc>
        <w:tc>
          <w:tcPr>
            <w:tcW w:w="1867" w:type="dxa"/>
            <w:shd w:val="clear" w:color="auto" w:fill="8EAADB"/>
            <w:vAlign w:val="bottom"/>
          </w:tcPr>
          <w:p w14:paraId="17E655C4" w14:textId="77777777" w:rsidR="00A1160C" w:rsidRPr="00C014DD" w:rsidRDefault="00A1160C" w:rsidP="00E233F4">
            <w:pPr>
              <w:spacing w:after="0" w:line="240" w:lineRule="auto"/>
              <w:jc w:val="center"/>
              <w:rPr>
                <w:b/>
                <w:sz w:val="24"/>
                <w:szCs w:val="24"/>
              </w:rPr>
            </w:pPr>
            <w:r>
              <w:rPr>
                <w:b/>
                <w:sz w:val="24"/>
                <w:szCs w:val="24"/>
              </w:rPr>
              <w:t>45-49%</w:t>
            </w:r>
          </w:p>
        </w:tc>
        <w:tc>
          <w:tcPr>
            <w:tcW w:w="1867" w:type="dxa"/>
            <w:shd w:val="clear" w:color="auto" w:fill="8EAADB"/>
            <w:vAlign w:val="bottom"/>
          </w:tcPr>
          <w:p w14:paraId="7A74FDDE" w14:textId="77777777" w:rsidR="00A1160C" w:rsidRPr="00C014DD" w:rsidRDefault="00A1160C" w:rsidP="00E233F4">
            <w:pPr>
              <w:spacing w:after="0" w:line="240" w:lineRule="auto"/>
              <w:jc w:val="center"/>
              <w:rPr>
                <w:b/>
                <w:sz w:val="24"/>
                <w:szCs w:val="24"/>
              </w:rPr>
            </w:pPr>
            <w:r>
              <w:rPr>
                <w:b/>
                <w:sz w:val="24"/>
                <w:szCs w:val="24"/>
              </w:rPr>
              <w:t>50-59%</w:t>
            </w:r>
          </w:p>
        </w:tc>
        <w:tc>
          <w:tcPr>
            <w:tcW w:w="1867" w:type="dxa"/>
            <w:shd w:val="clear" w:color="auto" w:fill="8EAADB"/>
            <w:vAlign w:val="bottom"/>
          </w:tcPr>
          <w:p w14:paraId="753C1A4B" w14:textId="77777777" w:rsidR="00A1160C" w:rsidRPr="00C014DD" w:rsidRDefault="00A1160C" w:rsidP="00E233F4">
            <w:pPr>
              <w:spacing w:after="0" w:line="240" w:lineRule="auto"/>
              <w:jc w:val="center"/>
              <w:rPr>
                <w:b/>
                <w:sz w:val="24"/>
                <w:szCs w:val="24"/>
              </w:rPr>
            </w:pPr>
            <w:r>
              <w:rPr>
                <w:b/>
                <w:sz w:val="24"/>
                <w:szCs w:val="24"/>
              </w:rPr>
              <w:t>60-69%</w:t>
            </w:r>
          </w:p>
        </w:tc>
        <w:tc>
          <w:tcPr>
            <w:tcW w:w="1867" w:type="dxa"/>
            <w:shd w:val="clear" w:color="auto" w:fill="8EAADB"/>
            <w:vAlign w:val="bottom"/>
          </w:tcPr>
          <w:p w14:paraId="1DC997C6" w14:textId="77777777" w:rsidR="00A1160C" w:rsidRPr="00C014DD" w:rsidRDefault="00A1160C" w:rsidP="00E233F4">
            <w:pPr>
              <w:spacing w:after="0" w:line="240" w:lineRule="auto"/>
              <w:jc w:val="center"/>
              <w:rPr>
                <w:b/>
                <w:sz w:val="24"/>
                <w:szCs w:val="24"/>
              </w:rPr>
            </w:pPr>
            <w:r>
              <w:rPr>
                <w:b/>
                <w:sz w:val="24"/>
                <w:szCs w:val="24"/>
              </w:rPr>
              <w:t>70-84%</w:t>
            </w:r>
          </w:p>
        </w:tc>
        <w:tc>
          <w:tcPr>
            <w:tcW w:w="2324" w:type="dxa"/>
            <w:shd w:val="clear" w:color="auto" w:fill="8EAADB"/>
          </w:tcPr>
          <w:p w14:paraId="59D04964" w14:textId="77777777" w:rsidR="00A1160C" w:rsidRPr="00C014DD" w:rsidRDefault="00A1160C" w:rsidP="00E233F4">
            <w:pPr>
              <w:spacing w:after="0" w:line="240" w:lineRule="auto"/>
              <w:jc w:val="center"/>
              <w:rPr>
                <w:b/>
                <w:sz w:val="24"/>
                <w:szCs w:val="24"/>
              </w:rPr>
            </w:pPr>
            <w:r>
              <w:rPr>
                <w:b/>
                <w:sz w:val="24"/>
                <w:szCs w:val="24"/>
              </w:rPr>
              <w:t>85-100%</w:t>
            </w:r>
          </w:p>
        </w:tc>
      </w:tr>
      <w:tr w:rsidR="00A1160C" w:rsidRPr="00C014DD" w14:paraId="0AB93A71" w14:textId="77777777" w:rsidTr="00E233F4">
        <w:tc>
          <w:tcPr>
            <w:tcW w:w="1866" w:type="dxa"/>
            <w:shd w:val="clear" w:color="auto" w:fill="8EAADB"/>
          </w:tcPr>
          <w:p w14:paraId="580BEAA9" w14:textId="77777777" w:rsidR="00A1160C" w:rsidRPr="00C014DD" w:rsidRDefault="00A1160C" w:rsidP="00E233F4">
            <w:pPr>
              <w:spacing w:before="34" w:after="0" w:line="240" w:lineRule="auto"/>
              <w:ind w:left="108" w:right="-54"/>
              <w:rPr>
                <w:bCs/>
                <w:sz w:val="24"/>
                <w:szCs w:val="24"/>
              </w:rPr>
            </w:pPr>
            <w:r>
              <w:rPr>
                <w:b/>
                <w:bCs/>
                <w:sz w:val="24"/>
                <w:szCs w:val="24"/>
              </w:rPr>
              <w:t xml:space="preserve">Engagement with literature </w:t>
            </w:r>
            <w:r>
              <w:rPr>
                <w:bCs/>
                <w:sz w:val="24"/>
                <w:szCs w:val="24"/>
              </w:rPr>
              <w:t>(including current research, referencing,</w:t>
            </w:r>
          </w:p>
          <w:p w14:paraId="5C36482F" w14:textId="77777777" w:rsidR="00A1160C" w:rsidRPr="00C014DD" w:rsidRDefault="00A1160C" w:rsidP="00E233F4">
            <w:pPr>
              <w:spacing w:before="34" w:after="0" w:line="240" w:lineRule="auto"/>
              <w:ind w:left="108" w:right="-54"/>
              <w:rPr>
                <w:bCs/>
                <w:sz w:val="24"/>
                <w:szCs w:val="24"/>
              </w:rPr>
            </w:pPr>
            <w:r>
              <w:rPr>
                <w:bCs/>
                <w:sz w:val="24"/>
                <w:szCs w:val="24"/>
              </w:rPr>
              <w:t>academic conventions and</w:t>
            </w:r>
          </w:p>
          <w:p w14:paraId="297C1768" w14:textId="77777777" w:rsidR="00A1160C" w:rsidRPr="00C014DD" w:rsidRDefault="00A1160C" w:rsidP="00E233F4">
            <w:pPr>
              <w:spacing w:before="34" w:after="0" w:line="240" w:lineRule="auto"/>
              <w:ind w:left="108" w:right="-54"/>
              <w:rPr>
                <w:b/>
                <w:bCs/>
                <w:sz w:val="24"/>
                <w:szCs w:val="24"/>
              </w:rPr>
            </w:pPr>
            <w:r>
              <w:rPr>
                <w:bCs/>
                <w:sz w:val="24"/>
                <w:szCs w:val="24"/>
              </w:rPr>
              <w:t>academic honesty)</w:t>
            </w:r>
            <w:r>
              <w:rPr>
                <w:b/>
                <w:bCs/>
                <w:sz w:val="24"/>
                <w:szCs w:val="24"/>
              </w:rPr>
              <w:t xml:space="preserve"> </w:t>
            </w:r>
          </w:p>
        </w:tc>
        <w:tc>
          <w:tcPr>
            <w:tcW w:w="1867" w:type="dxa"/>
            <w:tcBorders>
              <w:top w:val="single" w:sz="4" w:space="0" w:color="auto"/>
              <w:left w:val="single" w:sz="4" w:space="0" w:color="auto"/>
              <w:bottom w:val="single" w:sz="4" w:space="0" w:color="auto"/>
              <w:right w:val="dashed" w:sz="4" w:space="0" w:color="auto"/>
            </w:tcBorders>
          </w:tcPr>
          <w:p w14:paraId="189AAC94" w14:textId="77777777" w:rsidR="00A1160C" w:rsidRPr="00C014DD" w:rsidRDefault="00A1160C" w:rsidP="00E233F4">
            <w:pPr>
              <w:spacing w:after="0" w:line="240" w:lineRule="auto"/>
              <w:rPr>
                <w:sz w:val="24"/>
                <w:szCs w:val="24"/>
              </w:rPr>
            </w:pPr>
            <w:r>
              <w:rPr>
                <w:sz w:val="24"/>
                <w:szCs w:val="24"/>
              </w:rPr>
              <w:t>Little or no evidence of reading and/or reliance on inappropriate sources.</w:t>
            </w:r>
          </w:p>
          <w:p w14:paraId="00DB5B4C" w14:textId="77777777" w:rsidR="00A1160C" w:rsidRPr="00C014DD" w:rsidRDefault="00A1160C" w:rsidP="00E233F4">
            <w:pPr>
              <w:spacing w:after="0" w:line="240" w:lineRule="auto"/>
              <w:rPr>
                <w:sz w:val="24"/>
                <w:szCs w:val="24"/>
              </w:rPr>
            </w:pPr>
            <w:r>
              <w:rPr>
                <w:sz w:val="24"/>
                <w:szCs w:val="24"/>
              </w:rPr>
              <w:t>Views and findings mostly unsupported and non-authoritative.</w:t>
            </w:r>
          </w:p>
          <w:p w14:paraId="7A4A288E" w14:textId="77777777" w:rsidR="00A1160C" w:rsidRPr="00C014DD" w:rsidRDefault="00A1160C" w:rsidP="00E233F4">
            <w:pPr>
              <w:spacing w:after="0" w:line="240" w:lineRule="auto"/>
              <w:rPr>
                <w:sz w:val="24"/>
                <w:szCs w:val="24"/>
              </w:rPr>
            </w:pPr>
            <w:r>
              <w:rPr>
                <w:sz w:val="24"/>
                <w:szCs w:val="24"/>
              </w:rPr>
              <w:t xml:space="preserve">Referencing conventions used </w:t>
            </w:r>
            <w:r>
              <w:rPr>
                <w:sz w:val="24"/>
                <w:szCs w:val="24"/>
              </w:rPr>
              <w:lastRenderedPageBreak/>
              <w:t>incoherently or largely absent.</w:t>
            </w:r>
          </w:p>
        </w:tc>
        <w:tc>
          <w:tcPr>
            <w:tcW w:w="1867" w:type="dxa"/>
            <w:tcBorders>
              <w:top w:val="single" w:sz="4" w:space="0" w:color="auto"/>
              <w:left w:val="dashed" w:sz="4" w:space="0" w:color="auto"/>
              <w:bottom w:val="single" w:sz="4" w:space="0" w:color="auto"/>
              <w:right w:val="double" w:sz="4" w:space="0" w:color="auto"/>
            </w:tcBorders>
          </w:tcPr>
          <w:p w14:paraId="0A02C767" w14:textId="77777777" w:rsidR="00A1160C" w:rsidRPr="00C014DD" w:rsidRDefault="00A1160C" w:rsidP="00E233F4">
            <w:pPr>
              <w:spacing w:after="0" w:line="240" w:lineRule="auto"/>
              <w:rPr>
                <w:sz w:val="24"/>
                <w:szCs w:val="24"/>
              </w:rPr>
            </w:pPr>
            <w:r>
              <w:rPr>
                <w:sz w:val="24"/>
                <w:szCs w:val="24"/>
              </w:rPr>
              <w:lastRenderedPageBreak/>
              <w:t xml:space="preserve">Poor engagement with essential reading. No evidence of wider reading. Reliance on inappropriate sources, and/or indiscriminate use of sources. Heavily reliant on information gained through class contact. </w:t>
            </w:r>
            <w:r>
              <w:rPr>
                <w:sz w:val="24"/>
                <w:szCs w:val="24"/>
              </w:rPr>
              <w:lastRenderedPageBreak/>
              <w:t>Inconsistent and weak use of referencing.</w:t>
            </w:r>
          </w:p>
        </w:tc>
        <w:tc>
          <w:tcPr>
            <w:tcW w:w="1867" w:type="dxa"/>
            <w:tcBorders>
              <w:top w:val="single" w:sz="4" w:space="0" w:color="auto"/>
              <w:left w:val="double" w:sz="4" w:space="0" w:color="auto"/>
              <w:bottom w:val="single" w:sz="4" w:space="0" w:color="auto"/>
              <w:right w:val="dashed" w:sz="4" w:space="0" w:color="auto"/>
            </w:tcBorders>
          </w:tcPr>
          <w:p w14:paraId="27A86428" w14:textId="77777777" w:rsidR="00A1160C" w:rsidRPr="00C014DD" w:rsidRDefault="00A1160C" w:rsidP="00E233F4">
            <w:pPr>
              <w:spacing w:after="0" w:line="240" w:lineRule="auto"/>
              <w:rPr>
                <w:sz w:val="24"/>
                <w:szCs w:val="24"/>
              </w:rPr>
            </w:pPr>
            <w:r>
              <w:rPr>
                <w:sz w:val="24"/>
                <w:szCs w:val="24"/>
              </w:rPr>
              <w:lastRenderedPageBreak/>
              <w:t>Engagement with a very limited range of relevant and credible sources. Some omissions and minor errors.</w:t>
            </w:r>
          </w:p>
          <w:p w14:paraId="02170CAE" w14:textId="77777777" w:rsidR="00A1160C" w:rsidRPr="00C014DD" w:rsidRDefault="00A1160C" w:rsidP="00E233F4">
            <w:pPr>
              <w:spacing w:after="0" w:line="240" w:lineRule="auto"/>
              <w:rPr>
                <w:sz w:val="24"/>
                <w:szCs w:val="24"/>
              </w:rPr>
            </w:pPr>
            <w:r>
              <w:rPr>
                <w:sz w:val="24"/>
                <w:szCs w:val="24"/>
              </w:rPr>
              <w:t>Referencing conventions evident though not always applied accurately or consistently.</w:t>
            </w:r>
          </w:p>
        </w:tc>
        <w:tc>
          <w:tcPr>
            <w:tcW w:w="1867" w:type="dxa"/>
            <w:tcBorders>
              <w:top w:val="single" w:sz="4" w:space="0" w:color="auto"/>
              <w:left w:val="dashed" w:sz="4" w:space="0" w:color="auto"/>
              <w:bottom w:val="single" w:sz="4" w:space="0" w:color="auto"/>
              <w:right w:val="dashed" w:sz="4" w:space="0" w:color="auto"/>
            </w:tcBorders>
          </w:tcPr>
          <w:p w14:paraId="494E20E3" w14:textId="77777777" w:rsidR="00A1160C" w:rsidRPr="00C014DD" w:rsidRDefault="00A1160C" w:rsidP="00E233F4">
            <w:pPr>
              <w:spacing w:after="0" w:line="240" w:lineRule="auto"/>
              <w:rPr>
                <w:sz w:val="24"/>
                <w:szCs w:val="24"/>
              </w:rPr>
            </w:pPr>
            <w:r>
              <w:rPr>
                <w:sz w:val="24"/>
                <w:szCs w:val="24"/>
              </w:rPr>
              <w:t xml:space="preserve">Engagement with an appropriate range of research-informed literature, including sources retrieved independently. Some over-reliance on texts. Referencing may show minor </w:t>
            </w:r>
            <w:r>
              <w:rPr>
                <w:sz w:val="24"/>
                <w:szCs w:val="24"/>
              </w:rPr>
              <w:lastRenderedPageBreak/>
              <w:t>inaccuracies or inconsistencies.</w:t>
            </w:r>
          </w:p>
        </w:tc>
        <w:tc>
          <w:tcPr>
            <w:tcW w:w="1867" w:type="dxa"/>
            <w:tcBorders>
              <w:top w:val="single" w:sz="4" w:space="0" w:color="auto"/>
              <w:left w:val="dashed" w:sz="4" w:space="0" w:color="auto"/>
              <w:bottom w:val="single" w:sz="4" w:space="0" w:color="auto"/>
              <w:right w:val="dashed" w:sz="4" w:space="0" w:color="auto"/>
            </w:tcBorders>
          </w:tcPr>
          <w:p w14:paraId="55508EB7" w14:textId="77777777" w:rsidR="00A1160C" w:rsidRPr="00C014DD" w:rsidRDefault="00A1160C" w:rsidP="00E233F4">
            <w:pPr>
              <w:spacing w:after="0" w:line="240" w:lineRule="auto"/>
              <w:rPr>
                <w:sz w:val="24"/>
                <w:szCs w:val="24"/>
              </w:rPr>
            </w:pPr>
            <w:r>
              <w:rPr>
                <w:sz w:val="24"/>
                <w:szCs w:val="24"/>
              </w:rPr>
              <w:lastRenderedPageBreak/>
              <w:t>Engagement with a wide range of research-informed literature, including sources retrieved independently.</w:t>
            </w:r>
          </w:p>
          <w:p w14:paraId="0E7FE2B1" w14:textId="77777777" w:rsidR="00A1160C" w:rsidRPr="00C014DD" w:rsidRDefault="00A1160C" w:rsidP="00E233F4">
            <w:pPr>
              <w:spacing w:after="0" w:line="240" w:lineRule="auto"/>
              <w:rPr>
                <w:sz w:val="24"/>
                <w:szCs w:val="24"/>
              </w:rPr>
            </w:pPr>
            <w:r>
              <w:rPr>
                <w:sz w:val="24"/>
                <w:szCs w:val="24"/>
              </w:rPr>
              <w:t xml:space="preserve">Selection of relevant and credible sources.  Very good use of referencing, with no/very few </w:t>
            </w:r>
            <w:r>
              <w:rPr>
                <w:sz w:val="24"/>
                <w:szCs w:val="24"/>
              </w:rPr>
              <w:lastRenderedPageBreak/>
              <w:t>inaccuracies or inconsistencies.</w:t>
            </w:r>
          </w:p>
        </w:tc>
        <w:tc>
          <w:tcPr>
            <w:tcW w:w="1867" w:type="dxa"/>
            <w:tcBorders>
              <w:top w:val="single" w:sz="4" w:space="0" w:color="auto"/>
              <w:left w:val="dashed" w:sz="4" w:space="0" w:color="auto"/>
              <w:bottom w:val="single" w:sz="4" w:space="0" w:color="auto"/>
              <w:right w:val="dashed" w:sz="4" w:space="0" w:color="auto"/>
            </w:tcBorders>
          </w:tcPr>
          <w:p w14:paraId="5B285C78" w14:textId="77777777" w:rsidR="00A1160C" w:rsidRPr="00C014DD" w:rsidRDefault="00A1160C" w:rsidP="00E233F4">
            <w:pPr>
              <w:spacing w:after="0" w:line="240" w:lineRule="auto"/>
              <w:rPr>
                <w:sz w:val="24"/>
                <w:szCs w:val="24"/>
              </w:rPr>
            </w:pPr>
            <w:r>
              <w:rPr>
                <w:sz w:val="24"/>
                <w:szCs w:val="24"/>
              </w:rPr>
              <w:lastRenderedPageBreak/>
              <w:t xml:space="preserve">Engagement with an extensive range of relevant and credible literature, informed by the latest research. Consistently accurate application of referencing. </w:t>
            </w:r>
          </w:p>
        </w:tc>
        <w:tc>
          <w:tcPr>
            <w:tcW w:w="2324" w:type="dxa"/>
            <w:tcBorders>
              <w:top w:val="single" w:sz="4" w:space="0" w:color="auto"/>
              <w:left w:val="dashed" w:sz="4" w:space="0" w:color="auto"/>
              <w:bottom w:val="single" w:sz="4" w:space="0" w:color="auto"/>
              <w:right w:val="single" w:sz="4" w:space="0" w:color="auto"/>
            </w:tcBorders>
          </w:tcPr>
          <w:p w14:paraId="36703BF7" w14:textId="77777777" w:rsidR="00A1160C" w:rsidRPr="00C014DD" w:rsidRDefault="00A1160C" w:rsidP="00E233F4">
            <w:pPr>
              <w:spacing w:after="0" w:line="240" w:lineRule="auto"/>
              <w:rPr>
                <w:sz w:val="24"/>
                <w:szCs w:val="24"/>
              </w:rPr>
            </w:pPr>
            <w:r>
              <w:rPr>
                <w:sz w:val="24"/>
                <w:szCs w:val="24"/>
              </w:rPr>
              <w:t>Exceptional engagement with an extensive range of relevant and credible literature, informed by the latest research. High-level referencing skills consistently and professionally applied.</w:t>
            </w:r>
          </w:p>
        </w:tc>
      </w:tr>
      <w:tr w:rsidR="00A1160C" w:rsidRPr="00C014DD" w14:paraId="1529761B" w14:textId="77777777" w:rsidTr="00E233F4">
        <w:tc>
          <w:tcPr>
            <w:tcW w:w="1866" w:type="dxa"/>
            <w:shd w:val="clear" w:color="auto" w:fill="8EAADB"/>
          </w:tcPr>
          <w:p w14:paraId="7F03AE01" w14:textId="77777777" w:rsidR="00A1160C" w:rsidRPr="00C014DD" w:rsidRDefault="00A1160C" w:rsidP="00E233F4">
            <w:pPr>
              <w:spacing w:before="34" w:after="0" w:line="240" w:lineRule="auto"/>
              <w:ind w:left="108" w:right="-54"/>
              <w:rPr>
                <w:bCs/>
                <w:sz w:val="24"/>
                <w:szCs w:val="24"/>
              </w:rPr>
            </w:pPr>
            <w:r>
              <w:rPr>
                <w:b/>
                <w:bCs/>
                <w:sz w:val="24"/>
                <w:szCs w:val="24"/>
              </w:rPr>
              <w:t xml:space="preserve">Knowledge and understanding </w:t>
            </w:r>
            <w:r>
              <w:rPr>
                <w:bCs/>
                <w:sz w:val="24"/>
                <w:szCs w:val="24"/>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4B375BF7" w14:textId="77777777" w:rsidR="00A1160C" w:rsidRPr="00C014DD" w:rsidRDefault="00A1160C" w:rsidP="00E233F4">
            <w:pPr>
              <w:spacing w:before="34" w:after="0" w:line="240" w:lineRule="auto"/>
              <w:ind w:left="108" w:right="-54"/>
              <w:rPr>
                <w:sz w:val="24"/>
                <w:szCs w:val="24"/>
              </w:rPr>
            </w:pPr>
          </w:p>
        </w:tc>
        <w:tc>
          <w:tcPr>
            <w:tcW w:w="1867" w:type="dxa"/>
            <w:tcBorders>
              <w:top w:val="single" w:sz="4" w:space="0" w:color="auto"/>
              <w:left w:val="single" w:sz="4" w:space="0" w:color="auto"/>
              <w:bottom w:val="single" w:sz="4" w:space="0" w:color="auto"/>
              <w:right w:val="dashed" w:sz="4" w:space="0" w:color="auto"/>
            </w:tcBorders>
          </w:tcPr>
          <w:p w14:paraId="25CFF976" w14:textId="77777777" w:rsidR="00A1160C" w:rsidRPr="00C014DD" w:rsidRDefault="00A1160C" w:rsidP="00E233F4">
            <w:pPr>
              <w:spacing w:line="240" w:lineRule="auto"/>
              <w:rPr>
                <w:sz w:val="24"/>
                <w:szCs w:val="24"/>
              </w:rPr>
            </w:pPr>
            <w:r>
              <w:rPr>
                <w:sz w:val="24"/>
                <w:szCs w:val="24"/>
              </w:rPr>
              <w:t>Major gaps in knowledge and understanding of the subject matter is not systematic. Substantial inaccuracies. No awareness of current problems, insights or the latest research and/or advanced scholarship within the discipline.</w:t>
            </w:r>
          </w:p>
          <w:p w14:paraId="36A1D878" w14:textId="77777777" w:rsidR="00A1160C" w:rsidRPr="00C014DD" w:rsidRDefault="00A1160C" w:rsidP="00E233F4">
            <w:pPr>
              <w:spacing w:line="240" w:lineRule="auto"/>
              <w:rPr>
                <w:sz w:val="24"/>
                <w:szCs w:val="24"/>
              </w:rPr>
            </w:pPr>
          </w:p>
        </w:tc>
        <w:tc>
          <w:tcPr>
            <w:tcW w:w="1867" w:type="dxa"/>
            <w:tcBorders>
              <w:top w:val="single" w:sz="4" w:space="0" w:color="auto"/>
              <w:left w:val="dashed" w:sz="4" w:space="0" w:color="auto"/>
              <w:bottom w:val="single" w:sz="4" w:space="0" w:color="auto"/>
              <w:right w:val="double" w:sz="4" w:space="0" w:color="auto"/>
            </w:tcBorders>
          </w:tcPr>
          <w:p w14:paraId="79FA3AB3" w14:textId="77777777" w:rsidR="00A1160C" w:rsidRPr="00C014DD" w:rsidRDefault="00A1160C" w:rsidP="00E233F4">
            <w:pPr>
              <w:spacing w:line="240" w:lineRule="auto"/>
              <w:rPr>
                <w:sz w:val="24"/>
                <w:szCs w:val="24"/>
              </w:rPr>
            </w:pPr>
            <w:r>
              <w:rPr>
                <w:sz w:val="24"/>
                <w:szCs w:val="24"/>
              </w:rPr>
              <w:t>Gaps in knowledge, with only superficial systematic understanding. Some significant inaccuracies and/or irrelevant material.  No critical awareness of current problems, insights, or latest research within the discipline.</w:t>
            </w:r>
          </w:p>
        </w:tc>
        <w:tc>
          <w:tcPr>
            <w:tcW w:w="1867" w:type="dxa"/>
            <w:tcBorders>
              <w:top w:val="single" w:sz="4" w:space="0" w:color="auto"/>
              <w:left w:val="double" w:sz="4" w:space="0" w:color="auto"/>
              <w:bottom w:val="single" w:sz="4" w:space="0" w:color="auto"/>
              <w:right w:val="dashed" w:sz="4" w:space="0" w:color="auto"/>
            </w:tcBorders>
          </w:tcPr>
          <w:p w14:paraId="0FAACD55" w14:textId="77777777" w:rsidR="00A1160C" w:rsidRPr="00C014DD" w:rsidRDefault="00A1160C" w:rsidP="00E233F4">
            <w:pPr>
              <w:spacing w:line="240" w:lineRule="auto"/>
              <w:rPr>
                <w:sz w:val="24"/>
                <w:szCs w:val="24"/>
              </w:rPr>
            </w:pPr>
            <w:r>
              <w:rPr>
                <w:sz w:val="24"/>
                <w:szCs w:val="24"/>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867" w:type="dxa"/>
            <w:tcBorders>
              <w:top w:val="single" w:sz="4" w:space="0" w:color="auto"/>
              <w:left w:val="dashed" w:sz="4" w:space="0" w:color="auto"/>
              <w:bottom w:val="single" w:sz="4" w:space="0" w:color="auto"/>
              <w:right w:val="dashed" w:sz="4" w:space="0" w:color="auto"/>
            </w:tcBorders>
          </w:tcPr>
          <w:p w14:paraId="2693E35D" w14:textId="77777777" w:rsidR="00A1160C" w:rsidRPr="00C014DD" w:rsidRDefault="00A1160C" w:rsidP="00E233F4">
            <w:pPr>
              <w:spacing w:line="240" w:lineRule="auto"/>
              <w:rPr>
                <w:sz w:val="24"/>
                <w:szCs w:val="24"/>
              </w:rPr>
            </w:pPr>
            <w:r>
              <w:rPr>
                <w:sz w:val="24"/>
                <w:szCs w:val="24"/>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867" w:type="dxa"/>
            <w:tcBorders>
              <w:top w:val="single" w:sz="4" w:space="0" w:color="auto"/>
              <w:left w:val="dashed" w:sz="4" w:space="0" w:color="auto"/>
              <w:bottom w:val="single" w:sz="4" w:space="0" w:color="auto"/>
              <w:right w:val="dashed" w:sz="4" w:space="0" w:color="auto"/>
            </w:tcBorders>
          </w:tcPr>
          <w:p w14:paraId="12862414" w14:textId="77777777" w:rsidR="00A1160C" w:rsidRPr="00C014DD" w:rsidRDefault="00A1160C" w:rsidP="00E233F4">
            <w:pPr>
              <w:spacing w:line="240" w:lineRule="auto"/>
              <w:rPr>
                <w:sz w:val="24"/>
                <w:szCs w:val="24"/>
              </w:rPr>
            </w:pPr>
            <w:r>
              <w:rPr>
                <w:sz w:val="24"/>
                <w:szCs w:val="24"/>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867" w:type="dxa"/>
            <w:tcBorders>
              <w:top w:val="single" w:sz="4" w:space="0" w:color="auto"/>
              <w:left w:val="dashed" w:sz="4" w:space="0" w:color="auto"/>
              <w:bottom w:val="single" w:sz="4" w:space="0" w:color="auto"/>
              <w:right w:val="dashed" w:sz="4" w:space="0" w:color="auto"/>
            </w:tcBorders>
          </w:tcPr>
          <w:p w14:paraId="3F22DD12" w14:textId="77777777" w:rsidR="00A1160C" w:rsidRPr="00C014DD" w:rsidRDefault="00A1160C" w:rsidP="00E233F4">
            <w:pPr>
              <w:spacing w:line="240" w:lineRule="auto"/>
              <w:rPr>
                <w:sz w:val="24"/>
                <w:szCs w:val="24"/>
              </w:rPr>
            </w:pPr>
            <w:r>
              <w:rPr>
                <w:sz w:val="24"/>
                <w:szCs w:val="24"/>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3787D228" w14:textId="77777777" w:rsidR="00A1160C" w:rsidRPr="00C014DD" w:rsidRDefault="00A1160C" w:rsidP="00E233F4">
            <w:pPr>
              <w:spacing w:line="240" w:lineRule="auto"/>
              <w:rPr>
                <w:sz w:val="24"/>
                <w:szCs w:val="24"/>
              </w:rPr>
            </w:pPr>
          </w:p>
        </w:tc>
        <w:tc>
          <w:tcPr>
            <w:tcW w:w="2324" w:type="dxa"/>
            <w:tcBorders>
              <w:top w:val="single" w:sz="4" w:space="0" w:color="auto"/>
              <w:left w:val="dashed" w:sz="4" w:space="0" w:color="auto"/>
              <w:bottom w:val="single" w:sz="4" w:space="0" w:color="auto"/>
              <w:right w:val="single" w:sz="4" w:space="0" w:color="auto"/>
            </w:tcBorders>
          </w:tcPr>
          <w:p w14:paraId="70962178" w14:textId="77777777" w:rsidR="00A1160C" w:rsidRPr="00C014DD" w:rsidRDefault="00A1160C" w:rsidP="00E233F4">
            <w:pPr>
              <w:spacing w:line="240" w:lineRule="auto"/>
              <w:rPr>
                <w:sz w:val="24"/>
                <w:szCs w:val="24"/>
              </w:rPr>
            </w:pPr>
            <w:r>
              <w:rPr>
                <w:sz w:val="24"/>
                <w:szCs w:val="24"/>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4A8EE9BC" w14:textId="77777777" w:rsidR="00A1160C" w:rsidRPr="00C014DD" w:rsidRDefault="00A1160C" w:rsidP="00E233F4">
            <w:pPr>
              <w:spacing w:line="240" w:lineRule="auto"/>
              <w:rPr>
                <w:sz w:val="24"/>
                <w:szCs w:val="24"/>
              </w:rPr>
            </w:pPr>
          </w:p>
          <w:p w14:paraId="67A9B5EC" w14:textId="77777777" w:rsidR="00A1160C" w:rsidRPr="00C014DD" w:rsidRDefault="00A1160C" w:rsidP="00E233F4">
            <w:pPr>
              <w:spacing w:line="240" w:lineRule="auto"/>
              <w:rPr>
                <w:sz w:val="24"/>
                <w:szCs w:val="24"/>
              </w:rPr>
            </w:pPr>
          </w:p>
          <w:p w14:paraId="74B51CC3" w14:textId="77777777" w:rsidR="00A1160C" w:rsidRPr="00C014DD" w:rsidRDefault="00A1160C" w:rsidP="00E233F4">
            <w:pPr>
              <w:spacing w:line="240" w:lineRule="auto"/>
              <w:rPr>
                <w:sz w:val="24"/>
                <w:szCs w:val="24"/>
              </w:rPr>
            </w:pPr>
          </w:p>
          <w:p w14:paraId="631D529C" w14:textId="77777777" w:rsidR="00A1160C" w:rsidRPr="00C014DD" w:rsidRDefault="00A1160C" w:rsidP="00E233F4">
            <w:pPr>
              <w:spacing w:line="240" w:lineRule="auto"/>
              <w:rPr>
                <w:sz w:val="24"/>
                <w:szCs w:val="24"/>
              </w:rPr>
            </w:pPr>
          </w:p>
          <w:p w14:paraId="76F7088E" w14:textId="77777777" w:rsidR="00A1160C" w:rsidRPr="00C014DD" w:rsidRDefault="00A1160C" w:rsidP="00E233F4">
            <w:pPr>
              <w:spacing w:line="240" w:lineRule="auto"/>
              <w:rPr>
                <w:sz w:val="24"/>
                <w:szCs w:val="24"/>
              </w:rPr>
            </w:pPr>
          </w:p>
          <w:p w14:paraId="7E102046" w14:textId="77777777" w:rsidR="00A1160C" w:rsidRPr="00C014DD" w:rsidRDefault="00A1160C" w:rsidP="00E233F4">
            <w:pPr>
              <w:spacing w:line="240" w:lineRule="auto"/>
              <w:rPr>
                <w:sz w:val="24"/>
                <w:szCs w:val="24"/>
              </w:rPr>
            </w:pPr>
          </w:p>
          <w:p w14:paraId="4BB324D3" w14:textId="77777777" w:rsidR="00A1160C" w:rsidRPr="00C014DD" w:rsidRDefault="00A1160C" w:rsidP="00E233F4">
            <w:pPr>
              <w:spacing w:line="240" w:lineRule="auto"/>
              <w:rPr>
                <w:sz w:val="24"/>
                <w:szCs w:val="24"/>
              </w:rPr>
            </w:pPr>
          </w:p>
          <w:p w14:paraId="3298952F" w14:textId="77777777" w:rsidR="00A1160C" w:rsidRPr="00C014DD" w:rsidRDefault="00A1160C" w:rsidP="00E233F4">
            <w:pPr>
              <w:spacing w:line="240" w:lineRule="auto"/>
              <w:rPr>
                <w:sz w:val="24"/>
                <w:szCs w:val="24"/>
              </w:rPr>
            </w:pPr>
          </w:p>
          <w:p w14:paraId="22A00072" w14:textId="77777777" w:rsidR="00A1160C" w:rsidRPr="00C014DD" w:rsidRDefault="00A1160C" w:rsidP="00E233F4">
            <w:pPr>
              <w:spacing w:line="240" w:lineRule="auto"/>
              <w:rPr>
                <w:sz w:val="24"/>
                <w:szCs w:val="24"/>
              </w:rPr>
            </w:pPr>
          </w:p>
          <w:p w14:paraId="6F3DDD1E" w14:textId="77777777" w:rsidR="00A1160C" w:rsidRPr="00C014DD" w:rsidRDefault="00A1160C" w:rsidP="00E233F4">
            <w:pPr>
              <w:spacing w:line="240" w:lineRule="auto"/>
              <w:rPr>
                <w:sz w:val="24"/>
                <w:szCs w:val="24"/>
              </w:rPr>
            </w:pPr>
          </w:p>
          <w:p w14:paraId="3358C195" w14:textId="77777777" w:rsidR="00A1160C" w:rsidRPr="00C014DD" w:rsidRDefault="00A1160C" w:rsidP="00E233F4">
            <w:pPr>
              <w:spacing w:line="240" w:lineRule="auto"/>
              <w:rPr>
                <w:sz w:val="24"/>
                <w:szCs w:val="24"/>
              </w:rPr>
            </w:pPr>
          </w:p>
          <w:p w14:paraId="6F074A5E" w14:textId="77777777" w:rsidR="00A1160C" w:rsidRPr="00C014DD" w:rsidRDefault="00A1160C" w:rsidP="00E233F4">
            <w:pPr>
              <w:spacing w:line="240" w:lineRule="auto"/>
              <w:rPr>
                <w:sz w:val="24"/>
                <w:szCs w:val="24"/>
              </w:rPr>
            </w:pPr>
          </w:p>
          <w:p w14:paraId="05BCDECE" w14:textId="77777777" w:rsidR="00A1160C" w:rsidRPr="00C014DD" w:rsidRDefault="00A1160C" w:rsidP="00E233F4">
            <w:pPr>
              <w:spacing w:line="240" w:lineRule="auto"/>
              <w:rPr>
                <w:sz w:val="24"/>
                <w:szCs w:val="24"/>
              </w:rPr>
            </w:pPr>
          </w:p>
          <w:p w14:paraId="39BC329E" w14:textId="77777777" w:rsidR="00A1160C" w:rsidRPr="00C014DD" w:rsidRDefault="00A1160C" w:rsidP="00E233F4">
            <w:pPr>
              <w:spacing w:line="240" w:lineRule="auto"/>
              <w:rPr>
                <w:sz w:val="24"/>
                <w:szCs w:val="24"/>
              </w:rPr>
            </w:pPr>
          </w:p>
          <w:p w14:paraId="03EEB091" w14:textId="77777777" w:rsidR="00A1160C" w:rsidRPr="00C014DD" w:rsidRDefault="00A1160C" w:rsidP="00E233F4">
            <w:pPr>
              <w:spacing w:line="240" w:lineRule="auto"/>
              <w:rPr>
                <w:sz w:val="24"/>
                <w:szCs w:val="24"/>
              </w:rPr>
            </w:pPr>
          </w:p>
          <w:p w14:paraId="76F863FE" w14:textId="77777777" w:rsidR="00A1160C" w:rsidRPr="00C014DD" w:rsidRDefault="00A1160C" w:rsidP="00E233F4">
            <w:pPr>
              <w:spacing w:line="240" w:lineRule="auto"/>
              <w:rPr>
                <w:sz w:val="24"/>
                <w:szCs w:val="24"/>
              </w:rPr>
            </w:pPr>
          </w:p>
          <w:p w14:paraId="322105C1" w14:textId="77777777" w:rsidR="00A1160C" w:rsidRPr="00C014DD" w:rsidRDefault="00A1160C" w:rsidP="00E233F4">
            <w:pPr>
              <w:spacing w:line="240" w:lineRule="auto"/>
              <w:rPr>
                <w:sz w:val="24"/>
                <w:szCs w:val="24"/>
              </w:rPr>
            </w:pPr>
          </w:p>
          <w:p w14:paraId="37E687F8" w14:textId="77777777" w:rsidR="00A1160C" w:rsidRPr="00C014DD" w:rsidRDefault="00A1160C" w:rsidP="00E233F4">
            <w:pPr>
              <w:spacing w:line="240" w:lineRule="auto"/>
              <w:rPr>
                <w:sz w:val="24"/>
                <w:szCs w:val="24"/>
              </w:rPr>
            </w:pPr>
          </w:p>
          <w:p w14:paraId="21FAFA2E" w14:textId="77777777" w:rsidR="00A1160C" w:rsidRPr="00C014DD" w:rsidRDefault="00A1160C" w:rsidP="00E233F4">
            <w:pPr>
              <w:spacing w:line="240" w:lineRule="auto"/>
              <w:rPr>
                <w:sz w:val="24"/>
                <w:szCs w:val="24"/>
              </w:rPr>
            </w:pPr>
          </w:p>
          <w:p w14:paraId="345C7C52" w14:textId="77777777" w:rsidR="00A1160C" w:rsidRPr="00C014DD" w:rsidRDefault="00A1160C" w:rsidP="00E233F4">
            <w:pPr>
              <w:spacing w:line="240" w:lineRule="auto"/>
              <w:rPr>
                <w:sz w:val="24"/>
                <w:szCs w:val="24"/>
              </w:rPr>
            </w:pPr>
          </w:p>
          <w:p w14:paraId="5B1A25D0" w14:textId="77777777" w:rsidR="00A1160C" w:rsidRPr="00C014DD" w:rsidRDefault="00A1160C" w:rsidP="00E233F4">
            <w:pPr>
              <w:spacing w:line="240" w:lineRule="auto"/>
              <w:rPr>
                <w:sz w:val="24"/>
                <w:szCs w:val="24"/>
              </w:rPr>
            </w:pPr>
          </w:p>
        </w:tc>
      </w:tr>
      <w:tr w:rsidR="00A1160C" w:rsidRPr="00C014DD" w14:paraId="7BB7C0D8" w14:textId="77777777" w:rsidTr="00E233F4">
        <w:tc>
          <w:tcPr>
            <w:tcW w:w="1866" w:type="dxa"/>
            <w:shd w:val="clear" w:color="auto" w:fill="8EAADB"/>
          </w:tcPr>
          <w:p w14:paraId="72A49F9B" w14:textId="77777777" w:rsidR="00A1160C" w:rsidRPr="00C014DD" w:rsidRDefault="00A1160C" w:rsidP="00E233F4">
            <w:pPr>
              <w:spacing w:before="34" w:after="0" w:line="239" w:lineRule="auto"/>
              <w:ind w:left="108" w:right="-54"/>
              <w:rPr>
                <w:b/>
                <w:bCs/>
                <w:sz w:val="24"/>
                <w:szCs w:val="24"/>
              </w:rPr>
            </w:pPr>
            <w:r>
              <w:rPr>
                <w:b/>
                <w:bCs/>
                <w:sz w:val="24"/>
                <w:szCs w:val="24"/>
              </w:rPr>
              <w:lastRenderedPageBreak/>
              <w:t xml:space="preserve">Cognitive and intellectual skills </w:t>
            </w:r>
          </w:p>
          <w:p w14:paraId="308BE72F" w14:textId="77777777" w:rsidR="00A1160C" w:rsidRPr="00C014DD" w:rsidRDefault="00A1160C" w:rsidP="00E233F4">
            <w:pPr>
              <w:spacing w:before="34" w:after="0" w:line="239" w:lineRule="auto"/>
              <w:ind w:left="108" w:right="-54"/>
              <w:rPr>
                <w:bCs/>
                <w:sz w:val="24"/>
                <w:szCs w:val="24"/>
              </w:rPr>
            </w:pPr>
            <w:r>
              <w:rPr>
                <w:bCs/>
                <w:sz w:val="24"/>
                <w:szCs w:val="24"/>
              </w:rPr>
              <w:t xml:space="preserve">(Critical evaluation of current research and methodologies and develop critiques of </w:t>
            </w:r>
            <w:r>
              <w:rPr>
                <w:bCs/>
                <w:sz w:val="24"/>
                <w:szCs w:val="24"/>
              </w:rPr>
              <w:lastRenderedPageBreak/>
              <w:t xml:space="preserve">them and, where appropriate, to propose new hypotheses; make sound judgements in the absence of complete data.) </w:t>
            </w:r>
          </w:p>
        </w:tc>
        <w:tc>
          <w:tcPr>
            <w:tcW w:w="1867" w:type="dxa"/>
          </w:tcPr>
          <w:p w14:paraId="0230C2E1" w14:textId="77777777" w:rsidR="00A1160C" w:rsidRPr="00C014DD" w:rsidRDefault="00A1160C" w:rsidP="00E233F4">
            <w:pPr>
              <w:spacing w:after="0" w:line="240" w:lineRule="auto"/>
              <w:rPr>
                <w:sz w:val="24"/>
                <w:szCs w:val="24"/>
              </w:rPr>
            </w:pPr>
            <w:r>
              <w:rPr>
                <w:sz w:val="24"/>
                <w:szCs w:val="24"/>
              </w:rPr>
              <w:lastRenderedPageBreak/>
              <w:t>Wholly or almost wholly descriptive work. Little or no evaluation or critique or attempt at a systematic approach.</w:t>
            </w:r>
          </w:p>
          <w:p w14:paraId="23B0EC2F" w14:textId="77777777" w:rsidR="00A1160C" w:rsidRPr="00C014DD" w:rsidRDefault="00A1160C" w:rsidP="00E233F4">
            <w:pPr>
              <w:spacing w:after="0" w:line="240" w:lineRule="auto"/>
              <w:rPr>
                <w:sz w:val="24"/>
                <w:szCs w:val="24"/>
              </w:rPr>
            </w:pPr>
            <w:r>
              <w:rPr>
                <w:sz w:val="24"/>
                <w:szCs w:val="24"/>
              </w:rPr>
              <w:lastRenderedPageBreak/>
              <w:t>Failure to develop arguments, leading to illogical or invalid judgements. Unsubstantiated generalisations, made without use of credible evidence.</w:t>
            </w:r>
          </w:p>
          <w:p w14:paraId="556194A0" w14:textId="77777777" w:rsidR="00A1160C" w:rsidRPr="00C014DD" w:rsidRDefault="00A1160C" w:rsidP="00E233F4">
            <w:pPr>
              <w:spacing w:after="0" w:line="240" w:lineRule="auto"/>
              <w:rPr>
                <w:sz w:val="24"/>
                <w:szCs w:val="24"/>
              </w:rPr>
            </w:pPr>
          </w:p>
        </w:tc>
        <w:tc>
          <w:tcPr>
            <w:tcW w:w="1867" w:type="dxa"/>
          </w:tcPr>
          <w:p w14:paraId="1B8FAEE5" w14:textId="77777777" w:rsidR="00A1160C" w:rsidRPr="00C014DD" w:rsidRDefault="00A1160C" w:rsidP="00E233F4">
            <w:pPr>
              <w:spacing w:after="0" w:line="240" w:lineRule="auto"/>
              <w:rPr>
                <w:sz w:val="24"/>
                <w:szCs w:val="24"/>
              </w:rPr>
            </w:pPr>
            <w:r>
              <w:rPr>
                <w:sz w:val="24"/>
                <w:szCs w:val="24"/>
              </w:rPr>
              <w:lastRenderedPageBreak/>
              <w:t xml:space="preserve">Largely descriptive work, with superficial use of critical evaluation of research and methodologies. Absent or weak development of </w:t>
            </w:r>
            <w:r>
              <w:rPr>
                <w:sz w:val="24"/>
                <w:szCs w:val="24"/>
              </w:rPr>
              <w:lastRenderedPageBreak/>
              <w:t>hypotheses and judgements. Information accepted uncritically, uses generalised statements made with scant evidence and unsubstantiated opinions. Ideas sometimes illogical and contradictory.</w:t>
            </w:r>
          </w:p>
        </w:tc>
        <w:tc>
          <w:tcPr>
            <w:tcW w:w="1867" w:type="dxa"/>
          </w:tcPr>
          <w:p w14:paraId="723548D3" w14:textId="77777777" w:rsidR="00A1160C" w:rsidRPr="00C014DD" w:rsidRDefault="00A1160C" w:rsidP="00E233F4">
            <w:pPr>
              <w:spacing w:after="0" w:line="240" w:lineRule="auto"/>
              <w:rPr>
                <w:sz w:val="24"/>
                <w:szCs w:val="24"/>
              </w:rPr>
            </w:pPr>
            <w:r>
              <w:rPr>
                <w:sz w:val="24"/>
                <w:szCs w:val="24"/>
              </w:rPr>
              <w:lastRenderedPageBreak/>
              <w:t>Limited attempt at critical evaluation/ critique of current research and methodologies, tending towards description.</w:t>
            </w:r>
          </w:p>
          <w:p w14:paraId="0137CB5B" w14:textId="77777777" w:rsidR="00A1160C" w:rsidRPr="00C014DD" w:rsidRDefault="00A1160C" w:rsidP="00E233F4">
            <w:pPr>
              <w:spacing w:after="0" w:line="240" w:lineRule="auto"/>
              <w:rPr>
                <w:sz w:val="24"/>
                <w:szCs w:val="24"/>
              </w:rPr>
            </w:pPr>
            <w:r>
              <w:rPr>
                <w:sz w:val="24"/>
                <w:szCs w:val="24"/>
              </w:rPr>
              <w:lastRenderedPageBreak/>
              <w:t>Limited attempt to propose new hypotheses. Can deal with complex issues but not systematically or creatively. Some evidence to support emerging judgements but these may be underdeveloped or with a little inconsistency / mis-interpretation.</w:t>
            </w:r>
          </w:p>
          <w:p w14:paraId="5481098B" w14:textId="77777777" w:rsidR="00A1160C" w:rsidRPr="00C014DD" w:rsidRDefault="00A1160C" w:rsidP="00E233F4">
            <w:pPr>
              <w:spacing w:after="0" w:line="240" w:lineRule="auto"/>
              <w:rPr>
                <w:sz w:val="24"/>
                <w:szCs w:val="24"/>
              </w:rPr>
            </w:pPr>
            <w:r>
              <w:rPr>
                <w:sz w:val="24"/>
                <w:szCs w:val="24"/>
              </w:rPr>
              <w:t>May assert rather than argue a case.</w:t>
            </w:r>
          </w:p>
          <w:p w14:paraId="75580F22" w14:textId="77777777" w:rsidR="00A1160C" w:rsidRPr="00C014DD" w:rsidRDefault="00A1160C" w:rsidP="00E233F4">
            <w:pPr>
              <w:spacing w:after="0" w:line="240" w:lineRule="auto"/>
              <w:rPr>
                <w:sz w:val="24"/>
                <w:szCs w:val="24"/>
              </w:rPr>
            </w:pPr>
          </w:p>
        </w:tc>
        <w:tc>
          <w:tcPr>
            <w:tcW w:w="1867" w:type="dxa"/>
          </w:tcPr>
          <w:p w14:paraId="4E497766" w14:textId="77777777" w:rsidR="00A1160C" w:rsidRPr="00C014DD" w:rsidRDefault="00A1160C" w:rsidP="00E233F4">
            <w:pPr>
              <w:spacing w:after="0" w:line="240" w:lineRule="auto"/>
              <w:rPr>
                <w:sz w:val="24"/>
                <w:szCs w:val="24"/>
              </w:rPr>
            </w:pPr>
            <w:r>
              <w:rPr>
                <w:sz w:val="24"/>
                <w:szCs w:val="24"/>
              </w:rPr>
              <w:lastRenderedPageBreak/>
              <w:t xml:space="preserve">Some critical evaluation/ critique of current research and methodologies, though slightly underdeveloped in places, Proposes </w:t>
            </w:r>
            <w:r>
              <w:rPr>
                <w:sz w:val="24"/>
                <w:szCs w:val="24"/>
              </w:rPr>
              <w:lastRenderedPageBreak/>
              <w:t>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867" w:type="dxa"/>
          </w:tcPr>
          <w:p w14:paraId="73765B32" w14:textId="77777777" w:rsidR="00A1160C" w:rsidRPr="00C014DD" w:rsidRDefault="00A1160C" w:rsidP="00E233F4">
            <w:pPr>
              <w:spacing w:after="0" w:line="240" w:lineRule="auto"/>
              <w:rPr>
                <w:sz w:val="24"/>
                <w:szCs w:val="24"/>
              </w:rPr>
            </w:pPr>
            <w:r>
              <w:rPr>
                <w:sz w:val="24"/>
                <w:szCs w:val="24"/>
              </w:rPr>
              <w:lastRenderedPageBreak/>
              <w:t xml:space="preserve">Sound critical evaluation/ critique of current research and methodologies, Proposes new hypotheses, where appropriate. Can </w:t>
            </w:r>
            <w:r>
              <w:rPr>
                <w:sz w:val="24"/>
                <w:szCs w:val="24"/>
              </w:rPr>
              <w:lastRenderedPageBreak/>
              <w:t xml:space="preserve">deal with complex issues systematically and with some creativity. Ability to make sound judgements based on data (that may be incomplete) </w:t>
            </w:r>
          </w:p>
          <w:p w14:paraId="1E957085" w14:textId="77777777" w:rsidR="00A1160C" w:rsidRPr="00C014DD" w:rsidRDefault="00A1160C" w:rsidP="00E233F4">
            <w:pPr>
              <w:spacing w:after="0" w:line="240" w:lineRule="auto"/>
              <w:rPr>
                <w:sz w:val="24"/>
                <w:szCs w:val="24"/>
              </w:rPr>
            </w:pPr>
          </w:p>
          <w:p w14:paraId="660A72C2" w14:textId="77777777" w:rsidR="00A1160C" w:rsidRPr="00C014DD" w:rsidRDefault="00A1160C" w:rsidP="00E233F4">
            <w:pPr>
              <w:spacing w:after="0" w:line="240" w:lineRule="auto"/>
              <w:rPr>
                <w:sz w:val="24"/>
                <w:szCs w:val="24"/>
              </w:rPr>
            </w:pPr>
          </w:p>
        </w:tc>
        <w:tc>
          <w:tcPr>
            <w:tcW w:w="1867" w:type="dxa"/>
          </w:tcPr>
          <w:p w14:paraId="39E17184" w14:textId="77777777" w:rsidR="00A1160C" w:rsidRPr="00C014DD" w:rsidRDefault="00A1160C" w:rsidP="00E233F4">
            <w:pPr>
              <w:spacing w:after="0" w:line="240" w:lineRule="auto"/>
              <w:rPr>
                <w:sz w:val="24"/>
                <w:szCs w:val="24"/>
              </w:rPr>
            </w:pPr>
            <w:r>
              <w:rPr>
                <w:sz w:val="24"/>
                <w:szCs w:val="24"/>
              </w:rPr>
              <w:lastRenderedPageBreak/>
              <w:t xml:space="preserve">Excellent critical evaluation/ critique of current research and methodologies, Proposes innovative hypotheses, where </w:t>
            </w:r>
            <w:r>
              <w:rPr>
                <w:sz w:val="24"/>
                <w:szCs w:val="24"/>
              </w:rPr>
              <w:lastRenderedPageBreak/>
              <w:t xml:space="preserve">appropriate. Can synthesise complex issues systematically and creatively. Ability to investigate contradictory or incomplete information and make strong, persuasive, arguments and sophisticated judgements. </w:t>
            </w:r>
          </w:p>
          <w:p w14:paraId="18CCA428" w14:textId="77777777" w:rsidR="00A1160C" w:rsidRPr="00C014DD" w:rsidRDefault="00A1160C" w:rsidP="00E233F4">
            <w:pPr>
              <w:spacing w:after="0" w:line="240" w:lineRule="auto"/>
              <w:rPr>
                <w:sz w:val="24"/>
                <w:szCs w:val="24"/>
              </w:rPr>
            </w:pPr>
          </w:p>
        </w:tc>
        <w:tc>
          <w:tcPr>
            <w:tcW w:w="2324" w:type="dxa"/>
          </w:tcPr>
          <w:p w14:paraId="7DC245C7" w14:textId="77777777" w:rsidR="00A1160C" w:rsidRPr="00C014DD" w:rsidRDefault="00A1160C" w:rsidP="00E233F4">
            <w:pPr>
              <w:spacing w:after="0" w:line="240" w:lineRule="auto"/>
              <w:rPr>
                <w:sz w:val="24"/>
                <w:szCs w:val="24"/>
              </w:rPr>
            </w:pPr>
            <w:r>
              <w:rPr>
                <w:sz w:val="24"/>
                <w:szCs w:val="24"/>
              </w:rPr>
              <w:lastRenderedPageBreak/>
              <w:t xml:space="preserve">Exceptional critical evaluation/ critique of current research and methodologies, Proposes innovative hypotheses, where appropriate. Exemplary systematic and </w:t>
            </w:r>
            <w:r>
              <w:rPr>
                <w:sz w:val="24"/>
                <w:szCs w:val="24"/>
              </w:rPr>
              <w:lastRenderedPageBreak/>
              <w:t xml:space="preserve">creative synthesis of complex issues.  </w:t>
            </w:r>
          </w:p>
          <w:p w14:paraId="20FBECCA" w14:textId="77777777" w:rsidR="00A1160C" w:rsidRPr="00C014DD" w:rsidRDefault="00A1160C" w:rsidP="00E233F4">
            <w:pPr>
              <w:spacing w:after="0" w:line="240" w:lineRule="auto"/>
              <w:rPr>
                <w:sz w:val="24"/>
                <w:szCs w:val="24"/>
              </w:rPr>
            </w:pPr>
            <w:r>
              <w:rPr>
                <w:sz w:val="24"/>
                <w:szCs w:val="24"/>
              </w:rPr>
              <w:t>Ability to investigate contradictory or incomplete information and make strong, persuasive, arguments and sophisticated, nuanced, judgements. Potential for journal publication or doctoral research.</w:t>
            </w:r>
          </w:p>
        </w:tc>
      </w:tr>
      <w:tr w:rsidR="00A1160C" w:rsidRPr="00C014DD" w14:paraId="23802BD7" w14:textId="77777777" w:rsidTr="00E233F4">
        <w:tc>
          <w:tcPr>
            <w:tcW w:w="1866" w:type="dxa"/>
            <w:shd w:val="clear" w:color="auto" w:fill="8EAADB"/>
          </w:tcPr>
          <w:p w14:paraId="536E18E7" w14:textId="77777777" w:rsidR="00A1160C" w:rsidRPr="00C014DD" w:rsidRDefault="00A1160C" w:rsidP="00E233F4">
            <w:pPr>
              <w:spacing w:before="34" w:after="0" w:line="239" w:lineRule="auto"/>
              <w:ind w:left="108" w:right="-54"/>
              <w:rPr>
                <w:b/>
                <w:bCs/>
                <w:sz w:val="24"/>
                <w:szCs w:val="24"/>
              </w:rPr>
            </w:pPr>
            <w:r>
              <w:rPr>
                <w:b/>
                <w:bCs/>
                <w:sz w:val="24"/>
                <w:szCs w:val="24"/>
              </w:rPr>
              <w:lastRenderedPageBreak/>
              <w:t>Practical skills</w:t>
            </w:r>
          </w:p>
          <w:p w14:paraId="41BE2844" w14:textId="77777777" w:rsidR="00A1160C" w:rsidRPr="00C014DD" w:rsidRDefault="00A1160C" w:rsidP="00E233F4">
            <w:pPr>
              <w:spacing w:before="34" w:after="0" w:line="239" w:lineRule="auto"/>
              <w:ind w:left="108" w:right="-54"/>
              <w:rPr>
                <w:b/>
                <w:bCs/>
                <w:sz w:val="24"/>
                <w:szCs w:val="24"/>
              </w:rPr>
            </w:pPr>
            <w:r>
              <w:rPr>
                <w:bCs/>
                <w:sz w:val="24"/>
                <w:szCs w:val="24"/>
              </w:rPr>
              <w:t xml:space="preserve">(Originality / creativity in the application of knowledge, tools and techniques and in tackling and solving problems in complex and </w:t>
            </w:r>
            <w:r>
              <w:rPr>
                <w:bCs/>
                <w:sz w:val="24"/>
                <w:szCs w:val="24"/>
              </w:rPr>
              <w:lastRenderedPageBreak/>
              <w:t>unpredictable professional situations; practical use of established techniques of research and enquiry to create and interpret knowledge in the discipline.)</w:t>
            </w:r>
          </w:p>
        </w:tc>
        <w:tc>
          <w:tcPr>
            <w:tcW w:w="1867" w:type="dxa"/>
          </w:tcPr>
          <w:p w14:paraId="371B8415" w14:textId="77777777" w:rsidR="00A1160C" w:rsidRPr="00C014DD" w:rsidRDefault="00A1160C" w:rsidP="00E233F4">
            <w:pPr>
              <w:spacing w:after="0" w:line="240" w:lineRule="auto"/>
              <w:rPr>
                <w:sz w:val="24"/>
                <w:szCs w:val="24"/>
              </w:rPr>
            </w:pPr>
            <w:r>
              <w:rPr>
                <w:sz w:val="24"/>
                <w:szCs w:val="24"/>
              </w:rPr>
              <w:lastRenderedPageBreak/>
              <w:t>Limited or no use of methods, materials, tools and/or techniques.</w:t>
            </w:r>
          </w:p>
          <w:p w14:paraId="35A6E921" w14:textId="77777777" w:rsidR="00A1160C" w:rsidRPr="00C014DD" w:rsidRDefault="00A1160C" w:rsidP="00E233F4">
            <w:pPr>
              <w:spacing w:after="0" w:line="240" w:lineRule="auto"/>
              <w:rPr>
                <w:sz w:val="24"/>
                <w:szCs w:val="24"/>
              </w:rPr>
            </w:pPr>
            <w:r>
              <w:rPr>
                <w:sz w:val="24"/>
                <w:szCs w:val="24"/>
              </w:rPr>
              <w:t>Little or no appreciation of the context of the application.</w:t>
            </w:r>
          </w:p>
          <w:p w14:paraId="5F4A661C" w14:textId="77777777" w:rsidR="00A1160C" w:rsidRPr="00C014DD" w:rsidRDefault="00A1160C" w:rsidP="00E233F4">
            <w:pPr>
              <w:spacing w:after="0" w:line="240" w:lineRule="auto"/>
              <w:rPr>
                <w:sz w:val="24"/>
                <w:szCs w:val="24"/>
              </w:rPr>
            </w:pPr>
            <w:r>
              <w:rPr>
                <w:sz w:val="24"/>
                <w:szCs w:val="24"/>
              </w:rPr>
              <w:t xml:space="preserve">Limited understanding of </w:t>
            </w:r>
            <w:r>
              <w:rPr>
                <w:sz w:val="24"/>
                <w:szCs w:val="24"/>
              </w:rPr>
              <w:lastRenderedPageBreak/>
              <w:t>the application of theory to practice or making appropriate links between the two.</w:t>
            </w:r>
          </w:p>
          <w:p w14:paraId="443C392E" w14:textId="77777777" w:rsidR="00A1160C" w:rsidRPr="00C014DD" w:rsidRDefault="00A1160C" w:rsidP="00E233F4">
            <w:pPr>
              <w:spacing w:after="0" w:line="240" w:lineRule="auto"/>
              <w:rPr>
                <w:sz w:val="24"/>
                <w:szCs w:val="24"/>
              </w:rPr>
            </w:pPr>
            <w:r>
              <w:rPr>
                <w:sz w:val="24"/>
                <w:szCs w:val="24"/>
              </w:rPr>
              <w:t xml:space="preserve">Very weak problem-solving skills in complex and unpredictable contexts. </w:t>
            </w:r>
          </w:p>
        </w:tc>
        <w:tc>
          <w:tcPr>
            <w:tcW w:w="1867" w:type="dxa"/>
          </w:tcPr>
          <w:p w14:paraId="556A80F6" w14:textId="77777777" w:rsidR="00A1160C" w:rsidRPr="00C014DD" w:rsidRDefault="00A1160C" w:rsidP="00E233F4">
            <w:pPr>
              <w:spacing w:after="0" w:line="240" w:lineRule="auto"/>
              <w:rPr>
                <w:sz w:val="24"/>
                <w:szCs w:val="24"/>
              </w:rPr>
            </w:pPr>
            <w:r>
              <w:rPr>
                <w:sz w:val="24"/>
                <w:szCs w:val="24"/>
              </w:rPr>
              <w:lastRenderedPageBreak/>
              <w:t xml:space="preserve">Rudimentary application of methods, materials, tools and/or techniques but without consideration and competence. Flawed appreciation of </w:t>
            </w:r>
            <w:r>
              <w:rPr>
                <w:sz w:val="24"/>
                <w:szCs w:val="24"/>
              </w:rPr>
              <w:lastRenderedPageBreak/>
              <w:t>the context of the application.</w:t>
            </w:r>
          </w:p>
          <w:p w14:paraId="71E242BE" w14:textId="77777777" w:rsidR="00A1160C" w:rsidRPr="00C014DD" w:rsidRDefault="00A1160C" w:rsidP="00E233F4">
            <w:pPr>
              <w:spacing w:after="0" w:line="240" w:lineRule="auto"/>
              <w:rPr>
                <w:sz w:val="24"/>
                <w:szCs w:val="24"/>
              </w:rPr>
            </w:pPr>
            <w:r>
              <w:rPr>
                <w:sz w:val="24"/>
                <w:szCs w:val="24"/>
              </w:rPr>
              <w:t xml:space="preserve">Weak understanding of the application of theory to practice, with only occasional evidence of making appropriate links between the two. </w:t>
            </w:r>
          </w:p>
          <w:p w14:paraId="10276A03" w14:textId="77777777" w:rsidR="00A1160C" w:rsidRPr="00C014DD" w:rsidRDefault="00A1160C" w:rsidP="00E233F4">
            <w:pPr>
              <w:spacing w:after="0" w:line="240" w:lineRule="auto"/>
              <w:rPr>
                <w:sz w:val="24"/>
                <w:szCs w:val="24"/>
              </w:rPr>
            </w:pPr>
          </w:p>
          <w:p w14:paraId="531AB9A6" w14:textId="77777777" w:rsidR="00A1160C" w:rsidRPr="00C014DD" w:rsidRDefault="00A1160C" w:rsidP="00E233F4">
            <w:pPr>
              <w:spacing w:after="0" w:line="240" w:lineRule="auto"/>
              <w:rPr>
                <w:sz w:val="24"/>
                <w:szCs w:val="24"/>
              </w:rPr>
            </w:pPr>
          </w:p>
          <w:p w14:paraId="4350F6DD" w14:textId="77777777" w:rsidR="00A1160C" w:rsidRPr="00C014DD" w:rsidRDefault="00A1160C" w:rsidP="00E233F4">
            <w:pPr>
              <w:spacing w:after="0" w:line="240" w:lineRule="auto"/>
              <w:rPr>
                <w:sz w:val="24"/>
                <w:szCs w:val="24"/>
              </w:rPr>
            </w:pPr>
          </w:p>
          <w:p w14:paraId="141B42CC" w14:textId="77777777" w:rsidR="00A1160C" w:rsidRPr="00C014DD" w:rsidRDefault="00A1160C" w:rsidP="00E233F4">
            <w:pPr>
              <w:spacing w:after="0" w:line="240" w:lineRule="auto"/>
              <w:rPr>
                <w:sz w:val="24"/>
                <w:szCs w:val="24"/>
              </w:rPr>
            </w:pPr>
          </w:p>
          <w:p w14:paraId="74DE3CA9" w14:textId="77777777" w:rsidR="00A1160C" w:rsidRPr="00C014DD" w:rsidRDefault="00A1160C" w:rsidP="00E233F4">
            <w:pPr>
              <w:spacing w:after="0" w:line="240" w:lineRule="auto"/>
              <w:rPr>
                <w:sz w:val="24"/>
                <w:szCs w:val="24"/>
              </w:rPr>
            </w:pPr>
          </w:p>
          <w:p w14:paraId="0CCA1436" w14:textId="77777777" w:rsidR="00A1160C" w:rsidRPr="00C014DD" w:rsidRDefault="00A1160C" w:rsidP="00E233F4">
            <w:pPr>
              <w:spacing w:after="0" w:line="240" w:lineRule="auto"/>
              <w:rPr>
                <w:sz w:val="24"/>
                <w:szCs w:val="24"/>
              </w:rPr>
            </w:pPr>
          </w:p>
          <w:p w14:paraId="3F7615FD" w14:textId="77777777" w:rsidR="00A1160C" w:rsidRPr="00C014DD" w:rsidRDefault="00A1160C" w:rsidP="00E233F4">
            <w:pPr>
              <w:spacing w:after="0" w:line="240" w:lineRule="auto"/>
              <w:rPr>
                <w:sz w:val="24"/>
                <w:szCs w:val="24"/>
              </w:rPr>
            </w:pPr>
          </w:p>
          <w:p w14:paraId="3036517E" w14:textId="77777777" w:rsidR="00A1160C" w:rsidRPr="00C014DD" w:rsidRDefault="00A1160C" w:rsidP="00E233F4">
            <w:pPr>
              <w:spacing w:after="0" w:line="240" w:lineRule="auto"/>
              <w:rPr>
                <w:sz w:val="24"/>
                <w:szCs w:val="24"/>
              </w:rPr>
            </w:pPr>
          </w:p>
          <w:p w14:paraId="2EE12CA9" w14:textId="77777777" w:rsidR="00A1160C" w:rsidRPr="00C014DD" w:rsidRDefault="00A1160C" w:rsidP="00E233F4">
            <w:pPr>
              <w:spacing w:after="0" w:line="240" w:lineRule="auto"/>
              <w:rPr>
                <w:sz w:val="24"/>
                <w:szCs w:val="24"/>
              </w:rPr>
            </w:pPr>
          </w:p>
          <w:p w14:paraId="0F7B19BA" w14:textId="77777777" w:rsidR="00A1160C" w:rsidRPr="00C014DD" w:rsidRDefault="00A1160C" w:rsidP="00E233F4">
            <w:pPr>
              <w:spacing w:after="0" w:line="240" w:lineRule="auto"/>
              <w:rPr>
                <w:sz w:val="24"/>
                <w:szCs w:val="24"/>
              </w:rPr>
            </w:pPr>
          </w:p>
          <w:p w14:paraId="0096AF3E" w14:textId="77777777" w:rsidR="00A1160C" w:rsidRPr="00C014DD" w:rsidRDefault="00A1160C" w:rsidP="00E233F4">
            <w:pPr>
              <w:spacing w:after="0" w:line="240" w:lineRule="auto"/>
              <w:rPr>
                <w:sz w:val="24"/>
                <w:szCs w:val="24"/>
              </w:rPr>
            </w:pPr>
          </w:p>
          <w:p w14:paraId="2FCD999E" w14:textId="77777777" w:rsidR="00A1160C" w:rsidRPr="00C014DD" w:rsidRDefault="00A1160C" w:rsidP="00E233F4">
            <w:pPr>
              <w:spacing w:after="0" w:line="240" w:lineRule="auto"/>
              <w:rPr>
                <w:sz w:val="24"/>
                <w:szCs w:val="24"/>
              </w:rPr>
            </w:pPr>
          </w:p>
          <w:p w14:paraId="7D8B0FCC" w14:textId="77777777" w:rsidR="00A1160C" w:rsidRPr="00C014DD" w:rsidRDefault="00A1160C" w:rsidP="00E233F4">
            <w:pPr>
              <w:spacing w:after="0" w:line="240" w:lineRule="auto"/>
              <w:rPr>
                <w:sz w:val="24"/>
                <w:szCs w:val="24"/>
              </w:rPr>
            </w:pPr>
          </w:p>
          <w:p w14:paraId="5AEA02CD" w14:textId="77777777" w:rsidR="00A1160C" w:rsidRPr="00C014DD" w:rsidRDefault="00A1160C" w:rsidP="00E233F4">
            <w:pPr>
              <w:spacing w:after="0" w:line="240" w:lineRule="auto"/>
              <w:rPr>
                <w:sz w:val="24"/>
                <w:szCs w:val="24"/>
              </w:rPr>
            </w:pPr>
          </w:p>
          <w:p w14:paraId="5E7A541A" w14:textId="77777777" w:rsidR="00A1160C" w:rsidRPr="00C014DD" w:rsidRDefault="00A1160C" w:rsidP="00E233F4">
            <w:pPr>
              <w:spacing w:after="0" w:line="240" w:lineRule="auto"/>
              <w:rPr>
                <w:sz w:val="24"/>
                <w:szCs w:val="24"/>
              </w:rPr>
            </w:pPr>
          </w:p>
          <w:p w14:paraId="15F95D4A" w14:textId="77777777" w:rsidR="00A1160C" w:rsidRPr="00C014DD" w:rsidRDefault="00A1160C" w:rsidP="00E233F4">
            <w:pPr>
              <w:spacing w:after="0" w:line="240" w:lineRule="auto"/>
              <w:rPr>
                <w:sz w:val="24"/>
                <w:szCs w:val="24"/>
              </w:rPr>
            </w:pPr>
          </w:p>
          <w:p w14:paraId="1A7C8C51" w14:textId="77777777" w:rsidR="00A1160C" w:rsidRPr="00C014DD" w:rsidRDefault="00A1160C" w:rsidP="00E233F4">
            <w:pPr>
              <w:spacing w:after="0" w:line="240" w:lineRule="auto"/>
              <w:rPr>
                <w:sz w:val="24"/>
                <w:szCs w:val="24"/>
              </w:rPr>
            </w:pPr>
          </w:p>
          <w:p w14:paraId="371FCE40" w14:textId="77777777" w:rsidR="00A1160C" w:rsidRPr="00C014DD" w:rsidRDefault="00A1160C" w:rsidP="00E233F4">
            <w:pPr>
              <w:spacing w:after="0" w:line="240" w:lineRule="auto"/>
              <w:rPr>
                <w:sz w:val="24"/>
                <w:szCs w:val="24"/>
              </w:rPr>
            </w:pPr>
          </w:p>
          <w:p w14:paraId="5A384A62" w14:textId="77777777" w:rsidR="00A1160C" w:rsidRPr="00C014DD" w:rsidRDefault="00A1160C" w:rsidP="00E233F4">
            <w:pPr>
              <w:spacing w:after="0" w:line="240" w:lineRule="auto"/>
              <w:rPr>
                <w:sz w:val="24"/>
                <w:szCs w:val="24"/>
              </w:rPr>
            </w:pPr>
          </w:p>
          <w:p w14:paraId="3C8A8956" w14:textId="77777777" w:rsidR="00A1160C" w:rsidRPr="00C014DD" w:rsidRDefault="00A1160C" w:rsidP="00E233F4">
            <w:pPr>
              <w:spacing w:after="0" w:line="240" w:lineRule="auto"/>
              <w:rPr>
                <w:sz w:val="24"/>
                <w:szCs w:val="24"/>
              </w:rPr>
            </w:pPr>
          </w:p>
          <w:p w14:paraId="29C38C20" w14:textId="77777777" w:rsidR="00A1160C" w:rsidRPr="00C014DD" w:rsidRDefault="00A1160C" w:rsidP="00E233F4">
            <w:pPr>
              <w:spacing w:after="0" w:line="240" w:lineRule="auto"/>
              <w:rPr>
                <w:sz w:val="24"/>
                <w:szCs w:val="24"/>
              </w:rPr>
            </w:pPr>
          </w:p>
          <w:p w14:paraId="4DE35FF8" w14:textId="77777777" w:rsidR="00A1160C" w:rsidRPr="00C014DD" w:rsidRDefault="00A1160C" w:rsidP="00E233F4">
            <w:pPr>
              <w:spacing w:after="0" w:line="240" w:lineRule="auto"/>
              <w:rPr>
                <w:sz w:val="24"/>
                <w:szCs w:val="24"/>
              </w:rPr>
            </w:pPr>
            <w:r>
              <w:rPr>
                <w:sz w:val="24"/>
                <w:szCs w:val="24"/>
              </w:rPr>
              <w:lastRenderedPageBreak/>
              <w:t xml:space="preserve">Weak problem-solving skills in complex and unpredictable contexts. </w:t>
            </w:r>
          </w:p>
          <w:p w14:paraId="26E59DB6" w14:textId="77777777" w:rsidR="00A1160C" w:rsidRPr="00C014DD" w:rsidRDefault="00A1160C" w:rsidP="00E233F4">
            <w:pPr>
              <w:spacing w:after="0" w:line="240" w:lineRule="auto"/>
              <w:rPr>
                <w:sz w:val="24"/>
                <w:szCs w:val="24"/>
              </w:rPr>
            </w:pPr>
          </w:p>
          <w:p w14:paraId="51E0292E" w14:textId="77777777" w:rsidR="00A1160C" w:rsidRPr="00C014DD" w:rsidRDefault="00A1160C" w:rsidP="00E233F4">
            <w:pPr>
              <w:spacing w:after="0" w:line="240" w:lineRule="auto"/>
              <w:rPr>
                <w:sz w:val="24"/>
                <w:szCs w:val="24"/>
              </w:rPr>
            </w:pPr>
          </w:p>
        </w:tc>
        <w:tc>
          <w:tcPr>
            <w:tcW w:w="1867" w:type="dxa"/>
          </w:tcPr>
          <w:p w14:paraId="1F98B04A" w14:textId="77777777" w:rsidR="00A1160C" w:rsidRPr="00C014DD" w:rsidRDefault="00A1160C" w:rsidP="00E233F4">
            <w:pPr>
              <w:spacing w:after="0" w:line="240" w:lineRule="auto"/>
              <w:rPr>
                <w:sz w:val="24"/>
                <w:szCs w:val="24"/>
              </w:rPr>
            </w:pPr>
            <w:r>
              <w:rPr>
                <w:sz w:val="24"/>
                <w:szCs w:val="24"/>
              </w:rPr>
              <w:lastRenderedPageBreak/>
              <w:t>An awareness and mostly appropriate application of well-established methods, materials, tools and/or techniques, with occasional errors.</w:t>
            </w:r>
          </w:p>
          <w:p w14:paraId="3FAFD3E9" w14:textId="77777777" w:rsidR="00A1160C" w:rsidRPr="00C014DD" w:rsidRDefault="00A1160C" w:rsidP="00E233F4">
            <w:pPr>
              <w:spacing w:after="0" w:line="240" w:lineRule="auto"/>
              <w:rPr>
                <w:sz w:val="24"/>
                <w:szCs w:val="24"/>
              </w:rPr>
            </w:pPr>
            <w:r>
              <w:rPr>
                <w:sz w:val="24"/>
                <w:szCs w:val="24"/>
              </w:rPr>
              <w:lastRenderedPageBreak/>
              <w:t>Basic appreciation of the context of the application. Theoretical knowledge and understanding applied in practice, but not always making logical links between the two.</w:t>
            </w:r>
          </w:p>
          <w:p w14:paraId="576160FE" w14:textId="77777777" w:rsidR="00A1160C" w:rsidRPr="00C014DD" w:rsidRDefault="00A1160C" w:rsidP="00E233F4">
            <w:pPr>
              <w:spacing w:after="0" w:line="240" w:lineRule="auto"/>
              <w:rPr>
                <w:sz w:val="24"/>
                <w:szCs w:val="24"/>
              </w:rPr>
            </w:pPr>
          </w:p>
          <w:p w14:paraId="4DD2D7D3" w14:textId="77777777" w:rsidR="00A1160C" w:rsidRPr="00C014DD" w:rsidRDefault="00A1160C" w:rsidP="00E233F4">
            <w:pPr>
              <w:spacing w:after="0" w:line="240" w:lineRule="auto"/>
              <w:rPr>
                <w:sz w:val="24"/>
                <w:szCs w:val="24"/>
              </w:rPr>
            </w:pPr>
          </w:p>
          <w:p w14:paraId="2CAE948B" w14:textId="77777777" w:rsidR="00A1160C" w:rsidRPr="00C014DD" w:rsidRDefault="00A1160C" w:rsidP="00E233F4">
            <w:pPr>
              <w:spacing w:after="0" w:line="240" w:lineRule="auto"/>
              <w:rPr>
                <w:sz w:val="24"/>
                <w:szCs w:val="24"/>
              </w:rPr>
            </w:pPr>
          </w:p>
          <w:p w14:paraId="408558A3" w14:textId="77777777" w:rsidR="00A1160C" w:rsidRPr="00C014DD" w:rsidRDefault="00A1160C" w:rsidP="00E233F4">
            <w:pPr>
              <w:spacing w:after="0" w:line="240" w:lineRule="auto"/>
              <w:rPr>
                <w:sz w:val="24"/>
                <w:szCs w:val="24"/>
              </w:rPr>
            </w:pPr>
          </w:p>
          <w:p w14:paraId="56A62B46" w14:textId="77777777" w:rsidR="00A1160C" w:rsidRPr="00C014DD" w:rsidRDefault="00A1160C" w:rsidP="00E233F4">
            <w:pPr>
              <w:spacing w:after="0" w:line="240" w:lineRule="auto"/>
              <w:rPr>
                <w:sz w:val="24"/>
                <w:szCs w:val="24"/>
              </w:rPr>
            </w:pPr>
          </w:p>
          <w:p w14:paraId="3FD6EFE6" w14:textId="77777777" w:rsidR="00A1160C" w:rsidRPr="00C014DD" w:rsidRDefault="00A1160C" w:rsidP="00E233F4">
            <w:pPr>
              <w:spacing w:after="0" w:line="240" w:lineRule="auto"/>
              <w:rPr>
                <w:sz w:val="24"/>
                <w:szCs w:val="24"/>
              </w:rPr>
            </w:pPr>
          </w:p>
          <w:p w14:paraId="33BE31BB" w14:textId="77777777" w:rsidR="00A1160C" w:rsidRPr="00C014DD" w:rsidRDefault="00A1160C" w:rsidP="00E233F4">
            <w:pPr>
              <w:spacing w:after="0" w:line="240" w:lineRule="auto"/>
              <w:rPr>
                <w:sz w:val="24"/>
                <w:szCs w:val="24"/>
              </w:rPr>
            </w:pPr>
          </w:p>
          <w:p w14:paraId="2286B158" w14:textId="77777777" w:rsidR="00A1160C" w:rsidRPr="00C014DD" w:rsidRDefault="00A1160C" w:rsidP="00E233F4">
            <w:pPr>
              <w:spacing w:after="0" w:line="240" w:lineRule="auto"/>
              <w:rPr>
                <w:sz w:val="24"/>
                <w:szCs w:val="24"/>
              </w:rPr>
            </w:pPr>
          </w:p>
          <w:p w14:paraId="244E51B7" w14:textId="77777777" w:rsidR="00A1160C" w:rsidRPr="00C014DD" w:rsidRDefault="00A1160C" w:rsidP="00E233F4">
            <w:pPr>
              <w:spacing w:after="0" w:line="240" w:lineRule="auto"/>
              <w:rPr>
                <w:sz w:val="24"/>
                <w:szCs w:val="24"/>
              </w:rPr>
            </w:pPr>
          </w:p>
          <w:p w14:paraId="6BA19DAA" w14:textId="77777777" w:rsidR="00A1160C" w:rsidRPr="00C014DD" w:rsidRDefault="00A1160C" w:rsidP="00E233F4">
            <w:pPr>
              <w:spacing w:after="0" w:line="240" w:lineRule="auto"/>
              <w:rPr>
                <w:sz w:val="24"/>
                <w:szCs w:val="24"/>
              </w:rPr>
            </w:pPr>
          </w:p>
          <w:p w14:paraId="322A67D6" w14:textId="77777777" w:rsidR="00A1160C" w:rsidRPr="00C014DD" w:rsidRDefault="00A1160C" w:rsidP="00E233F4">
            <w:pPr>
              <w:spacing w:after="0" w:line="240" w:lineRule="auto"/>
              <w:rPr>
                <w:sz w:val="24"/>
                <w:szCs w:val="24"/>
              </w:rPr>
            </w:pPr>
          </w:p>
          <w:p w14:paraId="1FDE57EF" w14:textId="77777777" w:rsidR="00A1160C" w:rsidRPr="00C014DD" w:rsidRDefault="00A1160C" w:rsidP="00E233F4">
            <w:pPr>
              <w:spacing w:after="0" w:line="240" w:lineRule="auto"/>
              <w:rPr>
                <w:sz w:val="24"/>
                <w:szCs w:val="24"/>
              </w:rPr>
            </w:pPr>
          </w:p>
          <w:p w14:paraId="2FE02179" w14:textId="77777777" w:rsidR="00A1160C" w:rsidRPr="00C014DD" w:rsidRDefault="00A1160C" w:rsidP="00E233F4">
            <w:pPr>
              <w:spacing w:after="0" w:line="240" w:lineRule="auto"/>
              <w:rPr>
                <w:sz w:val="24"/>
                <w:szCs w:val="24"/>
              </w:rPr>
            </w:pPr>
          </w:p>
          <w:p w14:paraId="4470FAE5" w14:textId="77777777" w:rsidR="00A1160C" w:rsidRPr="00C014DD" w:rsidRDefault="00A1160C" w:rsidP="00E233F4">
            <w:pPr>
              <w:spacing w:after="0" w:line="240" w:lineRule="auto"/>
              <w:rPr>
                <w:sz w:val="24"/>
                <w:szCs w:val="24"/>
              </w:rPr>
            </w:pPr>
          </w:p>
          <w:p w14:paraId="3D55F829" w14:textId="77777777" w:rsidR="00A1160C" w:rsidRPr="00C014DD" w:rsidRDefault="00A1160C" w:rsidP="00E233F4">
            <w:pPr>
              <w:spacing w:after="0" w:line="240" w:lineRule="auto"/>
              <w:rPr>
                <w:sz w:val="24"/>
                <w:szCs w:val="24"/>
              </w:rPr>
            </w:pPr>
          </w:p>
          <w:p w14:paraId="261E15FC" w14:textId="77777777" w:rsidR="00A1160C" w:rsidRPr="00C014DD" w:rsidRDefault="00A1160C" w:rsidP="00E233F4">
            <w:pPr>
              <w:spacing w:after="0" w:line="240" w:lineRule="auto"/>
              <w:rPr>
                <w:sz w:val="24"/>
                <w:szCs w:val="24"/>
              </w:rPr>
            </w:pPr>
          </w:p>
          <w:p w14:paraId="6B3E3D42" w14:textId="77777777" w:rsidR="00A1160C" w:rsidRPr="00C014DD" w:rsidRDefault="00A1160C" w:rsidP="00E233F4">
            <w:pPr>
              <w:spacing w:after="0" w:line="240" w:lineRule="auto"/>
              <w:rPr>
                <w:sz w:val="24"/>
                <w:szCs w:val="24"/>
              </w:rPr>
            </w:pPr>
          </w:p>
          <w:p w14:paraId="4DC10F93" w14:textId="77777777" w:rsidR="00A1160C" w:rsidRPr="00C014DD" w:rsidRDefault="00A1160C" w:rsidP="00E233F4">
            <w:pPr>
              <w:spacing w:after="0" w:line="240" w:lineRule="auto"/>
              <w:rPr>
                <w:sz w:val="24"/>
                <w:szCs w:val="24"/>
              </w:rPr>
            </w:pPr>
          </w:p>
          <w:p w14:paraId="027F6B53" w14:textId="77777777" w:rsidR="00A1160C" w:rsidRPr="00C014DD" w:rsidRDefault="00A1160C" w:rsidP="00E233F4">
            <w:pPr>
              <w:spacing w:after="0" w:line="240" w:lineRule="auto"/>
              <w:rPr>
                <w:sz w:val="24"/>
                <w:szCs w:val="24"/>
              </w:rPr>
            </w:pPr>
          </w:p>
          <w:p w14:paraId="6D44F85C" w14:textId="77777777" w:rsidR="00A1160C" w:rsidRPr="00C014DD" w:rsidRDefault="00A1160C" w:rsidP="00E233F4">
            <w:pPr>
              <w:spacing w:after="0" w:line="240" w:lineRule="auto"/>
              <w:rPr>
                <w:sz w:val="24"/>
                <w:szCs w:val="24"/>
              </w:rPr>
            </w:pPr>
          </w:p>
          <w:p w14:paraId="09F8DDE2" w14:textId="77777777" w:rsidR="00A1160C" w:rsidRPr="00C014DD" w:rsidRDefault="00A1160C" w:rsidP="00E233F4">
            <w:pPr>
              <w:spacing w:after="0" w:line="240" w:lineRule="auto"/>
              <w:rPr>
                <w:sz w:val="24"/>
                <w:szCs w:val="24"/>
              </w:rPr>
            </w:pPr>
          </w:p>
          <w:p w14:paraId="2B64E645" w14:textId="77777777" w:rsidR="00A1160C" w:rsidRPr="00C014DD" w:rsidRDefault="00A1160C" w:rsidP="00E233F4">
            <w:pPr>
              <w:spacing w:after="0" w:line="240" w:lineRule="auto"/>
              <w:rPr>
                <w:sz w:val="24"/>
                <w:szCs w:val="24"/>
              </w:rPr>
            </w:pPr>
          </w:p>
          <w:p w14:paraId="58E29D43" w14:textId="77777777" w:rsidR="00A1160C" w:rsidRPr="00C014DD" w:rsidRDefault="00A1160C" w:rsidP="00E233F4">
            <w:pPr>
              <w:spacing w:after="0" w:line="240" w:lineRule="auto"/>
              <w:rPr>
                <w:sz w:val="24"/>
                <w:szCs w:val="24"/>
              </w:rPr>
            </w:pPr>
          </w:p>
          <w:p w14:paraId="08B7F606" w14:textId="77777777" w:rsidR="00A1160C" w:rsidRPr="00C014DD" w:rsidRDefault="00A1160C" w:rsidP="00E233F4">
            <w:pPr>
              <w:spacing w:after="0" w:line="240" w:lineRule="auto"/>
              <w:rPr>
                <w:sz w:val="24"/>
                <w:szCs w:val="24"/>
              </w:rPr>
            </w:pPr>
            <w:r>
              <w:rPr>
                <w:sz w:val="24"/>
                <w:szCs w:val="24"/>
              </w:rPr>
              <w:t xml:space="preserve">Can identify problems and propose basic solutions without fully appreciating the complexity of unpredictable contexts. </w:t>
            </w:r>
          </w:p>
        </w:tc>
        <w:tc>
          <w:tcPr>
            <w:tcW w:w="1867" w:type="dxa"/>
          </w:tcPr>
          <w:p w14:paraId="14660020" w14:textId="77777777" w:rsidR="00A1160C" w:rsidRPr="00C014DD" w:rsidRDefault="00A1160C" w:rsidP="00E233F4">
            <w:pPr>
              <w:spacing w:after="0" w:line="240" w:lineRule="auto"/>
              <w:rPr>
                <w:sz w:val="24"/>
                <w:szCs w:val="24"/>
              </w:rPr>
            </w:pPr>
            <w:r>
              <w:rPr>
                <w:sz w:val="24"/>
                <w:szCs w:val="24"/>
              </w:rPr>
              <w:lastRenderedPageBreak/>
              <w:t>An appropriate application of standard methods, materials, tools and/or techniques.</w:t>
            </w:r>
          </w:p>
          <w:p w14:paraId="281F8B17" w14:textId="77777777" w:rsidR="00A1160C" w:rsidRPr="00C014DD" w:rsidRDefault="00A1160C" w:rsidP="00E233F4">
            <w:pPr>
              <w:spacing w:after="0" w:line="240" w:lineRule="auto"/>
              <w:rPr>
                <w:sz w:val="24"/>
                <w:szCs w:val="24"/>
              </w:rPr>
            </w:pPr>
            <w:r>
              <w:rPr>
                <w:sz w:val="24"/>
                <w:szCs w:val="24"/>
              </w:rPr>
              <w:t xml:space="preserve">Clear appreciation of the context of the application. </w:t>
            </w:r>
            <w:r>
              <w:rPr>
                <w:sz w:val="24"/>
                <w:szCs w:val="24"/>
              </w:rPr>
              <w:lastRenderedPageBreak/>
              <w:t>Mainly consistent, accurate and logical application of theory to practice, making appropriate links between the two.</w:t>
            </w:r>
          </w:p>
          <w:p w14:paraId="5D27C56C" w14:textId="77777777" w:rsidR="00A1160C" w:rsidRPr="00C014DD" w:rsidRDefault="00A1160C" w:rsidP="00E233F4">
            <w:pPr>
              <w:spacing w:after="0" w:line="240" w:lineRule="auto"/>
              <w:rPr>
                <w:sz w:val="24"/>
                <w:szCs w:val="24"/>
              </w:rPr>
            </w:pPr>
          </w:p>
          <w:p w14:paraId="59CDB8CB" w14:textId="77777777" w:rsidR="00A1160C" w:rsidRPr="00C014DD" w:rsidRDefault="00A1160C" w:rsidP="00E233F4">
            <w:pPr>
              <w:spacing w:after="0" w:line="240" w:lineRule="auto"/>
              <w:rPr>
                <w:sz w:val="24"/>
                <w:szCs w:val="24"/>
              </w:rPr>
            </w:pPr>
          </w:p>
          <w:p w14:paraId="4437278D" w14:textId="77777777" w:rsidR="00A1160C" w:rsidRPr="00C014DD" w:rsidRDefault="00A1160C" w:rsidP="00E233F4">
            <w:pPr>
              <w:spacing w:after="0" w:line="240" w:lineRule="auto"/>
              <w:rPr>
                <w:sz w:val="24"/>
                <w:szCs w:val="24"/>
              </w:rPr>
            </w:pPr>
          </w:p>
          <w:p w14:paraId="12F523F7" w14:textId="77777777" w:rsidR="00A1160C" w:rsidRPr="00C014DD" w:rsidRDefault="00A1160C" w:rsidP="00E233F4">
            <w:pPr>
              <w:spacing w:after="0" w:line="240" w:lineRule="auto"/>
              <w:rPr>
                <w:sz w:val="24"/>
                <w:szCs w:val="24"/>
              </w:rPr>
            </w:pPr>
          </w:p>
          <w:p w14:paraId="6171891B" w14:textId="77777777" w:rsidR="00A1160C" w:rsidRPr="00C014DD" w:rsidRDefault="00A1160C" w:rsidP="00E233F4">
            <w:pPr>
              <w:spacing w:after="0" w:line="240" w:lineRule="auto"/>
              <w:rPr>
                <w:sz w:val="24"/>
                <w:szCs w:val="24"/>
              </w:rPr>
            </w:pPr>
          </w:p>
          <w:p w14:paraId="5BA5AA7F" w14:textId="77777777" w:rsidR="00A1160C" w:rsidRPr="00C014DD" w:rsidRDefault="00A1160C" w:rsidP="00E233F4">
            <w:pPr>
              <w:spacing w:after="0" w:line="240" w:lineRule="auto"/>
              <w:rPr>
                <w:sz w:val="24"/>
                <w:szCs w:val="24"/>
              </w:rPr>
            </w:pPr>
          </w:p>
          <w:p w14:paraId="7D8AB43B" w14:textId="77777777" w:rsidR="00A1160C" w:rsidRPr="00C014DD" w:rsidRDefault="00A1160C" w:rsidP="00E233F4">
            <w:pPr>
              <w:spacing w:after="0" w:line="240" w:lineRule="auto"/>
              <w:rPr>
                <w:sz w:val="24"/>
                <w:szCs w:val="24"/>
              </w:rPr>
            </w:pPr>
          </w:p>
          <w:p w14:paraId="4D31436E" w14:textId="77777777" w:rsidR="00A1160C" w:rsidRPr="00C014DD" w:rsidRDefault="00A1160C" w:rsidP="00E233F4">
            <w:pPr>
              <w:spacing w:after="0" w:line="240" w:lineRule="auto"/>
              <w:rPr>
                <w:sz w:val="24"/>
                <w:szCs w:val="24"/>
              </w:rPr>
            </w:pPr>
          </w:p>
          <w:p w14:paraId="75F4A082" w14:textId="77777777" w:rsidR="00A1160C" w:rsidRPr="00C014DD" w:rsidRDefault="00A1160C" w:rsidP="00E233F4">
            <w:pPr>
              <w:spacing w:after="0" w:line="240" w:lineRule="auto"/>
              <w:rPr>
                <w:sz w:val="24"/>
                <w:szCs w:val="24"/>
              </w:rPr>
            </w:pPr>
          </w:p>
          <w:p w14:paraId="44BE9B5B" w14:textId="77777777" w:rsidR="00A1160C" w:rsidRPr="00C014DD" w:rsidRDefault="00A1160C" w:rsidP="00E233F4">
            <w:pPr>
              <w:spacing w:after="0" w:line="240" w:lineRule="auto"/>
              <w:rPr>
                <w:sz w:val="24"/>
                <w:szCs w:val="24"/>
              </w:rPr>
            </w:pPr>
          </w:p>
          <w:p w14:paraId="5F5ABCE9" w14:textId="77777777" w:rsidR="00A1160C" w:rsidRPr="00C014DD" w:rsidRDefault="00A1160C" w:rsidP="00E233F4">
            <w:pPr>
              <w:spacing w:after="0" w:line="240" w:lineRule="auto"/>
              <w:rPr>
                <w:sz w:val="24"/>
                <w:szCs w:val="24"/>
              </w:rPr>
            </w:pPr>
          </w:p>
          <w:p w14:paraId="370E2218" w14:textId="77777777" w:rsidR="00A1160C" w:rsidRPr="00C014DD" w:rsidRDefault="00A1160C" w:rsidP="00E233F4">
            <w:pPr>
              <w:spacing w:after="0" w:line="240" w:lineRule="auto"/>
              <w:rPr>
                <w:sz w:val="24"/>
                <w:szCs w:val="24"/>
              </w:rPr>
            </w:pPr>
          </w:p>
          <w:p w14:paraId="343EB854" w14:textId="77777777" w:rsidR="00A1160C" w:rsidRPr="00C014DD" w:rsidRDefault="00A1160C" w:rsidP="00E233F4">
            <w:pPr>
              <w:spacing w:after="0" w:line="240" w:lineRule="auto"/>
              <w:rPr>
                <w:sz w:val="24"/>
                <w:szCs w:val="24"/>
              </w:rPr>
            </w:pPr>
          </w:p>
          <w:p w14:paraId="65323E89" w14:textId="77777777" w:rsidR="00A1160C" w:rsidRPr="00C014DD" w:rsidRDefault="00A1160C" w:rsidP="00E233F4">
            <w:pPr>
              <w:spacing w:after="0" w:line="240" w:lineRule="auto"/>
              <w:rPr>
                <w:sz w:val="24"/>
                <w:szCs w:val="24"/>
              </w:rPr>
            </w:pPr>
          </w:p>
          <w:p w14:paraId="53960DAC" w14:textId="77777777" w:rsidR="00A1160C" w:rsidRPr="00C014DD" w:rsidRDefault="00A1160C" w:rsidP="00E233F4">
            <w:pPr>
              <w:spacing w:after="0" w:line="240" w:lineRule="auto"/>
              <w:rPr>
                <w:sz w:val="24"/>
                <w:szCs w:val="24"/>
              </w:rPr>
            </w:pPr>
          </w:p>
          <w:p w14:paraId="3E975BA6" w14:textId="77777777" w:rsidR="00A1160C" w:rsidRPr="00C014DD" w:rsidRDefault="00A1160C" w:rsidP="00E233F4">
            <w:pPr>
              <w:spacing w:after="0" w:line="240" w:lineRule="auto"/>
              <w:rPr>
                <w:sz w:val="24"/>
                <w:szCs w:val="24"/>
              </w:rPr>
            </w:pPr>
          </w:p>
          <w:p w14:paraId="4FA3B2D0" w14:textId="77777777" w:rsidR="00A1160C" w:rsidRPr="00C014DD" w:rsidRDefault="00A1160C" w:rsidP="00E233F4">
            <w:pPr>
              <w:spacing w:after="0" w:line="240" w:lineRule="auto"/>
              <w:rPr>
                <w:sz w:val="24"/>
                <w:szCs w:val="24"/>
              </w:rPr>
            </w:pPr>
          </w:p>
          <w:p w14:paraId="560FC8A7" w14:textId="77777777" w:rsidR="00A1160C" w:rsidRPr="00C014DD" w:rsidRDefault="00A1160C" w:rsidP="00E233F4">
            <w:pPr>
              <w:spacing w:after="0" w:line="240" w:lineRule="auto"/>
              <w:rPr>
                <w:sz w:val="24"/>
                <w:szCs w:val="24"/>
              </w:rPr>
            </w:pPr>
          </w:p>
          <w:p w14:paraId="36918882" w14:textId="77777777" w:rsidR="00A1160C" w:rsidRPr="00C014DD" w:rsidRDefault="00A1160C" w:rsidP="00E233F4">
            <w:pPr>
              <w:spacing w:after="0" w:line="240" w:lineRule="auto"/>
              <w:rPr>
                <w:sz w:val="24"/>
                <w:szCs w:val="24"/>
              </w:rPr>
            </w:pPr>
          </w:p>
          <w:p w14:paraId="082EB4E7" w14:textId="77777777" w:rsidR="00A1160C" w:rsidRPr="00C014DD" w:rsidRDefault="00A1160C" w:rsidP="00E233F4">
            <w:pPr>
              <w:spacing w:after="0" w:line="240" w:lineRule="auto"/>
              <w:rPr>
                <w:sz w:val="24"/>
                <w:szCs w:val="24"/>
              </w:rPr>
            </w:pPr>
          </w:p>
          <w:p w14:paraId="02DEB4F3" w14:textId="77777777" w:rsidR="00A1160C" w:rsidRPr="00C014DD" w:rsidRDefault="00A1160C" w:rsidP="00E233F4">
            <w:pPr>
              <w:spacing w:after="0" w:line="240" w:lineRule="auto"/>
              <w:rPr>
                <w:sz w:val="24"/>
                <w:szCs w:val="24"/>
              </w:rPr>
            </w:pPr>
          </w:p>
          <w:p w14:paraId="34D07624" w14:textId="77777777" w:rsidR="00A1160C" w:rsidRPr="00C014DD" w:rsidRDefault="00A1160C" w:rsidP="00E233F4">
            <w:pPr>
              <w:spacing w:after="0" w:line="240" w:lineRule="auto"/>
              <w:rPr>
                <w:sz w:val="24"/>
                <w:szCs w:val="24"/>
              </w:rPr>
            </w:pPr>
          </w:p>
          <w:p w14:paraId="3C510ED5" w14:textId="77777777" w:rsidR="00A1160C" w:rsidRPr="00C014DD" w:rsidRDefault="00A1160C" w:rsidP="00E233F4">
            <w:pPr>
              <w:spacing w:after="0" w:line="240" w:lineRule="auto"/>
              <w:rPr>
                <w:sz w:val="24"/>
                <w:szCs w:val="24"/>
              </w:rPr>
            </w:pPr>
          </w:p>
          <w:p w14:paraId="0CB2E45D" w14:textId="77777777" w:rsidR="00A1160C" w:rsidRPr="00C014DD" w:rsidRDefault="00A1160C" w:rsidP="00E233F4">
            <w:pPr>
              <w:spacing w:after="0" w:line="240" w:lineRule="auto"/>
              <w:rPr>
                <w:sz w:val="24"/>
                <w:szCs w:val="24"/>
              </w:rPr>
            </w:pPr>
          </w:p>
          <w:p w14:paraId="45EF753D" w14:textId="77777777" w:rsidR="00A1160C" w:rsidRPr="00C014DD" w:rsidRDefault="00A1160C" w:rsidP="00E233F4">
            <w:pPr>
              <w:spacing w:after="0" w:line="240" w:lineRule="auto"/>
              <w:rPr>
                <w:sz w:val="24"/>
                <w:szCs w:val="24"/>
              </w:rPr>
            </w:pPr>
          </w:p>
          <w:p w14:paraId="0E717A82" w14:textId="77777777" w:rsidR="00A1160C" w:rsidRPr="00C014DD" w:rsidRDefault="00A1160C" w:rsidP="00E233F4">
            <w:pPr>
              <w:spacing w:after="0" w:line="240" w:lineRule="auto"/>
              <w:rPr>
                <w:sz w:val="24"/>
                <w:szCs w:val="24"/>
              </w:rPr>
            </w:pPr>
          </w:p>
          <w:p w14:paraId="32757C6F" w14:textId="77777777" w:rsidR="00A1160C" w:rsidRPr="00C014DD" w:rsidRDefault="00A1160C" w:rsidP="00E233F4">
            <w:pPr>
              <w:spacing w:after="0" w:line="240" w:lineRule="auto"/>
              <w:rPr>
                <w:sz w:val="24"/>
                <w:szCs w:val="24"/>
              </w:rPr>
            </w:pPr>
          </w:p>
          <w:p w14:paraId="6033726F" w14:textId="77777777" w:rsidR="00A1160C" w:rsidRPr="00C014DD" w:rsidRDefault="00A1160C" w:rsidP="00E233F4">
            <w:pPr>
              <w:spacing w:after="0" w:line="240" w:lineRule="auto"/>
              <w:rPr>
                <w:sz w:val="24"/>
                <w:szCs w:val="24"/>
              </w:rPr>
            </w:pPr>
          </w:p>
          <w:p w14:paraId="30B9EA6F" w14:textId="77777777" w:rsidR="00A1160C" w:rsidRPr="00C014DD" w:rsidRDefault="00A1160C" w:rsidP="00E233F4">
            <w:pPr>
              <w:spacing w:after="0" w:line="240" w:lineRule="auto"/>
              <w:rPr>
                <w:sz w:val="24"/>
                <w:szCs w:val="24"/>
              </w:rPr>
            </w:pPr>
            <w:r>
              <w:rPr>
                <w:sz w:val="24"/>
                <w:szCs w:val="24"/>
              </w:rPr>
              <w:t>Can identify problems and propose mostly appropriate solutions in complex and unpredictable contexts, with elements of originality.</w:t>
            </w:r>
          </w:p>
        </w:tc>
        <w:tc>
          <w:tcPr>
            <w:tcW w:w="1867" w:type="dxa"/>
          </w:tcPr>
          <w:p w14:paraId="6763838E" w14:textId="77777777" w:rsidR="00A1160C" w:rsidRPr="00C014DD" w:rsidRDefault="00A1160C" w:rsidP="00E233F4">
            <w:pPr>
              <w:spacing w:after="0" w:line="240" w:lineRule="auto"/>
              <w:rPr>
                <w:sz w:val="24"/>
                <w:szCs w:val="24"/>
              </w:rPr>
            </w:pPr>
            <w:r>
              <w:rPr>
                <w:sz w:val="24"/>
                <w:szCs w:val="24"/>
              </w:rPr>
              <w:lastRenderedPageBreak/>
              <w:t>A very good application of a range of methods, materials, tools and/or techniques.</w:t>
            </w:r>
          </w:p>
          <w:p w14:paraId="6FBAD99E" w14:textId="77777777" w:rsidR="00A1160C" w:rsidRPr="00C014DD" w:rsidRDefault="00A1160C" w:rsidP="00E233F4">
            <w:pPr>
              <w:spacing w:after="0" w:line="240" w:lineRule="auto"/>
              <w:rPr>
                <w:sz w:val="24"/>
                <w:szCs w:val="24"/>
              </w:rPr>
            </w:pPr>
            <w:r>
              <w:rPr>
                <w:sz w:val="24"/>
                <w:szCs w:val="24"/>
              </w:rPr>
              <w:t xml:space="preserve">Very good consideration of the context of the application, </w:t>
            </w:r>
            <w:r>
              <w:rPr>
                <w:sz w:val="24"/>
                <w:szCs w:val="24"/>
              </w:rPr>
              <w:lastRenderedPageBreak/>
              <w:t>with perceptive insights. Can identify problems and propose appropriate solutions in complex and unpredictable contexts.</w:t>
            </w:r>
          </w:p>
          <w:p w14:paraId="6E3B65FA" w14:textId="77777777" w:rsidR="00A1160C" w:rsidRPr="00C014DD" w:rsidRDefault="00A1160C" w:rsidP="00E233F4">
            <w:pPr>
              <w:spacing w:after="0" w:line="240" w:lineRule="auto"/>
              <w:rPr>
                <w:sz w:val="24"/>
                <w:szCs w:val="24"/>
              </w:rPr>
            </w:pPr>
            <w:r>
              <w:rPr>
                <w:sz w:val="24"/>
                <w:szCs w:val="24"/>
              </w:rPr>
              <w:t xml:space="preserve">Evidence of originality and creativity. </w:t>
            </w:r>
          </w:p>
        </w:tc>
        <w:tc>
          <w:tcPr>
            <w:tcW w:w="1867" w:type="dxa"/>
          </w:tcPr>
          <w:p w14:paraId="77C41117" w14:textId="77777777" w:rsidR="00A1160C" w:rsidRPr="00C014DD" w:rsidRDefault="00A1160C" w:rsidP="00E233F4">
            <w:pPr>
              <w:spacing w:after="0" w:line="240" w:lineRule="auto"/>
              <w:rPr>
                <w:sz w:val="24"/>
                <w:szCs w:val="24"/>
              </w:rPr>
            </w:pPr>
            <w:r>
              <w:rPr>
                <w:sz w:val="24"/>
                <w:szCs w:val="24"/>
              </w:rPr>
              <w:lastRenderedPageBreak/>
              <w:t>An advanced application of knowledge, methods, materials, tools and/or techniques.</w:t>
            </w:r>
          </w:p>
          <w:p w14:paraId="37D0A780" w14:textId="77777777" w:rsidR="00A1160C" w:rsidRPr="00C014DD" w:rsidRDefault="00A1160C" w:rsidP="00E233F4">
            <w:pPr>
              <w:spacing w:after="0" w:line="240" w:lineRule="auto"/>
              <w:rPr>
                <w:sz w:val="24"/>
                <w:szCs w:val="24"/>
              </w:rPr>
            </w:pPr>
            <w:r>
              <w:rPr>
                <w:sz w:val="24"/>
                <w:szCs w:val="24"/>
              </w:rPr>
              <w:t>The context of the application is well considered, and insightful.</w:t>
            </w:r>
          </w:p>
          <w:p w14:paraId="5AB6B4FC" w14:textId="77777777" w:rsidR="00A1160C" w:rsidRPr="00C014DD" w:rsidRDefault="00A1160C" w:rsidP="00E233F4">
            <w:pPr>
              <w:spacing w:after="0" w:line="240" w:lineRule="auto"/>
              <w:rPr>
                <w:sz w:val="24"/>
                <w:szCs w:val="24"/>
              </w:rPr>
            </w:pPr>
            <w:r>
              <w:rPr>
                <w:sz w:val="24"/>
                <w:szCs w:val="24"/>
              </w:rPr>
              <w:lastRenderedPageBreak/>
              <w:t>Can identify complex problems and propose excellent solutions. An excellent grasp of techniques applicable to own research or advanced scholarship.</w:t>
            </w:r>
          </w:p>
          <w:p w14:paraId="2E4A1F6F" w14:textId="77777777" w:rsidR="00A1160C" w:rsidRPr="00C014DD" w:rsidRDefault="00A1160C" w:rsidP="00E233F4">
            <w:pPr>
              <w:spacing w:after="0" w:line="240" w:lineRule="auto"/>
              <w:rPr>
                <w:sz w:val="24"/>
                <w:szCs w:val="24"/>
              </w:rPr>
            </w:pPr>
          </w:p>
          <w:p w14:paraId="6CA4B0C6" w14:textId="77777777" w:rsidR="00A1160C" w:rsidRPr="00C014DD" w:rsidRDefault="00A1160C" w:rsidP="00E233F4">
            <w:pPr>
              <w:spacing w:after="0" w:line="240" w:lineRule="auto"/>
              <w:rPr>
                <w:sz w:val="24"/>
                <w:szCs w:val="24"/>
              </w:rPr>
            </w:pPr>
          </w:p>
          <w:p w14:paraId="051E98C4" w14:textId="77777777" w:rsidR="00A1160C" w:rsidRPr="00C014DD" w:rsidRDefault="00A1160C" w:rsidP="00E233F4">
            <w:pPr>
              <w:spacing w:after="0" w:line="240" w:lineRule="auto"/>
              <w:rPr>
                <w:sz w:val="24"/>
                <w:szCs w:val="24"/>
              </w:rPr>
            </w:pPr>
          </w:p>
          <w:p w14:paraId="01D73BFF" w14:textId="77777777" w:rsidR="00A1160C" w:rsidRPr="00C014DD" w:rsidRDefault="00A1160C" w:rsidP="00E233F4">
            <w:pPr>
              <w:spacing w:after="0" w:line="240" w:lineRule="auto"/>
              <w:rPr>
                <w:sz w:val="24"/>
                <w:szCs w:val="24"/>
              </w:rPr>
            </w:pPr>
          </w:p>
          <w:p w14:paraId="3925603B" w14:textId="77777777" w:rsidR="00A1160C" w:rsidRPr="00C014DD" w:rsidRDefault="00A1160C" w:rsidP="00E233F4">
            <w:pPr>
              <w:spacing w:after="0" w:line="240" w:lineRule="auto"/>
              <w:rPr>
                <w:sz w:val="24"/>
                <w:szCs w:val="24"/>
              </w:rPr>
            </w:pPr>
          </w:p>
          <w:p w14:paraId="69E992EC" w14:textId="77777777" w:rsidR="00A1160C" w:rsidRPr="00C014DD" w:rsidRDefault="00A1160C" w:rsidP="00E233F4">
            <w:pPr>
              <w:spacing w:after="0" w:line="240" w:lineRule="auto"/>
              <w:rPr>
                <w:sz w:val="24"/>
                <w:szCs w:val="24"/>
              </w:rPr>
            </w:pPr>
          </w:p>
          <w:p w14:paraId="40B65042" w14:textId="77777777" w:rsidR="00A1160C" w:rsidRPr="00C014DD" w:rsidRDefault="00A1160C" w:rsidP="00E233F4">
            <w:pPr>
              <w:spacing w:after="0" w:line="240" w:lineRule="auto"/>
              <w:rPr>
                <w:sz w:val="24"/>
                <w:szCs w:val="24"/>
              </w:rPr>
            </w:pPr>
          </w:p>
          <w:p w14:paraId="2D31DCBA" w14:textId="77777777" w:rsidR="00A1160C" w:rsidRPr="00C014DD" w:rsidRDefault="00A1160C" w:rsidP="00E233F4">
            <w:pPr>
              <w:spacing w:after="0" w:line="240" w:lineRule="auto"/>
              <w:rPr>
                <w:sz w:val="24"/>
                <w:szCs w:val="24"/>
              </w:rPr>
            </w:pPr>
          </w:p>
          <w:p w14:paraId="6CEDA2DC" w14:textId="77777777" w:rsidR="00A1160C" w:rsidRPr="00C014DD" w:rsidRDefault="00A1160C" w:rsidP="00E233F4">
            <w:pPr>
              <w:spacing w:after="0" w:line="240" w:lineRule="auto"/>
              <w:rPr>
                <w:sz w:val="24"/>
                <w:szCs w:val="24"/>
              </w:rPr>
            </w:pPr>
          </w:p>
          <w:p w14:paraId="738DC336" w14:textId="77777777" w:rsidR="00A1160C" w:rsidRPr="00C014DD" w:rsidRDefault="00A1160C" w:rsidP="00E233F4">
            <w:pPr>
              <w:spacing w:after="0" w:line="240" w:lineRule="auto"/>
              <w:rPr>
                <w:sz w:val="24"/>
                <w:szCs w:val="24"/>
              </w:rPr>
            </w:pPr>
          </w:p>
          <w:p w14:paraId="2086E109" w14:textId="77777777" w:rsidR="00A1160C" w:rsidRPr="00C014DD" w:rsidRDefault="00A1160C" w:rsidP="00E233F4">
            <w:pPr>
              <w:spacing w:after="0" w:line="240" w:lineRule="auto"/>
              <w:rPr>
                <w:sz w:val="24"/>
                <w:szCs w:val="24"/>
              </w:rPr>
            </w:pPr>
          </w:p>
          <w:p w14:paraId="7173D7D4" w14:textId="77777777" w:rsidR="00A1160C" w:rsidRPr="00C014DD" w:rsidRDefault="00A1160C" w:rsidP="00E233F4">
            <w:pPr>
              <w:spacing w:after="0" w:line="240" w:lineRule="auto"/>
              <w:rPr>
                <w:sz w:val="24"/>
                <w:szCs w:val="24"/>
              </w:rPr>
            </w:pPr>
          </w:p>
          <w:p w14:paraId="042BDDC0" w14:textId="77777777" w:rsidR="00A1160C" w:rsidRPr="00C014DD" w:rsidRDefault="00A1160C" w:rsidP="00E233F4">
            <w:pPr>
              <w:spacing w:after="0" w:line="240" w:lineRule="auto"/>
              <w:rPr>
                <w:sz w:val="24"/>
                <w:szCs w:val="24"/>
              </w:rPr>
            </w:pPr>
          </w:p>
          <w:p w14:paraId="21E6BA6F" w14:textId="77777777" w:rsidR="00A1160C" w:rsidRPr="00C014DD" w:rsidRDefault="00A1160C" w:rsidP="00E233F4">
            <w:pPr>
              <w:spacing w:after="0" w:line="240" w:lineRule="auto"/>
              <w:rPr>
                <w:sz w:val="24"/>
                <w:szCs w:val="24"/>
              </w:rPr>
            </w:pPr>
          </w:p>
          <w:p w14:paraId="2B8B0A32" w14:textId="77777777" w:rsidR="00A1160C" w:rsidRPr="00C014DD" w:rsidRDefault="00A1160C" w:rsidP="00E233F4">
            <w:pPr>
              <w:spacing w:after="0" w:line="240" w:lineRule="auto"/>
              <w:rPr>
                <w:sz w:val="24"/>
                <w:szCs w:val="24"/>
              </w:rPr>
            </w:pPr>
          </w:p>
          <w:p w14:paraId="1012D9CA" w14:textId="77777777" w:rsidR="00A1160C" w:rsidRPr="00C014DD" w:rsidRDefault="00A1160C" w:rsidP="00E233F4">
            <w:pPr>
              <w:spacing w:after="0" w:line="240" w:lineRule="auto"/>
              <w:rPr>
                <w:sz w:val="24"/>
                <w:szCs w:val="24"/>
              </w:rPr>
            </w:pPr>
          </w:p>
          <w:p w14:paraId="3E39C1A5" w14:textId="77777777" w:rsidR="00A1160C" w:rsidRPr="00C014DD" w:rsidRDefault="00A1160C" w:rsidP="00E233F4">
            <w:pPr>
              <w:spacing w:after="0" w:line="240" w:lineRule="auto"/>
              <w:rPr>
                <w:sz w:val="24"/>
                <w:szCs w:val="24"/>
              </w:rPr>
            </w:pPr>
          </w:p>
          <w:p w14:paraId="48C6B7AC" w14:textId="77777777" w:rsidR="00A1160C" w:rsidRPr="00C014DD" w:rsidRDefault="00A1160C" w:rsidP="00E233F4">
            <w:pPr>
              <w:spacing w:after="0" w:line="240" w:lineRule="auto"/>
              <w:rPr>
                <w:sz w:val="24"/>
                <w:szCs w:val="24"/>
              </w:rPr>
            </w:pPr>
          </w:p>
          <w:p w14:paraId="0A812E6F" w14:textId="77777777" w:rsidR="00A1160C" w:rsidRPr="00C014DD" w:rsidRDefault="00A1160C" w:rsidP="00E233F4">
            <w:pPr>
              <w:spacing w:after="0" w:line="240" w:lineRule="auto"/>
              <w:rPr>
                <w:sz w:val="24"/>
                <w:szCs w:val="24"/>
              </w:rPr>
            </w:pPr>
            <w:r>
              <w:rPr>
                <w:sz w:val="24"/>
                <w:szCs w:val="24"/>
              </w:rPr>
              <w:t xml:space="preserve">Shows originality in application of </w:t>
            </w:r>
            <w:r>
              <w:rPr>
                <w:sz w:val="24"/>
                <w:szCs w:val="24"/>
              </w:rPr>
              <w:lastRenderedPageBreak/>
              <w:t>knowledge and techniques, and of how established techniques of enquiry create and interpret knowledge in the discipline.</w:t>
            </w:r>
          </w:p>
        </w:tc>
        <w:tc>
          <w:tcPr>
            <w:tcW w:w="2324" w:type="dxa"/>
          </w:tcPr>
          <w:p w14:paraId="18DF0FD9" w14:textId="77777777" w:rsidR="00A1160C" w:rsidRPr="00C014DD" w:rsidRDefault="00A1160C" w:rsidP="00E233F4">
            <w:pPr>
              <w:spacing w:after="0" w:line="240" w:lineRule="auto"/>
              <w:rPr>
                <w:sz w:val="24"/>
                <w:szCs w:val="24"/>
              </w:rPr>
            </w:pPr>
            <w:r>
              <w:rPr>
                <w:sz w:val="24"/>
                <w:szCs w:val="24"/>
              </w:rPr>
              <w:lastRenderedPageBreak/>
              <w:t xml:space="preserve">Exceptional application skills in complex, unpredictable, contexts, drawing skilfully on the latest research within the discipline. Can identify complex problems and propose </w:t>
            </w:r>
            <w:r>
              <w:rPr>
                <w:sz w:val="24"/>
                <w:szCs w:val="24"/>
              </w:rPr>
              <w:lastRenderedPageBreak/>
              <w:t xml:space="preserve">sophisticated, original solutions. </w:t>
            </w:r>
          </w:p>
          <w:p w14:paraId="406FC229" w14:textId="77777777" w:rsidR="00A1160C" w:rsidRPr="00C014DD" w:rsidRDefault="00A1160C" w:rsidP="00E233F4">
            <w:pPr>
              <w:spacing w:after="0" w:line="240" w:lineRule="auto"/>
              <w:rPr>
                <w:sz w:val="24"/>
                <w:szCs w:val="24"/>
              </w:rPr>
            </w:pPr>
            <w:r>
              <w:rPr>
                <w:sz w:val="24"/>
                <w:szCs w:val="24"/>
              </w:rPr>
              <w:t>An outstanding application of techniques applicable to own research or advanced scholarship.</w:t>
            </w:r>
          </w:p>
          <w:p w14:paraId="1A787FEE" w14:textId="77777777" w:rsidR="00A1160C" w:rsidRPr="00C014DD" w:rsidRDefault="00A1160C" w:rsidP="00E233F4">
            <w:pPr>
              <w:spacing w:after="0" w:line="240" w:lineRule="auto"/>
              <w:rPr>
                <w:sz w:val="24"/>
                <w:szCs w:val="24"/>
              </w:rPr>
            </w:pPr>
          </w:p>
          <w:p w14:paraId="1BD0898E" w14:textId="77777777" w:rsidR="00A1160C" w:rsidRPr="00C014DD" w:rsidRDefault="00A1160C" w:rsidP="00E233F4">
            <w:pPr>
              <w:spacing w:after="0" w:line="240" w:lineRule="auto"/>
              <w:rPr>
                <w:sz w:val="24"/>
                <w:szCs w:val="24"/>
              </w:rPr>
            </w:pPr>
          </w:p>
          <w:p w14:paraId="2A39D9FD" w14:textId="77777777" w:rsidR="00A1160C" w:rsidRPr="00C014DD" w:rsidRDefault="00A1160C" w:rsidP="00E233F4">
            <w:pPr>
              <w:spacing w:after="0" w:line="240" w:lineRule="auto"/>
              <w:rPr>
                <w:sz w:val="24"/>
                <w:szCs w:val="24"/>
              </w:rPr>
            </w:pPr>
          </w:p>
          <w:p w14:paraId="086C8ABE" w14:textId="77777777" w:rsidR="00A1160C" w:rsidRPr="00C014DD" w:rsidRDefault="00A1160C" w:rsidP="00E233F4">
            <w:pPr>
              <w:spacing w:after="0" w:line="240" w:lineRule="auto"/>
              <w:rPr>
                <w:sz w:val="24"/>
                <w:szCs w:val="24"/>
              </w:rPr>
            </w:pPr>
          </w:p>
          <w:p w14:paraId="4713479B" w14:textId="77777777" w:rsidR="00A1160C" w:rsidRPr="00C014DD" w:rsidRDefault="00A1160C" w:rsidP="00E233F4">
            <w:pPr>
              <w:spacing w:after="0" w:line="240" w:lineRule="auto"/>
              <w:rPr>
                <w:sz w:val="24"/>
                <w:szCs w:val="24"/>
              </w:rPr>
            </w:pPr>
          </w:p>
          <w:p w14:paraId="49AEE212" w14:textId="77777777" w:rsidR="00A1160C" w:rsidRPr="00C014DD" w:rsidRDefault="00A1160C" w:rsidP="00E233F4">
            <w:pPr>
              <w:spacing w:after="0" w:line="240" w:lineRule="auto"/>
              <w:rPr>
                <w:sz w:val="24"/>
                <w:szCs w:val="24"/>
              </w:rPr>
            </w:pPr>
          </w:p>
          <w:p w14:paraId="5523A16F" w14:textId="77777777" w:rsidR="00A1160C" w:rsidRPr="00C014DD" w:rsidRDefault="00A1160C" w:rsidP="00E233F4">
            <w:pPr>
              <w:spacing w:after="0" w:line="240" w:lineRule="auto"/>
              <w:rPr>
                <w:sz w:val="24"/>
                <w:szCs w:val="24"/>
              </w:rPr>
            </w:pPr>
          </w:p>
          <w:p w14:paraId="52F4F172" w14:textId="77777777" w:rsidR="00A1160C" w:rsidRPr="00C014DD" w:rsidRDefault="00A1160C" w:rsidP="00E233F4">
            <w:pPr>
              <w:spacing w:after="0" w:line="240" w:lineRule="auto"/>
              <w:rPr>
                <w:sz w:val="24"/>
                <w:szCs w:val="24"/>
              </w:rPr>
            </w:pPr>
          </w:p>
          <w:p w14:paraId="19DF7F41" w14:textId="77777777" w:rsidR="00A1160C" w:rsidRPr="00C014DD" w:rsidRDefault="00A1160C" w:rsidP="00E233F4">
            <w:pPr>
              <w:spacing w:after="0" w:line="240" w:lineRule="auto"/>
              <w:rPr>
                <w:sz w:val="24"/>
                <w:szCs w:val="24"/>
              </w:rPr>
            </w:pPr>
          </w:p>
          <w:p w14:paraId="2E21961D" w14:textId="77777777" w:rsidR="00A1160C" w:rsidRPr="00C014DD" w:rsidRDefault="00A1160C" w:rsidP="00E233F4">
            <w:pPr>
              <w:spacing w:after="0" w:line="240" w:lineRule="auto"/>
              <w:rPr>
                <w:sz w:val="24"/>
                <w:szCs w:val="24"/>
              </w:rPr>
            </w:pPr>
          </w:p>
          <w:p w14:paraId="5988A489" w14:textId="77777777" w:rsidR="00A1160C" w:rsidRPr="00C014DD" w:rsidRDefault="00A1160C" w:rsidP="00E233F4">
            <w:pPr>
              <w:spacing w:after="0" w:line="240" w:lineRule="auto"/>
              <w:rPr>
                <w:sz w:val="24"/>
                <w:szCs w:val="24"/>
              </w:rPr>
            </w:pPr>
          </w:p>
          <w:p w14:paraId="6A1CF8FA" w14:textId="77777777" w:rsidR="00A1160C" w:rsidRPr="00C014DD" w:rsidRDefault="00A1160C" w:rsidP="00E233F4">
            <w:pPr>
              <w:spacing w:after="0" w:line="240" w:lineRule="auto"/>
              <w:rPr>
                <w:sz w:val="24"/>
                <w:szCs w:val="24"/>
              </w:rPr>
            </w:pPr>
          </w:p>
          <w:p w14:paraId="74888D85" w14:textId="77777777" w:rsidR="00A1160C" w:rsidRPr="00C014DD" w:rsidRDefault="00A1160C" w:rsidP="00E233F4">
            <w:pPr>
              <w:spacing w:after="0" w:line="240" w:lineRule="auto"/>
              <w:rPr>
                <w:sz w:val="24"/>
                <w:szCs w:val="24"/>
              </w:rPr>
            </w:pPr>
          </w:p>
          <w:p w14:paraId="35AA2D70" w14:textId="77777777" w:rsidR="00A1160C" w:rsidRPr="00C014DD" w:rsidRDefault="00A1160C" w:rsidP="00E233F4">
            <w:pPr>
              <w:spacing w:after="0" w:line="240" w:lineRule="auto"/>
              <w:rPr>
                <w:sz w:val="24"/>
                <w:szCs w:val="24"/>
              </w:rPr>
            </w:pPr>
          </w:p>
          <w:p w14:paraId="5C9E00EC" w14:textId="77777777" w:rsidR="00A1160C" w:rsidRPr="00C014DD" w:rsidRDefault="00A1160C" w:rsidP="00E233F4">
            <w:pPr>
              <w:spacing w:after="0" w:line="240" w:lineRule="auto"/>
              <w:rPr>
                <w:sz w:val="24"/>
                <w:szCs w:val="24"/>
              </w:rPr>
            </w:pPr>
          </w:p>
          <w:p w14:paraId="34963268" w14:textId="77777777" w:rsidR="00A1160C" w:rsidRPr="00C014DD" w:rsidRDefault="00A1160C" w:rsidP="00E233F4">
            <w:pPr>
              <w:spacing w:after="0" w:line="240" w:lineRule="auto"/>
              <w:rPr>
                <w:sz w:val="24"/>
                <w:szCs w:val="24"/>
              </w:rPr>
            </w:pPr>
          </w:p>
          <w:p w14:paraId="01187D00" w14:textId="77777777" w:rsidR="00A1160C" w:rsidRPr="00C014DD" w:rsidRDefault="00A1160C" w:rsidP="00E233F4">
            <w:pPr>
              <w:spacing w:after="0" w:line="240" w:lineRule="auto"/>
              <w:rPr>
                <w:sz w:val="24"/>
                <w:szCs w:val="24"/>
              </w:rPr>
            </w:pPr>
            <w:r>
              <w:rPr>
                <w:sz w:val="24"/>
                <w:szCs w:val="24"/>
              </w:rPr>
              <w:t xml:space="preserve">Shows originality in application of knowledge and techniques, and of how established techniques of enquiry create and interpret knowledge in the discipline with </w:t>
            </w:r>
            <w:r>
              <w:rPr>
                <w:sz w:val="24"/>
                <w:szCs w:val="24"/>
              </w:rPr>
              <w:lastRenderedPageBreak/>
              <w:t>assimilation and development of cutting edge processes and techniques.</w:t>
            </w:r>
          </w:p>
        </w:tc>
      </w:tr>
      <w:tr w:rsidR="00A1160C" w:rsidRPr="00C014DD" w14:paraId="2AE377E1" w14:textId="77777777" w:rsidTr="00E233F4">
        <w:tc>
          <w:tcPr>
            <w:tcW w:w="1866" w:type="dxa"/>
            <w:shd w:val="clear" w:color="auto" w:fill="8EAADB"/>
          </w:tcPr>
          <w:p w14:paraId="071E8B7C" w14:textId="77777777" w:rsidR="00A1160C" w:rsidRPr="00C014DD" w:rsidRDefault="00A1160C" w:rsidP="00E233F4">
            <w:pPr>
              <w:spacing w:before="34" w:after="0" w:line="239" w:lineRule="auto"/>
              <w:ind w:left="108" w:right="-54"/>
              <w:rPr>
                <w:b/>
                <w:bCs/>
                <w:sz w:val="24"/>
                <w:szCs w:val="24"/>
              </w:rPr>
            </w:pPr>
            <w:r>
              <w:rPr>
                <w:b/>
                <w:bCs/>
                <w:sz w:val="24"/>
                <w:szCs w:val="24"/>
              </w:rPr>
              <w:lastRenderedPageBreak/>
              <w:t>Transferable skills for life and professional practice</w:t>
            </w:r>
          </w:p>
          <w:p w14:paraId="39D9D1C0" w14:textId="77777777" w:rsidR="00A1160C" w:rsidRPr="00C014DD" w:rsidRDefault="00A1160C" w:rsidP="00E233F4">
            <w:pPr>
              <w:spacing w:before="34" w:after="0" w:line="239" w:lineRule="auto"/>
              <w:ind w:left="108" w:right="-54"/>
              <w:rPr>
                <w:b/>
                <w:bCs/>
                <w:sz w:val="24"/>
                <w:szCs w:val="24"/>
              </w:rPr>
            </w:pPr>
            <w:r>
              <w:rPr>
                <w:sz w:val="24"/>
                <w:szCs w:val="24"/>
              </w:rPr>
              <w:t xml:space="preserve">(Exercise of self-direction, autonomy and personal responsibility; plan and implement tasks at a professional level; independent learning; use appropriate media to communicate </w:t>
            </w:r>
            <w:r>
              <w:rPr>
                <w:sz w:val="24"/>
                <w:szCs w:val="24"/>
              </w:rPr>
              <w:lastRenderedPageBreak/>
              <w:t>effectively and professionally to a variety of audiences; fluency of expression; systematic approach; clarity and effectiveness in presentation and organisation.)</w:t>
            </w:r>
          </w:p>
        </w:tc>
        <w:tc>
          <w:tcPr>
            <w:tcW w:w="1867" w:type="dxa"/>
            <w:tcBorders>
              <w:top w:val="single" w:sz="4" w:space="0" w:color="auto"/>
              <w:left w:val="single" w:sz="4" w:space="0" w:color="auto"/>
              <w:bottom w:val="single" w:sz="4" w:space="0" w:color="auto"/>
              <w:right w:val="dashed" w:sz="4" w:space="0" w:color="auto"/>
            </w:tcBorders>
          </w:tcPr>
          <w:p w14:paraId="74508FB2" w14:textId="77777777" w:rsidR="00A1160C" w:rsidRPr="00C014DD" w:rsidRDefault="00A1160C" w:rsidP="00E233F4">
            <w:pPr>
              <w:spacing w:after="0" w:line="240" w:lineRule="auto"/>
              <w:rPr>
                <w:sz w:val="24"/>
                <w:szCs w:val="24"/>
              </w:rPr>
            </w:pPr>
            <w:r>
              <w:rPr>
                <w:sz w:val="24"/>
                <w:szCs w:val="24"/>
              </w:rPr>
              <w:lastRenderedPageBreak/>
              <w:t>Communication medium is inappropriate or misapplied.</w:t>
            </w:r>
          </w:p>
          <w:p w14:paraId="51A59932" w14:textId="77777777" w:rsidR="00A1160C" w:rsidRPr="00C014DD" w:rsidRDefault="00A1160C" w:rsidP="00E233F4">
            <w:pPr>
              <w:spacing w:after="0" w:line="240" w:lineRule="auto"/>
              <w:rPr>
                <w:sz w:val="24"/>
                <w:szCs w:val="24"/>
              </w:rPr>
            </w:pPr>
            <w:r>
              <w:rPr>
                <w:sz w:val="24"/>
                <w:szCs w:val="24"/>
              </w:rPr>
              <w:t xml:space="preserve">Work is poorly structured, disorganised and/or confusingly expressed. Very weak use of language and/or very inappropriate style. Little or no evidence of autonomy (or collaboration, where relevant) </w:t>
            </w:r>
            <w:r>
              <w:rPr>
                <w:sz w:val="24"/>
                <w:szCs w:val="24"/>
              </w:rPr>
              <w:lastRenderedPageBreak/>
              <w:t>in the completion of tasks. Little or no evidence of the skills required in professional, postgraduate employment.</w:t>
            </w:r>
          </w:p>
          <w:p w14:paraId="58F304FB" w14:textId="77777777" w:rsidR="00A1160C" w:rsidRPr="00C014DD" w:rsidRDefault="00A1160C" w:rsidP="00E233F4">
            <w:pPr>
              <w:spacing w:after="0" w:line="240" w:lineRule="auto"/>
              <w:rPr>
                <w:sz w:val="24"/>
                <w:szCs w:val="24"/>
              </w:rPr>
            </w:pPr>
          </w:p>
          <w:p w14:paraId="7E12E7A6" w14:textId="77777777" w:rsidR="00A1160C" w:rsidRPr="00C014DD" w:rsidRDefault="00A1160C" w:rsidP="00E233F4">
            <w:pPr>
              <w:spacing w:after="0" w:line="240" w:lineRule="auto"/>
              <w:rPr>
                <w:sz w:val="24"/>
                <w:szCs w:val="24"/>
              </w:rPr>
            </w:pPr>
          </w:p>
        </w:tc>
        <w:tc>
          <w:tcPr>
            <w:tcW w:w="1867" w:type="dxa"/>
            <w:tcBorders>
              <w:top w:val="single" w:sz="4" w:space="0" w:color="auto"/>
              <w:left w:val="dashed" w:sz="4" w:space="0" w:color="auto"/>
              <w:bottom w:val="single" w:sz="4" w:space="0" w:color="auto"/>
              <w:right w:val="double" w:sz="4" w:space="0" w:color="auto"/>
            </w:tcBorders>
          </w:tcPr>
          <w:p w14:paraId="364DBCAC" w14:textId="77777777" w:rsidR="00A1160C" w:rsidRPr="00C014DD" w:rsidRDefault="00A1160C" w:rsidP="00E233F4">
            <w:pPr>
              <w:spacing w:after="0" w:line="240" w:lineRule="auto"/>
              <w:rPr>
                <w:sz w:val="24"/>
                <w:szCs w:val="24"/>
              </w:rPr>
            </w:pPr>
            <w:r>
              <w:rPr>
                <w:sz w:val="24"/>
                <w:szCs w:val="24"/>
              </w:rPr>
              <w:lastRenderedPageBreak/>
              <w:t xml:space="preserve">Communication medium is poorly designed and/or not suitable for the audience. </w:t>
            </w:r>
          </w:p>
          <w:p w14:paraId="5F4BE594" w14:textId="77777777" w:rsidR="00A1160C" w:rsidRPr="00C014DD" w:rsidRDefault="00A1160C" w:rsidP="00E233F4">
            <w:pPr>
              <w:spacing w:after="0" w:line="240" w:lineRule="auto"/>
              <w:rPr>
                <w:sz w:val="24"/>
                <w:szCs w:val="24"/>
              </w:rPr>
            </w:pPr>
            <w:r>
              <w:rPr>
                <w:sz w:val="24"/>
                <w:szCs w:val="24"/>
              </w:rPr>
              <w:t xml:space="preserve">Work is poorly presented in a disjointed manner. It is loosely, and at times incoherently, structured, with information and ideas often poorly expressed. Weak use of language </w:t>
            </w:r>
            <w:r>
              <w:rPr>
                <w:sz w:val="24"/>
                <w:szCs w:val="24"/>
              </w:rPr>
              <w:lastRenderedPageBreak/>
              <w:t>and/or inappropriate style. Weak independent initiative (or collaboration, if relevant). Limited evidence of the skills required in professional, postgraduate employment.</w:t>
            </w:r>
          </w:p>
        </w:tc>
        <w:tc>
          <w:tcPr>
            <w:tcW w:w="1867" w:type="dxa"/>
            <w:tcBorders>
              <w:top w:val="single" w:sz="4" w:space="0" w:color="auto"/>
              <w:left w:val="double" w:sz="4" w:space="0" w:color="auto"/>
              <w:bottom w:val="single" w:sz="4" w:space="0" w:color="auto"/>
              <w:right w:val="dashed" w:sz="4" w:space="0" w:color="auto"/>
            </w:tcBorders>
          </w:tcPr>
          <w:p w14:paraId="7DB34976" w14:textId="77777777" w:rsidR="00A1160C" w:rsidRPr="00C014DD" w:rsidRDefault="00A1160C" w:rsidP="00E233F4">
            <w:pPr>
              <w:spacing w:after="0" w:line="240" w:lineRule="auto"/>
              <w:rPr>
                <w:sz w:val="24"/>
                <w:szCs w:val="24"/>
              </w:rPr>
            </w:pPr>
            <w:r>
              <w:rPr>
                <w:sz w:val="24"/>
                <w:szCs w:val="24"/>
              </w:rPr>
              <w:lastRenderedPageBreak/>
              <w:t xml:space="preserve">Can communicate in a suitable medium but with some room for improvement. </w:t>
            </w:r>
          </w:p>
          <w:p w14:paraId="621626E1" w14:textId="77777777" w:rsidR="00A1160C" w:rsidRPr="00C014DD" w:rsidRDefault="00A1160C" w:rsidP="00E233F4">
            <w:pPr>
              <w:spacing w:after="0" w:line="240" w:lineRule="auto"/>
              <w:rPr>
                <w:sz w:val="24"/>
                <w:szCs w:val="24"/>
              </w:rPr>
            </w:pPr>
            <w:r>
              <w:rPr>
                <w:sz w:val="24"/>
                <w:szCs w:val="24"/>
              </w:rPr>
              <w:t xml:space="preserve">Mostly ordered presentation and structure in which relevant ideas / concepts are reasonably expressed. Work may lack coherence in places. Can work as part of a team, but with limited </w:t>
            </w:r>
            <w:r>
              <w:rPr>
                <w:sz w:val="24"/>
                <w:szCs w:val="24"/>
              </w:rPr>
              <w:lastRenderedPageBreak/>
              <w:t xml:space="preserve">involvement in group activities. </w:t>
            </w:r>
          </w:p>
          <w:p w14:paraId="06DE7F0D" w14:textId="77777777" w:rsidR="00A1160C" w:rsidRPr="00C014DD" w:rsidRDefault="00A1160C" w:rsidP="00E233F4">
            <w:pPr>
              <w:spacing w:after="0" w:line="240" w:lineRule="auto"/>
              <w:rPr>
                <w:sz w:val="24"/>
                <w:szCs w:val="24"/>
              </w:rPr>
            </w:pPr>
            <w:r>
              <w:rPr>
                <w:sz w:val="24"/>
                <w:szCs w:val="24"/>
              </w:rPr>
              <w:t>Demonstrates some but not all of the basic skills required in professional, postgraduate employment, with some areas of minor weakness.</w:t>
            </w:r>
          </w:p>
        </w:tc>
        <w:tc>
          <w:tcPr>
            <w:tcW w:w="1867" w:type="dxa"/>
            <w:tcBorders>
              <w:top w:val="single" w:sz="4" w:space="0" w:color="auto"/>
              <w:left w:val="dashed" w:sz="4" w:space="0" w:color="auto"/>
              <w:bottom w:val="single" w:sz="4" w:space="0" w:color="auto"/>
              <w:right w:val="dashed" w:sz="4" w:space="0" w:color="auto"/>
            </w:tcBorders>
          </w:tcPr>
          <w:p w14:paraId="20BCCC1F" w14:textId="77777777" w:rsidR="00A1160C" w:rsidRPr="00C014DD" w:rsidRDefault="00A1160C" w:rsidP="00E233F4">
            <w:pPr>
              <w:spacing w:after="0" w:line="240" w:lineRule="auto"/>
              <w:rPr>
                <w:sz w:val="24"/>
                <w:szCs w:val="24"/>
              </w:rPr>
            </w:pPr>
            <w:r>
              <w:rPr>
                <w:sz w:val="24"/>
                <w:szCs w:val="24"/>
              </w:rPr>
              <w:lastRenderedPageBreak/>
              <w:t>Can communicate effectively in a suitable format, but may have minor errors.</w:t>
            </w:r>
          </w:p>
          <w:p w14:paraId="05EF9629" w14:textId="77777777" w:rsidR="00A1160C" w:rsidRPr="00C014DD" w:rsidRDefault="00A1160C" w:rsidP="00E233F4">
            <w:pPr>
              <w:spacing w:after="0" w:line="240" w:lineRule="auto"/>
              <w:rPr>
                <w:sz w:val="24"/>
                <w:szCs w:val="24"/>
              </w:rPr>
            </w:pPr>
            <w:r>
              <w:rPr>
                <w:sz w:val="24"/>
                <w:szCs w:val="24"/>
              </w:rPr>
              <w:t xml:space="preserve">Mostly coherent, organised work, in a suitable structure and is for the most part clearly expressed. Can work effectively independently and/or as part of a team, with clear </w:t>
            </w:r>
            <w:r>
              <w:rPr>
                <w:sz w:val="24"/>
                <w:szCs w:val="24"/>
              </w:rPr>
              <w:lastRenderedPageBreak/>
              <w:t xml:space="preserve">contribution to group activities. </w:t>
            </w:r>
          </w:p>
          <w:p w14:paraId="53604EA7" w14:textId="77777777" w:rsidR="00A1160C" w:rsidRPr="00C014DD" w:rsidRDefault="00A1160C" w:rsidP="00E233F4">
            <w:pPr>
              <w:spacing w:after="0" w:line="240" w:lineRule="auto"/>
              <w:rPr>
                <w:sz w:val="24"/>
                <w:szCs w:val="24"/>
              </w:rPr>
            </w:pPr>
            <w:r>
              <w:rPr>
                <w:sz w:val="24"/>
                <w:szCs w:val="24"/>
              </w:rPr>
              <w:t>Demonstrates the skills required in professional, postgraduate employment, with some areas of strength and some of minor weakness.</w:t>
            </w:r>
          </w:p>
        </w:tc>
        <w:tc>
          <w:tcPr>
            <w:tcW w:w="1867" w:type="dxa"/>
            <w:tcBorders>
              <w:top w:val="single" w:sz="4" w:space="0" w:color="auto"/>
              <w:left w:val="dashed" w:sz="4" w:space="0" w:color="auto"/>
              <w:bottom w:val="single" w:sz="4" w:space="0" w:color="auto"/>
              <w:right w:val="dashed" w:sz="4" w:space="0" w:color="auto"/>
            </w:tcBorders>
          </w:tcPr>
          <w:p w14:paraId="30B63981" w14:textId="77777777" w:rsidR="00A1160C" w:rsidRPr="00C014DD" w:rsidRDefault="00A1160C" w:rsidP="00E233F4">
            <w:pPr>
              <w:spacing w:after="0" w:line="240" w:lineRule="auto"/>
              <w:rPr>
                <w:sz w:val="24"/>
                <w:szCs w:val="24"/>
              </w:rPr>
            </w:pPr>
            <w:r>
              <w:rPr>
                <w:sz w:val="24"/>
                <w:szCs w:val="24"/>
              </w:rPr>
              <w:lastRenderedPageBreak/>
              <w:t>Can communicate well, confidently and consistently in a suitable format.</w:t>
            </w:r>
          </w:p>
          <w:p w14:paraId="59C8E5B9" w14:textId="77777777" w:rsidR="00A1160C" w:rsidRPr="00C014DD" w:rsidRDefault="00A1160C" w:rsidP="00E233F4">
            <w:pPr>
              <w:spacing w:after="0" w:line="240" w:lineRule="auto"/>
              <w:rPr>
                <w:sz w:val="24"/>
                <w:szCs w:val="24"/>
              </w:rPr>
            </w:pPr>
            <w:r>
              <w:rPr>
                <w:sz w:val="24"/>
                <w:szCs w:val="24"/>
              </w:rPr>
              <w:t xml:space="preserve">Work is coherent, fluent, well-structured and organised. Can work very well autonomously and/or as part of a team, with a good contribution to group activities. </w:t>
            </w:r>
          </w:p>
          <w:p w14:paraId="0B21DE93" w14:textId="77777777" w:rsidR="00A1160C" w:rsidRPr="00C014DD" w:rsidRDefault="00A1160C" w:rsidP="00E233F4">
            <w:pPr>
              <w:spacing w:after="0" w:line="240" w:lineRule="auto"/>
              <w:rPr>
                <w:sz w:val="24"/>
                <w:szCs w:val="24"/>
              </w:rPr>
            </w:pPr>
            <w:r>
              <w:rPr>
                <w:sz w:val="24"/>
                <w:szCs w:val="24"/>
              </w:rPr>
              <w:lastRenderedPageBreak/>
              <w:t>Demonstrates comprehensive professional, postgraduate employment skills.</w:t>
            </w:r>
          </w:p>
        </w:tc>
        <w:tc>
          <w:tcPr>
            <w:tcW w:w="1867" w:type="dxa"/>
            <w:tcBorders>
              <w:top w:val="single" w:sz="4" w:space="0" w:color="auto"/>
              <w:left w:val="dashed" w:sz="4" w:space="0" w:color="auto"/>
              <w:bottom w:val="single" w:sz="4" w:space="0" w:color="auto"/>
              <w:right w:val="dashed" w:sz="4" w:space="0" w:color="auto"/>
            </w:tcBorders>
          </w:tcPr>
          <w:p w14:paraId="2D646440" w14:textId="77777777" w:rsidR="00A1160C" w:rsidRPr="00C014DD" w:rsidRDefault="00A1160C" w:rsidP="00E233F4">
            <w:pPr>
              <w:spacing w:after="0" w:line="240" w:lineRule="auto"/>
              <w:rPr>
                <w:sz w:val="24"/>
                <w:szCs w:val="24"/>
              </w:rPr>
            </w:pPr>
            <w:r>
              <w:rPr>
                <w:sz w:val="24"/>
                <w:szCs w:val="24"/>
              </w:rPr>
              <w:lastRenderedPageBreak/>
              <w:t>Can communicate professionally confidently and consistently in a suitable format.</w:t>
            </w:r>
          </w:p>
          <w:p w14:paraId="7F66C396" w14:textId="77777777" w:rsidR="00A1160C" w:rsidRPr="00C014DD" w:rsidRDefault="00A1160C" w:rsidP="00E233F4">
            <w:pPr>
              <w:spacing w:after="0" w:line="240" w:lineRule="auto"/>
              <w:rPr>
                <w:sz w:val="24"/>
                <w:szCs w:val="24"/>
              </w:rPr>
            </w:pPr>
            <w:r>
              <w:rPr>
                <w:sz w:val="24"/>
                <w:szCs w:val="24"/>
              </w:rPr>
              <w:t xml:space="preserve">Work is coherent, very fluent and is presented professionally. Can work autonomously with initiative. Where relevant can work professionally within a team, showing </w:t>
            </w:r>
            <w:r>
              <w:rPr>
                <w:sz w:val="24"/>
                <w:szCs w:val="24"/>
              </w:rPr>
              <w:lastRenderedPageBreak/>
              <w:t>leadership skills as appropriate, managing conflict and meeting obligations. Demonstrates excellent professional, postgraduate employment skills and a strong appetite for further development.</w:t>
            </w:r>
          </w:p>
          <w:p w14:paraId="246A579E" w14:textId="77777777" w:rsidR="00A1160C" w:rsidRPr="00C014DD" w:rsidRDefault="00A1160C" w:rsidP="00E233F4">
            <w:pPr>
              <w:spacing w:after="0" w:line="240" w:lineRule="auto"/>
              <w:rPr>
                <w:sz w:val="24"/>
                <w:szCs w:val="24"/>
              </w:rPr>
            </w:pPr>
          </w:p>
        </w:tc>
        <w:tc>
          <w:tcPr>
            <w:tcW w:w="2324" w:type="dxa"/>
            <w:tcBorders>
              <w:top w:val="single" w:sz="4" w:space="0" w:color="auto"/>
              <w:left w:val="dashed" w:sz="4" w:space="0" w:color="auto"/>
              <w:bottom w:val="single" w:sz="4" w:space="0" w:color="auto"/>
              <w:right w:val="single" w:sz="4" w:space="0" w:color="auto"/>
            </w:tcBorders>
          </w:tcPr>
          <w:p w14:paraId="1EB00145" w14:textId="77777777" w:rsidR="00A1160C" w:rsidRPr="00C014DD" w:rsidRDefault="00A1160C" w:rsidP="00E233F4">
            <w:pPr>
              <w:spacing w:after="0" w:line="240" w:lineRule="auto"/>
              <w:rPr>
                <w:sz w:val="24"/>
                <w:szCs w:val="24"/>
              </w:rPr>
            </w:pPr>
            <w:r>
              <w:rPr>
                <w:sz w:val="24"/>
                <w:szCs w:val="24"/>
              </w:rPr>
              <w:lastRenderedPageBreak/>
              <w:t xml:space="preserve">Can communicate with an exceptionally high level of professionalism. </w:t>
            </w:r>
          </w:p>
          <w:p w14:paraId="612D88BC" w14:textId="77777777" w:rsidR="00A1160C" w:rsidRPr="00C014DD" w:rsidRDefault="00A1160C" w:rsidP="00E233F4">
            <w:pPr>
              <w:spacing w:after="0" w:line="240" w:lineRule="auto"/>
              <w:rPr>
                <w:sz w:val="24"/>
                <w:szCs w:val="24"/>
              </w:rPr>
            </w:pPr>
            <w:r>
              <w:rPr>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w:t>
            </w:r>
            <w:r>
              <w:rPr>
                <w:sz w:val="24"/>
                <w:szCs w:val="24"/>
              </w:rPr>
              <w:lastRenderedPageBreak/>
              <w:t>for further development.</w:t>
            </w:r>
          </w:p>
        </w:tc>
      </w:tr>
    </w:tbl>
    <w:p w14:paraId="737AB592" w14:textId="77777777" w:rsidR="00A35E8F" w:rsidRDefault="00A35E8F"/>
    <w:sectPr w:rsidR="00A35E8F" w:rsidSect="00D82208">
      <w:footerReference w:type="default" r:id="rId12"/>
      <w:pgSz w:w="16834" w:h="11894" w:orient="landscape"/>
      <w:pgMar w:top="720" w:right="720" w:bottom="720" w:left="720" w:header="567" w:footer="567"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06369" w14:textId="77777777" w:rsidR="00A35E8F" w:rsidRDefault="00A35E8F">
      <w:pPr>
        <w:spacing w:after="0" w:line="240" w:lineRule="auto"/>
      </w:pPr>
      <w:r>
        <w:separator/>
      </w:r>
    </w:p>
  </w:endnote>
  <w:endnote w:type="continuationSeparator" w:id="0">
    <w:p w14:paraId="7B71500D" w14:textId="77777777" w:rsidR="00A35E8F" w:rsidRDefault="00A35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46444" w14:textId="77777777" w:rsidR="00FF2607" w:rsidRDefault="00A35E8F">
    <w:pPr>
      <w:spacing w:after="0" w:line="240" w:lineRule="auto"/>
      <w:jc w:val="center"/>
    </w:pPr>
    <w:r>
      <w:rPr>
        <w:sz w:val="24"/>
        <w:szCs w:val="24"/>
      </w:rPr>
      <w:t xml:space="preserve">Page </w:t>
    </w:r>
    <w:r>
      <w:rPr>
        <w:sz w:val="24"/>
        <w:szCs w:val="24"/>
      </w:rPr>
      <w:fldChar w:fldCharType="begin"/>
    </w:r>
    <w:r>
      <w:rPr>
        <w:sz w:val="24"/>
        <w:szCs w:val="24"/>
      </w:rPr>
      <w:instrText xml:space="preserve"> PAGE </w:instrText>
    </w:r>
    <w:r>
      <w:rPr>
        <w:sz w:val="24"/>
        <w:szCs w:val="24"/>
      </w:rPr>
      <w:fldChar w:fldCharType="separate"/>
    </w:r>
    <w:r>
      <w:rPr>
        <w:sz w:val="24"/>
        <w:szCs w:val="24"/>
      </w:rPr>
      <w:t>1</w:t>
    </w:r>
    <w:r>
      <w:rPr>
        <w:sz w:val="24"/>
        <w:szCs w:val="24"/>
      </w:rPr>
      <w:fldChar w:fldCharType="end"/>
    </w:r>
    <w:r>
      <w:rPr>
        <w:sz w:val="24"/>
        <w:szCs w:val="24"/>
      </w:rPr>
      <w:t xml:space="preserve"> of </w:t>
    </w:r>
    <w:r>
      <w:rPr>
        <w:sz w:val="24"/>
        <w:szCs w:val="24"/>
      </w:rPr>
      <w:fldChar w:fldCharType="begin"/>
    </w:r>
    <w:r>
      <w:rPr>
        <w:sz w:val="24"/>
        <w:szCs w:val="24"/>
      </w:rPr>
      <w:instrText xml:space="preserve"> NUMPAGES </w:instrText>
    </w:r>
    <w:r>
      <w:rPr>
        <w:sz w:val="24"/>
        <w:szCs w:val="24"/>
      </w:rPr>
      <w:fldChar w:fldCharType="separate"/>
    </w:r>
    <w:r>
      <w:rPr>
        <w:sz w:val="24"/>
        <w:szCs w:val="24"/>
      </w:rPr>
      <w:t>1</w:t>
    </w:r>
    <w:r>
      <w:rPr>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189F1" w14:textId="77777777" w:rsidR="00FF2607" w:rsidRDefault="00FF260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08AF2" w14:textId="77777777" w:rsidR="00FF2607" w:rsidRDefault="00A35E8F">
    <w:pPr>
      <w:spacing w:after="0" w:line="240" w:lineRule="auto"/>
      <w:jc w:val="center"/>
    </w:pPr>
    <w:r>
      <w:rPr>
        <w:sz w:val="24"/>
        <w:szCs w:val="24"/>
      </w:rPr>
      <w:t xml:space="preserve">Page </w:t>
    </w:r>
    <w:r>
      <w:rPr>
        <w:sz w:val="24"/>
        <w:szCs w:val="24"/>
      </w:rPr>
      <w:fldChar w:fldCharType="begin"/>
    </w:r>
    <w:r>
      <w:rPr>
        <w:sz w:val="24"/>
        <w:szCs w:val="24"/>
      </w:rPr>
      <w:instrText xml:space="preserve"> PAGE </w:instrText>
    </w:r>
    <w:r>
      <w:rPr>
        <w:sz w:val="24"/>
        <w:szCs w:val="24"/>
      </w:rPr>
      <w:fldChar w:fldCharType="separate"/>
    </w:r>
    <w:r>
      <w:rPr>
        <w:sz w:val="24"/>
        <w:szCs w:val="24"/>
      </w:rPr>
      <w:t>1</w:t>
    </w:r>
    <w:r>
      <w:rPr>
        <w:sz w:val="24"/>
        <w:szCs w:val="24"/>
      </w:rPr>
      <w:fldChar w:fldCharType="end"/>
    </w:r>
    <w:r>
      <w:rPr>
        <w:sz w:val="24"/>
        <w:szCs w:val="24"/>
      </w:rPr>
      <w:t xml:space="preserve"> of </w:t>
    </w:r>
    <w:r>
      <w:rPr>
        <w:sz w:val="24"/>
        <w:szCs w:val="24"/>
      </w:rPr>
      <w:fldChar w:fldCharType="begin"/>
    </w:r>
    <w:r>
      <w:rPr>
        <w:sz w:val="24"/>
        <w:szCs w:val="24"/>
      </w:rPr>
      <w:instrText xml:space="preserve"> NUMPAGES </w:instrText>
    </w:r>
    <w:r>
      <w:rPr>
        <w:sz w:val="24"/>
        <w:szCs w:val="24"/>
      </w:rPr>
      <w:fldChar w:fldCharType="separate"/>
    </w:r>
    <w:r>
      <w:rPr>
        <w:sz w:val="24"/>
        <w:szCs w:val="24"/>
      </w:rPr>
      <w:t>1</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02040" w14:textId="77777777" w:rsidR="00A35E8F" w:rsidRDefault="00A35E8F">
      <w:pPr>
        <w:spacing w:after="0" w:line="240" w:lineRule="auto"/>
      </w:pPr>
      <w:r>
        <w:separator/>
      </w:r>
    </w:p>
  </w:footnote>
  <w:footnote w:type="continuationSeparator" w:id="0">
    <w:p w14:paraId="6C456190" w14:textId="77777777" w:rsidR="00A35E8F" w:rsidRDefault="00A35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080"/>
        </w:tabs>
        <w:ind w:left="1080" w:hanging="360"/>
      </w:pPr>
      <w:rPr>
        <w:rFonts w:ascii="Symbol" w:hAnsi="Symbol" w:hint="default"/>
      </w:rPr>
    </w:lvl>
    <w:lvl w:ilvl="2">
      <w:start w:val="1"/>
      <w:numFmt w:val="bullet"/>
      <w:lvlText w:val=""/>
      <w:lvlJc w:val="left"/>
      <w:pPr>
        <w:tabs>
          <w:tab w:val="num" w:pos="1440"/>
        </w:tabs>
        <w:ind w:left="1440" w:hanging="360"/>
      </w:pPr>
      <w:rPr>
        <w:rFonts w:ascii="Symbol" w:hAnsi="Symbol" w:hint="default"/>
      </w:rPr>
    </w:lvl>
    <w:lvl w:ilvl="3">
      <w:start w:val="1"/>
      <w:numFmt w:val="bullet"/>
      <w:lvlText w:val=""/>
      <w:lvlJc w:val="left"/>
      <w:pPr>
        <w:tabs>
          <w:tab w:val="num" w:pos="1800"/>
        </w:tabs>
        <w:ind w:left="1800" w:hanging="360"/>
      </w:pPr>
      <w:rPr>
        <w:rFonts w:ascii="Symbol" w:hAnsi="Symbol" w:hint="default"/>
      </w:rPr>
    </w:lvl>
    <w:lvl w:ilvl="4">
      <w:start w:val="1"/>
      <w:numFmt w:val="bullet"/>
      <w:lvlText w:val=""/>
      <w:lvlJc w:val="left"/>
      <w:pPr>
        <w:tabs>
          <w:tab w:val="num" w:pos="2160"/>
        </w:tabs>
        <w:ind w:left="2160" w:hanging="360"/>
      </w:pPr>
      <w:rPr>
        <w:rFonts w:ascii="Symbol" w:hAnsi="Symbol" w:hint="default"/>
      </w:rPr>
    </w:lvl>
    <w:lvl w:ilvl="5">
      <w:start w:val="1"/>
      <w:numFmt w:val="bullet"/>
      <w:lvlText w:val=""/>
      <w:lvlJc w:val="left"/>
      <w:pPr>
        <w:tabs>
          <w:tab w:val="num" w:pos="2520"/>
        </w:tabs>
        <w:ind w:left="2520" w:hanging="360"/>
      </w:pPr>
      <w:rPr>
        <w:rFonts w:ascii="Symbol" w:hAnsi="Symbol" w:hint="default"/>
      </w:rPr>
    </w:lvl>
    <w:lvl w:ilvl="6">
      <w:start w:val="1"/>
      <w:numFmt w:val="bullet"/>
      <w:lvlText w:val=""/>
      <w:lvlJc w:val="left"/>
      <w:pPr>
        <w:tabs>
          <w:tab w:val="num" w:pos="2880"/>
        </w:tabs>
        <w:ind w:left="2880" w:hanging="360"/>
      </w:pPr>
      <w:rPr>
        <w:rFonts w:ascii="Symbol" w:hAnsi="Symbol" w:hint="default"/>
      </w:rPr>
    </w:lvl>
    <w:lvl w:ilvl="7">
      <w:start w:val="1"/>
      <w:numFmt w:val="bullet"/>
      <w:lvlText w:val=""/>
      <w:lvlJc w:val="left"/>
      <w:pPr>
        <w:tabs>
          <w:tab w:val="num" w:pos="3240"/>
        </w:tabs>
        <w:ind w:left="3240" w:hanging="360"/>
      </w:pPr>
      <w:rPr>
        <w:rFonts w:ascii="Symbol" w:hAnsi="Symbol" w:hint="default"/>
      </w:rPr>
    </w:lvl>
    <w:lvl w:ilvl="8">
      <w:start w:val="1"/>
      <w:numFmt w:val="bullet"/>
      <w:lvlText w:val=""/>
      <w:lvlJc w:val="left"/>
      <w:pPr>
        <w:tabs>
          <w:tab w:val="num" w:pos="3600"/>
        </w:tabs>
        <w:ind w:left="3600" w:hanging="360"/>
      </w:pPr>
      <w:rPr>
        <w:rFonts w:ascii="Symbol" w:hAnsi="Symbol" w:hint="default"/>
      </w:rPr>
    </w:lvl>
  </w:abstractNum>
  <w:abstractNum w:abstractNumId="1" w15:restartNumberingAfterBreak="0">
    <w:nsid w:val="00000002"/>
    <w:multiLevelType w:val="multilevel"/>
    <w:tmpl w:val="0000000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EB2C6D"/>
    <w:multiLevelType w:val="hybridMultilevel"/>
    <w:tmpl w:val="41BE85FC"/>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3" w15:restartNumberingAfterBreak="0">
    <w:nsid w:val="01C796C1"/>
    <w:multiLevelType w:val="hybridMultilevel"/>
    <w:tmpl w:val="D33676C8"/>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4" w15:restartNumberingAfterBreak="0">
    <w:nsid w:val="04B693C8"/>
    <w:multiLevelType w:val="hybridMultilevel"/>
    <w:tmpl w:val="567659C2"/>
    <w:lvl w:ilvl="0" w:tplc="08090001">
      <w:start w:val="1"/>
      <w:numFmt w:val="bullet"/>
      <w:lvlText w:val=""/>
      <w:lvlJc w:val="left"/>
      <w:pPr>
        <w:ind w:left="1004" w:hanging="360"/>
      </w:pPr>
      <w:rPr>
        <w:rFonts w:ascii="Symbol" w:hAnsi="Symbol" w:hint="default"/>
      </w:rPr>
    </w:lvl>
    <w:lvl w:ilvl="1" w:tplc="08090003" w:tentative="1">
      <w:start w:val="1"/>
      <w:numFmt w:val="bullet"/>
      <w:lvlText w:val=""/>
      <w:lvlJc w:val="left"/>
      <w:pPr>
        <w:ind w:left="1724" w:hanging="360"/>
      </w:pPr>
      <w:rPr>
        <w:rFonts w:ascii="Symbol" w:hAnsi="Symbol" w:hint="default"/>
      </w:rPr>
    </w:lvl>
    <w:lvl w:ilvl="2" w:tplc="08090005" w:tentative="1">
      <w:start w:val="1"/>
      <w:numFmt w:val="bullet"/>
      <w:lvlText w:val=""/>
      <w:lvlJc w:val="left"/>
      <w:pPr>
        <w:ind w:left="2444" w:hanging="360"/>
      </w:pPr>
      <w:rPr>
        <w:rFonts w:ascii="Symbol" w:hAnsi="Symbol"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
      <w:lvlJc w:val="left"/>
      <w:pPr>
        <w:ind w:left="3884" w:hanging="360"/>
      </w:pPr>
      <w:rPr>
        <w:rFonts w:ascii="Symbol" w:hAnsi="Symbol" w:hint="default"/>
      </w:rPr>
    </w:lvl>
    <w:lvl w:ilvl="5" w:tplc="08090005" w:tentative="1">
      <w:start w:val="1"/>
      <w:numFmt w:val="bullet"/>
      <w:lvlText w:val=""/>
      <w:lvlJc w:val="left"/>
      <w:pPr>
        <w:ind w:left="4604" w:hanging="360"/>
      </w:pPr>
      <w:rPr>
        <w:rFonts w:ascii="Symbol" w:hAnsi="Symbol"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
      <w:lvlJc w:val="left"/>
      <w:pPr>
        <w:ind w:left="6044" w:hanging="360"/>
      </w:pPr>
      <w:rPr>
        <w:rFonts w:ascii="Symbol" w:hAnsi="Symbol" w:hint="default"/>
      </w:rPr>
    </w:lvl>
    <w:lvl w:ilvl="8" w:tplc="08090005" w:tentative="1">
      <w:start w:val="1"/>
      <w:numFmt w:val="bullet"/>
      <w:lvlText w:val=""/>
      <w:lvlJc w:val="left"/>
      <w:pPr>
        <w:ind w:left="6764" w:hanging="360"/>
      </w:pPr>
      <w:rPr>
        <w:rFonts w:ascii="Symbol" w:hAnsi="Symbol" w:hint="default"/>
      </w:rPr>
    </w:lvl>
  </w:abstractNum>
  <w:abstractNum w:abstractNumId="5" w15:restartNumberingAfterBreak="0">
    <w:nsid w:val="08B962AF"/>
    <w:multiLevelType w:val="hybridMultilevel"/>
    <w:tmpl w:val="169A7C86"/>
    <w:lvl w:ilvl="0" w:tplc="0809000F">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E02CDA"/>
    <w:multiLevelType w:val="hybridMultilevel"/>
    <w:tmpl w:val="C27EEFA0"/>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7" w15:restartNumberingAfterBreak="0">
    <w:nsid w:val="10E84D70"/>
    <w:multiLevelType w:val="hybridMultilevel"/>
    <w:tmpl w:val="BBA66848"/>
    <w:lvl w:ilvl="0" w:tplc="08090019">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58555F"/>
    <w:multiLevelType w:val="multilevel"/>
    <w:tmpl w:val="DA9C1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901343"/>
    <w:multiLevelType w:val="multilevel"/>
    <w:tmpl w:val="57863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27167E"/>
    <w:multiLevelType w:val="hybridMultilevel"/>
    <w:tmpl w:val="1A1E75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8E041E2"/>
    <w:multiLevelType w:val="multilevel"/>
    <w:tmpl w:val="5858B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A249A3"/>
    <w:multiLevelType w:val="hybridMultilevel"/>
    <w:tmpl w:val="52061FCC"/>
    <w:lvl w:ilvl="0" w:tplc="08090001">
      <w:start w:val="1"/>
      <w:numFmt w:val="bullet"/>
      <w:lvlText w:val=""/>
      <w:lvlJc w:val="left"/>
      <w:pPr>
        <w:ind w:left="720" w:hanging="360"/>
      </w:pPr>
      <w:rPr>
        <w:rFonts w:ascii="Symbol" w:hAnsi="Symbol" w:hint="default"/>
      </w:rPr>
    </w:lvl>
    <w:lvl w:ilvl="1" w:tplc="08090003">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Symbol" w:hAnsi="Symbol"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
      <w:lvlJc w:val="left"/>
      <w:pPr>
        <w:ind w:left="3600" w:hanging="360"/>
      </w:pPr>
      <w:rPr>
        <w:rFonts w:ascii="Symbol" w:hAnsi="Symbol" w:hint="default"/>
      </w:rPr>
    </w:lvl>
    <w:lvl w:ilvl="5" w:tplc="08090005">
      <w:start w:val="1"/>
      <w:numFmt w:val="bullet"/>
      <w:lvlText w:val=""/>
      <w:lvlJc w:val="left"/>
      <w:pPr>
        <w:ind w:left="4320" w:hanging="360"/>
      </w:pPr>
      <w:rPr>
        <w:rFonts w:ascii="Symbol" w:hAnsi="Symbol"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
      <w:lvlJc w:val="left"/>
      <w:pPr>
        <w:ind w:left="5760" w:hanging="360"/>
      </w:pPr>
      <w:rPr>
        <w:rFonts w:ascii="Symbol" w:hAnsi="Symbol" w:hint="default"/>
      </w:rPr>
    </w:lvl>
    <w:lvl w:ilvl="8" w:tplc="08090005">
      <w:start w:val="1"/>
      <w:numFmt w:val="bullet"/>
      <w:lvlText w:val=""/>
      <w:lvlJc w:val="left"/>
      <w:pPr>
        <w:ind w:left="6480" w:hanging="360"/>
      </w:pPr>
      <w:rPr>
        <w:rFonts w:ascii="Symbol" w:hAnsi="Symbol" w:hint="default"/>
      </w:rPr>
    </w:lvl>
  </w:abstractNum>
  <w:abstractNum w:abstractNumId="13" w15:restartNumberingAfterBreak="0">
    <w:nsid w:val="32A04F3B"/>
    <w:multiLevelType w:val="hybridMultilevel"/>
    <w:tmpl w:val="B41C1B70"/>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14" w15:restartNumberingAfterBreak="0">
    <w:nsid w:val="43CB7B57"/>
    <w:multiLevelType w:val="multilevel"/>
    <w:tmpl w:val="33E43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E0C683E"/>
    <w:multiLevelType w:val="hybridMultilevel"/>
    <w:tmpl w:val="CAE2C790"/>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1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17" w15:restartNumberingAfterBreak="0">
    <w:nsid w:val="50CA0F44"/>
    <w:multiLevelType w:val="hybridMultilevel"/>
    <w:tmpl w:val="AD10E8E6"/>
    <w:lvl w:ilvl="0" w:tplc="4AA05A82">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A73761"/>
    <w:multiLevelType w:val="hybridMultilevel"/>
    <w:tmpl w:val="F26E2A9C"/>
    <w:lvl w:ilvl="0" w:tplc="08090001">
      <w:start w:val="1"/>
      <w:numFmt w:val="bullet"/>
      <w:lvlText w:val=""/>
      <w:lvlJc w:val="left"/>
      <w:pPr>
        <w:ind w:left="1004" w:hanging="360"/>
      </w:pPr>
      <w:rPr>
        <w:rFonts w:ascii="Symbol" w:hAnsi="Symbol" w:hint="default"/>
      </w:rPr>
    </w:lvl>
    <w:lvl w:ilvl="1" w:tplc="08090003" w:tentative="1">
      <w:start w:val="1"/>
      <w:numFmt w:val="bullet"/>
      <w:lvlText w:val=""/>
      <w:lvlJc w:val="left"/>
      <w:pPr>
        <w:ind w:left="1724" w:hanging="360"/>
      </w:pPr>
      <w:rPr>
        <w:rFonts w:ascii="Symbol" w:hAnsi="Symbol" w:hint="default"/>
      </w:rPr>
    </w:lvl>
    <w:lvl w:ilvl="2" w:tplc="08090005" w:tentative="1">
      <w:start w:val="1"/>
      <w:numFmt w:val="bullet"/>
      <w:lvlText w:val=""/>
      <w:lvlJc w:val="left"/>
      <w:pPr>
        <w:ind w:left="2444" w:hanging="360"/>
      </w:pPr>
      <w:rPr>
        <w:rFonts w:ascii="Symbol" w:hAnsi="Symbol"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
      <w:lvlJc w:val="left"/>
      <w:pPr>
        <w:ind w:left="3884" w:hanging="360"/>
      </w:pPr>
      <w:rPr>
        <w:rFonts w:ascii="Symbol" w:hAnsi="Symbol" w:hint="default"/>
      </w:rPr>
    </w:lvl>
    <w:lvl w:ilvl="5" w:tplc="08090005" w:tentative="1">
      <w:start w:val="1"/>
      <w:numFmt w:val="bullet"/>
      <w:lvlText w:val=""/>
      <w:lvlJc w:val="left"/>
      <w:pPr>
        <w:ind w:left="4604" w:hanging="360"/>
      </w:pPr>
      <w:rPr>
        <w:rFonts w:ascii="Symbol" w:hAnsi="Symbol"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
      <w:lvlJc w:val="left"/>
      <w:pPr>
        <w:ind w:left="6044" w:hanging="360"/>
      </w:pPr>
      <w:rPr>
        <w:rFonts w:ascii="Symbol" w:hAnsi="Symbol" w:hint="default"/>
      </w:rPr>
    </w:lvl>
    <w:lvl w:ilvl="8" w:tplc="08090005" w:tentative="1">
      <w:start w:val="1"/>
      <w:numFmt w:val="bullet"/>
      <w:lvlText w:val=""/>
      <w:lvlJc w:val="left"/>
      <w:pPr>
        <w:ind w:left="6764" w:hanging="360"/>
      </w:pPr>
      <w:rPr>
        <w:rFonts w:ascii="Symbol" w:hAnsi="Symbol" w:hint="default"/>
      </w:rPr>
    </w:lvl>
  </w:abstractNum>
  <w:abstractNum w:abstractNumId="19" w15:restartNumberingAfterBreak="0">
    <w:nsid w:val="5EB47241"/>
    <w:multiLevelType w:val="hybridMultilevel"/>
    <w:tmpl w:val="E3C0BD14"/>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20" w15:restartNumberingAfterBreak="0">
    <w:nsid w:val="60F9033E"/>
    <w:multiLevelType w:val="multilevel"/>
    <w:tmpl w:val="1A569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706F02"/>
    <w:multiLevelType w:val="multilevel"/>
    <w:tmpl w:val="FAF08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572439"/>
    <w:multiLevelType w:val="hybridMultilevel"/>
    <w:tmpl w:val="295E61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703C740F"/>
    <w:multiLevelType w:val="hybridMultilevel"/>
    <w:tmpl w:val="A1C213FE"/>
    <w:lvl w:ilvl="0" w:tplc="08090001">
      <w:start w:val="1"/>
      <w:numFmt w:val="bullet"/>
      <w:lvlText w:val=""/>
      <w:lvlJc w:val="left"/>
      <w:pPr>
        <w:ind w:left="720" w:hanging="360"/>
      </w:pPr>
      <w:rPr>
        <w:rFonts w:ascii="Symbol" w:hAnsi="Symbol" w:hint="default"/>
      </w:rPr>
    </w:lvl>
    <w:lvl w:ilvl="1" w:tplc="08090003">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Symbol" w:hAnsi="Symbol"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
      <w:lvlJc w:val="left"/>
      <w:pPr>
        <w:ind w:left="3600" w:hanging="360"/>
      </w:pPr>
      <w:rPr>
        <w:rFonts w:ascii="Symbol" w:hAnsi="Symbol" w:hint="default"/>
      </w:rPr>
    </w:lvl>
    <w:lvl w:ilvl="5" w:tplc="08090005">
      <w:start w:val="1"/>
      <w:numFmt w:val="bullet"/>
      <w:lvlText w:val=""/>
      <w:lvlJc w:val="left"/>
      <w:pPr>
        <w:ind w:left="4320" w:hanging="360"/>
      </w:pPr>
      <w:rPr>
        <w:rFonts w:ascii="Symbol" w:hAnsi="Symbol"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
      <w:lvlJc w:val="left"/>
      <w:pPr>
        <w:ind w:left="5760" w:hanging="360"/>
      </w:pPr>
      <w:rPr>
        <w:rFonts w:ascii="Symbol" w:hAnsi="Symbol" w:hint="default"/>
      </w:rPr>
    </w:lvl>
    <w:lvl w:ilvl="8" w:tplc="08090005">
      <w:start w:val="1"/>
      <w:numFmt w:val="bullet"/>
      <w:lvlText w:val=""/>
      <w:lvlJc w:val="left"/>
      <w:pPr>
        <w:ind w:left="6480" w:hanging="360"/>
      </w:pPr>
      <w:rPr>
        <w:rFonts w:ascii="Symbol" w:hAnsi="Symbol" w:hint="default"/>
      </w:rPr>
    </w:lvl>
  </w:abstractNum>
  <w:abstractNum w:abstractNumId="24" w15:restartNumberingAfterBreak="0">
    <w:nsid w:val="78D96BC8"/>
    <w:multiLevelType w:val="hybridMultilevel"/>
    <w:tmpl w:val="8F3EAFD0"/>
    <w:lvl w:ilvl="0" w:tplc="08090001">
      <w:start w:val="1"/>
      <w:numFmt w:val="bullet"/>
      <w:lvlText w:val=""/>
      <w:lvlJc w:val="left"/>
      <w:pPr>
        <w:ind w:left="0" w:firstLine="0"/>
      </w:pPr>
      <w:rPr>
        <w:rFonts w:ascii="Symbol" w:hAnsi="Symbol" w:hint="default"/>
      </w:rPr>
    </w:lvl>
    <w:lvl w:ilvl="1" w:tplc="08090003">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Symbol" w:hAnsi="Symbol"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
      <w:lvlJc w:val="left"/>
      <w:pPr>
        <w:ind w:left="3600" w:hanging="360"/>
      </w:pPr>
      <w:rPr>
        <w:rFonts w:ascii="Symbol" w:hAnsi="Symbol" w:hint="default"/>
      </w:rPr>
    </w:lvl>
    <w:lvl w:ilvl="5" w:tplc="08090005">
      <w:start w:val="1"/>
      <w:numFmt w:val="bullet"/>
      <w:lvlText w:val=""/>
      <w:lvlJc w:val="left"/>
      <w:pPr>
        <w:ind w:left="4320" w:hanging="360"/>
      </w:pPr>
      <w:rPr>
        <w:rFonts w:ascii="Symbol" w:hAnsi="Symbol"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
      <w:lvlJc w:val="left"/>
      <w:pPr>
        <w:ind w:left="5760" w:hanging="360"/>
      </w:pPr>
      <w:rPr>
        <w:rFonts w:ascii="Symbol" w:hAnsi="Symbol" w:hint="default"/>
      </w:rPr>
    </w:lvl>
    <w:lvl w:ilvl="8" w:tplc="08090005">
      <w:start w:val="1"/>
      <w:numFmt w:val="bullet"/>
      <w:lvlText w:val=""/>
      <w:lvlJc w:val="left"/>
      <w:pPr>
        <w:ind w:left="6480" w:hanging="360"/>
      </w:pPr>
      <w:rPr>
        <w:rFonts w:ascii="Symbol" w:hAnsi="Symbol" w:hint="default"/>
      </w:rPr>
    </w:lvl>
  </w:abstractNum>
  <w:abstractNum w:abstractNumId="25" w15:restartNumberingAfterBreak="0">
    <w:nsid w:val="7F844E17"/>
    <w:multiLevelType w:val="hybridMultilevel"/>
    <w:tmpl w:val="26561CCA"/>
    <w:lvl w:ilvl="0" w:tplc="08090001">
      <w:start w:val="1"/>
      <w:numFmt w:val="bullet"/>
      <w:lvlText w:val=""/>
      <w:lvlJc w:val="left"/>
      <w:pPr>
        <w:ind w:left="0" w:firstLine="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489442900">
    <w:abstractNumId w:val="16"/>
  </w:num>
  <w:num w:numId="2" w16cid:durableId="194005964">
    <w:abstractNumId w:val="17"/>
  </w:num>
  <w:num w:numId="3" w16cid:durableId="601110527">
    <w:abstractNumId w:val="18"/>
  </w:num>
  <w:num w:numId="4" w16cid:durableId="2072995713">
    <w:abstractNumId w:val="0"/>
  </w:num>
  <w:num w:numId="5" w16cid:durableId="187254810">
    <w:abstractNumId w:val="1"/>
  </w:num>
  <w:num w:numId="6" w16cid:durableId="1279607715">
    <w:abstractNumId w:val="19"/>
  </w:num>
  <w:num w:numId="7" w16cid:durableId="2106532467">
    <w:abstractNumId w:val="7"/>
  </w:num>
  <w:num w:numId="8" w16cid:durableId="1037585913">
    <w:abstractNumId w:val="14"/>
  </w:num>
  <w:num w:numId="9" w16cid:durableId="273293433">
    <w:abstractNumId w:val="8"/>
  </w:num>
  <w:num w:numId="10" w16cid:durableId="1903565188">
    <w:abstractNumId w:val="21"/>
  </w:num>
  <w:num w:numId="11" w16cid:durableId="62216743">
    <w:abstractNumId w:val="20"/>
  </w:num>
  <w:num w:numId="12" w16cid:durableId="1689601442">
    <w:abstractNumId w:val="9"/>
  </w:num>
  <w:num w:numId="13" w16cid:durableId="291332095">
    <w:abstractNumId w:val="11"/>
  </w:num>
  <w:num w:numId="14" w16cid:durableId="34952938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60893161">
    <w:abstractNumId w:val="12"/>
  </w:num>
  <w:num w:numId="16" w16cid:durableId="1213616299">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46145838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892544054">
    <w:abstractNumId w:val="24"/>
  </w:num>
  <w:num w:numId="19" w16cid:durableId="1374574341">
    <w:abstractNumId w:val="23"/>
  </w:num>
  <w:num w:numId="20" w16cid:durableId="481049680">
    <w:abstractNumId w:val="6"/>
  </w:num>
  <w:num w:numId="21" w16cid:durableId="1355837672">
    <w:abstractNumId w:val="15"/>
  </w:num>
  <w:num w:numId="22" w16cid:durableId="167864291">
    <w:abstractNumId w:val="13"/>
  </w:num>
  <w:num w:numId="23" w16cid:durableId="905145886">
    <w:abstractNumId w:val="3"/>
  </w:num>
  <w:num w:numId="24" w16cid:durableId="956717075">
    <w:abstractNumId w:val="2"/>
  </w:num>
  <w:num w:numId="25" w16cid:durableId="1604604903">
    <w:abstractNumId w:val="4"/>
  </w:num>
  <w:num w:numId="26" w16cid:durableId="2541723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60C"/>
    <w:rsid w:val="0001577E"/>
    <w:rsid w:val="0005540A"/>
    <w:rsid w:val="00094883"/>
    <w:rsid w:val="000F001C"/>
    <w:rsid w:val="001850A5"/>
    <w:rsid w:val="001C18F8"/>
    <w:rsid w:val="001D5617"/>
    <w:rsid w:val="00206316"/>
    <w:rsid w:val="0023284E"/>
    <w:rsid w:val="00235DAD"/>
    <w:rsid w:val="00285402"/>
    <w:rsid w:val="00336726"/>
    <w:rsid w:val="003674D2"/>
    <w:rsid w:val="003A1852"/>
    <w:rsid w:val="003F5577"/>
    <w:rsid w:val="00435392"/>
    <w:rsid w:val="004A40BF"/>
    <w:rsid w:val="004C2C42"/>
    <w:rsid w:val="004C56B7"/>
    <w:rsid w:val="004F5ED4"/>
    <w:rsid w:val="00533185"/>
    <w:rsid w:val="005971C8"/>
    <w:rsid w:val="005F1271"/>
    <w:rsid w:val="005F5E54"/>
    <w:rsid w:val="007337DF"/>
    <w:rsid w:val="00757DF0"/>
    <w:rsid w:val="00836E15"/>
    <w:rsid w:val="00842219"/>
    <w:rsid w:val="008B3599"/>
    <w:rsid w:val="008D7AED"/>
    <w:rsid w:val="00904C9E"/>
    <w:rsid w:val="0092093F"/>
    <w:rsid w:val="0094217D"/>
    <w:rsid w:val="00961BA5"/>
    <w:rsid w:val="00981F9E"/>
    <w:rsid w:val="009A4BBC"/>
    <w:rsid w:val="00A1160C"/>
    <w:rsid w:val="00A1361D"/>
    <w:rsid w:val="00A35E8F"/>
    <w:rsid w:val="00AF03B3"/>
    <w:rsid w:val="00B36F6D"/>
    <w:rsid w:val="00B37A9B"/>
    <w:rsid w:val="00BB2C8E"/>
    <w:rsid w:val="00C04076"/>
    <w:rsid w:val="00C957C1"/>
    <w:rsid w:val="00CD6AB3"/>
    <w:rsid w:val="00CE786A"/>
    <w:rsid w:val="00D34A56"/>
    <w:rsid w:val="00D576AD"/>
    <w:rsid w:val="00D82208"/>
    <w:rsid w:val="00E45207"/>
    <w:rsid w:val="00E92448"/>
    <w:rsid w:val="00ED4723"/>
    <w:rsid w:val="00F57944"/>
    <w:rsid w:val="00F66F6D"/>
    <w:rsid w:val="00FA4DE2"/>
    <w:rsid w:val="00FA5250"/>
    <w:rsid w:val="00FC5528"/>
    <w:rsid w:val="00FD5722"/>
    <w:rsid w:val="00FF26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8E08D"/>
  <w15:chartTrackingRefBased/>
  <w15:docId w15:val="{F2AF7AEA-8026-42BF-97FD-4DFB01B74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0BF"/>
    <w:pPr>
      <w:spacing w:line="259" w:lineRule="auto"/>
    </w:pPr>
    <w:rPr>
      <w:sz w:val="22"/>
      <w:szCs w:val="22"/>
    </w:rPr>
  </w:style>
  <w:style w:type="paragraph" w:styleId="Heading1">
    <w:name w:val="heading 1"/>
    <w:basedOn w:val="Normal"/>
    <w:next w:val="Normal"/>
    <w:link w:val="Heading1Char"/>
    <w:uiPriority w:val="9"/>
    <w:qFormat/>
    <w:rsid w:val="00A1160C"/>
    <w:pPr>
      <w:keepNext/>
      <w:keepLines/>
      <w:spacing w:before="360" w:after="80"/>
      <w:outlineLvl w:val="0"/>
    </w:pPr>
    <w:rPr>
      <w:color w:val="0F4761" w:themeColor="accent1" w:themeShade="BF"/>
      <w:sz w:val="40"/>
      <w:szCs w:val="40"/>
    </w:rPr>
  </w:style>
  <w:style w:type="paragraph" w:styleId="Heading2">
    <w:name w:val="heading 2"/>
    <w:basedOn w:val="Normal"/>
    <w:next w:val="Normal"/>
    <w:link w:val="Heading2Char"/>
    <w:uiPriority w:val="9"/>
    <w:semiHidden/>
    <w:unhideWhenUsed/>
    <w:qFormat/>
    <w:rsid w:val="00A1160C"/>
    <w:pPr>
      <w:keepNext/>
      <w:keepLines/>
      <w:spacing w:before="160" w:after="80"/>
      <w:outlineLvl w:val="1"/>
    </w:pPr>
    <w:rPr>
      <w:color w:val="0F4761" w:themeColor="accent1" w:themeShade="BF"/>
      <w:sz w:val="32"/>
      <w:szCs w:val="32"/>
    </w:rPr>
  </w:style>
  <w:style w:type="paragraph" w:styleId="Heading3">
    <w:name w:val="heading 3"/>
    <w:basedOn w:val="Normal"/>
    <w:next w:val="Normal"/>
    <w:link w:val="Heading3Char"/>
    <w:uiPriority w:val="9"/>
    <w:semiHidden/>
    <w:unhideWhenUsed/>
    <w:qFormat/>
    <w:rsid w:val="00A1160C"/>
    <w:pPr>
      <w:keepNext/>
      <w:keepLines/>
      <w:spacing w:before="160" w:after="80"/>
      <w:outlineLvl w:val="2"/>
    </w:pPr>
    <w:rPr>
      <w:color w:val="0F4761" w:themeColor="accent1" w:themeShade="BF"/>
      <w:sz w:val="28"/>
      <w:szCs w:val="28"/>
    </w:rPr>
  </w:style>
  <w:style w:type="paragraph" w:styleId="Heading4">
    <w:name w:val="heading 4"/>
    <w:basedOn w:val="Normal"/>
    <w:next w:val="Normal"/>
    <w:link w:val="Heading4Char"/>
    <w:uiPriority w:val="9"/>
    <w:semiHidden/>
    <w:unhideWhenUsed/>
    <w:qFormat/>
    <w:rsid w:val="00A1160C"/>
    <w:pPr>
      <w:keepNext/>
      <w:keepLines/>
      <w:spacing w:before="80" w:after="40"/>
      <w:outlineLvl w:val="3"/>
    </w:pPr>
    <w:rPr>
      <w:i/>
      <w:iCs/>
      <w:color w:val="0F4761" w:themeColor="accent1" w:themeShade="BF"/>
    </w:rPr>
  </w:style>
  <w:style w:type="paragraph" w:styleId="Heading5">
    <w:name w:val="heading 5"/>
    <w:basedOn w:val="Normal"/>
    <w:next w:val="Normal"/>
    <w:link w:val="Heading5Char"/>
    <w:uiPriority w:val="9"/>
    <w:semiHidden/>
    <w:unhideWhenUsed/>
    <w:qFormat/>
    <w:rsid w:val="00A1160C"/>
    <w:pPr>
      <w:keepNext/>
      <w:keepLines/>
      <w:spacing w:before="80" w:after="40"/>
      <w:outlineLvl w:val="4"/>
    </w:pPr>
    <w:rPr>
      <w:color w:val="0F4761" w:themeColor="accent1" w:themeShade="BF"/>
    </w:rPr>
  </w:style>
  <w:style w:type="paragraph" w:styleId="Heading6">
    <w:name w:val="heading 6"/>
    <w:basedOn w:val="Normal"/>
    <w:next w:val="Normal"/>
    <w:link w:val="Heading6Char"/>
    <w:uiPriority w:val="9"/>
    <w:semiHidden/>
    <w:unhideWhenUsed/>
    <w:qFormat/>
    <w:rsid w:val="00A1160C"/>
    <w:pPr>
      <w:keepNext/>
      <w:keepLines/>
      <w:spacing w:before="40" w:after="0"/>
      <w:outlineLvl w:val="5"/>
    </w:pPr>
    <w:rPr>
      <w:i/>
      <w:iCs/>
      <w:color w:val="595959" w:themeColor="text1" w:themeTint="A6"/>
    </w:rPr>
  </w:style>
  <w:style w:type="paragraph" w:styleId="Heading7">
    <w:name w:val="heading 7"/>
    <w:basedOn w:val="Normal"/>
    <w:next w:val="Normal"/>
    <w:link w:val="Heading7Char"/>
    <w:uiPriority w:val="9"/>
    <w:semiHidden/>
    <w:unhideWhenUsed/>
    <w:qFormat/>
    <w:rsid w:val="00A1160C"/>
    <w:pPr>
      <w:keepNext/>
      <w:keepLines/>
      <w:spacing w:before="40" w:after="0"/>
      <w:outlineLvl w:val="6"/>
    </w:pPr>
    <w:rPr>
      <w:color w:val="595959" w:themeColor="text1" w:themeTint="A6"/>
    </w:rPr>
  </w:style>
  <w:style w:type="paragraph" w:styleId="Heading8">
    <w:name w:val="heading 8"/>
    <w:basedOn w:val="Normal"/>
    <w:next w:val="Normal"/>
    <w:link w:val="Heading8Char"/>
    <w:uiPriority w:val="9"/>
    <w:semiHidden/>
    <w:unhideWhenUsed/>
    <w:qFormat/>
    <w:rsid w:val="00A1160C"/>
    <w:pPr>
      <w:keepNext/>
      <w:keepLines/>
      <w:spacing w:after="0"/>
      <w:outlineLvl w:val="7"/>
    </w:pPr>
    <w:rPr>
      <w:i/>
      <w:iCs/>
      <w:color w:val="272727" w:themeColor="text1" w:themeTint="D8"/>
    </w:rPr>
  </w:style>
  <w:style w:type="paragraph" w:styleId="Heading9">
    <w:name w:val="heading 9"/>
    <w:basedOn w:val="Normal"/>
    <w:next w:val="Normal"/>
    <w:link w:val="Heading9Char"/>
    <w:uiPriority w:val="9"/>
    <w:semiHidden/>
    <w:unhideWhenUsed/>
    <w:qFormat/>
    <w:rsid w:val="00A1160C"/>
    <w:pPr>
      <w:keepNext/>
      <w:keepLines/>
      <w:spacing w:after="0"/>
      <w:outlineLvl w:val="8"/>
    </w:pPr>
    <w:rPr>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60C"/>
    <w:rPr>
      <w:rFonts w:ascii="Times New Roman" w:eastAsia="Times New Roman" w:hAnsi="Times New Roman" w:cs="Times New Roman"/>
      <w:color w:val="0F4761" w:themeColor="accent1" w:themeShade="BF"/>
      <w:sz w:val="40"/>
      <w:szCs w:val="40"/>
    </w:rPr>
  </w:style>
  <w:style w:type="character" w:customStyle="1" w:styleId="Heading2Char">
    <w:name w:val="Heading 2 Char"/>
    <w:basedOn w:val="DefaultParagraphFont"/>
    <w:link w:val="Heading2"/>
    <w:uiPriority w:val="9"/>
    <w:semiHidden/>
    <w:rsid w:val="00A1160C"/>
    <w:rPr>
      <w:rFonts w:ascii="Times New Roman" w:eastAsia="Times New Roman" w:hAnsi="Times New Roman" w:cs="Times New Roman"/>
      <w:color w:val="0F4761" w:themeColor="accent1" w:themeShade="BF"/>
      <w:sz w:val="32"/>
      <w:szCs w:val="32"/>
    </w:rPr>
  </w:style>
  <w:style w:type="character" w:customStyle="1" w:styleId="Heading3Char">
    <w:name w:val="Heading 3 Char"/>
    <w:basedOn w:val="DefaultParagraphFont"/>
    <w:link w:val="Heading3"/>
    <w:uiPriority w:val="9"/>
    <w:semiHidden/>
    <w:rsid w:val="00A1160C"/>
    <w:rPr>
      <w:rFonts w:ascii="Times New Roman" w:eastAsia="Times New Roman" w:hAnsi="Times New Roman" w:cs="Times New Roman"/>
      <w:color w:val="0F4761" w:themeColor="accent1" w:themeShade="BF"/>
      <w:sz w:val="28"/>
      <w:szCs w:val="28"/>
    </w:rPr>
  </w:style>
  <w:style w:type="character" w:customStyle="1" w:styleId="Heading4Char">
    <w:name w:val="Heading 4 Char"/>
    <w:basedOn w:val="DefaultParagraphFont"/>
    <w:link w:val="Heading4"/>
    <w:uiPriority w:val="9"/>
    <w:semiHidden/>
    <w:rsid w:val="00A1160C"/>
    <w:rPr>
      <w:rFonts w:ascii="Times New Roman" w:eastAsia="Times New Roman" w:hAnsi="Times New Roman" w:cs="Times New Roman"/>
      <w:i/>
      <w:iCs/>
      <w:color w:val="0F4761" w:themeColor="accent1" w:themeShade="BF"/>
    </w:rPr>
  </w:style>
  <w:style w:type="character" w:customStyle="1" w:styleId="Heading5Char">
    <w:name w:val="Heading 5 Char"/>
    <w:basedOn w:val="DefaultParagraphFont"/>
    <w:link w:val="Heading5"/>
    <w:uiPriority w:val="9"/>
    <w:semiHidden/>
    <w:rsid w:val="00A1160C"/>
    <w:rPr>
      <w:rFonts w:ascii="Times New Roman" w:eastAsia="Times New Roman" w:hAnsi="Times New Roman" w:cs="Times New Roman"/>
      <w:color w:val="0F4761" w:themeColor="accent1" w:themeShade="BF"/>
    </w:rPr>
  </w:style>
  <w:style w:type="character" w:customStyle="1" w:styleId="Heading6Char">
    <w:name w:val="Heading 6 Char"/>
    <w:basedOn w:val="DefaultParagraphFont"/>
    <w:link w:val="Heading6"/>
    <w:uiPriority w:val="9"/>
    <w:semiHidden/>
    <w:rsid w:val="00A1160C"/>
    <w:rPr>
      <w:rFonts w:ascii="Times New Roman" w:eastAsia="Times New Roman" w:hAnsi="Times New Roman" w:cs="Times New Roman"/>
      <w:i/>
      <w:iCs/>
      <w:color w:val="595959" w:themeColor="text1" w:themeTint="A6"/>
    </w:rPr>
  </w:style>
  <w:style w:type="character" w:customStyle="1" w:styleId="Heading7Char">
    <w:name w:val="Heading 7 Char"/>
    <w:basedOn w:val="DefaultParagraphFont"/>
    <w:link w:val="Heading7"/>
    <w:uiPriority w:val="9"/>
    <w:semiHidden/>
    <w:rsid w:val="00A1160C"/>
    <w:rPr>
      <w:rFonts w:ascii="Times New Roman" w:eastAsia="Times New Roman" w:hAnsi="Times New Roman" w:cs="Times New Roman"/>
      <w:color w:val="595959" w:themeColor="text1" w:themeTint="A6"/>
    </w:rPr>
  </w:style>
  <w:style w:type="character" w:customStyle="1" w:styleId="Heading8Char">
    <w:name w:val="Heading 8 Char"/>
    <w:basedOn w:val="DefaultParagraphFont"/>
    <w:link w:val="Heading8"/>
    <w:uiPriority w:val="9"/>
    <w:semiHidden/>
    <w:rsid w:val="00A1160C"/>
    <w:rPr>
      <w:rFonts w:ascii="Times New Roman" w:eastAsia="Times New Roman" w:hAnsi="Times New Roman" w:cs="Times New Roman"/>
      <w:i/>
      <w:iCs/>
      <w:color w:val="272727" w:themeColor="text1" w:themeTint="D8"/>
    </w:rPr>
  </w:style>
  <w:style w:type="character" w:customStyle="1" w:styleId="Heading9Char">
    <w:name w:val="Heading 9 Char"/>
    <w:basedOn w:val="DefaultParagraphFont"/>
    <w:link w:val="Heading9"/>
    <w:uiPriority w:val="9"/>
    <w:semiHidden/>
    <w:rsid w:val="00A1160C"/>
    <w:rPr>
      <w:rFonts w:ascii="Times New Roman" w:eastAsia="Times New Roman" w:hAnsi="Times New Roman" w:cs="Times New Roman"/>
      <w:color w:val="272727" w:themeColor="text1" w:themeTint="D8"/>
    </w:rPr>
  </w:style>
  <w:style w:type="paragraph" w:styleId="Title">
    <w:name w:val="Title"/>
    <w:basedOn w:val="Normal"/>
    <w:next w:val="Normal"/>
    <w:link w:val="TitleChar"/>
    <w:uiPriority w:val="10"/>
    <w:qFormat/>
    <w:rsid w:val="00A1160C"/>
    <w:pPr>
      <w:spacing w:after="80" w:line="240" w:lineRule="auto"/>
      <w:contextualSpacing/>
    </w:pPr>
    <w:rPr>
      <w:spacing w:val="-10"/>
      <w:kern w:val="28"/>
      <w:sz w:val="56"/>
      <w:szCs w:val="56"/>
    </w:rPr>
  </w:style>
  <w:style w:type="character" w:customStyle="1" w:styleId="TitleChar">
    <w:name w:val="Title Char"/>
    <w:basedOn w:val="DefaultParagraphFont"/>
    <w:link w:val="Title"/>
    <w:uiPriority w:val="10"/>
    <w:rsid w:val="00A1160C"/>
    <w:rPr>
      <w:rFonts w:ascii="Times New Roman" w:eastAsia="Times New Roman" w:hAnsi="Times New Roman" w:cs="Times New Roman"/>
      <w:spacing w:val="-10"/>
      <w:kern w:val="28"/>
      <w:sz w:val="56"/>
      <w:szCs w:val="56"/>
    </w:rPr>
  </w:style>
  <w:style w:type="paragraph" w:styleId="Subtitle">
    <w:name w:val="Subtitle"/>
    <w:basedOn w:val="Normal"/>
    <w:next w:val="Normal"/>
    <w:link w:val="SubtitleChar"/>
    <w:uiPriority w:val="11"/>
    <w:qFormat/>
    <w:rsid w:val="00A1160C"/>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sid w:val="00A1160C"/>
    <w:rPr>
      <w:rFonts w:ascii="Times New Roman" w:eastAsia="Times New Roman" w:hAnsi="Times New Roman" w:cs="Times New Roman"/>
      <w:color w:val="595959" w:themeColor="text1" w:themeTint="A6"/>
      <w:spacing w:val="15"/>
      <w:sz w:val="28"/>
      <w:szCs w:val="28"/>
    </w:rPr>
  </w:style>
  <w:style w:type="paragraph" w:styleId="Quote">
    <w:name w:val="Quote"/>
    <w:basedOn w:val="Normal"/>
    <w:next w:val="Normal"/>
    <w:link w:val="QuoteChar"/>
    <w:uiPriority w:val="29"/>
    <w:qFormat/>
    <w:rsid w:val="00A1160C"/>
    <w:pPr>
      <w:spacing w:before="160"/>
      <w:jc w:val="center"/>
    </w:pPr>
    <w:rPr>
      <w:i/>
      <w:iCs/>
      <w:color w:val="404040" w:themeColor="text1" w:themeTint="BF"/>
    </w:rPr>
  </w:style>
  <w:style w:type="character" w:customStyle="1" w:styleId="QuoteChar">
    <w:name w:val="Quote Char"/>
    <w:basedOn w:val="DefaultParagraphFont"/>
    <w:link w:val="Quote"/>
    <w:uiPriority w:val="29"/>
    <w:rsid w:val="00A1160C"/>
    <w:rPr>
      <w:i/>
      <w:iCs/>
      <w:color w:val="404040" w:themeColor="text1" w:themeTint="BF"/>
    </w:rPr>
  </w:style>
  <w:style w:type="paragraph" w:styleId="ListParagraph">
    <w:name w:val="List Paragraph"/>
    <w:basedOn w:val="Normal"/>
    <w:uiPriority w:val="34"/>
    <w:qFormat/>
    <w:rsid w:val="00A1160C"/>
    <w:pPr>
      <w:ind w:left="720"/>
      <w:contextualSpacing/>
    </w:pPr>
  </w:style>
  <w:style w:type="character" w:styleId="IntenseEmphasis">
    <w:name w:val="Intense Emphasis"/>
    <w:basedOn w:val="DefaultParagraphFont"/>
    <w:uiPriority w:val="21"/>
    <w:qFormat/>
    <w:rsid w:val="00A1160C"/>
    <w:rPr>
      <w:i/>
      <w:iCs/>
      <w:color w:val="0F4761" w:themeColor="accent1" w:themeShade="BF"/>
    </w:rPr>
  </w:style>
  <w:style w:type="paragraph" w:styleId="IntenseQuote">
    <w:name w:val="Intense Quote"/>
    <w:basedOn w:val="Normal"/>
    <w:next w:val="Normal"/>
    <w:link w:val="IntenseQuoteChar"/>
    <w:uiPriority w:val="30"/>
    <w:qFormat/>
    <w:rsid w:val="00A116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160C"/>
    <w:rPr>
      <w:i/>
      <w:iCs/>
      <w:color w:val="0F4761" w:themeColor="accent1" w:themeShade="BF"/>
    </w:rPr>
  </w:style>
  <w:style w:type="character" w:styleId="IntenseReference">
    <w:name w:val="Intense Reference"/>
    <w:basedOn w:val="DefaultParagraphFont"/>
    <w:uiPriority w:val="32"/>
    <w:qFormat/>
    <w:rsid w:val="00A1160C"/>
    <w:rPr>
      <w:b/>
      <w:bCs/>
      <w:smallCaps/>
      <w:color w:val="0F4761" w:themeColor="accent1" w:themeShade="BF"/>
      <w:spacing w:val="5"/>
    </w:rPr>
  </w:style>
  <w:style w:type="paragraph" w:styleId="Footer">
    <w:name w:val="footer"/>
    <w:basedOn w:val="Normal"/>
    <w:link w:val="FooterChar"/>
    <w:uiPriority w:val="99"/>
    <w:unhideWhenUsed/>
    <w:rsid w:val="00A11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60C"/>
    <w:rPr>
      <w:sz w:val="22"/>
      <w:szCs w:val="22"/>
    </w:rPr>
  </w:style>
  <w:style w:type="table" w:styleId="TableGrid">
    <w:name w:val="Table Grid"/>
    <w:basedOn w:val="TableNormal"/>
    <w:uiPriority w:val="39"/>
    <w:rsid w:val="00D82208"/>
    <w:pPr>
      <w:spacing w:after="0"/>
    </w:pPr>
    <w:rPr>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13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61D"/>
    <w:rPr>
      <w:sz w:val="22"/>
      <w:szCs w:val="22"/>
    </w:rPr>
  </w:style>
  <w:style w:type="table" w:customStyle="1" w:styleId="TableGrid2">
    <w:name w:val="Table Grid2"/>
    <w:basedOn w:val="TableNormal"/>
    <w:next w:val="TableGrid"/>
    <w:uiPriority w:val="59"/>
    <w:rsid w:val="00E878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663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Times New Roman"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Times New Roman"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6234</Words>
  <Characters>35538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2026-09-25T17:54:00Z</dcterms:created>
  <dcterms:modified xsi:type="dcterms:W3CDTF">2026-09-25T17:54:00Z</dcterms:modified>
</cp:coreProperties>
</file>