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63247EA" w:rsidP="40F6C040" w:rsidRDefault="663247EA" w14:paraId="6CFC3B35" w14:textId="25F7B4D0">
      <w:pPr>
        <w:ind w:left="0" w:right="-20"/>
      </w:pPr>
      <w:r w:rsidRPr="40F6C040" w:rsidR="41C01B6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Critically </w:t>
      </w:r>
      <w:r w:rsidRPr="40F6C040" w:rsidR="41C01B64">
        <w:rPr>
          <w:rFonts w:ascii="Arial" w:hAnsi="Arial" w:eastAsia="Arial" w:cs="Arial"/>
          <w:noProof w:val="0"/>
          <w:sz w:val="24"/>
          <w:szCs w:val="24"/>
          <w:lang w:val="en-US"/>
        </w:rPr>
        <w:t>analyse</w:t>
      </w:r>
      <w:r w:rsidRPr="40F6C040" w:rsidR="41C01B6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effect of UK immigration and criminal </w:t>
      </w:r>
      <w:r w:rsidRPr="40F6C040" w:rsidR="41C01B64">
        <w:rPr>
          <w:rFonts w:ascii="Arial" w:hAnsi="Arial" w:eastAsia="Arial" w:cs="Arial"/>
          <w:noProof w:val="0"/>
          <w:sz w:val="24"/>
          <w:szCs w:val="24"/>
          <w:lang w:val="en-US"/>
        </w:rPr>
        <w:t>behaviours</w:t>
      </w:r>
      <w:r w:rsidRPr="40F6C040" w:rsidR="41C01B64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663247EA" w:rsidP="663247EA" w:rsidRDefault="663247EA" w14:paraId="7E99AE5E" w14:textId="56094F6F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30FA8E46" w:rsidP="663247EA" w:rsidRDefault="30FA8E46" w14:paraId="79DF3A87" w14:textId="035F39AB">
      <w:pPr>
        <w:pStyle w:val="ListParagraph"/>
        <w:numPr>
          <w:ilvl w:val="0"/>
          <w:numId w:val="1"/>
        </w:numPr>
        <w:spacing w:before="0" w:beforeAutospacing="off" w:after="0" w:afterAutospacing="off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63247EA" w:rsidR="30FA8E4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Demonstrate a systematic, </w:t>
      </w:r>
      <w:r w:rsidRPr="663247EA" w:rsidR="30FA8E46">
        <w:rPr>
          <w:rFonts w:ascii="Arial" w:hAnsi="Arial" w:eastAsia="Arial" w:cs="Arial"/>
          <w:noProof w:val="0"/>
          <w:sz w:val="22"/>
          <w:szCs w:val="22"/>
          <w:lang w:val="en-US"/>
        </w:rPr>
        <w:t>extensive</w:t>
      </w:r>
      <w:r w:rsidRPr="663247EA" w:rsidR="30FA8E4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comparative knowledge and understanding of the relationship between crime and diversity in the detection and prevention of offending</w:t>
      </w:r>
    </w:p>
    <w:p w:rsidR="663247EA" w:rsidP="663247EA" w:rsidRDefault="663247EA" w14:paraId="282D1CC4" w14:textId="0B89F5A9">
      <w:pPr>
        <w:pStyle w:val="Normal"/>
        <w:spacing w:before="0" w:beforeAutospacing="off" w:after="0" w:afterAutospacing="off"/>
        <w:ind w:left="0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30FA8E46" w:rsidP="663247EA" w:rsidRDefault="30FA8E46" w14:paraId="268995D8" w14:textId="3B01974C">
      <w:pPr>
        <w:pStyle w:val="ListParagraph"/>
        <w:numPr>
          <w:ilvl w:val="0"/>
          <w:numId w:val="1"/>
        </w:numPr>
        <w:spacing w:before="0" w:beforeAutospacing="off" w:after="0" w:afterAutospacing="off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63247EA" w:rsidR="30FA8E46">
        <w:rPr>
          <w:rFonts w:ascii="Arial" w:hAnsi="Arial" w:eastAsia="Arial" w:cs="Arial"/>
          <w:noProof w:val="0"/>
          <w:sz w:val="22"/>
          <w:szCs w:val="22"/>
          <w:lang w:val="en-US"/>
        </w:rPr>
        <w:t>Critically discuss the relevance of key social divisions (including gender, sexuality, ‘race’/</w:t>
      </w:r>
      <w:r w:rsidRPr="663247EA" w:rsidR="30FA8E46">
        <w:rPr>
          <w:rFonts w:ascii="Arial" w:hAnsi="Arial" w:eastAsia="Arial" w:cs="Arial"/>
          <w:noProof w:val="0"/>
          <w:sz w:val="22"/>
          <w:szCs w:val="22"/>
          <w:lang w:val="en-US"/>
        </w:rPr>
        <w:t>ethnicity</w:t>
      </w:r>
      <w:r w:rsidRPr="663247EA" w:rsidR="30FA8E4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religion) for understanding their role within society</w:t>
      </w:r>
    </w:p>
    <w:p w:rsidR="663247EA" w:rsidP="663247EA" w:rsidRDefault="663247EA" w14:paraId="526AFC8B" w14:textId="5E19F3D8">
      <w:pPr>
        <w:pStyle w:val="Normal"/>
        <w:spacing w:before="0" w:beforeAutospacing="off" w:after="0" w:afterAutospacing="off"/>
        <w:ind w:left="0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30FA8E46" w:rsidP="663247EA" w:rsidRDefault="30FA8E46" w14:paraId="41B1F790" w14:textId="0923E9C0">
      <w:pPr>
        <w:pStyle w:val="ListParagraph"/>
        <w:numPr>
          <w:ilvl w:val="0"/>
          <w:numId w:val="1"/>
        </w:numPr>
        <w:spacing w:before="0" w:beforeAutospacing="off" w:after="0" w:afterAutospacing="off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63247EA" w:rsidR="30FA8E46">
        <w:rPr>
          <w:rFonts w:ascii="Arial" w:hAnsi="Arial" w:eastAsia="Arial" w:cs="Arial"/>
          <w:noProof w:val="0"/>
          <w:sz w:val="22"/>
          <w:szCs w:val="22"/>
          <w:lang w:val="en-US"/>
        </w:rPr>
        <w:t>Analyse criminal justice responses to offending within diverse communities.</w:t>
      </w:r>
    </w:p>
    <w:p w:rsidR="663247EA" w:rsidP="663247EA" w:rsidRDefault="663247EA" w14:paraId="17659E94" w14:textId="640EB3F3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663247EA" w:rsidP="663247EA" w:rsidRDefault="663247EA" w14:paraId="2BE6E512" w14:textId="2CF6A6A3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30FA8E46" w:rsidP="663247EA" w:rsidRDefault="30FA8E46" w14:paraId="3325D4AE" w14:textId="7FDD06EA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63247EA" w:rsidR="30FA8E4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NEED TO ANSWER: </w:t>
      </w:r>
    </w:p>
    <w:p w:rsidR="663247EA" w:rsidP="663247EA" w:rsidRDefault="663247EA" w14:paraId="6D27B748" w14:textId="07C96497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30FA8E46" w:rsidP="3A0AE6E2" w:rsidRDefault="30FA8E46" w14:paraId="3ECC9B38" w14:textId="71AF3605">
      <w:pPr>
        <w:pStyle w:val="ListParagraph"/>
        <w:numPr>
          <w:ilvl w:val="0"/>
          <w:numId w:val="4"/>
        </w:numPr>
        <w:spacing w:before="0" w:beforeAutospacing="off" w:after="0" w:afterAutospacing="off"/>
        <w:jc w:val="both"/>
        <w:rPr>
          <w:rFonts w:ascii="Arial" w:hAnsi="Arial" w:eastAsia="Arial" w:cs="Arial"/>
          <w:noProof w:val="0"/>
          <w:color w:val="FF0000"/>
          <w:sz w:val="22"/>
          <w:szCs w:val="22"/>
          <w:lang w:val="en-US"/>
        </w:rPr>
      </w:pPr>
      <w:r w:rsidRPr="3A0AE6E2" w:rsidR="30FA8E46">
        <w:rPr>
          <w:rFonts w:ascii="Arial" w:hAnsi="Arial" w:eastAsia="Arial" w:cs="Arial"/>
          <w:noProof w:val="0"/>
          <w:color w:val="FF0000"/>
          <w:sz w:val="22"/>
          <w:szCs w:val="22"/>
          <w:lang w:val="en-US"/>
        </w:rPr>
        <w:t xml:space="preserve">Explore definitions and understandings of race, </w:t>
      </w:r>
      <w:r w:rsidRPr="3A0AE6E2" w:rsidR="30FA8E46">
        <w:rPr>
          <w:rFonts w:ascii="Arial" w:hAnsi="Arial" w:eastAsia="Arial" w:cs="Arial"/>
          <w:noProof w:val="0"/>
          <w:color w:val="FF0000"/>
          <w:sz w:val="22"/>
          <w:szCs w:val="22"/>
          <w:lang w:val="en-US"/>
        </w:rPr>
        <w:t>religion</w:t>
      </w:r>
      <w:r w:rsidRPr="3A0AE6E2" w:rsidR="30FA8E46">
        <w:rPr>
          <w:rFonts w:ascii="Arial" w:hAnsi="Arial" w:eastAsia="Arial" w:cs="Arial"/>
          <w:noProof w:val="0"/>
          <w:color w:val="FF0000"/>
          <w:sz w:val="22"/>
          <w:szCs w:val="22"/>
          <w:lang w:val="en-US"/>
        </w:rPr>
        <w:t xml:space="preserve"> and relevant categories of diversity </w:t>
      </w:r>
    </w:p>
    <w:p w:rsidR="30FA8E46" w:rsidP="3A0AE6E2" w:rsidRDefault="30FA8E46" w14:paraId="031244DC" w14:textId="251301C3">
      <w:pPr>
        <w:jc w:val="both"/>
        <w:rPr>
          <w:rFonts w:ascii="Arial" w:hAnsi="Arial" w:eastAsia="Arial" w:cs="Arial"/>
          <w:noProof w:val="0"/>
          <w:color w:val="FF0000"/>
          <w:sz w:val="20"/>
          <w:szCs w:val="20"/>
          <w:lang w:val="en-US"/>
        </w:rPr>
      </w:pPr>
      <w:r w:rsidRPr="3A0AE6E2" w:rsidR="30FA8E46">
        <w:rPr>
          <w:rFonts w:ascii="Arial" w:hAnsi="Arial" w:eastAsia="Arial" w:cs="Arial"/>
          <w:noProof w:val="0"/>
          <w:color w:val="FF0000"/>
          <w:sz w:val="20"/>
          <w:szCs w:val="20"/>
          <w:lang w:val="en-US"/>
        </w:rPr>
        <w:t xml:space="preserve"> </w:t>
      </w:r>
    </w:p>
    <w:p w:rsidR="30FA8E46" w:rsidP="3A0AE6E2" w:rsidRDefault="30FA8E46" w14:paraId="031C379F" w14:textId="3D51FED0">
      <w:pPr>
        <w:pStyle w:val="ListParagraph"/>
        <w:numPr>
          <w:ilvl w:val="0"/>
          <w:numId w:val="4"/>
        </w:numPr>
        <w:spacing w:before="0" w:beforeAutospacing="off" w:after="0" w:afterAutospacing="off"/>
        <w:jc w:val="both"/>
        <w:rPr>
          <w:rFonts w:ascii="Arial" w:hAnsi="Arial" w:eastAsia="Arial" w:cs="Arial"/>
          <w:noProof w:val="0"/>
          <w:color w:val="FF0000"/>
          <w:sz w:val="22"/>
          <w:szCs w:val="22"/>
          <w:lang w:val="en-US"/>
        </w:rPr>
      </w:pPr>
      <w:r w:rsidRPr="3A0AE6E2" w:rsidR="30FA8E46">
        <w:rPr>
          <w:rFonts w:ascii="Arial" w:hAnsi="Arial" w:eastAsia="Arial" w:cs="Arial"/>
          <w:noProof w:val="0"/>
          <w:color w:val="FF0000"/>
          <w:sz w:val="22"/>
          <w:szCs w:val="22"/>
          <w:lang w:val="en-US"/>
        </w:rPr>
        <w:t>Explain key sociological and criminological theories around diversity, race and/or religion</w:t>
      </w:r>
    </w:p>
    <w:p w:rsidR="30FA8E46" w:rsidP="663247EA" w:rsidRDefault="30FA8E46" w14:paraId="6BB21287" w14:textId="26857697">
      <w:pPr>
        <w:jc w:val="both"/>
      </w:pPr>
      <w:r w:rsidRPr="663247EA" w:rsidR="30FA8E46">
        <w:rPr>
          <w:rFonts w:ascii="Arial" w:hAnsi="Arial" w:eastAsia="Arial" w:cs="Arial"/>
          <w:noProof w:val="0"/>
          <w:sz w:val="20"/>
          <w:szCs w:val="20"/>
          <w:lang w:val="en-US"/>
        </w:rPr>
        <w:t xml:space="preserve"> </w:t>
      </w:r>
    </w:p>
    <w:p w:rsidR="30FA8E46" w:rsidP="72959B07" w:rsidRDefault="30FA8E46" w14:paraId="6D979622" w14:textId="703EEA43">
      <w:pPr>
        <w:pStyle w:val="ListParagraph"/>
        <w:numPr>
          <w:ilvl w:val="0"/>
          <w:numId w:val="4"/>
        </w:numPr>
        <w:spacing w:before="0" w:beforeAutospacing="off" w:after="0" w:afterAutospacing="off"/>
        <w:jc w:val="both"/>
        <w:rPr>
          <w:rFonts w:ascii="Arial" w:hAnsi="Arial" w:eastAsia="Arial" w:cs="Arial"/>
          <w:noProof w:val="0"/>
          <w:color w:val="FF0000"/>
          <w:sz w:val="22"/>
          <w:szCs w:val="22"/>
          <w:lang w:val="en-US"/>
        </w:rPr>
      </w:pPr>
      <w:r w:rsidRPr="72959B07" w:rsidR="30FA8E46">
        <w:rPr>
          <w:rFonts w:ascii="Arial" w:hAnsi="Arial" w:eastAsia="Arial" w:cs="Arial"/>
          <w:noProof w:val="0"/>
          <w:color w:val="FF0000"/>
          <w:sz w:val="22"/>
          <w:szCs w:val="22"/>
          <w:lang w:val="en-US"/>
        </w:rPr>
        <w:t>Investigate the development from historical to contemporary understandings of the topic</w:t>
      </w:r>
    </w:p>
    <w:p w:rsidR="30FA8E46" w:rsidP="663247EA" w:rsidRDefault="30FA8E46" w14:paraId="48877FA4" w14:textId="4120E49A">
      <w:pPr>
        <w:jc w:val="both"/>
      </w:pPr>
      <w:r w:rsidRPr="663247EA" w:rsidR="30FA8E46">
        <w:rPr>
          <w:rFonts w:ascii="Arial" w:hAnsi="Arial" w:eastAsia="Arial" w:cs="Arial"/>
          <w:noProof w:val="0"/>
          <w:sz w:val="20"/>
          <w:szCs w:val="20"/>
          <w:lang w:val="en-US"/>
        </w:rPr>
        <w:t xml:space="preserve"> </w:t>
      </w:r>
    </w:p>
    <w:p w:rsidR="30FA8E46" w:rsidP="72959B07" w:rsidRDefault="30FA8E46" w14:paraId="7AFB37DC" w14:textId="251B9EE0">
      <w:pPr>
        <w:pStyle w:val="ListParagraph"/>
        <w:numPr>
          <w:ilvl w:val="0"/>
          <w:numId w:val="4"/>
        </w:numPr>
        <w:spacing w:before="0" w:beforeAutospacing="off" w:after="0" w:afterAutospacing="off"/>
        <w:jc w:val="both"/>
        <w:rPr>
          <w:rFonts w:ascii="Arial" w:hAnsi="Arial" w:eastAsia="Arial" w:cs="Arial"/>
          <w:noProof w:val="0"/>
          <w:color w:val="FF0000"/>
          <w:sz w:val="22"/>
          <w:szCs w:val="22"/>
          <w:lang w:val="en-US"/>
        </w:rPr>
      </w:pPr>
      <w:r w:rsidRPr="72959B07" w:rsidR="30FA8E46">
        <w:rPr>
          <w:rFonts w:ascii="Arial" w:hAnsi="Arial" w:eastAsia="Arial" w:cs="Arial"/>
          <w:noProof w:val="0"/>
          <w:color w:val="FF0000"/>
          <w:sz w:val="22"/>
          <w:szCs w:val="22"/>
          <w:lang w:val="en-US"/>
        </w:rPr>
        <w:t>Evaluate definitions of hate crime and the legal impacts of its designation</w:t>
      </w:r>
    </w:p>
    <w:p w:rsidR="30FA8E46" w:rsidP="663247EA" w:rsidRDefault="30FA8E46" w14:paraId="4B3C87A1" w14:textId="7DF0AE94">
      <w:pPr>
        <w:jc w:val="both"/>
      </w:pPr>
      <w:r w:rsidRPr="663247EA" w:rsidR="30FA8E46">
        <w:rPr>
          <w:rFonts w:ascii="Arial" w:hAnsi="Arial" w:eastAsia="Arial" w:cs="Arial"/>
          <w:noProof w:val="0"/>
          <w:sz w:val="20"/>
          <w:szCs w:val="20"/>
          <w:lang w:val="en-US"/>
        </w:rPr>
        <w:t xml:space="preserve"> </w:t>
      </w:r>
    </w:p>
    <w:p w:rsidR="30FA8E46" w:rsidP="663247EA" w:rsidRDefault="30FA8E46" w14:paraId="67AE769E" w14:textId="62B218D7">
      <w:pPr>
        <w:pStyle w:val="ListParagraph"/>
        <w:numPr>
          <w:ilvl w:val="0"/>
          <w:numId w:val="4"/>
        </w:numPr>
        <w:spacing w:before="0" w:beforeAutospacing="off" w:after="0" w:afterAutospacing="off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63247EA" w:rsidR="30FA8E46">
        <w:rPr>
          <w:rFonts w:ascii="Arial" w:hAnsi="Arial" w:eastAsia="Arial" w:cs="Arial"/>
          <w:noProof w:val="0"/>
          <w:sz w:val="22"/>
          <w:szCs w:val="22"/>
          <w:lang w:val="en-US"/>
        </w:rPr>
        <w:t>Use the chosen case study to illustrate and evaluate key definitions, discussions and applications of diversity and hate</w:t>
      </w:r>
    </w:p>
    <w:p w:rsidR="30FA8E46" w:rsidP="663247EA" w:rsidRDefault="30FA8E46" w14:paraId="29EC8DE7" w14:textId="271848F2">
      <w:pPr>
        <w:jc w:val="both"/>
      </w:pPr>
      <w:r w:rsidRPr="663247EA" w:rsidR="30FA8E46">
        <w:rPr>
          <w:rFonts w:ascii="Arial" w:hAnsi="Arial" w:eastAsia="Arial" w:cs="Arial"/>
          <w:noProof w:val="0"/>
          <w:sz w:val="20"/>
          <w:szCs w:val="20"/>
          <w:lang w:val="en-US"/>
        </w:rPr>
        <w:t xml:space="preserve"> </w:t>
      </w:r>
    </w:p>
    <w:p w:rsidR="30FA8E46" w:rsidP="663247EA" w:rsidRDefault="30FA8E46" w14:paraId="38A21550" w14:textId="03421F96">
      <w:pPr>
        <w:pStyle w:val="ListParagraph"/>
        <w:numPr>
          <w:ilvl w:val="0"/>
          <w:numId w:val="4"/>
        </w:numPr>
        <w:spacing w:before="0" w:beforeAutospacing="off" w:after="0" w:afterAutospacing="off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63247EA" w:rsidR="30FA8E46">
        <w:rPr>
          <w:rFonts w:ascii="Arial" w:hAnsi="Arial" w:eastAsia="Arial" w:cs="Arial"/>
          <w:noProof w:val="0"/>
          <w:sz w:val="22"/>
          <w:szCs w:val="22"/>
          <w:lang w:val="en-US"/>
        </w:rPr>
        <w:t>Explore the relationship between diverse communities and the police in general and in context of your chose case study</w:t>
      </w:r>
    </w:p>
    <w:p w:rsidR="30FA8E46" w:rsidP="663247EA" w:rsidRDefault="30FA8E46" w14:paraId="423EA0D9" w14:textId="471E0974">
      <w:pPr>
        <w:jc w:val="both"/>
      </w:pPr>
      <w:r w:rsidRPr="663247EA" w:rsidR="30FA8E46">
        <w:rPr>
          <w:rFonts w:ascii="Arial" w:hAnsi="Arial" w:eastAsia="Arial" w:cs="Arial"/>
          <w:noProof w:val="0"/>
          <w:sz w:val="20"/>
          <w:szCs w:val="20"/>
          <w:lang w:val="en-US"/>
        </w:rPr>
        <w:t xml:space="preserve"> </w:t>
      </w:r>
    </w:p>
    <w:p w:rsidR="30FA8E46" w:rsidP="663247EA" w:rsidRDefault="30FA8E46" w14:paraId="102D86FE" w14:textId="49598573">
      <w:pPr>
        <w:pStyle w:val="ListParagraph"/>
        <w:numPr>
          <w:ilvl w:val="0"/>
          <w:numId w:val="4"/>
        </w:numPr>
        <w:spacing w:before="0" w:beforeAutospacing="off" w:after="0" w:afterAutospacing="off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25697DE5" w:rsidR="30FA8E46">
        <w:rPr>
          <w:rFonts w:ascii="Arial" w:hAnsi="Arial" w:eastAsia="Arial" w:cs="Arial"/>
          <w:noProof w:val="0"/>
          <w:sz w:val="22"/>
          <w:szCs w:val="22"/>
          <w:lang w:val="en-US"/>
        </w:rPr>
        <w:t>Discuss and evaluate police responses to the hate crime incident chosen</w:t>
      </w:r>
    </w:p>
    <w:p w:rsidR="25697DE5" w:rsidP="25697DE5" w:rsidRDefault="25697DE5" w14:paraId="315541FE" w14:textId="162D162E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5697DE5" w:rsidP="25697DE5" w:rsidRDefault="25697DE5" w14:paraId="40131722" w14:textId="2BF2B92B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5697DE5" w:rsidP="25697DE5" w:rsidRDefault="25697DE5" w14:paraId="4BB992FB" w14:textId="72AF0BE7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5697DE5" w:rsidP="25697DE5" w:rsidRDefault="25697DE5" w14:paraId="3CE26E2F" w14:textId="46345A2A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5697DE5" w:rsidP="25697DE5" w:rsidRDefault="25697DE5" w14:paraId="2C8FDEE9" w14:textId="5F491E9B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5697DE5" w:rsidP="25697DE5" w:rsidRDefault="25697DE5" w14:paraId="3B8AE192" w14:textId="4504D7D0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5697DE5" w:rsidP="25697DE5" w:rsidRDefault="25697DE5" w14:paraId="59E2148E" w14:textId="4F99725E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5697DE5" w:rsidP="25697DE5" w:rsidRDefault="25697DE5" w14:paraId="72CA7540" w14:textId="49A5E9A1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5697DE5" w:rsidP="25697DE5" w:rsidRDefault="25697DE5" w14:paraId="4C6AAB85" w14:textId="3EFBF939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5697DE5" w:rsidP="25697DE5" w:rsidRDefault="25697DE5" w14:paraId="77796C77" w14:textId="6F16319B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5697DE5" w:rsidP="25697DE5" w:rsidRDefault="25697DE5" w14:paraId="171E78A5" w14:textId="37603345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5697DE5" w:rsidP="25697DE5" w:rsidRDefault="25697DE5" w14:paraId="0E68D498" w14:textId="419CB9F7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5697DE5" w:rsidP="25697DE5" w:rsidRDefault="25697DE5" w14:paraId="06B02AC7" w14:textId="27E58169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37829703" w:rsidP="25697DE5" w:rsidRDefault="37829703" w14:paraId="4E4E67D6" w14:textId="14085041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2959B07" w:rsidR="37829703">
        <w:rPr>
          <w:rFonts w:ascii="Arial" w:hAnsi="Arial" w:eastAsia="Arial" w:cs="Arial"/>
          <w:noProof w:val="0"/>
          <w:sz w:val="24"/>
          <w:szCs w:val="24"/>
          <w:lang w:val="en-US"/>
        </w:rPr>
        <w:t>According to Bell (2019), i</w:t>
      </w:r>
      <w:r w:rsidRPr="72959B07" w:rsidR="08D70D3F">
        <w:rPr>
          <w:rFonts w:ascii="Arial" w:hAnsi="Arial" w:eastAsia="Arial" w:cs="Arial"/>
          <w:noProof w:val="0"/>
          <w:sz w:val="24"/>
          <w:szCs w:val="24"/>
          <w:lang w:val="en-US"/>
        </w:rPr>
        <w:t>mmigration is one of the most important aspects in modern day society</w:t>
      </w:r>
      <w:r w:rsidRPr="72959B07" w:rsidR="4A32280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due to the benefits it brings to </w:t>
      </w:r>
      <w:r w:rsidRPr="72959B07" w:rsidR="64791F10">
        <w:rPr>
          <w:rFonts w:ascii="Arial" w:hAnsi="Arial" w:eastAsia="Arial" w:cs="Arial"/>
          <w:noProof w:val="0"/>
          <w:sz w:val="24"/>
          <w:szCs w:val="24"/>
          <w:lang w:val="en-US"/>
        </w:rPr>
        <w:t>a given country.</w:t>
      </w:r>
      <w:r w:rsidRPr="72959B07" w:rsidR="64791F1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Immigration </w:t>
      </w:r>
      <w:r w:rsidRPr="72959B07" w:rsidR="25657135">
        <w:rPr>
          <w:rFonts w:ascii="Arial" w:hAnsi="Arial" w:eastAsia="Arial" w:cs="Arial"/>
          <w:noProof w:val="0"/>
          <w:sz w:val="24"/>
          <w:szCs w:val="24"/>
          <w:lang w:val="en-US"/>
        </w:rPr>
        <w:t>provides</w:t>
      </w:r>
      <w:r w:rsidRPr="72959B07" w:rsidR="64791F1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72959B07" w:rsidR="64791F1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another </w:t>
      </w:r>
      <w:r w:rsidRPr="72959B07" w:rsidR="15AFF108">
        <w:rPr>
          <w:rFonts w:ascii="Arial" w:hAnsi="Arial" w:eastAsia="Arial" w:cs="Arial"/>
          <w:noProof w:val="0"/>
          <w:sz w:val="24"/>
          <w:szCs w:val="24"/>
          <w:lang w:val="en-US"/>
        </w:rPr>
        <w:t>country with</w:t>
      </w:r>
      <w:r w:rsidRPr="72959B07" w:rsidR="64791F1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opportunity to</w:t>
      </w:r>
      <w:r w:rsidRPr="72959B07" w:rsidR="21C2603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benefit in </w:t>
      </w:r>
      <w:r w:rsidRPr="72959B07" w:rsidR="21C2603F">
        <w:rPr>
          <w:rFonts w:ascii="Arial" w:hAnsi="Arial" w:eastAsia="Arial" w:cs="Arial"/>
          <w:noProof w:val="0"/>
          <w:sz w:val="24"/>
          <w:szCs w:val="24"/>
          <w:lang w:val="en-US"/>
        </w:rPr>
        <w:t>various ways</w:t>
      </w:r>
      <w:r w:rsidRPr="72959B07" w:rsidR="21C2603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most notably, in the diversity and economic </w:t>
      </w:r>
      <w:r w:rsidRPr="72959B07" w:rsidR="5D71A23A">
        <w:rPr>
          <w:rFonts w:ascii="Arial" w:hAnsi="Arial" w:eastAsia="Arial" w:cs="Arial"/>
          <w:noProof w:val="0"/>
          <w:sz w:val="24"/>
          <w:szCs w:val="24"/>
          <w:lang w:val="en-US"/>
        </w:rPr>
        <w:t>sectors</w:t>
      </w:r>
      <w:r w:rsidRPr="72959B07" w:rsidR="21C2603F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72959B07" w:rsidR="47B87B4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Ultimately, immigration can be seen as necessary by some countries </w:t>
      </w:r>
      <w:r w:rsidRPr="72959B07" w:rsidR="696518A1">
        <w:rPr>
          <w:rFonts w:ascii="Arial" w:hAnsi="Arial" w:eastAsia="Arial" w:cs="Arial"/>
          <w:noProof w:val="0"/>
          <w:sz w:val="24"/>
          <w:szCs w:val="24"/>
          <w:lang w:val="en-US"/>
        </w:rPr>
        <w:t>in</w:t>
      </w:r>
      <w:r w:rsidRPr="72959B07" w:rsidR="47B87B4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order to </w:t>
      </w:r>
      <w:r w:rsidRPr="72959B07" w:rsidR="4633F773">
        <w:rPr>
          <w:rFonts w:ascii="Arial" w:hAnsi="Arial" w:eastAsia="Arial" w:cs="Arial"/>
          <w:noProof w:val="0"/>
          <w:sz w:val="24"/>
          <w:szCs w:val="24"/>
          <w:lang w:val="en-US"/>
        </w:rPr>
        <w:t>improve</w:t>
      </w:r>
      <w:r w:rsidRPr="72959B07" w:rsidR="47B87B4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</w:t>
      </w:r>
      <w:r w:rsidRPr="72959B07" w:rsidR="4D7846CD">
        <w:rPr>
          <w:rFonts w:ascii="Arial" w:hAnsi="Arial" w:eastAsia="Arial" w:cs="Arial"/>
          <w:noProof w:val="0"/>
          <w:sz w:val="24"/>
          <w:szCs w:val="24"/>
          <w:lang w:val="en-US"/>
        </w:rPr>
        <w:t>ir</w:t>
      </w:r>
      <w:r w:rsidRPr="72959B07" w:rsidR="47B87B4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number of</w:t>
      </w:r>
      <w:r w:rsidRPr="72959B07" w:rsidR="3D1B82B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72959B07" w:rsidR="3D1B82BB">
        <w:rPr>
          <w:rFonts w:ascii="Arial" w:hAnsi="Arial" w:eastAsia="Arial" w:cs="Arial"/>
          <w:noProof w:val="0"/>
          <w:sz w:val="24"/>
          <w:szCs w:val="24"/>
          <w:lang w:val="en-US"/>
        </w:rPr>
        <w:t>labour</w:t>
      </w:r>
      <w:r w:rsidRPr="72959B07" w:rsidR="3D1B82B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workers and</w:t>
      </w:r>
      <w:r w:rsidRPr="72959B07" w:rsidR="47B87B4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dive</w:t>
      </w:r>
      <w:r w:rsidRPr="72959B07" w:rsidR="1ECCBD09">
        <w:rPr>
          <w:rFonts w:ascii="Arial" w:hAnsi="Arial" w:eastAsia="Arial" w:cs="Arial"/>
          <w:noProof w:val="0"/>
          <w:sz w:val="24"/>
          <w:szCs w:val="24"/>
          <w:lang w:val="en-US"/>
        </w:rPr>
        <w:t>rse citizen</w:t>
      </w:r>
      <w:r w:rsidRPr="72959B07" w:rsidR="2182F2A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s. </w:t>
      </w:r>
      <w:r w:rsidRPr="72959B07" w:rsidR="6FB20088">
        <w:rPr>
          <w:rFonts w:ascii="Arial" w:hAnsi="Arial" w:eastAsia="Arial" w:cs="Arial"/>
          <w:noProof w:val="0"/>
          <w:sz w:val="24"/>
          <w:szCs w:val="24"/>
          <w:lang w:val="en-US"/>
        </w:rPr>
        <w:t>Analysing</w:t>
      </w:r>
      <w:r w:rsidRPr="72959B07" w:rsidR="6FB2008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idea </w:t>
      </w:r>
      <w:r w:rsidRPr="72959B07" w:rsidR="3F8F49D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and relation </w:t>
      </w:r>
      <w:r w:rsidRPr="72959B07" w:rsidR="35E78567">
        <w:rPr>
          <w:rFonts w:ascii="Arial" w:hAnsi="Arial" w:eastAsia="Arial" w:cs="Arial"/>
          <w:noProof w:val="0"/>
          <w:sz w:val="24"/>
          <w:szCs w:val="24"/>
          <w:lang w:val="en-US"/>
        </w:rPr>
        <w:t>between</w:t>
      </w:r>
      <w:r w:rsidRPr="72959B07" w:rsidR="6FB2008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immigration within the United Kingdom</w:t>
      </w:r>
      <w:r w:rsidRPr="72959B07" w:rsidR="56B5879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(UK)</w:t>
      </w:r>
      <w:r w:rsidRPr="72959B07" w:rsidR="6FB2008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crim</w:t>
      </w:r>
      <w:r w:rsidRPr="72959B07" w:rsidR="03C042D9">
        <w:rPr>
          <w:rFonts w:ascii="Arial" w:hAnsi="Arial" w:eastAsia="Arial" w:cs="Arial"/>
          <w:noProof w:val="0"/>
          <w:sz w:val="24"/>
          <w:szCs w:val="24"/>
          <w:lang w:val="en-US"/>
        </w:rPr>
        <w:t>inal</w:t>
      </w:r>
      <w:r w:rsidRPr="72959B07" w:rsidR="6FB2008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72959B07" w:rsidR="6FB20088">
        <w:rPr>
          <w:rFonts w:ascii="Arial" w:hAnsi="Arial" w:eastAsia="Arial" w:cs="Arial"/>
          <w:noProof w:val="0"/>
          <w:sz w:val="24"/>
          <w:szCs w:val="24"/>
          <w:lang w:val="en-US"/>
        </w:rPr>
        <w:t>behaviours</w:t>
      </w:r>
      <w:r w:rsidRPr="72959B07" w:rsidR="6FB2008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72959B07" w:rsidR="2C207CE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might come across </w:t>
      </w:r>
      <w:r w:rsidRPr="72959B07" w:rsidR="1911A8C1">
        <w:rPr>
          <w:rFonts w:ascii="Arial" w:hAnsi="Arial" w:eastAsia="Arial" w:cs="Arial"/>
          <w:noProof w:val="0"/>
          <w:sz w:val="24"/>
          <w:szCs w:val="24"/>
          <w:lang w:val="en-US"/>
        </w:rPr>
        <w:t>as a complex task due to the number of</w:t>
      </w:r>
      <w:r w:rsidRPr="72959B07" w:rsidR="38A7357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benefits a country </w:t>
      </w:r>
      <w:r w:rsidRPr="72959B07" w:rsidR="208EBCD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might </w:t>
      </w:r>
      <w:r w:rsidRPr="72959B07" w:rsidR="38A7357F">
        <w:rPr>
          <w:rFonts w:ascii="Arial" w:hAnsi="Arial" w:eastAsia="Arial" w:cs="Arial"/>
          <w:noProof w:val="0"/>
          <w:sz w:val="24"/>
          <w:szCs w:val="24"/>
          <w:lang w:val="en-US"/>
        </w:rPr>
        <w:t>gain</w:t>
      </w:r>
      <w:r w:rsidRPr="72959B07" w:rsidR="38A7357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from immigration</w:t>
      </w:r>
      <w:r w:rsidRPr="72959B07" w:rsidR="71603BF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This essay will concentrate on the </w:t>
      </w:r>
      <w:r w:rsidRPr="72959B07" w:rsidR="43F74D1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effect of </w:t>
      </w:r>
      <w:r w:rsidRPr="72959B07" w:rsidR="5431F3D0">
        <w:rPr>
          <w:rFonts w:ascii="Arial" w:hAnsi="Arial" w:eastAsia="Arial" w:cs="Arial"/>
          <w:noProof w:val="0"/>
          <w:sz w:val="24"/>
          <w:szCs w:val="24"/>
          <w:lang w:val="en-US"/>
        </w:rPr>
        <w:t>UK</w:t>
      </w:r>
      <w:r w:rsidRPr="72959B07" w:rsidR="71603BF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immigration </w:t>
      </w:r>
      <w:r w:rsidRPr="72959B07" w:rsidR="135B2AF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and </w:t>
      </w:r>
      <w:r w:rsidRPr="72959B07" w:rsidR="71603BF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criminal </w:t>
      </w:r>
      <w:r w:rsidRPr="72959B07" w:rsidR="71603BF3">
        <w:rPr>
          <w:rFonts w:ascii="Arial" w:hAnsi="Arial" w:eastAsia="Arial" w:cs="Arial"/>
          <w:noProof w:val="0"/>
          <w:sz w:val="24"/>
          <w:szCs w:val="24"/>
          <w:lang w:val="en-US"/>
        </w:rPr>
        <w:t>behaviours</w:t>
      </w:r>
      <w:r w:rsidRPr="72959B07" w:rsidR="1DD4568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72959B07" w:rsidR="389DBB0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with regards to a </w:t>
      </w:r>
      <w:r w:rsidRPr="72959B07" w:rsidR="323724A0">
        <w:rPr>
          <w:rFonts w:ascii="Arial" w:hAnsi="Arial" w:eastAsia="Arial" w:cs="Arial"/>
          <w:noProof w:val="0"/>
          <w:sz w:val="24"/>
          <w:szCs w:val="24"/>
          <w:lang w:val="en-US"/>
        </w:rPr>
        <w:t>multitude</w:t>
      </w:r>
      <w:r w:rsidRPr="72959B07" w:rsidR="389DBB0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of diversity</w:t>
      </w:r>
      <w:r w:rsidRPr="72959B07" w:rsidR="52E4B20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ethnic backgrounds</w:t>
      </w:r>
      <w:r w:rsidRPr="72959B07" w:rsidR="2CB3C2C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 ensure an equal cover of this topic. </w:t>
      </w:r>
      <w:r w:rsidRPr="72959B07" w:rsidR="29047AF9">
        <w:rPr>
          <w:rFonts w:ascii="Arial" w:hAnsi="Arial" w:eastAsia="Arial" w:cs="Arial"/>
          <w:noProof w:val="0"/>
          <w:sz w:val="24"/>
          <w:szCs w:val="24"/>
          <w:lang w:val="en-US"/>
        </w:rPr>
        <w:t>With this in mind,</w:t>
      </w:r>
      <w:r w:rsidRPr="72959B07" w:rsidR="437DC1D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</w:t>
      </w:r>
      <w:r w:rsidRPr="72959B07" w:rsidR="437DC1D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number of sociological and criminological perspectives, historical development, legislation and legal framework</w:t>
      </w:r>
      <w:r w:rsidRPr="72959B07" w:rsidR="30CE30C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and relation between the police and diverse communities will be considered </w:t>
      </w:r>
      <w:bookmarkStart w:name="_Int_WVQ0MU7p" w:id="2073601101"/>
      <w:r w:rsidRPr="72959B07" w:rsidR="30CE30CC">
        <w:rPr>
          <w:rFonts w:ascii="Arial" w:hAnsi="Arial" w:eastAsia="Arial" w:cs="Arial"/>
          <w:noProof w:val="0"/>
          <w:sz w:val="24"/>
          <w:szCs w:val="24"/>
          <w:lang w:val="en-US"/>
        </w:rPr>
        <w:t>in order to</w:t>
      </w:r>
      <w:bookmarkEnd w:id="2073601101"/>
      <w:r w:rsidRPr="72959B07" w:rsidR="30CE30C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fully understand the effect of UK immigration and criminal </w:t>
      </w:r>
      <w:r w:rsidRPr="72959B07" w:rsidR="30CE30CC">
        <w:rPr>
          <w:rFonts w:ascii="Arial" w:hAnsi="Arial" w:eastAsia="Arial" w:cs="Arial"/>
          <w:noProof w:val="0"/>
          <w:sz w:val="24"/>
          <w:szCs w:val="24"/>
          <w:lang w:val="en-US"/>
        </w:rPr>
        <w:t>behaviours</w:t>
      </w:r>
      <w:r w:rsidRPr="72959B07" w:rsidR="30CE30CC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0FB82A21" w:rsidP="25697DE5" w:rsidRDefault="0FB82A21" w14:paraId="3018ACFE" w14:textId="2E5AD0EE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2959B07" w:rsidR="0FB82A21">
        <w:rPr>
          <w:rFonts w:ascii="Arial" w:hAnsi="Arial" w:eastAsia="Arial" w:cs="Arial"/>
          <w:noProof w:val="0"/>
          <w:sz w:val="24"/>
          <w:szCs w:val="24"/>
          <w:lang w:val="en-US"/>
        </w:rPr>
        <w:t>The UK’s understanding and recognition of diversity is fundamental</w:t>
      </w:r>
      <w:r w:rsidRPr="72959B07" w:rsidR="46CDFBA2">
        <w:rPr>
          <w:rFonts w:ascii="Arial" w:hAnsi="Arial" w:eastAsia="Arial" w:cs="Arial"/>
          <w:noProof w:val="0"/>
          <w:sz w:val="24"/>
          <w:szCs w:val="24"/>
          <w:lang w:val="en-US"/>
        </w:rPr>
        <w:t>ly</w:t>
      </w:r>
      <w:r w:rsidRPr="72959B07" w:rsidR="0FB82A2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72959B07" w:rsidR="511344E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imbedded </w:t>
      </w:r>
      <w:r w:rsidRPr="72959B07" w:rsidR="0FB82A2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into their legislation with </w:t>
      </w:r>
      <w:bookmarkStart w:name="_Int_wq5Tew5L" w:id="969322256"/>
      <w:r w:rsidRPr="72959B07" w:rsidR="0FB82A21">
        <w:rPr>
          <w:rFonts w:ascii="Arial" w:hAnsi="Arial" w:eastAsia="Arial" w:cs="Arial"/>
          <w:noProof w:val="0"/>
          <w:sz w:val="24"/>
          <w:szCs w:val="24"/>
          <w:lang w:val="en-US"/>
        </w:rPr>
        <w:t>a number of</w:t>
      </w:r>
      <w:bookmarkEnd w:id="969322256"/>
      <w:r w:rsidRPr="72959B07" w:rsidR="0FB82A2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laws that pro</w:t>
      </w:r>
      <w:r w:rsidRPr="72959B07" w:rsidR="251DF0C8">
        <w:rPr>
          <w:rFonts w:ascii="Arial" w:hAnsi="Arial" w:eastAsia="Arial" w:cs="Arial"/>
          <w:noProof w:val="0"/>
          <w:sz w:val="24"/>
          <w:szCs w:val="24"/>
          <w:lang w:val="en-US"/>
        </w:rPr>
        <w:t>tect people of diversity from hate and harassment. More specifically,</w:t>
      </w:r>
      <w:r w:rsidRPr="72959B07" w:rsidR="56B7712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72959B07" w:rsidR="5050DAC5">
        <w:rPr>
          <w:rFonts w:ascii="Arial" w:hAnsi="Arial" w:eastAsia="Arial" w:cs="Arial"/>
          <w:noProof w:val="0"/>
          <w:sz w:val="24"/>
          <w:szCs w:val="24"/>
          <w:lang w:val="en-US"/>
        </w:rPr>
        <w:t>s</w:t>
      </w:r>
      <w:r w:rsidRPr="72959B07" w:rsidR="56B77129">
        <w:rPr>
          <w:rFonts w:ascii="Arial" w:hAnsi="Arial" w:eastAsia="Arial" w:cs="Arial"/>
          <w:noProof w:val="0"/>
          <w:sz w:val="24"/>
          <w:szCs w:val="24"/>
          <w:lang w:val="en-US"/>
        </w:rPr>
        <w:t>ection 9 of</w:t>
      </w:r>
      <w:r w:rsidRPr="72959B07" w:rsidR="251DF0C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72959B07" w:rsidR="4CDC1CC2">
        <w:rPr>
          <w:rFonts w:ascii="Arial" w:hAnsi="Arial" w:eastAsia="Arial" w:cs="Arial"/>
          <w:noProof w:val="0"/>
          <w:sz w:val="24"/>
          <w:szCs w:val="24"/>
          <w:lang w:val="en-US"/>
        </w:rPr>
        <w:t>the</w:t>
      </w:r>
      <w:r w:rsidRPr="72959B07" w:rsidR="77D7F9C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72959B07" w:rsidR="251DF0C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Equality Act </w:t>
      </w:r>
      <w:r w:rsidRPr="72959B07" w:rsidR="55509C2F">
        <w:rPr>
          <w:rFonts w:ascii="Arial" w:hAnsi="Arial" w:eastAsia="Arial" w:cs="Arial"/>
          <w:noProof w:val="0"/>
          <w:sz w:val="24"/>
          <w:szCs w:val="24"/>
          <w:lang w:val="en-US"/>
        </w:rPr>
        <w:t>(</w:t>
      </w:r>
      <w:r w:rsidRPr="72959B07" w:rsidR="251DF0C8">
        <w:rPr>
          <w:rFonts w:ascii="Arial" w:hAnsi="Arial" w:eastAsia="Arial" w:cs="Arial"/>
          <w:noProof w:val="0"/>
          <w:sz w:val="24"/>
          <w:szCs w:val="24"/>
          <w:lang w:val="en-US"/>
        </w:rPr>
        <w:t>2010</w:t>
      </w:r>
      <w:r w:rsidRPr="72959B07" w:rsidR="3ADACD29">
        <w:rPr>
          <w:rFonts w:ascii="Arial" w:hAnsi="Arial" w:eastAsia="Arial" w:cs="Arial"/>
          <w:noProof w:val="0"/>
          <w:sz w:val="24"/>
          <w:szCs w:val="24"/>
          <w:lang w:val="en-US"/>
        </w:rPr>
        <w:t>)</w:t>
      </w:r>
      <w:r w:rsidRPr="72959B07" w:rsidR="251DF0C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72959B07" w:rsidR="6324072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defines what race is. </w:t>
      </w:r>
      <w:r w:rsidRPr="72959B07" w:rsidR="16ABB6F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It explains that, under UK law, race includes </w:t>
      </w:r>
      <w:r w:rsidRPr="72959B07" w:rsidR="16ABB6FE">
        <w:rPr>
          <w:rFonts w:ascii="Arial" w:hAnsi="Arial" w:eastAsia="Arial" w:cs="Arial"/>
          <w:noProof w:val="0"/>
          <w:sz w:val="24"/>
          <w:szCs w:val="24"/>
          <w:lang w:val="en-US"/>
        </w:rPr>
        <w:t>colour</w:t>
      </w:r>
      <w:r w:rsidRPr="72959B07" w:rsidR="16ABB6F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nationality, ethnic or national origins. This gives a brief overview on how the people </w:t>
      </w:r>
      <w:r w:rsidRPr="72959B07" w:rsidR="455740C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from the UK might see and consider diversity </w:t>
      </w:r>
      <w:r w:rsidRPr="72959B07" w:rsidR="06B25B9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due to the literal definition. </w:t>
      </w:r>
      <w:r w:rsidRPr="72959B07" w:rsidR="5447C105">
        <w:rPr>
          <w:rFonts w:ascii="Arial" w:hAnsi="Arial" w:eastAsia="Arial" w:cs="Arial"/>
          <w:noProof w:val="0"/>
          <w:sz w:val="24"/>
          <w:szCs w:val="24"/>
          <w:lang w:val="en-US"/>
        </w:rPr>
        <w:t>But</w:t>
      </w:r>
      <w:r w:rsidRPr="72959B07" w:rsidR="06B25B9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it must be </w:t>
      </w:r>
      <w:r w:rsidRPr="72959B07" w:rsidR="06B25B91">
        <w:rPr>
          <w:rFonts w:ascii="Arial" w:hAnsi="Arial" w:eastAsia="Arial" w:cs="Arial"/>
          <w:noProof w:val="0"/>
          <w:sz w:val="24"/>
          <w:szCs w:val="24"/>
          <w:lang w:val="en-US"/>
        </w:rPr>
        <w:t>considered on</w:t>
      </w:r>
      <w:r w:rsidRPr="72959B07" w:rsidR="06B25B9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how diverse this definition can be. </w:t>
      </w:r>
      <w:r w:rsidRPr="72959B07" w:rsidR="158F344C">
        <w:rPr>
          <w:rFonts w:ascii="Arial" w:hAnsi="Arial" w:eastAsia="Arial" w:cs="Arial"/>
          <w:noProof w:val="0"/>
          <w:sz w:val="24"/>
          <w:szCs w:val="24"/>
          <w:lang w:val="en-US"/>
        </w:rPr>
        <w:t>According to the Office for National Statistics (2022)</w:t>
      </w:r>
      <w:r w:rsidRPr="72959B07" w:rsidR="23849AC7">
        <w:rPr>
          <w:rFonts w:ascii="Arial" w:hAnsi="Arial" w:eastAsia="Arial" w:cs="Arial"/>
          <w:noProof w:val="0"/>
          <w:sz w:val="24"/>
          <w:szCs w:val="24"/>
          <w:lang w:val="en-US"/>
        </w:rPr>
        <w:t>, t</w:t>
      </w:r>
      <w:r w:rsidRPr="72959B07" w:rsidR="158F344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here </w:t>
      </w:r>
      <w:r w:rsidRPr="72959B07" w:rsidR="158F344C">
        <w:rPr>
          <w:rFonts w:ascii="Arial" w:hAnsi="Arial" w:eastAsia="Arial" w:cs="Arial"/>
          <w:noProof w:val="0"/>
          <w:sz w:val="24"/>
          <w:szCs w:val="24"/>
          <w:lang w:val="en-US"/>
        </w:rPr>
        <w:t>is</w:t>
      </w:r>
      <w:r w:rsidRPr="72959B07" w:rsidR="158F344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 total o</w:t>
      </w:r>
      <w:r w:rsidRPr="72959B07" w:rsidR="3B36DBB5">
        <w:rPr>
          <w:rFonts w:ascii="Arial" w:hAnsi="Arial" w:eastAsia="Arial" w:cs="Arial"/>
          <w:noProof w:val="0"/>
          <w:sz w:val="24"/>
          <w:szCs w:val="24"/>
          <w:lang w:val="en-US"/>
        </w:rPr>
        <w:t>f 19 different ethnic groups in the UK</w:t>
      </w:r>
      <w:r w:rsidRPr="72959B07" w:rsidR="4432282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72959B07" w:rsidR="058D42F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Although religion </w:t>
      </w:r>
      <w:r w:rsidRPr="72959B07" w:rsidR="058D42FD">
        <w:rPr>
          <w:rFonts w:ascii="Arial" w:hAnsi="Arial" w:eastAsia="Arial" w:cs="Arial"/>
          <w:noProof w:val="0"/>
          <w:sz w:val="24"/>
          <w:szCs w:val="24"/>
          <w:lang w:val="en-US"/>
        </w:rPr>
        <w:t>is considered to be</w:t>
      </w:r>
      <w:r w:rsidRPr="72959B07" w:rsidR="058D42F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 part of “ethnicity</w:t>
      </w:r>
      <w:r w:rsidRPr="72959B07" w:rsidR="058D42FD">
        <w:rPr>
          <w:rFonts w:ascii="Arial" w:hAnsi="Arial" w:eastAsia="Arial" w:cs="Arial"/>
          <w:noProof w:val="0"/>
          <w:sz w:val="24"/>
          <w:szCs w:val="24"/>
          <w:lang w:val="en-US"/>
        </w:rPr>
        <w:t>”</w:t>
      </w:r>
      <w:r w:rsidRPr="72959B07" w:rsidR="7F26AC98">
        <w:rPr>
          <w:rFonts w:ascii="Arial" w:hAnsi="Arial" w:eastAsia="Arial" w:cs="Arial"/>
          <w:noProof w:val="0"/>
          <w:sz w:val="24"/>
          <w:szCs w:val="24"/>
          <w:lang w:val="en-US"/>
        </w:rPr>
        <w:t>,</w:t>
      </w:r>
      <w:r w:rsidRPr="72959B07" w:rsidR="7F26AC9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number of </w:t>
      </w:r>
      <w:r w:rsidRPr="72959B07" w:rsidR="7F26AC98">
        <w:rPr>
          <w:rFonts w:ascii="Arial" w:hAnsi="Arial" w:eastAsia="Arial" w:cs="Arial"/>
          <w:noProof w:val="0"/>
          <w:sz w:val="24"/>
          <w:szCs w:val="24"/>
          <w:lang w:val="en-US"/>
        </w:rPr>
        <w:t>possible religions</w:t>
      </w:r>
      <w:r w:rsidRPr="72959B07" w:rsidR="7F26AC9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in the UK would increase the number of 19. </w:t>
      </w:r>
      <w:bookmarkStart w:name="_Int_wWm6ee9F" w:id="1827101384"/>
      <w:r w:rsidRPr="72959B07" w:rsidR="39147367">
        <w:rPr>
          <w:rFonts w:ascii="Arial" w:hAnsi="Arial" w:eastAsia="Arial" w:cs="Arial"/>
          <w:noProof w:val="0"/>
          <w:sz w:val="24"/>
          <w:szCs w:val="24"/>
          <w:lang w:val="en-US"/>
        </w:rPr>
        <w:t>With this in mind, t</w:t>
      </w:r>
      <w:r w:rsidRPr="72959B07" w:rsidR="7F26AC98">
        <w:rPr>
          <w:rFonts w:ascii="Arial" w:hAnsi="Arial" w:eastAsia="Arial" w:cs="Arial"/>
          <w:noProof w:val="0"/>
          <w:sz w:val="24"/>
          <w:szCs w:val="24"/>
          <w:lang w:val="en-US"/>
        </w:rPr>
        <w:t>he</w:t>
      </w:r>
      <w:bookmarkEnd w:id="1827101384"/>
      <w:r w:rsidRPr="72959B07" w:rsidR="7F26AC9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list condenses </w:t>
      </w:r>
      <w:r w:rsidRPr="72959B07" w:rsidR="4081C76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religion, </w:t>
      </w:r>
      <w:r w:rsidRPr="72959B07" w:rsidR="4081C767">
        <w:rPr>
          <w:rFonts w:ascii="Arial" w:hAnsi="Arial" w:eastAsia="Arial" w:cs="Arial"/>
          <w:noProof w:val="0"/>
          <w:sz w:val="24"/>
          <w:szCs w:val="24"/>
          <w:lang w:val="en-US"/>
        </w:rPr>
        <w:t>colour</w:t>
      </w:r>
      <w:r w:rsidRPr="72959B07" w:rsidR="4081C76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race into a smaller and more </w:t>
      </w:r>
      <w:r w:rsidRPr="72959B07" w:rsidR="69A2B4F0">
        <w:rPr>
          <w:rFonts w:ascii="Arial" w:hAnsi="Arial" w:eastAsia="Arial" w:cs="Arial"/>
          <w:noProof w:val="0"/>
          <w:sz w:val="24"/>
          <w:szCs w:val="24"/>
          <w:lang w:val="en-US"/>
        </w:rPr>
        <w:t>manageable</w:t>
      </w:r>
      <w:r w:rsidRPr="72959B07" w:rsidR="4081C76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representation of diversity</w:t>
      </w:r>
      <w:r w:rsidRPr="72959B07" w:rsidR="4663933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bookmarkStart w:name="_Int_hKKfmR7e" w:id="6592045"/>
      <w:r w:rsidRPr="72959B07" w:rsidR="4663933A">
        <w:rPr>
          <w:rFonts w:ascii="Arial" w:hAnsi="Arial" w:eastAsia="Arial" w:cs="Arial"/>
          <w:noProof w:val="0"/>
          <w:sz w:val="24"/>
          <w:szCs w:val="24"/>
          <w:lang w:val="en-US"/>
        </w:rPr>
        <w:t>in order to</w:t>
      </w:r>
      <w:bookmarkEnd w:id="6592045"/>
      <w:r w:rsidRPr="72959B07" w:rsidR="4663933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present the number of people within the UK. </w:t>
      </w:r>
      <w:r w:rsidRPr="72959B07" w:rsidR="499E936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Through this, since 2021 diversity is </w:t>
      </w:r>
      <w:r w:rsidRPr="72959B07" w:rsidR="499E9368">
        <w:rPr>
          <w:rFonts w:ascii="Arial" w:hAnsi="Arial" w:eastAsia="Arial" w:cs="Arial"/>
          <w:noProof w:val="0"/>
          <w:sz w:val="24"/>
          <w:szCs w:val="24"/>
          <w:lang w:val="en-US"/>
        </w:rPr>
        <w:t>mainly compromised</w:t>
      </w:r>
      <w:r w:rsidRPr="72959B07" w:rsidR="499E936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of </w:t>
      </w:r>
      <w:r w:rsidRPr="72959B07" w:rsidR="3E757830">
        <w:rPr>
          <w:rFonts w:ascii="Arial" w:hAnsi="Arial" w:eastAsia="Arial" w:cs="Arial"/>
          <w:noProof w:val="0"/>
          <w:sz w:val="24"/>
          <w:szCs w:val="24"/>
          <w:lang w:val="en-US"/>
        </w:rPr>
        <w:t>81.7</w:t>
      </w:r>
      <w:r w:rsidRPr="72959B07" w:rsidR="499E9368">
        <w:rPr>
          <w:rFonts w:ascii="Arial" w:hAnsi="Arial" w:eastAsia="Arial" w:cs="Arial"/>
          <w:noProof w:val="0"/>
          <w:sz w:val="24"/>
          <w:szCs w:val="24"/>
          <w:lang w:val="en-US"/>
        </w:rPr>
        <w:t>%</w:t>
      </w:r>
      <w:r w:rsidRPr="72959B07" w:rsidR="74F54E6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being</w:t>
      </w:r>
      <w:r w:rsidRPr="72959B07" w:rsidR="499E936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72959B07" w:rsidR="70C7EBE1">
        <w:rPr>
          <w:rFonts w:ascii="Arial" w:hAnsi="Arial" w:eastAsia="Arial" w:cs="Arial"/>
          <w:noProof w:val="0"/>
          <w:sz w:val="24"/>
          <w:szCs w:val="24"/>
          <w:lang w:val="en-US"/>
        </w:rPr>
        <w:t>W</w:t>
      </w:r>
      <w:r w:rsidRPr="72959B07" w:rsidR="499E936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hite and </w:t>
      </w:r>
      <w:r w:rsidRPr="72959B07" w:rsidR="60851F2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other </w:t>
      </w:r>
      <w:r w:rsidRPr="72959B07" w:rsidR="4C80FCE9">
        <w:rPr>
          <w:rFonts w:ascii="Arial" w:hAnsi="Arial" w:eastAsia="Arial" w:cs="Arial"/>
          <w:noProof w:val="0"/>
          <w:sz w:val="24"/>
          <w:szCs w:val="24"/>
          <w:lang w:val="en-US"/>
        </w:rPr>
        <w:t>W</w:t>
      </w:r>
      <w:r w:rsidRPr="72959B07" w:rsidR="499E9368">
        <w:rPr>
          <w:rFonts w:ascii="Arial" w:hAnsi="Arial" w:eastAsia="Arial" w:cs="Arial"/>
          <w:noProof w:val="0"/>
          <w:sz w:val="24"/>
          <w:szCs w:val="24"/>
          <w:lang w:val="en-US"/>
        </w:rPr>
        <w:t>hite backgrounds</w:t>
      </w:r>
      <w:r w:rsidRPr="72959B07" w:rsidR="093B86C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4.2% being UK </w:t>
      </w:r>
      <w:r w:rsidRPr="72959B07" w:rsidR="319CC2DC">
        <w:rPr>
          <w:rFonts w:ascii="Arial" w:hAnsi="Arial" w:eastAsia="Arial" w:cs="Arial"/>
          <w:noProof w:val="0"/>
          <w:sz w:val="24"/>
          <w:szCs w:val="24"/>
          <w:lang w:val="en-US"/>
        </w:rPr>
        <w:t>B</w:t>
      </w:r>
      <w:r w:rsidRPr="72959B07" w:rsidR="093B86C0">
        <w:rPr>
          <w:rFonts w:ascii="Arial" w:hAnsi="Arial" w:eastAsia="Arial" w:cs="Arial"/>
          <w:noProof w:val="0"/>
          <w:sz w:val="24"/>
          <w:szCs w:val="24"/>
          <w:lang w:val="en-US"/>
        </w:rPr>
        <w:t>lack and other</w:t>
      </w:r>
      <w:r w:rsidRPr="72959B07" w:rsidR="7008818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72959B07" w:rsidR="0A4A4FD9">
        <w:rPr>
          <w:rFonts w:ascii="Arial" w:hAnsi="Arial" w:eastAsia="Arial" w:cs="Arial"/>
          <w:noProof w:val="0"/>
          <w:sz w:val="24"/>
          <w:szCs w:val="24"/>
          <w:lang w:val="en-US"/>
        </w:rPr>
        <w:t>B</w:t>
      </w:r>
      <w:r w:rsidRPr="72959B07" w:rsidR="70088189">
        <w:rPr>
          <w:rFonts w:ascii="Arial" w:hAnsi="Arial" w:eastAsia="Arial" w:cs="Arial"/>
          <w:noProof w:val="0"/>
          <w:sz w:val="24"/>
          <w:szCs w:val="24"/>
          <w:lang w:val="en-US"/>
        </w:rPr>
        <w:t>lack</w:t>
      </w:r>
      <w:r w:rsidRPr="72959B07" w:rsidR="093B86C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backgrounds, </w:t>
      </w:r>
      <w:r w:rsidRPr="72959B07" w:rsidR="5527BCDA">
        <w:rPr>
          <w:rFonts w:ascii="Arial" w:hAnsi="Arial" w:eastAsia="Arial" w:cs="Arial"/>
          <w:noProof w:val="0"/>
          <w:sz w:val="24"/>
          <w:szCs w:val="24"/>
          <w:lang w:val="en-US"/>
        </w:rPr>
        <w:t>9.6% being UK Asian and other Asian backgrounds</w:t>
      </w:r>
      <w:r w:rsidRPr="72959B07" w:rsidR="309B8EF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</w:t>
      </w:r>
      <w:r w:rsidRPr="72959B07" w:rsidR="490C4C28">
        <w:rPr>
          <w:rFonts w:ascii="Arial" w:hAnsi="Arial" w:eastAsia="Arial" w:cs="Arial"/>
          <w:noProof w:val="0"/>
          <w:sz w:val="24"/>
          <w:szCs w:val="24"/>
          <w:lang w:val="en-US"/>
        </w:rPr>
        <w:t>and</w:t>
      </w:r>
      <w:r w:rsidRPr="72959B07" w:rsidR="309B8EF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4.5% being other, a total sum of the lesser </w:t>
      </w:r>
      <w:r w:rsidRPr="72959B07" w:rsidR="1EED31D2">
        <w:rPr>
          <w:rFonts w:ascii="Arial" w:hAnsi="Arial" w:eastAsia="Arial" w:cs="Arial"/>
          <w:noProof w:val="0"/>
          <w:sz w:val="24"/>
          <w:szCs w:val="24"/>
          <w:lang w:val="en-US"/>
        </w:rPr>
        <w:t>percentage</w:t>
      </w:r>
      <w:r w:rsidRPr="72959B07" w:rsidR="309B8EF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that</w:t>
      </w:r>
      <w:r w:rsidRPr="72959B07" w:rsidR="5D92170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72959B07" w:rsidR="09B8DB26">
        <w:rPr>
          <w:rFonts w:ascii="Arial" w:hAnsi="Arial" w:eastAsia="Arial" w:cs="Arial"/>
          <w:noProof w:val="0"/>
          <w:sz w:val="24"/>
          <w:szCs w:val="24"/>
          <w:lang w:val="en-US"/>
        </w:rPr>
        <w:t>is</w:t>
      </w:r>
      <w:r w:rsidRPr="72959B07" w:rsidR="5D92170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not as high as Asian</w:t>
      </w:r>
      <w:r w:rsidRPr="72959B07" w:rsidR="08DA2C60">
        <w:rPr>
          <w:rFonts w:ascii="Arial" w:hAnsi="Arial" w:eastAsia="Arial" w:cs="Arial"/>
          <w:noProof w:val="0"/>
          <w:sz w:val="24"/>
          <w:szCs w:val="24"/>
          <w:lang w:val="en-US"/>
        </w:rPr>
        <w:t>,</w:t>
      </w:r>
      <w:r w:rsidRPr="72959B07" w:rsidR="5D92170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72959B07" w:rsidR="5D921703">
        <w:rPr>
          <w:rFonts w:ascii="Arial" w:hAnsi="Arial" w:eastAsia="Arial" w:cs="Arial"/>
          <w:noProof w:val="0"/>
          <w:sz w:val="24"/>
          <w:szCs w:val="24"/>
          <w:lang w:val="en-US"/>
        </w:rPr>
        <w:t>Black</w:t>
      </w:r>
      <w:r w:rsidRPr="72959B07" w:rsidR="2635BD3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or White</w:t>
      </w:r>
      <w:r w:rsidRPr="72959B07" w:rsidR="536ED9E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72959B07" w:rsidR="72A16BB0">
        <w:rPr>
          <w:rFonts w:ascii="Arial" w:hAnsi="Arial" w:eastAsia="Arial" w:cs="Arial"/>
          <w:noProof w:val="0"/>
          <w:sz w:val="24"/>
          <w:szCs w:val="24"/>
          <w:lang w:val="en-US"/>
        </w:rPr>
        <w:t>Furthermore, it must be understood that immigration is a socio-economic factor</w:t>
      </w:r>
      <w:r w:rsidRPr="72959B07" w:rsidR="28169B5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With one of the most </w:t>
      </w:r>
      <w:r w:rsidRPr="72959B07" w:rsidR="638F51DF">
        <w:rPr>
          <w:rFonts w:ascii="Arial" w:hAnsi="Arial" w:eastAsia="Arial" w:cs="Arial"/>
          <w:noProof w:val="0"/>
          <w:sz w:val="24"/>
          <w:szCs w:val="24"/>
          <w:lang w:val="en-US"/>
        </w:rPr>
        <w:t>noticeable</w:t>
      </w:r>
      <w:r w:rsidRPr="72959B07" w:rsidR="5F243E0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bookmarkStart w:name="_Int_gWKRA9Ym" w:id="1486508226"/>
      <w:r w:rsidRPr="72959B07" w:rsidR="5F243E07">
        <w:rPr>
          <w:rFonts w:ascii="Arial" w:hAnsi="Arial" w:eastAsia="Arial" w:cs="Arial"/>
          <w:noProof w:val="0"/>
          <w:sz w:val="24"/>
          <w:szCs w:val="24"/>
          <w:lang w:val="en-US"/>
        </w:rPr>
        <w:t>contribut</w:t>
      </w:r>
      <w:r w:rsidRPr="72959B07" w:rsidR="012B4A3E">
        <w:rPr>
          <w:rFonts w:ascii="Arial" w:hAnsi="Arial" w:eastAsia="Arial" w:cs="Arial"/>
          <w:noProof w:val="0"/>
          <w:sz w:val="24"/>
          <w:szCs w:val="24"/>
          <w:lang w:val="en-US"/>
        </w:rPr>
        <w:t>ion</w:t>
      </w:r>
      <w:r w:rsidRPr="72959B07" w:rsidR="24663A8C">
        <w:rPr>
          <w:rFonts w:ascii="Arial" w:hAnsi="Arial" w:eastAsia="Arial" w:cs="Arial"/>
          <w:noProof w:val="0"/>
          <w:sz w:val="24"/>
          <w:szCs w:val="24"/>
          <w:lang w:val="en-US"/>
        </w:rPr>
        <w:t>s</w:t>
      </w:r>
      <w:bookmarkEnd w:id="1486508226"/>
      <w:r w:rsidRPr="72959B07" w:rsidR="5F243E0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 the UK’s economy</w:t>
      </w:r>
      <w:r w:rsidRPr="72959B07" w:rsidR="5DD26F4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72959B07" w:rsidR="425D9256">
        <w:rPr>
          <w:rFonts w:ascii="Arial" w:hAnsi="Arial" w:eastAsia="Arial" w:cs="Arial"/>
          <w:noProof w:val="0"/>
          <w:sz w:val="24"/>
          <w:szCs w:val="24"/>
          <w:lang w:val="en-US"/>
        </w:rPr>
        <w:t>being the</w:t>
      </w:r>
      <w:r w:rsidRPr="72959B07" w:rsidR="5DD26F4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introdu</w:t>
      </w:r>
      <w:r w:rsidRPr="72959B07" w:rsidR="630B1FBD">
        <w:rPr>
          <w:rFonts w:ascii="Arial" w:hAnsi="Arial" w:eastAsia="Arial" w:cs="Arial"/>
          <w:noProof w:val="0"/>
          <w:sz w:val="24"/>
          <w:szCs w:val="24"/>
          <w:lang w:val="en-US"/>
        </w:rPr>
        <w:t>ction</w:t>
      </w:r>
      <w:r w:rsidRPr="72959B07" w:rsidR="5DD26F4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72959B07" w:rsidR="00C927F6">
        <w:rPr>
          <w:rFonts w:ascii="Arial" w:hAnsi="Arial" w:eastAsia="Arial" w:cs="Arial"/>
          <w:noProof w:val="0"/>
          <w:sz w:val="24"/>
          <w:szCs w:val="24"/>
          <w:lang w:val="en-US"/>
        </w:rPr>
        <w:t>of a multitude</w:t>
      </w:r>
      <w:r w:rsidRPr="72959B07" w:rsidR="5DD26F4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of worker</w:t>
      </w:r>
      <w:r w:rsidRPr="72959B07" w:rsidR="3FDB177C">
        <w:rPr>
          <w:rFonts w:ascii="Arial" w:hAnsi="Arial" w:eastAsia="Arial" w:cs="Arial"/>
          <w:noProof w:val="0"/>
          <w:sz w:val="24"/>
          <w:szCs w:val="24"/>
          <w:lang w:val="en-US"/>
        </w:rPr>
        <w:t>s</w:t>
      </w:r>
      <w:r w:rsidRPr="72959B07" w:rsidR="5DD26F4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72959B07" w:rsidR="4CA8444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with some occupying beneficial </w:t>
      </w:r>
      <w:r w:rsidRPr="72959B07" w:rsidR="07690DEC">
        <w:rPr>
          <w:rFonts w:ascii="Arial" w:hAnsi="Arial" w:eastAsia="Arial" w:cs="Arial"/>
          <w:noProof w:val="0"/>
          <w:sz w:val="24"/>
          <w:szCs w:val="24"/>
          <w:lang w:val="en-US"/>
        </w:rPr>
        <w:t>degrees and professions</w:t>
      </w:r>
      <w:r w:rsidRPr="72959B07" w:rsidR="4CA8444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72959B07" w:rsidR="4CA84444">
        <w:rPr>
          <w:rFonts w:ascii="Arial" w:hAnsi="Arial" w:eastAsia="Arial" w:cs="Arial"/>
          <w:noProof w:val="0"/>
          <w:sz w:val="24"/>
          <w:szCs w:val="24"/>
          <w:lang w:val="en-US"/>
        </w:rPr>
        <w:t>like</w:t>
      </w:r>
      <w:r w:rsidRPr="72959B07" w:rsidR="2ACCD0F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</w:t>
      </w:r>
      <w:r w:rsidRPr="72959B07" w:rsidR="4CA8444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electrician or doctor</w:t>
      </w:r>
      <w:r w:rsidRPr="72959B07" w:rsidR="26BF430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72959B07" w:rsidR="5ACC1C87">
        <w:rPr>
          <w:rFonts w:ascii="Arial" w:hAnsi="Arial" w:eastAsia="Arial" w:cs="Arial"/>
          <w:noProof w:val="0"/>
          <w:sz w:val="24"/>
          <w:szCs w:val="24"/>
          <w:lang w:val="en-US"/>
        </w:rPr>
        <w:t>(Immigration Advise Service, 2023).</w:t>
      </w:r>
    </w:p>
    <w:p w:rsidR="3C4340CE" w:rsidP="25697DE5" w:rsidRDefault="3C4340CE" w14:paraId="76FE5B89" w14:textId="07508A77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2959B07" w:rsidR="3C4340C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To gain an understanding </w:t>
      </w:r>
      <w:r w:rsidRPr="72959B07" w:rsidR="2F761406">
        <w:rPr>
          <w:rFonts w:ascii="Arial" w:hAnsi="Arial" w:eastAsia="Arial" w:cs="Arial"/>
          <w:noProof w:val="0"/>
          <w:sz w:val="24"/>
          <w:szCs w:val="24"/>
          <w:lang w:val="en-US"/>
        </w:rPr>
        <w:t>as to</w:t>
      </w:r>
      <w:r w:rsidRPr="72959B07" w:rsidR="3C4340C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whether immigration </w:t>
      </w:r>
      <w:r w:rsidRPr="72959B07" w:rsidR="3C4340CE">
        <w:rPr>
          <w:rFonts w:ascii="Arial" w:hAnsi="Arial" w:eastAsia="Arial" w:cs="Arial"/>
          <w:noProof w:val="0"/>
          <w:sz w:val="24"/>
          <w:szCs w:val="24"/>
          <w:lang w:val="en-US"/>
        </w:rPr>
        <w:t>has</w:t>
      </w:r>
      <w:r w:rsidRPr="72959B07" w:rsidR="1D9DD2C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 influence</w:t>
      </w:r>
      <w:r w:rsidRPr="72959B07" w:rsidR="3C4340C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on</w:t>
      </w:r>
      <w:r w:rsidRPr="72959B07" w:rsidR="3C4340C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UK crime, </w:t>
      </w:r>
      <w:r w:rsidRPr="72959B07" w:rsidR="35DCAA6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it is necessary to </w:t>
      </w:r>
      <w:r w:rsidRPr="72959B07" w:rsidR="7737C538">
        <w:rPr>
          <w:rFonts w:ascii="Arial" w:hAnsi="Arial" w:eastAsia="Arial" w:cs="Arial"/>
          <w:noProof w:val="0"/>
          <w:sz w:val="24"/>
          <w:szCs w:val="24"/>
          <w:lang w:val="en-US"/>
        </w:rPr>
        <w:t>explore different sociological and criminological</w:t>
      </w:r>
      <w:r w:rsidRPr="72959B07" w:rsidR="70D12ED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theories and apply them to the context of immigration within the UK.</w:t>
      </w:r>
      <w:r w:rsidRPr="72959B07" w:rsidR="70D12ED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72959B07" w:rsidR="1CE1BE2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 social </w:t>
      </w:r>
      <w:r w:rsidRPr="72959B07" w:rsidR="1CE1BE21">
        <w:rPr>
          <w:rFonts w:ascii="Arial" w:hAnsi="Arial" w:eastAsia="Arial" w:cs="Arial"/>
          <w:noProof w:val="0"/>
          <w:sz w:val="24"/>
          <w:szCs w:val="24"/>
          <w:lang w:val="en-US"/>
        </w:rPr>
        <w:t>disorganisation</w:t>
      </w:r>
      <w:r w:rsidRPr="72959B07" w:rsidR="1CE1BE2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theory stands out with regards to this topic </w:t>
      </w:r>
      <w:r w:rsidRPr="72959B07" w:rsidR="0A322D1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as it relates to crime being </w:t>
      </w:r>
      <w:r w:rsidRPr="72959B07" w:rsidR="2ED6C860">
        <w:rPr>
          <w:rFonts w:ascii="Arial" w:hAnsi="Arial" w:eastAsia="Arial" w:cs="Arial"/>
          <w:noProof w:val="0"/>
          <w:sz w:val="24"/>
          <w:szCs w:val="24"/>
          <w:lang w:val="en-US"/>
        </w:rPr>
        <w:t>dependent</w:t>
      </w:r>
      <w:r w:rsidRPr="72959B07" w:rsidR="0A322D1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or situational</w:t>
      </w:r>
      <w:r w:rsidRPr="72959B07" w:rsidR="3B75E16C">
        <w:rPr>
          <w:rFonts w:ascii="Arial" w:hAnsi="Arial" w:eastAsia="Arial" w:cs="Arial"/>
          <w:noProof w:val="0"/>
          <w:sz w:val="24"/>
          <w:szCs w:val="24"/>
          <w:lang w:val="en-US"/>
        </w:rPr>
        <w:t>ly</w:t>
      </w:r>
      <w:r w:rsidRPr="72959B07" w:rsidR="0A322D1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depending on certain </w:t>
      </w:r>
      <w:r w:rsidRPr="72959B07" w:rsidR="3DBE482C">
        <w:rPr>
          <w:rFonts w:ascii="Arial" w:hAnsi="Arial" w:eastAsia="Arial" w:cs="Arial"/>
          <w:noProof w:val="0"/>
          <w:sz w:val="24"/>
          <w:szCs w:val="24"/>
          <w:lang w:val="en-US"/>
        </w:rPr>
        <w:t>economic</w:t>
      </w:r>
      <w:r w:rsidRPr="72959B07" w:rsidR="0A322D1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conditions</w:t>
      </w:r>
      <w:r w:rsidRPr="72959B07" w:rsidR="19D222F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such as unemployment, education, or resource</w:t>
      </w:r>
      <w:r w:rsidRPr="72959B07" w:rsidR="2F37E9A4">
        <w:rPr>
          <w:rFonts w:ascii="Arial" w:hAnsi="Arial" w:eastAsia="Arial" w:cs="Arial"/>
          <w:noProof w:val="0"/>
          <w:sz w:val="24"/>
          <w:szCs w:val="24"/>
          <w:lang w:val="en-US"/>
        </w:rPr>
        <w:t>s</w:t>
      </w:r>
      <w:r w:rsidRPr="72959B07" w:rsidR="1FE86AC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(Wickert, 2023)</w:t>
      </w:r>
      <w:r w:rsidRPr="72959B07" w:rsidR="667D1CB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72959B07" w:rsidR="667D1CB4">
        <w:rPr>
          <w:rFonts w:ascii="Arial" w:hAnsi="Arial" w:eastAsia="Arial" w:cs="Arial"/>
          <w:noProof w:val="0"/>
          <w:sz w:val="24"/>
          <w:szCs w:val="24"/>
          <w:lang w:val="en-US"/>
        </w:rPr>
        <w:t>Essentially, co</w:t>
      </w:r>
      <w:r w:rsidRPr="72959B07" w:rsidR="667D1CB4">
        <w:rPr>
          <w:rFonts w:ascii="Arial" w:hAnsi="Arial" w:eastAsia="Arial" w:cs="Arial"/>
          <w:noProof w:val="0"/>
          <w:sz w:val="24"/>
          <w:szCs w:val="24"/>
          <w:lang w:val="en-US"/>
        </w:rPr>
        <w:t>mmunities</w:t>
      </w:r>
      <w:r w:rsidRPr="72959B07" w:rsidR="667D1CB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that have weak</w:t>
      </w:r>
      <w:r w:rsidRPr="72959B07" w:rsidR="667D1CB4">
        <w:rPr>
          <w:rFonts w:ascii="Arial" w:hAnsi="Arial" w:eastAsia="Arial" w:cs="Arial"/>
          <w:noProof w:val="0"/>
          <w:sz w:val="24"/>
          <w:szCs w:val="24"/>
          <w:lang w:val="en-US"/>
        </w:rPr>
        <w:t>ened social bonds due to aspects such as education or unemployment are more likely to commit crime</w:t>
      </w:r>
      <w:r w:rsidRPr="72959B07" w:rsidR="75F245FF">
        <w:rPr>
          <w:rFonts w:ascii="Arial" w:hAnsi="Arial" w:eastAsia="Arial" w:cs="Arial"/>
          <w:noProof w:val="0"/>
          <w:sz w:val="24"/>
          <w:szCs w:val="24"/>
          <w:lang w:val="en-US"/>
        </w:rPr>
        <w:t>. Taking this into account</w:t>
      </w:r>
      <w:r w:rsidRPr="72959B07" w:rsidR="2427D6B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</w:t>
      </w:r>
      <w:r w:rsidRPr="72959B07" w:rsidR="75F245F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applying immigration into the equation would result </w:t>
      </w:r>
      <w:r w:rsidRPr="72959B07" w:rsidR="5E618499">
        <w:rPr>
          <w:rFonts w:ascii="Arial" w:hAnsi="Arial" w:eastAsia="Arial" w:cs="Arial"/>
          <w:noProof w:val="0"/>
          <w:sz w:val="24"/>
          <w:szCs w:val="24"/>
          <w:lang w:val="en-US"/>
        </w:rPr>
        <w:t>in a</w:t>
      </w:r>
      <w:r w:rsidRPr="72959B07" w:rsidR="75F245F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change </w:t>
      </w:r>
      <w:r w:rsidRPr="72959B07" w:rsidR="0D38D9B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of </w:t>
      </w:r>
      <w:r w:rsidRPr="72959B07" w:rsidR="75F245FF">
        <w:rPr>
          <w:rFonts w:ascii="Arial" w:hAnsi="Arial" w:eastAsia="Arial" w:cs="Arial"/>
          <w:noProof w:val="0"/>
          <w:sz w:val="24"/>
          <w:szCs w:val="24"/>
          <w:lang w:val="en-US"/>
        </w:rPr>
        <w:t>environment</w:t>
      </w:r>
      <w:r w:rsidRPr="72959B07" w:rsidR="4885C4E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potentially weakening </w:t>
      </w:r>
      <w:bookmarkStart w:name="_Int_Nb8yKMyx" w:id="1859558573"/>
      <w:r w:rsidRPr="72959B07" w:rsidR="558C6B46">
        <w:rPr>
          <w:rFonts w:ascii="Arial" w:hAnsi="Arial" w:eastAsia="Arial" w:cs="Arial"/>
          <w:noProof w:val="0"/>
          <w:sz w:val="24"/>
          <w:szCs w:val="24"/>
          <w:lang w:val="en-US"/>
        </w:rPr>
        <w:t>a social</w:t>
      </w:r>
      <w:bookmarkEnd w:id="1859558573"/>
      <w:r w:rsidRPr="72959B07" w:rsidR="558C6B4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bond of a community even more</w:t>
      </w:r>
      <w:r w:rsidRPr="72959B07" w:rsidR="4885C4EA">
        <w:rPr>
          <w:rFonts w:ascii="Arial" w:hAnsi="Arial" w:eastAsia="Arial" w:cs="Arial"/>
          <w:noProof w:val="0"/>
          <w:sz w:val="24"/>
          <w:szCs w:val="24"/>
          <w:lang w:val="en-US"/>
        </w:rPr>
        <w:t>. Due to the lack of education</w:t>
      </w:r>
      <w:r w:rsidRPr="72959B07" w:rsidR="4A771192">
        <w:rPr>
          <w:rFonts w:ascii="Arial" w:hAnsi="Arial" w:eastAsia="Arial" w:cs="Arial"/>
          <w:noProof w:val="0"/>
          <w:sz w:val="24"/>
          <w:szCs w:val="24"/>
          <w:lang w:val="en-US"/>
        </w:rPr>
        <w:t>,</w:t>
      </w:r>
      <w:r w:rsidRPr="72959B07" w:rsidR="4885C4E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people within these communities are more likely to not understand</w:t>
      </w:r>
      <w:r w:rsidRPr="72959B07" w:rsidR="216ABCD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different</w:t>
      </w:r>
      <w:r w:rsidRPr="72959B07" w:rsidR="4885C4E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72959B07" w:rsidR="51829E7F">
        <w:rPr>
          <w:rFonts w:ascii="Arial" w:hAnsi="Arial" w:eastAsia="Arial" w:cs="Arial"/>
          <w:noProof w:val="0"/>
          <w:sz w:val="24"/>
          <w:szCs w:val="24"/>
          <w:lang w:val="en-US"/>
        </w:rPr>
        <w:t>beliefs, religion</w:t>
      </w:r>
      <w:r w:rsidRPr="72959B07" w:rsidR="4885C4E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72959B07" w:rsidR="4885C4EA">
        <w:rPr>
          <w:rFonts w:ascii="Arial" w:hAnsi="Arial" w:eastAsia="Arial" w:cs="Arial"/>
          <w:noProof w:val="0"/>
          <w:sz w:val="24"/>
          <w:szCs w:val="24"/>
          <w:lang w:val="en-US"/>
        </w:rPr>
        <w:t>or accept</w:t>
      </w:r>
      <w:r w:rsidRPr="72959B07" w:rsidR="09E0DFB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other</w:t>
      </w:r>
      <w:r w:rsidRPr="72959B07" w:rsidR="4885C4E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races</w:t>
      </w:r>
      <w:r w:rsidRPr="72959B07" w:rsidR="0EE97AC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</w:t>
      </w:r>
      <w:r w:rsidRPr="72959B07" w:rsidR="0EE97ACE">
        <w:rPr>
          <w:rFonts w:ascii="Arial" w:hAnsi="Arial" w:eastAsia="Arial" w:cs="Arial"/>
          <w:noProof w:val="0"/>
          <w:sz w:val="24"/>
          <w:szCs w:val="24"/>
          <w:lang w:val="en-US"/>
        </w:rPr>
        <w:t>ultimately subjecting</w:t>
      </w:r>
      <w:r w:rsidRPr="72959B07" w:rsidR="0EE97AC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themselves and the migrants to</w:t>
      </w:r>
      <w:r w:rsidRPr="72959B07" w:rsidR="458CC81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potential discrimination</w:t>
      </w:r>
      <w:r w:rsidRPr="72959B07" w:rsidR="0EE97AC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72959B07" w:rsidR="44D5642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and </w:t>
      </w:r>
      <w:r w:rsidRPr="72959B07" w:rsidR="0EE97ACE">
        <w:rPr>
          <w:rFonts w:ascii="Arial" w:hAnsi="Arial" w:eastAsia="Arial" w:cs="Arial"/>
          <w:noProof w:val="0"/>
          <w:sz w:val="24"/>
          <w:szCs w:val="24"/>
          <w:lang w:val="en-US"/>
        </w:rPr>
        <w:t>crime</w:t>
      </w:r>
      <w:r w:rsidRPr="72959B07" w:rsidR="5EE7DBE2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72959B07" w:rsidR="6D3EC19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Furthermore,</w:t>
      </w:r>
      <w:r w:rsidRPr="72959B07" w:rsidR="13F6F2E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72959B07" w:rsidR="27F6B86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Strain theory refers to a sociological perspective that has the </w:t>
      </w:r>
      <w:r w:rsidRPr="72959B07" w:rsidR="3D448361">
        <w:rPr>
          <w:rFonts w:ascii="Arial" w:hAnsi="Arial" w:eastAsia="Arial" w:cs="Arial"/>
          <w:noProof w:val="0"/>
          <w:sz w:val="24"/>
          <w:szCs w:val="24"/>
          <w:lang w:val="en-US"/>
        </w:rPr>
        <w:t>intention</w:t>
      </w:r>
      <w:r w:rsidRPr="72959B07" w:rsidR="2F46870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 explain and uncover criminal </w:t>
      </w:r>
      <w:r w:rsidRPr="72959B07" w:rsidR="2F468704">
        <w:rPr>
          <w:rFonts w:ascii="Arial" w:hAnsi="Arial" w:eastAsia="Arial" w:cs="Arial"/>
          <w:noProof w:val="0"/>
          <w:sz w:val="24"/>
          <w:szCs w:val="24"/>
          <w:lang w:val="en-US"/>
        </w:rPr>
        <w:t>behaviour</w:t>
      </w:r>
      <w:r w:rsidRPr="72959B07" w:rsidR="2F8AE6D0">
        <w:rPr>
          <w:rFonts w:ascii="Arial" w:hAnsi="Arial" w:eastAsia="Arial" w:cs="Arial"/>
          <w:noProof w:val="0"/>
          <w:sz w:val="24"/>
          <w:szCs w:val="24"/>
          <w:lang w:val="en-US"/>
        </w:rPr>
        <w:t>s</w:t>
      </w:r>
      <w:r w:rsidRPr="72959B07" w:rsidR="2F46870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72959B07" w:rsidR="2F468704">
        <w:rPr>
          <w:rFonts w:ascii="Arial" w:hAnsi="Arial" w:eastAsia="Arial" w:cs="Arial"/>
          <w:noProof w:val="0"/>
          <w:sz w:val="24"/>
          <w:szCs w:val="24"/>
          <w:lang w:val="en-US"/>
        </w:rPr>
        <w:t>with regards to</w:t>
      </w:r>
      <w:r w:rsidRPr="72959B07" w:rsidR="5CB5DA6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</w:t>
      </w:r>
      <w:r w:rsidRPr="72959B07" w:rsidR="2F46870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social structure</w:t>
      </w:r>
      <w:r w:rsidRPr="72959B07" w:rsidR="7F2D298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within a community</w:t>
      </w:r>
      <w:r w:rsidRPr="72959B07" w:rsidR="2F46870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</w:t>
      </w:r>
      <w:r w:rsidRPr="72959B07" w:rsidR="4E51BCD2">
        <w:rPr>
          <w:rFonts w:ascii="Arial" w:hAnsi="Arial" w:eastAsia="Arial" w:cs="Arial"/>
          <w:noProof w:val="0"/>
          <w:sz w:val="24"/>
          <w:szCs w:val="24"/>
          <w:lang w:val="en-US"/>
        </w:rPr>
        <w:t>the</w:t>
      </w:r>
      <w:r w:rsidRPr="72959B07" w:rsidR="2F46870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potential strain an individual might endure when they face the possibility of not being able to </w:t>
      </w:r>
      <w:r w:rsidRPr="72959B07" w:rsidR="1C96F5FA">
        <w:rPr>
          <w:rFonts w:ascii="Arial" w:hAnsi="Arial" w:eastAsia="Arial" w:cs="Arial"/>
          <w:noProof w:val="0"/>
          <w:sz w:val="24"/>
          <w:szCs w:val="24"/>
          <w:lang w:val="en-US"/>
        </w:rPr>
        <w:t>sufficiently achieve their goals</w:t>
      </w:r>
      <w:r w:rsidRPr="72959B07" w:rsidR="3FC4076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such as wealth or social status</w:t>
      </w:r>
      <w:r w:rsidRPr="72959B07" w:rsidR="523122B9">
        <w:rPr>
          <w:rFonts w:ascii="Arial" w:hAnsi="Arial" w:eastAsia="Arial" w:cs="Arial"/>
          <w:noProof w:val="0"/>
          <w:sz w:val="24"/>
          <w:szCs w:val="24"/>
          <w:lang w:val="en-US"/>
        </w:rPr>
        <w:t>,</w:t>
      </w:r>
      <w:r w:rsidRPr="72959B07" w:rsidR="0CFF679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through common </w:t>
      </w:r>
      <w:r w:rsidRPr="72959B07" w:rsidR="4941016D">
        <w:rPr>
          <w:rFonts w:ascii="Arial" w:hAnsi="Arial" w:eastAsia="Arial" w:cs="Arial"/>
          <w:noProof w:val="0"/>
          <w:sz w:val="24"/>
          <w:szCs w:val="24"/>
          <w:lang w:val="en-US"/>
        </w:rPr>
        <w:t>means such</w:t>
      </w:r>
      <w:r w:rsidRPr="72959B07" w:rsidR="4EE3A69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education or employment</w:t>
      </w:r>
      <w:r w:rsidRPr="72959B07" w:rsidR="4941016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72959B07" w:rsidR="1F4D2B9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(Social Sci </w:t>
      </w:r>
      <w:r w:rsidRPr="72959B07" w:rsidR="1F4D2B97">
        <w:rPr>
          <w:rFonts w:ascii="Arial" w:hAnsi="Arial" w:eastAsia="Arial" w:cs="Arial"/>
          <w:noProof w:val="0"/>
          <w:sz w:val="24"/>
          <w:szCs w:val="24"/>
          <w:lang w:val="en-US"/>
        </w:rPr>
        <w:t>LibreTexts</w:t>
      </w:r>
      <w:r w:rsidRPr="72959B07" w:rsidR="1F4D2B97">
        <w:rPr>
          <w:rFonts w:ascii="Arial" w:hAnsi="Arial" w:eastAsia="Arial" w:cs="Arial"/>
          <w:noProof w:val="0"/>
          <w:sz w:val="24"/>
          <w:szCs w:val="24"/>
          <w:lang w:val="en-US"/>
        </w:rPr>
        <w:t>, 2018)</w:t>
      </w:r>
      <w:r w:rsidRPr="72959B07" w:rsidR="153D2B1F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72959B07" w:rsidR="50BC44E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72959B07" w:rsidR="2E6ADFC0">
        <w:rPr>
          <w:rFonts w:ascii="Arial" w:hAnsi="Arial" w:eastAsia="Arial" w:cs="Arial"/>
          <w:noProof w:val="0"/>
          <w:sz w:val="24"/>
          <w:szCs w:val="24"/>
          <w:lang w:val="en-US"/>
        </w:rPr>
        <w:t>In order to</w:t>
      </w:r>
      <w:r w:rsidRPr="72959B07" w:rsidR="2E6ADFC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72959B07" w:rsidR="6FC5FA8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allow an equal cover of the topic, </w:t>
      </w:r>
      <w:r w:rsidRPr="72959B07" w:rsidR="304ADC0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Strain theory is </w:t>
      </w:r>
      <w:r w:rsidRPr="72959B07" w:rsidR="50F86970">
        <w:rPr>
          <w:rFonts w:ascii="Arial" w:hAnsi="Arial" w:eastAsia="Arial" w:cs="Arial"/>
          <w:noProof w:val="0"/>
          <w:sz w:val="24"/>
          <w:szCs w:val="24"/>
          <w:lang w:val="en-US"/>
        </w:rPr>
        <w:t>important as it can give an outlook of the migrant's perspective</w:t>
      </w:r>
      <w:r w:rsidRPr="72959B07" w:rsidR="254E13B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72959B07" w:rsidR="50F8697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and as to whether they are involved with criminal </w:t>
      </w:r>
      <w:r w:rsidRPr="72959B07" w:rsidR="50F86970">
        <w:rPr>
          <w:rFonts w:ascii="Arial" w:hAnsi="Arial" w:eastAsia="Arial" w:cs="Arial"/>
          <w:noProof w:val="0"/>
          <w:sz w:val="24"/>
          <w:szCs w:val="24"/>
          <w:lang w:val="en-US"/>
        </w:rPr>
        <w:t>behaviours</w:t>
      </w:r>
      <w:r w:rsidRPr="72959B07" w:rsidR="50F8697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bookmarkStart w:name="_Int_ODm9Ck01" w:id="1126034758"/>
      <w:r w:rsidRPr="72959B07" w:rsidR="50F86970">
        <w:rPr>
          <w:rFonts w:ascii="Arial" w:hAnsi="Arial" w:eastAsia="Arial" w:cs="Arial"/>
          <w:noProof w:val="0"/>
          <w:sz w:val="24"/>
          <w:szCs w:val="24"/>
          <w:lang w:val="en-US"/>
        </w:rPr>
        <w:t>in a given</w:t>
      </w:r>
      <w:bookmarkEnd w:id="1126034758"/>
      <w:r w:rsidRPr="72959B07" w:rsidR="50F8697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country</w:t>
      </w:r>
      <w:r w:rsidRPr="72959B07" w:rsidR="1253843F">
        <w:rPr>
          <w:rFonts w:ascii="Arial" w:hAnsi="Arial" w:eastAsia="Arial" w:cs="Arial"/>
          <w:noProof w:val="0"/>
          <w:sz w:val="24"/>
          <w:szCs w:val="24"/>
          <w:lang w:val="en-US"/>
        </w:rPr>
        <w:t>. Taking what Strain theory uncovers</w:t>
      </w:r>
      <w:r w:rsidRPr="72959B07" w:rsidR="59CB394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into consideration, migrants that enter a given country are subjected to the same </w:t>
      </w:r>
      <w:r w:rsidRPr="72959B07" w:rsidR="4585A81E">
        <w:rPr>
          <w:rFonts w:ascii="Arial" w:hAnsi="Arial" w:eastAsia="Arial" w:cs="Arial"/>
          <w:noProof w:val="0"/>
          <w:sz w:val="24"/>
          <w:szCs w:val="24"/>
          <w:lang w:val="en-US"/>
        </w:rPr>
        <w:t>socio-</w:t>
      </w:r>
      <w:r w:rsidRPr="72959B07" w:rsidR="59CB394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economic factors as the people who lived there their whole life. </w:t>
      </w:r>
      <w:r w:rsidRPr="72959B07" w:rsidR="345B7D1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When Strain theory is applied to immigration and criminal </w:t>
      </w:r>
      <w:r w:rsidRPr="72959B07" w:rsidR="345B7D1C">
        <w:rPr>
          <w:rFonts w:ascii="Arial" w:hAnsi="Arial" w:eastAsia="Arial" w:cs="Arial"/>
          <w:noProof w:val="0"/>
          <w:sz w:val="24"/>
          <w:szCs w:val="24"/>
          <w:lang w:val="en-US"/>
        </w:rPr>
        <w:t>behaviours</w:t>
      </w:r>
      <w:r w:rsidRPr="72959B07" w:rsidR="345B7D1C">
        <w:rPr>
          <w:rFonts w:ascii="Arial" w:hAnsi="Arial" w:eastAsia="Arial" w:cs="Arial"/>
          <w:noProof w:val="0"/>
          <w:sz w:val="24"/>
          <w:szCs w:val="24"/>
          <w:lang w:val="en-US"/>
        </w:rPr>
        <w:t>, it looks at the challenges and stress factors associated with the pr</w:t>
      </w:r>
      <w:r w:rsidRPr="72959B07" w:rsidR="278E5054">
        <w:rPr>
          <w:rFonts w:ascii="Arial" w:hAnsi="Arial" w:eastAsia="Arial" w:cs="Arial"/>
          <w:noProof w:val="0"/>
          <w:sz w:val="24"/>
          <w:szCs w:val="24"/>
          <w:lang w:val="en-US"/>
        </w:rPr>
        <w:t>ocess of immigration a</w:t>
      </w:r>
      <w:r w:rsidRPr="72959B07" w:rsidR="1C46899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nd the reasoning behind why migrants </w:t>
      </w:r>
      <w:r w:rsidRPr="72959B07" w:rsidR="1E33531E">
        <w:rPr>
          <w:rFonts w:ascii="Arial" w:hAnsi="Arial" w:eastAsia="Arial" w:cs="Arial"/>
          <w:noProof w:val="0"/>
          <w:sz w:val="24"/>
          <w:szCs w:val="24"/>
          <w:lang w:val="en-US"/>
        </w:rPr>
        <w:t>might be</w:t>
      </w:r>
      <w:r w:rsidRPr="72959B07" w:rsidR="1C46899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72959B07" w:rsidR="1C468994">
        <w:rPr>
          <w:rFonts w:ascii="Arial" w:hAnsi="Arial" w:eastAsia="Arial" w:cs="Arial"/>
          <w:noProof w:val="0"/>
          <w:sz w:val="24"/>
          <w:szCs w:val="24"/>
          <w:lang w:val="en-US"/>
        </w:rPr>
        <w:t>subjected to commit crim</w:t>
      </w:r>
      <w:r w:rsidRPr="72959B07" w:rsidR="786CCD87">
        <w:rPr>
          <w:rFonts w:ascii="Arial" w:hAnsi="Arial" w:eastAsia="Arial" w:cs="Arial"/>
          <w:noProof w:val="0"/>
          <w:sz w:val="24"/>
          <w:szCs w:val="24"/>
          <w:lang w:val="en-US"/>
        </w:rPr>
        <w:t>e</w:t>
      </w:r>
      <w:r w:rsidRPr="72959B07" w:rsidR="0442F04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(Thomas, 2011)</w:t>
      </w:r>
      <w:r w:rsidRPr="72959B07" w:rsidR="786CCD8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Most notably the restrictions </w:t>
      </w:r>
      <w:r w:rsidRPr="72959B07" w:rsidR="786CCD87">
        <w:rPr>
          <w:rFonts w:ascii="Arial" w:hAnsi="Arial" w:eastAsia="Arial" w:cs="Arial"/>
          <w:noProof w:val="0"/>
          <w:sz w:val="24"/>
          <w:szCs w:val="24"/>
          <w:lang w:val="en-US"/>
        </w:rPr>
        <w:t>in</w:t>
      </w:r>
      <w:r w:rsidRPr="72959B07" w:rsidR="786CCD8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opportunitie</w:t>
      </w:r>
      <w:r w:rsidRPr="72959B07" w:rsidR="4015694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 </w:t>
      </w:r>
      <w:r w:rsidRPr="72959B07" w:rsidR="786CCD87">
        <w:rPr>
          <w:rFonts w:ascii="Arial" w:hAnsi="Arial" w:eastAsia="Arial" w:cs="Arial"/>
          <w:noProof w:val="0"/>
          <w:sz w:val="24"/>
          <w:szCs w:val="24"/>
          <w:lang w:val="en-US"/>
        </w:rPr>
        <w:t>and economic strain</w:t>
      </w:r>
      <w:r w:rsidRPr="72959B07" w:rsidR="60C2F6A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For example, a migrant who does not speak the given </w:t>
      </w:r>
      <w:r w:rsidRPr="72959B07" w:rsidR="63792C46">
        <w:rPr>
          <w:rFonts w:ascii="Arial" w:hAnsi="Arial" w:eastAsia="Arial" w:cs="Arial"/>
          <w:noProof w:val="0"/>
          <w:sz w:val="24"/>
          <w:szCs w:val="24"/>
          <w:lang w:val="en-US"/>
        </w:rPr>
        <w:t>country's</w:t>
      </w:r>
      <w:r w:rsidRPr="72959B07" w:rsidR="60C2F6A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language might not be able to get employed or succeed in education that of a person who </w:t>
      </w:r>
      <w:r w:rsidRPr="72959B07" w:rsidR="221E1178">
        <w:rPr>
          <w:rFonts w:ascii="Arial" w:hAnsi="Arial" w:eastAsia="Arial" w:cs="Arial"/>
          <w:noProof w:val="0"/>
          <w:sz w:val="24"/>
          <w:szCs w:val="24"/>
          <w:lang w:val="en-US"/>
        </w:rPr>
        <w:t>was born in that country. This</w:t>
      </w:r>
      <w:r w:rsidRPr="72959B07" w:rsidR="70B358F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may</w:t>
      </w:r>
      <w:r w:rsidRPr="72959B07" w:rsidR="221E117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leave them </w:t>
      </w:r>
      <w:r w:rsidRPr="72959B07" w:rsidR="221E1178">
        <w:rPr>
          <w:rFonts w:ascii="Arial" w:hAnsi="Arial" w:eastAsia="Arial" w:cs="Arial"/>
          <w:noProof w:val="0"/>
          <w:sz w:val="24"/>
          <w:szCs w:val="24"/>
          <w:lang w:val="en-US"/>
        </w:rPr>
        <w:t>in</w:t>
      </w:r>
      <w:r w:rsidRPr="72959B07" w:rsidR="221E117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72959B07" w:rsidR="65F50450">
        <w:rPr>
          <w:rFonts w:ascii="Arial" w:hAnsi="Arial" w:eastAsia="Arial" w:cs="Arial"/>
          <w:noProof w:val="0"/>
          <w:sz w:val="24"/>
          <w:szCs w:val="24"/>
          <w:lang w:val="en-US"/>
        </w:rPr>
        <w:t>potential</w:t>
      </w:r>
      <w:r w:rsidRPr="72959B07" w:rsidR="221E117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economic strain and may result </w:t>
      </w:r>
      <w:r w:rsidRPr="72959B07" w:rsidR="0F536D73">
        <w:rPr>
          <w:rFonts w:ascii="Arial" w:hAnsi="Arial" w:eastAsia="Arial" w:cs="Arial"/>
          <w:noProof w:val="0"/>
          <w:sz w:val="24"/>
          <w:szCs w:val="24"/>
          <w:lang w:val="en-US"/>
        </w:rPr>
        <w:t>in</w:t>
      </w:r>
      <w:r w:rsidRPr="72959B07" w:rsidR="221E117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crime such as theft or fraud</w:t>
      </w:r>
      <w:r w:rsidRPr="72959B07" w:rsidR="582A5CC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72959B07" w:rsidR="582A5CCA">
        <w:rPr>
          <w:rFonts w:ascii="Arial" w:hAnsi="Arial" w:eastAsia="Arial" w:cs="Arial"/>
          <w:noProof w:val="0"/>
          <w:sz w:val="24"/>
          <w:szCs w:val="24"/>
          <w:lang w:val="en-US"/>
        </w:rPr>
        <w:t>(Migration Observatory, 2013)</w:t>
      </w:r>
      <w:r w:rsidRPr="72959B07" w:rsidR="786CCD87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72959B07" w:rsidR="7EBA4E7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40F6C040" w:rsidP="40F6C040" w:rsidRDefault="40F6C040" w14:paraId="2C911035" w14:textId="39B073D9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7E21D0F" w:rsidR="47E74394">
        <w:rPr>
          <w:rFonts w:ascii="Arial" w:hAnsi="Arial" w:eastAsia="Arial" w:cs="Arial"/>
          <w:noProof w:val="0"/>
          <w:sz w:val="24"/>
          <w:szCs w:val="24"/>
          <w:lang w:val="en-US"/>
        </w:rPr>
        <w:t>Analysing</w:t>
      </w:r>
      <w:r w:rsidRPr="37E21D0F" w:rsidR="47E7439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historical development with regards to UK immigration and crime </w:t>
      </w:r>
      <w:r w:rsidRPr="37E21D0F" w:rsidR="35F149D8">
        <w:rPr>
          <w:rFonts w:ascii="Arial" w:hAnsi="Arial" w:eastAsia="Arial" w:cs="Arial"/>
          <w:noProof w:val="0"/>
          <w:sz w:val="24"/>
          <w:szCs w:val="24"/>
          <w:lang w:val="en-US"/>
        </w:rPr>
        <w:t>can</w:t>
      </w:r>
      <w:r w:rsidRPr="37E21D0F" w:rsidR="47E7439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show how </w:t>
      </w:r>
      <w:r w:rsidRPr="37E21D0F" w:rsidR="1BF1EF6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certain historical periods </w:t>
      </w:r>
      <w:r w:rsidRPr="37E21D0F" w:rsidR="51040F95">
        <w:rPr>
          <w:rFonts w:ascii="Arial" w:hAnsi="Arial" w:eastAsia="Arial" w:cs="Arial"/>
          <w:noProof w:val="0"/>
          <w:sz w:val="24"/>
          <w:szCs w:val="24"/>
          <w:lang w:val="en-US"/>
        </w:rPr>
        <w:t>had an effect on the process of immigration for individuals and the difficulties they faced</w:t>
      </w:r>
      <w:r w:rsidRPr="37E21D0F" w:rsidR="681B820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(Macleod, 2019)</w:t>
      </w:r>
      <w:r w:rsidRPr="37E21D0F" w:rsidR="51040F9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37E21D0F" w:rsidR="1EA8250A">
        <w:rPr>
          <w:rFonts w:ascii="Arial" w:hAnsi="Arial" w:eastAsia="Arial" w:cs="Arial"/>
          <w:noProof w:val="0"/>
          <w:sz w:val="24"/>
          <w:szCs w:val="24"/>
          <w:lang w:val="en-US"/>
        </w:rPr>
        <w:t>Furthermore, the positives of immigration through these periods must be considered as to form a conclusion whether immigrati</w:t>
      </w:r>
      <w:r w:rsidRPr="37E21D0F" w:rsidR="7467D29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on </w:t>
      </w:r>
      <w:r w:rsidRPr="37E21D0F" w:rsidR="0EAEC99D">
        <w:rPr>
          <w:rFonts w:ascii="Arial" w:hAnsi="Arial" w:eastAsia="Arial" w:cs="Arial"/>
          <w:noProof w:val="0"/>
          <w:sz w:val="24"/>
          <w:szCs w:val="24"/>
          <w:lang w:val="en-US"/>
        </w:rPr>
        <w:t>influenced</w:t>
      </w:r>
      <w:r w:rsidRPr="37E21D0F" w:rsidR="1FBEF36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7E21D0F" w:rsidR="7467D29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UK crime </w:t>
      </w:r>
      <w:r w:rsidRPr="37E21D0F" w:rsidR="7D006C78">
        <w:rPr>
          <w:rFonts w:ascii="Arial" w:hAnsi="Arial" w:eastAsia="Arial" w:cs="Arial"/>
          <w:noProof w:val="0"/>
          <w:sz w:val="24"/>
          <w:szCs w:val="24"/>
          <w:lang w:val="en-US"/>
        </w:rPr>
        <w:t>in a negative way</w:t>
      </w:r>
      <w:r w:rsidRPr="37E21D0F" w:rsidR="7467D29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or if immigration had </w:t>
      </w:r>
      <w:r w:rsidRPr="37E21D0F" w:rsidR="29D918A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more </w:t>
      </w:r>
      <w:r w:rsidRPr="37E21D0F" w:rsidR="7467D299">
        <w:rPr>
          <w:rFonts w:ascii="Arial" w:hAnsi="Arial" w:eastAsia="Arial" w:cs="Arial"/>
          <w:noProof w:val="0"/>
          <w:sz w:val="24"/>
          <w:szCs w:val="24"/>
          <w:lang w:val="en-US"/>
        </w:rPr>
        <w:t>positi</w:t>
      </w:r>
      <w:r w:rsidRPr="37E21D0F" w:rsidR="7467D299">
        <w:rPr>
          <w:rFonts w:ascii="Arial" w:hAnsi="Arial" w:eastAsia="Arial" w:cs="Arial"/>
          <w:noProof w:val="0"/>
          <w:sz w:val="24"/>
          <w:szCs w:val="24"/>
          <w:lang w:val="en-US"/>
        </w:rPr>
        <w:t>ve</w:t>
      </w:r>
      <w:r w:rsidRPr="37E21D0F" w:rsidR="2DCBE836">
        <w:rPr>
          <w:rFonts w:ascii="Arial" w:hAnsi="Arial" w:eastAsia="Arial" w:cs="Arial"/>
          <w:noProof w:val="0"/>
          <w:sz w:val="24"/>
          <w:szCs w:val="24"/>
          <w:lang w:val="en-US"/>
        </w:rPr>
        <w:t>s</w:t>
      </w:r>
      <w:r w:rsidRPr="37E21D0F" w:rsidR="134554E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than negative</w:t>
      </w:r>
      <w:r w:rsidRPr="37E21D0F" w:rsidR="656033A6">
        <w:rPr>
          <w:rFonts w:ascii="Arial" w:hAnsi="Arial" w:eastAsia="Arial" w:cs="Arial"/>
          <w:noProof w:val="0"/>
          <w:sz w:val="24"/>
          <w:szCs w:val="24"/>
          <w:lang w:val="en-US"/>
        </w:rPr>
        <w:t>s</w:t>
      </w:r>
      <w:r w:rsidRPr="37E21D0F" w:rsidR="7467D29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7E21D0F" w:rsidR="7467D299">
        <w:rPr>
          <w:rFonts w:ascii="Arial" w:hAnsi="Arial" w:eastAsia="Arial" w:cs="Arial"/>
          <w:noProof w:val="0"/>
          <w:sz w:val="24"/>
          <w:szCs w:val="24"/>
          <w:lang w:val="en-US"/>
        </w:rPr>
        <w:t>making</w:t>
      </w:r>
      <w:r w:rsidRPr="37E21D0F" w:rsidR="2F5C570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people of a given country </w:t>
      </w:r>
      <w:r w:rsidRPr="37E21D0F" w:rsidR="6DCDAE9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more likely to show hate to immigrants for no </w:t>
      </w:r>
      <w:bookmarkStart w:name="_Int_1Xi3omSS" w:id="1249799450"/>
      <w:r w:rsidRPr="37E21D0F" w:rsidR="6DCDAE91">
        <w:rPr>
          <w:rFonts w:ascii="Arial" w:hAnsi="Arial" w:eastAsia="Arial" w:cs="Arial"/>
          <w:noProof w:val="0"/>
          <w:sz w:val="24"/>
          <w:szCs w:val="24"/>
          <w:lang w:val="en-US"/>
        </w:rPr>
        <w:t>particular reason</w:t>
      </w:r>
      <w:bookmarkEnd w:id="1249799450"/>
      <w:r w:rsidRPr="37E21D0F" w:rsidR="6DCDAE91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37E21D0F" w:rsidR="6AD1B7A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7E21D0F" w:rsidR="54F1F5E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According to the Royal British Legion (2022). </w:t>
      </w:r>
      <w:r w:rsidRPr="37E21D0F" w:rsidR="6AD1B7A7">
        <w:rPr>
          <w:rFonts w:ascii="Arial" w:hAnsi="Arial" w:eastAsia="Arial" w:cs="Arial"/>
          <w:noProof w:val="0"/>
          <w:sz w:val="24"/>
          <w:szCs w:val="24"/>
          <w:lang w:val="en-US"/>
        </w:rPr>
        <w:t>Since as early as the second world wa</w:t>
      </w:r>
      <w:r w:rsidRPr="37E21D0F" w:rsidR="206407DB">
        <w:rPr>
          <w:rFonts w:ascii="Arial" w:hAnsi="Arial" w:eastAsia="Arial" w:cs="Arial"/>
          <w:noProof w:val="0"/>
          <w:sz w:val="24"/>
          <w:szCs w:val="24"/>
          <w:lang w:val="en-US"/>
        </w:rPr>
        <w:t>r, there had been a mass influx of immigration due to the consequences of the war</w:t>
      </w:r>
      <w:r w:rsidRPr="37E21D0F" w:rsidR="3444687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with</w:t>
      </w:r>
      <w:r w:rsidRPr="37E21D0F" w:rsidR="206407D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lack of men needed to do </w:t>
      </w:r>
      <w:r w:rsidRPr="37E21D0F" w:rsidR="206407DB">
        <w:rPr>
          <w:rFonts w:ascii="Arial" w:hAnsi="Arial" w:eastAsia="Arial" w:cs="Arial"/>
          <w:noProof w:val="0"/>
          <w:sz w:val="24"/>
          <w:szCs w:val="24"/>
          <w:lang w:val="en-US"/>
        </w:rPr>
        <w:t>labour</w:t>
      </w:r>
      <w:r w:rsidRPr="37E21D0F" w:rsidR="206407D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jobs as well as the economy suffering from the </w:t>
      </w:r>
      <w:r w:rsidRPr="37E21D0F" w:rsidR="61BF22A9">
        <w:rPr>
          <w:rFonts w:ascii="Arial" w:hAnsi="Arial" w:eastAsia="Arial" w:cs="Arial"/>
          <w:noProof w:val="0"/>
          <w:sz w:val="24"/>
          <w:szCs w:val="24"/>
          <w:lang w:val="en-US"/>
        </w:rPr>
        <w:t>expenditure</w:t>
      </w:r>
      <w:r w:rsidRPr="37E21D0F" w:rsidR="206407D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towards </w:t>
      </w:r>
      <w:r w:rsidRPr="37E21D0F" w:rsidR="0DB476D1">
        <w:rPr>
          <w:rFonts w:ascii="Arial" w:hAnsi="Arial" w:eastAsia="Arial" w:cs="Arial"/>
          <w:noProof w:val="0"/>
          <w:sz w:val="24"/>
          <w:szCs w:val="24"/>
          <w:lang w:val="en-US"/>
        </w:rPr>
        <w:t>the military.</w:t>
      </w:r>
      <w:r w:rsidRPr="37E21D0F" w:rsidR="2628923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bookmarkStart w:name="_Int_9LY3Ntpw" w:id="158761413"/>
      <w:r w:rsidRPr="37E21D0F" w:rsidR="2628923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With this in mind, </w:t>
      </w:r>
      <w:r w:rsidRPr="37E21D0F" w:rsidR="28309241">
        <w:rPr>
          <w:rFonts w:ascii="Arial" w:hAnsi="Arial" w:eastAsia="Arial" w:cs="Arial"/>
          <w:noProof w:val="0"/>
          <w:sz w:val="24"/>
          <w:szCs w:val="24"/>
          <w:lang w:val="en-US"/>
        </w:rPr>
        <w:t>the</w:t>
      </w:r>
      <w:bookmarkEnd w:id="158761413"/>
      <w:r w:rsidRPr="37E21D0F" w:rsidR="2830924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UK’s people and economy thrived </w:t>
      </w:r>
      <w:r w:rsidRPr="37E21D0F" w:rsidR="0A393A7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from the mass influx of </w:t>
      </w:r>
      <w:bookmarkStart w:name="_Int_xr5mQCdq" w:id="582078271"/>
      <w:r w:rsidRPr="37E21D0F" w:rsidR="0A393A77">
        <w:rPr>
          <w:rFonts w:ascii="Arial" w:hAnsi="Arial" w:eastAsia="Arial" w:cs="Arial"/>
          <w:noProof w:val="0"/>
          <w:sz w:val="24"/>
          <w:szCs w:val="24"/>
          <w:lang w:val="en-US"/>
        </w:rPr>
        <w:t>migrants</w:t>
      </w:r>
      <w:bookmarkEnd w:id="582078271"/>
      <w:r w:rsidRPr="37E21D0F" w:rsidR="0A393A7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post war because</w:t>
      </w:r>
      <w:r w:rsidRPr="37E21D0F" w:rsidR="4B94554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of how many</w:t>
      </w:r>
      <w:r w:rsidRPr="37E21D0F" w:rsidR="0A393A7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new families were </w:t>
      </w:r>
      <w:r w:rsidRPr="37E21D0F" w:rsidR="0A393A7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created and </w:t>
      </w:r>
      <w:r w:rsidRPr="37E21D0F" w:rsidR="6C41E2A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how </w:t>
      </w:r>
      <w:r w:rsidRPr="37E21D0F" w:rsidR="0A393A7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men could be employed to carry out </w:t>
      </w:r>
      <w:r w:rsidRPr="37E21D0F" w:rsidR="0A393A77">
        <w:rPr>
          <w:rFonts w:ascii="Arial" w:hAnsi="Arial" w:eastAsia="Arial" w:cs="Arial"/>
          <w:noProof w:val="0"/>
          <w:sz w:val="24"/>
          <w:szCs w:val="24"/>
          <w:lang w:val="en-US"/>
        </w:rPr>
        <w:t>labour</w:t>
      </w:r>
      <w:r w:rsidRPr="37E21D0F" w:rsidR="0A393A7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work.</w:t>
      </w:r>
      <w:r w:rsidRPr="37E21D0F" w:rsidR="55D777B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According to</w:t>
      </w:r>
      <w:r w:rsidRPr="37E21D0F" w:rsidR="51597A5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Paker (2020)</w:t>
      </w:r>
      <w:r w:rsidRPr="37E21D0F" w:rsidR="4DB589E6">
        <w:rPr>
          <w:rFonts w:ascii="Arial" w:hAnsi="Arial" w:eastAsia="Arial" w:cs="Arial"/>
          <w:noProof w:val="0"/>
          <w:sz w:val="24"/>
          <w:szCs w:val="24"/>
          <w:lang w:val="en-US"/>
        </w:rPr>
        <w:t>, there had been a brief recession occurring in the UK during the 1980</w:t>
      </w:r>
      <w:r w:rsidRPr="37E21D0F" w:rsidR="15773B19">
        <w:rPr>
          <w:rFonts w:ascii="Arial" w:hAnsi="Arial" w:eastAsia="Arial" w:cs="Arial"/>
          <w:noProof w:val="0"/>
          <w:sz w:val="24"/>
          <w:szCs w:val="24"/>
          <w:lang w:val="en-US"/>
        </w:rPr>
        <w:t>-90s</w:t>
      </w:r>
      <w:r w:rsidRPr="37E21D0F" w:rsidR="4DB589E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as job availability </w:t>
      </w:r>
      <w:r w:rsidRPr="37E21D0F" w:rsidR="56D255E7">
        <w:rPr>
          <w:rFonts w:ascii="Arial" w:hAnsi="Arial" w:eastAsia="Arial" w:cs="Arial"/>
          <w:noProof w:val="0"/>
          <w:sz w:val="24"/>
          <w:szCs w:val="24"/>
          <w:lang w:val="en-US"/>
        </w:rPr>
        <w:t>was</w:t>
      </w:r>
      <w:r w:rsidRPr="37E21D0F" w:rsidR="4DB589E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becoming scarcer</w:t>
      </w:r>
      <w:r w:rsidRPr="37E21D0F" w:rsidR="6059AFF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37E21D0F" w:rsidR="66933FE0">
        <w:rPr>
          <w:rFonts w:ascii="Arial" w:hAnsi="Arial" w:eastAsia="Arial" w:cs="Arial"/>
          <w:noProof w:val="0"/>
          <w:sz w:val="24"/>
          <w:szCs w:val="24"/>
          <w:lang w:val="en-US"/>
        </w:rPr>
        <w:t>Moreover</w:t>
      </w:r>
      <w:r w:rsidRPr="37E21D0F" w:rsidR="47E15EBE">
        <w:rPr>
          <w:rFonts w:ascii="Arial" w:hAnsi="Arial" w:eastAsia="Arial" w:cs="Arial"/>
          <w:noProof w:val="0"/>
          <w:sz w:val="24"/>
          <w:szCs w:val="24"/>
          <w:lang w:val="en-US"/>
        </w:rPr>
        <w:t>, Human Rights Watch (199</w:t>
      </w:r>
      <w:r w:rsidRPr="37E21D0F" w:rsidR="182D70B6">
        <w:rPr>
          <w:rFonts w:ascii="Arial" w:hAnsi="Arial" w:eastAsia="Arial" w:cs="Arial"/>
          <w:noProof w:val="0"/>
          <w:sz w:val="24"/>
          <w:szCs w:val="24"/>
          <w:lang w:val="en-US"/>
        </w:rPr>
        <w:t>7) presents statistics showing an increase in motivated attacks towards migrants</w:t>
      </w:r>
      <w:r w:rsidRPr="37E21D0F" w:rsidR="481DAD3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within that period</w:t>
      </w:r>
      <w:r w:rsidRPr="37E21D0F" w:rsidR="182D70B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with </w:t>
      </w:r>
      <w:r w:rsidRPr="37E21D0F" w:rsidR="5321F52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an increase from </w:t>
      </w:r>
      <w:r w:rsidRPr="37E21D0F" w:rsidR="182D70B6">
        <w:rPr>
          <w:rFonts w:ascii="Arial" w:hAnsi="Arial" w:eastAsia="Arial" w:cs="Arial"/>
          <w:noProof w:val="0"/>
          <w:sz w:val="24"/>
          <w:szCs w:val="24"/>
          <w:lang w:val="en-US"/>
        </w:rPr>
        <w:t>4,000</w:t>
      </w:r>
      <w:r w:rsidRPr="37E21D0F" w:rsidR="6168901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7E21D0F" w:rsidR="15C1C2A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to 12,000 motivated attacks by the end of 1996. </w:t>
      </w:r>
      <w:r w:rsidRPr="37E21D0F" w:rsidR="2B524F19">
        <w:rPr>
          <w:rFonts w:ascii="Arial" w:hAnsi="Arial" w:eastAsia="Arial" w:cs="Arial"/>
          <w:noProof w:val="0"/>
          <w:sz w:val="24"/>
          <w:szCs w:val="24"/>
          <w:lang w:val="en-US"/>
        </w:rPr>
        <w:t>Taking the points presented into consideration</w:t>
      </w:r>
      <w:r w:rsidRPr="37E21D0F" w:rsidR="47DA2E6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the </w:t>
      </w:r>
      <w:r w:rsidRPr="37E21D0F" w:rsidR="2B524F19">
        <w:rPr>
          <w:rFonts w:ascii="Arial" w:hAnsi="Arial" w:eastAsia="Arial" w:cs="Arial"/>
          <w:noProof w:val="0"/>
          <w:sz w:val="24"/>
          <w:szCs w:val="24"/>
          <w:lang w:val="en-US"/>
        </w:rPr>
        <w:t>UK’s attitude towards migration t</w:t>
      </w:r>
      <w:r w:rsidRPr="37E21D0F" w:rsidR="645B20EB">
        <w:rPr>
          <w:rFonts w:ascii="Arial" w:hAnsi="Arial" w:eastAsia="Arial" w:cs="Arial"/>
          <w:noProof w:val="0"/>
          <w:sz w:val="24"/>
          <w:szCs w:val="24"/>
          <w:lang w:val="en-US"/>
        </w:rPr>
        <w:t>urn</w:t>
      </w:r>
      <w:r w:rsidRPr="37E21D0F" w:rsidR="2B278950">
        <w:rPr>
          <w:rFonts w:ascii="Arial" w:hAnsi="Arial" w:eastAsia="Arial" w:cs="Arial"/>
          <w:noProof w:val="0"/>
          <w:sz w:val="24"/>
          <w:szCs w:val="24"/>
          <w:lang w:val="en-US"/>
        </w:rPr>
        <w:t>ed quick from the second world war to 19</w:t>
      </w:r>
      <w:r w:rsidRPr="37E21D0F" w:rsidR="0D303186">
        <w:rPr>
          <w:rFonts w:ascii="Arial" w:hAnsi="Arial" w:eastAsia="Arial" w:cs="Arial"/>
          <w:noProof w:val="0"/>
          <w:sz w:val="24"/>
          <w:szCs w:val="24"/>
          <w:lang w:val="en-US"/>
        </w:rPr>
        <w:t>90</w:t>
      </w:r>
      <w:r w:rsidRPr="37E21D0F" w:rsidR="2B27895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 due to the </w:t>
      </w:r>
      <w:r w:rsidRPr="37E21D0F" w:rsidR="60F5B3D5">
        <w:rPr>
          <w:rFonts w:ascii="Arial" w:hAnsi="Arial" w:eastAsia="Arial" w:cs="Arial"/>
          <w:noProof w:val="0"/>
          <w:sz w:val="24"/>
          <w:szCs w:val="24"/>
          <w:lang w:val="en-US"/>
        </w:rPr>
        <w:t>shortage of work</w:t>
      </w:r>
      <w:r w:rsidRPr="37E21D0F" w:rsidR="06C99B2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resulting in an increase in crime against people from foreign countries.</w:t>
      </w:r>
      <w:r w:rsidRPr="37E21D0F" w:rsidR="4824B5F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7E21D0F" w:rsidR="45A47F63">
        <w:rPr>
          <w:rFonts w:ascii="Arial" w:hAnsi="Arial" w:eastAsia="Arial" w:cs="Arial"/>
          <w:noProof w:val="0"/>
          <w:sz w:val="24"/>
          <w:szCs w:val="24"/>
          <w:lang w:val="en-US"/>
        </w:rPr>
        <w:t>The contemporary perspective on this topic varies from side to side due to</w:t>
      </w:r>
      <w:r w:rsidRPr="37E21D0F" w:rsidR="62ABA42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</w:t>
      </w:r>
      <w:r w:rsidRPr="37E21D0F" w:rsidR="45A47F6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7E21D0F" w:rsidR="070B3CFA">
        <w:rPr>
          <w:rFonts w:ascii="Arial" w:hAnsi="Arial" w:eastAsia="Arial" w:cs="Arial"/>
          <w:noProof w:val="0"/>
          <w:sz w:val="24"/>
          <w:szCs w:val="24"/>
          <w:lang w:val="en-US"/>
        </w:rPr>
        <w:t>modern-day</w:t>
      </w:r>
      <w:r w:rsidRPr="37E21D0F" w:rsidR="45A47F6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conflicts</w:t>
      </w:r>
      <w:r w:rsidRPr="37E21D0F" w:rsidR="7DDC554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arising in the middle east</w:t>
      </w:r>
      <w:r w:rsidRPr="37E21D0F" w:rsidR="45A47F6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but </w:t>
      </w:r>
      <w:r w:rsidRPr="37E21D0F" w:rsidR="75F36C9E">
        <w:rPr>
          <w:rFonts w:ascii="Arial" w:hAnsi="Arial" w:eastAsia="Arial" w:cs="Arial"/>
          <w:noProof w:val="0"/>
          <w:sz w:val="24"/>
          <w:szCs w:val="24"/>
          <w:lang w:val="en-US"/>
        </w:rPr>
        <w:t>on the other hand, the</w:t>
      </w:r>
      <w:r w:rsidRPr="37E21D0F" w:rsidR="45A47F6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positives being that legislation</w:t>
      </w:r>
      <w:r w:rsidRPr="37E21D0F" w:rsidR="59EBAB5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conduct from the police</w:t>
      </w:r>
      <w:r w:rsidRPr="37E21D0F" w:rsidR="45A47F6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7E21D0F" w:rsidR="45A47F6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had to be changed in such way that it </w:t>
      </w:r>
      <w:r w:rsidRPr="37E21D0F" w:rsidR="141DC0C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shows that migrants are </w:t>
      </w:r>
      <w:r w:rsidRPr="37E21D0F" w:rsidR="7432A25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to be </w:t>
      </w:r>
      <w:r w:rsidRPr="37E21D0F" w:rsidR="141DC0CF">
        <w:rPr>
          <w:rFonts w:ascii="Arial" w:hAnsi="Arial" w:eastAsia="Arial" w:cs="Arial"/>
          <w:noProof w:val="0"/>
          <w:sz w:val="24"/>
          <w:szCs w:val="24"/>
          <w:lang w:val="en-US"/>
        </w:rPr>
        <w:t>recognised</w:t>
      </w:r>
      <w:r w:rsidRPr="37E21D0F" w:rsidR="141DC0C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as victim</w:t>
      </w:r>
      <w:r w:rsidRPr="37E21D0F" w:rsidR="269F02E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 </w:t>
      </w:r>
      <w:r w:rsidRPr="37E21D0F" w:rsidR="141DC0CF">
        <w:rPr>
          <w:rFonts w:ascii="Arial" w:hAnsi="Arial" w:eastAsia="Arial" w:cs="Arial"/>
          <w:noProof w:val="0"/>
          <w:sz w:val="24"/>
          <w:szCs w:val="24"/>
          <w:lang w:val="en-US"/>
        </w:rPr>
        <w:t>during a racially motivated attack</w:t>
      </w:r>
      <w:r w:rsidRPr="37E21D0F" w:rsidR="14E02FB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Ultimately, </w:t>
      </w:r>
      <w:r w:rsidRPr="37E21D0F" w:rsidR="14E02FBC">
        <w:rPr>
          <w:rFonts w:ascii="Arial" w:hAnsi="Arial" w:eastAsia="Arial" w:cs="Arial"/>
          <w:noProof w:val="0"/>
          <w:sz w:val="24"/>
          <w:szCs w:val="24"/>
          <w:lang w:val="en-US"/>
        </w:rPr>
        <w:t>in order to</w:t>
      </w:r>
      <w:r w:rsidRPr="37E21D0F" w:rsidR="14E02FB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uphold social cohesion, law must be created </w:t>
      </w:r>
      <w:r w:rsidRPr="37E21D0F" w:rsidR="358DBD2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or changed in such </w:t>
      </w:r>
      <w:bookmarkStart w:name="_Int_KLPYhp0B" w:id="1637299929"/>
      <w:r w:rsidRPr="37E21D0F" w:rsidR="358DBD23">
        <w:rPr>
          <w:rFonts w:ascii="Arial" w:hAnsi="Arial" w:eastAsia="Arial" w:cs="Arial"/>
          <w:noProof w:val="0"/>
          <w:sz w:val="24"/>
          <w:szCs w:val="24"/>
          <w:lang w:val="en-US"/>
        </w:rPr>
        <w:t>way</w:t>
      </w:r>
      <w:bookmarkEnd w:id="1637299929"/>
      <w:r w:rsidRPr="37E21D0F" w:rsidR="358DBD2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bookmarkStart w:name="_Int_eE3wuvBj" w:id="1778764690"/>
      <w:r w:rsidRPr="37E21D0F" w:rsidR="358DBD23">
        <w:rPr>
          <w:rFonts w:ascii="Arial" w:hAnsi="Arial" w:eastAsia="Arial" w:cs="Arial"/>
          <w:noProof w:val="0"/>
          <w:sz w:val="24"/>
          <w:szCs w:val="24"/>
          <w:lang w:val="en-US"/>
        </w:rPr>
        <w:t>t</w:t>
      </w:r>
      <w:r w:rsidRPr="37E21D0F" w:rsidR="76E8D7F1">
        <w:rPr>
          <w:rFonts w:ascii="Arial" w:hAnsi="Arial" w:eastAsia="Arial" w:cs="Arial"/>
          <w:noProof w:val="0"/>
          <w:sz w:val="24"/>
          <w:szCs w:val="24"/>
          <w:lang w:val="en-US"/>
        </w:rPr>
        <w:t>hat</w:t>
      </w:r>
      <w:bookmarkEnd w:id="1778764690"/>
      <w:r w:rsidRPr="37E21D0F" w:rsidR="76E8D7F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will deter the possibility of any crime against immigration. </w:t>
      </w:r>
      <w:r w:rsidRPr="37E21D0F" w:rsidR="1796655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Most notably, Section 28 of the Crime and Disorder Act (1998) governs the </w:t>
      </w:r>
      <w:r w:rsidRPr="37E21D0F" w:rsidR="0C4E9E99">
        <w:rPr>
          <w:rFonts w:ascii="Arial" w:hAnsi="Arial" w:eastAsia="Arial" w:cs="Arial"/>
          <w:noProof w:val="0"/>
          <w:sz w:val="24"/>
          <w:szCs w:val="24"/>
          <w:lang w:val="en-US"/>
        </w:rPr>
        <w:t>prosecution</w:t>
      </w:r>
      <w:r w:rsidRPr="37E21D0F" w:rsidR="1796655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of </w:t>
      </w:r>
      <w:r w:rsidRPr="37E21D0F" w:rsidR="13196FD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any racially or religiously </w:t>
      </w:r>
      <w:r w:rsidRPr="37E21D0F" w:rsidR="6E5746CE">
        <w:rPr>
          <w:rFonts w:ascii="Arial" w:hAnsi="Arial" w:eastAsia="Arial" w:cs="Arial"/>
          <w:noProof w:val="0"/>
          <w:sz w:val="24"/>
          <w:szCs w:val="24"/>
          <w:lang w:val="en-US"/>
        </w:rPr>
        <w:t>aggravated</w:t>
      </w:r>
      <w:r w:rsidRPr="37E21D0F" w:rsidR="13196FD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offences. </w:t>
      </w:r>
      <w:bookmarkStart w:name="_Int_ZeV6aLBl" w:id="150777157"/>
      <w:r w:rsidRPr="37E21D0F" w:rsidR="13196FD8">
        <w:rPr>
          <w:rFonts w:ascii="Arial" w:hAnsi="Arial" w:eastAsia="Arial" w:cs="Arial"/>
          <w:noProof w:val="0"/>
          <w:sz w:val="24"/>
          <w:szCs w:val="24"/>
          <w:lang w:val="en-US"/>
        </w:rPr>
        <w:t>This particular section is effic</w:t>
      </w:r>
      <w:r w:rsidRPr="37E21D0F" w:rsidR="4DA9B967">
        <w:rPr>
          <w:rFonts w:ascii="Arial" w:hAnsi="Arial" w:eastAsia="Arial" w:cs="Arial"/>
          <w:noProof w:val="0"/>
          <w:sz w:val="24"/>
          <w:szCs w:val="24"/>
          <w:lang w:val="en-US"/>
        </w:rPr>
        <w:t>ient as it can be applied against both UK and non-UK citizens.</w:t>
      </w:r>
      <w:bookmarkEnd w:id="150777157"/>
      <w:r w:rsidRPr="37E21D0F" w:rsidR="4DA9B96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7E21D0F" w:rsidR="2FB2619D">
        <w:rPr>
          <w:rFonts w:ascii="Arial" w:hAnsi="Arial" w:eastAsia="Arial" w:cs="Arial"/>
          <w:noProof w:val="0"/>
          <w:sz w:val="24"/>
          <w:szCs w:val="24"/>
          <w:lang w:val="en-US"/>
        </w:rPr>
        <w:t>Meaning</w:t>
      </w:r>
      <w:r w:rsidRPr="37E21D0F" w:rsidR="677F154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if a foreign person attacks a British citizen</w:t>
      </w:r>
      <w:r w:rsidRPr="37E21D0F" w:rsidR="6AB6B60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just because of their race</w:t>
      </w:r>
      <w:r w:rsidRPr="37E21D0F" w:rsidR="677F154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they can be prosecuted just as much as </w:t>
      </w:r>
      <w:r w:rsidRPr="37E21D0F" w:rsidR="6DEE56D1">
        <w:rPr>
          <w:rFonts w:ascii="Arial" w:hAnsi="Arial" w:eastAsia="Arial" w:cs="Arial"/>
          <w:noProof w:val="0"/>
          <w:sz w:val="24"/>
          <w:szCs w:val="24"/>
          <w:lang w:val="en-US"/>
        </w:rPr>
        <w:t>someone</w:t>
      </w:r>
      <w:r w:rsidRPr="37E21D0F" w:rsidR="677F154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from the UK</w:t>
      </w:r>
      <w:r w:rsidRPr="37E21D0F" w:rsidR="22BE75A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7E21D0F" w:rsidR="22BE75A0">
        <w:rPr>
          <w:rFonts w:ascii="Arial" w:hAnsi="Arial" w:eastAsia="Arial" w:cs="Arial"/>
          <w:noProof w:val="0"/>
          <w:sz w:val="24"/>
          <w:szCs w:val="24"/>
          <w:lang w:val="en-US"/>
        </w:rPr>
        <w:t>establishing</w:t>
      </w:r>
      <w:r w:rsidRPr="37E21D0F" w:rsidR="22BE75A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equality of prosecution</w:t>
      </w:r>
      <w:r w:rsidRPr="37E21D0F" w:rsidR="4C0A7C3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(Crown Prosecution Service, 2020).</w:t>
      </w:r>
    </w:p>
    <w:p w:rsidR="25697DE5" w:rsidP="25697DE5" w:rsidRDefault="25697DE5" w14:paraId="1388D77D" w14:textId="40C0EBDD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5697DE5" w:rsidP="25697DE5" w:rsidRDefault="25697DE5" w14:paraId="1E7B2D83" w14:textId="1BDF96BD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5697DE5" w:rsidP="25697DE5" w:rsidRDefault="25697DE5" w14:paraId="691AA407" w14:textId="2D78CB7A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5697DE5" w:rsidP="25697DE5" w:rsidRDefault="25697DE5" w14:paraId="1EA4FE96" w14:textId="18B0DD36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158D0E9F" w:rsidP="25697DE5" w:rsidRDefault="158D0E9F" w14:paraId="67135C7B" w14:textId="0E04BD5F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</w:pPr>
      <w:r w:rsidRPr="25697DE5" w:rsidR="158D0E9F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 xml:space="preserve">Reference list: </w:t>
      </w:r>
    </w:p>
    <w:p w:rsidR="25697DE5" w:rsidP="25697DE5" w:rsidRDefault="25697DE5" w14:paraId="07DE4B70" w14:textId="7378E3B2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158D0E9F" w:rsidP="37E21D0F" w:rsidRDefault="158D0E9F" w14:paraId="5D7975DE" w14:textId="7F2A02DA">
      <w:pPr>
        <w:pStyle w:val="Normal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  <w:r w:rsidRPr="37E21D0F" w:rsidR="158D0E9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Bell, B (2019) </w:t>
      </w:r>
      <w:r w:rsidRPr="37E21D0F" w:rsidR="158D0E9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Crime and immigration. </w:t>
      </w:r>
      <w:r w:rsidRPr="37E21D0F" w:rsidR="158D0E9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IZA World of Labor. Avai</w:t>
      </w:r>
      <w:r w:rsidRPr="37E21D0F" w:rsidR="2510710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lable at: </w:t>
      </w:r>
      <w:hyperlink r:id="R947b4caafa4c4e3b">
        <w:r w:rsidRPr="37E21D0F" w:rsidR="25107104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US"/>
          </w:rPr>
          <w:t>https://wol.iza.org/articles/crime-and-immigration/long</w:t>
        </w:r>
      </w:hyperlink>
      <w:r w:rsidRPr="37E21D0F" w:rsidR="2510710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(Accessed on: 28/12/2023).</w:t>
      </w:r>
    </w:p>
    <w:p w:rsidR="72959B07" w:rsidP="37E21D0F" w:rsidRDefault="72959B07" w14:paraId="4576A8D9" w14:textId="26D22D55">
      <w:pPr>
        <w:pStyle w:val="Normal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</w:p>
    <w:p w:rsidR="72959B07" w:rsidP="37E21D0F" w:rsidRDefault="72959B07" w14:paraId="5DF22CC1" w14:textId="60520DBC">
      <w:pPr>
        <w:pStyle w:val="Normal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  <w:r w:rsidRPr="37E21D0F" w:rsidR="3B0B18C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Crown Prosecution Service (2020) </w:t>
      </w:r>
      <w:r w:rsidRPr="37E21D0F" w:rsidR="3B0B18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Equality, </w:t>
      </w:r>
      <w:r w:rsidRPr="37E21D0F" w:rsidR="3B0B18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Diversity</w:t>
      </w:r>
      <w:r w:rsidRPr="37E21D0F" w:rsidR="3B0B18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and Inclusion Statement.</w:t>
      </w:r>
      <w:r w:rsidRPr="37E21D0F" w:rsidR="3B0B18C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Available at: </w:t>
      </w:r>
      <w:hyperlink r:id="R84c3b46a27b44986">
        <w:r w:rsidRPr="37E21D0F" w:rsidR="3B0B18CB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US"/>
          </w:rPr>
          <w:t>https://www.cps.gov.uk/publication/equality-diversity-and-inclusion-statement</w:t>
        </w:r>
      </w:hyperlink>
      <w:r w:rsidRPr="37E21D0F" w:rsidR="3B0B18C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(Accessed </w:t>
      </w:r>
      <w:r w:rsidRPr="37E21D0F" w:rsidR="3B0B18C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on:</w:t>
      </w:r>
      <w:r w:rsidRPr="37E21D0F" w:rsidR="3B0B18C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09/01/2024).</w:t>
      </w:r>
    </w:p>
    <w:p w:rsidR="72959B07" w:rsidP="37E21D0F" w:rsidRDefault="72959B07" w14:paraId="475004D8" w14:textId="0D310C6E">
      <w:pPr>
        <w:pStyle w:val="Normal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</w:p>
    <w:p w:rsidR="4AF940FE" w:rsidP="72959B07" w:rsidRDefault="4AF940FE" w14:paraId="0426F5B8" w14:textId="6841D0CF">
      <w:pPr>
        <w:pStyle w:val="Normal"/>
      </w:pPr>
      <w:r w:rsidRPr="72959B07" w:rsidR="4AF940F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Human Rights Watch (1997) </w:t>
      </w:r>
      <w:r w:rsidRPr="72959B07" w:rsidR="4AF940F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Racist Violence in the United Kingdom. </w:t>
      </w:r>
      <w:r w:rsidRPr="72959B07" w:rsidR="4AF940F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34b25950a95f44d4">
        <w:r w:rsidRPr="72959B07" w:rsidR="4AF940FE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US"/>
          </w:rPr>
          <w:t>https://www.hrw.org/report/1997/04/01/racist-violence-united-kingdom</w:t>
        </w:r>
      </w:hyperlink>
      <w:r w:rsidRPr="72959B07" w:rsidR="4AF940F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(Accessed on: 08/01/2024).</w:t>
      </w:r>
    </w:p>
    <w:p w:rsidR="25697DE5" w:rsidP="25697DE5" w:rsidRDefault="25697DE5" w14:paraId="652AB50C" w14:textId="3F95FC3C">
      <w:pPr>
        <w:pStyle w:val="Normal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</w:p>
    <w:p w:rsidR="466789C6" w:rsidP="25697DE5" w:rsidRDefault="466789C6" w14:paraId="2F4974E4" w14:textId="7DFEBEC3">
      <w:pPr>
        <w:pStyle w:val="Normal"/>
      </w:pPr>
      <w:r w:rsidRPr="72959B07" w:rsidR="466789C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Immigration Advice Service (2023) </w:t>
      </w:r>
      <w:r w:rsidRPr="72959B07" w:rsidR="466789C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The Effect of Immigration on the UK Economy.</w:t>
      </w:r>
      <w:r w:rsidRPr="72959B07" w:rsidR="466789C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IAS. Available at: </w:t>
      </w:r>
      <w:hyperlink r:id="R3f7bb941453c4e78">
        <w:r w:rsidRPr="72959B07" w:rsidR="466789C6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US"/>
          </w:rPr>
          <w:t>https://iasservices.org.uk/the-effect-of-immigration-on-the-uk-economy/</w:t>
        </w:r>
      </w:hyperlink>
      <w:r w:rsidRPr="72959B07" w:rsidR="466789C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(Accessed </w:t>
      </w:r>
      <w:r w:rsidRPr="72959B07" w:rsidR="466789C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on:</w:t>
      </w:r>
      <w:r w:rsidRPr="72959B07" w:rsidR="466789C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28/12/2023).</w:t>
      </w:r>
    </w:p>
    <w:p w:rsidR="72959B07" w:rsidP="72959B07" w:rsidRDefault="72959B07" w14:paraId="0A21D80B" w14:textId="5918A204">
      <w:pPr>
        <w:pStyle w:val="Normal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</w:p>
    <w:p w:rsidR="1F1CD411" w:rsidP="72959B07" w:rsidRDefault="1F1CD411" w14:paraId="6FFCCCA7" w14:textId="70D58DC7">
      <w:pPr>
        <w:pStyle w:val="Normal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  <w:r w:rsidRPr="72959B07" w:rsidR="1F1CD41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Macleod, J (2019) </w:t>
      </w:r>
      <w:r w:rsidRPr="72959B07" w:rsidR="1F1CD41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The challenges an immigrant faces in the UK</w:t>
      </w:r>
      <w:r w:rsidRPr="72959B07" w:rsidR="1F1CD41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. Available at: </w:t>
      </w:r>
      <w:hyperlink r:id="R4b16e3d2316e4476">
        <w:r w:rsidRPr="72959B07" w:rsidR="1F1CD411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US"/>
          </w:rPr>
          <w:t>https://www.allen-associates.com/challenges-immigrant-faces-uk/</w:t>
        </w:r>
      </w:hyperlink>
      <w:r w:rsidRPr="72959B07" w:rsidR="1F1CD41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(Accessed on: </w:t>
      </w:r>
      <w:r w:rsidRPr="72959B07" w:rsidR="5CD3BB4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08/01/2024).</w:t>
      </w:r>
    </w:p>
    <w:p w:rsidR="40F6C040" w:rsidP="40F6C040" w:rsidRDefault="40F6C040" w14:paraId="073C79F8" w14:textId="44FE30A8">
      <w:pPr>
        <w:pStyle w:val="Normal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</w:p>
    <w:p w:rsidR="2AAFA29B" w:rsidP="40F6C040" w:rsidRDefault="2AAFA29B" w14:paraId="580CDF2B" w14:textId="5BB7591B">
      <w:pPr>
        <w:pStyle w:val="Normal"/>
      </w:pPr>
      <w:r w:rsidRPr="72959B07" w:rsidR="2AAFA29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Migration Observatory (2013) </w:t>
      </w:r>
      <w:r w:rsidRPr="72959B07" w:rsidR="2AAFA29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Immigration and Crime: The UK and beyond</w:t>
      </w:r>
      <w:r w:rsidRPr="72959B07" w:rsidR="2AAFA29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Available at: </w:t>
      </w:r>
      <w:hyperlink r:id="R998a63be6c1c431d">
        <w:r w:rsidRPr="72959B07" w:rsidR="2AAFA29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https://migrationobservatory.ox.ac.uk/resources/briefings/immigration-and-crime-evidence-for-the-uk-and-other-countries/</w:t>
        </w:r>
      </w:hyperlink>
      <w:r w:rsidRPr="72959B07" w:rsidR="2AAFA29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 on: 04/01/2024).</w:t>
      </w:r>
    </w:p>
    <w:p w:rsidR="25697DE5" w:rsidP="25697DE5" w:rsidRDefault="25697DE5" w14:paraId="72D15845" w14:textId="1AB55B84">
      <w:pPr>
        <w:pStyle w:val="Normal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</w:p>
    <w:p w:rsidR="66AEE304" w:rsidP="72959B07" w:rsidRDefault="66AEE304" w14:paraId="322ACC88" w14:textId="4B8E7B37">
      <w:pPr>
        <w:pStyle w:val="Normal"/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</w:pPr>
      <w:r w:rsidRPr="72959B07" w:rsidR="66AEE30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Office for National Statistics (2022)</w:t>
      </w:r>
      <w:r w:rsidRPr="72959B07" w:rsidR="66AEE30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72959B07" w:rsidR="66AEE30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Ethnic ground, </w:t>
      </w:r>
      <w:r w:rsidRPr="72959B07" w:rsidR="66AEE30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Engla</w:t>
      </w:r>
      <w:r w:rsidRPr="72959B07" w:rsidR="60484CA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nd</w:t>
      </w:r>
      <w:r w:rsidRPr="72959B07" w:rsidR="60484CA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and Wales: Census 2021</w:t>
      </w:r>
      <w:r w:rsidRPr="72959B07" w:rsidR="60484CA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. Available at: </w:t>
      </w:r>
      <w:hyperlink r:id="R7521e45ce29f4173">
        <w:r w:rsidRPr="72959B07" w:rsidR="66AEE304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US"/>
          </w:rPr>
          <w:t>https://www.ons.gov.uk/peoplepopulationandcommunity/culturalidentity/ethnicity/bulletins/ethnicgroupenglandandwales/census2021</w:t>
        </w:r>
      </w:hyperlink>
      <w:r w:rsidRPr="72959B07" w:rsidR="74ACDF6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(Accessed </w:t>
      </w:r>
      <w:r w:rsidRPr="72959B07" w:rsidR="74ACDF6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on:</w:t>
      </w:r>
      <w:r w:rsidRPr="72959B07" w:rsidR="74ACDF6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28/12/2023).</w:t>
      </w:r>
    </w:p>
    <w:p w:rsidR="72959B07" w:rsidP="72959B07" w:rsidRDefault="72959B07" w14:paraId="2B19B1DC" w14:textId="1EFC56A0">
      <w:pPr>
        <w:pStyle w:val="Normal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</w:p>
    <w:p w:rsidR="6ED2FD0A" w:rsidP="72959B07" w:rsidRDefault="6ED2FD0A" w14:paraId="7F20C022" w14:textId="61451866">
      <w:pPr>
        <w:pStyle w:val="Normal"/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</w:pPr>
      <w:r w:rsidRPr="72959B07" w:rsidR="6ED2FD0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Paker, M.M (2020) </w:t>
      </w:r>
      <w:r w:rsidRPr="72959B07" w:rsidR="6ED2FD0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The Jobless Recovery After the 1980-1981 UK Recession. </w:t>
      </w:r>
      <w:r w:rsidRPr="72959B07" w:rsidR="6ED2FD0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9740fbc73a534791">
        <w:r w:rsidRPr="72959B07" w:rsidR="6ED2FD0A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US"/>
          </w:rPr>
          <w:t>https://ideas.repec.org/p/oxf/esohwp/_182.html</w:t>
        </w:r>
      </w:hyperlink>
      <w:r w:rsidRPr="72959B07" w:rsidR="6ED2FD0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(Accessed on: 08/01/2024).</w:t>
      </w:r>
    </w:p>
    <w:p w:rsidR="40F6C040" w:rsidP="40F6C040" w:rsidRDefault="40F6C040" w14:paraId="600CDCB7" w14:textId="07582A79">
      <w:pPr>
        <w:pStyle w:val="Normal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</w:p>
    <w:p w:rsidR="5DF210C8" w:rsidP="40F6C040" w:rsidRDefault="5DF210C8" w14:paraId="5C33D5FB" w14:textId="7E2BEA0D">
      <w:pPr>
        <w:pStyle w:val="Normal"/>
      </w:pPr>
      <w:r w:rsidRPr="72959B07" w:rsidR="5DF210C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Social Sci </w:t>
      </w:r>
      <w:r w:rsidRPr="72959B07" w:rsidR="5DF210C8">
        <w:rPr>
          <w:rFonts w:ascii="Arial" w:hAnsi="Arial" w:eastAsia="Arial" w:cs="Arial"/>
          <w:noProof w:val="0"/>
          <w:sz w:val="24"/>
          <w:szCs w:val="24"/>
          <w:lang w:val="en-US"/>
        </w:rPr>
        <w:t>LibreTexts</w:t>
      </w:r>
      <w:r w:rsidRPr="72959B07" w:rsidR="5DF210C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(2018) </w:t>
      </w:r>
      <w:r w:rsidRPr="72959B07" w:rsidR="5DF210C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7.4B: Strain Theory- How Social Values Produce Deviance</w:t>
      </w:r>
      <w:r w:rsidRPr="72959B07" w:rsidR="5DF210C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Available at: </w:t>
      </w:r>
      <w:hyperlink r:id="R84611e84e5434fd1">
        <w:r w:rsidRPr="72959B07" w:rsidR="5DF210C8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https://socialsci.libretexts.org/Bookshelves/Sociology/Introduction_to_Sociology/Sociology_(Boundless)/07%3A_Deviance_Social_Control_and_Crime/7.04%3A_The_Functionalist_Perspective_on_Deviance/7.4B%3A_Strain_Theory-_How_Social_Values_Produce_Deviance</w:t>
        </w:r>
      </w:hyperlink>
      <w:r w:rsidRPr="72959B07" w:rsidR="5DF210C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 on: 04/01/2024).</w:t>
      </w:r>
    </w:p>
    <w:p w:rsidR="72959B07" w:rsidP="72959B07" w:rsidRDefault="72959B07" w14:paraId="62789328" w14:textId="4783A175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3322D444" w:rsidP="72959B07" w:rsidRDefault="3322D444" w14:paraId="57CC8545" w14:textId="40EC469E">
      <w:pPr>
        <w:pStyle w:val="Normal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  <w:r w:rsidRPr="72959B07" w:rsidR="3322D444">
        <w:rPr>
          <w:rFonts w:ascii="Arial" w:hAnsi="Arial" w:eastAsia="Arial" w:cs="Arial"/>
          <w:noProof w:val="0"/>
          <w:sz w:val="24"/>
          <w:szCs w:val="24"/>
          <w:lang w:val="en-US"/>
        </w:rPr>
        <w:t>Royal British Legion (2022)</w:t>
      </w:r>
      <w:r w:rsidRPr="72959B07" w:rsidR="718932A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72959B07" w:rsidR="3322D44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How WW2 drove social change</w:t>
      </w:r>
      <w:r w:rsidRPr="72959B07" w:rsidR="3322D44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. Available at: </w:t>
      </w:r>
      <w:hyperlink r:id="R330c43be4ed441fd">
        <w:r w:rsidRPr="72959B07" w:rsidR="3322D444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US"/>
          </w:rPr>
          <w:t>https://www.britishlegion.org.uk/stories/how-ww2-drove-social-change</w:t>
        </w:r>
      </w:hyperlink>
      <w:r w:rsidRPr="72959B07" w:rsidR="53D061A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(Accessed on: 08/01/2024).</w:t>
      </w:r>
    </w:p>
    <w:p w:rsidR="40F6C040" w:rsidP="40F6C040" w:rsidRDefault="40F6C040" w14:paraId="45135DAB" w14:textId="088E17C7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1838BA5C" w:rsidP="72959B07" w:rsidRDefault="1838BA5C" w14:paraId="64E9917B" w14:textId="56833358">
      <w:pPr>
        <w:pStyle w:val="Normal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  <w:r w:rsidRPr="72959B07" w:rsidR="1838BA5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Thomas, P.M (2011) </w:t>
      </w:r>
      <w:r w:rsidRPr="72959B07" w:rsidR="1838BA5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Theoretical Articulation on Immigration and Crime. Homicide Studies. </w:t>
      </w:r>
      <w:r w:rsidRPr="72959B07" w:rsidR="1838BA5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15(4). P.392</w:t>
      </w:r>
      <w:r w:rsidRPr="72959B07" w:rsidR="38E647C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. Available at: </w:t>
      </w:r>
      <w:hyperlink r:id="Rc87ccb1aff7d45ea">
        <w:r w:rsidRPr="72959B07" w:rsidR="38E647C3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US"/>
          </w:rPr>
          <w:t>https://journals.sagepub.com/doi/pdf/10.1177/1088767911424539</w:t>
        </w:r>
      </w:hyperlink>
      <w:r w:rsidRPr="72959B07" w:rsidR="38E647C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(Accessed </w:t>
      </w:r>
      <w:r w:rsidRPr="72959B07" w:rsidR="38E647C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on:</w:t>
      </w:r>
      <w:r w:rsidRPr="72959B07" w:rsidR="38E647C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04/01/2024).</w:t>
      </w:r>
    </w:p>
    <w:p w:rsidR="25697DE5" w:rsidP="25697DE5" w:rsidRDefault="25697DE5" w14:paraId="16B54BA3" w14:textId="6D303E72">
      <w:pPr>
        <w:pStyle w:val="Normal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</w:p>
    <w:p w:rsidR="57A5C122" w:rsidP="72959B07" w:rsidRDefault="57A5C122" w14:paraId="2A9D3F3A" w14:textId="6B172B64">
      <w:pPr>
        <w:pStyle w:val="Normal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  <w:r w:rsidRPr="72959B07" w:rsidR="57A5C12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Wickert, C (2023)</w:t>
      </w:r>
      <w:r w:rsidRPr="72959B07" w:rsidR="6AF2537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72959B07" w:rsidR="57A5C12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Social disorganization theory (Shaw &amp; McKay). </w:t>
      </w:r>
      <w:r w:rsidRPr="72959B07" w:rsidR="57A5C12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9c3b0e37af5741f7">
        <w:r w:rsidRPr="72959B07" w:rsidR="57A5C122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US"/>
          </w:rPr>
          <w:t>https://soztheo.de/theories-of-crime/social-disorganization/soziale-desorganisation-shaw-mckay/?lang=en</w:t>
        </w:r>
      </w:hyperlink>
      <w:r w:rsidRPr="72959B07" w:rsidR="57A5C12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(Accessed </w:t>
      </w:r>
      <w:r w:rsidRPr="72959B07" w:rsidR="57A5C12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on:</w:t>
      </w:r>
      <w:r w:rsidRPr="72959B07" w:rsidR="57A5C12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28/12/2023).</w:t>
      </w:r>
    </w:p>
    <w:p w:rsidR="25697DE5" w:rsidP="25697DE5" w:rsidRDefault="25697DE5" w14:paraId="35823FA3" w14:textId="6700504A">
      <w:pPr>
        <w:pStyle w:val="Normal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</w:p>
    <w:p w:rsidR="25697DE5" w:rsidP="25697DE5" w:rsidRDefault="25697DE5" w14:paraId="0CDB2A58" w14:textId="2183980A">
      <w:pPr>
        <w:pStyle w:val="Normal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</w:p>
    <w:p w:rsidR="72959B07" w:rsidP="37E21D0F" w:rsidRDefault="72959B07" w14:paraId="2FE1C998" w14:textId="41D7EFA0">
      <w:pPr>
        <w:pStyle w:val="Normal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</w:p>
    <w:p w:rsidR="0145F057" w:rsidP="25697DE5" w:rsidRDefault="0145F057" w14:paraId="6FDFA3B8" w14:textId="6260E354">
      <w:pPr>
        <w:pStyle w:val="Normal"/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u w:val="single"/>
          <w:lang w:val="en-US"/>
        </w:rPr>
      </w:pPr>
      <w:r w:rsidRPr="25697DE5" w:rsidR="0145F057"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u w:val="single"/>
          <w:lang w:val="en-US"/>
        </w:rPr>
        <w:t>Legislation list:</w:t>
      </w:r>
    </w:p>
    <w:p w:rsidR="25697DE5" w:rsidP="72959B07" w:rsidRDefault="25697DE5" w14:paraId="2069EA53" w14:textId="3DF3E2B7">
      <w:pPr>
        <w:pStyle w:val="Normal"/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u w:val="single"/>
          <w:lang w:val="en-US"/>
        </w:rPr>
      </w:pPr>
    </w:p>
    <w:p w:rsidR="0145F057" w:rsidP="72959B07" w:rsidRDefault="0145F057" w14:paraId="7DE7447F" w14:textId="56C1E177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2959B07" w:rsidR="0F04D43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Crime and Disorder Act (1998) Section 28. Available at: </w:t>
      </w:r>
      <w:hyperlink r:id="Ra5405ba40bf84a10">
        <w:r w:rsidRPr="72959B07" w:rsidR="0F04D43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https://www.legislation.gov.uk/ukpga/1998/37/section/28</w:t>
        </w:r>
      </w:hyperlink>
      <w:r w:rsidRPr="72959B07" w:rsidR="0F04D43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 </w:t>
      </w:r>
      <w:r w:rsidRPr="72959B07" w:rsidR="0F04D436">
        <w:rPr>
          <w:rFonts w:ascii="Arial" w:hAnsi="Arial" w:eastAsia="Arial" w:cs="Arial"/>
          <w:noProof w:val="0"/>
          <w:sz w:val="24"/>
          <w:szCs w:val="24"/>
          <w:lang w:val="en-US"/>
        </w:rPr>
        <w:t>on:</w:t>
      </w:r>
      <w:r w:rsidRPr="72959B07" w:rsidR="0F04D43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08/01/2024).</w:t>
      </w:r>
    </w:p>
    <w:p w:rsidR="0145F057" w:rsidP="72959B07" w:rsidRDefault="0145F057" w14:paraId="29C8486C" w14:textId="76D5A1A2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0145F057" w:rsidP="72959B07" w:rsidRDefault="0145F057" w14:paraId="0F57818A" w14:textId="168DBED2">
      <w:pPr>
        <w:pStyle w:val="Normal"/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u w:val="single"/>
          <w:lang w:val="en-US"/>
        </w:rPr>
      </w:pPr>
      <w:r w:rsidRPr="72959B07" w:rsidR="0145F05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Equality Act (2010)</w:t>
      </w:r>
      <w:r w:rsidRPr="72959B07" w:rsidR="3FF6767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</w:t>
      </w:r>
      <w:r w:rsidRPr="72959B07" w:rsidR="47FC789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Section 9. Available at: </w:t>
      </w:r>
      <w:hyperlink r:id="R08faeedf4fcd4193">
        <w:r w:rsidRPr="72959B07" w:rsidR="47FC789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US"/>
          </w:rPr>
          <w:t>https://www.legislation.gov.uk/ukpga/2010/15/section/9</w:t>
        </w:r>
      </w:hyperlink>
      <w:r w:rsidRPr="72959B07" w:rsidR="47FC789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(Accessed </w:t>
      </w:r>
      <w:r w:rsidRPr="72959B07" w:rsidR="47FC789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on:</w:t>
      </w:r>
      <w:r w:rsidRPr="72959B07" w:rsidR="47FC789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28/12/2023).</w:t>
      </w:r>
    </w:p>
    <w:p w:rsidR="72959B07" w:rsidP="72959B07" w:rsidRDefault="72959B07" w14:paraId="37816CCC" w14:textId="15F7C2C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w:rsidR="25697DE5" w:rsidP="25697DE5" w:rsidRDefault="25697DE5" w14:paraId="259D4E23" w14:textId="2AEC386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w:rsidR="25697DE5" w:rsidP="25697DE5" w:rsidRDefault="25697DE5" w14:paraId="119C6134" w14:textId="70EFB29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w:rsidR="25697DE5" w:rsidP="25697DE5" w:rsidRDefault="25697DE5" w14:paraId="08C29A7E" w14:textId="148F7423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663247EA" w:rsidP="663247EA" w:rsidRDefault="663247EA" w14:paraId="38F09BD9" w14:textId="776F3EF7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663247EA" w:rsidP="663247EA" w:rsidRDefault="663247EA" w14:paraId="5099CA36" w14:textId="0E6CB2D2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xmlns:wp14="http://schemas.microsoft.com/office/word/2010/wordml" w:rsidP="611C5993" wp14:paraId="2C078E63" wp14:textId="6E506A8D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hN6B5b8f/AaH/i" int2:id="e4ABkyba">
      <int2:state int2:type="AugLoop_Text_Critique" int2:value="Rejected"/>
    </int2:textHash>
    <int2:textHash int2:hashCode="v3jXqOAVqWKVSe" int2:id="OzAzo141">
      <int2:state int2:type="AugLoop_Text_Critique" int2:value="Rejected"/>
    </int2:textHash>
    <int2:textHash int2:hashCode="WNNaD3ruwcEbdz" int2:id="P1f4JYkM">
      <int2:state int2:type="AugLoop_Text_Critique" int2:value="Rejected"/>
    </int2:textHash>
    <int2:textHash int2:hashCode="edQaR+j+xVhWpq" int2:id="r4LAbmef">
      <int2:state int2:type="AugLoop_Text_Critique" int2:value="Rejected"/>
    </int2:textHash>
    <int2:textHash int2:hashCode="QRzTRe2PnPjF0T" int2:id="hhgsUj46">
      <int2:state int2:type="AugLoop_Text_Critique" int2:value="Rejected"/>
    </int2:textHash>
    <int2:textHash int2:hashCode="XSUiEPxXFZ9tOg" int2:id="nlgyEd7s">
      <int2:state int2:type="AugLoop_Text_Critique" int2:value="Rejected"/>
    </int2:textHash>
    <int2:textHash int2:hashCode="zqhYDntAHb/qEo" int2:id="KmiGrZ1R">
      <int2:state int2:type="AugLoop_Text_Critique" int2:value="Rejected"/>
    </int2:textHash>
    <int2:bookmark int2:bookmarkName="_Int_eE3wuvBj" int2:invalidationBookmarkName="" int2:hashCode="M7giAQgex8Q4y1" int2:id="96lmfdeP">
      <int2:state int2:type="AugLoop_Text_Critique" int2:value="Rejected"/>
    </int2:bookmark>
    <int2:bookmark int2:bookmarkName="_Int_9LY3Ntpw" int2:invalidationBookmarkName="" int2:hashCode="tkas2F+OwjedAz" int2:id="L6kn75pq">
      <int2:state int2:type="AugLoop_Text_Critique" int2:value="Rejected"/>
    </int2:bookmark>
    <int2:bookmark int2:bookmarkName="_Int_KLPYhp0B" int2:invalidationBookmarkName="" int2:hashCode="7TbL8sm7c8pEXB" int2:id="os3afNd8">
      <int2:state int2:type="AugLoop_Text_Critique" int2:value="Rejected"/>
    </int2:bookmark>
    <int2:bookmark int2:bookmarkName="_Int_ZeV6aLBl" int2:invalidationBookmarkName="" int2:hashCode="EYyMHFX0maHdLC" int2:id="KgZ0w95G">
      <int2:state int2:type="AugLoop_Text_Critique" int2:value="Rejected"/>
    </int2:bookmark>
    <int2:bookmark int2:bookmarkName="_Int_xr5mQCdq" int2:invalidationBookmarkName="" int2:hashCode="iQQFOjhFgvtmCV" int2:id="RnMPZ9zi">
      <int2:state int2:type="AugLoop_Text_Critique" int2:value="Rejected"/>
    </int2:bookmark>
    <int2:bookmark int2:bookmarkName="_Int_1Xi3omSS" int2:invalidationBookmarkName="" int2:hashCode="hGlitWACU5cmVx" int2:id="7Pxrth78">
      <int2:state int2:type="AugLoop_Text_Critique" int2:value="Rejected"/>
    </int2:bookmark>
    <int2:bookmark int2:bookmarkName="_Int_gWKRA9Ym" int2:invalidationBookmarkName="" int2:hashCode="akEcdhmAef1DnE" int2:id="Da45EUla">
      <int2:state int2:type="AugLoop_Text_Critique" int2:value="Rejected"/>
    </int2:bookmark>
    <int2:bookmark int2:bookmarkName="_Int_wWm6ee9F" int2:invalidationBookmarkName="" int2:hashCode="tkas2F+OwjedAz" int2:id="5LLeT9FM">
      <int2:state int2:type="AugLoop_Text_Critique" int2:value="Rejected"/>
    </int2:bookmark>
    <int2:bookmark int2:bookmarkName="_Int_Nb8yKMyx" int2:invalidationBookmarkName="" int2:hashCode="Qij1FTPi/mH0YX" int2:id="yFcTjWlf">
      <int2:state int2:type="AugLoop_Text_Critique" int2:value="Rejected"/>
    </int2:bookmark>
    <int2:bookmark int2:bookmarkName="_Int_ODm9Ck01" int2:invalidationBookmarkName="" int2:hashCode="Dvj+hORBXaM3mO" int2:id="zX4JUoBt">
      <int2:state int2:type="AugLoop_Text_Critique" int2:value="Rejected"/>
    </int2:bookmark>
    <int2:bookmark int2:bookmarkName="_Int_hKKfmR7e" int2:invalidationBookmarkName="" int2:hashCode="e0dMsLOcF3PXGS" int2:id="dv5BHt43">
      <int2:state int2:type="AugLoop_Text_Critique" int2:value="Rejected"/>
    </int2:bookmark>
    <int2:bookmark int2:bookmarkName="_Int_wq5Tew5L" int2:invalidationBookmarkName="" int2:hashCode="0lXQ0GySJQ8tJA" int2:id="21pJpZBw">
      <int2:state int2:type="AugLoop_Text_Critique" int2:value="Rejected"/>
    </int2:bookmark>
    <int2:bookmark int2:bookmarkName="_Int_WVQ0MU7p" int2:invalidationBookmarkName="" int2:hashCode="e0dMsLOcF3PXGS" int2:id="YrVc8Wxy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nsid w:val="76bb54c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6af3bf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2d021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c6aa4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9e9ac4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46d03a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4dc069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69f604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8b2e69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10c56f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C6C99C3"/>
    <w:rsid w:val="004334B3"/>
    <w:rsid w:val="00C927F6"/>
    <w:rsid w:val="011E24EF"/>
    <w:rsid w:val="012B4A3E"/>
    <w:rsid w:val="014499AF"/>
    <w:rsid w:val="0145F057"/>
    <w:rsid w:val="0181BF6E"/>
    <w:rsid w:val="01ECA97E"/>
    <w:rsid w:val="01F24C4F"/>
    <w:rsid w:val="01FC87D6"/>
    <w:rsid w:val="02E973D9"/>
    <w:rsid w:val="034A33D7"/>
    <w:rsid w:val="035DAFA3"/>
    <w:rsid w:val="036CFCD4"/>
    <w:rsid w:val="03985837"/>
    <w:rsid w:val="03C042D9"/>
    <w:rsid w:val="03CD8498"/>
    <w:rsid w:val="03E991CF"/>
    <w:rsid w:val="0442F045"/>
    <w:rsid w:val="04A031A8"/>
    <w:rsid w:val="04A85104"/>
    <w:rsid w:val="04F8FA89"/>
    <w:rsid w:val="05075DE7"/>
    <w:rsid w:val="0513E1E9"/>
    <w:rsid w:val="05342898"/>
    <w:rsid w:val="057FF799"/>
    <w:rsid w:val="05856230"/>
    <w:rsid w:val="058D42FD"/>
    <w:rsid w:val="06879D73"/>
    <w:rsid w:val="06A49D96"/>
    <w:rsid w:val="06B25B91"/>
    <w:rsid w:val="06C99B22"/>
    <w:rsid w:val="06D7F113"/>
    <w:rsid w:val="06E5035F"/>
    <w:rsid w:val="070B3CFA"/>
    <w:rsid w:val="071BC7FA"/>
    <w:rsid w:val="07353E77"/>
    <w:rsid w:val="07690DEC"/>
    <w:rsid w:val="077D5373"/>
    <w:rsid w:val="07A0A324"/>
    <w:rsid w:val="07D93D07"/>
    <w:rsid w:val="08368677"/>
    <w:rsid w:val="0843789A"/>
    <w:rsid w:val="084B82AB"/>
    <w:rsid w:val="084BDE20"/>
    <w:rsid w:val="086BC95A"/>
    <w:rsid w:val="08B7985B"/>
    <w:rsid w:val="08BD02F2"/>
    <w:rsid w:val="08D70D3F"/>
    <w:rsid w:val="08DA2C60"/>
    <w:rsid w:val="0900BD2F"/>
    <w:rsid w:val="093B86C0"/>
    <w:rsid w:val="09742679"/>
    <w:rsid w:val="0992E2C3"/>
    <w:rsid w:val="09B8DB26"/>
    <w:rsid w:val="09D256D8"/>
    <w:rsid w:val="09D41074"/>
    <w:rsid w:val="09E0DFB9"/>
    <w:rsid w:val="09E7530C"/>
    <w:rsid w:val="0A0799BB"/>
    <w:rsid w:val="0A322D17"/>
    <w:rsid w:val="0A393A77"/>
    <w:rsid w:val="0A4A4FD9"/>
    <w:rsid w:val="0A56D8C1"/>
    <w:rsid w:val="0A58D353"/>
    <w:rsid w:val="0A7D52CF"/>
    <w:rsid w:val="0ABFB961"/>
    <w:rsid w:val="0B5F90ED"/>
    <w:rsid w:val="0B76E0C4"/>
    <w:rsid w:val="0B83236D"/>
    <w:rsid w:val="0B837EE2"/>
    <w:rsid w:val="0BF3D961"/>
    <w:rsid w:val="0C192330"/>
    <w:rsid w:val="0C29BC4B"/>
    <w:rsid w:val="0C4C7799"/>
    <w:rsid w:val="0C4E9E99"/>
    <w:rsid w:val="0CB66335"/>
    <w:rsid w:val="0CFF6797"/>
    <w:rsid w:val="0D084376"/>
    <w:rsid w:val="0D1BCCA0"/>
    <w:rsid w:val="0D303186"/>
    <w:rsid w:val="0D38D9B9"/>
    <w:rsid w:val="0D3F3A7D"/>
    <w:rsid w:val="0D76AFF9"/>
    <w:rsid w:val="0DB476D1"/>
    <w:rsid w:val="0DB4F391"/>
    <w:rsid w:val="0E437879"/>
    <w:rsid w:val="0E47979C"/>
    <w:rsid w:val="0EAEC99D"/>
    <w:rsid w:val="0EE97ACE"/>
    <w:rsid w:val="0F04D436"/>
    <w:rsid w:val="0F536D73"/>
    <w:rsid w:val="0FB82A21"/>
    <w:rsid w:val="102F4DF2"/>
    <w:rsid w:val="1041985C"/>
    <w:rsid w:val="10536D62"/>
    <w:rsid w:val="110BCF14"/>
    <w:rsid w:val="1140F56D"/>
    <w:rsid w:val="114EC01A"/>
    <w:rsid w:val="1189D458"/>
    <w:rsid w:val="11C7CDEA"/>
    <w:rsid w:val="11E62248"/>
    <w:rsid w:val="123AFB29"/>
    <w:rsid w:val="1253843F"/>
    <w:rsid w:val="125BAB6A"/>
    <w:rsid w:val="13196FD8"/>
    <w:rsid w:val="134554E9"/>
    <w:rsid w:val="135B2AF3"/>
    <w:rsid w:val="1381F2A9"/>
    <w:rsid w:val="138B0E24"/>
    <w:rsid w:val="13D6CB8A"/>
    <w:rsid w:val="13E5F17D"/>
    <w:rsid w:val="13F6F2E5"/>
    <w:rsid w:val="141DC0CF"/>
    <w:rsid w:val="14BE42F8"/>
    <w:rsid w:val="14E02FBC"/>
    <w:rsid w:val="151DC30A"/>
    <w:rsid w:val="1526DE85"/>
    <w:rsid w:val="153D2B1F"/>
    <w:rsid w:val="154E438C"/>
    <w:rsid w:val="15773B19"/>
    <w:rsid w:val="157C7834"/>
    <w:rsid w:val="158D0E9F"/>
    <w:rsid w:val="158F344C"/>
    <w:rsid w:val="15AFF108"/>
    <w:rsid w:val="15C1C2A9"/>
    <w:rsid w:val="15F359DF"/>
    <w:rsid w:val="16132480"/>
    <w:rsid w:val="16ABB6FE"/>
    <w:rsid w:val="16C0F15A"/>
    <w:rsid w:val="16CBBBD9"/>
    <w:rsid w:val="170E6C4C"/>
    <w:rsid w:val="1745E7FF"/>
    <w:rsid w:val="177EC780"/>
    <w:rsid w:val="17966559"/>
    <w:rsid w:val="17F5E3BA"/>
    <w:rsid w:val="182D70B6"/>
    <w:rsid w:val="1838BA5C"/>
    <w:rsid w:val="183BC840"/>
    <w:rsid w:val="18417F24"/>
    <w:rsid w:val="186626A5"/>
    <w:rsid w:val="18678C3A"/>
    <w:rsid w:val="1875470D"/>
    <w:rsid w:val="1877F846"/>
    <w:rsid w:val="18CAECEE"/>
    <w:rsid w:val="1911A8C1"/>
    <w:rsid w:val="192AFAA1"/>
    <w:rsid w:val="194CA962"/>
    <w:rsid w:val="196C40FA"/>
    <w:rsid w:val="19A776E6"/>
    <w:rsid w:val="19D222FD"/>
    <w:rsid w:val="19DD4F85"/>
    <w:rsid w:val="19FA4FA8"/>
    <w:rsid w:val="1A460D0E"/>
    <w:rsid w:val="1A66BD4F"/>
    <w:rsid w:val="1ABA9EE0"/>
    <w:rsid w:val="1B2D847C"/>
    <w:rsid w:val="1B94627D"/>
    <w:rsid w:val="1BDF1268"/>
    <w:rsid w:val="1BE1DD6F"/>
    <w:rsid w:val="1BF1EF6D"/>
    <w:rsid w:val="1C28590D"/>
    <w:rsid w:val="1C468994"/>
    <w:rsid w:val="1C566F41"/>
    <w:rsid w:val="1C96F5FA"/>
    <w:rsid w:val="1CDF17A8"/>
    <w:rsid w:val="1CE1BE21"/>
    <w:rsid w:val="1D214A54"/>
    <w:rsid w:val="1D31F06A"/>
    <w:rsid w:val="1D9DD2C2"/>
    <w:rsid w:val="1DD4568D"/>
    <w:rsid w:val="1E33531E"/>
    <w:rsid w:val="1E6C76EA"/>
    <w:rsid w:val="1EA8250A"/>
    <w:rsid w:val="1ECA85D3"/>
    <w:rsid w:val="1ECCBD09"/>
    <w:rsid w:val="1EED31D2"/>
    <w:rsid w:val="1F16B32A"/>
    <w:rsid w:val="1F1CD411"/>
    <w:rsid w:val="1F4D2B97"/>
    <w:rsid w:val="1F51B961"/>
    <w:rsid w:val="1F96865B"/>
    <w:rsid w:val="1FBEF366"/>
    <w:rsid w:val="1FC18DB7"/>
    <w:rsid w:val="1FE86AC3"/>
    <w:rsid w:val="2001794D"/>
    <w:rsid w:val="20203597"/>
    <w:rsid w:val="2058EB16"/>
    <w:rsid w:val="206407DB"/>
    <w:rsid w:val="208EBCD1"/>
    <w:rsid w:val="2094EC8F"/>
    <w:rsid w:val="20EE8EBD"/>
    <w:rsid w:val="216ABCDA"/>
    <w:rsid w:val="2182F2A6"/>
    <w:rsid w:val="21BC05F8"/>
    <w:rsid w:val="21C2603F"/>
    <w:rsid w:val="21F4BB77"/>
    <w:rsid w:val="221E1178"/>
    <w:rsid w:val="22609EF5"/>
    <w:rsid w:val="22BC1A1C"/>
    <w:rsid w:val="22BE75A0"/>
    <w:rsid w:val="23849AC7"/>
    <w:rsid w:val="23CC8D51"/>
    <w:rsid w:val="23E8DBE1"/>
    <w:rsid w:val="2427D6BC"/>
    <w:rsid w:val="24663A8C"/>
    <w:rsid w:val="2469B8E1"/>
    <w:rsid w:val="2469F77E"/>
    <w:rsid w:val="24A9B35B"/>
    <w:rsid w:val="24EA298D"/>
    <w:rsid w:val="25107104"/>
    <w:rsid w:val="251DF0C8"/>
    <w:rsid w:val="254E13BF"/>
    <w:rsid w:val="25657135"/>
    <w:rsid w:val="25697DE5"/>
    <w:rsid w:val="2574AB3D"/>
    <w:rsid w:val="25983FB7"/>
    <w:rsid w:val="25F3BADE"/>
    <w:rsid w:val="2605C7DF"/>
    <w:rsid w:val="26116B2F"/>
    <w:rsid w:val="2628923A"/>
    <w:rsid w:val="2635BD3A"/>
    <w:rsid w:val="2685F9EE"/>
    <w:rsid w:val="269F02E1"/>
    <w:rsid w:val="26BF4303"/>
    <w:rsid w:val="26EEB01D"/>
    <w:rsid w:val="278E5054"/>
    <w:rsid w:val="27A351DC"/>
    <w:rsid w:val="27F6B862"/>
    <w:rsid w:val="28169B53"/>
    <w:rsid w:val="28307E4C"/>
    <w:rsid w:val="28309241"/>
    <w:rsid w:val="28B93FF1"/>
    <w:rsid w:val="28CFE079"/>
    <w:rsid w:val="29047AF9"/>
    <w:rsid w:val="2926C819"/>
    <w:rsid w:val="29490BF1"/>
    <w:rsid w:val="29B43DAA"/>
    <w:rsid w:val="29D918A0"/>
    <w:rsid w:val="2A77B741"/>
    <w:rsid w:val="2AAFA29B"/>
    <w:rsid w:val="2AC2987A"/>
    <w:rsid w:val="2ACCD0F0"/>
    <w:rsid w:val="2AE12688"/>
    <w:rsid w:val="2B278950"/>
    <w:rsid w:val="2B32C890"/>
    <w:rsid w:val="2B524F19"/>
    <w:rsid w:val="2B596B11"/>
    <w:rsid w:val="2C207CE9"/>
    <w:rsid w:val="2C750963"/>
    <w:rsid w:val="2C7CF6E9"/>
    <w:rsid w:val="2CA1DC8C"/>
    <w:rsid w:val="2CB3C2C8"/>
    <w:rsid w:val="2D3F401B"/>
    <w:rsid w:val="2DCBE836"/>
    <w:rsid w:val="2DDADC34"/>
    <w:rsid w:val="2DE66720"/>
    <w:rsid w:val="2E136199"/>
    <w:rsid w:val="2E6ADFC0"/>
    <w:rsid w:val="2E703D52"/>
    <w:rsid w:val="2EBA1622"/>
    <w:rsid w:val="2ED6C860"/>
    <w:rsid w:val="2F37E9A4"/>
    <w:rsid w:val="2F468704"/>
    <w:rsid w:val="2F5C5704"/>
    <w:rsid w:val="2F761406"/>
    <w:rsid w:val="2F8AE6D0"/>
    <w:rsid w:val="2F96099D"/>
    <w:rsid w:val="2FB2619D"/>
    <w:rsid w:val="2FB84443"/>
    <w:rsid w:val="304ADC09"/>
    <w:rsid w:val="309B8EF6"/>
    <w:rsid w:val="30CE30CC"/>
    <w:rsid w:val="30FA8E46"/>
    <w:rsid w:val="3150680C"/>
    <w:rsid w:val="317B6F68"/>
    <w:rsid w:val="319CC2DC"/>
    <w:rsid w:val="31A1F97F"/>
    <w:rsid w:val="31B58CF4"/>
    <w:rsid w:val="31C41EC4"/>
    <w:rsid w:val="31E01338"/>
    <w:rsid w:val="31E52C42"/>
    <w:rsid w:val="323724A0"/>
    <w:rsid w:val="32778E25"/>
    <w:rsid w:val="32D3DC15"/>
    <w:rsid w:val="32EC386D"/>
    <w:rsid w:val="33173FC9"/>
    <w:rsid w:val="3322D444"/>
    <w:rsid w:val="333BA96E"/>
    <w:rsid w:val="33515D55"/>
    <w:rsid w:val="335BB9A8"/>
    <w:rsid w:val="336C6A7C"/>
    <w:rsid w:val="34135E86"/>
    <w:rsid w:val="3444687A"/>
    <w:rsid w:val="345B7D1C"/>
    <w:rsid w:val="34BD4BB1"/>
    <w:rsid w:val="35083ADD"/>
    <w:rsid w:val="350D5470"/>
    <w:rsid w:val="350E8549"/>
    <w:rsid w:val="35128D29"/>
    <w:rsid w:val="358DBD23"/>
    <w:rsid w:val="35DCAA6A"/>
    <w:rsid w:val="35DF0C35"/>
    <w:rsid w:val="35E78567"/>
    <w:rsid w:val="35F149D8"/>
    <w:rsid w:val="36149852"/>
    <w:rsid w:val="36A40B3E"/>
    <w:rsid w:val="37829703"/>
    <w:rsid w:val="37D50139"/>
    <w:rsid w:val="37E21D0F"/>
    <w:rsid w:val="383FDB9F"/>
    <w:rsid w:val="384E8F9C"/>
    <w:rsid w:val="389DBB04"/>
    <w:rsid w:val="38A7357F"/>
    <w:rsid w:val="38E647C3"/>
    <w:rsid w:val="39147367"/>
    <w:rsid w:val="39B8A6BB"/>
    <w:rsid w:val="39C09ED9"/>
    <w:rsid w:val="39EA5FFD"/>
    <w:rsid w:val="3A0AE6E2"/>
    <w:rsid w:val="3A39C11F"/>
    <w:rsid w:val="3ADACD29"/>
    <w:rsid w:val="3AF903EE"/>
    <w:rsid w:val="3B0B18CB"/>
    <w:rsid w:val="3B36DBB5"/>
    <w:rsid w:val="3B48DBC5"/>
    <w:rsid w:val="3B54771C"/>
    <w:rsid w:val="3B75E16C"/>
    <w:rsid w:val="3BE9A509"/>
    <w:rsid w:val="3C4340CE"/>
    <w:rsid w:val="3C7ABE5B"/>
    <w:rsid w:val="3D1B82BB"/>
    <w:rsid w:val="3D448361"/>
    <w:rsid w:val="3D5D516B"/>
    <w:rsid w:val="3D7161E1"/>
    <w:rsid w:val="3D716B13"/>
    <w:rsid w:val="3DBE482C"/>
    <w:rsid w:val="3E30A4B0"/>
    <w:rsid w:val="3E757830"/>
    <w:rsid w:val="3EAF1D23"/>
    <w:rsid w:val="3EBDD120"/>
    <w:rsid w:val="3F0D3242"/>
    <w:rsid w:val="3F8F49D6"/>
    <w:rsid w:val="3FC4076B"/>
    <w:rsid w:val="3FCABB75"/>
    <w:rsid w:val="3FCC7511"/>
    <w:rsid w:val="3FDB177C"/>
    <w:rsid w:val="3FF67678"/>
    <w:rsid w:val="40156942"/>
    <w:rsid w:val="4027E83F"/>
    <w:rsid w:val="4059A181"/>
    <w:rsid w:val="4081C767"/>
    <w:rsid w:val="40A90BD5"/>
    <w:rsid w:val="40F6C040"/>
    <w:rsid w:val="4166966E"/>
    <w:rsid w:val="41684572"/>
    <w:rsid w:val="41BDEA5D"/>
    <w:rsid w:val="41C01B64"/>
    <w:rsid w:val="4244D304"/>
    <w:rsid w:val="425D9256"/>
    <w:rsid w:val="43025C37"/>
    <w:rsid w:val="430266CF"/>
    <w:rsid w:val="431273B1"/>
    <w:rsid w:val="435F8901"/>
    <w:rsid w:val="435FEEA3"/>
    <w:rsid w:val="437556F6"/>
    <w:rsid w:val="437DC1D6"/>
    <w:rsid w:val="43C7CADF"/>
    <w:rsid w:val="43CC92EF"/>
    <w:rsid w:val="43E0A365"/>
    <w:rsid w:val="43F4B6EE"/>
    <w:rsid w:val="43F74D1F"/>
    <w:rsid w:val="4432282E"/>
    <w:rsid w:val="444F1794"/>
    <w:rsid w:val="449FE634"/>
    <w:rsid w:val="44CF5184"/>
    <w:rsid w:val="44D56423"/>
    <w:rsid w:val="455740C2"/>
    <w:rsid w:val="457C73C6"/>
    <w:rsid w:val="457C7CF8"/>
    <w:rsid w:val="4585A81E"/>
    <w:rsid w:val="458CC81B"/>
    <w:rsid w:val="45A47F63"/>
    <w:rsid w:val="4633F773"/>
    <w:rsid w:val="46459717"/>
    <w:rsid w:val="4663933A"/>
    <w:rsid w:val="466789C6"/>
    <w:rsid w:val="466B21E5"/>
    <w:rsid w:val="4694C45E"/>
    <w:rsid w:val="46CDFBA2"/>
    <w:rsid w:val="470433B1"/>
    <w:rsid w:val="4714978F"/>
    <w:rsid w:val="473FDEED"/>
    <w:rsid w:val="47B87B4C"/>
    <w:rsid w:val="47CD5379"/>
    <w:rsid w:val="47DA2E60"/>
    <w:rsid w:val="47E15EBE"/>
    <w:rsid w:val="47E5E4D4"/>
    <w:rsid w:val="47E74394"/>
    <w:rsid w:val="47FC7893"/>
    <w:rsid w:val="4806F246"/>
    <w:rsid w:val="481DAD34"/>
    <w:rsid w:val="4824B5F0"/>
    <w:rsid w:val="482F4C53"/>
    <w:rsid w:val="483094BF"/>
    <w:rsid w:val="4885C4EA"/>
    <w:rsid w:val="48A00412"/>
    <w:rsid w:val="48B067F0"/>
    <w:rsid w:val="48DE1FA8"/>
    <w:rsid w:val="48FBBDF2"/>
    <w:rsid w:val="490C4C28"/>
    <w:rsid w:val="4941016D"/>
    <w:rsid w:val="498DB841"/>
    <w:rsid w:val="499E9368"/>
    <w:rsid w:val="49A2C2A7"/>
    <w:rsid w:val="49C52DBD"/>
    <w:rsid w:val="49CB1CB4"/>
    <w:rsid w:val="49DEB029"/>
    <w:rsid w:val="49F958A0"/>
    <w:rsid w:val="4A2DAA43"/>
    <w:rsid w:val="4A32280D"/>
    <w:rsid w:val="4A3BD473"/>
    <w:rsid w:val="4A771192"/>
    <w:rsid w:val="4AF940FE"/>
    <w:rsid w:val="4B11A21A"/>
    <w:rsid w:val="4B3E9308"/>
    <w:rsid w:val="4B66ED15"/>
    <w:rsid w:val="4B683581"/>
    <w:rsid w:val="4B7A808A"/>
    <w:rsid w:val="4B945545"/>
    <w:rsid w:val="4BFC4E11"/>
    <w:rsid w:val="4C0A7C31"/>
    <w:rsid w:val="4C80FCE9"/>
    <w:rsid w:val="4CA84444"/>
    <w:rsid w:val="4CDC1CC2"/>
    <w:rsid w:val="4D02BD76"/>
    <w:rsid w:val="4D7846CD"/>
    <w:rsid w:val="4D91252A"/>
    <w:rsid w:val="4DA9B967"/>
    <w:rsid w:val="4DB589E6"/>
    <w:rsid w:val="4E51BCD2"/>
    <w:rsid w:val="4E7633CA"/>
    <w:rsid w:val="4E93F487"/>
    <w:rsid w:val="4E9E8DD7"/>
    <w:rsid w:val="4EE3A699"/>
    <w:rsid w:val="4F0D9C73"/>
    <w:rsid w:val="4F33EED3"/>
    <w:rsid w:val="4F41065D"/>
    <w:rsid w:val="4F8B246D"/>
    <w:rsid w:val="5012042B"/>
    <w:rsid w:val="501F1569"/>
    <w:rsid w:val="5050DAC5"/>
    <w:rsid w:val="507E3F57"/>
    <w:rsid w:val="509CEBC7"/>
    <w:rsid w:val="50BC44EB"/>
    <w:rsid w:val="50CFBF34"/>
    <w:rsid w:val="50F86970"/>
    <w:rsid w:val="51040F95"/>
    <w:rsid w:val="511344EF"/>
    <w:rsid w:val="51597A56"/>
    <w:rsid w:val="51829E7F"/>
    <w:rsid w:val="51C4805E"/>
    <w:rsid w:val="5219BB79"/>
    <w:rsid w:val="523122B9"/>
    <w:rsid w:val="52453D35"/>
    <w:rsid w:val="52E4B207"/>
    <w:rsid w:val="5321F520"/>
    <w:rsid w:val="536ED9EE"/>
    <w:rsid w:val="53D061AB"/>
    <w:rsid w:val="53D48C89"/>
    <w:rsid w:val="53DC7A0F"/>
    <w:rsid w:val="5431F3D0"/>
    <w:rsid w:val="5447C105"/>
    <w:rsid w:val="545A2449"/>
    <w:rsid w:val="548200A3"/>
    <w:rsid w:val="54F1F5E1"/>
    <w:rsid w:val="550A5B05"/>
    <w:rsid w:val="552162D0"/>
    <w:rsid w:val="5527BCDA"/>
    <w:rsid w:val="55509C2F"/>
    <w:rsid w:val="55784A70"/>
    <w:rsid w:val="558C6B46"/>
    <w:rsid w:val="559A8516"/>
    <w:rsid w:val="55D777BC"/>
    <w:rsid w:val="560F1D07"/>
    <w:rsid w:val="56B53B13"/>
    <w:rsid w:val="56B58797"/>
    <w:rsid w:val="56B77129"/>
    <w:rsid w:val="56D255E7"/>
    <w:rsid w:val="5705DD33"/>
    <w:rsid w:val="57A5C122"/>
    <w:rsid w:val="57C9C8B9"/>
    <w:rsid w:val="581510A6"/>
    <w:rsid w:val="582A5CCA"/>
    <w:rsid w:val="583FDB35"/>
    <w:rsid w:val="58491DEE"/>
    <w:rsid w:val="58590392"/>
    <w:rsid w:val="59CB3940"/>
    <w:rsid w:val="59EBAB51"/>
    <w:rsid w:val="5A4AED5A"/>
    <w:rsid w:val="5A4BBB93"/>
    <w:rsid w:val="5A997EE2"/>
    <w:rsid w:val="5ACC1C87"/>
    <w:rsid w:val="5B54B6D2"/>
    <w:rsid w:val="5B8C3A23"/>
    <w:rsid w:val="5C09C69A"/>
    <w:rsid w:val="5CB5DA6E"/>
    <w:rsid w:val="5CD3BB4A"/>
    <w:rsid w:val="5D280A84"/>
    <w:rsid w:val="5D71A23A"/>
    <w:rsid w:val="5D828E1C"/>
    <w:rsid w:val="5D921703"/>
    <w:rsid w:val="5DD26F46"/>
    <w:rsid w:val="5DF210C8"/>
    <w:rsid w:val="5E618499"/>
    <w:rsid w:val="5E643395"/>
    <w:rsid w:val="5EE7DBE2"/>
    <w:rsid w:val="5F243E07"/>
    <w:rsid w:val="5F255E6C"/>
    <w:rsid w:val="60484CA0"/>
    <w:rsid w:val="6059AFF9"/>
    <w:rsid w:val="60851F24"/>
    <w:rsid w:val="60BAFD17"/>
    <w:rsid w:val="60C2F6A9"/>
    <w:rsid w:val="60CA4A48"/>
    <w:rsid w:val="60D3573B"/>
    <w:rsid w:val="60F5B3D5"/>
    <w:rsid w:val="611C5993"/>
    <w:rsid w:val="61252DA1"/>
    <w:rsid w:val="6168901F"/>
    <w:rsid w:val="61B7D253"/>
    <w:rsid w:val="61BF22A9"/>
    <w:rsid w:val="61CBE5DC"/>
    <w:rsid w:val="61FD7F1C"/>
    <w:rsid w:val="621EC6D5"/>
    <w:rsid w:val="625CFF2E"/>
    <w:rsid w:val="626BACF3"/>
    <w:rsid w:val="626F279C"/>
    <w:rsid w:val="628AB32F"/>
    <w:rsid w:val="62ABA42A"/>
    <w:rsid w:val="62C55D52"/>
    <w:rsid w:val="630B1FBD"/>
    <w:rsid w:val="63240721"/>
    <w:rsid w:val="63792C46"/>
    <w:rsid w:val="638F51DF"/>
    <w:rsid w:val="63994F7D"/>
    <w:rsid w:val="63B88F7A"/>
    <w:rsid w:val="63BA9736"/>
    <w:rsid w:val="640AF7FD"/>
    <w:rsid w:val="6419906E"/>
    <w:rsid w:val="645B20EB"/>
    <w:rsid w:val="645CCE63"/>
    <w:rsid w:val="64791F10"/>
    <w:rsid w:val="64967789"/>
    <w:rsid w:val="656033A6"/>
    <w:rsid w:val="659BFDDF"/>
    <w:rsid w:val="65A6C85E"/>
    <w:rsid w:val="65F50450"/>
    <w:rsid w:val="663247EA"/>
    <w:rsid w:val="667D1CB4"/>
    <w:rsid w:val="668B4376"/>
    <w:rsid w:val="66933FE0"/>
    <w:rsid w:val="669F56FF"/>
    <w:rsid w:val="66AEE304"/>
    <w:rsid w:val="6711163E"/>
    <w:rsid w:val="67297062"/>
    <w:rsid w:val="674298BF"/>
    <w:rsid w:val="677F154D"/>
    <w:rsid w:val="67C9359D"/>
    <w:rsid w:val="67E9E123"/>
    <w:rsid w:val="681B820A"/>
    <w:rsid w:val="6827B5E7"/>
    <w:rsid w:val="683B2760"/>
    <w:rsid w:val="6851D332"/>
    <w:rsid w:val="686CC0A0"/>
    <w:rsid w:val="6887BBC7"/>
    <w:rsid w:val="68B85C0A"/>
    <w:rsid w:val="68CC40B2"/>
    <w:rsid w:val="68D55C2D"/>
    <w:rsid w:val="68DA0EC3"/>
    <w:rsid w:val="691B7679"/>
    <w:rsid w:val="69335251"/>
    <w:rsid w:val="696518A1"/>
    <w:rsid w:val="69A2B4F0"/>
    <w:rsid w:val="69C2E438"/>
    <w:rsid w:val="69C38648"/>
    <w:rsid w:val="69CC6E81"/>
    <w:rsid w:val="6A6F6F02"/>
    <w:rsid w:val="6AB6B60F"/>
    <w:rsid w:val="6ABCE9F4"/>
    <w:rsid w:val="6AD1B7A7"/>
    <w:rsid w:val="6AF2537A"/>
    <w:rsid w:val="6B72C822"/>
    <w:rsid w:val="6B875BF0"/>
    <w:rsid w:val="6C03E174"/>
    <w:rsid w:val="6C41E2AC"/>
    <w:rsid w:val="6C6C99C3"/>
    <w:rsid w:val="6C886111"/>
    <w:rsid w:val="6D0E9883"/>
    <w:rsid w:val="6D3EC19A"/>
    <w:rsid w:val="6D4773B3"/>
    <w:rsid w:val="6D9FB1D5"/>
    <w:rsid w:val="6DCDAE91"/>
    <w:rsid w:val="6DEE56D1"/>
    <w:rsid w:val="6E11655A"/>
    <w:rsid w:val="6E5746CE"/>
    <w:rsid w:val="6EAA68E4"/>
    <w:rsid w:val="6ED2FD0A"/>
    <w:rsid w:val="6EF2A4C4"/>
    <w:rsid w:val="6F85037A"/>
    <w:rsid w:val="6FB20088"/>
    <w:rsid w:val="6FC5FA8E"/>
    <w:rsid w:val="70088189"/>
    <w:rsid w:val="70414B5B"/>
    <w:rsid w:val="707FE359"/>
    <w:rsid w:val="708C90FA"/>
    <w:rsid w:val="70B358F5"/>
    <w:rsid w:val="70C7EBE1"/>
    <w:rsid w:val="70CFC7FC"/>
    <w:rsid w:val="70D12ED4"/>
    <w:rsid w:val="7120D3DB"/>
    <w:rsid w:val="71603BF3"/>
    <w:rsid w:val="71804D9C"/>
    <w:rsid w:val="718932A7"/>
    <w:rsid w:val="71A0BD4A"/>
    <w:rsid w:val="71BE2FD6"/>
    <w:rsid w:val="720707BD"/>
    <w:rsid w:val="7228615B"/>
    <w:rsid w:val="728FD33A"/>
    <w:rsid w:val="72959B07"/>
    <w:rsid w:val="72A16BB0"/>
    <w:rsid w:val="72C530D2"/>
    <w:rsid w:val="731F3992"/>
    <w:rsid w:val="733C8DAB"/>
    <w:rsid w:val="734DA7DE"/>
    <w:rsid w:val="737DDA07"/>
    <w:rsid w:val="73AFF6F5"/>
    <w:rsid w:val="73D3E340"/>
    <w:rsid w:val="7432A254"/>
    <w:rsid w:val="7453B4A9"/>
    <w:rsid w:val="7467D299"/>
    <w:rsid w:val="74ACDF61"/>
    <w:rsid w:val="74D85E0C"/>
    <w:rsid w:val="74F54E6C"/>
    <w:rsid w:val="75399626"/>
    <w:rsid w:val="75488121"/>
    <w:rsid w:val="7553312E"/>
    <w:rsid w:val="75F245FF"/>
    <w:rsid w:val="75F36C9E"/>
    <w:rsid w:val="76E45182"/>
    <w:rsid w:val="76E8D7F1"/>
    <w:rsid w:val="7737C538"/>
    <w:rsid w:val="773F0980"/>
    <w:rsid w:val="77D7F9C4"/>
    <w:rsid w:val="77EFC90B"/>
    <w:rsid w:val="781BCCB5"/>
    <w:rsid w:val="78541241"/>
    <w:rsid w:val="786CCD87"/>
    <w:rsid w:val="788021E3"/>
    <w:rsid w:val="78CB8635"/>
    <w:rsid w:val="78DAD9E1"/>
    <w:rsid w:val="79ABCF2F"/>
    <w:rsid w:val="7A26A251"/>
    <w:rsid w:val="7A5F417E"/>
    <w:rsid w:val="7B529DBD"/>
    <w:rsid w:val="7B85712A"/>
    <w:rsid w:val="7B939F4A"/>
    <w:rsid w:val="7BA6A681"/>
    <w:rsid w:val="7CCCB38A"/>
    <w:rsid w:val="7CEE6E1E"/>
    <w:rsid w:val="7D006C78"/>
    <w:rsid w:val="7D8AF3A9"/>
    <w:rsid w:val="7DDC554F"/>
    <w:rsid w:val="7DF3DD34"/>
    <w:rsid w:val="7E0FD0FF"/>
    <w:rsid w:val="7EBA4E73"/>
    <w:rsid w:val="7F26AC98"/>
    <w:rsid w:val="7F2D2986"/>
    <w:rsid w:val="7F4BFDFD"/>
    <w:rsid w:val="7FA8C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C99C3"/>
  <w15:chartTrackingRefBased/>
  <w15:docId w15:val="{E25DF48C-9608-4BBF-BD9F-7D1708CD92B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bb45b3280ccc43a5" /><Relationship Type="http://schemas.microsoft.com/office/2020/10/relationships/intelligence" Target="intelligence2.xml" Id="Rdc2cf3fddc9f43ec" /><Relationship Type="http://schemas.openxmlformats.org/officeDocument/2006/relationships/hyperlink" Target="https://www.hrw.org/report/1997/04/01/racist-violence-united-kingdom" TargetMode="External" Id="R34b25950a95f44d4" /><Relationship Type="http://schemas.openxmlformats.org/officeDocument/2006/relationships/hyperlink" Target="https://iasservices.org.uk/the-effect-of-immigration-on-the-uk-economy/" TargetMode="External" Id="R3f7bb941453c4e78" /><Relationship Type="http://schemas.openxmlformats.org/officeDocument/2006/relationships/hyperlink" Target="https://www.allen-associates.com/challenges-immigrant-faces-uk/" TargetMode="External" Id="R4b16e3d2316e4476" /><Relationship Type="http://schemas.openxmlformats.org/officeDocument/2006/relationships/hyperlink" Target="https://migrationobservatory.ox.ac.uk/resources/briefings/immigration-and-crime-evidence-for-the-uk-and-other-countries/" TargetMode="External" Id="R998a63be6c1c431d" /><Relationship Type="http://schemas.openxmlformats.org/officeDocument/2006/relationships/hyperlink" Target="https://www.ons.gov.uk/peoplepopulationandcommunity/culturalidentity/ethnicity/bulletins/ethnicgroupenglandandwales/census2021" TargetMode="External" Id="R7521e45ce29f4173" /><Relationship Type="http://schemas.openxmlformats.org/officeDocument/2006/relationships/hyperlink" Target="https://ideas.repec.org/p/oxf/esohwp/_182.html" TargetMode="External" Id="R9740fbc73a534791" /><Relationship Type="http://schemas.openxmlformats.org/officeDocument/2006/relationships/hyperlink" Target="https://socialsci.libretexts.org/Bookshelves/Sociology/Introduction_to_Sociology/Sociology_(Boundless)/07%3A_Deviance_Social_Control_and_Crime/7.04%3A_The_Functionalist_Perspective_on_Deviance/7.4B%3A_Strain_Theory-_How_Social_Values_Produce_Deviance" TargetMode="External" Id="R84611e84e5434fd1" /><Relationship Type="http://schemas.openxmlformats.org/officeDocument/2006/relationships/hyperlink" Target="https://www.britishlegion.org.uk/stories/how-ww2-drove-social-change" TargetMode="External" Id="R330c43be4ed441fd" /><Relationship Type="http://schemas.openxmlformats.org/officeDocument/2006/relationships/hyperlink" Target="https://journals.sagepub.com/doi/pdf/10.1177/1088767911424539" TargetMode="External" Id="Rc87ccb1aff7d45ea" /><Relationship Type="http://schemas.openxmlformats.org/officeDocument/2006/relationships/hyperlink" Target="https://soztheo.de/theories-of-crime/social-disorganization/soziale-desorganisation-shaw-mckay/?lang=en" TargetMode="External" Id="R9c3b0e37af5741f7" /><Relationship Type="http://schemas.openxmlformats.org/officeDocument/2006/relationships/hyperlink" Target="https://www.legislation.gov.uk/ukpga/1998/37/section/28" TargetMode="External" Id="Ra5405ba40bf84a10" /><Relationship Type="http://schemas.openxmlformats.org/officeDocument/2006/relationships/hyperlink" Target="https://www.legislation.gov.uk/ukpga/2010/15/section/9" TargetMode="External" Id="R08faeedf4fcd4193" /><Relationship Type="http://schemas.openxmlformats.org/officeDocument/2006/relationships/hyperlink" Target="https://wol.iza.org/articles/crime-and-immigration/long" TargetMode="External" Id="R947b4caafa4c4e3b" /><Relationship Type="http://schemas.openxmlformats.org/officeDocument/2006/relationships/hyperlink" Target="https://www.cps.gov.uk/publication/equality-diversity-and-inclusion-statement" TargetMode="External" Id="R84c3b46a27b4498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2023-11-21T09:24:49.6403759Z</dcterms:created>
  <dcterms:modified xsi:type="dcterms:W3CDTF">2024-01-09T10:45:53.1623470Z</dcterms:modified>
  <dc:creator>Artur Zacharski (2103167)</dc:creator>
  <lastModifiedBy>Artur Zacharski (2103167)</lastModifiedBy>
</coreProperties>
</file>