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62A9463" wp14:paraId="2C078E63" wp14:textId="5FC50F83">
      <w:pPr>
        <w:rPr>
          <w:u w:val="single"/>
        </w:rPr>
      </w:pPr>
      <w:r w:rsidRPr="562A9463" w:rsidR="7215E74D">
        <w:rPr>
          <w:u w:val="single"/>
        </w:rPr>
        <w:t>A</w:t>
      </w:r>
      <w:r w:rsidRPr="562A9463" w:rsidR="7FAFE93C">
        <w:rPr>
          <w:u w:val="single"/>
        </w:rPr>
        <w:t>bstract</w:t>
      </w:r>
    </w:p>
    <w:p w:rsidR="562A9463" w:rsidP="562A9463" w:rsidRDefault="562A9463" w14:paraId="04E7C96E" w14:textId="64C67773">
      <w:pPr>
        <w:pStyle w:val="Normal"/>
        <w:rPr>
          <w:u w:val="single"/>
        </w:rPr>
      </w:pPr>
    </w:p>
    <w:p w:rsidR="559D0C21" w:rsidP="562A9463" w:rsidRDefault="559D0C21" w14:paraId="03F7EA0F" w14:textId="3405F549">
      <w:pPr>
        <w:spacing w:before="0" w:beforeAutospacing="off"/>
      </w:pPr>
      <w:r w:rsidR="559D0C21">
        <w:rPr/>
        <w:t xml:space="preserve">Within my dissertation want to cover on how accessible mountain biking is as I found it not to be </w:t>
      </w:r>
      <w:r w:rsidR="58AE9155">
        <w:rPr/>
        <w:t>accessible</w:t>
      </w:r>
      <w:r w:rsidR="559D0C21">
        <w:rPr/>
        <w:t xml:space="preserve"> to everyone due to </w:t>
      </w:r>
      <w:r w:rsidR="559D0C21">
        <w:rPr/>
        <w:t>different factors</w:t>
      </w:r>
      <w:r w:rsidR="559D0C21">
        <w:rPr/>
        <w:t xml:space="preserve"> like gender, cultural and ability</w:t>
      </w:r>
      <w:r w:rsidR="1441F153">
        <w:rPr/>
        <w:t xml:space="preserve">. My aims </w:t>
      </w:r>
      <w:r w:rsidR="1441F153">
        <w:rPr/>
        <w:t>is</w:t>
      </w:r>
      <w:r w:rsidR="1441F153">
        <w:rPr/>
        <w:t xml:space="preserve"> to research these different topics to discuss what is being do</w:t>
      </w:r>
      <w:r w:rsidR="198CAA60">
        <w:rPr/>
        <w:t>n</w:t>
      </w:r>
      <w:r w:rsidR="1441F153">
        <w:rPr/>
        <w:t xml:space="preserve">e to make mountain biking more </w:t>
      </w:r>
      <w:r w:rsidR="18621782">
        <w:rPr/>
        <w:t>accessible</w:t>
      </w:r>
      <w:r w:rsidR="1441F153">
        <w:rPr/>
        <w:t xml:space="preserve"> I will explore the downfalls of mountain biking and give suggestions on how to improve the sport’s </w:t>
      </w:r>
      <w:r w:rsidR="631497A6">
        <w:rPr/>
        <w:t>Accessability</w:t>
      </w:r>
      <w:r w:rsidR="631497A6">
        <w:rPr/>
        <w:t>. In</w:t>
      </w:r>
      <w:r w:rsidR="7215E74D">
        <w:rPr/>
        <w:t xml:space="preserve"> addition to exploring physical barriers to participation in mountain biking, I am </w:t>
      </w:r>
      <w:r w:rsidR="7215E74D">
        <w:rPr/>
        <w:t xml:space="preserve">interested </w:t>
      </w:r>
      <w:r w:rsidR="05200E52">
        <w:rPr/>
        <w:t xml:space="preserve"> researching</w:t>
      </w:r>
      <w:r w:rsidR="05200E52">
        <w:rPr/>
        <w:t xml:space="preserve"> </w:t>
      </w:r>
      <w:r w:rsidR="7215E74D">
        <w:rPr/>
        <w:t xml:space="preserve">the social and cultural factors influencing its accessibility. Cost </w:t>
      </w:r>
      <w:r w:rsidR="7215E74D">
        <w:rPr/>
        <w:t>emerges</w:t>
      </w:r>
      <w:r w:rsidR="7215E74D">
        <w:rPr/>
        <w:t xml:space="preserve"> as a significant hindrance, particularly due to the </w:t>
      </w:r>
      <w:r w:rsidR="7215E74D">
        <w:rPr/>
        <w:t>perception</w:t>
      </w:r>
      <w:r w:rsidR="7215E74D">
        <w:rPr/>
        <w:t xml:space="preserve"> that mountain biking </w:t>
      </w:r>
      <w:r w:rsidR="7215E74D">
        <w:rPr/>
        <w:t>necessitates</w:t>
      </w:r>
      <w:r w:rsidR="7215E74D">
        <w:rPr/>
        <w:t xml:space="preserve"> expensive gear for challenging trails. However, alternative forms like cross-country biking or opting for a hardtail bike present</w:t>
      </w:r>
      <w:r w:rsidR="0B8EAE03">
        <w:rPr/>
        <w:t>s</w:t>
      </w:r>
      <w:r w:rsidR="7215E74D">
        <w:rPr/>
        <w:t xml:space="preserve"> </w:t>
      </w:r>
      <w:r w:rsidR="483463FC">
        <w:rPr/>
        <w:t xml:space="preserve">more economical </w:t>
      </w:r>
      <w:r w:rsidR="483463FC">
        <w:rPr/>
        <w:t>option</w:t>
      </w:r>
      <w:r w:rsidR="7215E74D">
        <w:rPr/>
        <w:t>. Moreover, the lack of a robust mountain biking culture within certain countries and ethnic groups contributes to limited accessibility</w:t>
      </w:r>
      <w:r w:rsidR="7215E74D">
        <w:rPr/>
        <w:t xml:space="preserve">. Recognizing the need for gender </w:t>
      </w:r>
      <w:r w:rsidR="7215E74D">
        <w:rPr/>
        <w:t xml:space="preserve">inclusivity, </w:t>
      </w:r>
      <w:r w:rsidR="4A274AFF">
        <w:rPr/>
        <w:t xml:space="preserve"> and</w:t>
      </w:r>
      <w:r w:rsidR="4A274AFF">
        <w:rPr/>
        <w:t xml:space="preserve"> seeing how </w:t>
      </w:r>
      <w:r w:rsidR="7215E74D">
        <w:rPr/>
        <w:t>countries and governing bodies are making efforts to address this</w:t>
      </w:r>
      <w:r w:rsidR="7215E74D">
        <w:rPr/>
        <w:t xml:space="preserve">. </w:t>
      </w:r>
      <w:r w:rsidR="7215E74D">
        <w:rPr/>
        <w:t>Personally</w:t>
      </w:r>
      <w:r w:rsidR="7215E74D">
        <w:rPr/>
        <w:t xml:space="preserve"> observing a male-dominated presence in bike parks, I am intrigued to delve into the reasons behind this and explore initiatives aimed at changing </w:t>
      </w:r>
      <w:r w:rsidR="7215E74D">
        <w:rPr/>
        <w:t>perceptions</w:t>
      </w:r>
      <w:r w:rsidR="6AE1209B">
        <w:rPr/>
        <w:t xml:space="preserve"> </w:t>
      </w:r>
      <w:r w:rsidR="6AE1209B">
        <w:rPr/>
        <w:t>withint</w:t>
      </w:r>
      <w:r w:rsidR="6AE1209B">
        <w:rPr/>
        <w:t xml:space="preserve"> the mountain biking community</w:t>
      </w:r>
      <w:r w:rsidR="7215E74D">
        <w:rPr/>
        <w:t xml:space="preserve">. </w:t>
      </w:r>
      <w:r w:rsidR="630A6605">
        <w:rPr/>
        <w:t xml:space="preserve">Ensuring that mountain biking is accessible to everyone is crucial </w:t>
      </w:r>
      <w:r w:rsidR="630A6605">
        <w:rPr/>
        <w:t>fo</w:t>
      </w:r>
      <w:r w:rsidR="2E94A76D">
        <w:rPr/>
        <w:t>r</w:t>
      </w:r>
      <w:r w:rsidR="630A6605">
        <w:rPr/>
        <w:t xml:space="preserve"> inclusivity and promoting physical and mental </w:t>
      </w:r>
      <w:r w:rsidR="5B43FC90">
        <w:rPr/>
        <w:t>well-being and</w:t>
      </w:r>
      <w:r w:rsidR="630A6605">
        <w:rPr/>
        <w:t xml:space="preserve"> creating a diverse community within </w:t>
      </w:r>
      <w:r w:rsidR="4683326D">
        <w:rPr/>
        <w:t>mountain</w:t>
      </w:r>
      <w:r w:rsidR="630A6605">
        <w:rPr/>
        <w:t xml:space="preserve"> biking. Firstly, accessibility opens the door to outdoor recreation for individuals of all backgrounds, ages, and abilities, breaking down barriers and democratizing access to the benefits of the sport. The physical benefits of mountain biking, such as cardiovascular fitness, improved balance, and muscular endurance, contribute to overall health. Making the sport accessible means more people can enjoy these advantages, leading to healthier communities.</w:t>
      </w:r>
      <w:r w:rsidR="630A6605">
        <w:rPr/>
        <w:t xml:space="preserve"> </w:t>
      </w:r>
      <w:r w:rsidR="42D2D1A6">
        <w:rPr/>
        <w:t>Mountain</w:t>
      </w:r>
      <w:r w:rsidR="630A6605">
        <w:rPr/>
        <w:t xml:space="preserve"> biking</w:t>
      </w:r>
      <w:r w:rsidR="75B9F70F">
        <w:rPr/>
        <w:t xml:space="preserve"> also </w:t>
      </w:r>
      <w:r w:rsidR="75B9F70F">
        <w:rPr/>
        <w:t>provides</w:t>
      </w:r>
      <w:r w:rsidR="75B9F70F">
        <w:rPr/>
        <w:t xml:space="preserve"> many mental health </w:t>
      </w:r>
      <w:r w:rsidR="1832C511">
        <w:rPr/>
        <w:t>benefits</w:t>
      </w:r>
      <w:r w:rsidR="75B9F70F">
        <w:rPr/>
        <w:t xml:space="preserve"> such as</w:t>
      </w:r>
      <w:r w:rsidR="630A6605">
        <w:rPr/>
        <w:t xml:space="preserve"> personal growth, confidence-building, and skill development. For marginalized or underrepresented groups, it can be a powerful tool for empowerment and breaking stereotypes.</w:t>
      </w:r>
      <w:r w:rsidR="345EDC41">
        <w:rPr/>
        <w:t xml:space="preserve"> To gather this </w:t>
      </w:r>
      <w:r w:rsidR="345EDC41">
        <w:rPr/>
        <w:t>information</w:t>
      </w:r>
      <w:r w:rsidR="345EDC41">
        <w:rPr/>
        <w:t xml:space="preserve"> </w:t>
      </w:r>
      <w:r w:rsidR="080FDBCA">
        <w:rPr/>
        <w:t>I'm</w:t>
      </w:r>
      <w:r w:rsidR="345EDC41">
        <w:rPr/>
        <w:t xml:space="preserve"> </w:t>
      </w:r>
      <w:r w:rsidR="55FA9C98">
        <w:rPr/>
        <w:t>predominantly</w:t>
      </w:r>
      <w:r w:rsidR="345EDC41">
        <w:rPr/>
        <w:t xml:space="preserve"> using</w:t>
      </w:r>
      <w:r w:rsidR="345EDC41">
        <w:rPr/>
        <w:t xml:space="preserve"> </w:t>
      </w:r>
      <w:r w:rsidR="53A3B329">
        <w:rPr/>
        <w:t>secondary</w:t>
      </w:r>
      <w:r w:rsidR="345EDC41">
        <w:rPr/>
        <w:t xml:space="preserve"> data from sources such as governing bodies, government websites, charitable organisations and </w:t>
      </w:r>
      <w:r w:rsidR="4822A5BC">
        <w:rPr/>
        <w:t>interviews</w:t>
      </w:r>
      <w:r w:rsidR="345EDC41">
        <w:rPr/>
        <w:t xml:space="preserve"> with racers and ca</w:t>
      </w:r>
      <w:r w:rsidR="66BAC6CC">
        <w:rPr/>
        <w:t xml:space="preserve">sual mountain bikers. This way I ca cover a large area of research that includes different people </w:t>
      </w:r>
      <w:r w:rsidR="2333A4F3">
        <w:rPr/>
        <w:t>stories</w:t>
      </w:r>
      <w:r w:rsidR="66BAC6CC">
        <w:rPr/>
        <w:t xml:space="preserve"> to overall create a </w:t>
      </w:r>
      <w:r w:rsidR="3A1FF7F3">
        <w:rPr/>
        <w:t>narrative</w:t>
      </w:r>
      <w:r w:rsidR="66BAC6CC">
        <w:rPr/>
        <w:t xml:space="preserve"> on how </w:t>
      </w:r>
      <w:r w:rsidR="01E53C91">
        <w:rPr/>
        <w:t>accessible</w:t>
      </w:r>
      <w:r w:rsidR="66BAC6CC">
        <w:rPr/>
        <w:t xml:space="preserve"> mountain biking is to </w:t>
      </w:r>
      <w:r w:rsidR="63805F0D">
        <w:rPr/>
        <w:t>the public.</w:t>
      </w:r>
      <w:r w:rsidR="05F7D4EC">
        <w:rPr/>
        <w:t xml:space="preserve"> My aims are to </w:t>
      </w:r>
      <w:r w:rsidR="2DBC54DD">
        <w:rPr/>
        <w:t>answer</w:t>
      </w:r>
      <w:r w:rsidR="05F7D4EC">
        <w:rPr/>
        <w:t xml:space="preserve"> these three questions within th</w:t>
      </w:r>
      <w:r w:rsidR="6BDEEDE5">
        <w:rPr/>
        <w:t>e</w:t>
      </w:r>
      <w:r w:rsidR="05F7D4EC">
        <w:rPr/>
        <w:t xml:space="preserve"> </w:t>
      </w:r>
      <w:r w:rsidR="49EF456B">
        <w:rPr/>
        <w:t>main</w:t>
      </w:r>
      <w:r w:rsidR="05F7D4EC">
        <w:rPr/>
        <w:t xml:space="preserve"> question of how </w:t>
      </w:r>
      <w:r w:rsidR="123E639A">
        <w:rPr/>
        <w:t>accessible</w:t>
      </w:r>
      <w:r w:rsidR="05F7D4EC">
        <w:rPr/>
        <w:t xml:space="preserve"> mountain biking is?</w:t>
      </w:r>
    </w:p>
    <w:p w:rsidR="05F7D4EC" w:rsidP="562A9463" w:rsidRDefault="05F7D4EC" w14:paraId="1C444EBE" w14:textId="744BD9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62A9463" w:rsidR="05F7D4E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How accessible is mountain biking to people from different ethnic and social backgrounds? </w:t>
      </w:r>
    </w:p>
    <w:p w:rsidR="05F7D4EC" w:rsidP="562A9463" w:rsidRDefault="05F7D4EC" w14:paraId="5C1C76C4" w14:textId="0A3BA4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62A9463" w:rsidR="05F7D4E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Is there is a split in gender in mountain biking? </w:t>
      </w:r>
    </w:p>
    <w:p w:rsidR="05F7D4EC" w:rsidP="562A9463" w:rsidRDefault="05F7D4EC" w14:paraId="13E1E4A4" w14:textId="3AA395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62A9463" w:rsidR="05F7D4EC">
        <w:rPr>
          <w:rFonts w:ascii="Calibri" w:hAnsi="Calibri" w:eastAsia="Calibri" w:cs="Calibri"/>
          <w:b w:val="0"/>
          <w:bCs w:val="0"/>
          <w:i w:val="0"/>
          <w:iCs w:val="0"/>
          <w:caps w:val="0"/>
          <w:smallCaps w:val="0"/>
          <w:noProof w:val="0"/>
          <w:color w:val="000000" w:themeColor="text1" w:themeTint="FF" w:themeShade="FF"/>
          <w:sz w:val="22"/>
          <w:szCs w:val="22"/>
          <w:lang w:val="en-US"/>
        </w:rPr>
        <w:t>How accessible is mountain biking to people with disabilities?</w:t>
      </w:r>
    </w:p>
    <w:p w:rsidR="05F7D4EC" w:rsidP="562A9463" w:rsidRDefault="05F7D4EC" w14:paraId="5B235BB8" w14:textId="09D3E185">
      <w:pPr>
        <w:pStyle w:val="Normal"/>
        <w:spacing w:before="0" w:beforeAutospacing="off"/>
      </w:pPr>
      <w:r w:rsidR="05F7D4EC">
        <w:rPr/>
        <w:t xml:space="preserve">These questions are designed to cover all minorities within </w:t>
      </w:r>
      <w:r w:rsidR="0ADB44AB">
        <w:rPr/>
        <w:t>mountain</w:t>
      </w:r>
      <w:r w:rsidR="05F7D4EC">
        <w:rPr/>
        <w:t xml:space="preserve"> biking and through </w:t>
      </w:r>
      <w:r w:rsidR="4309EF82">
        <w:rPr/>
        <w:t>answering</w:t>
      </w:r>
      <w:r w:rsidR="05F7D4EC">
        <w:rPr/>
        <w:t xml:space="preserve"> them I hope to shine a light on issues within the mountain biking community.</w:t>
      </w:r>
    </w:p>
    <w:p w:rsidR="562A9463" w:rsidP="562A9463" w:rsidRDefault="562A9463" w14:paraId="5545BE8F" w14:textId="4E19F4A4">
      <w:pPr>
        <w:pStyle w:val="Normal"/>
        <w:spacing w:before="0" w:beforeAutospacing="off"/>
      </w:pPr>
    </w:p>
    <w:p w:rsidR="562A9463" w:rsidP="562A9463" w:rsidRDefault="562A9463" w14:paraId="56C3FA2A" w14:textId="4AB75ABB">
      <w:pPr>
        <w:pStyle w:val="Normal"/>
        <w:spacing w:before="0" w:beforeAutospacing="off"/>
      </w:pPr>
    </w:p>
    <w:p w:rsidR="562A9463" w:rsidP="562A9463" w:rsidRDefault="562A9463" w14:paraId="1564EEA5" w14:textId="5C3A5C65">
      <w:pPr>
        <w:pStyle w:val="Normal"/>
        <w:spacing w:before="0" w:beforeAutospacing="off"/>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CC4903"/>
    <w:rsid w:val="01E53C91"/>
    <w:rsid w:val="05200E52"/>
    <w:rsid w:val="05F7D4EC"/>
    <w:rsid w:val="080FDBCA"/>
    <w:rsid w:val="0ADB44AB"/>
    <w:rsid w:val="0B8EAE03"/>
    <w:rsid w:val="102573DA"/>
    <w:rsid w:val="123E639A"/>
    <w:rsid w:val="1441F153"/>
    <w:rsid w:val="1832C511"/>
    <w:rsid w:val="18621782"/>
    <w:rsid w:val="198CAA60"/>
    <w:rsid w:val="19CC4903"/>
    <w:rsid w:val="1D5E3273"/>
    <w:rsid w:val="1F0A4D0F"/>
    <w:rsid w:val="1FDCFA1F"/>
    <w:rsid w:val="20A61D70"/>
    <w:rsid w:val="2241EDD1"/>
    <w:rsid w:val="2333A4F3"/>
    <w:rsid w:val="23DDBE32"/>
    <w:rsid w:val="289806F8"/>
    <w:rsid w:val="2CC894B1"/>
    <w:rsid w:val="2D91B802"/>
    <w:rsid w:val="2DBC54DD"/>
    <w:rsid w:val="2E646512"/>
    <w:rsid w:val="2E94A76D"/>
    <w:rsid w:val="2F2D8863"/>
    <w:rsid w:val="30003573"/>
    <w:rsid w:val="32781D20"/>
    <w:rsid w:val="33EE4AD4"/>
    <w:rsid w:val="345EDC41"/>
    <w:rsid w:val="38AE2AC2"/>
    <w:rsid w:val="3A1FF7F3"/>
    <w:rsid w:val="3B2495B9"/>
    <w:rsid w:val="3CC0661A"/>
    <w:rsid w:val="3E5C367B"/>
    <w:rsid w:val="42D2D1A6"/>
    <w:rsid w:val="4309EF82"/>
    <w:rsid w:val="4683326D"/>
    <w:rsid w:val="4822A5BC"/>
    <w:rsid w:val="483463FC"/>
    <w:rsid w:val="499EE922"/>
    <w:rsid w:val="49EF456B"/>
    <w:rsid w:val="4A274AFF"/>
    <w:rsid w:val="4E7A47CB"/>
    <w:rsid w:val="5345CB68"/>
    <w:rsid w:val="53A3B329"/>
    <w:rsid w:val="54E19BC9"/>
    <w:rsid w:val="559D0C21"/>
    <w:rsid w:val="55FA9C98"/>
    <w:rsid w:val="562A9463"/>
    <w:rsid w:val="58AE9155"/>
    <w:rsid w:val="5AA8CFDF"/>
    <w:rsid w:val="5B43FC90"/>
    <w:rsid w:val="5B7F7063"/>
    <w:rsid w:val="630A6605"/>
    <w:rsid w:val="631497A6"/>
    <w:rsid w:val="632B6436"/>
    <w:rsid w:val="63805F0D"/>
    <w:rsid w:val="64FFAD19"/>
    <w:rsid w:val="66BAC6CC"/>
    <w:rsid w:val="6AE1209B"/>
    <w:rsid w:val="6BDEEDE5"/>
    <w:rsid w:val="7215E74D"/>
    <w:rsid w:val="75B9F70F"/>
    <w:rsid w:val="79280C3B"/>
    <w:rsid w:val="7C5FACFD"/>
    <w:rsid w:val="7FAFE9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C4903"/>
  <w15:chartTrackingRefBased/>
  <w15:docId w15:val="{BA5E6519-F387-48B9-A49B-050769182B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62A946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62A9463"/>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62A9463"/>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62A9463"/>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62A9463"/>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62A9463"/>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62A9463"/>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62A9463"/>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62A9463"/>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62A9463"/>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62A9463"/>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62A9463"/>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62A946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62A9463"/>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62A9463"/>
    <w:pPr>
      <w:spacing/>
      <w:ind w:left="720"/>
      <w:contextualSpacing/>
    </w:pPr>
  </w:style>
  <w:style w:type="character" w:styleId="Heading1Char" w:customStyle="true">
    <w:uiPriority w:val="9"/>
    <w:name w:val="Heading 1 Char"/>
    <w:basedOn w:val="DefaultParagraphFont"/>
    <w:link w:val="Heading1"/>
    <w:rsid w:val="562A9463"/>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62A9463"/>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62A9463"/>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62A9463"/>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62A9463"/>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62A9463"/>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62A9463"/>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62A9463"/>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62A9463"/>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62A9463"/>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62A9463"/>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62A9463"/>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62A9463"/>
    <w:rPr>
      <w:i w:val="1"/>
      <w:iCs w:val="1"/>
      <w:noProof w:val="0"/>
      <w:color w:val="4472C4" w:themeColor="accent1" w:themeTint="FF" w:themeShade="FF"/>
      <w:lang w:val="en-GB"/>
    </w:rPr>
  </w:style>
  <w:style w:type="paragraph" w:styleId="TOC1">
    <w:uiPriority w:val="39"/>
    <w:name w:val="toc 1"/>
    <w:basedOn w:val="Normal"/>
    <w:next w:val="Normal"/>
    <w:unhideWhenUsed/>
    <w:rsid w:val="562A9463"/>
    <w:pPr>
      <w:spacing w:after="100"/>
    </w:pPr>
  </w:style>
  <w:style w:type="paragraph" w:styleId="TOC2">
    <w:uiPriority w:val="39"/>
    <w:name w:val="toc 2"/>
    <w:basedOn w:val="Normal"/>
    <w:next w:val="Normal"/>
    <w:unhideWhenUsed/>
    <w:rsid w:val="562A9463"/>
    <w:pPr>
      <w:spacing w:after="100"/>
      <w:ind w:left="220"/>
    </w:pPr>
  </w:style>
  <w:style w:type="paragraph" w:styleId="TOC3">
    <w:uiPriority w:val="39"/>
    <w:name w:val="toc 3"/>
    <w:basedOn w:val="Normal"/>
    <w:next w:val="Normal"/>
    <w:unhideWhenUsed/>
    <w:rsid w:val="562A9463"/>
    <w:pPr>
      <w:spacing w:after="100"/>
      <w:ind w:left="440"/>
    </w:pPr>
  </w:style>
  <w:style w:type="paragraph" w:styleId="TOC4">
    <w:uiPriority w:val="39"/>
    <w:name w:val="toc 4"/>
    <w:basedOn w:val="Normal"/>
    <w:next w:val="Normal"/>
    <w:unhideWhenUsed/>
    <w:rsid w:val="562A9463"/>
    <w:pPr>
      <w:spacing w:after="100"/>
      <w:ind w:left="660"/>
    </w:pPr>
  </w:style>
  <w:style w:type="paragraph" w:styleId="TOC5">
    <w:uiPriority w:val="39"/>
    <w:name w:val="toc 5"/>
    <w:basedOn w:val="Normal"/>
    <w:next w:val="Normal"/>
    <w:unhideWhenUsed/>
    <w:rsid w:val="562A9463"/>
    <w:pPr>
      <w:spacing w:after="100"/>
      <w:ind w:left="880"/>
    </w:pPr>
  </w:style>
  <w:style w:type="paragraph" w:styleId="TOC6">
    <w:uiPriority w:val="39"/>
    <w:name w:val="toc 6"/>
    <w:basedOn w:val="Normal"/>
    <w:next w:val="Normal"/>
    <w:unhideWhenUsed/>
    <w:rsid w:val="562A9463"/>
    <w:pPr>
      <w:spacing w:after="100"/>
      <w:ind w:left="1100"/>
    </w:pPr>
  </w:style>
  <w:style w:type="paragraph" w:styleId="TOC7">
    <w:uiPriority w:val="39"/>
    <w:name w:val="toc 7"/>
    <w:basedOn w:val="Normal"/>
    <w:next w:val="Normal"/>
    <w:unhideWhenUsed/>
    <w:rsid w:val="562A9463"/>
    <w:pPr>
      <w:spacing w:after="100"/>
      <w:ind w:left="1320"/>
    </w:pPr>
  </w:style>
  <w:style w:type="paragraph" w:styleId="TOC8">
    <w:uiPriority w:val="39"/>
    <w:name w:val="toc 8"/>
    <w:basedOn w:val="Normal"/>
    <w:next w:val="Normal"/>
    <w:unhideWhenUsed/>
    <w:rsid w:val="562A9463"/>
    <w:pPr>
      <w:spacing w:after="100"/>
      <w:ind w:left="1540"/>
    </w:pPr>
  </w:style>
  <w:style w:type="paragraph" w:styleId="TOC9">
    <w:uiPriority w:val="39"/>
    <w:name w:val="toc 9"/>
    <w:basedOn w:val="Normal"/>
    <w:next w:val="Normal"/>
    <w:unhideWhenUsed/>
    <w:rsid w:val="562A9463"/>
    <w:pPr>
      <w:spacing w:after="100"/>
      <w:ind w:left="1760"/>
    </w:pPr>
  </w:style>
  <w:style w:type="paragraph" w:styleId="EndnoteText">
    <w:uiPriority w:val="99"/>
    <w:name w:val="endnote text"/>
    <w:basedOn w:val="Normal"/>
    <w:semiHidden/>
    <w:unhideWhenUsed/>
    <w:link w:val="EndnoteTextChar"/>
    <w:rsid w:val="562A9463"/>
    <w:rPr>
      <w:sz w:val="20"/>
      <w:szCs w:val="20"/>
    </w:rPr>
    <w:pPr>
      <w:spacing w:after="0"/>
    </w:pPr>
  </w:style>
  <w:style w:type="character" w:styleId="EndnoteTextChar" w:customStyle="true">
    <w:uiPriority w:val="99"/>
    <w:name w:val="Endnote Text Char"/>
    <w:basedOn w:val="DefaultParagraphFont"/>
    <w:semiHidden/>
    <w:link w:val="EndnoteText"/>
    <w:rsid w:val="562A9463"/>
    <w:rPr>
      <w:noProof w:val="0"/>
      <w:sz w:val="20"/>
      <w:szCs w:val="20"/>
      <w:lang w:val="en-GB"/>
    </w:rPr>
  </w:style>
  <w:style w:type="paragraph" w:styleId="Footer">
    <w:uiPriority w:val="99"/>
    <w:name w:val="footer"/>
    <w:basedOn w:val="Normal"/>
    <w:unhideWhenUsed/>
    <w:link w:val="FooterChar"/>
    <w:rsid w:val="562A946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62A9463"/>
    <w:rPr>
      <w:noProof w:val="0"/>
      <w:lang w:val="en-GB"/>
    </w:rPr>
  </w:style>
  <w:style w:type="paragraph" w:styleId="FootnoteText">
    <w:uiPriority w:val="99"/>
    <w:name w:val="footnote text"/>
    <w:basedOn w:val="Normal"/>
    <w:semiHidden/>
    <w:unhideWhenUsed/>
    <w:link w:val="FootnoteTextChar"/>
    <w:rsid w:val="562A9463"/>
    <w:rPr>
      <w:sz w:val="20"/>
      <w:szCs w:val="20"/>
    </w:rPr>
    <w:pPr>
      <w:spacing w:after="0"/>
    </w:pPr>
  </w:style>
  <w:style w:type="character" w:styleId="FootnoteTextChar" w:customStyle="true">
    <w:uiPriority w:val="99"/>
    <w:name w:val="Footnote Text Char"/>
    <w:basedOn w:val="DefaultParagraphFont"/>
    <w:semiHidden/>
    <w:link w:val="FootnoteText"/>
    <w:rsid w:val="562A9463"/>
    <w:rPr>
      <w:noProof w:val="0"/>
      <w:sz w:val="20"/>
      <w:szCs w:val="20"/>
      <w:lang w:val="en-GB"/>
    </w:rPr>
  </w:style>
  <w:style w:type="paragraph" w:styleId="Header">
    <w:uiPriority w:val="99"/>
    <w:name w:val="header"/>
    <w:basedOn w:val="Normal"/>
    <w:unhideWhenUsed/>
    <w:link w:val="HeaderChar"/>
    <w:rsid w:val="562A946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62A9463"/>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2023-12-04T13:14:53.1740320Z</dcterms:created>
  <dcterms:modified xsi:type="dcterms:W3CDTF">2023-12-04T13:50:35.2995399Z</dcterms:modified>
  <dc:creator>Douglas Horne (2006241)</dc:creator>
  <lastModifiedBy>Douglas Horne (2006241)</lastModifiedBy>
</coreProperties>
</file>