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rPr>
          <w:color w:val="156082" w:themeColor="accent1"/>
        </w:rPr>
        <w:id w:val="-516076872"/>
        <w:docPartObj>
          <w:docPartGallery w:val="Cover Pages"/>
          <w:docPartUnique/>
        </w:docPartObj>
      </w:sdtPr>
      <w:sdtEndPr>
        <w:rPr>
          <w:rFonts w:eastAsiaTheme="minorHAnsi"/>
          <w:color w:val="auto"/>
          <w:kern w:val="2"/>
          <w:lang w:eastAsia="en-US"/>
        </w:rPr>
      </w:sdtEndPr>
      <w:sdtContent>
        <w:p w14:paraId="31F272CD" w14:textId="37FC99A5" w:rsidR="00803428" w:rsidRDefault="00803428">
          <w:pPr>
            <w:pStyle w:val="NoSpacing"/>
            <w:spacing w:before="1540" w:after="240"/>
            <w:jc w:val="center"/>
            <w:rPr>
              <w:color w:val="156082" w:themeColor="accent1"/>
            </w:rPr>
          </w:pPr>
          <w:r>
            <w:rPr>
              <w:noProof/>
              <w:color w:val="156082" w:themeColor="accent1"/>
            </w:rPr>
            <w:drawing>
              <wp:inline distT="0" distB="0" distL="0" distR="0" wp14:anchorId="547E51A4" wp14:editId="0D0EE536">
                <wp:extent cx="1417320" cy="750898"/>
                <wp:effectExtent l="0" t="0" r="0" b="0"/>
                <wp:docPr id="1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lgerian" w:eastAsia="Times New Roman" w:hAnsi="Algerian" w:cs="Arial"/>
              <w:b/>
              <w:sz w:val="52"/>
              <w:szCs w:val="52"/>
              <w14:ligatures w14:val="none"/>
            </w:rPr>
            <w:alias w:val="Title"/>
            <w:tag w:val=""/>
            <w:id w:val="1735040861"/>
            <w:placeholder>
              <w:docPart w:val="FC507C60FDBD4EF69F27AF5EAA444435"/>
            </w:placeholder>
            <w:dataBinding w:prefixMappings="xmlns:ns0='http://purl.org/dc/elements/1.1/' xmlns:ns1='http://schemas.openxmlformats.org/package/2006/metadata/core-properties' " w:xpath="/ns1:coreProperties[1]/ns0:title[1]" w:storeItemID="{6C3C8BC8-F283-45AE-878A-BAB7291924A1}"/>
            <w:text/>
          </w:sdtPr>
          <w:sdtContent>
            <w:p w14:paraId="3D2AF39F" w14:textId="5BC75663" w:rsidR="00803428" w:rsidRPr="00D702AC" w:rsidRDefault="00D702AC">
              <w:pPr>
                <w:pStyle w:val="NoSpacing"/>
                <w:pBdr>
                  <w:top w:val="single" w:sz="6" w:space="6" w:color="156082" w:themeColor="accent1"/>
                  <w:bottom w:val="single" w:sz="6" w:space="6" w:color="156082" w:themeColor="accent1"/>
                </w:pBdr>
                <w:spacing w:after="240"/>
                <w:jc w:val="center"/>
                <w:rPr>
                  <w:rFonts w:ascii="Algerian" w:eastAsiaTheme="majorEastAsia" w:hAnsi="Algerian" w:cstheme="majorBidi"/>
                  <w:b/>
                  <w:caps/>
                  <w:color w:val="156082" w:themeColor="accent1"/>
                  <w:sz w:val="52"/>
                  <w:szCs w:val="52"/>
                </w:rPr>
              </w:pPr>
              <w:r w:rsidRPr="00D702AC">
                <w:rPr>
                  <w:rFonts w:ascii="Algerian" w:eastAsia="Times New Roman" w:hAnsi="Algerian" w:cs="Arial"/>
                  <w:b/>
                  <w:sz w:val="52"/>
                  <w:szCs w:val="52"/>
                  <w14:ligatures w14:val="none"/>
                </w:rPr>
                <w:t>Lego Spike Prime Project</w:t>
              </w:r>
            </w:p>
          </w:sdtContent>
        </w:sdt>
        <w:sdt>
          <w:sdtPr>
            <w:rPr>
              <w:rFonts w:ascii="Arial" w:hAnsi="Arial" w:cs="Arial"/>
              <w:b/>
              <w:sz w:val="28"/>
              <w:szCs w:val="28"/>
            </w:rPr>
            <w:alias w:val="Subtitle"/>
            <w:tag w:val=""/>
            <w:id w:val="328029620"/>
            <w:placeholder>
              <w:docPart w:val="94A2D93A49BB4439A7875D743EA21667"/>
            </w:placeholder>
            <w:dataBinding w:prefixMappings="xmlns:ns0='http://purl.org/dc/elements/1.1/' xmlns:ns1='http://schemas.openxmlformats.org/package/2006/metadata/core-properties' " w:xpath="/ns1:coreProperties[1]/ns0:subject[1]" w:storeItemID="{6C3C8BC8-F283-45AE-878A-BAB7291924A1}"/>
            <w:text/>
          </w:sdtPr>
          <w:sdtContent>
            <w:p w14:paraId="33D0E9BD" w14:textId="614121E5" w:rsidR="00803428" w:rsidRPr="00D702AC" w:rsidRDefault="00D702AC">
              <w:pPr>
                <w:pStyle w:val="NoSpacing"/>
                <w:jc w:val="center"/>
                <w:rPr>
                  <w:color w:val="156082" w:themeColor="accent1"/>
                  <w:sz w:val="28"/>
                  <w:szCs w:val="28"/>
                </w:rPr>
              </w:pPr>
              <w:r w:rsidRPr="00D702AC">
                <w:rPr>
                  <w:rFonts w:ascii="Arial" w:hAnsi="Arial" w:cs="Arial"/>
                  <w:b/>
                  <w:sz w:val="28"/>
                  <w:szCs w:val="28"/>
                </w:rPr>
                <w:t>Integrating Project (Computing Foundation Year version)</w:t>
              </w:r>
            </w:p>
          </w:sdtContent>
        </w:sdt>
        <w:p w14:paraId="70A3BC5E" w14:textId="3B26D8B7" w:rsidR="00803428" w:rsidRDefault="00803428">
          <w:pPr>
            <w:pStyle w:val="NoSpacing"/>
            <w:spacing w:before="480"/>
            <w:jc w:val="center"/>
            <w:rPr>
              <w:color w:val="156082" w:themeColor="accent1"/>
            </w:rPr>
          </w:pPr>
          <w:r>
            <w:rPr>
              <w:noProof/>
            </w:rPr>
            <w:pict w14:anchorId="0A345DD8">
              <v:shapetype id="_x0000_t202" coordsize="21600,21600" o:spt="202" path="m,l,21600r21600,l21600,xe">
                <v:stroke joinstyle="miter"/>
                <v:path gradientshapeok="t" o:connecttype="rect"/>
              </v:shapetype>
              <v:shape id="Text Box 44" o:spid="_x0000_s205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rFonts w:asciiTheme="minorBidi" w:hAnsiTheme="minorBidi"/>
                          <w:b/>
                          <w:bCs/>
                          <w:caps/>
                          <w:color w:val="156082"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4-05-02T00:00:00Z">
                          <w:dateFormat w:val="MMMM d, yyyy"/>
                          <w:lid w:val="en-US"/>
                          <w:storeMappedDataAs w:val="dateTime"/>
                          <w:calendar w:val="gregorian"/>
                        </w:date>
                      </w:sdtPr>
                      <w:sdtContent>
                        <w:p w14:paraId="3E1C7F84" w14:textId="58696362" w:rsidR="00803428" w:rsidRPr="00D702AC" w:rsidRDefault="00D702AC">
                          <w:pPr>
                            <w:pStyle w:val="NoSpacing"/>
                            <w:spacing w:after="40"/>
                            <w:jc w:val="center"/>
                            <w:rPr>
                              <w:rFonts w:asciiTheme="minorBidi" w:hAnsiTheme="minorBidi"/>
                              <w:b/>
                              <w:bCs/>
                              <w:caps/>
                              <w:color w:val="156082" w:themeColor="accent1"/>
                              <w:sz w:val="28"/>
                              <w:szCs w:val="28"/>
                            </w:rPr>
                          </w:pPr>
                          <w:r w:rsidRPr="00D702AC">
                            <w:rPr>
                              <w:rFonts w:asciiTheme="minorBidi" w:hAnsiTheme="minorBidi"/>
                              <w:b/>
                              <w:bCs/>
                              <w:caps/>
                              <w:color w:val="156082" w:themeColor="accent1"/>
                              <w:sz w:val="28"/>
                              <w:szCs w:val="28"/>
                              <w:lang w:val="en-US"/>
                            </w:rPr>
                            <w:t>May 2, 2024</w:t>
                          </w:r>
                        </w:p>
                      </w:sdtContent>
                    </w:sdt>
                    <w:p w14:paraId="6654B607" w14:textId="3A14AFF2" w:rsidR="00803428" w:rsidRPr="00D702AC" w:rsidRDefault="00803428">
                      <w:pPr>
                        <w:pStyle w:val="NoSpacing"/>
                        <w:jc w:val="center"/>
                        <w:rPr>
                          <w:rFonts w:asciiTheme="minorBidi" w:hAnsiTheme="minorBidi"/>
                          <w:b/>
                          <w:bCs/>
                          <w:color w:val="156082" w:themeColor="accent1"/>
                        </w:rPr>
                      </w:pPr>
                      <w:sdt>
                        <w:sdtPr>
                          <w:rPr>
                            <w:rFonts w:asciiTheme="minorBidi" w:hAnsiTheme="minorBidi"/>
                            <w:b/>
                            <w:bCs/>
                            <w:caps/>
                            <w:color w:val="156082"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D702AC" w:rsidRPr="00D702AC">
                            <w:rPr>
                              <w:rFonts w:asciiTheme="minorBidi" w:hAnsiTheme="minorBidi"/>
                              <w:b/>
                              <w:bCs/>
                              <w:caps/>
                              <w:color w:val="156082" w:themeColor="accent1"/>
                            </w:rPr>
                            <w:t>Naod Habtom</w:t>
                          </w:r>
                        </w:sdtContent>
                      </w:sdt>
                    </w:p>
                    <w:p w14:paraId="5AD82AE5" w14:textId="1AB1553C" w:rsidR="00803428" w:rsidRPr="00D702AC" w:rsidRDefault="00D702AC">
                      <w:pPr>
                        <w:pStyle w:val="NoSpacing"/>
                        <w:jc w:val="center"/>
                        <w:rPr>
                          <w:rFonts w:asciiTheme="minorBidi" w:hAnsiTheme="minorBidi"/>
                          <w:color w:val="156082" w:themeColor="accent1"/>
                        </w:rPr>
                      </w:pPr>
                      <w:sdt>
                        <w:sdtPr>
                          <w:rPr>
                            <w:rFonts w:asciiTheme="minorBidi" w:hAnsiTheme="minorBidi"/>
                            <w:b/>
                            <w:bCs/>
                            <w:color w:val="156082" w:themeColor="accent1"/>
                            <w:lang w:val="en-US"/>
                          </w:rPr>
                          <w:alias w:val="Address"/>
                          <w:tag w:val=""/>
                          <w:id w:val="-726379553"/>
                          <w:dataBinding w:prefixMappings="xmlns:ns0='http://schemas.microsoft.com/office/2006/coverPageProps' " w:xpath="/ns0:CoverPageProperties[1]/ns0:CompanyAddress[1]" w:storeItemID="{55AF091B-3C7A-41E3-B477-F2FDAA23CFDA}"/>
                          <w:text/>
                        </w:sdtPr>
                        <w:sdtContent>
                          <w:r w:rsidRPr="00D702AC">
                            <w:rPr>
                              <w:rFonts w:asciiTheme="minorBidi" w:hAnsiTheme="minorBidi"/>
                              <w:b/>
                              <w:bCs/>
                              <w:color w:val="156082" w:themeColor="accent1"/>
                              <w:lang w:val="en-US"/>
                            </w:rPr>
                            <w:t xml:space="preserve">Student </w:t>
                          </w:r>
                          <w:proofErr w:type="gramStart"/>
                          <w:r w:rsidRPr="00D702AC">
                            <w:rPr>
                              <w:rFonts w:asciiTheme="minorBidi" w:hAnsiTheme="minorBidi"/>
                              <w:b/>
                              <w:bCs/>
                              <w:color w:val="156082" w:themeColor="accent1"/>
                              <w:lang w:val="en-US"/>
                            </w:rPr>
                            <w:t>number:-</w:t>
                          </w:r>
                          <w:proofErr w:type="gramEnd"/>
                          <w:r w:rsidRPr="00D702AC">
                            <w:rPr>
                              <w:rFonts w:asciiTheme="minorBidi" w:hAnsiTheme="minorBidi"/>
                              <w:b/>
                              <w:bCs/>
                              <w:color w:val="156082" w:themeColor="accent1"/>
                              <w:lang w:val="en-US"/>
                            </w:rPr>
                            <w:t xml:space="preserve"> 2306565</w:t>
                          </w:r>
                        </w:sdtContent>
                      </w:sdt>
                    </w:p>
                  </w:txbxContent>
                </v:textbox>
                <w10:wrap anchorx="margin" anchory="page"/>
              </v:shape>
            </w:pict>
          </w:r>
          <w:r>
            <w:rPr>
              <w:noProof/>
              <w:color w:val="156082" w:themeColor="accent1"/>
            </w:rPr>
            <w:drawing>
              <wp:inline distT="0" distB="0" distL="0" distR="0" wp14:anchorId="173934E4" wp14:editId="08AED231">
                <wp:extent cx="758952" cy="478932"/>
                <wp:effectExtent l="0" t="0" r="3175" b="0"/>
                <wp:docPr id="144"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776FA7A4" w14:textId="5C54B04E" w:rsidR="00803428" w:rsidRDefault="00803428">
          <w:r>
            <w:br w:type="page"/>
          </w:r>
        </w:p>
      </w:sdtContent>
    </w:sdt>
    <w:sdt>
      <w:sdtPr>
        <w:id w:val="529931538"/>
        <w:docPartObj>
          <w:docPartGallery w:val="Table of Contents"/>
          <w:docPartUnique/>
        </w:docPartObj>
      </w:sdtPr>
      <w:sdtEndPr>
        <w:rPr>
          <w:rFonts w:asciiTheme="minorHAnsi" w:eastAsiaTheme="minorHAnsi" w:hAnsiTheme="minorHAnsi" w:cstheme="minorBidi"/>
          <w:b/>
          <w:bCs/>
          <w:color w:val="auto"/>
          <w:kern w:val="2"/>
          <w:sz w:val="22"/>
          <w:szCs w:val="22"/>
          <w:lang w:eastAsia="en-US"/>
        </w:rPr>
      </w:sdtEndPr>
      <w:sdtContent>
        <w:p w14:paraId="2663FD77" w14:textId="3467DE65" w:rsidR="00D702AC" w:rsidRDefault="00D702AC">
          <w:pPr>
            <w:pStyle w:val="TOCHeading"/>
          </w:pPr>
          <w:r>
            <w:t>Table of Contents</w:t>
          </w:r>
        </w:p>
        <w:p w14:paraId="3AAE0948" w14:textId="17C5611C" w:rsidR="00D702AC" w:rsidRDefault="00D702AC">
          <w:pPr>
            <w:pStyle w:val="TOC1"/>
            <w:tabs>
              <w:tab w:val="right" w:leader="dot" w:pos="9016"/>
            </w:tabs>
            <w:rPr>
              <w:noProof/>
            </w:rPr>
          </w:pPr>
          <w:r>
            <w:fldChar w:fldCharType="begin"/>
          </w:r>
          <w:r>
            <w:instrText xml:space="preserve"> TOC \o "1-3" \h \z \u </w:instrText>
          </w:r>
          <w:r>
            <w:fldChar w:fldCharType="separate"/>
          </w:r>
          <w:hyperlink w:anchor="_Toc165585201" w:history="1">
            <w:r w:rsidRPr="003355B0">
              <w:rPr>
                <w:rStyle w:val="Hyperlink"/>
                <w:b/>
                <w:bCs/>
                <w:noProof/>
              </w:rPr>
              <w:t>Background</w:t>
            </w:r>
            <w:r>
              <w:rPr>
                <w:noProof/>
                <w:webHidden/>
              </w:rPr>
              <w:tab/>
            </w:r>
            <w:r>
              <w:rPr>
                <w:noProof/>
                <w:webHidden/>
              </w:rPr>
              <w:fldChar w:fldCharType="begin"/>
            </w:r>
            <w:r>
              <w:rPr>
                <w:noProof/>
                <w:webHidden/>
              </w:rPr>
              <w:instrText xml:space="preserve"> PAGEREF _Toc165585201 \h </w:instrText>
            </w:r>
            <w:r>
              <w:rPr>
                <w:noProof/>
                <w:webHidden/>
              </w:rPr>
            </w:r>
            <w:r>
              <w:rPr>
                <w:noProof/>
                <w:webHidden/>
              </w:rPr>
              <w:fldChar w:fldCharType="separate"/>
            </w:r>
            <w:r>
              <w:rPr>
                <w:noProof/>
                <w:webHidden/>
              </w:rPr>
              <w:t>1</w:t>
            </w:r>
            <w:r>
              <w:rPr>
                <w:noProof/>
                <w:webHidden/>
              </w:rPr>
              <w:fldChar w:fldCharType="end"/>
            </w:r>
          </w:hyperlink>
        </w:p>
        <w:p w14:paraId="41A6F00A" w14:textId="20D34145" w:rsidR="00D702AC" w:rsidRDefault="00D702AC">
          <w:pPr>
            <w:pStyle w:val="TOC3"/>
            <w:tabs>
              <w:tab w:val="right" w:leader="dot" w:pos="9016"/>
            </w:tabs>
            <w:rPr>
              <w:noProof/>
            </w:rPr>
          </w:pPr>
          <w:hyperlink w:anchor="_Toc165585202" w:history="1">
            <w:r w:rsidRPr="003355B0">
              <w:rPr>
                <w:rStyle w:val="Hyperlink"/>
                <w:b/>
                <w:bCs/>
                <w:noProof/>
              </w:rPr>
              <w:t>1, LEGO Education and STEM Learning:</w:t>
            </w:r>
            <w:r>
              <w:rPr>
                <w:noProof/>
                <w:webHidden/>
              </w:rPr>
              <w:tab/>
            </w:r>
            <w:r>
              <w:rPr>
                <w:noProof/>
                <w:webHidden/>
              </w:rPr>
              <w:fldChar w:fldCharType="begin"/>
            </w:r>
            <w:r>
              <w:rPr>
                <w:noProof/>
                <w:webHidden/>
              </w:rPr>
              <w:instrText xml:space="preserve"> PAGEREF _Toc165585202 \h </w:instrText>
            </w:r>
            <w:r>
              <w:rPr>
                <w:noProof/>
                <w:webHidden/>
              </w:rPr>
            </w:r>
            <w:r>
              <w:rPr>
                <w:noProof/>
                <w:webHidden/>
              </w:rPr>
              <w:fldChar w:fldCharType="separate"/>
            </w:r>
            <w:r>
              <w:rPr>
                <w:noProof/>
                <w:webHidden/>
              </w:rPr>
              <w:t>1</w:t>
            </w:r>
            <w:r>
              <w:rPr>
                <w:noProof/>
                <w:webHidden/>
              </w:rPr>
              <w:fldChar w:fldCharType="end"/>
            </w:r>
          </w:hyperlink>
        </w:p>
        <w:p w14:paraId="3C538427" w14:textId="22D0E54B" w:rsidR="00D702AC" w:rsidRDefault="00D702AC">
          <w:pPr>
            <w:pStyle w:val="TOC3"/>
            <w:tabs>
              <w:tab w:val="right" w:leader="dot" w:pos="9016"/>
            </w:tabs>
            <w:rPr>
              <w:noProof/>
            </w:rPr>
          </w:pPr>
          <w:hyperlink w:anchor="_Toc165585203" w:history="1">
            <w:r w:rsidRPr="003355B0">
              <w:rPr>
                <w:rStyle w:val="Hyperlink"/>
                <w:b/>
                <w:bCs/>
                <w:noProof/>
              </w:rPr>
              <w:t>2, Problem-Solving and Programming Skills:</w:t>
            </w:r>
            <w:r>
              <w:rPr>
                <w:noProof/>
                <w:webHidden/>
              </w:rPr>
              <w:tab/>
            </w:r>
            <w:r>
              <w:rPr>
                <w:noProof/>
                <w:webHidden/>
              </w:rPr>
              <w:fldChar w:fldCharType="begin"/>
            </w:r>
            <w:r>
              <w:rPr>
                <w:noProof/>
                <w:webHidden/>
              </w:rPr>
              <w:instrText xml:space="preserve"> PAGEREF _Toc165585203 \h </w:instrText>
            </w:r>
            <w:r>
              <w:rPr>
                <w:noProof/>
                <w:webHidden/>
              </w:rPr>
            </w:r>
            <w:r>
              <w:rPr>
                <w:noProof/>
                <w:webHidden/>
              </w:rPr>
              <w:fldChar w:fldCharType="separate"/>
            </w:r>
            <w:r>
              <w:rPr>
                <w:noProof/>
                <w:webHidden/>
              </w:rPr>
              <w:t>2</w:t>
            </w:r>
            <w:r>
              <w:rPr>
                <w:noProof/>
                <w:webHidden/>
              </w:rPr>
              <w:fldChar w:fldCharType="end"/>
            </w:r>
          </w:hyperlink>
        </w:p>
        <w:p w14:paraId="6B01A1CF" w14:textId="1CBB096D" w:rsidR="00D702AC" w:rsidRDefault="00D702AC">
          <w:pPr>
            <w:pStyle w:val="TOC3"/>
            <w:tabs>
              <w:tab w:val="right" w:leader="dot" w:pos="9016"/>
            </w:tabs>
            <w:rPr>
              <w:noProof/>
            </w:rPr>
          </w:pPr>
          <w:hyperlink w:anchor="_Toc165585204" w:history="1">
            <w:r w:rsidRPr="003355B0">
              <w:rPr>
                <w:rStyle w:val="Hyperlink"/>
                <w:b/>
                <w:bCs/>
                <w:noProof/>
              </w:rPr>
              <w:t>3, Collaborative Learning and Teamwork:</w:t>
            </w:r>
            <w:r>
              <w:rPr>
                <w:noProof/>
                <w:webHidden/>
              </w:rPr>
              <w:tab/>
            </w:r>
            <w:r>
              <w:rPr>
                <w:noProof/>
                <w:webHidden/>
              </w:rPr>
              <w:fldChar w:fldCharType="begin"/>
            </w:r>
            <w:r>
              <w:rPr>
                <w:noProof/>
                <w:webHidden/>
              </w:rPr>
              <w:instrText xml:space="preserve"> PAGEREF _Toc165585204 \h </w:instrText>
            </w:r>
            <w:r>
              <w:rPr>
                <w:noProof/>
                <w:webHidden/>
              </w:rPr>
            </w:r>
            <w:r>
              <w:rPr>
                <w:noProof/>
                <w:webHidden/>
              </w:rPr>
              <w:fldChar w:fldCharType="separate"/>
            </w:r>
            <w:r>
              <w:rPr>
                <w:noProof/>
                <w:webHidden/>
              </w:rPr>
              <w:t>2</w:t>
            </w:r>
            <w:r>
              <w:rPr>
                <w:noProof/>
                <w:webHidden/>
              </w:rPr>
              <w:fldChar w:fldCharType="end"/>
            </w:r>
          </w:hyperlink>
        </w:p>
        <w:p w14:paraId="38A973A4" w14:textId="4330F80C" w:rsidR="00D702AC" w:rsidRDefault="00D702AC">
          <w:pPr>
            <w:pStyle w:val="TOC2"/>
            <w:tabs>
              <w:tab w:val="right" w:leader="dot" w:pos="9016"/>
            </w:tabs>
            <w:rPr>
              <w:noProof/>
            </w:rPr>
          </w:pPr>
          <w:hyperlink w:anchor="_Toc165585205" w:history="1">
            <w:r w:rsidRPr="003355B0">
              <w:rPr>
                <w:rStyle w:val="Hyperlink"/>
                <w:b/>
                <w:bCs/>
                <w:noProof/>
              </w:rPr>
              <w:t>Project plan</w:t>
            </w:r>
            <w:r>
              <w:rPr>
                <w:noProof/>
                <w:webHidden/>
              </w:rPr>
              <w:tab/>
            </w:r>
            <w:r>
              <w:rPr>
                <w:noProof/>
                <w:webHidden/>
              </w:rPr>
              <w:fldChar w:fldCharType="begin"/>
            </w:r>
            <w:r>
              <w:rPr>
                <w:noProof/>
                <w:webHidden/>
              </w:rPr>
              <w:instrText xml:space="preserve"> PAGEREF _Toc165585205 \h </w:instrText>
            </w:r>
            <w:r>
              <w:rPr>
                <w:noProof/>
                <w:webHidden/>
              </w:rPr>
            </w:r>
            <w:r>
              <w:rPr>
                <w:noProof/>
                <w:webHidden/>
              </w:rPr>
              <w:fldChar w:fldCharType="separate"/>
            </w:r>
            <w:r>
              <w:rPr>
                <w:noProof/>
                <w:webHidden/>
              </w:rPr>
              <w:t>2</w:t>
            </w:r>
            <w:r>
              <w:rPr>
                <w:noProof/>
                <w:webHidden/>
              </w:rPr>
              <w:fldChar w:fldCharType="end"/>
            </w:r>
          </w:hyperlink>
        </w:p>
        <w:p w14:paraId="57C634B7" w14:textId="5A5A191C" w:rsidR="00D702AC" w:rsidRDefault="00D702AC">
          <w:pPr>
            <w:pStyle w:val="TOC3"/>
            <w:tabs>
              <w:tab w:val="right" w:leader="dot" w:pos="9016"/>
            </w:tabs>
            <w:rPr>
              <w:noProof/>
            </w:rPr>
          </w:pPr>
          <w:hyperlink w:anchor="_Toc165585206" w:history="1">
            <w:r w:rsidRPr="003355B0">
              <w:rPr>
                <w:rStyle w:val="Hyperlink"/>
                <w:b/>
                <w:bCs/>
                <w:noProof/>
              </w:rPr>
              <w:t>1. Getting Started Introduction (Week 1):</w:t>
            </w:r>
            <w:r>
              <w:rPr>
                <w:noProof/>
                <w:webHidden/>
              </w:rPr>
              <w:tab/>
            </w:r>
            <w:r>
              <w:rPr>
                <w:noProof/>
                <w:webHidden/>
              </w:rPr>
              <w:fldChar w:fldCharType="begin"/>
            </w:r>
            <w:r>
              <w:rPr>
                <w:noProof/>
                <w:webHidden/>
              </w:rPr>
              <w:instrText xml:space="preserve"> PAGEREF _Toc165585206 \h </w:instrText>
            </w:r>
            <w:r>
              <w:rPr>
                <w:noProof/>
                <w:webHidden/>
              </w:rPr>
            </w:r>
            <w:r>
              <w:rPr>
                <w:noProof/>
                <w:webHidden/>
              </w:rPr>
              <w:fldChar w:fldCharType="separate"/>
            </w:r>
            <w:r>
              <w:rPr>
                <w:noProof/>
                <w:webHidden/>
              </w:rPr>
              <w:t>2</w:t>
            </w:r>
            <w:r>
              <w:rPr>
                <w:noProof/>
                <w:webHidden/>
              </w:rPr>
              <w:fldChar w:fldCharType="end"/>
            </w:r>
          </w:hyperlink>
        </w:p>
        <w:p w14:paraId="69E13E06" w14:textId="4443B633" w:rsidR="00D702AC" w:rsidRDefault="00D702AC">
          <w:pPr>
            <w:pStyle w:val="TOC3"/>
            <w:tabs>
              <w:tab w:val="right" w:leader="dot" w:pos="9016"/>
            </w:tabs>
            <w:rPr>
              <w:noProof/>
            </w:rPr>
          </w:pPr>
          <w:hyperlink w:anchor="_Toc165585207" w:history="1">
            <w:r w:rsidRPr="003355B0">
              <w:rPr>
                <w:rStyle w:val="Hyperlink"/>
                <w:b/>
                <w:bCs/>
                <w:noProof/>
              </w:rPr>
              <w:t>2. Background Research (Week 2):</w:t>
            </w:r>
            <w:r>
              <w:rPr>
                <w:noProof/>
                <w:webHidden/>
              </w:rPr>
              <w:tab/>
            </w:r>
            <w:r>
              <w:rPr>
                <w:noProof/>
                <w:webHidden/>
              </w:rPr>
              <w:fldChar w:fldCharType="begin"/>
            </w:r>
            <w:r>
              <w:rPr>
                <w:noProof/>
                <w:webHidden/>
              </w:rPr>
              <w:instrText xml:space="preserve"> PAGEREF _Toc165585207 \h </w:instrText>
            </w:r>
            <w:r>
              <w:rPr>
                <w:noProof/>
                <w:webHidden/>
              </w:rPr>
            </w:r>
            <w:r>
              <w:rPr>
                <w:noProof/>
                <w:webHidden/>
              </w:rPr>
              <w:fldChar w:fldCharType="separate"/>
            </w:r>
            <w:r>
              <w:rPr>
                <w:noProof/>
                <w:webHidden/>
              </w:rPr>
              <w:t>2</w:t>
            </w:r>
            <w:r>
              <w:rPr>
                <w:noProof/>
                <w:webHidden/>
              </w:rPr>
              <w:fldChar w:fldCharType="end"/>
            </w:r>
          </w:hyperlink>
        </w:p>
        <w:p w14:paraId="01155B74" w14:textId="647CBE8D" w:rsidR="00D702AC" w:rsidRDefault="00D702AC">
          <w:pPr>
            <w:pStyle w:val="TOC3"/>
            <w:tabs>
              <w:tab w:val="right" w:leader="dot" w:pos="9016"/>
            </w:tabs>
            <w:rPr>
              <w:noProof/>
            </w:rPr>
          </w:pPr>
          <w:hyperlink w:anchor="_Toc165585208" w:history="1">
            <w:r w:rsidRPr="003355B0">
              <w:rPr>
                <w:rStyle w:val="Hyperlink"/>
                <w:b/>
                <w:bCs/>
                <w:noProof/>
              </w:rPr>
              <w:t>3. Identifying Skills (Week 3):</w:t>
            </w:r>
            <w:r>
              <w:rPr>
                <w:noProof/>
                <w:webHidden/>
              </w:rPr>
              <w:tab/>
            </w:r>
            <w:r>
              <w:rPr>
                <w:noProof/>
                <w:webHidden/>
              </w:rPr>
              <w:fldChar w:fldCharType="begin"/>
            </w:r>
            <w:r>
              <w:rPr>
                <w:noProof/>
                <w:webHidden/>
              </w:rPr>
              <w:instrText xml:space="preserve"> PAGEREF _Toc165585208 \h </w:instrText>
            </w:r>
            <w:r>
              <w:rPr>
                <w:noProof/>
                <w:webHidden/>
              </w:rPr>
            </w:r>
            <w:r>
              <w:rPr>
                <w:noProof/>
                <w:webHidden/>
              </w:rPr>
              <w:fldChar w:fldCharType="separate"/>
            </w:r>
            <w:r>
              <w:rPr>
                <w:noProof/>
                <w:webHidden/>
              </w:rPr>
              <w:t>2</w:t>
            </w:r>
            <w:r>
              <w:rPr>
                <w:noProof/>
                <w:webHidden/>
              </w:rPr>
              <w:fldChar w:fldCharType="end"/>
            </w:r>
          </w:hyperlink>
        </w:p>
        <w:p w14:paraId="2B621A81" w14:textId="33C4AA37" w:rsidR="00D702AC" w:rsidRDefault="00D702AC">
          <w:pPr>
            <w:pStyle w:val="TOC3"/>
            <w:tabs>
              <w:tab w:val="right" w:leader="dot" w:pos="9016"/>
            </w:tabs>
            <w:rPr>
              <w:noProof/>
            </w:rPr>
          </w:pPr>
          <w:hyperlink w:anchor="_Toc165585209" w:history="1">
            <w:r w:rsidRPr="003355B0">
              <w:rPr>
                <w:rStyle w:val="Hyperlink"/>
                <w:b/>
                <w:bCs/>
                <w:noProof/>
              </w:rPr>
              <w:t>4. Designing and Planning (Week 4):</w:t>
            </w:r>
            <w:r>
              <w:rPr>
                <w:noProof/>
                <w:webHidden/>
              </w:rPr>
              <w:tab/>
            </w:r>
            <w:r>
              <w:rPr>
                <w:noProof/>
                <w:webHidden/>
              </w:rPr>
              <w:fldChar w:fldCharType="begin"/>
            </w:r>
            <w:r>
              <w:rPr>
                <w:noProof/>
                <w:webHidden/>
              </w:rPr>
              <w:instrText xml:space="preserve"> PAGEREF _Toc165585209 \h </w:instrText>
            </w:r>
            <w:r>
              <w:rPr>
                <w:noProof/>
                <w:webHidden/>
              </w:rPr>
            </w:r>
            <w:r>
              <w:rPr>
                <w:noProof/>
                <w:webHidden/>
              </w:rPr>
              <w:fldChar w:fldCharType="separate"/>
            </w:r>
            <w:r>
              <w:rPr>
                <w:noProof/>
                <w:webHidden/>
              </w:rPr>
              <w:t>3</w:t>
            </w:r>
            <w:r>
              <w:rPr>
                <w:noProof/>
                <w:webHidden/>
              </w:rPr>
              <w:fldChar w:fldCharType="end"/>
            </w:r>
          </w:hyperlink>
        </w:p>
        <w:p w14:paraId="6D9F8487" w14:textId="0AA77E89" w:rsidR="00D702AC" w:rsidRDefault="00D702AC">
          <w:pPr>
            <w:pStyle w:val="TOC3"/>
            <w:tabs>
              <w:tab w:val="right" w:leader="dot" w:pos="9016"/>
            </w:tabs>
            <w:rPr>
              <w:noProof/>
            </w:rPr>
          </w:pPr>
          <w:hyperlink w:anchor="_Toc165585210" w:history="1">
            <w:r w:rsidRPr="003355B0">
              <w:rPr>
                <w:rStyle w:val="Hyperlink"/>
                <w:b/>
                <w:bCs/>
                <w:noProof/>
              </w:rPr>
              <w:t>5. Skill Identification (Week 5):</w:t>
            </w:r>
            <w:r>
              <w:rPr>
                <w:noProof/>
                <w:webHidden/>
              </w:rPr>
              <w:tab/>
            </w:r>
            <w:r>
              <w:rPr>
                <w:noProof/>
                <w:webHidden/>
              </w:rPr>
              <w:fldChar w:fldCharType="begin"/>
            </w:r>
            <w:r>
              <w:rPr>
                <w:noProof/>
                <w:webHidden/>
              </w:rPr>
              <w:instrText xml:space="preserve"> PAGEREF _Toc165585210 \h </w:instrText>
            </w:r>
            <w:r>
              <w:rPr>
                <w:noProof/>
                <w:webHidden/>
              </w:rPr>
            </w:r>
            <w:r>
              <w:rPr>
                <w:noProof/>
                <w:webHidden/>
              </w:rPr>
              <w:fldChar w:fldCharType="separate"/>
            </w:r>
            <w:r>
              <w:rPr>
                <w:noProof/>
                <w:webHidden/>
              </w:rPr>
              <w:t>3</w:t>
            </w:r>
            <w:r>
              <w:rPr>
                <w:noProof/>
                <w:webHidden/>
              </w:rPr>
              <w:fldChar w:fldCharType="end"/>
            </w:r>
          </w:hyperlink>
        </w:p>
        <w:p w14:paraId="1BAC2731" w14:textId="781CE634" w:rsidR="00D702AC" w:rsidRDefault="00D702AC">
          <w:pPr>
            <w:pStyle w:val="TOC3"/>
            <w:tabs>
              <w:tab w:val="right" w:leader="dot" w:pos="9016"/>
            </w:tabs>
            <w:rPr>
              <w:noProof/>
            </w:rPr>
          </w:pPr>
          <w:hyperlink w:anchor="_Toc165585211" w:history="1">
            <w:r w:rsidRPr="003355B0">
              <w:rPr>
                <w:rStyle w:val="Hyperlink"/>
                <w:b/>
                <w:bCs/>
                <w:noProof/>
              </w:rPr>
              <w:t>6. Implementation and Iteration (Weeks 6-7):</w:t>
            </w:r>
            <w:r>
              <w:rPr>
                <w:noProof/>
                <w:webHidden/>
              </w:rPr>
              <w:tab/>
            </w:r>
            <w:r>
              <w:rPr>
                <w:noProof/>
                <w:webHidden/>
              </w:rPr>
              <w:fldChar w:fldCharType="begin"/>
            </w:r>
            <w:r>
              <w:rPr>
                <w:noProof/>
                <w:webHidden/>
              </w:rPr>
              <w:instrText xml:space="preserve"> PAGEREF _Toc165585211 \h </w:instrText>
            </w:r>
            <w:r>
              <w:rPr>
                <w:noProof/>
                <w:webHidden/>
              </w:rPr>
            </w:r>
            <w:r>
              <w:rPr>
                <w:noProof/>
                <w:webHidden/>
              </w:rPr>
              <w:fldChar w:fldCharType="separate"/>
            </w:r>
            <w:r>
              <w:rPr>
                <w:noProof/>
                <w:webHidden/>
              </w:rPr>
              <w:t>3</w:t>
            </w:r>
            <w:r>
              <w:rPr>
                <w:noProof/>
                <w:webHidden/>
              </w:rPr>
              <w:fldChar w:fldCharType="end"/>
            </w:r>
          </w:hyperlink>
        </w:p>
        <w:p w14:paraId="36685380" w14:textId="54AAB6D7" w:rsidR="00D702AC" w:rsidRDefault="00D702AC">
          <w:pPr>
            <w:pStyle w:val="TOC3"/>
            <w:tabs>
              <w:tab w:val="right" w:leader="dot" w:pos="9016"/>
            </w:tabs>
            <w:rPr>
              <w:noProof/>
            </w:rPr>
          </w:pPr>
          <w:hyperlink w:anchor="_Toc165585212" w:history="1">
            <w:r w:rsidRPr="003355B0">
              <w:rPr>
                <w:rStyle w:val="Hyperlink"/>
                <w:b/>
                <w:bCs/>
                <w:noProof/>
              </w:rPr>
              <w:t>7. Presentation and Review (Week 8):</w:t>
            </w:r>
            <w:r>
              <w:rPr>
                <w:noProof/>
                <w:webHidden/>
              </w:rPr>
              <w:tab/>
            </w:r>
            <w:r>
              <w:rPr>
                <w:noProof/>
                <w:webHidden/>
              </w:rPr>
              <w:fldChar w:fldCharType="begin"/>
            </w:r>
            <w:r>
              <w:rPr>
                <w:noProof/>
                <w:webHidden/>
              </w:rPr>
              <w:instrText xml:space="preserve"> PAGEREF _Toc165585212 \h </w:instrText>
            </w:r>
            <w:r>
              <w:rPr>
                <w:noProof/>
                <w:webHidden/>
              </w:rPr>
            </w:r>
            <w:r>
              <w:rPr>
                <w:noProof/>
                <w:webHidden/>
              </w:rPr>
              <w:fldChar w:fldCharType="separate"/>
            </w:r>
            <w:r>
              <w:rPr>
                <w:noProof/>
                <w:webHidden/>
              </w:rPr>
              <w:t>3</w:t>
            </w:r>
            <w:r>
              <w:rPr>
                <w:noProof/>
                <w:webHidden/>
              </w:rPr>
              <w:fldChar w:fldCharType="end"/>
            </w:r>
          </w:hyperlink>
        </w:p>
        <w:p w14:paraId="5B582107" w14:textId="17C91619" w:rsidR="00D702AC" w:rsidRDefault="00D702AC">
          <w:pPr>
            <w:pStyle w:val="TOC3"/>
            <w:tabs>
              <w:tab w:val="right" w:leader="dot" w:pos="9016"/>
            </w:tabs>
            <w:rPr>
              <w:noProof/>
            </w:rPr>
          </w:pPr>
          <w:hyperlink w:anchor="_Toc165585213" w:history="1">
            <w:r w:rsidRPr="003355B0">
              <w:rPr>
                <w:rStyle w:val="Hyperlink"/>
                <w:b/>
                <w:bCs/>
                <w:noProof/>
              </w:rPr>
              <w:t>8. Feedback and Assessment (Week 9):</w:t>
            </w:r>
            <w:r>
              <w:rPr>
                <w:noProof/>
                <w:webHidden/>
              </w:rPr>
              <w:tab/>
            </w:r>
            <w:r>
              <w:rPr>
                <w:noProof/>
                <w:webHidden/>
              </w:rPr>
              <w:fldChar w:fldCharType="begin"/>
            </w:r>
            <w:r>
              <w:rPr>
                <w:noProof/>
                <w:webHidden/>
              </w:rPr>
              <w:instrText xml:space="preserve"> PAGEREF _Toc165585213 \h </w:instrText>
            </w:r>
            <w:r>
              <w:rPr>
                <w:noProof/>
                <w:webHidden/>
              </w:rPr>
            </w:r>
            <w:r>
              <w:rPr>
                <w:noProof/>
                <w:webHidden/>
              </w:rPr>
              <w:fldChar w:fldCharType="separate"/>
            </w:r>
            <w:r>
              <w:rPr>
                <w:noProof/>
                <w:webHidden/>
              </w:rPr>
              <w:t>4</w:t>
            </w:r>
            <w:r>
              <w:rPr>
                <w:noProof/>
                <w:webHidden/>
              </w:rPr>
              <w:fldChar w:fldCharType="end"/>
            </w:r>
          </w:hyperlink>
        </w:p>
        <w:p w14:paraId="5EF7E6FA" w14:textId="74A38018" w:rsidR="00D702AC" w:rsidRDefault="00D702AC">
          <w:pPr>
            <w:pStyle w:val="TOC2"/>
            <w:tabs>
              <w:tab w:val="right" w:leader="dot" w:pos="9016"/>
            </w:tabs>
            <w:rPr>
              <w:noProof/>
            </w:rPr>
          </w:pPr>
          <w:hyperlink w:anchor="_Toc165585214" w:history="1">
            <w:r w:rsidRPr="003355B0">
              <w:rPr>
                <w:rStyle w:val="Hyperlink"/>
                <w:b/>
                <w:bCs/>
                <w:noProof/>
                <w:shd w:val="clear" w:color="auto" w:fill="FFFFFF"/>
              </w:rPr>
              <w:t>Design Process</w:t>
            </w:r>
            <w:r>
              <w:rPr>
                <w:noProof/>
                <w:webHidden/>
              </w:rPr>
              <w:tab/>
            </w:r>
            <w:r>
              <w:rPr>
                <w:noProof/>
                <w:webHidden/>
              </w:rPr>
              <w:fldChar w:fldCharType="begin"/>
            </w:r>
            <w:r>
              <w:rPr>
                <w:noProof/>
                <w:webHidden/>
              </w:rPr>
              <w:instrText xml:space="preserve"> PAGEREF _Toc165585214 \h </w:instrText>
            </w:r>
            <w:r>
              <w:rPr>
                <w:noProof/>
                <w:webHidden/>
              </w:rPr>
            </w:r>
            <w:r>
              <w:rPr>
                <w:noProof/>
                <w:webHidden/>
              </w:rPr>
              <w:fldChar w:fldCharType="separate"/>
            </w:r>
            <w:r>
              <w:rPr>
                <w:noProof/>
                <w:webHidden/>
              </w:rPr>
              <w:t>4</w:t>
            </w:r>
            <w:r>
              <w:rPr>
                <w:noProof/>
                <w:webHidden/>
              </w:rPr>
              <w:fldChar w:fldCharType="end"/>
            </w:r>
          </w:hyperlink>
        </w:p>
        <w:p w14:paraId="6764F210" w14:textId="7496F691" w:rsidR="00D702AC" w:rsidRDefault="00D702AC">
          <w:pPr>
            <w:pStyle w:val="TOC3"/>
            <w:tabs>
              <w:tab w:val="right" w:leader="dot" w:pos="9016"/>
            </w:tabs>
            <w:rPr>
              <w:noProof/>
            </w:rPr>
          </w:pPr>
          <w:hyperlink w:anchor="_Toc165585215" w:history="1">
            <w:r w:rsidRPr="003355B0">
              <w:rPr>
                <w:rStyle w:val="Hyperlink"/>
                <w:b/>
                <w:bCs/>
                <w:noProof/>
              </w:rPr>
              <w:t>Designing the Maze:</w:t>
            </w:r>
            <w:r>
              <w:rPr>
                <w:noProof/>
                <w:webHidden/>
              </w:rPr>
              <w:tab/>
            </w:r>
            <w:r>
              <w:rPr>
                <w:noProof/>
                <w:webHidden/>
              </w:rPr>
              <w:fldChar w:fldCharType="begin"/>
            </w:r>
            <w:r>
              <w:rPr>
                <w:noProof/>
                <w:webHidden/>
              </w:rPr>
              <w:instrText xml:space="preserve"> PAGEREF _Toc165585215 \h </w:instrText>
            </w:r>
            <w:r>
              <w:rPr>
                <w:noProof/>
                <w:webHidden/>
              </w:rPr>
            </w:r>
            <w:r>
              <w:rPr>
                <w:noProof/>
                <w:webHidden/>
              </w:rPr>
              <w:fldChar w:fldCharType="separate"/>
            </w:r>
            <w:r>
              <w:rPr>
                <w:noProof/>
                <w:webHidden/>
              </w:rPr>
              <w:t>4</w:t>
            </w:r>
            <w:r>
              <w:rPr>
                <w:noProof/>
                <w:webHidden/>
              </w:rPr>
              <w:fldChar w:fldCharType="end"/>
            </w:r>
          </w:hyperlink>
        </w:p>
        <w:p w14:paraId="26A74993" w14:textId="2BE1AC07" w:rsidR="00D702AC" w:rsidRDefault="00D702AC">
          <w:pPr>
            <w:pStyle w:val="TOC3"/>
            <w:tabs>
              <w:tab w:val="right" w:leader="dot" w:pos="9016"/>
            </w:tabs>
            <w:rPr>
              <w:noProof/>
            </w:rPr>
          </w:pPr>
          <w:hyperlink w:anchor="_Toc165585216" w:history="1">
            <w:r w:rsidRPr="003355B0">
              <w:rPr>
                <w:rStyle w:val="Hyperlink"/>
                <w:b/>
                <w:bCs/>
                <w:noProof/>
              </w:rPr>
              <w:t>Building the Maze:</w:t>
            </w:r>
            <w:r>
              <w:rPr>
                <w:noProof/>
                <w:webHidden/>
              </w:rPr>
              <w:tab/>
            </w:r>
            <w:r>
              <w:rPr>
                <w:noProof/>
                <w:webHidden/>
              </w:rPr>
              <w:fldChar w:fldCharType="begin"/>
            </w:r>
            <w:r>
              <w:rPr>
                <w:noProof/>
                <w:webHidden/>
              </w:rPr>
              <w:instrText xml:space="preserve"> PAGEREF _Toc165585216 \h </w:instrText>
            </w:r>
            <w:r>
              <w:rPr>
                <w:noProof/>
                <w:webHidden/>
              </w:rPr>
            </w:r>
            <w:r>
              <w:rPr>
                <w:noProof/>
                <w:webHidden/>
              </w:rPr>
              <w:fldChar w:fldCharType="separate"/>
            </w:r>
            <w:r>
              <w:rPr>
                <w:noProof/>
                <w:webHidden/>
              </w:rPr>
              <w:t>4</w:t>
            </w:r>
            <w:r>
              <w:rPr>
                <w:noProof/>
                <w:webHidden/>
              </w:rPr>
              <w:fldChar w:fldCharType="end"/>
            </w:r>
          </w:hyperlink>
        </w:p>
        <w:p w14:paraId="7ABE463E" w14:textId="1FC610E9" w:rsidR="00D702AC" w:rsidRDefault="00D702AC">
          <w:pPr>
            <w:pStyle w:val="TOC3"/>
            <w:tabs>
              <w:tab w:val="right" w:leader="dot" w:pos="9016"/>
            </w:tabs>
            <w:rPr>
              <w:noProof/>
            </w:rPr>
          </w:pPr>
          <w:hyperlink w:anchor="_Toc165585217" w:history="1">
            <w:r w:rsidRPr="003355B0">
              <w:rPr>
                <w:rStyle w:val="Hyperlink"/>
                <w:b/>
                <w:bCs/>
                <w:noProof/>
              </w:rPr>
              <w:t>Using the Maze:</w:t>
            </w:r>
            <w:r>
              <w:rPr>
                <w:noProof/>
                <w:webHidden/>
              </w:rPr>
              <w:tab/>
            </w:r>
            <w:r>
              <w:rPr>
                <w:noProof/>
                <w:webHidden/>
              </w:rPr>
              <w:fldChar w:fldCharType="begin"/>
            </w:r>
            <w:r>
              <w:rPr>
                <w:noProof/>
                <w:webHidden/>
              </w:rPr>
              <w:instrText xml:space="preserve"> PAGEREF _Toc165585217 \h </w:instrText>
            </w:r>
            <w:r>
              <w:rPr>
                <w:noProof/>
                <w:webHidden/>
              </w:rPr>
            </w:r>
            <w:r>
              <w:rPr>
                <w:noProof/>
                <w:webHidden/>
              </w:rPr>
              <w:fldChar w:fldCharType="separate"/>
            </w:r>
            <w:r>
              <w:rPr>
                <w:noProof/>
                <w:webHidden/>
              </w:rPr>
              <w:t>4</w:t>
            </w:r>
            <w:r>
              <w:rPr>
                <w:noProof/>
                <w:webHidden/>
              </w:rPr>
              <w:fldChar w:fldCharType="end"/>
            </w:r>
          </w:hyperlink>
        </w:p>
        <w:p w14:paraId="7099C16A" w14:textId="10AFF0A5" w:rsidR="00D702AC" w:rsidRDefault="00D702AC">
          <w:pPr>
            <w:pStyle w:val="TOC2"/>
            <w:tabs>
              <w:tab w:val="right" w:leader="dot" w:pos="9016"/>
            </w:tabs>
            <w:rPr>
              <w:noProof/>
            </w:rPr>
          </w:pPr>
          <w:hyperlink w:anchor="_Toc165585218" w:history="1">
            <w:r w:rsidRPr="003355B0">
              <w:rPr>
                <w:rStyle w:val="Hyperlink"/>
                <w:b/>
                <w:bCs/>
                <w:noProof/>
              </w:rPr>
              <w:t>Evaluation and result</w:t>
            </w:r>
            <w:r>
              <w:rPr>
                <w:noProof/>
                <w:webHidden/>
              </w:rPr>
              <w:tab/>
            </w:r>
            <w:r>
              <w:rPr>
                <w:noProof/>
                <w:webHidden/>
              </w:rPr>
              <w:fldChar w:fldCharType="begin"/>
            </w:r>
            <w:r>
              <w:rPr>
                <w:noProof/>
                <w:webHidden/>
              </w:rPr>
              <w:instrText xml:space="preserve"> PAGEREF _Toc165585218 \h </w:instrText>
            </w:r>
            <w:r>
              <w:rPr>
                <w:noProof/>
                <w:webHidden/>
              </w:rPr>
            </w:r>
            <w:r>
              <w:rPr>
                <w:noProof/>
                <w:webHidden/>
              </w:rPr>
              <w:fldChar w:fldCharType="separate"/>
            </w:r>
            <w:r>
              <w:rPr>
                <w:noProof/>
                <w:webHidden/>
              </w:rPr>
              <w:t>5</w:t>
            </w:r>
            <w:r>
              <w:rPr>
                <w:noProof/>
                <w:webHidden/>
              </w:rPr>
              <w:fldChar w:fldCharType="end"/>
            </w:r>
          </w:hyperlink>
        </w:p>
        <w:p w14:paraId="559DFA50" w14:textId="4F7A73F5" w:rsidR="00D702AC" w:rsidRDefault="00D702AC">
          <w:pPr>
            <w:pStyle w:val="TOC3"/>
            <w:tabs>
              <w:tab w:val="right" w:leader="dot" w:pos="9016"/>
            </w:tabs>
            <w:rPr>
              <w:noProof/>
            </w:rPr>
          </w:pPr>
          <w:hyperlink w:anchor="_Toc165585219" w:history="1">
            <w:r w:rsidRPr="003355B0">
              <w:rPr>
                <w:rStyle w:val="Hyperlink"/>
                <w:b/>
                <w:bCs/>
                <w:noProof/>
              </w:rPr>
              <w:t>1. Following the Guidance Line with an Obstacle:</w:t>
            </w:r>
            <w:r>
              <w:rPr>
                <w:noProof/>
                <w:webHidden/>
              </w:rPr>
              <w:tab/>
            </w:r>
            <w:r>
              <w:rPr>
                <w:noProof/>
                <w:webHidden/>
              </w:rPr>
              <w:fldChar w:fldCharType="begin"/>
            </w:r>
            <w:r>
              <w:rPr>
                <w:noProof/>
                <w:webHidden/>
              </w:rPr>
              <w:instrText xml:space="preserve"> PAGEREF _Toc165585219 \h </w:instrText>
            </w:r>
            <w:r>
              <w:rPr>
                <w:noProof/>
                <w:webHidden/>
              </w:rPr>
            </w:r>
            <w:r>
              <w:rPr>
                <w:noProof/>
                <w:webHidden/>
              </w:rPr>
              <w:fldChar w:fldCharType="separate"/>
            </w:r>
            <w:r>
              <w:rPr>
                <w:noProof/>
                <w:webHidden/>
              </w:rPr>
              <w:t>5</w:t>
            </w:r>
            <w:r>
              <w:rPr>
                <w:noProof/>
                <w:webHidden/>
              </w:rPr>
              <w:fldChar w:fldCharType="end"/>
            </w:r>
          </w:hyperlink>
        </w:p>
        <w:p w14:paraId="2898C42D" w14:textId="4458DBBB" w:rsidR="00D702AC" w:rsidRDefault="00D702AC">
          <w:pPr>
            <w:pStyle w:val="TOC3"/>
            <w:tabs>
              <w:tab w:val="right" w:leader="dot" w:pos="9016"/>
            </w:tabs>
            <w:rPr>
              <w:noProof/>
            </w:rPr>
          </w:pPr>
          <w:hyperlink w:anchor="_Toc165585220" w:history="1">
            <w:r w:rsidRPr="003355B0">
              <w:rPr>
                <w:rStyle w:val="Hyperlink"/>
                <w:b/>
                <w:bCs/>
                <w:noProof/>
              </w:rPr>
              <w:t>2. Navigating the Physical 3D Maze:</w:t>
            </w:r>
            <w:r>
              <w:rPr>
                <w:noProof/>
                <w:webHidden/>
              </w:rPr>
              <w:tab/>
            </w:r>
            <w:r>
              <w:rPr>
                <w:noProof/>
                <w:webHidden/>
              </w:rPr>
              <w:fldChar w:fldCharType="begin"/>
            </w:r>
            <w:r>
              <w:rPr>
                <w:noProof/>
                <w:webHidden/>
              </w:rPr>
              <w:instrText xml:space="preserve"> PAGEREF _Toc165585220 \h </w:instrText>
            </w:r>
            <w:r>
              <w:rPr>
                <w:noProof/>
                <w:webHidden/>
              </w:rPr>
            </w:r>
            <w:r>
              <w:rPr>
                <w:noProof/>
                <w:webHidden/>
              </w:rPr>
              <w:fldChar w:fldCharType="separate"/>
            </w:r>
            <w:r>
              <w:rPr>
                <w:noProof/>
                <w:webHidden/>
              </w:rPr>
              <w:t>5</w:t>
            </w:r>
            <w:r>
              <w:rPr>
                <w:noProof/>
                <w:webHidden/>
              </w:rPr>
              <w:fldChar w:fldCharType="end"/>
            </w:r>
          </w:hyperlink>
        </w:p>
        <w:p w14:paraId="64FF7DB1" w14:textId="1FF27B10" w:rsidR="00D702AC" w:rsidRDefault="00D702AC">
          <w:r>
            <w:rPr>
              <w:b/>
              <w:bCs/>
            </w:rPr>
            <w:fldChar w:fldCharType="end"/>
          </w:r>
        </w:p>
      </w:sdtContent>
    </w:sdt>
    <w:p w14:paraId="2DA2156B" w14:textId="77777777" w:rsidR="000E2DB1" w:rsidRDefault="000E2DB1" w:rsidP="00236519">
      <w:pPr>
        <w:rPr>
          <w:rFonts w:asciiTheme="minorBidi" w:hAnsiTheme="minorBidi"/>
          <w:b/>
          <w:bCs/>
          <w:sz w:val="24"/>
          <w:szCs w:val="24"/>
        </w:rPr>
      </w:pPr>
    </w:p>
    <w:p w14:paraId="6C3CC6F7" w14:textId="77777777" w:rsidR="00D702AC" w:rsidRDefault="00D702AC" w:rsidP="000E2DB1">
      <w:pPr>
        <w:pStyle w:val="Title"/>
      </w:pPr>
    </w:p>
    <w:p w14:paraId="780D251C" w14:textId="77777777" w:rsidR="00D702AC" w:rsidRDefault="00D702AC" w:rsidP="000E2DB1">
      <w:pPr>
        <w:pStyle w:val="Title"/>
      </w:pPr>
    </w:p>
    <w:p w14:paraId="0D5E432A" w14:textId="77777777" w:rsidR="00D702AC" w:rsidRDefault="00D702AC" w:rsidP="000E2DB1">
      <w:pPr>
        <w:pStyle w:val="Title"/>
      </w:pPr>
    </w:p>
    <w:p w14:paraId="54A1D176" w14:textId="77777777" w:rsidR="00D702AC" w:rsidRDefault="00D702AC" w:rsidP="000E2DB1">
      <w:pPr>
        <w:pStyle w:val="Title"/>
      </w:pPr>
    </w:p>
    <w:p w14:paraId="58CEDB25" w14:textId="77777777" w:rsidR="00D702AC" w:rsidRDefault="00D702AC" w:rsidP="000E2DB1">
      <w:pPr>
        <w:pStyle w:val="Title"/>
      </w:pPr>
    </w:p>
    <w:p w14:paraId="069D54A3" w14:textId="77777777" w:rsidR="00D702AC" w:rsidRDefault="00D702AC" w:rsidP="000E2DB1">
      <w:pPr>
        <w:pStyle w:val="Title"/>
      </w:pPr>
    </w:p>
    <w:p w14:paraId="4E4D7585" w14:textId="77777777" w:rsidR="00D702AC" w:rsidRDefault="00D702AC" w:rsidP="000E2DB1">
      <w:pPr>
        <w:pStyle w:val="Title"/>
      </w:pPr>
    </w:p>
    <w:p w14:paraId="2915591E" w14:textId="74F3F6BC" w:rsidR="00236519" w:rsidRPr="00365CE6" w:rsidRDefault="005D60B8" w:rsidP="008128F6">
      <w:pPr>
        <w:pStyle w:val="Title"/>
        <w:jc w:val="center"/>
      </w:pPr>
      <w:r w:rsidRPr="00365CE6">
        <w:lastRenderedPageBreak/>
        <w:t>Introduction</w:t>
      </w:r>
    </w:p>
    <w:p w14:paraId="12FEFCB2" w14:textId="65F5A7E8" w:rsidR="005D60B8" w:rsidRPr="00365CE6" w:rsidRDefault="005D60B8" w:rsidP="000E2DB1">
      <w:pPr>
        <w:ind w:firstLine="720"/>
        <w:rPr>
          <w:rFonts w:asciiTheme="minorBidi" w:hAnsiTheme="minorBidi"/>
          <w:sz w:val="24"/>
          <w:szCs w:val="24"/>
        </w:rPr>
      </w:pPr>
      <w:r w:rsidRPr="00365CE6">
        <w:rPr>
          <w:rFonts w:asciiTheme="minorBidi" w:hAnsiTheme="minorBidi"/>
          <w:sz w:val="24"/>
          <w:szCs w:val="24"/>
        </w:rPr>
        <w:t xml:space="preserve">In the paced world we live in today achieving success, in both professional aspects often </w:t>
      </w:r>
      <w:r w:rsidR="00334BE9" w:rsidRPr="00365CE6">
        <w:rPr>
          <w:rFonts w:asciiTheme="minorBidi" w:hAnsiTheme="minorBidi"/>
          <w:sz w:val="24"/>
          <w:szCs w:val="24"/>
        </w:rPr>
        <w:t>require</w:t>
      </w:r>
      <w:r w:rsidRPr="00365CE6">
        <w:rPr>
          <w:rFonts w:asciiTheme="minorBidi" w:hAnsiTheme="minorBidi"/>
          <w:sz w:val="24"/>
          <w:szCs w:val="24"/>
        </w:rPr>
        <w:t xml:space="preserve"> more than just technical </w:t>
      </w:r>
      <w:r w:rsidR="00334BE9" w:rsidRPr="00365CE6">
        <w:rPr>
          <w:rFonts w:asciiTheme="minorBidi" w:hAnsiTheme="minorBidi"/>
          <w:sz w:val="24"/>
          <w:szCs w:val="24"/>
        </w:rPr>
        <w:t>know-how</w:t>
      </w:r>
      <w:r w:rsidRPr="00365CE6">
        <w:rPr>
          <w:rFonts w:asciiTheme="minorBidi" w:hAnsiTheme="minorBidi"/>
          <w:sz w:val="24"/>
          <w:szCs w:val="24"/>
        </w:rPr>
        <w:t xml:space="preserve">. It also involves having a set of skills that can be applied across areas. These skills, like problem solving, communication, teamwork, </w:t>
      </w:r>
      <w:r w:rsidR="00A37828" w:rsidRPr="00365CE6">
        <w:rPr>
          <w:rFonts w:asciiTheme="minorBidi" w:hAnsiTheme="minorBidi"/>
          <w:sz w:val="24"/>
          <w:szCs w:val="24"/>
        </w:rPr>
        <w:t>flexibility,</w:t>
      </w:r>
      <w:r w:rsidRPr="00365CE6">
        <w:rPr>
          <w:rFonts w:asciiTheme="minorBidi" w:hAnsiTheme="minorBidi"/>
          <w:sz w:val="24"/>
          <w:szCs w:val="24"/>
        </w:rPr>
        <w:t xml:space="preserve"> and leadership are highly valuable in fields. Are crucial for navigating the complexities of modern life and work.</w:t>
      </w:r>
    </w:p>
    <w:p w14:paraId="5B30F0C9" w14:textId="77777777" w:rsidR="005D60B8" w:rsidRPr="00365CE6" w:rsidRDefault="005D60B8" w:rsidP="005D60B8">
      <w:pPr>
        <w:rPr>
          <w:rFonts w:asciiTheme="minorBidi" w:hAnsiTheme="minorBidi"/>
          <w:sz w:val="24"/>
          <w:szCs w:val="24"/>
        </w:rPr>
      </w:pPr>
    </w:p>
    <w:p w14:paraId="01F6D556" w14:textId="7F922ABA" w:rsidR="005D60B8" w:rsidRPr="00365CE6" w:rsidRDefault="005D60B8" w:rsidP="005D60B8">
      <w:pPr>
        <w:rPr>
          <w:rFonts w:asciiTheme="minorBidi" w:hAnsiTheme="minorBidi"/>
          <w:sz w:val="24"/>
          <w:szCs w:val="24"/>
        </w:rPr>
      </w:pPr>
      <w:r w:rsidRPr="00365CE6">
        <w:rPr>
          <w:rFonts w:asciiTheme="minorBidi" w:hAnsiTheme="minorBidi"/>
          <w:sz w:val="24"/>
          <w:szCs w:val="24"/>
        </w:rPr>
        <w:t>This project aims to offer participants opportunities to develop and improve these skills through engaging challenges and activities. By participating in hands on tasks and reflective exercises participants will not enhance their proficiency, in specific skill areas but also learn how to effectively utilize them in real life situations.</w:t>
      </w:r>
    </w:p>
    <w:p w14:paraId="3D54F69F" w14:textId="2E788A9E" w:rsidR="005D60B8" w:rsidRPr="00365CE6" w:rsidRDefault="005D60B8" w:rsidP="005D60B8">
      <w:pPr>
        <w:rPr>
          <w:rFonts w:asciiTheme="minorBidi" w:hAnsiTheme="minorBidi"/>
          <w:sz w:val="24"/>
          <w:szCs w:val="24"/>
        </w:rPr>
      </w:pPr>
      <w:r w:rsidRPr="00365CE6">
        <w:rPr>
          <w:rFonts w:asciiTheme="minorBidi" w:hAnsiTheme="minorBidi"/>
          <w:sz w:val="24"/>
          <w:szCs w:val="24"/>
        </w:rPr>
        <w:t xml:space="preserve">The project aims to provide a </w:t>
      </w:r>
      <w:r w:rsidR="00334BE9" w:rsidRPr="00365CE6">
        <w:rPr>
          <w:rFonts w:asciiTheme="minorBidi" w:hAnsiTheme="minorBidi"/>
          <w:sz w:val="24"/>
          <w:szCs w:val="24"/>
        </w:rPr>
        <w:t>hand</w:t>
      </w:r>
      <w:r w:rsidRPr="00365CE6">
        <w:rPr>
          <w:rFonts w:asciiTheme="minorBidi" w:hAnsiTheme="minorBidi"/>
          <w:sz w:val="24"/>
          <w:szCs w:val="24"/>
        </w:rPr>
        <w:t>, on and experiential learning experience allowing participants to take part in a series of challenges and activities. These tasks are designed to enhance skills that can be applied in situations fostering connections across different areas of study and promoting well rounded skill development.</w:t>
      </w:r>
    </w:p>
    <w:p w14:paraId="7F8612B7" w14:textId="77777777" w:rsidR="005D60B8" w:rsidRPr="00365CE6" w:rsidRDefault="005D60B8" w:rsidP="005D60B8">
      <w:pPr>
        <w:rPr>
          <w:rFonts w:asciiTheme="minorBidi" w:hAnsiTheme="minorBidi"/>
          <w:sz w:val="24"/>
          <w:szCs w:val="24"/>
        </w:rPr>
      </w:pPr>
    </w:p>
    <w:p w14:paraId="6F377ABE" w14:textId="77B23926" w:rsidR="00236519" w:rsidRPr="00365CE6" w:rsidRDefault="005D60B8" w:rsidP="005D60B8">
      <w:pPr>
        <w:rPr>
          <w:rFonts w:asciiTheme="minorBidi" w:hAnsiTheme="minorBidi"/>
          <w:sz w:val="24"/>
          <w:szCs w:val="24"/>
        </w:rPr>
      </w:pPr>
      <w:r w:rsidRPr="00365CE6">
        <w:rPr>
          <w:rFonts w:asciiTheme="minorBidi" w:hAnsiTheme="minorBidi"/>
          <w:sz w:val="24"/>
          <w:szCs w:val="24"/>
        </w:rPr>
        <w:t xml:space="preserve">Participants will have the opportunity to work both independently and collaboratively in teams engaging in challenges that require thinking, effective communication, </w:t>
      </w:r>
      <w:r w:rsidR="00334BE9" w:rsidRPr="00365CE6">
        <w:rPr>
          <w:rFonts w:asciiTheme="minorBidi" w:hAnsiTheme="minorBidi"/>
          <w:sz w:val="24"/>
          <w:szCs w:val="24"/>
        </w:rPr>
        <w:t>teamwork,</w:t>
      </w:r>
      <w:r w:rsidRPr="00365CE6">
        <w:rPr>
          <w:rFonts w:asciiTheme="minorBidi" w:hAnsiTheme="minorBidi"/>
          <w:sz w:val="24"/>
          <w:szCs w:val="24"/>
        </w:rPr>
        <w:t xml:space="preserve"> and adaptability to scenarios. After each activity there will be a session for reflection where participants can evaluate their performance recognize their strengths and weaknesses and set goals, for improvement.</w:t>
      </w:r>
    </w:p>
    <w:p w14:paraId="49AF47F9" w14:textId="77777777" w:rsidR="00546382" w:rsidRPr="00365CE6" w:rsidRDefault="00546382" w:rsidP="005D60B8">
      <w:pPr>
        <w:rPr>
          <w:rFonts w:asciiTheme="minorBidi" w:hAnsiTheme="minorBidi"/>
          <w:sz w:val="24"/>
          <w:szCs w:val="24"/>
        </w:rPr>
      </w:pPr>
    </w:p>
    <w:p w14:paraId="29271B54" w14:textId="4A69B735" w:rsidR="00546382" w:rsidRPr="000E2DB1" w:rsidRDefault="00546382" w:rsidP="000E2DB1">
      <w:pPr>
        <w:pStyle w:val="Heading1"/>
        <w:rPr>
          <w:b/>
          <w:bCs/>
        </w:rPr>
      </w:pPr>
      <w:bookmarkStart w:id="0" w:name="_Toc165585201"/>
      <w:r w:rsidRPr="000E2DB1">
        <w:rPr>
          <w:b/>
          <w:bCs/>
        </w:rPr>
        <w:t>Background</w:t>
      </w:r>
      <w:bookmarkEnd w:id="0"/>
    </w:p>
    <w:p w14:paraId="08DC03E7" w14:textId="318C243F" w:rsidR="00546382" w:rsidRPr="00365CE6" w:rsidRDefault="00546382" w:rsidP="000E2DB1">
      <w:pPr>
        <w:ind w:firstLine="720"/>
        <w:rPr>
          <w:rFonts w:asciiTheme="minorBidi" w:hAnsiTheme="minorBidi"/>
          <w:sz w:val="24"/>
          <w:szCs w:val="24"/>
        </w:rPr>
      </w:pPr>
      <w:r w:rsidRPr="00365CE6">
        <w:rPr>
          <w:rFonts w:asciiTheme="minorBidi" w:hAnsiTheme="minorBidi"/>
          <w:sz w:val="24"/>
          <w:szCs w:val="24"/>
        </w:rPr>
        <w:t xml:space="preserve">To create a project focused on a LEGO SPIKE Prime robot addressing issues and developing skills we need to explore relevant literature for valuable guidance. Here's the plan, for organizing our </w:t>
      </w:r>
      <w:r w:rsidR="00DD362C" w:rsidRPr="00365CE6">
        <w:rPr>
          <w:rFonts w:asciiTheme="minorBidi" w:hAnsiTheme="minorBidi"/>
          <w:sz w:val="24"/>
          <w:szCs w:val="24"/>
        </w:rPr>
        <w:t>research.</w:t>
      </w:r>
    </w:p>
    <w:p w14:paraId="581C5A70" w14:textId="4299482E" w:rsidR="00546382" w:rsidRPr="00365CE6" w:rsidRDefault="00546382" w:rsidP="000E2DB1">
      <w:pPr>
        <w:pStyle w:val="Heading2"/>
      </w:pPr>
    </w:p>
    <w:p w14:paraId="52C64E15" w14:textId="21310397" w:rsidR="00546382" w:rsidRPr="00803428" w:rsidRDefault="00546382" w:rsidP="00803428">
      <w:pPr>
        <w:pStyle w:val="Heading3"/>
        <w:rPr>
          <w:b/>
          <w:bCs/>
        </w:rPr>
      </w:pPr>
      <w:bookmarkStart w:id="1" w:name="_Toc165585202"/>
      <w:r w:rsidRPr="00803428">
        <w:rPr>
          <w:b/>
          <w:bCs/>
        </w:rPr>
        <w:t>1, LEGO Education and STEM Learning:</w:t>
      </w:r>
      <w:bookmarkEnd w:id="1"/>
    </w:p>
    <w:p w14:paraId="1CAE5BD7" w14:textId="77777777" w:rsidR="00546382" w:rsidRPr="00365CE6" w:rsidRDefault="00546382" w:rsidP="00546382">
      <w:pPr>
        <w:rPr>
          <w:rFonts w:asciiTheme="minorBidi" w:hAnsiTheme="minorBidi"/>
          <w:sz w:val="24"/>
          <w:szCs w:val="24"/>
        </w:rPr>
      </w:pPr>
      <w:r w:rsidRPr="00365CE6">
        <w:rPr>
          <w:rFonts w:asciiTheme="minorBidi" w:hAnsiTheme="minorBidi"/>
          <w:sz w:val="24"/>
          <w:szCs w:val="24"/>
        </w:rPr>
        <w:t>Reviewing research on incorporating LEGO robotics platforms in schools, specifically SPIKE Prime.</w:t>
      </w:r>
    </w:p>
    <w:p w14:paraId="68060345" w14:textId="77777777" w:rsidR="00546382" w:rsidRPr="00365CE6" w:rsidRDefault="00546382" w:rsidP="00546382">
      <w:pPr>
        <w:rPr>
          <w:rFonts w:asciiTheme="minorBidi" w:hAnsiTheme="minorBidi"/>
          <w:sz w:val="24"/>
          <w:szCs w:val="24"/>
        </w:rPr>
      </w:pPr>
      <w:r w:rsidRPr="00365CE6">
        <w:rPr>
          <w:rFonts w:asciiTheme="minorBidi" w:hAnsiTheme="minorBidi"/>
          <w:sz w:val="24"/>
          <w:szCs w:val="24"/>
        </w:rPr>
        <w:t>Examining how the use of LEGO robotics contributes to improving learning outcomes in STEM fields.</w:t>
      </w:r>
    </w:p>
    <w:p w14:paraId="378AFCBC" w14:textId="49B868CC" w:rsidR="00546382" w:rsidRPr="00365CE6" w:rsidRDefault="00546382" w:rsidP="00546382">
      <w:pPr>
        <w:rPr>
          <w:rFonts w:asciiTheme="minorBidi" w:hAnsiTheme="minorBidi"/>
          <w:sz w:val="24"/>
          <w:szCs w:val="24"/>
        </w:rPr>
      </w:pPr>
      <w:r w:rsidRPr="00365CE6">
        <w:rPr>
          <w:rFonts w:asciiTheme="minorBidi" w:hAnsiTheme="minorBidi"/>
          <w:sz w:val="24"/>
          <w:szCs w:val="24"/>
        </w:rPr>
        <w:t>Discovering strategies and teaching methods, for integrating LEGO robotics into school curricula to foster skill growth.</w:t>
      </w:r>
    </w:p>
    <w:p w14:paraId="366BF040" w14:textId="2FCF2BDF" w:rsidR="00546382" w:rsidRPr="00803428" w:rsidRDefault="00546382" w:rsidP="00803428">
      <w:pPr>
        <w:pStyle w:val="Heading3"/>
        <w:rPr>
          <w:b/>
          <w:bCs/>
        </w:rPr>
      </w:pPr>
      <w:bookmarkStart w:id="2" w:name="_Toc165585203"/>
      <w:r w:rsidRPr="00803428">
        <w:rPr>
          <w:b/>
          <w:bCs/>
        </w:rPr>
        <w:lastRenderedPageBreak/>
        <w:t>2, Problem-Solving and Programming Skills:</w:t>
      </w:r>
      <w:bookmarkEnd w:id="2"/>
    </w:p>
    <w:p w14:paraId="436A2303" w14:textId="4F506260" w:rsidR="00365CE6" w:rsidRPr="00365CE6" w:rsidRDefault="00365CE6" w:rsidP="00363073">
      <w:pPr>
        <w:rPr>
          <w:rFonts w:asciiTheme="minorBidi" w:hAnsiTheme="minorBidi"/>
          <w:sz w:val="24"/>
          <w:szCs w:val="24"/>
        </w:rPr>
      </w:pPr>
      <w:r w:rsidRPr="00365CE6">
        <w:rPr>
          <w:rFonts w:asciiTheme="minorBidi" w:hAnsiTheme="minorBidi"/>
          <w:sz w:val="24"/>
          <w:szCs w:val="24"/>
        </w:rPr>
        <w:t xml:space="preserve">When it comes to tackling </w:t>
      </w:r>
      <w:r w:rsidRPr="00365CE6">
        <w:rPr>
          <w:rFonts w:asciiTheme="minorBidi" w:hAnsiTheme="minorBidi"/>
          <w:sz w:val="24"/>
          <w:szCs w:val="24"/>
        </w:rPr>
        <w:t>challenges,</w:t>
      </w:r>
      <w:r w:rsidRPr="00365CE6">
        <w:rPr>
          <w:rFonts w:asciiTheme="minorBidi" w:hAnsiTheme="minorBidi"/>
          <w:sz w:val="24"/>
          <w:szCs w:val="24"/>
        </w:rPr>
        <w:t xml:space="preserve"> problem solving involves recognizing an issue examining it thoroughly and devising the solution to resolve it. Software developers rely on this method as a part of their tasks. It may involve troubleshooting why a code segment isn't functioning correctly or creating the structure, for a software platform.</w:t>
      </w:r>
      <w:r w:rsidR="00363073">
        <w:rPr>
          <w:rFonts w:asciiTheme="minorBidi" w:hAnsiTheme="minorBidi"/>
          <w:sz w:val="24"/>
          <w:szCs w:val="24"/>
        </w:rPr>
        <w:t xml:space="preserve"> </w:t>
      </w:r>
      <w:sdt>
        <w:sdtPr>
          <w:rPr>
            <w:rFonts w:ascii="Arial" w:hAnsi="Arial" w:cs="Arial"/>
            <w:color w:val="000000"/>
            <w:sz w:val="24"/>
            <w:szCs w:val="24"/>
            <w:highlight w:val="white"/>
          </w:rPr>
          <w:alias w:val="Citation"/>
          <w:tag w:val="{&quot;referencesIds&quot;:[&quot;doc:66341015b8ad570eea7e7f59&quot;],&quot;referencesOptions&quot;:{&quot;doc:66341015b8ad570eea7e7f59&quot;:{&quot;author&quot;:true,&quot;year&quot;:true,&quot;pageReplace&quot;:&quot;&quot;,&quot;prefix&quot;:&quot;&quot;,&quot;suffix&quot;:&quot;&quot;}},&quot;hasBrokenReferences&quot;:false,&quot;hasManualEdits&quot;:false,&quot;citationType&quot;:&quot;inline&quot;}"/>
          <w:id w:val="927696382"/>
          <w:placeholder>
            <w:docPart w:val="0A4E9BFA038240B391B8C64B6C7B6465"/>
          </w:placeholder>
        </w:sdtPr>
        <w:sdtContent>
          <w:r w:rsidR="00363073">
            <w:rPr>
              <w:rFonts w:ascii="Arial" w:eastAsia="Times New Roman" w:hAnsi="Arial" w:cs="Arial"/>
              <w:color w:val="000000"/>
            </w:rPr>
            <w:t>[1]</w:t>
          </w:r>
        </w:sdtContent>
      </w:sdt>
    </w:p>
    <w:p w14:paraId="2BDCEBDC" w14:textId="07336DAA" w:rsidR="00DD362C" w:rsidRPr="00803428" w:rsidRDefault="00DD362C" w:rsidP="00803428">
      <w:pPr>
        <w:pStyle w:val="Heading3"/>
        <w:rPr>
          <w:b/>
          <w:bCs/>
        </w:rPr>
      </w:pPr>
      <w:bookmarkStart w:id="3" w:name="_Toc165585204"/>
      <w:r w:rsidRPr="00803428">
        <w:rPr>
          <w:b/>
          <w:bCs/>
        </w:rPr>
        <w:t>3, Collaborative Learning and Teamwork:</w:t>
      </w:r>
      <w:bookmarkEnd w:id="3"/>
    </w:p>
    <w:p w14:paraId="71662D63" w14:textId="75F61E87" w:rsidR="00703EA8" w:rsidRPr="00365CE6" w:rsidRDefault="00703EA8" w:rsidP="00546382">
      <w:pPr>
        <w:rPr>
          <w:rFonts w:asciiTheme="minorBidi" w:hAnsiTheme="minorBidi"/>
          <w:sz w:val="24"/>
          <w:szCs w:val="24"/>
        </w:rPr>
      </w:pPr>
      <w:r w:rsidRPr="00365CE6">
        <w:rPr>
          <w:rFonts w:asciiTheme="minorBidi" w:hAnsiTheme="minorBidi"/>
          <w:sz w:val="24"/>
          <w:szCs w:val="24"/>
        </w:rPr>
        <w:t xml:space="preserve">Collaborative learning involves students working together in groups to improve their learning experience. In this approach two or more learners come together to solve problems, accomplish </w:t>
      </w:r>
      <w:r w:rsidRPr="00365CE6">
        <w:rPr>
          <w:rFonts w:asciiTheme="minorBidi" w:hAnsiTheme="minorBidi"/>
          <w:sz w:val="24"/>
          <w:szCs w:val="24"/>
        </w:rPr>
        <w:t xml:space="preserve">tasks, </w:t>
      </w:r>
      <w:r w:rsidRPr="00365CE6">
        <w:rPr>
          <w:rFonts w:asciiTheme="minorBidi" w:hAnsiTheme="minorBidi"/>
          <w:sz w:val="24"/>
          <w:szCs w:val="24"/>
        </w:rPr>
        <w:t>and acquire knowledge and skills.</w:t>
      </w:r>
      <w:r w:rsidRPr="00365CE6">
        <w:rPr>
          <w:rFonts w:asciiTheme="minorBidi" w:hAnsiTheme="minorBidi"/>
          <w:sz w:val="24"/>
          <w:szCs w:val="24"/>
        </w:rPr>
        <w:t xml:space="preserve"> </w:t>
      </w:r>
      <w:r w:rsidR="00363073">
        <w:rPr>
          <w:rFonts w:asciiTheme="minorBidi" w:hAnsiTheme="minorBidi"/>
          <w:sz w:val="24"/>
          <w:szCs w:val="24"/>
        </w:rPr>
        <w:t xml:space="preserve"> </w:t>
      </w:r>
      <w:sdt>
        <w:sdtPr>
          <w:rPr>
            <w:rFonts w:ascii="Arial" w:hAnsi="Arial" w:cs="Arial"/>
            <w:color w:val="000000"/>
            <w:sz w:val="24"/>
            <w:szCs w:val="24"/>
            <w:highlight w:val="white"/>
          </w:rPr>
          <w:alias w:val="Citation"/>
          <w:tag w:val="{&quot;referencesIds&quot;:[&quot;doc:66341015b8ad570eea7e7f59&quot;,&quot;doc:6634110b6472e74d85865f85&quot;],&quot;referencesOptions&quot;:{&quot;doc:66341015b8ad570eea7e7f59&quot;:{&quot;author&quot;:true,&quot;year&quot;:true,&quot;pageReplace&quot;:&quot;&quot;,&quot;prefix&quot;:&quot;&quot;,&quot;suffix&quot;:&quot;&quot;},&quot;doc:6634110b6472e74d85865f85&quot;:{&quot;author&quot;:true,&quot;year&quot;:true,&quot;pageReplace&quot;:&quot;&quot;,&quot;prefix&quot;:&quot;&quot;,&quot;suffix&quot;:&quot;&quot;}},&quot;hasBrokenReferences&quot;:false,&quot;hasManualEdits&quot;:false,&quot;citationType&quot;:&quot;inline&quot;}"/>
          <w:id w:val="498393522"/>
          <w:placeholder>
            <w:docPart w:val="79014F9F4E7D44AEB23245FB45DD6D49"/>
          </w:placeholder>
        </w:sdtPr>
        <w:sdtContent>
          <w:r w:rsidR="00363073">
            <w:rPr>
              <w:rFonts w:ascii="Arial" w:eastAsia="Times New Roman" w:hAnsi="Arial" w:cs="Arial"/>
              <w:color w:val="000000"/>
            </w:rPr>
            <w:t>[2]</w:t>
          </w:r>
        </w:sdtContent>
      </w:sdt>
    </w:p>
    <w:p w14:paraId="7883C907" w14:textId="37FD7D41" w:rsidR="00703EA8" w:rsidRPr="00365CE6" w:rsidRDefault="00703EA8" w:rsidP="00546382">
      <w:pPr>
        <w:rPr>
          <w:rFonts w:asciiTheme="minorBidi" w:hAnsiTheme="minorBidi"/>
          <w:sz w:val="24"/>
          <w:szCs w:val="24"/>
        </w:rPr>
      </w:pPr>
    </w:p>
    <w:p w14:paraId="55F6B4C9" w14:textId="66E93910" w:rsidR="00DD362C" w:rsidRPr="00365CE6" w:rsidRDefault="00DD362C" w:rsidP="00DD362C">
      <w:pPr>
        <w:rPr>
          <w:rFonts w:asciiTheme="minorBidi" w:hAnsiTheme="minorBidi"/>
          <w:sz w:val="24"/>
          <w:szCs w:val="24"/>
        </w:rPr>
      </w:pPr>
      <w:r w:rsidRPr="00365CE6">
        <w:rPr>
          <w:rFonts w:asciiTheme="minorBidi" w:hAnsiTheme="minorBidi"/>
          <w:sz w:val="24"/>
          <w:szCs w:val="24"/>
        </w:rPr>
        <w:t>Examine studies, on teamwork through LEGO robotics emphasizing the benefits of group tasks in enhancing teamwork, communication, and leadership qualities.</w:t>
      </w:r>
    </w:p>
    <w:p w14:paraId="74826014" w14:textId="77777777" w:rsidR="00DD362C" w:rsidRPr="00365CE6" w:rsidRDefault="00DD362C" w:rsidP="00DD362C">
      <w:pPr>
        <w:rPr>
          <w:rFonts w:asciiTheme="minorBidi" w:hAnsiTheme="minorBidi"/>
          <w:sz w:val="24"/>
          <w:szCs w:val="24"/>
        </w:rPr>
      </w:pPr>
      <w:r w:rsidRPr="00365CE6">
        <w:rPr>
          <w:rFonts w:asciiTheme="minorBidi" w:hAnsiTheme="minorBidi"/>
          <w:sz w:val="24"/>
          <w:szCs w:val="24"/>
        </w:rPr>
        <w:t>Investigate published works on methods to foster collaboration and communication within teams working on robotics projects.</w:t>
      </w:r>
    </w:p>
    <w:p w14:paraId="4C4F1651" w14:textId="48ACD008" w:rsidR="00DD362C" w:rsidRPr="00365CE6" w:rsidRDefault="00DD362C" w:rsidP="00DD362C">
      <w:pPr>
        <w:rPr>
          <w:rFonts w:asciiTheme="minorBidi" w:hAnsiTheme="minorBidi"/>
          <w:sz w:val="24"/>
          <w:szCs w:val="24"/>
        </w:rPr>
      </w:pPr>
      <w:r w:rsidRPr="00365CE6">
        <w:rPr>
          <w:rFonts w:asciiTheme="minorBidi" w:hAnsiTheme="minorBidi"/>
          <w:sz w:val="24"/>
          <w:szCs w:val="24"/>
        </w:rPr>
        <w:t>Discover techniques, for organizing group activities and delegating responsibilities to optimize learning results and boost the skills growth of participants.</w:t>
      </w:r>
    </w:p>
    <w:p w14:paraId="65D73360" w14:textId="77777777" w:rsidR="00DD362C" w:rsidRPr="00365CE6" w:rsidRDefault="00DD362C" w:rsidP="00546382">
      <w:pPr>
        <w:rPr>
          <w:rFonts w:asciiTheme="minorBidi" w:hAnsiTheme="minorBidi"/>
          <w:sz w:val="24"/>
          <w:szCs w:val="24"/>
        </w:rPr>
      </w:pPr>
    </w:p>
    <w:p w14:paraId="0256A05A" w14:textId="23B92860" w:rsidR="00546382" w:rsidRPr="00803428" w:rsidRDefault="00E417AA" w:rsidP="00803428">
      <w:pPr>
        <w:pStyle w:val="Heading2"/>
        <w:rPr>
          <w:b/>
          <w:bCs/>
        </w:rPr>
      </w:pPr>
      <w:bookmarkStart w:id="4" w:name="_Toc165585205"/>
      <w:r w:rsidRPr="00803428">
        <w:rPr>
          <w:b/>
          <w:bCs/>
        </w:rPr>
        <w:t>Project plan</w:t>
      </w:r>
      <w:bookmarkEnd w:id="4"/>
    </w:p>
    <w:p w14:paraId="27C59082" w14:textId="6ACD8661" w:rsidR="00027D86" w:rsidRPr="00803428" w:rsidRDefault="00027D86" w:rsidP="00803428">
      <w:pPr>
        <w:pStyle w:val="Heading3"/>
        <w:rPr>
          <w:b/>
          <w:bCs/>
        </w:rPr>
      </w:pPr>
      <w:bookmarkStart w:id="5" w:name="_Toc165585206"/>
      <w:r w:rsidRPr="00803428">
        <w:rPr>
          <w:b/>
          <w:bCs/>
        </w:rPr>
        <w:t>1. Getting Started Introduction (Week 1)</w:t>
      </w:r>
      <w:r w:rsidR="00EE7EC8" w:rsidRPr="00803428">
        <w:rPr>
          <w:b/>
          <w:bCs/>
        </w:rPr>
        <w:t>:</w:t>
      </w:r>
      <w:bookmarkEnd w:id="5"/>
    </w:p>
    <w:p w14:paraId="447915C6"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Introduce everyone to the project goals emphasizing the importance of developing skills that can be applied in situations.</w:t>
      </w:r>
    </w:p>
    <w:p w14:paraId="74453321"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Give an overview of the LEGO SPIKE Prime robotics. What it can do.</w:t>
      </w:r>
    </w:p>
    <w:p w14:paraId="1DC76FE7"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Engage, in team building exercises to encourage teamwork and establish group dynamics.</w:t>
      </w:r>
    </w:p>
    <w:p w14:paraId="071CAE96" w14:textId="77777777" w:rsidR="00027D86" w:rsidRPr="00365CE6" w:rsidRDefault="00027D86" w:rsidP="00027D86">
      <w:pPr>
        <w:rPr>
          <w:rFonts w:asciiTheme="minorBidi" w:hAnsiTheme="minorBidi"/>
          <w:sz w:val="24"/>
          <w:szCs w:val="24"/>
        </w:rPr>
      </w:pPr>
    </w:p>
    <w:p w14:paraId="726276C6" w14:textId="310CD101" w:rsidR="00027D86" w:rsidRPr="00803428" w:rsidRDefault="00027D86" w:rsidP="00803428">
      <w:pPr>
        <w:pStyle w:val="Heading3"/>
        <w:rPr>
          <w:b/>
          <w:bCs/>
        </w:rPr>
      </w:pPr>
      <w:bookmarkStart w:id="6" w:name="_Toc165585207"/>
      <w:r w:rsidRPr="00803428">
        <w:rPr>
          <w:b/>
          <w:bCs/>
        </w:rPr>
        <w:t>2. Background Research (Week 2)</w:t>
      </w:r>
      <w:r w:rsidR="00EE7EC8" w:rsidRPr="00803428">
        <w:rPr>
          <w:b/>
          <w:bCs/>
        </w:rPr>
        <w:t>:</w:t>
      </w:r>
      <w:bookmarkEnd w:id="6"/>
    </w:p>
    <w:p w14:paraId="55F4F539" w14:textId="50CADC2A"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Assign tasks for researching transferable skills development LEGO robotics education and </w:t>
      </w:r>
      <w:r w:rsidR="00A746C4" w:rsidRPr="00365CE6">
        <w:rPr>
          <w:rFonts w:asciiTheme="minorBidi" w:hAnsiTheme="minorBidi"/>
          <w:sz w:val="24"/>
          <w:szCs w:val="24"/>
        </w:rPr>
        <w:t>problem-solving</w:t>
      </w:r>
      <w:r w:rsidRPr="00365CE6">
        <w:rPr>
          <w:rFonts w:asciiTheme="minorBidi" w:hAnsiTheme="minorBidi"/>
          <w:sz w:val="24"/>
          <w:szCs w:val="24"/>
        </w:rPr>
        <w:t xml:space="preserve"> approaches.</w:t>
      </w:r>
    </w:p>
    <w:p w14:paraId="31707236"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Lead group discussions to share discoveries and insights from the research.</w:t>
      </w:r>
    </w:p>
    <w:p w14:paraId="41DA47AD"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Help participants identify concepts and methods that will guide the projects design.</w:t>
      </w:r>
    </w:p>
    <w:p w14:paraId="6DFC8B51" w14:textId="77777777" w:rsidR="00027D86" w:rsidRPr="00365CE6" w:rsidRDefault="00027D86" w:rsidP="00027D86">
      <w:pPr>
        <w:rPr>
          <w:rFonts w:asciiTheme="minorBidi" w:hAnsiTheme="minorBidi"/>
          <w:sz w:val="24"/>
          <w:szCs w:val="24"/>
        </w:rPr>
      </w:pPr>
    </w:p>
    <w:p w14:paraId="0C79899B" w14:textId="1FD7397D" w:rsidR="00027D86" w:rsidRPr="00803428" w:rsidRDefault="00027D86" w:rsidP="00803428">
      <w:pPr>
        <w:pStyle w:val="Heading3"/>
        <w:rPr>
          <w:b/>
          <w:bCs/>
        </w:rPr>
      </w:pPr>
      <w:bookmarkStart w:id="7" w:name="_Toc165585208"/>
      <w:r w:rsidRPr="00803428">
        <w:rPr>
          <w:b/>
          <w:bCs/>
        </w:rPr>
        <w:t xml:space="preserve">3. Identifying Skills (Week </w:t>
      </w:r>
      <w:r w:rsidR="00990363" w:rsidRPr="00803428">
        <w:rPr>
          <w:b/>
          <w:bCs/>
        </w:rPr>
        <w:t>3</w:t>
      </w:r>
      <w:r w:rsidRPr="00803428">
        <w:rPr>
          <w:b/>
          <w:bCs/>
        </w:rPr>
        <w:t>)</w:t>
      </w:r>
      <w:r w:rsidR="00EE7EC8" w:rsidRPr="00803428">
        <w:rPr>
          <w:b/>
          <w:bCs/>
        </w:rPr>
        <w:t>:</w:t>
      </w:r>
      <w:bookmarkEnd w:id="7"/>
    </w:p>
    <w:p w14:paraId="09A9D2AD"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Conduct a workshop to collectively pinpoint and prioritize skills for the project.</w:t>
      </w:r>
    </w:p>
    <w:p w14:paraId="5303F6E9"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lastRenderedPageBreak/>
        <w:t>Utilize a skills matrix or a similar tool to link these skills with project tasks and learning goals.</w:t>
      </w:r>
    </w:p>
    <w:p w14:paraId="5A242E19" w14:textId="2B7C49A1"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Encourage participants to think about </w:t>
      </w:r>
      <w:r w:rsidR="00EE7EC8" w:rsidRPr="00365CE6">
        <w:rPr>
          <w:rFonts w:asciiTheme="minorBidi" w:hAnsiTheme="minorBidi"/>
          <w:sz w:val="24"/>
          <w:szCs w:val="24"/>
        </w:rPr>
        <w:t>our</w:t>
      </w:r>
      <w:r w:rsidRPr="00365CE6">
        <w:rPr>
          <w:rFonts w:asciiTheme="minorBidi" w:hAnsiTheme="minorBidi"/>
          <w:sz w:val="24"/>
          <w:szCs w:val="24"/>
        </w:rPr>
        <w:t xml:space="preserve"> strengths and areas where </w:t>
      </w:r>
      <w:r w:rsidR="00EE7EC8" w:rsidRPr="00365CE6">
        <w:rPr>
          <w:rFonts w:asciiTheme="minorBidi" w:hAnsiTheme="minorBidi"/>
          <w:sz w:val="24"/>
          <w:szCs w:val="24"/>
        </w:rPr>
        <w:t xml:space="preserve">we </w:t>
      </w:r>
      <w:r w:rsidRPr="00365CE6">
        <w:rPr>
          <w:rFonts w:asciiTheme="minorBidi" w:hAnsiTheme="minorBidi"/>
          <w:sz w:val="24"/>
          <w:szCs w:val="24"/>
        </w:rPr>
        <w:t>can improve in relation to these identified skills.</w:t>
      </w:r>
    </w:p>
    <w:p w14:paraId="39094CAD" w14:textId="77777777" w:rsidR="00027D86" w:rsidRPr="00365CE6" w:rsidRDefault="00027D86" w:rsidP="00027D86">
      <w:pPr>
        <w:rPr>
          <w:rFonts w:asciiTheme="minorBidi" w:hAnsiTheme="minorBidi"/>
          <w:b/>
          <w:bCs/>
          <w:sz w:val="24"/>
          <w:szCs w:val="24"/>
        </w:rPr>
      </w:pPr>
    </w:p>
    <w:p w14:paraId="34CF4949" w14:textId="56193370" w:rsidR="00027D86" w:rsidRPr="00803428" w:rsidRDefault="00027D86" w:rsidP="00803428">
      <w:pPr>
        <w:pStyle w:val="Heading3"/>
        <w:rPr>
          <w:b/>
          <w:bCs/>
        </w:rPr>
      </w:pPr>
      <w:bookmarkStart w:id="8" w:name="_Toc165585209"/>
      <w:r w:rsidRPr="00803428">
        <w:rPr>
          <w:b/>
          <w:bCs/>
        </w:rPr>
        <w:t xml:space="preserve">4. Designing and Planning (Week </w:t>
      </w:r>
      <w:r w:rsidR="00990363" w:rsidRPr="00803428">
        <w:rPr>
          <w:b/>
          <w:bCs/>
        </w:rPr>
        <w:t>4</w:t>
      </w:r>
      <w:r w:rsidRPr="00803428">
        <w:rPr>
          <w:b/>
          <w:bCs/>
        </w:rPr>
        <w:t>)</w:t>
      </w:r>
      <w:r w:rsidR="00EE7EC8" w:rsidRPr="00803428">
        <w:rPr>
          <w:b/>
          <w:bCs/>
        </w:rPr>
        <w:t>:</w:t>
      </w:r>
      <w:bookmarkEnd w:id="8"/>
    </w:p>
    <w:p w14:paraId="7296C020"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Work together on structuring the project including deciding on problem solving challenges that will be addressed using LEGO SPIKE Prime robots.</w:t>
      </w:r>
    </w:p>
    <w:p w14:paraId="1C55744D" w14:textId="17E4360F"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Divide the project into tasks and assign roles, to team </w:t>
      </w:r>
      <w:r w:rsidR="00EE7EC8" w:rsidRPr="00365CE6">
        <w:rPr>
          <w:rFonts w:asciiTheme="minorBidi" w:hAnsiTheme="minorBidi"/>
          <w:sz w:val="24"/>
          <w:szCs w:val="24"/>
        </w:rPr>
        <w:t>members. Create</w:t>
      </w:r>
      <w:r w:rsidRPr="00365CE6">
        <w:rPr>
          <w:rFonts w:asciiTheme="minorBidi" w:hAnsiTheme="minorBidi"/>
          <w:sz w:val="24"/>
          <w:szCs w:val="24"/>
        </w:rPr>
        <w:t xml:space="preserve"> a schedule. Set goals, for carrying out the project </w:t>
      </w:r>
      <w:r w:rsidR="00EE7EC8" w:rsidRPr="00365CE6">
        <w:rPr>
          <w:rFonts w:asciiTheme="minorBidi" w:hAnsiTheme="minorBidi"/>
          <w:sz w:val="24"/>
          <w:szCs w:val="24"/>
        </w:rPr>
        <w:t>considering</w:t>
      </w:r>
      <w:r w:rsidRPr="00365CE6">
        <w:rPr>
          <w:rFonts w:asciiTheme="minorBidi" w:hAnsiTheme="minorBidi"/>
          <w:sz w:val="24"/>
          <w:szCs w:val="24"/>
        </w:rPr>
        <w:t xml:space="preserve"> factors like the availability of resources and the schedules of participants.</w:t>
      </w:r>
    </w:p>
    <w:p w14:paraId="155B7E60" w14:textId="77777777" w:rsidR="00027D86" w:rsidRPr="00365CE6" w:rsidRDefault="00027D86" w:rsidP="00027D86">
      <w:pPr>
        <w:rPr>
          <w:rFonts w:asciiTheme="minorBidi" w:hAnsiTheme="minorBidi"/>
          <w:sz w:val="24"/>
          <w:szCs w:val="24"/>
        </w:rPr>
      </w:pPr>
    </w:p>
    <w:p w14:paraId="720BD887" w14:textId="0D9FFD44" w:rsidR="00027D86" w:rsidRPr="00803428" w:rsidRDefault="00027D86" w:rsidP="00803428">
      <w:pPr>
        <w:pStyle w:val="Heading3"/>
        <w:rPr>
          <w:b/>
          <w:bCs/>
        </w:rPr>
      </w:pPr>
      <w:bookmarkStart w:id="9" w:name="_Toc165585210"/>
      <w:r w:rsidRPr="00803428">
        <w:rPr>
          <w:b/>
          <w:bCs/>
        </w:rPr>
        <w:t xml:space="preserve">5. Skill </w:t>
      </w:r>
      <w:r w:rsidR="00990363" w:rsidRPr="00803428">
        <w:rPr>
          <w:b/>
          <w:bCs/>
        </w:rPr>
        <w:t>Identification</w:t>
      </w:r>
      <w:r w:rsidRPr="00803428">
        <w:rPr>
          <w:b/>
          <w:bCs/>
        </w:rPr>
        <w:t xml:space="preserve"> (Week </w:t>
      </w:r>
      <w:r w:rsidR="00990363" w:rsidRPr="00803428">
        <w:rPr>
          <w:b/>
          <w:bCs/>
        </w:rPr>
        <w:t>5</w:t>
      </w:r>
      <w:r w:rsidRPr="00803428">
        <w:rPr>
          <w:b/>
          <w:bCs/>
        </w:rPr>
        <w:t>)</w:t>
      </w:r>
      <w:r w:rsidR="00EE7EC8" w:rsidRPr="00803428">
        <w:rPr>
          <w:b/>
          <w:bCs/>
        </w:rPr>
        <w:t>:</w:t>
      </w:r>
      <w:bookmarkEnd w:id="9"/>
    </w:p>
    <w:p w14:paraId="53F1E930"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Host workshops to introduce participants to the LEGO SPIKE Prime. Software.</w:t>
      </w:r>
    </w:p>
    <w:p w14:paraId="028BBEE4" w14:textId="578D8780"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Lead participants through activities aimed at enhancing </w:t>
      </w:r>
      <w:r w:rsidR="00EE7EC8" w:rsidRPr="00365CE6">
        <w:rPr>
          <w:rFonts w:asciiTheme="minorBidi" w:hAnsiTheme="minorBidi"/>
          <w:sz w:val="24"/>
          <w:szCs w:val="24"/>
        </w:rPr>
        <w:t>our</w:t>
      </w:r>
      <w:r w:rsidRPr="00365CE6">
        <w:rPr>
          <w:rFonts w:asciiTheme="minorBidi" w:hAnsiTheme="minorBidi"/>
          <w:sz w:val="24"/>
          <w:szCs w:val="24"/>
        </w:rPr>
        <w:t xml:space="preserve"> skills in programming, integrating </w:t>
      </w:r>
      <w:r w:rsidR="00A746C4" w:rsidRPr="00365CE6">
        <w:rPr>
          <w:rFonts w:asciiTheme="minorBidi" w:hAnsiTheme="minorBidi"/>
          <w:sz w:val="24"/>
          <w:szCs w:val="24"/>
        </w:rPr>
        <w:t>sensors,</w:t>
      </w:r>
      <w:r w:rsidRPr="00365CE6">
        <w:rPr>
          <w:rFonts w:asciiTheme="minorBidi" w:hAnsiTheme="minorBidi"/>
          <w:sz w:val="24"/>
          <w:szCs w:val="24"/>
        </w:rPr>
        <w:t xml:space="preserve"> and designing components.</w:t>
      </w:r>
    </w:p>
    <w:p w14:paraId="4626EC3F"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Offer opportunities for trial and error as participants work on creating prototype solutions to project challenges.</w:t>
      </w:r>
    </w:p>
    <w:p w14:paraId="5E42084D" w14:textId="77777777" w:rsidR="00027D86" w:rsidRPr="00365CE6" w:rsidRDefault="00027D86" w:rsidP="00027D86">
      <w:pPr>
        <w:rPr>
          <w:rFonts w:asciiTheme="minorBidi" w:hAnsiTheme="minorBidi"/>
          <w:sz w:val="24"/>
          <w:szCs w:val="24"/>
        </w:rPr>
      </w:pPr>
    </w:p>
    <w:p w14:paraId="4CA24EEA" w14:textId="6F2F8683" w:rsidR="00027D86" w:rsidRPr="00803428" w:rsidRDefault="00027D86" w:rsidP="00803428">
      <w:pPr>
        <w:pStyle w:val="Heading3"/>
        <w:rPr>
          <w:b/>
          <w:bCs/>
        </w:rPr>
      </w:pPr>
      <w:bookmarkStart w:id="10" w:name="_Toc165585211"/>
      <w:r w:rsidRPr="00803428">
        <w:rPr>
          <w:b/>
          <w:bCs/>
        </w:rPr>
        <w:t xml:space="preserve">6. </w:t>
      </w:r>
      <w:r w:rsidR="00A746C4" w:rsidRPr="00803428">
        <w:rPr>
          <w:b/>
          <w:bCs/>
        </w:rPr>
        <w:t>Implementation and Iteration</w:t>
      </w:r>
      <w:r w:rsidRPr="00803428">
        <w:rPr>
          <w:b/>
          <w:bCs/>
        </w:rPr>
        <w:t xml:space="preserve"> (Weeks </w:t>
      </w:r>
      <w:r w:rsidR="00A746C4" w:rsidRPr="00803428">
        <w:rPr>
          <w:b/>
          <w:bCs/>
        </w:rPr>
        <w:t>6-7</w:t>
      </w:r>
      <w:r w:rsidRPr="00803428">
        <w:rPr>
          <w:b/>
          <w:bCs/>
        </w:rPr>
        <w:t>)</w:t>
      </w:r>
      <w:r w:rsidR="00EE7EC8" w:rsidRPr="00803428">
        <w:rPr>
          <w:b/>
          <w:bCs/>
        </w:rPr>
        <w:t>:</w:t>
      </w:r>
      <w:bookmarkEnd w:id="10"/>
    </w:p>
    <w:p w14:paraId="09BA3DEE" w14:textId="6BFD1A43"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participants as </w:t>
      </w:r>
      <w:r w:rsidR="00EE7EC8" w:rsidRPr="00365CE6">
        <w:rPr>
          <w:rFonts w:asciiTheme="minorBidi" w:hAnsiTheme="minorBidi"/>
          <w:sz w:val="24"/>
          <w:szCs w:val="24"/>
        </w:rPr>
        <w:t xml:space="preserve">we </w:t>
      </w:r>
      <w:r w:rsidRPr="00365CE6">
        <w:rPr>
          <w:rFonts w:asciiTheme="minorBidi" w:hAnsiTheme="minorBidi"/>
          <w:sz w:val="24"/>
          <w:szCs w:val="24"/>
        </w:rPr>
        <w:t xml:space="preserve">put </w:t>
      </w:r>
      <w:r w:rsidR="00EE7EC8" w:rsidRPr="00365CE6">
        <w:rPr>
          <w:rFonts w:asciiTheme="minorBidi" w:hAnsiTheme="minorBidi"/>
          <w:sz w:val="24"/>
          <w:szCs w:val="24"/>
        </w:rPr>
        <w:t>our</w:t>
      </w:r>
      <w:r w:rsidRPr="00365CE6">
        <w:rPr>
          <w:rFonts w:asciiTheme="minorBidi" w:hAnsiTheme="minorBidi"/>
          <w:sz w:val="24"/>
          <w:szCs w:val="24"/>
        </w:rPr>
        <w:t xml:space="preserve"> robot solutions into action to tackle the specified issues.</w:t>
      </w:r>
    </w:p>
    <w:p w14:paraId="48E67B8C"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Conduct check ins and reviews to evaluate project progress and pinpoint areas for enhancement.</w:t>
      </w:r>
    </w:p>
    <w:p w14:paraId="4D1E8A84" w14:textId="50AE0BD4"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Encourage participants to refine </w:t>
      </w:r>
      <w:r w:rsidR="00EE7EC8" w:rsidRPr="00365CE6">
        <w:rPr>
          <w:rFonts w:asciiTheme="minorBidi" w:hAnsiTheme="minorBidi"/>
          <w:sz w:val="24"/>
          <w:szCs w:val="24"/>
        </w:rPr>
        <w:t xml:space="preserve">our </w:t>
      </w:r>
      <w:r w:rsidRPr="00365CE6">
        <w:rPr>
          <w:rFonts w:asciiTheme="minorBidi" w:hAnsiTheme="minorBidi"/>
          <w:sz w:val="24"/>
          <w:szCs w:val="24"/>
        </w:rPr>
        <w:t>designs and approaches based on feedback and insights gained from testing.</w:t>
      </w:r>
    </w:p>
    <w:p w14:paraId="27B4CFEF" w14:textId="77777777" w:rsidR="00027D86" w:rsidRPr="00365CE6" w:rsidRDefault="00027D86" w:rsidP="00027D86">
      <w:pPr>
        <w:rPr>
          <w:rFonts w:asciiTheme="minorBidi" w:hAnsiTheme="minorBidi"/>
          <w:b/>
          <w:bCs/>
          <w:sz w:val="24"/>
          <w:szCs w:val="24"/>
        </w:rPr>
      </w:pPr>
    </w:p>
    <w:p w14:paraId="5E99BF77" w14:textId="2A692DA6" w:rsidR="00027D86" w:rsidRPr="00803428" w:rsidRDefault="00027D86" w:rsidP="00803428">
      <w:pPr>
        <w:pStyle w:val="Heading3"/>
        <w:rPr>
          <w:b/>
          <w:bCs/>
        </w:rPr>
      </w:pPr>
      <w:bookmarkStart w:id="11" w:name="_Toc165585212"/>
      <w:r w:rsidRPr="00803428">
        <w:rPr>
          <w:b/>
          <w:bCs/>
        </w:rPr>
        <w:t xml:space="preserve">7. </w:t>
      </w:r>
      <w:r w:rsidR="00A746C4" w:rsidRPr="00803428">
        <w:rPr>
          <w:b/>
          <w:bCs/>
        </w:rPr>
        <w:t xml:space="preserve">Presentation </w:t>
      </w:r>
      <w:r w:rsidRPr="00803428">
        <w:rPr>
          <w:b/>
          <w:bCs/>
        </w:rPr>
        <w:t xml:space="preserve">and Review (Week </w:t>
      </w:r>
      <w:r w:rsidR="00A746C4" w:rsidRPr="00803428">
        <w:rPr>
          <w:b/>
          <w:bCs/>
        </w:rPr>
        <w:t>8</w:t>
      </w:r>
      <w:r w:rsidRPr="00803428">
        <w:rPr>
          <w:b/>
          <w:bCs/>
        </w:rPr>
        <w:t>)</w:t>
      </w:r>
      <w:r w:rsidR="00EE7EC8" w:rsidRPr="00803428">
        <w:rPr>
          <w:b/>
          <w:bCs/>
        </w:rPr>
        <w:t>:</w:t>
      </w:r>
      <w:bookmarkEnd w:id="11"/>
    </w:p>
    <w:p w14:paraId="5047676A" w14:textId="50EE2842"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Prepare participants, for presenting </w:t>
      </w:r>
      <w:r w:rsidR="00EE7EC8" w:rsidRPr="00365CE6">
        <w:rPr>
          <w:rFonts w:asciiTheme="minorBidi" w:hAnsiTheme="minorBidi"/>
          <w:sz w:val="24"/>
          <w:szCs w:val="24"/>
        </w:rPr>
        <w:t>our</w:t>
      </w:r>
      <w:r w:rsidRPr="00365CE6">
        <w:rPr>
          <w:rFonts w:asciiTheme="minorBidi" w:hAnsiTheme="minorBidi"/>
          <w:sz w:val="24"/>
          <w:szCs w:val="24"/>
        </w:rPr>
        <w:t xml:space="preserve"> robot solutions and showcasing </w:t>
      </w:r>
      <w:r w:rsidR="00EE7EC8" w:rsidRPr="00365CE6">
        <w:rPr>
          <w:rFonts w:asciiTheme="minorBidi" w:hAnsiTheme="minorBidi"/>
          <w:sz w:val="24"/>
          <w:szCs w:val="24"/>
        </w:rPr>
        <w:t xml:space="preserve">the </w:t>
      </w:r>
      <w:r w:rsidRPr="00365CE6">
        <w:rPr>
          <w:rFonts w:asciiTheme="minorBidi" w:hAnsiTheme="minorBidi"/>
          <w:sz w:val="24"/>
          <w:szCs w:val="24"/>
        </w:rPr>
        <w:t>proficiency in skills.</w:t>
      </w:r>
    </w:p>
    <w:p w14:paraId="5E571E34" w14:textId="2719BA51"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Arrange a presentation session where each team displays </w:t>
      </w:r>
      <w:r w:rsidR="00EE7EC8" w:rsidRPr="00365CE6">
        <w:rPr>
          <w:rFonts w:asciiTheme="minorBidi" w:hAnsiTheme="minorBidi"/>
          <w:sz w:val="24"/>
          <w:szCs w:val="24"/>
        </w:rPr>
        <w:t>our</w:t>
      </w:r>
      <w:r w:rsidRPr="00365CE6">
        <w:rPr>
          <w:rFonts w:asciiTheme="minorBidi" w:hAnsiTheme="minorBidi"/>
          <w:sz w:val="24"/>
          <w:szCs w:val="24"/>
        </w:rPr>
        <w:t xml:space="preserve"> project results emphasizing the skills acquired and lessons learned.</w:t>
      </w:r>
    </w:p>
    <w:p w14:paraId="4F2EA2C8" w14:textId="176DBEEF"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Facilitate a conversation to help participants solidify </w:t>
      </w:r>
      <w:r w:rsidR="00EE7EC8" w:rsidRPr="00365CE6">
        <w:rPr>
          <w:rFonts w:asciiTheme="minorBidi" w:hAnsiTheme="minorBidi"/>
          <w:sz w:val="24"/>
          <w:szCs w:val="24"/>
        </w:rPr>
        <w:t>our</w:t>
      </w:r>
      <w:r w:rsidRPr="00365CE6">
        <w:rPr>
          <w:rFonts w:asciiTheme="minorBidi" w:hAnsiTheme="minorBidi"/>
          <w:sz w:val="24"/>
          <w:szCs w:val="24"/>
        </w:rPr>
        <w:t xml:space="preserve"> learning outcomes and set objectives for skill advancement.</w:t>
      </w:r>
    </w:p>
    <w:p w14:paraId="7D499A56" w14:textId="5D97E86F" w:rsidR="00027D86" w:rsidRPr="00803428" w:rsidRDefault="00027D86" w:rsidP="00803428">
      <w:pPr>
        <w:pStyle w:val="Heading3"/>
        <w:rPr>
          <w:b/>
          <w:bCs/>
        </w:rPr>
      </w:pPr>
      <w:bookmarkStart w:id="12" w:name="_Toc165585213"/>
      <w:r w:rsidRPr="00803428">
        <w:rPr>
          <w:b/>
          <w:bCs/>
        </w:rPr>
        <w:lastRenderedPageBreak/>
        <w:t xml:space="preserve">8. Feedback and Assessment (Week </w:t>
      </w:r>
      <w:r w:rsidR="008D6FA6" w:rsidRPr="00803428">
        <w:rPr>
          <w:b/>
          <w:bCs/>
        </w:rPr>
        <w:t>9</w:t>
      </w:r>
      <w:r w:rsidRPr="00803428">
        <w:rPr>
          <w:b/>
          <w:bCs/>
        </w:rPr>
        <w:t>)</w:t>
      </w:r>
      <w:r w:rsidR="00EE7EC8" w:rsidRPr="00803428">
        <w:rPr>
          <w:b/>
          <w:bCs/>
        </w:rPr>
        <w:t>:</w:t>
      </w:r>
      <w:bookmarkEnd w:id="12"/>
    </w:p>
    <w:p w14:paraId="67A79D17" w14:textId="01A3CFDB" w:rsidR="00027D86" w:rsidRPr="00365CE6" w:rsidRDefault="00027D86" w:rsidP="00027D86">
      <w:pPr>
        <w:rPr>
          <w:rFonts w:asciiTheme="minorBidi" w:hAnsiTheme="minorBidi"/>
          <w:sz w:val="24"/>
          <w:szCs w:val="24"/>
        </w:rPr>
      </w:pPr>
      <w:r w:rsidRPr="00365CE6">
        <w:rPr>
          <w:rFonts w:asciiTheme="minorBidi" w:hAnsiTheme="minorBidi"/>
          <w:sz w:val="24"/>
          <w:szCs w:val="24"/>
        </w:rPr>
        <w:t xml:space="preserve">Gather thoughts, from participants regarding their project experience highlighting what went well areas for improvement and any suggestions </w:t>
      </w:r>
      <w:r w:rsidR="00EE7EC8" w:rsidRPr="00365CE6">
        <w:rPr>
          <w:rFonts w:asciiTheme="minorBidi" w:hAnsiTheme="minorBidi"/>
          <w:sz w:val="24"/>
          <w:szCs w:val="24"/>
        </w:rPr>
        <w:t>we</w:t>
      </w:r>
      <w:r w:rsidRPr="00365CE6">
        <w:rPr>
          <w:rFonts w:asciiTheme="minorBidi" w:hAnsiTheme="minorBidi"/>
          <w:sz w:val="24"/>
          <w:szCs w:val="24"/>
        </w:rPr>
        <w:t xml:space="preserve"> may have.</w:t>
      </w:r>
    </w:p>
    <w:p w14:paraId="24427617"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Assess how the project outcomes align with the intended learning objectives and success measures that were set beforehand.</w:t>
      </w:r>
    </w:p>
    <w:p w14:paraId="24B91810" w14:textId="77777777" w:rsidR="00027D86" w:rsidRPr="00365CE6" w:rsidRDefault="00027D86" w:rsidP="00027D86">
      <w:pPr>
        <w:rPr>
          <w:rFonts w:asciiTheme="minorBidi" w:hAnsiTheme="minorBidi"/>
          <w:sz w:val="24"/>
          <w:szCs w:val="24"/>
        </w:rPr>
      </w:pPr>
      <w:r w:rsidRPr="00365CE6">
        <w:rPr>
          <w:rFonts w:asciiTheme="minorBidi" w:hAnsiTheme="minorBidi"/>
          <w:sz w:val="24"/>
          <w:szCs w:val="24"/>
        </w:rPr>
        <w:t>Utilize feedback from participants and evaluation data to guide iterations of the project and pinpoint areas that could be enhanced.</w:t>
      </w:r>
    </w:p>
    <w:p w14:paraId="4A6E0CE1" w14:textId="3F68CD8D" w:rsidR="00546382" w:rsidRPr="00365CE6" w:rsidRDefault="00027D86" w:rsidP="00027D86">
      <w:pPr>
        <w:rPr>
          <w:rFonts w:asciiTheme="minorBidi" w:hAnsiTheme="minorBidi"/>
          <w:sz w:val="24"/>
          <w:szCs w:val="24"/>
        </w:rPr>
      </w:pPr>
      <w:r w:rsidRPr="00365CE6">
        <w:rPr>
          <w:rFonts w:asciiTheme="minorBidi" w:hAnsiTheme="minorBidi"/>
          <w:sz w:val="24"/>
          <w:szCs w:val="24"/>
        </w:rPr>
        <w:t xml:space="preserve">Through this project roadmap our goal is to craft a structured and interactive learning journey that </w:t>
      </w:r>
      <w:r w:rsidR="00A746C4" w:rsidRPr="00365CE6">
        <w:rPr>
          <w:rFonts w:asciiTheme="minorBidi" w:hAnsiTheme="minorBidi"/>
          <w:sz w:val="24"/>
          <w:szCs w:val="24"/>
        </w:rPr>
        <w:t>does not impart</w:t>
      </w:r>
      <w:r w:rsidRPr="00365CE6">
        <w:rPr>
          <w:rFonts w:asciiTheme="minorBidi" w:hAnsiTheme="minorBidi"/>
          <w:sz w:val="24"/>
          <w:szCs w:val="24"/>
        </w:rPr>
        <w:t xml:space="preserve"> technical expertise in robotics to participants but also nurtures the development of valuable skills applicable both, in personal life and professional settings.</w:t>
      </w:r>
    </w:p>
    <w:p w14:paraId="607F0F76" w14:textId="77777777" w:rsidR="00E417AA" w:rsidRPr="00365CE6" w:rsidRDefault="00E417AA" w:rsidP="00027D86">
      <w:pPr>
        <w:rPr>
          <w:rFonts w:asciiTheme="minorBidi" w:hAnsiTheme="minorBidi"/>
          <w:sz w:val="24"/>
          <w:szCs w:val="24"/>
        </w:rPr>
      </w:pPr>
    </w:p>
    <w:p w14:paraId="09D9A14B" w14:textId="160F2C38" w:rsidR="00546382" w:rsidRPr="00803428" w:rsidRDefault="00E417AA" w:rsidP="00803428">
      <w:pPr>
        <w:pStyle w:val="Heading2"/>
        <w:rPr>
          <w:b/>
          <w:bCs/>
        </w:rPr>
      </w:pPr>
      <w:bookmarkStart w:id="13" w:name="_Toc165585214"/>
      <w:r w:rsidRPr="00803428">
        <w:rPr>
          <w:b/>
          <w:bCs/>
          <w:shd w:val="clear" w:color="auto" w:fill="FFFFFF"/>
        </w:rPr>
        <w:t>Design Process</w:t>
      </w:r>
      <w:bookmarkEnd w:id="13"/>
    </w:p>
    <w:p w14:paraId="619FEDDB" w14:textId="3BD4BE5E" w:rsidR="008D6FA6" w:rsidRPr="00803428" w:rsidRDefault="008D6FA6" w:rsidP="00803428">
      <w:pPr>
        <w:pStyle w:val="Heading3"/>
        <w:rPr>
          <w:b/>
          <w:bCs/>
        </w:rPr>
      </w:pPr>
      <w:bookmarkStart w:id="14" w:name="_Toc165585215"/>
      <w:r w:rsidRPr="00803428">
        <w:rPr>
          <w:b/>
          <w:bCs/>
        </w:rPr>
        <w:t>Designing the Maze</w:t>
      </w:r>
      <w:r w:rsidR="00834538" w:rsidRPr="00803428">
        <w:rPr>
          <w:b/>
          <w:bCs/>
        </w:rPr>
        <w:t>:</w:t>
      </w:r>
      <w:bookmarkEnd w:id="14"/>
    </w:p>
    <w:p w14:paraId="4F74D69B" w14:textId="682035D6" w:rsidR="008D6FA6" w:rsidRPr="00365CE6" w:rsidRDefault="008D6FA6" w:rsidP="008D6FA6">
      <w:pPr>
        <w:rPr>
          <w:rFonts w:asciiTheme="minorBidi" w:hAnsiTheme="minorBidi"/>
          <w:sz w:val="24"/>
          <w:szCs w:val="24"/>
        </w:rPr>
      </w:pPr>
      <w:r w:rsidRPr="00365CE6">
        <w:rPr>
          <w:rFonts w:asciiTheme="minorBidi" w:hAnsiTheme="minorBidi"/>
          <w:sz w:val="24"/>
          <w:szCs w:val="24"/>
        </w:rPr>
        <w:t xml:space="preserve">1. Decide on the size and shape of </w:t>
      </w:r>
      <w:r w:rsidR="00834538" w:rsidRPr="00365CE6">
        <w:rPr>
          <w:rFonts w:asciiTheme="minorBidi" w:hAnsiTheme="minorBidi"/>
          <w:sz w:val="24"/>
          <w:szCs w:val="24"/>
        </w:rPr>
        <w:t>the</w:t>
      </w:r>
      <w:r w:rsidRPr="00365CE6">
        <w:rPr>
          <w:rFonts w:asciiTheme="minorBidi" w:hAnsiTheme="minorBidi"/>
          <w:sz w:val="24"/>
          <w:szCs w:val="24"/>
        </w:rPr>
        <w:t xml:space="preserve"> maze. Choose materials, like cardboard boxes or wooden planks for constructing the walls.</w:t>
      </w:r>
    </w:p>
    <w:p w14:paraId="5059CF4D" w14:textId="06C9F0E7" w:rsidR="008D6FA6" w:rsidRPr="00365CE6" w:rsidRDefault="008D6FA6" w:rsidP="008D6FA6">
      <w:pPr>
        <w:rPr>
          <w:rFonts w:asciiTheme="minorBidi" w:hAnsiTheme="minorBidi"/>
          <w:sz w:val="24"/>
          <w:szCs w:val="24"/>
        </w:rPr>
      </w:pPr>
      <w:r w:rsidRPr="00365CE6">
        <w:rPr>
          <w:rFonts w:asciiTheme="minorBidi" w:hAnsiTheme="minorBidi"/>
          <w:sz w:val="24"/>
          <w:szCs w:val="24"/>
        </w:rPr>
        <w:t xml:space="preserve">2. Sketch a layout on paper considering pathways ends, optional shortcuts and loops </w:t>
      </w:r>
      <w:r w:rsidR="00834538" w:rsidRPr="00365CE6">
        <w:rPr>
          <w:rFonts w:asciiTheme="minorBidi" w:hAnsiTheme="minorBidi"/>
          <w:sz w:val="24"/>
          <w:szCs w:val="24"/>
        </w:rPr>
        <w:t>we</w:t>
      </w:r>
      <w:r w:rsidRPr="00365CE6">
        <w:rPr>
          <w:rFonts w:asciiTheme="minorBidi" w:hAnsiTheme="minorBidi"/>
          <w:sz w:val="24"/>
          <w:szCs w:val="24"/>
        </w:rPr>
        <w:t xml:space="preserve"> want to incorporate.</w:t>
      </w:r>
    </w:p>
    <w:p w14:paraId="20729265" w14:textId="45382503" w:rsidR="008D6FA6" w:rsidRPr="00365CE6" w:rsidRDefault="008D6FA6" w:rsidP="008D6FA6">
      <w:pPr>
        <w:rPr>
          <w:rFonts w:asciiTheme="minorBidi" w:hAnsiTheme="minorBidi"/>
          <w:sz w:val="24"/>
          <w:szCs w:val="24"/>
        </w:rPr>
      </w:pPr>
      <w:r w:rsidRPr="00365CE6">
        <w:rPr>
          <w:rFonts w:asciiTheme="minorBidi" w:hAnsiTheme="minorBidi"/>
          <w:sz w:val="24"/>
          <w:szCs w:val="24"/>
        </w:rPr>
        <w:t xml:space="preserve">3. Use tape or chalk to mark out the pathways on the floor based on </w:t>
      </w:r>
      <w:r w:rsidR="00834538" w:rsidRPr="00365CE6">
        <w:rPr>
          <w:rFonts w:asciiTheme="minorBidi" w:hAnsiTheme="minorBidi"/>
          <w:sz w:val="24"/>
          <w:szCs w:val="24"/>
        </w:rPr>
        <w:t>our</w:t>
      </w:r>
      <w:r w:rsidRPr="00365CE6">
        <w:rPr>
          <w:rFonts w:asciiTheme="minorBidi" w:hAnsiTheme="minorBidi"/>
          <w:sz w:val="24"/>
          <w:szCs w:val="24"/>
        </w:rPr>
        <w:t xml:space="preserve"> design to guide wall construction.</w:t>
      </w:r>
    </w:p>
    <w:p w14:paraId="6666E2DD" w14:textId="77777777" w:rsidR="008D6FA6" w:rsidRPr="00365CE6" w:rsidRDefault="008D6FA6" w:rsidP="008D6FA6">
      <w:pPr>
        <w:rPr>
          <w:rFonts w:asciiTheme="minorBidi" w:hAnsiTheme="minorBidi"/>
          <w:sz w:val="24"/>
          <w:szCs w:val="24"/>
        </w:rPr>
      </w:pPr>
    </w:p>
    <w:p w14:paraId="141A1EA4" w14:textId="4EE70E50" w:rsidR="008D6FA6" w:rsidRPr="00803428" w:rsidRDefault="008D6FA6" w:rsidP="00803428">
      <w:pPr>
        <w:pStyle w:val="Heading3"/>
        <w:rPr>
          <w:b/>
          <w:bCs/>
        </w:rPr>
      </w:pPr>
      <w:bookmarkStart w:id="15" w:name="_Toc165585216"/>
      <w:r w:rsidRPr="00803428">
        <w:rPr>
          <w:b/>
          <w:bCs/>
        </w:rPr>
        <w:t>Building the Maze</w:t>
      </w:r>
      <w:r w:rsidR="00834538" w:rsidRPr="00803428">
        <w:rPr>
          <w:b/>
          <w:bCs/>
        </w:rPr>
        <w:t>:</w:t>
      </w:r>
      <w:bookmarkEnd w:id="15"/>
    </w:p>
    <w:p w14:paraId="491631B3" w14:textId="7795A68E" w:rsidR="008D6FA6" w:rsidRPr="00365CE6" w:rsidRDefault="008D6FA6" w:rsidP="008D6FA6">
      <w:pPr>
        <w:rPr>
          <w:rFonts w:asciiTheme="minorBidi" w:hAnsiTheme="minorBidi"/>
          <w:sz w:val="24"/>
          <w:szCs w:val="24"/>
        </w:rPr>
      </w:pPr>
      <w:r w:rsidRPr="00365CE6">
        <w:rPr>
          <w:rFonts w:asciiTheme="minorBidi" w:hAnsiTheme="minorBidi"/>
          <w:sz w:val="24"/>
          <w:szCs w:val="24"/>
        </w:rPr>
        <w:t xml:space="preserve">1. Build maze walls with </w:t>
      </w:r>
      <w:r w:rsidR="00834538" w:rsidRPr="00365CE6">
        <w:rPr>
          <w:rFonts w:asciiTheme="minorBidi" w:hAnsiTheme="minorBidi"/>
          <w:sz w:val="24"/>
          <w:szCs w:val="24"/>
        </w:rPr>
        <w:t>our</w:t>
      </w:r>
      <w:r w:rsidRPr="00365CE6">
        <w:rPr>
          <w:rFonts w:asciiTheme="minorBidi" w:hAnsiTheme="minorBidi"/>
          <w:sz w:val="24"/>
          <w:szCs w:val="24"/>
        </w:rPr>
        <w:t xml:space="preserve"> materials according to </w:t>
      </w:r>
      <w:r w:rsidR="00834538" w:rsidRPr="00365CE6">
        <w:rPr>
          <w:rFonts w:asciiTheme="minorBidi" w:hAnsiTheme="minorBidi"/>
          <w:sz w:val="24"/>
          <w:szCs w:val="24"/>
        </w:rPr>
        <w:t>our</w:t>
      </w:r>
      <w:r w:rsidRPr="00365CE6">
        <w:rPr>
          <w:rFonts w:asciiTheme="minorBidi" w:hAnsiTheme="minorBidi"/>
          <w:sz w:val="24"/>
          <w:szCs w:val="24"/>
        </w:rPr>
        <w:t xml:space="preserve"> design ensuring </w:t>
      </w:r>
      <w:r w:rsidR="00834538" w:rsidRPr="00365CE6">
        <w:rPr>
          <w:rFonts w:asciiTheme="minorBidi" w:hAnsiTheme="minorBidi"/>
          <w:sz w:val="24"/>
          <w:szCs w:val="24"/>
        </w:rPr>
        <w:t>it is</w:t>
      </w:r>
      <w:r w:rsidRPr="00365CE6">
        <w:rPr>
          <w:rFonts w:asciiTheme="minorBidi" w:hAnsiTheme="minorBidi"/>
          <w:sz w:val="24"/>
          <w:szCs w:val="24"/>
        </w:rPr>
        <w:t xml:space="preserve"> tall enough to block visibility.</w:t>
      </w:r>
    </w:p>
    <w:p w14:paraId="737D7BBD" w14:textId="58E04F98" w:rsidR="008D6FA6" w:rsidRPr="00365CE6" w:rsidRDefault="008D6FA6" w:rsidP="008D6FA6">
      <w:pPr>
        <w:rPr>
          <w:rFonts w:asciiTheme="minorBidi" w:hAnsiTheme="minorBidi"/>
          <w:sz w:val="24"/>
          <w:szCs w:val="24"/>
        </w:rPr>
      </w:pPr>
      <w:r w:rsidRPr="00365CE6">
        <w:rPr>
          <w:rFonts w:asciiTheme="minorBidi" w:hAnsiTheme="minorBidi"/>
          <w:sz w:val="24"/>
          <w:szCs w:val="24"/>
        </w:rPr>
        <w:t xml:space="preserve">2. Enhance the maze by adding elements such as doorways, arches, windows, ramps, </w:t>
      </w:r>
      <w:r w:rsidR="00834538" w:rsidRPr="00365CE6">
        <w:rPr>
          <w:rFonts w:asciiTheme="minorBidi" w:hAnsiTheme="minorBidi"/>
          <w:sz w:val="24"/>
          <w:szCs w:val="24"/>
        </w:rPr>
        <w:t>bridges,</w:t>
      </w:r>
      <w:r w:rsidRPr="00365CE6">
        <w:rPr>
          <w:rFonts w:asciiTheme="minorBidi" w:hAnsiTheme="minorBidi"/>
          <w:sz w:val="24"/>
          <w:szCs w:val="24"/>
        </w:rPr>
        <w:t xml:space="preserve"> or platforms, for added complexity.</w:t>
      </w:r>
    </w:p>
    <w:p w14:paraId="3000E817" w14:textId="77777777" w:rsidR="008D6FA6" w:rsidRPr="00365CE6" w:rsidRDefault="008D6FA6" w:rsidP="008D6FA6">
      <w:pPr>
        <w:rPr>
          <w:rFonts w:asciiTheme="minorBidi" w:hAnsiTheme="minorBidi"/>
          <w:sz w:val="24"/>
          <w:szCs w:val="24"/>
        </w:rPr>
      </w:pPr>
      <w:r w:rsidRPr="00365CE6">
        <w:rPr>
          <w:rFonts w:asciiTheme="minorBidi" w:hAnsiTheme="minorBidi"/>
          <w:sz w:val="24"/>
          <w:szCs w:val="24"/>
        </w:rPr>
        <w:t>3. Test the maze after construction to ensure it offers a solvable experience; adjust layout or pathways as needed for a level of difficulty.</w:t>
      </w:r>
    </w:p>
    <w:p w14:paraId="2DD47985" w14:textId="77777777" w:rsidR="008D6FA6" w:rsidRPr="00365CE6" w:rsidRDefault="008D6FA6" w:rsidP="008D6FA6">
      <w:pPr>
        <w:rPr>
          <w:rFonts w:asciiTheme="minorBidi" w:hAnsiTheme="minorBidi"/>
          <w:sz w:val="24"/>
          <w:szCs w:val="24"/>
        </w:rPr>
      </w:pPr>
    </w:p>
    <w:p w14:paraId="4B46C1E0" w14:textId="1509CD1B" w:rsidR="008D6FA6" w:rsidRPr="00803428" w:rsidRDefault="008D6FA6" w:rsidP="00803428">
      <w:pPr>
        <w:pStyle w:val="Heading3"/>
        <w:rPr>
          <w:b/>
          <w:bCs/>
        </w:rPr>
      </w:pPr>
      <w:bookmarkStart w:id="16" w:name="_Toc165585217"/>
      <w:r w:rsidRPr="00803428">
        <w:rPr>
          <w:b/>
          <w:bCs/>
        </w:rPr>
        <w:t>Using the Maze</w:t>
      </w:r>
      <w:r w:rsidR="00834538" w:rsidRPr="00803428">
        <w:rPr>
          <w:b/>
          <w:bCs/>
        </w:rPr>
        <w:t>:</w:t>
      </w:r>
      <w:bookmarkEnd w:id="16"/>
    </w:p>
    <w:p w14:paraId="7488910D" w14:textId="1977D0C3" w:rsidR="008D6FA6" w:rsidRPr="00365CE6" w:rsidRDefault="008D6FA6" w:rsidP="008D6FA6">
      <w:pPr>
        <w:rPr>
          <w:rFonts w:asciiTheme="minorBidi" w:hAnsiTheme="minorBidi"/>
          <w:sz w:val="24"/>
          <w:szCs w:val="24"/>
        </w:rPr>
      </w:pPr>
      <w:r w:rsidRPr="00365CE6">
        <w:rPr>
          <w:rFonts w:asciiTheme="minorBidi" w:hAnsiTheme="minorBidi"/>
          <w:sz w:val="24"/>
          <w:szCs w:val="24"/>
        </w:rPr>
        <w:t xml:space="preserve">1. Establish Rules; Before </w:t>
      </w:r>
      <w:r w:rsidR="00834538" w:rsidRPr="00365CE6">
        <w:rPr>
          <w:rFonts w:asciiTheme="minorBidi" w:hAnsiTheme="minorBidi"/>
          <w:sz w:val="24"/>
          <w:szCs w:val="24"/>
        </w:rPr>
        <w:t>we</w:t>
      </w:r>
      <w:r w:rsidRPr="00365CE6">
        <w:rPr>
          <w:rFonts w:asciiTheme="minorBidi" w:hAnsiTheme="minorBidi"/>
          <w:sz w:val="24"/>
          <w:szCs w:val="24"/>
        </w:rPr>
        <w:t xml:space="preserve"> go into the maze explain any rules or instructions </w:t>
      </w:r>
      <w:r w:rsidR="00834538" w:rsidRPr="00365CE6">
        <w:rPr>
          <w:rFonts w:asciiTheme="minorBidi" w:hAnsiTheme="minorBidi"/>
          <w:sz w:val="24"/>
          <w:szCs w:val="24"/>
        </w:rPr>
        <w:t>people</w:t>
      </w:r>
      <w:r w:rsidRPr="00365CE6">
        <w:rPr>
          <w:rFonts w:asciiTheme="minorBidi" w:hAnsiTheme="minorBidi"/>
          <w:sz w:val="24"/>
          <w:szCs w:val="24"/>
        </w:rPr>
        <w:t xml:space="preserve"> must follow. This could include no running, no peeking, over walls or a time limit to finish the maze.</w:t>
      </w:r>
    </w:p>
    <w:p w14:paraId="3631A865" w14:textId="4D251A87" w:rsidR="008D6FA6" w:rsidRPr="00365CE6" w:rsidRDefault="008D6FA6" w:rsidP="008D6FA6">
      <w:pPr>
        <w:rPr>
          <w:rFonts w:asciiTheme="minorBidi" w:hAnsiTheme="minorBidi"/>
          <w:sz w:val="24"/>
          <w:szCs w:val="24"/>
        </w:rPr>
      </w:pPr>
      <w:r w:rsidRPr="00365CE6">
        <w:rPr>
          <w:rFonts w:asciiTheme="minorBidi" w:hAnsiTheme="minorBidi"/>
          <w:sz w:val="24"/>
          <w:szCs w:val="24"/>
        </w:rPr>
        <w:t>2. Provide Lighting; Depending on where the maze's situated might need to add lighting to help with navigation. Think about using battery powered lights or lanterns to brighten up areas.</w:t>
      </w:r>
    </w:p>
    <w:p w14:paraId="2E6A64A1" w14:textId="2A15EA28" w:rsidR="00042E81" w:rsidRDefault="008D6FA6" w:rsidP="008D6FA6">
      <w:pPr>
        <w:rPr>
          <w:rFonts w:asciiTheme="minorBidi" w:hAnsiTheme="minorBidi"/>
          <w:sz w:val="24"/>
          <w:szCs w:val="24"/>
        </w:rPr>
      </w:pPr>
      <w:r w:rsidRPr="00365CE6">
        <w:rPr>
          <w:rFonts w:asciiTheme="minorBidi" w:hAnsiTheme="minorBidi"/>
          <w:sz w:val="24"/>
          <w:szCs w:val="24"/>
        </w:rPr>
        <w:lastRenderedPageBreak/>
        <w:t>3. Give Incentives; To enhance the experience think about offering prizes or rewards for those who successfully navigate the maze within a time frame or discover checkpoints along the path.</w:t>
      </w:r>
    </w:p>
    <w:p w14:paraId="0E66A026" w14:textId="77777777" w:rsidR="00803428" w:rsidRPr="00365CE6" w:rsidRDefault="00803428" w:rsidP="008D6FA6">
      <w:pPr>
        <w:rPr>
          <w:rFonts w:asciiTheme="minorBidi" w:hAnsiTheme="minorBidi"/>
          <w:sz w:val="24"/>
          <w:szCs w:val="24"/>
        </w:rPr>
      </w:pPr>
    </w:p>
    <w:p w14:paraId="2244DE93" w14:textId="03109551" w:rsidR="00042E81" w:rsidRPr="00803428" w:rsidRDefault="00E23C02" w:rsidP="00803428">
      <w:pPr>
        <w:pStyle w:val="Heading2"/>
        <w:rPr>
          <w:b/>
          <w:bCs/>
        </w:rPr>
      </w:pPr>
      <w:bookmarkStart w:id="17" w:name="_Toc165585218"/>
      <w:r w:rsidRPr="00803428">
        <w:rPr>
          <w:b/>
          <w:bCs/>
        </w:rPr>
        <w:t>Evaluation and result</w:t>
      </w:r>
      <w:bookmarkEnd w:id="17"/>
    </w:p>
    <w:p w14:paraId="0E3B8994" w14:textId="67C1993A" w:rsidR="00E23C02" w:rsidRPr="00803428" w:rsidRDefault="00E23C02" w:rsidP="00803428">
      <w:pPr>
        <w:pStyle w:val="Heading3"/>
        <w:rPr>
          <w:b/>
          <w:bCs/>
        </w:rPr>
      </w:pPr>
      <w:bookmarkStart w:id="18" w:name="_Toc165585219"/>
      <w:r w:rsidRPr="00803428">
        <w:rPr>
          <w:b/>
          <w:bCs/>
        </w:rPr>
        <w:t>1. Following the Guidance Line with an Obstacle:</w:t>
      </w:r>
      <w:bookmarkEnd w:id="18"/>
    </w:p>
    <w:p w14:paraId="4EF24965" w14:textId="72A37B1C" w:rsidR="00E23C02" w:rsidRPr="00365CE6" w:rsidRDefault="00E23C02" w:rsidP="00E23C02">
      <w:pPr>
        <w:rPr>
          <w:rFonts w:asciiTheme="minorBidi" w:hAnsiTheme="minorBidi"/>
          <w:b/>
          <w:bCs/>
          <w:sz w:val="24"/>
          <w:szCs w:val="24"/>
        </w:rPr>
      </w:pPr>
      <w:r w:rsidRPr="00365CE6">
        <w:rPr>
          <w:rFonts w:asciiTheme="minorBidi" w:hAnsiTheme="minorBidi"/>
          <w:b/>
          <w:bCs/>
          <w:sz w:val="24"/>
          <w:szCs w:val="24"/>
        </w:rPr>
        <w:t>Evaluation</w:t>
      </w:r>
    </w:p>
    <w:p w14:paraId="3FF69370" w14:textId="4A60A53F" w:rsidR="00E23C02" w:rsidRPr="00365CE6" w:rsidRDefault="00E23C02" w:rsidP="00E23C02">
      <w:pPr>
        <w:rPr>
          <w:rFonts w:asciiTheme="minorBidi" w:hAnsiTheme="minorBidi"/>
          <w:sz w:val="24"/>
          <w:szCs w:val="24"/>
        </w:rPr>
      </w:pPr>
      <w:r w:rsidRPr="00365CE6">
        <w:rPr>
          <w:rFonts w:asciiTheme="minorBidi" w:hAnsiTheme="minorBidi"/>
          <w:b/>
          <w:bCs/>
          <w:sz w:val="24"/>
          <w:szCs w:val="24"/>
        </w:rPr>
        <w:t>Problem Solving</w:t>
      </w:r>
      <w:r w:rsidRPr="00365CE6">
        <w:rPr>
          <w:rFonts w:asciiTheme="minorBidi" w:hAnsiTheme="minorBidi"/>
          <w:b/>
          <w:bCs/>
          <w:sz w:val="24"/>
          <w:szCs w:val="24"/>
        </w:rPr>
        <w:t>:</w:t>
      </w:r>
      <w:r w:rsidRPr="00365CE6">
        <w:rPr>
          <w:rFonts w:asciiTheme="minorBidi" w:hAnsiTheme="minorBidi"/>
          <w:sz w:val="24"/>
          <w:szCs w:val="24"/>
        </w:rPr>
        <w:t xml:space="preserve"> Assessing how well participants can </w:t>
      </w:r>
      <w:r w:rsidRPr="00365CE6">
        <w:rPr>
          <w:rFonts w:asciiTheme="minorBidi" w:hAnsiTheme="minorBidi"/>
          <w:sz w:val="24"/>
          <w:szCs w:val="24"/>
        </w:rPr>
        <w:t>manoeuvre</w:t>
      </w:r>
      <w:r w:rsidRPr="00365CE6">
        <w:rPr>
          <w:rFonts w:asciiTheme="minorBidi" w:hAnsiTheme="minorBidi"/>
          <w:sz w:val="24"/>
          <w:szCs w:val="24"/>
        </w:rPr>
        <w:t xml:space="preserve"> </w:t>
      </w:r>
      <w:r w:rsidR="002B6282">
        <w:rPr>
          <w:rFonts w:asciiTheme="minorBidi" w:hAnsiTheme="minorBidi"/>
          <w:sz w:val="24"/>
          <w:szCs w:val="24"/>
        </w:rPr>
        <w:t>our</w:t>
      </w:r>
      <w:r w:rsidRPr="00365CE6">
        <w:rPr>
          <w:rFonts w:asciiTheme="minorBidi" w:hAnsiTheme="minorBidi"/>
          <w:sz w:val="24"/>
          <w:szCs w:val="24"/>
        </w:rPr>
        <w:t xml:space="preserve"> robot around the obstacle while following the guidance line. Look for signs of thinking and adaptability, in adjusting their robot</w:t>
      </w:r>
      <w:r w:rsidR="002B6282">
        <w:rPr>
          <w:rFonts w:asciiTheme="minorBidi" w:hAnsiTheme="minorBidi"/>
          <w:sz w:val="24"/>
          <w:szCs w:val="24"/>
        </w:rPr>
        <w:t xml:space="preserve"> </w:t>
      </w:r>
      <w:r w:rsidRPr="00365CE6">
        <w:rPr>
          <w:rFonts w:asciiTheme="minorBidi" w:hAnsiTheme="minorBidi"/>
          <w:sz w:val="24"/>
          <w:szCs w:val="24"/>
        </w:rPr>
        <w:t>path to avoid the obstacle.</w:t>
      </w:r>
    </w:p>
    <w:p w14:paraId="7183112B" w14:textId="761C3B30" w:rsidR="00E23C02" w:rsidRPr="00365CE6" w:rsidRDefault="00E23C02" w:rsidP="00E23C02">
      <w:pPr>
        <w:rPr>
          <w:rFonts w:asciiTheme="minorBidi" w:hAnsiTheme="minorBidi"/>
          <w:sz w:val="24"/>
          <w:szCs w:val="24"/>
        </w:rPr>
      </w:pPr>
      <w:r w:rsidRPr="00365CE6">
        <w:rPr>
          <w:rFonts w:asciiTheme="minorBidi" w:hAnsiTheme="minorBidi"/>
          <w:b/>
          <w:bCs/>
          <w:sz w:val="24"/>
          <w:szCs w:val="24"/>
        </w:rPr>
        <w:t>Critical Thinking</w:t>
      </w:r>
      <w:r w:rsidRPr="00365CE6">
        <w:rPr>
          <w:rFonts w:asciiTheme="minorBidi" w:hAnsiTheme="minorBidi"/>
          <w:b/>
          <w:bCs/>
          <w:sz w:val="24"/>
          <w:szCs w:val="24"/>
        </w:rPr>
        <w:t>:</w:t>
      </w:r>
      <w:r w:rsidRPr="00365CE6">
        <w:rPr>
          <w:rFonts w:asciiTheme="minorBidi" w:hAnsiTheme="minorBidi"/>
          <w:sz w:val="24"/>
          <w:szCs w:val="24"/>
        </w:rPr>
        <w:t xml:space="preserve"> Evaluating participants ability to </w:t>
      </w:r>
      <w:r w:rsidRPr="00365CE6">
        <w:rPr>
          <w:rFonts w:asciiTheme="minorBidi" w:hAnsiTheme="minorBidi"/>
          <w:sz w:val="24"/>
          <w:szCs w:val="24"/>
        </w:rPr>
        <w:t>analyse</w:t>
      </w:r>
      <w:r w:rsidRPr="00365CE6">
        <w:rPr>
          <w:rFonts w:asciiTheme="minorBidi" w:hAnsiTheme="minorBidi"/>
          <w:sz w:val="24"/>
          <w:szCs w:val="24"/>
        </w:rPr>
        <w:t xml:space="preserve"> the problem identify solutions. Make informed decisions on how to guide their robot around the obstacle without straying from the guidance line.</w:t>
      </w:r>
    </w:p>
    <w:p w14:paraId="1C7F44AB" w14:textId="1BB0E317" w:rsidR="00A746C4" w:rsidRPr="00365CE6" w:rsidRDefault="00E23C02" w:rsidP="00E23C02">
      <w:pPr>
        <w:rPr>
          <w:rFonts w:asciiTheme="minorBidi" w:hAnsiTheme="minorBidi"/>
          <w:sz w:val="24"/>
          <w:szCs w:val="24"/>
        </w:rPr>
      </w:pPr>
      <w:r w:rsidRPr="00365CE6">
        <w:rPr>
          <w:rFonts w:asciiTheme="minorBidi" w:hAnsiTheme="minorBidi"/>
          <w:b/>
          <w:bCs/>
          <w:sz w:val="24"/>
          <w:szCs w:val="24"/>
        </w:rPr>
        <w:t>Spatial Reasoning</w:t>
      </w:r>
      <w:r w:rsidRPr="00365CE6">
        <w:rPr>
          <w:rFonts w:asciiTheme="minorBidi" w:hAnsiTheme="minorBidi"/>
          <w:b/>
          <w:bCs/>
          <w:sz w:val="24"/>
          <w:szCs w:val="24"/>
        </w:rPr>
        <w:t xml:space="preserve">: </w:t>
      </w:r>
      <w:r w:rsidRPr="00365CE6">
        <w:rPr>
          <w:rFonts w:asciiTheme="minorBidi" w:hAnsiTheme="minorBidi"/>
          <w:sz w:val="24"/>
          <w:szCs w:val="24"/>
        </w:rPr>
        <w:t xml:space="preserve">Gauging participants spatial reasoning abilities as they guide the robot along the guidance line </w:t>
      </w:r>
      <w:r w:rsidR="002B6282" w:rsidRPr="00365CE6">
        <w:rPr>
          <w:rFonts w:asciiTheme="minorBidi" w:hAnsiTheme="minorBidi"/>
          <w:sz w:val="24"/>
          <w:szCs w:val="24"/>
        </w:rPr>
        <w:t>considering</w:t>
      </w:r>
      <w:r w:rsidRPr="00365CE6">
        <w:rPr>
          <w:rFonts w:asciiTheme="minorBidi" w:hAnsiTheme="minorBidi"/>
          <w:sz w:val="24"/>
          <w:szCs w:val="24"/>
        </w:rPr>
        <w:t xml:space="preserve"> factors such as distance, </w:t>
      </w:r>
      <w:proofErr w:type="gramStart"/>
      <w:r w:rsidRPr="00365CE6">
        <w:rPr>
          <w:rFonts w:asciiTheme="minorBidi" w:hAnsiTheme="minorBidi"/>
          <w:sz w:val="24"/>
          <w:szCs w:val="24"/>
        </w:rPr>
        <w:t>direction</w:t>
      </w:r>
      <w:proofErr w:type="gramEnd"/>
      <w:r w:rsidRPr="00365CE6">
        <w:rPr>
          <w:rFonts w:asciiTheme="minorBidi" w:hAnsiTheme="minorBidi"/>
          <w:sz w:val="24"/>
          <w:szCs w:val="24"/>
        </w:rPr>
        <w:t xml:space="preserve"> and the interplay, between the robot position and the obstacle.</w:t>
      </w:r>
    </w:p>
    <w:p w14:paraId="6C6CA6E5" w14:textId="64EB09CF" w:rsidR="00E23C02" w:rsidRPr="00365CE6" w:rsidRDefault="00E23C02" w:rsidP="00E23C02">
      <w:pPr>
        <w:rPr>
          <w:rFonts w:asciiTheme="minorBidi" w:hAnsiTheme="minorBidi"/>
          <w:sz w:val="24"/>
          <w:szCs w:val="24"/>
        </w:rPr>
      </w:pPr>
    </w:p>
    <w:p w14:paraId="1F4B9C54" w14:textId="05E4D419" w:rsidR="00E23C02" w:rsidRPr="00365CE6" w:rsidRDefault="00E23C02" w:rsidP="00E23C02">
      <w:pPr>
        <w:rPr>
          <w:rFonts w:asciiTheme="minorBidi" w:hAnsiTheme="minorBidi"/>
          <w:b/>
          <w:bCs/>
          <w:sz w:val="24"/>
          <w:szCs w:val="24"/>
        </w:rPr>
      </w:pPr>
      <w:r w:rsidRPr="00365CE6">
        <w:rPr>
          <w:rFonts w:asciiTheme="minorBidi" w:hAnsiTheme="minorBidi"/>
          <w:b/>
          <w:bCs/>
          <w:sz w:val="24"/>
          <w:szCs w:val="24"/>
        </w:rPr>
        <w:t>Result</w:t>
      </w:r>
    </w:p>
    <w:p w14:paraId="76BD0B07" w14:textId="11D8558E" w:rsidR="00E23C02" w:rsidRPr="00365CE6" w:rsidRDefault="00E23C02" w:rsidP="00E23C02">
      <w:pPr>
        <w:rPr>
          <w:rFonts w:asciiTheme="minorBidi" w:hAnsiTheme="minorBidi"/>
          <w:sz w:val="24"/>
          <w:szCs w:val="24"/>
        </w:rPr>
      </w:pPr>
      <w:r w:rsidRPr="00365CE6">
        <w:rPr>
          <w:rFonts w:asciiTheme="minorBidi" w:hAnsiTheme="minorBidi"/>
          <w:sz w:val="24"/>
          <w:szCs w:val="24"/>
        </w:rPr>
        <w:t xml:space="preserve">The individuals were able to guide the robot past the obstacle showcasing </w:t>
      </w:r>
      <w:r w:rsidR="000E2DB1">
        <w:rPr>
          <w:rFonts w:asciiTheme="minorBidi" w:hAnsiTheme="minorBidi"/>
          <w:sz w:val="24"/>
          <w:szCs w:val="24"/>
        </w:rPr>
        <w:t>our</w:t>
      </w:r>
      <w:r w:rsidRPr="00365CE6">
        <w:rPr>
          <w:rFonts w:asciiTheme="minorBidi" w:hAnsiTheme="minorBidi"/>
          <w:sz w:val="24"/>
          <w:szCs w:val="24"/>
        </w:rPr>
        <w:t xml:space="preserve"> ability to solve problems efficiently and think critically. Certain participants might face difficulties in figuring out the route, around the obstacle suggesting opportunities for improvement, in reasoning and strategic decision making.</w:t>
      </w:r>
    </w:p>
    <w:p w14:paraId="348352FA" w14:textId="77777777" w:rsidR="00372C26" w:rsidRPr="00365CE6" w:rsidRDefault="00372C26" w:rsidP="00E23C02">
      <w:pPr>
        <w:rPr>
          <w:rFonts w:asciiTheme="minorBidi" w:hAnsiTheme="minorBidi"/>
          <w:sz w:val="24"/>
          <w:szCs w:val="24"/>
        </w:rPr>
      </w:pPr>
    </w:p>
    <w:p w14:paraId="0A29DD5D" w14:textId="789712B8" w:rsidR="00E23C02" w:rsidRPr="00803428" w:rsidRDefault="00E23C02" w:rsidP="00803428">
      <w:pPr>
        <w:pStyle w:val="Heading3"/>
        <w:rPr>
          <w:b/>
          <w:bCs/>
        </w:rPr>
      </w:pPr>
      <w:bookmarkStart w:id="19" w:name="_Toc165585220"/>
      <w:r w:rsidRPr="00803428">
        <w:rPr>
          <w:b/>
          <w:bCs/>
        </w:rPr>
        <w:t>2. Navigating the Physical 3D Maze:</w:t>
      </w:r>
      <w:bookmarkEnd w:id="19"/>
    </w:p>
    <w:p w14:paraId="307E9B2C" w14:textId="6032260C" w:rsidR="00E23C02" w:rsidRPr="002B6282" w:rsidRDefault="00372C26" w:rsidP="00E23C02">
      <w:pPr>
        <w:rPr>
          <w:rFonts w:asciiTheme="minorBidi" w:hAnsiTheme="minorBidi"/>
          <w:b/>
          <w:bCs/>
          <w:sz w:val="24"/>
          <w:szCs w:val="24"/>
        </w:rPr>
      </w:pPr>
      <w:r w:rsidRPr="002B6282">
        <w:rPr>
          <w:rFonts w:asciiTheme="minorBidi" w:hAnsiTheme="minorBidi"/>
          <w:b/>
          <w:bCs/>
          <w:sz w:val="24"/>
          <w:szCs w:val="24"/>
        </w:rPr>
        <w:t>Evaluation</w:t>
      </w:r>
    </w:p>
    <w:p w14:paraId="3B07AC9B" w14:textId="457CB7B8" w:rsidR="00372C26" w:rsidRPr="00365CE6" w:rsidRDefault="00372C26" w:rsidP="00372C26">
      <w:pPr>
        <w:rPr>
          <w:rFonts w:asciiTheme="minorBidi" w:hAnsiTheme="minorBidi"/>
          <w:sz w:val="24"/>
          <w:szCs w:val="24"/>
        </w:rPr>
      </w:pPr>
      <w:r w:rsidRPr="00365CE6">
        <w:rPr>
          <w:rFonts w:asciiTheme="minorBidi" w:hAnsiTheme="minorBidi"/>
          <w:sz w:val="24"/>
          <w:szCs w:val="24"/>
        </w:rPr>
        <w:t>Evaluating how well participants grasp and move through the maze using th</w:t>
      </w:r>
      <w:r w:rsidR="000E2DB1">
        <w:rPr>
          <w:rFonts w:asciiTheme="minorBidi" w:hAnsiTheme="minorBidi"/>
          <w:sz w:val="24"/>
          <w:szCs w:val="24"/>
        </w:rPr>
        <w:t>e</w:t>
      </w:r>
      <w:r w:rsidRPr="00365CE6">
        <w:rPr>
          <w:rFonts w:asciiTheme="minorBidi" w:hAnsiTheme="minorBidi"/>
          <w:sz w:val="24"/>
          <w:szCs w:val="24"/>
        </w:rPr>
        <w:t xml:space="preserve"> robot assessing their reasoning by observing the ability to identify patterns understand the maze layout. Plan efficient routes.</w:t>
      </w:r>
    </w:p>
    <w:p w14:paraId="3075850F" w14:textId="6F611446" w:rsidR="00372C26" w:rsidRPr="00365CE6" w:rsidRDefault="00372C26" w:rsidP="00372C26">
      <w:pPr>
        <w:rPr>
          <w:rFonts w:asciiTheme="minorBidi" w:hAnsiTheme="minorBidi"/>
          <w:sz w:val="24"/>
          <w:szCs w:val="24"/>
        </w:rPr>
      </w:pPr>
      <w:r w:rsidRPr="00365CE6">
        <w:rPr>
          <w:rFonts w:asciiTheme="minorBidi" w:hAnsiTheme="minorBidi"/>
          <w:sz w:val="24"/>
          <w:szCs w:val="24"/>
        </w:rPr>
        <w:t xml:space="preserve">Assessing participants problem solving capabilities as </w:t>
      </w:r>
      <w:r w:rsidR="000E2DB1">
        <w:rPr>
          <w:rFonts w:asciiTheme="minorBidi" w:hAnsiTheme="minorBidi"/>
          <w:sz w:val="24"/>
          <w:szCs w:val="24"/>
        </w:rPr>
        <w:t>we</w:t>
      </w:r>
      <w:r w:rsidRPr="00365CE6">
        <w:rPr>
          <w:rFonts w:asciiTheme="minorBidi" w:hAnsiTheme="minorBidi"/>
          <w:sz w:val="24"/>
          <w:szCs w:val="24"/>
        </w:rPr>
        <w:t xml:space="preserve"> encounter obstacles and dead ends in the maze. Evaluating </w:t>
      </w:r>
      <w:r w:rsidR="000E2DB1">
        <w:rPr>
          <w:rFonts w:asciiTheme="minorBidi" w:hAnsiTheme="minorBidi"/>
          <w:sz w:val="24"/>
          <w:szCs w:val="24"/>
        </w:rPr>
        <w:t>our</w:t>
      </w:r>
      <w:r w:rsidRPr="00365CE6">
        <w:rPr>
          <w:rFonts w:asciiTheme="minorBidi" w:hAnsiTheme="minorBidi"/>
          <w:sz w:val="24"/>
          <w:szCs w:val="24"/>
        </w:rPr>
        <w:t xml:space="preserve"> skills in </w:t>
      </w:r>
      <w:r w:rsidR="002B6282" w:rsidRPr="00365CE6">
        <w:rPr>
          <w:rFonts w:asciiTheme="minorBidi" w:hAnsiTheme="minorBidi"/>
          <w:sz w:val="24"/>
          <w:szCs w:val="24"/>
        </w:rPr>
        <w:t>analysing</w:t>
      </w:r>
      <w:r w:rsidRPr="00365CE6">
        <w:rPr>
          <w:rFonts w:asciiTheme="minorBidi" w:hAnsiTheme="minorBidi"/>
          <w:sz w:val="24"/>
          <w:szCs w:val="24"/>
        </w:rPr>
        <w:t xml:space="preserve"> the maze layout developing strategies, for navigation. Adjusting their approach when necessary.</w:t>
      </w:r>
    </w:p>
    <w:p w14:paraId="047B4E90" w14:textId="277E669E" w:rsidR="00372C26" w:rsidRPr="00365CE6" w:rsidRDefault="00372C26" w:rsidP="00372C26">
      <w:pPr>
        <w:rPr>
          <w:rFonts w:asciiTheme="minorBidi" w:hAnsiTheme="minorBidi"/>
          <w:sz w:val="24"/>
          <w:szCs w:val="24"/>
        </w:rPr>
      </w:pPr>
      <w:r w:rsidRPr="00365CE6">
        <w:rPr>
          <w:rFonts w:asciiTheme="minorBidi" w:hAnsiTheme="minorBidi"/>
          <w:sz w:val="24"/>
          <w:szCs w:val="24"/>
        </w:rPr>
        <w:t>Measuring participants. Innovation, in developing strategies or solutions for navigating the maze. Looking for signs of approaches, alternative paths or inventive use of robot sensors and programming methods.</w:t>
      </w:r>
    </w:p>
    <w:p w14:paraId="292DE0C8" w14:textId="77777777" w:rsidR="00803428" w:rsidRDefault="00803428" w:rsidP="00372C26">
      <w:pPr>
        <w:rPr>
          <w:rFonts w:asciiTheme="minorBidi" w:hAnsiTheme="minorBidi"/>
          <w:b/>
          <w:bCs/>
          <w:sz w:val="24"/>
          <w:szCs w:val="24"/>
        </w:rPr>
      </w:pPr>
    </w:p>
    <w:p w14:paraId="249E8D95" w14:textId="77777777" w:rsidR="00803428" w:rsidRDefault="00803428" w:rsidP="00372C26">
      <w:pPr>
        <w:rPr>
          <w:rFonts w:asciiTheme="minorBidi" w:hAnsiTheme="minorBidi"/>
          <w:b/>
          <w:bCs/>
          <w:sz w:val="24"/>
          <w:szCs w:val="24"/>
        </w:rPr>
      </w:pPr>
    </w:p>
    <w:p w14:paraId="504A5E55" w14:textId="60151A4B" w:rsidR="00372C26" w:rsidRPr="00365CE6" w:rsidRDefault="00372C26" w:rsidP="00372C26">
      <w:pPr>
        <w:rPr>
          <w:rFonts w:asciiTheme="minorBidi" w:hAnsiTheme="minorBidi"/>
          <w:b/>
          <w:bCs/>
          <w:sz w:val="24"/>
          <w:szCs w:val="24"/>
        </w:rPr>
      </w:pPr>
      <w:r w:rsidRPr="00365CE6">
        <w:rPr>
          <w:rFonts w:asciiTheme="minorBidi" w:hAnsiTheme="minorBidi"/>
          <w:b/>
          <w:bCs/>
          <w:sz w:val="24"/>
          <w:szCs w:val="24"/>
        </w:rPr>
        <w:lastRenderedPageBreak/>
        <w:t>Result</w:t>
      </w:r>
    </w:p>
    <w:p w14:paraId="03FD600C" w14:textId="0C4B5397" w:rsidR="00372C26" w:rsidRPr="00365CE6" w:rsidRDefault="00372C26" w:rsidP="00372C26">
      <w:pPr>
        <w:rPr>
          <w:rFonts w:asciiTheme="minorBidi" w:hAnsiTheme="minorBidi"/>
          <w:sz w:val="24"/>
          <w:szCs w:val="24"/>
        </w:rPr>
      </w:pPr>
      <w:r w:rsidRPr="00365CE6">
        <w:rPr>
          <w:rFonts w:asciiTheme="minorBidi" w:hAnsiTheme="minorBidi"/>
          <w:sz w:val="24"/>
          <w:szCs w:val="24"/>
        </w:rPr>
        <w:t xml:space="preserve">Players </w:t>
      </w:r>
      <w:r w:rsidR="00E2752C" w:rsidRPr="00365CE6">
        <w:rPr>
          <w:rFonts w:asciiTheme="minorBidi" w:hAnsiTheme="minorBidi"/>
          <w:sz w:val="24"/>
          <w:szCs w:val="24"/>
        </w:rPr>
        <w:t>skilfully</w:t>
      </w:r>
      <w:r w:rsidRPr="00365CE6">
        <w:rPr>
          <w:rFonts w:asciiTheme="minorBidi" w:hAnsiTheme="minorBidi"/>
          <w:sz w:val="24"/>
          <w:szCs w:val="24"/>
        </w:rPr>
        <w:t xml:space="preserve"> guide </w:t>
      </w:r>
      <w:r w:rsidR="000E2DB1">
        <w:rPr>
          <w:rFonts w:asciiTheme="minorBidi" w:hAnsiTheme="minorBidi"/>
          <w:sz w:val="24"/>
          <w:szCs w:val="24"/>
        </w:rPr>
        <w:t>our</w:t>
      </w:r>
      <w:r w:rsidRPr="00365CE6">
        <w:rPr>
          <w:rFonts w:asciiTheme="minorBidi" w:hAnsiTheme="minorBidi"/>
          <w:sz w:val="24"/>
          <w:szCs w:val="24"/>
        </w:rPr>
        <w:t xml:space="preserve"> robots through the maze showcasing </w:t>
      </w:r>
      <w:r w:rsidR="000E2DB1">
        <w:rPr>
          <w:rFonts w:asciiTheme="minorBidi" w:hAnsiTheme="minorBidi"/>
          <w:sz w:val="24"/>
          <w:szCs w:val="24"/>
        </w:rPr>
        <w:t>our</w:t>
      </w:r>
      <w:r w:rsidRPr="00365CE6">
        <w:rPr>
          <w:rFonts w:asciiTheme="minorBidi" w:hAnsiTheme="minorBidi"/>
          <w:sz w:val="24"/>
          <w:szCs w:val="24"/>
        </w:rPr>
        <w:t xml:space="preserve"> awareness problem solving abilities and creativity.</w:t>
      </w:r>
    </w:p>
    <w:p w14:paraId="1FBFEBE8" w14:textId="2A5A6EF9" w:rsidR="00E23C02" w:rsidRPr="00365CE6" w:rsidRDefault="00372C26" w:rsidP="00372C26">
      <w:pPr>
        <w:rPr>
          <w:rFonts w:asciiTheme="minorBidi" w:hAnsiTheme="minorBidi"/>
          <w:sz w:val="24"/>
          <w:szCs w:val="24"/>
        </w:rPr>
      </w:pPr>
      <w:r w:rsidRPr="00365CE6">
        <w:rPr>
          <w:rFonts w:asciiTheme="minorBidi" w:hAnsiTheme="minorBidi"/>
          <w:sz w:val="24"/>
          <w:szCs w:val="24"/>
        </w:rPr>
        <w:t>Certain players might face challenges, in devising solutions for maze layouts suggesting opportunities, for enhancing spatial reasoning and strategic thinking.</w:t>
      </w:r>
    </w:p>
    <w:p w14:paraId="7BD0302B" w14:textId="77777777" w:rsidR="00E23C02" w:rsidRPr="00365CE6" w:rsidRDefault="00E23C02" w:rsidP="00E23C02">
      <w:pPr>
        <w:rPr>
          <w:rFonts w:asciiTheme="minorBidi" w:hAnsiTheme="minorBidi"/>
          <w:sz w:val="24"/>
          <w:szCs w:val="24"/>
        </w:rPr>
      </w:pPr>
    </w:p>
    <w:p w14:paraId="146AC97D" w14:textId="0FA32812" w:rsidR="00E23C02" w:rsidRDefault="00E2752C" w:rsidP="00E23C02">
      <w:pPr>
        <w:rPr>
          <w:rFonts w:asciiTheme="minorBidi" w:hAnsiTheme="minorBidi"/>
          <w:sz w:val="24"/>
          <w:szCs w:val="24"/>
        </w:rPr>
      </w:pPr>
      <w:r w:rsidRPr="00365CE6">
        <w:rPr>
          <w:rFonts w:asciiTheme="minorBidi" w:hAnsiTheme="minorBidi"/>
          <w:sz w:val="24"/>
          <w:szCs w:val="24"/>
        </w:rPr>
        <w:t xml:space="preserve">By assessing participants' performance in these scenarios, we can gain insights into </w:t>
      </w:r>
      <w:r w:rsidR="000E2DB1">
        <w:rPr>
          <w:rFonts w:asciiTheme="minorBidi" w:hAnsiTheme="minorBidi"/>
          <w:sz w:val="24"/>
          <w:szCs w:val="24"/>
        </w:rPr>
        <w:t>our</w:t>
      </w:r>
      <w:r w:rsidRPr="00365CE6">
        <w:rPr>
          <w:rFonts w:asciiTheme="minorBidi" w:hAnsiTheme="minorBidi"/>
          <w:sz w:val="24"/>
          <w:szCs w:val="24"/>
        </w:rPr>
        <w:t xml:space="preserve"> cognitive and intellectual skills related to problem-solving, critical thinking, spatial reasoning, and creativity. The results of the evaluation can inform future training or educational activities aimed at strengthening these skills.</w:t>
      </w:r>
    </w:p>
    <w:p w14:paraId="4F197248" w14:textId="77777777" w:rsidR="000E2DB1" w:rsidRDefault="000E2DB1" w:rsidP="00E23C02">
      <w:pPr>
        <w:rPr>
          <w:rFonts w:asciiTheme="minorBidi" w:hAnsiTheme="minorBidi"/>
          <w:sz w:val="24"/>
          <w:szCs w:val="24"/>
        </w:rPr>
      </w:pPr>
    </w:p>
    <w:p w14:paraId="665DC58A" w14:textId="77777777" w:rsidR="000E2DB1" w:rsidRDefault="000E2DB1" w:rsidP="00E23C02">
      <w:pPr>
        <w:rPr>
          <w:rFonts w:asciiTheme="minorBidi" w:hAnsiTheme="minorBidi"/>
          <w:sz w:val="24"/>
          <w:szCs w:val="24"/>
        </w:rPr>
      </w:pPr>
    </w:p>
    <w:p w14:paraId="062D121D" w14:textId="77777777" w:rsidR="000E2DB1" w:rsidRDefault="000E2DB1" w:rsidP="00E23C02">
      <w:pPr>
        <w:rPr>
          <w:rFonts w:asciiTheme="minorBidi" w:hAnsiTheme="minorBidi"/>
          <w:sz w:val="24"/>
          <w:szCs w:val="24"/>
        </w:rPr>
      </w:pPr>
    </w:p>
    <w:p w14:paraId="0796AD0A" w14:textId="77777777" w:rsidR="000E2DB1" w:rsidRDefault="000E2DB1" w:rsidP="00E23C02">
      <w:pPr>
        <w:rPr>
          <w:rFonts w:asciiTheme="minorBidi" w:hAnsiTheme="minorBidi"/>
          <w:sz w:val="24"/>
          <w:szCs w:val="24"/>
        </w:rPr>
      </w:pPr>
    </w:p>
    <w:p w14:paraId="507C23B9" w14:textId="77777777" w:rsidR="000E2DB1" w:rsidRDefault="000E2DB1" w:rsidP="00E23C02">
      <w:pPr>
        <w:rPr>
          <w:rFonts w:asciiTheme="minorBidi" w:hAnsiTheme="minorBidi"/>
          <w:sz w:val="24"/>
          <w:szCs w:val="24"/>
        </w:rPr>
      </w:pPr>
    </w:p>
    <w:p w14:paraId="7422F210" w14:textId="77777777" w:rsidR="000E2DB1" w:rsidRDefault="000E2DB1" w:rsidP="00E23C02">
      <w:pPr>
        <w:rPr>
          <w:rFonts w:asciiTheme="minorBidi" w:hAnsiTheme="minorBidi"/>
          <w:sz w:val="24"/>
          <w:szCs w:val="24"/>
        </w:rPr>
      </w:pPr>
    </w:p>
    <w:p w14:paraId="3F5CE3CF" w14:textId="77777777" w:rsidR="000E2DB1" w:rsidRDefault="000E2DB1" w:rsidP="00E23C02">
      <w:pPr>
        <w:rPr>
          <w:rFonts w:asciiTheme="minorBidi" w:hAnsiTheme="minorBidi"/>
          <w:sz w:val="24"/>
          <w:szCs w:val="24"/>
        </w:rPr>
      </w:pPr>
    </w:p>
    <w:p w14:paraId="2D0DD5C6" w14:textId="77777777" w:rsidR="000E2DB1" w:rsidRDefault="000E2DB1" w:rsidP="00E23C02">
      <w:pPr>
        <w:rPr>
          <w:rFonts w:asciiTheme="minorBidi" w:hAnsiTheme="minorBidi"/>
          <w:sz w:val="24"/>
          <w:szCs w:val="24"/>
        </w:rPr>
      </w:pPr>
    </w:p>
    <w:p w14:paraId="46C90FA8" w14:textId="77777777" w:rsidR="000E2DB1" w:rsidRDefault="000E2DB1" w:rsidP="00E23C02">
      <w:pPr>
        <w:rPr>
          <w:rFonts w:asciiTheme="minorBidi" w:hAnsiTheme="minorBidi"/>
          <w:sz w:val="24"/>
          <w:szCs w:val="24"/>
        </w:rPr>
      </w:pPr>
    </w:p>
    <w:p w14:paraId="5319E2F1" w14:textId="77777777" w:rsidR="000E2DB1" w:rsidRDefault="000E2DB1" w:rsidP="00E23C02">
      <w:pPr>
        <w:rPr>
          <w:rFonts w:asciiTheme="minorBidi" w:hAnsiTheme="minorBidi"/>
          <w:sz w:val="24"/>
          <w:szCs w:val="24"/>
        </w:rPr>
      </w:pPr>
    </w:p>
    <w:p w14:paraId="38408C12" w14:textId="77777777" w:rsidR="000E2DB1" w:rsidRDefault="000E2DB1" w:rsidP="00E23C02">
      <w:pPr>
        <w:rPr>
          <w:rFonts w:asciiTheme="minorBidi" w:hAnsiTheme="minorBidi"/>
          <w:sz w:val="24"/>
          <w:szCs w:val="24"/>
        </w:rPr>
      </w:pPr>
    </w:p>
    <w:p w14:paraId="058A57CB" w14:textId="77777777" w:rsidR="000E2DB1" w:rsidRDefault="000E2DB1" w:rsidP="00E23C02">
      <w:pPr>
        <w:rPr>
          <w:rFonts w:asciiTheme="minorBidi" w:hAnsiTheme="minorBidi"/>
          <w:sz w:val="24"/>
          <w:szCs w:val="24"/>
        </w:rPr>
      </w:pPr>
    </w:p>
    <w:p w14:paraId="43C2FEEF" w14:textId="77777777" w:rsidR="000E2DB1" w:rsidRDefault="000E2DB1" w:rsidP="00E23C02">
      <w:pPr>
        <w:rPr>
          <w:rFonts w:asciiTheme="minorBidi" w:hAnsiTheme="minorBidi"/>
          <w:sz w:val="24"/>
          <w:szCs w:val="24"/>
        </w:rPr>
      </w:pPr>
    </w:p>
    <w:p w14:paraId="5F2E4CC2" w14:textId="77777777" w:rsidR="000E2DB1" w:rsidRDefault="000E2DB1" w:rsidP="00E23C02">
      <w:pPr>
        <w:rPr>
          <w:rFonts w:asciiTheme="minorBidi" w:hAnsiTheme="minorBidi"/>
          <w:sz w:val="24"/>
          <w:szCs w:val="24"/>
        </w:rPr>
      </w:pPr>
    </w:p>
    <w:p w14:paraId="5204C3C0" w14:textId="77777777" w:rsidR="000E2DB1" w:rsidRDefault="000E2DB1" w:rsidP="00E23C02">
      <w:pPr>
        <w:rPr>
          <w:rFonts w:asciiTheme="minorBidi" w:hAnsiTheme="minorBidi"/>
          <w:sz w:val="24"/>
          <w:szCs w:val="24"/>
        </w:rPr>
      </w:pPr>
    </w:p>
    <w:p w14:paraId="0D2E94EE" w14:textId="77777777" w:rsidR="000E2DB1" w:rsidRDefault="000E2DB1" w:rsidP="00E23C02">
      <w:pPr>
        <w:rPr>
          <w:rFonts w:asciiTheme="minorBidi" w:hAnsiTheme="minorBidi"/>
          <w:sz w:val="24"/>
          <w:szCs w:val="24"/>
        </w:rPr>
      </w:pPr>
    </w:p>
    <w:p w14:paraId="5055DDA8" w14:textId="77777777" w:rsidR="000E2DB1" w:rsidRDefault="000E2DB1" w:rsidP="00E23C02">
      <w:pPr>
        <w:rPr>
          <w:rFonts w:asciiTheme="minorBidi" w:hAnsiTheme="minorBidi"/>
          <w:sz w:val="24"/>
          <w:szCs w:val="24"/>
        </w:rPr>
      </w:pPr>
    </w:p>
    <w:p w14:paraId="760BBFFA" w14:textId="77777777" w:rsidR="000E2DB1" w:rsidRDefault="000E2DB1" w:rsidP="00E23C02">
      <w:pPr>
        <w:rPr>
          <w:rFonts w:asciiTheme="minorBidi" w:hAnsiTheme="minorBidi"/>
          <w:sz w:val="24"/>
          <w:szCs w:val="24"/>
        </w:rPr>
      </w:pPr>
    </w:p>
    <w:p w14:paraId="538B897B" w14:textId="77777777" w:rsidR="000E2DB1" w:rsidRDefault="000E2DB1" w:rsidP="00E23C02">
      <w:pPr>
        <w:rPr>
          <w:rFonts w:asciiTheme="minorBidi" w:hAnsiTheme="minorBidi"/>
          <w:sz w:val="24"/>
          <w:szCs w:val="24"/>
        </w:rPr>
      </w:pPr>
    </w:p>
    <w:p w14:paraId="70122621" w14:textId="77777777" w:rsidR="000E2DB1" w:rsidRDefault="000E2DB1" w:rsidP="00E23C02">
      <w:pPr>
        <w:rPr>
          <w:rFonts w:asciiTheme="minorBidi" w:hAnsiTheme="minorBidi"/>
          <w:sz w:val="24"/>
          <w:szCs w:val="24"/>
        </w:rPr>
      </w:pPr>
    </w:p>
    <w:p w14:paraId="590F46C1" w14:textId="77777777" w:rsidR="000E2DB1" w:rsidRDefault="000E2DB1" w:rsidP="00E23C02">
      <w:pPr>
        <w:rPr>
          <w:rFonts w:asciiTheme="minorBidi" w:hAnsiTheme="minorBidi"/>
          <w:sz w:val="24"/>
          <w:szCs w:val="24"/>
        </w:rPr>
      </w:pPr>
    </w:p>
    <w:p w14:paraId="1E7DEFD2" w14:textId="77777777" w:rsidR="000E2DB1" w:rsidRDefault="000E2DB1" w:rsidP="00E23C02">
      <w:pPr>
        <w:rPr>
          <w:rFonts w:asciiTheme="minorBidi" w:hAnsiTheme="minorBidi"/>
          <w:sz w:val="24"/>
          <w:szCs w:val="24"/>
        </w:rPr>
      </w:pPr>
    </w:p>
    <w:p w14:paraId="187C69DF" w14:textId="77777777" w:rsidR="00D702AC" w:rsidRPr="00D702AC" w:rsidRDefault="00D702AC" w:rsidP="00D702AC">
      <w:pPr>
        <w:shd w:val="clear" w:color="auto" w:fill="FFFFFF"/>
        <w:spacing w:after="173" w:line="240" w:lineRule="auto"/>
        <w:jc w:val="center"/>
        <w:rPr>
          <w:rFonts w:ascii="Roboto" w:eastAsia="Times New Roman" w:hAnsi="Roboto" w:cs="Times New Roman"/>
          <w:b/>
          <w:bCs/>
          <w:color w:val="000000"/>
          <w:kern w:val="0"/>
          <w:sz w:val="24"/>
          <w:szCs w:val="24"/>
          <w:lang w:eastAsia="en-GB"/>
          <w14:ligatures w14:val="none"/>
        </w:rPr>
      </w:pPr>
      <w:r w:rsidRPr="00D702AC">
        <w:rPr>
          <w:rFonts w:ascii="Roboto" w:eastAsia="Times New Roman" w:hAnsi="Roboto" w:cs="Times New Roman"/>
          <w:b/>
          <w:bCs/>
          <w:color w:val="000000"/>
          <w:kern w:val="0"/>
          <w:sz w:val="24"/>
          <w:szCs w:val="24"/>
          <w:lang w:eastAsia="en-GB"/>
          <w14:ligatures w14:val="none"/>
        </w:rPr>
        <w:lastRenderedPageBreak/>
        <w:t>References</w:t>
      </w:r>
    </w:p>
    <w:p w14:paraId="52524B1D" w14:textId="557A904A" w:rsidR="00D702AC" w:rsidRPr="00D702AC" w:rsidRDefault="00D702AC" w:rsidP="00D702AC">
      <w:pPr>
        <w:shd w:val="clear" w:color="auto" w:fill="FFFFFF"/>
        <w:spacing w:after="173" w:line="240" w:lineRule="auto"/>
        <w:rPr>
          <w:rFonts w:ascii="Roboto" w:eastAsia="Times New Roman" w:hAnsi="Roboto" w:cs="Times New Roman"/>
          <w:color w:val="000000"/>
          <w:kern w:val="0"/>
          <w:sz w:val="24"/>
          <w:szCs w:val="24"/>
          <w:lang w:eastAsia="en-GB"/>
          <w14:ligatures w14:val="none"/>
        </w:rPr>
      </w:pPr>
      <w:r w:rsidRPr="00D702AC">
        <w:rPr>
          <w:rFonts w:ascii="Roboto" w:eastAsia="Times New Roman" w:hAnsi="Roboto" w:cs="Times New Roman"/>
          <w:color w:val="000000"/>
          <w:kern w:val="0"/>
          <w:sz w:val="24"/>
          <w:szCs w:val="24"/>
          <w:lang w:eastAsia="en-GB"/>
          <w14:ligatures w14:val="none"/>
        </w:rPr>
        <w:t>[</w:t>
      </w:r>
      <w:r w:rsidRPr="00D702AC">
        <w:rPr>
          <w:rFonts w:ascii="Roboto" w:eastAsia="Times New Roman" w:hAnsi="Roboto" w:cs="Times New Roman"/>
          <w:color w:val="000000"/>
          <w:kern w:val="0"/>
          <w:sz w:val="24"/>
          <w:szCs w:val="24"/>
          <w:lang w:eastAsia="en-GB"/>
          <w14:ligatures w14:val="none"/>
        </w:rPr>
        <w:t>1</w:t>
      </w:r>
      <w:r w:rsidRPr="00D702AC">
        <w:rPr>
          <w:rFonts w:ascii="Roboto" w:eastAsia="Times New Roman" w:hAnsi="Roboto" w:cs="Times New Roman"/>
          <w:color w:val="000000"/>
          <w:kern w:val="0"/>
          <w:sz w:val="24"/>
          <w:szCs w:val="24"/>
          <w:lang w:eastAsia="en-GB"/>
          <w14:ligatures w14:val="none"/>
        </w:rPr>
        <w:t>] (July 24,). </w:t>
      </w:r>
      <w:r w:rsidRPr="00D702AC">
        <w:rPr>
          <w:rFonts w:ascii="Roboto" w:eastAsia="Times New Roman" w:hAnsi="Roboto" w:cs="Times New Roman"/>
          <w:i/>
          <w:iCs/>
          <w:color w:val="000000"/>
          <w:kern w:val="0"/>
          <w:sz w:val="24"/>
          <w:szCs w:val="24"/>
          <w:lang w:eastAsia="en-GB"/>
          <w14:ligatures w14:val="none"/>
        </w:rPr>
        <w:t xml:space="preserve">What Is Problem </w:t>
      </w:r>
      <w:proofErr w:type="gramStart"/>
      <w:r w:rsidRPr="00D702AC">
        <w:rPr>
          <w:rFonts w:ascii="Roboto" w:eastAsia="Times New Roman" w:hAnsi="Roboto" w:cs="Times New Roman"/>
          <w:i/>
          <w:iCs/>
          <w:color w:val="000000"/>
          <w:kern w:val="0"/>
          <w:sz w:val="24"/>
          <w:szCs w:val="24"/>
          <w:lang w:eastAsia="en-GB"/>
          <w14:ligatures w14:val="none"/>
        </w:rPr>
        <w:t>Solving?</w:t>
      </w:r>
      <w:r w:rsidRPr="00D702AC">
        <w:rPr>
          <w:rFonts w:ascii="Roboto" w:eastAsia="Times New Roman" w:hAnsi="Roboto" w:cs="Times New Roman"/>
          <w:color w:val="000000"/>
          <w:kern w:val="0"/>
          <w:sz w:val="24"/>
          <w:szCs w:val="24"/>
          <w:lang w:eastAsia="en-GB"/>
          <w14:ligatures w14:val="none"/>
        </w:rPr>
        <w:t>.</w:t>
      </w:r>
      <w:proofErr w:type="gramEnd"/>
      <w:r w:rsidRPr="00D702AC">
        <w:rPr>
          <w:rFonts w:ascii="Roboto" w:eastAsia="Times New Roman" w:hAnsi="Roboto" w:cs="Times New Roman"/>
          <w:color w:val="000000"/>
          <w:kern w:val="0"/>
          <w:sz w:val="24"/>
          <w:szCs w:val="24"/>
          <w:lang w:eastAsia="en-GB"/>
          <w14:ligatures w14:val="none"/>
        </w:rPr>
        <w:t xml:space="preserve"> Available: </w:t>
      </w:r>
      <w:hyperlink r:id="rId11" w:tgtFrame="_blank" w:history="1">
        <w:r w:rsidRPr="00D702AC">
          <w:rPr>
            <w:rFonts w:ascii="Roboto" w:eastAsia="Times New Roman" w:hAnsi="Roboto" w:cs="Times New Roman"/>
            <w:color w:val="0066CC"/>
            <w:kern w:val="0"/>
            <w:sz w:val="24"/>
            <w:szCs w:val="24"/>
            <w:u w:val="single"/>
            <w:lang w:eastAsia="en-GB"/>
            <w14:ligatures w14:val="none"/>
          </w:rPr>
          <w:t>https://www.hackerrank.com/blog/what-is-problem-solving-introduction/.</w:t>
        </w:r>
      </w:hyperlink>
    </w:p>
    <w:p w14:paraId="77F652FF" w14:textId="0B5EBB5D" w:rsidR="00D702AC" w:rsidRPr="00D702AC" w:rsidRDefault="00D702AC" w:rsidP="00D702AC">
      <w:pPr>
        <w:shd w:val="clear" w:color="auto" w:fill="FFFFFF"/>
        <w:spacing w:after="173" w:line="240" w:lineRule="auto"/>
        <w:rPr>
          <w:rFonts w:ascii="Roboto" w:eastAsia="Times New Roman" w:hAnsi="Roboto" w:cs="Times New Roman"/>
          <w:color w:val="000000"/>
          <w:kern w:val="0"/>
          <w:sz w:val="24"/>
          <w:szCs w:val="24"/>
          <w:lang w:eastAsia="en-GB"/>
          <w14:ligatures w14:val="none"/>
        </w:rPr>
      </w:pPr>
      <w:r w:rsidRPr="00D702AC">
        <w:rPr>
          <w:rFonts w:ascii="Roboto" w:eastAsia="Times New Roman" w:hAnsi="Roboto" w:cs="Times New Roman"/>
          <w:color w:val="000000"/>
          <w:kern w:val="0"/>
          <w:sz w:val="24"/>
          <w:szCs w:val="24"/>
          <w:lang w:eastAsia="en-GB"/>
          <w14:ligatures w14:val="none"/>
        </w:rPr>
        <w:t>[</w:t>
      </w:r>
      <w:r w:rsidRPr="00D702AC">
        <w:rPr>
          <w:rFonts w:ascii="Roboto" w:eastAsia="Times New Roman" w:hAnsi="Roboto" w:cs="Times New Roman"/>
          <w:color w:val="000000"/>
          <w:kern w:val="0"/>
          <w:sz w:val="24"/>
          <w:szCs w:val="24"/>
          <w:lang w:eastAsia="en-GB"/>
          <w14:ligatures w14:val="none"/>
        </w:rPr>
        <w:t>2</w:t>
      </w:r>
      <w:r w:rsidRPr="00D702AC">
        <w:rPr>
          <w:rFonts w:ascii="Roboto" w:eastAsia="Times New Roman" w:hAnsi="Roboto" w:cs="Times New Roman"/>
          <w:color w:val="000000"/>
          <w:kern w:val="0"/>
          <w:sz w:val="24"/>
          <w:szCs w:val="24"/>
          <w:lang w:eastAsia="en-GB"/>
          <w14:ligatures w14:val="none"/>
        </w:rPr>
        <w:t>] (April 5,). </w:t>
      </w:r>
      <w:r w:rsidRPr="00D702AC">
        <w:rPr>
          <w:rFonts w:ascii="Roboto" w:eastAsia="Times New Roman" w:hAnsi="Roboto" w:cs="Times New Roman"/>
          <w:i/>
          <w:iCs/>
          <w:color w:val="000000"/>
          <w:kern w:val="0"/>
          <w:sz w:val="24"/>
          <w:szCs w:val="24"/>
          <w:lang w:eastAsia="en-GB"/>
          <w14:ligatures w14:val="none"/>
        </w:rPr>
        <w:t>Collaborative learning</w:t>
      </w:r>
      <w:r w:rsidRPr="00D702AC">
        <w:rPr>
          <w:rFonts w:ascii="Roboto" w:eastAsia="Times New Roman" w:hAnsi="Roboto" w:cs="Times New Roman"/>
          <w:color w:val="000000"/>
          <w:kern w:val="0"/>
          <w:sz w:val="24"/>
          <w:szCs w:val="24"/>
          <w:lang w:eastAsia="en-GB"/>
          <w14:ligatures w14:val="none"/>
        </w:rPr>
        <w:t>. Available: </w:t>
      </w:r>
      <w:hyperlink r:id="rId12" w:tgtFrame="_blank" w:history="1">
        <w:r w:rsidRPr="00D702AC">
          <w:rPr>
            <w:rFonts w:ascii="Roboto" w:eastAsia="Times New Roman" w:hAnsi="Roboto" w:cs="Times New Roman"/>
            <w:color w:val="0066CC"/>
            <w:kern w:val="0"/>
            <w:sz w:val="24"/>
            <w:szCs w:val="24"/>
            <w:u w:val="single"/>
            <w:lang w:eastAsia="en-GB"/>
            <w14:ligatures w14:val="none"/>
          </w:rPr>
          <w:t>https://www.valamis.com/hub/collaborative-learning.</w:t>
        </w:r>
      </w:hyperlink>
    </w:p>
    <w:p w14:paraId="2A4B8618" w14:textId="77777777" w:rsidR="000E2DB1" w:rsidRDefault="000E2DB1" w:rsidP="00E23C02">
      <w:pPr>
        <w:rPr>
          <w:rFonts w:asciiTheme="minorBidi" w:hAnsiTheme="minorBidi"/>
          <w:sz w:val="24"/>
          <w:szCs w:val="24"/>
        </w:rPr>
      </w:pPr>
    </w:p>
    <w:p w14:paraId="4FF77A01" w14:textId="77777777" w:rsidR="000E2DB1" w:rsidRDefault="000E2DB1" w:rsidP="00E23C02">
      <w:pPr>
        <w:rPr>
          <w:rFonts w:asciiTheme="minorBidi" w:hAnsiTheme="minorBidi"/>
          <w:sz w:val="24"/>
          <w:szCs w:val="24"/>
        </w:rPr>
      </w:pPr>
    </w:p>
    <w:p w14:paraId="609EAD07" w14:textId="77777777" w:rsidR="000E2DB1" w:rsidRDefault="000E2DB1" w:rsidP="00E23C02">
      <w:pPr>
        <w:rPr>
          <w:rFonts w:asciiTheme="minorBidi" w:hAnsiTheme="minorBidi"/>
          <w:sz w:val="24"/>
          <w:szCs w:val="24"/>
        </w:rPr>
      </w:pPr>
    </w:p>
    <w:p w14:paraId="16ABCC7B" w14:textId="77777777" w:rsidR="000E2DB1" w:rsidRDefault="000E2DB1" w:rsidP="00E23C02">
      <w:pPr>
        <w:rPr>
          <w:rFonts w:asciiTheme="minorBidi" w:hAnsiTheme="minorBidi"/>
          <w:sz w:val="24"/>
          <w:szCs w:val="24"/>
        </w:rPr>
      </w:pPr>
    </w:p>
    <w:p w14:paraId="6C352DD2" w14:textId="77777777" w:rsidR="000E2DB1" w:rsidRPr="00365CE6" w:rsidRDefault="000E2DB1" w:rsidP="00E23C02">
      <w:pPr>
        <w:rPr>
          <w:rFonts w:asciiTheme="minorBidi" w:hAnsiTheme="minorBidi"/>
          <w:sz w:val="24"/>
          <w:szCs w:val="24"/>
        </w:rPr>
      </w:pPr>
    </w:p>
    <w:p w14:paraId="208F66C8" w14:textId="77777777" w:rsidR="00236519" w:rsidRPr="00365CE6" w:rsidRDefault="00236519">
      <w:pPr>
        <w:rPr>
          <w:rFonts w:asciiTheme="minorBidi" w:hAnsiTheme="minorBidi"/>
          <w:sz w:val="24"/>
          <w:szCs w:val="24"/>
        </w:rPr>
      </w:pPr>
    </w:p>
    <w:sectPr w:rsidR="00236519" w:rsidRPr="00365CE6" w:rsidSect="00BB349E">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9470F2E" w14:textId="77777777" w:rsidR="00BB349E" w:rsidRDefault="00BB349E" w:rsidP="00803428">
      <w:pPr>
        <w:spacing w:after="0" w:line="240" w:lineRule="auto"/>
      </w:pPr>
      <w:r>
        <w:separator/>
      </w:r>
    </w:p>
  </w:endnote>
  <w:endnote w:type="continuationSeparator" w:id="0">
    <w:p w14:paraId="22AFB9BF" w14:textId="77777777" w:rsidR="00BB349E" w:rsidRDefault="00BB349E" w:rsidP="008034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40964156"/>
      <w:docPartObj>
        <w:docPartGallery w:val="Page Numbers (Bottom of Page)"/>
        <w:docPartUnique/>
      </w:docPartObj>
    </w:sdtPr>
    <w:sdtContent>
      <w:p w14:paraId="18FBE17A" w14:textId="7A0898DF" w:rsidR="00803428" w:rsidRDefault="00803428">
        <w:pPr>
          <w:pStyle w:val="Footer"/>
        </w:pPr>
        <w:r>
          <w:pict w14:anchorId="4D86D386">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2" o:spid="_x0000_s1026" type="#_x0000_t185" style="position:absolute;margin-left:0;margin-top:0;width:43.45pt;height:18.8pt;z-index:251660288;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" filled="t" strokecolor="gray" strokeweight="2.25pt">
              <v:textbox inset=",0,,0">
                <w:txbxContent>
                  <w:p w14:paraId="2E9AE62A" w14:textId="77777777" w:rsidR="00803428" w:rsidRDefault="00803428">
                    <w:pPr>
                      <w:jc w:val="center"/>
                    </w:pPr>
                    <w:r>
                      <w:fldChar w:fldCharType="begin"/>
                    </w:r>
                    <w:r>
                      <w:instrText>PAGE    \* MERGEFORMAT</w:instrText>
                    </w:r>
                    <w:r>
                      <w:fldChar w:fldCharType="separate"/>
                    </w:r>
                    <w:r>
                      <w:t>2</w:t>
                    </w:r>
                    <w:r>
                      <w:fldChar w:fldCharType="end"/>
                    </w:r>
                  </w:p>
                </w:txbxContent>
              </v:textbox>
              <w10:wrap anchorx="margin" anchory="margin"/>
            </v:shape>
          </w:pict>
        </w:r>
        <w:r>
          <w:pict w14:anchorId="486D9285">
            <v:shapetype id="_x0000_t32" coordsize="21600,21600" o:spt="32" o:oned="t" path="m,l21600,21600e" filled="f">
              <v:path arrowok="t" fillok="f" o:connecttype="none"/>
              <o:lock v:ext="edit" shapetype="t"/>
            </v:shapetype>
            <v:shape id="AutoShape 21" o:spid="_x0000_s1025" type="#_x0000_t32" style="position:absolute;margin-left:0;margin-top:0;width:434.5pt;height:0;z-index:251659264;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" strokecolor="gray" strokeweight="1pt">
              <w10:wrap anchorx="margin" anchory="margin"/>
            </v:shape>
          </w:pic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E306F27" w14:textId="77777777" w:rsidR="00BB349E" w:rsidRDefault="00BB349E" w:rsidP="00803428">
      <w:pPr>
        <w:spacing w:after="0" w:line="240" w:lineRule="auto"/>
      </w:pPr>
      <w:r>
        <w:separator/>
      </w:r>
    </w:p>
  </w:footnote>
  <w:footnote w:type="continuationSeparator" w:id="0">
    <w:p w14:paraId="42DE3A1E" w14:textId="77777777" w:rsidR="00BB349E" w:rsidRDefault="00BB349E" w:rsidP="0080342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285301"/>
    <w:multiLevelType w:val="multilevel"/>
    <w:tmpl w:val="244259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1541C6A"/>
    <w:multiLevelType w:val="multilevel"/>
    <w:tmpl w:val="8F36A4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9871CD"/>
    <w:multiLevelType w:val="multilevel"/>
    <w:tmpl w:val="4C527D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74235560">
    <w:abstractNumId w:val="0"/>
  </w:num>
  <w:num w:numId="2" w16cid:durableId="231156829">
    <w:abstractNumId w:val="1"/>
  </w:num>
  <w:num w:numId="3" w16cid:durableId="11622053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hdrShapeDefaults>
    <o:shapedefaults v:ext="edit" spidmax="2057"/>
    <o:shapelayout v:ext="edit">
      <o:idmap v:ext="edit" data="1"/>
      <o:rules v:ext="edit">
        <o:r id="V:Rule1" type="connector" idref="#AutoShape 21"/>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900D7"/>
    <w:rsid w:val="00027D86"/>
    <w:rsid w:val="00042E81"/>
    <w:rsid w:val="000E2DB1"/>
    <w:rsid w:val="001900D7"/>
    <w:rsid w:val="0022298E"/>
    <w:rsid w:val="00236519"/>
    <w:rsid w:val="002B6282"/>
    <w:rsid w:val="00334BE9"/>
    <w:rsid w:val="00363073"/>
    <w:rsid w:val="00365CE6"/>
    <w:rsid w:val="00372C26"/>
    <w:rsid w:val="00546382"/>
    <w:rsid w:val="005D60B8"/>
    <w:rsid w:val="00623800"/>
    <w:rsid w:val="006362D9"/>
    <w:rsid w:val="00703EA8"/>
    <w:rsid w:val="00803428"/>
    <w:rsid w:val="008128F6"/>
    <w:rsid w:val="00834538"/>
    <w:rsid w:val="008D6FA6"/>
    <w:rsid w:val="00990363"/>
    <w:rsid w:val="009C3CCF"/>
    <w:rsid w:val="00A37828"/>
    <w:rsid w:val="00A746C4"/>
    <w:rsid w:val="00BB349E"/>
    <w:rsid w:val="00D702AC"/>
    <w:rsid w:val="00DD362C"/>
    <w:rsid w:val="00E0536C"/>
    <w:rsid w:val="00E23C02"/>
    <w:rsid w:val="00E2752C"/>
    <w:rsid w:val="00E417AA"/>
    <w:rsid w:val="00EE7EC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2"/>
    </o:shapelayout>
  </w:shapeDefaults>
  <w:decimalSymbol w:val="."/>
  <w:listSeparator w:val=","/>
  <w14:docId w14:val="50F8664C"/>
  <w15:chartTrackingRefBased/>
  <w15:docId w15:val="{CA41CD3B-2D93-417B-B727-0AD56E5259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900D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900D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900D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00D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00D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00D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00D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00D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00D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00D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900D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900D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00D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00D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00D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00D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00D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00D7"/>
    <w:rPr>
      <w:rFonts w:eastAsiaTheme="majorEastAsia" w:cstheme="majorBidi"/>
      <w:color w:val="272727" w:themeColor="text1" w:themeTint="D8"/>
    </w:rPr>
  </w:style>
  <w:style w:type="paragraph" w:styleId="Title">
    <w:name w:val="Title"/>
    <w:basedOn w:val="Normal"/>
    <w:next w:val="Normal"/>
    <w:link w:val="TitleChar"/>
    <w:uiPriority w:val="10"/>
    <w:qFormat/>
    <w:rsid w:val="001900D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00D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00D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00D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00D7"/>
    <w:pPr>
      <w:spacing w:before="160"/>
      <w:jc w:val="center"/>
    </w:pPr>
    <w:rPr>
      <w:i/>
      <w:iCs/>
      <w:color w:val="404040" w:themeColor="text1" w:themeTint="BF"/>
    </w:rPr>
  </w:style>
  <w:style w:type="character" w:customStyle="1" w:styleId="QuoteChar">
    <w:name w:val="Quote Char"/>
    <w:basedOn w:val="DefaultParagraphFont"/>
    <w:link w:val="Quote"/>
    <w:uiPriority w:val="29"/>
    <w:rsid w:val="001900D7"/>
    <w:rPr>
      <w:i/>
      <w:iCs/>
      <w:color w:val="404040" w:themeColor="text1" w:themeTint="BF"/>
    </w:rPr>
  </w:style>
  <w:style w:type="paragraph" w:styleId="ListParagraph">
    <w:name w:val="List Paragraph"/>
    <w:basedOn w:val="Normal"/>
    <w:uiPriority w:val="34"/>
    <w:qFormat/>
    <w:rsid w:val="001900D7"/>
    <w:pPr>
      <w:ind w:left="720"/>
      <w:contextualSpacing/>
    </w:pPr>
  </w:style>
  <w:style w:type="character" w:styleId="IntenseEmphasis">
    <w:name w:val="Intense Emphasis"/>
    <w:basedOn w:val="DefaultParagraphFont"/>
    <w:uiPriority w:val="21"/>
    <w:qFormat/>
    <w:rsid w:val="001900D7"/>
    <w:rPr>
      <w:i/>
      <w:iCs/>
      <w:color w:val="0F4761" w:themeColor="accent1" w:themeShade="BF"/>
    </w:rPr>
  </w:style>
  <w:style w:type="paragraph" w:styleId="IntenseQuote">
    <w:name w:val="Intense Quote"/>
    <w:basedOn w:val="Normal"/>
    <w:next w:val="Normal"/>
    <w:link w:val="IntenseQuoteChar"/>
    <w:uiPriority w:val="30"/>
    <w:qFormat/>
    <w:rsid w:val="001900D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00D7"/>
    <w:rPr>
      <w:i/>
      <w:iCs/>
      <w:color w:val="0F4761" w:themeColor="accent1" w:themeShade="BF"/>
    </w:rPr>
  </w:style>
  <w:style w:type="character" w:styleId="IntenseReference">
    <w:name w:val="Intense Reference"/>
    <w:basedOn w:val="DefaultParagraphFont"/>
    <w:uiPriority w:val="32"/>
    <w:qFormat/>
    <w:rsid w:val="001900D7"/>
    <w:rPr>
      <w:b/>
      <w:bCs/>
      <w:smallCaps/>
      <w:color w:val="0F4761" w:themeColor="accent1" w:themeShade="BF"/>
      <w:spacing w:val="5"/>
    </w:rPr>
  </w:style>
  <w:style w:type="paragraph" w:styleId="NormalWeb">
    <w:name w:val="Normal (Web)"/>
    <w:basedOn w:val="Normal"/>
    <w:uiPriority w:val="99"/>
    <w:semiHidden/>
    <w:unhideWhenUsed/>
    <w:rsid w:val="00236519"/>
    <w:pPr>
      <w:spacing w:before="100" w:beforeAutospacing="1" w:after="100" w:afterAutospacing="1" w:line="240" w:lineRule="auto"/>
    </w:pPr>
    <w:rPr>
      <w:rFonts w:ascii="Times New Roman" w:eastAsia="Times New Roman" w:hAnsi="Times New Roman" w:cs="Times New Roman"/>
      <w:kern w:val="0"/>
      <w:sz w:val="24"/>
      <w:szCs w:val="24"/>
      <w:lang w:eastAsia="en-GB"/>
    </w:rPr>
  </w:style>
  <w:style w:type="character" w:styleId="Strong">
    <w:name w:val="Strong"/>
    <w:basedOn w:val="DefaultParagraphFont"/>
    <w:uiPriority w:val="22"/>
    <w:qFormat/>
    <w:rsid w:val="00236519"/>
    <w:rPr>
      <w:b/>
      <w:bCs/>
    </w:rPr>
  </w:style>
  <w:style w:type="paragraph" w:styleId="NoSpacing">
    <w:name w:val="No Spacing"/>
    <w:link w:val="NoSpacingChar"/>
    <w:uiPriority w:val="1"/>
    <w:qFormat/>
    <w:rsid w:val="00803428"/>
    <w:pPr>
      <w:spacing w:after="0" w:line="240" w:lineRule="auto"/>
    </w:pPr>
    <w:rPr>
      <w:rFonts w:eastAsiaTheme="minorEastAsia"/>
      <w:kern w:val="0"/>
      <w:lang w:eastAsia="en-GB"/>
    </w:rPr>
  </w:style>
  <w:style w:type="character" w:customStyle="1" w:styleId="NoSpacingChar">
    <w:name w:val="No Spacing Char"/>
    <w:basedOn w:val="DefaultParagraphFont"/>
    <w:link w:val="NoSpacing"/>
    <w:uiPriority w:val="1"/>
    <w:rsid w:val="00803428"/>
    <w:rPr>
      <w:rFonts w:eastAsiaTheme="minorEastAsia"/>
      <w:kern w:val="0"/>
      <w:lang w:eastAsia="en-GB"/>
    </w:rPr>
  </w:style>
  <w:style w:type="paragraph" w:styleId="Header">
    <w:name w:val="header"/>
    <w:basedOn w:val="Normal"/>
    <w:link w:val="HeaderChar"/>
    <w:uiPriority w:val="99"/>
    <w:unhideWhenUsed/>
    <w:rsid w:val="0080342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3428"/>
  </w:style>
  <w:style w:type="paragraph" w:styleId="Footer">
    <w:name w:val="footer"/>
    <w:basedOn w:val="Normal"/>
    <w:link w:val="FooterChar"/>
    <w:uiPriority w:val="99"/>
    <w:unhideWhenUsed/>
    <w:rsid w:val="0080342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3428"/>
  </w:style>
  <w:style w:type="character" w:styleId="PlaceholderText">
    <w:name w:val="Placeholder Text"/>
    <w:basedOn w:val="DefaultParagraphFont"/>
    <w:uiPriority w:val="99"/>
    <w:semiHidden/>
    <w:rsid w:val="00363073"/>
    <w:rPr>
      <w:color w:val="666666"/>
    </w:rPr>
  </w:style>
  <w:style w:type="character" w:styleId="Hyperlink">
    <w:name w:val="Hyperlink"/>
    <w:basedOn w:val="DefaultParagraphFont"/>
    <w:uiPriority w:val="99"/>
    <w:unhideWhenUsed/>
    <w:rsid w:val="00D702AC"/>
    <w:rPr>
      <w:color w:val="0000FF"/>
      <w:u w:val="single"/>
    </w:rPr>
  </w:style>
  <w:style w:type="paragraph" w:styleId="TOCHeading">
    <w:name w:val="TOC Heading"/>
    <w:basedOn w:val="Heading1"/>
    <w:next w:val="Normal"/>
    <w:uiPriority w:val="39"/>
    <w:unhideWhenUsed/>
    <w:qFormat/>
    <w:rsid w:val="00D702AC"/>
    <w:pPr>
      <w:spacing w:before="240" w:after="0"/>
      <w:outlineLvl w:val="9"/>
    </w:pPr>
    <w:rPr>
      <w:kern w:val="0"/>
      <w:sz w:val="32"/>
      <w:szCs w:val="32"/>
      <w:lang w:eastAsia="en-GB"/>
    </w:rPr>
  </w:style>
  <w:style w:type="paragraph" w:styleId="TOC1">
    <w:name w:val="toc 1"/>
    <w:basedOn w:val="Normal"/>
    <w:next w:val="Normal"/>
    <w:autoRedefine/>
    <w:uiPriority w:val="39"/>
    <w:unhideWhenUsed/>
    <w:rsid w:val="00D702AC"/>
    <w:pPr>
      <w:spacing w:after="100"/>
    </w:pPr>
  </w:style>
  <w:style w:type="paragraph" w:styleId="TOC3">
    <w:name w:val="toc 3"/>
    <w:basedOn w:val="Normal"/>
    <w:next w:val="Normal"/>
    <w:autoRedefine/>
    <w:uiPriority w:val="39"/>
    <w:unhideWhenUsed/>
    <w:rsid w:val="00D702AC"/>
    <w:pPr>
      <w:spacing w:after="100"/>
      <w:ind w:left="440"/>
    </w:pPr>
  </w:style>
  <w:style w:type="paragraph" w:styleId="TOC2">
    <w:name w:val="toc 2"/>
    <w:basedOn w:val="Normal"/>
    <w:next w:val="Normal"/>
    <w:autoRedefine/>
    <w:uiPriority w:val="39"/>
    <w:unhideWhenUsed/>
    <w:rsid w:val="00D702AC"/>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034781">
      <w:bodyDiv w:val="1"/>
      <w:marLeft w:val="0"/>
      <w:marRight w:val="0"/>
      <w:marTop w:val="0"/>
      <w:marBottom w:val="0"/>
      <w:divBdr>
        <w:top w:val="none" w:sz="0" w:space="0" w:color="auto"/>
        <w:left w:val="none" w:sz="0" w:space="0" w:color="auto"/>
        <w:bottom w:val="none" w:sz="0" w:space="0" w:color="auto"/>
        <w:right w:val="none" w:sz="0" w:space="0" w:color="auto"/>
      </w:divBdr>
    </w:div>
    <w:div w:id="215048726">
      <w:bodyDiv w:val="1"/>
      <w:marLeft w:val="0"/>
      <w:marRight w:val="0"/>
      <w:marTop w:val="0"/>
      <w:marBottom w:val="0"/>
      <w:divBdr>
        <w:top w:val="none" w:sz="0" w:space="0" w:color="auto"/>
        <w:left w:val="none" w:sz="0" w:space="0" w:color="auto"/>
        <w:bottom w:val="none" w:sz="0" w:space="0" w:color="auto"/>
        <w:right w:val="none" w:sz="0" w:space="0" w:color="auto"/>
      </w:divBdr>
    </w:div>
    <w:div w:id="216673330">
      <w:bodyDiv w:val="1"/>
      <w:marLeft w:val="0"/>
      <w:marRight w:val="0"/>
      <w:marTop w:val="0"/>
      <w:marBottom w:val="0"/>
      <w:divBdr>
        <w:top w:val="none" w:sz="0" w:space="0" w:color="auto"/>
        <w:left w:val="none" w:sz="0" w:space="0" w:color="auto"/>
        <w:bottom w:val="none" w:sz="0" w:space="0" w:color="auto"/>
        <w:right w:val="none" w:sz="0" w:space="0" w:color="auto"/>
      </w:divBdr>
    </w:div>
    <w:div w:id="837767675">
      <w:bodyDiv w:val="1"/>
      <w:marLeft w:val="0"/>
      <w:marRight w:val="0"/>
      <w:marTop w:val="0"/>
      <w:marBottom w:val="0"/>
      <w:divBdr>
        <w:top w:val="none" w:sz="0" w:space="0" w:color="auto"/>
        <w:left w:val="none" w:sz="0" w:space="0" w:color="auto"/>
        <w:bottom w:val="none" w:sz="0" w:space="0" w:color="auto"/>
        <w:right w:val="none" w:sz="0" w:space="0" w:color="auto"/>
      </w:divBdr>
    </w:div>
    <w:div w:id="896892175">
      <w:bodyDiv w:val="1"/>
      <w:marLeft w:val="0"/>
      <w:marRight w:val="0"/>
      <w:marTop w:val="0"/>
      <w:marBottom w:val="0"/>
      <w:divBdr>
        <w:top w:val="none" w:sz="0" w:space="0" w:color="auto"/>
        <w:left w:val="none" w:sz="0" w:space="0" w:color="auto"/>
        <w:bottom w:val="none" w:sz="0" w:space="0" w:color="auto"/>
        <w:right w:val="none" w:sz="0" w:space="0" w:color="auto"/>
      </w:divBdr>
    </w:div>
    <w:div w:id="1248153997">
      <w:bodyDiv w:val="1"/>
      <w:marLeft w:val="0"/>
      <w:marRight w:val="0"/>
      <w:marTop w:val="0"/>
      <w:marBottom w:val="0"/>
      <w:divBdr>
        <w:top w:val="none" w:sz="0" w:space="0" w:color="auto"/>
        <w:left w:val="none" w:sz="0" w:space="0" w:color="auto"/>
        <w:bottom w:val="none" w:sz="0" w:space="0" w:color="auto"/>
        <w:right w:val="none" w:sz="0" w:space="0" w:color="auto"/>
      </w:divBdr>
    </w:div>
    <w:div w:id="1483232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valamis.com/hub/collaborative-learning."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hackerrank.com/blog/what-is-problem-solving-introduction/"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FC507C60FDBD4EF69F27AF5EAA444435"/>
        <w:category>
          <w:name w:val="General"/>
          <w:gallery w:val="placeholder"/>
        </w:category>
        <w:types>
          <w:type w:val="bbPlcHdr"/>
        </w:types>
        <w:behaviors>
          <w:behavior w:val="content"/>
        </w:behaviors>
        <w:guid w:val="{94E5DD83-82AB-48B2-9837-5684E32285B8}"/>
      </w:docPartPr>
      <w:docPartBody>
        <w:p w:rsidR="00000000" w:rsidRDefault="003603F1" w:rsidP="003603F1">
          <w:pPr>
            <w:pStyle w:val="FC507C60FDBD4EF69F27AF5EAA444435"/>
          </w:pPr>
          <w:r>
            <w:rPr>
              <w:rFonts w:asciiTheme="majorHAnsi" w:eastAsiaTheme="majorEastAsia" w:hAnsiTheme="majorHAnsi" w:cstheme="majorBidi"/>
              <w:caps/>
              <w:color w:val="156082" w:themeColor="accent1"/>
              <w:sz w:val="80"/>
              <w:szCs w:val="80"/>
            </w:rPr>
            <w:t>[Document title]</w:t>
          </w:r>
        </w:p>
      </w:docPartBody>
    </w:docPart>
    <w:docPart>
      <w:docPartPr>
        <w:name w:val="94A2D93A49BB4439A7875D743EA21667"/>
        <w:category>
          <w:name w:val="General"/>
          <w:gallery w:val="placeholder"/>
        </w:category>
        <w:types>
          <w:type w:val="bbPlcHdr"/>
        </w:types>
        <w:behaviors>
          <w:behavior w:val="content"/>
        </w:behaviors>
        <w:guid w:val="{0B9AD3F8-006C-4E03-9BCD-061AA105D9BD}"/>
      </w:docPartPr>
      <w:docPartBody>
        <w:p w:rsidR="00000000" w:rsidRDefault="003603F1" w:rsidP="003603F1">
          <w:pPr>
            <w:pStyle w:val="94A2D93A49BB4439A7875D743EA21667"/>
          </w:pPr>
          <w:r>
            <w:rPr>
              <w:color w:val="156082" w:themeColor="accent1"/>
              <w:sz w:val="28"/>
              <w:szCs w:val="28"/>
            </w:rPr>
            <w:t>[Document subtitle]</w:t>
          </w:r>
        </w:p>
      </w:docPartBody>
    </w:docPart>
    <w:docPart>
      <w:docPartPr>
        <w:name w:val="0A4E9BFA038240B391B8C64B6C7B6465"/>
        <w:category>
          <w:name w:val="General"/>
          <w:gallery w:val="placeholder"/>
        </w:category>
        <w:types>
          <w:type w:val="bbPlcHdr"/>
        </w:types>
        <w:behaviors>
          <w:behavior w:val="content"/>
        </w:behaviors>
        <w:guid w:val="{8B2628DB-5BA3-460A-822B-5FB5D3862EA2}"/>
      </w:docPartPr>
      <w:docPartBody>
        <w:p w:rsidR="00000000" w:rsidRDefault="003603F1">
          <w:r w:rsidRPr="00FB729A">
            <w:rPr>
              <w:rStyle w:val="PlaceholderText"/>
            </w:rPr>
            <w:t>Formatting...</w:t>
          </w:r>
        </w:p>
      </w:docPartBody>
    </w:docPart>
    <w:docPart>
      <w:docPartPr>
        <w:name w:val="79014F9F4E7D44AEB23245FB45DD6D49"/>
        <w:category>
          <w:name w:val="General"/>
          <w:gallery w:val="placeholder"/>
        </w:category>
        <w:types>
          <w:type w:val="bbPlcHdr"/>
        </w:types>
        <w:behaviors>
          <w:behavior w:val="content"/>
        </w:behaviors>
        <w:guid w:val="{27620BAE-A675-4746-ADD1-18FAD8F67E3C}"/>
      </w:docPartPr>
      <w:docPartBody>
        <w:p w:rsidR="00000000" w:rsidRDefault="003603F1">
          <w:r w:rsidRPr="00FB729A">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lgerian">
    <w:panose1 w:val="04020705040A02060702"/>
    <w:charset w:val="00"/>
    <w:family w:val="decorative"/>
    <w:pitch w:val="variable"/>
    <w:sig w:usb0="00000003" w:usb1="00000000" w:usb2="00000000" w:usb3="00000000" w:csb0="00000001" w:csb1="00000000"/>
  </w:font>
  <w:font w:name="Roboto">
    <w:charset w:val="00"/>
    <w:family w:val="auto"/>
    <w:pitch w:val="variable"/>
    <w:sig w:usb0="E0000AFF" w:usb1="5000217F" w:usb2="00000021"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03F1"/>
    <w:rsid w:val="003603F1"/>
    <w:rsid w:val="005F4C3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C507C60FDBD4EF69F27AF5EAA444435">
    <w:name w:val="FC507C60FDBD4EF69F27AF5EAA444435"/>
    <w:rsid w:val="003603F1"/>
  </w:style>
  <w:style w:type="paragraph" w:customStyle="1" w:styleId="94A2D93A49BB4439A7875D743EA21667">
    <w:name w:val="94A2D93A49BB4439A7875D743EA21667"/>
    <w:rsid w:val="003603F1"/>
  </w:style>
  <w:style w:type="character" w:styleId="PlaceholderText">
    <w:name w:val="Placeholder Text"/>
    <w:basedOn w:val="DefaultParagraphFont"/>
    <w:uiPriority w:val="99"/>
    <w:semiHidden/>
    <w:rsid w:val="003603F1"/>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65FE3DF-FDCA-455B-A1D4-228A48FC2730}">
  <we:reference id="8c1c3d44-57e9-40d7-86e4-4adf61fea1dd" version="2.1.0.1" store="EXCatalog" storeType="EXCatalog"/>
  <we:alternateReferences>
    <we:reference id="WA104380122" version="2.1.0.1" store="en-GB" storeType="OMEX"/>
  </we:alternateReferences>
  <we:properties>
    <we:property name="citations" value="{&quot;498393522&quot;:{&quot;referencesIds&quot;:[&quot;doc:66341015b8ad570eea7e7f59&quot;,&quot;doc:6634110b6472e74d85865f85&quot;],&quot;referencesOptions&quot;:{&quot;doc:66341015b8ad570eea7e7f59&quot;:{&quot;author&quot;:true,&quot;year&quot;:true,&quot;pageReplace&quot;:&quot;&quot;,&quot;prefix&quot;:&quot;&quot;,&quot;suffix&quot;:&quot;&quot;},&quot;doc:6634110b6472e74d85865f85&quot;:{&quot;author&quot;:true,&quot;year&quot;:true,&quot;pageReplace&quot;:&quot;&quot;,&quot;prefix&quot;:&quot;&quot;,&quot;suffix&quot;:&quot;&quot;}},&quot;hasBrokenReferences&quot;:false,&quot;hasManualEdits&quot;:false,&quot;citationType&quot;:&quot;inline&quot;,&quot;id&quot;:498393522,&quot;citationText&quot;:&quot;&lt;span style=\&quot;font-family:Arial;font-size:16px;color:#000000\&quot;&gt;[1, 2]&lt;/span&gt;&quot;},&quot;927696382&quot;:{&quot;referencesIds&quot;:[&quot;doc:66341015b8ad570eea7e7f59&quot;],&quot;referencesOptions&quot;:{&quot;doc:66341015b8ad570eea7e7f59&quot;:{&quot;author&quot;:true,&quot;year&quot;:true,&quot;pageReplace&quot;:&quot;&quot;,&quot;prefix&quot;:&quot;&quot;,&quot;suffix&quot;:&quot;&quot;}},&quot;hasBrokenReferences&quot;:false,&quot;hasManualEdits&quot;:false,&quot;citationType&quot;:&quot;inline&quot;,&quot;id&quot;:927696382,&quot;citationText&quot;:&quot;&lt;span style=\&quot;font-family:Arial;font-size:16px;color:#000000\&quot;&gt;[1]&lt;/span&gt;&quot;}}"/>
    <we:property name="currentStyle" value="{&quot;id&quot;:&quot;rwuserstyle:5845c5cf2d794dd91c7d97ca&quot;,&quot;styleType&quot;:&quot;refworks&quot;,&quot;name&quot;:&quot;IEEE - Institute of Electrical and Electronics Engineers&quot;,&quot;userId&quot;:&quot;user:584551e2e4b08e3f739acf21&quot;,&quot;isInstitutional&quot;:true,&quot;citeStyle&quot;:&quot;INTEXT_ONLY&quot;,&quot;isSorted&quot;:false,&quot;usesNumbers&quot;:true,&quot;authorDisambiguation&quot;:&quot;surname_firstname&quot;}"/>
    <we:property name="rcm.version" value="2"/>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2024-05-02T00:00:00</PublishDate>
  <Abstract/>
  <CompanyAddress>Student number:- 2306565</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D1E0576-6B15-4B74-995B-01770722D4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9</Pages>
  <Words>1819</Words>
  <Characters>10790</Characters>
  <Application>Microsoft Office Word</Application>
  <DocSecurity>0</DocSecurity>
  <Lines>269</Lines>
  <Paragraphs>122</Paragraphs>
  <ScaleCrop>false</ScaleCrop>
  <HeadingPairs>
    <vt:vector size="2" baseType="variant">
      <vt:variant>
        <vt:lpstr>Title</vt:lpstr>
      </vt:variant>
      <vt:variant>
        <vt:i4>1</vt:i4>
      </vt:variant>
    </vt:vector>
  </HeadingPairs>
  <TitlesOfParts>
    <vt:vector size="1" baseType="lpstr">
      <vt:lpstr/>
    </vt:vector>
  </TitlesOfParts>
  <Company>Naod Habtom</Company>
  <LinksUpToDate>false</LinksUpToDate>
  <CharactersWithSpaces>12487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Lego Spike Prime Project</dc:title>
  <dc:subject>Integrating Project (Computing Foundation Year version)</dc:subject>
  <dc:creator>Naod Habtom (2306565)</dc:creator>
  <cp:keywords/>
  <dc:description/>
  <cp:lastModifiedBy>Naod Habtom (2306565)</cp:lastModifiedBy>
  <cp:revision>5</cp:revision>
  <dcterms:created xsi:type="dcterms:W3CDTF">2024-05-01T12:32:00Z</dcterms:created>
  <dcterms:modified xsi:type="dcterms:W3CDTF">2024-05-02T22:36:00Z</dcterms:modified>
</cp:coreProperties>
</file>