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82C4D88" w14:paraId="5E5787A5" wp14:textId="389E028A">
      <w:pPr>
        <w:jc w:val="center"/>
        <w:rPr>
          <w:rFonts w:ascii="Arial" w:hAnsi="Arial" w:eastAsia="Arial" w:cs="Arial"/>
          <w:b w:val="1"/>
          <w:bCs w:val="1"/>
          <w:sz w:val="24"/>
          <w:szCs w:val="24"/>
        </w:rPr>
      </w:pPr>
      <w:bookmarkStart w:name="_GoBack" w:id="0"/>
      <w:bookmarkEnd w:id="0"/>
      <w:r w:rsidRPr="482C4D88" w:rsidR="3DEB8520">
        <w:rPr>
          <w:rFonts w:ascii="Arial" w:hAnsi="Arial" w:eastAsia="Arial" w:cs="Arial"/>
          <w:sz w:val="24"/>
          <w:szCs w:val="24"/>
        </w:rPr>
        <w:t xml:space="preserve"> </w:t>
      </w:r>
      <w:r w:rsidRPr="482C4D88" w:rsidR="4113DB23">
        <w:rPr>
          <w:rFonts w:ascii="Arial" w:hAnsi="Arial" w:eastAsia="Arial" w:cs="Arial"/>
          <w:b w:val="1"/>
          <w:bCs w:val="1"/>
          <w:sz w:val="24"/>
          <w:szCs w:val="24"/>
        </w:rPr>
        <w:t xml:space="preserve">Session Plan- </w:t>
      </w:r>
      <w:r w:rsidRPr="482C4D88" w:rsidR="2C7239A8">
        <w:rPr>
          <w:rFonts w:ascii="Arial" w:hAnsi="Arial" w:eastAsia="Arial" w:cs="Arial"/>
          <w:b w:val="1"/>
          <w:bCs w:val="1"/>
          <w:sz w:val="24"/>
          <w:szCs w:val="24"/>
        </w:rPr>
        <w:t>sustainability</w:t>
      </w:r>
      <w:r w:rsidRPr="482C4D88" w:rsidR="4113DB23">
        <w:rPr>
          <w:rFonts w:ascii="Arial" w:hAnsi="Arial" w:eastAsia="Arial" w:cs="Arial"/>
          <w:b w:val="1"/>
          <w:bCs w:val="1"/>
          <w:sz w:val="24"/>
          <w:szCs w:val="24"/>
        </w:rPr>
        <w:t xml:space="preserve"> work</w:t>
      </w:r>
      <w:r w:rsidRPr="482C4D88" w:rsidR="1EDC0C12">
        <w:rPr>
          <w:rFonts w:ascii="Arial" w:hAnsi="Arial" w:eastAsia="Arial" w:cs="Arial"/>
          <w:b w:val="1"/>
          <w:bCs w:val="1"/>
          <w:sz w:val="24"/>
          <w:szCs w:val="24"/>
        </w:rPr>
        <w:t xml:space="preserve">shop </w:t>
      </w:r>
    </w:p>
    <w:p w:rsidR="4F58FCD2" w:rsidP="482C4D88" w:rsidRDefault="4F58FCD2" w14:paraId="0631CA16" w14:textId="292D51CE">
      <w:pPr>
        <w:pStyle w:val="Normal"/>
        <w:jc w:val="center"/>
        <w:rPr>
          <w:rFonts w:ascii="Arial" w:hAnsi="Arial" w:eastAsia="Arial" w:cs="Arial"/>
          <w:b w:val="1"/>
          <w:bCs w:val="1"/>
          <w:sz w:val="24"/>
          <w:szCs w:val="24"/>
        </w:rPr>
      </w:pPr>
    </w:p>
    <w:p w:rsidR="43B3B025" w:rsidP="482C4D88" w:rsidRDefault="43B3B025" w14:paraId="70C6B457" w14:textId="7268835C">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482C4D88" w:rsidR="43B3B025">
        <w:rPr>
          <w:rFonts w:ascii="Arial" w:hAnsi="Arial" w:eastAsia="Arial" w:cs="Arial"/>
          <w:b w:val="0"/>
          <w:bCs w:val="0"/>
          <w:sz w:val="24"/>
          <w:szCs w:val="24"/>
        </w:rPr>
        <w:t>To help the reader picture</w:t>
      </w:r>
      <w:r w:rsidRPr="482C4D88" w:rsidR="43B3B025">
        <w:rPr>
          <w:rFonts w:ascii="arial" w:hAnsi="arial" w:eastAsia="arial" w:cs="arial"/>
          <w:b w:val="0"/>
          <w:bCs w:val="0"/>
          <w:sz w:val="24"/>
          <w:szCs w:val="24"/>
        </w:rPr>
        <w:t xml:space="preserve"> the session and for the sake of this assignment- this workshop is being run in a youth drop-in centre </w:t>
      </w:r>
      <w:r w:rsidRPr="482C4D88" w:rsidR="29FEC11F">
        <w:rPr>
          <w:rFonts w:ascii="arial" w:hAnsi="arial" w:eastAsia="arial" w:cs="arial"/>
          <w:b w:val="0"/>
          <w:bCs w:val="0"/>
          <w:sz w:val="24"/>
          <w:szCs w:val="24"/>
        </w:rPr>
        <w:t xml:space="preserve">of round 10-15 young people aged 14-16. The </w:t>
      </w:r>
      <w:r w:rsidRPr="482C4D88" w:rsidR="6E3E093D">
        <w:rPr>
          <w:rFonts w:ascii="arial" w:hAnsi="arial" w:eastAsia="arial" w:cs="arial"/>
          <w:b w:val="0"/>
          <w:bCs w:val="0"/>
          <w:sz w:val="24"/>
          <w:szCs w:val="24"/>
        </w:rPr>
        <w:t>workshop is on demonstrating the Principles of Edu</w:t>
      </w:r>
      <w:r w:rsidRPr="482C4D88" w:rsidR="232F4E9D">
        <w:rPr>
          <w:rFonts w:ascii="arial" w:hAnsi="arial" w:eastAsia="arial" w:cs="arial"/>
          <w:b w:val="0"/>
          <w:bCs w:val="0"/>
          <w:sz w:val="24"/>
          <w:szCs w:val="24"/>
        </w:rPr>
        <w:t>cation for Sustainab</w:t>
      </w:r>
      <w:r w:rsidRPr="482C4D88" w:rsidR="3326BF95">
        <w:rPr>
          <w:rFonts w:ascii="arial" w:hAnsi="arial" w:eastAsia="arial" w:cs="arial"/>
          <w:b w:val="0"/>
          <w:bCs w:val="0"/>
          <w:sz w:val="24"/>
          <w:szCs w:val="24"/>
        </w:rPr>
        <w:t>le Development</w:t>
      </w:r>
      <w:r w:rsidRPr="482C4D88" w:rsidR="232F4E9D">
        <w:rPr>
          <w:rFonts w:ascii="arial" w:hAnsi="arial" w:eastAsia="arial" w:cs="arial"/>
          <w:b w:val="0"/>
          <w:bCs w:val="0"/>
          <w:sz w:val="24"/>
          <w:szCs w:val="24"/>
        </w:rPr>
        <w:t xml:space="preserve"> and </w:t>
      </w:r>
      <w:r w:rsidRPr="482C4D88" w:rsidR="2ACA23FD">
        <w:rPr>
          <w:rFonts w:ascii="arial" w:hAnsi="arial" w:eastAsia="arial" w:cs="arial"/>
          <w:b w:val="0"/>
          <w:bCs w:val="0"/>
          <w:sz w:val="24"/>
          <w:szCs w:val="24"/>
        </w:rPr>
        <w:t xml:space="preserve">Global Youth Work. </w:t>
      </w:r>
      <w:r w:rsidRPr="482C4D88" w:rsidR="45EB6F02">
        <w:rPr>
          <w:rFonts w:ascii="arial" w:hAnsi="arial" w:eastAsia="arial" w:cs="arial"/>
          <w:b w:val="0"/>
          <w:bCs w:val="0"/>
          <w:sz w:val="24"/>
          <w:szCs w:val="24"/>
        </w:rPr>
        <w:t xml:space="preserve">Although this assignment has been set a scene, this </w:t>
      </w:r>
      <w:r w:rsidRPr="482C4D88" w:rsidR="2DC03A14">
        <w:rPr>
          <w:rFonts w:ascii="arial" w:hAnsi="arial" w:eastAsia="arial" w:cs="arial"/>
          <w:b w:val="0"/>
          <w:bCs w:val="0"/>
          <w:sz w:val="24"/>
          <w:szCs w:val="24"/>
        </w:rPr>
        <w:t xml:space="preserve">workshop is designed that it can be done with a wide range of different young people and settings. </w:t>
      </w:r>
    </w:p>
    <w:p w:rsidR="4F58FCD2" w:rsidP="482C4D88" w:rsidRDefault="4F58FCD2" w14:paraId="1F621100" w14:textId="4183B6C4">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p>
    <w:p w:rsidR="45EB6F02" w:rsidP="482C4D88" w:rsidRDefault="45EB6F02" w14:paraId="1252CA4C" w14:textId="27EEBB87">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482C4D88" w:rsidR="45EB6F02">
        <w:rPr>
          <w:rFonts w:ascii="Arial" w:hAnsi="Arial" w:eastAsia="Arial" w:cs="Arial"/>
          <w:b w:val="1"/>
          <w:bCs w:val="1"/>
          <w:sz w:val="24"/>
          <w:szCs w:val="24"/>
        </w:rPr>
        <w:t xml:space="preserve">Session Plan. </w:t>
      </w:r>
    </w:p>
    <w:tbl>
      <w:tblPr>
        <w:tblStyle w:val="TableGrid"/>
        <w:tblW w:w="13956" w:type="dxa"/>
        <w:tblLayout w:type="fixed"/>
        <w:tblLook w:val="06A0" w:firstRow="1" w:lastRow="0" w:firstColumn="1" w:lastColumn="0" w:noHBand="1" w:noVBand="1"/>
      </w:tblPr>
      <w:tblGrid>
        <w:gridCol w:w="2325"/>
        <w:gridCol w:w="2327"/>
        <w:gridCol w:w="1800"/>
        <w:gridCol w:w="1815"/>
        <w:gridCol w:w="3363"/>
        <w:gridCol w:w="2326"/>
      </w:tblGrid>
      <w:tr w:rsidR="4F58FCD2" w:rsidTr="03560867" w14:paraId="265852C5">
        <w:tc>
          <w:tcPr>
            <w:tcW w:w="2325" w:type="dxa"/>
            <w:tcMar/>
          </w:tcPr>
          <w:p w:rsidR="4F58FCD2" w:rsidP="482C4D88" w:rsidRDefault="4F58FCD2" w14:paraId="4654DA56" w14:textId="4D26E3A7">
            <w:pPr>
              <w:pStyle w:val="Normal"/>
              <w:jc w:val="center"/>
              <w:rPr>
                <w:rFonts w:ascii="Arial" w:hAnsi="Arial" w:eastAsia="Arial" w:cs="Arial"/>
                <w:b w:val="1"/>
                <w:bCs w:val="1"/>
                <w:sz w:val="24"/>
                <w:szCs w:val="24"/>
              </w:rPr>
            </w:pPr>
            <w:r w:rsidRPr="482C4D88" w:rsidR="4F58FCD2">
              <w:rPr>
                <w:rFonts w:ascii="Arial" w:hAnsi="Arial" w:eastAsia="Arial" w:cs="Arial"/>
                <w:b w:val="1"/>
                <w:bCs w:val="1"/>
                <w:sz w:val="24"/>
                <w:szCs w:val="24"/>
              </w:rPr>
              <w:t xml:space="preserve">Activity </w:t>
            </w:r>
          </w:p>
        </w:tc>
        <w:tc>
          <w:tcPr>
            <w:tcW w:w="2327" w:type="dxa"/>
            <w:tcMar/>
          </w:tcPr>
          <w:p w:rsidR="4F58FCD2" w:rsidP="482C4D88" w:rsidRDefault="4F58FCD2" w14:paraId="5E35F32D" w14:textId="15B844A9">
            <w:pPr>
              <w:pStyle w:val="Normal"/>
              <w:jc w:val="center"/>
              <w:rPr>
                <w:rFonts w:ascii="Arial" w:hAnsi="Arial" w:eastAsia="Arial" w:cs="Arial"/>
                <w:b w:val="1"/>
                <w:bCs w:val="1"/>
                <w:sz w:val="24"/>
                <w:szCs w:val="24"/>
              </w:rPr>
            </w:pPr>
            <w:r w:rsidRPr="482C4D88" w:rsidR="4F58FCD2">
              <w:rPr>
                <w:rFonts w:ascii="Arial" w:hAnsi="Arial" w:eastAsia="Arial" w:cs="Arial"/>
                <w:b w:val="1"/>
                <w:bCs w:val="1"/>
                <w:sz w:val="24"/>
                <w:szCs w:val="24"/>
              </w:rPr>
              <w:t xml:space="preserve">Description </w:t>
            </w:r>
          </w:p>
        </w:tc>
        <w:tc>
          <w:tcPr>
            <w:tcW w:w="1800" w:type="dxa"/>
            <w:tcMar/>
          </w:tcPr>
          <w:p w:rsidR="4F58FCD2" w:rsidP="482C4D88" w:rsidRDefault="4F58FCD2" w14:paraId="6D54EC60" w14:textId="3BA39506">
            <w:pPr>
              <w:pStyle w:val="Normal"/>
              <w:jc w:val="center"/>
              <w:rPr>
                <w:rFonts w:ascii="Arial" w:hAnsi="Arial" w:eastAsia="Arial" w:cs="Arial"/>
                <w:b w:val="1"/>
                <w:bCs w:val="1"/>
                <w:sz w:val="24"/>
                <w:szCs w:val="24"/>
              </w:rPr>
            </w:pPr>
            <w:r w:rsidRPr="482C4D88" w:rsidR="4F58FCD2">
              <w:rPr>
                <w:rFonts w:ascii="Arial" w:hAnsi="Arial" w:eastAsia="Arial" w:cs="Arial"/>
                <w:b w:val="1"/>
                <w:bCs w:val="1"/>
                <w:sz w:val="24"/>
                <w:szCs w:val="24"/>
              </w:rPr>
              <w:t xml:space="preserve">Sustainable Resources </w:t>
            </w:r>
          </w:p>
        </w:tc>
        <w:tc>
          <w:tcPr>
            <w:tcW w:w="1815" w:type="dxa"/>
            <w:tcMar/>
          </w:tcPr>
          <w:p w:rsidR="4F58FCD2" w:rsidP="482C4D88" w:rsidRDefault="4F58FCD2" w14:paraId="26856D29" w14:textId="08C9CDFD">
            <w:pPr>
              <w:pStyle w:val="Normal"/>
              <w:jc w:val="center"/>
              <w:rPr>
                <w:rFonts w:ascii="Arial" w:hAnsi="Arial" w:eastAsia="Arial" w:cs="Arial"/>
                <w:b w:val="1"/>
                <w:bCs w:val="1"/>
                <w:sz w:val="24"/>
                <w:szCs w:val="24"/>
              </w:rPr>
            </w:pPr>
            <w:r w:rsidRPr="482C4D88" w:rsidR="4F58FCD2">
              <w:rPr>
                <w:rFonts w:ascii="Arial" w:hAnsi="Arial" w:eastAsia="Arial" w:cs="Arial"/>
                <w:b w:val="1"/>
                <w:bCs w:val="1"/>
                <w:sz w:val="24"/>
                <w:szCs w:val="24"/>
              </w:rPr>
              <w:t xml:space="preserve">Additional Resources </w:t>
            </w:r>
          </w:p>
        </w:tc>
        <w:tc>
          <w:tcPr>
            <w:tcW w:w="3363" w:type="dxa"/>
            <w:tcMar/>
          </w:tcPr>
          <w:p w:rsidR="4F58FCD2" w:rsidP="482C4D88" w:rsidRDefault="4F58FCD2" w14:paraId="06CD7EC5" w14:textId="4A42B279">
            <w:pPr>
              <w:pStyle w:val="Normal"/>
              <w:jc w:val="center"/>
              <w:rPr>
                <w:rFonts w:ascii="Arial" w:hAnsi="Arial" w:eastAsia="Arial" w:cs="Arial"/>
                <w:b w:val="1"/>
                <w:bCs w:val="1"/>
                <w:sz w:val="24"/>
                <w:szCs w:val="24"/>
              </w:rPr>
            </w:pPr>
            <w:r w:rsidRPr="482C4D88" w:rsidR="4F58FCD2">
              <w:rPr>
                <w:rFonts w:ascii="Arial" w:hAnsi="Arial" w:eastAsia="Arial" w:cs="Arial"/>
                <w:b w:val="1"/>
                <w:bCs w:val="1"/>
                <w:sz w:val="24"/>
                <w:szCs w:val="24"/>
              </w:rPr>
              <w:t>Preparation</w:t>
            </w:r>
            <w:r w:rsidRPr="482C4D88" w:rsidR="4F58FCD2">
              <w:rPr>
                <w:rFonts w:ascii="Arial" w:hAnsi="Arial" w:eastAsia="Arial" w:cs="Arial"/>
                <w:b w:val="1"/>
                <w:bCs w:val="1"/>
                <w:sz w:val="24"/>
                <w:szCs w:val="24"/>
              </w:rPr>
              <w:t xml:space="preserve"> </w:t>
            </w:r>
          </w:p>
        </w:tc>
        <w:tc>
          <w:tcPr>
            <w:tcW w:w="2326" w:type="dxa"/>
            <w:tcMar/>
          </w:tcPr>
          <w:p w:rsidR="65CCF0FD" w:rsidP="482C4D88" w:rsidRDefault="65CCF0FD" w14:paraId="0F099704" w14:textId="444EA29B">
            <w:pPr>
              <w:pStyle w:val="Normal"/>
              <w:jc w:val="center"/>
              <w:rPr>
                <w:rFonts w:ascii="Arial" w:hAnsi="Arial" w:eastAsia="Arial" w:cs="Arial"/>
                <w:b w:val="1"/>
                <w:bCs w:val="1"/>
                <w:sz w:val="24"/>
                <w:szCs w:val="24"/>
              </w:rPr>
            </w:pPr>
            <w:r w:rsidRPr="482C4D88" w:rsidR="65CCF0FD">
              <w:rPr>
                <w:rFonts w:ascii="Arial" w:hAnsi="Arial" w:eastAsia="Arial" w:cs="Arial"/>
                <w:b w:val="1"/>
                <w:bCs w:val="1"/>
                <w:sz w:val="24"/>
                <w:szCs w:val="24"/>
                <w:highlight w:val="red"/>
              </w:rPr>
              <w:t>Hazards</w:t>
            </w:r>
            <w:r w:rsidRPr="482C4D88" w:rsidR="65CCF0FD">
              <w:rPr>
                <w:rFonts w:ascii="Arial" w:hAnsi="Arial" w:eastAsia="Arial" w:cs="Arial"/>
                <w:b w:val="1"/>
                <w:bCs w:val="1"/>
                <w:sz w:val="24"/>
                <w:szCs w:val="24"/>
              </w:rPr>
              <w:t>/</w:t>
            </w:r>
          </w:p>
          <w:p w:rsidR="65CCF0FD" w:rsidP="482C4D88" w:rsidRDefault="65CCF0FD" w14:paraId="58AB3441" w14:textId="1E4E1992">
            <w:pPr>
              <w:pStyle w:val="Normal"/>
              <w:jc w:val="center"/>
              <w:rPr>
                <w:rFonts w:ascii="Arial" w:hAnsi="Arial" w:eastAsia="Arial" w:cs="Arial"/>
                <w:b w:val="1"/>
                <w:bCs w:val="1"/>
                <w:sz w:val="24"/>
                <w:szCs w:val="24"/>
                <w:highlight w:val="green"/>
              </w:rPr>
            </w:pPr>
            <w:r w:rsidRPr="482C4D88" w:rsidR="65CCF0FD">
              <w:rPr>
                <w:rFonts w:ascii="Arial" w:hAnsi="Arial" w:eastAsia="Arial" w:cs="Arial"/>
                <w:b w:val="1"/>
                <w:bCs w:val="1"/>
                <w:sz w:val="24"/>
                <w:szCs w:val="24"/>
                <w:highlight w:val="green"/>
              </w:rPr>
              <w:t>Preventions</w:t>
            </w:r>
          </w:p>
        </w:tc>
      </w:tr>
      <w:tr w:rsidR="4F58FCD2" w:rsidTr="03560867" w14:paraId="6BE810F6">
        <w:tc>
          <w:tcPr>
            <w:tcW w:w="2325" w:type="dxa"/>
            <w:tcMar/>
          </w:tcPr>
          <w:p w:rsidR="5C2D3D77" w:rsidP="482C4D88" w:rsidRDefault="5C2D3D77" w14:paraId="10D20FFA" w14:textId="55E6E333">
            <w:pPr>
              <w:pStyle w:val="ListParagraph"/>
              <w:numPr>
                <w:ilvl w:val="0"/>
                <w:numId w:val="2"/>
              </w:numPr>
              <w:rPr>
                <w:rFonts w:ascii="Arial" w:hAnsi="Arial" w:eastAsia="Arial" w:cs="Arial"/>
                <w:b w:val="1"/>
                <w:bCs w:val="1"/>
                <w:sz w:val="24"/>
                <w:szCs w:val="24"/>
              </w:rPr>
            </w:pPr>
            <w:r w:rsidRPr="482C4D88" w:rsidR="5C2D3D77">
              <w:rPr>
                <w:rFonts w:ascii="Arial" w:hAnsi="Arial" w:eastAsia="Arial" w:cs="Arial"/>
                <w:b w:val="0"/>
                <w:bCs w:val="0"/>
                <w:sz w:val="24"/>
                <w:szCs w:val="24"/>
              </w:rPr>
              <w:t xml:space="preserve">Greet young people and explain the plan for the workshop </w:t>
            </w:r>
            <w:r w:rsidRPr="482C4D88" w:rsidR="4491969C">
              <w:rPr>
                <w:rFonts w:ascii="Arial" w:hAnsi="Arial" w:eastAsia="Arial" w:cs="Arial"/>
                <w:b w:val="0"/>
                <w:bCs w:val="0"/>
                <w:sz w:val="24"/>
                <w:szCs w:val="24"/>
              </w:rPr>
              <w:t xml:space="preserve">(10 minutes). </w:t>
            </w:r>
          </w:p>
        </w:tc>
        <w:tc>
          <w:tcPr>
            <w:tcW w:w="2327" w:type="dxa"/>
            <w:tcMar/>
          </w:tcPr>
          <w:p w:rsidR="5C2D3D77" w:rsidP="482C4D88" w:rsidRDefault="5C2D3D77" w14:paraId="1A26EADC" w14:textId="38ED1957">
            <w:pPr>
              <w:pStyle w:val="ListParagraph"/>
              <w:numPr>
                <w:ilvl w:val="0"/>
                <w:numId w:val="2"/>
              </w:numPr>
              <w:rPr>
                <w:rFonts w:ascii="Arial" w:hAnsi="Arial" w:eastAsia="Arial" w:cs="Arial"/>
                <w:b w:val="1"/>
                <w:bCs w:val="1"/>
                <w:sz w:val="24"/>
                <w:szCs w:val="24"/>
              </w:rPr>
            </w:pPr>
            <w:r w:rsidRPr="482C4D88" w:rsidR="5C2D3D77">
              <w:rPr>
                <w:rFonts w:ascii="Arial" w:hAnsi="Arial" w:eastAsia="Arial" w:cs="Arial"/>
                <w:b w:val="0"/>
                <w:bCs w:val="0"/>
                <w:sz w:val="24"/>
                <w:szCs w:val="24"/>
              </w:rPr>
              <w:t>Greet</w:t>
            </w:r>
            <w:r w:rsidRPr="482C4D88" w:rsidR="6972C612">
              <w:rPr>
                <w:rFonts w:ascii="Arial" w:hAnsi="Arial" w:eastAsia="Arial" w:cs="Arial"/>
                <w:b w:val="0"/>
                <w:bCs w:val="0"/>
                <w:sz w:val="24"/>
                <w:szCs w:val="24"/>
              </w:rPr>
              <w:t>ing</w:t>
            </w:r>
            <w:r w:rsidRPr="482C4D88" w:rsidR="5C2D3D77">
              <w:rPr>
                <w:rFonts w:ascii="Arial" w:hAnsi="Arial" w:eastAsia="Arial" w:cs="Arial"/>
                <w:b w:val="0"/>
                <w:bCs w:val="0"/>
                <w:sz w:val="24"/>
                <w:szCs w:val="24"/>
              </w:rPr>
              <w:t xml:space="preserve"> young people in a friendly and enthusiastic way. </w:t>
            </w:r>
          </w:p>
          <w:p w:rsidR="10FD3802" w:rsidP="482C4D88" w:rsidRDefault="10FD3802" w14:paraId="5E8A9A84" w14:textId="240AF77C">
            <w:pPr>
              <w:pStyle w:val="ListParagraph"/>
              <w:numPr>
                <w:ilvl w:val="0"/>
                <w:numId w:val="2"/>
              </w:numPr>
              <w:rPr>
                <w:rFonts w:ascii="Arial" w:hAnsi="Arial" w:eastAsia="Arial" w:cs="Arial"/>
                <w:b w:val="1"/>
                <w:bCs w:val="1"/>
                <w:sz w:val="24"/>
                <w:szCs w:val="24"/>
              </w:rPr>
            </w:pPr>
            <w:r w:rsidRPr="482C4D88" w:rsidR="10FD3802">
              <w:rPr>
                <w:rFonts w:ascii="Arial" w:hAnsi="Arial" w:eastAsia="Arial" w:cs="Arial"/>
                <w:b w:val="0"/>
                <w:bCs w:val="0"/>
                <w:sz w:val="24"/>
                <w:szCs w:val="24"/>
              </w:rPr>
              <w:t xml:space="preserve">Explain the </w:t>
            </w:r>
            <w:r w:rsidRPr="482C4D88" w:rsidR="5C2D3D77">
              <w:rPr>
                <w:rFonts w:ascii="Arial" w:hAnsi="Arial" w:eastAsia="Arial" w:cs="Arial"/>
                <w:b w:val="0"/>
                <w:bCs w:val="0"/>
                <w:sz w:val="24"/>
                <w:szCs w:val="24"/>
              </w:rPr>
              <w:t xml:space="preserve">plan for the </w:t>
            </w:r>
            <w:r w:rsidRPr="482C4D88" w:rsidR="4C2B92BB">
              <w:rPr>
                <w:rFonts w:ascii="Arial" w:hAnsi="Arial" w:eastAsia="Arial" w:cs="Arial"/>
                <w:b w:val="0"/>
                <w:bCs w:val="0"/>
                <w:sz w:val="24"/>
                <w:szCs w:val="24"/>
              </w:rPr>
              <w:t>session.</w:t>
            </w:r>
          </w:p>
          <w:p w:rsidR="4C2B92BB" w:rsidP="482C4D88" w:rsidRDefault="4C2B92BB" w14:paraId="2645A660" w14:textId="5603F8EA">
            <w:pPr>
              <w:pStyle w:val="ListParagraph"/>
              <w:numPr>
                <w:ilvl w:val="0"/>
                <w:numId w:val="2"/>
              </w:numPr>
              <w:rPr>
                <w:rFonts w:ascii="Arial" w:hAnsi="Arial" w:eastAsia="Arial" w:cs="Arial"/>
                <w:b w:val="1"/>
                <w:bCs w:val="1"/>
                <w:sz w:val="24"/>
                <w:szCs w:val="24"/>
              </w:rPr>
            </w:pPr>
            <w:r w:rsidRPr="482C4D88" w:rsidR="4C2B92BB">
              <w:rPr>
                <w:rFonts w:ascii="Arial" w:hAnsi="Arial" w:eastAsia="Arial" w:cs="Arial"/>
                <w:b w:val="0"/>
                <w:bCs w:val="0"/>
                <w:sz w:val="24"/>
                <w:szCs w:val="24"/>
              </w:rPr>
              <w:t xml:space="preserve">Ask young people if they have heard of Sustainability. </w:t>
            </w:r>
          </w:p>
        </w:tc>
        <w:tc>
          <w:tcPr>
            <w:tcW w:w="1800" w:type="dxa"/>
            <w:tcMar/>
          </w:tcPr>
          <w:p w:rsidR="5C8A8AAC" w:rsidP="482C4D88" w:rsidRDefault="5C8A8AAC" w14:paraId="78597B9D" w14:textId="4A19C829">
            <w:pPr>
              <w:pStyle w:val="ListParagraph"/>
              <w:numPr>
                <w:ilvl w:val="0"/>
                <w:numId w:val="2"/>
              </w:numPr>
              <w:rPr>
                <w:rFonts w:ascii="Arial" w:hAnsi="Arial" w:eastAsia="Arial" w:cs="Arial"/>
                <w:b w:val="1"/>
                <w:bCs w:val="1"/>
                <w:sz w:val="24"/>
                <w:szCs w:val="24"/>
              </w:rPr>
            </w:pPr>
            <w:r w:rsidRPr="482C4D88" w:rsidR="5C8A8AAC">
              <w:rPr>
                <w:rFonts w:ascii="Arial" w:hAnsi="Arial" w:eastAsia="Arial" w:cs="Arial"/>
                <w:b w:val="0"/>
                <w:bCs w:val="0"/>
                <w:sz w:val="24"/>
                <w:szCs w:val="24"/>
              </w:rPr>
              <w:t xml:space="preserve">N/A </w:t>
            </w:r>
          </w:p>
        </w:tc>
        <w:tc>
          <w:tcPr>
            <w:tcW w:w="1815" w:type="dxa"/>
            <w:tcMar/>
          </w:tcPr>
          <w:p w:rsidR="5C8A8AAC" w:rsidP="482C4D88" w:rsidRDefault="5C8A8AAC" w14:paraId="42DE7A39" w14:textId="7D706DC9">
            <w:pPr>
              <w:pStyle w:val="ListParagraph"/>
              <w:numPr>
                <w:ilvl w:val="0"/>
                <w:numId w:val="2"/>
              </w:numPr>
              <w:rPr>
                <w:rFonts w:ascii="Arial" w:hAnsi="Arial" w:eastAsia="Arial" w:cs="Arial"/>
                <w:b w:val="1"/>
                <w:bCs w:val="1"/>
                <w:sz w:val="24"/>
                <w:szCs w:val="24"/>
              </w:rPr>
            </w:pPr>
            <w:r w:rsidRPr="482C4D88" w:rsidR="5C8A8AAC">
              <w:rPr>
                <w:rFonts w:ascii="Arial" w:hAnsi="Arial" w:eastAsia="Arial" w:cs="Arial"/>
                <w:b w:val="0"/>
                <w:bCs w:val="0"/>
                <w:sz w:val="24"/>
                <w:szCs w:val="24"/>
              </w:rPr>
              <w:t>N/A</w:t>
            </w:r>
          </w:p>
        </w:tc>
        <w:tc>
          <w:tcPr>
            <w:tcW w:w="3363" w:type="dxa"/>
            <w:tcMar/>
          </w:tcPr>
          <w:p w:rsidR="5C8A8AAC" w:rsidP="482C4D88" w:rsidRDefault="5C8A8AAC" w14:paraId="0F2B0711" w14:textId="7BBAB12B">
            <w:pPr>
              <w:pStyle w:val="ListParagraph"/>
              <w:numPr>
                <w:ilvl w:val="0"/>
                <w:numId w:val="2"/>
              </w:numPr>
              <w:rPr>
                <w:rFonts w:ascii="Arial" w:hAnsi="Arial" w:eastAsia="Arial" w:cs="Arial"/>
                <w:b w:val="1"/>
                <w:bCs w:val="1"/>
                <w:sz w:val="24"/>
                <w:szCs w:val="24"/>
              </w:rPr>
            </w:pPr>
            <w:r w:rsidRPr="482C4D88" w:rsidR="5C8A8AAC">
              <w:rPr>
                <w:rFonts w:ascii="Arial" w:hAnsi="Arial" w:eastAsia="Arial" w:cs="Arial"/>
                <w:b w:val="0"/>
                <w:bCs w:val="0"/>
                <w:sz w:val="24"/>
                <w:szCs w:val="24"/>
              </w:rPr>
              <w:t xml:space="preserve">Greeting can </w:t>
            </w:r>
            <w:proofErr w:type="gramStart"/>
            <w:r w:rsidRPr="482C4D88" w:rsidR="5C8A8AAC">
              <w:rPr>
                <w:rFonts w:ascii="Arial" w:hAnsi="Arial" w:eastAsia="Arial" w:cs="Arial"/>
                <w:b w:val="0"/>
                <w:bCs w:val="0"/>
                <w:sz w:val="24"/>
                <w:szCs w:val="24"/>
              </w:rPr>
              <w:t>be off the cuff</w:t>
            </w:r>
            <w:proofErr w:type="gramEnd"/>
            <w:r w:rsidRPr="482C4D88" w:rsidR="5C8A8AAC">
              <w:rPr>
                <w:rFonts w:ascii="Arial" w:hAnsi="Arial" w:eastAsia="Arial" w:cs="Arial"/>
                <w:b w:val="0"/>
                <w:bCs w:val="0"/>
                <w:sz w:val="24"/>
                <w:szCs w:val="24"/>
              </w:rPr>
              <w:t>.</w:t>
            </w:r>
          </w:p>
          <w:p w:rsidR="321754D0" w:rsidP="482C4D88" w:rsidRDefault="321754D0" w14:paraId="4FDD4FEB" w14:textId="788B0E33">
            <w:pPr>
              <w:pStyle w:val="ListParagraph"/>
              <w:numPr>
                <w:ilvl w:val="0"/>
                <w:numId w:val="2"/>
              </w:numPr>
              <w:bidi w:val="0"/>
              <w:spacing w:before="0" w:beforeAutospacing="off" w:after="0" w:afterAutospacing="off" w:line="259" w:lineRule="auto"/>
              <w:ind w:left="720" w:right="0" w:hanging="360"/>
              <w:jc w:val="left"/>
              <w:rPr>
                <w:rFonts w:ascii="Arial" w:hAnsi="Arial" w:eastAsia="Arial" w:cs="Arial"/>
                <w:b w:val="0"/>
                <w:bCs w:val="0"/>
                <w:sz w:val="24"/>
                <w:szCs w:val="24"/>
              </w:rPr>
            </w:pPr>
            <w:r w:rsidRPr="482C4D88" w:rsidR="321754D0">
              <w:rPr>
                <w:rFonts w:ascii="Arial" w:hAnsi="Arial" w:eastAsia="Arial" w:cs="Arial"/>
                <w:b w:val="0"/>
                <w:bCs w:val="0"/>
                <w:sz w:val="24"/>
                <w:szCs w:val="24"/>
              </w:rPr>
              <w:t xml:space="preserve">Ensure you know the programme and </w:t>
            </w:r>
            <w:r w:rsidRPr="482C4D88" w:rsidR="68E5AB94">
              <w:rPr>
                <w:rFonts w:ascii="Arial" w:hAnsi="Arial" w:eastAsia="Arial" w:cs="Arial"/>
                <w:b w:val="0"/>
                <w:bCs w:val="0"/>
                <w:sz w:val="24"/>
                <w:szCs w:val="24"/>
              </w:rPr>
              <w:t xml:space="preserve">have a way of explaining what is happening in a </w:t>
            </w:r>
            <w:r w:rsidRPr="482C4D88" w:rsidR="3E6D73B1">
              <w:rPr>
                <w:rFonts w:ascii="Arial" w:hAnsi="Arial" w:eastAsia="Arial" w:cs="Arial"/>
                <w:b w:val="0"/>
                <w:bCs w:val="0"/>
                <w:sz w:val="24"/>
                <w:szCs w:val="24"/>
              </w:rPr>
              <w:t xml:space="preserve">relatively short way (to ensure </w:t>
            </w:r>
            <w:r w:rsidRPr="482C4D88" w:rsidR="4B918ABA">
              <w:rPr>
                <w:rFonts w:ascii="Arial" w:hAnsi="Arial" w:eastAsia="Arial" w:cs="Arial"/>
                <w:b w:val="0"/>
                <w:bCs w:val="0"/>
                <w:sz w:val="24"/>
                <w:szCs w:val="24"/>
              </w:rPr>
              <w:t xml:space="preserve">keeping the attention of the young people). </w:t>
            </w:r>
          </w:p>
        </w:tc>
        <w:tc>
          <w:tcPr>
            <w:tcW w:w="2326" w:type="dxa"/>
            <w:tcMar/>
          </w:tcPr>
          <w:p w:rsidR="2302BD50" w:rsidP="482C4D88" w:rsidRDefault="2302BD50" w14:paraId="25D48D3A" w14:textId="3FA2BE37">
            <w:pPr>
              <w:pStyle w:val="ListParagraph"/>
              <w:numPr>
                <w:ilvl w:val="0"/>
                <w:numId w:val="2"/>
              </w:numPr>
              <w:rPr>
                <w:rFonts w:ascii="Arial" w:hAnsi="Arial" w:eastAsia="Arial" w:cs="Arial"/>
                <w:b w:val="0"/>
                <w:bCs w:val="0"/>
                <w:sz w:val="24"/>
                <w:szCs w:val="24"/>
                <w:highlight w:val="red"/>
              </w:rPr>
            </w:pPr>
            <w:r w:rsidRPr="482C4D88" w:rsidR="2302BD50">
              <w:rPr>
                <w:rFonts w:ascii="Arial" w:hAnsi="Arial" w:eastAsia="Arial" w:cs="Arial"/>
                <w:b w:val="0"/>
                <w:bCs w:val="0"/>
                <w:sz w:val="24"/>
                <w:szCs w:val="24"/>
                <w:highlight w:val="red"/>
              </w:rPr>
              <w:t>Over stepping boundaries</w:t>
            </w:r>
            <w:r w:rsidRPr="482C4D88" w:rsidR="2302BD50">
              <w:rPr>
                <w:rFonts w:ascii="Arial" w:hAnsi="Arial" w:eastAsia="Arial" w:cs="Arial"/>
                <w:b w:val="0"/>
                <w:bCs w:val="0"/>
                <w:sz w:val="24"/>
                <w:szCs w:val="24"/>
                <w:highlight w:val="green"/>
              </w:rPr>
              <w:t xml:space="preserve">/ </w:t>
            </w:r>
            <w:r w:rsidRPr="482C4D88" w:rsidR="5F2724E4">
              <w:rPr>
                <w:rFonts w:ascii="Arial" w:hAnsi="Arial" w:eastAsia="Arial" w:cs="Arial"/>
                <w:b w:val="0"/>
                <w:bCs w:val="0"/>
                <w:sz w:val="24"/>
                <w:szCs w:val="24"/>
                <w:highlight w:val="green"/>
              </w:rPr>
              <w:t>Make sure greetings is of a professional manner and physical contact is limited to a fist bump or high-five.</w:t>
            </w:r>
          </w:p>
          <w:p w:rsidR="4F58FCD2" w:rsidP="482C4D88" w:rsidRDefault="4F58FCD2" w14:paraId="4A2EC31F" w14:textId="013F2090">
            <w:pPr>
              <w:pStyle w:val="Normal"/>
              <w:ind w:left="360"/>
              <w:rPr>
                <w:rFonts w:ascii="Arial" w:hAnsi="Arial" w:eastAsia="Arial" w:cs="Arial"/>
                <w:b w:val="0"/>
                <w:bCs w:val="0"/>
                <w:sz w:val="24"/>
                <w:szCs w:val="24"/>
                <w:highlight w:val="green"/>
              </w:rPr>
            </w:pPr>
          </w:p>
        </w:tc>
      </w:tr>
      <w:tr w:rsidR="4F58FCD2" w:rsidTr="03560867" w14:paraId="1690FCB7">
        <w:tc>
          <w:tcPr>
            <w:tcW w:w="2325" w:type="dxa"/>
            <w:tcMar/>
          </w:tcPr>
          <w:p w:rsidR="290C7B8F" w:rsidP="482C4D88" w:rsidRDefault="290C7B8F" w14:paraId="03E8511E" w14:textId="205E912A">
            <w:pPr>
              <w:pStyle w:val="ListParagraph"/>
              <w:numPr>
                <w:ilvl w:val="0"/>
                <w:numId w:val="2"/>
              </w:numPr>
              <w:rPr>
                <w:rFonts w:ascii="Arial" w:hAnsi="Arial" w:eastAsia="Arial" w:cs="Arial"/>
                <w:b w:val="1"/>
                <w:bCs w:val="1"/>
                <w:sz w:val="24"/>
                <w:szCs w:val="24"/>
              </w:rPr>
            </w:pPr>
            <w:r w:rsidRPr="482C4D88" w:rsidR="290C7B8F">
              <w:rPr>
                <w:rFonts w:ascii="Arial" w:hAnsi="Arial" w:eastAsia="Arial" w:cs="Arial"/>
                <w:b w:val="0"/>
                <w:bCs w:val="0"/>
                <w:sz w:val="24"/>
                <w:szCs w:val="24"/>
              </w:rPr>
              <w:t>Icebreaker</w:t>
            </w:r>
            <w:r w:rsidRPr="482C4D88" w:rsidR="0E5B380E">
              <w:rPr>
                <w:rFonts w:ascii="Arial" w:hAnsi="Arial" w:eastAsia="Arial" w:cs="Arial"/>
                <w:b w:val="0"/>
                <w:bCs w:val="0"/>
                <w:sz w:val="24"/>
                <w:szCs w:val="24"/>
              </w:rPr>
              <w:t xml:space="preserve">- </w:t>
            </w:r>
            <w:r w:rsidRPr="482C4D88" w:rsidR="71FA0B23">
              <w:rPr>
                <w:rFonts w:ascii="Arial" w:hAnsi="Arial" w:eastAsia="Arial" w:cs="Arial"/>
                <w:b w:val="0"/>
                <w:bCs w:val="0"/>
                <w:sz w:val="24"/>
                <w:szCs w:val="24"/>
              </w:rPr>
              <w:t>‘Quiet’ (icebreakerideas.com, 2019) [edite</w:t>
            </w:r>
            <w:r w:rsidRPr="482C4D88" w:rsidR="2D89EE81">
              <w:rPr>
                <w:rFonts w:ascii="Arial" w:hAnsi="Arial" w:eastAsia="Arial" w:cs="Arial"/>
                <w:b w:val="0"/>
                <w:bCs w:val="0"/>
                <w:sz w:val="24"/>
                <w:szCs w:val="24"/>
              </w:rPr>
              <w:t xml:space="preserve">d]. </w:t>
            </w:r>
            <w:r w:rsidRPr="482C4D88" w:rsidR="7D1295DD">
              <w:rPr>
                <w:rFonts w:ascii="Arial" w:hAnsi="Arial" w:eastAsia="Arial" w:cs="Arial"/>
                <w:b w:val="0"/>
                <w:bCs w:val="0"/>
                <w:sz w:val="24"/>
                <w:szCs w:val="24"/>
              </w:rPr>
              <w:t xml:space="preserve">(15 minutes). </w:t>
            </w:r>
          </w:p>
        </w:tc>
        <w:tc>
          <w:tcPr>
            <w:tcW w:w="2327" w:type="dxa"/>
            <w:tcMar/>
          </w:tcPr>
          <w:p w:rsidR="2D89EE81" w:rsidP="482C4D88" w:rsidRDefault="2D89EE81" w14:paraId="2B6478CF" w14:textId="718E2843">
            <w:pPr>
              <w:pStyle w:val="ListParagraph"/>
              <w:numPr>
                <w:ilvl w:val="0"/>
                <w:numId w:val="2"/>
              </w:numPr>
              <w:rPr>
                <w:rFonts w:ascii="Arial" w:hAnsi="Arial" w:eastAsia="Arial" w:cs="Arial"/>
                <w:b w:val="1"/>
                <w:bCs w:val="1"/>
                <w:sz w:val="24"/>
                <w:szCs w:val="24"/>
              </w:rPr>
            </w:pPr>
            <w:r w:rsidRPr="482C4D88" w:rsidR="2D89EE81">
              <w:rPr>
                <w:rFonts w:ascii="Arial" w:hAnsi="Arial" w:eastAsia="Arial" w:cs="Arial"/>
                <w:b w:val="0"/>
                <w:bCs w:val="0"/>
                <w:sz w:val="24"/>
                <w:szCs w:val="24"/>
              </w:rPr>
              <w:t>The idea is for the young people to introduce themselves without laughing, but there</w:t>
            </w:r>
            <w:r w:rsidRPr="482C4D88" w:rsidR="7EE920C9">
              <w:rPr>
                <w:rFonts w:ascii="Arial" w:hAnsi="Arial" w:eastAsia="Arial" w:cs="Arial"/>
                <w:b w:val="0"/>
                <w:bCs w:val="0"/>
                <w:sz w:val="24"/>
                <w:szCs w:val="24"/>
              </w:rPr>
              <w:t xml:space="preserve"> is</w:t>
            </w:r>
            <w:r w:rsidRPr="482C4D88" w:rsidR="2D89EE81">
              <w:rPr>
                <w:rFonts w:ascii="Arial" w:hAnsi="Arial" w:eastAsia="Arial" w:cs="Arial"/>
                <w:b w:val="0"/>
                <w:bCs w:val="0"/>
                <w:sz w:val="24"/>
                <w:szCs w:val="24"/>
              </w:rPr>
              <w:t xml:space="preserve"> nothing much</w:t>
            </w:r>
            <w:r w:rsidRPr="482C4D88" w:rsidR="715CA88F">
              <w:rPr>
                <w:rFonts w:ascii="Arial" w:hAnsi="Arial" w:eastAsia="Arial" w:cs="Arial"/>
                <w:b w:val="0"/>
                <w:bCs w:val="0"/>
                <w:sz w:val="24"/>
                <w:szCs w:val="24"/>
              </w:rPr>
              <w:t xml:space="preserve"> more contagious as laughter. </w:t>
            </w:r>
          </w:p>
        </w:tc>
        <w:tc>
          <w:tcPr>
            <w:tcW w:w="1800" w:type="dxa"/>
            <w:tcMar/>
          </w:tcPr>
          <w:p w:rsidR="715CA88F" w:rsidP="482C4D88" w:rsidRDefault="715CA88F" w14:paraId="225AF716" w14:textId="21CCCCEB">
            <w:pPr>
              <w:pStyle w:val="ListParagraph"/>
              <w:numPr>
                <w:ilvl w:val="0"/>
                <w:numId w:val="2"/>
              </w:numPr>
              <w:rPr>
                <w:rFonts w:ascii="Arial" w:hAnsi="Arial" w:eastAsia="Arial" w:cs="Arial"/>
                <w:b w:val="1"/>
                <w:bCs w:val="1"/>
                <w:sz w:val="24"/>
                <w:szCs w:val="24"/>
              </w:rPr>
            </w:pPr>
            <w:r w:rsidRPr="482C4D88" w:rsidR="715CA88F">
              <w:rPr>
                <w:rFonts w:ascii="Arial" w:hAnsi="Arial" w:eastAsia="Arial" w:cs="Arial"/>
                <w:b w:val="0"/>
                <w:bCs w:val="0"/>
                <w:sz w:val="24"/>
                <w:szCs w:val="24"/>
              </w:rPr>
              <w:t>N/A</w:t>
            </w:r>
          </w:p>
        </w:tc>
        <w:tc>
          <w:tcPr>
            <w:tcW w:w="1815" w:type="dxa"/>
            <w:tcMar/>
          </w:tcPr>
          <w:p w:rsidR="715CA88F" w:rsidP="482C4D88" w:rsidRDefault="715CA88F" w14:paraId="1157CC31" w14:textId="2723513A">
            <w:pPr>
              <w:pStyle w:val="ListParagraph"/>
              <w:numPr>
                <w:ilvl w:val="0"/>
                <w:numId w:val="2"/>
              </w:numPr>
              <w:rPr>
                <w:rFonts w:ascii="Arial" w:hAnsi="Arial" w:eastAsia="Arial" w:cs="Arial"/>
                <w:b w:val="1"/>
                <w:bCs w:val="1"/>
                <w:sz w:val="24"/>
                <w:szCs w:val="24"/>
              </w:rPr>
            </w:pPr>
            <w:r w:rsidRPr="482C4D88" w:rsidR="715CA88F">
              <w:rPr>
                <w:rFonts w:ascii="Arial" w:hAnsi="Arial" w:eastAsia="Arial" w:cs="Arial"/>
                <w:b w:val="0"/>
                <w:bCs w:val="0"/>
                <w:sz w:val="24"/>
                <w:szCs w:val="24"/>
              </w:rPr>
              <w:t>N/A</w:t>
            </w:r>
          </w:p>
        </w:tc>
        <w:tc>
          <w:tcPr>
            <w:tcW w:w="3363" w:type="dxa"/>
            <w:tcMar/>
          </w:tcPr>
          <w:p w:rsidR="715CA88F" w:rsidP="482C4D88" w:rsidRDefault="715CA88F" w14:paraId="308AE6D6" w14:textId="741DC698">
            <w:pPr>
              <w:pStyle w:val="ListParagraph"/>
              <w:numPr>
                <w:ilvl w:val="0"/>
                <w:numId w:val="2"/>
              </w:numPr>
              <w:rPr>
                <w:rFonts w:ascii="Arial" w:hAnsi="Arial" w:eastAsia="Arial" w:cs="Arial"/>
                <w:b w:val="1"/>
                <w:bCs w:val="1"/>
                <w:sz w:val="24"/>
                <w:szCs w:val="24"/>
              </w:rPr>
            </w:pPr>
            <w:r w:rsidRPr="482C4D88" w:rsidR="715CA88F">
              <w:rPr>
                <w:rFonts w:ascii="Arial" w:hAnsi="Arial" w:eastAsia="Arial" w:cs="Arial"/>
                <w:b w:val="0"/>
                <w:bCs w:val="0"/>
                <w:sz w:val="24"/>
                <w:szCs w:val="24"/>
              </w:rPr>
              <w:t xml:space="preserve">Just make sure there is a decent amount of space for young people to stand or sit in. </w:t>
            </w:r>
          </w:p>
          <w:p w:rsidR="715CA88F" w:rsidP="482C4D88" w:rsidRDefault="715CA88F" w14:paraId="2FA2FF3A" w14:textId="1BFA368E">
            <w:pPr>
              <w:pStyle w:val="ListParagraph"/>
              <w:numPr>
                <w:ilvl w:val="0"/>
                <w:numId w:val="2"/>
              </w:numPr>
              <w:rPr>
                <w:rFonts w:ascii="Arial" w:hAnsi="Arial" w:eastAsia="Arial" w:cs="Arial"/>
                <w:b w:val="1"/>
                <w:bCs w:val="1"/>
                <w:sz w:val="24"/>
                <w:szCs w:val="24"/>
              </w:rPr>
            </w:pPr>
            <w:r w:rsidRPr="482C4D88" w:rsidR="715CA88F">
              <w:rPr>
                <w:rFonts w:ascii="Arial" w:hAnsi="Arial" w:eastAsia="Arial" w:cs="Arial"/>
                <w:b w:val="0"/>
                <w:bCs w:val="0"/>
                <w:sz w:val="24"/>
                <w:szCs w:val="24"/>
              </w:rPr>
              <w:t xml:space="preserve">Make sure the explanation for the game is short and </w:t>
            </w:r>
            <w:r w:rsidRPr="482C4D88" w:rsidR="6C48B53C">
              <w:rPr>
                <w:rFonts w:ascii="Arial" w:hAnsi="Arial" w:eastAsia="Arial" w:cs="Arial"/>
                <w:b w:val="0"/>
                <w:bCs w:val="0"/>
                <w:sz w:val="24"/>
                <w:szCs w:val="24"/>
              </w:rPr>
              <w:t xml:space="preserve">clear. </w:t>
            </w:r>
          </w:p>
        </w:tc>
        <w:tc>
          <w:tcPr>
            <w:tcW w:w="2326" w:type="dxa"/>
            <w:tcMar/>
          </w:tcPr>
          <w:p w:rsidR="4F58FCD2" w:rsidP="482C4D88" w:rsidRDefault="4F58FCD2" w14:paraId="48B71B50" w14:textId="05C64AE8">
            <w:pPr>
              <w:pStyle w:val="ListParagraph"/>
              <w:numPr>
                <w:ilvl w:val="0"/>
                <w:numId w:val="2"/>
              </w:numPr>
              <w:rPr>
                <w:rFonts w:ascii="Arial" w:hAnsi="Arial" w:eastAsia="Arial" w:cs="Arial"/>
                <w:b w:val="0"/>
                <w:bCs w:val="0"/>
                <w:sz w:val="24"/>
                <w:szCs w:val="24"/>
              </w:rPr>
            </w:pPr>
            <w:r w:rsidRPr="482C4D88" w:rsidR="45DD0848">
              <w:rPr>
                <w:rFonts w:ascii="Arial" w:hAnsi="Arial" w:eastAsia="Arial" w:cs="Arial"/>
                <w:b w:val="0"/>
                <w:bCs w:val="0"/>
                <w:sz w:val="24"/>
                <w:szCs w:val="24"/>
                <w:highlight w:val="red"/>
              </w:rPr>
              <w:t>Young people bumping into things or being too crowded</w:t>
            </w:r>
            <w:r w:rsidRPr="482C4D88" w:rsidR="27B34C24">
              <w:rPr>
                <w:rFonts w:ascii="Arial" w:hAnsi="Arial" w:eastAsia="Arial" w:cs="Arial"/>
                <w:b w:val="0"/>
                <w:bCs w:val="0"/>
                <w:sz w:val="24"/>
                <w:szCs w:val="24"/>
                <w:highlight w:val="red"/>
              </w:rPr>
              <w:t xml:space="preserve"> </w:t>
            </w:r>
            <w:r w:rsidRPr="482C4D88" w:rsidR="45DD0848">
              <w:rPr>
                <w:rFonts w:ascii="Arial" w:hAnsi="Arial" w:eastAsia="Arial" w:cs="Arial"/>
                <w:b w:val="0"/>
                <w:bCs w:val="0"/>
                <w:sz w:val="24"/>
                <w:szCs w:val="24"/>
                <w:highlight w:val="green"/>
              </w:rPr>
              <w:t>/ ensure there is enough space for young people to move around slightly</w:t>
            </w:r>
            <w:r w:rsidRPr="482C4D88" w:rsidR="32BA134C">
              <w:rPr>
                <w:rFonts w:ascii="Arial" w:hAnsi="Arial" w:eastAsia="Arial" w:cs="Arial"/>
                <w:b w:val="0"/>
                <w:bCs w:val="0"/>
                <w:sz w:val="24"/>
                <w:szCs w:val="24"/>
                <w:highlight w:val="green"/>
              </w:rPr>
              <w:t xml:space="preserve"> </w:t>
            </w:r>
            <w:r w:rsidRPr="482C4D88" w:rsidR="45DD0848">
              <w:rPr>
                <w:rFonts w:ascii="Arial" w:hAnsi="Arial" w:eastAsia="Arial" w:cs="Arial"/>
                <w:b w:val="0"/>
                <w:bCs w:val="0"/>
                <w:sz w:val="24"/>
                <w:szCs w:val="24"/>
                <w:highlight w:val="green"/>
              </w:rPr>
              <w:t xml:space="preserve">/ </w:t>
            </w:r>
            <w:r w:rsidRPr="482C4D88" w:rsidR="5B3E8D21">
              <w:rPr>
                <w:rFonts w:ascii="Arial" w:hAnsi="Arial" w:eastAsia="Arial" w:cs="Arial"/>
                <w:b w:val="0"/>
                <w:bCs w:val="0"/>
                <w:sz w:val="24"/>
                <w:szCs w:val="24"/>
                <w:highlight w:val="green"/>
              </w:rPr>
              <w:t>move chairs and tables to a safe position.</w:t>
            </w:r>
            <w:r w:rsidRPr="482C4D88" w:rsidR="5B3E8D21">
              <w:rPr>
                <w:rFonts w:ascii="Arial" w:hAnsi="Arial" w:eastAsia="Arial" w:cs="Arial"/>
                <w:b w:val="0"/>
                <w:bCs w:val="0"/>
                <w:sz w:val="24"/>
                <w:szCs w:val="24"/>
              </w:rPr>
              <w:t xml:space="preserve"> </w:t>
            </w:r>
          </w:p>
        </w:tc>
      </w:tr>
      <w:tr w:rsidR="4F58FCD2" w:rsidTr="03560867" w14:paraId="442DA473">
        <w:tc>
          <w:tcPr>
            <w:tcW w:w="2325" w:type="dxa"/>
            <w:tcMar/>
          </w:tcPr>
          <w:p w:rsidR="12000B4C" w:rsidP="482C4D88" w:rsidRDefault="12000B4C" w14:paraId="1E1A9742" w14:textId="52AF81D3">
            <w:pPr>
              <w:pStyle w:val="ListParagraph"/>
              <w:numPr>
                <w:ilvl w:val="0"/>
                <w:numId w:val="2"/>
              </w:numPr>
              <w:rPr>
                <w:rFonts w:ascii="Arial" w:hAnsi="Arial" w:eastAsia="Arial" w:cs="Arial"/>
                <w:b w:val="1"/>
                <w:bCs w:val="1"/>
                <w:sz w:val="24"/>
                <w:szCs w:val="24"/>
              </w:rPr>
            </w:pPr>
            <w:r w:rsidRPr="482C4D88" w:rsidR="12000B4C">
              <w:rPr>
                <w:rFonts w:ascii="Arial" w:hAnsi="Arial" w:eastAsia="Arial" w:cs="Arial"/>
                <w:b w:val="0"/>
                <w:bCs w:val="0"/>
                <w:sz w:val="24"/>
                <w:szCs w:val="24"/>
              </w:rPr>
              <w:t xml:space="preserve">Sustainable Craft #1- </w:t>
            </w:r>
            <w:r w:rsidRPr="482C4D88" w:rsidR="27398A5B">
              <w:rPr>
                <w:rFonts w:ascii="Arial" w:hAnsi="Arial" w:eastAsia="Arial" w:cs="Arial"/>
                <w:b w:val="0"/>
                <w:bCs w:val="0"/>
                <w:sz w:val="24"/>
                <w:szCs w:val="24"/>
              </w:rPr>
              <w:t>Pop</w:t>
            </w:r>
            <w:r w:rsidRPr="482C4D88" w:rsidR="23DAC3FF">
              <w:rPr>
                <w:rFonts w:ascii="Arial" w:hAnsi="Arial" w:eastAsia="Arial" w:cs="Arial"/>
                <w:b w:val="0"/>
                <w:bCs w:val="0"/>
                <w:sz w:val="24"/>
                <w:szCs w:val="24"/>
              </w:rPr>
              <w:t xml:space="preserve"> bottle pencil cases</w:t>
            </w:r>
            <w:r w:rsidRPr="482C4D88" w:rsidR="2A804974">
              <w:rPr>
                <w:rFonts w:ascii="Arial" w:hAnsi="Arial" w:eastAsia="Arial" w:cs="Arial"/>
                <w:b w:val="0"/>
                <w:bCs w:val="0"/>
                <w:sz w:val="24"/>
                <w:szCs w:val="24"/>
              </w:rPr>
              <w:t xml:space="preserve"> (15 minutes). </w:t>
            </w:r>
          </w:p>
        </w:tc>
        <w:tc>
          <w:tcPr>
            <w:tcW w:w="2327" w:type="dxa"/>
            <w:tcMar/>
          </w:tcPr>
          <w:p w:rsidR="2AB06C61" w:rsidP="482C4D88" w:rsidRDefault="2AB06C61" w14:paraId="2019CC24" w14:textId="33346710">
            <w:pPr>
              <w:pStyle w:val="ListParagraph"/>
              <w:numPr>
                <w:ilvl w:val="0"/>
                <w:numId w:val="2"/>
              </w:numPr>
              <w:rPr>
                <w:rFonts w:ascii="Arial" w:hAnsi="Arial" w:eastAsia="Arial" w:cs="Arial"/>
                <w:b w:val="1"/>
                <w:bCs w:val="1"/>
                <w:sz w:val="24"/>
                <w:szCs w:val="24"/>
              </w:rPr>
            </w:pPr>
            <w:r w:rsidRPr="482C4D88" w:rsidR="2AB06C61">
              <w:rPr>
                <w:rFonts w:ascii="Arial" w:hAnsi="Arial" w:eastAsia="Arial" w:cs="Arial"/>
                <w:b w:val="0"/>
                <w:bCs w:val="0"/>
                <w:sz w:val="24"/>
                <w:szCs w:val="24"/>
              </w:rPr>
              <w:t xml:space="preserve">Going to create awesome pencil cases out of old pop bottles. </w:t>
            </w:r>
          </w:p>
        </w:tc>
        <w:tc>
          <w:tcPr>
            <w:tcW w:w="1800" w:type="dxa"/>
            <w:tcMar/>
          </w:tcPr>
          <w:p w:rsidR="2AB06C61" w:rsidP="482C4D88" w:rsidRDefault="2AB06C61" w14:paraId="720AA098" w14:textId="6C3F544C">
            <w:pPr>
              <w:pStyle w:val="ListParagraph"/>
              <w:numPr>
                <w:ilvl w:val="0"/>
                <w:numId w:val="2"/>
              </w:numPr>
              <w:rPr>
                <w:rFonts w:ascii="Arial" w:hAnsi="Arial" w:eastAsia="Arial" w:cs="Arial"/>
                <w:b w:val="1"/>
                <w:bCs w:val="1"/>
                <w:sz w:val="24"/>
                <w:szCs w:val="24"/>
              </w:rPr>
            </w:pPr>
            <w:r w:rsidRPr="482C4D88" w:rsidR="2AB06C61">
              <w:rPr>
                <w:rFonts w:ascii="Arial" w:hAnsi="Arial" w:eastAsia="Arial" w:cs="Arial"/>
                <w:b w:val="0"/>
                <w:bCs w:val="0"/>
                <w:sz w:val="24"/>
                <w:szCs w:val="24"/>
              </w:rPr>
              <w:t xml:space="preserve">Old pop bottles. </w:t>
            </w:r>
          </w:p>
        </w:tc>
        <w:tc>
          <w:tcPr>
            <w:tcW w:w="1815" w:type="dxa"/>
            <w:tcMar/>
          </w:tcPr>
          <w:p w:rsidR="2AB06C61" w:rsidP="482C4D88" w:rsidRDefault="2AB06C61" w14:paraId="7B188252" w14:textId="1A8F6028">
            <w:pPr>
              <w:pStyle w:val="ListParagraph"/>
              <w:numPr>
                <w:ilvl w:val="0"/>
                <w:numId w:val="2"/>
              </w:numPr>
              <w:rPr>
                <w:rFonts w:ascii="Arial" w:hAnsi="Arial" w:eastAsia="Arial" w:cs="Arial"/>
                <w:b w:val="0"/>
                <w:bCs w:val="0"/>
                <w:sz w:val="24"/>
                <w:szCs w:val="24"/>
              </w:rPr>
            </w:pPr>
            <w:r w:rsidRPr="482C4D88" w:rsidR="2AB06C61">
              <w:rPr>
                <w:rFonts w:ascii="Arial" w:hAnsi="Arial" w:eastAsia="Arial" w:cs="Arial"/>
                <w:b w:val="0"/>
                <w:bCs w:val="0"/>
                <w:sz w:val="24"/>
                <w:szCs w:val="24"/>
              </w:rPr>
              <w:t>Scissors, glue,</w:t>
            </w:r>
            <w:r w:rsidRPr="482C4D88" w:rsidR="655424C2">
              <w:rPr>
                <w:rFonts w:ascii="Arial" w:hAnsi="Arial" w:eastAsia="Arial" w:cs="Arial"/>
                <w:b w:val="0"/>
                <w:bCs w:val="0"/>
                <w:sz w:val="24"/>
                <w:szCs w:val="24"/>
              </w:rPr>
              <w:t xml:space="preserve"> zippers,</w:t>
            </w:r>
          </w:p>
        </w:tc>
        <w:tc>
          <w:tcPr>
            <w:tcW w:w="3363" w:type="dxa"/>
            <w:tcMar/>
          </w:tcPr>
          <w:p w:rsidR="35DC5813" w:rsidP="482C4D88" w:rsidRDefault="35DC5813" w14:paraId="2C8CAD21" w14:textId="1AC7AA7B">
            <w:pPr>
              <w:pStyle w:val="ListParagraph"/>
              <w:numPr>
                <w:ilvl w:val="0"/>
                <w:numId w:val="2"/>
              </w:numPr>
              <w:rPr>
                <w:rFonts w:ascii="Arial" w:hAnsi="Arial" w:eastAsia="Arial" w:cs="Arial"/>
                <w:b w:val="0"/>
                <w:bCs w:val="0"/>
                <w:sz w:val="24"/>
                <w:szCs w:val="24"/>
              </w:rPr>
            </w:pPr>
            <w:r w:rsidRPr="482C4D88" w:rsidR="35DC5813">
              <w:rPr>
                <w:rFonts w:ascii="Arial" w:hAnsi="Arial" w:eastAsia="Arial" w:cs="Arial"/>
                <w:b w:val="0"/>
                <w:bCs w:val="0"/>
                <w:sz w:val="24"/>
                <w:szCs w:val="24"/>
              </w:rPr>
              <w:t>Make sure pop bottles are washed out and clean.</w:t>
            </w:r>
          </w:p>
          <w:p w:rsidR="35DC5813" w:rsidP="482C4D88" w:rsidRDefault="35DC5813" w14:paraId="3F54826D" w14:textId="646ABAD6">
            <w:pPr>
              <w:pStyle w:val="ListParagraph"/>
              <w:numPr>
                <w:ilvl w:val="0"/>
                <w:numId w:val="2"/>
              </w:numPr>
              <w:rPr>
                <w:rFonts w:ascii="Arial" w:hAnsi="Arial" w:eastAsia="Arial" w:cs="Arial"/>
                <w:b w:val="1"/>
                <w:bCs w:val="1"/>
                <w:sz w:val="24"/>
                <w:szCs w:val="24"/>
              </w:rPr>
            </w:pPr>
            <w:r w:rsidRPr="482C4D88" w:rsidR="35DC5813">
              <w:rPr>
                <w:rFonts w:ascii="Arial" w:hAnsi="Arial" w:eastAsia="Arial" w:cs="Arial"/>
                <w:b w:val="0"/>
                <w:bCs w:val="0"/>
                <w:sz w:val="24"/>
                <w:szCs w:val="24"/>
              </w:rPr>
              <w:t xml:space="preserve">Make sure there is enough </w:t>
            </w:r>
            <w:r w:rsidRPr="482C4D88" w:rsidR="2C76C16D">
              <w:rPr>
                <w:rFonts w:ascii="Arial" w:hAnsi="Arial" w:eastAsia="Arial" w:cs="Arial"/>
                <w:b w:val="0"/>
                <w:bCs w:val="0"/>
                <w:sz w:val="24"/>
                <w:szCs w:val="24"/>
              </w:rPr>
              <w:t xml:space="preserve">glue and scissors (1 pair per 2 young people. </w:t>
            </w:r>
          </w:p>
        </w:tc>
        <w:tc>
          <w:tcPr>
            <w:tcW w:w="2326" w:type="dxa"/>
            <w:tcMar/>
          </w:tcPr>
          <w:p w:rsidR="4F58FCD2" w:rsidP="482C4D88" w:rsidRDefault="4F58FCD2" w14:paraId="353720C2" w14:textId="1246281F">
            <w:pPr>
              <w:pStyle w:val="ListParagraph"/>
              <w:numPr>
                <w:ilvl w:val="0"/>
                <w:numId w:val="2"/>
              </w:numPr>
              <w:rPr>
                <w:rFonts w:ascii="Arial" w:hAnsi="Arial" w:eastAsia="Arial" w:cs="Arial"/>
                <w:b w:val="0"/>
                <w:bCs w:val="0"/>
                <w:sz w:val="24"/>
                <w:szCs w:val="24"/>
              </w:rPr>
            </w:pPr>
            <w:r w:rsidRPr="482C4D88" w:rsidR="24CA6190">
              <w:rPr>
                <w:rFonts w:ascii="Arial" w:hAnsi="Arial" w:eastAsia="Arial" w:cs="Arial"/>
                <w:b w:val="0"/>
                <w:bCs w:val="0"/>
                <w:sz w:val="24"/>
                <w:szCs w:val="24"/>
                <w:highlight w:val="red"/>
              </w:rPr>
              <w:t>Cuts from scissors</w:t>
            </w:r>
            <w:r w:rsidRPr="482C4D88" w:rsidR="24CA6190">
              <w:rPr>
                <w:rFonts w:ascii="Arial" w:hAnsi="Arial" w:eastAsia="Arial" w:cs="Arial"/>
                <w:b w:val="0"/>
                <w:bCs w:val="0"/>
                <w:sz w:val="24"/>
                <w:szCs w:val="24"/>
              </w:rPr>
              <w:t xml:space="preserve"> </w:t>
            </w:r>
            <w:r w:rsidRPr="482C4D88" w:rsidR="24CA6190">
              <w:rPr>
                <w:rFonts w:ascii="Arial" w:hAnsi="Arial" w:eastAsia="Arial" w:cs="Arial"/>
                <w:b w:val="0"/>
                <w:bCs w:val="0"/>
                <w:sz w:val="24"/>
                <w:szCs w:val="24"/>
                <w:highlight w:val="green"/>
              </w:rPr>
              <w:t>/ ensure safety briefing for young people on safe practices of scissors.</w:t>
            </w:r>
          </w:p>
          <w:p w:rsidR="4F58FCD2" w:rsidP="482C4D88" w:rsidRDefault="4F58FCD2" w14:paraId="45D98008" w14:textId="3EE474ED">
            <w:pPr>
              <w:pStyle w:val="ListParagraph"/>
              <w:numPr>
                <w:ilvl w:val="0"/>
                <w:numId w:val="2"/>
              </w:numPr>
              <w:rPr>
                <w:rFonts w:ascii="Arial" w:hAnsi="Arial" w:eastAsia="Arial" w:cs="Arial"/>
                <w:b w:val="0"/>
                <w:bCs w:val="0"/>
                <w:sz w:val="24"/>
                <w:szCs w:val="24"/>
              </w:rPr>
            </w:pPr>
            <w:r w:rsidRPr="482C4D88" w:rsidR="24CA6190">
              <w:rPr>
                <w:rFonts w:ascii="Arial" w:hAnsi="Arial" w:eastAsia="Arial" w:cs="Arial"/>
                <w:b w:val="0"/>
                <w:bCs w:val="0"/>
                <w:sz w:val="24"/>
                <w:szCs w:val="24"/>
                <w:highlight w:val="red"/>
              </w:rPr>
              <w:t>Solvent abuse</w:t>
            </w:r>
            <w:r w:rsidRPr="482C4D88" w:rsidR="09A1C9DE">
              <w:rPr>
                <w:rFonts w:ascii="Arial" w:hAnsi="Arial" w:eastAsia="Arial" w:cs="Arial"/>
                <w:b w:val="0"/>
                <w:bCs w:val="0"/>
                <w:sz w:val="24"/>
                <w:szCs w:val="24"/>
                <w:highlight w:val="red"/>
              </w:rPr>
              <w:t xml:space="preserve"> </w:t>
            </w:r>
            <w:r w:rsidRPr="482C4D88" w:rsidR="24CA6190">
              <w:rPr>
                <w:rFonts w:ascii="Arial" w:hAnsi="Arial" w:eastAsia="Arial" w:cs="Arial"/>
                <w:b w:val="0"/>
                <w:bCs w:val="0"/>
                <w:sz w:val="24"/>
                <w:szCs w:val="24"/>
                <w:highlight w:val="green"/>
              </w:rPr>
              <w:t>/ ensure glue is solvent free and ‘child friendly’.</w:t>
            </w:r>
            <w:r w:rsidRPr="482C4D88" w:rsidR="24CA6190">
              <w:rPr>
                <w:rFonts w:ascii="Arial" w:hAnsi="Arial" w:eastAsia="Arial" w:cs="Arial"/>
                <w:b w:val="0"/>
                <w:bCs w:val="0"/>
                <w:sz w:val="24"/>
                <w:szCs w:val="24"/>
              </w:rPr>
              <w:t xml:space="preserve"> </w:t>
            </w:r>
          </w:p>
        </w:tc>
      </w:tr>
      <w:tr w:rsidR="4F58FCD2" w:rsidTr="03560867" w14:paraId="5DD0A91F">
        <w:tc>
          <w:tcPr>
            <w:tcW w:w="2325" w:type="dxa"/>
            <w:tcMar/>
          </w:tcPr>
          <w:p w:rsidR="23DAC3FF" w:rsidP="482C4D88" w:rsidRDefault="23DAC3FF" w14:paraId="646BB440" w14:textId="61A7A24E">
            <w:pPr>
              <w:pStyle w:val="ListParagraph"/>
              <w:numPr>
                <w:ilvl w:val="0"/>
                <w:numId w:val="2"/>
              </w:numPr>
              <w:rPr>
                <w:rFonts w:ascii="Arial" w:hAnsi="Arial" w:eastAsia="Arial" w:cs="Arial"/>
                <w:b w:val="1"/>
                <w:bCs w:val="1"/>
                <w:sz w:val="24"/>
                <w:szCs w:val="24"/>
              </w:rPr>
            </w:pPr>
            <w:r w:rsidRPr="482C4D88" w:rsidR="23DAC3FF">
              <w:rPr>
                <w:rFonts w:ascii="Arial" w:hAnsi="Arial" w:eastAsia="Arial" w:cs="Arial"/>
                <w:b w:val="0"/>
                <w:bCs w:val="0"/>
                <w:sz w:val="24"/>
                <w:szCs w:val="24"/>
              </w:rPr>
              <w:t xml:space="preserve">Sustainable Craft #2- </w:t>
            </w:r>
            <w:r w:rsidRPr="482C4D88" w:rsidR="2FFFD1CC">
              <w:rPr>
                <w:rFonts w:ascii="Arial" w:hAnsi="Arial" w:eastAsia="Arial" w:cs="Arial"/>
                <w:b w:val="0"/>
                <w:bCs w:val="0"/>
                <w:sz w:val="24"/>
                <w:szCs w:val="24"/>
              </w:rPr>
              <w:t xml:space="preserve">Twig collage </w:t>
            </w:r>
            <w:r w:rsidRPr="482C4D88" w:rsidR="77EC77F2">
              <w:rPr>
                <w:rFonts w:ascii="Arial" w:hAnsi="Arial" w:eastAsia="Arial" w:cs="Arial"/>
                <w:b w:val="0"/>
                <w:bCs w:val="0"/>
                <w:sz w:val="24"/>
                <w:szCs w:val="24"/>
              </w:rPr>
              <w:t xml:space="preserve">(15 minutes). </w:t>
            </w:r>
          </w:p>
        </w:tc>
        <w:tc>
          <w:tcPr>
            <w:tcW w:w="2327" w:type="dxa"/>
            <w:tcMar/>
          </w:tcPr>
          <w:p w:rsidR="4F58FCD2" w:rsidP="482C4D88" w:rsidRDefault="4F58FCD2" w14:paraId="339C35D1" w14:textId="7B62A0D3">
            <w:pPr>
              <w:pStyle w:val="ListParagraph"/>
              <w:numPr>
                <w:ilvl w:val="0"/>
                <w:numId w:val="2"/>
              </w:numPr>
              <w:rPr>
                <w:rFonts w:ascii="Arial" w:hAnsi="Arial" w:eastAsia="Arial" w:cs="Arial"/>
                <w:b w:val="1"/>
                <w:bCs w:val="1"/>
                <w:sz w:val="24"/>
                <w:szCs w:val="24"/>
              </w:rPr>
            </w:pPr>
            <w:r w:rsidRPr="482C4D88" w:rsidR="2FFFD1CC">
              <w:rPr>
                <w:rFonts w:ascii="Arial" w:hAnsi="Arial" w:eastAsia="Arial" w:cs="Arial"/>
                <w:b w:val="0"/>
                <w:bCs w:val="0"/>
                <w:sz w:val="24"/>
                <w:szCs w:val="24"/>
              </w:rPr>
              <w:t xml:space="preserve">Create a collage/ picture using twigs and (dead) bit of nature found around the floor. </w:t>
            </w:r>
          </w:p>
        </w:tc>
        <w:tc>
          <w:tcPr>
            <w:tcW w:w="1800" w:type="dxa"/>
            <w:tcMar/>
          </w:tcPr>
          <w:p w:rsidR="4F58FCD2" w:rsidP="482C4D88" w:rsidRDefault="4F58FCD2" w14:paraId="6896CD7E" w14:textId="3C3BF614">
            <w:pPr>
              <w:pStyle w:val="ListParagraph"/>
              <w:numPr>
                <w:ilvl w:val="0"/>
                <w:numId w:val="2"/>
              </w:numPr>
              <w:rPr>
                <w:rFonts w:ascii="Arial" w:hAnsi="Arial" w:eastAsia="Arial" w:cs="Arial"/>
                <w:b w:val="1"/>
                <w:bCs w:val="1"/>
                <w:sz w:val="24"/>
                <w:szCs w:val="24"/>
              </w:rPr>
            </w:pPr>
            <w:r w:rsidRPr="482C4D88" w:rsidR="2FFFD1CC">
              <w:rPr>
                <w:rFonts w:ascii="Arial" w:hAnsi="Arial" w:eastAsia="Arial" w:cs="Arial"/>
                <w:b w:val="0"/>
                <w:bCs w:val="0"/>
                <w:sz w:val="24"/>
                <w:szCs w:val="24"/>
              </w:rPr>
              <w:t xml:space="preserve">Twigs, dead or broken off leaves or flowers. </w:t>
            </w:r>
          </w:p>
        </w:tc>
        <w:tc>
          <w:tcPr>
            <w:tcW w:w="1815" w:type="dxa"/>
            <w:tcMar/>
          </w:tcPr>
          <w:p w:rsidR="4F58FCD2" w:rsidP="482C4D88" w:rsidRDefault="4F58FCD2" w14:paraId="2555B78E" w14:textId="4FDFEB9E">
            <w:pPr>
              <w:pStyle w:val="ListParagraph"/>
              <w:numPr>
                <w:ilvl w:val="0"/>
                <w:numId w:val="2"/>
              </w:numPr>
              <w:rPr>
                <w:rFonts w:ascii="Arial" w:hAnsi="Arial" w:eastAsia="Arial" w:cs="Arial"/>
                <w:b w:val="1"/>
                <w:bCs w:val="1"/>
                <w:sz w:val="24"/>
                <w:szCs w:val="24"/>
              </w:rPr>
            </w:pPr>
            <w:r w:rsidRPr="482C4D88" w:rsidR="2FFFD1CC">
              <w:rPr>
                <w:rFonts w:ascii="Arial" w:hAnsi="Arial" w:eastAsia="Arial" w:cs="Arial"/>
                <w:b w:val="0"/>
                <w:bCs w:val="0"/>
                <w:sz w:val="24"/>
                <w:szCs w:val="24"/>
              </w:rPr>
              <w:t>Glue</w:t>
            </w:r>
            <w:r w:rsidRPr="482C4D88" w:rsidR="5F7C3835">
              <w:rPr>
                <w:rFonts w:ascii="Arial" w:hAnsi="Arial" w:eastAsia="Arial" w:cs="Arial"/>
                <w:b w:val="0"/>
                <w:bCs w:val="0"/>
                <w:sz w:val="24"/>
                <w:szCs w:val="24"/>
              </w:rPr>
              <w:t xml:space="preserve"> </w:t>
            </w:r>
          </w:p>
          <w:p w:rsidR="4F58FCD2" w:rsidP="482C4D88" w:rsidRDefault="4F58FCD2" w14:paraId="74886474" w14:textId="06541E65">
            <w:pPr>
              <w:pStyle w:val="ListParagraph"/>
              <w:numPr>
                <w:ilvl w:val="0"/>
                <w:numId w:val="2"/>
              </w:numPr>
              <w:rPr>
                <w:rFonts w:ascii="Arial" w:hAnsi="Arial" w:eastAsia="Arial" w:cs="Arial"/>
                <w:b w:val="1"/>
                <w:bCs w:val="1"/>
                <w:sz w:val="24"/>
                <w:szCs w:val="24"/>
              </w:rPr>
            </w:pPr>
            <w:r w:rsidRPr="482C4D88" w:rsidR="5F7C3835">
              <w:rPr>
                <w:rFonts w:ascii="Arial" w:hAnsi="Arial" w:eastAsia="Arial" w:cs="Arial"/>
                <w:b w:val="0"/>
                <w:bCs w:val="0"/>
                <w:sz w:val="24"/>
                <w:szCs w:val="24"/>
              </w:rPr>
              <w:t>A4</w:t>
            </w:r>
            <w:r w:rsidRPr="482C4D88" w:rsidR="2FFFD1CC">
              <w:rPr>
                <w:rFonts w:ascii="Arial" w:hAnsi="Arial" w:eastAsia="Arial" w:cs="Arial"/>
                <w:b w:val="0"/>
                <w:bCs w:val="0"/>
                <w:sz w:val="24"/>
                <w:szCs w:val="24"/>
              </w:rPr>
              <w:t xml:space="preserve"> pieces of card.</w:t>
            </w:r>
          </w:p>
          <w:p w:rsidR="4F58FCD2" w:rsidP="482C4D88" w:rsidRDefault="4F58FCD2" w14:paraId="3C0149CE" w14:textId="79F1061F">
            <w:pPr>
              <w:pStyle w:val="ListParagraph"/>
              <w:numPr>
                <w:ilvl w:val="0"/>
                <w:numId w:val="2"/>
              </w:numPr>
              <w:rPr>
                <w:rFonts w:ascii="Arial" w:hAnsi="Arial" w:eastAsia="Arial" w:cs="Arial"/>
                <w:b w:val="1"/>
                <w:bCs w:val="1"/>
                <w:sz w:val="24"/>
                <w:szCs w:val="24"/>
              </w:rPr>
            </w:pPr>
            <w:r w:rsidRPr="482C4D88" w:rsidR="10FB5978">
              <w:rPr>
                <w:rFonts w:ascii="Arial" w:hAnsi="Arial" w:eastAsia="Arial" w:cs="Arial"/>
                <w:b w:val="0"/>
                <w:bCs w:val="0"/>
                <w:sz w:val="24"/>
                <w:szCs w:val="24"/>
              </w:rPr>
              <w:t xml:space="preserve">PPE gloves. </w:t>
            </w:r>
            <w:r w:rsidRPr="482C4D88" w:rsidR="2FFFD1CC">
              <w:rPr>
                <w:rFonts w:ascii="Arial" w:hAnsi="Arial" w:eastAsia="Arial" w:cs="Arial"/>
                <w:b w:val="0"/>
                <w:bCs w:val="0"/>
                <w:sz w:val="24"/>
                <w:szCs w:val="24"/>
              </w:rPr>
              <w:t xml:space="preserve"> </w:t>
            </w:r>
          </w:p>
        </w:tc>
        <w:tc>
          <w:tcPr>
            <w:tcW w:w="3363" w:type="dxa"/>
            <w:tcMar/>
          </w:tcPr>
          <w:p w:rsidR="4F58FCD2" w:rsidP="482C4D88" w:rsidRDefault="4F58FCD2" w14:paraId="35C3CEC3" w14:textId="3D4BDDD9">
            <w:pPr>
              <w:pStyle w:val="ListParagraph"/>
              <w:numPr>
                <w:ilvl w:val="0"/>
                <w:numId w:val="2"/>
              </w:numPr>
              <w:rPr>
                <w:rFonts w:ascii="Arial" w:hAnsi="Arial" w:eastAsia="Arial" w:cs="Arial"/>
                <w:b w:val="1"/>
                <w:bCs w:val="1"/>
                <w:sz w:val="24"/>
                <w:szCs w:val="24"/>
              </w:rPr>
            </w:pPr>
            <w:r w:rsidRPr="482C4D88" w:rsidR="2FFFD1CC">
              <w:rPr>
                <w:rFonts w:ascii="Arial" w:hAnsi="Arial" w:eastAsia="Arial" w:cs="Arial"/>
                <w:b w:val="0"/>
                <w:bCs w:val="0"/>
                <w:sz w:val="24"/>
                <w:szCs w:val="24"/>
              </w:rPr>
              <w:t xml:space="preserve">Either prearrange a time to collect pieces of nature. </w:t>
            </w:r>
          </w:p>
          <w:p w:rsidR="4F58FCD2" w:rsidP="482C4D88" w:rsidRDefault="4F58FCD2" w14:paraId="413EC12B" w14:textId="66A86585">
            <w:pPr>
              <w:pStyle w:val="ListParagraph"/>
              <w:numPr>
                <w:ilvl w:val="0"/>
                <w:numId w:val="2"/>
              </w:numPr>
              <w:rPr>
                <w:rFonts w:ascii="Arial" w:hAnsi="Arial" w:eastAsia="Arial" w:cs="Arial"/>
                <w:b w:val="1"/>
                <w:bCs w:val="1"/>
                <w:sz w:val="24"/>
                <w:szCs w:val="24"/>
              </w:rPr>
            </w:pPr>
            <w:r w:rsidRPr="482C4D88" w:rsidR="2FFFD1CC">
              <w:rPr>
                <w:rFonts w:ascii="Arial" w:hAnsi="Arial" w:eastAsia="Arial" w:cs="Arial"/>
                <w:b w:val="0"/>
                <w:bCs w:val="0"/>
                <w:sz w:val="24"/>
                <w:szCs w:val="24"/>
              </w:rPr>
              <w:t xml:space="preserve">In this case, have twigs etc already collected ready for the craft. </w:t>
            </w:r>
          </w:p>
        </w:tc>
        <w:tc>
          <w:tcPr>
            <w:tcW w:w="2326" w:type="dxa"/>
            <w:tcMar/>
          </w:tcPr>
          <w:p w:rsidR="4F58FCD2" w:rsidP="482C4D88" w:rsidRDefault="4F58FCD2" w14:paraId="40DFEE06" w14:textId="443A21F5">
            <w:pPr>
              <w:pStyle w:val="ListParagraph"/>
              <w:numPr>
                <w:ilvl w:val="0"/>
                <w:numId w:val="2"/>
              </w:numPr>
              <w:rPr>
                <w:rFonts w:ascii="Arial" w:hAnsi="Arial" w:eastAsia="Arial" w:cs="Arial"/>
                <w:b w:val="1"/>
                <w:bCs w:val="1"/>
                <w:sz w:val="24"/>
                <w:szCs w:val="24"/>
              </w:rPr>
            </w:pPr>
            <w:r w:rsidRPr="482C4D88" w:rsidR="3EB966FE">
              <w:rPr>
                <w:rFonts w:ascii="Arial" w:hAnsi="Arial" w:eastAsia="Arial" w:cs="Arial"/>
                <w:b w:val="0"/>
                <w:bCs w:val="0"/>
                <w:sz w:val="24"/>
                <w:szCs w:val="24"/>
                <w:highlight w:val="red"/>
              </w:rPr>
              <w:t>Unhygienic twigs etc.</w:t>
            </w:r>
            <w:r w:rsidRPr="482C4D88" w:rsidR="3EB966FE">
              <w:rPr>
                <w:rFonts w:ascii="Arial" w:hAnsi="Arial" w:eastAsia="Arial" w:cs="Arial"/>
                <w:b w:val="0"/>
                <w:bCs w:val="0"/>
                <w:sz w:val="24"/>
                <w:szCs w:val="24"/>
              </w:rPr>
              <w:t xml:space="preserve"> </w:t>
            </w:r>
            <w:r w:rsidRPr="482C4D88" w:rsidR="3EB966FE">
              <w:rPr>
                <w:rFonts w:ascii="Arial" w:hAnsi="Arial" w:eastAsia="Arial" w:cs="Arial"/>
                <w:b w:val="0"/>
                <w:bCs w:val="0"/>
                <w:sz w:val="24"/>
                <w:szCs w:val="24"/>
                <w:highlight w:val="green"/>
              </w:rPr>
              <w:t xml:space="preserve">/ make sure gloves are worn by anyone picking up sticks or everything found in nature is lightly </w:t>
            </w:r>
            <w:r w:rsidRPr="482C4D88" w:rsidR="0E300B51">
              <w:rPr>
                <w:rFonts w:ascii="Arial" w:hAnsi="Arial" w:eastAsia="Arial" w:cs="Arial"/>
                <w:b w:val="0"/>
                <w:bCs w:val="0"/>
                <w:sz w:val="24"/>
                <w:szCs w:val="24"/>
                <w:highlight w:val="green"/>
              </w:rPr>
              <w:t>washed.</w:t>
            </w:r>
            <w:r w:rsidRPr="482C4D88" w:rsidR="0E300B51">
              <w:rPr>
                <w:rFonts w:ascii="Arial" w:hAnsi="Arial" w:eastAsia="Arial" w:cs="Arial"/>
                <w:b w:val="0"/>
                <w:bCs w:val="0"/>
                <w:sz w:val="24"/>
                <w:szCs w:val="24"/>
              </w:rPr>
              <w:t xml:space="preserve"> </w:t>
            </w:r>
          </w:p>
          <w:p w:rsidR="4F58FCD2" w:rsidP="482C4D88" w:rsidRDefault="4F58FCD2" w14:paraId="21DCF65E" w14:textId="6026915E">
            <w:pPr>
              <w:pStyle w:val="ListParagraph"/>
              <w:numPr>
                <w:ilvl w:val="0"/>
                <w:numId w:val="2"/>
              </w:numPr>
              <w:rPr>
                <w:rFonts w:ascii="Arial" w:hAnsi="Arial" w:eastAsia="Arial" w:cs="Arial"/>
                <w:b w:val="0"/>
                <w:bCs w:val="0"/>
                <w:sz w:val="24"/>
                <w:szCs w:val="24"/>
              </w:rPr>
            </w:pPr>
            <w:r w:rsidRPr="482C4D88" w:rsidR="0E300B51">
              <w:rPr>
                <w:rFonts w:ascii="Arial" w:hAnsi="Arial" w:eastAsia="Arial" w:cs="Arial"/>
                <w:b w:val="0"/>
                <w:bCs w:val="0"/>
                <w:sz w:val="24"/>
                <w:szCs w:val="24"/>
                <w:highlight w:val="red"/>
              </w:rPr>
              <w:t xml:space="preserve">Solvent abuse </w:t>
            </w:r>
            <w:r w:rsidRPr="482C4D88" w:rsidR="0E300B51">
              <w:rPr>
                <w:rFonts w:ascii="Arial" w:hAnsi="Arial" w:eastAsia="Arial" w:cs="Arial"/>
                <w:b w:val="0"/>
                <w:bCs w:val="0"/>
                <w:sz w:val="24"/>
                <w:szCs w:val="24"/>
                <w:highlight w:val="green"/>
              </w:rPr>
              <w:t>/ ensure glue is solvent free and ‘child friendly’.</w:t>
            </w:r>
          </w:p>
          <w:p w:rsidR="4F58FCD2" w:rsidP="482C4D88" w:rsidRDefault="4F58FCD2" w14:paraId="6EF9158A" w14:textId="5EF6A9C9">
            <w:pPr>
              <w:pStyle w:val="ListParagraph"/>
              <w:numPr>
                <w:ilvl w:val="0"/>
                <w:numId w:val="2"/>
              </w:numPr>
              <w:rPr>
                <w:rFonts w:ascii="Arial" w:hAnsi="Arial" w:eastAsia="Arial" w:cs="Arial"/>
                <w:b w:val="1"/>
                <w:bCs w:val="1"/>
                <w:sz w:val="24"/>
                <w:szCs w:val="24"/>
              </w:rPr>
            </w:pPr>
          </w:p>
        </w:tc>
      </w:tr>
      <w:tr w:rsidR="4F58FCD2" w:rsidTr="03560867" w14:paraId="54E29DC6">
        <w:tc>
          <w:tcPr>
            <w:tcW w:w="2325" w:type="dxa"/>
            <w:tcMar/>
          </w:tcPr>
          <w:p w:rsidR="23DAC3FF" w:rsidP="482C4D88" w:rsidRDefault="23DAC3FF" w14:paraId="100807DB" w14:textId="0FDA941B">
            <w:pPr>
              <w:pStyle w:val="ListParagraph"/>
              <w:numPr>
                <w:ilvl w:val="0"/>
                <w:numId w:val="2"/>
              </w:numPr>
              <w:rPr>
                <w:rFonts w:ascii="Arial" w:hAnsi="Arial" w:eastAsia="Arial" w:cs="Arial"/>
                <w:b w:val="1"/>
                <w:bCs w:val="1"/>
                <w:sz w:val="24"/>
                <w:szCs w:val="24"/>
              </w:rPr>
            </w:pPr>
            <w:r w:rsidRPr="482C4D88" w:rsidR="23DAC3FF">
              <w:rPr>
                <w:rFonts w:ascii="Arial" w:hAnsi="Arial" w:eastAsia="Arial" w:cs="Arial"/>
                <w:b w:val="0"/>
                <w:bCs w:val="0"/>
                <w:sz w:val="24"/>
                <w:szCs w:val="24"/>
              </w:rPr>
              <w:t xml:space="preserve">Sustainable Craft #3- </w:t>
            </w:r>
            <w:r w:rsidRPr="482C4D88" w:rsidR="3B77A4A2">
              <w:rPr>
                <w:rFonts w:ascii="Arial" w:hAnsi="Arial" w:eastAsia="Arial" w:cs="Arial"/>
                <w:b w:val="0"/>
                <w:bCs w:val="0"/>
                <w:sz w:val="24"/>
                <w:szCs w:val="24"/>
              </w:rPr>
              <w:t>Pop bottle rockets</w:t>
            </w:r>
            <w:r w:rsidRPr="482C4D88" w:rsidR="6521494E">
              <w:rPr>
                <w:rFonts w:ascii="Arial" w:hAnsi="Arial" w:eastAsia="Arial" w:cs="Arial"/>
                <w:b w:val="0"/>
                <w:bCs w:val="0"/>
                <w:sz w:val="24"/>
                <w:szCs w:val="24"/>
              </w:rPr>
              <w:t xml:space="preserve"> (15 min</w:t>
            </w:r>
            <w:r w:rsidRPr="482C4D88" w:rsidR="4F25B186">
              <w:rPr>
                <w:rFonts w:ascii="Arial" w:hAnsi="Arial" w:eastAsia="Arial" w:cs="Arial"/>
                <w:b w:val="0"/>
                <w:bCs w:val="0"/>
                <w:sz w:val="24"/>
                <w:szCs w:val="24"/>
              </w:rPr>
              <w:t>ute</w:t>
            </w:r>
            <w:r w:rsidRPr="482C4D88" w:rsidR="6521494E">
              <w:rPr>
                <w:rFonts w:ascii="Arial" w:hAnsi="Arial" w:eastAsia="Arial" w:cs="Arial"/>
                <w:b w:val="0"/>
                <w:bCs w:val="0"/>
                <w:sz w:val="24"/>
                <w:szCs w:val="24"/>
              </w:rPr>
              <w:t xml:space="preserve">s). </w:t>
            </w:r>
          </w:p>
        </w:tc>
        <w:tc>
          <w:tcPr>
            <w:tcW w:w="2327" w:type="dxa"/>
            <w:tcMar/>
          </w:tcPr>
          <w:p w:rsidR="0618AB14" w:rsidP="482C4D88" w:rsidRDefault="0618AB14" w14:paraId="65520B68" w14:textId="23B71237">
            <w:pPr>
              <w:pStyle w:val="ListParagraph"/>
              <w:numPr>
                <w:ilvl w:val="0"/>
                <w:numId w:val="2"/>
              </w:numPr>
              <w:rPr>
                <w:rFonts w:ascii="Arial" w:hAnsi="Arial" w:eastAsia="Arial" w:cs="Arial"/>
                <w:b w:val="1"/>
                <w:bCs w:val="1"/>
                <w:sz w:val="24"/>
                <w:szCs w:val="24"/>
              </w:rPr>
            </w:pPr>
            <w:r w:rsidRPr="482C4D88" w:rsidR="0618AB14">
              <w:rPr>
                <w:rFonts w:ascii="Arial" w:hAnsi="Arial" w:eastAsia="Arial" w:cs="Arial"/>
                <w:b w:val="0"/>
                <w:bCs w:val="0"/>
                <w:sz w:val="24"/>
                <w:szCs w:val="24"/>
              </w:rPr>
              <w:t xml:space="preserve">This is a pop bottle rocket! A rocket </w:t>
            </w:r>
            <w:r w:rsidRPr="482C4D88" w:rsidR="0618AB14">
              <w:rPr>
                <w:rFonts w:ascii="Arial" w:hAnsi="Arial" w:eastAsia="Arial" w:cs="Arial"/>
                <w:b w:val="0"/>
                <w:bCs w:val="0"/>
                <w:sz w:val="24"/>
                <w:szCs w:val="24"/>
              </w:rPr>
              <w:t>made from</w:t>
            </w:r>
            <w:r w:rsidRPr="482C4D88" w:rsidR="0618AB14">
              <w:rPr>
                <w:rFonts w:ascii="Arial" w:hAnsi="Arial" w:eastAsia="Arial" w:cs="Arial"/>
                <w:b w:val="0"/>
                <w:bCs w:val="0"/>
                <w:sz w:val="24"/>
                <w:szCs w:val="24"/>
              </w:rPr>
              <w:t xml:space="preserve"> old pop bottles which is launched in the air via water and trapped air. </w:t>
            </w:r>
          </w:p>
        </w:tc>
        <w:tc>
          <w:tcPr>
            <w:tcW w:w="1800" w:type="dxa"/>
            <w:tcMar/>
          </w:tcPr>
          <w:p w:rsidR="0618AB14" w:rsidP="482C4D88" w:rsidRDefault="0618AB14" w14:paraId="75F054AE" w14:textId="70B6B558">
            <w:pPr>
              <w:pStyle w:val="ListParagraph"/>
              <w:numPr>
                <w:ilvl w:val="0"/>
                <w:numId w:val="2"/>
              </w:numPr>
              <w:rPr>
                <w:rFonts w:ascii="Arial" w:hAnsi="Arial" w:eastAsia="Arial" w:cs="Arial"/>
                <w:b w:val="1"/>
                <w:bCs w:val="1"/>
                <w:sz w:val="24"/>
                <w:szCs w:val="24"/>
              </w:rPr>
            </w:pPr>
            <w:r w:rsidRPr="482C4D88" w:rsidR="0618AB14">
              <w:rPr>
                <w:rFonts w:ascii="Arial" w:hAnsi="Arial" w:eastAsia="Arial" w:cs="Arial"/>
                <w:b w:val="0"/>
                <w:bCs w:val="0"/>
                <w:sz w:val="24"/>
                <w:szCs w:val="24"/>
              </w:rPr>
              <w:t>Old 2ltr pop bottles.</w:t>
            </w:r>
          </w:p>
          <w:p w:rsidR="0F2B8F45" w:rsidP="482C4D88" w:rsidRDefault="0F2B8F45" w14:paraId="11936B14" w14:textId="0CFD77C5">
            <w:pPr>
              <w:pStyle w:val="ListParagraph"/>
              <w:numPr>
                <w:ilvl w:val="0"/>
                <w:numId w:val="2"/>
              </w:numPr>
              <w:rPr>
                <w:rFonts w:ascii="Arial" w:hAnsi="Arial" w:eastAsia="Arial" w:cs="Arial"/>
                <w:b w:val="1"/>
                <w:bCs w:val="1"/>
                <w:sz w:val="24"/>
                <w:szCs w:val="24"/>
              </w:rPr>
            </w:pPr>
            <w:r w:rsidRPr="482C4D88" w:rsidR="0F2B8F45">
              <w:rPr>
                <w:rFonts w:ascii="Arial" w:hAnsi="Arial" w:eastAsia="Arial" w:cs="Arial"/>
                <w:b w:val="0"/>
                <w:bCs w:val="0"/>
                <w:sz w:val="24"/>
                <w:szCs w:val="24"/>
              </w:rPr>
              <w:t>Water</w:t>
            </w:r>
          </w:p>
          <w:p w:rsidR="0F2B8F45" w:rsidP="482C4D88" w:rsidRDefault="0F2B8F45" w14:paraId="46988267" w14:textId="143F464F">
            <w:pPr>
              <w:pStyle w:val="ListParagraph"/>
              <w:numPr>
                <w:ilvl w:val="0"/>
                <w:numId w:val="2"/>
              </w:numPr>
              <w:rPr>
                <w:rFonts w:ascii="Arial" w:hAnsi="Arial" w:eastAsia="Arial" w:cs="Arial"/>
                <w:b w:val="1"/>
                <w:bCs w:val="1"/>
                <w:sz w:val="24"/>
                <w:szCs w:val="24"/>
              </w:rPr>
            </w:pPr>
            <w:r w:rsidRPr="482C4D88" w:rsidR="0F2B8F45">
              <w:rPr>
                <w:rFonts w:ascii="Arial" w:hAnsi="Arial" w:eastAsia="Arial" w:cs="Arial"/>
                <w:b w:val="0"/>
                <w:bCs w:val="0"/>
                <w:sz w:val="24"/>
                <w:szCs w:val="24"/>
              </w:rPr>
              <w:t>Air</w:t>
            </w:r>
          </w:p>
        </w:tc>
        <w:tc>
          <w:tcPr>
            <w:tcW w:w="1815" w:type="dxa"/>
            <w:tcMar/>
          </w:tcPr>
          <w:p w:rsidR="4F58FCD2" w:rsidP="482C4D88" w:rsidRDefault="4F58FCD2" w14:paraId="4A5F7DF4" w14:textId="78AD07C9">
            <w:pPr>
              <w:pStyle w:val="ListParagraph"/>
              <w:numPr>
                <w:ilvl w:val="0"/>
                <w:numId w:val="2"/>
              </w:numPr>
              <w:rPr>
                <w:rFonts w:ascii="Arial" w:hAnsi="Arial" w:eastAsia="Arial" w:cs="Arial"/>
                <w:b w:val="1"/>
                <w:bCs w:val="1"/>
                <w:sz w:val="24"/>
                <w:szCs w:val="24"/>
              </w:rPr>
            </w:pPr>
            <w:r w:rsidRPr="482C4D88" w:rsidR="6EADF05A">
              <w:rPr>
                <w:rFonts w:ascii="Arial" w:hAnsi="Arial" w:eastAsia="Arial" w:cs="Arial"/>
                <w:b w:val="0"/>
                <w:bCs w:val="0"/>
                <w:sz w:val="24"/>
                <w:szCs w:val="24"/>
              </w:rPr>
              <w:t xml:space="preserve">Bicycle pump or pop bottle rocket kit. </w:t>
            </w:r>
          </w:p>
          <w:p w:rsidR="4F58FCD2" w:rsidP="482C4D88" w:rsidRDefault="4F58FCD2" w14:paraId="42FAB9DB" w14:textId="136843AD">
            <w:pPr>
              <w:pStyle w:val="ListParagraph"/>
              <w:numPr>
                <w:ilvl w:val="0"/>
                <w:numId w:val="2"/>
              </w:numPr>
              <w:rPr>
                <w:rFonts w:ascii="Arial" w:hAnsi="Arial" w:eastAsia="Arial" w:cs="Arial"/>
                <w:b w:val="1"/>
                <w:bCs w:val="1"/>
                <w:sz w:val="24"/>
                <w:szCs w:val="24"/>
              </w:rPr>
            </w:pPr>
            <w:r w:rsidRPr="482C4D88" w:rsidR="6D56E87C">
              <w:rPr>
                <w:rFonts w:ascii="Arial" w:hAnsi="Arial" w:eastAsia="Arial" w:cs="Arial"/>
                <w:b w:val="0"/>
                <w:bCs w:val="0"/>
                <w:sz w:val="24"/>
                <w:szCs w:val="24"/>
              </w:rPr>
              <w:t xml:space="preserve">PPE glasses. </w:t>
            </w:r>
          </w:p>
          <w:p w:rsidR="4F58FCD2" w:rsidP="03560867" w:rsidRDefault="4F58FCD2" w14:paraId="3F48C739" w14:textId="07F475DB">
            <w:pPr>
              <w:pStyle w:val="Normal"/>
              <w:ind w:left="0"/>
              <w:rPr>
                <w:rFonts w:ascii="Arial" w:hAnsi="Arial" w:eastAsia="Arial" w:cs="Arial"/>
                <w:b w:val="1"/>
                <w:bCs w:val="1"/>
                <w:sz w:val="24"/>
                <w:szCs w:val="24"/>
              </w:rPr>
            </w:pPr>
          </w:p>
        </w:tc>
        <w:tc>
          <w:tcPr>
            <w:tcW w:w="3363" w:type="dxa"/>
            <w:tcMar/>
          </w:tcPr>
          <w:p w:rsidR="4F58FCD2" w:rsidP="482C4D88" w:rsidRDefault="4F58FCD2" w14:paraId="2AF7E4A6" w14:textId="5BF8B09B">
            <w:pPr>
              <w:pStyle w:val="ListParagraph"/>
              <w:numPr>
                <w:ilvl w:val="0"/>
                <w:numId w:val="2"/>
              </w:numPr>
              <w:rPr>
                <w:rFonts w:ascii="Arial" w:hAnsi="Arial" w:eastAsia="Arial" w:cs="Arial"/>
                <w:b w:val="1"/>
                <w:bCs w:val="1"/>
                <w:sz w:val="24"/>
                <w:szCs w:val="24"/>
              </w:rPr>
            </w:pPr>
            <w:r w:rsidRPr="482C4D88" w:rsidR="6D56E87C">
              <w:rPr>
                <w:rFonts w:ascii="Arial" w:hAnsi="Arial" w:eastAsia="Arial" w:cs="Arial"/>
                <w:b w:val="0"/>
                <w:bCs w:val="0"/>
                <w:sz w:val="24"/>
                <w:szCs w:val="24"/>
              </w:rPr>
              <w:t xml:space="preserve">Ensure there is a safety line where young people cannot walk </w:t>
            </w:r>
            <w:r w:rsidRPr="482C4D88" w:rsidR="6D56E87C">
              <w:rPr>
                <w:rFonts w:ascii="Arial" w:hAnsi="Arial" w:eastAsia="Arial" w:cs="Arial"/>
                <w:b w:val="0"/>
                <w:bCs w:val="0"/>
                <w:sz w:val="24"/>
                <w:szCs w:val="24"/>
              </w:rPr>
              <w:t>past</w:t>
            </w:r>
            <w:r w:rsidRPr="482C4D88" w:rsidR="6D56E87C">
              <w:rPr>
                <w:rFonts w:ascii="Arial" w:hAnsi="Arial" w:eastAsia="Arial" w:cs="Arial"/>
                <w:b w:val="0"/>
                <w:bCs w:val="0"/>
                <w:sz w:val="24"/>
                <w:szCs w:val="24"/>
              </w:rPr>
              <w:t xml:space="preserve"> without glasses. </w:t>
            </w:r>
          </w:p>
        </w:tc>
        <w:tc>
          <w:tcPr>
            <w:tcW w:w="2326" w:type="dxa"/>
            <w:tcMar/>
          </w:tcPr>
          <w:p w:rsidR="4F58FCD2" w:rsidP="482C4D88" w:rsidRDefault="4F58FCD2" w14:paraId="28015E47" w14:textId="4A406582">
            <w:pPr>
              <w:pStyle w:val="ListParagraph"/>
              <w:numPr>
                <w:ilvl w:val="0"/>
                <w:numId w:val="2"/>
              </w:numPr>
              <w:rPr>
                <w:rFonts w:ascii="Arial" w:hAnsi="Arial" w:eastAsia="Arial" w:cs="Arial"/>
                <w:b w:val="1"/>
                <w:bCs w:val="1"/>
                <w:sz w:val="24"/>
                <w:szCs w:val="24"/>
              </w:rPr>
            </w:pPr>
            <w:r w:rsidRPr="482C4D88" w:rsidR="3FB6CA9D">
              <w:rPr>
                <w:rFonts w:ascii="Arial" w:hAnsi="Arial" w:eastAsia="Arial" w:cs="Arial"/>
                <w:b w:val="0"/>
                <w:bCs w:val="0"/>
                <w:sz w:val="24"/>
                <w:szCs w:val="24"/>
                <w:highlight w:val="red"/>
              </w:rPr>
              <w:t>Getting hit by a rocket</w:t>
            </w:r>
            <w:r w:rsidRPr="482C4D88" w:rsidR="3FB6CA9D">
              <w:rPr>
                <w:rFonts w:ascii="Arial" w:hAnsi="Arial" w:eastAsia="Arial" w:cs="Arial"/>
                <w:b w:val="0"/>
                <w:bCs w:val="0"/>
                <w:sz w:val="24"/>
                <w:szCs w:val="24"/>
              </w:rPr>
              <w:t xml:space="preserve"> </w:t>
            </w:r>
            <w:r w:rsidRPr="482C4D88" w:rsidR="3FB6CA9D">
              <w:rPr>
                <w:rFonts w:ascii="Arial" w:hAnsi="Arial" w:eastAsia="Arial" w:cs="Arial"/>
                <w:b w:val="0"/>
                <w:bCs w:val="0"/>
                <w:sz w:val="24"/>
                <w:szCs w:val="24"/>
                <w:highlight w:val="green"/>
              </w:rPr>
              <w:t xml:space="preserve">/ mark out a safety line that young people not firing a rocket </w:t>
            </w:r>
            <w:r w:rsidRPr="482C4D88" w:rsidR="2FEB6F0E">
              <w:rPr>
                <w:rFonts w:ascii="Arial" w:hAnsi="Arial" w:eastAsia="Arial" w:cs="Arial"/>
                <w:b w:val="0"/>
                <w:bCs w:val="0"/>
                <w:sz w:val="24"/>
                <w:szCs w:val="24"/>
                <w:highlight w:val="green"/>
              </w:rPr>
              <w:t xml:space="preserve">must always stand behind and PPE glasses to be </w:t>
            </w:r>
            <w:r w:rsidRPr="482C4D88" w:rsidR="2FEB6F0E">
              <w:rPr>
                <w:rFonts w:ascii="Arial" w:hAnsi="Arial" w:eastAsia="Arial" w:cs="Arial"/>
                <w:b w:val="0"/>
                <w:bCs w:val="0"/>
                <w:sz w:val="24"/>
                <w:szCs w:val="24"/>
                <w:highlight w:val="green"/>
              </w:rPr>
              <w:t>worn.</w:t>
            </w:r>
            <w:r w:rsidRPr="482C4D88" w:rsidR="2FEB6F0E">
              <w:rPr>
                <w:rFonts w:ascii="Arial" w:hAnsi="Arial" w:eastAsia="Arial" w:cs="Arial"/>
                <w:b w:val="0"/>
                <w:bCs w:val="0"/>
                <w:sz w:val="24"/>
                <w:szCs w:val="24"/>
              </w:rPr>
              <w:t xml:space="preserve"> </w:t>
            </w:r>
          </w:p>
        </w:tc>
      </w:tr>
      <w:tr w:rsidR="4F58FCD2" w:rsidTr="03560867" w14:paraId="56FCC783">
        <w:tc>
          <w:tcPr>
            <w:tcW w:w="2325" w:type="dxa"/>
            <w:tcMar/>
          </w:tcPr>
          <w:p w:rsidR="6A62335A" w:rsidP="482C4D88" w:rsidRDefault="6A62335A" w14:paraId="0DE93DAA" w14:textId="56F99127">
            <w:pPr>
              <w:pStyle w:val="ListParagraph"/>
              <w:numPr>
                <w:ilvl w:val="0"/>
                <w:numId w:val="2"/>
              </w:numPr>
              <w:jc w:val="left"/>
              <w:rPr>
                <w:rFonts w:ascii="Arial" w:hAnsi="Arial" w:eastAsia="Arial" w:cs="Arial"/>
                <w:b w:val="0"/>
                <w:bCs w:val="0"/>
                <w:sz w:val="24"/>
                <w:szCs w:val="24"/>
              </w:rPr>
            </w:pPr>
            <w:r w:rsidRPr="482C4D88" w:rsidR="6A62335A">
              <w:rPr>
                <w:rFonts w:ascii="Arial" w:hAnsi="Arial" w:eastAsia="Arial" w:cs="Arial"/>
                <w:b w:val="0"/>
                <w:bCs w:val="0"/>
                <w:sz w:val="24"/>
                <w:szCs w:val="24"/>
              </w:rPr>
              <w:t xml:space="preserve">Talk- Sustainable awareness </w:t>
            </w:r>
            <w:r w:rsidRPr="482C4D88" w:rsidR="51582193">
              <w:rPr>
                <w:rFonts w:ascii="Arial" w:hAnsi="Arial" w:eastAsia="Arial" w:cs="Arial"/>
                <w:b w:val="0"/>
                <w:bCs w:val="0"/>
                <w:sz w:val="24"/>
                <w:szCs w:val="24"/>
              </w:rPr>
              <w:t xml:space="preserve">(15 minutes). </w:t>
            </w:r>
          </w:p>
        </w:tc>
        <w:tc>
          <w:tcPr>
            <w:tcW w:w="2327" w:type="dxa"/>
            <w:tcMar/>
          </w:tcPr>
          <w:p w:rsidR="45CD815B" w:rsidP="482C4D88" w:rsidRDefault="45CD815B" w14:paraId="0B5BC5E9" w14:textId="498E278B">
            <w:pPr>
              <w:pStyle w:val="ListParagraph"/>
              <w:numPr>
                <w:ilvl w:val="0"/>
                <w:numId w:val="2"/>
              </w:numPr>
              <w:jc w:val="center"/>
              <w:rPr>
                <w:rFonts w:ascii="Arial" w:hAnsi="Arial" w:eastAsia="Arial" w:cs="Arial"/>
                <w:b w:val="1"/>
                <w:bCs w:val="1"/>
                <w:sz w:val="24"/>
                <w:szCs w:val="24"/>
              </w:rPr>
            </w:pPr>
            <w:r w:rsidRPr="482C4D88" w:rsidR="45CD815B">
              <w:rPr>
                <w:rFonts w:ascii="Arial" w:hAnsi="Arial" w:eastAsia="Arial" w:cs="Arial"/>
                <w:b w:val="0"/>
                <w:bCs w:val="0"/>
                <w:sz w:val="24"/>
                <w:szCs w:val="24"/>
              </w:rPr>
              <w:t>This talk idea is to educate and empower young people</w:t>
            </w:r>
            <w:r w:rsidRPr="482C4D88" w:rsidR="6F7EC636">
              <w:rPr>
                <w:rFonts w:ascii="Arial" w:hAnsi="Arial" w:eastAsia="Arial" w:cs="Arial"/>
                <w:b w:val="0"/>
                <w:bCs w:val="0"/>
                <w:sz w:val="24"/>
                <w:szCs w:val="24"/>
              </w:rPr>
              <w:t xml:space="preserve"> (LSIS,2012)</w:t>
            </w:r>
            <w:r w:rsidRPr="482C4D88" w:rsidR="45CD815B">
              <w:rPr>
                <w:rFonts w:ascii="Arial" w:hAnsi="Arial" w:eastAsia="Arial" w:cs="Arial"/>
                <w:b w:val="0"/>
                <w:bCs w:val="0"/>
                <w:sz w:val="24"/>
                <w:szCs w:val="24"/>
              </w:rPr>
              <w:t xml:space="preserve"> on Sustainability.</w:t>
            </w:r>
          </w:p>
        </w:tc>
        <w:tc>
          <w:tcPr>
            <w:tcW w:w="1800" w:type="dxa"/>
            <w:tcMar/>
          </w:tcPr>
          <w:p w:rsidR="45CD815B" w:rsidP="03560867" w:rsidRDefault="45CD815B" w14:paraId="57788685" w14:textId="1866F112">
            <w:pPr>
              <w:pStyle w:val="ListParagraph"/>
              <w:numPr>
                <w:ilvl w:val="0"/>
                <w:numId w:val="2"/>
              </w:numPr>
              <w:jc w:val="left"/>
              <w:rPr>
                <w:rFonts w:ascii="Arial" w:hAnsi="Arial" w:eastAsia="Arial" w:cs="Arial"/>
                <w:b w:val="1"/>
                <w:bCs w:val="1"/>
                <w:sz w:val="24"/>
                <w:szCs w:val="24"/>
              </w:rPr>
            </w:pPr>
            <w:r w:rsidRPr="03560867" w:rsidR="1EE20146">
              <w:rPr>
                <w:rFonts w:ascii="Arial" w:hAnsi="Arial" w:eastAsia="Arial" w:cs="Arial"/>
                <w:b w:val="0"/>
                <w:bCs w:val="0"/>
                <w:sz w:val="24"/>
                <w:szCs w:val="24"/>
              </w:rPr>
              <w:t xml:space="preserve">A3 </w:t>
            </w:r>
            <w:r w:rsidRPr="03560867" w:rsidR="1EE20146">
              <w:rPr>
                <w:rFonts w:ascii="Arial" w:hAnsi="Arial" w:eastAsia="Arial" w:cs="Arial"/>
                <w:b w:val="0"/>
                <w:bCs w:val="0"/>
                <w:sz w:val="24"/>
                <w:szCs w:val="24"/>
              </w:rPr>
              <w:t>paper</w:t>
            </w:r>
          </w:p>
          <w:p w:rsidR="45CD815B" w:rsidP="03560867" w:rsidRDefault="45CD815B" w14:paraId="501BF9B6" w14:textId="2DD1AAD9">
            <w:pPr>
              <w:pStyle w:val="ListParagraph"/>
              <w:numPr>
                <w:ilvl w:val="0"/>
                <w:numId w:val="2"/>
              </w:numPr>
              <w:jc w:val="left"/>
              <w:rPr>
                <w:b w:val="1"/>
                <w:bCs w:val="1"/>
                <w:sz w:val="24"/>
                <w:szCs w:val="24"/>
              </w:rPr>
            </w:pPr>
            <w:r w:rsidRPr="03560867" w:rsidR="1EE20146">
              <w:rPr>
                <w:rFonts w:ascii="Arial" w:hAnsi="Arial" w:eastAsia="Arial" w:cs="Arial"/>
                <w:b w:val="0"/>
                <w:bCs w:val="0"/>
                <w:sz w:val="24"/>
                <w:szCs w:val="24"/>
              </w:rPr>
              <w:t>Pens</w:t>
            </w:r>
          </w:p>
        </w:tc>
        <w:tc>
          <w:tcPr>
            <w:tcW w:w="1815" w:type="dxa"/>
            <w:tcMar/>
          </w:tcPr>
          <w:p w:rsidR="2AE9943D" w:rsidP="482C4D88" w:rsidRDefault="2AE9943D" w14:paraId="3A4B64D1" w14:textId="1547423D">
            <w:pPr>
              <w:pStyle w:val="ListParagraph"/>
              <w:numPr>
                <w:ilvl w:val="0"/>
                <w:numId w:val="2"/>
              </w:numPr>
              <w:jc w:val="left"/>
              <w:rPr>
                <w:rFonts w:ascii="Arial" w:hAnsi="Arial" w:eastAsia="Arial" w:cs="Arial"/>
                <w:b w:val="1"/>
                <w:bCs w:val="1"/>
                <w:sz w:val="24"/>
                <w:szCs w:val="24"/>
              </w:rPr>
            </w:pPr>
            <w:r w:rsidRPr="482C4D88" w:rsidR="2AE9943D">
              <w:rPr>
                <w:rFonts w:ascii="Arial" w:hAnsi="Arial" w:eastAsia="Arial" w:cs="Arial"/>
                <w:b w:val="0"/>
                <w:bCs w:val="0"/>
                <w:sz w:val="24"/>
                <w:szCs w:val="24"/>
              </w:rPr>
              <w:t>N/A</w:t>
            </w:r>
          </w:p>
        </w:tc>
        <w:tc>
          <w:tcPr>
            <w:tcW w:w="3363" w:type="dxa"/>
            <w:tcMar/>
          </w:tcPr>
          <w:p w:rsidR="2AE9943D" w:rsidP="482C4D88" w:rsidRDefault="2AE9943D" w14:paraId="3A73DD52" w14:textId="2E93D03E">
            <w:pPr>
              <w:pStyle w:val="ListParagraph"/>
              <w:numPr>
                <w:ilvl w:val="0"/>
                <w:numId w:val="2"/>
              </w:numPr>
              <w:jc w:val="left"/>
              <w:rPr>
                <w:rFonts w:ascii="Arial" w:hAnsi="Arial" w:eastAsia="Arial" w:cs="Arial"/>
                <w:b w:val="1"/>
                <w:bCs w:val="1"/>
                <w:sz w:val="24"/>
                <w:szCs w:val="24"/>
              </w:rPr>
            </w:pPr>
            <w:r w:rsidRPr="482C4D88" w:rsidR="2AE9943D">
              <w:rPr>
                <w:rFonts w:ascii="Arial" w:hAnsi="Arial" w:eastAsia="Arial" w:cs="Arial"/>
                <w:b w:val="0"/>
                <w:bCs w:val="0"/>
                <w:sz w:val="24"/>
                <w:szCs w:val="24"/>
              </w:rPr>
              <w:t>Have talk thought out and prepared before the workshop.</w:t>
            </w:r>
          </w:p>
          <w:p w:rsidR="4F58FCD2" w:rsidP="03560867" w:rsidRDefault="4F58FCD2" w14:paraId="0B9739D7" w14:textId="0A04D2A7">
            <w:pPr>
              <w:pStyle w:val="Normal"/>
              <w:ind w:left="0"/>
              <w:jc w:val="left"/>
              <w:rPr>
                <w:rFonts w:ascii="Arial" w:hAnsi="Arial" w:eastAsia="Arial" w:cs="Arial"/>
                <w:b w:val="1"/>
                <w:bCs w:val="1"/>
                <w:sz w:val="24"/>
                <w:szCs w:val="24"/>
              </w:rPr>
            </w:pPr>
          </w:p>
        </w:tc>
        <w:tc>
          <w:tcPr>
            <w:tcW w:w="2326" w:type="dxa"/>
            <w:tcMar/>
          </w:tcPr>
          <w:p w:rsidR="4F58FCD2" w:rsidP="482C4D88" w:rsidRDefault="4F58FCD2" w14:paraId="6C8F67F9" w14:textId="0A57E448">
            <w:pPr>
              <w:pStyle w:val="ListParagraph"/>
              <w:numPr>
                <w:ilvl w:val="0"/>
                <w:numId w:val="2"/>
              </w:numPr>
              <w:jc w:val="left"/>
              <w:rPr>
                <w:rFonts w:ascii="Arial" w:hAnsi="Arial" w:eastAsia="Arial" w:cs="Arial"/>
                <w:b w:val="1"/>
                <w:bCs w:val="1"/>
                <w:sz w:val="24"/>
                <w:szCs w:val="24"/>
              </w:rPr>
            </w:pPr>
            <w:r w:rsidRPr="482C4D88" w:rsidR="49E04D1F">
              <w:rPr>
                <w:rFonts w:ascii="Arial" w:hAnsi="Arial" w:eastAsia="Arial" w:cs="Arial"/>
                <w:b w:val="0"/>
                <w:bCs w:val="0"/>
                <w:sz w:val="24"/>
                <w:szCs w:val="24"/>
                <w:highlight w:val="red"/>
              </w:rPr>
              <w:t>Disclosures. Although the talk is not based on anything too in-depth, we cannot control what young people say</w:t>
            </w:r>
            <w:r w:rsidRPr="482C4D88" w:rsidR="49E04D1F">
              <w:rPr>
                <w:rFonts w:ascii="Arial" w:hAnsi="Arial" w:eastAsia="Arial" w:cs="Arial"/>
                <w:b w:val="0"/>
                <w:bCs w:val="0"/>
                <w:sz w:val="24"/>
                <w:szCs w:val="24"/>
              </w:rPr>
              <w:t xml:space="preserve"> </w:t>
            </w:r>
            <w:r w:rsidRPr="482C4D88" w:rsidR="49E04D1F">
              <w:rPr>
                <w:rFonts w:ascii="Arial" w:hAnsi="Arial" w:eastAsia="Arial" w:cs="Arial"/>
                <w:b w:val="0"/>
                <w:bCs w:val="0"/>
                <w:sz w:val="24"/>
                <w:szCs w:val="24"/>
                <w:highlight w:val="green"/>
              </w:rPr>
              <w:t>/ ensure at th</w:t>
            </w:r>
            <w:r w:rsidRPr="482C4D88" w:rsidR="3801FC0C">
              <w:rPr>
                <w:rFonts w:ascii="Arial" w:hAnsi="Arial" w:eastAsia="Arial" w:cs="Arial"/>
                <w:b w:val="0"/>
                <w:bCs w:val="0"/>
                <w:sz w:val="24"/>
                <w:szCs w:val="24"/>
                <w:highlight w:val="green"/>
              </w:rPr>
              <w:t>e</w:t>
            </w:r>
            <w:r w:rsidRPr="482C4D88" w:rsidR="49E04D1F">
              <w:rPr>
                <w:rFonts w:ascii="Arial" w:hAnsi="Arial" w:eastAsia="Arial" w:cs="Arial"/>
                <w:b w:val="0"/>
                <w:bCs w:val="0"/>
                <w:sz w:val="24"/>
                <w:szCs w:val="24"/>
                <w:highlight w:val="green"/>
              </w:rPr>
              <w:t xml:space="preserve"> beginning </w:t>
            </w:r>
            <w:r w:rsidRPr="482C4D88" w:rsidR="4B6AA342">
              <w:rPr>
                <w:rFonts w:ascii="Arial" w:hAnsi="Arial" w:eastAsia="Arial" w:cs="Arial"/>
                <w:b w:val="0"/>
                <w:bCs w:val="0"/>
                <w:sz w:val="24"/>
                <w:szCs w:val="24"/>
                <w:highlight w:val="green"/>
              </w:rPr>
              <w:t>to tell</w:t>
            </w:r>
            <w:r w:rsidRPr="482C4D88" w:rsidR="49E04D1F">
              <w:rPr>
                <w:rFonts w:ascii="Arial" w:hAnsi="Arial" w:eastAsia="Arial" w:cs="Arial"/>
                <w:b w:val="0"/>
                <w:bCs w:val="0"/>
                <w:sz w:val="24"/>
                <w:szCs w:val="24"/>
                <w:highlight w:val="green"/>
              </w:rPr>
              <w:t xml:space="preserve"> young</w:t>
            </w:r>
            <w:r w:rsidRPr="482C4D88" w:rsidR="7A76F96B">
              <w:rPr>
                <w:rFonts w:ascii="Arial" w:hAnsi="Arial" w:eastAsia="Arial" w:cs="Arial"/>
                <w:b w:val="0"/>
                <w:bCs w:val="0"/>
                <w:sz w:val="24"/>
                <w:szCs w:val="24"/>
                <w:highlight w:val="green"/>
              </w:rPr>
              <w:t>,</w:t>
            </w:r>
            <w:r w:rsidRPr="482C4D88" w:rsidR="49E04D1F">
              <w:rPr>
                <w:rFonts w:ascii="Arial" w:hAnsi="Arial" w:eastAsia="Arial" w:cs="Arial"/>
                <w:b w:val="0"/>
                <w:bCs w:val="0"/>
                <w:sz w:val="24"/>
                <w:szCs w:val="24"/>
                <w:highlight w:val="green"/>
              </w:rPr>
              <w:t xml:space="preserve"> people should they share anything that would class as a safe</w:t>
            </w:r>
            <w:r w:rsidRPr="482C4D88" w:rsidR="0F273DDD">
              <w:rPr>
                <w:rFonts w:ascii="Arial" w:hAnsi="Arial" w:eastAsia="Arial" w:cs="Arial"/>
                <w:b w:val="0"/>
                <w:bCs w:val="0"/>
                <w:sz w:val="24"/>
                <w:szCs w:val="24"/>
                <w:highlight w:val="green"/>
              </w:rPr>
              <w:t>guarding</w:t>
            </w:r>
            <w:r w:rsidRPr="482C4D88" w:rsidR="49E04D1F">
              <w:rPr>
                <w:rFonts w:ascii="Arial" w:hAnsi="Arial" w:eastAsia="Arial" w:cs="Arial"/>
                <w:b w:val="0"/>
                <w:bCs w:val="0"/>
                <w:sz w:val="24"/>
                <w:szCs w:val="24"/>
                <w:highlight w:val="green"/>
              </w:rPr>
              <w:t xml:space="preserve"> issue, it may need to be </w:t>
            </w:r>
            <w:r w:rsidRPr="482C4D88" w:rsidR="5959ACE7">
              <w:rPr>
                <w:rFonts w:ascii="Arial" w:hAnsi="Arial" w:eastAsia="Arial" w:cs="Arial"/>
                <w:b w:val="0"/>
                <w:bCs w:val="0"/>
                <w:sz w:val="24"/>
                <w:szCs w:val="24"/>
                <w:highlight w:val="green"/>
              </w:rPr>
              <w:t>passed on.</w:t>
            </w:r>
          </w:p>
          <w:p w:rsidR="4F58FCD2" w:rsidP="482C4D88" w:rsidRDefault="4F58FCD2" w14:paraId="13583B63" w14:textId="23F69D4C">
            <w:pPr>
              <w:pStyle w:val="ListParagraph"/>
              <w:numPr>
                <w:ilvl w:val="0"/>
                <w:numId w:val="2"/>
              </w:numPr>
              <w:jc w:val="left"/>
              <w:rPr>
                <w:rFonts w:ascii="Arial" w:hAnsi="Arial" w:eastAsia="Arial" w:cs="Arial"/>
                <w:b w:val="1"/>
                <w:bCs w:val="1"/>
                <w:sz w:val="24"/>
                <w:szCs w:val="24"/>
              </w:rPr>
            </w:pPr>
            <w:r w:rsidRPr="482C4D88" w:rsidR="6E26ABAA">
              <w:rPr>
                <w:rFonts w:ascii="Arial" w:hAnsi="Arial" w:eastAsia="Arial" w:cs="Arial"/>
                <w:b w:val="0"/>
                <w:bCs w:val="0"/>
                <w:sz w:val="24"/>
                <w:szCs w:val="24"/>
                <w:highlight w:val="green"/>
              </w:rPr>
              <w:t xml:space="preserve">Stay vigilant of </w:t>
            </w:r>
            <w:r w:rsidRPr="482C4D88" w:rsidR="7462EE9D">
              <w:rPr>
                <w:rFonts w:ascii="Arial" w:hAnsi="Arial" w:eastAsia="Arial" w:cs="Arial"/>
                <w:b w:val="0"/>
                <w:bCs w:val="0"/>
                <w:sz w:val="24"/>
                <w:szCs w:val="24"/>
                <w:highlight w:val="green"/>
              </w:rPr>
              <w:t>safeguarding</w:t>
            </w:r>
            <w:r w:rsidRPr="482C4D88" w:rsidR="6E26ABAA">
              <w:rPr>
                <w:rFonts w:ascii="Arial" w:hAnsi="Arial" w:eastAsia="Arial" w:cs="Arial"/>
                <w:b w:val="0"/>
                <w:bCs w:val="0"/>
                <w:sz w:val="24"/>
                <w:szCs w:val="24"/>
                <w:highlight w:val="green"/>
              </w:rPr>
              <w:t xml:space="preserve"> issues.</w:t>
            </w:r>
            <w:r w:rsidRPr="482C4D88" w:rsidR="6E26ABAA">
              <w:rPr>
                <w:rFonts w:ascii="Arial" w:hAnsi="Arial" w:eastAsia="Arial" w:cs="Arial"/>
                <w:b w:val="0"/>
                <w:bCs w:val="0"/>
                <w:sz w:val="24"/>
                <w:szCs w:val="24"/>
              </w:rPr>
              <w:t xml:space="preserve"> </w:t>
            </w:r>
          </w:p>
        </w:tc>
      </w:tr>
      <w:tr w:rsidR="4F58FCD2" w:rsidTr="03560867" w14:paraId="02870902">
        <w:tc>
          <w:tcPr>
            <w:tcW w:w="2325" w:type="dxa"/>
            <w:tcMar/>
          </w:tcPr>
          <w:p w:rsidR="5C3C3150" w:rsidP="482C4D88" w:rsidRDefault="5C3C3150" w14:paraId="4F3AA381" w14:textId="5F41E8C3">
            <w:pPr>
              <w:pStyle w:val="ListParagraph"/>
              <w:numPr>
                <w:ilvl w:val="0"/>
                <w:numId w:val="2"/>
              </w:numPr>
              <w:rPr>
                <w:rFonts w:ascii="Arial" w:hAnsi="Arial" w:eastAsia="Arial" w:cs="Arial"/>
                <w:b w:val="1"/>
                <w:bCs w:val="1"/>
                <w:sz w:val="24"/>
                <w:szCs w:val="24"/>
              </w:rPr>
            </w:pPr>
            <w:r w:rsidRPr="482C4D88" w:rsidR="5C3C3150">
              <w:rPr>
                <w:rFonts w:ascii="Arial" w:hAnsi="Arial" w:eastAsia="Arial" w:cs="Arial"/>
                <w:b w:val="0"/>
                <w:bCs w:val="0"/>
                <w:sz w:val="24"/>
                <w:szCs w:val="24"/>
              </w:rPr>
              <w:t>Evaluation and ending</w:t>
            </w:r>
            <w:r w:rsidRPr="482C4D88" w:rsidR="7F6878FE">
              <w:rPr>
                <w:rFonts w:ascii="Arial" w:hAnsi="Arial" w:eastAsia="Arial" w:cs="Arial"/>
                <w:b w:val="0"/>
                <w:bCs w:val="0"/>
                <w:sz w:val="24"/>
                <w:szCs w:val="24"/>
              </w:rPr>
              <w:t xml:space="preserve"> </w:t>
            </w:r>
            <w:r w:rsidRPr="482C4D88" w:rsidR="0FCC3F05">
              <w:rPr>
                <w:rFonts w:ascii="Arial" w:hAnsi="Arial" w:eastAsia="Arial" w:cs="Arial"/>
                <w:b w:val="0"/>
                <w:bCs w:val="0"/>
                <w:sz w:val="24"/>
                <w:szCs w:val="24"/>
              </w:rPr>
              <w:t>(</w:t>
            </w:r>
            <w:r w:rsidRPr="482C4D88" w:rsidR="14EFD4D5">
              <w:rPr>
                <w:rFonts w:ascii="Arial" w:hAnsi="Arial" w:eastAsia="Arial" w:cs="Arial"/>
                <w:b w:val="0"/>
                <w:bCs w:val="0"/>
                <w:sz w:val="24"/>
                <w:szCs w:val="24"/>
              </w:rPr>
              <w:t>10</w:t>
            </w:r>
            <w:r w:rsidRPr="482C4D88" w:rsidR="0FCC3F05">
              <w:rPr>
                <w:rFonts w:ascii="Arial" w:hAnsi="Arial" w:eastAsia="Arial" w:cs="Arial"/>
                <w:b w:val="0"/>
                <w:bCs w:val="0"/>
                <w:sz w:val="24"/>
                <w:szCs w:val="24"/>
              </w:rPr>
              <w:t xml:space="preserve"> minutes)</w:t>
            </w:r>
            <w:r w:rsidRPr="482C4D88" w:rsidR="132E4B08">
              <w:rPr>
                <w:rFonts w:ascii="Arial" w:hAnsi="Arial" w:eastAsia="Arial" w:cs="Arial"/>
                <w:b w:val="0"/>
                <w:bCs w:val="0"/>
                <w:sz w:val="24"/>
                <w:szCs w:val="24"/>
              </w:rPr>
              <w:t xml:space="preserve">. </w:t>
            </w:r>
          </w:p>
        </w:tc>
        <w:tc>
          <w:tcPr>
            <w:tcW w:w="2327" w:type="dxa"/>
            <w:tcMar/>
          </w:tcPr>
          <w:p w:rsidR="4F58FCD2" w:rsidP="482C4D88" w:rsidRDefault="4F58FCD2" w14:paraId="5108E200" w14:textId="7357F44D">
            <w:pPr>
              <w:pStyle w:val="ListParagraph"/>
              <w:numPr>
                <w:ilvl w:val="0"/>
                <w:numId w:val="2"/>
              </w:numPr>
              <w:rPr>
                <w:rFonts w:ascii="Arial" w:hAnsi="Arial" w:eastAsia="Arial" w:cs="Arial"/>
                <w:b w:val="1"/>
                <w:bCs w:val="1"/>
                <w:sz w:val="24"/>
                <w:szCs w:val="24"/>
              </w:rPr>
            </w:pPr>
            <w:r w:rsidRPr="482C4D88" w:rsidR="4A6778A3">
              <w:rPr>
                <w:rFonts w:ascii="Arial" w:hAnsi="Arial" w:eastAsia="Arial" w:cs="Arial"/>
                <w:b w:val="0"/>
                <w:bCs w:val="0"/>
                <w:sz w:val="24"/>
                <w:szCs w:val="24"/>
              </w:rPr>
              <w:t>This section is to gather feedback from young people on what they, did and did not enjoy</w:t>
            </w:r>
            <w:r w:rsidRPr="482C4D88" w:rsidR="1668780E">
              <w:rPr>
                <w:rFonts w:ascii="Arial" w:hAnsi="Arial" w:eastAsia="Arial" w:cs="Arial"/>
                <w:b w:val="0"/>
                <w:bCs w:val="0"/>
                <w:sz w:val="24"/>
                <w:szCs w:val="24"/>
              </w:rPr>
              <w:t xml:space="preserve"> but in a fun and interactive way</w:t>
            </w:r>
            <w:r w:rsidRPr="482C4D88" w:rsidR="4A6778A3">
              <w:rPr>
                <w:rFonts w:ascii="Arial" w:hAnsi="Arial" w:eastAsia="Arial" w:cs="Arial"/>
                <w:b w:val="0"/>
                <w:bCs w:val="0"/>
                <w:sz w:val="24"/>
                <w:szCs w:val="24"/>
              </w:rPr>
              <w:t>.</w:t>
            </w:r>
          </w:p>
          <w:p w:rsidR="4F58FCD2" w:rsidP="482C4D88" w:rsidRDefault="4F58FCD2" w14:paraId="089A926F" w14:textId="3C27DFA6">
            <w:pPr>
              <w:pStyle w:val="ListParagraph"/>
              <w:numPr>
                <w:ilvl w:val="0"/>
                <w:numId w:val="2"/>
              </w:numPr>
              <w:rPr>
                <w:rFonts w:ascii="Arial" w:hAnsi="Arial" w:eastAsia="Arial" w:cs="Arial"/>
                <w:b w:val="1"/>
                <w:bCs w:val="1"/>
                <w:sz w:val="24"/>
                <w:szCs w:val="24"/>
              </w:rPr>
            </w:pPr>
            <w:r w:rsidRPr="482C4D88" w:rsidR="1BEF5740">
              <w:rPr>
                <w:rFonts w:ascii="Arial" w:hAnsi="Arial" w:eastAsia="Arial" w:cs="Arial"/>
                <w:b w:val="0"/>
                <w:bCs w:val="0"/>
                <w:sz w:val="24"/>
                <w:szCs w:val="24"/>
              </w:rPr>
              <w:t xml:space="preserve">Thanking young people for taking time to participate in the workshop. </w:t>
            </w:r>
          </w:p>
        </w:tc>
        <w:tc>
          <w:tcPr>
            <w:tcW w:w="1800" w:type="dxa"/>
            <w:tcMar/>
          </w:tcPr>
          <w:p w:rsidR="4F58FCD2" w:rsidP="482C4D88" w:rsidRDefault="4F58FCD2" w14:paraId="26F7C7C3" w14:textId="48D5B0A6">
            <w:pPr>
              <w:pStyle w:val="ListParagraph"/>
              <w:numPr>
                <w:ilvl w:val="0"/>
                <w:numId w:val="2"/>
              </w:numPr>
              <w:jc w:val="left"/>
              <w:rPr>
                <w:rFonts w:ascii="Arial" w:hAnsi="Arial" w:eastAsia="Arial" w:cs="Arial"/>
                <w:b w:val="0"/>
                <w:bCs w:val="0"/>
                <w:sz w:val="24"/>
                <w:szCs w:val="24"/>
              </w:rPr>
            </w:pPr>
            <w:r w:rsidRPr="482C4D88" w:rsidR="3D1025F8">
              <w:rPr>
                <w:rFonts w:ascii="Arial" w:hAnsi="Arial" w:eastAsia="Arial" w:cs="Arial"/>
                <w:b w:val="0"/>
                <w:bCs w:val="0"/>
                <w:sz w:val="24"/>
                <w:szCs w:val="24"/>
              </w:rPr>
              <w:t>N/A</w:t>
            </w:r>
          </w:p>
        </w:tc>
        <w:tc>
          <w:tcPr>
            <w:tcW w:w="1815" w:type="dxa"/>
            <w:tcMar/>
          </w:tcPr>
          <w:p w:rsidR="4F58FCD2" w:rsidP="482C4D88" w:rsidRDefault="4F58FCD2" w14:paraId="52A1EF81" w14:textId="1A283F33">
            <w:pPr>
              <w:pStyle w:val="ListParagraph"/>
              <w:numPr>
                <w:ilvl w:val="0"/>
                <w:numId w:val="2"/>
              </w:numPr>
              <w:jc w:val="left"/>
              <w:rPr>
                <w:rFonts w:ascii="Arial" w:hAnsi="Arial" w:eastAsia="Arial" w:cs="Arial"/>
                <w:b w:val="1"/>
                <w:bCs w:val="1"/>
                <w:sz w:val="24"/>
                <w:szCs w:val="24"/>
              </w:rPr>
            </w:pPr>
            <w:r w:rsidRPr="482C4D88" w:rsidR="1BEF5740">
              <w:rPr>
                <w:rFonts w:ascii="Arial" w:hAnsi="Arial" w:eastAsia="Arial" w:cs="Arial"/>
                <w:b w:val="0"/>
                <w:bCs w:val="0"/>
                <w:sz w:val="24"/>
                <w:szCs w:val="24"/>
              </w:rPr>
              <w:t xml:space="preserve">Scissors </w:t>
            </w:r>
          </w:p>
          <w:p w:rsidR="4F58FCD2" w:rsidP="482C4D88" w:rsidRDefault="4F58FCD2" w14:paraId="4861B0F7" w14:textId="0C2333EC">
            <w:pPr>
              <w:pStyle w:val="ListParagraph"/>
              <w:numPr>
                <w:ilvl w:val="0"/>
                <w:numId w:val="2"/>
              </w:numPr>
              <w:jc w:val="left"/>
              <w:rPr>
                <w:rFonts w:ascii="Arial" w:hAnsi="Arial" w:eastAsia="Arial" w:cs="Arial"/>
                <w:b w:val="1"/>
                <w:bCs w:val="1"/>
                <w:sz w:val="24"/>
                <w:szCs w:val="24"/>
              </w:rPr>
            </w:pPr>
            <w:r w:rsidRPr="482C4D88" w:rsidR="3953C466">
              <w:rPr>
                <w:rFonts w:ascii="Arial" w:hAnsi="Arial" w:eastAsia="Arial" w:cs="Arial"/>
                <w:b w:val="0"/>
                <w:bCs w:val="0"/>
                <w:sz w:val="24"/>
                <w:szCs w:val="24"/>
              </w:rPr>
              <w:t>Pens</w:t>
            </w:r>
          </w:p>
          <w:p w:rsidR="4F58FCD2" w:rsidP="482C4D88" w:rsidRDefault="4F58FCD2" w14:paraId="0EDB4681" w14:textId="5B741916">
            <w:pPr>
              <w:pStyle w:val="ListParagraph"/>
              <w:numPr>
                <w:ilvl w:val="0"/>
                <w:numId w:val="2"/>
              </w:numPr>
              <w:jc w:val="left"/>
              <w:rPr>
                <w:rFonts w:ascii="Arial" w:hAnsi="Arial" w:eastAsia="Arial" w:cs="Arial"/>
                <w:b w:val="0"/>
                <w:bCs w:val="0"/>
                <w:sz w:val="24"/>
                <w:szCs w:val="24"/>
              </w:rPr>
            </w:pPr>
            <w:r w:rsidRPr="482C4D88" w:rsidR="1417F057">
              <w:rPr>
                <w:rFonts w:ascii="Arial" w:hAnsi="Arial" w:eastAsia="Arial" w:cs="Arial"/>
                <w:b w:val="0"/>
                <w:bCs w:val="0"/>
                <w:sz w:val="24"/>
                <w:szCs w:val="24"/>
              </w:rPr>
              <w:t>1x green</w:t>
            </w:r>
            <w:r w:rsidRPr="482C4D88" w:rsidR="3C940355">
              <w:rPr>
                <w:rFonts w:ascii="Arial" w:hAnsi="Arial" w:eastAsia="Arial" w:cs="Arial"/>
                <w:b w:val="0"/>
                <w:bCs w:val="0"/>
                <w:sz w:val="24"/>
                <w:szCs w:val="24"/>
              </w:rPr>
              <w:t>, yellow and red</w:t>
            </w:r>
            <w:r w:rsidRPr="482C4D88" w:rsidR="1417F057">
              <w:rPr>
                <w:rFonts w:ascii="Arial" w:hAnsi="Arial" w:eastAsia="Arial" w:cs="Arial"/>
                <w:b w:val="0"/>
                <w:bCs w:val="0"/>
                <w:sz w:val="24"/>
                <w:szCs w:val="24"/>
              </w:rPr>
              <w:t xml:space="preserve"> bucket</w:t>
            </w:r>
            <w:r w:rsidRPr="482C4D88" w:rsidR="684246FE">
              <w:rPr>
                <w:rFonts w:ascii="Arial" w:hAnsi="Arial" w:eastAsia="Arial" w:cs="Arial"/>
                <w:b w:val="0"/>
                <w:bCs w:val="0"/>
                <w:sz w:val="24"/>
                <w:szCs w:val="24"/>
              </w:rPr>
              <w:t xml:space="preserve">. </w:t>
            </w:r>
          </w:p>
          <w:p w:rsidR="4F58FCD2" w:rsidP="482C4D88" w:rsidRDefault="4F58FCD2" w14:paraId="3C92C140" w14:textId="40824AD2">
            <w:pPr>
              <w:pStyle w:val="ListParagraph"/>
              <w:numPr>
                <w:ilvl w:val="0"/>
                <w:numId w:val="2"/>
              </w:numPr>
              <w:jc w:val="left"/>
              <w:rPr>
                <w:rFonts w:ascii="Arial" w:hAnsi="Arial" w:eastAsia="Arial" w:cs="Arial"/>
                <w:b w:val="0"/>
                <w:bCs w:val="0"/>
                <w:sz w:val="24"/>
                <w:szCs w:val="24"/>
              </w:rPr>
            </w:pPr>
            <w:r w:rsidRPr="482C4D88" w:rsidR="1417F057">
              <w:rPr>
                <w:rFonts w:ascii="Arial" w:hAnsi="Arial" w:eastAsia="Arial" w:cs="Arial"/>
                <w:b w:val="0"/>
                <w:bCs w:val="0"/>
                <w:sz w:val="24"/>
                <w:szCs w:val="24"/>
              </w:rPr>
              <w:t>Pieces of colour card corresponding to the buckets.</w:t>
            </w:r>
          </w:p>
          <w:p w:rsidR="4F58FCD2" w:rsidP="482C4D88" w:rsidRDefault="4F58FCD2" w14:paraId="48EC83CD" w14:textId="1D9FDDF9">
            <w:pPr>
              <w:pStyle w:val="Normal"/>
              <w:ind w:left="360"/>
              <w:jc w:val="left"/>
              <w:rPr>
                <w:rFonts w:ascii="Arial" w:hAnsi="Arial" w:eastAsia="Arial" w:cs="Arial"/>
                <w:b w:val="0"/>
                <w:bCs w:val="0"/>
                <w:sz w:val="24"/>
                <w:szCs w:val="24"/>
              </w:rPr>
            </w:pPr>
          </w:p>
        </w:tc>
        <w:tc>
          <w:tcPr>
            <w:tcW w:w="3363" w:type="dxa"/>
            <w:tcMar/>
          </w:tcPr>
          <w:p w:rsidR="4F58FCD2" w:rsidP="482C4D88" w:rsidRDefault="4F58FCD2" w14:paraId="0F6093C3" w14:textId="0EAB278E">
            <w:pPr>
              <w:pStyle w:val="ListParagraph"/>
              <w:numPr>
                <w:ilvl w:val="0"/>
                <w:numId w:val="2"/>
              </w:numPr>
              <w:jc w:val="left"/>
              <w:rPr>
                <w:rFonts w:ascii="Arial" w:hAnsi="Arial" w:eastAsia="Arial" w:cs="Arial"/>
                <w:b w:val="1"/>
                <w:bCs w:val="1"/>
                <w:noProof w:val="0"/>
                <w:sz w:val="24"/>
                <w:szCs w:val="24"/>
                <w:lang w:val="en-GB"/>
              </w:rPr>
            </w:pPr>
            <w:r w:rsidRPr="482C4D88" w:rsidR="1BEF5740">
              <w:rPr>
                <w:rFonts w:ascii="Arial" w:hAnsi="Arial" w:eastAsia="Arial" w:cs="Arial"/>
                <w:noProof w:val="0"/>
                <w:sz w:val="24"/>
                <w:szCs w:val="24"/>
                <w:lang w:val="en-GB"/>
              </w:rPr>
              <w:t>Make sure pieces of card a</w:t>
            </w:r>
            <w:r w:rsidRPr="482C4D88" w:rsidR="09219EEC">
              <w:rPr>
                <w:rFonts w:ascii="Arial" w:hAnsi="Arial" w:eastAsia="Arial" w:cs="Arial"/>
                <w:noProof w:val="0"/>
                <w:sz w:val="24"/>
                <w:szCs w:val="24"/>
                <w:lang w:val="en-GB"/>
              </w:rPr>
              <w:t>re</w:t>
            </w:r>
            <w:r w:rsidRPr="482C4D88" w:rsidR="1BEF5740">
              <w:rPr>
                <w:rFonts w:ascii="Arial" w:hAnsi="Arial" w:eastAsia="Arial" w:cs="Arial"/>
                <w:noProof w:val="0"/>
                <w:sz w:val="24"/>
                <w:szCs w:val="24"/>
                <w:lang w:val="en-GB"/>
              </w:rPr>
              <w:t xml:space="preserve"> cut out for young people to</w:t>
            </w:r>
            <w:r w:rsidRPr="482C4D88" w:rsidR="7A0E2010">
              <w:rPr>
                <w:rFonts w:ascii="Arial" w:hAnsi="Arial" w:eastAsia="Arial" w:cs="Arial"/>
                <w:noProof w:val="0"/>
                <w:sz w:val="24"/>
                <w:szCs w:val="24"/>
                <w:lang w:val="en-GB"/>
              </w:rPr>
              <w:t xml:space="preserve"> write</w:t>
            </w:r>
            <w:r w:rsidRPr="482C4D88" w:rsidR="1BEF5740">
              <w:rPr>
                <w:rFonts w:ascii="Arial" w:hAnsi="Arial" w:eastAsia="Arial" w:cs="Arial"/>
                <w:noProof w:val="0"/>
                <w:sz w:val="24"/>
                <w:szCs w:val="24"/>
                <w:lang w:val="en-GB"/>
              </w:rPr>
              <w:t xml:space="preserve"> their feedback. </w:t>
            </w:r>
          </w:p>
        </w:tc>
        <w:tc>
          <w:tcPr>
            <w:tcW w:w="2326" w:type="dxa"/>
            <w:tcMar/>
          </w:tcPr>
          <w:p w:rsidR="4F58FCD2" w:rsidP="482C4D88" w:rsidRDefault="4F58FCD2" w14:paraId="39E54429" w14:textId="481EEB66">
            <w:pPr>
              <w:pStyle w:val="ListParagraph"/>
              <w:numPr>
                <w:ilvl w:val="0"/>
                <w:numId w:val="2"/>
              </w:numPr>
              <w:jc w:val="left"/>
              <w:rPr>
                <w:rFonts w:ascii="Arial" w:hAnsi="Arial" w:eastAsia="Arial" w:cs="Arial"/>
                <w:b w:val="1"/>
                <w:bCs w:val="1"/>
                <w:sz w:val="24"/>
                <w:szCs w:val="24"/>
              </w:rPr>
            </w:pPr>
            <w:r w:rsidRPr="482C4D88" w:rsidR="3A9C0430">
              <w:rPr>
                <w:rFonts w:ascii="Arial" w:hAnsi="Arial" w:eastAsia="Arial" w:cs="Arial"/>
                <w:b w:val="0"/>
                <w:bCs w:val="0"/>
                <w:sz w:val="24"/>
                <w:szCs w:val="24"/>
                <w:highlight w:val="red"/>
              </w:rPr>
              <w:t>Paper being thrown at young people</w:t>
            </w:r>
            <w:r w:rsidRPr="482C4D88" w:rsidR="3A9C0430">
              <w:rPr>
                <w:rFonts w:ascii="Arial" w:hAnsi="Arial" w:eastAsia="Arial" w:cs="Arial"/>
                <w:b w:val="0"/>
                <w:bCs w:val="0"/>
                <w:sz w:val="24"/>
                <w:szCs w:val="24"/>
              </w:rPr>
              <w:t xml:space="preserve"> </w:t>
            </w:r>
            <w:r w:rsidRPr="482C4D88" w:rsidR="3A9C0430">
              <w:rPr>
                <w:rFonts w:ascii="Arial" w:hAnsi="Arial" w:eastAsia="Arial" w:cs="Arial"/>
                <w:b w:val="0"/>
                <w:bCs w:val="0"/>
                <w:sz w:val="24"/>
                <w:szCs w:val="24"/>
                <w:highlight w:val="green"/>
              </w:rPr>
              <w:t xml:space="preserve">/ </w:t>
            </w:r>
            <w:r w:rsidRPr="482C4D88" w:rsidR="68D134A9">
              <w:rPr>
                <w:rFonts w:ascii="Arial" w:hAnsi="Arial" w:eastAsia="Arial" w:cs="Arial"/>
                <w:b w:val="0"/>
                <w:bCs w:val="0"/>
                <w:sz w:val="24"/>
                <w:szCs w:val="24"/>
                <w:highlight w:val="green"/>
              </w:rPr>
              <w:t>Mark out an invisible line that young people will throw their suggestion pieces of paper</w:t>
            </w:r>
            <w:r w:rsidRPr="482C4D88" w:rsidR="697E3AEF">
              <w:rPr>
                <w:rFonts w:ascii="Arial" w:hAnsi="Arial" w:eastAsia="Arial" w:cs="Arial"/>
                <w:b w:val="0"/>
                <w:bCs w:val="0"/>
                <w:sz w:val="24"/>
                <w:szCs w:val="24"/>
                <w:highlight w:val="green"/>
              </w:rPr>
              <w:t xml:space="preserve"> from</w:t>
            </w:r>
            <w:r w:rsidRPr="482C4D88" w:rsidR="68D134A9">
              <w:rPr>
                <w:rFonts w:ascii="Arial" w:hAnsi="Arial" w:eastAsia="Arial" w:cs="Arial"/>
                <w:b w:val="0"/>
                <w:bCs w:val="0"/>
                <w:sz w:val="24"/>
                <w:szCs w:val="24"/>
                <w:highlight w:val="green"/>
              </w:rPr>
              <w:t>.</w:t>
            </w:r>
            <w:r w:rsidRPr="482C4D88" w:rsidR="68D134A9">
              <w:rPr>
                <w:rFonts w:ascii="Arial" w:hAnsi="Arial" w:eastAsia="Arial" w:cs="Arial"/>
                <w:b w:val="0"/>
                <w:bCs w:val="0"/>
                <w:sz w:val="24"/>
                <w:szCs w:val="24"/>
              </w:rPr>
              <w:t xml:space="preserve"> </w:t>
            </w:r>
          </w:p>
          <w:p w:rsidR="4F58FCD2" w:rsidP="482C4D88" w:rsidRDefault="4F58FCD2" w14:paraId="29053BB2" w14:textId="48E2AC72">
            <w:pPr>
              <w:pStyle w:val="ListParagraph"/>
              <w:numPr>
                <w:ilvl w:val="0"/>
                <w:numId w:val="2"/>
              </w:numPr>
              <w:jc w:val="left"/>
              <w:rPr>
                <w:rFonts w:ascii="Arial" w:hAnsi="Arial" w:eastAsia="Arial" w:cs="Arial"/>
                <w:b w:val="1"/>
                <w:bCs w:val="1"/>
                <w:sz w:val="24"/>
                <w:szCs w:val="24"/>
              </w:rPr>
            </w:pPr>
            <w:r w:rsidRPr="482C4D88" w:rsidR="1E501A10">
              <w:rPr>
                <w:rFonts w:ascii="Arial" w:hAnsi="Arial" w:eastAsia="Arial" w:cs="Arial"/>
                <w:b w:val="0"/>
                <w:bCs w:val="0"/>
                <w:sz w:val="24"/>
                <w:szCs w:val="24"/>
                <w:highlight w:val="red"/>
              </w:rPr>
              <w:t>Paper being throw into breakable objects</w:t>
            </w:r>
            <w:r w:rsidRPr="482C4D88" w:rsidR="1E501A10">
              <w:rPr>
                <w:rFonts w:ascii="Arial" w:hAnsi="Arial" w:eastAsia="Arial" w:cs="Arial"/>
                <w:b w:val="0"/>
                <w:bCs w:val="0"/>
                <w:sz w:val="24"/>
                <w:szCs w:val="24"/>
              </w:rPr>
              <w:t xml:space="preserve"> </w:t>
            </w:r>
            <w:r w:rsidRPr="482C4D88" w:rsidR="1E501A10">
              <w:rPr>
                <w:rFonts w:ascii="Arial" w:hAnsi="Arial" w:eastAsia="Arial" w:cs="Arial"/>
                <w:b w:val="0"/>
                <w:bCs w:val="0"/>
                <w:sz w:val="24"/>
                <w:szCs w:val="24"/>
                <w:highlight w:val="green"/>
              </w:rPr>
              <w:t xml:space="preserve">/ unsure the buckets are against the wall and </w:t>
            </w:r>
            <w:r w:rsidRPr="482C4D88" w:rsidR="1E501A10">
              <w:rPr>
                <w:rFonts w:ascii="Arial" w:hAnsi="Arial" w:eastAsia="Arial" w:cs="Arial"/>
                <w:b w:val="0"/>
                <w:bCs w:val="0"/>
                <w:sz w:val="24"/>
                <w:szCs w:val="24"/>
                <w:highlight w:val="green"/>
              </w:rPr>
              <w:t>away</w:t>
            </w:r>
            <w:r w:rsidRPr="482C4D88" w:rsidR="1E501A10">
              <w:rPr>
                <w:rFonts w:ascii="Arial" w:hAnsi="Arial" w:eastAsia="Arial" w:cs="Arial"/>
                <w:b w:val="0"/>
                <w:bCs w:val="0"/>
                <w:sz w:val="24"/>
                <w:szCs w:val="24"/>
                <w:highlight w:val="green"/>
              </w:rPr>
              <w:t xml:space="preserve"> from breakable objects.</w:t>
            </w:r>
            <w:r w:rsidRPr="482C4D88" w:rsidR="1E501A10">
              <w:rPr>
                <w:rFonts w:ascii="Arial" w:hAnsi="Arial" w:eastAsia="Arial" w:cs="Arial"/>
                <w:b w:val="0"/>
                <w:bCs w:val="0"/>
                <w:sz w:val="24"/>
                <w:szCs w:val="24"/>
              </w:rPr>
              <w:t xml:space="preserve"> </w:t>
            </w:r>
          </w:p>
        </w:tc>
      </w:tr>
    </w:tbl>
    <w:p w:rsidR="4F58FCD2" w:rsidP="482C4D88" w:rsidRDefault="4F58FCD2" w14:paraId="72F99CC0" w14:textId="36936578">
      <w:pPr>
        <w:pStyle w:val="Normal"/>
        <w:jc w:val="center"/>
        <w:rPr>
          <w:rFonts w:ascii="Arial" w:hAnsi="Arial" w:eastAsia="Arial" w:cs="Arial"/>
          <w:b w:val="1"/>
          <w:bCs w:val="1"/>
          <w:sz w:val="24"/>
          <w:szCs w:val="24"/>
        </w:rPr>
      </w:pPr>
    </w:p>
    <w:p w:rsidR="2BBA4033" w:rsidP="482C4D88" w:rsidRDefault="2BBA4033" w14:paraId="6FC1CE31" w14:textId="2A7FAD41">
      <w:pPr>
        <w:pStyle w:val="Normal"/>
        <w:jc w:val="left"/>
        <w:rPr>
          <w:rFonts w:ascii="Arial" w:hAnsi="Arial" w:eastAsia="Arial" w:cs="Arial"/>
          <w:b w:val="0"/>
          <w:bCs w:val="0"/>
          <w:sz w:val="24"/>
          <w:szCs w:val="24"/>
        </w:rPr>
      </w:pPr>
      <w:r w:rsidRPr="482C4D88" w:rsidR="2BBA4033">
        <w:rPr>
          <w:rFonts w:ascii="Arial" w:hAnsi="Arial" w:eastAsia="Arial" w:cs="Arial"/>
          <w:b w:val="0"/>
          <w:bCs w:val="0"/>
          <w:sz w:val="24"/>
          <w:szCs w:val="24"/>
        </w:rPr>
        <w:t>For this next section, it will take a more in-depth look at the session and give specifics. It will l</w:t>
      </w:r>
      <w:r w:rsidRPr="482C4D88" w:rsidR="738CA88F">
        <w:rPr>
          <w:rFonts w:ascii="Arial" w:hAnsi="Arial" w:eastAsia="Arial" w:cs="Arial"/>
          <w:b w:val="0"/>
          <w:bCs w:val="0"/>
          <w:sz w:val="24"/>
          <w:szCs w:val="24"/>
        </w:rPr>
        <w:t xml:space="preserve">ook at </w:t>
      </w:r>
      <w:r w:rsidRPr="482C4D88" w:rsidR="738CA88F">
        <w:rPr>
          <w:rFonts w:ascii="Arial" w:hAnsi="Arial" w:eastAsia="Arial" w:cs="Arial"/>
          <w:b w:val="0"/>
          <w:bCs w:val="0"/>
          <w:sz w:val="24"/>
          <w:szCs w:val="24"/>
        </w:rPr>
        <w:t>each individual</w:t>
      </w:r>
      <w:r w:rsidRPr="482C4D88" w:rsidR="738CA88F">
        <w:rPr>
          <w:rFonts w:ascii="Arial" w:hAnsi="Arial" w:eastAsia="Arial" w:cs="Arial"/>
          <w:b w:val="0"/>
          <w:bCs w:val="0"/>
          <w:sz w:val="24"/>
          <w:szCs w:val="24"/>
        </w:rPr>
        <w:t xml:space="preserve"> activity</w:t>
      </w:r>
      <w:r w:rsidRPr="482C4D88" w:rsidR="06E38D09">
        <w:rPr>
          <w:rFonts w:ascii="Arial" w:hAnsi="Arial" w:eastAsia="Arial" w:cs="Arial"/>
          <w:b w:val="0"/>
          <w:bCs w:val="0"/>
          <w:sz w:val="24"/>
          <w:szCs w:val="24"/>
        </w:rPr>
        <w:t xml:space="preserve">. </w:t>
      </w:r>
    </w:p>
    <w:p w:rsidR="482C4D88" w:rsidP="482C4D88" w:rsidRDefault="482C4D88" w14:paraId="438EF968" w14:textId="60A2C930">
      <w:pPr>
        <w:pStyle w:val="Normal"/>
        <w:jc w:val="left"/>
        <w:rPr>
          <w:rFonts w:ascii="Arial" w:hAnsi="Arial" w:eastAsia="Arial" w:cs="Arial"/>
          <w:b w:val="0"/>
          <w:bCs w:val="0"/>
          <w:sz w:val="24"/>
          <w:szCs w:val="24"/>
        </w:rPr>
      </w:pPr>
    </w:p>
    <w:p w:rsidR="06E38D09" w:rsidP="482C4D88" w:rsidRDefault="06E38D09" w14:paraId="014D1293" w14:textId="4B721E0F">
      <w:pPr>
        <w:pStyle w:val="Normal"/>
        <w:jc w:val="left"/>
        <w:rPr>
          <w:rFonts w:ascii="Arial" w:hAnsi="Arial" w:eastAsia="Arial" w:cs="Arial"/>
          <w:b w:val="1"/>
          <w:bCs w:val="1"/>
          <w:sz w:val="24"/>
          <w:szCs w:val="24"/>
        </w:rPr>
      </w:pPr>
      <w:r w:rsidRPr="482C4D88" w:rsidR="06E38D09">
        <w:rPr>
          <w:rFonts w:ascii="Arial" w:hAnsi="Arial" w:eastAsia="Arial" w:cs="Arial"/>
          <w:b w:val="1"/>
          <w:bCs w:val="1"/>
          <w:sz w:val="24"/>
          <w:szCs w:val="24"/>
        </w:rPr>
        <w:t>Activity- Greeting young people</w:t>
      </w:r>
    </w:p>
    <w:p w:rsidR="06E38D09" w:rsidP="482C4D88" w:rsidRDefault="06E38D09" w14:paraId="3BB38CDD" w14:textId="7BB0E458">
      <w:pPr>
        <w:pStyle w:val="ListParagraph"/>
        <w:numPr>
          <w:ilvl w:val="0"/>
          <w:numId w:val="3"/>
        </w:numPr>
        <w:jc w:val="left"/>
        <w:rPr>
          <w:rFonts w:ascii="Arial" w:hAnsi="Arial" w:eastAsia="Arial" w:cs="Arial"/>
          <w:b w:val="1"/>
          <w:bCs w:val="1"/>
          <w:sz w:val="24"/>
          <w:szCs w:val="24"/>
        </w:rPr>
      </w:pPr>
      <w:r w:rsidRPr="482C4D88" w:rsidR="06E38D09">
        <w:rPr>
          <w:rFonts w:ascii="Arial" w:hAnsi="Arial" w:eastAsia="Arial" w:cs="Arial"/>
          <w:b w:val="0"/>
          <w:bCs w:val="0"/>
          <w:sz w:val="24"/>
          <w:szCs w:val="24"/>
        </w:rPr>
        <w:t xml:space="preserve">This section is </w:t>
      </w:r>
      <w:r w:rsidRPr="482C4D88" w:rsidR="6F271F67">
        <w:rPr>
          <w:rFonts w:ascii="Arial" w:hAnsi="Arial" w:eastAsia="Arial" w:cs="Arial"/>
          <w:b w:val="0"/>
          <w:bCs w:val="0"/>
          <w:sz w:val="24"/>
          <w:szCs w:val="24"/>
        </w:rPr>
        <w:t>self-explanatory</w:t>
      </w:r>
      <w:r w:rsidRPr="482C4D88" w:rsidR="06E38D09">
        <w:rPr>
          <w:rFonts w:ascii="Arial" w:hAnsi="Arial" w:eastAsia="Arial" w:cs="Arial"/>
          <w:b w:val="0"/>
          <w:bCs w:val="0"/>
          <w:sz w:val="24"/>
          <w:szCs w:val="24"/>
        </w:rPr>
        <w:t xml:space="preserve">, greet young people. If you know the young people well, fist bumps and/ or </w:t>
      </w:r>
      <w:r w:rsidRPr="482C4D88" w:rsidR="226DA645">
        <w:rPr>
          <w:rFonts w:ascii="Arial" w:hAnsi="Arial" w:eastAsia="Arial" w:cs="Arial"/>
          <w:b w:val="0"/>
          <w:bCs w:val="0"/>
          <w:sz w:val="24"/>
          <w:szCs w:val="24"/>
        </w:rPr>
        <w:t>high-fives</w:t>
      </w:r>
      <w:r w:rsidRPr="482C4D88" w:rsidR="1A3CE428">
        <w:rPr>
          <w:rFonts w:ascii="Arial" w:hAnsi="Arial" w:eastAsia="Arial" w:cs="Arial"/>
          <w:b w:val="0"/>
          <w:bCs w:val="0"/>
          <w:sz w:val="24"/>
          <w:szCs w:val="24"/>
        </w:rPr>
        <w:t xml:space="preserve"> are </w:t>
      </w:r>
      <w:r w:rsidRPr="482C4D88" w:rsidR="2312E0B0">
        <w:rPr>
          <w:rFonts w:ascii="Arial" w:hAnsi="Arial" w:eastAsia="Arial" w:cs="Arial"/>
          <w:b w:val="0"/>
          <w:bCs w:val="0"/>
          <w:sz w:val="24"/>
          <w:szCs w:val="24"/>
        </w:rPr>
        <w:t>permitted</w:t>
      </w:r>
      <w:r w:rsidRPr="482C4D88" w:rsidR="1A3CE428">
        <w:rPr>
          <w:rFonts w:ascii="Arial" w:hAnsi="Arial" w:eastAsia="Arial" w:cs="Arial"/>
          <w:b w:val="0"/>
          <w:bCs w:val="0"/>
          <w:sz w:val="24"/>
          <w:szCs w:val="24"/>
        </w:rPr>
        <w:t xml:space="preserve">. </w:t>
      </w:r>
      <w:r w:rsidRPr="482C4D88" w:rsidR="6A4C8E2B">
        <w:rPr>
          <w:rFonts w:ascii="Arial" w:hAnsi="Arial" w:eastAsia="Arial" w:cs="Arial"/>
          <w:b w:val="0"/>
          <w:bCs w:val="0"/>
          <w:sz w:val="24"/>
          <w:szCs w:val="24"/>
        </w:rPr>
        <w:t xml:space="preserve">Take time to thank the young people for participating in the </w:t>
      </w:r>
      <w:r w:rsidRPr="482C4D88" w:rsidR="0842A403">
        <w:rPr>
          <w:rFonts w:ascii="Arial" w:hAnsi="Arial" w:eastAsia="Arial" w:cs="Arial"/>
          <w:b w:val="0"/>
          <w:bCs w:val="0"/>
          <w:sz w:val="24"/>
          <w:szCs w:val="24"/>
        </w:rPr>
        <w:t xml:space="preserve">workshop. Let them know that they can choose to </w:t>
      </w:r>
      <w:r w:rsidRPr="482C4D88" w:rsidR="4D7F954B">
        <w:rPr>
          <w:rFonts w:ascii="Arial" w:hAnsi="Arial" w:eastAsia="Arial" w:cs="Arial"/>
          <w:b w:val="0"/>
          <w:bCs w:val="0"/>
          <w:sz w:val="24"/>
          <w:szCs w:val="24"/>
        </w:rPr>
        <w:t>stop taking part if they wish</w:t>
      </w:r>
      <w:r w:rsidRPr="482C4D88" w:rsidR="5F6FEAF0">
        <w:rPr>
          <w:rFonts w:ascii="Arial" w:hAnsi="Arial" w:eastAsia="Arial" w:cs="Arial"/>
          <w:b w:val="0"/>
          <w:bCs w:val="0"/>
          <w:sz w:val="24"/>
          <w:szCs w:val="24"/>
        </w:rPr>
        <w:t>, youth work runs on</w:t>
      </w:r>
      <w:r w:rsidRPr="482C4D88" w:rsidR="5F6FEAF0">
        <w:rPr>
          <w:rFonts w:ascii="Arial" w:hAnsi="Arial" w:eastAsia="Arial" w:cs="Arial"/>
          <w:b w:val="0"/>
          <w:bCs w:val="0"/>
          <w:sz w:val="24"/>
          <w:szCs w:val="24"/>
        </w:rPr>
        <w:t xml:space="preserve"> voluntary participation of young people (LSIS, 2012). </w:t>
      </w:r>
      <w:r w:rsidRPr="482C4D88" w:rsidR="35181F51">
        <w:rPr>
          <w:rFonts w:ascii="Arial" w:hAnsi="Arial" w:eastAsia="Arial" w:cs="Arial"/>
          <w:b w:val="0"/>
          <w:bCs w:val="0"/>
          <w:sz w:val="24"/>
          <w:szCs w:val="24"/>
        </w:rPr>
        <w:t>Let young people know that they are in a safe place should they wish to disclose any sensitive pieces of information and that it will not be gossiped about</w:t>
      </w:r>
      <w:r w:rsidRPr="482C4D88" w:rsidR="17FC3545">
        <w:rPr>
          <w:rFonts w:ascii="Arial" w:hAnsi="Arial" w:eastAsia="Arial" w:cs="Arial"/>
          <w:b w:val="0"/>
          <w:bCs w:val="0"/>
          <w:sz w:val="24"/>
          <w:szCs w:val="24"/>
        </w:rPr>
        <w:t xml:space="preserve"> by</w:t>
      </w:r>
      <w:r w:rsidRPr="482C4D88" w:rsidR="35181F51">
        <w:rPr>
          <w:rFonts w:ascii="Arial" w:hAnsi="Arial" w:eastAsia="Arial" w:cs="Arial"/>
          <w:b w:val="0"/>
          <w:bCs w:val="0"/>
          <w:sz w:val="24"/>
          <w:szCs w:val="24"/>
        </w:rPr>
        <w:t xml:space="preserve"> </w:t>
      </w:r>
      <w:r w:rsidRPr="482C4D88" w:rsidR="310205AA">
        <w:rPr>
          <w:rFonts w:ascii="Arial" w:hAnsi="Arial" w:eastAsia="Arial" w:cs="Arial"/>
          <w:b w:val="0"/>
          <w:bCs w:val="0"/>
          <w:sz w:val="24"/>
          <w:szCs w:val="24"/>
        </w:rPr>
        <w:t>any youth worker or leaders</w:t>
      </w:r>
      <w:r w:rsidRPr="482C4D88" w:rsidR="4FC9CD65">
        <w:rPr>
          <w:rFonts w:ascii="Arial" w:hAnsi="Arial" w:eastAsia="Arial" w:cs="Arial"/>
          <w:b w:val="0"/>
          <w:bCs w:val="0"/>
          <w:sz w:val="24"/>
          <w:szCs w:val="24"/>
        </w:rPr>
        <w:t xml:space="preserve">. However, if they choose to disclose the information around other young people, we cannot control what they say or do, only encourage them to be respectful and not gossip. </w:t>
      </w:r>
    </w:p>
    <w:p w:rsidR="4FC9CD65" w:rsidP="482C4D88" w:rsidRDefault="4FC9CD65" w14:paraId="7DD9DC08" w14:textId="2B304839">
      <w:pPr>
        <w:pStyle w:val="ListParagraph"/>
        <w:numPr>
          <w:ilvl w:val="0"/>
          <w:numId w:val="3"/>
        </w:numPr>
        <w:jc w:val="left"/>
        <w:rPr>
          <w:rFonts w:ascii="Arial" w:hAnsi="Arial" w:eastAsia="Arial" w:cs="Arial"/>
          <w:b w:val="1"/>
          <w:bCs w:val="1"/>
          <w:sz w:val="24"/>
          <w:szCs w:val="24"/>
        </w:rPr>
      </w:pPr>
      <w:r w:rsidRPr="482C4D88" w:rsidR="4FC9CD65">
        <w:rPr>
          <w:rFonts w:ascii="Arial" w:hAnsi="Arial" w:eastAsia="Arial" w:cs="Arial"/>
          <w:b w:val="0"/>
          <w:bCs w:val="0"/>
          <w:sz w:val="24"/>
          <w:szCs w:val="24"/>
        </w:rPr>
        <w:t xml:space="preserve">Give the young people a run through of the session and begin the workshop. </w:t>
      </w:r>
    </w:p>
    <w:p w:rsidR="482C4D88" w:rsidP="482C4D88" w:rsidRDefault="482C4D88" w14:paraId="69812B68" w14:textId="6C5E2EC1">
      <w:pPr>
        <w:pStyle w:val="Normal"/>
        <w:jc w:val="left"/>
        <w:rPr>
          <w:rFonts w:ascii="Arial" w:hAnsi="Arial" w:eastAsia="Arial" w:cs="Arial"/>
          <w:b w:val="0"/>
          <w:bCs w:val="0"/>
          <w:sz w:val="24"/>
          <w:szCs w:val="24"/>
        </w:rPr>
      </w:pPr>
    </w:p>
    <w:p w:rsidR="4FC9CD65" w:rsidP="482C4D88" w:rsidRDefault="4FC9CD65" w14:paraId="16238EFD" w14:textId="246C6743">
      <w:pPr>
        <w:pStyle w:val="Normal"/>
        <w:jc w:val="left"/>
        <w:rPr>
          <w:rFonts w:ascii="Arial" w:hAnsi="Arial" w:eastAsia="Arial" w:cs="Arial"/>
          <w:b w:val="1"/>
          <w:bCs w:val="1"/>
          <w:sz w:val="24"/>
          <w:szCs w:val="24"/>
        </w:rPr>
      </w:pPr>
      <w:r w:rsidRPr="482C4D88" w:rsidR="4FC9CD65">
        <w:rPr>
          <w:rFonts w:ascii="Arial" w:hAnsi="Arial" w:eastAsia="Arial" w:cs="Arial"/>
          <w:b w:val="1"/>
          <w:bCs w:val="1"/>
          <w:sz w:val="24"/>
          <w:szCs w:val="24"/>
        </w:rPr>
        <w:t xml:space="preserve">Activity- Icebreaker: ‘quiet’. </w:t>
      </w:r>
    </w:p>
    <w:p w:rsidR="4FC9CD65" w:rsidP="482C4D88" w:rsidRDefault="4FC9CD65" w14:paraId="58720234" w14:textId="42ED2938">
      <w:pPr>
        <w:pStyle w:val="ListParagraph"/>
        <w:numPr>
          <w:ilvl w:val="0"/>
          <w:numId w:val="4"/>
        </w:numPr>
        <w:jc w:val="left"/>
        <w:rPr>
          <w:rFonts w:ascii="Arial" w:hAnsi="Arial" w:eastAsia="Arial" w:cs="Arial"/>
          <w:b w:val="1"/>
          <w:bCs w:val="1"/>
          <w:sz w:val="24"/>
          <w:szCs w:val="24"/>
        </w:rPr>
      </w:pPr>
      <w:r w:rsidRPr="482C4D88" w:rsidR="4FC9CD65">
        <w:rPr>
          <w:rFonts w:ascii="Arial" w:hAnsi="Arial" w:eastAsia="Arial" w:cs="Arial"/>
          <w:b w:val="0"/>
          <w:bCs w:val="0"/>
          <w:sz w:val="24"/>
          <w:szCs w:val="24"/>
        </w:rPr>
        <w:t xml:space="preserve">Young people pare up and sit or stand back to back. On the count of three young people must turn around and looking seriously at the other person. They must </w:t>
      </w:r>
      <w:r w:rsidRPr="482C4D88" w:rsidR="4A0E8DB9">
        <w:rPr>
          <w:rFonts w:ascii="Arial" w:hAnsi="Arial" w:eastAsia="Arial" w:cs="Arial"/>
          <w:b w:val="0"/>
          <w:bCs w:val="0"/>
          <w:sz w:val="24"/>
          <w:szCs w:val="24"/>
        </w:rPr>
        <w:t xml:space="preserve">introduce themselves (seriously) without laughing, while at the same time trying to get the other person to laugh. This can be done a few times with different sentences such as saying what they enjoy doing or </w:t>
      </w:r>
      <w:r w:rsidRPr="482C4D88" w:rsidR="120A0551">
        <w:rPr>
          <w:rFonts w:ascii="Arial" w:hAnsi="Arial" w:eastAsia="Arial" w:cs="Arial"/>
          <w:b w:val="0"/>
          <w:bCs w:val="0"/>
          <w:sz w:val="24"/>
          <w:szCs w:val="24"/>
        </w:rPr>
        <w:t xml:space="preserve">favourite food or holiday etc. The idea of the game is for the young people to warm up to each other (whether they know each other or not) and get to know </w:t>
      </w:r>
      <w:r w:rsidRPr="482C4D88" w:rsidR="7C42F0BE">
        <w:rPr>
          <w:rFonts w:ascii="Arial" w:hAnsi="Arial" w:eastAsia="Arial" w:cs="Arial"/>
          <w:b w:val="0"/>
          <w:bCs w:val="0"/>
          <w:sz w:val="24"/>
          <w:szCs w:val="24"/>
        </w:rPr>
        <w:t>one another</w:t>
      </w:r>
      <w:r w:rsidRPr="482C4D88" w:rsidR="120A0551">
        <w:rPr>
          <w:rFonts w:ascii="Arial" w:hAnsi="Arial" w:eastAsia="Arial" w:cs="Arial"/>
          <w:b w:val="0"/>
          <w:bCs w:val="0"/>
          <w:sz w:val="24"/>
          <w:szCs w:val="24"/>
        </w:rPr>
        <w:t xml:space="preserve"> while having a laugh. This can go for a few minu</w:t>
      </w:r>
      <w:r w:rsidRPr="482C4D88" w:rsidR="2CC9E5EB">
        <w:rPr>
          <w:rFonts w:ascii="Arial" w:hAnsi="Arial" w:eastAsia="Arial" w:cs="Arial"/>
          <w:b w:val="0"/>
          <w:bCs w:val="0"/>
          <w:sz w:val="24"/>
          <w:szCs w:val="24"/>
        </w:rPr>
        <w:t xml:space="preserve">tes. </w:t>
      </w:r>
    </w:p>
    <w:p w:rsidR="482C4D88" w:rsidP="482C4D88" w:rsidRDefault="482C4D88" w14:paraId="61A3D7BD" w14:textId="7C60EE5C">
      <w:pPr>
        <w:pStyle w:val="Normal"/>
        <w:jc w:val="left"/>
        <w:rPr>
          <w:rFonts w:ascii="Arial" w:hAnsi="Arial" w:eastAsia="Arial" w:cs="Arial"/>
          <w:b w:val="0"/>
          <w:bCs w:val="0"/>
          <w:sz w:val="24"/>
          <w:szCs w:val="24"/>
        </w:rPr>
      </w:pPr>
    </w:p>
    <w:p w:rsidR="2D1D3B24" w:rsidP="482C4D88" w:rsidRDefault="2D1D3B24" w14:paraId="6B644208" w14:textId="11273C67">
      <w:pPr>
        <w:pStyle w:val="Normal"/>
        <w:jc w:val="left"/>
        <w:rPr>
          <w:rFonts w:ascii="Arial" w:hAnsi="Arial" w:eastAsia="Arial" w:cs="Arial"/>
          <w:b w:val="1"/>
          <w:bCs w:val="1"/>
          <w:sz w:val="24"/>
          <w:szCs w:val="24"/>
        </w:rPr>
      </w:pPr>
      <w:r w:rsidRPr="482C4D88" w:rsidR="2D1D3B24">
        <w:rPr>
          <w:rFonts w:ascii="Arial" w:hAnsi="Arial" w:eastAsia="Arial" w:cs="Arial"/>
          <w:b w:val="1"/>
          <w:bCs w:val="1"/>
          <w:sz w:val="24"/>
          <w:szCs w:val="24"/>
        </w:rPr>
        <w:t xml:space="preserve">Activity- The crafts. </w:t>
      </w:r>
    </w:p>
    <w:p w:rsidR="2D1D3B24" w:rsidP="482C4D88" w:rsidRDefault="2D1D3B24" w14:paraId="51AA5071" w14:textId="3728872B">
      <w:pPr>
        <w:pStyle w:val="ListParagraph"/>
        <w:numPr>
          <w:ilvl w:val="0"/>
          <w:numId w:val="6"/>
        </w:numPr>
        <w:jc w:val="left"/>
        <w:rPr>
          <w:rFonts w:ascii="Arial" w:hAnsi="Arial" w:eastAsia="Arial" w:cs="Arial"/>
          <w:b w:val="0"/>
          <w:bCs w:val="0"/>
          <w:sz w:val="24"/>
          <w:szCs w:val="24"/>
        </w:rPr>
      </w:pPr>
      <w:r w:rsidRPr="482C4D88" w:rsidR="2D1D3B24">
        <w:rPr>
          <w:rFonts w:ascii="Arial" w:hAnsi="Arial" w:eastAsia="Arial" w:cs="Arial"/>
          <w:b w:val="0"/>
          <w:bCs w:val="0"/>
          <w:sz w:val="24"/>
          <w:szCs w:val="24"/>
        </w:rPr>
        <w:t>The young people will be split into groups of around 3-5 young people and will take it in turns to do the cra</w:t>
      </w:r>
      <w:r w:rsidRPr="482C4D88" w:rsidR="4F6EB0B4">
        <w:rPr>
          <w:rFonts w:ascii="Arial" w:hAnsi="Arial" w:eastAsia="Arial" w:cs="Arial"/>
          <w:b w:val="0"/>
          <w:bCs w:val="0"/>
          <w:sz w:val="24"/>
          <w:szCs w:val="24"/>
        </w:rPr>
        <w:t>fts. Although the crafts are there to be entertaining for the young people, it is also a chance for them to reflect and fo</w:t>
      </w:r>
      <w:r w:rsidRPr="482C4D88" w:rsidR="4F6EB0B4">
        <w:rPr>
          <w:rFonts w:ascii="Arial" w:hAnsi="Arial" w:eastAsia="Arial" w:cs="Arial"/>
          <w:b w:val="0"/>
          <w:bCs w:val="0"/>
          <w:sz w:val="24"/>
          <w:szCs w:val="24"/>
        </w:rPr>
        <w:t xml:space="preserve">r </w:t>
      </w:r>
      <w:r w:rsidRPr="482C4D88" w:rsidR="14D6459E">
        <w:rPr>
          <w:rFonts w:ascii="Arial" w:hAnsi="Arial" w:eastAsia="Arial" w:cs="Arial"/>
          <w:b w:val="0"/>
          <w:bCs w:val="0"/>
          <w:sz w:val="24"/>
          <w:szCs w:val="24"/>
        </w:rPr>
        <w:t xml:space="preserve">the youth worker to ask about their own views on sustainability. </w:t>
      </w:r>
    </w:p>
    <w:p w:rsidR="482C4D88" w:rsidP="482C4D88" w:rsidRDefault="482C4D88" w14:paraId="18ACAEC2" w14:textId="47915CF7">
      <w:pPr>
        <w:pStyle w:val="Normal"/>
        <w:jc w:val="left"/>
        <w:rPr>
          <w:rFonts w:ascii="Arial" w:hAnsi="Arial" w:eastAsia="Arial" w:cs="Arial"/>
          <w:b w:val="0"/>
          <w:bCs w:val="0"/>
          <w:sz w:val="24"/>
          <w:szCs w:val="24"/>
        </w:rPr>
      </w:pPr>
    </w:p>
    <w:p w:rsidR="1405EA4D" w:rsidP="482C4D88" w:rsidRDefault="1405EA4D" w14:paraId="20E42C6A" w14:textId="1957FDF6">
      <w:pPr>
        <w:pStyle w:val="Normal"/>
        <w:jc w:val="left"/>
        <w:rPr>
          <w:rFonts w:ascii="Arial" w:hAnsi="Arial" w:eastAsia="Arial" w:cs="Arial"/>
          <w:b w:val="1"/>
          <w:bCs w:val="1"/>
          <w:sz w:val="24"/>
          <w:szCs w:val="24"/>
        </w:rPr>
      </w:pPr>
      <w:r w:rsidRPr="03560867" w:rsidR="1405EA4D">
        <w:rPr>
          <w:rFonts w:ascii="Arial" w:hAnsi="Arial" w:eastAsia="Arial" w:cs="Arial"/>
          <w:b w:val="1"/>
          <w:bCs w:val="1"/>
          <w:sz w:val="24"/>
          <w:szCs w:val="24"/>
        </w:rPr>
        <w:t>Activity- Sustainability</w:t>
      </w:r>
      <w:r w:rsidRPr="03560867" w:rsidR="12451051">
        <w:rPr>
          <w:rFonts w:ascii="Arial" w:hAnsi="Arial" w:eastAsia="Arial" w:cs="Arial"/>
          <w:b w:val="1"/>
          <w:bCs w:val="1"/>
          <w:sz w:val="24"/>
          <w:szCs w:val="24"/>
        </w:rPr>
        <w:t xml:space="preserve"> discussion</w:t>
      </w:r>
      <w:r w:rsidRPr="03560867" w:rsidR="1405EA4D">
        <w:rPr>
          <w:rFonts w:ascii="Arial" w:hAnsi="Arial" w:eastAsia="Arial" w:cs="Arial"/>
          <w:b w:val="1"/>
          <w:bCs w:val="1"/>
          <w:sz w:val="24"/>
          <w:szCs w:val="24"/>
        </w:rPr>
        <w:t xml:space="preserve">. </w:t>
      </w:r>
    </w:p>
    <w:p w:rsidR="0635E126" w:rsidP="482C4D88" w:rsidRDefault="0635E126" w14:paraId="0DA3F2C3" w14:textId="45211E8C">
      <w:pPr>
        <w:pStyle w:val="ListParagraph"/>
        <w:numPr>
          <w:ilvl w:val="0"/>
          <w:numId w:val="7"/>
        </w:numPr>
        <w:jc w:val="left"/>
        <w:rPr>
          <w:rFonts w:ascii="Arial" w:hAnsi="Arial" w:eastAsia="Arial" w:cs="Arial"/>
          <w:b w:val="1"/>
          <w:bCs w:val="1"/>
          <w:sz w:val="24"/>
          <w:szCs w:val="24"/>
        </w:rPr>
      </w:pPr>
      <w:r w:rsidRPr="03560867" w:rsidR="0635E126">
        <w:rPr>
          <w:rFonts w:ascii="Arial" w:hAnsi="Arial" w:eastAsia="Arial" w:cs="Arial"/>
          <w:b w:val="0"/>
          <w:bCs w:val="0"/>
          <w:sz w:val="24"/>
          <w:szCs w:val="24"/>
        </w:rPr>
        <w:t>This</w:t>
      </w:r>
      <w:r w:rsidRPr="03560867" w:rsidR="599C1CC6">
        <w:rPr>
          <w:rFonts w:ascii="Arial" w:hAnsi="Arial" w:eastAsia="Arial" w:cs="Arial"/>
          <w:b w:val="0"/>
          <w:bCs w:val="0"/>
          <w:sz w:val="24"/>
          <w:szCs w:val="24"/>
        </w:rPr>
        <w:t xml:space="preserve"> talk is basically a discussion for young people to be educated and for them to think about </w:t>
      </w:r>
      <w:r w:rsidRPr="03560867" w:rsidR="2D827DEE">
        <w:rPr>
          <w:rFonts w:ascii="Arial" w:hAnsi="Arial" w:eastAsia="Arial" w:cs="Arial"/>
          <w:b w:val="0"/>
          <w:bCs w:val="0"/>
          <w:sz w:val="24"/>
          <w:szCs w:val="24"/>
        </w:rPr>
        <w:t>the principles of sustainability</w:t>
      </w:r>
      <w:r w:rsidRPr="03560867" w:rsidR="599C1CC6">
        <w:rPr>
          <w:rFonts w:ascii="Arial" w:hAnsi="Arial" w:eastAsia="Arial" w:cs="Arial"/>
          <w:b w:val="0"/>
          <w:bCs w:val="0"/>
          <w:sz w:val="24"/>
          <w:szCs w:val="24"/>
        </w:rPr>
        <w:t>.</w:t>
      </w:r>
      <w:r w:rsidRPr="03560867" w:rsidR="0635E126">
        <w:rPr>
          <w:rFonts w:ascii="Arial" w:hAnsi="Arial" w:eastAsia="Arial" w:cs="Arial"/>
          <w:b w:val="0"/>
          <w:bCs w:val="0"/>
          <w:sz w:val="24"/>
          <w:szCs w:val="24"/>
        </w:rPr>
        <w:t xml:space="preserve"> </w:t>
      </w:r>
      <w:r w:rsidRPr="03560867" w:rsidR="3D2CD1AA">
        <w:rPr>
          <w:rFonts w:ascii="Arial" w:hAnsi="Arial" w:eastAsia="Arial" w:cs="Arial"/>
          <w:b w:val="0"/>
          <w:bCs w:val="0"/>
          <w:sz w:val="24"/>
          <w:szCs w:val="24"/>
        </w:rPr>
        <w:t xml:space="preserve">(See bibliography 1 for talk). </w:t>
      </w:r>
    </w:p>
    <w:p w:rsidR="482C4D88" w:rsidP="482C4D88" w:rsidRDefault="482C4D88" w14:paraId="71A06EFF" w14:textId="206FFE7D">
      <w:pPr>
        <w:pStyle w:val="Normal"/>
        <w:jc w:val="left"/>
        <w:rPr>
          <w:rFonts w:ascii="Arial" w:hAnsi="Arial" w:eastAsia="Arial" w:cs="Arial"/>
          <w:b w:val="0"/>
          <w:bCs w:val="0"/>
          <w:sz w:val="24"/>
          <w:szCs w:val="24"/>
        </w:rPr>
      </w:pPr>
    </w:p>
    <w:p w:rsidR="482C4D88" w:rsidP="482C4D88" w:rsidRDefault="482C4D88" w14:paraId="7A8EBB09" w14:textId="793544F0">
      <w:pPr>
        <w:pStyle w:val="Normal"/>
        <w:jc w:val="left"/>
        <w:rPr>
          <w:rFonts w:ascii="Arial" w:hAnsi="Arial" w:eastAsia="Arial" w:cs="Arial"/>
          <w:b w:val="0"/>
          <w:bCs w:val="0"/>
          <w:sz w:val="24"/>
          <w:szCs w:val="24"/>
        </w:rPr>
      </w:pPr>
    </w:p>
    <w:p w:rsidR="482C4D88" w:rsidP="482C4D88" w:rsidRDefault="482C4D88" w14:paraId="1E8FA8E7" w14:textId="49DDA246">
      <w:pPr>
        <w:pStyle w:val="Normal"/>
        <w:jc w:val="left"/>
        <w:rPr>
          <w:rFonts w:ascii="Arial" w:hAnsi="Arial" w:eastAsia="Arial" w:cs="Arial"/>
          <w:b w:val="0"/>
          <w:bCs w:val="0"/>
          <w:sz w:val="24"/>
          <w:szCs w:val="24"/>
        </w:rPr>
      </w:pPr>
    </w:p>
    <w:p w:rsidR="3D2CD1AA" w:rsidP="482C4D88" w:rsidRDefault="3D2CD1AA" w14:paraId="7DE0189A" w14:textId="4AE5778E">
      <w:pPr>
        <w:pStyle w:val="Normal"/>
        <w:jc w:val="left"/>
        <w:rPr>
          <w:rFonts w:ascii="Arial" w:hAnsi="Arial" w:eastAsia="Arial" w:cs="Arial"/>
          <w:b w:val="1"/>
          <w:bCs w:val="1"/>
          <w:sz w:val="24"/>
          <w:szCs w:val="24"/>
        </w:rPr>
      </w:pPr>
      <w:r w:rsidRPr="482C4D88" w:rsidR="3D2CD1AA">
        <w:rPr>
          <w:rFonts w:ascii="Arial" w:hAnsi="Arial" w:eastAsia="Arial" w:cs="Arial"/>
          <w:b w:val="1"/>
          <w:bCs w:val="1"/>
          <w:sz w:val="24"/>
          <w:szCs w:val="24"/>
        </w:rPr>
        <w:t xml:space="preserve">Bibliography </w:t>
      </w:r>
    </w:p>
    <w:p w:rsidR="3D2CD1AA" w:rsidP="482C4D88" w:rsidRDefault="3D2CD1AA" w14:paraId="458994EE" w14:textId="7EB812EA">
      <w:pPr>
        <w:pStyle w:val="Normal"/>
        <w:jc w:val="left"/>
        <w:rPr>
          <w:rFonts w:ascii="Arial" w:hAnsi="Arial" w:eastAsia="Arial" w:cs="Arial"/>
          <w:b w:val="1"/>
          <w:bCs w:val="1"/>
          <w:sz w:val="24"/>
          <w:szCs w:val="24"/>
        </w:rPr>
      </w:pPr>
      <w:r w:rsidRPr="03560867" w:rsidR="3D2CD1AA">
        <w:rPr>
          <w:rFonts w:ascii="Arial" w:hAnsi="Arial" w:eastAsia="Arial" w:cs="Arial"/>
          <w:b w:val="1"/>
          <w:bCs w:val="1"/>
          <w:sz w:val="24"/>
          <w:szCs w:val="24"/>
        </w:rPr>
        <w:t xml:space="preserve">1)  </w:t>
      </w:r>
      <w:hyperlink r:id="R3a17b18af31a4fae">
        <w:r w:rsidRPr="03560867" w:rsidR="0B096583">
          <w:rPr>
            <w:rStyle w:val="Hyperlink"/>
            <w:rFonts w:ascii="Arial" w:hAnsi="Arial" w:eastAsia="Arial" w:cs="Arial"/>
            <w:b w:val="1"/>
            <w:bCs w:val="1"/>
            <w:sz w:val="24"/>
            <w:szCs w:val="24"/>
          </w:rPr>
          <w:t>https://uowtsd-my.sharepoint.com/:w:/g/personal/1810650_student_uwtsd_ac_uk/EVuRqSSGxR5IqhpMufbEICYBqTStsV6blz-U02RG9q51cA?e=vq7WSc</w:t>
        </w:r>
      </w:hyperlink>
    </w:p>
    <w:p w:rsidR="03560867" w:rsidP="03560867" w:rsidRDefault="03560867" w14:paraId="3AA6EDDB" w14:textId="4DB86CD7">
      <w:pPr>
        <w:pStyle w:val="Normal"/>
        <w:jc w:val="left"/>
        <w:rPr>
          <w:rFonts w:ascii="Arial" w:hAnsi="Arial" w:eastAsia="Arial" w:cs="Arial"/>
          <w:b w:val="1"/>
          <w:bCs w:val="1"/>
          <w:sz w:val="24"/>
          <w:szCs w:val="24"/>
        </w:rPr>
      </w:pPr>
    </w:p>
    <w:p w:rsidR="4F58FCD2" w:rsidP="482C4D88" w:rsidRDefault="4F58FCD2" w14:paraId="081829C3" w14:textId="08B25007">
      <w:pPr>
        <w:pStyle w:val="Normal"/>
        <w:jc w:val="left"/>
        <w:rPr>
          <w:rFonts w:ascii="Arial" w:hAnsi="Arial" w:eastAsia="Arial" w:cs="Arial"/>
          <w:b w:val="0"/>
          <w:bCs w:val="0"/>
          <w:sz w:val="24"/>
          <w:szCs w:val="24"/>
        </w:rPr>
      </w:pPr>
    </w:p>
    <w:p w:rsidR="4F58FCD2" w:rsidP="482C4D88" w:rsidRDefault="4F58FCD2" w14:paraId="790A50D0" w14:textId="04058143">
      <w:pPr>
        <w:pStyle w:val="Normal"/>
        <w:jc w:val="left"/>
        <w:rPr>
          <w:rFonts w:ascii="Arial" w:hAnsi="Arial" w:eastAsia="Arial" w:cs="Arial"/>
          <w:b w:val="0"/>
          <w:bCs w:val="0"/>
          <w:sz w:val="24"/>
          <w:szCs w:val="24"/>
        </w:rPr>
      </w:pPr>
    </w:p>
    <w:p w:rsidR="4F58FCD2" w:rsidP="482C4D88" w:rsidRDefault="4F58FCD2" w14:paraId="0A3DF6B0" w14:textId="3815FC2A">
      <w:pPr>
        <w:pStyle w:val="Normal"/>
        <w:jc w:val="left"/>
        <w:rPr>
          <w:rFonts w:ascii="Arial" w:hAnsi="Arial" w:eastAsia="Arial" w:cs="Arial"/>
          <w:b w:val="0"/>
          <w:bCs w:val="0"/>
          <w:sz w:val="24"/>
          <w:szCs w:val="24"/>
        </w:rPr>
      </w:pPr>
    </w:p>
    <w:p w:rsidR="4F58FCD2" w:rsidP="482C4D88" w:rsidRDefault="4F58FCD2" w14:paraId="4A184AEB" w14:textId="1ECC8B20">
      <w:pPr>
        <w:pStyle w:val="Normal"/>
        <w:jc w:val="left"/>
        <w:rPr>
          <w:rFonts w:ascii="Arial" w:hAnsi="Arial" w:eastAsia="Arial" w:cs="Arial"/>
          <w:b w:val="0"/>
          <w:bCs w:val="0"/>
          <w:sz w:val="24"/>
          <w:szCs w:val="24"/>
        </w:rPr>
      </w:pPr>
    </w:p>
    <w:p w:rsidR="55D2728D" w:rsidP="482C4D88" w:rsidRDefault="55D2728D" w14:paraId="2021B0CF" w14:textId="28285D64">
      <w:pPr>
        <w:pStyle w:val="Normal"/>
        <w:jc w:val="left"/>
        <w:rPr>
          <w:rFonts w:ascii="Arial" w:hAnsi="Arial" w:eastAsia="Arial" w:cs="Arial"/>
          <w:b w:val="0"/>
          <w:bCs w:val="0"/>
          <w:sz w:val="24"/>
          <w:szCs w:val="24"/>
        </w:rPr>
      </w:pPr>
      <w:r w:rsidRPr="482C4D88" w:rsidR="55D2728D">
        <w:rPr>
          <w:rFonts w:ascii="Arial" w:hAnsi="Arial" w:eastAsia="Arial" w:cs="Arial"/>
          <w:b w:val="1"/>
          <w:bCs w:val="1"/>
          <w:sz w:val="24"/>
          <w:szCs w:val="24"/>
        </w:rPr>
        <w:t xml:space="preserve">References </w:t>
      </w:r>
    </w:p>
    <w:p w:rsidR="4F58FCD2" w:rsidP="482C4D88" w:rsidRDefault="4F58FCD2" w14:paraId="3505D162" w14:textId="4077814C">
      <w:pPr>
        <w:pStyle w:val="Normal"/>
        <w:jc w:val="left"/>
        <w:rPr>
          <w:rFonts w:ascii="Arial" w:hAnsi="Arial" w:eastAsia="Arial" w:cs="Arial"/>
          <w:noProof w:val="0"/>
          <w:sz w:val="24"/>
          <w:szCs w:val="24"/>
          <w:lang w:val="en-GB"/>
        </w:rPr>
      </w:pPr>
      <w:r w:rsidRPr="482C4D88" w:rsidR="3184A9C3">
        <w:rPr>
          <w:rFonts w:ascii="Arial" w:hAnsi="Arial" w:eastAsia="Arial" w:cs="Arial"/>
          <w:noProof w:val="0"/>
          <w:sz w:val="24"/>
          <w:szCs w:val="24"/>
          <w:lang w:val="en-GB"/>
        </w:rPr>
        <w:t xml:space="preserve">Icebreaker Ideas. 2019. </w:t>
      </w:r>
      <w:r w:rsidRPr="482C4D88" w:rsidR="3184A9C3">
        <w:rPr>
          <w:rFonts w:ascii="Arial" w:hAnsi="Arial" w:eastAsia="Arial" w:cs="Arial"/>
          <w:i w:val="1"/>
          <w:iCs w:val="1"/>
          <w:noProof w:val="0"/>
          <w:sz w:val="24"/>
          <w:szCs w:val="24"/>
          <w:lang w:val="en-GB"/>
        </w:rPr>
        <w:t xml:space="preserve">Funny Icebreakers </w:t>
      </w:r>
      <w:proofErr w:type="gramStart"/>
      <w:r w:rsidRPr="482C4D88" w:rsidR="3184A9C3">
        <w:rPr>
          <w:rFonts w:ascii="Arial" w:hAnsi="Arial" w:eastAsia="Arial" w:cs="Arial"/>
          <w:i w:val="1"/>
          <w:iCs w:val="1"/>
          <w:noProof w:val="0"/>
          <w:sz w:val="24"/>
          <w:szCs w:val="24"/>
          <w:lang w:val="en-GB"/>
        </w:rPr>
        <w:t>For</w:t>
      </w:r>
      <w:proofErr w:type="gramEnd"/>
      <w:r w:rsidRPr="482C4D88" w:rsidR="3184A9C3">
        <w:rPr>
          <w:rFonts w:ascii="Arial" w:hAnsi="Arial" w:eastAsia="Arial" w:cs="Arial"/>
          <w:i w:val="1"/>
          <w:iCs w:val="1"/>
          <w:noProof w:val="0"/>
          <w:sz w:val="24"/>
          <w:szCs w:val="24"/>
          <w:lang w:val="en-GB"/>
        </w:rPr>
        <w:t xml:space="preserve"> Kids, Adults And Teens - Icebreaker Ideas</w:t>
      </w:r>
      <w:r w:rsidRPr="482C4D88" w:rsidR="3184A9C3">
        <w:rPr>
          <w:rFonts w:ascii="Arial" w:hAnsi="Arial" w:eastAsia="Arial" w:cs="Arial"/>
          <w:noProof w:val="0"/>
          <w:sz w:val="24"/>
          <w:szCs w:val="24"/>
          <w:lang w:val="en-GB"/>
        </w:rPr>
        <w:t>. [online] Available at: &lt;https://icebreakerideas.com/funny-icebreakers-kids-adults-teens/&gt; [Accessed 10 May 2020].</w:t>
      </w:r>
    </w:p>
    <w:p w:rsidR="4F58FCD2" w:rsidP="482C4D88" w:rsidRDefault="4F58FCD2" w14:paraId="0C39F834" w14:textId="6F12F941">
      <w:pPr>
        <w:pStyle w:val="Normal"/>
        <w:jc w:val="left"/>
        <w:rPr>
          <w:rFonts w:ascii="Arial" w:hAnsi="Arial" w:eastAsia="Arial" w:cs="Arial"/>
          <w:noProof w:val="0"/>
          <w:sz w:val="24"/>
          <w:szCs w:val="24"/>
          <w:lang w:val="en-GB"/>
        </w:rPr>
      </w:pPr>
    </w:p>
    <w:p w:rsidR="4F58FCD2" w:rsidP="482C4D88" w:rsidRDefault="4F58FCD2" w14:paraId="57D76AAF" w14:textId="55674F6B">
      <w:pPr>
        <w:spacing w:after="160" w:line="480" w:lineRule="auto"/>
        <w:jc w:val="both"/>
        <w:rPr>
          <w:rFonts w:ascii="Arial" w:hAnsi="Arial" w:eastAsia="Arial" w:cs="Arial"/>
          <w:noProof w:val="0"/>
          <w:sz w:val="24"/>
          <w:szCs w:val="24"/>
          <w:lang w:val="en-GB"/>
        </w:rPr>
      </w:pPr>
      <w:r w:rsidRPr="482C4D88" w:rsidR="2A8B066D">
        <w:rPr>
          <w:rFonts w:ascii="Arial" w:hAnsi="Arial" w:eastAsia="Arial" w:cs="Arial"/>
          <w:noProof w:val="0"/>
          <w:sz w:val="24"/>
          <w:szCs w:val="24"/>
          <w:lang w:val="en-GB"/>
        </w:rPr>
        <w:t xml:space="preserve">Nya.org.uk. 2012. </w:t>
      </w:r>
      <w:r w:rsidRPr="482C4D88" w:rsidR="2A8B066D">
        <w:rPr>
          <w:rFonts w:ascii="Arial" w:hAnsi="Arial" w:eastAsia="Arial" w:cs="Arial"/>
          <w:i w:val="1"/>
          <w:iCs w:val="1"/>
          <w:noProof w:val="0"/>
          <w:sz w:val="24"/>
          <w:szCs w:val="24"/>
          <w:lang w:val="en-GB"/>
        </w:rPr>
        <w:t xml:space="preserve">National Occupational Standards </w:t>
      </w:r>
      <w:proofErr w:type="gramStart"/>
      <w:r w:rsidRPr="482C4D88" w:rsidR="2A8B066D">
        <w:rPr>
          <w:rFonts w:ascii="Arial" w:hAnsi="Arial" w:eastAsia="Arial" w:cs="Arial"/>
          <w:i w:val="1"/>
          <w:iCs w:val="1"/>
          <w:noProof w:val="0"/>
          <w:sz w:val="24"/>
          <w:szCs w:val="24"/>
          <w:lang w:val="en-GB"/>
        </w:rPr>
        <w:t>For</w:t>
      </w:r>
      <w:proofErr w:type="gramEnd"/>
      <w:r w:rsidRPr="482C4D88" w:rsidR="2A8B066D">
        <w:rPr>
          <w:rFonts w:ascii="Arial" w:hAnsi="Arial" w:eastAsia="Arial" w:cs="Arial"/>
          <w:i w:val="1"/>
          <w:iCs w:val="1"/>
          <w:noProof w:val="0"/>
          <w:sz w:val="24"/>
          <w:szCs w:val="24"/>
          <w:lang w:val="en-GB"/>
        </w:rPr>
        <w:t xml:space="preserve"> Youth Work</w:t>
      </w:r>
      <w:r w:rsidRPr="482C4D88" w:rsidR="2A8B066D">
        <w:rPr>
          <w:rFonts w:ascii="Arial" w:hAnsi="Arial" w:eastAsia="Arial" w:cs="Arial"/>
          <w:noProof w:val="0"/>
          <w:sz w:val="24"/>
          <w:szCs w:val="24"/>
          <w:lang w:val="en-GB"/>
        </w:rPr>
        <w:t>. [online] Available at: &lt;http://www.nya.org.uk/wp-content/uploads/2014/06/National-Occupation-Standards-for-Youth-Work.pdf&gt; [Accessed 14 April 2020].</w:t>
      </w:r>
    </w:p>
    <w:p w:rsidR="4F58FCD2" w:rsidP="4F58FCD2" w:rsidRDefault="4F58FCD2" w14:paraId="37A09D4F" w14:textId="4FFC0873">
      <w:pPr>
        <w:pStyle w:val="Normal"/>
        <w:jc w:val="left"/>
        <w:rPr>
          <w:rFonts w:ascii="Calibri" w:hAnsi="Calibri" w:eastAsia="Calibri" w:cs="Calibri"/>
          <w:noProof w:val="0"/>
          <w:sz w:val="24"/>
          <w:szCs w:val="24"/>
          <w:lang w:val="en-GB"/>
        </w:rPr>
      </w:pPr>
    </w:p>
    <w:sectPr>
      <w:pgSz w:w="16838" w:h="11906" w:orient="landscape"/>
      <w:pgMar w:top="1440" w:right="1440" w:bottom="1440" w:left="1440" w:header="720" w:footer="720" w:gutter="0"/>
      <w:cols w:space="720"/>
      <w:docGrid w:linePitch="360"/>
      <w:headerReference w:type="default" r:id="Rfec2072f49d54090"/>
      <w:footerReference w:type="default" r:id="R7d63a31da81446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F58FCD2" w:rsidTr="4F58FCD2" w14:paraId="4C4E7807">
      <w:tc>
        <w:tcPr>
          <w:tcW w:w="3009" w:type="dxa"/>
          <w:tcMar/>
        </w:tcPr>
        <w:p w:rsidR="4F58FCD2" w:rsidP="4F58FCD2" w:rsidRDefault="4F58FCD2" w14:paraId="550FE99F" w14:textId="21574770">
          <w:pPr>
            <w:pStyle w:val="Header"/>
            <w:bidi w:val="0"/>
            <w:ind w:left="-115"/>
            <w:jc w:val="left"/>
          </w:pPr>
        </w:p>
      </w:tc>
      <w:tc>
        <w:tcPr>
          <w:tcW w:w="3009" w:type="dxa"/>
          <w:tcMar/>
        </w:tcPr>
        <w:p w:rsidR="4F58FCD2" w:rsidP="4F58FCD2" w:rsidRDefault="4F58FCD2" w14:paraId="29582EF2" w14:textId="2B42CDE6">
          <w:pPr>
            <w:pStyle w:val="Header"/>
            <w:bidi w:val="0"/>
            <w:jc w:val="center"/>
          </w:pPr>
        </w:p>
      </w:tc>
      <w:tc>
        <w:tcPr>
          <w:tcW w:w="3009" w:type="dxa"/>
          <w:tcMar/>
        </w:tcPr>
        <w:p w:rsidR="4F58FCD2" w:rsidP="4F58FCD2" w:rsidRDefault="4F58FCD2" w14:paraId="6768A755" w14:textId="098D1C10">
          <w:pPr>
            <w:pStyle w:val="Header"/>
            <w:bidi w:val="0"/>
            <w:ind w:right="-115"/>
            <w:jc w:val="right"/>
          </w:pPr>
        </w:p>
      </w:tc>
    </w:tr>
  </w:tbl>
  <w:p w:rsidR="4F58FCD2" w:rsidP="4F58FCD2" w:rsidRDefault="4F58FCD2" w14:paraId="66CFF01A" w14:textId="1AEF9B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F58FCD2" w:rsidTr="4F58FCD2" w14:paraId="025789A0">
      <w:tc>
        <w:tcPr>
          <w:tcW w:w="3009" w:type="dxa"/>
          <w:tcMar/>
        </w:tcPr>
        <w:p w:rsidR="4F58FCD2" w:rsidP="4F58FCD2" w:rsidRDefault="4F58FCD2" w14:paraId="3E6F7E6D" w14:textId="19795D79">
          <w:pPr>
            <w:pStyle w:val="Header"/>
            <w:bidi w:val="0"/>
            <w:ind w:left="-115"/>
            <w:jc w:val="left"/>
          </w:pPr>
          <w:r w:rsidR="4F58FCD2">
            <w:rPr/>
            <w:t>SJYW5012</w:t>
          </w:r>
        </w:p>
      </w:tc>
      <w:tc>
        <w:tcPr>
          <w:tcW w:w="3009" w:type="dxa"/>
          <w:tcMar/>
        </w:tcPr>
        <w:p w:rsidR="4F58FCD2" w:rsidP="4F58FCD2" w:rsidRDefault="4F58FCD2" w14:paraId="6F431B3D" w14:textId="18ACAE14">
          <w:pPr>
            <w:pStyle w:val="Header"/>
            <w:bidi w:val="0"/>
            <w:jc w:val="center"/>
          </w:pPr>
          <w:r w:rsidR="4F58FCD2">
            <w:rPr/>
            <w:t xml:space="preserve">Paul Brewer </w:t>
          </w:r>
        </w:p>
      </w:tc>
      <w:tc>
        <w:tcPr>
          <w:tcW w:w="3009" w:type="dxa"/>
          <w:tcMar/>
        </w:tcPr>
        <w:p w:rsidR="4F58FCD2" w:rsidP="4F58FCD2" w:rsidRDefault="4F58FCD2" w14:paraId="541B2020" w14:textId="005443EC">
          <w:pPr>
            <w:pStyle w:val="Header"/>
            <w:bidi w:val="0"/>
            <w:ind w:right="-115"/>
            <w:jc w:val="right"/>
          </w:pPr>
          <w:r w:rsidR="4F58FCD2">
            <w:rPr/>
            <w:t>1810650</w:t>
          </w:r>
        </w:p>
      </w:tc>
    </w:tr>
  </w:tbl>
  <w:p w:rsidR="4F58FCD2" w:rsidP="4F58FCD2" w:rsidRDefault="4F58FCD2" w14:paraId="7725C8BB" w14:textId="1915CF35">
    <w:pPr>
      <w:pStyle w:val="Header"/>
      <w:bidi w:val="0"/>
    </w:pPr>
  </w:p>
</w:hdr>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84F15C6"/>
  <w15:docId w15:val="{81cdccd9-48cc-45c9-9d6a-b97caf1f574c}"/>
  <w:rsids>
    <w:rsidRoot w:val="684F15C6"/>
    <w:rsid w:val="0081AC52"/>
    <w:rsid w:val="00C08582"/>
    <w:rsid w:val="015E13B2"/>
    <w:rsid w:val="02C8530A"/>
    <w:rsid w:val="03560867"/>
    <w:rsid w:val="03BFFE3F"/>
    <w:rsid w:val="03D0690A"/>
    <w:rsid w:val="046A0946"/>
    <w:rsid w:val="0618AB14"/>
    <w:rsid w:val="0635E126"/>
    <w:rsid w:val="06982A82"/>
    <w:rsid w:val="06B32A67"/>
    <w:rsid w:val="06E38D09"/>
    <w:rsid w:val="07BFC3BC"/>
    <w:rsid w:val="07E66DE3"/>
    <w:rsid w:val="082BF2D2"/>
    <w:rsid w:val="0842A403"/>
    <w:rsid w:val="08E26F1D"/>
    <w:rsid w:val="09219EEC"/>
    <w:rsid w:val="092FDCEF"/>
    <w:rsid w:val="09A1C9DE"/>
    <w:rsid w:val="0A1B7037"/>
    <w:rsid w:val="0AB73B9B"/>
    <w:rsid w:val="0B096583"/>
    <w:rsid w:val="0BF2D852"/>
    <w:rsid w:val="0C3BFB80"/>
    <w:rsid w:val="0DCD6973"/>
    <w:rsid w:val="0DF8C049"/>
    <w:rsid w:val="0DFC5D90"/>
    <w:rsid w:val="0E300B51"/>
    <w:rsid w:val="0E5B380E"/>
    <w:rsid w:val="0F273DDD"/>
    <w:rsid w:val="0F2B8F45"/>
    <w:rsid w:val="0F6D58C1"/>
    <w:rsid w:val="0FB0598D"/>
    <w:rsid w:val="0FCC3F05"/>
    <w:rsid w:val="107EC9EA"/>
    <w:rsid w:val="109B5140"/>
    <w:rsid w:val="10EAA8C5"/>
    <w:rsid w:val="10FB5978"/>
    <w:rsid w:val="10FD3802"/>
    <w:rsid w:val="11E65886"/>
    <w:rsid w:val="12000B4C"/>
    <w:rsid w:val="120A0551"/>
    <w:rsid w:val="12451051"/>
    <w:rsid w:val="12939D07"/>
    <w:rsid w:val="132E4B08"/>
    <w:rsid w:val="136050A6"/>
    <w:rsid w:val="136D7553"/>
    <w:rsid w:val="139E049D"/>
    <w:rsid w:val="1405EA4D"/>
    <w:rsid w:val="1417F057"/>
    <w:rsid w:val="146CAA41"/>
    <w:rsid w:val="14D2EF64"/>
    <w:rsid w:val="14D6459E"/>
    <w:rsid w:val="14EFD4D5"/>
    <w:rsid w:val="154B5FA7"/>
    <w:rsid w:val="15DB3FFA"/>
    <w:rsid w:val="15E2460B"/>
    <w:rsid w:val="1668780E"/>
    <w:rsid w:val="1678B69C"/>
    <w:rsid w:val="1765AFCD"/>
    <w:rsid w:val="17A252AC"/>
    <w:rsid w:val="17CC36F1"/>
    <w:rsid w:val="17F3FDB7"/>
    <w:rsid w:val="17FC3545"/>
    <w:rsid w:val="1850C219"/>
    <w:rsid w:val="18A4B0CD"/>
    <w:rsid w:val="197AA940"/>
    <w:rsid w:val="199FAF00"/>
    <w:rsid w:val="19F082F6"/>
    <w:rsid w:val="1A3CE428"/>
    <w:rsid w:val="1A96367C"/>
    <w:rsid w:val="1B9BB997"/>
    <w:rsid w:val="1BA26436"/>
    <w:rsid w:val="1BAADC0C"/>
    <w:rsid w:val="1BAAFE08"/>
    <w:rsid w:val="1BED1209"/>
    <w:rsid w:val="1BEF5740"/>
    <w:rsid w:val="1C14356D"/>
    <w:rsid w:val="1CB182F9"/>
    <w:rsid w:val="1E27BDD6"/>
    <w:rsid w:val="1E29BBF3"/>
    <w:rsid w:val="1E3002B1"/>
    <w:rsid w:val="1E501A10"/>
    <w:rsid w:val="1EDC0C12"/>
    <w:rsid w:val="1EE20146"/>
    <w:rsid w:val="1F026D77"/>
    <w:rsid w:val="1F331C34"/>
    <w:rsid w:val="1F3CB53B"/>
    <w:rsid w:val="202ED745"/>
    <w:rsid w:val="20A57747"/>
    <w:rsid w:val="20EC890B"/>
    <w:rsid w:val="20F49061"/>
    <w:rsid w:val="21428030"/>
    <w:rsid w:val="226DA645"/>
    <w:rsid w:val="22838F7A"/>
    <w:rsid w:val="22B735D7"/>
    <w:rsid w:val="22FC5CB0"/>
    <w:rsid w:val="2302BD50"/>
    <w:rsid w:val="2312E0B0"/>
    <w:rsid w:val="232F4E9D"/>
    <w:rsid w:val="233C5616"/>
    <w:rsid w:val="23DAC3FF"/>
    <w:rsid w:val="2438459E"/>
    <w:rsid w:val="24CA6190"/>
    <w:rsid w:val="256EE814"/>
    <w:rsid w:val="25DD7EAC"/>
    <w:rsid w:val="26385F2B"/>
    <w:rsid w:val="2653359D"/>
    <w:rsid w:val="2706C9A1"/>
    <w:rsid w:val="27398A5B"/>
    <w:rsid w:val="273C12D3"/>
    <w:rsid w:val="276FABB1"/>
    <w:rsid w:val="27B34C24"/>
    <w:rsid w:val="2900AF78"/>
    <w:rsid w:val="290C7B8F"/>
    <w:rsid w:val="29415264"/>
    <w:rsid w:val="29D7B65E"/>
    <w:rsid w:val="29FEC11F"/>
    <w:rsid w:val="2A804974"/>
    <w:rsid w:val="2A8B066D"/>
    <w:rsid w:val="2AB06C61"/>
    <w:rsid w:val="2AB6E1A5"/>
    <w:rsid w:val="2ACA23FD"/>
    <w:rsid w:val="2AE9943D"/>
    <w:rsid w:val="2B3B18FB"/>
    <w:rsid w:val="2B64A6F2"/>
    <w:rsid w:val="2B798A1A"/>
    <w:rsid w:val="2BBA4033"/>
    <w:rsid w:val="2C052ABD"/>
    <w:rsid w:val="2C4B04FF"/>
    <w:rsid w:val="2C6F00F2"/>
    <w:rsid w:val="2C7239A8"/>
    <w:rsid w:val="2C76C16D"/>
    <w:rsid w:val="2CC9E5EB"/>
    <w:rsid w:val="2D1D3B24"/>
    <w:rsid w:val="2D827DEE"/>
    <w:rsid w:val="2D89EE81"/>
    <w:rsid w:val="2DC03A14"/>
    <w:rsid w:val="2E0F1344"/>
    <w:rsid w:val="2E275BA6"/>
    <w:rsid w:val="2F08A440"/>
    <w:rsid w:val="2FA3361C"/>
    <w:rsid w:val="2FC517EE"/>
    <w:rsid w:val="2FEB6F0E"/>
    <w:rsid w:val="2FFFD1CC"/>
    <w:rsid w:val="305C9310"/>
    <w:rsid w:val="30B4B910"/>
    <w:rsid w:val="30E597BA"/>
    <w:rsid w:val="310205AA"/>
    <w:rsid w:val="3184A9C3"/>
    <w:rsid w:val="321754D0"/>
    <w:rsid w:val="32BA134C"/>
    <w:rsid w:val="32BA4D41"/>
    <w:rsid w:val="32D5CDE0"/>
    <w:rsid w:val="3326BF95"/>
    <w:rsid w:val="33F20FC8"/>
    <w:rsid w:val="35181F51"/>
    <w:rsid w:val="35505C67"/>
    <w:rsid w:val="35DC5813"/>
    <w:rsid w:val="367218B8"/>
    <w:rsid w:val="367A5718"/>
    <w:rsid w:val="3789CCC3"/>
    <w:rsid w:val="37939A9D"/>
    <w:rsid w:val="379CFE9F"/>
    <w:rsid w:val="37C6599B"/>
    <w:rsid w:val="3801FC0C"/>
    <w:rsid w:val="3872058B"/>
    <w:rsid w:val="3953C466"/>
    <w:rsid w:val="39B04109"/>
    <w:rsid w:val="3A6B2EC9"/>
    <w:rsid w:val="3A9C0430"/>
    <w:rsid w:val="3B77A4A2"/>
    <w:rsid w:val="3BA0B670"/>
    <w:rsid w:val="3C63FBDD"/>
    <w:rsid w:val="3C940355"/>
    <w:rsid w:val="3D1025F8"/>
    <w:rsid w:val="3D2CD1AA"/>
    <w:rsid w:val="3D5CB06A"/>
    <w:rsid w:val="3D6762BC"/>
    <w:rsid w:val="3DEB8520"/>
    <w:rsid w:val="3E4551F6"/>
    <w:rsid w:val="3E6D73B1"/>
    <w:rsid w:val="3EB966FE"/>
    <w:rsid w:val="3EC10884"/>
    <w:rsid w:val="3EF704DB"/>
    <w:rsid w:val="3F2B6C62"/>
    <w:rsid w:val="3FB6CA9D"/>
    <w:rsid w:val="40C1C3E7"/>
    <w:rsid w:val="4113DB23"/>
    <w:rsid w:val="43442027"/>
    <w:rsid w:val="43B3B025"/>
    <w:rsid w:val="4472501A"/>
    <w:rsid w:val="4491969C"/>
    <w:rsid w:val="44B5544B"/>
    <w:rsid w:val="4590A0FD"/>
    <w:rsid w:val="4597B6E8"/>
    <w:rsid w:val="45CD815B"/>
    <w:rsid w:val="45DD0848"/>
    <w:rsid w:val="45EB6F02"/>
    <w:rsid w:val="46523E53"/>
    <w:rsid w:val="47B30081"/>
    <w:rsid w:val="482C4D88"/>
    <w:rsid w:val="492CE2FC"/>
    <w:rsid w:val="49912DC6"/>
    <w:rsid w:val="49E04D1F"/>
    <w:rsid w:val="4A0E8DB9"/>
    <w:rsid w:val="4A4FB855"/>
    <w:rsid w:val="4A6778A3"/>
    <w:rsid w:val="4B6AA342"/>
    <w:rsid w:val="4B918ABA"/>
    <w:rsid w:val="4B9DCE40"/>
    <w:rsid w:val="4C2B92BB"/>
    <w:rsid w:val="4C599382"/>
    <w:rsid w:val="4CB60282"/>
    <w:rsid w:val="4D7F954B"/>
    <w:rsid w:val="4EB9228D"/>
    <w:rsid w:val="4F25B186"/>
    <w:rsid w:val="4F58FCD2"/>
    <w:rsid w:val="4F6EB0B4"/>
    <w:rsid w:val="4FC9CD65"/>
    <w:rsid w:val="501DFAA2"/>
    <w:rsid w:val="50B5C4F8"/>
    <w:rsid w:val="512195E2"/>
    <w:rsid w:val="5121B288"/>
    <w:rsid w:val="51582193"/>
    <w:rsid w:val="5163CB13"/>
    <w:rsid w:val="516ABC7A"/>
    <w:rsid w:val="523F8DF4"/>
    <w:rsid w:val="52596DED"/>
    <w:rsid w:val="526E0E24"/>
    <w:rsid w:val="527A5F9B"/>
    <w:rsid w:val="527C4924"/>
    <w:rsid w:val="528B6423"/>
    <w:rsid w:val="52FCB2AA"/>
    <w:rsid w:val="533E8480"/>
    <w:rsid w:val="541A5AA6"/>
    <w:rsid w:val="544E6BB5"/>
    <w:rsid w:val="5582E8F5"/>
    <w:rsid w:val="55D2728D"/>
    <w:rsid w:val="56644F1A"/>
    <w:rsid w:val="57830E5F"/>
    <w:rsid w:val="57B4AE14"/>
    <w:rsid w:val="581EEF92"/>
    <w:rsid w:val="58957152"/>
    <w:rsid w:val="5959ACE7"/>
    <w:rsid w:val="599C1CC6"/>
    <w:rsid w:val="59A4ED91"/>
    <w:rsid w:val="5B13A628"/>
    <w:rsid w:val="5B3A975A"/>
    <w:rsid w:val="5B3E8D21"/>
    <w:rsid w:val="5BC37887"/>
    <w:rsid w:val="5BC64645"/>
    <w:rsid w:val="5C2D3D77"/>
    <w:rsid w:val="5C3C3150"/>
    <w:rsid w:val="5C783934"/>
    <w:rsid w:val="5C8A8AAC"/>
    <w:rsid w:val="5D09619A"/>
    <w:rsid w:val="5D139CF4"/>
    <w:rsid w:val="5D5E46AA"/>
    <w:rsid w:val="5DD2ADCF"/>
    <w:rsid w:val="5E68ACC3"/>
    <w:rsid w:val="5F2724E4"/>
    <w:rsid w:val="5F672294"/>
    <w:rsid w:val="5F6FEAF0"/>
    <w:rsid w:val="5F7C3835"/>
    <w:rsid w:val="623BB480"/>
    <w:rsid w:val="6264D2F5"/>
    <w:rsid w:val="636AE092"/>
    <w:rsid w:val="63DC4A9A"/>
    <w:rsid w:val="64907412"/>
    <w:rsid w:val="6521494E"/>
    <w:rsid w:val="654E6894"/>
    <w:rsid w:val="655424C2"/>
    <w:rsid w:val="65CCF0FD"/>
    <w:rsid w:val="662E0662"/>
    <w:rsid w:val="664A269A"/>
    <w:rsid w:val="66CBA687"/>
    <w:rsid w:val="66D97014"/>
    <w:rsid w:val="6738580F"/>
    <w:rsid w:val="67EFDB00"/>
    <w:rsid w:val="684246FE"/>
    <w:rsid w:val="684F15C6"/>
    <w:rsid w:val="68D134A9"/>
    <w:rsid w:val="68E5AB94"/>
    <w:rsid w:val="69200292"/>
    <w:rsid w:val="6972C612"/>
    <w:rsid w:val="697E3AEF"/>
    <w:rsid w:val="69AE8AB5"/>
    <w:rsid w:val="6A4C8E2B"/>
    <w:rsid w:val="6A62335A"/>
    <w:rsid w:val="6A68FA34"/>
    <w:rsid w:val="6B621F6D"/>
    <w:rsid w:val="6C48B53C"/>
    <w:rsid w:val="6C9570A4"/>
    <w:rsid w:val="6CE02118"/>
    <w:rsid w:val="6D56E87C"/>
    <w:rsid w:val="6E043365"/>
    <w:rsid w:val="6E26ABAA"/>
    <w:rsid w:val="6E3E093D"/>
    <w:rsid w:val="6EADF05A"/>
    <w:rsid w:val="6EFC7F9C"/>
    <w:rsid w:val="6F2112C4"/>
    <w:rsid w:val="6F271F67"/>
    <w:rsid w:val="6F51B087"/>
    <w:rsid w:val="6F6CD943"/>
    <w:rsid w:val="6F7EC636"/>
    <w:rsid w:val="6F9A9A0D"/>
    <w:rsid w:val="6F9F340F"/>
    <w:rsid w:val="70466AC4"/>
    <w:rsid w:val="715CA88F"/>
    <w:rsid w:val="718FB1F3"/>
    <w:rsid w:val="71AB450D"/>
    <w:rsid w:val="71FA0B23"/>
    <w:rsid w:val="738CA88F"/>
    <w:rsid w:val="742C0FFF"/>
    <w:rsid w:val="7462EE9D"/>
    <w:rsid w:val="751900A4"/>
    <w:rsid w:val="7544264F"/>
    <w:rsid w:val="754EF7A5"/>
    <w:rsid w:val="759082E3"/>
    <w:rsid w:val="75BD2C8E"/>
    <w:rsid w:val="75E48E56"/>
    <w:rsid w:val="76901845"/>
    <w:rsid w:val="76AC5364"/>
    <w:rsid w:val="776F337A"/>
    <w:rsid w:val="77CC7A5F"/>
    <w:rsid w:val="77EC77F2"/>
    <w:rsid w:val="78F70208"/>
    <w:rsid w:val="7972E149"/>
    <w:rsid w:val="79EBB354"/>
    <w:rsid w:val="7A0E2010"/>
    <w:rsid w:val="7A21D06E"/>
    <w:rsid w:val="7A656D55"/>
    <w:rsid w:val="7A76F96B"/>
    <w:rsid w:val="7A92AA5B"/>
    <w:rsid w:val="7B2BE565"/>
    <w:rsid w:val="7B34973F"/>
    <w:rsid w:val="7B7ECC42"/>
    <w:rsid w:val="7B7F6674"/>
    <w:rsid w:val="7C42F0BE"/>
    <w:rsid w:val="7D1295DD"/>
    <w:rsid w:val="7D558312"/>
    <w:rsid w:val="7E5C36B2"/>
    <w:rsid w:val="7EE920C9"/>
    <w:rsid w:val="7F6878F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ec2072f49d54090" /><Relationship Type="http://schemas.openxmlformats.org/officeDocument/2006/relationships/footer" Target="/word/footer.xml" Id="R7d63a31da814468b" /><Relationship Type="http://schemas.openxmlformats.org/officeDocument/2006/relationships/numbering" Target="/word/numbering.xml" Id="R4690efd56c014f46" /><Relationship Type="http://schemas.openxmlformats.org/officeDocument/2006/relationships/hyperlink" Target="https://uowtsd-my.sharepoint.com/:w:/g/personal/1810650_student_uwtsd_ac_uk/EVuRqSSGxR5IqhpMufbEICYBqTStsV6blz-U02RG9q51cA?e=vq7WSc" TargetMode="External" Id="R3a17b18af31a4f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4</revision>
  <dcterms:created xsi:type="dcterms:W3CDTF">2020-05-09T13:19:22.5834650Z</dcterms:created>
  <dcterms:modified xsi:type="dcterms:W3CDTF">2020-05-11T13:54:32.7553059Z</dcterms:modified>
</coreProperties>
</file>