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CEE1E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162F70C" wp14:editId="6CAC5A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2BD71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3A3CE5" w:rsidRPr="00A406E5" w14:paraId="4838C34A" w14:textId="77777777" w:rsidTr="00A406E5">
        <w:tc>
          <w:tcPr>
            <w:tcW w:w="9922" w:type="dxa"/>
            <w:shd w:val="clear" w:color="auto" w:fill="C0C0C0"/>
          </w:tcPr>
          <w:p w14:paraId="58A4E02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4A8B66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581"/>
        <w:gridCol w:w="1955"/>
      </w:tblGrid>
      <w:tr w:rsidR="003B3F9D" w:rsidRPr="00A406E5" w14:paraId="44C337C2" w14:textId="77777777" w:rsidTr="00A96CD4">
        <w:tc>
          <w:tcPr>
            <w:tcW w:w="2093" w:type="dxa"/>
            <w:shd w:val="pct15" w:color="auto" w:fill="auto"/>
          </w:tcPr>
          <w:p w14:paraId="176AD3C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4A656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81" w:type="dxa"/>
            <w:shd w:val="clear" w:color="auto" w:fill="D9D9D9"/>
          </w:tcPr>
          <w:p w14:paraId="59204B6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55" w:type="dxa"/>
          </w:tcPr>
          <w:p w14:paraId="46F87592" w14:textId="77777777" w:rsidR="003B3F9D" w:rsidRPr="00A406E5" w:rsidRDefault="003B3F9D" w:rsidP="001E57C1">
            <w:pPr>
              <w:spacing w:before="120" w:after="120"/>
              <w:jc w:val="both"/>
              <w:rPr>
                <w:rFonts w:ascii="Arial" w:hAnsi="Arial" w:cs="Arial"/>
                <w:b/>
                <w:sz w:val="22"/>
                <w:szCs w:val="22"/>
              </w:rPr>
            </w:pPr>
          </w:p>
        </w:tc>
      </w:tr>
      <w:tr w:rsidR="00DB116D" w:rsidRPr="00A406E5" w14:paraId="65D2F3D7" w14:textId="77777777" w:rsidTr="00A406E5">
        <w:tc>
          <w:tcPr>
            <w:tcW w:w="2093" w:type="dxa"/>
            <w:shd w:val="pct15" w:color="auto" w:fill="auto"/>
          </w:tcPr>
          <w:p w14:paraId="103EDF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11ED8C" w14:textId="77777777" w:rsidR="00DB116D" w:rsidRPr="00A406E5" w:rsidRDefault="007B591C"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BA (Hons) Business Management</w:t>
            </w:r>
            <w:r w:rsidR="000F0BF6">
              <w:rPr>
                <w:rStyle w:val="eop"/>
                <w:rFonts w:ascii="Arial" w:hAnsi="Arial" w:cs="Arial"/>
                <w:color w:val="000000"/>
                <w:sz w:val="22"/>
                <w:szCs w:val="22"/>
                <w:shd w:val="clear" w:color="auto" w:fill="FFFFFF"/>
              </w:rPr>
              <w:t> </w:t>
            </w:r>
          </w:p>
        </w:tc>
      </w:tr>
      <w:tr w:rsidR="008F1308" w:rsidRPr="00A406E5" w14:paraId="79FA68B8" w14:textId="77777777" w:rsidTr="00EC69D4">
        <w:tc>
          <w:tcPr>
            <w:tcW w:w="2093" w:type="dxa"/>
            <w:shd w:val="pct15" w:color="auto" w:fill="auto"/>
          </w:tcPr>
          <w:p w14:paraId="68E1731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C094074" w14:textId="77777777" w:rsidR="008F1308" w:rsidRPr="00A406E5" w:rsidRDefault="007B591C"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Accounting fundamentals</w:t>
            </w:r>
          </w:p>
        </w:tc>
      </w:tr>
      <w:tr w:rsidR="00B84B5B" w:rsidRPr="00A406E5" w14:paraId="118A35A0" w14:textId="77777777" w:rsidTr="00A96CD4">
        <w:tc>
          <w:tcPr>
            <w:tcW w:w="2093" w:type="dxa"/>
            <w:shd w:val="pct15" w:color="auto" w:fill="auto"/>
          </w:tcPr>
          <w:p w14:paraId="16905F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B9CE620" w14:textId="77777777" w:rsidR="00B84B5B" w:rsidRPr="00A406E5" w:rsidRDefault="007B591C" w:rsidP="00152E9D">
            <w:pPr>
              <w:spacing w:before="120" w:after="120"/>
              <w:jc w:val="both"/>
              <w:rPr>
                <w:rFonts w:ascii="Arial" w:hAnsi="Arial" w:cs="Arial"/>
                <w:b/>
                <w:sz w:val="22"/>
                <w:szCs w:val="22"/>
              </w:rPr>
            </w:pPr>
            <w:r>
              <w:rPr>
                <w:rFonts w:ascii="Arial" w:hAnsi="Arial" w:cs="Arial"/>
                <w:b/>
                <w:sz w:val="22"/>
                <w:szCs w:val="22"/>
              </w:rPr>
              <w:t>LCBB</w:t>
            </w:r>
            <w:r w:rsidR="0029777E">
              <w:rPr>
                <w:rFonts w:ascii="Arial" w:hAnsi="Arial" w:cs="Arial"/>
                <w:b/>
                <w:sz w:val="22"/>
                <w:szCs w:val="22"/>
              </w:rPr>
              <w:t xml:space="preserve"> </w:t>
            </w:r>
            <w:r w:rsidR="000F0BF6">
              <w:rPr>
                <w:rFonts w:ascii="Arial" w:hAnsi="Arial" w:cs="Arial"/>
                <w:b/>
                <w:sz w:val="22"/>
                <w:szCs w:val="22"/>
              </w:rPr>
              <w:t>400</w:t>
            </w:r>
            <w:r>
              <w:rPr>
                <w:rFonts w:ascii="Arial" w:hAnsi="Arial" w:cs="Arial"/>
                <w:b/>
                <w:sz w:val="22"/>
                <w:szCs w:val="22"/>
              </w:rPr>
              <w:t>1</w:t>
            </w:r>
          </w:p>
        </w:tc>
        <w:tc>
          <w:tcPr>
            <w:tcW w:w="2581" w:type="dxa"/>
            <w:shd w:val="clear" w:color="auto" w:fill="D9D9D9"/>
          </w:tcPr>
          <w:p w14:paraId="0D351B4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1955" w:type="dxa"/>
          </w:tcPr>
          <w:p w14:paraId="4963B7AD" w14:textId="77777777" w:rsidR="00B84B5B" w:rsidRPr="00A406E5" w:rsidRDefault="007B591C" w:rsidP="00E51AAC">
            <w:pPr>
              <w:spacing w:before="120" w:after="120"/>
              <w:jc w:val="both"/>
              <w:rPr>
                <w:rFonts w:ascii="Arial" w:hAnsi="Arial" w:cs="Arial"/>
                <w:b/>
                <w:sz w:val="22"/>
                <w:szCs w:val="22"/>
              </w:rPr>
            </w:pPr>
            <w:r>
              <w:rPr>
                <w:rFonts w:ascii="Arial" w:hAnsi="Arial" w:cs="Arial"/>
                <w:b/>
                <w:sz w:val="22"/>
                <w:szCs w:val="22"/>
              </w:rPr>
              <w:t>5</w:t>
            </w:r>
            <w:r w:rsidR="000F0BF6">
              <w:rPr>
                <w:rFonts w:ascii="Arial" w:hAnsi="Arial" w:cs="Arial"/>
                <w:b/>
                <w:sz w:val="22"/>
                <w:szCs w:val="22"/>
              </w:rPr>
              <w:t>0%</w:t>
            </w:r>
          </w:p>
        </w:tc>
      </w:tr>
      <w:tr w:rsidR="00DB116D" w:rsidRPr="00A406E5" w14:paraId="6FE7F101" w14:textId="77777777" w:rsidTr="00A96CD4">
        <w:tc>
          <w:tcPr>
            <w:tcW w:w="2093" w:type="dxa"/>
            <w:shd w:val="pct15" w:color="auto" w:fill="auto"/>
          </w:tcPr>
          <w:p w14:paraId="7E3803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5E877AA" w14:textId="77777777" w:rsidR="00DB116D" w:rsidRPr="00A406E5" w:rsidRDefault="00B15CF5" w:rsidP="00E51AAC">
            <w:pPr>
              <w:spacing w:before="120" w:after="120"/>
              <w:jc w:val="both"/>
              <w:rPr>
                <w:rFonts w:ascii="Arial" w:hAnsi="Arial" w:cs="Arial"/>
                <w:b/>
                <w:sz w:val="22"/>
                <w:szCs w:val="22"/>
              </w:rPr>
            </w:pPr>
            <w:r w:rsidRPr="00B15CF5">
              <w:rPr>
                <w:rFonts w:ascii="Arial" w:hAnsi="Arial" w:cs="Arial"/>
                <w:b/>
                <w:sz w:val="22"/>
                <w:szCs w:val="22"/>
              </w:rPr>
              <w:t>Ernest Ovia</w:t>
            </w:r>
          </w:p>
        </w:tc>
        <w:tc>
          <w:tcPr>
            <w:tcW w:w="2581" w:type="dxa"/>
            <w:shd w:val="clear" w:color="auto" w:fill="D9D9D9"/>
          </w:tcPr>
          <w:p w14:paraId="024393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955" w:type="dxa"/>
          </w:tcPr>
          <w:p w14:paraId="757A4CF9" w14:textId="77777777" w:rsidR="00DB116D" w:rsidRPr="00A406E5" w:rsidRDefault="007B591C" w:rsidP="00E51AAC">
            <w:pPr>
              <w:spacing w:before="120" w:after="120"/>
              <w:jc w:val="both"/>
              <w:rPr>
                <w:rFonts w:ascii="Arial" w:hAnsi="Arial" w:cs="Arial"/>
                <w:b/>
                <w:sz w:val="22"/>
                <w:szCs w:val="22"/>
              </w:rPr>
            </w:pPr>
            <w:r>
              <w:rPr>
                <w:rFonts w:ascii="Arial" w:hAnsi="Arial" w:cs="Arial"/>
                <w:b/>
                <w:sz w:val="22"/>
                <w:szCs w:val="22"/>
              </w:rPr>
              <w:t>Eric Osei</w:t>
            </w:r>
          </w:p>
        </w:tc>
      </w:tr>
      <w:tr w:rsidR="00DB116D" w:rsidRPr="00A406E5" w14:paraId="6A15E884" w14:textId="77777777" w:rsidTr="00A96CD4">
        <w:tc>
          <w:tcPr>
            <w:tcW w:w="2093" w:type="dxa"/>
            <w:shd w:val="pct15" w:color="auto" w:fill="auto"/>
          </w:tcPr>
          <w:p w14:paraId="3015B09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B239898" w14:textId="77777777" w:rsidR="00DB116D" w:rsidRPr="00A406E5" w:rsidRDefault="007B591C" w:rsidP="005F0579">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Essay on Accounting fundamentals</w:t>
            </w:r>
          </w:p>
        </w:tc>
        <w:tc>
          <w:tcPr>
            <w:tcW w:w="2581" w:type="dxa"/>
            <w:shd w:val="pct15" w:color="auto" w:fill="auto"/>
          </w:tcPr>
          <w:p w14:paraId="2FA1EAF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w:t>
            </w:r>
            <w:r w:rsidR="00A96CD4">
              <w:rPr>
                <w:rFonts w:ascii="Arial" w:hAnsi="Arial" w:cs="Arial"/>
                <w:b/>
                <w:sz w:val="22"/>
                <w:szCs w:val="22"/>
              </w:rPr>
              <w:t xml:space="preserve"> for report</w:t>
            </w:r>
            <w:r>
              <w:rPr>
                <w:rFonts w:ascii="Arial" w:hAnsi="Arial" w:cs="Arial"/>
                <w:b/>
                <w:sz w:val="22"/>
                <w:szCs w:val="22"/>
              </w:rPr>
              <w:t xml:space="preserve"> (or equivalent):</w:t>
            </w:r>
          </w:p>
        </w:tc>
        <w:tc>
          <w:tcPr>
            <w:tcW w:w="1955" w:type="dxa"/>
          </w:tcPr>
          <w:p w14:paraId="71BFE736" w14:textId="77777777" w:rsidR="00DB116D" w:rsidRPr="00A406E5" w:rsidRDefault="007B591C" w:rsidP="00E51AAC">
            <w:pPr>
              <w:spacing w:before="120" w:after="120"/>
              <w:jc w:val="both"/>
              <w:rPr>
                <w:rFonts w:ascii="Arial" w:hAnsi="Arial" w:cs="Arial"/>
                <w:b/>
                <w:sz w:val="22"/>
                <w:szCs w:val="22"/>
              </w:rPr>
            </w:pPr>
            <w:r>
              <w:rPr>
                <w:rFonts w:ascii="Arial" w:hAnsi="Arial" w:cs="Arial"/>
                <w:b/>
                <w:color w:val="C00000"/>
                <w:sz w:val="22"/>
                <w:szCs w:val="22"/>
              </w:rPr>
              <w:t>2</w:t>
            </w:r>
            <w:r w:rsidR="00136FCB">
              <w:rPr>
                <w:rFonts w:ascii="Arial" w:hAnsi="Arial" w:cs="Arial"/>
                <w:b/>
                <w:color w:val="C00000"/>
                <w:sz w:val="22"/>
                <w:szCs w:val="22"/>
              </w:rPr>
              <w:t>0</w:t>
            </w:r>
            <w:r>
              <w:rPr>
                <w:rFonts w:ascii="Arial" w:hAnsi="Arial" w:cs="Arial"/>
                <w:b/>
                <w:color w:val="C00000"/>
                <w:sz w:val="22"/>
                <w:szCs w:val="22"/>
              </w:rPr>
              <w:t xml:space="preserve">00 </w:t>
            </w:r>
            <w:r>
              <w:rPr>
                <w:rFonts w:ascii="Arial" w:hAnsi="Arial" w:cs="Arial"/>
                <w:b/>
                <w:color w:val="C00000"/>
                <w:sz w:val="22"/>
                <w:szCs w:val="22"/>
                <w:u w:val="single"/>
              </w:rPr>
              <w:t>+</w:t>
            </w:r>
            <w:r>
              <w:rPr>
                <w:rFonts w:ascii="Arial" w:hAnsi="Arial" w:cs="Arial"/>
                <w:b/>
                <w:color w:val="C00000"/>
                <w:sz w:val="22"/>
                <w:szCs w:val="22"/>
              </w:rPr>
              <w:t xml:space="preserve"> 10%</w:t>
            </w:r>
            <w:r>
              <w:rPr>
                <w:rFonts w:ascii="Arial" w:hAnsi="Arial" w:cs="Arial"/>
                <w:b/>
                <w:sz w:val="22"/>
                <w:szCs w:val="22"/>
              </w:rPr>
              <w:t xml:space="preserve"> </w:t>
            </w:r>
          </w:p>
        </w:tc>
      </w:tr>
      <w:tr w:rsidR="00B84B5B" w:rsidRPr="00A406E5" w14:paraId="77EA789C" w14:textId="77777777" w:rsidTr="00A96CD4">
        <w:tc>
          <w:tcPr>
            <w:tcW w:w="2093" w:type="dxa"/>
            <w:shd w:val="pct15" w:color="auto" w:fill="auto"/>
          </w:tcPr>
          <w:p w14:paraId="658611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3549E22" w14:textId="32B3FF06" w:rsidR="00D208FE" w:rsidRDefault="00D208FE" w:rsidP="005F0579">
            <w:pPr>
              <w:spacing w:before="120" w:after="120"/>
              <w:jc w:val="both"/>
              <w:rPr>
                <w:rFonts w:ascii="Arial" w:hAnsi="Arial" w:cs="Arial"/>
                <w:b/>
                <w:sz w:val="22"/>
                <w:szCs w:val="22"/>
              </w:rPr>
            </w:pPr>
            <w:r>
              <w:rPr>
                <w:rFonts w:ascii="Arial" w:hAnsi="Arial" w:cs="Arial"/>
                <w:b/>
                <w:sz w:val="22"/>
                <w:szCs w:val="22"/>
              </w:rPr>
              <w:t xml:space="preserve">Task 1: </w:t>
            </w:r>
            <w:bookmarkStart w:id="0" w:name="_GoBack"/>
            <w:bookmarkEnd w:id="0"/>
          </w:p>
          <w:p w14:paraId="40436288" w14:textId="3BB89189" w:rsidR="00B84B5B" w:rsidRPr="00A406E5" w:rsidRDefault="00D208FE" w:rsidP="005F0579">
            <w:pPr>
              <w:spacing w:before="120" w:after="120"/>
              <w:jc w:val="both"/>
              <w:rPr>
                <w:rFonts w:ascii="Arial" w:hAnsi="Arial" w:cs="Arial"/>
                <w:b/>
                <w:sz w:val="22"/>
                <w:szCs w:val="22"/>
              </w:rPr>
            </w:pPr>
            <w:r>
              <w:rPr>
                <w:rFonts w:ascii="Arial" w:hAnsi="Arial" w:cs="Arial"/>
                <w:b/>
                <w:sz w:val="22"/>
                <w:szCs w:val="22"/>
              </w:rPr>
              <w:t xml:space="preserve">Task 2: </w:t>
            </w:r>
          </w:p>
        </w:tc>
        <w:tc>
          <w:tcPr>
            <w:tcW w:w="2581" w:type="dxa"/>
            <w:shd w:val="pct15" w:color="auto" w:fill="auto"/>
          </w:tcPr>
          <w:p w14:paraId="7427CF9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955" w:type="dxa"/>
          </w:tcPr>
          <w:p w14:paraId="36550D42" w14:textId="77777777" w:rsidR="00B84B5B" w:rsidRPr="00A406E5" w:rsidRDefault="00B84B5B" w:rsidP="005F0579">
            <w:pPr>
              <w:spacing w:before="120" w:after="120"/>
              <w:jc w:val="both"/>
              <w:rPr>
                <w:rFonts w:ascii="Arial" w:hAnsi="Arial" w:cs="Arial"/>
                <w:b/>
                <w:sz w:val="22"/>
                <w:szCs w:val="22"/>
              </w:rPr>
            </w:pPr>
          </w:p>
        </w:tc>
      </w:tr>
      <w:tr w:rsidR="00152E9D" w:rsidRPr="00A406E5" w14:paraId="2230C08C" w14:textId="77777777" w:rsidTr="00A406E5">
        <w:tc>
          <w:tcPr>
            <w:tcW w:w="2093" w:type="dxa"/>
            <w:shd w:val="pct15" w:color="auto" w:fill="auto"/>
          </w:tcPr>
          <w:p w14:paraId="7921FE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82D1180"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Turnitin unless otherwise instructed by the Lecturer. (Please DO NOT put </w:t>
            </w:r>
            <w:proofErr w:type="spellStart"/>
            <w:r w:rsidRPr="00A406E5">
              <w:rPr>
                <w:rFonts w:ascii="Arial" w:hAnsi="Arial" w:cs="Arial"/>
                <w:sz w:val="22"/>
                <w:szCs w:val="22"/>
              </w:rPr>
              <w:t>t</w:t>
            </w:r>
            <w:r w:rsidR="00DC666E">
              <w:rPr>
                <w:rFonts w:ascii="Arial" w:hAnsi="Arial" w:cs="Arial"/>
                <w:sz w:val="22"/>
                <w:szCs w:val="22"/>
              </w:rPr>
              <w:t>her</w:t>
            </w:r>
            <w:proofErr w:type="spellEnd"/>
            <w:r w:rsidRPr="00A406E5">
              <w:rPr>
                <w:rFonts w:ascii="Arial" w:hAnsi="Arial" w:cs="Arial"/>
                <w:sz w:val="22"/>
                <w:szCs w:val="22"/>
              </w:rPr>
              <w:t xml:space="preserve"> assessment specification into Turnitin or it will match many similarities with other students’ submissions.)</w:t>
            </w:r>
          </w:p>
          <w:p w14:paraId="64051A5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2D14AD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1AE243A" w14:textId="77777777" w:rsidTr="00A406E5">
        <w:tc>
          <w:tcPr>
            <w:tcW w:w="2093" w:type="dxa"/>
            <w:shd w:val="pct15" w:color="auto" w:fill="auto"/>
          </w:tcPr>
          <w:p w14:paraId="435775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D3BFEE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w:t>
            </w:r>
            <w:proofErr w:type="spellStart"/>
            <w:r w:rsidRPr="00A406E5">
              <w:rPr>
                <w:rFonts w:ascii="Arial" w:hAnsi="Arial" w:cs="Arial"/>
                <w:sz w:val="22"/>
                <w:szCs w:val="22"/>
              </w:rPr>
              <w:t>t</w:t>
            </w:r>
            <w:r w:rsidR="00DC666E">
              <w:rPr>
                <w:rFonts w:ascii="Arial" w:hAnsi="Arial" w:cs="Arial"/>
                <w:sz w:val="22"/>
                <w:szCs w:val="22"/>
              </w:rPr>
              <w:t>her</w:t>
            </w:r>
            <w:proofErr w:type="spellEnd"/>
            <w:r w:rsidRPr="00A406E5">
              <w:rPr>
                <w:rFonts w:ascii="Arial" w:hAnsi="Arial" w:cs="Arial"/>
                <w:sz w:val="22"/>
                <w:szCs w:val="22"/>
              </w:rPr>
              <w:t xml:space="preserve"> assessment.  </w:t>
            </w:r>
          </w:p>
        </w:tc>
      </w:tr>
    </w:tbl>
    <w:p w14:paraId="20B0B624" w14:textId="77777777" w:rsidR="0028204E" w:rsidRPr="00A406E5" w:rsidRDefault="0028204E" w:rsidP="00DB116D">
      <w:pPr>
        <w:rPr>
          <w:rFonts w:ascii="Arial" w:hAnsi="Arial" w:cs="Arial"/>
          <w:sz w:val="32"/>
        </w:rPr>
      </w:pPr>
    </w:p>
    <w:p w14:paraId="36483A3A" w14:textId="77777777" w:rsidR="00152E9D" w:rsidRPr="00A406E5" w:rsidRDefault="00152E9D" w:rsidP="00DB116D">
      <w:pPr>
        <w:rPr>
          <w:rFonts w:ascii="Arial" w:hAnsi="Arial" w:cs="Arial"/>
          <w:sz w:val="32"/>
        </w:rPr>
      </w:pPr>
    </w:p>
    <w:p w14:paraId="0BEE90ED" w14:textId="77777777" w:rsidR="00152E9D" w:rsidRPr="00A406E5" w:rsidRDefault="00152E9D" w:rsidP="00DB116D">
      <w:pPr>
        <w:rPr>
          <w:rFonts w:ascii="Arial" w:hAnsi="Arial" w:cs="Arial"/>
          <w:sz w:val="32"/>
        </w:rPr>
      </w:pPr>
    </w:p>
    <w:p w14:paraId="5A3A7D02" w14:textId="77777777" w:rsidR="00152E9D" w:rsidRPr="00A406E5" w:rsidRDefault="00152E9D" w:rsidP="00DB116D">
      <w:pPr>
        <w:rPr>
          <w:rFonts w:ascii="Arial" w:hAnsi="Arial" w:cs="Arial"/>
          <w:sz w:val="32"/>
        </w:rPr>
      </w:pPr>
    </w:p>
    <w:p w14:paraId="10DA9650" w14:textId="77777777" w:rsidR="00152E9D" w:rsidRPr="00A406E5" w:rsidRDefault="00152E9D" w:rsidP="00DB116D">
      <w:pPr>
        <w:rPr>
          <w:rFonts w:ascii="Arial" w:hAnsi="Arial" w:cs="Arial"/>
          <w:sz w:val="32"/>
        </w:rPr>
      </w:pPr>
    </w:p>
    <w:p w14:paraId="2CC533B6" w14:textId="77777777" w:rsidR="00152E9D" w:rsidRPr="00A406E5" w:rsidRDefault="00152E9D" w:rsidP="00DB116D">
      <w:pPr>
        <w:rPr>
          <w:rFonts w:ascii="Arial" w:hAnsi="Arial" w:cs="Arial"/>
          <w:sz w:val="32"/>
        </w:rPr>
      </w:pPr>
    </w:p>
    <w:p w14:paraId="245D8CE2" w14:textId="77777777" w:rsidR="00A406E5" w:rsidRDefault="00A406E5">
      <w:pPr>
        <w:rPr>
          <w:rFonts w:ascii="Arial" w:hAnsi="Arial" w:cs="Arial"/>
          <w:sz w:val="32"/>
        </w:rPr>
      </w:pPr>
      <w:r>
        <w:rPr>
          <w:rFonts w:ascii="Arial" w:hAnsi="Arial" w:cs="Arial"/>
          <w:sz w:val="32"/>
        </w:rPr>
        <w:br w:type="page"/>
      </w:r>
    </w:p>
    <w:p w14:paraId="33F283A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D716B4E" w14:textId="77777777" w:rsidTr="00A406E5">
        <w:tc>
          <w:tcPr>
            <w:tcW w:w="9747" w:type="dxa"/>
            <w:shd w:val="pct10" w:color="auto" w:fill="auto"/>
          </w:tcPr>
          <w:p w14:paraId="79B2924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2A2DFD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507DA57" w14:textId="77777777" w:rsidTr="00A406E5">
        <w:tc>
          <w:tcPr>
            <w:tcW w:w="9747" w:type="dxa"/>
          </w:tcPr>
          <w:p w14:paraId="132E7E62" w14:textId="77777777" w:rsidR="00C01A3F" w:rsidRPr="00A406E5" w:rsidRDefault="00C01A3F" w:rsidP="007B591C">
            <w:pPr>
              <w:rPr>
                <w:rFonts w:ascii="Arial" w:hAnsi="Arial" w:cs="Arial"/>
                <w:sz w:val="22"/>
                <w:szCs w:val="22"/>
              </w:rPr>
            </w:pPr>
          </w:p>
          <w:p w14:paraId="79B3306B" w14:textId="77777777" w:rsidR="000F0BF6" w:rsidRPr="007B591C" w:rsidRDefault="000F0BF6" w:rsidP="007B591C">
            <w:pPr>
              <w:pStyle w:val="paragraph"/>
              <w:numPr>
                <w:ilvl w:val="0"/>
                <w:numId w:val="17"/>
              </w:numPr>
              <w:spacing w:before="0" w:beforeAutospacing="0" w:after="0" w:afterAutospacing="0"/>
              <w:jc w:val="both"/>
              <w:textAlignment w:val="baseline"/>
              <w:rPr>
                <w:rFonts w:ascii="Arial" w:hAnsi="Arial" w:cs="Arial"/>
                <w:sz w:val="22"/>
                <w:szCs w:val="22"/>
              </w:rPr>
            </w:pPr>
            <w:r>
              <w:rPr>
                <w:rFonts w:ascii="Arial" w:hAnsi="Arial" w:cs="Arial"/>
                <w:sz w:val="22"/>
                <w:szCs w:val="22"/>
              </w:rPr>
              <w:t xml:space="preserve">LO 1 </w:t>
            </w:r>
            <w:r w:rsidR="007B591C" w:rsidRPr="007B591C">
              <w:t>explain the nature, behaviour, and purpose of cost accounting, and apply cost   accounting concepts, techniques, and methods to business transactions</w:t>
            </w:r>
            <w:r w:rsidRPr="007B591C">
              <w:t>; </w:t>
            </w:r>
          </w:p>
          <w:p w14:paraId="6A556943" w14:textId="77777777" w:rsidR="007B591C" w:rsidRPr="007B591C" w:rsidRDefault="007B591C" w:rsidP="007B591C">
            <w:pPr>
              <w:pStyle w:val="paragraph"/>
              <w:spacing w:before="0" w:beforeAutospacing="0" w:after="0" w:afterAutospacing="0"/>
              <w:ind w:left="720"/>
              <w:jc w:val="both"/>
              <w:textAlignment w:val="baseline"/>
              <w:rPr>
                <w:rFonts w:ascii="Arial" w:hAnsi="Arial" w:cs="Arial"/>
                <w:sz w:val="22"/>
                <w:szCs w:val="22"/>
              </w:rPr>
            </w:pPr>
          </w:p>
          <w:p w14:paraId="69B41ADC" w14:textId="77777777" w:rsidR="000F0BF6" w:rsidRDefault="000F0BF6" w:rsidP="000F0BF6">
            <w:pPr>
              <w:pStyle w:val="paragraph"/>
              <w:numPr>
                <w:ilvl w:val="0"/>
                <w:numId w:val="17"/>
              </w:numPr>
              <w:spacing w:before="0" w:beforeAutospacing="0" w:after="0" w:afterAutospacing="0"/>
              <w:ind w:left="360" w:firstLine="0"/>
              <w:jc w:val="both"/>
              <w:textAlignment w:val="baseline"/>
              <w:rPr>
                <w:rStyle w:val="eop"/>
                <w:rFonts w:ascii="Arial" w:hAnsi="Arial" w:cs="Arial"/>
                <w:sz w:val="22"/>
                <w:szCs w:val="22"/>
              </w:rPr>
            </w:pPr>
            <w:r>
              <w:rPr>
                <w:rStyle w:val="normaltextrun"/>
                <w:rFonts w:ascii="Arial" w:hAnsi="Arial" w:cs="Arial"/>
                <w:sz w:val="22"/>
                <w:szCs w:val="22"/>
              </w:rPr>
              <w:t xml:space="preserve">LO 2 </w:t>
            </w:r>
            <w:r w:rsidR="007B591C" w:rsidRPr="007B591C">
              <w:rPr>
                <w:rStyle w:val="normaltextrun"/>
                <w:rFonts w:ascii="Arial" w:hAnsi="Arial" w:cs="Arial"/>
                <w:sz w:val="22"/>
                <w:szCs w:val="22"/>
              </w:rPr>
              <w:t>review the basic principles of accounting, including the use of appropriate software;</w:t>
            </w:r>
            <w:r>
              <w:rPr>
                <w:rStyle w:val="eop"/>
                <w:rFonts w:ascii="Arial" w:hAnsi="Arial" w:cs="Arial"/>
                <w:sz w:val="22"/>
                <w:szCs w:val="22"/>
              </w:rPr>
              <w:t> </w:t>
            </w:r>
          </w:p>
          <w:p w14:paraId="3D775CDD" w14:textId="77777777" w:rsidR="005D5BBC" w:rsidRDefault="005D5BBC" w:rsidP="005D5BBC">
            <w:pPr>
              <w:pStyle w:val="ListParagraph"/>
              <w:rPr>
                <w:rFonts w:ascii="Arial" w:hAnsi="Arial" w:cs="Arial"/>
                <w:sz w:val="22"/>
                <w:szCs w:val="22"/>
              </w:rPr>
            </w:pPr>
          </w:p>
          <w:p w14:paraId="27325630" w14:textId="77777777" w:rsidR="005D5BBC" w:rsidRDefault="005D5BBC" w:rsidP="005D5BBC">
            <w:pPr>
              <w:pStyle w:val="paragraph"/>
              <w:numPr>
                <w:ilvl w:val="0"/>
                <w:numId w:val="17"/>
              </w:numPr>
              <w:spacing w:before="0" w:beforeAutospacing="0" w:after="0" w:afterAutospacing="0"/>
              <w:jc w:val="both"/>
              <w:textAlignment w:val="baseline"/>
              <w:rPr>
                <w:rFonts w:ascii="Arial" w:hAnsi="Arial" w:cs="Arial"/>
                <w:sz w:val="22"/>
                <w:szCs w:val="22"/>
              </w:rPr>
            </w:pPr>
            <w:r>
              <w:rPr>
                <w:rFonts w:ascii="Arial" w:hAnsi="Arial" w:cs="Arial"/>
                <w:sz w:val="22"/>
                <w:szCs w:val="22"/>
              </w:rPr>
              <w:t xml:space="preserve">LO 3 </w:t>
            </w:r>
            <w:r w:rsidR="007B591C" w:rsidRPr="007B591C">
              <w:rPr>
                <w:rFonts w:ascii="Arial" w:hAnsi="Arial" w:cs="Arial"/>
                <w:sz w:val="22"/>
                <w:szCs w:val="22"/>
              </w:rPr>
              <w:t>prepare financial statements from initial data, dealing with both routine and non-routine transactions, and analyse financial statements with confidence.</w:t>
            </w:r>
          </w:p>
          <w:p w14:paraId="5121495A" w14:textId="77777777" w:rsidR="00C01A3F" w:rsidRPr="00A406E5" w:rsidRDefault="00C01A3F" w:rsidP="007B591C">
            <w:pPr>
              <w:pStyle w:val="paragraph"/>
              <w:spacing w:before="0" w:beforeAutospacing="0" w:after="0" w:afterAutospacing="0"/>
              <w:jc w:val="both"/>
              <w:textAlignment w:val="baseline"/>
              <w:rPr>
                <w:rFonts w:ascii="Arial" w:hAnsi="Arial" w:cs="Arial"/>
                <w:sz w:val="22"/>
                <w:szCs w:val="22"/>
              </w:rPr>
            </w:pPr>
          </w:p>
        </w:tc>
      </w:tr>
    </w:tbl>
    <w:p w14:paraId="194FEA83" w14:textId="77777777" w:rsidR="00C01A3F" w:rsidRPr="00A406E5" w:rsidRDefault="00C01A3F" w:rsidP="00BA1176">
      <w:pPr>
        <w:rPr>
          <w:rFonts w:ascii="Arial" w:hAnsi="Arial" w:cs="Arial"/>
          <w:b/>
        </w:rPr>
      </w:pPr>
    </w:p>
    <w:p w14:paraId="29E47231" w14:textId="77777777" w:rsidR="00C01A3F" w:rsidRPr="00A406E5" w:rsidRDefault="00C01A3F" w:rsidP="00BA1176">
      <w:pPr>
        <w:rPr>
          <w:rFonts w:ascii="Arial" w:hAnsi="Arial" w:cs="Arial"/>
          <w:b/>
        </w:rPr>
      </w:pPr>
    </w:p>
    <w:p w14:paraId="3BFD8A0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5969E2" w:rsidRPr="00A406E5" w14:paraId="4494A055" w14:textId="77777777" w:rsidTr="00A406E5">
        <w:tc>
          <w:tcPr>
            <w:tcW w:w="9781" w:type="dxa"/>
            <w:shd w:val="clear" w:color="auto" w:fill="C0C0C0"/>
          </w:tcPr>
          <w:p w14:paraId="08A532A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4D7C628" w14:textId="77777777" w:rsidR="00EE6F25" w:rsidRPr="00A406E5" w:rsidRDefault="00EE6F25" w:rsidP="005969E2">
      <w:pPr>
        <w:jc w:val="both"/>
        <w:rPr>
          <w:rFonts w:ascii="Arial" w:hAnsi="Arial" w:cs="Arial"/>
          <w:sz w:val="22"/>
          <w:szCs w:val="22"/>
        </w:rPr>
      </w:pPr>
    </w:p>
    <w:p w14:paraId="34D9A7E0" w14:textId="638B12CF" w:rsidR="00C630D1" w:rsidRPr="003E73EA" w:rsidRDefault="00C630D1" w:rsidP="00632CE4">
      <w:pPr>
        <w:ind w:firstLine="426"/>
        <w:jc w:val="both"/>
        <w:rPr>
          <w:rFonts w:ascii="Arial" w:hAnsi="Arial" w:cs="Arial"/>
          <w:sz w:val="28"/>
          <w:szCs w:val="28"/>
          <w:u w:val="single"/>
        </w:rPr>
      </w:pPr>
      <w:r w:rsidRPr="003E73EA">
        <w:rPr>
          <w:rFonts w:ascii="Arial" w:hAnsi="Arial" w:cs="Arial"/>
          <w:sz w:val="28"/>
          <w:szCs w:val="28"/>
          <w:u w:val="single"/>
        </w:rPr>
        <w:t>Task 1</w:t>
      </w:r>
      <w:r w:rsidR="00844317" w:rsidRPr="003E73EA">
        <w:rPr>
          <w:rFonts w:ascii="Arial" w:hAnsi="Arial" w:cs="Arial"/>
          <w:sz w:val="28"/>
          <w:szCs w:val="28"/>
          <w:u w:val="single"/>
        </w:rPr>
        <w:t>:</w:t>
      </w:r>
    </w:p>
    <w:p w14:paraId="35418C6A" w14:textId="77777777" w:rsidR="00D1767A" w:rsidRDefault="00D1767A" w:rsidP="00D1767A">
      <w:pPr>
        <w:rPr>
          <w:rFonts w:ascii="Arial" w:hAnsi="Arial" w:cs="Arial"/>
          <w:sz w:val="24"/>
          <w:szCs w:val="24"/>
        </w:rPr>
      </w:pPr>
    </w:p>
    <w:p w14:paraId="5DB06942" w14:textId="2B67900D" w:rsidR="00D1767A" w:rsidRPr="00D1767A" w:rsidRDefault="00D1767A" w:rsidP="00D1767A">
      <w:pPr>
        <w:pStyle w:val="ListParagraph"/>
        <w:numPr>
          <w:ilvl w:val="0"/>
          <w:numId w:val="28"/>
        </w:numPr>
        <w:spacing w:after="200" w:line="360" w:lineRule="auto"/>
        <w:jc w:val="both"/>
        <w:rPr>
          <w:rFonts w:ascii="Arial" w:hAnsi="Arial" w:cs="Arial"/>
          <w:bCs/>
          <w:sz w:val="22"/>
          <w:szCs w:val="22"/>
        </w:rPr>
      </w:pPr>
      <w:r>
        <w:rPr>
          <w:rFonts w:ascii="Arial" w:hAnsi="Arial" w:cs="Arial"/>
          <w:bCs/>
          <w:sz w:val="22"/>
          <w:szCs w:val="22"/>
        </w:rPr>
        <w:t>Mandy</w:t>
      </w:r>
      <w:r w:rsidRPr="00680453">
        <w:rPr>
          <w:rFonts w:ascii="Arial" w:hAnsi="Arial" w:cs="Arial"/>
          <w:bCs/>
          <w:sz w:val="22"/>
          <w:szCs w:val="22"/>
        </w:rPr>
        <w:t xml:space="preserve"> has been in business for some years. The following balances were brought forward in his books of account as at 1 January 201</w:t>
      </w:r>
      <w:r>
        <w:rPr>
          <w:rFonts w:ascii="Arial" w:hAnsi="Arial" w:cs="Arial"/>
          <w:bCs/>
          <w:sz w:val="22"/>
          <w:szCs w:val="22"/>
        </w:rPr>
        <w:t>9</w:t>
      </w:r>
      <w:r w:rsidRPr="00680453">
        <w:rPr>
          <w:rFonts w:ascii="Arial" w:hAnsi="Arial" w:cs="Arial"/>
          <w:bCs/>
          <w:sz w:val="22"/>
          <w:szCs w:val="22"/>
        </w:rPr>
        <w:t>:</w:t>
      </w:r>
    </w:p>
    <w:tbl>
      <w:tblPr>
        <w:tblW w:w="4111" w:type="dxa"/>
        <w:tblInd w:w="516" w:type="dxa"/>
        <w:tblLook w:val="04A0" w:firstRow="1" w:lastRow="0" w:firstColumn="1" w:lastColumn="0" w:noHBand="0" w:noVBand="1"/>
      </w:tblPr>
      <w:tblGrid>
        <w:gridCol w:w="1904"/>
        <w:gridCol w:w="1215"/>
        <w:gridCol w:w="992"/>
      </w:tblGrid>
      <w:tr w:rsidR="00D1767A" w:rsidRPr="006F7912" w14:paraId="287EFC3F" w14:textId="77777777" w:rsidTr="00252964">
        <w:trPr>
          <w:trHeight w:val="286"/>
        </w:trPr>
        <w:tc>
          <w:tcPr>
            <w:tcW w:w="1904" w:type="dxa"/>
            <w:tcBorders>
              <w:top w:val="nil"/>
              <w:left w:val="nil"/>
              <w:bottom w:val="nil"/>
              <w:right w:val="nil"/>
            </w:tcBorders>
            <w:shd w:val="clear" w:color="auto" w:fill="auto"/>
            <w:vAlign w:val="center"/>
            <w:hideMark/>
          </w:tcPr>
          <w:p w14:paraId="53C2ECA1" w14:textId="77777777" w:rsidR="00D1767A" w:rsidRPr="006F7912" w:rsidRDefault="00D1767A" w:rsidP="00252964">
            <w:pPr>
              <w:jc w:val="both"/>
              <w:rPr>
                <w:sz w:val="24"/>
                <w:szCs w:val="24"/>
              </w:rPr>
            </w:pPr>
          </w:p>
        </w:tc>
        <w:tc>
          <w:tcPr>
            <w:tcW w:w="1215" w:type="dxa"/>
            <w:tcBorders>
              <w:top w:val="nil"/>
              <w:left w:val="nil"/>
              <w:bottom w:val="nil"/>
              <w:right w:val="nil"/>
            </w:tcBorders>
            <w:shd w:val="clear" w:color="auto" w:fill="auto"/>
            <w:vAlign w:val="center"/>
            <w:hideMark/>
          </w:tcPr>
          <w:p w14:paraId="77FCCCA7" w14:textId="77777777" w:rsidR="00D1767A" w:rsidRPr="006F7912" w:rsidRDefault="00D1767A" w:rsidP="00252964">
            <w:pPr>
              <w:jc w:val="both"/>
              <w:rPr>
                <w:rFonts w:ascii="Arial" w:hAnsi="Arial" w:cs="Arial"/>
                <w:color w:val="000000"/>
                <w:sz w:val="22"/>
                <w:szCs w:val="22"/>
              </w:rPr>
            </w:pPr>
            <w:r w:rsidRPr="006F7912">
              <w:rPr>
                <w:rFonts w:ascii="Arial" w:hAnsi="Arial" w:cs="Arial"/>
                <w:bCs/>
                <w:color w:val="000000"/>
                <w:sz w:val="22"/>
                <w:szCs w:val="22"/>
              </w:rPr>
              <w:t>£</w:t>
            </w:r>
          </w:p>
        </w:tc>
        <w:tc>
          <w:tcPr>
            <w:tcW w:w="992" w:type="dxa"/>
            <w:tcBorders>
              <w:top w:val="nil"/>
              <w:left w:val="nil"/>
              <w:bottom w:val="nil"/>
              <w:right w:val="nil"/>
            </w:tcBorders>
            <w:shd w:val="clear" w:color="auto" w:fill="auto"/>
            <w:vAlign w:val="center"/>
            <w:hideMark/>
          </w:tcPr>
          <w:p w14:paraId="38441FA6" w14:textId="77777777" w:rsidR="00D1767A" w:rsidRPr="006F7912" w:rsidRDefault="00D1767A" w:rsidP="00252964">
            <w:pPr>
              <w:jc w:val="both"/>
              <w:rPr>
                <w:rFonts w:ascii="Arial" w:hAnsi="Arial" w:cs="Arial"/>
                <w:color w:val="000000"/>
                <w:sz w:val="22"/>
                <w:szCs w:val="22"/>
              </w:rPr>
            </w:pPr>
            <w:r w:rsidRPr="006F7912">
              <w:rPr>
                <w:rFonts w:ascii="Arial" w:hAnsi="Arial" w:cs="Arial"/>
                <w:bCs/>
                <w:color w:val="000000"/>
                <w:sz w:val="22"/>
                <w:szCs w:val="22"/>
              </w:rPr>
              <w:t>£</w:t>
            </w:r>
          </w:p>
        </w:tc>
      </w:tr>
      <w:tr w:rsidR="00D1767A" w:rsidRPr="006F7912" w14:paraId="2770C47B" w14:textId="77777777" w:rsidTr="00252964">
        <w:trPr>
          <w:trHeight w:val="286"/>
        </w:trPr>
        <w:tc>
          <w:tcPr>
            <w:tcW w:w="1904" w:type="dxa"/>
            <w:tcBorders>
              <w:top w:val="nil"/>
              <w:left w:val="nil"/>
              <w:bottom w:val="nil"/>
              <w:right w:val="nil"/>
            </w:tcBorders>
            <w:shd w:val="clear" w:color="auto" w:fill="auto"/>
            <w:vAlign w:val="center"/>
            <w:hideMark/>
          </w:tcPr>
          <w:p w14:paraId="2A9FC7AB" w14:textId="77777777" w:rsidR="00D1767A" w:rsidRPr="006F7912" w:rsidRDefault="00D1767A" w:rsidP="00252964">
            <w:pPr>
              <w:jc w:val="both"/>
              <w:rPr>
                <w:rFonts w:ascii="Arial" w:hAnsi="Arial" w:cs="Arial"/>
                <w:color w:val="000000"/>
                <w:sz w:val="22"/>
                <w:szCs w:val="22"/>
              </w:rPr>
            </w:pPr>
          </w:p>
        </w:tc>
        <w:tc>
          <w:tcPr>
            <w:tcW w:w="1215" w:type="dxa"/>
            <w:tcBorders>
              <w:top w:val="nil"/>
              <w:left w:val="nil"/>
              <w:bottom w:val="nil"/>
              <w:right w:val="nil"/>
            </w:tcBorders>
            <w:shd w:val="clear" w:color="auto" w:fill="auto"/>
            <w:vAlign w:val="center"/>
            <w:hideMark/>
          </w:tcPr>
          <w:p w14:paraId="4EBBA93C" w14:textId="77777777" w:rsidR="00D1767A" w:rsidRPr="006F7912" w:rsidRDefault="00D1767A" w:rsidP="00252964">
            <w:pPr>
              <w:jc w:val="both"/>
              <w:rPr>
                <w:rFonts w:ascii="Arial" w:hAnsi="Arial" w:cs="Arial"/>
                <w:color w:val="000000"/>
                <w:sz w:val="22"/>
                <w:szCs w:val="22"/>
              </w:rPr>
            </w:pPr>
            <w:r w:rsidRPr="006F7912">
              <w:rPr>
                <w:rFonts w:ascii="Arial" w:hAnsi="Arial" w:cs="Arial"/>
                <w:bCs/>
                <w:color w:val="000000"/>
                <w:sz w:val="22"/>
                <w:szCs w:val="22"/>
              </w:rPr>
              <w:t>Dr</w:t>
            </w:r>
          </w:p>
        </w:tc>
        <w:tc>
          <w:tcPr>
            <w:tcW w:w="992" w:type="dxa"/>
            <w:tcBorders>
              <w:top w:val="nil"/>
              <w:left w:val="nil"/>
              <w:bottom w:val="nil"/>
              <w:right w:val="nil"/>
            </w:tcBorders>
            <w:shd w:val="clear" w:color="auto" w:fill="auto"/>
            <w:vAlign w:val="center"/>
            <w:hideMark/>
          </w:tcPr>
          <w:p w14:paraId="105852E5" w14:textId="77777777" w:rsidR="00D1767A" w:rsidRPr="006F7912" w:rsidRDefault="00D1767A" w:rsidP="00252964">
            <w:pPr>
              <w:jc w:val="both"/>
              <w:rPr>
                <w:rFonts w:ascii="Arial" w:hAnsi="Arial" w:cs="Arial"/>
                <w:color w:val="000000"/>
                <w:sz w:val="22"/>
                <w:szCs w:val="22"/>
              </w:rPr>
            </w:pPr>
            <w:r w:rsidRPr="006F7912">
              <w:rPr>
                <w:rFonts w:ascii="Arial" w:hAnsi="Arial" w:cs="Arial"/>
                <w:bCs/>
                <w:color w:val="000000"/>
                <w:sz w:val="22"/>
                <w:szCs w:val="22"/>
              </w:rPr>
              <w:t>Cr</w:t>
            </w:r>
          </w:p>
        </w:tc>
      </w:tr>
      <w:tr w:rsidR="00D1767A" w:rsidRPr="006F7912" w14:paraId="64016B1E" w14:textId="77777777" w:rsidTr="00252964">
        <w:trPr>
          <w:trHeight w:val="286"/>
        </w:trPr>
        <w:tc>
          <w:tcPr>
            <w:tcW w:w="1904" w:type="dxa"/>
            <w:tcBorders>
              <w:top w:val="nil"/>
              <w:left w:val="nil"/>
              <w:bottom w:val="nil"/>
              <w:right w:val="nil"/>
            </w:tcBorders>
            <w:shd w:val="clear" w:color="auto" w:fill="auto"/>
            <w:vAlign w:val="center"/>
            <w:hideMark/>
          </w:tcPr>
          <w:p w14:paraId="2C2E5962" w14:textId="77777777" w:rsidR="00D1767A" w:rsidRPr="006F7912" w:rsidRDefault="00D1767A" w:rsidP="00252964">
            <w:pPr>
              <w:jc w:val="both"/>
              <w:rPr>
                <w:rFonts w:ascii="Arial" w:hAnsi="Arial" w:cs="Arial"/>
                <w:color w:val="000000"/>
                <w:sz w:val="22"/>
                <w:szCs w:val="22"/>
              </w:rPr>
            </w:pPr>
            <w:r w:rsidRPr="006F7912">
              <w:rPr>
                <w:rFonts w:ascii="Arial" w:hAnsi="Arial" w:cs="Arial"/>
                <w:bCs/>
                <w:color w:val="000000"/>
                <w:sz w:val="22"/>
                <w:szCs w:val="22"/>
              </w:rPr>
              <w:t xml:space="preserve">Bank </w:t>
            </w:r>
          </w:p>
        </w:tc>
        <w:tc>
          <w:tcPr>
            <w:tcW w:w="1215" w:type="dxa"/>
            <w:tcBorders>
              <w:top w:val="nil"/>
              <w:left w:val="nil"/>
              <w:bottom w:val="nil"/>
              <w:right w:val="nil"/>
            </w:tcBorders>
            <w:shd w:val="clear" w:color="auto" w:fill="auto"/>
            <w:vAlign w:val="center"/>
            <w:hideMark/>
          </w:tcPr>
          <w:p w14:paraId="0927CF02" w14:textId="77777777" w:rsidR="00D1767A" w:rsidRPr="006F7912" w:rsidRDefault="00D1767A" w:rsidP="00252964">
            <w:pPr>
              <w:jc w:val="both"/>
              <w:rPr>
                <w:rFonts w:ascii="Arial" w:hAnsi="Arial" w:cs="Arial"/>
                <w:color w:val="000000"/>
                <w:sz w:val="22"/>
                <w:szCs w:val="22"/>
              </w:rPr>
            </w:pPr>
            <w:r>
              <w:rPr>
                <w:rFonts w:ascii="Arial" w:hAnsi="Arial" w:cs="Arial"/>
                <w:bCs/>
                <w:color w:val="000000"/>
                <w:sz w:val="22"/>
                <w:szCs w:val="22"/>
              </w:rPr>
              <w:t>10</w:t>
            </w:r>
            <w:r w:rsidRPr="006F7912">
              <w:rPr>
                <w:rFonts w:ascii="Arial" w:hAnsi="Arial" w:cs="Arial"/>
                <w:bCs/>
                <w:color w:val="000000"/>
                <w:sz w:val="22"/>
                <w:szCs w:val="22"/>
              </w:rPr>
              <w:t>,000</w:t>
            </w:r>
          </w:p>
        </w:tc>
        <w:tc>
          <w:tcPr>
            <w:tcW w:w="992" w:type="dxa"/>
            <w:tcBorders>
              <w:top w:val="nil"/>
              <w:left w:val="nil"/>
              <w:bottom w:val="nil"/>
              <w:right w:val="nil"/>
            </w:tcBorders>
            <w:shd w:val="clear" w:color="auto" w:fill="auto"/>
            <w:vAlign w:val="center"/>
            <w:hideMark/>
          </w:tcPr>
          <w:p w14:paraId="573D415D" w14:textId="77777777" w:rsidR="00D1767A" w:rsidRPr="006F7912" w:rsidRDefault="00D1767A" w:rsidP="00252964">
            <w:pPr>
              <w:jc w:val="both"/>
              <w:rPr>
                <w:rFonts w:ascii="Arial" w:hAnsi="Arial" w:cs="Arial"/>
                <w:color w:val="000000"/>
                <w:sz w:val="22"/>
                <w:szCs w:val="22"/>
              </w:rPr>
            </w:pPr>
          </w:p>
        </w:tc>
      </w:tr>
      <w:tr w:rsidR="00D1767A" w:rsidRPr="006F7912" w14:paraId="0775F177" w14:textId="77777777" w:rsidTr="00252964">
        <w:trPr>
          <w:trHeight w:val="286"/>
        </w:trPr>
        <w:tc>
          <w:tcPr>
            <w:tcW w:w="1904" w:type="dxa"/>
            <w:tcBorders>
              <w:top w:val="nil"/>
              <w:left w:val="nil"/>
              <w:bottom w:val="nil"/>
              <w:right w:val="nil"/>
            </w:tcBorders>
            <w:shd w:val="clear" w:color="auto" w:fill="auto"/>
            <w:vAlign w:val="center"/>
            <w:hideMark/>
          </w:tcPr>
          <w:p w14:paraId="2577520A" w14:textId="77777777" w:rsidR="00D1767A" w:rsidRPr="006F7912" w:rsidRDefault="00D1767A" w:rsidP="00252964">
            <w:pPr>
              <w:jc w:val="both"/>
              <w:rPr>
                <w:rFonts w:ascii="Arial" w:hAnsi="Arial" w:cs="Arial"/>
                <w:color w:val="000000"/>
                <w:sz w:val="22"/>
                <w:szCs w:val="22"/>
              </w:rPr>
            </w:pPr>
            <w:r w:rsidRPr="006F7912">
              <w:rPr>
                <w:rFonts w:ascii="Arial" w:hAnsi="Arial" w:cs="Arial"/>
                <w:bCs/>
                <w:color w:val="000000"/>
                <w:sz w:val="22"/>
                <w:szCs w:val="22"/>
              </w:rPr>
              <w:t>Capital</w:t>
            </w:r>
          </w:p>
        </w:tc>
        <w:tc>
          <w:tcPr>
            <w:tcW w:w="1215" w:type="dxa"/>
            <w:tcBorders>
              <w:top w:val="nil"/>
              <w:left w:val="nil"/>
              <w:bottom w:val="nil"/>
              <w:right w:val="nil"/>
            </w:tcBorders>
            <w:shd w:val="clear" w:color="auto" w:fill="auto"/>
            <w:vAlign w:val="center"/>
            <w:hideMark/>
          </w:tcPr>
          <w:p w14:paraId="6D9311F0" w14:textId="77777777" w:rsidR="00D1767A" w:rsidRPr="006F7912" w:rsidRDefault="00D1767A" w:rsidP="00252964">
            <w:pPr>
              <w:jc w:val="both"/>
              <w:rPr>
                <w:rFonts w:ascii="Arial" w:hAnsi="Arial" w:cs="Arial"/>
                <w:color w:val="000000"/>
                <w:sz w:val="22"/>
                <w:szCs w:val="22"/>
              </w:rPr>
            </w:pPr>
          </w:p>
        </w:tc>
        <w:tc>
          <w:tcPr>
            <w:tcW w:w="992" w:type="dxa"/>
            <w:tcBorders>
              <w:top w:val="nil"/>
              <w:left w:val="nil"/>
              <w:bottom w:val="nil"/>
              <w:right w:val="nil"/>
            </w:tcBorders>
            <w:shd w:val="clear" w:color="auto" w:fill="auto"/>
            <w:vAlign w:val="center"/>
            <w:hideMark/>
          </w:tcPr>
          <w:p w14:paraId="3E2408E4" w14:textId="77777777" w:rsidR="00D1767A" w:rsidRPr="006F7912" w:rsidRDefault="00D1767A" w:rsidP="00252964">
            <w:pPr>
              <w:jc w:val="both"/>
              <w:rPr>
                <w:rFonts w:ascii="Arial" w:hAnsi="Arial" w:cs="Arial"/>
                <w:color w:val="000000"/>
                <w:sz w:val="22"/>
                <w:szCs w:val="22"/>
              </w:rPr>
            </w:pPr>
            <w:r>
              <w:rPr>
                <w:rFonts w:ascii="Arial" w:hAnsi="Arial" w:cs="Arial"/>
                <w:bCs/>
                <w:color w:val="000000"/>
                <w:sz w:val="22"/>
                <w:szCs w:val="22"/>
              </w:rPr>
              <w:t>4</w:t>
            </w:r>
            <w:r w:rsidRPr="006F7912">
              <w:rPr>
                <w:rFonts w:ascii="Arial" w:hAnsi="Arial" w:cs="Arial"/>
                <w:bCs/>
                <w:color w:val="000000"/>
                <w:sz w:val="22"/>
                <w:szCs w:val="22"/>
              </w:rPr>
              <w:t>0,000</w:t>
            </w:r>
          </w:p>
        </w:tc>
      </w:tr>
      <w:tr w:rsidR="00D1767A" w:rsidRPr="006F7912" w14:paraId="44E92AEB" w14:textId="77777777" w:rsidTr="00252964">
        <w:trPr>
          <w:trHeight w:val="286"/>
        </w:trPr>
        <w:tc>
          <w:tcPr>
            <w:tcW w:w="1904" w:type="dxa"/>
            <w:tcBorders>
              <w:top w:val="nil"/>
              <w:left w:val="nil"/>
              <w:bottom w:val="nil"/>
              <w:right w:val="nil"/>
            </w:tcBorders>
            <w:shd w:val="clear" w:color="auto" w:fill="auto"/>
            <w:vAlign w:val="center"/>
            <w:hideMark/>
          </w:tcPr>
          <w:p w14:paraId="52BD2584" w14:textId="77777777" w:rsidR="00D1767A" w:rsidRPr="006F7912" w:rsidRDefault="00D1767A" w:rsidP="00252964">
            <w:pPr>
              <w:jc w:val="both"/>
              <w:rPr>
                <w:rFonts w:ascii="Arial" w:hAnsi="Arial" w:cs="Arial"/>
                <w:color w:val="000000"/>
                <w:sz w:val="22"/>
                <w:szCs w:val="22"/>
              </w:rPr>
            </w:pPr>
            <w:r w:rsidRPr="006F7912">
              <w:rPr>
                <w:rFonts w:ascii="Arial" w:hAnsi="Arial" w:cs="Arial"/>
                <w:bCs/>
                <w:color w:val="000000"/>
                <w:sz w:val="22"/>
                <w:szCs w:val="22"/>
              </w:rPr>
              <w:t>Cash</w:t>
            </w:r>
          </w:p>
        </w:tc>
        <w:tc>
          <w:tcPr>
            <w:tcW w:w="1215" w:type="dxa"/>
            <w:tcBorders>
              <w:top w:val="nil"/>
              <w:left w:val="nil"/>
              <w:bottom w:val="nil"/>
              <w:right w:val="nil"/>
            </w:tcBorders>
            <w:shd w:val="clear" w:color="auto" w:fill="auto"/>
            <w:vAlign w:val="center"/>
            <w:hideMark/>
          </w:tcPr>
          <w:p w14:paraId="3D551723" w14:textId="77777777" w:rsidR="00D1767A" w:rsidRPr="006F7912" w:rsidRDefault="00D1767A" w:rsidP="00252964">
            <w:pPr>
              <w:jc w:val="both"/>
              <w:rPr>
                <w:rFonts w:ascii="Arial" w:hAnsi="Arial" w:cs="Arial"/>
                <w:color w:val="000000"/>
                <w:sz w:val="22"/>
                <w:szCs w:val="22"/>
              </w:rPr>
            </w:pPr>
            <w:r>
              <w:rPr>
                <w:rFonts w:ascii="Arial" w:hAnsi="Arial" w:cs="Arial"/>
                <w:bCs/>
                <w:color w:val="000000"/>
                <w:sz w:val="22"/>
                <w:szCs w:val="22"/>
              </w:rPr>
              <w:t>2</w:t>
            </w:r>
            <w:r w:rsidRPr="006F7912">
              <w:rPr>
                <w:rFonts w:ascii="Arial" w:hAnsi="Arial" w:cs="Arial"/>
                <w:bCs/>
                <w:color w:val="000000"/>
                <w:sz w:val="22"/>
                <w:szCs w:val="22"/>
              </w:rPr>
              <w:t>,000</w:t>
            </w:r>
          </w:p>
        </w:tc>
        <w:tc>
          <w:tcPr>
            <w:tcW w:w="992" w:type="dxa"/>
            <w:tcBorders>
              <w:top w:val="nil"/>
              <w:left w:val="nil"/>
              <w:bottom w:val="nil"/>
              <w:right w:val="nil"/>
            </w:tcBorders>
            <w:shd w:val="clear" w:color="auto" w:fill="auto"/>
            <w:vAlign w:val="center"/>
            <w:hideMark/>
          </w:tcPr>
          <w:p w14:paraId="04657FEC" w14:textId="77777777" w:rsidR="00D1767A" w:rsidRPr="006F7912" w:rsidRDefault="00D1767A" w:rsidP="00252964">
            <w:pPr>
              <w:jc w:val="both"/>
              <w:rPr>
                <w:rFonts w:ascii="Arial" w:hAnsi="Arial" w:cs="Arial"/>
                <w:color w:val="000000"/>
                <w:sz w:val="22"/>
                <w:szCs w:val="22"/>
              </w:rPr>
            </w:pPr>
          </w:p>
        </w:tc>
      </w:tr>
      <w:tr w:rsidR="00D1767A" w:rsidRPr="006F7912" w14:paraId="32915708" w14:textId="77777777" w:rsidTr="00252964">
        <w:trPr>
          <w:trHeight w:val="286"/>
        </w:trPr>
        <w:tc>
          <w:tcPr>
            <w:tcW w:w="1904" w:type="dxa"/>
            <w:tcBorders>
              <w:top w:val="nil"/>
              <w:left w:val="nil"/>
              <w:bottom w:val="nil"/>
              <w:right w:val="nil"/>
            </w:tcBorders>
            <w:shd w:val="clear" w:color="auto" w:fill="auto"/>
            <w:vAlign w:val="center"/>
            <w:hideMark/>
          </w:tcPr>
          <w:p w14:paraId="40205D53" w14:textId="77777777" w:rsidR="00D1767A" w:rsidRPr="006F7912" w:rsidRDefault="00D1767A" w:rsidP="00252964">
            <w:pPr>
              <w:jc w:val="both"/>
              <w:rPr>
                <w:rFonts w:ascii="Arial" w:hAnsi="Arial" w:cs="Arial"/>
                <w:color w:val="000000"/>
                <w:sz w:val="22"/>
                <w:szCs w:val="22"/>
              </w:rPr>
            </w:pPr>
            <w:r>
              <w:rPr>
                <w:rFonts w:ascii="Arial" w:hAnsi="Arial" w:cs="Arial"/>
                <w:bCs/>
                <w:color w:val="000000"/>
                <w:sz w:val="22"/>
                <w:szCs w:val="22"/>
              </w:rPr>
              <w:t>Diane</w:t>
            </w:r>
            <w:r w:rsidRPr="006F7912">
              <w:rPr>
                <w:rFonts w:ascii="Arial" w:hAnsi="Arial" w:cs="Arial"/>
                <w:bCs/>
                <w:color w:val="000000"/>
                <w:sz w:val="22"/>
                <w:szCs w:val="22"/>
              </w:rPr>
              <w:t xml:space="preserve"> (Creditor)</w:t>
            </w:r>
          </w:p>
        </w:tc>
        <w:tc>
          <w:tcPr>
            <w:tcW w:w="1215" w:type="dxa"/>
            <w:tcBorders>
              <w:top w:val="nil"/>
              <w:left w:val="nil"/>
              <w:bottom w:val="nil"/>
              <w:right w:val="nil"/>
            </w:tcBorders>
            <w:shd w:val="clear" w:color="auto" w:fill="auto"/>
            <w:vAlign w:val="center"/>
            <w:hideMark/>
          </w:tcPr>
          <w:p w14:paraId="34A91ED5" w14:textId="77777777" w:rsidR="00D1767A" w:rsidRPr="006F7912" w:rsidRDefault="00D1767A" w:rsidP="00252964">
            <w:pPr>
              <w:jc w:val="both"/>
              <w:rPr>
                <w:rFonts w:ascii="Arial" w:hAnsi="Arial" w:cs="Arial"/>
                <w:color w:val="000000"/>
                <w:sz w:val="22"/>
                <w:szCs w:val="22"/>
              </w:rPr>
            </w:pPr>
          </w:p>
        </w:tc>
        <w:tc>
          <w:tcPr>
            <w:tcW w:w="992" w:type="dxa"/>
            <w:tcBorders>
              <w:top w:val="nil"/>
              <w:left w:val="nil"/>
              <w:bottom w:val="nil"/>
              <w:right w:val="nil"/>
            </w:tcBorders>
            <w:shd w:val="clear" w:color="auto" w:fill="auto"/>
            <w:vAlign w:val="center"/>
            <w:hideMark/>
          </w:tcPr>
          <w:p w14:paraId="57109783" w14:textId="77777777" w:rsidR="00D1767A" w:rsidRPr="006F7912" w:rsidRDefault="00D1767A" w:rsidP="00252964">
            <w:pPr>
              <w:jc w:val="both"/>
              <w:rPr>
                <w:rFonts w:ascii="Arial" w:hAnsi="Arial" w:cs="Arial"/>
                <w:color w:val="000000"/>
                <w:sz w:val="22"/>
                <w:szCs w:val="22"/>
              </w:rPr>
            </w:pPr>
            <w:r>
              <w:rPr>
                <w:rFonts w:ascii="Arial" w:hAnsi="Arial" w:cs="Arial"/>
                <w:bCs/>
                <w:color w:val="000000"/>
                <w:sz w:val="22"/>
                <w:szCs w:val="22"/>
              </w:rPr>
              <w:t>4</w:t>
            </w:r>
            <w:r w:rsidRPr="006F7912">
              <w:rPr>
                <w:rFonts w:ascii="Arial" w:hAnsi="Arial" w:cs="Arial"/>
                <w:bCs/>
                <w:color w:val="000000"/>
                <w:sz w:val="22"/>
                <w:szCs w:val="22"/>
              </w:rPr>
              <w:t>,000</w:t>
            </w:r>
          </w:p>
        </w:tc>
      </w:tr>
      <w:tr w:rsidR="00D1767A" w:rsidRPr="006F7912" w14:paraId="6C88DB74" w14:textId="77777777" w:rsidTr="00252964">
        <w:trPr>
          <w:trHeight w:val="286"/>
        </w:trPr>
        <w:tc>
          <w:tcPr>
            <w:tcW w:w="1904" w:type="dxa"/>
            <w:tcBorders>
              <w:top w:val="nil"/>
              <w:left w:val="nil"/>
              <w:bottom w:val="nil"/>
              <w:right w:val="nil"/>
            </w:tcBorders>
            <w:shd w:val="clear" w:color="auto" w:fill="auto"/>
            <w:vAlign w:val="center"/>
            <w:hideMark/>
          </w:tcPr>
          <w:p w14:paraId="0CC48A9A" w14:textId="77777777" w:rsidR="00D1767A" w:rsidRPr="006F7912" w:rsidRDefault="00D1767A" w:rsidP="00252964">
            <w:pPr>
              <w:jc w:val="both"/>
              <w:rPr>
                <w:rFonts w:ascii="Arial" w:hAnsi="Arial" w:cs="Arial"/>
                <w:color w:val="000000"/>
                <w:sz w:val="22"/>
                <w:szCs w:val="22"/>
              </w:rPr>
            </w:pPr>
            <w:r>
              <w:rPr>
                <w:rFonts w:ascii="Arial" w:hAnsi="Arial" w:cs="Arial"/>
                <w:bCs/>
                <w:color w:val="000000"/>
                <w:sz w:val="22"/>
                <w:szCs w:val="22"/>
              </w:rPr>
              <w:t>Zenith (Debtor)</w:t>
            </w:r>
          </w:p>
        </w:tc>
        <w:tc>
          <w:tcPr>
            <w:tcW w:w="1215" w:type="dxa"/>
            <w:tcBorders>
              <w:top w:val="nil"/>
              <w:left w:val="nil"/>
              <w:bottom w:val="nil"/>
              <w:right w:val="nil"/>
            </w:tcBorders>
            <w:shd w:val="clear" w:color="auto" w:fill="auto"/>
            <w:vAlign w:val="center"/>
            <w:hideMark/>
          </w:tcPr>
          <w:p w14:paraId="6B05EE5D" w14:textId="77777777" w:rsidR="00D1767A" w:rsidRPr="006F7912" w:rsidRDefault="00D1767A" w:rsidP="00252964">
            <w:pPr>
              <w:jc w:val="both"/>
              <w:rPr>
                <w:rFonts w:ascii="Arial" w:hAnsi="Arial" w:cs="Arial"/>
                <w:color w:val="000000"/>
                <w:sz w:val="22"/>
                <w:szCs w:val="22"/>
              </w:rPr>
            </w:pPr>
            <w:r>
              <w:rPr>
                <w:rFonts w:ascii="Arial" w:hAnsi="Arial" w:cs="Arial"/>
                <w:bCs/>
                <w:color w:val="000000"/>
                <w:sz w:val="22"/>
                <w:szCs w:val="22"/>
              </w:rPr>
              <w:t>12</w:t>
            </w:r>
            <w:r w:rsidRPr="006F7912">
              <w:rPr>
                <w:rFonts w:ascii="Arial" w:hAnsi="Arial" w:cs="Arial"/>
                <w:bCs/>
                <w:color w:val="000000"/>
                <w:sz w:val="22"/>
                <w:szCs w:val="22"/>
              </w:rPr>
              <w:t>,000</w:t>
            </w:r>
          </w:p>
        </w:tc>
        <w:tc>
          <w:tcPr>
            <w:tcW w:w="992" w:type="dxa"/>
            <w:tcBorders>
              <w:top w:val="nil"/>
              <w:left w:val="nil"/>
              <w:bottom w:val="nil"/>
              <w:right w:val="nil"/>
            </w:tcBorders>
            <w:shd w:val="clear" w:color="auto" w:fill="auto"/>
            <w:vAlign w:val="center"/>
            <w:hideMark/>
          </w:tcPr>
          <w:p w14:paraId="5D965D5F" w14:textId="77777777" w:rsidR="00D1767A" w:rsidRPr="006F7912" w:rsidRDefault="00D1767A" w:rsidP="00252964">
            <w:pPr>
              <w:jc w:val="both"/>
              <w:rPr>
                <w:rFonts w:ascii="Arial" w:hAnsi="Arial" w:cs="Arial"/>
                <w:color w:val="000000"/>
                <w:sz w:val="22"/>
                <w:szCs w:val="22"/>
              </w:rPr>
            </w:pPr>
          </w:p>
        </w:tc>
      </w:tr>
      <w:tr w:rsidR="00D1767A" w:rsidRPr="006F7912" w14:paraId="5A10F1C4" w14:textId="77777777" w:rsidTr="00252964">
        <w:trPr>
          <w:trHeight w:val="286"/>
        </w:trPr>
        <w:tc>
          <w:tcPr>
            <w:tcW w:w="1904" w:type="dxa"/>
            <w:tcBorders>
              <w:top w:val="nil"/>
              <w:left w:val="nil"/>
              <w:bottom w:val="nil"/>
              <w:right w:val="nil"/>
            </w:tcBorders>
            <w:shd w:val="clear" w:color="auto" w:fill="auto"/>
            <w:vAlign w:val="center"/>
            <w:hideMark/>
          </w:tcPr>
          <w:p w14:paraId="5957D817" w14:textId="77777777" w:rsidR="00D1767A" w:rsidRPr="006F7912" w:rsidRDefault="00D1767A" w:rsidP="00252964">
            <w:pPr>
              <w:jc w:val="both"/>
              <w:rPr>
                <w:rFonts w:ascii="Arial" w:hAnsi="Arial" w:cs="Arial"/>
                <w:color w:val="000000"/>
                <w:sz w:val="22"/>
                <w:szCs w:val="22"/>
              </w:rPr>
            </w:pPr>
            <w:r w:rsidRPr="006F7912">
              <w:rPr>
                <w:rFonts w:ascii="Arial" w:hAnsi="Arial" w:cs="Arial"/>
                <w:bCs/>
                <w:color w:val="000000"/>
                <w:sz w:val="22"/>
                <w:szCs w:val="22"/>
              </w:rPr>
              <w:t>Furniture</w:t>
            </w:r>
          </w:p>
        </w:tc>
        <w:tc>
          <w:tcPr>
            <w:tcW w:w="1215" w:type="dxa"/>
            <w:tcBorders>
              <w:top w:val="nil"/>
              <w:left w:val="nil"/>
              <w:bottom w:val="nil"/>
              <w:right w:val="nil"/>
            </w:tcBorders>
            <w:shd w:val="clear" w:color="auto" w:fill="auto"/>
            <w:vAlign w:val="center"/>
            <w:hideMark/>
          </w:tcPr>
          <w:p w14:paraId="1A09DA60" w14:textId="77777777" w:rsidR="00D1767A" w:rsidRPr="006F7912" w:rsidRDefault="00D1767A" w:rsidP="00252964">
            <w:pPr>
              <w:jc w:val="both"/>
              <w:rPr>
                <w:rFonts w:ascii="Arial" w:hAnsi="Arial" w:cs="Arial"/>
                <w:color w:val="000000"/>
                <w:sz w:val="22"/>
                <w:szCs w:val="22"/>
              </w:rPr>
            </w:pPr>
            <w:r>
              <w:rPr>
                <w:rFonts w:ascii="Arial" w:hAnsi="Arial" w:cs="Arial"/>
                <w:bCs/>
                <w:color w:val="000000"/>
                <w:sz w:val="22"/>
                <w:szCs w:val="22"/>
              </w:rPr>
              <w:t>2</w:t>
            </w:r>
            <w:r w:rsidRPr="006F7912">
              <w:rPr>
                <w:rFonts w:ascii="Arial" w:hAnsi="Arial" w:cs="Arial"/>
                <w:bCs/>
                <w:color w:val="000000"/>
                <w:sz w:val="22"/>
                <w:szCs w:val="22"/>
              </w:rPr>
              <w:t>0,000</w:t>
            </w:r>
          </w:p>
        </w:tc>
        <w:tc>
          <w:tcPr>
            <w:tcW w:w="992" w:type="dxa"/>
            <w:tcBorders>
              <w:top w:val="nil"/>
              <w:left w:val="nil"/>
              <w:bottom w:val="nil"/>
              <w:right w:val="nil"/>
            </w:tcBorders>
            <w:shd w:val="clear" w:color="auto" w:fill="auto"/>
            <w:vAlign w:val="center"/>
            <w:hideMark/>
          </w:tcPr>
          <w:p w14:paraId="070B5D8F" w14:textId="77777777" w:rsidR="00D1767A" w:rsidRPr="006F7912" w:rsidRDefault="00D1767A" w:rsidP="00252964">
            <w:pPr>
              <w:jc w:val="both"/>
              <w:rPr>
                <w:rFonts w:ascii="Arial" w:hAnsi="Arial" w:cs="Arial"/>
                <w:color w:val="000000"/>
                <w:sz w:val="22"/>
                <w:szCs w:val="22"/>
              </w:rPr>
            </w:pPr>
          </w:p>
        </w:tc>
      </w:tr>
      <w:tr w:rsidR="00D1767A" w:rsidRPr="006F7912" w14:paraId="3C27FED9" w14:textId="77777777" w:rsidTr="00252964">
        <w:trPr>
          <w:trHeight w:val="298"/>
        </w:trPr>
        <w:tc>
          <w:tcPr>
            <w:tcW w:w="1904" w:type="dxa"/>
            <w:tcBorders>
              <w:top w:val="nil"/>
              <w:left w:val="nil"/>
              <w:bottom w:val="nil"/>
              <w:right w:val="nil"/>
            </w:tcBorders>
            <w:shd w:val="clear" w:color="auto" w:fill="auto"/>
            <w:vAlign w:val="center"/>
            <w:hideMark/>
          </w:tcPr>
          <w:p w14:paraId="5717DC98" w14:textId="77777777" w:rsidR="00D1767A" w:rsidRPr="006F7912" w:rsidRDefault="00D1767A" w:rsidP="00252964">
            <w:pPr>
              <w:jc w:val="both"/>
            </w:pPr>
          </w:p>
        </w:tc>
        <w:tc>
          <w:tcPr>
            <w:tcW w:w="1215" w:type="dxa"/>
            <w:tcBorders>
              <w:top w:val="single" w:sz="4" w:space="0" w:color="auto"/>
              <w:left w:val="nil"/>
              <w:bottom w:val="double" w:sz="6" w:space="0" w:color="auto"/>
              <w:right w:val="nil"/>
            </w:tcBorders>
            <w:shd w:val="clear" w:color="auto" w:fill="auto"/>
            <w:vAlign w:val="center"/>
            <w:hideMark/>
          </w:tcPr>
          <w:p w14:paraId="49769EBE" w14:textId="77777777" w:rsidR="00D1767A" w:rsidRPr="006F7912" w:rsidRDefault="00D1767A" w:rsidP="00252964">
            <w:pPr>
              <w:jc w:val="both"/>
              <w:rPr>
                <w:rFonts w:ascii="Arial" w:hAnsi="Arial" w:cs="Arial"/>
                <w:color w:val="000000"/>
                <w:sz w:val="22"/>
                <w:szCs w:val="22"/>
              </w:rPr>
            </w:pPr>
            <w:r>
              <w:rPr>
                <w:rFonts w:ascii="Arial" w:hAnsi="Arial" w:cs="Arial"/>
                <w:bCs/>
                <w:color w:val="000000"/>
                <w:sz w:val="22"/>
                <w:szCs w:val="22"/>
              </w:rPr>
              <w:t>44</w:t>
            </w:r>
            <w:r w:rsidRPr="006F7912">
              <w:rPr>
                <w:rFonts w:ascii="Arial" w:hAnsi="Arial" w:cs="Arial"/>
                <w:bCs/>
                <w:color w:val="000000"/>
                <w:sz w:val="22"/>
                <w:szCs w:val="22"/>
              </w:rPr>
              <w:t>,000</w:t>
            </w:r>
          </w:p>
        </w:tc>
        <w:tc>
          <w:tcPr>
            <w:tcW w:w="992" w:type="dxa"/>
            <w:tcBorders>
              <w:top w:val="single" w:sz="4" w:space="0" w:color="auto"/>
              <w:left w:val="nil"/>
              <w:bottom w:val="double" w:sz="6" w:space="0" w:color="auto"/>
              <w:right w:val="nil"/>
            </w:tcBorders>
            <w:shd w:val="clear" w:color="auto" w:fill="auto"/>
            <w:vAlign w:val="center"/>
            <w:hideMark/>
          </w:tcPr>
          <w:p w14:paraId="66B4AB99" w14:textId="77777777" w:rsidR="00D1767A" w:rsidRPr="006F7912" w:rsidRDefault="00D1767A" w:rsidP="00252964">
            <w:pPr>
              <w:jc w:val="both"/>
              <w:rPr>
                <w:rFonts w:ascii="Arial" w:hAnsi="Arial" w:cs="Arial"/>
                <w:color w:val="000000"/>
                <w:sz w:val="22"/>
                <w:szCs w:val="22"/>
              </w:rPr>
            </w:pPr>
            <w:r>
              <w:rPr>
                <w:rFonts w:ascii="Arial" w:hAnsi="Arial" w:cs="Arial"/>
                <w:bCs/>
                <w:color w:val="000000"/>
                <w:sz w:val="22"/>
                <w:szCs w:val="22"/>
              </w:rPr>
              <w:t>44</w:t>
            </w:r>
            <w:r w:rsidRPr="006F7912">
              <w:rPr>
                <w:rFonts w:ascii="Arial" w:hAnsi="Arial" w:cs="Arial"/>
                <w:bCs/>
                <w:color w:val="000000"/>
                <w:sz w:val="22"/>
                <w:szCs w:val="22"/>
              </w:rPr>
              <w:t>,000</w:t>
            </w:r>
          </w:p>
        </w:tc>
      </w:tr>
    </w:tbl>
    <w:p w14:paraId="6568A4BE" w14:textId="77777777" w:rsidR="00D1767A" w:rsidRDefault="00D1767A" w:rsidP="00D1767A">
      <w:pPr>
        <w:spacing w:after="200" w:line="276" w:lineRule="auto"/>
        <w:ind w:left="360"/>
        <w:jc w:val="both"/>
        <w:rPr>
          <w:rFonts w:ascii="Arial" w:hAnsi="Arial" w:cs="Arial"/>
          <w:bCs/>
          <w:sz w:val="22"/>
          <w:szCs w:val="22"/>
        </w:rPr>
      </w:pPr>
    </w:p>
    <w:p w14:paraId="7A850C06" w14:textId="77777777" w:rsidR="00D1767A" w:rsidRDefault="00D1767A" w:rsidP="00D1767A">
      <w:pPr>
        <w:spacing w:after="200" w:line="276" w:lineRule="auto"/>
        <w:ind w:left="720"/>
        <w:jc w:val="both"/>
        <w:rPr>
          <w:rFonts w:ascii="Arial" w:hAnsi="Arial" w:cs="Arial"/>
          <w:bCs/>
          <w:sz w:val="22"/>
          <w:szCs w:val="22"/>
        </w:rPr>
      </w:pPr>
      <w:r w:rsidRPr="0070722F">
        <w:rPr>
          <w:rFonts w:ascii="Arial" w:hAnsi="Arial" w:cs="Arial"/>
          <w:bCs/>
          <w:sz w:val="22"/>
          <w:szCs w:val="22"/>
        </w:rPr>
        <w:t>During the year to 31 December 201</w:t>
      </w:r>
      <w:r>
        <w:rPr>
          <w:rFonts w:ascii="Arial" w:hAnsi="Arial" w:cs="Arial"/>
          <w:bCs/>
          <w:sz w:val="22"/>
          <w:szCs w:val="22"/>
        </w:rPr>
        <w:t>9</w:t>
      </w:r>
      <w:r w:rsidRPr="0070722F">
        <w:rPr>
          <w:rFonts w:ascii="Arial" w:hAnsi="Arial" w:cs="Arial"/>
          <w:bCs/>
          <w:sz w:val="22"/>
          <w:szCs w:val="22"/>
        </w:rPr>
        <w:t xml:space="preserve"> the following transactions took place: </w:t>
      </w:r>
    </w:p>
    <w:p w14:paraId="5D2B3DCF" w14:textId="77777777" w:rsidR="00D1767A" w:rsidRDefault="00D1767A" w:rsidP="00D1767A">
      <w:pPr>
        <w:pStyle w:val="ListParagraph"/>
        <w:numPr>
          <w:ilvl w:val="0"/>
          <w:numId w:val="30"/>
        </w:numPr>
        <w:spacing w:after="200"/>
        <w:jc w:val="both"/>
        <w:rPr>
          <w:rFonts w:ascii="Arial" w:hAnsi="Arial" w:cs="Arial"/>
          <w:bCs/>
          <w:sz w:val="22"/>
          <w:szCs w:val="22"/>
        </w:rPr>
      </w:pPr>
      <w:r>
        <w:rPr>
          <w:rFonts w:ascii="Arial" w:hAnsi="Arial" w:cs="Arial"/>
          <w:bCs/>
          <w:sz w:val="22"/>
          <w:szCs w:val="22"/>
        </w:rPr>
        <w:t>Received Rental income of £2,500 by cash</w:t>
      </w:r>
    </w:p>
    <w:p w14:paraId="5EEF2350" w14:textId="77777777" w:rsidR="00D1767A" w:rsidRPr="007F0BF0" w:rsidRDefault="00D1767A" w:rsidP="00D1767A">
      <w:pPr>
        <w:pStyle w:val="ListParagraph"/>
        <w:numPr>
          <w:ilvl w:val="0"/>
          <w:numId w:val="30"/>
        </w:numPr>
        <w:spacing w:after="200"/>
        <w:jc w:val="both"/>
        <w:rPr>
          <w:rFonts w:ascii="Arial" w:hAnsi="Arial" w:cs="Arial"/>
          <w:bCs/>
          <w:sz w:val="22"/>
          <w:szCs w:val="22"/>
        </w:rPr>
      </w:pPr>
      <w:r w:rsidRPr="007F0BF0">
        <w:rPr>
          <w:rFonts w:ascii="Arial" w:hAnsi="Arial" w:cs="Arial"/>
          <w:bCs/>
          <w:sz w:val="22"/>
          <w:szCs w:val="22"/>
        </w:rPr>
        <w:t>Goods bought from Diane on credit for £60,000.</w:t>
      </w:r>
    </w:p>
    <w:p w14:paraId="172A8A3C" w14:textId="77777777" w:rsidR="00D1767A" w:rsidRPr="007F0BF0" w:rsidRDefault="00D1767A" w:rsidP="00D1767A">
      <w:pPr>
        <w:pStyle w:val="ListParagraph"/>
        <w:numPr>
          <w:ilvl w:val="0"/>
          <w:numId w:val="30"/>
        </w:numPr>
        <w:spacing w:after="200"/>
        <w:jc w:val="both"/>
        <w:rPr>
          <w:rFonts w:ascii="Arial" w:hAnsi="Arial" w:cs="Arial"/>
          <w:bCs/>
          <w:sz w:val="22"/>
          <w:szCs w:val="22"/>
        </w:rPr>
      </w:pPr>
      <w:r w:rsidRPr="007F0BF0">
        <w:rPr>
          <w:rFonts w:ascii="Arial" w:hAnsi="Arial" w:cs="Arial"/>
          <w:bCs/>
          <w:sz w:val="22"/>
          <w:szCs w:val="22"/>
        </w:rPr>
        <w:t xml:space="preserve">Cash sales of £40,000. </w:t>
      </w:r>
    </w:p>
    <w:p w14:paraId="5605CEED" w14:textId="77777777" w:rsidR="00D1767A" w:rsidRDefault="00D1767A" w:rsidP="00D1767A">
      <w:pPr>
        <w:pStyle w:val="ListParagraph"/>
        <w:numPr>
          <w:ilvl w:val="0"/>
          <w:numId w:val="30"/>
        </w:numPr>
        <w:spacing w:after="200"/>
        <w:jc w:val="both"/>
        <w:rPr>
          <w:rFonts w:ascii="Arial" w:hAnsi="Arial" w:cs="Arial"/>
          <w:bCs/>
          <w:sz w:val="22"/>
          <w:szCs w:val="22"/>
        </w:rPr>
      </w:pPr>
      <w:r w:rsidRPr="007F0BF0">
        <w:rPr>
          <w:rFonts w:ascii="Arial" w:hAnsi="Arial" w:cs="Arial"/>
          <w:bCs/>
          <w:sz w:val="22"/>
          <w:szCs w:val="22"/>
        </w:rPr>
        <w:t xml:space="preserve">Cash purchases of £30,000. </w:t>
      </w:r>
    </w:p>
    <w:p w14:paraId="37E03D9A" w14:textId="77777777" w:rsidR="00D1767A" w:rsidRPr="007F0BF0" w:rsidRDefault="00D1767A" w:rsidP="00D1767A">
      <w:pPr>
        <w:pStyle w:val="ListParagraph"/>
        <w:numPr>
          <w:ilvl w:val="0"/>
          <w:numId w:val="30"/>
        </w:numPr>
        <w:spacing w:after="200"/>
        <w:jc w:val="both"/>
        <w:rPr>
          <w:rFonts w:ascii="Arial" w:hAnsi="Arial" w:cs="Arial"/>
          <w:bCs/>
          <w:sz w:val="22"/>
          <w:szCs w:val="22"/>
        </w:rPr>
      </w:pPr>
      <w:r>
        <w:rPr>
          <w:rFonts w:ascii="Arial" w:hAnsi="Arial" w:cs="Arial"/>
          <w:bCs/>
          <w:sz w:val="22"/>
          <w:szCs w:val="22"/>
        </w:rPr>
        <w:t>Purchased computers from Omar for £7,000 and made part payment of £4,000 by cash during the year.</w:t>
      </w:r>
    </w:p>
    <w:p w14:paraId="30A81F2D" w14:textId="77777777" w:rsidR="00D1767A" w:rsidRPr="007F0BF0" w:rsidRDefault="00D1767A" w:rsidP="00D1767A">
      <w:pPr>
        <w:pStyle w:val="ListParagraph"/>
        <w:numPr>
          <w:ilvl w:val="0"/>
          <w:numId w:val="30"/>
        </w:numPr>
        <w:spacing w:after="200"/>
        <w:jc w:val="both"/>
        <w:rPr>
          <w:rFonts w:ascii="Arial" w:hAnsi="Arial" w:cs="Arial"/>
          <w:bCs/>
          <w:sz w:val="22"/>
          <w:szCs w:val="22"/>
        </w:rPr>
      </w:pPr>
      <w:r w:rsidRPr="007F0BF0">
        <w:rPr>
          <w:rFonts w:ascii="Arial" w:hAnsi="Arial" w:cs="Arial"/>
          <w:bCs/>
          <w:sz w:val="22"/>
          <w:szCs w:val="22"/>
        </w:rPr>
        <w:t xml:space="preserve">Goods sold to Zenith on credit for £100,000. </w:t>
      </w:r>
    </w:p>
    <w:p w14:paraId="3CC0E035" w14:textId="77777777" w:rsidR="00D1767A" w:rsidRDefault="00D1767A" w:rsidP="00D1767A">
      <w:pPr>
        <w:pStyle w:val="ListParagraph"/>
        <w:numPr>
          <w:ilvl w:val="0"/>
          <w:numId w:val="30"/>
        </w:numPr>
        <w:spacing w:after="200"/>
        <w:jc w:val="both"/>
        <w:rPr>
          <w:rFonts w:ascii="Arial" w:hAnsi="Arial" w:cs="Arial"/>
          <w:bCs/>
          <w:sz w:val="22"/>
          <w:szCs w:val="22"/>
        </w:rPr>
      </w:pPr>
      <w:r w:rsidRPr="007F0BF0">
        <w:rPr>
          <w:rFonts w:ascii="Arial" w:hAnsi="Arial" w:cs="Arial"/>
          <w:bCs/>
          <w:sz w:val="22"/>
          <w:szCs w:val="22"/>
        </w:rPr>
        <w:t xml:space="preserve">Cheques sent to Diane totalling £58,000. </w:t>
      </w:r>
    </w:p>
    <w:p w14:paraId="4E662972" w14:textId="77777777" w:rsidR="00D1767A" w:rsidRPr="007F0BF0" w:rsidRDefault="00D1767A" w:rsidP="00D1767A">
      <w:pPr>
        <w:pStyle w:val="ListParagraph"/>
        <w:numPr>
          <w:ilvl w:val="0"/>
          <w:numId w:val="30"/>
        </w:numPr>
        <w:spacing w:after="200"/>
        <w:jc w:val="both"/>
        <w:rPr>
          <w:rFonts w:ascii="Arial" w:hAnsi="Arial" w:cs="Arial"/>
          <w:bCs/>
          <w:sz w:val="22"/>
          <w:szCs w:val="22"/>
        </w:rPr>
      </w:pPr>
      <w:r>
        <w:rPr>
          <w:rFonts w:ascii="Arial" w:hAnsi="Arial" w:cs="Arial"/>
          <w:bCs/>
          <w:sz w:val="22"/>
          <w:szCs w:val="22"/>
        </w:rPr>
        <w:t>Mandy brought in an extra £10,000 into the business through the bank.</w:t>
      </w:r>
    </w:p>
    <w:p w14:paraId="4050CC3C" w14:textId="77777777" w:rsidR="00D1767A" w:rsidRPr="007F0BF0" w:rsidRDefault="00D1767A" w:rsidP="00D1767A">
      <w:pPr>
        <w:pStyle w:val="ListParagraph"/>
        <w:numPr>
          <w:ilvl w:val="0"/>
          <w:numId w:val="30"/>
        </w:numPr>
        <w:spacing w:after="200"/>
        <w:jc w:val="both"/>
        <w:rPr>
          <w:rFonts w:ascii="Arial" w:hAnsi="Arial" w:cs="Arial"/>
          <w:bCs/>
          <w:sz w:val="22"/>
          <w:szCs w:val="22"/>
        </w:rPr>
      </w:pPr>
      <w:r w:rsidRPr="007F0BF0">
        <w:rPr>
          <w:rFonts w:ascii="Arial" w:hAnsi="Arial" w:cs="Arial"/>
          <w:bCs/>
          <w:sz w:val="22"/>
          <w:szCs w:val="22"/>
        </w:rPr>
        <w:t xml:space="preserve">Cheques received from Zenith totalling £90,000. </w:t>
      </w:r>
    </w:p>
    <w:p w14:paraId="76B8011F" w14:textId="77777777" w:rsidR="00D1767A" w:rsidRPr="007F0BF0" w:rsidRDefault="00D1767A" w:rsidP="00D1767A">
      <w:pPr>
        <w:pStyle w:val="ListParagraph"/>
        <w:numPr>
          <w:ilvl w:val="0"/>
          <w:numId w:val="30"/>
        </w:numPr>
        <w:spacing w:after="200"/>
        <w:jc w:val="both"/>
        <w:rPr>
          <w:rFonts w:ascii="Arial" w:hAnsi="Arial" w:cs="Arial"/>
          <w:bCs/>
          <w:sz w:val="22"/>
          <w:szCs w:val="22"/>
        </w:rPr>
      </w:pPr>
      <w:r w:rsidRPr="007F0BF0">
        <w:rPr>
          <w:rFonts w:ascii="Arial" w:hAnsi="Arial" w:cs="Arial"/>
          <w:bCs/>
          <w:sz w:val="22"/>
          <w:szCs w:val="22"/>
        </w:rPr>
        <w:t xml:space="preserve">Cash received from Zenith amounting to £14,000. </w:t>
      </w:r>
    </w:p>
    <w:p w14:paraId="0C0FEE9D" w14:textId="77777777" w:rsidR="00D1767A" w:rsidRPr="00980EDB" w:rsidRDefault="00D1767A" w:rsidP="00D1767A">
      <w:pPr>
        <w:pStyle w:val="ListParagraph"/>
        <w:numPr>
          <w:ilvl w:val="0"/>
          <w:numId w:val="30"/>
        </w:numPr>
        <w:spacing w:after="200"/>
        <w:jc w:val="both"/>
        <w:rPr>
          <w:rFonts w:ascii="Arial" w:hAnsi="Arial" w:cs="Arial"/>
          <w:bCs/>
          <w:sz w:val="22"/>
          <w:szCs w:val="22"/>
        </w:rPr>
      </w:pPr>
      <w:r w:rsidRPr="007F0BF0">
        <w:rPr>
          <w:rFonts w:ascii="Arial" w:hAnsi="Arial" w:cs="Arial"/>
          <w:bCs/>
          <w:sz w:val="22"/>
          <w:szCs w:val="22"/>
        </w:rPr>
        <w:t xml:space="preserve">Office expenses paid in cash totalling £18,000. </w:t>
      </w:r>
    </w:p>
    <w:p w14:paraId="5A41A352" w14:textId="77777777" w:rsidR="00D1767A" w:rsidRPr="007F0BF0" w:rsidRDefault="00D1767A" w:rsidP="00D1767A">
      <w:pPr>
        <w:pStyle w:val="ListParagraph"/>
        <w:numPr>
          <w:ilvl w:val="0"/>
          <w:numId w:val="30"/>
        </w:numPr>
        <w:spacing w:after="200"/>
        <w:jc w:val="both"/>
        <w:rPr>
          <w:rFonts w:ascii="Arial" w:hAnsi="Arial" w:cs="Arial"/>
          <w:bCs/>
          <w:sz w:val="22"/>
          <w:szCs w:val="22"/>
        </w:rPr>
      </w:pPr>
      <w:r w:rsidRPr="007F0BF0">
        <w:rPr>
          <w:rFonts w:ascii="Arial" w:hAnsi="Arial" w:cs="Arial"/>
          <w:bCs/>
          <w:sz w:val="22"/>
          <w:szCs w:val="22"/>
        </w:rPr>
        <w:t xml:space="preserve">Purchase of delivery van costing £24,000 paid by cheque. </w:t>
      </w:r>
    </w:p>
    <w:p w14:paraId="23237A06" w14:textId="77777777" w:rsidR="00D1767A" w:rsidRPr="007F0BF0" w:rsidRDefault="00D1767A" w:rsidP="00D1767A">
      <w:pPr>
        <w:pStyle w:val="ListParagraph"/>
        <w:numPr>
          <w:ilvl w:val="0"/>
          <w:numId w:val="30"/>
        </w:numPr>
        <w:spacing w:after="200"/>
        <w:jc w:val="both"/>
        <w:rPr>
          <w:rFonts w:ascii="Arial" w:hAnsi="Arial" w:cs="Arial"/>
          <w:bCs/>
          <w:sz w:val="22"/>
          <w:szCs w:val="22"/>
        </w:rPr>
      </w:pPr>
      <w:r w:rsidRPr="007F0BF0">
        <w:rPr>
          <w:rFonts w:ascii="Arial" w:hAnsi="Arial" w:cs="Arial"/>
          <w:bCs/>
          <w:sz w:val="22"/>
          <w:szCs w:val="22"/>
        </w:rPr>
        <w:t xml:space="preserve">Cash transfers to bank totalling £6,000. </w:t>
      </w:r>
    </w:p>
    <w:p w14:paraId="230D0DFA" w14:textId="77777777" w:rsidR="00D1767A" w:rsidRDefault="00D1767A" w:rsidP="00D1767A">
      <w:pPr>
        <w:spacing w:after="200" w:line="276" w:lineRule="auto"/>
        <w:rPr>
          <w:rFonts w:ascii="Arial" w:hAnsi="Arial" w:cs="Arial"/>
          <w:bCs/>
          <w:sz w:val="22"/>
          <w:szCs w:val="22"/>
        </w:rPr>
      </w:pPr>
      <w:r w:rsidRPr="0070722F">
        <w:rPr>
          <w:rFonts w:ascii="Arial" w:hAnsi="Arial" w:cs="Arial"/>
          <w:bCs/>
          <w:sz w:val="22"/>
          <w:szCs w:val="22"/>
        </w:rPr>
        <w:t xml:space="preserve">Required: </w:t>
      </w:r>
    </w:p>
    <w:p w14:paraId="46DDE279" w14:textId="77777777" w:rsidR="00D1767A" w:rsidRDefault="00D1767A" w:rsidP="00D1767A">
      <w:pPr>
        <w:spacing w:after="200" w:line="276" w:lineRule="auto"/>
        <w:ind w:left="360"/>
        <w:rPr>
          <w:rFonts w:ascii="Arial" w:hAnsi="Arial" w:cs="Arial"/>
          <w:bCs/>
          <w:sz w:val="22"/>
          <w:szCs w:val="22"/>
        </w:rPr>
      </w:pPr>
      <w:r w:rsidRPr="0070722F">
        <w:rPr>
          <w:rFonts w:ascii="Arial" w:hAnsi="Arial" w:cs="Arial"/>
          <w:bCs/>
          <w:sz w:val="22"/>
          <w:szCs w:val="22"/>
        </w:rPr>
        <w:t xml:space="preserve">(a) Compile </w:t>
      </w:r>
      <w:r>
        <w:rPr>
          <w:rFonts w:ascii="Arial" w:hAnsi="Arial" w:cs="Arial"/>
          <w:bCs/>
          <w:sz w:val="22"/>
          <w:szCs w:val="22"/>
        </w:rPr>
        <w:t>Mandy</w:t>
      </w:r>
      <w:r w:rsidRPr="0070722F">
        <w:rPr>
          <w:rFonts w:ascii="Arial" w:hAnsi="Arial" w:cs="Arial"/>
          <w:bCs/>
          <w:sz w:val="22"/>
          <w:szCs w:val="22"/>
        </w:rPr>
        <w:t>’s ledger accounts for the year 31 December 201</w:t>
      </w:r>
      <w:r>
        <w:rPr>
          <w:rFonts w:ascii="Arial" w:hAnsi="Arial" w:cs="Arial"/>
          <w:bCs/>
          <w:sz w:val="22"/>
          <w:szCs w:val="22"/>
        </w:rPr>
        <w:t>9</w:t>
      </w:r>
      <w:r w:rsidRPr="0070722F">
        <w:rPr>
          <w:rFonts w:ascii="Arial" w:hAnsi="Arial" w:cs="Arial"/>
          <w:bCs/>
          <w:sz w:val="22"/>
          <w:szCs w:val="22"/>
        </w:rPr>
        <w:t>, balance off the accounts and bring down the balances as at 1 January 20</w:t>
      </w:r>
      <w:r>
        <w:rPr>
          <w:rFonts w:ascii="Arial" w:hAnsi="Arial" w:cs="Arial"/>
          <w:bCs/>
          <w:sz w:val="22"/>
          <w:szCs w:val="22"/>
        </w:rPr>
        <w:t>20</w:t>
      </w:r>
      <w:r w:rsidRPr="0070722F">
        <w:rPr>
          <w:rFonts w:ascii="Arial" w:hAnsi="Arial" w:cs="Arial"/>
          <w:bCs/>
          <w:sz w:val="22"/>
          <w:szCs w:val="22"/>
        </w:rPr>
        <w:t xml:space="preserve">. </w:t>
      </w:r>
    </w:p>
    <w:p w14:paraId="49460DB4" w14:textId="77777777" w:rsidR="00D1767A" w:rsidRDefault="00D1767A" w:rsidP="00D1767A">
      <w:pPr>
        <w:spacing w:after="200" w:line="276" w:lineRule="auto"/>
        <w:ind w:left="360"/>
        <w:rPr>
          <w:rFonts w:ascii="Arial" w:hAnsi="Arial" w:cs="Arial"/>
          <w:bCs/>
          <w:sz w:val="22"/>
          <w:szCs w:val="22"/>
        </w:rPr>
      </w:pPr>
      <w:r w:rsidRPr="0070722F">
        <w:rPr>
          <w:rFonts w:ascii="Arial" w:hAnsi="Arial" w:cs="Arial"/>
          <w:bCs/>
          <w:sz w:val="22"/>
          <w:szCs w:val="22"/>
        </w:rPr>
        <w:t>(b) Extract a trial balance as at 31 December 201</w:t>
      </w:r>
      <w:r>
        <w:rPr>
          <w:rFonts w:ascii="Arial" w:hAnsi="Arial" w:cs="Arial"/>
          <w:bCs/>
          <w:sz w:val="22"/>
          <w:szCs w:val="22"/>
        </w:rPr>
        <w:t>9</w:t>
      </w:r>
      <w:r w:rsidRPr="0070722F">
        <w:rPr>
          <w:rFonts w:ascii="Arial" w:hAnsi="Arial" w:cs="Arial"/>
          <w:bCs/>
          <w:sz w:val="22"/>
          <w:szCs w:val="22"/>
        </w:rPr>
        <w:t>.</w:t>
      </w:r>
    </w:p>
    <w:p w14:paraId="1F8892C0" w14:textId="77777777" w:rsidR="00D1767A" w:rsidRPr="0052713B" w:rsidRDefault="00D1767A" w:rsidP="00D1767A">
      <w:pPr>
        <w:pStyle w:val="ListParagraph"/>
        <w:numPr>
          <w:ilvl w:val="0"/>
          <w:numId w:val="31"/>
        </w:numPr>
        <w:spacing w:after="200" w:line="276" w:lineRule="auto"/>
        <w:rPr>
          <w:rFonts w:ascii="Arial" w:hAnsi="Arial" w:cs="Arial"/>
          <w:bCs/>
          <w:sz w:val="22"/>
          <w:szCs w:val="22"/>
        </w:rPr>
      </w:pPr>
      <w:r w:rsidRPr="005C2FF4">
        <w:rPr>
          <w:rFonts w:ascii="Arial" w:hAnsi="Arial" w:cs="Arial"/>
          <w:b/>
          <w:bCs/>
          <w:sz w:val="22"/>
          <w:szCs w:val="22"/>
        </w:rPr>
        <w:lastRenderedPageBreak/>
        <w:t>marks)</w:t>
      </w:r>
    </w:p>
    <w:p w14:paraId="557299DA" w14:textId="77777777" w:rsidR="00D1767A" w:rsidRPr="0052713B" w:rsidRDefault="00D1767A" w:rsidP="00D1767A">
      <w:pPr>
        <w:pStyle w:val="ListParagraph"/>
        <w:spacing w:after="200" w:line="276" w:lineRule="auto"/>
        <w:ind w:left="9060"/>
        <w:rPr>
          <w:rFonts w:ascii="Arial" w:hAnsi="Arial" w:cs="Arial"/>
          <w:bCs/>
          <w:sz w:val="22"/>
          <w:szCs w:val="22"/>
        </w:rPr>
      </w:pPr>
    </w:p>
    <w:p w14:paraId="288532B0" w14:textId="77777777" w:rsidR="00D1767A" w:rsidRPr="005C2FF4" w:rsidRDefault="00D1767A" w:rsidP="00D1767A">
      <w:pPr>
        <w:spacing w:after="200" w:line="276" w:lineRule="auto"/>
        <w:jc w:val="both"/>
        <w:rPr>
          <w:rFonts w:ascii="Arial" w:hAnsi="Arial" w:cs="Arial"/>
          <w:bCs/>
          <w:sz w:val="22"/>
          <w:szCs w:val="22"/>
        </w:rPr>
      </w:pPr>
      <w:r>
        <w:rPr>
          <w:rFonts w:ascii="Arial" w:hAnsi="Arial" w:cs="Arial"/>
          <w:bCs/>
          <w:sz w:val="22"/>
          <w:szCs w:val="22"/>
        </w:rPr>
        <w:t>Ma</w:t>
      </w:r>
      <w:r w:rsidRPr="005C2FF4">
        <w:rPr>
          <w:rFonts w:ascii="Arial" w:hAnsi="Arial" w:cs="Arial"/>
          <w:bCs/>
          <w:sz w:val="22"/>
          <w:szCs w:val="22"/>
        </w:rPr>
        <w:t xml:space="preserve">ndy </w:t>
      </w:r>
      <w:r>
        <w:rPr>
          <w:rFonts w:ascii="Arial" w:hAnsi="Arial" w:cs="Arial"/>
          <w:bCs/>
          <w:sz w:val="22"/>
          <w:szCs w:val="22"/>
        </w:rPr>
        <w:t>also</w:t>
      </w:r>
      <w:r w:rsidRPr="005C2FF4">
        <w:rPr>
          <w:rFonts w:ascii="Arial" w:hAnsi="Arial" w:cs="Arial"/>
          <w:bCs/>
          <w:sz w:val="22"/>
          <w:szCs w:val="22"/>
        </w:rPr>
        <w:t xml:space="preserve"> </w:t>
      </w:r>
      <w:r>
        <w:rPr>
          <w:rFonts w:ascii="Arial" w:hAnsi="Arial" w:cs="Arial"/>
          <w:bCs/>
          <w:sz w:val="22"/>
          <w:szCs w:val="22"/>
        </w:rPr>
        <w:t>established an</w:t>
      </w:r>
      <w:r w:rsidRPr="005C2FF4">
        <w:rPr>
          <w:rFonts w:ascii="Arial" w:hAnsi="Arial" w:cs="Arial"/>
          <w:bCs/>
          <w:sz w:val="22"/>
          <w:szCs w:val="22"/>
        </w:rPr>
        <w:t xml:space="preserve"> entertainment business </w:t>
      </w:r>
      <w:r>
        <w:rPr>
          <w:rFonts w:ascii="Arial" w:hAnsi="Arial" w:cs="Arial"/>
          <w:bCs/>
          <w:sz w:val="22"/>
          <w:szCs w:val="22"/>
        </w:rPr>
        <w:t>a few years ago with a business partner</w:t>
      </w:r>
      <w:r w:rsidRPr="005C2FF4">
        <w:rPr>
          <w:rFonts w:ascii="Arial" w:hAnsi="Arial" w:cs="Arial"/>
          <w:bCs/>
          <w:sz w:val="22"/>
          <w:szCs w:val="22"/>
        </w:rPr>
        <w:t>. During the year to 31st December 201</w:t>
      </w:r>
      <w:r>
        <w:rPr>
          <w:rFonts w:ascii="Arial" w:hAnsi="Arial" w:cs="Arial"/>
          <w:bCs/>
          <w:sz w:val="22"/>
          <w:szCs w:val="22"/>
        </w:rPr>
        <w:t>9</w:t>
      </w:r>
      <w:r w:rsidRPr="005C2FF4">
        <w:rPr>
          <w:rFonts w:ascii="Arial" w:hAnsi="Arial" w:cs="Arial"/>
          <w:bCs/>
          <w:sz w:val="22"/>
          <w:szCs w:val="22"/>
        </w:rPr>
        <w:t>, they made the following payments for public liability insurance:</w:t>
      </w:r>
    </w:p>
    <w:p w14:paraId="18F65265" w14:textId="77777777" w:rsidR="00D1767A" w:rsidRPr="0022081D" w:rsidRDefault="00D1767A" w:rsidP="00D1767A">
      <w:pPr>
        <w:spacing w:after="200" w:line="276" w:lineRule="auto"/>
        <w:ind w:left="360"/>
        <w:jc w:val="both"/>
        <w:rPr>
          <w:rFonts w:ascii="Arial" w:hAnsi="Arial" w:cs="Arial"/>
          <w:bCs/>
          <w:sz w:val="22"/>
          <w:szCs w:val="22"/>
        </w:rPr>
      </w:pPr>
      <w:r w:rsidRPr="0022081D">
        <w:rPr>
          <w:rFonts w:ascii="Arial" w:hAnsi="Arial" w:cs="Arial"/>
          <w:bCs/>
          <w:sz w:val="22"/>
          <w:szCs w:val="22"/>
        </w:rPr>
        <w:t>1st January 201</w:t>
      </w:r>
      <w:r>
        <w:rPr>
          <w:rFonts w:ascii="Arial" w:hAnsi="Arial" w:cs="Arial"/>
          <w:bCs/>
          <w:sz w:val="22"/>
          <w:szCs w:val="22"/>
        </w:rPr>
        <w:t>9</w:t>
      </w:r>
      <w:r w:rsidRPr="0022081D">
        <w:rPr>
          <w:rFonts w:ascii="Arial" w:hAnsi="Arial" w:cs="Arial"/>
          <w:bCs/>
          <w:sz w:val="22"/>
          <w:szCs w:val="22"/>
        </w:rPr>
        <w:tab/>
        <w:t>£550</w:t>
      </w:r>
      <w:r w:rsidRPr="0022081D">
        <w:rPr>
          <w:rFonts w:ascii="Arial" w:hAnsi="Arial" w:cs="Arial"/>
          <w:bCs/>
          <w:sz w:val="22"/>
          <w:szCs w:val="22"/>
        </w:rPr>
        <w:tab/>
      </w:r>
      <w:r w:rsidRPr="0022081D">
        <w:rPr>
          <w:rFonts w:ascii="Arial" w:hAnsi="Arial" w:cs="Arial"/>
          <w:bCs/>
          <w:sz w:val="22"/>
          <w:szCs w:val="22"/>
        </w:rPr>
        <w:tab/>
      </w:r>
      <w:r w:rsidRPr="0022081D">
        <w:rPr>
          <w:rFonts w:ascii="Arial" w:hAnsi="Arial" w:cs="Arial"/>
          <w:bCs/>
          <w:sz w:val="22"/>
          <w:szCs w:val="22"/>
        </w:rPr>
        <w:tab/>
        <w:t>for the 6 months to 30th June 201</w:t>
      </w:r>
      <w:r>
        <w:rPr>
          <w:rFonts w:ascii="Arial" w:hAnsi="Arial" w:cs="Arial"/>
          <w:bCs/>
          <w:sz w:val="22"/>
          <w:szCs w:val="22"/>
        </w:rPr>
        <w:t>9</w:t>
      </w:r>
    </w:p>
    <w:p w14:paraId="3CC3B8F8" w14:textId="77777777" w:rsidR="00D1767A" w:rsidRPr="0022081D" w:rsidRDefault="00D1767A" w:rsidP="00D1767A">
      <w:pPr>
        <w:spacing w:after="200" w:line="276" w:lineRule="auto"/>
        <w:ind w:left="360"/>
        <w:jc w:val="both"/>
        <w:rPr>
          <w:rFonts w:ascii="Arial" w:hAnsi="Arial" w:cs="Arial"/>
          <w:bCs/>
          <w:sz w:val="22"/>
          <w:szCs w:val="22"/>
        </w:rPr>
      </w:pPr>
      <w:r w:rsidRPr="0022081D">
        <w:rPr>
          <w:rFonts w:ascii="Arial" w:hAnsi="Arial" w:cs="Arial"/>
          <w:bCs/>
          <w:sz w:val="22"/>
          <w:szCs w:val="22"/>
        </w:rPr>
        <w:t>15th June 201</w:t>
      </w:r>
      <w:r>
        <w:rPr>
          <w:rFonts w:ascii="Arial" w:hAnsi="Arial" w:cs="Arial"/>
          <w:bCs/>
          <w:sz w:val="22"/>
          <w:szCs w:val="22"/>
        </w:rPr>
        <w:t>9</w:t>
      </w:r>
      <w:r w:rsidRPr="0022081D">
        <w:rPr>
          <w:rFonts w:ascii="Arial" w:hAnsi="Arial" w:cs="Arial"/>
          <w:bCs/>
          <w:sz w:val="22"/>
          <w:szCs w:val="22"/>
        </w:rPr>
        <w:tab/>
        <w:t>£1,100</w:t>
      </w:r>
      <w:r w:rsidRPr="0022081D">
        <w:rPr>
          <w:rFonts w:ascii="Arial" w:hAnsi="Arial" w:cs="Arial"/>
          <w:bCs/>
          <w:sz w:val="22"/>
          <w:szCs w:val="22"/>
        </w:rPr>
        <w:tab/>
      </w:r>
      <w:r w:rsidRPr="0022081D">
        <w:rPr>
          <w:rFonts w:ascii="Arial" w:hAnsi="Arial" w:cs="Arial"/>
          <w:bCs/>
          <w:sz w:val="22"/>
          <w:szCs w:val="22"/>
        </w:rPr>
        <w:tab/>
      </w:r>
      <w:r w:rsidRPr="0022081D">
        <w:rPr>
          <w:rFonts w:ascii="Arial" w:hAnsi="Arial" w:cs="Arial"/>
          <w:bCs/>
          <w:sz w:val="22"/>
          <w:szCs w:val="22"/>
        </w:rPr>
        <w:tab/>
        <w:t>for the 12 months to 30th June 20</w:t>
      </w:r>
      <w:r>
        <w:rPr>
          <w:rFonts w:ascii="Arial" w:hAnsi="Arial" w:cs="Arial"/>
          <w:bCs/>
          <w:sz w:val="22"/>
          <w:szCs w:val="22"/>
        </w:rPr>
        <w:t>20</w:t>
      </w:r>
    </w:p>
    <w:p w14:paraId="3B9BD87D" w14:textId="77777777" w:rsidR="00D1767A" w:rsidRDefault="00D1767A" w:rsidP="00D1767A">
      <w:pPr>
        <w:pStyle w:val="ListParagraph"/>
        <w:numPr>
          <w:ilvl w:val="0"/>
          <w:numId w:val="29"/>
        </w:numPr>
        <w:spacing w:after="200" w:line="276" w:lineRule="auto"/>
        <w:jc w:val="both"/>
        <w:rPr>
          <w:rFonts w:ascii="Arial" w:hAnsi="Arial" w:cs="Arial"/>
          <w:bCs/>
          <w:sz w:val="22"/>
          <w:szCs w:val="22"/>
        </w:rPr>
      </w:pPr>
      <w:r w:rsidRPr="0022081D">
        <w:rPr>
          <w:rFonts w:ascii="Arial" w:hAnsi="Arial" w:cs="Arial"/>
          <w:bCs/>
          <w:sz w:val="22"/>
          <w:szCs w:val="22"/>
        </w:rPr>
        <w:t>Calculate the total expense to be reported in the Statement of Profit or Loss for the year ending 31st December 201</w:t>
      </w:r>
      <w:r>
        <w:rPr>
          <w:rFonts w:ascii="Arial" w:hAnsi="Arial" w:cs="Arial"/>
          <w:bCs/>
          <w:sz w:val="22"/>
          <w:szCs w:val="22"/>
        </w:rPr>
        <w:t>9</w:t>
      </w:r>
      <w:r w:rsidRPr="0022081D">
        <w:rPr>
          <w:rFonts w:ascii="Arial" w:hAnsi="Arial" w:cs="Arial"/>
          <w:bCs/>
          <w:sz w:val="22"/>
          <w:szCs w:val="22"/>
        </w:rPr>
        <w:t>.</w:t>
      </w:r>
      <w:r w:rsidRPr="0022081D">
        <w:rPr>
          <w:rFonts w:ascii="Arial" w:hAnsi="Arial" w:cs="Arial"/>
          <w:bCs/>
          <w:sz w:val="22"/>
          <w:szCs w:val="22"/>
        </w:rPr>
        <w:tab/>
      </w:r>
    </w:p>
    <w:p w14:paraId="64CCF771" w14:textId="77777777" w:rsidR="00D1767A" w:rsidRPr="0022081D" w:rsidRDefault="00D1767A" w:rsidP="00D1767A">
      <w:pPr>
        <w:pStyle w:val="ListParagraph"/>
        <w:spacing w:after="200" w:line="276" w:lineRule="auto"/>
        <w:jc w:val="both"/>
        <w:rPr>
          <w:rFonts w:ascii="Arial" w:hAnsi="Arial" w:cs="Arial"/>
          <w:bCs/>
          <w:sz w:val="22"/>
          <w:szCs w:val="22"/>
        </w:rPr>
      </w:pPr>
      <w:r w:rsidRPr="0022081D">
        <w:rPr>
          <w:rFonts w:ascii="Arial" w:hAnsi="Arial" w:cs="Arial"/>
          <w:bCs/>
          <w:sz w:val="22"/>
          <w:szCs w:val="22"/>
        </w:rPr>
        <w:tab/>
      </w:r>
      <w:r w:rsidRPr="0022081D">
        <w:rPr>
          <w:rFonts w:ascii="Arial" w:hAnsi="Arial" w:cs="Arial"/>
          <w:bCs/>
          <w:sz w:val="22"/>
          <w:szCs w:val="22"/>
        </w:rPr>
        <w:tab/>
      </w:r>
      <w:r w:rsidRPr="0022081D">
        <w:rPr>
          <w:rFonts w:ascii="Arial" w:hAnsi="Arial" w:cs="Arial"/>
          <w:bCs/>
          <w:sz w:val="22"/>
          <w:szCs w:val="22"/>
        </w:rPr>
        <w:tab/>
      </w:r>
      <w:r w:rsidRPr="0022081D">
        <w:rPr>
          <w:rFonts w:ascii="Arial" w:hAnsi="Arial" w:cs="Arial"/>
          <w:bCs/>
          <w:sz w:val="22"/>
          <w:szCs w:val="22"/>
        </w:rPr>
        <w:tab/>
        <w:t xml:space="preserve">   </w:t>
      </w:r>
    </w:p>
    <w:p w14:paraId="263DA78F" w14:textId="77777777" w:rsidR="00D1767A" w:rsidRPr="0022081D" w:rsidRDefault="00D1767A" w:rsidP="00D1767A">
      <w:pPr>
        <w:pStyle w:val="ListParagraph"/>
        <w:numPr>
          <w:ilvl w:val="0"/>
          <w:numId w:val="29"/>
        </w:numPr>
        <w:spacing w:after="200" w:line="276" w:lineRule="auto"/>
        <w:jc w:val="both"/>
        <w:rPr>
          <w:rFonts w:ascii="Arial" w:hAnsi="Arial" w:cs="Arial"/>
          <w:color w:val="000000"/>
        </w:rPr>
      </w:pPr>
      <w:r w:rsidRPr="0022081D">
        <w:rPr>
          <w:rFonts w:ascii="Arial" w:hAnsi="Arial" w:cs="Arial"/>
          <w:bCs/>
          <w:sz w:val="22"/>
          <w:szCs w:val="22"/>
        </w:rPr>
        <w:t>State whether an accrual or prepayment will be shown in the Statement of Financial Position as at 31st December 201</w:t>
      </w:r>
      <w:r>
        <w:rPr>
          <w:rFonts w:ascii="Arial" w:hAnsi="Arial" w:cs="Arial"/>
          <w:bCs/>
          <w:sz w:val="22"/>
          <w:szCs w:val="22"/>
        </w:rPr>
        <w:t>9</w:t>
      </w:r>
      <w:r w:rsidRPr="0022081D">
        <w:rPr>
          <w:rFonts w:ascii="Arial" w:hAnsi="Arial" w:cs="Arial"/>
          <w:bCs/>
          <w:sz w:val="22"/>
          <w:szCs w:val="22"/>
        </w:rPr>
        <w:t xml:space="preserve"> and calculate the value of the accrual or prepayment.</w:t>
      </w:r>
      <w:r w:rsidRPr="0022081D">
        <w:rPr>
          <w:rFonts w:ascii="Arial" w:hAnsi="Arial" w:cs="Arial"/>
          <w:color w:val="000000"/>
        </w:rPr>
        <w:t xml:space="preserve">       </w:t>
      </w:r>
      <w:r w:rsidRPr="0022081D">
        <w:rPr>
          <w:rFonts w:ascii="Arial" w:hAnsi="Arial" w:cs="Arial"/>
          <w:color w:val="000000"/>
        </w:rPr>
        <w:tab/>
      </w:r>
      <w:r w:rsidRPr="0022081D">
        <w:rPr>
          <w:rFonts w:ascii="Arial" w:hAnsi="Arial" w:cs="Arial"/>
          <w:color w:val="000000"/>
        </w:rPr>
        <w:tab/>
      </w:r>
      <w:r w:rsidRPr="0022081D">
        <w:rPr>
          <w:rFonts w:ascii="Arial" w:hAnsi="Arial" w:cs="Arial"/>
          <w:color w:val="000000"/>
        </w:rPr>
        <w:tab/>
      </w:r>
      <w:r w:rsidRPr="0022081D">
        <w:rPr>
          <w:rFonts w:ascii="Arial" w:hAnsi="Arial" w:cs="Arial"/>
          <w:color w:val="000000"/>
        </w:rPr>
        <w:tab/>
      </w:r>
      <w:r w:rsidRPr="0022081D">
        <w:rPr>
          <w:rFonts w:ascii="Arial" w:hAnsi="Arial" w:cs="Arial"/>
          <w:color w:val="000000"/>
        </w:rPr>
        <w:tab/>
      </w:r>
      <w:r w:rsidRPr="0022081D">
        <w:rPr>
          <w:rFonts w:ascii="Arial" w:hAnsi="Arial" w:cs="Arial"/>
          <w:color w:val="000000"/>
        </w:rPr>
        <w:tab/>
        <w:t xml:space="preserve">   </w:t>
      </w:r>
    </w:p>
    <w:p w14:paraId="2651D5F1" w14:textId="77777777" w:rsidR="00D1767A" w:rsidRPr="0022081D" w:rsidRDefault="00D1767A" w:rsidP="00D1767A">
      <w:pPr>
        <w:spacing w:after="200" w:line="276" w:lineRule="auto"/>
        <w:ind w:left="360"/>
        <w:jc w:val="both"/>
        <w:rPr>
          <w:rFonts w:ascii="Arial" w:hAnsi="Arial" w:cs="Arial"/>
          <w:bCs/>
          <w:sz w:val="22"/>
          <w:szCs w:val="22"/>
        </w:rPr>
      </w:pPr>
      <w:r w:rsidRPr="0022081D">
        <w:rPr>
          <w:rFonts w:ascii="Arial" w:hAnsi="Arial" w:cs="Arial"/>
          <w:bCs/>
          <w:sz w:val="22"/>
          <w:szCs w:val="22"/>
        </w:rPr>
        <w:t>On 1st October 201</w:t>
      </w:r>
      <w:r>
        <w:rPr>
          <w:rFonts w:ascii="Arial" w:hAnsi="Arial" w:cs="Arial"/>
          <w:bCs/>
          <w:sz w:val="22"/>
          <w:szCs w:val="22"/>
        </w:rPr>
        <w:t>9</w:t>
      </w:r>
      <w:r w:rsidRPr="0022081D">
        <w:rPr>
          <w:rFonts w:ascii="Arial" w:hAnsi="Arial" w:cs="Arial"/>
          <w:bCs/>
          <w:sz w:val="22"/>
          <w:szCs w:val="22"/>
        </w:rPr>
        <w:t xml:space="preserve"> they b</w:t>
      </w:r>
      <w:r>
        <w:rPr>
          <w:rFonts w:ascii="Arial" w:hAnsi="Arial" w:cs="Arial"/>
          <w:bCs/>
          <w:sz w:val="22"/>
          <w:szCs w:val="22"/>
        </w:rPr>
        <w:t>ought</w:t>
      </w:r>
      <w:r w:rsidRPr="0022081D">
        <w:rPr>
          <w:rFonts w:ascii="Arial" w:hAnsi="Arial" w:cs="Arial"/>
          <w:bCs/>
          <w:sz w:val="22"/>
          <w:szCs w:val="22"/>
        </w:rPr>
        <w:t xml:space="preserve"> a new delivery vehicle at a cost of £</w:t>
      </w:r>
      <w:r>
        <w:rPr>
          <w:rFonts w:ascii="Arial" w:hAnsi="Arial" w:cs="Arial"/>
          <w:bCs/>
          <w:sz w:val="22"/>
          <w:szCs w:val="22"/>
        </w:rPr>
        <w:t>30</w:t>
      </w:r>
      <w:r w:rsidRPr="0022081D">
        <w:rPr>
          <w:rFonts w:ascii="Arial" w:hAnsi="Arial" w:cs="Arial"/>
          <w:bCs/>
          <w:sz w:val="22"/>
          <w:szCs w:val="22"/>
        </w:rPr>
        <w:t xml:space="preserve">,000. The company adopts the reducing balance method for depreciation on these vehicles, at a rate of </w:t>
      </w:r>
      <w:r>
        <w:rPr>
          <w:rFonts w:ascii="Arial" w:hAnsi="Arial" w:cs="Arial"/>
          <w:bCs/>
          <w:sz w:val="22"/>
          <w:szCs w:val="22"/>
        </w:rPr>
        <w:t>15</w:t>
      </w:r>
      <w:r w:rsidRPr="0022081D">
        <w:rPr>
          <w:rFonts w:ascii="Arial" w:hAnsi="Arial" w:cs="Arial"/>
          <w:bCs/>
          <w:sz w:val="22"/>
          <w:szCs w:val="22"/>
        </w:rPr>
        <w:t xml:space="preserve">% per annum. </w:t>
      </w:r>
    </w:p>
    <w:p w14:paraId="2C8952D9" w14:textId="77777777" w:rsidR="00D1767A" w:rsidRDefault="00D1767A" w:rsidP="00D1767A">
      <w:pPr>
        <w:pStyle w:val="ListParagraph"/>
        <w:numPr>
          <w:ilvl w:val="0"/>
          <w:numId w:val="29"/>
        </w:numPr>
        <w:spacing w:after="200" w:line="276" w:lineRule="auto"/>
        <w:jc w:val="both"/>
        <w:rPr>
          <w:rFonts w:ascii="Arial" w:hAnsi="Arial" w:cs="Arial"/>
          <w:bCs/>
          <w:sz w:val="22"/>
          <w:szCs w:val="22"/>
        </w:rPr>
      </w:pPr>
      <w:r w:rsidRPr="0022081D">
        <w:rPr>
          <w:rFonts w:ascii="Arial" w:hAnsi="Arial" w:cs="Arial"/>
          <w:bCs/>
          <w:sz w:val="22"/>
          <w:szCs w:val="22"/>
        </w:rPr>
        <w:t>Prepare a depreciation schedule to show the annual depreciation to be charged for the first four years.</w:t>
      </w:r>
    </w:p>
    <w:p w14:paraId="2B3C0F92" w14:textId="77777777" w:rsidR="00D1767A" w:rsidRPr="0022081D" w:rsidRDefault="00D1767A" w:rsidP="00D1767A">
      <w:pPr>
        <w:pStyle w:val="ListParagraph"/>
        <w:spacing w:after="200" w:line="276" w:lineRule="auto"/>
        <w:jc w:val="both"/>
        <w:rPr>
          <w:rFonts w:ascii="Arial" w:hAnsi="Arial" w:cs="Arial"/>
          <w:bCs/>
          <w:sz w:val="22"/>
          <w:szCs w:val="22"/>
        </w:rPr>
      </w:pPr>
    </w:p>
    <w:p w14:paraId="3A2E2B7B" w14:textId="77777777" w:rsidR="00D1767A" w:rsidRPr="00181299" w:rsidRDefault="00D1767A" w:rsidP="00D1767A">
      <w:pPr>
        <w:pStyle w:val="ListParagraph"/>
        <w:spacing w:after="200" w:line="276" w:lineRule="auto"/>
        <w:ind w:left="8640"/>
        <w:jc w:val="both"/>
        <w:rPr>
          <w:rFonts w:ascii="Arial" w:hAnsi="Arial" w:cs="Arial"/>
          <w:b/>
          <w:bCs/>
          <w:sz w:val="22"/>
          <w:szCs w:val="22"/>
        </w:rPr>
      </w:pPr>
      <w:r w:rsidRPr="00181299">
        <w:rPr>
          <w:rFonts w:ascii="Arial" w:hAnsi="Arial" w:cs="Arial"/>
          <w:b/>
          <w:bCs/>
          <w:sz w:val="22"/>
          <w:szCs w:val="22"/>
        </w:rPr>
        <w:t>(10 Marks)</w:t>
      </w:r>
    </w:p>
    <w:p w14:paraId="1846E68D" w14:textId="37B12167" w:rsidR="00D1767A" w:rsidRDefault="00D1767A" w:rsidP="00D1767A">
      <w:pPr>
        <w:spacing w:after="200" w:line="360" w:lineRule="auto"/>
        <w:rPr>
          <w:rFonts w:ascii="Arial" w:hAnsi="Arial" w:cs="Arial"/>
          <w:sz w:val="22"/>
          <w:szCs w:val="22"/>
        </w:rPr>
      </w:pPr>
    </w:p>
    <w:p w14:paraId="215B498E" w14:textId="1D7C87B0" w:rsidR="00D1767A" w:rsidRPr="00D11A50" w:rsidRDefault="00D1767A" w:rsidP="00D1767A">
      <w:pPr>
        <w:spacing w:after="200" w:line="360" w:lineRule="auto"/>
        <w:rPr>
          <w:rFonts w:ascii="Arial" w:hAnsi="Arial" w:cs="Arial"/>
          <w:sz w:val="22"/>
          <w:szCs w:val="22"/>
        </w:rPr>
      </w:pPr>
    </w:p>
    <w:p w14:paraId="73077308" w14:textId="77777777" w:rsidR="00D1767A" w:rsidRDefault="00D1767A" w:rsidP="00D1767A">
      <w:pPr>
        <w:spacing w:after="200" w:line="276" w:lineRule="auto"/>
        <w:jc w:val="both"/>
        <w:rPr>
          <w:rFonts w:ascii="Arial" w:hAnsi="Arial" w:cs="Arial"/>
          <w:bCs/>
          <w:sz w:val="22"/>
          <w:szCs w:val="22"/>
        </w:rPr>
      </w:pPr>
    </w:p>
    <w:p w14:paraId="7FD4E281" w14:textId="77777777" w:rsidR="00D1767A" w:rsidRDefault="00D1767A" w:rsidP="00D1767A">
      <w:pPr>
        <w:spacing w:after="200" w:line="276" w:lineRule="auto"/>
        <w:jc w:val="both"/>
        <w:rPr>
          <w:rFonts w:ascii="Arial" w:hAnsi="Arial" w:cs="Arial"/>
          <w:bCs/>
          <w:sz w:val="22"/>
          <w:szCs w:val="22"/>
        </w:rPr>
      </w:pPr>
    </w:p>
    <w:p w14:paraId="25025E95" w14:textId="77777777" w:rsidR="00D1767A" w:rsidRDefault="00D1767A" w:rsidP="00D1767A">
      <w:pPr>
        <w:spacing w:after="200" w:line="276" w:lineRule="auto"/>
        <w:jc w:val="both"/>
        <w:rPr>
          <w:rFonts w:ascii="Arial" w:hAnsi="Arial" w:cs="Arial"/>
          <w:bCs/>
          <w:sz w:val="22"/>
          <w:szCs w:val="22"/>
        </w:rPr>
      </w:pPr>
    </w:p>
    <w:p w14:paraId="66F34D5F" w14:textId="77777777" w:rsidR="00D1767A" w:rsidRDefault="00D1767A" w:rsidP="00D1767A">
      <w:pPr>
        <w:spacing w:after="200" w:line="276" w:lineRule="auto"/>
        <w:jc w:val="both"/>
        <w:rPr>
          <w:rFonts w:ascii="Arial" w:hAnsi="Arial" w:cs="Arial"/>
          <w:bCs/>
          <w:sz w:val="22"/>
          <w:szCs w:val="22"/>
        </w:rPr>
      </w:pPr>
    </w:p>
    <w:p w14:paraId="1EEC2E26" w14:textId="5CFB0620" w:rsidR="00D1767A" w:rsidRDefault="00D1767A" w:rsidP="00D1767A">
      <w:pPr>
        <w:spacing w:after="200" w:line="276" w:lineRule="auto"/>
        <w:jc w:val="both"/>
        <w:rPr>
          <w:rFonts w:ascii="Arial" w:hAnsi="Arial" w:cs="Arial"/>
          <w:bCs/>
          <w:sz w:val="22"/>
          <w:szCs w:val="22"/>
        </w:rPr>
      </w:pPr>
    </w:p>
    <w:p w14:paraId="65B32C36" w14:textId="1CAA64E1" w:rsidR="00D1767A" w:rsidRDefault="00D1767A" w:rsidP="00D1767A">
      <w:pPr>
        <w:spacing w:after="200" w:line="276" w:lineRule="auto"/>
        <w:jc w:val="both"/>
        <w:rPr>
          <w:rFonts w:ascii="Arial" w:hAnsi="Arial" w:cs="Arial"/>
          <w:bCs/>
          <w:sz w:val="22"/>
          <w:szCs w:val="22"/>
        </w:rPr>
      </w:pPr>
    </w:p>
    <w:p w14:paraId="25B40D9A" w14:textId="77777777" w:rsidR="00D1767A" w:rsidRDefault="00D1767A" w:rsidP="00D1767A">
      <w:pPr>
        <w:spacing w:after="200" w:line="276" w:lineRule="auto"/>
        <w:jc w:val="both"/>
        <w:rPr>
          <w:rFonts w:ascii="Arial" w:hAnsi="Arial" w:cs="Arial"/>
          <w:bCs/>
          <w:sz w:val="22"/>
          <w:szCs w:val="22"/>
        </w:rPr>
      </w:pPr>
    </w:p>
    <w:p w14:paraId="077A9BB3" w14:textId="77777777" w:rsidR="00D1767A" w:rsidRDefault="00D1767A" w:rsidP="00D1767A">
      <w:pPr>
        <w:spacing w:after="200" w:line="276" w:lineRule="auto"/>
        <w:jc w:val="both"/>
        <w:rPr>
          <w:rFonts w:ascii="Arial" w:hAnsi="Arial" w:cs="Arial"/>
          <w:bCs/>
          <w:sz w:val="22"/>
          <w:szCs w:val="22"/>
        </w:rPr>
      </w:pPr>
    </w:p>
    <w:p w14:paraId="05B3D1D6" w14:textId="3319911C" w:rsidR="00D1767A" w:rsidRDefault="00D1767A" w:rsidP="00D1767A">
      <w:pPr>
        <w:spacing w:after="200" w:line="276" w:lineRule="auto"/>
        <w:jc w:val="both"/>
        <w:rPr>
          <w:rFonts w:ascii="Arial" w:hAnsi="Arial" w:cs="Arial"/>
          <w:bCs/>
          <w:sz w:val="22"/>
          <w:szCs w:val="22"/>
        </w:rPr>
      </w:pPr>
    </w:p>
    <w:p w14:paraId="5E85ADDF" w14:textId="354FEC38" w:rsidR="00D1767A" w:rsidRDefault="00D1767A" w:rsidP="00D1767A">
      <w:pPr>
        <w:spacing w:after="200" w:line="276" w:lineRule="auto"/>
        <w:jc w:val="both"/>
        <w:rPr>
          <w:rFonts w:ascii="Arial" w:hAnsi="Arial" w:cs="Arial"/>
          <w:bCs/>
          <w:sz w:val="22"/>
          <w:szCs w:val="22"/>
        </w:rPr>
      </w:pPr>
    </w:p>
    <w:p w14:paraId="54A0CBA3" w14:textId="7CAE7481" w:rsidR="00D1767A" w:rsidRDefault="00D1767A" w:rsidP="00AB3028">
      <w:pPr>
        <w:rPr>
          <w:rFonts w:ascii="Arial" w:hAnsi="Arial" w:cs="Arial"/>
          <w:bCs/>
          <w:sz w:val="22"/>
          <w:szCs w:val="22"/>
        </w:rPr>
      </w:pPr>
      <w:r>
        <w:rPr>
          <w:rFonts w:ascii="Arial" w:hAnsi="Arial" w:cs="Arial"/>
          <w:noProof/>
        </w:rPr>
        <w:drawing>
          <wp:inline distT="0" distB="0" distL="0" distR="0" wp14:anchorId="4BB88487" wp14:editId="6365BF88">
            <wp:extent cx="6383655" cy="1098550"/>
            <wp:effectExtent l="0" t="0" r="0" b="6350"/>
            <wp:docPr id="3" name="Picture 3"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al-mamun\AppData\Local\Microsoft\Windows\INetCache\Content.MSO\9AABDB6A.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3655" cy="1098550"/>
                    </a:xfrm>
                    <a:prstGeom prst="rect">
                      <a:avLst/>
                    </a:prstGeom>
                    <a:noFill/>
                    <a:ln>
                      <a:noFill/>
                    </a:ln>
                  </pic:spPr>
                </pic:pic>
              </a:graphicData>
            </a:graphic>
          </wp:inline>
        </w:drawing>
      </w:r>
    </w:p>
    <w:p w14:paraId="06A3230A" w14:textId="77777777" w:rsidR="00D1767A" w:rsidRDefault="00D1767A" w:rsidP="00AB3028">
      <w:pPr>
        <w:rPr>
          <w:rFonts w:ascii="Arial" w:hAnsi="Arial" w:cs="Arial"/>
          <w:sz w:val="24"/>
          <w:szCs w:val="24"/>
        </w:rPr>
      </w:pPr>
    </w:p>
    <w:p w14:paraId="6DF2D81C" w14:textId="77777777" w:rsidR="00632CE4" w:rsidRDefault="00632CE4" w:rsidP="005C3DA7">
      <w:pPr>
        <w:jc w:val="both"/>
        <w:rPr>
          <w:rFonts w:ascii="Arial" w:hAnsi="Arial" w:cs="Arial"/>
          <w:sz w:val="28"/>
          <w:szCs w:val="28"/>
          <w:u w:val="single"/>
        </w:rPr>
      </w:pPr>
    </w:p>
    <w:p w14:paraId="1859AE20" w14:textId="77777777" w:rsidR="00632CE4" w:rsidRPr="00632CE4" w:rsidRDefault="000B0933" w:rsidP="00E40F68">
      <w:pPr>
        <w:jc w:val="both"/>
        <w:rPr>
          <w:rFonts w:ascii="Arial" w:hAnsi="Arial" w:cs="Arial"/>
          <w:sz w:val="24"/>
          <w:szCs w:val="24"/>
          <w:u w:val="single"/>
        </w:rPr>
      </w:pPr>
      <w:r w:rsidRPr="00632CE4">
        <w:rPr>
          <w:rFonts w:ascii="Arial" w:hAnsi="Arial" w:cs="Arial"/>
          <w:sz w:val="24"/>
          <w:szCs w:val="24"/>
          <w:u w:val="single"/>
        </w:rPr>
        <w:lastRenderedPageBreak/>
        <w:t xml:space="preserve">Task </w:t>
      </w:r>
      <w:r w:rsidR="0083025B" w:rsidRPr="00632CE4">
        <w:rPr>
          <w:rFonts w:ascii="Arial" w:hAnsi="Arial" w:cs="Arial"/>
          <w:sz w:val="24"/>
          <w:szCs w:val="24"/>
          <w:u w:val="single"/>
        </w:rPr>
        <w:t>2:</w:t>
      </w:r>
      <w:r w:rsidRPr="00632CE4">
        <w:rPr>
          <w:rFonts w:ascii="Arial" w:hAnsi="Arial" w:cs="Arial"/>
          <w:sz w:val="24"/>
          <w:szCs w:val="24"/>
          <w:u w:val="single"/>
        </w:rPr>
        <w:t xml:space="preserve"> </w:t>
      </w:r>
    </w:p>
    <w:p w14:paraId="4379B028" w14:textId="77777777" w:rsidR="00632CE4" w:rsidRDefault="00632CE4" w:rsidP="000B0933">
      <w:pPr>
        <w:ind w:left="426"/>
        <w:jc w:val="both"/>
        <w:rPr>
          <w:rFonts w:ascii="Arial" w:hAnsi="Arial" w:cs="Arial"/>
          <w:sz w:val="22"/>
          <w:szCs w:val="22"/>
        </w:rPr>
      </w:pPr>
    </w:p>
    <w:p w14:paraId="2E67C0A7" w14:textId="77777777" w:rsidR="000B0933" w:rsidRPr="00632CE4" w:rsidRDefault="00632CE4" w:rsidP="000B0933">
      <w:pPr>
        <w:ind w:left="426"/>
        <w:jc w:val="both"/>
        <w:rPr>
          <w:rFonts w:ascii="Arial" w:hAnsi="Arial" w:cs="Arial"/>
          <w:sz w:val="22"/>
          <w:szCs w:val="22"/>
        </w:rPr>
      </w:pPr>
      <w:r w:rsidRPr="00632CE4">
        <w:rPr>
          <w:rFonts w:ascii="Arial" w:hAnsi="Arial" w:cs="Arial"/>
          <w:sz w:val="22"/>
          <w:szCs w:val="22"/>
        </w:rPr>
        <w:t>Produce an essay answering the questions below:</w:t>
      </w:r>
    </w:p>
    <w:p w14:paraId="5D56A381" w14:textId="77777777" w:rsidR="00B15CF5" w:rsidRPr="00632CE4" w:rsidRDefault="00B15CF5" w:rsidP="00A67FB1">
      <w:pPr>
        <w:ind w:left="720"/>
        <w:rPr>
          <w:rFonts w:ascii="Arial" w:hAnsi="Arial" w:cs="Arial"/>
          <w:sz w:val="22"/>
          <w:szCs w:val="22"/>
        </w:rPr>
      </w:pPr>
    </w:p>
    <w:p w14:paraId="5FCB67B9" w14:textId="77777777" w:rsidR="001B3DDB" w:rsidRPr="00B846DA" w:rsidRDefault="001B3DDB" w:rsidP="001B3DDB">
      <w:pPr>
        <w:pStyle w:val="ListParagraph"/>
        <w:numPr>
          <w:ilvl w:val="0"/>
          <w:numId w:val="22"/>
        </w:numPr>
        <w:spacing w:after="200" w:line="276" w:lineRule="auto"/>
        <w:rPr>
          <w:rFonts w:ascii="Arial" w:hAnsi="Arial" w:cs="Arial"/>
          <w:bCs/>
          <w:sz w:val="22"/>
          <w:szCs w:val="22"/>
        </w:rPr>
      </w:pPr>
      <w:r>
        <w:rPr>
          <w:rFonts w:ascii="Arial" w:hAnsi="Arial" w:cs="Arial"/>
          <w:bCs/>
          <w:sz w:val="22"/>
          <w:szCs w:val="22"/>
        </w:rPr>
        <w:t xml:space="preserve">Given below are the balances taken from </w:t>
      </w:r>
      <w:r w:rsidR="00793CBF">
        <w:rPr>
          <w:rFonts w:ascii="Arial" w:hAnsi="Arial" w:cs="Arial"/>
          <w:bCs/>
          <w:sz w:val="22"/>
          <w:szCs w:val="22"/>
        </w:rPr>
        <w:t>Michael</w:t>
      </w:r>
      <w:r>
        <w:rPr>
          <w:rFonts w:ascii="Arial" w:hAnsi="Arial" w:cs="Arial"/>
          <w:bCs/>
          <w:sz w:val="22"/>
          <w:szCs w:val="22"/>
        </w:rPr>
        <w:t>’s ledger accounts on 31</w:t>
      </w:r>
      <w:r w:rsidRPr="001B3DDB">
        <w:rPr>
          <w:rFonts w:ascii="Arial" w:hAnsi="Arial" w:cs="Arial"/>
          <w:bCs/>
          <w:sz w:val="22"/>
          <w:szCs w:val="22"/>
          <w:vertAlign w:val="superscript"/>
        </w:rPr>
        <w:t>st</w:t>
      </w:r>
      <w:r>
        <w:rPr>
          <w:rFonts w:ascii="Arial" w:hAnsi="Arial" w:cs="Arial"/>
          <w:bCs/>
          <w:sz w:val="22"/>
          <w:szCs w:val="22"/>
        </w:rPr>
        <w:t xml:space="preserve"> December 201</w:t>
      </w:r>
      <w:r w:rsidR="007C7125">
        <w:rPr>
          <w:rFonts w:ascii="Arial" w:hAnsi="Arial" w:cs="Arial"/>
          <w:bCs/>
          <w:sz w:val="22"/>
          <w:szCs w:val="22"/>
        </w:rPr>
        <w:t>9</w:t>
      </w:r>
      <w:r w:rsidRPr="00B846DA">
        <w:rPr>
          <w:rFonts w:ascii="Arial" w:hAnsi="Arial" w:cs="Arial"/>
          <w:bCs/>
          <w:sz w:val="22"/>
          <w:szCs w:val="22"/>
        </w:rPr>
        <w:t>.</w:t>
      </w:r>
    </w:p>
    <w:tbl>
      <w:tblPr>
        <w:tblW w:w="10916" w:type="dxa"/>
        <w:tblLook w:val="04A0" w:firstRow="1" w:lastRow="0" w:firstColumn="1" w:lastColumn="0" w:noHBand="0" w:noVBand="1"/>
      </w:tblPr>
      <w:tblGrid>
        <w:gridCol w:w="1384"/>
        <w:gridCol w:w="6271"/>
        <w:gridCol w:w="2127"/>
        <w:gridCol w:w="1134"/>
      </w:tblGrid>
      <w:tr w:rsidR="001B3DDB" w:rsidRPr="00FE6E37" w14:paraId="627A5B1E" w14:textId="77777777" w:rsidTr="00E56EB8">
        <w:trPr>
          <w:trHeight w:val="300"/>
        </w:trPr>
        <w:tc>
          <w:tcPr>
            <w:tcW w:w="1384" w:type="dxa"/>
            <w:shd w:val="clear" w:color="auto" w:fill="auto"/>
          </w:tcPr>
          <w:p w14:paraId="19571893" w14:textId="77777777" w:rsidR="001B3DDB" w:rsidRPr="00D97659" w:rsidRDefault="001B3DDB" w:rsidP="00EC69D4">
            <w:pPr>
              <w:rPr>
                <w:rFonts w:ascii="Arial" w:eastAsia="Calibri" w:hAnsi="Arial" w:cs="Arial"/>
                <w:sz w:val="22"/>
                <w:szCs w:val="22"/>
              </w:rPr>
            </w:pPr>
          </w:p>
        </w:tc>
        <w:tc>
          <w:tcPr>
            <w:tcW w:w="6271" w:type="dxa"/>
            <w:shd w:val="clear" w:color="auto" w:fill="auto"/>
            <w:noWrap/>
          </w:tcPr>
          <w:p w14:paraId="3D567640" w14:textId="77777777" w:rsidR="001B3DDB" w:rsidRPr="00D97659" w:rsidRDefault="001B3DDB" w:rsidP="00EC69D4">
            <w:pPr>
              <w:rPr>
                <w:rFonts w:ascii="Arial" w:eastAsia="Calibri" w:hAnsi="Arial" w:cs="Arial"/>
                <w:sz w:val="22"/>
                <w:szCs w:val="22"/>
              </w:rPr>
            </w:pPr>
          </w:p>
        </w:tc>
        <w:tc>
          <w:tcPr>
            <w:tcW w:w="2127" w:type="dxa"/>
            <w:shd w:val="clear" w:color="auto" w:fill="auto"/>
            <w:noWrap/>
          </w:tcPr>
          <w:p w14:paraId="39034D97" w14:textId="77777777" w:rsidR="001B3DDB" w:rsidRPr="00FE6E37" w:rsidRDefault="001B3DDB" w:rsidP="00EC69D4">
            <w:pPr>
              <w:jc w:val="right"/>
              <w:rPr>
                <w:rFonts w:ascii="Arial" w:eastAsia="Calibri" w:hAnsi="Arial" w:cs="Arial"/>
                <w:sz w:val="22"/>
                <w:szCs w:val="22"/>
              </w:rPr>
            </w:pPr>
            <w:r w:rsidRPr="00FE6E37">
              <w:rPr>
                <w:rFonts w:ascii="Arial" w:eastAsia="Calibri" w:hAnsi="Arial" w:cs="Arial"/>
                <w:sz w:val="22"/>
                <w:szCs w:val="22"/>
              </w:rPr>
              <w:t>£</w:t>
            </w:r>
          </w:p>
        </w:tc>
        <w:tc>
          <w:tcPr>
            <w:tcW w:w="1134" w:type="dxa"/>
            <w:shd w:val="clear" w:color="auto" w:fill="auto"/>
          </w:tcPr>
          <w:p w14:paraId="4EC4799D" w14:textId="77777777" w:rsidR="001B3DDB" w:rsidRPr="00FE6E37" w:rsidRDefault="001B3DDB" w:rsidP="00EC69D4">
            <w:pPr>
              <w:jc w:val="right"/>
              <w:rPr>
                <w:rFonts w:ascii="Arial" w:eastAsia="Calibri" w:hAnsi="Arial" w:cs="Arial"/>
                <w:sz w:val="22"/>
                <w:szCs w:val="22"/>
              </w:rPr>
            </w:pPr>
          </w:p>
        </w:tc>
      </w:tr>
      <w:tr w:rsidR="00793CBF" w:rsidRPr="00FE6E37" w14:paraId="69E440D4" w14:textId="77777777" w:rsidTr="00E56EB8">
        <w:trPr>
          <w:trHeight w:val="300"/>
        </w:trPr>
        <w:tc>
          <w:tcPr>
            <w:tcW w:w="1384" w:type="dxa"/>
            <w:shd w:val="clear" w:color="auto" w:fill="auto"/>
          </w:tcPr>
          <w:p w14:paraId="0B067AFF" w14:textId="77777777" w:rsidR="00793CBF" w:rsidRPr="00FE6E37" w:rsidRDefault="00793CBF" w:rsidP="00EC69D4">
            <w:pPr>
              <w:rPr>
                <w:rFonts w:ascii="Arial" w:eastAsia="Calibri" w:hAnsi="Arial" w:cs="Arial"/>
                <w:sz w:val="22"/>
                <w:szCs w:val="22"/>
              </w:rPr>
            </w:pPr>
          </w:p>
        </w:tc>
        <w:tc>
          <w:tcPr>
            <w:tcW w:w="6271" w:type="dxa"/>
            <w:shd w:val="clear" w:color="auto" w:fill="auto"/>
            <w:noWrap/>
          </w:tcPr>
          <w:p w14:paraId="12A94E19" w14:textId="77777777" w:rsidR="00793CBF" w:rsidRDefault="00793CBF" w:rsidP="00EC69D4">
            <w:pPr>
              <w:rPr>
                <w:rFonts w:ascii="Arial" w:eastAsia="Calibri" w:hAnsi="Arial" w:cs="Arial"/>
                <w:sz w:val="22"/>
                <w:szCs w:val="22"/>
              </w:rPr>
            </w:pPr>
            <w:r>
              <w:rPr>
                <w:rFonts w:ascii="Arial" w:eastAsia="Calibri" w:hAnsi="Arial" w:cs="Arial"/>
                <w:sz w:val="22"/>
                <w:szCs w:val="22"/>
              </w:rPr>
              <w:t>Retained earnings as at 01/01/2019</w:t>
            </w:r>
          </w:p>
        </w:tc>
        <w:tc>
          <w:tcPr>
            <w:tcW w:w="2127" w:type="dxa"/>
            <w:shd w:val="clear" w:color="auto" w:fill="auto"/>
            <w:noWrap/>
          </w:tcPr>
          <w:p w14:paraId="0425D72C" w14:textId="77777777" w:rsidR="00793CBF" w:rsidRDefault="00793CBF" w:rsidP="00EC69D4">
            <w:pPr>
              <w:jc w:val="right"/>
              <w:rPr>
                <w:rFonts w:ascii="Arial" w:eastAsia="Calibri" w:hAnsi="Arial" w:cs="Arial"/>
                <w:sz w:val="22"/>
                <w:szCs w:val="22"/>
              </w:rPr>
            </w:pPr>
            <w:r>
              <w:rPr>
                <w:rFonts w:ascii="Arial" w:eastAsia="Calibri" w:hAnsi="Arial" w:cs="Arial"/>
                <w:sz w:val="22"/>
                <w:szCs w:val="22"/>
              </w:rPr>
              <w:t>10,100</w:t>
            </w:r>
          </w:p>
        </w:tc>
        <w:tc>
          <w:tcPr>
            <w:tcW w:w="1134" w:type="dxa"/>
            <w:shd w:val="clear" w:color="auto" w:fill="auto"/>
          </w:tcPr>
          <w:p w14:paraId="3ABC6E67" w14:textId="77777777" w:rsidR="00793CBF" w:rsidRPr="00FE6E37" w:rsidRDefault="00793CBF" w:rsidP="00EC69D4">
            <w:pPr>
              <w:jc w:val="right"/>
              <w:rPr>
                <w:rFonts w:ascii="Arial" w:eastAsia="Calibri" w:hAnsi="Arial" w:cs="Arial"/>
                <w:sz w:val="22"/>
                <w:szCs w:val="22"/>
              </w:rPr>
            </w:pPr>
          </w:p>
        </w:tc>
      </w:tr>
      <w:tr w:rsidR="001B3DDB" w:rsidRPr="00FE6E37" w14:paraId="11EB4DED" w14:textId="77777777" w:rsidTr="00E56EB8">
        <w:trPr>
          <w:trHeight w:val="300"/>
        </w:trPr>
        <w:tc>
          <w:tcPr>
            <w:tcW w:w="1384" w:type="dxa"/>
            <w:shd w:val="clear" w:color="auto" w:fill="auto"/>
          </w:tcPr>
          <w:p w14:paraId="7497F5EE" w14:textId="77777777" w:rsidR="001B3DDB" w:rsidRPr="00FE6E37" w:rsidRDefault="001B3DDB" w:rsidP="00EC69D4">
            <w:pPr>
              <w:rPr>
                <w:rFonts w:ascii="Arial" w:eastAsia="Calibri" w:hAnsi="Arial" w:cs="Arial"/>
                <w:sz w:val="22"/>
                <w:szCs w:val="22"/>
              </w:rPr>
            </w:pPr>
          </w:p>
        </w:tc>
        <w:tc>
          <w:tcPr>
            <w:tcW w:w="6271" w:type="dxa"/>
            <w:shd w:val="clear" w:color="auto" w:fill="auto"/>
            <w:noWrap/>
          </w:tcPr>
          <w:p w14:paraId="04C2A167" w14:textId="77777777" w:rsidR="001B3DDB" w:rsidRPr="00FE6E37" w:rsidRDefault="00E56EB8" w:rsidP="00EC69D4">
            <w:pPr>
              <w:rPr>
                <w:rFonts w:ascii="Arial" w:eastAsia="Calibri" w:hAnsi="Arial" w:cs="Arial"/>
                <w:sz w:val="22"/>
                <w:szCs w:val="22"/>
              </w:rPr>
            </w:pPr>
            <w:r>
              <w:rPr>
                <w:rFonts w:ascii="Arial" w:eastAsia="Calibri" w:hAnsi="Arial" w:cs="Arial"/>
                <w:sz w:val="22"/>
                <w:szCs w:val="22"/>
              </w:rPr>
              <w:t>Computers</w:t>
            </w:r>
          </w:p>
        </w:tc>
        <w:tc>
          <w:tcPr>
            <w:tcW w:w="2127" w:type="dxa"/>
            <w:shd w:val="clear" w:color="auto" w:fill="auto"/>
            <w:noWrap/>
          </w:tcPr>
          <w:p w14:paraId="39B69C4C" w14:textId="77777777" w:rsidR="001B3DDB" w:rsidRPr="00FE6E37" w:rsidRDefault="007C7125" w:rsidP="00EC69D4">
            <w:pPr>
              <w:jc w:val="right"/>
              <w:rPr>
                <w:rFonts w:ascii="Arial" w:eastAsia="Calibri" w:hAnsi="Arial" w:cs="Arial"/>
                <w:sz w:val="22"/>
                <w:szCs w:val="22"/>
              </w:rPr>
            </w:pPr>
            <w:r>
              <w:rPr>
                <w:rFonts w:ascii="Arial" w:eastAsia="Calibri" w:hAnsi="Arial" w:cs="Arial"/>
                <w:sz w:val="22"/>
                <w:szCs w:val="22"/>
              </w:rPr>
              <w:t>14</w:t>
            </w:r>
            <w:r w:rsidR="001B3DDB">
              <w:rPr>
                <w:rFonts w:ascii="Arial" w:eastAsia="Calibri" w:hAnsi="Arial" w:cs="Arial"/>
                <w:sz w:val="22"/>
                <w:szCs w:val="22"/>
              </w:rPr>
              <w:t>,</w:t>
            </w:r>
            <w:r>
              <w:rPr>
                <w:rFonts w:ascii="Arial" w:eastAsia="Calibri" w:hAnsi="Arial" w:cs="Arial"/>
                <w:sz w:val="22"/>
                <w:szCs w:val="22"/>
              </w:rPr>
              <w:t>6</w:t>
            </w:r>
            <w:r w:rsidR="001B3DDB">
              <w:rPr>
                <w:rFonts w:ascii="Arial" w:eastAsia="Calibri" w:hAnsi="Arial" w:cs="Arial"/>
                <w:sz w:val="22"/>
                <w:szCs w:val="22"/>
              </w:rPr>
              <w:t>00</w:t>
            </w:r>
          </w:p>
        </w:tc>
        <w:tc>
          <w:tcPr>
            <w:tcW w:w="1134" w:type="dxa"/>
            <w:shd w:val="clear" w:color="auto" w:fill="auto"/>
          </w:tcPr>
          <w:p w14:paraId="2D96EC13" w14:textId="77777777" w:rsidR="001B3DDB" w:rsidRPr="00FE6E37" w:rsidRDefault="001B3DDB" w:rsidP="00EC69D4">
            <w:pPr>
              <w:jc w:val="right"/>
              <w:rPr>
                <w:rFonts w:ascii="Arial" w:eastAsia="Calibri" w:hAnsi="Arial" w:cs="Arial"/>
                <w:sz w:val="22"/>
                <w:szCs w:val="22"/>
              </w:rPr>
            </w:pPr>
          </w:p>
        </w:tc>
      </w:tr>
      <w:tr w:rsidR="001B3DDB" w:rsidRPr="00FE6E37" w14:paraId="7DD289E1" w14:textId="77777777" w:rsidTr="00E56EB8">
        <w:trPr>
          <w:trHeight w:val="300"/>
        </w:trPr>
        <w:tc>
          <w:tcPr>
            <w:tcW w:w="1384" w:type="dxa"/>
            <w:shd w:val="clear" w:color="auto" w:fill="auto"/>
          </w:tcPr>
          <w:p w14:paraId="0B193958" w14:textId="77777777" w:rsidR="001B3DDB" w:rsidRPr="00FE6E37" w:rsidRDefault="001B3DDB" w:rsidP="00EC69D4">
            <w:pPr>
              <w:rPr>
                <w:rFonts w:ascii="Arial" w:eastAsia="Calibri" w:hAnsi="Arial" w:cs="Arial"/>
                <w:sz w:val="22"/>
                <w:szCs w:val="22"/>
              </w:rPr>
            </w:pPr>
          </w:p>
        </w:tc>
        <w:tc>
          <w:tcPr>
            <w:tcW w:w="6271" w:type="dxa"/>
            <w:shd w:val="clear" w:color="auto" w:fill="auto"/>
            <w:noWrap/>
          </w:tcPr>
          <w:p w14:paraId="61B999F1"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Accumulated depreciation</w:t>
            </w:r>
            <w:r w:rsidR="00E56EB8">
              <w:rPr>
                <w:rFonts w:ascii="Arial" w:eastAsia="Calibri" w:hAnsi="Arial" w:cs="Arial"/>
                <w:sz w:val="22"/>
                <w:szCs w:val="22"/>
              </w:rPr>
              <w:t xml:space="preserve"> - Computers</w:t>
            </w:r>
            <w:r>
              <w:rPr>
                <w:rFonts w:ascii="Arial" w:eastAsia="Calibri" w:hAnsi="Arial" w:cs="Arial"/>
                <w:sz w:val="22"/>
                <w:szCs w:val="22"/>
              </w:rPr>
              <w:t xml:space="preserve"> </w:t>
            </w:r>
            <w:r w:rsidR="00E56EB8">
              <w:rPr>
                <w:rFonts w:ascii="Arial" w:eastAsia="Calibri" w:hAnsi="Arial" w:cs="Arial"/>
                <w:sz w:val="22"/>
                <w:szCs w:val="22"/>
              </w:rPr>
              <w:t xml:space="preserve">at </w:t>
            </w:r>
            <w:r>
              <w:rPr>
                <w:rFonts w:ascii="Arial" w:eastAsia="Calibri" w:hAnsi="Arial" w:cs="Arial"/>
                <w:sz w:val="22"/>
                <w:szCs w:val="22"/>
              </w:rPr>
              <w:t>01/01/201</w:t>
            </w:r>
            <w:r w:rsidR="007C7125">
              <w:rPr>
                <w:rFonts w:ascii="Arial" w:eastAsia="Calibri" w:hAnsi="Arial" w:cs="Arial"/>
                <w:sz w:val="22"/>
                <w:szCs w:val="22"/>
              </w:rPr>
              <w:t>9</w:t>
            </w:r>
          </w:p>
        </w:tc>
        <w:tc>
          <w:tcPr>
            <w:tcW w:w="2127" w:type="dxa"/>
            <w:shd w:val="clear" w:color="auto" w:fill="auto"/>
            <w:noWrap/>
          </w:tcPr>
          <w:p w14:paraId="28539C80" w14:textId="77777777" w:rsidR="001B3DDB" w:rsidRPr="00FE6E37" w:rsidRDefault="007C7125" w:rsidP="00EC69D4">
            <w:pPr>
              <w:jc w:val="right"/>
              <w:rPr>
                <w:rFonts w:ascii="Arial" w:eastAsia="Calibri" w:hAnsi="Arial" w:cs="Arial"/>
                <w:sz w:val="22"/>
                <w:szCs w:val="22"/>
              </w:rPr>
            </w:pPr>
            <w:r>
              <w:rPr>
                <w:rFonts w:ascii="Arial" w:eastAsia="Calibri" w:hAnsi="Arial" w:cs="Arial"/>
                <w:sz w:val="22"/>
                <w:szCs w:val="22"/>
              </w:rPr>
              <w:t>5</w:t>
            </w:r>
            <w:r w:rsidR="001B3DDB">
              <w:rPr>
                <w:rFonts w:ascii="Arial" w:eastAsia="Calibri" w:hAnsi="Arial" w:cs="Arial"/>
                <w:sz w:val="22"/>
                <w:szCs w:val="22"/>
              </w:rPr>
              <w:t>,</w:t>
            </w:r>
            <w:r>
              <w:rPr>
                <w:rFonts w:ascii="Arial" w:eastAsia="Calibri" w:hAnsi="Arial" w:cs="Arial"/>
                <w:sz w:val="22"/>
                <w:szCs w:val="22"/>
              </w:rPr>
              <w:t>0</w:t>
            </w:r>
            <w:r w:rsidR="001B3DDB">
              <w:rPr>
                <w:rFonts w:ascii="Arial" w:eastAsia="Calibri" w:hAnsi="Arial" w:cs="Arial"/>
                <w:sz w:val="22"/>
                <w:szCs w:val="22"/>
              </w:rPr>
              <w:t>00</w:t>
            </w:r>
          </w:p>
        </w:tc>
        <w:tc>
          <w:tcPr>
            <w:tcW w:w="1134" w:type="dxa"/>
            <w:shd w:val="clear" w:color="auto" w:fill="auto"/>
          </w:tcPr>
          <w:p w14:paraId="2AA7AE32" w14:textId="77777777" w:rsidR="001B3DDB" w:rsidRPr="00FE6E37" w:rsidRDefault="001B3DDB" w:rsidP="00EC69D4">
            <w:pPr>
              <w:jc w:val="right"/>
              <w:rPr>
                <w:rFonts w:ascii="Arial" w:eastAsia="Calibri" w:hAnsi="Arial" w:cs="Arial"/>
                <w:sz w:val="22"/>
                <w:szCs w:val="22"/>
              </w:rPr>
            </w:pPr>
          </w:p>
        </w:tc>
      </w:tr>
      <w:tr w:rsidR="001B3DDB" w:rsidRPr="00FE6E37" w14:paraId="34941848" w14:textId="77777777" w:rsidTr="00E56EB8">
        <w:trPr>
          <w:trHeight w:val="300"/>
        </w:trPr>
        <w:tc>
          <w:tcPr>
            <w:tcW w:w="1384" w:type="dxa"/>
            <w:shd w:val="clear" w:color="auto" w:fill="auto"/>
          </w:tcPr>
          <w:p w14:paraId="11007527" w14:textId="77777777" w:rsidR="001B3DDB" w:rsidRPr="00FE6E37" w:rsidRDefault="001B3DDB" w:rsidP="00EC69D4">
            <w:pPr>
              <w:rPr>
                <w:rFonts w:ascii="Arial" w:eastAsia="Calibri" w:hAnsi="Arial" w:cs="Arial"/>
                <w:sz w:val="22"/>
                <w:szCs w:val="22"/>
              </w:rPr>
            </w:pPr>
          </w:p>
        </w:tc>
        <w:tc>
          <w:tcPr>
            <w:tcW w:w="6271" w:type="dxa"/>
            <w:shd w:val="clear" w:color="auto" w:fill="auto"/>
            <w:noWrap/>
          </w:tcPr>
          <w:p w14:paraId="599B08BF" w14:textId="77777777" w:rsidR="001B3DDB" w:rsidRPr="00FE6E37" w:rsidRDefault="00E56EB8" w:rsidP="00EC69D4">
            <w:pPr>
              <w:rPr>
                <w:rFonts w:ascii="Arial" w:eastAsia="Calibri" w:hAnsi="Arial" w:cs="Arial"/>
                <w:sz w:val="22"/>
                <w:szCs w:val="22"/>
              </w:rPr>
            </w:pPr>
            <w:r>
              <w:rPr>
                <w:rFonts w:ascii="Arial" w:eastAsia="Calibri" w:hAnsi="Arial" w:cs="Arial"/>
                <w:sz w:val="22"/>
                <w:szCs w:val="22"/>
              </w:rPr>
              <w:t>Plant &amp; Machinery</w:t>
            </w:r>
          </w:p>
        </w:tc>
        <w:tc>
          <w:tcPr>
            <w:tcW w:w="2127" w:type="dxa"/>
            <w:shd w:val="clear" w:color="auto" w:fill="auto"/>
            <w:noWrap/>
          </w:tcPr>
          <w:p w14:paraId="2BAB6E57" w14:textId="77777777" w:rsidR="001B3DDB" w:rsidRPr="00FE6E37" w:rsidRDefault="007C7125" w:rsidP="00EC69D4">
            <w:pPr>
              <w:jc w:val="right"/>
              <w:rPr>
                <w:rFonts w:ascii="Arial" w:eastAsia="Calibri" w:hAnsi="Arial" w:cs="Arial"/>
                <w:sz w:val="22"/>
                <w:szCs w:val="22"/>
              </w:rPr>
            </w:pPr>
            <w:r>
              <w:rPr>
                <w:rFonts w:ascii="Arial" w:eastAsia="Calibri" w:hAnsi="Arial" w:cs="Arial"/>
                <w:sz w:val="22"/>
                <w:szCs w:val="22"/>
              </w:rPr>
              <w:t>6</w:t>
            </w:r>
            <w:r w:rsidR="001B3DDB">
              <w:rPr>
                <w:rFonts w:ascii="Arial" w:eastAsia="Calibri" w:hAnsi="Arial" w:cs="Arial"/>
                <w:sz w:val="22"/>
                <w:szCs w:val="22"/>
              </w:rPr>
              <w:t>0,000</w:t>
            </w:r>
          </w:p>
        </w:tc>
        <w:tc>
          <w:tcPr>
            <w:tcW w:w="1134" w:type="dxa"/>
            <w:shd w:val="clear" w:color="auto" w:fill="auto"/>
          </w:tcPr>
          <w:p w14:paraId="6AB4C91C" w14:textId="77777777" w:rsidR="001B3DDB" w:rsidRPr="00FE6E37" w:rsidRDefault="001B3DDB" w:rsidP="00EC69D4">
            <w:pPr>
              <w:jc w:val="right"/>
              <w:rPr>
                <w:rFonts w:ascii="Arial" w:eastAsia="Calibri" w:hAnsi="Arial" w:cs="Arial"/>
                <w:sz w:val="22"/>
                <w:szCs w:val="22"/>
              </w:rPr>
            </w:pPr>
          </w:p>
        </w:tc>
      </w:tr>
      <w:tr w:rsidR="001B3DDB" w:rsidRPr="00FE6E37" w14:paraId="08BA22A8" w14:textId="77777777" w:rsidTr="00E56EB8">
        <w:trPr>
          <w:trHeight w:val="300"/>
        </w:trPr>
        <w:tc>
          <w:tcPr>
            <w:tcW w:w="1384" w:type="dxa"/>
            <w:shd w:val="clear" w:color="auto" w:fill="auto"/>
          </w:tcPr>
          <w:p w14:paraId="30744538" w14:textId="77777777" w:rsidR="001B3DDB" w:rsidRPr="00FE6E37" w:rsidRDefault="001B3DDB" w:rsidP="00EC69D4">
            <w:pPr>
              <w:rPr>
                <w:rFonts w:ascii="Arial" w:eastAsia="Calibri" w:hAnsi="Arial" w:cs="Arial"/>
                <w:sz w:val="22"/>
                <w:szCs w:val="22"/>
              </w:rPr>
            </w:pPr>
          </w:p>
        </w:tc>
        <w:tc>
          <w:tcPr>
            <w:tcW w:w="6271" w:type="dxa"/>
            <w:shd w:val="clear" w:color="auto" w:fill="auto"/>
            <w:noWrap/>
          </w:tcPr>
          <w:p w14:paraId="77903E9F"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 xml:space="preserve">Accumulated depreciation – </w:t>
            </w:r>
            <w:r w:rsidR="00E56EB8">
              <w:rPr>
                <w:rFonts w:ascii="Arial" w:eastAsia="Calibri" w:hAnsi="Arial" w:cs="Arial"/>
                <w:sz w:val="22"/>
                <w:szCs w:val="22"/>
              </w:rPr>
              <w:t>Plant &amp; Machinery</w:t>
            </w:r>
            <w:r>
              <w:rPr>
                <w:rFonts w:ascii="Arial" w:eastAsia="Calibri" w:hAnsi="Arial" w:cs="Arial"/>
                <w:sz w:val="22"/>
                <w:szCs w:val="22"/>
              </w:rPr>
              <w:t xml:space="preserve"> at 01/01/201</w:t>
            </w:r>
            <w:r w:rsidR="007C7125">
              <w:rPr>
                <w:rFonts w:ascii="Arial" w:eastAsia="Calibri" w:hAnsi="Arial" w:cs="Arial"/>
                <w:sz w:val="22"/>
                <w:szCs w:val="22"/>
              </w:rPr>
              <w:t>9</w:t>
            </w:r>
          </w:p>
        </w:tc>
        <w:tc>
          <w:tcPr>
            <w:tcW w:w="2127" w:type="dxa"/>
            <w:shd w:val="clear" w:color="auto" w:fill="auto"/>
            <w:noWrap/>
          </w:tcPr>
          <w:p w14:paraId="73BF4C53" w14:textId="77777777" w:rsidR="001B3DDB" w:rsidRPr="00FE6E37" w:rsidRDefault="007C7125" w:rsidP="00EC69D4">
            <w:pPr>
              <w:jc w:val="right"/>
              <w:rPr>
                <w:rFonts w:ascii="Arial" w:eastAsia="Calibri" w:hAnsi="Arial" w:cs="Arial"/>
                <w:sz w:val="22"/>
                <w:szCs w:val="22"/>
              </w:rPr>
            </w:pPr>
            <w:r>
              <w:rPr>
                <w:rFonts w:ascii="Arial" w:eastAsia="Calibri" w:hAnsi="Arial" w:cs="Arial"/>
                <w:sz w:val="22"/>
                <w:szCs w:val="22"/>
              </w:rPr>
              <w:t>12</w:t>
            </w:r>
            <w:r w:rsidR="001B3DDB">
              <w:rPr>
                <w:rFonts w:ascii="Arial" w:eastAsia="Calibri" w:hAnsi="Arial" w:cs="Arial"/>
                <w:sz w:val="22"/>
                <w:szCs w:val="22"/>
              </w:rPr>
              <w:t>,000</w:t>
            </w:r>
          </w:p>
        </w:tc>
        <w:tc>
          <w:tcPr>
            <w:tcW w:w="1134" w:type="dxa"/>
            <w:shd w:val="clear" w:color="auto" w:fill="auto"/>
          </w:tcPr>
          <w:p w14:paraId="0CE00205" w14:textId="77777777" w:rsidR="001B3DDB" w:rsidRPr="00FE6E37" w:rsidRDefault="001B3DDB" w:rsidP="00EC69D4">
            <w:pPr>
              <w:jc w:val="right"/>
              <w:rPr>
                <w:rFonts w:ascii="Arial" w:eastAsia="Calibri" w:hAnsi="Arial" w:cs="Arial"/>
                <w:sz w:val="22"/>
                <w:szCs w:val="22"/>
              </w:rPr>
            </w:pPr>
          </w:p>
        </w:tc>
      </w:tr>
      <w:tr w:rsidR="001B3DDB" w:rsidRPr="00FE6E37" w14:paraId="563BDACC" w14:textId="77777777" w:rsidTr="00E56EB8">
        <w:trPr>
          <w:trHeight w:val="300"/>
        </w:trPr>
        <w:tc>
          <w:tcPr>
            <w:tcW w:w="1384" w:type="dxa"/>
            <w:shd w:val="clear" w:color="auto" w:fill="auto"/>
          </w:tcPr>
          <w:p w14:paraId="67D03A48" w14:textId="77777777" w:rsidR="001B3DDB" w:rsidRPr="00FE6E37" w:rsidRDefault="001B3DDB" w:rsidP="00EC69D4">
            <w:pPr>
              <w:rPr>
                <w:rFonts w:ascii="Arial" w:eastAsia="Calibri" w:hAnsi="Arial" w:cs="Arial"/>
                <w:sz w:val="22"/>
                <w:szCs w:val="22"/>
              </w:rPr>
            </w:pPr>
          </w:p>
        </w:tc>
        <w:tc>
          <w:tcPr>
            <w:tcW w:w="6271" w:type="dxa"/>
            <w:shd w:val="clear" w:color="auto" w:fill="auto"/>
            <w:noWrap/>
          </w:tcPr>
          <w:p w14:paraId="3A58BF49"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Inventory at 01/01/2017</w:t>
            </w:r>
          </w:p>
        </w:tc>
        <w:tc>
          <w:tcPr>
            <w:tcW w:w="2127" w:type="dxa"/>
            <w:shd w:val="clear" w:color="auto" w:fill="auto"/>
            <w:noWrap/>
          </w:tcPr>
          <w:p w14:paraId="79AF3945" w14:textId="77777777" w:rsidR="001B3DDB" w:rsidRPr="00FE6E37" w:rsidRDefault="007C7125" w:rsidP="00EC69D4">
            <w:pPr>
              <w:jc w:val="right"/>
              <w:rPr>
                <w:rFonts w:ascii="Arial" w:eastAsia="Calibri" w:hAnsi="Arial" w:cs="Arial"/>
                <w:sz w:val="22"/>
                <w:szCs w:val="22"/>
              </w:rPr>
            </w:pPr>
            <w:r>
              <w:rPr>
                <w:rFonts w:ascii="Arial" w:eastAsia="Calibri" w:hAnsi="Arial" w:cs="Arial"/>
                <w:sz w:val="22"/>
                <w:szCs w:val="22"/>
              </w:rPr>
              <w:t>30</w:t>
            </w:r>
            <w:r w:rsidR="001B3DDB">
              <w:rPr>
                <w:rFonts w:ascii="Arial" w:eastAsia="Calibri" w:hAnsi="Arial" w:cs="Arial"/>
                <w:sz w:val="22"/>
                <w:szCs w:val="22"/>
              </w:rPr>
              <w:t>,000</w:t>
            </w:r>
          </w:p>
        </w:tc>
        <w:tc>
          <w:tcPr>
            <w:tcW w:w="1134" w:type="dxa"/>
            <w:shd w:val="clear" w:color="auto" w:fill="auto"/>
          </w:tcPr>
          <w:p w14:paraId="5234FF88" w14:textId="77777777" w:rsidR="001B3DDB" w:rsidRPr="00FE6E37" w:rsidRDefault="001B3DDB" w:rsidP="00EC69D4">
            <w:pPr>
              <w:jc w:val="right"/>
              <w:rPr>
                <w:rFonts w:ascii="Arial" w:eastAsia="Calibri" w:hAnsi="Arial" w:cs="Arial"/>
                <w:sz w:val="22"/>
                <w:szCs w:val="22"/>
              </w:rPr>
            </w:pPr>
          </w:p>
        </w:tc>
      </w:tr>
      <w:tr w:rsidR="001B3DDB" w:rsidRPr="00FE6E37" w14:paraId="3576B360" w14:textId="77777777" w:rsidTr="00E56EB8">
        <w:trPr>
          <w:trHeight w:val="300"/>
        </w:trPr>
        <w:tc>
          <w:tcPr>
            <w:tcW w:w="1384" w:type="dxa"/>
            <w:shd w:val="clear" w:color="auto" w:fill="auto"/>
          </w:tcPr>
          <w:p w14:paraId="5145AE82" w14:textId="77777777" w:rsidR="001B3DDB" w:rsidRPr="00FE6E37" w:rsidRDefault="001B3DDB" w:rsidP="00EC69D4">
            <w:pPr>
              <w:rPr>
                <w:rFonts w:ascii="Arial" w:eastAsia="Calibri" w:hAnsi="Arial" w:cs="Arial"/>
                <w:sz w:val="22"/>
                <w:szCs w:val="22"/>
              </w:rPr>
            </w:pPr>
          </w:p>
        </w:tc>
        <w:tc>
          <w:tcPr>
            <w:tcW w:w="6271" w:type="dxa"/>
            <w:shd w:val="clear" w:color="auto" w:fill="auto"/>
            <w:noWrap/>
          </w:tcPr>
          <w:p w14:paraId="7944885D"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Trade receivables</w:t>
            </w:r>
          </w:p>
        </w:tc>
        <w:tc>
          <w:tcPr>
            <w:tcW w:w="2127" w:type="dxa"/>
            <w:shd w:val="clear" w:color="auto" w:fill="auto"/>
            <w:noWrap/>
          </w:tcPr>
          <w:p w14:paraId="55306181" w14:textId="77777777" w:rsidR="001B3DDB" w:rsidRPr="00FE6E37" w:rsidRDefault="007C7125" w:rsidP="00EC69D4">
            <w:pPr>
              <w:jc w:val="right"/>
              <w:rPr>
                <w:rFonts w:ascii="Arial" w:eastAsia="Calibri" w:hAnsi="Arial" w:cs="Arial"/>
                <w:sz w:val="22"/>
                <w:szCs w:val="22"/>
              </w:rPr>
            </w:pPr>
            <w:r>
              <w:rPr>
                <w:rFonts w:ascii="Arial" w:eastAsia="Calibri" w:hAnsi="Arial" w:cs="Arial"/>
                <w:sz w:val="22"/>
                <w:szCs w:val="22"/>
              </w:rPr>
              <w:t>20</w:t>
            </w:r>
            <w:r w:rsidR="001B3DDB">
              <w:rPr>
                <w:rFonts w:ascii="Arial" w:eastAsia="Calibri" w:hAnsi="Arial" w:cs="Arial"/>
                <w:sz w:val="22"/>
                <w:szCs w:val="22"/>
              </w:rPr>
              <w:t>,000</w:t>
            </w:r>
          </w:p>
        </w:tc>
        <w:tc>
          <w:tcPr>
            <w:tcW w:w="1134" w:type="dxa"/>
            <w:shd w:val="clear" w:color="auto" w:fill="auto"/>
          </w:tcPr>
          <w:p w14:paraId="3C19664F" w14:textId="77777777" w:rsidR="001B3DDB" w:rsidRPr="00FE6E37" w:rsidRDefault="001B3DDB" w:rsidP="00EC69D4">
            <w:pPr>
              <w:jc w:val="right"/>
              <w:rPr>
                <w:rFonts w:ascii="Arial" w:eastAsia="Calibri" w:hAnsi="Arial" w:cs="Arial"/>
                <w:sz w:val="22"/>
                <w:szCs w:val="22"/>
              </w:rPr>
            </w:pPr>
          </w:p>
        </w:tc>
      </w:tr>
      <w:tr w:rsidR="001B3DDB" w:rsidRPr="00FE6E37" w14:paraId="787EC1B3" w14:textId="77777777" w:rsidTr="00E56EB8">
        <w:trPr>
          <w:trHeight w:val="300"/>
        </w:trPr>
        <w:tc>
          <w:tcPr>
            <w:tcW w:w="1384" w:type="dxa"/>
            <w:shd w:val="clear" w:color="auto" w:fill="auto"/>
          </w:tcPr>
          <w:p w14:paraId="25CC3913" w14:textId="77777777" w:rsidR="001B3DDB" w:rsidRPr="00FE6E37" w:rsidRDefault="001B3DDB" w:rsidP="00EC69D4">
            <w:pPr>
              <w:rPr>
                <w:rFonts w:ascii="Arial" w:eastAsia="Calibri" w:hAnsi="Arial" w:cs="Arial"/>
                <w:sz w:val="22"/>
                <w:szCs w:val="22"/>
              </w:rPr>
            </w:pPr>
          </w:p>
        </w:tc>
        <w:tc>
          <w:tcPr>
            <w:tcW w:w="6271" w:type="dxa"/>
            <w:shd w:val="clear" w:color="auto" w:fill="auto"/>
            <w:noWrap/>
          </w:tcPr>
          <w:p w14:paraId="26B66785"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Allowance for doubtful debts 01/01/201</w:t>
            </w:r>
            <w:r w:rsidR="007C7125">
              <w:rPr>
                <w:rFonts w:ascii="Arial" w:eastAsia="Calibri" w:hAnsi="Arial" w:cs="Arial"/>
                <w:sz w:val="22"/>
                <w:szCs w:val="22"/>
              </w:rPr>
              <w:t>9</w:t>
            </w:r>
          </w:p>
        </w:tc>
        <w:tc>
          <w:tcPr>
            <w:tcW w:w="2127" w:type="dxa"/>
            <w:shd w:val="clear" w:color="auto" w:fill="auto"/>
            <w:noWrap/>
          </w:tcPr>
          <w:p w14:paraId="3EAE1615" w14:textId="77777777" w:rsidR="001B3DDB" w:rsidRPr="00FE6E37" w:rsidRDefault="007C7125" w:rsidP="00EC69D4">
            <w:pPr>
              <w:jc w:val="right"/>
              <w:rPr>
                <w:rFonts w:ascii="Arial" w:eastAsia="Calibri" w:hAnsi="Arial" w:cs="Arial"/>
                <w:sz w:val="22"/>
                <w:szCs w:val="22"/>
              </w:rPr>
            </w:pPr>
            <w:r>
              <w:rPr>
                <w:rFonts w:ascii="Arial" w:eastAsia="Calibri" w:hAnsi="Arial" w:cs="Arial"/>
                <w:sz w:val="22"/>
                <w:szCs w:val="22"/>
              </w:rPr>
              <w:t>1,600</w:t>
            </w:r>
          </w:p>
        </w:tc>
        <w:tc>
          <w:tcPr>
            <w:tcW w:w="1134" w:type="dxa"/>
            <w:shd w:val="clear" w:color="auto" w:fill="auto"/>
          </w:tcPr>
          <w:p w14:paraId="37920962" w14:textId="77777777" w:rsidR="001B3DDB" w:rsidRPr="00FE6E37" w:rsidRDefault="001B3DDB" w:rsidP="00EC69D4">
            <w:pPr>
              <w:jc w:val="right"/>
              <w:rPr>
                <w:rFonts w:ascii="Arial" w:eastAsia="Calibri" w:hAnsi="Arial" w:cs="Arial"/>
                <w:sz w:val="22"/>
                <w:szCs w:val="22"/>
              </w:rPr>
            </w:pPr>
          </w:p>
        </w:tc>
      </w:tr>
      <w:tr w:rsidR="001B3DDB" w:rsidRPr="00FE6E37" w14:paraId="7841A185" w14:textId="77777777" w:rsidTr="00E56EB8">
        <w:trPr>
          <w:trHeight w:val="300"/>
        </w:trPr>
        <w:tc>
          <w:tcPr>
            <w:tcW w:w="1384" w:type="dxa"/>
            <w:shd w:val="clear" w:color="auto" w:fill="auto"/>
          </w:tcPr>
          <w:p w14:paraId="31D9ECB6" w14:textId="77777777" w:rsidR="001B3DDB" w:rsidRPr="00FE6E37" w:rsidRDefault="001B3DDB" w:rsidP="00EC69D4">
            <w:pPr>
              <w:rPr>
                <w:rFonts w:ascii="Arial" w:eastAsia="Calibri" w:hAnsi="Arial" w:cs="Arial"/>
                <w:sz w:val="22"/>
                <w:szCs w:val="22"/>
              </w:rPr>
            </w:pPr>
          </w:p>
        </w:tc>
        <w:tc>
          <w:tcPr>
            <w:tcW w:w="6271" w:type="dxa"/>
            <w:shd w:val="clear" w:color="auto" w:fill="auto"/>
            <w:noWrap/>
          </w:tcPr>
          <w:p w14:paraId="105ABF30"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Cash in hand</w:t>
            </w:r>
          </w:p>
        </w:tc>
        <w:tc>
          <w:tcPr>
            <w:tcW w:w="2127" w:type="dxa"/>
            <w:shd w:val="clear" w:color="auto" w:fill="auto"/>
            <w:noWrap/>
          </w:tcPr>
          <w:p w14:paraId="04654957" w14:textId="77777777" w:rsidR="001B3DDB" w:rsidRPr="00FE6E37" w:rsidRDefault="007C7125" w:rsidP="00EC69D4">
            <w:pPr>
              <w:jc w:val="right"/>
              <w:rPr>
                <w:rFonts w:ascii="Arial" w:eastAsia="Calibri" w:hAnsi="Arial" w:cs="Arial"/>
                <w:sz w:val="22"/>
                <w:szCs w:val="22"/>
              </w:rPr>
            </w:pPr>
            <w:r>
              <w:rPr>
                <w:rFonts w:ascii="Arial" w:eastAsia="Calibri" w:hAnsi="Arial" w:cs="Arial"/>
                <w:sz w:val="22"/>
                <w:szCs w:val="22"/>
              </w:rPr>
              <w:t>100</w:t>
            </w:r>
          </w:p>
        </w:tc>
        <w:tc>
          <w:tcPr>
            <w:tcW w:w="1134" w:type="dxa"/>
            <w:shd w:val="clear" w:color="auto" w:fill="auto"/>
          </w:tcPr>
          <w:p w14:paraId="3CBB4B39" w14:textId="77777777" w:rsidR="001B3DDB" w:rsidRPr="00FE6E37" w:rsidRDefault="001B3DDB" w:rsidP="00EC69D4">
            <w:pPr>
              <w:jc w:val="right"/>
              <w:rPr>
                <w:rFonts w:ascii="Arial" w:eastAsia="Calibri" w:hAnsi="Arial" w:cs="Arial"/>
                <w:sz w:val="22"/>
                <w:szCs w:val="22"/>
              </w:rPr>
            </w:pPr>
          </w:p>
        </w:tc>
      </w:tr>
      <w:tr w:rsidR="001B3DDB" w:rsidRPr="00FE6E37" w14:paraId="7BE66F6A" w14:textId="77777777" w:rsidTr="00E56EB8">
        <w:trPr>
          <w:trHeight w:val="300"/>
        </w:trPr>
        <w:tc>
          <w:tcPr>
            <w:tcW w:w="1384" w:type="dxa"/>
            <w:shd w:val="clear" w:color="auto" w:fill="auto"/>
          </w:tcPr>
          <w:p w14:paraId="08DE6707" w14:textId="77777777" w:rsidR="001B3DDB" w:rsidRPr="00FE6E37" w:rsidRDefault="001B3DDB" w:rsidP="00EC69D4">
            <w:pPr>
              <w:rPr>
                <w:rFonts w:ascii="Arial" w:eastAsia="Calibri" w:hAnsi="Arial" w:cs="Arial"/>
                <w:sz w:val="22"/>
                <w:szCs w:val="22"/>
              </w:rPr>
            </w:pPr>
          </w:p>
        </w:tc>
        <w:tc>
          <w:tcPr>
            <w:tcW w:w="6271" w:type="dxa"/>
            <w:shd w:val="clear" w:color="auto" w:fill="auto"/>
            <w:noWrap/>
          </w:tcPr>
          <w:p w14:paraId="572326D2"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Cash at bank</w:t>
            </w:r>
          </w:p>
        </w:tc>
        <w:tc>
          <w:tcPr>
            <w:tcW w:w="2127" w:type="dxa"/>
            <w:shd w:val="clear" w:color="auto" w:fill="auto"/>
            <w:noWrap/>
          </w:tcPr>
          <w:p w14:paraId="7A9537BA" w14:textId="77777777" w:rsidR="001B3DDB" w:rsidRPr="00FE6E37" w:rsidRDefault="001B3DDB" w:rsidP="00EC69D4">
            <w:pPr>
              <w:jc w:val="center"/>
              <w:rPr>
                <w:rFonts w:ascii="Arial" w:eastAsia="Calibri" w:hAnsi="Arial" w:cs="Arial"/>
                <w:sz w:val="22"/>
                <w:szCs w:val="22"/>
              </w:rPr>
            </w:pPr>
            <w:r>
              <w:rPr>
                <w:rFonts w:ascii="Arial" w:eastAsia="Calibri" w:hAnsi="Arial" w:cs="Arial"/>
                <w:sz w:val="22"/>
                <w:szCs w:val="22"/>
              </w:rPr>
              <w:t xml:space="preserve">         </w:t>
            </w:r>
            <w:r w:rsidR="00E56EB8">
              <w:rPr>
                <w:rFonts w:ascii="Arial" w:eastAsia="Calibri" w:hAnsi="Arial" w:cs="Arial"/>
                <w:sz w:val="22"/>
                <w:szCs w:val="22"/>
              </w:rPr>
              <w:t xml:space="preserve">            </w:t>
            </w:r>
            <w:r>
              <w:rPr>
                <w:rFonts w:ascii="Arial" w:eastAsia="Calibri" w:hAnsi="Arial" w:cs="Arial"/>
                <w:sz w:val="22"/>
                <w:szCs w:val="22"/>
              </w:rPr>
              <w:t xml:space="preserve"> </w:t>
            </w:r>
            <w:r w:rsidR="007C7125">
              <w:rPr>
                <w:rFonts w:ascii="Arial" w:eastAsia="Calibri" w:hAnsi="Arial" w:cs="Arial"/>
                <w:sz w:val="22"/>
                <w:szCs w:val="22"/>
              </w:rPr>
              <w:t>2,500</w:t>
            </w:r>
            <w:r w:rsidRPr="00FE6E37">
              <w:rPr>
                <w:rFonts w:ascii="Arial" w:eastAsia="Calibri" w:hAnsi="Arial" w:cs="Arial"/>
                <w:sz w:val="22"/>
                <w:szCs w:val="22"/>
              </w:rPr>
              <w:t xml:space="preserve">             </w:t>
            </w:r>
          </w:p>
        </w:tc>
        <w:tc>
          <w:tcPr>
            <w:tcW w:w="1134" w:type="dxa"/>
            <w:shd w:val="clear" w:color="auto" w:fill="auto"/>
          </w:tcPr>
          <w:p w14:paraId="4987DAEC" w14:textId="77777777" w:rsidR="001B3DDB" w:rsidRPr="00FE6E37" w:rsidRDefault="001B3DDB" w:rsidP="00EC69D4">
            <w:pPr>
              <w:jc w:val="right"/>
              <w:rPr>
                <w:rFonts w:ascii="Arial" w:eastAsia="Calibri" w:hAnsi="Arial" w:cs="Arial"/>
                <w:sz w:val="22"/>
                <w:szCs w:val="22"/>
              </w:rPr>
            </w:pPr>
          </w:p>
        </w:tc>
      </w:tr>
      <w:tr w:rsidR="001B3DDB" w:rsidRPr="00FE6E37" w14:paraId="6B4BC889" w14:textId="77777777" w:rsidTr="00E56EB8">
        <w:trPr>
          <w:trHeight w:val="300"/>
        </w:trPr>
        <w:tc>
          <w:tcPr>
            <w:tcW w:w="1384" w:type="dxa"/>
            <w:shd w:val="clear" w:color="auto" w:fill="auto"/>
          </w:tcPr>
          <w:p w14:paraId="524D33FC" w14:textId="77777777" w:rsidR="001B3DDB" w:rsidRPr="00FE6E37" w:rsidRDefault="001B3DDB" w:rsidP="00EC69D4">
            <w:pPr>
              <w:rPr>
                <w:rFonts w:ascii="Arial" w:eastAsia="Calibri" w:hAnsi="Arial" w:cs="Arial"/>
                <w:sz w:val="22"/>
                <w:szCs w:val="22"/>
              </w:rPr>
            </w:pPr>
          </w:p>
        </w:tc>
        <w:tc>
          <w:tcPr>
            <w:tcW w:w="6271" w:type="dxa"/>
            <w:shd w:val="clear" w:color="auto" w:fill="auto"/>
            <w:noWrap/>
          </w:tcPr>
          <w:p w14:paraId="76D03BC3"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Trade payables</w:t>
            </w:r>
          </w:p>
        </w:tc>
        <w:tc>
          <w:tcPr>
            <w:tcW w:w="2127" w:type="dxa"/>
            <w:shd w:val="clear" w:color="auto" w:fill="auto"/>
            <w:noWrap/>
          </w:tcPr>
          <w:p w14:paraId="2D91934A" w14:textId="77777777" w:rsidR="001B3DDB" w:rsidRPr="00FE6E37" w:rsidRDefault="007C7125" w:rsidP="00EC69D4">
            <w:pPr>
              <w:jc w:val="right"/>
              <w:rPr>
                <w:rFonts w:ascii="Arial" w:eastAsia="Calibri" w:hAnsi="Arial" w:cs="Arial"/>
                <w:sz w:val="22"/>
                <w:szCs w:val="22"/>
              </w:rPr>
            </w:pPr>
            <w:r>
              <w:rPr>
                <w:rFonts w:ascii="Arial" w:eastAsia="Calibri" w:hAnsi="Arial" w:cs="Arial"/>
                <w:sz w:val="22"/>
                <w:szCs w:val="22"/>
              </w:rPr>
              <w:t>36</w:t>
            </w:r>
            <w:r w:rsidR="001B3DDB">
              <w:rPr>
                <w:rFonts w:ascii="Arial" w:eastAsia="Calibri" w:hAnsi="Arial" w:cs="Arial"/>
                <w:sz w:val="22"/>
                <w:szCs w:val="22"/>
              </w:rPr>
              <w:t>,000</w:t>
            </w:r>
          </w:p>
        </w:tc>
        <w:tc>
          <w:tcPr>
            <w:tcW w:w="1134" w:type="dxa"/>
            <w:shd w:val="clear" w:color="auto" w:fill="auto"/>
          </w:tcPr>
          <w:p w14:paraId="44CC43A4" w14:textId="77777777" w:rsidR="001B3DDB" w:rsidRPr="00FE6E37" w:rsidRDefault="001B3DDB" w:rsidP="00EC69D4">
            <w:pPr>
              <w:jc w:val="right"/>
              <w:rPr>
                <w:rFonts w:ascii="Arial" w:eastAsia="Calibri" w:hAnsi="Arial" w:cs="Arial"/>
                <w:sz w:val="22"/>
                <w:szCs w:val="22"/>
              </w:rPr>
            </w:pPr>
          </w:p>
        </w:tc>
      </w:tr>
      <w:tr w:rsidR="001B3DDB" w:rsidRPr="00FE6E37" w14:paraId="13BE1020" w14:textId="77777777" w:rsidTr="00E56EB8">
        <w:trPr>
          <w:trHeight w:val="300"/>
        </w:trPr>
        <w:tc>
          <w:tcPr>
            <w:tcW w:w="1384" w:type="dxa"/>
            <w:shd w:val="clear" w:color="auto" w:fill="auto"/>
          </w:tcPr>
          <w:p w14:paraId="5559276E" w14:textId="77777777" w:rsidR="001B3DDB" w:rsidRPr="00FE6E37" w:rsidRDefault="001B3DDB" w:rsidP="00EC69D4">
            <w:pPr>
              <w:rPr>
                <w:rFonts w:ascii="Arial" w:eastAsia="Calibri" w:hAnsi="Arial" w:cs="Arial"/>
                <w:sz w:val="22"/>
                <w:szCs w:val="22"/>
              </w:rPr>
            </w:pPr>
          </w:p>
        </w:tc>
        <w:tc>
          <w:tcPr>
            <w:tcW w:w="6271" w:type="dxa"/>
            <w:shd w:val="clear" w:color="auto" w:fill="auto"/>
            <w:noWrap/>
          </w:tcPr>
          <w:p w14:paraId="584A83F2"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Capital</w:t>
            </w:r>
          </w:p>
        </w:tc>
        <w:tc>
          <w:tcPr>
            <w:tcW w:w="2127" w:type="dxa"/>
            <w:shd w:val="clear" w:color="auto" w:fill="auto"/>
            <w:noWrap/>
          </w:tcPr>
          <w:p w14:paraId="3DB4C4B7" w14:textId="77777777" w:rsidR="001B3DDB" w:rsidRPr="00FE6E37" w:rsidRDefault="00793CBF" w:rsidP="00EC69D4">
            <w:pPr>
              <w:jc w:val="right"/>
              <w:rPr>
                <w:rFonts w:ascii="Arial" w:eastAsia="Calibri" w:hAnsi="Arial" w:cs="Arial"/>
                <w:sz w:val="22"/>
                <w:szCs w:val="22"/>
              </w:rPr>
            </w:pPr>
            <w:r>
              <w:rPr>
                <w:rFonts w:ascii="Arial" w:eastAsia="Calibri" w:hAnsi="Arial" w:cs="Arial"/>
                <w:sz w:val="22"/>
                <w:szCs w:val="22"/>
              </w:rPr>
              <w:t>2</w:t>
            </w:r>
            <w:r w:rsidR="007C7125">
              <w:rPr>
                <w:rFonts w:ascii="Arial" w:eastAsia="Calibri" w:hAnsi="Arial" w:cs="Arial"/>
                <w:sz w:val="22"/>
                <w:szCs w:val="22"/>
              </w:rPr>
              <w:t>8,</w:t>
            </w:r>
            <w:r>
              <w:rPr>
                <w:rFonts w:ascii="Arial" w:eastAsia="Calibri" w:hAnsi="Arial" w:cs="Arial"/>
                <w:sz w:val="22"/>
                <w:szCs w:val="22"/>
              </w:rPr>
              <w:t>0</w:t>
            </w:r>
            <w:r w:rsidR="007C7125">
              <w:rPr>
                <w:rFonts w:ascii="Arial" w:eastAsia="Calibri" w:hAnsi="Arial" w:cs="Arial"/>
                <w:sz w:val="22"/>
                <w:szCs w:val="22"/>
              </w:rPr>
              <w:t>00</w:t>
            </w:r>
          </w:p>
        </w:tc>
        <w:tc>
          <w:tcPr>
            <w:tcW w:w="1134" w:type="dxa"/>
            <w:shd w:val="clear" w:color="auto" w:fill="auto"/>
          </w:tcPr>
          <w:p w14:paraId="5AEB663D" w14:textId="77777777" w:rsidR="001B3DDB" w:rsidRPr="00FE6E37" w:rsidRDefault="001B3DDB" w:rsidP="00EC69D4">
            <w:pPr>
              <w:jc w:val="right"/>
              <w:rPr>
                <w:rFonts w:ascii="Arial" w:eastAsia="Calibri" w:hAnsi="Arial" w:cs="Arial"/>
                <w:sz w:val="22"/>
                <w:szCs w:val="22"/>
              </w:rPr>
            </w:pPr>
          </w:p>
        </w:tc>
      </w:tr>
      <w:tr w:rsidR="001B3DDB" w:rsidRPr="00FE6E37" w14:paraId="6B1570DB" w14:textId="77777777" w:rsidTr="00E56EB8">
        <w:trPr>
          <w:trHeight w:val="300"/>
        </w:trPr>
        <w:tc>
          <w:tcPr>
            <w:tcW w:w="1384" w:type="dxa"/>
            <w:shd w:val="clear" w:color="auto" w:fill="auto"/>
          </w:tcPr>
          <w:p w14:paraId="7D7D468E" w14:textId="77777777" w:rsidR="001B3DDB" w:rsidRPr="00FE6E37" w:rsidRDefault="001B3DDB" w:rsidP="00EC69D4">
            <w:pPr>
              <w:rPr>
                <w:rFonts w:ascii="Arial" w:eastAsia="Calibri" w:hAnsi="Arial" w:cs="Arial"/>
                <w:sz w:val="22"/>
                <w:szCs w:val="22"/>
              </w:rPr>
            </w:pPr>
          </w:p>
        </w:tc>
        <w:tc>
          <w:tcPr>
            <w:tcW w:w="6271" w:type="dxa"/>
            <w:shd w:val="clear" w:color="auto" w:fill="auto"/>
            <w:noWrap/>
          </w:tcPr>
          <w:p w14:paraId="4A08B8DC"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Drawings</w:t>
            </w:r>
          </w:p>
        </w:tc>
        <w:tc>
          <w:tcPr>
            <w:tcW w:w="2127" w:type="dxa"/>
            <w:shd w:val="clear" w:color="auto" w:fill="auto"/>
            <w:noWrap/>
          </w:tcPr>
          <w:p w14:paraId="4BA8B2C0" w14:textId="77777777" w:rsidR="001B3DDB" w:rsidRPr="00FE6E37" w:rsidRDefault="007C7125" w:rsidP="00EC69D4">
            <w:pPr>
              <w:jc w:val="right"/>
              <w:rPr>
                <w:rFonts w:ascii="Arial" w:eastAsia="Calibri" w:hAnsi="Arial" w:cs="Arial"/>
                <w:sz w:val="22"/>
                <w:szCs w:val="22"/>
              </w:rPr>
            </w:pPr>
            <w:r>
              <w:rPr>
                <w:rFonts w:ascii="Arial" w:eastAsia="Calibri" w:hAnsi="Arial" w:cs="Arial"/>
                <w:sz w:val="22"/>
                <w:szCs w:val="22"/>
              </w:rPr>
              <w:t>9,500</w:t>
            </w:r>
          </w:p>
        </w:tc>
        <w:tc>
          <w:tcPr>
            <w:tcW w:w="1134" w:type="dxa"/>
            <w:shd w:val="clear" w:color="auto" w:fill="auto"/>
          </w:tcPr>
          <w:p w14:paraId="21DE5FFF" w14:textId="77777777" w:rsidR="001B3DDB" w:rsidRPr="00FE6E37" w:rsidRDefault="001B3DDB" w:rsidP="00EC69D4">
            <w:pPr>
              <w:jc w:val="right"/>
              <w:rPr>
                <w:rFonts w:ascii="Arial" w:eastAsia="Calibri" w:hAnsi="Arial" w:cs="Arial"/>
                <w:sz w:val="22"/>
                <w:szCs w:val="22"/>
              </w:rPr>
            </w:pPr>
          </w:p>
        </w:tc>
      </w:tr>
      <w:tr w:rsidR="001B3DDB" w:rsidRPr="00FE6E37" w14:paraId="6702562C" w14:textId="77777777" w:rsidTr="00E56EB8">
        <w:trPr>
          <w:trHeight w:val="300"/>
        </w:trPr>
        <w:tc>
          <w:tcPr>
            <w:tcW w:w="1384" w:type="dxa"/>
            <w:shd w:val="clear" w:color="auto" w:fill="auto"/>
          </w:tcPr>
          <w:p w14:paraId="30977CBE" w14:textId="77777777" w:rsidR="001B3DDB" w:rsidRPr="00FE6E37" w:rsidRDefault="001B3DDB" w:rsidP="00EC69D4">
            <w:pPr>
              <w:rPr>
                <w:rFonts w:ascii="Arial" w:eastAsia="Calibri" w:hAnsi="Arial" w:cs="Arial"/>
                <w:sz w:val="22"/>
                <w:szCs w:val="22"/>
              </w:rPr>
            </w:pPr>
          </w:p>
        </w:tc>
        <w:tc>
          <w:tcPr>
            <w:tcW w:w="6271" w:type="dxa"/>
            <w:shd w:val="clear" w:color="auto" w:fill="auto"/>
            <w:noWrap/>
          </w:tcPr>
          <w:p w14:paraId="3E99502D"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Purchases</w:t>
            </w:r>
          </w:p>
        </w:tc>
        <w:tc>
          <w:tcPr>
            <w:tcW w:w="2127" w:type="dxa"/>
            <w:shd w:val="clear" w:color="auto" w:fill="auto"/>
            <w:noWrap/>
          </w:tcPr>
          <w:p w14:paraId="1AA5AF4F" w14:textId="77777777" w:rsidR="001B3DDB" w:rsidRPr="00FE6E37" w:rsidRDefault="007C7125" w:rsidP="00EC69D4">
            <w:pPr>
              <w:jc w:val="right"/>
              <w:rPr>
                <w:rFonts w:ascii="Arial" w:eastAsia="Calibri" w:hAnsi="Arial" w:cs="Arial"/>
                <w:sz w:val="22"/>
                <w:szCs w:val="22"/>
              </w:rPr>
            </w:pPr>
            <w:r>
              <w:rPr>
                <w:rFonts w:ascii="Arial" w:eastAsia="Calibri" w:hAnsi="Arial" w:cs="Arial"/>
                <w:sz w:val="22"/>
                <w:szCs w:val="22"/>
              </w:rPr>
              <w:t>16</w:t>
            </w:r>
            <w:r w:rsidR="00872221">
              <w:rPr>
                <w:rFonts w:ascii="Arial" w:eastAsia="Calibri" w:hAnsi="Arial" w:cs="Arial"/>
                <w:sz w:val="22"/>
                <w:szCs w:val="22"/>
              </w:rPr>
              <w:t>0,000</w:t>
            </w:r>
          </w:p>
        </w:tc>
        <w:tc>
          <w:tcPr>
            <w:tcW w:w="1134" w:type="dxa"/>
            <w:shd w:val="clear" w:color="auto" w:fill="auto"/>
          </w:tcPr>
          <w:p w14:paraId="61431ED2" w14:textId="77777777" w:rsidR="001B3DDB" w:rsidRPr="00FE6E37" w:rsidRDefault="001B3DDB" w:rsidP="00EC69D4">
            <w:pPr>
              <w:jc w:val="right"/>
              <w:rPr>
                <w:rFonts w:ascii="Arial" w:eastAsia="Calibri" w:hAnsi="Arial" w:cs="Arial"/>
                <w:sz w:val="22"/>
                <w:szCs w:val="22"/>
              </w:rPr>
            </w:pPr>
          </w:p>
        </w:tc>
      </w:tr>
      <w:tr w:rsidR="001B3DDB" w:rsidRPr="00FE6E37" w14:paraId="4B3EF50A" w14:textId="77777777" w:rsidTr="00E56EB8">
        <w:trPr>
          <w:trHeight w:val="300"/>
        </w:trPr>
        <w:tc>
          <w:tcPr>
            <w:tcW w:w="1384" w:type="dxa"/>
            <w:shd w:val="clear" w:color="auto" w:fill="auto"/>
          </w:tcPr>
          <w:p w14:paraId="5FB0C7CD" w14:textId="77777777" w:rsidR="001B3DDB" w:rsidRPr="00FE6E37" w:rsidRDefault="001B3DDB" w:rsidP="00EC69D4">
            <w:pPr>
              <w:rPr>
                <w:rFonts w:ascii="Arial" w:eastAsia="Calibri" w:hAnsi="Arial" w:cs="Arial"/>
                <w:sz w:val="22"/>
                <w:szCs w:val="22"/>
              </w:rPr>
            </w:pPr>
          </w:p>
        </w:tc>
        <w:tc>
          <w:tcPr>
            <w:tcW w:w="6271" w:type="dxa"/>
            <w:shd w:val="clear" w:color="auto" w:fill="auto"/>
            <w:noWrap/>
          </w:tcPr>
          <w:p w14:paraId="1BEDD9F1"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Revenue</w:t>
            </w:r>
          </w:p>
        </w:tc>
        <w:tc>
          <w:tcPr>
            <w:tcW w:w="2127" w:type="dxa"/>
            <w:shd w:val="clear" w:color="auto" w:fill="auto"/>
            <w:noWrap/>
          </w:tcPr>
          <w:p w14:paraId="0ECEBD8F" w14:textId="77777777" w:rsidR="001B3DDB" w:rsidRPr="00FE6E37" w:rsidRDefault="007C7125" w:rsidP="00EC69D4">
            <w:pPr>
              <w:jc w:val="right"/>
              <w:rPr>
                <w:rFonts w:ascii="Arial" w:eastAsia="Calibri" w:hAnsi="Arial" w:cs="Arial"/>
                <w:sz w:val="22"/>
                <w:szCs w:val="22"/>
              </w:rPr>
            </w:pPr>
            <w:r>
              <w:rPr>
                <w:rFonts w:ascii="Arial" w:eastAsia="Calibri" w:hAnsi="Arial" w:cs="Arial"/>
                <w:sz w:val="22"/>
                <w:szCs w:val="22"/>
              </w:rPr>
              <w:t>24</w:t>
            </w:r>
            <w:r w:rsidR="00872221">
              <w:rPr>
                <w:rFonts w:ascii="Arial" w:eastAsia="Calibri" w:hAnsi="Arial" w:cs="Arial"/>
                <w:sz w:val="22"/>
                <w:szCs w:val="22"/>
              </w:rPr>
              <w:t>0,000</w:t>
            </w:r>
          </w:p>
        </w:tc>
        <w:tc>
          <w:tcPr>
            <w:tcW w:w="1134" w:type="dxa"/>
            <w:shd w:val="clear" w:color="auto" w:fill="auto"/>
          </w:tcPr>
          <w:p w14:paraId="2C4AC39C" w14:textId="77777777" w:rsidR="001B3DDB" w:rsidRPr="00FE6E37" w:rsidRDefault="001B3DDB" w:rsidP="00EC69D4">
            <w:pPr>
              <w:jc w:val="right"/>
              <w:rPr>
                <w:rFonts w:ascii="Arial" w:eastAsia="Calibri" w:hAnsi="Arial" w:cs="Arial"/>
                <w:sz w:val="22"/>
                <w:szCs w:val="22"/>
              </w:rPr>
            </w:pPr>
          </w:p>
        </w:tc>
      </w:tr>
      <w:tr w:rsidR="001B3DDB" w:rsidRPr="00FE6E37" w14:paraId="09DA0ED7" w14:textId="77777777" w:rsidTr="00E56EB8">
        <w:trPr>
          <w:trHeight w:val="300"/>
        </w:trPr>
        <w:tc>
          <w:tcPr>
            <w:tcW w:w="1384" w:type="dxa"/>
            <w:shd w:val="clear" w:color="auto" w:fill="auto"/>
          </w:tcPr>
          <w:p w14:paraId="494B5168" w14:textId="77777777" w:rsidR="001B3DDB" w:rsidRPr="00FE6E37" w:rsidRDefault="001B3DDB" w:rsidP="00EC69D4">
            <w:pPr>
              <w:rPr>
                <w:rFonts w:ascii="Arial" w:eastAsia="Calibri" w:hAnsi="Arial" w:cs="Arial"/>
                <w:sz w:val="22"/>
                <w:szCs w:val="22"/>
              </w:rPr>
            </w:pPr>
          </w:p>
        </w:tc>
        <w:tc>
          <w:tcPr>
            <w:tcW w:w="6271" w:type="dxa"/>
            <w:shd w:val="clear" w:color="auto" w:fill="auto"/>
            <w:noWrap/>
          </w:tcPr>
          <w:p w14:paraId="697ED546"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Wages</w:t>
            </w:r>
          </w:p>
        </w:tc>
        <w:tc>
          <w:tcPr>
            <w:tcW w:w="2127" w:type="dxa"/>
            <w:shd w:val="clear" w:color="auto" w:fill="auto"/>
            <w:noWrap/>
          </w:tcPr>
          <w:p w14:paraId="41C8DE1C"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 xml:space="preserve">        </w:t>
            </w:r>
            <w:r w:rsidR="00E56EB8">
              <w:rPr>
                <w:rFonts w:ascii="Arial" w:eastAsia="Calibri" w:hAnsi="Arial" w:cs="Arial"/>
                <w:sz w:val="22"/>
                <w:szCs w:val="22"/>
              </w:rPr>
              <w:t xml:space="preserve">            </w:t>
            </w:r>
            <w:r w:rsidR="007C7125">
              <w:rPr>
                <w:rFonts w:ascii="Arial" w:eastAsia="Calibri" w:hAnsi="Arial" w:cs="Arial"/>
                <w:sz w:val="22"/>
                <w:szCs w:val="22"/>
              </w:rPr>
              <w:t>24</w:t>
            </w:r>
            <w:r>
              <w:rPr>
                <w:rFonts w:ascii="Arial" w:eastAsia="Calibri" w:hAnsi="Arial" w:cs="Arial"/>
                <w:sz w:val="22"/>
                <w:szCs w:val="22"/>
              </w:rPr>
              <w:t>,000</w:t>
            </w:r>
          </w:p>
        </w:tc>
        <w:tc>
          <w:tcPr>
            <w:tcW w:w="1134" w:type="dxa"/>
            <w:shd w:val="clear" w:color="auto" w:fill="auto"/>
          </w:tcPr>
          <w:p w14:paraId="51FD9F6E" w14:textId="77777777" w:rsidR="001B3DDB" w:rsidRPr="00FE6E37" w:rsidRDefault="001B3DDB" w:rsidP="00872221">
            <w:pPr>
              <w:rPr>
                <w:rFonts w:ascii="Arial" w:eastAsia="Calibri" w:hAnsi="Arial" w:cs="Arial"/>
                <w:sz w:val="22"/>
                <w:szCs w:val="22"/>
              </w:rPr>
            </w:pPr>
          </w:p>
        </w:tc>
      </w:tr>
      <w:tr w:rsidR="001B3DDB" w:rsidRPr="00FE6E37" w14:paraId="32D6A273" w14:textId="77777777" w:rsidTr="00E56EB8">
        <w:trPr>
          <w:trHeight w:val="300"/>
        </w:trPr>
        <w:tc>
          <w:tcPr>
            <w:tcW w:w="1384" w:type="dxa"/>
            <w:shd w:val="clear" w:color="auto" w:fill="auto"/>
          </w:tcPr>
          <w:p w14:paraId="0D77F359" w14:textId="77777777" w:rsidR="001B3DDB" w:rsidRPr="00FE6E37" w:rsidRDefault="001B3DDB" w:rsidP="00EC69D4">
            <w:pPr>
              <w:rPr>
                <w:rFonts w:ascii="Arial" w:eastAsia="Calibri" w:hAnsi="Arial" w:cs="Arial"/>
                <w:sz w:val="22"/>
                <w:szCs w:val="22"/>
              </w:rPr>
            </w:pPr>
          </w:p>
        </w:tc>
        <w:tc>
          <w:tcPr>
            <w:tcW w:w="6271" w:type="dxa"/>
            <w:shd w:val="clear" w:color="auto" w:fill="auto"/>
            <w:noWrap/>
          </w:tcPr>
          <w:p w14:paraId="4DBF5B5F"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Advertising</w:t>
            </w:r>
          </w:p>
          <w:p w14:paraId="412134A3"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Rates</w:t>
            </w:r>
          </w:p>
        </w:tc>
        <w:tc>
          <w:tcPr>
            <w:tcW w:w="2127" w:type="dxa"/>
            <w:shd w:val="clear" w:color="auto" w:fill="auto"/>
            <w:noWrap/>
          </w:tcPr>
          <w:p w14:paraId="31ED24FC" w14:textId="77777777" w:rsidR="001B3DDB" w:rsidRPr="00FE6E37" w:rsidRDefault="007C7125" w:rsidP="00EC69D4">
            <w:pPr>
              <w:jc w:val="right"/>
              <w:rPr>
                <w:rFonts w:ascii="Arial" w:eastAsia="Calibri" w:hAnsi="Arial" w:cs="Arial"/>
                <w:sz w:val="22"/>
                <w:szCs w:val="22"/>
              </w:rPr>
            </w:pPr>
            <w:r>
              <w:rPr>
                <w:rFonts w:ascii="Arial" w:eastAsia="Calibri" w:hAnsi="Arial" w:cs="Arial"/>
                <w:sz w:val="22"/>
                <w:szCs w:val="22"/>
              </w:rPr>
              <w:t>8</w:t>
            </w:r>
            <w:r w:rsidR="00872221">
              <w:rPr>
                <w:rFonts w:ascii="Arial" w:eastAsia="Calibri" w:hAnsi="Arial" w:cs="Arial"/>
                <w:sz w:val="22"/>
                <w:szCs w:val="22"/>
              </w:rPr>
              <w:t>,000</w:t>
            </w:r>
          </w:p>
          <w:p w14:paraId="71B0B43B" w14:textId="77777777" w:rsidR="001B3DDB" w:rsidRPr="00FE6E37" w:rsidRDefault="007C7125" w:rsidP="00EC69D4">
            <w:pPr>
              <w:jc w:val="right"/>
              <w:rPr>
                <w:rFonts w:ascii="Arial" w:eastAsia="Calibri" w:hAnsi="Arial" w:cs="Arial"/>
                <w:sz w:val="22"/>
                <w:szCs w:val="22"/>
              </w:rPr>
            </w:pPr>
            <w:r>
              <w:rPr>
                <w:rFonts w:ascii="Arial" w:eastAsia="Calibri" w:hAnsi="Arial" w:cs="Arial"/>
                <w:sz w:val="22"/>
                <w:szCs w:val="22"/>
              </w:rPr>
              <w:t>3,6</w:t>
            </w:r>
            <w:r w:rsidR="00872221">
              <w:rPr>
                <w:rFonts w:ascii="Arial" w:eastAsia="Calibri" w:hAnsi="Arial" w:cs="Arial"/>
                <w:sz w:val="22"/>
                <w:szCs w:val="22"/>
              </w:rPr>
              <w:t>00</w:t>
            </w:r>
          </w:p>
        </w:tc>
        <w:tc>
          <w:tcPr>
            <w:tcW w:w="1134" w:type="dxa"/>
            <w:shd w:val="clear" w:color="auto" w:fill="auto"/>
          </w:tcPr>
          <w:p w14:paraId="22FF2FB9" w14:textId="77777777" w:rsidR="001B3DDB" w:rsidRPr="00FE6E37" w:rsidRDefault="001B3DDB" w:rsidP="00EC69D4">
            <w:pPr>
              <w:jc w:val="right"/>
              <w:rPr>
                <w:rFonts w:ascii="Arial" w:eastAsia="Calibri" w:hAnsi="Arial" w:cs="Arial"/>
                <w:sz w:val="22"/>
                <w:szCs w:val="22"/>
              </w:rPr>
            </w:pPr>
          </w:p>
        </w:tc>
      </w:tr>
      <w:tr w:rsidR="001B3DDB" w:rsidRPr="00FE6E37" w14:paraId="53465C7F" w14:textId="77777777" w:rsidTr="00E56EB8">
        <w:trPr>
          <w:trHeight w:val="300"/>
        </w:trPr>
        <w:tc>
          <w:tcPr>
            <w:tcW w:w="1384" w:type="dxa"/>
            <w:shd w:val="clear" w:color="auto" w:fill="auto"/>
          </w:tcPr>
          <w:p w14:paraId="6F22F23C" w14:textId="77777777" w:rsidR="001B3DDB" w:rsidRPr="00FE6E37" w:rsidRDefault="001B3DDB" w:rsidP="00EC69D4">
            <w:pPr>
              <w:rPr>
                <w:rFonts w:ascii="Arial" w:eastAsia="Calibri" w:hAnsi="Arial" w:cs="Arial"/>
                <w:sz w:val="22"/>
                <w:szCs w:val="22"/>
              </w:rPr>
            </w:pPr>
          </w:p>
        </w:tc>
        <w:tc>
          <w:tcPr>
            <w:tcW w:w="6271" w:type="dxa"/>
            <w:shd w:val="clear" w:color="auto" w:fill="auto"/>
            <w:noWrap/>
          </w:tcPr>
          <w:p w14:paraId="2AB3ED8C"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Bank charges</w:t>
            </w:r>
          </w:p>
        </w:tc>
        <w:tc>
          <w:tcPr>
            <w:tcW w:w="2127" w:type="dxa"/>
            <w:shd w:val="clear" w:color="auto" w:fill="auto"/>
            <w:noWrap/>
          </w:tcPr>
          <w:p w14:paraId="53ACD02D" w14:textId="77777777" w:rsidR="001B3DDB" w:rsidRPr="00FE6E37" w:rsidRDefault="007C7125" w:rsidP="00EC69D4">
            <w:pPr>
              <w:jc w:val="right"/>
              <w:rPr>
                <w:rFonts w:ascii="Arial" w:eastAsia="Calibri" w:hAnsi="Arial" w:cs="Arial"/>
                <w:sz w:val="22"/>
                <w:szCs w:val="22"/>
              </w:rPr>
            </w:pPr>
            <w:r>
              <w:rPr>
                <w:rFonts w:ascii="Arial" w:eastAsia="Calibri" w:hAnsi="Arial" w:cs="Arial"/>
                <w:sz w:val="22"/>
                <w:szCs w:val="22"/>
              </w:rPr>
              <w:t>4</w:t>
            </w:r>
            <w:r w:rsidR="00872221">
              <w:rPr>
                <w:rFonts w:ascii="Arial" w:eastAsia="Calibri" w:hAnsi="Arial" w:cs="Arial"/>
                <w:sz w:val="22"/>
                <w:szCs w:val="22"/>
              </w:rPr>
              <w:t>00</w:t>
            </w:r>
          </w:p>
        </w:tc>
        <w:tc>
          <w:tcPr>
            <w:tcW w:w="1134" w:type="dxa"/>
            <w:shd w:val="clear" w:color="auto" w:fill="auto"/>
          </w:tcPr>
          <w:p w14:paraId="27BB30A8" w14:textId="77777777" w:rsidR="001B3DDB" w:rsidRPr="00FE6E37" w:rsidRDefault="001B3DDB" w:rsidP="00EC69D4">
            <w:pPr>
              <w:jc w:val="right"/>
              <w:rPr>
                <w:rFonts w:ascii="Arial" w:eastAsia="Calibri" w:hAnsi="Arial" w:cs="Arial"/>
                <w:sz w:val="22"/>
                <w:szCs w:val="22"/>
              </w:rPr>
            </w:pPr>
          </w:p>
        </w:tc>
      </w:tr>
      <w:tr w:rsidR="001B3DDB" w:rsidRPr="009110AB" w14:paraId="12D9C664" w14:textId="77777777" w:rsidTr="00E56EB8">
        <w:trPr>
          <w:trHeight w:val="300"/>
        </w:trPr>
        <w:tc>
          <w:tcPr>
            <w:tcW w:w="1384" w:type="dxa"/>
            <w:shd w:val="clear" w:color="auto" w:fill="auto"/>
          </w:tcPr>
          <w:p w14:paraId="4D574835" w14:textId="77777777" w:rsidR="001B3DDB" w:rsidRPr="00D97659" w:rsidRDefault="001B3DDB" w:rsidP="00EC69D4">
            <w:pPr>
              <w:rPr>
                <w:rFonts w:ascii="Arial" w:eastAsia="Calibri" w:hAnsi="Arial" w:cs="Arial"/>
                <w:sz w:val="22"/>
                <w:szCs w:val="22"/>
              </w:rPr>
            </w:pPr>
          </w:p>
        </w:tc>
        <w:tc>
          <w:tcPr>
            <w:tcW w:w="6271" w:type="dxa"/>
            <w:shd w:val="clear" w:color="auto" w:fill="auto"/>
            <w:noWrap/>
          </w:tcPr>
          <w:p w14:paraId="2879EB74" w14:textId="77777777" w:rsidR="001B3DDB" w:rsidRPr="00D97659" w:rsidRDefault="001B3DDB" w:rsidP="00EC69D4">
            <w:pPr>
              <w:rPr>
                <w:rFonts w:ascii="Arial" w:eastAsia="Calibri" w:hAnsi="Arial" w:cs="Arial"/>
                <w:sz w:val="22"/>
                <w:szCs w:val="22"/>
              </w:rPr>
            </w:pPr>
          </w:p>
        </w:tc>
        <w:tc>
          <w:tcPr>
            <w:tcW w:w="2127" w:type="dxa"/>
            <w:shd w:val="clear" w:color="auto" w:fill="auto"/>
            <w:noWrap/>
          </w:tcPr>
          <w:p w14:paraId="684A7E94" w14:textId="77777777" w:rsidR="001B3DDB" w:rsidRPr="00D97659" w:rsidRDefault="001B3DDB" w:rsidP="00EC69D4">
            <w:pPr>
              <w:jc w:val="right"/>
              <w:rPr>
                <w:rFonts w:ascii="Arial" w:eastAsia="Calibri" w:hAnsi="Arial" w:cs="Arial"/>
                <w:sz w:val="22"/>
                <w:szCs w:val="22"/>
              </w:rPr>
            </w:pPr>
          </w:p>
        </w:tc>
        <w:tc>
          <w:tcPr>
            <w:tcW w:w="1134" w:type="dxa"/>
            <w:shd w:val="clear" w:color="auto" w:fill="auto"/>
          </w:tcPr>
          <w:p w14:paraId="0CE6F1E0" w14:textId="77777777" w:rsidR="001B3DDB" w:rsidRPr="00D97659" w:rsidRDefault="001B3DDB" w:rsidP="00EC69D4">
            <w:pPr>
              <w:jc w:val="right"/>
              <w:rPr>
                <w:rFonts w:ascii="Arial" w:eastAsia="Calibri" w:hAnsi="Arial" w:cs="Arial"/>
                <w:sz w:val="22"/>
                <w:szCs w:val="22"/>
              </w:rPr>
            </w:pPr>
          </w:p>
        </w:tc>
      </w:tr>
    </w:tbl>
    <w:p w14:paraId="479C9DA7" w14:textId="77777777" w:rsidR="001B3DDB" w:rsidRDefault="001B3DDB" w:rsidP="001B3DDB">
      <w:pPr>
        <w:spacing w:after="200" w:line="276" w:lineRule="auto"/>
        <w:rPr>
          <w:rFonts w:ascii="Arial" w:hAnsi="Arial" w:cs="Arial"/>
          <w:bCs/>
          <w:sz w:val="22"/>
          <w:szCs w:val="22"/>
        </w:rPr>
      </w:pPr>
      <w:r>
        <w:rPr>
          <w:rFonts w:ascii="Arial" w:hAnsi="Arial" w:cs="Arial"/>
          <w:bCs/>
          <w:sz w:val="22"/>
          <w:szCs w:val="22"/>
        </w:rPr>
        <w:t>The following information is also available:</w:t>
      </w:r>
    </w:p>
    <w:p w14:paraId="5E58F9C4" w14:textId="77777777" w:rsidR="00872221" w:rsidRDefault="001B3DDB" w:rsidP="00872221">
      <w:pPr>
        <w:pStyle w:val="ListParagraph"/>
        <w:numPr>
          <w:ilvl w:val="0"/>
          <w:numId w:val="25"/>
        </w:numPr>
        <w:spacing w:after="200" w:line="276" w:lineRule="auto"/>
        <w:jc w:val="both"/>
        <w:rPr>
          <w:rFonts w:ascii="Arial" w:hAnsi="Arial" w:cs="Arial"/>
          <w:bCs/>
          <w:sz w:val="22"/>
          <w:szCs w:val="22"/>
        </w:rPr>
      </w:pPr>
      <w:r w:rsidRPr="00872221">
        <w:rPr>
          <w:rFonts w:ascii="Arial" w:hAnsi="Arial" w:cs="Arial"/>
          <w:bCs/>
          <w:sz w:val="22"/>
          <w:szCs w:val="22"/>
        </w:rPr>
        <w:t>The value of inventory as at 31</w:t>
      </w:r>
      <w:r w:rsidRPr="00872221">
        <w:rPr>
          <w:rFonts w:ascii="Arial" w:hAnsi="Arial" w:cs="Arial"/>
          <w:bCs/>
          <w:sz w:val="22"/>
          <w:szCs w:val="22"/>
          <w:vertAlign w:val="superscript"/>
        </w:rPr>
        <w:t>st</w:t>
      </w:r>
      <w:r w:rsidRPr="00872221">
        <w:rPr>
          <w:rFonts w:ascii="Arial" w:hAnsi="Arial" w:cs="Arial"/>
          <w:bCs/>
          <w:sz w:val="22"/>
          <w:szCs w:val="22"/>
        </w:rPr>
        <w:t xml:space="preserve"> December 201</w:t>
      </w:r>
      <w:r w:rsidR="007C7125">
        <w:rPr>
          <w:rFonts w:ascii="Arial" w:hAnsi="Arial" w:cs="Arial"/>
          <w:bCs/>
          <w:sz w:val="22"/>
          <w:szCs w:val="22"/>
        </w:rPr>
        <w:t>9</w:t>
      </w:r>
      <w:r w:rsidRPr="00872221">
        <w:rPr>
          <w:rFonts w:ascii="Arial" w:hAnsi="Arial" w:cs="Arial"/>
          <w:bCs/>
          <w:sz w:val="22"/>
          <w:szCs w:val="22"/>
        </w:rPr>
        <w:t xml:space="preserve"> was £</w:t>
      </w:r>
      <w:r w:rsidR="004C33C2">
        <w:rPr>
          <w:rFonts w:ascii="Arial" w:hAnsi="Arial" w:cs="Arial"/>
          <w:bCs/>
          <w:sz w:val="22"/>
          <w:szCs w:val="22"/>
        </w:rPr>
        <w:t>30</w:t>
      </w:r>
      <w:r w:rsidR="00872221" w:rsidRPr="00872221">
        <w:rPr>
          <w:rFonts w:ascii="Arial" w:hAnsi="Arial" w:cs="Arial"/>
          <w:bCs/>
          <w:sz w:val="22"/>
          <w:szCs w:val="22"/>
        </w:rPr>
        <w:t>,0</w:t>
      </w:r>
      <w:r w:rsidRPr="00872221">
        <w:rPr>
          <w:rFonts w:ascii="Arial" w:hAnsi="Arial" w:cs="Arial"/>
          <w:bCs/>
          <w:sz w:val="22"/>
          <w:szCs w:val="22"/>
        </w:rPr>
        <w:t>00</w:t>
      </w:r>
    </w:p>
    <w:p w14:paraId="1672B5D6" w14:textId="77777777" w:rsidR="002936F5" w:rsidRDefault="00E56EB8" w:rsidP="002936F5">
      <w:pPr>
        <w:pStyle w:val="ListParagraph"/>
        <w:numPr>
          <w:ilvl w:val="0"/>
          <w:numId w:val="25"/>
        </w:numPr>
        <w:spacing w:after="200" w:line="276" w:lineRule="auto"/>
        <w:jc w:val="both"/>
        <w:rPr>
          <w:rFonts w:ascii="Arial" w:hAnsi="Arial" w:cs="Arial"/>
          <w:bCs/>
          <w:sz w:val="22"/>
          <w:szCs w:val="22"/>
        </w:rPr>
      </w:pPr>
      <w:r>
        <w:rPr>
          <w:rFonts w:ascii="Arial" w:hAnsi="Arial" w:cs="Arial"/>
          <w:bCs/>
          <w:sz w:val="22"/>
          <w:szCs w:val="22"/>
        </w:rPr>
        <w:t>Computers</w:t>
      </w:r>
      <w:r w:rsidR="00872221">
        <w:rPr>
          <w:rFonts w:ascii="Arial" w:hAnsi="Arial" w:cs="Arial"/>
          <w:bCs/>
          <w:sz w:val="22"/>
          <w:szCs w:val="22"/>
        </w:rPr>
        <w:t xml:space="preserve"> are to be depreciated at </w:t>
      </w:r>
      <w:r w:rsidR="004C33C2">
        <w:rPr>
          <w:rFonts w:ascii="Arial" w:hAnsi="Arial" w:cs="Arial"/>
          <w:bCs/>
          <w:sz w:val="22"/>
          <w:szCs w:val="22"/>
        </w:rPr>
        <w:t>12</w:t>
      </w:r>
      <w:r w:rsidR="00872221">
        <w:rPr>
          <w:rFonts w:ascii="Arial" w:hAnsi="Arial" w:cs="Arial"/>
          <w:bCs/>
          <w:sz w:val="22"/>
          <w:szCs w:val="22"/>
        </w:rPr>
        <w:t xml:space="preserve">% on reducing balance basis and </w:t>
      </w:r>
      <w:r>
        <w:rPr>
          <w:rFonts w:ascii="Arial" w:hAnsi="Arial" w:cs="Arial"/>
          <w:bCs/>
          <w:sz w:val="22"/>
          <w:szCs w:val="22"/>
        </w:rPr>
        <w:t>Plant &amp; Machinery</w:t>
      </w:r>
      <w:r w:rsidR="00872221">
        <w:rPr>
          <w:rFonts w:ascii="Arial" w:hAnsi="Arial" w:cs="Arial"/>
          <w:bCs/>
          <w:sz w:val="22"/>
          <w:szCs w:val="22"/>
        </w:rPr>
        <w:t xml:space="preserve"> have a </w:t>
      </w:r>
      <w:r>
        <w:rPr>
          <w:rFonts w:ascii="Arial" w:hAnsi="Arial" w:cs="Arial"/>
          <w:bCs/>
          <w:sz w:val="22"/>
          <w:szCs w:val="22"/>
        </w:rPr>
        <w:t>20</w:t>
      </w:r>
      <w:r w:rsidR="002936F5">
        <w:rPr>
          <w:rFonts w:ascii="Arial" w:hAnsi="Arial" w:cs="Arial"/>
          <w:bCs/>
          <w:sz w:val="22"/>
          <w:szCs w:val="22"/>
        </w:rPr>
        <w:t>-year</w:t>
      </w:r>
      <w:r w:rsidR="00872221">
        <w:rPr>
          <w:rFonts w:ascii="Arial" w:hAnsi="Arial" w:cs="Arial"/>
          <w:bCs/>
          <w:sz w:val="22"/>
          <w:szCs w:val="22"/>
        </w:rPr>
        <w:t xml:space="preserve"> life and depreciated at cost.</w:t>
      </w:r>
    </w:p>
    <w:p w14:paraId="49B6A038" w14:textId="77777777" w:rsidR="002936F5" w:rsidRDefault="002936F5" w:rsidP="002936F5">
      <w:pPr>
        <w:pStyle w:val="ListParagraph"/>
        <w:numPr>
          <w:ilvl w:val="0"/>
          <w:numId w:val="25"/>
        </w:numPr>
        <w:spacing w:after="200" w:line="276" w:lineRule="auto"/>
        <w:jc w:val="both"/>
        <w:rPr>
          <w:rFonts w:ascii="Arial" w:hAnsi="Arial" w:cs="Arial"/>
          <w:bCs/>
          <w:sz w:val="22"/>
          <w:szCs w:val="22"/>
        </w:rPr>
      </w:pPr>
      <w:r w:rsidRPr="002936F5">
        <w:rPr>
          <w:rFonts w:ascii="Arial" w:hAnsi="Arial" w:cs="Arial"/>
          <w:bCs/>
          <w:sz w:val="22"/>
          <w:szCs w:val="22"/>
        </w:rPr>
        <w:t>Of the rates payments, £</w:t>
      </w:r>
      <w:r w:rsidR="004C33C2">
        <w:rPr>
          <w:rFonts w:ascii="Arial" w:hAnsi="Arial" w:cs="Arial"/>
          <w:bCs/>
          <w:sz w:val="22"/>
          <w:szCs w:val="22"/>
        </w:rPr>
        <w:t>65</w:t>
      </w:r>
      <w:r w:rsidRPr="002936F5">
        <w:rPr>
          <w:rFonts w:ascii="Arial" w:hAnsi="Arial" w:cs="Arial"/>
          <w:bCs/>
          <w:sz w:val="22"/>
          <w:szCs w:val="22"/>
        </w:rPr>
        <w:t>0 is for the next accounting period</w:t>
      </w:r>
    </w:p>
    <w:p w14:paraId="7E2D5723" w14:textId="77777777" w:rsidR="002936F5" w:rsidRDefault="00793CBF" w:rsidP="002936F5">
      <w:pPr>
        <w:pStyle w:val="ListParagraph"/>
        <w:numPr>
          <w:ilvl w:val="0"/>
          <w:numId w:val="25"/>
        </w:numPr>
        <w:spacing w:after="200" w:line="276" w:lineRule="auto"/>
        <w:jc w:val="both"/>
        <w:rPr>
          <w:rFonts w:ascii="Arial" w:hAnsi="Arial" w:cs="Arial"/>
          <w:bCs/>
          <w:sz w:val="22"/>
          <w:szCs w:val="22"/>
        </w:rPr>
      </w:pPr>
      <w:r>
        <w:rPr>
          <w:rFonts w:ascii="Arial" w:hAnsi="Arial" w:cs="Arial"/>
          <w:bCs/>
          <w:sz w:val="22"/>
          <w:szCs w:val="22"/>
        </w:rPr>
        <w:t>Michael</w:t>
      </w:r>
      <w:r w:rsidR="002936F5" w:rsidRPr="002936F5">
        <w:rPr>
          <w:rFonts w:ascii="Arial" w:hAnsi="Arial" w:cs="Arial"/>
          <w:bCs/>
          <w:sz w:val="22"/>
          <w:szCs w:val="22"/>
        </w:rPr>
        <w:t xml:space="preserve"> has just been notified that a debt of £</w:t>
      </w:r>
      <w:r w:rsidR="004C33C2">
        <w:rPr>
          <w:rFonts w:ascii="Arial" w:hAnsi="Arial" w:cs="Arial"/>
          <w:bCs/>
          <w:sz w:val="22"/>
          <w:szCs w:val="22"/>
        </w:rPr>
        <w:t>15</w:t>
      </w:r>
      <w:r w:rsidR="002936F5" w:rsidRPr="002936F5">
        <w:rPr>
          <w:rFonts w:ascii="Arial" w:hAnsi="Arial" w:cs="Arial"/>
          <w:bCs/>
          <w:sz w:val="22"/>
          <w:szCs w:val="22"/>
        </w:rPr>
        <w:t xml:space="preserve">00 is irrecoverable. As the economy is in recession it is expected that debtors may struggle to pay so an allowance of </w:t>
      </w:r>
      <w:r w:rsidR="004C33C2">
        <w:rPr>
          <w:rFonts w:ascii="Arial" w:hAnsi="Arial" w:cs="Arial"/>
          <w:bCs/>
          <w:sz w:val="22"/>
          <w:szCs w:val="22"/>
        </w:rPr>
        <w:t>5</w:t>
      </w:r>
      <w:r w:rsidR="002936F5" w:rsidRPr="002936F5">
        <w:rPr>
          <w:rFonts w:ascii="Arial" w:hAnsi="Arial" w:cs="Arial"/>
          <w:bCs/>
          <w:sz w:val="22"/>
          <w:szCs w:val="22"/>
        </w:rPr>
        <w:t>% is required against the remaining receivables.</w:t>
      </w:r>
    </w:p>
    <w:p w14:paraId="2C74CEE7" w14:textId="77777777" w:rsidR="001B3DDB" w:rsidRPr="002936F5" w:rsidRDefault="00793CBF" w:rsidP="002936F5">
      <w:pPr>
        <w:pStyle w:val="ListParagraph"/>
        <w:numPr>
          <w:ilvl w:val="0"/>
          <w:numId w:val="25"/>
        </w:numPr>
        <w:spacing w:after="200" w:line="276" w:lineRule="auto"/>
        <w:jc w:val="both"/>
        <w:rPr>
          <w:rFonts w:ascii="Arial" w:hAnsi="Arial" w:cs="Arial"/>
          <w:bCs/>
          <w:sz w:val="22"/>
          <w:szCs w:val="22"/>
        </w:rPr>
      </w:pPr>
      <w:r>
        <w:rPr>
          <w:rFonts w:ascii="Arial" w:hAnsi="Arial" w:cs="Arial"/>
          <w:bCs/>
          <w:sz w:val="22"/>
          <w:szCs w:val="22"/>
        </w:rPr>
        <w:t>Michael</w:t>
      </w:r>
      <w:r w:rsidR="002936F5">
        <w:rPr>
          <w:rFonts w:ascii="Arial" w:hAnsi="Arial" w:cs="Arial"/>
          <w:bCs/>
          <w:sz w:val="22"/>
          <w:szCs w:val="22"/>
        </w:rPr>
        <w:t xml:space="preserve"> has just taken £</w:t>
      </w:r>
      <w:r>
        <w:rPr>
          <w:rFonts w:ascii="Arial" w:hAnsi="Arial" w:cs="Arial"/>
          <w:bCs/>
          <w:sz w:val="22"/>
          <w:szCs w:val="22"/>
        </w:rPr>
        <w:t>7</w:t>
      </w:r>
      <w:r w:rsidR="002936F5">
        <w:rPr>
          <w:rFonts w:ascii="Arial" w:hAnsi="Arial" w:cs="Arial"/>
          <w:bCs/>
          <w:sz w:val="22"/>
          <w:szCs w:val="22"/>
        </w:rPr>
        <w:t>50 from the bank for his personal use.</w:t>
      </w:r>
    </w:p>
    <w:p w14:paraId="1832510E" w14:textId="77777777" w:rsidR="001B3DDB" w:rsidRDefault="001B3DDB" w:rsidP="001B3DDB">
      <w:pPr>
        <w:spacing w:after="200" w:line="276" w:lineRule="auto"/>
        <w:jc w:val="both"/>
        <w:rPr>
          <w:rFonts w:ascii="Arial" w:hAnsi="Arial" w:cs="Arial"/>
          <w:bCs/>
          <w:sz w:val="22"/>
          <w:szCs w:val="22"/>
        </w:rPr>
      </w:pPr>
      <w:r>
        <w:rPr>
          <w:rFonts w:ascii="Arial" w:hAnsi="Arial" w:cs="Arial"/>
          <w:bCs/>
          <w:sz w:val="22"/>
          <w:szCs w:val="22"/>
        </w:rPr>
        <w:t>Required:</w:t>
      </w:r>
    </w:p>
    <w:p w14:paraId="5D5C5775" w14:textId="77777777" w:rsidR="001B3DDB" w:rsidRDefault="001B3DDB" w:rsidP="001B3DDB">
      <w:pPr>
        <w:pStyle w:val="ListParagraph"/>
        <w:numPr>
          <w:ilvl w:val="0"/>
          <w:numId w:val="21"/>
        </w:numPr>
        <w:spacing w:after="200" w:line="276" w:lineRule="auto"/>
        <w:jc w:val="both"/>
        <w:rPr>
          <w:rFonts w:ascii="Arial" w:hAnsi="Arial" w:cs="Arial"/>
          <w:bCs/>
          <w:sz w:val="22"/>
          <w:szCs w:val="22"/>
        </w:rPr>
      </w:pPr>
      <w:r>
        <w:rPr>
          <w:rFonts w:ascii="Arial" w:hAnsi="Arial" w:cs="Arial"/>
          <w:bCs/>
          <w:sz w:val="22"/>
          <w:szCs w:val="22"/>
        </w:rPr>
        <w:t>Complete the Journal entries required to reflect the above additional information</w:t>
      </w:r>
    </w:p>
    <w:p w14:paraId="3A940762" w14:textId="77777777" w:rsidR="001B3DDB" w:rsidRDefault="001B3DDB" w:rsidP="001B3DDB">
      <w:pPr>
        <w:pStyle w:val="ListParagraph"/>
        <w:numPr>
          <w:ilvl w:val="0"/>
          <w:numId w:val="21"/>
        </w:numPr>
        <w:spacing w:after="200" w:line="276" w:lineRule="auto"/>
        <w:jc w:val="both"/>
        <w:rPr>
          <w:rFonts w:ascii="Arial" w:hAnsi="Arial" w:cs="Arial"/>
          <w:bCs/>
          <w:sz w:val="22"/>
          <w:szCs w:val="22"/>
        </w:rPr>
      </w:pPr>
      <w:r>
        <w:rPr>
          <w:rFonts w:ascii="Arial" w:hAnsi="Arial" w:cs="Arial"/>
          <w:bCs/>
          <w:sz w:val="22"/>
          <w:szCs w:val="22"/>
        </w:rPr>
        <w:t>Draw up an updated Trial balance</w:t>
      </w:r>
    </w:p>
    <w:p w14:paraId="5BEC194F" w14:textId="307F33AC" w:rsidR="001B3DDB" w:rsidRPr="00F93E74" w:rsidRDefault="001B3DDB" w:rsidP="001B3DDB">
      <w:pPr>
        <w:pStyle w:val="ListParagraph"/>
        <w:numPr>
          <w:ilvl w:val="0"/>
          <w:numId w:val="21"/>
        </w:numPr>
        <w:spacing w:after="200" w:line="276" w:lineRule="auto"/>
        <w:jc w:val="both"/>
        <w:rPr>
          <w:rFonts w:ascii="Arial" w:hAnsi="Arial" w:cs="Arial"/>
          <w:b/>
          <w:bCs/>
          <w:i/>
          <w:color w:val="4F81BD" w:themeColor="accent1"/>
          <w:sz w:val="22"/>
          <w:szCs w:val="22"/>
        </w:rPr>
      </w:pPr>
      <w:r>
        <w:rPr>
          <w:rFonts w:ascii="Arial" w:hAnsi="Arial" w:cs="Arial"/>
          <w:bCs/>
          <w:sz w:val="22"/>
          <w:szCs w:val="22"/>
        </w:rPr>
        <w:t xml:space="preserve">Complete the financial statements: Statement of Profit or Loss and Statement of Financial position, for </w:t>
      </w:r>
      <w:r w:rsidR="00793CBF">
        <w:rPr>
          <w:rFonts w:ascii="Arial" w:hAnsi="Arial" w:cs="Arial"/>
          <w:bCs/>
          <w:sz w:val="22"/>
          <w:szCs w:val="22"/>
        </w:rPr>
        <w:t>Michael</w:t>
      </w:r>
      <w:r>
        <w:rPr>
          <w:rFonts w:ascii="Arial" w:hAnsi="Arial" w:cs="Arial"/>
          <w:bCs/>
          <w:sz w:val="22"/>
          <w:szCs w:val="22"/>
        </w:rPr>
        <w:t xml:space="preserve"> for the year ending 31</w:t>
      </w:r>
      <w:r w:rsidRPr="00147E5A">
        <w:rPr>
          <w:rFonts w:ascii="Arial" w:hAnsi="Arial" w:cs="Arial"/>
          <w:bCs/>
          <w:sz w:val="22"/>
          <w:szCs w:val="22"/>
          <w:vertAlign w:val="superscript"/>
        </w:rPr>
        <w:t>st</w:t>
      </w:r>
      <w:r>
        <w:rPr>
          <w:rFonts w:ascii="Arial" w:hAnsi="Arial" w:cs="Arial"/>
          <w:bCs/>
          <w:sz w:val="22"/>
          <w:szCs w:val="22"/>
        </w:rPr>
        <w:t xml:space="preserve"> December 201</w:t>
      </w:r>
      <w:r w:rsidR="007C7125">
        <w:rPr>
          <w:rFonts w:ascii="Arial" w:hAnsi="Arial" w:cs="Arial"/>
          <w:bCs/>
          <w:sz w:val="22"/>
          <w:szCs w:val="22"/>
        </w:rPr>
        <w:t>9</w:t>
      </w:r>
      <w:r w:rsidR="00D1767A">
        <w:rPr>
          <w:rFonts w:ascii="Arial" w:hAnsi="Arial" w:cs="Arial"/>
          <w:bCs/>
          <w:sz w:val="22"/>
          <w:szCs w:val="22"/>
        </w:rPr>
        <w:t>.</w:t>
      </w:r>
    </w:p>
    <w:p w14:paraId="0B93DC52" w14:textId="77777777" w:rsidR="001B3DDB" w:rsidRPr="00632CE4" w:rsidRDefault="001B3DDB" w:rsidP="00632CE4">
      <w:pPr>
        <w:pStyle w:val="ListParagraph"/>
        <w:spacing w:after="200" w:line="276" w:lineRule="auto"/>
        <w:ind w:left="7920" w:firstLine="720"/>
        <w:jc w:val="both"/>
        <w:rPr>
          <w:rFonts w:ascii="Arial" w:hAnsi="Arial" w:cs="Arial"/>
          <w:bCs/>
          <w:sz w:val="22"/>
          <w:szCs w:val="22"/>
        </w:rPr>
      </w:pPr>
      <w:r w:rsidRPr="00AC28FF">
        <w:rPr>
          <w:rFonts w:ascii="Arial" w:hAnsi="Arial" w:cs="Arial"/>
          <w:b/>
          <w:bCs/>
          <w:sz w:val="22"/>
          <w:szCs w:val="22"/>
        </w:rPr>
        <w:t>(35 marks)</w:t>
      </w:r>
    </w:p>
    <w:p w14:paraId="4277E97D" w14:textId="77777777" w:rsidR="001B3DDB" w:rsidRDefault="001B3DDB" w:rsidP="001B3DDB"/>
    <w:p w14:paraId="0D4546FE" w14:textId="77777777" w:rsidR="006D79C5" w:rsidRPr="0083025B" w:rsidRDefault="006D79C5" w:rsidP="0083025B">
      <w:pPr>
        <w:pStyle w:val="ListParagraph"/>
        <w:numPr>
          <w:ilvl w:val="0"/>
          <w:numId w:val="22"/>
        </w:numPr>
        <w:jc w:val="both"/>
        <w:rPr>
          <w:rFonts w:ascii="Arial" w:hAnsi="Arial" w:cs="Arial"/>
          <w:sz w:val="22"/>
          <w:szCs w:val="22"/>
        </w:rPr>
      </w:pPr>
      <w:r w:rsidRPr="00827FB3">
        <w:rPr>
          <w:rFonts w:ascii="Arial" w:hAnsi="Arial" w:cs="Arial"/>
          <w:sz w:val="22"/>
          <w:szCs w:val="22"/>
        </w:rPr>
        <w:t>A primary objective of financial reporting is to keep the users of financial statements informed about the state of a business overtime</w:t>
      </w:r>
      <w:r w:rsidR="0083025B">
        <w:rPr>
          <w:rFonts w:ascii="Arial" w:hAnsi="Arial" w:cs="Arial"/>
          <w:sz w:val="22"/>
          <w:szCs w:val="22"/>
        </w:rPr>
        <w:t xml:space="preserve">. </w:t>
      </w:r>
      <w:r w:rsidRPr="0083025B">
        <w:rPr>
          <w:rFonts w:ascii="Arial" w:hAnsi="Arial" w:cs="Arial"/>
          <w:sz w:val="22"/>
          <w:szCs w:val="22"/>
        </w:rPr>
        <w:t xml:space="preserve">Present </w:t>
      </w:r>
      <w:r w:rsidRPr="0083025B">
        <w:rPr>
          <w:rFonts w:ascii="Arial" w:hAnsi="Arial" w:cs="Arial"/>
          <w:b/>
          <w:i/>
          <w:sz w:val="22"/>
          <w:szCs w:val="22"/>
        </w:rPr>
        <w:t>a critical assessment</w:t>
      </w:r>
      <w:r w:rsidRPr="0083025B">
        <w:rPr>
          <w:rFonts w:ascii="Arial" w:hAnsi="Arial" w:cs="Arial"/>
          <w:sz w:val="22"/>
          <w:szCs w:val="22"/>
        </w:rPr>
        <w:t xml:space="preserve"> of the relevance of financial statements to </w:t>
      </w:r>
      <w:r w:rsidR="0083025B">
        <w:rPr>
          <w:rFonts w:ascii="Arial" w:hAnsi="Arial" w:cs="Arial"/>
          <w:sz w:val="22"/>
          <w:szCs w:val="22"/>
        </w:rPr>
        <w:t xml:space="preserve">its </w:t>
      </w:r>
      <w:r w:rsidRPr="0083025B">
        <w:rPr>
          <w:rFonts w:ascii="Arial" w:hAnsi="Arial" w:cs="Arial"/>
          <w:sz w:val="22"/>
          <w:szCs w:val="22"/>
        </w:rPr>
        <w:t>users</w:t>
      </w:r>
      <w:r w:rsidR="0083025B">
        <w:rPr>
          <w:rFonts w:ascii="Arial" w:hAnsi="Arial" w:cs="Arial"/>
          <w:sz w:val="22"/>
          <w:szCs w:val="22"/>
        </w:rPr>
        <w:t>.</w:t>
      </w:r>
    </w:p>
    <w:p w14:paraId="35C124F0" w14:textId="77777777" w:rsidR="00553334" w:rsidRPr="002936F5" w:rsidRDefault="00553334" w:rsidP="00553334">
      <w:pPr>
        <w:pStyle w:val="ListParagraph"/>
        <w:ind w:left="360"/>
        <w:jc w:val="both"/>
        <w:rPr>
          <w:rFonts w:ascii="Arial" w:hAnsi="Arial" w:cs="Arial"/>
          <w:sz w:val="22"/>
          <w:szCs w:val="22"/>
        </w:rPr>
      </w:pPr>
    </w:p>
    <w:p w14:paraId="4DB2DA89" w14:textId="77777777" w:rsidR="001B3DDB" w:rsidRPr="00476385" w:rsidRDefault="001B3DDB" w:rsidP="001B3DDB">
      <w:pPr>
        <w:pStyle w:val="ListParagraph"/>
        <w:spacing w:after="200" w:line="276" w:lineRule="auto"/>
        <w:ind w:left="8640"/>
        <w:jc w:val="both"/>
        <w:rPr>
          <w:rFonts w:ascii="Arial" w:hAnsi="Arial" w:cs="Arial"/>
          <w:b/>
          <w:bCs/>
          <w:sz w:val="22"/>
          <w:szCs w:val="22"/>
        </w:rPr>
      </w:pPr>
      <w:r w:rsidRPr="00827FB3">
        <w:rPr>
          <w:rFonts w:ascii="Arial" w:hAnsi="Arial" w:cs="Arial"/>
          <w:b/>
          <w:bCs/>
          <w:sz w:val="22"/>
          <w:szCs w:val="22"/>
        </w:rPr>
        <w:t>(15 Marks)</w:t>
      </w:r>
    </w:p>
    <w:p w14:paraId="6176A152" w14:textId="77777777" w:rsidR="002936F5" w:rsidRPr="001B3DDB" w:rsidRDefault="002936F5" w:rsidP="001B3DDB">
      <w:pPr>
        <w:spacing w:after="200" w:line="276" w:lineRule="auto"/>
        <w:jc w:val="both"/>
        <w:rPr>
          <w:rFonts w:ascii="Arial" w:hAnsi="Arial" w:cs="Arial"/>
          <w:b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43"/>
      </w:tblGrid>
      <w:tr w:rsidR="00D22D9C" w:rsidRPr="00A406E5" w14:paraId="68A25059" w14:textId="77777777" w:rsidTr="00C8667A">
        <w:trPr>
          <w:trHeight w:val="414"/>
        </w:trPr>
        <w:tc>
          <w:tcPr>
            <w:tcW w:w="10670" w:type="dxa"/>
            <w:shd w:val="clear" w:color="auto" w:fill="D9D9D9"/>
          </w:tcPr>
          <w:p w14:paraId="1F17A1AE"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5F152C1" w14:textId="77777777" w:rsidR="00D22D9C" w:rsidRPr="00A406E5" w:rsidRDefault="00D22D9C" w:rsidP="00D22D9C">
      <w:pPr>
        <w:jc w:val="both"/>
        <w:rPr>
          <w:rFonts w:ascii="Arial" w:hAnsi="Arial" w:cs="Arial"/>
          <w:sz w:val="22"/>
          <w:szCs w:val="22"/>
        </w:rPr>
      </w:pPr>
    </w:p>
    <w:p w14:paraId="0600899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DAB004E" w14:textId="77777777" w:rsidR="004D5E9B" w:rsidRDefault="004D5E9B" w:rsidP="00D22D9C">
      <w:pPr>
        <w:jc w:val="both"/>
        <w:rPr>
          <w:rFonts w:ascii="Arial" w:hAnsi="Arial" w:cs="Arial"/>
          <w:b/>
          <w:sz w:val="22"/>
          <w:szCs w:val="22"/>
        </w:rPr>
      </w:pPr>
    </w:p>
    <w:p w14:paraId="04378E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26C0A21" w14:textId="77777777" w:rsidR="00C01A3F"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7B3B87">
        <w:rPr>
          <w:rFonts w:ascii="Arial" w:hAnsi="Arial" w:cs="Arial"/>
          <w:sz w:val="22"/>
          <w:szCs w:val="22"/>
        </w:rPr>
        <w:t xml:space="preserve">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7B3B87">
        <w:rPr>
          <w:rFonts w:ascii="Arial" w:hAnsi="Arial" w:cs="Arial"/>
          <w:b/>
          <w:i/>
          <w:sz w:val="22"/>
          <w:szCs w:val="22"/>
        </w:rPr>
        <w:t>range</w:t>
      </w:r>
      <w:r w:rsidRPr="007B3B87">
        <w:rPr>
          <w:rFonts w:ascii="Arial" w:hAnsi="Arial" w:cs="Arial"/>
          <w:b/>
          <w:sz w:val="22"/>
          <w:szCs w:val="22"/>
        </w:rPr>
        <w:t xml:space="preserve"> of sources</w:t>
      </w:r>
      <w:r w:rsidRPr="00A406E5">
        <w:rPr>
          <w:rFonts w:ascii="Arial" w:hAnsi="Arial" w:cs="Arial"/>
          <w:sz w:val="22"/>
          <w:szCs w:val="22"/>
        </w:rPr>
        <w:t xml:space="preserve">, which may be academic, governmental and industrial; these sources may include academic journal articles, textbooks, current news articles, organisational documents, and websites.  You should consider the </w:t>
      </w:r>
      <w:r w:rsidRPr="007B3B87">
        <w:rPr>
          <w:rFonts w:ascii="Arial" w:hAnsi="Arial" w:cs="Arial"/>
          <w:b/>
          <w:i/>
          <w:sz w:val="22"/>
          <w:szCs w:val="22"/>
        </w:rPr>
        <w:t>credibility</w:t>
      </w:r>
      <w:r w:rsidRPr="00A406E5">
        <w:rPr>
          <w:rFonts w:ascii="Arial" w:hAnsi="Arial" w:cs="Arial"/>
          <w:sz w:val="22"/>
          <w:szCs w:val="22"/>
        </w:rPr>
        <w:t xml:space="preserve"> of your sources; </w:t>
      </w:r>
      <w:r w:rsidRPr="007B3B87">
        <w:rPr>
          <w:rFonts w:ascii="Arial" w:hAnsi="Arial" w:cs="Arial"/>
          <w:b/>
          <w:sz w:val="22"/>
          <w:szCs w:val="22"/>
        </w:rPr>
        <w:t>academic journals are normally highly credible sources while websites require careful consideration/selection and should be used sparingly.</w:t>
      </w:r>
      <w:r w:rsidRPr="00A406E5">
        <w:rPr>
          <w:rFonts w:ascii="Arial" w:hAnsi="Arial" w:cs="Arial"/>
          <w:sz w:val="22"/>
          <w:szCs w:val="22"/>
        </w:rPr>
        <w:t xml:space="preserve">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5CD7E89" w14:textId="77777777" w:rsidR="00D22D9C" w:rsidRPr="00A406E5" w:rsidRDefault="00D22D9C" w:rsidP="00D22D9C">
      <w:pPr>
        <w:jc w:val="both"/>
        <w:rPr>
          <w:rFonts w:ascii="Arial" w:hAnsi="Arial" w:cs="Arial"/>
          <w:sz w:val="22"/>
          <w:szCs w:val="22"/>
        </w:rPr>
      </w:pPr>
    </w:p>
    <w:p w14:paraId="177C32D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B789F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w:t>
      </w:r>
      <w:r w:rsidR="00DC666E">
        <w:rPr>
          <w:rFonts w:ascii="Arial" w:hAnsi="Arial" w:cs="Arial"/>
          <w:sz w:val="22"/>
          <w:szCs w:val="22"/>
        </w:rPr>
        <w:t>h</w:t>
      </w:r>
      <w:r w:rsidR="00F37C2E">
        <w:rPr>
          <w:rFonts w:ascii="Arial" w:hAnsi="Arial" w:cs="Arial"/>
          <w:sz w:val="22"/>
          <w:szCs w:val="22"/>
        </w:rPr>
        <w:t>is</w:t>
      </w:r>
      <w:r w:rsidR="00D22D9C" w:rsidRPr="00A406E5">
        <w:rPr>
          <w:rFonts w:ascii="Arial" w:hAnsi="Arial" w:cs="Arial"/>
          <w:sz w:val="22"/>
          <w:szCs w:val="22"/>
        </w:rPr>
        <w:t xml:space="preserve">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633DDF6" w14:textId="77777777" w:rsidR="00D22D9C" w:rsidRPr="00A406E5" w:rsidRDefault="00D22D9C" w:rsidP="00D22D9C">
      <w:pPr>
        <w:jc w:val="both"/>
        <w:rPr>
          <w:rFonts w:ascii="Arial" w:hAnsi="Arial" w:cs="Arial"/>
          <w:b/>
          <w:sz w:val="22"/>
          <w:szCs w:val="22"/>
        </w:rPr>
      </w:pPr>
    </w:p>
    <w:p w14:paraId="2ED6E01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5E9A69"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For example, to examine and break information down into parts, make inferences, compile, compare and contrast information.  T</w:t>
      </w:r>
      <w:r w:rsidR="00DC666E">
        <w:rPr>
          <w:rFonts w:ascii="Arial" w:hAnsi="Arial" w:cs="Arial"/>
          <w:sz w:val="22"/>
          <w:szCs w:val="22"/>
        </w:rPr>
        <w:t>h</w:t>
      </w:r>
      <w:r w:rsidR="00F37C2E">
        <w:rPr>
          <w:rFonts w:ascii="Arial" w:hAnsi="Arial" w:cs="Arial"/>
          <w:sz w:val="22"/>
          <w:szCs w:val="22"/>
        </w:rPr>
        <w:t>is</w:t>
      </w:r>
      <w:r w:rsidR="00D22D9C" w:rsidRPr="00A406E5">
        <w:rPr>
          <w:rFonts w:ascii="Arial" w:hAnsi="Arial" w:cs="Arial"/>
          <w:sz w:val="22"/>
          <w:szCs w:val="22"/>
        </w:rPr>
        <w:t xml:space="preserve">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C566465" w14:textId="77777777" w:rsidR="00D22D9C" w:rsidRPr="00A406E5" w:rsidRDefault="00D22D9C" w:rsidP="00D22D9C">
      <w:pPr>
        <w:jc w:val="both"/>
        <w:rPr>
          <w:rFonts w:ascii="Arial" w:hAnsi="Arial" w:cs="Arial"/>
          <w:b/>
          <w:sz w:val="22"/>
          <w:szCs w:val="22"/>
        </w:rPr>
      </w:pPr>
    </w:p>
    <w:p w14:paraId="59563DA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C87E3AB" w14:textId="77777777" w:rsidR="00C01A3F" w:rsidRPr="007B3B87" w:rsidRDefault="00F311D9" w:rsidP="00C01A3F">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w:t>
      </w:r>
      <w:r w:rsidR="00DC666E">
        <w:rPr>
          <w:rFonts w:ascii="Arial" w:hAnsi="Arial" w:cs="Arial"/>
          <w:sz w:val="22"/>
          <w:szCs w:val="22"/>
        </w:rPr>
        <w:t>h</w:t>
      </w:r>
      <w:r w:rsidR="007B3B87">
        <w:rPr>
          <w:rFonts w:ascii="Arial" w:hAnsi="Arial" w:cs="Arial"/>
          <w:sz w:val="22"/>
          <w:szCs w:val="22"/>
        </w:rPr>
        <w:t>is</w:t>
      </w:r>
      <w:r w:rsidR="00D22D9C" w:rsidRPr="00A406E5">
        <w:rPr>
          <w:rFonts w:ascii="Arial" w:hAnsi="Arial" w:cs="Arial"/>
          <w:sz w:val="22"/>
          <w:szCs w:val="22"/>
        </w:rPr>
        <w:t xml:space="preserve"> is likely to involve, for instance, the use of </w:t>
      </w:r>
      <w:r w:rsidR="007B3B87"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435F335" w14:textId="77777777" w:rsidR="008566E5" w:rsidRDefault="008566E5" w:rsidP="00D22D9C">
      <w:pPr>
        <w:jc w:val="both"/>
        <w:rPr>
          <w:rFonts w:ascii="Arial" w:hAnsi="Arial" w:cs="Arial"/>
          <w:sz w:val="22"/>
          <w:szCs w:val="22"/>
        </w:rPr>
      </w:pPr>
    </w:p>
    <w:p w14:paraId="04C01B2A" w14:textId="77777777" w:rsidR="00130998" w:rsidRPr="00A406E5" w:rsidRDefault="00130998" w:rsidP="00D22D9C">
      <w:pPr>
        <w:jc w:val="both"/>
        <w:rPr>
          <w:rFonts w:ascii="Arial" w:hAnsi="Arial" w:cs="Arial"/>
          <w:sz w:val="22"/>
          <w:szCs w:val="22"/>
        </w:rPr>
      </w:pPr>
    </w:p>
    <w:p w14:paraId="58DEC4B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2E867C" w14:textId="77777777" w:rsidR="00C01A3F"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w:t>
      </w:r>
      <w:r w:rsidR="00DC666E">
        <w:rPr>
          <w:rFonts w:ascii="Arial" w:hAnsi="Arial" w:cs="Arial"/>
          <w:sz w:val="22"/>
          <w:szCs w:val="22"/>
        </w:rPr>
        <w:t>h</w:t>
      </w:r>
      <w:r w:rsidR="007B3B87">
        <w:rPr>
          <w:rFonts w:ascii="Arial" w:hAnsi="Arial" w:cs="Arial"/>
          <w:sz w:val="22"/>
          <w:szCs w:val="22"/>
        </w:rPr>
        <w:t>is</w:t>
      </w:r>
      <w:r w:rsidRPr="00A406E5">
        <w:rPr>
          <w:rFonts w:ascii="Arial" w:hAnsi="Arial" w:cs="Arial"/>
          <w:sz w:val="22"/>
          <w:szCs w:val="22"/>
        </w:rPr>
        <w:t xml:space="preserve">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4EA3E9B" w14:textId="77777777" w:rsidR="00FB3B4E" w:rsidRPr="00A406E5" w:rsidRDefault="00FB3B4E" w:rsidP="00D22D9C">
      <w:pPr>
        <w:jc w:val="both"/>
        <w:rPr>
          <w:rFonts w:ascii="Arial" w:hAnsi="Arial" w:cs="Arial"/>
          <w:sz w:val="22"/>
          <w:szCs w:val="22"/>
        </w:rPr>
      </w:pPr>
    </w:p>
    <w:p w14:paraId="79708803" w14:textId="77777777" w:rsidR="00D22D9C" w:rsidRPr="00A406E5" w:rsidRDefault="00D22D9C" w:rsidP="00D22D9C">
      <w:pPr>
        <w:jc w:val="both"/>
        <w:rPr>
          <w:rFonts w:ascii="Arial" w:hAnsi="Arial" w:cs="Arial"/>
          <w:sz w:val="22"/>
          <w:szCs w:val="22"/>
        </w:rPr>
      </w:pPr>
    </w:p>
    <w:p w14:paraId="6D1ED4C5" w14:textId="77777777" w:rsidR="001F50B6" w:rsidRPr="00A406E5" w:rsidRDefault="001F50B6" w:rsidP="000F0BF6">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43"/>
      </w:tblGrid>
      <w:tr w:rsidR="00152E9D" w:rsidRPr="00A406E5" w14:paraId="64FC1D59" w14:textId="77777777" w:rsidTr="00152E9D">
        <w:trPr>
          <w:jc w:val="center"/>
        </w:trPr>
        <w:tc>
          <w:tcPr>
            <w:tcW w:w="10670" w:type="dxa"/>
            <w:shd w:val="clear" w:color="auto" w:fill="BFBFBF"/>
          </w:tcPr>
          <w:p w14:paraId="52D5892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6FEBA4C" w14:textId="77777777" w:rsidR="00152E9D" w:rsidRPr="00A406E5" w:rsidRDefault="00152E9D" w:rsidP="00152E9D">
      <w:pPr>
        <w:rPr>
          <w:rFonts w:ascii="Arial" w:hAnsi="Arial" w:cs="Arial"/>
        </w:rPr>
      </w:pPr>
    </w:p>
    <w:p w14:paraId="653DBCB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w:t>
      </w:r>
      <w:r w:rsidR="00DC666E">
        <w:rPr>
          <w:rFonts w:ascii="Arial" w:hAnsi="Arial" w:cs="Arial"/>
          <w:sz w:val="20"/>
        </w:rPr>
        <w:t>h</w:t>
      </w:r>
      <w:r w:rsidR="007B3B87">
        <w:rPr>
          <w:rFonts w:ascii="Arial" w:hAnsi="Arial" w:cs="Arial"/>
          <w:sz w:val="20"/>
        </w:rPr>
        <w:t>is</w:t>
      </w:r>
      <w:r w:rsidRPr="00A406E5">
        <w:rPr>
          <w:rFonts w:ascii="Arial" w:hAnsi="Arial" w:cs="Arial"/>
          <w:sz w:val="20"/>
        </w:rPr>
        <w:t xml:space="preserve">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C7DA0C9" w14:textId="77777777" w:rsidR="00152E9D" w:rsidRPr="00A406E5" w:rsidRDefault="00152E9D" w:rsidP="00152E9D">
      <w:pPr>
        <w:rPr>
          <w:rFonts w:ascii="Arial" w:hAnsi="Arial" w:cs="Arial"/>
          <w:b/>
          <w:sz w:val="22"/>
          <w:szCs w:val="22"/>
        </w:rPr>
        <w:sectPr w:rsidR="00152E9D" w:rsidRPr="00A406E5" w:rsidSect="00AC28FF">
          <w:footerReference w:type="default" r:id="rId10"/>
          <w:pgSz w:w="11894" w:h="16834"/>
          <w:pgMar w:top="720" w:right="1121" w:bottom="720" w:left="720" w:header="706" w:footer="454" w:gutter="0"/>
          <w:paperSrc w:first="1" w:other="1"/>
          <w:cols w:space="720"/>
          <w:docGrid w:linePitch="272"/>
        </w:sectPr>
      </w:pPr>
    </w:p>
    <w:p w14:paraId="4A8DEC8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237D024" w14:textId="77777777" w:rsidTr="007B3B8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B6CE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0F9E5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3A1F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E513DC" w14:textId="77777777" w:rsidR="00152E9D" w:rsidRPr="00A85BFE" w:rsidRDefault="00A22A3F" w:rsidP="00152E9D">
            <w:pPr>
              <w:ind w:left="113" w:right="113"/>
              <w:jc w:val="center"/>
              <w:rPr>
                <w:rFonts w:ascii="Arial" w:hAnsi="Arial" w:cs="Arial"/>
                <w:b/>
                <w:sz w:val="18"/>
                <w:szCs w:val="18"/>
              </w:rPr>
            </w:pPr>
            <w:r w:rsidRPr="00A85BFE">
              <w:rPr>
                <w:rFonts w:ascii="Arial" w:hAnsi="Arial" w:cs="Arial"/>
                <w:b/>
                <w:sz w:val="18"/>
                <w:szCs w:val="18"/>
              </w:rPr>
              <w:t>A</w:t>
            </w:r>
            <w:r w:rsidR="00152E9D" w:rsidRPr="00A85BFE">
              <w:rPr>
                <w:rFonts w:ascii="Arial" w:hAnsi="Arial" w:cs="Arial"/>
                <w:b/>
                <w:sz w:val="18"/>
                <w:szCs w:val="18"/>
              </w:rPr>
              <w:t>warded</w:t>
            </w:r>
          </w:p>
        </w:tc>
      </w:tr>
      <w:tr w:rsidR="00152E9D" w:rsidRPr="00A406E5" w14:paraId="04E01003" w14:textId="77777777" w:rsidTr="007B3B87">
        <w:trPr>
          <w:trHeight w:val="450"/>
        </w:trPr>
        <w:tc>
          <w:tcPr>
            <w:tcW w:w="4169" w:type="pct"/>
            <w:tcBorders>
              <w:top w:val="single" w:sz="4" w:space="0" w:color="auto"/>
              <w:left w:val="single" w:sz="4" w:space="0" w:color="auto"/>
              <w:right w:val="single" w:sz="4" w:space="0" w:color="auto"/>
            </w:tcBorders>
            <w:shd w:val="clear" w:color="auto" w:fill="D9D9D9"/>
          </w:tcPr>
          <w:p w14:paraId="0238BA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54D82B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9D5891"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45B7D3B" w14:textId="77777777" w:rsidR="00152E9D" w:rsidRPr="00A406E5" w:rsidRDefault="00152E9D" w:rsidP="00152E9D">
            <w:pPr>
              <w:jc w:val="center"/>
              <w:rPr>
                <w:rFonts w:ascii="Arial" w:hAnsi="Arial" w:cs="Arial"/>
                <w:sz w:val="32"/>
              </w:rPr>
            </w:pPr>
          </w:p>
        </w:tc>
      </w:tr>
      <w:tr w:rsidR="007B3B87" w:rsidRPr="00A406E5" w14:paraId="27C56026" w14:textId="77777777" w:rsidTr="007B3B87">
        <w:trPr>
          <w:trHeight w:val="450"/>
        </w:trPr>
        <w:tc>
          <w:tcPr>
            <w:tcW w:w="4169" w:type="pct"/>
            <w:vMerge w:val="restart"/>
            <w:tcBorders>
              <w:top w:val="single" w:sz="4" w:space="0" w:color="auto"/>
              <w:left w:val="single" w:sz="4" w:space="0" w:color="auto"/>
              <w:right w:val="single" w:sz="4" w:space="0" w:color="auto"/>
            </w:tcBorders>
          </w:tcPr>
          <w:p w14:paraId="22D2F2D2" w14:textId="77777777" w:rsidR="00EC69D4" w:rsidRDefault="00EC69D4" w:rsidP="007B3B87">
            <w:pPr>
              <w:rPr>
                <w:rFonts w:ascii="Arial" w:hAnsi="Arial" w:cs="Arial"/>
                <w:sz w:val="32"/>
              </w:rPr>
            </w:pPr>
          </w:p>
          <w:p w14:paraId="11BA30D1" w14:textId="77777777" w:rsidR="00136FCB" w:rsidRDefault="00136FCB" w:rsidP="007B3B87">
            <w:pPr>
              <w:rPr>
                <w:rFonts w:ascii="Arial" w:hAnsi="Arial" w:cs="Arial"/>
                <w:sz w:val="32"/>
              </w:rPr>
            </w:pPr>
          </w:p>
          <w:p w14:paraId="2EEF8331" w14:textId="77777777" w:rsidR="00136FCB" w:rsidRDefault="00136FCB" w:rsidP="007B3B87">
            <w:pPr>
              <w:rPr>
                <w:rFonts w:ascii="Arial" w:hAnsi="Arial" w:cs="Arial"/>
                <w:sz w:val="32"/>
              </w:rPr>
            </w:pPr>
          </w:p>
          <w:p w14:paraId="3588AA4B" w14:textId="77777777" w:rsidR="00136FCB" w:rsidRDefault="00136FCB" w:rsidP="007B3B87">
            <w:pPr>
              <w:rPr>
                <w:rFonts w:ascii="Arial" w:hAnsi="Arial" w:cs="Arial"/>
                <w:sz w:val="32"/>
              </w:rPr>
            </w:pPr>
          </w:p>
          <w:p w14:paraId="56F9E1A0" w14:textId="77777777" w:rsidR="00136FCB" w:rsidRPr="007677AB" w:rsidRDefault="00136FCB" w:rsidP="007B3B87">
            <w:pPr>
              <w:rPr>
                <w:rFonts w:ascii="Arial" w:hAnsi="Arial" w:cs="Arial"/>
                <w:sz w:val="32"/>
              </w:rPr>
            </w:pPr>
          </w:p>
        </w:tc>
        <w:tc>
          <w:tcPr>
            <w:tcW w:w="416" w:type="pct"/>
            <w:tcBorders>
              <w:top w:val="single" w:sz="4" w:space="0" w:color="auto"/>
              <w:left w:val="single" w:sz="4" w:space="0" w:color="auto"/>
              <w:right w:val="single" w:sz="4" w:space="0" w:color="auto"/>
            </w:tcBorders>
          </w:tcPr>
          <w:p w14:paraId="4B51A3EC" w14:textId="77777777" w:rsidR="007B3B87" w:rsidRPr="00A406E5" w:rsidRDefault="007B3B87" w:rsidP="00EC69D4">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60A64B0" w14:textId="77777777" w:rsidR="007B3B87" w:rsidRPr="00A406E5" w:rsidRDefault="007B3B87" w:rsidP="007B3B87">
            <w:pPr>
              <w:jc w:val="center"/>
              <w:rPr>
                <w:rFonts w:ascii="Arial" w:hAnsi="Arial" w:cs="Arial"/>
                <w:sz w:val="32"/>
              </w:rPr>
            </w:pPr>
          </w:p>
        </w:tc>
      </w:tr>
      <w:tr w:rsidR="007B3B87" w:rsidRPr="00A406E5" w14:paraId="1467C773" w14:textId="77777777" w:rsidTr="007B3B87">
        <w:trPr>
          <w:trHeight w:val="451"/>
        </w:trPr>
        <w:tc>
          <w:tcPr>
            <w:tcW w:w="4169" w:type="pct"/>
            <w:vMerge/>
            <w:tcBorders>
              <w:left w:val="single" w:sz="4" w:space="0" w:color="auto"/>
              <w:bottom w:val="single" w:sz="4" w:space="0" w:color="auto"/>
              <w:right w:val="single" w:sz="4" w:space="0" w:color="auto"/>
            </w:tcBorders>
          </w:tcPr>
          <w:p w14:paraId="5A064BB9" w14:textId="77777777" w:rsidR="007B3B87" w:rsidRPr="00A406E5" w:rsidRDefault="007B3B87" w:rsidP="007B3B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93E1B5" w14:textId="77777777" w:rsidR="00EC69D4" w:rsidRPr="00A406E5" w:rsidRDefault="00EC69D4" w:rsidP="00EC69D4">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A46AD00" w14:textId="77777777" w:rsidR="007B3B87" w:rsidRPr="00A406E5" w:rsidRDefault="007B3B87" w:rsidP="007B3B87">
            <w:pPr>
              <w:jc w:val="center"/>
              <w:rPr>
                <w:rFonts w:ascii="Arial" w:hAnsi="Arial" w:cs="Arial"/>
                <w:sz w:val="32"/>
              </w:rPr>
            </w:pPr>
          </w:p>
        </w:tc>
      </w:tr>
      <w:tr w:rsidR="007B3B87" w:rsidRPr="00A406E5" w14:paraId="53AE54C8" w14:textId="77777777" w:rsidTr="007B3B87">
        <w:trPr>
          <w:trHeight w:val="450"/>
        </w:trPr>
        <w:tc>
          <w:tcPr>
            <w:tcW w:w="4169" w:type="pct"/>
            <w:tcBorders>
              <w:top w:val="single" w:sz="4" w:space="0" w:color="auto"/>
              <w:left w:val="single" w:sz="4" w:space="0" w:color="auto"/>
              <w:right w:val="single" w:sz="4" w:space="0" w:color="auto"/>
            </w:tcBorders>
            <w:shd w:val="clear" w:color="auto" w:fill="D9D9D9"/>
          </w:tcPr>
          <w:p w14:paraId="6C5B3036" w14:textId="77777777" w:rsidR="007B3B87" w:rsidRPr="00A406E5" w:rsidRDefault="007B3B87" w:rsidP="007B3B8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155729E" w14:textId="77777777" w:rsidR="007B3B87" w:rsidRPr="00A406E5" w:rsidRDefault="007B3B87" w:rsidP="007B3B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1AD98F" w14:textId="77777777" w:rsidR="007B3B87" w:rsidRPr="00A406E5" w:rsidRDefault="007B3B87" w:rsidP="007B3B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192BB4" w14:textId="77777777" w:rsidR="007B3B87" w:rsidRPr="00A406E5" w:rsidRDefault="007B3B87" w:rsidP="007B3B87">
            <w:pPr>
              <w:jc w:val="center"/>
              <w:rPr>
                <w:rFonts w:ascii="Arial" w:hAnsi="Arial" w:cs="Arial"/>
                <w:sz w:val="32"/>
              </w:rPr>
            </w:pPr>
          </w:p>
        </w:tc>
      </w:tr>
      <w:tr w:rsidR="00EC69D4" w:rsidRPr="00A406E5" w14:paraId="653B9ABE" w14:textId="77777777" w:rsidTr="007B3B87">
        <w:trPr>
          <w:trHeight w:val="450"/>
        </w:trPr>
        <w:tc>
          <w:tcPr>
            <w:tcW w:w="4169" w:type="pct"/>
            <w:vMerge w:val="restart"/>
            <w:tcBorders>
              <w:top w:val="single" w:sz="4" w:space="0" w:color="auto"/>
              <w:left w:val="single" w:sz="4" w:space="0" w:color="auto"/>
              <w:right w:val="single" w:sz="4" w:space="0" w:color="auto"/>
            </w:tcBorders>
          </w:tcPr>
          <w:p w14:paraId="61F765EE" w14:textId="77777777" w:rsidR="00EC69D4" w:rsidRDefault="00EC69D4" w:rsidP="00EC69D4">
            <w:pPr>
              <w:rPr>
                <w:rFonts w:ascii="Arial" w:hAnsi="Arial" w:cs="Arial"/>
                <w:sz w:val="32"/>
              </w:rPr>
            </w:pPr>
          </w:p>
          <w:p w14:paraId="6B0E3D2A" w14:textId="77777777" w:rsidR="00136FCB" w:rsidRDefault="00136FCB" w:rsidP="00EC69D4">
            <w:pPr>
              <w:rPr>
                <w:rFonts w:ascii="Arial" w:hAnsi="Arial" w:cs="Arial"/>
                <w:sz w:val="32"/>
              </w:rPr>
            </w:pPr>
          </w:p>
          <w:p w14:paraId="1C4D6F11" w14:textId="77777777" w:rsidR="00136FCB" w:rsidRDefault="00136FCB" w:rsidP="00EC69D4">
            <w:pPr>
              <w:rPr>
                <w:rFonts w:ascii="Arial" w:hAnsi="Arial" w:cs="Arial"/>
                <w:sz w:val="32"/>
              </w:rPr>
            </w:pPr>
          </w:p>
          <w:p w14:paraId="61AAADEC" w14:textId="77777777" w:rsidR="00136FCB" w:rsidRPr="007677AB" w:rsidRDefault="00136FCB" w:rsidP="00EC69D4">
            <w:pPr>
              <w:rPr>
                <w:rFonts w:ascii="Arial" w:hAnsi="Arial" w:cs="Arial"/>
                <w:sz w:val="32"/>
              </w:rPr>
            </w:pPr>
          </w:p>
        </w:tc>
        <w:tc>
          <w:tcPr>
            <w:tcW w:w="416" w:type="pct"/>
            <w:tcBorders>
              <w:top w:val="single" w:sz="4" w:space="0" w:color="auto"/>
              <w:left w:val="single" w:sz="4" w:space="0" w:color="auto"/>
              <w:right w:val="single" w:sz="4" w:space="0" w:color="auto"/>
            </w:tcBorders>
          </w:tcPr>
          <w:p w14:paraId="6BDF3343" w14:textId="77777777" w:rsidR="00EC69D4" w:rsidRPr="00A406E5" w:rsidRDefault="00EC69D4" w:rsidP="00EC69D4">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CBE8D32" w14:textId="77777777" w:rsidR="00EC69D4" w:rsidRPr="00A406E5" w:rsidRDefault="00EC69D4" w:rsidP="00EC69D4">
            <w:pPr>
              <w:jc w:val="center"/>
              <w:rPr>
                <w:rFonts w:ascii="Arial" w:hAnsi="Arial" w:cs="Arial"/>
                <w:sz w:val="32"/>
              </w:rPr>
            </w:pPr>
          </w:p>
        </w:tc>
      </w:tr>
      <w:tr w:rsidR="00EC69D4" w:rsidRPr="00A406E5" w14:paraId="56E6C5B0" w14:textId="77777777" w:rsidTr="007B3B87">
        <w:trPr>
          <w:trHeight w:val="451"/>
        </w:trPr>
        <w:tc>
          <w:tcPr>
            <w:tcW w:w="4169" w:type="pct"/>
            <w:vMerge/>
            <w:tcBorders>
              <w:left w:val="single" w:sz="4" w:space="0" w:color="auto"/>
              <w:bottom w:val="single" w:sz="4" w:space="0" w:color="auto"/>
              <w:right w:val="single" w:sz="4" w:space="0" w:color="auto"/>
            </w:tcBorders>
          </w:tcPr>
          <w:p w14:paraId="3AAC544C" w14:textId="77777777" w:rsidR="00EC69D4" w:rsidRPr="00A406E5" w:rsidRDefault="00EC69D4" w:rsidP="00EC69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2AC952" w14:textId="77777777" w:rsidR="00EC69D4" w:rsidRPr="00A406E5" w:rsidRDefault="00EC69D4" w:rsidP="00EC69D4">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479FCE0" w14:textId="77777777" w:rsidR="00EC69D4" w:rsidRPr="00A406E5" w:rsidRDefault="00EC69D4" w:rsidP="00EC69D4">
            <w:pPr>
              <w:jc w:val="center"/>
              <w:rPr>
                <w:rFonts w:ascii="Arial" w:hAnsi="Arial" w:cs="Arial"/>
                <w:sz w:val="32"/>
              </w:rPr>
            </w:pPr>
          </w:p>
        </w:tc>
      </w:tr>
      <w:tr w:rsidR="007B3B87" w:rsidRPr="00A406E5" w14:paraId="2C2DA15D" w14:textId="77777777" w:rsidTr="007B3B87">
        <w:trPr>
          <w:trHeight w:val="450"/>
        </w:trPr>
        <w:tc>
          <w:tcPr>
            <w:tcW w:w="4169" w:type="pct"/>
            <w:tcBorders>
              <w:top w:val="single" w:sz="4" w:space="0" w:color="auto"/>
              <w:left w:val="single" w:sz="4" w:space="0" w:color="auto"/>
              <w:right w:val="single" w:sz="4" w:space="0" w:color="auto"/>
            </w:tcBorders>
            <w:shd w:val="clear" w:color="auto" w:fill="D9D9D9"/>
          </w:tcPr>
          <w:p w14:paraId="6E3ACE82" w14:textId="77777777" w:rsidR="007B3B87" w:rsidRPr="00A406E5" w:rsidRDefault="007B3B87" w:rsidP="007B3B8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111358E" w14:textId="77777777" w:rsidR="007B3B87" w:rsidRPr="00A406E5" w:rsidRDefault="007B3B87" w:rsidP="007B3B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406AD1" w14:textId="77777777" w:rsidR="007B3B87" w:rsidRPr="00A406E5" w:rsidRDefault="007B3B87" w:rsidP="007B3B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4EB2C8" w14:textId="77777777" w:rsidR="007B3B87" w:rsidRPr="00A406E5" w:rsidRDefault="007B3B87" w:rsidP="007B3B87">
            <w:pPr>
              <w:jc w:val="center"/>
              <w:rPr>
                <w:rFonts w:ascii="Arial" w:hAnsi="Arial" w:cs="Arial"/>
                <w:sz w:val="32"/>
              </w:rPr>
            </w:pPr>
          </w:p>
        </w:tc>
      </w:tr>
      <w:tr w:rsidR="00EC69D4" w:rsidRPr="00A406E5" w14:paraId="641039C0" w14:textId="77777777" w:rsidTr="007B3B87">
        <w:trPr>
          <w:trHeight w:val="450"/>
        </w:trPr>
        <w:tc>
          <w:tcPr>
            <w:tcW w:w="4169" w:type="pct"/>
            <w:vMerge w:val="restart"/>
            <w:tcBorders>
              <w:top w:val="single" w:sz="4" w:space="0" w:color="auto"/>
              <w:left w:val="single" w:sz="4" w:space="0" w:color="auto"/>
              <w:right w:val="single" w:sz="4" w:space="0" w:color="auto"/>
            </w:tcBorders>
          </w:tcPr>
          <w:p w14:paraId="6D942641" w14:textId="77777777" w:rsidR="00EC69D4" w:rsidRDefault="00EC69D4" w:rsidP="00EC69D4">
            <w:pPr>
              <w:rPr>
                <w:rFonts w:ascii="Arial" w:hAnsi="Arial" w:cs="Arial"/>
                <w:sz w:val="32"/>
              </w:rPr>
            </w:pPr>
          </w:p>
          <w:p w14:paraId="678C71AA" w14:textId="77777777" w:rsidR="00136FCB" w:rsidRDefault="00136FCB" w:rsidP="00EC69D4">
            <w:pPr>
              <w:rPr>
                <w:rFonts w:ascii="Arial" w:hAnsi="Arial" w:cs="Arial"/>
                <w:sz w:val="32"/>
              </w:rPr>
            </w:pPr>
          </w:p>
          <w:p w14:paraId="11F16FE3" w14:textId="77777777" w:rsidR="00136FCB" w:rsidRDefault="00136FCB" w:rsidP="00EC69D4">
            <w:pPr>
              <w:rPr>
                <w:rFonts w:ascii="Arial" w:hAnsi="Arial" w:cs="Arial"/>
                <w:sz w:val="32"/>
              </w:rPr>
            </w:pPr>
          </w:p>
          <w:p w14:paraId="765E04DE" w14:textId="77777777" w:rsidR="00136FCB" w:rsidRPr="007677AB" w:rsidRDefault="00136FCB" w:rsidP="00EC69D4">
            <w:pPr>
              <w:rPr>
                <w:rFonts w:ascii="Arial" w:hAnsi="Arial" w:cs="Arial"/>
                <w:sz w:val="32"/>
              </w:rPr>
            </w:pPr>
          </w:p>
        </w:tc>
        <w:tc>
          <w:tcPr>
            <w:tcW w:w="416" w:type="pct"/>
            <w:tcBorders>
              <w:top w:val="single" w:sz="4" w:space="0" w:color="auto"/>
              <w:left w:val="single" w:sz="4" w:space="0" w:color="auto"/>
              <w:right w:val="single" w:sz="4" w:space="0" w:color="auto"/>
            </w:tcBorders>
          </w:tcPr>
          <w:p w14:paraId="0FEDBBB4" w14:textId="77777777" w:rsidR="00EC69D4" w:rsidRPr="00A406E5" w:rsidRDefault="00EC69D4" w:rsidP="00EC69D4">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E469007" w14:textId="77777777" w:rsidR="00EC69D4" w:rsidRPr="00A406E5" w:rsidRDefault="00EC69D4" w:rsidP="00EC69D4">
            <w:pPr>
              <w:jc w:val="center"/>
              <w:rPr>
                <w:rFonts w:ascii="Arial" w:hAnsi="Arial" w:cs="Arial"/>
                <w:sz w:val="32"/>
              </w:rPr>
            </w:pPr>
          </w:p>
        </w:tc>
      </w:tr>
      <w:tr w:rsidR="00EC69D4" w:rsidRPr="00A406E5" w14:paraId="2EF7FE50" w14:textId="77777777" w:rsidTr="007B3B87">
        <w:trPr>
          <w:trHeight w:val="451"/>
        </w:trPr>
        <w:tc>
          <w:tcPr>
            <w:tcW w:w="4169" w:type="pct"/>
            <w:vMerge/>
            <w:tcBorders>
              <w:left w:val="single" w:sz="4" w:space="0" w:color="auto"/>
              <w:bottom w:val="single" w:sz="4" w:space="0" w:color="auto"/>
              <w:right w:val="single" w:sz="4" w:space="0" w:color="auto"/>
            </w:tcBorders>
          </w:tcPr>
          <w:p w14:paraId="5D847974" w14:textId="77777777" w:rsidR="00EC69D4" w:rsidRPr="00A406E5" w:rsidRDefault="00EC69D4" w:rsidP="00EC69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3436E6" w14:textId="77777777" w:rsidR="00EC69D4" w:rsidRPr="00A406E5" w:rsidRDefault="00EC69D4" w:rsidP="00EC69D4">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42AF4A3" w14:textId="77777777" w:rsidR="00EC69D4" w:rsidRPr="00A406E5" w:rsidRDefault="00EC69D4" w:rsidP="00EC69D4">
            <w:pPr>
              <w:jc w:val="center"/>
              <w:rPr>
                <w:rFonts w:ascii="Arial" w:hAnsi="Arial" w:cs="Arial"/>
                <w:sz w:val="32"/>
              </w:rPr>
            </w:pPr>
          </w:p>
        </w:tc>
      </w:tr>
      <w:tr w:rsidR="007B3B87" w:rsidRPr="00A406E5" w14:paraId="188BCCB4" w14:textId="77777777" w:rsidTr="007B3B87">
        <w:trPr>
          <w:trHeight w:val="450"/>
        </w:trPr>
        <w:tc>
          <w:tcPr>
            <w:tcW w:w="4169" w:type="pct"/>
            <w:tcBorders>
              <w:top w:val="single" w:sz="4" w:space="0" w:color="auto"/>
              <w:left w:val="single" w:sz="4" w:space="0" w:color="auto"/>
              <w:right w:val="single" w:sz="4" w:space="0" w:color="auto"/>
            </w:tcBorders>
            <w:shd w:val="clear" w:color="auto" w:fill="D9D9D9"/>
          </w:tcPr>
          <w:p w14:paraId="7AE40885" w14:textId="77777777" w:rsidR="007B3B87" w:rsidRPr="00A406E5" w:rsidRDefault="00136FCB" w:rsidP="007B3B87">
            <w:pPr>
              <w:spacing w:after="120"/>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1927BEC5" w14:textId="77777777" w:rsidR="007B3B87" w:rsidRPr="00A406E5" w:rsidRDefault="007B3B87" w:rsidP="007B3B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CE4723" w14:textId="77777777" w:rsidR="007B3B87" w:rsidRPr="00A406E5" w:rsidRDefault="007B3B87" w:rsidP="007B3B87">
            <w:pPr>
              <w:jc w:val="center"/>
              <w:rPr>
                <w:rFonts w:ascii="Arial" w:hAnsi="Arial" w:cs="Arial"/>
                <w:sz w:val="32"/>
              </w:rPr>
            </w:pPr>
          </w:p>
        </w:tc>
      </w:tr>
      <w:tr w:rsidR="00EC69D4" w:rsidRPr="00A406E5" w14:paraId="2DB4E878" w14:textId="77777777" w:rsidTr="007B3B87">
        <w:trPr>
          <w:trHeight w:val="451"/>
        </w:trPr>
        <w:tc>
          <w:tcPr>
            <w:tcW w:w="4169" w:type="pct"/>
            <w:vMerge w:val="restart"/>
            <w:tcBorders>
              <w:top w:val="single" w:sz="4" w:space="0" w:color="auto"/>
              <w:left w:val="single" w:sz="4" w:space="0" w:color="auto"/>
              <w:right w:val="single" w:sz="4" w:space="0" w:color="auto"/>
            </w:tcBorders>
          </w:tcPr>
          <w:p w14:paraId="4638D7B4" w14:textId="77777777" w:rsidR="00EC69D4" w:rsidRDefault="00EC69D4" w:rsidP="00EC69D4">
            <w:pPr>
              <w:rPr>
                <w:rFonts w:ascii="Arial" w:hAnsi="Arial" w:cs="Arial"/>
                <w:sz w:val="32"/>
              </w:rPr>
            </w:pPr>
          </w:p>
          <w:p w14:paraId="0DB7E4B8" w14:textId="77777777" w:rsidR="00136FCB" w:rsidRDefault="00136FCB" w:rsidP="00EC69D4">
            <w:pPr>
              <w:rPr>
                <w:rFonts w:ascii="Arial" w:hAnsi="Arial" w:cs="Arial"/>
                <w:sz w:val="32"/>
              </w:rPr>
            </w:pPr>
          </w:p>
          <w:p w14:paraId="62CE0F87" w14:textId="77777777" w:rsidR="00136FCB" w:rsidRDefault="00136FCB" w:rsidP="00EC69D4">
            <w:pPr>
              <w:rPr>
                <w:rFonts w:ascii="Arial" w:hAnsi="Arial" w:cs="Arial"/>
                <w:sz w:val="32"/>
              </w:rPr>
            </w:pPr>
          </w:p>
          <w:p w14:paraId="1636A016" w14:textId="77777777" w:rsidR="00136FCB" w:rsidRDefault="00136FCB" w:rsidP="00EC69D4">
            <w:pPr>
              <w:rPr>
                <w:rFonts w:ascii="Arial" w:hAnsi="Arial" w:cs="Arial"/>
                <w:sz w:val="32"/>
              </w:rPr>
            </w:pPr>
          </w:p>
          <w:p w14:paraId="48A83100" w14:textId="77777777" w:rsidR="00136FCB" w:rsidRPr="007677AB" w:rsidRDefault="00136FCB" w:rsidP="00EC69D4">
            <w:pPr>
              <w:rPr>
                <w:rFonts w:ascii="Arial" w:hAnsi="Arial" w:cs="Arial"/>
                <w:sz w:val="32"/>
              </w:rPr>
            </w:pPr>
          </w:p>
        </w:tc>
        <w:tc>
          <w:tcPr>
            <w:tcW w:w="416" w:type="pct"/>
            <w:tcBorders>
              <w:top w:val="single" w:sz="4" w:space="0" w:color="auto"/>
              <w:left w:val="single" w:sz="4" w:space="0" w:color="auto"/>
              <w:right w:val="single" w:sz="4" w:space="0" w:color="auto"/>
            </w:tcBorders>
          </w:tcPr>
          <w:p w14:paraId="776CB200" w14:textId="77777777" w:rsidR="00EC69D4" w:rsidRPr="00A406E5" w:rsidRDefault="00EC69D4" w:rsidP="00EC69D4">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FF5A483" w14:textId="77777777" w:rsidR="00EC69D4" w:rsidRPr="00A406E5" w:rsidRDefault="00EC69D4" w:rsidP="00EC69D4">
            <w:pPr>
              <w:jc w:val="center"/>
              <w:rPr>
                <w:rFonts w:ascii="Arial" w:hAnsi="Arial" w:cs="Arial"/>
                <w:sz w:val="32"/>
              </w:rPr>
            </w:pPr>
          </w:p>
        </w:tc>
      </w:tr>
      <w:tr w:rsidR="00EC69D4" w:rsidRPr="00A406E5" w14:paraId="4865B1A0" w14:textId="77777777" w:rsidTr="007B3B87">
        <w:trPr>
          <w:trHeight w:val="450"/>
        </w:trPr>
        <w:tc>
          <w:tcPr>
            <w:tcW w:w="4169" w:type="pct"/>
            <w:vMerge/>
            <w:tcBorders>
              <w:left w:val="single" w:sz="4" w:space="0" w:color="auto"/>
              <w:bottom w:val="single" w:sz="4" w:space="0" w:color="auto"/>
              <w:right w:val="single" w:sz="4" w:space="0" w:color="auto"/>
            </w:tcBorders>
          </w:tcPr>
          <w:p w14:paraId="104703E3" w14:textId="77777777" w:rsidR="00EC69D4" w:rsidRPr="00A406E5" w:rsidRDefault="00EC69D4" w:rsidP="00EC69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6CC919" w14:textId="77777777" w:rsidR="00EC69D4" w:rsidRPr="00A406E5" w:rsidRDefault="00EC69D4" w:rsidP="007F7F4B">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B6B8F4F" w14:textId="77777777" w:rsidR="00EC69D4" w:rsidRPr="00A406E5" w:rsidRDefault="00EC69D4" w:rsidP="00EC69D4">
            <w:pPr>
              <w:jc w:val="center"/>
              <w:rPr>
                <w:rFonts w:ascii="Arial" w:hAnsi="Arial" w:cs="Arial"/>
                <w:sz w:val="32"/>
              </w:rPr>
            </w:pPr>
          </w:p>
        </w:tc>
      </w:tr>
      <w:tr w:rsidR="007B3B87" w:rsidRPr="00A406E5" w14:paraId="669ABD57" w14:textId="77777777" w:rsidTr="007B3B87">
        <w:trPr>
          <w:trHeight w:val="450"/>
        </w:trPr>
        <w:tc>
          <w:tcPr>
            <w:tcW w:w="4169" w:type="pct"/>
            <w:tcBorders>
              <w:top w:val="single" w:sz="4" w:space="0" w:color="auto"/>
              <w:left w:val="single" w:sz="4" w:space="0" w:color="auto"/>
              <w:right w:val="single" w:sz="4" w:space="0" w:color="auto"/>
            </w:tcBorders>
            <w:shd w:val="clear" w:color="auto" w:fill="D9D9D9"/>
          </w:tcPr>
          <w:p w14:paraId="005C1E7F" w14:textId="77777777" w:rsidR="007B3B87" w:rsidRPr="00A406E5" w:rsidRDefault="007B3B87" w:rsidP="007B3B8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90A99AB" w14:textId="77777777" w:rsidR="007B3B87" w:rsidRPr="00A406E5" w:rsidRDefault="007B3B87" w:rsidP="007B3B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B6236A" w14:textId="77777777" w:rsidR="007B3B87" w:rsidRPr="00A406E5" w:rsidRDefault="007B3B87" w:rsidP="007B3B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79901F" w14:textId="77777777" w:rsidR="007B3B87" w:rsidRPr="00A406E5" w:rsidRDefault="007B3B87" w:rsidP="007B3B87">
            <w:pPr>
              <w:jc w:val="center"/>
              <w:rPr>
                <w:rFonts w:ascii="Arial" w:hAnsi="Arial" w:cs="Arial"/>
                <w:sz w:val="32"/>
              </w:rPr>
            </w:pPr>
          </w:p>
        </w:tc>
      </w:tr>
      <w:tr w:rsidR="007B3B87" w:rsidRPr="00A406E5" w14:paraId="6B637678" w14:textId="77777777" w:rsidTr="007B3B87">
        <w:trPr>
          <w:trHeight w:val="451"/>
        </w:trPr>
        <w:tc>
          <w:tcPr>
            <w:tcW w:w="4169" w:type="pct"/>
            <w:vMerge w:val="restart"/>
            <w:tcBorders>
              <w:top w:val="single" w:sz="4" w:space="0" w:color="auto"/>
              <w:left w:val="single" w:sz="4" w:space="0" w:color="auto"/>
              <w:right w:val="single" w:sz="4" w:space="0" w:color="auto"/>
            </w:tcBorders>
          </w:tcPr>
          <w:p w14:paraId="595EA8C4" w14:textId="77777777" w:rsidR="007B3B87" w:rsidRPr="00A406E5" w:rsidRDefault="007B3B87" w:rsidP="007B3B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7D5234" w14:textId="77777777" w:rsidR="007B3B87" w:rsidRPr="00A406E5" w:rsidRDefault="007B3B87" w:rsidP="007B3B8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5C7570E" w14:textId="77777777" w:rsidR="007B3B87" w:rsidRPr="00A406E5" w:rsidRDefault="007B3B87" w:rsidP="007B3B87">
            <w:pPr>
              <w:jc w:val="center"/>
              <w:rPr>
                <w:rFonts w:ascii="Arial" w:hAnsi="Arial" w:cs="Arial"/>
                <w:sz w:val="32"/>
              </w:rPr>
            </w:pPr>
          </w:p>
        </w:tc>
      </w:tr>
      <w:tr w:rsidR="007B3B87" w:rsidRPr="00A406E5" w14:paraId="1A749F95" w14:textId="77777777" w:rsidTr="007B3B87">
        <w:trPr>
          <w:trHeight w:val="450"/>
        </w:trPr>
        <w:tc>
          <w:tcPr>
            <w:tcW w:w="4169" w:type="pct"/>
            <w:vMerge/>
            <w:tcBorders>
              <w:left w:val="single" w:sz="4" w:space="0" w:color="auto"/>
              <w:bottom w:val="single" w:sz="4" w:space="0" w:color="auto"/>
              <w:right w:val="single" w:sz="4" w:space="0" w:color="auto"/>
            </w:tcBorders>
          </w:tcPr>
          <w:p w14:paraId="61C4D73F" w14:textId="77777777" w:rsidR="007B3B87" w:rsidRPr="00A406E5" w:rsidRDefault="007B3B87" w:rsidP="007B3B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827D41" w14:textId="77777777" w:rsidR="007B3B87" w:rsidRPr="00A406E5" w:rsidRDefault="007B3B87" w:rsidP="007B3B8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40BF9A2" w14:textId="77777777" w:rsidR="007B3B87" w:rsidRPr="00A406E5" w:rsidRDefault="007B3B87" w:rsidP="007B3B87">
            <w:pPr>
              <w:jc w:val="center"/>
              <w:rPr>
                <w:rFonts w:ascii="Arial" w:hAnsi="Arial" w:cs="Arial"/>
                <w:sz w:val="32"/>
              </w:rPr>
            </w:pPr>
          </w:p>
        </w:tc>
      </w:tr>
    </w:tbl>
    <w:p w14:paraId="071AE7E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10584" w14:textId="77777777" w:rsidTr="00152E9D">
        <w:trPr>
          <w:cantSplit/>
        </w:trPr>
        <w:tc>
          <w:tcPr>
            <w:tcW w:w="6062" w:type="dxa"/>
            <w:vMerge w:val="restart"/>
            <w:shd w:val="pct15" w:color="auto" w:fill="auto"/>
            <w:vAlign w:val="center"/>
          </w:tcPr>
          <w:p w14:paraId="2E3F5B6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FA2CAD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34BC7E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269E887" w14:textId="77777777" w:rsidTr="00152E9D">
        <w:trPr>
          <w:cantSplit/>
        </w:trPr>
        <w:tc>
          <w:tcPr>
            <w:tcW w:w="6062" w:type="dxa"/>
            <w:vMerge/>
            <w:vAlign w:val="bottom"/>
          </w:tcPr>
          <w:p w14:paraId="427D8AEB" w14:textId="77777777" w:rsidR="00152E9D" w:rsidRPr="00A406E5" w:rsidRDefault="00152E9D" w:rsidP="00152E9D">
            <w:pPr>
              <w:rPr>
                <w:rFonts w:ascii="Arial" w:hAnsi="Arial" w:cs="Arial"/>
              </w:rPr>
            </w:pPr>
          </w:p>
        </w:tc>
        <w:tc>
          <w:tcPr>
            <w:tcW w:w="2903" w:type="dxa"/>
            <w:vAlign w:val="bottom"/>
          </w:tcPr>
          <w:p w14:paraId="65473DD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91C9DEC" w14:textId="77777777" w:rsidR="00152E9D" w:rsidRPr="00A406E5" w:rsidRDefault="00152E9D" w:rsidP="00152E9D">
            <w:pPr>
              <w:jc w:val="center"/>
              <w:rPr>
                <w:rFonts w:ascii="Arial" w:hAnsi="Arial" w:cs="Arial"/>
                <w:sz w:val="12"/>
                <w:szCs w:val="12"/>
              </w:rPr>
            </w:pPr>
          </w:p>
        </w:tc>
        <w:tc>
          <w:tcPr>
            <w:tcW w:w="1060" w:type="dxa"/>
            <w:vMerge/>
            <w:vAlign w:val="bottom"/>
          </w:tcPr>
          <w:p w14:paraId="59E35CBF" w14:textId="77777777" w:rsidR="00152E9D" w:rsidRPr="00A406E5" w:rsidRDefault="00152E9D" w:rsidP="00152E9D">
            <w:pPr>
              <w:ind w:leftChars="71" w:left="142"/>
              <w:rPr>
                <w:rFonts w:ascii="Arial" w:hAnsi="Arial" w:cs="Arial"/>
              </w:rPr>
            </w:pPr>
          </w:p>
        </w:tc>
      </w:tr>
      <w:tr w:rsidR="00152E9D" w:rsidRPr="00A406E5" w14:paraId="152C4005" w14:textId="77777777" w:rsidTr="00152E9D">
        <w:trPr>
          <w:cantSplit/>
        </w:trPr>
        <w:tc>
          <w:tcPr>
            <w:tcW w:w="6062" w:type="dxa"/>
            <w:vMerge/>
            <w:vAlign w:val="bottom"/>
          </w:tcPr>
          <w:p w14:paraId="340A2E0E" w14:textId="77777777" w:rsidR="00152E9D" w:rsidRPr="00A406E5" w:rsidRDefault="00152E9D" w:rsidP="00152E9D">
            <w:pPr>
              <w:rPr>
                <w:rFonts w:ascii="Arial" w:hAnsi="Arial" w:cs="Arial"/>
              </w:rPr>
            </w:pPr>
          </w:p>
        </w:tc>
        <w:tc>
          <w:tcPr>
            <w:tcW w:w="2903" w:type="dxa"/>
            <w:vAlign w:val="bottom"/>
          </w:tcPr>
          <w:p w14:paraId="05958C9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53FE5A8" w14:textId="77777777" w:rsidR="00152E9D" w:rsidRPr="00A406E5" w:rsidRDefault="00152E9D" w:rsidP="00152E9D">
            <w:pPr>
              <w:jc w:val="center"/>
              <w:rPr>
                <w:rFonts w:ascii="Arial" w:hAnsi="Arial" w:cs="Arial"/>
                <w:sz w:val="12"/>
                <w:szCs w:val="12"/>
              </w:rPr>
            </w:pPr>
          </w:p>
        </w:tc>
        <w:tc>
          <w:tcPr>
            <w:tcW w:w="1060" w:type="dxa"/>
            <w:vMerge/>
            <w:vAlign w:val="bottom"/>
          </w:tcPr>
          <w:p w14:paraId="0F5A4596" w14:textId="77777777" w:rsidR="00152E9D" w:rsidRPr="00A406E5" w:rsidRDefault="00152E9D" w:rsidP="00152E9D">
            <w:pPr>
              <w:ind w:firstLineChars="141" w:firstLine="282"/>
              <w:rPr>
                <w:rFonts w:ascii="Arial" w:hAnsi="Arial" w:cs="Arial"/>
              </w:rPr>
            </w:pPr>
          </w:p>
        </w:tc>
      </w:tr>
    </w:tbl>
    <w:p w14:paraId="5DA0BFF4" w14:textId="77777777" w:rsidR="00152E9D" w:rsidRDefault="00152E9D" w:rsidP="00152E9D">
      <w:pPr>
        <w:rPr>
          <w:rFonts w:ascii="Arial" w:hAnsi="Arial" w:cs="Arial"/>
        </w:rPr>
      </w:pPr>
    </w:p>
    <w:p w14:paraId="7AF0E00F" w14:textId="77777777" w:rsidR="00C073F1" w:rsidRDefault="00C073F1" w:rsidP="00152E9D">
      <w:pPr>
        <w:rPr>
          <w:rFonts w:ascii="Arial" w:hAnsi="Arial" w:cs="Arial"/>
        </w:rPr>
      </w:pPr>
    </w:p>
    <w:p w14:paraId="05D09949"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E95467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BDC908"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373F515" w14:textId="77777777" w:rsidTr="007D5DE2">
        <w:tc>
          <w:tcPr>
            <w:tcW w:w="13858" w:type="dxa"/>
            <w:shd w:val="clear" w:color="auto" w:fill="8DB3E2" w:themeFill="text2" w:themeFillTint="66"/>
          </w:tcPr>
          <w:p w14:paraId="1ED6046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28DDE4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1C6E4F3" w14:textId="77777777" w:rsidTr="007D5DE2">
        <w:tc>
          <w:tcPr>
            <w:tcW w:w="13948" w:type="dxa"/>
            <w:shd w:val="clear" w:color="auto" w:fill="8DB3E2" w:themeFill="text2" w:themeFillTint="66"/>
          </w:tcPr>
          <w:p w14:paraId="7796083C" w14:textId="77777777" w:rsidR="007D5DE2" w:rsidRPr="00D9771E" w:rsidRDefault="007D5DE2" w:rsidP="00EC69D4">
            <w:pPr>
              <w:rPr>
                <w:rFonts w:ascii="Arial" w:hAnsi="Arial" w:cs="Arial"/>
                <w:b/>
              </w:rPr>
            </w:pPr>
            <w:r>
              <w:rPr>
                <w:rFonts w:ascii="Arial" w:hAnsi="Arial" w:cs="Arial"/>
                <w:b/>
              </w:rPr>
              <w:t>Level 4</w:t>
            </w:r>
          </w:p>
        </w:tc>
      </w:tr>
      <w:tr w:rsidR="007D5DE2" w:rsidRPr="00D9771E" w14:paraId="74F63846" w14:textId="77777777" w:rsidTr="00EC69D4">
        <w:tc>
          <w:tcPr>
            <w:tcW w:w="13948" w:type="dxa"/>
            <w:shd w:val="clear" w:color="auto" w:fill="DAEEF3" w:themeFill="accent5" w:themeFillTint="33"/>
          </w:tcPr>
          <w:p w14:paraId="564A218E" w14:textId="77777777" w:rsidR="007D5DE2" w:rsidRPr="00B669B1" w:rsidRDefault="007D5DE2" w:rsidP="00EC69D4">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4D9C0A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662"/>
        <w:gridCol w:w="1843"/>
        <w:gridCol w:w="1843"/>
        <w:gridCol w:w="1701"/>
        <w:gridCol w:w="1701"/>
        <w:gridCol w:w="1701"/>
        <w:gridCol w:w="1701"/>
      </w:tblGrid>
      <w:tr w:rsidR="007D5DE2" w:rsidRPr="00D9771E" w14:paraId="63EB2B2E" w14:textId="77777777" w:rsidTr="000F0BF6">
        <w:trPr>
          <w:tblHeader/>
        </w:trPr>
        <w:tc>
          <w:tcPr>
            <w:tcW w:w="1735" w:type="dxa"/>
            <w:shd w:val="clear" w:color="auto" w:fill="8DB3E2" w:themeFill="text2" w:themeFillTint="66"/>
          </w:tcPr>
          <w:p w14:paraId="50C09DCF" w14:textId="77777777" w:rsidR="007D5DE2" w:rsidRPr="00D9771E" w:rsidRDefault="007D5DE2" w:rsidP="00EC69D4">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662" w:type="dxa"/>
            <w:shd w:val="clear" w:color="auto" w:fill="8DB3E2" w:themeFill="text2" w:themeFillTint="66"/>
            <w:vAlign w:val="center"/>
          </w:tcPr>
          <w:p w14:paraId="0872F18F"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FAIL</w:t>
            </w:r>
          </w:p>
        </w:tc>
        <w:tc>
          <w:tcPr>
            <w:tcW w:w="1843" w:type="dxa"/>
            <w:shd w:val="clear" w:color="auto" w:fill="8DB3E2" w:themeFill="text2" w:themeFillTint="66"/>
            <w:vAlign w:val="center"/>
          </w:tcPr>
          <w:p w14:paraId="3CA9A8E1"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8DB3E2" w:themeFill="text2" w:themeFillTint="66"/>
            <w:vAlign w:val="center"/>
          </w:tcPr>
          <w:p w14:paraId="53C0A6D7"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SATISFACTORY</w:t>
            </w:r>
          </w:p>
          <w:p w14:paraId="20CD5D8D" w14:textId="77777777" w:rsidR="007D5DE2" w:rsidRPr="00D9771E" w:rsidRDefault="007D5DE2" w:rsidP="00EC69D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01" w:type="dxa"/>
            <w:shd w:val="clear" w:color="auto" w:fill="8DB3E2" w:themeFill="text2" w:themeFillTint="66"/>
            <w:vAlign w:val="center"/>
          </w:tcPr>
          <w:p w14:paraId="018A9CBA"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GOOD</w:t>
            </w:r>
          </w:p>
          <w:p w14:paraId="3DAB4F62" w14:textId="77777777" w:rsidR="007D5DE2" w:rsidRPr="00D9771E" w:rsidRDefault="007D5DE2" w:rsidP="00EC69D4">
            <w:pPr>
              <w:jc w:val="center"/>
              <w:rPr>
                <w:rFonts w:ascii="Arial" w:hAnsi="Arial" w:cs="Arial"/>
                <w:b/>
                <w:sz w:val="18"/>
                <w:szCs w:val="18"/>
              </w:rPr>
            </w:pPr>
            <w:r>
              <w:rPr>
                <w:rFonts w:ascii="Arial" w:hAnsi="Arial" w:cs="Arial"/>
                <w:b/>
                <w:sz w:val="18"/>
                <w:szCs w:val="18"/>
              </w:rPr>
              <w:t>(2.2 / Pass)</w:t>
            </w:r>
          </w:p>
        </w:tc>
        <w:tc>
          <w:tcPr>
            <w:tcW w:w="1701" w:type="dxa"/>
            <w:shd w:val="clear" w:color="auto" w:fill="8DB3E2" w:themeFill="text2" w:themeFillTint="66"/>
            <w:vAlign w:val="center"/>
          </w:tcPr>
          <w:p w14:paraId="701124D6"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VERY GOOD</w:t>
            </w:r>
          </w:p>
          <w:p w14:paraId="5CBF20EC" w14:textId="77777777" w:rsidR="007D5DE2" w:rsidRPr="00D9771E" w:rsidRDefault="007D5DE2" w:rsidP="00EC69D4">
            <w:pPr>
              <w:jc w:val="center"/>
              <w:rPr>
                <w:rFonts w:ascii="Arial" w:hAnsi="Arial" w:cs="Arial"/>
                <w:b/>
                <w:sz w:val="18"/>
                <w:szCs w:val="18"/>
              </w:rPr>
            </w:pPr>
            <w:r>
              <w:rPr>
                <w:rFonts w:ascii="Arial" w:hAnsi="Arial" w:cs="Arial"/>
                <w:b/>
                <w:sz w:val="18"/>
                <w:szCs w:val="18"/>
              </w:rPr>
              <w:t>(2.1 / Merit)</w:t>
            </w:r>
          </w:p>
        </w:tc>
        <w:tc>
          <w:tcPr>
            <w:tcW w:w="1701" w:type="dxa"/>
            <w:shd w:val="clear" w:color="auto" w:fill="8DB3E2" w:themeFill="text2" w:themeFillTint="66"/>
            <w:vAlign w:val="center"/>
          </w:tcPr>
          <w:p w14:paraId="2B5EEF41"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EXCELLENT</w:t>
            </w:r>
          </w:p>
          <w:p w14:paraId="740D4B34" w14:textId="77777777" w:rsidR="007D5DE2" w:rsidRPr="00D9771E" w:rsidRDefault="007D5DE2" w:rsidP="00EC69D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01" w:type="dxa"/>
            <w:shd w:val="clear" w:color="auto" w:fill="8DB3E2" w:themeFill="text2" w:themeFillTint="66"/>
            <w:vAlign w:val="center"/>
          </w:tcPr>
          <w:p w14:paraId="3D0B0BBE"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EXCEPTIONAL</w:t>
            </w:r>
          </w:p>
          <w:p w14:paraId="6BCE499E" w14:textId="77777777" w:rsidR="007D5DE2" w:rsidRPr="00D9771E" w:rsidRDefault="007D5DE2" w:rsidP="00EC69D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A2246AE" w14:textId="77777777" w:rsidTr="000F0BF6">
        <w:trPr>
          <w:tblHeader/>
        </w:trPr>
        <w:tc>
          <w:tcPr>
            <w:tcW w:w="1735" w:type="dxa"/>
            <w:shd w:val="clear" w:color="auto" w:fill="8DB3E2" w:themeFill="text2" w:themeFillTint="66"/>
          </w:tcPr>
          <w:p w14:paraId="4FE47C6B" w14:textId="77777777" w:rsidR="007D5DE2" w:rsidRPr="00D9771E" w:rsidRDefault="007D5DE2" w:rsidP="00EC69D4">
            <w:pPr>
              <w:ind w:left="171"/>
              <w:rPr>
                <w:rFonts w:ascii="Arial" w:hAnsi="Arial" w:cs="Arial"/>
                <w:sz w:val="18"/>
                <w:szCs w:val="18"/>
              </w:rPr>
            </w:pPr>
            <w:r w:rsidRPr="006A2256">
              <w:rPr>
                <w:rFonts w:ascii="Arial" w:eastAsia="Arial" w:hAnsi="Arial" w:cs="Arial"/>
                <w:b/>
                <w:bCs/>
              </w:rPr>
              <w:t>Category</w:t>
            </w:r>
          </w:p>
        </w:tc>
        <w:tc>
          <w:tcPr>
            <w:tcW w:w="1662" w:type="dxa"/>
            <w:shd w:val="clear" w:color="auto" w:fill="8DB3E2" w:themeFill="text2" w:themeFillTint="66"/>
            <w:vAlign w:val="bottom"/>
          </w:tcPr>
          <w:p w14:paraId="0B86069E"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0-29%</w:t>
            </w:r>
          </w:p>
        </w:tc>
        <w:tc>
          <w:tcPr>
            <w:tcW w:w="1843" w:type="dxa"/>
            <w:shd w:val="clear" w:color="auto" w:fill="8DB3E2" w:themeFill="text2" w:themeFillTint="66"/>
            <w:vAlign w:val="bottom"/>
          </w:tcPr>
          <w:p w14:paraId="2FB88489" w14:textId="77777777" w:rsidR="007D5DE2" w:rsidRPr="00D9771E" w:rsidRDefault="007D5DE2" w:rsidP="00EC69D4">
            <w:pPr>
              <w:jc w:val="center"/>
              <w:rPr>
                <w:rFonts w:ascii="Arial" w:hAnsi="Arial" w:cs="Arial"/>
                <w:b/>
                <w:sz w:val="18"/>
                <w:szCs w:val="18"/>
              </w:rPr>
            </w:pPr>
            <w:r>
              <w:rPr>
                <w:rFonts w:ascii="Arial" w:hAnsi="Arial" w:cs="Arial"/>
                <w:b/>
                <w:sz w:val="18"/>
                <w:szCs w:val="18"/>
              </w:rPr>
              <w:t>30-39%</w:t>
            </w:r>
          </w:p>
        </w:tc>
        <w:tc>
          <w:tcPr>
            <w:tcW w:w="1843" w:type="dxa"/>
            <w:shd w:val="clear" w:color="auto" w:fill="8DB3E2" w:themeFill="text2" w:themeFillTint="66"/>
            <w:vAlign w:val="bottom"/>
          </w:tcPr>
          <w:p w14:paraId="54C14AE5"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40-49%</w:t>
            </w:r>
          </w:p>
        </w:tc>
        <w:tc>
          <w:tcPr>
            <w:tcW w:w="1701" w:type="dxa"/>
            <w:shd w:val="clear" w:color="auto" w:fill="8DB3E2" w:themeFill="text2" w:themeFillTint="66"/>
            <w:vAlign w:val="bottom"/>
          </w:tcPr>
          <w:p w14:paraId="166305D7"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8DB3E2" w:themeFill="text2" w:themeFillTint="66"/>
            <w:vAlign w:val="bottom"/>
          </w:tcPr>
          <w:p w14:paraId="6FE3C9FE"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8DB3E2" w:themeFill="text2" w:themeFillTint="66"/>
            <w:vAlign w:val="bottom"/>
          </w:tcPr>
          <w:p w14:paraId="10C8FAA8" w14:textId="77777777" w:rsidR="007D5DE2" w:rsidRPr="00D9771E" w:rsidRDefault="007D5DE2" w:rsidP="00EC69D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01" w:type="dxa"/>
            <w:shd w:val="clear" w:color="auto" w:fill="8DB3E2" w:themeFill="text2" w:themeFillTint="66"/>
          </w:tcPr>
          <w:p w14:paraId="0944A95F" w14:textId="77777777" w:rsidR="007D5DE2" w:rsidRPr="00D9771E" w:rsidRDefault="007D5DE2" w:rsidP="00EC69D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589A614" w14:textId="77777777" w:rsidTr="000F0BF6">
        <w:tc>
          <w:tcPr>
            <w:tcW w:w="1735" w:type="dxa"/>
            <w:shd w:val="clear" w:color="auto" w:fill="8DB3E2" w:themeFill="text2" w:themeFillTint="66"/>
          </w:tcPr>
          <w:p w14:paraId="7FFE3848" w14:textId="77777777" w:rsidR="007D5DE2" w:rsidRPr="00F65EEE" w:rsidRDefault="007D5DE2" w:rsidP="00EC69D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C20F67" w14:textId="77777777" w:rsidR="007D5DE2" w:rsidRPr="00F65EEE" w:rsidRDefault="007D5DE2" w:rsidP="00EC69D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D5B5F6" w14:textId="77777777" w:rsidR="007D5DE2" w:rsidRDefault="007D5DE2" w:rsidP="00EC69D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662" w:type="dxa"/>
            <w:tcBorders>
              <w:top w:val="single" w:sz="4" w:space="0" w:color="auto"/>
              <w:left w:val="single" w:sz="4" w:space="0" w:color="auto"/>
              <w:bottom w:val="single" w:sz="4" w:space="0" w:color="auto"/>
              <w:right w:val="dashed" w:sz="4" w:space="0" w:color="auto"/>
            </w:tcBorders>
          </w:tcPr>
          <w:p w14:paraId="3AB28C83" w14:textId="77777777" w:rsidR="007D5DE2" w:rsidRPr="00B669B1" w:rsidRDefault="007D5DE2" w:rsidP="00EC69D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EC55807" w14:textId="77777777" w:rsidR="007D5DE2" w:rsidRPr="00B669B1" w:rsidRDefault="007D5DE2" w:rsidP="00EC69D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CEE79A" w14:textId="77777777" w:rsidR="007D5DE2" w:rsidRPr="00B669B1" w:rsidRDefault="007D5DE2" w:rsidP="00EC69D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843" w:type="dxa"/>
            <w:tcBorders>
              <w:top w:val="single" w:sz="4" w:space="0" w:color="auto"/>
              <w:left w:val="dashed" w:sz="4" w:space="0" w:color="auto"/>
              <w:bottom w:val="single" w:sz="4" w:space="0" w:color="auto"/>
              <w:right w:val="double" w:sz="4" w:space="0" w:color="auto"/>
            </w:tcBorders>
          </w:tcPr>
          <w:p w14:paraId="5397B784" w14:textId="77777777" w:rsidR="007D5DE2" w:rsidRPr="00B669B1" w:rsidRDefault="007D5DE2" w:rsidP="00EC69D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tcPr>
          <w:p w14:paraId="7E68221C" w14:textId="77777777" w:rsidR="007D5DE2" w:rsidRPr="00B669B1" w:rsidRDefault="007D5DE2" w:rsidP="00EC69D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BF1803C" w14:textId="77777777" w:rsidR="007D5DE2" w:rsidRPr="00B669B1" w:rsidRDefault="007D5DE2" w:rsidP="00EC69D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01" w:type="dxa"/>
            <w:tcBorders>
              <w:top w:val="single" w:sz="4" w:space="0" w:color="auto"/>
              <w:left w:val="dashed" w:sz="4" w:space="0" w:color="auto"/>
              <w:bottom w:val="single" w:sz="4" w:space="0" w:color="auto"/>
              <w:right w:val="dashed" w:sz="4" w:space="0" w:color="auto"/>
            </w:tcBorders>
          </w:tcPr>
          <w:p w14:paraId="7AD16592" w14:textId="77777777" w:rsidR="007D5DE2" w:rsidRPr="00B669B1" w:rsidRDefault="007D5DE2" w:rsidP="00EC69D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4E3281E8" w14:textId="77777777" w:rsidR="007D5DE2" w:rsidRPr="00B669B1" w:rsidRDefault="007D5DE2" w:rsidP="00EC69D4">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2AE8278" w14:textId="77777777" w:rsidR="007D5DE2" w:rsidRPr="00B669B1" w:rsidRDefault="007D5DE2" w:rsidP="00EC69D4">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7BCFD942" w14:textId="77777777" w:rsidR="007D5DE2" w:rsidRPr="00B669B1" w:rsidRDefault="007D5DE2" w:rsidP="00EC69D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single" w:sz="4" w:space="0" w:color="auto"/>
            </w:tcBorders>
          </w:tcPr>
          <w:p w14:paraId="6FCEA480" w14:textId="77777777" w:rsidR="007D5DE2" w:rsidRPr="00B669B1" w:rsidRDefault="007D5DE2" w:rsidP="00EC69D4">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58151A9" w14:textId="77777777" w:rsidTr="000F0BF6">
        <w:tc>
          <w:tcPr>
            <w:tcW w:w="1735" w:type="dxa"/>
            <w:shd w:val="clear" w:color="auto" w:fill="8DB3E2" w:themeFill="text2" w:themeFillTint="66"/>
          </w:tcPr>
          <w:p w14:paraId="6CB5368A" w14:textId="77777777" w:rsidR="007D5DE2" w:rsidRPr="00D9771E" w:rsidRDefault="007D5DE2" w:rsidP="00EC69D4">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662" w:type="dxa"/>
            <w:tcBorders>
              <w:top w:val="single" w:sz="4" w:space="0" w:color="auto"/>
              <w:left w:val="single" w:sz="4" w:space="0" w:color="auto"/>
              <w:bottom w:val="single" w:sz="4" w:space="0" w:color="auto"/>
              <w:right w:val="dashed" w:sz="4" w:space="0" w:color="auto"/>
            </w:tcBorders>
          </w:tcPr>
          <w:p w14:paraId="7EFA2DD6" w14:textId="77777777" w:rsidR="007D5DE2" w:rsidRPr="00B669B1" w:rsidRDefault="007D5DE2" w:rsidP="00EC69D4">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1843" w:type="dxa"/>
            <w:tcBorders>
              <w:top w:val="single" w:sz="4" w:space="0" w:color="auto"/>
              <w:left w:val="dashed" w:sz="4" w:space="0" w:color="auto"/>
              <w:bottom w:val="single" w:sz="4" w:space="0" w:color="auto"/>
              <w:right w:val="double" w:sz="4" w:space="0" w:color="auto"/>
            </w:tcBorders>
          </w:tcPr>
          <w:p w14:paraId="5EBD658C" w14:textId="77777777" w:rsidR="007D5DE2" w:rsidRPr="00B669B1" w:rsidRDefault="007D5DE2" w:rsidP="00EC69D4">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843" w:type="dxa"/>
            <w:tcBorders>
              <w:top w:val="single" w:sz="4" w:space="0" w:color="auto"/>
              <w:left w:val="double" w:sz="4" w:space="0" w:color="auto"/>
              <w:bottom w:val="single" w:sz="4" w:space="0" w:color="auto"/>
              <w:right w:val="dashed" w:sz="4" w:space="0" w:color="auto"/>
            </w:tcBorders>
          </w:tcPr>
          <w:p w14:paraId="22EDA0F9" w14:textId="77777777" w:rsidR="007D5DE2" w:rsidRPr="00B669B1" w:rsidRDefault="007D5DE2" w:rsidP="00EC69D4">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114546A1" w14:textId="77777777" w:rsidR="007D5DE2" w:rsidRPr="00B669B1" w:rsidRDefault="007D5DE2" w:rsidP="00EC69D4">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but lacks </w:t>
            </w:r>
            <w:r>
              <w:rPr>
                <w:rFonts w:ascii="Arial" w:hAnsi="Arial" w:cs="Arial"/>
              </w:rPr>
              <w:lastRenderedPageBreak/>
              <w:t>depth and/or breadth</w:t>
            </w:r>
            <w:r w:rsidRPr="00BE0135">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14:paraId="29B33D9F" w14:textId="77777777" w:rsidR="007D5DE2" w:rsidRPr="00B669B1" w:rsidRDefault="007D5DE2" w:rsidP="00EC69D4">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01" w:type="dxa"/>
            <w:tcBorders>
              <w:top w:val="single" w:sz="4" w:space="0" w:color="auto"/>
              <w:left w:val="dashed" w:sz="4" w:space="0" w:color="auto"/>
              <w:bottom w:val="single" w:sz="4" w:space="0" w:color="auto"/>
              <w:right w:val="dashed" w:sz="4" w:space="0" w:color="auto"/>
            </w:tcBorders>
          </w:tcPr>
          <w:p w14:paraId="5C4FB9E7" w14:textId="77777777" w:rsidR="007D5DE2" w:rsidRPr="00B669B1" w:rsidRDefault="007D5DE2" w:rsidP="00EC69D4">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single" w:sz="4" w:space="0" w:color="auto"/>
            </w:tcBorders>
          </w:tcPr>
          <w:p w14:paraId="799BB525" w14:textId="77777777" w:rsidR="007D5DE2" w:rsidRPr="00B669B1" w:rsidRDefault="007D5DE2" w:rsidP="00EC69D4">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4677C77" w14:textId="77777777" w:rsidTr="000F0BF6">
        <w:tc>
          <w:tcPr>
            <w:tcW w:w="1735" w:type="dxa"/>
            <w:shd w:val="clear" w:color="auto" w:fill="8DB3E2" w:themeFill="text2" w:themeFillTint="66"/>
          </w:tcPr>
          <w:p w14:paraId="2D26BF1A" w14:textId="77777777" w:rsidR="007D5DE2" w:rsidRDefault="007D5DE2" w:rsidP="00EC69D4">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27E01D7" w14:textId="77777777" w:rsidR="007D5DE2" w:rsidRDefault="007D5DE2" w:rsidP="00EC69D4">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197430" w14:textId="77777777" w:rsidR="007D5DE2" w:rsidRDefault="007D5DE2" w:rsidP="00EC69D4">
            <w:pPr>
              <w:spacing w:before="34" w:line="239" w:lineRule="auto"/>
              <w:ind w:left="108" w:right="-54"/>
              <w:rPr>
                <w:rFonts w:ascii="Arial" w:eastAsia="Arial" w:hAnsi="Arial" w:cs="Arial"/>
                <w:bCs/>
                <w:sz w:val="18"/>
                <w:szCs w:val="18"/>
              </w:rPr>
            </w:pPr>
          </w:p>
          <w:p w14:paraId="268B4289" w14:textId="77777777" w:rsidR="007D5DE2" w:rsidRPr="00F65EEE" w:rsidRDefault="007D5DE2" w:rsidP="00EC69D4">
            <w:pPr>
              <w:spacing w:before="34" w:line="239" w:lineRule="auto"/>
              <w:ind w:left="108" w:right="-54"/>
              <w:rPr>
                <w:rFonts w:ascii="Arial" w:eastAsia="Arial" w:hAnsi="Arial" w:cs="Arial"/>
                <w:bCs/>
                <w:sz w:val="18"/>
                <w:szCs w:val="18"/>
              </w:rPr>
            </w:pPr>
          </w:p>
        </w:tc>
        <w:tc>
          <w:tcPr>
            <w:tcW w:w="1662" w:type="dxa"/>
          </w:tcPr>
          <w:p w14:paraId="4784473A" w14:textId="77777777" w:rsidR="007D5DE2" w:rsidRDefault="007D5DE2" w:rsidP="00EC69D4">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8AD6485" w14:textId="77777777" w:rsidR="007D5DE2" w:rsidRPr="00FF3C22" w:rsidRDefault="007D5DE2" w:rsidP="00EC69D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EF62418" w14:textId="77777777" w:rsidR="007D5DE2" w:rsidRDefault="007D5DE2" w:rsidP="00EC69D4">
            <w:pPr>
              <w:rPr>
                <w:rFonts w:ascii="Arial" w:hAnsi="Arial" w:cs="Arial"/>
              </w:rPr>
            </w:pPr>
            <w:r w:rsidRPr="00FF3C22">
              <w:rPr>
                <w:rFonts w:ascii="Arial" w:hAnsi="Arial" w:cs="Arial"/>
              </w:rPr>
              <w:t>evidence to back up views.</w:t>
            </w:r>
          </w:p>
          <w:p w14:paraId="73D3AE7E" w14:textId="77777777" w:rsidR="007D5DE2" w:rsidRPr="00B669B1" w:rsidRDefault="007D5DE2" w:rsidP="00EC69D4">
            <w:pPr>
              <w:rPr>
                <w:rFonts w:ascii="Arial" w:hAnsi="Arial" w:cs="Arial"/>
              </w:rPr>
            </w:pPr>
          </w:p>
        </w:tc>
        <w:tc>
          <w:tcPr>
            <w:tcW w:w="1843" w:type="dxa"/>
          </w:tcPr>
          <w:p w14:paraId="1ADA08B1" w14:textId="77777777" w:rsidR="007D5DE2" w:rsidRPr="00B669B1" w:rsidRDefault="007D5DE2" w:rsidP="00EC69D4">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3" w:type="dxa"/>
          </w:tcPr>
          <w:p w14:paraId="398C3DF3" w14:textId="77777777" w:rsidR="007D5DE2" w:rsidRPr="00B669B1" w:rsidRDefault="007D5DE2" w:rsidP="00EC69D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4317056" w14:textId="77777777" w:rsidR="007D5DE2" w:rsidRDefault="007D5DE2" w:rsidP="00EC69D4">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AF8403" w14:textId="77777777" w:rsidR="007D5DE2" w:rsidRPr="00B669B1" w:rsidRDefault="007D5DE2" w:rsidP="00EC69D4">
            <w:pPr>
              <w:rPr>
                <w:rFonts w:ascii="Arial" w:hAnsi="Arial" w:cs="Arial"/>
              </w:rPr>
            </w:pPr>
          </w:p>
        </w:tc>
        <w:tc>
          <w:tcPr>
            <w:tcW w:w="1701" w:type="dxa"/>
          </w:tcPr>
          <w:p w14:paraId="736828B9" w14:textId="77777777" w:rsidR="007D5DE2" w:rsidRPr="00B669B1" w:rsidRDefault="007D5DE2" w:rsidP="00EC69D4">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DEF45E7" w14:textId="77777777" w:rsidR="007D5DE2" w:rsidRPr="00B669B1" w:rsidRDefault="007D5DE2" w:rsidP="00EC69D4">
            <w:pPr>
              <w:rPr>
                <w:rFonts w:ascii="Arial" w:hAnsi="Arial" w:cs="Arial"/>
              </w:rPr>
            </w:pPr>
            <w:r w:rsidRPr="00B669B1">
              <w:rPr>
                <w:rFonts w:ascii="Arial" w:hAnsi="Arial" w:cs="Arial"/>
              </w:rPr>
              <w:t>An emerging ability to use evidence to support the argument.</w:t>
            </w:r>
          </w:p>
          <w:p w14:paraId="5F59A321" w14:textId="77777777" w:rsidR="007D5DE2" w:rsidRPr="00B669B1" w:rsidRDefault="007D5DE2" w:rsidP="00EC69D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14:paraId="0CD41EB4" w14:textId="77777777" w:rsidR="007D5DE2" w:rsidRPr="00B669B1" w:rsidRDefault="007D5DE2" w:rsidP="00EC69D4">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0AAA094" w14:textId="77777777" w:rsidR="007D5DE2" w:rsidRPr="00B669B1" w:rsidRDefault="007D5DE2" w:rsidP="00EC69D4">
            <w:pPr>
              <w:rPr>
                <w:rFonts w:ascii="Arial" w:hAnsi="Arial" w:cs="Arial"/>
              </w:rPr>
            </w:pPr>
          </w:p>
        </w:tc>
        <w:tc>
          <w:tcPr>
            <w:tcW w:w="1701" w:type="dxa"/>
          </w:tcPr>
          <w:p w14:paraId="6CDF28A7" w14:textId="77777777" w:rsidR="007D5DE2" w:rsidRPr="00B669B1" w:rsidRDefault="007D5DE2" w:rsidP="00EC69D4">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01" w:type="dxa"/>
          </w:tcPr>
          <w:p w14:paraId="4827752B" w14:textId="77777777" w:rsidR="007D5DE2" w:rsidRPr="00B669B1" w:rsidRDefault="007D5DE2" w:rsidP="00EC69D4">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CC6DF0B" w14:textId="77777777" w:rsidR="007D5DE2" w:rsidRPr="00B669B1" w:rsidRDefault="007D5DE2" w:rsidP="00EC69D4">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EF34B2E" w14:textId="77777777" w:rsidTr="000F0BF6">
        <w:tc>
          <w:tcPr>
            <w:tcW w:w="1735" w:type="dxa"/>
            <w:shd w:val="clear" w:color="auto" w:fill="8DB3E2" w:themeFill="text2" w:themeFillTint="66"/>
          </w:tcPr>
          <w:p w14:paraId="711EC867" w14:textId="77777777" w:rsidR="007D5DE2" w:rsidRDefault="007D5DE2" w:rsidP="00EC69D4">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4FB1C31" w14:textId="77777777" w:rsidR="007D5DE2" w:rsidRDefault="007D5DE2" w:rsidP="00EC69D4">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075588B" w14:textId="77777777" w:rsidR="007D5DE2" w:rsidRPr="00F65EEE" w:rsidRDefault="007D5DE2" w:rsidP="00EC69D4">
            <w:pPr>
              <w:spacing w:before="34" w:line="239" w:lineRule="auto"/>
              <w:ind w:left="108" w:right="-54"/>
              <w:rPr>
                <w:rFonts w:ascii="Arial" w:eastAsia="Arial" w:hAnsi="Arial" w:cs="Arial"/>
                <w:b/>
                <w:bCs/>
                <w:sz w:val="18"/>
                <w:szCs w:val="18"/>
              </w:rPr>
            </w:pPr>
          </w:p>
        </w:tc>
        <w:tc>
          <w:tcPr>
            <w:tcW w:w="1662" w:type="dxa"/>
          </w:tcPr>
          <w:p w14:paraId="60D2B70B" w14:textId="77777777" w:rsidR="007D5DE2" w:rsidRPr="00B669B1" w:rsidRDefault="007D5DE2" w:rsidP="00EC69D4">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EC5063A" w14:textId="77777777" w:rsidR="007D5DE2" w:rsidRDefault="007D5DE2" w:rsidP="00EC69D4">
            <w:pPr>
              <w:rPr>
                <w:rFonts w:ascii="Arial" w:hAnsi="Arial" w:cs="Arial"/>
              </w:rPr>
            </w:pPr>
            <w:r w:rsidRPr="00B669B1">
              <w:rPr>
                <w:rFonts w:ascii="Arial" w:hAnsi="Arial" w:cs="Arial"/>
              </w:rPr>
              <w:t>Little or no appreciation of the context of the application.</w:t>
            </w:r>
          </w:p>
          <w:p w14:paraId="378CA1C2" w14:textId="77777777" w:rsidR="007D5DE2" w:rsidRPr="00B669B1" w:rsidRDefault="007D5DE2" w:rsidP="00EC69D4">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843" w:type="dxa"/>
          </w:tcPr>
          <w:p w14:paraId="29265C48" w14:textId="77777777" w:rsidR="007D5DE2" w:rsidRDefault="007D5DE2" w:rsidP="00EC69D4">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FAEF09A" w14:textId="77777777" w:rsidR="007D5DE2" w:rsidRPr="00B669B1" w:rsidRDefault="007D5DE2" w:rsidP="00EC69D4">
            <w:pPr>
              <w:rPr>
                <w:rFonts w:ascii="Arial" w:hAnsi="Arial" w:cs="Arial"/>
              </w:rPr>
            </w:pPr>
            <w:r>
              <w:rPr>
                <w:rFonts w:ascii="Arial" w:hAnsi="Arial" w:cs="Arial"/>
              </w:rPr>
              <w:t xml:space="preserve">Weak </w:t>
            </w:r>
            <w:r w:rsidRPr="00EA0E30">
              <w:rPr>
                <w:rFonts w:ascii="Arial" w:hAnsi="Arial" w:cs="Arial"/>
              </w:rPr>
              <w:t xml:space="preserve">evidence of different </w:t>
            </w:r>
            <w:r w:rsidRPr="00EA0E30">
              <w:rPr>
                <w:rFonts w:ascii="Arial" w:hAnsi="Arial" w:cs="Arial"/>
              </w:rPr>
              <w:lastRenderedPageBreak/>
              <w:t>approaches to problem-solving in particular contexts.</w:t>
            </w:r>
          </w:p>
          <w:p w14:paraId="3551117F" w14:textId="77777777" w:rsidR="007D5DE2" w:rsidRPr="00B669B1" w:rsidRDefault="007D5DE2" w:rsidP="00EC69D4">
            <w:pPr>
              <w:rPr>
                <w:rFonts w:ascii="Arial" w:hAnsi="Arial" w:cs="Arial"/>
              </w:rPr>
            </w:pPr>
          </w:p>
          <w:p w14:paraId="02190EE8" w14:textId="77777777" w:rsidR="007D5DE2" w:rsidRPr="00B669B1" w:rsidRDefault="007D5DE2" w:rsidP="00EC69D4">
            <w:pPr>
              <w:rPr>
                <w:rFonts w:ascii="Arial" w:hAnsi="Arial" w:cs="Arial"/>
              </w:rPr>
            </w:pPr>
          </w:p>
        </w:tc>
        <w:tc>
          <w:tcPr>
            <w:tcW w:w="1843" w:type="dxa"/>
          </w:tcPr>
          <w:p w14:paraId="165D7EA0" w14:textId="77777777" w:rsidR="007D5DE2" w:rsidRPr="00B669B1" w:rsidRDefault="007D5DE2" w:rsidP="00EC69D4">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BCF7747" w14:textId="77777777" w:rsidR="007D5DE2" w:rsidRDefault="007D5DE2" w:rsidP="00EC69D4">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011F9D4A" w14:textId="77777777" w:rsidR="007D5DE2" w:rsidRPr="00B669B1" w:rsidRDefault="007D5DE2" w:rsidP="00EC69D4">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01" w:type="dxa"/>
          </w:tcPr>
          <w:p w14:paraId="34E1BFBA" w14:textId="77777777" w:rsidR="007D5DE2" w:rsidRPr="00B669B1" w:rsidRDefault="007D5DE2" w:rsidP="00EC69D4">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38523FA" w14:textId="77777777" w:rsidR="007D5DE2" w:rsidRDefault="007D5DE2" w:rsidP="00EC69D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C21842" w14:textId="77777777" w:rsidR="007D5DE2" w:rsidRPr="00B669B1" w:rsidRDefault="007D5DE2" w:rsidP="00EC69D4">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01" w:type="dxa"/>
          </w:tcPr>
          <w:p w14:paraId="72296375" w14:textId="77777777" w:rsidR="007D5DE2" w:rsidRPr="00B669B1" w:rsidRDefault="007D5DE2" w:rsidP="00EC69D4">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8D96449" w14:textId="77777777" w:rsidR="007D5DE2" w:rsidRPr="00B669B1" w:rsidRDefault="007D5DE2" w:rsidP="00EC69D4">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01" w:type="dxa"/>
          </w:tcPr>
          <w:p w14:paraId="06E903D6" w14:textId="77777777" w:rsidR="007D5DE2" w:rsidRPr="00B669B1" w:rsidRDefault="007D5DE2" w:rsidP="00EC69D4">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444EEE0" w14:textId="77777777" w:rsidR="007D5DE2" w:rsidRPr="00B669B1" w:rsidRDefault="007D5DE2" w:rsidP="00EC69D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38CE1D0" w14:textId="77777777" w:rsidR="007D5DE2" w:rsidRPr="00B669B1" w:rsidRDefault="007D5DE2" w:rsidP="00EC69D4">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01" w:type="dxa"/>
          </w:tcPr>
          <w:p w14:paraId="5EBFCB9E" w14:textId="77777777" w:rsidR="007D5DE2" w:rsidRPr="00B669B1" w:rsidRDefault="007D5DE2" w:rsidP="00EC69D4">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w:t>
            </w:r>
            <w:r>
              <w:rPr>
                <w:rFonts w:ascii="Arial" w:hAnsi="Arial" w:cs="Arial"/>
              </w:rPr>
              <w:lastRenderedPageBreak/>
              <w:t xml:space="preserve">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EC25A5" w14:textId="77777777" w:rsidTr="000F0BF6">
        <w:tc>
          <w:tcPr>
            <w:tcW w:w="1735" w:type="dxa"/>
            <w:shd w:val="clear" w:color="auto" w:fill="8DB3E2" w:themeFill="text2" w:themeFillTint="66"/>
          </w:tcPr>
          <w:p w14:paraId="56981B4C" w14:textId="77777777" w:rsidR="007D5DE2" w:rsidRDefault="007D5DE2" w:rsidP="00EC69D4">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5C088E" w14:textId="77777777" w:rsidR="007D5DE2" w:rsidRPr="00B76A42" w:rsidRDefault="007D5DE2" w:rsidP="00EC69D4">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662" w:type="dxa"/>
            <w:tcBorders>
              <w:top w:val="single" w:sz="4" w:space="0" w:color="auto"/>
              <w:left w:val="single" w:sz="4" w:space="0" w:color="auto"/>
              <w:bottom w:val="single" w:sz="4" w:space="0" w:color="auto"/>
              <w:right w:val="dashed" w:sz="4" w:space="0" w:color="auto"/>
            </w:tcBorders>
          </w:tcPr>
          <w:p w14:paraId="79C0F02C" w14:textId="77777777" w:rsidR="007D5DE2" w:rsidRPr="00E07BE3" w:rsidRDefault="007D5DE2" w:rsidP="00EC69D4">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9CAB7D9" w14:textId="77777777" w:rsidR="007D5DE2" w:rsidRPr="00ED3ABD" w:rsidRDefault="007D5DE2" w:rsidP="00EC69D4">
            <w:pPr>
              <w:rPr>
                <w:rFonts w:ascii="Arial" w:hAnsi="Arial" w:cs="Arial"/>
              </w:rPr>
            </w:pPr>
          </w:p>
          <w:p w14:paraId="70FC0760" w14:textId="77777777" w:rsidR="007D5DE2" w:rsidRPr="00E07BE3" w:rsidRDefault="007D5DE2" w:rsidP="00EC69D4">
            <w:pPr>
              <w:rPr>
                <w:rFonts w:ascii="Arial" w:hAnsi="Arial" w:cs="Arial"/>
              </w:rPr>
            </w:pPr>
          </w:p>
        </w:tc>
        <w:tc>
          <w:tcPr>
            <w:tcW w:w="1843" w:type="dxa"/>
            <w:tcBorders>
              <w:top w:val="single" w:sz="4" w:space="0" w:color="auto"/>
              <w:left w:val="dashed" w:sz="4" w:space="0" w:color="auto"/>
              <w:bottom w:val="single" w:sz="4" w:space="0" w:color="auto"/>
              <w:right w:val="double" w:sz="4" w:space="0" w:color="auto"/>
            </w:tcBorders>
          </w:tcPr>
          <w:p w14:paraId="0FB3DE58" w14:textId="77777777" w:rsidR="007D5DE2" w:rsidRPr="00E07BE3" w:rsidRDefault="007D5DE2" w:rsidP="00EC69D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843" w:type="dxa"/>
            <w:tcBorders>
              <w:top w:val="single" w:sz="4" w:space="0" w:color="auto"/>
              <w:left w:val="double" w:sz="4" w:space="0" w:color="auto"/>
              <w:bottom w:val="single" w:sz="4" w:space="0" w:color="auto"/>
              <w:right w:val="dashed" w:sz="4" w:space="0" w:color="auto"/>
            </w:tcBorders>
          </w:tcPr>
          <w:p w14:paraId="0265A22D" w14:textId="77777777" w:rsidR="007D5DE2" w:rsidRPr="00E07BE3" w:rsidRDefault="007D5DE2" w:rsidP="00EC69D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00B4169" w14:textId="77777777" w:rsidR="007D5DE2" w:rsidRPr="00E07BE3" w:rsidRDefault="007D5DE2" w:rsidP="00EC69D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01" w:type="dxa"/>
            <w:tcBorders>
              <w:top w:val="single" w:sz="4" w:space="0" w:color="auto"/>
              <w:left w:val="dashed" w:sz="4" w:space="0" w:color="auto"/>
              <w:bottom w:val="single" w:sz="4" w:space="0" w:color="auto"/>
              <w:right w:val="dashed" w:sz="4" w:space="0" w:color="auto"/>
            </w:tcBorders>
          </w:tcPr>
          <w:p w14:paraId="1AD9214E" w14:textId="77777777" w:rsidR="007D5DE2" w:rsidRPr="00E07BE3" w:rsidRDefault="007D5DE2" w:rsidP="00EC69D4">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6DF74BF" w14:textId="77777777" w:rsidR="007D5DE2" w:rsidRPr="00E07BE3" w:rsidRDefault="007D5DE2" w:rsidP="00EC69D4">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158E7AD6" w14:textId="77777777" w:rsidR="007D5DE2" w:rsidRPr="00E07BE3" w:rsidRDefault="007D5DE2" w:rsidP="00EC69D4">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60B271B" w14:textId="77777777" w:rsidR="007D5DE2" w:rsidRPr="00E07BE3" w:rsidRDefault="007D5DE2" w:rsidP="00EC69D4">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44E7F599" w14:textId="77777777" w:rsidR="007D5DE2" w:rsidRPr="00E07BE3" w:rsidRDefault="007D5DE2" w:rsidP="00EC69D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1C5D0AB" w14:textId="77777777" w:rsidR="007D5DE2" w:rsidRPr="00E07BE3" w:rsidRDefault="007D5DE2" w:rsidP="00EC69D4">
            <w:pPr>
              <w:rPr>
                <w:rFonts w:ascii="Arial" w:hAnsi="Arial" w:cs="Arial"/>
              </w:rPr>
            </w:pPr>
          </w:p>
        </w:tc>
        <w:tc>
          <w:tcPr>
            <w:tcW w:w="1701" w:type="dxa"/>
            <w:tcBorders>
              <w:top w:val="single" w:sz="4" w:space="0" w:color="auto"/>
              <w:left w:val="dashed" w:sz="4" w:space="0" w:color="auto"/>
              <w:bottom w:val="single" w:sz="4" w:space="0" w:color="auto"/>
              <w:right w:val="single" w:sz="4" w:space="0" w:color="auto"/>
            </w:tcBorders>
          </w:tcPr>
          <w:p w14:paraId="6CE2DAAE" w14:textId="77777777" w:rsidR="007D5DE2" w:rsidRPr="00E07BE3" w:rsidRDefault="007D5DE2" w:rsidP="00EC69D4">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F6CFC16" w14:textId="77777777" w:rsidR="007D5DE2" w:rsidRDefault="007D5DE2" w:rsidP="007D5DE2"/>
    <w:p w14:paraId="730FCD54" w14:textId="77777777" w:rsidR="007D5DE2" w:rsidRDefault="007D5DE2">
      <w:pPr>
        <w:pStyle w:val="NormalWeb"/>
        <w:rPr>
          <w:rFonts w:ascii="Arial" w:hAnsi="Arial" w:cs="Arial"/>
          <w:color w:val="303B44"/>
          <w:sz w:val="22"/>
          <w:szCs w:val="22"/>
        </w:rPr>
      </w:pPr>
    </w:p>
    <w:p w14:paraId="4044FA97" w14:textId="77777777" w:rsidR="00DE67C2" w:rsidRDefault="00DE67C2">
      <w:pPr>
        <w:pStyle w:val="NormalWeb"/>
        <w:rPr>
          <w:rFonts w:ascii="Arial" w:hAnsi="Arial" w:cs="Arial"/>
          <w:color w:val="303B44"/>
          <w:sz w:val="22"/>
          <w:szCs w:val="22"/>
        </w:rPr>
      </w:pPr>
    </w:p>
    <w:p w14:paraId="314E3C10" w14:textId="77777777" w:rsidR="00DE67C2" w:rsidRPr="00DE67C2" w:rsidRDefault="00DE67C2" w:rsidP="00DE67C2">
      <w:pPr>
        <w:rPr>
          <w:rFonts w:ascii="Arial" w:hAnsi="Arial" w:cs="Arial"/>
          <w:b/>
        </w:rPr>
      </w:pPr>
      <w:r>
        <w:rPr>
          <w:rFonts w:ascii="Arial" w:hAnsi="Arial" w:cs="Arial"/>
          <w:b/>
        </w:rPr>
        <w:t>T</w:t>
      </w:r>
      <w:r w:rsidR="00DC666E">
        <w:rPr>
          <w:rFonts w:ascii="Arial" w:hAnsi="Arial" w:cs="Arial"/>
          <w:b/>
        </w:rPr>
        <w:t>HER</w:t>
      </w:r>
      <w:r>
        <w:rPr>
          <w:rFonts w:ascii="Arial" w:hAnsi="Arial" w:cs="Arial"/>
          <w:b/>
        </w:rPr>
        <w:t xml:space="preserve">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1EB1E8" w14:textId="77777777" w:rsidR="00B95176" w:rsidRDefault="00B95176">
      <w:r>
        <w:separator/>
      </w:r>
    </w:p>
  </w:endnote>
  <w:endnote w:type="continuationSeparator" w:id="0">
    <w:p w14:paraId="07D45EBB" w14:textId="77777777" w:rsidR="00B95176" w:rsidRDefault="00B951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9DA962" w14:textId="77777777" w:rsidR="00EC69D4" w:rsidRDefault="00EC69D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977E41B" w14:textId="77777777" w:rsidR="00EC69D4" w:rsidRDefault="00EC69D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621BAF" w14:textId="77777777" w:rsidR="00EC69D4" w:rsidRDefault="00EC69D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7B0432" w14:textId="77777777" w:rsidR="00B95176" w:rsidRDefault="00B95176">
      <w:r>
        <w:separator/>
      </w:r>
    </w:p>
  </w:footnote>
  <w:footnote w:type="continuationSeparator" w:id="0">
    <w:p w14:paraId="07D3F3F7" w14:textId="77777777" w:rsidR="00B95176" w:rsidRDefault="00B951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EE273D"/>
    <w:multiLevelType w:val="hybridMultilevel"/>
    <w:tmpl w:val="1758F32A"/>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 w15:restartNumberingAfterBreak="0">
    <w:nsid w:val="0C9B4DC3"/>
    <w:multiLevelType w:val="hybridMultilevel"/>
    <w:tmpl w:val="D03E6A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F47C8A"/>
    <w:multiLevelType w:val="hybridMultilevel"/>
    <w:tmpl w:val="036A7158"/>
    <w:lvl w:ilvl="0" w:tplc="B1B03F26">
      <w:start w:val="35"/>
      <w:numFmt w:val="decimal"/>
      <w:lvlText w:val="(%1"/>
      <w:lvlJc w:val="left"/>
      <w:pPr>
        <w:ind w:left="9720" w:hanging="360"/>
      </w:pPr>
      <w:rPr>
        <w:rFonts w:hint="default"/>
      </w:rPr>
    </w:lvl>
    <w:lvl w:ilvl="1" w:tplc="08090019" w:tentative="1">
      <w:start w:val="1"/>
      <w:numFmt w:val="lowerLetter"/>
      <w:lvlText w:val="%2."/>
      <w:lvlJc w:val="left"/>
      <w:pPr>
        <w:ind w:left="10440" w:hanging="360"/>
      </w:pPr>
    </w:lvl>
    <w:lvl w:ilvl="2" w:tplc="0809001B" w:tentative="1">
      <w:start w:val="1"/>
      <w:numFmt w:val="lowerRoman"/>
      <w:lvlText w:val="%3."/>
      <w:lvlJc w:val="right"/>
      <w:pPr>
        <w:ind w:left="11160" w:hanging="180"/>
      </w:pPr>
    </w:lvl>
    <w:lvl w:ilvl="3" w:tplc="0809000F" w:tentative="1">
      <w:start w:val="1"/>
      <w:numFmt w:val="decimal"/>
      <w:lvlText w:val="%4."/>
      <w:lvlJc w:val="left"/>
      <w:pPr>
        <w:ind w:left="11880" w:hanging="360"/>
      </w:pPr>
    </w:lvl>
    <w:lvl w:ilvl="4" w:tplc="08090019" w:tentative="1">
      <w:start w:val="1"/>
      <w:numFmt w:val="lowerLetter"/>
      <w:lvlText w:val="%5."/>
      <w:lvlJc w:val="left"/>
      <w:pPr>
        <w:ind w:left="12600" w:hanging="360"/>
      </w:pPr>
    </w:lvl>
    <w:lvl w:ilvl="5" w:tplc="0809001B" w:tentative="1">
      <w:start w:val="1"/>
      <w:numFmt w:val="lowerRoman"/>
      <w:lvlText w:val="%6."/>
      <w:lvlJc w:val="right"/>
      <w:pPr>
        <w:ind w:left="13320" w:hanging="180"/>
      </w:pPr>
    </w:lvl>
    <w:lvl w:ilvl="6" w:tplc="0809000F" w:tentative="1">
      <w:start w:val="1"/>
      <w:numFmt w:val="decimal"/>
      <w:lvlText w:val="%7."/>
      <w:lvlJc w:val="left"/>
      <w:pPr>
        <w:ind w:left="14040" w:hanging="360"/>
      </w:pPr>
    </w:lvl>
    <w:lvl w:ilvl="7" w:tplc="08090019" w:tentative="1">
      <w:start w:val="1"/>
      <w:numFmt w:val="lowerLetter"/>
      <w:lvlText w:val="%8."/>
      <w:lvlJc w:val="left"/>
      <w:pPr>
        <w:ind w:left="14760" w:hanging="360"/>
      </w:pPr>
    </w:lvl>
    <w:lvl w:ilvl="8" w:tplc="0809001B" w:tentative="1">
      <w:start w:val="1"/>
      <w:numFmt w:val="lowerRoman"/>
      <w:lvlText w:val="%9."/>
      <w:lvlJc w:val="right"/>
      <w:pPr>
        <w:ind w:left="15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14360"/>
    <w:multiLevelType w:val="hybridMultilevel"/>
    <w:tmpl w:val="7FF0BF9C"/>
    <w:lvl w:ilvl="0" w:tplc="5C185CDE">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0EA5BBA"/>
    <w:multiLevelType w:val="hybridMultilevel"/>
    <w:tmpl w:val="8EF61B9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E095B35"/>
    <w:multiLevelType w:val="hybridMultilevel"/>
    <w:tmpl w:val="AED2370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0C0CF4"/>
    <w:multiLevelType w:val="hybridMultilevel"/>
    <w:tmpl w:val="5CE66D3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082723D"/>
    <w:multiLevelType w:val="hybridMultilevel"/>
    <w:tmpl w:val="B8263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FE0EC7"/>
    <w:multiLevelType w:val="hybridMultilevel"/>
    <w:tmpl w:val="4D4CF02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C8765F4"/>
    <w:multiLevelType w:val="hybridMultilevel"/>
    <w:tmpl w:val="682A91C4"/>
    <w:lvl w:ilvl="0" w:tplc="D8048B60">
      <w:start w:val="40"/>
      <w:numFmt w:val="decimal"/>
      <w:lvlText w:val="(%1"/>
      <w:lvlJc w:val="left"/>
      <w:pPr>
        <w:ind w:left="9060" w:hanging="360"/>
      </w:pPr>
      <w:rPr>
        <w:rFonts w:hint="default"/>
        <w:b/>
      </w:rPr>
    </w:lvl>
    <w:lvl w:ilvl="1" w:tplc="08090019" w:tentative="1">
      <w:start w:val="1"/>
      <w:numFmt w:val="lowerLetter"/>
      <w:lvlText w:val="%2."/>
      <w:lvlJc w:val="left"/>
      <w:pPr>
        <w:ind w:left="9780" w:hanging="360"/>
      </w:pPr>
    </w:lvl>
    <w:lvl w:ilvl="2" w:tplc="0809001B" w:tentative="1">
      <w:start w:val="1"/>
      <w:numFmt w:val="lowerRoman"/>
      <w:lvlText w:val="%3."/>
      <w:lvlJc w:val="right"/>
      <w:pPr>
        <w:ind w:left="10500" w:hanging="180"/>
      </w:pPr>
    </w:lvl>
    <w:lvl w:ilvl="3" w:tplc="0809000F" w:tentative="1">
      <w:start w:val="1"/>
      <w:numFmt w:val="decimal"/>
      <w:lvlText w:val="%4."/>
      <w:lvlJc w:val="left"/>
      <w:pPr>
        <w:ind w:left="11220" w:hanging="360"/>
      </w:pPr>
    </w:lvl>
    <w:lvl w:ilvl="4" w:tplc="08090019" w:tentative="1">
      <w:start w:val="1"/>
      <w:numFmt w:val="lowerLetter"/>
      <w:lvlText w:val="%5."/>
      <w:lvlJc w:val="left"/>
      <w:pPr>
        <w:ind w:left="11940" w:hanging="360"/>
      </w:pPr>
    </w:lvl>
    <w:lvl w:ilvl="5" w:tplc="0809001B" w:tentative="1">
      <w:start w:val="1"/>
      <w:numFmt w:val="lowerRoman"/>
      <w:lvlText w:val="%6."/>
      <w:lvlJc w:val="right"/>
      <w:pPr>
        <w:ind w:left="12660" w:hanging="180"/>
      </w:pPr>
    </w:lvl>
    <w:lvl w:ilvl="6" w:tplc="0809000F" w:tentative="1">
      <w:start w:val="1"/>
      <w:numFmt w:val="decimal"/>
      <w:lvlText w:val="%7."/>
      <w:lvlJc w:val="left"/>
      <w:pPr>
        <w:ind w:left="13380" w:hanging="360"/>
      </w:pPr>
    </w:lvl>
    <w:lvl w:ilvl="7" w:tplc="08090019" w:tentative="1">
      <w:start w:val="1"/>
      <w:numFmt w:val="lowerLetter"/>
      <w:lvlText w:val="%8."/>
      <w:lvlJc w:val="left"/>
      <w:pPr>
        <w:ind w:left="14100" w:hanging="360"/>
      </w:pPr>
    </w:lvl>
    <w:lvl w:ilvl="8" w:tplc="0809001B" w:tentative="1">
      <w:start w:val="1"/>
      <w:numFmt w:val="lowerRoman"/>
      <w:lvlText w:val="%9."/>
      <w:lvlJc w:val="right"/>
      <w:pPr>
        <w:ind w:left="14820" w:hanging="180"/>
      </w:pPr>
    </w:lvl>
  </w:abstractNum>
  <w:abstractNum w:abstractNumId="22" w15:restartNumberingAfterBreak="0">
    <w:nsid w:val="5DCA4CA7"/>
    <w:multiLevelType w:val="multilevel"/>
    <w:tmpl w:val="C89CA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C803513"/>
    <w:multiLevelType w:val="hybridMultilevel"/>
    <w:tmpl w:val="945066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E1D1906"/>
    <w:multiLevelType w:val="hybridMultilevel"/>
    <w:tmpl w:val="26BC5D58"/>
    <w:lvl w:ilvl="0" w:tplc="9EB40E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38D4961"/>
    <w:multiLevelType w:val="hybridMultilevel"/>
    <w:tmpl w:val="B08A181A"/>
    <w:lvl w:ilvl="0" w:tplc="028887F0">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CB91709"/>
    <w:multiLevelType w:val="hybridMultilevel"/>
    <w:tmpl w:val="669CD7D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5"/>
  </w:num>
  <w:num w:numId="3">
    <w:abstractNumId w:val="28"/>
  </w:num>
  <w:num w:numId="4">
    <w:abstractNumId w:val="20"/>
  </w:num>
  <w:num w:numId="5">
    <w:abstractNumId w:val="13"/>
  </w:num>
  <w:num w:numId="6">
    <w:abstractNumId w:val="27"/>
  </w:num>
  <w:num w:numId="7">
    <w:abstractNumId w:val="5"/>
  </w:num>
  <w:num w:numId="8">
    <w:abstractNumId w:val="24"/>
  </w:num>
  <w:num w:numId="9">
    <w:abstractNumId w:val="17"/>
  </w:num>
  <w:num w:numId="10">
    <w:abstractNumId w:val="8"/>
  </w:num>
  <w:num w:numId="11">
    <w:abstractNumId w:val="10"/>
  </w:num>
  <w:num w:numId="12">
    <w:abstractNumId w:val="14"/>
  </w:num>
  <w:num w:numId="13">
    <w:abstractNumId w:val="23"/>
  </w:num>
  <w:num w:numId="14">
    <w:abstractNumId w:val="7"/>
  </w:num>
  <w:num w:numId="15">
    <w:abstractNumId w:val="0"/>
  </w:num>
  <w:num w:numId="16">
    <w:abstractNumId w:val="11"/>
  </w:num>
  <w:num w:numId="17">
    <w:abstractNumId w:val="22"/>
  </w:num>
  <w:num w:numId="18">
    <w:abstractNumId w:val="25"/>
  </w:num>
  <w:num w:numId="19">
    <w:abstractNumId w:val="18"/>
  </w:num>
  <w:num w:numId="20">
    <w:abstractNumId w:val="19"/>
  </w:num>
  <w:num w:numId="21">
    <w:abstractNumId w:val="12"/>
  </w:num>
  <w:num w:numId="22">
    <w:abstractNumId w:val="29"/>
  </w:num>
  <w:num w:numId="23">
    <w:abstractNumId w:val="4"/>
  </w:num>
  <w:num w:numId="24">
    <w:abstractNumId w:val="26"/>
  </w:num>
  <w:num w:numId="25">
    <w:abstractNumId w:val="9"/>
  </w:num>
  <w:num w:numId="26">
    <w:abstractNumId w:val="1"/>
  </w:num>
  <w:num w:numId="27">
    <w:abstractNumId w:val="2"/>
  </w:num>
  <w:num w:numId="28">
    <w:abstractNumId w:val="6"/>
  </w:num>
  <w:num w:numId="29">
    <w:abstractNumId w:val="30"/>
  </w:num>
  <w:num w:numId="30">
    <w:abstractNumId w:val="16"/>
  </w:num>
  <w:num w:numId="3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activeWritingStyle w:appName="MSWord" w:lang="en-GB" w:vendorID="64" w:dllVersion="6" w:nlCheck="1" w:checkStyle="0"/>
  <w:activeWritingStyle w:appName="MSWord" w:lang="en-GB" w:vendorID="64" w:dllVersion="0" w:nlCheck="1" w:checkStyle="0"/>
  <w:activeWritingStyle w:appName="MSWord" w:lang="en-GB" w:vendorID="64" w:dllVersion="4096" w:nlCheck="1" w:checkStyle="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0A4"/>
    <w:rsid w:val="00011666"/>
    <w:rsid w:val="000164DD"/>
    <w:rsid w:val="00026B02"/>
    <w:rsid w:val="0003642F"/>
    <w:rsid w:val="00050262"/>
    <w:rsid w:val="00063F4A"/>
    <w:rsid w:val="0006409B"/>
    <w:rsid w:val="0006637D"/>
    <w:rsid w:val="000822E5"/>
    <w:rsid w:val="00095C77"/>
    <w:rsid w:val="000971FC"/>
    <w:rsid w:val="000A2A3A"/>
    <w:rsid w:val="000A492A"/>
    <w:rsid w:val="000B0933"/>
    <w:rsid w:val="000C23C4"/>
    <w:rsid w:val="000D2F80"/>
    <w:rsid w:val="000E413A"/>
    <w:rsid w:val="000F0BF6"/>
    <w:rsid w:val="000F5AA3"/>
    <w:rsid w:val="000F7FDA"/>
    <w:rsid w:val="00100396"/>
    <w:rsid w:val="00100B5C"/>
    <w:rsid w:val="001106E9"/>
    <w:rsid w:val="001170D2"/>
    <w:rsid w:val="00124CA5"/>
    <w:rsid w:val="00130998"/>
    <w:rsid w:val="00134F77"/>
    <w:rsid w:val="001363A5"/>
    <w:rsid w:val="00136FCB"/>
    <w:rsid w:val="00152E9D"/>
    <w:rsid w:val="00154487"/>
    <w:rsid w:val="0017512A"/>
    <w:rsid w:val="00194933"/>
    <w:rsid w:val="00196958"/>
    <w:rsid w:val="001A1E39"/>
    <w:rsid w:val="001A24F3"/>
    <w:rsid w:val="001B3DDB"/>
    <w:rsid w:val="001B405C"/>
    <w:rsid w:val="001B5F45"/>
    <w:rsid w:val="001C0458"/>
    <w:rsid w:val="001E1050"/>
    <w:rsid w:val="001E1E1F"/>
    <w:rsid w:val="001E2007"/>
    <w:rsid w:val="001E57C1"/>
    <w:rsid w:val="001F07EF"/>
    <w:rsid w:val="001F50B6"/>
    <w:rsid w:val="001F6D7A"/>
    <w:rsid w:val="00202B79"/>
    <w:rsid w:val="002054A1"/>
    <w:rsid w:val="00205B4E"/>
    <w:rsid w:val="00206A74"/>
    <w:rsid w:val="002072DE"/>
    <w:rsid w:val="002100D6"/>
    <w:rsid w:val="00224849"/>
    <w:rsid w:val="0022746E"/>
    <w:rsid w:val="00235F71"/>
    <w:rsid w:val="002444CA"/>
    <w:rsid w:val="00250591"/>
    <w:rsid w:val="00260DE6"/>
    <w:rsid w:val="00267083"/>
    <w:rsid w:val="00273FEE"/>
    <w:rsid w:val="00275854"/>
    <w:rsid w:val="0028204E"/>
    <w:rsid w:val="0028591B"/>
    <w:rsid w:val="002878BF"/>
    <w:rsid w:val="00291841"/>
    <w:rsid w:val="002936F5"/>
    <w:rsid w:val="0029777E"/>
    <w:rsid w:val="002A64B6"/>
    <w:rsid w:val="002A688B"/>
    <w:rsid w:val="002B2C6A"/>
    <w:rsid w:val="002B5EAC"/>
    <w:rsid w:val="002C449B"/>
    <w:rsid w:val="002C6040"/>
    <w:rsid w:val="002D5B3F"/>
    <w:rsid w:val="002E272E"/>
    <w:rsid w:val="002F4E9F"/>
    <w:rsid w:val="002F5778"/>
    <w:rsid w:val="003062A1"/>
    <w:rsid w:val="00312577"/>
    <w:rsid w:val="003223E0"/>
    <w:rsid w:val="003342CA"/>
    <w:rsid w:val="00352C4A"/>
    <w:rsid w:val="00356A47"/>
    <w:rsid w:val="00362560"/>
    <w:rsid w:val="003732FD"/>
    <w:rsid w:val="003753B2"/>
    <w:rsid w:val="00376559"/>
    <w:rsid w:val="00382BAA"/>
    <w:rsid w:val="00384D73"/>
    <w:rsid w:val="00393EB6"/>
    <w:rsid w:val="00394579"/>
    <w:rsid w:val="003A3CE5"/>
    <w:rsid w:val="003B366F"/>
    <w:rsid w:val="003B3F9D"/>
    <w:rsid w:val="003B6C95"/>
    <w:rsid w:val="003E5751"/>
    <w:rsid w:val="003E73EA"/>
    <w:rsid w:val="004046A9"/>
    <w:rsid w:val="00404C50"/>
    <w:rsid w:val="00423934"/>
    <w:rsid w:val="00426244"/>
    <w:rsid w:val="00451810"/>
    <w:rsid w:val="00455275"/>
    <w:rsid w:val="00470A38"/>
    <w:rsid w:val="00476385"/>
    <w:rsid w:val="00477880"/>
    <w:rsid w:val="004874DE"/>
    <w:rsid w:val="004B5334"/>
    <w:rsid w:val="004B6C14"/>
    <w:rsid w:val="004C33C2"/>
    <w:rsid w:val="004C6130"/>
    <w:rsid w:val="004D5E9B"/>
    <w:rsid w:val="004D63D9"/>
    <w:rsid w:val="004E6585"/>
    <w:rsid w:val="004F38B4"/>
    <w:rsid w:val="004F6CFA"/>
    <w:rsid w:val="0050249F"/>
    <w:rsid w:val="005126BD"/>
    <w:rsid w:val="00524566"/>
    <w:rsid w:val="00527E60"/>
    <w:rsid w:val="00530BEF"/>
    <w:rsid w:val="00533BF8"/>
    <w:rsid w:val="00544408"/>
    <w:rsid w:val="00544BE5"/>
    <w:rsid w:val="00552351"/>
    <w:rsid w:val="00553334"/>
    <w:rsid w:val="00561F00"/>
    <w:rsid w:val="00562C4E"/>
    <w:rsid w:val="00562DEC"/>
    <w:rsid w:val="005670F3"/>
    <w:rsid w:val="00576AB4"/>
    <w:rsid w:val="00577917"/>
    <w:rsid w:val="0058048A"/>
    <w:rsid w:val="00586F06"/>
    <w:rsid w:val="00590667"/>
    <w:rsid w:val="00591851"/>
    <w:rsid w:val="005969E2"/>
    <w:rsid w:val="00596F96"/>
    <w:rsid w:val="005A1689"/>
    <w:rsid w:val="005B61CD"/>
    <w:rsid w:val="005C3DA7"/>
    <w:rsid w:val="005D1D58"/>
    <w:rsid w:val="005D432C"/>
    <w:rsid w:val="005D5BBC"/>
    <w:rsid w:val="005E285E"/>
    <w:rsid w:val="005E72F8"/>
    <w:rsid w:val="005F0579"/>
    <w:rsid w:val="005F3A53"/>
    <w:rsid w:val="005F7FA6"/>
    <w:rsid w:val="006062A3"/>
    <w:rsid w:val="0060762E"/>
    <w:rsid w:val="00610E08"/>
    <w:rsid w:val="00611DF4"/>
    <w:rsid w:val="006140BF"/>
    <w:rsid w:val="006161BE"/>
    <w:rsid w:val="00620787"/>
    <w:rsid w:val="00632434"/>
    <w:rsid w:val="00632CE4"/>
    <w:rsid w:val="0063478F"/>
    <w:rsid w:val="00644256"/>
    <w:rsid w:val="00654D09"/>
    <w:rsid w:val="00661D6F"/>
    <w:rsid w:val="006628E9"/>
    <w:rsid w:val="00664715"/>
    <w:rsid w:val="0066725E"/>
    <w:rsid w:val="006716C7"/>
    <w:rsid w:val="00681208"/>
    <w:rsid w:val="00681FA9"/>
    <w:rsid w:val="00686FF9"/>
    <w:rsid w:val="00691EA9"/>
    <w:rsid w:val="006934D4"/>
    <w:rsid w:val="006A6DC3"/>
    <w:rsid w:val="006B0FAB"/>
    <w:rsid w:val="006B6BF5"/>
    <w:rsid w:val="006C40C5"/>
    <w:rsid w:val="006D49ED"/>
    <w:rsid w:val="006D55CE"/>
    <w:rsid w:val="006D637A"/>
    <w:rsid w:val="006D6F24"/>
    <w:rsid w:val="006D79C5"/>
    <w:rsid w:val="006F0F95"/>
    <w:rsid w:val="006F45BF"/>
    <w:rsid w:val="006F60E0"/>
    <w:rsid w:val="00702F71"/>
    <w:rsid w:val="00706D0D"/>
    <w:rsid w:val="00727858"/>
    <w:rsid w:val="007366DF"/>
    <w:rsid w:val="00757839"/>
    <w:rsid w:val="007616CF"/>
    <w:rsid w:val="00770C81"/>
    <w:rsid w:val="0077667D"/>
    <w:rsid w:val="00791024"/>
    <w:rsid w:val="00793CBF"/>
    <w:rsid w:val="00793F0A"/>
    <w:rsid w:val="007A2657"/>
    <w:rsid w:val="007B3B87"/>
    <w:rsid w:val="007B591C"/>
    <w:rsid w:val="007C682C"/>
    <w:rsid w:val="007C7125"/>
    <w:rsid w:val="007D2385"/>
    <w:rsid w:val="007D5DE2"/>
    <w:rsid w:val="007F214F"/>
    <w:rsid w:val="007F6E5E"/>
    <w:rsid w:val="007F7F4B"/>
    <w:rsid w:val="00800069"/>
    <w:rsid w:val="008042F0"/>
    <w:rsid w:val="0083025B"/>
    <w:rsid w:val="008310A0"/>
    <w:rsid w:val="00835D29"/>
    <w:rsid w:val="00842E7F"/>
    <w:rsid w:val="00844317"/>
    <w:rsid w:val="00852933"/>
    <w:rsid w:val="008566E5"/>
    <w:rsid w:val="008566FE"/>
    <w:rsid w:val="00865B46"/>
    <w:rsid w:val="008700C6"/>
    <w:rsid w:val="00872221"/>
    <w:rsid w:val="00892F5A"/>
    <w:rsid w:val="00896134"/>
    <w:rsid w:val="008A0BA7"/>
    <w:rsid w:val="008A62BC"/>
    <w:rsid w:val="008B0AA0"/>
    <w:rsid w:val="008B43E7"/>
    <w:rsid w:val="008D4432"/>
    <w:rsid w:val="008D535A"/>
    <w:rsid w:val="008D763F"/>
    <w:rsid w:val="008E3EDB"/>
    <w:rsid w:val="008F036F"/>
    <w:rsid w:val="008F1308"/>
    <w:rsid w:val="008F78C2"/>
    <w:rsid w:val="0090103B"/>
    <w:rsid w:val="00904568"/>
    <w:rsid w:val="009108FF"/>
    <w:rsid w:val="00911394"/>
    <w:rsid w:val="00923EF2"/>
    <w:rsid w:val="00926D25"/>
    <w:rsid w:val="00926E9D"/>
    <w:rsid w:val="009315A0"/>
    <w:rsid w:val="00932C6E"/>
    <w:rsid w:val="00933F10"/>
    <w:rsid w:val="0094149C"/>
    <w:rsid w:val="009433C5"/>
    <w:rsid w:val="00946C9E"/>
    <w:rsid w:val="009624EF"/>
    <w:rsid w:val="00964C70"/>
    <w:rsid w:val="00965881"/>
    <w:rsid w:val="009871FF"/>
    <w:rsid w:val="00990799"/>
    <w:rsid w:val="00995D51"/>
    <w:rsid w:val="009A0631"/>
    <w:rsid w:val="009B10ED"/>
    <w:rsid w:val="009D1BF0"/>
    <w:rsid w:val="009D3EA4"/>
    <w:rsid w:val="009D649C"/>
    <w:rsid w:val="009E4BC1"/>
    <w:rsid w:val="009F1225"/>
    <w:rsid w:val="009F5CB2"/>
    <w:rsid w:val="00A03BB8"/>
    <w:rsid w:val="00A145E5"/>
    <w:rsid w:val="00A16E98"/>
    <w:rsid w:val="00A22A3F"/>
    <w:rsid w:val="00A3505D"/>
    <w:rsid w:val="00A4036F"/>
    <w:rsid w:val="00A406E5"/>
    <w:rsid w:val="00A423D0"/>
    <w:rsid w:val="00A4641C"/>
    <w:rsid w:val="00A55876"/>
    <w:rsid w:val="00A60F12"/>
    <w:rsid w:val="00A67FB1"/>
    <w:rsid w:val="00A813FF"/>
    <w:rsid w:val="00A85BFE"/>
    <w:rsid w:val="00A91342"/>
    <w:rsid w:val="00A93884"/>
    <w:rsid w:val="00A96CD4"/>
    <w:rsid w:val="00AB19A8"/>
    <w:rsid w:val="00AB3028"/>
    <w:rsid w:val="00AB6FE7"/>
    <w:rsid w:val="00AB7AD7"/>
    <w:rsid w:val="00AC28FF"/>
    <w:rsid w:val="00AC705C"/>
    <w:rsid w:val="00AC7CC2"/>
    <w:rsid w:val="00AD2430"/>
    <w:rsid w:val="00AE41A6"/>
    <w:rsid w:val="00AF0E34"/>
    <w:rsid w:val="00AF271D"/>
    <w:rsid w:val="00AF56C2"/>
    <w:rsid w:val="00B004E6"/>
    <w:rsid w:val="00B029FF"/>
    <w:rsid w:val="00B0744D"/>
    <w:rsid w:val="00B15CF5"/>
    <w:rsid w:val="00B50EA8"/>
    <w:rsid w:val="00B64082"/>
    <w:rsid w:val="00B67AE6"/>
    <w:rsid w:val="00B72325"/>
    <w:rsid w:val="00B81AD3"/>
    <w:rsid w:val="00B829D8"/>
    <w:rsid w:val="00B84B5B"/>
    <w:rsid w:val="00B86126"/>
    <w:rsid w:val="00B86446"/>
    <w:rsid w:val="00B95176"/>
    <w:rsid w:val="00BA1176"/>
    <w:rsid w:val="00BC1F4A"/>
    <w:rsid w:val="00BE0B01"/>
    <w:rsid w:val="00BE79C7"/>
    <w:rsid w:val="00BF3CB5"/>
    <w:rsid w:val="00C004F1"/>
    <w:rsid w:val="00C01A3F"/>
    <w:rsid w:val="00C073F1"/>
    <w:rsid w:val="00C124E9"/>
    <w:rsid w:val="00C1285B"/>
    <w:rsid w:val="00C128E5"/>
    <w:rsid w:val="00C1361B"/>
    <w:rsid w:val="00C14E1F"/>
    <w:rsid w:val="00C221B2"/>
    <w:rsid w:val="00C315AF"/>
    <w:rsid w:val="00C36D9A"/>
    <w:rsid w:val="00C44A72"/>
    <w:rsid w:val="00C542CE"/>
    <w:rsid w:val="00C61FC2"/>
    <w:rsid w:val="00C630D1"/>
    <w:rsid w:val="00C705F9"/>
    <w:rsid w:val="00C70B0E"/>
    <w:rsid w:val="00C80F0F"/>
    <w:rsid w:val="00C8667A"/>
    <w:rsid w:val="00C93BCB"/>
    <w:rsid w:val="00C97463"/>
    <w:rsid w:val="00CB2409"/>
    <w:rsid w:val="00CC241A"/>
    <w:rsid w:val="00CC7B3D"/>
    <w:rsid w:val="00CE4035"/>
    <w:rsid w:val="00CE65AB"/>
    <w:rsid w:val="00CE7636"/>
    <w:rsid w:val="00CE763A"/>
    <w:rsid w:val="00CF4266"/>
    <w:rsid w:val="00D1767A"/>
    <w:rsid w:val="00D17FE9"/>
    <w:rsid w:val="00D2070B"/>
    <w:rsid w:val="00D208FE"/>
    <w:rsid w:val="00D22D9C"/>
    <w:rsid w:val="00D241F1"/>
    <w:rsid w:val="00D275CB"/>
    <w:rsid w:val="00D30DFA"/>
    <w:rsid w:val="00D463A5"/>
    <w:rsid w:val="00D4710D"/>
    <w:rsid w:val="00D47D25"/>
    <w:rsid w:val="00D50AD4"/>
    <w:rsid w:val="00D62ACD"/>
    <w:rsid w:val="00DA36EE"/>
    <w:rsid w:val="00DB116D"/>
    <w:rsid w:val="00DC666E"/>
    <w:rsid w:val="00DD17CC"/>
    <w:rsid w:val="00DE217A"/>
    <w:rsid w:val="00DE67C2"/>
    <w:rsid w:val="00DF321B"/>
    <w:rsid w:val="00E230E0"/>
    <w:rsid w:val="00E27F15"/>
    <w:rsid w:val="00E40F68"/>
    <w:rsid w:val="00E51AAC"/>
    <w:rsid w:val="00E56EB8"/>
    <w:rsid w:val="00E66CC0"/>
    <w:rsid w:val="00E728A9"/>
    <w:rsid w:val="00E807D9"/>
    <w:rsid w:val="00E94311"/>
    <w:rsid w:val="00E97A02"/>
    <w:rsid w:val="00EA0F4E"/>
    <w:rsid w:val="00EA295B"/>
    <w:rsid w:val="00EA3B9B"/>
    <w:rsid w:val="00EA6801"/>
    <w:rsid w:val="00EB4F96"/>
    <w:rsid w:val="00EC69D4"/>
    <w:rsid w:val="00ED1FFA"/>
    <w:rsid w:val="00ED447D"/>
    <w:rsid w:val="00ED7072"/>
    <w:rsid w:val="00EE3132"/>
    <w:rsid w:val="00EE3D9D"/>
    <w:rsid w:val="00EE6F25"/>
    <w:rsid w:val="00EF63B2"/>
    <w:rsid w:val="00F02126"/>
    <w:rsid w:val="00F03D85"/>
    <w:rsid w:val="00F07C8C"/>
    <w:rsid w:val="00F249F1"/>
    <w:rsid w:val="00F25B9D"/>
    <w:rsid w:val="00F2664E"/>
    <w:rsid w:val="00F31163"/>
    <w:rsid w:val="00F311D9"/>
    <w:rsid w:val="00F31C04"/>
    <w:rsid w:val="00F37C2E"/>
    <w:rsid w:val="00F442A7"/>
    <w:rsid w:val="00F57A89"/>
    <w:rsid w:val="00F61A20"/>
    <w:rsid w:val="00F63DD9"/>
    <w:rsid w:val="00F67644"/>
    <w:rsid w:val="00F837D1"/>
    <w:rsid w:val="00F8381F"/>
    <w:rsid w:val="00F847F3"/>
    <w:rsid w:val="00F87CF8"/>
    <w:rsid w:val="00F93E74"/>
    <w:rsid w:val="00F9791B"/>
    <w:rsid w:val="00FA04CD"/>
    <w:rsid w:val="00FA25F5"/>
    <w:rsid w:val="00FA2810"/>
    <w:rsid w:val="00FA68F8"/>
    <w:rsid w:val="00FB1DC0"/>
    <w:rsid w:val="00FB3B4E"/>
    <w:rsid w:val="00FB4521"/>
    <w:rsid w:val="00FB4F84"/>
    <w:rsid w:val="00FB5CF8"/>
    <w:rsid w:val="00FC1375"/>
    <w:rsid w:val="00FF1771"/>
    <w:rsid w:val="00FF273B"/>
    <w:rsid w:val="00FF564C"/>
    <w:rsid w:val="00FF5AAD"/>
    <w:rsid w:val="00FF656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0104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0F0BF6"/>
  </w:style>
  <w:style w:type="character" w:customStyle="1" w:styleId="eop">
    <w:name w:val="eop"/>
    <w:basedOn w:val="DefaultParagraphFont"/>
    <w:rsid w:val="000F0BF6"/>
  </w:style>
  <w:style w:type="paragraph" w:customStyle="1" w:styleId="paragraph">
    <w:name w:val="paragraph"/>
    <w:basedOn w:val="Normal"/>
    <w:rsid w:val="000F0BF6"/>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863098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0074758">
      <w:bodyDiv w:val="1"/>
      <w:marLeft w:val="0"/>
      <w:marRight w:val="0"/>
      <w:marTop w:val="0"/>
      <w:marBottom w:val="0"/>
      <w:divBdr>
        <w:top w:val="none" w:sz="0" w:space="0" w:color="auto"/>
        <w:left w:val="none" w:sz="0" w:space="0" w:color="auto"/>
        <w:bottom w:val="none" w:sz="0" w:space="0" w:color="auto"/>
        <w:right w:val="none" w:sz="0" w:space="0" w:color="auto"/>
      </w:divBdr>
      <w:divsChild>
        <w:div w:id="1314406933">
          <w:marLeft w:val="0"/>
          <w:marRight w:val="0"/>
          <w:marTop w:val="0"/>
          <w:marBottom w:val="0"/>
          <w:divBdr>
            <w:top w:val="none" w:sz="0" w:space="0" w:color="auto"/>
            <w:left w:val="none" w:sz="0" w:space="0" w:color="auto"/>
            <w:bottom w:val="none" w:sz="0" w:space="0" w:color="auto"/>
            <w:right w:val="none" w:sz="0" w:space="0" w:color="auto"/>
          </w:divBdr>
        </w:div>
      </w:divsChild>
    </w:div>
    <w:div w:id="1012875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3261</Words>
  <Characters>18591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Ernest Ovia</cp:lastModifiedBy>
  <cp:revision>3</cp:revision>
  <cp:lastPrinted>2021-05-27T08:22:00Z</cp:lastPrinted>
  <dcterms:created xsi:type="dcterms:W3CDTF">2021-10-24T12:22:00Z</dcterms:created>
  <dcterms:modified xsi:type="dcterms:W3CDTF">2021-10-24T12:23:00Z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