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B8A3AE" w14:textId="23C0F901" w:rsidR="002B1370" w:rsidRDefault="0023524B">
      <w:pPr>
        <w:pStyle w:val="BodyText"/>
        <w:ind w:left="585"/>
        <w:jc w:val="left"/>
        <w:rPr>
          <w:sz w:val="20"/>
        </w:rPr>
      </w:pPr>
      <w:r>
        <w:rPr>
          <w:sz w:val="20"/>
        </w:rPr>
        <w:t xml:space="preserve">                                                                                                                                            </w:t>
      </w:r>
      <w:r w:rsidR="00D17A02">
        <w:rPr>
          <w:noProof/>
          <w:sz w:val="20"/>
        </w:rPr>
        <w:drawing>
          <wp:inline distT="0" distB="0" distL="0" distR="0" wp14:anchorId="3D1D56EF" wp14:editId="299CD1D0">
            <wp:extent cx="2219325" cy="771525"/>
            <wp:effectExtent l="0" t="0" r="0" b="0"/>
            <wp:docPr id="1905275062" name="Image 2"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905275062" name="Image 2" descr="A close up of a sign&#10;&#10;AI-generated content may be incorrect."/>
                    <pic:cNvPicPr/>
                  </pic:nvPicPr>
                  <pic:blipFill>
                    <a:blip r:embed="rId8"/>
                    <a:stretch/>
                  </pic:blipFill>
                  <pic:spPr bwMode="auto">
                    <a:xfrm>
                      <a:off x="0" y="0"/>
                      <a:ext cx="2219325" cy="771525"/>
                    </a:xfrm>
                    <a:prstGeom prst="rect">
                      <a:avLst/>
                    </a:prstGeom>
                  </pic:spPr>
                </pic:pic>
              </a:graphicData>
            </a:graphic>
          </wp:inline>
        </w:drawing>
      </w:r>
      <w:r>
        <w:rPr>
          <w:sz w:val="20"/>
        </w:rPr>
        <w:t xml:space="preserve">                                                                         </w:t>
      </w:r>
    </w:p>
    <w:p w14:paraId="66A24DCF" w14:textId="77777777" w:rsidR="002B1370" w:rsidRDefault="002B1370">
      <w:pPr>
        <w:pStyle w:val="BodyText"/>
        <w:spacing w:before="560"/>
        <w:ind w:left="0"/>
        <w:jc w:val="left"/>
        <w:rPr>
          <w:sz w:val="56"/>
        </w:rPr>
      </w:pPr>
    </w:p>
    <w:p w14:paraId="54F89CE1" w14:textId="176B9C57" w:rsidR="002B1370" w:rsidRDefault="00C50CD1" w:rsidP="00C50CD1">
      <w:pPr>
        <w:pStyle w:val="Title"/>
        <w:jc w:val="left"/>
        <w:rPr>
          <w:spacing w:val="-2"/>
        </w:rPr>
      </w:pPr>
      <w:r>
        <w:t xml:space="preserve">                                   </w:t>
      </w:r>
      <w:r w:rsidR="0023524B">
        <w:t>E-</w:t>
      </w:r>
      <w:r w:rsidR="0023524B">
        <w:rPr>
          <w:spacing w:val="-2"/>
        </w:rPr>
        <w:t>PORTFOLIO</w:t>
      </w:r>
    </w:p>
    <w:p w14:paraId="032EE49F" w14:textId="77777777" w:rsidR="00C50CD1" w:rsidRPr="00C50CD1" w:rsidRDefault="00C50CD1" w:rsidP="00C50CD1">
      <w:pPr>
        <w:pStyle w:val="Title"/>
        <w:jc w:val="left"/>
      </w:pPr>
    </w:p>
    <w:p w14:paraId="77CF4201" w14:textId="77777777" w:rsidR="0023524B" w:rsidRDefault="0023524B">
      <w:pPr>
        <w:spacing w:line="372" w:lineRule="auto"/>
        <w:ind w:left="2928" w:right="2929"/>
        <w:jc w:val="center"/>
        <w:rPr>
          <w:b/>
          <w:sz w:val="44"/>
        </w:rPr>
      </w:pPr>
      <w:r>
        <w:rPr>
          <w:b/>
          <w:sz w:val="44"/>
        </w:rPr>
        <w:t>Student</w:t>
      </w:r>
      <w:r>
        <w:rPr>
          <w:b/>
          <w:spacing w:val="-28"/>
          <w:sz w:val="44"/>
        </w:rPr>
        <w:t xml:space="preserve"> </w:t>
      </w:r>
      <w:r>
        <w:rPr>
          <w:b/>
          <w:sz w:val="44"/>
        </w:rPr>
        <w:t>Name: Florina Rautu</w:t>
      </w:r>
    </w:p>
    <w:p w14:paraId="536A241A" w14:textId="752E8BC3" w:rsidR="0037484F" w:rsidRDefault="0023524B" w:rsidP="00B84913">
      <w:pPr>
        <w:spacing w:line="372" w:lineRule="auto"/>
        <w:ind w:left="2928" w:right="2929"/>
        <w:jc w:val="center"/>
        <w:rPr>
          <w:b/>
          <w:sz w:val="44"/>
        </w:rPr>
      </w:pPr>
      <w:r>
        <w:rPr>
          <w:b/>
          <w:sz w:val="44"/>
        </w:rPr>
        <w:t>Student ID</w:t>
      </w:r>
      <w:r w:rsidR="00C50CD1">
        <w:rPr>
          <w:b/>
          <w:sz w:val="44"/>
        </w:rPr>
        <w:t>:</w:t>
      </w:r>
      <w:r w:rsidR="00C50CD1" w:rsidRPr="0023524B">
        <w:t xml:space="preserve"> </w:t>
      </w:r>
      <w:r w:rsidR="00C50CD1" w:rsidRPr="00C50CD1">
        <w:rPr>
          <w:sz w:val="44"/>
          <w:szCs w:val="44"/>
        </w:rPr>
        <w:t>2439468</w:t>
      </w:r>
    </w:p>
    <w:p w14:paraId="38697031" w14:textId="77777777" w:rsidR="00B84913" w:rsidRDefault="00B84913" w:rsidP="00B84913">
      <w:pPr>
        <w:spacing w:line="372" w:lineRule="auto"/>
        <w:ind w:right="2929"/>
        <w:jc w:val="center"/>
        <w:rPr>
          <w:b/>
          <w:sz w:val="44"/>
        </w:rPr>
      </w:pPr>
      <w:r>
        <w:rPr>
          <w:b/>
          <w:sz w:val="44"/>
        </w:rPr>
        <w:t xml:space="preserve">                             Lecture</w:t>
      </w:r>
      <w:r w:rsidR="0037484F">
        <w:rPr>
          <w:b/>
          <w:sz w:val="44"/>
        </w:rPr>
        <w:t>:</w:t>
      </w:r>
      <w:r>
        <w:rPr>
          <w:b/>
          <w:sz w:val="44"/>
        </w:rPr>
        <w:t xml:space="preserve"> </w:t>
      </w:r>
      <w:r w:rsidRPr="00B84913">
        <w:rPr>
          <w:b/>
          <w:sz w:val="44"/>
        </w:rPr>
        <w:t xml:space="preserve">Philippa Fitzgerald </w:t>
      </w:r>
    </w:p>
    <w:p w14:paraId="0E8CDEED" w14:textId="4C501CB0" w:rsidR="0037484F" w:rsidRDefault="00B84913" w:rsidP="00B84913">
      <w:pPr>
        <w:spacing w:line="372" w:lineRule="auto"/>
        <w:ind w:right="2929"/>
        <w:jc w:val="center"/>
        <w:rPr>
          <w:b/>
          <w:sz w:val="44"/>
        </w:rPr>
        <w:sectPr w:rsidR="0037484F">
          <w:footerReference w:type="default" r:id="rId9"/>
          <w:type w:val="continuous"/>
          <w:pgSz w:w="12240" w:h="15840"/>
          <w:pgMar w:top="1660" w:right="1080" w:bottom="1200" w:left="1080" w:header="0" w:footer="1018" w:gutter="0"/>
          <w:pgNumType w:start="1"/>
          <w:cols w:space="720"/>
        </w:sectPr>
      </w:pPr>
      <w:r>
        <w:rPr>
          <w:b/>
          <w:sz w:val="44"/>
        </w:rPr>
        <w:tab/>
      </w:r>
      <w:r w:rsidR="0037484F">
        <w:rPr>
          <w:b/>
          <w:sz w:val="44"/>
        </w:rPr>
        <w:t xml:space="preserve"> </w:t>
      </w:r>
    </w:p>
    <w:p w14:paraId="4D50F0FB" w14:textId="77777777" w:rsidR="002B1370" w:rsidRDefault="0023524B">
      <w:pPr>
        <w:pStyle w:val="Heading1"/>
        <w:jc w:val="both"/>
      </w:pPr>
      <w:bookmarkStart w:id="0" w:name="AI_Acknowledgement_Statement"/>
      <w:bookmarkStart w:id="1" w:name="_Toc212297857"/>
      <w:bookmarkEnd w:id="0"/>
      <w:r>
        <w:t>AI</w:t>
      </w:r>
      <w:r>
        <w:rPr>
          <w:spacing w:val="-7"/>
        </w:rPr>
        <w:t xml:space="preserve"> </w:t>
      </w:r>
      <w:r>
        <w:t>Acknowledgement</w:t>
      </w:r>
      <w:r>
        <w:rPr>
          <w:spacing w:val="-4"/>
        </w:rPr>
        <w:t xml:space="preserve"> </w:t>
      </w:r>
      <w:r>
        <w:rPr>
          <w:spacing w:val="-2"/>
        </w:rPr>
        <w:t>Statement</w:t>
      </w:r>
      <w:bookmarkEnd w:id="1"/>
    </w:p>
    <w:p w14:paraId="3539A094" w14:textId="77777777" w:rsidR="002B1370" w:rsidRDefault="0023524B">
      <w:pPr>
        <w:pStyle w:val="BodyText"/>
        <w:spacing w:before="135" w:line="360" w:lineRule="auto"/>
        <w:ind w:right="360"/>
      </w:pPr>
      <w:r>
        <w:t>I hereby confirm that the work submitted in this e-portfolio is entirely my own and has been completed without the assistance of</w:t>
      </w:r>
      <w:r>
        <w:rPr>
          <w:spacing w:val="-4"/>
        </w:rPr>
        <w:t xml:space="preserve"> </w:t>
      </w:r>
      <w:r>
        <w:t>any</w:t>
      </w:r>
      <w:r>
        <w:rPr>
          <w:spacing w:val="-1"/>
        </w:rPr>
        <w:t xml:space="preserve"> </w:t>
      </w:r>
      <w:r>
        <w:t>generative Artificial</w:t>
      </w:r>
      <w:r>
        <w:rPr>
          <w:spacing w:val="-1"/>
        </w:rPr>
        <w:t xml:space="preserve"> </w:t>
      </w:r>
      <w:r>
        <w:t>Intelligence (AI) tools for research, structuring, writing, proofreading, or creative purposes.</w:t>
      </w:r>
    </w:p>
    <w:p w14:paraId="7ED22DF8" w14:textId="77777777" w:rsidR="002B1370" w:rsidRDefault="0023524B">
      <w:pPr>
        <w:pStyle w:val="BodyText"/>
        <w:spacing w:before="199" w:line="360" w:lineRule="auto"/>
        <w:ind w:right="362"/>
      </w:pPr>
      <w:r>
        <w:t>I understand that the use of</w:t>
      </w:r>
      <w:r>
        <w:rPr>
          <w:spacing w:val="-1"/>
        </w:rPr>
        <w:t xml:space="preserve"> </w:t>
      </w:r>
      <w:r>
        <w:t>generative AI in this assessment is strictly</w:t>
      </w:r>
      <w:r>
        <w:rPr>
          <w:spacing w:val="-2"/>
        </w:rPr>
        <w:t xml:space="preserve"> </w:t>
      </w:r>
      <w:r>
        <w:t>prohibited as stated in the module guidelines for Digital Skills for Personal and Professional Growth (BMSW4008). I confirm that all written content, reflections, and practical work included in this portfolio are the result of my personal effort and learning.</w:t>
      </w:r>
    </w:p>
    <w:p w14:paraId="603A8BFC" w14:textId="77777777" w:rsidR="002B1370" w:rsidRDefault="0023524B">
      <w:pPr>
        <w:pStyle w:val="BodyText"/>
        <w:spacing w:before="202" w:line="360" w:lineRule="auto"/>
        <w:ind w:right="358"/>
      </w:pPr>
      <w:r>
        <w:t xml:space="preserve">I am aware that submitting AI-generated or AI-assisted content without permission constitutes academic misconduct and may result in disciplinary action in accordance with university </w:t>
      </w:r>
      <w:r>
        <w:rPr>
          <w:spacing w:val="-2"/>
        </w:rPr>
        <w:t>regulations.</w:t>
      </w:r>
    </w:p>
    <w:p w14:paraId="41193D5B" w14:textId="77777777" w:rsidR="002B1370" w:rsidRDefault="002B1370">
      <w:pPr>
        <w:pStyle w:val="BodyText"/>
        <w:spacing w:line="360" w:lineRule="auto"/>
        <w:sectPr w:rsidR="002B1370">
          <w:pgSz w:w="12240" w:h="15840"/>
          <w:pgMar w:top="1380" w:right="1080" w:bottom="1200" w:left="1080" w:header="0" w:footer="1018" w:gutter="0"/>
          <w:cols w:space="720"/>
        </w:sectPr>
      </w:pPr>
    </w:p>
    <w:p w14:paraId="59F0A334" w14:textId="77777777" w:rsidR="002B1370" w:rsidRDefault="002B1370">
      <w:pPr>
        <w:pStyle w:val="TOC1"/>
        <w:sectPr w:rsidR="002B1370">
          <w:type w:val="continuous"/>
          <w:pgSz w:w="12240" w:h="15840"/>
          <w:pgMar w:top="1360" w:right="1080" w:bottom="1714" w:left="1080" w:header="0" w:footer="1018" w:gutter="0"/>
          <w:cols w:space="720"/>
        </w:sectPr>
      </w:pPr>
    </w:p>
    <w:bookmarkStart w:id="2" w:name="Task_1_–_Assessment_of_Digital_Skills" w:displacedByCustomXml="next"/>
    <w:bookmarkEnd w:id="2" w:displacedByCustomXml="next"/>
    <w:bookmarkStart w:id="3" w:name="_bookmark0" w:displacedByCustomXml="next"/>
    <w:bookmarkEnd w:id="3" w:displacedByCustomXml="next"/>
    <w:sdt>
      <w:sdtPr>
        <w:rPr>
          <w:rFonts w:ascii="Times New Roman" w:eastAsia="Times New Roman" w:hAnsi="Times New Roman" w:cs="Times New Roman"/>
        </w:rPr>
        <w:id w:val="-158776510"/>
        <w:docPartObj>
          <w:docPartGallery w:val="Table of Contents"/>
          <w:docPartUnique/>
        </w:docPartObj>
      </w:sdtPr>
      <w:sdtEndPr>
        <w:rPr>
          <w:b/>
          <w:bCs/>
          <w:noProof/>
        </w:rPr>
      </w:sdtEndPr>
      <w:sdtContent>
        <w:p w14:paraId="200F0721" w14:textId="47B4B9B4" w:rsidR="00BF23E3" w:rsidRPr="00BF23E3" w:rsidRDefault="00BF23E3">
          <w:pPr>
            <w:pStyle w:val="TOCHeading"/>
            <w:rPr>
              <w:rFonts w:ascii="Times New Roman" w:hAnsi="Times New Roman" w:cs="Times New Roman"/>
              <w:b/>
              <w:bCs/>
              <w:sz w:val="28"/>
              <w:szCs w:val="28"/>
            </w:rPr>
          </w:pPr>
          <w:r w:rsidRPr="00BF23E3">
            <w:rPr>
              <w:rFonts w:ascii="Times New Roman" w:hAnsi="Times New Roman" w:cs="Times New Roman"/>
              <w:b/>
              <w:bCs/>
              <w:sz w:val="28"/>
              <w:szCs w:val="28"/>
            </w:rPr>
            <w:t>Table of Contents</w:t>
          </w:r>
        </w:p>
        <w:p w14:paraId="21E32171" w14:textId="7E990A03" w:rsidR="00396CE0" w:rsidRPr="00396CE0" w:rsidRDefault="00BF23E3">
          <w:pPr>
            <w:pStyle w:val="TOC1"/>
            <w:tabs>
              <w:tab w:val="right" w:leader="dot" w:pos="10070"/>
            </w:tabs>
            <w:rPr>
              <w:rFonts w:asciiTheme="minorHAnsi" w:eastAsiaTheme="minorEastAsia" w:hAnsiTheme="minorHAnsi" w:cstheme="minorBidi"/>
              <w:noProof/>
              <w:kern w:val="2"/>
              <w:u w:val="none"/>
              <w:lang w:val="en-IN" w:eastAsia="en-IN"/>
              <w14:ligatures w14:val="standardContextual"/>
            </w:rPr>
          </w:pPr>
          <w:r w:rsidRPr="00396CE0">
            <w:rPr>
              <w:u w:val="none"/>
            </w:rPr>
            <w:fldChar w:fldCharType="begin"/>
          </w:r>
          <w:r w:rsidRPr="00396CE0">
            <w:rPr>
              <w:u w:val="none"/>
            </w:rPr>
            <w:instrText xml:space="preserve"> TOC \o "1-3" \h \z \u </w:instrText>
          </w:r>
          <w:r w:rsidRPr="00396CE0">
            <w:rPr>
              <w:u w:val="none"/>
            </w:rPr>
            <w:fldChar w:fldCharType="separate"/>
          </w:r>
          <w:hyperlink w:anchor="_Toc212297857" w:history="1">
            <w:r w:rsidR="00396CE0" w:rsidRPr="00396CE0">
              <w:rPr>
                <w:rStyle w:val="Hyperlink"/>
                <w:noProof/>
                <w:u w:val="none"/>
              </w:rPr>
              <w:t>AI</w:t>
            </w:r>
            <w:r w:rsidR="00396CE0" w:rsidRPr="00396CE0">
              <w:rPr>
                <w:rStyle w:val="Hyperlink"/>
                <w:noProof/>
                <w:spacing w:val="-7"/>
                <w:u w:val="none"/>
              </w:rPr>
              <w:t xml:space="preserve"> </w:t>
            </w:r>
            <w:r w:rsidR="00396CE0" w:rsidRPr="00396CE0">
              <w:rPr>
                <w:rStyle w:val="Hyperlink"/>
                <w:noProof/>
                <w:u w:val="none"/>
              </w:rPr>
              <w:t>Acknowledgement</w:t>
            </w:r>
            <w:r w:rsidR="00396CE0" w:rsidRPr="00396CE0">
              <w:rPr>
                <w:rStyle w:val="Hyperlink"/>
                <w:noProof/>
                <w:spacing w:val="-4"/>
                <w:u w:val="none"/>
              </w:rPr>
              <w:t xml:space="preserve"> </w:t>
            </w:r>
            <w:r w:rsidR="00396CE0" w:rsidRPr="00396CE0">
              <w:rPr>
                <w:rStyle w:val="Hyperlink"/>
                <w:noProof/>
                <w:spacing w:val="-2"/>
                <w:u w:val="none"/>
              </w:rPr>
              <w:t>Statement</w:t>
            </w:r>
            <w:r w:rsidR="00396CE0" w:rsidRPr="00396CE0">
              <w:rPr>
                <w:noProof/>
                <w:webHidden/>
                <w:u w:val="none"/>
              </w:rPr>
              <w:tab/>
            </w:r>
            <w:r w:rsidR="00396CE0" w:rsidRPr="00396CE0">
              <w:rPr>
                <w:noProof/>
                <w:webHidden/>
                <w:u w:val="none"/>
              </w:rPr>
              <w:fldChar w:fldCharType="begin"/>
            </w:r>
            <w:r w:rsidR="00396CE0" w:rsidRPr="00396CE0">
              <w:rPr>
                <w:noProof/>
                <w:webHidden/>
                <w:u w:val="none"/>
              </w:rPr>
              <w:instrText xml:space="preserve"> PAGEREF _Toc212297857 \h </w:instrText>
            </w:r>
            <w:r w:rsidR="00396CE0" w:rsidRPr="00396CE0">
              <w:rPr>
                <w:noProof/>
                <w:webHidden/>
                <w:u w:val="none"/>
              </w:rPr>
            </w:r>
            <w:r w:rsidR="00396CE0" w:rsidRPr="00396CE0">
              <w:rPr>
                <w:noProof/>
                <w:webHidden/>
                <w:u w:val="none"/>
              </w:rPr>
              <w:fldChar w:fldCharType="separate"/>
            </w:r>
            <w:r w:rsidR="00396CE0" w:rsidRPr="00396CE0">
              <w:rPr>
                <w:noProof/>
                <w:webHidden/>
                <w:u w:val="none"/>
              </w:rPr>
              <w:t>2</w:t>
            </w:r>
            <w:r w:rsidR="00396CE0" w:rsidRPr="00396CE0">
              <w:rPr>
                <w:noProof/>
                <w:webHidden/>
                <w:u w:val="none"/>
              </w:rPr>
              <w:fldChar w:fldCharType="end"/>
            </w:r>
          </w:hyperlink>
        </w:p>
        <w:p w14:paraId="2186B688" w14:textId="43C35095" w:rsidR="00396CE0" w:rsidRPr="00396CE0" w:rsidRDefault="00396CE0">
          <w:pPr>
            <w:pStyle w:val="TOC1"/>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58" w:history="1">
            <w:r w:rsidRPr="00396CE0">
              <w:rPr>
                <w:rStyle w:val="Hyperlink"/>
                <w:noProof/>
                <w:u w:val="none"/>
              </w:rPr>
              <w:t>Task</w:t>
            </w:r>
            <w:r w:rsidRPr="00396CE0">
              <w:rPr>
                <w:rStyle w:val="Hyperlink"/>
                <w:noProof/>
                <w:spacing w:val="-11"/>
                <w:u w:val="none"/>
              </w:rPr>
              <w:t xml:space="preserve"> </w:t>
            </w:r>
            <w:r w:rsidRPr="00396CE0">
              <w:rPr>
                <w:rStyle w:val="Hyperlink"/>
                <w:noProof/>
                <w:u w:val="none"/>
              </w:rPr>
              <w:t>1</w:t>
            </w:r>
            <w:r w:rsidRPr="00396CE0">
              <w:rPr>
                <w:rStyle w:val="Hyperlink"/>
                <w:noProof/>
                <w:spacing w:val="1"/>
                <w:u w:val="none"/>
              </w:rPr>
              <w:t xml:space="preserve"> </w:t>
            </w:r>
            <w:r w:rsidRPr="00396CE0">
              <w:rPr>
                <w:rStyle w:val="Hyperlink"/>
                <w:noProof/>
                <w:u w:val="none"/>
              </w:rPr>
              <w:t>–</w:t>
            </w:r>
            <w:r w:rsidRPr="00396CE0">
              <w:rPr>
                <w:rStyle w:val="Hyperlink"/>
                <w:noProof/>
                <w:spacing w:val="1"/>
                <w:u w:val="none"/>
              </w:rPr>
              <w:t xml:space="preserve"> </w:t>
            </w:r>
            <w:r w:rsidRPr="00396CE0">
              <w:rPr>
                <w:rStyle w:val="Hyperlink"/>
                <w:noProof/>
                <w:u w:val="none"/>
              </w:rPr>
              <w:t>Assessment</w:t>
            </w:r>
            <w:r w:rsidRPr="00396CE0">
              <w:rPr>
                <w:rStyle w:val="Hyperlink"/>
                <w:noProof/>
                <w:spacing w:val="-2"/>
                <w:u w:val="none"/>
              </w:rPr>
              <w:t xml:space="preserve"> </w:t>
            </w:r>
            <w:r w:rsidRPr="00396CE0">
              <w:rPr>
                <w:rStyle w:val="Hyperlink"/>
                <w:noProof/>
                <w:u w:val="none"/>
              </w:rPr>
              <w:t>of</w:t>
            </w:r>
            <w:r w:rsidRPr="00396CE0">
              <w:rPr>
                <w:rStyle w:val="Hyperlink"/>
                <w:noProof/>
                <w:spacing w:val="-2"/>
                <w:u w:val="none"/>
              </w:rPr>
              <w:t xml:space="preserve"> </w:t>
            </w:r>
            <w:r w:rsidRPr="00396CE0">
              <w:rPr>
                <w:rStyle w:val="Hyperlink"/>
                <w:noProof/>
                <w:u w:val="none"/>
              </w:rPr>
              <w:t>Digital</w:t>
            </w:r>
            <w:r w:rsidRPr="00396CE0">
              <w:rPr>
                <w:rStyle w:val="Hyperlink"/>
                <w:noProof/>
                <w:spacing w:val="4"/>
                <w:u w:val="none"/>
              </w:rPr>
              <w:t xml:space="preserve"> </w:t>
            </w:r>
            <w:r w:rsidRPr="00396CE0">
              <w:rPr>
                <w:rStyle w:val="Hyperlink"/>
                <w:noProof/>
                <w:spacing w:val="-2"/>
                <w:u w:val="none"/>
              </w:rPr>
              <w:t>Skills</w:t>
            </w:r>
            <w:r w:rsidRPr="00396CE0">
              <w:rPr>
                <w:noProof/>
                <w:webHidden/>
                <w:u w:val="none"/>
              </w:rPr>
              <w:tab/>
            </w:r>
            <w:r w:rsidRPr="00396CE0">
              <w:rPr>
                <w:noProof/>
                <w:webHidden/>
                <w:u w:val="none"/>
              </w:rPr>
              <w:fldChar w:fldCharType="begin"/>
            </w:r>
            <w:r w:rsidRPr="00396CE0">
              <w:rPr>
                <w:noProof/>
                <w:webHidden/>
                <w:u w:val="none"/>
              </w:rPr>
              <w:instrText xml:space="preserve"> PAGEREF _Toc212297858 \h </w:instrText>
            </w:r>
            <w:r w:rsidRPr="00396CE0">
              <w:rPr>
                <w:noProof/>
                <w:webHidden/>
                <w:u w:val="none"/>
              </w:rPr>
            </w:r>
            <w:r w:rsidRPr="00396CE0">
              <w:rPr>
                <w:noProof/>
                <w:webHidden/>
                <w:u w:val="none"/>
              </w:rPr>
              <w:fldChar w:fldCharType="separate"/>
            </w:r>
            <w:r w:rsidRPr="00396CE0">
              <w:rPr>
                <w:noProof/>
                <w:webHidden/>
                <w:u w:val="none"/>
              </w:rPr>
              <w:t>5</w:t>
            </w:r>
            <w:r w:rsidRPr="00396CE0">
              <w:rPr>
                <w:noProof/>
                <w:webHidden/>
                <w:u w:val="none"/>
              </w:rPr>
              <w:fldChar w:fldCharType="end"/>
            </w:r>
          </w:hyperlink>
        </w:p>
        <w:p w14:paraId="48154803" w14:textId="4772B4DC"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59" w:history="1">
            <w:r w:rsidRPr="00396CE0">
              <w:rPr>
                <w:rStyle w:val="Hyperlink"/>
                <w:noProof/>
                <w:spacing w:val="-2"/>
                <w:u w:val="none"/>
              </w:rPr>
              <w:t>Introduction</w:t>
            </w:r>
            <w:r w:rsidRPr="00396CE0">
              <w:rPr>
                <w:noProof/>
                <w:webHidden/>
                <w:u w:val="none"/>
              </w:rPr>
              <w:tab/>
            </w:r>
            <w:r w:rsidRPr="00396CE0">
              <w:rPr>
                <w:noProof/>
                <w:webHidden/>
                <w:u w:val="none"/>
              </w:rPr>
              <w:fldChar w:fldCharType="begin"/>
            </w:r>
            <w:r w:rsidRPr="00396CE0">
              <w:rPr>
                <w:noProof/>
                <w:webHidden/>
                <w:u w:val="none"/>
              </w:rPr>
              <w:instrText xml:space="preserve"> PAGEREF _Toc212297859 \h </w:instrText>
            </w:r>
            <w:r w:rsidRPr="00396CE0">
              <w:rPr>
                <w:noProof/>
                <w:webHidden/>
                <w:u w:val="none"/>
              </w:rPr>
            </w:r>
            <w:r w:rsidRPr="00396CE0">
              <w:rPr>
                <w:noProof/>
                <w:webHidden/>
                <w:u w:val="none"/>
              </w:rPr>
              <w:fldChar w:fldCharType="separate"/>
            </w:r>
            <w:r w:rsidRPr="00396CE0">
              <w:rPr>
                <w:noProof/>
                <w:webHidden/>
                <w:u w:val="none"/>
              </w:rPr>
              <w:t>5</w:t>
            </w:r>
            <w:r w:rsidRPr="00396CE0">
              <w:rPr>
                <w:noProof/>
                <w:webHidden/>
                <w:u w:val="none"/>
              </w:rPr>
              <w:fldChar w:fldCharType="end"/>
            </w:r>
          </w:hyperlink>
        </w:p>
        <w:p w14:paraId="7378754D" w14:textId="5A7DBA62"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60" w:history="1">
            <w:r w:rsidRPr="00396CE0">
              <w:rPr>
                <w:rStyle w:val="Hyperlink"/>
                <w:noProof/>
                <w:u w:val="none"/>
              </w:rPr>
              <w:t>Summary</w:t>
            </w:r>
            <w:r w:rsidRPr="00396CE0">
              <w:rPr>
                <w:rStyle w:val="Hyperlink"/>
                <w:noProof/>
                <w:spacing w:val="-4"/>
                <w:u w:val="none"/>
              </w:rPr>
              <w:t xml:space="preserve"> </w:t>
            </w:r>
            <w:r w:rsidRPr="00396CE0">
              <w:rPr>
                <w:rStyle w:val="Hyperlink"/>
                <w:noProof/>
                <w:u w:val="none"/>
              </w:rPr>
              <w:t>of</w:t>
            </w:r>
            <w:r w:rsidRPr="00396CE0">
              <w:rPr>
                <w:rStyle w:val="Hyperlink"/>
                <w:noProof/>
                <w:spacing w:val="-6"/>
                <w:u w:val="none"/>
              </w:rPr>
              <w:t xml:space="preserve"> </w:t>
            </w:r>
            <w:r w:rsidRPr="00396CE0">
              <w:rPr>
                <w:rStyle w:val="Hyperlink"/>
                <w:noProof/>
                <w:u w:val="none"/>
              </w:rPr>
              <w:t>JISC</w:t>
            </w:r>
            <w:r w:rsidRPr="00396CE0">
              <w:rPr>
                <w:rStyle w:val="Hyperlink"/>
                <w:noProof/>
                <w:spacing w:val="-8"/>
                <w:u w:val="none"/>
              </w:rPr>
              <w:t xml:space="preserve"> </w:t>
            </w:r>
            <w:r w:rsidRPr="00396CE0">
              <w:rPr>
                <w:rStyle w:val="Hyperlink"/>
                <w:noProof/>
                <w:spacing w:val="-2"/>
                <w:u w:val="none"/>
              </w:rPr>
              <w:t>Results</w:t>
            </w:r>
            <w:r w:rsidRPr="00396CE0">
              <w:rPr>
                <w:noProof/>
                <w:webHidden/>
                <w:u w:val="none"/>
              </w:rPr>
              <w:tab/>
            </w:r>
            <w:r w:rsidRPr="00396CE0">
              <w:rPr>
                <w:noProof/>
                <w:webHidden/>
                <w:u w:val="none"/>
              </w:rPr>
              <w:fldChar w:fldCharType="begin"/>
            </w:r>
            <w:r w:rsidRPr="00396CE0">
              <w:rPr>
                <w:noProof/>
                <w:webHidden/>
                <w:u w:val="none"/>
              </w:rPr>
              <w:instrText xml:space="preserve"> PAGEREF _Toc212297860 \h </w:instrText>
            </w:r>
            <w:r w:rsidRPr="00396CE0">
              <w:rPr>
                <w:noProof/>
                <w:webHidden/>
                <w:u w:val="none"/>
              </w:rPr>
            </w:r>
            <w:r w:rsidRPr="00396CE0">
              <w:rPr>
                <w:noProof/>
                <w:webHidden/>
                <w:u w:val="none"/>
              </w:rPr>
              <w:fldChar w:fldCharType="separate"/>
            </w:r>
            <w:r w:rsidRPr="00396CE0">
              <w:rPr>
                <w:noProof/>
                <w:webHidden/>
                <w:u w:val="none"/>
              </w:rPr>
              <w:t>5</w:t>
            </w:r>
            <w:r w:rsidRPr="00396CE0">
              <w:rPr>
                <w:noProof/>
                <w:webHidden/>
                <w:u w:val="none"/>
              </w:rPr>
              <w:fldChar w:fldCharType="end"/>
            </w:r>
          </w:hyperlink>
        </w:p>
        <w:p w14:paraId="6F38FF7C" w14:textId="31749918"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61" w:history="1">
            <w:r w:rsidRPr="00396CE0">
              <w:rPr>
                <w:rStyle w:val="Hyperlink"/>
                <w:noProof/>
                <w:u w:val="none"/>
              </w:rPr>
              <w:t>Two</w:t>
            </w:r>
            <w:r w:rsidRPr="00396CE0">
              <w:rPr>
                <w:rStyle w:val="Hyperlink"/>
                <w:noProof/>
                <w:spacing w:val="-8"/>
                <w:u w:val="none"/>
              </w:rPr>
              <w:t xml:space="preserve"> </w:t>
            </w:r>
            <w:r w:rsidRPr="00396CE0">
              <w:rPr>
                <w:rStyle w:val="Hyperlink"/>
                <w:noProof/>
                <w:spacing w:val="-2"/>
                <w:u w:val="none"/>
              </w:rPr>
              <w:t>Strengths</w:t>
            </w:r>
            <w:r w:rsidRPr="00396CE0">
              <w:rPr>
                <w:noProof/>
                <w:webHidden/>
                <w:u w:val="none"/>
              </w:rPr>
              <w:tab/>
            </w:r>
            <w:r w:rsidRPr="00396CE0">
              <w:rPr>
                <w:noProof/>
                <w:webHidden/>
                <w:u w:val="none"/>
              </w:rPr>
              <w:fldChar w:fldCharType="begin"/>
            </w:r>
            <w:r w:rsidRPr="00396CE0">
              <w:rPr>
                <w:noProof/>
                <w:webHidden/>
                <w:u w:val="none"/>
              </w:rPr>
              <w:instrText xml:space="preserve"> PAGEREF _Toc212297861 \h </w:instrText>
            </w:r>
            <w:r w:rsidRPr="00396CE0">
              <w:rPr>
                <w:noProof/>
                <w:webHidden/>
                <w:u w:val="none"/>
              </w:rPr>
            </w:r>
            <w:r w:rsidRPr="00396CE0">
              <w:rPr>
                <w:noProof/>
                <w:webHidden/>
                <w:u w:val="none"/>
              </w:rPr>
              <w:fldChar w:fldCharType="separate"/>
            </w:r>
            <w:r w:rsidRPr="00396CE0">
              <w:rPr>
                <w:noProof/>
                <w:webHidden/>
                <w:u w:val="none"/>
              </w:rPr>
              <w:t>5</w:t>
            </w:r>
            <w:r w:rsidRPr="00396CE0">
              <w:rPr>
                <w:noProof/>
                <w:webHidden/>
                <w:u w:val="none"/>
              </w:rPr>
              <w:fldChar w:fldCharType="end"/>
            </w:r>
          </w:hyperlink>
        </w:p>
        <w:p w14:paraId="78AE2344" w14:textId="6CDFE04A"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62" w:history="1">
            <w:r w:rsidRPr="00396CE0">
              <w:rPr>
                <w:rStyle w:val="Hyperlink"/>
                <w:noProof/>
                <w:u w:val="none"/>
              </w:rPr>
              <w:t>Two</w:t>
            </w:r>
            <w:r w:rsidRPr="00396CE0">
              <w:rPr>
                <w:rStyle w:val="Hyperlink"/>
                <w:noProof/>
                <w:spacing w:val="-8"/>
                <w:u w:val="none"/>
              </w:rPr>
              <w:t xml:space="preserve"> </w:t>
            </w:r>
            <w:r w:rsidRPr="00396CE0">
              <w:rPr>
                <w:rStyle w:val="Hyperlink"/>
                <w:noProof/>
                <w:spacing w:val="-2"/>
                <w:u w:val="none"/>
              </w:rPr>
              <w:t>Weaknesses</w:t>
            </w:r>
            <w:r w:rsidRPr="00396CE0">
              <w:rPr>
                <w:noProof/>
                <w:webHidden/>
                <w:u w:val="none"/>
              </w:rPr>
              <w:tab/>
            </w:r>
            <w:r w:rsidRPr="00396CE0">
              <w:rPr>
                <w:noProof/>
                <w:webHidden/>
                <w:u w:val="none"/>
              </w:rPr>
              <w:fldChar w:fldCharType="begin"/>
            </w:r>
            <w:r w:rsidRPr="00396CE0">
              <w:rPr>
                <w:noProof/>
                <w:webHidden/>
                <w:u w:val="none"/>
              </w:rPr>
              <w:instrText xml:space="preserve"> PAGEREF _Toc212297862 \h </w:instrText>
            </w:r>
            <w:r w:rsidRPr="00396CE0">
              <w:rPr>
                <w:noProof/>
                <w:webHidden/>
                <w:u w:val="none"/>
              </w:rPr>
            </w:r>
            <w:r w:rsidRPr="00396CE0">
              <w:rPr>
                <w:noProof/>
                <w:webHidden/>
                <w:u w:val="none"/>
              </w:rPr>
              <w:fldChar w:fldCharType="separate"/>
            </w:r>
            <w:r w:rsidRPr="00396CE0">
              <w:rPr>
                <w:noProof/>
                <w:webHidden/>
                <w:u w:val="none"/>
              </w:rPr>
              <w:t>6</w:t>
            </w:r>
            <w:r w:rsidRPr="00396CE0">
              <w:rPr>
                <w:noProof/>
                <w:webHidden/>
                <w:u w:val="none"/>
              </w:rPr>
              <w:fldChar w:fldCharType="end"/>
            </w:r>
          </w:hyperlink>
        </w:p>
        <w:p w14:paraId="4B8BE535" w14:textId="67E61565"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63" w:history="1">
            <w:r w:rsidRPr="00396CE0">
              <w:rPr>
                <w:rStyle w:val="Hyperlink"/>
                <w:noProof/>
                <w:u w:val="none"/>
              </w:rPr>
              <w:t>Action</w:t>
            </w:r>
            <w:r w:rsidRPr="00396CE0">
              <w:rPr>
                <w:rStyle w:val="Hyperlink"/>
                <w:noProof/>
                <w:spacing w:val="-11"/>
                <w:u w:val="none"/>
              </w:rPr>
              <w:t xml:space="preserve"> </w:t>
            </w:r>
            <w:r w:rsidRPr="00396CE0">
              <w:rPr>
                <w:rStyle w:val="Hyperlink"/>
                <w:noProof/>
                <w:u w:val="none"/>
              </w:rPr>
              <w:t>Plan</w:t>
            </w:r>
            <w:r w:rsidRPr="00396CE0">
              <w:rPr>
                <w:rStyle w:val="Hyperlink"/>
                <w:noProof/>
                <w:spacing w:val="-5"/>
                <w:u w:val="none"/>
              </w:rPr>
              <w:t xml:space="preserve"> </w:t>
            </w:r>
            <w:r w:rsidRPr="00396CE0">
              <w:rPr>
                <w:rStyle w:val="Hyperlink"/>
                <w:noProof/>
                <w:u w:val="none"/>
              </w:rPr>
              <w:t>using</w:t>
            </w:r>
            <w:r w:rsidRPr="00396CE0">
              <w:rPr>
                <w:rStyle w:val="Hyperlink"/>
                <w:noProof/>
                <w:spacing w:val="-5"/>
                <w:u w:val="none"/>
              </w:rPr>
              <w:t xml:space="preserve"> </w:t>
            </w:r>
            <w:r w:rsidRPr="00396CE0">
              <w:rPr>
                <w:rStyle w:val="Hyperlink"/>
                <w:noProof/>
                <w:u w:val="none"/>
              </w:rPr>
              <w:t>SMART</w:t>
            </w:r>
            <w:r w:rsidRPr="00396CE0">
              <w:rPr>
                <w:rStyle w:val="Hyperlink"/>
                <w:noProof/>
                <w:spacing w:val="-2"/>
                <w:u w:val="none"/>
              </w:rPr>
              <w:t xml:space="preserve"> Goals</w:t>
            </w:r>
            <w:r w:rsidRPr="00396CE0">
              <w:rPr>
                <w:noProof/>
                <w:webHidden/>
                <w:u w:val="none"/>
              </w:rPr>
              <w:tab/>
            </w:r>
            <w:r w:rsidRPr="00396CE0">
              <w:rPr>
                <w:noProof/>
                <w:webHidden/>
                <w:u w:val="none"/>
              </w:rPr>
              <w:fldChar w:fldCharType="begin"/>
            </w:r>
            <w:r w:rsidRPr="00396CE0">
              <w:rPr>
                <w:noProof/>
                <w:webHidden/>
                <w:u w:val="none"/>
              </w:rPr>
              <w:instrText xml:space="preserve"> PAGEREF _Toc212297863 \h </w:instrText>
            </w:r>
            <w:r w:rsidRPr="00396CE0">
              <w:rPr>
                <w:noProof/>
                <w:webHidden/>
                <w:u w:val="none"/>
              </w:rPr>
            </w:r>
            <w:r w:rsidRPr="00396CE0">
              <w:rPr>
                <w:noProof/>
                <w:webHidden/>
                <w:u w:val="none"/>
              </w:rPr>
              <w:fldChar w:fldCharType="separate"/>
            </w:r>
            <w:r w:rsidRPr="00396CE0">
              <w:rPr>
                <w:noProof/>
                <w:webHidden/>
                <w:u w:val="none"/>
              </w:rPr>
              <w:t>6</w:t>
            </w:r>
            <w:r w:rsidRPr="00396CE0">
              <w:rPr>
                <w:noProof/>
                <w:webHidden/>
                <w:u w:val="none"/>
              </w:rPr>
              <w:fldChar w:fldCharType="end"/>
            </w:r>
          </w:hyperlink>
        </w:p>
        <w:p w14:paraId="50E505AF" w14:textId="38625600"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64" w:history="1">
            <w:r w:rsidRPr="00396CE0">
              <w:rPr>
                <w:rStyle w:val="Hyperlink"/>
                <w:noProof/>
                <w:spacing w:val="-2"/>
                <w:u w:val="none"/>
              </w:rPr>
              <w:t>Conclusion</w:t>
            </w:r>
            <w:r w:rsidRPr="00396CE0">
              <w:rPr>
                <w:noProof/>
                <w:webHidden/>
                <w:u w:val="none"/>
              </w:rPr>
              <w:tab/>
            </w:r>
            <w:r w:rsidRPr="00396CE0">
              <w:rPr>
                <w:noProof/>
                <w:webHidden/>
                <w:u w:val="none"/>
              </w:rPr>
              <w:fldChar w:fldCharType="begin"/>
            </w:r>
            <w:r w:rsidRPr="00396CE0">
              <w:rPr>
                <w:noProof/>
                <w:webHidden/>
                <w:u w:val="none"/>
              </w:rPr>
              <w:instrText xml:space="preserve"> PAGEREF _Toc212297864 \h </w:instrText>
            </w:r>
            <w:r w:rsidRPr="00396CE0">
              <w:rPr>
                <w:noProof/>
                <w:webHidden/>
                <w:u w:val="none"/>
              </w:rPr>
            </w:r>
            <w:r w:rsidRPr="00396CE0">
              <w:rPr>
                <w:noProof/>
                <w:webHidden/>
                <w:u w:val="none"/>
              </w:rPr>
              <w:fldChar w:fldCharType="separate"/>
            </w:r>
            <w:r w:rsidRPr="00396CE0">
              <w:rPr>
                <w:noProof/>
                <w:webHidden/>
                <w:u w:val="none"/>
              </w:rPr>
              <w:t>6</w:t>
            </w:r>
            <w:r w:rsidRPr="00396CE0">
              <w:rPr>
                <w:noProof/>
                <w:webHidden/>
                <w:u w:val="none"/>
              </w:rPr>
              <w:fldChar w:fldCharType="end"/>
            </w:r>
          </w:hyperlink>
        </w:p>
        <w:p w14:paraId="7D17E5D5" w14:textId="5F685440" w:rsidR="00396CE0" w:rsidRPr="00396CE0" w:rsidRDefault="00396CE0">
          <w:pPr>
            <w:pStyle w:val="TOC1"/>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65" w:history="1">
            <w:r w:rsidRPr="00396CE0">
              <w:rPr>
                <w:rStyle w:val="Hyperlink"/>
                <w:noProof/>
                <w:u w:val="none"/>
              </w:rPr>
              <w:t>Task</w:t>
            </w:r>
            <w:r w:rsidRPr="00396CE0">
              <w:rPr>
                <w:rStyle w:val="Hyperlink"/>
                <w:noProof/>
                <w:spacing w:val="-13"/>
                <w:u w:val="none"/>
              </w:rPr>
              <w:t xml:space="preserve"> </w:t>
            </w:r>
            <w:r w:rsidRPr="00396CE0">
              <w:rPr>
                <w:rStyle w:val="Hyperlink"/>
                <w:noProof/>
                <w:u w:val="none"/>
              </w:rPr>
              <w:t>2</w:t>
            </w:r>
            <w:r w:rsidRPr="00396CE0">
              <w:rPr>
                <w:rStyle w:val="Hyperlink"/>
                <w:noProof/>
                <w:spacing w:val="2"/>
                <w:u w:val="none"/>
              </w:rPr>
              <w:t xml:space="preserve"> </w:t>
            </w:r>
            <w:r w:rsidRPr="00396CE0">
              <w:rPr>
                <w:rStyle w:val="Hyperlink"/>
                <w:noProof/>
                <w:u w:val="none"/>
              </w:rPr>
              <w:t>–</w:t>
            </w:r>
            <w:r w:rsidRPr="00396CE0">
              <w:rPr>
                <w:rStyle w:val="Hyperlink"/>
                <w:noProof/>
                <w:spacing w:val="1"/>
                <w:u w:val="none"/>
              </w:rPr>
              <w:t xml:space="preserve"> </w:t>
            </w:r>
            <w:r w:rsidRPr="00396CE0">
              <w:rPr>
                <w:rStyle w:val="Hyperlink"/>
                <w:noProof/>
                <w:u w:val="none"/>
              </w:rPr>
              <w:t>LinkedIn</w:t>
            </w:r>
            <w:r w:rsidRPr="00396CE0">
              <w:rPr>
                <w:rStyle w:val="Hyperlink"/>
                <w:noProof/>
                <w:spacing w:val="-5"/>
                <w:u w:val="none"/>
              </w:rPr>
              <w:t xml:space="preserve"> </w:t>
            </w:r>
            <w:r w:rsidRPr="00396CE0">
              <w:rPr>
                <w:rStyle w:val="Hyperlink"/>
                <w:noProof/>
                <w:u w:val="none"/>
              </w:rPr>
              <w:t>Learning</w:t>
            </w:r>
            <w:r w:rsidRPr="00396CE0">
              <w:rPr>
                <w:rStyle w:val="Hyperlink"/>
                <w:noProof/>
                <w:spacing w:val="-1"/>
                <w:u w:val="none"/>
              </w:rPr>
              <w:t xml:space="preserve"> </w:t>
            </w:r>
            <w:r w:rsidRPr="00396CE0">
              <w:rPr>
                <w:rStyle w:val="Hyperlink"/>
                <w:noProof/>
                <w:u w:val="none"/>
              </w:rPr>
              <w:t>Certificates</w:t>
            </w:r>
            <w:r w:rsidRPr="00396CE0">
              <w:rPr>
                <w:rStyle w:val="Hyperlink"/>
                <w:noProof/>
                <w:spacing w:val="-2"/>
                <w:u w:val="none"/>
              </w:rPr>
              <w:t xml:space="preserve"> </w:t>
            </w:r>
            <w:r w:rsidRPr="00396CE0">
              <w:rPr>
                <w:rStyle w:val="Hyperlink"/>
                <w:noProof/>
                <w:u w:val="none"/>
              </w:rPr>
              <w:t>for</w:t>
            </w:r>
            <w:r w:rsidRPr="00396CE0">
              <w:rPr>
                <w:rStyle w:val="Hyperlink"/>
                <w:noProof/>
                <w:spacing w:val="-3"/>
                <w:u w:val="none"/>
              </w:rPr>
              <w:t xml:space="preserve"> </w:t>
            </w:r>
            <w:r w:rsidRPr="00396CE0">
              <w:rPr>
                <w:rStyle w:val="Hyperlink"/>
                <w:noProof/>
                <w:u w:val="none"/>
              </w:rPr>
              <w:t>Office</w:t>
            </w:r>
            <w:r w:rsidRPr="00396CE0">
              <w:rPr>
                <w:rStyle w:val="Hyperlink"/>
                <w:noProof/>
                <w:spacing w:val="-4"/>
                <w:u w:val="none"/>
              </w:rPr>
              <w:t xml:space="preserve"> </w:t>
            </w:r>
            <w:r w:rsidRPr="00396CE0">
              <w:rPr>
                <w:rStyle w:val="Hyperlink"/>
                <w:noProof/>
                <w:spacing w:val="-5"/>
                <w:u w:val="none"/>
              </w:rPr>
              <w:t>365</w:t>
            </w:r>
            <w:r w:rsidRPr="00396CE0">
              <w:rPr>
                <w:noProof/>
                <w:webHidden/>
                <w:u w:val="none"/>
              </w:rPr>
              <w:tab/>
            </w:r>
            <w:r w:rsidRPr="00396CE0">
              <w:rPr>
                <w:noProof/>
                <w:webHidden/>
                <w:u w:val="none"/>
              </w:rPr>
              <w:fldChar w:fldCharType="begin"/>
            </w:r>
            <w:r w:rsidRPr="00396CE0">
              <w:rPr>
                <w:noProof/>
                <w:webHidden/>
                <w:u w:val="none"/>
              </w:rPr>
              <w:instrText xml:space="preserve"> PAGEREF _Toc212297865 \h </w:instrText>
            </w:r>
            <w:r w:rsidRPr="00396CE0">
              <w:rPr>
                <w:noProof/>
                <w:webHidden/>
                <w:u w:val="none"/>
              </w:rPr>
            </w:r>
            <w:r w:rsidRPr="00396CE0">
              <w:rPr>
                <w:noProof/>
                <w:webHidden/>
                <w:u w:val="none"/>
              </w:rPr>
              <w:fldChar w:fldCharType="separate"/>
            </w:r>
            <w:r w:rsidRPr="00396CE0">
              <w:rPr>
                <w:noProof/>
                <w:webHidden/>
                <w:u w:val="none"/>
              </w:rPr>
              <w:t>7</w:t>
            </w:r>
            <w:r w:rsidRPr="00396CE0">
              <w:rPr>
                <w:noProof/>
                <w:webHidden/>
                <w:u w:val="none"/>
              </w:rPr>
              <w:fldChar w:fldCharType="end"/>
            </w:r>
          </w:hyperlink>
        </w:p>
        <w:p w14:paraId="18D925BA" w14:textId="628C3DC9" w:rsidR="00396CE0" w:rsidRPr="00396CE0" w:rsidRDefault="00396CE0">
          <w:pPr>
            <w:pStyle w:val="TOC1"/>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66" w:history="1">
            <w:r w:rsidRPr="00396CE0">
              <w:rPr>
                <w:rStyle w:val="Hyperlink"/>
                <w:noProof/>
                <w:u w:val="none"/>
              </w:rPr>
              <w:t>Task</w:t>
            </w:r>
            <w:r w:rsidRPr="00396CE0">
              <w:rPr>
                <w:rStyle w:val="Hyperlink"/>
                <w:noProof/>
                <w:spacing w:val="-10"/>
                <w:u w:val="none"/>
              </w:rPr>
              <w:t xml:space="preserve"> </w:t>
            </w:r>
            <w:r w:rsidRPr="00396CE0">
              <w:rPr>
                <w:rStyle w:val="Hyperlink"/>
                <w:noProof/>
                <w:u w:val="none"/>
              </w:rPr>
              <w:t>3</w:t>
            </w:r>
            <w:r w:rsidRPr="00396CE0">
              <w:rPr>
                <w:rStyle w:val="Hyperlink"/>
                <w:noProof/>
                <w:spacing w:val="2"/>
                <w:u w:val="none"/>
              </w:rPr>
              <w:t xml:space="preserve"> </w:t>
            </w:r>
            <w:r w:rsidRPr="00396CE0">
              <w:rPr>
                <w:rStyle w:val="Hyperlink"/>
                <w:noProof/>
                <w:u w:val="none"/>
              </w:rPr>
              <w:t>–</w:t>
            </w:r>
            <w:r w:rsidRPr="00396CE0">
              <w:rPr>
                <w:rStyle w:val="Hyperlink"/>
                <w:noProof/>
                <w:spacing w:val="1"/>
                <w:u w:val="none"/>
              </w:rPr>
              <w:t xml:space="preserve"> </w:t>
            </w:r>
            <w:r w:rsidRPr="00396CE0">
              <w:rPr>
                <w:rStyle w:val="Hyperlink"/>
                <w:noProof/>
                <w:u w:val="none"/>
              </w:rPr>
              <w:t>Essay on</w:t>
            </w:r>
            <w:r w:rsidRPr="00396CE0">
              <w:rPr>
                <w:rStyle w:val="Hyperlink"/>
                <w:noProof/>
                <w:spacing w:val="-5"/>
                <w:u w:val="none"/>
              </w:rPr>
              <w:t xml:space="preserve"> </w:t>
            </w:r>
            <w:r w:rsidRPr="00396CE0">
              <w:rPr>
                <w:rStyle w:val="Hyperlink"/>
                <w:noProof/>
                <w:u w:val="none"/>
              </w:rPr>
              <w:t>the</w:t>
            </w:r>
            <w:r w:rsidRPr="00396CE0">
              <w:rPr>
                <w:rStyle w:val="Hyperlink"/>
                <w:noProof/>
                <w:spacing w:val="-3"/>
                <w:u w:val="none"/>
              </w:rPr>
              <w:t xml:space="preserve"> </w:t>
            </w:r>
            <w:r w:rsidRPr="00396CE0">
              <w:rPr>
                <w:rStyle w:val="Hyperlink"/>
                <w:noProof/>
                <w:u w:val="none"/>
              </w:rPr>
              <w:t>Relevance</w:t>
            </w:r>
            <w:r w:rsidRPr="00396CE0">
              <w:rPr>
                <w:rStyle w:val="Hyperlink"/>
                <w:noProof/>
                <w:spacing w:val="-3"/>
                <w:u w:val="none"/>
              </w:rPr>
              <w:t xml:space="preserve"> </w:t>
            </w:r>
            <w:r w:rsidRPr="00396CE0">
              <w:rPr>
                <w:rStyle w:val="Hyperlink"/>
                <w:noProof/>
                <w:u w:val="none"/>
              </w:rPr>
              <w:t>of</w:t>
            </w:r>
            <w:r w:rsidRPr="00396CE0">
              <w:rPr>
                <w:rStyle w:val="Hyperlink"/>
                <w:noProof/>
                <w:spacing w:val="-1"/>
                <w:u w:val="none"/>
              </w:rPr>
              <w:t xml:space="preserve"> </w:t>
            </w:r>
            <w:r w:rsidRPr="00396CE0">
              <w:rPr>
                <w:rStyle w:val="Hyperlink"/>
                <w:noProof/>
                <w:u w:val="none"/>
              </w:rPr>
              <w:t xml:space="preserve">Microsoft </w:t>
            </w:r>
            <w:r w:rsidRPr="00396CE0">
              <w:rPr>
                <w:rStyle w:val="Hyperlink"/>
                <w:noProof/>
                <w:spacing w:val="-2"/>
                <w:u w:val="none"/>
              </w:rPr>
              <w:t>Excel</w:t>
            </w:r>
            <w:r w:rsidRPr="00396CE0">
              <w:rPr>
                <w:noProof/>
                <w:webHidden/>
                <w:u w:val="none"/>
              </w:rPr>
              <w:tab/>
            </w:r>
            <w:r w:rsidRPr="00396CE0">
              <w:rPr>
                <w:noProof/>
                <w:webHidden/>
                <w:u w:val="none"/>
              </w:rPr>
              <w:fldChar w:fldCharType="begin"/>
            </w:r>
            <w:r w:rsidRPr="00396CE0">
              <w:rPr>
                <w:noProof/>
                <w:webHidden/>
                <w:u w:val="none"/>
              </w:rPr>
              <w:instrText xml:space="preserve"> PAGEREF _Toc212297866 \h </w:instrText>
            </w:r>
            <w:r w:rsidRPr="00396CE0">
              <w:rPr>
                <w:noProof/>
                <w:webHidden/>
                <w:u w:val="none"/>
              </w:rPr>
            </w:r>
            <w:r w:rsidRPr="00396CE0">
              <w:rPr>
                <w:noProof/>
                <w:webHidden/>
                <w:u w:val="none"/>
              </w:rPr>
              <w:fldChar w:fldCharType="separate"/>
            </w:r>
            <w:r w:rsidRPr="00396CE0">
              <w:rPr>
                <w:noProof/>
                <w:webHidden/>
                <w:u w:val="none"/>
              </w:rPr>
              <w:t>8</w:t>
            </w:r>
            <w:r w:rsidRPr="00396CE0">
              <w:rPr>
                <w:noProof/>
                <w:webHidden/>
                <w:u w:val="none"/>
              </w:rPr>
              <w:fldChar w:fldCharType="end"/>
            </w:r>
          </w:hyperlink>
        </w:p>
        <w:p w14:paraId="5D890219" w14:textId="46968867"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67" w:history="1">
            <w:r w:rsidRPr="00396CE0">
              <w:rPr>
                <w:rStyle w:val="Hyperlink"/>
                <w:noProof/>
                <w:spacing w:val="-2"/>
                <w:u w:val="none"/>
              </w:rPr>
              <w:t>Introduction</w:t>
            </w:r>
            <w:r w:rsidRPr="00396CE0">
              <w:rPr>
                <w:noProof/>
                <w:webHidden/>
                <w:u w:val="none"/>
              </w:rPr>
              <w:tab/>
            </w:r>
            <w:r w:rsidRPr="00396CE0">
              <w:rPr>
                <w:noProof/>
                <w:webHidden/>
                <w:u w:val="none"/>
              </w:rPr>
              <w:fldChar w:fldCharType="begin"/>
            </w:r>
            <w:r w:rsidRPr="00396CE0">
              <w:rPr>
                <w:noProof/>
                <w:webHidden/>
                <w:u w:val="none"/>
              </w:rPr>
              <w:instrText xml:space="preserve"> PAGEREF _Toc212297867 \h </w:instrText>
            </w:r>
            <w:r w:rsidRPr="00396CE0">
              <w:rPr>
                <w:noProof/>
                <w:webHidden/>
                <w:u w:val="none"/>
              </w:rPr>
            </w:r>
            <w:r w:rsidRPr="00396CE0">
              <w:rPr>
                <w:noProof/>
                <w:webHidden/>
                <w:u w:val="none"/>
              </w:rPr>
              <w:fldChar w:fldCharType="separate"/>
            </w:r>
            <w:r w:rsidRPr="00396CE0">
              <w:rPr>
                <w:noProof/>
                <w:webHidden/>
                <w:u w:val="none"/>
              </w:rPr>
              <w:t>8</w:t>
            </w:r>
            <w:r w:rsidRPr="00396CE0">
              <w:rPr>
                <w:noProof/>
                <w:webHidden/>
                <w:u w:val="none"/>
              </w:rPr>
              <w:fldChar w:fldCharType="end"/>
            </w:r>
          </w:hyperlink>
        </w:p>
        <w:p w14:paraId="6C225564" w14:textId="30A0620F"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68" w:history="1">
            <w:r w:rsidRPr="00396CE0">
              <w:rPr>
                <w:rStyle w:val="Hyperlink"/>
                <w:noProof/>
                <w:u w:val="none"/>
              </w:rPr>
              <w:t>Main</w:t>
            </w:r>
            <w:r w:rsidRPr="00396CE0">
              <w:rPr>
                <w:rStyle w:val="Hyperlink"/>
                <w:noProof/>
                <w:spacing w:val="-7"/>
                <w:u w:val="none"/>
              </w:rPr>
              <w:t xml:space="preserve"> </w:t>
            </w:r>
            <w:r w:rsidRPr="00396CE0">
              <w:rPr>
                <w:rStyle w:val="Hyperlink"/>
                <w:noProof/>
                <w:spacing w:val="-4"/>
                <w:u w:val="none"/>
              </w:rPr>
              <w:t>Body</w:t>
            </w:r>
            <w:r w:rsidRPr="00396CE0">
              <w:rPr>
                <w:noProof/>
                <w:webHidden/>
                <w:u w:val="none"/>
              </w:rPr>
              <w:tab/>
            </w:r>
            <w:r w:rsidRPr="00396CE0">
              <w:rPr>
                <w:noProof/>
                <w:webHidden/>
                <w:u w:val="none"/>
              </w:rPr>
              <w:fldChar w:fldCharType="begin"/>
            </w:r>
            <w:r w:rsidRPr="00396CE0">
              <w:rPr>
                <w:noProof/>
                <w:webHidden/>
                <w:u w:val="none"/>
              </w:rPr>
              <w:instrText xml:space="preserve"> PAGEREF _Toc212297868 \h </w:instrText>
            </w:r>
            <w:r w:rsidRPr="00396CE0">
              <w:rPr>
                <w:noProof/>
                <w:webHidden/>
                <w:u w:val="none"/>
              </w:rPr>
            </w:r>
            <w:r w:rsidRPr="00396CE0">
              <w:rPr>
                <w:noProof/>
                <w:webHidden/>
                <w:u w:val="none"/>
              </w:rPr>
              <w:fldChar w:fldCharType="separate"/>
            </w:r>
            <w:r w:rsidRPr="00396CE0">
              <w:rPr>
                <w:noProof/>
                <w:webHidden/>
                <w:u w:val="none"/>
              </w:rPr>
              <w:t>8</w:t>
            </w:r>
            <w:r w:rsidRPr="00396CE0">
              <w:rPr>
                <w:noProof/>
                <w:webHidden/>
                <w:u w:val="none"/>
              </w:rPr>
              <w:fldChar w:fldCharType="end"/>
            </w:r>
          </w:hyperlink>
        </w:p>
        <w:p w14:paraId="7C32D523" w14:textId="611834FC" w:rsidR="00396CE0" w:rsidRPr="00396CE0" w:rsidRDefault="00396CE0">
          <w:pPr>
            <w:pStyle w:val="TOC3"/>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69" w:history="1">
            <w:r w:rsidRPr="00396CE0">
              <w:rPr>
                <w:rStyle w:val="Hyperlink"/>
                <w:noProof/>
                <w:u w:val="none"/>
              </w:rPr>
              <w:t>Excel</w:t>
            </w:r>
            <w:r w:rsidRPr="00396CE0">
              <w:rPr>
                <w:rStyle w:val="Hyperlink"/>
                <w:noProof/>
                <w:spacing w:val="-3"/>
                <w:u w:val="none"/>
              </w:rPr>
              <w:t xml:space="preserve"> </w:t>
            </w:r>
            <w:r w:rsidRPr="00396CE0">
              <w:rPr>
                <w:rStyle w:val="Hyperlink"/>
                <w:noProof/>
                <w:u w:val="none"/>
              </w:rPr>
              <w:t>for</w:t>
            </w:r>
            <w:r w:rsidRPr="00396CE0">
              <w:rPr>
                <w:rStyle w:val="Hyperlink"/>
                <w:noProof/>
                <w:spacing w:val="-4"/>
                <w:u w:val="none"/>
              </w:rPr>
              <w:t xml:space="preserve"> </w:t>
            </w:r>
            <w:r w:rsidRPr="00396CE0">
              <w:rPr>
                <w:rStyle w:val="Hyperlink"/>
                <w:noProof/>
                <w:u w:val="none"/>
              </w:rPr>
              <w:t>Data</w:t>
            </w:r>
            <w:r w:rsidRPr="00396CE0">
              <w:rPr>
                <w:rStyle w:val="Hyperlink"/>
                <w:noProof/>
                <w:spacing w:val="2"/>
                <w:u w:val="none"/>
              </w:rPr>
              <w:t xml:space="preserve"> </w:t>
            </w:r>
            <w:r w:rsidRPr="00396CE0">
              <w:rPr>
                <w:rStyle w:val="Hyperlink"/>
                <w:noProof/>
                <w:spacing w:val="-2"/>
                <w:u w:val="none"/>
              </w:rPr>
              <w:t>Analysis</w:t>
            </w:r>
            <w:r w:rsidRPr="00396CE0">
              <w:rPr>
                <w:noProof/>
                <w:webHidden/>
                <w:u w:val="none"/>
              </w:rPr>
              <w:tab/>
            </w:r>
            <w:r w:rsidRPr="00396CE0">
              <w:rPr>
                <w:noProof/>
                <w:webHidden/>
                <w:u w:val="none"/>
              </w:rPr>
              <w:fldChar w:fldCharType="begin"/>
            </w:r>
            <w:r w:rsidRPr="00396CE0">
              <w:rPr>
                <w:noProof/>
                <w:webHidden/>
                <w:u w:val="none"/>
              </w:rPr>
              <w:instrText xml:space="preserve"> PAGEREF _Toc212297869 \h </w:instrText>
            </w:r>
            <w:r w:rsidRPr="00396CE0">
              <w:rPr>
                <w:noProof/>
                <w:webHidden/>
                <w:u w:val="none"/>
              </w:rPr>
            </w:r>
            <w:r w:rsidRPr="00396CE0">
              <w:rPr>
                <w:noProof/>
                <w:webHidden/>
                <w:u w:val="none"/>
              </w:rPr>
              <w:fldChar w:fldCharType="separate"/>
            </w:r>
            <w:r w:rsidRPr="00396CE0">
              <w:rPr>
                <w:noProof/>
                <w:webHidden/>
                <w:u w:val="none"/>
              </w:rPr>
              <w:t>8</w:t>
            </w:r>
            <w:r w:rsidRPr="00396CE0">
              <w:rPr>
                <w:noProof/>
                <w:webHidden/>
                <w:u w:val="none"/>
              </w:rPr>
              <w:fldChar w:fldCharType="end"/>
            </w:r>
          </w:hyperlink>
        </w:p>
        <w:p w14:paraId="45278AA3" w14:textId="69116387" w:rsidR="00396CE0" w:rsidRPr="00396CE0" w:rsidRDefault="00396CE0">
          <w:pPr>
            <w:pStyle w:val="TOC3"/>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70" w:history="1">
            <w:r w:rsidRPr="00396CE0">
              <w:rPr>
                <w:rStyle w:val="Hyperlink"/>
                <w:noProof/>
                <w:u w:val="none"/>
              </w:rPr>
              <w:t>Excel</w:t>
            </w:r>
            <w:r w:rsidRPr="00396CE0">
              <w:rPr>
                <w:rStyle w:val="Hyperlink"/>
                <w:noProof/>
                <w:spacing w:val="-3"/>
                <w:u w:val="none"/>
              </w:rPr>
              <w:t xml:space="preserve"> </w:t>
            </w:r>
            <w:r w:rsidRPr="00396CE0">
              <w:rPr>
                <w:rStyle w:val="Hyperlink"/>
                <w:noProof/>
                <w:u w:val="none"/>
              </w:rPr>
              <w:t>for</w:t>
            </w:r>
            <w:r w:rsidRPr="00396CE0">
              <w:rPr>
                <w:rStyle w:val="Hyperlink"/>
                <w:noProof/>
                <w:spacing w:val="-4"/>
                <w:u w:val="none"/>
              </w:rPr>
              <w:t xml:space="preserve"> </w:t>
            </w:r>
            <w:r w:rsidRPr="00396CE0">
              <w:rPr>
                <w:rStyle w:val="Hyperlink"/>
                <w:noProof/>
                <w:spacing w:val="-2"/>
                <w:u w:val="none"/>
              </w:rPr>
              <w:t>Budgeting</w:t>
            </w:r>
            <w:r w:rsidRPr="00396CE0">
              <w:rPr>
                <w:noProof/>
                <w:webHidden/>
                <w:u w:val="none"/>
              </w:rPr>
              <w:tab/>
            </w:r>
            <w:r w:rsidRPr="00396CE0">
              <w:rPr>
                <w:noProof/>
                <w:webHidden/>
                <w:u w:val="none"/>
              </w:rPr>
              <w:fldChar w:fldCharType="begin"/>
            </w:r>
            <w:r w:rsidRPr="00396CE0">
              <w:rPr>
                <w:noProof/>
                <w:webHidden/>
                <w:u w:val="none"/>
              </w:rPr>
              <w:instrText xml:space="preserve"> PAGEREF _Toc212297870 \h </w:instrText>
            </w:r>
            <w:r w:rsidRPr="00396CE0">
              <w:rPr>
                <w:noProof/>
                <w:webHidden/>
                <w:u w:val="none"/>
              </w:rPr>
            </w:r>
            <w:r w:rsidRPr="00396CE0">
              <w:rPr>
                <w:noProof/>
                <w:webHidden/>
                <w:u w:val="none"/>
              </w:rPr>
              <w:fldChar w:fldCharType="separate"/>
            </w:r>
            <w:r w:rsidRPr="00396CE0">
              <w:rPr>
                <w:noProof/>
                <w:webHidden/>
                <w:u w:val="none"/>
              </w:rPr>
              <w:t>9</w:t>
            </w:r>
            <w:r w:rsidRPr="00396CE0">
              <w:rPr>
                <w:noProof/>
                <w:webHidden/>
                <w:u w:val="none"/>
              </w:rPr>
              <w:fldChar w:fldCharType="end"/>
            </w:r>
          </w:hyperlink>
        </w:p>
        <w:p w14:paraId="18FE70D9" w14:textId="13BD0E30" w:rsidR="00396CE0" w:rsidRPr="00396CE0" w:rsidRDefault="00396CE0">
          <w:pPr>
            <w:pStyle w:val="TOC3"/>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71" w:history="1">
            <w:r w:rsidRPr="00396CE0">
              <w:rPr>
                <w:rStyle w:val="Hyperlink"/>
                <w:noProof/>
                <w:u w:val="none"/>
              </w:rPr>
              <w:t>Excel</w:t>
            </w:r>
            <w:r w:rsidRPr="00396CE0">
              <w:rPr>
                <w:rStyle w:val="Hyperlink"/>
                <w:noProof/>
                <w:spacing w:val="-3"/>
                <w:u w:val="none"/>
              </w:rPr>
              <w:t xml:space="preserve"> </w:t>
            </w:r>
            <w:r w:rsidRPr="00396CE0">
              <w:rPr>
                <w:rStyle w:val="Hyperlink"/>
                <w:noProof/>
                <w:u w:val="none"/>
              </w:rPr>
              <w:t>in</w:t>
            </w:r>
            <w:r w:rsidRPr="00396CE0">
              <w:rPr>
                <w:rStyle w:val="Hyperlink"/>
                <w:noProof/>
                <w:spacing w:val="3"/>
                <w:u w:val="none"/>
              </w:rPr>
              <w:t xml:space="preserve"> </w:t>
            </w:r>
            <w:r w:rsidRPr="00396CE0">
              <w:rPr>
                <w:rStyle w:val="Hyperlink"/>
                <w:noProof/>
                <w:spacing w:val="-2"/>
                <w:u w:val="none"/>
              </w:rPr>
              <w:t>Reporting</w:t>
            </w:r>
            <w:r w:rsidRPr="00396CE0">
              <w:rPr>
                <w:noProof/>
                <w:webHidden/>
                <w:u w:val="none"/>
              </w:rPr>
              <w:tab/>
            </w:r>
            <w:r w:rsidRPr="00396CE0">
              <w:rPr>
                <w:noProof/>
                <w:webHidden/>
                <w:u w:val="none"/>
              </w:rPr>
              <w:fldChar w:fldCharType="begin"/>
            </w:r>
            <w:r w:rsidRPr="00396CE0">
              <w:rPr>
                <w:noProof/>
                <w:webHidden/>
                <w:u w:val="none"/>
              </w:rPr>
              <w:instrText xml:space="preserve"> PAGEREF _Toc212297871 \h </w:instrText>
            </w:r>
            <w:r w:rsidRPr="00396CE0">
              <w:rPr>
                <w:noProof/>
                <w:webHidden/>
                <w:u w:val="none"/>
              </w:rPr>
            </w:r>
            <w:r w:rsidRPr="00396CE0">
              <w:rPr>
                <w:noProof/>
                <w:webHidden/>
                <w:u w:val="none"/>
              </w:rPr>
              <w:fldChar w:fldCharType="separate"/>
            </w:r>
            <w:r w:rsidRPr="00396CE0">
              <w:rPr>
                <w:noProof/>
                <w:webHidden/>
                <w:u w:val="none"/>
              </w:rPr>
              <w:t>9</w:t>
            </w:r>
            <w:r w:rsidRPr="00396CE0">
              <w:rPr>
                <w:noProof/>
                <w:webHidden/>
                <w:u w:val="none"/>
              </w:rPr>
              <w:fldChar w:fldCharType="end"/>
            </w:r>
          </w:hyperlink>
        </w:p>
        <w:p w14:paraId="743C024E" w14:textId="698EFA1C" w:rsidR="00396CE0" w:rsidRPr="00396CE0" w:rsidRDefault="00396CE0">
          <w:pPr>
            <w:pStyle w:val="TOC3"/>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72" w:history="1">
            <w:r w:rsidRPr="00396CE0">
              <w:rPr>
                <w:rStyle w:val="Hyperlink"/>
                <w:noProof/>
                <w:u w:val="none"/>
              </w:rPr>
              <w:t>Excel</w:t>
            </w:r>
            <w:r w:rsidRPr="00396CE0">
              <w:rPr>
                <w:rStyle w:val="Hyperlink"/>
                <w:noProof/>
                <w:spacing w:val="-4"/>
                <w:u w:val="none"/>
              </w:rPr>
              <w:t xml:space="preserve"> </w:t>
            </w:r>
            <w:r w:rsidRPr="00396CE0">
              <w:rPr>
                <w:rStyle w:val="Hyperlink"/>
                <w:noProof/>
                <w:u w:val="none"/>
              </w:rPr>
              <w:t>for</w:t>
            </w:r>
            <w:r w:rsidRPr="00396CE0">
              <w:rPr>
                <w:rStyle w:val="Hyperlink"/>
                <w:noProof/>
                <w:spacing w:val="-4"/>
                <w:u w:val="none"/>
              </w:rPr>
              <w:t xml:space="preserve"> </w:t>
            </w:r>
            <w:r w:rsidRPr="00396CE0">
              <w:rPr>
                <w:rStyle w:val="Hyperlink"/>
                <w:noProof/>
                <w:u w:val="none"/>
              </w:rPr>
              <w:t>Decision-</w:t>
            </w:r>
            <w:r w:rsidRPr="00396CE0">
              <w:rPr>
                <w:rStyle w:val="Hyperlink"/>
                <w:noProof/>
                <w:spacing w:val="-2"/>
                <w:u w:val="none"/>
              </w:rPr>
              <w:t>Making</w:t>
            </w:r>
            <w:r w:rsidRPr="00396CE0">
              <w:rPr>
                <w:noProof/>
                <w:webHidden/>
                <w:u w:val="none"/>
              </w:rPr>
              <w:tab/>
            </w:r>
            <w:r w:rsidRPr="00396CE0">
              <w:rPr>
                <w:noProof/>
                <w:webHidden/>
                <w:u w:val="none"/>
              </w:rPr>
              <w:fldChar w:fldCharType="begin"/>
            </w:r>
            <w:r w:rsidRPr="00396CE0">
              <w:rPr>
                <w:noProof/>
                <w:webHidden/>
                <w:u w:val="none"/>
              </w:rPr>
              <w:instrText xml:space="preserve"> PAGEREF _Toc212297872 \h </w:instrText>
            </w:r>
            <w:r w:rsidRPr="00396CE0">
              <w:rPr>
                <w:noProof/>
                <w:webHidden/>
                <w:u w:val="none"/>
              </w:rPr>
            </w:r>
            <w:r w:rsidRPr="00396CE0">
              <w:rPr>
                <w:noProof/>
                <w:webHidden/>
                <w:u w:val="none"/>
              </w:rPr>
              <w:fldChar w:fldCharType="separate"/>
            </w:r>
            <w:r w:rsidRPr="00396CE0">
              <w:rPr>
                <w:noProof/>
                <w:webHidden/>
                <w:u w:val="none"/>
              </w:rPr>
              <w:t>10</w:t>
            </w:r>
            <w:r w:rsidRPr="00396CE0">
              <w:rPr>
                <w:noProof/>
                <w:webHidden/>
                <w:u w:val="none"/>
              </w:rPr>
              <w:fldChar w:fldCharType="end"/>
            </w:r>
          </w:hyperlink>
        </w:p>
        <w:p w14:paraId="3D31637F" w14:textId="70BAC9A7" w:rsidR="00396CE0" w:rsidRPr="00396CE0" w:rsidRDefault="00396CE0">
          <w:pPr>
            <w:pStyle w:val="TOC3"/>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73" w:history="1">
            <w:r w:rsidRPr="00396CE0">
              <w:rPr>
                <w:rStyle w:val="Hyperlink"/>
                <w:noProof/>
                <w:u w:val="none"/>
              </w:rPr>
              <w:t>Academic</w:t>
            </w:r>
            <w:r w:rsidRPr="00396CE0">
              <w:rPr>
                <w:rStyle w:val="Hyperlink"/>
                <w:noProof/>
                <w:spacing w:val="-6"/>
                <w:u w:val="none"/>
              </w:rPr>
              <w:t xml:space="preserve"> </w:t>
            </w:r>
            <w:r w:rsidRPr="00396CE0">
              <w:rPr>
                <w:rStyle w:val="Hyperlink"/>
                <w:noProof/>
                <w:spacing w:val="-2"/>
                <w:u w:val="none"/>
              </w:rPr>
              <w:t>Applications</w:t>
            </w:r>
            <w:r w:rsidRPr="00396CE0">
              <w:rPr>
                <w:noProof/>
                <w:webHidden/>
                <w:u w:val="none"/>
              </w:rPr>
              <w:tab/>
            </w:r>
            <w:r w:rsidRPr="00396CE0">
              <w:rPr>
                <w:noProof/>
                <w:webHidden/>
                <w:u w:val="none"/>
              </w:rPr>
              <w:fldChar w:fldCharType="begin"/>
            </w:r>
            <w:r w:rsidRPr="00396CE0">
              <w:rPr>
                <w:noProof/>
                <w:webHidden/>
                <w:u w:val="none"/>
              </w:rPr>
              <w:instrText xml:space="preserve"> PAGEREF _Toc212297873 \h </w:instrText>
            </w:r>
            <w:r w:rsidRPr="00396CE0">
              <w:rPr>
                <w:noProof/>
                <w:webHidden/>
                <w:u w:val="none"/>
              </w:rPr>
            </w:r>
            <w:r w:rsidRPr="00396CE0">
              <w:rPr>
                <w:noProof/>
                <w:webHidden/>
                <w:u w:val="none"/>
              </w:rPr>
              <w:fldChar w:fldCharType="separate"/>
            </w:r>
            <w:r w:rsidRPr="00396CE0">
              <w:rPr>
                <w:noProof/>
                <w:webHidden/>
                <w:u w:val="none"/>
              </w:rPr>
              <w:t>11</w:t>
            </w:r>
            <w:r w:rsidRPr="00396CE0">
              <w:rPr>
                <w:noProof/>
                <w:webHidden/>
                <w:u w:val="none"/>
              </w:rPr>
              <w:fldChar w:fldCharType="end"/>
            </w:r>
          </w:hyperlink>
        </w:p>
        <w:p w14:paraId="2AC2CE0A" w14:textId="79FE1DA3" w:rsidR="00396CE0" w:rsidRPr="00396CE0" w:rsidRDefault="00396CE0">
          <w:pPr>
            <w:pStyle w:val="TOC3"/>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74" w:history="1">
            <w:r w:rsidRPr="00396CE0">
              <w:rPr>
                <w:rStyle w:val="Hyperlink"/>
                <w:noProof/>
                <w:u w:val="none"/>
              </w:rPr>
              <w:t>Developing</w:t>
            </w:r>
            <w:r w:rsidRPr="00396CE0">
              <w:rPr>
                <w:rStyle w:val="Hyperlink"/>
                <w:noProof/>
                <w:spacing w:val="-5"/>
                <w:u w:val="none"/>
              </w:rPr>
              <w:t xml:space="preserve"> </w:t>
            </w:r>
            <w:r w:rsidRPr="00396CE0">
              <w:rPr>
                <w:rStyle w:val="Hyperlink"/>
                <w:noProof/>
                <w:u w:val="none"/>
              </w:rPr>
              <w:t>Professional</w:t>
            </w:r>
            <w:r w:rsidRPr="00396CE0">
              <w:rPr>
                <w:rStyle w:val="Hyperlink"/>
                <w:noProof/>
                <w:spacing w:val="-9"/>
                <w:u w:val="none"/>
              </w:rPr>
              <w:t xml:space="preserve"> </w:t>
            </w:r>
            <w:r w:rsidRPr="00396CE0">
              <w:rPr>
                <w:rStyle w:val="Hyperlink"/>
                <w:noProof/>
                <w:spacing w:val="-2"/>
                <w:u w:val="none"/>
              </w:rPr>
              <w:t>Skills</w:t>
            </w:r>
            <w:r w:rsidRPr="00396CE0">
              <w:rPr>
                <w:noProof/>
                <w:webHidden/>
                <w:u w:val="none"/>
              </w:rPr>
              <w:tab/>
            </w:r>
            <w:r w:rsidRPr="00396CE0">
              <w:rPr>
                <w:noProof/>
                <w:webHidden/>
                <w:u w:val="none"/>
              </w:rPr>
              <w:fldChar w:fldCharType="begin"/>
            </w:r>
            <w:r w:rsidRPr="00396CE0">
              <w:rPr>
                <w:noProof/>
                <w:webHidden/>
                <w:u w:val="none"/>
              </w:rPr>
              <w:instrText xml:space="preserve"> PAGEREF _Toc212297874 \h </w:instrText>
            </w:r>
            <w:r w:rsidRPr="00396CE0">
              <w:rPr>
                <w:noProof/>
                <w:webHidden/>
                <w:u w:val="none"/>
              </w:rPr>
            </w:r>
            <w:r w:rsidRPr="00396CE0">
              <w:rPr>
                <w:noProof/>
                <w:webHidden/>
                <w:u w:val="none"/>
              </w:rPr>
              <w:fldChar w:fldCharType="separate"/>
            </w:r>
            <w:r w:rsidRPr="00396CE0">
              <w:rPr>
                <w:noProof/>
                <w:webHidden/>
                <w:u w:val="none"/>
              </w:rPr>
              <w:t>11</w:t>
            </w:r>
            <w:r w:rsidRPr="00396CE0">
              <w:rPr>
                <w:noProof/>
                <w:webHidden/>
                <w:u w:val="none"/>
              </w:rPr>
              <w:fldChar w:fldCharType="end"/>
            </w:r>
          </w:hyperlink>
        </w:p>
        <w:p w14:paraId="0E671361" w14:textId="0EA003BA"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75" w:history="1">
            <w:r w:rsidRPr="00396CE0">
              <w:rPr>
                <w:rStyle w:val="Hyperlink"/>
                <w:noProof/>
                <w:spacing w:val="-2"/>
                <w:u w:val="none"/>
              </w:rPr>
              <w:t>Conclusion</w:t>
            </w:r>
            <w:r w:rsidRPr="00396CE0">
              <w:rPr>
                <w:noProof/>
                <w:webHidden/>
                <w:u w:val="none"/>
              </w:rPr>
              <w:tab/>
            </w:r>
            <w:r w:rsidRPr="00396CE0">
              <w:rPr>
                <w:noProof/>
                <w:webHidden/>
                <w:u w:val="none"/>
              </w:rPr>
              <w:fldChar w:fldCharType="begin"/>
            </w:r>
            <w:r w:rsidRPr="00396CE0">
              <w:rPr>
                <w:noProof/>
                <w:webHidden/>
                <w:u w:val="none"/>
              </w:rPr>
              <w:instrText xml:space="preserve"> PAGEREF _Toc212297875 \h </w:instrText>
            </w:r>
            <w:r w:rsidRPr="00396CE0">
              <w:rPr>
                <w:noProof/>
                <w:webHidden/>
                <w:u w:val="none"/>
              </w:rPr>
            </w:r>
            <w:r w:rsidRPr="00396CE0">
              <w:rPr>
                <w:noProof/>
                <w:webHidden/>
                <w:u w:val="none"/>
              </w:rPr>
              <w:fldChar w:fldCharType="separate"/>
            </w:r>
            <w:r w:rsidRPr="00396CE0">
              <w:rPr>
                <w:noProof/>
                <w:webHidden/>
                <w:u w:val="none"/>
              </w:rPr>
              <w:t>12</w:t>
            </w:r>
            <w:r w:rsidRPr="00396CE0">
              <w:rPr>
                <w:noProof/>
                <w:webHidden/>
                <w:u w:val="none"/>
              </w:rPr>
              <w:fldChar w:fldCharType="end"/>
            </w:r>
          </w:hyperlink>
        </w:p>
        <w:p w14:paraId="235F1721" w14:textId="57B41456" w:rsidR="00396CE0" w:rsidRPr="00396CE0" w:rsidRDefault="00396CE0">
          <w:pPr>
            <w:pStyle w:val="TOC1"/>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76" w:history="1">
            <w:r w:rsidRPr="00396CE0">
              <w:rPr>
                <w:rStyle w:val="Hyperlink"/>
                <w:noProof/>
                <w:u w:val="none"/>
              </w:rPr>
              <w:t>Task</w:t>
            </w:r>
            <w:r w:rsidRPr="00396CE0">
              <w:rPr>
                <w:rStyle w:val="Hyperlink"/>
                <w:noProof/>
                <w:spacing w:val="-12"/>
                <w:u w:val="none"/>
              </w:rPr>
              <w:t xml:space="preserve"> </w:t>
            </w:r>
            <w:r w:rsidRPr="00396CE0">
              <w:rPr>
                <w:rStyle w:val="Hyperlink"/>
                <w:noProof/>
                <w:u w:val="none"/>
              </w:rPr>
              <w:t>4</w:t>
            </w:r>
            <w:r w:rsidRPr="00396CE0">
              <w:rPr>
                <w:rStyle w:val="Hyperlink"/>
                <w:noProof/>
                <w:spacing w:val="1"/>
                <w:u w:val="none"/>
              </w:rPr>
              <w:t xml:space="preserve"> </w:t>
            </w:r>
            <w:r w:rsidRPr="00396CE0">
              <w:rPr>
                <w:rStyle w:val="Hyperlink"/>
                <w:noProof/>
                <w:u w:val="none"/>
              </w:rPr>
              <w:t>–</w:t>
            </w:r>
            <w:r w:rsidRPr="00396CE0">
              <w:rPr>
                <w:rStyle w:val="Hyperlink"/>
                <w:noProof/>
                <w:spacing w:val="1"/>
                <w:u w:val="none"/>
              </w:rPr>
              <w:t xml:space="preserve"> </w:t>
            </w:r>
            <w:r w:rsidRPr="00396CE0">
              <w:rPr>
                <w:rStyle w:val="Hyperlink"/>
                <w:noProof/>
                <w:u w:val="none"/>
              </w:rPr>
              <w:t>Reflective</w:t>
            </w:r>
            <w:r w:rsidRPr="00396CE0">
              <w:rPr>
                <w:rStyle w:val="Hyperlink"/>
                <w:noProof/>
                <w:spacing w:val="-3"/>
                <w:u w:val="none"/>
              </w:rPr>
              <w:t xml:space="preserve"> </w:t>
            </w:r>
            <w:r w:rsidRPr="00396CE0">
              <w:rPr>
                <w:rStyle w:val="Hyperlink"/>
                <w:noProof/>
                <w:u w:val="none"/>
              </w:rPr>
              <w:t>Presentation</w:t>
            </w:r>
            <w:r w:rsidRPr="00396CE0">
              <w:rPr>
                <w:rStyle w:val="Hyperlink"/>
                <w:noProof/>
                <w:spacing w:val="-1"/>
                <w:u w:val="none"/>
              </w:rPr>
              <w:t xml:space="preserve"> </w:t>
            </w:r>
            <w:r w:rsidRPr="00396CE0">
              <w:rPr>
                <w:rStyle w:val="Hyperlink"/>
                <w:noProof/>
                <w:spacing w:val="-2"/>
                <w:u w:val="none"/>
              </w:rPr>
              <w:t>Handout</w:t>
            </w:r>
            <w:r w:rsidRPr="00396CE0">
              <w:rPr>
                <w:noProof/>
                <w:webHidden/>
                <w:u w:val="none"/>
              </w:rPr>
              <w:tab/>
            </w:r>
            <w:r w:rsidRPr="00396CE0">
              <w:rPr>
                <w:noProof/>
                <w:webHidden/>
                <w:u w:val="none"/>
              </w:rPr>
              <w:fldChar w:fldCharType="begin"/>
            </w:r>
            <w:r w:rsidRPr="00396CE0">
              <w:rPr>
                <w:noProof/>
                <w:webHidden/>
                <w:u w:val="none"/>
              </w:rPr>
              <w:instrText xml:space="preserve"> PAGEREF _Toc212297876 \h </w:instrText>
            </w:r>
            <w:r w:rsidRPr="00396CE0">
              <w:rPr>
                <w:noProof/>
                <w:webHidden/>
                <w:u w:val="none"/>
              </w:rPr>
            </w:r>
            <w:r w:rsidRPr="00396CE0">
              <w:rPr>
                <w:noProof/>
                <w:webHidden/>
                <w:u w:val="none"/>
              </w:rPr>
              <w:fldChar w:fldCharType="separate"/>
            </w:r>
            <w:r w:rsidRPr="00396CE0">
              <w:rPr>
                <w:noProof/>
                <w:webHidden/>
                <w:u w:val="none"/>
              </w:rPr>
              <w:t>13</w:t>
            </w:r>
            <w:r w:rsidRPr="00396CE0">
              <w:rPr>
                <w:noProof/>
                <w:webHidden/>
                <w:u w:val="none"/>
              </w:rPr>
              <w:fldChar w:fldCharType="end"/>
            </w:r>
          </w:hyperlink>
        </w:p>
        <w:p w14:paraId="12070AE2" w14:textId="7FC7BDFF"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77" w:history="1">
            <w:r w:rsidRPr="00396CE0">
              <w:rPr>
                <w:rStyle w:val="Hyperlink"/>
                <w:noProof/>
                <w:u w:val="none"/>
              </w:rPr>
              <w:t>Slide 1 – Cover Page</w:t>
            </w:r>
            <w:r w:rsidRPr="00396CE0">
              <w:rPr>
                <w:noProof/>
                <w:webHidden/>
                <w:u w:val="none"/>
              </w:rPr>
              <w:tab/>
            </w:r>
            <w:r w:rsidRPr="00396CE0">
              <w:rPr>
                <w:noProof/>
                <w:webHidden/>
                <w:u w:val="none"/>
              </w:rPr>
              <w:fldChar w:fldCharType="begin"/>
            </w:r>
            <w:r w:rsidRPr="00396CE0">
              <w:rPr>
                <w:noProof/>
                <w:webHidden/>
                <w:u w:val="none"/>
              </w:rPr>
              <w:instrText xml:space="preserve"> PAGEREF _Toc212297877 \h </w:instrText>
            </w:r>
            <w:r w:rsidRPr="00396CE0">
              <w:rPr>
                <w:noProof/>
                <w:webHidden/>
                <w:u w:val="none"/>
              </w:rPr>
            </w:r>
            <w:r w:rsidRPr="00396CE0">
              <w:rPr>
                <w:noProof/>
                <w:webHidden/>
                <w:u w:val="none"/>
              </w:rPr>
              <w:fldChar w:fldCharType="separate"/>
            </w:r>
            <w:r w:rsidRPr="00396CE0">
              <w:rPr>
                <w:noProof/>
                <w:webHidden/>
                <w:u w:val="none"/>
              </w:rPr>
              <w:t>13</w:t>
            </w:r>
            <w:r w:rsidRPr="00396CE0">
              <w:rPr>
                <w:noProof/>
                <w:webHidden/>
                <w:u w:val="none"/>
              </w:rPr>
              <w:fldChar w:fldCharType="end"/>
            </w:r>
          </w:hyperlink>
        </w:p>
        <w:p w14:paraId="333934ED" w14:textId="646A29F3"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78" w:history="1">
            <w:r w:rsidRPr="00396CE0">
              <w:rPr>
                <w:rStyle w:val="Hyperlink"/>
                <w:noProof/>
                <w:u w:val="none"/>
              </w:rPr>
              <w:t>Slide 2 – Table of Contents</w:t>
            </w:r>
            <w:r w:rsidRPr="00396CE0">
              <w:rPr>
                <w:noProof/>
                <w:webHidden/>
                <w:u w:val="none"/>
              </w:rPr>
              <w:tab/>
            </w:r>
            <w:r w:rsidRPr="00396CE0">
              <w:rPr>
                <w:noProof/>
                <w:webHidden/>
                <w:u w:val="none"/>
              </w:rPr>
              <w:fldChar w:fldCharType="begin"/>
            </w:r>
            <w:r w:rsidRPr="00396CE0">
              <w:rPr>
                <w:noProof/>
                <w:webHidden/>
                <w:u w:val="none"/>
              </w:rPr>
              <w:instrText xml:space="preserve"> PAGEREF _Toc212297878 \h </w:instrText>
            </w:r>
            <w:r w:rsidRPr="00396CE0">
              <w:rPr>
                <w:noProof/>
                <w:webHidden/>
                <w:u w:val="none"/>
              </w:rPr>
            </w:r>
            <w:r w:rsidRPr="00396CE0">
              <w:rPr>
                <w:noProof/>
                <w:webHidden/>
                <w:u w:val="none"/>
              </w:rPr>
              <w:fldChar w:fldCharType="separate"/>
            </w:r>
            <w:r w:rsidRPr="00396CE0">
              <w:rPr>
                <w:noProof/>
                <w:webHidden/>
                <w:u w:val="none"/>
              </w:rPr>
              <w:t>13</w:t>
            </w:r>
            <w:r w:rsidRPr="00396CE0">
              <w:rPr>
                <w:noProof/>
                <w:webHidden/>
                <w:u w:val="none"/>
              </w:rPr>
              <w:fldChar w:fldCharType="end"/>
            </w:r>
          </w:hyperlink>
        </w:p>
        <w:p w14:paraId="34B0441C" w14:textId="1FBE9B3F"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79" w:history="1">
            <w:r w:rsidRPr="00396CE0">
              <w:rPr>
                <w:rStyle w:val="Hyperlink"/>
                <w:noProof/>
                <w:u w:val="none"/>
              </w:rPr>
              <w:t>Slide</w:t>
            </w:r>
            <w:r w:rsidRPr="00396CE0">
              <w:rPr>
                <w:rStyle w:val="Hyperlink"/>
                <w:noProof/>
                <w:spacing w:val="-3"/>
                <w:u w:val="none"/>
              </w:rPr>
              <w:t xml:space="preserve"> </w:t>
            </w:r>
            <w:r w:rsidRPr="00396CE0">
              <w:rPr>
                <w:rStyle w:val="Hyperlink"/>
                <w:noProof/>
                <w:u w:val="none"/>
              </w:rPr>
              <w:t>3</w:t>
            </w:r>
            <w:r w:rsidRPr="00396CE0">
              <w:rPr>
                <w:rStyle w:val="Hyperlink"/>
                <w:noProof/>
                <w:spacing w:val="-3"/>
                <w:u w:val="none"/>
              </w:rPr>
              <w:t xml:space="preserve"> </w:t>
            </w:r>
            <w:r w:rsidRPr="00396CE0">
              <w:rPr>
                <w:rStyle w:val="Hyperlink"/>
                <w:noProof/>
                <w:u w:val="none"/>
              </w:rPr>
              <w:t>–</w:t>
            </w:r>
            <w:r w:rsidRPr="00396CE0">
              <w:rPr>
                <w:rStyle w:val="Hyperlink"/>
                <w:noProof/>
                <w:spacing w:val="-3"/>
                <w:u w:val="none"/>
              </w:rPr>
              <w:t xml:space="preserve"> </w:t>
            </w:r>
            <w:r w:rsidRPr="00396CE0">
              <w:rPr>
                <w:rStyle w:val="Hyperlink"/>
                <w:noProof/>
                <w:spacing w:val="-2"/>
                <w:u w:val="none"/>
              </w:rPr>
              <w:t>Introduction</w:t>
            </w:r>
            <w:r w:rsidRPr="00396CE0">
              <w:rPr>
                <w:noProof/>
                <w:webHidden/>
                <w:u w:val="none"/>
              </w:rPr>
              <w:tab/>
            </w:r>
            <w:r w:rsidRPr="00396CE0">
              <w:rPr>
                <w:noProof/>
                <w:webHidden/>
                <w:u w:val="none"/>
              </w:rPr>
              <w:fldChar w:fldCharType="begin"/>
            </w:r>
            <w:r w:rsidRPr="00396CE0">
              <w:rPr>
                <w:noProof/>
                <w:webHidden/>
                <w:u w:val="none"/>
              </w:rPr>
              <w:instrText xml:space="preserve"> PAGEREF _Toc212297879 \h </w:instrText>
            </w:r>
            <w:r w:rsidRPr="00396CE0">
              <w:rPr>
                <w:noProof/>
                <w:webHidden/>
                <w:u w:val="none"/>
              </w:rPr>
            </w:r>
            <w:r w:rsidRPr="00396CE0">
              <w:rPr>
                <w:noProof/>
                <w:webHidden/>
                <w:u w:val="none"/>
              </w:rPr>
              <w:fldChar w:fldCharType="separate"/>
            </w:r>
            <w:r w:rsidRPr="00396CE0">
              <w:rPr>
                <w:noProof/>
                <w:webHidden/>
                <w:u w:val="none"/>
              </w:rPr>
              <w:t>14</w:t>
            </w:r>
            <w:r w:rsidRPr="00396CE0">
              <w:rPr>
                <w:noProof/>
                <w:webHidden/>
                <w:u w:val="none"/>
              </w:rPr>
              <w:fldChar w:fldCharType="end"/>
            </w:r>
          </w:hyperlink>
        </w:p>
        <w:p w14:paraId="6931C21B" w14:textId="08B0C4A3"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80" w:history="1">
            <w:r w:rsidRPr="00396CE0">
              <w:rPr>
                <w:rStyle w:val="Hyperlink"/>
                <w:noProof/>
                <w:u w:val="none"/>
              </w:rPr>
              <w:t>Slide</w:t>
            </w:r>
            <w:r w:rsidRPr="00396CE0">
              <w:rPr>
                <w:rStyle w:val="Hyperlink"/>
                <w:noProof/>
                <w:spacing w:val="-6"/>
                <w:u w:val="none"/>
              </w:rPr>
              <w:t xml:space="preserve"> </w:t>
            </w:r>
            <w:r w:rsidRPr="00396CE0">
              <w:rPr>
                <w:rStyle w:val="Hyperlink"/>
                <w:noProof/>
                <w:u w:val="none"/>
              </w:rPr>
              <w:t>4</w:t>
            </w:r>
            <w:r w:rsidRPr="00396CE0">
              <w:rPr>
                <w:rStyle w:val="Hyperlink"/>
                <w:noProof/>
                <w:spacing w:val="-5"/>
                <w:u w:val="none"/>
              </w:rPr>
              <w:t xml:space="preserve"> </w:t>
            </w:r>
            <w:r w:rsidRPr="00396CE0">
              <w:rPr>
                <w:rStyle w:val="Hyperlink"/>
                <w:noProof/>
                <w:u w:val="none"/>
              </w:rPr>
              <w:t>–</w:t>
            </w:r>
            <w:r w:rsidRPr="00396CE0">
              <w:rPr>
                <w:rStyle w:val="Hyperlink"/>
                <w:noProof/>
                <w:spacing w:val="-6"/>
                <w:u w:val="none"/>
              </w:rPr>
              <w:t xml:space="preserve"> </w:t>
            </w:r>
            <w:r w:rsidRPr="00396CE0">
              <w:rPr>
                <w:rStyle w:val="Hyperlink"/>
                <w:noProof/>
                <w:u w:val="none"/>
              </w:rPr>
              <w:t>Starting</w:t>
            </w:r>
            <w:r w:rsidRPr="00396CE0">
              <w:rPr>
                <w:rStyle w:val="Hyperlink"/>
                <w:noProof/>
                <w:spacing w:val="-6"/>
                <w:u w:val="none"/>
              </w:rPr>
              <w:t xml:space="preserve"> </w:t>
            </w:r>
            <w:r w:rsidRPr="00396CE0">
              <w:rPr>
                <w:rStyle w:val="Hyperlink"/>
                <w:noProof/>
                <w:spacing w:val="-4"/>
                <w:u w:val="none"/>
              </w:rPr>
              <w:t>Point</w:t>
            </w:r>
            <w:r w:rsidRPr="00396CE0">
              <w:rPr>
                <w:noProof/>
                <w:webHidden/>
                <w:u w:val="none"/>
              </w:rPr>
              <w:tab/>
            </w:r>
            <w:r w:rsidRPr="00396CE0">
              <w:rPr>
                <w:noProof/>
                <w:webHidden/>
                <w:u w:val="none"/>
              </w:rPr>
              <w:fldChar w:fldCharType="begin"/>
            </w:r>
            <w:r w:rsidRPr="00396CE0">
              <w:rPr>
                <w:noProof/>
                <w:webHidden/>
                <w:u w:val="none"/>
              </w:rPr>
              <w:instrText xml:space="preserve"> PAGEREF _Toc212297880 \h </w:instrText>
            </w:r>
            <w:r w:rsidRPr="00396CE0">
              <w:rPr>
                <w:noProof/>
                <w:webHidden/>
                <w:u w:val="none"/>
              </w:rPr>
            </w:r>
            <w:r w:rsidRPr="00396CE0">
              <w:rPr>
                <w:noProof/>
                <w:webHidden/>
                <w:u w:val="none"/>
              </w:rPr>
              <w:fldChar w:fldCharType="separate"/>
            </w:r>
            <w:r w:rsidRPr="00396CE0">
              <w:rPr>
                <w:noProof/>
                <w:webHidden/>
                <w:u w:val="none"/>
              </w:rPr>
              <w:t>15</w:t>
            </w:r>
            <w:r w:rsidRPr="00396CE0">
              <w:rPr>
                <w:noProof/>
                <w:webHidden/>
                <w:u w:val="none"/>
              </w:rPr>
              <w:fldChar w:fldCharType="end"/>
            </w:r>
          </w:hyperlink>
        </w:p>
        <w:p w14:paraId="34F08124" w14:textId="0B3ACC75"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81" w:history="1">
            <w:r w:rsidRPr="00396CE0">
              <w:rPr>
                <w:rStyle w:val="Hyperlink"/>
                <w:noProof/>
                <w:u w:val="none"/>
              </w:rPr>
              <w:t>Slide</w:t>
            </w:r>
            <w:r w:rsidRPr="00396CE0">
              <w:rPr>
                <w:rStyle w:val="Hyperlink"/>
                <w:noProof/>
                <w:spacing w:val="-5"/>
                <w:u w:val="none"/>
              </w:rPr>
              <w:t xml:space="preserve"> </w:t>
            </w:r>
            <w:r w:rsidRPr="00396CE0">
              <w:rPr>
                <w:rStyle w:val="Hyperlink"/>
                <w:noProof/>
                <w:u w:val="none"/>
              </w:rPr>
              <w:t>5</w:t>
            </w:r>
            <w:r w:rsidRPr="00396CE0">
              <w:rPr>
                <w:rStyle w:val="Hyperlink"/>
                <w:noProof/>
                <w:spacing w:val="-4"/>
                <w:u w:val="none"/>
              </w:rPr>
              <w:t xml:space="preserve"> </w:t>
            </w:r>
            <w:r w:rsidRPr="00396CE0">
              <w:rPr>
                <w:rStyle w:val="Hyperlink"/>
                <w:noProof/>
                <w:u w:val="none"/>
              </w:rPr>
              <w:t>–</w:t>
            </w:r>
            <w:r w:rsidRPr="00396CE0">
              <w:rPr>
                <w:rStyle w:val="Hyperlink"/>
                <w:noProof/>
                <w:spacing w:val="-4"/>
                <w:u w:val="none"/>
              </w:rPr>
              <w:t xml:space="preserve"> </w:t>
            </w:r>
            <w:r w:rsidRPr="00396CE0">
              <w:rPr>
                <w:rStyle w:val="Hyperlink"/>
                <w:noProof/>
                <w:u w:val="none"/>
              </w:rPr>
              <w:t>JISC</w:t>
            </w:r>
            <w:r w:rsidRPr="00396CE0">
              <w:rPr>
                <w:rStyle w:val="Hyperlink"/>
                <w:noProof/>
                <w:spacing w:val="-4"/>
                <w:u w:val="none"/>
              </w:rPr>
              <w:t xml:space="preserve"> </w:t>
            </w:r>
            <w:r w:rsidRPr="00396CE0">
              <w:rPr>
                <w:rStyle w:val="Hyperlink"/>
                <w:noProof/>
                <w:u w:val="none"/>
              </w:rPr>
              <w:t>Results</w:t>
            </w:r>
            <w:r w:rsidRPr="00396CE0">
              <w:rPr>
                <w:rStyle w:val="Hyperlink"/>
                <w:noProof/>
                <w:spacing w:val="-3"/>
                <w:u w:val="none"/>
              </w:rPr>
              <w:t xml:space="preserve"> </w:t>
            </w:r>
            <w:r w:rsidRPr="00396CE0">
              <w:rPr>
                <w:rStyle w:val="Hyperlink"/>
                <w:noProof/>
                <w:u w:val="none"/>
              </w:rPr>
              <w:t>and</w:t>
            </w:r>
            <w:r w:rsidRPr="00396CE0">
              <w:rPr>
                <w:rStyle w:val="Hyperlink"/>
                <w:noProof/>
                <w:spacing w:val="-6"/>
                <w:u w:val="none"/>
              </w:rPr>
              <w:t xml:space="preserve"> </w:t>
            </w:r>
            <w:r w:rsidRPr="00396CE0">
              <w:rPr>
                <w:rStyle w:val="Hyperlink"/>
                <w:noProof/>
                <w:u w:val="none"/>
              </w:rPr>
              <w:t>Action</w:t>
            </w:r>
            <w:r w:rsidRPr="00396CE0">
              <w:rPr>
                <w:rStyle w:val="Hyperlink"/>
                <w:noProof/>
                <w:spacing w:val="-10"/>
                <w:u w:val="none"/>
              </w:rPr>
              <w:t xml:space="preserve"> </w:t>
            </w:r>
            <w:r w:rsidRPr="00396CE0">
              <w:rPr>
                <w:rStyle w:val="Hyperlink"/>
                <w:noProof/>
                <w:spacing w:val="-4"/>
                <w:u w:val="none"/>
              </w:rPr>
              <w:t>Plan</w:t>
            </w:r>
            <w:r w:rsidRPr="00396CE0">
              <w:rPr>
                <w:noProof/>
                <w:webHidden/>
                <w:u w:val="none"/>
              </w:rPr>
              <w:tab/>
            </w:r>
            <w:r w:rsidRPr="00396CE0">
              <w:rPr>
                <w:noProof/>
                <w:webHidden/>
                <w:u w:val="none"/>
              </w:rPr>
              <w:fldChar w:fldCharType="begin"/>
            </w:r>
            <w:r w:rsidRPr="00396CE0">
              <w:rPr>
                <w:noProof/>
                <w:webHidden/>
                <w:u w:val="none"/>
              </w:rPr>
              <w:instrText xml:space="preserve"> PAGEREF _Toc212297881 \h </w:instrText>
            </w:r>
            <w:r w:rsidRPr="00396CE0">
              <w:rPr>
                <w:noProof/>
                <w:webHidden/>
                <w:u w:val="none"/>
              </w:rPr>
            </w:r>
            <w:r w:rsidRPr="00396CE0">
              <w:rPr>
                <w:noProof/>
                <w:webHidden/>
                <w:u w:val="none"/>
              </w:rPr>
              <w:fldChar w:fldCharType="separate"/>
            </w:r>
            <w:r w:rsidRPr="00396CE0">
              <w:rPr>
                <w:noProof/>
                <w:webHidden/>
                <w:u w:val="none"/>
              </w:rPr>
              <w:t>16</w:t>
            </w:r>
            <w:r w:rsidRPr="00396CE0">
              <w:rPr>
                <w:noProof/>
                <w:webHidden/>
                <w:u w:val="none"/>
              </w:rPr>
              <w:fldChar w:fldCharType="end"/>
            </w:r>
          </w:hyperlink>
        </w:p>
        <w:p w14:paraId="09971B2C" w14:textId="6045CEE4"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82" w:history="1">
            <w:r w:rsidRPr="00396CE0">
              <w:rPr>
                <w:rStyle w:val="Hyperlink"/>
                <w:noProof/>
                <w:u w:val="none"/>
              </w:rPr>
              <w:t>Slide</w:t>
            </w:r>
            <w:r w:rsidRPr="00396CE0">
              <w:rPr>
                <w:rStyle w:val="Hyperlink"/>
                <w:noProof/>
                <w:spacing w:val="-6"/>
                <w:u w:val="none"/>
              </w:rPr>
              <w:t xml:space="preserve"> </w:t>
            </w:r>
            <w:r w:rsidRPr="00396CE0">
              <w:rPr>
                <w:rStyle w:val="Hyperlink"/>
                <w:noProof/>
                <w:u w:val="none"/>
              </w:rPr>
              <w:t>6</w:t>
            </w:r>
            <w:r w:rsidRPr="00396CE0">
              <w:rPr>
                <w:rStyle w:val="Hyperlink"/>
                <w:noProof/>
                <w:spacing w:val="-6"/>
                <w:u w:val="none"/>
              </w:rPr>
              <w:t xml:space="preserve"> </w:t>
            </w:r>
            <w:r w:rsidRPr="00396CE0">
              <w:rPr>
                <w:rStyle w:val="Hyperlink"/>
                <w:noProof/>
                <w:u w:val="none"/>
              </w:rPr>
              <w:t>–</w:t>
            </w:r>
            <w:r w:rsidRPr="00396CE0">
              <w:rPr>
                <w:rStyle w:val="Hyperlink"/>
                <w:noProof/>
                <w:spacing w:val="-6"/>
                <w:u w:val="none"/>
              </w:rPr>
              <w:t xml:space="preserve"> </w:t>
            </w:r>
            <w:r w:rsidRPr="00396CE0">
              <w:rPr>
                <w:rStyle w:val="Hyperlink"/>
                <w:noProof/>
                <w:u w:val="none"/>
              </w:rPr>
              <w:t>LinkedIn</w:t>
            </w:r>
            <w:r w:rsidRPr="00396CE0">
              <w:rPr>
                <w:rStyle w:val="Hyperlink"/>
                <w:noProof/>
                <w:spacing w:val="-12"/>
                <w:u w:val="none"/>
              </w:rPr>
              <w:t xml:space="preserve"> </w:t>
            </w:r>
            <w:r w:rsidRPr="00396CE0">
              <w:rPr>
                <w:rStyle w:val="Hyperlink"/>
                <w:noProof/>
                <w:u w:val="none"/>
              </w:rPr>
              <w:t>Learning</w:t>
            </w:r>
            <w:r w:rsidRPr="00396CE0">
              <w:rPr>
                <w:rStyle w:val="Hyperlink"/>
                <w:noProof/>
                <w:spacing w:val="-6"/>
                <w:u w:val="none"/>
              </w:rPr>
              <w:t xml:space="preserve"> </w:t>
            </w:r>
            <w:r w:rsidRPr="00396CE0">
              <w:rPr>
                <w:rStyle w:val="Hyperlink"/>
                <w:noProof/>
                <w:spacing w:val="-2"/>
                <w:u w:val="none"/>
              </w:rPr>
              <w:t>Experience</w:t>
            </w:r>
            <w:r w:rsidRPr="00396CE0">
              <w:rPr>
                <w:noProof/>
                <w:webHidden/>
                <w:u w:val="none"/>
              </w:rPr>
              <w:tab/>
            </w:r>
            <w:r w:rsidRPr="00396CE0">
              <w:rPr>
                <w:noProof/>
                <w:webHidden/>
                <w:u w:val="none"/>
              </w:rPr>
              <w:fldChar w:fldCharType="begin"/>
            </w:r>
            <w:r w:rsidRPr="00396CE0">
              <w:rPr>
                <w:noProof/>
                <w:webHidden/>
                <w:u w:val="none"/>
              </w:rPr>
              <w:instrText xml:space="preserve"> PAGEREF _Toc212297882 \h </w:instrText>
            </w:r>
            <w:r w:rsidRPr="00396CE0">
              <w:rPr>
                <w:noProof/>
                <w:webHidden/>
                <w:u w:val="none"/>
              </w:rPr>
            </w:r>
            <w:r w:rsidRPr="00396CE0">
              <w:rPr>
                <w:noProof/>
                <w:webHidden/>
                <w:u w:val="none"/>
              </w:rPr>
              <w:fldChar w:fldCharType="separate"/>
            </w:r>
            <w:r w:rsidRPr="00396CE0">
              <w:rPr>
                <w:noProof/>
                <w:webHidden/>
                <w:u w:val="none"/>
              </w:rPr>
              <w:t>17</w:t>
            </w:r>
            <w:r w:rsidRPr="00396CE0">
              <w:rPr>
                <w:noProof/>
                <w:webHidden/>
                <w:u w:val="none"/>
              </w:rPr>
              <w:fldChar w:fldCharType="end"/>
            </w:r>
          </w:hyperlink>
        </w:p>
        <w:p w14:paraId="04FA1957" w14:textId="47B4C3EC"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83" w:history="1">
            <w:r w:rsidRPr="00396CE0">
              <w:rPr>
                <w:rStyle w:val="Hyperlink"/>
                <w:noProof/>
                <w:u w:val="none"/>
              </w:rPr>
              <w:t>Slide</w:t>
            </w:r>
            <w:r w:rsidRPr="00396CE0">
              <w:rPr>
                <w:rStyle w:val="Hyperlink"/>
                <w:noProof/>
                <w:spacing w:val="-6"/>
                <w:u w:val="none"/>
              </w:rPr>
              <w:t xml:space="preserve"> </w:t>
            </w:r>
            <w:r w:rsidRPr="00396CE0">
              <w:rPr>
                <w:rStyle w:val="Hyperlink"/>
                <w:noProof/>
                <w:u w:val="none"/>
              </w:rPr>
              <w:t>7</w:t>
            </w:r>
            <w:r w:rsidRPr="00396CE0">
              <w:rPr>
                <w:rStyle w:val="Hyperlink"/>
                <w:noProof/>
                <w:spacing w:val="-5"/>
                <w:u w:val="none"/>
              </w:rPr>
              <w:t xml:space="preserve"> </w:t>
            </w:r>
            <w:r w:rsidRPr="00396CE0">
              <w:rPr>
                <w:rStyle w:val="Hyperlink"/>
                <w:noProof/>
                <w:u w:val="none"/>
              </w:rPr>
              <w:t>–</w:t>
            </w:r>
            <w:r w:rsidRPr="00396CE0">
              <w:rPr>
                <w:rStyle w:val="Hyperlink"/>
                <w:noProof/>
                <w:spacing w:val="-5"/>
                <w:u w:val="none"/>
              </w:rPr>
              <w:t xml:space="preserve"> </w:t>
            </w:r>
            <w:r w:rsidRPr="00396CE0">
              <w:rPr>
                <w:rStyle w:val="Hyperlink"/>
                <w:noProof/>
                <w:u w:val="none"/>
              </w:rPr>
              <w:t>Excel</w:t>
            </w:r>
            <w:r w:rsidRPr="00396CE0">
              <w:rPr>
                <w:rStyle w:val="Hyperlink"/>
                <w:noProof/>
                <w:spacing w:val="-6"/>
                <w:u w:val="none"/>
              </w:rPr>
              <w:t xml:space="preserve"> </w:t>
            </w:r>
            <w:r w:rsidRPr="00396CE0">
              <w:rPr>
                <w:rStyle w:val="Hyperlink"/>
                <w:noProof/>
                <w:u w:val="none"/>
              </w:rPr>
              <w:t>Practical</w:t>
            </w:r>
            <w:r w:rsidRPr="00396CE0">
              <w:rPr>
                <w:rStyle w:val="Hyperlink"/>
                <w:noProof/>
                <w:spacing w:val="-6"/>
                <w:u w:val="none"/>
              </w:rPr>
              <w:t xml:space="preserve"> </w:t>
            </w:r>
            <w:r w:rsidRPr="00396CE0">
              <w:rPr>
                <w:rStyle w:val="Hyperlink"/>
                <w:noProof/>
                <w:spacing w:val="-2"/>
                <w:u w:val="none"/>
              </w:rPr>
              <w:t>Application</w:t>
            </w:r>
            <w:r w:rsidRPr="00396CE0">
              <w:rPr>
                <w:noProof/>
                <w:webHidden/>
                <w:u w:val="none"/>
              </w:rPr>
              <w:tab/>
            </w:r>
            <w:r w:rsidRPr="00396CE0">
              <w:rPr>
                <w:noProof/>
                <w:webHidden/>
                <w:u w:val="none"/>
              </w:rPr>
              <w:fldChar w:fldCharType="begin"/>
            </w:r>
            <w:r w:rsidRPr="00396CE0">
              <w:rPr>
                <w:noProof/>
                <w:webHidden/>
                <w:u w:val="none"/>
              </w:rPr>
              <w:instrText xml:space="preserve"> PAGEREF _Toc212297883 \h </w:instrText>
            </w:r>
            <w:r w:rsidRPr="00396CE0">
              <w:rPr>
                <w:noProof/>
                <w:webHidden/>
                <w:u w:val="none"/>
              </w:rPr>
            </w:r>
            <w:r w:rsidRPr="00396CE0">
              <w:rPr>
                <w:noProof/>
                <w:webHidden/>
                <w:u w:val="none"/>
              </w:rPr>
              <w:fldChar w:fldCharType="separate"/>
            </w:r>
            <w:r w:rsidRPr="00396CE0">
              <w:rPr>
                <w:noProof/>
                <w:webHidden/>
                <w:u w:val="none"/>
              </w:rPr>
              <w:t>18</w:t>
            </w:r>
            <w:r w:rsidRPr="00396CE0">
              <w:rPr>
                <w:noProof/>
                <w:webHidden/>
                <w:u w:val="none"/>
              </w:rPr>
              <w:fldChar w:fldCharType="end"/>
            </w:r>
          </w:hyperlink>
        </w:p>
        <w:p w14:paraId="09AAD47C" w14:textId="6244A89B"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84" w:history="1">
            <w:r w:rsidRPr="00396CE0">
              <w:rPr>
                <w:rStyle w:val="Hyperlink"/>
                <w:noProof/>
                <w:u w:val="none"/>
              </w:rPr>
              <w:t>Slide</w:t>
            </w:r>
            <w:r w:rsidRPr="00396CE0">
              <w:rPr>
                <w:rStyle w:val="Hyperlink"/>
                <w:noProof/>
                <w:spacing w:val="-6"/>
                <w:u w:val="none"/>
              </w:rPr>
              <w:t xml:space="preserve"> </w:t>
            </w:r>
            <w:r w:rsidRPr="00396CE0">
              <w:rPr>
                <w:rStyle w:val="Hyperlink"/>
                <w:noProof/>
                <w:u w:val="none"/>
              </w:rPr>
              <w:t>8</w:t>
            </w:r>
            <w:r w:rsidRPr="00396CE0">
              <w:rPr>
                <w:rStyle w:val="Hyperlink"/>
                <w:noProof/>
                <w:spacing w:val="-5"/>
                <w:u w:val="none"/>
              </w:rPr>
              <w:t xml:space="preserve"> </w:t>
            </w:r>
            <w:r w:rsidRPr="00396CE0">
              <w:rPr>
                <w:rStyle w:val="Hyperlink"/>
                <w:noProof/>
                <w:u w:val="none"/>
              </w:rPr>
              <w:t>–</w:t>
            </w:r>
            <w:r w:rsidRPr="00396CE0">
              <w:rPr>
                <w:rStyle w:val="Hyperlink"/>
                <w:noProof/>
                <w:spacing w:val="-5"/>
                <w:u w:val="none"/>
              </w:rPr>
              <w:t xml:space="preserve"> </w:t>
            </w:r>
            <w:r w:rsidRPr="00396CE0">
              <w:rPr>
                <w:rStyle w:val="Hyperlink"/>
                <w:noProof/>
                <w:u w:val="none"/>
              </w:rPr>
              <w:t>Personal</w:t>
            </w:r>
            <w:r w:rsidRPr="00396CE0">
              <w:rPr>
                <w:rStyle w:val="Hyperlink"/>
                <w:noProof/>
                <w:spacing w:val="-7"/>
                <w:u w:val="none"/>
              </w:rPr>
              <w:t xml:space="preserve"> </w:t>
            </w:r>
            <w:r w:rsidRPr="00396CE0">
              <w:rPr>
                <w:rStyle w:val="Hyperlink"/>
                <w:noProof/>
                <w:spacing w:val="-2"/>
                <w:u w:val="none"/>
              </w:rPr>
              <w:t>Development</w:t>
            </w:r>
            <w:r w:rsidRPr="00396CE0">
              <w:rPr>
                <w:noProof/>
                <w:webHidden/>
                <w:u w:val="none"/>
              </w:rPr>
              <w:tab/>
            </w:r>
            <w:r w:rsidRPr="00396CE0">
              <w:rPr>
                <w:noProof/>
                <w:webHidden/>
                <w:u w:val="none"/>
              </w:rPr>
              <w:fldChar w:fldCharType="begin"/>
            </w:r>
            <w:r w:rsidRPr="00396CE0">
              <w:rPr>
                <w:noProof/>
                <w:webHidden/>
                <w:u w:val="none"/>
              </w:rPr>
              <w:instrText xml:space="preserve"> PAGEREF _Toc212297884 \h </w:instrText>
            </w:r>
            <w:r w:rsidRPr="00396CE0">
              <w:rPr>
                <w:noProof/>
                <w:webHidden/>
                <w:u w:val="none"/>
              </w:rPr>
            </w:r>
            <w:r w:rsidRPr="00396CE0">
              <w:rPr>
                <w:noProof/>
                <w:webHidden/>
                <w:u w:val="none"/>
              </w:rPr>
              <w:fldChar w:fldCharType="separate"/>
            </w:r>
            <w:r w:rsidRPr="00396CE0">
              <w:rPr>
                <w:noProof/>
                <w:webHidden/>
                <w:u w:val="none"/>
              </w:rPr>
              <w:t>19</w:t>
            </w:r>
            <w:r w:rsidRPr="00396CE0">
              <w:rPr>
                <w:noProof/>
                <w:webHidden/>
                <w:u w:val="none"/>
              </w:rPr>
              <w:fldChar w:fldCharType="end"/>
            </w:r>
          </w:hyperlink>
        </w:p>
        <w:p w14:paraId="79A63D29" w14:textId="05A2069D"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85" w:history="1">
            <w:r w:rsidRPr="00396CE0">
              <w:rPr>
                <w:rStyle w:val="Hyperlink"/>
                <w:noProof/>
                <w:u w:val="none"/>
              </w:rPr>
              <w:t>Slide</w:t>
            </w:r>
            <w:r w:rsidRPr="00396CE0">
              <w:rPr>
                <w:rStyle w:val="Hyperlink"/>
                <w:noProof/>
                <w:spacing w:val="-6"/>
                <w:u w:val="none"/>
              </w:rPr>
              <w:t xml:space="preserve"> </w:t>
            </w:r>
            <w:r w:rsidRPr="00396CE0">
              <w:rPr>
                <w:rStyle w:val="Hyperlink"/>
                <w:noProof/>
                <w:u w:val="none"/>
              </w:rPr>
              <w:t>9</w:t>
            </w:r>
            <w:r w:rsidRPr="00396CE0">
              <w:rPr>
                <w:rStyle w:val="Hyperlink"/>
                <w:noProof/>
                <w:spacing w:val="-5"/>
                <w:u w:val="none"/>
              </w:rPr>
              <w:t xml:space="preserve"> </w:t>
            </w:r>
            <w:r w:rsidRPr="00396CE0">
              <w:rPr>
                <w:rStyle w:val="Hyperlink"/>
                <w:noProof/>
                <w:u w:val="none"/>
              </w:rPr>
              <w:t>–</w:t>
            </w:r>
            <w:r w:rsidRPr="00396CE0">
              <w:rPr>
                <w:rStyle w:val="Hyperlink"/>
                <w:noProof/>
                <w:spacing w:val="-6"/>
                <w:u w:val="none"/>
              </w:rPr>
              <w:t xml:space="preserve"> </w:t>
            </w:r>
            <w:r w:rsidRPr="00396CE0">
              <w:rPr>
                <w:rStyle w:val="Hyperlink"/>
                <w:noProof/>
                <w:u w:val="none"/>
              </w:rPr>
              <w:t>Professional</w:t>
            </w:r>
            <w:r w:rsidRPr="00396CE0">
              <w:rPr>
                <w:rStyle w:val="Hyperlink"/>
                <w:noProof/>
                <w:spacing w:val="-6"/>
                <w:u w:val="none"/>
              </w:rPr>
              <w:t xml:space="preserve"> </w:t>
            </w:r>
            <w:r w:rsidRPr="00396CE0">
              <w:rPr>
                <w:rStyle w:val="Hyperlink"/>
                <w:noProof/>
                <w:spacing w:val="-2"/>
                <w:u w:val="none"/>
              </w:rPr>
              <w:t>Relevance</w:t>
            </w:r>
            <w:r w:rsidRPr="00396CE0">
              <w:rPr>
                <w:noProof/>
                <w:webHidden/>
                <w:u w:val="none"/>
              </w:rPr>
              <w:tab/>
            </w:r>
            <w:r w:rsidRPr="00396CE0">
              <w:rPr>
                <w:noProof/>
                <w:webHidden/>
                <w:u w:val="none"/>
              </w:rPr>
              <w:fldChar w:fldCharType="begin"/>
            </w:r>
            <w:r w:rsidRPr="00396CE0">
              <w:rPr>
                <w:noProof/>
                <w:webHidden/>
                <w:u w:val="none"/>
              </w:rPr>
              <w:instrText xml:space="preserve"> PAGEREF _Toc212297885 \h </w:instrText>
            </w:r>
            <w:r w:rsidRPr="00396CE0">
              <w:rPr>
                <w:noProof/>
                <w:webHidden/>
                <w:u w:val="none"/>
              </w:rPr>
            </w:r>
            <w:r w:rsidRPr="00396CE0">
              <w:rPr>
                <w:noProof/>
                <w:webHidden/>
                <w:u w:val="none"/>
              </w:rPr>
              <w:fldChar w:fldCharType="separate"/>
            </w:r>
            <w:r w:rsidRPr="00396CE0">
              <w:rPr>
                <w:noProof/>
                <w:webHidden/>
                <w:u w:val="none"/>
              </w:rPr>
              <w:t>20</w:t>
            </w:r>
            <w:r w:rsidRPr="00396CE0">
              <w:rPr>
                <w:noProof/>
                <w:webHidden/>
                <w:u w:val="none"/>
              </w:rPr>
              <w:fldChar w:fldCharType="end"/>
            </w:r>
          </w:hyperlink>
        </w:p>
        <w:p w14:paraId="79853CDC" w14:textId="5CCF3828"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86" w:history="1">
            <w:r w:rsidRPr="00396CE0">
              <w:rPr>
                <w:rStyle w:val="Hyperlink"/>
                <w:noProof/>
                <w:u w:val="none"/>
              </w:rPr>
              <w:t>Slide</w:t>
            </w:r>
            <w:r w:rsidRPr="00396CE0">
              <w:rPr>
                <w:rStyle w:val="Hyperlink"/>
                <w:noProof/>
                <w:spacing w:val="-5"/>
                <w:u w:val="none"/>
              </w:rPr>
              <w:t xml:space="preserve"> </w:t>
            </w:r>
            <w:r w:rsidRPr="00396CE0">
              <w:rPr>
                <w:rStyle w:val="Hyperlink"/>
                <w:noProof/>
                <w:u w:val="none"/>
              </w:rPr>
              <w:t>10</w:t>
            </w:r>
            <w:r w:rsidRPr="00396CE0">
              <w:rPr>
                <w:rStyle w:val="Hyperlink"/>
                <w:noProof/>
                <w:spacing w:val="-5"/>
                <w:u w:val="none"/>
              </w:rPr>
              <w:t xml:space="preserve"> </w:t>
            </w:r>
            <w:r w:rsidRPr="00396CE0">
              <w:rPr>
                <w:rStyle w:val="Hyperlink"/>
                <w:noProof/>
                <w:u w:val="none"/>
              </w:rPr>
              <w:t>–</w:t>
            </w:r>
            <w:r w:rsidRPr="00396CE0">
              <w:rPr>
                <w:rStyle w:val="Hyperlink"/>
                <w:noProof/>
                <w:spacing w:val="-4"/>
                <w:u w:val="none"/>
              </w:rPr>
              <w:t xml:space="preserve"> </w:t>
            </w:r>
            <w:r w:rsidRPr="00396CE0">
              <w:rPr>
                <w:rStyle w:val="Hyperlink"/>
                <w:noProof/>
                <w:u w:val="none"/>
              </w:rPr>
              <w:t>Reflection</w:t>
            </w:r>
            <w:r w:rsidRPr="00396CE0">
              <w:rPr>
                <w:rStyle w:val="Hyperlink"/>
                <w:noProof/>
                <w:spacing w:val="-7"/>
                <w:u w:val="none"/>
              </w:rPr>
              <w:t xml:space="preserve"> </w:t>
            </w:r>
            <w:r w:rsidRPr="00396CE0">
              <w:rPr>
                <w:rStyle w:val="Hyperlink"/>
                <w:noProof/>
                <w:u w:val="none"/>
              </w:rPr>
              <w:t>and</w:t>
            </w:r>
            <w:r w:rsidRPr="00396CE0">
              <w:rPr>
                <w:rStyle w:val="Hyperlink"/>
                <w:noProof/>
                <w:spacing w:val="-7"/>
                <w:u w:val="none"/>
              </w:rPr>
              <w:t xml:space="preserve"> </w:t>
            </w:r>
            <w:r w:rsidRPr="00396CE0">
              <w:rPr>
                <w:rStyle w:val="Hyperlink"/>
                <w:noProof/>
                <w:u w:val="none"/>
              </w:rPr>
              <w:t>Future</w:t>
            </w:r>
            <w:r w:rsidRPr="00396CE0">
              <w:rPr>
                <w:rStyle w:val="Hyperlink"/>
                <w:noProof/>
                <w:spacing w:val="-4"/>
                <w:u w:val="none"/>
              </w:rPr>
              <w:t xml:space="preserve"> </w:t>
            </w:r>
            <w:r w:rsidRPr="00396CE0">
              <w:rPr>
                <w:rStyle w:val="Hyperlink"/>
                <w:noProof/>
                <w:spacing w:val="-2"/>
                <w:u w:val="none"/>
              </w:rPr>
              <w:t>Goals</w:t>
            </w:r>
            <w:r w:rsidRPr="00396CE0">
              <w:rPr>
                <w:noProof/>
                <w:webHidden/>
                <w:u w:val="none"/>
              </w:rPr>
              <w:tab/>
            </w:r>
            <w:r w:rsidRPr="00396CE0">
              <w:rPr>
                <w:noProof/>
                <w:webHidden/>
                <w:u w:val="none"/>
              </w:rPr>
              <w:fldChar w:fldCharType="begin"/>
            </w:r>
            <w:r w:rsidRPr="00396CE0">
              <w:rPr>
                <w:noProof/>
                <w:webHidden/>
                <w:u w:val="none"/>
              </w:rPr>
              <w:instrText xml:space="preserve"> PAGEREF _Toc212297886 \h </w:instrText>
            </w:r>
            <w:r w:rsidRPr="00396CE0">
              <w:rPr>
                <w:noProof/>
                <w:webHidden/>
                <w:u w:val="none"/>
              </w:rPr>
            </w:r>
            <w:r w:rsidRPr="00396CE0">
              <w:rPr>
                <w:noProof/>
                <w:webHidden/>
                <w:u w:val="none"/>
              </w:rPr>
              <w:fldChar w:fldCharType="separate"/>
            </w:r>
            <w:r w:rsidRPr="00396CE0">
              <w:rPr>
                <w:noProof/>
                <w:webHidden/>
                <w:u w:val="none"/>
              </w:rPr>
              <w:t>21</w:t>
            </w:r>
            <w:r w:rsidRPr="00396CE0">
              <w:rPr>
                <w:noProof/>
                <w:webHidden/>
                <w:u w:val="none"/>
              </w:rPr>
              <w:fldChar w:fldCharType="end"/>
            </w:r>
          </w:hyperlink>
        </w:p>
        <w:p w14:paraId="077CC494" w14:textId="626A2306"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87" w:history="1">
            <w:r w:rsidRPr="00396CE0">
              <w:rPr>
                <w:rStyle w:val="Hyperlink"/>
                <w:noProof/>
                <w:u w:val="none"/>
              </w:rPr>
              <w:t>Slide</w:t>
            </w:r>
            <w:r w:rsidRPr="00396CE0">
              <w:rPr>
                <w:rStyle w:val="Hyperlink"/>
                <w:noProof/>
                <w:spacing w:val="-3"/>
                <w:u w:val="none"/>
              </w:rPr>
              <w:t xml:space="preserve"> </w:t>
            </w:r>
            <w:r w:rsidRPr="00396CE0">
              <w:rPr>
                <w:rStyle w:val="Hyperlink"/>
                <w:noProof/>
                <w:u w:val="none"/>
              </w:rPr>
              <w:t>11</w:t>
            </w:r>
            <w:r w:rsidRPr="00396CE0">
              <w:rPr>
                <w:rStyle w:val="Hyperlink"/>
                <w:noProof/>
                <w:spacing w:val="-3"/>
                <w:u w:val="none"/>
              </w:rPr>
              <w:t xml:space="preserve"> </w:t>
            </w:r>
            <w:r w:rsidRPr="00396CE0">
              <w:rPr>
                <w:rStyle w:val="Hyperlink"/>
                <w:noProof/>
                <w:u w:val="none"/>
              </w:rPr>
              <w:t>–</w:t>
            </w:r>
            <w:r w:rsidRPr="00396CE0">
              <w:rPr>
                <w:rStyle w:val="Hyperlink"/>
                <w:noProof/>
                <w:spacing w:val="-3"/>
                <w:u w:val="none"/>
              </w:rPr>
              <w:t xml:space="preserve"> </w:t>
            </w:r>
            <w:r w:rsidRPr="00396CE0">
              <w:rPr>
                <w:rStyle w:val="Hyperlink"/>
                <w:noProof/>
                <w:spacing w:val="-2"/>
                <w:u w:val="none"/>
              </w:rPr>
              <w:t>Conclusion</w:t>
            </w:r>
            <w:r w:rsidRPr="00396CE0">
              <w:rPr>
                <w:noProof/>
                <w:webHidden/>
                <w:u w:val="none"/>
              </w:rPr>
              <w:tab/>
            </w:r>
            <w:r w:rsidRPr="00396CE0">
              <w:rPr>
                <w:noProof/>
                <w:webHidden/>
                <w:u w:val="none"/>
              </w:rPr>
              <w:fldChar w:fldCharType="begin"/>
            </w:r>
            <w:r w:rsidRPr="00396CE0">
              <w:rPr>
                <w:noProof/>
                <w:webHidden/>
                <w:u w:val="none"/>
              </w:rPr>
              <w:instrText xml:space="preserve"> PAGEREF _Toc212297887 \h </w:instrText>
            </w:r>
            <w:r w:rsidRPr="00396CE0">
              <w:rPr>
                <w:noProof/>
                <w:webHidden/>
                <w:u w:val="none"/>
              </w:rPr>
            </w:r>
            <w:r w:rsidRPr="00396CE0">
              <w:rPr>
                <w:noProof/>
                <w:webHidden/>
                <w:u w:val="none"/>
              </w:rPr>
              <w:fldChar w:fldCharType="separate"/>
            </w:r>
            <w:r w:rsidRPr="00396CE0">
              <w:rPr>
                <w:noProof/>
                <w:webHidden/>
                <w:u w:val="none"/>
              </w:rPr>
              <w:t>22</w:t>
            </w:r>
            <w:r w:rsidRPr="00396CE0">
              <w:rPr>
                <w:noProof/>
                <w:webHidden/>
                <w:u w:val="none"/>
              </w:rPr>
              <w:fldChar w:fldCharType="end"/>
            </w:r>
          </w:hyperlink>
        </w:p>
        <w:p w14:paraId="588E1098" w14:textId="3A31300A"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88" w:history="1">
            <w:r w:rsidRPr="00396CE0">
              <w:rPr>
                <w:rStyle w:val="Hyperlink"/>
                <w:noProof/>
                <w:u w:val="none"/>
              </w:rPr>
              <w:t>Slide 12 – References</w:t>
            </w:r>
            <w:r w:rsidRPr="00396CE0">
              <w:rPr>
                <w:noProof/>
                <w:webHidden/>
                <w:u w:val="none"/>
              </w:rPr>
              <w:tab/>
            </w:r>
            <w:r w:rsidRPr="00396CE0">
              <w:rPr>
                <w:noProof/>
                <w:webHidden/>
                <w:u w:val="none"/>
              </w:rPr>
              <w:fldChar w:fldCharType="begin"/>
            </w:r>
            <w:r w:rsidRPr="00396CE0">
              <w:rPr>
                <w:noProof/>
                <w:webHidden/>
                <w:u w:val="none"/>
              </w:rPr>
              <w:instrText xml:space="preserve"> PAGEREF _Toc212297888 \h </w:instrText>
            </w:r>
            <w:r w:rsidRPr="00396CE0">
              <w:rPr>
                <w:noProof/>
                <w:webHidden/>
                <w:u w:val="none"/>
              </w:rPr>
            </w:r>
            <w:r w:rsidRPr="00396CE0">
              <w:rPr>
                <w:noProof/>
                <w:webHidden/>
                <w:u w:val="none"/>
              </w:rPr>
              <w:fldChar w:fldCharType="separate"/>
            </w:r>
            <w:r w:rsidRPr="00396CE0">
              <w:rPr>
                <w:noProof/>
                <w:webHidden/>
                <w:u w:val="none"/>
              </w:rPr>
              <w:t>23</w:t>
            </w:r>
            <w:r w:rsidRPr="00396CE0">
              <w:rPr>
                <w:noProof/>
                <w:webHidden/>
                <w:u w:val="none"/>
              </w:rPr>
              <w:fldChar w:fldCharType="end"/>
            </w:r>
          </w:hyperlink>
        </w:p>
        <w:p w14:paraId="5D1F8536" w14:textId="5DE5634E" w:rsidR="00396CE0" w:rsidRPr="00396CE0" w:rsidRDefault="00396CE0">
          <w:pPr>
            <w:pStyle w:val="TOC1"/>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89" w:history="1">
            <w:r w:rsidRPr="00396CE0">
              <w:rPr>
                <w:rStyle w:val="Hyperlink"/>
                <w:noProof/>
                <w:u w:val="none"/>
              </w:rPr>
              <w:t>References</w:t>
            </w:r>
            <w:r w:rsidRPr="00396CE0">
              <w:rPr>
                <w:noProof/>
                <w:webHidden/>
                <w:u w:val="none"/>
              </w:rPr>
              <w:tab/>
            </w:r>
            <w:r w:rsidRPr="00396CE0">
              <w:rPr>
                <w:noProof/>
                <w:webHidden/>
                <w:u w:val="none"/>
              </w:rPr>
              <w:fldChar w:fldCharType="begin"/>
            </w:r>
            <w:r w:rsidRPr="00396CE0">
              <w:rPr>
                <w:noProof/>
                <w:webHidden/>
                <w:u w:val="none"/>
              </w:rPr>
              <w:instrText xml:space="preserve"> PAGEREF _Toc212297889 \h </w:instrText>
            </w:r>
            <w:r w:rsidRPr="00396CE0">
              <w:rPr>
                <w:noProof/>
                <w:webHidden/>
                <w:u w:val="none"/>
              </w:rPr>
            </w:r>
            <w:r w:rsidRPr="00396CE0">
              <w:rPr>
                <w:noProof/>
                <w:webHidden/>
                <w:u w:val="none"/>
              </w:rPr>
              <w:fldChar w:fldCharType="separate"/>
            </w:r>
            <w:r w:rsidRPr="00396CE0">
              <w:rPr>
                <w:noProof/>
                <w:webHidden/>
                <w:u w:val="none"/>
              </w:rPr>
              <w:t>24</w:t>
            </w:r>
            <w:r w:rsidRPr="00396CE0">
              <w:rPr>
                <w:noProof/>
                <w:webHidden/>
                <w:u w:val="none"/>
              </w:rPr>
              <w:fldChar w:fldCharType="end"/>
            </w:r>
          </w:hyperlink>
        </w:p>
        <w:p w14:paraId="1D465B56" w14:textId="0A2F500E" w:rsidR="00396CE0" w:rsidRPr="00396CE0" w:rsidRDefault="00396CE0">
          <w:pPr>
            <w:pStyle w:val="TOC1"/>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90" w:history="1">
            <w:r w:rsidRPr="00396CE0">
              <w:rPr>
                <w:rStyle w:val="Hyperlink"/>
                <w:noProof/>
                <w:u w:val="none"/>
              </w:rPr>
              <w:t>Appendix</w:t>
            </w:r>
            <w:r w:rsidRPr="00396CE0">
              <w:rPr>
                <w:noProof/>
                <w:webHidden/>
                <w:u w:val="none"/>
              </w:rPr>
              <w:tab/>
            </w:r>
            <w:r w:rsidRPr="00396CE0">
              <w:rPr>
                <w:noProof/>
                <w:webHidden/>
                <w:u w:val="none"/>
              </w:rPr>
              <w:fldChar w:fldCharType="begin"/>
            </w:r>
            <w:r w:rsidRPr="00396CE0">
              <w:rPr>
                <w:noProof/>
                <w:webHidden/>
                <w:u w:val="none"/>
              </w:rPr>
              <w:instrText xml:space="preserve"> PAGEREF _Toc212297890 \h </w:instrText>
            </w:r>
            <w:r w:rsidRPr="00396CE0">
              <w:rPr>
                <w:noProof/>
                <w:webHidden/>
                <w:u w:val="none"/>
              </w:rPr>
            </w:r>
            <w:r w:rsidRPr="00396CE0">
              <w:rPr>
                <w:noProof/>
                <w:webHidden/>
                <w:u w:val="none"/>
              </w:rPr>
              <w:fldChar w:fldCharType="separate"/>
            </w:r>
            <w:r w:rsidRPr="00396CE0">
              <w:rPr>
                <w:noProof/>
                <w:webHidden/>
                <w:u w:val="none"/>
              </w:rPr>
              <w:t>27</w:t>
            </w:r>
            <w:r w:rsidRPr="00396CE0">
              <w:rPr>
                <w:noProof/>
                <w:webHidden/>
                <w:u w:val="none"/>
              </w:rPr>
              <w:fldChar w:fldCharType="end"/>
            </w:r>
          </w:hyperlink>
        </w:p>
        <w:p w14:paraId="2F2AA93E" w14:textId="3E9316E6" w:rsidR="00396CE0" w:rsidRPr="00396CE0" w:rsidRDefault="00396CE0">
          <w:pPr>
            <w:pStyle w:val="TOC2"/>
            <w:tabs>
              <w:tab w:val="right" w:leader="dot" w:pos="10070"/>
            </w:tabs>
            <w:rPr>
              <w:rFonts w:asciiTheme="minorHAnsi" w:eastAsiaTheme="minorEastAsia" w:hAnsiTheme="minorHAnsi" w:cstheme="minorBidi"/>
              <w:noProof/>
              <w:kern w:val="2"/>
              <w:u w:val="none"/>
              <w:lang w:val="en-IN" w:eastAsia="en-IN"/>
              <w14:ligatures w14:val="standardContextual"/>
            </w:rPr>
          </w:pPr>
          <w:hyperlink w:anchor="_Toc212297891" w:history="1">
            <w:r w:rsidRPr="00396CE0">
              <w:rPr>
                <w:rStyle w:val="Hyperlink"/>
                <w:noProof/>
                <w:u w:val="none"/>
              </w:rPr>
              <w:t>LinkedIn profile</w:t>
            </w:r>
            <w:r w:rsidRPr="00396CE0">
              <w:rPr>
                <w:noProof/>
                <w:webHidden/>
                <w:u w:val="none"/>
              </w:rPr>
              <w:tab/>
            </w:r>
            <w:r w:rsidRPr="00396CE0">
              <w:rPr>
                <w:noProof/>
                <w:webHidden/>
                <w:u w:val="none"/>
              </w:rPr>
              <w:fldChar w:fldCharType="begin"/>
            </w:r>
            <w:r w:rsidRPr="00396CE0">
              <w:rPr>
                <w:noProof/>
                <w:webHidden/>
                <w:u w:val="none"/>
              </w:rPr>
              <w:instrText xml:space="preserve"> PAGEREF _Toc212297891 \h </w:instrText>
            </w:r>
            <w:r w:rsidRPr="00396CE0">
              <w:rPr>
                <w:noProof/>
                <w:webHidden/>
                <w:u w:val="none"/>
              </w:rPr>
            </w:r>
            <w:r w:rsidRPr="00396CE0">
              <w:rPr>
                <w:noProof/>
                <w:webHidden/>
                <w:u w:val="none"/>
              </w:rPr>
              <w:fldChar w:fldCharType="separate"/>
            </w:r>
            <w:r w:rsidRPr="00396CE0">
              <w:rPr>
                <w:noProof/>
                <w:webHidden/>
                <w:u w:val="none"/>
              </w:rPr>
              <w:t>27</w:t>
            </w:r>
            <w:r w:rsidRPr="00396CE0">
              <w:rPr>
                <w:noProof/>
                <w:webHidden/>
                <w:u w:val="none"/>
              </w:rPr>
              <w:fldChar w:fldCharType="end"/>
            </w:r>
          </w:hyperlink>
        </w:p>
        <w:p w14:paraId="7B9132C9" w14:textId="12AB6F71" w:rsidR="00BF23E3" w:rsidRPr="00396CE0" w:rsidRDefault="00BF23E3">
          <w:r w:rsidRPr="00396CE0">
            <w:rPr>
              <w:b/>
              <w:bCs/>
              <w:noProof/>
            </w:rPr>
            <w:fldChar w:fldCharType="end"/>
          </w:r>
        </w:p>
      </w:sdtContent>
    </w:sdt>
    <w:p w14:paraId="55243362" w14:textId="77777777" w:rsidR="00BF23E3" w:rsidRPr="00396CE0" w:rsidRDefault="00BF23E3" w:rsidP="00BF23E3">
      <w:pPr>
        <w:rPr>
          <w:sz w:val="36"/>
          <w:szCs w:val="36"/>
        </w:rPr>
      </w:pPr>
      <w:r w:rsidRPr="00396CE0">
        <w:br w:type="page"/>
      </w:r>
    </w:p>
    <w:p w14:paraId="7FB1DCED" w14:textId="7811923D" w:rsidR="002B1370" w:rsidRDefault="0023524B">
      <w:pPr>
        <w:pStyle w:val="Heading1"/>
      </w:pPr>
      <w:bookmarkStart w:id="4" w:name="_Toc212297858"/>
      <w:r>
        <w:t>Task</w:t>
      </w:r>
      <w:r>
        <w:rPr>
          <w:spacing w:val="-11"/>
        </w:rPr>
        <w:t xml:space="preserve"> </w:t>
      </w:r>
      <w:r>
        <w:t>1</w:t>
      </w:r>
      <w:r>
        <w:rPr>
          <w:spacing w:val="1"/>
        </w:rPr>
        <w:t xml:space="preserve"> </w:t>
      </w:r>
      <w:r>
        <w:t>–</w:t>
      </w:r>
      <w:r>
        <w:rPr>
          <w:spacing w:val="1"/>
        </w:rPr>
        <w:t xml:space="preserve"> </w:t>
      </w:r>
      <w:r>
        <w:t>Assessment</w:t>
      </w:r>
      <w:r>
        <w:rPr>
          <w:spacing w:val="-2"/>
        </w:rPr>
        <w:t xml:space="preserve"> </w:t>
      </w:r>
      <w:r>
        <w:t>of</w:t>
      </w:r>
      <w:r>
        <w:rPr>
          <w:spacing w:val="-2"/>
        </w:rPr>
        <w:t xml:space="preserve"> </w:t>
      </w:r>
      <w:r>
        <w:t>Digital</w:t>
      </w:r>
      <w:r>
        <w:rPr>
          <w:spacing w:val="4"/>
        </w:rPr>
        <w:t xml:space="preserve"> </w:t>
      </w:r>
      <w:r>
        <w:rPr>
          <w:spacing w:val="-2"/>
        </w:rPr>
        <w:t>Skills</w:t>
      </w:r>
      <w:bookmarkEnd w:id="4"/>
    </w:p>
    <w:p w14:paraId="65756489" w14:textId="77777777" w:rsidR="002B1370" w:rsidRDefault="0023524B">
      <w:pPr>
        <w:pStyle w:val="Heading2"/>
        <w:spacing w:before="218"/>
        <w:jc w:val="left"/>
      </w:pPr>
      <w:bookmarkStart w:id="5" w:name="_bookmark1"/>
      <w:bookmarkStart w:id="6" w:name="_Toc212297859"/>
      <w:bookmarkEnd w:id="5"/>
      <w:r>
        <w:rPr>
          <w:spacing w:val="-2"/>
        </w:rPr>
        <w:t>Introduction</w:t>
      </w:r>
      <w:bookmarkEnd w:id="6"/>
    </w:p>
    <w:p w14:paraId="639EC019" w14:textId="4185EF26" w:rsidR="002B1370" w:rsidRDefault="0023524B">
      <w:pPr>
        <w:pStyle w:val="BodyText"/>
        <w:spacing w:before="124" w:line="360" w:lineRule="auto"/>
        <w:ind w:right="360"/>
      </w:pPr>
      <w:r>
        <w:t>Digital</w:t>
      </w:r>
      <w:r>
        <w:rPr>
          <w:spacing w:val="-2"/>
        </w:rPr>
        <w:t xml:space="preserve"> </w:t>
      </w:r>
      <w:r>
        <w:t>literacy</w:t>
      </w:r>
      <w:r>
        <w:rPr>
          <w:spacing w:val="-2"/>
        </w:rPr>
        <w:t xml:space="preserve"> </w:t>
      </w:r>
      <w:r>
        <w:t>has</w:t>
      </w:r>
      <w:r>
        <w:rPr>
          <w:spacing w:val="-4"/>
        </w:rPr>
        <w:t xml:space="preserve"> </w:t>
      </w:r>
      <w:r>
        <w:t>been</w:t>
      </w:r>
      <w:r>
        <w:rPr>
          <w:spacing w:val="-7"/>
        </w:rPr>
        <w:t xml:space="preserve"> </w:t>
      </w:r>
      <w:r>
        <w:t>a</w:t>
      </w:r>
      <w:r>
        <w:rPr>
          <w:spacing w:val="-3"/>
        </w:rPr>
        <w:t xml:space="preserve"> </w:t>
      </w:r>
      <w:r>
        <w:t>significant determinant in</w:t>
      </w:r>
      <w:r>
        <w:rPr>
          <w:spacing w:val="-7"/>
        </w:rPr>
        <w:t xml:space="preserve"> </w:t>
      </w:r>
      <w:r>
        <w:t>education</w:t>
      </w:r>
      <w:r>
        <w:rPr>
          <w:spacing w:val="-7"/>
        </w:rPr>
        <w:t xml:space="preserve"> </w:t>
      </w:r>
      <w:r>
        <w:t>and</w:t>
      </w:r>
      <w:r>
        <w:rPr>
          <w:spacing w:val="-2"/>
        </w:rPr>
        <w:t xml:space="preserve"> </w:t>
      </w:r>
      <w:r>
        <w:t>work.</w:t>
      </w:r>
      <w:r>
        <w:rPr>
          <w:spacing w:val="-5"/>
        </w:rPr>
        <w:t xml:space="preserve"> </w:t>
      </w:r>
      <w:r>
        <w:t>The</w:t>
      </w:r>
      <w:r>
        <w:rPr>
          <w:spacing w:val="-3"/>
        </w:rPr>
        <w:t xml:space="preserve"> </w:t>
      </w:r>
      <w:r>
        <w:t>skill</w:t>
      </w:r>
      <w:r>
        <w:rPr>
          <w:spacing w:val="-7"/>
        </w:rPr>
        <w:t xml:space="preserve"> </w:t>
      </w:r>
      <w:r>
        <w:t>to make the best use of technology contributes to productivity and lifelong learning, from handling emails and data to collaboratively</w:t>
      </w:r>
      <w:r>
        <w:rPr>
          <w:spacing w:val="-1"/>
        </w:rPr>
        <w:t xml:space="preserve"> </w:t>
      </w:r>
      <w:r>
        <w:t>working on</w:t>
      </w:r>
      <w:r>
        <w:rPr>
          <w:spacing w:val="-1"/>
        </w:rPr>
        <w:t xml:space="preserve"> </w:t>
      </w:r>
      <w:r>
        <w:t>cloud-based solutions. The use of</w:t>
      </w:r>
      <w:r>
        <w:rPr>
          <w:spacing w:val="-4"/>
        </w:rPr>
        <w:t xml:space="preserve"> </w:t>
      </w:r>
      <w:r>
        <w:t>the JISC Digital Capability</w:t>
      </w:r>
      <w:r>
        <w:rPr>
          <w:spacing w:val="-2"/>
        </w:rPr>
        <w:t xml:space="preserve"> </w:t>
      </w:r>
      <w:r>
        <w:t>Tool</w:t>
      </w:r>
      <w:r>
        <w:rPr>
          <w:spacing w:val="-7"/>
        </w:rPr>
        <w:t xml:space="preserve"> </w:t>
      </w:r>
      <w:r>
        <w:t>enabled me to realize my</w:t>
      </w:r>
      <w:r>
        <w:rPr>
          <w:spacing w:val="-2"/>
        </w:rPr>
        <w:t xml:space="preserve"> </w:t>
      </w:r>
      <w:r>
        <w:t>current digital</w:t>
      </w:r>
      <w:r>
        <w:rPr>
          <w:spacing w:val="-7"/>
        </w:rPr>
        <w:t xml:space="preserve"> </w:t>
      </w:r>
      <w:r>
        <w:t>competence levels and the aspects that I can</w:t>
      </w:r>
      <w:r>
        <w:rPr>
          <w:spacing w:val="-6"/>
        </w:rPr>
        <w:t xml:space="preserve"> </w:t>
      </w:r>
      <w:r>
        <w:t>work</w:t>
      </w:r>
      <w:r>
        <w:rPr>
          <w:spacing w:val="-6"/>
        </w:rPr>
        <w:t xml:space="preserve"> </w:t>
      </w:r>
      <w:r>
        <w:t>on.</w:t>
      </w:r>
      <w:r>
        <w:rPr>
          <w:spacing w:val="-4"/>
        </w:rPr>
        <w:t xml:space="preserve"> </w:t>
      </w:r>
      <w:r>
        <w:t>This</w:t>
      </w:r>
      <w:r>
        <w:rPr>
          <w:spacing w:val="-3"/>
        </w:rPr>
        <w:t xml:space="preserve"> </w:t>
      </w:r>
      <w:r>
        <w:t>reflection</w:t>
      </w:r>
      <w:r>
        <w:rPr>
          <w:spacing w:val="-1"/>
        </w:rPr>
        <w:t xml:space="preserve"> </w:t>
      </w:r>
      <w:r>
        <w:t>is</w:t>
      </w:r>
      <w:r>
        <w:rPr>
          <w:spacing w:val="-3"/>
        </w:rPr>
        <w:t xml:space="preserve"> </w:t>
      </w:r>
      <w:r>
        <w:t>a</w:t>
      </w:r>
      <w:r>
        <w:rPr>
          <w:spacing w:val="-2"/>
        </w:rPr>
        <w:t xml:space="preserve"> </w:t>
      </w:r>
      <w:r>
        <w:t>summary</w:t>
      </w:r>
      <w:r>
        <w:rPr>
          <w:spacing w:val="-11"/>
        </w:rPr>
        <w:t xml:space="preserve"> </w:t>
      </w:r>
      <w:r>
        <w:t>of</w:t>
      </w:r>
      <w:r>
        <w:rPr>
          <w:spacing w:val="-4"/>
        </w:rPr>
        <w:t xml:space="preserve"> </w:t>
      </w:r>
      <w:r>
        <w:t>my</w:t>
      </w:r>
      <w:r>
        <w:rPr>
          <w:spacing w:val="-6"/>
        </w:rPr>
        <w:t xml:space="preserve"> </w:t>
      </w:r>
      <w:r>
        <w:t>JISC</w:t>
      </w:r>
      <w:r>
        <w:rPr>
          <w:spacing w:val="-3"/>
        </w:rPr>
        <w:t xml:space="preserve"> </w:t>
      </w:r>
      <w:r>
        <w:t>outcomes, two essential</w:t>
      </w:r>
      <w:r>
        <w:rPr>
          <w:spacing w:val="-6"/>
        </w:rPr>
        <w:t xml:space="preserve"> </w:t>
      </w:r>
      <w:r w:rsidR="00D17A02">
        <w:t>strengths,</w:t>
      </w:r>
      <w:r>
        <w:rPr>
          <w:spacing w:val="-1"/>
        </w:rPr>
        <w:t xml:space="preserve"> </w:t>
      </w:r>
      <w:r>
        <w:t>two weaknesses, and an action plan based on SMART goals to improve my digital competencies to develop academically and professionally (Akpan, 2024).</w:t>
      </w:r>
    </w:p>
    <w:p w14:paraId="5C3C613D" w14:textId="77777777" w:rsidR="002B1370" w:rsidRDefault="0023524B">
      <w:pPr>
        <w:pStyle w:val="Heading2"/>
        <w:spacing w:before="209"/>
      </w:pPr>
      <w:bookmarkStart w:id="7" w:name="Summary_of_JISC_Results"/>
      <w:bookmarkStart w:id="8" w:name="_bookmark2"/>
      <w:bookmarkStart w:id="9" w:name="_Toc212297860"/>
      <w:bookmarkEnd w:id="7"/>
      <w:bookmarkEnd w:id="8"/>
      <w:r>
        <w:t>Summary</w:t>
      </w:r>
      <w:r>
        <w:rPr>
          <w:spacing w:val="-4"/>
        </w:rPr>
        <w:t xml:space="preserve"> </w:t>
      </w:r>
      <w:r>
        <w:t>of</w:t>
      </w:r>
      <w:r>
        <w:rPr>
          <w:spacing w:val="-6"/>
        </w:rPr>
        <w:t xml:space="preserve"> </w:t>
      </w:r>
      <w:r>
        <w:t>JISC</w:t>
      </w:r>
      <w:r>
        <w:rPr>
          <w:spacing w:val="-8"/>
        </w:rPr>
        <w:t xml:space="preserve"> </w:t>
      </w:r>
      <w:r>
        <w:rPr>
          <w:spacing w:val="-2"/>
        </w:rPr>
        <w:t>Results</w:t>
      </w:r>
      <w:bookmarkEnd w:id="9"/>
    </w:p>
    <w:p w14:paraId="136B390E" w14:textId="77777777" w:rsidR="002B1370" w:rsidRDefault="0023524B">
      <w:pPr>
        <w:pStyle w:val="BodyText"/>
        <w:spacing w:before="119" w:line="360" w:lineRule="auto"/>
        <w:ind w:right="361"/>
      </w:pPr>
      <w:r>
        <w:t>According to the JISC assessment, I have the most competencies in digital communication and information</w:t>
      </w:r>
      <w:r>
        <w:rPr>
          <w:spacing w:val="-3"/>
        </w:rPr>
        <w:t xml:space="preserve"> </w:t>
      </w:r>
      <w:r>
        <w:t>literacy. I</w:t>
      </w:r>
      <w:r>
        <w:rPr>
          <w:spacing w:val="-6"/>
        </w:rPr>
        <w:t xml:space="preserve"> </w:t>
      </w:r>
      <w:r>
        <w:t>am</w:t>
      </w:r>
      <w:r>
        <w:rPr>
          <w:spacing w:val="-11"/>
        </w:rPr>
        <w:t xml:space="preserve"> </w:t>
      </w:r>
      <w:r>
        <w:t>sure</w:t>
      </w:r>
      <w:r>
        <w:rPr>
          <w:spacing w:val="-4"/>
        </w:rPr>
        <w:t xml:space="preserve"> </w:t>
      </w:r>
      <w:r>
        <w:t>that</w:t>
      </w:r>
      <w:r>
        <w:rPr>
          <w:spacing w:val="-3"/>
        </w:rPr>
        <w:t xml:space="preserve"> </w:t>
      </w:r>
      <w:r>
        <w:t>I</w:t>
      </w:r>
      <w:r>
        <w:rPr>
          <w:spacing w:val="-6"/>
        </w:rPr>
        <w:t xml:space="preserve"> </w:t>
      </w:r>
      <w:r>
        <w:t>can</w:t>
      </w:r>
      <w:r>
        <w:rPr>
          <w:spacing w:val="-8"/>
        </w:rPr>
        <w:t xml:space="preserve"> </w:t>
      </w:r>
      <w:r>
        <w:t>communicate</w:t>
      </w:r>
      <w:r>
        <w:rPr>
          <w:spacing w:val="-4"/>
        </w:rPr>
        <w:t xml:space="preserve"> </w:t>
      </w:r>
      <w:r>
        <w:t>with</w:t>
      </w:r>
      <w:r>
        <w:rPr>
          <w:spacing w:val="-12"/>
        </w:rPr>
        <w:t xml:space="preserve"> </w:t>
      </w:r>
      <w:r>
        <w:t>tutors</w:t>
      </w:r>
      <w:r>
        <w:rPr>
          <w:spacing w:val="-5"/>
        </w:rPr>
        <w:t xml:space="preserve"> </w:t>
      </w:r>
      <w:r>
        <w:t>and</w:t>
      </w:r>
      <w:r>
        <w:rPr>
          <w:spacing w:val="-3"/>
        </w:rPr>
        <w:t xml:space="preserve"> </w:t>
      </w:r>
      <w:r>
        <w:t>classmates</w:t>
      </w:r>
      <w:r>
        <w:rPr>
          <w:spacing w:val="-5"/>
        </w:rPr>
        <w:t xml:space="preserve"> </w:t>
      </w:r>
      <w:r>
        <w:t>with</w:t>
      </w:r>
      <w:r>
        <w:rPr>
          <w:spacing w:val="-8"/>
        </w:rPr>
        <w:t xml:space="preserve"> </w:t>
      </w:r>
      <w:r>
        <w:t>the</w:t>
      </w:r>
      <w:r>
        <w:rPr>
          <w:spacing w:val="-4"/>
        </w:rPr>
        <w:t xml:space="preserve"> </w:t>
      </w:r>
      <w:r>
        <w:t>help</w:t>
      </w:r>
      <w:r>
        <w:rPr>
          <w:spacing w:val="-3"/>
        </w:rPr>
        <w:t xml:space="preserve"> </w:t>
      </w:r>
      <w:r>
        <w:t>of Outlook, Teams, and other collaborative tools. My information management skills also involve saving, sorting, and appraisal of resources to do assignments (Bachrach, 2020).</w:t>
      </w:r>
    </w:p>
    <w:p w14:paraId="1378840A" w14:textId="486EC218" w:rsidR="002B1370" w:rsidRDefault="0023524B">
      <w:pPr>
        <w:pStyle w:val="BodyText"/>
        <w:spacing w:before="202" w:line="360" w:lineRule="auto"/>
        <w:ind w:right="365"/>
      </w:pPr>
      <w:r>
        <w:t xml:space="preserve">Nevertheless, the findings also indicated the aspects of improvement of data literacy and digital creation. I should learn to analyze numerical data in Excel and to create professional digital content, </w:t>
      </w:r>
      <w:r w:rsidR="00D17A02">
        <w:t>I</w:t>
      </w:r>
      <w:r>
        <w:t>., infographics or presentations, which would be attractive to various audiences.</w:t>
      </w:r>
    </w:p>
    <w:p w14:paraId="116E1EB8" w14:textId="77777777" w:rsidR="002B1370" w:rsidRDefault="0023524B">
      <w:pPr>
        <w:pStyle w:val="Heading2"/>
        <w:spacing w:before="209"/>
      </w:pPr>
      <w:bookmarkStart w:id="10" w:name="Two_Strengths"/>
      <w:bookmarkStart w:id="11" w:name="_bookmark3"/>
      <w:bookmarkStart w:id="12" w:name="_Toc212297861"/>
      <w:bookmarkEnd w:id="10"/>
      <w:bookmarkEnd w:id="11"/>
      <w:r>
        <w:t>Two</w:t>
      </w:r>
      <w:r>
        <w:rPr>
          <w:spacing w:val="-8"/>
        </w:rPr>
        <w:t xml:space="preserve"> </w:t>
      </w:r>
      <w:r>
        <w:rPr>
          <w:spacing w:val="-2"/>
        </w:rPr>
        <w:t>Strengths</w:t>
      </w:r>
      <w:bookmarkEnd w:id="12"/>
    </w:p>
    <w:p w14:paraId="489D3D54" w14:textId="77777777" w:rsidR="002B1370" w:rsidRDefault="0023524B">
      <w:pPr>
        <w:pStyle w:val="ListParagraph"/>
        <w:numPr>
          <w:ilvl w:val="0"/>
          <w:numId w:val="3"/>
        </w:numPr>
        <w:tabs>
          <w:tab w:val="left" w:pos="1069"/>
          <w:tab w:val="left" w:pos="1071"/>
        </w:tabs>
        <w:spacing w:before="119" w:line="360" w:lineRule="auto"/>
        <w:rPr>
          <w:sz w:val="24"/>
        </w:rPr>
      </w:pPr>
      <w:r>
        <w:rPr>
          <w:b/>
          <w:sz w:val="24"/>
        </w:rPr>
        <w:t xml:space="preserve">Digital Communication- </w:t>
      </w:r>
      <w:r>
        <w:rPr>
          <w:sz w:val="24"/>
        </w:rPr>
        <w:t xml:space="preserve">I use Outlook and Teams to communicate effectively and professionally. My time management has also become better as I regularly manage my calendar, organize meetings, and share files, and this has helped me to be much better at time management and </w:t>
      </w:r>
      <w:proofErr w:type="gramStart"/>
      <w:r>
        <w:rPr>
          <w:sz w:val="24"/>
        </w:rPr>
        <w:t>minimize</w:t>
      </w:r>
      <w:proofErr w:type="gramEnd"/>
      <w:r>
        <w:rPr>
          <w:sz w:val="24"/>
        </w:rPr>
        <w:t xml:space="preserve"> deadlines.</w:t>
      </w:r>
    </w:p>
    <w:p w14:paraId="53469A1A" w14:textId="77777777" w:rsidR="002B1370" w:rsidRDefault="0023524B">
      <w:pPr>
        <w:pStyle w:val="ListParagraph"/>
        <w:numPr>
          <w:ilvl w:val="0"/>
          <w:numId w:val="3"/>
        </w:numPr>
        <w:tabs>
          <w:tab w:val="left" w:pos="1069"/>
          <w:tab w:val="left" w:pos="1071"/>
        </w:tabs>
        <w:spacing w:before="1" w:line="362" w:lineRule="auto"/>
        <w:ind w:right="361"/>
        <w:rPr>
          <w:sz w:val="24"/>
        </w:rPr>
      </w:pPr>
      <w:r>
        <w:rPr>
          <w:b/>
          <w:sz w:val="24"/>
        </w:rPr>
        <w:t>Information</w:t>
      </w:r>
      <w:r>
        <w:rPr>
          <w:b/>
          <w:spacing w:val="-14"/>
          <w:sz w:val="24"/>
        </w:rPr>
        <w:t xml:space="preserve"> </w:t>
      </w:r>
      <w:r>
        <w:rPr>
          <w:b/>
          <w:sz w:val="24"/>
        </w:rPr>
        <w:t>Management-</w:t>
      </w:r>
      <w:r>
        <w:rPr>
          <w:b/>
          <w:spacing w:val="-9"/>
          <w:sz w:val="24"/>
        </w:rPr>
        <w:t xml:space="preserve"> </w:t>
      </w:r>
      <w:r>
        <w:rPr>
          <w:sz w:val="24"/>
        </w:rPr>
        <w:t>I</w:t>
      </w:r>
      <w:r>
        <w:rPr>
          <w:spacing w:val="-10"/>
          <w:sz w:val="24"/>
        </w:rPr>
        <w:t xml:space="preserve"> </w:t>
      </w:r>
      <w:r>
        <w:rPr>
          <w:spacing w:val="-7"/>
          <w:sz w:val="24"/>
        </w:rPr>
        <w:t xml:space="preserve">can </w:t>
      </w:r>
      <w:r>
        <w:rPr>
          <w:sz w:val="24"/>
        </w:rPr>
        <w:t>find</w:t>
      </w:r>
      <w:r>
        <w:rPr>
          <w:spacing w:val="-12"/>
          <w:sz w:val="24"/>
        </w:rPr>
        <w:t xml:space="preserve"> </w:t>
      </w:r>
      <w:r>
        <w:rPr>
          <w:sz w:val="24"/>
        </w:rPr>
        <w:t>and</w:t>
      </w:r>
      <w:r>
        <w:rPr>
          <w:spacing w:val="-12"/>
          <w:sz w:val="24"/>
        </w:rPr>
        <w:t xml:space="preserve"> </w:t>
      </w:r>
      <w:r>
        <w:rPr>
          <w:sz w:val="24"/>
        </w:rPr>
        <w:t>sort</w:t>
      </w:r>
      <w:r>
        <w:rPr>
          <w:spacing w:val="-7"/>
          <w:sz w:val="24"/>
        </w:rPr>
        <w:t xml:space="preserve"> </w:t>
      </w:r>
      <w:r>
        <w:rPr>
          <w:sz w:val="24"/>
        </w:rPr>
        <w:t>electronic</w:t>
      </w:r>
      <w:r>
        <w:rPr>
          <w:spacing w:val="-12"/>
          <w:sz w:val="24"/>
        </w:rPr>
        <w:t xml:space="preserve"> </w:t>
      </w:r>
      <w:r>
        <w:rPr>
          <w:sz w:val="24"/>
        </w:rPr>
        <w:t>resources</w:t>
      </w:r>
      <w:r>
        <w:rPr>
          <w:spacing w:val="-13"/>
          <w:sz w:val="24"/>
        </w:rPr>
        <w:t xml:space="preserve"> </w:t>
      </w:r>
      <w:r>
        <w:rPr>
          <w:sz w:val="24"/>
        </w:rPr>
        <w:t>successfully.</w:t>
      </w:r>
      <w:r>
        <w:rPr>
          <w:spacing w:val="-10"/>
          <w:sz w:val="24"/>
        </w:rPr>
        <w:t xml:space="preserve"> </w:t>
      </w:r>
      <w:r>
        <w:rPr>
          <w:sz w:val="24"/>
        </w:rPr>
        <w:t>In research,</w:t>
      </w:r>
      <w:r>
        <w:rPr>
          <w:spacing w:val="-14"/>
          <w:sz w:val="24"/>
        </w:rPr>
        <w:t xml:space="preserve"> </w:t>
      </w:r>
      <w:r>
        <w:rPr>
          <w:sz w:val="24"/>
        </w:rPr>
        <w:t>I</w:t>
      </w:r>
      <w:r>
        <w:rPr>
          <w:spacing w:val="-10"/>
          <w:sz w:val="24"/>
        </w:rPr>
        <w:t xml:space="preserve"> </w:t>
      </w:r>
      <w:r>
        <w:rPr>
          <w:sz w:val="24"/>
        </w:rPr>
        <w:t>evaluate</w:t>
      </w:r>
      <w:r>
        <w:rPr>
          <w:spacing w:val="-13"/>
          <w:sz w:val="24"/>
        </w:rPr>
        <w:t xml:space="preserve"> </w:t>
      </w:r>
      <w:r>
        <w:rPr>
          <w:sz w:val="24"/>
        </w:rPr>
        <w:t>the</w:t>
      </w:r>
      <w:r>
        <w:rPr>
          <w:spacing w:val="-13"/>
          <w:sz w:val="24"/>
        </w:rPr>
        <w:t xml:space="preserve"> </w:t>
      </w:r>
      <w:r>
        <w:rPr>
          <w:sz w:val="24"/>
        </w:rPr>
        <w:t>reliability</w:t>
      </w:r>
      <w:r>
        <w:rPr>
          <w:spacing w:val="-15"/>
          <w:sz w:val="24"/>
        </w:rPr>
        <w:t xml:space="preserve"> </w:t>
      </w:r>
      <w:r>
        <w:rPr>
          <w:sz w:val="24"/>
        </w:rPr>
        <w:t>of</w:t>
      </w:r>
      <w:r>
        <w:rPr>
          <w:spacing w:val="-15"/>
          <w:sz w:val="24"/>
        </w:rPr>
        <w:t xml:space="preserve"> </w:t>
      </w:r>
      <w:r>
        <w:rPr>
          <w:sz w:val="24"/>
        </w:rPr>
        <w:t>online</w:t>
      </w:r>
      <w:r>
        <w:rPr>
          <w:spacing w:val="-13"/>
          <w:sz w:val="24"/>
        </w:rPr>
        <w:t xml:space="preserve"> </w:t>
      </w:r>
      <w:r>
        <w:rPr>
          <w:sz w:val="24"/>
        </w:rPr>
        <w:t>data</w:t>
      </w:r>
      <w:r>
        <w:rPr>
          <w:spacing w:val="-13"/>
          <w:sz w:val="24"/>
        </w:rPr>
        <w:t xml:space="preserve"> </w:t>
      </w:r>
      <w:r>
        <w:rPr>
          <w:sz w:val="24"/>
        </w:rPr>
        <w:t>and</w:t>
      </w:r>
      <w:r>
        <w:rPr>
          <w:spacing w:val="-12"/>
          <w:sz w:val="24"/>
        </w:rPr>
        <w:t xml:space="preserve"> </w:t>
      </w:r>
      <w:r>
        <w:rPr>
          <w:sz w:val="24"/>
        </w:rPr>
        <w:t>save</w:t>
      </w:r>
      <w:r>
        <w:rPr>
          <w:spacing w:val="-8"/>
          <w:sz w:val="24"/>
        </w:rPr>
        <w:t xml:space="preserve"> </w:t>
      </w:r>
      <w:r>
        <w:rPr>
          <w:sz w:val="24"/>
        </w:rPr>
        <w:t>files</w:t>
      </w:r>
      <w:r>
        <w:rPr>
          <w:spacing w:val="-9"/>
          <w:sz w:val="24"/>
        </w:rPr>
        <w:t xml:space="preserve"> </w:t>
      </w:r>
      <w:r>
        <w:rPr>
          <w:sz w:val="24"/>
        </w:rPr>
        <w:t>in</w:t>
      </w:r>
      <w:r>
        <w:rPr>
          <w:spacing w:val="-12"/>
          <w:sz w:val="24"/>
        </w:rPr>
        <w:t xml:space="preserve"> </w:t>
      </w:r>
      <w:r>
        <w:rPr>
          <w:sz w:val="24"/>
        </w:rPr>
        <w:t>OneDrive</w:t>
      </w:r>
      <w:r>
        <w:rPr>
          <w:spacing w:val="-8"/>
          <w:sz w:val="24"/>
        </w:rPr>
        <w:t xml:space="preserve"> </w:t>
      </w:r>
      <w:r>
        <w:rPr>
          <w:sz w:val="24"/>
        </w:rPr>
        <w:t>folders</w:t>
      </w:r>
      <w:r>
        <w:rPr>
          <w:spacing w:val="-9"/>
          <w:sz w:val="24"/>
        </w:rPr>
        <w:t xml:space="preserve"> </w:t>
      </w:r>
      <w:r>
        <w:rPr>
          <w:sz w:val="24"/>
        </w:rPr>
        <w:t>in</w:t>
      </w:r>
      <w:r>
        <w:rPr>
          <w:spacing w:val="-12"/>
          <w:sz w:val="24"/>
        </w:rPr>
        <w:t xml:space="preserve"> </w:t>
      </w:r>
      <w:r>
        <w:rPr>
          <w:sz w:val="24"/>
        </w:rPr>
        <w:t>a</w:t>
      </w:r>
      <w:r>
        <w:rPr>
          <w:spacing w:val="-13"/>
          <w:sz w:val="24"/>
        </w:rPr>
        <w:t xml:space="preserve"> </w:t>
      </w:r>
      <w:r>
        <w:rPr>
          <w:sz w:val="24"/>
        </w:rPr>
        <w:t>safe manner with proper naming policies.</w:t>
      </w:r>
    </w:p>
    <w:p w14:paraId="5692C870" w14:textId="77777777" w:rsidR="002B1370" w:rsidRDefault="002B1370">
      <w:pPr>
        <w:pStyle w:val="ListParagraph"/>
        <w:spacing w:line="362" w:lineRule="auto"/>
        <w:rPr>
          <w:sz w:val="24"/>
        </w:rPr>
        <w:sectPr w:rsidR="002B1370">
          <w:pgSz w:w="12240" w:h="15840"/>
          <w:pgMar w:top="1380" w:right="1080" w:bottom="1200" w:left="1080" w:header="0" w:footer="1018" w:gutter="0"/>
          <w:cols w:space="720"/>
        </w:sectPr>
      </w:pPr>
    </w:p>
    <w:p w14:paraId="5820473B" w14:textId="77777777" w:rsidR="002B1370" w:rsidRDefault="0023524B">
      <w:pPr>
        <w:pStyle w:val="Heading2"/>
      </w:pPr>
      <w:bookmarkStart w:id="13" w:name="Two_Weaknesses"/>
      <w:bookmarkStart w:id="14" w:name="_bookmark4"/>
      <w:bookmarkStart w:id="15" w:name="_Toc212297862"/>
      <w:bookmarkEnd w:id="13"/>
      <w:bookmarkEnd w:id="14"/>
      <w:r>
        <w:t>Two</w:t>
      </w:r>
      <w:r>
        <w:rPr>
          <w:spacing w:val="-8"/>
        </w:rPr>
        <w:t xml:space="preserve"> </w:t>
      </w:r>
      <w:r>
        <w:rPr>
          <w:spacing w:val="-2"/>
        </w:rPr>
        <w:t>Weaknesses</w:t>
      </w:r>
      <w:bookmarkEnd w:id="15"/>
    </w:p>
    <w:p w14:paraId="69597467" w14:textId="2BC178E8" w:rsidR="002B1370" w:rsidRDefault="0023524B">
      <w:pPr>
        <w:pStyle w:val="ListParagraph"/>
        <w:numPr>
          <w:ilvl w:val="0"/>
          <w:numId w:val="2"/>
        </w:numPr>
        <w:tabs>
          <w:tab w:val="left" w:pos="1069"/>
          <w:tab w:val="left" w:pos="1071"/>
        </w:tabs>
        <w:spacing w:before="123" w:line="360" w:lineRule="auto"/>
        <w:rPr>
          <w:sz w:val="24"/>
        </w:rPr>
      </w:pPr>
      <w:r>
        <w:rPr>
          <w:b/>
          <w:sz w:val="24"/>
        </w:rPr>
        <w:t>Data</w:t>
      </w:r>
      <w:r>
        <w:rPr>
          <w:b/>
          <w:spacing w:val="-9"/>
          <w:sz w:val="24"/>
        </w:rPr>
        <w:t xml:space="preserve"> </w:t>
      </w:r>
      <w:r>
        <w:rPr>
          <w:b/>
          <w:sz w:val="24"/>
        </w:rPr>
        <w:t>Literacy-</w:t>
      </w:r>
      <w:r>
        <w:rPr>
          <w:b/>
          <w:spacing w:val="-7"/>
          <w:sz w:val="24"/>
        </w:rPr>
        <w:t xml:space="preserve"> </w:t>
      </w:r>
      <w:r>
        <w:rPr>
          <w:sz w:val="24"/>
        </w:rPr>
        <w:t>I</w:t>
      </w:r>
      <w:r>
        <w:rPr>
          <w:spacing w:val="-7"/>
          <w:sz w:val="24"/>
        </w:rPr>
        <w:t xml:space="preserve"> </w:t>
      </w:r>
      <w:r>
        <w:rPr>
          <w:sz w:val="24"/>
        </w:rPr>
        <w:t>occasionally</w:t>
      </w:r>
      <w:r>
        <w:rPr>
          <w:spacing w:val="-13"/>
          <w:sz w:val="24"/>
        </w:rPr>
        <w:t xml:space="preserve"> </w:t>
      </w:r>
      <w:r>
        <w:rPr>
          <w:sz w:val="24"/>
        </w:rPr>
        <w:t>use</w:t>
      </w:r>
      <w:r>
        <w:rPr>
          <w:spacing w:val="-9"/>
          <w:sz w:val="24"/>
        </w:rPr>
        <w:t xml:space="preserve"> </w:t>
      </w:r>
      <w:r>
        <w:rPr>
          <w:sz w:val="24"/>
        </w:rPr>
        <w:t>Excel,</w:t>
      </w:r>
      <w:r>
        <w:rPr>
          <w:spacing w:val="-2"/>
          <w:sz w:val="24"/>
        </w:rPr>
        <w:t xml:space="preserve"> </w:t>
      </w:r>
      <w:r>
        <w:rPr>
          <w:sz w:val="24"/>
        </w:rPr>
        <w:t>but</w:t>
      </w:r>
      <w:r>
        <w:rPr>
          <w:spacing w:val="-4"/>
          <w:sz w:val="24"/>
        </w:rPr>
        <w:t xml:space="preserve"> </w:t>
      </w:r>
      <w:r>
        <w:rPr>
          <w:sz w:val="24"/>
        </w:rPr>
        <w:t>not</w:t>
      </w:r>
      <w:r>
        <w:rPr>
          <w:spacing w:val="-4"/>
          <w:sz w:val="24"/>
        </w:rPr>
        <w:t xml:space="preserve"> </w:t>
      </w:r>
      <w:r>
        <w:rPr>
          <w:sz w:val="24"/>
        </w:rPr>
        <w:t>complex</w:t>
      </w:r>
      <w:r>
        <w:rPr>
          <w:spacing w:val="-9"/>
          <w:sz w:val="24"/>
        </w:rPr>
        <w:t xml:space="preserve"> </w:t>
      </w:r>
      <w:r>
        <w:rPr>
          <w:sz w:val="24"/>
        </w:rPr>
        <w:t>formulas</w:t>
      </w:r>
      <w:r>
        <w:rPr>
          <w:spacing w:val="-10"/>
          <w:sz w:val="24"/>
        </w:rPr>
        <w:t xml:space="preserve"> </w:t>
      </w:r>
      <w:r>
        <w:rPr>
          <w:sz w:val="24"/>
        </w:rPr>
        <w:t>and</w:t>
      </w:r>
      <w:r>
        <w:rPr>
          <w:spacing w:val="-9"/>
          <w:sz w:val="24"/>
        </w:rPr>
        <w:t xml:space="preserve"> </w:t>
      </w:r>
      <w:r>
        <w:rPr>
          <w:sz w:val="24"/>
        </w:rPr>
        <w:t>data</w:t>
      </w:r>
      <w:r>
        <w:rPr>
          <w:spacing w:val="-9"/>
          <w:sz w:val="24"/>
        </w:rPr>
        <w:t xml:space="preserve"> </w:t>
      </w:r>
      <w:r w:rsidR="00D17A02">
        <w:rPr>
          <w:sz w:val="24"/>
        </w:rPr>
        <w:t>visualization</w:t>
      </w:r>
      <w:r>
        <w:rPr>
          <w:sz w:val="24"/>
        </w:rPr>
        <w:t>. Proficiency</w:t>
      </w:r>
      <w:r>
        <w:rPr>
          <w:spacing w:val="-2"/>
          <w:sz w:val="24"/>
        </w:rPr>
        <w:t xml:space="preserve"> </w:t>
      </w:r>
      <w:r>
        <w:rPr>
          <w:sz w:val="24"/>
        </w:rPr>
        <w:t>in</w:t>
      </w:r>
      <w:r>
        <w:rPr>
          <w:spacing w:val="-2"/>
          <w:sz w:val="24"/>
        </w:rPr>
        <w:t xml:space="preserve"> </w:t>
      </w:r>
      <w:r>
        <w:rPr>
          <w:sz w:val="24"/>
        </w:rPr>
        <w:t>the analysis of</w:t>
      </w:r>
      <w:r>
        <w:rPr>
          <w:spacing w:val="-5"/>
          <w:sz w:val="24"/>
        </w:rPr>
        <w:t xml:space="preserve"> </w:t>
      </w:r>
      <w:r>
        <w:rPr>
          <w:sz w:val="24"/>
        </w:rPr>
        <w:t>numerical</w:t>
      </w:r>
      <w:r>
        <w:rPr>
          <w:spacing w:val="-7"/>
          <w:sz w:val="24"/>
        </w:rPr>
        <w:t xml:space="preserve"> </w:t>
      </w:r>
      <w:r>
        <w:rPr>
          <w:sz w:val="24"/>
        </w:rPr>
        <w:t>data is</w:t>
      </w:r>
      <w:r>
        <w:rPr>
          <w:spacing w:val="-4"/>
          <w:sz w:val="24"/>
        </w:rPr>
        <w:t xml:space="preserve"> </w:t>
      </w:r>
      <w:r>
        <w:rPr>
          <w:sz w:val="24"/>
        </w:rPr>
        <w:t>one</w:t>
      </w:r>
      <w:r>
        <w:rPr>
          <w:spacing w:val="-3"/>
          <w:sz w:val="24"/>
        </w:rPr>
        <w:t xml:space="preserve"> </w:t>
      </w:r>
      <w:r>
        <w:rPr>
          <w:sz w:val="24"/>
        </w:rPr>
        <w:t>of</w:t>
      </w:r>
      <w:r>
        <w:rPr>
          <w:spacing w:val="-5"/>
          <w:sz w:val="24"/>
        </w:rPr>
        <w:t xml:space="preserve"> </w:t>
      </w:r>
      <w:r>
        <w:rPr>
          <w:sz w:val="24"/>
        </w:rPr>
        <w:t>the</w:t>
      </w:r>
      <w:r>
        <w:rPr>
          <w:spacing w:val="-3"/>
          <w:sz w:val="24"/>
        </w:rPr>
        <w:t xml:space="preserve"> </w:t>
      </w:r>
      <w:r>
        <w:rPr>
          <w:sz w:val="24"/>
        </w:rPr>
        <w:t>skills</w:t>
      </w:r>
      <w:r>
        <w:rPr>
          <w:spacing w:val="-4"/>
          <w:sz w:val="24"/>
        </w:rPr>
        <w:t xml:space="preserve"> </w:t>
      </w:r>
      <w:r>
        <w:rPr>
          <w:sz w:val="24"/>
        </w:rPr>
        <w:t>that I</w:t>
      </w:r>
      <w:r>
        <w:rPr>
          <w:spacing w:val="-1"/>
          <w:sz w:val="24"/>
        </w:rPr>
        <w:t xml:space="preserve"> </w:t>
      </w:r>
      <w:r>
        <w:rPr>
          <w:sz w:val="24"/>
        </w:rPr>
        <w:t>need</w:t>
      </w:r>
      <w:r>
        <w:rPr>
          <w:spacing w:val="-2"/>
          <w:sz w:val="24"/>
        </w:rPr>
        <w:t xml:space="preserve"> </w:t>
      </w:r>
      <w:r>
        <w:rPr>
          <w:sz w:val="24"/>
        </w:rPr>
        <w:t>to enhance</w:t>
      </w:r>
      <w:r>
        <w:rPr>
          <w:spacing w:val="-3"/>
          <w:sz w:val="24"/>
        </w:rPr>
        <w:t xml:space="preserve"> </w:t>
      </w:r>
      <w:r>
        <w:rPr>
          <w:sz w:val="24"/>
        </w:rPr>
        <w:t>both</w:t>
      </w:r>
      <w:r>
        <w:rPr>
          <w:spacing w:val="-2"/>
          <w:sz w:val="24"/>
        </w:rPr>
        <w:t xml:space="preserve"> </w:t>
      </w:r>
      <w:r>
        <w:rPr>
          <w:sz w:val="24"/>
        </w:rPr>
        <w:t xml:space="preserve">in my </w:t>
      </w:r>
      <w:r w:rsidR="00AA2433">
        <w:rPr>
          <w:sz w:val="24"/>
        </w:rPr>
        <w:t>school, work</w:t>
      </w:r>
      <w:r>
        <w:rPr>
          <w:sz w:val="24"/>
        </w:rPr>
        <w:t xml:space="preserve"> and in my future employment.</w:t>
      </w:r>
    </w:p>
    <w:p w14:paraId="27D388AF" w14:textId="77777777" w:rsidR="002B1370" w:rsidRDefault="0023524B">
      <w:pPr>
        <w:pStyle w:val="ListParagraph"/>
        <w:numPr>
          <w:ilvl w:val="0"/>
          <w:numId w:val="2"/>
        </w:numPr>
        <w:tabs>
          <w:tab w:val="left" w:pos="1069"/>
          <w:tab w:val="left" w:pos="1071"/>
        </w:tabs>
        <w:spacing w:before="2" w:line="360" w:lineRule="auto"/>
        <w:ind w:right="362"/>
        <w:rPr>
          <w:sz w:val="24"/>
        </w:rPr>
      </w:pPr>
      <w:r>
        <w:rPr>
          <w:b/>
          <w:sz w:val="24"/>
        </w:rPr>
        <w:t>Digital</w:t>
      </w:r>
      <w:r>
        <w:rPr>
          <w:b/>
          <w:spacing w:val="-15"/>
          <w:sz w:val="24"/>
        </w:rPr>
        <w:t xml:space="preserve"> </w:t>
      </w:r>
      <w:r>
        <w:rPr>
          <w:b/>
          <w:sz w:val="24"/>
        </w:rPr>
        <w:t>Creation-</w:t>
      </w:r>
      <w:r>
        <w:rPr>
          <w:b/>
          <w:spacing w:val="-15"/>
          <w:sz w:val="24"/>
        </w:rPr>
        <w:t xml:space="preserve"> </w:t>
      </w:r>
      <w:r>
        <w:rPr>
          <w:sz w:val="24"/>
        </w:rPr>
        <w:t>In</w:t>
      </w:r>
      <w:r>
        <w:rPr>
          <w:spacing w:val="-15"/>
          <w:sz w:val="24"/>
        </w:rPr>
        <w:t xml:space="preserve"> </w:t>
      </w:r>
      <w:r>
        <w:rPr>
          <w:sz w:val="24"/>
        </w:rPr>
        <w:t>my</w:t>
      </w:r>
      <w:r>
        <w:rPr>
          <w:spacing w:val="-15"/>
          <w:sz w:val="24"/>
        </w:rPr>
        <w:t xml:space="preserve"> </w:t>
      </w:r>
      <w:r>
        <w:rPr>
          <w:sz w:val="24"/>
        </w:rPr>
        <w:t>opinion,</w:t>
      </w:r>
      <w:r>
        <w:rPr>
          <w:spacing w:val="-15"/>
          <w:sz w:val="24"/>
        </w:rPr>
        <w:t xml:space="preserve"> </w:t>
      </w:r>
      <w:r>
        <w:rPr>
          <w:sz w:val="24"/>
        </w:rPr>
        <w:t>I</w:t>
      </w:r>
      <w:r>
        <w:rPr>
          <w:spacing w:val="-15"/>
          <w:sz w:val="24"/>
        </w:rPr>
        <w:t xml:space="preserve"> </w:t>
      </w:r>
      <w:r>
        <w:rPr>
          <w:spacing w:val="-13"/>
          <w:sz w:val="24"/>
        </w:rPr>
        <w:t xml:space="preserve">can </w:t>
      </w:r>
      <w:r>
        <w:rPr>
          <w:sz w:val="24"/>
        </w:rPr>
        <w:t>do</w:t>
      </w:r>
      <w:r>
        <w:rPr>
          <w:spacing w:val="-13"/>
          <w:sz w:val="24"/>
        </w:rPr>
        <w:t xml:space="preserve"> </w:t>
      </w:r>
      <w:r>
        <w:rPr>
          <w:sz w:val="24"/>
        </w:rPr>
        <w:t>basic</w:t>
      </w:r>
      <w:r>
        <w:rPr>
          <w:spacing w:val="-14"/>
          <w:sz w:val="24"/>
        </w:rPr>
        <w:t xml:space="preserve"> </w:t>
      </w:r>
      <w:r>
        <w:rPr>
          <w:sz w:val="24"/>
        </w:rPr>
        <w:t>PowerPoint</w:t>
      </w:r>
      <w:r>
        <w:rPr>
          <w:spacing w:val="-9"/>
          <w:sz w:val="24"/>
        </w:rPr>
        <w:t xml:space="preserve"> </w:t>
      </w:r>
      <w:r>
        <w:rPr>
          <w:sz w:val="24"/>
        </w:rPr>
        <w:t>presentations;</w:t>
      </w:r>
      <w:r>
        <w:rPr>
          <w:spacing w:val="-15"/>
          <w:sz w:val="24"/>
        </w:rPr>
        <w:t xml:space="preserve"> </w:t>
      </w:r>
      <w:r>
        <w:rPr>
          <w:sz w:val="24"/>
        </w:rPr>
        <w:t>however, I</w:t>
      </w:r>
      <w:r>
        <w:rPr>
          <w:spacing w:val="-1"/>
          <w:sz w:val="24"/>
        </w:rPr>
        <w:t xml:space="preserve"> </w:t>
      </w:r>
      <w:r>
        <w:rPr>
          <w:sz w:val="24"/>
        </w:rPr>
        <w:t>do not</w:t>
      </w:r>
      <w:r>
        <w:rPr>
          <w:spacing w:val="-2"/>
          <w:sz w:val="24"/>
        </w:rPr>
        <w:t xml:space="preserve"> </w:t>
      </w:r>
      <w:r>
        <w:rPr>
          <w:sz w:val="24"/>
        </w:rPr>
        <w:t>have much</w:t>
      </w:r>
      <w:r>
        <w:rPr>
          <w:spacing w:val="-6"/>
          <w:sz w:val="24"/>
        </w:rPr>
        <w:t xml:space="preserve"> </w:t>
      </w:r>
      <w:r>
        <w:rPr>
          <w:sz w:val="24"/>
        </w:rPr>
        <w:t>experience</w:t>
      </w:r>
      <w:r>
        <w:rPr>
          <w:spacing w:val="-3"/>
          <w:sz w:val="24"/>
        </w:rPr>
        <w:t xml:space="preserve"> </w:t>
      </w:r>
      <w:r>
        <w:rPr>
          <w:sz w:val="24"/>
        </w:rPr>
        <w:t>creating visually</w:t>
      </w:r>
      <w:r>
        <w:rPr>
          <w:spacing w:val="-11"/>
          <w:sz w:val="24"/>
        </w:rPr>
        <w:t xml:space="preserve"> </w:t>
      </w:r>
      <w:r>
        <w:rPr>
          <w:sz w:val="24"/>
        </w:rPr>
        <w:t>pleasing</w:t>
      </w:r>
      <w:r>
        <w:rPr>
          <w:spacing w:val="-2"/>
          <w:sz w:val="24"/>
        </w:rPr>
        <w:t xml:space="preserve"> </w:t>
      </w:r>
      <w:r>
        <w:rPr>
          <w:sz w:val="24"/>
        </w:rPr>
        <w:t>digital</w:t>
      </w:r>
      <w:r>
        <w:rPr>
          <w:spacing w:val="-6"/>
          <w:sz w:val="24"/>
        </w:rPr>
        <w:t xml:space="preserve"> </w:t>
      </w:r>
      <w:r>
        <w:rPr>
          <w:sz w:val="24"/>
        </w:rPr>
        <w:t>content.</w:t>
      </w:r>
      <w:r>
        <w:rPr>
          <w:spacing w:val="-4"/>
          <w:sz w:val="24"/>
        </w:rPr>
        <w:t xml:space="preserve"> </w:t>
      </w:r>
      <w:r>
        <w:rPr>
          <w:sz w:val="24"/>
        </w:rPr>
        <w:t>This</w:t>
      </w:r>
      <w:r>
        <w:rPr>
          <w:spacing w:val="-4"/>
          <w:sz w:val="24"/>
        </w:rPr>
        <w:t xml:space="preserve"> </w:t>
      </w:r>
      <w:r>
        <w:rPr>
          <w:sz w:val="24"/>
        </w:rPr>
        <w:t>skill</w:t>
      </w:r>
      <w:r>
        <w:rPr>
          <w:spacing w:val="-6"/>
          <w:sz w:val="24"/>
        </w:rPr>
        <w:t xml:space="preserve"> </w:t>
      </w:r>
      <w:r>
        <w:rPr>
          <w:sz w:val="24"/>
        </w:rPr>
        <w:t>will</w:t>
      </w:r>
      <w:r>
        <w:rPr>
          <w:spacing w:val="-6"/>
          <w:sz w:val="24"/>
        </w:rPr>
        <w:t xml:space="preserve"> </w:t>
      </w:r>
      <w:r>
        <w:rPr>
          <w:sz w:val="24"/>
        </w:rPr>
        <w:t>be improved and help me become more creative and professional in presenting information.</w:t>
      </w:r>
    </w:p>
    <w:p w14:paraId="792F5F50" w14:textId="77777777" w:rsidR="002B1370" w:rsidRDefault="0023524B">
      <w:pPr>
        <w:pStyle w:val="Heading2"/>
        <w:spacing w:before="205"/>
      </w:pPr>
      <w:bookmarkStart w:id="16" w:name="Action_Plan_using_SMART_Goals"/>
      <w:bookmarkStart w:id="17" w:name="_bookmark5"/>
      <w:bookmarkStart w:id="18" w:name="_Toc212297863"/>
      <w:bookmarkEnd w:id="16"/>
      <w:bookmarkEnd w:id="17"/>
      <w:r>
        <w:t>Action</w:t>
      </w:r>
      <w:r>
        <w:rPr>
          <w:spacing w:val="-11"/>
        </w:rPr>
        <w:t xml:space="preserve"> </w:t>
      </w:r>
      <w:r>
        <w:t>Plan</w:t>
      </w:r>
      <w:r>
        <w:rPr>
          <w:spacing w:val="-5"/>
        </w:rPr>
        <w:t xml:space="preserve"> </w:t>
      </w:r>
      <w:r>
        <w:t>using</w:t>
      </w:r>
      <w:r>
        <w:rPr>
          <w:spacing w:val="-5"/>
        </w:rPr>
        <w:t xml:space="preserve"> </w:t>
      </w:r>
      <w:r>
        <w:t>SMART</w:t>
      </w:r>
      <w:r>
        <w:rPr>
          <w:spacing w:val="-2"/>
        </w:rPr>
        <w:t xml:space="preserve"> Goals</w:t>
      </w:r>
      <w:bookmarkEnd w:id="18"/>
    </w:p>
    <w:p w14:paraId="296873AE" w14:textId="77777777" w:rsidR="002B1370" w:rsidRDefault="002B1370">
      <w:pPr>
        <w:pStyle w:val="BodyText"/>
        <w:spacing w:before="3"/>
        <w:ind w:left="0"/>
        <w:jc w:val="left"/>
        <w:rPr>
          <w:b/>
          <w:sz w:val="13"/>
        </w:rPr>
      </w:pPr>
    </w:p>
    <w:tbl>
      <w:tblPr>
        <w:tblStyle w:val="TableNormal1"/>
        <w:tblW w:w="0" w:type="auto"/>
        <w:tblInd w:w="3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18"/>
        <w:gridCol w:w="2351"/>
        <w:gridCol w:w="1885"/>
        <w:gridCol w:w="1592"/>
        <w:gridCol w:w="1576"/>
        <w:gridCol w:w="1016"/>
      </w:tblGrid>
      <w:tr w:rsidR="002B1370" w14:paraId="5C5AEBAD" w14:textId="77777777" w:rsidTr="00BF23E3">
        <w:trPr>
          <w:trHeight w:val="766"/>
        </w:trPr>
        <w:tc>
          <w:tcPr>
            <w:tcW w:w="1018" w:type="dxa"/>
          </w:tcPr>
          <w:p w14:paraId="272A982E" w14:textId="77777777" w:rsidR="002B1370" w:rsidRDefault="0023524B">
            <w:pPr>
              <w:pStyle w:val="TableParagraph"/>
              <w:spacing w:before="196"/>
              <w:ind w:left="50"/>
              <w:rPr>
                <w:b/>
                <w:sz w:val="24"/>
              </w:rPr>
            </w:pPr>
            <w:r>
              <w:rPr>
                <w:b/>
                <w:spacing w:val="-4"/>
                <w:sz w:val="24"/>
              </w:rPr>
              <w:t>Goal</w:t>
            </w:r>
          </w:p>
        </w:tc>
        <w:tc>
          <w:tcPr>
            <w:tcW w:w="2351" w:type="dxa"/>
          </w:tcPr>
          <w:p w14:paraId="281CD881" w14:textId="77777777" w:rsidR="002B1370" w:rsidRDefault="0023524B">
            <w:pPr>
              <w:pStyle w:val="TableParagraph"/>
              <w:spacing w:before="196"/>
              <w:ind w:left="146"/>
              <w:rPr>
                <w:b/>
                <w:sz w:val="24"/>
              </w:rPr>
            </w:pPr>
            <w:r>
              <w:rPr>
                <w:b/>
                <w:sz w:val="24"/>
              </w:rPr>
              <w:t>Specific</w:t>
            </w:r>
            <w:r>
              <w:rPr>
                <w:b/>
                <w:spacing w:val="-4"/>
                <w:sz w:val="24"/>
              </w:rPr>
              <w:t xml:space="preserve"> </w:t>
            </w:r>
            <w:r>
              <w:rPr>
                <w:b/>
                <w:spacing w:val="-2"/>
                <w:sz w:val="24"/>
              </w:rPr>
              <w:t>Action</w:t>
            </w:r>
          </w:p>
        </w:tc>
        <w:tc>
          <w:tcPr>
            <w:tcW w:w="1885" w:type="dxa"/>
          </w:tcPr>
          <w:p w14:paraId="75AAA4C0" w14:textId="77777777" w:rsidR="002B1370" w:rsidRDefault="0023524B">
            <w:pPr>
              <w:pStyle w:val="TableParagraph"/>
              <w:spacing w:line="266" w:lineRule="exact"/>
              <w:ind w:left="13"/>
              <w:rPr>
                <w:b/>
                <w:sz w:val="24"/>
              </w:rPr>
            </w:pPr>
            <w:r>
              <w:rPr>
                <w:b/>
                <w:spacing w:val="-2"/>
                <w:sz w:val="24"/>
              </w:rPr>
              <w:t>Measurable</w:t>
            </w:r>
          </w:p>
          <w:p w14:paraId="2E7F5C6D" w14:textId="77777777" w:rsidR="002B1370" w:rsidRDefault="0023524B">
            <w:pPr>
              <w:pStyle w:val="TableParagraph"/>
              <w:spacing w:before="137"/>
              <w:ind w:left="13"/>
              <w:rPr>
                <w:b/>
                <w:sz w:val="24"/>
              </w:rPr>
            </w:pPr>
            <w:r>
              <w:rPr>
                <w:b/>
                <w:spacing w:val="-2"/>
                <w:sz w:val="24"/>
              </w:rPr>
              <w:t>Target</w:t>
            </w:r>
          </w:p>
        </w:tc>
        <w:tc>
          <w:tcPr>
            <w:tcW w:w="1592" w:type="dxa"/>
          </w:tcPr>
          <w:p w14:paraId="6709930B" w14:textId="77777777" w:rsidR="002B1370" w:rsidRDefault="0023524B">
            <w:pPr>
              <w:pStyle w:val="TableParagraph"/>
              <w:spacing w:before="196"/>
              <w:ind w:left="15"/>
              <w:rPr>
                <w:b/>
                <w:sz w:val="24"/>
              </w:rPr>
            </w:pPr>
            <w:r>
              <w:rPr>
                <w:b/>
                <w:spacing w:val="-2"/>
                <w:sz w:val="24"/>
              </w:rPr>
              <w:t>Achievable</w:t>
            </w:r>
          </w:p>
        </w:tc>
        <w:tc>
          <w:tcPr>
            <w:tcW w:w="1576" w:type="dxa"/>
          </w:tcPr>
          <w:p w14:paraId="755AF7D7" w14:textId="77777777" w:rsidR="002B1370" w:rsidRDefault="0023524B">
            <w:pPr>
              <w:pStyle w:val="TableParagraph"/>
              <w:spacing w:before="196"/>
              <w:ind w:left="17"/>
              <w:rPr>
                <w:b/>
                <w:sz w:val="24"/>
              </w:rPr>
            </w:pPr>
            <w:r>
              <w:rPr>
                <w:b/>
                <w:spacing w:val="-2"/>
                <w:sz w:val="24"/>
              </w:rPr>
              <w:t>Relevant</w:t>
            </w:r>
          </w:p>
        </w:tc>
        <w:tc>
          <w:tcPr>
            <w:tcW w:w="1016" w:type="dxa"/>
          </w:tcPr>
          <w:p w14:paraId="3DE2F40F" w14:textId="77777777" w:rsidR="002B1370" w:rsidRDefault="0023524B">
            <w:pPr>
              <w:pStyle w:val="TableParagraph"/>
              <w:spacing w:line="266" w:lineRule="exact"/>
              <w:ind w:left="64"/>
              <w:rPr>
                <w:b/>
                <w:sz w:val="24"/>
              </w:rPr>
            </w:pPr>
            <w:r>
              <w:rPr>
                <w:b/>
                <w:spacing w:val="-2"/>
                <w:sz w:val="24"/>
              </w:rPr>
              <w:t>Time-</w:t>
            </w:r>
          </w:p>
          <w:p w14:paraId="46B9AE27" w14:textId="77777777" w:rsidR="002B1370" w:rsidRDefault="0023524B">
            <w:pPr>
              <w:pStyle w:val="TableParagraph"/>
              <w:spacing w:before="137"/>
              <w:ind w:left="64"/>
              <w:rPr>
                <w:b/>
                <w:sz w:val="24"/>
              </w:rPr>
            </w:pPr>
            <w:r>
              <w:rPr>
                <w:b/>
                <w:spacing w:val="-2"/>
                <w:sz w:val="24"/>
              </w:rPr>
              <w:t>Bound</w:t>
            </w:r>
          </w:p>
        </w:tc>
      </w:tr>
      <w:tr w:rsidR="002B1370" w14:paraId="049485B2" w14:textId="77777777" w:rsidTr="00BF23E3">
        <w:trPr>
          <w:trHeight w:val="1682"/>
        </w:trPr>
        <w:tc>
          <w:tcPr>
            <w:tcW w:w="1018" w:type="dxa"/>
          </w:tcPr>
          <w:p w14:paraId="27104010" w14:textId="77777777" w:rsidR="002B1370" w:rsidRDefault="002B1370">
            <w:pPr>
              <w:pStyle w:val="TableParagraph"/>
              <w:spacing w:before="8"/>
              <w:rPr>
                <w:b/>
                <w:sz w:val="24"/>
              </w:rPr>
            </w:pPr>
          </w:p>
          <w:p w14:paraId="35767516" w14:textId="77777777" w:rsidR="002B1370" w:rsidRDefault="0023524B">
            <w:pPr>
              <w:pStyle w:val="TableParagraph"/>
              <w:spacing w:line="360" w:lineRule="auto"/>
              <w:ind w:left="50" w:right="148"/>
              <w:rPr>
                <w:sz w:val="24"/>
              </w:rPr>
            </w:pPr>
            <w:r>
              <w:rPr>
                <w:spacing w:val="-2"/>
                <w:sz w:val="24"/>
              </w:rPr>
              <w:t xml:space="preserve">Improve </w:t>
            </w:r>
            <w:r>
              <w:rPr>
                <w:spacing w:val="-4"/>
                <w:sz w:val="24"/>
              </w:rPr>
              <w:t xml:space="preserve">data </w:t>
            </w:r>
            <w:r>
              <w:rPr>
                <w:spacing w:val="-2"/>
                <w:sz w:val="24"/>
              </w:rPr>
              <w:t>literacy</w:t>
            </w:r>
          </w:p>
        </w:tc>
        <w:tc>
          <w:tcPr>
            <w:tcW w:w="2351" w:type="dxa"/>
          </w:tcPr>
          <w:p w14:paraId="1C76AD94" w14:textId="77777777" w:rsidR="002B1370" w:rsidRDefault="0023524B">
            <w:pPr>
              <w:pStyle w:val="TableParagraph"/>
              <w:spacing w:before="78" w:line="360" w:lineRule="auto"/>
              <w:ind w:left="146" w:right="12"/>
              <w:jc w:val="both"/>
              <w:rPr>
                <w:sz w:val="24"/>
              </w:rPr>
            </w:pPr>
            <w:r>
              <w:rPr>
                <w:sz w:val="24"/>
              </w:rPr>
              <w:t>Complete the LinkedIn Learning</w:t>
            </w:r>
            <w:r>
              <w:rPr>
                <w:spacing w:val="-2"/>
                <w:sz w:val="24"/>
              </w:rPr>
              <w:t xml:space="preserve"> </w:t>
            </w:r>
            <w:r>
              <w:rPr>
                <w:sz w:val="24"/>
              </w:rPr>
              <w:t>Excel</w:t>
            </w:r>
            <w:r>
              <w:rPr>
                <w:spacing w:val="-5"/>
                <w:sz w:val="24"/>
              </w:rPr>
              <w:t xml:space="preserve"> </w:t>
            </w:r>
            <w:r>
              <w:rPr>
                <w:sz w:val="24"/>
              </w:rPr>
              <w:t>course and</w:t>
            </w:r>
            <w:r>
              <w:rPr>
                <w:spacing w:val="40"/>
                <w:sz w:val="24"/>
              </w:rPr>
              <w:t xml:space="preserve"> </w:t>
            </w:r>
            <w:r>
              <w:rPr>
                <w:sz w:val="24"/>
              </w:rPr>
              <w:t>practice</w:t>
            </w:r>
            <w:r>
              <w:rPr>
                <w:spacing w:val="41"/>
                <w:sz w:val="24"/>
              </w:rPr>
              <w:t xml:space="preserve"> </w:t>
            </w:r>
            <w:r>
              <w:rPr>
                <w:sz w:val="24"/>
              </w:rPr>
              <w:t>with</w:t>
            </w:r>
            <w:r>
              <w:rPr>
                <w:spacing w:val="38"/>
                <w:sz w:val="24"/>
              </w:rPr>
              <w:t xml:space="preserve"> </w:t>
            </w:r>
            <w:r>
              <w:rPr>
                <w:spacing w:val="-4"/>
                <w:sz w:val="24"/>
              </w:rPr>
              <w:t>real</w:t>
            </w:r>
          </w:p>
          <w:p w14:paraId="0FEDBF6A" w14:textId="77777777" w:rsidR="002B1370" w:rsidRDefault="0023524B">
            <w:pPr>
              <w:pStyle w:val="TableParagraph"/>
              <w:spacing w:line="272" w:lineRule="exact"/>
              <w:ind w:left="146"/>
              <w:rPr>
                <w:sz w:val="24"/>
              </w:rPr>
            </w:pPr>
            <w:r>
              <w:rPr>
                <w:spacing w:val="-2"/>
                <w:sz w:val="24"/>
              </w:rPr>
              <w:t>datasets</w:t>
            </w:r>
          </w:p>
        </w:tc>
        <w:tc>
          <w:tcPr>
            <w:tcW w:w="1885" w:type="dxa"/>
          </w:tcPr>
          <w:p w14:paraId="2ED50546" w14:textId="77777777" w:rsidR="002B1370" w:rsidRDefault="002B1370">
            <w:pPr>
              <w:pStyle w:val="TableParagraph"/>
              <w:spacing w:before="8"/>
              <w:rPr>
                <w:b/>
                <w:sz w:val="24"/>
              </w:rPr>
            </w:pPr>
          </w:p>
          <w:p w14:paraId="3D381803" w14:textId="77777777" w:rsidR="002B1370" w:rsidRDefault="0023524B">
            <w:pPr>
              <w:pStyle w:val="TableParagraph"/>
              <w:spacing w:line="360" w:lineRule="auto"/>
              <w:ind w:left="13" w:right="13"/>
              <w:jc w:val="both"/>
              <w:rPr>
                <w:sz w:val="24"/>
              </w:rPr>
            </w:pPr>
            <w:r>
              <w:rPr>
                <w:sz w:val="24"/>
              </w:rPr>
              <w:t xml:space="preserve">Track completion </w:t>
            </w:r>
            <w:r>
              <w:rPr>
                <w:spacing w:val="-2"/>
                <w:sz w:val="24"/>
              </w:rPr>
              <w:t>and</w:t>
            </w:r>
            <w:r>
              <w:rPr>
                <w:spacing w:val="-13"/>
                <w:sz w:val="24"/>
              </w:rPr>
              <w:t xml:space="preserve"> </w:t>
            </w:r>
            <w:proofErr w:type="gramStart"/>
            <w:r>
              <w:rPr>
                <w:spacing w:val="-2"/>
                <w:sz w:val="24"/>
              </w:rPr>
              <w:t>create</w:t>
            </w:r>
            <w:proofErr w:type="gramEnd"/>
            <w:r>
              <w:rPr>
                <w:spacing w:val="-13"/>
                <w:sz w:val="24"/>
              </w:rPr>
              <w:t xml:space="preserve"> </w:t>
            </w:r>
            <w:r>
              <w:rPr>
                <w:spacing w:val="-2"/>
                <w:sz w:val="24"/>
              </w:rPr>
              <w:t>3</w:t>
            </w:r>
            <w:r>
              <w:rPr>
                <w:spacing w:val="-13"/>
                <w:sz w:val="24"/>
              </w:rPr>
              <w:t xml:space="preserve"> </w:t>
            </w:r>
            <w:r>
              <w:rPr>
                <w:spacing w:val="-2"/>
                <w:sz w:val="24"/>
              </w:rPr>
              <w:t>sample spreadsheets</w:t>
            </w:r>
          </w:p>
        </w:tc>
        <w:tc>
          <w:tcPr>
            <w:tcW w:w="1592" w:type="dxa"/>
          </w:tcPr>
          <w:p w14:paraId="2BFDECCE" w14:textId="77777777" w:rsidR="002B1370" w:rsidRDefault="002B1370">
            <w:pPr>
              <w:pStyle w:val="TableParagraph"/>
              <w:spacing w:before="8"/>
              <w:rPr>
                <w:b/>
                <w:sz w:val="24"/>
              </w:rPr>
            </w:pPr>
          </w:p>
          <w:p w14:paraId="477259C7" w14:textId="77777777" w:rsidR="002B1370" w:rsidRDefault="0023524B">
            <w:pPr>
              <w:pStyle w:val="TableParagraph"/>
              <w:tabs>
                <w:tab w:val="left" w:pos="1421"/>
              </w:tabs>
              <w:ind w:left="15"/>
              <w:rPr>
                <w:sz w:val="24"/>
              </w:rPr>
            </w:pPr>
            <w:r>
              <w:rPr>
                <w:spacing w:val="-2"/>
                <w:sz w:val="24"/>
              </w:rPr>
              <w:t>Course</w:t>
            </w:r>
            <w:r>
              <w:rPr>
                <w:sz w:val="24"/>
              </w:rPr>
              <w:tab/>
            </w:r>
            <w:r>
              <w:rPr>
                <w:spacing w:val="-5"/>
                <w:sz w:val="24"/>
              </w:rPr>
              <w:t>is</w:t>
            </w:r>
          </w:p>
          <w:p w14:paraId="08EAF0F3" w14:textId="77777777" w:rsidR="002B1370" w:rsidRDefault="0023524B">
            <w:pPr>
              <w:pStyle w:val="TableParagraph"/>
              <w:tabs>
                <w:tab w:val="left" w:pos="1204"/>
              </w:tabs>
              <w:spacing w:before="137" w:line="360" w:lineRule="auto"/>
              <w:ind w:left="15" w:right="19"/>
              <w:rPr>
                <w:sz w:val="24"/>
              </w:rPr>
            </w:pPr>
            <w:r>
              <w:rPr>
                <w:spacing w:val="-2"/>
                <w:sz w:val="24"/>
              </w:rPr>
              <w:t>available</w:t>
            </w:r>
            <w:r>
              <w:rPr>
                <w:sz w:val="24"/>
              </w:rPr>
              <w:tab/>
            </w:r>
            <w:r>
              <w:rPr>
                <w:spacing w:val="-4"/>
                <w:sz w:val="24"/>
              </w:rPr>
              <w:t xml:space="preserve">for free </w:t>
            </w:r>
            <w:r>
              <w:rPr>
                <w:sz w:val="24"/>
              </w:rPr>
              <w:t>via the institution</w:t>
            </w:r>
          </w:p>
        </w:tc>
        <w:tc>
          <w:tcPr>
            <w:tcW w:w="1576" w:type="dxa"/>
          </w:tcPr>
          <w:p w14:paraId="382A62F5" w14:textId="77777777" w:rsidR="002B1370" w:rsidRDefault="002B1370">
            <w:pPr>
              <w:pStyle w:val="TableParagraph"/>
              <w:spacing w:before="214"/>
              <w:rPr>
                <w:b/>
                <w:sz w:val="24"/>
              </w:rPr>
            </w:pPr>
          </w:p>
          <w:p w14:paraId="4D23322F" w14:textId="77777777" w:rsidR="002B1370" w:rsidRDefault="0023524B">
            <w:pPr>
              <w:pStyle w:val="TableParagraph"/>
              <w:spacing w:before="1" w:line="360" w:lineRule="auto"/>
              <w:ind w:left="17" w:right="54"/>
              <w:rPr>
                <w:sz w:val="24"/>
              </w:rPr>
            </w:pPr>
            <w:r>
              <w:rPr>
                <w:spacing w:val="-2"/>
                <w:sz w:val="24"/>
              </w:rPr>
              <w:t xml:space="preserve">Enhances </w:t>
            </w:r>
            <w:r>
              <w:rPr>
                <w:sz w:val="24"/>
              </w:rPr>
              <w:t>analytical</w:t>
            </w:r>
            <w:r>
              <w:rPr>
                <w:spacing w:val="-15"/>
                <w:sz w:val="24"/>
              </w:rPr>
              <w:t xml:space="preserve"> </w:t>
            </w:r>
            <w:r>
              <w:rPr>
                <w:sz w:val="24"/>
              </w:rPr>
              <w:t>skills</w:t>
            </w:r>
          </w:p>
        </w:tc>
        <w:tc>
          <w:tcPr>
            <w:tcW w:w="1016" w:type="dxa"/>
          </w:tcPr>
          <w:p w14:paraId="5A492577" w14:textId="77777777" w:rsidR="002B1370" w:rsidRDefault="002B1370">
            <w:pPr>
              <w:pStyle w:val="TableParagraph"/>
              <w:spacing w:before="214"/>
              <w:rPr>
                <w:b/>
                <w:sz w:val="24"/>
              </w:rPr>
            </w:pPr>
          </w:p>
          <w:p w14:paraId="432F31C1" w14:textId="77777777" w:rsidR="002B1370" w:rsidRDefault="0023524B">
            <w:pPr>
              <w:pStyle w:val="TableParagraph"/>
              <w:spacing w:before="1" w:line="360" w:lineRule="auto"/>
              <w:ind w:left="64" w:right="47"/>
              <w:rPr>
                <w:sz w:val="24"/>
              </w:rPr>
            </w:pPr>
            <w:r>
              <w:rPr>
                <w:sz w:val="24"/>
              </w:rPr>
              <w:t>By</w:t>
            </w:r>
            <w:r>
              <w:rPr>
                <w:spacing w:val="-15"/>
                <w:sz w:val="24"/>
              </w:rPr>
              <w:t xml:space="preserve"> </w:t>
            </w:r>
            <w:r>
              <w:rPr>
                <w:sz w:val="24"/>
              </w:rPr>
              <w:t>Week 8</w:t>
            </w:r>
            <w:r>
              <w:rPr>
                <w:spacing w:val="-1"/>
                <w:sz w:val="24"/>
              </w:rPr>
              <w:t xml:space="preserve"> </w:t>
            </w:r>
            <w:r>
              <w:rPr>
                <w:sz w:val="24"/>
              </w:rPr>
              <w:t>of</w:t>
            </w:r>
            <w:r>
              <w:rPr>
                <w:spacing w:val="-4"/>
                <w:sz w:val="24"/>
              </w:rPr>
              <w:t xml:space="preserve"> the term</w:t>
            </w:r>
          </w:p>
        </w:tc>
      </w:tr>
      <w:tr w:rsidR="002B1370" w14:paraId="341F9AA4" w14:textId="77777777" w:rsidTr="00BF23E3">
        <w:trPr>
          <w:trHeight w:val="1599"/>
        </w:trPr>
        <w:tc>
          <w:tcPr>
            <w:tcW w:w="1018" w:type="dxa"/>
          </w:tcPr>
          <w:p w14:paraId="50D9A334" w14:textId="77777777" w:rsidR="002B1370" w:rsidRDefault="002B1370">
            <w:pPr>
              <w:pStyle w:val="TableParagraph"/>
              <w:spacing w:before="10"/>
              <w:rPr>
                <w:b/>
                <w:sz w:val="24"/>
              </w:rPr>
            </w:pPr>
          </w:p>
          <w:p w14:paraId="4856DBCE" w14:textId="77777777" w:rsidR="002B1370" w:rsidRDefault="0023524B">
            <w:pPr>
              <w:pStyle w:val="TableParagraph"/>
              <w:spacing w:line="360" w:lineRule="auto"/>
              <w:ind w:left="50" w:right="135"/>
              <w:rPr>
                <w:sz w:val="24"/>
              </w:rPr>
            </w:pPr>
            <w:r>
              <w:rPr>
                <w:spacing w:val="-2"/>
                <w:sz w:val="24"/>
              </w:rPr>
              <w:t>Enhance digital creation</w:t>
            </w:r>
          </w:p>
        </w:tc>
        <w:tc>
          <w:tcPr>
            <w:tcW w:w="2351" w:type="dxa"/>
          </w:tcPr>
          <w:p w14:paraId="473B467A" w14:textId="77777777" w:rsidR="002B1370" w:rsidRDefault="0023524B">
            <w:pPr>
              <w:pStyle w:val="TableParagraph"/>
              <w:spacing w:before="80" w:line="360" w:lineRule="auto"/>
              <w:ind w:left="146" w:right="16"/>
              <w:jc w:val="both"/>
              <w:rPr>
                <w:sz w:val="24"/>
              </w:rPr>
            </w:pPr>
            <w:r>
              <w:rPr>
                <w:sz w:val="24"/>
              </w:rPr>
              <w:t>Attend a PowerPoint session and design a short</w:t>
            </w:r>
            <w:r>
              <w:rPr>
                <w:spacing w:val="74"/>
                <w:sz w:val="24"/>
              </w:rPr>
              <w:t xml:space="preserve">    </w:t>
            </w:r>
            <w:r>
              <w:rPr>
                <w:spacing w:val="-2"/>
                <w:sz w:val="24"/>
              </w:rPr>
              <w:t>promotional</w:t>
            </w:r>
          </w:p>
          <w:p w14:paraId="480B8B97" w14:textId="77777777" w:rsidR="002B1370" w:rsidRDefault="0023524B">
            <w:pPr>
              <w:pStyle w:val="TableParagraph"/>
              <w:spacing w:before="1" w:line="256" w:lineRule="exact"/>
              <w:ind w:left="146"/>
              <w:rPr>
                <w:sz w:val="24"/>
              </w:rPr>
            </w:pPr>
            <w:r>
              <w:rPr>
                <w:spacing w:val="-2"/>
                <w:sz w:val="24"/>
              </w:rPr>
              <w:t>poster</w:t>
            </w:r>
          </w:p>
        </w:tc>
        <w:tc>
          <w:tcPr>
            <w:tcW w:w="1885" w:type="dxa"/>
          </w:tcPr>
          <w:p w14:paraId="7DF6EE74" w14:textId="77777777" w:rsidR="002B1370" w:rsidRDefault="002B1370">
            <w:pPr>
              <w:pStyle w:val="TableParagraph"/>
              <w:spacing w:before="10"/>
              <w:rPr>
                <w:b/>
                <w:sz w:val="24"/>
              </w:rPr>
            </w:pPr>
          </w:p>
          <w:p w14:paraId="0526C6BD" w14:textId="77777777" w:rsidR="002B1370" w:rsidRDefault="0023524B">
            <w:pPr>
              <w:pStyle w:val="TableParagraph"/>
              <w:ind w:left="13"/>
              <w:rPr>
                <w:sz w:val="24"/>
              </w:rPr>
            </w:pPr>
            <w:r>
              <w:rPr>
                <w:sz w:val="24"/>
              </w:rPr>
              <w:t>Create 1</w:t>
            </w:r>
            <w:r>
              <w:rPr>
                <w:spacing w:val="-4"/>
                <w:sz w:val="24"/>
              </w:rPr>
              <w:t xml:space="preserve"> </w:t>
            </w:r>
            <w:r>
              <w:rPr>
                <w:sz w:val="24"/>
              </w:rPr>
              <w:t>poster</w:t>
            </w:r>
            <w:r>
              <w:rPr>
                <w:spacing w:val="-1"/>
                <w:sz w:val="24"/>
              </w:rPr>
              <w:t xml:space="preserve"> </w:t>
            </w:r>
            <w:r>
              <w:rPr>
                <w:spacing w:val="-5"/>
                <w:sz w:val="24"/>
              </w:rPr>
              <w:t>and</w:t>
            </w:r>
          </w:p>
          <w:p w14:paraId="3BA2F808" w14:textId="77777777" w:rsidR="002B1370" w:rsidRDefault="0023524B">
            <w:pPr>
              <w:pStyle w:val="TableParagraph"/>
              <w:spacing w:before="137" w:line="360" w:lineRule="auto"/>
              <w:ind w:left="13"/>
              <w:rPr>
                <w:sz w:val="24"/>
              </w:rPr>
            </w:pPr>
            <w:r>
              <w:rPr>
                <w:sz w:val="24"/>
              </w:rPr>
              <w:t>1</w:t>
            </w:r>
            <w:r>
              <w:rPr>
                <w:spacing w:val="80"/>
                <w:sz w:val="24"/>
              </w:rPr>
              <w:t xml:space="preserve"> </w:t>
            </w:r>
            <w:r>
              <w:rPr>
                <w:sz w:val="24"/>
              </w:rPr>
              <w:t>slide</w:t>
            </w:r>
            <w:r>
              <w:rPr>
                <w:spacing w:val="80"/>
                <w:sz w:val="24"/>
              </w:rPr>
              <w:t xml:space="preserve"> </w:t>
            </w:r>
            <w:r>
              <w:rPr>
                <w:sz w:val="24"/>
              </w:rPr>
              <w:t>deck</w:t>
            </w:r>
            <w:r>
              <w:rPr>
                <w:spacing w:val="110"/>
                <w:sz w:val="24"/>
              </w:rPr>
              <w:t xml:space="preserve"> </w:t>
            </w:r>
            <w:r>
              <w:rPr>
                <w:sz w:val="24"/>
              </w:rPr>
              <w:t>for peer feedback</w:t>
            </w:r>
          </w:p>
        </w:tc>
        <w:tc>
          <w:tcPr>
            <w:tcW w:w="1592" w:type="dxa"/>
          </w:tcPr>
          <w:p w14:paraId="76122DA9" w14:textId="77777777" w:rsidR="002B1370" w:rsidRDefault="002B1370">
            <w:pPr>
              <w:pStyle w:val="TableParagraph"/>
              <w:spacing w:before="10"/>
              <w:rPr>
                <w:b/>
                <w:sz w:val="24"/>
              </w:rPr>
            </w:pPr>
          </w:p>
          <w:p w14:paraId="326E95AC" w14:textId="77777777" w:rsidR="002B1370" w:rsidRDefault="0023524B">
            <w:pPr>
              <w:pStyle w:val="TableParagraph"/>
              <w:spacing w:line="360" w:lineRule="auto"/>
              <w:ind w:left="15" w:right="15"/>
              <w:jc w:val="both"/>
              <w:rPr>
                <w:sz w:val="24"/>
              </w:rPr>
            </w:pPr>
            <w:proofErr w:type="gramStart"/>
            <w:r>
              <w:rPr>
                <w:sz w:val="24"/>
              </w:rPr>
              <w:t>Uses</w:t>
            </w:r>
            <w:proofErr w:type="gramEnd"/>
            <w:r>
              <w:rPr>
                <w:sz w:val="24"/>
              </w:rPr>
              <w:t xml:space="preserve"> existing software and </w:t>
            </w:r>
            <w:r>
              <w:rPr>
                <w:spacing w:val="-2"/>
                <w:sz w:val="24"/>
              </w:rPr>
              <w:t>skills</w:t>
            </w:r>
          </w:p>
        </w:tc>
        <w:tc>
          <w:tcPr>
            <w:tcW w:w="1576" w:type="dxa"/>
          </w:tcPr>
          <w:p w14:paraId="5770A2E7" w14:textId="77777777" w:rsidR="002B1370" w:rsidRDefault="0023524B">
            <w:pPr>
              <w:pStyle w:val="TableParagraph"/>
              <w:spacing w:before="80" w:line="360" w:lineRule="auto"/>
              <w:ind w:left="17"/>
              <w:rPr>
                <w:sz w:val="24"/>
              </w:rPr>
            </w:pPr>
            <w:proofErr w:type="gramStart"/>
            <w:r>
              <w:rPr>
                <w:spacing w:val="-2"/>
                <w:sz w:val="24"/>
              </w:rPr>
              <w:t>Builds</w:t>
            </w:r>
            <w:proofErr w:type="gramEnd"/>
            <w:r>
              <w:rPr>
                <w:spacing w:val="-2"/>
                <w:sz w:val="24"/>
              </w:rPr>
              <w:t xml:space="preserve"> a professional presentation</w:t>
            </w:r>
          </w:p>
          <w:p w14:paraId="17265355" w14:textId="77777777" w:rsidR="002B1370" w:rsidRDefault="0023524B">
            <w:pPr>
              <w:pStyle w:val="TableParagraph"/>
              <w:spacing w:before="1" w:line="256" w:lineRule="exact"/>
              <w:ind w:left="17"/>
              <w:rPr>
                <w:sz w:val="24"/>
              </w:rPr>
            </w:pPr>
            <w:r>
              <w:rPr>
                <w:spacing w:val="-2"/>
                <w:sz w:val="24"/>
              </w:rPr>
              <w:t>skills</w:t>
            </w:r>
          </w:p>
        </w:tc>
        <w:tc>
          <w:tcPr>
            <w:tcW w:w="1016" w:type="dxa"/>
          </w:tcPr>
          <w:p w14:paraId="3457AE6F" w14:textId="77777777" w:rsidR="002B1370" w:rsidRDefault="002B1370">
            <w:pPr>
              <w:pStyle w:val="TableParagraph"/>
              <w:spacing w:before="10"/>
              <w:rPr>
                <w:b/>
                <w:sz w:val="24"/>
              </w:rPr>
            </w:pPr>
          </w:p>
          <w:p w14:paraId="22CBA7E6" w14:textId="77777777" w:rsidR="002B1370" w:rsidRDefault="0023524B">
            <w:pPr>
              <w:pStyle w:val="TableParagraph"/>
              <w:ind w:left="64"/>
              <w:rPr>
                <w:sz w:val="24"/>
              </w:rPr>
            </w:pPr>
            <w:r>
              <w:rPr>
                <w:sz w:val="24"/>
              </w:rPr>
              <w:t>By</w:t>
            </w:r>
            <w:r>
              <w:rPr>
                <w:spacing w:val="-6"/>
                <w:sz w:val="24"/>
              </w:rPr>
              <w:t xml:space="preserve"> </w:t>
            </w:r>
            <w:r>
              <w:rPr>
                <w:spacing w:val="-4"/>
                <w:sz w:val="24"/>
              </w:rPr>
              <w:t>Week</w:t>
            </w:r>
          </w:p>
          <w:p w14:paraId="79F4F8A5" w14:textId="77777777" w:rsidR="002B1370" w:rsidRDefault="0023524B">
            <w:pPr>
              <w:pStyle w:val="TableParagraph"/>
              <w:tabs>
                <w:tab w:val="left" w:pos="760"/>
              </w:tabs>
              <w:spacing w:before="137"/>
              <w:ind w:left="64"/>
              <w:rPr>
                <w:sz w:val="24"/>
              </w:rPr>
            </w:pPr>
            <w:r>
              <w:rPr>
                <w:spacing w:val="-5"/>
                <w:sz w:val="24"/>
              </w:rPr>
              <w:t>10</w:t>
            </w:r>
            <w:r>
              <w:rPr>
                <w:sz w:val="24"/>
              </w:rPr>
              <w:tab/>
            </w:r>
            <w:r>
              <w:rPr>
                <w:spacing w:val="-5"/>
                <w:sz w:val="24"/>
              </w:rPr>
              <w:t>of</w:t>
            </w:r>
          </w:p>
          <w:p w14:paraId="45F3C6D4" w14:textId="77777777" w:rsidR="002B1370" w:rsidRDefault="0023524B">
            <w:pPr>
              <w:pStyle w:val="TableParagraph"/>
              <w:spacing w:before="137"/>
              <w:ind w:left="64"/>
              <w:rPr>
                <w:sz w:val="24"/>
              </w:rPr>
            </w:pPr>
            <w:r>
              <w:rPr>
                <w:spacing w:val="-4"/>
                <w:sz w:val="24"/>
              </w:rPr>
              <w:t>term</w:t>
            </w:r>
          </w:p>
        </w:tc>
      </w:tr>
    </w:tbl>
    <w:p w14:paraId="3B7C676F" w14:textId="77777777" w:rsidR="002B1370" w:rsidRDefault="0023524B">
      <w:pPr>
        <w:pStyle w:val="Heading2"/>
        <w:spacing w:before="318"/>
        <w:jc w:val="left"/>
      </w:pPr>
      <w:bookmarkStart w:id="19" w:name="_bookmark6"/>
      <w:bookmarkStart w:id="20" w:name="_Toc212297864"/>
      <w:bookmarkEnd w:id="19"/>
      <w:r>
        <w:rPr>
          <w:spacing w:val="-2"/>
        </w:rPr>
        <w:t>Conclusion</w:t>
      </w:r>
      <w:bookmarkEnd w:id="20"/>
    </w:p>
    <w:p w14:paraId="2E98EFB5" w14:textId="77777777" w:rsidR="002B1370" w:rsidRDefault="0023524B">
      <w:pPr>
        <w:pStyle w:val="BodyText"/>
        <w:spacing w:before="123" w:line="360" w:lineRule="auto"/>
        <w:ind w:right="357"/>
      </w:pPr>
      <w:r>
        <w:t>The</w:t>
      </w:r>
      <w:r>
        <w:rPr>
          <w:spacing w:val="-1"/>
        </w:rPr>
        <w:t xml:space="preserve"> </w:t>
      </w:r>
      <w:r>
        <w:t>completion</w:t>
      </w:r>
      <w:r>
        <w:rPr>
          <w:spacing w:val="-5"/>
        </w:rPr>
        <w:t xml:space="preserve"> </w:t>
      </w:r>
      <w:r>
        <w:t>of</w:t>
      </w:r>
      <w:r>
        <w:rPr>
          <w:spacing w:val="-8"/>
        </w:rPr>
        <w:t xml:space="preserve"> </w:t>
      </w:r>
      <w:r>
        <w:t>the</w:t>
      </w:r>
      <w:r>
        <w:rPr>
          <w:spacing w:val="-1"/>
        </w:rPr>
        <w:t xml:space="preserve"> </w:t>
      </w:r>
      <w:r>
        <w:t>JISC</w:t>
      </w:r>
      <w:r>
        <w:rPr>
          <w:spacing w:val="-2"/>
        </w:rPr>
        <w:t xml:space="preserve"> </w:t>
      </w:r>
      <w:r>
        <w:t>tool</w:t>
      </w:r>
      <w:r>
        <w:rPr>
          <w:spacing w:val="-9"/>
        </w:rPr>
        <w:t xml:space="preserve"> </w:t>
      </w:r>
      <w:r>
        <w:t>enabled me</w:t>
      </w:r>
      <w:r>
        <w:rPr>
          <w:spacing w:val="-1"/>
        </w:rPr>
        <w:t xml:space="preserve"> </w:t>
      </w:r>
      <w:r>
        <w:t>to consider my</w:t>
      </w:r>
      <w:r>
        <w:rPr>
          <w:spacing w:val="-10"/>
        </w:rPr>
        <w:t xml:space="preserve"> </w:t>
      </w:r>
      <w:r>
        <w:t>digital</w:t>
      </w:r>
      <w:r>
        <w:rPr>
          <w:spacing w:val="-5"/>
        </w:rPr>
        <w:t xml:space="preserve"> </w:t>
      </w:r>
      <w:r>
        <w:t>preparedness. I will be</w:t>
      </w:r>
      <w:r>
        <w:rPr>
          <w:spacing w:val="-1"/>
        </w:rPr>
        <w:t xml:space="preserve"> </w:t>
      </w:r>
      <w:r>
        <w:t>able</w:t>
      </w:r>
      <w:r>
        <w:rPr>
          <w:spacing w:val="-1"/>
        </w:rPr>
        <w:t xml:space="preserve"> </w:t>
      </w:r>
      <w:r>
        <w:t>to work more confidently on coursework and in the job market by enhancing my analytical and creative abilities. The advancements will also make me flexible in the technological work environment (Dewhirst, 2019).</w:t>
      </w:r>
    </w:p>
    <w:p w14:paraId="3C30B930" w14:textId="77777777" w:rsidR="002B1370" w:rsidRDefault="002B1370">
      <w:pPr>
        <w:pStyle w:val="BodyText"/>
        <w:spacing w:line="360" w:lineRule="auto"/>
        <w:sectPr w:rsidR="002B1370">
          <w:pgSz w:w="12240" w:h="15840"/>
          <w:pgMar w:top="1380" w:right="1080" w:bottom="1200" w:left="1080" w:header="0" w:footer="1018" w:gutter="0"/>
          <w:cols w:space="720"/>
        </w:sectPr>
      </w:pPr>
    </w:p>
    <w:p w14:paraId="343D3663" w14:textId="77777777" w:rsidR="002B1370" w:rsidRDefault="0023524B">
      <w:pPr>
        <w:pStyle w:val="Heading1"/>
        <w:jc w:val="both"/>
      </w:pPr>
      <w:bookmarkStart w:id="21" w:name="Task_2_–_LinkedIn_Learning_Certificates_"/>
      <w:bookmarkStart w:id="22" w:name="_bookmark7"/>
      <w:bookmarkStart w:id="23" w:name="_Toc212297865"/>
      <w:bookmarkEnd w:id="21"/>
      <w:bookmarkEnd w:id="22"/>
      <w:r>
        <w:t>Task</w:t>
      </w:r>
      <w:r>
        <w:rPr>
          <w:spacing w:val="-13"/>
        </w:rPr>
        <w:t xml:space="preserve"> </w:t>
      </w:r>
      <w:r>
        <w:t>2</w:t>
      </w:r>
      <w:r>
        <w:rPr>
          <w:spacing w:val="2"/>
        </w:rPr>
        <w:t xml:space="preserve"> </w:t>
      </w:r>
      <w:r>
        <w:t>–</w:t>
      </w:r>
      <w:r>
        <w:rPr>
          <w:spacing w:val="1"/>
        </w:rPr>
        <w:t xml:space="preserve"> </w:t>
      </w:r>
      <w:r>
        <w:t>LinkedIn</w:t>
      </w:r>
      <w:r>
        <w:rPr>
          <w:spacing w:val="-5"/>
        </w:rPr>
        <w:t xml:space="preserve"> </w:t>
      </w:r>
      <w:r>
        <w:t>Learning</w:t>
      </w:r>
      <w:r>
        <w:rPr>
          <w:spacing w:val="-1"/>
        </w:rPr>
        <w:t xml:space="preserve"> </w:t>
      </w:r>
      <w:r>
        <w:t>Certificates</w:t>
      </w:r>
      <w:r>
        <w:rPr>
          <w:spacing w:val="-2"/>
        </w:rPr>
        <w:t xml:space="preserve"> </w:t>
      </w:r>
      <w:r>
        <w:t>for</w:t>
      </w:r>
      <w:r>
        <w:rPr>
          <w:spacing w:val="-3"/>
        </w:rPr>
        <w:t xml:space="preserve"> </w:t>
      </w:r>
      <w:r>
        <w:t>Office</w:t>
      </w:r>
      <w:r>
        <w:rPr>
          <w:spacing w:val="-4"/>
        </w:rPr>
        <w:t xml:space="preserve"> </w:t>
      </w:r>
      <w:r>
        <w:rPr>
          <w:spacing w:val="-5"/>
        </w:rPr>
        <w:t>365</w:t>
      </w:r>
      <w:bookmarkEnd w:id="23"/>
    </w:p>
    <w:p w14:paraId="52088285" w14:textId="77777777" w:rsidR="002B1370" w:rsidRDefault="002B1370">
      <w:pPr>
        <w:pStyle w:val="BodyText"/>
        <w:spacing w:line="360" w:lineRule="auto"/>
      </w:pPr>
    </w:p>
    <w:p w14:paraId="2543A1BF" w14:textId="42560E08" w:rsidR="00D17A02" w:rsidRDefault="004D4E3B">
      <w:pPr>
        <w:pStyle w:val="BodyText"/>
        <w:spacing w:line="360" w:lineRule="auto"/>
      </w:pPr>
      <w:r w:rsidRPr="004D4E3B">
        <w:drawing>
          <wp:inline distT="0" distB="0" distL="0" distR="0" wp14:anchorId="06C13D2E" wp14:editId="45C796D0">
            <wp:extent cx="3345233" cy="2320371"/>
            <wp:effectExtent l="0" t="0" r="7620" b="3810"/>
            <wp:docPr id="2062107522" name="Picture 3" descr="A certificate of microsoft excel&#10;&#10;AI-generated content may be incorrect.">
              <a:extLst xmlns:a="http://schemas.openxmlformats.org/drawingml/2006/main">
                <a:ext uri="{FF2B5EF4-FFF2-40B4-BE49-F238E27FC236}">
                  <a16:creationId xmlns:a16="http://schemas.microsoft.com/office/drawing/2014/main" id="{43C2CA0E-F936-9666-F666-76255C6A9D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107522" name="Picture 3" descr="A certificate of microsoft excel&#10;&#10;AI-generated content may be incorrect.">
                      <a:extLst>
                        <a:ext uri="{FF2B5EF4-FFF2-40B4-BE49-F238E27FC236}">
                          <a16:creationId xmlns:a16="http://schemas.microsoft.com/office/drawing/2014/main" id="{43C2CA0E-F936-9666-F666-76255C6A9D4A}"/>
                        </a:ext>
                      </a:extLst>
                    </pic:cNvPr>
                    <pic:cNvPicPr>
                      <a:picLocks noChangeAspect="1"/>
                    </pic:cNvPicPr>
                  </pic:nvPicPr>
                  <pic:blipFill>
                    <a:blip r:embed="rId10"/>
                    <a:stretch>
                      <a:fillRect/>
                    </a:stretch>
                  </pic:blipFill>
                  <pic:spPr>
                    <a:xfrm>
                      <a:off x="0" y="0"/>
                      <a:ext cx="3345233" cy="2320371"/>
                    </a:xfrm>
                    <a:prstGeom prst="rect">
                      <a:avLst/>
                    </a:prstGeom>
                  </pic:spPr>
                </pic:pic>
              </a:graphicData>
            </a:graphic>
          </wp:inline>
        </w:drawing>
      </w:r>
      <w:r w:rsidR="00E00A74" w:rsidRPr="00E00A74">
        <w:drawing>
          <wp:inline distT="0" distB="0" distL="0" distR="0" wp14:anchorId="564EA7EF" wp14:editId="4DD0CD6B">
            <wp:extent cx="3344618" cy="2305001"/>
            <wp:effectExtent l="0" t="0" r="8255" b="635"/>
            <wp:docPr id="5" name="Picture 4">
              <a:extLst xmlns:a="http://schemas.openxmlformats.org/drawingml/2006/main">
                <a:ext uri="{FF2B5EF4-FFF2-40B4-BE49-F238E27FC236}">
                  <a16:creationId xmlns:a16="http://schemas.microsoft.com/office/drawing/2014/main" id="{62A48E56-7961-0E6C-0C0A-A3144A41EB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62A48E56-7961-0E6C-0C0A-A3144A41EB83}"/>
                        </a:ext>
                      </a:extLst>
                    </pic:cNvPr>
                    <pic:cNvPicPr>
                      <a:picLocks noChangeAspect="1"/>
                    </pic:cNvPicPr>
                  </pic:nvPicPr>
                  <pic:blipFill>
                    <a:blip r:embed="rId11"/>
                    <a:stretch>
                      <a:fillRect/>
                    </a:stretch>
                  </pic:blipFill>
                  <pic:spPr>
                    <a:xfrm>
                      <a:off x="0" y="0"/>
                      <a:ext cx="3350810" cy="2309268"/>
                    </a:xfrm>
                    <a:prstGeom prst="rect">
                      <a:avLst/>
                    </a:prstGeom>
                  </pic:spPr>
                </pic:pic>
              </a:graphicData>
            </a:graphic>
          </wp:inline>
        </w:drawing>
      </w:r>
      <w:r w:rsidR="00E00A74" w:rsidRPr="00E00A74">
        <w:drawing>
          <wp:inline distT="0" distB="0" distL="0" distR="0" wp14:anchorId="73645217" wp14:editId="42FDF32D">
            <wp:extent cx="3397250" cy="2299847"/>
            <wp:effectExtent l="0" t="0" r="0" b="5715"/>
            <wp:docPr id="899799361" name="Picture 5" descr="A certificate with a signature">
              <a:extLst xmlns:a="http://schemas.openxmlformats.org/drawingml/2006/main">
                <a:ext uri="{FF2B5EF4-FFF2-40B4-BE49-F238E27FC236}">
                  <a16:creationId xmlns:a16="http://schemas.microsoft.com/office/drawing/2014/main" id="{99AF485F-4AFF-4D2B-DE27-DB09C263B7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99361" name="Picture 5" descr="A certificate with a signature">
                      <a:extLst>
                        <a:ext uri="{FF2B5EF4-FFF2-40B4-BE49-F238E27FC236}">
                          <a16:creationId xmlns:a16="http://schemas.microsoft.com/office/drawing/2014/main" id="{99AF485F-4AFF-4D2B-DE27-DB09C263B742}"/>
                        </a:ext>
                      </a:extLst>
                    </pic:cNvPr>
                    <pic:cNvPicPr>
                      <a:picLocks noChangeAspect="1"/>
                    </pic:cNvPicPr>
                  </pic:nvPicPr>
                  <pic:blipFill>
                    <a:blip r:embed="rId12"/>
                    <a:stretch>
                      <a:fillRect/>
                    </a:stretch>
                  </pic:blipFill>
                  <pic:spPr>
                    <a:xfrm>
                      <a:off x="0" y="0"/>
                      <a:ext cx="3403984" cy="2304406"/>
                    </a:xfrm>
                    <a:prstGeom prst="rect">
                      <a:avLst/>
                    </a:prstGeom>
                  </pic:spPr>
                </pic:pic>
              </a:graphicData>
            </a:graphic>
          </wp:inline>
        </w:drawing>
      </w:r>
      <w:r w:rsidR="00E00A74" w:rsidRPr="00E00A74">
        <w:drawing>
          <wp:inline distT="0" distB="0" distL="0" distR="0" wp14:anchorId="5068844A" wp14:editId="172BB930">
            <wp:extent cx="3344419" cy="2567549"/>
            <wp:effectExtent l="0" t="0" r="8890" b="4445"/>
            <wp:docPr id="1726733899" name="Picture 9">
              <a:extLst xmlns:a="http://schemas.openxmlformats.org/drawingml/2006/main">
                <a:ext uri="{FF2B5EF4-FFF2-40B4-BE49-F238E27FC236}">
                  <a16:creationId xmlns:a16="http://schemas.microsoft.com/office/drawing/2014/main" id="{F1B26208-26CB-3F4C-E418-0323922609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F1B26208-26CB-3F4C-E418-032392260963}"/>
                        </a:ext>
                      </a:extLst>
                    </pic:cNvPr>
                    <pic:cNvPicPr>
                      <a:picLocks noChangeAspect="1"/>
                    </pic:cNvPicPr>
                  </pic:nvPicPr>
                  <pic:blipFill>
                    <a:blip r:embed="rId13"/>
                    <a:stretch>
                      <a:fillRect/>
                    </a:stretch>
                  </pic:blipFill>
                  <pic:spPr>
                    <a:xfrm>
                      <a:off x="0" y="0"/>
                      <a:ext cx="3350177" cy="2571969"/>
                    </a:xfrm>
                    <a:prstGeom prst="rect">
                      <a:avLst/>
                    </a:prstGeom>
                  </pic:spPr>
                </pic:pic>
              </a:graphicData>
            </a:graphic>
          </wp:inline>
        </w:drawing>
      </w:r>
      <w:r w:rsidR="00AA2433" w:rsidRPr="00E00A74">
        <w:drawing>
          <wp:inline distT="0" distB="0" distL="0" distR="0" wp14:anchorId="7A652C7C" wp14:editId="63367B79">
            <wp:extent cx="3397250" cy="2538273"/>
            <wp:effectExtent l="0" t="0" r="0" b="0"/>
            <wp:docPr id="2077127665" name="Picture 7" descr="A close up of a certificate">
              <a:extLst xmlns:a="http://schemas.openxmlformats.org/drawingml/2006/main">
                <a:ext uri="{FF2B5EF4-FFF2-40B4-BE49-F238E27FC236}">
                  <a16:creationId xmlns:a16="http://schemas.microsoft.com/office/drawing/2014/main" id="{1AD7218A-BB10-2077-11EB-93A805AD52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127665" name="Picture 7" descr="A close up of a certificate">
                      <a:extLst>
                        <a:ext uri="{FF2B5EF4-FFF2-40B4-BE49-F238E27FC236}">
                          <a16:creationId xmlns:a16="http://schemas.microsoft.com/office/drawing/2014/main" id="{1AD7218A-BB10-2077-11EB-93A805AD5251}"/>
                        </a:ext>
                      </a:extLst>
                    </pic:cNvPr>
                    <pic:cNvPicPr>
                      <a:picLocks noChangeAspect="1"/>
                    </pic:cNvPicPr>
                  </pic:nvPicPr>
                  <pic:blipFill>
                    <a:blip r:embed="rId14"/>
                    <a:stretch>
                      <a:fillRect/>
                    </a:stretch>
                  </pic:blipFill>
                  <pic:spPr>
                    <a:xfrm>
                      <a:off x="0" y="0"/>
                      <a:ext cx="3402803" cy="2542422"/>
                    </a:xfrm>
                    <a:prstGeom prst="rect">
                      <a:avLst/>
                    </a:prstGeom>
                  </pic:spPr>
                </pic:pic>
              </a:graphicData>
            </a:graphic>
          </wp:inline>
        </w:drawing>
      </w:r>
    </w:p>
    <w:p w14:paraId="710D04CC" w14:textId="07F0257E" w:rsidR="00E00A74" w:rsidRDefault="00E00A74">
      <w:pPr>
        <w:pStyle w:val="BodyText"/>
        <w:spacing w:line="360" w:lineRule="auto"/>
      </w:pPr>
    </w:p>
    <w:p w14:paraId="46AB493E" w14:textId="10DAB19F" w:rsidR="00E00A74" w:rsidRDefault="00E00A74">
      <w:pPr>
        <w:pStyle w:val="BodyText"/>
        <w:spacing w:line="360" w:lineRule="auto"/>
        <w:sectPr w:rsidR="00E00A74">
          <w:pgSz w:w="12240" w:h="15840"/>
          <w:pgMar w:top="1360" w:right="1080" w:bottom="1200" w:left="1080" w:header="0" w:footer="1018" w:gutter="0"/>
          <w:cols w:space="720"/>
        </w:sectPr>
      </w:pPr>
    </w:p>
    <w:p w14:paraId="3425B56D" w14:textId="77777777" w:rsidR="002B1370" w:rsidRDefault="0023524B">
      <w:pPr>
        <w:pStyle w:val="Heading1"/>
      </w:pPr>
      <w:bookmarkStart w:id="24" w:name="_Toc212297866"/>
      <w:r>
        <w:t>Task</w:t>
      </w:r>
      <w:r>
        <w:rPr>
          <w:spacing w:val="-10"/>
        </w:rPr>
        <w:t xml:space="preserve"> </w:t>
      </w:r>
      <w:r>
        <w:t>3</w:t>
      </w:r>
      <w:r>
        <w:rPr>
          <w:spacing w:val="2"/>
        </w:rPr>
        <w:t xml:space="preserve"> </w:t>
      </w:r>
      <w:r>
        <w:t>–</w:t>
      </w:r>
      <w:r>
        <w:rPr>
          <w:spacing w:val="1"/>
        </w:rPr>
        <w:t xml:space="preserve"> </w:t>
      </w:r>
      <w:r>
        <w:t>Essay on</w:t>
      </w:r>
      <w:r>
        <w:rPr>
          <w:spacing w:val="-5"/>
        </w:rPr>
        <w:t xml:space="preserve"> </w:t>
      </w:r>
      <w:r>
        <w:t>the</w:t>
      </w:r>
      <w:r>
        <w:rPr>
          <w:spacing w:val="-3"/>
        </w:rPr>
        <w:t xml:space="preserve"> </w:t>
      </w:r>
      <w:r>
        <w:t>Relevance</w:t>
      </w:r>
      <w:r>
        <w:rPr>
          <w:spacing w:val="-3"/>
        </w:rPr>
        <w:t xml:space="preserve"> </w:t>
      </w:r>
      <w:r>
        <w:t>of</w:t>
      </w:r>
      <w:r>
        <w:rPr>
          <w:spacing w:val="-1"/>
        </w:rPr>
        <w:t xml:space="preserve"> </w:t>
      </w:r>
      <w:r>
        <w:t xml:space="preserve">Microsoft </w:t>
      </w:r>
      <w:r>
        <w:rPr>
          <w:spacing w:val="-2"/>
        </w:rPr>
        <w:t>Excel</w:t>
      </w:r>
      <w:bookmarkEnd w:id="24"/>
    </w:p>
    <w:p w14:paraId="25ADF1A3" w14:textId="77777777" w:rsidR="002B1370" w:rsidRDefault="0023524B">
      <w:pPr>
        <w:pStyle w:val="Heading2"/>
        <w:spacing w:before="261"/>
        <w:jc w:val="left"/>
      </w:pPr>
      <w:bookmarkStart w:id="25" w:name="Introduction"/>
      <w:bookmarkStart w:id="26" w:name="_bookmark12"/>
      <w:bookmarkStart w:id="27" w:name="_Toc212297867"/>
      <w:bookmarkEnd w:id="25"/>
      <w:bookmarkEnd w:id="26"/>
      <w:r>
        <w:rPr>
          <w:spacing w:val="-2"/>
        </w:rPr>
        <w:t>Introduction</w:t>
      </w:r>
      <w:bookmarkEnd w:id="27"/>
    </w:p>
    <w:p w14:paraId="1D1BC84B" w14:textId="319ECE3B" w:rsidR="002B1370" w:rsidRDefault="0023524B">
      <w:pPr>
        <w:pStyle w:val="BodyText"/>
        <w:spacing w:before="124" w:line="360" w:lineRule="auto"/>
        <w:ind w:right="355"/>
      </w:pPr>
      <w:r>
        <w:t>One of the most efficient and versatile digital tools is Microsoft Excel, which is applied in all industries, in education, and in life in general. Its real</w:t>
      </w:r>
      <w:r>
        <w:rPr>
          <w:spacing w:val="-1"/>
        </w:rPr>
        <w:t xml:space="preserve"> </w:t>
      </w:r>
      <w:r>
        <w:t>worth</w:t>
      </w:r>
      <w:r>
        <w:rPr>
          <w:spacing w:val="-1"/>
        </w:rPr>
        <w:t xml:space="preserve"> </w:t>
      </w:r>
      <w:r>
        <w:t xml:space="preserve">can be seen in the fact that it can be used to handle, </w:t>
      </w:r>
      <w:r w:rsidR="00AA2433">
        <w:t>analyses</w:t>
      </w:r>
      <w:r>
        <w:t>, and display</w:t>
      </w:r>
      <w:r>
        <w:rPr>
          <w:spacing w:val="-1"/>
        </w:rPr>
        <w:t xml:space="preserve"> </w:t>
      </w:r>
      <w:r>
        <w:t>numerical</w:t>
      </w:r>
      <w:r>
        <w:rPr>
          <w:spacing w:val="-1"/>
        </w:rPr>
        <w:t xml:space="preserve"> </w:t>
      </w:r>
      <w:r>
        <w:t>and textual</w:t>
      </w:r>
      <w:r>
        <w:rPr>
          <w:spacing w:val="-6"/>
        </w:rPr>
        <w:t xml:space="preserve"> </w:t>
      </w:r>
      <w:r>
        <w:t>data in</w:t>
      </w:r>
      <w:r>
        <w:rPr>
          <w:spacing w:val="-1"/>
        </w:rPr>
        <w:t xml:space="preserve"> </w:t>
      </w:r>
      <w:r>
        <w:t>an</w:t>
      </w:r>
      <w:r>
        <w:rPr>
          <w:spacing w:val="-1"/>
        </w:rPr>
        <w:t xml:space="preserve"> </w:t>
      </w:r>
      <w:r w:rsidR="00AA2433">
        <w:t>organized</w:t>
      </w:r>
      <w:r>
        <w:t xml:space="preserve">, effective way. Be it in following up monthly budgets, as a guide on the business sales, or in reading survey data, Excel gives its users the freedom to transform raw data into insights that are useful in making sound </w:t>
      </w:r>
      <w:r>
        <w:rPr>
          <w:spacing w:val="-2"/>
        </w:rPr>
        <w:t>decisions.</w:t>
      </w:r>
    </w:p>
    <w:p w14:paraId="4DDFA310" w14:textId="0C2A6677" w:rsidR="002B1370" w:rsidRDefault="0023524B">
      <w:pPr>
        <w:pStyle w:val="BodyText"/>
        <w:spacing w:before="200" w:line="360" w:lineRule="auto"/>
        <w:ind w:right="360"/>
      </w:pPr>
      <w:r>
        <w:t>This</w:t>
      </w:r>
      <w:r>
        <w:rPr>
          <w:spacing w:val="-15"/>
        </w:rPr>
        <w:t xml:space="preserve"> </w:t>
      </w:r>
      <w:r>
        <w:t>essay</w:t>
      </w:r>
      <w:r>
        <w:rPr>
          <w:spacing w:val="-15"/>
        </w:rPr>
        <w:t xml:space="preserve"> </w:t>
      </w:r>
      <w:r>
        <w:t>will</w:t>
      </w:r>
      <w:r>
        <w:rPr>
          <w:spacing w:val="-15"/>
        </w:rPr>
        <w:t xml:space="preserve"> </w:t>
      </w:r>
      <w:r>
        <w:t>discuss</w:t>
      </w:r>
      <w:r>
        <w:rPr>
          <w:spacing w:val="-15"/>
        </w:rPr>
        <w:t xml:space="preserve"> </w:t>
      </w:r>
      <w:r>
        <w:t>the</w:t>
      </w:r>
      <w:r>
        <w:rPr>
          <w:spacing w:val="-15"/>
        </w:rPr>
        <w:t xml:space="preserve"> </w:t>
      </w:r>
      <w:r>
        <w:t>applicability</w:t>
      </w:r>
      <w:r>
        <w:rPr>
          <w:spacing w:val="-15"/>
        </w:rPr>
        <w:t xml:space="preserve"> </w:t>
      </w:r>
      <w:r>
        <w:t>of</w:t>
      </w:r>
      <w:r>
        <w:rPr>
          <w:spacing w:val="-15"/>
        </w:rPr>
        <w:t xml:space="preserve"> </w:t>
      </w:r>
      <w:r>
        <w:t>Excel</w:t>
      </w:r>
      <w:r>
        <w:rPr>
          <w:spacing w:val="-15"/>
        </w:rPr>
        <w:t xml:space="preserve"> </w:t>
      </w:r>
      <w:r>
        <w:t>in</w:t>
      </w:r>
      <w:r>
        <w:rPr>
          <w:spacing w:val="-13"/>
        </w:rPr>
        <w:t xml:space="preserve"> </w:t>
      </w:r>
      <w:r>
        <w:t>personal,</w:t>
      </w:r>
      <w:r>
        <w:rPr>
          <w:spacing w:val="-9"/>
        </w:rPr>
        <w:t xml:space="preserve"> </w:t>
      </w:r>
      <w:r>
        <w:t>academic</w:t>
      </w:r>
      <w:r>
        <w:rPr>
          <w:spacing w:val="-12"/>
        </w:rPr>
        <w:t xml:space="preserve">, </w:t>
      </w:r>
      <w:r>
        <w:t>and</w:t>
      </w:r>
      <w:r>
        <w:rPr>
          <w:spacing w:val="-11"/>
        </w:rPr>
        <w:t xml:space="preserve"> </w:t>
      </w:r>
      <w:r>
        <w:t>professional</w:t>
      </w:r>
      <w:r>
        <w:rPr>
          <w:spacing w:val="-15"/>
        </w:rPr>
        <w:t xml:space="preserve"> </w:t>
      </w:r>
      <w:r>
        <w:t>situations. It</w:t>
      </w:r>
      <w:r>
        <w:rPr>
          <w:spacing w:val="-10"/>
        </w:rPr>
        <w:t xml:space="preserve"> </w:t>
      </w:r>
      <w:r>
        <w:t>talks</w:t>
      </w:r>
      <w:r>
        <w:rPr>
          <w:spacing w:val="-13"/>
        </w:rPr>
        <w:t xml:space="preserve"> </w:t>
      </w:r>
      <w:r>
        <w:t>about</w:t>
      </w:r>
      <w:r>
        <w:rPr>
          <w:spacing w:val="-6"/>
        </w:rPr>
        <w:t xml:space="preserve"> </w:t>
      </w:r>
      <w:r>
        <w:t>its</w:t>
      </w:r>
      <w:r>
        <w:rPr>
          <w:spacing w:val="-13"/>
        </w:rPr>
        <w:t xml:space="preserve"> </w:t>
      </w:r>
      <w:r>
        <w:t>role</w:t>
      </w:r>
      <w:r>
        <w:rPr>
          <w:spacing w:val="-7"/>
        </w:rPr>
        <w:t xml:space="preserve"> </w:t>
      </w:r>
      <w:r>
        <w:t>in</w:t>
      </w:r>
      <w:r>
        <w:rPr>
          <w:spacing w:val="-11"/>
        </w:rPr>
        <w:t xml:space="preserve"> </w:t>
      </w:r>
      <w:r>
        <w:t>data</w:t>
      </w:r>
      <w:r>
        <w:rPr>
          <w:spacing w:val="-12"/>
        </w:rPr>
        <w:t xml:space="preserve"> </w:t>
      </w:r>
      <w:r>
        <w:t>analysis,</w:t>
      </w:r>
      <w:r>
        <w:rPr>
          <w:spacing w:val="-9"/>
        </w:rPr>
        <w:t xml:space="preserve"> </w:t>
      </w:r>
      <w:r>
        <w:t>budgeting,</w:t>
      </w:r>
      <w:r>
        <w:rPr>
          <w:spacing w:val="-9"/>
        </w:rPr>
        <w:t xml:space="preserve"> </w:t>
      </w:r>
      <w:r>
        <w:t>reporting</w:t>
      </w:r>
      <w:r>
        <w:rPr>
          <w:spacing w:val="-11"/>
        </w:rPr>
        <w:t xml:space="preserve">, </w:t>
      </w:r>
      <w:r>
        <w:t>and</w:t>
      </w:r>
      <w:r>
        <w:rPr>
          <w:spacing w:val="-11"/>
        </w:rPr>
        <w:t xml:space="preserve"> </w:t>
      </w:r>
      <w:r>
        <w:t>decision-making</w:t>
      </w:r>
      <w:r>
        <w:rPr>
          <w:spacing w:val="-11"/>
        </w:rPr>
        <w:t xml:space="preserve">, </w:t>
      </w:r>
      <w:r>
        <w:t>as</w:t>
      </w:r>
      <w:r>
        <w:rPr>
          <w:spacing w:val="-13"/>
        </w:rPr>
        <w:t xml:space="preserve"> </w:t>
      </w:r>
      <w:r>
        <w:t>well</w:t>
      </w:r>
      <w:r>
        <w:rPr>
          <w:spacing w:val="-15"/>
        </w:rPr>
        <w:t xml:space="preserve"> </w:t>
      </w:r>
      <w:r>
        <w:t>as</w:t>
      </w:r>
      <w:r>
        <w:rPr>
          <w:spacing w:val="-8"/>
        </w:rPr>
        <w:t xml:space="preserve"> </w:t>
      </w:r>
      <w:r>
        <w:t xml:space="preserve">how it improves problem-solving, </w:t>
      </w:r>
      <w:r w:rsidR="00AA2433">
        <w:t>organization</w:t>
      </w:r>
      <w:r>
        <w:t>, and employability (Babar, 2022).</w:t>
      </w:r>
    </w:p>
    <w:p w14:paraId="177F7109" w14:textId="77777777" w:rsidR="002B1370" w:rsidRDefault="0023524B">
      <w:pPr>
        <w:pStyle w:val="Heading2"/>
        <w:spacing w:before="204"/>
      </w:pPr>
      <w:bookmarkStart w:id="28" w:name="Main_Body"/>
      <w:bookmarkStart w:id="29" w:name="_bookmark13"/>
      <w:bookmarkStart w:id="30" w:name="_Toc212297868"/>
      <w:bookmarkEnd w:id="28"/>
      <w:bookmarkEnd w:id="29"/>
      <w:r>
        <w:t>Main</w:t>
      </w:r>
      <w:r>
        <w:rPr>
          <w:spacing w:val="-7"/>
        </w:rPr>
        <w:t xml:space="preserve"> </w:t>
      </w:r>
      <w:r>
        <w:rPr>
          <w:spacing w:val="-4"/>
        </w:rPr>
        <w:t>Body</w:t>
      </w:r>
      <w:bookmarkEnd w:id="30"/>
    </w:p>
    <w:p w14:paraId="0F20200B" w14:textId="77777777" w:rsidR="002B1370" w:rsidRDefault="0023524B">
      <w:pPr>
        <w:pStyle w:val="Heading3"/>
        <w:spacing w:before="205"/>
      </w:pPr>
      <w:bookmarkStart w:id="31" w:name="Excel_for_Data_Analysis"/>
      <w:bookmarkStart w:id="32" w:name="_Toc212297869"/>
      <w:bookmarkEnd w:id="31"/>
      <w:r>
        <w:t>Excel</w:t>
      </w:r>
      <w:r>
        <w:rPr>
          <w:spacing w:val="-3"/>
        </w:rPr>
        <w:t xml:space="preserve"> </w:t>
      </w:r>
      <w:r>
        <w:t>for</w:t>
      </w:r>
      <w:r>
        <w:rPr>
          <w:spacing w:val="-4"/>
        </w:rPr>
        <w:t xml:space="preserve"> </w:t>
      </w:r>
      <w:r>
        <w:t>Data</w:t>
      </w:r>
      <w:r>
        <w:rPr>
          <w:spacing w:val="2"/>
        </w:rPr>
        <w:t xml:space="preserve"> </w:t>
      </w:r>
      <w:r>
        <w:rPr>
          <w:spacing w:val="-2"/>
        </w:rPr>
        <w:t>Analysis</w:t>
      </w:r>
      <w:bookmarkEnd w:id="32"/>
    </w:p>
    <w:p w14:paraId="5E79FB32" w14:textId="2940CED9" w:rsidR="002B1370" w:rsidRDefault="0023524B">
      <w:pPr>
        <w:pStyle w:val="BodyText"/>
        <w:spacing w:before="118" w:line="360" w:lineRule="auto"/>
        <w:ind w:right="354"/>
      </w:pPr>
      <w:r>
        <w:t>Most</w:t>
      </w:r>
      <w:r>
        <w:rPr>
          <w:spacing w:val="-15"/>
        </w:rPr>
        <w:t xml:space="preserve"> </w:t>
      </w:r>
      <w:r>
        <w:t>decision-making</w:t>
      </w:r>
      <w:r>
        <w:rPr>
          <w:spacing w:val="-15"/>
        </w:rPr>
        <w:t xml:space="preserve"> </w:t>
      </w:r>
      <w:r>
        <w:t>processes</w:t>
      </w:r>
      <w:r>
        <w:rPr>
          <w:spacing w:val="-15"/>
        </w:rPr>
        <w:t xml:space="preserve"> </w:t>
      </w:r>
      <w:r>
        <w:t>revolve</w:t>
      </w:r>
      <w:r>
        <w:rPr>
          <w:spacing w:val="-15"/>
        </w:rPr>
        <w:t xml:space="preserve"> </w:t>
      </w:r>
      <w:r>
        <w:t>around</w:t>
      </w:r>
      <w:r>
        <w:rPr>
          <w:spacing w:val="-15"/>
        </w:rPr>
        <w:t xml:space="preserve"> </w:t>
      </w:r>
      <w:r>
        <w:t>data</w:t>
      </w:r>
      <w:r>
        <w:rPr>
          <w:spacing w:val="-15"/>
        </w:rPr>
        <w:t xml:space="preserve"> </w:t>
      </w:r>
      <w:r>
        <w:t>analysis,</w:t>
      </w:r>
      <w:r>
        <w:rPr>
          <w:spacing w:val="-15"/>
        </w:rPr>
        <w:t xml:space="preserve"> </w:t>
      </w:r>
      <w:r>
        <w:t>which</w:t>
      </w:r>
      <w:r>
        <w:rPr>
          <w:spacing w:val="-15"/>
        </w:rPr>
        <w:t xml:space="preserve"> </w:t>
      </w:r>
      <w:r>
        <w:t>is</w:t>
      </w:r>
      <w:r>
        <w:rPr>
          <w:spacing w:val="-15"/>
        </w:rPr>
        <w:t xml:space="preserve">, </w:t>
      </w:r>
      <w:r>
        <w:t>in</w:t>
      </w:r>
      <w:r>
        <w:rPr>
          <w:spacing w:val="-15"/>
        </w:rPr>
        <w:t xml:space="preserve"> </w:t>
      </w:r>
      <w:r>
        <w:t>turn</w:t>
      </w:r>
      <w:r>
        <w:rPr>
          <w:spacing w:val="-15"/>
        </w:rPr>
        <w:t xml:space="preserve">, </w:t>
      </w:r>
      <w:r>
        <w:t>available</w:t>
      </w:r>
      <w:r>
        <w:rPr>
          <w:spacing w:val="-15"/>
        </w:rPr>
        <w:t xml:space="preserve"> </w:t>
      </w:r>
      <w:r>
        <w:t>and</w:t>
      </w:r>
      <w:r>
        <w:rPr>
          <w:spacing w:val="-15"/>
        </w:rPr>
        <w:t xml:space="preserve"> </w:t>
      </w:r>
      <w:r>
        <w:t>usable through Excel. Its broad formula base, sorting, and data-</w:t>
      </w:r>
      <w:r w:rsidR="00AA2433">
        <w:t>visualization</w:t>
      </w:r>
      <w:r>
        <w:t xml:space="preserve"> features can simplify complicated information into simple and digestible information. As an example, discussing </w:t>
      </w:r>
      <w:r w:rsidR="00AA2433">
        <w:t>household</w:t>
      </w:r>
      <w:r>
        <w:t xml:space="preserve"> spending, I will be able to apply </w:t>
      </w:r>
      <w:r w:rsidR="00AA2433">
        <w:t>simple</w:t>
      </w:r>
      <w:r>
        <w:t xml:space="preserve"> formulas like SUM, AVERAGE, MAX, and MIN to calculate the total expenditure and define the areas where the costs are the most </w:t>
      </w:r>
      <w:r>
        <w:rPr>
          <w:spacing w:val="-2"/>
        </w:rPr>
        <w:t>significant.</w:t>
      </w:r>
    </w:p>
    <w:p w14:paraId="08A685A8" w14:textId="5C1B2F86" w:rsidR="002B1370" w:rsidRDefault="0023524B">
      <w:pPr>
        <w:pStyle w:val="BodyText"/>
        <w:spacing w:before="205" w:line="360" w:lineRule="auto"/>
        <w:ind w:right="364"/>
      </w:pPr>
      <w:r>
        <w:t>Conditional analysis can be performed with the help of the IF function, in which the data can be automatically classified according to a certain set of rules. It may also be used to point out the costs</w:t>
      </w:r>
      <w:r>
        <w:rPr>
          <w:spacing w:val="-4"/>
        </w:rPr>
        <w:t xml:space="preserve"> </w:t>
      </w:r>
      <w:r>
        <w:t>that go beyond a specific monthly</w:t>
      </w:r>
      <w:r>
        <w:rPr>
          <w:spacing w:val="-2"/>
        </w:rPr>
        <w:t xml:space="preserve"> </w:t>
      </w:r>
      <w:r>
        <w:t>threshold, thus ensuring better</w:t>
      </w:r>
      <w:r>
        <w:rPr>
          <w:spacing w:val="-1"/>
        </w:rPr>
        <w:t xml:space="preserve"> </w:t>
      </w:r>
      <w:r>
        <w:t>financial</w:t>
      </w:r>
      <w:r>
        <w:rPr>
          <w:spacing w:val="-2"/>
        </w:rPr>
        <w:t xml:space="preserve"> </w:t>
      </w:r>
      <w:r>
        <w:t>control. It is also with the help of</w:t>
      </w:r>
      <w:r>
        <w:rPr>
          <w:spacing w:val="-3"/>
        </w:rPr>
        <w:t xml:space="preserve"> </w:t>
      </w:r>
      <w:r>
        <w:t>Excel</w:t>
      </w:r>
      <w:r>
        <w:rPr>
          <w:spacing w:val="-5"/>
        </w:rPr>
        <w:t xml:space="preserve"> </w:t>
      </w:r>
      <w:r>
        <w:t xml:space="preserve">that one can sort data in either ascending or descending </w:t>
      </w:r>
      <w:r w:rsidR="00AA2433">
        <w:t>order and</w:t>
      </w:r>
      <w:r>
        <w:t xml:space="preserve"> can also use it to filter information depending on various variables, which is much faster than doing the same thing manually.</w:t>
      </w:r>
    </w:p>
    <w:p w14:paraId="7762455C" w14:textId="285D6B49" w:rsidR="002B1370" w:rsidRDefault="0023524B">
      <w:pPr>
        <w:pStyle w:val="BodyText"/>
        <w:spacing w:before="200" w:line="360" w:lineRule="auto"/>
        <w:ind w:right="361"/>
      </w:pPr>
      <w:r>
        <w:t xml:space="preserve">Moreover, the chart and graph functions of Excel (bar charts, pie charts, and line graphs) enable </w:t>
      </w:r>
      <w:r w:rsidR="00AA2433">
        <w:t>visualization</w:t>
      </w:r>
      <w:r>
        <w:t xml:space="preserve"> of the data. With </w:t>
      </w:r>
      <w:r w:rsidR="00AA2433">
        <w:t>these visualizations</w:t>
      </w:r>
      <w:r>
        <w:t>, trends can be interpreted more easily, allowing the</w:t>
      </w:r>
      <w:r>
        <w:rPr>
          <w:spacing w:val="20"/>
        </w:rPr>
        <w:t xml:space="preserve"> </w:t>
      </w:r>
      <w:r>
        <w:t>user</w:t>
      </w:r>
      <w:r>
        <w:rPr>
          <w:spacing w:val="20"/>
        </w:rPr>
        <w:t xml:space="preserve"> </w:t>
      </w:r>
      <w:r>
        <w:t>to</w:t>
      </w:r>
      <w:r>
        <w:rPr>
          <w:spacing w:val="23"/>
        </w:rPr>
        <w:t xml:space="preserve"> </w:t>
      </w:r>
      <w:r>
        <w:t>make</w:t>
      </w:r>
      <w:r>
        <w:rPr>
          <w:spacing w:val="23"/>
        </w:rPr>
        <w:t xml:space="preserve"> </w:t>
      </w:r>
      <w:r>
        <w:t>rational</w:t>
      </w:r>
      <w:r>
        <w:rPr>
          <w:spacing w:val="15"/>
        </w:rPr>
        <w:t xml:space="preserve"> </w:t>
      </w:r>
      <w:r>
        <w:t>conclusions</w:t>
      </w:r>
      <w:r>
        <w:rPr>
          <w:spacing w:val="21"/>
        </w:rPr>
        <w:t xml:space="preserve"> </w:t>
      </w:r>
      <w:proofErr w:type="gramStart"/>
      <w:r>
        <w:t>on</w:t>
      </w:r>
      <w:r>
        <w:rPr>
          <w:spacing w:val="19"/>
        </w:rPr>
        <w:t xml:space="preserve"> </w:t>
      </w:r>
      <w:r>
        <w:t>the</w:t>
      </w:r>
      <w:r>
        <w:rPr>
          <w:spacing w:val="23"/>
        </w:rPr>
        <w:t xml:space="preserve"> </w:t>
      </w:r>
      <w:r>
        <w:t>basis</w:t>
      </w:r>
      <w:r>
        <w:rPr>
          <w:spacing w:val="21"/>
        </w:rPr>
        <w:t xml:space="preserve"> </w:t>
      </w:r>
      <w:r>
        <w:t>of</w:t>
      </w:r>
      <w:proofErr w:type="gramEnd"/>
      <w:r>
        <w:rPr>
          <w:spacing w:val="16"/>
        </w:rPr>
        <w:t xml:space="preserve"> </w:t>
      </w:r>
      <w:r>
        <w:t>evidence.</w:t>
      </w:r>
      <w:r>
        <w:rPr>
          <w:spacing w:val="26"/>
        </w:rPr>
        <w:t xml:space="preserve"> </w:t>
      </w:r>
      <w:r>
        <w:t>To</w:t>
      </w:r>
      <w:r>
        <w:rPr>
          <w:spacing w:val="27"/>
        </w:rPr>
        <w:t xml:space="preserve"> </w:t>
      </w:r>
      <w:r>
        <w:t>illustrate,</w:t>
      </w:r>
      <w:r>
        <w:rPr>
          <w:spacing w:val="21"/>
        </w:rPr>
        <w:t xml:space="preserve"> </w:t>
      </w:r>
      <w:r>
        <w:t>when</w:t>
      </w:r>
      <w:r>
        <w:rPr>
          <w:spacing w:val="18"/>
        </w:rPr>
        <w:t xml:space="preserve"> </w:t>
      </w:r>
      <w:r>
        <w:t>a</w:t>
      </w:r>
      <w:r>
        <w:rPr>
          <w:spacing w:val="23"/>
        </w:rPr>
        <w:t xml:space="preserve"> </w:t>
      </w:r>
      <w:r>
        <w:t>student</w:t>
      </w:r>
      <w:r>
        <w:rPr>
          <w:spacing w:val="24"/>
        </w:rPr>
        <w:t xml:space="preserve"> </w:t>
      </w:r>
      <w:r>
        <w:rPr>
          <w:spacing w:val="-5"/>
        </w:rPr>
        <w:t>is</w:t>
      </w:r>
    </w:p>
    <w:p w14:paraId="100BD7A1" w14:textId="77777777" w:rsidR="002B1370" w:rsidRDefault="002B1370">
      <w:pPr>
        <w:pStyle w:val="BodyText"/>
        <w:spacing w:line="360" w:lineRule="auto"/>
        <w:sectPr w:rsidR="002B1370">
          <w:pgSz w:w="12240" w:h="15840"/>
          <w:pgMar w:top="1380" w:right="1080" w:bottom="1200" w:left="1080" w:header="0" w:footer="1018" w:gutter="0"/>
          <w:cols w:space="720"/>
        </w:sectPr>
      </w:pPr>
    </w:p>
    <w:p w14:paraId="315C030C" w14:textId="77777777" w:rsidR="002B1370" w:rsidRDefault="0023524B">
      <w:pPr>
        <w:pStyle w:val="BodyText"/>
        <w:spacing w:before="72" w:line="360" w:lineRule="auto"/>
        <w:ind w:right="370"/>
      </w:pPr>
      <w:r>
        <w:t>Monitoring how much</w:t>
      </w:r>
      <w:r>
        <w:rPr>
          <w:spacing w:val="-3"/>
        </w:rPr>
        <w:t xml:space="preserve"> </w:t>
      </w:r>
      <w:r>
        <w:t>time he or</w:t>
      </w:r>
      <w:r>
        <w:rPr>
          <w:spacing w:val="-2"/>
        </w:rPr>
        <w:t xml:space="preserve"> </w:t>
      </w:r>
      <w:r>
        <w:t>she devoted</w:t>
      </w:r>
      <w:r>
        <w:rPr>
          <w:spacing w:val="-3"/>
        </w:rPr>
        <w:t xml:space="preserve"> </w:t>
      </w:r>
      <w:r>
        <w:t>to studying, he/she could use a line chart</w:t>
      </w:r>
      <w:r>
        <w:rPr>
          <w:spacing w:val="-3"/>
        </w:rPr>
        <w:t xml:space="preserve"> </w:t>
      </w:r>
      <w:r>
        <w:t>to see</w:t>
      </w:r>
      <w:r>
        <w:rPr>
          <w:spacing w:val="-4"/>
        </w:rPr>
        <w:t xml:space="preserve"> </w:t>
      </w:r>
      <w:r>
        <w:t>the trends throughout the semesters, which week was the most effective.</w:t>
      </w:r>
    </w:p>
    <w:p w14:paraId="31EDA8BF" w14:textId="77777777" w:rsidR="002B1370" w:rsidRDefault="0023524B">
      <w:pPr>
        <w:pStyle w:val="BodyText"/>
        <w:spacing w:before="200" w:line="360" w:lineRule="auto"/>
        <w:ind w:right="362"/>
      </w:pPr>
      <w:r>
        <w:t>Excel</w:t>
      </w:r>
      <w:r>
        <w:rPr>
          <w:spacing w:val="-15"/>
        </w:rPr>
        <w:t xml:space="preserve"> </w:t>
      </w:r>
      <w:r>
        <w:t>data</w:t>
      </w:r>
      <w:r>
        <w:rPr>
          <w:spacing w:val="-15"/>
        </w:rPr>
        <w:t xml:space="preserve"> </w:t>
      </w:r>
      <w:r>
        <w:t>analysis</w:t>
      </w:r>
      <w:r>
        <w:rPr>
          <w:spacing w:val="-15"/>
        </w:rPr>
        <w:t xml:space="preserve"> </w:t>
      </w:r>
      <w:r>
        <w:t>can</w:t>
      </w:r>
      <w:r>
        <w:rPr>
          <w:spacing w:val="-15"/>
        </w:rPr>
        <w:t xml:space="preserve"> </w:t>
      </w:r>
      <w:r>
        <w:t>be</w:t>
      </w:r>
      <w:r>
        <w:rPr>
          <w:spacing w:val="-14"/>
        </w:rPr>
        <w:t xml:space="preserve"> </w:t>
      </w:r>
      <w:r>
        <w:t>used</w:t>
      </w:r>
      <w:r>
        <w:rPr>
          <w:spacing w:val="-8"/>
        </w:rPr>
        <w:t xml:space="preserve"> </w:t>
      </w:r>
      <w:r>
        <w:t>in</w:t>
      </w:r>
      <w:r>
        <w:rPr>
          <w:spacing w:val="-15"/>
        </w:rPr>
        <w:t xml:space="preserve"> </w:t>
      </w:r>
      <w:r>
        <w:t>a</w:t>
      </w:r>
      <w:r>
        <w:rPr>
          <w:spacing w:val="-9"/>
        </w:rPr>
        <w:t xml:space="preserve"> </w:t>
      </w:r>
      <w:r>
        <w:t>business</w:t>
      </w:r>
      <w:r>
        <w:rPr>
          <w:spacing w:val="-14"/>
        </w:rPr>
        <w:t xml:space="preserve"> </w:t>
      </w:r>
      <w:r>
        <w:t>setting</w:t>
      </w:r>
      <w:r>
        <w:rPr>
          <w:spacing w:val="-15"/>
        </w:rPr>
        <w:t xml:space="preserve"> </w:t>
      </w:r>
      <w:r>
        <w:t>to</w:t>
      </w:r>
      <w:r>
        <w:rPr>
          <w:spacing w:val="-2"/>
        </w:rPr>
        <w:t xml:space="preserve"> </w:t>
      </w:r>
      <w:r>
        <w:t>find</w:t>
      </w:r>
      <w:r>
        <w:rPr>
          <w:spacing w:val="-13"/>
        </w:rPr>
        <w:t xml:space="preserve"> </w:t>
      </w:r>
      <w:r>
        <w:t>out</w:t>
      </w:r>
      <w:r>
        <w:rPr>
          <w:spacing w:val="-12"/>
        </w:rPr>
        <w:t xml:space="preserve"> </w:t>
      </w:r>
      <w:r>
        <w:t>customer</w:t>
      </w:r>
      <w:r>
        <w:rPr>
          <w:spacing w:val="-11"/>
        </w:rPr>
        <w:t xml:space="preserve"> </w:t>
      </w:r>
      <w:r>
        <w:t>trends,</w:t>
      </w:r>
      <w:r>
        <w:rPr>
          <w:spacing w:val="-11"/>
        </w:rPr>
        <w:t xml:space="preserve"> </w:t>
      </w:r>
      <w:r>
        <w:t>sales</w:t>
      </w:r>
      <w:r>
        <w:rPr>
          <w:spacing w:val="-14"/>
        </w:rPr>
        <w:t xml:space="preserve"> </w:t>
      </w:r>
      <w:r>
        <w:t>performance, or departmental costs, which in the end results in more strategic decisions (Rauscher, 2019).</w:t>
      </w:r>
    </w:p>
    <w:p w14:paraId="056F6282" w14:textId="77777777" w:rsidR="002B1370" w:rsidRDefault="0023524B">
      <w:pPr>
        <w:pStyle w:val="Heading3"/>
        <w:spacing w:before="204"/>
      </w:pPr>
      <w:bookmarkStart w:id="33" w:name="Excel_for_Budgeting"/>
      <w:bookmarkStart w:id="34" w:name="_Toc212297870"/>
      <w:bookmarkEnd w:id="33"/>
      <w:r>
        <w:t>Excel</w:t>
      </w:r>
      <w:r>
        <w:rPr>
          <w:spacing w:val="-3"/>
        </w:rPr>
        <w:t xml:space="preserve"> </w:t>
      </w:r>
      <w:r>
        <w:t>for</w:t>
      </w:r>
      <w:r>
        <w:rPr>
          <w:spacing w:val="-4"/>
        </w:rPr>
        <w:t xml:space="preserve"> </w:t>
      </w:r>
      <w:r>
        <w:rPr>
          <w:spacing w:val="-2"/>
        </w:rPr>
        <w:t>Budgeting</w:t>
      </w:r>
      <w:bookmarkEnd w:id="34"/>
    </w:p>
    <w:p w14:paraId="1D22D4C5" w14:textId="2D75279F" w:rsidR="002B1370" w:rsidRDefault="0023524B">
      <w:pPr>
        <w:pStyle w:val="BodyText"/>
        <w:spacing w:before="118" w:line="360" w:lineRule="auto"/>
        <w:ind w:right="356"/>
      </w:pPr>
      <w:r>
        <w:t>Excel is of importance in both individual</w:t>
      </w:r>
      <w:r>
        <w:rPr>
          <w:spacing w:val="-2"/>
        </w:rPr>
        <w:t xml:space="preserve"> </w:t>
      </w:r>
      <w:r>
        <w:t xml:space="preserve">and </w:t>
      </w:r>
      <w:r w:rsidR="00AA2433">
        <w:t>organizational</w:t>
      </w:r>
      <w:r>
        <w:t xml:space="preserve"> budgeting. It assists individuals and businesses in controlling income, spending, and savings. Through the preparation of a monthly budget sheet,</w:t>
      </w:r>
      <w:r>
        <w:rPr>
          <w:spacing w:val="-9"/>
        </w:rPr>
        <w:t xml:space="preserve"> </w:t>
      </w:r>
      <w:r>
        <w:t>I</w:t>
      </w:r>
      <w:r>
        <w:rPr>
          <w:spacing w:val="-14"/>
        </w:rPr>
        <w:t xml:space="preserve"> </w:t>
      </w:r>
      <w:r>
        <w:t>will</w:t>
      </w:r>
      <w:r>
        <w:rPr>
          <w:spacing w:val="-10"/>
        </w:rPr>
        <w:t xml:space="preserve"> </w:t>
      </w:r>
      <w:r>
        <w:t>be</w:t>
      </w:r>
      <w:r>
        <w:rPr>
          <w:spacing w:val="-7"/>
        </w:rPr>
        <w:t xml:space="preserve"> </w:t>
      </w:r>
      <w:r w:rsidR="00AA2433">
        <w:t>able</w:t>
      </w:r>
      <w:r>
        <w:rPr>
          <w:spacing w:val="-15"/>
        </w:rPr>
        <w:t xml:space="preserve"> </w:t>
      </w:r>
      <w:r>
        <w:t>to</w:t>
      </w:r>
      <w:r>
        <w:rPr>
          <w:spacing w:val="-6"/>
        </w:rPr>
        <w:t xml:space="preserve"> </w:t>
      </w:r>
      <w:r>
        <w:t>note</w:t>
      </w:r>
      <w:r>
        <w:rPr>
          <w:spacing w:val="-12"/>
        </w:rPr>
        <w:t xml:space="preserve"> </w:t>
      </w:r>
      <w:r>
        <w:t>down</w:t>
      </w:r>
      <w:r>
        <w:rPr>
          <w:spacing w:val="-15"/>
        </w:rPr>
        <w:t xml:space="preserve"> </w:t>
      </w:r>
      <w:r>
        <w:t>my</w:t>
      </w:r>
      <w:r>
        <w:rPr>
          <w:spacing w:val="-11"/>
        </w:rPr>
        <w:t xml:space="preserve"> </w:t>
      </w:r>
      <w:r>
        <w:t>income</w:t>
      </w:r>
      <w:r>
        <w:rPr>
          <w:spacing w:val="-12"/>
        </w:rPr>
        <w:t xml:space="preserve"> </w:t>
      </w:r>
      <w:r>
        <w:t>and</w:t>
      </w:r>
      <w:r>
        <w:rPr>
          <w:spacing w:val="-11"/>
        </w:rPr>
        <w:t xml:space="preserve"> </w:t>
      </w:r>
      <w:r>
        <w:t>expenditure</w:t>
      </w:r>
      <w:r>
        <w:rPr>
          <w:spacing w:val="-7"/>
        </w:rPr>
        <w:t xml:space="preserve"> </w:t>
      </w:r>
      <w:r>
        <w:t>in</w:t>
      </w:r>
      <w:r>
        <w:rPr>
          <w:spacing w:val="-15"/>
        </w:rPr>
        <w:t xml:space="preserve"> </w:t>
      </w:r>
      <w:r>
        <w:t>certain</w:t>
      </w:r>
      <w:r>
        <w:rPr>
          <w:spacing w:val="-15"/>
        </w:rPr>
        <w:t xml:space="preserve"> </w:t>
      </w:r>
      <w:r>
        <w:t>classifications</w:t>
      </w:r>
      <w:r>
        <w:rPr>
          <w:spacing w:val="-8"/>
        </w:rPr>
        <w:t xml:space="preserve"> </w:t>
      </w:r>
      <w:r>
        <w:t xml:space="preserve">like rent, food, utilities, and travel. There is </w:t>
      </w:r>
      <w:r w:rsidR="00AA2433">
        <w:t>an</w:t>
      </w:r>
      <w:r>
        <w:t xml:space="preserve"> automatic calculation of totals, and under conditional formatting, I can visually flag off</w:t>
      </w:r>
      <w:r>
        <w:rPr>
          <w:spacing w:val="-1"/>
        </w:rPr>
        <w:t xml:space="preserve"> </w:t>
      </w:r>
      <w:r>
        <w:t>categories that are exceeding their budgets.</w:t>
      </w:r>
    </w:p>
    <w:p w14:paraId="5C493E3D" w14:textId="50B8846E" w:rsidR="002B1370" w:rsidRDefault="0023524B">
      <w:pPr>
        <w:pStyle w:val="BodyText"/>
        <w:spacing w:before="201" w:line="360" w:lineRule="auto"/>
        <w:ind w:right="352"/>
      </w:pPr>
      <w:r>
        <w:t>This</w:t>
      </w:r>
      <w:r>
        <w:rPr>
          <w:spacing w:val="-15"/>
        </w:rPr>
        <w:t xml:space="preserve"> </w:t>
      </w:r>
      <w:r>
        <w:t>not</w:t>
      </w:r>
      <w:r>
        <w:rPr>
          <w:spacing w:val="-10"/>
        </w:rPr>
        <w:t xml:space="preserve"> </w:t>
      </w:r>
      <w:r>
        <w:t>only</w:t>
      </w:r>
      <w:r>
        <w:rPr>
          <w:spacing w:val="-15"/>
        </w:rPr>
        <w:t xml:space="preserve"> </w:t>
      </w:r>
      <w:r>
        <w:t>allow</w:t>
      </w:r>
      <w:r>
        <w:rPr>
          <w:spacing w:val="-6"/>
        </w:rPr>
        <w:t xml:space="preserve">s </w:t>
      </w:r>
      <w:r>
        <w:t>you</w:t>
      </w:r>
      <w:r>
        <w:rPr>
          <w:spacing w:val="-11"/>
        </w:rPr>
        <w:t xml:space="preserve"> </w:t>
      </w:r>
      <w:r>
        <w:t>to</w:t>
      </w:r>
      <w:r>
        <w:rPr>
          <w:spacing w:val="-6"/>
        </w:rPr>
        <w:t xml:space="preserve"> </w:t>
      </w:r>
      <w:r>
        <w:t>avoid</w:t>
      </w:r>
      <w:r>
        <w:rPr>
          <w:spacing w:val="-6"/>
        </w:rPr>
        <w:t xml:space="preserve"> </w:t>
      </w:r>
      <w:r>
        <w:t>spending</w:t>
      </w:r>
      <w:r>
        <w:rPr>
          <w:spacing w:val="-11"/>
        </w:rPr>
        <w:t xml:space="preserve"> </w:t>
      </w:r>
      <w:r>
        <w:t>a</w:t>
      </w:r>
      <w:r>
        <w:rPr>
          <w:spacing w:val="-7"/>
        </w:rPr>
        <w:t xml:space="preserve"> </w:t>
      </w:r>
      <w:r>
        <w:t>lot</w:t>
      </w:r>
      <w:r>
        <w:rPr>
          <w:spacing w:val="-6"/>
        </w:rPr>
        <w:t xml:space="preserve"> </w:t>
      </w:r>
      <w:r>
        <w:t>but</w:t>
      </w:r>
      <w:r>
        <w:rPr>
          <w:spacing w:val="-6"/>
        </w:rPr>
        <w:t xml:space="preserve"> </w:t>
      </w:r>
      <w:r>
        <w:t>also</w:t>
      </w:r>
      <w:r>
        <w:rPr>
          <w:spacing w:val="-2"/>
        </w:rPr>
        <w:t xml:space="preserve"> </w:t>
      </w:r>
      <w:r>
        <w:t>makes</w:t>
      </w:r>
      <w:r>
        <w:rPr>
          <w:spacing w:val="-8"/>
        </w:rPr>
        <w:t xml:space="preserve"> </w:t>
      </w:r>
      <w:r>
        <w:t>you</w:t>
      </w:r>
      <w:r>
        <w:rPr>
          <w:spacing w:val="-11"/>
        </w:rPr>
        <w:t xml:space="preserve"> </w:t>
      </w:r>
      <w:r>
        <w:t>adopt</w:t>
      </w:r>
      <w:r>
        <w:rPr>
          <w:spacing w:val="-6"/>
        </w:rPr>
        <w:t xml:space="preserve"> </w:t>
      </w:r>
      <w:r>
        <w:t>an</w:t>
      </w:r>
      <w:r>
        <w:rPr>
          <w:spacing w:val="-15"/>
        </w:rPr>
        <w:t xml:space="preserve"> </w:t>
      </w:r>
      <w:r>
        <w:t>austerity</w:t>
      </w:r>
      <w:r>
        <w:rPr>
          <w:spacing w:val="-15"/>
        </w:rPr>
        <w:t xml:space="preserve"> </w:t>
      </w:r>
      <w:r>
        <w:t xml:space="preserve">attitude towards money. The cell, as an illustration, will automatically change </w:t>
      </w:r>
      <w:r w:rsidR="00AA2433">
        <w:t>color</w:t>
      </w:r>
      <w:r>
        <w:t xml:space="preserve"> in case monthly entertainment</w:t>
      </w:r>
      <w:r>
        <w:rPr>
          <w:spacing w:val="-15"/>
        </w:rPr>
        <w:t xml:space="preserve"> </w:t>
      </w:r>
      <w:r>
        <w:t>costs</w:t>
      </w:r>
      <w:r>
        <w:rPr>
          <w:spacing w:val="-15"/>
        </w:rPr>
        <w:t xml:space="preserve"> </w:t>
      </w:r>
      <w:r>
        <w:t>exceed</w:t>
      </w:r>
      <w:r>
        <w:rPr>
          <w:spacing w:val="-14"/>
        </w:rPr>
        <w:t xml:space="preserve"> </w:t>
      </w:r>
      <w:r>
        <w:t>a</w:t>
      </w:r>
      <w:r>
        <w:rPr>
          <w:spacing w:val="-14"/>
        </w:rPr>
        <w:t xml:space="preserve"> </w:t>
      </w:r>
      <w:r>
        <w:t>predetermined</w:t>
      </w:r>
      <w:r>
        <w:rPr>
          <w:spacing w:val="-9"/>
        </w:rPr>
        <w:t xml:space="preserve"> </w:t>
      </w:r>
      <w:r>
        <w:t>limit,</w:t>
      </w:r>
      <w:r>
        <w:rPr>
          <w:spacing w:val="-15"/>
        </w:rPr>
        <w:t xml:space="preserve"> </w:t>
      </w:r>
      <w:r>
        <w:t>which</w:t>
      </w:r>
      <w:r>
        <w:rPr>
          <w:spacing w:val="-15"/>
        </w:rPr>
        <w:t xml:space="preserve"> </w:t>
      </w:r>
      <w:r>
        <w:t>will</w:t>
      </w:r>
      <w:r>
        <w:rPr>
          <w:spacing w:val="-15"/>
        </w:rPr>
        <w:t xml:space="preserve"> </w:t>
      </w:r>
      <w:r>
        <w:t>trigger</w:t>
      </w:r>
      <w:r>
        <w:rPr>
          <w:spacing w:val="-7"/>
        </w:rPr>
        <w:t xml:space="preserve"> </w:t>
      </w:r>
      <w:r>
        <w:t>an instant</w:t>
      </w:r>
      <w:r>
        <w:rPr>
          <w:spacing w:val="-13"/>
        </w:rPr>
        <w:t xml:space="preserve"> </w:t>
      </w:r>
      <w:r>
        <w:t>response.</w:t>
      </w:r>
      <w:r>
        <w:rPr>
          <w:spacing w:val="-12"/>
        </w:rPr>
        <w:t xml:space="preserve"> </w:t>
      </w:r>
      <w:r>
        <w:t>There</w:t>
      </w:r>
      <w:r>
        <w:rPr>
          <w:spacing w:val="-14"/>
        </w:rPr>
        <w:t xml:space="preserve"> </w:t>
      </w:r>
      <w:r>
        <w:t>is</w:t>
      </w:r>
      <w:r>
        <w:rPr>
          <w:spacing w:val="-15"/>
        </w:rPr>
        <w:t xml:space="preserve"> </w:t>
      </w:r>
      <w:r>
        <w:t>also an</w:t>
      </w:r>
      <w:r>
        <w:rPr>
          <w:spacing w:val="-10"/>
        </w:rPr>
        <w:t xml:space="preserve"> </w:t>
      </w:r>
      <w:r>
        <w:t>opportunity</w:t>
      </w:r>
      <w:r>
        <w:rPr>
          <w:spacing w:val="-14"/>
        </w:rPr>
        <w:t xml:space="preserve"> </w:t>
      </w:r>
      <w:r>
        <w:t>to</w:t>
      </w:r>
      <w:r>
        <w:rPr>
          <w:spacing w:val="-4"/>
        </w:rPr>
        <w:t xml:space="preserve"> </w:t>
      </w:r>
      <w:r>
        <w:t>plan</w:t>
      </w:r>
      <w:r>
        <w:rPr>
          <w:spacing w:val="-5"/>
        </w:rPr>
        <w:t xml:space="preserve"> </w:t>
      </w:r>
      <w:r>
        <w:t>long-term</w:t>
      </w:r>
      <w:r>
        <w:rPr>
          <w:spacing w:val="-14"/>
        </w:rPr>
        <w:t xml:space="preserve"> </w:t>
      </w:r>
      <w:r>
        <w:t>savings</w:t>
      </w:r>
      <w:r>
        <w:rPr>
          <w:spacing w:val="-7"/>
        </w:rPr>
        <w:t xml:space="preserve"> </w:t>
      </w:r>
      <w:r>
        <w:t>with</w:t>
      </w:r>
      <w:r>
        <w:rPr>
          <w:spacing w:val="-10"/>
        </w:rPr>
        <w:t xml:space="preserve"> </w:t>
      </w:r>
      <w:r>
        <w:t>the</w:t>
      </w:r>
      <w:r>
        <w:rPr>
          <w:spacing w:val="-6"/>
        </w:rPr>
        <w:t xml:space="preserve"> </w:t>
      </w:r>
      <w:r>
        <w:t>help</w:t>
      </w:r>
      <w:r>
        <w:rPr>
          <w:spacing w:val="-5"/>
        </w:rPr>
        <w:t xml:space="preserve"> </w:t>
      </w:r>
      <w:r>
        <w:t>of</w:t>
      </w:r>
      <w:r>
        <w:rPr>
          <w:spacing w:val="-13"/>
        </w:rPr>
        <w:t xml:space="preserve"> </w:t>
      </w:r>
      <w:r>
        <w:t>Excel</w:t>
      </w:r>
      <w:r>
        <w:rPr>
          <w:spacing w:val="-14"/>
        </w:rPr>
        <w:t xml:space="preserve"> </w:t>
      </w:r>
      <w:r>
        <w:t>that will</w:t>
      </w:r>
      <w:r>
        <w:rPr>
          <w:spacing w:val="-14"/>
        </w:rPr>
        <w:t xml:space="preserve"> </w:t>
      </w:r>
      <w:r>
        <w:t>project future</w:t>
      </w:r>
      <w:r>
        <w:rPr>
          <w:spacing w:val="-6"/>
        </w:rPr>
        <w:t xml:space="preserve"> </w:t>
      </w:r>
      <w:r>
        <w:t>withdrawals in case of monthly deposits or interest rates.</w:t>
      </w:r>
    </w:p>
    <w:p w14:paraId="00E59E9A" w14:textId="6765DC64" w:rsidR="002B1370" w:rsidRDefault="0023524B">
      <w:pPr>
        <w:pStyle w:val="BodyText"/>
        <w:spacing w:before="201" w:line="360" w:lineRule="auto"/>
        <w:ind w:right="355"/>
      </w:pPr>
      <w:r>
        <w:t>Excel</w:t>
      </w:r>
      <w:r>
        <w:rPr>
          <w:spacing w:val="-10"/>
        </w:rPr>
        <w:t xml:space="preserve"> </w:t>
      </w:r>
      <w:r>
        <w:t>can</w:t>
      </w:r>
      <w:r>
        <w:rPr>
          <w:spacing w:val="-2"/>
        </w:rPr>
        <w:t xml:space="preserve"> </w:t>
      </w:r>
      <w:r>
        <w:t>be</w:t>
      </w:r>
      <w:r>
        <w:rPr>
          <w:spacing w:val="-3"/>
        </w:rPr>
        <w:t xml:space="preserve"> </w:t>
      </w:r>
      <w:r>
        <w:t>used in</w:t>
      </w:r>
      <w:r>
        <w:rPr>
          <w:spacing w:val="-7"/>
        </w:rPr>
        <w:t xml:space="preserve"> </w:t>
      </w:r>
      <w:r>
        <w:t>a</w:t>
      </w:r>
      <w:r>
        <w:rPr>
          <w:spacing w:val="-3"/>
        </w:rPr>
        <w:t xml:space="preserve"> </w:t>
      </w:r>
      <w:r>
        <w:t>business</w:t>
      </w:r>
      <w:r>
        <w:rPr>
          <w:spacing w:val="-4"/>
        </w:rPr>
        <w:t xml:space="preserve"> </w:t>
      </w:r>
      <w:r>
        <w:t>environment</w:t>
      </w:r>
      <w:r>
        <w:rPr>
          <w:spacing w:val="-2"/>
        </w:rPr>
        <w:t xml:space="preserve"> </w:t>
      </w:r>
      <w:r>
        <w:t>to</w:t>
      </w:r>
      <w:r>
        <w:rPr>
          <w:spacing w:val="-2"/>
        </w:rPr>
        <w:t xml:space="preserve"> </w:t>
      </w:r>
      <w:r>
        <w:t>help</w:t>
      </w:r>
      <w:r>
        <w:rPr>
          <w:spacing w:val="-7"/>
        </w:rPr>
        <w:t xml:space="preserve"> </w:t>
      </w:r>
      <w:r>
        <w:t>the</w:t>
      </w:r>
      <w:r>
        <w:rPr>
          <w:spacing w:val="-3"/>
        </w:rPr>
        <w:t xml:space="preserve"> </w:t>
      </w:r>
      <w:r>
        <w:t>finance</w:t>
      </w:r>
      <w:r>
        <w:rPr>
          <w:spacing w:val="-3"/>
        </w:rPr>
        <w:t xml:space="preserve"> </w:t>
      </w:r>
      <w:r>
        <w:t>departments</w:t>
      </w:r>
      <w:r>
        <w:rPr>
          <w:spacing w:val="-8"/>
        </w:rPr>
        <w:t xml:space="preserve"> </w:t>
      </w:r>
      <w:r>
        <w:t>with the</w:t>
      </w:r>
      <w:r>
        <w:rPr>
          <w:spacing w:val="-3"/>
        </w:rPr>
        <w:t xml:space="preserve"> </w:t>
      </w:r>
      <w:r>
        <w:t>operations</w:t>
      </w:r>
      <w:r>
        <w:rPr>
          <w:spacing w:val="-4"/>
        </w:rPr>
        <w:t xml:space="preserve"> </w:t>
      </w:r>
      <w:r>
        <w:t>of</w:t>
      </w:r>
      <w:r>
        <w:rPr>
          <w:spacing w:val="-9"/>
        </w:rPr>
        <w:t xml:space="preserve"> </w:t>
      </w:r>
      <w:r>
        <w:t>the firm</w:t>
      </w:r>
      <w:r>
        <w:rPr>
          <w:spacing w:val="-12"/>
        </w:rPr>
        <w:t xml:space="preserve"> </w:t>
      </w:r>
      <w:r>
        <w:t>in</w:t>
      </w:r>
      <w:r>
        <w:rPr>
          <w:spacing w:val="-9"/>
        </w:rPr>
        <w:t xml:space="preserve"> </w:t>
      </w:r>
      <w:r>
        <w:t>costing</w:t>
      </w:r>
      <w:r>
        <w:rPr>
          <w:spacing w:val="-9"/>
        </w:rPr>
        <w:t xml:space="preserve"> </w:t>
      </w:r>
      <w:r>
        <w:t>areas,</w:t>
      </w:r>
      <w:r>
        <w:rPr>
          <w:spacing w:val="-7"/>
        </w:rPr>
        <w:t xml:space="preserve"> </w:t>
      </w:r>
      <w:r>
        <w:t>wages,</w:t>
      </w:r>
      <w:r>
        <w:rPr>
          <w:spacing w:val="-7"/>
        </w:rPr>
        <w:t xml:space="preserve"> </w:t>
      </w:r>
      <w:r>
        <w:t>and</w:t>
      </w:r>
      <w:r>
        <w:rPr>
          <w:spacing w:val="-9"/>
        </w:rPr>
        <w:t xml:space="preserve"> </w:t>
      </w:r>
      <w:r>
        <w:t>profit margins.</w:t>
      </w:r>
      <w:r>
        <w:rPr>
          <w:spacing w:val="-7"/>
        </w:rPr>
        <w:t xml:space="preserve"> </w:t>
      </w:r>
      <w:r>
        <w:t>Managers</w:t>
      </w:r>
      <w:r>
        <w:rPr>
          <w:spacing w:val="-11"/>
        </w:rPr>
        <w:t xml:space="preserve"> </w:t>
      </w:r>
      <w:r w:rsidR="00AA2433">
        <w:t>can</w:t>
      </w:r>
      <w:r>
        <w:rPr>
          <w:spacing w:val="-4"/>
        </w:rPr>
        <w:t xml:space="preserve"> </w:t>
      </w:r>
      <w:r>
        <w:t>establish</w:t>
      </w:r>
      <w:r>
        <w:rPr>
          <w:spacing w:val="-13"/>
        </w:rPr>
        <w:t xml:space="preserve"> </w:t>
      </w:r>
      <w:r>
        <w:t>a</w:t>
      </w:r>
      <w:r>
        <w:rPr>
          <w:spacing w:val="-10"/>
        </w:rPr>
        <w:t xml:space="preserve"> </w:t>
      </w:r>
      <w:r>
        <w:t>spreadsheet</w:t>
      </w:r>
      <w:r>
        <w:rPr>
          <w:spacing w:val="-4"/>
        </w:rPr>
        <w:t xml:space="preserve"> </w:t>
      </w:r>
      <w:r>
        <w:t>with formulas that determine the profit or loss; by using these formulas, the managers can determine whether</w:t>
      </w:r>
      <w:r>
        <w:rPr>
          <w:spacing w:val="-10"/>
        </w:rPr>
        <w:t xml:space="preserve"> </w:t>
      </w:r>
      <w:r>
        <w:t>the</w:t>
      </w:r>
      <w:r>
        <w:rPr>
          <w:spacing w:val="-13"/>
        </w:rPr>
        <w:t xml:space="preserve"> </w:t>
      </w:r>
      <w:r w:rsidR="00AA2433">
        <w:t>organization</w:t>
      </w:r>
      <w:r>
        <w:rPr>
          <w:spacing w:val="-12"/>
        </w:rPr>
        <w:t xml:space="preserve"> </w:t>
      </w:r>
      <w:r>
        <w:t>is</w:t>
      </w:r>
      <w:r>
        <w:rPr>
          <w:spacing w:val="-14"/>
        </w:rPr>
        <w:t xml:space="preserve"> </w:t>
      </w:r>
      <w:r>
        <w:t>achieving</w:t>
      </w:r>
      <w:r>
        <w:rPr>
          <w:spacing w:val="-7"/>
        </w:rPr>
        <w:t xml:space="preserve"> </w:t>
      </w:r>
      <w:r>
        <w:t>its</w:t>
      </w:r>
      <w:r>
        <w:rPr>
          <w:spacing w:val="-9"/>
        </w:rPr>
        <w:t xml:space="preserve"> </w:t>
      </w:r>
      <w:r>
        <w:t>financial</w:t>
      </w:r>
      <w:r>
        <w:rPr>
          <w:spacing w:val="-15"/>
        </w:rPr>
        <w:t xml:space="preserve"> </w:t>
      </w:r>
      <w:r>
        <w:t>objectives.</w:t>
      </w:r>
      <w:r>
        <w:rPr>
          <w:spacing w:val="-10"/>
        </w:rPr>
        <w:t xml:space="preserve"> </w:t>
      </w:r>
      <w:r>
        <w:t>This</w:t>
      </w:r>
      <w:r>
        <w:rPr>
          <w:spacing w:val="-9"/>
        </w:rPr>
        <w:t xml:space="preserve"> </w:t>
      </w:r>
      <w:r>
        <w:t>immediate</w:t>
      </w:r>
      <w:r>
        <w:rPr>
          <w:spacing w:val="-13"/>
        </w:rPr>
        <w:t xml:space="preserve"> </w:t>
      </w:r>
      <w:r>
        <w:t>visibility</w:t>
      </w:r>
      <w:r>
        <w:rPr>
          <w:spacing w:val="-12"/>
        </w:rPr>
        <w:t xml:space="preserve"> </w:t>
      </w:r>
      <w:r>
        <w:t>is</w:t>
      </w:r>
      <w:r>
        <w:rPr>
          <w:spacing w:val="-14"/>
        </w:rPr>
        <w:t xml:space="preserve"> </w:t>
      </w:r>
      <w:r>
        <w:t>priceless to continue to have a healthy cash flow and make timely adjustments (</w:t>
      </w:r>
      <w:proofErr w:type="spellStart"/>
      <w:r>
        <w:t>Iriama</w:t>
      </w:r>
      <w:proofErr w:type="spellEnd"/>
      <w:r>
        <w:t>, 2024).</w:t>
      </w:r>
    </w:p>
    <w:p w14:paraId="040237C4" w14:textId="77777777" w:rsidR="002B1370" w:rsidRDefault="0023524B">
      <w:pPr>
        <w:pStyle w:val="Heading3"/>
        <w:spacing w:before="207"/>
      </w:pPr>
      <w:bookmarkStart w:id="35" w:name="Excel_in_Reporting"/>
      <w:bookmarkStart w:id="36" w:name="_Toc212297871"/>
      <w:bookmarkEnd w:id="35"/>
      <w:r>
        <w:t>Excel</w:t>
      </w:r>
      <w:r>
        <w:rPr>
          <w:spacing w:val="-3"/>
        </w:rPr>
        <w:t xml:space="preserve"> </w:t>
      </w:r>
      <w:r>
        <w:t>in</w:t>
      </w:r>
      <w:r>
        <w:rPr>
          <w:spacing w:val="3"/>
        </w:rPr>
        <w:t xml:space="preserve"> </w:t>
      </w:r>
      <w:r>
        <w:rPr>
          <w:spacing w:val="-2"/>
        </w:rPr>
        <w:t>Reporting</w:t>
      </w:r>
      <w:bookmarkEnd w:id="36"/>
    </w:p>
    <w:p w14:paraId="6422080F" w14:textId="379E7013" w:rsidR="002B1370" w:rsidRDefault="0023524B">
      <w:pPr>
        <w:pStyle w:val="BodyText"/>
        <w:spacing w:before="117" w:line="360" w:lineRule="auto"/>
        <w:ind w:right="367"/>
      </w:pPr>
      <w:r>
        <w:rPr>
          <w:spacing w:val="-2"/>
        </w:rPr>
        <w:t>Another</w:t>
      </w:r>
      <w:r>
        <w:rPr>
          <w:spacing w:val="-9"/>
        </w:rPr>
        <w:t xml:space="preserve"> </w:t>
      </w:r>
      <w:r>
        <w:rPr>
          <w:spacing w:val="-2"/>
        </w:rPr>
        <w:t>critical</w:t>
      </w:r>
      <w:r>
        <w:rPr>
          <w:spacing w:val="-10"/>
        </w:rPr>
        <w:t xml:space="preserve"> </w:t>
      </w:r>
      <w:r>
        <w:rPr>
          <w:spacing w:val="-2"/>
        </w:rPr>
        <w:t>area in</w:t>
      </w:r>
      <w:r>
        <w:rPr>
          <w:spacing w:val="-10"/>
        </w:rPr>
        <w:t xml:space="preserve"> </w:t>
      </w:r>
      <w:r>
        <w:rPr>
          <w:spacing w:val="-2"/>
        </w:rPr>
        <w:t>which</w:t>
      </w:r>
      <w:r>
        <w:rPr>
          <w:spacing w:val="-10"/>
        </w:rPr>
        <w:t xml:space="preserve"> </w:t>
      </w:r>
      <w:r>
        <w:rPr>
          <w:spacing w:val="-2"/>
        </w:rPr>
        <w:t>Excel</w:t>
      </w:r>
      <w:r>
        <w:rPr>
          <w:spacing w:val="-13"/>
        </w:rPr>
        <w:t xml:space="preserve"> </w:t>
      </w:r>
      <w:r>
        <w:rPr>
          <w:spacing w:val="-2"/>
        </w:rPr>
        <w:t>proves</w:t>
      </w:r>
      <w:r>
        <w:rPr>
          <w:spacing w:val="-8"/>
        </w:rPr>
        <w:t xml:space="preserve"> </w:t>
      </w:r>
      <w:r>
        <w:rPr>
          <w:spacing w:val="-2"/>
        </w:rPr>
        <w:t>to</w:t>
      </w:r>
      <w:r>
        <w:rPr>
          <w:spacing w:val="-5"/>
        </w:rPr>
        <w:t xml:space="preserve"> </w:t>
      </w:r>
      <w:r>
        <w:rPr>
          <w:spacing w:val="-2"/>
        </w:rPr>
        <w:t>be</w:t>
      </w:r>
      <w:r>
        <w:rPr>
          <w:spacing w:val="-6"/>
        </w:rPr>
        <w:t xml:space="preserve"> </w:t>
      </w:r>
      <w:r>
        <w:rPr>
          <w:spacing w:val="-2"/>
        </w:rPr>
        <w:t>so</w:t>
      </w:r>
      <w:r>
        <w:rPr>
          <w:spacing w:val="-6"/>
        </w:rPr>
        <w:t xml:space="preserve"> </w:t>
      </w:r>
      <w:r>
        <w:rPr>
          <w:spacing w:val="-2"/>
        </w:rPr>
        <w:t>powerful</w:t>
      </w:r>
      <w:r>
        <w:rPr>
          <w:spacing w:val="-13"/>
        </w:rPr>
        <w:t xml:space="preserve"> </w:t>
      </w:r>
      <w:r>
        <w:rPr>
          <w:spacing w:val="-2"/>
        </w:rPr>
        <w:t>and</w:t>
      </w:r>
      <w:r>
        <w:rPr>
          <w:spacing w:val="-5"/>
        </w:rPr>
        <w:t xml:space="preserve"> </w:t>
      </w:r>
      <w:r>
        <w:rPr>
          <w:spacing w:val="-2"/>
        </w:rPr>
        <w:t>versatile is</w:t>
      </w:r>
      <w:r>
        <w:rPr>
          <w:spacing w:val="-8"/>
        </w:rPr>
        <w:t xml:space="preserve"> </w:t>
      </w:r>
      <w:r>
        <w:rPr>
          <w:spacing w:val="-2"/>
        </w:rPr>
        <w:t>reporting. In</w:t>
      </w:r>
      <w:r>
        <w:rPr>
          <w:spacing w:val="-10"/>
        </w:rPr>
        <w:t xml:space="preserve"> </w:t>
      </w:r>
      <w:r>
        <w:rPr>
          <w:spacing w:val="-2"/>
        </w:rPr>
        <w:t xml:space="preserve">business, </w:t>
      </w:r>
      <w:r>
        <w:t xml:space="preserve">the structure and proper reporting are based on the precision of reports and their </w:t>
      </w:r>
      <w:r w:rsidR="00AA2433">
        <w:t>organization</w:t>
      </w:r>
      <w:r>
        <w:t xml:space="preserve">. Excel allows drawing </w:t>
      </w:r>
      <w:r w:rsidR="00AA2433">
        <w:t>up</w:t>
      </w:r>
      <w:r>
        <w:t xml:space="preserve"> detailed financial, operational, and analytical reports </w:t>
      </w:r>
      <w:r w:rsidR="00AA2433">
        <w:t>summarizing</w:t>
      </w:r>
      <w:r>
        <w:t xml:space="preserve"> major data.</w:t>
      </w:r>
    </w:p>
    <w:p w14:paraId="089C1315" w14:textId="756AE6B4" w:rsidR="002B1370" w:rsidRDefault="0023524B">
      <w:pPr>
        <w:pStyle w:val="BodyText"/>
        <w:spacing w:before="197" w:line="360" w:lineRule="auto"/>
        <w:ind w:right="359"/>
      </w:pPr>
      <w:r>
        <w:t xml:space="preserve">As an example, managers can </w:t>
      </w:r>
      <w:r w:rsidR="00AA2433">
        <w:t>summaries</w:t>
      </w:r>
      <w:r>
        <w:t xml:space="preserve"> big data using PivotTables and compare quarterly performance</w:t>
      </w:r>
      <w:r>
        <w:rPr>
          <w:spacing w:val="-2"/>
        </w:rPr>
        <w:t xml:space="preserve"> </w:t>
      </w:r>
      <w:r>
        <w:t>and</w:t>
      </w:r>
      <w:r>
        <w:rPr>
          <w:spacing w:val="5"/>
        </w:rPr>
        <w:t xml:space="preserve"> </w:t>
      </w:r>
      <w:r>
        <w:t>identify</w:t>
      </w:r>
      <w:r>
        <w:rPr>
          <w:spacing w:val="-4"/>
        </w:rPr>
        <w:t xml:space="preserve"> </w:t>
      </w:r>
      <w:r>
        <w:t>trends</w:t>
      </w:r>
      <w:r>
        <w:rPr>
          <w:spacing w:val="-1"/>
        </w:rPr>
        <w:t xml:space="preserve"> </w:t>
      </w:r>
      <w:r>
        <w:t>at</w:t>
      </w:r>
      <w:r>
        <w:rPr>
          <w:spacing w:val="-4"/>
        </w:rPr>
        <w:t xml:space="preserve"> </w:t>
      </w:r>
      <w:r>
        <w:t>one glance.</w:t>
      </w:r>
      <w:r>
        <w:rPr>
          <w:spacing w:val="3"/>
        </w:rPr>
        <w:t xml:space="preserve"> </w:t>
      </w:r>
      <w:r>
        <w:t>These tables</w:t>
      </w:r>
      <w:r>
        <w:rPr>
          <w:spacing w:val="3"/>
        </w:rPr>
        <w:t xml:space="preserve"> </w:t>
      </w:r>
      <w:r>
        <w:rPr>
          <w:spacing w:val="5"/>
        </w:rPr>
        <w:t xml:space="preserve">can be </w:t>
      </w:r>
      <w:r>
        <w:rPr>
          <w:spacing w:val="-2"/>
        </w:rPr>
        <w:t>dynamically generated.</w:t>
      </w:r>
    </w:p>
    <w:p w14:paraId="6694C8DF" w14:textId="77777777" w:rsidR="002B1370" w:rsidRDefault="002B1370">
      <w:pPr>
        <w:pStyle w:val="BodyText"/>
        <w:spacing w:line="360" w:lineRule="auto"/>
        <w:sectPr w:rsidR="002B1370">
          <w:pgSz w:w="12240" w:h="15840"/>
          <w:pgMar w:top="1360" w:right="1080" w:bottom="1200" w:left="1080" w:header="0" w:footer="1018" w:gutter="0"/>
          <w:cols w:space="720"/>
        </w:sectPr>
      </w:pPr>
    </w:p>
    <w:p w14:paraId="74EAEE59" w14:textId="77777777" w:rsidR="002B1370" w:rsidRDefault="0023524B">
      <w:pPr>
        <w:pStyle w:val="BodyText"/>
        <w:spacing w:before="72" w:line="360" w:lineRule="auto"/>
        <w:ind w:right="364"/>
      </w:pPr>
      <w:r>
        <w:t>Filter</w:t>
      </w:r>
      <w:r>
        <w:rPr>
          <w:spacing w:val="-10"/>
        </w:rPr>
        <w:t xml:space="preserve"> </w:t>
      </w:r>
      <w:r>
        <w:t>data,</w:t>
      </w:r>
      <w:r>
        <w:rPr>
          <w:spacing w:val="-14"/>
        </w:rPr>
        <w:t xml:space="preserve"> </w:t>
      </w:r>
      <w:r>
        <w:t>and</w:t>
      </w:r>
      <w:r>
        <w:rPr>
          <w:spacing w:val="-12"/>
        </w:rPr>
        <w:t xml:space="preserve"> </w:t>
      </w:r>
      <w:r>
        <w:t>thus</w:t>
      </w:r>
      <w:r>
        <w:rPr>
          <w:spacing w:val="-14"/>
        </w:rPr>
        <w:t xml:space="preserve"> </w:t>
      </w:r>
      <w:r>
        <w:t>the</w:t>
      </w:r>
      <w:r>
        <w:rPr>
          <w:spacing w:val="-13"/>
        </w:rPr>
        <w:t xml:space="preserve"> </w:t>
      </w:r>
      <w:r>
        <w:t>teams</w:t>
      </w:r>
      <w:r>
        <w:rPr>
          <w:spacing w:val="-14"/>
        </w:rPr>
        <w:t xml:space="preserve"> </w:t>
      </w:r>
      <w:r>
        <w:t>can</w:t>
      </w:r>
      <w:r>
        <w:rPr>
          <w:spacing w:val="-15"/>
        </w:rPr>
        <w:t xml:space="preserve"> </w:t>
      </w:r>
      <w:r>
        <w:t>only</w:t>
      </w:r>
      <w:r>
        <w:rPr>
          <w:spacing w:val="-15"/>
        </w:rPr>
        <w:t xml:space="preserve"> </w:t>
      </w:r>
      <w:r>
        <w:t>consider</w:t>
      </w:r>
      <w:r>
        <w:rPr>
          <w:spacing w:val="-10"/>
        </w:rPr>
        <w:t xml:space="preserve"> </w:t>
      </w:r>
      <w:r>
        <w:t>the</w:t>
      </w:r>
      <w:r>
        <w:rPr>
          <w:spacing w:val="-13"/>
        </w:rPr>
        <w:t xml:space="preserve"> </w:t>
      </w:r>
      <w:r>
        <w:t>most</w:t>
      </w:r>
      <w:r>
        <w:rPr>
          <w:spacing w:val="-7"/>
        </w:rPr>
        <w:t xml:space="preserve"> </w:t>
      </w:r>
      <w:r>
        <w:t>relevant</w:t>
      </w:r>
      <w:r>
        <w:rPr>
          <w:spacing w:val="-12"/>
        </w:rPr>
        <w:t xml:space="preserve"> </w:t>
      </w:r>
      <w:r>
        <w:t>information.</w:t>
      </w:r>
      <w:r>
        <w:rPr>
          <w:spacing w:val="-10"/>
        </w:rPr>
        <w:t xml:space="preserve"> </w:t>
      </w:r>
      <w:r>
        <w:t>Equally,</w:t>
      </w:r>
      <w:r>
        <w:rPr>
          <w:spacing w:val="-10"/>
        </w:rPr>
        <w:t xml:space="preserve"> </w:t>
      </w:r>
      <w:r>
        <w:t>Excel</w:t>
      </w:r>
      <w:r>
        <w:rPr>
          <w:spacing w:val="-15"/>
        </w:rPr>
        <w:t xml:space="preserve"> </w:t>
      </w:r>
      <w:r>
        <w:t>charts are exportable to PowerPoint or Word reports, which makes the documents consistent.</w:t>
      </w:r>
    </w:p>
    <w:p w14:paraId="73C6B647" w14:textId="0242FE4B" w:rsidR="002B1370" w:rsidRDefault="0023524B">
      <w:pPr>
        <w:pStyle w:val="BodyText"/>
        <w:spacing w:before="200" w:line="360" w:lineRule="auto"/>
        <w:ind w:right="361"/>
      </w:pPr>
      <w:r>
        <w:t>Excel may be applied in the marketing or sales department to monitor traffic of a website, conversion levels, or data of customer interaction. Such reports contribute to assessing the efficiency of their campaigns and implementing evidence-based changes by teams. A marketing manager</w:t>
      </w:r>
      <w:r>
        <w:rPr>
          <w:spacing w:val="-3"/>
        </w:rPr>
        <w:t xml:space="preserve"> </w:t>
      </w:r>
      <w:r>
        <w:t>can,</w:t>
      </w:r>
      <w:r>
        <w:rPr>
          <w:spacing w:val="-1"/>
        </w:rPr>
        <w:t xml:space="preserve"> </w:t>
      </w:r>
      <w:r>
        <w:t>as</w:t>
      </w:r>
      <w:r>
        <w:rPr>
          <w:spacing w:val="-7"/>
        </w:rPr>
        <w:t xml:space="preserve"> </w:t>
      </w:r>
      <w:r>
        <w:t>an</w:t>
      </w:r>
      <w:r>
        <w:rPr>
          <w:spacing w:val="-10"/>
        </w:rPr>
        <w:t xml:space="preserve"> </w:t>
      </w:r>
      <w:r>
        <w:t>example,</w:t>
      </w:r>
      <w:r>
        <w:rPr>
          <w:spacing w:val="-3"/>
        </w:rPr>
        <w:t xml:space="preserve"> </w:t>
      </w:r>
      <w:r>
        <w:t>track</w:t>
      </w:r>
      <w:r>
        <w:rPr>
          <w:spacing w:val="-14"/>
        </w:rPr>
        <w:t xml:space="preserve"> </w:t>
      </w:r>
      <w:r>
        <w:t>the</w:t>
      </w:r>
      <w:r>
        <w:rPr>
          <w:spacing w:val="-6"/>
        </w:rPr>
        <w:t xml:space="preserve"> </w:t>
      </w:r>
      <w:r>
        <w:t>performance</w:t>
      </w:r>
      <w:r>
        <w:rPr>
          <w:spacing w:val="-6"/>
        </w:rPr>
        <w:t xml:space="preserve"> </w:t>
      </w:r>
      <w:r>
        <w:t>of</w:t>
      </w:r>
      <w:r>
        <w:rPr>
          <w:spacing w:val="-13"/>
        </w:rPr>
        <w:t xml:space="preserve"> </w:t>
      </w:r>
      <w:r>
        <w:t>the</w:t>
      </w:r>
      <w:r>
        <w:rPr>
          <w:spacing w:val="-6"/>
        </w:rPr>
        <w:t xml:space="preserve"> </w:t>
      </w:r>
      <w:r>
        <w:t>posts</w:t>
      </w:r>
      <w:r>
        <w:rPr>
          <w:spacing w:val="-12"/>
        </w:rPr>
        <w:t xml:space="preserve"> </w:t>
      </w:r>
      <w:r>
        <w:t>on</w:t>
      </w:r>
      <w:r>
        <w:rPr>
          <w:spacing w:val="-10"/>
        </w:rPr>
        <w:t xml:space="preserve"> </w:t>
      </w:r>
      <w:r>
        <w:t>social</w:t>
      </w:r>
      <w:r>
        <w:rPr>
          <w:spacing w:val="-9"/>
        </w:rPr>
        <w:t xml:space="preserve"> </w:t>
      </w:r>
      <w:r>
        <w:t>media</w:t>
      </w:r>
      <w:r>
        <w:rPr>
          <w:spacing w:val="-6"/>
        </w:rPr>
        <w:t xml:space="preserve"> </w:t>
      </w:r>
      <w:r>
        <w:t>with</w:t>
      </w:r>
      <w:r>
        <w:rPr>
          <w:spacing w:val="-10"/>
        </w:rPr>
        <w:t xml:space="preserve"> </w:t>
      </w:r>
      <w:r>
        <w:t>the</w:t>
      </w:r>
      <w:r>
        <w:rPr>
          <w:spacing w:val="-6"/>
        </w:rPr>
        <w:t xml:space="preserve"> </w:t>
      </w:r>
      <w:r>
        <w:t>course</w:t>
      </w:r>
      <w:r>
        <w:rPr>
          <w:spacing w:val="-11"/>
        </w:rPr>
        <w:t xml:space="preserve"> </w:t>
      </w:r>
      <w:r>
        <w:t>of time</w:t>
      </w:r>
      <w:r>
        <w:rPr>
          <w:spacing w:val="-1"/>
        </w:rPr>
        <w:t xml:space="preserve"> </w:t>
      </w:r>
      <w:r>
        <w:t>and create</w:t>
      </w:r>
      <w:r>
        <w:rPr>
          <w:spacing w:val="-1"/>
        </w:rPr>
        <w:t xml:space="preserve"> </w:t>
      </w:r>
      <w:r>
        <w:t>charts</w:t>
      </w:r>
      <w:r>
        <w:rPr>
          <w:spacing w:val="-2"/>
        </w:rPr>
        <w:t xml:space="preserve"> </w:t>
      </w:r>
      <w:r>
        <w:t>which illustrate</w:t>
      </w:r>
      <w:r>
        <w:rPr>
          <w:spacing w:val="-6"/>
        </w:rPr>
        <w:t xml:space="preserve"> </w:t>
      </w:r>
      <w:r>
        <w:t>the</w:t>
      </w:r>
      <w:r>
        <w:rPr>
          <w:spacing w:val="-1"/>
        </w:rPr>
        <w:t xml:space="preserve"> </w:t>
      </w:r>
      <w:r>
        <w:t>level</w:t>
      </w:r>
      <w:r>
        <w:rPr>
          <w:spacing w:val="-9"/>
        </w:rPr>
        <w:t xml:space="preserve"> </w:t>
      </w:r>
      <w:r>
        <w:t>of</w:t>
      </w:r>
      <w:r>
        <w:rPr>
          <w:spacing w:val="-8"/>
        </w:rPr>
        <w:t xml:space="preserve"> </w:t>
      </w:r>
      <w:r>
        <w:t>the</w:t>
      </w:r>
      <w:r>
        <w:rPr>
          <w:spacing w:val="-1"/>
        </w:rPr>
        <w:t xml:space="preserve"> </w:t>
      </w:r>
      <w:r>
        <w:t>posts</w:t>
      </w:r>
      <w:r>
        <w:rPr>
          <w:spacing w:val="-7"/>
        </w:rPr>
        <w:t xml:space="preserve"> </w:t>
      </w:r>
      <w:r>
        <w:t>on</w:t>
      </w:r>
      <w:r>
        <w:rPr>
          <w:spacing w:val="-10"/>
        </w:rPr>
        <w:t xml:space="preserve"> </w:t>
      </w:r>
      <w:r w:rsidR="00AA2433">
        <w:t>social</w:t>
      </w:r>
      <w:r>
        <w:rPr>
          <w:spacing w:val="-5"/>
        </w:rPr>
        <w:t xml:space="preserve"> </w:t>
      </w:r>
      <w:r>
        <w:t>media</w:t>
      </w:r>
      <w:r>
        <w:rPr>
          <w:spacing w:val="-1"/>
        </w:rPr>
        <w:t xml:space="preserve"> </w:t>
      </w:r>
      <w:r>
        <w:t>which is</w:t>
      </w:r>
      <w:r>
        <w:rPr>
          <w:spacing w:val="-2"/>
        </w:rPr>
        <w:t xml:space="preserve"> </w:t>
      </w:r>
      <w:r>
        <w:t xml:space="preserve">the most </w:t>
      </w:r>
      <w:r>
        <w:rPr>
          <w:spacing w:val="-2"/>
        </w:rPr>
        <w:t>engaged.</w:t>
      </w:r>
    </w:p>
    <w:p w14:paraId="294BBC01" w14:textId="77777777" w:rsidR="002B1370" w:rsidRDefault="0023524B">
      <w:pPr>
        <w:pStyle w:val="BodyText"/>
        <w:spacing w:before="200" w:line="362" w:lineRule="auto"/>
        <w:ind w:right="358"/>
      </w:pPr>
      <w:r>
        <w:t>All in all, Excel converts raw information into professional and easy-to-read reports, which facilitates inter-department communication and enhances cooperation.</w:t>
      </w:r>
    </w:p>
    <w:p w14:paraId="59782FBA" w14:textId="77777777" w:rsidR="002B1370" w:rsidRDefault="0023524B">
      <w:pPr>
        <w:pStyle w:val="Heading3"/>
        <w:spacing w:before="199"/>
      </w:pPr>
      <w:bookmarkStart w:id="37" w:name="Excel_for_Decision-Making"/>
      <w:bookmarkStart w:id="38" w:name="_Toc212297872"/>
      <w:bookmarkEnd w:id="37"/>
      <w:r>
        <w:t>Excel</w:t>
      </w:r>
      <w:r>
        <w:rPr>
          <w:spacing w:val="-4"/>
        </w:rPr>
        <w:t xml:space="preserve"> </w:t>
      </w:r>
      <w:r>
        <w:t>for</w:t>
      </w:r>
      <w:r>
        <w:rPr>
          <w:spacing w:val="-4"/>
        </w:rPr>
        <w:t xml:space="preserve"> </w:t>
      </w:r>
      <w:r>
        <w:t>Decision-</w:t>
      </w:r>
      <w:r>
        <w:rPr>
          <w:spacing w:val="-2"/>
        </w:rPr>
        <w:t>Making</w:t>
      </w:r>
      <w:bookmarkEnd w:id="38"/>
    </w:p>
    <w:p w14:paraId="72CBE9B4" w14:textId="0B545445" w:rsidR="002B1370" w:rsidRDefault="0023524B">
      <w:pPr>
        <w:pStyle w:val="BodyText"/>
        <w:spacing w:before="117" w:line="360" w:lineRule="auto"/>
        <w:ind w:right="357"/>
      </w:pPr>
      <w:r>
        <w:t>Excel</w:t>
      </w:r>
      <w:r>
        <w:rPr>
          <w:spacing w:val="-7"/>
        </w:rPr>
        <w:t xml:space="preserve"> </w:t>
      </w:r>
      <w:r>
        <w:t>is</w:t>
      </w:r>
      <w:r>
        <w:rPr>
          <w:spacing w:val="-5"/>
        </w:rPr>
        <w:t xml:space="preserve"> </w:t>
      </w:r>
      <w:r>
        <w:t>not</w:t>
      </w:r>
      <w:r>
        <w:rPr>
          <w:spacing w:val="-3"/>
        </w:rPr>
        <w:t xml:space="preserve"> </w:t>
      </w:r>
      <w:r>
        <w:t>a</w:t>
      </w:r>
      <w:r>
        <w:rPr>
          <w:spacing w:val="-8"/>
        </w:rPr>
        <w:t xml:space="preserve"> </w:t>
      </w:r>
      <w:r>
        <w:t>mere</w:t>
      </w:r>
      <w:r>
        <w:rPr>
          <w:spacing w:val="-8"/>
        </w:rPr>
        <w:t xml:space="preserve"> </w:t>
      </w:r>
      <w:r>
        <w:t>data-recording</w:t>
      </w:r>
      <w:r>
        <w:rPr>
          <w:spacing w:val="-7"/>
        </w:rPr>
        <w:t xml:space="preserve"> </w:t>
      </w:r>
      <w:r>
        <w:t>program</w:t>
      </w:r>
      <w:r>
        <w:rPr>
          <w:spacing w:val="-1"/>
        </w:rPr>
        <w:t xml:space="preserve">; </w:t>
      </w:r>
      <w:r>
        <w:t>it is</w:t>
      </w:r>
      <w:r>
        <w:rPr>
          <w:spacing w:val="-9"/>
        </w:rPr>
        <w:t xml:space="preserve"> </w:t>
      </w:r>
      <w:r>
        <w:t>also</w:t>
      </w:r>
      <w:r>
        <w:rPr>
          <w:spacing w:val="-3"/>
        </w:rPr>
        <w:t xml:space="preserve"> </w:t>
      </w:r>
      <w:r>
        <w:t>a</w:t>
      </w:r>
      <w:r>
        <w:rPr>
          <w:spacing w:val="-8"/>
        </w:rPr>
        <w:t xml:space="preserve"> </w:t>
      </w:r>
      <w:r>
        <w:t>decision</w:t>
      </w:r>
      <w:r>
        <w:rPr>
          <w:spacing w:val="-12"/>
        </w:rPr>
        <w:t xml:space="preserve"> </w:t>
      </w:r>
      <w:r>
        <w:t>support</w:t>
      </w:r>
      <w:r>
        <w:rPr>
          <w:spacing w:val="-3"/>
        </w:rPr>
        <w:t xml:space="preserve"> </w:t>
      </w:r>
      <w:r>
        <w:t>system.</w:t>
      </w:r>
      <w:r>
        <w:rPr>
          <w:spacing w:val="-6"/>
        </w:rPr>
        <w:t xml:space="preserve"> </w:t>
      </w:r>
      <w:r>
        <w:t>The What-If</w:t>
      </w:r>
      <w:r>
        <w:rPr>
          <w:spacing w:val="-10"/>
        </w:rPr>
        <w:t xml:space="preserve"> </w:t>
      </w:r>
      <w:r>
        <w:t>Analysis feature</w:t>
      </w:r>
      <w:r>
        <w:rPr>
          <w:spacing w:val="-12"/>
        </w:rPr>
        <w:t xml:space="preserve"> </w:t>
      </w:r>
      <w:r>
        <w:t>enables</w:t>
      </w:r>
      <w:r>
        <w:rPr>
          <w:spacing w:val="-13"/>
        </w:rPr>
        <w:t xml:space="preserve"> </w:t>
      </w:r>
      <w:r>
        <w:t>the</w:t>
      </w:r>
      <w:r>
        <w:rPr>
          <w:spacing w:val="-12"/>
        </w:rPr>
        <w:t xml:space="preserve"> </w:t>
      </w:r>
      <w:r>
        <w:t>user</w:t>
      </w:r>
      <w:r>
        <w:rPr>
          <w:spacing w:val="-9"/>
        </w:rPr>
        <w:t xml:space="preserve"> </w:t>
      </w:r>
      <w:r>
        <w:t>to</w:t>
      </w:r>
      <w:r>
        <w:rPr>
          <w:spacing w:val="-11"/>
        </w:rPr>
        <w:t xml:space="preserve"> </w:t>
      </w:r>
      <w:proofErr w:type="gramStart"/>
      <w:r w:rsidR="00AA2433">
        <w:t>analyses</w:t>
      </w:r>
      <w:proofErr w:type="gramEnd"/>
      <w:r>
        <w:rPr>
          <w:spacing w:val="-8"/>
        </w:rPr>
        <w:t xml:space="preserve"> </w:t>
      </w:r>
      <w:r>
        <w:t>various</w:t>
      </w:r>
      <w:r>
        <w:rPr>
          <w:spacing w:val="-13"/>
        </w:rPr>
        <w:t xml:space="preserve"> </w:t>
      </w:r>
      <w:r>
        <w:t>situations</w:t>
      </w:r>
      <w:r>
        <w:rPr>
          <w:spacing w:val="-13"/>
        </w:rPr>
        <w:t xml:space="preserve"> </w:t>
      </w:r>
      <w:r>
        <w:t>prior</w:t>
      </w:r>
      <w:r>
        <w:rPr>
          <w:spacing w:val="-14"/>
        </w:rPr>
        <w:t xml:space="preserve"> </w:t>
      </w:r>
      <w:r>
        <w:t>to</w:t>
      </w:r>
      <w:r>
        <w:rPr>
          <w:spacing w:val="-7"/>
        </w:rPr>
        <w:t xml:space="preserve"> </w:t>
      </w:r>
      <w:r>
        <w:t>a final</w:t>
      </w:r>
      <w:r>
        <w:rPr>
          <w:spacing w:val="-15"/>
        </w:rPr>
        <w:t xml:space="preserve"> </w:t>
      </w:r>
      <w:r>
        <w:t>decision.</w:t>
      </w:r>
      <w:r>
        <w:rPr>
          <w:spacing w:val="-9"/>
        </w:rPr>
        <w:t xml:space="preserve"> </w:t>
      </w:r>
      <w:r>
        <w:t>Businesses</w:t>
      </w:r>
      <w:r>
        <w:rPr>
          <w:spacing w:val="-13"/>
        </w:rPr>
        <w:t xml:space="preserve"> </w:t>
      </w:r>
      <w:r>
        <w:t>can</w:t>
      </w:r>
      <w:r>
        <w:rPr>
          <w:spacing w:val="-11"/>
        </w:rPr>
        <w:t xml:space="preserve"> </w:t>
      </w:r>
      <w:r>
        <w:t>test</w:t>
      </w:r>
      <w:r>
        <w:rPr>
          <w:spacing w:val="-5"/>
        </w:rPr>
        <w:t xml:space="preserve"> </w:t>
      </w:r>
      <w:r>
        <w:t>the</w:t>
      </w:r>
      <w:r>
        <w:rPr>
          <w:spacing w:val="-2"/>
        </w:rPr>
        <w:t xml:space="preserve"> </w:t>
      </w:r>
      <w:r>
        <w:t>anticipated</w:t>
      </w:r>
      <w:r>
        <w:rPr>
          <w:spacing w:val="-1"/>
        </w:rPr>
        <w:t xml:space="preserve"> </w:t>
      </w:r>
      <w:r>
        <w:t>changes</w:t>
      </w:r>
      <w:r>
        <w:rPr>
          <w:spacing w:val="-3"/>
        </w:rPr>
        <w:t xml:space="preserve"> </w:t>
      </w:r>
      <w:r>
        <w:t>that will</w:t>
      </w:r>
      <w:r>
        <w:rPr>
          <w:spacing w:val="-5"/>
        </w:rPr>
        <w:t xml:space="preserve"> </w:t>
      </w:r>
      <w:r>
        <w:t>be</w:t>
      </w:r>
      <w:r>
        <w:rPr>
          <w:spacing w:val="-2"/>
        </w:rPr>
        <w:t xml:space="preserve"> </w:t>
      </w:r>
      <w:r>
        <w:t>experienced</w:t>
      </w:r>
      <w:r>
        <w:rPr>
          <w:spacing w:val="-1"/>
        </w:rPr>
        <w:t xml:space="preserve"> </w:t>
      </w:r>
      <w:r>
        <w:t>under such</w:t>
      </w:r>
      <w:r>
        <w:rPr>
          <w:spacing w:val="-6"/>
        </w:rPr>
        <w:t xml:space="preserve"> </w:t>
      </w:r>
      <w:r>
        <w:t>conditions</w:t>
      </w:r>
      <w:r>
        <w:rPr>
          <w:spacing w:val="-3"/>
        </w:rPr>
        <w:t xml:space="preserve"> </w:t>
      </w:r>
      <w:r>
        <w:t>as</w:t>
      </w:r>
      <w:r>
        <w:rPr>
          <w:spacing w:val="-3"/>
        </w:rPr>
        <w:t xml:space="preserve"> </w:t>
      </w:r>
      <w:r>
        <w:t>a</w:t>
      </w:r>
      <w:r>
        <w:rPr>
          <w:spacing w:val="-2"/>
        </w:rPr>
        <w:t xml:space="preserve"> </w:t>
      </w:r>
      <w:r>
        <w:t>change in</w:t>
      </w:r>
      <w:r>
        <w:rPr>
          <w:spacing w:val="-6"/>
        </w:rPr>
        <w:t xml:space="preserve"> </w:t>
      </w:r>
      <w:r>
        <w:t>price, interest rates, or the demand of customers to be made on the profit margins. Indicatively, a business</w:t>
      </w:r>
      <w:r>
        <w:rPr>
          <w:spacing w:val="-1"/>
        </w:rPr>
        <w:t xml:space="preserve"> </w:t>
      </w:r>
      <w:r>
        <w:t>might know</w:t>
      </w:r>
      <w:r>
        <w:rPr>
          <w:spacing w:val="-9"/>
        </w:rPr>
        <w:t xml:space="preserve"> </w:t>
      </w:r>
      <w:r>
        <w:t>about</w:t>
      </w:r>
      <w:r>
        <w:rPr>
          <w:spacing w:val="-7"/>
        </w:rPr>
        <w:t xml:space="preserve"> </w:t>
      </w:r>
      <w:r>
        <w:t>the</w:t>
      </w:r>
      <w:r>
        <w:rPr>
          <w:spacing w:val="-4"/>
        </w:rPr>
        <w:t xml:space="preserve"> </w:t>
      </w:r>
      <w:r>
        <w:t>financial</w:t>
      </w:r>
      <w:r>
        <w:rPr>
          <w:spacing w:val="-11"/>
        </w:rPr>
        <w:t xml:space="preserve"> </w:t>
      </w:r>
      <w:r>
        <w:t>effect</w:t>
      </w:r>
      <w:r>
        <w:rPr>
          <w:spacing w:val="-3"/>
        </w:rPr>
        <w:t xml:space="preserve"> </w:t>
      </w:r>
      <w:r>
        <w:t>of</w:t>
      </w:r>
      <w:r>
        <w:rPr>
          <w:spacing w:val="-11"/>
        </w:rPr>
        <w:t xml:space="preserve"> </w:t>
      </w:r>
      <w:r>
        <w:t>a</w:t>
      </w:r>
      <w:r>
        <w:rPr>
          <w:spacing w:val="-4"/>
        </w:rPr>
        <w:t xml:space="preserve"> </w:t>
      </w:r>
      <w:r>
        <w:t>10</w:t>
      </w:r>
      <w:r>
        <w:rPr>
          <w:spacing w:val="-8"/>
        </w:rPr>
        <w:t xml:space="preserve"> </w:t>
      </w:r>
      <w:r w:rsidR="00FE37BC">
        <w:t>per cent</w:t>
      </w:r>
      <w:r>
        <w:rPr>
          <w:spacing w:val="-3"/>
        </w:rPr>
        <w:t xml:space="preserve"> </w:t>
      </w:r>
      <w:r>
        <w:t>price</w:t>
      </w:r>
      <w:r>
        <w:rPr>
          <w:spacing w:val="-4"/>
        </w:rPr>
        <w:t xml:space="preserve"> </w:t>
      </w:r>
      <w:r>
        <w:t>cut ahead</w:t>
      </w:r>
      <w:r>
        <w:rPr>
          <w:spacing w:val="-8"/>
        </w:rPr>
        <w:t xml:space="preserve"> </w:t>
      </w:r>
      <w:r>
        <w:t>of</w:t>
      </w:r>
      <w:r>
        <w:rPr>
          <w:spacing w:val="-6"/>
        </w:rPr>
        <w:t xml:space="preserve"> </w:t>
      </w:r>
      <w:r>
        <w:t xml:space="preserve">implementing it, which would prevent </w:t>
      </w:r>
      <w:r w:rsidR="00AA2433">
        <w:t>needless</w:t>
      </w:r>
      <w:r>
        <w:t xml:space="preserve"> losses.</w:t>
      </w:r>
    </w:p>
    <w:p w14:paraId="13D19741" w14:textId="42EB3A35" w:rsidR="002B1370" w:rsidRDefault="0023524B">
      <w:pPr>
        <w:pStyle w:val="BodyText"/>
        <w:spacing w:before="201" w:line="360" w:lineRule="auto"/>
        <w:ind w:right="366"/>
      </w:pPr>
      <w:r>
        <w:t xml:space="preserve">The same technique can be applied by students </w:t>
      </w:r>
      <w:r w:rsidR="00FE37BC">
        <w:t>to</w:t>
      </w:r>
      <w:r>
        <w:t xml:space="preserve"> predict their performance. Their estimation of the possible final grades and areas requiring improvement can be achieved by modifying the assignment scores in a spreadsheet. This capability of working with data is facilitative of strategic thinking and self-assessment.</w:t>
      </w:r>
    </w:p>
    <w:p w14:paraId="6AA44BA3" w14:textId="77777777" w:rsidR="002B1370" w:rsidRDefault="0023524B">
      <w:pPr>
        <w:pStyle w:val="BodyText"/>
        <w:spacing w:before="202" w:line="360" w:lineRule="auto"/>
        <w:ind w:right="352"/>
      </w:pPr>
      <w:r>
        <w:t>In</w:t>
      </w:r>
      <w:r>
        <w:rPr>
          <w:spacing w:val="-15"/>
        </w:rPr>
        <w:t xml:space="preserve"> </w:t>
      </w:r>
      <w:r>
        <w:t>addition,</w:t>
      </w:r>
      <w:r>
        <w:rPr>
          <w:spacing w:val="-15"/>
        </w:rPr>
        <w:t xml:space="preserve"> </w:t>
      </w:r>
      <w:r>
        <w:t>Excel</w:t>
      </w:r>
      <w:r>
        <w:rPr>
          <w:spacing w:val="-15"/>
        </w:rPr>
        <w:t xml:space="preserve"> </w:t>
      </w:r>
      <w:r>
        <w:t>has</w:t>
      </w:r>
      <w:r>
        <w:rPr>
          <w:spacing w:val="-15"/>
        </w:rPr>
        <w:t xml:space="preserve"> </w:t>
      </w:r>
      <w:r>
        <w:t>a</w:t>
      </w:r>
      <w:r>
        <w:rPr>
          <w:spacing w:val="-13"/>
        </w:rPr>
        <w:t xml:space="preserve"> </w:t>
      </w:r>
      <w:r>
        <w:t>goal-seeking</w:t>
      </w:r>
      <w:r>
        <w:rPr>
          <w:spacing w:val="-7"/>
        </w:rPr>
        <w:t xml:space="preserve"> </w:t>
      </w:r>
      <w:r>
        <w:t>feature</w:t>
      </w:r>
      <w:r>
        <w:rPr>
          <w:spacing w:val="-13"/>
        </w:rPr>
        <w:t xml:space="preserve">, </w:t>
      </w:r>
      <w:r>
        <w:t>which</w:t>
      </w:r>
      <w:r>
        <w:rPr>
          <w:spacing w:val="-15"/>
        </w:rPr>
        <w:t xml:space="preserve"> </w:t>
      </w:r>
      <w:r>
        <w:t>enables</w:t>
      </w:r>
      <w:r>
        <w:rPr>
          <w:spacing w:val="-14"/>
        </w:rPr>
        <w:t xml:space="preserve"> </w:t>
      </w:r>
      <w:r>
        <w:t>the</w:t>
      </w:r>
      <w:r>
        <w:rPr>
          <w:spacing w:val="-13"/>
        </w:rPr>
        <w:t xml:space="preserve"> </w:t>
      </w:r>
      <w:r>
        <w:t>user</w:t>
      </w:r>
      <w:r>
        <w:rPr>
          <w:spacing w:val="-15"/>
        </w:rPr>
        <w:t xml:space="preserve"> </w:t>
      </w:r>
      <w:r>
        <w:t>to</w:t>
      </w:r>
      <w:r>
        <w:rPr>
          <w:spacing w:val="-12"/>
        </w:rPr>
        <w:t xml:space="preserve"> </w:t>
      </w:r>
      <w:r>
        <w:t>know</w:t>
      </w:r>
      <w:r>
        <w:rPr>
          <w:spacing w:val="-15"/>
        </w:rPr>
        <w:t xml:space="preserve"> </w:t>
      </w:r>
      <w:r>
        <w:t>the</w:t>
      </w:r>
      <w:r>
        <w:rPr>
          <w:spacing w:val="-13"/>
        </w:rPr>
        <w:t xml:space="preserve"> </w:t>
      </w:r>
      <w:r>
        <w:t>input</w:t>
      </w:r>
      <w:r>
        <w:rPr>
          <w:spacing w:val="-8"/>
        </w:rPr>
        <w:t xml:space="preserve"> </w:t>
      </w:r>
      <w:r>
        <w:t>value</w:t>
      </w:r>
      <w:r>
        <w:rPr>
          <w:spacing w:val="-13"/>
        </w:rPr>
        <w:t xml:space="preserve"> </w:t>
      </w:r>
      <w:r>
        <w:t>needed to achieve a desired outcome. As an example, through Goal Seek, a retailer may determine how many units should be sold to meet a selected revenue target. The tools enable a user to make rational</w:t>
      </w:r>
      <w:r>
        <w:rPr>
          <w:spacing w:val="-15"/>
        </w:rPr>
        <w:t xml:space="preserve"> </w:t>
      </w:r>
      <w:r>
        <w:t>and</w:t>
      </w:r>
      <w:r>
        <w:rPr>
          <w:spacing w:val="-15"/>
        </w:rPr>
        <w:t xml:space="preserve"> </w:t>
      </w:r>
      <w:r>
        <w:t>data-driven</w:t>
      </w:r>
      <w:r>
        <w:rPr>
          <w:spacing w:val="-15"/>
        </w:rPr>
        <w:t xml:space="preserve"> </w:t>
      </w:r>
      <w:r>
        <w:t>choices</w:t>
      </w:r>
      <w:r>
        <w:rPr>
          <w:spacing w:val="-15"/>
        </w:rPr>
        <w:t xml:space="preserve"> </w:t>
      </w:r>
      <w:r>
        <w:t>without</w:t>
      </w:r>
      <w:r>
        <w:rPr>
          <w:spacing w:val="-15"/>
        </w:rPr>
        <w:t xml:space="preserve"> </w:t>
      </w:r>
      <w:r>
        <w:t>having</w:t>
      </w:r>
      <w:r>
        <w:rPr>
          <w:spacing w:val="-15"/>
        </w:rPr>
        <w:t xml:space="preserve"> </w:t>
      </w:r>
      <w:r>
        <w:t>to</w:t>
      </w:r>
      <w:r>
        <w:rPr>
          <w:spacing w:val="-15"/>
        </w:rPr>
        <w:t xml:space="preserve"> </w:t>
      </w:r>
      <w:r>
        <w:t>use</w:t>
      </w:r>
      <w:r>
        <w:rPr>
          <w:spacing w:val="-15"/>
        </w:rPr>
        <w:t xml:space="preserve"> </w:t>
      </w:r>
      <w:r>
        <w:t>sophisticated</w:t>
      </w:r>
      <w:r>
        <w:rPr>
          <w:spacing w:val="-15"/>
        </w:rPr>
        <w:t xml:space="preserve"> </w:t>
      </w:r>
      <w:r>
        <w:t>statistical</w:t>
      </w:r>
      <w:r>
        <w:rPr>
          <w:spacing w:val="-15"/>
        </w:rPr>
        <w:t xml:space="preserve"> </w:t>
      </w:r>
      <w:r>
        <w:t>programs</w:t>
      </w:r>
      <w:r>
        <w:rPr>
          <w:spacing w:val="-15"/>
        </w:rPr>
        <w:t xml:space="preserve"> </w:t>
      </w:r>
      <w:r>
        <w:t xml:space="preserve">(Fairhurst, </w:t>
      </w:r>
      <w:r>
        <w:rPr>
          <w:spacing w:val="-2"/>
        </w:rPr>
        <w:t>2019).</w:t>
      </w:r>
    </w:p>
    <w:p w14:paraId="3BF6A0CE" w14:textId="77777777" w:rsidR="002B1370" w:rsidRDefault="002B1370">
      <w:pPr>
        <w:pStyle w:val="BodyText"/>
        <w:spacing w:line="360" w:lineRule="auto"/>
        <w:sectPr w:rsidR="002B1370">
          <w:pgSz w:w="12240" w:h="15840"/>
          <w:pgMar w:top="1360" w:right="1080" w:bottom="1200" w:left="1080" w:header="0" w:footer="1018" w:gutter="0"/>
          <w:cols w:space="720"/>
        </w:sectPr>
      </w:pPr>
    </w:p>
    <w:p w14:paraId="7F83CA96" w14:textId="77777777" w:rsidR="002B1370" w:rsidRDefault="0023524B">
      <w:pPr>
        <w:pStyle w:val="Heading3"/>
        <w:spacing w:before="77"/>
      </w:pPr>
      <w:bookmarkStart w:id="39" w:name="_Toc212297873"/>
      <w:r>
        <w:t>Academic</w:t>
      </w:r>
      <w:r>
        <w:rPr>
          <w:spacing w:val="-6"/>
        </w:rPr>
        <w:t xml:space="preserve"> </w:t>
      </w:r>
      <w:r>
        <w:rPr>
          <w:spacing w:val="-2"/>
        </w:rPr>
        <w:t>Applications</w:t>
      </w:r>
      <w:bookmarkEnd w:id="39"/>
    </w:p>
    <w:p w14:paraId="7DFFCED4" w14:textId="77777777" w:rsidR="002B1370" w:rsidRDefault="002B1370">
      <w:pPr>
        <w:pStyle w:val="BodyText"/>
        <w:spacing w:before="57"/>
        <w:ind w:left="0"/>
        <w:jc w:val="left"/>
        <w:rPr>
          <w:b/>
        </w:rPr>
      </w:pPr>
    </w:p>
    <w:p w14:paraId="59AEA269" w14:textId="77777777" w:rsidR="002B1370" w:rsidRDefault="0023524B">
      <w:pPr>
        <w:pStyle w:val="BodyText"/>
        <w:spacing w:line="360" w:lineRule="auto"/>
        <w:ind w:right="352"/>
      </w:pPr>
      <w:r>
        <w:t>This is not limited to usefulness in business, because at an educational level, Excel is also very useful in education. It is used by both students and educators in the analysis of research data, structuring,</w:t>
      </w:r>
      <w:r>
        <w:rPr>
          <w:spacing w:val="-4"/>
        </w:rPr>
        <w:t xml:space="preserve"> </w:t>
      </w:r>
      <w:r>
        <w:t>and</w:t>
      </w:r>
      <w:r>
        <w:rPr>
          <w:spacing w:val="-6"/>
        </w:rPr>
        <w:t xml:space="preserve"> </w:t>
      </w:r>
      <w:r>
        <w:t>presentation</w:t>
      </w:r>
      <w:r>
        <w:rPr>
          <w:spacing w:val="-11"/>
        </w:rPr>
        <w:t xml:space="preserve"> </w:t>
      </w:r>
      <w:r>
        <w:t>of</w:t>
      </w:r>
      <w:r>
        <w:rPr>
          <w:spacing w:val="-14"/>
        </w:rPr>
        <w:t xml:space="preserve"> </w:t>
      </w:r>
      <w:r>
        <w:t>the</w:t>
      </w:r>
      <w:r>
        <w:rPr>
          <w:spacing w:val="-7"/>
        </w:rPr>
        <w:t xml:space="preserve"> </w:t>
      </w:r>
      <w:r>
        <w:t>findings.</w:t>
      </w:r>
      <w:r>
        <w:rPr>
          <w:spacing w:val="-4"/>
        </w:rPr>
        <w:t xml:space="preserve"> </w:t>
      </w:r>
      <w:r>
        <w:t>In</w:t>
      </w:r>
      <w:r>
        <w:rPr>
          <w:spacing w:val="-11"/>
        </w:rPr>
        <w:t xml:space="preserve"> </w:t>
      </w:r>
      <w:r>
        <w:t>one</w:t>
      </w:r>
      <w:r>
        <w:rPr>
          <w:spacing w:val="-12"/>
        </w:rPr>
        <w:t xml:space="preserve"> </w:t>
      </w:r>
      <w:r>
        <w:t>of</w:t>
      </w:r>
      <w:r>
        <w:rPr>
          <w:spacing w:val="-9"/>
        </w:rPr>
        <w:t xml:space="preserve"> </w:t>
      </w:r>
      <w:r>
        <w:t>my</w:t>
      </w:r>
      <w:r>
        <w:rPr>
          <w:spacing w:val="-15"/>
        </w:rPr>
        <w:t xml:space="preserve"> </w:t>
      </w:r>
      <w:r>
        <w:t>group</w:t>
      </w:r>
      <w:r>
        <w:rPr>
          <w:spacing w:val="-6"/>
        </w:rPr>
        <w:t xml:space="preserve"> </w:t>
      </w:r>
      <w:r>
        <w:t>projects,</w:t>
      </w:r>
      <w:r>
        <w:rPr>
          <w:spacing w:val="-4"/>
        </w:rPr>
        <w:t xml:space="preserve"> </w:t>
      </w:r>
      <w:r>
        <w:t>I</w:t>
      </w:r>
      <w:r>
        <w:rPr>
          <w:spacing w:val="-9"/>
        </w:rPr>
        <w:t xml:space="preserve"> </w:t>
      </w:r>
      <w:r>
        <w:t>worked</w:t>
      </w:r>
      <w:r>
        <w:rPr>
          <w:spacing w:val="-11"/>
        </w:rPr>
        <w:t xml:space="preserve"> </w:t>
      </w:r>
      <w:r>
        <w:t>with</w:t>
      </w:r>
      <w:r>
        <w:rPr>
          <w:spacing w:val="-11"/>
        </w:rPr>
        <w:t xml:space="preserve"> </w:t>
      </w:r>
      <w:r>
        <w:t>50</w:t>
      </w:r>
      <w:r>
        <w:rPr>
          <w:spacing w:val="-6"/>
        </w:rPr>
        <w:t xml:space="preserve"> </w:t>
      </w:r>
      <w:r>
        <w:t>survey respondents managed in</w:t>
      </w:r>
      <w:r>
        <w:rPr>
          <w:spacing w:val="-7"/>
        </w:rPr>
        <w:t xml:space="preserve"> </w:t>
      </w:r>
      <w:r>
        <w:rPr>
          <w:spacing w:val="-3"/>
        </w:rPr>
        <w:t xml:space="preserve">an </w:t>
      </w:r>
      <w:r>
        <w:t>Excel</w:t>
      </w:r>
      <w:r>
        <w:rPr>
          <w:spacing w:val="-7"/>
        </w:rPr>
        <w:t xml:space="preserve"> </w:t>
      </w:r>
      <w:r>
        <w:t>workbook.</w:t>
      </w:r>
      <w:r>
        <w:rPr>
          <w:spacing w:val="-5"/>
        </w:rPr>
        <w:t xml:space="preserve"> </w:t>
      </w:r>
      <w:r>
        <w:t>We</w:t>
      </w:r>
      <w:r>
        <w:rPr>
          <w:spacing w:val="-3"/>
        </w:rPr>
        <w:t xml:space="preserve"> </w:t>
      </w:r>
      <w:r>
        <w:t>computed</w:t>
      </w:r>
      <w:r>
        <w:rPr>
          <w:spacing w:val="-2"/>
        </w:rPr>
        <w:t xml:space="preserve"> </w:t>
      </w:r>
      <w:r>
        <w:t>averages, percentages</w:t>
      </w:r>
      <w:r>
        <w:rPr>
          <w:spacing w:val="-4"/>
        </w:rPr>
        <w:t xml:space="preserve">, </w:t>
      </w:r>
      <w:r>
        <w:t>and frequency distributions by entering the data into structured columns and using formulas.</w:t>
      </w:r>
    </w:p>
    <w:p w14:paraId="1B9978AE" w14:textId="019ED32C" w:rsidR="002B1370" w:rsidRDefault="0023524B">
      <w:pPr>
        <w:pStyle w:val="BodyText"/>
        <w:spacing w:before="202" w:line="360" w:lineRule="auto"/>
        <w:ind w:right="362"/>
      </w:pPr>
      <w:r>
        <w:t>We have also developed pie charts</w:t>
      </w:r>
      <w:r>
        <w:rPr>
          <w:spacing w:val="-1"/>
        </w:rPr>
        <w:t xml:space="preserve"> </w:t>
      </w:r>
      <w:r>
        <w:t>and bar graphs</w:t>
      </w:r>
      <w:r>
        <w:rPr>
          <w:spacing w:val="-4"/>
        </w:rPr>
        <w:t xml:space="preserve"> </w:t>
      </w:r>
      <w:r w:rsidR="00AA2433">
        <w:t>to</w:t>
      </w:r>
      <w:r>
        <w:t xml:space="preserve"> illustrate</w:t>
      </w:r>
      <w:r>
        <w:rPr>
          <w:spacing w:val="-4"/>
        </w:rPr>
        <w:t xml:space="preserve"> </w:t>
      </w:r>
      <w:r>
        <w:t>the data</w:t>
      </w:r>
      <w:r>
        <w:rPr>
          <w:spacing w:val="-4"/>
        </w:rPr>
        <w:t xml:space="preserve"> </w:t>
      </w:r>
      <w:r>
        <w:t>graphically</w:t>
      </w:r>
      <w:r>
        <w:rPr>
          <w:spacing w:val="-7"/>
        </w:rPr>
        <w:t xml:space="preserve">, </w:t>
      </w:r>
      <w:r>
        <w:t>and this has made our presentation easier and more appealing. Excel enabled us to identify patterns that would have been overlooked during manual analysis, like which factors most affected the decision of respondents.</w:t>
      </w:r>
    </w:p>
    <w:p w14:paraId="69B75937" w14:textId="77602D88" w:rsidR="002B1370" w:rsidRDefault="0023524B">
      <w:pPr>
        <w:pStyle w:val="BodyText"/>
        <w:spacing w:before="198" w:line="360" w:lineRule="auto"/>
        <w:ind w:right="363"/>
      </w:pPr>
      <w:r>
        <w:t xml:space="preserve">Also, Excel helps </w:t>
      </w:r>
      <w:r w:rsidR="00AA2433">
        <w:t>with</w:t>
      </w:r>
      <w:r>
        <w:t xml:space="preserve"> administrative academic activities like monitoring the grades of assignments or recording attendance. It can automatically compute averages or represent progress</w:t>
      </w:r>
      <w:r>
        <w:rPr>
          <w:spacing w:val="-14"/>
        </w:rPr>
        <w:t xml:space="preserve"> in </w:t>
      </w:r>
      <w:r>
        <w:t>visual</w:t>
      </w:r>
      <w:r>
        <w:rPr>
          <w:spacing w:val="-15"/>
        </w:rPr>
        <w:t xml:space="preserve"> </w:t>
      </w:r>
      <w:r>
        <w:t>dashboards.</w:t>
      </w:r>
      <w:r>
        <w:rPr>
          <w:spacing w:val="-11"/>
        </w:rPr>
        <w:t xml:space="preserve"> </w:t>
      </w:r>
      <w:r>
        <w:t>These</w:t>
      </w:r>
      <w:r>
        <w:rPr>
          <w:spacing w:val="-10"/>
        </w:rPr>
        <w:t xml:space="preserve"> </w:t>
      </w:r>
      <w:r>
        <w:t>tools</w:t>
      </w:r>
      <w:r>
        <w:rPr>
          <w:spacing w:val="-7"/>
        </w:rPr>
        <w:t xml:space="preserve"> </w:t>
      </w:r>
      <w:r>
        <w:t>facilitate</w:t>
      </w:r>
      <w:r>
        <w:rPr>
          <w:spacing w:val="-10"/>
        </w:rPr>
        <w:t xml:space="preserve"> </w:t>
      </w:r>
      <w:r>
        <w:t>easier</w:t>
      </w:r>
      <w:r>
        <w:rPr>
          <w:spacing w:val="-8"/>
        </w:rPr>
        <w:t xml:space="preserve"> </w:t>
      </w:r>
      <w:r>
        <w:t>monitoring</w:t>
      </w:r>
      <w:r>
        <w:rPr>
          <w:spacing w:val="-9"/>
        </w:rPr>
        <w:t xml:space="preserve"> </w:t>
      </w:r>
      <w:r>
        <w:t>of</w:t>
      </w:r>
      <w:r>
        <w:rPr>
          <w:spacing w:val="-15"/>
        </w:rPr>
        <w:t xml:space="preserve"> </w:t>
      </w:r>
      <w:r>
        <w:t>performance</w:t>
      </w:r>
      <w:r>
        <w:rPr>
          <w:spacing w:val="-6"/>
        </w:rPr>
        <w:t xml:space="preserve"> </w:t>
      </w:r>
      <w:r>
        <w:t>in</w:t>
      </w:r>
      <w:r>
        <w:rPr>
          <w:spacing w:val="-14"/>
        </w:rPr>
        <w:t xml:space="preserve"> </w:t>
      </w:r>
      <w:r>
        <w:t>the</w:t>
      </w:r>
      <w:r>
        <w:rPr>
          <w:spacing w:val="-10"/>
        </w:rPr>
        <w:t xml:space="preserve"> </w:t>
      </w:r>
      <w:r>
        <w:t>long</w:t>
      </w:r>
      <w:r>
        <w:rPr>
          <w:spacing w:val="-9"/>
        </w:rPr>
        <w:t xml:space="preserve"> </w:t>
      </w:r>
      <w:r>
        <w:t>run between students and teachers (Babar, 2022).</w:t>
      </w:r>
    </w:p>
    <w:p w14:paraId="39E6810D" w14:textId="385B7086" w:rsidR="002B1370" w:rsidRDefault="0023524B">
      <w:pPr>
        <w:pStyle w:val="BodyText"/>
        <w:spacing w:before="202" w:line="360" w:lineRule="auto"/>
        <w:ind w:right="376"/>
      </w:pPr>
      <w:r>
        <w:t>Through</w:t>
      </w:r>
      <w:r>
        <w:rPr>
          <w:spacing w:val="-6"/>
        </w:rPr>
        <w:t xml:space="preserve"> </w:t>
      </w:r>
      <w:r>
        <w:t>the</w:t>
      </w:r>
      <w:r>
        <w:rPr>
          <w:spacing w:val="-2"/>
        </w:rPr>
        <w:t xml:space="preserve"> </w:t>
      </w:r>
      <w:r>
        <w:t>application</w:t>
      </w:r>
      <w:r>
        <w:rPr>
          <w:spacing w:val="-6"/>
        </w:rPr>
        <w:t xml:space="preserve"> </w:t>
      </w:r>
      <w:r>
        <w:t>of</w:t>
      </w:r>
      <w:r>
        <w:rPr>
          <w:spacing w:val="-9"/>
        </w:rPr>
        <w:t xml:space="preserve"> </w:t>
      </w:r>
      <w:r>
        <w:t>Excel</w:t>
      </w:r>
      <w:r>
        <w:rPr>
          <w:spacing w:val="-6"/>
        </w:rPr>
        <w:t xml:space="preserve"> </w:t>
      </w:r>
      <w:r>
        <w:t>in school, I</w:t>
      </w:r>
      <w:r>
        <w:rPr>
          <w:spacing w:val="-1"/>
        </w:rPr>
        <w:t xml:space="preserve"> </w:t>
      </w:r>
      <w:r>
        <w:t>have</w:t>
      </w:r>
      <w:r>
        <w:rPr>
          <w:spacing w:val="-2"/>
        </w:rPr>
        <w:t xml:space="preserve"> </w:t>
      </w:r>
      <w:r>
        <w:t>gained</w:t>
      </w:r>
      <w:r>
        <w:rPr>
          <w:spacing w:val="-1"/>
        </w:rPr>
        <w:t xml:space="preserve"> </w:t>
      </w:r>
      <w:r>
        <w:t>transferable</w:t>
      </w:r>
      <w:r>
        <w:rPr>
          <w:spacing w:val="-2"/>
        </w:rPr>
        <w:t xml:space="preserve"> </w:t>
      </w:r>
      <w:r>
        <w:t>skills</w:t>
      </w:r>
      <w:r>
        <w:rPr>
          <w:spacing w:val="-3"/>
        </w:rPr>
        <w:t xml:space="preserve"> </w:t>
      </w:r>
      <w:r>
        <w:t>such</w:t>
      </w:r>
      <w:r>
        <w:rPr>
          <w:spacing w:val="-6"/>
        </w:rPr>
        <w:t xml:space="preserve"> </w:t>
      </w:r>
      <w:r>
        <w:t>as</w:t>
      </w:r>
      <w:r>
        <w:rPr>
          <w:spacing w:val="-3"/>
        </w:rPr>
        <w:t xml:space="preserve"> </w:t>
      </w:r>
      <w:r w:rsidR="00AA2433">
        <w:t>organization</w:t>
      </w:r>
      <w:r>
        <w:t>, analytical skills, and attention to detail, which can be useful in the working environment.</w:t>
      </w:r>
    </w:p>
    <w:p w14:paraId="5AF1A30B" w14:textId="77777777" w:rsidR="002B1370" w:rsidRDefault="0023524B">
      <w:pPr>
        <w:pStyle w:val="Heading3"/>
        <w:spacing w:before="204"/>
      </w:pPr>
      <w:bookmarkStart w:id="40" w:name="Developing_Professional_Skills"/>
      <w:bookmarkStart w:id="41" w:name="_Toc212297874"/>
      <w:bookmarkEnd w:id="40"/>
      <w:r>
        <w:t>Developing</w:t>
      </w:r>
      <w:r>
        <w:rPr>
          <w:spacing w:val="-5"/>
        </w:rPr>
        <w:t xml:space="preserve"> </w:t>
      </w:r>
      <w:r>
        <w:t>Professional</w:t>
      </w:r>
      <w:r>
        <w:rPr>
          <w:spacing w:val="-9"/>
        </w:rPr>
        <w:t xml:space="preserve"> </w:t>
      </w:r>
      <w:r>
        <w:rPr>
          <w:spacing w:val="-2"/>
        </w:rPr>
        <w:t>Skills</w:t>
      </w:r>
      <w:bookmarkEnd w:id="41"/>
    </w:p>
    <w:p w14:paraId="0308B63D" w14:textId="77777777" w:rsidR="002B1370" w:rsidRDefault="0023524B">
      <w:pPr>
        <w:pStyle w:val="BodyText"/>
        <w:spacing w:before="118" w:line="360" w:lineRule="auto"/>
        <w:ind w:right="362"/>
      </w:pPr>
      <w:r>
        <w:t>Excel</w:t>
      </w:r>
      <w:r>
        <w:rPr>
          <w:spacing w:val="-7"/>
        </w:rPr>
        <w:t xml:space="preserve"> </w:t>
      </w:r>
      <w:r>
        <w:t>skills</w:t>
      </w:r>
      <w:r>
        <w:rPr>
          <w:spacing w:val="-5"/>
        </w:rPr>
        <w:t xml:space="preserve"> </w:t>
      </w:r>
      <w:r>
        <w:t>are</w:t>
      </w:r>
      <w:r>
        <w:rPr>
          <w:spacing w:val="-4"/>
        </w:rPr>
        <w:t xml:space="preserve"> </w:t>
      </w:r>
      <w:r>
        <w:t>among</w:t>
      </w:r>
      <w:r>
        <w:rPr>
          <w:spacing w:val="-3"/>
        </w:rPr>
        <w:t xml:space="preserve"> </w:t>
      </w:r>
      <w:r>
        <w:t>the most</w:t>
      </w:r>
      <w:r>
        <w:rPr>
          <w:spacing w:val="-3"/>
        </w:rPr>
        <w:t xml:space="preserve"> </w:t>
      </w:r>
      <w:r>
        <w:t>popular</w:t>
      </w:r>
      <w:r>
        <w:rPr>
          <w:spacing w:val="-2"/>
        </w:rPr>
        <w:t xml:space="preserve"> </w:t>
      </w:r>
      <w:r>
        <w:t>requests</w:t>
      </w:r>
      <w:r>
        <w:rPr>
          <w:spacing w:val="-5"/>
        </w:rPr>
        <w:t xml:space="preserve"> </w:t>
      </w:r>
      <w:r>
        <w:t>among</w:t>
      </w:r>
      <w:r>
        <w:rPr>
          <w:spacing w:val="-3"/>
        </w:rPr>
        <w:t xml:space="preserve"> </w:t>
      </w:r>
      <w:r>
        <w:t>employers</w:t>
      </w:r>
      <w:r>
        <w:rPr>
          <w:spacing w:val="-5"/>
        </w:rPr>
        <w:t xml:space="preserve"> </w:t>
      </w:r>
      <w:r>
        <w:t>all</w:t>
      </w:r>
      <w:r>
        <w:rPr>
          <w:spacing w:val="-11"/>
        </w:rPr>
        <w:t xml:space="preserve"> </w:t>
      </w:r>
      <w:r>
        <w:t>over</w:t>
      </w:r>
      <w:r>
        <w:rPr>
          <w:spacing w:val="-2"/>
        </w:rPr>
        <w:t xml:space="preserve"> </w:t>
      </w:r>
      <w:r>
        <w:t>the</w:t>
      </w:r>
      <w:r>
        <w:rPr>
          <w:spacing w:val="-4"/>
        </w:rPr>
        <w:t xml:space="preserve"> </w:t>
      </w:r>
      <w:r>
        <w:t>world.</w:t>
      </w:r>
      <w:r>
        <w:rPr>
          <w:spacing w:val="-1"/>
        </w:rPr>
        <w:t xml:space="preserve"> </w:t>
      </w:r>
      <w:r>
        <w:t>It not only</w:t>
      </w:r>
      <w:r>
        <w:rPr>
          <w:spacing w:val="-12"/>
        </w:rPr>
        <w:t xml:space="preserve"> </w:t>
      </w:r>
      <w:r>
        <w:t>require</w:t>
      </w:r>
      <w:r>
        <w:rPr>
          <w:spacing w:val="-3"/>
        </w:rPr>
        <w:t xml:space="preserve">s </w:t>
      </w:r>
      <w:r>
        <w:t>technical</w:t>
      </w:r>
      <w:r>
        <w:rPr>
          <w:spacing w:val="-7"/>
        </w:rPr>
        <w:t xml:space="preserve"> </w:t>
      </w:r>
      <w:r>
        <w:t>skill</w:t>
      </w:r>
      <w:r>
        <w:rPr>
          <w:spacing w:val="-7"/>
        </w:rPr>
        <w:t xml:space="preserve"> </w:t>
      </w:r>
      <w:r>
        <w:t>but also problem-solving, logical thinking, and</w:t>
      </w:r>
      <w:r>
        <w:rPr>
          <w:spacing w:val="-2"/>
        </w:rPr>
        <w:t xml:space="preserve"> </w:t>
      </w:r>
      <w:r>
        <w:t>accuracy. Several</w:t>
      </w:r>
      <w:r>
        <w:rPr>
          <w:spacing w:val="-11"/>
        </w:rPr>
        <w:t xml:space="preserve"> </w:t>
      </w:r>
      <w:r>
        <w:t>careers in</w:t>
      </w:r>
      <w:r>
        <w:rPr>
          <w:spacing w:val="-7"/>
        </w:rPr>
        <w:t xml:space="preserve"> </w:t>
      </w:r>
      <w:r>
        <w:t>the workplace</w:t>
      </w:r>
      <w:r>
        <w:rPr>
          <w:spacing w:val="-11"/>
        </w:rPr>
        <w:t xml:space="preserve">, </w:t>
      </w:r>
      <w:r>
        <w:t>such</w:t>
      </w:r>
      <w:r>
        <w:rPr>
          <w:spacing w:val="-15"/>
        </w:rPr>
        <w:t xml:space="preserve"> </w:t>
      </w:r>
      <w:r>
        <w:t>as</w:t>
      </w:r>
      <w:r>
        <w:rPr>
          <w:spacing w:val="-10"/>
        </w:rPr>
        <w:t xml:space="preserve"> </w:t>
      </w:r>
      <w:r>
        <w:t>finance</w:t>
      </w:r>
      <w:r>
        <w:rPr>
          <w:spacing w:val="-9"/>
        </w:rPr>
        <w:t xml:space="preserve"> </w:t>
      </w:r>
      <w:r>
        <w:t>and</w:t>
      </w:r>
      <w:r>
        <w:rPr>
          <w:spacing w:val="-8"/>
        </w:rPr>
        <w:t xml:space="preserve"> </w:t>
      </w:r>
      <w:r>
        <w:t>marketing,</w:t>
      </w:r>
      <w:r>
        <w:rPr>
          <w:spacing w:val="-11"/>
        </w:rPr>
        <w:t xml:space="preserve"> </w:t>
      </w:r>
      <w:r>
        <w:t>project</w:t>
      </w:r>
      <w:r>
        <w:rPr>
          <w:spacing w:val="-8"/>
        </w:rPr>
        <w:t xml:space="preserve"> </w:t>
      </w:r>
      <w:r>
        <w:t>management</w:t>
      </w:r>
      <w:r>
        <w:rPr>
          <w:spacing w:val="-8"/>
        </w:rPr>
        <w:t xml:space="preserve">, </w:t>
      </w:r>
      <w:r>
        <w:t>and</w:t>
      </w:r>
      <w:r>
        <w:rPr>
          <w:spacing w:val="-13"/>
        </w:rPr>
        <w:t xml:space="preserve"> </w:t>
      </w:r>
      <w:r>
        <w:t>human</w:t>
      </w:r>
      <w:r>
        <w:rPr>
          <w:spacing w:val="-15"/>
        </w:rPr>
        <w:t xml:space="preserve"> </w:t>
      </w:r>
      <w:r>
        <w:t>resource</w:t>
      </w:r>
      <w:r>
        <w:rPr>
          <w:spacing w:val="-14"/>
        </w:rPr>
        <w:t xml:space="preserve">s, </w:t>
      </w:r>
      <w:r>
        <w:t>among</w:t>
      </w:r>
      <w:r>
        <w:rPr>
          <w:spacing w:val="-13"/>
        </w:rPr>
        <w:t xml:space="preserve"> </w:t>
      </w:r>
      <w:r>
        <w:t>others, demand some amount of knowledge in Excel.</w:t>
      </w:r>
    </w:p>
    <w:p w14:paraId="00440274" w14:textId="6109A7DD" w:rsidR="002B1370" w:rsidRDefault="0023524B">
      <w:pPr>
        <w:pStyle w:val="BodyText"/>
        <w:spacing w:before="202" w:line="360" w:lineRule="auto"/>
        <w:ind w:right="360"/>
      </w:pPr>
      <w:r>
        <w:t>Knowing</w:t>
      </w:r>
      <w:r>
        <w:rPr>
          <w:spacing w:val="-8"/>
        </w:rPr>
        <w:t xml:space="preserve"> </w:t>
      </w:r>
      <w:r>
        <w:t>Excel</w:t>
      </w:r>
      <w:r>
        <w:rPr>
          <w:spacing w:val="-12"/>
        </w:rPr>
        <w:t xml:space="preserve"> </w:t>
      </w:r>
      <w:r>
        <w:t>has</w:t>
      </w:r>
      <w:r>
        <w:rPr>
          <w:spacing w:val="-5"/>
        </w:rPr>
        <w:t xml:space="preserve"> </w:t>
      </w:r>
      <w:r>
        <w:t>helped</w:t>
      </w:r>
      <w:r>
        <w:rPr>
          <w:spacing w:val="-3"/>
        </w:rPr>
        <w:t xml:space="preserve"> </w:t>
      </w:r>
      <w:r>
        <w:t>me</w:t>
      </w:r>
      <w:r>
        <w:rPr>
          <w:spacing w:val="-4"/>
        </w:rPr>
        <w:t xml:space="preserve"> </w:t>
      </w:r>
      <w:r>
        <w:t>become</w:t>
      </w:r>
      <w:r>
        <w:rPr>
          <w:spacing w:val="-4"/>
        </w:rPr>
        <w:t xml:space="preserve"> </w:t>
      </w:r>
      <w:r>
        <w:t>more</w:t>
      </w:r>
      <w:r>
        <w:rPr>
          <w:spacing w:val="-9"/>
        </w:rPr>
        <w:t xml:space="preserve"> </w:t>
      </w:r>
      <w:r>
        <w:t>confident in</w:t>
      </w:r>
      <w:r>
        <w:rPr>
          <w:spacing w:val="-13"/>
        </w:rPr>
        <w:t xml:space="preserve"> </w:t>
      </w:r>
      <w:r>
        <w:t>working</w:t>
      </w:r>
      <w:r>
        <w:rPr>
          <w:spacing w:val="-8"/>
        </w:rPr>
        <w:t xml:space="preserve"> </w:t>
      </w:r>
      <w:r>
        <w:t>with</w:t>
      </w:r>
      <w:r>
        <w:rPr>
          <w:spacing w:val="-13"/>
        </w:rPr>
        <w:t xml:space="preserve"> </w:t>
      </w:r>
      <w:r>
        <w:t>data,</w:t>
      </w:r>
      <w:r>
        <w:rPr>
          <w:spacing w:val="-6"/>
        </w:rPr>
        <w:t xml:space="preserve"> </w:t>
      </w:r>
      <w:r>
        <w:t>numbers,</w:t>
      </w:r>
      <w:r>
        <w:rPr>
          <w:spacing w:val="-6"/>
        </w:rPr>
        <w:t xml:space="preserve"> </w:t>
      </w:r>
      <w:r>
        <w:t>and</w:t>
      </w:r>
      <w:r>
        <w:rPr>
          <w:spacing w:val="-8"/>
        </w:rPr>
        <w:t xml:space="preserve"> </w:t>
      </w:r>
      <w:r>
        <w:t>presenting results.</w:t>
      </w:r>
      <w:r>
        <w:rPr>
          <w:spacing w:val="-7"/>
        </w:rPr>
        <w:t xml:space="preserve"> </w:t>
      </w:r>
      <w:r>
        <w:t>It</w:t>
      </w:r>
      <w:r>
        <w:rPr>
          <w:spacing w:val="-8"/>
        </w:rPr>
        <w:t xml:space="preserve"> </w:t>
      </w:r>
      <w:r>
        <w:rPr>
          <w:spacing w:val="-6"/>
        </w:rPr>
        <w:t xml:space="preserve">has also </w:t>
      </w:r>
      <w:r>
        <w:t>made</w:t>
      </w:r>
      <w:r>
        <w:rPr>
          <w:spacing w:val="-5"/>
        </w:rPr>
        <w:t xml:space="preserve"> </w:t>
      </w:r>
      <w:r>
        <w:t>me</w:t>
      </w:r>
      <w:r>
        <w:rPr>
          <w:spacing w:val="-5"/>
        </w:rPr>
        <w:t xml:space="preserve"> </w:t>
      </w:r>
      <w:r>
        <w:t>learn</w:t>
      </w:r>
      <w:r>
        <w:rPr>
          <w:spacing w:val="-13"/>
        </w:rPr>
        <w:t xml:space="preserve"> </w:t>
      </w:r>
      <w:r>
        <w:t>to</w:t>
      </w:r>
      <w:r>
        <w:rPr>
          <w:spacing w:val="-4"/>
        </w:rPr>
        <w:t xml:space="preserve"> </w:t>
      </w:r>
      <w:r>
        <w:t>be</w:t>
      </w:r>
      <w:r>
        <w:rPr>
          <w:spacing w:val="-10"/>
        </w:rPr>
        <w:t xml:space="preserve"> </w:t>
      </w:r>
      <w:r>
        <w:t>analytical</w:t>
      </w:r>
      <w:r>
        <w:rPr>
          <w:spacing w:val="-9"/>
        </w:rPr>
        <w:t xml:space="preserve"> </w:t>
      </w:r>
      <w:r>
        <w:t>in</w:t>
      </w:r>
      <w:r>
        <w:rPr>
          <w:spacing w:val="-9"/>
        </w:rPr>
        <w:t xml:space="preserve"> </w:t>
      </w:r>
      <w:r>
        <w:t>how</w:t>
      </w:r>
      <w:r>
        <w:rPr>
          <w:spacing w:val="-9"/>
        </w:rPr>
        <w:t xml:space="preserve"> </w:t>
      </w:r>
      <w:r>
        <w:t>I</w:t>
      </w:r>
      <w:r>
        <w:rPr>
          <w:spacing w:val="-12"/>
        </w:rPr>
        <w:t xml:space="preserve"> </w:t>
      </w:r>
      <w:r>
        <w:t>face</w:t>
      </w:r>
      <w:r>
        <w:rPr>
          <w:spacing w:val="-10"/>
        </w:rPr>
        <w:t xml:space="preserve"> </w:t>
      </w:r>
      <w:r>
        <w:t>challenges</w:t>
      </w:r>
      <w:r>
        <w:rPr>
          <w:spacing w:val="-11"/>
        </w:rPr>
        <w:t xml:space="preserve"> </w:t>
      </w:r>
      <w:r>
        <w:t>by</w:t>
      </w:r>
      <w:r>
        <w:rPr>
          <w:spacing w:val="-9"/>
        </w:rPr>
        <w:t xml:space="preserve"> </w:t>
      </w:r>
      <w:r>
        <w:t>breaking</w:t>
      </w:r>
      <w:r>
        <w:rPr>
          <w:spacing w:val="-9"/>
        </w:rPr>
        <w:t xml:space="preserve"> </w:t>
      </w:r>
      <w:r>
        <w:t xml:space="preserve">down issues into small steps that can be easily handled. As an illustration, when presented with a big dataset, I am now approaching it methodically, cleaning the data, using </w:t>
      </w:r>
      <w:r w:rsidR="00AA2433">
        <w:t>a few</w:t>
      </w:r>
      <w:r>
        <w:t xml:space="preserve"> applicable formulas, and </w:t>
      </w:r>
      <w:r w:rsidR="00AA2433">
        <w:t>visualizing</w:t>
      </w:r>
      <w:r>
        <w:t xml:space="preserve"> the outcome so that it is easier to understand.</w:t>
      </w:r>
    </w:p>
    <w:p w14:paraId="4C1EC9C6" w14:textId="77777777" w:rsidR="002B1370" w:rsidRDefault="002B1370">
      <w:pPr>
        <w:pStyle w:val="BodyText"/>
        <w:spacing w:line="360" w:lineRule="auto"/>
        <w:sectPr w:rsidR="002B1370">
          <w:pgSz w:w="12240" w:h="15840"/>
          <w:pgMar w:top="1360" w:right="1080" w:bottom="1200" w:left="1080" w:header="0" w:footer="1018" w:gutter="0"/>
          <w:cols w:space="720"/>
        </w:sectPr>
      </w:pPr>
    </w:p>
    <w:p w14:paraId="542F9327" w14:textId="3AB84EAA" w:rsidR="002B1370" w:rsidRDefault="0023524B">
      <w:pPr>
        <w:pStyle w:val="BodyText"/>
        <w:spacing w:before="72" w:line="360" w:lineRule="auto"/>
        <w:ind w:right="360"/>
      </w:pPr>
      <w:r>
        <w:t xml:space="preserve">Moreover, Excel will promote efficiency. Repetitive features (templates, data validation, and macros) automate the repetitive tasks so that professionals can engage in analysis and not in manual entry. This </w:t>
      </w:r>
      <w:r w:rsidR="00AA2433">
        <w:t>helps</w:t>
      </w:r>
      <w:r>
        <w:t xml:space="preserve"> with time management and general productivity</w:t>
      </w:r>
      <w:r>
        <w:rPr>
          <w:spacing w:val="-1"/>
        </w:rPr>
        <w:t xml:space="preserve"> </w:t>
      </w:r>
      <w:r>
        <w:t>at work.</w:t>
      </w:r>
    </w:p>
    <w:p w14:paraId="402D3422" w14:textId="77777777" w:rsidR="002B1370" w:rsidRDefault="0023524B">
      <w:pPr>
        <w:pStyle w:val="Heading2"/>
        <w:spacing w:before="205"/>
        <w:jc w:val="left"/>
      </w:pPr>
      <w:bookmarkStart w:id="42" w:name="Conclusion"/>
      <w:bookmarkStart w:id="43" w:name="_bookmark14"/>
      <w:bookmarkStart w:id="44" w:name="_Toc212297875"/>
      <w:bookmarkEnd w:id="42"/>
      <w:bookmarkEnd w:id="43"/>
      <w:r>
        <w:rPr>
          <w:spacing w:val="-2"/>
        </w:rPr>
        <w:t>Conclusion</w:t>
      </w:r>
      <w:bookmarkEnd w:id="44"/>
    </w:p>
    <w:p w14:paraId="2135C496" w14:textId="051D963C" w:rsidR="002B1370" w:rsidRDefault="0023524B">
      <w:pPr>
        <w:pStyle w:val="BodyText"/>
        <w:spacing w:before="123" w:line="360" w:lineRule="auto"/>
        <w:ind w:right="363"/>
      </w:pPr>
      <w:r>
        <w:t>Excel is also a highly</w:t>
      </w:r>
      <w:r>
        <w:rPr>
          <w:spacing w:val="-2"/>
        </w:rPr>
        <w:t xml:space="preserve"> </w:t>
      </w:r>
      <w:r>
        <w:t>demanded digital</w:t>
      </w:r>
      <w:r>
        <w:rPr>
          <w:spacing w:val="-2"/>
        </w:rPr>
        <w:t xml:space="preserve"> </w:t>
      </w:r>
      <w:r>
        <w:t xml:space="preserve">skill in education and at work. It is versatile and enables its users to do a wide range of tasks, including simple budgeting to more complex forecasting, without requiring </w:t>
      </w:r>
      <w:r w:rsidR="00AA2433">
        <w:t>specialized</w:t>
      </w:r>
      <w:r>
        <w:t xml:space="preserve"> software. Personally, it leads</w:t>
      </w:r>
      <w:r>
        <w:rPr>
          <w:spacing w:val="-1"/>
        </w:rPr>
        <w:t xml:space="preserve"> </w:t>
      </w:r>
      <w:r>
        <w:t>to financial</w:t>
      </w:r>
      <w:r>
        <w:rPr>
          <w:spacing w:val="-8"/>
        </w:rPr>
        <w:t xml:space="preserve"> </w:t>
      </w:r>
      <w:r>
        <w:t>discipline and planning; in academia, it leads to research and analysis, and in business, it leads to efficient reporting and decision-making.</w:t>
      </w:r>
    </w:p>
    <w:p w14:paraId="26C365DE" w14:textId="6FC18767" w:rsidR="002B1370" w:rsidRDefault="0023524B">
      <w:pPr>
        <w:pStyle w:val="BodyText"/>
        <w:spacing w:before="202" w:line="360" w:lineRule="auto"/>
        <w:ind w:right="359"/>
      </w:pPr>
      <w:r>
        <w:t xml:space="preserve">Excel competency will not only help improve </w:t>
      </w:r>
      <w:r w:rsidR="00AA2433">
        <w:t>productivity but</w:t>
      </w:r>
      <w:r>
        <w:t xml:space="preserve"> also portray versatility and technological aptitude; two attributes that are highly prized in the current competitive and information-driven workforce. Through learning Excel, I now have a platform</w:t>
      </w:r>
      <w:r>
        <w:rPr>
          <w:spacing w:val="-1"/>
        </w:rPr>
        <w:t xml:space="preserve"> </w:t>
      </w:r>
      <w:r>
        <w:t>of digital literacy in</w:t>
      </w:r>
      <w:r>
        <w:rPr>
          <w:spacing w:val="-5"/>
        </w:rPr>
        <w:t xml:space="preserve"> </w:t>
      </w:r>
      <w:r>
        <w:t>place</w:t>
      </w:r>
      <w:r>
        <w:rPr>
          <w:spacing w:val="-1"/>
        </w:rPr>
        <w:t xml:space="preserve"> </w:t>
      </w:r>
      <w:r>
        <w:t>that will</w:t>
      </w:r>
      <w:r>
        <w:rPr>
          <w:spacing w:val="-4"/>
        </w:rPr>
        <w:t xml:space="preserve"> </w:t>
      </w:r>
      <w:r>
        <w:t>facilitate</w:t>
      </w:r>
      <w:r>
        <w:rPr>
          <w:spacing w:val="-1"/>
        </w:rPr>
        <w:t xml:space="preserve"> </w:t>
      </w:r>
      <w:r>
        <w:t>my lifetime learning and professional</w:t>
      </w:r>
      <w:r>
        <w:rPr>
          <w:spacing w:val="-5"/>
        </w:rPr>
        <w:t xml:space="preserve"> </w:t>
      </w:r>
      <w:r>
        <w:t>achievement (Anastasiia, 2020).</w:t>
      </w:r>
    </w:p>
    <w:p w14:paraId="3127B20B" w14:textId="77777777" w:rsidR="002B1370" w:rsidRDefault="002B1370">
      <w:pPr>
        <w:pStyle w:val="BodyText"/>
        <w:spacing w:line="360" w:lineRule="auto"/>
        <w:sectPr w:rsidR="002B1370">
          <w:pgSz w:w="12240" w:h="15840"/>
          <w:pgMar w:top="1360" w:right="1080" w:bottom="1200" w:left="1080" w:header="0" w:footer="1018" w:gutter="0"/>
          <w:cols w:space="720"/>
        </w:sectPr>
      </w:pPr>
    </w:p>
    <w:p w14:paraId="5AE612E8" w14:textId="77777777" w:rsidR="002B1370" w:rsidRDefault="0023524B">
      <w:pPr>
        <w:pStyle w:val="Heading1"/>
        <w:rPr>
          <w:spacing w:val="-2"/>
        </w:rPr>
      </w:pPr>
      <w:bookmarkStart w:id="45" w:name="Task_4_–_Reflective_Presentation_Handout"/>
      <w:bookmarkStart w:id="46" w:name="_bookmark15"/>
      <w:bookmarkStart w:id="47" w:name="_Toc212297876"/>
      <w:bookmarkEnd w:id="45"/>
      <w:bookmarkEnd w:id="46"/>
      <w:r>
        <w:t>Task</w:t>
      </w:r>
      <w:r>
        <w:rPr>
          <w:spacing w:val="-12"/>
        </w:rPr>
        <w:t xml:space="preserve"> </w:t>
      </w:r>
      <w:r>
        <w:t>4</w:t>
      </w:r>
      <w:r>
        <w:rPr>
          <w:spacing w:val="1"/>
        </w:rPr>
        <w:t xml:space="preserve"> </w:t>
      </w:r>
      <w:r>
        <w:t>–</w:t>
      </w:r>
      <w:r>
        <w:rPr>
          <w:spacing w:val="1"/>
        </w:rPr>
        <w:t xml:space="preserve"> </w:t>
      </w:r>
      <w:r>
        <w:t>Reflective</w:t>
      </w:r>
      <w:r>
        <w:rPr>
          <w:spacing w:val="-3"/>
        </w:rPr>
        <w:t xml:space="preserve"> </w:t>
      </w:r>
      <w:r>
        <w:t>Presentation</w:t>
      </w:r>
      <w:r>
        <w:rPr>
          <w:spacing w:val="-1"/>
        </w:rPr>
        <w:t xml:space="preserve"> </w:t>
      </w:r>
      <w:r>
        <w:rPr>
          <w:spacing w:val="-2"/>
        </w:rPr>
        <w:t>Handout</w:t>
      </w:r>
      <w:bookmarkEnd w:id="47"/>
    </w:p>
    <w:p w14:paraId="7FC26130" w14:textId="13C55CA5" w:rsidR="002D2E8F" w:rsidRPr="002D2E8F" w:rsidRDefault="002D2E8F" w:rsidP="002D2E8F">
      <w:pPr>
        <w:pStyle w:val="Heading2"/>
      </w:pPr>
      <w:bookmarkStart w:id="48" w:name="_Toc212297877"/>
      <w:r w:rsidRPr="002D2E8F">
        <w:t>Slide 1</w:t>
      </w:r>
      <w:r>
        <w:t xml:space="preserve"> – Cover Page</w:t>
      </w:r>
      <w:bookmarkEnd w:id="48"/>
    </w:p>
    <w:p w14:paraId="1A9D8152" w14:textId="77777777" w:rsidR="002D2E8F" w:rsidRDefault="002D2E8F">
      <w:pPr>
        <w:pStyle w:val="BodyText"/>
        <w:spacing w:before="3"/>
        <w:ind w:left="0"/>
        <w:jc w:val="left"/>
        <w:rPr>
          <w:b/>
          <w:sz w:val="10"/>
        </w:rPr>
      </w:pPr>
    </w:p>
    <w:p w14:paraId="7A193B75" w14:textId="77777777" w:rsidR="002D2E8F" w:rsidRDefault="0023524B">
      <w:pPr>
        <w:pStyle w:val="BodyText"/>
        <w:spacing w:before="3"/>
        <w:ind w:left="0"/>
        <w:jc w:val="left"/>
        <w:rPr>
          <w:b/>
          <w:sz w:val="10"/>
        </w:rPr>
      </w:pPr>
      <w:r>
        <w:rPr>
          <w:b/>
          <w:noProof/>
          <w:sz w:val="10"/>
        </w:rPr>
        <w:drawing>
          <wp:inline distT="0" distB="0" distL="0" distR="0" wp14:anchorId="025C4DAA" wp14:editId="5FD21092">
            <wp:extent cx="5924167" cy="3304413"/>
            <wp:effectExtent l="0" t="0" r="635" b="0"/>
            <wp:docPr id="4" name="Image 4"/>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5">
                      <a:extLst>
                        <a:ext uri="{28A0092B-C50C-407E-A947-70E740481C1C}">
                          <a14:useLocalDpi xmlns:a14="http://schemas.microsoft.com/office/drawing/2010/main" val="0"/>
                        </a:ext>
                      </a:extLst>
                    </a:blip>
                    <a:stretch/>
                  </pic:blipFill>
                  <pic:spPr bwMode="auto">
                    <a:xfrm>
                      <a:off x="0" y="0"/>
                      <a:ext cx="5924167" cy="3304413"/>
                    </a:xfrm>
                    <a:prstGeom prst="rect">
                      <a:avLst/>
                    </a:prstGeom>
                  </pic:spPr>
                </pic:pic>
              </a:graphicData>
            </a:graphic>
          </wp:inline>
        </w:drawing>
      </w:r>
    </w:p>
    <w:p w14:paraId="7405B6BF" w14:textId="41E3C89A" w:rsidR="002D2E8F" w:rsidRDefault="002D2E8F" w:rsidP="002D2E8F">
      <w:pPr>
        <w:pStyle w:val="Heading2"/>
      </w:pPr>
      <w:bookmarkStart w:id="49" w:name="_Toc212297878"/>
      <w:r w:rsidRPr="002D2E8F">
        <w:t>Slide 2</w:t>
      </w:r>
      <w:r>
        <w:t xml:space="preserve"> – Table of Contents</w:t>
      </w:r>
      <w:bookmarkEnd w:id="49"/>
    </w:p>
    <w:p w14:paraId="50992AF7" w14:textId="77777777" w:rsidR="002D2E8F" w:rsidRDefault="002D2E8F">
      <w:pPr>
        <w:pStyle w:val="BodyText"/>
        <w:spacing w:before="3"/>
        <w:ind w:left="0"/>
        <w:jc w:val="left"/>
        <w:rPr>
          <w:b/>
          <w:sz w:val="10"/>
        </w:rPr>
      </w:pPr>
    </w:p>
    <w:p w14:paraId="5A5862FE" w14:textId="77777777" w:rsidR="002D2E8F" w:rsidRDefault="002D2E8F">
      <w:pPr>
        <w:pStyle w:val="BodyText"/>
        <w:spacing w:before="3"/>
        <w:ind w:left="0"/>
        <w:jc w:val="left"/>
        <w:rPr>
          <w:b/>
          <w:sz w:val="10"/>
        </w:rPr>
      </w:pPr>
    </w:p>
    <w:p w14:paraId="0B529A5C" w14:textId="6E499667" w:rsidR="002D2E8F" w:rsidRDefault="002D2E8F">
      <w:pPr>
        <w:pStyle w:val="BodyText"/>
        <w:spacing w:before="3"/>
        <w:ind w:left="0"/>
        <w:jc w:val="left"/>
        <w:rPr>
          <w:b/>
          <w:sz w:val="20"/>
          <w:szCs w:val="44"/>
        </w:rPr>
      </w:pPr>
      <w:r w:rsidRPr="002D2E8F">
        <w:rPr>
          <w:b/>
          <w:noProof/>
          <w:sz w:val="20"/>
          <w:szCs w:val="44"/>
        </w:rPr>
        <w:drawing>
          <wp:inline distT="0" distB="0" distL="0" distR="0" wp14:anchorId="181BE1C9" wp14:editId="5DAF0BF5">
            <wp:extent cx="5978769" cy="3355975"/>
            <wp:effectExtent l="0" t="0" r="3175" b="0"/>
            <wp:docPr id="1580668895" name="Picture 1" descr="A white and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668895" name="Picture 1" descr="A white and blue text on a white background&#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983371" cy="3358558"/>
                    </a:xfrm>
                    <a:prstGeom prst="rect">
                      <a:avLst/>
                    </a:prstGeom>
                  </pic:spPr>
                </pic:pic>
              </a:graphicData>
            </a:graphic>
          </wp:inline>
        </w:drawing>
      </w:r>
    </w:p>
    <w:p w14:paraId="1627779B" w14:textId="77777777" w:rsidR="002D2E8F" w:rsidRDefault="002D2E8F">
      <w:pPr>
        <w:pStyle w:val="BodyText"/>
        <w:spacing w:before="3"/>
        <w:ind w:left="0"/>
        <w:jc w:val="left"/>
        <w:rPr>
          <w:b/>
          <w:sz w:val="20"/>
          <w:szCs w:val="44"/>
        </w:rPr>
      </w:pPr>
    </w:p>
    <w:p w14:paraId="779CC2BF" w14:textId="77777777" w:rsidR="002D2E8F" w:rsidRPr="002D2E8F" w:rsidRDefault="002D2E8F">
      <w:pPr>
        <w:pStyle w:val="BodyText"/>
        <w:spacing w:before="3"/>
        <w:ind w:left="0"/>
        <w:jc w:val="left"/>
        <w:rPr>
          <w:b/>
          <w:sz w:val="20"/>
          <w:szCs w:val="44"/>
        </w:rPr>
      </w:pPr>
    </w:p>
    <w:p w14:paraId="36608809" w14:textId="77777777" w:rsidR="002D2E8F" w:rsidRDefault="002D2E8F" w:rsidP="002D2E8F">
      <w:pPr>
        <w:pStyle w:val="BodyText"/>
        <w:ind w:left="0"/>
        <w:jc w:val="left"/>
        <w:rPr>
          <w:b/>
          <w:sz w:val="20"/>
        </w:rPr>
      </w:pPr>
    </w:p>
    <w:p w14:paraId="7F855EBB" w14:textId="77777777" w:rsidR="002D2E8F" w:rsidRDefault="002D2E8F" w:rsidP="002D2E8F">
      <w:pPr>
        <w:pStyle w:val="BodyText"/>
        <w:ind w:left="0"/>
        <w:jc w:val="left"/>
        <w:rPr>
          <w:b/>
          <w:sz w:val="20"/>
        </w:rPr>
        <w:sectPr w:rsidR="002D2E8F">
          <w:pgSz w:w="12240" w:h="15840"/>
          <w:pgMar w:top="1380" w:right="1080" w:bottom="1200" w:left="1080" w:header="0" w:footer="1018" w:gutter="0"/>
          <w:cols w:space="720"/>
        </w:sectPr>
      </w:pPr>
    </w:p>
    <w:p w14:paraId="3A90217F" w14:textId="58674594" w:rsidR="002B1370" w:rsidRDefault="0023524B">
      <w:pPr>
        <w:pStyle w:val="Heading2"/>
        <w:jc w:val="left"/>
        <w:rPr>
          <w:spacing w:val="-2"/>
        </w:rPr>
      </w:pPr>
      <w:bookmarkStart w:id="50" w:name="Slide_1_–_Introduction"/>
      <w:bookmarkStart w:id="51" w:name="_bookmark16"/>
      <w:bookmarkStart w:id="52" w:name="_Toc212297879"/>
      <w:bookmarkEnd w:id="50"/>
      <w:bookmarkEnd w:id="51"/>
      <w:r>
        <w:t>Slide</w:t>
      </w:r>
      <w:r>
        <w:rPr>
          <w:spacing w:val="-3"/>
        </w:rPr>
        <w:t xml:space="preserve"> </w:t>
      </w:r>
      <w:r w:rsidR="002D2E8F">
        <w:t>3</w:t>
      </w:r>
      <w:r>
        <w:rPr>
          <w:spacing w:val="-3"/>
        </w:rPr>
        <w:t xml:space="preserve"> </w:t>
      </w:r>
      <w:r>
        <w:t>–</w:t>
      </w:r>
      <w:r>
        <w:rPr>
          <w:spacing w:val="-3"/>
        </w:rPr>
        <w:t xml:space="preserve"> </w:t>
      </w:r>
      <w:r>
        <w:rPr>
          <w:spacing w:val="-2"/>
        </w:rPr>
        <w:t>Introduction</w:t>
      </w:r>
      <w:bookmarkEnd w:id="52"/>
    </w:p>
    <w:p w14:paraId="0212FFA8" w14:textId="336C955A" w:rsidR="00AA2433" w:rsidRDefault="00AA2433">
      <w:pPr>
        <w:pStyle w:val="Heading2"/>
        <w:jc w:val="left"/>
      </w:pPr>
      <w:r>
        <w:rPr>
          <w:b w:val="0"/>
          <w:noProof/>
          <w:sz w:val="9"/>
        </w:rPr>
        <w:drawing>
          <wp:anchor distT="0" distB="0" distL="0" distR="0" simplePos="0" relativeHeight="251650048" behindDoc="1" locked="0" layoutInCell="1" allowOverlap="1" wp14:anchorId="58C2E198" wp14:editId="47DF5FD1">
            <wp:simplePos x="0" y="0"/>
            <wp:positionH relativeFrom="page">
              <wp:posOffset>27940</wp:posOffset>
            </wp:positionH>
            <wp:positionV relativeFrom="paragraph">
              <wp:posOffset>220345</wp:posOffset>
            </wp:positionV>
            <wp:extent cx="5957570" cy="3315335"/>
            <wp:effectExtent l="0" t="0" r="0" b="0"/>
            <wp:wrapTopAndBottom/>
            <wp:docPr id="6" name="Image 6"/>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7"/>
                    <a:stretch/>
                  </pic:blipFill>
                  <pic:spPr bwMode="auto">
                    <a:xfrm>
                      <a:off x="0" y="0"/>
                      <a:ext cx="5957570" cy="3315335"/>
                    </a:xfrm>
                    <a:prstGeom prst="rect">
                      <a:avLst/>
                    </a:prstGeom>
                  </pic:spPr>
                </pic:pic>
              </a:graphicData>
            </a:graphic>
            <wp14:sizeRelH relativeFrom="margin">
              <wp14:pctWidth>0</wp14:pctWidth>
            </wp14:sizeRelH>
            <wp14:sizeRelV relativeFrom="margin">
              <wp14:pctHeight>0</wp14:pctHeight>
            </wp14:sizeRelV>
          </wp:anchor>
        </w:drawing>
      </w:r>
    </w:p>
    <w:p w14:paraId="4661DED3" w14:textId="002C029B" w:rsidR="002B1370" w:rsidRDefault="002B1370">
      <w:pPr>
        <w:pStyle w:val="BodyText"/>
        <w:spacing w:before="3"/>
        <w:ind w:left="0"/>
        <w:jc w:val="left"/>
        <w:rPr>
          <w:b/>
          <w:sz w:val="9"/>
        </w:rPr>
      </w:pPr>
    </w:p>
    <w:p w14:paraId="33AE2EC0" w14:textId="77777777" w:rsidR="002B1370" w:rsidRPr="00BF23E3" w:rsidRDefault="0023524B" w:rsidP="00BF23E3">
      <w:pPr>
        <w:rPr>
          <w:b/>
          <w:bCs/>
        </w:rPr>
      </w:pPr>
      <w:r w:rsidRPr="00BF23E3">
        <w:rPr>
          <w:b/>
          <w:bCs/>
        </w:rPr>
        <w:t>Slide</w:t>
      </w:r>
      <w:r w:rsidRPr="00BF23E3">
        <w:rPr>
          <w:b/>
          <w:bCs/>
          <w:spacing w:val="-3"/>
        </w:rPr>
        <w:t xml:space="preserve"> </w:t>
      </w:r>
      <w:r w:rsidRPr="00BF23E3">
        <w:rPr>
          <w:b/>
          <w:bCs/>
        </w:rPr>
        <w:t>Content:</w:t>
      </w:r>
    </w:p>
    <w:p w14:paraId="3C445D62" w14:textId="77777777" w:rsidR="002B1370" w:rsidRDefault="0023524B">
      <w:pPr>
        <w:pStyle w:val="BodyText"/>
        <w:spacing w:before="233" w:line="360" w:lineRule="auto"/>
        <w:ind w:right="361"/>
      </w:pPr>
      <w:r>
        <w:rPr>
          <w:spacing w:val="-2"/>
        </w:rPr>
        <w:t>Good</w:t>
      </w:r>
      <w:r>
        <w:rPr>
          <w:spacing w:val="-13"/>
        </w:rPr>
        <w:t xml:space="preserve"> </w:t>
      </w:r>
      <w:r>
        <w:rPr>
          <w:spacing w:val="-2"/>
        </w:rPr>
        <w:t>morning</w:t>
      </w:r>
      <w:r>
        <w:rPr>
          <w:spacing w:val="-7"/>
        </w:rPr>
        <w:t xml:space="preserve">, </w:t>
      </w:r>
      <w:r>
        <w:rPr>
          <w:spacing w:val="-2"/>
        </w:rPr>
        <w:t>everyone. My</w:t>
      </w:r>
      <w:r>
        <w:rPr>
          <w:spacing w:val="-13"/>
        </w:rPr>
        <w:t xml:space="preserve"> </w:t>
      </w:r>
      <w:r>
        <w:rPr>
          <w:spacing w:val="-2"/>
        </w:rPr>
        <w:t>presentation</w:t>
      </w:r>
      <w:r>
        <w:rPr>
          <w:spacing w:val="-5"/>
        </w:rPr>
        <w:t xml:space="preserve"> </w:t>
      </w:r>
      <w:r>
        <w:rPr>
          <w:spacing w:val="-2"/>
        </w:rPr>
        <w:t>is</w:t>
      </w:r>
      <w:r>
        <w:rPr>
          <w:spacing w:val="-8"/>
        </w:rPr>
        <w:t xml:space="preserve"> </w:t>
      </w:r>
      <w:r>
        <w:rPr>
          <w:spacing w:val="-2"/>
        </w:rPr>
        <w:t>a</w:t>
      </w:r>
      <w:r>
        <w:rPr>
          <w:spacing w:val="-6"/>
        </w:rPr>
        <w:t xml:space="preserve"> </w:t>
      </w:r>
      <w:r>
        <w:rPr>
          <w:spacing w:val="-2"/>
        </w:rPr>
        <w:t>reflection</w:t>
      </w:r>
      <w:r>
        <w:rPr>
          <w:spacing w:val="-11"/>
        </w:rPr>
        <w:t xml:space="preserve"> </w:t>
      </w:r>
      <w:r>
        <w:rPr>
          <w:spacing w:val="-2"/>
        </w:rPr>
        <w:t>on</w:t>
      </w:r>
      <w:r>
        <w:rPr>
          <w:spacing w:val="-5"/>
        </w:rPr>
        <w:t xml:space="preserve"> </w:t>
      </w:r>
      <w:r>
        <w:rPr>
          <w:spacing w:val="-2"/>
        </w:rPr>
        <w:t>my</w:t>
      </w:r>
      <w:r>
        <w:rPr>
          <w:spacing w:val="-13"/>
        </w:rPr>
        <w:t xml:space="preserve"> </w:t>
      </w:r>
      <w:r>
        <w:rPr>
          <w:spacing w:val="-2"/>
        </w:rPr>
        <w:t>experience in</w:t>
      </w:r>
      <w:r>
        <w:rPr>
          <w:spacing w:val="-5"/>
        </w:rPr>
        <w:t xml:space="preserve"> </w:t>
      </w:r>
      <w:r>
        <w:rPr>
          <w:spacing w:val="-2"/>
        </w:rPr>
        <w:t>learning in</w:t>
      </w:r>
      <w:r>
        <w:rPr>
          <w:spacing w:val="-11"/>
        </w:rPr>
        <w:t xml:space="preserve"> </w:t>
      </w:r>
      <w:r>
        <w:rPr>
          <w:spacing w:val="-2"/>
        </w:rPr>
        <w:t>the</w:t>
      </w:r>
      <w:r>
        <w:rPr>
          <w:spacing w:val="-6"/>
        </w:rPr>
        <w:t xml:space="preserve"> </w:t>
      </w:r>
      <w:r>
        <w:rPr>
          <w:spacing w:val="-2"/>
        </w:rPr>
        <w:t xml:space="preserve">Digital </w:t>
      </w:r>
      <w:r>
        <w:t>Skills for</w:t>
      </w:r>
      <w:r>
        <w:rPr>
          <w:spacing w:val="-3"/>
        </w:rPr>
        <w:t xml:space="preserve"> </w:t>
      </w:r>
      <w:r>
        <w:t>Personal</w:t>
      </w:r>
      <w:r>
        <w:rPr>
          <w:spacing w:val="-14"/>
        </w:rPr>
        <w:t xml:space="preserve"> </w:t>
      </w:r>
      <w:r>
        <w:t>and</w:t>
      </w:r>
      <w:r>
        <w:rPr>
          <w:spacing w:val="-5"/>
        </w:rPr>
        <w:t xml:space="preserve"> </w:t>
      </w:r>
      <w:r>
        <w:t>Professional</w:t>
      </w:r>
      <w:r>
        <w:rPr>
          <w:spacing w:val="-9"/>
        </w:rPr>
        <w:t xml:space="preserve"> </w:t>
      </w:r>
      <w:r>
        <w:t>Growth</w:t>
      </w:r>
      <w:r>
        <w:rPr>
          <w:spacing w:val="-10"/>
        </w:rPr>
        <w:t xml:space="preserve"> </w:t>
      </w:r>
      <w:r>
        <w:t>course.</w:t>
      </w:r>
      <w:r>
        <w:rPr>
          <w:spacing w:val="-3"/>
        </w:rPr>
        <w:t xml:space="preserve"> </w:t>
      </w:r>
      <w:r>
        <w:t>I</w:t>
      </w:r>
      <w:r>
        <w:rPr>
          <w:spacing w:val="-3"/>
        </w:rPr>
        <w:t xml:space="preserve"> </w:t>
      </w:r>
      <w:r>
        <w:t>will</w:t>
      </w:r>
      <w:r>
        <w:rPr>
          <w:spacing w:val="-4"/>
        </w:rPr>
        <w:t xml:space="preserve"> </w:t>
      </w:r>
      <w:r>
        <w:t>bring</w:t>
      </w:r>
      <w:r>
        <w:rPr>
          <w:spacing w:val="-5"/>
        </w:rPr>
        <w:t xml:space="preserve"> </w:t>
      </w:r>
      <w:r>
        <w:t>out</w:t>
      </w:r>
      <w:r>
        <w:rPr>
          <w:spacing w:val="-5"/>
        </w:rPr>
        <w:t xml:space="preserve"> </w:t>
      </w:r>
      <w:r>
        <w:t>the</w:t>
      </w:r>
      <w:r>
        <w:rPr>
          <w:spacing w:val="-6"/>
        </w:rPr>
        <w:t xml:space="preserve"> </w:t>
      </w:r>
      <w:r>
        <w:t>way</w:t>
      </w:r>
      <w:r>
        <w:rPr>
          <w:spacing w:val="-10"/>
        </w:rPr>
        <w:t xml:space="preserve"> </w:t>
      </w:r>
      <w:r>
        <w:t>my</w:t>
      </w:r>
      <w:r>
        <w:rPr>
          <w:spacing w:val="-9"/>
        </w:rPr>
        <w:t xml:space="preserve"> </w:t>
      </w:r>
      <w:r>
        <w:t>digital</w:t>
      </w:r>
      <w:r>
        <w:rPr>
          <w:spacing w:val="-9"/>
        </w:rPr>
        <w:t xml:space="preserve"> </w:t>
      </w:r>
      <w:r>
        <w:t>skills</w:t>
      </w:r>
      <w:r>
        <w:rPr>
          <w:spacing w:val="-2"/>
        </w:rPr>
        <w:t xml:space="preserve"> </w:t>
      </w:r>
      <w:r>
        <w:t>have been enhanced and how I will use the skills in the future in my studies and work.</w:t>
      </w:r>
    </w:p>
    <w:p w14:paraId="25BF4614" w14:textId="77777777" w:rsidR="002B1370" w:rsidRPr="00BF23E3" w:rsidRDefault="0023524B" w:rsidP="00BF23E3">
      <w:pPr>
        <w:rPr>
          <w:b/>
          <w:bCs/>
        </w:rPr>
      </w:pPr>
      <w:r w:rsidRPr="00BF23E3">
        <w:rPr>
          <w:b/>
          <w:bCs/>
        </w:rPr>
        <w:t>Speaker</w:t>
      </w:r>
      <w:r w:rsidRPr="00BF23E3">
        <w:rPr>
          <w:b/>
          <w:bCs/>
          <w:spacing w:val="-6"/>
        </w:rPr>
        <w:t xml:space="preserve"> </w:t>
      </w:r>
      <w:r w:rsidRPr="00BF23E3">
        <w:rPr>
          <w:b/>
          <w:bCs/>
          <w:spacing w:val="-2"/>
        </w:rPr>
        <w:t>Notes:</w:t>
      </w:r>
    </w:p>
    <w:p w14:paraId="35F04010" w14:textId="77777777" w:rsidR="002B1370" w:rsidRDefault="0023524B">
      <w:pPr>
        <w:pStyle w:val="BodyText"/>
        <w:spacing w:before="238"/>
        <w:jc w:val="left"/>
      </w:pPr>
      <w:r>
        <w:t>Good</w:t>
      </w:r>
      <w:r>
        <w:rPr>
          <w:spacing w:val="-4"/>
        </w:rPr>
        <w:t xml:space="preserve"> </w:t>
      </w:r>
      <w:r>
        <w:t>morning</w:t>
      </w:r>
      <w:r>
        <w:rPr>
          <w:spacing w:val="-3"/>
        </w:rPr>
        <w:t xml:space="preserve">, </w:t>
      </w:r>
      <w:r>
        <w:rPr>
          <w:spacing w:val="-2"/>
        </w:rPr>
        <w:t>everyone.</w:t>
      </w:r>
    </w:p>
    <w:p w14:paraId="5CD674A3" w14:textId="77777777" w:rsidR="002B1370" w:rsidRDefault="002B1370">
      <w:pPr>
        <w:pStyle w:val="BodyText"/>
        <w:spacing w:before="57"/>
        <w:ind w:left="0"/>
        <w:jc w:val="left"/>
      </w:pPr>
    </w:p>
    <w:p w14:paraId="2A456E5A" w14:textId="77777777" w:rsidR="002B1370" w:rsidRDefault="0023524B">
      <w:pPr>
        <w:pStyle w:val="BodyText"/>
        <w:spacing w:before="1" w:line="364" w:lineRule="auto"/>
        <w:jc w:val="left"/>
      </w:pPr>
      <w:r>
        <w:t>This brief</w:t>
      </w:r>
      <w:r>
        <w:rPr>
          <w:spacing w:val="-1"/>
        </w:rPr>
        <w:t xml:space="preserve"> </w:t>
      </w:r>
      <w:r>
        <w:t>presentation will be my</w:t>
      </w:r>
      <w:r>
        <w:rPr>
          <w:spacing w:val="-2"/>
        </w:rPr>
        <w:t xml:space="preserve"> </w:t>
      </w:r>
      <w:r>
        <w:t>reflection on my learning process during the Digital</w:t>
      </w:r>
      <w:r>
        <w:rPr>
          <w:spacing w:val="-2"/>
        </w:rPr>
        <w:t xml:space="preserve"> </w:t>
      </w:r>
      <w:r>
        <w:t>Skills for Personal and Professional Growth module.</w:t>
      </w:r>
    </w:p>
    <w:p w14:paraId="44A74411" w14:textId="77777777" w:rsidR="002B1370" w:rsidRDefault="0023524B">
      <w:pPr>
        <w:pStyle w:val="BodyText"/>
        <w:spacing w:before="193" w:line="360" w:lineRule="auto"/>
        <w:ind w:right="360"/>
        <w:jc w:val="left"/>
      </w:pPr>
      <w:r>
        <w:t>I</w:t>
      </w:r>
      <w:r>
        <w:rPr>
          <w:spacing w:val="-6"/>
        </w:rPr>
        <w:t xml:space="preserve"> </w:t>
      </w:r>
      <w:r>
        <w:t>will</w:t>
      </w:r>
      <w:r>
        <w:rPr>
          <w:spacing w:val="-15"/>
        </w:rPr>
        <w:t xml:space="preserve"> </w:t>
      </w:r>
      <w:r>
        <w:t>discuss</w:t>
      </w:r>
      <w:r>
        <w:rPr>
          <w:spacing w:val="-9"/>
        </w:rPr>
        <w:t xml:space="preserve"> </w:t>
      </w:r>
      <w:r>
        <w:t>the</w:t>
      </w:r>
      <w:r>
        <w:rPr>
          <w:spacing w:val="-8"/>
        </w:rPr>
        <w:t xml:space="preserve"> </w:t>
      </w:r>
      <w:r>
        <w:t>ways</w:t>
      </w:r>
      <w:r>
        <w:rPr>
          <w:spacing w:val="-5"/>
        </w:rPr>
        <w:t xml:space="preserve"> </w:t>
      </w:r>
      <w:r>
        <w:t>my</w:t>
      </w:r>
      <w:r>
        <w:rPr>
          <w:spacing w:val="-12"/>
        </w:rPr>
        <w:t xml:space="preserve"> </w:t>
      </w:r>
      <w:r>
        <w:t>skills</w:t>
      </w:r>
      <w:r>
        <w:rPr>
          <w:spacing w:val="-9"/>
        </w:rPr>
        <w:t xml:space="preserve"> </w:t>
      </w:r>
      <w:r>
        <w:t>were</w:t>
      </w:r>
      <w:r>
        <w:rPr>
          <w:spacing w:val="-8"/>
        </w:rPr>
        <w:t xml:space="preserve"> </w:t>
      </w:r>
      <w:r>
        <w:t>acquired,</w:t>
      </w:r>
      <w:r>
        <w:rPr>
          <w:spacing w:val="-6"/>
        </w:rPr>
        <w:t xml:space="preserve"> </w:t>
      </w:r>
      <w:r>
        <w:t>what</w:t>
      </w:r>
      <w:r>
        <w:rPr>
          <w:spacing w:val="-2"/>
        </w:rPr>
        <w:t xml:space="preserve"> </w:t>
      </w:r>
      <w:r>
        <w:t>I</w:t>
      </w:r>
      <w:r>
        <w:rPr>
          <w:spacing w:val="-10"/>
        </w:rPr>
        <w:t xml:space="preserve"> </w:t>
      </w:r>
      <w:r>
        <w:t>managed</w:t>
      </w:r>
      <w:r>
        <w:rPr>
          <w:spacing w:val="-7"/>
        </w:rPr>
        <w:t xml:space="preserve"> </w:t>
      </w:r>
      <w:r>
        <w:t>to</w:t>
      </w:r>
      <w:r>
        <w:rPr>
          <w:spacing w:val="-3"/>
        </w:rPr>
        <w:t xml:space="preserve"> </w:t>
      </w:r>
      <w:r>
        <w:t>learn</w:t>
      </w:r>
      <w:r>
        <w:rPr>
          <w:spacing w:val="-12"/>
        </w:rPr>
        <w:t xml:space="preserve"> </w:t>
      </w:r>
      <w:r>
        <w:t>through</w:t>
      </w:r>
      <w:r>
        <w:rPr>
          <w:spacing w:val="-12"/>
        </w:rPr>
        <w:t xml:space="preserve"> </w:t>
      </w:r>
      <w:r>
        <w:t>each</w:t>
      </w:r>
      <w:r>
        <w:rPr>
          <w:spacing w:val="-12"/>
        </w:rPr>
        <w:t xml:space="preserve"> </w:t>
      </w:r>
      <w:r>
        <w:t>of</w:t>
      </w:r>
      <w:r>
        <w:rPr>
          <w:spacing w:val="-15"/>
        </w:rPr>
        <w:t xml:space="preserve"> </w:t>
      </w:r>
      <w:r>
        <w:t>the</w:t>
      </w:r>
      <w:r>
        <w:rPr>
          <w:spacing w:val="-13"/>
        </w:rPr>
        <w:t xml:space="preserve"> </w:t>
      </w:r>
      <w:r>
        <w:t>tasks, and how these digital skills have already begun to make my studies and future career decisions.</w:t>
      </w:r>
    </w:p>
    <w:p w14:paraId="5FEB240E" w14:textId="77777777" w:rsidR="002B1370" w:rsidRDefault="0023524B">
      <w:pPr>
        <w:pStyle w:val="BodyText"/>
        <w:spacing w:before="200" w:line="360" w:lineRule="auto"/>
        <w:ind w:right="360"/>
        <w:jc w:val="left"/>
      </w:pPr>
      <w:r>
        <w:t>I</w:t>
      </w:r>
      <w:r>
        <w:rPr>
          <w:spacing w:val="-10"/>
        </w:rPr>
        <w:t xml:space="preserve"> </w:t>
      </w:r>
      <w:r>
        <w:t>will</w:t>
      </w:r>
      <w:r>
        <w:rPr>
          <w:spacing w:val="-15"/>
        </w:rPr>
        <w:t xml:space="preserve"> </w:t>
      </w:r>
      <w:r>
        <w:t>also</w:t>
      </w:r>
      <w:r>
        <w:rPr>
          <w:spacing w:val="-7"/>
        </w:rPr>
        <w:t xml:space="preserve"> </w:t>
      </w:r>
      <w:r>
        <w:t>associate</w:t>
      </w:r>
      <w:r>
        <w:rPr>
          <w:spacing w:val="-8"/>
        </w:rPr>
        <w:t xml:space="preserve"> </w:t>
      </w:r>
      <w:r>
        <w:t>my</w:t>
      </w:r>
      <w:r>
        <w:rPr>
          <w:spacing w:val="-15"/>
        </w:rPr>
        <w:t xml:space="preserve"> </w:t>
      </w:r>
      <w:r>
        <w:t>experience</w:t>
      </w:r>
      <w:r>
        <w:rPr>
          <w:spacing w:val="-13"/>
        </w:rPr>
        <w:t xml:space="preserve"> </w:t>
      </w:r>
      <w:r>
        <w:t>with</w:t>
      </w:r>
      <w:r>
        <w:rPr>
          <w:spacing w:val="-15"/>
        </w:rPr>
        <w:t xml:space="preserve"> </w:t>
      </w:r>
      <w:r>
        <w:t>JISC</w:t>
      </w:r>
      <w:r>
        <w:rPr>
          <w:spacing w:val="-13"/>
        </w:rPr>
        <w:t xml:space="preserve"> </w:t>
      </w:r>
      <w:r>
        <w:t>digital</w:t>
      </w:r>
      <w:r>
        <w:rPr>
          <w:spacing w:val="-15"/>
        </w:rPr>
        <w:t xml:space="preserve"> </w:t>
      </w:r>
      <w:r>
        <w:t>assessment,</w:t>
      </w:r>
      <w:r>
        <w:rPr>
          <w:spacing w:val="-10"/>
        </w:rPr>
        <w:t xml:space="preserve"> </w:t>
      </w:r>
      <w:r>
        <w:t>my</w:t>
      </w:r>
      <w:r>
        <w:rPr>
          <w:spacing w:val="-12"/>
        </w:rPr>
        <w:t xml:space="preserve"> </w:t>
      </w:r>
      <w:r>
        <w:t>LinkedIn</w:t>
      </w:r>
      <w:r>
        <w:rPr>
          <w:spacing w:val="-12"/>
        </w:rPr>
        <w:t xml:space="preserve"> </w:t>
      </w:r>
      <w:r>
        <w:t>learning</w:t>
      </w:r>
      <w:r>
        <w:rPr>
          <w:spacing w:val="-12"/>
        </w:rPr>
        <w:t xml:space="preserve"> </w:t>
      </w:r>
      <w:r>
        <w:t>course</w:t>
      </w:r>
      <w:r>
        <w:rPr>
          <w:spacing w:val="-13"/>
        </w:rPr>
        <w:t xml:space="preserve">, </w:t>
      </w:r>
      <w:r>
        <w:t>and my Excel assignment.</w:t>
      </w:r>
    </w:p>
    <w:p w14:paraId="5AD30BCB" w14:textId="77777777" w:rsidR="002B1370" w:rsidRDefault="002B1370">
      <w:pPr>
        <w:pStyle w:val="BodyText"/>
        <w:spacing w:line="360" w:lineRule="auto"/>
        <w:jc w:val="left"/>
        <w:sectPr w:rsidR="002B1370">
          <w:pgSz w:w="12240" w:h="15840"/>
          <w:pgMar w:top="1380" w:right="1080" w:bottom="1200" w:left="1080" w:header="0" w:footer="1018" w:gutter="0"/>
          <w:cols w:space="720"/>
        </w:sectPr>
      </w:pPr>
    </w:p>
    <w:p w14:paraId="6D785B5C" w14:textId="4C919C9C" w:rsidR="002B1370" w:rsidRDefault="0023524B">
      <w:pPr>
        <w:pStyle w:val="Heading2"/>
        <w:jc w:val="left"/>
      </w:pPr>
      <w:bookmarkStart w:id="53" w:name="Slide_2_–_Starting_Point"/>
      <w:bookmarkStart w:id="54" w:name="_bookmark17"/>
      <w:bookmarkStart w:id="55" w:name="_Toc212297880"/>
      <w:bookmarkEnd w:id="53"/>
      <w:bookmarkEnd w:id="54"/>
      <w:r>
        <w:t>Slide</w:t>
      </w:r>
      <w:r>
        <w:rPr>
          <w:spacing w:val="-6"/>
        </w:rPr>
        <w:t xml:space="preserve"> </w:t>
      </w:r>
      <w:r w:rsidR="002D2E8F">
        <w:t>4</w:t>
      </w:r>
      <w:r>
        <w:rPr>
          <w:spacing w:val="-5"/>
        </w:rPr>
        <w:t xml:space="preserve"> </w:t>
      </w:r>
      <w:r>
        <w:t>–</w:t>
      </w:r>
      <w:r>
        <w:rPr>
          <w:spacing w:val="-6"/>
        </w:rPr>
        <w:t xml:space="preserve"> </w:t>
      </w:r>
      <w:r>
        <w:t>Starting</w:t>
      </w:r>
      <w:r>
        <w:rPr>
          <w:spacing w:val="-6"/>
        </w:rPr>
        <w:t xml:space="preserve"> </w:t>
      </w:r>
      <w:r>
        <w:rPr>
          <w:spacing w:val="-4"/>
        </w:rPr>
        <w:t>Point</w:t>
      </w:r>
      <w:bookmarkEnd w:id="55"/>
    </w:p>
    <w:p w14:paraId="3D55D8D9" w14:textId="77777777" w:rsidR="002B1370" w:rsidRDefault="0023524B">
      <w:pPr>
        <w:pStyle w:val="BodyText"/>
        <w:spacing w:before="3"/>
        <w:ind w:left="0"/>
        <w:jc w:val="left"/>
        <w:rPr>
          <w:b/>
          <w:sz w:val="9"/>
        </w:rPr>
      </w:pPr>
      <w:r>
        <w:rPr>
          <w:b/>
          <w:noProof/>
          <w:sz w:val="9"/>
        </w:rPr>
        <w:drawing>
          <wp:anchor distT="0" distB="0" distL="0" distR="0" simplePos="0" relativeHeight="251653120" behindDoc="1" locked="0" layoutInCell="1" allowOverlap="1" wp14:anchorId="3153D3A1" wp14:editId="41A5E3A6">
            <wp:simplePos x="0" y="0"/>
            <wp:positionH relativeFrom="page">
              <wp:posOffset>41226</wp:posOffset>
            </wp:positionH>
            <wp:positionV relativeFrom="paragraph">
              <wp:posOffset>-73582725</wp:posOffset>
            </wp:positionV>
            <wp:extent cx="6098345" cy="3281644"/>
            <wp:effectExtent l="0" t="0" r="0" b="0"/>
            <wp:wrapTopAndBottom/>
            <wp:docPr id="7" name="Image 7"/>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8"/>
                    <a:stretch/>
                  </pic:blipFill>
                  <pic:spPr bwMode="auto">
                    <a:xfrm>
                      <a:off x="0" y="0"/>
                      <a:ext cx="6124805" cy="3295883"/>
                    </a:xfrm>
                    <a:prstGeom prst="rect">
                      <a:avLst/>
                    </a:prstGeom>
                  </pic:spPr>
                </pic:pic>
              </a:graphicData>
            </a:graphic>
            <wp14:sizeRelH relativeFrom="margin">
              <wp14:pctWidth>0</wp14:pctWidth>
            </wp14:sizeRelH>
            <wp14:sizeRelV relativeFrom="margin">
              <wp14:pctHeight>0</wp14:pctHeight>
            </wp14:sizeRelV>
          </wp:anchor>
        </w:drawing>
      </w:r>
    </w:p>
    <w:p w14:paraId="216CE390" w14:textId="77777777" w:rsidR="002B1370" w:rsidRPr="00BF23E3" w:rsidRDefault="0023524B" w:rsidP="00BF23E3">
      <w:pPr>
        <w:rPr>
          <w:b/>
          <w:bCs/>
        </w:rPr>
      </w:pPr>
      <w:r w:rsidRPr="00BF23E3">
        <w:rPr>
          <w:b/>
          <w:bCs/>
        </w:rPr>
        <w:t>Slide</w:t>
      </w:r>
      <w:r w:rsidRPr="00BF23E3">
        <w:rPr>
          <w:b/>
          <w:bCs/>
          <w:spacing w:val="-3"/>
        </w:rPr>
        <w:t xml:space="preserve"> </w:t>
      </w:r>
      <w:r w:rsidRPr="00BF23E3">
        <w:rPr>
          <w:b/>
          <w:bCs/>
        </w:rPr>
        <w:t>Content:</w:t>
      </w:r>
    </w:p>
    <w:p w14:paraId="6962BFE9" w14:textId="77777777" w:rsidR="002B1370" w:rsidRDefault="0023524B">
      <w:pPr>
        <w:pStyle w:val="BodyText"/>
        <w:spacing w:before="233" w:line="360" w:lineRule="auto"/>
        <w:ind w:right="363"/>
      </w:pPr>
      <w:r>
        <w:t>I</w:t>
      </w:r>
      <w:r>
        <w:rPr>
          <w:spacing w:val="-3"/>
        </w:rPr>
        <w:t xml:space="preserve"> </w:t>
      </w:r>
      <w:r>
        <w:t>perceived myself</w:t>
      </w:r>
      <w:r>
        <w:rPr>
          <w:spacing w:val="-11"/>
        </w:rPr>
        <w:t xml:space="preserve"> </w:t>
      </w:r>
      <w:r>
        <w:t>as</w:t>
      </w:r>
      <w:r>
        <w:rPr>
          <w:spacing w:val="-6"/>
        </w:rPr>
        <w:t xml:space="preserve"> </w:t>
      </w:r>
      <w:r>
        <w:t>a</w:t>
      </w:r>
      <w:r>
        <w:rPr>
          <w:spacing w:val="-5"/>
        </w:rPr>
        <w:t xml:space="preserve"> </w:t>
      </w:r>
      <w:r>
        <w:t>confident communicator</w:t>
      </w:r>
      <w:r>
        <w:rPr>
          <w:spacing w:val="-7"/>
        </w:rPr>
        <w:t xml:space="preserve"> </w:t>
      </w:r>
      <w:r>
        <w:t>and</w:t>
      </w:r>
      <w:r>
        <w:rPr>
          <w:spacing w:val="-4"/>
        </w:rPr>
        <w:t xml:space="preserve"> </w:t>
      </w:r>
      <w:r>
        <w:t>not</w:t>
      </w:r>
      <w:r>
        <w:rPr>
          <w:spacing w:val="-4"/>
        </w:rPr>
        <w:t xml:space="preserve"> </w:t>
      </w:r>
      <w:r>
        <w:t>a</w:t>
      </w:r>
      <w:r>
        <w:rPr>
          <w:spacing w:val="-9"/>
        </w:rPr>
        <w:t xml:space="preserve"> </w:t>
      </w:r>
      <w:r>
        <w:t>confident user</w:t>
      </w:r>
      <w:r>
        <w:rPr>
          <w:spacing w:val="-11"/>
        </w:rPr>
        <w:t xml:space="preserve"> </w:t>
      </w:r>
      <w:r>
        <w:t>of</w:t>
      </w:r>
      <w:r>
        <w:rPr>
          <w:spacing w:val="-11"/>
        </w:rPr>
        <w:t xml:space="preserve"> </w:t>
      </w:r>
      <w:r>
        <w:t>data</w:t>
      </w:r>
      <w:r>
        <w:rPr>
          <w:spacing w:val="-9"/>
        </w:rPr>
        <w:t xml:space="preserve"> </w:t>
      </w:r>
      <w:r>
        <w:t>and</w:t>
      </w:r>
      <w:r>
        <w:rPr>
          <w:spacing w:val="-4"/>
        </w:rPr>
        <w:t xml:space="preserve"> </w:t>
      </w:r>
      <w:r>
        <w:t>new</w:t>
      </w:r>
      <w:r>
        <w:rPr>
          <w:spacing w:val="-5"/>
        </w:rPr>
        <w:t xml:space="preserve"> </w:t>
      </w:r>
      <w:r>
        <w:t>features of</w:t>
      </w:r>
      <w:r>
        <w:rPr>
          <w:spacing w:val="-15"/>
        </w:rPr>
        <w:t xml:space="preserve"> </w:t>
      </w:r>
      <w:r>
        <w:t>advanced</w:t>
      </w:r>
      <w:r>
        <w:rPr>
          <w:spacing w:val="-15"/>
        </w:rPr>
        <w:t xml:space="preserve"> </w:t>
      </w:r>
      <w:r>
        <w:t>software</w:t>
      </w:r>
      <w:r>
        <w:rPr>
          <w:spacing w:val="-15"/>
        </w:rPr>
        <w:t xml:space="preserve"> </w:t>
      </w:r>
      <w:r>
        <w:t>at</w:t>
      </w:r>
      <w:r>
        <w:rPr>
          <w:spacing w:val="-15"/>
        </w:rPr>
        <w:t xml:space="preserve"> </w:t>
      </w:r>
      <w:r>
        <w:t>the</w:t>
      </w:r>
      <w:r>
        <w:rPr>
          <w:spacing w:val="-15"/>
        </w:rPr>
        <w:t xml:space="preserve"> </w:t>
      </w:r>
      <w:r>
        <w:t>start</w:t>
      </w:r>
      <w:r>
        <w:rPr>
          <w:spacing w:val="-11"/>
        </w:rPr>
        <w:t xml:space="preserve"> </w:t>
      </w:r>
      <w:r>
        <w:t>of</w:t>
      </w:r>
      <w:r>
        <w:rPr>
          <w:spacing w:val="-15"/>
        </w:rPr>
        <w:t xml:space="preserve"> </w:t>
      </w:r>
      <w:r>
        <w:t>the</w:t>
      </w:r>
      <w:r>
        <w:rPr>
          <w:spacing w:val="-13"/>
        </w:rPr>
        <w:t xml:space="preserve"> </w:t>
      </w:r>
      <w:r>
        <w:t>module.</w:t>
      </w:r>
      <w:r>
        <w:rPr>
          <w:spacing w:val="-10"/>
        </w:rPr>
        <w:t xml:space="preserve"> </w:t>
      </w:r>
      <w:r>
        <w:t>The</w:t>
      </w:r>
      <w:r>
        <w:rPr>
          <w:spacing w:val="-8"/>
        </w:rPr>
        <w:t xml:space="preserve"> </w:t>
      </w:r>
      <w:r>
        <w:t>self-assessment</w:t>
      </w:r>
      <w:r>
        <w:rPr>
          <w:spacing w:val="-7"/>
        </w:rPr>
        <w:t xml:space="preserve"> </w:t>
      </w:r>
      <w:r>
        <w:t>conducted</w:t>
      </w:r>
      <w:r>
        <w:rPr>
          <w:spacing w:val="-12"/>
        </w:rPr>
        <w:t xml:space="preserve"> </w:t>
      </w:r>
      <w:r>
        <w:t>by</w:t>
      </w:r>
      <w:r>
        <w:rPr>
          <w:spacing w:val="-15"/>
        </w:rPr>
        <w:t xml:space="preserve"> </w:t>
      </w:r>
      <w:r>
        <w:t>the</w:t>
      </w:r>
      <w:r>
        <w:rPr>
          <w:spacing w:val="-13"/>
        </w:rPr>
        <w:t xml:space="preserve"> </w:t>
      </w:r>
      <w:r>
        <w:t>JISC</w:t>
      </w:r>
      <w:r>
        <w:rPr>
          <w:spacing w:val="-13"/>
        </w:rPr>
        <w:t xml:space="preserve"> </w:t>
      </w:r>
      <w:r>
        <w:t>proved these assumptions and motivated me to develop a systematic development strategy</w:t>
      </w:r>
      <w:r>
        <w:rPr>
          <w:spacing w:val="-1"/>
        </w:rPr>
        <w:t xml:space="preserve"> </w:t>
      </w:r>
      <w:r>
        <w:t>(Ilic, 2021).</w:t>
      </w:r>
    </w:p>
    <w:p w14:paraId="0C693B1E" w14:textId="77777777" w:rsidR="002B1370" w:rsidRPr="00BF23E3" w:rsidRDefault="0023524B" w:rsidP="00BF23E3">
      <w:pPr>
        <w:rPr>
          <w:b/>
          <w:bCs/>
        </w:rPr>
      </w:pPr>
      <w:r w:rsidRPr="00BF23E3">
        <w:rPr>
          <w:b/>
          <w:bCs/>
        </w:rPr>
        <w:t>Speaker</w:t>
      </w:r>
      <w:r w:rsidRPr="00BF23E3">
        <w:rPr>
          <w:b/>
          <w:bCs/>
          <w:spacing w:val="-6"/>
        </w:rPr>
        <w:t xml:space="preserve"> </w:t>
      </w:r>
      <w:r w:rsidRPr="00BF23E3">
        <w:rPr>
          <w:b/>
          <w:bCs/>
          <w:spacing w:val="-2"/>
        </w:rPr>
        <w:t>Notes:</w:t>
      </w:r>
    </w:p>
    <w:p w14:paraId="3C0DAFD6" w14:textId="602FA77A" w:rsidR="002B1370" w:rsidRDefault="0023524B">
      <w:pPr>
        <w:pStyle w:val="BodyText"/>
        <w:spacing w:before="238" w:line="360" w:lineRule="auto"/>
        <w:ind w:right="369"/>
      </w:pPr>
      <w:r>
        <w:t xml:space="preserve">My self-assessment at the start of the module was relatively high, as I regarded myself as quite confident in using </w:t>
      </w:r>
      <w:r w:rsidR="00AA2433">
        <w:t>basic</w:t>
      </w:r>
      <w:r>
        <w:t xml:space="preserve"> digital tools like email or Teams, but I felt uncomfortable about </w:t>
      </w:r>
      <w:r w:rsidR="00AA2433">
        <w:t>analyzing</w:t>
      </w:r>
      <w:r>
        <w:t xml:space="preserve"> data or creating materials that are appealing to look at.</w:t>
      </w:r>
    </w:p>
    <w:p w14:paraId="741F7896" w14:textId="77777777" w:rsidR="002B1370" w:rsidRDefault="0023524B">
      <w:pPr>
        <w:pStyle w:val="BodyText"/>
        <w:spacing w:before="198" w:line="360" w:lineRule="auto"/>
        <w:ind w:right="361"/>
      </w:pPr>
      <w:r>
        <w:t>This is confirmed by the JISC self-assessment: there were strong communication skills, but low levels of data literacy and creation skills using digital means.</w:t>
      </w:r>
    </w:p>
    <w:p w14:paraId="7661F625" w14:textId="77777777" w:rsidR="002B1370" w:rsidRDefault="0023524B">
      <w:pPr>
        <w:pStyle w:val="BodyText"/>
        <w:spacing w:before="200" w:line="535" w:lineRule="auto"/>
        <w:ind w:right="354"/>
      </w:pPr>
      <w:r>
        <w:t>Identifying</w:t>
      </w:r>
      <w:r>
        <w:rPr>
          <w:spacing w:val="-5"/>
        </w:rPr>
        <w:t xml:space="preserve"> </w:t>
      </w:r>
      <w:r>
        <w:t>these</w:t>
      </w:r>
      <w:r>
        <w:rPr>
          <w:spacing w:val="-6"/>
        </w:rPr>
        <w:t xml:space="preserve"> </w:t>
      </w:r>
      <w:r>
        <w:t>as</w:t>
      </w:r>
      <w:r>
        <w:rPr>
          <w:spacing w:val="-7"/>
        </w:rPr>
        <w:t xml:space="preserve"> </w:t>
      </w:r>
      <w:r>
        <w:t>early</w:t>
      </w:r>
      <w:r>
        <w:rPr>
          <w:spacing w:val="-10"/>
        </w:rPr>
        <w:t xml:space="preserve"> </w:t>
      </w:r>
      <w:r>
        <w:t>as</w:t>
      </w:r>
      <w:r>
        <w:rPr>
          <w:spacing w:val="-7"/>
        </w:rPr>
        <w:t xml:space="preserve"> </w:t>
      </w:r>
      <w:r>
        <w:t>possible</w:t>
      </w:r>
      <w:r>
        <w:rPr>
          <w:spacing w:val="-2"/>
        </w:rPr>
        <w:t xml:space="preserve"> </w:t>
      </w:r>
      <w:r>
        <w:t>enabled</w:t>
      </w:r>
      <w:r>
        <w:rPr>
          <w:spacing w:val="-1"/>
        </w:rPr>
        <w:t xml:space="preserve"> </w:t>
      </w:r>
      <w:r>
        <w:t>me</w:t>
      </w:r>
      <w:r>
        <w:rPr>
          <w:spacing w:val="-6"/>
        </w:rPr>
        <w:t xml:space="preserve"> </w:t>
      </w:r>
      <w:r>
        <w:t>to</w:t>
      </w:r>
      <w:r>
        <w:rPr>
          <w:spacing w:val="-5"/>
        </w:rPr>
        <w:t xml:space="preserve"> </w:t>
      </w:r>
      <w:r>
        <w:t>create</w:t>
      </w:r>
      <w:r>
        <w:rPr>
          <w:spacing w:val="-6"/>
        </w:rPr>
        <w:t xml:space="preserve"> </w:t>
      </w:r>
      <w:r>
        <w:t>achievable</w:t>
      </w:r>
      <w:r>
        <w:rPr>
          <w:spacing w:val="-6"/>
        </w:rPr>
        <w:t xml:space="preserve"> </w:t>
      </w:r>
      <w:r>
        <w:t>goals</w:t>
      </w:r>
      <w:r>
        <w:rPr>
          <w:spacing w:val="-7"/>
        </w:rPr>
        <w:t xml:space="preserve"> </w:t>
      </w:r>
      <w:r>
        <w:t>of</w:t>
      </w:r>
      <w:r>
        <w:rPr>
          <w:spacing w:val="-8"/>
        </w:rPr>
        <w:t xml:space="preserve"> </w:t>
      </w:r>
      <w:r>
        <w:t>improvement</w:t>
      </w:r>
      <w:r>
        <w:rPr>
          <w:spacing w:val="-1"/>
        </w:rPr>
        <w:t xml:space="preserve"> </w:t>
      </w:r>
      <w:r>
        <w:t>and to create a professional presentation.</w:t>
      </w:r>
    </w:p>
    <w:p w14:paraId="272CD9C3" w14:textId="77777777" w:rsidR="002B1370" w:rsidRDefault="002B1370">
      <w:pPr>
        <w:pStyle w:val="BodyText"/>
        <w:spacing w:line="535" w:lineRule="auto"/>
        <w:sectPr w:rsidR="002B1370">
          <w:pgSz w:w="12240" w:h="15840"/>
          <w:pgMar w:top="1380" w:right="1080" w:bottom="1200" w:left="1080" w:header="0" w:footer="1018" w:gutter="0"/>
          <w:cols w:space="720"/>
        </w:sectPr>
      </w:pPr>
    </w:p>
    <w:p w14:paraId="7EAACC1A" w14:textId="599EAA2F" w:rsidR="002B1370" w:rsidRDefault="0023524B">
      <w:pPr>
        <w:pStyle w:val="Heading2"/>
        <w:jc w:val="left"/>
        <w:rPr>
          <w:spacing w:val="-4"/>
        </w:rPr>
      </w:pPr>
      <w:bookmarkStart w:id="56" w:name="Slide_3_–_JISC_Results_and_Action_Plan"/>
      <w:bookmarkStart w:id="57" w:name="_bookmark18"/>
      <w:bookmarkStart w:id="58" w:name="_Toc212297881"/>
      <w:bookmarkEnd w:id="56"/>
      <w:bookmarkEnd w:id="57"/>
      <w:r>
        <w:t>Slide</w:t>
      </w:r>
      <w:r>
        <w:rPr>
          <w:spacing w:val="-5"/>
        </w:rPr>
        <w:t xml:space="preserve"> </w:t>
      </w:r>
      <w:r w:rsidR="002D2E8F">
        <w:t>5</w:t>
      </w:r>
      <w:r>
        <w:rPr>
          <w:spacing w:val="-4"/>
        </w:rPr>
        <w:t xml:space="preserve"> </w:t>
      </w:r>
      <w:r>
        <w:t>–</w:t>
      </w:r>
      <w:r>
        <w:rPr>
          <w:spacing w:val="-4"/>
        </w:rPr>
        <w:t xml:space="preserve"> </w:t>
      </w:r>
      <w:r>
        <w:t>JISC</w:t>
      </w:r>
      <w:r>
        <w:rPr>
          <w:spacing w:val="-4"/>
        </w:rPr>
        <w:t xml:space="preserve"> </w:t>
      </w:r>
      <w:r>
        <w:t>Results</w:t>
      </w:r>
      <w:r>
        <w:rPr>
          <w:spacing w:val="-3"/>
        </w:rPr>
        <w:t xml:space="preserve"> </w:t>
      </w:r>
      <w:r>
        <w:t>and</w:t>
      </w:r>
      <w:r>
        <w:rPr>
          <w:spacing w:val="-6"/>
        </w:rPr>
        <w:t xml:space="preserve"> </w:t>
      </w:r>
      <w:r>
        <w:t>Action</w:t>
      </w:r>
      <w:r>
        <w:rPr>
          <w:spacing w:val="-10"/>
        </w:rPr>
        <w:t xml:space="preserve"> </w:t>
      </w:r>
      <w:r>
        <w:rPr>
          <w:spacing w:val="-4"/>
        </w:rPr>
        <w:t>Plan</w:t>
      </w:r>
      <w:bookmarkEnd w:id="58"/>
    </w:p>
    <w:p w14:paraId="30947D38" w14:textId="401D678E" w:rsidR="00AA2433" w:rsidRDefault="00AA2433">
      <w:pPr>
        <w:pStyle w:val="Heading2"/>
        <w:jc w:val="left"/>
      </w:pPr>
      <w:r>
        <w:rPr>
          <w:b w:val="0"/>
          <w:noProof/>
          <w:sz w:val="9"/>
        </w:rPr>
        <w:drawing>
          <wp:anchor distT="0" distB="0" distL="0" distR="0" simplePos="0" relativeHeight="251656192" behindDoc="1" locked="0" layoutInCell="1" allowOverlap="1" wp14:anchorId="7FBD3F5D" wp14:editId="2A77154E">
            <wp:simplePos x="0" y="0"/>
            <wp:positionH relativeFrom="page">
              <wp:posOffset>-57247</wp:posOffset>
            </wp:positionH>
            <wp:positionV relativeFrom="paragraph">
              <wp:posOffset>-79851543</wp:posOffset>
            </wp:positionV>
            <wp:extent cx="6309360" cy="3288518"/>
            <wp:effectExtent l="0" t="0" r="0" b="7620"/>
            <wp:wrapTopAndBottom/>
            <wp:docPr id="8" name="Image 8"/>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9"/>
                    <a:stretch/>
                  </pic:blipFill>
                  <pic:spPr bwMode="auto">
                    <a:xfrm>
                      <a:off x="0" y="0"/>
                      <a:ext cx="6316022" cy="3291991"/>
                    </a:xfrm>
                    <a:prstGeom prst="rect">
                      <a:avLst/>
                    </a:prstGeom>
                  </pic:spPr>
                </pic:pic>
              </a:graphicData>
            </a:graphic>
            <wp14:sizeRelH relativeFrom="margin">
              <wp14:pctWidth>0</wp14:pctWidth>
            </wp14:sizeRelH>
            <wp14:sizeRelV relativeFrom="margin">
              <wp14:pctHeight>0</wp14:pctHeight>
            </wp14:sizeRelV>
          </wp:anchor>
        </w:drawing>
      </w:r>
    </w:p>
    <w:p w14:paraId="7964FF79" w14:textId="2E6DA9F2" w:rsidR="002B1370" w:rsidRDefault="002B1370">
      <w:pPr>
        <w:pStyle w:val="BodyText"/>
        <w:spacing w:before="3"/>
        <w:ind w:left="0"/>
        <w:jc w:val="left"/>
        <w:rPr>
          <w:b/>
          <w:sz w:val="9"/>
        </w:rPr>
      </w:pPr>
    </w:p>
    <w:p w14:paraId="32A9B2E1" w14:textId="77777777" w:rsidR="002B1370" w:rsidRPr="00BF23E3" w:rsidRDefault="0023524B" w:rsidP="00BF23E3">
      <w:pPr>
        <w:rPr>
          <w:b/>
          <w:bCs/>
        </w:rPr>
      </w:pPr>
      <w:r w:rsidRPr="00BF23E3">
        <w:rPr>
          <w:b/>
          <w:bCs/>
        </w:rPr>
        <w:t>Slide</w:t>
      </w:r>
      <w:r w:rsidRPr="00BF23E3">
        <w:rPr>
          <w:b/>
          <w:bCs/>
          <w:spacing w:val="-3"/>
        </w:rPr>
        <w:t xml:space="preserve"> </w:t>
      </w:r>
      <w:r w:rsidRPr="00BF23E3">
        <w:rPr>
          <w:b/>
          <w:bCs/>
        </w:rPr>
        <w:t>Content:</w:t>
      </w:r>
    </w:p>
    <w:p w14:paraId="33402733" w14:textId="77777777" w:rsidR="002B1370" w:rsidRDefault="0023524B">
      <w:pPr>
        <w:pStyle w:val="BodyText"/>
        <w:spacing w:before="237" w:line="276" w:lineRule="auto"/>
        <w:ind w:right="360"/>
        <w:jc w:val="left"/>
      </w:pPr>
      <w:r>
        <w:t>I</w:t>
      </w:r>
      <w:r>
        <w:rPr>
          <w:spacing w:val="-2"/>
        </w:rPr>
        <w:t xml:space="preserve"> </w:t>
      </w:r>
      <w:r>
        <w:t>had</w:t>
      </w:r>
      <w:r>
        <w:rPr>
          <w:spacing w:val="-4"/>
        </w:rPr>
        <w:t xml:space="preserve"> </w:t>
      </w:r>
      <w:r>
        <w:t>strengths</w:t>
      </w:r>
      <w:r>
        <w:rPr>
          <w:spacing w:val="-2"/>
        </w:rPr>
        <w:t xml:space="preserve"> </w:t>
      </w:r>
      <w:r>
        <w:t>in</w:t>
      </w:r>
      <w:r>
        <w:rPr>
          <w:spacing w:val="-8"/>
        </w:rPr>
        <w:t xml:space="preserve"> </w:t>
      </w:r>
      <w:r>
        <w:t>communication</w:t>
      </w:r>
      <w:r>
        <w:rPr>
          <w:spacing w:val="-8"/>
        </w:rPr>
        <w:t xml:space="preserve"> </w:t>
      </w:r>
      <w:r>
        <w:t>and information</w:t>
      </w:r>
      <w:r>
        <w:rPr>
          <w:spacing w:val="-4"/>
        </w:rPr>
        <w:t xml:space="preserve"> </w:t>
      </w:r>
      <w:r>
        <w:t>literacy,</w:t>
      </w:r>
      <w:r>
        <w:rPr>
          <w:spacing w:val="-2"/>
        </w:rPr>
        <w:t xml:space="preserve"> </w:t>
      </w:r>
      <w:r>
        <w:t>and</w:t>
      </w:r>
      <w:r>
        <w:rPr>
          <w:spacing w:val="-4"/>
        </w:rPr>
        <w:t xml:space="preserve"> </w:t>
      </w:r>
      <w:r>
        <w:t>the</w:t>
      </w:r>
      <w:r>
        <w:rPr>
          <w:spacing w:val="-5"/>
        </w:rPr>
        <w:t xml:space="preserve"> </w:t>
      </w:r>
      <w:r>
        <w:t>weaknesses</w:t>
      </w:r>
      <w:r>
        <w:rPr>
          <w:spacing w:val="-6"/>
        </w:rPr>
        <w:t xml:space="preserve"> </w:t>
      </w:r>
      <w:r>
        <w:t>were</w:t>
      </w:r>
      <w:r>
        <w:rPr>
          <w:spacing w:val="-5"/>
        </w:rPr>
        <w:t xml:space="preserve"> </w:t>
      </w:r>
      <w:r>
        <w:t>data</w:t>
      </w:r>
      <w:r>
        <w:rPr>
          <w:spacing w:val="-5"/>
        </w:rPr>
        <w:t xml:space="preserve"> </w:t>
      </w:r>
      <w:r>
        <w:t>literacy and digital creation. I developed SMART objectives to overcome the following weaknesses: by Week 8, I</w:t>
      </w:r>
      <w:r>
        <w:rPr>
          <w:spacing w:val="-2"/>
        </w:rPr>
        <w:t xml:space="preserve"> </w:t>
      </w:r>
      <w:r>
        <w:t>will</w:t>
      </w:r>
      <w:r>
        <w:rPr>
          <w:spacing w:val="-3"/>
        </w:rPr>
        <w:t xml:space="preserve"> </w:t>
      </w:r>
      <w:r>
        <w:t>have completed the Excel</w:t>
      </w:r>
      <w:r>
        <w:rPr>
          <w:spacing w:val="-8"/>
        </w:rPr>
        <w:t xml:space="preserve"> </w:t>
      </w:r>
      <w:r>
        <w:t>LinkedIn Learning course, and by Week 10, I will</w:t>
      </w:r>
      <w:r>
        <w:rPr>
          <w:spacing w:val="-3"/>
        </w:rPr>
        <w:t xml:space="preserve"> </w:t>
      </w:r>
      <w:r>
        <w:t>have</w:t>
      </w:r>
    </w:p>
    <w:p w14:paraId="3F2C919D" w14:textId="77777777" w:rsidR="002B1370" w:rsidRDefault="0023524B">
      <w:pPr>
        <w:pStyle w:val="BodyText"/>
        <w:spacing w:before="201" w:line="535" w:lineRule="auto"/>
        <w:ind w:right="389"/>
        <w:jc w:val="left"/>
      </w:pPr>
      <w:r>
        <w:t>Digital</w:t>
      </w:r>
      <w:r>
        <w:rPr>
          <w:spacing w:val="-10"/>
        </w:rPr>
        <w:t xml:space="preserve"> </w:t>
      </w:r>
      <w:r>
        <w:t>communication</w:t>
      </w:r>
      <w:r>
        <w:rPr>
          <w:spacing w:val="-10"/>
        </w:rPr>
        <w:t xml:space="preserve"> </w:t>
      </w:r>
      <w:r>
        <w:t>and</w:t>
      </w:r>
      <w:r>
        <w:rPr>
          <w:spacing w:val="-2"/>
        </w:rPr>
        <w:t xml:space="preserve"> </w:t>
      </w:r>
      <w:r>
        <w:t>information</w:t>
      </w:r>
      <w:r>
        <w:rPr>
          <w:spacing w:val="-6"/>
        </w:rPr>
        <w:t xml:space="preserve"> </w:t>
      </w:r>
      <w:r>
        <w:t>management</w:t>
      </w:r>
      <w:r>
        <w:rPr>
          <w:spacing w:val="-1"/>
        </w:rPr>
        <w:t xml:space="preserve"> </w:t>
      </w:r>
      <w:r>
        <w:t>were</w:t>
      </w:r>
      <w:r>
        <w:rPr>
          <w:spacing w:val="-7"/>
        </w:rPr>
        <w:t xml:space="preserve"> </w:t>
      </w:r>
      <w:r>
        <w:t>my</w:t>
      </w:r>
      <w:r>
        <w:rPr>
          <w:spacing w:val="-10"/>
        </w:rPr>
        <w:t xml:space="preserve"> </w:t>
      </w:r>
      <w:r>
        <w:t>two</w:t>
      </w:r>
      <w:r>
        <w:rPr>
          <w:spacing w:val="-7"/>
        </w:rPr>
        <w:t xml:space="preserve"> </w:t>
      </w:r>
      <w:r>
        <w:t>largest</w:t>
      </w:r>
      <w:r>
        <w:rPr>
          <w:spacing w:val="-1"/>
        </w:rPr>
        <w:t xml:space="preserve"> </w:t>
      </w:r>
      <w:r>
        <w:t>strengths. Nevertheless, there was poorer data literacy and digital creativity.</w:t>
      </w:r>
    </w:p>
    <w:p w14:paraId="2BDB15D1" w14:textId="77777777" w:rsidR="002B1370" w:rsidRDefault="0023524B">
      <w:pPr>
        <w:pStyle w:val="BodyText"/>
        <w:spacing w:line="274" w:lineRule="exact"/>
        <w:jc w:val="left"/>
      </w:pPr>
      <w:r>
        <w:t>To</w:t>
      </w:r>
      <w:r>
        <w:rPr>
          <w:spacing w:val="-1"/>
        </w:rPr>
        <w:t xml:space="preserve"> </w:t>
      </w:r>
      <w:r>
        <w:t>get better,</w:t>
      </w:r>
      <w:r>
        <w:rPr>
          <w:spacing w:val="2"/>
        </w:rPr>
        <w:t xml:space="preserve"> </w:t>
      </w:r>
      <w:r>
        <w:t>I</w:t>
      </w:r>
      <w:r>
        <w:rPr>
          <w:spacing w:val="-3"/>
        </w:rPr>
        <w:t xml:space="preserve"> </w:t>
      </w:r>
      <w:r>
        <w:t>developed</w:t>
      </w:r>
      <w:r>
        <w:rPr>
          <w:spacing w:val="-1"/>
        </w:rPr>
        <w:t xml:space="preserve"> </w:t>
      </w:r>
      <w:r>
        <w:t>an</w:t>
      </w:r>
      <w:r>
        <w:rPr>
          <w:spacing w:val="-5"/>
        </w:rPr>
        <w:t xml:space="preserve"> </w:t>
      </w:r>
      <w:r>
        <w:t>action</w:t>
      </w:r>
      <w:r>
        <w:rPr>
          <w:spacing w:val="-5"/>
        </w:rPr>
        <w:t xml:space="preserve"> </w:t>
      </w:r>
      <w:r>
        <w:t>plan based on</w:t>
      </w:r>
      <w:r>
        <w:rPr>
          <w:spacing w:val="-5"/>
        </w:rPr>
        <w:t xml:space="preserve"> </w:t>
      </w:r>
      <w:r>
        <w:t>SMART</w:t>
      </w:r>
      <w:r>
        <w:rPr>
          <w:spacing w:val="2"/>
        </w:rPr>
        <w:t xml:space="preserve"> </w:t>
      </w:r>
      <w:r>
        <w:rPr>
          <w:spacing w:val="-2"/>
        </w:rPr>
        <w:t>goals:</w:t>
      </w:r>
    </w:p>
    <w:p w14:paraId="0EE0CE57" w14:textId="77777777" w:rsidR="002B1370" w:rsidRDefault="002B1370">
      <w:pPr>
        <w:pStyle w:val="BodyText"/>
        <w:spacing w:before="63"/>
        <w:ind w:left="0"/>
        <w:jc w:val="left"/>
      </w:pPr>
    </w:p>
    <w:p w14:paraId="6158AA28" w14:textId="77777777" w:rsidR="002B1370" w:rsidRDefault="0023524B">
      <w:pPr>
        <w:pStyle w:val="ListParagraph"/>
        <w:numPr>
          <w:ilvl w:val="0"/>
          <w:numId w:val="1"/>
        </w:numPr>
        <w:tabs>
          <w:tab w:val="left" w:pos="542"/>
        </w:tabs>
        <w:ind w:left="542" w:right="0" w:hanging="182"/>
        <w:jc w:val="left"/>
        <w:rPr>
          <w:sz w:val="24"/>
        </w:rPr>
      </w:pPr>
      <w:r>
        <w:rPr>
          <w:sz w:val="24"/>
        </w:rPr>
        <w:t>Finished</w:t>
      </w:r>
      <w:r>
        <w:rPr>
          <w:spacing w:val="-2"/>
          <w:sz w:val="24"/>
        </w:rPr>
        <w:t xml:space="preserve"> </w:t>
      </w:r>
      <w:r>
        <w:rPr>
          <w:sz w:val="24"/>
        </w:rPr>
        <w:t>the LinkedIn</w:t>
      </w:r>
      <w:r>
        <w:rPr>
          <w:spacing w:val="-4"/>
          <w:sz w:val="24"/>
        </w:rPr>
        <w:t xml:space="preserve"> </w:t>
      </w:r>
      <w:r>
        <w:rPr>
          <w:sz w:val="24"/>
        </w:rPr>
        <w:t>course</w:t>
      </w:r>
      <w:r>
        <w:rPr>
          <w:spacing w:val="-5"/>
          <w:sz w:val="24"/>
        </w:rPr>
        <w:t xml:space="preserve"> </w:t>
      </w:r>
      <w:r>
        <w:rPr>
          <w:sz w:val="24"/>
        </w:rPr>
        <w:t>o</w:t>
      </w:r>
      <w:r>
        <w:rPr>
          <w:spacing w:val="-7"/>
          <w:sz w:val="24"/>
        </w:rPr>
        <w:t xml:space="preserve">n </w:t>
      </w:r>
      <w:r>
        <w:rPr>
          <w:sz w:val="24"/>
        </w:rPr>
        <w:t>Excel</w:t>
      </w:r>
      <w:r>
        <w:rPr>
          <w:spacing w:val="-4"/>
          <w:sz w:val="24"/>
        </w:rPr>
        <w:t xml:space="preserve"> </w:t>
      </w:r>
      <w:r>
        <w:rPr>
          <w:sz w:val="24"/>
        </w:rPr>
        <w:t>by</w:t>
      </w:r>
      <w:r>
        <w:rPr>
          <w:spacing w:val="-4"/>
          <w:sz w:val="24"/>
        </w:rPr>
        <w:t xml:space="preserve"> </w:t>
      </w:r>
      <w:r>
        <w:rPr>
          <w:sz w:val="24"/>
        </w:rPr>
        <w:t>week</w:t>
      </w:r>
      <w:r>
        <w:rPr>
          <w:spacing w:val="1"/>
          <w:sz w:val="24"/>
        </w:rPr>
        <w:t xml:space="preserve"> </w:t>
      </w:r>
      <w:r>
        <w:rPr>
          <w:spacing w:val="-5"/>
          <w:sz w:val="24"/>
        </w:rPr>
        <w:t>8.</w:t>
      </w:r>
    </w:p>
    <w:p w14:paraId="2184B678" w14:textId="77777777" w:rsidR="002B1370" w:rsidRDefault="002B1370">
      <w:pPr>
        <w:pStyle w:val="BodyText"/>
        <w:spacing w:before="62"/>
        <w:ind w:left="0"/>
        <w:jc w:val="left"/>
      </w:pPr>
    </w:p>
    <w:p w14:paraId="7B58EFAF" w14:textId="77777777" w:rsidR="002B1370" w:rsidRDefault="0023524B">
      <w:pPr>
        <w:pStyle w:val="ListParagraph"/>
        <w:numPr>
          <w:ilvl w:val="0"/>
          <w:numId w:val="1"/>
        </w:numPr>
        <w:tabs>
          <w:tab w:val="left" w:pos="561"/>
        </w:tabs>
        <w:spacing w:line="360" w:lineRule="auto"/>
        <w:ind w:right="372" w:firstLine="0"/>
        <w:jc w:val="left"/>
        <w:rPr>
          <w:sz w:val="24"/>
        </w:rPr>
      </w:pPr>
      <w:r>
        <w:rPr>
          <w:sz w:val="24"/>
        </w:rPr>
        <w:t>Prepare a professional PowerPoint that has been created in Slide Master with the help of the</w:t>
      </w:r>
      <w:r>
        <w:rPr>
          <w:spacing w:val="40"/>
          <w:sz w:val="24"/>
        </w:rPr>
        <w:t xml:space="preserve"> </w:t>
      </w:r>
      <w:r>
        <w:rPr>
          <w:sz w:val="24"/>
        </w:rPr>
        <w:t>accessibility tools by the end of Week 10.</w:t>
      </w:r>
    </w:p>
    <w:p w14:paraId="1DF00177" w14:textId="02638714" w:rsidR="002B1370" w:rsidRDefault="0023524B">
      <w:pPr>
        <w:pStyle w:val="BodyText"/>
        <w:spacing w:before="200" w:line="360" w:lineRule="auto"/>
        <w:ind w:right="360"/>
        <w:jc w:val="left"/>
      </w:pPr>
      <w:r>
        <w:t xml:space="preserve">These time objectives provided me with organization and the will to </w:t>
      </w:r>
      <w:r w:rsidR="00AA2433">
        <w:t>practice</w:t>
      </w:r>
      <w:r>
        <w:t>, not to finish at the last moment.</w:t>
      </w:r>
    </w:p>
    <w:p w14:paraId="1B74F37F" w14:textId="77777777" w:rsidR="002B1370" w:rsidRDefault="002B1370">
      <w:pPr>
        <w:pStyle w:val="BodyText"/>
        <w:spacing w:line="360" w:lineRule="auto"/>
        <w:jc w:val="left"/>
        <w:sectPr w:rsidR="002B1370">
          <w:pgSz w:w="12240" w:h="15840"/>
          <w:pgMar w:top="1380" w:right="1080" w:bottom="1200" w:left="1080" w:header="0" w:footer="1018" w:gutter="0"/>
          <w:cols w:space="720"/>
        </w:sectPr>
      </w:pPr>
    </w:p>
    <w:p w14:paraId="70AE0AA1" w14:textId="725087BC" w:rsidR="002B1370" w:rsidRDefault="0023524B">
      <w:pPr>
        <w:pStyle w:val="Heading2"/>
      </w:pPr>
      <w:bookmarkStart w:id="59" w:name="Slide_4_–_LinkedIn_Learning_Experience"/>
      <w:bookmarkStart w:id="60" w:name="_bookmark19"/>
      <w:bookmarkStart w:id="61" w:name="_Toc212297882"/>
      <w:bookmarkEnd w:id="59"/>
      <w:bookmarkEnd w:id="60"/>
      <w:r>
        <w:t>Slide</w:t>
      </w:r>
      <w:r>
        <w:rPr>
          <w:spacing w:val="-6"/>
        </w:rPr>
        <w:t xml:space="preserve"> </w:t>
      </w:r>
      <w:r w:rsidR="002D2E8F">
        <w:t>6</w:t>
      </w:r>
      <w:r>
        <w:rPr>
          <w:spacing w:val="-6"/>
        </w:rPr>
        <w:t xml:space="preserve"> </w:t>
      </w:r>
      <w:r>
        <w:t>–</w:t>
      </w:r>
      <w:r>
        <w:rPr>
          <w:spacing w:val="-6"/>
        </w:rPr>
        <w:t xml:space="preserve"> </w:t>
      </w:r>
      <w:r>
        <w:t>LinkedIn</w:t>
      </w:r>
      <w:r>
        <w:rPr>
          <w:spacing w:val="-12"/>
        </w:rPr>
        <w:t xml:space="preserve"> </w:t>
      </w:r>
      <w:r>
        <w:t>Learning</w:t>
      </w:r>
      <w:r>
        <w:rPr>
          <w:spacing w:val="-6"/>
        </w:rPr>
        <w:t xml:space="preserve"> </w:t>
      </w:r>
      <w:r>
        <w:rPr>
          <w:spacing w:val="-2"/>
        </w:rPr>
        <w:t>Experience</w:t>
      </w:r>
      <w:bookmarkEnd w:id="61"/>
    </w:p>
    <w:p w14:paraId="5FDAA4DE" w14:textId="77777777" w:rsidR="002B1370" w:rsidRDefault="0023524B">
      <w:pPr>
        <w:pStyle w:val="BodyText"/>
        <w:spacing w:before="3"/>
        <w:ind w:left="0"/>
        <w:jc w:val="left"/>
        <w:rPr>
          <w:b/>
          <w:sz w:val="9"/>
        </w:rPr>
      </w:pPr>
      <w:r>
        <w:rPr>
          <w:b/>
          <w:noProof/>
          <w:sz w:val="9"/>
        </w:rPr>
        <w:drawing>
          <wp:anchor distT="0" distB="0" distL="0" distR="0" simplePos="0" relativeHeight="251659264" behindDoc="1" locked="0" layoutInCell="1" allowOverlap="1" wp14:anchorId="7874FB4F" wp14:editId="2958E7B8">
            <wp:simplePos x="0" y="0"/>
            <wp:positionH relativeFrom="page">
              <wp:posOffset>83429</wp:posOffset>
            </wp:positionH>
            <wp:positionV relativeFrom="paragraph">
              <wp:posOffset>-86467559</wp:posOffset>
            </wp:positionV>
            <wp:extent cx="6295293" cy="3298145"/>
            <wp:effectExtent l="0" t="0" r="0" b="0"/>
            <wp:wrapTopAndBottom/>
            <wp:docPr id="9" name="Image 9"/>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20"/>
                    <a:stretch/>
                  </pic:blipFill>
                  <pic:spPr bwMode="auto">
                    <a:xfrm>
                      <a:off x="0" y="0"/>
                      <a:ext cx="6312213" cy="3307010"/>
                    </a:xfrm>
                    <a:prstGeom prst="rect">
                      <a:avLst/>
                    </a:prstGeom>
                  </pic:spPr>
                </pic:pic>
              </a:graphicData>
            </a:graphic>
            <wp14:sizeRelH relativeFrom="margin">
              <wp14:pctWidth>0</wp14:pctWidth>
            </wp14:sizeRelH>
          </wp:anchor>
        </w:drawing>
      </w:r>
    </w:p>
    <w:p w14:paraId="61F3C584" w14:textId="77777777" w:rsidR="002B1370" w:rsidRDefault="0023524B" w:rsidP="00BF23E3">
      <w:r w:rsidRPr="00BF23E3">
        <w:rPr>
          <w:b/>
          <w:bCs/>
        </w:rPr>
        <w:t>Slide</w:t>
      </w:r>
      <w:r>
        <w:rPr>
          <w:spacing w:val="-3"/>
        </w:rPr>
        <w:t xml:space="preserve"> </w:t>
      </w:r>
      <w:r w:rsidRPr="00BF23E3">
        <w:rPr>
          <w:b/>
          <w:bCs/>
        </w:rPr>
        <w:t>Content:</w:t>
      </w:r>
    </w:p>
    <w:p w14:paraId="5FED563B" w14:textId="77777777" w:rsidR="002B1370" w:rsidRDefault="0023524B">
      <w:pPr>
        <w:pStyle w:val="BodyText"/>
        <w:spacing w:before="238" w:line="360" w:lineRule="auto"/>
        <w:ind w:right="364"/>
      </w:pPr>
      <w:r>
        <w:t>The courses in Office 365 were highly practical. I acquired effective formatting and document sharing through Word, data analysis and budgeting skills in Excel, and presentation design and awareness on accessibility in PowerPoint (Foulkes, 2020).</w:t>
      </w:r>
    </w:p>
    <w:p w14:paraId="2F120A40" w14:textId="77777777" w:rsidR="002B1370" w:rsidRPr="00BF23E3" w:rsidRDefault="0023524B" w:rsidP="00BF23E3">
      <w:pPr>
        <w:rPr>
          <w:b/>
          <w:bCs/>
        </w:rPr>
      </w:pPr>
      <w:r w:rsidRPr="00BF23E3">
        <w:rPr>
          <w:b/>
          <w:bCs/>
        </w:rPr>
        <w:t>Speaker</w:t>
      </w:r>
      <w:r w:rsidRPr="00BF23E3">
        <w:rPr>
          <w:b/>
          <w:bCs/>
          <w:spacing w:val="-6"/>
        </w:rPr>
        <w:t xml:space="preserve"> </w:t>
      </w:r>
      <w:r w:rsidRPr="00BF23E3">
        <w:rPr>
          <w:b/>
          <w:bCs/>
          <w:spacing w:val="-2"/>
        </w:rPr>
        <w:t>Notes:</w:t>
      </w:r>
    </w:p>
    <w:p w14:paraId="621FF38B" w14:textId="77777777" w:rsidR="002B1370" w:rsidRDefault="0023524B">
      <w:pPr>
        <w:pStyle w:val="BodyText"/>
        <w:spacing w:before="237"/>
        <w:jc w:val="left"/>
      </w:pPr>
      <w:r>
        <w:t>The</w:t>
      </w:r>
      <w:r>
        <w:rPr>
          <w:spacing w:val="-4"/>
        </w:rPr>
        <w:t xml:space="preserve"> </w:t>
      </w:r>
      <w:r>
        <w:t>LinkedIn</w:t>
      </w:r>
      <w:r>
        <w:rPr>
          <w:spacing w:val="-1"/>
        </w:rPr>
        <w:t xml:space="preserve"> </w:t>
      </w:r>
      <w:r>
        <w:t>Learning</w:t>
      </w:r>
      <w:r>
        <w:rPr>
          <w:spacing w:val="-1"/>
        </w:rPr>
        <w:t xml:space="preserve"> </w:t>
      </w:r>
      <w:r>
        <w:t>courses</w:t>
      </w:r>
      <w:r>
        <w:rPr>
          <w:spacing w:val="-2"/>
        </w:rPr>
        <w:t xml:space="preserve"> </w:t>
      </w:r>
      <w:r>
        <w:t>were</w:t>
      </w:r>
      <w:r>
        <w:rPr>
          <w:spacing w:val="-2"/>
        </w:rPr>
        <w:t xml:space="preserve"> </w:t>
      </w:r>
      <w:r>
        <w:t>a</w:t>
      </w:r>
      <w:r>
        <w:rPr>
          <w:spacing w:val="-2"/>
        </w:rPr>
        <w:t xml:space="preserve"> </w:t>
      </w:r>
      <w:r>
        <w:t>very</w:t>
      </w:r>
      <w:r>
        <w:rPr>
          <w:spacing w:val="-5"/>
        </w:rPr>
        <w:t xml:space="preserve"> </w:t>
      </w:r>
      <w:r>
        <w:t>nice</w:t>
      </w:r>
      <w:r>
        <w:rPr>
          <w:spacing w:val="-2"/>
        </w:rPr>
        <w:t xml:space="preserve"> </w:t>
      </w:r>
      <w:r>
        <w:t>experience</w:t>
      </w:r>
      <w:r>
        <w:rPr>
          <w:spacing w:val="-1"/>
        </w:rPr>
        <w:t xml:space="preserve"> </w:t>
      </w:r>
      <w:r>
        <w:t>to</w:t>
      </w:r>
      <w:r>
        <w:rPr>
          <w:spacing w:val="-1"/>
        </w:rPr>
        <w:t xml:space="preserve"> </w:t>
      </w:r>
      <w:r>
        <w:t>develop</w:t>
      </w:r>
      <w:r>
        <w:rPr>
          <w:spacing w:val="3"/>
        </w:rPr>
        <w:t xml:space="preserve"> </w:t>
      </w:r>
      <w:r>
        <w:t>my</w:t>
      </w:r>
      <w:r>
        <w:rPr>
          <w:spacing w:val="-10"/>
        </w:rPr>
        <w:t xml:space="preserve"> </w:t>
      </w:r>
      <w:r>
        <w:t>technical</w:t>
      </w:r>
      <w:r>
        <w:rPr>
          <w:spacing w:val="-9"/>
        </w:rPr>
        <w:t xml:space="preserve"> </w:t>
      </w:r>
      <w:r>
        <w:rPr>
          <w:spacing w:val="-2"/>
        </w:rPr>
        <w:t>confidence.</w:t>
      </w:r>
    </w:p>
    <w:p w14:paraId="7ECF0178" w14:textId="77777777" w:rsidR="002B1370" w:rsidRDefault="002B1370">
      <w:pPr>
        <w:pStyle w:val="BodyText"/>
        <w:spacing w:before="63"/>
        <w:ind w:left="0"/>
        <w:jc w:val="left"/>
      </w:pPr>
    </w:p>
    <w:p w14:paraId="667860F6" w14:textId="77777777" w:rsidR="002B1370" w:rsidRDefault="0023524B">
      <w:pPr>
        <w:pStyle w:val="BodyText"/>
        <w:spacing w:line="360" w:lineRule="auto"/>
        <w:jc w:val="left"/>
      </w:pPr>
      <w:r>
        <w:t>The</w:t>
      </w:r>
      <w:r>
        <w:rPr>
          <w:spacing w:val="25"/>
        </w:rPr>
        <w:t xml:space="preserve"> </w:t>
      </w:r>
      <w:r>
        <w:t>Course</w:t>
      </w:r>
      <w:r>
        <w:rPr>
          <w:spacing w:val="21"/>
        </w:rPr>
        <w:t xml:space="preserve"> </w:t>
      </w:r>
      <w:r>
        <w:t>of</w:t>
      </w:r>
      <w:r>
        <w:rPr>
          <w:spacing w:val="19"/>
        </w:rPr>
        <w:t xml:space="preserve"> </w:t>
      </w:r>
      <w:r>
        <w:t>the</w:t>
      </w:r>
      <w:r>
        <w:rPr>
          <w:spacing w:val="25"/>
        </w:rPr>
        <w:t xml:space="preserve"> </w:t>
      </w:r>
      <w:r>
        <w:t>Word</w:t>
      </w:r>
      <w:r>
        <w:rPr>
          <w:spacing w:val="22"/>
        </w:rPr>
        <w:t xml:space="preserve"> </w:t>
      </w:r>
      <w:r>
        <w:t>helped</w:t>
      </w:r>
      <w:r>
        <w:rPr>
          <w:spacing w:val="30"/>
        </w:rPr>
        <w:t xml:space="preserve"> </w:t>
      </w:r>
      <w:r>
        <w:t>me</w:t>
      </w:r>
      <w:r>
        <w:rPr>
          <w:spacing w:val="25"/>
        </w:rPr>
        <w:t xml:space="preserve"> </w:t>
      </w:r>
      <w:r>
        <w:t>to</w:t>
      </w:r>
      <w:r>
        <w:rPr>
          <w:spacing w:val="26"/>
        </w:rPr>
        <w:t xml:space="preserve"> </w:t>
      </w:r>
      <w:r>
        <w:t>enhance</w:t>
      </w:r>
      <w:r>
        <w:rPr>
          <w:spacing w:val="25"/>
        </w:rPr>
        <w:t xml:space="preserve"> </w:t>
      </w:r>
      <w:r>
        <w:t>my</w:t>
      </w:r>
      <w:r>
        <w:rPr>
          <w:spacing w:val="22"/>
        </w:rPr>
        <w:t xml:space="preserve"> </w:t>
      </w:r>
      <w:r>
        <w:t>skills</w:t>
      </w:r>
      <w:r>
        <w:rPr>
          <w:spacing w:val="23"/>
        </w:rPr>
        <w:t xml:space="preserve"> in </w:t>
      </w:r>
      <w:r>
        <w:t>formatting,</w:t>
      </w:r>
      <w:r>
        <w:rPr>
          <w:spacing w:val="28"/>
        </w:rPr>
        <w:t xml:space="preserve"> </w:t>
      </w:r>
      <w:r>
        <w:t>creating a table</w:t>
      </w:r>
      <w:r>
        <w:rPr>
          <w:spacing w:val="25"/>
        </w:rPr>
        <w:t xml:space="preserve"> </w:t>
      </w:r>
      <w:r>
        <w:t>of</w:t>
      </w:r>
      <w:r>
        <w:rPr>
          <w:spacing w:val="19"/>
        </w:rPr>
        <w:t xml:space="preserve"> </w:t>
      </w:r>
      <w:r>
        <w:t>contents,</w:t>
      </w:r>
      <w:r>
        <w:rPr>
          <w:spacing w:val="23"/>
        </w:rPr>
        <w:t xml:space="preserve"> </w:t>
      </w:r>
      <w:r>
        <w:t>and sharing the document.</w:t>
      </w:r>
    </w:p>
    <w:p w14:paraId="332CADB0" w14:textId="77777777" w:rsidR="002B1370" w:rsidRDefault="0023524B">
      <w:pPr>
        <w:pStyle w:val="BodyText"/>
        <w:spacing w:before="200" w:line="360" w:lineRule="auto"/>
        <w:ind w:right="360"/>
        <w:jc w:val="left"/>
      </w:pPr>
      <w:r>
        <w:t>The</w:t>
      </w:r>
      <w:r>
        <w:rPr>
          <w:spacing w:val="20"/>
        </w:rPr>
        <w:t xml:space="preserve"> </w:t>
      </w:r>
      <w:r>
        <w:t>lessons</w:t>
      </w:r>
      <w:r>
        <w:rPr>
          <w:spacing w:val="19"/>
        </w:rPr>
        <w:t xml:space="preserve"> </w:t>
      </w:r>
      <w:r>
        <w:t>in Excel have been a revelation-</w:t>
      </w:r>
      <w:r>
        <w:rPr>
          <w:spacing w:val="18"/>
        </w:rPr>
        <w:t xml:space="preserve"> </w:t>
      </w:r>
      <w:r>
        <w:t>I got to know how to work with formulas such as SUM and IF, as well as how to present data in the form of charts.</w:t>
      </w:r>
    </w:p>
    <w:p w14:paraId="540FF721" w14:textId="77777777" w:rsidR="002B1370" w:rsidRDefault="0023524B">
      <w:pPr>
        <w:pStyle w:val="BodyText"/>
        <w:spacing w:before="199" w:line="362" w:lineRule="auto"/>
        <w:jc w:val="left"/>
      </w:pPr>
      <w:r>
        <w:t>The</w:t>
      </w:r>
      <w:r>
        <w:rPr>
          <w:spacing w:val="27"/>
        </w:rPr>
        <w:t xml:space="preserve"> </w:t>
      </w:r>
      <w:r>
        <w:t>PowerPoint</w:t>
      </w:r>
      <w:r>
        <w:rPr>
          <w:spacing w:val="33"/>
        </w:rPr>
        <w:t xml:space="preserve"> </w:t>
      </w:r>
      <w:r>
        <w:t>module</w:t>
      </w:r>
      <w:r>
        <w:rPr>
          <w:spacing w:val="27"/>
        </w:rPr>
        <w:t xml:space="preserve"> </w:t>
      </w:r>
      <w:r>
        <w:t>assisted</w:t>
      </w:r>
      <w:r>
        <w:rPr>
          <w:spacing w:val="33"/>
        </w:rPr>
        <w:t xml:space="preserve"> </w:t>
      </w:r>
      <w:r>
        <w:t>me</w:t>
      </w:r>
      <w:r>
        <w:rPr>
          <w:spacing w:val="32"/>
        </w:rPr>
        <w:t xml:space="preserve"> </w:t>
      </w:r>
      <w:r>
        <w:t>in</w:t>
      </w:r>
      <w:r>
        <w:rPr>
          <w:spacing w:val="28"/>
        </w:rPr>
        <w:t xml:space="preserve"> </w:t>
      </w:r>
      <w:r>
        <w:t>making</w:t>
      </w:r>
      <w:r>
        <w:rPr>
          <w:spacing w:val="28"/>
        </w:rPr>
        <w:t xml:space="preserve"> </w:t>
      </w:r>
      <w:r>
        <w:t>slides</w:t>
      </w:r>
      <w:r>
        <w:rPr>
          <w:spacing w:val="31"/>
        </w:rPr>
        <w:t xml:space="preserve"> </w:t>
      </w:r>
      <w:r>
        <w:t>more</w:t>
      </w:r>
      <w:r>
        <w:rPr>
          <w:spacing w:val="27"/>
        </w:rPr>
        <w:t xml:space="preserve"> </w:t>
      </w:r>
      <w:r>
        <w:t>explicit</w:t>
      </w:r>
      <w:r>
        <w:rPr>
          <w:spacing w:val="33"/>
        </w:rPr>
        <w:t xml:space="preserve"> </w:t>
      </w:r>
      <w:r>
        <w:t>and</w:t>
      </w:r>
      <w:r>
        <w:rPr>
          <w:spacing w:val="28"/>
        </w:rPr>
        <w:t xml:space="preserve"> </w:t>
      </w:r>
      <w:r>
        <w:t>attractive,</w:t>
      </w:r>
      <w:r>
        <w:rPr>
          <w:spacing w:val="30"/>
        </w:rPr>
        <w:t xml:space="preserve"> </w:t>
      </w:r>
      <w:r>
        <w:t>with</w:t>
      </w:r>
      <w:r>
        <w:rPr>
          <w:spacing w:val="24"/>
        </w:rPr>
        <w:t xml:space="preserve"> </w:t>
      </w:r>
      <w:r>
        <w:t xml:space="preserve">the Slide </w:t>
      </w:r>
      <w:proofErr w:type="gramStart"/>
      <w:r>
        <w:t>Master to make</w:t>
      </w:r>
      <w:proofErr w:type="gramEnd"/>
      <w:r>
        <w:t xml:space="preserve"> </w:t>
      </w:r>
      <w:proofErr w:type="gramStart"/>
      <w:r>
        <w:t>the design of each</w:t>
      </w:r>
      <w:proofErr w:type="gramEnd"/>
      <w:r>
        <w:t xml:space="preserve"> slide uniform.</w:t>
      </w:r>
    </w:p>
    <w:p w14:paraId="03887DB1" w14:textId="77777777" w:rsidR="002B1370" w:rsidRDefault="0023524B">
      <w:pPr>
        <w:pStyle w:val="BodyText"/>
        <w:spacing w:before="199"/>
        <w:jc w:val="left"/>
      </w:pPr>
      <w:proofErr w:type="gramStart"/>
      <w:r>
        <w:t>On</w:t>
      </w:r>
      <w:r>
        <w:rPr>
          <w:spacing w:val="-13"/>
        </w:rPr>
        <w:t xml:space="preserve"> </w:t>
      </w:r>
      <w:r>
        <w:t>the</w:t>
      </w:r>
      <w:r>
        <w:rPr>
          <w:spacing w:val="-6"/>
        </w:rPr>
        <w:t xml:space="preserve"> </w:t>
      </w:r>
      <w:r>
        <w:t>whole</w:t>
      </w:r>
      <w:proofErr w:type="gramEnd"/>
      <w:r>
        <w:t>,</w:t>
      </w:r>
      <w:r>
        <w:rPr>
          <w:spacing w:val="-4"/>
        </w:rPr>
        <w:t xml:space="preserve"> </w:t>
      </w:r>
      <w:r>
        <w:t>these</w:t>
      </w:r>
      <w:r>
        <w:rPr>
          <w:spacing w:val="-6"/>
        </w:rPr>
        <w:t xml:space="preserve"> </w:t>
      </w:r>
      <w:r>
        <w:t>courses</w:t>
      </w:r>
      <w:r>
        <w:rPr>
          <w:spacing w:val="-8"/>
        </w:rPr>
        <w:t xml:space="preserve"> </w:t>
      </w:r>
      <w:r>
        <w:t>addressed</w:t>
      </w:r>
      <w:r>
        <w:rPr>
          <w:spacing w:val="-5"/>
        </w:rPr>
        <w:t xml:space="preserve"> </w:t>
      </w:r>
      <w:r>
        <w:t>the</w:t>
      </w:r>
      <w:r>
        <w:rPr>
          <w:spacing w:val="-7"/>
        </w:rPr>
        <w:t xml:space="preserve"> </w:t>
      </w:r>
      <w:r>
        <w:t>gaps</w:t>
      </w:r>
      <w:r>
        <w:rPr>
          <w:spacing w:val="-7"/>
        </w:rPr>
        <w:t xml:space="preserve"> </w:t>
      </w:r>
      <w:r>
        <w:t>that</w:t>
      </w:r>
      <w:r>
        <w:rPr>
          <w:spacing w:val="-5"/>
        </w:rPr>
        <w:t xml:space="preserve"> </w:t>
      </w:r>
      <w:r>
        <w:t>I</w:t>
      </w:r>
      <w:r>
        <w:rPr>
          <w:spacing w:val="-4"/>
        </w:rPr>
        <w:t xml:space="preserve"> </w:t>
      </w:r>
      <w:r>
        <w:t>had</w:t>
      </w:r>
      <w:r>
        <w:rPr>
          <w:spacing w:val="-5"/>
        </w:rPr>
        <w:t xml:space="preserve"> </w:t>
      </w:r>
      <w:r>
        <w:t>determined</w:t>
      </w:r>
      <w:r>
        <w:rPr>
          <w:spacing w:val="-6"/>
        </w:rPr>
        <w:t xml:space="preserve"> </w:t>
      </w:r>
      <w:r>
        <w:t>during</w:t>
      </w:r>
      <w:r>
        <w:rPr>
          <w:spacing w:val="-1"/>
        </w:rPr>
        <w:t xml:space="preserve"> </w:t>
      </w:r>
      <w:r>
        <w:t>my</w:t>
      </w:r>
      <w:r>
        <w:rPr>
          <w:spacing w:val="-5"/>
        </w:rPr>
        <w:t xml:space="preserve"> </w:t>
      </w:r>
      <w:r>
        <w:t>JISC</w:t>
      </w:r>
      <w:r>
        <w:rPr>
          <w:spacing w:val="-7"/>
        </w:rPr>
        <w:t xml:space="preserve"> </w:t>
      </w:r>
      <w:r>
        <w:rPr>
          <w:spacing w:val="-2"/>
        </w:rPr>
        <w:t>assessment.</w:t>
      </w:r>
    </w:p>
    <w:p w14:paraId="5E313FC7" w14:textId="77777777" w:rsidR="002B1370" w:rsidRDefault="002B1370">
      <w:pPr>
        <w:pStyle w:val="BodyText"/>
        <w:jc w:val="left"/>
      </w:pPr>
    </w:p>
    <w:p w14:paraId="20227EB5" w14:textId="77777777" w:rsidR="009E2C6B" w:rsidRDefault="009E2C6B">
      <w:pPr>
        <w:pStyle w:val="BodyText"/>
        <w:jc w:val="left"/>
      </w:pPr>
    </w:p>
    <w:p w14:paraId="264A9478" w14:textId="77777777" w:rsidR="009E2C6B" w:rsidRDefault="009E2C6B">
      <w:pPr>
        <w:pStyle w:val="BodyText"/>
        <w:jc w:val="left"/>
        <w:sectPr w:rsidR="009E2C6B">
          <w:pgSz w:w="12240" w:h="15840"/>
          <w:pgMar w:top="1380" w:right="1080" w:bottom="1200" w:left="1080" w:header="0" w:footer="1018" w:gutter="0"/>
          <w:cols w:space="720"/>
        </w:sectPr>
      </w:pPr>
    </w:p>
    <w:p w14:paraId="162E76AB" w14:textId="0270E776" w:rsidR="002B1370" w:rsidRDefault="0023524B">
      <w:pPr>
        <w:pStyle w:val="Heading2"/>
        <w:jc w:val="left"/>
      </w:pPr>
      <w:bookmarkStart w:id="62" w:name="Slide_5_–_Excel_Practical_Application"/>
      <w:bookmarkStart w:id="63" w:name="_bookmark20"/>
      <w:bookmarkStart w:id="64" w:name="_Toc212297883"/>
      <w:bookmarkEnd w:id="62"/>
      <w:bookmarkEnd w:id="63"/>
      <w:r>
        <w:t>Slide</w:t>
      </w:r>
      <w:r>
        <w:rPr>
          <w:spacing w:val="-6"/>
        </w:rPr>
        <w:t xml:space="preserve"> </w:t>
      </w:r>
      <w:r w:rsidR="002D2E8F">
        <w:t>7</w:t>
      </w:r>
      <w:r>
        <w:rPr>
          <w:spacing w:val="-5"/>
        </w:rPr>
        <w:t xml:space="preserve"> </w:t>
      </w:r>
      <w:r>
        <w:t>–</w:t>
      </w:r>
      <w:r>
        <w:rPr>
          <w:spacing w:val="-5"/>
        </w:rPr>
        <w:t xml:space="preserve"> </w:t>
      </w:r>
      <w:r>
        <w:t>Excel</w:t>
      </w:r>
      <w:r>
        <w:rPr>
          <w:spacing w:val="-6"/>
        </w:rPr>
        <w:t xml:space="preserve"> </w:t>
      </w:r>
      <w:r>
        <w:t>Practical</w:t>
      </w:r>
      <w:r>
        <w:rPr>
          <w:spacing w:val="-6"/>
        </w:rPr>
        <w:t xml:space="preserve"> </w:t>
      </w:r>
      <w:r>
        <w:rPr>
          <w:spacing w:val="-2"/>
        </w:rPr>
        <w:t>Application</w:t>
      </w:r>
      <w:bookmarkEnd w:id="64"/>
    </w:p>
    <w:p w14:paraId="0F8B4502" w14:textId="77777777" w:rsidR="002B1370" w:rsidRDefault="0023524B">
      <w:pPr>
        <w:pStyle w:val="BodyText"/>
        <w:spacing w:before="3"/>
        <w:ind w:left="0"/>
        <w:jc w:val="left"/>
        <w:rPr>
          <w:b/>
          <w:sz w:val="9"/>
        </w:rPr>
      </w:pPr>
      <w:r>
        <w:rPr>
          <w:b/>
          <w:noProof/>
          <w:sz w:val="9"/>
        </w:rPr>
        <w:drawing>
          <wp:anchor distT="0" distB="0" distL="0" distR="0" simplePos="0" relativeHeight="251662336" behindDoc="1" locked="0" layoutInCell="1" allowOverlap="1" wp14:anchorId="56B17CCD" wp14:editId="09978C94">
            <wp:simplePos x="0" y="0"/>
            <wp:positionH relativeFrom="page">
              <wp:posOffset>153768</wp:posOffset>
            </wp:positionH>
            <wp:positionV relativeFrom="paragraph">
              <wp:posOffset>-102065943</wp:posOffset>
            </wp:positionV>
            <wp:extent cx="6654995" cy="3253701"/>
            <wp:effectExtent l="0" t="0" r="0" b="4445"/>
            <wp:wrapTopAndBottom/>
            <wp:docPr id="10" name="Image 10"/>
            <wp:cNvGraphicFramePr/>
            <a:graphic xmlns:a="http://schemas.openxmlformats.org/drawingml/2006/main">
              <a:graphicData uri="http://schemas.openxmlformats.org/drawingml/2006/picture">
                <pic:pic xmlns:pic="http://schemas.openxmlformats.org/drawingml/2006/picture">
                  <pic:nvPicPr>
                    <pic:cNvPr id="10" name="Image 10"/>
                    <pic:cNvPicPr/>
                  </pic:nvPicPr>
                  <pic:blipFill>
                    <a:blip r:embed="rId21"/>
                    <a:stretch/>
                  </pic:blipFill>
                  <pic:spPr bwMode="auto">
                    <a:xfrm>
                      <a:off x="0" y="0"/>
                      <a:ext cx="6665224" cy="3258702"/>
                    </a:xfrm>
                    <a:prstGeom prst="rect">
                      <a:avLst/>
                    </a:prstGeom>
                  </pic:spPr>
                </pic:pic>
              </a:graphicData>
            </a:graphic>
            <wp14:sizeRelH relativeFrom="margin">
              <wp14:pctWidth>0</wp14:pctWidth>
            </wp14:sizeRelH>
          </wp:anchor>
        </w:drawing>
      </w:r>
    </w:p>
    <w:p w14:paraId="6CE30AC2" w14:textId="77777777" w:rsidR="002B1370" w:rsidRPr="00BF23E3" w:rsidRDefault="0023524B" w:rsidP="00BF23E3">
      <w:pPr>
        <w:rPr>
          <w:b/>
          <w:bCs/>
        </w:rPr>
      </w:pPr>
      <w:r w:rsidRPr="00BF23E3">
        <w:rPr>
          <w:b/>
          <w:bCs/>
        </w:rPr>
        <w:t>Slide</w:t>
      </w:r>
      <w:r w:rsidRPr="00BF23E3">
        <w:rPr>
          <w:b/>
          <w:bCs/>
          <w:spacing w:val="-3"/>
        </w:rPr>
        <w:t xml:space="preserve"> </w:t>
      </w:r>
      <w:r w:rsidRPr="00BF23E3">
        <w:rPr>
          <w:b/>
          <w:bCs/>
        </w:rPr>
        <w:t>Content:</w:t>
      </w:r>
    </w:p>
    <w:p w14:paraId="5D2094AF" w14:textId="77777777" w:rsidR="002B1370" w:rsidRDefault="0023524B">
      <w:pPr>
        <w:pStyle w:val="BodyText"/>
        <w:spacing w:before="233" w:line="360" w:lineRule="auto"/>
        <w:ind w:right="355"/>
      </w:pPr>
      <w:r>
        <w:t>The</w:t>
      </w:r>
      <w:r>
        <w:rPr>
          <w:spacing w:val="-7"/>
        </w:rPr>
        <w:t xml:space="preserve"> </w:t>
      </w:r>
      <w:r>
        <w:t>most</w:t>
      </w:r>
      <w:r>
        <w:rPr>
          <w:spacing w:val="-7"/>
        </w:rPr>
        <w:t xml:space="preserve"> </w:t>
      </w:r>
      <w:r>
        <w:t>useful</w:t>
      </w:r>
      <w:r>
        <w:rPr>
          <w:spacing w:val="-15"/>
        </w:rPr>
        <w:t xml:space="preserve"> </w:t>
      </w:r>
      <w:r>
        <w:t>was</w:t>
      </w:r>
      <w:r>
        <w:rPr>
          <w:spacing w:val="-10"/>
        </w:rPr>
        <w:t xml:space="preserve"> </w:t>
      </w:r>
      <w:r>
        <w:t>the</w:t>
      </w:r>
      <w:r>
        <w:rPr>
          <w:spacing w:val="-9"/>
        </w:rPr>
        <w:t xml:space="preserve"> </w:t>
      </w:r>
      <w:r>
        <w:t>Excel</w:t>
      </w:r>
      <w:r>
        <w:rPr>
          <w:spacing w:val="-15"/>
        </w:rPr>
        <w:t xml:space="preserve"> </w:t>
      </w:r>
      <w:r>
        <w:t>assignment.</w:t>
      </w:r>
      <w:r>
        <w:rPr>
          <w:spacing w:val="-7"/>
        </w:rPr>
        <w:t xml:space="preserve"> </w:t>
      </w:r>
      <w:r>
        <w:t>Composing</w:t>
      </w:r>
      <w:r>
        <w:rPr>
          <w:spacing w:val="-8"/>
        </w:rPr>
        <w:t xml:space="preserve"> </w:t>
      </w:r>
      <w:r>
        <w:t>a</w:t>
      </w:r>
      <w:r>
        <w:rPr>
          <w:spacing w:val="-9"/>
        </w:rPr>
        <w:t xml:space="preserve"> </w:t>
      </w:r>
      <w:r>
        <w:t>household</w:t>
      </w:r>
      <w:r>
        <w:rPr>
          <w:spacing w:val="-4"/>
        </w:rPr>
        <w:t xml:space="preserve"> </w:t>
      </w:r>
      <w:r>
        <w:t>income</w:t>
      </w:r>
      <w:r>
        <w:rPr>
          <w:spacing w:val="-9"/>
        </w:rPr>
        <w:t xml:space="preserve"> </w:t>
      </w:r>
      <w:r>
        <w:t>and</w:t>
      </w:r>
      <w:r>
        <w:rPr>
          <w:spacing w:val="-8"/>
        </w:rPr>
        <w:t xml:space="preserve"> </w:t>
      </w:r>
      <w:r>
        <w:t>expenditure</w:t>
      </w:r>
      <w:r>
        <w:rPr>
          <w:spacing w:val="-9"/>
        </w:rPr>
        <w:t xml:space="preserve"> </w:t>
      </w:r>
      <w:r>
        <w:t xml:space="preserve">sheet has helped me to learn to work with formulas like SUM and IF, to </w:t>
      </w:r>
      <w:proofErr w:type="spellStart"/>
      <w:r>
        <w:t>visualise</w:t>
      </w:r>
      <w:proofErr w:type="spellEnd"/>
      <w:r>
        <w:t xml:space="preserve"> information in the form of a chart. Already, these skills have assisted in coursework that involves the interpretation of numbers numerically.</w:t>
      </w:r>
    </w:p>
    <w:p w14:paraId="45F4E01B" w14:textId="77777777" w:rsidR="002B1370" w:rsidRPr="00BF23E3" w:rsidRDefault="0023524B" w:rsidP="00BF23E3">
      <w:pPr>
        <w:rPr>
          <w:b/>
          <w:bCs/>
        </w:rPr>
      </w:pPr>
      <w:r w:rsidRPr="00BF23E3">
        <w:rPr>
          <w:b/>
          <w:bCs/>
        </w:rPr>
        <w:t>Speaker</w:t>
      </w:r>
      <w:r w:rsidRPr="00BF23E3">
        <w:rPr>
          <w:b/>
          <w:bCs/>
          <w:spacing w:val="-6"/>
        </w:rPr>
        <w:t xml:space="preserve"> </w:t>
      </w:r>
      <w:r w:rsidRPr="00BF23E3">
        <w:rPr>
          <w:b/>
          <w:bCs/>
          <w:spacing w:val="-2"/>
        </w:rPr>
        <w:t>Notes:</w:t>
      </w:r>
    </w:p>
    <w:p w14:paraId="5E46402D" w14:textId="77777777" w:rsidR="002B1370" w:rsidRDefault="0023524B">
      <w:pPr>
        <w:pStyle w:val="BodyText"/>
        <w:spacing w:before="238" w:line="360" w:lineRule="auto"/>
        <w:jc w:val="left"/>
      </w:pPr>
      <w:r>
        <w:t xml:space="preserve">The spreadsheet I worked on in the Excel assignment was a household income and expenditure </w:t>
      </w:r>
      <w:r>
        <w:rPr>
          <w:spacing w:val="-2"/>
        </w:rPr>
        <w:t>spreadsheet.</w:t>
      </w:r>
    </w:p>
    <w:p w14:paraId="4818EC6B" w14:textId="3F3009B3" w:rsidR="002B1370" w:rsidRDefault="0023524B">
      <w:pPr>
        <w:pStyle w:val="BodyText"/>
        <w:spacing w:before="200" w:line="535" w:lineRule="auto"/>
        <w:jc w:val="left"/>
      </w:pPr>
      <w:r>
        <w:t>The</w:t>
      </w:r>
      <w:r>
        <w:rPr>
          <w:spacing w:val="-4"/>
        </w:rPr>
        <w:t xml:space="preserve"> </w:t>
      </w:r>
      <w:r>
        <w:t>total</w:t>
      </w:r>
      <w:r>
        <w:rPr>
          <w:spacing w:val="-12"/>
        </w:rPr>
        <w:t xml:space="preserve"> </w:t>
      </w:r>
      <w:r>
        <w:t>expenditure</w:t>
      </w:r>
      <w:r>
        <w:rPr>
          <w:spacing w:val="-4"/>
        </w:rPr>
        <w:t xml:space="preserve"> </w:t>
      </w:r>
      <w:r>
        <w:t>was</w:t>
      </w:r>
      <w:r>
        <w:rPr>
          <w:spacing w:val="-5"/>
        </w:rPr>
        <w:t xml:space="preserve"> </w:t>
      </w:r>
      <w:r>
        <w:t>calculated</w:t>
      </w:r>
      <w:r>
        <w:rPr>
          <w:spacing w:val="-3"/>
        </w:rPr>
        <w:t xml:space="preserve"> </w:t>
      </w:r>
      <w:r>
        <w:t xml:space="preserve">using </w:t>
      </w:r>
      <w:r w:rsidR="009E2C6B">
        <w:t>formulas</w:t>
      </w:r>
      <w:r>
        <w:rPr>
          <w:spacing w:val="-3"/>
        </w:rPr>
        <w:t xml:space="preserve"> </w:t>
      </w:r>
      <w:r>
        <w:t>compared</w:t>
      </w:r>
      <w:r>
        <w:rPr>
          <w:spacing w:val="-3"/>
        </w:rPr>
        <w:t xml:space="preserve"> </w:t>
      </w:r>
      <w:r>
        <w:t>with</w:t>
      </w:r>
      <w:r>
        <w:rPr>
          <w:spacing w:val="-3"/>
        </w:rPr>
        <w:t xml:space="preserve"> </w:t>
      </w:r>
      <w:r>
        <w:t>food,</w:t>
      </w:r>
      <w:r>
        <w:rPr>
          <w:spacing w:val="-6"/>
        </w:rPr>
        <w:t xml:space="preserve"> </w:t>
      </w:r>
      <w:r>
        <w:t>rent,</w:t>
      </w:r>
      <w:r>
        <w:rPr>
          <w:spacing w:val="-6"/>
        </w:rPr>
        <w:t xml:space="preserve"> </w:t>
      </w:r>
      <w:r>
        <w:t>and utilities. Charts helped me to make the data more graphic and explainable as well.</w:t>
      </w:r>
    </w:p>
    <w:p w14:paraId="7F329830" w14:textId="77777777" w:rsidR="002B1370" w:rsidRDefault="0023524B">
      <w:pPr>
        <w:pStyle w:val="BodyText"/>
        <w:spacing w:line="360" w:lineRule="auto"/>
        <w:ind w:right="356"/>
      </w:pPr>
      <w:r>
        <w:t>The practice served as a demonstration that now I will be able to transform raw numbers into something</w:t>
      </w:r>
      <w:r>
        <w:rPr>
          <w:spacing w:val="-7"/>
        </w:rPr>
        <w:t xml:space="preserve"> </w:t>
      </w:r>
      <w:r>
        <w:t>useful</w:t>
      </w:r>
      <w:r>
        <w:rPr>
          <w:spacing w:val="-11"/>
        </w:rPr>
        <w:t xml:space="preserve">, </w:t>
      </w:r>
      <w:r>
        <w:t>which</w:t>
      </w:r>
      <w:r>
        <w:rPr>
          <w:spacing w:val="-12"/>
        </w:rPr>
        <w:t xml:space="preserve"> </w:t>
      </w:r>
      <w:r>
        <w:t>will</w:t>
      </w:r>
      <w:r>
        <w:rPr>
          <w:spacing w:val="-6"/>
        </w:rPr>
        <w:t xml:space="preserve"> </w:t>
      </w:r>
      <w:r>
        <w:t>not</w:t>
      </w:r>
      <w:r>
        <w:rPr>
          <w:spacing w:val="-7"/>
        </w:rPr>
        <w:t xml:space="preserve"> </w:t>
      </w:r>
      <w:r>
        <w:t>only</w:t>
      </w:r>
      <w:r>
        <w:rPr>
          <w:spacing w:val="-12"/>
        </w:rPr>
        <w:t xml:space="preserve"> </w:t>
      </w:r>
      <w:r>
        <w:t>help</w:t>
      </w:r>
      <w:r>
        <w:rPr>
          <w:spacing w:val="-3"/>
        </w:rPr>
        <w:t xml:space="preserve"> </w:t>
      </w:r>
      <w:r>
        <w:t>me</w:t>
      </w:r>
      <w:r>
        <w:rPr>
          <w:spacing w:val="-8"/>
        </w:rPr>
        <w:t xml:space="preserve"> </w:t>
      </w:r>
      <w:r>
        <w:t>with</w:t>
      </w:r>
      <w:r>
        <w:rPr>
          <w:spacing w:val="-7"/>
        </w:rPr>
        <w:t xml:space="preserve"> </w:t>
      </w:r>
      <w:r>
        <w:t>university</w:t>
      </w:r>
      <w:r>
        <w:rPr>
          <w:spacing w:val="-15"/>
        </w:rPr>
        <w:t xml:space="preserve"> </w:t>
      </w:r>
      <w:r>
        <w:t>projects,</w:t>
      </w:r>
      <w:r>
        <w:rPr>
          <w:spacing w:val="-5"/>
        </w:rPr>
        <w:t xml:space="preserve"> </w:t>
      </w:r>
      <w:r>
        <w:t>but</w:t>
      </w:r>
      <w:r>
        <w:rPr>
          <w:spacing w:val="-3"/>
        </w:rPr>
        <w:t xml:space="preserve"> </w:t>
      </w:r>
      <w:r>
        <w:t>also in</w:t>
      </w:r>
      <w:r>
        <w:rPr>
          <w:spacing w:val="-12"/>
        </w:rPr>
        <w:t xml:space="preserve"> </w:t>
      </w:r>
      <w:r>
        <w:t>future</w:t>
      </w:r>
      <w:r>
        <w:rPr>
          <w:spacing w:val="-8"/>
        </w:rPr>
        <w:t xml:space="preserve"> </w:t>
      </w:r>
      <w:r>
        <w:t>work</w:t>
      </w:r>
      <w:r>
        <w:rPr>
          <w:spacing w:val="-7"/>
        </w:rPr>
        <w:t xml:space="preserve"> </w:t>
      </w:r>
      <w:r>
        <w:t>at an office.</w:t>
      </w:r>
    </w:p>
    <w:p w14:paraId="23E3A132" w14:textId="77777777" w:rsidR="002B1370" w:rsidRDefault="002B1370">
      <w:pPr>
        <w:pStyle w:val="BodyText"/>
        <w:spacing w:line="360" w:lineRule="auto"/>
      </w:pPr>
    </w:p>
    <w:p w14:paraId="5305690A" w14:textId="77777777" w:rsidR="009E2C6B" w:rsidRDefault="009E2C6B">
      <w:pPr>
        <w:pStyle w:val="BodyText"/>
        <w:spacing w:line="360" w:lineRule="auto"/>
        <w:sectPr w:rsidR="009E2C6B">
          <w:pgSz w:w="12240" w:h="15840"/>
          <w:pgMar w:top="1380" w:right="1080" w:bottom="1200" w:left="1080" w:header="0" w:footer="1018" w:gutter="0"/>
          <w:cols w:space="720"/>
        </w:sectPr>
      </w:pPr>
    </w:p>
    <w:p w14:paraId="119B8B5D" w14:textId="16FC8DD8" w:rsidR="002B1370" w:rsidRDefault="0023524B">
      <w:pPr>
        <w:pStyle w:val="Heading2"/>
      </w:pPr>
      <w:bookmarkStart w:id="65" w:name="Slide_6_–_Personal_Development"/>
      <w:bookmarkStart w:id="66" w:name="_bookmark21"/>
      <w:bookmarkStart w:id="67" w:name="_Toc212297884"/>
      <w:bookmarkEnd w:id="65"/>
      <w:bookmarkEnd w:id="66"/>
      <w:r>
        <w:t>Slide</w:t>
      </w:r>
      <w:r>
        <w:rPr>
          <w:spacing w:val="-6"/>
        </w:rPr>
        <w:t xml:space="preserve"> </w:t>
      </w:r>
      <w:r w:rsidR="002D2E8F">
        <w:t>8</w:t>
      </w:r>
      <w:r>
        <w:rPr>
          <w:spacing w:val="-5"/>
        </w:rPr>
        <w:t xml:space="preserve"> </w:t>
      </w:r>
      <w:r>
        <w:t>–</w:t>
      </w:r>
      <w:r>
        <w:rPr>
          <w:spacing w:val="-5"/>
        </w:rPr>
        <w:t xml:space="preserve"> </w:t>
      </w:r>
      <w:r>
        <w:t>Personal</w:t>
      </w:r>
      <w:r>
        <w:rPr>
          <w:spacing w:val="-7"/>
        </w:rPr>
        <w:t xml:space="preserve"> </w:t>
      </w:r>
      <w:r>
        <w:rPr>
          <w:spacing w:val="-2"/>
        </w:rPr>
        <w:t>Development</w:t>
      </w:r>
      <w:bookmarkEnd w:id="67"/>
    </w:p>
    <w:p w14:paraId="173E2363" w14:textId="77777777" w:rsidR="002B1370" w:rsidRDefault="0023524B">
      <w:pPr>
        <w:pStyle w:val="BodyText"/>
        <w:spacing w:before="3"/>
        <w:ind w:left="0"/>
        <w:jc w:val="left"/>
        <w:rPr>
          <w:b/>
          <w:sz w:val="9"/>
        </w:rPr>
      </w:pPr>
      <w:r>
        <w:rPr>
          <w:b/>
          <w:noProof/>
          <w:sz w:val="9"/>
        </w:rPr>
        <w:drawing>
          <wp:anchor distT="0" distB="0" distL="0" distR="0" simplePos="0" relativeHeight="251665408" behindDoc="1" locked="0" layoutInCell="1" allowOverlap="1" wp14:anchorId="134DA8E5" wp14:editId="790DD614">
            <wp:simplePos x="0" y="0"/>
            <wp:positionH relativeFrom="page">
              <wp:posOffset>-64282</wp:posOffset>
            </wp:positionH>
            <wp:positionV relativeFrom="paragraph">
              <wp:posOffset>-108864693</wp:posOffset>
            </wp:positionV>
            <wp:extent cx="6940607" cy="3270250"/>
            <wp:effectExtent l="0" t="0" r="0" b="6350"/>
            <wp:wrapTopAndBottom/>
            <wp:docPr id="11" name="Image 11"/>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22"/>
                    <a:stretch/>
                  </pic:blipFill>
                  <pic:spPr bwMode="auto">
                    <a:xfrm>
                      <a:off x="0" y="0"/>
                      <a:ext cx="6945487" cy="3272549"/>
                    </a:xfrm>
                    <a:prstGeom prst="rect">
                      <a:avLst/>
                    </a:prstGeom>
                  </pic:spPr>
                </pic:pic>
              </a:graphicData>
            </a:graphic>
            <wp14:sizeRelH relativeFrom="margin">
              <wp14:pctWidth>0</wp14:pctWidth>
            </wp14:sizeRelH>
          </wp:anchor>
        </w:drawing>
      </w:r>
    </w:p>
    <w:p w14:paraId="45E05412" w14:textId="77777777" w:rsidR="002B1370" w:rsidRPr="00BF23E3" w:rsidRDefault="0023524B" w:rsidP="00BF23E3">
      <w:pPr>
        <w:rPr>
          <w:b/>
          <w:bCs/>
        </w:rPr>
      </w:pPr>
      <w:r w:rsidRPr="00BF23E3">
        <w:rPr>
          <w:b/>
          <w:bCs/>
        </w:rPr>
        <w:t>Slide</w:t>
      </w:r>
      <w:r w:rsidRPr="00BF23E3">
        <w:rPr>
          <w:b/>
          <w:bCs/>
          <w:spacing w:val="-3"/>
        </w:rPr>
        <w:t xml:space="preserve"> </w:t>
      </w:r>
      <w:r w:rsidRPr="00BF23E3">
        <w:rPr>
          <w:b/>
          <w:bCs/>
        </w:rPr>
        <w:t>Content:</w:t>
      </w:r>
    </w:p>
    <w:p w14:paraId="4A061ED7" w14:textId="77777777" w:rsidR="002B1370" w:rsidRDefault="0023524B">
      <w:pPr>
        <w:pStyle w:val="BodyText"/>
        <w:spacing w:before="238" w:line="360" w:lineRule="auto"/>
        <w:ind w:right="360"/>
      </w:pPr>
      <w:r>
        <w:t>This</w:t>
      </w:r>
      <w:r>
        <w:rPr>
          <w:spacing w:val="-6"/>
        </w:rPr>
        <w:t xml:space="preserve"> </w:t>
      </w:r>
      <w:r>
        <w:t>module</w:t>
      </w:r>
      <w:r>
        <w:rPr>
          <w:spacing w:val="-4"/>
        </w:rPr>
        <w:t xml:space="preserve"> </w:t>
      </w:r>
      <w:r>
        <w:t>made</w:t>
      </w:r>
      <w:r>
        <w:rPr>
          <w:spacing w:val="-4"/>
        </w:rPr>
        <w:t xml:space="preserve"> </w:t>
      </w:r>
      <w:r>
        <w:t>me</w:t>
      </w:r>
      <w:r>
        <w:rPr>
          <w:spacing w:val="-4"/>
        </w:rPr>
        <w:t xml:space="preserve"> </w:t>
      </w:r>
      <w:r>
        <w:t>more</w:t>
      </w:r>
      <w:r>
        <w:rPr>
          <w:spacing w:val="-9"/>
        </w:rPr>
        <w:t xml:space="preserve"> </w:t>
      </w:r>
      <w:r>
        <w:t>confident</w:t>
      </w:r>
      <w:r>
        <w:rPr>
          <w:spacing w:val="-3"/>
        </w:rPr>
        <w:t xml:space="preserve"> </w:t>
      </w:r>
      <w:r>
        <w:t>in</w:t>
      </w:r>
      <w:r>
        <w:rPr>
          <w:spacing w:val="-13"/>
        </w:rPr>
        <w:t xml:space="preserve"> </w:t>
      </w:r>
      <w:r>
        <w:t>the</w:t>
      </w:r>
      <w:r>
        <w:rPr>
          <w:spacing w:val="-4"/>
        </w:rPr>
        <w:t xml:space="preserve"> </w:t>
      </w:r>
      <w:r>
        <w:t>management</w:t>
      </w:r>
      <w:r>
        <w:rPr>
          <w:spacing w:val="-3"/>
        </w:rPr>
        <w:t xml:space="preserve"> </w:t>
      </w:r>
      <w:r>
        <w:t>of</w:t>
      </w:r>
      <w:r>
        <w:rPr>
          <w:spacing w:val="-15"/>
        </w:rPr>
        <w:t xml:space="preserve"> </w:t>
      </w:r>
      <w:r>
        <w:t>digital</w:t>
      </w:r>
      <w:r>
        <w:rPr>
          <w:spacing w:val="-15"/>
        </w:rPr>
        <w:t xml:space="preserve"> </w:t>
      </w:r>
      <w:r>
        <w:t>tools.</w:t>
      </w:r>
      <w:r>
        <w:rPr>
          <w:spacing w:val="-6"/>
        </w:rPr>
        <w:t xml:space="preserve"> </w:t>
      </w:r>
      <w:r>
        <w:t>Now</w:t>
      </w:r>
      <w:r>
        <w:rPr>
          <w:spacing w:val="-8"/>
        </w:rPr>
        <w:t xml:space="preserve"> </w:t>
      </w:r>
      <w:r>
        <w:t>I</w:t>
      </w:r>
      <w:r>
        <w:rPr>
          <w:spacing w:val="-6"/>
        </w:rPr>
        <w:t xml:space="preserve"> </w:t>
      </w:r>
      <w:r>
        <w:t>arrange</w:t>
      </w:r>
      <w:r>
        <w:rPr>
          <w:spacing w:val="-4"/>
        </w:rPr>
        <w:t xml:space="preserve"> </w:t>
      </w:r>
      <w:r>
        <w:t>my</w:t>
      </w:r>
      <w:r>
        <w:rPr>
          <w:spacing w:val="-13"/>
        </w:rPr>
        <w:t xml:space="preserve"> </w:t>
      </w:r>
      <w:r>
        <w:t xml:space="preserve">work with the help of Outlook </w:t>
      </w:r>
      <w:proofErr w:type="gramStart"/>
      <w:r>
        <w:t>To</w:t>
      </w:r>
      <w:proofErr w:type="gramEnd"/>
      <w:r>
        <w:t xml:space="preserve"> Do lists and Trello, keep the files safe in the OneDrive, and work effectively in Teams. These changes have resulted in me having more efficient and stress-free studying habits (Angelo, 2023).</w:t>
      </w:r>
    </w:p>
    <w:p w14:paraId="67D9F1F3" w14:textId="77777777" w:rsidR="002B1370" w:rsidRPr="00BF23E3" w:rsidRDefault="0023524B" w:rsidP="00BF23E3">
      <w:pPr>
        <w:rPr>
          <w:b/>
          <w:bCs/>
        </w:rPr>
      </w:pPr>
      <w:r w:rsidRPr="00BF23E3">
        <w:rPr>
          <w:b/>
          <w:bCs/>
        </w:rPr>
        <w:t>Speaker</w:t>
      </w:r>
      <w:r w:rsidRPr="00BF23E3">
        <w:rPr>
          <w:b/>
          <w:bCs/>
          <w:spacing w:val="-6"/>
        </w:rPr>
        <w:t xml:space="preserve"> </w:t>
      </w:r>
      <w:r w:rsidRPr="00BF23E3">
        <w:rPr>
          <w:b/>
          <w:bCs/>
          <w:spacing w:val="-2"/>
        </w:rPr>
        <w:t>Notes:</w:t>
      </w:r>
    </w:p>
    <w:p w14:paraId="2F23DAEF" w14:textId="77777777" w:rsidR="002B1370" w:rsidRDefault="0023524B">
      <w:pPr>
        <w:pStyle w:val="BodyText"/>
        <w:spacing w:before="238"/>
      </w:pPr>
      <w:r>
        <w:t>My</w:t>
      </w:r>
      <w:r>
        <w:rPr>
          <w:spacing w:val="-11"/>
        </w:rPr>
        <w:t xml:space="preserve"> </w:t>
      </w:r>
      <w:r>
        <w:t>day-to-day</w:t>
      </w:r>
      <w:r>
        <w:rPr>
          <w:spacing w:val="-9"/>
        </w:rPr>
        <w:t xml:space="preserve"> </w:t>
      </w:r>
      <w:r>
        <w:t>studying</w:t>
      </w:r>
      <w:r>
        <w:rPr>
          <w:spacing w:val="1"/>
        </w:rPr>
        <w:t xml:space="preserve"> </w:t>
      </w:r>
      <w:r>
        <w:t>has</w:t>
      </w:r>
      <w:r>
        <w:rPr>
          <w:spacing w:val="-1"/>
        </w:rPr>
        <w:t xml:space="preserve"> </w:t>
      </w:r>
      <w:r>
        <w:t>also</w:t>
      </w:r>
      <w:r>
        <w:rPr>
          <w:spacing w:val="5"/>
        </w:rPr>
        <w:t xml:space="preserve"> </w:t>
      </w:r>
      <w:r>
        <w:t>been</w:t>
      </w:r>
      <w:r>
        <w:rPr>
          <w:spacing w:val="-4"/>
        </w:rPr>
        <w:t xml:space="preserve"> </w:t>
      </w:r>
      <w:r>
        <w:t>enhanced</w:t>
      </w:r>
      <w:r>
        <w:rPr>
          <w:spacing w:val="5"/>
        </w:rPr>
        <w:t xml:space="preserve"> </w:t>
      </w:r>
      <w:r>
        <w:t>by</w:t>
      </w:r>
      <w:r>
        <w:rPr>
          <w:spacing w:val="-3"/>
        </w:rPr>
        <w:t xml:space="preserve"> </w:t>
      </w:r>
      <w:r>
        <w:t>the</w:t>
      </w:r>
      <w:r>
        <w:rPr>
          <w:spacing w:val="5"/>
        </w:rPr>
        <w:t xml:space="preserve"> </w:t>
      </w:r>
      <w:r>
        <w:rPr>
          <w:spacing w:val="-2"/>
        </w:rPr>
        <w:t>module.</w:t>
      </w:r>
    </w:p>
    <w:p w14:paraId="0D92CCA2" w14:textId="77777777" w:rsidR="002B1370" w:rsidRDefault="002B1370">
      <w:pPr>
        <w:pStyle w:val="BodyText"/>
        <w:spacing w:before="63"/>
        <w:ind w:left="0"/>
        <w:jc w:val="left"/>
      </w:pPr>
    </w:p>
    <w:p w14:paraId="53C1131B" w14:textId="0CAB6804" w:rsidR="002B1370" w:rsidRDefault="0023524B">
      <w:pPr>
        <w:pStyle w:val="BodyText"/>
        <w:spacing w:line="360" w:lineRule="auto"/>
        <w:ind w:right="370"/>
      </w:pPr>
      <w:r>
        <w:t>I</w:t>
      </w:r>
      <w:r>
        <w:rPr>
          <w:spacing w:val="-4"/>
        </w:rPr>
        <w:t xml:space="preserve"> </w:t>
      </w:r>
      <w:r>
        <w:t>have</w:t>
      </w:r>
      <w:r>
        <w:rPr>
          <w:spacing w:val="-6"/>
        </w:rPr>
        <w:t xml:space="preserve"> </w:t>
      </w:r>
      <w:r>
        <w:t>since</w:t>
      </w:r>
      <w:r>
        <w:rPr>
          <w:spacing w:val="-6"/>
        </w:rPr>
        <w:t xml:space="preserve"> </w:t>
      </w:r>
      <w:r>
        <w:t>started</w:t>
      </w:r>
      <w:r>
        <w:rPr>
          <w:spacing w:val="-14"/>
        </w:rPr>
        <w:t xml:space="preserve"> </w:t>
      </w:r>
      <w:r>
        <w:t>organizing</w:t>
      </w:r>
      <w:r>
        <w:rPr>
          <w:spacing w:val="-1"/>
        </w:rPr>
        <w:t xml:space="preserve"> </w:t>
      </w:r>
      <w:r>
        <w:t>my</w:t>
      </w:r>
      <w:r>
        <w:rPr>
          <w:spacing w:val="-14"/>
        </w:rPr>
        <w:t xml:space="preserve"> </w:t>
      </w:r>
      <w:r>
        <w:t>deadlines</w:t>
      </w:r>
      <w:r>
        <w:rPr>
          <w:spacing w:val="-6"/>
        </w:rPr>
        <w:t xml:space="preserve"> </w:t>
      </w:r>
      <w:r>
        <w:t>using</w:t>
      </w:r>
      <w:r>
        <w:rPr>
          <w:spacing w:val="-5"/>
        </w:rPr>
        <w:t xml:space="preserve"> </w:t>
      </w:r>
      <w:r>
        <w:t>Outlook</w:t>
      </w:r>
      <w:r>
        <w:rPr>
          <w:spacing w:val="-9"/>
        </w:rPr>
        <w:t xml:space="preserve"> </w:t>
      </w:r>
      <w:r>
        <w:t>calendar</w:t>
      </w:r>
      <w:r>
        <w:rPr>
          <w:spacing w:val="-4"/>
        </w:rPr>
        <w:t xml:space="preserve"> </w:t>
      </w:r>
      <w:r>
        <w:t>and</w:t>
      </w:r>
      <w:r>
        <w:rPr>
          <w:spacing w:val="-5"/>
        </w:rPr>
        <w:t xml:space="preserve"> </w:t>
      </w:r>
      <w:r>
        <w:t>To</w:t>
      </w:r>
      <w:r>
        <w:rPr>
          <w:spacing w:val="-5"/>
        </w:rPr>
        <w:t xml:space="preserve"> </w:t>
      </w:r>
      <w:r>
        <w:t>Do</w:t>
      </w:r>
      <w:r>
        <w:rPr>
          <w:spacing w:val="-5"/>
        </w:rPr>
        <w:t xml:space="preserve"> </w:t>
      </w:r>
      <w:r w:rsidR="009E2C6B">
        <w:t>Lists</w:t>
      </w:r>
      <w:r w:rsidR="009E2C6B">
        <w:rPr>
          <w:spacing w:val="-6"/>
        </w:rPr>
        <w:t xml:space="preserve"> and</w:t>
      </w:r>
      <w:r>
        <w:rPr>
          <w:spacing w:val="-1"/>
        </w:rPr>
        <w:t xml:space="preserve"> </w:t>
      </w:r>
      <w:r>
        <w:t>managing group tasks using a Trello board.</w:t>
      </w:r>
    </w:p>
    <w:p w14:paraId="3106CBC0" w14:textId="7D7ECD94" w:rsidR="002B1370" w:rsidRDefault="0023524B">
      <w:pPr>
        <w:pStyle w:val="BodyText"/>
        <w:spacing w:before="199"/>
      </w:pPr>
      <w:r>
        <w:t>Saving</w:t>
      </w:r>
      <w:r>
        <w:rPr>
          <w:spacing w:val="-4"/>
        </w:rPr>
        <w:t xml:space="preserve"> </w:t>
      </w:r>
      <w:r>
        <w:t>all</w:t>
      </w:r>
      <w:r>
        <w:rPr>
          <w:spacing w:val="-6"/>
        </w:rPr>
        <w:t xml:space="preserve"> </w:t>
      </w:r>
      <w:r>
        <w:t>the</w:t>
      </w:r>
      <w:r>
        <w:rPr>
          <w:spacing w:val="-2"/>
        </w:rPr>
        <w:t xml:space="preserve"> </w:t>
      </w:r>
      <w:r>
        <w:t>work</w:t>
      </w:r>
      <w:r>
        <w:rPr>
          <w:spacing w:val="-7"/>
        </w:rPr>
        <w:t xml:space="preserve"> </w:t>
      </w:r>
      <w:r>
        <w:t>on</w:t>
      </w:r>
      <w:r>
        <w:rPr>
          <w:spacing w:val="-6"/>
        </w:rPr>
        <w:t xml:space="preserve"> </w:t>
      </w:r>
      <w:r>
        <w:t>OneDrive</w:t>
      </w:r>
      <w:r>
        <w:rPr>
          <w:spacing w:val="3"/>
        </w:rPr>
        <w:t xml:space="preserve"> </w:t>
      </w:r>
      <w:r>
        <w:t>makes it</w:t>
      </w:r>
      <w:r>
        <w:rPr>
          <w:spacing w:val="3"/>
        </w:rPr>
        <w:t xml:space="preserve"> </w:t>
      </w:r>
      <w:r>
        <w:t>well-</w:t>
      </w:r>
      <w:r w:rsidR="009E2C6B">
        <w:t>organized</w:t>
      </w:r>
      <w:r>
        <w:rPr>
          <w:spacing w:val="-1"/>
        </w:rPr>
        <w:t xml:space="preserve"> </w:t>
      </w:r>
      <w:r>
        <w:t>and</w:t>
      </w:r>
      <w:r>
        <w:rPr>
          <w:spacing w:val="-1"/>
        </w:rPr>
        <w:t xml:space="preserve"> </w:t>
      </w:r>
      <w:r>
        <w:rPr>
          <w:spacing w:val="-2"/>
        </w:rPr>
        <w:t>safe.</w:t>
      </w:r>
    </w:p>
    <w:p w14:paraId="6CC34F87" w14:textId="77777777" w:rsidR="002B1370" w:rsidRDefault="002B1370">
      <w:pPr>
        <w:pStyle w:val="BodyText"/>
        <w:spacing w:before="63"/>
        <w:ind w:left="0"/>
        <w:jc w:val="left"/>
      </w:pPr>
    </w:p>
    <w:p w14:paraId="1BCED286" w14:textId="77777777" w:rsidR="002B1370" w:rsidRDefault="0023524B">
      <w:pPr>
        <w:pStyle w:val="BodyText"/>
        <w:spacing w:line="360" w:lineRule="auto"/>
        <w:ind w:right="367"/>
      </w:pPr>
      <w:r>
        <w:t xml:space="preserve">Working through Teams has facilitated the way communication works, particularly in group </w:t>
      </w:r>
      <w:r>
        <w:rPr>
          <w:spacing w:val="-2"/>
        </w:rPr>
        <w:t>discussions.</w:t>
      </w:r>
    </w:p>
    <w:p w14:paraId="686F287B" w14:textId="77777777" w:rsidR="002B1370" w:rsidRDefault="0023524B">
      <w:pPr>
        <w:pStyle w:val="BodyText"/>
        <w:spacing w:before="199" w:line="362" w:lineRule="auto"/>
        <w:ind w:right="360"/>
      </w:pPr>
      <w:r>
        <w:t>These</w:t>
      </w:r>
      <w:r>
        <w:rPr>
          <w:spacing w:val="-15"/>
        </w:rPr>
        <w:t xml:space="preserve"> </w:t>
      </w:r>
      <w:r>
        <w:t>minor</w:t>
      </w:r>
      <w:r>
        <w:rPr>
          <w:spacing w:val="-15"/>
        </w:rPr>
        <w:t xml:space="preserve"> </w:t>
      </w:r>
      <w:r>
        <w:t>adjustments</w:t>
      </w:r>
      <w:r>
        <w:rPr>
          <w:spacing w:val="-15"/>
        </w:rPr>
        <w:t xml:space="preserve"> </w:t>
      </w:r>
      <w:r>
        <w:t>have</w:t>
      </w:r>
      <w:r>
        <w:rPr>
          <w:spacing w:val="-14"/>
        </w:rPr>
        <w:t xml:space="preserve"> </w:t>
      </w:r>
      <w:r>
        <w:t>gained</w:t>
      </w:r>
      <w:r>
        <w:rPr>
          <w:spacing w:val="-8"/>
        </w:rPr>
        <w:t xml:space="preserve"> </w:t>
      </w:r>
      <w:r>
        <w:t>me</w:t>
      </w:r>
      <w:r>
        <w:rPr>
          <w:spacing w:val="-9"/>
        </w:rPr>
        <w:t xml:space="preserve"> </w:t>
      </w:r>
      <w:r>
        <w:t>more</w:t>
      </w:r>
      <w:r>
        <w:rPr>
          <w:spacing w:val="-14"/>
        </w:rPr>
        <w:t xml:space="preserve"> </w:t>
      </w:r>
      <w:r>
        <w:t>confidence</w:t>
      </w:r>
      <w:r>
        <w:rPr>
          <w:spacing w:val="-14"/>
        </w:rPr>
        <w:t xml:space="preserve"> </w:t>
      </w:r>
      <w:r>
        <w:t>and</w:t>
      </w:r>
      <w:r>
        <w:rPr>
          <w:spacing w:val="-13"/>
        </w:rPr>
        <w:t xml:space="preserve"> </w:t>
      </w:r>
      <w:r>
        <w:t>efficiency</w:t>
      </w:r>
      <w:r>
        <w:rPr>
          <w:spacing w:val="-15"/>
        </w:rPr>
        <w:t xml:space="preserve">, </w:t>
      </w:r>
      <w:r>
        <w:t>and</w:t>
      </w:r>
      <w:r>
        <w:rPr>
          <w:spacing w:val="-13"/>
        </w:rPr>
        <w:t xml:space="preserve"> </w:t>
      </w:r>
      <w:r>
        <w:t>the</w:t>
      </w:r>
      <w:r>
        <w:rPr>
          <w:spacing w:val="-14"/>
        </w:rPr>
        <w:t xml:space="preserve"> </w:t>
      </w:r>
      <w:r>
        <w:t>pressure</w:t>
      </w:r>
      <w:r>
        <w:rPr>
          <w:spacing w:val="-14"/>
        </w:rPr>
        <w:t xml:space="preserve"> </w:t>
      </w:r>
      <w:r>
        <w:t>of</w:t>
      </w:r>
      <w:r>
        <w:rPr>
          <w:spacing w:val="-15"/>
        </w:rPr>
        <w:t xml:space="preserve"> </w:t>
      </w:r>
      <w:r>
        <w:t>work at the last minute is minimized.</w:t>
      </w:r>
    </w:p>
    <w:p w14:paraId="497AFF3C" w14:textId="77777777" w:rsidR="002B1370" w:rsidRDefault="002B1370">
      <w:pPr>
        <w:pStyle w:val="BodyText"/>
        <w:spacing w:line="362" w:lineRule="auto"/>
      </w:pPr>
    </w:p>
    <w:p w14:paraId="0B70F3AB" w14:textId="77777777" w:rsidR="009E2C6B" w:rsidRDefault="009E2C6B">
      <w:pPr>
        <w:pStyle w:val="BodyText"/>
        <w:spacing w:line="362" w:lineRule="auto"/>
        <w:sectPr w:rsidR="009E2C6B">
          <w:pgSz w:w="12240" w:h="15840"/>
          <w:pgMar w:top="1380" w:right="1080" w:bottom="1200" w:left="1080" w:header="0" w:footer="1018" w:gutter="0"/>
          <w:cols w:space="720"/>
        </w:sectPr>
      </w:pPr>
    </w:p>
    <w:p w14:paraId="074099B4" w14:textId="5E34FAB0" w:rsidR="002B1370" w:rsidRDefault="0023524B">
      <w:pPr>
        <w:pStyle w:val="Heading2"/>
      </w:pPr>
      <w:bookmarkStart w:id="68" w:name="Slide_7_–_Professional_Relevance"/>
      <w:bookmarkStart w:id="69" w:name="_bookmark22"/>
      <w:bookmarkStart w:id="70" w:name="_Toc212297885"/>
      <w:bookmarkEnd w:id="68"/>
      <w:bookmarkEnd w:id="69"/>
      <w:r>
        <w:t>Slide</w:t>
      </w:r>
      <w:r>
        <w:rPr>
          <w:spacing w:val="-6"/>
        </w:rPr>
        <w:t xml:space="preserve"> </w:t>
      </w:r>
      <w:r w:rsidR="002D2E8F">
        <w:t>9</w:t>
      </w:r>
      <w:r>
        <w:rPr>
          <w:spacing w:val="-5"/>
        </w:rPr>
        <w:t xml:space="preserve"> </w:t>
      </w:r>
      <w:r>
        <w:t>–</w:t>
      </w:r>
      <w:r>
        <w:rPr>
          <w:spacing w:val="-6"/>
        </w:rPr>
        <w:t xml:space="preserve"> </w:t>
      </w:r>
      <w:r>
        <w:t>Professional</w:t>
      </w:r>
      <w:r>
        <w:rPr>
          <w:spacing w:val="-6"/>
        </w:rPr>
        <w:t xml:space="preserve"> </w:t>
      </w:r>
      <w:r>
        <w:rPr>
          <w:spacing w:val="-2"/>
        </w:rPr>
        <w:t>Relevance</w:t>
      </w:r>
      <w:bookmarkEnd w:id="70"/>
    </w:p>
    <w:p w14:paraId="545532CE" w14:textId="77777777" w:rsidR="002B1370" w:rsidRDefault="0023524B">
      <w:pPr>
        <w:pStyle w:val="BodyText"/>
        <w:spacing w:before="3"/>
        <w:ind w:left="0"/>
        <w:jc w:val="left"/>
        <w:rPr>
          <w:b/>
          <w:sz w:val="9"/>
        </w:rPr>
      </w:pPr>
      <w:r>
        <w:rPr>
          <w:b/>
          <w:noProof/>
          <w:sz w:val="9"/>
        </w:rPr>
        <w:drawing>
          <wp:anchor distT="0" distB="0" distL="0" distR="0" simplePos="0" relativeHeight="251668480" behindDoc="1" locked="0" layoutInCell="1" allowOverlap="1" wp14:anchorId="4E20E7C5" wp14:editId="59EA0280">
            <wp:simplePos x="0" y="0"/>
            <wp:positionH relativeFrom="page">
              <wp:posOffset>83429</wp:posOffset>
            </wp:positionH>
            <wp:positionV relativeFrom="paragraph">
              <wp:posOffset>-115809688</wp:posOffset>
            </wp:positionV>
            <wp:extent cx="6804354" cy="3275965"/>
            <wp:effectExtent l="0" t="0" r="0" b="635"/>
            <wp:wrapTopAndBottom/>
            <wp:docPr id="12" name="Image 12"/>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23"/>
                    <a:stretch/>
                  </pic:blipFill>
                  <pic:spPr bwMode="auto">
                    <a:xfrm>
                      <a:off x="0" y="0"/>
                      <a:ext cx="6808425" cy="3277925"/>
                    </a:xfrm>
                    <a:prstGeom prst="rect">
                      <a:avLst/>
                    </a:prstGeom>
                  </pic:spPr>
                </pic:pic>
              </a:graphicData>
            </a:graphic>
            <wp14:sizeRelH relativeFrom="margin">
              <wp14:pctWidth>0</wp14:pctWidth>
            </wp14:sizeRelH>
          </wp:anchor>
        </w:drawing>
      </w:r>
    </w:p>
    <w:p w14:paraId="638AED50" w14:textId="77777777" w:rsidR="002B1370" w:rsidRPr="00BF23E3" w:rsidRDefault="0023524B" w:rsidP="00BF23E3">
      <w:pPr>
        <w:rPr>
          <w:b/>
          <w:bCs/>
        </w:rPr>
      </w:pPr>
      <w:r w:rsidRPr="00BF23E3">
        <w:rPr>
          <w:b/>
          <w:bCs/>
        </w:rPr>
        <w:t>Slide</w:t>
      </w:r>
      <w:r w:rsidRPr="00BF23E3">
        <w:rPr>
          <w:b/>
          <w:bCs/>
          <w:spacing w:val="-3"/>
        </w:rPr>
        <w:t xml:space="preserve"> </w:t>
      </w:r>
      <w:r w:rsidRPr="00BF23E3">
        <w:rPr>
          <w:b/>
          <w:bCs/>
        </w:rPr>
        <w:t>Content:</w:t>
      </w:r>
    </w:p>
    <w:p w14:paraId="63BF0627" w14:textId="77777777" w:rsidR="002B1370" w:rsidRDefault="0023524B">
      <w:pPr>
        <w:pStyle w:val="BodyText"/>
        <w:spacing w:before="238" w:line="360" w:lineRule="auto"/>
        <w:ind w:right="356"/>
      </w:pPr>
      <w:r>
        <w:t xml:space="preserve">The acquired skills are associated with the workplace expectations. Employers are interested in individuals who will be able to communicate online, </w:t>
      </w:r>
      <w:proofErr w:type="spellStart"/>
      <w:r>
        <w:t>analyse</w:t>
      </w:r>
      <w:proofErr w:type="spellEnd"/>
      <w:r>
        <w:t xml:space="preserve"> information, and handle projects online. Having new skills in Microsoft Office 365 and working with data makes me more employable and equipped to face professional challenges.</w:t>
      </w:r>
    </w:p>
    <w:p w14:paraId="325BFC2E" w14:textId="77777777" w:rsidR="002B1370" w:rsidRPr="00BF23E3" w:rsidRDefault="0023524B" w:rsidP="00BF23E3">
      <w:pPr>
        <w:rPr>
          <w:b/>
          <w:bCs/>
        </w:rPr>
      </w:pPr>
      <w:r w:rsidRPr="00BF23E3">
        <w:rPr>
          <w:b/>
          <w:bCs/>
        </w:rPr>
        <w:t>Speaker</w:t>
      </w:r>
      <w:r w:rsidRPr="00BF23E3">
        <w:rPr>
          <w:b/>
          <w:bCs/>
          <w:spacing w:val="-6"/>
        </w:rPr>
        <w:t xml:space="preserve"> </w:t>
      </w:r>
      <w:r w:rsidRPr="00BF23E3">
        <w:rPr>
          <w:b/>
          <w:bCs/>
          <w:spacing w:val="-2"/>
        </w:rPr>
        <w:t>Notes:</w:t>
      </w:r>
    </w:p>
    <w:p w14:paraId="0DE64DC6" w14:textId="77777777" w:rsidR="002B1370" w:rsidRDefault="0023524B">
      <w:pPr>
        <w:pStyle w:val="BodyText"/>
        <w:spacing w:before="238"/>
      </w:pPr>
      <w:r>
        <w:t>These</w:t>
      </w:r>
      <w:r>
        <w:rPr>
          <w:spacing w:val="-5"/>
        </w:rPr>
        <w:t xml:space="preserve"> </w:t>
      </w:r>
      <w:r>
        <w:t>skills</w:t>
      </w:r>
      <w:r>
        <w:rPr>
          <w:spacing w:val="-4"/>
        </w:rPr>
        <w:t xml:space="preserve"> </w:t>
      </w:r>
      <w:r>
        <w:t>are</w:t>
      </w:r>
      <w:r>
        <w:rPr>
          <w:spacing w:val="-2"/>
        </w:rPr>
        <w:t xml:space="preserve"> </w:t>
      </w:r>
      <w:r>
        <w:t>what</w:t>
      </w:r>
      <w:r>
        <w:rPr>
          <w:spacing w:val="3"/>
        </w:rPr>
        <w:t xml:space="preserve"> </w:t>
      </w:r>
      <w:r>
        <w:t>employers</w:t>
      </w:r>
      <w:r>
        <w:rPr>
          <w:spacing w:val="-4"/>
        </w:rPr>
        <w:t xml:space="preserve"> </w:t>
      </w:r>
      <w:r>
        <w:t>are</w:t>
      </w:r>
      <w:r>
        <w:rPr>
          <w:spacing w:val="-3"/>
        </w:rPr>
        <w:t xml:space="preserve"> </w:t>
      </w:r>
      <w:r>
        <w:t>seeking</w:t>
      </w:r>
      <w:r>
        <w:rPr>
          <w:spacing w:val="-1"/>
        </w:rPr>
        <w:t xml:space="preserve"> </w:t>
      </w:r>
      <w:r>
        <w:t>even</w:t>
      </w:r>
      <w:r>
        <w:rPr>
          <w:spacing w:val="-7"/>
        </w:rPr>
        <w:t xml:space="preserve"> </w:t>
      </w:r>
      <w:r>
        <w:t xml:space="preserve">after </w:t>
      </w:r>
      <w:r>
        <w:rPr>
          <w:spacing w:val="-2"/>
        </w:rPr>
        <w:t>university.</w:t>
      </w:r>
    </w:p>
    <w:p w14:paraId="57426F55" w14:textId="77777777" w:rsidR="002B1370" w:rsidRDefault="002B1370">
      <w:pPr>
        <w:pStyle w:val="BodyText"/>
        <w:spacing w:before="63"/>
        <w:ind w:left="0"/>
        <w:jc w:val="left"/>
      </w:pPr>
    </w:p>
    <w:p w14:paraId="2AB5F7E2" w14:textId="77777777" w:rsidR="002B1370" w:rsidRDefault="0023524B">
      <w:pPr>
        <w:pStyle w:val="BodyText"/>
        <w:spacing w:line="360" w:lineRule="auto"/>
        <w:ind w:right="365"/>
      </w:pPr>
      <w:r>
        <w:t>The ability to work with Word, Excel, and PowerPoint is important, so I would be able to work fruitfully on the first day at any workplace.</w:t>
      </w:r>
    </w:p>
    <w:p w14:paraId="21F35113" w14:textId="77777777" w:rsidR="002B1370" w:rsidRDefault="0023524B">
      <w:pPr>
        <w:pStyle w:val="BodyText"/>
        <w:spacing w:before="199"/>
      </w:pPr>
      <w:r>
        <w:t>Digital</w:t>
      </w:r>
      <w:r>
        <w:rPr>
          <w:spacing w:val="-8"/>
        </w:rPr>
        <w:t xml:space="preserve"> </w:t>
      </w:r>
      <w:r>
        <w:t>literacy</w:t>
      </w:r>
      <w:r>
        <w:rPr>
          <w:spacing w:val="-2"/>
        </w:rPr>
        <w:t xml:space="preserve"> </w:t>
      </w:r>
      <w:r>
        <w:t>is</w:t>
      </w:r>
      <w:r>
        <w:rPr>
          <w:spacing w:val="1"/>
        </w:rPr>
        <w:t xml:space="preserve"> </w:t>
      </w:r>
      <w:r>
        <w:t>flexible-</w:t>
      </w:r>
      <w:r>
        <w:rPr>
          <w:spacing w:val="1"/>
        </w:rPr>
        <w:t xml:space="preserve"> </w:t>
      </w:r>
      <w:r>
        <w:t>an</w:t>
      </w:r>
      <w:r>
        <w:rPr>
          <w:spacing w:val="-6"/>
        </w:rPr>
        <w:t xml:space="preserve"> </w:t>
      </w:r>
      <w:r>
        <w:t>attribute</w:t>
      </w:r>
      <w:r>
        <w:rPr>
          <w:spacing w:val="-7"/>
        </w:rPr>
        <w:t xml:space="preserve"> </w:t>
      </w:r>
      <w:r>
        <w:t>that</w:t>
      </w:r>
      <w:r>
        <w:rPr>
          <w:spacing w:val="3"/>
        </w:rPr>
        <w:t xml:space="preserve"> </w:t>
      </w:r>
      <w:r>
        <w:t>is</w:t>
      </w:r>
      <w:r>
        <w:rPr>
          <w:spacing w:val="-3"/>
        </w:rPr>
        <w:t xml:space="preserve"> </w:t>
      </w:r>
      <w:r>
        <w:t>useful</w:t>
      </w:r>
      <w:r>
        <w:rPr>
          <w:spacing w:val="-6"/>
        </w:rPr>
        <w:t xml:space="preserve"> </w:t>
      </w:r>
      <w:r>
        <w:t>in</w:t>
      </w:r>
      <w:r>
        <w:rPr>
          <w:spacing w:val="-1"/>
        </w:rPr>
        <w:t xml:space="preserve"> </w:t>
      </w:r>
      <w:r>
        <w:t>dynamic</w:t>
      </w:r>
      <w:r>
        <w:rPr>
          <w:spacing w:val="-2"/>
        </w:rPr>
        <w:t xml:space="preserve"> sectors.</w:t>
      </w:r>
    </w:p>
    <w:p w14:paraId="0E7A13AE" w14:textId="77777777" w:rsidR="002B1370" w:rsidRDefault="002B1370">
      <w:pPr>
        <w:pStyle w:val="BodyText"/>
        <w:spacing w:before="63"/>
        <w:ind w:left="0"/>
        <w:jc w:val="left"/>
      </w:pPr>
    </w:p>
    <w:p w14:paraId="7C51C283" w14:textId="77777777" w:rsidR="002B1370" w:rsidRDefault="0023524B">
      <w:pPr>
        <w:pStyle w:val="BodyText"/>
        <w:spacing w:line="360" w:lineRule="auto"/>
        <w:ind w:right="372"/>
      </w:pPr>
      <w:r>
        <w:t xml:space="preserve">The more I </w:t>
      </w:r>
      <w:proofErr w:type="spellStart"/>
      <w:r>
        <w:t>practise</w:t>
      </w:r>
      <w:proofErr w:type="spellEnd"/>
      <w:r>
        <w:t>, the more I know that these are lifelong skills that would keep on increasing with technology.</w:t>
      </w:r>
    </w:p>
    <w:p w14:paraId="72E758F5" w14:textId="77777777" w:rsidR="002B1370" w:rsidRDefault="002B1370">
      <w:pPr>
        <w:pStyle w:val="BodyText"/>
        <w:spacing w:line="360" w:lineRule="auto"/>
      </w:pPr>
    </w:p>
    <w:p w14:paraId="67A026A8" w14:textId="77777777" w:rsidR="009E2C6B" w:rsidRDefault="009E2C6B">
      <w:pPr>
        <w:pStyle w:val="BodyText"/>
        <w:spacing w:line="360" w:lineRule="auto"/>
        <w:sectPr w:rsidR="009E2C6B">
          <w:pgSz w:w="12240" w:h="15840"/>
          <w:pgMar w:top="1380" w:right="1080" w:bottom="1200" w:left="1080" w:header="0" w:footer="1018" w:gutter="0"/>
          <w:cols w:space="720"/>
        </w:sectPr>
      </w:pPr>
    </w:p>
    <w:p w14:paraId="05F7D9AB" w14:textId="2C6B7F32" w:rsidR="002B1370" w:rsidRDefault="0023524B">
      <w:pPr>
        <w:pStyle w:val="Heading2"/>
      </w:pPr>
      <w:bookmarkStart w:id="71" w:name="Slide_8_–_Reflection_and_Future_Goals"/>
      <w:bookmarkStart w:id="72" w:name="_bookmark23"/>
      <w:bookmarkStart w:id="73" w:name="_Toc212297886"/>
      <w:bookmarkEnd w:id="71"/>
      <w:bookmarkEnd w:id="72"/>
      <w:r>
        <w:t>Slide</w:t>
      </w:r>
      <w:r>
        <w:rPr>
          <w:spacing w:val="-5"/>
        </w:rPr>
        <w:t xml:space="preserve"> </w:t>
      </w:r>
      <w:r w:rsidR="002D2E8F">
        <w:t>10</w:t>
      </w:r>
      <w:r>
        <w:rPr>
          <w:spacing w:val="-5"/>
        </w:rPr>
        <w:t xml:space="preserve"> </w:t>
      </w:r>
      <w:r>
        <w:t>–</w:t>
      </w:r>
      <w:r>
        <w:rPr>
          <w:spacing w:val="-4"/>
        </w:rPr>
        <w:t xml:space="preserve"> </w:t>
      </w:r>
      <w:r>
        <w:t>Reflection</w:t>
      </w:r>
      <w:r>
        <w:rPr>
          <w:spacing w:val="-7"/>
        </w:rPr>
        <w:t xml:space="preserve"> </w:t>
      </w:r>
      <w:r>
        <w:t>and</w:t>
      </w:r>
      <w:r>
        <w:rPr>
          <w:spacing w:val="-7"/>
        </w:rPr>
        <w:t xml:space="preserve"> </w:t>
      </w:r>
      <w:r>
        <w:t>Future</w:t>
      </w:r>
      <w:r>
        <w:rPr>
          <w:spacing w:val="-4"/>
        </w:rPr>
        <w:t xml:space="preserve"> </w:t>
      </w:r>
      <w:r>
        <w:rPr>
          <w:spacing w:val="-2"/>
        </w:rPr>
        <w:t>Goals</w:t>
      </w:r>
      <w:bookmarkEnd w:id="73"/>
    </w:p>
    <w:p w14:paraId="10663869" w14:textId="77777777" w:rsidR="002B1370" w:rsidRDefault="0023524B">
      <w:pPr>
        <w:pStyle w:val="BodyText"/>
        <w:spacing w:before="3"/>
        <w:ind w:left="0"/>
        <w:jc w:val="left"/>
        <w:rPr>
          <w:b/>
          <w:sz w:val="9"/>
        </w:rPr>
      </w:pPr>
      <w:r>
        <w:rPr>
          <w:b/>
          <w:noProof/>
          <w:sz w:val="9"/>
        </w:rPr>
        <w:drawing>
          <wp:anchor distT="0" distB="0" distL="0" distR="0" simplePos="0" relativeHeight="251671552" behindDoc="1" locked="0" layoutInCell="1" allowOverlap="1" wp14:anchorId="41512E8E" wp14:editId="0AAC92B7">
            <wp:simplePos x="0" y="0"/>
            <wp:positionH relativeFrom="page">
              <wp:posOffset>-22077</wp:posOffset>
            </wp:positionH>
            <wp:positionV relativeFrom="paragraph">
              <wp:posOffset>-122353656</wp:posOffset>
            </wp:positionV>
            <wp:extent cx="6875670" cy="3298190"/>
            <wp:effectExtent l="0" t="0" r="1905" b="0"/>
            <wp:wrapTopAndBottom/>
            <wp:docPr id="13" name="Image 13"/>
            <wp:cNvGraphicFramePr/>
            <a:graphic xmlns:a="http://schemas.openxmlformats.org/drawingml/2006/main">
              <a:graphicData uri="http://schemas.openxmlformats.org/drawingml/2006/picture">
                <pic:pic xmlns:pic="http://schemas.openxmlformats.org/drawingml/2006/picture">
                  <pic:nvPicPr>
                    <pic:cNvPr id="13" name="Image 13"/>
                    <pic:cNvPicPr/>
                  </pic:nvPicPr>
                  <pic:blipFill>
                    <a:blip r:embed="rId24"/>
                    <a:stretch/>
                  </pic:blipFill>
                  <pic:spPr bwMode="auto">
                    <a:xfrm>
                      <a:off x="0" y="0"/>
                      <a:ext cx="6882183" cy="3301314"/>
                    </a:xfrm>
                    <a:prstGeom prst="rect">
                      <a:avLst/>
                    </a:prstGeom>
                  </pic:spPr>
                </pic:pic>
              </a:graphicData>
            </a:graphic>
            <wp14:sizeRelH relativeFrom="margin">
              <wp14:pctWidth>0</wp14:pctWidth>
            </wp14:sizeRelH>
          </wp:anchor>
        </w:drawing>
      </w:r>
    </w:p>
    <w:p w14:paraId="3C8ECBF7" w14:textId="77777777" w:rsidR="002B1370" w:rsidRPr="00BF23E3" w:rsidRDefault="0023524B" w:rsidP="00BF23E3">
      <w:pPr>
        <w:rPr>
          <w:b/>
          <w:bCs/>
        </w:rPr>
      </w:pPr>
      <w:r w:rsidRPr="00BF23E3">
        <w:rPr>
          <w:b/>
          <w:bCs/>
        </w:rPr>
        <w:t>Slide</w:t>
      </w:r>
      <w:r w:rsidRPr="00BF23E3">
        <w:rPr>
          <w:b/>
          <w:bCs/>
          <w:spacing w:val="-3"/>
        </w:rPr>
        <w:t xml:space="preserve"> </w:t>
      </w:r>
      <w:r w:rsidRPr="00BF23E3">
        <w:rPr>
          <w:b/>
          <w:bCs/>
        </w:rPr>
        <w:t>Content:</w:t>
      </w:r>
    </w:p>
    <w:p w14:paraId="4D33A8EF" w14:textId="7F4C9566" w:rsidR="002B1370" w:rsidRDefault="0023524B">
      <w:pPr>
        <w:pStyle w:val="BodyText"/>
        <w:spacing w:before="238" w:line="360" w:lineRule="auto"/>
        <w:ind w:right="363"/>
      </w:pPr>
      <w:r>
        <w:t>In</w:t>
      </w:r>
      <w:r>
        <w:rPr>
          <w:spacing w:val="-15"/>
        </w:rPr>
        <w:t xml:space="preserve"> </w:t>
      </w:r>
      <w:r>
        <w:t>the</w:t>
      </w:r>
      <w:r>
        <w:rPr>
          <w:spacing w:val="-15"/>
        </w:rPr>
        <w:t xml:space="preserve"> </w:t>
      </w:r>
      <w:r>
        <w:t>future,</w:t>
      </w:r>
      <w:r>
        <w:rPr>
          <w:spacing w:val="-12"/>
        </w:rPr>
        <w:t xml:space="preserve"> </w:t>
      </w:r>
      <w:r>
        <w:t>I</w:t>
      </w:r>
      <w:r>
        <w:rPr>
          <w:spacing w:val="-9"/>
        </w:rPr>
        <w:t xml:space="preserve"> </w:t>
      </w:r>
      <w:r>
        <w:t>am</w:t>
      </w:r>
      <w:r>
        <w:rPr>
          <w:spacing w:val="-15"/>
        </w:rPr>
        <w:t xml:space="preserve"> </w:t>
      </w:r>
      <w:r>
        <w:t>planning</w:t>
      </w:r>
      <w:r>
        <w:rPr>
          <w:spacing w:val="-11"/>
        </w:rPr>
        <w:t xml:space="preserve"> </w:t>
      </w:r>
      <w:r>
        <w:t>to</w:t>
      </w:r>
      <w:r>
        <w:rPr>
          <w:spacing w:val="-6"/>
        </w:rPr>
        <w:t xml:space="preserve"> </w:t>
      </w:r>
      <w:r>
        <w:t>continue</w:t>
      </w:r>
      <w:r>
        <w:rPr>
          <w:spacing w:val="-12"/>
        </w:rPr>
        <w:t xml:space="preserve"> </w:t>
      </w:r>
      <w:r>
        <w:t>enhancing</w:t>
      </w:r>
      <w:r>
        <w:rPr>
          <w:spacing w:val="-6"/>
        </w:rPr>
        <w:t xml:space="preserve"> </w:t>
      </w:r>
      <w:r>
        <w:t>my</w:t>
      </w:r>
      <w:r>
        <w:rPr>
          <w:spacing w:val="-15"/>
        </w:rPr>
        <w:t xml:space="preserve"> </w:t>
      </w:r>
      <w:r>
        <w:t>skills</w:t>
      </w:r>
      <w:r>
        <w:rPr>
          <w:spacing w:val="-13"/>
        </w:rPr>
        <w:t xml:space="preserve"> </w:t>
      </w:r>
      <w:r>
        <w:t>with</w:t>
      </w:r>
      <w:r>
        <w:rPr>
          <w:spacing w:val="-11"/>
        </w:rPr>
        <w:t xml:space="preserve"> </w:t>
      </w:r>
      <w:r>
        <w:t>intermedia</w:t>
      </w:r>
      <w:r>
        <w:rPr>
          <w:spacing w:val="-15"/>
        </w:rPr>
        <w:t xml:space="preserve">te </w:t>
      </w:r>
      <w:r>
        <w:t>Excel</w:t>
      </w:r>
      <w:r>
        <w:rPr>
          <w:spacing w:val="-10"/>
        </w:rPr>
        <w:t xml:space="preserve"> </w:t>
      </w:r>
      <w:r>
        <w:t>functions</w:t>
      </w:r>
      <w:r>
        <w:rPr>
          <w:spacing w:val="-13"/>
        </w:rPr>
        <w:t xml:space="preserve"> </w:t>
      </w:r>
      <w:r>
        <w:t xml:space="preserve">and have an introduction to the basic Power BI </w:t>
      </w:r>
      <w:r w:rsidR="009E2C6B">
        <w:t>visualization</w:t>
      </w:r>
      <w:r>
        <w:t>. The process of continuous digital learning will make me flexible since technology is also changing (Callanta,2021).</w:t>
      </w:r>
    </w:p>
    <w:p w14:paraId="51E4A95F" w14:textId="77777777" w:rsidR="002B1370" w:rsidRPr="00BF23E3" w:rsidRDefault="0023524B" w:rsidP="00BF23E3">
      <w:pPr>
        <w:rPr>
          <w:b/>
          <w:bCs/>
        </w:rPr>
      </w:pPr>
      <w:r w:rsidRPr="00BF23E3">
        <w:rPr>
          <w:b/>
          <w:bCs/>
        </w:rPr>
        <w:t>Speaker</w:t>
      </w:r>
      <w:r w:rsidRPr="00BF23E3">
        <w:rPr>
          <w:b/>
          <w:bCs/>
          <w:spacing w:val="-6"/>
        </w:rPr>
        <w:t xml:space="preserve"> </w:t>
      </w:r>
      <w:r w:rsidRPr="00BF23E3">
        <w:rPr>
          <w:b/>
          <w:bCs/>
          <w:spacing w:val="-2"/>
        </w:rPr>
        <w:t>Notes:</w:t>
      </w:r>
    </w:p>
    <w:p w14:paraId="4C428577" w14:textId="77777777" w:rsidR="002B1370" w:rsidRDefault="0023524B">
      <w:pPr>
        <w:pStyle w:val="BodyText"/>
        <w:spacing w:before="238"/>
      </w:pPr>
      <w:r>
        <w:t>There</w:t>
      </w:r>
      <w:r>
        <w:rPr>
          <w:spacing w:val="1"/>
        </w:rPr>
        <w:t xml:space="preserve"> </w:t>
      </w:r>
      <w:r>
        <w:t>is</w:t>
      </w:r>
      <w:r>
        <w:rPr>
          <w:spacing w:val="-1"/>
        </w:rPr>
        <w:t xml:space="preserve"> </w:t>
      </w:r>
      <w:r>
        <w:t>no</w:t>
      </w:r>
      <w:r>
        <w:rPr>
          <w:spacing w:val="-3"/>
        </w:rPr>
        <w:t xml:space="preserve"> </w:t>
      </w:r>
      <w:r>
        <w:t>one-stop</w:t>
      </w:r>
      <w:r>
        <w:rPr>
          <w:spacing w:val="-7"/>
        </w:rPr>
        <w:t xml:space="preserve"> </w:t>
      </w:r>
      <w:r>
        <w:t>learning</w:t>
      </w:r>
      <w:r>
        <w:rPr>
          <w:spacing w:val="-2"/>
        </w:rPr>
        <w:t xml:space="preserve"> </w:t>
      </w:r>
      <w:r>
        <w:t>for digital</w:t>
      </w:r>
      <w:r>
        <w:rPr>
          <w:spacing w:val="-7"/>
        </w:rPr>
        <w:t xml:space="preserve"> </w:t>
      </w:r>
      <w:r>
        <w:rPr>
          <w:spacing w:val="-2"/>
        </w:rPr>
        <w:t>skills.</w:t>
      </w:r>
    </w:p>
    <w:p w14:paraId="2F070BE9" w14:textId="77777777" w:rsidR="002B1370" w:rsidRDefault="002B1370">
      <w:pPr>
        <w:pStyle w:val="BodyText"/>
        <w:spacing w:before="62"/>
        <w:ind w:left="0"/>
        <w:jc w:val="left"/>
      </w:pPr>
    </w:p>
    <w:p w14:paraId="3C60AFC7" w14:textId="54952265" w:rsidR="002B1370" w:rsidRDefault="0023524B">
      <w:pPr>
        <w:pStyle w:val="BodyText"/>
        <w:spacing w:line="360" w:lineRule="auto"/>
        <w:ind w:right="368"/>
      </w:pPr>
      <w:r>
        <w:t xml:space="preserve">My second objective is to study intermediate Excel functions and simple Power BI </w:t>
      </w:r>
      <w:r w:rsidR="009E2C6B">
        <w:t>visualization</w:t>
      </w:r>
      <w:r>
        <w:t xml:space="preserve"> to enhance my analytical skills.</w:t>
      </w:r>
    </w:p>
    <w:p w14:paraId="64443FBB" w14:textId="77777777" w:rsidR="002B1370" w:rsidRDefault="0023524B">
      <w:pPr>
        <w:pStyle w:val="BodyText"/>
        <w:spacing w:before="200"/>
      </w:pPr>
      <w:r>
        <w:t>I</w:t>
      </w:r>
      <w:r>
        <w:rPr>
          <w:spacing w:val="-1"/>
        </w:rPr>
        <w:t xml:space="preserve"> </w:t>
      </w:r>
      <w:r>
        <w:t>will</w:t>
      </w:r>
      <w:r>
        <w:rPr>
          <w:spacing w:val="-6"/>
        </w:rPr>
        <w:t xml:space="preserve"> </w:t>
      </w:r>
      <w:r>
        <w:t>also</w:t>
      </w:r>
      <w:r>
        <w:rPr>
          <w:spacing w:val="3"/>
        </w:rPr>
        <w:t xml:space="preserve"> </w:t>
      </w:r>
      <w:r>
        <w:t>continue</w:t>
      </w:r>
      <w:r>
        <w:rPr>
          <w:spacing w:val="-3"/>
        </w:rPr>
        <w:t xml:space="preserve"> </w:t>
      </w:r>
      <w:r>
        <w:t>using</w:t>
      </w:r>
      <w:r>
        <w:rPr>
          <w:spacing w:val="-2"/>
        </w:rPr>
        <w:t xml:space="preserve"> </w:t>
      </w:r>
      <w:r>
        <w:t>LinkedIn</w:t>
      </w:r>
      <w:r>
        <w:rPr>
          <w:spacing w:val="-6"/>
        </w:rPr>
        <w:t xml:space="preserve"> </w:t>
      </w:r>
      <w:r>
        <w:t>Learning</w:t>
      </w:r>
      <w:r>
        <w:rPr>
          <w:spacing w:val="2"/>
        </w:rPr>
        <w:t xml:space="preserve"> </w:t>
      </w:r>
      <w:proofErr w:type="gramStart"/>
      <w:r>
        <w:t>in</w:t>
      </w:r>
      <w:r>
        <w:rPr>
          <w:spacing w:val="-6"/>
        </w:rPr>
        <w:t xml:space="preserve"> </w:t>
      </w:r>
      <w:r>
        <w:t>order</w:t>
      </w:r>
      <w:r>
        <w:rPr>
          <w:spacing w:val="-5"/>
        </w:rPr>
        <w:t xml:space="preserve"> </w:t>
      </w:r>
      <w:r>
        <w:t>to</w:t>
      </w:r>
      <w:proofErr w:type="gramEnd"/>
      <w:r>
        <w:rPr>
          <w:spacing w:val="3"/>
        </w:rPr>
        <w:t xml:space="preserve"> </w:t>
      </w:r>
      <w:r>
        <w:t>be</w:t>
      </w:r>
      <w:r>
        <w:rPr>
          <w:spacing w:val="-2"/>
        </w:rPr>
        <w:t xml:space="preserve"> </w:t>
      </w:r>
      <w:r>
        <w:t>informed</w:t>
      </w:r>
      <w:r>
        <w:rPr>
          <w:spacing w:val="-2"/>
        </w:rPr>
        <w:t xml:space="preserve"> </w:t>
      </w:r>
      <w:r>
        <w:t>about</w:t>
      </w:r>
      <w:r>
        <w:rPr>
          <w:spacing w:val="-1"/>
        </w:rPr>
        <w:t xml:space="preserve"> </w:t>
      </w:r>
      <w:r>
        <w:t>the</w:t>
      </w:r>
      <w:r>
        <w:rPr>
          <w:spacing w:val="-3"/>
        </w:rPr>
        <w:t xml:space="preserve"> </w:t>
      </w:r>
      <w:r>
        <w:t>new</w:t>
      </w:r>
      <w:r>
        <w:rPr>
          <w:spacing w:val="-2"/>
        </w:rPr>
        <w:t xml:space="preserve"> tools.</w:t>
      </w:r>
    </w:p>
    <w:p w14:paraId="294DCBFE" w14:textId="77777777" w:rsidR="002B1370" w:rsidRDefault="002B1370">
      <w:pPr>
        <w:pStyle w:val="BodyText"/>
        <w:spacing w:before="63"/>
        <w:ind w:left="0"/>
        <w:jc w:val="left"/>
      </w:pPr>
    </w:p>
    <w:p w14:paraId="289787B2" w14:textId="77777777" w:rsidR="002B1370" w:rsidRDefault="0023524B">
      <w:pPr>
        <w:pStyle w:val="BodyText"/>
        <w:spacing w:line="360" w:lineRule="auto"/>
        <w:ind w:right="364"/>
      </w:pPr>
      <w:r>
        <w:t>As a lifelong practice, I will be flexible in the study as well as the career setting by viewing digital enhancement as a continuous practice.</w:t>
      </w:r>
    </w:p>
    <w:p w14:paraId="4F5537B9" w14:textId="77777777" w:rsidR="002B1370" w:rsidRDefault="002B1370">
      <w:pPr>
        <w:pStyle w:val="BodyText"/>
        <w:spacing w:line="360" w:lineRule="auto"/>
      </w:pPr>
    </w:p>
    <w:p w14:paraId="583D88E3" w14:textId="77777777" w:rsidR="009E2C6B" w:rsidRDefault="009E2C6B">
      <w:pPr>
        <w:pStyle w:val="BodyText"/>
        <w:spacing w:line="360" w:lineRule="auto"/>
        <w:sectPr w:rsidR="009E2C6B">
          <w:pgSz w:w="12240" w:h="15840"/>
          <w:pgMar w:top="1380" w:right="1080" w:bottom="1200" w:left="1080" w:header="0" w:footer="1018" w:gutter="0"/>
          <w:cols w:space="720"/>
        </w:sectPr>
      </w:pPr>
    </w:p>
    <w:p w14:paraId="4BB94268" w14:textId="504D50EA" w:rsidR="002B1370" w:rsidRDefault="0023524B">
      <w:pPr>
        <w:pStyle w:val="Heading2"/>
      </w:pPr>
      <w:bookmarkStart w:id="74" w:name="Slide_9_–_Conclusion"/>
      <w:bookmarkStart w:id="75" w:name="_bookmark24"/>
      <w:bookmarkStart w:id="76" w:name="_Toc212297887"/>
      <w:bookmarkEnd w:id="74"/>
      <w:bookmarkEnd w:id="75"/>
      <w:r>
        <w:t>Slide</w:t>
      </w:r>
      <w:r>
        <w:rPr>
          <w:spacing w:val="-3"/>
        </w:rPr>
        <w:t xml:space="preserve"> </w:t>
      </w:r>
      <w:r w:rsidR="002D2E8F">
        <w:t>11</w:t>
      </w:r>
      <w:r>
        <w:rPr>
          <w:spacing w:val="-3"/>
        </w:rPr>
        <w:t xml:space="preserve"> </w:t>
      </w:r>
      <w:r>
        <w:t>–</w:t>
      </w:r>
      <w:r>
        <w:rPr>
          <w:spacing w:val="-3"/>
        </w:rPr>
        <w:t xml:space="preserve"> </w:t>
      </w:r>
      <w:r>
        <w:rPr>
          <w:spacing w:val="-2"/>
        </w:rPr>
        <w:t>Conclusion</w:t>
      </w:r>
      <w:bookmarkEnd w:id="76"/>
    </w:p>
    <w:p w14:paraId="1D3576BC" w14:textId="77777777" w:rsidR="002B1370" w:rsidRDefault="0023524B">
      <w:pPr>
        <w:pStyle w:val="BodyText"/>
        <w:spacing w:before="3"/>
        <w:ind w:left="0"/>
        <w:jc w:val="left"/>
        <w:rPr>
          <w:b/>
          <w:sz w:val="9"/>
        </w:rPr>
      </w:pPr>
      <w:r>
        <w:rPr>
          <w:b/>
          <w:noProof/>
          <w:sz w:val="9"/>
        </w:rPr>
        <w:drawing>
          <wp:anchor distT="0" distB="0" distL="0" distR="0" simplePos="0" relativeHeight="251674624" behindDoc="1" locked="0" layoutInCell="1" allowOverlap="1" wp14:anchorId="0F1119CF" wp14:editId="6733CC2A">
            <wp:simplePos x="0" y="0"/>
            <wp:positionH relativeFrom="page">
              <wp:posOffset>34192</wp:posOffset>
            </wp:positionH>
            <wp:positionV relativeFrom="paragraph">
              <wp:posOffset>-128645969</wp:posOffset>
            </wp:positionV>
            <wp:extent cx="6824993" cy="3298190"/>
            <wp:effectExtent l="0" t="0" r="0" b="0"/>
            <wp:wrapTopAndBottom/>
            <wp:docPr id="14" name="Image 14"/>
            <wp:cNvGraphicFramePr/>
            <a:graphic xmlns:a="http://schemas.openxmlformats.org/drawingml/2006/main">
              <a:graphicData uri="http://schemas.openxmlformats.org/drawingml/2006/picture">
                <pic:pic xmlns:pic="http://schemas.openxmlformats.org/drawingml/2006/picture">
                  <pic:nvPicPr>
                    <pic:cNvPr id="14" name="Image 14"/>
                    <pic:cNvPicPr/>
                  </pic:nvPicPr>
                  <pic:blipFill>
                    <a:blip r:embed="rId25"/>
                    <a:stretch/>
                  </pic:blipFill>
                  <pic:spPr bwMode="auto">
                    <a:xfrm>
                      <a:off x="0" y="0"/>
                      <a:ext cx="6828907" cy="3300081"/>
                    </a:xfrm>
                    <a:prstGeom prst="rect">
                      <a:avLst/>
                    </a:prstGeom>
                  </pic:spPr>
                </pic:pic>
              </a:graphicData>
            </a:graphic>
            <wp14:sizeRelH relativeFrom="margin">
              <wp14:pctWidth>0</wp14:pctWidth>
            </wp14:sizeRelH>
          </wp:anchor>
        </w:drawing>
      </w:r>
    </w:p>
    <w:p w14:paraId="2718D3CE" w14:textId="77777777" w:rsidR="002B1370" w:rsidRPr="00BF23E3" w:rsidRDefault="0023524B" w:rsidP="00BF23E3">
      <w:pPr>
        <w:rPr>
          <w:b/>
          <w:bCs/>
        </w:rPr>
      </w:pPr>
      <w:r w:rsidRPr="00BF23E3">
        <w:rPr>
          <w:b/>
          <w:bCs/>
        </w:rPr>
        <w:t>Slide</w:t>
      </w:r>
      <w:r w:rsidRPr="00BF23E3">
        <w:rPr>
          <w:b/>
          <w:bCs/>
          <w:spacing w:val="-3"/>
        </w:rPr>
        <w:t xml:space="preserve"> </w:t>
      </w:r>
      <w:r w:rsidRPr="00BF23E3">
        <w:rPr>
          <w:b/>
          <w:bCs/>
        </w:rPr>
        <w:t>Content:</w:t>
      </w:r>
    </w:p>
    <w:p w14:paraId="7E824094" w14:textId="77777777" w:rsidR="002B1370" w:rsidRDefault="0023524B">
      <w:pPr>
        <w:pStyle w:val="BodyText"/>
        <w:spacing w:before="237" w:line="360" w:lineRule="auto"/>
        <w:ind w:right="368"/>
      </w:pPr>
      <w:r>
        <w:t>Altogether, this module has changed my perception of digital skills. Whether in communication or data analysis, I have developed a background that will help me in achieving my education as well as my career. Thank you for listening.</w:t>
      </w:r>
    </w:p>
    <w:p w14:paraId="65F45730" w14:textId="77777777" w:rsidR="002B1370" w:rsidRPr="00BF23E3" w:rsidRDefault="0023524B" w:rsidP="00BF23E3">
      <w:pPr>
        <w:rPr>
          <w:b/>
          <w:bCs/>
        </w:rPr>
      </w:pPr>
      <w:r w:rsidRPr="00BF23E3">
        <w:rPr>
          <w:b/>
          <w:bCs/>
        </w:rPr>
        <w:t>Speaker</w:t>
      </w:r>
      <w:r w:rsidRPr="00BF23E3">
        <w:rPr>
          <w:b/>
          <w:bCs/>
          <w:spacing w:val="-8"/>
        </w:rPr>
        <w:t xml:space="preserve"> </w:t>
      </w:r>
      <w:r w:rsidRPr="00BF23E3">
        <w:rPr>
          <w:b/>
          <w:bCs/>
          <w:spacing w:val="-2"/>
        </w:rPr>
        <w:t>Notes:</w:t>
      </w:r>
    </w:p>
    <w:p w14:paraId="69C1BC27" w14:textId="77777777" w:rsidR="002B1370" w:rsidRDefault="0023524B">
      <w:pPr>
        <w:pStyle w:val="BodyText"/>
        <w:spacing w:before="237"/>
        <w:jc w:val="left"/>
      </w:pPr>
      <w:r>
        <w:t>In</w:t>
      </w:r>
      <w:r>
        <w:rPr>
          <w:spacing w:val="-8"/>
        </w:rPr>
        <w:t xml:space="preserve"> </w:t>
      </w:r>
      <w:r>
        <w:t>conclusion,</w:t>
      </w:r>
      <w:r>
        <w:rPr>
          <w:spacing w:val="2"/>
        </w:rPr>
        <w:t xml:space="preserve"> </w:t>
      </w:r>
      <w:r>
        <w:t>the</w:t>
      </w:r>
      <w:r>
        <w:rPr>
          <w:spacing w:val="-2"/>
        </w:rPr>
        <w:t xml:space="preserve"> </w:t>
      </w:r>
      <w:r>
        <w:t>module</w:t>
      </w:r>
      <w:r>
        <w:rPr>
          <w:spacing w:val="4"/>
        </w:rPr>
        <w:t xml:space="preserve"> </w:t>
      </w:r>
      <w:r>
        <w:t>has</w:t>
      </w:r>
      <w:r>
        <w:rPr>
          <w:spacing w:val="-2"/>
        </w:rPr>
        <w:t xml:space="preserve"> </w:t>
      </w:r>
      <w:r>
        <w:t>changed</w:t>
      </w:r>
      <w:r>
        <w:rPr>
          <w:spacing w:val="3"/>
        </w:rPr>
        <w:t xml:space="preserve"> </w:t>
      </w:r>
      <w:r>
        <w:t>my</w:t>
      </w:r>
      <w:r>
        <w:rPr>
          <w:spacing w:val="-9"/>
        </w:rPr>
        <w:t xml:space="preserve"> </w:t>
      </w:r>
      <w:r>
        <w:t>way</w:t>
      </w:r>
      <w:r>
        <w:rPr>
          <w:spacing w:val="-10"/>
        </w:rPr>
        <w:t xml:space="preserve"> </w:t>
      </w:r>
      <w:r>
        <w:t>of</w:t>
      </w:r>
      <w:r>
        <w:rPr>
          <w:spacing w:val="-8"/>
        </w:rPr>
        <w:t xml:space="preserve"> </w:t>
      </w:r>
      <w:r>
        <w:t xml:space="preserve">using </w:t>
      </w:r>
      <w:r>
        <w:rPr>
          <w:spacing w:val="-2"/>
        </w:rPr>
        <w:t>technology.</w:t>
      </w:r>
    </w:p>
    <w:p w14:paraId="485C1DB4" w14:textId="77777777" w:rsidR="002B1370" w:rsidRDefault="002B1370">
      <w:pPr>
        <w:pStyle w:val="BodyText"/>
        <w:spacing w:before="62"/>
        <w:ind w:left="0"/>
        <w:jc w:val="left"/>
      </w:pPr>
    </w:p>
    <w:p w14:paraId="10EC4DB2" w14:textId="77777777" w:rsidR="002B1370" w:rsidRDefault="0023524B">
      <w:pPr>
        <w:pStyle w:val="BodyText"/>
        <w:spacing w:before="1" w:line="360" w:lineRule="auto"/>
        <w:jc w:val="left"/>
      </w:pPr>
      <w:r>
        <w:t>My</w:t>
      </w:r>
      <w:r>
        <w:rPr>
          <w:spacing w:val="63"/>
        </w:rPr>
        <w:t xml:space="preserve"> </w:t>
      </w:r>
      <w:r>
        <w:t>improvement</w:t>
      </w:r>
      <w:r>
        <w:rPr>
          <w:spacing w:val="73"/>
        </w:rPr>
        <w:t xml:space="preserve"> </w:t>
      </w:r>
      <w:r>
        <w:t>is</w:t>
      </w:r>
      <w:r>
        <w:rPr>
          <w:spacing w:val="66"/>
        </w:rPr>
        <w:t xml:space="preserve"> </w:t>
      </w:r>
      <w:r>
        <w:t>also</w:t>
      </w:r>
      <w:r>
        <w:rPr>
          <w:spacing w:val="72"/>
        </w:rPr>
        <w:t xml:space="preserve"> </w:t>
      </w:r>
      <w:r>
        <w:t>evident</w:t>
      </w:r>
      <w:r>
        <w:rPr>
          <w:spacing w:val="73"/>
        </w:rPr>
        <w:t xml:space="preserve"> </w:t>
      </w:r>
      <w:r>
        <w:t>as</w:t>
      </w:r>
      <w:r>
        <w:rPr>
          <w:spacing w:val="66"/>
        </w:rPr>
        <w:t xml:space="preserve"> </w:t>
      </w:r>
      <w:r>
        <w:t>I</w:t>
      </w:r>
      <w:r>
        <w:rPr>
          <w:spacing w:val="65"/>
        </w:rPr>
        <w:t xml:space="preserve"> </w:t>
      </w:r>
      <w:r>
        <w:t>have</w:t>
      </w:r>
      <w:r>
        <w:rPr>
          <w:spacing w:val="67"/>
        </w:rPr>
        <w:t xml:space="preserve"> </w:t>
      </w:r>
      <w:r>
        <w:t>shifted</w:t>
      </w:r>
      <w:r>
        <w:rPr>
          <w:spacing w:val="72"/>
        </w:rPr>
        <w:t xml:space="preserve"> </w:t>
      </w:r>
      <w:r>
        <w:t>my</w:t>
      </w:r>
      <w:r>
        <w:rPr>
          <w:spacing w:val="40"/>
        </w:rPr>
        <w:t xml:space="preserve"> </w:t>
      </w:r>
      <w:r>
        <w:t>difficulties</w:t>
      </w:r>
      <w:r>
        <w:rPr>
          <w:spacing w:val="66"/>
        </w:rPr>
        <w:t xml:space="preserve"> </w:t>
      </w:r>
      <w:r>
        <w:t>with</w:t>
      </w:r>
      <w:r>
        <w:rPr>
          <w:spacing w:val="63"/>
        </w:rPr>
        <w:t xml:space="preserve"> </w:t>
      </w:r>
      <w:r>
        <w:t>spreadsheets</w:t>
      </w:r>
      <w:r>
        <w:rPr>
          <w:spacing w:val="66"/>
        </w:rPr>
        <w:t xml:space="preserve"> </w:t>
      </w:r>
      <w:r>
        <w:t>to</w:t>
      </w:r>
      <w:r>
        <w:rPr>
          <w:spacing w:val="68"/>
        </w:rPr>
        <w:t xml:space="preserve"> </w:t>
      </w:r>
      <w:r>
        <w:t>a comfortable way of putting together charts and presentations.</w:t>
      </w:r>
    </w:p>
    <w:p w14:paraId="546D6E32" w14:textId="77777777" w:rsidR="002B1370" w:rsidRDefault="0023524B">
      <w:pPr>
        <w:pStyle w:val="BodyText"/>
        <w:spacing w:before="200" w:line="362" w:lineRule="auto"/>
        <w:jc w:val="left"/>
      </w:pPr>
      <w:r>
        <w:t>JISC</w:t>
      </w:r>
      <w:r>
        <w:rPr>
          <w:spacing w:val="-15"/>
        </w:rPr>
        <w:t xml:space="preserve"> </w:t>
      </w:r>
      <w:r>
        <w:t>reflection</w:t>
      </w:r>
      <w:r>
        <w:rPr>
          <w:spacing w:val="-15"/>
        </w:rPr>
        <w:t xml:space="preserve"> </w:t>
      </w:r>
      <w:r>
        <w:t>combined</w:t>
      </w:r>
      <w:r>
        <w:rPr>
          <w:spacing w:val="-14"/>
        </w:rPr>
        <w:t xml:space="preserve"> </w:t>
      </w:r>
      <w:r>
        <w:t>with</w:t>
      </w:r>
      <w:r>
        <w:rPr>
          <w:spacing w:val="-12"/>
        </w:rPr>
        <w:t xml:space="preserve"> </w:t>
      </w:r>
      <w:r>
        <w:t>LinkedIn</w:t>
      </w:r>
      <w:r>
        <w:rPr>
          <w:spacing w:val="-15"/>
        </w:rPr>
        <w:t xml:space="preserve"> </w:t>
      </w:r>
      <w:r>
        <w:t>Learning</w:t>
      </w:r>
      <w:r>
        <w:rPr>
          <w:spacing w:val="-7"/>
        </w:rPr>
        <w:t xml:space="preserve"> </w:t>
      </w:r>
      <w:r>
        <w:t>and</w:t>
      </w:r>
      <w:r>
        <w:rPr>
          <w:spacing w:val="-12"/>
        </w:rPr>
        <w:t xml:space="preserve"> </w:t>
      </w:r>
      <w:r>
        <w:t>practical</w:t>
      </w:r>
      <w:r>
        <w:rPr>
          <w:spacing w:val="-17"/>
        </w:rPr>
        <w:t xml:space="preserve"> </w:t>
      </w:r>
      <w:r>
        <w:t>work</w:t>
      </w:r>
      <w:r>
        <w:rPr>
          <w:spacing w:val="-7"/>
        </w:rPr>
        <w:t xml:space="preserve"> </w:t>
      </w:r>
      <w:r>
        <w:t>in</w:t>
      </w:r>
      <w:r>
        <w:rPr>
          <w:spacing w:val="-15"/>
        </w:rPr>
        <w:t xml:space="preserve"> </w:t>
      </w:r>
      <w:r>
        <w:t>Excel</w:t>
      </w:r>
      <w:r>
        <w:rPr>
          <w:spacing w:val="-15"/>
        </w:rPr>
        <w:t xml:space="preserve"> </w:t>
      </w:r>
      <w:r>
        <w:t>has</w:t>
      </w:r>
      <w:r>
        <w:rPr>
          <w:spacing w:val="-14"/>
        </w:rPr>
        <w:t xml:space="preserve"> </w:t>
      </w:r>
      <w:r>
        <w:t>provided</w:t>
      </w:r>
      <w:r>
        <w:rPr>
          <w:spacing w:val="-12"/>
        </w:rPr>
        <w:t xml:space="preserve"> </w:t>
      </w:r>
      <w:r>
        <w:t>a</w:t>
      </w:r>
      <w:r>
        <w:rPr>
          <w:spacing w:val="-13"/>
        </w:rPr>
        <w:t xml:space="preserve"> </w:t>
      </w:r>
      <w:r>
        <w:t>solid framework for a successful further academic career and employability.</w:t>
      </w:r>
    </w:p>
    <w:p w14:paraId="0529476A" w14:textId="77777777" w:rsidR="002B1370" w:rsidRDefault="0023524B">
      <w:pPr>
        <w:pStyle w:val="BodyText"/>
        <w:spacing w:before="194"/>
        <w:jc w:val="left"/>
      </w:pPr>
      <w:r>
        <w:t>Thank you</w:t>
      </w:r>
      <w:r>
        <w:rPr>
          <w:spacing w:val="-3"/>
        </w:rPr>
        <w:t xml:space="preserve"> </w:t>
      </w:r>
      <w:r>
        <w:t>for</w:t>
      </w:r>
      <w:r>
        <w:rPr>
          <w:spacing w:val="-2"/>
        </w:rPr>
        <w:t xml:space="preserve"> listening.</w:t>
      </w:r>
    </w:p>
    <w:p w14:paraId="1BA5596B" w14:textId="77777777" w:rsidR="002B1370" w:rsidRDefault="002B1370">
      <w:pPr>
        <w:pStyle w:val="BodyText"/>
        <w:jc w:val="left"/>
        <w:sectPr w:rsidR="002B1370">
          <w:pgSz w:w="12240" w:h="15840"/>
          <w:pgMar w:top="1380" w:right="1080" w:bottom="1200" w:left="1080" w:header="0" w:footer="1018" w:gutter="0"/>
          <w:cols w:space="720"/>
        </w:sectPr>
      </w:pPr>
    </w:p>
    <w:p w14:paraId="31642248" w14:textId="307525DF" w:rsidR="002B1370" w:rsidRDefault="002D2E8F" w:rsidP="002D2E8F">
      <w:pPr>
        <w:pStyle w:val="Heading2"/>
      </w:pPr>
      <w:bookmarkStart w:id="77" w:name="References"/>
      <w:bookmarkStart w:id="78" w:name="_bookmark25"/>
      <w:bookmarkStart w:id="79" w:name="_Toc212297888"/>
      <w:bookmarkEnd w:id="77"/>
      <w:bookmarkEnd w:id="78"/>
      <w:r>
        <w:t>Slide 12 – References</w:t>
      </w:r>
      <w:bookmarkEnd w:id="79"/>
    </w:p>
    <w:p w14:paraId="0313E434" w14:textId="10EB15EE" w:rsidR="002D2E8F" w:rsidRDefault="002D2E8F" w:rsidP="002D2E8F">
      <w:r w:rsidRPr="002D2E8F">
        <w:rPr>
          <w:noProof/>
        </w:rPr>
        <w:drawing>
          <wp:inline distT="0" distB="0" distL="0" distR="0" wp14:anchorId="25B4F798" wp14:editId="07DEF3B3">
            <wp:extent cx="6400800" cy="3388995"/>
            <wp:effectExtent l="0" t="0" r="0" b="1905"/>
            <wp:docPr id="14924229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422985" name="Picture 1"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6400800" cy="3388995"/>
                    </a:xfrm>
                    <a:prstGeom prst="rect">
                      <a:avLst/>
                    </a:prstGeom>
                  </pic:spPr>
                </pic:pic>
              </a:graphicData>
            </a:graphic>
          </wp:inline>
        </w:drawing>
      </w:r>
    </w:p>
    <w:p w14:paraId="5FE8A554" w14:textId="77777777" w:rsidR="002D2E8F" w:rsidRDefault="002D2E8F">
      <w:pPr>
        <w:rPr>
          <w:sz w:val="24"/>
          <w:szCs w:val="24"/>
        </w:rPr>
      </w:pPr>
      <w:r>
        <w:br w:type="page"/>
      </w:r>
    </w:p>
    <w:p w14:paraId="0C00B707" w14:textId="72F0A590" w:rsidR="002D2E8F" w:rsidRDefault="002D2E8F" w:rsidP="002D2E8F">
      <w:pPr>
        <w:pStyle w:val="Heading1"/>
      </w:pPr>
      <w:bookmarkStart w:id="80" w:name="_Toc212297889"/>
      <w:r>
        <w:t>References</w:t>
      </w:r>
      <w:bookmarkEnd w:id="80"/>
    </w:p>
    <w:p w14:paraId="6983F7C6" w14:textId="520103EF" w:rsidR="002B1370" w:rsidRDefault="0023524B">
      <w:pPr>
        <w:pStyle w:val="BodyText"/>
        <w:tabs>
          <w:tab w:val="left" w:pos="4528"/>
        </w:tabs>
        <w:spacing w:before="135" w:line="360" w:lineRule="auto"/>
        <w:ind w:right="360"/>
        <w:jc w:val="left"/>
      </w:pPr>
      <w:r>
        <w:t>Thelma,</w:t>
      </w:r>
      <w:r>
        <w:rPr>
          <w:spacing w:val="-6"/>
        </w:rPr>
        <w:t xml:space="preserve"> </w:t>
      </w:r>
      <w:r>
        <w:t>C.C.,</w:t>
      </w:r>
      <w:r>
        <w:rPr>
          <w:spacing w:val="-6"/>
        </w:rPr>
        <w:t xml:space="preserve"> </w:t>
      </w:r>
      <w:r>
        <w:t>Sain,</w:t>
      </w:r>
      <w:r>
        <w:rPr>
          <w:spacing w:val="-6"/>
        </w:rPr>
        <w:t xml:space="preserve"> </w:t>
      </w:r>
      <w:r>
        <w:t>Z.H.,</w:t>
      </w:r>
      <w:r>
        <w:rPr>
          <w:spacing w:val="-6"/>
        </w:rPr>
        <w:t xml:space="preserve"> </w:t>
      </w:r>
      <w:proofErr w:type="spellStart"/>
      <w:r>
        <w:t>Shogbesan</w:t>
      </w:r>
      <w:proofErr w:type="spellEnd"/>
      <w:r>
        <w:t>,</w:t>
      </w:r>
      <w:r>
        <w:rPr>
          <w:spacing w:val="-6"/>
        </w:rPr>
        <w:t xml:space="preserve"> </w:t>
      </w:r>
      <w:r>
        <w:t>Y.O.,</w:t>
      </w:r>
      <w:r>
        <w:rPr>
          <w:spacing w:val="-10"/>
        </w:rPr>
        <w:t xml:space="preserve"> </w:t>
      </w:r>
      <w:r>
        <w:t>Phiri,</w:t>
      </w:r>
      <w:r>
        <w:rPr>
          <w:spacing w:val="-2"/>
        </w:rPr>
        <w:t xml:space="preserve"> </w:t>
      </w:r>
      <w:r>
        <w:t>E.V.</w:t>
      </w:r>
      <w:r>
        <w:rPr>
          <w:spacing w:val="-11"/>
        </w:rPr>
        <w:t xml:space="preserve">, </w:t>
      </w:r>
      <w:r>
        <w:t>and</w:t>
      </w:r>
      <w:r>
        <w:rPr>
          <w:spacing w:val="-8"/>
        </w:rPr>
        <w:t xml:space="preserve"> </w:t>
      </w:r>
      <w:r>
        <w:t>Akpan,</w:t>
      </w:r>
      <w:r>
        <w:rPr>
          <w:spacing w:val="-6"/>
        </w:rPr>
        <w:t xml:space="preserve"> </w:t>
      </w:r>
      <w:r>
        <w:t>W.M.</w:t>
      </w:r>
      <w:r>
        <w:rPr>
          <w:spacing w:val="-6"/>
        </w:rPr>
        <w:t xml:space="preserve"> </w:t>
      </w:r>
      <w:r>
        <w:t>(2024).</w:t>
      </w:r>
      <w:r>
        <w:rPr>
          <w:spacing w:val="-10"/>
        </w:rPr>
        <w:t xml:space="preserve"> </w:t>
      </w:r>
      <w:r>
        <w:t>Digital</w:t>
      </w:r>
      <w:r>
        <w:rPr>
          <w:spacing w:val="-8"/>
        </w:rPr>
        <w:t xml:space="preserve"> </w:t>
      </w:r>
      <w:r>
        <w:t>literacy in</w:t>
      </w:r>
      <w:r>
        <w:rPr>
          <w:spacing w:val="-15"/>
        </w:rPr>
        <w:t xml:space="preserve"> </w:t>
      </w:r>
      <w:r>
        <w:t>education:</w:t>
      </w:r>
      <w:r>
        <w:rPr>
          <w:spacing w:val="-12"/>
        </w:rPr>
        <w:t xml:space="preserve"> </w:t>
      </w:r>
      <w:r>
        <w:t>Preparing</w:t>
      </w:r>
      <w:r>
        <w:rPr>
          <w:spacing w:val="-12"/>
        </w:rPr>
        <w:t xml:space="preserve"> </w:t>
      </w:r>
      <w:r>
        <w:t>students</w:t>
      </w:r>
      <w:r>
        <w:rPr>
          <w:spacing w:val="-13"/>
        </w:rPr>
        <w:t xml:space="preserve"> </w:t>
      </w:r>
      <w:r>
        <w:t>for</w:t>
      </w:r>
      <w:r>
        <w:rPr>
          <w:spacing w:val="-14"/>
        </w:rPr>
        <w:t xml:space="preserve"> </w:t>
      </w:r>
      <w:r>
        <w:t>the</w:t>
      </w:r>
      <w:r>
        <w:rPr>
          <w:spacing w:val="-8"/>
        </w:rPr>
        <w:t xml:space="preserve"> </w:t>
      </w:r>
      <w:r>
        <w:t>future</w:t>
      </w:r>
      <w:r>
        <w:rPr>
          <w:spacing w:val="-13"/>
        </w:rPr>
        <w:t xml:space="preserve"> </w:t>
      </w:r>
      <w:r>
        <w:t>workforce.</w:t>
      </w:r>
      <w:r>
        <w:rPr>
          <w:spacing w:val="-10"/>
        </w:rPr>
        <w:t xml:space="preserve"> </w:t>
      </w:r>
      <w:r>
        <w:t>International</w:t>
      </w:r>
      <w:r>
        <w:rPr>
          <w:spacing w:val="-15"/>
        </w:rPr>
        <w:t xml:space="preserve"> </w:t>
      </w:r>
      <w:r>
        <w:t>Journal</w:t>
      </w:r>
      <w:r>
        <w:rPr>
          <w:spacing w:val="-17"/>
        </w:rPr>
        <w:t xml:space="preserve"> </w:t>
      </w:r>
      <w:r>
        <w:t>of</w:t>
      </w:r>
      <w:r>
        <w:rPr>
          <w:spacing w:val="-16"/>
        </w:rPr>
        <w:t xml:space="preserve"> </w:t>
      </w:r>
      <w:r>
        <w:t>Research,</w:t>
      </w:r>
      <w:r>
        <w:rPr>
          <w:spacing w:val="-10"/>
        </w:rPr>
        <w:t xml:space="preserve"> </w:t>
      </w:r>
      <w:r>
        <w:t xml:space="preserve">11(8), </w:t>
      </w:r>
      <w:r>
        <w:rPr>
          <w:spacing w:val="-2"/>
        </w:rPr>
        <w:t>pp.327-34.</w:t>
      </w:r>
      <w:r>
        <w:tab/>
      </w:r>
      <w:hyperlink r:id="rId27" w:tooltip="https://www.researchgate.net/profile/Thelma-Chanda-2/publication/383242482_Digital_Literacy_in_Education_Preparing_Students_for_the_Future_Workforce/links/66c48cdb2fec7d516b5bd1e9/Digital-Literacy-in-Education-Preparing-Students-for-the-Future-Workforce.pdf" w:history="1">
        <w:r w:rsidR="002B1370">
          <w:rPr>
            <w:color w:val="0462C1"/>
            <w:spacing w:val="-2"/>
            <w:u w:val="single"/>
          </w:rPr>
          <w:t>https://www.researchgate.net/profile/Thelma-Chanda-</w:t>
        </w:r>
      </w:hyperlink>
      <w:r>
        <w:rPr>
          <w:color w:val="0462C1"/>
          <w:spacing w:val="-2"/>
        </w:rPr>
        <w:t xml:space="preserve"> </w:t>
      </w:r>
      <w:hyperlink r:id="rId28" w:tooltip="https://www.researchgate.net/profile/Thelma-Chanda-2/publication/383242482_Digital_Literacy_in_Education_Preparing_Students_for_the_Future_Workforce/links/66c48cdb2fec7d516b5bd1e9/Digital-Literacy-in-Education-Preparing-Students-for-the-Future-Workforce.pdf" w:history="1">
        <w:r w:rsidR="002B1370">
          <w:rPr>
            <w:color w:val="0462C1"/>
            <w:spacing w:val="-2"/>
            <w:u w:val="single"/>
          </w:rPr>
          <w:t>2/publication/383242482_Digital_Literacy_in_Education_Preparing_Students_for_the_Future_</w:t>
        </w:r>
      </w:hyperlink>
      <w:r>
        <w:rPr>
          <w:color w:val="0462C1"/>
          <w:spacing w:val="-2"/>
        </w:rPr>
        <w:t xml:space="preserve"> </w:t>
      </w:r>
      <w:hyperlink r:id="rId29" w:tooltip="https://www.researchgate.net/profile/Thelma-Chanda-2/publication/383242482_Digital_Literacy_in_Education_Preparing_Students_for_the_Future_Workforce/links/66c48cdb2fec7d516b5bd1e9/Digital-Literacy-in-Education-Preparing-Students-for-the-Future-Workforce.pdf" w:history="1">
        <w:r w:rsidR="002B1370">
          <w:rPr>
            <w:color w:val="0462C1"/>
            <w:spacing w:val="-2"/>
            <w:u w:val="single"/>
          </w:rPr>
          <w:t>Workforce/links/66c48cdb2fec7d516b5bd1e9/Digital-Literacy-in-Education-Preparing-Students-</w:t>
        </w:r>
      </w:hyperlink>
      <w:r>
        <w:rPr>
          <w:color w:val="0462C1"/>
          <w:spacing w:val="-2"/>
        </w:rPr>
        <w:t xml:space="preserve"> </w:t>
      </w:r>
      <w:hyperlink r:id="rId30" w:tooltip="https://www.researchgate.net/profile/Thelma-Chanda-2/publication/383242482_Digital_Literacy_in_Education_Preparing_Students_for_the_Future_Workforce/links/66c48cdb2fec7d516b5bd1e9/Digital-Literacy-in-Education-Preparing-Students-for-the-Future-Workforce.pdf" w:history="1">
        <w:r w:rsidR="002B1370">
          <w:rPr>
            <w:color w:val="0462C1"/>
            <w:spacing w:val="-2"/>
            <w:u w:val="single"/>
          </w:rPr>
          <w:t>for-the-Future-Workforce.pdf</w:t>
        </w:r>
      </w:hyperlink>
    </w:p>
    <w:p w14:paraId="06C55C0C" w14:textId="77777777" w:rsidR="002B1370" w:rsidRDefault="0023524B">
      <w:pPr>
        <w:pStyle w:val="BodyText"/>
        <w:spacing w:before="200" w:line="360" w:lineRule="auto"/>
        <w:ind w:right="372"/>
      </w:pPr>
      <w:r>
        <w:t xml:space="preserve">Schermerhorn Jr, J.R. and Bachrach, D.G. (2020). Exploring management. John Wiley &amp; Sons. </w:t>
      </w:r>
      <w:hyperlink r:id="rId31" w:tooltip="https://books.google.com/books?hl=en&amp;lr&amp;id=zw8IEAAAQBAJ&amp;oi=fnd&amp;pg=PA1&amp;dq=My%2Binformation%2Bmanagement%2Bskills%2Balso%2Binvolve%2Bsaving%2C%2Bsorting%2Band%2Bappraisal%2Bof%2Bresources%2Bto%2Bdo%2Bassignments.&amp;ots=EyHaAMyN0_&amp;sig=r9bj-sib-PDmmXvbNIqIv_7Zh0I" w:history="1">
        <w:r w:rsidR="002B1370">
          <w:rPr>
            <w:color w:val="0462C1"/>
            <w:spacing w:val="-2"/>
            <w:u w:val="single"/>
          </w:rPr>
          <w:t>https://books.google.com/books?hl=en&amp;lr=&amp;id=zw8IEAAAQBAJ&amp;oi=fnd&amp;pg=PA1&amp;dq=My+</w:t>
        </w:r>
      </w:hyperlink>
      <w:r>
        <w:rPr>
          <w:color w:val="0462C1"/>
          <w:spacing w:val="-2"/>
        </w:rPr>
        <w:t xml:space="preserve"> </w:t>
      </w:r>
      <w:hyperlink r:id="rId32" w:tooltip="https://books.google.com/books?hl=en&amp;lr&amp;id=zw8IEAAAQBAJ&amp;oi=fnd&amp;pg=PA1&amp;dq=My%2Binformation%2Bmanagement%2Bskills%2Balso%2Binvolve%2Bsaving%2C%2Bsorting%2Band%2Bappraisal%2Bof%2Bresources%2Bto%2Bdo%2Bassignments.&amp;ots=EyHaAMyN0_&amp;sig=r9bj-sib-PDmmXvbNIqIv_7Zh0I" w:history="1">
        <w:r w:rsidR="002B1370">
          <w:rPr>
            <w:color w:val="0462C1"/>
            <w:spacing w:val="-2"/>
            <w:u w:val="single"/>
          </w:rPr>
          <w:t>information+management+skills+also+involve+saving,+sorting+and+appraisal+of+resources+to</w:t>
        </w:r>
      </w:hyperlink>
    </w:p>
    <w:p w14:paraId="5C68E82A" w14:textId="77777777" w:rsidR="002B1370" w:rsidRDefault="002B1370">
      <w:pPr>
        <w:pStyle w:val="BodyText"/>
        <w:spacing w:before="2"/>
        <w:jc w:val="left"/>
      </w:pPr>
      <w:hyperlink r:id="rId33" w:tooltip="https://books.google.com/books?hl=en&amp;lr&amp;id=zw8IEAAAQBAJ&amp;oi=fnd&amp;pg=PA1&amp;dq=My%2Binformation%2Bmanagement%2Bskills%2Balso%2Binvolve%2Bsaving%2C%2Bsorting%2Band%2Bappraisal%2Bof%2Bresources%2Bto%2Bdo%2Bassignments.&amp;ots=EyHaAMyN0_&amp;sig=r9bj-sib-PDmmXvbNIqIv_7Zh0I" w:history="1">
        <w:r>
          <w:rPr>
            <w:color w:val="0462C1"/>
            <w:spacing w:val="-2"/>
            <w:u w:val="single"/>
          </w:rPr>
          <w:t>+</w:t>
        </w:r>
        <w:proofErr w:type="spellStart"/>
        <w:r>
          <w:rPr>
            <w:color w:val="0462C1"/>
            <w:spacing w:val="-2"/>
            <w:u w:val="single"/>
          </w:rPr>
          <w:t>do+</w:t>
        </w:r>
        <w:proofErr w:type="gramStart"/>
        <w:r>
          <w:rPr>
            <w:color w:val="0462C1"/>
            <w:spacing w:val="-2"/>
            <w:u w:val="single"/>
          </w:rPr>
          <w:t>assignments</w:t>
        </w:r>
        <w:proofErr w:type="spellEnd"/>
        <w:r>
          <w:rPr>
            <w:color w:val="0462C1"/>
            <w:spacing w:val="-2"/>
            <w:u w:val="single"/>
          </w:rPr>
          <w:t>.&amp;</w:t>
        </w:r>
        <w:proofErr w:type="spellStart"/>
        <w:proofErr w:type="gramEnd"/>
        <w:r>
          <w:rPr>
            <w:color w:val="0462C1"/>
            <w:spacing w:val="-2"/>
            <w:u w:val="single"/>
          </w:rPr>
          <w:t>ots</w:t>
        </w:r>
        <w:proofErr w:type="spellEnd"/>
        <w:r>
          <w:rPr>
            <w:color w:val="0462C1"/>
            <w:spacing w:val="-2"/>
            <w:u w:val="single"/>
          </w:rPr>
          <w:t>=EyHaAMyN0_&amp;sig=r9bj-sib-PDmmXvbNIqIv_7Zh0I</w:t>
        </w:r>
      </w:hyperlink>
    </w:p>
    <w:p w14:paraId="3F9F68C0" w14:textId="77777777" w:rsidR="002B1370" w:rsidRDefault="002B1370">
      <w:pPr>
        <w:pStyle w:val="BodyText"/>
        <w:spacing w:before="62"/>
        <w:ind w:left="0"/>
        <w:jc w:val="left"/>
      </w:pPr>
    </w:p>
    <w:p w14:paraId="61827141" w14:textId="77777777" w:rsidR="002B1370" w:rsidRDefault="0023524B">
      <w:pPr>
        <w:pStyle w:val="BodyText"/>
        <w:tabs>
          <w:tab w:val="left" w:pos="5347"/>
          <w:tab w:val="left" w:pos="9361"/>
        </w:tabs>
        <w:spacing w:before="1" w:line="360" w:lineRule="auto"/>
        <w:ind w:right="354"/>
      </w:pPr>
      <w:r>
        <w:t>Dewhirst,</w:t>
      </w:r>
      <w:r>
        <w:rPr>
          <w:spacing w:val="-7"/>
        </w:rPr>
        <w:t xml:space="preserve"> </w:t>
      </w:r>
      <w:r>
        <w:t>C.</w:t>
      </w:r>
      <w:r>
        <w:rPr>
          <w:spacing w:val="-11"/>
        </w:rPr>
        <w:t xml:space="preserve"> </w:t>
      </w:r>
      <w:r>
        <w:t>(2019).</w:t>
      </w:r>
      <w:r>
        <w:rPr>
          <w:spacing w:val="-11"/>
        </w:rPr>
        <w:t xml:space="preserve"> </w:t>
      </w:r>
      <w:r>
        <w:t>Insights</w:t>
      </w:r>
      <w:r>
        <w:rPr>
          <w:spacing w:val="-10"/>
        </w:rPr>
        <w:t xml:space="preserve"> </w:t>
      </w:r>
      <w:r>
        <w:t>and</w:t>
      </w:r>
      <w:r>
        <w:rPr>
          <w:spacing w:val="-8"/>
        </w:rPr>
        <w:t xml:space="preserve"> </w:t>
      </w:r>
      <w:r>
        <w:t>Discovery–two</w:t>
      </w:r>
      <w:r>
        <w:rPr>
          <w:spacing w:val="-8"/>
        </w:rPr>
        <w:t xml:space="preserve"> </w:t>
      </w:r>
      <w:r>
        <w:t>important</w:t>
      </w:r>
      <w:r>
        <w:rPr>
          <w:spacing w:val="-4"/>
        </w:rPr>
        <w:t xml:space="preserve"> </w:t>
      </w:r>
      <w:r>
        <w:t>steps</w:t>
      </w:r>
      <w:r>
        <w:rPr>
          <w:spacing w:val="-10"/>
        </w:rPr>
        <w:t xml:space="preserve"> </w:t>
      </w:r>
      <w:r>
        <w:t>in</w:t>
      </w:r>
      <w:r>
        <w:rPr>
          <w:spacing w:val="-13"/>
        </w:rPr>
        <w:t xml:space="preserve"> </w:t>
      </w:r>
      <w:r>
        <w:t>getting</w:t>
      </w:r>
      <w:r>
        <w:rPr>
          <w:spacing w:val="-8"/>
        </w:rPr>
        <w:t xml:space="preserve"> </w:t>
      </w:r>
      <w:r>
        <w:t>the</w:t>
      </w:r>
      <w:r>
        <w:rPr>
          <w:spacing w:val="-9"/>
        </w:rPr>
        <w:t xml:space="preserve"> </w:t>
      </w:r>
      <w:r>
        <w:t>most</w:t>
      </w:r>
      <w:r>
        <w:rPr>
          <w:spacing w:val="-4"/>
        </w:rPr>
        <w:t xml:space="preserve"> </w:t>
      </w:r>
      <w:r>
        <w:t>from</w:t>
      </w:r>
      <w:r>
        <w:rPr>
          <w:spacing w:val="-15"/>
        </w:rPr>
        <w:t xml:space="preserve"> </w:t>
      </w:r>
      <w:r>
        <w:t xml:space="preserve">digital. </w:t>
      </w:r>
      <w:r>
        <w:rPr>
          <w:spacing w:val="-2"/>
        </w:rPr>
        <w:t>Reflections,</w:t>
      </w:r>
      <w:r>
        <w:tab/>
      </w:r>
      <w:r>
        <w:rPr>
          <w:spacing w:val="-6"/>
        </w:rPr>
        <w:t>6,</w:t>
      </w:r>
      <w:r>
        <w:tab/>
      </w:r>
      <w:r>
        <w:rPr>
          <w:spacing w:val="-4"/>
        </w:rPr>
        <w:t xml:space="preserve">p.7. </w:t>
      </w:r>
      <w:hyperlink r:id="rId34" w:tooltip="https://www.qub.ac.uk/directorates/AcademicStudentAffairs/CentreforEducationalDevelopment/FilestoreDONOTDELETE/Filetoupload%2C2030999%2Cen.pdf" w:history="1">
        <w:r w:rsidR="002B1370">
          <w:rPr>
            <w:color w:val="0462C1"/>
            <w:spacing w:val="-2"/>
            <w:u w:val="single"/>
          </w:rPr>
          <w:t>https://www.qub.ac.uk/directorates/AcademicStudentAffairs/CentreforEducationalDevelopment/</w:t>
        </w:r>
      </w:hyperlink>
      <w:r>
        <w:rPr>
          <w:color w:val="0462C1"/>
          <w:spacing w:val="-2"/>
        </w:rPr>
        <w:t xml:space="preserve"> </w:t>
      </w:r>
      <w:hyperlink r:id="rId35" w:tooltip="https://www.qub.ac.uk/directorates/AcademicStudentAffairs/CentreforEducationalDevelopment/FilestoreDONOTDELETE/Filetoupload%2C2030999%2Cen.pdf" w:history="1">
        <w:proofErr w:type="spellStart"/>
        <w:r w:rsidR="002B1370">
          <w:rPr>
            <w:color w:val="0462C1"/>
            <w:spacing w:val="-2"/>
            <w:u w:val="single"/>
          </w:rPr>
          <w:t>FilestoreDONOTDELETE</w:t>
        </w:r>
        <w:proofErr w:type="spellEnd"/>
        <w:r w:rsidR="002B1370">
          <w:rPr>
            <w:color w:val="0462C1"/>
            <w:spacing w:val="-2"/>
            <w:u w:val="single"/>
          </w:rPr>
          <w:t>/Filetoupload,2030999,en.pdf</w:t>
        </w:r>
      </w:hyperlink>
    </w:p>
    <w:p w14:paraId="643FACD8" w14:textId="77777777" w:rsidR="002B1370" w:rsidRDefault="0023524B">
      <w:pPr>
        <w:pStyle w:val="BodyText"/>
        <w:tabs>
          <w:tab w:val="left" w:pos="1400"/>
          <w:tab w:val="left" w:pos="1966"/>
          <w:tab w:val="left" w:pos="2959"/>
          <w:tab w:val="left" w:pos="3429"/>
          <w:tab w:val="left" w:pos="4005"/>
          <w:tab w:val="left" w:pos="5156"/>
          <w:tab w:val="left" w:pos="5684"/>
          <w:tab w:val="left" w:pos="6614"/>
          <w:tab w:val="left" w:pos="7506"/>
          <w:tab w:val="left" w:pos="8666"/>
        </w:tabs>
        <w:spacing w:before="197" w:line="362" w:lineRule="auto"/>
        <w:ind w:right="373"/>
        <w:jc w:val="left"/>
      </w:pPr>
      <w:proofErr w:type="spellStart"/>
      <w:r>
        <w:rPr>
          <w:spacing w:val="-2"/>
        </w:rPr>
        <w:t>Pegrum</w:t>
      </w:r>
      <w:proofErr w:type="spellEnd"/>
      <w:r>
        <w:rPr>
          <w:spacing w:val="-2"/>
        </w:rPr>
        <w:t>,</w:t>
      </w:r>
      <w:r>
        <w:tab/>
      </w:r>
      <w:r>
        <w:rPr>
          <w:spacing w:val="-4"/>
        </w:rPr>
        <w:t>M.,</w:t>
      </w:r>
      <w:r>
        <w:tab/>
      </w:r>
      <w:proofErr w:type="spellStart"/>
      <w:r>
        <w:rPr>
          <w:spacing w:val="-2"/>
        </w:rPr>
        <w:t>Hockly</w:t>
      </w:r>
      <w:proofErr w:type="spellEnd"/>
      <w:r>
        <w:rPr>
          <w:spacing w:val="-2"/>
        </w:rPr>
        <w:t>,</w:t>
      </w:r>
      <w:r>
        <w:tab/>
      </w:r>
      <w:r>
        <w:rPr>
          <w:spacing w:val="-6"/>
        </w:rPr>
        <w:t>N.</w:t>
      </w:r>
      <w:r>
        <w:tab/>
      </w:r>
      <w:r>
        <w:rPr>
          <w:spacing w:val="-4"/>
        </w:rPr>
        <w:t>and</w:t>
      </w:r>
      <w:r>
        <w:tab/>
      </w:r>
      <w:proofErr w:type="spellStart"/>
      <w:r>
        <w:rPr>
          <w:spacing w:val="-2"/>
        </w:rPr>
        <w:t>Dudeney</w:t>
      </w:r>
      <w:proofErr w:type="spellEnd"/>
      <w:r>
        <w:rPr>
          <w:spacing w:val="-2"/>
        </w:rPr>
        <w:t>,</w:t>
      </w:r>
      <w:r>
        <w:tab/>
      </w:r>
      <w:r>
        <w:rPr>
          <w:spacing w:val="-4"/>
        </w:rPr>
        <w:t>G.</w:t>
      </w:r>
      <w:r>
        <w:tab/>
      </w:r>
      <w:r>
        <w:rPr>
          <w:spacing w:val="-2"/>
        </w:rPr>
        <w:t>(2022).</w:t>
      </w:r>
      <w:r>
        <w:tab/>
      </w:r>
      <w:r>
        <w:rPr>
          <w:spacing w:val="-2"/>
        </w:rPr>
        <w:t>Digital</w:t>
      </w:r>
      <w:r>
        <w:tab/>
      </w:r>
      <w:r>
        <w:rPr>
          <w:spacing w:val="-2"/>
        </w:rPr>
        <w:t>literacies.</w:t>
      </w:r>
      <w:r>
        <w:tab/>
      </w:r>
      <w:r>
        <w:rPr>
          <w:spacing w:val="-2"/>
        </w:rPr>
        <w:t xml:space="preserve">Routledge. </w:t>
      </w:r>
      <w:hyperlink r:id="rId36" w:tooltip="https://www.taylorfrancis.com/books/mono/10.4324/9781003262541/digital-literacies-nicky-hockly-gavin-dudeney-mark-pegrum" w:history="1">
        <w:r w:rsidR="002B1370">
          <w:rPr>
            <w:color w:val="0462C1"/>
            <w:spacing w:val="-2"/>
            <w:u w:val="single"/>
          </w:rPr>
          <w:t>https://www.taylorfrancis.com/books/mono/10.4324/9781003262541/digital-literacies-nicky-</w:t>
        </w:r>
      </w:hyperlink>
      <w:r>
        <w:rPr>
          <w:color w:val="0462C1"/>
          <w:spacing w:val="-2"/>
        </w:rPr>
        <w:t xml:space="preserve"> </w:t>
      </w:r>
      <w:hyperlink r:id="rId37" w:tooltip="https://www.taylorfrancis.com/books/mono/10.4324/9781003262541/digital-literacies-nicky-hockly-gavin-dudeney-mark-pegrum" w:history="1">
        <w:proofErr w:type="spellStart"/>
        <w:r w:rsidR="002B1370">
          <w:rPr>
            <w:color w:val="0462C1"/>
            <w:spacing w:val="-2"/>
            <w:u w:val="single"/>
          </w:rPr>
          <w:t>hockly</w:t>
        </w:r>
        <w:proofErr w:type="spellEnd"/>
        <w:r w:rsidR="002B1370">
          <w:rPr>
            <w:color w:val="0462C1"/>
            <w:spacing w:val="-2"/>
            <w:u w:val="single"/>
          </w:rPr>
          <w:t>-</w:t>
        </w:r>
        <w:proofErr w:type="spellStart"/>
        <w:r w:rsidR="002B1370">
          <w:rPr>
            <w:color w:val="0462C1"/>
            <w:spacing w:val="-2"/>
            <w:u w:val="single"/>
          </w:rPr>
          <w:t>gavin</w:t>
        </w:r>
        <w:proofErr w:type="spellEnd"/>
        <w:r w:rsidR="002B1370">
          <w:rPr>
            <w:color w:val="0462C1"/>
            <w:spacing w:val="-2"/>
            <w:u w:val="single"/>
          </w:rPr>
          <w:t>-</w:t>
        </w:r>
        <w:proofErr w:type="spellStart"/>
        <w:r w:rsidR="002B1370">
          <w:rPr>
            <w:color w:val="0462C1"/>
            <w:spacing w:val="-2"/>
            <w:u w:val="single"/>
          </w:rPr>
          <w:t>dudeney</w:t>
        </w:r>
        <w:proofErr w:type="spellEnd"/>
        <w:r w:rsidR="002B1370">
          <w:rPr>
            <w:color w:val="0462C1"/>
            <w:spacing w:val="-2"/>
            <w:u w:val="single"/>
          </w:rPr>
          <w:t>-mark-</w:t>
        </w:r>
        <w:proofErr w:type="spellStart"/>
        <w:r w:rsidR="002B1370">
          <w:rPr>
            <w:color w:val="0462C1"/>
            <w:spacing w:val="-2"/>
            <w:u w:val="single"/>
          </w:rPr>
          <w:t>pegrum</w:t>
        </w:r>
        <w:proofErr w:type="spellEnd"/>
      </w:hyperlink>
    </w:p>
    <w:p w14:paraId="79D6B953" w14:textId="77777777" w:rsidR="002B1370" w:rsidRDefault="0023524B">
      <w:pPr>
        <w:pStyle w:val="BodyText"/>
        <w:spacing w:before="195" w:line="360" w:lineRule="auto"/>
        <w:ind w:right="361"/>
      </w:pPr>
      <w:r w:rsidRPr="00BF23E3">
        <w:rPr>
          <w:lang w:val="pt-BR"/>
        </w:rPr>
        <w:t>Livathinos, N., Berrospi, C., Lysak, M., Kuropiatnyk, V., Nassar, A., Carvalho, A., Dolfi, M., Auer, C., Dinkla, K., and Staar,</w:t>
      </w:r>
      <w:r w:rsidRPr="00BF23E3">
        <w:rPr>
          <w:spacing w:val="-1"/>
          <w:lang w:val="pt-BR"/>
        </w:rPr>
        <w:t xml:space="preserve"> </w:t>
      </w:r>
      <w:r w:rsidRPr="00BF23E3">
        <w:rPr>
          <w:lang w:val="pt-BR"/>
        </w:rPr>
        <w:t xml:space="preserve">P. (2021), May. </w:t>
      </w:r>
      <w:r>
        <w:t xml:space="preserve">Robust </w:t>
      </w:r>
      <w:r>
        <w:rPr>
          <w:spacing w:val="-6"/>
        </w:rPr>
        <w:t xml:space="preserve">PDF </w:t>
      </w:r>
      <w:r>
        <w:t>document conversion</w:t>
      </w:r>
      <w:r>
        <w:rPr>
          <w:spacing w:val="-3"/>
        </w:rPr>
        <w:t xml:space="preserve"> </w:t>
      </w:r>
      <w:r>
        <w:t>using recurrent neural</w:t>
      </w:r>
      <w:r>
        <w:rPr>
          <w:spacing w:val="-2"/>
        </w:rPr>
        <w:t xml:space="preserve"> </w:t>
      </w:r>
      <w:r>
        <w:t>networks. In</w:t>
      </w:r>
      <w:r>
        <w:rPr>
          <w:spacing w:val="-2"/>
        </w:rPr>
        <w:t xml:space="preserve"> </w:t>
      </w:r>
      <w:r>
        <w:t>Proceedings of</w:t>
      </w:r>
      <w:r>
        <w:rPr>
          <w:spacing w:val="-5"/>
        </w:rPr>
        <w:t xml:space="preserve"> </w:t>
      </w:r>
      <w:r>
        <w:t>the AAAI Conference on Artificial</w:t>
      </w:r>
      <w:r>
        <w:rPr>
          <w:spacing w:val="-2"/>
        </w:rPr>
        <w:t xml:space="preserve"> </w:t>
      </w:r>
      <w:r>
        <w:t xml:space="preserve">Intelligence (Vol. 35, No. 17, pp. 15137-15145). </w:t>
      </w:r>
      <w:hyperlink r:id="rId38" w:tooltip="https://direct.mit.edu/coli/article-pdf/48/1/155/2006608/coli_a_00426.pdf" w:history="1">
        <w:r w:rsidR="002B1370">
          <w:rPr>
            <w:color w:val="0462C1"/>
            <w:u w:val="single"/>
          </w:rPr>
          <w:t>https://direct.mit.edu/coli/article-pdf/48/1/155/2006608/coli_a_00426.pdf</w:t>
        </w:r>
      </w:hyperlink>
    </w:p>
    <w:p w14:paraId="3D90A3B5" w14:textId="77777777" w:rsidR="002B1370" w:rsidRDefault="0023524B">
      <w:pPr>
        <w:pStyle w:val="BodyText"/>
        <w:spacing w:before="198" w:line="360" w:lineRule="auto"/>
        <w:ind w:right="374"/>
        <w:jc w:val="left"/>
      </w:pPr>
      <w:r>
        <w:t>Tyson,</w:t>
      </w:r>
      <w:r>
        <w:rPr>
          <w:spacing w:val="78"/>
        </w:rPr>
        <w:t xml:space="preserve"> </w:t>
      </w:r>
      <w:r>
        <w:t>E.</w:t>
      </w:r>
      <w:r>
        <w:rPr>
          <w:spacing w:val="78"/>
        </w:rPr>
        <w:t xml:space="preserve"> </w:t>
      </w:r>
      <w:r>
        <w:t>and</w:t>
      </w:r>
      <w:r>
        <w:rPr>
          <w:spacing w:val="76"/>
        </w:rPr>
        <w:t xml:space="preserve"> </w:t>
      </w:r>
      <w:r>
        <w:t>Schell,</w:t>
      </w:r>
      <w:r>
        <w:rPr>
          <w:spacing w:val="78"/>
        </w:rPr>
        <w:t xml:space="preserve"> </w:t>
      </w:r>
      <w:r>
        <w:t>J.</w:t>
      </w:r>
      <w:r>
        <w:rPr>
          <w:spacing w:val="78"/>
        </w:rPr>
        <w:t xml:space="preserve"> </w:t>
      </w:r>
      <w:r>
        <w:t>(2024).</w:t>
      </w:r>
      <w:r>
        <w:rPr>
          <w:spacing w:val="74"/>
        </w:rPr>
        <w:t xml:space="preserve"> </w:t>
      </w:r>
      <w:r>
        <w:t>Small</w:t>
      </w:r>
      <w:r>
        <w:rPr>
          <w:spacing w:val="77"/>
        </w:rPr>
        <w:t xml:space="preserve"> </w:t>
      </w:r>
      <w:r>
        <w:t>business</w:t>
      </w:r>
      <w:r>
        <w:rPr>
          <w:spacing w:val="79"/>
        </w:rPr>
        <w:t xml:space="preserve"> </w:t>
      </w:r>
      <w:r>
        <w:t>for</w:t>
      </w:r>
      <w:r>
        <w:rPr>
          <w:spacing w:val="78"/>
        </w:rPr>
        <w:t xml:space="preserve"> </w:t>
      </w:r>
      <w:r>
        <w:t>dummies.</w:t>
      </w:r>
      <w:r>
        <w:rPr>
          <w:spacing w:val="78"/>
        </w:rPr>
        <w:t xml:space="preserve"> </w:t>
      </w:r>
      <w:r>
        <w:t>John</w:t>
      </w:r>
      <w:r>
        <w:rPr>
          <w:spacing w:val="80"/>
        </w:rPr>
        <w:t xml:space="preserve"> </w:t>
      </w:r>
      <w:r>
        <w:t>Wiley</w:t>
      </w:r>
      <w:r>
        <w:rPr>
          <w:spacing w:val="76"/>
        </w:rPr>
        <w:t xml:space="preserve"> </w:t>
      </w:r>
      <w:r>
        <w:t>&amp;</w:t>
      </w:r>
      <w:r>
        <w:rPr>
          <w:spacing w:val="80"/>
        </w:rPr>
        <w:t xml:space="preserve"> </w:t>
      </w:r>
      <w:r>
        <w:t xml:space="preserve">Sons. </w:t>
      </w:r>
      <w:hyperlink r:id="rId39" w:tooltip="https://books.google.com/books?hl=en&amp;lr&amp;id=ocf5EAAAQBAJ&amp;oi=fnd&amp;pg=PA1&amp;dq=I%2Btrained%2Bmyself%2Busing%2Bthe%2Bfollowing%2Bformulas%2C%2Bdeveloping%2Bsmall%2Bbusiness%2Band%2Bbudgeting%2Bcases%2C%2Bwhere%2BI%2Bwas%2Bable%2Bto%2Bwork%2Bout%2Bprofits%2C%2Bexpense" w:history="1">
        <w:r w:rsidR="002B1370">
          <w:rPr>
            <w:color w:val="0462C1"/>
            <w:spacing w:val="-2"/>
            <w:u w:val="single"/>
          </w:rPr>
          <w:t>https://books.google.com/books?hl=en&amp;lr=&amp;id=ocf5EAAAQBAJ&amp;oi=fnd&amp;pg=PA1&amp;dq=I+trai</w:t>
        </w:r>
      </w:hyperlink>
      <w:r>
        <w:rPr>
          <w:color w:val="0462C1"/>
          <w:spacing w:val="-2"/>
        </w:rPr>
        <w:t xml:space="preserve"> </w:t>
      </w:r>
      <w:hyperlink r:id="rId40" w:tooltip="https://books.google.com/books?hl=en&amp;lr&amp;id=ocf5EAAAQBAJ&amp;oi=fnd&amp;pg=PA1&amp;dq=I%2Btrained%2Bmyself%2Busing%2Bthe%2Bfollowing%2Bformulas%2C%2Bdeveloping%2Bsmall%2Bbusiness%2Band%2Bbudgeting%2Bcases%2C%2Bwhere%2BI%2Bwas%2Bable%2Bto%2Bwork%2Bout%2Bprofits%2C%2Bexpense" w:history="1">
        <w:r w:rsidR="002B1370">
          <w:rPr>
            <w:color w:val="0462C1"/>
            <w:spacing w:val="-2"/>
            <w:u w:val="single"/>
          </w:rPr>
          <w:t>ned+myself+using+the+following+formulas,+developing+small+business+and+budgeting+case</w:t>
        </w:r>
      </w:hyperlink>
      <w:r>
        <w:rPr>
          <w:color w:val="0462C1"/>
          <w:spacing w:val="-2"/>
        </w:rPr>
        <w:t xml:space="preserve"> </w:t>
      </w:r>
      <w:hyperlink r:id="rId41" w:tooltip="https://books.google.com/books?hl=en&amp;lr&amp;id=ocf5EAAAQBAJ&amp;oi=fnd&amp;pg=PA1&amp;dq=I%2Btrained%2Bmyself%2Busing%2Bthe%2Bfollowing%2Bformulas%2C%2Bdeveloping%2Bsmall%2Bbusiness%2Band%2Bbudgeting%2Bcases%2C%2Bwhere%2BI%2Bwas%2Bable%2Bto%2Bwork%2Bout%2Bprofits%2C%2Bexpense" w:history="1">
        <w:r w:rsidR="002B1370">
          <w:rPr>
            <w:color w:val="0462C1"/>
            <w:spacing w:val="-2"/>
            <w:u w:val="single"/>
          </w:rPr>
          <w:t>s,+where+I+was+able+to+work+out+profits,+expenses+followed,+and+the+income+observed+</w:t>
        </w:r>
      </w:hyperlink>
      <w:r>
        <w:rPr>
          <w:color w:val="0462C1"/>
          <w:spacing w:val="-2"/>
        </w:rPr>
        <w:t xml:space="preserve"> </w:t>
      </w:r>
      <w:hyperlink r:id="rId42" w:tooltip="https://books.google.com/books?hl=en&amp;lr&amp;id=ocf5EAAAQBAJ&amp;oi=fnd&amp;pg=PA1&amp;dq=I%2Btrained%2Bmyself%2Busing%2Bthe%2Bfollowing%2Bformulas%2C%2Bdeveloping%2Bsmall%2Bbusiness%2Band%2Bbudgeting%2Bcases%2C%2Bwhere%2BI%2Bwas%2Bable%2Bto%2Bwork%2Bout%2Bprofits%2C%2Bexpense" w:history="1">
        <w:r w:rsidR="002B1370">
          <w:rPr>
            <w:color w:val="0462C1"/>
            <w:spacing w:val="-2"/>
            <w:u w:val="single"/>
          </w:rPr>
          <w:t>within+a+few+months.&amp;ots=sqPPyyjUCc&amp;sig=_QuUBFnbgWuGjcq-ju7GTmO6hzY</w:t>
        </w:r>
      </w:hyperlink>
    </w:p>
    <w:p w14:paraId="70E528A6" w14:textId="77777777" w:rsidR="002B1370" w:rsidRDefault="002B1370">
      <w:pPr>
        <w:pStyle w:val="BodyText"/>
        <w:spacing w:line="360" w:lineRule="auto"/>
        <w:jc w:val="left"/>
        <w:sectPr w:rsidR="002B1370">
          <w:pgSz w:w="12240" w:h="15840"/>
          <w:pgMar w:top="1380" w:right="1080" w:bottom="1200" w:left="1080" w:header="0" w:footer="1018" w:gutter="0"/>
          <w:cols w:space="720"/>
        </w:sectPr>
      </w:pPr>
    </w:p>
    <w:p w14:paraId="2255569A" w14:textId="77777777" w:rsidR="002B1370" w:rsidRDefault="0023524B">
      <w:pPr>
        <w:pStyle w:val="BodyText"/>
        <w:spacing w:before="72" w:line="360" w:lineRule="auto"/>
        <w:ind w:right="351"/>
      </w:pPr>
      <w:r>
        <w:t>Al</w:t>
      </w:r>
      <w:r>
        <w:rPr>
          <w:spacing w:val="-2"/>
        </w:rPr>
        <w:t xml:space="preserve"> </w:t>
      </w:r>
      <w:r>
        <w:t>Maruf, A., Paul, R., Imam, M.H., and Babar, Z. (2022). A</w:t>
      </w:r>
      <w:r>
        <w:rPr>
          <w:spacing w:val="-3"/>
        </w:rPr>
        <w:t xml:space="preserve"> </w:t>
      </w:r>
      <w:r>
        <w:t>Systematic Review of</w:t>
      </w:r>
      <w:r>
        <w:rPr>
          <w:spacing w:val="-5"/>
        </w:rPr>
        <w:t xml:space="preserve"> </w:t>
      </w:r>
      <w:r>
        <w:t xml:space="preserve">The Role </w:t>
      </w:r>
      <w:proofErr w:type="gramStart"/>
      <w:r>
        <w:t>Of</w:t>
      </w:r>
      <w:proofErr w:type="gramEnd"/>
      <w:r>
        <w:t xml:space="preserve"> SQL And Excel </w:t>
      </w:r>
      <w:proofErr w:type="gramStart"/>
      <w:r>
        <w:t>In</w:t>
      </w:r>
      <w:proofErr w:type="gramEnd"/>
      <w:r>
        <w:t xml:space="preserve"> Data-Driven Business Decision-Making </w:t>
      </w:r>
      <w:proofErr w:type="gramStart"/>
      <w:r>
        <w:t>For</w:t>
      </w:r>
      <w:proofErr w:type="gramEnd"/>
      <w:r>
        <w:t xml:space="preserve"> Aspiring Analysts. American Journal of Scholarly Research and Innovation, 1(01), pp.249-269. </w:t>
      </w:r>
      <w:hyperlink r:id="rId43" w:tooltip="https://researchinnovationjournal.com/index.php/AJSRI/article/download/46/35" w:history="1">
        <w:r w:rsidR="002B1370">
          <w:rPr>
            <w:color w:val="0462C1"/>
            <w:spacing w:val="-2"/>
            <w:u w:val="single"/>
          </w:rPr>
          <w:t>https://researchinnovationjournal.com/index.php/AJSRI/article/download/46/35</w:t>
        </w:r>
      </w:hyperlink>
    </w:p>
    <w:p w14:paraId="3EE813CF" w14:textId="77777777" w:rsidR="002B1370" w:rsidRDefault="0023524B">
      <w:pPr>
        <w:pStyle w:val="BodyText"/>
        <w:spacing w:before="202" w:line="360" w:lineRule="auto"/>
        <w:jc w:val="left"/>
      </w:pPr>
      <w:r>
        <w:t>Guerrero,</w:t>
      </w:r>
      <w:r>
        <w:rPr>
          <w:spacing w:val="40"/>
        </w:rPr>
        <w:t xml:space="preserve"> </w:t>
      </w:r>
      <w:r>
        <w:t>H.,</w:t>
      </w:r>
      <w:r>
        <w:rPr>
          <w:spacing w:val="40"/>
        </w:rPr>
        <w:t xml:space="preserve"> </w:t>
      </w:r>
      <w:r>
        <w:t>Guerrero,</w:t>
      </w:r>
      <w:r>
        <w:rPr>
          <w:spacing w:val="40"/>
        </w:rPr>
        <w:t xml:space="preserve"> </w:t>
      </w:r>
      <w:r>
        <w:t>R.</w:t>
      </w:r>
      <w:r>
        <w:rPr>
          <w:spacing w:val="40"/>
        </w:rPr>
        <w:t xml:space="preserve"> </w:t>
      </w:r>
      <w:r>
        <w:t>and</w:t>
      </w:r>
      <w:r>
        <w:rPr>
          <w:spacing w:val="40"/>
        </w:rPr>
        <w:t xml:space="preserve"> </w:t>
      </w:r>
      <w:r>
        <w:t>Rauscher,</w:t>
      </w:r>
      <w:r>
        <w:rPr>
          <w:spacing w:val="40"/>
        </w:rPr>
        <w:t xml:space="preserve"> </w:t>
      </w:r>
      <w:r>
        <w:t>(2019).</w:t>
      </w:r>
      <w:r>
        <w:rPr>
          <w:spacing w:val="40"/>
        </w:rPr>
        <w:t xml:space="preserve"> </w:t>
      </w:r>
      <w:r>
        <w:t>Excel</w:t>
      </w:r>
      <w:r>
        <w:rPr>
          <w:spacing w:val="35"/>
        </w:rPr>
        <w:t xml:space="preserve"> </w:t>
      </w:r>
      <w:r>
        <w:t>data</w:t>
      </w:r>
      <w:r>
        <w:rPr>
          <w:spacing w:val="38"/>
        </w:rPr>
        <w:t xml:space="preserve"> </w:t>
      </w:r>
      <w:r>
        <w:t>analysis.</w:t>
      </w:r>
      <w:r>
        <w:rPr>
          <w:spacing w:val="40"/>
        </w:rPr>
        <w:t xml:space="preserve"> </w:t>
      </w:r>
      <w:r>
        <w:t>Springer</w:t>
      </w:r>
      <w:r>
        <w:rPr>
          <w:spacing w:val="40"/>
        </w:rPr>
        <w:t xml:space="preserve"> </w:t>
      </w:r>
      <w:r>
        <w:t xml:space="preserve">International Publishing. </w:t>
      </w:r>
      <w:hyperlink r:id="rId44" w:tooltip="https://core.ac.uk/download/pdf/326762909.pdf" w:history="1">
        <w:r w:rsidR="002B1370">
          <w:rPr>
            <w:color w:val="0462C1"/>
            <w:u w:val="single"/>
          </w:rPr>
          <w:t>https://core.ac.uk/download/pdf/326762909.pdf</w:t>
        </w:r>
      </w:hyperlink>
    </w:p>
    <w:p w14:paraId="684CB913" w14:textId="77777777" w:rsidR="002B1370" w:rsidRDefault="0023524B">
      <w:pPr>
        <w:pStyle w:val="BodyText"/>
        <w:spacing w:before="200" w:line="360" w:lineRule="auto"/>
        <w:ind w:right="357"/>
      </w:pPr>
      <w:r>
        <w:t>Alex,</w:t>
      </w:r>
      <w:r>
        <w:rPr>
          <w:spacing w:val="-9"/>
        </w:rPr>
        <w:t xml:space="preserve"> </w:t>
      </w:r>
      <w:r>
        <w:t>T.,</w:t>
      </w:r>
      <w:r>
        <w:rPr>
          <w:spacing w:val="-7"/>
        </w:rPr>
        <w:t xml:space="preserve"> </w:t>
      </w:r>
      <w:r>
        <w:t>Asuma,</w:t>
      </w:r>
      <w:r>
        <w:rPr>
          <w:spacing w:val="-7"/>
        </w:rPr>
        <w:t xml:space="preserve"> </w:t>
      </w:r>
      <w:r>
        <w:t>J.,</w:t>
      </w:r>
      <w:r>
        <w:rPr>
          <w:spacing w:val="-7"/>
        </w:rPr>
        <w:t xml:space="preserve"> </w:t>
      </w:r>
      <w:proofErr w:type="spellStart"/>
      <w:r>
        <w:t>Alele</w:t>
      </w:r>
      <w:proofErr w:type="spellEnd"/>
      <w:r>
        <w:t>,</w:t>
      </w:r>
      <w:r>
        <w:rPr>
          <w:spacing w:val="-7"/>
        </w:rPr>
        <w:t xml:space="preserve"> </w:t>
      </w:r>
      <w:r>
        <w:t>D.,</w:t>
      </w:r>
      <w:r>
        <w:rPr>
          <w:spacing w:val="-11"/>
        </w:rPr>
        <w:t xml:space="preserve"> </w:t>
      </w:r>
      <w:r>
        <w:t>Nabwire,</w:t>
      </w:r>
      <w:r>
        <w:rPr>
          <w:spacing w:val="-7"/>
        </w:rPr>
        <w:t xml:space="preserve"> </w:t>
      </w:r>
      <w:r>
        <w:t>B.</w:t>
      </w:r>
      <w:r>
        <w:rPr>
          <w:spacing w:val="-7"/>
        </w:rPr>
        <w:t xml:space="preserve">, </w:t>
      </w:r>
      <w:r>
        <w:t>and</w:t>
      </w:r>
      <w:r>
        <w:rPr>
          <w:spacing w:val="-9"/>
        </w:rPr>
        <w:t xml:space="preserve"> </w:t>
      </w:r>
      <w:proofErr w:type="spellStart"/>
      <w:r>
        <w:t>Iriama</w:t>
      </w:r>
      <w:proofErr w:type="spellEnd"/>
      <w:r>
        <w:t>,</w:t>
      </w:r>
      <w:r>
        <w:rPr>
          <w:spacing w:val="-7"/>
        </w:rPr>
        <w:t xml:space="preserve"> </w:t>
      </w:r>
      <w:r>
        <w:t>N.</w:t>
      </w:r>
      <w:r>
        <w:rPr>
          <w:spacing w:val="-11"/>
        </w:rPr>
        <w:t xml:space="preserve"> </w:t>
      </w:r>
      <w:r>
        <w:t>(2024).</w:t>
      </w:r>
      <w:r>
        <w:rPr>
          <w:spacing w:val="-11"/>
        </w:rPr>
        <w:t xml:space="preserve"> </w:t>
      </w:r>
      <w:r>
        <w:t>The</w:t>
      </w:r>
      <w:r>
        <w:rPr>
          <w:spacing w:val="-10"/>
        </w:rPr>
        <w:t xml:space="preserve"> </w:t>
      </w:r>
      <w:r>
        <w:t>Dual</w:t>
      </w:r>
      <w:r>
        <w:rPr>
          <w:spacing w:val="-15"/>
        </w:rPr>
        <w:t xml:space="preserve"> </w:t>
      </w:r>
      <w:r>
        <w:t>Dance:</w:t>
      </w:r>
      <w:r>
        <w:rPr>
          <w:spacing w:val="-8"/>
        </w:rPr>
        <w:t xml:space="preserve"> </w:t>
      </w:r>
      <w:r>
        <w:t>Strategies</w:t>
      </w:r>
      <w:r>
        <w:rPr>
          <w:spacing w:val="-6"/>
        </w:rPr>
        <w:t xml:space="preserve"> </w:t>
      </w:r>
      <w:r>
        <w:t>for Success in</w:t>
      </w:r>
      <w:r>
        <w:rPr>
          <w:spacing w:val="-2"/>
        </w:rPr>
        <w:t xml:space="preserve"> </w:t>
      </w:r>
      <w:r>
        <w:t>Profit and</w:t>
      </w:r>
      <w:r>
        <w:rPr>
          <w:spacing w:val="-2"/>
        </w:rPr>
        <w:t xml:space="preserve"> </w:t>
      </w:r>
      <w:r>
        <w:t>Cash</w:t>
      </w:r>
      <w:r>
        <w:rPr>
          <w:spacing w:val="-7"/>
        </w:rPr>
        <w:t xml:space="preserve"> </w:t>
      </w:r>
      <w:r>
        <w:t>Flow Management. International</w:t>
      </w:r>
      <w:r>
        <w:rPr>
          <w:spacing w:val="-7"/>
        </w:rPr>
        <w:t xml:space="preserve"> </w:t>
      </w:r>
      <w:r>
        <w:t>Journal</w:t>
      </w:r>
      <w:r>
        <w:rPr>
          <w:spacing w:val="-7"/>
        </w:rPr>
        <w:t xml:space="preserve"> </w:t>
      </w:r>
      <w:r>
        <w:t>of</w:t>
      </w:r>
      <w:r>
        <w:rPr>
          <w:spacing w:val="-5"/>
        </w:rPr>
        <w:t xml:space="preserve"> </w:t>
      </w:r>
      <w:r>
        <w:t xml:space="preserve">Current Science Research and Review, 7(01), pp.801-803. </w:t>
      </w:r>
      <w:hyperlink r:id="rId45" w:tooltip="https://ijcsrr.org/wp-content/uploads/2024/01/78-3101-2024.pdf" w:history="1">
        <w:r w:rsidR="002B1370">
          <w:rPr>
            <w:color w:val="0462C1"/>
            <w:u w:val="single"/>
          </w:rPr>
          <w:t>https://ijcsrr.org/wp-content/uploads/2024/01/78-3101-2024.pdf</w:t>
        </w:r>
      </w:hyperlink>
    </w:p>
    <w:p w14:paraId="6264F5AD" w14:textId="77777777" w:rsidR="002B1370" w:rsidRDefault="0023524B">
      <w:pPr>
        <w:pStyle w:val="BodyText"/>
        <w:tabs>
          <w:tab w:val="left" w:pos="4973"/>
          <w:tab w:val="left" w:pos="9194"/>
        </w:tabs>
        <w:spacing w:before="199" w:line="360" w:lineRule="auto"/>
        <w:ind w:right="362"/>
        <w:jc w:val="left"/>
      </w:pPr>
      <w:r>
        <w:t>Fairhurst,</w:t>
      </w:r>
      <w:r>
        <w:rPr>
          <w:spacing w:val="-11"/>
        </w:rPr>
        <w:t xml:space="preserve"> </w:t>
      </w:r>
      <w:r>
        <w:t>D.S.</w:t>
      </w:r>
      <w:r>
        <w:rPr>
          <w:spacing w:val="-10"/>
        </w:rPr>
        <w:t xml:space="preserve"> </w:t>
      </w:r>
      <w:r>
        <w:t>(2019).</w:t>
      </w:r>
      <w:r>
        <w:rPr>
          <w:spacing w:val="-10"/>
        </w:rPr>
        <w:t xml:space="preserve"> </w:t>
      </w:r>
      <w:r>
        <w:t>Using</w:t>
      </w:r>
      <w:r>
        <w:rPr>
          <w:spacing w:val="-12"/>
        </w:rPr>
        <w:t xml:space="preserve"> </w:t>
      </w:r>
      <w:r>
        <w:t>Excel</w:t>
      </w:r>
      <w:r>
        <w:rPr>
          <w:spacing w:val="-11"/>
        </w:rPr>
        <w:t xml:space="preserve"> </w:t>
      </w:r>
      <w:r>
        <w:t>for</w:t>
      </w:r>
      <w:r>
        <w:rPr>
          <w:spacing w:val="-10"/>
        </w:rPr>
        <w:t xml:space="preserve"> </w:t>
      </w:r>
      <w:r>
        <w:t>business</w:t>
      </w:r>
      <w:r>
        <w:rPr>
          <w:spacing w:val="-14"/>
        </w:rPr>
        <w:t xml:space="preserve"> </w:t>
      </w:r>
      <w:r>
        <w:t>and</w:t>
      </w:r>
      <w:r>
        <w:rPr>
          <w:spacing w:val="-7"/>
        </w:rPr>
        <w:t xml:space="preserve"> </w:t>
      </w:r>
      <w:r>
        <w:t>Financial</w:t>
      </w:r>
      <w:r>
        <w:rPr>
          <w:spacing w:val="-15"/>
        </w:rPr>
        <w:t xml:space="preserve"> </w:t>
      </w:r>
      <w:r>
        <w:t>Modelling:</w:t>
      </w:r>
      <w:r>
        <w:rPr>
          <w:spacing w:val="-6"/>
        </w:rPr>
        <w:t xml:space="preserve"> </w:t>
      </w:r>
      <w:r>
        <w:t>A</w:t>
      </w:r>
      <w:r>
        <w:rPr>
          <w:spacing w:val="-15"/>
        </w:rPr>
        <w:t xml:space="preserve"> </w:t>
      </w:r>
      <w:r>
        <w:t>practical</w:t>
      </w:r>
      <w:r>
        <w:rPr>
          <w:spacing w:val="-15"/>
        </w:rPr>
        <w:t xml:space="preserve"> </w:t>
      </w:r>
      <w:r>
        <w:t>guide.</w:t>
      </w:r>
      <w:r>
        <w:rPr>
          <w:spacing w:val="-10"/>
        </w:rPr>
        <w:t xml:space="preserve"> </w:t>
      </w:r>
      <w:r>
        <w:t xml:space="preserve">John </w:t>
      </w:r>
      <w:r>
        <w:rPr>
          <w:spacing w:val="-2"/>
        </w:rPr>
        <w:t>Wiley</w:t>
      </w:r>
      <w:r>
        <w:tab/>
      </w:r>
      <w:r>
        <w:rPr>
          <w:spacing w:val="-10"/>
        </w:rPr>
        <w:t>&amp;</w:t>
      </w:r>
      <w:r>
        <w:tab/>
      </w:r>
      <w:r>
        <w:rPr>
          <w:spacing w:val="-4"/>
        </w:rPr>
        <w:t xml:space="preserve">Sons. </w:t>
      </w:r>
      <w:hyperlink r:id="rId46" w:tooltip="https://books.google.com/books?hl=en&amp;lr&amp;id=N3uIDwAAQBAJ&amp;oi=fnd&amp;pg=PR11&amp;dq=In%2Baddition%2C%2Bexcel%2Bhas%2Ba%2Bgoal-seeking%2Bfeature%2Bwhich%2Benables%2Bthe%2Buser%2Bto%2Bknow%2Bthe%2Binput%2Bvalue%2Bneeded%2Bto%2Bachieve%2Ba%2Bdesired%2Boutcome.%2B&amp;ots=t0wT4" w:history="1">
        <w:r w:rsidR="002B1370">
          <w:rPr>
            <w:color w:val="0462C1"/>
            <w:spacing w:val="-2"/>
            <w:u w:val="single"/>
          </w:rPr>
          <w:t>https://books.google.com/books?hl=en&amp;lr=&amp;id=N3uIDwAAQBAJ&amp;oi=fnd&amp;pg=PR11&amp;dq=In+</w:t>
        </w:r>
      </w:hyperlink>
      <w:r>
        <w:rPr>
          <w:color w:val="0462C1"/>
          <w:spacing w:val="-2"/>
        </w:rPr>
        <w:t xml:space="preserve"> </w:t>
      </w:r>
      <w:hyperlink r:id="rId47" w:tooltip="https://books.google.com/books?hl=en&amp;lr&amp;id=N3uIDwAAQBAJ&amp;oi=fnd&amp;pg=PR11&amp;dq=In%2Baddition%2C%2Bexcel%2Bhas%2Ba%2Bgoal-seeking%2Bfeature%2Bwhich%2Benables%2Bthe%2Buser%2Bto%2Bknow%2Bthe%2Binput%2Bvalue%2Bneeded%2Bto%2Bachieve%2Ba%2Bdesired%2Boutcome.%2B&amp;ots=t0wT4" w:history="1">
        <w:r w:rsidR="002B1370">
          <w:rPr>
            <w:color w:val="0462C1"/>
            <w:spacing w:val="-2"/>
            <w:u w:val="single"/>
          </w:rPr>
          <w:t>addition,+</w:t>
        </w:r>
        <w:proofErr w:type="spellStart"/>
        <w:r w:rsidR="002B1370">
          <w:rPr>
            <w:color w:val="0462C1"/>
            <w:spacing w:val="-2"/>
            <w:u w:val="single"/>
          </w:rPr>
          <w:t>excel+has+a+goal</w:t>
        </w:r>
        <w:proofErr w:type="spellEnd"/>
        <w:r w:rsidR="002B1370">
          <w:rPr>
            <w:color w:val="0462C1"/>
            <w:spacing w:val="-2"/>
            <w:u w:val="single"/>
          </w:rPr>
          <w:t>-</w:t>
        </w:r>
      </w:hyperlink>
      <w:r>
        <w:rPr>
          <w:color w:val="0462C1"/>
          <w:spacing w:val="-2"/>
        </w:rPr>
        <w:t xml:space="preserve"> </w:t>
      </w:r>
      <w:hyperlink r:id="rId48" w:tooltip="https://books.google.com/books?hl=en&amp;lr&amp;id=N3uIDwAAQBAJ&amp;oi=fnd&amp;pg=PR11&amp;dq=In%2Baddition%2C%2Bexcel%2Bhas%2Ba%2Bgoal-seeking%2Bfeature%2Bwhich%2Benables%2Bthe%2Buser%2Bto%2Bknow%2Bthe%2Binput%2Bvalue%2Bneeded%2Bto%2Bachieve%2Ba%2Bdesired%2Boutcome.%2B&amp;ots=t0wT4" w:history="1">
        <w:r w:rsidR="002B1370">
          <w:rPr>
            <w:color w:val="0462C1"/>
            <w:spacing w:val="-2"/>
            <w:u w:val="single"/>
          </w:rPr>
          <w:t>seeking+feature+which+enables+the+user+to+know+the+input+value+needed+to+achieve+a+d</w:t>
        </w:r>
      </w:hyperlink>
      <w:r>
        <w:rPr>
          <w:color w:val="0462C1"/>
          <w:spacing w:val="-2"/>
        </w:rPr>
        <w:t xml:space="preserve"> </w:t>
      </w:r>
      <w:hyperlink r:id="rId49" w:tooltip="https://books.google.com/books?hl=en&amp;lr&amp;id=N3uIDwAAQBAJ&amp;oi=fnd&amp;pg=PR11&amp;dq=In%2Baddition%2C%2Bexcel%2Bhas%2Ba%2Bgoal-seeking%2Bfeature%2Bwhich%2Benables%2Bthe%2Buser%2Bto%2Bknow%2Bthe%2Binput%2Bvalue%2Bneeded%2Bto%2Bachieve%2Ba%2Bdesired%2Boutcome.%2B&amp;ots=t0wT4" w:history="1">
        <w:proofErr w:type="spellStart"/>
        <w:r w:rsidR="002B1370">
          <w:rPr>
            <w:color w:val="0462C1"/>
            <w:spacing w:val="-2"/>
            <w:u w:val="single"/>
          </w:rPr>
          <w:t>esired+outcome</w:t>
        </w:r>
        <w:proofErr w:type="spellEnd"/>
        <w:r w:rsidR="002B1370">
          <w:rPr>
            <w:color w:val="0462C1"/>
            <w:spacing w:val="-2"/>
            <w:u w:val="single"/>
          </w:rPr>
          <w:t>.+&amp;</w:t>
        </w:r>
        <w:proofErr w:type="spellStart"/>
        <w:r w:rsidR="002B1370">
          <w:rPr>
            <w:color w:val="0462C1"/>
            <w:spacing w:val="-2"/>
            <w:u w:val="single"/>
          </w:rPr>
          <w:t>ots</w:t>
        </w:r>
        <w:proofErr w:type="spellEnd"/>
        <w:r w:rsidR="002B1370">
          <w:rPr>
            <w:color w:val="0462C1"/>
            <w:spacing w:val="-2"/>
            <w:u w:val="single"/>
          </w:rPr>
          <w:t>=t0wT4fAor3&amp;sig=OvUIgw3Bg_h6oZJ8KDp0VA-eb7E4</w:t>
        </w:r>
      </w:hyperlink>
    </w:p>
    <w:p w14:paraId="5631DDA4" w14:textId="77777777" w:rsidR="002B1370" w:rsidRDefault="0023524B">
      <w:pPr>
        <w:pStyle w:val="BodyText"/>
        <w:spacing w:before="200" w:line="360" w:lineRule="auto"/>
        <w:ind w:right="351"/>
      </w:pPr>
      <w:r>
        <w:t>Al</w:t>
      </w:r>
      <w:r>
        <w:rPr>
          <w:spacing w:val="-2"/>
        </w:rPr>
        <w:t xml:space="preserve"> </w:t>
      </w:r>
      <w:r>
        <w:t>Maruf, A., Paul, R., Imam, M.H., and Babar, Z. (2022). A</w:t>
      </w:r>
      <w:r>
        <w:rPr>
          <w:spacing w:val="-3"/>
        </w:rPr>
        <w:t xml:space="preserve"> </w:t>
      </w:r>
      <w:r>
        <w:t>Systematic Review of</w:t>
      </w:r>
      <w:r>
        <w:rPr>
          <w:spacing w:val="-5"/>
        </w:rPr>
        <w:t xml:space="preserve"> </w:t>
      </w:r>
      <w:r>
        <w:t xml:space="preserve">The Role </w:t>
      </w:r>
      <w:proofErr w:type="gramStart"/>
      <w:r>
        <w:t>Of</w:t>
      </w:r>
      <w:proofErr w:type="gramEnd"/>
      <w:r>
        <w:t xml:space="preserve"> SQL And Excel </w:t>
      </w:r>
      <w:proofErr w:type="gramStart"/>
      <w:r>
        <w:t>In</w:t>
      </w:r>
      <w:proofErr w:type="gramEnd"/>
      <w:r>
        <w:t xml:space="preserve"> Data-Driven Business Decision-Making </w:t>
      </w:r>
      <w:proofErr w:type="gramStart"/>
      <w:r>
        <w:t>For</w:t>
      </w:r>
      <w:proofErr w:type="gramEnd"/>
      <w:r>
        <w:t xml:space="preserve"> Aspiring Analysts. American Journal of Scholarly Research and Innovation, 1(01), pp.249-269. </w:t>
      </w:r>
      <w:hyperlink r:id="rId50" w:tooltip="https://researchinnovationjournal.com/index.php/AJSRI/article/download/46/35" w:history="1">
        <w:r w:rsidR="002B1370">
          <w:rPr>
            <w:color w:val="0462C1"/>
            <w:spacing w:val="-2"/>
            <w:u w:val="single"/>
          </w:rPr>
          <w:t>https://researchinnovationjournal.com/index.php/AJSRI/article/download/46/35</w:t>
        </w:r>
      </w:hyperlink>
    </w:p>
    <w:p w14:paraId="5210B6B7" w14:textId="77777777" w:rsidR="002B1370" w:rsidRDefault="0023524B">
      <w:pPr>
        <w:pStyle w:val="BodyText"/>
        <w:tabs>
          <w:tab w:val="left" w:pos="2155"/>
          <w:tab w:val="left" w:pos="3408"/>
          <w:tab w:val="left" w:pos="5466"/>
          <w:tab w:val="left" w:pos="7308"/>
          <w:tab w:val="left" w:pos="8801"/>
        </w:tabs>
        <w:spacing w:before="202" w:line="360" w:lineRule="auto"/>
        <w:ind w:right="356"/>
        <w:jc w:val="left"/>
      </w:pPr>
      <w:r>
        <w:t xml:space="preserve">Kateryna, A., Oleksandr, R., Mariia, T., Iryna, S., Evgen, K., and Anastasiia, L. (2020). Digital literacy development trends in the professional environment. International Journal of Learning, </w:t>
      </w:r>
      <w:r>
        <w:rPr>
          <w:spacing w:val="-2"/>
        </w:rPr>
        <w:t>Teaching</w:t>
      </w:r>
      <w:r>
        <w:tab/>
      </w:r>
      <w:r>
        <w:rPr>
          <w:spacing w:val="-4"/>
        </w:rPr>
        <w:t>and</w:t>
      </w:r>
      <w:r>
        <w:tab/>
      </w:r>
      <w:r>
        <w:rPr>
          <w:spacing w:val="-2"/>
        </w:rPr>
        <w:t>Educational</w:t>
      </w:r>
      <w:r>
        <w:tab/>
      </w:r>
      <w:r>
        <w:rPr>
          <w:spacing w:val="-2"/>
        </w:rPr>
        <w:t>Research,</w:t>
      </w:r>
      <w:r>
        <w:tab/>
      </w:r>
      <w:r>
        <w:rPr>
          <w:spacing w:val="-2"/>
        </w:rPr>
        <w:t>19(7),</w:t>
      </w:r>
      <w:r>
        <w:tab/>
      </w:r>
      <w:r>
        <w:rPr>
          <w:spacing w:val="-2"/>
        </w:rPr>
        <w:t xml:space="preserve">pp.55-79. </w:t>
      </w:r>
      <w:hyperlink r:id="rId51" w:anchor="page%3D61" w:tooltip="https://www.researchgate.net/profile/Fatima-Belkhir/publication/362697586_Vol_19_No_7_July_2020/links/62fa5648aa4b1206fab333ca/Vol-19-No-7-July-2020.pdf#page%3D61" w:history="1">
        <w:r w:rsidR="002B1370">
          <w:rPr>
            <w:color w:val="0462C1"/>
            <w:spacing w:val="-2"/>
            <w:u w:val="single"/>
          </w:rPr>
          <w:t>https://www.researchgate.net/profile/Fatima-</w:t>
        </w:r>
      </w:hyperlink>
      <w:r>
        <w:rPr>
          <w:color w:val="0462C1"/>
          <w:spacing w:val="-2"/>
        </w:rPr>
        <w:t xml:space="preserve"> </w:t>
      </w:r>
      <w:hyperlink r:id="rId52" w:anchor="page%3D61" w:tooltip="https://www.researchgate.net/profile/Fatima-Belkhir/publication/362697586_Vol_19_No_7_July_2020/links/62fa5648aa4b1206fab333ca/Vol-19-No-7-July-2020.pdf#page%3D61" w:history="1">
        <w:r w:rsidR="002B1370">
          <w:rPr>
            <w:color w:val="0462C1"/>
            <w:spacing w:val="-2"/>
            <w:u w:val="single"/>
          </w:rPr>
          <w:t>Belkhir/publication/362697586_Vol_19_No_7_July_2020/links/62fa5648aa4b1206fab333ca/Vo</w:t>
        </w:r>
      </w:hyperlink>
      <w:r>
        <w:rPr>
          <w:color w:val="0462C1"/>
          <w:spacing w:val="80"/>
        </w:rPr>
        <w:t xml:space="preserve"> </w:t>
      </w:r>
      <w:hyperlink r:id="rId53" w:anchor="page%3D61" w:tooltip="https://www.researchgate.net/profile/Fatima-Belkhir/publication/362697586_Vol_19_No_7_July_2020/links/62fa5648aa4b1206fab333ca/Vol-19-No-7-July-2020.pdf#page%3D61" w:history="1">
        <w:r w:rsidR="002B1370">
          <w:rPr>
            <w:color w:val="0462C1"/>
            <w:spacing w:val="-2"/>
            <w:u w:val="single"/>
          </w:rPr>
          <w:t>l-19-No-7-July-2020.pdf#page=61</w:t>
        </w:r>
      </w:hyperlink>
    </w:p>
    <w:p w14:paraId="663E7806" w14:textId="77777777" w:rsidR="002B1370" w:rsidRDefault="0023524B">
      <w:pPr>
        <w:pStyle w:val="BodyText"/>
        <w:spacing w:before="200" w:line="360" w:lineRule="auto"/>
        <w:jc w:val="left"/>
      </w:pPr>
      <w:r>
        <w:t>Sarkar, M., Gibson, S., Karim, N., Rhys-Jones, D., and Ilic, D. (2021).</w:t>
      </w:r>
      <w:r>
        <w:rPr>
          <w:spacing w:val="-1"/>
        </w:rPr>
        <w:t xml:space="preserve"> </w:t>
      </w:r>
      <w:r>
        <w:t>Exploring the use of</w:t>
      </w:r>
      <w:r>
        <w:rPr>
          <w:spacing w:val="-5"/>
        </w:rPr>
        <w:t xml:space="preserve"> </w:t>
      </w:r>
      <w:r>
        <w:t>self-assessment</w:t>
      </w:r>
      <w:r>
        <w:rPr>
          <w:spacing w:val="49"/>
        </w:rPr>
        <w:t xml:space="preserve"> </w:t>
      </w:r>
      <w:r>
        <w:t>to</w:t>
      </w:r>
      <w:r>
        <w:rPr>
          <w:spacing w:val="47"/>
        </w:rPr>
        <w:t xml:space="preserve"> </w:t>
      </w:r>
      <w:r>
        <w:t>facilitate</w:t>
      </w:r>
      <w:r>
        <w:rPr>
          <w:spacing w:val="46"/>
        </w:rPr>
        <w:t xml:space="preserve"> </w:t>
      </w:r>
      <w:r>
        <w:t>health</w:t>
      </w:r>
      <w:r>
        <w:rPr>
          <w:spacing w:val="42"/>
        </w:rPr>
        <w:t xml:space="preserve"> </w:t>
      </w:r>
      <w:r>
        <w:t>students'</w:t>
      </w:r>
      <w:r>
        <w:rPr>
          <w:spacing w:val="42"/>
        </w:rPr>
        <w:t xml:space="preserve"> </w:t>
      </w:r>
      <w:r>
        <w:t>generic</w:t>
      </w:r>
      <w:r>
        <w:rPr>
          <w:spacing w:val="51"/>
        </w:rPr>
        <w:t xml:space="preserve"> </w:t>
      </w:r>
      <w:r>
        <w:t>skills</w:t>
      </w:r>
      <w:r>
        <w:rPr>
          <w:spacing w:val="45"/>
        </w:rPr>
        <w:t xml:space="preserve"> </w:t>
      </w:r>
      <w:r>
        <w:t>development.</w:t>
      </w:r>
      <w:r>
        <w:rPr>
          <w:spacing w:val="48"/>
        </w:rPr>
        <w:t xml:space="preserve"> </w:t>
      </w:r>
      <w:r>
        <w:t>Journal</w:t>
      </w:r>
      <w:r>
        <w:rPr>
          <w:spacing w:val="39"/>
        </w:rPr>
        <w:t xml:space="preserve"> </w:t>
      </w:r>
      <w:r>
        <w:t>of</w:t>
      </w:r>
      <w:r>
        <w:rPr>
          <w:spacing w:val="39"/>
        </w:rPr>
        <w:t xml:space="preserve"> </w:t>
      </w:r>
      <w:r>
        <w:t>Teaching</w:t>
      </w:r>
      <w:r>
        <w:rPr>
          <w:spacing w:val="47"/>
        </w:rPr>
        <w:t xml:space="preserve"> </w:t>
      </w:r>
      <w:r>
        <w:rPr>
          <w:spacing w:val="-5"/>
        </w:rPr>
        <w:t>and</w:t>
      </w:r>
    </w:p>
    <w:p w14:paraId="058F6D74" w14:textId="77777777" w:rsidR="002B1370" w:rsidRDefault="002B1370">
      <w:pPr>
        <w:pStyle w:val="BodyText"/>
        <w:spacing w:line="360" w:lineRule="auto"/>
        <w:jc w:val="left"/>
        <w:sectPr w:rsidR="002B1370">
          <w:pgSz w:w="12240" w:h="15840"/>
          <w:pgMar w:top="1360" w:right="1080" w:bottom="1200" w:left="1080" w:header="0" w:footer="1018" w:gutter="0"/>
          <w:cols w:space="720"/>
        </w:sectPr>
      </w:pPr>
    </w:p>
    <w:p w14:paraId="6A66A480" w14:textId="77777777" w:rsidR="002B1370" w:rsidRDefault="0023524B">
      <w:pPr>
        <w:pStyle w:val="BodyText"/>
        <w:tabs>
          <w:tab w:val="left" w:pos="2107"/>
          <w:tab w:val="left" w:pos="3268"/>
          <w:tab w:val="left" w:pos="5030"/>
          <w:tab w:val="left" w:pos="7337"/>
          <w:tab w:val="left" w:pos="8805"/>
        </w:tabs>
        <w:spacing w:before="72" w:line="360" w:lineRule="auto"/>
        <w:ind w:right="351"/>
        <w:jc w:val="left"/>
      </w:pPr>
      <w:r>
        <w:rPr>
          <w:spacing w:val="-2"/>
        </w:rPr>
        <w:t>Learning</w:t>
      </w:r>
      <w:r>
        <w:tab/>
      </w:r>
      <w:r>
        <w:rPr>
          <w:spacing w:val="-4"/>
        </w:rPr>
        <w:t>for</w:t>
      </w:r>
      <w:r>
        <w:tab/>
      </w:r>
      <w:r>
        <w:rPr>
          <w:spacing w:val="-2"/>
        </w:rPr>
        <w:t>Graduate</w:t>
      </w:r>
      <w:r>
        <w:tab/>
      </w:r>
      <w:r>
        <w:rPr>
          <w:spacing w:val="-2"/>
        </w:rPr>
        <w:t>Employability,</w:t>
      </w:r>
      <w:r>
        <w:tab/>
      </w:r>
      <w:r>
        <w:rPr>
          <w:spacing w:val="-2"/>
        </w:rPr>
        <w:t>12(2),</w:t>
      </w:r>
      <w:r>
        <w:tab/>
      </w:r>
      <w:r>
        <w:rPr>
          <w:spacing w:val="-2"/>
        </w:rPr>
        <w:t xml:space="preserve">pp.65-81. </w:t>
      </w:r>
      <w:hyperlink r:id="rId54" w:tooltip="https://search.informit.org/doi/pdf/10.3316/informit.028782273030237" w:history="1">
        <w:r w:rsidR="002B1370">
          <w:rPr>
            <w:color w:val="0462C1"/>
            <w:spacing w:val="-2"/>
            <w:u w:val="single"/>
          </w:rPr>
          <w:t>https://search.informit.org/doi/pdf/10.3316/informit.028782273030237</w:t>
        </w:r>
      </w:hyperlink>
    </w:p>
    <w:p w14:paraId="7EC1A687" w14:textId="77777777" w:rsidR="002B1370" w:rsidRDefault="0023524B">
      <w:pPr>
        <w:pStyle w:val="BodyText"/>
        <w:spacing w:before="200" w:line="360" w:lineRule="auto"/>
        <w:ind w:right="362"/>
      </w:pPr>
      <w:r>
        <w:t>Foulkes,</w:t>
      </w:r>
      <w:r>
        <w:rPr>
          <w:spacing w:val="-15"/>
        </w:rPr>
        <w:t xml:space="preserve"> </w:t>
      </w:r>
      <w:r>
        <w:t>L.</w:t>
      </w:r>
      <w:r>
        <w:rPr>
          <w:spacing w:val="-15"/>
        </w:rPr>
        <w:t xml:space="preserve"> </w:t>
      </w:r>
      <w:r>
        <w:t>(2020).</w:t>
      </w:r>
      <w:r>
        <w:rPr>
          <w:spacing w:val="-15"/>
        </w:rPr>
        <w:t xml:space="preserve"> </w:t>
      </w:r>
      <w:r>
        <w:t>Learn</w:t>
      </w:r>
      <w:r>
        <w:rPr>
          <w:spacing w:val="-15"/>
        </w:rPr>
        <w:t xml:space="preserve"> </w:t>
      </w:r>
      <w:r>
        <w:t>Microsoft</w:t>
      </w:r>
      <w:r>
        <w:rPr>
          <w:spacing w:val="-15"/>
        </w:rPr>
        <w:t xml:space="preserve"> </w:t>
      </w:r>
      <w:r>
        <w:t>Office</w:t>
      </w:r>
      <w:r>
        <w:rPr>
          <w:spacing w:val="-15"/>
        </w:rPr>
        <w:t xml:space="preserve"> </w:t>
      </w:r>
      <w:r>
        <w:t>2019:</w:t>
      </w:r>
      <w:r>
        <w:rPr>
          <w:spacing w:val="-15"/>
        </w:rPr>
        <w:t xml:space="preserve"> </w:t>
      </w:r>
      <w:r>
        <w:t>A</w:t>
      </w:r>
      <w:r>
        <w:rPr>
          <w:spacing w:val="-15"/>
        </w:rPr>
        <w:t xml:space="preserve"> </w:t>
      </w:r>
      <w:r>
        <w:t>Comprehensive</w:t>
      </w:r>
      <w:r>
        <w:rPr>
          <w:spacing w:val="-15"/>
        </w:rPr>
        <w:t xml:space="preserve"> </w:t>
      </w:r>
      <w:r>
        <w:t>Guide</w:t>
      </w:r>
      <w:r>
        <w:rPr>
          <w:spacing w:val="-15"/>
        </w:rPr>
        <w:t xml:space="preserve"> </w:t>
      </w:r>
      <w:r>
        <w:t>to</w:t>
      </w:r>
      <w:r>
        <w:rPr>
          <w:spacing w:val="-15"/>
        </w:rPr>
        <w:t xml:space="preserve"> </w:t>
      </w:r>
      <w:r>
        <w:t>Getting</w:t>
      </w:r>
      <w:r>
        <w:rPr>
          <w:spacing w:val="-14"/>
        </w:rPr>
        <w:t xml:space="preserve"> </w:t>
      </w:r>
      <w:r>
        <w:t>Started</w:t>
      </w:r>
      <w:r>
        <w:rPr>
          <w:spacing w:val="-15"/>
        </w:rPr>
        <w:t xml:space="preserve"> </w:t>
      </w:r>
      <w:r>
        <w:t xml:space="preserve">with Word, PowerPoint, Excel, Access, and Outlook. </w:t>
      </w:r>
      <w:proofErr w:type="spellStart"/>
      <w:r>
        <w:t>Packt</w:t>
      </w:r>
      <w:proofErr w:type="spellEnd"/>
      <w:r>
        <w:t xml:space="preserve"> Publishing Ltd. </w:t>
      </w:r>
      <w:hyperlink r:id="rId55" w:tooltip="https://f.letmeprint.ru/261686174-b44f7298/fragment_11340475.pdf" w:history="1">
        <w:r w:rsidR="002B1370">
          <w:rPr>
            <w:color w:val="0462C1"/>
            <w:spacing w:val="-2"/>
            <w:u w:val="single"/>
          </w:rPr>
          <w:t>https://f.letmeprint.ru/261686174-b44f7298/fragment_11340475.pdf</w:t>
        </w:r>
      </w:hyperlink>
    </w:p>
    <w:p w14:paraId="661E75B0" w14:textId="77777777" w:rsidR="002B1370" w:rsidRDefault="0023524B">
      <w:pPr>
        <w:pStyle w:val="BodyText"/>
        <w:tabs>
          <w:tab w:val="left" w:pos="8388"/>
        </w:tabs>
        <w:spacing w:before="203" w:line="360" w:lineRule="auto"/>
        <w:ind w:right="360"/>
      </w:pPr>
      <w:r>
        <w:t>McGuire, S., McGuire, S.Y., and Angelo, T. (2023). Teach</w:t>
      </w:r>
      <w:r>
        <w:rPr>
          <w:spacing w:val="-2"/>
        </w:rPr>
        <w:t xml:space="preserve"> </w:t>
      </w:r>
      <w:r>
        <w:t xml:space="preserve">students how to learn: Strategies you can incorporate into any course to improve student metacognition, study skills, and motivation. </w:t>
      </w:r>
      <w:r>
        <w:rPr>
          <w:spacing w:val="-2"/>
        </w:rPr>
        <w:t>Routledge.</w:t>
      </w:r>
      <w:r>
        <w:tab/>
      </w:r>
      <w:hyperlink r:id="rId56" w:tooltip="http://bi-dam-prod.s3.amazonaws.com/5a4bbd0208fe09bb0a8b62be/0a1c4c2fc8f6e70869583f3d7891a701018a5067/9781620363164_23_c1d758f1571fd6e61d2a027367e1ac40.pdf" w:history="1">
        <w:r w:rsidR="002B1370">
          <w:rPr>
            <w:color w:val="0462C1"/>
            <w:spacing w:val="-2"/>
            <w:u w:val="single"/>
          </w:rPr>
          <w:t>http://bi-</w:t>
        </w:r>
        <w:r w:rsidR="002B1370">
          <w:rPr>
            <w:color w:val="0462C1"/>
            <w:spacing w:val="-4"/>
            <w:u w:val="single"/>
          </w:rPr>
          <w:t>dam-</w:t>
        </w:r>
      </w:hyperlink>
    </w:p>
    <w:p w14:paraId="3995C977" w14:textId="77777777" w:rsidR="002B1370" w:rsidRDefault="002B1370">
      <w:pPr>
        <w:pStyle w:val="BodyText"/>
        <w:spacing w:line="362" w:lineRule="auto"/>
        <w:jc w:val="left"/>
      </w:pPr>
      <w:hyperlink r:id="rId57" w:tooltip="http://bi-dam-prod.s3.amazonaws.com/5a4bbd0208fe09bb0a8b62be/0a1c4c2fc8f6e70869583f3d7891a701018a5067/9781620363164_23_c1d758f1571fd6e61d2a027367e1ac40.pdf" w:history="1">
        <w:r>
          <w:rPr>
            <w:color w:val="0462C1"/>
            <w:spacing w:val="-2"/>
            <w:u w:val="single"/>
          </w:rPr>
          <w:t>prod.s3.amazonaws.com/5a4bbd0208fe09bb0a8b62be/0a1c4c2fc8f6e70869583f3d7891a701018</w:t>
        </w:r>
      </w:hyperlink>
      <w:r>
        <w:rPr>
          <w:color w:val="0462C1"/>
          <w:spacing w:val="-2"/>
        </w:rPr>
        <w:t xml:space="preserve"> </w:t>
      </w:r>
      <w:hyperlink r:id="rId58" w:tooltip="http://bi-dam-prod.s3.amazonaws.com/5a4bbd0208fe09bb0a8b62be/0a1c4c2fc8f6e70869583f3d7891a701018a5067/9781620363164_23_c1d758f1571fd6e61d2a027367e1ac40.pdf" w:history="1">
        <w:r>
          <w:rPr>
            <w:color w:val="0462C1"/>
            <w:spacing w:val="-2"/>
            <w:u w:val="single"/>
          </w:rPr>
          <w:t>a5067/9781620363164_23_c1d758f1571fd6e61d2a027367e1ac40.pdf</w:t>
        </w:r>
      </w:hyperlink>
    </w:p>
    <w:p w14:paraId="425E9C9E" w14:textId="77777777" w:rsidR="002B1370" w:rsidRDefault="0023524B">
      <w:pPr>
        <w:pStyle w:val="BodyText"/>
        <w:spacing w:before="191" w:line="360" w:lineRule="auto"/>
        <w:ind w:right="366"/>
      </w:pPr>
      <w:r>
        <w:t>Ulanday,</w:t>
      </w:r>
      <w:r>
        <w:rPr>
          <w:spacing w:val="-15"/>
        </w:rPr>
        <w:t xml:space="preserve"> </w:t>
      </w:r>
      <w:r>
        <w:t>M.L.,</w:t>
      </w:r>
      <w:r>
        <w:rPr>
          <w:spacing w:val="-15"/>
        </w:rPr>
        <w:t xml:space="preserve"> </w:t>
      </w:r>
      <w:r>
        <w:t>Centeno,</w:t>
      </w:r>
      <w:r>
        <w:rPr>
          <w:spacing w:val="-15"/>
        </w:rPr>
        <w:t xml:space="preserve"> </w:t>
      </w:r>
      <w:r>
        <w:t>Z.J.,</w:t>
      </w:r>
      <w:r>
        <w:rPr>
          <w:spacing w:val="-15"/>
        </w:rPr>
        <w:t xml:space="preserve"> </w:t>
      </w:r>
      <w:r>
        <w:t>Bayla,</w:t>
      </w:r>
      <w:r>
        <w:rPr>
          <w:spacing w:val="-15"/>
        </w:rPr>
        <w:t xml:space="preserve"> </w:t>
      </w:r>
      <w:r>
        <w:t>M.C.</w:t>
      </w:r>
      <w:r>
        <w:rPr>
          <w:spacing w:val="-15"/>
        </w:rPr>
        <w:t xml:space="preserve">, </w:t>
      </w:r>
      <w:r>
        <w:t>and</w:t>
      </w:r>
      <w:r>
        <w:rPr>
          <w:spacing w:val="-15"/>
        </w:rPr>
        <w:t xml:space="preserve"> </w:t>
      </w:r>
      <w:r>
        <w:t>Callanta,</w:t>
      </w:r>
      <w:r>
        <w:rPr>
          <w:spacing w:val="-15"/>
        </w:rPr>
        <w:t xml:space="preserve"> </w:t>
      </w:r>
      <w:r>
        <w:t>J.</w:t>
      </w:r>
      <w:r>
        <w:rPr>
          <w:spacing w:val="-15"/>
        </w:rPr>
        <w:t xml:space="preserve"> </w:t>
      </w:r>
      <w:r>
        <w:t>(2021).</w:t>
      </w:r>
      <w:r>
        <w:rPr>
          <w:spacing w:val="-15"/>
        </w:rPr>
        <w:t xml:space="preserve"> </w:t>
      </w:r>
      <w:r>
        <w:t>Flexible</w:t>
      </w:r>
      <w:r>
        <w:rPr>
          <w:spacing w:val="-15"/>
        </w:rPr>
        <w:t xml:space="preserve"> </w:t>
      </w:r>
      <w:r>
        <w:t>learning</w:t>
      </w:r>
      <w:r>
        <w:rPr>
          <w:spacing w:val="-15"/>
        </w:rPr>
        <w:t xml:space="preserve"> </w:t>
      </w:r>
      <w:r>
        <w:t xml:space="preserve">adaptabilities in the new normal: E-learning resources, digital meeting platforms, online learning systems, and learning engagement. Asian Journal of Distance Education, 16(2). </w:t>
      </w:r>
      <w:hyperlink r:id="rId59" w:tooltip="http://asianjde.com/ojs/index.php/AsianJDE/article/download/580/355" w:history="1">
        <w:r w:rsidR="002B1370">
          <w:rPr>
            <w:color w:val="0462C1"/>
            <w:spacing w:val="-2"/>
            <w:u w:val="single"/>
          </w:rPr>
          <w:t>http://asianjde.com/ojs/index.php/AsianJDE/article/download/580/355</w:t>
        </w:r>
      </w:hyperlink>
    </w:p>
    <w:p w14:paraId="42AB30B1" w14:textId="77777777" w:rsidR="002B1370" w:rsidRDefault="0023524B">
      <w:pPr>
        <w:pStyle w:val="BodyText"/>
        <w:spacing w:before="202" w:line="360" w:lineRule="auto"/>
        <w:jc w:val="left"/>
      </w:pPr>
      <w:r>
        <w:t>Guerrero,</w:t>
      </w:r>
      <w:r>
        <w:rPr>
          <w:spacing w:val="40"/>
        </w:rPr>
        <w:t xml:space="preserve"> </w:t>
      </w:r>
      <w:r>
        <w:t>H.,</w:t>
      </w:r>
      <w:r>
        <w:rPr>
          <w:spacing w:val="40"/>
        </w:rPr>
        <w:t xml:space="preserve"> </w:t>
      </w:r>
      <w:r>
        <w:t>Guerrero,</w:t>
      </w:r>
      <w:r>
        <w:rPr>
          <w:spacing w:val="40"/>
        </w:rPr>
        <w:t xml:space="preserve"> </w:t>
      </w:r>
      <w:r>
        <w:t>R.</w:t>
      </w:r>
      <w:r>
        <w:rPr>
          <w:spacing w:val="40"/>
        </w:rPr>
        <w:t xml:space="preserve"> </w:t>
      </w:r>
      <w:r>
        <w:t>and</w:t>
      </w:r>
      <w:r>
        <w:rPr>
          <w:spacing w:val="40"/>
        </w:rPr>
        <w:t xml:space="preserve"> </w:t>
      </w:r>
      <w:r>
        <w:t>Rauscher,</w:t>
      </w:r>
      <w:r>
        <w:rPr>
          <w:spacing w:val="40"/>
        </w:rPr>
        <w:t xml:space="preserve"> </w:t>
      </w:r>
      <w:r>
        <w:t>(2019).</w:t>
      </w:r>
      <w:r>
        <w:rPr>
          <w:spacing w:val="40"/>
        </w:rPr>
        <w:t xml:space="preserve"> </w:t>
      </w:r>
      <w:r>
        <w:t>Excel</w:t>
      </w:r>
      <w:r>
        <w:rPr>
          <w:spacing w:val="35"/>
        </w:rPr>
        <w:t xml:space="preserve"> </w:t>
      </w:r>
      <w:r>
        <w:t>data</w:t>
      </w:r>
      <w:r>
        <w:rPr>
          <w:spacing w:val="38"/>
        </w:rPr>
        <w:t xml:space="preserve"> </w:t>
      </w:r>
      <w:r>
        <w:t>analysis.</w:t>
      </w:r>
      <w:r>
        <w:rPr>
          <w:spacing w:val="40"/>
        </w:rPr>
        <w:t xml:space="preserve"> </w:t>
      </w:r>
      <w:r>
        <w:t>Springer</w:t>
      </w:r>
      <w:r>
        <w:rPr>
          <w:spacing w:val="40"/>
        </w:rPr>
        <w:t xml:space="preserve"> </w:t>
      </w:r>
      <w:r>
        <w:t xml:space="preserve">International Publishing. </w:t>
      </w:r>
      <w:hyperlink r:id="rId60" w:tooltip="https://core.ac.uk/download/pdf/326762909.pdf" w:history="1">
        <w:r w:rsidR="002B1370">
          <w:rPr>
            <w:color w:val="0462C1"/>
            <w:u w:val="single"/>
          </w:rPr>
          <w:t>https://core.ac.uk/download/pdf/326762909.pdf</w:t>
        </w:r>
      </w:hyperlink>
    </w:p>
    <w:p w14:paraId="3BF690AD" w14:textId="77777777" w:rsidR="002D2E8F" w:rsidRDefault="002D2E8F">
      <w:pPr>
        <w:pStyle w:val="BodyText"/>
        <w:spacing w:before="202" w:line="360" w:lineRule="auto"/>
        <w:jc w:val="left"/>
      </w:pPr>
    </w:p>
    <w:p w14:paraId="465D118D" w14:textId="77777777" w:rsidR="002D2E8F" w:rsidRDefault="002D2E8F">
      <w:pPr>
        <w:pStyle w:val="BodyText"/>
        <w:spacing w:before="202" w:line="360" w:lineRule="auto"/>
        <w:jc w:val="left"/>
      </w:pPr>
    </w:p>
    <w:p w14:paraId="22FE59DE" w14:textId="1B9F89BD" w:rsidR="00396CE0" w:rsidRDefault="00396CE0">
      <w:pPr>
        <w:rPr>
          <w:sz w:val="24"/>
          <w:szCs w:val="24"/>
        </w:rPr>
      </w:pPr>
      <w:r>
        <w:br w:type="page"/>
      </w:r>
    </w:p>
    <w:p w14:paraId="5273CCDC" w14:textId="3F58D455" w:rsidR="002D2E8F" w:rsidRDefault="00396CE0" w:rsidP="00396CE0">
      <w:pPr>
        <w:pStyle w:val="Heading1"/>
      </w:pPr>
      <w:bookmarkStart w:id="81" w:name="_Toc212297890"/>
      <w:r>
        <w:t>Appendix</w:t>
      </w:r>
      <w:bookmarkEnd w:id="81"/>
    </w:p>
    <w:p w14:paraId="6CAE82EF" w14:textId="617B9C5A" w:rsidR="00396CE0" w:rsidRDefault="00396CE0" w:rsidP="00396CE0">
      <w:pPr>
        <w:pStyle w:val="Heading2"/>
      </w:pPr>
      <w:bookmarkStart w:id="82" w:name="_Toc212297891"/>
      <w:r>
        <w:t>LinkedIn profile</w:t>
      </w:r>
      <w:bookmarkEnd w:id="82"/>
    </w:p>
    <w:p w14:paraId="3EC641D3" w14:textId="56D80DD9" w:rsidR="00396CE0" w:rsidRDefault="00396CE0">
      <w:pPr>
        <w:pStyle w:val="BodyText"/>
        <w:spacing w:before="202" w:line="360" w:lineRule="auto"/>
        <w:jc w:val="left"/>
      </w:pPr>
      <w:r>
        <w:rPr>
          <w:noProof/>
          <w:sz w:val="15"/>
        </w:rPr>
        <w:drawing>
          <wp:inline distT="0" distB="0" distL="0" distR="0" wp14:anchorId="399821A3" wp14:editId="4B9C46D6">
            <wp:extent cx="4640580" cy="2705100"/>
            <wp:effectExtent l="0" t="0" r="7620" b="0"/>
            <wp:docPr id="3" name="Image 3" descr="A screenshot of a video chat&#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 3" descr="A screenshot of a video chat&#10;&#10;AI-generated content may be incorrect."/>
                    <pic:cNvPicPr/>
                  </pic:nvPicPr>
                  <pic:blipFill>
                    <a:blip r:embed="rId61">
                      <a:extLst>
                        <a:ext uri="{28A0092B-C50C-407E-A947-70E740481C1C}">
                          <a14:useLocalDpi xmlns:a14="http://schemas.microsoft.com/office/drawing/2010/main" val="0"/>
                        </a:ext>
                      </a:extLst>
                    </a:blip>
                    <a:stretch/>
                  </pic:blipFill>
                  <pic:spPr bwMode="auto">
                    <a:xfrm>
                      <a:off x="0" y="0"/>
                      <a:ext cx="4640933" cy="2705306"/>
                    </a:xfrm>
                    <a:prstGeom prst="rect">
                      <a:avLst/>
                    </a:prstGeom>
                  </pic:spPr>
                </pic:pic>
              </a:graphicData>
            </a:graphic>
          </wp:inline>
        </w:drawing>
      </w:r>
    </w:p>
    <w:sectPr w:rsidR="00396CE0">
      <w:pgSz w:w="12240" w:h="15840"/>
      <w:pgMar w:top="1360" w:right="1080" w:bottom="1200" w:left="1080" w:header="0" w:footer="101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96B213" w14:textId="77777777" w:rsidR="00166920" w:rsidRDefault="00166920">
      <w:r>
        <w:separator/>
      </w:r>
    </w:p>
  </w:endnote>
  <w:endnote w:type="continuationSeparator" w:id="0">
    <w:p w14:paraId="507FA33E" w14:textId="77777777" w:rsidR="00166920" w:rsidRDefault="001669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MT">
    <w:altName w:val="Arial"/>
    <w:charset w:val="0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0223B1" w14:textId="77777777" w:rsidR="002B1370" w:rsidRDefault="0023524B">
    <w:pPr>
      <w:pStyle w:val="BodyText"/>
      <w:spacing w:line="14" w:lineRule="auto"/>
      <w:ind w:left="0"/>
      <w:jc w:val="left"/>
      <w:rPr>
        <w:sz w:val="20"/>
      </w:rPr>
    </w:pPr>
    <w:r>
      <w:rPr>
        <w:noProof/>
        <w:sz w:val="20"/>
      </w:rPr>
      <mc:AlternateContent>
        <mc:Choice Requires="wps">
          <w:drawing>
            <wp:anchor distT="0" distB="0" distL="0" distR="0" simplePos="0" relativeHeight="251658240" behindDoc="1" locked="0" layoutInCell="1" allowOverlap="1" wp14:anchorId="5A851FEB" wp14:editId="40266FB6">
              <wp:simplePos x="0" y="0"/>
              <wp:positionH relativeFrom="page">
                <wp:posOffset>6692265</wp:posOffset>
              </wp:positionH>
              <wp:positionV relativeFrom="page">
                <wp:posOffset>9272292</wp:posOffset>
              </wp:positionV>
              <wp:extent cx="222250" cy="182245"/>
              <wp:effectExtent l="0" t="0" r="0" b="0"/>
              <wp:wrapNone/>
              <wp:docPr id="1" name="Textbox 1"/>
              <wp:cNvGraphicFramePr/>
              <a:graphic xmlns:a="http://schemas.openxmlformats.org/drawingml/2006/main">
                <a:graphicData uri="http://schemas.microsoft.com/office/word/2010/wordprocessingShape">
                  <wps:wsp>
                    <wps:cNvSpPr txBox="1"/>
                    <wps:spPr bwMode="auto">
                      <a:xfrm>
                        <a:off x="0" y="0"/>
                        <a:ext cx="222250" cy="182245"/>
                      </a:xfrm>
                      <a:prstGeom prst="rect">
                        <a:avLst/>
                      </a:prstGeom>
                    </wps:spPr>
                    <wps:txbx>
                      <w:txbxContent>
                        <w:p w14:paraId="1D985DD4" w14:textId="77777777" w:rsidR="002B1370" w:rsidRDefault="0023524B">
                          <w:pPr>
                            <w:spacing w:before="13"/>
                            <w:ind w:left="20"/>
                            <w:rPr>
                              <w:rFonts w:ascii="Arial MT"/>
                            </w:rPr>
                          </w:pPr>
                          <w:r>
                            <w:rPr>
                              <w:rFonts w:ascii="Arial MT"/>
                              <w:spacing w:val="-5"/>
                            </w:rPr>
                            <w:fldChar w:fldCharType="begin"/>
                          </w:r>
                          <w:r>
                            <w:rPr>
                              <w:rFonts w:ascii="Arial MT"/>
                              <w:spacing w:val="-5"/>
                            </w:rPr>
                            <w:instrText xml:space="preserve"> PAGE </w:instrText>
                          </w:r>
                          <w:r>
                            <w:rPr>
                              <w:rFonts w:ascii="Arial MT"/>
                              <w:spacing w:val="-5"/>
                            </w:rPr>
                            <w:fldChar w:fldCharType="separate"/>
                          </w:r>
                          <w:r>
                            <w:rPr>
                              <w:rFonts w:ascii="Arial MT"/>
                              <w:spacing w:val="-5"/>
                            </w:rPr>
                            <w:t>10</w:t>
                          </w:r>
                          <w:r>
                            <w:rPr>
                              <w:rFonts w:ascii="Arial MT"/>
                              <w:spacing w:val="-5"/>
                            </w:rPr>
                            <w:fldChar w:fldCharType="end"/>
                          </w:r>
                        </w:p>
                      </w:txbxContent>
                    </wps:txbx>
                    <wps:bodyPr wrap="square" lIns="0" tIns="0" rIns="0" bIns="0" rtlCol="0"/>
                  </wps:wsp>
                </a:graphicData>
              </a:graphic>
            </wp:anchor>
          </w:drawing>
        </mc:Choice>
        <mc:Fallback>
          <w:pict>
            <v:shapetype w14:anchorId="5A851FEB" id="_x0000_t202" coordsize="21600,21600" o:spt="202" path="m,l,21600r21600,l21600,xe">
              <v:stroke joinstyle="miter"/>
              <v:path gradientshapeok="t" o:connecttype="rect"/>
            </v:shapetype>
            <v:shape id="Textbox 1" o:spid="_x0000_s1026" type="#_x0000_t202" style="position:absolute;margin-left:526.95pt;margin-top:730.1pt;width:17.5pt;height:14.3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" filled="f" stroked="f">
              <v:textbox inset="0,0,0,0">
                <w:txbxContent>
                  <w:p w14:paraId="1D985DD4" w14:textId="77777777" w:rsidR="002B1370" w:rsidRDefault="0023524B">
                    <w:pPr>
                      <w:spacing w:before="13"/>
                      <w:ind w:left="20"/>
                      <w:rPr>
                        <w:rFonts w:ascii="Arial MT"/>
                      </w:rPr>
                    </w:pPr>
                    <w:r>
                      <w:rPr>
                        <w:rFonts w:ascii="Arial MT"/>
                        <w:spacing w:val="-5"/>
                      </w:rPr>
                      <w:fldChar w:fldCharType="begin"/>
                    </w:r>
                    <w:r>
                      <w:rPr>
                        <w:rFonts w:ascii="Arial MT"/>
                        <w:spacing w:val="-5"/>
                      </w:rPr>
                      <w:instrText xml:space="preserve"> PAGE </w:instrText>
                    </w:r>
                    <w:r>
                      <w:rPr>
                        <w:rFonts w:ascii="Arial MT"/>
                        <w:spacing w:val="-5"/>
                      </w:rPr>
                      <w:fldChar w:fldCharType="separate"/>
                    </w:r>
                    <w:r>
                      <w:rPr>
                        <w:rFonts w:ascii="Arial MT"/>
                        <w:spacing w:val="-5"/>
                      </w:rPr>
                      <w:t>10</w:t>
                    </w:r>
                    <w:r>
                      <w:rPr>
                        <w:rFonts w:ascii="Arial MT"/>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E2DFC" w14:textId="77777777" w:rsidR="00166920" w:rsidRDefault="00166920">
      <w:r>
        <w:separator/>
      </w:r>
    </w:p>
  </w:footnote>
  <w:footnote w:type="continuationSeparator" w:id="0">
    <w:p w14:paraId="45ACBAFA" w14:textId="77777777" w:rsidR="00166920" w:rsidRDefault="001669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1987"/>
    <w:multiLevelType w:val="multilevel"/>
    <w:tmpl w:val="3F9C95A2"/>
    <w:lvl w:ilvl="0">
      <w:numFmt w:val="bullet"/>
      <w:lvlText w:val="–"/>
      <w:lvlJc w:val="left"/>
      <w:pPr>
        <w:ind w:left="360" w:hanging="183"/>
      </w:pPr>
      <w:rPr>
        <w:rFonts w:ascii="Times New Roman" w:eastAsia="Times New Roman" w:hAnsi="Times New Roman" w:cs="Times New Roman" w:hint="default"/>
        <w:b w:val="0"/>
        <w:bCs w:val="0"/>
        <w:i w:val="0"/>
        <w:iCs w:val="0"/>
        <w:spacing w:val="0"/>
        <w:sz w:val="24"/>
        <w:szCs w:val="24"/>
        <w:lang w:val="en-US" w:eastAsia="en-US" w:bidi="ar-SA"/>
      </w:rPr>
    </w:lvl>
    <w:lvl w:ilvl="1">
      <w:numFmt w:val="bullet"/>
      <w:lvlText w:val="•"/>
      <w:lvlJc w:val="left"/>
      <w:pPr>
        <w:ind w:left="1332" w:hanging="183"/>
      </w:pPr>
      <w:rPr>
        <w:rFonts w:hint="default"/>
        <w:lang w:val="en-US" w:eastAsia="en-US" w:bidi="ar-SA"/>
      </w:rPr>
    </w:lvl>
    <w:lvl w:ilvl="2">
      <w:numFmt w:val="bullet"/>
      <w:lvlText w:val="•"/>
      <w:lvlJc w:val="left"/>
      <w:pPr>
        <w:ind w:left="2304" w:hanging="183"/>
      </w:pPr>
      <w:rPr>
        <w:rFonts w:hint="default"/>
        <w:lang w:val="en-US" w:eastAsia="en-US" w:bidi="ar-SA"/>
      </w:rPr>
    </w:lvl>
    <w:lvl w:ilvl="3">
      <w:numFmt w:val="bullet"/>
      <w:lvlText w:val="•"/>
      <w:lvlJc w:val="left"/>
      <w:pPr>
        <w:ind w:left="3276" w:hanging="183"/>
      </w:pPr>
      <w:rPr>
        <w:rFonts w:hint="default"/>
        <w:lang w:val="en-US" w:eastAsia="en-US" w:bidi="ar-SA"/>
      </w:rPr>
    </w:lvl>
    <w:lvl w:ilvl="4">
      <w:numFmt w:val="bullet"/>
      <w:lvlText w:val="•"/>
      <w:lvlJc w:val="left"/>
      <w:pPr>
        <w:ind w:left="4248" w:hanging="183"/>
      </w:pPr>
      <w:rPr>
        <w:rFonts w:hint="default"/>
        <w:lang w:val="en-US" w:eastAsia="en-US" w:bidi="ar-SA"/>
      </w:rPr>
    </w:lvl>
    <w:lvl w:ilvl="5">
      <w:numFmt w:val="bullet"/>
      <w:lvlText w:val="•"/>
      <w:lvlJc w:val="left"/>
      <w:pPr>
        <w:ind w:left="5220" w:hanging="183"/>
      </w:pPr>
      <w:rPr>
        <w:rFonts w:hint="default"/>
        <w:lang w:val="en-US" w:eastAsia="en-US" w:bidi="ar-SA"/>
      </w:rPr>
    </w:lvl>
    <w:lvl w:ilvl="6">
      <w:numFmt w:val="bullet"/>
      <w:lvlText w:val="•"/>
      <w:lvlJc w:val="left"/>
      <w:pPr>
        <w:ind w:left="6192" w:hanging="183"/>
      </w:pPr>
      <w:rPr>
        <w:rFonts w:hint="default"/>
        <w:lang w:val="en-US" w:eastAsia="en-US" w:bidi="ar-SA"/>
      </w:rPr>
    </w:lvl>
    <w:lvl w:ilvl="7">
      <w:numFmt w:val="bullet"/>
      <w:lvlText w:val="•"/>
      <w:lvlJc w:val="left"/>
      <w:pPr>
        <w:ind w:left="7164" w:hanging="183"/>
      </w:pPr>
      <w:rPr>
        <w:rFonts w:hint="default"/>
        <w:lang w:val="en-US" w:eastAsia="en-US" w:bidi="ar-SA"/>
      </w:rPr>
    </w:lvl>
    <w:lvl w:ilvl="8">
      <w:numFmt w:val="bullet"/>
      <w:lvlText w:val="•"/>
      <w:lvlJc w:val="left"/>
      <w:pPr>
        <w:ind w:left="8136" w:hanging="183"/>
      </w:pPr>
      <w:rPr>
        <w:rFonts w:hint="default"/>
        <w:lang w:val="en-US" w:eastAsia="en-US" w:bidi="ar-SA"/>
      </w:rPr>
    </w:lvl>
  </w:abstractNum>
  <w:abstractNum w:abstractNumId="1" w15:restartNumberingAfterBreak="0">
    <w:nsid w:val="1B67014A"/>
    <w:multiLevelType w:val="multilevel"/>
    <w:tmpl w:val="0CEAE096"/>
    <w:lvl w:ilvl="0">
      <w:start w:val="1"/>
      <w:numFmt w:val="decimal"/>
      <w:lvlText w:val="%1."/>
      <w:lvlJc w:val="left"/>
      <w:pPr>
        <w:ind w:left="1071" w:hanging="548"/>
      </w:pPr>
      <w:rPr>
        <w:rFonts w:ascii="Arial MT" w:eastAsia="Arial MT" w:hAnsi="Arial MT" w:cs="Arial MT" w:hint="default"/>
        <w:b w:val="0"/>
        <w:bCs w:val="0"/>
        <w:i w:val="0"/>
        <w:iCs w:val="0"/>
        <w:spacing w:val="0"/>
        <w:sz w:val="22"/>
        <w:szCs w:val="22"/>
        <w:lang w:val="en-US" w:eastAsia="en-US" w:bidi="ar-SA"/>
      </w:rPr>
    </w:lvl>
    <w:lvl w:ilvl="1">
      <w:numFmt w:val="bullet"/>
      <w:lvlText w:val="•"/>
      <w:lvlJc w:val="left"/>
      <w:pPr>
        <w:ind w:left="1980" w:hanging="548"/>
      </w:pPr>
      <w:rPr>
        <w:rFonts w:hint="default"/>
        <w:lang w:val="en-US" w:eastAsia="en-US" w:bidi="ar-SA"/>
      </w:rPr>
    </w:lvl>
    <w:lvl w:ilvl="2">
      <w:numFmt w:val="bullet"/>
      <w:lvlText w:val="•"/>
      <w:lvlJc w:val="left"/>
      <w:pPr>
        <w:ind w:left="2880" w:hanging="548"/>
      </w:pPr>
      <w:rPr>
        <w:rFonts w:hint="default"/>
        <w:lang w:val="en-US" w:eastAsia="en-US" w:bidi="ar-SA"/>
      </w:rPr>
    </w:lvl>
    <w:lvl w:ilvl="3">
      <w:numFmt w:val="bullet"/>
      <w:lvlText w:val="•"/>
      <w:lvlJc w:val="left"/>
      <w:pPr>
        <w:ind w:left="3780" w:hanging="548"/>
      </w:pPr>
      <w:rPr>
        <w:rFonts w:hint="default"/>
        <w:lang w:val="en-US" w:eastAsia="en-US" w:bidi="ar-SA"/>
      </w:rPr>
    </w:lvl>
    <w:lvl w:ilvl="4">
      <w:numFmt w:val="bullet"/>
      <w:lvlText w:val="•"/>
      <w:lvlJc w:val="left"/>
      <w:pPr>
        <w:ind w:left="4680" w:hanging="548"/>
      </w:pPr>
      <w:rPr>
        <w:rFonts w:hint="default"/>
        <w:lang w:val="en-US" w:eastAsia="en-US" w:bidi="ar-SA"/>
      </w:rPr>
    </w:lvl>
    <w:lvl w:ilvl="5">
      <w:numFmt w:val="bullet"/>
      <w:lvlText w:val="•"/>
      <w:lvlJc w:val="left"/>
      <w:pPr>
        <w:ind w:left="5580" w:hanging="548"/>
      </w:pPr>
      <w:rPr>
        <w:rFonts w:hint="default"/>
        <w:lang w:val="en-US" w:eastAsia="en-US" w:bidi="ar-SA"/>
      </w:rPr>
    </w:lvl>
    <w:lvl w:ilvl="6">
      <w:numFmt w:val="bullet"/>
      <w:lvlText w:val="•"/>
      <w:lvlJc w:val="left"/>
      <w:pPr>
        <w:ind w:left="6480" w:hanging="548"/>
      </w:pPr>
      <w:rPr>
        <w:rFonts w:hint="default"/>
        <w:lang w:val="en-US" w:eastAsia="en-US" w:bidi="ar-SA"/>
      </w:rPr>
    </w:lvl>
    <w:lvl w:ilvl="7">
      <w:numFmt w:val="bullet"/>
      <w:lvlText w:val="•"/>
      <w:lvlJc w:val="left"/>
      <w:pPr>
        <w:ind w:left="7380" w:hanging="548"/>
      </w:pPr>
      <w:rPr>
        <w:rFonts w:hint="default"/>
        <w:lang w:val="en-US" w:eastAsia="en-US" w:bidi="ar-SA"/>
      </w:rPr>
    </w:lvl>
    <w:lvl w:ilvl="8">
      <w:numFmt w:val="bullet"/>
      <w:lvlText w:val="•"/>
      <w:lvlJc w:val="left"/>
      <w:pPr>
        <w:ind w:left="8280" w:hanging="548"/>
      </w:pPr>
      <w:rPr>
        <w:rFonts w:hint="default"/>
        <w:lang w:val="en-US" w:eastAsia="en-US" w:bidi="ar-SA"/>
      </w:rPr>
    </w:lvl>
  </w:abstractNum>
  <w:abstractNum w:abstractNumId="2" w15:restartNumberingAfterBreak="0">
    <w:nsid w:val="758B1722"/>
    <w:multiLevelType w:val="multilevel"/>
    <w:tmpl w:val="D5E2D9E8"/>
    <w:lvl w:ilvl="0">
      <w:start w:val="1"/>
      <w:numFmt w:val="decimal"/>
      <w:lvlText w:val="%1."/>
      <w:lvlJc w:val="left"/>
      <w:pPr>
        <w:ind w:left="1071" w:hanging="548"/>
      </w:pPr>
      <w:rPr>
        <w:rFonts w:ascii="Arial MT" w:eastAsia="Arial MT" w:hAnsi="Arial MT" w:cs="Arial MT" w:hint="default"/>
        <w:b w:val="0"/>
        <w:bCs w:val="0"/>
        <w:i w:val="0"/>
        <w:iCs w:val="0"/>
        <w:spacing w:val="0"/>
        <w:sz w:val="22"/>
        <w:szCs w:val="22"/>
        <w:lang w:val="en-US" w:eastAsia="en-US" w:bidi="ar-SA"/>
      </w:rPr>
    </w:lvl>
    <w:lvl w:ilvl="1">
      <w:numFmt w:val="bullet"/>
      <w:lvlText w:val="•"/>
      <w:lvlJc w:val="left"/>
      <w:pPr>
        <w:ind w:left="1980" w:hanging="548"/>
      </w:pPr>
      <w:rPr>
        <w:rFonts w:hint="default"/>
        <w:lang w:val="en-US" w:eastAsia="en-US" w:bidi="ar-SA"/>
      </w:rPr>
    </w:lvl>
    <w:lvl w:ilvl="2">
      <w:numFmt w:val="bullet"/>
      <w:lvlText w:val="•"/>
      <w:lvlJc w:val="left"/>
      <w:pPr>
        <w:ind w:left="2880" w:hanging="548"/>
      </w:pPr>
      <w:rPr>
        <w:rFonts w:hint="default"/>
        <w:lang w:val="en-US" w:eastAsia="en-US" w:bidi="ar-SA"/>
      </w:rPr>
    </w:lvl>
    <w:lvl w:ilvl="3">
      <w:numFmt w:val="bullet"/>
      <w:lvlText w:val="•"/>
      <w:lvlJc w:val="left"/>
      <w:pPr>
        <w:ind w:left="3780" w:hanging="548"/>
      </w:pPr>
      <w:rPr>
        <w:rFonts w:hint="default"/>
        <w:lang w:val="en-US" w:eastAsia="en-US" w:bidi="ar-SA"/>
      </w:rPr>
    </w:lvl>
    <w:lvl w:ilvl="4">
      <w:numFmt w:val="bullet"/>
      <w:lvlText w:val="•"/>
      <w:lvlJc w:val="left"/>
      <w:pPr>
        <w:ind w:left="4680" w:hanging="548"/>
      </w:pPr>
      <w:rPr>
        <w:rFonts w:hint="default"/>
        <w:lang w:val="en-US" w:eastAsia="en-US" w:bidi="ar-SA"/>
      </w:rPr>
    </w:lvl>
    <w:lvl w:ilvl="5">
      <w:numFmt w:val="bullet"/>
      <w:lvlText w:val="•"/>
      <w:lvlJc w:val="left"/>
      <w:pPr>
        <w:ind w:left="5580" w:hanging="548"/>
      </w:pPr>
      <w:rPr>
        <w:rFonts w:hint="default"/>
        <w:lang w:val="en-US" w:eastAsia="en-US" w:bidi="ar-SA"/>
      </w:rPr>
    </w:lvl>
    <w:lvl w:ilvl="6">
      <w:numFmt w:val="bullet"/>
      <w:lvlText w:val="•"/>
      <w:lvlJc w:val="left"/>
      <w:pPr>
        <w:ind w:left="6480" w:hanging="548"/>
      </w:pPr>
      <w:rPr>
        <w:rFonts w:hint="default"/>
        <w:lang w:val="en-US" w:eastAsia="en-US" w:bidi="ar-SA"/>
      </w:rPr>
    </w:lvl>
    <w:lvl w:ilvl="7">
      <w:numFmt w:val="bullet"/>
      <w:lvlText w:val="•"/>
      <w:lvlJc w:val="left"/>
      <w:pPr>
        <w:ind w:left="7380" w:hanging="548"/>
      </w:pPr>
      <w:rPr>
        <w:rFonts w:hint="default"/>
        <w:lang w:val="en-US" w:eastAsia="en-US" w:bidi="ar-SA"/>
      </w:rPr>
    </w:lvl>
    <w:lvl w:ilvl="8">
      <w:numFmt w:val="bullet"/>
      <w:lvlText w:val="•"/>
      <w:lvlJc w:val="left"/>
      <w:pPr>
        <w:ind w:left="8280" w:hanging="548"/>
      </w:pPr>
      <w:rPr>
        <w:rFonts w:hint="default"/>
        <w:lang w:val="en-US" w:eastAsia="en-US" w:bidi="ar-SA"/>
      </w:rPr>
    </w:lvl>
  </w:abstractNum>
  <w:num w:numId="1" w16cid:durableId="475533098">
    <w:abstractNumId w:val="0"/>
  </w:num>
  <w:num w:numId="2" w16cid:durableId="66614855">
    <w:abstractNumId w:val="2"/>
  </w:num>
  <w:num w:numId="3" w16cid:durableId="17582138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370"/>
    <w:rsid w:val="000421A2"/>
    <w:rsid w:val="00166920"/>
    <w:rsid w:val="001D4340"/>
    <w:rsid w:val="0023524B"/>
    <w:rsid w:val="0026561D"/>
    <w:rsid w:val="002B1370"/>
    <w:rsid w:val="002D2E8F"/>
    <w:rsid w:val="0037484F"/>
    <w:rsid w:val="00396CE0"/>
    <w:rsid w:val="003F09FA"/>
    <w:rsid w:val="00442548"/>
    <w:rsid w:val="004D4E3B"/>
    <w:rsid w:val="009E2C6B"/>
    <w:rsid w:val="00AA2433"/>
    <w:rsid w:val="00B84913"/>
    <w:rsid w:val="00B866D4"/>
    <w:rsid w:val="00BF23E3"/>
    <w:rsid w:val="00C50CD1"/>
    <w:rsid w:val="00C61A3C"/>
    <w:rsid w:val="00D17A02"/>
    <w:rsid w:val="00D247F9"/>
    <w:rsid w:val="00DB52F2"/>
    <w:rsid w:val="00E00A74"/>
    <w:rsid w:val="00FE37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005D89"/>
  <w15:docId w15:val="{CC5985C8-7918-4A7E-B9B7-D5A052468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link w:val="Heading1Char"/>
    <w:uiPriority w:val="1"/>
    <w:qFormat/>
    <w:pPr>
      <w:spacing w:before="60"/>
      <w:ind w:left="360"/>
      <w:outlineLvl w:val="0"/>
    </w:pPr>
    <w:rPr>
      <w:b/>
      <w:bCs/>
      <w:sz w:val="36"/>
      <w:szCs w:val="36"/>
    </w:rPr>
  </w:style>
  <w:style w:type="paragraph" w:styleId="Heading2">
    <w:name w:val="heading 2"/>
    <w:basedOn w:val="Normal"/>
    <w:link w:val="Heading2Char"/>
    <w:uiPriority w:val="1"/>
    <w:qFormat/>
    <w:pPr>
      <w:spacing w:before="58"/>
      <w:ind w:left="360"/>
      <w:jc w:val="both"/>
      <w:outlineLvl w:val="1"/>
    </w:pPr>
    <w:rPr>
      <w:b/>
      <w:bCs/>
      <w:sz w:val="28"/>
      <w:szCs w:val="28"/>
    </w:rPr>
  </w:style>
  <w:style w:type="paragraph" w:styleId="Heading3">
    <w:name w:val="heading 3"/>
    <w:basedOn w:val="Normal"/>
    <w:link w:val="Heading3Char"/>
    <w:uiPriority w:val="1"/>
    <w:qFormat/>
    <w:pPr>
      <w:spacing w:before="202"/>
      <w:ind w:left="360"/>
      <w:jc w:val="both"/>
      <w:outlineLvl w:val="2"/>
    </w:pPr>
    <w:rPr>
      <w:b/>
      <w:bCs/>
      <w:sz w:val="24"/>
      <w:szCs w:val="24"/>
    </w:rPr>
  </w:style>
  <w:style w:type="paragraph" w:styleId="Heading4">
    <w:name w:val="heading 4"/>
    <w:basedOn w:val="Normal"/>
    <w:next w:val="Normal"/>
    <w:link w:val="Heading4Char"/>
    <w:uiPriority w:val="9"/>
    <w:unhideWhenUsed/>
    <w:qFormat/>
    <w:pPr>
      <w:keepNext/>
      <w:keepLines/>
      <w:spacing w:before="80" w:after="40"/>
      <w:outlineLvl w:val="3"/>
    </w:pPr>
    <w:rPr>
      <w:rFonts w:ascii="Arial" w:eastAsia="Arial" w:hAnsi="Arial" w:cs="Arial"/>
      <w:i/>
      <w:iCs/>
      <w:color w:val="365F9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ascii="Arial" w:eastAsia="Arial" w:hAnsi="Arial" w:cs="Arial"/>
      <w:color w:val="365F9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ascii="Arial" w:eastAsia="Arial" w:hAnsi="Arial" w:cs="Arial"/>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ascii="Arial" w:eastAsia="Arial" w:hAnsi="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eastAsia="Arial" w:hAnsi="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eastAsia="Arial" w:hAnsi="Arial" w:cs="Arial"/>
      <w:i/>
      <w:iCs/>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styleId="GridTable1LightAccent2">
    <w:name w:val="Grid Table 1 Light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1Light-Accent3">
    <w:name w:val="Grid Table 1 Light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styleId="GridTable1Light-Accent4">
    <w:name w:val="Grid Table 1 Light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styleId="GridTable1Light-Accent5">
    <w:name w:val="Grid Table 1 Light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styleId="GridTable1Light-Accent6">
    <w:name w:val="Grid Table 1 Light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styleId="GridTable2">
    <w:name w:val="Grid Table 2"/>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5D8AC2" w:themeFill="accent1" w:themeFillTint="EA"/>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D99695" w:themeFill="accent2" w:themeFillTint="97"/>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9ABB59" w:themeFill="accent3" w:themeFillTint="FE"/>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B2A1C6" w:themeFill="accent4" w:themeFillTint="9A"/>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4BACC6" w:themeFill="accent5"/>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F79646" w:themeFill="accent6"/>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sz="4" w:space="0" w:color="FFFFFF" w:themeColor="light1"/>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sz="4" w:space="0" w:color="FFFFFF" w:themeColor="light1"/>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sz="4" w:space="0" w:color="FFFFFF" w:themeColor="light1"/>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customStyle="1" w:styleId="GridTable5Dark-Accent4">
    <w:name w:val="Grid Table 5 Dark- Accent 4"/>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sz="4" w:space="0" w:color="FFFFFF" w:themeColor="light1"/>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sz="4" w:space="0" w:color="FFFFFF" w:themeColor="light1"/>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sz="4" w:space="0" w:color="FFFFFF" w:themeColor="light1"/>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urful">
    <w:name w:val="Grid Table 6 Colorful"/>
    <w:basedOn w:val="TableNormal"/>
    <w:uiPriority w:val="99"/>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urfulAccent1">
    <w:name w:val="Grid Table 6 Colorful Accent 1"/>
    <w:basedOn w:val="TableNormal"/>
    <w:uiPriority w:val="99"/>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urfulAccent2">
    <w:name w:val="Grid Table 6 Colorful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urfulAccent3">
    <w:name w:val="Grid Table 6 Colorful Accent 3"/>
    <w:basedOn w:val="TableNormal"/>
    <w:uiPriority w:val="99"/>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urfulAccent4">
    <w:name w:val="Grid Table 6 Colorful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urfulAccent5">
    <w:name w:val="Grid Table 6 Colorful Accent 5"/>
    <w:basedOn w:val="TableNormal"/>
    <w:uiPriority w:val="99"/>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urfulAccent6">
    <w:name w:val="Grid Table 6 Colorful Accent 6"/>
    <w:basedOn w:val="TableNormal"/>
    <w:uiPriority w:val="99"/>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urful">
    <w:name w:val="Grid Table 7 Colorful"/>
    <w:basedOn w:val="TableNormal"/>
    <w:uiPriority w:val="99"/>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urfulAccent1">
    <w:name w:val="Grid Table 7 Colorful Accent 1"/>
    <w:basedOn w:val="TableNormal"/>
    <w:uiPriority w:val="99"/>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0" w:space="0" w:color="auto"/>
          <w:left w:val="none" w:sz="0" w:space="0" w:color="auto"/>
          <w:bottom w:val="single" w:sz="4" w:space="0" w:color="A6BFDD" w:themeColor="accent1" w:themeTint="80"/>
          <w:right w:val="none" w:sz="0" w:space="0" w:color="auto"/>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0" w:space="0" w:color="auto"/>
          <w:left w:val="none" w:sz="0" w:space="0" w:color="auto"/>
          <w:bottom w:val="none" w:sz="0" w:space="0" w:color="auto"/>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0" w:space="0" w:color="auto"/>
          <w:left w:val="single" w:sz="4" w:space="0" w:color="A6BFDD" w:themeColor="accent1" w:themeTint="80"/>
          <w:bottom w:val="none" w:sz="0" w:space="0" w:color="auto"/>
          <w:right w:val="none" w:sz="0" w:space="0" w:color="auto"/>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urfulAccent2">
    <w:name w:val="Grid Table 7 Colorful Accent 2"/>
    <w:basedOn w:val="TableNormal"/>
    <w:uiPriority w:val="99"/>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urfulAccent3">
    <w:name w:val="Grid Table 7 Colorful Accent 3"/>
    <w:basedOn w:val="TableNormal"/>
    <w:uiPriority w:val="99"/>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0" w:space="0" w:color="auto"/>
          <w:left w:val="none" w:sz="0" w:space="0" w:color="auto"/>
          <w:bottom w:val="single" w:sz="4" w:space="0" w:color="9ABB59" w:themeColor="accent3" w:themeTint="FE"/>
          <w:right w:val="none" w:sz="0" w:space="0" w:color="auto"/>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0" w:space="0" w:color="auto"/>
          <w:left w:val="none" w:sz="0" w:space="0" w:color="auto"/>
          <w:bottom w:val="none" w:sz="0" w:space="0" w:color="auto"/>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0" w:space="0" w:color="auto"/>
          <w:left w:val="single" w:sz="4" w:space="0" w:color="9ABB59" w:themeColor="accent3" w:themeTint="FE"/>
          <w:bottom w:val="none" w:sz="0" w:space="0" w:color="auto"/>
          <w:right w:val="none" w:sz="0" w:space="0" w:color="auto"/>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urfulAccent4">
    <w:name w:val="Grid Table 7 Colorful Accent 4"/>
    <w:basedOn w:val="TableNormal"/>
    <w:uiPriority w:val="99"/>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urfulAccent5">
    <w:name w:val="Grid Table 7 Colorful Accent 5"/>
    <w:basedOn w:val="TableNormal"/>
    <w:uiPriority w:val="99"/>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0" w:space="0" w:color="auto"/>
          <w:left w:val="none" w:sz="0" w:space="0" w:color="auto"/>
          <w:bottom w:val="single" w:sz="4" w:space="0" w:color="99D0DE" w:themeColor="accent5" w:themeTint="90"/>
          <w:right w:val="none" w:sz="0" w:space="0" w:color="auto"/>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0" w:space="0" w:color="auto"/>
          <w:left w:val="none" w:sz="0" w:space="0" w:color="auto"/>
          <w:bottom w:val="none" w:sz="0" w:space="0" w:color="auto"/>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0" w:space="0" w:color="auto"/>
          <w:left w:val="single" w:sz="4" w:space="0" w:color="99D0DE" w:themeColor="accent5" w:themeTint="90"/>
          <w:bottom w:val="none" w:sz="0" w:space="0" w:color="auto"/>
          <w:right w:val="none" w:sz="0" w:space="0" w:color="auto"/>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urfulAccent6">
    <w:name w:val="Grid Table 7 Colorful Accent 6"/>
    <w:basedOn w:val="TableNormal"/>
    <w:uiPriority w:val="99"/>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0" w:space="0" w:color="auto"/>
          <w:left w:val="none" w:sz="0" w:space="0" w:color="auto"/>
          <w:bottom w:val="single" w:sz="4" w:space="0" w:color="FAC396" w:themeColor="accent6" w:themeTint="90"/>
          <w:right w:val="none" w:sz="0" w:space="0" w:color="auto"/>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0" w:space="0" w:color="auto"/>
          <w:left w:val="none" w:sz="0" w:space="0" w:color="auto"/>
          <w:bottom w:val="none" w:sz="0" w:space="0" w:color="auto"/>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0" w:space="0" w:color="auto"/>
          <w:left w:val="single" w:sz="4" w:space="0" w:color="FAC396" w:themeColor="accent6" w:themeTint="90"/>
          <w:bottom w:val="none" w:sz="0" w:space="0" w:color="auto"/>
          <w:right w:val="none" w:sz="0" w:space="0" w:color="auto"/>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styleId="ListTable3-Accent2">
    <w:name w:val="List Table 3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styleId="ListTable3-Accent3">
    <w:name w:val="List Table 3 Accent 3"/>
    <w:basedOn w:val="TableNormal"/>
    <w:uiPriority w:val="99"/>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styleId="ListTable3-Accent4">
    <w:name w:val="List Table 3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styleId="ListTable3-Accent5">
    <w:name w:val="List Table 3 Accent 5"/>
    <w:basedOn w:val="TableNormal"/>
    <w:uiPriority w:val="99"/>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styleId="ListTable3-Accent6">
    <w:name w:val="List Table 3 Accent 6"/>
    <w:basedOn w:val="TableNormal"/>
    <w:uiPriority w:val="99"/>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styleId="ListTable4">
    <w:name w:val="List Table 4"/>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4F81BD" w:themeFill="accent1"/>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4F81BD"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4F81BD" w:themeFill="accent1"/>
      </w:tcPr>
    </w:tblStylePr>
    <w:tblStylePr w:type="band2Horz">
      <w:tblPr/>
      <w:tcPr>
        <w:tcBorders>
          <w:top w:val="single" w:sz="4" w:space="0" w:color="FFFFFF" w:themeColor="light1"/>
          <w:bottom w:val="single" w:sz="4" w:space="0" w:color="FFFFFF" w:themeColor="light1"/>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D9969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tblStylePr w:type="band2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C3D69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tblStylePr w:type="band2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B2A1C6"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tblStylePr w:type="band2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92CCDC"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tblStylePr w:type="band2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FAC090"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tblStylePr w:type="band2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style>
  <w:style w:type="table" w:styleId="ListTable6Colourful">
    <w:name w:val="List Table 6 Colorful"/>
    <w:basedOn w:val="TableNormal"/>
    <w:uiPriority w:val="99"/>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urfulAccent1">
    <w:name w:val="List Table 6 Colorful Accent 1"/>
    <w:basedOn w:val="TableNormal"/>
    <w:uiPriority w:val="99"/>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urfulAccent2">
    <w:name w:val="List Table 6 Colorful Accent 2"/>
    <w:basedOn w:val="TableNormal"/>
    <w:uiPriority w:val="99"/>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urfulAccent3">
    <w:name w:val="List Table 6 Colorful Accent 3"/>
    <w:basedOn w:val="TableNormal"/>
    <w:uiPriority w:val="99"/>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urfulAccent4">
    <w:name w:val="List Table 6 Colorful Accent 4"/>
    <w:basedOn w:val="TableNormal"/>
    <w:uiPriority w:val="99"/>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urfulAccent5">
    <w:name w:val="List Table 6 Colorful Accent 5"/>
    <w:basedOn w:val="TableNormal"/>
    <w:uiPriority w:val="99"/>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urfulAccent6">
    <w:name w:val="List Table 6 Colorful Accent 6"/>
    <w:basedOn w:val="TableNormal"/>
    <w:uiPriority w:val="99"/>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urful">
    <w:name w:val="List Table 7 Colorful"/>
    <w:basedOn w:val="TableNormal"/>
    <w:uiPriority w:val="99"/>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urfulAccent1">
    <w:name w:val="List Table 7 Colorful Accent 1"/>
    <w:basedOn w:val="TableNormal"/>
    <w:uiPriority w:val="99"/>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0" w:space="0" w:color="auto"/>
          <w:left w:val="none" w:sz="0" w:space="0" w:color="auto"/>
          <w:bottom w:val="single" w:sz="4" w:space="0" w:color="4F81BD" w:themeColor="accent1"/>
          <w:right w:val="none" w:sz="0" w:space="0" w:color="auto"/>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0" w:space="0" w:color="auto"/>
          <w:left w:val="none" w:sz="0" w:space="0" w:color="auto"/>
          <w:bottom w:val="none" w:sz="0" w:space="0" w:color="auto"/>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0" w:space="0" w:color="auto"/>
          <w:left w:val="single" w:sz="4" w:space="0" w:color="4F81BD" w:themeColor="accent1"/>
          <w:bottom w:val="none" w:sz="0" w:space="0" w:color="auto"/>
          <w:right w:val="none" w:sz="0" w:space="0" w:color="auto"/>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urfulAccent2">
    <w:name w:val="List Table 7 Colorful Accent 2"/>
    <w:basedOn w:val="TableNormal"/>
    <w:uiPriority w:val="99"/>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urfulAccent3">
    <w:name w:val="List Table 7 Colorful Accent 3"/>
    <w:basedOn w:val="TableNormal"/>
    <w:uiPriority w:val="99"/>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0" w:space="0" w:color="auto"/>
          <w:left w:val="none" w:sz="0" w:space="0" w:color="auto"/>
          <w:bottom w:val="single" w:sz="4" w:space="0" w:color="C3D69B" w:themeColor="accent3" w:themeTint="98"/>
          <w:right w:val="none" w:sz="0" w:space="0" w:color="auto"/>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0" w:space="0" w:color="auto"/>
          <w:left w:val="none" w:sz="0" w:space="0" w:color="auto"/>
          <w:bottom w:val="none" w:sz="0" w:space="0" w:color="auto"/>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0" w:space="0" w:color="auto"/>
          <w:left w:val="single" w:sz="4" w:space="0" w:color="C3D69B" w:themeColor="accent3" w:themeTint="98"/>
          <w:bottom w:val="none" w:sz="0" w:space="0" w:color="auto"/>
          <w:right w:val="none" w:sz="0" w:space="0" w:color="auto"/>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urfulAccent4">
    <w:name w:val="List Table 7 Colorful Accent 4"/>
    <w:basedOn w:val="TableNormal"/>
    <w:uiPriority w:val="99"/>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urfulAccent5">
    <w:name w:val="List Table 7 Colorful Accent 5"/>
    <w:basedOn w:val="TableNormal"/>
    <w:uiPriority w:val="99"/>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0" w:space="0" w:color="auto"/>
          <w:left w:val="none" w:sz="0" w:space="0" w:color="auto"/>
          <w:bottom w:val="single" w:sz="4" w:space="0" w:color="92CCDC" w:themeColor="accent5" w:themeTint="9A"/>
          <w:right w:val="none" w:sz="0" w:space="0" w:color="auto"/>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0" w:space="0" w:color="auto"/>
          <w:left w:val="none" w:sz="0" w:space="0" w:color="auto"/>
          <w:bottom w:val="none" w:sz="0" w:space="0" w:color="auto"/>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0" w:space="0" w:color="auto"/>
          <w:left w:val="single" w:sz="4" w:space="0" w:color="92CCDC" w:themeColor="accent5" w:themeTint="9A"/>
          <w:bottom w:val="none" w:sz="0" w:space="0" w:color="auto"/>
          <w:right w:val="none" w:sz="0" w:space="0" w:color="auto"/>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urfulAccent6">
    <w:name w:val="List Table 7 Colorful Accent 6"/>
    <w:basedOn w:val="TableNormal"/>
    <w:uiPriority w:val="99"/>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0" w:space="0" w:color="auto"/>
          <w:left w:val="none" w:sz="0" w:space="0" w:color="auto"/>
          <w:bottom w:val="single" w:sz="4" w:space="0" w:color="FAC090" w:themeColor="accent6" w:themeTint="98"/>
          <w:right w:val="none" w:sz="0" w:space="0" w:color="auto"/>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0" w:space="0" w:color="auto"/>
          <w:left w:val="none" w:sz="0" w:space="0" w:color="auto"/>
          <w:bottom w:val="none" w:sz="0" w:space="0" w:color="auto"/>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0" w:space="0" w:color="auto"/>
          <w:left w:val="single" w:sz="4" w:space="0" w:color="FAC090" w:themeColor="accent6" w:themeTint="98"/>
          <w:bottom w:val="none" w:sz="0" w:space="0" w:color="auto"/>
          <w:right w:val="none" w:sz="0" w:space="0" w:color="auto"/>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rPr>
      <w:color w:val="404040"/>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rPr>
      <w:color w:val="404040"/>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Lined-Accent2">
    <w:name w:val="Lined - Accent 2"/>
    <w:basedOn w:val="TableNormal"/>
    <w:uiPriority w:val="99"/>
    <w:rPr>
      <w:color w:val="404040"/>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Lined-Accent3">
    <w:name w:val="Lined - Accent 3"/>
    <w:basedOn w:val="TableNormal"/>
    <w:uiPriority w:val="99"/>
    <w:rPr>
      <w:color w:val="404040"/>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Lined-Accent4">
    <w:name w:val="Lined - Accent 4"/>
    <w:basedOn w:val="TableNormal"/>
    <w:uiPriority w:val="99"/>
    <w:rPr>
      <w:color w:val="404040"/>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Lined-Accent5">
    <w:name w:val="Lined - Accent 5"/>
    <w:basedOn w:val="TableNormal"/>
    <w:uiPriority w:val="99"/>
    <w:rPr>
      <w:color w:val="404040"/>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Lined-Accent6">
    <w:name w:val="Lined - Accent 6"/>
    <w:basedOn w:val="TableNormal"/>
    <w:uiPriority w:val="99"/>
    <w:rPr>
      <w:color w:val="404040"/>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Lined-Accent">
    <w:name w:val="Bordered &amp; Lined - Accent"/>
    <w:basedOn w:val="TableNormal"/>
    <w:uiPriority w:val="99"/>
    <w:rPr>
      <w:color w:val="404040"/>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rPr>
      <w:color w:val="404040"/>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BorderedLined-Accent2">
    <w:name w:val="Bordered &amp; Lined - Accent 2"/>
    <w:basedOn w:val="TableNormal"/>
    <w:uiPriority w:val="99"/>
    <w:rPr>
      <w:color w:val="404040"/>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BorderedLined-Accent3">
    <w:name w:val="Bordered &amp; Lined - Accent 3"/>
    <w:basedOn w:val="TableNormal"/>
    <w:uiPriority w:val="99"/>
    <w:rPr>
      <w:color w:val="404040"/>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BorderedLined-Accent4">
    <w:name w:val="Bordered &amp; Lined - Accent 4"/>
    <w:basedOn w:val="TableNormal"/>
    <w:uiPriority w:val="99"/>
    <w:rPr>
      <w:color w:val="404040"/>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BorderedLined-Accent5">
    <w:name w:val="Bordered &amp; Lined - Accent 5"/>
    <w:basedOn w:val="TableNormal"/>
    <w:uiPriority w:val="99"/>
    <w:rPr>
      <w:color w:val="404040"/>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BorderedLined-Accent6">
    <w:name w:val="Bordered &amp; Lined - Accent 6"/>
    <w:basedOn w:val="TableNormal"/>
    <w:uiPriority w:val="99"/>
    <w:rPr>
      <w:color w:val="404040"/>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
    <w:name w:val="Bordered"/>
    <w:basedOn w:val="TableNormal"/>
    <w:uiPriority w:val="99"/>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365F91" w:themeColor="accent1" w:themeShade="BF"/>
      <w:sz w:val="40"/>
      <w:szCs w:val="40"/>
    </w:rPr>
  </w:style>
  <w:style w:type="character" w:customStyle="1" w:styleId="Heading2Char">
    <w:name w:val="Heading 2 Char"/>
    <w:basedOn w:val="DefaultParagraphFont"/>
    <w:link w:val="Heading2"/>
    <w:uiPriority w:val="9"/>
    <w:rPr>
      <w:rFonts w:ascii="Arial" w:eastAsia="Arial" w:hAnsi="Arial" w:cs="Arial"/>
      <w:color w:val="365F91"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365F91"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365F91" w:themeColor="accent1" w:themeShade="BF"/>
    </w:rPr>
  </w:style>
  <w:style w:type="character" w:customStyle="1" w:styleId="Heading5Char">
    <w:name w:val="Heading 5 Char"/>
    <w:basedOn w:val="DefaultParagraphFont"/>
    <w:link w:val="Heading5"/>
    <w:uiPriority w:val="9"/>
    <w:rPr>
      <w:rFonts w:ascii="Arial" w:eastAsia="Arial" w:hAnsi="Arial" w:cs="Arial"/>
      <w:color w:val="365F91"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center" w:pos="4844"/>
        <w:tab w:val="right" w:pos="9689"/>
      </w:tabs>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844"/>
        <w:tab w:val="right" w:pos="9689"/>
      </w:tabs>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000FF" w:themeColor="hyperlink"/>
      <w:u w:val="single"/>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character" w:styleId="PlaceholderText">
    <w:name w:val="Placeholder Text"/>
    <w:basedOn w:val="DefaultParagraphFont"/>
    <w:uiPriority w:val="99"/>
    <w:semiHidden/>
    <w:rPr>
      <w:color w:val="666666"/>
    </w:rPr>
  </w:style>
  <w:style w:type="paragraph" w:styleId="TOCHeading">
    <w:name w:val="TOC Heading"/>
    <w:uiPriority w:val="39"/>
    <w:unhideWhenUsed/>
    <w:qFormat/>
  </w:style>
  <w:style w:type="paragraph" w:styleId="TableofFigures">
    <w:name w:val="table of figures"/>
    <w:basedOn w:val="Normal"/>
    <w:next w:val="Normal"/>
    <w:uiPriority w:val="99"/>
    <w:unhideWhenUsed/>
  </w:style>
  <w:style w:type="table" w:customStyle="1" w:styleId="TableNormal1">
    <w:name w:val="Table Normal1"/>
    <w:uiPriority w:val="2"/>
    <w:semiHidden/>
    <w:unhideWhenUsed/>
    <w:qFormat/>
    <w:tblPr>
      <w:tblInd w:w="0" w:type="dxa"/>
      <w:tblCellMar>
        <w:top w:w="0" w:type="dxa"/>
        <w:left w:w="0" w:type="dxa"/>
        <w:bottom w:w="0" w:type="dxa"/>
        <w:right w:w="0" w:type="dxa"/>
      </w:tblCellMar>
    </w:tblPr>
  </w:style>
  <w:style w:type="paragraph" w:styleId="TOC1">
    <w:name w:val="toc 1"/>
    <w:basedOn w:val="Normal"/>
    <w:uiPriority w:val="39"/>
    <w:qFormat/>
    <w:pPr>
      <w:spacing w:before="238"/>
      <w:ind w:left="360"/>
    </w:pPr>
    <w:rPr>
      <w:sz w:val="24"/>
      <w:szCs w:val="24"/>
      <w:u w:val="single"/>
    </w:rPr>
  </w:style>
  <w:style w:type="paragraph" w:styleId="TOC2">
    <w:name w:val="toc 2"/>
    <w:basedOn w:val="Normal"/>
    <w:uiPriority w:val="39"/>
    <w:qFormat/>
    <w:pPr>
      <w:spacing w:before="238"/>
      <w:ind w:left="581"/>
    </w:pPr>
    <w:rPr>
      <w:sz w:val="24"/>
      <w:szCs w:val="24"/>
      <w:u w:val="single"/>
    </w:rPr>
  </w:style>
  <w:style w:type="paragraph" w:styleId="TOC3">
    <w:name w:val="toc 3"/>
    <w:basedOn w:val="Normal"/>
    <w:uiPriority w:val="39"/>
    <w:qFormat/>
    <w:pPr>
      <w:spacing w:before="238"/>
      <w:ind w:left="802"/>
    </w:pPr>
    <w:rPr>
      <w:sz w:val="24"/>
      <w:szCs w:val="24"/>
      <w:u w:val="single"/>
    </w:rPr>
  </w:style>
  <w:style w:type="paragraph" w:styleId="BodyText">
    <w:name w:val="Body Text"/>
    <w:basedOn w:val="Normal"/>
    <w:link w:val="BodyTextChar"/>
    <w:uiPriority w:val="1"/>
    <w:qFormat/>
    <w:pPr>
      <w:ind w:left="360"/>
      <w:jc w:val="both"/>
    </w:pPr>
    <w:rPr>
      <w:sz w:val="24"/>
      <w:szCs w:val="24"/>
    </w:rPr>
  </w:style>
  <w:style w:type="paragraph" w:styleId="Title">
    <w:name w:val="Title"/>
    <w:basedOn w:val="Normal"/>
    <w:link w:val="TitleChar"/>
    <w:uiPriority w:val="1"/>
    <w:qFormat/>
    <w:pPr>
      <w:ind w:left="2932" w:right="2929"/>
      <w:jc w:val="center"/>
    </w:pPr>
    <w:rPr>
      <w:b/>
      <w:bCs/>
      <w:sz w:val="56"/>
      <w:szCs w:val="56"/>
    </w:rPr>
  </w:style>
  <w:style w:type="paragraph" w:styleId="ListParagraph">
    <w:name w:val="List Paragraph"/>
    <w:basedOn w:val="Normal"/>
    <w:uiPriority w:val="1"/>
    <w:qFormat/>
    <w:pPr>
      <w:ind w:left="1071" w:right="366" w:hanging="548"/>
      <w:jc w:val="both"/>
    </w:pPr>
  </w:style>
  <w:style w:type="paragraph" w:customStyle="1" w:styleId="TableParagraph">
    <w:name w:val="Table Paragraph"/>
    <w:basedOn w:val="Normal"/>
    <w:uiPriority w:val="1"/>
    <w:qFormat/>
  </w:style>
  <w:style w:type="character" w:customStyle="1" w:styleId="BodyTextChar">
    <w:name w:val="Body Text Char"/>
    <w:basedOn w:val="DefaultParagraphFont"/>
    <w:link w:val="BodyText"/>
    <w:uiPriority w:val="1"/>
    <w:rsid w:val="002D2E8F"/>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2D2E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g"/><Relationship Id="rId26" Type="http://schemas.openxmlformats.org/officeDocument/2006/relationships/image" Target="media/image18.png"/><Relationship Id="rId39" Type="http://schemas.openxmlformats.org/officeDocument/2006/relationships/hyperlink" Target="https://books.google.com/books?hl=en&amp;lr&amp;id=ocf5EAAAQBAJ&amp;oi=fnd&amp;pg=PA1&amp;dq=I%2Btrained%2Bmyself%2Busing%2Bthe%2Bfollowing%2Bformulas%2C%2Bdeveloping%2Bsmall%2Bbusiness%2Band%2Bbudgeting%2Bcases%2C%2Bwhere%2BI%2Bwas%2Bable%2Bto%2Bwork%2Bout%2Bprofits%2C%2Bexpenses%2Bfollowed%2C%2Band%2Bthe%2Bincome%2Bobserved%2Bwithin%2Ba%2Bfew%2Bmonths.&amp;ots=sqPPyyjUCc&amp;sig=_QuUBFnbgWuGjcq-ju7GTmO6hzY" TargetMode="External"/><Relationship Id="rId21" Type="http://schemas.openxmlformats.org/officeDocument/2006/relationships/image" Target="media/image13.jpg"/><Relationship Id="rId34" Type="http://schemas.openxmlformats.org/officeDocument/2006/relationships/hyperlink" Target="https://www.qub.ac.uk/directorates/AcademicStudentAffairs/CentreforEducationalDevelopment/FilestoreDONOTDELETE/Filetoupload%2C2030999%2Cen.pdf" TargetMode="External"/><Relationship Id="rId42" Type="http://schemas.openxmlformats.org/officeDocument/2006/relationships/hyperlink" Target="https://books.google.com/books?hl=en&amp;lr&amp;id=ocf5EAAAQBAJ&amp;oi=fnd&amp;pg=PA1&amp;dq=I%2Btrained%2Bmyself%2Busing%2Bthe%2Bfollowing%2Bformulas%2C%2Bdeveloping%2Bsmall%2Bbusiness%2Band%2Bbudgeting%2Bcases%2C%2Bwhere%2BI%2Bwas%2Bable%2Bto%2Bwork%2Bout%2Bprofits%2C%2Bexpenses%2Bfollowed%2C%2Band%2Bthe%2Bincome%2Bobserved%2Bwithin%2Ba%2Bfew%2Bmonths.&amp;ots=sqPPyyjUCc&amp;sig=_QuUBFnbgWuGjcq-ju7GTmO6hzY" TargetMode="External"/><Relationship Id="rId47" Type="http://schemas.openxmlformats.org/officeDocument/2006/relationships/hyperlink" Target="https://books.google.com/books?hl=en&amp;lr&amp;id=N3uIDwAAQBAJ&amp;oi=fnd&amp;pg=PR11&amp;dq=In%2Baddition%2C%2Bexcel%2Bhas%2Ba%2Bgoal-seeking%2Bfeature%2Bwhich%2Benables%2Bthe%2Buser%2Bto%2Bknow%2Bthe%2Binput%2Bvalue%2Bneeded%2Bto%2Bachieve%2Ba%2Bdesired%2Boutcome.%2B&amp;ots=t0wT4fAor3&amp;sig=OvUIgw3Bg_h6oZJ8KDp0VA-eb7E4" TargetMode="External"/><Relationship Id="rId50" Type="http://schemas.openxmlformats.org/officeDocument/2006/relationships/hyperlink" Target="https://researchinnovationjournal.com/index.php/AJSRI/article/download/46/35" TargetMode="External"/><Relationship Id="rId55" Type="http://schemas.openxmlformats.org/officeDocument/2006/relationships/hyperlink" Target="https://f.letmeprint.ru/261686174-b44f7298/fragment_11340475.pdf"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researchgate.net/profile/Thelma-Chanda-2/publication/383242482_Digital_Literacy_in_Education_Preparing_Students_for_the_Future_Workforce/links/66c48cdb2fec7d516b5bd1e9/Digital-Literacy-in-Education-Preparing-Students-for-the-Future-Workforce.pdf" TargetMode="External"/><Relationship Id="rId11" Type="http://schemas.openxmlformats.org/officeDocument/2006/relationships/image" Target="media/image3.png"/><Relationship Id="rId24" Type="http://schemas.openxmlformats.org/officeDocument/2006/relationships/image" Target="media/image16.jpg"/><Relationship Id="rId32" Type="http://schemas.openxmlformats.org/officeDocument/2006/relationships/hyperlink" Target="https://books.google.com/books?hl=en&amp;lr&amp;id=zw8IEAAAQBAJ&amp;oi=fnd&amp;pg=PA1&amp;dq=My%2Binformation%2Bmanagement%2Bskills%2Balso%2Binvolve%2Bsaving%2C%2Bsorting%2Band%2Bappraisal%2Bof%2Bresources%2Bto%2Bdo%2Bassignments.&amp;ots=EyHaAMyN0_&amp;sig=r9bj-sib-PDmmXvbNIqIv_7Zh0I" TargetMode="External"/><Relationship Id="rId37" Type="http://schemas.openxmlformats.org/officeDocument/2006/relationships/hyperlink" Target="https://www.taylorfrancis.com/books/mono/10.4324/9781003262541/digital-literacies-nicky-hockly-gavin-dudeney-mark-pegrum" TargetMode="External"/><Relationship Id="rId40" Type="http://schemas.openxmlformats.org/officeDocument/2006/relationships/hyperlink" Target="https://books.google.com/books?hl=en&amp;lr&amp;id=ocf5EAAAQBAJ&amp;oi=fnd&amp;pg=PA1&amp;dq=I%2Btrained%2Bmyself%2Busing%2Bthe%2Bfollowing%2Bformulas%2C%2Bdeveloping%2Bsmall%2Bbusiness%2Band%2Bbudgeting%2Bcases%2C%2Bwhere%2BI%2Bwas%2Bable%2Bto%2Bwork%2Bout%2Bprofits%2C%2Bexpenses%2Bfollowed%2C%2Band%2Bthe%2Bincome%2Bobserved%2Bwithin%2Ba%2Bfew%2Bmonths.&amp;ots=sqPPyyjUCc&amp;sig=_QuUBFnbgWuGjcq-ju7GTmO6hzY" TargetMode="External"/><Relationship Id="rId45" Type="http://schemas.openxmlformats.org/officeDocument/2006/relationships/hyperlink" Target="https://ijcsrr.org/wp-content/uploads/2024/01/78-3101-2024.pdf" TargetMode="External"/><Relationship Id="rId53" Type="http://schemas.openxmlformats.org/officeDocument/2006/relationships/hyperlink" Target="https://www.researchgate.net/profile/Fatima-Belkhir/publication/362697586_Vol_19_No_7_July_2020/links/62fa5648aa4b1206fab333ca/Vol-19-No-7-July-2020.pdf" TargetMode="External"/><Relationship Id="rId58" Type="http://schemas.openxmlformats.org/officeDocument/2006/relationships/hyperlink" Target="http://bi-dam-prod.s3.amazonaws.com/5a4bbd0208fe09bb0a8b62be/0a1c4c2fc8f6e70869583f3d7891a701018a5067/9781620363164_23_c1d758f1571fd6e61d2a027367e1ac40.pdf" TargetMode="External"/><Relationship Id="rId5" Type="http://schemas.openxmlformats.org/officeDocument/2006/relationships/webSettings" Target="webSettings.xml"/><Relationship Id="rId61" Type="http://schemas.openxmlformats.org/officeDocument/2006/relationships/image" Target="media/image19.jpg"/><Relationship Id="rId19" Type="http://schemas.openxmlformats.org/officeDocument/2006/relationships/image" Target="media/image11.jpg"/><Relationship Id="rId14" Type="http://schemas.openxmlformats.org/officeDocument/2006/relationships/image" Target="media/image6.png"/><Relationship Id="rId22" Type="http://schemas.openxmlformats.org/officeDocument/2006/relationships/image" Target="media/image14.jpg"/><Relationship Id="rId27" Type="http://schemas.openxmlformats.org/officeDocument/2006/relationships/hyperlink" Target="https://www.researchgate.net/profile/Thelma-Chanda-2/publication/383242482_Digital_Literacy_in_Education_Preparing_Students_for_the_Future_Workforce/links/66c48cdb2fec7d516b5bd1e9/Digital-Literacy-in-Education-Preparing-Students-for-the-Future-Workforce.pdf" TargetMode="External"/><Relationship Id="rId30" Type="http://schemas.openxmlformats.org/officeDocument/2006/relationships/hyperlink" Target="https://www.researchgate.net/profile/Thelma-Chanda-2/publication/383242482_Digital_Literacy_in_Education_Preparing_Students_for_the_Future_Workforce/links/66c48cdb2fec7d516b5bd1e9/Digital-Literacy-in-Education-Preparing-Students-for-the-Future-Workforce.pdf" TargetMode="External"/><Relationship Id="rId35" Type="http://schemas.openxmlformats.org/officeDocument/2006/relationships/hyperlink" Target="https://www.qub.ac.uk/directorates/AcademicStudentAffairs/CentreforEducationalDevelopment/FilestoreDONOTDELETE/Filetoupload%2C2030999%2Cen.pdf" TargetMode="External"/><Relationship Id="rId43" Type="http://schemas.openxmlformats.org/officeDocument/2006/relationships/hyperlink" Target="https://researchinnovationjournal.com/index.php/AJSRI/article/download/46/35" TargetMode="External"/><Relationship Id="rId48" Type="http://schemas.openxmlformats.org/officeDocument/2006/relationships/hyperlink" Target="https://books.google.com/books?hl=en&amp;lr&amp;id=N3uIDwAAQBAJ&amp;oi=fnd&amp;pg=PR11&amp;dq=In%2Baddition%2C%2Bexcel%2Bhas%2Ba%2Bgoal-seeking%2Bfeature%2Bwhich%2Benables%2Bthe%2Buser%2Bto%2Bknow%2Bthe%2Binput%2Bvalue%2Bneeded%2Bto%2Bachieve%2Ba%2Bdesired%2Boutcome.%2B&amp;ots=t0wT4fAor3&amp;sig=OvUIgw3Bg_h6oZJ8KDp0VA-eb7E4" TargetMode="External"/><Relationship Id="rId56" Type="http://schemas.openxmlformats.org/officeDocument/2006/relationships/hyperlink" Target="http://bi-dam-prod.s3.amazonaws.com/5a4bbd0208fe09bb0a8b62be/0a1c4c2fc8f6e70869583f3d7891a701018a5067/9781620363164_23_c1d758f1571fd6e61d2a027367e1ac40.pdf" TargetMode="External"/><Relationship Id="rId8" Type="http://schemas.openxmlformats.org/officeDocument/2006/relationships/image" Target="media/image1.jpg"/><Relationship Id="rId51" Type="http://schemas.openxmlformats.org/officeDocument/2006/relationships/hyperlink" Target="https://www.researchgate.net/profile/Fatima-Belkhir/publication/362697586_Vol_19_No_7_July_2020/links/62fa5648aa4b1206fab333ca/Vol-19-No-7-July-2020.pdf"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image" Target="media/image17.jpg"/><Relationship Id="rId33" Type="http://schemas.openxmlformats.org/officeDocument/2006/relationships/hyperlink" Target="https://books.google.com/books?hl=en&amp;lr&amp;id=zw8IEAAAQBAJ&amp;oi=fnd&amp;pg=PA1&amp;dq=My%2Binformation%2Bmanagement%2Bskills%2Balso%2Binvolve%2Bsaving%2C%2Bsorting%2Band%2Bappraisal%2Bof%2Bresources%2Bto%2Bdo%2Bassignments.&amp;ots=EyHaAMyN0_&amp;sig=r9bj-sib-PDmmXvbNIqIv_7Zh0I" TargetMode="External"/><Relationship Id="rId38" Type="http://schemas.openxmlformats.org/officeDocument/2006/relationships/hyperlink" Target="https://direct.mit.edu/coli/article-pdf/48/1/155/2006608/coli_a_00426.pdf" TargetMode="External"/><Relationship Id="rId46" Type="http://schemas.openxmlformats.org/officeDocument/2006/relationships/hyperlink" Target="https://books.google.com/books?hl=en&amp;lr&amp;id=N3uIDwAAQBAJ&amp;oi=fnd&amp;pg=PR11&amp;dq=In%2Baddition%2C%2Bexcel%2Bhas%2Ba%2Bgoal-seeking%2Bfeature%2Bwhich%2Benables%2Bthe%2Buser%2Bto%2Bknow%2Bthe%2Binput%2Bvalue%2Bneeded%2Bto%2Bachieve%2Ba%2Bdesired%2Boutcome.%2B&amp;ots=t0wT4fAor3&amp;sig=OvUIgw3Bg_h6oZJ8KDp0VA-eb7E4" TargetMode="External"/><Relationship Id="rId59" Type="http://schemas.openxmlformats.org/officeDocument/2006/relationships/hyperlink" Target="http://asianjde.com/ojs/index.php/AsianJDE/article/download/580/355" TargetMode="External"/><Relationship Id="rId20" Type="http://schemas.openxmlformats.org/officeDocument/2006/relationships/image" Target="media/image12.jpg"/><Relationship Id="rId41" Type="http://schemas.openxmlformats.org/officeDocument/2006/relationships/hyperlink" Target="https://books.google.com/books?hl=en&amp;lr&amp;id=ocf5EAAAQBAJ&amp;oi=fnd&amp;pg=PA1&amp;dq=I%2Btrained%2Bmyself%2Busing%2Bthe%2Bfollowing%2Bformulas%2C%2Bdeveloping%2Bsmall%2Bbusiness%2Band%2Bbudgeting%2Bcases%2C%2Bwhere%2BI%2Bwas%2Bable%2Bto%2Bwork%2Bout%2Bprofits%2C%2Bexpenses%2Bfollowed%2C%2Band%2Bthe%2Bincome%2Bobserved%2Bwithin%2Ba%2Bfew%2Bmonths.&amp;ots=sqPPyyjUCc&amp;sig=_QuUBFnbgWuGjcq-ju7GTmO6hzY" TargetMode="External"/><Relationship Id="rId54" Type="http://schemas.openxmlformats.org/officeDocument/2006/relationships/hyperlink" Target="https://search.informit.org/doi/pdf/10.3316/informit.028782273030237"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g"/><Relationship Id="rId28" Type="http://schemas.openxmlformats.org/officeDocument/2006/relationships/hyperlink" Target="https://www.researchgate.net/profile/Thelma-Chanda-2/publication/383242482_Digital_Literacy_in_Education_Preparing_Students_for_the_Future_Workforce/links/66c48cdb2fec7d516b5bd1e9/Digital-Literacy-in-Education-Preparing-Students-for-the-Future-Workforce.pdf" TargetMode="External"/><Relationship Id="rId36" Type="http://schemas.openxmlformats.org/officeDocument/2006/relationships/hyperlink" Target="https://www.taylorfrancis.com/books/mono/10.4324/9781003262541/digital-literacies-nicky-hockly-gavin-dudeney-mark-pegrum" TargetMode="External"/><Relationship Id="rId49" Type="http://schemas.openxmlformats.org/officeDocument/2006/relationships/hyperlink" Target="https://books.google.com/books?hl=en&amp;lr&amp;id=N3uIDwAAQBAJ&amp;oi=fnd&amp;pg=PR11&amp;dq=In%2Baddition%2C%2Bexcel%2Bhas%2Ba%2Bgoal-seeking%2Bfeature%2Bwhich%2Benables%2Bthe%2Buser%2Bto%2Bknow%2Bthe%2Binput%2Bvalue%2Bneeded%2Bto%2Bachieve%2Ba%2Bdesired%2Boutcome.%2B&amp;ots=t0wT4fAor3&amp;sig=OvUIgw3Bg_h6oZJ8KDp0VA-eb7E4" TargetMode="External"/><Relationship Id="rId57" Type="http://schemas.openxmlformats.org/officeDocument/2006/relationships/hyperlink" Target="http://bi-dam-prod.s3.amazonaws.com/5a4bbd0208fe09bb0a8b62be/0a1c4c2fc8f6e70869583f3d7891a701018a5067/9781620363164_23_c1d758f1571fd6e61d2a027367e1ac40.pdf" TargetMode="External"/><Relationship Id="rId10" Type="http://schemas.openxmlformats.org/officeDocument/2006/relationships/image" Target="media/image2.png"/><Relationship Id="rId31" Type="http://schemas.openxmlformats.org/officeDocument/2006/relationships/hyperlink" Target="https://books.google.com/books?hl=en&amp;lr&amp;id=zw8IEAAAQBAJ&amp;oi=fnd&amp;pg=PA1&amp;dq=My%2Binformation%2Bmanagement%2Bskills%2Balso%2Binvolve%2Bsaving%2C%2Bsorting%2Band%2Bappraisal%2Bof%2Bresources%2Bto%2Bdo%2Bassignments.&amp;ots=EyHaAMyN0_&amp;sig=r9bj-sib-PDmmXvbNIqIv_7Zh0I" TargetMode="External"/><Relationship Id="rId44" Type="http://schemas.openxmlformats.org/officeDocument/2006/relationships/hyperlink" Target="https://core.ac.uk/download/pdf/326762909.pdf" TargetMode="External"/><Relationship Id="rId52" Type="http://schemas.openxmlformats.org/officeDocument/2006/relationships/hyperlink" Target="https://www.researchgate.net/profile/Fatima-Belkhir/publication/362697586_Vol_19_No_7_July_2020/links/62fa5648aa4b1206fab333ca/Vol-19-No-7-July-2020.pdf" TargetMode="External"/><Relationship Id="rId60" Type="http://schemas.openxmlformats.org/officeDocument/2006/relationships/hyperlink" Target="https://core.ac.uk/download/pdf/326762909.pdf"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Arial"/>
        <a:cs typeface="Arial"/>
      </a:majorFont>
      <a:minorFont>
        <a:latin typeface="Calibri"/>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D66BC-FE15-4DA2-A783-261F8B6AD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3996</Words>
  <Characters>39714</Characters>
  <Application>Microsoft Office Word</Application>
  <DocSecurity>0</DocSecurity>
  <Lines>330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florina rautu</cp:lastModifiedBy>
  <cp:revision>10</cp:revision>
  <dcterms:created xsi:type="dcterms:W3CDTF">2025-11-13T15:03:00Z</dcterms:created>
  <dcterms:modified xsi:type="dcterms:W3CDTF">2025-12-06T14:29:00Z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d3f8a447-ed00-45fb-ba41-d4055dc0073b</vt:lpwstr>
  </property>
</Properties>
</file>