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42CD9B" w14:textId="32CE1938" w:rsidR="0094337A" w:rsidRDefault="002B79FF" w:rsidP="002B79FF">
      <w:pPr>
        <w:spacing w:before="100" w:beforeAutospacing="1" w:after="100" w:afterAutospacing="1"/>
        <w:jc w:val="right"/>
        <w:outlineLvl w:val="0"/>
        <w:rPr>
          <w:rFonts w:eastAsia="Times New Roman" w:cs="Times New Roman"/>
          <w:b/>
          <w:bCs/>
          <w:kern w:val="36"/>
          <w:sz w:val="32"/>
          <w:szCs w:val="32"/>
          <w:lang w:val="cy-GB" w:eastAsia="en-GB"/>
        </w:rPr>
      </w:pPr>
      <w:bookmarkStart w:id="0" w:name="_GoBack"/>
      <w:bookmarkEnd w:id="0"/>
      <w:r>
        <w:rPr>
          <w:rFonts w:eastAsia="Times New Roman" w:cs="Times New Roman"/>
          <w:b/>
          <w:bCs/>
          <w:kern w:val="36"/>
          <w:sz w:val="32"/>
          <w:szCs w:val="32"/>
          <w:lang w:val="cy-GB" w:eastAsia="en-GB"/>
        </w:rPr>
        <w:t>Rhif Aelodaeth Coleg Cymraeg:___________</w:t>
      </w:r>
    </w:p>
    <w:p w14:paraId="028278E8" w14:textId="5894CFB5" w:rsidR="002B79FF" w:rsidRDefault="002B79FF" w:rsidP="002B79FF">
      <w:pPr>
        <w:spacing w:before="100" w:beforeAutospacing="1" w:after="100" w:afterAutospacing="1"/>
        <w:jc w:val="center"/>
        <w:outlineLvl w:val="0"/>
        <w:rPr>
          <w:rFonts w:eastAsia="Times New Roman" w:cs="Times New Roman"/>
          <w:b/>
          <w:bCs/>
          <w:kern w:val="36"/>
          <w:sz w:val="32"/>
          <w:szCs w:val="32"/>
          <w:lang w:val="cy-GB" w:eastAsia="en-GB"/>
        </w:rPr>
      </w:pPr>
      <w:r w:rsidRPr="009B4CE1">
        <w:rPr>
          <w:rFonts w:ascii="Arial" w:eastAsia="Times New Roman" w:hAnsi="Arial" w:cs="Arial"/>
          <w:b/>
          <w:bCs/>
          <w:noProof/>
          <w:color w:val="E3960B"/>
          <w:kern w:val="36"/>
          <w:sz w:val="36"/>
          <w:szCs w:val="36"/>
          <w:lang w:val="cy-GB" w:eastAsia="cy-GB"/>
        </w:rPr>
        <w:drawing>
          <wp:anchor distT="0" distB="0" distL="114300" distR="114300" simplePos="0" relativeHeight="251658752" behindDoc="1" locked="0" layoutInCell="1" allowOverlap="1" wp14:anchorId="4033D8B9" wp14:editId="6E794B6C">
            <wp:simplePos x="0" y="0"/>
            <wp:positionH relativeFrom="column">
              <wp:posOffset>1511046</wp:posOffset>
            </wp:positionH>
            <wp:positionV relativeFrom="paragraph">
              <wp:posOffset>421005</wp:posOffset>
            </wp:positionV>
            <wp:extent cx="2695575" cy="1571625"/>
            <wp:effectExtent l="0" t="0" r="9525"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CC-Du.jpg"/>
                    <pic:cNvPicPr/>
                  </pic:nvPicPr>
                  <pic:blipFill>
                    <a:blip r:embed="rId11">
                      <a:extLst>
                        <a:ext uri="{28A0092B-C50C-407E-A947-70E740481C1C}">
                          <a14:useLocalDpi xmlns:a14="http://schemas.microsoft.com/office/drawing/2010/main" val="0"/>
                        </a:ext>
                      </a:extLst>
                    </a:blip>
                    <a:stretch>
                      <a:fillRect/>
                    </a:stretch>
                  </pic:blipFill>
                  <pic:spPr>
                    <a:xfrm>
                      <a:off x="0" y="0"/>
                      <a:ext cx="2695575" cy="1571625"/>
                    </a:xfrm>
                    <a:prstGeom prst="rect">
                      <a:avLst/>
                    </a:prstGeom>
                  </pic:spPr>
                </pic:pic>
              </a:graphicData>
            </a:graphic>
            <wp14:sizeRelH relativeFrom="page">
              <wp14:pctWidth>0</wp14:pctWidth>
            </wp14:sizeRelH>
            <wp14:sizeRelV relativeFrom="page">
              <wp14:pctHeight>0</wp14:pctHeight>
            </wp14:sizeRelV>
          </wp:anchor>
        </w:drawing>
      </w:r>
    </w:p>
    <w:p w14:paraId="5B5F2889" w14:textId="77777777" w:rsidR="002B79FF" w:rsidRPr="009B4CE1" w:rsidRDefault="002B79FF" w:rsidP="002B79FF">
      <w:pPr>
        <w:spacing w:before="100" w:beforeAutospacing="1" w:after="100" w:afterAutospacing="1"/>
        <w:jc w:val="center"/>
        <w:outlineLvl w:val="0"/>
        <w:rPr>
          <w:rFonts w:eastAsia="Times New Roman" w:cs="Times New Roman"/>
          <w:b/>
          <w:bCs/>
          <w:kern w:val="36"/>
          <w:sz w:val="32"/>
          <w:szCs w:val="32"/>
          <w:lang w:val="cy-GB" w:eastAsia="en-GB"/>
        </w:rPr>
      </w:pPr>
    </w:p>
    <w:p w14:paraId="7342CD9C" w14:textId="77777777" w:rsidR="0094337A" w:rsidRPr="009B4CE1" w:rsidRDefault="0094337A" w:rsidP="0094337A">
      <w:pPr>
        <w:spacing w:before="100" w:beforeAutospacing="1" w:after="100" w:afterAutospacing="1"/>
        <w:jc w:val="center"/>
        <w:outlineLvl w:val="0"/>
        <w:rPr>
          <w:rFonts w:eastAsia="Times New Roman" w:cs="Times New Roman"/>
          <w:b/>
          <w:bCs/>
          <w:kern w:val="36"/>
          <w:sz w:val="32"/>
          <w:szCs w:val="32"/>
          <w:lang w:val="cy-GB" w:eastAsia="en-GB"/>
        </w:rPr>
      </w:pPr>
    </w:p>
    <w:p w14:paraId="2187948D" w14:textId="77777777" w:rsidR="00040359" w:rsidRPr="009B4CE1" w:rsidRDefault="00040359" w:rsidP="00317AE9">
      <w:pPr>
        <w:spacing w:before="100" w:beforeAutospacing="1" w:after="100" w:afterAutospacing="1" w:line="360" w:lineRule="auto"/>
        <w:jc w:val="center"/>
        <w:outlineLvl w:val="0"/>
        <w:rPr>
          <w:rFonts w:ascii="Arial" w:eastAsia="Times New Roman" w:hAnsi="Arial" w:cs="Arial"/>
          <w:b/>
          <w:bCs/>
          <w:color w:val="E3960B"/>
          <w:kern w:val="36"/>
          <w:sz w:val="36"/>
          <w:szCs w:val="36"/>
          <w:lang w:val="cy-GB" w:eastAsia="en-GB"/>
        </w:rPr>
      </w:pPr>
    </w:p>
    <w:p w14:paraId="2BC2CD93" w14:textId="77777777" w:rsidR="00040359" w:rsidRPr="009B4CE1" w:rsidRDefault="00040359" w:rsidP="00317AE9">
      <w:pPr>
        <w:spacing w:before="100" w:beforeAutospacing="1" w:after="100" w:afterAutospacing="1" w:line="360" w:lineRule="auto"/>
        <w:jc w:val="center"/>
        <w:outlineLvl w:val="0"/>
        <w:rPr>
          <w:rFonts w:ascii="Arial" w:eastAsia="Times New Roman" w:hAnsi="Arial" w:cs="Arial"/>
          <w:b/>
          <w:bCs/>
          <w:color w:val="E3960B"/>
          <w:kern w:val="36"/>
          <w:sz w:val="36"/>
          <w:szCs w:val="36"/>
          <w:lang w:val="cy-GB" w:eastAsia="en-GB"/>
        </w:rPr>
      </w:pPr>
    </w:p>
    <w:p w14:paraId="7342CD9D" w14:textId="3EA87F9C" w:rsidR="0094337A" w:rsidRPr="009B4CE1" w:rsidRDefault="0094337A" w:rsidP="00317AE9">
      <w:pPr>
        <w:spacing w:before="100" w:beforeAutospacing="1" w:after="100" w:afterAutospacing="1" w:line="360" w:lineRule="auto"/>
        <w:jc w:val="center"/>
        <w:outlineLvl w:val="0"/>
        <w:rPr>
          <w:rFonts w:ascii="Arial" w:eastAsia="Times New Roman" w:hAnsi="Arial" w:cs="Arial"/>
          <w:b/>
          <w:bCs/>
          <w:color w:val="E3960B"/>
          <w:kern w:val="36"/>
          <w:sz w:val="36"/>
          <w:szCs w:val="36"/>
          <w:lang w:val="cy-GB" w:eastAsia="en-GB"/>
        </w:rPr>
      </w:pPr>
      <w:r w:rsidRPr="009B4CE1">
        <w:rPr>
          <w:rFonts w:ascii="Arial" w:eastAsia="Times New Roman" w:hAnsi="Arial" w:cs="Arial"/>
          <w:b/>
          <w:bCs/>
          <w:color w:val="E3960B"/>
          <w:kern w:val="36"/>
          <w:sz w:val="36"/>
          <w:szCs w:val="36"/>
          <w:lang w:val="cy-GB" w:eastAsia="en-GB"/>
        </w:rPr>
        <w:t xml:space="preserve">Tystysgrif </w:t>
      </w:r>
      <w:r w:rsidR="000B17F6" w:rsidRPr="009B4CE1">
        <w:rPr>
          <w:rFonts w:ascii="Arial" w:eastAsia="Times New Roman" w:hAnsi="Arial" w:cs="Arial"/>
          <w:b/>
          <w:bCs/>
          <w:color w:val="E3960B"/>
          <w:kern w:val="36"/>
          <w:sz w:val="36"/>
          <w:szCs w:val="36"/>
          <w:lang w:val="cy-GB" w:eastAsia="en-GB"/>
        </w:rPr>
        <w:t>Cymhwysedd Athrawon</w:t>
      </w:r>
      <w:r w:rsidRPr="009B4CE1">
        <w:rPr>
          <w:rFonts w:ascii="Arial" w:eastAsia="Times New Roman" w:hAnsi="Arial" w:cs="Arial"/>
          <w:b/>
          <w:bCs/>
          <w:color w:val="E3960B"/>
          <w:kern w:val="36"/>
          <w:sz w:val="36"/>
          <w:szCs w:val="36"/>
          <w:lang w:val="cy-GB" w:eastAsia="en-GB"/>
        </w:rPr>
        <w:t xml:space="preserve"> 201</w:t>
      </w:r>
      <w:r w:rsidR="005D09FF">
        <w:rPr>
          <w:rFonts w:ascii="Arial" w:eastAsia="Times New Roman" w:hAnsi="Arial" w:cs="Arial"/>
          <w:b/>
          <w:bCs/>
          <w:color w:val="E3960B"/>
          <w:kern w:val="36"/>
          <w:sz w:val="36"/>
          <w:szCs w:val="36"/>
          <w:lang w:val="cy-GB" w:eastAsia="en-GB"/>
        </w:rPr>
        <w:t>7</w:t>
      </w:r>
      <w:r w:rsidR="000B17F6" w:rsidRPr="009B4CE1">
        <w:rPr>
          <w:rFonts w:ascii="Arial" w:eastAsia="Times New Roman" w:hAnsi="Arial" w:cs="Arial"/>
          <w:b/>
          <w:bCs/>
          <w:color w:val="E3960B"/>
          <w:kern w:val="36"/>
          <w:sz w:val="36"/>
          <w:szCs w:val="36"/>
          <w:lang w:val="cy-GB" w:eastAsia="en-GB"/>
        </w:rPr>
        <w:t xml:space="preserve"> </w:t>
      </w:r>
    </w:p>
    <w:p w14:paraId="7342CD9F" w14:textId="605B4BAD" w:rsidR="0094337A" w:rsidRPr="009B4CE1" w:rsidRDefault="0094337A" w:rsidP="00317AE9">
      <w:pPr>
        <w:spacing w:before="100" w:beforeAutospacing="1" w:after="100" w:afterAutospacing="1" w:line="360" w:lineRule="auto"/>
        <w:jc w:val="center"/>
        <w:outlineLvl w:val="0"/>
        <w:rPr>
          <w:rFonts w:ascii="Arial" w:eastAsia="Times New Roman" w:hAnsi="Arial" w:cs="Arial"/>
          <w:b/>
          <w:bCs/>
          <w:kern w:val="36"/>
          <w:sz w:val="28"/>
          <w:szCs w:val="28"/>
          <w:lang w:val="cy-GB" w:eastAsia="en-GB"/>
        </w:rPr>
      </w:pPr>
      <w:r w:rsidRPr="009B4CE1">
        <w:rPr>
          <w:rFonts w:ascii="Arial" w:eastAsia="Times New Roman" w:hAnsi="Arial" w:cs="Arial"/>
          <w:b/>
          <w:bCs/>
          <w:kern w:val="36"/>
          <w:sz w:val="28"/>
          <w:szCs w:val="28"/>
          <w:lang w:val="cy-GB" w:eastAsia="en-GB"/>
        </w:rPr>
        <w:t>Y Coleg Cymraeg Cenedlaethol</w:t>
      </w:r>
    </w:p>
    <w:p w14:paraId="26B556A3" w14:textId="7D0C239F" w:rsidR="002B79FF" w:rsidRPr="009B4CE1" w:rsidRDefault="0094337A" w:rsidP="002B79FF">
      <w:pPr>
        <w:spacing w:before="100" w:beforeAutospacing="1" w:after="100" w:afterAutospacing="1" w:line="360" w:lineRule="auto"/>
        <w:jc w:val="center"/>
        <w:outlineLvl w:val="0"/>
        <w:rPr>
          <w:rFonts w:ascii="Arial" w:eastAsia="Times New Roman" w:hAnsi="Arial" w:cs="Arial"/>
          <w:b/>
          <w:bCs/>
          <w:kern w:val="36"/>
          <w:sz w:val="28"/>
          <w:szCs w:val="28"/>
          <w:lang w:val="cy-GB" w:eastAsia="en-GB"/>
        </w:rPr>
      </w:pPr>
      <w:r w:rsidRPr="009B4CE1">
        <w:rPr>
          <w:rFonts w:ascii="Arial" w:eastAsia="Times New Roman" w:hAnsi="Arial" w:cs="Arial"/>
          <w:b/>
          <w:bCs/>
          <w:kern w:val="36"/>
          <w:sz w:val="28"/>
          <w:szCs w:val="28"/>
          <w:lang w:val="cy-GB" w:eastAsia="en-GB"/>
        </w:rPr>
        <w:t>Arholiad Ysgrifenedig</w:t>
      </w:r>
      <w:r w:rsidR="005D09FF">
        <w:rPr>
          <w:rFonts w:ascii="Arial" w:eastAsia="Times New Roman" w:hAnsi="Arial" w:cs="Arial"/>
          <w:b/>
          <w:bCs/>
          <w:kern w:val="36"/>
          <w:sz w:val="28"/>
          <w:szCs w:val="28"/>
          <w:lang w:val="cy-GB" w:eastAsia="en-GB"/>
        </w:rPr>
        <w:t xml:space="preserve"> Chwefror</w:t>
      </w:r>
      <w:r w:rsidR="004056CF">
        <w:rPr>
          <w:rFonts w:ascii="Arial" w:eastAsia="Times New Roman" w:hAnsi="Arial" w:cs="Arial"/>
          <w:b/>
          <w:bCs/>
          <w:kern w:val="36"/>
          <w:sz w:val="28"/>
          <w:szCs w:val="28"/>
          <w:lang w:val="cy-GB" w:eastAsia="en-GB"/>
        </w:rPr>
        <w:t xml:space="preserve"> </w:t>
      </w:r>
      <w:r w:rsidR="00561E5A" w:rsidRPr="009B4CE1">
        <w:rPr>
          <w:rFonts w:ascii="Arial" w:eastAsia="Times New Roman" w:hAnsi="Arial" w:cs="Arial"/>
          <w:b/>
          <w:bCs/>
          <w:kern w:val="36"/>
          <w:sz w:val="28"/>
          <w:szCs w:val="28"/>
          <w:lang w:val="cy-GB" w:eastAsia="en-GB"/>
        </w:rPr>
        <w:t>201</w:t>
      </w:r>
      <w:r w:rsidR="005D09FF">
        <w:rPr>
          <w:rFonts w:ascii="Arial" w:eastAsia="Times New Roman" w:hAnsi="Arial" w:cs="Arial"/>
          <w:b/>
          <w:bCs/>
          <w:kern w:val="36"/>
          <w:sz w:val="28"/>
          <w:szCs w:val="28"/>
          <w:lang w:val="cy-GB" w:eastAsia="en-GB"/>
        </w:rPr>
        <w:t>7</w:t>
      </w:r>
      <w:r w:rsidR="00561E5A" w:rsidRPr="009B4CE1">
        <w:rPr>
          <w:rFonts w:ascii="Arial" w:eastAsia="Times New Roman" w:hAnsi="Arial" w:cs="Arial"/>
          <w:b/>
          <w:bCs/>
          <w:kern w:val="36"/>
          <w:sz w:val="28"/>
          <w:szCs w:val="28"/>
          <w:lang w:val="cy-GB" w:eastAsia="en-GB"/>
        </w:rPr>
        <w:t xml:space="preserve"> </w:t>
      </w:r>
      <w:r w:rsidR="000B17F6" w:rsidRPr="009B4CE1">
        <w:rPr>
          <w:rFonts w:ascii="Arial" w:eastAsia="Times New Roman" w:hAnsi="Arial" w:cs="Arial"/>
          <w:b/>
          <w:bCs/>
          <w:kern w:val="36"/>
          <w:sz w:val="28"/>
          <w:szCs w:val="28"/>
          <w:lang w:val="cy-GB" w:eastAsia="en-GB"/>
        </w:rPr>
        <w:t>(Cynradd)</w:t>
      </w:r>
    </w:p>
    <w:p w14:paraId="7342CDA1" w14:textId="77777777" w:rsidR="0094337A" w:rsidRPr="009B4CE1" w:rsidRDefault="0094337A" w:rsidP="0094337A">
      <w:pPr>
        <w:spacing w:before="100" w:beforeAutospacing="1" w:after="100" w:afterAutospacing="1"/>
        <w:outlineLvl w:val="0"/>
        <w:rPr>
          <w:rFonts w:eastAsia="Times New Roman" w:cs="Times New Roman"/>
          <w:b/>
          <w:bCs/>
          <w:kern w:val="36"/>
          <w:sz w:val="24"/>
          <w:szCs w:val="24"/>
          <w:lang w:val="cy-GB" w:eastAsia="en-GB"/>
        </w:rPr>
      </w:pPr>
    </w:p>
    <w:p w14:paraId="7342CDA2" w14:textId="02CE01B4" w:rsidR="0094337A" w:rsidRPr="009B4CE1" w:rsidRDefault="00317AE9" w:rsidP="0094337A">
      <w:pPr>
        <w:spacing w:before="100" w:beforeAutospacing="1" w:after="100" w:afterAutospacing="1"/>
        <w:outlineLvl w:val="0"/>
        <w:rPr>
          <w:rFonts w:eastAsia="Times New Roman" w:cs="Times New Roman"/>
          <w:b/>
          <w:bCs/>
          <w:kern w:val="36"/>
          <w:sz w:val="24"/>
          <w:szCs w:val="24"/>
          <w:lang w:val="cy-GB" w:eastAsia="en-GB"/>
        </w:rPr>
      </w:pPr>
      <w:r w:rsidRPr="009B4CE1">
        <w:rPr>
          <w:b/>
          <w:noProof/>
          <w:lang w:val="cy-GB" w:eastAsia="cy-GB"/>
        </w:rPr>
        <mc:AlternateContent>
          <mc:Choice Requires="wps">
            <w:drawing>
              <wp:anchor distT="0" distB="0" distL="114300" distR="114300" simplePos="0" relativeHeight="251656704" behindDoc="1" locked="0" layoutInCell="1" allowOverlap="1" wp14:anchorId="342407B2" wp14:editId="48959031">
                <wp:simplePos x="0" y="0"/>
                <wp:positionH relativeFrom="column">
                  <wp:posOffset>-55660</wp:posOffset>
                </wp:positionH>
                <wp:positionV relativeFrom="paragraph">
                  <wp:posOffset>225203</wp:posOffset>
                </wp:positionV>
                <wp:extent cx="5883965" cy="3904091"/>
                <wp:effectExtent l="0" t="0" r="21590" b="20320"/>
                <wp:wrapNone/>
                <wp:docPr id="3" name="Rectangle 3"/>
                <wp:cNvGraphicFramePr/>
                <a:graphic xmlns:a="http://schemas.openxmlformats.org/drawingml/2006/main">
                  <a:graphicData uri="http://schemas.microsoft.com/office/word/2010/wordprocessingShape">
                    <wps:wsp>
                      <wps:cNvSpPr/>
                      <wps:spPr>
                        <a:xfrm>
                          <a:off x="0" y="0"/>
                          <a:ext cx="5883965" cy="3904091"/>
                        </a:xfrm>
                        <a:prstGeom prst="rect">
                          <a:avLst/>
                        </a:prstGeom>
                        <a:solidFill>
                          <a:sysClr val="window" lastClr="FFFFFF">
                            <a:lumMod val="95000"/>
                          </a:sysClr>
                        </a:solidFill>
                        <a:ln w="25400" cap="flat" cmpd="sng" algn="ctr">
                          <a:solidFill>
                            <a:sysClr val="window" lastClr="FFFFFF">
                              <a:lumMod val="9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304B6" id="Rectangle 3" o:spid="_x0000_s1026" style="position:absolute;margin-left:-4.4pt;margin-top:17.75pt;width:463.3pt;height:307.4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" fillcolor="#f2f2f2" strokecolor="#f2f2f2" strokeweight="2pt"/>
            </w:pict>
          </mc:Fallback>
        </mc:AlternateContent>
      </w:r>
    </w:p>
    <w:p w14:paraId="7342CDA3" w14:textId="77777777" w:rsidR="0094337A" w:rsidRPr="009B4CE1" w:rsidRDefault="0094337A" w:rsidP="0094337A">
      <w:pPr>
        <w:spacing w:before="100" w:beforeAutospacing="1" w:after="100" w:afterAutospacing="1"/>
        <w:outlineLvl w:val="0"/>
        <w:rPr>
          <w:rFonts w:eastAsia="Times New Roman" w:cs="Times New Roman"/>
          <w:b/>
          <w:bCs/>
          <w:kern w:val="36"/>
          <w:sz w:val="24"/>
          <w:szCs w:val="24"/>
          <w:lang w:val="cy-GB" w:eastAsia="en-GB"/>
        </w:rPr>
      </w:pPr>
      <w:r w:rsidRPr="009B4CE1">
        <w:rPr>
          <w:rFonts w:eastAsia="Times New Roman" w:cs="Times New Roman"/>
          <w:b/>
          <w:bCs/>
          <w:kern w:val="36"/>
          <w:sz w:val="24"/>
          <w:szCs w:val="24"/>
          <w:lang w:val="cy-GB" w:eastAsia="en-GB"/>
        </w:rPr>
        <w:t>Canllawiau i Ymgeiswyr</w:t>
      </w:r>
    </w:p>
    <w:p w14:paraId="7342CDA4" w14:textId="77777777" w:rsidR="0094337A" w:rsidRPr="009B4CE1" w:rsidRDefault="0094337A" w:rsidP="0094337A">
      <w:pPr>
        <w:pStyle w:val="ParagraffRhestr"/>
        <w:numPr>
          <w:ilvl w:val="0"/>
          <w:numId w:val="1"/>
        </w:numPr>
        <w:spacing w:before="100" w:beforeAutospacing="1" w:after="100" w:afterAutospacing="1" w:line="240" w:lineRule="auto"/>
        <w:outlineLvl w:val="0"/>
        <w:rPr>
          <w:rFonts w:eastAsia="Times New Roman" w:cs="Times New Roman"/>
          <w:kern w:val="36"/>
          <w:sz w:val="24"/>
          <w:szCs w:val="24"/>
          <w:lang w:eastAsia="en-GB"/>
        </w:rPr>
      </w:pPr>
      <w:r w:rsidRPr="009B4CE1">
        <w:rPr>
          <w:rFonts w:eastAsia="Times New Roman" w:cs="Times New Roman"/>
          <w:kern w:val="36"/>
          <w:sz w:val="24"/>
          <w:szCs w:val="24"/>
          <w:lang w:eastAsia="en-GB"/>
        </w:rPr>
        <w:t xml:space="preserve">Hyd yr Arholiad: </w:t>
      </w:r>
      <w:r w:rsidRPr="009B4CE1">
        <w:rPr>
          <w:rFonts w:eastAsia="Times New Roman" w:cs="Times New Roman"/>
          <w:b/>
          <w:kern w:val="36"/>
          <w:sz w:val="24"/>
          <w:szCs w:val="24"/>
          <w:lang w:eastAsia="en-GB"/>
        </w:rPr>
        <w:t>1</w:t>
      </w:r>
      <w:r w:rsidR="003625B0" w:rsidRPr="009B4CE1">
        <w:rPr>
          <w:rFonts w:eastAsia="Times New Roman" w:cs="Times New Roman"/>
          <w:b/>
          <w:kern w:val="36"/>
          <w:sz w:val="24"/>
          <w:szCs w:val="24"/>
          <w:lang w:eastAsia="en-GB"/>
        </w:rPr>
        <w:t xml:space="preserve"> </w:t>
      </w:r>
      <w:r w:rsidRPr="009B4CE1">
        <w:rPr>
          <w:rFonts w:eastAsia="Times New Roman" w:cs="Times New Roman"/>
          <w:b/>
          <w:kern w:val="36"/>
          <w:sz w:val="24"/>
          <w:szCs w:val="24"/>
          <w:lang w:eastAsia="en-GB"/>
        </w:rPr>
        <w:t>awr, 30 munud</w:t>
      </w:r>
      <w:r w:rsidR="00B34C7D" w:rsidRPr="009B4CE1">
        <w:rPr>
          <w:rFonts w:eastAsia="Times New Roman" w:cs="Times New Roman"/>
          <w:kern w:val="36"/>
          <w:sz w:val="24"/>
          <w:szCs w:val="24"/>
          <w:lang w:eastAsia="en-GB"/>
        </w:rPr>
        <w:t>.</w:t>
      </w:r>
    </w:p>
    <w:p w14:paraId="7342CDA5" w14:textId="77777777" w:rsidR="0094337A" w:rsidRPr="009B4CE1" w:rsidRDefault="0094337A" w:rsidP="0094337A">
      <w:pPr>
        <w:pStyle w:val="ParagraffRhestr"/>
        <w:spacing w:before="100" w:beforeAutospacing="1" w:after="100" w:afterAutospacing="1" w:line="240" w:lineRule="auto"/>
        <w:outlineLvl w:val="0"/>
        <w:rPr>
          <w:rFonts w:eastAsia="Times New Roman" w:cs="Times New Roman"/>
          <w:kern w:val="36"/>
          <w:sz w:val="24"/>
          <w:szCs w:val="24"/>
          <w:lang w:eastAsia="en-GB"/>
        </w:rPr>
      </w:pPr>
    </w:p>
    <w:p w14:paraId="7342CDA6" w14:textId="77777777" w:rsidR="0094337A" w:rsidRPr="009B4CE1" w:rsidRDefault="0094337A" w:rsidP="0094337A">
      <w:pPr>
        <w:pStyle w:val="ParagraffRhestr"/>
        <w:numPr>
          <w:ilvl w:val="0"/>
          <w:numId w:val="1"/>
        </w:numPr>
        <w:spacing w:before="100" w:beforeAutospacing="1" w:after="100" w:afterAutospacing="1" w:line="240" w:lineRule="auto"/>
        <w:outlineLvl w:val="0"/>
        <w:rPr>
          <w:rFonts w:eastAsia="Times New Roman" w:cs="Times New Roman"/>
          <w:kern w:val="36"/>
          <w:sz w:val="24"/>
          <w:szCs w:val="24"/>
          <w:lang w:eastAsia="en-GB"/>
        </w:rPr>
      </w:pPr>
      <w:r w:rsidRPr="009B4CE1">
        <w:rPr>
          <w:rFonts w:cs="Calibri"/>
          <w:kern w:val="36"/>
          <w:sz w:val="24"/>
          <w:szCs w:val="24"/>
        </w:rPr>
        <w:t xml:space="preserve">Dylech gwblhau </w:t>
      </w:r>
      <w:r w:rsidRPr="009B4CE1">
        <w:rPr>
          <w:rFonts w:cs="Calibri"/>
          <w:b/>
          <w:bCs/>
          <w:kern w:val="36"/>
          <w:sz w:val="24"/>
          <w:szCs w:val="24"/>
        </w:rPr>
        <w:t>pob un</w:t>
      </w:r>
      <w:r w:rsidRPr="009B4CE1">
        <w:rPr>
          <w:rFonts w:cs="Calibri"/>
          <w:kern w:val="36"/>
          <w:sz w:val="24"/>
          <w:szCs w:val="24"/>
        </w:rPr>
        <w:t xml:space="preserve"> o’r tasgau, sef Tasgau 1, 2 a 3</w:t>
      </w:r>
      <w:r w:rsidR="00F03F94" w:rsidRPr="009B4CE1">
        <w:rPr>
          <w:rFonts w:cs="Calibri"/>
          <w:kern w:val="36"/>
          <w:sz w:val="24"/>
          <w:szCs w:val="24"/>
        </w:rPr>
        <w:t>.</w:t>
      </w:r>
    </w:p>
    <w:p w14:paraId="7342CDA7" w14:textId="77777777" w:rsidR="005B1A24" w:rsidRPr="009B4CE1" w:rsidRDefault="005B1A24" w:rsidP="005B1A24">
      <w:pPr>
        <w:pStyle w:val="ParagraffRhestr"/>
        <w:rPr>
          <w:rFonts w:eastAsia="Times New Roman" w:cs="Times New Roman"/>
          <w:kern w:val="36"/>
          <w:sz w:val="24"/>
          <w:szCs w:val="24"/>
          <w:lang w:eastAsia="en-GB"/>
        </w:rPr>
      </w:pPr>
    </w:p>
    <w:p w14:paraId="7342CDA8" w14:textId="77777777" w:rsidR="005B1A24" w:rsidRPr="009B4CE1" w:rsidRDefault="005B1A24" w:rsidP="005B1A24">
      <w:pPr>
        <w:pStyle w:val="ParagraffRhestr"/>
        <w:numPr>
          <w:ilvl w:val="0"/>
          <w:numId w:val="1"/>
        </w:numPr>
        <w:spacing w:before="100" w:beforeAutospacing="1" w:after="100" w:afterAutospacing="1" w:line="240" w:lineRule="auto"/>
        <w:outlineLvl w:val="0"/>
        <w:rPr>
          <w:rStyle w:val="Pwyslais"/>
          <w:rFonts w:eastAsia="Times New Roman" w:cs="Times New Roman"/>
          <w:i w:val="0"/>
          <w:iCs w:val="0"/>
          <w:kern w:val="36"/>
          <w:sz w:val="24"/>
          <w:szCs w:val="24"/>
          <w:lang w:eastAsia="en-GB"/>
        </w:rPr>
      </w:pPr>
      <w:r w:rsidRPr="009B4CE1">
        <w:rPr>
          <w:rFonts w:eastAsia="Times New Roman" w:cs="Times New Roman"/>
          <w:kern w:val="36"/>
          <w:sz w:val="24"/>
          <w:szCs w:val="24"/>
          <w:lang w:eastAsia="en-GB"/>
        </w:rPr>
        <w:t>Dylech</w:t>
      </w:r>
      <w:r w:rsidRPr="009B4CE1">
        <w:rPr>
          <w:rStyle w:val="Pwyslais"/>
          <w:i w:val="0"/>
          <w:color w:val="000000"/>
          <w:sz w:val="24"/>
          <w:szCs w:val="24"/>
        </w:rPr>
        <w:t xml:space="preserve"> gwblhau'r tasgau hyn ar y ddogfen Word hon ar y cyfrifiadur </w:t>
      </w:r>
      <w:r w:rsidRPr="009B4CE1">
        <w:rPr>
          <w:rStyle w:val="Pwyslais"/>
          <w:b/>
          <w:i w:val="0"/>
          <w:color w:val="000000"/>
          <w:sz w:val="24"/>
          <w:szCs w:val="24"/>
        </w:rPr>
        <w:t xml:space="preserve">gan gadw’r ffeil </w:t>
      </w:r>
      <w:r w:rsidRPr="009B4CE1">
        <w:rPr>
          <w:rStyle w:val="Pwyslais"/>
          <w:b/>
          <w:i w:val="0"/>
          <w:iCs w:val="0"/>
          <w:color w:val="000000"/>
          <w:sz w:val="24"/>
          <w:szCs w:val="24"/>
        </w:rPr>
        <w:t>ar y bwrdd gwaith</w:t>
      </w:r>
      <w:r w:rsidRPr="009B4CE1">
        <w:rPr>
          <w:rStyle w:val="Pwyslais"/>
          <w:i w:val="0"/>
          <w:iCs w:val="0"/>
          <w:color w:val="000000"/>
          <w:sz w:val="24"/>
          <w:szCs w:val="24"/>
        </w:rPr>
        <w:t xml:space="preserve">. Dylech roi </w:t>
      </w:r>
      <w:r w:rsidRPr="009B4CE1">
        <w:rPr>
          <w:rStyle w:val="Pwyslais"/>
          <w:b/>
          <w:i w:val="0"/>
          <w:iCs w:val="0"/>
          <w:color w:val="000000"/>
          <w:sz w:val="24"/>
          <w:szCs w:val="24"/>
        </w:rPr>
        <w:t>eich Rhif Coleg yn enw ar y ffeil ar y bwrdd gwaith pan fyddwch yn ei chadw</w:t>
      </w:r>
      <w:r w:rsidRPr="009B4CE1">
        <w:rPr>
          <w:rStyle w:val="Pwyslais"/>
          <w:i w:val="0"/>
          <w:iCs w:val="0"/>
          <w:color w:val="000000"/>
          <w:sz w:val="24"/>
          <w:szCs w:val="24"/>
        </w:rPr>
        <w:t xml:space="preserve"> (e.e. Rhif Coleg.docx). Dilynwch y cyfarwyddiadau ar eich taflen er mwyn cyflwyno eich papur yn y Porth ar ddiwedd yr arholiad.</w:t>
      </w:r>
    </w:p>
    <w:p w14:paraId="7342CDA9" w14:textId="77777777" w:rsidR="005B1A24" w:rsidRPr="009B4CE1" w:rsidRDefault="005B1A24" w:rsidP="005B1A24">
      <w:pPr>
        <w:pStyle w:val="ParagraffRhestr"/>
        <w:rPr>
          <w:rFonts w:cs="Calibri"/>
          <w:i/>
          <w:kern w:val="36"/>
          <w:sz w:val="24"/>
          <w:szCs w:val="24"/>
        </w:rPr>
      </w:pPr>
    </w:p>
    <w:p w14:paraId="7342CDAA" w14:textId="77777777" w:rsidR="0094337A" w:rsidRPr="009B4CE1" w:rsidRDefault="00F03F94" w:rsidP="005B1A24">
      <w:pPr>
        <w:pStyle w:val="ParagraffRhestr"/>
        <w:numPr>
          <w:ilvl w:val="0"/>
          <w:numId w:val="1"/>
        </w:numPr>
        <w:rPr>
          <w:rFonts w:eastAsia="Times New Roman" w:cs="Times New Roman"/>
          <w:b/>
          <w:bCs/>
          <w:kern w:val="36"/>
          <w:sz w:val="24"/>
          <w:szCs w:val="24"/>
          <w:lang w:eastAsia="en-GB"/>
        </w:rPr>
      </w:pPr>
      <w:r w:rsidRPr="009B4CE1">
        <w:rPr>
          <w:rFonts w:cs="Calibri"/>
          <w:kern w:val="36"/>
          <w:sz w:val="24"/>
          <w:szCs w:val="24"/>
        </w:rPr>
        <w:t>Cewch</w:t>
      </w:r>
      <w:r w:rsidR="00D454F3" w:rsidRPr="009B4CE1">
        <w:rPr>
          <w:rFonts w:cs="Calibri"/>
          <w:kern w:val="36"/>
          <w:sz w:val="24"/>
          <w:szCs w:val="24"/>
        </w:rPr>
        <w:t xml:space="preserve"> ddefnyddio </w:t>
      </w:r>
      <w:r w:rsidR="0094337A" w:rsidRPr="009B4CE1">
        <w:rPr>
          <w:rFonts w:cs="Calibri"/>
          <w:kern w:val="36"/>
          <w:sz w:val="24"/>
          <w:szCs w:val="24"/>
        </w:rPr>
        <w:t xml:space="preserve">Cysill a Cysgeir </w:t>
      </w:r>
      <w:r w:rsidR="00D454F3" w:rsidRPr="009B4CE1">
        <w:rPr>
          <w:rFonts w:cs="Calibri"/>
          <w:kern w:val="36"/>
          <w:sz w:val="24"/>
          <w:szCs w:val="24"/>
        </w:rPr>
        <w:t xml:space="preserve">a gwirydd sillafu Word </w:t>
      </w:r>
      <w:r w:rsidR="0094337A" w:rsidRPr="009B4CE1">
        <w:rPr>
          <w:rFonts w:cs="Calibri"/>
          <w:kern w:val="36"/>
          <w:sz w:val="24"/>
          <w:szCs w:val="24"/>
        </w:rPr>
        <w:t>ar gyfer pob un o’r</w:t>
      </w:r>
      <w:r w:rsidR="0094337A" w:rsidRPr="009B4CE1">
        <w:rPr>
          <w:rFonts w:eastAsia="Times New Roman" w:cs="Times New Roman"/>
          <w:b/>
          <w:bCs/>
          <w:kern w:val="36"/>
          <w:sz w:val="24"/>
          <w:szCs w:val="24"/>
          <w:lang w:eastAsia="en-GB"/>
        </w:rPr>
        <w:t xml:space="preserve"> tasgau hyn</w:t>
      </w:r>
      <w:r w:rsidRPr="009B4CE1">
        <w:rPr>
          <w:rFonts w:eastAsia="Times New Roman" w:cs="Times New Roman"/>
          <w:b/>
          <w:bCs/>
          <w:kern w:val="36"/>
          <w:sz w:val="24"/>
          <w:szCs w:val="24"/>
          <w:lang w:eastAsia="en-GB"/>
        </w:rPr>
        <w:t>.</w:t>
      </w:r>
      <w:r w:rsidR="00DD12CE" w:rsidRPr="009B4CE1">
        <w:rPr>
          <w:rFonts w:eastAsia="Times New Roman" w:cs="Times New Roman"/>
          <w:b/>
          <w:bCs/>
          <w:kern w:val="36"/>
          <w:sz w:val="24"/>
          <w:szCs w:val="24"/>
          <w:lang w:eastAsia="en-GB"/>
        </w:rPr>
        <w:t xml:space="preserve"> Cysgeir yw’r unig eiriadur y cewch ei ddefnyddio yn yr arholiad.</w:t>
      </w:r>
    </w:p>
    <w:p w14:paraId="7342CDAB" w14:textId="77777777" w:rsidR="0094337A" w:rsidRPr="009B4CE1" w:rsidRDefault="0094337A" w:rsidP="0094337A">
      <w:pPr>
        <w:pStyle w:val="ParagraffRhestr"/>
        <w:spacing w:before="100" w:beforeAutospacing="1" w:after="100" w:afterAutospacing="1" w:line="240" w:lineRule="auto"/>
        <w:outlineLvl w:val="0"/>
        <w:rPr>
          <w:rFonts w:eastAsia="Times New Roman" w:cs="Times New Roman"/>
          <w:b/>
          <w:bCs/>
          <w:kern w:val="36"/>
          <w:sz w:val="24"/>
          <w:szCs w:val="24"/>
          <w:lang w:eastAsia="en-GB"/>
        </w:rPr>
      </w:pPr>
    </w:p>
    <w:p w14:paraId="7342CDAC" w14:textId="61345C87" w:rsidR="0094337A" w:rsidRPr="009B4CE1" w:rsidRDefault="0094337A" w:rsidP="0094337A">
      <w:pPr>
        <w:pStyle w:val="ParagraffRhestr"/>
        <w:numPr>
          <w:ilvl w:val="0"/>
          <w:numId w:val="1"/>
        </w:numPr>
        <w:spacing w:before="100" w:beforeAutospacing="1" w:after="100" w:afterAutospacing="1" w:line="240" w:lineRule="auto"/>
        <w:outlineLvl w:val="0"/>
        <w:rPr>
          <w:rFonts w:eastAsia="Times New Roman" w:cs="Times New Roman"/>
          <w:kern w:val="36"/>
          <w:sz w:val="24"/>
          <w:szCs w:val="24"/>
          <w:lang w:eastAsia="en-GB"/>
        </w:rPr>
      </w:pPr>
      <w:r w:rsidRPr="009B4CE1">
        <w:rPr>
          <w:rFonts w:cs="Calibri"/>
          <w:kern w:val="36"/>
          <w:sz w:val="24"/>
          <w:szCs w:val="24"/>
        </w:rPr>
        <w:t>Gwnewch yn siŵr eich bod yn rhoi</w:t>
      </w:r>
      <w:r w:rsidR="00413316" w:rsidRPr="009B4CE1">
        <w:rPr>
          <w:rFonts w:cs="Calibri"/>
          <w:kern w:val="36"/>
          <w:sz w:val="24"/>
          <w:szCs w:val="24"/>
        </w:rPr>
        <w:t xml:space="preserve"> eich</w:t>
      </w:r>
      <w:r w:rsidRPr="009B4CE1">
        <w:rPr>
          <w:rFonts w:cs="Calibri"/>
          <w:kern w:val="36"/>
          <w:sz w:val="24"/>
          <w:szCs w:val="24"/>
        </w:rPr>
        <w:t xml:space="preserve"> </w:t>
      </w:r>
      <w:r w:rsidR="00413316" w:rsidRPr="009B4CE1">
        <w:rPr>
          <w:rFonts w:cs="Calibri"/>
          <w:b/>
          <w:bCs/>
          <w:kern w:val="36"/>
          <w:sz w:val="24"/>
          <w:szCs w:val="24"/>
        </w:rPr>
        <w:t>R</w:t>
      </w:r>
      <w:r w:rsidRPr="009B4CE1">
        <w:rPr>
          <w:rFonts w:cs="Calibri"/>
          <w:b/>
          <w:bCs/>
          <w:kern w:val="36"/>
          <w:sz w:val="24"/>
          <w:szCs w:val="24"/>
        </w:rPr>
        <w:t xml:space="preserve">hif </w:t>
      </w:r>
      <w:r w:rsidR="00413316" w:rsidRPr="009B4CE1">
        <w:rPr>
          <w:rFonts w:cs="Calibri"/>
          <w:b/>
          <w:bCs/>
          <w:kern w:val="36"/>
          <w:sz w:val="24"/>
          <w:szCs w:val="24"/>
        </w:rPr>
        <w:t>C</w:t>
      </w:r>
      <w:r w:rsidR="000D50A4" w:rsidRPr="009B4CE1">
        <w:rPr>
          <w:rFonts w:cs="Calibri"/>
          <w:b/>
          <w:bCs/>
          <w:kern w:val="36"/>
          <w:sz w:val="24"/>
          <w:szCs w:val="24"/>
        </w:rPr>
        <w:t>oleg</w:t>
      </w:r>
      <w:r w:rsidRPr="009B4CE1">
        <w:rPr>
          <w:rFonts w:cs="Calibri"/>
          <w:kern w:val="36"/>
          <w:sz w:val="24"/>
          <w:szCs w:val="24"/>
        </w:rPr>
        <w:t xml:space="preserve"> ar </w:t>
      </w:r>
      <w:r w:rsidR="001A1189" w:rsidRPr="009B4CE1">
        <w:rPr>
          <w:rFonts w:cs="Calibri"/>
          <w:kern w:val="36"/>
          <w:sz w:val="24"/>
          <w:szCs w:val="24"/>
        </w:rPr>
        <w:t xml:space="preserve">frig y </w:t>
      </w:r>
      <w:r w:rsidR="00EC22C6">
        <w:rPr>
          <w:rFonts w:cs="Calibri"/>
          <w:kern w:val="36"/>
          <w:sz w:val="24"/>
          <w:szCs w:val="24"/>
        </w:rPr>
        <w:t>d</w:t>
      </w:r>
      <w:r w:rsidR="00D454F3" w:rsidRPr="009B4CE1">
        <w:rPr>
          <w:rFonts w:cs="Calibri"/>
          <w:kern w:val="36"/>
          <w:sz w:val="24"/>
          <w:szCs w:val="24"/>
        </w:rPr>
        <w:t>udalen</w:t>
      </w:r>
      <w:r w:rsidRPr="009B4CE1">
        <w:rPr>
          <w:rFonts w:cs="Calibri"/>
          <w:kern w:val="36"/>
          <w:sz w:val="24"/>
          <w:szCs w:val="24"/>
        </w:rPr>
        <w:t>.</w:t>
      </w:r>
    </w:p>
    <w:p w14:paraId="7342CDAD" w14:textId="77777777" w:rsidR="0094337A" w:rsidRPr="009B4CE1" w:rsidRDefault="0094337A" w:rsidP="0094337A">
      <w:pPr>
        <w:pStyle w:val="ParagraffRhestr"/>
        <w:rPr>
          <w:rFonts w:eastAsia="Times New Roman" w:cs="Times New Roman"/>
          <w:kern w:val="36"/>
          <w:sz w:val="24"/>
          <w:szCs w:val="24"/>
          <w:lang w:eastAsia="en-GB"/>
        </w:rPr>
      </w:pPr>
    </w:p>
    <w:p w14:paraId="7342CDAE" w14:textId="7D5B6DF6" w:rsidR="0094337A" w:rsidRPr="009B4CE1" w:rsidRDefault="0094337A" w:rsidP="0094337A">
      <w:pPr>
        <w:pStyle w:val="ParagraffRhestr"/>
        <w:numPr>
          <w:ilvl w:val="0"/>
          <w:numId w:val="1"/>
        </w:numPr>
        <w:spacing w:before="100" w:beforeAutospacing="1" w:after="100" w:afterAutospacing="1" w:line="240" w:lineRule="auto"/>
        <w:outlineLvl w:val="0"/>
        <w:rPr>
          <w:rFonts w:eastAsia="Times New Roman" w:cs="Times New Roman"/>
          <w:kern w:val="36"/>
          <w:sz w:val="24"/>
          <w:szCs w:val="24"/>
          <w:lang w:eastAsia="en-GB"/>
        </w:rPr>
      </w:pPr>
      <w:r w:rsidRPr="009B4CE1">
        <w:rPr>
          <w:rFonts w:eastAsia="Times New Roman" w:cs="Times New Roman"/>
          <w:kern w:val="36"/>
          <w:sz w:val="24"/>
          <w:szCs w:val="24"/>
          <w:lang w:eastAsia="en-GB"/>
        </w:rPr>
        <w:t xml:space="preserve">Os </w:t>
      </w:r>
      <w:r w:rsidR="000D50A4" w:rsidRPr="009B4CE1">
        <w:rPr>
          <w:rFonts w:eastAsia="Times New Roman" w:cs="Times New Roman"/>
          <w:kern w:val="36"/>
          <w:sz w:val="24"/>
          <w:szCs w:val="24"/>
          <w:lang w:eastAsia="en-GB"/>
        </w:rPr>
        <w:t xml:space="preserve">oes </w:t>
      </w:r>
      <w:r w:rsidRPr="009B4CE1">
        <w:rPr>
          <w:rFonts w:eastAsia="Times New Roman" w:cs="Times New Roman"/>
          <w:kern w:val="36"/>
          <w:sz w:val="24"/>
          <w:szCs w:val="24"/>
          <w:lang w:eastAsia="en-GB"/>
        </w:rPr>
        <w:t xml:space="preserve">angen cymorth </w:t>
      </w:r>
      <w:r w:rsidR="00EC22C6">
        <w:rPr>
          <w:rFonts w:eastAsia="Times New Roman" w:cs="Times New Roman"/>
          <w:kern w:val="36"/>
          <w:sz w:val="24"/>
          <w:szCs w:val="24"/>
          <w:lang w:eastAsia="en-GB"/>
        </w:rPr>
        <w:t xml:space="preserve">arnoch </w:t>
      </w:r>
      <w:r w:rsidRPr="009B4CE1">
        <w:rPr>
          <w:rFonts w:eastAsia="Times New Roman" w:cs="Times New Roman"/>
          <w:kern w:val="36"/>
          <w:sz w:val="24"/>
          <w:szCs w:val="24"/>
          <w:lang w:eastAsia="en-GB"/>
        </w:rPr>
        <w:t>gydag unrhyw agwedd dechnegol, gofynnwch i’r goruchwyliwr.</w:t>
      </w:r>
    </w:p>
    <w:p w14:paraId="7342CDB5" w14:textId="03A4E6E9" w:rsidR="0094337A" w:rsidRPr="009B4CE1" w:rsidRDefault="0094337A" w:rsidP="00B023AB">
      <w:pPr>
        <w:rPr>
          <w:b/>
          <w:lang w:val="cy-GB"/>
        </w:rPr>
      </w:pPr>
    </w:p>
    <w:p w14:paraId="7342CDB6" w14:textId="2C691BDC" w:rsidR="0094337A" w:rsidRPr="009B4CE1" w:rsidRDefault="00317AE9" w:rsidP="00B023AB">
      <w:pPr>
        <w:rPr>
          <w:b/>
          <w:lang w:val="cy-GB"/>
        </w:rPr>
      </w:pPr>
      <w:r w:rsidRPr="009B4CE1">
        <w:rPr>
          <w:b/>
          <w:noProof/>
          <w:lang w:val="cy-GB" w:eastAsia="cy-GB"/>
        </w:rPr>
        <mc:AlternateContent>
          <mc:Choice Requires="wps">
            <w:drawing>
              <wp:anchor distT="0" distB="0" distL="114300" distR="114300" simplePos="0" relativeHeight="251660288" behindDoc="1" locked="0" layoutInCell="1" allowOverlap="1" wp14:anchorId="575EA0C3" wp14:editId="1D40A314">
                <wp:simplePos x="0" y="0"/>
                <wp:positionH relativeFrom="column">
                  <wp:posOffset>-39757</wp:posOffset>
                </wp:positionH>
                <wp:positionV relativeFrom="paragraph">
                  <wp:posOffset>107481</wp:posOffset>
                </wp:positionV>
                <wp:extent cx="5804453" cy="1375575"/>
                <wp:effectExtent l="0" t="0" r="25400" b="15240"/>
                <wp:wrapNone/>
                <wp:docPr id="2" name="Rectangle 2"/>
                <wp:cNvGraphicFramePr/>
                <a:graphic xmlns:a="http://schemas.openxmlformats.org/drawingml/2006/main">
                  <a:graphicData uri="http://schemas.microsoft.com/office/word/2010/wordprocessingShape">
                    <wps:wsp>
                      <wps:cNvSpPr/>
                      <wps:spPr>
                        <a:xfrm>
                          <a:off x="0" y="0"/>
                          <a:ext cx="5804453" cy="1375575"/>
                        </a:xfrm>
                        <a:prstGeom prst="rect">
                          <a:avLst/>
                        </a:prstGeom>
                        <a:solidFill>
                          <a:schemeClr val="bg1">
                            <a:lumMod val="95000"/>
                          </a:schemeClr>
                        </a:solid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C24E73" id="Rectangle 2" o:spid="_x0000_s1026" style="position:absolute;margin-left:-3.15pt;margin-top:8.45pt;width:457.05pt;height:108.3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" fillcolor="#f2f2f2 [3052]" strokecolor="#f2f2f2 [3052]" strokeweight="2pt"/>
            </w:pict>
          </mc:Fallback>
        </mc:AlternateContent>
      </w:r>
    </w:p>
    <w:p w14:paraId="7342CDB7" w14:textId="77777777" w:rsidR="00B023AB" w:rsidRPr="009B4CE1" w:rsidRDefault="00B023AB" w:rsidP="00B023AB">
      <w:pPr>
        <w:rPr>
          <w:color w:val="E3960B"/>
          <w:sz w:val="26"/>
          <w:szCs w:val="26"/>
          <w:lang w:val="cy-GB"/>
        </w:rPr>
      </w:pPr>
      <w:r w:rsidRPr="009B4CE1">
        <w:rPr>
          <w:b/>
          <w:color w:val="E3960B"/>
          <w:sz w:val="26"/>
          <w:szCs w:val="26"/>
          <w:lang w:val="cy-GB"/>
        </w:rPr>
        <w:t xml:space="preserve">TASG 1: CYWIRO </w:t>
      </w:r>
      <w:r w:rsidRPr="009B4CE1">
        <w:rPr>
          <w:color w:val="E3960B"/>
          <w:sz w:val="26"/>
          <w:szCs w:val="26"/>
          <w:lang w:val="cy-GB"/>
        </w:rPr>
        <w:t xml:space="preserve"> (Mae’r dasg hon yn werth 20% o’r marciau)</w:t>
      </w:r>
    </w:p>
    <w:p w14:paraId="7342CDB8" w14:textId="77777777" w:rsidR="00B023AB" w:rsidRPr="009B4CE1" w:rsidRDefault="00B023AB" w:rsidP="00B023AB">
      <w:pPr>
        <w:rPr>
          <w:lang w:val="cy-GB"/>
        </w:rPr>
      </w:pPr>
    </w:p>
    <w:p w14:paraId="7342CDB9" w14:textId="77777777" w:rsidR="000B4FF2" w:rsidRPr="009B4CE1" w:rsidRDefault="000B4FF2" w:rsidP="00B023AB">
      <w:pPr>
        <w:rPr>
          <w:sz w:val="24"/>
          <w:szCs w:val="24"/>
          <w:lang w:val="cy-GB"/>
        </w:rPr>
      </w:pPr>
      <w:r w:rsidRPr="009B4CE1">
        <w:rPr>
          <w:sz w:val="24"/>
          <w:szCs w:val="24"/>
          <w:lang w:val="cy-GB"/>
        </w:rPr>
        <w:t xml:space="preserve">Mae </w:t>
      </w:r>
      <w:r w:rsidRPr="009B4CE1">
        <w:rPr>
          <w:b/>
          <w:sz w:val="24"/>
          <w:szCs w:val="24"/>
          <w:u w:val="single"/>
          <w:lang w:val="cy-GB"/>
        </w:rPr>
        <w:t>22</w:t>
      </w:r>
      <w:r w:rsidRPr="009B4CE1">
        <w:rPr>
          <w:sz w:val="24"/>
          <w:szCs w:val="24"/>
          <w:u w:val="single"/>
          <w:lang w:val="cy-GB"/>
        </w:rPr>
        <w:t xml:space="preserve"> </w:t>
      </w:r>
      <w:r w:rsidR="00B023AB" w:rsidRPr="009B4CE1">
        <w:rPr>
          <w:b/>
          <w:sz w:val="24"/>
          <w:szCs w:val="24"/>
          <w:u w:val="single"/>
          <w:lang w:val="cy-GB"/>
        </w:rPr>
        <w:t xml:space="preserve">gwall </w:t>
      </w:r>
      <w:r w:rsidR="00472BB0" w:rsidRPr="009B4CE1">
        <w:rPr>
          <w:b/>
          <w:sz w:val="24"/>
          <w:szCs w:val="24"/>
          <w:u w:val="single"/>
          <w:lang w:val="cy-GB"/>
        </w:rPr>
        <w:t>iaith</w:t>
      </w:r>
      <w:r w:rsidR="00472BB0" w:rsidRPr="009B4CE1">
        <w:rPr>
          <w:sz w:val="24"/>
          <w:szCs w:val="24"/>
          <w:lang w:val="cy-GB"/>
        </w:rPr>
        <w:t xml:space="preserve"> </w:t>
      </w:r>
      <w:r w:rsidR="00B023AB" w:rsidRPr="009B4CE1">
        <w:rPr>
          <w:sz w:val="24"/>
          <w:szCs w:val="24"/>
          <w:lang w:val="cy-GB"/>
        </w:rPr>
        <w:t xml:space="preserve">yn y darn canlynol. </w:t>
      </w:r>
      <w:r w:rsidRPr="009B4CE1">
        <w:rPr>
          <w:sz w:val="24"/>
          <w:szCs w:val="24"/>
          <w:lang w:val="cy-GB"/>
        </w:rPr>
        <w:t>Cywirwch nhw, gyda chymorth Cysill.</w:t>
      </w:r>
    </w:p>
    <w:p w14:paraId="7342CDBA" w14:textId="77777777" w:rsidR="000B4FF2" w:rsidRPr="009B4CE1" w:rsidRDefault="000B4FF2" w:rsidP="00B023AB">
      <w:pPr>
        <w:rPr>
          <w:sz w:val="24"/>
          <w:szCs w:val="24"/>
          <w:lang w:val="cy-GB"/>
        </w:rPr>
      </w:pPr>
    </w:p>
    <w:p w14:paraId="7342CDBB" w14:textId="77777777" w:rsidR="00B023AB" w:rsidRPr="009B4CE1" w:rsidRDefault="00B023AB" w:rsidP="00B023AB">
      <w:pPr>
        <w:rPr>
          <w:sz w:val="24"/>
          <w:szCs w:val="24"/>
          <w:lang w:val="cy-GB"/>
        </w:rPr>
      </w:pPr>
      <w:r w:rsidRPr="009B4CE1">
        <w:rPr>
          <w:b/>
          <w:sz w:val="24"/>
          <w:szCs w:val="24"/>
          <w:lang w:val="cy-GB"/>
        </w:rPr>
        <w:t>Nid</w:t>
      </w:r>
      <w:r w:rsidRPr="009B4CE1">
        <w:rPr>
          <w:sz w:val="24"/>
          <w:szCs w:val="24"/>
          <w:lang w:val="cy-GB"/>
        </w:rPr>
        <w:t xml:space="preserve"> oes angen i chi </w:t>
      </w:r>
      <w:r w:rsidR="00472BB0" w:rsidRPr="009B4CE1">
        <w:rPr>
          <w:sz w:val="24"/>
          <w:szCs w:val="24"/>
          <w:lang w:val="cy-GB"/>
        </w:rPr>
        <w:t xml:space="preserve">newid cywair neu arddull y darn o gwbl, </w:t>
      </w:r>
      <w:r w:rsidR="00472BB0" w:rsidRPr="009B4CE1">
        <w:rPr>
          <w:rFonts w:ascii="Calibri" w:hAnsi="Calibri" w:cs="Calibri"/>
          <w:sz w:val="24"/>
          <w:szCs w:val="24"/>
          <w:lang w:val="cy-GB"/>
        </w:rPr>
        <w:t xml:space="preserve">dim ond </w:t>
      </w:r>
      <w:r w:rsidR="00472BB0" w:rsidRPr="009B4CE1">
        <w:rPr>
          <w:rFonts w:ascii="Calibri" w:hAnsi="Calibri" w:cs="Calibri"/>
          <w:b/>
          <w:sz w:val="24"/>
          <w:szCs w:val="24"/>
          <w:lang w:val="cy-GB"/>
        </w:rPr>
        <w:t>cywiro’r gwallau iaith</w:t>
      </w:r>
      <w:r w:rsidR="00472BB0" w:rsidRPr="009B4CE1">
        <w:rPr>
          <w:rFonts w:ascii="Calibri" w:hAnsi="Calibri" w:cs="Calibri"/>
          <w:sz w:val="24"/>
          <w:szCs w:val="24"/>
          <w:lang w:val="cy-GB"/>
        </w:rPr>
        <w:t xml:space="preserve"> sydd ynddo.</w:t>
      </w:r>
      <w:r w:rsidR="00717161" w:rsidRPr="009B4CE1">
        <w:rPr>
          <w:rFonts w:ascii="Calibri" w:hAnsi="Calibri" w:cs="Calibri"/>
          <w:sz w:val="24"/>
          <w:szCs w:val="24"/>
          <w:lang w:val="cy-GB"/>
        </w:rPr>
        <w:t xml:space="preserve"> </w:t>
      </w:r>
      <w:r w:rsidR="00717161" w:rsidRPr="009B4CE1">
        <w:rPr>
          <w:rFonts w:ascii="Calibri" w:hAnsi="Calibri" w:cs="Calibri"/>
          <w:b/>
          <w:sz w:val="24"/>
          <w:szCs w:val="24"/>
          <w:lang w:val="cy-GB"/>
        </w:rPr>
        <w:t>Rhowch eich cywiriadau mewn</w:t>
      </w:r>
      <w:r w:rsidR="00717161" w:rsidRPr="009B4CE1">
        <w:rPr>
          <w:rFonts w:ascii="Calibri" w:hAnsi="Calibri" w:cs="Calibri"/>
          <w:sz w:val="24"/>
          <w:szCs w:val="24"/>
          <w:lang w:val="cy-GB"/>
        </w:rPr>
        <w:t xml:space="preserve"> </w:t>
      </w:r>
      <w:r w:rsidR="00717161" w:rsidRPr="009B4CE1">
        <w:rPr>
          <w:rFonts w:ascii="Calibri" w:hAnsi="Calibri" w:cs="Calibri"/>
          <w:b/>
          <w:sz w:val="24"/>
          <w:szCs w:val="24"/>
          <w:lang w:val="cy-GB"/>
        </w:rPr>
        <w:t>print trwm</w:t>
      </w:r>
      <w:r w:rsidR="00717161" w:rsidRPr="009B4CE1">
        <w:rPr>
          <w:rFonts w:ascii="Calibri" w:hAnsi="Calibri" w:cs="Calibri"/>
          <w:sz w:val="24"/>
          <w:szCs w:val="24"/>
          <w:lang w:val="cy-GB"/>
        </w:rPr>
        <w:t>.</w:t>
      </w:r>
    </w:p>
    <w:p w14:paraId="7342CDBC" w14:textId="77777777" w:rsidR="00B023AB" w:rsidRPr="009B4CE1" w:rsidRDefault="00B023AB" w:rsidP="00B023AB">
      <w:pPr>
        <w:rPr>
          <w:lang w:val="cy-GB"/>
        </w:rPr>
      </w:pPr>
    </w:p>
    <w:p w14:paraId="7342CDBD" w14:textId="77777777" w:rsidR="00B023AB" w:rsidRPr="009B4CE1" w:rsidRDefault="00B023AB" w:rsidP="00B023AB">
      <w:pPr>
        <w:rPr>
          <w:lang w:val="cy-GB"/>
        </w:rPr>
      </w:pPr>
    </w:p>
    <w:p w14:paraId="397CB28C" w14:textId="77777777" w:rsidR="00C50190" w:rsidRPr="009B4CE1" w:rsidRDefault="00C50190" w:rsidP="00561E5A">
      <w:pPr>
        <w:rPr>
          <w:rFonts w:ascii="Arial" w:hAnsi="Arial" w:cs="Arial"/>
          <w:lang w:val="cy-GB"/>
        </w:rPr>
      </w:pPr>
    </w:p>
    <w:p w14:paraId="7342CDC7" w14:textId="15798262" w:rsidR="00B56B68" w:rsidRPr="00EA74DD" w:rsidRDefault="005D09FF" w:rsidP="005D09FF">
      <w:pPr>
        <w:spacing w:line="480" w:lineRule="auto"/>
        <w:rPr>
          <w:lang w:val="cy-GB"/>
        </w:rPr>
      </w:pPr>
      <w:r w:rsidRPr="00EA74DD">
        <w:rPr>
          <w:lang w:val="cy-GB"/>
        </w:rPr>
        <w:t>Annwyl rhiant neu warchodwr,</w:t>
      </w:r>
    </w:p>
    <w:p w14:paraId="04F711FB" w14:textId="6FB6392C" w:rsidR="005D09FF" w:rsidRPr="00EA74DD" w:rsidRDefault="005D09FF" w:rsidP="005D09FF">
      <w:pPr>
        <w:spacing w:line="480" w:lineRule="auto"/>
        <w:rPr>
          <w:lang w:val="cy-GB"/>
        </w:rPr>
      </w:pPr>
      <w:r w:rsidRPr="00EA74DD">
        <w:rPr>
          <w:lang w:val="cy-GB"/>
        </w:rPr>
        <w:t xml:space="preserve">Croeso i ddosbarth Mrs Evans. </w:t>
      </w:r>
      <w:r w:rsidR="003F318F" w:rsidRPr="00EA74DD">
        <w:rPr>
          <w:lang w:val="cy-GB"/>
        </w:rPr>
        <w:t>Mae hon yn dymor pwysig, a bydd</w:t>
      </w:r>
      <w:r w:rsidR="00EE6C08" w:rsidRPr="00EA74DD">
        <w:rPr>
          <w:lang w:val="cy-GB"/>
        </w:rPr>
        <w:t xml:space="preserve"> gwaith y plant wedi’u selio ar y </w:t>
      </w:r>
      <w:r w:rsidRPr="00EA74DD">
        <w:rPr>
          <w:lang w:val="cy-GB"/>
        </w:rPr>
        <w:t xml:space="preserve">thema </w:t>
      </w:r>
      <w:r w:rsidR="00EE6C08" w:rsidRPr="00EA74DD">
        <w:rPr>
          <w:lang w:val="cy-GB"/>
        </w:rPr>
        <w:t xml:space="preserve">‘Y nos’. </w:t>
      </w:r>
    </w:p>
    <w:p w14:paraId="10DBE808" w14:textId="082954A3" w:rsidR="00EE6C08" w:rsidRPr="00EA74DD" w:rsidRDefault="00EE6C08" w:rsidP="005D09FF">
      <w:pPr>
        <w:spacing w:line="480" w:lineRule="auto"/>
        <w:rPr>
          <w:lang w:val="cy-GB"/>
        </w:rPr>
      </w:pPr>
      <w:r w:rsidRPr="00EA74DD">
        <w:rPr>
          <w:lang w:val="cy-GB"/>
        </w:rPr>
        <w:t>Dyma gwybodaeth bydd yn helpu chi.</w:t>
      </w:r>
    </w:p>
    <w:p w14:paraId="24DD3458" w14:textId="552DD66E" w:rsidR="00EE6C08" w:rsidRPr="00EA74DD" w:rsidRDefault="00EE6C08" w:rsidP="00EE6C08">
      <w:pPr>
        <w:rPr>
          <w:b/>
          <w:lang w:val="cy-GB"/>
        </w:rPr>
      </w:pPr>
      <w:r w:rsidRPr="00EA74DD">
        <w:rPr>
          <w:b/>
          <w:lang w:val="cy-GB"/>
        </w:rPr>
        <w:t>Staff</w:t>
      </w:r>
    </w:p>
    <w:p w14:paraId="5A881838" w14:textId="2C834715" w:rsidR="00EE6C08" w:rsidRPr="00EA74DD" w:rsidRDefault="00497B5E" w:rsidP="005D09FF">
      <w:pPr>
        <w:spacing w:line="480" w:lineRule="auto"/>
        <w:rPr>
          <w:lang w:val="cy-GB"/>
        </w:rPr>
      </w:pPr>
      <w:r w:rsidRPr="00EA74DD">
        <w:rPr>
          <w:lang w:val="cy-GB"/>
        </w:rPr>
        <w:t>Fel y flwyddyn ddiwethaf, m</w:t>
      </w:r>
      <w:r w:rsidR="00EE6C08" w:rsidRPr="00EA74DD">
        <w:rPr>
          <w:lang w:val="cy-GB"/>
        </w:rPr>
        <w:t>ae gan eich plentyn dau aelod o staff yn y dosbarth. Mrs Evans fydd yn addysgu a Miss Howells yw’r cynorthwywraig. Bydd hi’n rhoi cymroth ychwanegol os bydd angen.</w:t>
      </w:r>
    </w:p>
    <w:p w14:paraId="3739862F" w14:textId="68F121A8" w:rsidR="00EE6C08" w:rsidRPr="00EA74DD" w:rsidRDefault="00EE6C08" w:rsidP="00EE6C08">
      <w:pPr>
        <w:rPr>
          <w:b/>
          <w:lang w:val="cy-GB"/>
        </w:rPr>
      </w:pPr>
      <w:r w:rsidRPr="00EA74DD">
        <w:rPr>
          <w:b/>
          <w:lang w:val="cy-GB"/>
        </w:rPr>
        <w:t>Ffrwythau</w:t>
      </w:r>
    </w:p>
    <w:p w14:paraId="41E61099" w14:textId="3CBC312A" w:rsidR="00EE6C08" w:rsidRPr="00EA74DD" w:rsidRDefault="00EE6C08" w:rsidP="00EE6C08">
      <w:pPr>
        <w:rPr>
          <w:lang w:val="cy-GB"/>
        </w:rPr>
      </w:pPr>
      <w:r w:rsidRPr="00EA74DD">
        <w:rPr>
          <w:lang w:val="cy-GB"/>
        </w:rPr>
        <w:t>Gall eich plentyn prynu ffrwyth am 20c y dydd.</w:t>
      </w:r>
    </w:p>
    <w:p w14:paraId="07E93FAE" w14:textId="77777777" w:rsidR="00EE6C08" w:rsidRPr="00EA74DD" w:rsidRDefault="00EE6C08" w:rsidP="00EE6C08">
      <w:pPr>
        <w:rPr>
          <w:lang w:val="cy-GB"/>
        </w:rPr>
      </w:pPr>
    </w:p>
    <w:p w14:paraId="26407FDA" w14:textId="137584D2" w:rsidR="00EE6C08" w:rsidRPr="00EA74DD" w:rsidRDefault="00EE6C08" w:rsidP="00EE6C08">
      <w:pPr>
        <w:rPr>
          <w:b/>
          <w:lang w:val="cy-GB"/>
        </w:rPr>
      </w:pPr>
      <w:r w:rsidRPr="00EA74DD">
        <w:rPr>
          <w:b/>
          <w:lang w:val="cy-GB"/>
        </w:rPr>
        <w:t>Cofrestri</w:t>
      </w:r>
    </w:p>
    <w:p w14:paraId="5272D01C" w14:textId="039113EE" w:rsidR="00EE6C08" w:rsidRPr="00EA74DD" w:rsidRDefault="00EE6C08" w:rsidP="00EE6C08">
      <w:pPr>
        <w:spacing w:line="360" w:lineRule="auto"/>
        <w:rPr>
          <w:lang w:val="cy-GB"/>
        </w:rPr>
      </w:pPr>
      <w:r w:rsidRPr="00EA74DD">
        <w:rPr>
          <w:lang w:val="cy-GB"/>
        </w:rPr>
        <w:t xml:space="preserve">Mae’r plant yn ffurfio rhesi am 8.50 pob bore pryd fydd y gloch yn canu. Os mae eich plentyn yn cyrraedd ar ôl yr amser yma, cofiwch dod i’r dderbyniad </w:t>
      </w:r>
      <w:r w:rsidR="003F318F" w:rsidRPr="00EA74DD">
        <w:rPr>
          <w:lang w:val="cy-GB"/>
        </w:rPr>
        <w:t>i gael marc presenoldeb</w:t>
      </w:r>
      <w:r w:rsidRPr="00EA74DD">
        <w:rPr>
          <w:lang w:val="cy-GB"/>
        </w:rPr>
        <w:t xml:space="preserve">. Mae presenoldeb </w:t>
      </w:r>
      <w:r w:rsidR="003F318F" w:rsidRPr="00EA74DD">
        <w:rPr>
          <w:lang w:val="cy-GB"/>
        </w:rPr>
        <w:t xml:space="preserve">y plant </w:t>
      </w:r>
      <w:r w:rsidRPr="00EA74DD">
        <w:rPr>
          <w:lang w:val="cy-GB"/>
        </w:rPr>
        <w:t>wedi bod yn wych felly gad i ni i gyd gweithio gyda’</w:t>
      </w:r>
      <w:r w:rsidR="00057FD4" w:rsidRPr="00EA74DD">
        <w:rPr>
          <w:lang w:val="cy-GB"/>
        </w:rPr>
        <w:t>n</w:t>
      </w:r>
      <w:r w:rsidRPr="00EA74DD">
        <w:rPr>
          <w:lang w:val="cy-GB"/>
        </w:rPr>
        <w:t xml:space="preserve"> gilydd </w:t>
      </w:r>
      <w:r w:rsidR="00057FD4" w:rsidRPr="00EA74DD">
        <w:rPr>
          <w:lang w:val="cy-GB"/>
        </w:rPr>
        <w:t>fel bod hyn yn p</w:t>
      </w:r>
      <w:r w:rsidR="003F318F" w:rsidRPr="00EA74DD">
        <w:rPr>
          <w:lang w:val="cy-GB"/>
        </w:rPr>
        <w:t>arhau</w:t>
      </w:r>
      <w:r w:rsidRPr="00EA74DD">
        <w:rPr>
          <w:lang w:val="cy-GB"/>
        </w:rPr>
        <w:t xml:space="preserve">. </w:t>
      </w:r>
    </w:p>
    <w:p w14:paraId="20730C88" w14:textId="77777777" w:rsidR="003F318F" w:rsidRPr="00EA74DD" w:rsidRDefault="003F318F" w:rsidP="00EE6C08">
      <w:pPr>
        <w:spacing w:line="360" w:lineRule="auto"/>
        <w:rPr>
          <w:lang w:val="cy-GB"/>
        </w:rPr>
      </w:pPr>
    </w:p>
    <w:p w14:paraId="78B47F44" w14:textId="1B578CFE" w:rsidR="003F318F" w:rsidRPr="00EA74DD" w:rsidRDefault="003F318F" w:rsidP="00EE6C08">
      <w:pPr>
        <w:spacing w:line="360" w:lineRule="auto"/>
        <w:rPr>
          <w:lang w:val="cy-GB"/>
        </w:rPr>
      </w:pPr>
      <w:r w:rsidRPr="00EA74DD">
        <w:rPr>
          <w:lang w:val="cy-GB"/>
        </w:rPr>
        <w:t xml:space="preserve">Bydd cyfle i bob rhiant dod i </w:t>
      </w:r>
      <w:r w:rsidR="00B3137B" w:rsidRPr="00EA74DD">
        <w:rPr>
          <w:lang w:val="cy-GB"/>
        </w:rPr>
        <w:t>siarad am ychydig i’r</w:t>
      </w:r>
      <w:r w:rsidRPr="00EA74DD">
        <w:rPr>
          <w:lang w:val="cy-GB"/>
        </w:rPr>
        <w:t xml:space="preserve"> staff, edrych o gwmpas y dosbarth a holi unrhyw gwestiynau ddydd Mercher nesaf am 3.20.  Edrychwn ymlaen yn fawr i hyn.</w:t>
      </w:r>
    </w:p>
    <w:p w14:paraId="1D050DDB" w14:textId="77777777" w:rsidR="003F318F" w:rsidRPr="00EA74DD" w:rsidRDefault="003F318F" w:rsidP="00EE6C08">
      <w:pPr>
        <w:spacing w:line="360" w:lineRule="auto"/>
        <w:rPr>
          <w:lang w:val="cy-GB"/>
        </w:rPr>
      </w:pPr>
    </w:p>
    <w:p w14:paraId="723C1892" w14:textId="172EFDD1" w:rsidR="003F318F" w:rsidRPr="00EA74DD" w:rsidRDefault="003F318F" w:rsidP="00EE6C08">
      <w:pPr>
        <w:spacing w:line="360" w:lineRule="auto"/>
        <w:rPr>
          <w:lang w:val="cy-GB"/>
        </w:rPr>
      </w:pPr>
      <w:bookmarkStart w:id="1" w:name="cysill"/>
      <w:bookmarkEnd w:id="1"/>
      <w:r w:rsidRPr="00EA74DD">
        <w:rPr>
          <w:lang w:val="cy-GB"/>
        </w:rPr>
        <w:t>Yn gywir,</w:t>
      </w:r>
    </w:p>
    <w:p w14:paraId="7059A0E9" w14:textId="50532E68" w:rsidR="003F318F" w:rsidRDefault="003F318F" w:rsidP="00EE6C08">
      <w:pPr>
        <w:spacing w:line="360" w:lineRule="auto"/>
        <w:rPr>
          <w:lang w:val="cy-GB"/>
        </w:rPr>
      </w:pPr>
      <w:r w:rsidRPr="00EA74DD">
        <w:rPr>
          <w:lang w:val="cy-GB"/>
        </w:rPr>
        <w:t>Karen Evans</w:t>
      </w:r>
    </w:p>
    <w:p w14:paraId="2F6524B2" w14:textId="77777777" w:rsidR="003F318F" w:rsidRPr="00EE6C08" w:rsidRDefault="003F318F" w:rsidP="00EE6C08">
      <w:pPr>
        <w:spacing w:line="360" w:lineRule="auto"/>
        <w:rPr>
          <w:lang w:val="cy-GB"/>
        </w:rPr>
      </w:pPr>
    </w:p>
    <w:p w14:paraId="319980DB" w14:textId="77777777" w:rsidR="00EE6C08" w:rsidRPr="00EE6C08" w:rsidRDefault="00EE6C08" w:rsidP="005D09FF">
      <w:pPr>
        <w:spacing w:line="480" w:lineRule="auto"/>
        <w:rPr>
          <w:b/>
          <w:lang w:val="cy-GB"/>
        </w:rPr>
      </w:pPr>
    </w:p>
    <w:p w14:paraId="7342CDC8" w14:textId="77777777" w:rsidR="00B56B68" w:rsidRPr="009B4CE1" w:rsidRDefault="00B56B68" w:rsidP="00FA7BB3">
      <w:pPr>
        <w:spacing w:line="480" w:lineRule="auto"/>
        <w:rPr>
          <w:lang w:val="cy-GB"/>
        </w:rPr>
      </w:pPr>
    </w:p>
    <w:p w14:paraId="7342CDC9" w14:textId="77777777" w:rsidR="008D455D" w:rsidRPr="009B4CE1" w:rsidRDefault="008D455D" w:rsidP="00FA7BB3">
      <w:pPr>
        <w:spacing w:line="480" w:lineRule="auto"/>
        <w:rPr>
          <w:lang w:val="cy-GB"/>
        </w:rPr>
      </w:pPr>
    </w:p>
    <w:p w14:paraId="7342CDCA" w14:textId="77777777" w:rsidR="008D455D" w:rsidRPr="009B4CE1" w:rsidRDefault="008D455D" w:rsidP="00FA7BB3">
      <w:pPr>
        <w:spacing w:line="480" w:lineRule="auto"/>
        <w:rPr>
          <w:lang w:val="cy-GB"/>
        </w:rPr>
      </w:pPr>
    </w:p>
    <w:p w14:paraId="72129EBC" w14:textId="349C400E" w:rsidR="00317AE9" w:rsidRPr="009B4CE1" w:rsidRDefault="00317AE9" w:rsidP="00C50190">
      <w:pPr>
        <w:rPr>
          <w:color w:val="E3960B"/>
          <w:sz w:val="28"/>
          <w:szCs w:val="28"/>
          <w:lang w:val="cy-GB"/>
        </w:rPr>
        <w:sectPr w:rsidR="00317AE9" w:rsidRPr="009B4CE1">
          <w:pgSz w:w="11906" w:h="16838"/>
          <w:pgMar w:top="1440" w:right="1440" w:bottom="1440" w:left="1440" w:header="708" w:footer="708" w:gutter="0"/>
          <w:cols w:space="708"/>
          <w:docGrid w:linePitch="360"/>
        </w:sectPr>
      </w:pPr>
    </w:p>
    <w:p w14:paraId="2E67496D" w14:textId="25CC4342" w:rsidR="00317AE9" w:rsidRPr="009B4CE1" w:rsidRDefault="00C50190" w:rsidP="00AA09B5">
      <w:pPr>
        <w:autoSpaceDE w:val="0"/>
        <w:autoSpaceDN w:val="0"/>
        <w:adjustRightInd w:val="0"/>
        <w:rPr>
          <w:rFonts w:ascii="Arial" w:hAnsi="Arial" w:cs="Arial"/>
          <w:bCs/>
          <w:color w:val="31869C"/>
          <w:sz w:val="21"/>
          <w:szCs w:val="21"/>
          <w:lang w:val="cy-GB"/>
        </w:rPr>
      </w:pPr>
      <w:r w:rsidRPr="009B4CE1">
        <w:rPr>
          <w:rFonts w:ascii="Arial" w:hAnsi="Arial" w:cs="Arial"/>
          <w:bCs/>
          <w:noProof/>
          <w:color w:val="31869C"/>
          <w:sz w:val="21"/>
          <w:szCs w:val="21"/>
          <w:lang w:val="cy-GB" w:eastAsia="cy-GB"/>
        </w:rPr>
        <w:lastRenderedPageBreak/>
        <mc:AlternateContent>
          <mc:Choice Requires="wps">
            <w:drawing>
              <wp:anchor distT="0" distB="0" distL="114300" distR="114300" simplePos="0" relativeHeight="251667456" behindDoc="0" locked="0" layoutInCell="1" allowOverlap="1" wp14:anchorId="7C3040B1" wp14:editId="283CF5F2">
                <wp:simplePos x="0" y="0"/>
                <wp:positionH relativeFrom="column">
                  <wp:posOffset>-290195</wp:posOffset>
                </wp:positionH>
                <wp:positionV relativeFrom="paragraph">
                  <wp:posOffset>-295275</wp:posOffset>
                </wp:positionV>
                <wp:extent cx="10407650" cy="946150"/>
                <wp:effectExtent l="0" t="0" r="12700" b="25400"/>
                <wp:wrapNone/>
                <wp:docPr id="8" name="Text Box 8"/>
                <wp:cNvGraphicFramePr/>
                <a:graphic xmlns:a="http://schemas.openxmlformats.org/drawingml/2006/main">
                  <a:graphicData uri="http://schemas.microsoft.com/office/word/2010/wordprocessingShape">
                    <wps:wsp>
                      <wps:cNvSpPr txBox="1"/>
                      <wps:spPr>
                        <a:xfrm>
                          <a:off x="0" y="0"/>
                          <a:ext cx="10407650" cy="946150"/>
                        </a:xfrm>
                        <a:prstGeom prst="rect">
                          <a:avLst/>
                        </a:prstGeom>
                        <a:solidFill>
                          <a:schemeClr val="bg1">
                            <a:lumMod val="95000"/>
                          </a:schemeClr>
                        </a:solidFill>
                        <a:ln w="6350">
                          <a:solidFill>
                            <a:schemeClr val="bg1">
                              <a:lumMod val="9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45B41CE1" w14:textId="77777777" w:rsidR="007E4B40" w:rsidRPr="00C50190" w:rsidRDefault="007E4B40" w:rsidP="00C50190">
                            <w:pPr>
                              <w:rPr>
                                <w:rFonts w:cs="Arial"/>
                                <w:color w:val="E3960B"/>
                                <w:sz w:val="24"/>
                                <w:szCs w:val="24"/>
                                <w:lang w:val="cy-GB"/>
                              </w:rPr>
                            </w:pPr>
                            <w:r w:rsidRPr="00C50190">
                              <w:rPr>
                                <w:rFonts w:cs="Arial"/>
                                <w:b/>
                                <w:color w:val="E3960B"/>
                                <w:sz w:val="24"/>
                                <w:szCs w:val="24"/>
                                <w:lang w:val="cy-GB"/>
                              </w:rPr>
                              <w:t xml:space="preserve">TASG 2: TRAWSIEITHU </w:t>
                            </w:r>
                            <w:r w:rsidRPr="00C50190">
                              <w:rPr>
                                <w:rFonts w:cs="Arial"/>
                                <w:color w:val="E3960B"/>
                                <w:sz w:val="24"/>
                                <w:szCs w:val="24"/>
                                <w:lang w:val="cy-GB"/>
                              </w:rPr>
                              <w:t xml:space="preserve"> </w:t>
                            </w:r>
                          </w:p>
                          <w:p w14:paraId="51967A62" w14:textId="4AA5F39D" w:rsidR="007E4B40" w:rsidRPr="00497B5E" w:rsidRDefault="007E4B40" w:rsidP="004E25AD">
                            <w:r w:rsidRPr="00AF1A8A">
                              <w:rPr>
                                <w:rFonts w:cs="Arial"/>
                                <w:lang w:val="cy-GB"/>
                              </w:rPr>
                              <w:t xml:space="preserve">Lluniwch drawsieithiad (hynny yw, crynodeb yn </w:t>
                            </w:r>
                            <w:r>
                              <w:rPr>
                                <w:rFonts w:cs="Arial"/>
                                <w:lang w:val="cy-GB"/>
                              </w:rPr>
                              <w:t xml:space="preserve">y </w:t>
                            </w:r>
                            <w:r w:rsidRPr="00AF1A8A">
                              <w:rPr>
                                <w:rFonts w:cs="Arial"/>
                                <w:lang w:val="cy-GB"/>
                              </w:rPr>
                              <w:t>Gymraeg) o’r darn isod mewn brawddegau llawn. Cewch ddefnyddio pwyntiau bwled os ydych yn dymuno. Mae’r darn gwreiddiol, heb gynnwys y pennawd, yn 3</w:t>
                            </w:r>
                            <w:r>
                              <w:rPr>
                                <w:rFonts w:cs="Arial"/>
                                <w:lang w:val="cy-GB"/>
                              </w:rPr>
                              <w:t>44</w:t>
                            </w:r>
                            <w:r w:rsidRPr="00AF1A8A">
                              <w:rPr>
                                <w:rFonts w:cs="Arial"/>
                                <w:lang w:val="cy-GB"/>
                              </w:rPr>
                              <w:t xml:space="preserve"> o eiriau. Cofiwch y dylai eich trawsieithiad, eto heb gynnwys y pennawd, fod tua thraean/chwarter y gwreiddiol, sef rhwng </w:t>
                            </w:r>
                            <w:r>
                              <w:rPr>
                                <w:rFonts w:cs="Arial"/>
                                <w:lang w:val="cy-GB"/>
                              </w:rPr>
                              <w:t>86</w:t>
                            </w:r>
                            <w:r w:rsidRPr="00AF1A8A">
                              <w:rPr>
                                <w:rFonts w:cs="Arial"/>
                                <w:lang w:val="cy-GB"/>
                              </w:rPr>
                              <w:t xml:space="preserve"> a </w:t>
                            </w:r>
                            <w:r>
                              <w:rPr>
                                <w:rFonts w:cs="Arial"/>
                                <w:lang w:val="cy-GB"/>
                              </w:rPr>
                              <w:t>115</w:t>
                            </w:r>
                            <w:r w:rsidRPr="00AF1A8A">
                              <w:rPr>
                                <w:rFonts w:cs="Arial"/>
                                <w:lang w:val="cy-GB"/>
                              </w:rPr>
                              <w:t xml:space="preserve"> gair. Byddwch yn colli marciau am y dasg hon os bydd eich trawsieithiad yn rhy fyr neu’n rhy hir. Nodwch nifer y geiriau ar ddiwedd y trawsieithiad. Mae’r teitl Cymraeg wedi’i roi i</w:t>
                            </w:r>
                            <w:r>
                              <w:rPr>
                                <w:rFonts w:cs="Arial"/>
                                <w:lang w:val="cy-GB"/>
                              </w:rPr>
                              <w:t xml:space="preserve"> </w:t>
                            </w:r>
                            <w:r w:rsidRPr="00AF1A8A">
                              <w:rPr>
                                <w:rFonts w:cs="Arial"/>
                                <w:lang w:val="cy-GB"/>
                              </w:rPr>
                              <w:t xml:space="preserve">chi </w:t>
                            </w:r>
                            <w:r w:rsidRPr="00AF1A8A">
                              <w:rPr>
                                <w:rFonts w:cs="Arial"/>
                                <w:i/>
                                <w:lang w:val="cy-GB"/>
                              </w:rPr>
                              <w:t>(</w:t>
                            </w:r>
                            <w:r w:rsidRPr="00497B5E">
                              <w:rPr>
                                <w:i/>
                                <w:lang w:val="cy-GB"/>
                              </w:rPr>
                              <w:t xml:space="preserve">A oes angen i ddisgyblion barhau i ddysgu </w:t>
                            </w:r>
                            <w:r>
                              <w:rPr>
                                <w:i/>
                                <w:lang w:val="cy-GB"/>
                              </w:rPr>
                              <w:t>sut mae ysgrifennu â llaw?)</w:t>
                            </w:r>
                            <w:r>
                              <w:rPr>
                                <w:lang w:val="cy-GB"/>
                              </w:rPr>
                              <w:t>. Er mwyn arbed geiriau, cewch ddefnyddio ‘ysgrifennu’ am ‘handwriting’ yn eich trawsieithiad.</w:t>
                            </w:r>
                          </w:p>
                          <w:p w14:paraId="7D8C3E81" w14:textId="3A7C675F" w:rsidR="007E4B40" w:rsidRPr="00AF1A8A" w:rsidRDefault="007E4B40" w:rsidP="00C50190">
                            <w:pPr>
                              <w:rPr>
                                <w:rFonts w:cs="Arial"/>
                                <w:lang w:val="cy-GB"/>
                              </w:rPr>
                            </w:pPr>
                            <w:r w:rsidRPr="00AF1A8A">
                              <w:rPr>
                                <w:rFonts w:cs="Arial"/>
                                <w:i/>
                                <w:lang w:val="cy-GB"/>
                              </w:rPr>
                              <w:t>).</w:t>
                            </w:r>
                          </w:p>
                          <w:p w14:paraId="0846C4D1" w14:textId="77777777" w:rsidR="007E4B40" w:rsidRDefault="007E4B40" w:rsidP="00C501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3040B1" id="_x0000_t202" coordsize="21600,21600" o:spt="202" path="m,l,21600r21600,l21600,xe">
                <v:stroke joinstyle="miter"/>
                <v:path gradientshapeok="t" o:connecttype="rect"/>
              </v:shapetype>
              <v:shape id="Text Box 8" o:spid="_x0000_s1026" type="#_x0000_t202" style="position:absolute;margin-left:-22.85pt;margin-top:-23.25pt;width:819.5pt;height:7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" fillcolor="#f2f2f2 [3052]" strokecolor="#f2f2f2 [3052]" strokeweight=".5pt">
                <v:textbox>
                  <w:txbxContent>
                    <w:p w14:paraId="45B41CE1" w14:textId="77777777" w:rsidR="007E4B40" w:rsidRPr="00C50190" w:rsidRDefault="007E4B40" w:rsidP="00C50190">
                      <w:pPr>
                        <w:rPr>
                          <w:rFonts w:cs="Arial"/>
                          <w:color w:val="E3960B"/>
                          <w:sz w:val="24"/>
                          <w:szCs w:val="24"/>
                          <w:lang w:val="cy-GB"/>
                        </w:rPr>
                      </w:pPr>
                      <w:r w:rsidRPr="00C50190">
                        <w:rPr>
                          <w:rFonts w:cs="Arial"/>
                          <w:b/>
                          <w:color w:val="E3960B"/>
                          <w:sz w:val="24"/>
                          <w:szCs w:val="24"/>
                          <w:lang w:val="cy-GB"/>
                        </w:rPr>
                        <w:t xml:space="preserve">TASG 2: TRAWSIEITHU </w:t>
                      </w:r>
                      <w:r w:rsidRPr="00C50190">
                        <w:rPr>
                          <w:rFonts w:cs="Arial"/>
                          <w:color w:val="E3960B"/>
                          <w:sz w:val="24"/>
                          <w:szCs w:val="24"/>
                          <w:lang w:val="cy-GB"/>
                        </w:rPr>
                        <w:t xml:space="preserve"> </w:t>
                      </w:r>
                    </w:p>
                    <w:p w14:paraId="51967A62" w14:textId="4AA5F39D" w:rsidR="007E4B40" w:rsidRPr="00497B5E" w:rsidRDefault="007E4B40" w:rsidP="004E25AD">
                      <w:r w:rsidRPr="00AF1A8A">
                        <w:rPr>
                          <w:rFonts w:cs="Arial"/>
                          <w:lang w:val="cy-GB"/>
                        </w:rPr>
                        <w:t xml:space="preserve">Lluniwch drawsieithiad (hynny yw, crynodeb yn </w:t>
                      </w:r>
                      <w:r>
                        <w:rPr>
                          <w:rFonts w:cs="Arial"/>
                          <w:lang w:val="cy-GB"/>
                        </w:rPr>
                        <w:t xml:space="preserve">y </w:t>
                      </w:r>
                      <w:r w:rsidRPr="00AF1A8A">
                        <w:rPr>
                          <w:rFonts w:cs="Arial"/>
                          <w:lang w:val="cy-GB"/>
                        </w:rPr>
                        <w:t>Gymraeg) o’r darn isod mewn brawddegau llawn. Cewch ddefnyddio pwyntiau bwled os ydych yn dymuno. Mae’r darn gwreiddiol, heb gynnwys y pennawd, yn 3</w:t>
                      </w:r>
                      <w:r>
                        <w:rPr>
                          <w:rFonts w:cs="Arial"/>
                          <w:lang w:val="cy-GB"/>
                        </w:rPr>
                        <w:t>44</w:t>
                      </w:r>
                      <w:r w:rsidRPr="00AF1A8A">
                        <w:rPr>
                          <w:rFonts w:cs="Arial"/>
                          <w:lang w:val="cy-GB"/>
                        </w:rPr>
                        <w:t xml:space="preserve"> o eiriau. Cofiwch y dylai eich trawsieithiad, eto heb gynnwys y pennawd, fod tua thraean/chwarter y gwreiddiol, sef rhwng </w:t>
                      </w:r>
                      <w:r>
                        <w:rPr>
                          <w:rFonts w:cs="Arial"/>
                          <w:lang w:val="cy-GB"/>
                        </w:rPr>
                        <w:t>86</w:t>
                      </w:r>
                      <w:r w:rsidRPr="00AF1A8A">
                        <w:rPr>
                          <w:rFonts w:cs="Arial"/>
                          <w:lang w:val="cy-GB"/>
                        </w:rPr>
                        <w:t xml:space="preserve"> a </w:t>
                      </w:r>
                      <w:r>
                        <w:rPr>
                          <w:rFonts w:cs="Arial"/>
                          <w:lang w:val="cy-GB"/>
                        </w:rPr>
                        <w:t>115</w:t>
                      </w:r>
                      <w:r w:rsidRPr="00AF1A8A">
                        <w:rPr>
                          <w:rFonts w:cs="Arial"/>
                          <w:lang w:val="cy-GB"/>
                        </w:rPr>
                        <w:t xml:space="preserve"> gair. Byddwch yn colli marciau am y dasg hon os bydd eich trawsieithiad yn rhy fyr neu’n rhy hir. Nodwch nifer y geiriau ar ddiwedd y trawsieithiad. Mae’r teitl Cymraeg wedi’i roi i</w:t>
                      </w:r>
                      <w:r>
                        <w:rPr>
                          <w:rFonts w:cs="Arial"/>
                          <w:lang w:val="cy-GB"/>
                        </w:rPr>
                        <w:t xml:space="preserve"> </w:t>
                      </w:r>
                      <w:r w:rsidRPr="00AF1A8A">
                        <w:rPr>
                          <w:rFonts w:cs="Arial"/>
                          <w:lang w:val="cy-GB"/>
                        </w:rPr>
                        <w:t xml:space="preserve">chi </w:t>
                      </w:r>
                      <w:r w:rsidRPr="00AF1A8A">
                        <w:rPr>
                          <w:rFonts w:cs="Arial"/>
                          <w:i/>
                          <w:lang w:val="cy-GB"/>
                        </w:rPr>
                        <w:t>(</w:t>
                      </w:r>
                      <w:r w:rsidRPr="00497B5E">
                        <w:rPr>
                          <w:i/>
                          <w:lang w:val="cy-GB"/>
                        </w:rPr>
                        <w:t xml:space="preserve">A oes angen i ddisgyblion barhau i ddysgu </w:t>
                      </w:r>
                      <w:r>
                        <w:rPr>
                          <w:i/>
                          <w:lang w:val="cy-GB"/>
                        </w:rPr>
                        <w:t>sut mae ysgrifennu â llaw?)</w:t>
                      </w:r>
                      <w:r>
                        <w:rPr>
                          <w:lang w:val="cy-GB"/>
                        </w:rPr>
                        <w:t>. Er mwyn arbed geiriau, cewch ddefnyddio ‘ysgrifennu’ am ‘handwriting’ yn eich trawsieithiad.</w:t>
                      </w:r>
                    </w:p>
                    <w:p w14:paraId="7D8C3E81" w14:textId="3A7C675F" w:rsidR="007E4B40" w:rsidRPr="00AF1A8A" w:rsidRDefault="007E4B40" w:rsidP="00C50190">
                      <w:pPr>
                        <w:rPr>
                          <w:rFonts w:cs="Arial"/>
                          <w:lang w:val="cy-GB"/>
                        </w:rPr>
                      </w:pPr>
                      <w:r w:rsidRPr="00AF1A8A">
                        <w:rPr>
                          <w:rFonts w:cs="Arial"/>
                          <w:i/>
                          <w:lang w:val="cy-GB"/>
                        </w:rPr>
                        <w:t>).</w:t>
                      </w:r>
                    </w:p>
                    <w:p w14:paraId="0846C4D1" w14:textId="77777777" w:rsidR="007E4B40" w:rsidRDefault="007E4B40" w:rsidP="00C50190"/>
                  </w:txbxContent>
                </v:textbox>
              </v:shape>
            </w:pict>
          </mc:Fallback>
        </mc:AlternateContent>
      </w:r>
    </w:p>
    <w:p w14:paraId="4B78B616" w14:textId="77777777" w:rsidR="00317AE9" w:rsidRPr="009B4CE1" w:rsidRDefault="00317AE9" w:rsidP="00AA09B5">
      <w:pPr>
        <w:autoSpaceDE w:val="0"/>
        <w:autoSpaceDN w:val="0"/>
        <w:adjustRightInd w:val="0"/>
        <w:rPr>
          <w:rFonts w:ascii="Arial" w:hAnsi="Arial" w:cs="Arial"/>
          <w:bCs/>
          <w:color w:val="31869C"/>
          <w:sz w:val="21"/>
          <w:szCs w:val="21"/>
          <w:lang w:val="cy-GB"/>
        </w:rPr>
      </w:pPr>
    </w:p>
    <w:p w14:paraId="7342CDE4" w14:textId="141913EE" w:rsidR="00AA09B5" w:rsidRPr="009B4CE1" w:rsidRDefault="00AA09B5" w:rsidP="00AA09B5">
      <w:pPr>
        <w:autoSpaceDE w:val="0"/>
        <w:autoSpaceDN w:val="0"/>
        <w:adjustRightInd w:val="0"/>
        <w:rPr>
          <w:rFonts w:ascii="Century Gothic" w:hAnsi="Century Gothic" w:cs="Century Gothic"/>
          <w:lang w:val="cy-GB"/>
        </w:rPr>
      </w:pPr>
    </w:p>
    <w:p w14:paraId="76BD01ED" w14:textId="307D5EA4" w:rsidR="00C50190" w:rsidRPr="009B4CE1" w:rsidRDefault="00DC5743">
      <w:pPr>
        <w:rPr>
          <w:b/>
          <w:sz w:val="28"/>
          <w:szCs w:val="28"/>
          <w:lang w:val="cy-GB"/>
        </w:rPr>
      </w:pPr>
      <w:r w:rsidRPr="009B4CE1">
        <w:rPr>
          <w:rFonts w:ascii="Century Gothic" w:hAnsi="Century Gothic" w:cs="Century Gothic"/>
          <w:noProof/>
          <w:lang w:val="cy-GB" w:eastAsia="cy-GB"/>
        </w:rPr>
        <mc:AlternateContent>
          <mc:Choice Requires="wps">
            <w:drawing>
              <wp:anchor distT="0" distB="0" distL="114300" distR="114300" simplePos="0" relativeHeight="251669504" behindDoc="0" locked="0" layoutInCell="1" allowOverlap="1" wp14:anchorId="4B08D493" wp14:editId="1E015502">
                <wp:simplePos x="0" y="0"/>
                <wp:positionH relativeFrom="column">
                  <wp:posOffset>-290223</wp:posOffset>
                </wp:positionH>
                <wp:positionV relativeFrom="paragraph">
                  <wp:posOffset>169876</wp:posOffset>
                </wp:positionV>
                <wp:extent cx="5358765" cy="6058894"/>
                <wp:effectExtent l="0" t="0" r="13335" b="1841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8765" cy="6058894"/>
                        </a:xfrm>
                        <a:prstGeom prst="rect">
                          <a:avLst/>
                        </a:prstGeom>
                        <a:noFill/>
                        <a:ln w="9525">
                          <a:solidFill>
                            <a:schemeClr val="tx1"/>
                          </a:solidFill>
                          <a:miter lim="800000"/>
                          <a:headEnd/>
                          <a:tailEnd/>
                        </a:ln>
                      </wps:spPr>
                      <wps:txbx>
                        <w:txbxContent>
                          <w:p w14:paraId="21635274" w14:textId="77777777" w:rsidR="007E4B40" w:rsidRPr="00497B5E" w:rsidRDefault="007E4B40" w:rsidP="00497B5E">
                            <w:pPr>
                              <w:spacing w:line="276" w:lineRule="auto"/>
                              <w:rPr>
                                <w:rFonts w:ascii="Arial" w:hAnsi="Arial" w:cs="Arial"/>
                                <w:b/>
                              </w:rPr>
                            </w:pPr>
                            <w:r w:rsidRPr="00497B5E">
                              <w:rPr>
                                <w:rFonts w:ascii="Arial" w:hAnsi="Arial" w:cs="Arial"/>
                                <w:b/>
                              </w:rPr>
                              <w:t>Do pupils still need to learn handwriting?</w:t>
                            </w:r>
                          </w:p>
                          <w:p w14:paraId="7A5EFD36" w14:textId="17892861" w:rsidR="007E4B40" w:rsidRPr="00497B5E" w:rsidRDefault="007E4B40" w:rsidP="00497B5E">
                            <w:pPr>
                              <w:spacing w:line="276" w:lineRule="auto"/>
                              <w:rPr>
                                <w:rFonts w:ascii="Arial" w:hAnsi="Arial" w:cs="Arial"/>
                              </w:rPr>
                            </w:pPr>
                            <w:r w:rsidRPr="00497B5E">
                              <w:rPr>
                                <w:rFonts w:ascii="Arial" w:hAnsi="Arial" w:cs="Arial"/>
                              </w:rPr>
                              <w:t xml:space="preserve">Laptops and tablets are becoming so commonplace in </w:t>
                            </w:r>
                            <w:r>
                              <w:rPr>
                                <w:rFonts w:ascii="Arial" w:hAnsi="Arial" w:cs="Arial"/>
                              </w:rPr>
                              <w:t>schools</w:t>
                            </w:r>
                            <w:r w:rsidRPr="00497B5E">
                              <w:rPr>
                                <w:rFonts w:ascii="Arial" w:hAnsi="Arial" w:cs="Arial"/>
                              </w:rPr>
                              <w:t xml:space="preserve">, that some educationalists claim that it would be better for pupils to learn </w:t>
                            </w:r>
                            <w:r>
                              <w:rPr>
                                <w:rFonts w:ascii="Arial" w:hAnsi="Arial" w:cs="Arial"/>
                              </w:rPr>
                              <w:t>typing</w:t>
                            </w:r>
                            <w:r w:rsidRPr="00497B5E">
                              <w:rPr>
                                <w:rFonts w:ascii="Arial" w:hAnsi="Arial" w:cs="Arial"/>
                              </w:rPr>
                              <w:t xml:space="preserve"> rather than handwriting. Here are some of the issues currently under discussion.</w:t>
                            </w:r>
                          </w:p>
                          <w:p w14:paraId="2924EEFD" w14:textId="5C96404A" w:rsidR="007E4B40" w:rsidRPr="00497B5E" w:rsidRDefault="007E4B40" w:rsidP="00497B5E">
                            <w:pPr>
                              <w:spacing w:line="276" w:lineRule="auto"/>
                              <w:rPr>
                                <w:rFonts w:ascii="Arial" w:hAnsi="Arial" w:cs="Arial"/>
                                <w:b/>
                              </w:rPr>
                            </w:pPr>
                            <w:r w:rsidRPr="00497B5E">
                              <w:rPr>
                                <w:rFonts w:ascii="Arial" w:hAnsi="Arial" w:cs="Arial"/>
                                <w:b/>
                              </w:rPr>
                              <w:t>How does typing affect pupils’ brains?</w:t>
                            </w:r>
                          </w:p>
                          <w:p w14:paraId="08F128D2" w14:textId="6125CA32" w:rsidR="007E4B40" w:rsidRPr="00497B5E" w:rsidRDefault="007E4B40" w:rsidP="00497B5E">
                            <w:pPr>
                              <w:spacing w:line="276" w:lineRule="auto"/>
                              <w:rPr>
                                <w:rFonts w:ascii="Arial" w:hAnsi="Arial" w:cs="Arial"/>
                              </w:rPr>
                            </w:pPr>
                            <w:r w:rsidRPr="00497B5E">
                              <w:rPr>
                                <w:rFonts w:ascii="Arial" w:hAnsi="Arial" w:cs="Arial"/>
                              </w:rPr>
                              <w:t xml:space="preserve">Typing only involves tapping a key. The movement and the cognitive process are the same regardless of the letter, and the skill is easily acquired. </w:t>
                            </w:r>
                          </w:p>
                          <w:p w14:paraId="26B7A9A7" w14:textId="4F22BBFC" w:rsidR="007E4B40" w:rsidRPr="00497B5E" w:rsidRDefault="007E4B40" w:rsidP="00497B5E">
                            <w:pPr>
                              <w:spacing w:line="276" w:lineRule="auto"/>
                              <w:rPr>
                                <w:rFonts w:ascii="Arial" w:hAnsi="Arial" w:cs="Arial"/>
                                <w:b/>
                              </w:rPr>
                            </w:pPr>
                            <w:r w:rsidRPr="00497B5E">
                              <w:rPr>
                                <w:rFonts w:ascii="Arial" w:hAnsi="Arial" w:cs="Arial"/>
                                <w:b/>
                              </w:rPr>
                              <w:t xml:space="preserve">What impact does </w:t>
                            </w:r>
                            <w:r>
                              <w:rPr>
                                <w:rFonts w:ascii="Arial" w:hAnsi="Arial" w:cs="Arial"/>
                                <w:b/>
                              </w:rPr>
                              <w:t>hand</w:t>
                            </w:r>
                            <w:r w:rsidRPr="00497B5E">
                              <w:rPr>
                                <w:rFonts w:ascii="Arial" w:hAnsi="Arial" w:cs="Arial"/>
                                <w:b/>
                              </w:rPr>
                              <w:t>writing have on pupils’ brains?</w:t>
                            </w:r>
                          </w:p>
                          <w:p w14:paraId="01CABF07" w14:textId="783FBA34" w:rsidR="007E4B40" w:rsidRPr="00497B5E" w:rsidRDefault="007E4B40" w:rsidP="00497B5E">
                            <w:pPr>
                              <w:spacing w:line="276" w:lineRule="auto"/>
                              <w:rPr>
                                <w:rFonts w:ascii="Arial" w:hAnsi="Arial" w:cs="Arial"/>
                              </w:rPr>
                            </w:pPr>
                            <w:r w:rsidRPr="00497B5E">
                              <w:rPr>
                                <w:rFonts w:ascii="Arial" w:hAnsi="Arial" w:cs="Arial"/>
                              </w:rPr>
                              <w:t>In contrast, handwriting takes years to master. Muscle memories are required to recall how to form different letters when we write and unique neural circuits are activated.</w:t>
                            </w:r>
                          </w:p>
                          <w:p w14:paraId="6EF42955" w14:textId="293A5AD0" w:rsidR="007E4B40" w:rsidRPr="00497B5E" w:rsidRDefault="007E4B40" w:rsidP="00497B5E">
                            <w:pPr>
                              <w:spacing w:line="276" w:lineRule="auto"/>
                              <w:rPr>
                                <w:rFonts w:ascii="Arial" w:hAnsi="Arial" w:cs="Arial"/>
                              </w:rPr>
                            </w:pPr>
                            <w:r w:rsidRPr="00497B5E">
                              <w:rPr>
                                <w:rFonts w:ascii="Arial" w:hAnsi="Arial" w:cs="Arial"/>
                              </w:rPr>
                              <w:t>A 2012 study demonstrated that pupils who hadn’t been introduced to reading and writing showed more activity in three areas of the brain as they endeavoured to write letters. However, pupils who typed letters on the computer or who traced letters with dotted outlines demonstrated no such effect.</w:t>
                            </w:r>
                          </w:p>
                          <w:p w14:paraId="27E28E87" w14:textId="02929010" w:rsidR="007E4B40" w:rsidRPr="00497B5E" w:rsidRDefault="007E4B40" w:rsidP="00497B5E">
                            <w:pPr>
                              <w:spacing w:line="276" w:lineRule="auto"/>
                              <w:rPr>
                                <w:rFonts w:ascii="Arial" w:hAnsi="Arial" w:cs="Arial"/>
                                <w:b/>
                              </w:rPr>
                            </w:pPr>
                            <w:r w:rsidRPr="00497B5E">
                              <w:rPr>
                                <w:rFonts w:ascii="Arial" w:hAnsi="Arial" w:cs="Arial"/>
                                <w:b/>
                              </w:rPr>
                              <w:t xml:space="preserve">How does </w:t>
                            </w:r>
                            <w:r>
                              <w:rPr>
                                <w:rFonts w:ascii="Arial" w:hAnsi="Arial" w:cs="Arial"/>
                                <w:b/>
                              </w:rPr>
                              <w:t>hand</w:t>
                            </w:r>
                            <w:r w:rsidRPr="00497B5E">
                              <w:rPr>
                                <w:rFonts w:ascii="Arial" w:hAnsi="Arial" w:cs="Arial"/>
                                <w:b/>
                              </w:rPr>
                              <w:t>writing affect pupils’ recall of information?</w:t>
                            </w:r>
                          </w:p>
                          <w:p w14:paraId="3982930E" w14:textId="77777777" w:rsidR="007E4B40" w:rsidRPr="00497B5E" w:rsidRDefault="007E4B40" w:rsidP="00497B5E">
                            <w:pPr>
                              <w:spacing w:line="276" w:lineRule="auto"/>
                              <w:rPr>
                                <w:rFonts w:ascii="Arial" w:hAnsi="Arial" w:cs="Arial"/>
                              </w:rPr>
                            </w:pPr>
                            <w:r w:rsidRPr="00497B5E">
                              <w:rPr>
                                <w:rFonts w:ascii="Arial" w:hAnsi="Arial" w:cs="Arial"/>
                              </w:rPr>
                              <w:t>Research confirms that handwriting may be better than typing as it results in better retention of information. Studies have demonstrated that pupils recall more information from handwritten notes after one week than they do with typed notes. This may be linked to the fact that the extra time required to write the information may help with memory consolidation and subsequent recall.</w:t>
                            </w:r>
                          </w:p>
                          <w:p w14:paraId="61505AE6" w14:textId="323C4131" w:rsidR="007E4B40" w:rsidRPr="00497B5E" w:rsidRDefault="007E4B40" w:rsidP="00497B5E">
                            <w:pPr>
                              <w:spacing w:line="276" w:lineRule="auto"/>
                              <w:rPr>
                                <w:rFonts w:ascii="Arial" w:hAnsi="Arial" w:cs="Arial"/>
                                <w:b/>
                              </w:rPr>
                            </w:pPr>
                            <w:r w:rsidRPr="00497B5E">
                              <w:rPr>
                                <w:rFonts w:ascii="Arial" w:hAnsi="Arial" w:cs="Arial"/>
                                <w:b/>
                              </w:rPr>
                              <w:t>Is this benefit common to all pupils?</w:t>
                            </w:r>
                          </w:p>
                          <w:p w14:paraId="62BC0916" w14:textId="77777777" w:rsidR="007E4B40" w:rsidRPr="00497B5E" w:rsidRDefault="007E4B40" w:rsidP="00497B5E">
                            <w:pPr>
                              <w:spacing w:line="276" w:lineRule="auto"/>
                              <w:rPr>
                                <w:rFonts w:ascii="Arial" w:hAnsi="Arial" w:cs="Arial"/>
                                <w:lang w:val="cy-GB"/>
                              </w:rPr>
                            </w:pPr>
                            <w:r w:rsidRPr="00497B5E">
                              <w:rPr>
                                <w:rFonts w:ascii="Arial" w:hAnsi="Arial" w:cs="Arial"/>
                              </w:rPr>
                              <w:t>As the available studies have concentrated on secondary pupils and college students, the findings may not apply to younger pupils. For instance, in the case of younger pupils whose fine motor skills are developing, or pupils with additional learning needs, typing may be a means of freeing up cognitive resources which would otherwise be used for writing. Therefore, typing m</w:t>
                            </w:r>
                            <w:r w:rsidRPr="00497B5E">
                              <w:rPr>
                                <w:rFonts w:ascii="Arial" w:hAnsi="Arial" w:cs="Arial"/>
                                <w:lang w:val="cy-GB"/>
                              </w:rPr>
                              <w:t>ay allow them to concentrate on the content of the text they are producing, rather than focusing exclusively on forming letters.</w:t>
                            </w:r>
                          </w:p>
                          <w:p w14:paraId="62B58188" w14:textId="77777777" w:rsidR="007E4B40" w:rsidRPr="00497B5E" w:rsidRDefault="007E4B40" w:rsidP="00497B5E">
                            <w:pPr>
                              <w:spacing w:line="276" w:lineRule="auto"/>
                              <w:rPr>
                                <w:rFonts w:ascii="Arial" w:hAnsi="Arial" w:cs="Arial"/>
                                <w:lang w:val="cy-GB"/>
                              </w:rPr>
                            </w:pPr>
                            <w:r w:rsidRPr="00497B5E">
                              <w:rPr>
                                <w:rFonts w:ascii="Arial" w:hAnsi="Arial" w:cs="Arial"/>
                                <w:lang w:val="cy-GB"/>
                              </w:rPr>
                              <w:t xml:space="preserve">However, deciding that handwriting has become an obsolete skill would be unwise. We must remember than it is still an important skill as it requires neurological resources which pupils need to develop. </w:t>
                            </w:r>
                          </w:p>
                          <w:p w14:paraId="30AB8932" w14:textId="068E6FCA" w:rsidR="007E4B40" w:rsidRPr="00497B5E" w:rsidRDefault="007E4B40" w:rsidP="00497B5E">
                            <w:pPr>
                              <w:spacing w:line="276" w:lineRule="auto"/>
                              <w:rPr>
                                <w:rFonts w:ascii="Arial" w:hAnsi="Arial" w:cs="Arial"/>
                                <w:lang w:val="cy-GB"/>
                              </w:rPr>
                            </w:pPr>
                          </w:p>
                          <w:p w14:paraId="635126A5" w14:textId="77777777" w:rsidR="007E4B40" w:rsidRDefault="007E4B40" w:rsidP="00C501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08D493" id="Text Box 2" o:spid="_x0000_s1027" type="#_x0000_t202" style="position:absolute;margin-left:-22.85pt;margin-top:13.4pt;width:421.95pt;height:477.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" filled="f" strokecolor="black [3213]">
                <v:textbox>
                  <w:txbxContent>
                    <w:p w14:paraId="21635274" w14:textId="77777777" w:rsidR="007E4B40" w:rsidRPr="00497B5E" w:rsidRDefault="007E4B40" w:rsidP="00497B5E">
                      <w:pPr>
                        <w:spacing w:line="276" w:lineRule="auto"/>
                        <w:rPr>
                          <w:rFonts w:ascii="Arial" w:hAnsi="Arial" w:cs="Arial"/>
                          <w:b/>
                        </w:rPr>
                      </w:pPr>
                      <w:r w:rsidRPr="00497B5E">
                        <w:rPr>
                          <w:rFonts w:ascii="Arial" w:hAnsi="Arial" w:cs="Arial"/>
                          <w:b/>
                        </w:rPr>
                        <w:t>Do pupils still need to learn handwriting?</w:t>
                      </w:r>
                    </w:p>
                    <w:p w14:paraId="7A5EFD36" w14:textId="17892861" w:rsidR="007E4B40" w:rsidRPr="00497B5E" w:rsidRDefault="007E4B40" w:rsidP="00497B5E">
                      <w:pPr>
                        <w:spacing w:line="276" w:lineRule="auto"/>
                        <w:rPr>
                          <w:rFonts w:ascii="Arial" w:hAnsi="Arial" w:cs="Arial"/>
                        </w:rPr>
                      </w:pPr>
                      <w:r w:rsidRPr="00497B5E">
                        <w:rPr>
                          <w:rFonts w:ascii="Arial" w:hAnsi="Arial" w:cs="Arial"/>
                        </w:rPr>
                        <w:t xml:space="preserve">Laptops and tablets are becoming so commonplace in </w:t>
                      </w:r>
                      <w:r>
                        <w:rPr>
                          <w:rFonts w:ascii="Arial" w:hAnsi="Arial" w:cs="Arial"/>
                        </w:rPr>
                        <w:t>schools</w:t>
                      </w:r>
                      <w:r w:rsidRPr="00497B5E">
                        <w:rPr>
                          <w:rFonts w:ascii="Arial" w:hAnsi="Arial" w:cs="Arial"/>
                        </w:rPr>
                        <w:t xml:space="preserve">, that some educationalists claim that it would be better for pupils to learn </w:t>
                      </w:r>
                      <w:r>
                        <w:rPr>
                          <w:rFonts w:ascii="Arial" w:hAnsi="Arial" w:cs="Arial"/>
                        </w:rPr>
                        <w:t>typing</w:t>
                      </w:r>
                      <w:r w:rsidRPr="00497B5E">
                        <w:rPr>
                          <w:rFonts w:ascii="Arial" w:hAnsi="Arial" w:cs="Arial"/>
                        </w:rPr>
                        <w:t xml:space="preserve"> rather than handwriting. Here are some of the issues currently under discussion.</w:t>
                      </w:r>
                    </w:p>
                    <w:p w14:paraId="2924EEFD" w14:textId="5C96404A" w:rsidR="007E4B40" w:rsidRPr="00497B5E" w:rsidRDefault="007E4B40" w:rsidP="00497B5E">
                      <w:pPr>
                        <w:spacing w:line="276" w:lineRule="auto"/>
                        <w:rPr>
                          <w:rFonts w:ascii="Arial" w:hAnsi="Arial" w:cs="Arial"/>
                          <w:b/>
                        </w:rPr>
                      </w:pPr>
                      <w:r w:rsidRPr="00497B5E">
                        <w:rPr>
                          <w:rFonts w:ascii="Arial" w:hAnsi="Arial" w:cs="Arial"/>
                          <w:b/>
                        </w:rPr>
                        <w:t>How does typing affect pupils’ brains?</w:t>
                      </w:r>
                    </w:p>
                    <w:p w14:paraId="08F128D2" w14:textId="6125CA32" w:rsidR="007E4B40" w:rsidRPr="00497B5E" w:rsidRDefault="007E4B40" w:rsidP="00497B5E">
                      <w:pPr>
                        <w:spacing w:line="276" w:lineRule="auto"/>
                        <w:rPr>
                          <w:rFonts w:ascii="Arial" w:hAnsi="Arial" w:cs="Arial"/>
                        </w:rPr>
                      </w:pPr>
                      <w:r w:rsidRPr="00497B5E">
                        <w:rPr>
                          <w:rFonts w:ascii="Arial" w:hAnsi="Arial" w:cs="Arial"/>
                        </w:rPr>
                        <w:t xml:space="preserve">Typing only involves tapping a key. The movement and the cognitive process are the same regardless of the letter, and the skill is easily acquired. </w:t>
                      </w:r>
                    </w:p>
                    <w:p w14:paraId="26B7A9A7" w14:textId="4F22BBFC" w:rsidR="007E4B40" w:rsidRPr="00497B5E" w:rsidRDefault="007E4B40" w:rsidP="00497B5E">
                      <w:pPr>
                        <w:spacing w:line="276" w:lineRule="auto"/>
                        <w:rPr>
                          <w:rFonts w:ascii="Arial" w:hAnsi="Arial" w:cs="Arial"/>
                          <w:b/>
                        </w:rPr>
                      </w:pPr>
                      <w:r w:rsidRPr="00497B5E">
                        <w:rPr>
                          <w:rFonts w:ascii="Arial" w:hAnsi="Arial" w:cs="Arial"/>
                          <w:b/>
                        </w:rPr>
                        <w:t xml:space="preserve">What impact does </w:t>
                      </w:r>
                      <w:r>
                        <w:rPr>
                          <w:rFonts w:ascii="Arial" w:hAnsi="Arial" w:cs="Arial"/>
                          <w:b/>
                        </w:rPr>
                        <w:t>hand</w:t>
                      </w:r>
                      <w:r w:rsidRPr="00497B5E">
                        <w:rPr>
                          <w:rFonts w:ascii="Arial" w:hAnsi="Arial" w:cs="Arial"/>
                          <w:b/>
                        </w:rPr>
                        <w:t>writing have on pupils’ brains?</w:t>
                      </w:r>
                    </w:p>
                    <w:p w14:paraId="01CABF07" w14:textId="783FBA34" w:rsidR="007E4B40" w:rsidRPr="00497B5E" w:rsidRDefault="007E4B40" w:rsidP="00497B5E">
                      <w:pPr>
                        <w:spacing w:line="276" w:lineRule="auto"/>
                        <w:rPr>
                          <w:rFonts w:ascii="Arial" w:hAnsi="Arial" w:cs="Arial"/>
                        </w:rPr>
                      </w:pPr>
                      <w:r w:rsidRPr="00497B5E">
                        <w:rPr>
                          <w:rFonts w:ascii="Arial" w:hAnsi="Arial" w:cs="Arial"/>
                        </w:rPr>
                        <w:t>In contrast, handwriting takes years to master. Muscle memories are required to recall how to form different letters when we write and unique neural circuits are activated.</w:t>
                      </w:r>
                    </w:p>
                    <w:p w14:paraId="6EF42955" w14:textId="293A5AD0" w:rsidR="007E4B40" w:rsidRPr="00497B5E" w:rsidRDefault="007E4B40" w:rsidP="00497B5E">
                      <w:pPr>
                        <w:spacing w:line="276" w:lineRule="auto"/>
                        <w:rPr>
                          <w:rFonts w:ascii="Arial" w:hAnsi="Arial" w:cs="Arial"/>
                        </w:rPr>
                      </w:pPr>
                      <w:r w:rsidRPr="00497B5E">
                        <w:rPr>
                          <w:rFonts w:ascii="Arial" w:hAnsi="Arial" w:cs="Arial"/>
                        </w:rPr>
                        <w:t>A 2012 study demonstrated that pupils who hadn’t been introduced to reading and writing showed more activity in three areas of the brain as they endeavoured to write letters. However, pupils who typed letters on the computer or who traced letters with dotted outlines demonstrated no such effect.</w:t>
                      </w:r>
                    </w:p>
                    <w:p w14:paraId="27E28E87" w14:textId="02929010" w:rsidR="007E4B40" w:rsidRPr="00497B5E" w:rsidRDefault="007E4B40" w:rsidP="00497B5E">
                      <w:pPr>
                        <w:spacing w:line="276" w:lineRule="auto"/>
                        <w:rPr>
                          <w:rFonts w:ascii="Arial" w:hAnsi="Arial" w:cs="Arial"/>
                          <w:b/>
                        </w:rPr>
                      </w:pPr>
                      <w:r w:rsidRPr="00497B5E">
                        <w:rPr>
                          <w:rFonts w:ascii="Arial" w:hAnsi="Arial" w:cs="Arial"/>
                          <w:b/>
                        </w:rPr>
                        <w:t xml:space="preserve">How does </w:t>
                      </w:r>
                      <w:r>
                        <w:rPr>
                          <w:rFonts w:ascii="Arial" w:hAnsi="Arial" w:cs="Arial"/>
                          <w:b/>
                        </w:rPr>
                        <w:t>hand</w:t>
                      </w:r>
                      <w:r w:rsidRPr="00497B5E">
                        <w:rPr>
                          <w:rFonts w:ascii="Arial" w:hAnsi="Arial" w:cs="Arial"/>
                          <w:b/>
                        </w:rPr>
                        <w:t>writing affect pupils’ recall of information?</w:t>
                      </w:r>
                    </w:p>
                    <w:p w14:paraId="3982930E" w14:textId="77777777" w:rsidR="007E4B40" w:rsidRPr="00497B5E" w:rsidRDefault="007E4B40" w:rsidP="00497B5E">
                      <w:pPr>
                        <w:spacing w:line="276" w:lineRule="auto"/>
                        <w:rPr>
                          <w:rFonts w:ascii="Arial" w:hAnsi="Arial" w:cs="Arial"/>
                        </w:rPr>
                      </w:pPr>
                      <w:r w:rsidRPr="00497B5E">
                        <w:rPr>
                          <w:rFonts w:ascii="Arial" w:hAnsi="Arial" w:cs="Arial"/>
                        </w:rPr>
                        <w:t>Research confirms that handwriting may be better than typing as it results in better retention of information. Studies have demonstrated that pupils recall more information from handwritten notes after one week than they do with typed notes. This may be linked to the fact that the extra time required to write the information may help with memory consolidation and subsequent recall.</w:t>
                      </w:r>
                    </w:p>
                    <w:p w14:paraId="61505AE6" w14:textId="323C4131" w:rsidR="007E4B40" w:rsidRPr="00497B5E" w:rsidRDefault="007E4B40" w:rsidP="00497B5E">
                      <w:pPr>
                        <w:spacing w:line="276" w:lineRule="auto"/>
                        <w:rPr>
                          <w:rFonts w:ascii="Arial" w:hAnsi="Arial" w:cs="Arial"/>
                          <w:b/>
                        </w:rPr>
                      </w:pPr>
                      <w:r w:rsidRPr="00497B5E">
                        <w:rPr>
                          <w:rFonts w:ascii="Arial" w:hAnsi="Arial" w:cs="Arial"/>
                          <w:b/>
                        </w:rPr>
                        <w:t>Is this benefit common to all pupils?</w:t>
                      </w:r>
                    </w:p>
                    <w:p w14:paraId="62BC0916" w14:textId="77777777" w:rsidR="007E4B40" w:rsidRPr="00497B5E" w:rsidRDefault="007E4B40" w:rsidP="00497B5E">
                      <w:pPr>
                        <w:spacing w:line="276" w:lineRule="auto"/>
                        <w:rPr>
                          <w:rFonts w:ascii="Arial" w:hAnsi="Arial" w:cs="Arial"/>
                          <w:lang w:val="cy-GB"/>
                        </w:rPr>
                      </w:pPr>
                      <w:r w:rsidRPr="00497B5E">
                        <w:rPr>
                          <w:rFonts w:ascii="Arial" w:hAnsi="Arial" w:cs="Arial"/>
                        </w:rPr>
                        <w:t>As the available studies have concentrated on secondary pupils and college students, the findings may not apply to younger pupils. For instance, in the case of younger pupils whose fine motor skills are developing, or pupils with additional learning needs, typing may be a means of freeing up cognitive resources which would otherwise be used for writing. Therefore, typing m</w:t>
                      </w:r>
                      <w:r w:rsidRPr="00497B5E">
                        <w:rPr>
                          <w:rFonts w:ascii="Arial" w:hAnsi="Arial" w:cs="Arial"/>
                          <w:lang w:val="cy-GB"/>
                        </w:rPr>
                        <w:t>ay allow them to concentrate on the content of the text they are producing, rather than focusing exclusively on forming letters.</w:t>
                      </w:r>
                    </w:p>
                    <w:p w14:paraId="62B58188" w14:textId="77777777" w:rsidR="007E4B40" w:rsidRPr="00497B5E" w:rsidRDefault="007E4B40" w:rsidP="00497B5E">
                      <w:pPr>
                        <w:spacing w:line="276" w:lineRule="auto"/>
                        <w:rPr>
                          <w:rFonts w:ascii="Arial" w:hAnsi="Arial" w:cs="Arial"/>
                          <w:lang w:val="cy-GB"/>
                        </w:rPr>
                      </w:pPr>
                      <w:r w:rsidRPr="00497B5E">
                        <w:rPr>
                          <w:rFonts w:ascii="Arial" w:hAnsi="Arial" w:cs="Arial"/>
                          <w:lang w:val="cy-GB"/>
                        </w:rPr>
                        <w:t xml:space="preserve">However, deciding that handwriting has become an obsolete skill would be unwise. We must remember than it is still an important skill as it requires neurological resources which pupils need to develop. </w:t>
                      </w:r>
                    </w:p>
                    <w:p w14:paraId="30AB8932" w14:textId="068E6FCA" w:rsidR="007E4B40" w:rsidRPr="00497B5E" w:rsidRDefault="007E4B40" w:rsidP="00497B5E">
                      <w:pPr>
                        <w:spacing w:line="276" w:lineRule="auto"/>
                        <w:rPr>
                          <w:rFonts w:ascii="Arial" w:hAnsi="Arial" w:cs="Arial"/>
                          <w:lang w:val="cy-GB"/>
                        </w:rPr>
                      </w:pPr>
                    </w:p>
                    <w:p w14:paraId="635126A5" w14:textId="77777777" w:rsidR="007E4B40" w:rsidRDefault="007E4B40" w:rsidP="00C50190"/>
                  </w:txbxContent>
                </v:textbox>
              </v:shape>
            </w:pict>
          </mc:Fallback>
        </mc:AlternateContent>
      </w:r>
    </w:p>
    <w:p w14:paraId="30C9ABDC" w14:textId="473AA94A" w:rsidR="00C50190" w:rsidRPr="009B4CE1" w:rsidRDefault="00C50190">
      <w:pPr>
        <w:rPr>
          <w:b/>
          <w:sz w:val="28"/>
          <w:szCs w:val="28"/>
          <w:lang w:val="cy-GB"/>
        </w:rPr>
      </w:pPr>
    </w:p>
    <w:p w14:paraId="43D2F362" w14:textId="77777777" w:rsidR="00C50190" w:rsidRPr="009B4CE1" w:rsidRDefault="00C50190">
      <w:pPr>
        <w:rPr>
          <w:b/>
          <w:sz w:val="28"/>
          <w:szCs w:val="28"/>
          <w:lang w:val="cy-GB"/>
        </w:rPr>
      </w:pPr>
    </w:p>
    <w:p w14:paraId="0ECFD5FD" w14:textId="77777777" w:rsidR="00C50190" w:rsidRPr="009B4CE1" w:rsidRDefault="00C50190">
      <w:pPr>
        <w:rPr>
          <w:b/>
          <w:sz w:val="28"/>
          <w:szCs w:val="28"/>
          <w:lang w:val="cy-GB"/>
        </w:rPr>
      </w:pPr>
    </w:p>
    <w:p w14:paraId="56510727" w14:textId="57615D9D" w:rsidR="00C50190" w:rsidRPr="009B4CE1" w:rsidRDefault="00C50190">
      <w:pPr>
        <w:rPr>
          <w:b/>
          <w:sz w:val="28"/>
          <w:szCs w:val="28"/>
          <w:lang w:val="cy-GB"/>
        </w:rPr>
      </w:pPr>
    </w:p>
    <w:p w14:paraId="5B917E93" w14:textId="77777777" w:rsidR="00C50190" w:rsidRPr="009B4CE1" w:rsidRDefault="00C50190">
      <w:pPr>
        <w:rPr>
          <w:b/>
          <w:sz w:val="28"/>
          <w:szCs w:val="28"/>
          <w:lang w:val="cy-GB"/>
        </w:rPr>
      </w:pPr>
    </w:p>
    <w:p w14:paraId="77B1AB22" w14:textId="77777777" w:rsidR="00C50190" w:rsidRPr="009B4CE1" w:rsidRDefault="00C50190">
      <w:pPr>
        <w:rPr>
          <w:b/>
          <w:sz w:val="28"/>
          <w:szCs w:val="28"/>
          <w:lang w:val="cy-GB"/>
        </w:rPr>
      </w:pPr>
    </w:p>
    <w:p w14:paraId="75FF4078" w14:textId="77777777" w:rsidR="00C50190" w:rsidRPr="009B4CE1" w:rsidRDefault="00C50190">
      <w:pPr>
        <w:rPr>
          <w:b/>
          <w:sz w:val="28"/>
          <w:szCs w:val="28"/>
          <w:lang w:val="cy-GB"/>
        </w:rPr>
      </w:pPr>
    </w:p>
    <w:p w14:paraId="5C5924DE" w14:textId="77777777" w:rsidR="00C50190" w:rsidRPr="009B4CE1" w:rsidRDefault="00C50190">
      <w:pPr>
        <w:rPr>
          <w:b/>
          <w:sz w:val="28"/>
          <w:szCs w:val="28"/>
          <w:lang w:val="cy-GB"/>
        </w:rPr>
      </w:pPr>
    </w:p>
    <w:p w14:paraId="62E83A6E" w14:textId="77777777" w:rsidR="00C50190" w:rsidRPr="009B4CE1" w:rsidRDefault="00C50190">
      <w:pPr>
        <w:rPr>
          <w:b/>
          <w:sz w:val="28"/>
          <w:szCs w:val="28"/>
          <w:lang w:val="cy-GB"/>
        </w:rPr>
      </w:pPr>
    </w:p>
    <w:p w14:paraId="02166961" w14:textId="77777777" w:rsidR="00C50190" w:rsidRPr="009B4CE1" w:rsidRDefault="00C50190">
      <w:pPr>
        <w:rPr>
          <w:b/>
          <w:sz w:val="28"/>
          <w:szCs w:val="28"/>
          <w:lang w:val="cy-GB"/>
        </w:rPr>
      </w:pPr>
    </w:p>
    <w:p w14:paraId="30D5526E" w14:textId="77777777" w:rsidR="00C50190" w:rsidRPr="009B4CE1" w:rsidRDefault="00C50190">
      <w:pPr>
        <w:rPr>
          <w:b/>
          <w:sz w:val="28"/>
          <w:szCs w:val="28"/>
          <w:lang w:val="cy-GB"/>
        </w:rPr>
      </w:pPr>
    </w:p>
    <w:p w14:paraId="02C8158B" w14:textId="77777777" w:rsidR="00C50190" w:rsidRPr="009B4CE1" w:rsidRDefault="00C50190">
      <w:pPr>
        <w:rPr>
          <w:b/>
          <w:sz w:val="28"/>
          <w:szCs w:val="28"/>
          <w:lang w:val="cy-GB"/>
        </w:rPr>
      </w:pPr>
    </w:p>
    <w:p w14:paraId="50EF15DD" w14:textId="77777777" w:rsidR="00C50190" w:rsidRPr="009B4CE1" w:rsidRDefault="00C50190">
      <w:pPr>
        <w:rPr>
          <w:b/>
          <w:sz w:val="28"/>
          <w:szCs w:val="28"/>
          <w:lang w:val="cy-GB"/>
        </w:rPr>
      </w:pPr>
    </w:p>
    <w:p w14:paraId="7F26AB1B" w14:textId="77777777" w:rsidR="00C50190" w:rsidRPr="009B4CE1" w:rsidRDefault="00C50190">
      <w:pPr>
        <w:rPr>
          <w:b/>
          <w:sz w:val="28"/>
          <w:szCs w:val="28"/>
          <w:lang w:val="cy-GB"/>
        </w:rPr>
      </w:pPr>
    </w:p>
    <w:p w14:paraId="097F2A44" w14:textId="77777777" w:rsidR="00C50190" w:rsidRPr="009B4CE1" w:rsidRDefault="00C50190">
      <w:pPr>
        <w:rPr>
          <w:b/>
          <w:sz w:val="28"/>
          <w:szCs w:val="28"/>
          <w:lang w:val="cy-GB"/>
        </w:rPr>
      </w:pPr>
    </w:p>
    <w:p w14:paraId="6E852521" w14:textId="77777777" w:rsidR="00C50190" w:rsidRPr="009B4CE1" w:rsidRDefault="00C50190">
      <w:pPr>
        <w:rPr>
          <w:b/>
          <w:sz w:val="28"/>
          <w:szCs w:val="28"/>
          <w:lang w:val="cy-GB"/>
        </w:rPr>
      </w:pPr>
    </w:p>
    <w:p w14:paraId="04EE4633" w14:textId="77777777" w:rsidR="00C50190" w:rsidRPr="009B4CE1" w:rsidRDefault="00C50190">
      <w:pPr>
        <w:rPr>
          <w:b/>
          <w:sz w:val="28"/>
          <w:szCs w:val="28"/>
          <w:lang w:val="cy-GB"/>
        </w:rPr>
      </w:pPr>
    </w:p>
    <w:p w14:paraId="4407B286" w14:textId="77777777" w:rsidR="00C50190" w:rsidRPr="009B4CE1" w:rsidRDefault="00C50190">
      <w:pPr>
        <w:rPr>
          <w:b/>
          <w:sz w:val="28"/>
          <w:szCs w:val="28"/>
          <w:lang w:val="cy-GB"/>
        </w:rPr>
      </w:pPr>
    </w:p>
    <w:p w14:paraId="765887A8" w14:textId="77777777" w:rsidR="00C50190" w:rsidRPr="009B4CE1" w:rsidRDefault="00C50190">
      <w:pPr>
        <w:rPr>
          <w:b/>
          <w:sz w:val="28"/>
          <w:szCs w:val="28"/>
          <w:lang w:val="cy-GB"/>
        </w:rPr>
      </w:pPr>
    </w:p>
    <w:p w14:paraId="3D593516" w14:textId="77777777" w:rsidR="00C50190" w:rsidRPr="009B4CE1" w:rsidRDefault="00C50190">
      <w:pPr>
        <w:rPr>
          <w:b/>
          <w:sz w:val="28"/>
          <w:szCs w:val="28"/>
          <w:lang w:val="cy-GB"/>
        </w:rPr>
      </w:pPr>
    </w:p>
    <w:p w14:paraId="22566CFA" w14:textId="77777777" w:rsidR="00C50190" w:rsidRPr="009B4CE1" w:rsidRDefault="00C50190">
      <w:pPr>
        <w:rPr>
          <w:b/>
          <w:sz w:val="28"/>
          <w:szCs w:val="28"/>
          <w:lang w:val="cy-GB"/>
        </w:rPr>
      </w:pPr>
    </w:p>
    <w:p w14:paraId="689F8072" w14:textId="77777777" w:rsidR="00C50190" w:rsidRPr="009B4CE1" w:rsidRDefault="00C50190">
      <w:pPr>
        <w:rPr>
          <w:b/>
          <w:sz w:val="28"/>
          <w:szCs w:val="28"/>
          <w:lang w:val="cy-GB"/>
        </w:rPr>
      </w:pPr>
    </w:p>
    <w:p w14:paraId="4A0F7625" w14:textId="77777777" w:rsidR="00C50190" w:rsidRPr="009B4CE1" w:rsidRDefault="00C50190">
      <w:pPr>
        <w:rPr>
          <w:b/>
          <w:sz w:val="28"/>
          <w:szCs w:val="28"/>
          <w:lang w:val="cy-GB"/>
        </w:rPr>
      </w:pPr>
    </w:p>
    <w:p w14:paraId="4E345663" w14:textId="77777777" w:rsidR="00C50190" w:rsidRPr="009B4CE1" w:rsidRDefault="00C50190">
      <w:pPr>
        <w:rPr>
          <w:b/>
          <w:sz w:val="28"/>
          <w:szCs w:val="28"/>
          <w:lang w:val="cy-GB"/>
        </w:rPr>
      </w:pPr>
    </w:p>
    <w:p w14:paraId="48E2F1DA" w14:textId="77777777" w:rsidR="00C50190" w:rsidRPr="009B4CE1" w:rsidRDefault="00C50190">
      <w:pPr>
        <w:rPr>
          <w:b/>
          <w:sz w:val="28"/>
          <w:szCs w:val="28"/>
          <w:lang w:val="cy-GB"/>
        </w:rPr>
      </w:pPr>
    </w:p>
    <w:p w14:paraId="45650286" w14:textId="77777777" w:rsidR="00C50190" w:rsidRPr="009B4CE1" w:rsidRDefault="00C50190">
      <w:pPr>
        <w:rPr>
          <w:b/>
          <w:sz w:val="28"/>
          <w:szCs w:val="28"/>
          <w:lang w:val="cy-GB"/>
        </w:rPr>
      </w:pPr>
    </w:p>
    <w:p w14:paraId="4F1EAFB6" w14:textId="77777777" w:rsidR="00C50190" w:rsidRPr="009B4CE1" w:rsidRDefault="00C50190">
      <w:pPr>
        <w:rPr>
          <w:b/>
          <w:sz w:val="28"/>
          <w:szCs w:val="28"/>
          <w:lang w:val="cy-GB"/>
        </w:rPr>
      </w:pPr>
    </w:p>
    <w:p w14:paraId="6747BB92" w14:textId="77777777" w:rsidR="00C50190" w:rsidRPr="009B4CE1" w:rsidRDefault="00C50190">
      <w:pPr>
        <w:rPr>
          <w:b/>
          <w:sz w:val="28"/>
          <w:szCs w:val="28"/>
          <w:lang w:val="cy-GB"/>
        </w:rPr>
      </w:pPr>
    </w:p>
    <w:p w14:paraId="45F3C3CE" w14:textId="77777777" w:rsidR="00C50190" w:rsidRPr="009B4CE1" w:rsidRDefault="00C50190">
      <w:pPr>
        <w:rPr>
          <w:b/>
          <w:sz w:val="28"/>
          <w:szCs w:val="28"/>
          <w:lang w:val="cy-GB"/>
        </w:rPr>
      </w:pPr>
    </w:p>
    <w:p w14:paraId="33AB81AA" w14:textId="77777777" w:rsidR="00C50190" w:rsidRPr="009B4CE1" w:rsidRDefault="00C50190">
      <w:pPr>
        <w:rPr>
          <w:b/>
          <w:sz w:val="28"/>
          <w:szCs w:val="28"/>
          <w:lang w:val="cy-GB"/>
        </w:rPr>
      </w:pPr>
    </w:p>
    <w:p w14:paraId="559A29B4" w14:textId="77777777" w:rsidR="00C50190" w:rsidRPr="009B4CE1" w:rsidRDefault="00C50190">
      <w:pPr>
        <w:rPr>
          <w:b/>
          <w:sz w:val="28"/>
          <w:szCs w:val="28"/>
          <w:lang w:val="cy-GB"/>
        </w:rPr>
      </w:pPr>
    </w:p>
    <w:p w14:paraId="629624A9" w14:textId="0CF17542" w:rsidR="00C50190" w:rsidRPr="009B4CE1" w:rsidRDefault="00C50190">
      <w:pPr>
        <w:rPr>
          <w:rFonts w:ascii="Arial" w:hAnsi="Arial" w:cs="Arial"/>
          <w:b/>
          <w:sz w:val="24"/>
          <w:szCs w:val="24"/>
          <w:lang w:val="cy-GB"/>
        </w:rPr>
      </w:pPr>
      <w:r w:rsidRPr="009B4CE1">
        <w:rPr>
          <w:rFonts w:ascii="Arial" w:hAnsi="Arial" w:cs="Arial"/>
          <w:b/>
          <w:sz w:val="24"/>
          <w:szCs w:val="24"/>
          <w:lang w:val="cy-GB"/>
        </w:rPr>
        <w:t>Trawsieithiad:</w:t>
      </w:r>
    </w:p>
    <w:p w14:paraId="389E2AFA" w14:textId="77777777" w:rsidR="00C50190" w:rsidRPr="009B4CE1" w:rsidRDefault="00C50190">
      <w:pPr>
        <w:rPr>
          <w:rFonts w:ascii="Arial" w:hAnsi="Arial" w:cs="Arial"/>
          <w:sz w:val="24"/>
          <w:szCs w:val="24"/>
          <w:lang w:val="cy-GB"/>
        </w:rPr>
      </w:pPr>
    </w:p>
    <w:p w14:paraId="14E1D766" w14:textId="02581527" w:rsidR="004E25AD" w:rsidRPr="00D357B7" w:rsidRDefault="00497B5E" w:rsidP="004E25AD">
      <w:pPr>
        <w:spacing w:line="276" w:lineRule="auto"/>
        <w:rPr>
          <w:i/>
        </w:rPr>
      </w:pPr>
      <w:r>
        <w:rPr>
          <w:rFonts w:ascii="Arial" w:hAnsi="Arial" w:cs="Arial"/>
          <w:sz w:val="24"/>
          <w:szCs w:val="24"/>
          <w:u w:val="single"/>
          <w:lang w:val="cy-GB"/>
        </w:rPr>
        <w:t>A oes angen i ddisgyblion barhau i ddysgu sut mae ysgrifennu</w:t>
      </w:r>
      <w:r w:rsidR="00476767">
        <w:rPr>
          <w:rFonts w:ascii="Arial" w:hAnsi="Arial" w:cs="Arial"/>
          <w:sz w:val="24"/>
          <w:szCs w:val="24"/>
          <w:u w:val="single"/>
          <w:lang w:val="cy-GB"/>
        </w:rPr>
        <w:t xml:space="preserve"> â llaw</w:t>
      </w:r>
      <w:r w:rsidR="00DC5743">
        <w:rPr>
          <w:rFonts w:ascii="Arial" w:hAnsi="Arial" w:cs="Arial"/>
          <w:sz w:val="24"/>
          <w:szCs w:val="24"/>
          <w:u w:val="single"/>
          <w:lang w:val="cy-GB"/>
        </w:rPr>
        <w:t>?</w:t>
      </w:r>
    </w:p>
    <w:p w14:paraId="68236BD7" w14:textId="77777777" w:rsidR="00C50190" w:rsidRPr="009B4CE1" w:rsidRDefault="00C50190">
      <w:pPr>
        <w:rPr>
          <w:rFonts w:ascii="Arial" w:hAnsi="Arial" w:cs="Arial"/>
          <w:sz w:val="24"/>
          <w:szCs w:val="24"/>
          <w:u w:val="single"/>
          <w:lang w:val="cy-GB"/>
        </w:rPr>
      </w:pPr>
    </w:p>
    <w:p w14:paraId="31ED05A0" w14:textId="77777777" w:rsidR="00C50190" w:rsidRPr="009B4CE1" w:rsidRDefault="00C50190">
      <w:pPr>
        <w:rPr>
          <w:rFonts w:ascii="Arial" w:hAnsi="Arial" w:cs="Arial"/>
          <w:sz w:val="24"/>
          <w:szCs w:val="24"/>
          <w:u w:val="single"/>
          <w:lang w:val="cy-GB"/>
        </w:rPr>
      </w:pPr>
    </w:p>
    <w:p w14:paraId="412FC6D1" w14:textId="77777777" w:rsidR="00C50190" w:rsidRPr="009B4CE1" w:rsidRDefault="00C50190">
      <w:pPr>
        <w:rPr>
          <w:sz w:val="28"/>
          <w:szCs w:val="28"/>
          <w:lang w:val="cy-GB"/>
        </w:rPr>
      </w:pPr>
    </w:p>
    <w:p w14:paraId="60EB2959" w14:textId="77777777" w:rsidR="00C50190" w:rsidRPr="009B4CE1" w:rsidRDefault="00C50190">
      <w:pPr>
        <w:rPr>
          <w:sz w:val="28"/>
          <w:szCs w:val="28"/>
          <w:lang w:val="cy-GB"/>
        </w:rPr>
      </w:pPr>
    </w:p>
    <w:p w14:paraId="0FCF12EA" w14:textId="6610BA93" w:rsidR="00C50190" w:rsidRPr="009B4CE1" w:rsidRDefault="00D96B90" w:rsidP="00EC22C6">
      <w:pPr>
        <w:rPr>
          <w:b/>
          <w:sz w:val="28"/>
          <w:szCs w:val="28"/>
          <w:lang w:val="cy-GB"/>
        </w:rPr>
        <w:sectPr w:rsidR="00C50190" w:rsidRPr="009B4CE1" w:rsidSect="004E0414">
          <w:pgSz w:w="16838" w:h="11906" w:orient="landscape"/>
          <w:pgMar w:top="720" w:right="720" w:bottom="720" w:left="720" w:header="709" w:footer="709" w:gutter="0"/>
          <w:cols w:num="2" w:space="708"/>
          <w:docGrid w:linePitch="360"/>
        </w:sectPr>
      </w:pPr>
      <w:r w:rsidRPr="009B4CE1">
        <w:rPr>
          <w:b/>
          <w:sz w:val="28"/>
          <w:szCs w:val="28"/>
          <w:lang w:val="cy-GB"/>
        </w:rPr>
        <w:br w:type="page"/>
      </w:r>
    </w:p>
    <w:p w14:paraId="7342CDE8" w14:textId="666D5834" w:rsidR="00B023AB" w:rsidRPr="009B4CE1" w:rsidRDefault="00040359" w:rsidP="00EC22C6">
      <w:pPr>
        <w:rPr>
          <w:lang w:val="cy-GB"/>
        </w:rPr>
      </w:pPr>
      <w:r w:rsidRPr="009B4CE1">
        <w:rPr>
          <w:noProof/>
          <w:lang w:val="cy-GB" w:eastAsia="cy-GB"/>
        </w:rPr>
        <w:lastRenderedPageBreak/>
        <mc:AlternateContent>
          <mc:Choice Requires="wps">
            <w:drawing>
              <wp:anchor distT="0" distB="0" distL="114300" distR="114300" simplePos="0" relativeHeight="251659264" behindDoc="0" locked="0" layoutInCell="1" allowOverlap="1" wp14:anchorId="7342CE01" wp14:editId="5B711267">
                <wp:simplePos x="0" y="0"/>
                <wp:positionH relativeFrom="column">
                  <wp:posOffset>-178904</wp:posOffset>
                </wp:positionH>
                <wp:positionV relativeFrom="paragraph">
                  <wp:posOffset>-83489</wp:posOffset>
                </wp:positionV>
                <wp:extent cx="7005099" cy="3220279"/>
                <wp:effectExtent l="0" t="0" r="24765" b="18415"/>
                <wp:wrapNone/>
                <wp:docPr id="30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05099" cy="3220279"/>
                        </a:xfrm>
                        <a:prstGeom prst="rect">
                          <a:avLst/>
                        </a:prstGeom>
                        <a:solidFill>
                          <a:schemeClr val="bg1">
                            <a:lumMod val="95000"/>
                          </a:schemeClr>
                        </a:solidFill>
                        <a:ln w="9525">
                          <a:solidFill>
                            <a:schemeClr val="bg1">
                              <a:lumMod val="95000"/>
                            </a:schemeClr>
                          </a:solidFill>
                          <a:miter lim="800000"/>
                          <a:headEnd/>
                          <a:tailEnd/>
                        </a:ln>
                      </wps:spPr>
                      <wps:txbx>
                        <w:txbxContent>
                          <w:p w14:paraId="6673C62A" w14:textId="77777777" w:rsidR="007E4B40" w:rsidRPr="00210A45" w:rsidRDefault="007E4B40" w:rsidP="00040359">
                            <w:pPr>
                              <w:rPr>
                                <w:color w:val="E3960B"/>
                                <w:sz w:val="26"/>
                                <w:szCs w:val="26"/>
                                <w:lang w:val="cy-GB"/>
                              </w:rPr>
                            </w:pPr>
                            <w:r w:rsidRPr="00210A45">
                              <w:rPr>
                                <w:b/>
                                <w:color w:val="E3960B"/>
                                <w:sz w:val="26"/>
                                <w:szCs w:val="26"/>
                                <w:lang w:val="cy-GB"/>
                              </w:rPr>
                              <w:t xml:space="preserve">TASG 3: YSGRIFENNU RHYDD </w:t>
                            </w:r>
                            <w:r w:rsidRPr="00210A45">
                              <w:rPr>
                                <w:color w:val="E3960B"/>
                                <w:sz w:val="26"/>
                                <w:szCs w:val="26"/>
                                <w:lang w:val="cy-GB"/>
                              </w:rPr>
                              <w:t xml:space="preserve"> (Mae’r dasg hon yn werth 40% o’r marciau)</w:t>
                            </w:r>
                          </w:p>
                          <w:p w14:paraId="44C44A93" w14:textId="77777777" w:rsidR="007E4B40" w:rsidRDefault="007E4B40" w:rsidP="00A86EEE">
                            <w:pPr>
                              <w:rPr>
                                <w:rFonts w:cs="Calibri"/>
                                <w:bCs/>
                                <w:lang w:val="cy-GB"/>
                              </w:rPr>
                            </w:pPr>
                          </w:p>
                          <w:p w14:paraId="48DA57A9" w14:textId="19EC6CA0" w:rsidR="007E4B40" w:rsidRDefault="007E4B40" w:rsidP="004E25AD">
                            <w:pPr>
                              <w:rPr>
                                <w:rFonts w:cs="Calibri"/>
                                <w:b/>
                                <w:bCs/>
                                <w:sz w:val="24"/>
                                <w:szCs w:val="24"/>
                                <w:lang w:val="cy-GB"/>
                              </w:rPr>
                            </w:pPr>
                            <w:r>
                              <w:rPr>
                                <w:rFonts w:cs="Calibri"/>
                                <w:bCs/>
                                <w:sz w:val="24"/>
                                <w:szCs w:val="24"/>
                                <w:lang w:val="cy-GB"/>
                              </w:rPr>
                              <w:t xml:space="preserve">Mae gofyn i chi ysgrifennu </w:t>
                            </w:r>
                            <w:r w:rsidRPr="00DC5743">
                              <w:rPr>
                                <w:rFonts w:cs="Calibri"/>
                                <w:bCs/>
                                <w:sz w:val="24"/>
                                <w:szCs w:val="24"/>
                                <w:lang w:val="cy-GB"/>
                              </w:rPr>
                              <w:t xml:space="preserve">darn </w:t>
                            </w:r>
                            <w:r>
                              <w:rPr>
                                <w:rFonts w:cs="Calibri"/>
                                <w:bCs/>
                                <w:sz w:val="24"/>
                                <w:szCs w:val="24"/>
                                <w:lang w:val="cy-GB"/>
                              </w:rPr>
                              <w:t>sydd â’r</w:t>
                            </w:r>
                            <w:r w:rsidRPr="00DC5743">
                              <w:rPr>
                                <w:rFonts w:cs="Calibri"/>
                                <w:bCs/>
                                <w:sz w:val="24"/>
                                <w:szCs w:val="24"/>
                                <w:lang w:val="cy-GB"/>
                              </w:rPr>
                              <w:t xml:space="preserve"> teitl canlynol</w:t>
                            </w:r>
                            <w:r>
                              <w:rPr>
                                <w:rFonts w:cs="Calibri"/>
                                <w:bCs/>
                                <w:sz w:val="24"/>
                                <w:szCs w:val="24"/>
                                <w:lang w:val="cy-GB"/>
                              </w:rPr>
                              <w:t xml:space="preserve"> yn rhan o’ch ffeil profiad addysgu. </w:t>
                            </w:r>
                          </w:p>
                          <w:p w14:paraId="6A87D397" w14:textId="4B7A83D8" w:rsidR="007E4B40" w:rsidRPr="00476767" w:rsidRDefault="007E4B40" w:rsidP="004E25AD">
                            <w:pPr>
                              <w:rPr>
                                <w:rFonts w:cs="Calibri"/>
                                <w:b/>
                                <w:bCs/>
                                <w:sz w:val="24"/>
                                <w:szCs w:val="24"/>
                                <w:lang w:val="cy-GB"/>
                              </w:rPr>
                            </w:pPr>
                            <w:r>
                              <w:rPr>
                                <w:rFonts w:cs="Calibri"/>
                                <w:b/>
                                <w:bCs/>
                                <w:sz w:val="24"/>
                                <w:szCs w:val="24"/>
                                <w:lang w:val="cy-GB"/>
                              </w:rPr>
                              <w:t>Cymharu fy mhrofiad i fel disgybl cynradd â phrofiad disgyblion cynradd yn 2017</w:t>
                            </w:r>
                            <w:r>
                              <w:rPr>
                                <w:rFonts w:cs="Calibri"/>
                                <w:bCs/>
                                <w:sz w:val="24"/>
                                <w:szCs w:val="24"/>
                                <w:lang w:val="cy-GB"/>
                              </w:rPr>
                              <w:t xml:space="preserve"> </w:t>
                            </w:r>
                          </w:p>
                          <w:p w14:paraId="77CD3C84" w14:textId="77777777" w:rsidR="007E4B40" w:rsidRDefault="007E4B40" w:rsidP="004E25AD">
                            <w:pPr>
                              <w:rPr>
                                <w:rFonts w:cs="Calibri"/>
                                <w:bCs/>
                                <w:sz w:val="24"/>
                                <w:szCs w:val="24"/>
                                <w:lang w:val="cy-GB"/>
                              </w:rPr>
                            </w:pPr>
                          </w:p>
                          <w:p w14:paraId="76EC0477" w14:textId="77777777" w:rsidR="007E4B40" w:rsidRDefault="007E4B40" w:rsidP="000B4900">
                            <w:pPr>
                              <w:rPr>
                                <w:rFonts w:cs="Calibri"/>
                                <w:bCs/>
                                <w:sz w:val="24"/>
                                <w:szCs w:val="24"/>
                                <w:lang w:val="cy-GB"/>
                              </w:rPr>
                            </w:pPr>
                            <w:r>
                              <w:rPr>
                                <w:rFonts w:cs="Calibri"/>
                                <w:bCs/>
                                <w:sz w:val="24"/>
                                <w:szCs w:val="24"/>
                                <w:lang w:val="cy-GB"/>
                              </w:rPr>
                              <w:t>Eich cynulleidfa yw eich mentor ysgol, eich tiwtor coleg ac o bosibl pennaeth yr ysgol.</w:t>
                            </w:r>
                          </w:p>
                          <w:p w14:paraId="458E61F6" w14:textId="77777777" w:rsidR="007E4B40" w:rsidRDefault="007E4B40" w:rsidP="004E25AD">
                            <w:pPr>
                              <w:rPr>
                                <w:rFonts w:cs="Calibri"/>
                                <w:bCs/>
                                <w:sz w:val="24"/>
                                <w:szCs w:val="24"/>
                                <w:lang w:val="cy-GB"/>
                              </w:rPr>
                            </w:pPr>
                          </w:p>
                          <w:p w14:paraId="17978D0A" w14:textId="77777777" w:rsidR="007E4B40" w:rsidRDefault="007E4B40" w:rsidP="004E25AD">
                            <w:pPr>
                              <w:rPr>
                                <w:rFonts w:cs="Calibri"/>
                                <w:bCs/>
                                <w:sz w:val="24"/>
                                <w:szCs w:val="24"/>
                                <w:lang w:val="cy-GB"/>
                              </w:rPr>
                            </w:pPr>
                            <w:r>
                              <w:rPr>
                                <w:rFonts w:cs="Calibri"/>
                                <w:bCs/>
                                <w:sz w:val="24"/>
                                <w:szCs w:val="24"/>
                                <w:lang w:val="cy-GB"/>
                              </w:rPr>
                              <w:t>Dylech gynnwys y pwyntiau canlynol:</w:t>
                            </w:r>
                          </w:p>
                          <w:p w14:paraId="2C0A807E" w14:textId="6E4F0D0D" w:rsidR="007E4B40" w:rsidRDefault="007E4B40" w:rsidP="004E25AD">
                            <w:pPr>
                              <w:pStyle w:val="ParagraffRhestr"/>
                              <w:numPr>
                                <w:ilvl w:val="0"/>
                                <w:numId w:val="4"/>
                              </w:numPr>
                              <w:rPr>
                                <w:rFonts w:cs="Calibri"/>
                                <w:bCs/>
                                <w:sz w:val="24"/>
                                <w:szCs w:val="24"/>
                              </w:rPr>
                            </w:pPr>
                            <w:r>
                              <w:rPr>
                                <w:rFonts w:cs="Calibri"/>
                                <w:bCs/>
                                <w:sz w:val="24"/>
                                <w:szCs w:val="24"/>
                              </w:rPr>
                              <w:t>Eich prif argraffiadau chi am eich profiad fel disgybl cynradd</w:t>
                            </w:r>
                          </w:p>
                          <w:p w14:paraId="29F01CAB" w14:textId="32E8F5D0" w:rsidR="007E4B40" w:rsidRPr="00E13213" w:rsidRDefault="007E4B40" w:rsidP="004E25AD">
                            <w:pPr>
                              <w:pStyle w:val="ParagraffRhestr"/>
                              <w:numPr>
                                <w:ilvl w:val="0"/>
                                <w:numId w:val="4"/>
                              </w:numPr>
                              <w:rPr>
                                <w:rFonts w:cs="Calibri"/>
                                <w:bCs/>
                                <w:sz w:val="24"/>
                                <w:szCs w:val="24"/>
                              </w:rPr>
                            </w:pPr>
                            <w:r>
                              <w:rPr>
                                <w:rFonts w:cs="Calibri"/>
                                <w:bCs/>
                                <w:sz w:val="24"/>
                                <w:szCs w:val="24"/>
                              </w:rPr>
                              <w:t xml:space="preserve">Yr elfennau o’ch profiad chi sy’n </w:t>
                            </w:r>
                            <w:r w:rsidRPr="00287C1C">
                              <w:rPr>
                                <w:rFonts w:cs="Calibri"/>
                                <w:b/>
                                <w:bCs/>
                                <w:sz w:val="24"/>
                                <w:szCs w:val="24"/>
                              </w:rPr>
                              <w:t>debyg</w:t>
                            </w:r>
                            <w:r>
                              <w:rPr>
                                <w:rFonts w:cs="Calibri"/>
                                <w:bCs/>
                                <w:sz w:val="24"/>
                                <w:szCs w:val="24"/>
                              </w:rPr>
                              <w:t xml:space="preserve"> i brofiad disgyblion cynradd yn 2017</w:t>
                            </w:r>
                          </w:p>
                          <w:p w14:paraId="7B889D1E" w14:textId="1B01E633" w:rsidR="007E4B40" w:rsidRDefault="007E4B40" w:rsidP="004E25AD">
                            <w:pPr>
                              <w:pStyle w:val="ParagraffRhestr"/>
                              <w:numPr>
                                <w:ilvl w:val="0"/>
                                <w:numId w:val="4"/>
                              </w:numPr>
                              <w:spacing w:after="0"/>
                              <w:rPr>
                                <w:rFonts w:cs="Calibri"/>
                                <w:bCs/>
                                <w:sz w:val="24"/>
                                <w:szCs w:val="24"/>
                              </w:rPr>
                            </w:pPr>
                            <w:r>
                              <w:rPr>
                                <w:rFonts w:cs="Calibri"/>
                                <w:bCs/>
                                <w:sz w:val="24"/>
                                <w:szCs w:val="24"/>
                              </w:rPr>
                              <w:t xml:space="preserve">Yr elfennau o’ch profiad chi sy’n </w:t>
                            </w:r>
                            <w:r w:rsidRPr="00287C1C">
                              <w:rPr>
                                <w:rFonts w:cs="Calibri"/>
                                <w:b/>
                                <w:bCs/>
                                <w:sz w:val="24"/>
                                <w:szCs w:val="24"/>
                              </w:rPr>
                              <w:t>wahanol</w:t>
                            </w:r>
                            <w:r>
                              <w:rPr>
                                <w:rFonts w:cs="Calibri"/>
                                <w:bCs/>
                                <w:sz w:val="24"/>
                                <w:szCs w:val="24"/>
                              </w:rPr>
                              <w:t xml:space="preserve"> i brofiad disgyblion cynradd yn 2017</w:t>
                            </w:r>
                          </w:p>
                          <w:p w14:paraId="43006F4D" w14:textId="7844748F" w:rsidR="007E4B40" w:rsidRDefault="007E4B40" w:rsidP="004E25AD">
                            <w:pPr>
                              <w:pStyle w:val="ParagraffRhestr"/>
                              <w:numPr>
                                <w:ilvl w:val="0"/>
                                <w:numId w:val="4"/>
                              </w:numPr>
                              <w:spacing w:after="0"/>
                              <w:rPr>
                                <w:rFonts w:cs="Calibri"/>
                                <w:bCs/>
                                <w:sz w:val="24"/>
                                <w:szCs w:val="24"/>
                              </w:rPr>
                            </w:pPr>
                            <w:r>
                              <w:rPr>
                                <w:rFonts w:cs="Calibri"/>
                                <w:bCs/>
                                <w:sz w:val="24"/>
                                <w:szCs w:val="24"/>
                              </w:rPr>
                              <w:t>Sylwadau dadansoddol, e.e. effaith unrhyw elfennau sy’n wahanol ar addysg disgyblion cynradd yn 2017.</w:t>
                            </w:r>
                          </w:p>
                          <w:p w14:paraId="02BAA9EE" w14:textId="77777777" w:rsidR="007E4B40" w:rsidRDefault="007E4B40" w:rsidP="00040359"/>
                          <w:p w14:paraId="7F23152E" w14:textId="77777777" w:rsidR="007E4B40" w:rsidRPr="00040359" w:rsidRDefault="007E4B40" w:rsidP="00040359">
                            <w:pPr>
                              <w:rPr>
                                <w:b/>
                              </w:rPr>
                            </w:pPr>
                            <w:r w:rsidRPr="00040359">
                              <w:t xml:space="preserve">Dylech ysgrifennu </w:t>
                            </w:r>
                            <w:r w:rsidRPr="00040359">
                              <w:rPr>
                                <w:b/>
                              </w:rPr>
                              <w:t>rhwng 280 a 330 gair</w:t>
                            </w:r>
                            <w:r w:rsidRPr="00040359">
                              <w:t xml:space="preserve">. Byddwch yn colli marciau am y dasg hon os bydd eich darn ysgrifennu’n rhy fyr neu’n rhy hir. </w:t>
                            </w:r>
                            <w:r w:rsidRPr="00040359">
                              <w:rPr>
                                <w:b/>
                              </w:rPr>
                              <w:t>Nodwch nifer y geiriau ar ddiwedd eich darn ysgrifennu.</w:t>
                            </w:r>
                          </w:p>
                          <w:p w14:paraId="7342CE11" w14:textId="77777777" w:rsidR="007E4B40" w:rsidRDefault="007E4B40" w:rsidP="00B5608D">
                            <w:pPr>
                              <w:rPr>
                                <w:rFonts w:cs="Calibri"/>
                                <w:bCs/>
                                <w:sz w:val="24"/>
                                <w:szCs w:val="24"/>
                                <w:lang w:val="cy-GB"/>
                              </w:rPr>
                            </w:pPr>
                          </w:p>
                          <w:p w14:paraId="7342CE12" w14:textId="77777777" w:rsidR="007E4B40" w:rsidRPr="00B5608D" w:rsidRDefault="007E4B40" w:rsidP="00376885">
                            <w:pPr>
                              <w:jc w:val="center"/>
                              <w:rPr>
                                <w:rFonts w:cs="Calibri"/>
                                <w:bCs/>
                                <w:sz w:val="24"/>
                                <w:szCs w:val="24"/>
                                <w:lang w:val="cy-GB"/>
                              </w:rPr>
                            </w:pPr>
                          </w:p>
                          <w:p w14:paraId="7342CE13" w14:textId="77777777" w:rsidR="007E4B40" w:rsidRDefault="007E4B40">
                            <w:pPr>
                              <w:rPr>
                                <w:rFonts w:cs="Calibri"/>
                                <w:b/>
                                <w:bCs/>
                                <w:sz w:val="24"/>
                                <w:szCs w:val="24"/>
                                <w:lang w:val="cy-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42CE01" id="Blwch Testun 2" o:spid="_x0000_s1028" type="#_x0000_t202" style="position:absolute;margin-left:-14.1pt;margin-top:-6.55pt;width:551.6pt;height:25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" fillcolor="#f2f2f2 [3052]" strokecolor="#f2f2f2 [3052]">
                <v:textbox>
                  <w:txbxContent>
                    <w:p w14:paraId="6673C62A" w14:textId="77777777" w:rsidR="007E4B40" w:rsidRPr="00210A45" w:rsidRDefault="007E4B40" w:rsidP="00040359">
                      <w:pPr>
                        <w:rPr>
                          <w:color w:val="E3960B"/>
                          <w:sz w:val="26"/>
                          <w:szCs w:val="26"/>
                          <w:lang w:val="cy-GB"/>
                        </w:rPr>
                      </w:pPr>
                      <w:r w:rsidRPr="00210A45">
                        <w:rPr>
                          <w:b/>
                          <w:color w:val="E3960B"/>
                          <w:sz w:val="26"/>
                          <w:szCs w:val="26"/>
                          <w:lang w:val="cy-GB"/>
                        </w:rPr>
                        <w:t xml:space="preserve">TASG 3: YSGRIFENNU RHYDD </w:t>
                      </w:r>
                      <w:r w:rsidRPr="00210A45">
                        <w:rPr>
                          <w:color w:val="E3960B"/>
                          <w:sz w:val="26"/>
                          <w:szCs w:val="26"/>
                          <w:lang w:val="cy-GB"/>
                        </w:rPr>
                        <w:t xml:space="preserve"> (Mae’r dasg hon yn werth 40% o’r marciau)</w:t>
                      </w:r>
                    </w:p>
                    <w:p w14:paraId="44C44A93" w14:textId="77777777" w:rsidR="007E4B40" w:rsidRDefault="007E4B40" w:rsidP="00A86EEE">
                      <w:pPr>
                        <w:rPr>
                          <w:rFonts w:cs="Calibri"/>
                          <w:bCs/>
                          <w:lang w:val="cy-GB"/>
                        </w:rPr>
                      </w:pPr>
                    </w:p>
                    <w:p w14:paraId="48DA57A9" w14:textId="19EC6CA0" w:rsidR="007E4B40" w:rsidRDefault="007E4B40" w:rsidP="004E25AD">
                      <w:pPr>
                        <w:rPr>
                          <w:rFonts w:cs="Calibri"/>
                          <w:b/>
                          <w:bCs/>
                          <w:sz w:val="24"/>
                          <w:szCs w:val="24"/>
                          <w:lang w:val="cy-GB"/>
                        </w:rPr>
                      </w:pPr>
                      <w:r>
                        <w:rPr>
                          <w:rFonts w:cs="Calibri"/>
                          <w:bCs/>
                          <w:sz w:val="24"/>
                          <w:szCs w:val="24"/>
                          <w:lang w:val="cy-GB"/>
                        </w:rPr>
                        <w:t xml:space="preserve">Mae gofyn i chi ysgrifennu </w:t>
                      </w:r>
                      <w:r w:rsidRPr="00DC5743">
                        <w:rPr>
                          <w:rFonts w:cs="Calibri"/>
                          <w:bCs/>
                          <w:sz w:val="24"/>
                          <w:szCs w:val="24"/>
                          <w:lang w:val="cy-GB"/>
                        </w:rPr>
                        <w:t xml:space="preserve">darn </w:t>
                      </w:r>
                      <w:r>
                        <w:rPr>
                          <w:rFonts w:cs="Calibri"/>
                          <w:bCs/>
                          <w:sz w:val="24"/>
                          <w:szCs w:val="24"/>
                          <w:lang w:val="cy-GB"/>
                        </w:rPr>
                        <w:t>sydd â’r</w:t>
                      </w:r>
                      <w:r w:rsidRPr="00DC5743">
                        <w:rPr>
                          <w:rFonts w:cs="Calibri"/>
                          <w:bCs/>
                          <w:sz w:val="24"/>
                          <w:szCs w:val="24"/>
                          <w:lang w:val="cy-GB"/>
                        </w:rPr>
                        <w:t xml:space="preserve"> teitl canlynol</w:t>
                      </w:r>
                      <w:r>
                        <w:rPr>
                          <w:rFonts w:cs="Calibri"/>
                          <w:bCs/>
                          <w:sz w:val="24"/>
                          <w:szCs w:val="24"/>
                          <w:lang w:val="cy-GB"/>
                        </w:rPr>
                        <w:t xml:space="preserve"> yn rhan o’ch ffeil profiad addysgu. </w:t>
                      </w:r>
                    </w:p>
                    <w:p w14:paraId="6A87D397" w14:textId="4B7A83D8" w:rsidR="007E4B40" w:rsidRPr="00476767" w:rsidRDefault="007E4B40" w:rsidP="004E25AD">
                      <w:pPr>
                        <w:rPr>
                          <w:rFonts w:cs="Calibri"/>
                          <w:b/>
                          <w:bCs/>
                          <w:sz w:val="24"/>
                          <w:szCs w:val="24"/>
                          <w:lang w:val="cy-GB"/>
                        </w:rPr>
                      </w:pPr>
                      <w:r>
                        <w:rPr>
                          <w:rFonts w:cs="Calibri"/>
                          <w:b/>
                          <w:bCs/>
                          <w:sz w:val="24"/>
                          <w:szCs w:val="24"/>
                          <w:lang w:val="cy-GB"/>
                        </w:rPr>
                        <w:t>Cymharu fy mhrofiad i fel disgybl cynradd â phrofiad disgyblion cynradd yn 2017</w:t>
                      </w:r>
                      <w:r>
                        <w:rPr>
                          <w:rFonts w:cs="Calibri"/>
                          <w:bCs/>
                          <w:sz w:val="24"/>
                          <w:szCs w:val="24"/>
                          <w:lang w:val="cy-GB"/>
                        </w:rPr>
                        <w:t xml:space="preserve"> </w:t>
                      </w:r>
                    </w:p>
                    <w:p w14:paraId="77CD3C84" w14:textId="77777777" w:rsidR="007E4B40" w:rsidRDefault="007E4B40" w:rsidP="004E25AD">
                      <w:pPr>
                        <w:rPr>
                          <w:rFonts w:cs="Calibri"/>
                          <w:bCs/>
                          <w:sz w:val="24"/>
                          <w:szCs w:val="24"/>
                          <w:lang w:val="cy-GB"/>
                        </w:rPr>
                      </w:pPr>
                    </w:p>
                    <w:p w14:paraId="76EC0477" w14:textId="77777777" w:rsidR="007E4B40" w:rsidRDefault="007E4B40" w:rsidP="000B4900">
                      <w:pPr>
                        <w:rPr>
                          <w:rFonts w:cs="Calibri"/>
                          <w:bCs/>
                          <w:sz w:val="24"/>
                          <w:szCs w:val="24"/>
                          <w:lang w:val="cy-GB"/>
                        </w:rPr>
                      </w:pPr>
                      <w:r>
                        <w:rPr>
                          <w:rFonts w:cs="Calibri"/>
                          <w:bCs/>
                          <w:sz w:val="24"/>
                          <w:szCs w:val="24"/>
                          <w:lang w:val="cy-GB"/>
                        </w:rPr>
                        <w:t>Eich cynulleidfa yw eich mentor ysgol, eich tiwtor coleg ac o bosibl pennaeth yr ysgol.</w:t>
                      </w:r>
                    </w:p>
                    <w:p w14:paraId="458E61F6" w14:textId="77777777" w:rsidR="007E4B40" w:rsidRDefault="007E4B40" w:rsidP="004E25AD">
                      <w:pPr>
                        <w:rPr>
                          <w:rFonts w:cs="Calibri"/>
                          <w:bCs/>
                          <w:sz w:val="24"/>
                          <w:szCs w:val="24"/>
                          <w:lang w:val="cy-GB"/>
                        </w:rPr>
                      </w:pPr>
                    </w:p>
                    <w:p w14:paraId="17978D0A" w14:textId="77777777" w:rsidR="007E4B40" w:rsidRDefault="007E4B40" w:rsidP="004E25AD">
                      <w:pPr>
                        <w:rPr>
                          <w:rFonts w:cs="Calibri"/>
                          <w:bCs/>
                          <w:sz w:val="24"/>
                          <w:szCs w:val="24"/>
                          <w:lang w:val="cy-GB"/>
                        </w:rPr>
                      </w:pPr>
                      <w:r>
                        <w:rPr>
                          <w:rFonts w:cs="Calibri"/>
                          <w:bCs/>
                          <w:sz w:val="24"/>
                          <w:szCs w:val="24"/>
                          <w:lang w:val="cy-GB"/>
                        </w:rPr>
                        <w:t>Dylech gynnwys y pwyntiau canlynol:</w:t>
                      </w:r>
                    </w:p>
                    <w:p w14:paraId="2C0A807E" w14:textId="6E4F0D0D" w:rsidR="007E4B40" w:rsidRDefault="007E4B40" w:rsidP="004E25AD">
                      <w:pPr>
                        <w:pStyle w:val="ParagraffRhestr"/>
                        <w:numPr>
                          <w:ilvl w:val="0"/>
                          <w:numId w:val="4"/>
                        </w:numPr>
                        <w:rPr>
                          <w:rFonts w:cs="Calibri"/>
                          <w:bCs/>
                          <w:sz w:val="24"/>
                          <w:szCs w:val="24"/>
                        </w:rPr>
                      </w:pPr>
                      <w:r>
                        <w:rPr>
                          <w:rFonts w:cs="Calibri"/>
                          <w:bCs/>
                          <w:sz w:val="24"/>
                          <w:szCs w:val="24"/>
                        </w:rPr>
                        <w:t>Eich prif argraffiadau chi am eich profiad fel disgybl cynradd</w:t>
                      </w:r>
                    </w:p>
                    <w:p w14:paraId="29F01CAB" w14:textId="32E8F5D0" w:rsidR="007E4B40" w:rsidRPr="00E13213" w:rsidRDefault="007E4B40" w:rsidP="004E25AD">
                      <w:pPr>
                        <w:pStyle w:val="ParagraffRhestr"/>
                        <w:numPr>
                          <w:ilvl w:val="0"/>
                          <w:numId w:val="4"/>
                        </w:numPr>
                        <w:rPr>
                          <w:rFonts w:cs="Calibri"/>
                          <w:bCs/>
                          <w:sz w:val="24"/>
                          <w:szCs w:val="24"/>
                        </w:rPr>
                      </w:pPr>
                      <w:r>
                        <w:rPr>
                          <w:rFonts w:cs="Calibri"/>
                          <w:bCs/>
                          <w:sz w:val="24"/>
                          <w:szCs w:val="24"/>
                        </w:rPr>
                        <w:t xml:space="preserve">Yr elfennau o’ch profiad chi sy’n </w:t>
                      </w:r>
                      <w:r w:rsidRPr="00287C1C">
                        <w:rPr>
                          <w:rFonts w:cs="Calibri"/>
                          <w:b/>
                          <w:bCs/>
                          <w:sz w:val="24"/>
                          <w:szCs w:val="24"/>
                        </w:rPr>
                        <w:t>debyg</w:t>
                      </w:r>
                      <w:r>
                        <w:rPr>
                          <w:rFonts w:cs="Calibri"/>
                          <w:bCs/>
                          <w:sz w:val="24"/>
                          <w:szCs w:val="24"/>
                        </w:rPr>
                        <w:t xml:space="preserve"> i brofiad disgyblion cynradd yn 2017</w:t>
                      </w:r>
                    </w:p>
                    <w:p w14:paraId="7B889D1E" w14:textId="1B01E633" w:rsidR="007E4B40" w:rsidRDefault="007E4B40" w:rsidP="004E25AD">
                      <w:pPr>
                        <w:pStyle w:val="ParagraffRhestr"/>
                        <w:numPr>
                          <w:ilvl w:val="0"/>
                          <w:numId w:val="4"/>
                        </w:numPr>
                        <w:spacing w:after="0"/>
                        <w:rPr>
                          <w:rFonts w:cs="Calibri"/>
                          <w:bCs/>
                          <w:sz w:val="24"/>
                          <w:szCs w:val="24"/>
                        </w:rPr>
                      </w:pPr>
                      <w:r>
                        <w:rPr>
                          <w:rFonts w:cs="Calibri"/>
                          <w:bCs/>
                          <w:sz w:val="24"/>
                          <w:szCs w:val="24"/>
                        </w:rPr>
                        <w:t xml:space="preserve">Yr elfennau o’ch profiad chi sy’n </w:t>
                      </w:r>
                      <w:r w:rsidRPr="00287C1C">
                        <w:rPr>
                          <w:rFonts w:cs="Calibri"/>
                          <w:b/>
                          <w:bCs/>
                          <w:sz w:val="24"/>
                          <w:szCs w:val="24"/>
                        </w:rPr>
                        <w:t>wahanol</w:t>
                      </w:r>
                      <w:r>
                        <w:rPr>
                          <w:rFonts w:cs="Calibri"/>
                          <w:bCs/>
                          <w:sz w:val="24"/>
                          <w:szCs w:val="24"/>
                        </w:rPr>
                        <w:t xml:space="preserve"> i brofiad disgyblion cynradd yn 2017</w:t>
                      </w:r>
                    </w:p>
                    <w:p w14:paraId="43006F4D" w14:textId="7844748F" w:rsidR="007E4B40" w:rsidRDefault="007E4B40" w:rsidP="004E25AD">
                      <w:pPr>
                        <w:pStyle w:val="ParagraffRhestr"/>
                        <w:numPr>
                          <w:ilvl w:val="0"/>
                          <w:numId w:val="4"/>
                        </w:numPr>
                        <w:spacing w:after="0"/>
                        <w:rPr>
                          <w:rFonts w:cs="Calibri"/>
                          <w:bCs/>
                          <w:sz w:val="24"/>
                          <w:szCs w:val="24"/>
                        </w:rPr>
                      </w:pPr>
                      <w:r>
                        <w:rPr>
                          <w:rFonts w:cs="Calibri"/>
                          <w:bCs/>
                          <w:sz w:val="24"/>
                          <w:szCs w:val="24"/>
                        </w:rPr>
                        <w:t>Sylwadau dadansoddol, e.e. effaith unrhyw elfennau sy’n wahanol ar addysg disgyblion cynradd yn 2017.</w:t>
                      </w:r>
                    </w:p>
                    <w:p w14:paraId="02BAA9EE" w14:textId="77777777" w:rsidR="007E4B40" w:rsidRDefault="007E4B40" w:rsidP="00040359"/>
                    <w:p w14:paraId="7F23152E" w14:textId="77777777" w:rsidR="007E4B40" w:rsidRPr="00040359" w:rsidRDefault="007E4B40" w:rsidP="00040359">
                      <w:pPr>
                        <w:rPr>
                          <w:b/>
                        </w:rPr>
                      </w:pPr>
                      <w:r w:rsidRPr="00040359">
                        <w:t xml:space="preserve">Dylech ysgrifennu </w:t>
                      </w:r>
                      <w:r w:rsidRPr="00040359">
                        <w:rPr>
                          <w:b/>
                        </w:rPr>
                        <w:t>rhwng 280 a 330 gair</w:t>
                      </w:r>
                      <w:r w:rsidRPr="00040359">
                        <w:t xml:space="preserve">. Byddwch yn colli marciau am y dasg hon os bydd eich darn ysgrifennu’n rhy fyr neu’n rhy hir. </w:t>
                      </w:r>
                      <w:r w:rsidRPr="00040359">
                        <w:rPr>
                          <w:b/>
                        </w:rPr>
                        <w:t>Nodwch nifer y geiriau ar ddiwedd eich darn ysgrifennu.</w:t>
                      </w:r>
                    </w:p>
                    <w:p w14:paraId="7342CE11" w14:textId="77777777" w:rsidR="007E4B40" w:rsidRDefault="007E4B40" w:rsidP="00B5608D">
                      <w:pPr>
                        <w:rPr>
                          <w:rFonts w:cs="Calibri"/>
                          <w:bCs/>
                          <w:sz w:val="24"/>
                          <w:szCs w:val="24"/>
                          <w:lang w:val="cy-GB"/>
                        </w:rPr>
                      </w:pPr>
                    </w:p>
                    <w:p w14:paraId="7342CE12" w14:textId="77777777" w:rsidR="007E4B40" w:rsidRPr="00B5608D" w:rsidRDefault="007E4B40" w:rsidP="00376885">
                      <w:pPr>
                        <w:jc w:val="center"/>
                        <w:rPr>
                          <w:rFonts w:cs="Calibri"/>
                          <w:bCs/>
                          <w:sz w:val="24"/>
                          <w:szCs w:val="24"/>
                          <w:lang w:val="cy-GB"/>
                        </w:rPr>
                      </w:pPr>
                    </w:p>
                    <w:p w14:paraId="7342CE13" w14:textId="77777777" w:rsidR="007E4B40" w:rsidRDefault="007E4B40">
                      <w:pPr>
                        <w:rPr>
                          <w:rFonts w:cs="Calibri"/>
                          <w:b/>
                          <w:bCs/>
                          <w:sz w:val="24"/>
                          <w:szCs w:val="24"/>
                          <w:lang w:val="cy-GB"/>
                        </w:rPr>
                      </w:pPr>
                    </w:p>
                  </w:txbxContent>
                </v:textbox>
              </v:shape>
            </w:pict>
          </mc:Fallback>
        </mc:AlternateContent>
      </w:r>
    </w:p>
    <w:p w14:paraId="7342CDE9" w14:textId="741861D0" w:rsidR="00B023AB" w:rsidRPr="009B4CE1" w:rsidRDefault="00B023AB" w:rsidP="00EC22C6">
      <w:pPr>
        <w:rPr>
          <w:lang w:val="cy-GB"/>
        </w:rPr>
      </w:pPr>
    </w:p>
    <w:p w14:paraId="7342CDEA" w14:textId="77777777" w:rsidR="00B023AB" w:rsidRPr="009B4CE1" w:rsidRDefault="00B023AB" w:rsidP="00EC22C6">
      <w:pPr>
        <w:rPr>
          <w:lang w:val="cy-GB"/>
        </w:rPr>
      </w:pPr>
    </w:p>
    <w:p w14:paraId="7342CDEB" w14:textId="77777777" w:rsidR="00B023AB" w:rsidRPr="009B4CE1" w:rsidRDefault="00B023AB" w:rsidP="00EC22C6">
      <w:pPr>
        <w:rPr>
          <w:lang w:val="cy-GB"/>
        </w:rPr>
      </w:pPr>
    </w:p>
    <w:p w14:paraId="7342CDEC" w14:textId="77777777" w:rsidR="00B023AB" w:rsidRPr="009B4CE1" w:rsidRDefault="00B023AB" w:rsidP="00EC22C6">
      <w:pPr>
        <w:rPr>
          <w:lang w:val="cy-GB"/>
        </w:rPr>
      </w:pPr>
    </w:p>
    <w:p w14:paraId="7342CDED" w14:textId="77777777" w:rsidR="00B023AB" w:rsidRPr="009B4CE1" w:rsidRDefault="00B023AB" w:rsidP="00EC22C6">
      <w:pPr>
        <w:rPr>
          <w:lang w:val="cy-GB"/>
        </w:rPr>
      </w:pPr>
    </w:p>
    <w:p w14:paraId="7342CDEE" w14:textId="77777777" w:rsidR="00B023AB" w:rsidRPr="009B4CE1" w:rsidRDefault="00B023AB" w:rsidP="00EC22C6">
      <w:pPr>
        <w:rPr>
          <w:lang w:val="cy-GB"/>
        </w:rPr>
      </w:pPr>
    </w:p>
    <w:p w14:paraId="7342CDEF" w14:textId="77777777" w:rsidR="00B023AB" w:rsidRPr="009B4CE1" w:rsidRDefault="00B023AB" w:rsidP="00EC22C6">
      <w:pPr>
        <w:rPr>
          <w:lang w:val="cy-GB"/>
        </w:rPr>
      </w:pPr>
    </w:p>
    <w:p w14:paraId="7342CDF0" w14:textId="77777777" w:rsidR="00D454F3" w:rsidRPr="009B4CE1" w:rsidRDefault="00D454F3" w:rsidP="00EC22C6">
      <w:pPr>
        <w:rPr>
          <w:lang w:val="cy-GB"/>
        </w:rPr>
      </w:pPr>
    </w:p>
    <w:p w14:paraId="7342CDF1" w14:textId="77777777" w:rsidR="00B5608D" w:rsidRPr="009B4CE1" w:rsidRDefault="00B5608D" w:rsidP="00EC22C6">
      <w:pPr>
        <w:rPr>
          <w:lang w:val="cy-GB"/>
        </w:rPr>
      </w:pPr>
    </w:p>
    <w:p w14:paraId="7342CDF2" w14:textId="77777777" w:rsidR="00412A86" w:rsidRPr="009B4CE1" w:rsidRDefault="00412A86" w:rsidP="00EC22C6">
      <w:pPr>
        <w:rPr>
          <w:lang w:val="cy-GB"/>
        </w:rPr>
      </w:pPr>
    </w:p>
    <w:p w14:paraId="7342CDF3" w14:textId="77777777" w:rsidR="00412A86" w:rsidRPr="009B4CE1" w:rsidRDefault="00412A86" w:rsidP="00EC22C6">
      <w:pPr>
        <w:rPr>
          <w:lang w:val="cy-GB"/>
        </w:rPr>
      </w:pPr>
    </w:p>
    <w:p w14:paraId="7342CDF4" w14:textId="77777777" w:rsidR="00412A86" w:rsidRPr="009B4CE1" w:rsidRDefault="00412A86" w:rsidP="00EC22C6">
      <w:pPr>
        <w:rPr>
          <w:lang w:val="cy-GB"/>
        </w:rPr>
      </w:pPr>
    </w:p>
    <w:p w14:paraId="7342CDF5" w14:textId="77777777" w:rsidR="00441350" w:rsidRPr="009B4CE1" w:rsidRDefault="00441350" w:rsidP="00EC22C6">
      <w:pPr>
        <w:rPr>
          <w:lang w:val="cy-GB"/>
        </w:rPr>
      </w:pPr>
    </w:p>
    <w:p w14:paraId="7342CDF6" w14:textId="77777777" w:rsidR="00365449" w:rsidRPr="009B4CE1" w:rsidRDefault="00365449" w:rsidP="00EC22C6">
      <w:pPr>
        <w:rPr>
          <w:lang w:val="cy-GB"/>
        </w:rPr>
      </w:pPr>
    </w:p>
    <w:p w14:paraId="7342CDF7" w14:textId="77777777" w:rsidR="00533EA8" w:rsidRPr="009B4CE1" w:rsidRDefault="00533EA8" w:rsidP="00EC22C6">
      <w:pPr>
        <w:rPr>
          <w:lang w:val="cy-GB"/>
        </w:rPr>
      </w:pPr>
    </w:p>
    <w:p w14:paraId="7342CDF8" w14:textId="77777777" w:rsidR="0037465F" w:rsidRPr="009B4CE1" w:rsidRDefault="0037465F" w:rsidP="00EC22C6">
      <w:pPr>
        <w:rPr>
          <w:lang w:val="cy-GB"/>
        </w:rPr>
      </w:pPr>
    </w:p>
    <w:p w14:paraId="7342CDF9" w14:textId="77777777" w:rsidR="00A31A32" w:rsidRPr="009B4CE1" w:rsidRDefault="00A31A32" w:rsidP="00EC22C6">
      <w:pPr>
        <w:rPr>
          <w:lang w:val="cy-GB"/>
        </w:rPr>
      </w:pPr>
    </w:p>
    <w:p w14:paraId="7342CDFA" w14:textId="77777777" w:rsidR="00A31A32" w:rsidRPr="009B4CE1" w:rsidRDefault="00A31A32" w:rsidP="00EC22C6">
      <w:pPr>
        <w:rPr>
          <w:lang w:val="cy-GB"/>
        </w:rPr>
      </w:pPr>
    </w:p>
    <w:p w14:paraId="7342CDFB" w14:textId="77777777" w:rsidR="00A31A32" w:rsidRPr="009B4CE1" w:rsidRDefault="00A31A32" w:rsidP="00EC22C6">
      <w:pPr>
        <w:rPr>
          <w:lang w:val="cy-GB"/>
        </w:rPr>
      </w:pPr>
    </w:p>
    <w:p w14:paraId="7342CE00" w14:textId="4AC9541D" w:rsidR="00B023AB" w:rsidRPr="009B4CE1" w:rsidRDefault="00B023AB">
      <w:pPr>
        <w:rPr>
          <w:lang w:val="cy-GB"/>
        </w:rPr>
      </w:pPr>
    </w:p>
    <w:p w14:paraId="03940533" w14:textId="77777777" w:rsidR="00AF1A8A" w:rsidRPr="009B4CE1" w:rsidRDefault="00AF1A8A">
      <w:pPr>
        <w:rPr>
          <w:lang w:val="cy-GB"/>
        </w:rPr>
      </w:pPr>
    </w:p>
    <w:p w14:paraId="60983271" w14:textId="77777777" w:rsidR="00AF1A8A" w:rsidRPr="009B4CE1" w:rsidRDefault="00AF1A8A">
      <w:pPr>
        <w:rPr>
          <w:lang w:val="cy-GB"/>
        </w:rPr>
      </w:pPr>
    </w:p>
    <w:p w14:paraId="49D40CBD" w14:textId="77777777" w:rsidR="00AF1A8A" w:rsidRPr="009B4CE1" w:rsidRDefault="00AF1A8A">
      <w:pPr>
        <w:rPr>
          <w:lang w:val="cy-GB"/>
        </w:rPr>
      </w:pPr>
    </w:p>
    <w:p w14:paraId="66F999E1" w14:textId="77777777" w:rsidR="00AF1A8A" w:rsidRPr="009B4CE1" w:rsidRDefault="00AF1A8A">
      <w:pPr>
        <w:rPr>
          <w:lang w:val="cy-GB"/>
        </w:rPr>
      </w:pPr>
    </w:p>
    <w:p w14:paraId="10914A2C" w14:textId="77777777" w:rsidR="00AF1A8A" w:rsidRPr="009B4CE1" w:rsidRDefault="00AF1A8A">
      <w:pPr>
        <w:rPr>
          <w:lang w:val="cy-GB"/>
        </w:rPr>
      </w:pPr>
    </w:p>
    <w:p w14:paraId="30D73002" w14:textId="77777777" w:rsidR="00AF1A8A" w:rsidRPr="009B4CE1" w:rsidRDefault="00AF1A8A">
      <w:pPr>
        <w:rPr>
          <w:lang w:val="cy-GB"/>
        </w:rPr>
      </w:pPr>
    </w:p>
    <w:p w14:paraId="4A599524" w14:textId="77777777" w:rsidR="00AF1A8A" w:rsidRPr="009B4CE1" w:rsidRDefault="00AF1A8A">
      <w:pPr>
        <w:rPr>
          <w:lang w:val="cy-GB"/>
        </w:rPr>
      </w:pPr>
    </w:p>
    <w:p w14:paraId="69BB6CCD" w14:textId="77777777" w:rsidR="00AF1A8A" w:rsidRPr="009B4CE1" w:rsidRDefault="00AF1A8A">
      <w:pPr>
        <w:rPr>
          <w:lang w:val="cy-GB"/>
        </w:rPr>
      </w:pPr>
    </w:p>
    <w:p w14:paraId="5649F5CC" w14:textId="77777777" w:rsidR="00AF1A8A" w:rsidRPr="009B4CE1" w:rsidRDefault="00AF1A8A">
      <w:pPr>
        <w:rPr>
          <w:lang w:val="cy-GB"/>
        </w:rPr>
      </w:pPr>
    </w:p>
    <w:p w14:paraId="6E678094" w14:textId="77777777" w:rsidR="00AF1A8A" w:rsidRPr="009B4CE1" w:rsidRDefault="00AF1A8A">
      <w:pPr>
        <w:rPr>
          <w:lang w:val="cy-GB"/>
        </w:rPr>
      </w:pPr>
    </w:p>
    <w:p w14:paraId="13BC9612" w14:textId="77777777" w:rsidR="00AF1A8A" w:rsidRPr="009B4CE1" w:rsidRDefault="00AF1A8A">
      <w:pPr>
        <w:rPr>
          <w:lang w:val="cy-GB"/>
        </w:rPr>
      </w:pPr>
    </w:p>
    <w:p w14:paraId="44D5DE05" w14:textId="77777777" w:rsidR="00AF1A8A" w:rsidRPr="009B4CE1" w:rsidRDefault="00AF1A8A">
      <w:pPr>
        <w:rPr>
          <w:lang w:val="cy-GB"/>
        </w:rPr>
      </w:pPr>
    </w:p>
    <w:p w14:paraId="5BB34978" w14:textId="77777777" w:rsidR="00AF1A8A" w:rsidRPr="009B4CE1" w:rsidRDefault="00AF1A8A">
      <w:pPr>
        <w:rPr>
          <w:lang w:val="cy-GB"/>
        </w:rPr>
      </w:pPr>
    </w:p>
    <w:p w14:paraId="081670C4" w14:textId="77777777" w:rsidR="00AF1A8A" w:rsidRPr="009B4CE1" w:rsidRDefault="00AF1A8A">
      <w:pPr>
        <w:rPr>
          <w:lang w:val="cy-GB"/>
        </w:rPr>
      </w:pPr>
    </w:p>
    <w:p w14:paraId="5FF0BF75" w14:textId="77777777" w:rsidR="00AF1A8A" w:rsidRPr="009B4CE1" w:rsidRDefault="00AF1A8A">
      <w:pPr>
        <w:rPr>
          <w:lang w:val="cy-GB"/>
        </w:rPr>
      </w:pPr>
    </w:p>
    <w:p w14:paraId="31EDC472" w14:textId="77777777" w:rsidR="00AF1A8A" w:rsidRPr="009B4CE1" w:rsidRDefault="00AF1A8A">
      <w:pPr>
        <w:rPr>
          <w:lang w:val="cy-GB"/>
        </w:rPr>
      </w:pPr>
    </w:p>
    <w:p w14:paraId="09961432" w14:textId="77777777" w:rsidR="00AF1A8A" w:rsidRPr="009B4CE1" w:rsidRDefault="00AF1A8A">
      <w:pPr>
        <w:rPr>
          <w:lang w:val="cy-GB"/>
        </w:rPr>
      </w:pPr>
    </w:p>
    <w:p w14:paraId="5D918047" w14:textId="77777777" w:rsidR="00AF1A8A" w:rsidRPr="009B4CE1" w:rsidRDefault="00AF1A8A">
      <w:pPr>
        <w:rPr>
          <w:lang w:val="cy-GB"/>
        </w:rPr>
      </w:pPr>
    </w:p>
    <w:p w14:paraId="31F313E3" w14:textId="77777777" w:rsidR="00AF1A8A" w:rsidRPr="009B4CE1" w:rsidRDefault="00AF1A8A">
      <w:pPr>
        <w:rPr>
          <w:lang w:val="cy-GB"/>
        </w:rPr>
      </w:pPr>
    </w:p>
    <w:p w14:paraId="554EBB1D" w14:textId="77777777" w:rsidR="00AF1A8A" w:rsidRPr="009B4CE1" w:rsidRDefault="00AF1A8A">
      <w:pPr>
        <w:rPr>
          <w:lang w:val="cy-GB"/>
        </w:rPr>
      </w:pPr>
    </w:p>
    <w:p w14:paraId="486D2499" w14:textId="77777777" w:rsidR="00AF1A8A" w:rsidRPr="009B4CE1" w:rsidRDefault="00AF1A8A">
      <w:pPr>
        <w:rPr>
          <w:lang w:val="cy-GB"/>
        </w:rPr>
      </w:pPr>
    </w:p>
    <w:p w14:paraId="1E21CBFD" w14:textId="77777777" w:rsidR="00AF1A8A" w:rsidRPr="009B4CE1" w:rsidRDefault="00AF1A8A">
      <w:pPr>
        <w:rPr>
          <w:lang w:val="cy-GB"/>
        </w:rPr>
      </w:pPr>
    </w:p>
    <w:p w14:paraId="119B6A8D" w14:textId="77777777" w:rsidR="00AF1A8A" w:rsidRPr="009B4CE1" w:rsidRDefault="00AF1A8A">
      <w:pPr>
        <w:rPr>
          <w:lang w:val="cy-GB"/>
        </w:rPr>
      </w:pPr>
    </w:p>
    <w:p w14:paraId="12535B32" w14:textId="77777777" w:rsidR="00AF1A8A" w:rsidRPr="009B4CE1" w:rsidRDefault="00AF1A8A">
      <w:pPr>
        <w:rPr>
          <w:lang w:val="cy-GB"/>
        </w:rPr>
      </w:pPr>
    </w:p>
    <w:p w14:paraId="22DE5AF1" w14:textId="77777777" w:rsidR="00AF1A8A" w:rsidRPr="009B4CE1" w:rsidRDefault="00AF1A8A">
      <w:pPr>
        <w:rPr>
          <w:lang w:val="cy-GB"/>
        </w:rPr>
      </w:pPr>
    </w:p>
    <w:p w14:paraId="475397DB" w14:textId="77777777" w:rsidR="00AF1A8A" w:rsidRPr="009B4CE1" w:rsidRDefault="00AF1A8A">
      <w:pPr>
        <w:rPr>
          <w:lang w:val="cy-GB"/>
        </w:rPr>
      </w:pPr>
    </w:p>
    <w:p w14:paraId="6CF59143" w14:textId="77777777" w:rsidR="00AF1A8A" w:rsidRPr="009B4CE1" w:rsidRDefault="00AF1A8A">
      <w:pPr>
        <w:rPr>
          <w:lang w:val="cy-GB"/>
        </w:rPr>
      </w:pPr>
    </w:p>
    <w:p w14:paraId="23D295FA" w14:textId="77777777" w:rsidR="00AF1A8A" w:rsidRPr="009B4CE1" w:rsidRDefault="00AF1A8A">
      <w:pPr>
        <w:rPr>
          <w:lang w:val="cy-GB"/>
        </w:rPr>
      </w:pPr>
    </w:p>
    <w:p w14:paraId="60D05B2E" w14:textId="77777777" w:rsidR="00AF1A8A" w:rsidRPr="009B4CE1" w:rsidRDefault="00AF1A8A">
      <w:pPr>
        <w:rPr>
          <w:lang w:val="cy-GB"/>
        </w:rPr>
      </w:pPr>
    </w:p>
    <w:p w14:paraId="3446D8DD" w14:textId="77777777" w:rsidR="00AF1A8A" w:rsidRPr="009B4CE1" w:rsidRDefault="00AF1A8A">
      <w:pPr>
        <w:rPr>
          <w:lang w:val="cy-GB"/>
        </w:rPr>
      </w:pPr>
    </w:p>
    <w:p w14:paraId="1CFA785E" w14:textId="77777777" w:rsidR="00AF1A8A" w:rsidRPr="009B4CE1" w:rsidRDefault="00AF1A8A">
      <w:pPr>
        <w:rPr>
          <w:lang w:val="cy-GB"/>
        </w:rPr>
      </w:pPr>
    </w:p>
    <w:p w14:paraId="63D4E287" w14:textId="77777777" w:rsidR="00AF1A8A" w:rsidRPr="009B4CE1" w:rsidRDefault="00AF1A8A">
      <w:pPr>
        <w:rPr>
          <w:b/>
          <w:highlight w:val="green"/>
          <w:lang w:val="cy-GB"/>
        </w:rPr>
      </w:pPr>
    </w:p>
    <w:sectPr w:rsidR="00AF1A8A" w:rsidRPr="009B4CE1" w:rsidSect="00040359">
      <w:pgSz w:w="11906" w:h="16838"/>
      <w:pgMar w:top="720" w:right="720" w:bottom="1253" w:left="72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AFDB9D" w14:textId="77777777" w:rsidR="005221B3" w:rsidRDefault="005221B3" w:rsidP="009035FC">
      <w:r>
        <w:separator/>
      </w:r>
    </w:p>
  </w:endnote>
  <w:endnote w:type="continuationSeparator" w:id="0">
    <w:p w14:paraId="1C842044" w14:textId="77777777" w:rsidR="005221B3" w:rsidRDefault="005221B3" w:rsidP="009035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BBD0BA" w14:textId="77777777" w:rsidR="005221B3" w:rsidRDefault="005221B3" w:rsidP="009035FC">
      <w:r>
        <w:separator/>
      </w:r>
    </w:p>
  </w:footnote>
  <w:footnote w:type="continuationSeparator" w:id="0">
    <w:p w14:paraId="51FE726F" w14:textId="77777777" w:rsidR="005221B3" w:rsidRDefault="005221B3" w:rsidP="009035F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9D092E"/>
    <w:multiLevelType w:val="hybridMultilevel"/>
    <w:tmpl w:val="ACF6E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A7977"/>
    <w:multiLevelType w:val="hybridMultilevel"/>
    <w:tmpl w:val="45AEB2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5615BBF"/>
    <w:multiLevelType w:val="hybridMultilevel"/>
    <w:tmpl w:val="FBF8F4D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E572A04"/>
    <w:multiLevelType w:val="hybridMultilevel"/>
    <w:tmpl w:val="B7F02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A156E5"/>
    <w:multiLevelType w:val="hybridMultilevel"/>
    <w:tmpl w:val="B1DA97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F712D43"/>
    <w:multiLevelType w:val="hybridMultilevel"/>
    <w:tmpl w:val="5958E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175199"/>
    <w:multiLevelType w:val="hybridMultilevel"/>
    <w:tmpl w:val="B7F02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8C0DC0"/>
    <w:multiLevelType w:val="hybridMultilevel"/>
    <w:tmpl w:val="63C880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7"/>
  </w:num>
  <w:num w:numId="3">
    <w:abstractNumId w:val="3"/>
  </w:num>
  <w:num w:numId="4">
    <w:abstractNumId w:val="6"/>
  </w:num>
  <w:num w:numId="5">
    <w:abstractNumId w:val="5"/>
  </w:num>
  <w:num w:numId="6">
    <w:abstractNumId w:val="8"/>
  </w:num>
  <w:num w:numId="7">
    <w:abstractNumId w:val="2"/>
  </w:num>
  <w:num w:numId="8">
    <w:abstractNumId w:val="1"/>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53A6"/>
    <w:rsid w:val="00005BE9"/>
    <w:rsid w:val="000077E4"/>
    <w:rsid w:val="000078FA"/>
    <w:rsid w:val="00012991"/>
    <w:rsid w:val="00012B97"/>
    <w:rsid w:val="00016289"/>
    <w:rsid w:val="000205BA"/>
    <w:rsid w:val="00020A71"/>
    <w:rsid w:val="00020ACC"/>
    <w:rsid w:val="000222FF"/>
    <w:rsid w:val="00023D2C"/>
    <w:rsid w:val="00031052"/>
    <w:rsid w:val="000321B1"/>
    <w:rsid w:val="000364A1"/>
    <w:rsid w:val="00037313"/>
    <w:rsid w:val="00040359"/>
    <w:rsid w:val="00047385"/>
    <w:rsid w:val="00052024"/>
    <w:rsid w:val="00052C01"/>
    <w:rsid w:val="0005382A"/>
    <w:rsid w:val="000546A9"/>
    <w:rsid w:val="0005519C"/>
    <w:rsid w:val="0005788C"/>
    <w:rsid w:val="00057FD4"/>
    <w:rsid w:val="0006159D"/>
    <w:rsid w:val="000661EC"/>
    <w:rsid w:val="00070E22"/>
    <w:rsid w:val="00071A3F"/>
    <w:rsid w:val="00071E14"/>
    <w:rsid w:val="0007304F"/>
    <w:rsid w:val="000736FA"/>
    <w:rsid w:val="00073D10"/>
    <w:rsid w:val="00073F14"/>
    <w:rsid w:val="00076F00"/>
    <w:rsid w:val="00080F02"/>
    <w:rsid w:val="00081965"/>
    <w:rsid w:val="000841BD"/>
    <w:rsid w:val="00085D58"/>
    <w:rsid w:val="000901AD"/>
    <w:rsid w:val="000907CF"/>
    <w:rsid w:val="000930DE"/>
    <w:rsid w:val="000933C6"/>
    <w:rsid w:val="000A2B8B"/>
    <w:rsid w:val="000A68EC"/>
    <w:rsid w:val="000A7995"/>
    <w:rsid w:val="000B17F6"/>
    <w:rsid w:val="000B43A2"/>
    <w:rsid w:val="000B4900"/>
    <w:rsid w:val="000B4E07"/>
    <w:rsid w:val="000B4FF2"/>
    <w:rsid w:val="000C0904"/>
    <w:rsid w:val="000C30BF"/>
    <w:rsid w:val="000C728A"/>
    <w:rsid w:val="000C785B"/>
    <w:rsid w:val="000D28CF"/>
    <w:rsid w:val="000D4F73"/>
    <w:rsid w:val="000D50A4"/>
    <w:rsid w:val="000E16E2"/>
    <w:rsid w:val="000F104A"/>
    <w:rsid w:val="000F1B47"/>
    <w:rsid w:val="000F1D1D"/>
    <w:rsid w:val="000F393E"/>
    <w:rsid w:val="000F43ED"/>
    <w:rsid w:val="00102171"/>
    <w:rsid w:val="001058A8"/>
    <w:rsid w:val="00106266"/>
    <w:rsid w:val="00107AAB"/>
    <w:rsid w:val="00107E14"/>
    <w:rsid w:val="001127EE"/>
    <w:rsid w:val="00115117"/>
    <w:rsid w:val="00120AA6"/>
    <w:rsid w:val="00124CFB"/>
    <w:rsid w:val="00124D39"/>
    <w:rsid w:val="001305DA"/>
    <w:rsid w:val="00130954"/>
    <w:rsid w:val="001324DF"/>
    <w:rsid w:val="001355CD"/>
    <w:rsid w:val="00141397"/>
    <w:rsid w:val="00142627"/>
    <w:rsid w:val="0014457E"/>
    <w:rsid w:val="00146AD6"/>
    <w:rsid w:val="001501DA"/>
    <w:rsid w:val="00150515"/>
    <w:rsid w:val="0015136F"/>
    <w:rsid w:val="00151FF3"/>
    <w:rsid w:val="001540F8"/>
    <w:rsid w:val="00156984"/>
    <w:rsid w:val="001571C1"/>
    <w:rsid w:val="0016076B"/>
    <w:rsid w:val="001608E9"/>
    <w:rsid w:val="00167D57"/>
    <w:rsid w:val="00167F51"/>
    <w:rsid w:val="00171C8E"/>
    <w:rsid w:val="0018139D"/>
    <w:rsid w:val="001829FC"/>
    <w:rsid w:val="00184FA2"/>
    <w:rsid w:val="001862BA"/>
    <w:rsid w:val="001879FB"/>
    <w:rsid w:val="001916E8"/>
    <w:rsid w:val="0019501A"/>
    <w:rsid w:val="001A1189"/>
    <w:rsid w:val="001A12EE"/>
    <w:rsid w:val="001A64AA"/>
    <w:rsid w:val="001B30A9"/>
    <w:rsid w:val="001C1588"/>
    <w:rsid w:val="001C2F16"/>
    <w:rsid w:val="001C4B5F"/>
    <w:rsid w:val="001C5D15"/>
    <w:rsid w:val="001C6302"/>
    <w:rsid w:val="001D0D98"/>
    <w:rsid w:val="001D2627"/>
    <w:rsid w:val="001E2391"/>
    <w:rsid w:val="001E25F0"/>
    <w:rsid w:val="001E50FA"/>
    <w:rsid w:val="001E60EF"/>
    <w:rsid w:val="001E7EE4"/>
    <w:rsid w:val="001F1C6B"/>
    <w:rsid w:val="001F4DEF"/>
    <w:rsid w:val="00200C44"/>
    <w:rsid w:val="00202386"/>
    <w:rsid w:val="002031B1"/>
    <w:rsid w:val="00205BDB"/>
    <w:rsid w:val="00206729"/>
    <w:rsid w:val="002067AF"/>
    <w:rsid w:val="00207D21"/>
    <w:rsid w:val="00210A45"/>
    <w:rsid w:val="0021267F"/>
    <w:rsid w:val="00221F06"/>
    <w:rsid w:val="00227A4A"/>
    <w:rsid w:val="00227D8C"/>
    <w:rsid w:val="00227F13"/>
    <w:rsid w:val="00230690"/>
    <w:rsid w:val="00232BA8"/>
    <w:rsid w:val="002510BD"/>
    <w:rsid w:val="0025341B"/>
    <w:rsid w:val="00255EF4"/>
    <w:rsid w:val="0026384D"/>
    <w:rsid w:val="00267936"/>
    <w:rsid w:val="00271BB8"/>
    <w:rsid w:val="0027246D"/>
    <w:rsid w:val="002745EE"/>
    <w:rsid w:val="00275BC9"/>
    <w:rsid w:val="002764C6"/>
    <w:rsid w:val="00281FCC"/>
    <w:rsid w:val="002832D1"/>
    <w:rsid w:val="00283AFF"/>
    <w:rsid w:val="00284476"/>
    <w:rsid w:val="00287C1C"/>
    <w:rsid w:val="00294647"/>
    <w:rsid w:val="002A1F0A"/>
    <w:rsid w:val="002A51D7"/>
    <w:rsid w:val="002A67F9"/>
    <w:rsid w:val="002B12ED"/>
    <w:rsid w:val="002B20D4"/>
    <w:rsid w:val="002B21E3"/>
    <w:rsid w:val="002B3255"/>
    <w:rsid w:val="002B3763"/>
    <w:rsid w:val="002B6171"/>
    <w:rsid w:val="002B79FF"/>
    <w:rsid w:val="002C2297"/>
    <w:rsid w:val="002C4C44"/>
    <w:rsid w:val="002C5DA4"/>
    <w:rsid w:val="002C72EF"/>
    <w:rsid w:val="002D0380"/>
    <w:rsid w:val="002D23AB"/>
    <w:rsid w:val="002D34E3"/>
    <w:rsid w:val="002D5D7B"/>
    <w:rsid w:val="002D6677"/>
    <w:rsid w:val="002E3A88"/>
    <w:rsid w:val="002F1A3D"/>
    <w:rsid w:val="002F1D6C"/>
    <w:rsid w:val="002F4799"/>
    <w:rsid w:val="002F540A"/>
    <w:rsid w:val="0030023E"/>
    <w:rsid w:val="003004DA"/>
    <w:rsid w:val="00307673"/>
    <w:rsid w:val="003077FB"/>
    <w:rsid w:val="003137A4"/>
    <w:rsid w:val="0031538E"/>
    <w:rsid w:val="00317AE9"/>
    <w:rsid w:val="003218D1"/>
    <w:rsid w:val="00321E9F"/>
    <w:rsid w:val="0032473E"/>
    <w:rsid w:val="00325951"/>
    <w:rsid w:val="00326020"/>
    <w:rsid w:val="003310EB"/>
    <w:rsid w:val="0033604E"/>
    <w:rsid w:val="00343644"/>
    <w:rsid w:val="00352974"/>
    <w:rsid w:val="0035436B"/>
    <w:rsid w:val="003625B0"/>
    <w:rsid w:val="00364FD8"/>
    <w:rsid w:val="00365449"/>
    <w:rsid w:val="00365D8F"/>
    <w:rsid w:val="00367273"/>
    <w:rsid w:val="003672A5"/>
    <w:rsid w:val="0037131F"/>
    <w:rsid w:val="00372737"/>
    <w:rsid w:val="0037465F"/>
    <w:rsid w:val="00376885"/>
    <w:rsid w:val="00380A42"/>
    <w:rsid w:val="00381D19"/>
    <w:rsid w:val="00384966"/>
    <w:rsid w:val="003903F3"/>
    <w:rsid w:val="00396387"/>
    <w:rsid w:val="003A18BC"/>
    <w:rsid w:val="003A4813"/>
    <w:rsid w:val="003A7F32"/>
    <w:rsid w:val="003B0DFB"/>
    <w:rsid w:val="003B0E96"/>
    <w:rsid w:val="003B327C"/>
    <w:rsid w:val="003B48CC"/>
    <w:rsid w:val="003B7733"/>
    <w:rsid w:val="003B7833"/>
    <w:rsid w:val="003C02BD"/>
    <w:rsid w:val="003C1D3F"/>
    <w:rsid w:val="003C381E"/>
    <w:rsid w:val="003D32ED"/>
    <w:rsid w:val="003D3C6C"/>
    <w:rsid w:val="003E26E0"/>
    <w:rsid w:val="003E5123"/>
    <w:rsid w:val="003E5FE9"/>
    <w:rsid w:val="003E6741"/>
    <w:rsid w:val="003E7439"/>
    <w:rsid w:val="003F1CA9"/>
    <w:rsid w:val="003F2E3E"/>
    <w:rsid w:val="003F318F"/>
    <w:rsid w:val="003F7E94"/>
    <w:rsid w:val="0040161D"/>
    <w:rsid w:val="0040178A"/>
    <w:rsid w:val="00401A38"/>
    <w:rsid w:val="004056CF"/>
    <w:rsid w:val="0041278F"/>
    <w:rsid w:val="00412A86"/>
    <w:rsid w:val="00413316"/>
    <w:rsid w:val="00414CA9"/>
    <w:rsid w:val="00417E1C"/>
    <w:rsid w:val="00417E70"/>
    <w:rsid w:val="0042023B"/>
    <w:rsid w:val="004205F6"/>
    <w:rsid w:val="00421A5B"/>
    <w:rsid w:val="004221C4"/>
    <w:rsid w:val="00423BF0"/>
    <w:rsid w:val="00425FA4"/>
    <w:rsid w:val="00426CEC"/>
    <w:rsid w:val="00426D3C"/>
    <w:rsid w:val="00430ABE"/>
    <w:rsid w:val="00431A36"/>
    <w:rsid w:val="00434EBE"/>
    <w:rsid w:val="00441350"/>
    <w:rsid w:val="0044581C"/>
    <w:rsid w:val="00445F71"/>
    <w:rsid w:val="00446461"/>
    <w:rsid w:val="0044662C"/>
    <w:rsid w:val="00447624"/>
    <w:rsid w:val="004509EE"/>
    <w:rsid w:val="004530A7"/>
    <w:rsid w:val="00454984"/>
    <w:rsid w:val="0046129D"/>
    <w:rsid w:val="00465A8D"/>
    <w:rsid w:val="00466FF3"/>
    <w:rsid w:val="0047152E"/>
    <w:rsid w:val="00472BB0"/>
    <w:rsid w:val="00476767"/>
    <w:rsid w:val="0047734B"/>
    <w:rsid w:val="00484DA9"/>
    <w:rsid w:val="004902BC"/>
    <w:rsid w:val="00492927"/>
    <w:rsid w:val="00492E68"/>
    <w:rsid w:val="00497B5E"/>
    <w:rsid w:val="00497DF0"/>
    <w:rsid w:val="004A1F93"/>
    <w:rsid w:val="004B5FD2"/>
    <w:rsid w:val="004B7C82"/>
    <w:rsid w:val="004B7FA3"/>
    <w:rsid w:val="004C083B"/>
    <w:rsid w:val="004C209D"/>
    <w:rsid w:val="004C4F89"/>
    <w:rsid w:val="004C71B3"/>
    <w:rsid w:val="004C7A92"/>
    <w:rsid w:val="004D007D"/>
    <w:rsid w:val="004D0C23"/>
    <w:rsid w:val="004D3EA5"/>
    <w:rsid w:val="004E02F3"/>
    <w:rsid w:val="004E0414"/>
    <w:rsid w:val="004E12F5"/>
    <w:rsid w:val="004E25AD"/>
    <w:rsid w:val="004E330E"/>
    <w:rsid w:val="004F2AC2"/>
    <w:rsid w:val="004F2D5C"/>
    <w:rsid w:val="004F3B0D"/>
    <w:rsid w:val="004F5085"/>
    <w:rsid w:val="0050202B"/>
    <w:rsid w:val="005026DC"/>
    <w:rsid w:val="00505C2B"/>
    <w:rsid w:val="0051361F"/>
    <w:rsid w:val="00516C7F"/>
    <w:rsid w:val="00521C61"/>
    <w:rsid w:val="005221B3"/>
    <w:rsid w:val="00533EA8"/>
    <w:rsid w:val="0054497A"/>
    <w:rsid w:val="0055253E"/>
    <w:rsid w:val="00554737"/>
    <w:rsid w:val="00554A5A"/>
    <w:rsid w:val="00554EC7"/>
    <w:rsid w:val="00557A96"/>
    <w:rsid w:val="00561E5A"/>
    <w:rsid w:val="0056268E"/>
    <w:rsid w:val="00563493"/>
    <w:rsid w:val="005635D6"/>
    <w:rsid w:val="005653AA"/>
    <w:rsid w:val="005665A7"/>
    <w:rsid w:val="00570552"/>
    <w:rsid w:val="00570B97"/>
    <w:rsid w:val="00571247"/>
    <w:rsid w:val="005719E0"/>
    <w:rsid w:val="00576CA1"/>
    <w:rsid w:val="0058084A"/>
    <w:rsid w:val="00580E47"/>
    <w:rsid w:val="00581AD9"/>
    <w:rsid w:val="00581D05"/>
    <w:rsid w:val="005840B2"/>
    <w:rsid w:val="005862E8"/>
    <w:rsid w:val="00590F34"/>
    <w:rsid w:val="005933BA"/>
    <w:rsid w:val="00596235"/>
    <w:rsid w:val="005977AD"/>
    <w:rsid w:val="005B0BF2"/>
    <w:rsid w:val="005B1A24"/>
    <w:rsid w:val="005B4EFC"/>
    <w:rsid w:val="005B73A3"/>
    <w:rsid w:val="005B7643"/>
    <w:rsid w:val="005B76EA"/>
    <w:rsid w:val="005C1C98"/>
    <w:rsid w:val="005C2997"/>
    <w:rsid w:val="005C50B4"/>
    <w:rsid w:val="005C6557"/>
    <w:rsid w:val="005C71B7"/>
    <w:rsid w:val="005C7384"/>
    <w:rsid w:val="005C7FC7"/>
    <w:rsid w:val="005D08EE"/>
    <w:rsid w:val="005D09FF"/>
    <w:rsid w:val="005D1376"/>
    <w:rsid w:val="005D17D9"/>
    <w:rsid w:val="005D6370"/>
    <w:rsid w:val="005E7581"/>
    <w:rsid w:val="005F11BB"/>
    <w:rsid w:val="005F1DF3"/>
    <w:rsid w:val="005F1EC5"/>
    <w:rsid w:val="005F7FC5"/>
    <w:rsid w:val="00601DEF"/>
    <w:rsid w:val="006068F0"/>
    <w:rsid w:val="00606C68"/>
    <w:rsid w:val="00610FC6"/>
    <w:rsid w:val="00614501"/>
    <w:rsid w:val="006157FB"/>
    <w:rsid w:val="00616D6F"/>
    <w:rsid w:val="0061715C"/>
    <w:rsid w:val="00623ACA"/>
    <w:rsid w:val="00626222"/>
    <w:rsid w:val="0063046B"/>
    <w:rsid w:val="00632C59"/>
    <w:rsid w:val="00635309"/>
    <w:rsid w:val="00636189"/>
    <w:rsid w:val="0064241F"/>
    <w:rsid w:val="00643EE7"/>
    <w:rsid w:val="0065101D"/>
    <w:rsid w:val="0065197F"/>
    <w:rsid w:val="0065319A"/>
    <w:rsid w:val="00653E1C"/>
    <w:rsid w:val="006558C7"/>
    <w:rsid w:val="00660B25"/>
    <w:rsid w:val="0066161C"/>
    <w:rsid w:val="0066495D"/>
    <w:rsid w:val="00666AB0"/>
    <w:rsid w:val="00667D3D"/>
    <w:rsid w:val="00670268"/>
    <w:rsid w:val="0067043D"/>
    <w:rsid w:val="0067458B"/>
    <w:rsid w:val="00674B67"/>
    <w:rsid w:val="006814EA"/>
    <w:rsid w:val="00681AC7"/>
    <w:rsid w:val="00685787"/>
    <w:rsid w:val="006869A2"/>
    <w:rsid w:val="0068772E"/>
    <w:rsid w:val="006902AB"/>
    <w:rsid w:val="00691824"/>
    <w:rsid w:val="00694080"/>
    <w:rsid w:val="006A32E4"/>
    <w:rsid w:val="006A7887"/>
    <w:rsid w:val="006B5BE5"/>
    <w:rsid w:val="006B7AD0"/>
    <w:rsid w:val="006C01C5"/>
    <w:rsid w:val="006C306F"/>
    <w:rsid w:val="006C574E"/>
    <w:rsid w:val="006D3980"/>
    <w:rsid w:val="006D3F62"/>
    <w:rsid w:val="006D45F5"/>
    <w:rsid w:val="006D6D33"/>
    <w:rsid w:val="006D7E78"/>
    <w:rsid w:val="006E05C6"/>
    <w:rsid w:val="006E3AC9"/>
    <w:rsid w:val="006E5CAC"/>
    <w:rsid w:val="006E7598"/>
    <w:rsid w:val="006F45AE"/>
    <w:rsid w:val="00706A9E"/>
    <w:rsid w:val="0071167A"/>
    <w:rsid w:val="00712F6A"/>
    <w:rsid w:val="007137CD"/>
    <w:rsid w:val="00714972"/>
    <w:rsid w:val="00717161"/>
    <w:rsid w:val="00720A04"/>
    <w:rsid w:val="00731A69"/>
    <w:rsid w:val="007330F1"/>
    <w:rsid w:val="00735842"/>
    <w:rsid w:val="00735ABC"/>
    <w:rsid w:val="00736966"/>
    <w:rsid w:val="007403DE"/>
    <w:rsid w:val="00741254"/>
    <w:rsid w:val="007439C5"/>
    <w:rsid w:val="00744C40"/>
    <w:rsid w:val="00750343"/>
    <w:rsid w:val="00750A9E"/>
    <w:rsid w:val="007510B0"/>
    <w:rsid w:val="00752CCC"/>
    <w:rsid w:val="0075341C"/>
    <w:rsid w:val="00753534"/>
    <w:rsid w:val="0075598A"/>
    <w:rsid w:val="00760F09"/>
    <w:rsid w:val="00760FD1"/>
    <w:rsid w:val="00762B23"/>
    <w:rsid w:val="00763391"/>
    <w:rsid w:val="00765F24"/>
    <w:rsid w:val="00767CD5"/>
    <w:rsid w:val="007756F9"/>
    <w:rsid w:val="007804F8"/>
    <w:rsid w:val="00782F0A"/>
    <w:rsid w:val="00786F37"/>
    <w:rsid w:val="0078725B"/>
    <w:rsid w:val="007879B2"/>
    <w:rsid w:val="0079141E"/>
    <w:rsid w:val="00791C51"/>
    <w:rsid w:val="00792F8B"/>
    <w:rsid w:val="00793A76"/>
    <w:rsid w:val="0079643B"/>
    <w:rsid w:val="007A1217"/>
    <w:rsid w:val="007A1931"/>
    <w:rsid w:val="007A26DE"/>
    <w:rsid w:val="007A7A8D"/>
    <w:rsid w:val="007B0947"/>
    <w:rsid w:val="007B0D70"/>
    <w:rsid w:val="007B2111"/>
    <w:rsid w:val="007B3299"/>
    <w:rsid w:val="007C1990"/>
    <w:rsid w:val="007C4778"/>
    <w:rsid w:val="007C64E6"/>
    <w:rsid w:val="007C75EB"/>
    <w:rsid w:val="007D24D4"/>
    <w:rsid w:val="007D48F3"/>
    <w:rsid w:val="007E35EB"/>
    <w:rsid w:val="007E4B40"/>
    <w:rsid w:val="007F37D1"/>
    <w:rsid w:val="007F4016"/>
    <w:rsid w:val="007F4A33"/>
    <w:rsid w:val="00800E5F"/>
    <w:rsid w:val="0080558B"/>
    <w:rsid w:val="00810893"/>
    <w:rsid w:val="008108C8"/>
    <w:rsid w:val="00816691"/>
    <w:rsid w:val="00820F55"/>
    <w:rsid w:val="008246E0"/>
    <w:rsid w:val="00824BDB"/>
    <w:rsid w:val="00825741"/>
    <w:rsid w:val="008302C1"/>
    <w:rsid w:val="00832858"/>
    <w:rsid w:val="008366D9"/>
    <w:rsid w:val="00840A0B"/>
    <w:rsid w:val="00840C50"/>
    <w:rsid w:val="00842D27"/>
    <w:rsid w:val="00843905"/>
    <w:rsid w:val="00854632"/>
    <w:rsid w:val="00855E58"/>
    <w:rsid w:val="00856DD6"/>
    <w:rsid w:val="00856F43"/>
    <w:rsid w:val="0085779A"/>
    <w:rsid w:val="00857D4F"/>
    <w:rsid w:val="008600C8"/>
    <w:rsid w:val="0086414C"/>
    <w:rsid w:val="00864FE3"/>
    <w:rsid w:val="00866530"/>
    <w:rsid w:val="0086719C"/>
    <w:rsid w:val="008707B6"/>
    <w:rsid w:val="00873FE6"/>
    <w:rsid w:val="008762F4"/>
    <w:rsid w:val="00876658"/>
    <w:rsid w:val="008803E6"/>
    <w:rsid w:val="008855F5"/>
    <w:rsid w:val="0088656D"/>
    <w:rsid w:val="00886CBA"/>
    <w:rsid w:val="00887C09"/>
    <w:rsid w:val="00890C2B"/>
    <w:rsid w:val="008A3902"/>
    <w:rsid w:val="008A5A37"/>
    <w:rsid w:val="008A718A"/>
    <w:rsid w:val="008B6EAD"/>
    <w:rsid w:val="008B6FEC"/>
    <w:rsid w:val="008B791E"/>
    <w:rsid w:val="008C0270"/>
    <w:rsid w:val="008C6AF9"/>
    <w:rsid w:val="008D455D"/>
    <w:rsid w:val="008D4AD3"/>
    <w:rsid w:val="008E1D2D"/>
    <w:rsid w:val="008E2327"/>
    <w:rsid w:val="008E2AEA"/>
    <w:rsid w:val="008E6E13"/>
    <w:rsid w:val="008F0BA6"/>
    <w:rsid w:val="008F53A6"/>
    <w:rsid w:val="008F5643"/>
    <w:rsid w:val="008F7352"/>
    <w:rsid w:val="008F74B6"/>
    <w:rsid w:val="009012E0"/>
    <w:rsid w:val="00901320"/>
    <w:rsid w:val="0090284B"/>
    <w:rsid w:val="009035FC"/>
    <w:rsid w:val="00905554"/>
    <w:rsid w:val="00913F2E"/>
    <w:rsid w:val="0091433C"/>
    <w:rsid w:val="00914633"/>
    <w:rsid w:val="00914BD1"/>
    <w:rsid w:val="00916E2A"/>
    <w:rsid w:val="00916FAC"/>
    <w:rsid w:val="00917120"/>
    <w:rsid w:val="0092289A"/>
    <w:rsid w:val="00922C98"/>
    <w:rsid w:val="0092447E"/>
    <w:rsid w:val="0093230D"/>
    <w:rsid w:val="00933731"/>
    <w:rsid w:val="009343DF"/>
    <w:rsid w:val="00936A25"/>
    <w:rsid w:val="00941B19"/>
    <w:rsid w:val="0094337A"/>
    <w:rsid w:val="009445F3"/>
    <w:rsid w:val="00945383"/>
    <w:rsid w:val="00945D18"/>
    <w:rsid w:val="0095494B"/>
    <w:rsid w:val="00956FB6"/>
    <w:rsid w:val="009617EA"/>
    <w:rsid w:val="00962D7B"/>
    <w:rsid w:val="009667EA"/>
    <w:rsid w:val="009750DE"/>
    <w:rsid w:val="00975D21"/>
    <w:rsid w:val="009771EA"/>
    <w:rsid w:val="00980BB5"/>
    <w:rsid w:val="0098660C"/>
    <w:rsid w:val="00987E9B"/>
    <w:rsid w:val="009919FA"/>
    <w:rsid w:val="009967B2"/>
    <w:rsid w:val="009A1246"/>
    <w:rsid w:val="009A18CA"/>
    <w:rsid w:val="009A39A9"/>
    <w:rsid w:val="009A3D54"/>
    <w:rsid w:val="009A49C4"/>
    <w:rsid w:val="009A4B22"/>
    <w:rsid w:val="009A62F4"/>
    <w:rsid w:val="009A68AC"/>
    <w:rsid w:val="009A7A8C"/>
    <w:rsid w:val="009B07FB"/>
    <w:rsid w:val="009B1A6D"/>
    <w:rsid w:val="009B4CE1"/>
    <w:rsid w:val="009B5236"/>
    <w:rsid w:val="009B6229"/>
    <w:rsid w:val="009C032B"/>
    <w:rsid w:val="009C19DE"/>
    <w:rsid w:val="009C4837"/>
    <w:rsid w:val="009C5403"/>
    <w:rsid w:val="009D39AB"/>
    <w:rsid w:val="009D4345"/>
    <w:rsid w:val="009D69E2"/>
    <w:rsid w:val="009D7C09"/>
    <w:rsid w:val="009E0765"/>
    <w:rsid w:val="009E1903"/>
    <w:rsid w:val="009E466E"/>
    <w:rsid w:val="009E4E2D"/>
    <w:rsid w:val="009E62A4"/>
    <w:rsid w:val="009F1A82"/>
    <w:rsid w:val="009F266B"/>
    <w:rsid w:val="009F77A0"/>
    <w:rsid w:val="00A01865"/>
    <w:rsid w:val="00A01FF2"/>
    <w:rsid w:val="00A0348C"/>
    <w:rsid w:val="00A056BC"/>
    <w:rsid w:val="00A102D6"/>
    <w:rsid w:val="00A15BB6"/>
    <w:rsid w:val="00A15C81"/>
    <w:rsid w:val="00A20BC8"/>
    <w:rsid w:val="00A20CA3"/>
    <w:rsid w:val="00A21639"/>
    <w:rsid w:val="00A2165F"/>
    <w:rsid w:val="00A22476"/>
    <w:rsid w:val="00A229B0"/>
    <w:rsid w:val="00A22F8E"/>
    <w:rsid w:val="00A318BA"/>
    <w:rsid w:val="00A31A32"/>
    <w:rsid w:val="00A3638B"/>
    <w:rsid w:val="00A40C91"/>
    <w:rsid w:val="00A41FD1"/>
    <w:rsid w:val="00A5711B"/>
    <w:rsid w:val="00A62071"/>
    <w:rsid w:val="00A6253B"/>
    <w:rsid w:val="00A65F33"/>
    <w:rsid w:val="00A67136"/>
    <w:rsid w:val="00A74B91"/>
    <w:rsid w:val="00A765CC"/>
    <w:rsid w:val="00A77BA7"/>
    <w:rsid w:val="00A809C3"/>
    <w:rsid w:val="00A826EB"/>
    <w:rsid w:val="00A858D8"/>
    <w:rsid w:val="00A85A2D"/>
    <w:rsid w:val="00A8618D"/>
    <w:rsid w:val="00A86EEE"/>
    <w:rsid w:val="00AA087E"/>
    <w:rsid w:val="00AA09B5"/>
    <w:rsid w:val="00AA1C73"/>
    <w:rsid w:val="00AA646D"/>
    <w:rsid w:val="00AB3296"/>
    <w:rsid w:val="00AC01F9"/>
    <w:rsid w:val="00AC43BF"/>
    <w:rsid w:val="00AC515D"/>
    <w:rsid w:val="00AD116B"/>
    <w:rsid w:val="00AE0E5F"/>
    <w:rsid w:val="00AE1B85"/>
    <w:rsid w:val="00AE374D"/>
    <w:rsid w:val="00AE6B24"/>
    <w:rsid w:val="00AF1351"/>
    <w:rsid w:val="00AF14A5"/>
    <w:rsid w:val="00AF1A8A"/>
    <w:rsid w:val="00AF46F9"/>
    <w:rsid w:val="00AF4BC5"/>
    <w:rsid w:val="00AF7EA3"/>
    <w:rsid w:val="00B0065B"/>
    <w:rsid w:val="00B023AB"/>
    <w:rsid w:val="00B045A3"/>
    <w:rsid w:val="00B06B51"/>
    <w:rsid w:val="00B1024C"/>
    <w:rsid w:val="00B113CA"/>
    <w:rsid w:val="00B1156E"/>
    <w:rsid w:val="00B1646C"/>
    <w:rsid w:val="00B16F35"/>
    <w:rsid w:val="00B17323"/>
    <w:rsid w:val="00B20167"/>
    <w:rsid w:val="00B20F8B"/>
    <w:rsid w:val="00B21EFC"/>
    <w:rsid w:val="00B231EE"/>
    <w:rsid w:val="00B25F0F"/>
    <w:rsid w:val="00B26D42"/>
    <w:rsid w:val="00B30D73"/>
    <w:rsid w:val="00B3137B"/>
    <w:rsid w:val="00B33573"/>
    <w:rsid w:val="00B346DD"/>
    <w:rsid w:val="00B34C7D"/>
    <w:rsid w:val="00B431A9"/>
    <w:rsid w:val="00B51066"/>
    <w:rsid w:val="00B5265E"/>
    <w:rsid w:val="00B5317A"/>
    <w:rsid w:val="00B541D8"/>
    <w:rsid w:val="00B555F1"/>
    <w:rsid w:val="00B5608D"/>
    <w:rsid w:val="00B56B68"/>
    <w:rsid w:val="00B57736"/>
    <w:rsid w:val="00B6067B"/>
    <w:rsid w:val="00B626ED"/>
    <w:rsid w:val="00B70283"/>
    <w:rsid w:val="00B74E7D"/>
    <w:rsid w:val="00B760FE"/>
    <w:rsid w:val="00B762BE"/>
    <w:rsid w:val="00B80115"/>
    <w:rsid w:val="00B80B35"/>
    <w:rsid w:val="00B80C4C"/>
    <w:rsid w:val="00B84D15"/>
    <w:rsid w:val="00B86C12"/>
    <w:rsid w:val="00B91AFA"/>
    <w:rsid w:val="00B934CA"/>
    <w:rsid w:val="00B93C4D"/>
    <w:rsid w:val="00B93F2E"/>
    <w:rsid w:val="00BA65E0"/>
    <w:rsid w:val="00BA78BE"/>
    <w:rsid w:val="00BB5CDB"/>
    <w:rsid w:val="00BC013F"/>
    <w:rsid w:val="00BC06EF"/>
    <w:rsid w:val="00BC1553"/>
    <w:rsid w:val="00BC15B3"/>
    <w:rsid w:val="00BC18D8"/>
    <w:rsid w:val="00BC4F62"/>
    <w:rsid w:val="00BC6892"/>
    <w:rsid w:val="00BD00E2"/>
    <w:rsid w:val="00BD0D18"/>
    <w:rsid w:val="00BD34FA"/>
    <w:rsid w:val="00BD4BF3"/>
    <w:rsid w:val="00BD51EA"/>
    <w:rsid w:val="00BD7549"/>
    <w:rsid w:val="00BE1875"/>
    <w:rsid w:val="00BE1E21"/>
    <w:rsid w:val="00BF01CE"/>
    <w:rsid w:val="00BF0EDC"/>
    <w:rsid w:val="00BF73CC"/>
    <w:rsid w:val="00C00F09"/>
    <w:rsid w:val="00C0141C"/>
    <w:rsid w:val="00C055C8"/>
    <w:rsid w:val="00C06956"/>
    <w:rsid w:val="00C077F8"/>
    <w:rsid w:val="00C07871"/>
    <w:rsid w:val="00C10FED"/>
    <w:rsid w:val="00C1539B"/>
    <w:rsid w:val="00C25060"/>
    <w:rsid w:val="00C3078C"/>
    <w:rsid w:val="00C319D6"/>
    <w:rsid w:val="00C32F73"/>
    <w:rsid w:val="00C36315"/>
    <w:rsid w:val="00C377DB"/>
    <w:rsid w:val="00C40688"/>
    <w:rsid w:val="00C40F32"/>
    <w:rsid w:val="00C42348"/>
    <w:rsid w:val="00C448BF"/>
    <w:rsid w:val="00C50190"/>
    <w:rsid w:val="00C52CD8"/>
    <w:rsid w:val="00C53E4A"/>
    <w:rsid w:val="00C55465"/>
    <w:rsid w:val="00C642B7"/>
    <w:rsid w:val="00C73EC1"/>
    <w:rsid w:val="00C74AC3"/>
    <w:rsid w:val="00C81021"/>
    <w:rsid w:val="00C859B9"/>
    <w:rsid w:val="00C85D66"/>
    <w:rsid w:val="00C875F5"/>
    <w:rsid w:val="00C87B56"/>
    <w:rsid w:val="00C91E3D"/>
    <w:rsid w:val="00C921D9"/>
    <w:rsid w:val="00C935DD"/>
    <w:rsid w:val="00C96252"/>
    <w:rsid w:val="00C96A5A"/>
    <w:rsid w:val="00CA6C55"/>
    <w:rsid w:val="00CA724A"/>
    <w:rsid w:val="00CA7692"/>
    <w:rsid w:val="00CB149B"/>
    <w:rsid w:val="00CB2DAC"/>
    <w:rsid w:val="00CB40D5"/>
    <w:rsid w:val="00CB5CAD"/>
    <w:rsid w:val="00CB5F2E"/>
    <w:rsid w:val="00CC078B"/>
    <w:rsid w:val="00CC764A"/>
    <w:rsid w:val="00CD47BD"/>
    <w:rsid w:val="00CD569E"/>
    <w:rsid w:val="00CE2235"/>
    <w:rsid w:val="00CE5A2E"/>
    <w:rsid w:val="00CE76F8"/>
    <w:rsid w:val="00CE7BC4"/>
    <w:rsid w:val="00CF204E"/>
    <w:rsid w:val="00CF2643"/>
    <w:rsid w:val="00CF6653"/>
    <w:rsid w:val="00CF6980"/>
    <w:rsid w:val="00D022E6"/>
    <w:rsid w:val="00D058F3"/>
    <w:rsid w:val="00D05BD4"/>
    <w:rsid w:val="00D1142B"/>
    <w:rsid w:val="00D12A26"/>
    <w:rsid w:val="00D12AEA"/>
    <w:rsid w:val="00D13CAC"/>
    <w:rsid w:val="00D14436"/>
    <w:rsid w:val="00D14AD2"/>
    <w:rsid w:val="00D203EA"/>
    <w:rsid w:val="00D21468"/>
    <w:rsid w:val="00D225AD"/>
    <w:rsid w:val="00D23196"/>
    <w:rsid w:val="00D25674"/>
    <w:rsid w:val="00D41E29"/>
    <w:rsid w:val="00D42272"/>
    <w:rsid w:val="00D44C8C"/>
    <w:rsid w:val="00D454F3"/>
    <w:rsid w:val="00D52A08"/>
    <w:rsid w:val="00D5435A"/>
    <w:rsid w:val="00D54EA1"/>
    <w:rsid w:val="00D57513"/>
    <w:rsid w:val="00D7010E"/>
    <w:rsid w:val="00D7285B"/>
    <w:rsid w:val="00D80371"/>
    <w:rsid w:val="00D81C11"/>
    <w:rsid w:val="00D83F34"/>
    <w:rsid w:val="00D85E60"/>
    <w:rsid w:val="00D874D7"/>
    <w:rsid w:val="00D9253E"/>
    <w:rsid w:val="00D926E3"/>
    <w:rsid w:val="00D942F9"/>
    <w:rsid w:val="00D9491B"/>
    <w:rsid w:val="00D962B0"/>
    <w:rsid w:val="00D96B90"/>
    <w:rsid w:val="00DA23ED"/>
    <w:rsid w:val="00DA3FA0"/>
    <w:rsid w:val="00DB4AED"/>
    <w:rsid w:val="00DB6694"/>
    <w:rsid w:val="00DC05D7"/>
    <w:rsid w:val="00DC1FFB"/>
    <w:rsid w:val="00DC5702"/>
    <w:rsid w:val="00DC5743"/>
    <w:rsid w:val="00DC63AA"/>
    <w:rsid w:val="00DD1105"/>
    <w:rsid w:val="00DD12CE"/>
    <w:rsid w:val="00DD1DEF"/>
    <w:rsid w:val="00DD71DA"/>
    <w:rsid w:val="00DF320F"/>
    <w:rsid w:val="00E02BDF"/>
    <w:rsid w:val="00E0439B"/>
    <w:rsid w:val="00E04588"/>
    <w:rsid w:val="00E06B7C"/>
    <w:rsid w:val="00E13455"/>
    <w:rsid w:val="00E14AC9"/>
    <w:rsid w:val="00E20A61"/>
    <w:rsid w:val="00E2353E"/>
    <w:rsid w:val="00E25286"/>
    <w:rsid w:val="00E256F0"/>
    <w:rsid w:val="00E26C3E"/>
    <w:rsid w:val="00E403A8"/>
    <w:rsid w:val="00E425BF"/>
    <w:rsid w:val="00E42C60"/>
    <w:rsid w:val="00E4374E"/>
    <w:rsid w:val="00E452E2"/>
    <w:rsid w:val="00E454E2"/>
    <w:rsid w:val="00E4582D"/>
    <w:rsid w:val="00E4707E"/>
    <w:rsid w:val="00E472B7"/>
    <w:rsid w:val="00E517C4"/>
    <w:rsid w:val="00E540A7"/>
    <w:rsid w:val="00E56CF4"/>
    <w:rsid w:val="00E60E8C"/>
    <w:rsid w:val="00E614C3"/>
    <w:rsid w:val="00E67A01"/>
    <w:rsid w:val="00E724D0"/>
    <w:rsid w:val="00E72E1E"/>
    <w:rsid w:val="00E72E4F"/>
    <w:rsid w:val="00E752BB"/>
    <w:rsid w:val="00E76C29"/>
    <w:rsid w:val="00E8180D"/>
    <w:rsid w:val="00E8214C"/>
    <w:rsid w:val="00E843D8"/>
    <w:rsid w:val="00E84634"/>
    <w:rsid w:val="00E90FAB"/>
    <w:rsid w:val="00E93379"/>
    <w:rsid w:val="00E93880"/>
    <w:rsid w:val="00E97D56"/>
    <w:rsid w:val="00EA36F0"/>
    <w:rsid w:val="00EA5BAB"/>
    <w:rsid w:val="00EA71FF"/>
    <w:rsid w:val="00EA74DD"/>
    <w:rsid w:val="00EC1FAA"/>
    <w:rsid w:val="00EC22C6"/>
    <w:rsid w:val="00EC5E6E"/>
    <w:rsid w:val="00EC732D"/>
    <w:rsid w:val="00ED071A"/>
    <w:rsid w:val="00ED33EC"/>
    <w:rsid w:val="00ED4D70"/>
    <w:rsid w:val="00ED69A3"/>
    <w:rsid w:val="00ED7C3F"/>
    <w:rsid w:val="00ED7FD2"/>
    <w:rsid w:val="00EE13C2"/>
    <w:rsid w:val="00EE36E4"/>
    <w:rsid w:val="00EE3AD2"/>
    <w:rsid w:val="00EE6136"/>
    <w:rsid w:val="00EE6C08"/>
    <w:rsid w:val="00EE6DD0"/>
    <w:rsid w:val="00EE7A13"/>
    <w:rsid w:val="00EF13CA"/>
    <w:rsid w:val="00EF6183"/>
    <w:rsid w:val="00EF7BE8"/>
    <w:rsid w:val="00F017A5"/>
    <w:rsid w:val="00F03F94"/>
    <w:rsid w:val="00F069CA"/>
    <w:rsid w:val="00F1330D"/>
    <w:rsid w:val="00F15F6A"/>
    <w:rsid w:val="00F16E25"/>
    <w:rsid w:val="00F20105"/>
    <w:rsid w:val="00F22D37"/>
    <w:rsid w:val="00F26236"/>
    <w:rsid w:val="00F30698"/>
    <w:rsid w:val="00F30971"/>
    <w:rsid w:val="00F30C2C"/>
    <w:rsid w:val="00F3277D"/>
    <w:rsid w:val="00F36428"/>
    <w:rsid w:val="00F365AD"/>
    <w:rsid w:val="00F43932"/>
    <w:rsid w:val="00F439DE"/>
    <w:rsid w:val="00F52917"/>
    <w:rsid w:val="00F6351C"/>
    <w:rsid w:val="00F67912"/>
    <w:rsid w:val="00F71ACB"/>
    <w:rsid w:val="00F71AF7"/>
    <w:rsid w:val="00F77B6A"/>
    <w:rsid w:val="00F80EA8"/>
    <w:rsid w:val="00F83C9D"/>
    <w:rsid w:val="00F84575"/>
    <w:rsid w:val="00F859F1"/>
    <w:rsid w:val="00F8789B"/>
    <w:rsid w:val="00F87C2A"/>
    <w:rsid w:val="00F91790"/>
    <w:rsid w:val="00F9181A"/>
    <w:rsid w:val="00F95488"/>
    <w:rsid w:val="00F96B74"/>
    <w:rsid w:val="00FA48B8"/>
    <w:rsid w:val="00FA6D94"/>
    <w:rsid w:val="00FA7BB3"/>
    <w:rsid w:val="00FB182D"/>
    <w:rsid w:val="00FB376A"/>
    <w:rsid w:val="00FB4238"/>
    <w:rsid w:val="00FC12A2"/>
    <w:rsid w:val="00FC1D96"/>
    <w:rsid w:val="00FC5412"/>
    <w:rsid w:val="00FC7AD9"/>
    <w:rsid w:val="00FC7CB5"/>
    <w:rsid w:val="00FD2CA4"/>
    <w:rsid w:val="00FD362A"/>
    <w:rsid w:val="00FD508F"/>
    <w:rsid w:val="00FD7B9A"/>
    <w:rsid w:val="00FE228A"/>
    <w:rsid w:val="00FE329D"/>
    <w:rsid w:val="00FE5207"/>
    <w:rsid w:val="00FE69D3"/>
    <w:rsid w:val="00FE6E0A"/>
    <w:rsid w:val="00FF0CB5"/>
    <w:rsid w:val="00FF2C37"/>
    <w:rsid w:val="00FF7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42CD9B"/>
  <w15:docId w15:val="{D49EBA24-86AD-46F4-AD80-7FC76675D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Pennawd1">
    <w:name w:val="heading 1"/>
    <w:basedOn w:val="Normal"/>
    <w:link w:val="Pennawd1Nod"/>
    <w:uiPriority w:val="9"/>
    <w:qFormat/>
    <w:rsid w:val="00184FA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Pennawd2">
    <w:name w:val="heading 2"/>
    <w:basedOn w:val="Normal"/>
    <w:link w:val="Pennawd2Nod"/>
    <w:uiPriority w:val="9"/>
    <w:qFormat/>
    <w:rsid w:val="00184FA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NormalGwe">
    <w:name w:val="Normal (Web)"/>
    <w:basedOn w:val="Normal"/>
    <w:uiPriority w:val="99"/>
    <w:unhideWhenUsed/>
    <w:rsid w:val="00B023AB"/>
    <w:pPr>
      <w:spacing w:before="100" w:beforeAutospacing="1" w:after="100" w:afterAutospacing="1"/>
    </w:pPr>
    <w:rPr>
      <w:rFonts w:ascii="Times New Roman" w:eastAsia="Times New Roman" w:hAnsi="Times New Roman" w:cs="Times New Roman"/>
      <w:sz w:val="24"/>
      <w:szCs w:val="24"/>
      <w:lang w:eastAsia="en-GB"/>
    </w:rPr>
  </w:style>
  <w:style w:type="paragraph" w:styleId="ParagraffRhestr">
    <w:name w:val="List Paragraph"/>
    <w:basedOn w:val="Normal"/>
    <w:uiPriority w:val="34"/>
    <w:qFormat/>
    <w:rsid w:val="0094337A"/>
    <w:pPr>
      <w:spacing w:after="200" w:line="276" w:lineRule="auto"/>
      <w:ind w:left="720"/>
      <w:contextualSpacing/>
    </w:pPr>
    <w:rPr>
      <w:rFonts w:ascii="Calibri" w:eastAsia="Calibri" w:hAnsi="Calibri" w:cs="Arial"/>
      <w:lang w:val="cy-GB"/>
    </w:rPr>
  </w:style>
  <w:style w:type="paragraph" w:styleId="Pennyn">
    <w:name w:val="header"/>
    <w:basedOn w:val="Normal"/>
    <w:link w:val="PennynNod"/>
    <w:uiPriority w:val="99"/>
    <w:unhideWhenUsed/>
    <w:rsid w:val="009035FC"/>
    <w:pPr>
      <w:tabs>
        <w:tab w:val="center" w:pos="4513"/>
        <w:tab w:val="right" w:pos="9026"/>
      </w:tabs>
    </w:pPr>
  </w:style>
  <w:style w:type="character" w:customStyle="1" w:styleId="PennynNod">
    <w:name w:val="Pennyn Nod"/>
    <w:basedOn w:val="FfontParagraffDdiofyn"/>
    <w:link w:val="Pennyn"/>
    <w:uiPriority w:val="99"/>
    <w:rsid w:val="009035FC"/>
  </w:style>
  <w:style w:type="paragraph" w:styleId="Troedyn">
    <w:name w:val="footer"/>
    <w:basedOn w:val="Normal"/>
    <w:link w:val="TroedynNod"/>
    <w:uiPriority w:val="99"/>
    <w:unhideWhenUsed/>
    <w:rsid w:val="009035FC"/>
    <w:pPr>
      <w:tabs>
        <w:tab w:val="center" w:pos="4513"/>
        <w:tab w:val="right" w:pos="9026"/>
      </w:tabs>
    </w:pPr>
  </w:style>
  <w:style w:type="character" w:customStyle="1" w:styleId="TroedynNod">
    <w:name w:val="Troedyn Nod"/>
    <w:basedOn w:val="FfontParagraffDdiofyn"/>
    <w:link w:val="Troedyn"/>
    <w:uiPriority w:val="99"/>
    <w:rsid w:val="009035FC"/>
  </w:style>
  <w:style w:type="paragraph" w:styleId="TestunmewnSwigen">
    <w:name w:val="Balloon Text"/>
    <w:basedOn w:val="Normal"/>
    <w:link w:val="TestunmewnSwigenNod"/>
    <w:uiPriority w:val="99"/>
    <w:semiHidden/>
    <w:unhideWhenUsed/>
    <w:rsid w:val="009035FC"/>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9035FC"/>
    <w:rPr>
      <w:rFonts w:ascii="Tahoma" w:hAnsi="Tahoma" w:cs="Tahoma"/>
      <w:sz w:val="16"/>
      <w:szCs w:val="16"/>
    </w:rPr>
  </w:style>
  <w:style w:type="character" w:styleId="Pwyslais">
    <w:name w:val="Emphasis"/>
    <w:basedOn w:val="FfontParagraffDdiofyn"/>
    <w:uiPriority w:val="20"/>
    <w:qFormat/>
    <w:rsid w:val="005B1A24"/>
    <w:rPr>
      <w:i/>
      <w:iCs/>
    </w:rPr>
  </w:style>
  <w:style w:type="character" w:customStyle="1" w:styleId="Pennawd1Nod">
    <w:name w:val="Pennawd 1 Nod"/>
    <w:basedOn w:val="FfontParagraffDdiofyn"/>
    <w:link w:val="Pennawd1"/>
    <w:uiPriority w:val="9"/>
    <w:rsid w:val="00184FA2"/>
    <w:rPr>
      <w:rFonts w:ascii="Times New Roman" w:eastAsia="Times New Roman" w:hAnsi="Times New Roman" w:cs="Times New Roman"/>
      <w:b/>
      <w:bCs/>
      <w:kern w:val="36"/>
      <w:sz w:val="48"/>
      <w:szCs w:val="48"/>
      <w:lang w:eastAsia="en-GB"/>
    </w:rPr>
  </w:style>
  <w:style w:type="character" w:customStyle="1" w:styleId="Pennawd2Nod">
    <w:name w:val="Pennawd 2 Nod"/>
    <w:basedOn w:val="FfontParagraffDdiofyn"/>
    <w:link w:val="Pennawd2"/>
    <w:uiPriority w:val="9"/>
    <w:rsid w:val="00184FA2"/>
    <w:rPr>
      <w:rFonts w:ascii="Times New Roman" w:eastAsia="Times New Roman" w:hAnsi="Times New Roman" w:cs="Times New Roman"/>
      <w:b/>
      <w:bCs/>
      <w:sz w:val="36"/>
      <w:szCs w:val="36"/>
      <w:lang w:eastAsia="en-GB"/>
    </w:rPr>
  </w:style>
  <w:style w:type="character" w:styleId="Hyperddolen">
    <w:name w:val="Hyperlink"/>
    <w:basedOn w:val="FfontParagraffDdiofyn"/>
    <w:uiPriority w:val="99"/>
    <w:semiHidden/>
    <w:unhideWhenUsed/>
    <w:rsid w:val="00184F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214426">
      <w:bodyDiv w:val="1"/>
      <w:marLeft w:val="0"/>
      <w:marRight w:val="0"/>
      <w:marTop w:val="0"/>
      <w:marBottom w:val="0"/>
      <w:divBdr>
        <w:top w:val="none" w:sz="0" w:space="0" w:color="auto"/>
        <w:left w:val="none" w:sz="0" w:space="0" w:color="auto"/>
        <w:bottom w:val="none" w:sz="0" w:space="0" w:color="auto"/>
        <w:right w:val="none" w:sz="0" w:space="0" w:color="auto"/>
      </w:divBdr>
      <w:divsChild>
        <w:div w:id="1761754056">
          <w:marLeft w:val="0"/>
          <w:marRight w:val="0"/>
          <w:marTop w:val="0"/>
          <w:marBottom w:val="0"/>
          <w:divBdr>
            <w:top w:val="none" w:sz="0" w:space="0" w:color="auto"/>
            <w:left w:val="none" w:sz="0" w:space="0" w:color="auto"/>
            <w:bottom w:val="none" w:sz="0" w:space="0" w:color="auto"/>
            <w:right w:val="none" w:sz="0" w:space="0" w:color="auto"/>
          </w:divBdr>
          <w:divsChild>
            <w:div w:id="1002204220">
              <w:marLeft w:val="0"/>
              <w:marRight w:val="0"/>
              <w:marTop w:val="0"/>
              <w:marBottom w:val="0"/>
              <w:divBdr>
                <w:top w:val="none" w:sz="0" w:space="0" w:color="auto"/>
                <w:left w:val="none" w:sz="0" w:space="0" w:color="auto"/>
                <w:bottom w:val="none" w:sz="0" w:space="0" w:color="auto"/>
                <w:right w:val="none" w:sz="0" w:space="0" w:color="auto"/>
              </w:divBdr>
              <w:divsChild>
                <w:div w:id="2018339505">
                  <w:marLeft w:val="0"/>
                  <w:marRight w:val="0"/>
                  <w:marTop w:val="0"/>
                  <w:marBottom w:val="0"/>
                  <w:divBdr>
                    <w:top w:val="none" w:sz="0" w:space="0" w:color="auto"/>
                    <w:left w:val="none" w:sz="0" w:space="0" w:color="auto"/>
                    <w:bottom w:val="none" w:sz="0" w:space="0" w:color="auto"/>
                    <w:right w:val="none" w:sz="0" w:space="0" w:color="auto"/>
                  </w:divBdr>
                  <w:divsChild>
                    <w:div w:id="324555768">
                      <w:marLeft w:val="0"/>
                      <w:marRight w:val="0"/>
                      <w:marTop w:val="0"/>
                      <w:marBottom w:val="0"/>
                      <w:divBdr>
                        <w:top w:val="none" w:sz="0" w:space="0" w:color="auto"/>
                        <w:left w:val="none" w:sz="0" w:space="0" w:color="auto"/>
                        <w:bottom w:val="none" w:sz="0" w:space="0" w:color="auto"/>
                        <w:right w:val="none" w:sz="0" w:space="0" w:color="auto"/>
                      </w:divBdr>
                      <w:divsChild>
                        <w:div w:id="1423797590">
                          <w:marLeft w:val="0"/>
                          <w:marRight w:val="0"/>
                          <w:marTop w:val="0"/>
                          <w:marBottom w:val="0"/>
                          <w:divBdr>
                            <w:top w:val="none" w:sz="0" w:space="0" w:color="auto"/>
                            <w:left w:val="none" w:sz="0" w:space="0" w:color="auto"/>
                            <w:bottom w:val="none" w:sz="0" w:space="0" w:color="auto"/>
                            <w:right w:val="none" w:sz="0" w:space="0" w:color="auto"/>
                          </w:divBdr>
                          <w:divsChild>
                            <w:div w:id="1932009583">
                              <w:marLeft w:val="0"/>
                              <w:marRight w:val="0"/>
                              <w:marTop w:val="0"/>
                              <w:marBottom w:val="0"/>
                              <w:divBdr>
                                <w:top w:val="none" w:sz="0" w:space="0" w:color="auto"/>
                                <w:left w:val="none" w:sz="0" w:space="0" w:color="auto"/>
                                <w:bottom w:val="none" w:sz="0" w:space="0" w:color="auto"/>
                                <w:right w:val="none" w:sz="0" w:space="0" w:color="auto"/>
                              </w:divBdr>
                              <w:divsChild>
                                <w:div w:id="1972854864">
                                  <w:marLeft w:val="0"/>
                                  <w:marRight w:val="0"/>
                                  <w:marTop w:val="0"/>
                                  <w:marBottom w:val="0"/>
                                  <w:divBdr>
                                    <w:top w:val="none" w:sz="0" w:space="0" w:color="auto"/>
                                    <w:left w:val="none" w:sz="0" w:space="0" w:color="auto"/>
                                    <w:bottom w:val="none" w:sz="0" w:space="0" w:color="auto"/>
                                    <w:right w:val="none" w:sz="0" w:space="0" w:color="auto"/>
                                  </w:divBdr>
                                  <w:divsChild>
                                    <w:div w:id="158521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3609183">
      <w:bodyDiv w:val="1"/>
      <w:marLeft w:val="0"/>
      <w:marRight w:val="0"/>
      <w:marTop w:val="0"/>
      <w:marBottom w:val="0"/>
      <w:divBdr>
        <w:top w:val="none" w:sz="0" w:space="0" w:color="auto"/>
        <w:left w:val="none" w:sz="0" w:space="0" w:color="auto"/>
        <w:bottom w:val="none" w:sz="0" w:space="0" w:color="auto"/>
        <w:right w:val="none" w:sz="0" w:space="0" w:color="auto"/>
      </w:divBdr>
      <w:divsChild>
        <w:div w:id="1422489536">
          <w:marLeft w:val="0"/>
          <w:marRight w:val="0"/>
          <w:marTop w:val="0"/>
          <w:marBottom w:val="0"/>
          <w:divBdr>
            <w:top w:val="none" w:sz="0" w:space="0" w:color="auto"/>
            <w:left w:val="none" w:sz="0" w:space="0" w:color="auto"/>
            <w:bottom w:val="none" w:sz="0" w:space="0" w:color="auto"/>
            <w:right w:val="none" w:sz="0" w:space="0" w:color="auto"/>
          </w:divBdr>
          <w:divsChild>
            <w:div w:id="1787043461">
              <w:marLeft w:val="0"/>
              <w:marRight w:val="0"/>
              <w:marTop w:val="0"/>
              <w:marBottom w:val="0"/>
              <w:divBdr>
                <w:top w:val="none" w:sz="0" w:space="0" w:color="auto"/>
                <w:left w:val="none" w:sz="0" w:space="0" w:color="auto"/>
                <w:bottom w:val="none" w:sz="0" w:space="0" w:color="auto"/>
                <w:right w:val="none" w:sz="0" w:space="0" w:color="auto"/>
              </w:divBdr>
              <w:divsChild>
                <w:div w:id="1975942192">
                  <w:marLeft w:val="0"/>
                  <w:marRight w:val="0"/>
                  <w:marTop w:val="0"/>
                  <w:marBottom w:val="0"/>
                  <w:divBdr>
                    <w:top w:val="none" w:sz="0" w:space="0" w:color="auto"/>
                    <w:left w:val="none" w:sz="0" w:space="0" w:color="auto"/>
                    <w:bottom w:val="none" w:sz="0" w:space="0" w:color="auto"/>
                    <w:right w:val="none" w:sz="0" w:space="0" w:color="auto"/>
                  </w:divBdr>
                  <w:divsChild>
                    <w:div w:id="1172837487">
                      <w:marLeft w:val="0"/>
                      <w:marRight w:val="0"/>
                      <w:marTop w:val="0"/>
                      <w:marBottom w:val="0"/>
                      <w:divBdr>
                        <w:top w:val="none" w:sz="0" w:space="0" w:color="auto"/>
                        <w:left w:val="none" w:sz="0" w:space="0" w:color="auto"/>
                        <w:bottom w:val="none" w:sz="0" w:space="0" w:color="auto"/>
                        <w:right w:val="none" w:sz="0" w:space="0" w:color="auto"/>
                      </w:divBdr>
                      <w:divsChild>
                        <w:div w:id="1949850936">
                          <w:marLeft w:val="0"/>
                          <w:marRight w:val="0"/>
                          <w:marTop w:val="0"/>
                          <w:marBottom w:val="0"/>
                          <w:divBdr>
                            <w:top w:val="none" w:sz="0" w:space="0" w:color="auto"/>
                            <w:left w:val="none" w:sz="0" w:space="0" w:color="auto"/>
                            <w:bottom w:val="none" w:sz="0" w:space="0" w:color="auto"/>
                            <w:right w:val="none" w:sz="0" w:space="0" w:color="auto"/>
                          </w:divBdr>
                          <w:divsChild>
                            <w:div w:id="822621037">
                              <w:marLeft w:val="0"/>
                              <w:marRight w:val="0"/>
                              <w:marTop w:val="0"/>
                              <w:marBottom w:val="0"/>
                              <w:divBdr>
                                <w:top w:val="none" w:sz="0" w:space="0" w:color="auto"/>
                                <w:left w:val="none" w:sz="0" w:space="0" w:color="auto"/>
                                <w:bottom w:val="none" w:sz="0" w:space="0" w:color="auto"/>
                                <w:right w:val="none" w:sz="0" w:space="0" w:color="auto"/>
                              </w:divBdr>
                              <w:divsChild>
                                <w:div w:id="7733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5646999">
      <w:bodyDiv w:val="1"/>
      <w:marLeft w:val="0"/>
      <w:marRight w:val="0"/>
      <w:marTop w:val="0"/>
      <w:marBottom w:val="0"/>
      <w:divBdr>
        <w:top w:val="none" w:sz="0" w:space="0" w:color="auto"/>
        <w:left w:val="none" w:sz="0" w:space="0" w:color="auto"/>
        <w:bottom w:val="none" w:sz="0" w:space="0" w:color="auto"/>
        <w:right w:val="none" w:sz="0" w:space="0" w:color="auto"/>
      </w:divBdr>
      <w:divsChild>
        <w:div w:id="1031224458">
          <w:marLeft w:val="0"/>
          <w:marRight w:val="0"/>
          <w:marTop w:val="0"/>
          <w:marBottom w:val="0"/>
          <w:divBdr>
            <w:top w:val="none" w:sz="0" w:space="0" w:color="auto"/>
            <w:left w:val="none" w:sz="0" w:space="0" w:color="auto"/>
            <w:bottom w:val="none" w:sz="0" w:space="0" w:color="auto"/>
            <w:right w:val="none" w:sz="0" w:space="0" w:color="auto"/>
          </w:divBdr>
          <w:divsChild>
            <w:div w:id="1449542475">
              <w:marLeft w:val="0"/>
              <w:marRight w:val="0"/>
              <w:marTop w:val="0"/>
              <w:marBottom w:val="0"/>
              <w:divBdr>
                <w:top w:val="none" w:sz="0" w:space="0" w:color="auto"/>
                <w:left w:val="none" w:sz="0" w:space="0" w:color="auto"/>
                <w:bottom w:val="none" w:sz="0" w:space="0" w:color="auto"/>
                <w:right w:val="none" w:sz="0" w:space="0" w:color="auto"/>
              </w:divBdr>
              <w:divsChild>
                <w:div w:id="1342927585">
                  <w:marLeft w:val="0"/>
                  <w:marRight w:val="0"/>
                  <w:marTop w:val="0"/>
                  <w:marBottom w:val="0"/>
                  <w:divBdr>
                    <w:top w:val="none" w:sz="0" w:space="0" w:color="auto"/>
                    <w:left w:val="none" w:sz="0" w:space="0" w:color="auto"/>
                    <w:bottom w:val="none" w:sz="0" w:space="0" w:color="auto"/>
                    <w:right w:val="none" w:sz="0" w:space="0" w:color="auto"/>
                  </w:divBdr>
                  <w:divsChild>
                    <w:div w:id="1620524689">
                      <w:marLeft w:val="0"/>
                      <w:marRight w:val="0"/>
                      <w:marTop w:val="0"/>
                      <w:marBottom w:val="0"/>
                      <w:divBdr>
                        <w:top w:val="none" w:sz="0" w:space="0" w:color="auto"/>
                        <w:left w:val="none" w:sz="0" w:space="0" w:color="auto"/>
                        <w:bottom w:val="none" w:sz="0" w:space="0" w:color="auto"/>
                        <w:right w:val="none" w:sz="0" w:space="0" w:color="auto"/>
                      </w:divBdr>
                      <w:divsChild>
                        <w:div w:id="243420551">
                          <w:marLeft w:val="0"/>
                          <w:marRight w:val="0"/>
                          <w:marTop w:val="0"/>
                          <w:marBottom w:val="0"/>
                          <w:divBdr>
                            <w:top w:val="none" w:sz="0" w:space="0" w:color="auto"/>
                            <w:left w:val="none" w:sz="0" w:space="0" w:color="auto"/>
                            <w:bottom w:val="none" w:sz="0" w:space="0" w:color="auto"/>
                            <w:right w:val="none" w:sz="0" w:space="0" w:color="auto"/>
                          </w:divBdr>
                          <w:divsChild>
                            <w:div w:id="1388336191">
                              <w:marLeft w:val="0"/>
                              <w:marRight w:val="0"/>
                              <w:marTop w:val="0"/>
                              <w:marBottom w:val="0"/>
                              <w:divBdr>
                                <w:top w:val="none" w:sz="0" w:space="0" w:color="auto"/>
                                <w:left w:val="none" w:sz="0" w:space="0" w:color="auto"/>
                                <w:bottom w:val="none" w:sz="0" w:space="0" w:color="auto"/>
                                <w:right w:val="none" w:sz="0" w:space="0" w:color="auto"/>
                              </w:divBdr>
                              <w:divsChild>
                                <w:div w:id="1471167501">
                                  <w:marLeft w:val="0"/>
                                  <w:marRight w:val="0"/>
                                  <w:marTop w:val="0"/>
                                  <w:marBottom w:val="0"/>
                                  <w:divBdr>
                                    <w:top w:val="none" w:sz="0" w:space="0" w:color="auto"/>
                                    <w:left w:val="none" w:sz="0" w:space="0" w:color="auto"/>
                                    <w:bottom w:val="none" w:sz="0" w:space="0" w:color="auto"/>
                                    <w:right w:val="none" w:sz="0" w:space="0" w:color="auto"/>
                                  </w:divBdr>
                                  <w:divsChild>
                                    <w:div w:id="1387024075">
                                      <w:marLeft w:val="0"/>
                                      <w:marRight w:val="0"/>
                                      <w:marTop w:val="0"/>
                                      <w:marBottom w:val="0"/>
                                      <w:divBdr>
                                        <w:top w:val="none" w:sz="0" w:space="0" w:color="auto"/>
                                        <w:left w:val="none" w:sz="0" w:space="0" w:color="auto"/>
                                        <w:bottom w:val="none" w:sz="0" w:space="0" w:color="auto"/>
                                        <w:right w:val="none" w:sz="0" w:space="0" w:color="auto"/>
                                      </w:divBdr>
                                    </w:div>
                                    <w:div w:id="1922060293">
                                      <w:marLeft w:val="0"/>
                                      <w:marRight w:val="0"/>
                                      <w:marTop w:val="0"/>
                                      <w:marBottom w:val="0"/>
                                      <w:divBdr>
                                        <w:top w:val="none" w:sz="0" w:space="0" w:color="auto"/>
                                        <w:left w:val="none" w:sz="0" w:space="0" w:color="auto"/>
                                        <w:bottom w:val="none" w:sz="0" w:space="0" w:color="auto"/>
                                        <w:right w:val="none" w:sz="0" w:space="0" w:color="auto"/>
                                      </w:divBdr>
                                    </w:div>
                                    <w:div w:id="1572738244">
                                      <w:marLeft w:val="0"/>
                                      <w:marRight w:val="0"/>
                                      <w:marTop w:val="0"/>
                                      <w:marBottom w:val="0"/>
                                      <w:divBdr>
                                        <w:top w:val="none" w:sz="0" w:space="0" w:color="auto"/>
                                        <w:left w:val="none" w:sz="0" w:space="0" w:color="auto"/>
                                        <w:bottom w:val="none" w:sz="0" w:space="0" w:color="auto"/>
                                        <w:right w:val="none" w:sz="0" w:space="0" w:color="auto"/>
                                      </w:divBdr>
                                    </w:div>
                                    <w:div w:id="1013192062">
                                      <w:marLeft w:val="0"/>
                                      <w:marRight w:val="0"/>
                                      <w:marTop w:val="0"/>
                                      <w:marBottom w:val="0"/>
                                      <w:divBdr>
                                        <w:top w:val="none" w:sz="0" w:space="0" w:color="auto"/>
                                        <w:left w:val="none" w:sz="0" w:space="0" w:color="auto"/>
                                        <w:bottom w:val="none" w:sz="0" w:space="0" w:color="auto"/>
                                        <w:right w:val="none" w:sz="0" w:space="0" w:color="auto"/>
                                      </w:divBdr>
                                    </w:div>
                                    <w:div w:id="44115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9160795">
      <w:bodyDiv w:val="1"/>
      <w:marLeft w:val="0"/>
      <w:marRight w:val="0"/>
      <w:marTop w:val="0"/>
      <w:marBottom w:val="0"/>
      <w:divBdr>
        <w:top w:val="none" w:sz="0" w:space="0" w:color="auto"/>
        <w:left w:val="none" w:sz="0" w:space="0" w:color="auto"/>
        <w:bottom w:val="none" w:sz="0" w:space="0" w:color="auto"/>
        <w:right w:val="none" w:sz="0" w:space="0" w:color="auto"/>
      </w:divBdr>
      <w:divsChild>
        <w:div w:id="1319533201">
          <w:marLeft w:val="0"/>
          <w:marRight w:val="0"/>
          <w:marTop w:val="0"/>
          <w:marBottom w:val="0"/>
          <w:divBdr>
            <w:top w:val="none" w:sz="0" w:space="0" w:color="auto"/>
            <w:left w:val="none" w:sz="0" w:space="0" w:color="auto"/>
            <w:bottom w:val="none" w:sz="0" w:space="0" w:color="auto"/>
            <w:right w:val="none" w:sz="0" w:space="0" w:color="auto"/>
          </w:divBdr>
          <w:divsChild>
            <w:div w:id="186912150">
              <w:marLeft w:val="0"/>
              <w:marRight w:val="0"/>
              <w:marTop w:val="0"/>
              <w:marBottom w:val="0"/>
              <w:divBdr>
                <w:top w:val="none" w:sz="0" w:space="0" w:color="auto"/>
                <w:left w:val="none" w:sz="0" w:space="0" w:color="auto"/>
                <w:bottom w:val="none" w:sz="0" w:space="0" w:color="auto"/>
                <w:right w:val="none" w:sz="0" w:space="0" w:color="auto"/>
              </w:divBdr>
              <w:divsChild>
                <w:div w:id="1918050497">
                  <w:marLeft w:val="0"/>
                  <w:marRight w:val="0"/>
                  <w:marTop w:val="0"/>
                  <w:marBottom w:val="0"/>
                  <w:divBdr>
                    <w:top w:val="none" w:sz="0" w:space="0" w:color="auto"/>
                    <w:left w:val="none" w:sz="0" w:space="0" w:color="auto"/>
                    <w:bottom w:val="none" w:sz="0" w:space="0" w:color="auto"/>
                    <w:right w:val="none" w:sz="0" w:space="0" w:color="auto"/>
                  </w:divBdr>
                  <w:divsChild>
                    <w:div w:id="1942954296">
                      <w:marLeft w:val="0"/>
                      <w:marRight w:val="0"/>
                      <w:marTop w:val="0"/>
                      <w:marBottom w:val="0"/>
                      <w:divBdr>
                        <w:top w:val="none" w:sz="0" w:space="0" w:color="auto"/>
                        <w:left w:val="none" w:sz="0" w:space="0" w:color="auto"/>
                        <w:bottom w:val="none" w:sz="0" w:space="0" w:color="auto"/>
                        <w:right w:val="none" w:sz="0" w:space="0" w:color="auto"/>
                      </w:divBdr>
                      <w:divsChild>
                        <w:div w:id="1014039318">
                          <w:marLeft w:val="0"/>
                          <w:marRight w:val="0"/>
                          <w:marTop w:val="0"/>
                          <w:marBottom w:val="0"/>
                          <w:divBdr>
                            <w:top w:val="none" w:sz="0" w:space="0" w:color="auto"/>
                            <w:left w:val="none" w:sz="0" w:space="0" w:color="auto"/>
                            <w:bottom w:val="none" w:sz="0" w:space="0" w:color="auto"/>
                            <w:right w:val="none" w:sz="0" w:space="0" w:color="auto"/>
                          </w:divBdr>
                          <w:divsChild>
                            <w:div w:id="1774595327">
                              <w:marLeft w:val="0"/>
                              <w:marRight w:val="0"/>
                              <w:marTop w:val="0"/>
                              <w:marBottom w:val="0"/>
                              <w:divBdr>
                                <w:top w:val="none" w:sz="0" w:space="0" w:color="auto"/>
                                <w:left w:val="none" w:sz="0" w:space="0" w:color="auto"/>
                                <w:bottom w:val="none" w:sz="0" w:space="0" w:color="auto"/>
                                <w:right w:val="none" w:sz="0" w:space="0" w:color="auto"/>
                              </w:divBdr>
                              <w:divsChild>
                                <w:div w:id="421612732">
                                  <w:marLeft w:val="0"/>
                                  <w:marRight w:val="0"/>
                                  <w:marTop w:val="0"/>
                                  <w:marBottom w:val="0"/>
                                  <w:divBdr>
                                    <w:top w:val="none" w:sz="0" w:space="0" w:color="auto"/>
                                    <w:left w:val="none" w:sz="0" w:space="0" w:color="auto"/>
                                    <w:bottom w:val="none" w:sz="0" w:space="0" w:color="auto"/>
                                    <w:right w:val="none" w:sz="0" w:space="0" w:color="auto"/>
                                  </w:divBdr>
                                  <w:divsChild>
                                    <w:div w:id="6641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683605">
      <w:bodyDiv w:val="1"/>
      <w:marLeft w:val="0"/>
      <w:marRight w:val="0"/>
      <w:marTop w:val="0"/>
      <w:marBottom w:val="0"/>
      <w:divBdr>
        <w:top w:val="none" w:sz="0" w:space="0" w:color="auto"/>
        <w:left w:val="none" w:sz="0" w:space="0" w:color="auto"/>
        <w:bottom w:val="none" w:sz="0" w:space="0" w:color="auto"/>
        <w:right w:val="none" w:sz="0" w:space="0" w:color="auto"/>
      </w:divBdr>
    </w:div>
    <w:div w:id="2046323776">
      <w:bodyDiv w:val="1"/>
      <w:marLeft w:val="0"/>
      <w:marRight w:val="0"/>
      <w:marTop w:val="0"/>
      <w:marBottom w:val="0"/>
      <w:divBdr>
        <w:top w:val="none" w:sz="0" w:space="0" w:color="auto"/>
        <w:left w:val="none" w:sz="0" w:space="0" w:color="auto"/>
        <w:bottom w:val="none" w:sz="0" w:space="0" w:color="auto"/>
        <w:right w:val="none" w:sz="0" w:space="0" w:color="auto"/>
      </w:divBdr>
    </w:div>
    <w:div w:id="2103531668">
      <w:bodyDiv w:val="1"/>
      <w:marLeft w:val="0"/>
      <w:marRight w:val="0"/>
      <w:marTop w:val="0"/>
      <w:marBottom w:val="0"/>
      <w:divBdr>
        <w:top w:val="none" w:sz="0" w:space="0" w:color="auto"/>
        <w:left w:val="none" w:sz="0" w:space="0" w:color="auto"/>
        <w:bottom w:val="none" w:sz="0" w:space="0" w:color="auto"/>
        <w:right w:val="none" w:sz="0" w:space="0" w:color="auto"/>
      </w:divBdr>
      <w:divsChild>
        <w:div w:id="201601804">
          <w:marLeft w:val="0"/>
          <w:marRight w:val="0"/>
          <w:marTop w:val="0"/>
          <w:marBottom w:val="0"/>
          <w:divBdr>
            <w:top w:val="none" w:sz="0" w:space="0" w:color="auto"/>
            <w:left w:val="none" w:sz="0" w:space="0" w:color="auto"/>
            <w:bottom w:val="none" w:sz="0" w:space="0" w:color="auto"/>
            <w:right w:val="none" w:sz="0" w:space="0" w:color="auto"/>
          </w:divBdr>
          <w:divsChild>
            <w:div w:id="1085303579">
              <w:marLeft w:val="0"/>
              <w:marRight w:val="0"/>
              <w:marTop w:val="0"/>
              <w:marBottom w:val="0"/>
              <w:divBdr>
                <w:top w:val="none" w:sz="0" w:space="0" w:color="auto"/>
                <w:left w:val="none" w:sz="0" w:space="0" w:color="auto"/>
                <w:bottom w:val="none" w:sz="0" w:space="0" w:color="auto"/>
                <w:right w:val="none" w:sz="0" w:space="0" w:color="auto"/>
              </w:divBdr>
              <w:divsChild>
                <w:div w:id="252057173">
                  <w:marLeft w:val="0"/>
                  <w:marRight w:val="0"/>
                  <w:marTop w:val="0"/>
                  <w:marBottom w:val="0"/>
                  <w:divBdr>
                    <w:top w:val="none" w:sz="0" w:space="0" w:color="auto"/>
                    <w:left w:val="none" w:sz="0" w:space="0" w:color="auto"/>
                    <w:bottom w:val="none" w:sz="0" w:space="0" w:color="auto"/>
                    <w:right w:val="none" w:sz="0" w:space="0" w:color="auto"/>
                  </w:divBdr>
                  <w:divsChild>
                    <w:div w:id="1186285053">
                      <w:marLeft w:val="0"/>
                      <w:marRight w:val="0"/>
                      <w:marTop w:val="0"/>
                      <w:marBottom w:val="0"/>
                      <w:divBdr>
                        <w:top w:val="none" w:sz="0" w:space="0" w:color="auto"/>
                        <w:left w:val="none" w:sz="0" w:space="0" w:color="auto"/>
                        <w:bottom w:val="none" w:sz="0" w:space="0" w:color="auto"/>
                        <w:right w:val="none" w:sz="0" w:space="0" w:color="auto"/>
                      </w:divBdr>
                      <w:divsChild>
                        <w:div w:id="201661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F4656A0EA7C54191D3E944FC7EC162" ma:contentTypeVersion="0" ma:contentTypeDescription="Create a new document." ma:contentTypeScope="" ma:versionID="13803bba78802633ceacc49aa93ceb7c">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FF8F6-118B-49CF-99D3-D9EC7A1CC42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F1E16BD-3908-494C-BFF3-9784B1FEBD1E}">
  <ds:schemaRefs>
    <ds:schemaRef ds:uri="http://schemas.microsoft.com/sharepoint/v3/contenttype/forms"/>
  </ds:schemaRefs>
</ds:datastoreItem>
</file>

<file path=customXml/itemProps3.xml><?xml version="1.0" encoding="utf-8"?>
<ds:datastoreItem xmlns:ds="http://schemas.openxmlformats.org/officeDocument/2006/customXml" ds:itemID="{1E561EFD-5ECB-4FAF-A759-1F59F7323A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0EC6B5D6-DE45-4A0F-B58B-EE05729CA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Pages>
  <Words>343</Words>
  <Characters>1957</Characters>
  <Application>Microsoft Office Word</Application>
  <DocSecurity>0</DocSecurity>
  <Lines>16</Lines>
  <Paragraphs>4</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Joanna Evans</cp:lastModifiedBy>
  <cp:revision>5</cp:revision>
  <cp:lastPrinted>2017-02-09T12:01:00Z</cp:lastPrinted>
  <dcterms:created xsi:type="dcterms:W3CDTF">2016-12-31T12:19:00Z</dcterms:created>
  <dcterms:modified xsi:type="dcterms:W3CDTF">2017-07-27T12:47:00Z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0x0101000B54A5242960444DB9C14682FCB4F759</vt:lpwstr>
  </property>
</Properties>
</file>