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6A99" w:rsidRPr="00A13743" w:rsidRDefault="00E86A99" w:rsidP="00E86A99">
      <w:pPr>
        <w:rPr>
          <w:rFonts w:ascii="Times New Roman" w:hAnsi="Times New Roman" w:cs="Times New Roman"/>
          <w:b/>
          <w:sz w:val="36"/>
          <w:szCs w:val="36"/>
        </w:rPr>
      </w:pPr>
      <w:r w:rsidRPr="00A13743">
        <w:rPr>
          <w:rFonts w:ascii="Times New Roman" w:hAnsi="Times New Roman" w:cs="Times New Roman"/>
          <w:b/>
          <w:sz w:val="36"/>
          <w:szCs w:val="36"/>
        </w:rPr>
        <w:t>BMIH4005</w:t>
      </w:r>
    </w:p>
    <w:p w:rsidR="00E86A99" w:rsidRDefault="00E86A99"/>
    <w:p w:rsidR="00E86A99" w:rsidRDefault="00E86A99"/>
    <w:p w:rsidR="00E86A99" w:rsidRDefault="00E86A99"/>
    <w:p w:rsidR="00E86A99" w:rsidRDefault="00E86A99"/>
    <w:p w:rsidR="00E86A99" w:rsidRDefault="00E86A99"/>
    <w:p w:rsidR="00E86A99" w:rsidRDefault="00E86A99"/>
    <w:p w:rsidR="00E86A99" w:rsidRDefault="00E86A99"/>
    <w:p w:rsidR="00E86A99" w:rsidRDefault="00E86A99"/>
    <w:p w:rsidR="00E86A99" w:rsidRDefault="00E86A99"/>
    <w:p w:rsidR="00A13743" w:rsidRPr="00A13743" w:rsidRDefault="00A13743" w:rsidP="00A13743">
      <w:pPr>
        <w:jc w:val="center"/>
        <w:rPr>
          <w:rFonts w:ascii="Times New Roman" w:hAnsi="Times New Roman" w:cs="Times New Roman"/>
          <w:b/>
          <w:sz w:val="36"/>
          <w:szCs w:val="36"/>
        </w:rPr>
      </w:pPr>
      <w:r w:rsidRPr="00A13743">
        <w:rPr>
          <w:rFonts w:ascii="Times New Roman" w:hAnsi="Times New Roman" w:cs="Times New Roman"/>
          <w:b/>
          <w:sz w:val="36"/>
          <w:szCs w:val="36"/>
        </w:rPr>
        <w:t>Marketing Essentials</w:t>
      </w:r>
    </w:p>
    <w:p w:rsidR="00E86A99" w:rsidRPr="00A13743" w:rsidRDefault="00E86A99" w:rsidP="00A13743">
      <w:pPr>
        <w:jc w:val="center"/>
        <w:rPr>
          <w:rFonts w:ascii="Times New Roman" w:hAnsi="Times New Roman" w:cs="Times New Roman"/>
          <w:sz w:val="36"/>
          <w:szCs w:val="36"/>
        </w:rPr>
      </w:pPr>
    </w:p>
    <w:p w:rsidR="00E86A99" w:rsidRPr="00A13743" w:rsidRDefault="00A13743" w:rsidP="00A13743">
      <w:pPr>
        <w:rPr>
          <w:rFonts w:ascii="Times New Roman" w:hAnsi="Times New Roman" w:cs="Times New Roman"/>
          <w:b/>
          <w:sz w:val="36"/>
          <w:szCs w:val="36"/>
        </w:rPr>
      </w:pPr>
      <w:r w:rsidRPr="00A13743">
        <w:rPr>
          <w:rFonts w:ascii="Times New Roman" w:hAnsi="Times New Roman" w:cs="Times New Roman"/>
          <w:b/>
          <w:sz w:val="36"/>
          <w:szCs w:val="36"/>
        </w:rPr>
        <w:t xml:space="preserve">                   </w:t>
      </w:r>
      <w:r w:rsidR="00E86A99" w:rsidRPr="00A13743">
        <w:rPr>
          <w:rFonts w:ascii="Times New Roman" w:hAnsi="Times New Roman" w:cs="Times New Roman"/>
          <w:b/>
          <w:sz w:val="36"/>
          <w:szCs w:val="36"/>
        </w:rPr>
        <w:t>Marketing plan written for Premier Inn Hotels</w:t>
      </w:r>
    </w:p>
    <w:p w:rsidR="00E86A99" w:rsidRDefault="00E86A99"/>
    <w:p w:rsidR="00E86A99" w:rsidRDefault="00E86A99"/>
    <w:p w:rsidR="00E86A99" w:rsidRDefault="00E86A99"/>
    <w:p w:rsidR="00E86A99" w:rsidRDefault="00E86A99"/>
    <w:p w:rsidR="00E86A99" w:rsidRDefault="00E86A99"/>
    <w:p w:rsidR="00E86A99" w:rsidRDefault="00E86A99"/>
    <w:p w:rsidR="00E86A99" w:rsidRDefault="00E86A99"/>
    <w:p w:rsidR="00A13743" w:rsidRDefault="00A13743" w:rsidP="00A13743">
      <w:pPr>
        <w:rPr>
          <w:rFonts w:ascii="Times New Roman" w:hAnsi="Times New Roman" w:cs="Times New Roman"/>
          <w:sz w:val="36"/>
          <w:szCs w:val="36"/>
        </w:rPr>
      </w:pPr>
      <w:r>
        <w:rPr>
          <w:rFonts w:ascii="Times New Roman" w:hAnsi="Times New Roman" w:cs="Times New Roman"/>
          <w:sz w:val="36"/>
          <w:szCs w:val="36"/>
        </w:rPr>
        <w:t>Student Name: Iulia Lazar</w:t>
      </w:r>
    </w:p>
    <w:p w:rsidR="00A13743" w:rsidRDefault="00A13743" w:rsidP="00A13743">
      <w:pPr>
        <w:rPr>
          <w:rFonts w:ascii="Times New Roman" w:hAnsi="Times New Roman" w:cs="Times New Roman"/>
          <w:sz w:val="36"/>
          <w:szCs w:val="36"/>
        </w:rPr>
      </w:pPr>
      <w:r>
        <w:rPr>
          <w:rFonts w:ascii="Times New Roman" w:hAnsi="Times New Roman" w:cs="Times New Roman"/>
          <w:sz w:val="36"/>
          <w:szCs w:val="36"/>
        </w:rPr>
        <w:t>Student ID Number: 2210859</w:t>
      </w:r>
    </w:p>
    <w:p w:rsidR="00A13743" w:rsidRDefault="00A13743" w:rsidP="00A13743">
      <w:pPr>
        <w:rPr>
          <w:rFonts w:ascii="Times New Roman" w:hAnsi="Times New Roman" w:cs="Times New Roman"/>
          <w:sz w:val="36"/>
          <w:szCs w:val="36"/>
        </w:rPr>
      </w:pPr>
      <w:r>
        <w:rPr>
          <w:rFonts w:ascii="Times New Roman" w:hAnsi="Times New Roman" w:cs="Times New Roman"/>
          <w:sz w:val="36"/>
          <w:szCs w:val="36"/>
        </w:rPr>
        <w:t xml:space="preserve">Module Title: </w:t>
      </w:r>
      <w:r w:rsidR="00103477">
        <w:rPr>
          <w:rFonts w:ascii="Times New Roman" w:hAnsi="Times New Roman" w:cs="Times New Roman"/>
          <w:sz w:val="36"/>
          <w:szCs w:val="36"/>
        </w:rPr>
        <w:t>Marketing essentials BMIH 4005</w:t>
      </w:r>
    </w:p>
    <w:p w:rsidR="00E86A99" w:rsidRDefault="00A13743">
      <w:pPr>
        <w:rPr>
          <w:rFonts w:ascii="Times New Roman" w:hAnsi="Times New Roman" w:cs="Times New Roman"/>
          <w:sz w:val="32"/>
          <w:szCs w:val="32"/>
        </w:rPr>
      </w:pPr>
      <w:r>
        <w:rPr>
          <w:rFonts w:ascii="Times New Roman" w:hAnsi="Times New Roman" w:cs="Times New Roman"/>
          <w:sz w:val="36"/>
          <w:szCs w:val="36"/>
        </w:rPr>
        <w:t xml:space="preserve">Lecturer’s Name: </w:t>
      </w:r>
      <w:r w:rsidR="00103477">
        <w:rPr>
          <w:rFonts w:ascii="Times New Roman" w:hAnsi="Times New Roman" w:cs="Times New Roman"/>
          <w:sz w:val="36"/>
          <w:szCs w:val="36"/>
        </w:rPr>
        <w:t>Luciana Suardi</w:t>
      </w:r>
    </w:p>
    <w:p w:rsidR="00A13743" w:rsidRPr="00A13743" w:rsidRDefault="00A13743">
      <w:pPr>
        <w:rPr>
          <w:rFonts w:ascii="Times New Roman" w:hAnsi="Times New Roman" w:cs="Times New Roman"/>
          <w:sz w:val="36"/>
          <w:szCs w:val="36"/>
        </w:rPr>
      </w:pPr>
    </w:p>
    <w:p w:rsidR="00D31375" w:rsidRDefault="00D31375">
      <w:pPr>
        <w:rPr>
          <w:rFonts w:ascii="Times New Roman" w:hAnsi="Times New Roman" w:cs="Times New Roman"/>
          <w:b/>
          <w:sz w:val="24"/>
          <w:szCs w:val="24"/>
          <w:u w:val="single"/>
        </w:rPr>
      </w:pPr>
    </w:p>
    <w:p w:rsidR="00D31375" w:rsidRDefault="00D31375">
      <w:pPr>
        <w:rPr>
          <w:rFonts w:ascii="Times New Roman" w:hAnsi="Times New Roman" w:cs="Times New Roman"/>
          <w:b/>
          <w:sz w:val="24"/>
          <w:szCs w:val="24"/>
          <w:u w:val="single"/>
        </w:rPr>
      </w:pPr>
    </w:p>
    <w:p w:rsidR="00D31375" w:rsidRDefault="00D31375">
      <w:pPr>
        <w:rPr>
          <w:rFonts w:ascii="Times New Roman" w:hAnsi="Times New Roman" w:cs="Times New Roman"/>
          <w:b/>
          <w:sz w:val="24"/>
          <w:szCs w:val="24"/>
          <w:u w:val="single"/>
        </w:rPr>
      </w:pPr>
    </w:p>
    <w:p w:rsidR="00D31375" w:rsidRDefault="00D31375">
      <w:pPr>
        <w:rPr>
          <w:rFonts w:ascii="Times New Roman" w:hAnsi="Times New Roman" w:cs="Times New Roman"/>
          <w:b/>
          <w:sz w:val="28"/>
          <w:szCs w:val="28"/>
          <w:u w:val="single"/>
        </w:rPr>
      </w:pPr>
      <w:r w:rsidRPr="00D31375">
        <w:rPr>
          <w:rFonts w:ascii="Times New Roman" w:hAnsi="Times New Roman" w:cs="Times New Roman"/>
          <w:b/>
          <w:sz w:val="28"/>
          <w:szCs w:val="28"/>
          <w:u w:val="single"/>
        </w:rPr>
        <w:t>Table of Contests</w:t>
      </w:r>
    </w:p>
    <w:p w:rsidR="00D31375" w:rsidRDefault="00D31375">
      <w:pPr>
        <w:rPr>
          <w:rFonts w:ascii="Times New Roman" w:hAnsi="Times New Roman" w:cs="Times New Roman"/>
          <w:b/>
          <w:sz w:val="28"/>
          <w:szCs w:val="28"/>
          <w:u w:val="single"/>
        </w:rPr>
      </w:pPr>
    </w:p>
    <w:p w:rsidR="00D31375" w:rsidRP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Introduction</w:t>
      </w:r>
      <w:r>
        <w:rPr>
          <w:rFonts w:ascii="Times New Roman" w:hAnsi="Times New Roman" w:cs="Times New Roman"/>
          <w:sz w:val="28"/>
          <w:szCs w:val="28"/>
        </w:rPr>
        <w:t xml:space="preserve"> ………………………………………………………. 3</w:t>
      </w:r>
    </w:p>
    <w:p w:rsidR="00D31375" w:rsidRP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Aim and objectives</w:t>
      </w:r>
      <w:r>
        <w:rPr>
          <w:rFonts w:ascii="Times New Roman" w:hAnsi="Times New Roman" w:cs="Times New Roman"/>
          <w:sz w:val="28"/>
          <w:szCs w:val="28"/>
        </w:rPr>
        <w:t xml:space="preserve"> ……………………………………………...... 3</w:t>
      </w:r>
    </w:p>
    <w:p w:rsidR="00D31375" w:rsidRP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Introduce the geographical area</w:t>
      </w:r>
      <w:r>
        <w:rPr>
          <w:rFonts w:ascii="Times New Roman" w:hAnsi="Times New Roman" w:cs="Times New Roman"/>
          <w:sz w:val="28"/>
          <w:szCs w:val="28"/>
        </w:rPr>
        <w:t xml:space="preserve"> ………………………………....... 3</w:t>
      </w:r>
    </w:p>
    <w:p w:rsidR="00D31375" w:rsidRP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Marketing mix</w:t>
      </w:r>
      <w:r>
        <w:rPr>
          <w:rFonts w:ascii="Times New Roman" w:hAnsi="Times New Roman" w:cs="Times New Roman"/>
          <w:sz w:val="28"/>
          <w:szCs w:val="28"/>
        </w:rPr>
        <w:t xml:space="preserve"> …………………………………………………….. 4</w:t>
      </w:r>
    </w:p>
    <w:p w:rsidR="00D31375" w:rsidRP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The Marketing Environment (Micro-SWOT)</w:t>
      </w:r>
      <w:r>
        <w:rPr>
          <w:rFonts w:ascii="Times New Roman" w:hAnsi="Times New Roman" w:cs="Times New Roman"/>
          <w:sz w:val="28"/>
          <w:szCs w:val="28"/>
        </w:rPr>
        <w:t xml:space="preserve"> …………………….. 4</w:t>
      </w:r>
    </w:p>
    <w:p w:rsidR="00D31375" w:rsidRP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The Marketing environment (Macro) PESTEL</w:t>
      </w:r>
      <w:r>
        <w:rPr>
          <w:rFonts w:ascii="Times New Roman" w:hAnsi="Times New Roman" w:cs="Times New Roman"/>
          <w:sz w:val="28"/>
          <w:szCs w:val="28"/>
        </w:rPr>
        <w:t xml:space="preserve"> …………………… 5</w:t>
      </w:r>
    </w:p>
    <w:p w:rsidR="00D31375" w:rsidRP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Conclusion</w:t>
      </w:r>
      <w:r>
        <w:rPr>
          <w:rFonts w:ascii="Times New Roman" w:hAnsi="Times New Roman" w:cs="Times New Roman"/>
          <w:sz w:val="28"/>
          <w:szCs w:val="28"/>
        </w:rPr>
        <w:t xml:space="preserve"> …………………………………………………………. 6</w:t>
      </w:r>
    </w:p>
    <w:p w:rsidR="00D31375" w:rsidRDefault="00D31375" w:rsidP="00D31375">
      <w:pPr>
        <w:spacing w:line="480" w:lineRule="auto"/>
        <w:rPr>
          <w:rFonts w:ascii="Times New Roman" w:hAnsi="Times New Roman" w:cs="Times New Roman"/>
          <w:sz w:val="28"/>
          <w:szCs w:val="28"/>
        </w:rPr>
      </w:pPr>
      <w:r w:rsidRPr="00D31375">
        <w:rPr>
          <w:rFonts w:ascii="Times New Roman" w:hAnsi="Times New Roman" w:cs="Times New Roman"/>
          <w:sz w:val="28"/>
          <w:szCs w:val="28"/>
        </w:rPr>
        <w:t>References</w:t>
      </w:r>
      <w:r>
        <w:rPr>
          <w:rFonts w:ascii="Times New Roman" w:hAnsi="Times New Roman" w:cs="Times New Roman"/>
          <w:sz w:val="28"/>
          <w:szCs w:val="28"/>
        </w:rPr>
        <w:t xml:space="preserve"> ………………………………………………………….. 6</w:t>
      </w:r>
    </w:p>
    <w:p w:rsidR="00D31375" w:rsidRPr="00D31375" w:rsidRDefault="00D31375" w:rsidP="00D31375">
      <w:pPr>
        <w:spacing w:line="480" w:lineRule="auto"/>
        <w:rPr>
          <w:rFonts w:ascii="Times New Roman" w:hAnsi="Times New Roman" w:cs="Times New Roman"/>
          <w:sz w:val="28"/>
          <w:szCs w:val="28"/>
        </w:rPr>
      </w:pPr>
      <w:r>
        <w:rPr>
          <w:rFonts w:ascii="Times New Roman" w:hAnsi="Times New Roman" w:cs="Times New Roman"/>
          <w:sz w:val="28"/>
          <w:szCs w:val="28"/>
        </w:rPr>
        <w:t>Power Point Presentation …………………………………………... 7</w:t>
      </w:r>
    </w:p>
    <w:p w:rsidR="00D31375" w:rsidRPr="009E34AD" w:rsidRDefault="00D31375" w:rsidP="00D31375">
      <w:pPr>
        <w:rPr>
          <w:rFonts w:ascii="Times New Roman" w:hAnsi="Times New Roman" w:cs="Times New Roman"/>
          <w:b/>
          <w:sz w:val="24"/>
          <w:szCs w:val="24"/>
          <w:u w:val="single"/>
        </w:rPr>
      </w:pPr>
    </w:p>
    <w:p w:rsidR="00D31375" w:rsidRPr="009E34AD" w:rsidRDefault="00D31375" w:rsidP="00D31375">
      <w:pPr>
        <w:rPr>
          <w:rFonts w:ascii="Times New Roman" w:hAnsi="Times New Roman" w:cs="Times New Roman"/>
          <w:b/>
          <w:sz w:val="24"/>
          <w:szCs w:val="24"/>
          <w:u w:val="single"/>
        </w:rPr>
      </w:pPr>
    </w:p>
    <w:p w:rsidR="00D31375" w:rsidRPr="009E34AD" w:rsidRDefault="00D31375" w:rsidP="00D31375">
      <w:pPr>
        <w:rPr>
          <w:rFonts w:ascii="Times New Roman" w:hAnsi="Times New Roman" w:cs="Times New Roman"/>
          <w:b/>
          <w:sz w:val="24"/>
          <w:szCs w:val="24"/>
          <w:u w:val="single"/>
        </w:rPr>
      </w:pPr>
    </w:p>
    <w:p w:rsidR="00D31375" w:rsidRPr="00D31375" w:rsidRDefault="00D31375">
      <w:pPr>
        <w:rPr>
          <w:rFonts w:ascii="Times New Roman" w:hAnsi="Times New Roman" w:cs="Times New Roman"/>
          <w:b/>
          <w:sz w:val="28"/>
          <w:szCs w:val="28"/>
          <w:u w:val="single"/>
        </w:rPr>
      </w:pPr>
    </w:p>
    <w:p w:rsidR="00D31375" w:rsidRDefault="00D31375">
      <w:pPr>
        <w:rPr>
          <w:rFonts w:ascii="Times New Roman" w:hAnsi="Times New Roman" w:cs="Times New Roman"/>
          <w:b/>
          <w:sz w:val="24"/>
          <w:szCs w:val="24"/>
          <w:u w:val="single"/>
        </w:rPr>
      </w:pPr>
    </w:p>
    <w:p w:rsidR="00D31375" w:rsidRDefault="00D31375">
      <w:pPr>
        <w:rPr>
          <w:rFonts w:ascii="Times New Roman" w:hAnsi="Times New Roman" w:cs="Times New Roman"/>
          <w:b/>
          <w:sz w:val="24"/>
          <w:szCs w:val="24"/>
          <w:u w:val="single"/>
        </w:rPr>
      </w:pPr>
    </w:p>
    <w:p w:rsidR="00D31375" w:rsidRDefault="00D31375">
      <w:pPr>
        <w:rPr>
          <w:rFonts w:ascii="Times New Roman" w:hAnsi="Times New Roman" w:cs="Times New Roman"/>
          <w:b/>
          <w:sz w:val="24"/>
          <w:szCs w:val="24"/>
          <w:u w:val="single"/>
        </w:rPr>
      </w:pPr>
    </w:p>
    <w:p w:rsidR="00D31375" w:rsidRDefault="00D31375">
      <w:pPr>
        <w:rPr>
          <w:rFonts w:ascii="Times New Roman" w:hAnsi="Times New Roman" w:cs="Times New Roman"/>
          <w:b/>
          <w:sz w:val="24"/>
          <w:szCs w:val="24"/>
          <w:u w:val="single"/>
        </w:rPr>
      </w:pPr>
    </w:p>
    <w:p w:rsidR="00D31375" w:rsidRDefault="00D31375">
      <w:pPr>
        <w:rPr>
          <w:rFonts w:ascii="Times New Roman" w:hAnsi="Times New Roman" w:cs="Times New Roman"/>
          <w:b/>
          <w:sz w:val="24"/>
          <w:szCs w:val="24"/>
          <w:u w:val="single"/>
        </w:rPr>
      </w:pPr>
    </w:p>
    <w:p w:rsidR="00E86A99" w:rsidRPr="009E34AD" w:rsidRDefault="00E86A99">
      <w:pPr>
        <w:rPr>
          <w:rFonts w:ascii="Times New Roman" w:hAnsi="Times New Roman" w:cs="Times New Roman"/>
          <w:b/>
          <w:sz w:val="24"/>
          <w:szCs w:val="24"/>
          <w:u w:val="single"/>
        </w:rPr>
      </w:pPr>
      <w:r w:rsidRPr="009E34AD">
        <w:rPr>
          <w:rFonts w:ascii="Times New Roman" w:hAnsi="Times New Roman" w:cs="Times New Roman"/>
          <w:b/>
          <w:sz w:val="24"/>
          <w:szCs w:val="24"/>
          <w:u w:val="single"/>
        </w:rPr>
        <w:t>Introduction</w:t>
      </w:r>
    </w:p>
    <w:p w:rsidR="005615BF" w:rsidRPr="009E34AD" w:rsidRDefault="005615BF">
      <w:pPr>
        <w:rPr>
          <w:rFonts w:ascii="Times New Roman" w:hAnsi="Times New Roman" w:cs="Times New Roman"/>
          <w:sz w:val="24"/>
          <w:szCs w:val="24"/>
        </w:rPr>
      </w:pPr>
      <w:r w:rsidRPr="009E34AD">
        <w:rPr>
          <w:rFonts w:ascii="Times New Roman" w:hAnsi="Times New Roman" w:cs="Times New Roman"/>
          <w:sz w:val="24"/>
          <w:szCs w:val="24"/>
        </w:rPr>
        <w:t xml:space="preserve">This essay will demonstrate the marketing strategies used by Premier Inn hotels to succeed, as well as the internal and external business aspects that affect them. </w:t>
      </w:r>
    </w:p>
    <w:p w:rsidR="005615BF" w:rsidRPr="009E34AD" w:rsidRDefault="005615BF">
      <w:pPr>
        <w:rPr>
          <w:rFonts w:ascii="Times New Roman" w:hAnsi="Times New Roman" w:cs="Times New Roman"/>
          <w:sz w:val="24"/>
          <w:szCs w:val="24"/>
        </w:rPr>
      </w:pPr>
      <w:r w:rsidRPr="009E34AD">
        <w:rPr>
          <w:rFonts w:ascii="Times New Roman" w:hAnsi="Times New Roman" w:cs="Times New Roman"/>
          <w:sz w:val="24"/>
          <w:szCs w:val="24"/>
        </w:rPr>
        <w:t xml:space="preserve">One of the biggest and most quickly expanding hotels in the nation is Premier Inn. </w:t>
      </w:r>
      <w:r w:rsidR="005E2F4C" w:rsidRPr="005E2F4C">
        <w:rPr>
          <w:rFonts w:ascii="Times New Roman" w:hAnsi="Times New Roman" w:cs="Times New Roman"/>
          <w:sz w:val="24"/>
          <w:szCs w:val="24"/>
        </w:rPr>
        <w:t>The UK and Ireland have been given access to more than 42,000 rooms a</w:t>
      </w:r>
      <w:r w:rsidR="005E2F4C">
        <w:rPr>
          <w:rFonts w:ascii="Times New Roman" w:hAnsi="Times New Roman" w:cs="Times New Roman"/>
          <w:sz w:val="24"/>
          <w:szCs w:val="24"/>
        </w:rPr>
        <w:t>t more than 590 hotel locations</w:t>
      </w:r>
      <w:r w:rsidRPr="009E34AD">
        <w:rPr>
          <w:rFonts w:ascii="Times New Roman" w:hAnsi="Times New Roman" w:cs="Times New Roman"/>
          <w:sz w:val="24"/>
          <w:szCs w:val="24"/>
        </w:rPr>
        <w:t xml:space="preserve">. </w:t>
      </w:r>
      <w:r w:rsidR="005E2F4C" w:rsidRPr="005E2F4C">
        <w:rPr>
          <w:rFonts w:ascii="Times New Roman" w:hAnsi="Times New Roman" w:cs="Times New Roman"/>
          <w:sz w:val="24"/>
          <w:szCs w:val="24"/>
        </w:rPr>
        <w:t>Many consider it to be among the top hotels in the UK because of the exceptional services provided.</w:t>
      </w:r>
      <w:r w:rsidR="00A81618" w:rsidRPr="009E34AD">
        <w:rPr>
          <w:rFonts w:ascii="Times New Roman" w:hAnsi="Times New Roman" w:cs="Times New Roman"/>
          <w:sz w:val="24"/>
          <w:szCs w:val="24"/>
        </w:rPr>
        <w:t xml:space="preserve"> "Travel Inn" served as the name of their initial launch in 1987. Due to its ownership, it receives about 70% of the business' profits. There are more than 800 Premier Inn locations in the UK, including several hotels with gardens outside of the country.</w:t>
      </w:r>
      <w:r w:rsidR="00834419" w:rsidRPr="009E34AD">
        <w:rPr>
          <w:rFonts w:ascii="Times New Roman" w:hAnsi="Times New Roman" w:cs="Times New Roman"/>
          <w:sz w:val="24"/>
          <w:szCs w:val="24"/>
        </w:rPr>
        <w:t xml:space="preserve"> (Hudson and Hudson, 2017)</w:t>
      </w:r>
    </w:p>
    <w:p w:rsidR="005615BF" w:rsidRPr="009E34AD" w:rsidRDefault="005615BF">
      <w:pPr>
        <w:rPr>
          <w:rFonts w:ascii="Times New Roman" w:hAnsi="Times New Roman" w:cs="Times New Roman"/>
          <w:sz w:val="24"/>
          <w:szCs w:val="24"/>
        </w:rPr>
      </w:pPr>
      <w:r w:rsidRPr="009E34AD">
        <w:rPr>
          <w:rFonts w:ascii="Times New Roman" w:hAnsi="Times New Roman" w:cs="Times New Roman"/>
          <w:sz w:val="24"/>
          <w:szCs w:val="24"/>
        </w:rPr>
        <w:t xml:space="preserve">The three main strategic priorities that define Premier Inn's business plan are: </w:t>
      </w:r>
      <w:r w:rsidR="006F548D" w:rsidRPr="009E34AD">
        <w:rPr>
          <w:rFonts w:ascii="Times New Roman" w:hAnsi="Times New Roman" w:cs="Times New Roman"/>
          <w:sz w:val="24"/>
          <w:szCs w:val="24"/>
        </w:rPr>
        <w:t>utilizing</w:t>
      </w:r>
      <w:r w:rsidRPr="009E34AD">
        <w:rPr>
          <w:rFonts w:ascii="Times New Roman" w:hAnsi="Times New Roman" w:cs="Times New Roman"/>
          <w:sz w:val="24"/>
          <w:szCs w:val="24"/>
        </w:rPr>
        <w:t xml:space="preserve"> potential to supplement long-term growth, using company strength to go global, and growth and innovation in the company's core UK market.</w:t>
      </w:r>
      <w:r w:rsidR="006F548D" w:rsidRPr="009E34AD">
        <w:rPr>
          <w:rFonts w:ascii="Times New Roman" w:hAnsi="Times New Roman" w:cs="Times New Roman"/>
          <w:sz w:val="24"/>
          <w:szCs w:val="24"/>
        </w:rPr>
        <w:t xml:space="preserve"> An extensive marketing plan has been implemented by Premier Travel Inn, a highly successful hotel, to add value to customers and engage them effectively.</w:t>
      </w:r>
      <w:r w:rsidR="00834419" w:rsidRPr="009E34AD">
        <w:rPr>
          <w:rFonts w:ascii="Times New Roman" w:hAnsi="Times New Roman" w:cs="Times New Roman"/>
          <w:sz w:val="24"/>
          <w:szCs w:val="24"/>
        </w:rPr>
        <w:t xml:space="preserve"> (</w:t>
      </w:r>
      <w:r w:rsidR="00834419" w:rsidRPr="009E34AD">
        <w:rPr>
          <w:rFonts w:ascii="Times New Roman" w:hAnsi="Times New Roman" w:cs="Times New Roman"/>
          <w:sz w:val="24"/>
          <w:szCs w:val="24"/>
          <w:shd w:val="clear" w:color="auto" w:fill="FFFFFF"/>
        </w:rPr>
        <w:t>Austin, 2020</w:t>
      </w:r>
      <w:r w:rsidR="00834419" w:rsidRPr="009E34AD">
        <w:rPr>
          <w:rFonts w:ascii="Times New Roman" w:hAnsi="Times New Roman" w:cs="Times New Roman"/>
          <w:sz w:val="24"/>
          <w:szCs w:val="24"/>
        </w:rPr>
        <w:t>)</w:t>
      </w:r>
    </w:p>
    <w:p w:rsidR="00B30E4D" w:rsidRPr="009E34AD" w:rsidRDefault="00B30E4D">
      <w:pPr>
        <w:rPr>
          <w:rFonts w:ascii="Times New Roman" w:hAnsi="Times New Roman" w:cs="Times New Roman"/>
          <w:sz w:val="24"/>
          <w:szCs w:val="24"/>
        </w:rPr>
      </w:pPr>
    </w:p>
    <w:p w:rsidR="00514F5B" w:rsidRPr="009E34AD" w:rsidRDefault="00B30E4D">
      <w:pPr>
        <w:rPr>
          <w:rFonts w:ascii="Times New Roman" w:hAnsi="Times New Roman" w:cs="Times New Roman"/>
          <w:b/>
          <w:sz w:val="24"/>
          <w:szCs w:val="24"/>
          <w:u w:val="single"/>
        </w:rPr>
      </w:pPr>
      <w:r w:rsidRPr="009E34AD">
        <w:rPr>
          <w:rFonts w:ascii="Times New Roman" w:hAnsi="Times New Roman" w:cs="Times New Roman"/>
          <w:b/>
          <w:sz w:val="24"/>
          <w:szCs w:val="24"/>
          <w:u w:val="single"/>
        </w:rPr>
        <w:t>Aim and objectives</w:t>
      </w:r>
    </w:p>
    <w:p w:rsidR="00B30E4D" w:rsidRPr="009E34AD" w:rsidRDefault="00B30E4D">
      <w:pPr>
        <w:rPr>
          <w:rFonts w:ascii="Times New Roman" w:hAnsi="Times New Roman" w:cs="Times New Roman"/>
          <w:sz w:val="24"/>
          <w:szCs w:val="24"/>
        </w:rPr>
      </w:pPr>
      <w:r w:rsidRPr="009E34AD">
        <w:rPr>
          <w:rFonts w:ascii="Times New Roman" w:hAnsi="Times New Roman" w:cs="Times New Roman"/>
          <w:sz w:val="24"/>
          <w:szCs w:val="24"/>
        </w:rPr>
        <w:t>The goal of Premier Inns is to continuously and worldwide expand without sacrificing the quality of its accommodations.</w:t>
      </w:r>
      <w:r w:rsidRPr="009E34AD">
        <w:t xml:space="preserve"> </w:t>
      </w:r>
      <w:r w:rsidRPr="009E34AD">
        <w:rPr>
          <w:rFonts w:ascii="Times New Roman" w:hAnsi="Times New Roman" w:cs="Times New Roman"/>
          <w:sz w:val="24"/>
          <w:szCs w:val="24"/>
        </w:rPr>
        <w:t>One of its goals is to have a new hotel open in Regensburg by December 2022, as well as another location opening in Berlin City at the same time.</w:t>
      </w:r>
    </w:p>
    <w:p w:rsidR="00B30E4D" w:rsidRPr="009E34AD" w:rsidRDefault="00B30E4D">
      <w:pPr>
        <w:rPr>
          <w:rFonts w:ascii="Times New Roman" w:hAnsi="Times New Roman" w:cs="Times New Roman"/>
          <w:sz w:val="24"/>
          <w:szCs w:val="24"/>
        </w:rPr>
      </w:pPr>
      <w:r w:rsidRPr="009E34AD">
        <w:rPr>
          <w:rFonts w:ascii="Times New Roman" w:hAnsi="Times New Roman" w:cs="Times New Roman"/>
          <w:sz w:val="24"/>
          <w:szCs w:val="24"/>
        </w:rPr>
        <w:t>Another goal is to put customer service first since the more people who positively comment about a company's brand, the more people will become aware of it.</w:t>
      </w:r>
      <w:r w:rsidR="00834419" w:rsidRPr="009E34AD">
        <w:rPr>
          <w:rFonts w:ascii="Times New Roman" w:hAnsi="Times New Roman" w:cs="Times New Roman"/>
          <w:sz w:val="24"/>
          <w:szCs w:val="24"/>
        </w:rPr>
        <w:t xml:space="preserve"> </w:t>
      </w:r>
      <w:r w:rsidR="005105DD" w:rsidRPr="009E34AD">
        <w:rPr>
          <w:rFonts w:ascii="Times New Roman" w:hAnsi="Times New Roman" w:cs="Times New Roman"/>
          <w:sz w:val="24"/>
          <w:szCs w:val="24"/>
        </w:rPr>
        <w:t>(</w:t>
      </w:r>
      <w:r w:rsidR="005105DD" w:rsidRPr="009E34AD">
        <w:rPr>
          <w:rFonts w:ascii="Times New Roman" w:hAnsi="Times New Roman" w:cs="Times New Roman"/>
          <w:sz w:val="24"/>
          <w:szCs w:val="24"/>
          <w:shd w:val="clear" w:color="auto" w:fill="FFFFFF"/>
        </w:rPr>
        <w:t>Bowie et al, 2016</w:t>
      </w:r>
      <w:r w:rsidR="005105DD" w:rsidRPr="009E34AD">
        <w:rPr>
          <w:rFonts w:ascii="Times New Roman" w:hAnsi="Times New Roman" w:cs="Times New Roman"/>
          <w:sz w:val="24"/>
          <w:szCs w:val="24"/>
        </w:rPr>
        <w:t>)</w:t>
      </w:r>
    </w:p>
    <w:p w:rsidR="00B30E4D" w:rsidRPr="009E34AD" w:rsidRDefault="00B30E4D">
      <w:pPr>
        <w:rPr>
          <w:rFonts w:ascii="Times New Roman" w:hAnsi="Times New Roman" w:cs="Times New Roman"/>
          <w:sz w:val="24"/>
          <w:szCs w:val="24"/>
        </w:rPr>
      </w:pPr>
    </w:p>
    <w:p w:rsidR="00514F5B" w:rsidRPr="009E34AD" w:rsidRDefault="00514F5B">
      <w:pPr>
        <w:rPr>
          <w:rFonts w:ascii="Times New Roman" w:hAnsi="Times New Roman" w:cs="Times New Roman"/>
          <w:b/>
          <w:sz w:val="24"/>
          <w:szCs w:val="24"/>
          <w:u w:val="single"/>
        </w:rPr>
      </w:pPr>
      <w:r w:rsidRPr="009E34AD">
        <w:rPr>
          <w:rFonts w:ascii="Times New Roman" w:hAnsi="Times New Roman" w:cs="Times New Roman"/>
          <w:b/>
          <w:sz w:val="24"/>
          <w:szCs w:val="24"/>
          <w:u w:val="single"/>
        </w:rPr>
        <w:t>Introduce the geographical area</w:t>
      </w:r>
    </w:p>
    <w:p w:rsidR="00514F5B" w:rsidRPr="009E34AD" w:rsidRDefault="00514F5B">
      <w:pPr>
        <w:rPr>
          <w:rFonts w:ascii="Times New Roman" w:hAnsi="Times New Roman" w:cs="Times New Roman"/>
          <w:sz w:val="24"/>
          <w:szCs w:val="24"/>
        </w:rPr>
      </w:pPr>
      <w:r w:rsidRPr="009E34AD">
        <w:rPr>
          <w:rFonts w:ascii="Times New Roman" w:hAnsi="Times New Roman" w:cs="Times New Roman"/>
          <w:sz w:val="24"/>
          <w:szCs w:val="24"/>
        </w:rPr>
        <w:t xml:space="preserve">The largest network of hotels in the UK is owned and operated by Premier Inn. </w:t>
      </w:r>
      <w:r w:rsidR="00A8047C" w:rsidRPr="00A8047C">
        <w:rPr>
          <w:rFonts w:ascii="Times New Roman" w:hAnsi="Times New Roman" w:cs="Times New Roman"/>
          <w:sz w:val="24"/>
          <w:szCs w:val="24"/>
        </w:rPr>
        <w:t>Premier Inn is the largest hotel brand in the UK and a basic service hotel firm, with more than 72,000 rooms and 800 hotels.</w:t>
      </w:r>
      <w:r w:rsidRPr="009E34AD">
        <w:rPr>
          <w:rFonts w:ascii="Times New Roman" w:hAnsi="Times New Roman" w:cs="Times New Roman"/>
          <w:sz w:val="24"/>
          <w:szCs w:val="24"/>
        </w:rPr>
        <w:t xml:space="preserve"> </w:t>
      </w:r>
      <w:r w:rsidR="005E2F4C" w:rsidRPr="005E2F4C">
        <w:rPr>
          <w:rFonts w:ascii="Times New Roman" w:hAnsi="Times New Roman" w:cs="Times New Roman"/>
          <w:sz w:val="24"/>
          <w:szCs w:val="24"/>
        </w:rPr>
        <w:t>It operates hotels in a variety of locations, including urban districts, suburban areas, and airports.</w:t>
      </w:r>
      <w:r w:rsidR="007B47E0" w:rsidRPr="009E34AD">
        <w:rPr>
          <w:rFonts w:ascii="Times New Roman" w:hAnsi="Times New Roman" w:cs="Times New Roman"/>
          <w:sz w:val="24"/>
          <w:szCs w:val="24"/>
        </w:rPr>
        <w:t xml:space="preserve"> The primary rival of Premier Inns is Travelodge, which debuted its first hotel in the UK in 1985 and has since grown to a stunning 560 across the UK and Ireland.</w:t>
      </w:r>
      <w:r w:rsidR="005105DD" w:rsidRPr="009E34AD">
        <w:rPr>
          <w:rFonts w:ascii="Times New Roman" w:hAnsi="Times New Roman" w:cs="Times New Roman"/>
          <w:sz w:val="24"/>
          <w:szCs w:val="24"/>
        </w:rPr>
        <w:t xml:space="preserve"> (</w:t>
      </w:r>
      <w:r w:rsidR="005105DD" w:rsidRPr="009E34AD">
        <w:rPr>
          <w:rFonts w:ascii="Times New Roman" w:hAnsi="Times New Roman" w:cs="Times New Roman"/>
          <w:sz w:val="24"/>
          <w:szCs w:val="24"/>
          <w:shd w:val="clear" w:color="auto" w:fill="FFFFFF"/>
        </w:rPr>
        <w:t>Bower, 2018</w:t>
      </w:r>
      <w:r w:rsidR="005105DD" w:rsidRPr="009E34AD">
        <w:rPr>
          <w:rFonts w:ascii="Times New Roman" w:hAnsi="Times New Roman" w:cs="Times New Roman"/>
          <w:sz w:val="24"/>
          <w:szCs w:val="24"/>
        </w:rPr>
        <w:t>)</w:t>
      </w:r>
    </w:p>
    <w:p w:rsidR="00B30E4D" w:rsidRPr="009E34AD" w:rsidRDefault="00B30E4D" w:rsidP="00514F5B">
      <w:pPr>
        <w:rPr>
          <w:rFonts w:ascii="Times New Roman" w:hAnsi="Times New Roman" w:cs="Times New Roman"/>
          <w:sz w:val="24"/>
          <w:szCs w:val="24"/>
        </w:rPr>
      </w:pPr>
      <w:r w:rsidRPr="009E34AD">
        <w:rPr>
          <w:rFonts w:ascii="Times New Roman" w:hAnsi="Times New Roman" w:cs="Times New Roman"/>
          <w:sz w:val="24"/>
          <w:szCs w:val="24"/>
        </w:rPr>
        <w:t xml:space="preserve">The future doesn't appear to be that promising for Premier Inn, which is currently experiencing a global recession and is probably going to see a slowdown in its revenue compared to previous years' triumphs. </w:t>
      </w:r>
    </w:p>
    <w:p w:rsidR="00834419" w:rsidRDefault="00834419" w:rsidP="00514F5B">
      <w:pPr>
        <w:rPr>
          <w:rFonts w:ascii="Times New Roman" w:hAnsi="Times New Roman" w:cs="Times New Roman"/>
          <w:sz w:val="24"/>
          <w:szCs w:val="24"/>
        </w:rPr>
      </w:pPr>
    </w:p>
    <w:p w:rsidR="00D42973" w:rsidRPr="009E34AD" w:rsidRDefault="00D42973" w:rsidP="00514F5B">
      <w:pPr>
        <w:rPr>
          <w:rFonts w:ascii="Times New Roman" w:hAnsi="Times New Roman" w:cs="Times New Roman"/>
          <w:sz w:val="24"/>
          <w:szCs w:val="24"/>
        </w:rPr>
      </w:pPr>
    </w:p>
    <w:p w:rsidR="007B47E0" w:rsidRPr="009E34AD" w:rsidRDefault="007B47E0" w:rsidP="00514F5B">
      <w:pPr>
        <w:rPr>
          <w:rFonts w:ascii="Times New Roman" w:hAnsi="Times New Roman" w:cs="Times New Roman"/>
          <w:b/>
          <w:sz w:val="24"/>
          <w:szCs w:val="24"/>
          <w:u w:val="single"/>
        </w:rPr>
      </w:pPr>
      <w:r w:rsidRPr="009E34AD">
        <w:rPr>
          <w:rFonts w:ascii="Times New Roman" w:hAnsi="Times New Roman" w:cs="Times New Roman"/>
          <w:b/>
          <w:sz w:val="24"/>
          <w:szCs w:val="24"/>
          <w:u w:val="single"/>
        </w:rPr>
        <w:lastRenderedPageBreak/>
        <w:t>Marketing mix</w:t>
      </w:r>
    </w:p>
    <w:p w:rsidR="007B47E0" w:rsidRPr="009E34AD" w:rsidRDefault="007B47E0" w:rsidP="00514F5B">
      <w:pPr>
        <w:rPr>
          <w:rFonts w:ascii="Times New Roman" w:hAnsi="Times New Roman" w:cs="Times New Roman"/>
          <w:sz w:val="24"/>
          <w:szCs w:val="24"/>
        </w:rPr>
      </w:pPr>
      <w:r w:rsidRPr="009E34AD">
        <w:rPr>
          <w:rFonts w:ascii="Times New Roman" w:hAnsi="Times New Roman" w:cs="Times New Roman"/>
          <w:sz w:val="24"/>
          <w:szCs w:val="24"/>
        </w:rPr>
        <w:t>Price, product, place, and promotion make up the standard marketing mix, commonly known as the four Ps of marketing or the marketing strategy.</w:t>
      </w:r>
      <w:r w:rsidR="009337C7" w:rsidRPr="009E34AD">
        <w:rPr>
          <w:rFonts w:ascii="Times New Roman" w:hAnsi="Times New Roman" w:cs="Times New Roman"/>
          <w:sz w:val="24"/>
          <w:szCs w:val="24"/>
        </w:rPr>
        <w:t xml:space="preserve"> (</w:t>
      </w:r>
      <w:r w:rsidR="009337C7" w:rsidRPr="009E34AD">
        <w:rPr>
          <w:rFonts w:ascii="Times New Roman" w:hAnsi="Times New Roman" w:cs="Times New Roman"/>
          <w:sz w:val="24"/>
          <w:szCs w:val="24"/>
          <w:shd w:val="clear" w:color="auto" w:fill="FFFFFF"/>
        </w:rPr>
        <w:t>George, 2021</w:t>
      </w:r>
      <w:r w:rsidR="009337C7" w:rsidRPr="009E34AD">
        <w:rPr>
          <w:rFonts w:ascii="Times New Roman" w:hAnsi="Times New Roman" w:cs="Times New Roman"/>
          <w:sz w:val="24"/>
          <w:szCs w:val="24"/>
        </w:rPr>
        <w:t>)</w:t>
      </w:r>
    </w:p>
    <w:p w:rsidR="007B47E0" w:rsidRPr="009E34AD" w:rsidRDefault="007B47E0" w:rsidP="00514F5B">
      <w:pPr>
        <w:rPr>
          <w:rFonts w:ascii="Times New Roman" w:hAnsi="Times New Roman" w:cs="Times New Roman"/>
          <w:sz w:val="24"/>
          <w:szCs w:val="24"/>
        </w:rPr>
      </w:pPr>
      <w:r w:rsidRPr="009E34AD">
        <w:rPr>
          <w:rFonts w:ascii="Times New Roman" w:hAnsi="Times New Roman" w:cs="Times New Roman"/>
          <w:i/>
          <w:sz w:val="24"/>
          <w:szCs w:val="24"/>
        </w:rPr>
        <w:t xml:space="preserve">Product - </w:t>
      </w:r>
      <w:r w:rsidRPr="009E34AD">
        <w:rPr>
          <w:rFonts w:ascii="Times New Roman" w:hAnsi="Times New Roman" w:cs="Times New Roman"/>
          <w:sz w:val="24"/>
          <w:szCs w:val="24"/>
        </w:rPr>
        <w:t xml:space="preserve">Numerous services, including accommodation, leisure, dining, and travel, are provided by </w:t>
      </w:r>
      <w:r w:rsidR="00D2215A" w:rsidRPr="009E34AD">
        <w:rPr>
          <w:rFonts w:ascii="Times New Roman" w:hAnsi="Times New Roman" w:cs="Times New Roman"/>
          <w:sz w:val="24"/>
          <w:szCs w:val="24"/>
        </w:rPr>
        <w:t>Premier Inn</w:t>
      </w:r>
      <w:r w:rsidRPr="009E34AD">
        <w:rPr>
          <w:rFonts w:ascii="Times New Roman" w:hAnsi="Times New Roman" w:cs="Times New Roman"/>
          <w:sz w:val="24"/>
          <w:szCs w:val="24"/>
        </w:rPr>
        <w:t>.</w:t>
      </w:r>
      <w:r w:rsidR="00D2215A" w:rsidRPr="009E34AD">
        <w:rPr>
          <w:rFonts w:ascii="Times New Roman" w:hAnsi="Times New Roman" w:cs="Times New Roman"/>
          <w:sz w:val="24"/>
          <w:szCs w:val="24"/>
        </w:rPr>
        <w:t xml:space="preserve"> They can maintain clients for all of their services because they offer a vast variety of them. Customers are happier as a result of this. The quality of sleep that guests will experience while staying at Premier Inn, which describes itself as the best inexpensive hotel in the UK, is highly valued by the company's advertising.</w:t>
      </w:r>
      <w:r w:rsidR="009337C7" w:rsidRPr="009E34AD">
        <w:rPr>
          <w:rFonts w:ascii="Times New Roman" w:hAnsi="Times New Roman" w:cs="Times New Roman"/>
          <w:sz w:val="24"/>
          <w:szCs w:val="24"/>
        </w:rPr>
        <w:t xml:space="preserve"> (</w:t>
      </w:r>
      <w:r w:rsidR="009337C7" w:rsidRPr="009E34AD">
        <w:rPr>
          <w:rFonts w:ascii="Times New Roman" w:hAnsi="Times New Roman" w:cs="Times New Roman"/>
          <w:sz w:val="24"/>
          <w:szCs w:val="24"/>
          <w:shd w:val="clear" w:color="auto" w:fill="FFFFFF"/>
        </w:rPr>
        <w:t>Pfäffli, 2013</w:t>
      </w:r>
      <w:r w:rsidR="009337C7" w:rsidRPr="009E34AD">
        <w:rPr>
          <w:rFonts w:ascii="Times New Roman" w:hAnsi="Times New Roman" w:cs="Times New Roman"/>
          <w:sz w:val="24"/>
          <w:szCs w:val="24"/>
        </w:rPr>
        <w:t>)</w:t>
      </w:r>
    </w:p>
    <w:p w:rsidR="00012F69" w:rsidRPr="009E34AD" w:rsidRDefault="00D2215A" w:rsidP="00514F5B">
      <w:pPr>
        <w:rPr>
          <w:rFonts w:ascii="Times New Roman" w:hAnsi="Times New Roman" w:cs="Times New Roman"/>
          <w:sz w:val="24"/>
          <w:szCs w:val="24"/>
        </w:rPr>
      </w:pPr>
      <w:r w:rsidRPr="009E34AD">
        <w:rPr>
          <w:rFonts w:ascii="Times New Roman" w:hAnsi="Times New Roman" w:cs="Times New Roman"/>
          <w:i/>
          <w:sz w:val="24"/>
          <w:szCs w:val="24"/>
        </w:rPr>
        <w:t>Price</w:t>
      </w:r>
      <w:r w:rsidRPr="009E34AD">
        <w:rPr>
          <w:rFonts w:ascii="Times New Roman" w:hAnsi="Times New Roman" w:cs="Times New Roman"/>
          <w:sz w:val="24"/>
          <w:szCs w:val="24"/>
        </w:rPr>
        <w:t xml:space="preserve"> - Because Premier Inn is dedicated to offering its clients a low-cost alternative, the hotel's rates are not competitive. </w:t>
      </w:r>
      <w:r w:rsidR="005E2F4C" w:rsidRPr="005E2F4C">
        <w:rPr>
          <w:rFonts w:ascii="Times New Roman" w:hAnsi="Times New Roman" w:cs="Times New Roman"/>
          <w:sz w:val="24"/>
          <w:szCs w:val="24"/>
        </w:rPr>
        <w:t>You can purchase goods that are not only beneficial for your needs but also good for your health for a reasonable price.</w:t>
      </w:r>
      <w:r w:rsidRPr="009E34AD">
        <w:rPr>
          <w:rFonts w:ascii="Times New Roman" w:hAnsi="Times New Roman" w:cs="Times New Roman"/>
          <w:sz w:val="24"/>
          <w:szCs w:val="24"/>
        </w:rPr>
        <w:t xml:space="preserve"> </w:t>
      </w:r>
      <w:r w:rsidR="005E2F4C" w:rsidRPr="005E2F4C">
        <w:rPr>
          <w:rFonts w:ascii="Times New Roman" w:hAnsi="Times New Roman" w:cs="Times New Roman"/>
          <w:sz w:val="24"/>
          <w:szCs w:val="24"/>
        </w:rPr>
        <w:t>Deals are available at specific times of the year.</w:t>
      </w:r>
      <w:r w:rsidRPr="005E2F4C">
        <w:rPr>
          <w:rFonts w:ascii="Times New Roman" w:hAnsi="Times New Roman" w:cs="Times New Roman"/>
          <w:sz w:val="24"/>
          <w:szCs w:val="24"/>
        </w:rPr>
        <w:t>.</w:t>
      </w:r>
      <w:r w:rsidR="009337C7" w:rsidRPr="009E34AD">
        <w:rPr>
          <w:rFonts w:ascii="Times New Roman" w:hAnsi="Times New Roman" w:cs="Times New Roman"/>
          <w:sz w:val="24"/>
          <w:szCs w:val="24"/>
        </w:rPr>
        <w:t xml:space="preserve"> (Beckers and Verhoef, 2018)</w:t>
      </w:r>
    </w:p>
    <w:p w:rsidR="00D2215A" w:rsidRPr="009E34AD" w:rsidRDefault="00D2215A" w:rsidP="00514F5B">
      <w:pPr>
        <w:rPr>
          <w:rFonts w:ascii="Times New Roman" w:hAnsi="Times New Roman" w:cs="Times New Roman"/>
          <w:sz w:val="24"/>
          <w:szCs w:val="24"/>
        </w:rPr>
      </w:pPr>
      <w:r w:rsidRPr="009E34AD">
        <w:rPr>
          <w:rFonts w:ascii="Times New Roman" w:hAnsi="Times New Roman" w:cs="Times New Roman"/>
          <w:i/>
          <w:sz w:val="24"/>
          <w:szCs w:val="24"/>
        </w:rPr>
        <w:t>Place</w:t>
      </w:r>
      <w:r w:rsidRPr="009E34AD">
        <w:rPr>
          <w:rFonts w:ascii="Times New Roman" w:hAnsi="Times New Roman" w:cs="Times New Roman"/>
          <w:sz w:val="24"/>
          <w:szCs w:val="24"/>
        </w:rPr>
        <w:t xml:space="preserve"> - More than 800 hotels are operated by the Premier Inn network in the United Kingdom, some of which are situated on airport grounds. The same premium accommodations and services that are a part of their brand are therefore available at all of their locations.</w:t>
      </w:r>
    </w:p>
    <w:p w:rsidR="00D2215A" w:rsidRPr="009E34AD" w:rsidRDefault="00D2215A" w:rsidP="00514F5B">
      <w:pPr>
        <w:rPr>
          <w:rFonts w:ascii="Times New Roman" w:hAnsi="Times New Roman" w:cs="Times New Roman"/>
          <w:sz w:val="24"/>
          <w:szCs w:val="24"/>
        </w:rPr>
      </w:pPr>
      <w:r w:rsidRPr="009E34AD">
        <w:rPr>
          <w:rFonts w:ascii="Times New Roman" w:hAnsi="Times New Roman" w:cs="Times New Roman"/>
          <w:i/>
          <w:sz w:val="24"/>
          <w:szCs w:val="24"/>
        </w:rPr>
        <w:t>Promotion</w:t>
      </w:r>
      <w:r w:rsidRPr="009E34AD">
        <w:rPr>
          <w:rFonts w:ascii="Times New Roman" w:hAnsi="Times New Roman" w:cs="Times New Roman"/>
          <w:sz w:val="24"/>
          <w:szCs w:val="24"/>
        </w:rPr>
        <w:t xml:space="preserve"> - </w:t>
      </w:r>
      <w:r w:rsidR="005E2F4C" w:rsidRPr="005E2F4C">
        <w:rPr>
          <w:rFonts w:ascii="Times New Roman" w:hAnsi="Times New Roman" w:cs="Times New Roman"/>
          <w:sz w:val="24"/>
          <w:szCs w:val="24"/>
        </w:rPr>
        <w:t>Long-term guests of Premier Inn are encouraged to stay by providing them with exclusive</w:t>
      </w:r>
      <w:r w:rsidR="005E2F4C">
        <w:rPr>
          <w:rFonts w:ascii="Times New Roman" w:hAnsi="Times New Roman" w:cs="Times New Roman"/>
          <w:sz w:val="24"/>
          <w:szCs w:val="24"/>
        </w:rPr>
        <w:t xml:space="preserve"> discounts and deals</w:t>
      </w:r>
      <w:r w:rsidRPr="009E34AD">
        <w:rPr>
          <w:rFonts w:ascii="Times New Roman" w:hAnsi="Times New Roman" w:cs="Times New Roman"/>
          <w:sz w:val="24"/>
          <w:szCs w:val="24"/>
        </w:rPr>
        <w:t xml:space="preserve">. </w:t>
      </w:r>
      <w:r w:rsidR="0028643D" w:rsidRPr="0028643D">
        <w:rPr>
          <w:rFonts w:ascii="Times New Roman" w:hAnsi="Times New Roman" w:cs="Times New Roman"/>
          <w:sz w:val="24"/>
          <w:szCs w:val="24"/>
        </w:rPr>
        <w:t>They provide direction on where to go, what to see, helpful travel tips, and nearby tourist attractions.</w:t>
      </w:r>
      <w:r w:rsidRPr="009E34AD">
        <w:rPr>
          <w:rFonts w:ascii="Times New Roman" w:hAnsi="Times New Roman" w:cs="Times New Roman"/>
          <w:sz w:val="24"/>
          <w:szCs w:val="24"/>
        </w:rPr>
        <w:t xml:space="preserve"> </w:t>
      </w:r>
      <w:r w:rsidR="005E2F4C" w:rsidRPr="005E2F4C">
        <w:rPr>
          <w:rFonts w:ascii="Times New Roman" w:hAnsi="Times New Roman" w:cs="Times New Roman"/>
          <w:sz w:val="24"/>
          <w:szCs w:val="24"/>
        </w:rPr>
        <w:t xml:space="preserve">On social media, they successfully promote their hotel. </w:t>
      </w:r>
      <w:r w:rsidR="009337C7" w:rsidRPr="009E34AD">
        <w:rPr>
          <w:rFonts w:ascii="Times New Roman" w:hAnsi="Times New Roman" w:cs="Times New Roman"/>
          <w:sz w:val="24"/>
          <w:szCs w:val="24"/>
        </w:rPr>
        <w:t>(</w:t>
      </w:r>
      <w:r w:rsidR="009337C7" w:rsidRPr="009E34AD">
        <w:rPr>
          <w:rFonts w:ascii="Times New Roman" w:hAnsi="Times New Roman" w:cs="Times New Roman"/>
          <w:sz w:val="24"/>
          <w:szCs w:val="24"/>
          <w:shd w:val="clear" w:color="auto" w:fill="FFFFFF"/>
        </w:rPr>
        <w:t>George, 2021</w:t>
      </w:r>
      <w:r w:rsidR="009337C7" w:rsidRPr="009E34AD">
        <w:rPr>
          <w:rFonts w:ascii="Times New Roman" w:hAnsi="Times New Roman" w:cs="Times New Roman"/>
          <w:sz w:val="24"/>
          <w:szCs w:val="24"/>
        </w:rPr>
        <w:t>)</w:t>
      </w:r>
    </w:p>
    <w:p w:rsidR="00CB25D7" w:rsidRPr="009E34AD" w:rsidRDefault="00CB25D7" w:rsidP="00514F5B">
      <w:pPr>
        <w:rPr>
          <w:rFonts w:ascii="Times New Roman" w:hAnsi="Times New Roman" w:cs="Times New Roman"/>
          <w:sz w:val="24"/>
          <w:szCs w:val="24"/>
        </w:rPr>
      </w:pPr>
    </w:p>
    <w:p w:rsidR="00CB25D7" w:rsidRPr="009E34AD" w:rsidRDefault="00CB25D7" w:rsidP="00CB25D7">
      <w:pPr>
        <w:rPr>
          <w:rFonts w:ascii="Times New Roman" w:hAnsi="Times New Roman" w:cs="Times New Roman"/>
          <w:b/>
          <w:sz w:val="24"/>
          <w:szCs w:val="24"/>
          <w:u w:val="single"/>
        </w:rPr>
      </w:pPr>
      <w:r w:rsidRPr="009E34AD">
        <w:rPr>
          <w:rFonts w:ascii="Times New Roman" w:hAnsi="Times New Roman" w:cs="Times New Roman"/>
          <w:b/>
          <w:sz w:val="24"/>
          <w:szCs w:val="24"/>
          <w:u w:val="single"/>
        </w:rPr>
        <w:t>The Marketing Environment (Micro-SWOT)</w:t>
      </w:r>
    </w:p>
    <w:p w:rsidR="00CB25D7" w:rsidRPr="009E34AD" w:rsidRDefault="005E2F4C" w:rsidP="00CB25D7">
      <w:pPr>
        <w:rPr>
          <w:rFonts w:ascii="Times New Roman" w:hAnsi="Times New Roman" w:cs="Times New Roman"/>
          <w:sz w:val="24"/>
          <w:szCs w:val="24"/>
        </w:rPr>
      </w:pPr>
      <w:r w:rsidRPr="005E2F4C">
        <w:rPr>
          <w:rFonts w:ascii="Times New Roman" w:hAnsi="Times New Roman" w:cs="Times New Roman"/>
          <w:sz w:val="24"/>
          <w:szCs w:val="24"/>
        </w:rPr>
        <w:t>Internal elements can affect how an organization functions, including the company's opportunities, threats, opportunities, and weaknesses.</w:t>
      </w:r>
      <w:r>
        <w:rPr>
          <w:rFonts w:ascii="Times New Roman" w:hAnsi="Times New Roman" w:cs="Times New Roman"/>
          <w:sz w:val="24"/>
          <w:szCs w:val="24"/>
        </w:rPr>
        <w:t xml:space="preserve"> </w:t>
      </w:r>
      <w:r w:rsidR="00CB25D7" w:rsidRPr="009E34AD">
        <w:rPr>
          <w:rFonts w:ascii="Times New Roman" w:hAnsi="Times New Roman" w:cs="Times New Roman"/>
          <w:sz w:val="24"/>
          <w:szCs w:val="24"/>
        </w:rPr>
        <w:t>In the current market, Premier Inn has a large client base, a variety of products, and many potential customers, all of which are positive aspects.</w:t>
      </w:r>
      <w:r w:rsidR="009337C7" w:rsidRPr="009E34AD">
        <w:rPr>
          <w:rFonts w:ascii="Times New Roman" w:hAnsi="Times New Roman" w:cs="Times New Roman"/>
          <w:sz w:val="24"/>
          <w:szCs w:val="24"/>
        </w:rPr>
        <w:t xml:space="preserve"> (</w:t>
      </w:r>
      <w:r w:rsidR="009337C7" w:rsidRPr="009E34AD">
        <w:rPr>
          <w:rFonts w:ascii="Times New Roman" w:hAnsi="Times New Roman" w:cs="Times New Roman"/>
          <w:sz w:val="24"/>
          <w:szCs w:val="24"/>
          <w:shd w:val="clear" w:color="auto" w:fill="FFFFFF"/>
        </w:rPr>
        <w:t>Hanssens and Pauwels, 2016</w:t>
      </w:r>
      <w:r w:rsidR="009337C7" w:rsidRPr="009E34AD">
        <w:rPr>
          <w:rFonts w:ascii="Times New Roman" w:hAnsi="Times New Roman" w:cs="Times New Roman"/>
          <w:sz w:val="24"/>
          <w:szCs w:val="24"/>
        </w:rPr>
        <w:t>)</w:t>
      </w:r>
    </w:p>
    <w:p w:rsidR="00CB25D7" w:rsidRPr="009E34AD" w:rsidRDefault="00CB25D7" w:rsidP="00CB25D7">
      <w:pPr>
        <w:rPr>
          <w:rFonts w:ascii="Times New Roman" w:hAnsi="Times New Roman" w:cs="Times New Roman"/>
          <w:sz w:val="24"/>
          <w:szCs w:val="24"/>
        </w:rPr>
      </w:pPr>
      <w:r w:rsidRPr="009E34AD">
        <w:rPr>
          <w:rFonts w:ascii="Times New Roman" w:hAnsi="Times New Roman" w:cs="Times New Roman"/>
          <w:i/>
          <w:sz w:val="24"/>
          <w:szCs w:val="24"/>
        </w:rPr>
        <w:t>Strengths</w:t>
      </w:r>
      <w:r w:rsidRPr="009E34AD">
        <w:rPr>
          <w:rFonts w:ascii="Times New Roman" w:hAnsi="Times New Roman" w:cs="Times New Roman"/>
          <w:sz w:val="24"/>
          <w:szCs w:val="24"/>
        </w:rPr>
        <w:t xml:space="preserve"> - </w:t>
      </w:r>
      <w:r w:rsidR="005E2F4C" w:rsidRPr="005E2F4C">
        <w:rPr>
          <w:rFonts w:ascii="Times New Roman" w:hAnsi="Times New Roman" w:cs="Times New Roman"/>
          <w:sz w:val="24"/>
          <w:szCs w:val="24"/>
        </w:rPr>
        <w:t xml:space="preserve">The key elements of Premier Inn's </w:t>
      </w:r>
      <w:r w:rsidR="00A8047C" w:rsidRPr="00A8047C">
        <w:rPr>
          <w:rFonts w:ascii="Times New Roman" w:hAnsi="Times New Roman" w:cs="Times New Roman"/>
          <w:sz w:val="24"/>
          <w:szCs w:val="24"/>
        </w:rPr>
        <w:t>operations that provide it an advantage in the market</w:t>
      </w:r>
      <w:r w:rsidR="005E2F4C" w:rsidRPr="005E2F4C">
        <w:rPr>
          <w:rFonts w:ascii="Times New Roman" w:hAnsi="Times New Roman" w:cs="Times New Roman"/>
          <w:sz w:val="24"/>
          <w:szCs w:val="24"/>
        </w:rPr>
        <w:t xml:space="preserve"> are reviewed in light of the hotel's advantages. </w:t>
      </w:r>
      <w:r w:rsidR="00A8047C" w:rsidRPr="00A8047C">
        <w:rPr>
          <w:rFonts w:ascii="Times New Roman" w:hAnsi="Times New Roman" w:cs="Times New Roman"/>
          <w:sz w:val="24"/>
          <w:szCs w:val="24"/>
        </w:rPr>
        <w:t>The strength of a brand is determined by a number of elements, such as its financial standing, highly skilled personnel, the distinctiveness of its products, and intangible assets like brand value.</w:t>
      </w:r>
      <w:r w:rsidR="004543CA" w:rsidRPr="009E34AD">
        <w:rPr>
          <w:rFonts w:ascii="Times New Roman" w:hAnsi="Times New Roman" w:cs="Times New Roman"/>
          <w:sz w:val="24"/>
          <w:szCs w:val="24"/>
        </w:rPr>
        <w:t xml:space="preserve"> Numerous promotions are available to clients who book online.</w:t>
      </w:r>
      <w:r w:rsidR="009337C7" w:rsidRPr="009E34AD">
        <w:rPr>
          <w:rFonts w:ascii="Times New Roman" w:hAnsi="Times New Roman" w:cs="Times New Roman"/>
          <w:sz w:val="24"/>
          <w:szCs w:val="24"/>
        </w:rPr>
        <w:t xml:space="preserve"> </w:t>
      </w:r>
      <w:r w:rsidR="00B75B57" w:rsidRPr="009E34AD">
        <w:rPr>
          <w:rFonts w:ascii="Times New Roman" w:hAnsi="Times New Roman" w:cs="Times New Roman"/>
          <w:sz w:val="24"/>
          <w:szCs w:val="24"/>
        </w:rPr>
        <w:t>(</w:t>
      </w:r>
      <w:r w:rsidR="00B75B57" w:rsidRPr="009E34AD">
        <w:rPr>
          <w:rFonts w:ascii="Times New Roman" w:hAnsi="Times New Roman" w:cs="Times New Roman"/>
          <w:sz w:val="24"/>
          <w:szCs w:val="24"/>
          <w:shd w:val="clear" w:color="auto" w:fill="FFFFFF"/>
        </w:rPr>
        <w:t>Madsen and Stenheim, 2022</w:t>
      </w:r>
      <w:r w:rsidR="00B75B57" w:rsidRPr="009E34AD">
        <w:rPr>
          <w:rFonts w:ascii="Times New Roman" w:hAnsi="Times New Roman" w:cs="Times New Roman"/>
          <w:sz w:val="24"/>
          <w:szCs w:val="24"/>
        </w:rPr>
        <w:t>)</w:t>
      </w:r>
    </w:p>
    <w:p w:rsidR="004543CA" w:rsidRPr="009E34AD" w:rsidRDefault="004543CA" w:rsidP="004543CA">
      <w:pPr>
        <w:rPr>
          <w:rFonts w:ascii="Times New Roman" w:hAnsi="Times New Roman" w:cs="Times New Roman"/>
          <w:sz w:val="24"/>
          <w:szCs w:val="24"/>
        </w:rPr>
      </w:pPr>
      <w:r w:rsidRPr="009E34AD">
        <w:rPr>
          <w:rFonts w:ascii="Times New Roman" w:hAnsi="Times New Roman" w:cs="Times New Roman"/>
          <w:i/>
          <w:sz w:val="24"/>
          <w:szCs w:val="24"/>
        </w:rPr>
        <w:t xml:space="preserve">Weaknesses </w:t>
      </w:r>
      <w:r w:rsidRPr="009E34AD">
        <w:rPr>
          <w:rFonts w:ascii="Times New Roman" w:hAnsi="Times New Roman" w:cs="Times New Roman"/>
          <w:sz w:val="24"/>
          <w:szCs w:val="24"/>
        </w:rPr>
        <w:t xml:space="preserve">- One issue with the business is that its items aren't always accessible everywhere, and there have been instances where customers have complained that the company's customer service is poor. </w:t>
      </w:r>
      <w:r w:rsidR="005E2F4C" w:rsidRPr="005E2F4C">
        <w:rPr>
          <w:rFonts w:ascii="Times New Roman" w:hAnsi="Times New Roman" w:cs="Times New Roman"/>
          <w:sz w:val="24"/>
          <w:szCs w:val="24"/>
        </w:rPr>
        <w:t>The firm is experiencing problems as a result of the weakening economy and tighter travel regulations as a result of the United Ki</w:t>
      </w:r>
      <w:r w:rsidR="005E2F4C">
        <w:rPr>
          <w:rFonts w:ascii="Times New Roman" w:hAnsi="Times New Roman" w:cs="Times New Roman"/>
          <w:sz w:val="24"/>
          <w:szCs w:val="24"/>
        </w:rPr>
        <w:t>ngdom being a "RED" country</w:t>
      </w:r>
      <w:r w:rsidR="00B75B57" w:rsidRPr="009E34AD">
        <w:rPr>
          <w:rFonts w:ascii="Times New Roman" w:hAnsi="Times New Roman" w:cs="Times New Roman"/>
          <w:sz w:val="24"/>
          <w:szCs w:val="24"/>
        </w:rPr>
        <w:t>. (</w:t>
      </w:r>
      <w:r w:rsidR="00B75B57" w:rsidRPr="009E34AD">
        <w:rPr>
          <w:rFonts w:ascii="Times New Roman" w:hAnsi="Times New Roman" w:cs="Times New Roman"/>
          <w:sz w:val="24"/>
          <w:szCs w:val="24"/>
          <w:shd w:val="clear" w:color="auto" w:fill="FFFFFF"/>
        </w:rPr>
        <w:t>Chris, 2009</w:t>
      </w:r>
      <w:r w:rsidR="00B75B57" w:rsidRPr="009E34AD">
        <w:rPr>
          <w:rFonts w:ascii="Times New Roman" w:hAnsi="Times New Roman" w:cs="Times New Roman"/>
          <w:sz w:val="24"/>
          <w:szCs w:val="24"/>
        </w:rPr>
        <w:t>)</w:t>
      </w:r>
    </w:p>
    <w:p w:rsidR="00B75B57" w:rsidRPr="009E34AD" w:rsidRDefault="004543CA" w:rsidP="00B75B57">
      <w:pPr>
        <w:rPr>
          <w:rFonts w:ascii="Times New Roman" w:hAnsi="Times New Roman" w:cs="Times New Roman"/>
          <w:sz w:val="24"/>
          <w:szCs w:val="24"/>
        </w:rPr>
      </w:pPr>
      <w:r w:rsidRPr="009E34AD">
        <w:rPr>
          <w:rFonts w:ascii="Times New Roman" w:hAnsi="Times New Roman" w:cs="Times New Roman"/>
          <w:i/>
          <w:sz w:val="24"/>
          <w:szCs w:val="24"/>
        </w:rPr>
        <w:t>Opportunities</w:t>
      </w:r>
      <w:r w:rsidRPr="009E34AD">
        <w:rPr>
          <w:rFonts w:ascii="Times New Roman" w:hAnsi="Times New Roman" w:cs="Times New Roman"/>
          <w:sz w:val="24"/>
          <w:szCs w:val="24"/>
        </w:rPr>
        <w:t xml:space="preserve"> - </w:t>
      </w:r>
      <w:r w:rsidR="0028643D" w:rsidRPr="0028643D">
        <w:rPr>
          <w:rFonts w:ascii="Times New Roman" w:hAnsi="Times New Roman" w:cs="Times New Roman"/>
          <w:sz w:val="24"/>
          <w:szCs w:val="24"/>
        </w:rPr>
        <w:t>Any brand has the ability to improve in order to grow its customer base.</w:t>
      </w:r>
      <w:r w:rsidR="0028643D">
        <w:rPr>
          <w:rFonts w:ascii="Times New Roman" w:hAnsi="Times New Roman" w:cs="Times New Roman"/>
          <w:sz w:val="24"/>
          <w:szCs w:val="24"/>
        </w:rPr>
        <w:t xml:space="preserve"> </w:t>
      </w:r>
      <w:r w:rsidR="0028643D" w:rsidRPr="0028643D">
        <w:rPr>
          <w:rFonts w:ascii="Times New Roman" w:hAnsi="Times New Roman" w:cs="Times New Roman"/>
          <w:sz w:val="24"/>
          <w:szCs w:val="24"/>
        </w:rPr>
        <w:t xml:space="preserve">A brand might have chances for things like product development, business growth, improved </w:t>
      </w:r>
      <w:r w:rsidR="0028643D" w:rsidRPr="0028643D">
        <w:rPr>
          <w:rFonts w:ascii="Times New Roman" w:hAnsi="Times New Roman" w:cs="Times New Roman"/>
          <w:sz w:val="24"/>
          <w:szCs w:val="24"/>
        </w:rPr>
        <w:lastRenderedPageBreak/>
        <w:t>communication, etc.</w:t>
      </w:r>
      <w:r w:rsidR="0028643D">
        <w:rPr>
          <w:rFonts w:ascii="Times New Roman" w:hAnsi="Times New Roman" w:cs="Times New Roman"/>
          <w:sz w:val="24"/>
          <w:szCs w:val="24"/>
        </w:rPr>
        <w:t xml:space="preserve"> </w:t>
      </w:r>
      <w:r w:rsidRPr="009E34AD">
        <w:rPr>
          <w:rFonts w:ascii="Times New Roman" w:hAnsi="Times New Roman" w:cs="Times New Roman"/>
          <w:sz w:val="24"/>
          <w:szCs w:val="24"/>
        </w:rPr>
        <w:t>Spending money on digital marketing. Using customer experience to increase brand value.</w:t>
      </w:r>
      <w:r w:rsidR="00B75B57" w:rsidRPr="009E34AD">
        <w:rPr>
          <w:rFonts w:ascii="Times New Roman" w:hAnsi="Times New Roman" w:cs="Times New Roman"/>
          <w:sz w:val="24"/>
          <w:szCs w:val="24"/>
        </w:rPr>
        <w:t xml:space="preserve"> (</w:t>
      </w:r>
      <w:r w:rsidR="00B75B57" w:rsidRPr="009E34AD">
        <w:rPr>
          <w:rFonts w:ascii="Times New Roman" w:hAnsi="Times New Roman" w:cs="Times New Roman"/>
          <w:sz w:val="24"/>
          <w:szCs w:val="24"/>
          <w:shd w:val="clear" w:color="auto" w:fill="FFFFFF"/>
        </w:rPr>
        <w:t>Chris, 2009</w:t>
      </w:r>
      <w:r w:rsidR="00B75B57" w:rsidRPr="009E34AD">
        <w:rPr>
          <w:rFonts w:ascii="Times New Roman" w:hAnsi="Times New Roman" w:cs="Times New Roman"/>
          <w:sz w:val="24"/>
          <w:szCs w:val="24"/>
        </w:rPr>
        <w:t>)</w:t>
      </w:r>
    </w:p>
    <w:p w:rsidR="004543CA" w:rsidRPr="009E34AD" w:rsidRDefault="004543CA" w:rsidP="004543CA">
      <w:pPr>
        <w:rPr>
          <w:rFonts w:ascii="Times New Roman" w:hAnsi="Times New Roman" w:cs="Times New Roman"/>
          <w:sz w:val="24"/>
          <w:szCs w:val="24"/>
        </w:rPr>
      </w:pPr>
      <w:r w:rsidRPr="009E34AD">
        <w:rPr>
          <w:rFonts w:ascii="Times New Roman" w:hAnsi="Times New Roman" w:cs="Times New Roman"/>
          <w:i/>
          <w:sz w:val="24"/>
          <w:szCs w:val="24"/>
        </w:rPr>
        <w:t xml:space="preserve">Threats </w:t>
      </w:r>
      <w:r w:rsidRPr="009E34AD">
        <w:rPr>
          <w:rFonts w:ascii="Times New Roman" w:hAnsi="Times New Roman" w:cs="Times New Roman"/>
          <w:sz w:val="24"/>
          <w:szCs w:val="24"/>
        </w:rPr>
        <w:t xml:space="preserve">- </w:t>
      </w:r>
      <w:r w:rsidR="00A8047C" w:rsidRPr="00A8047C">
        <w:rPr>
          <w:rFonts w:ascii="Times New Roman" w:hAnsi="Times New Roman" w:cs="Times New Roman"/>
          <w:sz w:val="24"/>
          <w:szCs w:val="24"/>
        </w:rPr>
        <w:t xml:space="preserve">Any company may be subjected to dangers that could have an </w:t>
      </w:r>
      <w:r w:rsidR="00A8047C">
        <w:rPr>
          <w:rFonts w:ascii="Times New Roman" w:hAnsi="Times New Roman" w:cs="Times New Roman"/>
          <w:sz w:val="24"/>
          <w:szCs w:val="24"/>
        </w:rPr>
        <w:t>impact on its operations</w:t>
      </w:r>
      <w:r w:rsidRPr="009E34AD">
        <w:rPr>
          <w:rFonts w:ascii="Times New Roman" w:hAnsi="Times New Roman" w:cs="Times New Roman"/>
          <w:sz w:val="24"/>
          <w:szCs w:val="24"/>
        </w:rPr>
        <w:t xml:space="preserve">. </w:t>
      </w:r>
      <w:r w:rsidR="00217BCC" w:rsidRPr="00217BCC">
        <w:rPr>
          <w:rFonts w:ascii="Times New Roman" w:hAnsi="Times New Roman" w:cs="Times New Roman"/>
          <w:sz w:val="24"/>
          <w:szCs w:val="24"/>
        </w:rPr>
        <w:t>Threats can originate from a number of places, such as increased competition, altering governmental priorities, competing products or services, etc.</w:t>
      </w:r>
      <w:r w:rsidRPr="009E34AD">
        <w:rPr>
          <w:rFonts w:ascii="Times New Roman" w:hAnsi="Times New Roman" w:cs="Times New Roman"/>
          <w:sz w:val="24"/>
          <w:szCs w:val="24"/>
        </w:rPr>
        <w:t xml:space="preserve"> </w:t>
      </w:r>
      <w:r w:rsidR="00217BCC" w:rsidRPr="00217BCC">
        <w:rPr>
          <w:rFonts w:ascii="Times New Roman" w:hAnsi="Times New Roman" w:cs="Times New Roman"/>
          <w:sz w:val="24"/>
          <w:szCs w:val="24"/>
        </w:rPr>
        <w:t>Data breaches are causing increased customer complaints at the Premier Inn Hotel, which is projected</w:t>
      </w:r>
      <w:r w:rsidR="00217BCC">
        <w:rPr>
          <w:rFonts w:ascii="Times New Roman" w:hAnsi="Times New Roman" w:cs="Times New Roman"/>
          <w:sz w:val="24"/>
          <w:szCs w:val="24"/>
        </w:rPr>
        <w:t xml:space="preserve"> to hurt the hotel's reputation</w:t>
      </w:r>
      <w:r w:rsidRPr="009E34AD">
        <w:rPr>
          <w:rFonts w:ascii="Times New Roman" w:hAnsi="Times New Roman" w:cs="Times New Roman"/>
          <w:sz w:val="24"/>
          <w:szCs w:val="24"/>
        </w:rPr>
        <w:t>.</w:t>
      </w:r>
      <w:r w:rsidR="00B75B57" w:rsidRPr="009E34AD">
        <w:rPr>
          <w:rFonts w:ascii="Times New Roman" w:hAnsi="Times New Roman" w:cs="Times New Roman"/>
          <w:sz w:val="24"/>
          <w:szCs w:val="24"/>
        </w:rPr>
        <w:t xml:space="preserve"> (</w:t>
      </w:r>
      <w:r w:rsidR="00B75B57" w:rsidRPr="009E34AD">
        <w:rPr>
          <w:rFonts w:ascii="Times New Roman" w:hAnsi="Times New Roman" w:cs="Times New Roman"/>
          <w:sz w:val="24"/>
          <w:szCs w:val="24"/>
          <w:shd w:val="clear" w:color="auto" w:fill="FFFFFF"/>
        </w:rPr>
        <w:t>Madsen and Stenheim, 2022</w:t>
      </w:r>
      <w:r w:rsidR="00B75B57" w:rsidRPr="009E34AD">
        <w:rPr>
          <w:rFonts w:ascii="Times New Roman" w:hAnsi="Times New Roman" w:cs="Times New Roman"/>
          <w:sz w:val="24"/>
          <w:szCs w:val="24"/>
        </w:rPr>
        <w:t>)</w:t>
      </w:r>
    </w:p>
    <w:p w:rsidR="00E66EDC" w:rsidRPr="009E34AD" w:rsidRDefault="00E66EDC" w:rsidP="004543CA">
      <w:pPr>
        <w:rPr>
          <w:rFonts w:ascii="Times New Roman" w:hAnsi="Times New Roman" w:cs="Times New Roman"/>
          <w:sz w:val="24"/>
          <w:szCs w:val="24"/>
        </w:rPr>
      </w:pPr>
    </w:p>
    <w:p w:rsidR="00E66EDC" w:rsidRPr="009E34AD" w:rsidRDefault="00E66EDC" w:rsidP="004543CA">
      <w:pPr>
        <w:rPr>
          <w:rFonts w:ascii="Times New Roman" w:hAnsi="Times New Roman" w:cs="Times New Roman"/>
          <w:b/>
          <w:sz w:val="24"/>
          <w:szCs w:val="24"/>
          <w:u w:val="single"/>
        </w:rPr>
      </w:pPr>
      <w:r w:rsidRPr="009E34AD">
        <w:rPr>
          <w:rFonts w:ascii="Times New Roman" w:hAnsi="Times New Roman" w:cs="Times New Roman"/>
          <w:b/>
          <w:sz w:val="24"/>
          <w:szCs w:val="24"/>
          <w:u w:val="single"/>
        </w:rPr>
        <w:t>The Marketing environment (Macro) PESTEL</w:t>
      </w:r>
    </w:p>
    <w:p w:rsidR="00E66EDC" w:rsidRPr="009E34AD" w:rsidRDefault="00E66EDC" w:rsidP="004543CA">
      <w:pPr>
        <w:rPr>
          <w:rFonts w:ascii="Times New Roman" w:hAnsi="Times New Roman" w:cs="Times New Roman"/>
          <w:sz w:val="24"/>
          <w:szCs w:val="24"/>
        </w:rPr>
      </w:pPr>
      <w:r w:rsidRPr="009E34AD">
        <w:rPr>
          <w:rFonts w:ascii="Times New Roman" w:hAnsi="Times New Roman" w:cs="Times New Roman"/>
          <w:sz w:val="24"/>
          <w:szCs w:val="24"/>
        </w:rPr>
        <w:t>The policies, laws, economics, society, and environment (PESTLE) around the hotel will be studied in order to determine how Premier Inn hotels might function more successfully in the area.</w:t>
      </w:r>
    </w:p>
    <w:p w:rsidR="00012F69" w:rsidRPr="009E34AD" w:rsidRDefault="00E66EDC" w:rsidP="00514F5B">
      <w:pPr>
        <w:rPr>
          <w:rFonts w:ascii="Times New Roman" w:hAnsi="Times New Roman" w:cs="Times New Roman"/>
          <w:sz w:val="24"/>
          <w:szCs w:val="24"/>
        </w:rPr>
      </w:pPr>
      <w:r w:rsidRPr="009E34AD">
        <w:rPr>
          <w:rFonts w:ascii="Times New Roman" w:hAnsi="Times New Roman" w:cs="Times New Roman"/>
          <w:i/>
          <w:sz w:val="24"/>
          <w:szCs w:val="24"/>
        </w:rPr>
        <w:t>Political</w:t>
      </w:r>
      <w:r w:rsidRPr="009E34AD">
        <w:rPr>
          <w:rFonts w:ascii="Times New Roman" w:hAnsi="Times New Roman" w:cs="Times New Roman"/>
          <w:sz w:val="24"/>
          <w:szCs w:val="24"/>
        </w:rPr>
        <w:t xml:space="preserve"> - </w:t>
      </w:r>
      <w:r w:rsidR="00A8047C" w:rsidRPr="00A8047C">
        <w:rPr>
          <w:rFonts w:ascii="Times New Roman" w:hAnsi="Times New Roman" w:cs="Times New Roman"/>
          <w:sz w:val="24"/>
          <w:szCs w:val="24"/>
        </w:rPr>
        <w:t>The UK government and the hotel sector have worked together successfully to br</w:t>
      </w:r>
      <w:r w:rsidR="00A8047C">
        <w:rPr>
          <w:rFonts w:ascii="Times New Roman" w:hAnsi="Times New Roman" w:cs="Times New Roman"/>
          <w:sz w:val="24"/>
          <w:szCs w:val="24"/>
        </w:rPr>
        <w:t>ing hospitality to the industry</w:t>
      </w:r>
      <w:r w:rsidR="006156B2" w:rsidRPr="006156B2">
        <w:rPr>
          <w:rFonts w:ascii="Times New Roman" w:hAnsi="Times New Roman" w:cs="Times New Roman"/>
          <w:sz w:val="24"/>
          <w:szCs w:val="24"/>
        </w:rPr>
        <w:t>.</w:t>
      </w:r>
      <w:r w:rsidR="00A8047C">
        <w:rPr>
          <w:rFonts w:ascii="Times New Roman" w:hAnsi="Times New Roman" w:cs="Times New Roman"/>
          <w:sz w:val="24"/>
          <w:szCs w:val="24"/>
        </w:rPr>
        <w:t xml:space="preserve"> </w:t>
      </w:r>
      <w:r w:rsidR="00A8047C" w:rsidRPr="00A8047C">
        <w:rPr>
          <w:rFonts w:ascii="Times New Roman" w:hAnsi="Times New Roman" w:cs="Times New Roman"/>
          <w:sz w:val="24"/>
          <w:szCs w:val="24"/>
        </w:rPr>
        <w:t>It is one of the important areas where achievement is rising.</w:t>
      </w:r>
      <w:r w:rsidR="00B10CD7" w:rsidRPr="00B10CD7">
        <w:t xml:space="preserve"> </w:t>
      </w:r>
      <w:r w:rsidR="00B10CD7" w:rsidRPr="00B10CD7">
        <w:rPr>
          <w:rFonts w:ascii="Times New Roman" w:hAnsi="Times New Roman" w:cs="Times New Roman"/>
          <w:sz w:val="24"/>
          <w:szCs w:val="24"/>
        </w:rPr>
        <w:t>The hospitality sector has benefited from government goals to boost tourism possibilities in the nation.</w:t>
      </w:r>
      <w:r w:rsidR="006156B2">
        <w:rPr>
          <w:rFonts w:ascii="Times New Roman" w:hAnsi="Times New Roman" w:cs="Times New Roman"/>
          <w:sz w:val="24"/>
          <w:szCs w:val="24"/>
        </w:rPr>
        <w:t xml:space="preserve"> </w:t>
      </w:r>
      <w:r w:rsidR="009E34AD" w:rsidRPr="009E34AD">
        <w:rPr>
          <w:rFonts w:ascii="Times New Roman" w:hAnsi="Times New Roman" w:cs="Times New Roman"/>
          <w:sz w:val="24"/>
          <w:szCs w:val="24"/>
        </w:rPr>
        <w:t>(Issa, 2014)</w:t>
      </w:r>
    </w:p>
    <w:p w:rsidR="003F230D" w:rsidRPr="009E34AD" w:rsidRDefault="003F230D" w:rsidP="00514F5B">
      <w:pPr>
        <w:rPr>
          <w:rFonts w:ascii="Times New Roman" w:hAnsi="Times New Roman" w:cs="Times New Roman"/>
          <w:sz w:val="24"/>
          <w:szCs w:val="24"/>
        </w:rPr>
      </w:pPr>
      <w:r w:rsidRPr="009E34AD">
        <w:rPr>
          <w:rFonts w:ascii="Times New Roman" w:hAnsi="Times New Roman" w:cs="Times New Roman"/>
          <w:i/>
          <w:sz w:val="24"/>
          <w:szCs w:val="24"/>
        </w:rPr>
        <w:t>Economical</w:t>
      </w:r>
      <w:r w:rsidRPr="009E34AD">
        <w:rPr>
          <w:rFonts w:ascii="Times New Roman" w:hAnsi="Times New Roman" w:cs="Times New Roman"/>
          <w:sz w:val="24"/>
          <w:szCs w:val="24"/>
        </w:rPr>
        <w:t xml:space="preserve"> - </w:t>
      </w:r>
      <w:r w:rsidR="006156B2" w:rsidRPr="006156B2">
        <w:rPr>
          <w:rFonts w:ascii="Times New Roman" w:hAnsi="Times New Roman" w:cs="Times New Roman"/>
          <w:sz w:val="24"/>
          <w:szCs w:val="24"/>
        </w:rPr>
        <w:t>In a recession, demand for the services of the inexpensive hotel company Premier Inn surged because it is viewed as inferior, and it outperformed Marriot Hotels in terms of profit.</w:t>
      </w:r>
      <w:r w:rsidRPr="009E34AD">
        <w:rPr>
          <w:rFonts w:ascii="Times New Roman" w:hAnsi="Times New Roman" w:cs="Times New Roman"/>
          <w:sz w:val="24"/>
          <w:szCs w:val="24"/>
        </w:rPr>
        <w:t xml:space="preserve"> </w:t>
      </w:r>
      <w:r w:rsidR="007669F0" w:rsidRPr="007669F0">
        <w:rPr>
          <w:rFonts w:ascii="Times New Roman" w:hAnsi="Times New Roman" w:cs="Times New Roman"/>
          <w:sz w:val="24"/>
          <w:szCs w:val="24"/>
        </w:rPr>
        <w:t xml:space="preserve">The UK entered a recession phase as a result of the economic crises of 2008–2009, which also caused numerous issues for business. </w:t>
      </w:r>
      <w:r w:rsidR="009E34AD" w:rsidRPr="009E34AD">
        <w:rPr>
          <w:rFonts w:ascii="Times New Roman" w:hAnsi="Times New Roman" w:cs="Times New Roman"/>
          <w:sz w:val="24"/>
          <w:szCs w:val="24"/>
        </w:rPr>
        <w:t>(</w:t>
      </w:r>
      <w:r w:rsidR="009E34AD" w:rsidRPr="009E34AD">
        <w:rPr>
          <w:rFonts w:ascii="Times New Roman" w:hAnsi="Times New Roman" w:cs="Times New Roman"/>
          <w:sz w:val="24"/>
          <w:szCs w:val="24"/>
          <w:shd w:val="clear" w:color="auto" w:fill="FFFFFF"/>
        </w:rPr>
        <w:t>Perera, 2017</w:t>
      </w:r>
      <w:r w:rsidR="009E34AD" w:rsidRPr="009E34AD">
        <w:rPr>
          <w:rFonts w:ascii="Times New Roman" w:hAnsi="Times New Roman" w:cs="Times New Roman"/>
          <w:sz w:val="24"/>
          <w:szCs w:val="24"/>
        </w:rPr>
        <w:t>)</w:t>
      </w:r>
    </w:p>
    <w:p w:rsidR="003F230D" w:rsidRPr="009E34AD" w:rsidRDefault="003F230D" w:rsidP="00514F5B">
      <w:pPr>
        <w:rPr>
          <w:rFonts w:ascii="Times New Roman" w:hAnsi="Times New Roman" w:cs="Times New Roman"/>
          <w:sz w:val="24"/>
          <w:szCs w:val="24"/>
        </w:rPr>
      </w:pPr>
      <w:r w:rsidRPr="009E34AD">
        <w:rPr>
          <w:rFonts w:ascii="Times New Roman" w:hAnsi="Times New Roman" w:cs="Times New Roman"/>
          <w:i/>
          <w:sz w:val="24"/>
          <w:szCs w:val="24"/>
        </w:rPr>
        <w:t>Social</w:t>
      </w:r>
      <w:r w:rsidRPr="009E34AD">
        <w:rPr>
          <w:rFonts w:ascii="Times New Roman" w:hAnsi="Times New Roman" w:cs="Times New Roman"/>
          <w:sz w:val="24"/>
          <w:szCs w:val="24"/>
        </w:rPr>
        <w:t xml:space="preserve"> - Numerous cultural and social changes have occurred all across the world as a result of changing lifestyles and social standards. Customer happiness is Premier Inn's primary concern, and the company continuously develops its business strategy in response to shifting consumer tastes and social conventions. Customers can choose from a variety of promotions and changing hotel rates at Premier Inn. Premier Inn is receptive to consumer demand, and its vast geographic hotel network coverage gives it a competitive edge.</w:t>
      </w:r>
      <w:r w:rsidR="009E34AD" w:rsidRPr="009E34AD">
        <w:rPr>
          <w:rFonts w:ascii="Times New Roman" w:hAnsi="Times New Roman" w:cs="Times New Roman"/>
          <w:sz w:val="24"/>
          <w:szCs w:val="24"/>
        </w:rPr>
        <w:t xml:space="preserve"> (</w:t>
      </w:r>
      <w:r w:rsidR="009E34AD" w:rsidRPr="009E34AD">
        <w:rPr>
          <w:rFonts w:ascii="Times New Roman" w:hAnsi="Times New Roman" w:cs="Times New Roman"/>
          <w:sz w:val="24"/>
          <w:szCs w:val="24"/>
          <w:shd w:val="clear" w:color="auto" w:fill="FFFFFF"/>
        </w:rPr>
        <w:t>Perera, 2017</w:t>
      </w:r>
      <w:r w:rsidR="009E34AD" w:rsidRPr="009E34AD">
        <w:rPr>
          <w:rFonts w:ascii="Times New Roman" w:hAnsi="Times New Roman" w:cs="Times New Roman"/>
          <w:sz w:val="24"/>
          <w:szCs w:val="24"/>
        </w:rPr>
        <w:t>)</w:t>
      </w:r>
    </w:p>
    <w:p w:rsidR="003F230D" w:rsidRPr="009E34AD" w:rsidRDefault="003F230D" w:rsidP="003F230D">
      <w:pPr>
        <w:rPr>
          <w:rFonts w:ascii="Times New Roman" w:hAnsi="Times New Roman" w:cs="Times New Roman"/>
          <w:sz w:val="24"/>
          <w:szCs w:val="24"/>
        </w:rPr>
      </w:pPr>
      <w:r w:rsidRPr="009E34AD">
        <w:rPr>
          <w:rFonts w:ascii="Times New Roman" w:hAnsi="Times New Roman" w:cs="Times New Roman"/>
          <w:i/>
          <w:sz w:val="24"/>
          <w:szCs w:val="24"/>
        </w:rPr>
        <w:t>Technological</w:t>
      </w:r>
      <w:r w:rsidRPr="009E34AD">
        <w:rPr>
          <w:rFonts w:ascii="Times New Roman" w:hAnsi="Times New Roman" w:cs="Times New Roman"/>
          <w:sz w:val="24"/>
          <w:szCs w:val="24"/>
        </w:rPr>
        <w:t xml:space="preserve"> - </w:t>
      </w:r>
      <w:r w:rsidR="00240E0B" w:rsidRPr="009E34AD">
        <w:rPr>
          <w:rFonts w:ascii="Times New Roman" w:hAnsi="Times New Roman" w:cs="Times New Roman"/>
          <w:sz w:val="24"/>
          <w:szCs w:val="24"/>
        </w:rPr>
        <w:t>Premier Inn has embraced technology by utilizing the internet to interact with customers, keeping a client database, and using social media to promote new brands.</w:t>
      </w:r>
    </w:p>
    <w:p w:rsidR="00240E0B" w:rsidRPr="009E34AD" w:rsidRDefault="00240E0B" w:rsidP="003F230D">
      <w:pPr>
        <w:rPr>
          <w:rFonts w:ascii="Times New Roman" w:hAnsi="Times New Roman" w:cs="Times New Roman"/>
          <w:sz w:val="24"/>
          <w:szCs w:val="24"/>
        </w:rPr>
      </w:pPr>
      <w:r w:rsidRPr="009E34AD">
        <w:rPr>
          <w:rFonts w:ascii="Times New Roman" w:hAnsi="Times New Roman" w:cs="Times New Roman"/>
          <w:i/>
          <w:sz w:val="24"/>
          <w:szCs w:val="24"/>
        </w:rPr>
        <w:t>Environment</w:t>
      </w:r>
      <w:r w:rsidRPr="009E34AD">
        <w:rPr>
          <w:rFonts w:ascii="Times New Roman" w:hAnsi="Times New Roman" w:cs="Times New Roman"/>
          <w:sz w:val="24"/>
          <w:szCs w:val="24"/>
        </w:rPr>
        <w:t xml:space="preserve"> - By allowing visitors to rent only electric vehicles and using solar energy to generate the majority of its electricity, Premier Inn complies with national and international environmental regulations.</w:t>
      </w:r>
      <w:r w:rsidR="009E34AD" w:rsidRPr="009E34AD">
        <w:rPr>
          <w:rFonts w:ascii="Times New Roman" w:hAnsi="Times New Roman" w:cs="Times New Roman"/>
          <w:sz w:val="24"/>
          <w:szCs w:val="24"/>
        </w:rPr>
        <w:t xml:space="preserve"> (Issa, 2014)</w:t>
      </w:r>
    </w:p>
    <w:p w:rsidR="00B10CD7" w:rsidRDefault="00240E0B" w:rsidP="003F230D">
      <w:pPr>
        <w:rPr>
          <w:rFonts w:ascii="Times New Roman" w:hAnsi="Times New Roman" w:cs="Times New Roman"/>
          <w:sz w:val="24"/>
          <w:szCs w:val="24"/>
        </w:rPr>
      </w:pPr>
      <w:r w:rsidRPr="009E34AD">
        <w:rPr>
          <w:rFonts w:ascii="Times New Roman" w:hAnsi="Times New Roman" w:cs="Times New Roman"/>
          <w:i/>
          <w:sz w:val="24"/>
          <w:szCs w:val="24"/>
        </w:rPr>
        <w:t>Legal</w:t>
      </w:r>
      <w:r w:rsidRPr="009E34AD">
        <w:rPr>
          <w:rFonts w:ascii="Times New Roman" w:hAnsi="Times New Roman" w:cs="Times New Roman"/>
          <w:sz w:val="24"/>
          <w:szCs w:val="24"/>
        </w:rPr>
        <w:t xml:space="preserve"> - </w:t>
      </w:r>
      <w:r w:rsidR="00B10CD7" w:rsidRPr="00B10CD7">
        <w:rPr>
          <w:rFonts w:ascii="Times New Roman" w:hAnsi="Times New Roman" w:cs="Times New Roman"/>
          <w:sz w:val="24"/>
          <w:szCs w:val="24"/>
        </w:rPr>
        <w:t>The Premier Inn guarantees equal work opportunities and upholds the law regarding health and safety. The UK government's increase in the minimum wage would raise the operational costs for hotel companies.</w:t>
      </w:r>
    </w:p>
    <w:p w:rsidR="00B10CD7" w:rsidRDefault="00B10CD7" w:rsidP="003F230D">
      <w:pPr>
        <w:rPr>
          <w:rFonts w:ascii="Times New Roman" w:hAnsi="Times New Roman" w:cs="Times New Roman"/>
          <w:sz w:val="24"/>
          <w:szCs w:val="24"/>
        </w:rPr>
      </w:pPr>
    </w:p>
    <w:p w:rsidR="00B10CD7" w:rsidRDefault="00B10CD7" w:rsidP="003F230D">
      <w:pPr>
        <w:rPr>
          <w:rFonts w:ascii="Times New Roman" w:hAnsi="Times New Roman" w:cs="Times New Roman"/>
          <w:sz w:val="24"/>
          <w:szCs w:val="24"/>
        </w:rPr>
      </w:pPr>
    </w:p>
    <w:p w:rsidR="00B10CD7" w:rsidRDefault="00B10CD7" w:rsidP="003F230D">
      <w:pPr>
        <w:rPr>
          <w:rFonts w:ascii="Times New Roman" w:hAnsi="Times New Roman" w:cs="Times New Roman"/>
          <w:sz w:val="24"/>
          <w:szCs w:val="24"/>
        </w:rPr>
      </w:pPr>
    </w:p>
    <w:p w:rsidR="00A663AA" w:rsidRPr="009E34AD" w:rsidRDefault="00A663AA" w:rsidP="003F230D">
      <w:pPr>
        <w:rPr>
          <w:rFonts w:ascii="Times New Roman" w:hAnsi="Times New Roman" w:cs="Times New Roman"/>
          <w:b/>
          <w:sz w:val="24"/>
          <w:szCs w:val="24"/>
          <w:u w:val="single"/>
        </w:rPr>
      </w:pPr>
      <w:r w:rsidRPr="009E34AD">
        <w:rPr>
          <w:rFonts w:ascii="Times New Roman" w:hAnsi="Times New Roman" w:cs="Times New Roman"/>
          <w:b/>
          <w:sz w:val="24"/>
          <w:szCs w:val="24"/>
          <w:u w:val="single"/>
        </w:rPr>
        <w:t>Conclusion</w:t>
      </w:r>
    </w:p>
    <w:p w:rsidR="00A663AA" w:rsidRPr="009E34AD" w:rsidRDefault="00A663AA" w:rsidP="003F230D">
      <w:pPr>
        <w:rPr>
          <w:rFonts w:ascii="Times New Roman" w:hAnsi="Times New Roman" w:cs="Times New Roman"/>
          <w:sz w:val="24"/>
          <w:szCs w:val="24"/>
        </w:rPr>
      </w:pPr>
      <w:r w:rsidRPr="009E34AD">
        <w:rPr>
          <w:rFonts w:ascii="Times New Roman" w:hAnsi="Times New Roman" w:cs="Times New Roman"/>
          <w:sz w:val="24"/>
          <w:szCs w:val="24"/>
        </w:rPr>
        <w:t>The business succeeds at marketing because it emphasizes the quality of its goods and guarantees clients that their stay in one of their hotels will be quiet and trouble-free.</w:t>
      </w:r>
    </w:p>
    <w:p w:rsidR="00A663AA" w:rsidRPr="009E34AD" w:rsidRDefault="00A663AA" w:rsidP="003F230D">
      <w:pPr>
        <w:rPr>
          <w:rFonts w:ascii="Times New Roman" w:hAnsi="Times New Roman" w:cs="Times New Roman"/>
          <w:sz w:val="24"/>
          <w:szCs w:val="24"/>
        </w:rPr>
      </w:pPr>
      <w:r w:rsidRPr="009E34AD">
        <w:rPr>
          <w:rFonts w:ascii="Times New Roman" w:hAnsi="Times New Roman" w:cs="Times New Roman"/>
          <w:sz w:val="24"/>
          <w:szCs w:val="24"/>
        </w:rPr>
        <w:t>A wonderful marketing strategy is used by Premier Inn hotels to spread the news about their services, costs, special offers, and locations.</w:t>
      </w:r>
      <w:r w:rsidRPr="009E34AD">
        <w:t xml:space="preserve"> </w:t>
      </w:r>
      <w:r w:rsidRPr="009E34AD">
        <w:rPr>
          <w:rFonts w:ascii="Times New Roman" w:hAnsi="Times New Roman" w:cs="Times New Roman"/>
          <w:sz w:val="24"/>
          <w:szCs w:val="24"/>
        </w:rPr>
        <w:t>Additionally, their usage of social media and a website with a lot of popularity means that their digital marketing is excellent at attracting and keeping clients.</w:t>
      </w:r>
    </w:p>
    <w:p w:rsidR="009E34AD" w:rsidRPr="009E34AD" w:rsidRDefault="009E34AD" w:rsidP="003F230D">
      <w:pPr>
        <w:rPr>
          <w:rFonts w:ascii="Times New Roman" w:hAnsi="Times New Roman" w:cs="Times New Roman"/>
          <w:sz w:val="24"/>
          <w:szCs w:val="24"/>
        </w:rPr>
      </w:pPr>
      <w:bookmarkStart w:id="0" w:name="_GoBack"/>
      <w:bookmarkEnd w:id="0"/>
    </w:p>
    <w:p w:rsidR="00834419" w:rsidRPr="009E34AD" w:rsidRDefault="00834419" w:rsidP="003F230D">
      <w:pPr>
        <w:rPr>
          <w:rFonts w:ascii="Times New Roman" w:hAnsi="Times New Roman" w:cs="Times New Roman"/>
          <w:b/>
          <w:sz w:val="24"/>
          <w:szCs w:val="24"/>
          <w:u w:val="single"/>
        </w:rPr>
      </w:pPr>
      <w:r w:rsidRPr="009E34AD">
        <w:rPr>
          <w:rFonts w:ascii="Times New Roman" w:hAnsi="Times New Roman" w:cs="Times New Roman"/>
          <w:b/>
          <w:sz w:val="24"/>
          <w:szCs w:val="24"/>
          <w:u w:val="single"/>
        </w:rPr>
        <w:t>References</w:t>
      </w:r>
    </w:p>
    <w:p w:rsidR="009E34AD" w:rsidRPr="009E34AD" w:rsidRDefault="009E34AD" w:rsidP="00834419">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Austin, E.C., 2020. Business survival growth model (BSGM) canvas vs business model canvas (BMC). </w:t>
      </w:r>
      <w:r w:rsidRPr="009E34AD">
        <w:rPr>
          <w:rFonts w:ascii="Times New Roman" w:hAnsi="Times New Roman" w:cs="Times New Roman"/>
          <w:i/>
          <w:iCs/>
          <w:sz w:val="24"/>
          <w:szCs w:val="24"/>
          <w:shd w:val="clear" w:color="auto" w:fill="FFFFFF"/>
        </w:rPr>
        <w:t>European Journal of Business and Innovation Research</w:t>
      </w:r>
      <w:r w:rsidRPr="009E34AD">
        <w:rPr>
          <w:rFonts w:ascii="Times New Roman" w:hAnsi="Times New Roman" w:cs="Times New Roman"/>
          <w:sz w:val="24"/>
          <w:szCs w:val="24"/>
          <w:shd w:val="clear" w:color="auto" w:fill="FFFFFF"/>
        </w:rPr>
        <w:t>, </w:t>
      </w:r>
      <w:r w:rsidRPr="009E34AD">
        <w:rPr>
          <w:rFonts w:ascii="Times New Roman" w:hAnsi="Times New Roman" w:cs="Times New Roman"/>
          <w:i/>
          <w:iCs/>
          <w:sz w:val="24"/>
          <w:szCs w:val="24"/>
          <w:shd w:val="clear" w:color="auto" w:fill="FFFFFF"/>
        </w:rPr>
        <w:t>8</w:t>
      </w:r>
      <w:r w:rsidRPr="009E34AD">
        <w:rPr>
          <w:rFonts w:ascii="Times New Roman" w:hAnsi="Times New Roman" w:cs="Times New Roman"/>
          <w:sz w:val="24"/>
          <w:szCs w:val="24"/>
          <w:shd w:val="clear" w:color="auto" w:fill="FFFFFF"/>
        </w:rPr>
        <w:t>(1), pp.52-68.</w:t>
      </w:r>
    </w:p>
    <w:p w:rsidR="009E34AD" w:rsidRPr="009E34AD" w:rsidRDefault="009E34AD" w:rsidP="00834419">
      <w:pPr>
        <w:rPr>
          <w:rFonts w:ascii="Times New Roman" w:hAnsi="Times New Roman" w:cs="Times New Roman"/>
          <w:sz w:val="24"/>
          <w:szCs w:val="24"/>
        </w:rPr>
      </w:pPr>
      <w:r w:rsidRPr="009E34AD">
        <w:rPr>
          <w:rFonts w:ascii="Times New Roman" w:hAnsi="Times New Roman" w:cs="Times New Roman"/>
          <w:sz w:val="24"/>
          <w:szCs w:val="24"/>
        </w:rPr>
        <w:t xml:space="preserve">Beckers, S.F and Verhoef, P.C., 2018. Customer engagement: A new frontier in customer value management. In </w:t>
      </w:r>
      <w:r w:rsidRPr="009E34AD">
        <w:rPr>
          <w:rFonts w:ascii="Times New Roman" w:hAnsi="Times New Roman" w:cs="Times New Roman"/>
          <w:i/>
          <w:sz w:val="24"/>
          <w:szCs w:val="24"/>
        </w:rPr>
        <w:t>Handbook of service marketing research</w:t>
      </w:r>
      <w:r w:rsidRPr="009E34AD">
        <w:rPr>
          <w:rFonts w:ascii="Times New Roman" w:hAnsi="Times New Roman" w:cs="Times New Roman"/>
          <w:sz w:val="24"/>
          <w:szCs w:val="24"/>
        </w:rPr>
        <w:t>. Edward Elgar Publishing.</w:t>
      </w:r>
    </w:p>
    <w:p w:rsidR="009E34AD" w:rsidRPr="009E34AD" w:rsidRDefault="009E34AD" w:rsidP="00834419">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Bower, J., 2018. Whitbread: routines and resource building on the path from brewer to retailer. </w:t>
      </w:r>
      <w:r w:rsidRPr="009E34AD">
        <w:rPr>
          <w:rFonts w:ascii="Times New Roman" w:hAnsi="Times New Roman" w:cs="Times New Roman"/>
          <w:i/>
          <w:iCs/>
          <w:sz w:val="24"/>
          <w:szCs w:val="24"/>
          <w:shd w:val="clear" w:color="auto" w:fill="FFFFFF"/>
        </w:rPr>
        <w:t>Management &amp; Organizational History</w:t>
      </w:r>
      <w:r w:rsidRPr="009E34AD">
        <w:rPr>
          <w:rFonts w:ascii="Times New Roman" w:hAnsi="Times New Roman" w:cs="Times New Roman"/>
          <w:sz w:val="24"/>
          <w:szCs w:val="24"/>
          <w:shd w:val="clear" w:color="auto" w:fill="FFFFFF"/>
        </w:rPr>
        <w:t>, </w:t>
      </w:r>
      <w:r w:rsidRPr="009E34AD">
        <w:rPr>
          <w:rFonts w:ascii="Times New Roman" w:hAnsi="Times New Roman" w:cs="Times New Roman"/>
          <w:i/>
          <w:iCs/>
          <w:sz w:val="24"/>
          <w:szCs w:val="24"/>
          <w:shd w:val="clear" w:color="auto" w:fill="FFFFFF"/>
        </w:rPr>
        <w:t>13</w:t>
      </w:r>
      <w:r w:rsidRPr="009E34AD">
        <w:rPr>
          <w:rFonts w:ascii="Times New Roman" w:hAnsi="Times New Roman" w:cs="Times New Roman"/>
          <w:sz w:val="24"/>
          <w:szCs w:val="24"/>
          <w:shd w:val="clear" w:color="auto" w:fill="FFFFFF"/>
        </w:rPr>
        <w:t>(1), pp.1-23.</w:t>
      </w:r>
    </w:p>
    <w:p w:rsidR="009E34AD" w:rsidRPr="009E34AD" w:rsidRDefault="009E34AD" w:rsidP="00834419">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Bowie, D., Buttle, F., Brookes, M. and Mariussen, A., 2016. </w:t>
      </w:r>
      <w:r w:rsidRPr="009E34AD">
        <w:rPr>
          <w:rFonts w:ascii="Times New Roman" w:hAnsi="Times New Roman" w:cs="Times New Roman"/>
          <w:i/>
          <w:iCs/>
          <w:sz w:val="24"/>
          <w:szCs w:val="24"/>
          <w:shd w:val="clear" w:color="auto" w:fill="FFFFFF"/>
        </w:rPr>
        <w:t>Hospitality marketing</w:t>
      </w:r>
      <w:r w:rsidRPr="009E34AD">
        <w:rPr>
          <w:rFonts w:ascii="Times New Roman" w:hAnsi="Times New Roman" w:cs="Times New Roman"/>
          <w:sz w:val="24"/>
          <w:szCs w:val="24"/>
          <w:shd w:val="clear" w:color="auto" w:fill="FFFFFF"/>
        </w:rPr>
        <w:t>. Routledge.</w:t>
      </w:r>
    </w:p>
    <w:p w:rsidR="009E34AD" w:rsidRPr="009E34AD" w:rsidRDefault="009E34AD" w:rsidP="00B75B57">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Chris Paxson, M., 2009. Boomer boom for hospitality: Opportunities and challenges. </w:t>
      </w:r>
      <w:r w:rsidRPr="009E34AD">
        <w:rPr>
          <w:rFonts w:ascii="Times New Roman" w:hAnsi="Times New Roman" w:cs="Times New Roman"/>
          <w:i/>
          <w:iCs/>
          <w:sz w:val="24"/>
          <w:szCs w:val="24"/>
          <w:shd w:val="clear" w:color="auto" w:fill="FFFFFF"/>
        </w:rPr>
        <w:t>Journal of Hospitality Marketing &amp; Management</w:t>
      </w:r>
      <w:r w:rsidRPr="009E34AD">
        <w:rPr>
          <w:rFonts w:ascii="Times New Roman" w:hAnsi="Times New Roman" w:cs="Times New Roman"/>
          <w:sz w:val="24"/>
          <w:szCs w:val="24"/>
          <w:shd w:val="clear" w:color="auto" w:fill="FFFFFF"/>
        </w:rPr>
        <w:t>, </w:t>
      </w:r>
      <w:r w:rsidRPr="009E34AD">
        <w:rPr>
          <w:rFonts w:ascii="Times New Roman" w:hAnsi="Times New Roman" w:cs="Times New Roman"/>
          <w:i/>
          <w:iCs/>
          <w:sz w:val="24"/>
          <w:szCs w:val="24"/>
          <w:shd w:val="clear" w:color="auto" w:fill="FFFFFF"/>
        </w:rPr>
        <w:t>18</w:t>
      </w:r>
      <w:r w:rsidRPr="009E34AD">
        <w:rPr>
          <w:rFonts w:ascii="Times New Roman" w:hAnsi="Times New Roman" w:cs="Times New Roman"/>
          <w:sz w:val="24"/>
          <w:szCs w:val="24"/>
          <w:shd w:val="clear" w:color="auto" w:fill="FFFFFF"/>
        </w:rPr>
        <w:t>(1), pp.89-98.</w:t>
      </w:r>
    </w:p>
    <w:p w:rsidR="009E34AD" w:rsidRPr="009E34AD" w:rsidRDefault="009E34AD" w:rsidP="00834419">
      <w:pPr>
        <w:rPr>
          <w:rFonts w:ascii="Arial" w:hAnsi="Arial" w:cs="Arial"/>
          <w:sz w:val="20"/>
          <w:szCs w:val="20"/>
          <w:shd w:val="clear" w:color="auto" w:fill="FFFFFF"/>
        </w:rPr>
      </w:pPr>
      <w:r w:rsidRPr="009E34AD">
        <w:rPr>
          <w:rFonts w:ascii="Times New Roman" w:hAnsi="Times New Roman" w:cs="Times New Roman"/>
          <w:sz w:val="24"/>
          <w:szCs w:val="24"/>
          <w:shd w:val="clear" w:color="auto" w:fill="FFFFFF"/>
        </w:rPr>
        <w:t>George, R., 2021. Tourism and Hospitality Marketing Principles. In </w:t>
      </w:r>
      <w:r w:rsidRPr="009E34AD">
        <w:rPr>
          <w:rFonts w:ascii="Times New Roman" w:hAnsi="Times New Roman" w:cs="Times New Roman"/>
          <w:i/>
          <w:iCs/>
          <w:sz w:val="24"/>
          <w:szCs w:val="24"/>
          <w:shd w:val="clear" w:color="auto" w:fill="FFFFFF"/>
        </w:rPr>
        <w:t>Marketing Tourism and Hospitality</w:t>
      </w:r>
      <w:r w:rsidRPr="009E34AD">
        <w:rPr>
          <w:rFonts w:ascii="Times New Roman" w:hAnsi="Times New Roman" w:cs="Times New Roman"/>
          <w:sz w:val="24"/>
          <w:szCs w:val="24"/>
          <w:shd w:val="clear" w:color="auto" w:fill="FFFFFF"/>
        </w:rPr>
        <w:t> (pp. 3-31). Palgrave Macmillan, Cham</w:t>
      </w:r>
      <w:r w:rsidRPr="009E34AD">
        <w:rPr>
          <w:rFonts w:ascii="Arial" w:hAnsi="Arial" w:cs="Arial"/>
          <w:sz w:val="20"/>
          <w:szCs w:val="20"/>
          <w:shd w:val="clear" w:color="auto" w:fill="FFFFFF"/>
        </w:rPr>
        <w:t>.</w:t>
      </w:r>
    </w:p>
    <w:p w:rsidR="009E34AD" w:rsidRPr="009E34AD" w:rsidRDefault="009E34AD" w:rsidP="00834419">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Hanssens, D.M. and Pauwels, K.H., 2016. Demonstrating the value of marketing. </w:t>
      </w:r>
      <w:r w:rsidRPr="009E34AD">
        <w:rPr>
          <w:rFonts w:ascii="Times New Roman" w:hAnsi="Times New Roman" w:cs="Times New Roman"/>
          <w:i/>
          <w:iCs/>
          <w:sz w:val="24"/>
          <w:szCs w:val="24"/>
          <w:shd w:val="clear" w:color="auto" w:fill="FFFFFF"/>
        </w:rPr>
        <w:t>Journal of marketing</w:t>
      </w:r>
      <w:r w:rsidRPr="009E34AD">
        <w:rPr>
          <w:rFonts w:ascii="Times New Roman" w:hAnsi="Times New Roman" w:cs="Times New Roman"/>
          <w:sz w:val="24"/>
          <w:szCs w:val="24"/>
          <w:shd w:val="clear" w:color="auto" w:fill="FFFFFF"/>
        </w:rPr>
        <w:t>, </w:t>
      </w:r>
      <w:r w:rsidRPr="009E34AD">
        <w:rPr>
          <w:rFonts w:ascii="Times New Roman" w:hAnsi="Times New Roman" w:cs="Times New Roman"/>
          <w:i/>
          <w:iCs/>
          <w:sz w:val="24"/>
          <w:szCs w:val="24"/>
          <w:shd w:val="clear" w:color="auto" w:fill="FFFFFF"/>
        </w:rPr>
        <w:t>80</w:t>
      </w:r>
      <w:r w:rsidRPr="009E34AD">
        <w:rPr>
          <w:rFonts w:ascii="Times New Roman" w:hAnsi="Times New Roman" w:cs="Times New Roman"/>
          <w:sz w:val="24"/>
          <w:szCs w:val="24"/>
          <w:shd w:val="clear" w:color="auto" w:fill="FFFFFF"/>
        </w:rPr>
        <w:t>(6), pp.173-190.</w:t>
      </w:r>
    </w:p>
    <w:p w:rsidR="009E34AD" w:rsidRPr="009E34AD" w:rsidRDefault="009E34AD" w:rsidP="00834419">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Hudson, L. and Hudson, S., 2017. Marketing for tourism, hospitality &amp; events: a global &amp; digital approach. </w:t>
      </w:r>
      <w:r w:rsidRPr="009E34AD">
        <w:rPr>
          <w:rFonts w:ascii="Times New Roman" w:hAnsi="Times New Roman" w:cs="Times New Roman"/>
          <w:i/>
          <w:iCs/>
          <w:sz w:val="24"/>
          <w:szCs w:val="24"/>
          <w:shd w:val="clear" w:color="auto" w:fill="FFFFFF"/>
        </w:rPr>
        <w:t>Marketing for Tourism, Hospitality &amp; Events</w:t>
      </w:r>
      <w:r w:rsidRPr="009E34AD">
        <w:rPr>
          <w:rFonts w:ascii="Times New Roman" w:hAnsi="Times New Roman" w:cs="Times New Roman"/>
          <w:sz w:val="24"/>
          <w:szCs w:val="24"/>
          <w:shd w:val="clear" w:color="auto" w:fill="FFFFFF"/>
        </w:rPr>
        <w:t>, pp.1-384.</w:t>
      </w:r>
    </w:p>
    <w:p w:rsidR="009E34AD" w:rsidRPr="009E34AD" w:rsidRDefault="009E34AD" w:rsidP="00B75B57">
      <w:pPr>
        <w:rPr>
          <w:rFonts w:ascii="Times New Roman" w:hAnsi="Times New Roman" w:cs="Times New Roman"/>
          <w:i/>
          <w:sz w:val="24"/>
          <w:szCs w:val="24"/>
        </w:rPr>
      </w:pPr>
      <w:r w:rsidRPr="009E34AD">
        <w:rPr>
          <w:rFonts w:ascii="Times New Roman" w:hAnsi="Times New Roman" w:cs="Times New Roman"/>
          <w:sz w:val="24"/>
          <w:szCs w:val="24"/>
        </w:rPr>
        <w:t xml:space="preserve">Issa, T., 2014. Sustainable business strategies and PESTEL framework. GSTF </w:t>
      </w:r>
      <w:r w:rsidRPr="009E34AD">
        <w:rPr>
          <w:rFonts w:ascii="Times New Roman" w:hAnsi="Times New Roman" w:cs="Times New Roman"/>
          <w:i/>
          <w:sz w:val="24"/>
          <w:szCs w:val="24"/>
        </w:rPr>
        <w:t>Journal on Computing (JoC), 1(1).</w:t>
      </w:r>
    </w:p>
    <w:p w:rsidR="009E34AD" w:rsidRPr="009E34AD" w:rsidRDefault="009E34AD" w:rsidP="00B75B57">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Madsen, D.Ø. and Stenheim, T., 2022. SWOT analysis. In </w:t>
      </w:r>
      <w:r w:rsidRPr="009E34AD">
        <w:rPr>
          <w:rFonts w:ascii="Times New Roman" w:hAnsi="Times New Roman" w:cs="Times New Roman"/>
          <w:i/>
          <w:iCs/>
          <w:sz w:val="24"/>
          <w:szCs w:val="24"/>
          <w:shd w:val="clear" w:color="auto" w:fill="FFFFFF"/>
        </w:rPr>
        <w:t>Encyclopedia of Tourism Management and Marketing</w:t>
      </w:r>
      <w:r w:rsidRPr="009E34AD">
        <w:rPr>
          <w:rFonts w:ascii="Times New Roman" w:hAnsi="Times New Roman" w:cs="Times New Roman"/>
          <w:sz w:val="24"/>
          <w:szCs w:val="24"/>
          <w:shd w:val="clear" w:color="auto" w:fill="FFFFFF"/>
        </w:rPr>
        <w:t> (pp. 323-325). Edward Elgar Publishing.</w:t>
      </w:r>
    </w:p>
    <w:p w:rsidR="009E34AD" w:rsidRPr="009E34AD" w:rsidRDefault="009E34AD" w:rsidP="00B75B57">
      <w:pPr>
        <w:rPr>
          <w:rFonts w:ascii="Times New Roman" w:hAnsi="Times New Roman" w:cs="Times New Roman"/>
          <w:i/>
          <w:sz w:val="24"/>
          <w:szCs w:val="24"/>
        </w:rPr>
      </w:pPr>
      <w:r w:rsidRPr="009E34AD">
        <w:rPr>
          <w:rFonts w:ascii="Times New Roman" w:hAnsi="Times New Roman" w:cs="Times New Roman"/>
          <w:sz w:val="24"/>
          <w:szCs w:val="24"/>
          <w:shd w:val="clear" w:color="auto" w:fill="FFFFFF"/>
        </w:rPr>
        <w:t>Perera, R., 2017. </w:t>
      </w:r>
      <w:r w:rsidRPr="009E34AD">
        <w:rPr>
          <w:rFonts w:ascii="Times New Roman" w:hAnsi="Times New Roman" w:cs="Times New Roman"/>
          <w:i/>
          <w:iCs/>
          <w:sz w:val="24"/>
          <w:szCs w:val="24"/>
          <w:shd w:val="clear" w:color="auto" w:fill="FFFFFF"/>
        </w:rPr>
        <w:t>The PESTLE analysis</w:t>
      </w:r>
      <w:r w:rsidRPr="009E34AD">
        <w:rPr>
          <w:rFonts w:ascii="Times New Roman" w:hAnsi="Times New Roman" w:cs="Times New Roman"/>
          <w:sz w:val="24"/>
          <w:szCs w:val="24"/>
          <w:shd w:val="clear" w:color="auto" w:fill="FFFFFF"/>
        </w:rPr>
        <w:t>. Nerdynaut.</w:t>
      </w:r>
    </w:p>
    <w:p w:rsidR="009E34AD" w:rsidRDefault="009E34AD" w:rsidP="00834419">
      <w:pPr>
        <w:rPr>
          <w:rFonts w:ascii="Times New Roman" w:hAnsi="Times New Roman" w:cs="Times New Roman"/>
          <w:sz w:val="24"/>
          <w:szCs w:val="24"/>
          <w:shd w:val="clear" w:color="auto" w:fill="FFFFFF"/>
        </w:rPr>
      </w:pPr>
      <w:r w:rsidRPr="009E34AD">
        <w:rPr>
          <w:rFonts w:ascii="Times New Roman" w:hAnsi="Times New Roman" w:cs="Times New Roman"/>
          <w:sz w:val="24"/>
          <w:szCs w:val="24"/>
          <w:shd w:val="clear" w:color="auto" w:fill="FFFFFF"/>
        </w:rPr>
        <w:t>Pfäffli, M., 2013. Marketing plan for the touristic product.</w:t>
      </w:r>
    </w:p>
    <w:p w:rsidR="00C33D9C" w:rsidRDefault="00C33D9C" w:rsidP="00834419">
      <w:pPr>
        <w:rPr>
          <w:rFonts w:ascii="Times New Roman" w:hAnsi="Times New Roman" w:cs="Times New Roman"/>
          <w:sz w:val="24"/>
          <w:szCs w:val="24"/>
          <w:shd w:val="clear" w:color="auto" w:fill="FFFFFF"/>
        </w:rPr>
      </w:pPr>
    </w:p>
    <w:p w:rsidR="004579B9" w:rsidRDefault="004579B9" w:rsidP="00834419">
      <w:pPr>
        <w:rPr>
          <w:rFonts w:ascii="Times New Roman" w:hAnsi="Times New Roman" w:cs="Times New Roman"/>
          <w:sz w:val="24"/>
          <w:szCs w:val="24"/>
          <w:shd w:val="clear" w:color="auto" w:fill="FFFFFF"/>
        </w:rPr>
      </w:pPr>
    </w:p>
    <w:p w:rsidR="00C33D9C" w:rsidRDefault="00C33D9C" w:rsidP="00834419">
      <w:pPr>
        <w:rPr>
          <w:rFonts w:ascii="Times New Roman" w:hAnsi="Times New Roman" w:cs="Times New Roman"/>
          <w:sz w:val="24"/>
          <w:szCs w:val="24"/>
          <w:shd w:val="clear" w:color="auto" w:fill="FFFFFF"/>
        </w:rPr>
      </w:pPr>
    </w:p>
    <w:p w:rsidR="00944963" w:rsidRDefault="00944963" w:rsidP="00834419">
      <w:pPr>
        <w:rPr>
          <w:rFonts w:ascii="Times New Roman" w:hAnsi="Times New Roman" w:cs="Times New Roman"/>
          <w:b/>
          <w:sz w:val="24"/>
          <w:szCs w:val="24"/>
          <w:u w:val="single"/>
          <w:shd w:val="clear" w:color="auto" w:fill="FFFFFF"/>
        </w:rPr>
      </w:pPr>
      <w:r w:rsidRPr="00944963">
        <w:rPr>
          <w:rFonts w:ascii="Times New Roman" w:hAnsi="Times New Roman" w:cs="Times New Roman"/>
          <w:b/>
          <w:sz w:val="24"/>
          <w:szCs w:val="24"/>
          <w:u w:val="single"/>
          <w:shd w:val="clear" w:color="auto" w:fill="FFFFFF"/>
        </w:rPr>
        <w:t>Power Point Presentation</w:t>
      </w:r>
    </w:p>
    <w:p w:rsidR="00944963" w:rsidRDefault="00944963" w:rsidP="00834419">
      <w:pPr>
        <w:rPr>
          <w:rFonts w:ascii="Times New Roman" w:hAnsi="Times New Roman" w:cs="Times New Roman"/>
          <w:b/>
          <w:sz w:val="24"/>
          <w:szCs w:val="24"/>
          <w:u w:val="single"/>
          <w:shd w:val="clear" w:color="auto" w:fill="FFFFFF"/>
        </w:rPr>
      </w:pPr>
    </w:p>
    <w:p w:rsidR="00944963"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drawing>
          <wp:inline distT="0" distB="0" distL="0" distR="0">
            <wp:extent cx="5943600" cy="3382716"/>
            <wp:effectExtent l="0" t="0" r="0" b="8255"/>
            <wp:docPr id="1" name="Picture 1" descr="C:\Users\Pepe\Pictures\Screenshots\Screenshot (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epe\Pictures\Screenshots\Screenshot (4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82716"/>
                    </a:xfrm>
                    <a:prstGeom prst="rect">
                      <a:avLst/>
                    </a:prstGeom>
                    <a:noFill/>
                    <a:ln>
                      <a:noFill/>
                    </a:ln>
                  </pic:spPr>
                </pic:pic>
              </a:graphicData>
            </a:graphic>
          </wp:inline>
        </w:drawing>
      </w:r>
    </w:p>
    <w:p w:rsidR="00652AC0"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drawing>
          <wp:inline distT="0" distB="0" distL="0" distR="0">
            <wp:extent cx="5943600" cy="3525119"/>
            <wp:effectExtent l="0" t="0" r="0" b="0"/>
            <wp:docPr id="2" name="Picture 2" descr="C:\Users\Pepe\Pictures\Screenshots\Screenshot (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epe\Pictures\Screenshots\Screenshot (4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25119"/>
                    </a:xfrm>
                    <a:prstGeom prst="rect">
                      <a:avLst/>
                    </a:prstGeom>
                    <a:noFill/>
                    <a:ln>
                      <a:noFill/>
                    </a:ln>
                  </pic:spPr>
                </pic:pic>
              </a:graphicData>
            </a:graphic>
          </wp:inline>
        </w:drawing>
      </w:r>
    </w:p>
    <w:p w:rsidR="00652AC0"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lastRenderedPageBreak/>
        <w:drawing>
          <wp:inline distT="0" distB="0" distL="0" distR="0">
            <wp:extent cx="5943600" cy="3426742"/>
            <wp:effectExtent l="0" t="0" r="0" b="2540"/>
            <wp:docPr id="3" name="Picture 3" descr="C:\Users\Pepe\Pictures\Screenshots\Screenshot (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epe\Pictures\Screenshots\Screenshot (5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26742"/>
                    </a:xfrm>
                    <a:prstGeom prst="rect">
                      <a:avLst/>
                    </a:prstGeom>
                    <a:noFill/>
                    <a:ln>
                      <a:noFill/>
                    </a:ln>
                  </pic:spPr>
                </pic:pic>
              </a:graphicData>
            </a:graphic>
          </wp:inline>
        </w:drawing>
      </w:r>
    </w:p>
    <w:p w:rsidR="00652AC0"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drawing>
          <wp:inline distT="0" distB="0" distL="0" distR="0">
            <wp:extent cx="5943600" cy="3444586"/>
            <wp:effectExtent l="0" t="0" r="0" b="3810"/>
            <wp:docPr id="4" name="Picture 4" descr="C:\Users\Pepe\Pictures\Screenshots\Screenshot (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epe\Pictures\Screenshots\Screenshot (5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44586"/>
                    </a:xfrm>
                    <a:prstGeom prst="rect">
                      <a:avLst/>
                    </a:prstGeom>
                    <a:noFill/>
                    <a:ln>
                      <a:noFill/>
                    </a:ln>
                  </pic:spPr>
                </pic:pic>
              </a:graphicData>
            </a:graphic>
          </wp:inline>
        </w:drawing>
      </w:r>
    </w:p>
    <w:p w:rsidR="00652AC0"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lastRenderedPageBreak/>
        <w:drawing>
          <wp:inline distT="0" distB="0" distL="0" distR="0">
            <wp:extent cx="5943600" cy="3415188"/>
            <wp:effectExtent l="0" t="0" r="0" b="0"/>
            <wp:docPr id="5" name="Picture 5" descr="C:\Users\Pepe\Pictures\Screenshots\Screenshot (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epe\Pictures\Screenshots\Screenshot (5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15188"/>
                    </a:xfrm>
                    <a:prstGeom prst="rect">
                      <a:avLst/>
                    </a:prstGeom>
                    <a:noFill/>
                    <a:ln>
                      <a:noFill/>
                    </a:ln>
                  </pic:spPr>
                </pic:pic>
              </a:graphicData>
            </a:graphic>
          </wp:inline>
        </w:drawing>
      </w:r>
    </w:p>
    <w:p w:rsidR="00652AC0"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drawing>
          <wp:inline distT="0" distB="0" distL="0" distR="0">
            <wp:extent cx="5943600" cy="3395282"/>
            <wp:effectExtent l="0" t="0" r="0" b="0"/>
            <wp:docPr id="6" name="Picture 6" descr="C:\Users\Pepe\Pictures\Screenshots\Screenshot (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epe\Pictures\Screenshots\Screenshot (5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95282"/>
                    </a:xfrm>
                    <a:prstGeom prst="rect">
                      <a:avLst/>
                    </a:prstGeom>
                    <a:noFill/>
                    <a:ln>
                      <a:noFill/>
                    </a:ln>
                  </pic:spPr>
                </pic:pic>
              </a:graphicData>
            </a:graphic>
          </wp:inline>
        </w:drawing>
      </w:r>
    </w:p>
    <w:p w:rsidR="00652AC0"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lastRenderedPageBreak/>
        <w:drawing>
          <wp:inline distT="0" distB="0" distL="0" distR="0">
            <wp:extent cx="5943600" cy="3411110"/>
            <wp:effectExtent l="0" t="0" r="0" b="0"/>
            <wp:docPr id="7" name="Picture 7" descr="C:\Users\Pepe\Pictures\Screenshots\Screenshot (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epe\Pictures\Screenshots\Screenshot (54).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11110"/>
                    </a:xfrm>
                    <a:prstGeom prst="rect">
                      <a:avLst/>
                    </a:prstGeom>
                    <a:noFill/>
                    <a:ln>
                      <a:noFill/>
                    </a:ln>
                  </pic:spPr>
                </pic:pic>
              </a:graphicData>
            </a:graphic>
          </wp:inline>
        </w:drawing>
      </w:r>
    </w:p>
    <w:p w:rsidR="00652AC0"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drawing>
          <wp:inline distT="0" distB="0" distL="0" distR="0">
            <wp:extent cx="5943600" cy="3403924"/>
            <wp:effectExtent l="0" t="0" r="0" b="6350"/>
            <wp:docPr id="8" name="Picture 8" descr="C:\Users\Pepe\Pictures\Screenshots\Screenshot (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Pepe\Pictures\Screenshots\Screenshot (55).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03924"/>
                    </a:xfrm>
                    <a:prstGeom prst="rect">
                      <a:avLst/>
                    </a:prstGeom>
                    <a:noFill/>
                    <a:ln>
                      <a:noFill/>
                    </a:ln>
                  </pic:spPr>
                </pic:pic>
              </a:graphicData>
            </a:graphic>
          </wp:inline>
        </w:drawing>
      </w:r>
    </w:p>
    <w:p w:rsidR="00652AC0" w:rsidRPr="00944963" w:rsidRDefault="00652AC0" w:rsidP="00834419">
      <w:pPr>
        <w:rPr>
          <w:rFonts w:ascii="Times New Roman" w:hAnsi="Times New Roman" w:cs="Times New Roman"/>
          <w:sz w:val="24"/>
          <w:szCs w:val="24"/>
          <w:shd w:val="clear" w:color="auto" w:fill="FFFFFF"/>
        </w:rPr>
      </w:pPr>
      <w:r w:rsidRPr="00652AC0">
        <w:rPr>
          <w:rFonts w:ascii="Times New Roman" w:hAnsi="Times New Roman" w:cs="Times New Roman"/>
          <w:noProof/>
          <w:sz w:val="24"/>
          <w:szCs w:val="24"/>
          <w:shd w:val="clear" w:color="auto" w:fill="FFFFFF"/>
        </w:rPr>
        <w:lastRenderedPageBreak/>
        <w:drawing>
          <wp:inline distT="0" distB="0" distL="0" distR="0">
            <wp:extent cx="5943600" cy="3049133"/>
            <wp:effectExtent l="0" t="0" r="0" b="0"/>
            <wp:docPr id="9" name="Picture 9" descr="C:\Users\Pepe\Pictures\Screenshots\Screenshot (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epe\Pictures\Screenshots\Screenshot (5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049133"/>
                    </a:xfrm>
                    <a:prstGeom prst="rect">
                      <a:avLst/>
                    </a:prstGeom>
                    <a:noFill/>
                    <a:ln>
                      <a:noFill/>
                    </a:ln>
                  </pic:spPr>
                </pic:pic>
              </a:graphicData>
            </a:graphic>
          </wp:inline>
        </w:drawing>
      </w:r>
    </w:p>
    <w:sectPr w:rsidR="00652AC0" w:rsidRPr="0094496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5BD5" w:rsidRDefault="003B5BD5" w:rsidP="00D31375">
      <w:pPr>
        <w:spacing w:after="0" w:line="240" w:lineRule="auto"/>
      </w:pPr>
      <w:r>
        <w:separator/>
      </w:r>
    </w:p>
  </w:endnote>
  <w:endnote w:type="continuationSeparator" w:id="0">
    <w:p w:rsidR="003B5BD5" w:rsidRDefault="003B5BD5" w:rsidP="00D31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4273431"/>
      <w:docPartObj>
        <w:docPartGallery w:val="Page Numbers (Bottom of Page)"/>
        <w:docPartUnique/>
      </w:docPartObj>
    </w:sdtPr>
    <w:sdtEndPr>
      <w:rPr>
        <w:noProof/>
      </w:rPr>
    </w:sdtEndPr>
    <w:sdtContent>
      <w:p w:rsidR="00D31375" w:rsidRDefault="00D31375">
        <w:pPr>
          <w:pStyle w:val="Footer"/>
          <w:jc w:val="center"/>
        </w:pPr>
        <w:r>
          <w:fldChar w:fldCharType="begin"/>
        </w:r>
        <w:r>
          <w:instrText xml:space="preserve"> PAGE   \* MERGEFORMAT </w:instrText>
        </w:r>
        <w:r>
          <w:fldChar w:fldCharType="separate"/>
        </w:r>
        <w:r w:rsidR="00B10CD7">
          <w:rPr>
            <w:noProof/>
          </w:rPr>
          <w:t>6</w:t>
        </w:r>
        <w:r>
          <w:rPr>
            <w:noProof/>
          </w:rPr>
          <w:fldChar w:fldCharType="end"/>
        </w:r>
      </w:p>
    </w:sdtContent>
  </w:sdt>
  <w:p w:rsidR="00D31375" w:rsidRDefault="00D31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5BD5" w:rsidRDefault="003B5BD5" w:rsidP="00D31375">
      <w:pPr>
        <w:spacing w:after="0" w:line="240" w:lineRule="auto"/>
      </w:pPr>
      <w:r>
        <w:separator/>
      </w:r>
    </w:p>
  </w:footnote>
  <w:footnote w:type="continuationSeparator" w:id="0">
    <w:p w:rsidR="003B5BD5" w:rsidRDefault="003B5BD5" w:rsidP="00D313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E7754C"/>
    <w:multiLevelType w:val="hybridMultilevel"/>
    <w:tmpl w:val="62FE45EE"/>
    <w:lvl w:ilvl="0" w:tplc="27B24214">
      <w:start w:val="1"/>
      <w:numFmt w:val="bullet"/>
      <w:lvlText w:val=""/>
      <w:lvlJc w:val="left"/>
      <w:pPr>
        <w:tabs>
          <w:tab w:val="num" w:pos="720"/>
        </w:tabs>
        <w:ind w:left="720" w:hanging="360"/>
      </w:pPr>
      <w:rPr>
        <w:rFonts w:ascii="Wingdings 3" w:hAnsi="Wingdings 3" w:hint="default"/>
      </w:rPr>
    </w:lvl>
    <w:lvl w:ilvl="1" w:tplc="86C80D3A" w:tentative="1">
      <w:start w:val="1"/>
      <w:numFmt w:val="bullet"/>
      <w:lvlText w:val=""/>
      <w:lvlJc w:val="left"/>
      <w:pPr>
        <w:tabs>
          <w:tab w:val="num" w:pos="1440"/>
        </w:tabs>
        <w:ind w:left="1440" w:hanging="360"/>
      </w:pPr>
      <w:rPr>
        <w:rFonts w:ascii="Wingdings 3" w:hAnsi="Wingdings 3" w:hint="default"/>
      </w:rPr>
    </w:lvl>
    <w:lvl w:ilvl="2" w:tplc="B244678E" w:tentative="1">
      <w:start w:val="1"/>
      <w:numFmt w:val="bullet"/>
      <w:lvlText w:val=""/>
      <w:lvlJc w:val="left"/>
      <w:pPr>
        <w:tabs>
          <w:tab w:val="num" w:pos="2160"/>
        </w:tabs>
        <w:ind w:left="2160" w:hanging="360"/>
      </w:pPr>
      <w:rPr>
        <w:rFonts w:ascii="Wingdings 3" w:hAnsi="Wingdings 3" w:hint="default"/>
      </w:rPr>
    </w:lvl>
    <w:lvl w:ilvl="3" w:tplc="2C4A66E8" w:tentative="1">
      <w:start w:val="1"/>
      <w:numFmt w:val="bullet"/>
      <w:lvlText w:val=""/>
      <w:lvlJc w:val="left"/>
      <w:pPr>
        <w:tabs>
          <w:tab w:val="num" w:pos="2880"/>
        </w:tabs>
        <w:ind w:left="2880" w:hanging="360"/>
      </w:pPr>
      <w:rPr>
        <w:rFonts w:ascii="Wingdings 3" w:hAnsi="Wingdings 3" w:hint="default"/>
      </w:rPr>
    </w:lvl>
    <w:lvl w:ilvl="4" w:tplc="6A5CE8D4" w:tentative="1">
      <w:start w:val="1"/>
      <w:numFmt w:val="bullet"/>
      <w:lvlText w:val=""/>
      <w:lvlJc w:val="left"/>
      <w:pPr>
        <w:tabs>
          <w:tab w:val="num" w:pos="3600"/>
        </w:tabs>
        <w:ind w:left="3600" w:hanging="360"/>
      </w:pPr>
      <w:rPr>
        <w:rFonts w:ascii="Wingdings 3" w:hAnsi="Wingdings 3" w:hint="default"/>
      </w:rPr>
    </w:lvl>
    <w:lvl w:ilvl="5" w:tplc="C60AF6B4" w:tentative="1">
      <w:start w:val="1"/>
      <w:numFmt w:val="bullet"/>
      <w:lvlText w:val=""/>
      <w:lvlJc w:val="left"/>
      <w:pPr>
        <w:tabs>
          <w:tab w:val="num" w:pos="4320"/>
        </w:tabs>
        <w:ind w:left="4320" w:hanging="360"/>
      </w:pPr>
      <w:rPr>
        <w:rFonts w:ascii="Wingdings 3" w:hAnsi="Wingdings 3" w:hint="default"/>
      </w:rPr>
    </w:lvl>
    <w:lvl w:ilvl="6" w:tplc="F844D64E" w:tentative="1">
      <w:start w:val="1"/>
      <w:numFmt w:val="bullet"/>
      <w:lvlText w:val=""/>
      <w:lvlJc w:val="left"/>
      <w:pPr>
        <w:tabs>
          <w:tab w:val="num" w:pos="5040"/>
        </w:tabs>
        <w:ind w:left="5040" w:hanging="360"/>
      </w:pPr>
      <w:rPr>
        <w:rFonts w:ascii="Wingdings 3" w:hAnsi="Wingdings 3" w:hint="default"/>
      </w:rPr>
    </w:lvl>
    <w:lvl w:ilvl="7" w:tplc="F836B8A6" w:tentative="1">
      <w:start w:val="1"/>
      <w:numFmt w:val="bullet"/>
      <w:lvlText w:val=""/>
      <w:lvlJc w:val="left"/>
      <w:pPr>
        <w:tabs>
          <w:tab w:val="num" w:pos="5760"/>
        </w:tabs>
        <w:ind w:left="5760" w:hanging="360"/>
      </w:pPr>
      <w:rPr>
        <w:rFonts w:ascii="Wingdings 3" w:hAnsi="Wingdings 3" w:hint="default"/>
      </w:rPr>
    </w:lvl>
    <w:lvl w:ilvl="8" w:tplc="336E8EFC"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4287"/>
    <w:rsid w:val="00012F69"/>
    <w:rsid w:val="00082B22"/>
    <w:rsid w:val="00103477"/>
    <w:rsid w:val="00217BCC"/>
    <w:rsid w:val="00240E0B"/>
    <w:rsid w:val="0028643D"/>
    <w:rsid w:val="003B5BD5"/>
    <w:rsid w:val="003C4287"/>
    <w:rsid w:val="003F230D"/>
    <w:rsid w:val="004543CA"/>
    <w:rsid w:val="004579B9"/>
    <w:rsid w:val="004D18CC"/>
    <w:rsid w:val="005105DD"/>
    <w:rsid w:val="00514F5B"/>
    <w:rsid w:val="00555EF0"/>
    <w:rsid w:val="005615BF"/>
    <w:rsid w:val="005E2F4C"/>
    <w:rsid w:val="006156B2"/>
    <w:rsid w:val="00652AC0"/>
    <w:rsid w:val="006F548D"/>
    <w:rsid w:val="007669F0"/>
    <w:rsid w:val="007B47E0"/>
    <w:rsid w:val="00834419"/>
    <w:rsid w:val="009337C7"/>
    <w:rsid w:val="00944963"/>
    <w:rsid w:val="009E34AD"/>
    <w:rsid w:val="00A13743"/>
    <w:rsid w:val="00A21499"/>
    <w:rsid w:val="00A663AA"/>
    <w:rsid w:val="00A8047C"/>
    <w:rsid w:val="00A81618"/>
    <w:rsid w:val="00B10CD7"/>
    <w:rsid w:val="00B30E4D"/>
    <w:rsid w:val="00B74D8C"/>
    <w:rsid w:val="00B75B57"/>
    <w:rsid w:val="00C33D9C"/>
    <w:rsid w:val="00CB25D7"/>
    <w:rsid w:val="00D2215A"/>
    <w:rsid w:val="00D31375"/>
    <w:rsid w:val="00D42973"/>
    <w:rsid w:val="00DB0EC3"/>
    <w:rsid w:val="00DB3074"/>
    <w:rsid w:val="00E66EDC"/>
    <w:rsid w:val="00E74664"/>
    <w:rsid w:val="00E86A99"/>
    <w:rsid w:val="00F31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C4CBB"/>
  <w15:chartTrackingRefBased/>
  <w15:docId w15:val="{A66B046D-8A04-41A3-887A-2A609758A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4F5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313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375"/>
  </w:style>
  <w:style w:type="paragraph" w:styleId="Footer">
    <w:name w:val="footer"/>
    <w:basedOn w:val="Normal"/>
    <w:link w:val="FooterChar"/>
    <w:uiPriority w:val="99"/>
    <w:unhideWhenUsed/>
    <w:rsid w:val="00D313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3574792">
      <w:bodyDiv w:val="1"/>
      <w:marLeft w:val="0"/>
      <w:marRight w:val="0"/>
      <w:marTop w:val="0"/>
      <w:marBottom w:val="0"/>
      <w:divBdr>
        <w:top w:val="none" w:sz="0" w:space="0" w:color="auto"/>
        <w:left w:val="none" w:sz="0" w:space="0" w:color="auto"/>
        <w:bottom w:val="none" w:sz="0" w:space="0" w:color="auto"/>
        <w:right w:val="none" w:sz="0" w:space="0" w:color="auto"/>
      </w:divBdr>
      <w:divsChild>
        <w:div w:id="338391343">
          <w:marLeft w:val="547"/>
          <w:marRight w:val="0"/>
          <w:marTop w:val="200"/>
          <w:marBottom w:val="0"/>
          <w:divBdr>
            <w:top w:val="none" w:sz="0" w:space="0" w:color="auto"/>
            <w:left w:val="none" w:sz="0" w:space="0" w:color="auto"/>
            <w:bottom w:val="none" w:sz="0" w:space="0" w:color="auto"/>
            <w:right w:val="none" w:sz="0" w:space="0" w:color="auto"/>
          </w:divBdr>
        </w:div>
        <w:div w:id="377053845">
          <w:marLeft w:val="547"/>
          <w:marRight w:val="0"/>
          <w:marTop w:val="200"/>
          <w:marBottom w:val="0"/>
          <w:divBdr>
            <w:top w:val="none" w:sz="0" w:space="0" w:color="auto"/>
            <w:left w:val="none" w:sz="0" w:space="0" w:color="auto"/>
            <w:bottom w:val="none" w:sz="0" w:space="0" w:color="auto"/>
            <w:right w:val="none" w:sz="0" w:space="0" w:color="auto"/>
          </w:divBdr>
        </w:div>
        <w:div w:id="878590762">
          <w:marLeft w:val="547"/>
          <w:marRight w:val="0"/>
          <w:marTop w:val="200"/>
          <w:marBottom w:val="0"/>
          <w:divBdr>
            <w:top w:val="none" w:sz="0" w:space="0" w:color="auto"/>
            <w:left w:val="none" w:sz="0" w:space="0" w:color="auto"/>
            <w:bottom w:val="none" w:sz="0" w:space="0" w:color="auto"/>
            <w:right w:val="none" w:sz="0" w:space="0" w:color="auto"/>
          </w:divBdr>
        </w:div>
      </w:divsChild>
    </w:div>
    <w:div w:id="1932005343">
      <w:bodyDiv w:val="1"/>
      <w:marLeft w:val="0"/>
      <w:marRight w:val="0"/>
      <w:marTop w:val="0"/>
      <w:marBottom w:val="0"/>
      <w:divBdr>
        <w:top w:val="none" w:sz="0" w:space="0" w:color="auto"/>
        <w:left w:val="none" w:sz="0" w:space="0" w:color="auto"/>
        <w:bottom w:val="none" w:sz="0" w:space="0" w:color="auto"/>
        <w:right w:val="none" w:sz="0" w:space="0" w:color="auto"/>
      </w:divBdr>
      <w:divsChild>
        <w:div w:id="1961299251">
          <w:marLeft w:val="547"/>
          <w:marRight w:val="0"/>
          <w:marTop w:val="200"/>
          <w:marBottom w:val="0"/>
          <w:divBdr>
            <w:top w:val="none" w:sz="0" w:space="0" w:color="auto"/>
            <w:left w:val="none" w:sz="0" w:space="0" w:color="auto"/>
            <w:bottom w:val="none" w:sz="0" w:space="0" w:color="auto"/>
            <w:right w:val="none" w:sz="0" w:space="0" w:color="auto"/>
          </w:divBdr>
        </w:div>
        <w:div w:id="467356699">
          <w:marLeft w:val="547"/>
          <w:marRight w:val="0"/>
          <w:marTop w:val="200"/>
          <w:marBottom w:val="0"/>
          <w:divBdr>
            <w:top w:val="none" w:sz="0" w:space="0" w:color="auto"/>
            <w:left w:val="none" w:sz="0" w:space="0" w:color="auto"/>
            <w:bottom w:val="none" w:sz="0" w:space="0" w:color="auto"/>
            <w:right w:val="none" w:sz="0" w:space="0" w:color="auto"/>
          </w:divBdr>
        </w:div>
        <w:div w:id="219287729">
          <w:marLeft w:val="547"/>
          <w:marRight w:val="0"/>
          <w:marTop w:val="200"/>
          <w:marBottom w:val="0"/>
          <w:divBdr>
            <w:top w:val="none" w:sz="0" w:space="0" w:color="auto"/>
            <w:left w:val="none" w:sz="0" w:space="0" w:color="auto"/>
            <w:bottom w:val="none" w:sz="0" w:space="0" w:color="auto"/>
            <w:right w:val="none" w:sz="0" w:space="0" w:color="auto"/>
          </w:divBdr>
        </w:div>
      </w:divsChild>
    </w:div>
    <w:div w:id="2123843085">
      <w:bodyDiv w:val="1"/>
      <w:marLeft w:val="0"/>
      <w:marRight w:val="0"/>
      <w:marTop w:val="0"/>
      <w:marBottom w:val="0"/>
      <w:divBdr>
        <w:top w:val="none" w:sz="0" w:space="0" w:color="auto"/>
        <w:left w:val="none" w:sz="0" w:space="0" w:color="auto"/>
        <w:bottom w:val="none" w:sz="0" w:space="0" w:color="auto"/>
        <w:right w:val="none" w:sz="0" w:space="0" w:color="auto"/>
      </w:divBdr>
    </w:div>
    <w:div w:id="2135561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10200-ACE4-41F6-B0B9-E7855CD59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3967</TotalTime>
  <Pages>11</Pages>
  <Words>1567</Words>
  <Characters>8934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Pepe</dc:creator>
  <cp:keywords/>
  <dc:description/>
  <cp:lastModifiedBy>Pepe</cp:lastModifiedBy>
  <cp:revision>19</cp:revision>
  <dcterms:created xsi:type="dcterms:W3CDTF">2022-12-05T18:26:00Z</dcterms:created>
  <dcterms:modified xsi:type="dcterms:W3CDTF">2022-12-08T23:44:00Z</dcterms:modified>
</cp:coreProperties>
</file>