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A0D437" w14:textId="238149DB" w:rsidR="0003613B" w:rsidRPr="0003613B" w:rsidRDefault="0003613B" w:rsidP="0003613B">
      <w:pPr>
        <w:jc w:val="right"/>
        <w:rPr>
          <w:i/>
          <w:iCs/>
        </w:rPr>
      </w:pPr>
      <w:r w:rsidRPr="0003613B">
        <w:rPr>
          <w:i/>
          <w:iCs/>
        </w:rPr>
        <w:t>Alier Hazel Collins</w:t>
      </w:r>
    </w:p>
    <w:p w14:paraId="4905B544" w14:textId="4D10E7FE" w:rsidR="0003613B" w:rsidRDefault="0003613B">
      <w:pPr>
        <w:rPr>
          <w:b/>
          <w:bCs/>
          <w:u w:val="single"/>
        </w:rPr>
      </w:pPr>
      <w:r>
        <w:rPr>
          <w:b/>
          <w:bCs/>
          <w:u w:val="single"/>
        </w:rPr>
        <w:t xml:space="preserve">Circumcision Presentation Script </w:t>
      </w:r>
    </w:p>
    <w:p w14:paraId="19669867" w14:textId="7F10F7F7" w:rsidR="00DA0C2B" w:rsidRPr="0003613B" w:rsidRDefault="00DA0C2B">
      <w:pPr>
        <w:rPr>
          <w:b/>
          <w:bCs/>
          <w:u w:val="single"/>
        </w:rPr>
      </w:pPr>
      <w:r w:rsidRPr="0003613B">
        <w:rPr>
          <w:b/>
          <w:bCs/>
          <w:u w:val="single"/>
        </w:rPr>
        <w:t>Introduction Slide</w:t>
      </w:r>
    </w:p>
    <w:p w14:paraId="44A12528" w14:textId="298625A3" w:rsidR="00DA0C2B" w:rsidRDefault="00DA0C2B">
      <w:r>
        <w:t>My presentation focuses on my core values of autonomy, love and understanding, health and community and I do not believe that circumcision should be made universally illegal. This is routed in my value of autonomy meaning that people should be able to freely choose what happens to their own bodies and my belief that preventing this freedom is a form of oppression.</w:t>
      </w:r>
    </w:p>
    <w:p w14:paraId="1A5EA6AC" w14:textId="72987DB4" w:rsidR="00DA0C2B" w:rsidRPr="0003613B" w:rsidRDefault="00DA0C2B">
      <w:pPr>
        <w:rPr>
          <w:b/>
          <w:bCs/>
          <w:u w:val="single"/>
        </w:rPr>
      </w:pPr>
      <w:r w:rsidRPr="0003613B">
        <w:rPr>
          <w:b/>
          <w:bCs/>
          <w:u w:val="single"/>
        </w:rPr>
        <w:t>Culture &amp; Community</w:t>
      </w:r>
    </w:p>
    <w:p w14:paraId="5F1B6789" w14:textId="12D23707" w:rsidR="00DA0C2B" w:rsidRDefault="00DA0C2B">
      <w:r>
        <w:t>Allowing cultural and religious traditions to continue in the communities in which they are important is key because circumcision traditions and rituals often hold meanings and significances which play a large role in bringing communities together. For example, male circumcision is important in Jewish communities as it is believed that it is symbolic of purity and closeness with God, with those who are uncircumcised being cut off from the community. Also, in Sierra Leone, as described by Ahmadu in her interviews, female circumcision is symbolic of women’s empowerment and it is done as part of an “initiation ceremony” into womanhood. Placing a universal ban on circumcision would prevent those for whom it is significant or traditional being able to take part in their cultures and communities.</w:t>
      </w:r>
    </w:p>
    <w:p w14:paraId="2595BE18" w14:textId="0C024413" w:rsidR="00DA0C2B" w:rsidRPr="00065C18" w:rsidRDefault="00DA0C2B">
      <w:pPr>
        <w:rPr>
          <w:b/>
          <w:bCs/>
          <w:u w:val="single"/>
        </w:rPr>
      </w:pPr>
      <w:r w:rsidRPr="00065C18">
        <w:rPr>
          <w:b/>
          <w:bCs/>
          <w:u w:val="single"/>
        </w:rPr>
        <w:t>Health: Physical and Mental</w:t>
      </w:r>
    </w:p>
    <w:p w14:paraId="4DFA4267" w14:textId="7B8B6295" w:rsidR="00DA0C2B" w:rsidRDefault="00205B07">
      <w:r>
        <w:t xml:space="preserve">In the modern world it is key that procedures are carried out safely by trained professionals in sterile environments in order to prevent mistakes and infections. In some cases, circumcision is needed for health reasons and it is important that this is allowed to continue. Linking to the last slide, being unable to participate in one’s culture or community can take its toll on our mental health. However, there are some cases where people have had traumatic experiences, such as Nimco Ali, whose Daughters of Eve campaign aims to end all female circumcision due to the toll the process and its effects have taken on her mental health. </w:t>
      </w:r>
    </w:p>
    <w:p w14:paraId="60C66765" w14:textId="2158E025" w:rsidR="00205B07" w:rsidRPr="00065C18" w:rsidRDefault="00205B07">
      <w:pPr>
        <w:rPr>
          <w:b/>
          <w:bCs/>
          <w:u w:val="single"/>
        </w:rPr>
      </w:pPr>
      <w:r w:rsidRPr="00065C18">
        <w:rPr>
          <w:b/>
          <w:bCs/>
          <w:u w:val="single"/>
        </w:rPr>
        <w:t>Autonomy and Consent: Feminist Arguments</w:t>
      </w:r>
    </w:p>
    <w:p w14:paraId="699BB2B2" w14:textId="48FAACC2" w:rsidR="00205B07" w:rsidRDefault="00205B07">
      <w:r>
        <w:t xml:space="preserve">In recent years there has been a western feminist push to end female genital mutilation as it is believed that there is a need to ‘protect’ women of different cultures from these practices which are seen as barbaric. However, it could be argued that this is founded in racism and misogyny as these (primarily) African women are seen as people who have no voice and need our protection. This is largely hypocritical as the western practice of cosmetic gynaecology is an almost identical procedure which many women in the global north pay for. Clearly the use of the term ‘mutilation’ (which Ahmadu says she does not agree or identify with) has had its intended effect and caused an attempt to prevent the practice from happening across the world. It is though, important to remember the significance of consent, as the procedure should be a choice. </w:t>
      </w:r>
    </w:p>
    <w:p w14:paraId="53C26C70" w14:textId="7612DC6B" w:rsidR="00065C18" w:rsidRPr="00065C18" w:rsidRDefault="00065C18">
      <w:pPr>
        <w:rPr>
          <w:b/>
          <w:bCs/>
          <w:u w:val="single"/>
        </w:rPr>
      </w:pPr>
      <w:r w:rsidRPr="00065C18">
        <w:rPr>
          <w:b/>
          <w:bCs/>
          <w:u w:val="single"/>
        </w:rPr>
        <w:t>Autonomy and Love: The Trans Debate</w:t>
      </w:r>
    </w:p>
    <w:p w14:paraId="4C9EEA6F" w14:textId="0DD8072B" w:rsidR="00065C18" w:rsidRDefault="00065C18">
      <w:r>
        <w:t xml:space="preserve">In more recent movements, transgender people have been targeted in pushing bans on circumcision. For example, Rand Paul, a republican US senator from Kentucky assimilated female genital mutilation with transgender healthcare in attempt to get both practices banned. This is a bigoted claim and attempts to limit and remove access to gender affirming care have led to stark increases in suicide rates and mental health problems amongst trans youth. Idaho and Texas are two states pushing these bills. However, </w:t>
      </w:r>
      <w:proofErr w:type="spellStart"/>
      <w:r>
        <w:t>Dr.</w:t>
      </w:r>
      <w:proofErr w:type="spellEnd"/>
      <w:r>
        <w:t xml:space="preserve"> Brian Earp presents a different perspective, arguing that surgeries done on </w:t>
      </w:r>
      <w:r>
        <w:lastRenderedPageBreak/>
        <w:t xml:space="preserve">intersex children to make them fit into an assigned gender should be stopped as they are often high risk and do not benefit the child, with a lack of consent also being a problem. He does not hesitate to point out that these surgeries (both intersex and transgender care) align with the WHO definition of genital mutilation (though they should not be seen in the same light) and regent bans on FGM are aimed at transgender people protecting the binary gender system instead of children as the majority seem to claim. It is important to note that allowing access to transgender healthcare saves lives, it is a choice, and one made with informed consent and much thought in adulthood. </w:t>
      </w:r>
    </w:p>
    <w:p w14:paraId="3397BCFC" w14:textId="7F903390" w:rsidR="00065C18" w:rsidRDefault="00065C18">
      <w:pPr>
        <w:rPr>
          <w:b/>
          <w:bCs/>
          <w:u w:val="single"/>
        </w:rPr>
      </w:pPr>
      <w:r w:rsidRPr="00065C18">
        <w:rPr>
          <w:b/>
          <w:bCs/>
          <w:u w:val="single"/>
        </w:rPr>
        <w:t>Conclusion</w:t>
      </w:r>
    </w:p>
    <w:p w14:paraId="5A17288D" w14:textId="31FB1B58" w:rsidR="00065C18" w:rsidRDefault="00065C18">
      <w:r>
        <w:t xml:space="preserve">In conclusion </w:t>
      </w:r>
      <w:r w:rsidR="0003613B">
        <w:t xml:space="preserve">circumcision should not be made universally illegal because some cultures and religions rely on such rituals in order for individuals to feel as though they belong. Alongside this, it can have necessary health benefits for some people and a universal ab would mean denying those who need it. The feminist argument aims to protect women but can end up doing the opposite as it can be unintentionally hypocritical, especially in issues such as cosmetic gynaecology. Also, the circumcision ethical argument is being used to prevent necessary care for transgender </w:t>
      </w:r>
      <w:proofErr w:type="spellStart"/>
      <w:r w:rsidR="0003613B">
        <w:t>individualscontributing</w:t>
      </w:r>
      <w:proofErr w:type="spellEnd"/>
      <w:r w:rsidR="0003613B">
        <w:t xml:space="preserve"> to mental health issues. In short, circumcision should be allowed and available to those who want and need it, and with informed consent people should be allowed to make decisions freely when it comes to their own bodies. </w:t>
      </w:r>
    </w:p>
    <w:p w14:paraId="0954CF12" w14:textId="15989FB0" w:rsidR="0003613B" w:rsidRDefault="0003613B"/>
    <w:p w14:paraId="1B32D49E" w14:textId="0813754A" w:rsidR="0003613B" w:rsidRPr="0003613B" w:rsidRDefault="0003613B">
      <w:pPr>
        <w:rPr>
          <w:b/>
          <w:bCs/>
        </w:rPr>
      </w:pPr>
    </w:p>
    <w:p w14:paraId="6D873AB9" w14:textId="3EC859CF" w:rsidR="0003613B" w:rsidRPr="0003613B" w:rsidRDefault="0003613B">
      <w:pPr>
        <w:rPr>
          <w:b/>
          <w:bCs/>
        </w:rPr>
      </w:pPr>
      <w:r w:rsidRPr="0003613B">
        <w:rPr>
          <w:b/>
          <w:bCs/>
        </w:rPr>
        <w:t>NOTE BELOW</w:t>
      </w:r>
    </w:p>
    <w:p w14:paraId="272A371D" w14:textId="03683889" w:rsidR="0003613B" w:rsidRPr="00065C18" w:rsidRDefault="0003613B">
      <w:r>
        <w:t>Having intended to record this on my PowerPoint, I have found that my computer does not support the record function and therefore will not allow me to use it or save it as the file type you have indicated. I hope this is okay, as I have made the PowerPoint and submitted the script. The references are attached to the PowerPoint. (It would’ve been 5 minutes and 32 seconds to record)</w:t>
      </w:r>
      <w:r w:rsidR="00362CA9">
        <w:t>.</w:t>
      </w:r>
      <w:r>
        <w:t xml:space="preserve"> Apologies for any inconveniences, and thank you for understanding. </w:t>
      </w:r>
    </w:p>
    <w:sectPr w:rsidR="0003613B" w:rsidRPr="00065C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C2B"/>
    <w:rsid w:val="0003613B"/>
    <w:rsid w:val="00065C18"/>
    <w:rsid w:val="00205B07"/>
    <w:rsid w:val="00362CA9"/>
    <w:rsid w:val="00DA0C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226C4"/>
  <w15:chartTrackingRefBased/>
  <w15:docId w15:val="{CA78ADEB-793C-4404-9DE0-41B196AAD9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2</Pages>
  <Words>809</Words>
  <Characters>4617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Collins</dc:creator>
  <cp:keywords/>
  <dc:description/>
  <cp:lastModifiedBy>Holly Collins</cp:lastModifiedBy>
  <cp:revision>1</cp:revision>
  <dcterms:created xsi:type="dcterms:W3CDTF">2023-03-16T01:24:00Z</dcterms:created>
  <dcterms:modified xsi:type="dcterms:W3CDTF">2023-03-16T02:05:00Z</dcterms:modified>
</cp:coreProperties>
</file>