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692219" w14:paraId="1D70F28D" w14:textId="77777777" w:rsidTr="00545AA9">
        <w:tc>
          <w:tcPr>
            <w:tcW w:w="9016" w:type="dxa"/>
            <w:gridSpan w:val="5"/>
          </w:tcPr>
          <w:p w14:paraId="0DBD7CF5" w14:textId="77777777" w:rsidR="00EC129D" w:rsidRPr="00692219" w:rsidRDefault="00EC129D" w:rsidP="00EC129D">
            <w:pPr>
              <w:jc w:val="center"/>
              <w:rPr>
                <w:rFonts w:cs="Times New Roman"/>
                <w:b/>
                <w:bCs/>
                <w:sz w:val="22"/>
              </w:rPr>
            </w:pPr>
            <w:r w:rsidRPr="00692219">
              <w:rPr>
                <w:rFonts w:cs="Times New Roman"/>
                <w:b/>
                <w:bCs/>
                <w:sz w:val="22"/>
              </w:rPr>
              <w:t>LCLM4002_BIRM Digital Skills Task 3</w:t>
            </w:r>
          </w:p>
          <w:p w14:paraId="71C15FE6" w14:textId="77777777" w:rsidR="00EC129D" w:rsidRPr="00692219" w:rsidRDefault="00EC129D" w:rsidP="00EC129D">
            <w:pPr>
              <w:jc w:val="center"/>
              <w:rPr>
                <w:rFonts w:cs="Times New Roman"/>
                <w:b/>
                <w:bCs/>
                <w:sz w:val="22"/>
                <w:u w:val="single"/>
              </w:rPr>
            </w:pPr>
            <w:r w:rsidRPr="00692219">
              <w:rPr>
                <w:rFonts w:cs="Times New Roman"/>
                <w:b/>
                <w:bCs/>
                <w:sz w:val="22"/>
                <w:u w:val="single"/>
              </w:rPr>
              <w:t xml:space="preserve">Website Evaluation  </w:t>
            </w:r>
          </w:p>
          <w:p w14:paraId="352311DC" w14:textId="11DD4C36" w:rsidR="00EC129D" w:rsidRPr="00692219" w:rsidRDefault="00EC129D" w:rsidP="00EC129D">
            <w:pPr>
              <w:jc w:val="center"/>
              <w:rPr>
                <w:rFonts w:cs="Times New Roman"/>
                <w:sz w:val="22"/>
              </w:rPr>
            </w:pPr>
          </w:p>
        </w:tc>
      </w:tr>
      <w:tr w:rsidR="00EC129D" w:rsidRPr="00692219" w14:paraId="358C7C5C" w14:textId="77777777" w:rsidTr="00EC129D">
        <w:tc>
          <w:tcPr>
            <w:tcW w:w="2122" w:type="dxa"/>
          </w:tcPr>
          <w:p w14:paraId="1115C598" w14:textId="0EE1533A" w:rsidR="00EC129D" w:rsidRPr="00692219" w:rsidRDefault="00EC129D">
            <w:pPr>
              <w:rPr>
                <w:rFonts w:cs="Times New Roman"/>
                <w:b/>
                <w:bCs/>
                <w:sz w:val="22"/>
              </w:rPr>
            </w:pPr>
            <w:r w:rsidRPr="00692219">
              <w:rPr>
                <w:rFonts w:cs="Times New Roman"/>
                <w:b/>
                <w:bCs/>
                <w:sz w:val="22"/>
              </w:rPr>
              <w:t>Student Number</w:t>
            </w:r>
          </w:p>
        </w:tc>
        <w:tc>
          <w:tcPr>
            <w:tcW w:w="1559" w:type="dxa"/>
          </w:tcPr>
          <w:p w14:paraId="7C5A995B" w14:textId="766658AE" w:rsidR="00EC129D" w:rsidRPr="00692219" w:rsidRDefault="00461C08">
            <w:pPr>
              <w:rPr>
                <w:rFonts w:cs="Times New Roman"/>
                <w:sz w:val="22"/>
              </w:rPr>
            </w:pPr>
            <w:r>
              <w:rPr>
                <w:rFonts w:cs="Times New Roman"/>
                <w:sz w:val="22"/>
              </w:rPr>
              <w:t>2427809</w:t>
            </w:r>
          </w:p>
        </w:tc>
        <w:tc>
          <w:tcPr>
            <w:tcW w:w="1701" w:type="dxa"/>
            <w:gridSpan w:val="2"/>
          </w:tcPr>
          <w:p w14:paraId="3ABA3E7B" w14:textId="69488184" w:rsidR="00EC129D" w:rsidRPr="00692219" w:rsidRDefault="00EC129D">
            <w:pPr>
              <w:rPr>
                <w:rFonts w:cs="Times New Roman"/>
                <w:b/>
                <w:bCs/>
                <w:sz w:val="22"/>
              </w:rPr>
            </w:pPr>
            <w:r w:rsidRPr="00692219">
              <w:rPr>
                <w:rFonts w:cs="Times New Roman"/>
                <w:b/>
                <w:bCs/>
                <w:sz w:val="22"/>
              </w:rPr>
              <w:t>Student Name</w:t>
            </w:r>
          </w:p>
        </w:tc>
        <w:tc>
          <w:tcPr>
            <w:tcW w:w="3634" w:type="dxa"/>
          </w:tcPr>
          <w:p w14:paraId="0B4A1ECE" w14:textId="6D3C4C5B" w:rsidR="00EC129D" w:rsidRPr="00692219" w:rsidRDefault="00461C08">
            <w:pPr>
              <w:rPr>
                <w:rFonts w:cs="Times New Roman"/>
                <w:sz w:val="22"/>
              </w:rPr>
            </w:pPr>
            <w:r>
              <w:rPr>
                <w:rFonts w:cs="Times New Roman"/>
                <w:sz w:val="22"/>
              </w:rPr>
              <w:t xml:space="preserve">Stefania </w:t>
            </w:r>
            <w:proofErr w:type="spellStart"/>
            <w:r>
              <w:rPr>
                <w:rFonts w:cs="Times New Roman"/>
                <w:sz w:val="22"/>
              </w:rPr>
              <w:t>lakatosz</w:t>
            </w:r>
            <w:proofErr w:type="spellEnd"/>
          </w:p>
        </w:tc>
      </w:tr>
      <w:tr w:rsidR="00EC129D" w:rsidRPr="00692219" w14:paraId="3BF3001D" w14:textId="77777777" w:rsidTr="00EC129D">
        <w:tc>
          <w:tcPr>
            <w:tcW w:w="9016" w:type="dxa"/>
            <w:gridSpan w:val="5"/>
            <w:shd w:val="clear" w:color="auto" w:fill="4472C4" w:themeFill="accent1"/>
          </w:tcPr>
          <w:p w14:paraId="2C7C69C9" w14:textId="77777777" w:rsidR="00EC129D" w:rsidRPr="00692219" w:rsidRDefault="00EC129D">
            <w:pPr>
              <w:rPr>
                <w:rFonts w:cs="Times New Roman"/>
                <w:sz w:val="22"/>
              </w:rPr>
            </w:pPr>
          </w:p>
        </w:tc>
      </w:tr>
      <w:tr w:rsidR="00EC129D" w:rsidRPr="00692219" w14:paraId="403C5066" w14:textId="77777777" w:rsidTr="00EC129D">
        <w:tc>
          <w:tcPr>
            <w:tcW w:w="2122" w:type="dxa"/>
          </w:tcPr>
          <w:p w14:paraId="745825EF" w14:textId="2A12A7A9" w:rsidR="00EC129D" w:rsidRPr="00692219" w:rsidRDefault="00EC129D">
            <w:pPr>
              <w:rPr>
                <w:rFonts w:cs="Times New Roman"/>
                <w:b/>
                <w:bCs/>
                <w:sz w:val="22"/>
              </w:rPr>
            </w:pPr>
            <w:r w:rsidRPr="00692219">
              <w:rPr>
                <w:rFonts w:cs="Times New Roman"/>
                <w:b/>
                <w:bCs/>
                <w:sz w:val="22"/>
              </w:rPr>
              <w:t xml:space="preserve">Website Chosen </w:t>
            </w:r>
          </w:p>
        </w:tc>
        <w:tc>
          <w:tcPr>
            <w:tcW w:w="6894" w:type="dxa"/>
            <w:gridSpan w:val="4"/>
          </w:tcPr>
          <w:p w14:paraId="74B43403" w14:textId="6FCD2CCC" w:rsidR="00EC129D" w:rsidRPr="00692219" w:rsidRDefault="0046578B">
            <w:pPr>
              <w:rPr>
                <w:rFonts w:cs="Times New Roman"/>
                <w:sz w:val="22"/>
              </w:rPr>
            </w:pPr>
            <w:r w:rsidRPr="00692219">
              <w:rPr>
                <w:rFonts w:cs="Times New Roman"/>
                <w:sz w:val="22"/>
              </w:rPr>
              <w:t>Suited Cars</w:t>
            </w:r>
          </w:p>
        </w:tc>
      </w:tr>
      <w:tr w:rsidR="00EC129D" w:rsidRPr="00692219" w14:paraId="71381F4C" w14:textId="77777777" w:rsidTr="00EC129D">
        <w:tc>
          <w:tcPr>
            <w:tcW w:w="2122" w:type="dxa"/>
          </w:tcPr>
          <w:p w14:paraId="64E535E4" w14:textId="341AB457" w:rsidR="00EC129D" w:rsidRPr="00692219" w:rsidRDefault="00EC129D">
            <w:pPr>
              <w:rPr>
                <w:rFonts w:cs="Times New Roman"/>
                <w:b/>
                <w:bCs/>
                <w:sz w:val="22"/>
              </w:rPr>
            </w:pPr>
            <w:r w:rsidRPr="00692219">
              <w:rPr>
                <w:rFonts w:cs="Times New Roman"/>
                <w:b/>
                <w:bCs/>
                <w:sz w:val="22"/>
              </w:rPr>
              <w:t>Insert hyperlink to website</w:t>
            </w:r>
          </w:p>
        </w:tc>
        <w:tc>
          <w:tcPr>
            <w:tcW w:w="6894" w:type="dxa"/>
            <w:gridSpan w:val="4"/>
          </w:tcPr>
          <w:p w14:paraId="485147B1" w14:textId="2348539E" w:rsidR="00EC129D" w:rsidRPr="00692219" w:rsidRDefault="001065FA">
            <w:pPr>
              <w:rPr>
                <w:rFonts w:cs="Times New Roman"/>
                <w:sz w:val="22"/>
              </w:rPr>
            </w:pPr>
            <w:r w:rsidRPr="00692219">
              <w:rPr>
                <w:rFonts w:cs="Times New Roman"/>
                <w:sz w:val="22"/>
              </w:rPr>
              <w:t>https://www.suitedcars.com/</w:t>
            </w:r>
          </w:p>
        </w:tc>
      </w:tr>
      <w:tr w:rsidR="00EC129D" w:rsidRPr="00692219" w14:paraId="238CB345" w14:textId="77777777" w:rsidTr="00EC129D">
        <w:tc>
          <w:tcPr>
            <w:tcW w:w="9016" w:type="dxa"/>
            <w:gridSpan w:val="5"/>
            <w:shd w:val="clear" w:color="auto" w:fill="4472C4" w:themeFill="accent1"/>
          </w:tcPr>
          <w:p w14:paraId="072EA56B" w14:textId="77777777" w:rsidR="00EC129D" w:rsidRPr="00692219" w:rsidRDefault="00EC129D">
            <w:pPr>
              <w:rPr>
                <w:rFonts w:cs="Times New Roman"/>
                <w:sz w:val="22"/>
              </w:rPr>
            </w:pPr>
          </w:p>
        </w:tc>
      </w:tr>
      <w:tr w:rsidR="00EC129D" w:rsidRPr="00692219" w14:paraId="0041E65C" w14:textId="77777777" w:rsidTr="00077FD5">
        <w:tc>
          <w:tcPr>
            <w:tcW w:w="9016" w:type="dxa"/>
            <w:gridSpan w:val="5"/>
          </w:tcPr>
          <w:p w14:paraId="4EC6D27B" w14:textId="04DF4ABB" w:rsidR="00EC129D" w:rsidRPr="00692219" w:rsidRDefault="00EC129D" w:rsidP="00EC129D">
            <w:pPr>
              <w:jc w:val="center"/>
              <w:rPr>
                <w:rFonts w:cs="Times New Roman"/>
                <w:b/>
                <w:bCs/>
                <w:sz w:val="22"/>
                <w:u w:val="single"/>
              </w:rPr>
            </w:pPr>
            <w:r w:rsidRPr="00692219">
              <w:rPr>
                <w:rFonts w:cs="Times New Roman"/>
                <w:b/>
                <w:bCs/>
                <w:sz w:val="22"/>
                <w:u w:val="single"/>
              </w:rPr>
              <w:t>Evaluation</w:t>
            </w:r>
          </w:p>
          <w:p w14:paraId="35650A1E" w14:textId="2E621C2A" w:rsidR="00EC129D" w:rsidRPr="00692219" w:rsidRDefault="00EC129D">
            <w:pPr>
              <w:rPr>
                <w:rFonts w:cs="Times New Roman"/>
                <w:b/>
                <w:bCs/>
                <w:sz w:val="22"/>
              </w:rPr>
            </w:pPr>
            <w:r w:rsidRPr="00692219">
              <w:rPr>
                <w:rFonts w:cs="Times New Roman"/>
                <w:b/>
                <w:bCs/>
                <w:sz w:val="22"/>
              </w:rPr>
              <w:t xml:space="preserve">Respond to each question </w:t>
            </w:r>
          </w:p>
        </w:tc>
      </w:tr>
      <w:tr w:rsidR="00EC129D" w:rsidRPr="00692219" w14:paraId="680CA099" w14:textId="77777777" w:rsidTr="0029487E">
        <w:tc>
          <w:tcPr>
            <w:tcW w:w="9016" w:type="dxa"/>
            <w:gridSpan w:val="5"/>
          </w:tcPr>
          <w:p w14:paraId="659758BF" w14:textId="77777777" w:rsidR="007D32C5" w:rsidRPr="00692219" w:rsidRDefault="007D32C5" w:rsidP="00EC129D">
            <w:pPr>
              <w:jc w:val="center"/>
              <w:rPr>
                <w:rFonts w:cs="Times New Roman"/>
                <w:b/>
                <w:bCs/>
                <w:sz w:val="22"/>
              </w:rPr>
            </w:pPr>
          </w:p>
          <w:p w14:paraId="535EBDAD" w14:textId="686A9B67" w:rsidR="00EC129D" w:rsidRPr="00692219" w:rsidRDefault="00EC129D" w:rsidP="00EC129D">
            <w:pPr>
              <w:jc w:val="center"/>
              <w:rPr>
                <w:rFonts w:cs="Times New Roman"/>
                <w:b/>
                <w:bCs/>
                <w:sz w:val="22"/>
              </w:rPr>
            </w:pPr>
            <w:r w:rsidRPr="00692219">
              <w:rPr>
                <w:rFonts w:cs="Times New Roman"/>
                <w:b/>
                <w:bCs/>
                <w:sz w:val="22"/>
              </w:rPr>
              <w:t xml:space="preserve">Section 1 </w:t>
            </w:r>
            <w:r w:rsidR="007D32C5" w:rsidRPr="00692219">
              <w:rPr>
                <w:rFonts w:cs="Times New Roman"/>
                <w:b/>
                <w:bCs/>
                <w:sz w:val="22"/>
              </w:rPr>
              <w:t>–</w:t>
            </w:r>
            <w:r w:rsidRPr="00692219">
              <w:rPr>
                <w:rFonts w:cs="Times New Roman"/>
                <w:b/>
                <w:bCs/>
                <w:sz w:val="22"/>
              </w:rPr>
              <w:t xml:space="preserve"> Usability</w:t>
            </w:r>
          </w:p>
          <w:p w14:paraId="03352CF5" w14:textId="77777777" w:rsidR="00061623" w:rsidRPr="00692219" w:rsidRDefault="00061623" w:rsidP="00061623">
            <w:pPr>
              <w:rPr>
                <w:rFonts w:cs="Times New Roman"/>
                <w:b/>
                <w:bCs/>
                <w:sz w:val="22"/>
              </w:rPr>
            </w:pPr>
          </w:p>
          <w:p w14:paraId="58F27202" w14:textId="7DF21ECE" w:rsidR="007D32C5" w:rsidRPr="00692219" w:rsidRDefault="00061623" w:rsidP="00061623">
            <w:pPr>
              <w:rPr>
                <w:rFonts w:cs="Times New Roman"/>
                <w:b/>
                <w:bCs/>
                <w:sz w:val="22"/>
              </w:rPr>
            </w:pPr>
            <w:r w:rsidRPr="00692219">
              <w:rPr>
                <w:rFonts w:cs="Times New Roman"/>
                <w:b/>
                <w:bCs/>
                <w:sz w:val="22"/>
              </w:rPr>
              <w:t>(</w:t>
            </w:r>
            <w:r w:rsidR="00CE5D08" w:rsidRPr="00692219">
              <w:rPr>
                <w:rFonts w:cs="Times New Roman"/>
                <w:b/>
                <w:bCs/>
                <w:sz w:val="22"/>
              </w:rPr>
              <w:t>75</w:t>
            </w:r>
            <w:r w:rsidRPr="00692219">
              <w:rPr>
                <w:rFonts w:cs="Times New Roman"/>
                <w:b/>
                <w:bCs/>
                <w:sz w:val="22"/>
              </w:rPr>
              <w:t xml:space="preserve"> words maximum for each answer)</w:t>
            </w:r>
          </w:p>
        </w:tc>
      </w:tr>
      <w:tr w:rsidR="00EC129D" w:rsidRPr="00692219" w14:paraId="55D2A1DB" w14:textId="77777777" w:rsidTr="00015346">
        <w:tc>
          <w:tcPr>
            <w:tcW w:w="9016" w:type="dxa"/>
            <w:gridSpan w:val="5"/>
          </w:tcPr>
          <w:p w14:paraId="11FF2EA3" w14:textId="77777777" w:rsidR="00EC129D" w:rsidRPr="00692219" w:rsidRDefault="00061623" w:rsidP="00EC129D">
            <w:pPr>
              <w:rPr>
                <w:rFonts w:cs="Times New Roman"/>
                <w:sz w:val="22"/>
              </w:rPr>
            </w:pPr>
            <w:r w:rsidRPr="00692219">
              <w:rPr>
                <w:rFonts w:cs="Times New Roman"/>
                <w:b/>
                <w:bCs/>
                <w:sz w:val="22"/>
              </w:rPr>
              <w:t>Question 1a</w:t>
            </w:r>
            <w:r w:rsidRPr="00692219">
              <w:rPr>
                <w:rFonts w:cs="Times New Roman"/>
                <w:sz w:val="22"/>
              </w:rPr>
              <w:t xml:space="preserve"> - </w:t>
            </w:r>
            <w:r w:rsidR="00EC129D" w:rsidRPr="00692219">
              <w:rPr>
                <w:rFonts w:cs="Times New Roman"/>
                <w:sz w:val="22"/>
              </w:rPr>
              <w:t xml:space="preserve">How quickly and easily does the website load? </w:t>
            </w:r>
          </w:p>
          <w:p w14:paraId="604F1B2E" w14:textId="07DBB018" w:rsidR="00061623" w:rsidRPr="00692219" w:rsidRDefault="00061623" w:rsidP="00EC129D">
            <w:pPr>
              <w:rPr>
                <w:rFonts w:cs="Times New Roman"/>
                <w:sz w:val="22"/>
              </w:rPr>
            </w:pPr>
          </w:p>
        </w:tc>
      </w:tr>
      <w:tr w:rsidR="00EC129D" w:rsidRPr="00692219" w14:paraId="18536030" w14:textId="77777777" w:rsidTr="0048096B">
        <w:tc>
          <w:tcPr>
            <w:tcW w:w="9016" w:type="dxa"/>
            <w:gridSpan w:val="5"/>
          </w:tcPr>
          <w:p w14:paraId="48D8833C" w14:textId="77777777" w:rsidR="00EC129D" w:rsidRPr="00461C08" w:rsidRDefault="00061623">
            <w:pPr>
              <w:rPr>
                <w:rFonts w:ascii="Arial" w:hAnsi="Arial" w:cs="Arial"/>
                <w:sz w:val="22"/>
              </w:rPr>
            </w:pPr>
            <w:r w:rsidRPr="00461C08">
              <w:rPr>
                <w:rFonts w:ascii="Arial" w:hAnsi="Arial" w:cs="Arial"/>
                <w:sz w:val="22"/>
              </w:rPr>
              <w:t xml:space="preserve">Answer: </w:t>
            </w:r>
          </w:p>
          <w:p w14:paraId="65C58FDA" w14:textId="332DF1A8" w:rsidR="00716F9C" w:rsidRPr="00461C08" w:rsidRDefault="00716F9C" w:rsidP="00716F9C">
            <w:pPr>
              <w:rPr>
                <w:rFonts w:ascii="Arial" w:hAnsi="Arial" w:cs="Arial"/>
                <w:sz w:val="22"/>
              </w:rPr>
            </w:pPr>
            <w:r w:rsidRPr="00461C08">
              <w:rPr>
                <w:rFonts w:ascii="Arial" w:hAnsi="Arial" w:cs="Arial"/>
                <w:sz w:val="22"/>
              </w:rPr>
              <w:t>The Suited Cars website demonstrates a satisfactory loading speed between 2–3 seconds on both mobile and desktop platforms. The website pages move through transitions that do not produce noticeable delays thus creating a pleasing user experience. The webpage displays images together with text promptly indicating it uses effective web speed optimizations</w:t>
            </w:r>
            <w:r w:rsidR="003F461D" w:rsidRPr="00461C08">
              <w:rPr>
                <w:rFonts w:ascii="Arial" w:hAnsi="Arial" w:cs="Arial"/>
                <w:sz w:val="22"/>
              </w:rPr>
              <w:t xml:space="preserve"> (</w:t>
            </w:r>
            <w:r w:rsidR="003F461D" w:rsidRPr="00461C08">
              <w:rPr>
                <w:rFonts w:ascii="Arial" w:hAnsi="Arial" w:cs="Arial"/>
              </w:rPr>
              <w:t>Tua Manalu et al., 2024).</w:t>
            </w:r>
            <w:r w:rsidRPr="00461C08">
              <w:rPr>
                <w:rFonts w:ascii="Arial" w:hAnsi="Arial" w:cs="Arial"/>
                <w:sz w:val="22"/>
              </w:rPr>
              <w:t xml:space="preserve"> The website loading time extends for a bit longer when accessed through slower mobile data connections. The site delivers swift and effective search capabilities to users who need rapid service-related information.</w:t>
            </w:r>
          </w:p>
          <w:p w14:paraId="672C8B10" w14:textId="77777777" w:rsidR="00716F9C" w:rsidRPr="00692219" w:rsidRDefault="00716F9C" w:rsidP="00716F9C">
            <w:pPr>
              <w:rPr>
                <w:rFonts w:cs="Times New Roman"/>
                <w:sz w:val="22"/>
              </w:rPr>
            </w:pPr>
          </w:p>
          <w:p w14:paraId="1C9196D0" w14:textId="06BAD70B" w:rsidR="00061623" w:rsidRPr="00692219" w:rsidRDefault="00061623" w:rsidP="00716F9C">
            <w:pPr>
              <w:rPr>
                <w:rFonts w:cs="Times New Roman"/>
                <w:sz w:val="22"/>
              </w:rPr>
            </w:pPr>
          </w:p>
        </w:tc>
      </w:tr>
      <w:tr w:rsidR="00EC129D" w:rsidRPr="00692219" w14:paraId="426F6955" w14:textId="77777777" w:rsidTr="00697353">
        <w:tc>
          <w:tcPr>
            <w:tcW w:w="9016" w:type="dxa"/>
            <w:gridSpan w:val="5"/>
          </w:tcPr>
          <w:p w14:paraId="5842196E" w14:textId="167129FB" w:rsidR="00EC129D" w:rsidRPr="00692219" w:rsidRDefault="00061623">
            <w:pPr>
              <w:rPr>
                <w:rFonts w:cs="Times New Roman"/>
                <w:sz w:val="22"/>
              </w:rPr>
            </w:pPr>
            <w:r w:rsidRPr="00692219">
              <w:rPr>
                <w:rFonts w:cs="Times New Roman"/>
                <w:b/>
                <w:bCs/>
                <w:sz w:val="22"/>
              </w:rPr>
              <w:t>Question 1b</w:t>
            </w:r>
            <w:r w:rsidRPr="00692219">
              <w:rPr>
                <w:rFonts w:cs="Times New Roman"/>
                <w:sz w:val="22"/>
              </w:rPr>
              <w:t xml:space="preserve"> - </w:t>
            </w:r>
            <w:r w:rsidR="00EC129D" w:rsidRPr="00692219">
              <w:rPr>
                <w:rFonts w:cs="Times New Roman"/>
                <w:sz w:val="22"/>
              </w:rPr>
              <w:t xml:space="preserve">Does the website contain many sub-pages? How does a prospective customer navigate these? </w:t>
            </w:r>
          </w:p>
          <w:p w14:paraId="33759F5C" w14:textId="67D53253" w:rsidR="00EC129D" w:rsidRPr="00692219" w:rsidRDefault="00EC129D">
            <w:pPr>
              <w:rPr>
                <w:rFonts w:cs="Times New Roman"/>
                <w:sz w:val="22"/>
              </w:rPr>
            </w:pPr>
          </w:p>
        </w:tc>
      </w:tr>
      <w:tr w:rsidR="00EC129D" w:rsidRPr="00692219" w14:paraId="4A81A333" w14:textId="77777777" w:rsidTr="00A15C54">
        <w:tc>
          <w:tcPr>
            <w:tcW w:w="9016" w:type="dxa"/>
            <w:gridSpan w:val="5"/>
          </w:tcPr>
          <w:p w14:paraId="59EFFA19" w14:textId="77777777" w:rsidR="00EC129D" w:rsidRPr="00461C08" w:rsidRDefault="00061623">
            <w:pPr>
              <w:rPr>
                <w:rFonts w:ascii="Arial" w:hAnsi="Arial" w:cs="Arial"/>
                <w:sz w:val="22"/>
              </w:rPr>
            </w:pPr>
            <w:r w:rsidRPr="00461C08">
              <w:rPr>
                <w:rFonts w:ascii="Arial" w:hAnsi="Arial" w:cs="Arial"/>
                <w:sz w:val="22"/>
              </w:rPr>
              <w:t xml:space="preserve">Answer: </w:t>
            </w:r>
          </w:p>
          <w:p w14:paraId="710E3E87" w14:textId="7ECBCDCC" w:rsidR="00061623" w:rsidRPr="00692219" w:rsidRDefault="001D0CAE">
            <w:pPr>
              <w:rPr>
                <w:rFonts w:cs="Times New Roman"/>
                <w:sz w:val="22"/>
              </w:rPr>
            </w:pPr>
            <w:r w:rsidRPr="00461C08">
              <w:rPr>
                <w:rFonts w:ascii="Arial" w:hAnsi="Arial" w:cs="Arial"/>
                <w:sz w:val="22"/>
              </w:rPr>
              <w:t>Online visitors of Suited Cars can access numerous sub-pages which include "Airport Transfers" and "Wedding Cars" in addition to "Corporate Hire" and "VIP Travel." Customers can easily navigate through website sections because the homepage provides these services through a navigation bar which links directly from the top of the page. The homepage contains visible and direct links under call-to-action buttons which lead to relevant sub-page destinations</w:t>
            </w:r>
            <w:r w:rsidR="003F461D" w:rsidRPr="00461C08">
              <w:rPr>
                <w:rFonts w:ascii="Arial" w:hAnsi="Arial" w:cs="Arial"/>
              </w:rPr>
              <w:t xml:space="preserve"> </w:t>
            </w:r>
            <w:r w:rsidR="003F461D" w:rsidRPr="00461C08">
              <w:rPr>
                <w:rFonts w:ascii="Arial" w:hAnsi="Arial" w:cs="Arial"/>
                <w:sz w:val="22"/>
              </w:rPr>
              <w:t>The key to increasing user happiness and maintaining their engagement stands on simple website navigation, especially in industries based on services (Dewi and Cahyaningrum, 2025), in contrast research shows that complicated navigation systems cause customers to get frustrated and leave the site (Sharma, and Dutta, 2024).</w:t>
            </w:r>
          </w:p>
        </w:tc>
      </w:tr>
      <w:tr w:rsidR="00EC129D" w:rsidRPr="00692219" w14:paraId="1E4B0196" w14:textId="77777777" w:rsidTr="00D9314E">
        <w:tc>
          <w:tcPr>
            <w:tcW w:w="9016" w:type="dxa"/>
            <w:gridSpan w:val="5"/>
          </w:tcPr>
          <w:p w14:paraId="71A370D3" w14:textId="267AB0BD" w:rsidR="00EC129D" w:rsidRPr="00692219" w:rsidRDefault="009C6B52">
            <w:pPr>
              <w:rPr>
                <w:rFonts w:cs="Times New Roman"/>
                <w:sz w:val="22"/>
              </w:rPr>
            </w:pPr>
            <w:r w:rsidRPr="00692219">
              <w:rPr>
                <w:rFonts w:cs="Times New Roman"/>
                <w:b/>
                <w:bCs/>
                <w:sz w:val="22"/>
              </w:rPr>
              <w:t>Question 1c</w:t>
            </w:r>
            <w:r w:rsidRPr="00692219">
              <w:rPr>
                <w:rFonts w:cs="Times New Roman"/>
                <w:sz w:val="22"/>
              </w:rPr>
              <w:t xml:space="preserve"> - </w:t>
            </w:r>
            <w:r w:rsidR="00EC129D" w:rsidRPr="00692219">
              <w:rPr>
                <w:rFonts w:cs="Times New Roman"/>
                <w:sz w:val="22"/>
              </w:rPr>
              <w:t>Can a customer make a book</w:t>
            </w:r>
            <w:r w:rsidR="00D4258D" w:rsidRPr="00692219">
              <w:rPr>
                <w:rFonts w:cs="Times New Roman"/>
                <w:sz w:val="22"/>
              </w:rPr>
              <w:t>ing</w:t>
            </w:r>
            <w:r w:rsidR="00EC129D" w:rsidRPr="00692219">
              <w:rPr>
                <w:rFonts w:cs="Times New Roman"/>
                <w:sz w:val="22"/>
              </w:rPr>
              <w:t xml:space="preserve"> via the webpage? </w:t>
            </w:r>
          </w:p>
          <w:p w14:paraId="7D0AB191" w14:textId="1B98F65C" w:rsidR="00EC129D" w:rsidRPr="00692219" w:rsidRDefault="00EC129D">
            <w:pPr>
              <w:rPr>
                <w:rFonts w:cs="Times New Roman"/>
                <w:sz w:val="22"/>
              </w:rPr>
            </w:pPr>
            <w:r w:rsidRPr="00692219">
              <w:rPr>
                <w:rFonts w:cs="Times New Roman"/>
                <w:sz w:val="22"/>
              </w:rPr>
              <w:t xml:space="preserve"> </w:t>
            </w:r>
          </w:p>
        </w:tc>
      </w:tr>
      <w:tr w:rsidR="00E26B70" w:rsidRPr="00692219" w14:paraId="439C5F89" w14:textId="77777777" w:rsidTr="002D1311">
        <w:tc>
          <w:tcPr>
            <w:tcW w:w="9016" w:type="dxa"/>
            <w:gridSpan w:val="5"/>
          </w:tcPr>
          <w:p w14:paraId="5281DB8C" w14:textId="77777777" w:rsidR="00E26B70" w:rsidRPr="00692219" w:rsidRDefault="009C6B52">
            <w:pPr>
              <w:rPr>
                <w:rFonts w:cs="Times New Roman"/>
                <w:sz w:val="22"/>
              </w:rPr>
            </w:pPr>
            <w:r w:rsidRPr="00692219">
              <w:rPr>
                <w:rFonts w:cs="Times New Roman"/>
                <w:sz w:val="22"/>
              </w:rPr>
              <w:t xml:space="preserve">Answer: </w:t>
            </w:r>
          </w:p>
          <w:p w14:paraId="67DF3C28" w14:textId="6DD8E1CD" w:rsidR="00F759F1" w:rsidRPr="00461C08" w:rsidRDefault="00F759F1" w:rsidP="00F759F1">
            <w:pPr>
              <w:rPr>
                <w:rFonts w:ascii="Arial" w:hAnsi="Arial" w:cs="Arial"/>
                <w:sz w:val="22"/>
              </w:rPr>
            </w:pPr>
            <w:r w:rsidRPr="00461C08">
              <w:rPr>
                <w:rFonts w:ascii="Arial" w:hAnsi="Arial" w:cs="Arial"/>
                <w:sz w:val="22"/>
              </w:rPr>
              <w:t xml:space="preserve">Clients have access to request bookings through the website by using its available booking feature. Through its available online booking form people can enter their trip information to select transportation choices before submitting a request to the system. Customers can submit booking requests efficiently through the website although adding real-time pricing and instant confirmation would enhance the booking process even more. </w:t>
            </w:r>
            <w:r w:rsidR="003F461D" w:rsidRPr="00461C08">
              <w:rPr>
                <w:rFonts w:ascii="Arial" w:hAnsi="Arial" w:cs="Arial"/>
                <w:sz w:val="22"/>
              </w:rPr>
              <w:t>A complicated or challenging booking interface causes a double detriment by reducing customer trust and book completion frequency (Tang, Wang and Kim, 2022).</w:t>
            </w:r>
          </w:p>
          <w:p w14:paraId="66E6E998" w14:textId="5DD86AB0" w:rsidR="009C6B52" w:rsidRPr="00692219" w:rsidRDefault="009C6B52">
            <w:pPr>
              <w:rPr>
                <w:rFonts w:cs="Times New Roman"/>
                <w:sz w:val="22"/>
              </w:rPr>
            </w:pPr>
          </w:p>
        </w:tc>
      </w:tr>
      <w:tr w:rsidR="00E26B70" w:rsidRPr="00692219" w14:paraId="4D7EB115" w14:textId="77777777" w:rsidTr="002E5141">
        <w:tc>
          <w:tcPr>
            <w:tcW w:w="9016" w:type="dxa"/>
            <w:gridSpan w:val="5"/>
          </w:tcPr>
          <w:p w14:paraId="0708874E" w14:textId="77777777" w:rsidR="00E26B70" w:rsidRPr="00692219" w:rsidRDefault="009C6B52">
            <w:pPr>
              <w:rPr>
                <w:rFonts w:cs="Times New Roman"/>
                <w:sz w:val="22"/>
              </w:rPr>
            </w:pPr>
            <w:r w:rsidRPr="00692219">
              <w:rPr>
                <w:rFonts w:cs="Times New Roman"/>
                <w:b/>
                <w:bCs/>
                <w:sz w:val="22"/>
              </w:rPr>
              <w:t>Question 1d</w:t>
            </w:r>
            <w:r w:rsidRPr="00692219">
              <w:rPr>
                <w:rFonts w:cs="Times New Roman"/>
                <w:sz w:val="22"/>
              </w:rPr>
              <w:t xml:space="preserve"> - </w:t>
            </w:r>
            <w:r w:rsidR="00E26B70" w:rsidRPr="00692219">
              <w:rPr>
                <w:rFonts w:cs="Times New Roman"/>
                <w:sz w:val="22"/>
              </w:rPr>
              <w:t>What improvements could be made to the usability of the website?</w:t>
            </w:r>
          </w:p>
          <w:p w14:paraId="32179367" w14:textId="2BD0DF05" w:rsidR="009C6B52" w:rsidRPr="00692219" w:rsidRDefault="009C6B52">
            <w:pPr>
              <w:rPr>
                <w:rFonts w:cs="Times New Roman"/>
                <w:sz w:val="22"/>
              </w:rPr>
            </w:pPr>
          </w:p>
        </w:tc>
      </w:tr>
      <w:tr w:rsidR="00E26B70" w:rsidRPr="00692219" w14:paraId="33183705" w14:textId="77777777" w:rsidTr="00D96644">
        <w:tc>
          <w:tcPr>
            <w:tcW w:w="9016" w:type="dxa"/>
            <w:gridSpan w:val="5"/>
          </w:tcPr>
          <w:p w14:paraId="6374ECFE" w14:textId="77777777" w:rsidR="00E26B70" w:rsidRPr="00461C08" w:rsidRDefault="009C6B52">
            <w:pPr>
              <w:rPr>
                <w:rFonts w:ascii="Arial" w:hAnsi="Arial" w:cs="Arial"/>
                <w:sz w:val="22"/>
              </w:rPr>
            </w:pPr>
            <w:r w:rsidRPr="00461C08">
              <w:rPr>
                <w:rFonts w:ascii="Arial" w:hAnsi="Arial" w:cs="Arial"/>
                <w:sz w:val="22"/>
              </w:rPr>
              <w:lastRenderedPageBreak/>
              <w:t xml:space="preserve">Answer: </w:t>
            </w:r>
          </w:p>
          <w:p w14:paraId="1D38FDD9" w14:textId="66383679" w:rsidR="00F759F1" w:rsidRPr="00461C08" w:rsidRDefault="00DA257C">
            <w:pPr>
              <w:rPr>
                <w:rFonts w:ascii="Arial" w:hAnsi="Arial" w:cs="Arial"/>
                <w:sz w:val="22"/>
              </w:rPr>
            </w:pPr>
            <w:r w:rsidRPr="00461C08">
              <w:rPr>
                <w:rFonts w:ascii="Arial" w:hAnsi="Arial" w:cs="Arial"/>
                <w:sz w:val="22"/>
              </w:rPr>
              <w:t>A live chat option should be implemented for immediate customer service because this would let users get answers immediately while building their engagement with the website. Strategies to enhance the website function include immediate pricing calculation and an accelerated booking process during checkout. The text alignment as well as spacing on mobile devices requires improvement to maximize readability. The site could become more accessible for all users by introducing bigger text options next to text-to-speech functionality.</w:t>
            </w:r>
            <w:r w:rsidR="003F461D" w:rsidRPr="00461C08">
              <w:rPr>
                <w:rFonts w:ascii="Arial" w:hAnsi="Arial" w:cs="Arial"/>
                <w:sz w:val="22"/>
              </w:rPr>
              <w:t xml:space="preserve"> The essential elements for enhancing customer experience and boosting booking completions involve mobile streamlining and data entry simplification </w:t>
            </w:r>
            <w:r w:rsidR="003F461D" w:rsidRPr="00461C08">
              <w:rPr>
                <w:rFonts w:ascii="Arial" w:hAnsi="Arial" w:cs="Arial"/>
              </w:rPr>
              <w:t>(Nurshuhada et al., 2019)</w:t>
            </w:r>
            <w:r w:rsidR="003F461D" w:rsidRPr="00461C08">
              <w:rPr>
                <w:rFonts w:ascii="Arial" w:hAnsi="Arial" w:cs="Arial"/>
                <w:sz w:val="22"/>
              </w:rPr>
              <w:t>.</w:t>
            </w:r>
          </w:p>
          <w:p w14:paraId="544696E8" w14:textId="6FDBEF36" w:rsidR="009C6B52" w:rsidRPr="00692219" w:rsidRDefault="009C6B52">
            <w:pPr>
              <w:rPr>
                <w:rFonts w:cs="Times New Roman"/>
                <w:sz w:val="22"/>
              </w:rPr>
            </w:pPr>
          </w:p>
        </w:tc>
      </w:tr>
      <w:tr w:rsidR="00E26B70" w:rsidRPr="00692219" w14:paraId="22996F11" w14:textId="77777777" w:rsidTr="0037561B">
        <w:tc>
          <w:tcPr>
            <w:tcW w:w="9016" w:type="dxa"/>
            <w:gridSpan w:val="5"/>
          </w:tcPr>
          <w:p w14:paraId="08A5F497" w14:textId="5A03CE0C" w:rsidR="00E26B70" w:rsidRPr="00692219" w:rsidRDefault="00E26B70" w:rsidP="00594A98">
            <w:pPr>
              <w:jc w:val="center"/>
              <w:rPr>
                <w:rFonts w:cs="Times New Roman"/>
                <w:b/>
                <w:bCs/>
                <w:sz w:val="22"/>
              </w:rPr>
            </w:pPr>
            <w:r w:rsidRPr="00692219">
              <w:rPr>
                <w:rFonts w:cs="Times New Roman"/>
                <w:b/>
                <w:bCs/>
                <w:sz w:val="22"/>
              </w:rPr>
              <w:t xml:space="preserve">Section 2 – </w:t>
            </w:r>
            <w:r w:rsidR="00594A98" w:rsidRPr="00692219">
              <w:rPr>
                <w:rFonts w:cs="Times New Roman"/>
                <w:b/>
                <w:bCs/>
                <w:sz w:val="22"/>
              </w:rPr>
              <w:t xml:space="preserve">Pleasure </w:t>
            </w:r>
            <w:r w:rsidR="009C6B52" w:rsidRPr="00692219">
              <w:rPr>
                <w:rFonts w:cs="Times New Roman"/>
                <w:b/>
                <w:bCs/>
                <w:sz w:val="22"/>
              </w:rPr>
              <w:t>–</w:t>
            </w:r>
            <w:r w:rsidR="00594A98" w:rsidRPr="00692219">
              <w:rPr>
                <w:rFonts w:cs="Times New Roman"/>
                <w:b/>
                <w:bCs/>
                <w:sz w:val="22"/>
              </w:rPr>
              <w:t xml:space="preserve"> Customer </w:t>
            </w:r>
            <w:r w:rsidRPr="00692219">
              <w:rPr>
                <w:rFonts w:cs="Times New Roman"/>
                <w:b/>
                <w:bCs/>
                <w:sz w:val="22"/>
              </w:rPr>
              <w:t>Experience</w:t>
            </w:r>
          </w:p>
          <w:p w14:paraId="5F048497" w14:textId="77777777" w:rsidR="009C6B52" w:rsidRPr="00692219" w:rsidRDefault="009C6B52" w:rsidP="00594A98">
            <w:pPr>
              <w:jc w:val="center"/>
              <w:rPr>
                <w:rFonts w:cs="Times New Roman"/>
                <w:b/>
                <w:bCs/>
                <w:sz w:val="22"/>
              </w:rPr>
            </w:pPr>
          </w:p>
          <w:p w14:paraId="2A2D300F" w14:textId="4613AAA8" w:rsidR="009C6B52" w:rsidRPr="00692219" w:rsidRDefault="009C6B52" w:rsidP="009C6B52">
            <w:pPr>
              <w:rPr>
                <w:rFonts w:cs="Times New Roman"/>
                <w:b/>
                <w:bCs/>
                <w:sz w:val="22"/>
              </w:rPr>
            </w:pPr>
            <w:r w:rsidRPr="00692219">
              <w:rPr>
                <w:rFonts w:cs="Times New Roman"/>
                <w:b/>
                <w:bCs/>
                <w:sz w:val="22"/>
              </w:rPr>
              <w:t>(</w:t>
            </w:r>
            <w:r w:rsidR="00CE5D08" w:rsidRPr="00692219">
              <w:rPr>
                <w:rFonts w:cs="Times New Roman"/>
                <w:b/>
                <w:bCs/>
                <w:sz w:val="22"/>
              </w:rPr>
              <w:t xml:space="preserve">75 </w:t>
            </w:r>
            <w:r w:rsidRPr="00692219">
              <w:rPr>
                <w:rFonts w:cs="Times New Roman"/>
                <w:b/>
                <w:bCs/>
                <w:sz w:val="22"/>
              </w:rPr>
              <w:t>words maximum for each answer)</w:t>
            </w:r>
          </w:p>
        </w:tc>
      </w:tr>
      <w:tr w:rsidR="00594A98" w:rsidRPr="00692219" w14:paraId="36045634" w14:textId="77777777" w:rsidTr="00157410">
        <w:tc>
          <w:tcPr>
            <w:tcW w:w="9016" w:type="dxa"/>
            <w:gridSpan w:val="5"/>
          </w:tcPr>
          <w:p w14:paraId="2A1FA9BE" w14:textId="46FB7670" w:rsidR="00594A98" w:rsidRPr="00692219" w:rsidRDefault="00594A98">
            <w:pPr>
              <w:rPr>
                <w:rFonts w:cs="Times New Roman"/>
                <w:sz w:val="22"/>
              </w:rPr>
            </w:pPr>
            <w:r w:rsidRPr="00692219">
              <w:rPr>
                <w:rFonts w:cs="Times New Roman"/>
                <w:b/>
                <w:bCs/>
                <w:sz w:val="22"/>
              </w:rPr>
              <w:t>Q</w:t>
            </w:r>
            <w:r w:rsidR="009C6B52" w:rsidRPr="00692219">
              <w:rPr>
                <w:rFonts w:cs="Times New Roman"/>
                <w:b/>
                <w:bCs/>
                <w:sz w:val="22"/>
              </w:rPr>
              <w:t>uestion 2a</w:t>
            </w:r>
            <w:r w:rsidR="009C6B52" w:rsidRPr="00692219">
              <w:rPr>
                <w:rFonts w:cs="Times New Roman"/>
                <w:sz w:val="22"/>
              </w:rPr>
              <w:t xml:space="preserve"> – How pleasant does the</w:t>
            </w:r>
            <w:r w:rsidRPr="00692219">
              <w:rPr>
                <w:rFonts w:cs="Times New Roman"/>
                <w:sz w:val="22"/>
              </w:rPr>
              <w:t xml:space="preserve"> </w:t>
            </w:r>
            <w:r w:rsidR="009C6B52" w:rsidRPr="00692219">
              <w:rPr>
                <w:rFonts w:cs="Times New Roman"/>
                <w:sz w:val="22"/>
              </w:rPr>
              <w:t>w</w:t>
            </w:r>
            <w:r w:rsidRPr="00692219">
              <w:rPr>
                <w:rFonts w:cs="Times New Roman"/>
                <w:sz w:val="22"/>
              </w:rPr>
              <w:t xml:space="preserve">ebpage </w:t>
            </w:r>
            <w:r w:rsidR="009C6B52" w:rsidRPr="00692219">
              <w:rPr>
                <w:rFonts w:cs="Times New Roman"/>
                <w:sz w:val="22"/>
              </w:rPr>
              <w:t>look</w:t>
            </w:r>
            <w:r w:rsidR="00FA1466" w:rsidRPr="00692219">
              <w:rPr>
                <w:rFonts w:cs="Times New Roman"/>
                <w:sz w:val="22"/>
              </w:rPr>
              <w:t xml:space="preserve">? </w:t>
            </w:r>
            <w:r w:rsidR="009C6B52" w:rsidRPr="00692219">
              <w:rPr>
                <w:rFonts w:cs="Times New Roman"/>
                <w:sz w:val="22"/>
              </w:rPr>
              <w:t xml:space="preserve">Are there any differences </w:t>
            </w:r>
            <w:r w:rsidR="00D4258D" w:rsidRPr="00692219">
              <w:rPr>
                <w:rFonts w:cs="Times New Roman"/>
                <w:sz w:val="22"/>
              </w:rPr>
              <w:t xml:space="preserve">in appearance </w:t>
            </w:r>
            <w:r w:rsidR="009C6B52" w:rsidRPr="00692219">
              <w:rPr>
                <w:rFonts w:cs="Times New Roman"/>
                <w:sz w:val="22"/>
              </w:rPr>
              <w:t xml:space="preserve">on a </w:t>
            </w:r>
            <w:r w:rsidRPr="00692219">
              <w:rPr>
                <w:rFonts w:cs="Times New Roman"/>
                <w:sz w:val="22"/>
              </w:rPr>
              <w:t>mobile</w:t>
            </w:r>
            <w:r w:rsidR="009C6B52" w:rsidRPr="00692219">
              <w:rPr>
                <w:rFonts w:cs="Times New Roman"/>
                <w:sz w:val="22"/>
              </w:rPr>
              <w:t xml:space="preserve"> phone versus a computer? </w:t>
            </w:r>
          </w:p>
          <w:p w14:paraId="3E78A951" w14:textId="4F3472A9" w:rsidR="009C6B52" w:rsidRPr="00692219" w:rsidRDefault="009C6B52">
            <w:pPr>
              <w:rPr>
                <w:rFonts w:cs="Times New Roman"/>
                <w:sz w:val="22"/>
              </w:rPr>
            </w:pPr>
          </w:p>
        </w:tc>
      </w:tr>
      <w:tr w:rsidR="00594A98" w:rsidRPr="00692219" w14:paraId="1D7CCA2C" w14:textId="77777777" w:rsidTr="003036AC">
        <w:tc>
          <w:tcPr>
            <w:tcW w:w="9016" w:type="dxa"/>
            <w:gridSpan w:val="5"/>
          </w:tcPr>
          <w:p w14:paraId="550D8B36" w14:textId="348ABBF1" w:rsidR="00C7683E" w:rsidRPr="00461C08" w:rsidRDefault="00594A98">
            <w:pPr>
              <w:rPr>
                <w:rFonts w:ascii="Arial" w:hAnsi="Arial" w:cs="Arial"/>
                <w:sz w:val="22"/>
              </w:rPr>
            </w:pPr>
            <w:r w:rsidRPr="00461C08">
              <w:rPr>
                <w:rFonts w:ascii="Arial" w:hAnsi="Arial" w:cs="Arial"/>
                <w:sz w:val="22"/>
              </w:rPr>
              <w:t>Answer</w:t>
            </w:r>
            <w:r w:rsidR="009C6B52" w:rsidRPr="00461C08">
              <w:rPr>
                <w:rFonts w:ascii="Arial" w:hAnsi="Arial" w:cs="Arial"/>
                <w:sz w:val="22"/>
              </w:rPr>
              <w:t>:</w:t>
            </w:r>
          </w:p>
          <w:p w14:paraId="1CCA71CF" w14:textId="50586E1D" w:rsidR="009C6B52" w:rsidRPr="00692219" w:rsidRDefault="0068256F">
            <w:pPr>
              <w:rPr>
                <w:rFonts w:cs="Times New Roman"/>
                <w:sz w:val="22"/>
              </w:rPr>
            </w:pPr>
            <w:r w:rsidRPr="00461C08">
              <w:rPr>
                <w:rFonts w:ascii="Arial" w:hAnsi="Arial" w:cs="Arial"/>
                <w:sz w:val="22"/>
              </w:rPr>
              <w:t xml:space="preserve">The Suited Cars website maintains a high-quality executive appearance through its black, white, and gold </w:t>
            </w:r>
            <w:r w:rsidR="00A32901" w:rsidRPr="00461C08">
              <w:rPr>
                <w:rFonts w:ascii="Arial" w:hAnsi="Arial" w:cs="Arial"/>
                <w:sz w:val="22"/>
              </w:rPr>
              <w:t>colour</w:t>
            </w:r>
            <w:r w:rsidRPr="00461C08">
              <w:rPr>
                <w:rFonts w:ascii="Arial" w:hAnsi="Arial" w:cs="Arial"/>
                <w:sz w:val="22"/>
              </w:rPr>
              <w:t xml:space="preserve"> scheme together with its formal design elements. The website displays refined desktop arrangements through its well-distributed content areas. The website functions properly on mobile screens yet </w:t>
            </w:r>
            <w:r w:rsidR="003F461D" w:rsidRPr="00461C08">
              <w:rPr>
                <w:rFonts w:ascii="Arial" w:hAnsi="Arial" w:cs="Arial"/>
                <w:sz w:val="22"/>
              </w:rPr>
              <w:t>some</w:t>
            </w:r>
            <w:r w:rsidRPr="00461C08">
              <w:rPr>
                <w:rFonts w:ascii="Arial" w:hAnsi="Arial" w:cs="Arial"/>
                <w:sz w:val="22"/>
              </w:rPr>
              <w:t xml:space="preserve"> text blocks overlap each other, and specific images do not resize accurately. </w:t>
            </w:r>
            <w:r w:rsidR="003F461D" w:rsidRPr="00461C08">
              <w:rPr>
                <w:rFonts w:ascii="Arial" w:hAnsi="Arial" w:cs="Arial"/>
                <w:sz w:val="22"/>
              </w:rPr>
              <w:t>Today mobile-friendly design has become essential because smartphone users expect seamless service performance (Sunarmie, Pamungkur and Elliyana, 2024) while accessing services through mobile devices.</w:t>
            </w:r>
            <w:r w:rsidR="003F461D" w:rsidRPr="00692219">
              <w:rPr>
                <w:rFonts w:cs="Times New Roman"/>
                <w:sz w:val="22"/>
              </w:rPr>
              <w:t xml:space="preserve"> </w:t>
            </w:r>
          </w:p>
        </w:tc>
      </w:tr>
      <w:tr w:rsidR="00594A98" w:rsidRPr="00692219" w14:paraId="0B97B08E" w14:textId="77777777" w:rsidTr="004A64A6">
        <w:tc>
          <w:tcPr>
            <w:tcW w:w="9016" w:type="dxa"/>
            <w:gridSpan w:val="5"/>
          </w:tcPr>
          <w:p w14:paraId="2EB59D7A" w14:textId="6A9FFDD8" w:rsidR="00594A98" w:rsidRPr="00692219" w:rsidRDefault="00594A98">
            <w:pPr>
              <w:rPr>
                <w:rFonts w:cs="Times New Roman"/>
                <w:sz w:val="22"/>
              </w:rPr>
            </w:pPr>
            <w:r w:rsidRPr="00692219">
              <w:rPr>
                <w:rFonts w:cs="Times New Roman"/>
                <w:b/>
                <w:bCs/>
                <w:sz w:val="22"/>
              </w:rPr>
              <w:t>Q</w:t>
            </w:r>
            <w:r w:rsidR="009C6B52" w:rsidRPr="00692219">
              <w:rPr>
                <w:rFonts w:cs="Times New Roman"/>
                <w:b/>
                <w:bCs/>
                <w:sz w:val="22"/>
              </w:rPr>
              <w:t xml:space="preserve">uestion </w:t>
            </w:r>
            <w:r w:rsidRPr="00692219">
              <w:rPr>
                <w:rFonts w:cs="Times New Roman"/>
                <w:b/>
                <w:bCs/>
                <w:sz w:val="22"/>
              </w:rPr>
              <w:t>2</w:t>
            </w:r>
            <w:r w:rsidR="009C6B52" w:rsidRPr="00692219">
              <w:rPr>
                <w:rFonts w:cs="Times New Roman"/>
                <w:b/>
                <w:bCs/>
                <w:sz w:val="22"/>
              </w:rPr>
              <w:t>b</w:t>
            </w:r>
            <w:r w:rsidR="009C6B52" w:rsidRPr="00692219">
              <w:rPr>
                <w:rFonts w:cs="Times New Roman"/>
                <w:sz w:val="22"/>
              </w:rPr>
              <w:t xml:space="preserve"> </w:t>
            </w:r>
            <w:r w:rsidR="00647C67" w:rsidRPr="00692219">
              <w:rPr>
                <w:rFonts w:cs="Times New Roman"/>
                <w:sz w:val="22"/>
              </w:rPr>
              <w:t>- How</w:t>
            </w:r>
            <w:r w:rsidR="009C6B52" w:rsidRPr="00692219">
              <w:rPr>
                <w:rFonts w:cs="Times New Roman"/>
                <w:sz w:val="22"/>
              </w:rPr>
              <w:t xml:space="preserve"> does the website u</w:t>
            </w:r>
            <w:r w:rsidRPr="00692219">
              <w:rPr>
                <w:rFonts w:cs="Times New Roman"/>
                <w:sz w:val="22"/>
              </w:rPr>
              <w:t xml:space="preserve">se imagery, </w:t>
            </w:r>
            <w:r w:rsidR="00FA1466" w:rsidRPr="00692219">
              <w:rPr>
                <w:rFonts w:cs="Times New Roman"/>
                <w:sz w:val="22"/>
              </w:rPr>
              <w:t>video,</w:t>
            </w:r>
            <w:r w:rsidRPr="00692219">
              <w:rPr>
                <w:rFonts w:cs="Times New Roman"/>
                <w:sz w:val="22"/>
              </w:rPr>
              <w:t xml:space="preserve"> and colour</w:t>
            </w:r>
            <w:r w:rsidR="009C6B52" w:rsidRPr="00692219">
              <w:rPr>
                <w:rFonts w:cs="Times New Roman"/>
                <w:sz w:val="22"/>
              </w:rPr>
              <w:t xml:space="preserve">? </w:t>
            </w:r>
          </w:p>
          <w:p w14:paraId="388CC614" w14:textId="3D061DE5" w:rsidR="009C6B52" w:rsidRPr="00692219" w:rsidRDefault="009C6B52">
            <w:pPr>
              <w:rPr>
                <w:rFonts w:cs="Times New Roman"/>
                <w:sz w:val="22"/>
              </w:rPr>
            </w:pPr>
          </w:p>
        </w:tc>
      </w:tr>
      <w:tr w:rsidR="00594A98" w:rsidRPr="00692219" w14:paraId="290C97B9" w14:textId="77777777" w:rsidTr="006C641A">
        <w:tc>
          <w:tcPr>
            <w:tcW w:w="9016" w:type="dxa"/>
            <w:gridSpan w:val="5"/>
          </w:tcPr>
          <w:p w14:paraId="163DB2BA" w14:textId="77777777" w:rsidR="00594A98" w:rsidRPr="00461C08" w:rsidRDefault="00594A98">
            <w:pPr>
              <w:rPr>
                <w:rFonts w:ascii="Arial" w:hAnsi="Arial" w:cs="Arial"/>
                <w:sz w:val="22"/>
              </w:rPr>
            </w:pPr>
            <w:r w:rsidRPr="00461C08">
              <w:rPr>
                <w:rFonts w:ascii="Arial" w:hAnsi="Arial" w:cs="Arial"/>
                <w:sz w:val="22"/>
              </w:rPr>
              <w:t>Answer</w:t>
            </w:r>
            <w:r w:rsidR="009C6B52" w:rsidRPr="00461C08">
              <w:rPr>
                <w:rFonts w:ascii="Arial" w:hAnsi="Arial" w:cs="Arial"/>
                <w:sz w:val="22"/>
              </w:rPr>
              <w:t>:</w:t>
            </w:r>
          </w:p>
          <w:p w14:paraId="58CECAEB" w14:textId="6D4F0391" w:rsidR="00930A34" w:rsidRPr="00461C08" w:rsidRDefault="00930A34">
            <w:pPr>
              <w:rPr>
                <w:rFonts w:ascii="Arial" w:hAnsi="Arial" w:cs="Arial"/>
                <w:sz w:val="22"/>
              </w:rPr>
            </w:pPr>
            <w:r w:rsidRPr="00461C08">
              <w:rPr>
                <w:rFonts w:ascii="Arial" w:hAnsi="Arial" w:cs="Arial"/>
                <w:sz w:val="22"/>
              </w:rPr>
              <w:t xml:space="preserve">The website depends on professional standard images of luxury vehicles to build exclusivity and professionalism among its visitors. The site focuses on </w:t>
            </w:r>
            <w:r w:rsidR="00FA1466" w:rsidRPr="00461C08">
              <w:rPr>
                <w:rFonts w:ascii="Arial" w:hAnsi="Arial" w:cs="Arial"/>
                <w:sz w:val="22"/>
              </w:rPr>
              <w:t>Black</w:t>
            </w:r>
            <w:r w:rsidRPr="00461C08">
              <w:rPr>
                <w:rFonts w:ascii="Arial" w:hAnsi="Arial" w:cs="Arial"/>
                <w:sz w:val="22"/>
              </w:rPr>
              <w:t xml:space="preserve">-white design elements linked with gold accents to strengthen its brand presence. </w:t>
            </w:r>
            <w:r w:rsidR="00FA1466" w:rsidRPr="00461C08">
              <w:rPr>
                <w:rFonts w:ascii="Arial" w:hAnsi="Arial" w:cs="Arial"/>
                <w:sz w:val="22"/>
              </w:rPr>
              <w:t>Extraordinarily little</w:t>
            </w:r>
            <w:r w:rsidRPr="00461C08">
              <w:rPr>
                <w:rFonts w:ascii="Arial" w:hAnsi="Arial" w:cs="Arial"/>
                <w:sz w:val="22"/>
              </w:rPr>
              <w:t xml:space="preserve"> video content exists on the website though it presents a chance to deepen user engagement. The site would gain additional dynamism through short promotional videos along with customer testimonials. </w:t>
            </w:r>
            <w:r w:rsidR="003F461D" w:rsidRPr="00461C08">
              <w:rPr>
                <w:rFonts w:ascii="Arial" w:hAnsi="Arial" w:cs="Arial"/>
                <w:sz w:val="22"/>
              </w:rPr>
              <w:t>An integration of proper video optimization leads to better user trust and improved perceived service quality (Sunarmie, Pamungkur and Elliyana., 2024).</w:t>
            </w:r>
          </w:p>
          <w:p w14:paraId="294A78E4" w14:textId="79964E10" w:rsidR="009C6B52" w:rsidRPr="00692219" w:rsidRDefault="009C6B52">
            <w:pPr>
              <w:rPr>
                <w:rFonts w:cs="Times New Roman"/>
                <w:sz w:val="22"/>
              </w:rPr>
            </w:pPr>
          </w:p>
        </w:tc>
      </w:tr>
      <w:tr w:rsidR="00594A98" w:rsidRPr="00692219" w14:paraId="7B70DC90" w14:textId="77777777" w:rsidTr="006C641A">
        <w:tc>
          <w:tcPr>
            <w:tcW w:w="9016" w:type="dxa"/>
            <w:gridSpan w:val="5"/>
          </w:tcPr>
          <w:p w14:paraId="35370825" w14:textId="5B7BA455" w:rsidR="009C6B52" w:rsidRPr="00692219" w:rsidRDefault="00594A98">
            <w:pPr>
              <w:rPr>
                <w:rFonts w:cs="Times New Roman"/>
                <w:sz w:val="22"/>
              </w:rPr>
            </w:pPr>
            <w:r w:rsidRPr="00692219">
              <w:rPr>
                <w:rFonts w:cs="Times New Roman"/>
                <w:b/>
                <w:bCs/>
                <w:sz w:val="22"/>
              </w:rPr>
              <w:t>Q</w:t>
            </w:r>
            <w:r w:rsidR="009C6B52" w:rsidRPr="00692219">
              <w:rPr>
                <w:rFonts w:cs="Times New Roman"/>
                <w:b/>
                <w:bCs/>
                <w:sz w:val="22"/>
              </w:rPr>
              <w:t>uestion 2c</w:t>
            </w:r>
            <w:r w:rsidRPr="00692219">
              <w:rPr>
                <w:rFonts w:cs="Times New Roman"/>
                <w:sz w:val="22"/>
              </w:rPr>
              <w:t xml:space="preserve"> </w:t>
            </w:r>
            <w:r w:rsidR="009C6B52" w:rsidRPr="00692219">
              <w:rPr>
                <w:rFonts w:cs="Times New Roman"/>
                <w:sz w:val="22"/>
              </w:rPr>
              <w:t>– Has the website made use of an</w:t>
            </w:r>
            <w:r w:rsidRPr="00692219">
              <w:rPr>
                <w:rFonts w:cs="Times New Roman"/>
                <w:sz w:val="22"/>
              </w:rPr>
              <w:t xml:space="preserve"> online chat tool</w:t>
            </w:r>
            <w:r w:rsidR="009C6B52" w:rsidRPr="00692219">
              <w:rPr>
                <w:rFonts w:cs="Times New Roman"/>
                <w:sz w:val="22"/>
              </w:rPr>
              <w:t xml:space="preserve"> on the website</w:t>
            </w:r>
            <w:r w:rsidRPr="00692219">
              <w:rPr>
                <w:rFonts w:cs="Times New Roman"/>
                <w:sz w:val="22"/>
              </w:rPr>
              <w:t>?</w:t>
            </w:r>
            <w:r w:rsidR="009C6B52" w:rsidRPr="00692219">
              <w:rPr>
                <w:rFonts w:cs="Times New Roman"/>
                <w:sz w:val="22"/>
              </w:rPr>
              <w:t xml:space="preserve"> How effective is this to enquire about the product or service? </w:t>
            </w:r>
          </w:p>
          <w:p w14:paraId="5E6C4A72" w14:textId="6CEC02DF" w:rsidR="00594A98" w:rsidRPr="00692219" w:rsidRDefault="00594A98">
            <w:pPr>
              <w:rPr>
                <w:rFonts w:cs="Times New Roman"/>
                <w:sz w:val="22"/>
              </w:rPr>
            </w:pPr>
            <w:r w:rsidRPr="00692219">
              <w:rPr>
                <w:rFonts w:cs="Times New Roman"/>
                <w:sz w:val="22"/>
              </w:rPr>
              <w:t xml:space="preserve"> </w:t>
            </w:r>
          </w:p>
        </w:tc>
      </w:tr>
      <w:tr w:rsidR="00594A98" w:rsidRPr="00692219" w14:paraId="5975485B" w14:textId="77777777" w:rsidTr="006C641A">
        <w:tc>
          <w:tcPr>
            <w:tcW w:w="9016" w:type="dxa"/>
            <w:gridSpan w:val="5"/>
          </w:tcPr>
          <w:p w14:paraId="2445C8E5" w14:textId="77777777" w:rsidR="00594A98" w:rsidRPr="00461C08" w:rsidRDefault="00594A98">
            <w:pPr>
              <w:rPr>
                <w:rFonts w:ascii="Arial" w:hAnsi="Arial" w:cs="Arial"/>
                <w:sz w:val="22"/>
              </w:rPr>
            </w:pPr>
            <w:r w:rsidRPr="00461C08">
              <w:rPr>
                <w:rFonts w:ascii="Arial" w:hAnsi="Arial" w:cs="Arial"/>
                <w:sz w:val="22"/>
              </w:rPr>
              <w:t>Answer</w:t>
            </w:r>
            <w:r w:rsidR="009C6B52" w:rsidRPr="00461C08">
              <w:rPr>
                <w:rFonts w:ascii="Arial" w:hAnsi="Arial" w:cs="Arial"/>
                <w:sz w:val="22"/>
              </w:rPr>
              <w:t>:</w:t>
            </w:r>
          </w:p>
          <w:p w14:paraId="7BED4B79" w14:textId="6C3E3D1E" w:rsidR="009C6B52" w:rsidRPr="00692219" w:rsidRDefault="00AB0ED4" w:rsidP="006519F3">
            <w:pPr>
              <w:rPr>
                <w:rFonts w:cs="Times New Roman"/>
                <w:sz w:val="22"/>
              </w:rPr>
            </w:pPr>
            <w:r w:rsidRPr="00461C08">
              <w:rPr>
                <w:rFonts w:ascii="Arial" w:hAnsi="Arial" w:cs="Arial"/>
                <w:sz w:val="22"/>
              </w:rPr>
              <w:t xml:space="preserve">An online chat tool appears absent from Suited Cars website currently. The lack of an online chat tool may present a significant problem because contemporary customers expect immediate responses throughout their online service browsing experience. Users would enjoy a better experience if the website added a real-time chat feature that addresses questions regarding pricing along with service and availability details. </w:t>
            </w:r>
            <w:r w:rsidR="003F461D" w:rsidRPr="00461C08">
              <w:rPr>
                <w:rFonts w:ascii="Arial" w:hAnsi="Arial" w:cs="Arial"/>
                <w:sz w:val="22"/>
              </w:rPr>
              <w:t>The speed of personalized chat interface communications speeds up the booking process while establishing better trust relationships with customers (Ho, 2021).</w:t>
            </w:r>
            <w:r w:rsidRPr="00461C08">
              <w:rPr>
                <w:rFonts w:ascii="Arial" w:hAnsi="Arial" w:cs="Arial"/>
                <w:sz w:val="22"/>
              </w:rPr>
              <w:t>Implementing this feature enhances responsiveness to customers while also increasing satisfaction levels.</w:t>
            </w:r>
          </w:p>
        </w:tc>
      </w:tr>
      <w:tr w:rsidR="00594A98" w:rsidRPr="00692219" w14:paraId="067F764A" w14:textId="77777777" w:rsidTr="006C641A">
        <w:tc>
          <w:tcPr>
            <w:tcW w:w="9016" w:type="dxa"/>
            <w:gridSpan w:val="5"/>
          </w:tcPr>
          <w:p w14:paraId="4EDF2511" w14:textId="77777777" w:rsidR="00594A98" w:rsidRPr="00692219" w:rsidRDefault="00594A98">
            <w:pPr>
              <w:rPr>
                <w:rFonts w:cs="Times New Roman"/>
                <w:sz w:val="22"/>
              </w:rPr>
            </w:pPr>
            <w:r w:rsidRPr="00692219">
              <w:rPr>
                <w:rFonts w:cs="Times New Roman"/>
                <w:b/>
                <w:bCs/>
                <w:sz w:val="22"/>
              </w:rPr>
              <w:t>Q</w:t>
            </w:r>
            <w:r w:rsidR="009C6B52" w:rsidRPr="00692219">
              <w:rPr>
                <w:rFonts w:cs="Times New Roman"/>
                <w:b/>
                <w:bCs/>
                <w:sz w:val="22"/>
              </w:rPr>
              <w:t>uestion 2d</w:t>
            </w:r>
            <w:r w:rsidR="009C6B52" w:rsidRPr="00692219">
              <w:rPr>
                <w:rFonts w:cs="Times New Roman"/>
                <w:sz w:val="22"/>
              </w:rPr>
              <w:t xml:space="preserve"> – How effective are the s</w:t>
            </w:r>
            <w:r w:rsidRPr="00692219">
              <w:rPr>
                <w:rFonts w:cs="Times New Roman"/>
                <w:sz w:val="22"/>
              </w:rPr>
              <w:t xml:space="preserve">ocial </w:t>
            </w:r>
            <w:r w:rsidR="009C6B52" w:rsidRPr="00692219">
              <w:rPr>
                <w:rFonts w:cs="Times New Roman"/>
                <w:sz w:val="22"/>
              </w:rPr>
              <w:t>m</w:t>
            </w:r>
            <w:r w:rsidRPr="00692219">
              <w:rPr>
                <w:rFonts w:cs="Times New Roman"/>
                <w:sz w:val="22"/>
              </w:rPr>
              <w:t>edia links</w:t>
            </w:r>
            <w:r w:rsidR="009C6B52" w:rsidRPr="00692219">
              <w:rPr>
                <w:rFonts w:cs="Times New Roman"/>
                <w:sz w:val="22"/>
              </w:rPr>
              <w:t xml:space="preserve"> on the website?</w:t>
            </w:r>
          </w:p>
          <w:p w14:paraId="71453141" w14:textId="5AECF0CF" w:rsidR="009C6B52" w:rsidRPr="00692219" w:rsidRDefault="009C6B52">
            <w:pPr>
              <w:rPr>
                <w:rFonts w:cs="Times New Roman"/>
                <w:sz w:val="22"/>
              </w:rPr>
            </w:pPr>
          </w:p>
        </w:tc>
      </w:tr>
      <w:tr w:rsidR="00594A98" w:rsidRPr="00692219" w14:paraId="37F9CC04" w14:textId="77777777" w:rsidTr="006C641A">
        <w:tc>
          <w:tcPr>
            <w:tcW w:w="9016" w:type="dxa"/>
            <w:gridSpan w:val="5"/>
          </w:tcPr>
          <w:p w14:paraId="27EE594E" w14:textId="77777777" w:rsidR="00594A98" w:rsidRPr="00461C08" w:rsidRDefault="00594A98">
            <w:pPr>
              <w:rPr>
                <w:rFonts w:ascii="Arial" w:hAnsi="Arial" w:cs="Arial"/>
                <w:sz w:val="22"/>
              </w:rPr>
            </w:pPr>
            <w:r w:rsidRPr="00461C08">
              <w:rPr>
                <w:rFonts w:ascii="Arial" w:hAnsi="Arial" w:cs="Arial"/>
                <w:sz w:val="22"/>
              </w:rPr>
              <w:t>Answer</w:t>
            </w:r>
            <w:r w:rsidR="009C6B52" w:rsidRPr="00461C08">
              <w:rPr>
                <w:rFonts w:ascii="Arial" w:hAnsi="Arial" w:cs="Arial"/>
                <w:sz w:val="22"/>
              </w:rPr>
              <w:t xml:space="preserve">: </w:t>
            </w:r>
          </w:p>
          <w:p w14:paraId="390961CD" w14:textId="42DE93BB" w:rsidR="009C6B52" w:rsidRPr="00692219" w:rsidRDefault="005E4CEE" w:rsidP="005E4CEE">
            <w:pPr>
              <w:rPr>
                <w:rFonts w:cs="Times New Roman"/>
                <w:sz w:val="22"/>
              </w:rPr>
            </w:pPr>
            <w:r w:rsidRPr="00461C08">
              <w:rPr>
                <w:rFonts w:ascii="Arial" w:hAnsi="Arial" w:cs="Arial"/>
                <w:sz w:val="22"/>
              </w:rPr>
              <w:t>The Suited Cars website enables visitors to access social media through Facebook and Instagram by using links found at the base of the homepage. Although functional the car-</w:t>
            </w:r>
            <w:r w:rsidRPr="00461C08">
              <w:rPr>
                <w:rFonts w:ascii="Arial" w:hAnsi="Arial" w:cs="Arial"/>
                <w:sz w:val="22"/>
              </w:rPr>
              <w:lastRenderedPageBreak/>
              <w:t xml:space="preserve">related graphics need more attention regarding their size and placement for better visibility. Social media links that users can use actively serve as key elements for brand visibility and customer communication. Higher prominence of social media links combined with contemporary icons or built-in social media feeds will </w:t>
            </w:r>
            <w:r w:rsidR="00E05755" w:rsidRPr="00461C08">
              <w:rPr>
                <w:rFonts w:ascii="Arial" w:hAnsi="Arial" w:cs="Arial"/>
                <w:sz w:val="22"/>
              </w:rPr>
              <w:t>boost</w:t>
            </w:r>
            <w:r w:rsidRPr="00461C08">
              <w:rPr>
                <w:rFonts w:ascii="Arial" w:hAnsi="Arial" w:cs="Arial"/>
                <w:sz w:val="22"/>
              </w:rPr>
              <w:t xml:space="preserve"> visitor interaction with the brand independently from the website domain.</w:t>
            </w:r>
            <w:r w:rsidR="003F461D" w:rsidRPr="00461C08">
              <w:rPr>
                <w:rFonts w:ascii="Arial" w:hAnsi="Arial" w:cs="Arial"/>
                <w:sz w:val="22"/>
              </w:rPr>
              <w:t xml:space="preserve"> Active and credible digital presence requires businesses to strengthen both their social media engagement periods as well as its quality parameters (</w:t>
            </w:r>
            <w:r w:rsidR="003F461D" w:rsidRPr="00461C08">
              <w:rPr>
                <w:rFonts w:ascii="Arial" w:hAnsi="Arial" w:cs="Arial"/>
              </w:rPr>
              <w:t>Wattenberg., 2024).</w:t>
            </w:r>
          </w:p>
        </w:tc>
      </w:tr>
      <w:tr w:rsidR="00594A98" w:rsidRPr="00692219" w14:paraId="2A148DD5" w14:textId="77777777" w:rsidTr="006C641A">
        <w:tc>
          <w:tcPr>
            <w:tcW w:w="9016" w:type="dxa"/>
            <w:gridSpan w:val="5"/>
          </w:tcPr>
          <w:p w14:paraId="5019159B" w14:textId="77777777" w:rsidR="009C6B52" w:rsidRPr="00692219" w:rsidRDefault="009C6B52" w:rsidP="00594A98">
            <w:pPr>
              <w:jc w:val="center"/>
              <w:rPr>
                <w:rFonts w:cs="Times New Roman"/>
                <w:sz w:val="22"/>
              </w:rPr>
            </w:pPr>
          </w:p>
          <w:p w14:paraId="66273B2A" w14:textId="24AED895" w:rsidR="00594A98" w:rsidRPr="00692219" w:rsidRDefault="00594A98" w:rsidP="00594A98">
            <w:pPr>
              <w:jc w:val="center"/>
              <w:rPr>
                <w:rFonts w:cs="Times New Roman"/>
                <w:b/>
                <w:bCs/>
                <w:sz w:val="22"/>
              </w:rPr>
            </w:pPr>
            <w:r w:rsidRPr="00692219">
              <w:rPr>
                <w:rFonts w:cs="Times New Roman"/>
                <w:b/>
                <w:bCs/>
                <w:sz w:val="22"/>
              </w:rPr>
              <w:t>Section 3 – Perceived Value</w:t>
            </w:r>
          </w:p>
          <w:p w14:paraId="62B789A5" w14:textId="77777777" w:rsidR="009C6B52" w:rsidRPr="00692219" w:rsidRDefault="009C6B52" w:rsidP="00594A98">
            <w:pPr>
              <w:jc w:val="center"/>
              <w:rPr>
                <w:rFonts w:cs="Times New Roman"/>
                <w:b/>
                <w:bCs/>
                <w:sz w:val="22"/>
              </w:rPr>
            </w:pPr>
          </w:p>
          <w:p w14:paraId="01335A1C" w14:textId="12061DED" w:rsidR="009C6B52" w:rsidRPr="00692219" w:rsidRDefault="009C6B52" w:rsidP="009C6B52">
            <w:pPr>
              <w:rPr>
                <w:rFonts w:cs="Times New Roman"/>
                <w:b/>
                <w:bCs/>
                <w:sz w:val="22"/>
              </w:rPr>
            </w:pPr>
            <w:r w:rsidRPr="00692219">
              <w:rPr>
                <w:rFonts w:cs="Times New Roman"/>
                <w:b/>
                <w:bCs/>
                <w:sz w:val="22"/>
              </w:rPr>
              <w:t>(</w:t>
            </w:r>
            <w:r w:rsidR="00CE5D08" w:rsidRPr="00692219">
              <w:rPr>
                <w:rFonts w:cs="Times New Roman"/>
                <w:b/>
                <w:bCs/>
                <w:sz w:val="22"/>
              </w:rPr>
              <w:t>75</w:t>
            </w:r>
            <w:r w:rsidRPr="00692219">
              <w:rPr>
                <w:rFonts w:cs="Times New Roman"/>
                <w:b/>
                <w:bCs/>
                <w:sz w:val="22"/>
              </w:rPr>
              <w:t xml:space="preserve"> words maximum for each answer)</w:t>
            </w:r>
          </w:p>
        </w:tc>
      </w:tr>
      <w:tr w:rsidR="00594A98" w:rsidRPr="00692219" w14:paraId="568C1377" w14:textId="77777777" w:rsidTr="006C641A">
        <w:tc>
          <w:tcPr>
            <w:tcW w:w="9016" w:type="dxa"/>
            <w:gridSpan w:val="5"/>
          </w:tcPr>
          <w:p w14:paraId="31DBDA0B" w14:textId="0B948441" w:rsidR="00594A98" w:rsidRPr="00692219" w:rsidRDefault="00594A98">
            <w:pPr>
              <w:rPr>
                <w:rFonts w:cs="Times New Roman"/>
                <w:sz w:val="22"/>
              </w:rPr>
            </w:pPr>
            <w:r w:rsidRPr="00692219">
              <w:rPr>
                <w:rFonts w:cs="Times New Roman"/>
                <w:b/>
                <w:bCs/>
                <w:sz w:val="22"/>
              </w:rPr>
              <w:t>Q</w:t>
            </w:r>
            <w:r w:rsidR="009C6B52" w:rsidRPr="00692219">
              <w:rPr>
                <w:rFonts w:cs="Times New Roman"/>
                <w:b/>
                <w:bCs/>
                <w:sz w:val="22"/>
              </w:rPr>
              <w:t>uestion 3a</w:t>
            </w:r>
            <w:r w:rsidR="009C6B52" w:rsidRPr="00692219">
              <w:rPr>
                <w:rFonts w:cs="Times New Roman"/>
                <w:sz w:val="22"/>
              </w:rPr>
              <w:t xml:space="preserve"> </w:t>
            </w:r>
            <w:r w:rsidR="005E4CEE" w:rsidRPr="00692219">
              <w:rPr>
                <w:rFonts w:cs="Times New Roman"/>
                <w:sz w:val="22"/>
              </w:rPr>
              <w:t>- How</w:t>
            </w:r>
            <w:r w:rsidR="009C6B52" w:rsidRPr="00692219">
              <w:rPr>
                <w:rFonts w:cs="Times New Roman"/>
                <w:sz w:val="22"/>
              </w:rPr>
              <w:t xml:space="preserve"> a</w:t>
            </w:r>
            <w:r w:rsidRPr="00692219">
              <w:rPr>
                <w:rFonts w:cs="Times New Roman"/>
                <w:sz w:val="22"/>
              </w:rPr>
              <w:t>re the services offered by the company made clear to customers?</w:t>
            </w:r>
          </w:p>
          <w:p w14:paraId="08C7080A" w14:textId="04830823" w:rsidR="009C6B52" w:rsidRPr="00692219" w:rsidRDefault="009C6B52">
            <w:pPr>
              <w:rPr>
                <w:rFonts w:cs="Times New Roman"/>
                <w:sz w:val="22"/>
              </w:rPr>
            </w:pPr>
          </w:p>
        </w:tc>
      </w:tr>
      <w:tr w:rsidR="00594A98" w:rsidRPr="00692219" w14:paraId="53C3AE77" w14:textId="77777777" w:rsidTr="006C641A">
        <w:tc>
          <w:tcPr>
            <w:tcW w:w="9016" w:type="dxa"/>
            <w:gridSpan w:val="5"/>
          </w:tcPr>
          <w:p w14:paraId="4A26CCCC" w14:textId="77777777" w:rsidR="00594A98" w:rsidRPr="00461C08" w:rsidRDefault="00594A98">
            <w:pPr>
              <w:rPr>
                <w:rFonts w:ascii="Arial" w:hAnsi="Arial" w:cs="Arial"/>
                <w:sz w:val="22"/>
              </w:rPr>
            </w:pPr>
            <w:r w:rsidRPr="00461C08">
              <w:rPr>
                <w:rFonts w:ascii="Arial" w:hAnsi="Arial" w:cs="Arial"/>
                <w:sz w:val="22"/>
              </w:rPr>
              <w:t>Answer</w:t>
            </w:r>
            <w:r w:rsidR="009C6B52" w:rsidRPr="00461C08">
              <w:rPr>
                <w:rFonts w:ascii="Arial" w:hAnsi="Arial" w:cs="Arial"/>
                <w:sz w:val="22"/>
              </w:rPr>
              <w:t>:</w:t>
            </w:r>
          </w:p>
          <w:p w14:paraId="0FAF5104" w14:textId="23E4EF07" w:rsidR="009C6B52" w:rsidRPr="00692219" w:rsidRDefault="00331B54">
            <w:pPr>
              <w:rPr>
                <w:rFonts w:cs="Times New Roman"/>
                <w:sz w:val="22"/>
              </w:rPr>
            </w:pPr>
            <w:r w:rsidRPr="00461C08">
              <w:rPr>
                <w:rFonts w:ascii="Arial" w:hAnsi="Arial" w:cs="Arial"/>
                <w:sz w:val="22"/>
              </w:rPr>
              <w:t>Suited Cars presents clear details about its services through the homepage and elaborates these services on separate dedicated pages. Prospective customers can easily recognize essential services including airport transport, wedding transportation and corporate vehicle rental and event travel services from the website. Every specific service page briefly describes its content, so customers easily understand the service inclusions along with potential advantages. The company builds trust and defines its offerings to clients through its simple structured presentation approach.</w:t>
            </w:r>
            <w:r w:rsidR="003B2D63" w:rsidRPr="00461C08">
              <w:rPr>
                <w:rFonts w:ascii="Arial" w:hAnsi="Arial" w:cs="Arial"/>
              </w:rPr>
              <w:t xml:space="preserve"> </w:t>
            </w:r>
            <w:r w:rsidR="003B2D63" w:rsidRPr="00461C08">
              <w:rPr>
                <w:rFonts w:ascii="Arial" w:hAnsi="Arial" w:cs="Arial"/>
                <w:sz w:val="22"/>
              </w:rPr>
              <w:t xml:space="preserve">A business needs to use concise and transparent service listings to both optimize customer journeys and build loyalty </w:t>
            </w:r>
            <w:r w:rsidR="003B2D63" w:rsidRPr="00461C08">
              <w:rPr>
                <w:rFonts w:ascii="Arial" w:hAnsi="Arial" w:cs="Arial"/>
              </w:rPr>
              <w:t>(Nguyen et al., 2023)</w:t>
            </w:r>
            <w:r w:rsidR="003B2D63" w:rsidRPr="00461C08">
              <w:rPr>
                <w:rFonts w:ascii="Arial" w:hAnsi="Arial" w:cs="Arial"/>
                <w:sz w:val="22"/>
              </w:rPr>
              <w:t>.</w:t>
            </w:r>
            <w:r w:rsidR="003B2D63" w:rsidRPr="00692219">
              <w:rPr>
                <w:rFonts w:cs="Times New Roman"/>
                <w:sz w:val="22"/>
              </w:rPr>
              <w:t xml:space="preserve"> </w:t>
            </w:r>
          </w:p>
        </w:tc>
      </w:tr>
      <w:tr w:rsidR="00594A98" w:rsidRPr="00692219" w14:paraId="50CFDE3A" w14:textId="77777777" w:rsidTr="006C641A">
        <w:tc>
          <w:tcPr>
            <w:tcW w:w="9016" w:type="dxa"/>
            <w:gridSpan w:val="5"/>
          </w:tcPr>
          <w:p w14:paraId="5A9B0682" w14:textId="7DF3729B" w:rsidR="00594A98" w:rsidRPr="00692219" w:rsidRDefault="00594A98">
            <w:pPr>
              <w:rPr>
                <w:rFonts w:cs="Times New Roman"/>
                <w:sz w:val="22"/>
              </w:rPr>
            </w:pPr>
            <w:r w:rsidRPr="00692219">
              <w:rPr>
                <w:rFonts w:cs="Times New Roman"/>
                <w:b/>
                <w:bCs/>
                <w:sz w:val="22"/>
              </w:rPr>
              <w:t>Q</w:t>
            </w:r>
            <w:r w:rsidR="009C6B52" w:rsidRPr="00692219">
              <w:rPr>
                <w:rFonts w:cs="Times New Roman"/>
                <w:b/>
                <w:bCs/>
                <w:sz w:val="22"/>
              </w:rPr>
              <w:t>uestion 3b</w:t>
            </w:r>
            <w:r w:rsidR="009C6B52" w:rsidRPr="00692219">
              <w:rPr>
                <w:rFonts w:cs="Times New Roman"/>
                <w:sz w:val="22"/>
              </w:rPr>
              <w:t xml:space="preserve"> </w:t>
            </w:r>
            <w:r w:rsidR="00A62898" w:rsidRPr="00692219">
              <w:rPr>
                <w:rFonts w:cs="Times New Roman"/>
                <w:sz w:val="22"/>
              </w:rPr>
              <w:t>- How</w:t>
            </w:r>
            <w:r w:rsidR="009C6B52" w:rsidRPr="00692219">
              <w:rPr>
                <w:rFonts w:cs="Times New Roman"/>
                <w:sz w:val="22"/>
              </w:rPr>
              <w:t xml:space="preserve"> a</w:t>
            </w:r>
            <w:r w:rsidRPr="00692219">
              <w:rPr>
                <w:rFonts w:cs="Times New Roman"/>
                <w:sz w:val="22"/>
              </w:rPr>
              <w:t xml:space="preserve">re customer reviews made available? Are these up to date? </w:t>
            </w:r>
          </w:p>
          <w:p w14:paraId="1142F579" w14:textId="44004D1C" w:rsidR="009C6B52" w:rsidRPr="00692219" w:rsidRDefault="009C6B52">
            <w:pPr>
              <w:rPr>
                <w:rFonts w:cs="Times New Roman"/>
                <w:sz w:val="22"/>
              </w:rPr>
            </w:pPr>
          </w:p>
        </w:tc>
      </w:tr>
      <w:tr w:rsidR="00594A98" w:rsidRPr="00692219" w14:paraId="1240B8DC" w14:textId="77777777" w:rsidTr="006C641A">
        <w:tc>
          <w:tcPr>
            <w:tcW w:w="9016" w:type="dxa"/>
            <w:gridSpan w:val="5"/>
          </w:tcPr>
          <w:p w14:paraId="3E8DF0B7" w14:textId="77777777" w:rsidR="00594A98" w:rsidRPr="00461C08" w:rsidRDefault="00594A98">
            <w:pPr>
              <w:rPr>
                <w:rFonts w:ascii="Arial" w:hAnsi="Arial" w:cs="Arial"/>
                <w:sz w:val="22"/>
              </w:rPr>
            </w:pPr>
            <w:r w:rsidRPr="00461C08">
              <w:rPr>
                <w:rFonts w:ascii="Arial" w:hAnsi="Arial" w:cs="Arial"/>
                <w:sz w:val="22"/>
              </w:rPr>
              <w:t>Answer</w:t>
            </w:r>
            <w:r w:rsidR="009C6B52" w:rsidRPr="00461C08">
              <w:rPr>
                <w:rFonts w:ascii="Arial" w:hAnsi="Arial" w:cs="Arial"/>
                <w:sz w:val="22"/>
              </w:rPr>
              <w:t>:</w:t>
            </w:r>
          </w:p>
          <w:p w14:paraId="0636BBB3" w14:textId="3B999141" w:rsidR="00A62898" w:rsidRPr="00461C08" w:rsidRDefault="001B5D75">
            <w:pPr>
              <w:rPr>
                <w:rFonts w:ascii="Arial" w:hAnsi="Arial" w:cs="Arial"/>
                <w:sz w:val="22"/>
              </w:rPr>
            </w:pPr>
            <w:r w:rsidRPr="00461C08">
              <w:rPr>
                <w:rFonts w:ascii="Arial" w:hAnsi="Arial" w:cs="Arial"/>
                <w:sz w:val="22"/>
              </w:rPr>
              <w:t>Real customer testimonials placed on the homepage demonstrate how the company maintains prompt service along with professional practices and high-quality transportation. The reviews on their website lack proper dating and this makes it difficult to determine their current validity. A separate reviews page or a Google Reviews and Trustpilot implementation will make the website more transparent and trustworthy. Up-to-date reviews bearing time stamps help future clients trust service consistency across time, which leads them to make booking choices.</w:t>
            </w:r>
            <w:r w:rsidR="003B2D63" w:rsidRPr="00461C08">
              <w:rPr>
                <w:rFonts w:ascii="Arial" w:hAnsi="Arial" w:cs="Arial"/>
                <w:sz w:val="22"/>
              </w:rPr>
              <w:t xml:space="preserve"> The literature shows that easily viewed and modern customer reviews establish confidence in customers while delivering substantial growth to conversion rates (García et al., 2024).</w:t>
            </w:r>
          </w:p>
          <w:p w14:paraId="2EBFE1A8" w14:textId="55FBF90B" w:rsidR="009C6B52" w:rsidRPr="00692219" w:rsidRDefault="009C6B52">
            <w:pPr>
              <w:rPr>
                <w:rFonts w:cs="Times New Roman"/>
                <w:sz w:val="22"/>
              </w:rPr>
            </w:pPr>
          </w:p>
        </w:tc>
      </w:tr>
      <w:tr w:rsidR="00594A98" w:rsidRPr="00692219" w14:paraId="4A723926" w14:textId="77777777" w:rsidTr="006C641A">
        <w:tc>
          <w:tcPr>
            <w:tcW w:w="9016" w:type="dxa"/>
            <w:gridSpan w:val="5"/>
          </w:tcPr>
          <w:p w14:paraId="7A25BB40" w14:textId="00912C02" w:rsidR="00594A98" w:rsidRPr="00692219" w:rsidRDefault="00594A98">
            <w:pPr>
              <w:rPr>
                <w:rFonts w:cs="Times New Roman"/>
                <w:sz w:val="22"/>
              </w:rPr>
            </w:pPr>
            <w:r w:rsidRPr="00692219">
              <w:rPr>
                <w:rFonts w:cs="Times New Roman"/>
                <w:b/>
                <w:bCs/>
                <w:sz w:val="22"/>
              </w:rPr>
              <w:t>Q</w:t>
            </w:r>
            <w:r w:rsidR="009C6B52" w:rsidRPr="00692219">
              <w:rPr>
                <w:rFonts w:cs="Times New Roman"/>
                <w:b/>
                <w:bCs/>
                <w:sz w:val="22"/>
              </w:rPr>
              <w:t xml:space="preserve">uestion </w:t>
            </w:r>
            <w:r w:rsidRPr="00692219">
              <w:rPr>
                <w:rFonts w:cs="Times New Roman"/>
                <w:b/>
                <w:bCs/>
                <w:sz w:val="22"/>
              </w:rPr>
              <w:t>3</w:t>
            </w:r>
            <w:r w:rsidR="009C6B52" w:rsidRPr="00692219">
              <w:rPr>
                <w:rFonts w:cs="Times New Roman"/>
                <w:b/>
                <w:bCs/>
                <w:sz w:val="22"/>
              </w:rPr>
              <w:t>c</w:t>
            </w:r>
            <w:r w:rsidR="009C6B52" w:rsidRPr="00692219">
              <w:rPr>
                <w:rFonts w:cs="Times New Roman"/>
                <w:sz w:val="22"/>
              </w:rPr>
              <w:t xml:space="preserve"> –</w:t>
            </w:r>
            <w:r w:rsidRPr="00692219">
              <w:rPr>
                <w:rFonts w:cs="Times New Roman"/>
                <w:sz w:val="22"/>
              </w:rPr>
              <w:t xml:space="preserve"> </w:t>
            </w:r>
            <w:r w:rsidR="009C6B52" w:rsidRPr="00692219">
              <w:rPr>
                <w:rFonts w:cs="Times New Roman"/>
                <w:sz w:val="22"/>
              </w:rPr>
              <w:t>How is</w:t>
            </w:r>
            <w:r w:rsidRPr="00692219">
              <w:rPr>
                <w:rFonts w:cs="Times New Roman"/>
                <w:sz w:val="22"/>
              </w:rPr>
              <w:t xml:space="preserve"> the service presented as high quality? </w:t>
            </w:r>
            <w:r w:rsidR="009C6B52" w:rsidRPr="00692219">
              <w:rPr>
                <w:rFonts w:cs="Times New Roman"/>
                <w:sz w:val="22"/>
              </w:rPr>
              <w:t>For what reasons w</w:t>
            </w:r>
            <w:r w:rsidRPr="00692219">
              <w:rPr>
                <w:rFonts w:cs="Times New Roman"/>
                <w:sz w:val="22"/>
              </w:rPr>
              <w:t xml:space="preserve">ould you use the company’s service or recommend to a friend or family member? </w:t>
            </w:r>
          </w:p>
          <w:p w14:paraId="273C2C0A" w14:textId="0ED0C517" w:rsidR="009C6B52" w:rsidRPr="00692219" w:rsidRDefault="009C6B52">
            <w:pPr>
              <w:rPr>
                <w:rFonts w:cs="Times New Roman"/>
                <w:sz w:val="22"/>
              </w:rPr>
            </w:pPr>
          </w:p>
        </w:tc>
      </w:tr>
      <w:tr w:rsidR="00594A98" w:rsidRPr="00692219" w14:paraId="6B7AE77C" w14:textId="77777777" w:rsidTr="006C641A">
        <w:tc>
          <w:tcPr>
            <w:tcW w:w="9016" w:type="dxa"/>
            <w:gridSpan w:val="5"/>
          </w:tcPr>
          <w:p w14:paraId="2EEFBFC3" w14:textId="77777777" w:rsidR="00594A98" w:rsidRPr="00461C08" w:rsidRDefault="00594A98">
            <w:pPr>
              <w:rPr>
                <w:rFonts w:ascii="Arial" w:hAnsi="Arial" w:cs="Arial"/>
                <w:sz w:val="22"/>
              </w:rPr>
            </w:pPr>
            <w:r w:rsidRPr="00461C08">
              <w:rPr>
                <w:rFonts w:ascii="Arial" w:hAnsi="Arial" w:cs="Arial"/>
                <w:sz w:val="22"/>
              </w:rPr>
              <w:t>Answer</w:t>
            </w:r>
            <w:r w:rsidR="009C6B52" w:rsidRPr="00461C08">
              <w:rPr>
                <w:rFonts w:ascii="Arial" w:hAnsi="Arial" w:cs="Arial"/>
                <w:sz w:val="22"/>
              </w:rPr>
              <w:t xml:space="preserve">: </w:t>
            </w:r>
          </w:p>
          <w:p w14:paraId="7905B843" w14:textId="4D7574BE" w:rsidR="009C6B52" w:rsidRPr="00692219" w:rsidRDefault="00B01381">
            <w:pPr>
              <w:rPr>
                <w:rFonts w:cs="Times New Roman"/>
                <w:sz w:val="22"/>
              </w:rPr>
            </w:pPr>
            <w:r w:rsidRPr="00461C08">
              <w:rPr>
                <w:rFonts w:ascii="Arial" w:hAnsi="Arial" w:cs="Arial"/>
                <w:sz w:val="22"/>
              </w:rPr>
              <w:t xml:space="preserve">The high-quality service presentation at Suited Cars utilizes luxurious vehicle pictures and expert website design alongside thorough explanations of luxury and comfort along with reliability features. The website language at Suited Cars addresses business clients along with high-end personal service customers with a sophisticated vocabulary. Anyone in need of professional chauffeur service should choose Suited Cars because their trustworthy business brand, premium vehicles and dedicated personal service make it an attractive option for </w:t>
            </w:r>
            <w:r w:rsidR="00FA1466" w:rsidRPr="00461C08">
              <w:rPr>
                <w:rFonts w:ascii="Arial" w:hAnsi="Arial" w:cs="Arial"/>
                <w:sz w:val="22"/>
              </w:rPr>
              <w:t>notable events</w:t>
            </w:r>
            <w:r w:rsidRPr="00461C08">
              <w:rPr>
                <w:rFonts w:ascii="Arial" w:hAnsi="Arial" w:cs="Arial"/>
                <w:sz w:val="22"/>
              </w:rPr>
              <w:t xml:space="preserve"> and business travel.</w:t>
            </w:r>
          </w:p>
        </w:tc>
      </w:tr>
      <w:tr w:rsidR="00594A98" w:rsidRPr="00692219" w14:paraId="75173775" w14:textId="77777777" w:rsidTr="006C641A">
        <w:tc>
          <w:tcPr>
            <w:tcW w:w="9016" w:type="dxa"/>
            <w:gridSpan w:val="5"/>
          </w:tcPr>
          <w:p w14:paraId="10700783" w14:textId="0FBC670A" w:rsidR="00594A98" w:rsidRPr="00692219" w:rsidRDefault="00594A98">
            <w:pPr>
              <w:rPr>
                <w:rFonts w:cs="Times New Roman"/>
                <w:sz w:val="22"/>
              </w:rPr>
            </w:pPr>
            <w:r w:rsidRPr="00692219">
              <w:rPr>
                <w:rFonts w:cs="Times New Roman"/>
                <w:b/>
                <w:bCs/>
                <w:sz w:val="22"/>
              </w:rPr>
              <w:t>Q</w:t>
            </w:r>
            <w:r w:rsidR="00CE5D08" w:rsidRPr="00692219">
              <w:rPr>
                <w:rFonts w:cs="Times New Roman"/>
                <w:b/>
                <w:bCs/>
                <w:sz w:val="22"/>
              </w:rPr>
              <w:t>uestion 3d</w:t>
            </w:r>
            <w:r w:rsidR="00CE5D08" w:rsidRPr="00692219">
              <w:rPr>
                <w:rFonts w:cs="Times New Roman"/>
                <w:sz w:val="22"/>
              </w:rPr>
              <w:t xml:space="preserve"> -</w:t>
            </w:r>
            <w:r w:rsidRPr="00692219">
              <w:rPr>
                <w:rFonts w:cs="Times New Roman"/>
                <w:sz w:val="22"/>
              </w:rPr>
              <w:t xml:space="preserve">   Are prices made clear to customers? </w:t>
            </w:r>
            <w:r w:rsidR="000E774D" w:rsidRPr="00692219">
              <w:rPr>
                <w:rFonts w:cs="Times New Roman"/>
                <w:sz w:val="22"/>
              </w:rPr>
              <w:t xml:space="preserve">If yes, do the prices reflect the quality of service shown? If no, why do you think the company has chosen not to include prices? </w:t>
            </w:r>
          </w:p>
          <w:p w14:paraId="1D7037BE" w14:textId="3E9C6233" w:rsidR="009C6B52" w:rsidRPr="00692219" w:rsidRDefault="009C6B52">
            <w:pPr>
              <w:rPr>
                <w:rFonts w:cs="Times New Roman"/>
                <w:sz w:val="22"/>
              </w:rPr>
            </w:pPr>
          </w:p>
        </w:tc>
      </w:tr>
      <w:tr w:rsidR="00594A98" w:rsidRPr="00692219" w14:paraId="4FB523D1" w14:textId="77777777" w:rsidTr="006C641A">
        <w:tc>
          <w:tcPr>
            <w:tcW w:w="9016" w:type="dxa"/>
            <w:gridSpan w:val="5"/>
          </w:tcPr>
          <w:p w14:paraId="7A604B67" w14:textId="77777777" w:rsidR="00594A98" w:rsidRPr="00461C08" w:rsidRDefault="00594A98">
            <w:pPr>
              <w:rPr>
                <w:rFonts w:ascii="Arial" w:hAnsi="Arial" w:cs="Arial"/>
                <w:sz w:val="22"/>
              </w:rPr>
            </w:pPr>
            <w:r w:rsidRPr="00461C08">
              <w:rPr>
                <w:rFonts w:ascii="Arial" w:hAnsi="Arial" w:cs="Arial"/>
                <w:sz w:val="22"/>
              </w:rPr>
              <w:t>Answer</w:t>
            </w:r>
            <w:r w:rsidR="00CE5D08" w:rsidRPr="00461C08">
              <w:rPr>
                <w:rFonts w:ascii="Arial" w:hAnsi="Arial" w:cs="Arial"/>
                <w:sz w:val="22"/>
              </w:rPr>
              <w:t>:</w:t>
            </w:r>
          </w:p>
          <w:p w14:paraId="0FA5337E" w14:textId="6B09489B" w:rsidR="00CE5D08" w:rsidRPr="00692219" w:rsidRDefault="00134F37">
            <w:pPr>
              <w:rPr>
                <w:rFonts w:cs="Times New Roman"/>
                <w:sz w:val="22"/>
              </w:rPr>
            </w:pPr>
            <w:r w:rsidRPr="00461C08">
              <w:rPr>
                <w:rFonts w:ascii="Arial" w:hAnsi="Arial" w:cs="Arial"/>
                <w:sz w:val="22"/>
              </w:rPr>
              <w:t xml:space="preserve">Customers cannot find prices on the website because the company creates personalized offers that depend on specific client preferences and destination demands. Tailored quotes enable the company to adapt their pricing structure for corporate travel contracts </w:t>
            </w:r>
            <w:r w:rsidRPr="00461C08">
              <w:rPr>
                <w:rFonts w:ascii="Arial" w:hAnsi="Arial" w:cs="Arial"/>
                <w:sz w:val="22"/>
              </w:rPr>
              <w:lastRenderedPageBreak/>
              <w:t xml:space="preserve">as well as personal celebration bookings. Despite its </w:t>
            </w:r>
            <w:r w:rsidR="00E05755" w:rsidRPr="00461C08">
              <w:rPr>
                <w:rFonts w:ascii="Arial" w:hAnsi="Arial" w:cs="Arial"/>
                <w:sz w:val="22"/>
              </w:rPr>
              <w:t>advantages</w:t>
            </w:r>
            <w:r w:rsidRPr="00461C08">
              <w:rPr>
                <w:rFonts w:ascii="Arial" w:hAnsi="Arial" w:cs="Arial"/>
                <w:sz w:val="22"/>
              </w:rPr>
              <w:t xml:space="preserve"> for price disclosure the personalized rates maintain the brand image of luxury service. The company invites potential customers to request personalized quotes by phone, thus adopting an exclusive service method that matches their professional brand identity.</w:t>
            </w:r>
          </w:p>
        </w:tc>
      </w:tr>
      <w:tr w:rsidR="000E774D" w:rsidRPr="00692219" w14:paraId="2A77A42F" w14:textId="77777777" w:rsidTr="006C641A">
        <w:tc>
          <w:tcPr>
            <w:tcW w:w="9016" w:type="dxa"/>
            <w:gridSpan w:val="5"/>
          </w:tcPr>
          <w:p w14:paraId="662B7643" w14:textId="77777777" w:rsidR="000E774D" w:rsidRPr="00692219" w:rsidRDefault="000E774D" w:rsidP="00CE5D08">
            <w:pPr>
              <w:jc w:val="center"/>
              <w:rPr>
                <w:rFonts w:cs="Times New Roman"/>
                <w:b/>
                <w:bCs/>
                <w:sz w:val="22"/>
              </w:rPr>
            </w:pPr>
            <w:r w:rsidRPr="00692219">
              <w:rPr>
                <w:rFonts w:cs="Times New Roman"/>
                <w:b/>
                <w:bCs/>
                <w:sz w:val="22"/>
              </w:rPr>
              <w:lastRenderedPageBreak/>
              <w:t>Section 4 – Searchability</w:t>
            </w:r>
          </w:p>
          <w:p w14:paraId="14A8CAC5" w14:textId="4CE772C9" w:rsidR="00CE5D08" w:rsidRPr="00692219" w:rsidRDefault="00CE5D08" w:rsidP="00CE5D08">
            <w:pPr>
              <w:jc w:val="center"/>
              <w:rPr>
                <w:rFonts w:cs="Times New Roman"/>
                <w:b/>
                <w:bCs/>
                <w:sz w:val="22"/>
              </w:rPr>
            </w:pPr>
          </w:p>
        </w:tc>
      </w:tr>
      <w:tr w:rsidR="000E774D" w:rsidRPr="00692219" w14:paraId="5E92833B" w14:textId="77777777" w:rsidTr="000E774D">
        <w:trPr>
          <w:trHeight w:val="185"/>
        </w:trPr>
        <w:tc>
          <w:tcPr>
            <w:tcW w:w="4508" w:type="dxa"/>
            <w:gridSpan w:val="3"/>
            <w:vMerge w:val="restart"/>
          </w:tcPr>
          <w:p w14:paraId="394CE9DC" w14:textId="14D2A04D" w:rsidR="000E774D" w:rsidRPr="00692219" w:rsidRDefault="00CE5D08">
            <w:pPr>
              <w:rPr>
                <w:rFonts w:cs="Times New Roman"/>
                <w:sz w:val="22"/>
              </w:rPr>
            </w:pPr>
            <w:r w:rsidRPr="00692219">
              <w:rPr>
                <w:rFonts w:cs="Times New Roman"/>
                <w:b/>
                <w:bCs/>
                <w:sz w:val="22"/>
              </w:rPr>
              <w:t>Question 4a</w:t>
            </w:r>
            <w:r w:rsidRPr="00692219">
              <w:rPr>
                <w:rFonts w:cs="Times New Roman"/>
                <w:sz w:val="22"/>
              </w:rPr>
              <w:t xml:space="preserve"> - </w:t>
            </w:r>
            <w:r w:rsidR="000E774D" w:rsidRPr="00692219">
              <w:rPr>
                <w:rFonts w:cs="Times New Roman"/>
                <w:sz w:val="22"/>
              </w:rPr>
              <w:t xml:space="preserve">What </w:t>
            </w:r>
            <w:r w:rsidR="000E774D" w:rsidRPr="00692219">
              <w:rPr>
                <w:rFonts w:cs="Times New Roman"/>
                <w:b/>
                <w:bCs/>
                <w:sz w:val="22"/>
              </w:rPr>
              <w:t>three</w:t>
            </w:r>
            <w:r w:rsidR="000E774D" w:rsidRPr="00692219">
              <w:rPr>
                <w:rFonts w:cs="Times New Roman"/>
                <w:sz w:val="22"/>
              </w:rPr>
              <w:t xml:space="preserve"> words would you type into Google to find this type of service? </w:t>
            </w:r>
          </w:p>
        </w:tc>
        <w:tc>
          <w:tcPr>
            <w:tcW w:w="4508" w:type="dxa"/>
            <w:gridSpan w:val="2"/>
          </w:tcPr>
          <w:p w14:paraId="28870333" w14:textId="29580863" w:rsidR="000E774D" w:rsidRPr="00461C08" w:rsidRDefault="00CE5D08" w:rsidP="00CE5D08">
            <w:pPr>
              <w:rPr>
                <w:rFonts w:ascii="Arial" w:hAnsi="Arial" w:cs="Arial"/>
                <w:sz w:val="22"/>
              </w:rPr>
            </w:pPr>
            <w:r w:rsidRPr="00461C08">
              <w:rPr>
                <w:rFonts w:ascii="Arial" w:hAnsi="Arial" w:cs="Arial"/>
                <w:sz w:val="22"/>
              </w:rPr>
              <w:t>1.</w:t>
            </w:r>
            <w:r w:rsidR="00C60C56" w:rsidRPr="00461C08">
              <w:rPr>
                <w:rFonts w:ascii="Arial" w:hAnsi="Arial" w:cs="Arial"/>
              </w:rPr>
              <w:t xml:space="preserve"> </w:t>
            </w:r>
            <w:r w:rsidR="00C60C56" w:rsidRPr="00461C08">
              <w:rPr>
                <w:rFonts w:ascii="Arial" w:hAnsi="Arial" w:cs="Arial"/>
                <w:sz w:val="22"/>
              </w:rPr>
              <w:t>Chauffeur service Birmingham</w:t>
            </w:r>
          </w:p>
        </w:tc>
      </w:tr>
      <w:tr w:rsidR="000E774D" w:rsidRPr="00692219" w14:paraId="360472DD" w14:textId="77777777" w:rsidTr="00735497">
        <w:trPr>
          <w:trHeight w:val="185"/>
        </w:trPr>
        <w:tc>
          <w:tcPr>
            <w:tcW w:w="4508" w:type="dxa"/>
            <w:gridSpan w:val="3"/>
            <w:vMerge/>
          </w:tcPr>
          <w:p w14:paraId="7493D5A8" w14:textId="77777777" w:rsidR="000E774D" w:rsidRPr="00692219" w:rsidRDefault="000E774D">
            <w:pPr>
              <w:rPr>
                <w:rFonts w:cs="Times New Roman"/>
                <w:sz w:val="22"/>
              </w:rPr>
            </w:pPr>
          </w:p>
        </w:tc>
        <w:tc>
          <w:tcPr>
            <w:tcW w:w="4508" w:type="dxa"/>
            <w:gridSpan w:val="2"/>
          </w:tcPr>
          <w:p w14:paraId="667873EF" w14:textId="6EEDA1C2" w:rsidR="00CE5D08" w:rsidRPr="00461C08" w:rsidRDefault="00CE5D08">
            <w:pPr>
              <w:rPr>
                <w:rFonts w:ascii="Arial" w:hAnsi="Arial" w:cs="Arial"/>
                <w:sz w:val="22"/>
              </w:rPr>
            </w:pPr>
            <w:r w:rsidRPr="00461C08">
              <w:rPr>
                <w:rFonts w:ascii="Arial" w:hAnsi="Arial" w:cs="Arial"/>
                <w:sz w:val="22"/>
              </w:rPr>
              <w:t>2.</w:t>
            </w:r>
            <w:r w:rsidR="004F1A02" w:rsidRPr="00461C08">
              <w:rPr>
                <w:rFonts w:ascii="Arial" w:hAnsi="Arial" w:cs="Arial"/>
              </w:rPr>
              <w:t xml:space="preserve"> </w:t>
            </w:r>
            <w:r w:rsidR="004F1A02" w:rsidRPr="00461C08">
              <w:rPr>
                <w:rFonts w:ascii="Arial" w:hAnsi="Arial" w:cs="Arial"/>
                <w:sz w:val="22"/>
              </w:rPr>
              <w:t>Executive car hire</w:t>
            </w:r>
          </w:p>
        </w:tc>
      </w:tr>
      <w:tr w:rsidR="000E774D" w:rsidRPr="00692219" w14:paraId="38F3472A" w14:textId="77777777" w:rsidTr="00735497">
        <w:trPr>
          <w:trHeight w:val="185"/>
        </w:trPr>
        <w:tc>
          <w:tcPr>
            <w:tcW w:w="4508" w:type="dxa"/>
            <w:gridSpan w:val="3"/>
            <w:vMerge/>
          </w:tcPr>
          <w:p w14:paraId="63B7565C" w14:textId="77777777" w:rsidR="000E774D" w:rsidRPr="00692219" w:rsidRDefault="000E774D">
            <w:pPr>
              <w:rPr>
                <w:rFonts w:cs="Times New Roman"/>
                <w:sz w:val="22"/>
              </w:rPr>
            </w:pPr>
          </w:p>
        </w:tc>
        <w:tc>
          <w:tcPr>
            <w:tcW w:w="4508" w:type="dxa"/>
            <w:gridSpan w:val="2"/>
          </w:tcPr>
          <w:p w14:paraId="0B78EB9B" w14:textId="206E3520" w:rsidR="000E774D" w:rsidRPr="00461C08" w:rsidRDefault="00CE5D08">
            <w:pPr>
              <w:rPr>
                <w:rFonts w:ascii="Arial" w:hAnsi="Arial" w:cs="Arial"/>
                <w:sz w:val="22"/>
              </w:rPr>
            </w:pPr>
            <w:r w:rsidRPr="00461C08">
              <w:rPr>
                <w:rFonts w:ascii="Arial" w:hAnsi="Arial" w:cs="Arial"/>
                <w:sz w:val="22"/>
              </w:rPr>
              <w:t xml:space="preserve">3. </w:t>
            </w:r>
            <w:r w:rsidR="00763A3C" w:rsidRPr="00461C08">
              <w:rPr>
                <w:rFonts w:ascii="Arial" w:hAnsi="Arial" w:cs="Arial"/>
                <w:sz w:val="22"/>
              </w:rPr>
              <w:t>Luxury airport transfer</w:t>
            </w:r>
          </w:p>
        </w:tc>
      </w:tr>
      <w:tr w:rsidR="000E774D" w:rsidRPr="00692219" w14:paraId="1A11C55F" w14:textId="77777777" w:rsidTr="006C641A">
        <w:tc>
          <w:tcPr>
            <w:tcW w:w="9016" w:type="dxa"/>
            <w:gridSpan w:val="5"/>
          </w:tcPr>
          <w:p w14:paraId="0583804F" w14:textId="77777777" w:rsidR="000E774D" w:rsidRPr="00692219" w:rsidRDefault="00CE5D08">
            <w:pPr>
              <w:rPr>
                <w:rFonts w:cs="Times New Roman"/>
                <w:sz w:val="22"/>
              </w:rPr>
            </w:pPr>
            <w:r w:rsidRPr="00692219">
              <w:rPr>
                <w:rFonts w:cs="Times New Roman"/>
                <w:b/>
                <w:bCs/>
                <w:sz w:val="22"/>
              </w:rPr>
              <w:t>Question 4b</w:t>
            </w:r>
            <w:r w:rsidRPr="00692219">
              <w:rPr>
                <w:rFonts w:cs="Times New Roman"/>
                <w:sz w:val="22"/>
              </w:rPr>
              <w:t xml:space="preserve"> - </w:t>
            </w:r>
            <w:r w:rsidR="000E774D" w:rsidRPr="00692219">
              <w:rPr>
                <w:rFonts w:cs="Times New Roman"/>
                <w:sz w:val="22"/>
              </w:rPr>
              <w:t xml:space="preserve">When you type these words into google, does the company’s website appear in the top ten websites? </w:t>
            </w:r>
          </w:p>
          <w:p w14:paraId="57C42023" w14:textId="6F9A1779" w:rsidR="00CE5D08" w:rsidRPr="00692219" w:rsidRDefault="00CE5D08">
            <w:pPr>
              <w:rPr>
                <w:rFonts w:cs="Times New Roman"/>
                <w:sz w:val="22"/>
              </w:rPr>
            </w:pPr>
          </w:p>
        </w:tc>
      </w:tr>
      <w:tr w:rsidR="000E774D" w:rsidRPr="00692219" w14:paraId="7F4818F5" w14:textId="77777777" w:rsidTr="006C641A">
        <w:tc>
          <w:tcPr>
            <w:tcW w:w="9016" w:type="dxa"/>
            <w:gridSpan w:val="5"/>
          </w:tcPr>
          <w:p w14:paraId="7937E005" w14:textId="77777777" w:rsidR="000E774D" w:rsidRPr="00461C08" w:rsidRDefault="00CE5D08">
            <w:pPr>
              <w:rPr>
                <w:rFonts w:ascii="Arial" w:hAnsi="Arial" w:cs="Arial"/>
                <w:sz w:val="22"/>
              </w:rPr>
            </w:pPr>
            <w:r w:rsidRPr="00461C08">
              <w:rPr>
                <w:rFonts w:ascii="Arial" w:hAnsi="Arial" w:cs="Arial"/>
                <w:sz w:val="22"/>
              </w:rPr>
              <w:t xml:space="preserve">Answer: </w:t>
            </w:r>
          </w:p>
          <w:p w14:paraId="7984A876" w14:textId="7E0F73B0" w:rsidR="006654A0" w:rsidRPr="00461C08" w:rsidRDefault="006654A0" w:rsidP="006654A0">
            <w:pPr>
              <w:rPr>
                <w:rFonts w:ascii="Arial" w:hAnsi="Arial" w:cs="Arial"/>
                <w:sz w:val="22"/>
              </w:rPr>
            </w:pPr>
            <w:r w:rsidRPr="00461C08">
              <w:rPr>
                <w:rFonts w:ascii="Arial" w:hAnsi="Arial" w:cs="Arial"/>
                <w:sz w:val="22"/>
              </w:rPr>
              <w:t xml:space="preserve">Searches for "chauffeur service Birmingham" display Suited Cars among the top ten Google results due to its successful use of SEO strategies. The search position for "luxury airport transfer" tends to place the site slightly below its performance in the "chauffeur service Birmingham" results. The website ranks within the top ten Google search results because of consistent SEO updates along with keyword optimization and </w:t>
            </w:r>
            <w:r w:rsidR="00F46DF5" w:rsidRPr="00461C08">
              <w:rPr>
                <w:rFonts w:ascii="Arial" w:hAnsi="Arial" w:cs="Arial"/>
                <w:sz w:val="22"/>
              </w:rPr>
              <w:t>added content</w:t>
            </w:r>
            <w:r w:rsidRPr="00461C08">
              <w:rPr>
                <w:rFonts w:ascii="Arial" w:hAnsi="Arial" w:cs="Arial"/>
                <w:sz w:val="22"/>
              </w:rPr>
              <w:t xml:space="preserve"> creation which can enhance its placement. The website maintains suitable visibility on search engine results pages for local clients, but more specific Search Engine Optimization approaches would enhance its performance even further.</w:t>
            </w:r>
            <w:r w:rsidR="003B2D63" w:rsidRPr="00461C08">
              <w:rPr>
                <w:rFonts w:ascii="Arial" w:hAnsi="Arial" w:cs="Arial"/>
                <w:sz w:val="22"/>
              </w:rPr>
              <w:t xml:space="preserve"> The effectiveness of SEO techniques specifically aimed at targeting local keywords stands as the critical element for better search engine positions and customer interactions according to García et al., (2024)</w:t>
            </w:r>
          </w:p>
          <w:p w14:paraId="203729B7" w14:textId="4000C950" w:rsidR="00CE5D08" w:rsidRPr="00461C08" w:rsidRDefault="00CE5D08">
            <w:pPr>
              <w:rPr>
                <w:rFonts w:ascii="Arial" w:hAnsi="Arial" w:cs="Arial"/>
                <w:sz w:val="22"/>
              </w:rPr>
            </w:pPr>
          </w:p>
        </w:tc>
      </w:tr>
      <w:tr w:rsidR="000E774D" w:rsidRPr="00692219" w14:paraId="18FE4266" w14:textId="77777777" w:rsidTr="006C641A">
        <w:tc>
          <w:tcPr>
            <w:tcW w:w="9016" w:type="dxa"/>
            <w:gridSpan w:val="5"/>
          </w:tcPr>
          <w:p w14:paraId="2BC457E6" w14:textId="60CE0984" w:rsidR="000E774D" w:rsidRPr="00692219" w:rsidRDefault="000E774D" w:rsidP="00CE5D08">
            <w:pPr>
              <w:jc w:val="center"/>
              <w:rPr>
                <w:rFonts w:cs="Times New Roman"/>
                <w:b/>
                <w:bCs/>
                <w:sz w:val="22"/>
              </w:rPr>
            </w:pPr>
            <w:r w:rsidRPr="00692219">
              <w:rPr>
                <w:rFonts w:cs="Times New Roman"/>
                <w:b/>
                <w:bCs/>
                <w:sz w:val="22"/>
              </w:rPr>
              <w:t>Section 5 – Reflection and conclusion</w:t>
            </w:r>
          </w:p>
          <w:p w14:paraId="5B4FE72A" w14:textId="77777777" w:rsidR="00CE5D08" w:rsidRPr="00692219" w:rsidRDefault="00CE5D08" w:rsidP="00CE5D08">
            <w:pPr>
              <w:jc w:val="center"/>
              <w:rPr>
                <w:rFonts w:cs="Times New Roman"/>
                <w:b/>
                <w:bCs/>
                <w:sz w:val="22"/>
              </w:rPr>
            </w:pPr>
          </w:p>
          <w:p w14:paraId="7044C31E" w14:textId="2EC543FD" w:rsidR="00CE5D08" w:rsidRPr="00692219" w:rsidRDefault="00CE5D08" w:rsidP="00CE5D08">
            <w:pPr>
              <w:rPr>
                <w:rFonts w:cs="Times New Roman"/>
                <w:b/>
                <w:bCs/>
                <w:sz w:val="22"/>
              </w:rPr>
            </w:pPr>
            <w:r w:rsidRPr="00692219">
              <w:rPr>
                <w:rFonts w:cs="Times New Roman"/>
                <w:b/>
                <w:bCs/>
                <w:sz w:val="22"/>
              </w:rPr>
              <w:t>(120 words maximum for each answer)</w:t>
            </w:r>
          </w:p>
        </w:tc>
      </w:tr>
      <w:tr w:rsidR="000E774D" w:rsidRPr="00692219" w14:paraId="5270D4EE" w14:textId="77777777" w:rsidTr="006C641A">
        <w:tc>
          <w:tcPr>
            <w:tcW w:w="9016" w:type="dxa"/>
            <w:gridSpan w:val="5"/>
          </w:tcPr>
          <w:p w14:paraId="3026900B" w14:textId="34A4F1A6" w:rsidR="000E774D" w:rsidRPr="00692219" w:rsidRDefault="00CE5D08">
            <w:pPr>
              <w:rPr>
                <w:rFonts w:cs="Times New Roman"/>
                <w:sz w:val="22"/>
              </w:rPr>
            </w:pPr>
            <w:r w:rsidRPr="00692219">
              <w:rPr>
                <w:rFonts w:cs="Times New Roman"/>
                <w:b/>
                <w:bCs/>
                <w:sz w:val="22"/>
              </w:rPr>
              <w:t>Question 5a</w:t>
            </w:r>
            <w:r w:rsidRPr="00692219">
              <w:rPr>
                <w:rFonts w:cs="Times New Roman"/>
                <w:sz w:val="22"/>
              </w:rPr>
              <w:t xml:space="preserve"> - </w:t>
            </w:r>
            <w:r w:rsidR="000E774D" w:rsidRPr="00692219">
              <w:rPr>
                <w:rFonts w:cs="Times New Roman"/>
                <w:sz w:val="22"/>
              </w:rPr>
              <w:t xml:space="preserve">Do you feel that websites still have relevance in modern UK business? Explain your answer. </w:t>
            </w:r>
          </w:p>
        </w:tc>
      </w:tr>
      <w:tr w:rsidR="000E774D" w:rsidRPr="00692219" w14:paraId="462A66DE" w14:textId="77777777" w:rsidTr="006C641A">
        <w:tc>
          <w:tcPr>
            <w:tcW w:w="9016" w:type="dxa"/>
            <w:gridSpan w:val="5"/>
          </w:tcPr>
          <w:p w14:paraId="5DDDB244" w14:textId="77777777" w:rsidR="000E774D" w:rsidRPr="00461C08" w:rsidRDefault="00CE5D08">
            <w:pPr>
              <w:rPr>
                <w:rFonts w:ascii="Arial" w:hAnsi="Arial" w:cs="Arial"/>
                <w:sz w:val="22"/>
              </w:rPr>
            </w:pPr>
            <w:r w:rsidRPr="00461C08">
              <w:rPr>
                <w:rFonts w:ascii="Arial" w:hAnsi="Arial" w:cs="Arial"/>
                <w:sz w:val="22"/>
              </w:rPr>
              <w:t xml:space="preserve">Answer: </w:t>
            </w:r>
          </w:p>
          <w:p w14:paraId="15C51E5C" w14:textId="460A6EBA" w:rsidR="00CE5D08" w:rsidRPr="00461C08" w:rsidRDefault="00253F37">
            <w:pPr>
              <w:rPr>
                <w:rFonts w:ascii="Arial" w:hAnsi="Arial" w:cs="Arial"/>
                <w:sz w:val="22"/>
              </w:rPr>
            </w:pPr>
            <w:r w:rsidRPr="00461C08">
              <w:rPr>
                <w:rFonts w:ascii="Arial" w:hAnsi="Arial" w:cs="Arial"/>
                <w:sz w:val="22"/>
              </w:rPr>
              <w:t>Although social media platforms have grown in popularity</w:t>
            </w:r>
            <w:r w:rsidR="00611F37" w:rsidRPr="00461C08">
              <w:rPr>
                <w:rFonts w:ascii="Arial" w:hAnsi="Arial" w:cs="Arial"/>
                <w:sz w:val="22"/>
              </w:rPr>
              <w:t>,</w:t>
            </w:r>
            <w:r w:rsidRPr="00461C08">
              <w:rPr>
                <w:rFonts w:ascii="Arial" w:hAnsi="Arial" w:cs="Arial"/>
                <w:sz w:val="22"/>
              </w:rPr>
              <w:t xml:space="preserve"> businesses in the UK still greatly depend on websites to succeed in their operations. Through websites companies can create a central platform which shows their professional services to build their brand authority while giving essential details to customers. A website enables businesses better control over their content and customer engagement since it differs from social media platforms. The website of Suited Cars provides both credibility and serves as the primary gateway for clients seeking serious business opportunities. Websites remain crucial resources that serve people's needs in the present time.</w:t>
            </w:r>
          </w:p>
        </w:tc>
      </w:tr>
      <w:tr w:rsidR="000E774D" w:rsidRPr="00692219" w14:paraId="33331734" w14:textId="77777777" w:rsidTr="006C641A">
        <w:tc>
          <w:tcPr>
            <w:tcW w:w="9016" w:type="dxa"/>
            <w:gridSpan w:val="5"/>
          </w:tcPr>
          <w:p w14:paraId="755DCB6C" w14:textId="77777777" w:rsidR="000E774D" w:rsidRPr="00692219" w:rsidRDefault="00CE5D08">
            <w:pPr>
              <w:rPr>
                <w:rFonts w:cs="Times New Roman"/>
                <w:sz w:val="22"/>
              </w:rPr>
            </w:pPr>
            <w:r w:rsidRPr="00692219">
              <w:rPr>
                <w:rFonts w:cs="Times New Roman"/>
                <w:b/>
                <w:bCs/>
                <w:sz w:val="22"/>
              </w:rPr>
              <w:t>Question 5b</w:t>
            </w:r>
            <w:r w:rsidRPr="00692219">
              <w:rPr>
                <w:rFonts w:cs="Times New Roman"/>
                <w:sz w:val="22"/>
              </w:rPr>
              <w:t xml:space="preserve"> - </w:t>
            </w:r>
            <w:r w:rsidR="000E774D" w:rsidRPr="00692219">
              <w:rPr>
                <w:rFonts w:cs="Times New Roman"/>
                <w:sz w:val="22"/>
              </w:rPr>
              <w:t xml:space="preserve">If you were to make one recommendation about how to improve the website of your chosen company, what would it be? Why have you suggested this improvement? </w:t>
            </w:r>
          </w:p>
          <w:p w14:paraId="326A4DB0" w14:textId="77899D20" w:rsidR="00CE5D08" w:rsidRPr="00692219" w:rsidRDefault="00CE5D08">
            <w:pPr>
              <w:rPr>
                <w:rFonts w:cs="Times New Roman"/>
                <w:sz w:val="22"/>
              </w:rPr>
            </w:pPr>
          </w:p>
        </w:tc>
      </w:tr>
      <w:tr w:rsidR="000E774D" w:rsidRPr="00692219" w14:paraId="55F79962" w14:textId="77777777" w:rsidTr="006C641A">
        <w:tc>
          <w:tcPr>
            <w:tcW w:w="9016" w:type="dxa"/>
            <w:gridSpan w:val="5"/>
          </w:tcPr>
          <w:p w14:paraId="30EFCBC3" w14:textId="77777777" w:rsidR="000E774D" w:rsidRPr="00461C08" w:rsidRDefault="00CE5D08">
            <w:pPr>
              <w:rPr>
                <w:rFonts w:ascii="Arial" w:hAnsi="Arial" w:cs="Arial"/>
                <w:sz w:val="22"/>
              </w:rPr>
            </w:pPr>
            <w:r w:rsidRPr="00461C08">
              <w:rPr>
                <w:rFonts w:ascii="Arial" w:hAnsi="Arial" w:cs="Arial"/>
                <w:sz w:val="22"/>
              </w:rPr>
              <w:t xml:space="preserve">Answer: </w:t>
            </w:r>
          </w:p>
          <w:p w14:paraId="34D1214F" w14:textId="6DF6BB8B" w:rsidR="00CE5D08" w:rsidRPr="00692219" w:rsidRDefault="00FE5C0C">
            <w:pPr>
              <w:rPr>
                <w:rFonts w:cs="Times New Roman"/>
                <w:sz w:val="22"/>
              </w:rPr>
            </w:pPr>
            <w:r w:rsidRPr="00461C08">
              <w:rPr>
                <w:rFonts w:ascii="Arial" w:hAnsi="Arial" w:cs="Arial"/>
                <w:sz w:val="22"/>
              </w:rPr>
              <w:t>The website of Suited Cars needs to include a live chat function. Such an improvement enables customers to obtain quick responses during booking sessions which shortens their time-to-book. Clients who use digital platforms in modern times need fast interaction so providing live chat operations will increase lead capture and conversion rates. The addition of live chat proves that Suited Cars cares about customer ease and operates ahead of rival companies.</w:t>
            </w:r>
          </w:p>
        </w:tc>
      </w:tr>
    </w:tbl>
    <w:p w14:paraId="0FA28803" w14:textId="729B3917" w:rsidR="00801251" w:rsidRPr="00692219" w:rsidRDefault="00801251">
      <w:pPr>
        <w:rPr>
          <w:rFonts w:cs="Times New Roman"/>
          <w:sz w:val="22"/>
        </w:rPr>
      </w:pPr>
    </w:p>
    <w:p w14:paraId="4F9D3F96" w14:textId="77777777" w:rsidR="003B2D63" w:rsidRPr="00692219" w:rsidRDefault="003B2D63">
      <w:pPr>
        <w:rPr>
          <w:rFonts w:cs="Times New Roman"/>
          <w:sz w:val="22"/>
        </w:rPr>
      </w:pPr>
    </w:p>
    <w:p w14:paraId="47EA2755" w14:textId="0F2CD555" w:rsidR="001F1175" w:rsidRPr="00692219" w:rsidRDefault="001F1175">
      <w:pPr>
        <w:rPr>
          <w:rFonts w:cs="Times New Roman"/>
          <w:sz w:val="22"/>
        </w:rPr>
      </w:pPr>
      <w:r w:rsidRPr="00692219">
        <w:rPr>
          <w:rFonts w:cs="Times New Roman"/>
          <w:sz w:val="22"/>
        </w:rPr>
        <w:t xml:space="preserve">Reference List </w:t>
      </w:r>
    </w:p>
    <w:tbl>
      <w:tblPr>
        <w:tblStyle w:val="TableGrid"/>
        <w:tblW w:w="0" w:type="auto"/>
        <w:tblLook w:val="04A0" w:firstRow="1" w:lastRow="0" w:firstColumn="1" w:lastColumn="0" w:noHBand="0" w:noVBand="1"/>
      </w:tblPr>
      <w:tblGrid>
        <w:gridCol w:w="9016"/>
      </w:tblGrid>
      <w:tr w:rsidR="001F1175" w:rsidRPr="00692219" w14:paraId="08945955" w14:textId="77777777" w:rsidTr="001F1175">
        <w:tc>
          <w:tcPr>
            <w:tcW w:w="9016" w:type="dxa"/>
          </w:tcPr>
          <w:p w14:paraId="646057A2" w14:textId="77777777" w:rsidR="001F1175" w:rsidRPr="00461C08" w:rsidRDefault="001F1175">
            <w:pPr>
              <w:rPr>
                <w:rFonts w:ascii="Arial" w:hAnsi="Arial" w:cs="Arial"/>
                <w:sz w:val="22"/>
              </w:rPr>
            </w:pPr>
          </w:p>
          <w:p w14:paraId="1E67B7EB" w14:textId="77777777" w:rsidR="003B2D63" w:rsidRPr="00461C08" w:rsidRDefault="003B2D63" w:rsidP="003B2D63">
            <w:pPr>
              <w:spacing w:before="100" w:beforeAutospacing="1" w:after="100" w:afterAutospacing="1"/>
              <w:ind w:left="720" w:hanging="720"/>
              <w:rPr>
                <w:rFonts w:ascii="Arial" w:hAnsi="Arial" w:cs="Arial"/>
                <w:sz w:val="22"/>
                <w:lang w:val="en-US"/>
              </w:rPr>
            </w:pPr>
            <w:r w:rsidRPr="00461C08">
              <w:rPr>
                <w:rFonts w:ascii="Arial" w:hAnsi="Arial" w:cs="Arial"/>
                <w:sz w:val="22"/>
                <w:lang w:val="en-US"/>
              </w:rPr>
              <w:t xml:space="preserve">Dewi, E.K. and Cahyaningrum, Y. (2025) ‘Ease of Navigation of Uniqlo.com as a Key Consumer Behavior in Purchasing Clothing Online’, </w:t>
            </w:r>
            <w:r w:rsidRPr="00461C08">
              <w:rPr>
                <w:rFonts w:ascii="Arial" w:hAnsi="Arial" w:cs="Arial"/>
                <w:i/>
                <w:iCs/>
                <w:sz w:val="22"/>
                <w:lang w:val="en-US"/>
              </w:rPr>
              <w:t>Expert Net.</w:t>
            </w:r>
            <w:r w:rsidRPr="00461C08">
              <w:rPr>
                <w:rFonts w:ascii="Arial" w:hAnsi="Arial" w:cs="Arial"/>
                <w:sz w:val="22"/>
                <w:lang w:val="en-US"/>
              </w:rPr>
              <w:t>, 1(2), pp. 51–56. Available at: https://doi.org/10.59923/expertnet.v1i2.289.</w:t>
            </w:r>
          </w:p>
          <w:p w14:paraId="0C07639A" w14:textId="77777777" w:rsidR="003B2D63" w:rsidRPr="00461C08" w:rsidRDefault="003B2D63" w:rsidP="003B2D63">
            <w:pPr>
              <w:spacing w:before="100" w:beforeAutospacing="1" w:after="100" w:afterAutospacing="1"/>
              <w:ind w:left="720" w:hanging="720"/>
              <w:rPr>
                <w:rFonts w:ascii="Arial" w:hAnsi="Arial" w:cs="Arial"/>
                <w:sz w:val="22"/>
                <w:lang w:val="en-US"/>
              </w:rPr>
            </w:pPr>
            <w:r w:rsidRPr="00461C08">
              <w:rPr>
                <w:rFonts w:ascii="Arial" w:hAnsi="Arial" w:cs="Arial"/>
                <w:sz w:val="22"/>
                <w:lang w:val="en-US"/>
              </w:rPr>
              <w:t xml:space="preserve">García, N.P., Losada-Otálora, M., Auza, D.P. and Cruz, M.P. (2024) ‘Reviews, trust, and customer experience in online marketplaces: the case of Mercado Libre Colombia’, </w:t>
            </w:r>
            <w:r w:rsidRPr="00461C08">
              <w:rPr>
                <w:rFonts w:ascii="Arial" w:hAnsi="Arial" w:cs="Arial"/>
                <w:i/>
                <w:iCs/>
                <w:sz w:val="22"/>
                <w:lang w:val="en-US"/>
              </w:rPr>
              <w:t>Frontiers in Communication</w:t>
            </w:r>
            <w:r w:rsidRPr="00461C08">
              <w:rPr>
                <w:rFonts w:ascii="Arial" w:hAnsi="Arial" w:cs="Arial"/>
                <w:sz w:val="22"/>
                <w:lang w:val="en-US"/>
              </w:rPr>
              <w:t>, 9. Available at: https://doi.org/10.3389/fcomm.2024.1460321.</w:t>
            </w:r>
          </w:p>
          <w:p w14:paraId="1284CB63" w14:textId="77777777" w:rsidR="003B2D63" w:rsidRPr="00461C08" w:rsidRDefault="003B2D63" w:rsidP="003B2D63">
            <w:pPr>
              <w:spacing w:before="100" w:beforeAutospacing="1" w:after="100" w:afterAutospacing="1"/>
              <w:ind w:left="720" w:hanging="720"/>
              <w:rPr>
                <w:rFonts w:ascii="Arial" w:hAnsi="Arial" w:cs="Arial"/>
                <w:sz w:val="22"/>
                <w:lang w:val="en-US"/>
              </w:rPr>
            </w:pPr>
            <w:r w:rsidRPr="00461C08">
              <w:rPr>
                <w:rFonts w:ascii="Arial" w:hAnsi="Arial" w:cs="Arial"/>
                <w:sz w:val="22"/>
                <w:lang w:val="en-US"/>
              </w:rPr>
              <w:t xml:space="preserve">Ho, R.C. (2021) ‘Chatbot for Online Customer Service’, </w:t>
            </w:r>
            <w:r w:rsidRPr="00461C08">
              <w:rPr>
                <w:rFonts w:ascii="Arial" w:hAnsi="Arial" w:cs="Arial"/>
                <w:i/>
                <w:iCs/>
                <w:sz w:val="22"/>
                <w:lang w:val="en-US"/>
              </w:rPr>
              <w:t>Impact of Globalization and Advanced Technologies on Online Business Models</w:t>
            </w:r>
            <w:r w:rsidRPr="00461C08">
              <w:rPr>
                <w:rFonts w:ascii="Arial" w:hAnsi="Arial" w:cs="Arial"/>
                <w:sz w:val="22"/>
                <w:lang w:val="en-US"/>
              </w:rPr>
              <w:t>, pp. 16–31. Available at: https://doi.org/10.4018/978-1-7998-7603-8.ch002.</w:t>
            </w:r>
          </w:p>
          <w:p w14:paraId="0B7B5089" w14:textId="77777777" w:rsidR="003B2D63" w:rsidRPr="00461C08" w:rsidRDefault="003B2D63" w:rsidP="003B2D63">
            <w:pPr>
              <w:spacing w:before="100" w:beforeAutospacing="1" w:after="100" w:afterAutospacing="1"/>
              <w:ind w:left="720" w:hanging="720"/>
              <w:rPr>
                <w:rFonts w:ascii="Arial" w:hAnsi="Arial" w:cs="Arial"/>
                <w:sz w:val="22"/>
                <w:lang w:val="en-US"/>
              </w:rPr>
            </w:pPr>
            <w:r w:rsidRPr="00461C08">
              <w:rPr>
                <w:rFonts w:ascii="Arial" w:hAnsi="Arial" w:cs="Arial"/>
                <w:sz w:val="22"/>
                <w:lang w:val="en-US"/>
              </w:rPr>
              <w:t xml:space="preserve">Nguyen, D.T.N., Pham, M., Chovancová, M. and Duc hoang, S. (2023) ‘How service operations, perceived benefit, and psychological ownership enhance customer retention in retail - evidence in Vietnam supermarkets’, </w:t>
            </w:r>
            <w:r w:rsidRPr="00461C08">
              <w:rPr>
                <w:rFonts w:ascii="Arial" w:hAnsi="Arial" w:cs="Arial"/>
                <w:i/>
                <w:iCs/>
                <w:sz w:val="22"/>
                <w:lang w:val="en-US"/>
              </w:rPr>
              <w:t>Cogent Business &amp; Management</w:t>
            </w:r>
            <w:r w:rsidRPr="00461C08">
              <w:rPr>
                <w:rFonts w:ascii="Arial" w:hAnsi="Arial" w:cs="Arial"/>
                <w:sz w:val="22"/>
                <w:lang w:val="en-US"/>
              </w:rPr>
              <w:t>, 10(2). Available at: https://doi.org/10.1080/23311975.2023.2200519.</w:t>
            </w:r>
          </w:p>
          <w:p w14:paraId="14CD5AC2" w14:textId="77777777" w:rsidR="003B2D63" w:rsidRPr="00461C08" w:rsidRDefault="003B2D63" w:rsidP="003B2D63">
            <w:pPr>
              <w:spacing w:before="100" w:beforeAutospacing="1" w:after="100" w:afterAutospacing="1"/>
              <w:ind w:left="720" w:hanging="720"/>
              <w:rPr>
                <w:rFonts w:ascii="Arial" w:hAnsi="Arial" w:cs="Arial"/>
                <w:sz w:val="22"/>
                <w:lang w:val="en-US"/>
              </w:rPr>
            </w:pPr>
            <w:r w:rsidRPr="00461C08">
              <w:rPr>
                <w:rFonts w:ascii="Arial" w:hAnsi="Arial" w:cs="Arial"/>
                <w:sz w:val="22"/>
                <w:lang w:val="en-US"/>
              </w:rPr>
              <w:t xml:space="preserve">Nurshuhada, A., Yusop, R.O.M., Azmi, A., Ismail, S.A., Sarkan, H.M. and Kama, N. (2019) </w:t>
            </w:r>
            <w:r w:rsidRPr="00461C08">
              <w:rPr>
                <w:rFonts w:ascii="Arial" w:hAnsi="Arial" w:cs="Arial"/>
                <w:i/>
                <w:iCs/>
                <w:sz w:val="22"/>
                <w:lang w:val="en-US"/>
              </w:rPr>
              <w:t>Enhancing Performance Aspect in Usability Guidelines for Mobile Web Application</w:t>
            </w:r>
            <w:r w:rsidRPr="00461C08">
              <w:rPr>
                <w:rFonts w:ascii="Arial" w:hAnsi="Arial" w:cs="Arial"/>
                <w:sz w:val="22"/>
                <w:lang w:val="en-US"/>
              </w:rPr>
              <w:t xml:space="preserve">, </w:t>
            </w:r>
            <w:r w:rsidRPr="00461C08">
              <w:rPr>
                <w:rFonts w:ascii="Arial" w:hAnsi="Arial" w:cs="Arial"/>
                <w:i/>
                <w:iCs/>
                <w:sz w:val="22"/>
                <w:lang w:val="en-US"/>
              </w:rPr>
              <w:t>IEEE Xplore</w:t>
            </w:r>
            <w:r w:rsidRPr="00461C08">
              <w:rPr>
                <w:rFonts w:ascii="Arial" w:hAnsi="Arial" w:cs="Arial"/>
                <w:sz w:val="22"/>
                <w:lang w:val="en-US"/>
              </w:rPr>
              <w:t>. Available at: https://doi.org/10.1109/ICRIIS48246.2019.9073617.</w:t>
            </w:r>
          </w:p>
          <w:p w14:paraId="251F86CA" w14:textId="77777777" w:rsidR="003B2D63" w:rsidRPr="00461C08" w:rsidRDefault="003B2D63" w:rsidP="003B2D63">
            <w:pPr>
              <w:spacing w:before="100" w:beforeAutospacing="1" w:after="100" w:afterAutospacing="1"/>
              <w:ind w:left="720" w:hanging="720"/>
              <w:rPr>
                <w:rFonts w:ascii="Arial" w:hAnsi="Arial" w:cs="Arial"/>
                <w:sz w:val="22"/>
                <w:lang w:val="en-US"/>
              </w:rPr>
            </w:pPr>
            <w:r w:rsidRPr="00461C08">
              <w:rPr>
                <w:rFonts w:ascii="Arial" w:hAnsi="Arial" w:cs="Arial"/>
                <w:sz w:val="22"/>
                <w:lang w:val="en-US"/>
              </w:rPr>
              <w:t xml:space="preserve">Sharma, R. and Dutta, C. (2024) An Investigation into Antecedents of Customer Satisfaction and Loyalty with Reference to Online Purchasing Behavior’, </w:t>
            </w:r>
            <w:r w:rsidRPr="00461C08">
              <w:rPr>
                <w:rFonts w:ascii="Arial" w:hAnsi="Arial" w:cs="Arial"/>
                <w:i/>
                <w:iCs/>
                <w:sz w:val="22"/>
                <w:lang w:val="en-US"/>
              </w:rPr>
              <w:t>Journal of Informatics education and research</w:t>
            </w:r>
            <w:r w:rsidRPr="00461C08">
              <w:rPr>
                <w:rFonts w:ascii="Arial" w:hAnsi="Arial" w:cs="Arial"/>
                <w:sz w:val="22"/>
                <w:lang w:val="en-US"/>
              </w:rPr>
              <w:t>, 4(1). Available at: https://doi.org/10.52783/jier.v4i1.674.</w:t>
            </w:r>
          </w:p>
          <w:p w14:paraId="4582C3B5" w14:textId="77777777" w:rsidR="003B2D63" w:rsidRPr="00461C08" w:rsidRDefault="003B2D63" w:rsidP="003B2D63">
            <w:pPr>
              <w:spacing w:before="100" w:beforeAutospacing="1" w:after="100" w:afterAutospacing="1"/>
              <w:ind w:left="720" w:hanging="720"/>
              <w:rPr>
                <w:rFonts w:ascii="Arial" w:hAnsi="Arial" w:cs="Arial"/>
                <w:sz w:val="22"/>
                <w:lang w:val="en-US"/>
              </w:rPr>
            </w:pPr>
            <w:r w:rsidRPr="00461C08">
              <w:rPr>
                <w:rFonts w:ascii="Arial" w:hAnsi="Arial" w:cs="Arial"/>
                <w:sz w:val="22"/>
                <w:lang w:val="en-US"/>
              </w:rPr>
              <w:t xml:space="preserve">Sunarmie, S., Pamungkur, P. and Elliyana, E. (2024) ‘Optimal Website Design Strategy in E-Commerce’, </w:t>
            </w:r>
            <w:r w:rsidRPr="00461C08">
              <w:rPr>
                <w:rFonts w:ascii="Arial" w:hAnsi="Arial" w:cs="Arial"/>
                <w:i/>
                <w:iCs/>
                <w:sz w:val="22"/>
                <w:lang w:val="en-US"/>
              </w:rPr>
              <w:t>Journal of Production Operations Management and Economics</w:t>
            </w:r>
            <w:r w:rsidRPr="00461C08">
              <w:rPr>
                <w:rFonts w:ascii="Arial" w:hAnsi="Arial" w:cs="Arial"/>
                <w:sz w:val="22"/>
                <w:lang w:val="en-US"/>
              </w:rPr>
              <w:t>, 4(46), pp. 64–76. Available at: https://doi.org/10.55529/jpome.46.64.76.</w:t>
            </w:r>
          </w:p>
          <w:p w14:paraId="449AC5CE" w14:textId="77777777" w:rsidR="003B2D63" w:rsidRPr="00461C08" w:rsidRDefault="003B2D63" w:rsidP="003B2D63">
            <w:pPr>
              <w:spacing w:before="100" w:beforeAutospacing="1" w:after="100" w:afterAutospacing="1"/>
              <w:ind w:left="720" w:hanging="720"/>
              <w:rPr>
                <w:rFonts w:ascii="Arial" w:hAnsi="Arial" w:cs="Arial"/>
                <w:sz w:val="22"/>
                <w:lang w:val="en-US"/>
              </w:rPr>
            </w:pPr>
            <w:r w:rsidRPr="00461C08">
              <w:rPr>
                <w:rFonts w:ascii="Arial" w:hAnsi="Arial" w:cs="Arial"/>
                <w:sz w:val="22"/>
                <w:lang w:val="en-US"/>
              </w:rPr>
              <w:t xml:space="preserve">Tang, L., Wang, X. and Kim, E. (2022) ‘Predicting Conversion Rates in Online Hotel Bookings with Customer Reviews’, </w:t>
            </w:r>
            <w:r w:rsidRPr="00461C08">
              <w:rPr>
                <w:rFonts w:ascii="Arial" w:hAnsi="Arial" w:cs="Arial"/>
                <w:i/>
                <w:iCs/>
                <w:sz w:val="22"/>
                <w:lang w:val="en-US"/>
              </w:rPr>
              <w:t>Journal of Theoretical and Applied Electronic Commerce Research</w:t>
            </w:r>
            <w:r w:rsidRPr="00461C08">
              <w:rPr>
                <w:rFonts w:ascii="Arial" w:hAnsi="Arial" w:cs="Arial"/>
                <w:sz w:val="22"/>
                <w:lang w:val="en-US"/>
              </w:rPr>
              <w:t>, 17(4), pp. 1264–1278. Available at: https://doi.org/10.3390/jtaer17040064.</w:t>
            </w:r>
          </w:p>
          <w:p w14:paraId="00A33B85" w14:textId="77777777" w:rsidR="003B2D63" w:rsidRPr="00461C08" w:rsidRDefault="003B2D63" w:rsidP="003B2D63">
            <w:pPr>
              <w:spacing w:before="100" w:beforeAutospacing="1" w:after="100" w:afterAutospacing="1"/>
              <w:ind w:left="720" w:hanging="720"/>
              <w:rPr>
                <w:rFonts w:ascii="Arial" w:hAnsi="Arial" w:cs="Arial"/>
                <w:sz w:val="22"/>
                <w:lang w:val="en-US"/>
              </w:rPr>
            </w:pPr>
            <w:r w:rsidRPr="00461C08">
              <w:rPr>
                <w:rFonts w:ascii="Arial" w:hAnsi="Arial" w:cs="Arial"/>
                <w:sz w:val="22"/>
                <w:lang w:val="en-US"/>
              </w:rPr>
              <w:t xml:space="preserve">Tua Manalu, D.S., Wicaksono, A., Nurlaili, U.A., Suharno, S., Sari, M.P., Bunda, A.P. and Kamila, F.T. (2024) ‘Analysis of the Influence of Digital Marketing Content on Customer Satisfaction at PT Godongijo Asri’, </w:t>
            </w:r>
            <w:r w:rsidRPr="00461C08">
              <w:rPr>
                <w:rFonts w:ascii="Arial" w:hAnsi="Arial" w:cs="Arial"/>
                <w:i/>
                <w:iCs/>
                <w:sz w:val="22"/>
                <w:lang w:val="en-US"/>
              </w:rPr>
              <w:t>International Journal of Economics (IJEC)</w:t>
            </w:r>
            <w:r w:rsidRPr="00461C08">
              <w:rPr>
                <w:rFonts w:ascii="Arial" w:hAnsi="Arial" w:cs="Arial"/>
                <w:sz w:val="22"/>
                <w:lang w:val="en-US"/>
              </w:rPr>
              <w:t>, 3(2), pp. 1462–1474. Available at: https://doi.org/10.55299/ijec.v3i2.1179.</w:t>
            </w:r>
          </w:p>
          <w:p w14:paraId="112EFBF7" w14:textId="77777777" w:rsidR="003B2D63" w:rsidRPr="00461C08" w:rsidRDefault="003B2D63" w:rsidP="003B2D63">
            <w:pPr>
              <w:spacing w:before="100" w:beforeAutospacing="1" w:after="100" w:afterAutospacing="1"/>
              <w:ind w:left="720" w:hanging="720"/>
              <w:rPr>
                <w:rFonts w:ascii="Arial" w:hAnsi="Arial" w:cs="Arial"/>
                <w:sz w:val="22"/>
                <w:lang w:val="en-US"/>
              </w:rPr>
            </w:pPr>
            <w:r w:rsidRPr="00461C08">
              <w:rPr>
                <w:rFonts w:ascii="Arial" w:hAnsi="Arial" w:cs="Arial"/>
                <w:sz w:val="22"/>
                <w:lang w:val="en-US"/>
              </w:rPr>
              <w:t xml:space="preserve">Wattenberg, M. (2024) ‘Integration of Successful Customer Engagement for SMEs on Social Media’, </w:t>
            </w:r>
            <w:r w:rsidRPr="00461C08">
              <w:rPr>
                <w:rFonts w:ascii="Arial" w:hAnsi="Arial" w:cs="Arial"/>
                <w:i/>
                <w:iCs/>
                <w:sz w:val="22"/>
                <w:lang w:val="en-US"/>
              </w:rPr>
              <w:t>European Conference on social media</w:t>
            </w:r>
            <w:r w:rsidRPr="00461C08">
              <w:rPr>
                <w:rFonts w:ascii="Arial" w:hAnsi="Arial" w:cs="Arial"/>
                <w:sz w:val="22"/>
                <w:lang w:val="en-US"/>
              </w:rPr>
              <w:t>, 11(1), pp. 273–281. Available at: https://doi.org/10.34190/ecsm.11.1.2308.</w:t>
            </w:r>
          </w:p>
          <w:p w14:paraId="0A9CFB0E" w14:textId="77777777" w:rsidR="001F1175" w:rsidRPr="00692219" w:rsidRDefault="001F1175">
            <w:pPr>
              <w:rPr>
                <w:rFonts w:cs="Times New Roman"/>
                <w:sz w:val="22"/>
              </w:rPr>
            </w:pPr>
          </w:p>
          <w:p w14:paraId="2445F35D" w14:textId="77777777" w:rsidR="001F1175" w:rsidRPr="00692219" w:rsidRDefault="001F1175">
            <w:pPr>
              <w:rPr>
                <w:rFonts w:cs="Times New Roman"/>
                <w:sz w:val="22"/>
              </w:rPr>
            </w:pPr>
          </w:p>
          <w:p w14:paraId="51501722" w14:textId="43580F0B" w:rsidR="001F1175" w:rsidRPr="00692219" w:rsidRDefault="001F1175">
            <w:pPr>
              <w:rPr>
                <w:rFonts w:cs="Times New Roman"/>
                <w:sz w:val="22"/>
              </w:rPr>
            </w:pPr>
          </w:p>
        </w:tc>
      </w:tr>
    </w:tbl>
    <w:p w14:paraId="4600C823" w14:textId="77777777" w:rsidR="001F1175" w:rsidRPr="00692219" w:rsidRDefault="001F1175">
      <w:pPr>
        <w:rPr>
          <w:rFonts w:cs="Times New Roman"/>
          <w:sz w:val="22"/>
        </w:rPr>
      </w:pPr>
    </w:p>
    <w:p w14:paraId="62486A8F" w14:textId="77777777" w:rsidR="001F1175" w:rsidRPr="00692219" w:rsidRDefault="001F1175">
      <w:pPr>
        <w:rPr>
          <w:rFonts w:cs="Times New Roman"/>
          <w:sz w:val="22"/>
        </w:rPr>
      </w:pPr>
    </w:p>
    <w:sectPr w:rsidR="001F1175" w:rsidRPr="00692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065FA"/>
    <w:rsid w:val="00134F37"/>
    <w:rsid w:val="001545EE"/>
    <w:rsid w:val="001B5D75"/>
    <w:rsid w:val="001D0CAE"/>
    <w:rsid w:val="001F1175"/>
    <w:rsid w:val="00253F37"/>
    <w:rsid w:val="002B3DFE"/>
    <w:rsid w:val="00331B54"/>
    <w:rsid w:val="003B2D63"/>
    <w:rsid w:val="003F461D"/>
    <w:rsid w:val="00461C08"/>
    <w:rsid w:val="0046578B"/>
    <w:rsid w:val="004A61B4"/>
    <w:rsid w:val="004F1A02"/>
    <w:rsid w:val="00594A98"/>
    <w:rsid w:val="005E4CEE"/>
    <w:rsid w:val="00611F37"/>
    <w:rsid w:val="00647C67"/>
    <w:rsid w:val="006519F3"/>
    <w:rsid w:val="006654A0"/>
    <w:rsid w:val="0068256F"/>
    <w:rsid w:val="00692219"/>
    <w:rsid w:val="00716F9C"/>
    <w:rsid w:val="00763A3C"/>
    <w:rsid w:val="007A0E86"/>
    <w:rsid w:val="007D32C5"/>
    <w:rsid w:val="007F6AA6"/>
    <w:rsid w:val="00801251"/>
    <w:rsid w:val="0089672F"/>
    <w:rsid w:val="00930A34"/>
    <w:rsid w:val="009C6B52"/>
    <w:rsid w:val="00A32901"/>
    <w:rsid w:val="00A62898"/>
    <w:rsid w:val="00AB0ED4"/>
    <w:rsid w:val="00B01381"/>
    <w:rsid w:val="00C60C56"/>
    <w:rsid w:val="00C7683E"/>
    <w:rsid w:val="00CE5D08"/>
    <w:rsid w:val="00D13CE7"/>
    <w:rsid w:val="00D4258D"/>
    <w:rsid w:val="00DA257C"/>
    <w:rsid w:val="00E05755"/>
    <w:rsid w:val="00E26B70"/>
    <w:rsid w:val="00E56203"/>
    <w:rsid w:val="00E91E6F"/>
    <w:rsid w:val="00EC129D"/>
    <w:rsid w:val="00F46DF5"/>
    <w:rsid w:val="00F66BB1"/>
    <w:rsid w:val="00F759F1"/>
    <w:rsid w:val="00FA1466"/>
    <w:rsid w:val="00FE5C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2240</Words>
  <Characters>12770</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Andrzej Brzezinski</cp:lastModifiedBy>
  <cp:revision>2</cp:revision>
  <dcterms:created xsi:type="dcterms:W3CDTF">2025-04-27T19:46:00Z</dcterms:created>
  <dcterms:modified xsi:type="dcterms:W3CDTF">2025-04-27T19:46:00Z</dcterms:modified>
</cp:coreProperties>
</file>