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B2C28" w14:textId="2D39CCC2" w:rsidR="0050161C" w:rsidRPr="00D83DD5" w:rsidRDefault="0050161C" w:rsidP="0050161C">
      <w:pPr>
        <w:rPr>
          <w:rFonts w:asciiTheme="minorHAnsi" w:hAnsiTheme="minorHAnsi" w:cstheme="minorHAnsi"/>
        </w:rPr>
      </w:pPr>
      <w:r w:rsidRPr="00D83DD5">
        <w:rPr>
          <w:rFonts w:asciiTheme="minorHAnsi" w:hAnsiTheme="minorHAnsi" w:cstheme="minorHAnsi"/>
          <w:noProof/>
          <w:color w:val="000000" w:themeColor="text1"/>
          <w:lang w:eastAsia="en-GB"/>
        </w:rPr>
        <w:drawing>
          <wp:anchor distT="0" distB="0" distL="114300" distR="114300" simplePos="0" relativeHeight="251658240" behindDoc="1" locked="0" layoutInCell="1" allowOverlap="1" wp14:anchorId="4AE1C6AD" wp14:editId="1CB9EDD0">
            <wp:simplePos x="0" y="0"/>
            <wp:positionH relativeFrom="margin">
              <wp:align>center</wp:align>
            </wp:positionH>
            <wp:positionV relativeFrom="paragraph">
              <wp:posOffset>0</wp:posOffset>
            </wp:positionV>
            <wp:extent cx="3152775" cy="1099323"/>
            <wp:effectExtent l="0" t="0" r="0" b="5715"/>
            <wp:wrapTight wrapText="bothSides">
              <wp:wrapPolygon edited="0">
                <wp:start x="0" y="0"/>
                <wp:lineTo x="0" y="21338"/>
                <wp:lineTo x="21404" y="21338"/>
                <wp:lineTo x="21404"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2775" cy="109932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C7F20E" w14:textId="0DF422BB" w:rsidR="0050161C" w:rsidRPr="00D83DD5" w:rsidRDefault="0050161C" w:rsidP="0089217D">
      <w:pPr>
        <w:jc w:val="center"/>
        <w:rPr>
          <w:rFonts w:asciiTheme="minorHAnsi" w:hAnsiTheme="minorHAnsi" w:cstheme="minorHAnsi"/>
        </w:rPr>
      </w:pPr>
    </w:p>
    <w:p w14:paraId="528FBDC1" w14:textId="53BA4D71" w:rsidR="0050161C" w:rsidRPr="00D83DD5" w:rsidRDefault="0050161C" w:rsidP="0050161C">
      <w:pPr>
        <w:jc w:val="center"/>
        <w:rPr>
          <w:rFonts w:asciiTheme="minorHAnsi" w:hAnsiTheme="minorHAnsi" w:cstheme="minorHAnsi"/>
          <w:color w:val="000000" w:themeColor="text1"/>
        </w:rPr>
      </w:pPr>
    </w:p>
    <w:p w14:paraId="6F6F65F5" w14:textId="77777777" w:rsidR="0050161C" w:rsidRPr="00D83DD5" w:rsidRDefault="0050161C" w:rsidP="0050161C">
      <w:pPr>
        <w:jc w:val="both"/>
        <w:rPr>
          <w:rFonts w:asciiTheme="minorHAnsi" w:hAnsiTheme="minorHAnsi" w:cstheme="minorHAnsi"/>
          <w:color w:val="000000" w:themeColor="text1"/>
        </w:rPr>
      </w:pPr>
    </w:p>
    <w:p w14:paraId="1FA767D5" w14:textId="77777777" w:rsidR="0050161C" w:rsidRPr="00D83DD5" w:rsidRDefault="0050161C" w:rsidP="0050161C">
      <w:pPr>
        <w:jc w:val="both"/>
        <w:rPr>
          <w:rFonts w:asciiTheme="minorHAnsi" w:hAnsiTheme="minorHAnsi" w:cstheme="minorHAnsi"/>
          <w:color w:val="000000" w:themeColor="text1"/>
        </w:rPr>
      </w:pPr>
    </w:p>
    <w:p w14:paraId="03112D77" w14:textId="77777777" w:rsidR="0050161C" w:rsidRPr="00D83DD5" w:rsidRDefault="0050161C" w:rsidP="0050161C">
      <w:pPr>
        <w:jc w:val="center"/>
        <w:rPr>
          <w:rFonts w:asciiTheme="minorHAnsi" w:hAnsiTheme="minorHAnsi" w:cstheme="minorHAnsi"/>
          <w:b/>
          <w:color w:val="000000" w:themeColor="text1"/>
        </w:rPr>
      </w:pPr>
    </w:p>
    <w:p w14:paraId="422EC34A" w14:textId="77777777" w:rsidR="0050161C" w:rsidRPr="00D83DD5" w:rsidRDefault="0050161C" w:rsidP="0050161C">
      <w:pPr>
        <w:jc w:val="center"/>
        <w:rPr>
          <w:rFonts w:asciiTheme="minorHAnsi" w:hAnsiTheme="minorHAnsi" w:cstheme="minorHAnsi"/>
          <w:b/>
          <w:color w:val="000000" w:themeColor="text1"/>
        </w:rPr>
      </w:pPr>
    </w:p>
    <w:p w14:paraId="24C069FA" w14:textId="77777777" w:rsidR="0050161C" w:rsidRPr="00D83DD5" w:rsidRDefault="0050161C" w:rsidP="0050161C">
      <w:pPr>
        <w:jc w:val="center"/>
        <w:rPr>
          <w:rFonts w:asciiTheme="minorHAnsi" w:hAnsiTheme="minorHAnsi" w:cstheme="minorHAnsi"/>
          <w:b/>
          <w:color w:val="000000" w:themeColor="text1"/>
        </w:rPr>
      </w:pPr>
    </w:p>
    <w:p w14:paraId="69652DC6" w14:textId="0D64DCCB" w:rsidR="0050161C" w:rsidRPr="00D83DD5" w:rsidRDefault="0050161C" w:rsidP="0050161C">
      <w:pPr>
        <w:jc w:val="center"/>
        <w:rPr>
          <w:rFonts w:asciiTheme="minorHAnsi" w:hAnsiTheme="minorHAnsi" w:cstheme="minorHAnsi"/>
          <w:b/>
          <w:color w:val="000000" w:themeColor="text1"/>
          <w:sz w:val="40"/>
          <w:szCs w:val="40"/>
        </w:rPr>
      </w:pPr>
      <w:r w:rsidRPr="00D83DD5">
        <w:rPr>
          <w:rFonts w:asciiTheme="minorHAnsi" w:hAnsiTheme="minorHAnsi" w:cstheme="minorHAnsi"/>
          <w:b/>
          <w:color w:val="000000" w:themeColor="text1"/>
          <w:sz w:val="40"/>
          <w:szCs w:val="40"/>
        </w:rPr>
        <w:t>Independent Project Final Report</w:t>
      </w:r>
    </w:p>
    <w:p w14:paraId="6999EF8D" w14:textId="77777777" w:rsidR="0050161C" w:rsidRPr="00D83DD5" w:rsidRDefault="0050161C" w:rsidP="0050161C">
      <w:pPr>
        <w:jc w:val="center"/>
        <w:rPr>
          <w:rFonts w:asciiTheme="minorHAnsi" w:hAnsiTheme="minorHAnsi" w:cstheme="minorHAnsi"/>
          <w:color w:val="000000" w:themeColor="text1"/>
          <w:sz w:val="40"/>
          <w:szCs w:val="40"/>
        </w:rPr>
      </w:pPr>
    </w:p>
    <w:p w14:paraId="5187E045" w14:textId="77777777" w:rsidR="0050161C" w:rsidRPr="00D83DD5" w:rsidRDefault="0050161C" w:rsidP="0050161C">
      <w:pPr>
        <w:jc w:val="center"/>
        <w:rPr>
          <w:rFonts w:asciiTheme="minorHAnsi" w:hAnsiTheme="minorHAnsi" w:cstheme="minorHAnsi"/>
          <w:color w:val="000000" w:themeColor="text1"/>
          <w:sz w:val="40"/>
          <w:szCs w:val="40"/>
        </w:rPr>
      </w:pPr>
      <w:r w:rsidRPr="00D83DD5">
        <w:rPr>
          <w:rFonts w:asciiTheme="minorHAnsi" w:hAnsiTheme="minorHAnsi" w:cstheme="minorHAnsi"/>
          <w:color w:val="000000" w:themeColor="text1"/>
          <w:sz w:val="40"/>
          <w:szCs w:val="40"/>
        </w:rPr>
        <w:t>by</w:t>
      </w:r>
    </w:p>
    <w:p w14:paraId="64B38E0E" w14:textId="42D3C7EC" w:rsidR="0050161C" w:rsidRPr="00D83DD5" w:rsidRDefault="0050161C" w:rsidP="0050161C">
      <w:pPr>
        <w:jc w:val="center"/>
        <w:rPr>
          <w:rFonts w:asciiTheme="minorHAnsi" w:hAnsiTheme="minorHAnsi" w:cstheme="minorHAnsi"/>
          <w:color w:val="000000" w:themeColor="text1"/>
          <w:sz w:val="40"/>
          <w:szCs w:val="40"/>
        </w:rPr>
      </w:pPr>
      <w:r w:rsidRPr="00D83DD5">
        <w:rPr>
          <w:rFonts w:asciiTheme="minorHAnsi" w:hAnsiTheme="minorHAnsi" w:cstheme="minorHAnsi"/>
          <w:color w:val="000000" w:themeColor="text1"/>
          <w:sz w:val="40"/>
          <w:szCs w:val="40"/>
        </w:rPr>
        <w:t>Sam Fenwick</w:t>
      </w:r>
    </w:p>
    <w:p w14:paraId="575DAADE" w14:textId="77777777" w:rsidR="0050161C" w:rsidRPr="00D83DD5" w:rsidRDefault="0050161C" w:rsidP="0050161C">
      <w:pPr>
        <w:jc w:val="center"/>
        <w:rPr>
          <w:rFonts w:asciiTheme="minorHAnsi" w:hAnsiTheme="minorHAnsi" w:cstheme="minorHAnsi"/>
          <w:color w:val="000000" w:themeColor="text1"/>
          <w:sz w:val="40"/>
          <w:szCs w:val="40"/>
        </w:rPr>
      </w:pPr>
    </w:p>
    <w:p w14:paraId="3F70E32F" w14:textId="718F119D" w:rsidR="0050161C" w:rsidRPr="00D83DD5" w:rsidRDefault="0050161C" w:rsidP="0050161C">
      <w:pPr>
        <w:jc w:val="center"/>
        <w:rPr>
          <w:rFonts w:asciiTheme="minorHAnsi" w:hAnsiTheme="minorHAnsi" w:cstheme="minorHAnsi"/>
          <w:color w:val="000000" w:themeColor="text1"/>
          <w:sz w:val="40"/>
          <w:szCs w:val="40"/>
        </w:rPr>
      </w:pPr>
      <w:r w:rsidRPr="00D83DD5">
        <w:rPr>
          <w:rFonts w:asciiTheme="minorHAnsi" w:hAnsiTheme="minorHAnsi" w:cstheme="minorHAnsi"/>
          <w:color w:val="000000" w:themeColor="text1"/>
          <w:sz w:val="40"/>
          <w:szCs w:val="40"/>
        </w:rPr>
        <w:t xml:space="preserve">Supervisor: </w:t>
      </w:r>
      <w:r w:rsidRPr="00D83DD5">
        <w:rPr>
          <w:rFonts w:asciiTheme="minorHAnsi" w:hAnsiTheme="minorHAnsi" w:cstheme="minorHAnsi"/>
          <w:color w:val="000000" w:themeColor="text1"/>
          <w:sz w:val="40"/>
          <w:szCs w:val="40"/>
        </w:rPr>
        <w:t>Philip Organ</w:t>
      </w:r>
    </w:p>
    <w:p w14:paraId="68C8686D" w14:textId="2DE266EE" w:rsidR="0050161C" w:rsidRPr="00D83DD5" w:rsidRDefault="0050161C" w:rsidP="0050161C">
      <w:pPr>
        <w:jc w:val="center"/>
        <w:rPr>
          <w:rFonts w:asciiTheme="minorHAnsi" w:hAnsiTheme="minorHAnsi" w:cstheme="minorHAnsi"/>
          <w:color w:val="000000" w:themeColor="text1"/>
          <w:sz w:val="40"/>
          <w:szCs w:val="40"/>
        </w:rPr>
      </w:pPr>
      <w:r w:rsidRPr="00D83DD5">
        <w:rPr>
          <w:rFonts w:asciiTheme="minorHAnsi" w:hAnsiTheme="minorHAnsi" w:cstheme="minorHAnsi"/>
          <w:color w:val="000000" w:themeColor="text1"/>
          <w:sz w:val="40"/>
          <w:szCs w:val="40"/>
        </w:rPr>
        <w:t xml:space="preserve">Second Marker: </w:t>
      </w:r>
      <w:r w:rsidRPr="00D83DD5">
        <w:rPr>
          <w:rFonts w:asciiTheme="minorHAnsi" w:hAnsiTheme="minorHAnsi" w:cstheme="minorHAnsi"/>
          <w:color w:val="000000" w:themeColor="text1"/>
          <w:sz w:val="40"/>
          <w:szCs w:val="40"/>
        </w:rPr>
        <w:t>Nabeel Masih</w:t>
      </w:r>
    </w:p>
    <w:p w14:paraId="6B5AFC14" w14:textId="77777777" w:rsidR="0050161C" w:rsidRPr="00D83DD5" w:rsidRDefault="0050161C" w:rsidP="0050161C">
      <w:pPr>
        <w:jc w:val="center"/>
        <w:rPr>
          <w:rFonts w:asciiTheme="minorHAnsi" w:hAnsiTheme="minorHAnsi" w:cstheme="minorHAnsi"/>
          <w:color w:val="000000" w:themeColor="text1"/>
          <w:sz w:val="40"/>
          <w:szCs w:val="40"/>
        </w:rPr>
      </w:pPr>
    </w:p>
    <w:p w14:paraId="27722131" w14:textId="08F5507D" w:rsidR="0050161C" w:rsidRPr="00D83DD5" w:rsidRDefault="0050161C" w:rsidP="0050161C">
      <w:pPr>
        <w:jc w:val="center"/>
        <w:rPr>
          <w:rFonts w:asciiTheme="minorHAnsi" w:hAnsiTheme="minorHAnsi" w:cstheme="minorHAnsi"/>
          <w:color w:val="000000" w:themeColor="text1"/>
          <w:sz w:val="40"/>
          <w:szCs w:val="40"/>
        </w:rPr>
      </w:pPr>
      <w:r w:rsidRPr="00D83DD5">
        <w:rPr>
          <w:rFonts w:asciiTheme="minorHAnsi" w:hAnsiTheme="minorHAnsi" w:cstheme="minorHAnsi"/>
          <w:color w:val="000000" w:themeColor="text1"/>
          <w:sz w:val="40"/>
          <w:szCs w:val="40"/>
        </w:rPr>
        <w:t>Independent project (ACCA6020)</w:t>
      </w:r>
    </w:p>
    <w:p w14:paraId="1C858D58" w14:textId="77777777" w:rsidR="0050161C" w:rsidRPr="00D83DD5" w:rsidRDefault="0050161C" w:rsidP="0050161C">
      <w:pPr>
        <w:jc w:val="center"/>
        <w:rPr>
          <w:rFonts w:asciiTheme="minorHAnsi" w:hAnsiTheme="minorHAnsi" w:cstheme="minorHAnsi"/>
          <w:color w:val="000000" w:themeColor="text1"/>
          <w:sz w:val="40"/>
          <w:szCs w:val="40"/>
        </w:rPr>
      </w:pPr>
    </w:p>
    <w:p w14:paraId="4A8C2908" w14:textId="3DD83641" w:rsidR="0050161C" w:rsidRPr="00D83DD5" w:rsidRDefault="0050161C" w:rsidP="0050161C">
      <w:pPr>
        <w:jc w:val="center"/>
        <w:rPr>
          <w:rFonts w:asciiTheme="minorHAnsi" w:hAnsiTheme="minorHAnsi" w:cstheme="minorHAnsi"/>
          <w:color w:val="000000" w:themeColor="text1"/>
          <w:sz w:val="40"/>
          <w:szCs w:val="40"/>
        </w:rPr>
      </w:pPr>
      <w:r w:rsidRPr="00D83DD5">
        <w:rPr>
          <w:rFonts w:asciiTheme="minorHAnsi" w:hAnsiTheme="minorHAnsi" w:cstheme="minorHAnsi"/>
          <w:color w:val="000000" w:themeColor="text1"/>
          <w:sz w:val="40"/>
          <w:szCs w:val="40"/>
        </w:rPr>
        <w:t>Project submitted as part of the requirements for the award of B</w:t>
      </w:r>
      <w:r w:rsidRPr="00D83DD5">
        <w:rPr>
          <w:rFonts w:asciiTheme="minorHAnsi" w:hAnsiTheme="minorHAnsi" w:cstheme="minorHAnsi"/>
          <w:color w:val="000000" w:themeColor="text1"/>
          <w:sz w:val="40"/>
          <w:szCs w:val="40"/>
        </w:rPr>
        <w:t>A</w:t>
      </w:r>
      <w:r w:rsidRPr="00D83DD5">
        <w:rPr>
          <w:rFonts w:asciiTheme="minorHAnsi" w:hAnsiTheme="minorHAnsi" w:cstheme="minorHAnsi"/>
          <w:color w:val="000000" w:themeColor="text1"/>
          <w:sz w:val="40"/>
          <w:szCs w:val="40"/>
        </w:rPr>
        <w:t xml:space="preserve"> (Hons) Comput</w:t>
      </w:r>
      <w:r w:rsidRPr="00D83DD5">
        <w:rPr>
          <w:rFonts w:asciiTheme="minorHAnsi" w:hAnsiTheme="minorHAnsi" w:cstheme="minorHAnsi"/>
          <w:color w:val="000000" w:themeColor="text1"/>
          <w:sz w:val="40"/>
          <w:szCs w:val="40"/>
        </w:rPr>
        <w:t>er</w:t>
      </w:r>
      <w:r w:rsidRPr="00D83DD5">
        <w:rPr>
          <w:rFonts w:asciiTheme="minorHAnsi" w:hAnsiTheme="minorHAnsi" w:cstheme="minorHAnsi"/>
          <w:color w:val="000000" w:themeColor="text1"/>
          <w:sz w:val="40"/>
          <w:szCs w:val="40"/>
        </w:rPr>
        <w:t xml:space="preserve"> </w:t>
      </w:r>
      <w:r w:rsidRPr="00D83DD5">
        <w:rPr>
          <w:rFonts w:asciiTheme="minorHAnsi" w:hAnsiTheme="minorHAnsi" w:cstheme="minorHAnsi"/>
          <w:color w:val="000000" w:themeColor="text1"/>
          <w:sz w:val="40"/>
          <w:szCs w:val="40"/>
        </w:rPr>
        <w:t>Animation</w:t>
      </w:r>
    </w:p>
    <w:p w14:paraId="7E0EFD5B" w14:textId="77777777" w:rsidR="0050161C" w:rsidRPr="00D83DD5" w:rsidRDefault="0050161C" w:rsidP="0050161C">
      <w:pPr>
        <w:jc w:val="center"/>
        <w:rPr>
          <w:rFonts w:asciiTheme="minorHAnsi" w:hAnsiTheme="minorHAnsi" w:cstheme="minorHAnsi"/>
          <w:color w:val="000000" w:themeColor="text1"/>
          <w:sz w:val="40"/>
          <w:szCs w:val="40"/>
        </w:rPr>
      </w:pPr>
    </w:p>
    <w:p w14:paraId="201A8A04" w14:textId="63C3BFB9" w:rsidR="0050161C" w:rsidRPr="00D83DD5" w:rsidRDefault="0050161C" w:rsidP="0050161C">
      <w:pPr>
        <w:jc w:val="center"/>
        <w:rPr>
          <w:rFonts w:asciiTheme="minorHAnsi" w:hAnsiTheme="minorHAnsi" w:cstheme="minorHAnsi"/>
          <w:color w:val="000000" w:themeColor="text1"/>
          <w:sz w:val="40"/>
          <w:szCs w:val="40"/>
        </w:rPr>
      </w:pPr>
      <w:r w:rsidRPr="00D83DD5">
        <w:rPr>
          <w:rFonts w:asciiTheme="minorHAnsi" w:hAnsiTheme="minorHAnsi" w:cstheme="minorHAnsi"/>
          <w:color w:val="000000" w:themeColor="text1"/>
          <w:sz w:val="40"/>
          <w:szCs w:val="40"/>
        </w:rPr>
        <w:t>April 2023</w:t>
      </w:r>
    </w:p>
    <w:p w14:paraId="679F088D" w14:textId="77777777" w:rsidR="0050161C" w:rsidRPr="00D83DD5" w:rsidRDefault="0050161C">
      <w:pPr>
        <w:spacing w:after="160" w:line="259" w:lineRule="auto"/>
        <w:rPr>
          <w:rFonts w:asciiTheme="minorHAnsi" w:hAnsiTheme="minorHAnsi" w:cstheme="minorHAnsi"/>
          <w:color w:val="000000" w:themeColor="text1"/>
          <w:sz w:val="40"/>
          <w:szCs w:val="40"/>
        </w:rPr>
      </w:pPr>
      <w:r w:rsidRPr="00D83DD5">
        <w:rPr>
          <w:rFonts w:asciiTheme="minorHAnsi" w:hAnsiTheme="minorHAnsi" w:cstheme="minorHAnsi"/>
          <w:color w:val="000000" w:themeColor="text1"/>
          <w:sz w:val="40"/>
          <w:szCs w:val="40"/>
        </w:rPr>
        <w:br w:type="page"/>
      </w:r>
    </w:p>
    <w:p w14:paraId="5B1B422A" w14:textId="77777777" w:rsidR="0050161C" w:rsidRPr="00D83DD5" w:rsidRDefault="0050161C" w:rsidP="0050161C">
      <w:pPr>
        <w:pStyle w:val="Heading1"/>
        <w:rPr>
          <w:rFonts w:cstheme="minorHAnsi"/>
          <w:color w:val="000000" w:themeColor="text1"/>
        </w:rPr>
      </w:pPr>
      <w:bookmarkStart w:id="0" w:name="_Toc82430907"/>
      <w:r w:rsidRPr="00D83DD5">
        <w:rPr>
          <w:rFonts w:cstheme="minorHAnsi"/>
          <w:color w:val="000000" w:themeColor="text1"/>
        </w:rPr>
        <w:lastRenderedPageBreak/>
        <w:t>APPENDIX 1: DECLARATION FORM AND FORM OF CONSENT</w:t>
      </w:r>
      <w:bookmarkEnd w:id="0"/>
    </w:p>
    <w:p w14:paraId="3FC61907" w14:textId="77777777" w:rsidR="0050161C" w:rsidRPr="00D83DD5" w:rsidRDefault="0050161C" w:rsidP="0050161C">
      <w:pPr>
        <w:jc w:val="both"/>
        <w:rPr>
          <w:rFonts w:asciiTheme="minorHAnsi" w:hAnsiTheme="minorHAnsi" w:cstheme="minorHAnsi"/>
          <w:color w:val="000000" w:themeColor="text1"/>
        </w:rPr>
      </w:pPr>
    </w:p>
    <w:p w14:paraId="2DBAFE3B" w14:textId="77777777" w:rsidR="0050161C" w:rsidRPr="00D83DD5" w:rsidRDefault="0050161C" w:rsidP="0050161C">
      <w:pPr>
        <w:jc w:val="both"/>
        <w:rPr>
          <w:rFonts w:asciiTheme="minorHAnsi" w:hAnsiTheme="minorHAnsi" w:cstheme="minorHAnsi"/>
          <w:color w:val="000000" w:themeColor="text1"/>
        </w:rPr>
      </w:pPr>
    </w:p>
    <w:p w14:paraId="79B7EB5B" w14:textId="77777777" w:rsidR="0050161C" w:rsidRPr="00D83DD5" w:rsidRDefault="0050161C" w:rsidP="0050161C">
      <w:pPr>
        <w:jc w:val="both"/>
        <w:rPr>
          <w:rFonts w:asciiTheme="minorHAnsi" w:hAnsiTheme="minorHAnsi" w:cstheme="minorHAnsi"/>
          <w:color w:val="000000" w:themeColor="text1"/>
        </w:rPr>
      </w:pPr>
    </w:p>
    <w:p w14:paraId="1FCCFEAB" w14:textId="77777777" w:rsidR="0050161C" w:rsidRPr="00D83DD5" w:rsidRDefault="0050161C" w:rsidP="0050161C">
      <w:pPr>
        <w:jc w:val="both"/>
        <w:rPr>
          <w:rFonts w:asciiTheme="minorHAnsi" w:hAnsiTheme="minorHAnsi" w:cstheme="minorHAnsi"/>
          <w:b/>
          <w:color w:val="000000" w:themeColor="text1"/>
          <w:sz w:val="28"/>
        </w:rPr>
      </w:pPr>
      <w:r w:rsidRPr="00D83DD5">
        <w:rPr>
          <w:rFonts w:asciiTheme="minorHAnsi" w:hAnsiTheme="minorHAnsi" w:cstheme="minorHAnsi"/>
          <w:b/>
          <w:color w:val="000000" w:themeColor="text1"/>
          <w:sz w:val="28"/>
        </w:rPr>
        <w:t xml:space="preserve">DECLARATION </w:t>
      </w:r>
    </w:p>
    <w:p w14:paraId="16529C4C" w14:textId="77777777" w:rsidR="0050161C" w:rsidRPr="00D83DD5" w:rsidRDefault="0050161C" w:rsidP="0050161C">
      <w:pPr>
        <w:jc w:val="both"/>
        <w:rPr>
          <w:rFonts w:asciiTheme="minorHAnsi" w:hAnsiTheme="minorHAnsi" w:cstheme="minorHAnsi"/>
          <w:color w:val="000000" w:themeColor="text1"/>
        </w:rPr>
      </w:pPr>
    </w:p>
    <w:p w14:paraId="7A42CF98" w14:textId="77777777" w:rsidR="0050161C" w:rsidRPr="00D83DD5" w:rsidRDefault="0050161C" w:rsidP="0050161C">
      <w:pPr>
        <w:jc w:val="both"/>
        <w:rPr>
          <w:rFonts w:asciiTheme="minorHAnsi" w:hAnsiTheme="minorHAnsi" w:cstheme="minorHAnsi"/>
          <w:color w:val="000000" w:themeColor="text1"/>
        </w:rPr>
      </w:pPr>
    </w:p>
    <w:p w14:paraId="7022FF10" w14:textId="77777777" w:rsidR="0050161C" w:rsidRPr="00D83DD5" w:rsidRDefault="0050161C" w:rsidP="0050161C">
      <w:pPr>
        <w:jc w:val="both"/>
        <w:rPr>
          <w:rFonts w:asciiTheme="minorHAnsi" w:hAnsiTheme="minorHAnsi" w:cstheme="minorHAnsi"/>
          <w:color w:val="000000" w:themeColor="text1"/>
        </w:rPr>
      </w:pPr>
      <w:r w:rsidRPr="00D83DD5">
        <w:rPr>
          <w:rFonts w:asciiTheme="minorHAnsi" w:hAnsiTheme="minorHAnsi" w:cstheme="minorHAnsi"/>
          <w:b/>
          <w:bCs/>
          <w:color w:val="000000" w:themeColor="text1"/>
        </w:rPr>
        <w:t xml:space="preserve"> </w:t>
      </w:r>
    </w:p>
    <w:p w14:paraId="09A00AF7" w14:textId="247A2E51" w:rsidR="0050161C" w:rsidRPr="00D83DD5" w:rsidRDefault="0050161C" w:rsidP="0050161C">
      <w:pPr>
        <w:jc w:val="both"/>
        <w:rPr>
          <w:rFonts w:asciiTheme="minorHAnsi" w:hAnsiTheme="minorHAnsi" w:cstheme="minorHAnsi"/>
          <w:color w:val="000000" w:themeColor="text1"/>
        </w:rPr>
      </w:pPr>
      <w:r w:rsidRPr="00D83DD5">
        <w:rPr>
          <w:rFonts w:asciiTheme="minorHAnsi" w:hAnsiTheme="minorHAnsi" w:cstheme="minorHAnsi"/>
          <w:color w:val="000000" w:themeColor="text1"/>
        </w:rPr>
        <w:t xml:space="preserve">I, </w:t>
      </w:r>
      <w:r w:rsidR="00705DC8" w:rsidRPr="00D83DD5">
        <w:rPr>
          <w:rFonts w:asciiTheme="minorHAnsi" w:hAnsiTheme="minorHAnsi" w:cstheme="minorHAnsi"/>
          <w:color w:val="000000" w:themeColor="text1"/>
        </w:rPr>
        <w:t>Sam Fenwick</w:t>
      </w:r>
      <w:r w:rsidRPr="00D83DD5">
        <w:rPr>
          <w:rFonts w:asciiTheme="minorHAnsi" w:hAnsiTheme="minorHAnsi" w:cs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BD16CD6" w14:textId="77777777" w:rsidR="0050161C" w:rsidRPr="00D83DD5" w:rsidRDefault="0050161C" w:rsidP="0050161C">
      <w:pPr>
        <w:jc w:val="both"/>
        <w:rPr>
          <w:rFonts w:asciiTheme="minorHAnsi" w:hAnsiTheme="minorHAnsi" w:cstheme="minorHAnsi"/>
          <w:color w:val="000000" w:themeColor="text1"/>
        </w:rPr>
      </w:pPr>
      <w:r w:rsidRPr="00D83DD5">
        <w:rPr>
          <w:rFonts w:asciiTheme="minorHAnsi" w:hAnsiTheme="minorHAnsi" w:cstheme="minorHAnsi"/>
          <w:color w:val="000000" w:themeColor="text1"/>
        </w:rPr>
        <w:t xml:space="preserve"> </w:t>
      </w:r>
    </w:p>
    <w:p w14:paraId="0C49360C" w14:textId="77777777" w:rsidR="0050161C" w:rsidRPr="00D83DD5" w:rsidRDefault="0050161C" w:rsidP="0050161C">
      <w:pPr>
        <w:jc w:val="both"/>
        <w:rPr>
          <w:rFonts w:asciiTheme="minorHAnsi" w:hAnsiTheme="minorHAnsi" w:cstheme="minorHAnsi"/>
          <w:color w:val="000000" w:themeColor="text1"/>
        </w:rPr>
      </w:pPr>
      <w:r w:rsidRPr="00D83DD5">
        <w:rPr>
          <w:rFonts w:asciiTheme="minorHAnsi" w:hAnsiTheme="minorHAnsi" w:cstheme="minorHAnsi"/>
          <w:color w:val="000000" w:themeColor="text1"/>
        </w:rPr>
        <w:t xml:space="preserve"> </w:t>
      </w:r>
    </w:p>
    <w:p w14:paraId="6FAB17D7" w14:textId="77777777" w:rsidR="0050161C" w:rsidRPr="00D83DD5" w:rsidRDefault="0050161C" w:rsidP="0050161C">
      <w:pPr>
        <w:jc w:val="both"/>
        <w:rPr>
          <w:rFonts w:asciiTheme="minorHAnsi" w:hAnsiTheme="minorHAnsi" w:cstheme="minorHAnsi"/>
          <w:color w:val="000000" w:themeColor="text1"/>
        </w:rPr>
      </w:pPr>
      <w:r w:rsidRPr="00D83DD5">
        <w:rPr>
          <w:rFonts w:asciiTheme="minorHAnsi" w:hAnsiTheme="minorHAnsi" w:cstheme="minorHAnsi"/>
          <w:color w:val="000000" w:themeColor="text1"/>
        </w:rPr>
        <w:t xml:space="preserve">This work has not previously been accepted as part of any other degree submission. </w:t>
      </w:r>
    </w:p>
    <w:p w14:paraId="11BE76C3" w14:textId="77777777" w:rsidR="0050161C" w:rsidRPr="00D83DD5" w:rsidRDefault="0050161C" w:rsidP="0050161C">
      <w:pPr>
        <w:jc w:val="both"/>
        <w:rPr>
          <w:rFonts w:asciiTheme="minorHAnsi" w:hAnsiTheme="minorHAnsi" w:cstheme="minorHAnsi"/>
          <w:color w:val="000000" w:themeColor="text1"/>
        </w:rPr>
      </w:pPr>
      <w:r w:rsidRPr="00D83DD5">
        <w:rPr>
          <w:rFonts w:asciiTheme="minorHAnsi" w:hAnsiTheme="minorHAnsi" w:cstheme="minorHAnsi"/>
          <w:color w:val="000000" w:themeColor="text1"/>
        </w:rPr>
        <w:t xml:space="preserve"> </w:t>
      </w:r>
    </w:p>
    <w:p w14:paraId="52DEE0CB" w14:textId="77777777" w:rsidR="0050161C" w:rsidRPr="00D83DD5" w:rsidRDefault="0050161C" w:rsidP="0050161C">
      <w:pPr>
        <w:jc w:val="both"/>
        <w:rPr>
          <w:rFonts w:asciiTheme="minorHAnsi" w:hAnsiTheme="minorHAnsi" w:cstheme="minorHAnsi"/>
          <w:color w:val="000000" w:themeColor="text1"/>
        </w:rPr>
      </w:pPr>
      <w:r w:rsidRPr="00D83DD5">
        <w:rPr>
          <w:rFonts w:asciiTheme="minorHAnsi" w:hAnsiTheme="minorHAnsi" w:cstheme="minorHAnsi"/>
          <w:color w:val="000000" w:themeColor="text1"/>
        </w:rPr>
        <w:t xml:space="preserve"> </w:t>
      </w:r>
    </w:p>
    <w:p w14:paraId="4B62B04D" w14:textId="77777777" w:rsidR="0050161C" w:rsidRPr="00D83DD5" w:rsidRDefault="0050161C" w:rsidP="0050161C">
      <w:pPr>
        <w:ind w:left="1440"/>
        <w:jc w:val="both"/>
        <w:rPr>
          <w:rFonts w:asciiTheme="minorHAnsi" w:hAnsiTheme="minorHAnsi" w:cstheme="minorHAnsi"/>
          <w:color w:val="000000" w:themeColor="text1"/>
        </w:rPr>
      </w:pPr>
    </w:p>
    <w:p w14:paraId="24124AAC" w14:textId="77777777" w:rsidR="0050161C" w:rsidRPr="00D83DD5" w:rsidRDefault="0050161C" w:rsidP="0050161C">
      <w:pPr>
        <w:ind w:left="1440"/>
        <w:jc w:val="both"/>
        <w:rPr>
          <w:rFonts w:asciiTheme="minorHAnsi" w:hAnsiTheme="minorHAnsi" w:cstheme="minorHAnsi"/>
          <w:color w:val="000000" w:themeColor="text1"/>
        </w:rPr>
      </w:pPr>
      <w:r w:rsidRPr="00D83DD5">
        <w:rPr>
          <w:rFonts w:asciiTheme="minorHAnsi" w:hAnsiTheme="minorHAnsi" w:cstheme="minorHAnsi"/>
          <w:b/>
          <w:bCs/>
          <w:i/>
          <w:iCs/>
          <w:color w:val="000000" w:themeColor="text1"/>
        </w:rPr>
        <w:t xml:space="preserve"> </w:t>
      </w:r>
    </w:p>
    <w:p w14:paraId="6CC77402" w14:textId="77777777" w:rsidR="0050161C" w:rsidRPr="00D83DD5" w:rsidRDefault="0050161C" w:rsidP="0050161C">
      <w:pPr>
        <w:autoSpaceDE w:val="0"/>
        <w:autoSpaceDN w:val="0"/>
        <w:adjustRightInd w:val="0"/>
        <w:ind w:left="1440"/>
        <w:jc w:val="both"/>
        <w:rPr>
          <w:rFonts w:asciiTheme="minorHAnsi" w:hAnsiTheme="minorHAnsi" w:cstheme="minorHAnsi"/>
          <w:b/>
          <w:bCs/>
          <w:i/>
          <w:iCs/>
          <w:color w:val="000000" w:themeColor="text1"/>
        </w:rPr>
      </w:pPr>
    </w:p>
    <w:p w14:paraId="3ABA7487" w14:textId="77777777" w:rsidR="0050161C" w:rsidRPr="00D83DD5" w:rsidRDefault="0050161C" w:rsidP="0050161C">
      <w:pPr>
        <w:jc w:val="both"/>
        <w:rPr>
          <w:rFonts w:asciiTheme="minorHAnsi" w:hAnsiTheme="minorHAnsi" w:cstheme="minorHAnsi"/>
          <w:color w:val="000000" w:themeColor="text1"/>
          <w:sz w:val="28"/>
        </w:rPr>
      </w:pPr>
      <w:r w:rsidRPr="00D83DD5">
        <w:rPr>
          <w:rFonts w:asciiTheme="minorHAnsi" w:hAnsiTheme="minorHAnsi" w:cstheme="minorHAnsi"/>
          <w:b/>
          <w:bCs/>
          <w:color w:val="000000" w:themeColor="text1"/>
          <w:sz w:val="28"/>
        </w:rPr>
        <w:t>FORM OF CONSENT</w:t>
      </w:r>
      <w:r w:rsidRPr="00D83DD5">
        <w:rPr>
          <w:rFonts w:asciiTheme="minorHAnsi" w:hAnsiTheme="minorHAnsi" w:cstheme="minorHAnsi"/>
          <w:b/>
          <w:bCs/>
          <w:i/>
          <w:iCs/>
          <w:color w:val="000000" w:themeColor="text1"/>
          <w:sz w:val="28"/>
        </w:rPr>
        <w:t xml:space="preserve"> </w:t>
      </w:r>
    </w:p>
    <w:p w14:paraId="1E152601" w14:textId="77777777" w:rsidR="0050161C" w:rsidRPr="00D83DD5" w:rsidRDefault="0050161C" w:rsidP="0050161C">
      <w:pPr>
        <w:autoSpaceDE w:val="0"/>
        <w:autoSpaceDN w:val="0"/>
        <w:adjustRightInd w:val="0"/>
        <w:ind w:left="1440"/>
        <w:jc w:val="both"/>
        <w:rPr>
          <w:rFonts w:asciiTheme="minorHAnsi" w:hAnsiTheme="minorHAnsi" w:cstheme="minorHAnsi"/>
          <w:b/>
          <w:bCs/>
          <w:i/>
          <w:iCs/>
          <w:color w:val="000000" w:themeColor="text1"/>
        </w:rPr>
      </w:pPr>
    </w:p>
    <w:p w14:paraId="2C5FA85D" w14:textId="77777777" w:rsidR="0050161C" w:rsidRPr="00D83DD5" w:rsidRDefault="0050161C" w:rsidP="0050161C">
      <w:pPr>
        <w:autoSpaceDE w:val="0"/>
        <w:autoSpaceDN w:val="0"/>
        <w:adjustRightInd w:val="0"/>
        <w:ind w:left="1440"/>
        <w:jc w:val="both"/>
        <w:rPr>
          <w:rFonts w:asciiTheme="minorHAnsi" w:hAnsiTheme="minorHAnsi" w:cstheme="minorHAnsi"/>
          <w:b/>
          <w:bCs/>
          <w:iCs/>
          <w:color w:val="000000" w:themeColor="text1"/>
        </w:rPr>
      </w:pPr>
    </w:p>
    <w:p w14:paraId="3C2EF4EB" w14:textId="1FDFFD39" w:rsidR="0050161C" w:rsidRPr="00D83DD5" w:rsidRDefault="00705DC8" w:rsidP="0050161C">
      <w:pPr>
        <w:spacing w:after="40"/>
        <w:jc w:val="both"/>
        <w:rPr>
          <w:rFonts w:asciiTheme="minorHAnsi" w:hAnsiTheme="minorHAnsi" w:cstheme="minorHAnsi"/>
          <w:color w:val="000000" w:themeColor="text1"/>
        </w:rPr>
      </w:pPr>
      <w:r w:rsidRPr="00D83DD5">
        <w:rPr>
          <w:rFonts w:asciiTheme="minorHAnsi" w:hAnsiTheme="minorHAnsi" w:cstheme="minorHAnsi"/>
          <w:b/>
          <w:bCs/>
          <w:color w:val="000000" w:themeColor="text1"/>
        </w:rPr>
        <w:t xml:space="preserve">I, Sam Fenwick </w:t>
      </w:r>
      <w:r w:rsidR="0050161C" w:rsidRPr="00D83DD5">
        <w:rPr>
          <w:rFonts w:asciiTheme="minorHAnsi" w:hAnsiTheme="minorHAnsi" w:cstheme="minorHAnsi"/>
          <w:color w:val="000000" w:themeColor="text1"/>
        </w:rPr>
        <w:t xml:space="preserve">hereby consent that my Project, submitted in candidature for the </w:t>
      </w:r>
      <w:r w:rsidRPr="00D83DD5">
        <w:rPr>
          <w:rFonts w:asciiTheme="minorHAnsi" w:hAnsiTheme="minorHAnsi" w:cstheme="minorHAnsi"/>
          <w:iCs/>
          <w:color w:val="000000" w:themeColor="text1"/>
        </w:rPr>
        <w:t xml:space="preserve">BA (Hons) Computer Animation </w:t>
      </w:r>
      <w:r w:rsidR="0050161C" w:rsidRPr="00D83DD5">
        <w:rPr>
          <w:rFonts w:asciiTheme="minorHAnsi" w:hAnsiTheme="minorHAnsi" w:cs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7076AC37" w14:textId="77777777" w:rsidR="0050161C" w:rsidRPr="00D83DD5" w:rsidRDefault="0050161C" w:rsidP="0050161C">
      <w:pPr>
        <w:ind w:left="1440"/>
        <w:jc w:val="both"/>
        <w:rPr>
          <w:rFonts w:asciiTheme="minorHAnsi" w:hAnsiTheme="minorHAnsi" w:cstheme="minorHAnsi"/>
          <w:b/>
          <w:bCs/>
          <w:color w:val="000000" w:themeColor="text1"/>
        </w:rPr>
      </w:pPr>
    </w:p>
    <w:p w14:paraId="13B9B9D0" w14:textId="77777777" w:rsidR="0050161C" w:rsidRPr="00D83DD5" w:rsidRDefault="0050161C" w:rsidP="0050161C">
      <w:pPr>
        <w:pStyle w:val="BodyText3"/>
        <w:rPr>
          <w:rFonts w:asciiTheme="minorHAnsi" w:hAnsiTheme="minorHAnsi" w:cstheme="minorHAnsi"/>
          <w:b/>
          <w:bCs/>
          <w:color w:val="000000" w:themeColor="text1"/>
          <w:szCs w:val="24"/>
        </w:rPr>
      </w:pPr>
    </w:p>
    <w:p w14:paraId="571A0F8B" w14:textId="77777777" w:rsidR="0050161C" w:rsidRPr="00D83DD5" w:rsidRDefault="0050161C" w:rsidP="0050161C">
      <w:pPr>
        <w:pStyle w:val="BodyText3"/>
        <w:rPr>
          <w:rFonts w:asciiTheme="minorHAnsi" w:hAnsiTheme="minorHAnsi" w:cstheme="minorHAnsi"/>
          <w:b/>
          <w:bCs/>
          <w:color w:val="000000" w:themeColor="text1"/>
          <w:szCs w:val="24"/>
        </w:rPr>
      </w:pPr>
    </w:p>
    <w:p w14:paraId="1DD31D11" w14:textId="77777777" w:rsidR="0050161C" w:rsidRPr="00D83DD5" w:rsidRDefault="0050161C" w:rsidP="0050161C">
      <w:pPr>
        <w:pStyle w:val="BodyText3"/>
        <w:rPr>
          <w:rFonts w:asciiTheme="minorHAnsi" w:hAnsiTheme="minorHAnsi" w:cstheme="minorHAnsi"/>
          <w:b/>
          <w:bCs/>
          <w:color w:val="000000" w:themeColor="text1"/>
          <w:szCs w:val="24"/>
        </w:rPr>
      </w:pPr>
    </w:p>
    <w:p w14:paraId="3373279F" w14:textId="77777777" w:rsidR="0050161C" w:rsidRPr="00D83DD5" w:rsidRDefault="0050161C" w:rsidP="0050161C">
      <w:pPr>
        <w:jc w:val="center"/>
        <w:rPr>
          <w:rFonts w:asciiTheme="minorHAnsi" w:hAnsiTheme="minorHAnsi" w:cstheme="minorHAnsi"/>
          <w:color w:val="000000" w:themeColor="text1"/>
          <w:sz w:val="40"/>
          <w:szCs w:val="40"/>
        </w:rPr>
      </w:pPr>
    </w:p>
    <w:p w14:paraId="0A81E9A9" w14:textId="77777777" w:rsidR="0050161C" w:rsidRPr="00D83DD5" w:rsidRDefault="0050161C" w:rsidP="0089217D">
      <w:pPr>
        <w:jc w:val="center"/>
        <w:rPr>
          <w:rFonts w:asciiTheme="minorHAnsi" w:hAnsiTheme="minorHAnsi" w:cstheme="minorHAnsi"/>
        </w:rPr>
      </w:pPr>
    </w:p>
    <w:p w14:paraId="59B5350B" w14:textId="77777777" w:rsidR="0089217D" w:rsidRPr="00D83DD5" w:rsidRDefault="0089217D" w:rsidP="0050161C">
      <w:pPr>
        <w:rPr>
          <w:rFonts w:asciiTheme="minorHAnsi" w:hAnsiTheme="minorHAnsi" w:cstheme="minorHAnsi"/>
        </w:rPr>
      </w:pPr>
    </w:p>
    <w:p w14:paraId="51648DB7" w14:textId="77777777" w:rsidR="00705DC8" w:rsidRPr="00D83DD5" w:rsidRDefault="00705DC8" w:rsidP="0050161C">
      <w:pPr>
        <w:rPr>
          <w:rFonts w:asciiTheme="minorHAnsi" w:hAnsiTheme="minorHAnsi" w:cstheme="minorHAnsi"/>
        </w:rPr>
      </w:pPr>
    </w:p>
    <w:p w14:paraId="48DFAD55" w14:textId="77777777" w:rsidR="00705DC8" w:rsidRPr="00D83DD5" w:rsidRDefault="00705DC8" w:rsidP="0050161C">
      <w:pPr>
        <w:rPr>
          <w:rFonts w:asciiTheme="minorHAnsi" w:hAnsiTheme="minorHAnsi" w:cstheme="minorHAnsi"/>
        </w:rPr>
      </w:pPr>
    </w:p>
    <w:p w14:paraId="2F06C0E3" w14:textId="77777777" w:rsidR="00705DC8" w:rsidRPr="00D83DD5" w:rsidRDefault="00705DC8" w:rsidP="0050161C">
      <w:pPr>
        <w:rPr>
          <w:rFonts w:asciiTheme="minorHAnsi" w:hAnsiTheme="minorHAnsi" w:cstheme="minorHAnsi"/>
        </w:rPr>
      </w:pPr>
    </w:p>
    <w:p w14:paraId="1376FDAE" w14:textId="77777777" w:rsidR="00705DC8" w:rsidRPr="00D83DD5" w:rsidRDefault="00705DC8" w:rsidP="0050161C">
      <w:pPr>
        <w:rPr>
          <w:rFonts w:asciiTheme="minorHAnsi" w:hAnsiTheme="minorHAnsi" w:cstheme="minorHAnsi"/>
        </w:rPr>
      </w:pPr>
    </w:p>
    <w:p w14:paraId="211B3EFA" w14:textId="77777777" w:rsidR="00705DC8" w:rsidRPr="00D83DD5" w:rsidRDefault="00705DC8" w:rsidP="0050161C">
      <w:pPr>
        <w:rPr>
          <w:rFonts w:asciiTheme="minorHAnsi" w:hAnsiTheme="minorHAnsi" w:cstheme="minorHAnsi"/>
        </w:rPr>
      </w:pPr>
    </w:p>
    <w:p w14:paraId="4FE7550B" w14:textId="77777777" w:rsidR="00705DC8" w:rsidRPr="00D83DD5" w:rsidRDefault="00705DC8" w:rsidP="0050161C">
      <w:pPr>
        <w:rPr>
          <w:rFonts w:asciiTheme="minorHAnsi" w:hAnsiTheme="minorHAnsi" w:cstheme="minorHAnsi"/>
        </w:rPr>
      </w:pPr>
    </w:p>
    <w:p w14:paraId="0737E8B8" w14:textId="77777777" w:rsidR="00705DC8" w:rsidRPr="00D83DD5" w:rsidRDefault="00705DC8" w:rsidP="0050161C">
      <w:pPr>
        <w:rPr>
          <w:rFonts w:asciiTheme="minorHAnsi" w:hAnsiTheme="minorHAnsi" w:cstheme="minorHAnsi"/>
        </w:rPr>
      </w:pPr>
    </w:p>
    <w:p w14:paraId="7E905755" w14:textId="77777777" w:rsidR="00705DC8" w:rsidRPr="00D83DD5" w:rsidRDefault="00705DC8" w:rsidP="0050161C">
      <w:pPr>
        <w:rPr>
          <w:rFonts w:asciiTheme="minorHAnsi" w:hAnsiTheme="minorHAnsi" w:cstheme="minorHAnsi"/>
        </w:rPr>
      </w:pPr>
    </w:p>
    <w:p w14:paraId="1FB05C3D" w14:textId="77777777" w:rsidR="00705DC8" w:rsidRPr="00D83DD5" w:rsidRDefault="00705DC8" w:rsidP="0050161C">
      <w:pPr>
        <w:rPr>
          <w:rFonts w:asciiTheme="minorHAnsi" w:hAnsiTheme="minorHAnsi" w:cstheme="minorHAnsi"/>
        </w:rPr>
      </w:pPr>
    </w:p>
    <w:p w14:paraId="17995C77" w14:textId="77777777" w:rsidR="00705DC8" w:rsidRPr="00D83DD5" w:rsidRDefault="00705DC8" w:rsidP="0050161C">
      <w:pPr>
        <w:rPr>
          <w:rFonts w:asciiTheme="minorHAnsi" w:hAnsiTheme="minorHAnsi" w:cstheme="minorHAnsi"/>
        </w:rPr>
      </w:pPr>
    </w:p>
    <w:p w14:paraId="62710DAA" w14:textId="77777777" w:rsidR="00705DC8" w:rsidRPr="00D83DD5" w:rsidRDefault="00705DC8" w:rsidP="0050161C">
      <w:pPr>
        <w:rPr>
          <w:rFonts w:asciiTheme="minorHAnsi" w:hAnsiTheme="minorHAnsi" w:cstheme="minorHAnsi"/>
        </w:rPr>
      </w:pPr>
    </w:p>
    <w:p w14:paraId="3AEE0CEB" w14:textId="158E739A" w:rsidR="00A61EBC" w:rsidRDefault="00A61EBC" w:rsidP="00705DC8">
      <w:pPr>
        <w:pStyle w:val="BodyText3"/>
        <w:rPr>
          <w:rFonts w:asciiTheme="minorHAnsi" w:hAnsiTheme="minorHAnsi" w:cstheme="minorHAnsi"/>
          <w:color w:val="000000" w:themeColor="text1"/>
          <w:szCs w:val="24"/>
        </w:rPr>
      </w:pPr>
    </w:p>
    <w:p w14:paraId="1931CAF8" w14:textId="736F53F2" w:rsidR="00A61EBC" w:rsidRPr="00D83DD5" w:rsidRDefault="00A61EBC" w:rsidP="00A61EBC">
      <w:pPr>
        <w:spacing w:after="160" w:line="259" w:lineRule="auto"/>
        <w:rPr>
          <w:rFonts w:asciiTheme="minorHAnsi" w:hAnsiTheme="minorHAnsi" w:cstheme="minorHAnsi"/>
          <w:color w:val="000000" w:themeColor="text1"/>
        </w:rPr>
      </w:pPr>
      <w:r>
        <w:rPr>
          <w:rFonts w:asciiTheme="minorHAnsi" w:hAnsiTheme="minorHAnsi" w:cstheme="minorHAnsi"/>
          <w:color w:val="000000" w:themeColor="text1"/>
        </w:rPr>
        <w:br w:type="page"/>
      </w:r>
    </w:p>
    <w:p w14:paraId="3247F63D" w14:textId="402F5425" w:rsidR="0056388C" w:rsidRPr="00D83DD5" w:rsidRDefault="0056388C" w:rsidP="0056388C">
      <w:pPr>
        <w:pStyle w:val="BodyText3"/>
        <w:rPr>
          <w:rFonts w:asciiTheme="minorHAnsi" w:hAnsiTheme="minorHAnsi" w:cstheme="minorHAnsi"/>
          <w:szCs w:val="24"/>
        </w:rPr>
      </w:pPr>
      <w:r w:rsidRPr="00D83DD5">
        <w:rPr>
          <w:rFonts w:asciiTheme="minorHAnsi" w:hAnsiTheme="minorHAnsi" w:cstheme="minorHAnsi"/>
          <w:szCs w:val="24"/>
        </w:rPr>
        <w:lastRenderedPageBreak/>
        <w:t xml:space="preserve">This report </w:t>
      </w:r>
      <w:r w:rsidRPr="00D83DD5">
        <w:rPr>
          <w:rFonts w:asciiTheme="minorHAnsi" w:hAnsiTheme="minorHAnsi" w:cstheme="minorHAnsi"/>
          <w:szCs w:val="24"/>
        </w:rPr>
        <w:t xml:space="preserve">will </w:t>
      </w:r>
      <w:r w:rsidRPr="00D83DD5">
        <w:rPr>
          <w:rFonts w:asciiTheme="minorHAnsi" w:hAnsiTheme="minorHAnsi" w:cstheme="minorHAnsi"/>
          <w:szCs w:val="24"/>
        </w:rPr>
        <w:t xml:space="preserve">detail the process and outcomes of </w:t>
      </w:r>
      <w:r w:rsidRPr="00D83DD5">
        <w:rPr>
          <w:rFonts w:asciiTheme="minorHAnsi" w:hAnsiTheme="minorHAnsi" w:cstheme="minorHAnsi"/>
          <w:szCs w:val="24"/>
        </w:rPr>
        <w:t>my BA</w:t>
      </w:r>
      <w:r w:rsidRPr="00D83DD5">
        <w:rPr>
          <w:rFonts w:asciiTheme="minorHAnsi" w:hAnsiTheme="minorHAnsi" w:cstheme="minorHAnsi"/>
          <w:szCs w:val="24"/>
        </w:rPr>
        <w:t xml:space="preserve"> computer animation </w:t>
      </w:r>
      <w:r w:rsidRPr="00D83DD5">
        <w:rPr>
          <w:rFonts w:asciiTheme="minorHAnsi" w:hAnsiTheme="minorHAnsi" w:cstheme="minorHAnsi"/>
          <w:szCs w:val="24"/>
        </w:rPr>
        <w:t xml:space="preserve">independent </w:t>
      </w:r>
      <w:r w:rsidRPr="00D83DD5">
        <w:rPr>
          <w:rFonts w:asciiTheme="minorHAnsi" w:hAnsiTheme="minorHAnsi" w:cstheme="minorHAnsi"/>
          <w:szCs w:val="24"/>
        </w:rPr>
        <w:t>project focused on</w:t>
      </w:r>
      <w:r w:rsidRPr="00D83DD5">
        <w:rPr>
          <w:rFonts w:asciiTheme="minorHAnsi" w:hAnsiTheme="minorHAnsi" w:cstheme="minorHAnsi"/>
          <w:szCs w:val="24"/>
        </w:rPr>
        <w:t xml:space="preserve"> the topic of</w:t>
      </w:r>
      <w:r w:rsidRPr="00D83DD5">
        <w:rPr>
          <w:rFonts w:asciiTheme="minorHAnsi" w:hAnsiTheme="minorHAnsi" w:cstheme="minorHAnsi"/>
          <w:szCs w:val="24"/>
        </w:rPr>
        <w:t xml:space="preserve"> addiction and dependency. Th</w:t>
      </w:r>
      <w:r w:rsidRPr="00D83DD5">
        <w:rPr>
          <w:rFonts w:asciiTheme="minorHAnsi" w:hAnsiTheme="minorHAnsi" w:cstheme="minorHAnsi"/>
          <w:szCs w:val="24"/>
        </w:rPr>
        <w:t>is</w:t>
      </w:r>
      <w:r w:rsidRPr="00D83DD5">
        <w:rPr>
          <w:rFonts w:asciiTheme="minorHAnsi" w:hAnsiTheme="minorHAnsi" w:cstheme="minorHAnsi"/>
          <w:szCs w:val="24"/>
        </w:rPr>
        <w:t xml:space="preserve"> project </w:t>
      </w:r>
      <w:r w:rsidRPr="00D83DD5">
        <w:rPr>
          <w:rFonts w:asciiTheme="minorHAnsi" w:hAnsiTheme="minorHAnsi" w:cstheme="minorHAnsi"/>
          <w:szCs w:val="24"/>
        </w:rPr>
        <w:t>involves</w:t>
      </w:r>
      <w:r w:rsidRPr="00D83DD5">
        <w:rPr>
          <w:rFonts w:asciiTheme="minorHAnsi" w:hAnsiTheme="minorHAnsi" w:cstheme="minorHAnsi"/>
          <w:szCs w:val="24"/>
        </w:rPr>
        <w:t xml:space="preserve"> the creation of a 2D/3D animated short film that explores the emotional and psychological struggles faced by individuals dealing with </w:t>
      </w:r>
      <w:r w:rsidRPr="00D83DD5">
        <w:rPr>
          <w:rFonts w:asciiTheme="minorHAnsi" w:hAnsiTheme="minorHAnsi" w:cstheme="minorHAnsi"/>
          <w:szCs w:val="24"/>
        </w:rPr>
        <w:t>substance abuse</w:t>
      </w:r>
      <w:r w:rsidRPr="00D83DD5">
        <w:rPr>
          <w:rFonts w:asciiTheme="minorHAnsi" w:hAnsiTheme="minorHAnsi" w:cstheme="minorHAnsi"/>
          <w:szCs w:val="24"/>
        </w:rPr>
        <w:t>. The film was designed to use a combination of compelling visuals</w:t>
      </w:r>
      <w:r w:rsidRPr="00D83DD5">
        <w:rPr>
          <w:rFonts w:asciiTheme="minorHAnsi" w:hAnsiTheme="minorHAnsi" w:cstheme="minorHAnsi"/>
          <w:szCs w:val="24"/>
        </w:rPr>
        <w:t xml:space="preserve"> and</w:t>
      </w:r>
      <w:r w:rsidRPr="00D83DD5">
        <w:rPr>
          <w:rFonts w:asciiTheme="minorHAnsi" w:hAnsiTheme="minorHAnsi" w:cstheme="minorHAnsi"/>
          <w:szCs w:val="24"/>
        </w:rPr>
        <w:t xml:space="preserve"> music to create an immersive experience that draws the viewer into the emotional journey of the character</w:t>
      </w:r>
      <w:r w:rsidR="00513086" w:rsidRPr="00D83DD5">
        <w:rPr>
          <w:rFonts w:asciiTheme="minorHAnsi" w:hAnsiTheme="minorHAnsi" w:cstheme="minorHAnsi"/>
          <w:szCs w:val="24"/>
        </w:rPr>
        <w:t xml:space="preserve">. </w:t>
      </w:r>
    </w:p>
    <w:p w14:paraId="0DBE48D2" w14:textId="77777777" w:rsidR="0056388C" w:rsidRPr="00D83DD5" w:rsidRDefault="0056388C" w:rsidP="0056388C">
      <w:pPr>
        <w:pStyle w:val="BodyText3"/>
        <w:rPr>
          <w:rFonts w:asciiTheme="minorHAnsi" w:hAnsiTheme="minorHAnsi" w:cstheme="minorHAnsi"/>
          <w:szCs w:val="24"/>
        </w:rPr>
      </w:pPr>
    </w:p>
    <w:p w14:paraId="57FC5EC7" w14:textId="73E555DA" w:rsidR="0056388C" w:rsidRPr="00D83DD5" w:rsidRDefault="0056388C" w:rsidP="0056388C">
      <w:pPr>
        <w:pStyle w:val="BodyText3"/>
        <w:rPr>
          <w:rFonts w:asciiTheme="minorHAnsi" w:hAnsiTheme="minorHAnsi" w:cstheme="minorHAnsi"/>
          <w:szCs w:val="24"/>
        </w:rPr>
      </w:pPr>
      <w:r w:rsidRPr="00D83DD5">
        <w:rPr>
          <w:rFonts w:asciiTheme="minorHAnsi" w:hAnsiTheme="minorHAnsi" w:cstheme="minorHAnsi"/>
          <w:szCs w:val="24"/>
        </w:rPr>
        <w:t>Th</w:t>
      </w:r>
      <w:r w:rsidR="00513086" w:rsidRPr="00D83DD5">
        <w:rPr>
          <w:rFonts w:asciiTheme="minorHAnsi" w:hAnsiTheme="minorHAnsi" w:cstheme="minorHAnsi"/>
          <w:szCs w:val="24"/>
        </w:rPr>
        <w:t>is</w:t>
      </w:r>
      <w:r w:rsidRPr="00D83DD5">
        <w:rPr>
          <w:rFonts w:asciiTheme="minorHAnsi" w:hAnsiTheme="minorHAnsi" w:cstheme="minorHAnsi"/>
          <w:szCs w:val="24"/>
        </w:rPr>
        <w:t xml:space="preserve"> report </w:t>
      </w:r>
      <w:r w:rsidR="00513086" w:rsidRPr="00D83DD5">
        <w:rPr>
          <w:rFonts w:asciiTheme="minorHAnsi" w:hAnsiTheme="minorHAnsi" w:cstheme="minorHAnsi"/>
          <w:szCs w:val="24"/>
        </w:rPr>
        <w:t xml:space="preserve">will </w:t>
      </w:r>
      <w:r w:rsidRPr="00D83DD5">
        <w:rPr>
          <w:rFonts w:asciiTheme="minorHAnsi" w:hAnsiTheme="minorHAnsi" w:cstheme="minorHAnsi"/>
          <w:szCs w:val="24"/>
        </w:rPr>
        <w:t xml:space="preserve">outline the various stages of the animation process, including concept </w:t>
      </w:r>
      <w:r w:rsidR="00513086" w:rsidRPr="00D83DD5">
        <w:rPr>
          <w:rFonts w:asciiTheme="minorHAnsi" w:hAnsiTheme="minorHAnsi" w:cstheme="minorHAnsi"/>
          <w:szCs w:val="24"/>
        </w:rPr>
        <w:t>development</w:t>
      </w:r>
      <w:r w:rsidRPr="00D83DD5">
        <w:rPr>
          <w:rFonts w:asciiTheme="minorHAnsi" w:hAnsiTheme="minorHAnsi" w:cstheme="minorHAnsi"/>
          <w:szCs w:val="24"/>
        </w:rPr>
        <w:t xml:space="preserve">, character design, storyboarding, animation, and post-production. It also discusses the various tools and techniques used to bring the project to life, including software such as Adobe Photoshop, Illustrator, and After Effects, as well as 3D </w:t>
      </w:r>
      <w:r w:rsidRPr="00D83DD5">
        <w:rPr>
          <w:rFonts w:asciiTheme="minorHAnsi" w:hAnsiTheme="minorHAnsi" w:cstheme="minorHAnsi"/>
          <w:szCs w:val="24"/>
        </w:rPr>
        <w:t>modelling</w:t>
      </w:r>
      <w:r w:rsidRPr="00D83DD5">
        <w:rPr>
          <w:rFonts w:asciiTheme="minorHAnsi" w:hAnsiTheme="minorHAnsi" w:cstheme="minorHAnsi"/>
          <w:szCs w:val="24"/>
        </w:rPr>
        <w:t xml:space="preserve"> and animation software such as Maya and Blender. The report also delves into the creative decisions and design choices made throughout the project, including the use of </w:t>
      </w:r>
      <w:r w:rsidRPr="00D83DD5">
        <w:rPr>
          <w:rFonts w:asciiTheme="minorHAnsi" w:hAnsiTheme="minorHAnsi" w:cstheme="minorHAnsi"/>
          <w:szCs w:val="24"/>
        </w:rPr>
        <w:t>colour</w:t>
      </w:r>
      <w:r w:rsidRPr="00D83DD5">
        <w:rPr>
          <w:rFonts w:asciiTheme="minorHAnsi" w:hAnsiTheme="minorHAnsi" w:cstheme="minorHAnsi"/>
          <w:szCs w:val="24"/>
        </w:rPr>
        <w:t>, lighting, and shadow to convey the emotional states of the characters.</w:t>
      </w:r>
    </w:p>
    <w:p w14:paraId="07CCE4DE" w14:textId="77777777" w:rsidR="0056388C" w:rsidRPr="00D83DD5" w:rsidRDefault="0056388C" w:rsidP="0056388C">
      <w:pPr>
        <w:pStyle w:val="BodyText3"/>
        <w:rPr>
          <w:rFonts w:asciiTheme="minorHAnsi" w:hAnsiTheme="minorHAnsi" w:cstheme="minorHAnsi"/>
          <w:szCs w:val="24"/>
        </w:rPr>
      </w:pPr>
    </w:p>
    <w:p w14:paraId="79A7FE90" w14:textId="1418DD1F" w:rsidR="00853B4F" w:rsidRPr="00D83DD5" w:rsidRDefault="0056388C" w:rsidP="0056388C">
      <w:pPr>
        <w:pStyle w:val="BodyText3"/>
        <w:rPr>
          <w:rFonts w:asciiTheme="minorHAnsi" w:hAnsiTheme="minorHAnsi" w:cstheme="minorHAnsi"/>
          <w:szCs w:val="24"/>
        </w:rPr>
      </w:pPr>
      <w:r w:rsidRPr="00D83DD5">
        <w:rPr>
          <w:rFonts w:asciiTheme="minorHAnsi" w:hAnsiTheme="minorHAnsi" w:cstheme="minorHAnsi"/>
          <w:szCs w:val="24"/>
        </w:rPr>
        <w:t>The outcomes of the project are also discussed in detail, including the final animated short film, as well as feedback and reflections on the creative process. The report concludes with a discussion of the potential impact of the project on raising awareness and promoting understanding of addiction and dependency, as well as the value of computer animation as a tool for creative expression</w:t>
      </w:r>
      <w:r w:rsidR="00513086" w:rsidRPr="00D83DD5">
        <w:rPr>
          <w:rFonts w:asciiTheme="minorHAnsi" w:hAnsiTheme="minorHAnsi" w:cstheme="minorHAnsi"/>
          <w:szCs w:val="24"/>
        </w:rPr>
        <w:t>.</w:t>
      </w:r>
    </w:p>
    <w:p w14:paraId="6A2054F3" w14:textId="77777777" w:rsidR="0056388C" w:rsidRPr="00D83DD5" w:rsidRDefault="0056388C" w:rsidP="0056388C">
      <w:pPr>
        <w:pStyle w:val="BodyText3"/>
        <w:rPr>
          <w:rFonts w:asciiTheme="minorHAnsi" w:hAnsiTheme="minorHAnsi" w:cstheme="minorHAnsi"/>
          <w:color w:val="000000" w:themeColor="text1"/>
          <w:szCs w:val="24"/>
        </w:rPr>
      </w:pPr>
    </w:p>
    <w:p w14:paraId="09FD0FFB" w14:textId="77777777" w:rsidR="00875C21" w:rsidRPr="00D83DD5" w:rsidRDefault="00875C21" w:rsidP="0056388C">
      <w:pPr>
        <w:pStyle w:val="BodyText3"/>
        <w:rPr>
          <w:rFonts w:asciiTheme="minorHAnsi" w:hAnsiTheme="minorHAnsi" w:cstheme="minorHAnsi"/>
          <w:color w:val="000000" w:themeColor="text1"/>
          <w:szCs w:val="24"/>
        </w:rPr>
      </w:pPr>
    </w:p>
    <w:p w14:paraId="74A72740" w14:textId="26EFA0C5" w:rsidR="0066301F" w:rsidRPr="00D83DD5" w:rsidRDefault="00875C21" w:rsidP="006E554E">
      <w:pPr>
        <w:rPr>
          <w:rFonts w:asciiTheme="minorHAnsi" w:hAnsiTheme="minorHAnsi" w:cstheme="minorHAnsi"/>
        </w:rPr>
      </w:pPr>
      <w:r w:rsidRPr="00D83DD5">
        <w:rPr>
          <w:rFonts w:asciiTheme="minorHAnsi" w:hAnsiTheme="minorHAnsi" w:cstheme="minorHAnsi"/>
        </w:rPr>
        <w:t>The</w:t>
      </w:r>
      <w:r w:rsidR="00142290" w:rsidRPr="00D83DD5">
        <w:rPr>
          <w:rFonts w:asciiTheme="minorHAnsi" w:hAnsiTheme="minorHAnsi" w:cstheme="minorHAnsi"/>
        </w:rPr>
        <w:t xml:space="preserve"> topic of addiction and dependency was chosen for this module due to past experiences with the subject. </w:t>
      </w:r>
      <w:r w:rsidR="0066301F" w:rsidRPr="00D83DD5">
        <w:rPr>
          <w:rFonts w:asciiTheme="minorHAnsi" w:hAnsiTheme="minorHAnsi" w:cstheme="minorHAnsi"/>
        </w:rPr>
        <w:t xml:space="preserve">At present, these issues still </w:t>
      </w:r>
      <w:r w:rsidR="00126BD0" w:rsidRPr="00D83DD5">
        <w:rPr>
          <w:rFonts w:asciiTheme="minorHAnsi" w:hAnsiTheme="minorHAnsi" w:cstheme="minorHAnsi"/>
        </w:rPr>
        <w:t>affect</w:t>
      </w:r>
      <w:r w:rsidR="0066301F" w:rsidRPr="00D83DD5">
        <w:rPr>
          <w:rFonts w:asciiTheme="minorHAnsi" w:hAnsiTheme="minorHAnsi" w:cstheme="minorHAnsi"/>
        </w:rPr>
        <w:t xml:space="preserve"> </w:t>
      </w:r>
      <w:r w:rsidR="00AE58FE" w:rsidRPr="00D83DD5">
        <w:rPr>
          <w:rFonts w:asciiTheme="minorHAnsi" w:hAnsiTheme="minorHAnsi" w:cstheme="minorHAnsi"/>
        </w:rPr>
        <w:t>day-to-day</w:t>
      </w:r>
      <w:r w:rsidR="0066301F" w:rsidRPr="00D83DD5">
        <w:rPr>
          <w:rFonts w:asciiTheme="minorHAnsi" w:hAnsiTheme="minorHAnsi" w:cstheme="minorHAnsi"/>
        </w:rPr>
        <w:t xml:space="preserve"> life. By using this </w:t>
      </w:r>
      <w:r w:rsidR="0027612C" w:rsidRPr="00D83DD5">
        <w:rPr>
          <w:rFonts w:asciiTheme="minorHAnsi" w:hAnsiTheme="minorHAnsi" w:cstheme="minorHAnsi"/>
        </w:rPr>
        <w:t>topic, thoughts</w:t>
      </w:r>
      <w:r w:rsidR="0066301F" w:rsidRPr="00D83DD5">
        <w:rPr>
          <w:rFonts w:asciiTheme="minorHAnsi" w:hAnsiTheme="minorHAnsi" w:cstheme="minorHAnsi"/>
        </w:rPr>
        <w:t xml:space="preserve"> and feelings can be displayed artistically, as a form of therapy. Addiction and dependency</w:t>
      </w:r>
      <w:r w:rsidR="00786964" w:rsidRPr="00D83DD5">
        <w:rPr>
          <w:rFonts w:asciiTheme="minorHAnsi" w:hAnsiTheme="minorHAnsi" w:cstheme="minorHAnsi"/>
        </w:rPr>
        <w:t xml:space="preserve"> as a pair</w:t>
      </w:r>
      <w:r w:rsidR="0066301F" w:rsidRPr="00D83DD5">
        <w:rPr>
          <w:rFonts w:asciiTheme="minorHAnsi" w:hAnsiTheme="minorHAnsi" w:cstheme="minorHAnsi"/>
        </w:rPr>
        <w:t xml:space="preserve"> were</w:t>
      </w:r>
      <w:r w:rsidR="00142290" w:rsidRPr="00D83DD5">
        <w:rPr>
          <w:rFonts w:asciiTheme="minorHAnsi" w:hAnsiTheme="minorHAnsi" w:cstheme="minorHAnsi"/>
        </w:rPr>
        <w:t xml:space="preserve"> great </w:t>
      </w:r>
      <w:r w:rsidR="00126BD0" w:rsidRPr="00D83DD5">
        <w:rPr>
          <w:rFonts w:asciiTheme="minorHAnsi" w:hAnsiTheme="minorHAnsi" w:cstheme="minorHAnsi"/>
        </w:rPr>
        <w:t>candidates</w:t>
      </w:r>
      <w:r w:rsidR="00142290" w:rsidRPr="00D83DD5">
        <w:rPr>
          <w:rFonts w:asciiTheme="minorHAnsi" w:hAnsiTheme="minorHAnsi" w:cstheme="minorHAnsi"/>
        </w:rPr>
        <w:t xml:space="preserve"> as </w:t>
      </w:r>
      <w:r w:rsidR="00126BD0" w:rsidRPr="00D83DD5">
        <w:rPr>
          <w:rFonts w:asciiTheme="minorHAnsi" w:hAnsiTheme="minorHAnsi" w:cstheme="minorHAnsi"/>
        </w:rPr>
        <w:t>they</w:t>
      </w:r>
      <w:r w:rsidR="00142290" w:rsidRPr="00D83DD5">
        <w:rPr>
          <w:rFonts w:asciiTheme="minorHAnsi" w:hAnsiTheme="minorHAnsi" w:cstheme="minorHAnsi"/>
        </w:rPr>
        <w:t xml:space="preserve"> could </w:t>
      </w:r>
      <w:r w:rsidR="00C321D7" w:rsidRPr="00D83DD5">
        <w:rPr>
          <w:rFonts w:asciiTheme="minorHAnsi" w:hAnsiTheme="minorHAnsi" w:cstheme="minorHAnsi"/>
        </w:rPr>
        <w:t>evoke</w:t>
      </w:r>
      <w:r w:rsidR="00142290" w:rsidRPr="00D83DD5">
        <w:rPr>
          <w:rFonts w:asciiTheme="minorHAnsi" w:hAnsiTheme="minorHAnsi" w:cstheme="minorHAnsi"/>
        </w:rPr>
        <w:t xml:space="preserve"> emotions in the viewer if executed correctly</w:t>
      </w:r>
      <w:r w:rsidR="0066301F" w:rsidRPr="00D83DD5">
        <w:rPr>
          <w:rFonts w:asciiTheme="minorHAnsi" w:hAnsiTheme="minorHAnsi" w:cstheme="minorHAnsi"/>
        </w:rPr>
        <w:t xml:space="preserve"> through colour theory, lighting and audio</w:t>
      </w:r>
      <w:r w:rsidR="00142290" w:rsidRPr="00D83DD5">
        <w:rPr>
          <w:rFonts w:asciiTheme="minorHAnsi" w:hAnsiTheme="minorHAnsi" w:cstheme="minorHAnsi"/>
        </w:rPr>
        <w:t>.</w:t>
      </w:r>
    </w:p>
    <w:p w14:paraId="008686E6" w14:textId="2F4B3E70" w:rsidR="00142290" w:rsidRPr="00D83DD5" w:rsidRDefault="00142290" w:rsidP="006E554E">
      <w:pPr>
        <w:rPr>
          <w:rFonts w:asciiTheme="minorHAnsi" w:hAnsiTheme="minorHAnsi" w:cstheme="minorHAnsi"/>
        </w:rPr>
      </w:pPr>
      <w:r w:rsidRPr="00D83DD5">
        <w:rPr>
          <w:rFonts w:asciiTheme="minorHAnsi" w:hAnsiTheme="minorHAnsi" w:cstheme="minorHAnsi"/>
        </w:rPr>
        <w:t xml:space="preserve"> </w:t>
      </w:r>
    </w:p>
    <w:p w14:paraId="47015740" w14:textId="31A8A3E1" w:rsidR="00AE58FE" w:rsidRPr="00D83DD5" w:rsidRDefault="00FA2459" w:rsidP="006E554E">
      <w:pPr>
        <w:rPr>
          <w:rFonts w:asciiTheme="minorHAnsi" w:hAnsiTheme="minorHAnsi" w:cstheme="minorHAnsi"/>
        </w:rPr>
      </w:pPr>
      <w:r w:rsidRPr="00D83DD5">
        <w:rPr>
          <w:rFonts w:asciiTheme="minorHAnsi" w:hAnsiTheme="minorHAnsi" w:cstheme="minorHAnsi"/>
        </w:rPr>
        <w:t>This topic is important to me</w:t>
      </w:r>
      <w:r w:rsidR="008F7A1E" w:rsidRPr="00D83DD5">
        <w:rPr>
          <w:rFonts w:asciiTheme="minorHAnsi" w:hAnsiTheme="minorHAnsi" w:cstheme="minorHAnsi"/>
        </w:rPr>
        <w:t xml:space="preserve"> because I am still battling my</w:t>
      </w:r>
      <w:r w:rsidR="0005583B">
        <w:rPr>
          <w:rFonts w:asciiTheme="minorHAnsi" w:hAnsiTheme="minorHAnsi" w:cstheme="minorHAnsi"/>
        </w:rPr>
        <w:t xml:space="preserve"> </w:t>
      </w:r>
      <w:r w:rsidR="008F7A1E" w:rsidRPr="00D83DD5">
        <w:rPr>
          <w:rFonts w:asciiTheme="minorHAnsi" w:hAnsiTheme="minorHAnsi" w:cstheme="minorHAnsi"/>
        </w:rPr>
        <w:t xml:space="preserve">form of addiction and </w:t>
      </w:r>
      <w:r w:rsidR="0005583B" w:rsidRPr="00D83DD5">
        <w:rPr>
          <w:rFonts w:asciiTheme="minorHAnsi" w:hAnsiTheme="minorHAnsi" w:cstheme="minorHAnsi"/>
        </w:rPr>
        <w:t xml:space="preserve">dependency, </w:t>
      </w:r>
      <w:r w:rsidR="00ED4FEB">
        <w:rPr>
          <w:rFonts w:asciiTheme="minorHAnsi" w:hAnsiTheme="minorHAnsi" w:cstheme="minorHAnsi"/>
        </w:rPr>
        <w:t xml:space="preserve">and </w:t>
      </w:r>
      <w:r w:rsidR="0005583B">
        <w:rPr>
          <w:rFonts w:asciiTheme="minorHAnsi" w:hAnsiTheme="minorHAnsi" w:cstheme="minorHAnsi"/>
        </w:rPr>
        <w:t>my</w:t>
      </w:r>
      <w:r w:rsidR="003A3530" w:rsidRPr="00D83DD5">
        <w:rPr>
          <w:rFonts w:asciiTheme="minorHAnsi" w:hAnsiTheme="minorHAnsi" w:cstheme="minorHAnsi"/>
        </w:rPr>
        <w:t xml:space="preserve"> mental health and other relationships have b</w:t>
      </w:r>
      <w:r w:rsidR="000E52FE" w:rsidRPr="00D83DD5">
        <w:rPr>
          <w:rFonts w:asciiTheme="minorHAnsi" w:hAnsiTheme="minorHAnsi" w:cstheme="minorHAnsi"/>
        </w:rPr>
        <w:t>oth declined</w:t>
      </w:r>
      <w:r w:rsidR="0007055B" w:rsidRPr="00D83DD5">
        <w:rPr>
          <w:rFonts w:asciiTheme="minorHAnsi" w:hAnsiTheme="minorHAnsi" w:cstheme="minorHAnsi"/>
        </w:rPr>
        <w:t xml:space="preserve"> in recent months</w:t>
      </w:r>
      <w:r w:rsidR="000E52FE" w:rsidRPr="00D83DD5">
        <w:rPr>
          <w:rFonts w:asciiTheme="minorHAnsi" w:hAnsiTheme="minorHAnsi" w:cstheme="minorHAnsi"/>
        </w:rPr>
        <w:t xml:space="preserve">. Juggling the </w:t>
      </w:r>
      <w:r w:rsidR="0082777E" w:rsidRPr="00D83DD5">
        <w:rPr>
          <w:rFonts w:asciiTheme="minorHAnsi" w:hAnsiTheme="minorHAnsi" w:cstheme="minorHAnsi"/>
        </w:rPr>
        <w:t xml:space="preserve">pressure and </w:t>
      </w:r>
      <w:r w:rsidR="000E52FE" w:rsidRPr="00D83DD5">
        <w:rPr>
          <w:rFonts w:asciiTheme="minorHAnsi" w:hAnsiTheme="minorHAnsi" w:cstheme="minorHAnsi"/>
        </w:rPr>
        <w:t xml:space="preserve">stress </w:t>
      </w:r>
      <w:r w:rsidR="0082777E" w:rsidRPr="00D83DD5">
        <w:rPr>
          <w:rFonts w:asciiTheme="minorHAnsi" w:hAnsiTheme="minorHAnsi" w:cstheme="minorHAnsi"/>
        </w:rPr>
        <w:t>of university, social life with family and friends</w:t>
      </w:r>
      <w:r w:rsidR="00F17618" w:rsidRPr="00D83DD5">
        <w:rPr>
          <w:rFonts w:asciiTheme="minorHAnsi" w:hAnsiTheme="minorHAnsi" w:cstheme="minorHAnsi"/>
        </w:rPr>
        <w:t>,</w:t>
      </w:r>
      <w:r w:rsidR="0082777E" w:rsidRPr="00D83DD5">
        <w:rPr>
          <w:rFonts w:asciiTheme="minorHAnsi" w:hAnsiTheme="minorHAnsi" w:cstheme="minorHAnsi"/>
        </w:rPr>
        <w:t xml:space="preserve"> and my mental health has been a</w:t>
      </w:r>
      <w:r w:rsidR="00F17618" w:rsidRPr="00D83DD5">
        <w:rPr>
          <w:rFonts w:asciiTheme="minorHAnsi" w:hAnsiTheme="minorHAnsi" w:cstheme="minorHAnsi"/>
        </w:rPr>
        <w:t xml:space="preserve"> </w:t>
      </w:r>
      <w:r w:rsidR="0082777E" w:rsidRPr="00D83DD5">
        <w:rPr>
          <w:rFonts w:asciiTheme="minorHAnsi" w:hAnsiTheme="minorHAnsi" w:cstheme="minorHAnsi"/>
        </w:rPr>
        <w:t>struggle</w:t>
      </w:r>
      <w:r w:rsidR="0007055B" w:rsidRPr="00D83DD5">
        <w:rPr>
          <w:rFonts w:asciiTheme="minorHAnsi" w:hAnsiTheme="minorHAnsi" w:cstheme="minorHAnsi"/>
        </w:rPr>
        <w:t xml:space="preserve">. </w:t>
      </w:r>
      <w:r w:rsidR="006414E2" w:rsidRPr="00D83DD5">
        <w:rPr>
          <w:rFonts w:asciiTheme="minorHAnsi" w:hAnsiTheme="minorHAnsi" w:cstheme="minorHAnsi"/>
        </w:rPr>
        <w:t xml:space="preserve">Although I have hit some low points, I </w:t>
      </w:r>
      <w:r w:rsidR="00CE23DB" w:rsidRPr="00D83DD5">
        <w:rPr>
          <w:rFonts w:asciiTheme="minorHAnsi" w:hAnsiTheme="minorHAnsi" w:cstheme="minorHAnsi"/>
        </w:rPr>
        <w:t xml:space="preserve">am </w:t>
      </w:r>
      <w:r w:rsidR="00126BD0" w:rsidRPr="00D83DD5">
        <w:rPr>
          <w:rFonts w:asciiTheme="minorHAnsi" w:hAnsiTheme="minorHAnsi" w:cstheme="minorHAnsi"/>
        </w:rPr>
        <w:t xml:space="preserve">on </w:t>
      </w:r>
      <w:r w:rsidR="00CE23DB" w:rsidRPr="00D83DD5">
        <w:rPr>
          <w:rFonts w:asciiTheme="minorHAnsi" w:hAnsiTheme="minorHAnsi" w:cstheme="minorHAnsi"/>
        </w:rPr>
        <w:t xml:space="preserve">the right track and making major </w:t>
      </w:r>
      <w:r w:rsidR="008D5FEC" w:rsidRPr="00D83DD5">
        <w:rPr>
          <w:rFonts w:asciiTheme="minorHAnsi" w:hAnsiTheme="minorHAnsi" w:cstheme="minorHAnsi"/>
        </w:rPr>
        <w:t xml:space="preserve">progress. </w:t>
      </w:r>
    </w:p>
    <w:p w14:paraId="32DE3DD0" w14:textId="77777777" w:rsidR="00875C21" w:rsidRPr="00D83DD5" w:rsidRDefault="00875C21" w:rsidP="006E554E">
      <w:pPr>
        <w:rPr>
          <w:rFonts w:asciiTheme="minorHAnsi" w:hAnsiTheme="minorHAnsi" w:cstheme="minorHAnsi"/>
        </w:rPr>
      </w:pPr>
    </w:p>
    <w:p w14:paraId="58D924AE" w14:textId="77777777" w:rsidR="00875C21" w:rsidRPr="00D83DD5" w:rsidRDefault="00875C21" w:rsidP="006E554E">
      <w:pPr>
        <w:rPr>
          <w:rFonts w:asciiTheme="minorHAnsi" w:hAnsiTheme="minorHAnsi" w:cstheme="minorHAnsi"/>
        </w:rPr>
      </w:pPr>
    </w:p>
    <w:p w14:paraId="6D63C898" w14:textId="41FCBC8E" w:rsidR="00875C21" w:rsidRPr="00D83DD5" w:rsidRDefault="008D5FEC" w:rsidP="008672C3">
      <w:pPr>
        <w:rPr>
          <w:rFonts w:asciiTheme="minorHAnsi" w:hAnsiTheme="minorHAnsi" w:cstheme="minorHAnsi"/>
        </w:rPr>
      </w:pPr>
      <w:r w:rsidRPr="00D83DD5">
        <w:rPr>
          <w:rFonts w:asciiTheme="minorHAnsi" w:hAnsiTheme="minorHAnsi" w:cstheme="minorHAnsi"/>
        </w:rPr>
        <w:t xml:space="preserve">The aim and target group </w:t>
      </w:r>
      <w:r w:rsidR="006B5FB9" w:rsidRPr="00D83DD5">
        <w:rPr>
          <w:rFonts w:asciiTheme="minorHAnsi" w:hAnsiTheme="minorHAnsi" w:cstheme="minorHAnsi"/>
        </w:rPr>
        <w:t>of</w:t>
      </w:r>
      <w:r w:rsidR="000100B2" w:rsidRPr="00D83DD5">
        <w:rPr>
          <w:rFonts w:asciiTheme="minorHAnsi" w:hAnsiTheme="minorHAnsi" w:cstheme="minorHAnsi"/>
        </w:rPr>
        <w:t xml:space="preserve"> the project go very well together</w:t>
      </w:r>
      <w:r w:rsidR="005F570E" w:rsidRPr="00D83DD5">
        <w:rPr>
          <w:rFonts w:asciiTheme="minorHAnsi" w:hAnsiTheme="minorHAnsi" w:cstheme="minorHAnsi"/>
        </w:rPr>
        <w:t>. Although the</w:t>
      </w:r>
      <w:r w:rsidR="00A838E4" w:rsidRPr="00D83DD5">
        <w:rPr>
          <w:rFonts w:asciiTheme="minorHAnsi" w:hAnsiTheme="minorHAnsi" w:cstheme="minorHAnsi"/>
        </w:rPr>
        <w:t xml:space="preserve"> overall</w:t>
      </w:r>
      <w:r w:rsidR="005F570E" w:rsidRPr="00D83DD5">
        <w:rPr>
          <w:rFonts w:asciiTheme="minorHAnsi" w:hAnsiTheme="minorHAnsi" w:cstheme="minorHAnsi"/>
        </w:rPr>
        <w:t xml:space="preserve"> aim is to help anyone, </w:t>
      </w:r>
      <w:r w:rsidR="0027612C" w:rsidRPr="00D83DD5">
        <w:rPr>
          <w:rFonts w:asciiTheme="minorHAnsi" w:hAnsiTheme="minorHAnsi" w:cstheme="minorHAnsi"/>
        </w:rPr>
        <w:t xml:space="preserve">the animation </w:t>
      </w:r>
      <w:r w:rsidR="005F570E" w:rsidRPr="00D83DD5">
        <w:rPr>
          <w:rFonts w:asciiTheme="minorHAnsi" w:hAnsiTheme="minorHAnsi" w:cstheme="minorHAnsi"/>
        </w:rPr>
        <w:t>will be tailored towards</w:t>
      </w:r>
      <w:r w:rsidR="00A838E4" w:rsidRPr="00D83DD5">
        <w:rPr>
          <w:rFonts w:asciiTheme="minorHAnsi" w:hAnsiTheme="minorHAnsi" w:cstheme="minorHAnsi"/>
        </w:rPr>
        <w:t xml:space="preserve"> a smaller bracket.</w:t>
      </w:r>
      <w:r w:rsidR="000100B2" w:rsidRPr="00D83DD5">
        <w:rPr>
          <w:rFonts w:asciiTheme="minorHAnsi" w:hAnsiTheme="minorHAnsi" w:cstheme="minorHAnsi"/>
        </w:rPr>
        <w:t xml:space="preserve"> </w:t>
      </w:r>
      <w:r w:rsidR="005B77FB" w:rsidRPr="00D83DD5">
        <w:rPr>
          <w:rFonts w:asciiTheme="minorHAnsi" w:hAnsiTheme="minorHAnsi" w:cstheme="minorHAnsi"/>
        </w:rPr>
        <w:t>Roughly the ages from starting secondary school, to finishing university</w:t>
      </w:r>
      <w:r w:rsidR="00F16A31" w:rsidRPr="00D83DD5">
        <w:rPr>
          <w:rFonts w:asciiTheme="minorHAnsi" w:hAnsiTheme="minorHAnsi" w:cstheme="minorHAnsi"/>
        </w:rPr>
        <w:t xml:space="preserve"> (11- 23). </w:t>
      </w:r>
      <w:r w:rsidR="005F15FD" w:rsidRPr="00D83DD5">
        <w:rPr>
          <w:rFonts w:asciiTheme="minorHAnsi" w:hAnsiTheme="minorHAnsi" w:cstheme="minorHAnsi"/>
        </w:rPr>
        <w:t xml:space="preserve"> </w:t>
      </w:r>
      <w:r w:rsidR="00513086" w:rsidRPr="00D83DD5">
        <w:rPr>
          <w:rFonts w:asciiTheme="minorHAnsi" w:hAnsiTheme="minorHAnsi" w:cstheme="minorHAnsi"/>
        </w:rPr>
        <w:t>This project aims</w:t>
      </w:r>
      <w:r w:rsidR="00B101C8" w:rsidRPr="00D83DD5">
        <w:rPr>
          <w:rFonts w:asciiTheme="minorHAnsi" w:hAnsiTheme="minorHAnsi" w:cstheme="minorHAnsi"/>
        </w:rPr>
        <w:t xml:space="preserve"> to create a short film displaying the </w:t>
      </w:r>
      <w:r w:rsidR="00220C31" w:rsidRPr="00D83DD5">
        <w:rPr>
          <w:rFonts w:asciiTheme="minorHAnsi" w:hAnsiTheme="minorHAnsi" w:cstheme="minorHAnsi"/>
        </w:rPr>
        <w:t>sad reality of addiction and dependency</w:t>
      </w:r>
      <w:r w:rsidR="005C2005" w:rsidRPr="00D83DD5">
        <w:rPr>
          <w:rFonts w:asciiTheme="minorHAnsi" w:hAnsiTheme="minorHAnsi" w:cstheme="minorHAnsi"/>
        </w:rPr>
        <w:t xml:space="preserve">. From personal </w:t>
      </w:r>
      <w:r w:rsidR="00D347AB" w:rsidRPr="00D83DD5">
        <w:rPr>
          <w:rFonts w:asciiTheme="minorHAnsi" w:hAnsiTheme="minorHAnsi" w:cstheme="minorHAnsi"/>
        </w:rPr>
        <w:t>experience</w:t>
      </w:r>
      <w:r w:rsidR="005C2005" w:rsidRPr="00D83DD5">
        <w:rPr>
          <w:rFonts w:asciiTheme="minorHAnsi" w:hAnsiTheme="minorHAnsi" w:cstheme="minorHAnsi"/>
        </w:rPr>
        <w:t xml:space="preserve">, </w:t>
      </w:r>
      <w:r w:rsidR="002F05B7" w:rsidRPr="00D83DD5">
        <w:rPr>
          <w:rFonts w:asciiTheme="minorHAnsi" w:hAnsiTheme="minorHAnsi" w:cstheme="minorHAnsi"/>
        </w:rPr>
        <w:t>being told not to do something was never helpful</w:t>
      </w:r>
      <w:r w:rsidR="007A3CEF" w:rsidRPr="00D83DD5">
        <w:rPr>
          <w:rFonts w:asciiTheme="minorHAnsi" w:hAnsiTheme="minorHAnsi" w:cstheme="minorHAnsi"/>
        </w:rPr>
        <w:t>,</w:t>
      </w:r>
      <w:r w:rsidR="002F05B7" w:rsidRPr="00D83DD5">
        <w:rPr>
          <w:rFonts w:asciiTheme="minorHAnsi" w:hAnsiTheme="minorHAnsi" w:cstheme="minorHAnsi"/>
        </w:rPr>
        <w:t xml:space="preserve"> </w:t>
      </w:r>
      <w:r w:rsidR="00D347AB" w:rsidRPr="00D83DD5">
        <w:rPr>
          <w:rFonts w:asciiTheme="minorHAnsi" w:hAnsiTheme="minorHAnsi" w:cstheme="minorHAnsi"/>
        </w:rPr>
        <w:t xml:space="preserve">and </w:t>
      </w:r>
      <w:r w:rsidR="002F05B7" w:rsidRPr="00D83DD5">
        <w:rPr>
          <w:rFonts w:asciiTheme="minorHAnsi" w:hAnsiTheme="minorHAnsi" w:cstheme="minorHAnsi"/>
        </w:rPr>
        <w:t xml:space="preserve">neither was being </w:t>
      </w:r>
      <w:r w:rsidR="00E55E90" w:rsidRPr="00D83DD5">
        <w:rPr>
          <w:rFonts w:asciiTheme="minorHAnsi" w:hAnsiTheme="minorHAnsi" w:cstheme="minorHAnsi"/>
        </w:rPr>
        <w:t>regularly</w:t>
      </w:r>
      <w:r w:rsidR="00664904" w:rsidRPr="00D83DD5">
        <w:rPr>
          <w:rFonts w:asciiTheme="minorHAnsi" w:hAnsiTheme="minorHAnsi" w:cstheme="minorHAnsi"/>
        </w:rPr>
        <w:t xml:space="preserve"> </w:t>
      </w:r>
      <w:r w:rsidR="00E55E90" w:rsidRPr="00D83DD5">
        <w:rPr>
          <w:rFonts w:asciiTheme="minorHAnsi" w:hAnsiTheme="minorHAnsi" w:cstheme="minorHAnsi"/>
        </w:rPr>
        <w:t>reminded about the</w:t>
      </w:r>
      <w:r w:rsidR="007A3CEF" w:rsidRPr="00D83DD5">
        <w:rPr>
          <w:rFonts w:asciiTheme="minorHAnsi" w:hAnsiTheme="minorHAnsi" w:cstheme="minorHAnsi"/>
        </w:rPr>
        <w:t xml:space="preserve"> dangers and consequences</w:t>
      </w:r>
      <w:r w:rsidR="00E55E90" w:rsidRPr="00D83DD5">
        <w:rPr>
          <w:rFonts w:asciiTheme="minorHAnsi" w:hAnsiTheme="minorHAnsi" w:cstheme="minorHAnsi"/>
        </w:rPr>
        <w:t xml:space="preserve"> </w:t>
      </w:r>
      <w:r w:rsidR="00664904" w:rsidRPr="00D83DD5">
        <w:rPr>
          <w:rFonts w:asciiTheme="minorHAnsi" w:hAnsiTheme="minorHAnsi" w:cstheme="minorHAnsi"/>
        </w:rPr>
        <w:t>of my choices</w:t>
      </w:r>
      <w:r w:rsidR="007A3CEF" w:rsidRPr="00D83DD5">
        <w:rPr>
          <w:rFonts w:asciiTheme="minorHAnsi" w:hAnsiTheme="minorHAnsi" w:cstheme="minorHAnsi"/>
        </w:rPr>
        <w:t xml:space="preserve">. </w:t>
      </w:r>
      <w:r w:rsidR="00985CE9" w:rsidRPr="00D83DD5">
        <w:rPr>
          <w:rFonts w:asciiTheme="minorHAnsi" w:hAnsiTheme="minorHAnsi" w:cstheme="minorHAnsi"/>
        </w:rPr>
        <w:t>This animation won’t talk about the dangers of substance abuse</w:t>
      </w:r>
      <w:r w:rsidR="00D347AB" w:rsidRPr="00D83DD5">
        <w:rPr>
          <w:rFonts w:asciiTheme="minorHAnsi" w:hAnsiTheme="minorHAnsi" w:cstheme="minorHAnsi"/>
        </w:rPr>
        <w:t xml:space="preserve"> and won’t advise against using</w:t>
      </w:r>
      <w:r w:rsidR="00383299" w:rsidRPr="00D83DD5">
        <w:rPr>
          <w:rFonts w:asciiTheme="minorHAnsi" w:hAnsiTheme="minorHAnsi" w:cstheme="minorHAnsi"/>
        </w:rPr>
        <w:t xml:space="preserve"> them</w:t>
      </w:r>
      <w:r w:rsidR="00985CE9" w:rsidRPr="00D83DD5">
        <w:rPr>
          <w:rFonts w:asciiTheme="minorHAnsi" w:hAnsiTheme="minorHAnsi" w:cstheme="minorHAnsi"/>
        </w:rPr>
        <w:t>.</w:t>
      </w:r>
      <w:r w:rsidR="00E57870" w:rsidRPr="00D83DD5">
        <w:rPr>
          <w:rFonts w:asciiTheme="minorHAnsi" w:hAnsiTheme="minorHAnsi" w:cstheme="minorHAnsi"/>
        </w:rPr>
        <w:t xml:space="preserve"> It will be designed as an experience</w:t>
      </w:r>
      <w:r w:rsidR="0022718C" w:rsidRPr="00D83DD5">
        <w:rPr>
          <w:rFonts w:asciiTheme="minorHAnsi" w:hAnsiTheme="minorHAnsi" w:cstheme="minorHAnsi"/>
        </w:rPr>
        <w:t>,</w:t>
      </w:r>
      <w:r w:rsidR="005C2005" w:rsidRPr="00D83DD5">
        <w:rPr>
          <w:rFonts w:asciiTheme="minorHAnsi" w:hAnsiTheme="minorHAnsi" w:cstheme="minorHAnsi"/>
        </w:rPr>
        <w:t xml:space="preserve"> </w:t>
      </w:r>
      <w:r w:rsidR="00383299" w:rsidRPr="00D83DD5">
        <w:rPr>
          <w:rFonts w:asciiTheme="minorHAnsi" w:hAnsiTheme="minorHAnsi" w:cstheme="minorHAnsi"/>
        </w:rPr>
        <w:t xml:space="preserve">to immerse the </w:t>
      </w:r>
      <w:r w:rsidR="005D1ABC" w:rsidRPr="00D83DD5">
        <w:rPr>
          <w:rFonts w:asciiTheme="minorHAnsi" w:hAnsiTheme="minorHAnsi" w:cstheme="minorHAnsi"/>
        </w:rPr>
        <w:t xml:space="preserve">viewer </w:t>
      </w:r>
      <w:r w:rsidR="00BF57FA" w:rsidRPr="00D83DD5">
        <w:rPr>
          <w:rFonts w:asciiTheme="minorHAnsi" w:hAnsiTheme="minorHAnsi" w:cstheme="minorHAnsi"/>
        </w:rPr>
        <w:t xml:space="preserve">and trigger emotions. </w:t>
      </w:r>
      <w:r w:rsidR="00C51B78" w:rsidRPr="00D83DD5">
        <w:rPr>
          <w:rFonts w:asciiTheme="minorHAnsi" w:hAnsiTheme="minorHAnsi" w:cstheme="minorHAnsi"/>
        </w:rPr>
        <w:t xml:space="preserve">Without directly stating </w:t>
      </w:r>
      <w:r w:rsidR="00D41410" w:rsidRPr="00D83DD5">
        <w:rPr>
          <w:rFonts w:asciiTheme="minorHAnsi" w:hAnsiTheme="minorHAnsi" w:cstheme="minorHAnsi"/>
        </w:rPr>
        <w:t xml:space="preserve">that you should not </w:t>
      </w:r>
      <w:r w:rsidR="005B1407" w:rsidRPr="00D83DD5">
        <w:rPr>
          <w:rFonts w:asciiTheme="minorHAnsi" w:hAnsiTheme="minorHAnsi" w:cstheme="minorHAnsi"/>
        </w:rPr>
        <w:t>do this</w:t>
      </w:r>
      <w:r w:rsidR="004954B2" w:rsidRPr="00D83DD5">
        <w:rPr>
          <w:rFonts w:asciiTheme="minorHAnsi" w:hAnsiTheme="minorHAnsi" w:cstheme="minorHAnsi"/>
        </w:rPr>
        <w:t xml:space="preserve">, or that </w:t>
      </w:r>
      <w:r w:rsidR="0005583B">
        <w:rPr>
          <w:rFonts w:asciiTheme="minorHAnsi" w:hAnsiTheme="minorHAnsi" w:cstheme="minorHAnsi"/>
        </w:rPr>
        <w:t>it’s</w:t>
      </w:r>
      <w:r w:rsidR="005B1407" w:rsidRPr="00D83DD5">
        <w:rPr>
          <w:rFonts w:asciiTheme="minorHAnsi" w:hAnsiTheme="minorHAnsi" w:cstheme="minorHAnsi"/>
        </w:rPr>
        <w:t xml:space="preserve"> dangerou</w:t>
      </w:r>
      <w:r w:rsidR="00F24291" w:rsidRPr="00D83DD5">
        <w:rPr>
          <w:rFonts w:asciiTheme="minorHAnsi" w:hAnsiTheme="minorHAnsi" w:cstheme="minorHAnsi"/>
        </w:rPr>
        <w:t>s</w:t>
      </w:r>
      <w:r w:rsidR="00C51B78" w:rsidRPr="00D83DD5">
        <w:rPr>
          <w:rFonts w:asciiTheme="minorHAnsi" w:hAnsiTheme="minorHAnsi" w:cstheme="minorHAnsi"/>
        </w:rPr>
        <w:t xml:space="preserve">, you can influence </w:t>
      </w:r>
      <w:r w:rsidR="007F4764" w:rsidRPr="00D83DD5">
        <w:rPr>
          <w:rFonts w:asciiTheme="minorHAnsi" w:hAnsiTheme="minorHAnsi" w:cstheme="minorHAnsi"/>
        </w:rPr>
        <w:t xml:space="preserve">the mind of the viewer into thinking what you would like them to think. In this case, </w:t>
      </w:r>
      <w:r w:rsidR="00D347AB" w:rsidRPr="00D83DD5">
        <w:rPr>
          <w:rFonts w:asciiTheme="minorHAnsi" w:hAnsiTheme="minorHAnsi" w:cstheme="minorHAnsi"/>
        </w:rPr>
        <w:t>those</w:t>
      </w:r>
      <w:r w:rsidR="004954B2" w:rsidRPr="00D83DD5">
        <w:rPr>
          <w:rFonts w:asciiTheme="minorHAnsi" w:hAnsiTheme="minorHAnsi" w:cstheme="minorHAnsi"/>
        </w:rPr>
        <w:t xml:space="preserve"> </w:t>
      </w:r>
      <w:r w:rsidR="00D41410" w:rsidRPr="00D83DD5">
        <w:rPr>
          <w:rFonts w:asciiTheme="minorHAnsi" w:hAnsiTheme="minorHAnsi" w:cstheme="minorHAnsi"/>
        </w:rPr>
        <w:t>substance</w:t>
      </w:r>
      <w:r w:rsidR="004954B2" w:rsidRPr="00D83DD5">
        <w:rPr>
          <w:rFonts w:asciiTheme="minorHAnsi" w:hAnsiTheme="minorHAnsi" w:cstheme="minorHAnsi"/>
        </w:rPr>
        <w:t>s</w:t>
      </w:r>
      <w:r w:rsidR="00D41410" w:rsidRPr="00D83DD5">
        <w:rPr>
          <w:rFonts w:asciiTheme="minorHAnsi" w:hAnsiTheme="minorHAnsi" w:cstheme="minorHAnsi"/>
        </w:rPr>
        <w:t xml:space="preserve"> </w:t>
      </w:r>
      <w:r w:rsidR="004954B2" w:rsidRPr="00D83DD5">
        <w:rPr>
          <w:rFonts w:asciiTheme="minorHAnsi" w:hAnsiTheme="minorHAnsi" w:cstheme="minorHAnsi"/>
        </w:rPr>
        <w:t>are</w:t>
      </w:r>
      <w:r w:rsidR="00D41410" w:rsidRPr="00D83DD5">
        <w:rPr>
          <w:rFonts w:asciiTheme="minorHAnsi" w:hAnsiTheme="minorHAnsi" w:cstheme="minorHAnsi"/>
        </w:rPr>
        <w:t xml:space="preserve"> dangerous</w:t>
      </w:r>
      <w:r w:rsidR="004954B2" w:rsidRPr="00D83DD5">
        <w:rPr>
          <w:rFonts w:asciiTheme="minorHAnsi" w:hAnsiTheme="minorHAnsi" w:cstheme="minorHAnsi"/>
        </w:rPr>
        <w:t xml:space="preserve"> and can lead to addiction and dependency</w:t>
      </w:r>
      <w:r w:rsidR="00D41410" w:rsidRPr="00D83DD5">
        <w:rPr>
          <w:rFonts w:asciiTheme="minorHAnsi" w:hAnsiTheme="minorHAnsi" w:cstheme="minorHAnsi"/>
        </w:rPr>
        <w:t>.</w:t>
      </w:r>
    </w:p>
    <w:p w14:paraId="5B1CD520" w14:textId="14C7DA01" w:rsidR="008672C3" w:rsidRPr="00D83DD5" w:rsidRDefault="000A366E" w:rsidP="008672C3">
      <w:pPr>
        <w:rPr>
          <w:rFonts w:asciiTheme="minorHAnsi" w:hAnsiTheme="minorHAnsi" w:cstheme="minorHAnsi"/>
        </w:rPr>
      </w:pPr>
      <w:r w:rsidRPr="00D83DD5">
        <w:rPr>
          <w:rFonts w:asciiTheme="minorHAnsi" w:hAnsiTheme="minorHAnsi" w:cstheme="minorHAnsi"/>
        </w:rPr>
        <w:lastRenderedPageBreak/>
        <w:t>O</w:t>
      </w:r>
      <w:r w:rsidR="00447099" w:rsidRPr="00D83DD5">
        <w:rPr>
          <w:rFonts w:asciiTheme="minorHAnsi" w:hAnsiTheme="minorHAnsi" w:cstheme="minorHAnsi"/>
        </w:rPr>
        <w:t xml:space="preserve">nce </w:t>
      </w:r>
      <w:r w:rsidR="00D26C4D" w:rsidRPr="00D83DD5">
        <w:rPr>
          <w:rFonts w:asciiTheme="minorHAnsi" w:hAnsiTheme="minorHAnsi" w:cstheme="minorHAnsi"/>
        </w:rPr>
        <w:t xml:space="preserve">the project </w:t>
      </w:r>
      <w:r w:rsidR="006625F5" w:rsidRPr="00D83DD5">
        <w:rPr>
          <w:rFonts w:asciiTheme="minorHAnsi" w:hAnsiTheme="minorHAnsi" w:cstheme="minorHAnsi"/>
        </w:rPr>
        <w:t>topic had been identified</w:t>
      </w:r>
      <w:r w:rsidR="00E62C8F" w:rsidRPr="00D83DD5">
        <w:rPr>
          <w:rFonts w:asciiTheme="minorHAnsi" w:hAnsiTheme="minorHAnsi" w:cstheme="minorHAnsi"/>
        </w:rPr>
        <w:t>, research</w:t>
      </w:r>
      <w:r w:rsidR="00F8408F" w:rsidRPr="00D83DD5">
        <w:rPr>
          <w:rFonts w:asciiTheme="minorHAnsi" w:hAnsiTheme="minorHAnsi" w:cstheme="minorHAnsi"/>
        </w:rPr>
        <w:t xml:space="preserve"> o</w:t>
      </w:r>
      <w:r w:rsidR="00FF7B14" w:rsidRPr="00D83DD5">
        <w:rPr>
          <w:rFonts w:asciiTheme="minorHAnsi" w:hAnsiTheme="minorHAnsi" w:cstheme="minorHAnsi"/>
        </w:rPr>
        <w:t>n</w:t>
      </w:r>
      <w:r w:rsidR="00F8408F" w:rsidRPr="00D83DD5">
        <w:rPr>
          <w:rFonts w:asciiTheme="minorHAnsi" w:hAnsiTheme="minorHAnsi" w:cstheme="minorHAnsi"/>
        </w:rPr>
        <w:t xml:space="preserve"> the subject</w:t>
      </w:r>
      <w:r w:rsidR="00E62C8F" w:rsidRPr="00D83DD5">
        <w:rPr>
          <w:rFonts w:asciiTheme="minorHAnsi" w:hAnsiTheme="minorHAnsi" w:cstheme="minorHAnsi"/>
        </w:rPr>
        <w:t xml:space="preserve"> </w:t>
      </w:r>
      <w:r w:rsidR="00FB71DB" w:rsidRPr="00D83DD5">
        <w:rPr>
          <w:rFonts w:asciiTheme="minorHAnsi" w:hAnsiTheme="minorHAnsi" w:cstheme="minorHAnsi"/>
        </w:rPr>
        <w:t>began.</w:t>
      </w:r>
      <w:r w:rsidR="00A42F63" w:rsidRPr="00D83DD5">
        <w:rPr>
          <w:rFonts w:asciiTheme="minorHAnsi" w:hAnsiTheme="minorHAnsi" w:cstheme="minorHAnsi"/>
        </w:rPr>
        <w:t xml:space="preserve"> </w:t>
      </w:r>
      <w:r w:rsidR="0020434F" w:rsidRPr="00D83DD5">
        <w:rPr>
          <w:rFonts w:asciiTheme="minorHAnsi" w:hAnsiTheme="minorHAnsi" w:cstheme="minorHAnsi"/>
        </w:rPr>
        <w:t>[</w:t>
      </w:r>
      <w:r w:rsidR="0005583B">
        <w:rPr>
          <w:rFonts w:asciiTheme="minorHAnsi" w:hAnsiTheme="minorHAnsi" w:cstheme="minorHAnsi"/>
        </w:rPr>
        <w:t>1</w:t>
      </w:r>
      <w:r w:rsidR="0020434F" w:rsidRPr="00D83DD5">
        <w:rPr>
          <w:rFonts w:asciiTheme="minorHAnsi" w:hAnsiTheme="minorHAnsi" w:cstheme="minorHAnsi"/>
        </w:rPr>
        <w:t xml:space="preserve">] </w:t>
      </w:r>
      <w:r w:rsidR="005724F0" w:rsidRPr="00D83DD5">
        <w:rPr>
          <w:rFonts w:asciiTheme="minorHAnsi" w:hAnsiTheme="minorHAnsi" w:cstheme="minorHAnsi"/>
        </w:rPr>
        <w:t xml:space="preserve">The population of the UK is </w:t>
      </w:r>
      <w:r w:rsidR="005724F0" w:rsidRPr="00D83DD5">
        <w:rPr>
          <w:rFonts w:asciiTheme="minorHAnsi" w:hAnsiTheme="minorHAnsi" w:cstheme="minorHAnsi"/>
        </w:rPr>
        <w:t>67.33 millio</w:t>
      </w:r>
      <w:r w:rsidR="005724F0" w:rsidRPr="00D83DD5">
        <w:rPr>
          <w:rFonts w:asciiTheme="minorHAnsi" w:hAnsiTheme="minorHAnsi" w:cstheme="minorHAnsi"/>
        </w:rPr>
        <w:t>n,</w:t>
      </w:r>
      <w:r w:rsidR="00852DCA" w:rsidRPr="00D83DD5">
        <w:rPr>
          <w:rFonts w:asciiTheme="minorHAnsi" w:hAnsiTheme="minorHAnsi" w:cstheme="minorHAnsi"/>
        </w:rPr>
        <w:t xml:space="preserve"> </w:t>
      </w:r>
      <w:r w:rsidR="0067657A" w:rsidRPr="00D83DD5">
        <w:rPr>
          <w:rFonts w:asciiTheme="minorHAnsi" w:hAnsiTheme="minorHAnsi" w:cstheme="minorHAnsi"/>
        </w:rPr>
        <w:t>20.9</w:t>
      </w:r>
      <w:r w:rsidR="00852DCA" w:rsidRPr="00D83DD5">
        <w:rPr>
          <w:rFonts w:asciiTheme="minorHAnsi" w:hAnsiTheme="minorHAnsi" w:cstheme="minorHAnsi"/>
        </w:rPr>
        <w:t>% of which are people under the age of 18</w:t>
      </w:r>
      <w:r w:rsidR="00FF7B14" w:rsidRPr="00D83DD5">
        <w:rPr>
          <w:rFonts w:asciiTheme="minorHAnsi" w:hAnsiTheme="minorHAnsi" w:cstheme="minorHAnsi"/>
        </w:rPr>
        <w:t>, a</w:t>
      </w:r>
      <w:r w:rsidR="00852DCA" w:rsidRPr="00D83DD5">
        <w:rPr>
          <w:rFonts w:asciiTheme="minorHAnsi" w:hAnsiTheme="minorHAnsi" w:cstheme="minorHAnsi"/>
        </w:rPr>
        <w:t xml:space="preserve">t </w:t>
      </w:r>
      <w:r w:rsidR="000431A9" w:rsidRPr="00D83DD5">
        <w:rPr>
          <w:rFonts w:asciiTheme="minorHAnsi" w:hAnsiTheme="minorHAnsi" w:cstheme="minorHAnsi"/>
        </w:rPr>
        <w:t>14</w:t>
      </w:r>
      <w:r w:rsidR="001F4AC5" w:rsidRPr="00D83DD5">
        <w:rPr>
          <w:rFonts w:asciiTheme="minorHAnsi" w:hAnsiTheme="minorHAnsi" w:cstheme="minorHAnsi"/>
        </w:rPr>
        <w:t xml:space="preserve"> million</w:t>
      </w:r>
      <w:r w:rsidR="00FF7B14" w:rsidRPr="00D83DD5">
        <w:rPr>
          <w:rFonts w:asciiTheme="minorHAnsi" w:hAnsiTheme="minorHAnsi" w:cstheme="minorHAnsi"/>
        </w:rPr>
        <w:t xml:space="preserve">. </w:t>
      </w:r>
      <w:r w:rsidR="0020434F" w:rsidRPr="00D83DD5">
        <w:rPr>
          <w:rFonts w:asciiTheme="minorHAnsi" w:hAnsiTheme="minorHAnsi" w:cstheme="minorHAnsi"/>
        </w:rPr>
        <w:t>[</w:t>
      </w:r>
      <w:r w:rsidR="0005583B">
        <w:rPr>
          <w:rFonts w:asciiTheme="minorHAnsi" w:hAnsiTheme="minorHAnsi" w:cstheme="minorHAnsi"/>
        </w:rPr>
        <w:t>2</w:t>
      </w:r>
      <w:r w:rsidR="0020434F" w:rsidRPr="00D83DD5">
        <w:rPr>
          <w:rFonts w:asciiTheme="minorHAnsi" w:hAnsiTheme="minorHAnsi" w:cstheme="minorHAnsi"/>
        </w:rPr>
        <w:t xml:space="preserve">] </w:t>
      </w:r>
      <w:r w:rsidR="000D019B" w:rsidRPr="00D83DD5">
        <w:rPr>
          <w:rFonts w:asciiTheme="minorHAnsi" w:hAnsiTheme="minorHAnsi" w:cstheme="minorHAnsi"/>
        </w:rPr>
        <w:t xml:space="preserve">According to the official </w:t>
      </w:r>
      <w:r w:rsidR="00782A27" w:rsidRPr="00D83DD5">
        <w:rPr>
          <w:rFonts w:asciiTheme="minorHAnsi" w:hAnsiTheme="minorHAnsi" w:cstheme="minorHAnsi"/>
        </w:rPr>
        <w:t>gov.</w:t>
      </w:r>
      <w:r w:rsidR="00386A31" w:rsidRPr="00D83DD5">
        <w:rPr>
          <w:rFonts w:asciiTheme="minorHAnsi" w:hAnsiTheme="minorHAnsi" w:cstheme="minorHAnsi"/>
        </w:rPr>
        <w:t xml:space="preserve"> UK</w:t>
      </w:r>
      <w:r w:rsidR="00782A27" w:rsidRPr="00D83DD5">
        <w:rPr>
          <w:rFonts w:asciiTheme="minorHAnsi" w:hAnsiTheme="minorHAnsi" w:cstheme="minorHAnsi"/>
        </w:rPr>
        <w:t xml:space="preserve"> website</w:t>
      </w:r>
      <w:r w:rsidR="00D46782" w:rsidRPr="00D83DD5">
        <w:rPr>
          <w:rFonts w:asciiTheme="minorHAnsi" w:hAnsiTheme="minorHAnsi" w:cstheme="minorHAnsi"/>
        </w:rPr>
        <w:t>,</w:t>
      </w:r>
      <w:r w:rsidR="00E62C8F" w:rsidRPr="00D83DD5">
        <w:rPr>
          <w:rFonts w:asciiTheme="minorHAnsi" w:hAnsiTheme="minorHAnsi" w:cstheme="minorHAnsi"/>
        </w:rPr>
        <w:t xml:space="preserve"> </w:t>
      </w:r>
      <w:r w:rsidR="00D46782" w:rsidRPr="00D83DD5">
        <w:rPr>
          <w:rFonts w:asciiTheme="minorHAnsi" w:hAnsiTheme="minorHAnsi" w:cstheme="minorHAnsi"/>
        </w:rPr>
        <w:t>“</w:t>
      </w:r>
      <w:r w:rsidR="008672C3" w:rsidRPr="00D83DD5">
        <w:rPr>
          <w:rFonts w:asciiTheme="minorHAnsi" w:hAnsiTheme="minorHAnsi" w:cstheme="minorHAnsi"/>
        </w:rPr>
        <w:t>There were 11,326 young people (people under the age of 18) in contact with alcohol and drug services between April 2021 and March 2022.</w:t>
      </w:r>
      <w:r w:rsidR="00D46782" w:rsidRPr="00D83DD5">
        <w:rPr>
          <w:rFonts w:asciiTheme="minorHAnsi" w:hAnsiTheme="minorHAnsi" w:cstheme="minorHAnsi"/>
        </w:rPr>
        <w:t>”</w:t>
      </w:r>
      <w:r w:rsidR="00564782" w:rsidRPr="00D83DD5">
        <w:rPr>
          <w:rFonts w:asciiTheme="minorHAnsi" w:hAnsiTheme="minorHAnsi" w:cstheme="minorHAnsi"/>
        </w:rPr>
        <w:t>.</w:t>
      </w:r>
      <w:r w:rsidR="004D23D8" w:rsidRPr="00D83DD5">
        <w:rPr>
          <w:rFonts w:asciiTheme="minorHAnsi" w:hAnsiTheme="minorHAnsi" w:cstheme="minorHAnsi"/>
        </w:rPr>
        <w:t xml:space="preserve"> </w:t>
      </w:r>
      <w:r w:rsidR="00FF7B14" w:rsidRPr="00D83DD5">
        <w:rPr>
          <w:rFonts w:asciiTheme="minorHAnsi" w:hAnsiTheme="minorHAnsi" w:cstheme="minorHAnsi"/>
        </w:rPr>
        <w:t xml:space="preserve"> </w:t>
      </w:r>
      <w:r w:rsidR="00EE645C" w:rsidRPr="00D83DD5">
        <w:rPr>
          <w:rFonts w:asciiTheme="minorHAnsi" w:hAnsiTheme="minorHAnsi" w:cstheme="minorHAnsi"/>
        </w:rPr>
        <w:t xml:space="preserve">That statistic may not be a huge </w:t>
      </w:r>
      <w:r w:rsidR="00DA5AA8" w:rsidRPr="00D83DD5">
        <w:rPr>
          <w:rFonts w:asciiTheme="minorHAnsi" w:hAnsiTheme="minorHAnsi" w:cstheme="minorHAnsi"/>
        </w:rPr>
        <w:t xml:space="preserve">number, at only 0.8% of young people in the UK. However, </w:t>
      </w:r>
      <w:r w:rsidR="004F4D45" w:rsidRPr="00D83DD5">
        <w:rPr>
          <w:rFonts w:asciiTheme="minorHAnsi" w:hAnsiTheme="minorHAnsi" w:cstheme="minorHAnsi"/>
        </w:rPr>
        <w:t xml:space="preserve">it is still a huge amount of young people in need of assistance and support. </w:t>
      </w:r>
    </w:p>
    <w:p w14:paraId="253E2DF6" w14:textId="77777777" w:rsidR="0098073A" w:rsidRPr="00D83DD5" w:rsidRDefault="0098073A" w:rsidP="008672C3">
      <w:pPr>
        <w:rPr>
          <w:rFonts w:asciiTheme="minorHAnsi" w:hAnsiTheme="minorHAnsi" w:cstheme="minorHAnsi"/>
        </w:rPr>
      </w:pPr>
    </w:p>
    <w:p w14:paraId="2309D3EF" w14:textId="228C1D93" w:rsidR="0098073A" w:rsidRPr="00D83DD5" w:rsidRDefault="00CC4E9A" w:rsidP="0098073A">
      <w:pPr>
        <w:rPr>
          <w:rFonts w:asciiTheme="minorHAnsi" w:hAnsiTheme="minorHAnsi" w:cstheme="minorHAnsi"/>
        </w:rPr>
      </w:pPr>
      <w:r w:rsidRPr="00D83DD5">
        <w:rPr>
          <w:rFonts w:asciiTheme="minorHAnsi" w:hAnsiTheme="minorHAnsi" w:cstheme="minorHAnsi"/>
        </w:rPr>
        <w:t>[</w:t>
      </w:r>
      <w:r w:rsidR="0056205C">
        <w:rPr>
          <w:rFonts w:asciiTheme="minorHAnsi" w:hAnsiTheme="minorHAnsi" w:cstheme="minorHAnsi"/>
        </w:rPr>
        <w:t>3</w:t>
      </w:r>
      <w:r w:rsidRPr="00D83DD5">
        <w:rPr>
          <w:rFonts w:asciiTheme="minorHAnsi" w:hAnsiTheme="minorHAnsi" w:cstheme="minorHAnsi"/>
        </w:rPr>
        <w:t xml:space="preserve">] </w:t>
      </w:r>
      <w:r w:rsidR="0098073A" w:rsidRPr="00D83DD5">
        <w:rPr>
          <w:rFonts w:asciiTheme="minorHAnsi" w:hAnsiTheme="minorHAnsi" w:cstheme="minorHAnsi"/>
        </w:rPr>
        <w:t xml:space="preserve">“Cannabis remains the most common substance (87%) that young people come to treatment for”. This was no surprise; this substance is far too commonly available for young people and has the potential to do lasting damage. A specific goal that needs to be met for personal reasons is triggering emotions and thoughts within cannabis users. Although the animation will be </w:t>
      </w:r>
      <w:r w:rsidR="00386A31" w:rsidRPr="00D83DD5">
        <w:rPr>
          <w:rFonts w:asciiTheme="minorHAnsi" w:hAnsiTheme="minorHAnsi" w:cstheme="minorHAnsi"/>
        </w:rPr>
        <w:t>thought-provoking</w:t>
      </w:r>
      <w:r w:rsidR="0098073A" w:rsidRPr="00D83DD5">
        <w:rPr>
          <w:rFonts w:asciiTheme="minorHAnsi" w:hAnsiTheme="minorHAnsi" w:cstheme="minorHAnsi"/>
        </w:rPr>
        <w:t xml:space="preserve"> for all, I hope to achieve a higher level of emotion</w:t>
      </w:r>
      <w:r w:rsidR="005A06D0" w:rsidRPr="00D83DD5">
        <w:rPr>
          <w:rFonts w:asciiTheme="minorHAnsi" w:hAnsiTheme="minorHAnsi" w:cstheme="minorHAnsi"/>
        </w:rPr>
        <w:t xml:space="preserve"> </w:t>
      </w:r>
      <w:r w:rsidR="0098073A" w:rsidRPr="00D83DD5">
        <w:rPr>
          <w:rFonts w:asciiTheme="minorHAnsi" w:hAnsiTheme="minorHAnsi" w:cstheme="minorHAnsi"/>
        </w:rPr>
        <w:t>for cannabis users and potentially</w:t>
      </w:r>
      <w:r w:rsidR="005A06D0" w:rsidRPr="00D83DD5">
        <w:rPr>
          <w:rFonts w:asciiTheme="minorHAnsi" w:hAnsiTheme="minorHAnsi" w:cstheme="minorHAnsi"/>
        </w:rPr>
        <w:t xml:space="preserve"> plant the idea that change is positive.</w:t>
      </w:r>
    </w:p>
    <w:p w14:paraId="23788267" w14:textId="77777777" w:rsidR="0089124D" w:rsidRPr="00D83DD5" w:rsidRDefault="0089124D" w:rsidP="008672C3">
      <w:pPr>
        <w:rPr>
          <w:rFonts w:asciiTheme="minorHAnsi" w:hAnsiTheme="minorHAnsi" w:cstheme="minorHAnsi"/>
        </w:rPr>
      </w:pPr>
    </w:p>
    <w:p w14:paraId="75867B42" w14:textId="0975B1C9" w:rsidR="0089124D" w:rsidRPr="00D83DD5" w:rsidRDefault="004B4D56" w:rsidP="008672C3">
      <w:pPr>
        <w:rPr>
          <w:rFonts w:asciiTheme="minorHAnsi" w:hAnsiTheme="minorHAnsi" w:cstheme="minorHAnsi"/>
        </w:rPr>
      </w:pPr>
      <w:r w:rsidRPr="00D83DD5">
        <w:rPr>
          <w:rFonts w:asciiTheme="minorHAnsi" w:hAnsiTheme="minorHAnsi" w:cstheme="minorHAnsi"/>
        </w:rPr>
        <w:t>The You</w:t>
      </w:r>
      <w:r w:rsidR="00894223" w:rsidRPr="00D83DD5">
        <w:rPr>
          <w:rFonts w:asciiTheme="minorHAnsi" w:hAnsiTheme="minorHAnsi" w:cstheme="minorHAnsi"/>
        </w:rPr>
        <w:t>gov.co.uk website s</w:t>
      </w:r>
      <w:r w:rsidR="00667513" w:rsidRPr="00D83DD5">
        <w:rPr>
          <w:rFonts w:asciiTheme="minorHAnsi" w:hAnsiTheme="minorHAnsi" w:cstheme="minorHAnsi"/>
        </w:rPr>
        <w:t>tat</w:t>
      </w:r>
      <w:r w:rsidR="00894223" w:rsidRPr="00D83DD5">
        <w:rPr>
          <w:rFonts w:asciiTheme="minorHAnsi" w:hAnsiTheme="minorHAnsi" w:cstheme="minorHAnsi"/>
        </w:rPr>
        <w:t xml:space="preserve">es that </w:t>
      </w:r>
      <w:r w:rsidR="00B14BA4" w:rsidRPr="00D83DD5">
        <w:rPr>
          <w:rFonts w:asciiTheme="minorHAnsi" w:hAnsiTheme="minorHAnsi" w:cstheme="minorHAnsi"/>
        </w:rPr>
        <w:t xml:space="preserve">a </w:t>
      </w:r>
      <w:r w:rsidR="002F4124" w:rsidRPr="00D83DD5">
        <w:rPr>
          <w:rFonts w:asciiTheme="minorHAnsi" w:hAnsiTheme="minorHAnsi" w:cstheme="minorHAnsi"/>
        </w:rPr>
        <w:t xml:space="preserve">survey </w:t>
      </w:r>
      <w:r w:rsidR="00B14BA4" w:rsidRPr="00D83DD5">
        <w:rPr>
          <w:rFonts w:asciiTheme="minorHAnsi" w:hAnsiTheme="minorHAnsi" w:cstheme="minorHAnsi"/>
        </w:rPr>
        <w:t xml:space="preserve">was </w:t>
      </w:r>
      <w:r w:rsidR="002F4124" w:rsidRPr="00D83DD5">
        <w:rPr>
          <w:rFonts w:asciiTheme="minorHAnsi" w:hAnsiTheme="minorHAnsi" w:cstheme="minorHAnsi"/>
        </w:rPr>
        <w:t>conducted</w:t>
      </w:r>
      <w:r w:rsidR="00E71D10" w:rsidRPr="00D83DD5">
        <w:rPr>
          <w:rFonts w:asciiTheme="minorHAnsi" w:hAnsiTheme="minorHAnsi" w:cstheme="minorHAnsi"/>
        </w:rPr>
        <w:t xml:space="preserve"> across the UK</w:t>
      </w:r>
      <w:r w:rsidR="00210148" w:rsidRPr="00D83DD5">
        <w:rPr>
          <w:rFonts w:asciiTheme="minorHAnsi" w:hAnsiTheme="minorHAnsi" w:cstheme="minorHAnsi"/>
        </w:rPr>
        <w:t xml:space="preserve">, targeting </w:t>
      </w:r>
      <w:r w:rsidR="00386A31" w:rsidRPr="00D83DD5">
        <w:rPr>
          <w:rFonts w:asciiTheme="minorHAnsi" w:hAnsiTheme="minorHAnsi" w:cstheme="minorHAnsi"/>
        </w:rPr>
        <w:t>how young a child should</w:t>
      </w:r>
      <w:r w:rsidR="00E71D10" w:rsidRPr="00D83DD5">
        <w:rPr>
          <w:rFonts w:asciiTheme="minorHAnsi" w:hAnsiTheme="minorHAnsi" w:cstheme="minorHAnsi"/>
        </w:rPr>
        <w:t xml:space="preserve"> own a mobile phone</w:t>
      </w:r>
      <w:r w:rsidR="00500549" w:rsidRPr="00D83DD5">
        <w:rPr>
          <w:rFonts w:asciiTheme="minorHAnsi" w:hAnsiTheme="minorHAnsi" w:cstheme="minorHAnsi"/>
        </w:rPr>
        <w:t>.</w:t>
      </w:r>
      <w:r w:rsidR="0020434F" w:rsidRPr="00D83DD5">
        <w:rPr>
          <w:rFonts w:asciiTheme="minorHAnsi" w:hAnsiTheme="minorHAnsi" w:cstheme="minorHAnsi"/>
        </w:rPr>
        <w:t xml:space="preserve"> [</w:t>
      </w:r>
      <w:r w:rsidR="0056205C">
        <w:rPr>
          <w:rFonts w:asciiTheme="minorHAnsi" w:hAnsiTheme="minorHAnsi" w:cstheme="minorHAnsi"/>
        </w:rPr>
        <w:t>4</w:t>
      </w:r>
      <w:r w:rsidR="0020434F" w:rsidRPr="00D83DD5">
        <w:rPr>
          <w:rFonts w:asciiTheme="minorHAnsi" w:hAnsiTheme="minorHAnsi" w:cstheme="minorHAnsi"/>
        </w:rPr>
        <w:t>]</w:t>
      </w:r>
      <w:r w:rsidR="00C10EC5" w:rsidRPr="00D83DD5">
        <w:rPr>
          <w:rFonts w:asciiTheme="minorHAnsi" w:hAnsiTheme="minorHAnsi" w:cstheme="minorHAnsi"/>
        </w:rPr>
        <w:t xml:space="preserve"> This survey</w:t>
      </w:r>
      <w:r w:rsidR="00B14BA4" w:rsidRPr="00D83DD5">
        <w:rPr>
          <w:rFonts w:asciiTheme="minorHAnsi" w:hAnsiTheme="minorHAnsi" w:cstheme="minorHAnsi"/>
        </w:rPr>
        <w:t xml:space="preserve"> involv</w:t>
      </w:r>
      <w:r w:rsidR="00C10EC5" w:rsidRPr="00D83DD5">
        <w:rPr>
          <w:rFonts w:asciiTheme="minorHAnsi" w:hAnsiTheme="minorHAnsi" w:cstheme="minorHAnsi"/>
        </w:rPr>
        <w:t>ed</w:t>
      </w:r>
      <w:r w:rsidR="002F4124" w:rsidRPr="00D83DD5">
        <w:rPr>
          <w:rFonts w:asciiTheme="minorHAnsi" w:hAnsiTheme="minorHAnsi" w:cstheme="minorHAnsi"/>
        </w:rPr>
        <w:t xml:space="preserve"> 2,1</w:t>
      </w:r>
      <w:r w:rsidR="0030596D" w:rsidRPr="00D83DD5">
        <w:rPr>
          <w:rFonts w:asciiTheme="minorHAnsi" w:hAnsiTheme="minorHAnsi" w:cstheme="minorHAnsi"/>
        </w:rPr>
        <w:t>67 children between the ages of 5- 16</w:t>
      </w:r>
      <w:r w:rsidR="00B14BA4" w:rsidRPr="00D83DD5">
        <w:rPr>
          <w:rFonts w:asciiTheme="minorHAnsi" w:hAnsiTheme="minorHAnsi" w:cstheme="minorHAnsi"/>
        </w:rPr>
        <w:t>.</w:t>
      </w:r>
      <w:r w:rsidR="005E2D36" w:rsidRPr="00D83DD5">
        <w:rPr>
          <w:rFonts w:asciiTheme="minorHAnsi" w:hAnsiTheme="minorHAnsi" w:cstheme="minorHAnsi"/>
        </w:rPr>
        <w:t xml:space="preserve"> The results show that</w:t>
      </w:r>
      <w:r w:rsidR="00667513" w:rsidRPr="00D83DD5">
        <w:rPr>
          <w:rFonts w:asciiTheme="minorHAnsi" w:hAnsiTheme="minorHAnsi" w:cstheme="minorHAnsi"/>
        </w:rPr>
        <w:t xml:space="preserve"> 53% of children owned a mobile phone before </w:t>
      </w:r>
      <w:r w:rsidR="00386A31" w:rsidRPr="00D83DD5">
        <w:rPr>
          <w:rFonts w:asciiTheme="minorHAnsi" w:hAnsiTheme="minorHAnsi" w:cstheme="minorHAnsi"/>
        </w:rPr>
        <w:t xml:space="preserve">age </w:t>
      </w:r>
      <w:r w:rsidR="005E2D36" w:rsidRPr="00D83DD5">
        <w:rPr>
          <w:rFonts w:asciiTheme="minorHAnsi" w:hAnsiTheme="minorHAnsi" w:cstheme="minorHAnsi"/>
        </w:rPr>
        <w:t xml:space="preserve">seven. This is a rather shocking </w:t>
      </w:r>
      <w:r w:rsidR="003D52CF" w:rsidRPr="00D83DD5">
        <w:rPr>
          <w:rFonts w:asciiTheme="minorHAnsi" w:hAnsiTheme="minorHAnsi" w:cstheme="minorHAnsi"/>
        </w:rPr>
        <w:t>result</w:t>
      </w:r>
      <w:r w:rsidR="005E2D36" w:rsidRPr="00D83DD5">
        <w:rPr>
          <w:rFonts w:asciiTheme="minorHAnsi" w:hAnsiTheme="minorHAnsi" w:cstheme="minorHAnsi"/>
        </w:rPr>
        <w:t xml:space="preserve"> as </w:t>
      </w:r>
      <w:r w:rsidR="003D52CF" w:rsidRPr="00D83DD5">
        <w:rPr>
          <w:rFonts w:asciiTheme="minorHAnsi" w:hAnsiTheme="minorHAnsi" w:cstheme="minorHAnsi"/>
        </w:rPr>
        <w:t>they have access to pote</w:t>
      </w:r>
      <w:r w:rsidR="009B1423" w:rsidRPr="00D83DD5">
        <w:rPr>
          <w:rFonts w:asciiTheme="minorHAnsi" w:hAnsiTheme="minorHAnsi" w:cstheme="minorHAnsi"/>
        </w:rPr>
        <w:t xml:space="preserve">ntially harmful material at the push of a button. </w:t>
      </w:r>
    </w:p>
    <w:p w14:paraId="29E86201" w14:textId="58353267" w:rsidR="00CC4E9A" w:rsidRPr="00D83DD5" w:rsidRDefault="00633703" w:rsidP="008672C3">
      <w:pPr>
        <w:rPr>
          <w:rFonts w:asciiTheme="minorHAnsi" w:hAnsiTheme="minorHAnsi" w:cstheme="minorHAnsi"/>
        </w:rPr>
      </w:pPr>
      <w:r w:rsidRPr="00D83DD5">
        <w:rPr>
          <w:rFonts w:asciiTheme="minorHAnsi" w:hAnsiTheme="minorHAnsi" w:cstheme="minorHAnsi"/>
        </w:rPr>
        <w:t xml:space="preserve">Knowing that over half of the </w:t>
      </w:r>
      <w:r w:rsidR="00D2018B" w:rsidRPr="00D83DD5">
        <w:rPr>
          <w:rFonts w:asciiTheme="minorHAnsi" w:hAnsiTheme="minorHAnsi" w:cstheme="minorHAnsi"/>
        </w:rPr>
        <w:t>UK’s</w:t>
      </w:r>
      <w:r w:rsidR="00E93CE5" w:rsidRPr="00D83DD5">
        <w:rPr>
          <w:rFonts w:asciiTheme="minorHAnsi" w:hAnsiTheme="minorHAnsi" w:cstheme="minorHAnsi"/>
        </w:rPr>
        <w:t xml:space="preserve"> </w:t>
      </w:r>
      <w:r w:rsidR="00D2018B" w:rsidRPr="00D83DD5">
        <w:rPr>
          <w:rFonts w:asciiTheme="minorHAnsi" w:hAnsiTheme="minorHAnsi" w:cstheme="minorHAnsi"/>
        </w:rPr>
        <w:t>under-18</w:t>
      </w:r>
      <w:r w:rsidR="00E93CE5" w:rsidRPr="00D83DD5">
        <w:rPr>
          <w:rFonts w:asciiTheme="minorHAnsi" w:hAnsiTheme="minorHAnsi" w:cstheme="minorHAnsi"/>
        </w:rPr>
        <w:t xml:space="preserve"> population ha</w:t>
      </w:r>
      <w:r w:rsidR="003177C7" w:rsidRPr="00D83DD5">
        <w:rPr>
          <w:rFonts w:asciiTheme="minorHAnsi" w:hAnsiTheme="minorHAnsi" w:cstheme="minorHAnsi"/>
        </w:rPr>
        <w:t>ve</w:t>
      </w:r>
      <w:r w:rsidR="00E93CE5" w:rsidRPr="00D83DD5">
        <w:rPr>
          <w:rFonts w:asciiTheme="minorHAnsi" w:hAnsiTheme="minorHAnsi" w:cstheme="minorHAnsi"/>
        </w:rPr>
        <w:t xml:space="preserve"> a working phone </w:t>
      </w:r>
      <w:r w:rsidR="003177C7" w:rsidRPr="00D83DD5">
        <w:rPr>
          <w:rFonts w:asciiTheme="minorHAnsi" w:hAnsiTheme="minorHAnsi" w:cstheme="minorHAnsi"/>
        </w:rPr>
        <w:t>is precious information</w:t>
      </w:r>
      <w:r w:rsidR="00C125ED" w:rsidRPr="00D83DD5">
        <w:rPr>
          <w:rFonts w:asciiTheme="minorHAnsi" w:hAnsiTheme="minorHAnsi" w:cstheme="minorHAnsi"/>
        </w:rPr>
        <w:t>.</w:t>
      </w:r>
      <w:r w:rsidR="00261B29" w:rsidRPr="00D83DD5">
        <w:rPr>
          <w:rFonts w:asciiTheme="minorHAnsi" w:hAnsiTheme="minorHAnsi" w:cstheme="minorHAnsi"/>
        </w:rPr>
        <w:t xml:space="preserve"> </w:t>
      </w:r>
      <w:r w:rsidR="00F754AC" w:rsidRPr="00D83DD5">
        <w:rPr>
          <w:rFonts w:asciiTheme="minorHAnsi" w:hAnsiTheme="minorHAnsi" w:cstheme="minorHAnsi"/>
        </w:rPr>
        <w:t>Th</w:t>
      </w:r>
      <w:r w:rsidR="0020434F" w:rsidRPr="00D83DD5">
        <w:rPr>
          <w:rFonts w:asciiTheme="minorHAnsi" w:hAnsiTheme="minorHAnsi" w:cstheme="minorHAnsi"/>
        </w:rPr>
        <w:t xml:space="preserve">e </w:t>
      </w:r>
      <w:r w:rsidR="00F754AC" w:rsidRPr="00D83DD5">
        <w:rPr>
          <w:rFonts w:asciiTheme="minorHAnsi" w:hAnsiTheme="minorHAnsi" w:cstheme="minorHAnsi"/>
        </w:rPr>
        <w:t xml:space="preserve">animation needs to appeal to young </w:t>
      </w:r>
      <w:r w:rsidR="00860FE3" w:rsidRPr="00D83DD5">
        <w:rPr>
          <w:rFonts w:asciiTheme="minorHAnsi" w:hAnsiTheme="minorHAnsi" w:cstheme="minorHAnsi"/>
        </w:rPr>
        <w:t xml:space="preserve">people </w:t>
      </w:r>
      <w:r w:rsidR="0020434F" w:rsidRPr="00D83DD5">
        <w:rPr>
          <w:rFonts w:asciiTheme="minorHAnsi" w:hAnsiTheme="minorHAnsi" w:cstheme="minorHAnsi"/>
        </w:rPr>
        <w:t xml:space="preserve">and have the potential of being seen worldwide. </w:t>
      </w:r>
    </w:p>
    <w:p w14:paraId="0DDDF952" w14:textId="0EE58C20" w:rsidR="00705DC8" w:rsidRPr="00D83DD5" w:rsidRDefault="00705DC8" w:rsidP="00705DC8">
      <w:pPr>
        <w:pStyle w:val="BodyText3"/>
        <w:rPr>
          <w:rFonts w:asciiTheme="minorHAnsi" w:hAnsiTheme="minorHAnsi" w:cstheme="minorHAnsi"/>
          <w:color w:val="000000" w:themeColor="text1"/>
          <w:szCs w:val="24"/>
        </w:rPr>
      </w:pPr>
    </w:p>
    <w:p w14:paraId="670BEBE0" w14:textId="77D78751" w:rsidR="008E6ED0" w:rsidRPr="00D83DD5" w:rsidRDefault="008E6ED0" w:rsidP="00E11C4F">
      <w:pPr>
        <w:pStyle w:val="BodyText3"/>
        <w:rPr>
          <w:rFonts w:asciiTheme="minorHAnsi" w:hAnsiTheme="minorHAnsi" w:cstheme="minorHAnsi"/>
          <w:color w:val="000000" w:themeColor="text1"/>
          <w:szCs w:val="24"/>
        </w:rPr>
      </w:pPr>
    </w:p>
    <w:p w14:paraId="5247525C" w14:textId="08CC5153" w:rsidR="00100831" w:rsidRPr="00D83DD5" w:rsidRDefault="006B7A3B" w:rsidP="00705DC8">
      <w:pPr>
        <w:pStyle w:val="BodyText3"/>
        <w:rPr>
          <w:rFonts w:asciiTheme="minorHAnsi" w:hAnsiTheme="minorHAnsi" w:cstheme="minorHAnsi"/>
          <w:color w:val="000000" w:themeColor="text1"/>
          <w:szCs w:val="24"/>
        </w:rPr>
      </w:pPr>
      <w:r w:rsidRPr="00D83DD5">
        <w:rPr>
          <w:rFonts w:asciiTheme="minorHAnsi" w:hAnsiTheme="minorHAnsi" w:cstheme="minorHAnsi"/>
          <w:color w:val="000000" w:themeColor="text1"/>
          <w:szCs w:val="24"/>
        </w:rPr>
        <w:t xml:space="preserve">The </w:t>
      </w:r>
      <w:r w:rsidR="00CA742F" w:rsidRPr="00D83DD5">
        <w:rPr>
          <w:rFonts w:asciiTheme="minorHAnsi" w:hAnsiTheme="minorHAnsi" w:cstheme="minorHAnsi"/>
          <w:color w:val="000000" w:themeColor="text1"/>
          <w:szCs w:val="24"/>
        </w:rPr>
        <w:t xml:space="preserve">project </w:t>
      </w:r>
      <w:r w:rsidRPr="00D83DD5">
        <w:rPr>
          <w:rFonts w:asciiTheme="minorHAnsi" w:hAnsiTheme="minorHAnsi" w:cstheme="minorHAnsi"/>
          <w:color w:val="000000" w:themeColor="text1"/>
          <w:szCs w:val="24"/>
        </w:rPr>
        <w:t>was set</w:t>
      </w:r>
      <w:r w:rsidR="00CA742F" w:rsidRPr="00D83DD5">
        <w:rPr>
          <w:rFonts w:asciiTheme="minorHAnsi" w:hAnsiTheme="minorHAnsi" w:cstheme="minorHAnsi"/>
          <w:color w:val="000000" w:themeColor="text1"/>
          <w:szCs w:val="24"/>
        </w:rPr>
        <w:t>,</w:t>
      </w:r>
      <w:r w:rsidRPr="00D83DD5">
        <w:rPr>
          <w:rFonts w:asciiTheme="minorHAnsi" w:hAnsiTheme="minorHAnsi" w:cstheme="minorHAnsi"/>
          <w:color w:val="000000" w:themeColor="text1"/>
          <w:szCs w:val="24"/>
        </w:rPr>
        <w:t xml:space="preserve"> to create an animation</w:t>
      </w:r>
      <w:r w:rsidR="00CA742F" w:rsidRPr="00D83DD5">
        <w:rPr>
          <w:rFonts w:asciiTheme="minorHAnsi" w:hAnsiTheme="minorHAnsi" w:cstheme="minorHAnsi"/>
          <w:color w:val="000000" w:themeColor="text1"/>
          <w:szCs w:val="24"/>
        </w:rPr>
        <w:t>. Additionally</w:t>
      </w:r>
      <w:r w:rsidR="00AE6AD4" w:rsidRPr="00D83DD5">
        <w:rPr>
          <w:rFonts w:asciiTheme="minorHAnsi" w:hAnsiTheme="minorHAnsi" w:cstheme="minorHAnsi"/>
          <w:color w:val="000000" w:themeColor="text1"/>
          <w:szCs w:val="24"/>
        </w:rPr>
        <w:t xml:space="preserve">, a personal goal was to create a short film/ music </w:t>
      </w:r>
      <w:r w:rsidR="00050B85" w:rsidRPr="00D83DD5">
        <w:rPr>
          <w:rFonts w:asciiTheme="minorHAnsi" w:hAnsiTheme="minorHAnsi" w:cstheme="minorHAnsi"/>
          <w:color w:val="000000" w:themeColor="text1"/>
          <w:szCs w:val="24"/>
        </w:rPr>
        <w:t>video-style</w:t>
      </w:r>
      <w:r w:rsidR="00CA742F" w:rsidRPr="00D83DD5">
        <w:rPr>
          <w:rFonts w:asciiTheme="minorHAnsi" w:hAnsiTheme="minorHAnsi" w:cstheme="minorHAnsi"/>
          <w:color w:val="000000" w:themeColor="text1"/>
          <w:szCs w:val="24"/>
        </w:rPr>
        <w:t xml:space="preserve"> </w:t>
      </w:r>
      <w:r w:rsidR="00AE6AD4" w:rsidRPr="00D83DD5">
        <w:rPr>
          <w:rFonts w:asciiTheme="minorHAnsi" w:hAnsiTheme="minorHAnsi" w:cstheme="minorHAnsi"/>
          <w:color w:val="000000" w:themeColor="text1"/>
          <w:szCs w:val="24"/>
        </w:rPr>
        <w:t>ani</w:t>
      </w:r>
      <w:r w:rsidR="00CA742F" w:rsidRPr="00D83DD5">
        <w:rPr>
          <w:rFonts w:asciiTheme="minorHAnsi" w:hAnsiTheme="minorHAnsi" w:cstheme="minorHAnsi"/>
          <w:color w:val="000000" w:themeColor="text1"/>
          <w:szCs w:val="24"/>
        </w:rPr>
        <w:t>mation</w:t>
      </w:r>
      <w:r w:rsidR="00EC1FC1" w:rsidRPr="00D83DD5">
        <w:rPr>
          <w:rFonts w:asciiTheme="minorHAnsi" w:hAnsiTheme="minorHAnsi" w:cstheme="minorHAnsi"/>
          <w:color w:val="000000" w:themeColor="text1"/>
          <w:szCs w:val="24"/>
        </w:rPr>
        <w:t>. The idea was to create</w:t>
      </w:r>
      <w:r w:rsidR="006E6209" w:rsidRPr="00D83DD5">
        <w:rPr>
          <w:rFonts w:asciiTheme="minorHAnsi" w:hAnsiTheme="minorHAnsi" w:cstheme="minorHAnsi"/>
          <w:color w:val="000000" w:themeColor="text1"/>
          <w:szCs w:val="24"/>
        </w:rPr>
        <w:t xml:space="preserve"> </w:t>
      </w:r>
      <w:r w:rsidR="00D45EBC" w:rsidRPr="00D83DD5">
        <w:rPr>
          <w:rFonts w:asciiTheme="minorHAnsi" w:hAnsiTheme="minorHAnsi" w:cstheme="minorHAnsi"/>
          <w:color w:val="000000" w:themeColor="text1"/>
          <w:szCs w:val="24"/>
        </w:rPr>
        <w:t>a dramatic short film about addiction and dependency</w:t>
      </w:r>
      <w:r w:rsidR="0084738C" w:rsidRPr="00D83DD5">
        <w:rPr>
          <w:rFonts w:asciiTheme="minorHAnsi" w:hAnsiTheme="minorHAnsi" w:cstheme="minorHAnsi"/>
          <w:color w:val="000000" w:themeColor="text1"/>
          <w:szCs w:val="24"/>
        </w:rPr>
        <w:t>, it</w:t>
      </w:r>
      <w:r w:rsidR="00D45EBC" w:rsidRPr="00D83DD5">
        <w:rPr>
          <w:rFonts w:asciiTheme="minorHAnsi" w:hAnsiTheme="minorHAnsi" w:cstheme="minorHAnsi"/>
          <w:color w:val="000000" w:themeColor="text1"/>
          <w:szCs w:val="24"/>
        </w:rPr>
        <w:t xml:space="preserve"> can be a powerful way to explore the struggles that individuals face when dealing with substance abuse. To make the experience even more impactful,</w:t>
      </w:r>
      <w:r w:rsidR="0084738C" w:rsidRPr="00D83DD5">
        <w:rPr>
          <w:rFonts w:asciiTheme="minorHAnsi" w:hAnsiTheme="minorHAnsi" w:cstheme="minorHAnsi"/>
          <w:color w:val="000000" w:themeColor="text1"/>
          <w:szCs w:val="24"/>
        </w:rPr>
        <w:t xml:space="preserve"> I will be</w:t>
      </w:r>
      <w:r w:rsidR="00D45EBC" w:rsidRPr="00D83DD5">
        <w:rPr>
          <w:rFonts w:asciiTheme="minorHAnsi" w:hAnsiTheme="minorHAnsi" w:cstheme="minorHAnsi"/>
          <w:color w:val="000000" w:themeColor="text1"/>
          <w:szCs w:val="24"/>
        </w:rPr>
        <w:t xml:space="preserve"> incorporating music </w:t>
      </w:r>
      <w:r w:rsidR="0084738C" w:rsidRPr="00D83DD5">
        <w:rPr>
          <w:rFonts w:asciiTheme="minorHAnsi" w:hAnsiTheme="minorHAnsi" w:cstheme="minorHAnsi"/>
          <w:color w:val="000000" w:themeColor="text1"/>
          <w:szCs w:val="24"/>
        </w:rPr>
        <w:t xml:space="preserve">to </w:t>
      </w:r>
      <w:r w:rsidR="00D45EBC" w:rsidRPr="00D83DD5">
        <w:rPr>
          <w:rFonts w:asciiTheme="minorHAnsi" w:hAnsiTheme="minorHAnsi" w:cstheme="minorHAnsi"/>
          <w:color w:val="000000" w:themeColor="text1"/>
          <w:szCs w:val="24"/>
        </w:rPr>
        <w:t>help convey the emotional intensity of the subject matter. Through the use of visuals</w:t>
      </w:r>
      <w:r w:rsidR="0050122D" w:rsidRPr="00D83DD5">
        <w:rPr>
          <w:rFonts w:asciiTheme="minorHAnsi" w:hAnsiTheme="minorHAnsi" w:cstheme="minorHAnsi"/>
          <w:color w:val="000000" w:themeColor="text1"/>
          <w:szCs w:val="24"/>
        </w:rPr>
        <w:t xml:space="preserve">, audio </w:t>
      </w:r>
      <w:r w:rsidR="002940DA" w:rsidRPr="00D83DD5">
        <w:rPr>
          <w:rFonts w:asciiTheme="minorHAnsi" w:hAnsiTheme="minorHAnsi" w:cstheme="minorHAnsi"/>
          <w:color w:val="000000" w:themeColor="text1"/>
          <w:szCs w:val="24"/>
        </w:rPr>
        <w:t xml:space="preserve">and </w:t>
      </w:r>
      <w:r w:rsidR="00D45EBC" w:rsidRPr="00D83DD5">
        <w:rPr>
          <w:rFonts w:asciiTheme="minorHAnsi" w:hAnsiTheme="minorHAnsi" w:cstheme="minorHAnsi"/>
          <w:color w:val="000000" w:themeColor="text1"/>
          <w:szCs w:val="24"/>
        </w:rPr>
        <w:t>a</w:t>
      </w:r>
      <w:r w:rsidR="002940DA" w:rsidRPr="00D83DD5">
        <w:rPr>
          <w:rFonts w:asciiTheme="minorHAnsi" w:hAnsiTheme="minorHAnsi" w:cstheme="minorHAnsi"/>
          <w:color w:val="000000" w:themeColor="text1"/>
          <w:szCs w:val="24"/>
        </w:rPr>
        <w:t xml:space="preserve"> </w:t>
      </w:r>
      <w:r w:rsidR="00D45EBC" w:rsidRPr="00D83DD5">
        <w:rPr>
          <w:rFonts w:asciiTheme="minorHAnsi" w:hAnsiTheme="minorHAnsi" w:cstheme="minorHAnsi"/>
          <w:color w:val="000000" w:themeColor="text1"/>
          <w:szCs w:val="24"/>
        </w:rPr>
        <w:t xml:space="preserve">short </w:t>
      </w:r>
      <w:r w:rsidR="00126BD0" w:rsidRPr="00D83DD5">
        <w:rPr>
          <w:rFonts w:asciiTheme="minorHAnsi" w:hAnsiTheme="minorHAnsi" w:cstheme="minorHAnsi"/>
          <w:color w:val="000000" w:themeColor="text1"/>
          <w:szCs w:val="24"/>
        </w:rPr>
        <w:t>film-style</w:t>
      </w:r>
      <w:r w:rsidR="002940DA" w:rsidRPr="00D83DD5">
        <w:rPr>
          <w:rFonts w:asciiTheme="minorHAnsi" w:hAnsiTheme="minorHAnsi" w:cstheme="minorHAnsi"/>
          <w:color w:val="000000" w:themeColor="text1"/>
          <w:szCs w:val="24"/>
        </w:rPr>
        <w:t xml:space="preserve"> animation, I</w:t>
      </w:r>
      <w:r w:rsidR="00D45EBC" w:rsidRPr="00D83DD5">
        <w:rPr>
          <w:rFonts w:asciiTheme="minorHAnsi" w:hAnsiTheme="minorHAnsi" w:cstheme="minorHAnsi"/>
          <w:color w:val="000000" w:themeColor="text1"/>
          <w:szCs w:val="24"/>
        </w:rPr>
        <w:t xml:space="preserve"> can immerse the audience in the experience of addiction and dependency, highlighting the internal turmoil and external consequences that come with these issues. By creating a relatable and emotional narrative, a dramatic short film can provide a powerful message of hope and awareness for those affected by addiction and dependency, as well as those around them.</w:t>
      </w:r>
      <w:r w:rsidR="00D45EBC" w:rsidRPr="00D83DD5">
        <w:rPr>
          <w:rFonts w:asciiTheme="minorHAnsi" w:hAnsiTheme="minorHAnsi" w:cstheme="minorHAnsi"/>
          <w:color w:val="000000" w:themeColor="text1"/>
          <w:szCs w:val="24"/>
        </w:rPr>
        <w:t xml:space="preserve"> </w:t>
      </w:r>
    </w:p>
    <w:p w14:paraId="2AD1A032" w14:textId="04C75B05" w:rsidR="006F4E10" w:rsidRPr="00D83DD5" w:rsidRDefault="006F4E10" w:rsidP="002B6F31">
      <w:pPr>
        <w:pStyle w:val="BodyText3"/>
        <w:jc w:val="center"/>
        <w:rPr>
          <w:rFonts w:asciiTheme="minorHAnsi" w:hAnsiTheme="minorHAnsi" w:cstheme="minorHAnsi"/>
          <w:szCs w:val="24"/>
        </w:rPr>
      </w:pPr>
    </w:p>
    <w:p w14:paraId="0E5A4154" w14:textId="75A3A238" w:rsidR="00D058AB" w:rsidRPr="00D83DD5" w:rsidRDefault="002B6F31" w:rsidP="00705DC8">
      <w:pPr>
        <w:pStyle w:val="BodyText3"/>
        <w:rPr>
          <w:rFonts w:asciiTheme="minorHAnsi" w:hAnsiTheme="minorHAnsi" w:cstheme="minorHAnsi"/>
          <w:szCs w:val="24"/>
        </w:rPr>
      </w:pPr>
      <w:r>
        <w:rPr>
          <w:noProof/>
        </w:rPr>
        <w:drawing>
          <wp:anchor distT="0" distB="0" distL="114300" distR="114300" simplePos="0" relativeHeight="251661312" behindDoc="0" locked="0" layoutInCell="1" allowOverlap="1" wp14:anchorId="3FFF5DB1" wp14:editId="022E268C">
            <wp:simplePos x="0" y="0"/>
            <wp:positionH relativeFrom="margin">
              <wp:align>right</wp:align>
            </wp:positionH>
            <wp:positionV relativeFrom="paragraph">
              <wp:posOffset>675005</wp:posOffset>
            </wp:positionV>
            <wp:extent cx="2619375" cy="1473200"/>
            <wp:effectExtent l="0" t="0" r="9525" b="0"/>
            <wp:wrapTopAndBottom/>
            <wp:docPr id="6" name="Picture 6" descr="HD spider man: into the spider verse wallpapers | Peakp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D spider man: into the spider verse wallpapers | Peakp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9375" cy="1473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B6F31">
        <w:rPr>
          <w:rFonts w:asciiTheme="minorHAnsi" w:hAnsiTheme="minorHAnsi" w:cstheme="minorHAnsi"/>
          <w:u w:val="single"/>
        </w:rPr>
        <w:drawing>
          <wp:anchor distT="0" distB="0" distL="114300" distR="114300" simplePos="0" relativeHeight="251660288" behindDoc="1" locked="0" layoutInCell="1" allowOverlap="1" wp14:anchorId="0163704D" wp14:editId="41D1741E">
            <wp:simplePos x="0" y="0"/>
            <wp:positionH relativeFrom="margin">
              <wp:align>left</wp:align>
            </wp:positionH>
            <wp:positionV relativeFrom="paragraph">
              <wp:posOffset>676910</wp:posOffset>
            </wp:positionV>
            <wp:extent cx="2816860" cy="1479550"/>
            <wp:effectExtent l="0" t="0" r="2540" b="6350"/>
            <wp:wrapTopAndBottom/>
            <wp:docPr id="5" name="Picture 4" descr="A picture containing text, colorful&#10;&#10;Description automatically generated">
              <a:extLst xmlns:a="http://schemas.openxmlformats.org/drawingml/2006/main">
                <a:ext uri="{FF2B5EF4-FFF2-40B4-BE49-F238E27FC236}">
                  <a16:creationId xmlns:a16="http://schemas.microsoft.com/office/drawing/2014/main" id="{63FAA7C5-8A42-64CC-8C06-EDD0AC8580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colorful&#10;&#10;Description automatically generated">
                      <a:extLst>
                        <a:ext uri="{FF2B5EF4-FFF2-40B4-BE49-F238E27FC236}">
                          <a16:creationId xmlns:a16="http://schemas.microsoft.com/office/drawing/2014/main" id="{63FAA7C5-8A42-64CC-8C06-EDD0AC8580EF}"/>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50853" t="63045"/>
                    <a:stretch/>
                  </pic:blipFill>
                  <pic:spPr bwMode="auto">
                    <a:xfrm>
                      <a:off x="0" y="0"/>
                      <a:ext cx="2816860" cy="1479550"/>
                    </a:xfrm>
                    <a:prstGeom prst="rect">
                      <a:avLst/>
                    </a:prstGeom>
                    <a:ln>
                      <a:noFill/>
                    </a:ln>
                    <a:extLst>
                      <a:ext uri="{53640926-AAD7-44D8-BBD7-CCE9431645EC}">
                        <a14:shadowObscured xmlns:a14="http://schemas.microsoft.com/office/drawing/2010/main"/>
                      </a:ext>
                    </a:extLst>
                  </pic:spPr>
                </pic:pic>
              </a:graphicData>
            </a:graphic>
          </wp:anchor>
        </w:drawing>
      </w:r>
      <w:r w:rsidR="004B0AFC" w:rsidRPr="00D83DD5">
        <w:rPr>
          <w:rFonts w:asciiTheme="minorHAnsi" w:hAnsiTheme="minorHAnsi" w:cstheme="minorHAnsi"/>
          <w:szCs w:val="24"/>
        </w:rPr>
        <w:t xml:space="preserve">The film "Into the Spider-Verse" was a huge inspiration, </w:t>
      </w:r>
      <w:r w:rsidR="00DB69D3" w:rsidRPr="00D83DD5">
        <w:rPr>
          <w:rFonts w:asciiTheme="minorHAnsi" w:hAnsiTheme="minorHAnsi" w:cstheme="minorHAnsi"/>
          <w:szCs w:val="24"/>
        </w:rPr>
        <w:t xml:space="preserve">due to its </w:t>
      </w:r>
      <w:r w:rsidR="009B69AA" w:rsidRPr="00D83DD5">
        <w:rPr>
          <w:rFonts w:asciiTheme="minorHAnsi" w:hAnsiTheme="minorHAnsi" w:cstheme="minorHAnsi"/>
          <w:szCs w:val="24"/>
        </w:rPr>
        <w:t>unique</w:t>
      </w:r>
      <w:r w:rsidR="00DB69D3" w:rsidRPr="00D83DD5">
        <w:rPr>
          <w:rFonts w:asciiTheme="minorHAnsi" w:hAnsiTheme="minorHAnsi" w:cstheme="minorHAnsi"/>
          <w:szCs w:val="24"/>
        </w:rPr>
        <w:t xml:space="preserve"> and dynamic use of colo</w:t>
      </w:r>
      <w:r w:rsidR="009B69AA" w:rsidRPr="00D83DD5">
        <w:rPr>
          <w:rFonts w:asciiTheme="minorHAnsi" w:hAnsiTheme="minorHAnsi" w:cstheme="minorHAnsi"/>
          <w:szCs w:val="24"/>
        </w:rPr>
        <w:t>u</w:t>
      </w:r>
      <w:r w:rsidR="00DB69D3" w:rsidRPr="00D83DD5">
        <w:rPr>
          <w:rFonts w:asciiTheme="minorHAnsi" w:hAnsiTheme="minorHAnsi" w:cstheme="minorHAnsi"/>
          <w:szCs w:val="24"/>
        </w:rPr>
        <w:t xml:space="preserve">r. The film's unique approach to animation provides a perfect </w:t>
      </w:r>
      <w:r w:rsidR="009B69AA" w:rsidRPr="00D83DD5">
        <w:rPr>
          <w:rFonts w:asciiTheme="minorHAnsi" w:hAnsiTheme="minorHAnsi" w:cstheme="minorHAnsi"/>
          <w:szCs w:val="24"/>
        </w:rPr>
        <w:t>example</w:t>
      </w:r>
      <w:r w:rsidR="00B84334" w:rsidRPr="00D83DD5">
        <w:rPr>
          <w:rFonts w:asciiTheme="minorHAnsi" w:hAnsiTheme="minorHAnsi" w:cstheme="minorHAnsi"/>
          <w:szCs w:val="24"/>
        </w:rPr>
        <w:t xml:space="preserve"> of </w:t>
      </w:r>
      <w:r w:rsidR="00DB69D3" w:rsidRPr="00D83DD5">
        <w:rPr>
          <w:rFonts w:asciiTheme="minorHAnsi" w:hAnsiTheme="minorHAnsi" w:cstheme="minorHAnsi"/>
          <w:szCs w:val="24"/>
        </w:rPr>
        <w:t>how colo</w:t>
      </w:r>
      <w:r w:rsidR="009B69AA" w:rsidRPr="00D83DD5">
        <w:rPr>
          <w:rFonts w:asciiTheme="minorHAnsi" w:hAnsiTheme="minorHAnsi" w:cstheme="minorHAnsi"/>
          <w:szCs w:val="24"/>
        </w:rPr>
        <w:t>u</w:t>
      </w:r>
      <w:r w:rsidR="00DB69D3" w:rsidRPr="00D83DD5">
        <w:rPr>
          <w:rFonts w:asciiTheme="minorHAnsi" w:hAnsiTheme="minorHAnsi" w:cstheme="minorHAnsi"/>
          <w:szCs w:val="24"/>
        </w:rPr>
        <w:t xml:space="preserve">r can be used to evoke specific emotions and convey meaning. For example, the scene where </w:t>
      </w:r>
      <w:r w:rsidR="00DB69D3" w:rsidRPr="00D83DD5">
        <w:rPr>
          <w:rFonts w:asciiTheme="minorHAnsi" w:hAnsiTheme="minorHAnsi" w:cstheme="minorHAnsi"/>
          <w:szCs w:val="24"/>
        </w:rPr>
        <w:lastRenderedPageBreak/>
        <w:t>Miles Morales first discovers his powers as Spider-Man is a perfect example of how colo</w:t>
      </w:r>
      <w:r w:rsidR="00F172EE" w:rsidRPr="00D83DD5">
        <w:rPr>
          <w:rFonts w:asciiTheme="minorHAnsi" w:hAnsiTheme="minorHAnsi" w:cstheme="minorHAnsi"/>
          <w:szCs w:val="24"/>
        </w:rPr>
        <w:t>u</w:t>
      </w:r>
      <w:r w:rsidR="00DB69D3" w:rsidRPr="00D83DD5">
        <w:rPr>
          <w:rFonts w:asciiTheme="minorHAnsi" w:hAnsiTheme="minorHAnsi" w:cstheme="minorHAnsi"/>
          <w:szCs w:val="24"/>
        </w:rPr>
        <w:t xml:space="preserve">r can be used to </w:t>
      </w:r>
      <w:r w:rsidR="002A098A" w:rsidRPr="00D83DD5">
        <w:rPr>
          <w:rFonts w:asciiTheme="minorHAnsi" w:hAnsiTheme="minorHAnsi" w:cstheme="minorHAnsi"/>
          <w:szCs w:val="24"/>
        </w:rPr>
        <w:t xml:space="preserve">trigger </w:t>
      </w:r>
      <w:r w:rsidR="00DB69D3" w:rsidRPr="00D83DD5">
        <w:rPr>
          <w:rFonts w:asciiTheme="minorHAnsi" w:hAnsiTheme="minorHAnsi" w:cstheme="minorHAnsi"/>
          <w:szCs w:val="24"/>
        </w:rPr>
        <w:t>emotions. The use of deep, rich blues and purples in the scene creates a sense of mystery, wh</w:t>
      </w:r>
      <w:r w:rsidR="00B55167" w:rsidRPr="00D83DD5">
        <w:rPr>
          <w:rFonts w:asciiTheme="minorHAnsi" w:hAnsiTheme="minorHAnsi" w:cstheme="minorHAnsi"/>
          <w:szCs w:val="24"/>
        </w:rPr>
        <w:t>ereas</w:t>
      </w:r>
      <w:r w:rsidR="00DB69D3" w:rsidRPr="00D83DD5">
        <w:rPr>
          <w:rFonts w:asciiTheme="minorHAnsi" w:hAnsiTheme="minorHAnsi" w:cstheme="minorHAnsi"/>
          <w:szCs w:val="24"/>
        </w:rPr>
        <w:t xml:space="preserve"> the </w:t>
      </w:r>
      <w:r w:rsidR="00B55167" w:rsidRPr="00D83DD5">
        <w:rPr>
          <w:rFonts w:asciiTheme="minorHAnsi" w:hAnsiTheme="minorHAnsi" w:cstheme="minorHAnsi"/>
          <w:szCs w:val="24"/>
        </w:rPr>
        <w:t>shades of</w:t>
      </w:r>
      <w:r w:rsidR="00DB69D3" w:rsidRPr="00D83DD5">
        <w:rPr>
          <w:rFonts w:asciiTheme="minorHAnsi" w:hAnsiTheme="minorHAnsi" w:cstheme="minorHAnsi"/>
          <w:szCs w:val="24"/>
        </w:rPr>
        <w:t xml:space="preserve"> red and oranges that accompany Miles' </w:t>
      </w:r>
      <w:r w:rsidR="00050B85" w:rsidRPr="00D83DD5">
        <w:rPr>
          <w:rFonts w:asciiTheme="minorHAnsi" w:hAnsiTheme="minorHAnsi" w:cstheme="minorHAnsi"/>
          <w:szCs w:val="24"/>
        </w:rPr>
        <w:t>spider sense</w:t>
      </w:r>
      <w:r w:rsidR="00DB69D3" w:rsidRPr="00D83DD5">
        <w:rPr>
          <w:rFonts w:asciiTheme="minorHAnsi" w:hAnsiTheme="minorHAnsi" w:cstheme="minorHAnsi"/>
          <w:szCs w:val="24"/>
        </w:rPr>
        <w:t xml:space="preserve"> represent his excitement and confusion.</w:t>
      </w:r>
      <w:r w:rsidR="00D06A07" w:rsidRPr="00D83DD5">
        <w:rPr>
          <w:rFonts w:asciiTheme="minorHAnsi" w:hAnsiTheme="minorHAnsi" w:cstheme="minorHAnsi"/>
          <w:szCs w:val="24"/>
        </w:rPr>
        <w:t xml:space="preserve"> </w:t>
      </w:r>
      <w:r w:rsidR="00DB69D3" w:rsidRPr="00D83DD5">
        <w:rPr>
          <w:rFonts w:asciiTheme="minorHAnsi" w:hAnsiTheme="minorHAnsi" w:cstheme="minorHAnsi"/>
          <w:szCs w:val="24"/>
        </w:rPr>
        <w:t>Similarly, the</w:t>
      </w:r>
      <w:r w:rsidR="00B55167" w:rsidRPr="00D83DD5">
        <w:rPr>
          <w:rFonts w:asciiTheme="minorHAnsi" w:hAnsiTheme="minorHAnsi" w:cstheme="minorHAnsi"/>
          <w:szCs w:val="24"/>
        </w:rPr>
        <w:t>re is a</w:t>
      </w:r>
      <w:r w:rsidR="00DB69D3" w:rsidRPr="00D83DD5">
        <w:rPr>
          <w:rFonts w:asciiTheme="minorHAnsi" w:hAnsiTheme="minorHAnsi" w:cstheme="minorHAnsi"/>
          <w:szCs w:val="24"/>
        </w:rPr>
        <w:t xml:space="preserve"> scene where Miles </w:t>
      </w:r>
      <w:r w:rsidR="00B55167" w:rsidRPr="00D83DD5">
        <w:rPr>
          <w:rFonts w:asciiTheme="minorHAnsi" w:hAnsiTheme="minorHAnsi" w:cstheme="minorHAnsi"/>
          <w:szCs w:val="24"/>
        </w:rPr>
        <w:t xml:space="preserve">and </w:t>
      </w:r>
      <w:r w:rsidR="00DB69D3" w:rsidRPr="00D83DD5">
        <w:rPr>
          <w:rFonts w:asciiTheme="minorHAnsi" w:hAnsiTheme="minorHAnsi" w:cstheme="minorHAnsi"/>
          <w:szCs w:val="24"/>
        </w:rPr>
        <w:t>Peter Parker leap from the top of a skyscraper</w:t>
      </w:r>
      <w:r w:rsidR="00693CBF" w:rsidRPr="00D83DD5">
        <w:rPr>
          <w:rFonts w:asciiTheme="minorHAnsi" w:hAnsiTheme="minorHAnsi" w:cstheme="minorHAnsi"/>
          <w:szCs w:val="24"/>
        </w:rPr>
        <w:t>, this</w:t>
      </w:r>
      <w:r w:rsidR="00DB69D3" w:rsidRPr="00D83DD5">
        <w:rPr>
          <w:rFonts w:asciiTheme="minorHAnsi" w:hAnsiTheme="minorHAnsi" w:cstheme="minorHAnsi"/>
          <w:szCs w:val="24"/>
        </w:rPr>
        <w:t xml:space="preserve"> is a</w:t>
      </w:r>
      <w:r w:rsidR="00693CBF" w:rsidRPr="00D83DD5">
        <w:rPr>
          <w:rFonts w:asciiTheme="minorHAnsi" w:hAnsiTheme="minorHAnsi" w:cstheme="minorHAnsi"/>
          <w:szCs w:val="24"/>
        </w:rPr>
        <w:t>mazing and is a brilliant example of</w:t>
      </w:r>
      <w:r w:rsidR="00D00CB6" w:rsidRPr="00D83DD5">
        <w:rPr>
          <w:rFonts w:asciiTheme="minorHAnsi" w:hAnsiTheme="minorHAnsi" w:cstheme="minorHAnsi"/>
          <w:szCs w:val="24"/>
        </w:rPr>
        <w:t xml:space="preserve"> </w:t>
      </w:r>
      <w:r w:rsidR="00DB69D3" w:rsidRPr="00D83DD5">
        <w:rPr>
          <w:rFonts w:asciiTheme="minorHAnsi" w:hAnsiTheme="minorHAnsi" w:cstheme="minorHAnsi"/>
          <w:szCs w:val="24"/>
        </w:rPr>
        <w:t>how colo</w:t>
      </w:r>
      <w:r w:rsidR="00D00CB6" w:rsidRPr="00D83DD5">
        <w:rPr>
          <w:rFonts w:asciiTheme="minorHAnsi" w:hAnsiTheme="minorHAnsi" w:cstheme="minorHAnsi"/>
          <w:szCs w:val="24"/>
        </w:rPr>
        <w:t>u</w:t>
      </w:r>
      <w:r w:rsidR="00DB69D3" w:rsidRPr="00D83DD5">
        <w:rPr>
          <w:rFonts w:asciiTheme="minorHAnsi" w:hAnsiTheme="minorHAnsi" w:cstheme="minorHAnsi"/>
          <w:szCs w:val="24"/>
        </w:rPr>
        <w:t xml:space="preserve">r can be used to convey </w:t>
      </w:r>
      <w:r w:rsidR="00D00CB6" w:rsidRPr="00D83DD5">
        <w:rPr>
          <w:rFonts w:asciiTheme="minorHAnsi" w:hAnsiTheme="minorHAnsi" w:cstheme="minorHAnsi"/>
          <w:szCs w:val="24"/>
        </w:rPr>
        <w:t>the</w:t>
      </w:r>
      <w:r w:rsidR="00DB69D3" w:rsidRPr="00D83DD5">
        <w:rPr>
          <w:rFonts w:asciiTheme="minorHAnsi" w:hAnsiTheme="minorHAnsi" w:cstheme="minorHAnsi"/>
          <w:szCs w:val="24"/>
        </w:rPr>
        <w:t xml:space="preserve"> sense of motion and energy. The bold, contrasting </w:t>
      </w:r>
      <w:r w:rsidR="00116935" w:rsidRPr="00D83DD5">
        <w:rPr>
          <w:rFonts w:asciiTheme="minorHAnsi" w:hAnsiTheme="minorHAnsi" w:cstheme="minorHAnsi"/>
          <w:szCs w:val="24"/>
        </w:rPr>
        <w:t>colours</w:t>
      </w:r>
      <w:r w:rsidR="00DB69D3" w:rsidRPr="00D83DD5">
        <w:rPr>
          <w:rFonts w:asciiTheme="minorHAnsi" w:hAnsiTheme="minorHAnsi" w:cstheme="minorHAnsi"/>
          <w:szCs w:val="24"/>
        </w:rPr>
        <w:t xml:space="preserve"> of the city, coupled with the bright white lines that represent the characters' movements, create a sense of speed and excitement that is impossible to ignore. </w:t>
      </w:r>
    </w:p>
    <w:p w14:paraId="3AFACBCD" w14:textId="00F3921B" w:rsidR="00CE146C" w:rsidRPr="00D83DD5" w:rsidRDefault="002B6F31" w:rsidP="00CE146C">
      <w:pPr>
        <w:pStyle w:val="BodyText3"/>
        <w:rPr>
          <w:rFonts w:asciiTheme="minorHAnsi" w:hAnsiTheme="minorHAnsi" w:cstheme="minorHAnsi"/>
          <w:szCs w:val="24"/>
        </w:rPr>
      </w:pPr>
      <w:r>
        <w:rPr>
          <w:rFonts w:asciiTheme="minorHAnsi" w:hAnsiTheme="minorHAnsi" w:cstheme="minorHAnsi"/>
          <w:noProof/>
          <w:szCs w:val="24"/>
        </w:rPr>
        <w:drawing>
          <wp:anchor distT="0" distB="0" distL="114300" distR="114300" simplePos="0" relativeHeight="251662336" behindDoc="0" locked="0" layoutInCell="1" allowOverlap="1" wp14:anchorId="54A815BB" wp14:editId="71EA58D4">
            <wp:simplePos x="0" y="0"/>
            <wp:positionH relativeFrom="margin">
              <wp:align>center</wp:align>
            </wp:positionH>
            <wp:positionV relativeFrom="paragraph">
              <wp:posOffset>730885</wp:posOffset>
            </wp:positionV>
            <wp:extent cx="3362325" cy="2349500"/>
            <wp:effectExtent l="0" t="0" r="952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62325" cy="2349500"/>
                    </a:xfrm>
                    <a:prstGeom prst="rect">
                      <a:avLst/>
                    </a:prstGeom>
                    <a:noFill/>
                  </pic:spPr>
                </pic:pic>
              </a:graphicData>
            </a:graphic>
            <wp14:sizeRelH relativeFrom="margin">
              <wp14:pctWidth>0</wp14:pctWidth>
            </wp14:sizeRelH>
            <wp14:sizeRelV relativeFrom="margin">
              <wp14:pctHeight>0</wp14:pctHeight>
            </wp14:sizeRelV>
          </wp:anchor>
        </w:drawing>
      </w:r>
      <w:r w:rsidR="00D06A07" w:rsidRPr="00D83DD5">
        <w:rPr>
          <w:rFonts w:asciiTheme="minorHAnsi" w:hAnsiTheme="minorHAnsi" w:cstheme="minorHAnsi"/>
          <w:szCs w:val="24"/>
        </w:rPr>
        <w:t>The use of vibrant, contrasting colours in the film serves to heighten the emotions and intensity of the scenes</w:t>
      </w:r>
      <w:r w:rsidR="00BD44A1" w:rsidRPr="00D83DD5">
        <w:rPr>
          <w:rFonts w:asciiTheme="minorHAnsi" w:hAnsiTheme="minorHAnsi" w:cstheme="minorHAnsi"/>
          <w:szCs w:val="24"/>
        </w:rPr>
        <w:t>.</w:t>
      </w:r>
      <w:r w:rsidR="00D06A07" w:rsidRPr="00D83DD5">
        <w:rPr>
          <w:rFonts w:asciiTheme="minorHAnsi" w:hAnsiTheme="minorHAnsi" w:cstheme="minorHAnsi"/>
          <w:szCs w:val="24"/>
        </w:rPr>
        <w:t xml:space="preserve"> The colour choices are</w:t>
      </w:r>
      <w:r w:rsidR="00BD44A1" w:rsidRPr="00D83DD5">
        <w:rPr>
          <w:rFonts w:asciiTheme="minorHAnsi" w:hAnsiTheme="minorHAnsi" w:cstheme="minorHAnsi"/>
          <w:szCs w:val="24"/>
        </w:rPr>
        <w:t xml:space="preserve"> also</w:t>
      </w:r>
      <w:r w:rsidR="00D06A07" w:rsidRPr="00D83DD5">
        <w:rPr>
          <w:rFonts w:asciiTheme="minorHAnsi" w:hAnsiTheme="minorHAnsi" w:cstheme="minorHAnsi"/>
          <w:szCs w:val="24"/>
        </w:rPr>
        <w:t xml:space="preserve"> carefully selected to represent each character's unique personality and background, creating a diverse visual landscape.</w:t>
      </w:r>
      <w:r w:rsidR="00D06A07" w:rsidRPr="00D83DD5">
        <w:rPr>
          <w:rFonts w:asciiTheme="minorHAnsi" w:hAnsiTheme="minorHAnsi" w:cstheme="minorHAnsi"/>
          <w:szCs w:val="24"/>
        </w:rPr>
        <w:t xml:space="preserve"> </w:t>
      </w:r>
    </w:p>
    <w:p w14:paraId="38D98A60" w14:textId="3E4C997D" w:rsidR="00FC635C" w:rsidRPr="00D83DD5" w:rsidRDefault="00FC635C" w:rsidP="00CE146C">
      <w:pPr>
        <w:pStyle w:val="BodyText3"/>
        <w:rPr>
          <w:rFonts w:asciiTheme="minorHAnsi" w:hAnsiTheme="minorHAnsi" w:cstheme="minorHAnsi"/>
          <w:szCs w:val="24"/>
        </w:rPr>
      </w:pPr>
    </w:p>
    <w:p w14:paraId="1FB70104" w14:textId="4DA75146" w:rsidR="00CE146C" w:rsidRPr="00D83DD5" w:rsidRDefault="002B6F31" w:rsidP="00CE146C">
      <w:pPr>
        <w:pStyle w:val="BodyText3"/>
        <w:rPr>
          <w:rFonts w:asciiTheme="minorHAnsi" w:hAnsiTheme="minorHAnsi" w:cstheme="minorHAnsi"/>
          <w:szCs w:val="24"/>
        </w:rPr>
      </w:pPr>
      <w:r>
        <w:rPr>
          <w:noProof/>
        </w:rPr>
        <w:drawing>
          <wp:anchor distT="0" distB="0" distL="114300" distR="114300" simplePos="0" relativeHeight="251663360" behindDoc="0" locked="0" layoutInCell="1" allowOverlap="1" wp14:anchorId="17686A2E" wp14:editId="26E5C013">
            <wp:simplePos x="0" y="0"/>
            <wp:positionH relativeFrom="margin">
              <wp:align>center</wp:align>
            </wp:positionH>
            <wp:positionV relativeFrom="paragraph">
              <wp:posOffset>1657350</wp:posOffset>
            </wp:positionV>
            <wp:extent cx="4629150" cy="1924050"/>
            <wp:effectExtent l="0" t="0" r="0" b="0"/>
            <wp:wrapTopAndBottom/>
            <wp:docPr id="9" name="Picture 9" descr="NF Announces New Album with &quot;HOPE&quot; Single | H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F Announces New Album with &quot;HOPE&quot; Single | HWING"/>
                    <pic:cNvPicPr>
                      <a:picLocks noChangeAspect="1" noChangeArrowheads="1"/>
                    </pic:cNvPicPr>
                  </pic:nvPicPr>
                  <pic:blipFill rotWithShape="1">
                    <a:blip r:embed="rId12">
                      <a:extLst>
                        <a:ext uri="{28A0092B-C50C-407E-A947-70E740481C1C}">
                          <a14:useLocalDpi xmlns:a14="http://schemas.microsoft.com/office/drawing/2010/main" val="0"/>
                        </a:ext>
                      </a:extLst>
                    </a:blip>
                    <a:srcRect t="12805" b="13293"/>
                    <a:stretch/>
                  </pic:blipFill>
                  <pic:spPr bwMode="auto">
                    <a:xfrm>
                      <a:off x="0" y="0"/>
                      <a:ext cx="4629150" cy="1924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00549" w:rsidRPr="00D83DD5">
        <w:rPr>
          <w:rFonts w:asciiTheme="minorHAnsi" w:hAnsiTheme="minorHAnsi" w:cstheme="minorHAnsi"/>
          <w:szCs w:val="24"/>
        </w:rPr>
        <w:t>[</w:t>
      </w:r>
      <w:r w:rsidR="001845A2">
        <w:rPr>
          <w:rFonts w:asciiTheme="minorHAnsi" w:hAnsiTheme="minorHAnsi" w:cstheme="minorHAnsi"/>
          <w:szCs w:val="24"/>
        </w:rPr>
        <w:t>5</w:t>
      </w:r>
      <w:r w:rsidR="00500549" w:rsidRPr="00D83DD5">
        <w:rPr>
          <w:rFonts w:asciiTheme="minorHAnsi" w:hAnsiTheme="minorHAnsi" w:cstheme="minorHAnsi"/>
          <w:szCs w:val="24"/>
        </w:rPr>
        <w:t xml:space="preserve">] </w:t>
      </w:r>
      <w:r w:rsidR="00A268AB" w:rsidRPr="00D83DD5">
        <w:rPr>
          <w:rFonts w:asciiTheme="minorHAnsi" w:hAnsiTheme="minorHAnsi" w:cstheme="minorHAnsi"/>
          <w:szCs w:val="24"/>
        </w:rPr>
        <w:t>Another piece of media that was hu</w:t>
      </w:r>
      <w:r w:rsidR="009B19A6" w:rsidRPr="00D83DD5">
        <w:rPr>
          <w:rFonts w:asciiTheme="minorHAnsi" w:hAnsiTheme="minorHAnsi" w:cstheme="minorHAnsi"/>
          <w:szCs w:val="24"/>
        </w:rPr>
        <w:t>gely influential was t</w:t>
      </w:r>
      <w:r w:rsidR="00CE146C" w:rsidRPr="00D83DD5">
        <w:rPr>
          <w:rFonts w:asciiTheme="minorHAnsi" w:hAnsiTheme="minorHAnsi" w:cstheme="minorHAnsi"/>
          <w:szCs w:val="24"/>
        </w:rPr>
        <w:t>he music video for the song "HOPE" by NF</w:t>
      </w:r>
      <w:r w:rsidR="009B19A6" w:rsidRPr="00D83DD5">
        <w:rPr>
          <w:rFonts w:asciiTheme="minorHAnsi" w:hAnsiTheme="minorHAnsi" w:cstheme="minorHAnsi"/>
          <w:szCs w:val="24"/>
        </w:rPr>
        <w:t>.</w:t>
      </w:r>
      <w:r w:rsidR="00CE146C" w:rsidRPr="00D83DD5">
        <w:rPr>
          <w:rFonts w:asciiTheme="minorHAnsi" w:hAnsiTheme="minorHAnsi" w:cstheme="minorHAnsi"/>
          <w:szCs w:val="24"/>
        </w:rPr>
        <w:t xml:space="preserve"> </w:t>
      </w:r>
      <w:r w:rsidR="009B19A6" w:rsidRPr="00D83DD5">
        <w:rPr>
          <w:rFonts w:asciiTheme="minorHAnsi" w:hAnsiTheme="minorHAnsi" w:cstheme="minorHAnsi"/>
          <w:szCs w:val="24"/>
        </w:rPr>
        <w:t xml:space="preserve">It </w:t>
      </w:r>
      <w:r w:rsidR="00CE146C" w:rsidRPr="00D83DD5">
        <w:rPr>
          <w:rFonts w:asciiTheme="minorHAnsi" w:hAnsiTheme="minorHAnsi" w:cstheme="minorHAnsi"/>
          <w:szCs w:val="24"/>
        </w:rPr>
        <w:t>is a</w:t>
      </w:r>
      <w:r w:rsidR="007A02A8" w:rsidRPr="00D83DD5">
        <w:rPr>
          <w:rFonts w:asciiTheme="minorHAnsi" w:hAnsiTheme="minorHAnsi" w:cstheme="minorHAnsi"/>
          <w:szCs w:val="24"/>
        </w:rPr>
        <w:t xml:space="preserve"> </w:t>
      </w:r>
      <w:r w:rsidR="00CE146C" w:rsidRPr="00D83DD5">
        <w:rPr>
          <w:rFonts w:asciiTheme="minorHAnsi" w:hAnsiTheme="minorHAnsi" w:cstheme="minorHAnsi"/>
          <w:szCs w:val="24"/>
        </w:rPr>
        <w:t>powerful representation of the emotions conveyed in the song. The video use</w:t>
      </w:r>
      <w:r w:rsidR="00500549" w:rsidRPr="00D83DD5">
        <w:rPr>
          <w:rFonts w:asciiTheme="minorHAnsi" w:hAnsiTheme="minorHAnsi" w:cstheme="minorHAnsi"/>
          <w:szCs w:val="24"/>
        </w:rPr>
        <w:t>s a d</w:t>
      </w:r>
      <w:r w:rsidR="00CE146C" w:rsidRPr="00D83DD5">
        <w:rPr>
          <w:rFonts w:asciiTheme="minorHAnsi" w:hAnsiTheme="minorHAnsi" w:cstheme="minorHAnsi"/>
          <w:szCs w:val="24"/>
        </w:rPr>
        <w:t xml:space="preserve">esaturated </w:t>
      </w:r>
      <w:r w:rsidR="00CE146C" w:rsidRPr="00D83DD5">
        <w:rPr>
          <w:rFonts w:asciiTheme="minorHAnsi" w:hAnsiTheme="minorHAnsi" w:cstheme="minorHAnsi"/>
          <w:szCs w:val="24"/>
        </w:rPr>
        <w:t>colour</w:t>
      </w:r>
      <w:r w:rsidR="00CE146C" w:rsidRPr="00D83DD5">
        <w:rPr>
          <w:rFonts w:asciiTheme="minorHAnsi" w:hAnsiTheme="minorHAnsi" w:cstheme="minorHAnsi"/>
          <w:szCs w:val="24"/>
        </w:rPr>
        <w:t xml:space="preserve"> palette, </w:t>
      </w:r>
      <w:r w:rsidR="00500549" w:rsidRPr="00D83DD5">
        <w:rPr>
          <w:rFonts w:asciiTheme="minorHAnsi" w:hAnsiTheme="minorHAnsi" w:cstheme="minorHAnsi"/>
          <w:szCs w:val="24"/>
        </w:rPr>
        <w:t>constructed of</w:t>
      </w:r>
      <w:r w:rsidR="00CE146C" w:rsidRPr="00D83DD5">
        <w:rPr>
          <w:rFonts w:asciiTheme="minorHAnsi" w:hAnsiTheme="minorHAnsi" w:cstheme="minorHAnsi"/>
          <w:szCs w:val="24"/>
        </w:rPr>
        <w:t xml:space="preserve"> muted blues and </w:t>
      </w:r>
      <w:r w:rsidR="00CE146C" w:rsidRPr="00D83DD5">
        <w:rPr>
          <w:rFonts w:asciiTheme="minorHAnsi" w:hAnsiTheme="minorHAnsi" w:cstheme="minorHAnsi"/>
          <w:szCs w:val="24"/>
        </w:rPr>
        <w:t>greys</w:t>
      </w:r>
      <w:r w:rsidR="00CE146C" w:rsidRPr="00D83DD5">
        <w:rPr>
          <w:rFonts w:asciiTheme="minorHAnsi" w:hAnsiTheme="minorHAnsi" w:cstheme="minorHAnsi"/>
          <w:szCs w:val="24"/>
        </w:rPr>
        <w:t xml:space="preserve">, </w:t>
      </w:r>
      <w:r w:rsidR="00500549" w:rsidRPr="00D83DD5">
        <w:rPr>
          <w:rFonts w:asciiTheme="minorHAnsi" w:hAnsiTheme="minorHAnsi" w:cstheme="minorHAnsi"/>
          <w:szCs w:val="24"/>
        </w:rPr>
        <w:t>this</w:t>
      </w:r>
      <w:r w:rsidR="00CE146C" w:rsidRPr="00D83DD5">
        <w:rPr>
          <w:rFonts w:asciiTheme="minorHAnsi" w:hAnsiTheme="minorHAnsi" w:cstheme="minorHAnsi"/>
          <w:szCs w:val="24"/>
        </w:rPr>
        <w:t xml:space="preserve"> create</w:t>
      </w:r>
      <w:r w:rsidR="00500549" w:rsidRPr="00D83DD5">
        <w:rPr>
          <w:rFonts w:asciiTheme="minorHAnsi" w:hAnsiTheme="minorHAnsi" w:cstheme="minorHAnsi"/>
          <w:szCs w:val="24"/>
        </w:rPr>
        <w:t>s</w:t>
      </w:r>
      <w:r w:rsidR="00CE146C" w:rsidRPr="00D83DD5">
        <w:rPr>
          <w:rFonts w:asciiTheme="minorHAnsi" w:hAnsiTheme="minorHAnsi" w:cstheme="minorHAnsi"/>
          <w:szCs w:val="24"/>
        </w:rPr>
        <w:t xml:space="preserve"> a </w:t>
      </w:r>
      <w:r w:rsidR="00CE146C" w:rsidRPr="00D83DD5">
        <w:rPr>
          <w:rFonts w:asciiTheme="minorHAnsi" w:hAnsiTheme="minorHAnsi" w:cstheme="minorHAnsi"/>
          <w:szCs w:val="24"/>
        </w:rPr>
        <w:t>sombre</w:t>
      </w:r>
      <w:r w:rsidR="00CE146C" w:rsidRPr="00D83DD5">
        <w:rPr>
          <w:rFonts w:asciiTheme="minorHAnsi" w:hAnsiTheme="minorHAnsi" w:cstheme="minorHAnsi"/>
          <w:szCs w:val="24"/>
        </w:rPr>
        <w:t xml:space="preserve"> and reflective mood. This is further accentuated by the use of shadow and lighting, which create a </w:t>
      </w:r>
      <w:r w:rsidR="00500549" w:rsidRPr="00D83DD5">
        <w:rPr>
          <w:rFonts w:asciiTheme="minorHAnsi" w:hAnsiTheme="minorHAnsi" w:cstheme="minorHAnsi"/>
          <w:szCs w:val="24"/>
        </w:rPr>
        <w:t xml:space="preserve">stark </w:t>
      </w:r>
      <w:r w:rsidR="00CE146C" w:rsidRPr="00D83DD5">
        <w:rPr>
          <w:rFonts w:asciiTheme="minorHAnsi" w:hAnsiTheme="minorHAnsi" w:cstheme="minorHAnsi"/>
          <w:szCs w:val="24"/>
        </w:rPr>
        <w:t xml:space="preserve">contrast between the dark and light areas of the frame. The layout of the video also contributes to the emotional impact, with scenes of </w:t>
      </w:r>
      <w:r w:rsidR="00882F67">
        <w:rPr>
          <w:rFonts w:asciiTheme="minorHAnsi" w:hAnsiTheme="minorHAnsi" w:cstheme="minorHAnsi"/>
          <w:szCs w:val="24"/>
        </w:rPr>
        <w:t>NF</w:t>
      </w:r>
      <w:r w:rsidR="00CE146C" w:rsidRPr="00D83DD5">
        <w:rPr>
          <w:rFonts w:asciiTheme="minorHAnsi" w:hAnsiTheme="minorHAnsi" w:cstheme="minorHAnsi"/>
          <w:szCs w:val="24"/>
        </w:rPr>
        <w:t xml:space="preserve"> rapping in front of a barren landscape</w:t>
      </w:r>
      <w:r w:rsidR="0056388C" w:rsidRPr="00D83DD5">
        <w:rPr>
          <w:rFonts w:asciiTheme="minorHAnsi" w:hAnsiTheme="minorHAnsi" w:cstheme="minorHAnsi"/>
          <w:szCs w:val="24"/>
        </w:rPr>
        <w:t>, mixed</w:t>
      </w:r>
      <w:r w:rsidR="00CE146C" w:rsidRPr="00D83DD5">
        <w:rPr>
          <w:rFonts w:asciiTheme="minorHAnsi" w:hAnsiTheme="minorHAnsi" w:cstheme="minorHAnsi"/>
          <w:szCs w:val="24"/>
        </w:rPr>
        <w:t xml:space="preserve"> with shots of him walking through a desolate cityscape. This creates a sense of isolation and loneliness, </w:t>
      </w:r>
      <w:r w:rsidR="0056388C" w:rsidRPr="00D83DD5">
        <w:rPr>
          <w:rFonts w:asciiTheme="minorHAnsi" w:hAnsiTheme="minorHAnsi" w:cstheme="minorHAnsi"/>
          <w:szCs w:val="24"/>
        </w:rPr>
        <w:t>further emphasizing the theme of the song</w:t>
      </w:r>
      <w:r w:rsidR="00CE146C" w:rsidRPr="00D83DD5">
        <w:rPr>
          <w:rFonts w:asciiTheme="minorHAnsi" w:hAnsiTheme="minorHAnsi" w:cstheme="minorHAnsi"/>
          <w:szCs w:val="24"/>
        </w:rPr>
        <w:t>.</w:t>
      </w:r>
    </w:p>
    <w:p w14:paraId="4AAEB41E" w14:textId="4B9120EB" w:rsidR="00CE146C" w:rsidRPr="00D83DD5" w:rsidRDefault="00CE146C" w:rsidP="00CE146C">
      <w:pPr>
        <w:pStyle w:val="BodyText3"/>
        <w:rPr>
          <w:rFonts w:asciiTheme="minorHAnsi" w:hAnsiTheme="minorHAnsi" w:cstheme="minorHAnsi"/>
          <w:szCs w:val="24"/>
        </w:rPr>
      </w:pPr>
    </w:p>
    <w:p w14:paraId="3CE9E715" w14:textId="570663FB" w:rsidR="00875C21" w:rsidRDefault="00CE146C" w:rsidP="005D3A9E">
      <w:pPr>
        <w:pStyle w:val="BodyText3"/>
        <w:rPr>
          <w:rFonts w:asciiTheme="minorHAnsi" w:hAnsiTheme="minorHAnsi" w:cstheme="minorHAnsi"/>
          <w:szCs w:val="24"/>
        </w:rPr>
      </w:pPr>
      <w:r w:rsidRPr="00D83DD5">
        <w:rPr>
          <w:rFonts w:asciiTheme="minorHAnsi" w:hAnsiTheme="minorHAnsi" w:cstheme="minorHAnsi"/>
          <w:szCs w:val="24"/>
        </w:rPr>
        <w:lastRenderedPageBreak/>
        <w:t xml:space="preserve">In addition to the visual design, the music video also uses other fundamentals of design to </w:t>
      </w:r>
      <w:r w:rsidR="00500549" w:rsidRPr="00D83DD5">
        <w:rPr>
          <w:rFonts w:asciiTheme="minorHAnsi" w:hAnsiTheme="minorHAnsi" w:cstheme="minorHAnsi"/>
          <w:szCs w:val="24"/>
        </w:rPr>
        <w:t xml:space="preserve">trigger </w:t>
      </w:r>
      <w:r w:rsidRPr="00D83DD5">
        <w:rPr>
          <w:rFonts w:asciiTheme="minorHAnsi" w:hAnsiTheme="minorHAnsi" w:cstheme="minorHAnsi"/>
          <w:szCs w:val="24"/>
        </w:rPr>
        <w:t xml:space="preserve">emotion. The use of slow-motion footage, for example, creates a sense of </w:t>
      </w:r>
      <w:r w:rsidR="00500549" w:rsidRPr="00D83DD5">
        <w:rPr>
          <w:rFonts w:asciiTheme="minorHAnsi" w:hAnsiTheme="minorHAnsi" w:cstheme="minorHAnsi"/>
          <w:szCs w:val="24"/>
        </w:rPr>
        <w:t>introspection</w:t>
      </w:r>
      <w:r w:rsidR="00500549" w:rsidRPr="00D83DD5">
        <w:rPr>
          <w:rFonts w:asciiTheme="minorHAnsi" w:hAnsiTheme="minorHAnsi" w:cstheme="minorHAnsi"/>
          <w:szCs w:val="24"/>
        </w:rPr>
        <w:t xml:space="preserve"> and</w:t>
      </w:r>
      <w:r w:rsidR="00500549" w:rsidRPr="00D83DD5">
        <w:rPr>
          <w:rFonts w:asciiTheme="minorHAnsi" w:hAnsiTheme="minorHAnsi" w:cstheme="minorHAnsi"/>
          <w:szCs w:val="24"/>
        </w:rPr>
        <w:t xml:space="preserve"> </w:t>
      </w:r>
      <w:r w:rsidRPr="00D83DD5">
        <w:rPr>
          <w:rFonts w:asciiTheme="minorHAnsi" w:hAnsiTheme="minorHAnsi" w:cstheme="minorHAnsi"/>
          <w:szCs w:val="24"/>
        </w:rPr>
        <w:t>contemplation</w:t>
      </w:r>
      <w:r w:rsidR="00500549" w:rsidRPr="00D83DD5">
        <w:rPr>
          <w:rFonts w:asciiTheme="minorHAnsi" w:hAnsiTheme="minorHAnsi" w:cstheme="minorHAnsi"/>
          <w:szCs w:val="24"/>
        </w:rPr>
        <w:t>, almost</w:t>
      </w:r>
      <w:r w:rsidRPr="00D83DD5">
        <w:rPr>
          <w:rFonts w:asciiTheme="minorHAnsi" w:hAnsiTheme="minorHAnsi" w:cstheme="minorHAnsi"/>
          <w:szCs w:val="24"/>
        </w:rPr>
        <w:t xml:space="preserve"> drawing attention to</w:t>
      </w:r>
      <w:r w:rsidR="00500549" w:rsidRPr="00D83DD5">
        <w:rPr>
          <w:rFonts w:asciiTheme="minorHAnsi" w:hAnsiTheme="minorHAnsi" w:cstheme="minorHAnsi"/>
          <w:szCs w:val="24"/>
        </w:rPr>
        <w:t xml:space="preserve"> </w:t>
      </w:r>
      <w:r w:rsidRPr="00D83DD5">
        <w:rPr>
          <w:rFonts w:asciiTheme="minorHAnsi" w:hAnsiTheme="minorHAnsi" w:cstheme="minorHAnsi"/>
          <w:szCs w:val="24"/>
        </w:rPr>
        <w:t xml:space="preserve">the lyrics. The </w:t>
      </w:r>
      <w:r w:rsidR="00500549" w:rsidRPr="00D83DD5">
        <w:rPr>
          <w:rFonts w:asciiTheme="minorHAnsi" w:hAnsiTheme="minorHAnsi" w:cstheme="minorHAnsi"/>
          <w:szCs w:val="24"/>
        </w:rPr>
        <w:t xml:space="preserve">final </w:t>
      </w:r>
      <w:r w:rsidRPr="00D83DD5">
        <w:rPr>
          <w:rFonts w:asciiTheme="minorHAnsi" w:hAnsiTheme="minorHAnsi" w:cstheme="minorHAnsi"/>
          <w:szCs w:val="24"/>
        </w:rPr>
        <w:t>editing techniques also play a role</w:t>
      </w:r>
      <w:r w:rsidR="00500549" w:rsidRPr="00D83DD5">
        <w:rPr>
          <w:rFonts w:asciiTheme="minorHAnsi" w:hAnsiTheme="minorHAnsi" w:cstheme="minorHAnsi"/>
          <w:szCs w:val="24"/>
        </w:rPr>
        <w:t xml:space="preserve"> in creating a cohesive video</w:t>
      </w:r>
      <w:r w:rsidRPr="00D83DD5">
        <w:rPr>
          <w:rFonts w:asciiTheme="minorHAnsi" w:hAnsiTheme="minorHAnsi" w:cstheme="minorHAnsi"/>
          <w:szCs w:val="24"/>
        </w:rPr>
        <w:t>,</w:t>
      </w:r>
      <w:r w:rsidR="00500549" w:rsidRPr="00D83DD5">
        <w:rPr>
          <w:rFonts w:asciiTheme="minorHAnsi" w:hAnsiTheme="minorHAnsi" w:cstheme="minorHAnsi"/>
          <w:szCs w:val="24"/>
        </w:rPr>
        <w:t xml:space="preserve"> </w:t>
      </w:r>
      <w:r w:rsidRPr="00D83DD5">
        <w:rPr>
          <w:rFonts w:asciiTheme="minorHAnsi" w:hAnsiTheme="minorHAnsi" w:cstheme="minorHAnsi"/>
          <w:szCs w:val="24"/>
        </w:rPr>
        <w:t>quick cuts and jumps</w:t>
      </w:r>
      <w:r w:rsidR="00500549" w:rsidRPr="00D83DD5">
        <w:rPr>
          <w:rFonts w:asciiTheme="minorHAnsi" w:hAnsiTheme="minorHAnsi" w:cstheme="minorHAnsi"/>
          <w:szCs w:val="24"/>
        </w:rPr>
        <w:t xml:space="preserve"> are used</w:t>
      </w:r>
      <w:r w:rsidRPr="00D83DD5">
        <w:rPr>
          <w:rFonts w:asciiTheme="minorHAnsi" w:hAnsiTheme="minorHAnsi" w:cstheme="minorHAnsi"/>
          <w:szCs w:val="24"/>
        </w:rPr>
        <w:t xml:space="preserve"> between scenes</w:t>
      </w:r>
      <w:r w:rsidR="00500549" w:rsidRPr="00D83DD5">
        <w:rPr>
          <w:rFonts w:asciiTheme="minorHAnsi" w:hAnsiTheme="minorHAnsi" w:cstheme="minorHAnsi"/>
          <w:szCs w:val="24"/>
        </w:rPr>
        <w:t xml:space="preserve">, </w:t>
      </w:r>
      <w:r w:rsidRPr="00D83DD5">
        <w:rPr>
          <w:rFonts w:asciiTheme="minorHAnsi" w:hAnsiTheme="minorHAnsi" w:cstheme="minorHAnsi"/>
          <w:szCs w:val="24"/>
        </w:rPr>
        <w:t xml:space="preserve">adding a sense of </w:t>
      </w:r>
      <w:r w:rsidR="00500549" w:rsidRPr="00D83DD5">
        <w:rPr>
          <w:rFonts w:asciiTheme="minorHAnsi" w:hAnsiTheme="minorHAnsi" w:cstheme="minorHAnsi"/>
          <w:szCs w:val="24"/>
        </w:rPr>
        <w:t>chaos</w:t>
      </w:r>
      <w:r w:rsidRPr="00D83DD5">
        <w:rPr>
          <w:rFonts w:asciiTheme="minorHAnsi" w:hAnsiTheme="minorHAnsi" w:cstheme="minorHAnsi"/>
          <w:szCs w:val="24"/>
        </w:rPr>
        <w:t xml:space="preserve"> and instability to the video. These elements</w:t>
      </w:r>
      <w:r w:rsidR="00500549" w:rsidRPr="00D83DD5">
        <w:rPr>
          <w:rFonts w:asciiTheme="minorHAnsi" w:hAnsiTheme="minorHAnsi" w:cstheme="minorHAnsi"/>
          <w:szCs w:val="24"/>
        </w:rPr>
        <w:t xml:space="preserve">, </w:t>
      </w:r>
      <w:r w:rsidRPr="00D83DD5">
        <w:rPr>
          <w:rFonts w:asciiTheme="minorHAnsi" w:hAnsiTheme="minorHAnsi" w:cstheme="minorHAnsi"/>
          <w:szCs w:val="24"/>
        </w:rPr>
        <w:t>together</w:t>
      </w:r>
      <w:r w:rsidR="00500549" w:rsidRPr="00D83DD5">
        <w:rPr>
          <w:rFonts w:asciiTheme="minorHAnsi" w:hAnsiTheme="minorHAnsi" w:cstheme="minorHAnsi"/>
          <w:szCs w:val="24"/>
        </w:rPr>
        <w:t xml:space="preserve"> work</w:t>
      </w:r>
      <w:r w:rsidRPr="00D83DD5">
        <w:rPr>
          <w:rFonts w:asciiTheme="minorHAnsi" w:hAnsiTheme="minorHAnsi" w:cstheme="minorHAnsi"/>
          <w:szCs w:val="24"/>
        </w:rPr>
        <w:t xml:space="preserve"> to create a cohesive</w:t>
      </w:r>
      <w:r w:rsidR="00500549" w:rsidRPr="00D83DD5">
        <w:rPr>
          <w:rFonts w:asciiTheme="minorHAnsi" w:hAnsiTheme="minorHAnsi" w:cstheme="minorHAnsi"/>
          <w:szCs w:val="24"/>
        </w:rPr>
        <w:t xml:space="preserve"> and</w:t>
      </w:r>
      <w:r w:rsidRPr="00D83DD5">
        <w:rPr>
          <w:rFonts w:asciiTheme="minorHAnsi" w:hAnsiTheme="minorHAnsi" w:cstheme="minorHAnsi"/>
          <w:szCs w:val="24"/>
        </w:rPr>
        <w:t xml:space="preserve"> emotional experience that complements the themes</w:t>
      </w:r>
      <w:r w:rsidR="00500549" w:rsidRPr="00D83DD5">
        <w:rPr>
          <w:rFonts w:asciiTheme="minorHAnsi" w:hAnsiTheme="minorHAnsi" w:cstheme="minorHAnsi"/>
          <w:szCs w:val="24"/>
        </w:rPr>
        <w:t xml:space="preserve"> and underlying message</w:t>
      </w:r>
      <w:r w:rsidRPr="00D83DD5">
        <w:rPr>
          <w:rFonts w:asciiTheme="minorHAnsi" w:hAnsiTheme="minorHAnsi" w:cstheme="minorHAnsi"/>
          <w:szCs w:val="24"/>
        </w:rPr>
        <w:t xml:space="preserve"> of the song. Overall, </w:t>
      </w:r>
      <w:r w:rsidR="00500549" w:rsidRPr="00D83DD5">
        <w:rPr>
          <w:rFonts w:asciiTheme="minorHAnsi" w:hAnsiTheme="minorHAnsi" w:cstheme="minorHAnsi"/>
          <w:szCs w:val="24"/>
        </w:rPr>
        <w:t>a vast amount of inspiration was taken from the</w:t>
      </w:r>
      <w:r w:rsidRPr="00D83DD5">
        <w:rPr>
          <w:rFonts w:asciiTheme="minorHAnsi" w:hAnsiTheme="minorHAnsi" w:cstheme="minorHAnsi"/>
          <w:szCs w:val="24"/>
        </w:rPr>
        <w:t xml:space="preserve"> video for "HOPE" by NF</w:t>
      </w:r>
      <w:r w:rsidR="00500549" w:rsidRPr="00D83DD5">
        <w:rPr>
          <w:rFonts w:asciiTheme="minorHAnsi" w:hAnsiTheme="minorHAnsi" w:cstheme="minorHAnsi"/>
          <w:szCs w:val="24"/>
        </w:rPr>
        <w:t>. It</w:t>
      </w:r>
      <w:r w:rsidRPr="00D83DD5">
        <w:rPr>
          <w:rFonts w:asciiTheme="minorHAnsi" w:hAnsiTheme="minorHAnsi" w:cstheme="minorHAnsi"/>
          <w:szCs w:val="24"/>
        </w:rPr>
        <w:t xml:space="preserve"> is a </w:t>
      </w:r>
      <w:r w:rsidR="00500549" w:rsidRPr="00D83DD5">
        <w:rPr>
          <w:rFonts w:asciiTheme="minorHAnsi" w:hAnsiTheme="minorHAnsi" w:cstheme="minorHAnsi"/>
          <w:szCs w:val="24"/>
        </w:rPr>
        <w:t>brilliant example of</w:t>
      </w:r>
      <w:r w:rsidRPr="00D83DD5">
        <w:rPr>
          <w:rFonts w:asciiTheme="minorHAnsi" w:hAnsiTheme="minorHAnsi" w:cstheme="minorHAnsi"/>
          <w:szCs w:val="24"/>
        </w:rPr>
        <w:t xml:space="preserve"> using design fundamentals to </w:t>
      </w:r>
      <w:r w:rsidR="00500549" w:rsidRPr="00D83DD5">
        <w:rPr>
          <w:rFonts w:asciiTheme="minorHAnsi" w:hAnsiTheme="minorHAnsi" w:cstheme="minorHAnsi"/>
          <w:szCs w:val="24"/>
        </w:rPr>
        <w:t xml:space="preserve">evoke </w:t>
      </w:r>
      <w:r w:rsidRPr="00D83DD5">
        <w:rPr>
          <w:rFonts w:asciiTheme="minorHAnsi" w:hAnsiTheme="minorHAnsi" w:cstheme="minorHAnsi"/>
          <w:szCs w:val="24"/>
        </w:rPr>
        <w:t>emotions and create a powerful and memorable visual experience.</w:t>
      </w:r>
      <w:r w:rsidRPr="00D83DD5">
        <w:rPr>
          <w:rFonts w:asciiTheme="minorHAnsi" w:hAnsiTheme="minorHAnsi" w:cstheme="minorHAnsi"/>
          <w:szCs w:val="24"/>
        </w:rPr>
        <w:t xml:space="preserve"> </w:t>
      </w:r>
    </w:p>
    <w:p w14:paraId="622D6D97" w14:textId="77777777" w:rsidR="002B6F31" w:rsidRPr="002B6F31" w:rsidRDefault="002B6F31" w:rsidP="005D3A9E">
      <w:pPr>
        <w:pStyle w:val="BodyText3"/>
        <w:rPr>
          <w:rFonts w:asciiTheme="minorHAnsi" w:hAnsiTheme="minorHAnsi" w:cstheme="minorHAnsi"/>
          <w:szCs w:val="24"/>
        </w:rPr>
      </w:pPr>
    </w:p>
    <w:p w14:paraId="7EC45A30" w14:textId="345C637B" w:rsidR="00F57956" w:rsidRPr="00D83DD5" w:rsidRDefault="00F57956" w:rsidP="005D3A9E">
      <w:pPr>
        <w:pStyle w:val="BodyText3"/>
        <w:rPr>
          <w:rFonts w:asciiTheme="minorHAnsi" w:hAnsiTheme="minorHAnsi" w:cstheme="minorHAnsi"/>
          <w:color w:val="2F5496" w:themeColor="accent1" w:themeShade="BF"/>
          <w:szCs w:val="24"/>
        </w:rPr>
      </w:pPr>
    </w:p>
    <w:p w14:paraId="0B95491C" w14:textId="7A0247A1" w:rsidR="00371B27" w:rsidRPr="00D83DD5" w:rsidRDefault="00371B27" w:rsidP="00371B27">
      <w:pPr>
        <w:pStyle w:val="BodyText3"/>
        <w:rPr>
          <w:rFonts w:asciiTheme="minorHAnsi" w:hAnsiTheme="minorHAnsi" w:cstheme="minorHAnsi"/>
          <w:color w:val="000000" w:themeColor="text1"/>
          <w:szCs w:val="24"/>
        </w:rPr>
      </w:pPr>
      <w:r w:rsidRPr="00D83DD5">
        <w:rPr>
          <w:rFonts w:asciiTheme="minorHAnsi" w:hAnsiTheme="minorHAnsi" w:cstheme="minorHAnsi"/>
          <w:color w:val="000000" w:themeColor="text1"/>
          <w:szCs w:val="24"/>
        </w:rPr>
        <w:t xml:space="preserve">Market research is an important step in the animation process as it helps identify the target audience and their interests. </w:t>
      </w:r>
      <w:r w:rsidRPr="00D83DD5">
        <w:rPr>
          <w:rFonts w:asciiTheme="minorHAnsi" w:hAnsiTheme="minorHAnsi" w:cstheme="minorHAnsi"/>
          <w:color w:val="000000" w:themeColor="text1"/>
          <w:szCs w:val="24"/>
        </w:rPr>
        <w:t>M</w:t>
      </w:r>
      <w:r w:rsidRPr="00D83DD5">
        <w:rPr>
          <w:rFonts w:asciiTheme="minorHAnsi" w:hAnsiTheme="minorHAnsi" w:cstheme="minorHAnsi"/>
          <w:color w:val="000000" w:themeColor="text1"/>
          <w:szCs w:val="24"/>
        </w:rPr>
        <w:t>arket research can help identify the specific demographics</w:t>
      </w:r>
      <w:r w:rsidRPr="00D83DD5">
        <w:rPr>
          <w:rFonts w:asciiTheme="minorHAnsi" w:hAnsiTheme="minorHAnsi" w:cstheme="minorHAnsi"/>
          <w:color w:val="000000" w:themeColor="text1"/>
          <w:szCs w:val="24"/>
        </w:rPr>
        <w:t xml:space="preserve"> </w:t>
      </w:r>
      <w:r w:rsidRPr="00D83DD5">
        <w:rPr>
          <w:rFonts w:asciiTheme="minorHAnsi" w:hAnsiTheme="minorHAnsi" w:cstheme="minorHAnsi"/>
          <w:color w:val="000000" w:themeColor="text1"/>
          <w:szCs w:val="24"/>
        </w:rPr>
        <w:t>and preferences of the audience. This information can be used to tailor the animation's content, style, and distribution to effectively reach and engage the intended audience.</w:t>
      </w:r>
      <w:r w:rsidRPr="00D83DD5">
        <w:rPr>
          <w:rFonts w:asciiTheme="minorHAnsi" w:hAnsiTheme="minorHAnsi" w:cstheme="minorHAnsi"/>
          <w:color w:val="000000" w:themeColor="text1"/>
          <w:szCs w:val="24"/>
        </w:rPr>
        <w:t xml:space="preserve"> In This case, the target audience is the younger generation, and social media, therefore, is the most effective method of reaching the audience. </w:t>
      </w:r>
    </w:p>
    <w:p w14:paraId="3B113511" w14:textId="7D1E2826" w:rsidR="00371B27" w:rsidRPr="00D83DD5" w:rsidRDefault="00371B27" w:rsidP="00371B27">
      <w:pPr>
        <w:pStyle w:val="BodyText3"/>
        <w:rPr>
          <w:rFonts w:asciiTheme="minorHAnsi" w:hAnsiTheme="minorHAnsi" w:cstheme="minorHAnsi"/>
          <w:color w:val="000000" w:themeColor="text1"/>
          <w:szCs w:val="24"/>
        </w:rPr>
      </w:pPr>
      <w:r w:rsidRPr="00D83DD5">
        <w:rPr>
          <w:rFonts w:asciiTheme="minorHAnsi" w:hAnsiTheme="minorHAnsi" w:cstheme="minorHAnsi"/>
          <w:color w:val="000000" w:themeColor="text1"/>
          <w:szCs w:val="24"/>
        </w:rPr>
        <w:t xml:space="preserve">The animation industry has shown an increasing interest in producing content that addresses social and thematic issues, including addiction and dependency. An animated short film </w:t>
      </w:r>
      <w:r w:rsidRPr="00D83DD5">
        <w:rPr>
          <w:rFonts w:asciiTheme="minorHAnsi" w:hAnsiTheme="minorHAnsi" w:cstheme="minorHAnsi"/>
          <w:color w:val="000000" w:themeColor="text1"/>
          <w:szCs w:val="24"/>
        </w:rPr>
        <w:t>with my topic is</w:t>
      </w:r>
      <w:r w:rsidRPr="00D83DD5">
        <w:rPr>
          <w:rFonts w:asciiTheme="minorHAnsi" w:hAnsiTheme="minorHAnsi" w:cstheme="minorHAnsi"/>
          <w:color w:val="000000" w:themeColor="text1"/>
          <w:szCs w:val="24"/>
        </w:rPr>
        <w:t xml:space="preserve"> </w:t>
      </w:r>
      <w:r w:rsidRPr="00D83DD5">
        <w:rPr>
          <w:rFonts w:asciiTheme="minorHAnsi" w:hAnsiTheme="minorHAnsi" w:cstheme="minorHAnsi"/>
          <w:color w:val="000000" w:themeColor="text1"/>
          <w:szCs w:val="24"/>
        </w:rPr>
        <w:t xml:space="preserve">very </w:t>
      </w:r>
      <w:r w:rsidRPr="00D83DD5">
        <w:rPr>
          <w:rFonts w:asciiTheme="minorHAnsi" w:hAnsiTheme="minorHAnsi" w:cstheme="minorHAnsi"/>
          <w:color w:val="000000" w:themeColor="text1"/>
          <w:szCs w:val="24"/>
        </w:rPr>
        <w:t xml:space="preserve">relevant today and </w:t>
      </w:r>
      <w:r w:rsidRPr="00D83DD5">
        <w:rPr>
          <w:rFonts w:asciiTheme="minorHAnsi" w:hAnsiTheme="minorHAnsi" w:cstheme="minorHAnsi"/>
          <w:color w:val="000000" w:themeColor="text1"/>
          <w:szCs w:val="24"/>
        </w:rPr>
        <w:t>will hopefully contribute</w:t>
      </w:r>
      <w:r w:rsidRPr="00D83DD5">
        <w:rPr>
          <w:rFonts w:asciiTheme="minorHAnsi" w:hAnsiTheme="minorHAnsi" w:cstheme="minorHAnsi"/>
          <w:color w:val="000000" w:themeColor="text1"/>
          <w:szCs w:val="24"/>
        </w:rPr>
        <w:t xml:space="preserve"> to the growing trend of social issue-focused animated content.</w:t>
      </w:r>
      <w:r w:rsidRPr="00D83DD5">
        <w:rPr>
          <w:rFonts w:asciiTheme="minorHAnsi" w:hAnsiTheme="minorHAnsi" w:cstheme="minorHAnsi"/>
          <w:color w:val="000000" w:themeColor="text1"/>
          <w:szCs w:val="24"/>
        </w:rPr>
        <w:t xml:space="preserve"> This </w:t>
      </w:r>
      <w:r w:rsidRPr="00D83DD5">
        <w:rPr>
          <w:rFonts w:asciiTheme="minorHAnsi" w:hAnsiTheme="minorHAnsi" w:cstheme="minorHAnsi"/>
          <w:color w:val="000000" w:themeColor="text1"/>
          <w:szCs w:val="24"/>
        </w:rPr>
        <w:t>refers to an</w:t>
      </w:r>
      <w:r w:rsidRPr="00D83DD5">
        <w:rPr>
          <w:rFonts w:asciiTheme="minorHAnsi" w:hAnsiTheme="minorHAnsi" w:cstheme="minorHAnsi"/>
          <w:color w:val="000000" w:themeColor="text1"/>
          <w:szCs w:val="24"/>
        </w:rPr>
        <w:t xml:space="preserve"> </w:t>
      </w:r>
      <w:r w:rsidRPr="00D83DD5">
        <w:rPr>
          <w:rFonts w:asciiTheme="minorHAnsi" w:hAnsiTheme="minorHAnsi" w:cstheme="minorHAnsi"/>
          <w:color w:val="000000" w:themeColor="text1"/>
          <w:szCs w:val="24"/>
        </w:rPr>
        <w:t xml:space="preserve">increasing interest </w:t>
      </w:r>
      <w:r w:rsidR="00F73C19" w:rsidRPr="00D83DD5">
        <w:rPr>
          <w:rFonts w:asciiTheme="minorHAnsi" w:hAnsiTheme="minorHAnsi" w:cstheme="minorHAnsi"/>
          <w:color w:val="000000" w:themeColor="text1"/>
          <w:szCs w:val="24"/>
        </w:rPr>
        <w:t xml:space="preserve">in </w:t>
      </w:r>
      <w:r w:rsidRPr="00D83DD5">
        <w:rPr>
          <w:rFonts w:asciiTheme="minorHAnsi" w:hAnsiTheme="minorHAnsi" w:cstheme="minorHAnsi"/>
          <w:color w:val="000000" w:themeColor="text1"/>
          <w:szCs w:val="24"/>
        </w:rPr>
        <w:t xml:space="preserve">and production of animated content that addresses social and thematic </w:t>
      </w:r>
      <w:r w:rsidR="00F73C19" w:rsidRPr="00D83DD5">
        <w:rPr>
          <w:rFonts w:asciiTheme="minorHAnsi" w:hAnsiTheme="minorHAnsi" w:cstheme="minorHAnsi"/>
          <w:color w:val="000000" w:themeColor="text1"/>
          <w:szCs w:val="24"/>
        </w:rPr>
        <w:t>issues.</w:t>
      </w:r>
      <w:r w:rsidRPr="00D83DD5">
        <w:rPr>
          <w:rFonts w:asciiTheme="minorHAnsi" w:hAnsiTheme="minorHAnsi" w:cstheme="minorHAnsi"/>
          <w:color w:val="000000" w:themeColor="text1"/>
          <w:szCs w:val="24"/>
        </w:rPr>
        <w:t xml:space="preserve"> </w:t>
      </w:r>
    </w:p>
    <w:p w14:paraId="5A3EC12C" w14:textId="5DF28051" w:rsidR="00371B27" w:rsidRPr="00D83DD5" w:rsidRDefault="00371B27" w:rsidP="00371B27">
      <w:pPr>
        <w:pStyle w:val="BodyText3"/>
        <w:rPr>
          <w:rFonts w:asciiTheme="minorHAnsi" w:hAnsiTheme="minorHAnsi" w:cstheme="minorHAnsi"/>
          <w:color w:val="000000" w:themeColor="text1"/>
          <w:szCs w:val="24"/>
        </w:rPr>
      </w:pPr>
    </w:p>
    <w:p w14:paraId="3485A54E" w14:textId="2AD02E7F" w:rsidR="00371B27" w:rsidRPr="00D83DD5" w:rsidRDefault="00371B27" w:rsidP="00371B27">
      <w:pPr>
        <w:pStyle w:val="BodyText3"/>
        <w:rPr>
          <w:rFonts w:asciiTheme="minorHAnsi" w:hAnsiTheme="minorHAnsi" w:cstheme="minorHAnsi"/>
          <w:color w:val="000000" w:themeColor="text1"/>
          <w:szCs w:val="24"/>
        </w:rPr>
      </w:pPr>
      <w:r w:rsidRPr="00D83DD5">
        <w:rPr>
          <w:rFonts w:asciiTheme="minorHAnsi" w:hAnsiTheme="minorHAnsi" w:cstheme="minorHAnsi"/>
          <w:color w:val="000000" w:themeColor="text1"/>
          <w:szCs w:val="24"/>
        </w:rPr>
        <w:t>The social and thematic results of an animated short film about addiction and dependency c</w:t>
      </w:r>
      <w:r w:rsidR="00421F0E" w:rsidRPr="00D83DD5">
        <w:rPr>
          <w:rFonts w:asciiTheme="minorHAnsi" w:hAnsiTheme="minorHAnsi" w:cstheme="minorHAnsi"/>
          <w:color w:val="000000" w:themeColor="text1"/>
          <w:szCs w:val="24"/>
        </w:rPr>
        <w:t>ould</w:t>
      </w:r>
      <w:r w:rsidRPr="00D83DD5">
        <w:rPr>
          <w:rFonts w:asciiTheme="minorHAnsi" w:hAnsiTheme="minorHAnsi" w:cstheme="minorHAnsi"/>
          <w:color w:val="000000" w:themeColor="text1"/>
          <w:szCs w:val="24"/>
        </w:rPr>
        <w:t xml:space="preserve"> be significant. It c</w:t>
      </w:r>
      <w:r w:rsidR="00421F0E" w:rsidRPr="00D83DD5">
        <w:rPr>
          <w:rFonts w:asciiTheme="minorHAnsi" w:hAnsiTheme="minorHAnsi" w:cstheme="minorHAnsi"/>
          <w:color w:val="000000" w:themeColor="text1"/>
          <w:szCs w:val="24"/>
        </w:rPr>
        <w:t>ould</w:t>
      </w:r>
      <w:r w:rsidRPr="00D83DD5">
        <w:rPr>
          <w:rFonts w:asciiTheme="minorHAnsi" w:hAnsiTheme="minorHAnsi" w:cstheme="minorHAnsi"/>
          <w:color w:val="000000" w:themeColor="text1"/>
          <w:szCs w:val="24"/>
        </w:rPr>
        <w:t xml:space="preserve"> raise awareness of the challenges faced by individuals struggling with addiction and promote</w:t>
      </w:r>
      <w:r w:rsidR="00421F0E" w:rsidRPr="00D83DD5">
        <w:rPr>
          <w:rFonts w:asciiTheme="minorHAnsi" w:hAnsiTheme="minorHAnsi" w:cstheme="minorHAnsi"/>
          <w:color w:val="000000" w:themeColor="text1"/>
          <w:szCs w:val="24"/>
        </w:rPr>
        <w:t xml:space="preserve"> empathy and</w:t>
      </w:r>
      <w:r w:rsidRPr="00D83DD5">
        <w:rPr>
          <w:rFonts w:asciiTheme="minorHAnsi" w:hAnsiTheme="minorHAnsi" w:cstheme="minorHAnsi"/>
          <w:color w:val="000000" w:themeColor="text1"/>
          <w:szCs w:val="24"/>
        </w:rPr>
        <w:t xml:space="preserve"> understanding towards them. Overall, by creating an engaging animated short film about addiction and dependency, the project c</w:t>
      </w:r>
      <w:r w:rsidR="00421F0E" w:rsidRPr="00D83DD5">
        <w:rPr>
          <w:rFonts w:asciiTheme="minorHAnsi" w:hAnsiTheme="minorHAnsi" w:cstheme="minorHAnsi"/>
          <w:color w:val="000000" w:themeColor="text1"/>
          <w:szCs w:val="24"/>
        </w:rPr>
        <w:t>ould</w:t>
      </w:r>
      <w:r w:rsidRPr="00D83DD5">
        <w:rPr>
          <w:rFonts w:asciiTheme="minorHAnsi" w:hAnsiTheme="minorHAnsi" w:cstheme="minorHAnsi"/>
          <w:color w:val="000000" w:themeColor="text1"/>
          <w:szCs w:val="24"/>
        </w:rPr>
        <w:t xml:space="preserve"> make a meaningful contribution to the field of addiction psychology and promote understanding and support for individuals struggling with addiction.</w:t>
      </w:r>
    </w:p>
    <w:p w14:paraId="76559F49" w14:textId="1E2F8675" w:rsidR="003C0759" w:rsidRDefault="003C0759" w:rsidP="005D3A9E">
      <w:pPr>
        <w:pStyle w:val="BodyText3"/>
        <w:rPr>
          <w:rFonts w:asciiTheme="minorHAnsi" w:hAnsiTheme="minorHAnsi" w:cstheme="minorHAnsi"/>
          <w:color w:val="000000" w:themeColor="text1"/>
          <w:szCs w:val="24"/>
        </w:rPr>
      </w:pPr>
    </w:p>
    <w:p w14:paraId="31BCB220" w14:textId="77777777" w:rsidR="002B6F31" w:rsidRDefault="002B6F31" w:rsidP="005D3A9E">
      <w:pPr>
        <w:pStyle w:val="BodyText3"/>
        <w:rPr>
          <w:rFonts w:asciiTheme="minorHAnsi" w:hAnsiTheme="minorHAnsi" w:cstheme="minorHAnsi"/>
          <w:color w:val="000000" w:themeColor="text1"/>
          <w:szCs w:val="24"/>
        </w:rPr>
      </w:pPr>
    </w:p>
    <w:p w14:paraId="415B1EF4" w14:textId="79A30AAF" w:rsidR="003C0759" w:rsidRDefault="003C0759" w:rsidP="005D3A9E">
      <w:pPr>
        <w:pStyle w:val="BodyText3"/>
        <w:rPr>
          <w:rFonts w:asciiTheme="minorHAnsi" w:hAnsiTheme="minorHAnsi" w:cstheme="minorHAnsi"/>
          <w:color w:val="000000" w:themeColor="text1"/>
          <w:szCs w:val="24"/>
          <w:u w:val="single"/>
        </w:rPr>
      </w:pPr>
      <w:r w:rsidRPr="003C0759">
        <w:rPr>
          <w:rFonts w:asciiTheme="minorHAnsi" w:hAnsiTheme="minorHAnsi" w:cstheme="minorHAnsi"/>
          <w:color w:val="000000" w:themeColor="text1"/>
          <w:szCs w:val="24"/>
          <w:u w:val="single"/>
        </w:rPr>
        <w:t>Review of Literature</w:t>
      </w:r>
    </w:p>
    <w:p w14:paraId="1D03988C" w14:textId="675207CD" w:rsidR="003C0759" w:rsidRPr="003C0759" w:rsidRDefault="003C0759" w:rsidP="005D3A9E">
      <w:pPr>
        <w:pStyle w:val="BodyText3"/>
        <w:rPr>
          <w:rFonts w:asciiTheme="minorHAnsi" w:hAnsiTheme="minorHAnsi" w:cstheme="minorHAnsi"/>
          <w:color w:val="000000" w:themeColor="text1"/>
          <w:szCs w:val="24"/>
          <w:u w:val="single"/>
        </w:rPr>
      </w:pPr>
    </w:p>
    <w:p w14:paraId="764EAFEA" w14:textId="7B646C13" w:rsidR="00276218" w:rsidRDefault="00276218" w:rsidP="005D3A9E">
      <w:pPr>
        <w:pStyle w:val="BodyText3"/>
        <w:rPr>
          <w:rFonts w:asciiTheme="minorHAnsi" w:hAnsiTheme="minorHAnsi" w:cstheme="minorHAnsi"/>
          <w:color w:val="000000" w:themeColor="text1"/>
          <w:szCs w:val="24"/>
        </w:rPr>
      </w:pPr>
      <w:r w:rsidRPr="00276218">
        <w:rPr>
          <w:rFonts w:asciiTheme="minorHAnsi" w:hAnsiTheme="minorHAnsi" w:cstheme="minorHAnsi"/>
          <w:color w:val="000000" w:themeColor="text1"/>
          <w:szCs w:val="24"/>
        </w:rPr>
        <w:t xml:space="preserve">The purpose of this literature review is to investigate </w:t>
      </w:r>
      <w:r w:rsidR="00882F67">
        <w:rPr>
          <w:rFonts w:asciiTheme="minorHAnsi" w:hAnsiTheme="minorHAnsi" w:cstheme="minorHAnsi"/>
          <w:color w:val="000000" w:themeColor="text1"/>
          <w:szCs w:val="24"/>
        </w:rPr>
        <w:t xml:space="preserve">how </w:t>
      </w:r>
      <w:r w:rsidR="00882F67" w:rsidRPr="00882F67">
        <w:rPr>
          <w:rFonts w:asciiTheme="minorHAnsi" w:hAnsiTheme="minorHAnsi" w:cstheme="minorHAnsi"/>
          <w:color w:val="000000" w:themeColor="text1"/>
          <w:szCs w:val="24"/>
        </w:rPr>
        <w:t xml:space="preserve">A.A. Milne’s Winnie-the-Pooh </w:t>
      </w:r>
      <w:r w:rsidR="00882F67">
        <w:rPr>
          <w:rFonts w:asciiTheme="minorHAnsi" w:hAnsiTheme="minorHAnsi" w:cstheme="minorHAnsi"/>
          <w:color w:val="000000" w:themeColor="text1"/>
          <w:szCs w:val="24"/>
        </w:rPr>
        <w:t xml:space="preserve">introduces and helps children understand mental health disorders </w:t>
      </w:r>
      <w:r w:rsidRPr="00276218">
        <w:rPr>
          <w:rFonts w:asciiTheme="minorHAnsi" w:hAnsiTheme="minorHAnsi" w:cstheme="minorHAnsi"/>
          <w:color w:val="000000" w:themeColor="text1"/>
          <w:szCs w:val="24"/>
        </w:rPr>
        <w:t xml:space="preserve">and how </w:t>
      </w:r>
      <w:r w:rsidR="00882F67">
        <w:rPr>
          <w:rFonts w:asciiTheme="minorHAnsi" w:hAnsiTheme="minorHAnsi" w:cstheme="minorHAnsi"/>
          <w:color w:val="000000" w:themeColor="text1"/>
          <w:szCs w:val="24"/>
        </w:rPr>
        <w:t xml:space="preserve">animation can be an effective tool for addressing these issues. </w:t>
      </w:r>
    </w:p>
    <w:p w14:paraId="6D8B1336" w14:textId="638AB9F3" w:rsidR="00882F67" w:rsidRDefault="00882F67" w:rsidP="005D3A9E">
      <w:pPr>
        <w:pStyle w:val="BodyText3"/>
        <w:rPr>
          <w:rFonts w:asciiTheme="minorHAnsi" w:hAnsiTheme="minorHAnsi" w:cstheme="minorHAnsi"/>
          <w:color w:val="000000" w:themeColor="text1"/>
          <w:szCs w:val="24"/>
        </w:rPr>
      </w:pPr>
    </w:p>
    <w:p w14:paraId="265CA7C9" w14:textId="3E3649B5" w:rsidR="00276218" w:rsidRDefault="00882F67" w:rsidP="005D3A9E">
      <w:pPr>
        <w:pStyle w:val="BodyText3"/>
        <w:rPr>
          <w:rFonts w:asciiTheme="minorHAnsi" w:hAnsiTheme="minorHAnsi" w:cstheme="minorHAnsi"/>
          <w:color w:val="000000" w:themeColor="text1"/>
          <w:szCs w:val="24"/>
        </w:rPr>
      </w:pPr>
      <w:r w:rsidRPr="00882F67">
        <w:rPr>
          <w:rFonts w:asciiTheme="minorHAnsi" w:hAnsiTheme="minorHAnsi" w:cstheme="minorHAnsi"/>
          <w:color w:val="000000" w:themeColor="text1"/>
          <w:szCs w:val="24"/>
        </w:rPr>
        <w:t xml:space="preserve">Winnie the Pooh is </w:t>
      </w:r>
      <w:r>
        <w:rPr>
          <w:rFonts w:asciiTheme="minorHAnsi" w:hAnsiTheme="minorHAnsi" w:cstheme="minorHAnsi"/>
          <w:color w:val="000000" w:themeColor="text1"/>
          <w:szCs w:val="24"/>
        </w:rPr>
        <w:t xml:space="preserve">a well-loved </w:t>
      </w:r>
      <w:r w:rsidRPr="00882F67">
        <w:rPr>
          <w:rFonts w:asciiTheme="minorHAnsi" w:hAnsiTheme="minorHAnsi" w:cstheme="minorHAnsi"/>
          <w:color w:val="000000" w:themeColor="text1"/>
          <w:szCs w:val="24"/>
        </w:rPr>
        <w:t>character but a</w:t>
      </w:r>
      <w:r>
        <w:rPr>
          <w:rFonts w:asciiTheme="minorHAnsi" w:hAnsiTheme="minorHAnsi" w:cstheme="minorHAnsi"/>
          <w:color w:val="000000" w:themeColor="text1"/>
          <w:szCs w:val="24"/>
        </w:rPr>
        <w:t>lso a</w:t>
      </w:r>
      <w:r w:rsidRPr="00882F67">
        <w:rPr>
          <w:rFonts w:asciiTheme="minorHAnsi" w:hAnsiTheme="minorHAnsi" w:cstheme="minorHAnsi"/>
          <w:color w:val="000000" w:themeColor="text1"/>
          <w:szCs w:val="24"/>
        </w:rPr>
        <w:t xml:space="preserve"> useful tool for teaching children about mental health. Each of the characters in </w:t>
      </w:r>
      <w:r>
        <w:rPr>
          <w:rFonts w:asciiTheme="minorHAnsi" w:hAnsiTheme="minorHAnsi" w:cstheme="minorHAnsi"/>
          <w:color w:val="000000" w:themeColor="text1"/>
          <w:szCs w:val="24"/>
        </w:rPr>
        <w:t>The</w:t>
      </w:r>
      <w:r w:rsidRPr="00882F67">
        <w:rPr>
          <w:rFonts w:asciiTheme="minorHAnsi" w:hAnsiTheme="minorHAnsi" w:cstheme="minorHAnsi"/>
          <w:color w:val="000000" w:themeColor="text1"/>
          <w:szCs w:val="24"/>
        </w:rPr>
        <w:t xml:space="preserve"> Hundred Acre Wood</w:t>
      </w:r>
      <w:r>
        <w:rPr>
          <w:rFonts w:asciiTheme="minorHAnsi" w:hAnsiTheme="minorHAnsi" w:cstheme="minorHAnsi"/>
          <w:color w:val="000000" w:themeColor="text1"/>
          <w:szCs w:val="24"/>
        </w:rPr>
        <w:t>s</w:t>
      </w:r>
      <w:r w:rsidRPr="00882F67">
        <w:rPr>
          <w:rFonts w:asciiTheme="minorHAnsi" w:hAnsiTheme="minorHAnsi" w:cstheme="minorHAnsi"/>
          <w:color w:val="000000" w:themeColor="text1"/>
          <w:szCs w:val="24"/>
        </w:rPr>
        <w:t xml:space="preserve"> represents a different mental health disorder, </w:t>
      </w:r>
      <w:r w:rsidR="006B5644" w:rsidRPr="006B5644">
        <w:rPr>
          <w:rFonts w:asciiTheme="minorHAnsi" w:hAnsiTheme="minorHAnsi" w:cstheme="minorHAnsi"/>
          <w:color w:val="000000" w:themeColor="text1"/>
          <w:szCs w:val="24"/>
        </w:rPr>
        <w:t>and through their interactions and personalities, children can learn about and relate to these conditions in a non-threatening way.</w:t>
      </w:r>
      <w:r w:rsidR="006B5644">
        <w:rPr>
          <w:rFonts w:asciiTheme="minorHAnsi" w:hAnsiTheme="minorHAnsi" w:cstheme="minorHAnsi"/>
          <w:color w:val="000000" w:themeColor="text1"/>
          <w:szCs w:val="24"/>
        </w:rPr>
        <w:t xml:space="preserve"> </w:t>
      </w:r>
    </w:p>
    <w:p w14:paraId="66E901EB" w14:textId="0B5BBE1F" w:rsidR="006B5644" w:rsidRDefault="006B5644" w:rsidP="005D3A9E">
      <w:pPr>
        <w:pStyle w:val="BodyText3"/>
        <w:rPr>
          <w:rFonts w:asciiTheme="minorHAnsi" w:hAnsiTheme="minorHAnsi" w:cstheme="minorHAnsi"/>
          <w:color w:val="000000" w:themeColor="text1"/>
          <w:szCs w:val="24"/>
        </w:rPr>
      </w:pPr>
    </w:p>
    <w:p w14:paraId="76374809" w14:textId="7040889F" w:rsidR="00276218" w:rsidRDefault="003B64C4" w:rsidP="005D3A9E">
      <w:pPr>
        <w:pStyle w:val="BodyText3"/>
        <w:rPr>
          <w:rFonts w:asciiTheme="minorHAnsi" w:hAnsiTheme="minorHAnsi" w:cstheme="minorHAnsi"/>
          <w:color w:val="000000" w:themeColor="text1"/>
          <w:szCs w:val="24"/>
        </w:rPr>
      </w:pPr>
      <w:r w:rsidRPr="003B64C4">
        <w:rPr>
          <w:rFonts w:asciiTheme="minorHAnsi" w:hAnsiTheme="minorHAnsi" w:cstheme="minorHAnsi"/>
          <w:color w:val="000000" w:themeColor="text1"/>
          <w:szCs w:val="24"/>
        </w:rPr>
        <w:t>In a research paper titled</w:t>
      </w:r>
      <w:r w:rsidR="004257CC">
        <w:rPr>
          <w:rFonts w:asciiTheme="minorHAnsi" w:hAnsiTheme="minorHAnsi" w:cstheme="minorHAnsi"/>
          <w:color w:val="000000" w:themeColor="text1"/>
          <w:szCs w:val="24"/>
        </w:rPr>
        <w:t xml:space="preserve"> [</w:t>
      </w:r>
      <w:r w:rsidR="008B0B51">
        <w:rPr>
          <w:rFonts w:asciiTheme="minorHAnsi" w:hAnsiTheme="minorHAnsi" w:cstheme="minorHAnsi"/>
          <w:color w:val="000000" w:themeColor="text1"/>
          <w:szCs w:val="24"/>
        </w:rPr>
        <w:t>6</w:t>
      </w:r>
      <w:r w:rsidR="004257CC">
        <w:rPr>
          <w:rFonts w:asciiTheme="minorHAnsi" w:hAnsiTheme="minorHAnsi" w:cstheme="minorHAnsi"/>
          <w:color w:val="000000" w:themeColor="text1"/>
          <w:szCs w:val="24"/>
        </w:rPr>
        <w:t xml:space="preserve">] </w:t>
      </w:r>
      <w:r w:rsidRPr="003B64C4">
        <w:rPr>
          <w:rFonts w:asciiTheme="minorHAnsi" w:hAnsiTheme="minorHAnsi" w:cstheme="minorHAnsi"/>
          <w:color w:val="000000" w:themeColor="text1"/>
          <w:szCs w:val="24"/>
        </w:rPr>
        <w:t xml:space="preserve">"Pathology in the Hundred Acre Wood: a neurodevelopmental perspective on A.A. Milne," published by the Canadian Medical Association, Sarah E. Shea contends that existing personality and </w:t>
      </w:r>
      <w:r>
        <w:rPr>
          <w:rFonts w:asciiTheme="minorHAnsi" w:hAnsiTheme="minorHAnsi" w:cstheme="minorHAnsi"/>
          <w:color w:val="000000" w:themeColor="text1"/>
          <w:szCs w:val="24"/>
        </w:rPr>
        <w:t>behavioural</w:t>
      </w:r>
      <w:r w:rsidRPr="003B64C4">
        <w:rPr>
          <w:rFonts w:asciiTheme="minorHAnsi" w:hAnsiTheme="minorHAnsi" w:cstheme="minorHAnsi"/>
          <w:color w:val="000000" w:themeColor="text1"/>
          <w:szCs w:val="24"/>
        </w:rPr>
        <w:t xml:space="preserve"> traits of Winnie </w:t>
      </w:r>
      <w:r w:rsidR="005B4662" w:rsidRPr="003B64C4">
        <w:rPr>
          <w:rFonts w:asciiTheme="minorHAnsi" w:hAnsiTheme="minorHAnsi" w:cstheme="minorHAnsi"/>
          <w:color w:val="000000" w:themeColor="text1"/>
          <w:szCs w:val="24"/>
        </w:rPr>
        <w:t>the</w:t>
      </w:r>
      <w:r w:rsidRPr="003B64C4">
        <w:rPr>
          <w:rFonts w:asciiTheme="minorHAnsi" w:hAnsiTheme="minorHAnsi" w:cstheme="minorHAnsi"/>
          <w:color w:val="000000" w:themeColor="text1"/>
          <w:szCs w:val="24"/>
        </w:rPr>
        <w:t xml:space="preserve"> Pooh characters can be used to identify their potential mental disorders.</w:t>
      </w:r>
      <w:r>
        <w:rPr>
          <w:rFonts w:asciiTheme="minorHAnsi" w:hAnsiTheme="minorHAnsi" w:cstheme="minorHAnsi"/>
          <w:color w:val="000000" w:themeColor="text1"/>
          <w:szCs w:val="24"/>
        </w:rPr>
        <w:t xml:space="preserve"> </w:t>
      </w:r>
    </w:p>
    <w:p w14:paraId="73F55421" w14:textId="77777777" w:rsidR="003B64C4" w:rsidRDefault="003B64C4" w:rsidP="005D3A9E">
      <w:pPr>
        <w:pStyle w:val="BodyText3"/>
        <w:rPr>
          <w:rFonts w:asciiTheme="minorHAnsi" w:hAnsiTheme="minorHAnsi" w:cstheme="minorHAnsi"/>
          <w:color w:val="000000" w:themeColor="text1"/>
          <w:szCs w:val="24"/>
        </w:rPr>
      </w:pPr>
    </w:p>
    <w:p w14:paraId="58F44E4E" w14:textId="74AFF1A0" w:rsidR="005B4662" w:rsidRDefault="00D616CC" w:rsidP="00D616CC">
      <w:pPr>
        <w:pStyle w:val="BodyText3"/>
        <w:rPr>
          <w:rFonts w:asciiTheme="minorHAnsi" w:hAnsiTheme="minorHAnsi" w:cstheme="minorHAnsi"/>
          <w:color w:val="000000" w:themeColor="text1"/>
          <w:szCs w:val="24"/>
        </w:rPr>
      </w:pPr>
      <w:r>
        <w:rPr>
          <w:rFonts w:asciiTheme="minorHAnsi" w:hAnsiTheme="minorHAnsi" w:cstheme="minorHAnsi"/>
          <w:color w:val="000000" w:themeColor="text1"/>
          <w:szCs w:val="24"/>
        </w:rPr>
        <w:lastRenderedPageBreak/>
        <w:t>The report suggests</w:t>
      </w:r>
      <w:r w:rsidRPr="00D616CC">
        <w:rPr>
          <w:rFonts w:asciiTheme="minorHAnsi" w:hAnsiTheme="minorHAnsi" w:cstheme="minorHAnsi"/>
          <w:color w:val="000000" w:themeColor="text1"/>
          <w:szCs w:val="24"/>
        </w:rPr>
        <w:t xml:space="preserve"> that Eeyore, the melancholic donkey from Winnie the Pooh, represents chronic dysthymia, a type of depression that is persistent and long-lasting. Dysthymia is often characterized by constant </w:t>
      </w:r>
      <w:r>
        <w:rPr>
          <w:rFonts w:asciiTheme="minorHAnsi" w:hAnsiTheme="minorHAnsi" w:cstheme="minorHAnsi"/>
          <w:color w:val="000000" w:themeColor="text1"/>
          <w:szCs w:val="24"/>
        </w:rPr>
        <w:t>pessimism</w:t>
      </w:r>
      <w:r w:rsidRPr="00D616CC">
        <w:rPr>
          <w:rFonts w:asciiTheme="minorHAnsi" w:hAnsiTheme="minorHAnsi" w:cstheme="minorHAnsi"/>
          <w:color w:val="000000" w:themeColor="text1"/>
          <w:szCs w:val="24"/>
        </w:rPr>
        <w:t xml:space="preserve">, </w:t>
      </w:r>
      <w:r>
        <w:rPr>
          <w:rFonts w:asciiTheme="minorHAnsi" w:hAnsiTheme="minorHAnsi" w:cstheme="minorHAnsi"/>
          <w:color w:val="000000" w:themeColor="text1"/>
          <w:szCs w:val="24"/>
        </w:rPr>
        <w:t>low mood</w:t>
      </w:r>
      <w:r w:rsidRPr="00D616CC">
        <w:rPr>
          <w:rFonts w:asciiTheme="minorHAnsi" w:hAnsiTheme="minorHAnsi" w:cstheme="minorHAnsi"/>
          <w:color w:val="000000" w:themeColor="text1"/>
          <w:szCs w:val="24"/>
        </w:rPr>
        <w:t xml:space="preserve">, and feelings of hopelessness, which are reflected in Eeyore's </w:t>
      </w:r>
      <w:r>
        <w:rPr>
          <w:rFonts w:asciiTheme="minorHAnsi" w:hAnsiTheme="minorHAnsi" w:cstheme="minorHAnsi"/>
          <w:color w:val="000000" w:themeColor="text1"/>
          <w:szCs w:val="24"/>
        </w:rPr>
        <w:t>character</w:t>
      </w:r>
      <w:r w:rsidRPr="00D616CC">
        <w:rPr>
          <w:rFonts w:asciiTheme="minorHAnsi" w:hAnsiTheme="minorHAnsi" w:cstheme="minorHAnsi"/>
          <w:color w:val="000000" w:themeColor="text1"/>
          <w:szCs w:val="24"/>
        </w:rPr>
        <w:t>.</w:t>
      </w:r>
      <w:r>
        <w:rPr>
          <w:rFonts w:asciiTheme="minorHAnsi" w:hAnsiTheme="minorHAnsi" w:cstheme="minorHAnsi"/>
          <w:color w:val="000000" w:themeColor="text1"/>
          <w:szCs w:val="24"/>
        </w:rPr>
        <w:t xml:space="preserve"> </w:t>
      </w:r>
      <w:r w:rsidRPr="00D616CC">
        <w:rPr>
          <w:rFonts w:asciiTheme="minorHAnsi" w:hAnsiTheme="minorHAnsi" w:cstheme="minorHAnsi"/>
          <w:color w:val="000000" w:themeColor="text1"/>
          <w:szCs w:val="24"/>
        </w:rPr>
        <w:t>Eeyore's negative attitude and lack of enthusiasm serve as a</w:t>
      </w:r>
      <w:r>
        <w:rPr>
          <w:rFonts w:asciiTheme="minorHAnsi" w:hAnsiTheme="minorHAnsi" w:cstheme="minorHAnsi"/>
          <w:color w:val="000000" w:themeColor="text1"/>
          <w:szCs w:val="24"/>
        </w:rPr>
        <w:t xml:space="preserve"> brilliant</w:t>
      </w:r>
      <w:r w:rsidRPr="00D616CC">
        <w:rPr>
          <w:rFonts w:asciiTheme="minorHAnsi" w:hAnsiTheme="minorHAnsi" w:cstheme="minorHAnsi"/>
          <w:color w:val="000000" w:themeColor="text1"/>
          <w:szCs w:val="24"/>
        </w:rPr>
        <w:t xml:space="preserve"> way to introduce children to the symptoms of depression. Children who can relate to Eeyore's disposition can learn about depression and</w:t>
      </w:r>
      <w:r>
        <w:rPr>
          <w:rFonts w:asciiTheme="minorHAnsi" w:hAnsiTheme="minorHAnsi" w:cstheme="minorHAnsi"/>
          <w:color w:val="000000" w:themeColor="text1"/>
          <w:szCs w:val="24"/>
        </w:rPr>
        <w:t xml:space="preserve"> its effects</w:t>
      </w:r>
      <w:r w:rsidRPr="00D616CC">
        <w:rPr>
          <w:rFonts w:asciiTheme="minorHAnsi" w:hAnsiTheme="minorHAnsi" w:cstheme="minorHAnsi"/>
          <w:color w:val="000000" w:themeColor="text1"/>
          <w:szCs w:val="24"/>
        </w:rPr>
        <w:t>. By seeing Eeyore's struggl</w:t>
      </w:r>
      <w:r>
        <w:rPr>
          <w:rFonts w:asciiTheme="minorHAnsi" w:hAnsiTheme="minorHAnsi" w:cstheme="minorHAnsi"/>
          <w:color w:val="000000" w:themeColor="text1"/>
          <w:szCs w:val="24"/>
        </w:rPr>
        <w:t>es</w:t>
      </w:r>
      <w:r w:rsidRPr="00D616CC">
        <w:rPr>
          <w:rFonts w:asciiTheme="minorHAnsi" w:hAnsiTheme="minorHAnsi" w:cstheme="minorHAnsi"/>
          <w:color w:val="000000" w:themeColor="text1"/>
          <w:szCs w:val="24"/>
        </w:rPr>
        <w:t>, children can gain empathy and insight into how they can support someone dealing with depression.</w:t>
      </w:r>
      <w:r>
        <w:rPr>
          <w:rFonts w:asciiTheme="minorHAnsi" w:hAnsiTheme="minorHAnsi" w:cstheme="minorHAnsi"/>
          <w:color w:val="000000" w:themeColor="text1"/>
          <w:szCs w:val="24"/>
        </w:rPr>
        <w:t xml:space="preserve"> This i</w:t>
      </w:r>
      <w:r w:rsidRPr="00D616CC">
        <w:rPr>
          <w:rFonts w:asciiTheme="minorHAnsi" w:hAnsiTheme="minorHAnsi" w:cstheme="minorHAnsi"/>
          <w:color w:val="000000" w:themeColor="text1"/>
          <w:szCs w:val="24"/>
        </w:rPr>
        <w:t>nterpretation of Eeyore as a representation of chronic dysthymia provides children</w:t>
      </w:r>
      <w:r>
        <w:rPr>
          <w:rFonts w:asciiTheme="minorHAnsi" w:hAnsiTheme="minorHAnsi" w:cstheme="minorHAnsi"/>
          <w:color w:val="000000" w:themeColor="text1"/>
          <w:szCs w:val="24"/>
        </w:rPr>
        <w:t xml:space="preserve"> with the opportunity</w:t>
      </w:r>
      <w:r w:rsidRPr="00D616CC">
        <w:rPr>
          <w:rFonts w:asciiTheme="minorHAnsi" w:hAnsiTheme="minorHAnsi" w:cstheme="minorHAnsi"/>
          <w:color w:val="000000" w:themeColor="text1"/>
          <w:szCs w:val="24"/>
        </w:rPr>
        <w:t xml:space="preserve"> to learn about the symptoms of depression and how to support someone who is struggling with it.</w:t>
      </w:r>
      <w:r>
        <w:rPr>
          <w:rFonts w:asciiTheme="minorHAnsi" w:hAnsiTheme="minorHAnsi" w:cstheme="minorHAnsi"/>
          <w:color w:val="000000" w:themeColor="text1"/>
          <w:szCs w:val="24"/>
        </w:rPr>
        <w:t xml:space="preserve">   </w:t>
      </w:r>
    </w:p>
    <w:p w14:paraId="0150B3F6" w14:textId="03DC3F1D" w:rsidR="005B4662" w:rsidRDefault="00F0464E" w:rsidP="005B4662">
      <w:pPr>
        <w:pStyle w:val="BodyText3"/>
        <w:rPr>
          <w:rFonts w:asciiTheme="minorHAnsi" w:hAnsiTheme="minorHAnsi" w:cstheme="minorHAnsi"/>
          <w:color w:val="000000" w:themeColor="text1"/>
          <w:szCs w:val="24"/>
        </w:rPr>
      </w:pPr>
      <w:r>
        <w:rPr>
          <w:rFonts w:asciiTheme="minorHAnsi" w:hAnsiTheme="minorHAnsi" w:cstheme="minorHAnsi"/>
          <w:noProof/>
          <w:color w:val="000000" w:themeColor="text1"/>
          <w:szCs w:val="24"/>
        </w:rPr>
        <w:drawing>
          <wp:anchor distT="0" distB="0" distL="114300" distR="114300" simplePos="0" relativeHeight="251659264" behindDoc="0" locked="0" layoutInCell="1" allowOverlap="1" wp14:anchorId="17FA0DD7" wp14:editId="41C759A2">
            <wp:simplePos x="0" y="0"/>
            <wp:positionH relativeFrom="margin">
              <wp:align>center</wp:align>
            </wp:positionH>
            <wp:positionV relativeFrom="paragraph">
              <wp:posOffset>237556</wp:posOffset>
            </wp:positionV>
            <wp:extent cx="5342890" cy="347916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42890" cy="3479165"/>
                    </a:xfrm>
                    <a:prstGeom prst="rect">
                      <a:avLst/>
                    </a:prstGeom>
                    <a:noFill/>
                  </pic:spPr>
                </pic:pic>
              </a:graphicData>
            </a:graphic>
            <wp14:sizeRelH relativeFrom="margin">
              <wp14:pctWidth>0</wp14:pctWidth>
            </wp14:sizeRelH>
            <wp14:sizeRelV relativeFrom="margin">
              <wp14:pctHeight>0</wp14:pctHeight>
            </wp14:sizeRelV>
          </wp:anchor>
        </w:drawing>
      </w:r>
    </w:p>
    <w:p w14:paraId="465FB52A" w14:textId="747D3EB9" w:rsidR="004257CC" w:rsidRDefault="004257CC" w:rsidP="005B4662">
      <w:pPr>
        <w:pStyle w:val="BodyText3"/>
        <w:rPr>
          <w:rFonts w:asciiTheme="minorHAnsi" w:hAnsiTheme="minorHAnsi" w:cstheme="minorHAnsi"/>
          <w:color w:val="000000" w:themeColor="text1"/>
          <w:szCs w:val="24"/>
        </w:rPr>
      </w:pPr>
    </w:p>
    <w:p w14:paraId="3D37DF88" w14:textId="73217B42" w:rsidR="004257CC" w:rsidRDefault="004257CC" w:rsidP="005B4662">
      <w:pPr>
        <w:pStyle w:val="BodyText3"/>
        <w:rPr>
          <w:rFonts w:asciiTheme="minorHAnsi" w:hAnsiTheme="minorHAnsi" w:cstheme="minorHAnsi"/>
          <w:color w:val="000000" w:themeColor="text1"/>
          <w:szCs w:val="24"/>
        </w:rPr>
      </w:pPr>
    </w:p>
    <w:p w14:paraId="144F60E0" w14:textId="69944B92" w:rsidR="004257CC" w:rsidRDefault="004257CC" w:rsidP="005B4662">
      <w:pPr>
        <w:pStyle w:val="BodyText3"/>
        <w:rPr>
          <w:rFonts w:asciiTheme="minorHAnsi" w:hAnsiTheme="minorHAnsi" w:cstheme="minorHAnsi"/>
          <w:color w:val="000000" w:themeColor="text1"/>
          <w:szCs w:val="24"/>
        </w:rPr>
      </w:pPr>
    </w:p>
    <w:p w14:paraId="59D6A6C9" w14:textId="6904978E" w:rsidR="00D616CC" w:rsidRDefault="004257CC" w:rsidP="004257CC">
      <w:pPr>
        <w:pStyle w:val="BodyText3"/>
        <w:rPr>
          <w:rFonts w:asciiTheme="minorHAnsi" w:hAnsiTheme="minorHAnsi" w:cstheme="minorHAnsi"/>
          <w:color w:val="000000" w:themeColor="text1"/>
          <w:szCs w:val="24"/>
        </w:rPr>
      </w:pPr>
      <w:r>
        <w:rPr>
          <w:rFonts w:asciiTheme="minorHAnsi" w:hAnsiTheme="minorHAnsi" w:cstheme="minorHAnsi"/>
          <w:color w:val="000000" w:themeColor="text1"/>
          <w:szCs w:val="24"/>
        </w:rPr>
        <w:t xml:space="preserve">It is also suggested in the report that </w:t>
      </w:r>
      <w:r w:rsidRPr="004257CC">
        <w:rPr>
          <w:rFonts w:asciiTheme="minorHAnsi" w:hAnsiTheme="minorHAnsi" w:cstheme="minorHAnsi"/>
          <w:color w:val="000000" w:themeColor="text1"/>
          <w:szCs w:val="24"/>
        </w:rPr>
        <w:t xml:space="preserve">Tigger, the energetic tiger </w:t>
      </w:r>
      <w:r>
        <w:rPr>
          <w:rFonts w:asciiTheme="minorHAnsi" w:hAnsiTheme="minorHAnsi" w:cstheme="minorHAnsi"/>
          <w:color w:val="000000" w:themeColor="text1"/>
          <w:szCs w:val="24"/>
        </w:rPr>
        <w:t>is a</w:t>
      </w:r>
      <w:r w:rsidRPr="004257CC">
        <w:rPr>
          <w:rFonts w:asciiTheme="minorHAnsi" w:hAnsiTheme="minorHAnsi" w:cstheme="minorHAnsi"/>
          <w:color w:val="000000" w:themeColor="text1"/>
          <w:szCs w:val="24"/>
        </w:rPr>
        <w:t xml:space="preserve"> representation of </w:t>
      </w:r>
      <w:r w:rsidRPr="004257CC">
        <w:rPr>
          <w:rFonts w:asciiTheme="minorHAnsi" w:hAnsiTheme="minorHAnsi" w:cstheme="minorHAnsi"/>
          <w:color w:val="000000" w:themeColor="text1"/>
          <w:szCs w:val="24"/>
        </w:rPr>
        <w:t>attention deficit hyperactivity disorder</w:t>
      </w:r>
      <w:r>
        <w:rPr>
          <w:rFonts w:asciiTheme="minorHAnsi" w:hAnsiTheme="minorHAnsi" w:cstheme="minorHAnsi"/>
          <w:color w:val="000000" w:themeColor="text1"/>
          <w:szCs w:val="24"/>
        </w:rPr>
        <w:t xml:space="preserve"> </w:t>
      </w:r>
      <w:r w:rsidRPr="004257CC">
        <w:rPr>
          <w:rFonts w:asciiTheme="minorHAnsi" w:hAnsiTheme="minorHAnsi" w:cstheme="minorHAnsi"/>
          <w:color w:val="000000" w:themeColor="text1"/>
          <w:szCs w:val="24"/>
        </w:rPr>
        <w:t>(ADHD). This neurodevelopmental disorder is characterized by a persistent pattern of inattention</w:t>
      </w:r>
      <w:r>
        <w:rPr>
          <w:rFonts w:asciiTheme="minorHAnsi" w:hAnsiTheme="minorHAnsi" w:cstheme="minorHAnsi"/>
          <w:color w:val="000000" w:themeColor="text1"/>
          <w:szCs w:val="24"/>
        </w:rPr>
        <w:t xml:space="preserve"> and</w:t>
      </w:r>
      <w:r w:rsidRPr="004257CC">
        <w:rPr>
          <w:rFonts w:asciiTheme="minorHAnsi" w:hAnsiTheme="minorHAnsi" w:cstheme="minorHAnsi"/>
          <w:color w:val="000000" w:themeColor="text1"/>
          <w:szCs w:val="24"/>
        </w:rPr>
        <w:t xml:space="preserve"> hyperactivity which </w:t>
      </w:r>
      <w:r>
        <w:rPr>
          <w:rFonts w:asciiTheme="minorHAnsi" w:hAnsiTheme="minorHAnsi" w:cstheme="minorHAnsi"/>
          <w:color w:val="000000" w:themeColor="text1"/>
          <w:szCs w:val="24"/>
        </w:rPr>
        <w:t xml:space="preserve">can </w:t>
      </w:r>
      <w:r w:rsidR="00F0464E">
        <w:rPr>
          <w:rFonts w:asciiTheme="minorHAnsi" w:hAnsiTheme="minorHAnsi" w:cstheme="minorHAnsi"/>
          <w:color w:val="000000" w:themeColor="text1"/>
          <w:szCs w:val="24"/>
        </w:rPr>
        <w:t>both</w:t>
      </w:r>
      <w:r>
        <w:rPr>
          <w:rFonts w:asciiTheme="minorHAnsi" w:hAnsiTheme="minorHAnsi" w:cstheme="minorHAnsi"/>
          <w:color w:val="000000" w:themeColor="text1"/>
          <w:szCs w:val="24"/>
        </w:rPr>
        <w:t xml:space="preserve"> be seen in</w:t>
      </w:r>
      <w:r w:rsidRPr="004257CC">
        <w:rPr>
          <w:rFonts w:asciiTheme="minorHAnsi" w:hAnsiTheme="minorHAnsi" w:cstheme="minorHAnsi"/>
          <w:color w:val="000000" w:themeColor="text1"/>
          <w:szCs w:val="24"/>
        </w:rPr>
        <w:t xml:space="preserve"> Tigger's </w:t>
      </w:r>
      <w:r>
        <w:rPr>
          <w:rFonts w:asciiTheme="minorHAnsi" w:hAnsiTheme="minorHAnsi" w:cstheme="minorHAnsi"/>
          <w:color w:val="000000" w:themeColor="text1"/>
          <w:szCs w:val="24"/>
        </w:rPr>
        <w:t>behaviour</w:t>
      </w:r>
      <w:r w:rsidRPr="004257CC">
        <w:rPr>
          <w:rFonts w:asciiTheme="minorHAnsi" w:hAnsiTheme="minorHAnsi" w:cstheme="minorHAnsi"/>
          <w:color w:val="000000" w:themeColor="text1"/>
          <w:szCs w:val="24"/>
        </w:rPr>
        <w:t>.</w:t>
      </w:r>
      <w:r>
        <w:rPr>
          <w:rFonts w:asciiTheme="minorHAnsi" w:hAnsiTheme="minorHAnsi" w:cstheme="minorHAnsi"/>
          <w:color w:val="000000" w:themeColor="text1"/>
          <w:szCs w:val="24"/>
        </w:rPr>
        <w:t xml:space="preserve"> </w:t>
      </w:r>
      <w:r w:rsidRPr="004257CC">
        <w:rPr>
          <w:rFonts w:asciiTheme="minorHAnsi" w:hAnsiTheme="minorHAnsi" w:cstheme="minorHAnsi"/>
          <w:color w:val="000000" w:themeColor="text1"/>
          <w:szCs w:val="24"/>
        </w:rPr>
        <w:t xml:space="preserve">Tigger's impulsive and hyperactive tendencies make him an excellent example for children who are dealing with similar symptoms. Children with ADHD can relate to Tigger's boundless energy and difficulty focusing. </w:t>
      </w:r>
      <w:r>
        <w:rPr>
          <w:rFonts w:asciiTheme="minorHAnsi" w:hAnsiTheme="minorHAnsi" w:cstheme="minorHAnsi"/>
          <w:color w:val="000000" w:themeColor="text1"/>
          <w:szCs w:val="24"/>
        </w:rPr>
        <w:t>Tigger helps children to</w:t>
      </w:r>
      <w:r w:rsidRPr="004257CC">
        <w:rPr>
          <w:rFonts w:asciiTheme="minorHAnsi" w:hAnsiTheme="minorHAnsi" w:cstheme="minorHAnsi"/>
          <w:color w:val="000000" w:themeColor="text1"/>
          <w:szCs w:val="24"/>
        </w:rPr>
        <w:t xml:space="preserve"> gain a better understanding of their </w:t>
      </w:r>
      <w:r>
        <w:rPr>
          <w:rFonts w:asciiTheme="minorHAnsi" w:hAnsiTheme="minorHAnsi" w:cstheme="minorHAnsi"/>
          <w:color w:val="000000" w:themeColor="text1"/>
          <w:szCs w:val="24"/>
        </w:rPr>
        <w:t>behaviour</w:t>
      </w:r>
      <w:r w:rsidRPr="004257CC">
        <w:rPr>
          <w:rFonts w:asciiTheme="minorHAnsi" w:hAnsiTheme="minorHAnsi" w:cstheme="minorHAnsi"/>
          <w:color w:val="000000" w:themeColor="text1"/>
          <w:szCs w:val="24"/>
        </w:rPr>
        <w:t xml:space="preserve"> and learn coping mechanisms to</w:t>
      </w:r>
      <w:r>
        <w:rPr>
          <w:rFonts w:asciiTheme="minorHAnsi" w:hAnsiTheme="minorHAnsi" w:cstheme="minorHAnsi"/>
          <w:color w:val="000000" w:themeColor="text1"/>
          <w:szCs w:val="24"/>
        </w:rPr>
        <w:t xml:space="preserve"> help</w:t>
      </w:r>
      <w:r w:rsidRPr="004257CC">
        <w:rPr>
          <w:rFonts w:asciiTheme="minorHAnsi" w:hAnsiTheme="minorHAnsi" w:cstheme="minorHAnsi"/>
          <w:color w:val="000000" w:themeColor="text1"/>
          <w:szCs w:val="24"/>
        </w:rPr>
        <w:t xml:space="preserve"> manage their symptoms.</w:t>
      </w:r>
      <w:r>
        <w:rPr>
          <w:rFonts w:asciiTheme="minorHAnsi" w:hAnsiTheme="minorHAnsi" w:cstheme="minorHAnsi"/>
          <w:color w:val="000000" w:themeColor="text1"/>
          <w:szCs w:val="24"/>
        </w:rPr>
        <w:t xml:space="preserve"> </w:t>
      </w:r>
      <w:r w:rsidRPr="004257CC">
        <w:rPr>
          <w:rFonts w:asciiTheme="minorHAnsi" w:hAnsiTheme="minorHAnsi" w:cstheme="minorHAnsi"/>
          <w:color w:val="000000" w:themeColor="text1"/>
          <w:szCs w:val="24"/>
        </w:rPr>
        <w:t>Furthermore, Tigger's portrayal in the Winnie the Pooh series is an opportunity to educate</w:t>
      </w:r>
      <w:r>
        <w:rPr>
          <w:rFonts w:asciiTheme="minorHAnsi" w:hAnsiTheme="minorHAnsi" w:cstheme="minorHAnsi"/>
          <w:color w:val="000000" w:themeColor="text1"/>
          <w:szCs w:val="24"/>
        </w:rPr>
        <w:t xml:space="preserve"> all</w:t>
      </w:r>
      <w:r w:rsidRPr="004257CC">
        <w:rPr>
          <w:rFonts w:asciiTheme="minorHAnsi" w:hAnsiTheme="minorHAnsi" w:cstheme="minorHAnsi"/>
          <w:color w:val="000000" w:themeColor="text1"/>
          <w:szCs w:val="24"/>
        </w:rPr>
        <w:t xml:space="preserve"> children about ADHD, its effects, and how to provide support to individuals who are diagnosed with this disorder.</w:t>
      </w:r>
    </w:p>
    <w:p w14:paraId="3756F018" w14:textId="77777777" w:rsidR="00D616CC" w:rsidRPr="005B4662" w:rsidRDefault="00D616CC" w:rsidP="005B4662">
      <w:pPr>
        <w:pStyle w:val="BodyText3"/>
        <w:rPr>
          <w:rFonts w:asciiTheme="minorHAnsi" w:hAnsiTheme="minorHAnsi" w:cstheme="minorHAnsi"/>
          <w:color w:val="000000" w:themeColor="text1"/>
          <w:szCs w:val="24"/>
        </w:rPr>
      </w:pPr>
    </w:p>
    <w:p w14:paraId="343B547B" w14:textId="242201AD" w:rsidR="005B4662" w:rsidRDefault="005B4662" w:rsidP="005B4662">
      <w:pPr>
        <w:pStyle w:val="BodyText3"/>
        <w:rPr>
          <w:rFonts w:asciiTheme="minorHAnsi" w:hAnsiTheme="minorHAnsi" w:cstheme="minorHAnsi"/>
          <w:color w:val="000000" w:themeColor="text1"/>
          <w:szCs w:val="24"/>
        </w:rPr>
      </w:pPr>
      <w:r w:rsidRPr="005B4662">
        <w:rPr>
          <w:rFonts w:asciiTheme="minorHAnsi" w:hAnsiTheme="minorHAnsi" w:cstheme="minorHAnsi"/>
          <w:color w:val="000000" w:themeColor="text1"/>
          <w:szCs w:val="24"/>
        </w:rPr>
        <w:t xml:space="preserve">Animation is a powerful tool for teaching children about mental health. The bright, </w:t>
      </w:r>
      <w:r w:rsidR="004257CC">
        <w:rPr>
          <w:rFonts w:asciiTheme="minorHAnsi" w:hAnsiTheme="minorHAnsi" w:cstheme="minorHAnsi"/>
          <w:color w:val="000000" w:themeColor="text1"/>
          <w:szCs w:val="24"/>
        </w:rPr>
        <w:t>colourful</w:t>
      </w:r>
      <w:r w:rsidRPr="005B4662">
        <w:rPr>
          <w:rFonts w:asciiTheme="minorHAnsi" w:hAnsiTheme="minorHAnsi" w:cstheme="minorHAnsi"/>
          <w:color w:val="000000" w:themeColor="text1"/>
          <w:szCs w:val="24"/>
        </w:rPr>
        <w:t xml:space="preserve"> world of the Hundred Acre Wood can help children </w:t>
      </w:r>
      <w:r w:rsidR="004257CC">
        <w:rPr>
          <w:rFonts w:asciiTheme="minorHAnsi" w:hAnsiTheme="minorHAnsi" w:cstheme="minorHAnsi"/>
          <w:color w:val="000000" w:themeColor="text1"/>
          <w:szCs w:val="24"/>
        </w:rPr>
        <w:t>understand</w:t>
      </w:r>
      <w:r w:rsidRPr="005B4662">
        <w:rPr>
          <w:rFonts w:asciiTheme="minorHAnsi" w:hAnsiTheme="minorHAnsi" w:cstheme="minorHAnsi"/>
          <w:color w:val="000000" w:themeColor="text1"/>
          <w:szCs w:val="24"/>
        </w:rPr>
        <w:t xml:space="preserve"> these important topics in a way that is fun and non-threatening. By seeing their </w:t>
      </w:r>
      <w:r w:rsidR="004257CC">
        <w:rPr>
          <w:rFonts w:asciiTheme="minorHAnsi" w:hAnsiTheme="minorHAnsi" w:cstheme="minorHAnsi"/>
          <w:color w:val="000000" w:themeColor="text1"/>
          <w:szCs w:val="24"/>
        </w:rPr>
        <w:t>favourite</w:t>
      </w:r>
      <w:r w:rsidRPr="005B4662">
        <w:rPr>
          <w:rFonts w:asciiTheme="minorHAnsi" w:hAnsiTheme="minorHAnsi" w:cstheme="minorHAnsi"/>
          <w:color w:val="000000" w:themeColor="text1"/>
          <w:szCs w:val="24"/>
        </w:rPr>
        <w:t xml:space="preserve"> characters struggle with these </w:t>
      </w:r>
      <w:r w:rsidRPr="005B4662">
        <w:rPr>
          <w:rFonts w:asciiTheme="minorHAnsi" w:hAnsiTheme="minorHAnsi" w:cstheme="minorHAnsi"/>
          <w:color w:val="000000" w:themeColor="text1"/>
          <w:szCs w:val="24"/>
        </w:rPr>
        <w:lastRenderedPageBreak/>
        <w:t xml:space="preserve">issues, children can learn that mental health disorders are common and </w:t>
      </w:r>
      <w:r w:rsidR="004257CC">
        <w:rPr>
          <w:rFonts w:asciiTheme="minorHAnsi" w:hAnsiTheme="minorHAnsi" w:cstheme="minorHAnsi"/>
          <w:color w:val="000000" w:themeColor="text1"/>
          <w:szCs w:val="24"/>
        </w:rPr>
        <w:t xml:space="preserve">there is </w:t>
      </w:r>
      <w:r w:rsidRPr="005B4662">
        <w:rPr>
          <w:rFonts w:asciiTheme="minorHAnsi" w:hAnsiTheme="minorHAnsi" w:cstheme="minorHAnsi"/>
          <w:color w:val="000000" w:themeColor="text1"/>
          <w:szCs w:val="24"/>
        </w:rPr>
        <w:t>nothing to be ashamed of.</w:t>
      </w:r>
    </w:p>
    <w:p w14:paraId="5D6C55CE" w14:textId="77777777" w:rsidR="00F0464E" w:rsidRDefault="00F0464E" w:rsidP="005B4662">
      <w:pPr>
        <w:pStyle w:val="BodyText3"/>
        <w:rPr>
          <w:rFonts w:asciiTheme="minorHAnsi" w:hAnsiTheme="minorHAnsi" w:cstheme="minorHAnsi"/>
          <w:color w:val="000000" w:themeColor="text1"/>
          <w:szCs w:val="24"/>
        </w:rPr>
      </w:pPr>
    </w:p>
    <w:p w14:paraId="6CFDA310" w14:textId="4B6F181B" w:rsidR="004257CC" w:rsidRDefault="00DB6CC0" w:rsidP="005B4662">
      <w:pPr>
        <w:pStyle w:val="BodyText3"/>
        <w:rPr>
          <w:rFonts w:asciiTheme="minorHAnsi" w:hAnsiTheme="minorHAnsi" w:cstheme="minorHAnsi"/>
          <w:color w:val="000000" w:themeColor="text1"/>
          <w:szCs w:val="24"/>
        </w:rPr>
      </w:pPr>
      <w:r w:rsidRPr="00DB6CC0">
        <w:rPr>
          <w:rFonts w:asciiTheme="minorHAnsi" w:hAnsiTheme="minorHAnsi" w:cstheme="minorHAnsi"/>
          <w:color w:val="000000" w:themeColor="text1"/>
          <w:szCs w:val="24"/>
        </w:rPr>
        <w:t>While the series features characters that represent depression, anxiety, ADHD, and OCD, it</w:t>
      </w:r>
      <w:r>
        <w:rPr>
          <w:rFonts w:asciiTheme="minorHAnsi" w:hAnsiTheme="minorHAnsi" w:cstheme="minorHAnsi"/>
          <w:color w:val="000000" w:themeColor="text1"/>
          <w:szCs w:val="24"/>
        </w:rPr>
        <w:t xml:space="preserve"> doesn’t</w:t>
      </w:r>
      <w:r w:rsidRPr="00DB6CC0">
        <w:rPr>
          <w:rFonts w:asciiTheme="minorHAnsi" w:hAnsiTheme="minorHAnsi" w:cstheme="minorHAnsi"/>
          <w:color w:val="000000" w:themeColor="text1"/>
          <w:szCs w:val="24"/>
        </w:rPr>
        <w:t xml:space="preserve"> yet explicitly </w:t>
      </w:r>
      <w:r>
        <w:rPr>
          <w:rFonts w:asciiTheme="minorHAnsi" w:hAnsiTheme="minorHAnsi" w:cstheme="minorHAnsi"/>
          <w:color w:val="000000" w:themeColor="text1"/>
          <w:szCs w:val="24"/>
        </w:rPr>
        <w:t>portray</w:t>
      </w:r>
      <w:r w:rsidRPr="00DB6CC0">
        <w:rPr>
          <w:rFonts w:asciiTheme="minorHAnsi" w:hAnsiTheme="minorHAnsi" w:cstheme="minorHAnsi"/>
          <w:color w:val="000000" w:themeColor="text1"/>
          <w:szCs w:val="24"/>
        </w:rPr>
        <w:t xml:space="preserve"> addiction. However, </w:t>
      </w:r>
      <w:r>
        <w:rPr>
          <w:rFonts w:asciiTheme="minorHAnsi" w:hAnsiTheme="minorHAnsi" w:cstheme="minorHAnsi"/>
          <w:color w:val="000000" w:themeColor="text1"/>
          <w:szCs w:val="24"/>
        </w:rPr>
        <w:t xml:space="preserve">I </w:t>
      </w:r>
      <w:r w:rsidRPr="00DB6CC0">
        <w:rPr>
          <w:rFonts w:asciiTheme="minorHAnsi" w:hAnsiTheme="minorHAnsi" w:cstheme="minorHAnsi"/>
          <w:color w:val="000000" w:themeColor="text1"/>
          <w:szCs w:val="24"/>
        </w:rPr>
        <w:t>have the opportunity to create a character that can represent addiction and its effects on individuals</w:t>
      </w:r>
      <w:r>
        <w:rPr>
          <w:rFonts w:asciiTheme="minorHAnsi" w:hAnsiTheme="minorHAnsi" w:cstheme="minorHAnsi"/>
          <w:color w:val="000000" w:themeColor="text1"/>
          <w:szCs w:val="24"/>
        </w:rPr>
        <w:t>. A</w:t>
      </w:r>
      <w:r w:rsidRPr="00DB6CC0">
        <w:rPr>
          <w:rFonts w:asciiTheme="minorHAnsi" w:hAnsiTheme="minorHAnsi" w:cstheme="minorHAnsi"/>
          <w:color w:val="000000" w:themeColor="text1"/>
          <w:szCs w:val="24"/>
        </w:rPr>
        <w:t xml:space="preserve"> character that represents addiction </w:t>
      </w:r>
      <w:r>
        <w:rPr>
          <w:rFonts w:asciiTheme="minorHAnsi" w:hAnsiTheme="minorHAnsi" w:cstheme="minorHAnsi"/>
          <w:color w:val="000000" w:themeColor="text1"/>
          <w:szCs w:val="24"/>
        </w:rPr>
        <w:t>can provide</w:t>
      </w:r>
      <w:r w:rsidRPr="00DB6CC0">
        <w:rPr>
          <w:rFonts w:asciiTheme="minorHAnsi" w:hAnsiTheme="minorHAnsi" w:cstheme="minorHAnsi"/>
          <w:color w:val="000000" w:themeColor="text1"/>
          <w:szCs w:val="24"/>
        </w:rPr>
        <w:t xml:space="preserve"> an opportunity to introduce the topic in a</w:t>
      </w:r>
      <w:r>
        <w:rPr>
          <w:rFonts w:asciiTheme="minorHAnsi" w:hAnsiTheme="minorHAnsi" w:cstheme="minorHAnsi"/>
          <w:color w:val="000000" w:themeColor="text1"/>
          <w:szCs w:val="24"/>
        </w:rPr>
        <w:t>n engaging, emerging,</w:t>
      </w:r>
      <w:r w:rsidRPr="00DB6CC0">
        <w:rPr>
          <w:rFonts w:asciiTheme="minorHAnsi" w:hAnsiTheme="minorHAnsi" w:cstheme="minorHAnsi"/>
          <w:color w:val="000000" w:themeColor="text1"/>
          <w:szCs w:val="24"/>
        </w:rPr>
        <w:t xml:space="preserve"> relatable way. The character can embody the symptoms of addiction, such as withdrawal, cravings, and changes in </w:t>
      </w:r>
      <w:r>
        <w:rPr>
          <w:rFonts w:asciiTheme="minorHAnsi" w:hAnsiTheme="minorHAnsi" w:cstheme="minorHAnsi"/>
          <w:color w:val="000000" w:themeColor="text1"/>
          <w:szCs w:val="24"/>
        </w:rPr>
        <w:t>behaviour</w:t>
      </w:r>
      <w:r w:rsidRPr="00DB6CC0">
        <w:rPr>
          <w:rFonts w:asciiTheme="minorHAnsi" w:hAnsiTheme="minorHAnsi" w:cstheme="minorHAnsi"/>
          <w:color w:val="000000" w:themeColor="text1"/>
          <w:szCs w:val="24"/>
        </w:rPr>
        <w:t xml:space="preserve">, which can help </w:t>
      </w:r>
      <w:r>
        <w:rPr>
          <w:rFonts w:asciiTheme="minorHAnsi" w:hAnsiTheme="minorHAnsi" w:cstheme="minorHAnsi"/>
          <w:color w:val="000000" w:themeColor="text1"/>
          <w:szCs w:val="24"/>
        </w:rPr>
        <w:t>viewers better</w:t>
      </w:r>
      <w:r w:rsidRPr="00DB6CC0">
        <w:rPr>
          <w:rFonts w:asciiTheme="minorHAnsi" w:hAnsiTheme="minorHAnsi" w:cstheme="minorHAnsi"/>
          <w:color w:val="000000" w:themeColor="text1"/>
          <w:szCs w:val="24"/>
        </w:rPr>
        <w:t xml:space="preserve"> understand the effects of addiction.</w:t>
      </w:r>
      <w:r>
        <w:rPr>
          <w:rFonts w:asciiTheme="minorHAnsi" w:hAnsiTheme="minorHAnsi" w:cstheme="minorHAnsi"/>
          <w:color w:val="000000" w:themeColor="text1"/>
          <w:szCs w:val="24"/>
        </w:rPr>
        <w:t xml:space="preserve"> </w:t>
      </w:r>
    </w:p>
    <w:p w14:paraId="170576D9" w14:textId="77777777" w:rsidR="00DB6CC0" w:rsidRPr="005B4662" w:rsidRDefault="00DB6CC0" w:rsidP="005B4662">
      <w:pPr>
        <w:pStyle w:val="BodyText3"/>
        <w:rPr>
          <w:rFonts w:asciiTheme="minorHAnsi" w:hAnsiTheme="minorHAnsi" w:cstheme="minorHAnsi"/>
          <w:color w:val="000000" w:themeColor="text1"/>
          <w:szCs w:val="24"/>
        </w:rPr>
      </w:pPr>
    </w:p>
    <w:p w14:paraId="34DF8492" w14:textId="7DEDA5E2" w:rsidR="00F0464E" w:rsidRDefault="005B4662" w:rsidP="005B4662">
      <w:pPr>
        <w:pStyle w:val="BodyText3"/>
        <w:rPr>
          <w:rFonts w:asciiTheme="minorHAnsi" w:hAnsiTheme="minorHAnsi" w:cstheme="minorHAnsi"/>
          <w:color w:val="000000" w:themeColor="text1"/>
          <w:szCs w:val="24"/>
        </w:rPr>
      </w:pPr>
      <w:r w:rsidRPr="005B4662">
        <w:rPr>
          <w:rFonts w:asciiTheme="minorHAnsi" w:hAnsiTheme="minorHAnsi" w:cstheme="minorHAnsi"/>
          <w:color w:val="000000" w:themeColor="text1"/>
          <w:szCs w:val="24"/>
        </w:rPr>
        <w:t xml:space="preserve">In conclusion, Winnie the Pooh is an excellent resource for teaching children about mental health. Through the characters' relatable experiences, children can learn about depression, ADHD, anxiety, OCD, and how to provide support to those who may be struggling with these conditions. The relatability of the characters and the engaging world of the Hundred Acre Wood </w:t>
      </w:r>
      <w:r w:rsidR="004257CC">
        <w:rPr>
          <w:rFonts w:asciiTheme="minorHAnsi" w:hAnsiTheme="minorHAnsi" w:cstheme="minorHAnsi"/>
          <w:color w:val="000000" w:themeColor="text1"/>
          <w:szCs w:val="24"/>
        </w:rPr>
        <w:t>makes</w:t>
      </w:r>
      <w:r w:rsidRPr="005B4662">
        <w:rPr>
          <w:rFonts w:asciiTheme="minorHAnsi" w:hAnsiTheme="minorHAnsi" w:cstheme="minorHAnsi"/>
          <w:color w:val="000000" w:themeColor="text1"/>
          <w:szCs w:val="24"/>
        </w:rPr>
        <w:t xml:space="preserve"> it an ideal tool for introducing mental health concepts to young audiences.</w:t>
      </w:r>
      <w:r w:rsidR="00F0464E">
        <w:rPr>
          <w:rFonts w:asciiTheme="minorHAnsi" w:hAnsiTheme="minorHAnsi" w:cstheme="minorHAnsi"/>
          <w:color w:val="000000" w:themeColor="text1"/>
          <w:szCs w:val="24"/>
        </w:rPr>
        <w:t xml:space="preserve"> </w:t>
      </w:r>
    </w:p>
    <w:p w14:paraId="32140AB1" w14:textId="77777777" w:rsidR="00F0464E" w:rsidRDefault="00F0464E" w:rsidP="00875C21">
      <w:pPr>
        <w:pStyle w:val="BodyText3"/>
        <w:rPr>
          <w:rFonts w:asciiTheme="minorHAnsi" w:hAnsiTheme="minorHAnsi" w:cstheme="minorHAnsi"/>
          <w:color w:val="000000" w:themeColor="text1"/>
          <w:szCs w:val="24"/>
        </w:rPr>
      </w:pPr>
    </w:p>
    <w:p w14:paraId="01A5C93A" w14:textId="23BA935C" w:rsidR="00F57956" w:rsidRDefault="00A61EBC" w:rsidP="00F57956">
      <w:pPr>
        <w:rPr>
          <w:rFonts w:asciiTheme="minorHAnsi" w:hAnsiTheme="minorHAnsi" w:cstheme="minorHAnsi"/>
          <w:color w:val="000000" w:themeColor="text1"/>
          <w:u w:val="single"/>
        </w:rPr>
      </w:pPr>
      <w:r w:rsidRPr="00A61EBC">
        <w:rPr>
          <w:rFonts w:asciiTheme="minorHAnsi" w:hAnsiTheme="minorHAnsi" w:cstheme="minorHAnsi"/>
          <w:color w:val="000000" w:themeColor="text1"/>
          <w:u w:val="single"/>
        </w:rPr>
        <w:t>Review of Literature Continued</w:t>
      </w:r>
    </w:p>
    <w:p w14:paraId="5C41C464" w14:textId="77777777" w:rsidR="00A61EBC" w:rsidRPr="00A61EBC" w:rsidRDefault="00A61EBC" w:rsidP="00F57956">
      <w:pPr>
        <w:rPr>
          <w:rFonts w:asciiTheme="minorHAnsi" w:hAnsiTheme="minorHAnsi" w:cstheme="minorHAnsi"/>
          <w:color w:val="000000" w:themeColor="text1"/>
          <w:u w:val="single"/>
        </w:rPr>
      </w:pPr>
    </w:p>
    <w:p w14:paraId="7EF26E51" w14:textId="33F56A87" w:rsidR="00F57956" w:rsidRPr="00F57956" w:rsidRDefault="00F57956" w:rsidP="00F57956">
      <w:pPr>
        <w:rPr>
          <w:rFonts w:asciiTheme="minorHAnsi" w:hAnsiTheme="minorHAnsi" w:cstheme="minorHAnsi"/>
          <w:color w:val="000000" w:themeColor="text1"/>
        </w:rPr>
      </w:pPr>
      <w:r w:rsidRPr="00F57956">
        <w:rPr>
          <w:rFonts w:asciiTheme="minorHAnsi" w:hAnsiTheme="minorHAnsi" w:cstheme="minorHAnsi"/>
          <w:color w:val="000000" w:themeColor="text1"/>
        </w:rPr>
        <w:t xml:space="preserve">Substance abuse, addiction, and dependency are </w:t>
      </w:r>
      <w:r>
        <w:rPr>
          <w:rFonts w:asciiTheme="minorHAnsi" w:hAnsiTheme="minorHAnsi" w:cstheme="minorHAnsi"/>
          <w:color w:val="000000" w:themeColor="text1"/>
        </w:rPr>
        <w:t xml:space="preserve">three </w:t>
      </w:r>
      <w:r w:rsidRPr="00F57956">
        <w:rPr>
          <w:rFonts w:asciiTheme="minorHAnsi" w:hAnsiTheme="minorHAnsi" w:cstheme="minorHAnsi"/>
          <w:color w:val="000000" w:themeColor="text1"/>
        </w:rPr>
        <w:t xml:space="preserve">complex issues that can have serious consequences for individuals. In the context of animation, </w:t>
      </w:r>
      <w:r w:rsidR="003611F4">
        <w:rPr>
          <w:rFonts w:asciiTheme="minorHAnsi" w:hAnsiTheme="minorHAnsi" w:cstheme="minorHAnsi"/>
          <w:color w:val="000000" w:themeColor="text1"/>
        </w:rPr>
        <w:t>several recognized theories can</w:t>
      </w:r>
      <w:r w:rsidRPr="00F57956">
        <w:rPr>
          <w:rFonts w:asciiTheme="minorHAnsi" w:hAnsiTheme="minorHAnsi" w:cstheme="minorHAnsi"/>
          <w:color w:val="000000" w:themeColor="text1"/>
        </w:rPr>
        <w:t xml:space="preserve"> help </w:t>
      </w:r>
      <w:r>
        <w:rPr>
          <w:rFonts w:asciiTheme="minorHAnsi" w:hAnsiTheme="minorHAnsi" w:cstheme="minorHAnsi"/>
          <w:color w:val="000000" w:themeColor="text1"/>
        </w:rPr>
        <w:t xml:space="preserve">to </w:t>
      </w:r>
      <w:r w:rsidRPr="00F57956">
        <w:rPr>
          <w:rFonts w:asciiTheme="minorHAnsi" w:hAnsiTheme="minorHAnsi" w:cstheme="minorHAnsi"/>
          <w:color w:val="000000" w:themeColor="text1"/>
        </w:rPr>
        <w:t>explain the development of these issues.</w:t>
      </w:r>
    </w:p>
    <w:p w14:paraId="357F26F7" w14:textId="77777777" w:rsidR="00F57956" w:rsidRPr="00F57956" w:rsidRDefault="00F57956" w:rsidP="00F57956">
      <w:pPr>
        <w:rPr>
          <w:rFonts w:asciiTheme="minorHAnsi" w:hAnsiTheme="minorHAnsi" w:cstheme="minorHAnsi"/>
          <w:color w:val="000000" w:themeColor="text1"/>
        </w:rPr>
      </w:pPr>
    </w:p>
    <w:p w14:paraId="6A06B036" w14:textId="618F4E65" w:rsidR="00F57956" w:rsidRPr="00F57956" w:rsidRDefault="00F57956" w:rsidP="00F57956">
      <w:pPr>
        <w:rPr>
          <w:rFonts w:asciiTheme="minorHAnsi" w:hAnsiTheme="minorHAnsi" w:cstheme="minorHAnsi"/>
          <w:color w:val="000000" w:themeColor="text1"/>
        </w:rPr>
      </w:pPr>
      <w:r>
        <w:rPr>
          <w:rFonts w:asciiTheme="minorHAnsi" w:hAnsiTheme="minorHAnsi" w:cstheme="minorHAnsi"/>
          <w:color w:val="000000" w:themeColor="text1"/>
        </w:rPr>
        <w:t>[</w:t>
      </w:r>
      <w:r w:rsidR="008B0B51">
        <w:rPr>
          <w:rFonts w:asciiTheme="minorHAnsi" w:hAnsiTheme="minorHAnsi" w:cstheme="minorHAnsi"/>
          <w:color w:val="000000" w:themeColor="text1"/>
        </w:rPr>
        <w:t>7]</w:t>
      </w:r>
      <w:r w:rsidRPr="00F57956">
        <w:rPr>
          <w:rFonts w:asciiTheme="minorHAnsi" w:hAnsiTheme="minorHAnsi" w:cstheme="minorHAnsi"/>
          <w:color w:val="000000" w:themeColor="text1"/>
        </w:rPr>
        <w:t xml:space="preserve"> </w:t>
      </w:r>
      <w:r w:rsidR="008B0B51">
        <w:rPr>
          <w:rFonts w:asciiTheme="minorHAnsi" w:hAnsiTheme="minorHAnsi" w:cstheme="minorHAnsi"/>
          <w:color w:val="000000" w:themeColor="text1"/>
        </w:rPr>
        <w:t>The Disease</w:t>
      </w:r>
      <w:r w:rsidRPr="00F57956">
        <w:rPr>
          <w:rFonts w:asciiTheme="minorHAnsi" w:hAnsiTheme="minorHAnsi" w:cstheme="minorHAnsi"/>
          <w:color w:val="000000" w:themeColor="text1"/>
        </w:rPr>
        <w:t xml:space="preserve"> Model of Addiction propos</w:t>
      </w:r>
      <w:r>
        <w:rPr>
          <w:rFonts w:asciiTheme="minorHAnsi" w:hAnsiTheme="minorHAnsi" w:cstheme="minorHAnsi"/>
          <w:color w:val="000000" w:themeColor="text1"/>
        </w:rPr>
        <w:t>es</w:t>
      </w:r>
      <w:r w:rsidRPr="00F57956">
        <w:rPr>
          <w:rFonts w:asciiTheme="minorHAnsi" w:hAnsiTheme="minorHAnsi" w:cstheme="minorHAnsi"/>
          <w:color w:val="000000" w:themeColor="text1"/>
        </w:rPr>
        <w:t xml:space="preserve"> that substance abuse</w:t>
      </w:r>
      <w:r>
        <w:rPr>
          <w:rFonts w:asciiTheme="minorHAnsi" w:hAnsiTheme="minorHAnsi" w:cstheme="minorHAnsi"/>
          <w:color w:val="000000" w:themeColor="text1"/>
        </w:rPr>
        <w:t xml:space="preserve"> and </w:t>
      </w:r>
      <w:r w:rsidRPr="00F57956">
        <w:rPr>
          <w:rFonts w:asciiTheme="minorHAnsi" w:hAnsiTheme="minorHAnsi" w:cstheme="minorHAnsi"/>
          <w:color w:val="000000" w:themeColor="text1"/>
        </w:rPr>
        <w:t>addiction</w:t>
      </w:r>
      <w:r>
        <w:rPr>
          <w:rFonts w:asciiTheme="minorHAnsi" w:hAnsiTheme="minorHAnsi" w:cstheme="minorHAnsi"/>
          <w:color w:val="000000" w:themeColor="text1"/>
        </w:rPr>
        <w:t xml:space="preserve">/ </w:t>
      </w:r>
      <w:r w:rsidRPr="00F57956">
        <w:rPr>
          <w:rFonts w:asciiTheme="minorHAnsi" w:hAnsiTheme="minorHAnsi" w:cstheme="minorHAnsi"/>
          <w:color w:val="000000" w:themeColor="text1"/>
        </w:rPr>
        <w:t xml:space="preserve">dependency are caused by a chronic brain disease that affects a person's ability to control their impulses and </w:t>
      </w:r>
      <w:r>
        <w:rPr>
          <w:rFonts w:asciiTheme="minorHAnsi" w:hAnsiTheme="minorHAnsi" w:cstheme="minorHAnsi"/>
          <w:color w:val="000000" w:themeColor="text1"/>
        </w:rPr>
        <w:t>behaviour</w:t>
      </w:r>
      <w:r w:rsidRPr="00F57956">
        <w:rPr>
          <w:rFonts w:asciiTheme="minorHAnsi" w:hAnsiTheme="minorHAnsi" w:cstheme="minorHAnsi"/>
          <w:color w:val="000000" w:themeColor="text1"/>
        </w:rPr>
        <w:t xml:space="preserve">. In animation, this theory suggests that characters who struggle with addiction or dependency may be portrayed as having </w:t>
      </w:r>
      <w:r>
        <w:rPr>
          <w:rFonts w:asciiTheme="minorHAnsi" w:hAnsiTheme="minorHAnsi" w:cstheme="minorHAnsi"/>
          <w:color w:val="000000" w:themeColor="text1"/>
        </w:rPr>
        <w:t>one or more known</w:t>
      </w:r>
      <w:r w:rsidRPr="00F57956">
        <w:rPr>
          <w:rFonts w:asciiTheme="minorHAnsi" w:hAnsiTheme="minorHAnsi" w:cstheme="minorHAnsi"/>
          <w:color w:val="000000" w:themeColor="text1"/>
        </w:rPr>
        <w:t xml:space="preserve"> medical</w:t>
      </w:r>
      <w:r>
        <w:rPr>
          <w:rFonts w:asciiTheme="minorHAnsi" w:hAnsiTheme="minorHAnsi" w:cstheme="minorHAnsi"/>
          <w:color w:val="000000" w:themeColor="text1"/>
        </w:rPr>
        <w:t xml:space="preserve"> symptoms.</w:t>
      </w:r>
      <w:r w:rsidR="003916AA">
        <w:rPr>
          <w:rFonts w:asciiTheme="minorHAnsi" w:hAnsiTheme="minorHAnsi" w:cstheme="minorHAnsi"/>
          <w:color w:val="000000" w:themeColor="text1"/>
        </w:rPr>
        <w:t xml:space="preserve"> F</w:t>
      </w:r>
      <w:r w:rsidRPr="00F57956">
        <w:rPr>
          <w:rFonts w:asciiTheme="minorHAnsi" w:hAnsiTheme="minorHAnsi" w:cstheme="minorHAnsi"/>
          <w:color w:val="000000" w:themeColor="text1"/>
        </w:rPr>
        <w:t xml:space="preserve">or example, a character who is addicted to a drug may be shown </w:t>
      </w:r>
      <w:r w:rsidR="003916AA">
        <w:rPr>
          <w:rFonts w:asciiTheme="minorHAnsi" w:hAnsiTheme="minorHAnsi" w:cstheme="minorHAnsi"/>
          <w:color w:val="000000" w:themeColor="text1"/>
        </w:rPr>
        <w:t>to experience</w:t>
      </w:r>
      <w:r w:rsidRPr="00F57956">
        <w:rPr>
          <w:rFonts w:asciiTheme="minorHAnsi" w:hAnsiTheme="minorHAnsi" w:cstheme="minorHAnsi"/>
          <w:color w:val="000000" w:themeColor="text1"/>
        </w:rPr>
        <w:t xml:space="preserve"> withdrawal symptoms or</w:t>
      </w:r>
      <w:r w:rsidR="003916AA">
        <w:rPr>
          <w:rFonts w:asciiTheme="minorHAnsi" w:hAnsiTheme="minorHAnsi" w:cstheme="minorHAnsi"/>
          <w:color w:val="000000" w:themeColor="text1"/>
        </w:rPr>
        <w:t xml:space="preserve"> use other coping methods to help with their </w:t>
      </w:r>
      <w:r w:rsidRPr="00F57956">
        <w:rPr>
          <w:rFonts w:asciiTheme="minorHAnsi" w:hAnsiTheme="minorHAnsi" w:cstheme="minorHAnsi"/>
          <w:color w:val="000000" w:themeColor="text1"/>
        </w:rPr>
        <w:t>addiction.</w:t>
      </w:r>
    </w:p>
    <w:p w14:paraId="1DA309B2" w14:textId="77777777" w:rsidR="00F57956" w:rsidRPr="00F57956" w:rsidRDefault="00F57956" w:rsidP="00F57956">
      <w:pPr>
        <w:rPr>
          <w:rFonts w:asciiTheme="minorHAnsi" w:hAnsiTheme="minorHAnsi" w:cstheme="minorHAnsi"/>
          <w:color w:val="000000" w:themeColor="text1"/>
        </w:rPr>
      </w:pPr>
    </w:p>
    <w:p w14:paraId="0DC0CA3F" w14:textId="77777777" w:rsidR="003916AA" w:rsidRDefault="00F57956" w:rsidP="00F57956">
      <w:pPr>
        <w:rPr>
          <w:rFonts w:asciiTheme="minorHAnsi" w:hAnsiTheme="minorHAnsi" w:cstheme="minorHAnsi"/>
          <w:color w:val="000000" w:themeColor="text1"/>
        </w:rPr>
      </w:pPr>
      <w:r w:rsidRPr="00F57956">
        <w:rPr>
          <w:rFonts w:asciiTheme="minorHAnsi" w:hAnsiTheme="minorHAnsi" w:cstheme="minorHAnsi"/>
          <w:color w:val="000000" w:themeColor="text1"/>
        </w:rPr>
        <w:t>The Social Learning Theory suggests that substance abuse</w:t>
      </w:r>
      <w:r w:rsidR="003916AA">
        <w:rPr>
          <w:rFonts w:asciiTheme="minorHAnsi" w:hAnsiTheme="minorHAnsi" w:cstheme="minorHAnsi"/>
          <w:color w:val="000000" w:themeColor="text1"/>
        </w:rPr>
        <w:t xml:space="preserve"> and </w:t>
      </w:r>
      <w:r w:rsidRPr="00F57956">
        <w:rPr>
          <w:rFonts w:asciiTheme="minorHAnsi" w:hAnsiTheme="minorHAnsi" w:cstheme="minorHAnsi"/>
          <w:color w:val="000000" w:themeColor="text1"/>
        </w:rPr>
        <w:t>addiction</w:t>
      </w:r>
      <w:r w:rsidR="003916AA">
        <w:rPr>
          <w:rFonts w:asciiTheme="minorHAnsi" w:hAnsiTheme="minorHAnsi" w:cstheme="minorHAnsi"/>
          <w:color w:val="000000" w:themeColor="text1"/>
        </w:rPr>
        <w:t>/</w:t>
      </w:r>
      <w:r w:rsidRPr="00F57956">
        <w:rPr>
          <w:rFonts w:asciiTheme="minorHAnsi" w:hAnsiTheme="minorHAnsi" w:cstheme="minorHAnsi"/>
          <w:color w:val="000000" w:themeColor="text1"/>
        </w:rPr>
        <w:t xml:space="preserve"> dependency can be learned through observation of others. In animation, this could be seen in the way</w:t>
      </w:r>
      <w:r w:rsidR="003916AA">
        <w:rPr>
          <w:rFonts w:asciiTheme="minorHAnsi" w:hAnsiTheme="minorHAnsi" w:cstheme="minorHAnsi"/>
          <w:color w:val="000000" w:themeColor="text1"/>
        </w:rPr>
        <w:t xml:space="preserve"> that</w:t>
      </w:r>
      <w:r w:rsidRPr="00F57956">
        <w:rPr>
          <w:rFonts w:asciiTheme="minorHAnsi" w:hAnsiTheme="minorHAnsi" w:cstheme="minorHAnsi"/>
          <w:color w:val="000000" w:themeColor="text1"/>
        </w:rPr>
        <w:t xml:space="preserve"> </w:t>
      </w:r>
      <w:r w:rsidR="003916AA">
        <w:rPr>
          <w:rFonts w:asciiTheme="minorHAnsi" w:hAnsiTheme="minorHAnsi" w:cstheme="minorHAnsi"/>
          <w:color w:val="000000" w:themeColor="text1"/>
        </w:rPr>
        <w:t>characters</w:t>
      </w:r>
      <w:r w:rsidRPr="00F57956">
        <w:rPr>
          <w:rFonts w:asciiTheme="minorHAnsi" w:hAnsiTheme="minorHAnsi" w:cstheme="minorHAnsi"/>
          <w:color w:val="000000" w:themeColor="text1"/>
        </w:rPr>
        <w:t xml:space="preserve"> who </w:t>
      </w:r>
      <w:r w:rsidR="003916AA">
        <w:rPr>
          <w:rFonts w:asciiTheme="minorHAnsi" w:hAnsiTheme="minorHAnsi" w:cstheme="minorHAnsi"/>
          <w:color w:val="000000" w:themeColor="text1"/>
        </w:rPr>
        <w:t>use</w:t>
      </w:r>
      <w:r w:rsidRPr="00F57956">
        <w:rPr>
          <w:rFonts w:asciiTheme="minorHAnsi" w:hAnsiTheme="minorHAnsi" w:cstheme="minorHAnsi"/>
          <w:color w:val="000000" w:themeColor="text1"/>
        </w:rPr>
        <w:t xml:space="preserve"> drugs or</w:t>
      </w:r>
      <w:r w:rsidR="003916AA">
        <w:rPr>
          <w:rFonts w:asciiTheme="minorHAnsi" w:hAnsiTheme="minorHAnsi" w:cstheme="minorHAnsi"/>
          <w:color w:val="000000" w:themeColor="text1"/>
        </w:rPr>
        <w:t xml:space="preserve"> engage in</w:t>
      </w:r>
      <w:r w:rsidRPr="00F57956">
        <w:rPr>
          <w:rFonts w:asciiTheme="minorHAnsi" w:hAnsiTheme="minorHAnsi" w:cstheme="minorHAnsi"/>
          <w:color w:val="000000" w:themeColor="text1"/>
        </w:rPr>
        <w:t xml:space="preserve"> other addictive </w:t>
      </w:r>
      <w:r w:rsidR="003916AA">
        <w:rPr>
          <w:rFonts w:asciiTheme="minorHAnsi" w:hAnsiTheme="minorHAnsi" w:cstheme="minorHAnsi"/>
          <w:color w:val="000000" w:themeColor="text1"/>
        </w:rPr>
        <w:t>behaviours</w:t>
      </w:r>
      <w:r w:rsidRPr="00F57956">
        <w:rPr>
          <w:rFonts w:asciiTheme="minorHAnsi" w:hAnsiTheme="minorHAnsi" w:cstheme="minorHAnsi"/>
          <w:color w:val="000000" w:themeColor="text1"/>
        </w:rPr>
        <w:t xml:space="preserve"> are portrayed as cool</w:t>
      </w:r>
      <w:r w:rsidR="003916AA">
        <w:rPr>
          <w:rFonts w:asciiTheme="minorHAnsi" w:hAnsiTheme="minorHAnsi" w:cstheme="minorHAnsi"/>
          <w:color w:val="000000" w:themeColor="text1"/>
        </w:rPr>
        <w:t xml:space="preserve"> </w:t>
      </w:r>
      <w:r w:rsidRPr="00F57956">
        <w:rPr>
          <w:rFonts w:asciiTheme="minorHAnsi" w:hAnsiTheme="minorHAnsi" w:cstheme="minorHAnsi"/>
          <w:color w:val="000000" w:themeColor="text1"/>
        </w:rPr>
        <w:t xml:space="preserve">or glamorous, leading </w:t>
      </w:r>
      <w:r w:rsidR="003916AA">
        <w:rPr>
          <w:rFonts w:asciiTheme="minorHAnsi" w:hAnsiTheme="minorHAnsi" w:cstheme="minorHAnsi"/>
          <w:color w:val="000000" w:themeColor="text1"/>
        </w:rPr>
        <w:t xml:space="preserve">younger </w:t>
      </w:r>
      <w:r w:rsidRPr="00F57956">
        <w:rPr>
          <w:rFonts w:asciiTheme="minorHAnsi" w:hAnsiTheme="minorHAnsi" w:cstheme="minorHAnsi"/>
          <w:color w:val="000000" w:themeColor="text1"/>
        </w:rPr>
        <w:t xml:space="preserve">viewers to emulate them. </w:t>
      </w:r>
    </w:p>
    <w:p w14:paraId="0E3FDD2B" w14:textId="51DD892C" w:rsidR="00875C21" w:rsidRPr="00D83DD5" w:rsidRDefault="003916AA" w:rsidP="00F57956">
      <w:pPr>
        <w:rPr>
          <w:rFonts w:asciiTheme="minorHAnsi" w:hAnsiTheme="minorHAnsi" w:cstheme="minorHAnsi"/>
          <w:color w:val="2F5496" w:themeColor="accent1" w:themeShade="BF"/>
        </w:rPr>
      </w:pPr>
      <w:r>
        <w:rPr>
          <w:rFonts w:asciiTheme="minorHAnsi" w:hAnsiTheme="minorHAnsi" w:cstheme="minorHAnsi"/>
          <w:color w:val="000000" w:themeColor="text1"/>
        </w:rPr>
        <w:t>Lastly, t</w:t>
      </w:r>
      <w:r w:rsidR="00F57956" w:rsidRPr="00F57956">
        <w:rPr>
          <w:rFonts w:asciiTheme="minorHAnsi" w:hAnsiTheme="minorHAnsi" w:cstheme="minorHAnsi"/>
          <w:color w:val="000000" w:themeColor="text1"/>
        </w:rPr>
        <w:t xml:space="preserve">he Self-Medication Hypothesis </w:t>
      </w:r>
      <w:r>
        <w:rPr>
          <w:rFonts w:asciiTheme="minorHAnsi" w:hAnsiTheme="minorHAnsi" w:cstheme="minorHAnsi"/>
          <w:color w:val="000000" w:themeColor="text1"/>
        </w:rPr>
        <w:t>infers</w:t>
      </w:r>
      <w:r w:rsidR="00F57956" w:rsidRPr="00F57956">
        <w:rPr>
          <w:rFonts w:asciiTheme="minorHAnsi" w:hAnsiTheme="minorHAnsi" w:cstheme="minorHAnsi"/>
          <w:color w:val="000000" w:themeColor="text1"/>
        </w:rPr>
        <w:t xml:space="preserve"> that individuals may use drugs or other addictive </w:t>
      </w:r>
      <w:r>
        <w:rPr>
          <w:rFonts w:asciiTheme="minorHAnsi" w:hAnsiTheme="minorHAnsi" w:cstheme="minorHAnsi"/>
          <w:color w:val="000000" w:themeColor="text1"/>
        </w:rPr>
        <w:t>behaviours</w:t>
      </w:r>
      <w:r w:rsidR="00F57956" w:rsidRPr="00F57956">
        <w:rPr>
          <w:rFonts w:asciiTheme="minorHAnsi" w:hAnsiTheme="minorHAnsi" w:cstheme="minorHAnsi"/>
          <w:color w:val="000000" w:themeColor="text1"/>
        </w:rPr>
        <w:t xml:space="preserve"> as a way of coping with</w:t>
      </w:r>
      <w:r>
        <w:rPr>
          <w:rFonts w:asciiTheme="minorHAnsi" w:hAnsiTheme="minorHAnsi" w:cstheme="minorHAnsi"/>
          <w:color w:val="000000" w:themeColor="text1"/>
        </w:rPr>
        <w:t xml:space="preserve"> day-to-day life,</w:t>
      </w:r>
      <w:r w:rsidR="00F57956" w:rsidRPr="00F57956">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and </w:t>
      </w:r>
      <w:r w:rsidR="00F57956" w:rsidRPr="00F57956">
        <w:rPr>
          <w:rFonts w:asciiTheme="minorHAnsi" w:hAnsiTheme="minorHAnsi" w:cstheme="minorHAnsi"/>
          <w:color w:val="000000" w:themeColor="text1"/>
        </w:rPr>
        <w:t>underlying emotional or psychological issues. In animation, th</w:t>
      </w:r>
      <w:r>
        <w:rPr>
          <w:rFonts w:asciiTheme="minorHAnsi" w:hAnsiTheme="minorHAnsi" w:cstheme="minorHAnsi"/>
          <w:color w:val="000000" w:themeColor="text1"/>
        </w:rPr>
        <w:t>e</w:t>
      </w:r>
      <w:r w:rsidR="00F57956" w:rsidRPr="00F57956">
        <w:rPr>
          <w:rFonts w:asciiTheme="minorHAnsi" w:hAnsiTheme="minorHAnsi" w:cstheme="minorHAnsi"/>
          <w:color w:val="000000" w:themeColor="text1"/>
        </w:rPr>
        <w:t xml:space="preserve"> theory suggests that characters who struggle with addiction may be shown as having unresolved trauma, mental health </w:t>
      </w:r>
      <w:r>
        <w:rPr>
          <w:rFonts w:asciiTheme="minorHAnsi" w:hAnsiTheme="minorHAnsi" w:cstheme="minorHAnsi"/>
          <w:color w:val="000000" w:themeColor="text1"/>
        </w:rPr>
        <w:t>disorders</w:t>
      </w:r>
      <w:r w:rsidR="00F57956" w:rsidRPr="00F57956">
        <w:rPr>
          <w:rFonts w:asciiTheme="minorHAnsi" w:hAnsiTheme="minorHAnsi" w:cstheme="minorHAnsi"/>
          <w:color w:val="000000" w:themeColor="text1"/>
        </w:rPr>
        <w:t xml:space="preserve">, or other issues that contribute to their substance abuse. </w:t>
      </w:r>
    </w:p>
    <w:p w14:paraId="758E6D34" w14:textId="77777777" w:rsidR="006E554E" w:rsidRPr="00D83DD5" w:rsidRDefault="006E554E" w:rsidP="0050161C">
      <w:pPr>
        <w:rPr>
          <w:rFonts w:asciiTheme="minorHAnsi" w:hAnsiTheme="minorHAnsi" w:cstheme="minorHAnsi"/>
        </w:rPr>
      </w:pPr>
    </w:p>
    <w:p w14:paraId="37D413ED" w14:textId="1D74B441" w:rsidR="006E554E" w:rsidRPr="00A61EBC" w:rsidRDefault="006E554E" w:rsidP="0050161C">
      <w:pPr>
        <w:rPr>
          <w:rFonts w:asciiTheme="minorHAnsi" w:hAnsiTheme="minorHAnsi" w:cstheme="minorHAnsi"/>
          <w:u w:val="single"/>
        </w:rPr>
      </w:pPr>
      <w:r w:rsidRPr="00A61EBC">
        <w:rPr>
          <w:rFonts w:asciiTheme="minorHAnsi" w:hAnsiTheme="minorHAnsi" w:cstheme="minorHAnsi"/>
          <w:u w:val="single"/>
        </w:rPr>
        <w:t>Methodology of the Work</w:t>
      </w:r>
    </w:p>
    <w:p w14:paraId="5E30DB5A" w14:textId="77777777" w:rsidR="00606A70" w:rsidRPr="00D83DD5" w:rsidRDefault="00606A70" w:rsidP="00D83DD5">
      <w:pPr>
        <w:rPr>
          <w:rFonts w:asciiTheme="minorHAnsi" w:hAnsiTheme="minorHAnsi" w:cstheme="minorHAnsi"/>
        </w:rPr>
      </w:pPr>
    </w:p>
    <w:p w14:paraId="0DDD0D33" w14:textId="77777777" w:rsidR="00D83DD5" w:rsidRPr="003C0759" w:rsidRDefault="00D83DD5" w:rsidP="00D83DD5">
      <w:pPr>
        <w:rPr>
          <w:rFonts w:asciiTheme="minorHAnsi" w:hAnsiTheme="minorHAnsi" w:cstheme="minorHAnsi"/>
          <w:u w:val="single"/>
        </w:rPr>
      </w:pPr>
      <w:r w:rsidRPr="003C0759">
        <w:rPr>
          <w:rFonts w:asciiTheme="minorHAnsi" w:hAnsiTheme="minorHAnsi" w:cstheme="minorHAnsi"/>
          <w:u w:val="single"/>
        </w:rPr>
        <w:t>Brainstorming and Ideation</w:t>
      </w:r>
    </w:p>
    <w:p w14:paraId="3ED44318" w14:textId="4BC3D4DE" w:rsidR="00D83DD5" w:rsidRDefault="00057813" w:rsidP="00D83DD5">
      <w:pPr>
        <w:rPr>
          <w:rFonts w:asciiTheme="minorHAnsi" w:hAnsiTheme="minorHAnsi" w:cstheme="minorHAnsi"/>
        </w:rPr>
      </w:pPr>
      <w:r>
        <w:rPr>
          <w:rFonts w:asciiTheme="minorHAnsi" w:hAnsiTheme="minorHAnsi" w:cstheme="minorHAnsi"/>
        </w:rPr>
        <w:t xml:space="preserve">To start </w:t>
      </w:r>
      <w:r w:rsidRPr="00057813">
        <w:rPr>
          <w:rFonts w:asciiTheme="minorHAnsi" w:hAnsiTheme="minorHAnsi" w:cstheme="minorHAnsi"/>
        </w:rPr>
        <w:t xml:space="preserve">the concept design process, I started with brainstorming. I thought up a range of concepts, such as themes, characters, and storylines. From there, I came up with several ideas and eventually narrowed them down to one that fit the project's </w:t>
      </w:r>
      <w:r w:rsidRPr="00057813">
        <w:rPr>
          <w:rFonts w:asciiTheme="minorHAnsi" w:hAnsiTheme="minorHAnsi" w:cstheme="minorHAnsi"/>
        </w:rPr>
        <w:t>goals.</w:t>
      </w:r>
    </w:p>
    <w:p w14:paraId="1065FDE7" w14:textId="77777777" w:rsidR="00057813" w:rsidRPr="00D83DD5" w:rsidRDefault="00057813" w:rsidP="00D83DD5">
      <w:pPr>
        <w:rPr>
          <w:rFonts w:asciiTheme="minorHAnsi" w:hAnsiTheme="minorHAnsi" w:cstheme="minorHAnsi"/>
        </w:rPr>
      </w:pPr>
    </w:p>
    <w:p w14:paraId="701ED817" w14:textId="77777777" w:rsidR="00D83DD5" w:rsidRPr="003C0759" w:rsidRDefault="00D83DD5" w:rsidP="00D83DD5">
      <w:pPr>
        <w:rPr>
          <w:rFonts w:asciiTheme="minorHAnsi" w:hAnsiTheme="minorHAnsi" w:cstheme="minorHAnsi"/>
          <w:u w:val="single"/>
        </w:rPr>
      </w:pPr>
      <w:r w:rsidRPr="003C0759">
        <w:rPr>
          <w:rFonts w:asciiTheme="minorHAnsi" w:hAnsiTheme="minorHAnsi" w:cstheme="minorHAnsi"/>
          <w:u w:val="single"/>
        </w:rPr>
        <w:lastRenderedPageBreak/>
        <w:t>Storyboarding</w:t>
      </w:r>
    </w:p>
    <w:p w14:paraId="244FE045" w14:textId="33CA4842" w:rsidR="004B2237" w:rsidRPr="004B2237" w:rsidRDefault="004B2237" w:rsidP="004B2237">
      <w:pPr>
        <w:rPr>
          <w:rFonts w:asciiTheme="minorHAnsi" w:hAnsiTheme="minorHAnsi" w:cstheme="minorHAnsi"/>
        </w:rPr>
      </w:pPr>
      <w:r w:rsidRPr="004B2237">
        <w:rPr>
          <w:rFonts w:asciiTheme="minorHAnsi" w:hAnsiTheme="minorHAnsi" w:cstheme="minorHAnsi"/>
        </w:rPr>
        <w:t>After finalizing the idea for the animat</w:t>
      </w:r>
      <w:r>
        <w:rPr>
          <w:rFonts w:asciiTheme="minorHAnsi" w:hAnsiTheme="minorHAnsi" w:cstheme="minorHAnsi"/>
        </w:rPr>
        <w:t>ion</w:t>
      </w:r>
      <w:r w:rsidRPr="004B2237">
        <w:rPr>
          <w:rFonts w:asciiTheme="minorHAnsi" w:hAnsiTheme="minorHAnsi" w:cstheme="minorHAnsi"/>
        </w:rPr>
        <w:t>, the next step was to begin the storyboarding process. To create a visual representation of the story, I created a rough storyboard that sketched out the beginning, middle, and end of the animation. This was a crucial step in the development process as it allowed me to visualize the flow of the story and make necessary adjustments as needed.</w:t>
      </w:r>
    </w:p>
    <w:p w14:paraId="275B75A2" w14:textId="04B486E5" w:rsidR="004B2237" w:rsidRPr="004B2237" w:rsidRDefault="004B2237" w:rsidP="004B2237">
      <w:pPr>
        <w:rPr>
          <w:rFonts w:asciiTheme="minorHAnsi" w:hAnsiTheme="minorHAnsi" w:cstheme="minorHAnsi"/>
        </w:rPr>
      </w:pPr>
      <w:r w:rsidRPr="004B2237">
        <w:rPr>
          <w:rFonts w:asciiTheme="minorHAnsi" w:hAnsiTheme="minorHAnsi" w:cstheme="minorHAnsi"/>
        </w:rPr>
        <w:t xml:space="preserve">The storyboard was an essential tool in the pre-production process as it helped me to better understand the pacing of the animation and the overall structure of the story. It also enabled me to </w:t>
      </w:r>
      <w:r>
        <w:rPr>
          <w:rFonts w:asciiTheme="minorHAnsi" w:hAnsiTheme="minorHAnsi" w:cstheme="minorHAnsi"/>
        </w:rPr>
        <w:t>try</w:t>
      </w:r>
      <w:r w:rsidRPr="004B2237">
        <w:rPr>
          <w:rFonts w:asciiTheme="minorHAnsi" w:hAnsiTheme="minorHAnsi" w:cstheme="minorHAnsi"/>
        </w:rPr>
        <w:t xml:space="preserve"> out different shot compositions and experiment with different camera angles to create a more dynamic visual experience for the </w:t>
      </w:r>
      <w:r>
        <w:rPr>
          <w:rFonts w:asciiTheme="minorHAnsi" w:hAnsiTheme="minorHAnsi" w:cstheme="minorHAnsi"/>
        </w:rPr>
        <w:t>viewer</w:t>
      </w:r>
      <w:r w:rsidRPr="004B2237">
        <w:rPr>
          <w:rFonts w:asciiTheme="minorHAnsi" w:hAnsiTheme="minorHAnsi" w:cstheme="minorHAnsi"/>
        </w:rPr>
        <w:t>.</w:t>
      </w:r>
    </w:p>
    <w:p w14:paraId="7ABC9506" w14:textId="1CA7B0B9" w:rsidR="004B2237" w:rsidRDefault="004A16AD" w:rsidP="004B2237">
      <w:pPr>
        <w:rPr>
          <w:rFonts w:asciiTheme="minorHAnsi" w:hAnsiTheme="minorHAnsi" w:cstheme="minorHAnsi"/>
        </w:rPr>
      </w:pPr>
      <w:r w:rsidRPr="004A16AD">
        <w:rPr>
          <w:rFonts w:asciiTheme="minorHAnsi" w:hAnsiTheme="minorHAnsi" w:cstheme="minorHAnsi"/>
        </w:rPr>
        <w:drawing>
          <wp:anchor distT="0" distB="0" distL="114300" distR="114300" simplePos="0" relativeHeight="251665408" behindDoc="0" locked="0" layoutInCell="1" allowOverlap="1" wp14:anchorId="4173F9D2" wp14:editId="01772BB1">
            <wp:simplePos x="0" y="0"/>
            <wp:positionH relativeFrom="margin">
              <wp:align>right</wp:align>
            </wp:positionH>
            <wp:positionV relativeFrom="paragraph">
              <wp:posOffset>206375</wp:posOffset>
            </wp:positionV>
            <wp:extent cx="2676525" cy="2676525"/>
            <wp:effectExtent l="0" t="0" r="9525" b="9525"/>
            <wp:wrapTopAndBottom/>
            <wp:docPr id="11" name="Picture 11" descr="Diagram&#10;&#10;Description automatically generated">
              <a:extLst xmlns:a="http://schemas.openxmlformats.org/drawingml/2006/main">
                <a:ext uri="{FF2B5EF4-FFF2-40B4-BE49-F238E27FC236}">
                  <a16:creationId xmlns:a16="http://schemas.microsoft.com/office/drawing/2014/main" id="{9840C019-5DB0-3D86-03E1-2C0917693C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10;&#10;Description automatically generated">
                      <a:extLst>
                        <a:ext uri="{FF2B5EF4-FFF2-40B4-BE49-F238E27FC236}">
                          <a16:creationId xmlns:a16="http://schemas.microsoft.com/office/drawing/2014/main" id="{9840C019-5DB0-3D86-03E1-2C0917693CB4}"/>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76525" cy="2676525"/>
                    </a:xfrm>
                    <a:prstGeom prst="rect">
                      <a:avLst/>
                    </a:prstGeom>
                  </pic:spPr>
                </pic:pic>
              </a:graphicData>
            </a:graphic>
            <wp14:sizeRelH relativeFrom="margin">
              <wp14:pctWidth>0</wp14:pctWidth>
            </wp14:sizeRelH>
            <wp14:sizeRelV relativeFrom="margin">
              <wp14:pctHeight>0</wp14:pctHeight>
            </wp14:sizeRelV>
          </wp:anchor>
        </w:drawing>
      </w:r>
      <w:r w:rsidRPr="004A16AD">
        <w:rPr>
          <w:rFonts w:asciiTheme="minorHAnsi" w:hAnsiTheme="minorHAnsi" w:cstheme="minorHAnsi"/>
        </w:rPr>
        <w:drawing>
          <wp:anchor distT="0" distB="0" distL="114300" distR="114300" simplePos="0" relativeHeight="251664384" behindDoc="0" locked="0" layoutInCell="1" allowOverlap="1" wp14:anchorId="10154B6C" wp14:editId="5A3838EC">
            <wp:simplePos x="0" y="0"/>
            <wp:positionH relativeFrom="margin">
              <wp:align>left</wp:align>
            </wp:positionH>
            <wp:positionV relativeFrom="paragraph">
              <wp:posOffset>206375</wp:posOffset>
            </wp:positionV>
            <wp:extent cx="2676525" cy="2676525"/>
            <wp:effectExtent l="0" t="0" r="9525" b="9525"/>
            <wp:wrapTopAndBottom/>
            <wp:docPr id="10" name="Picture 10" descr="Diagram, engineering drawing&#10;&#10;Description automatically generated">
              <a:extLst xmlns:a="http://schemas.openxmlformats.org/drawingml/2006/main">
                <a:ext uri="{FF2B5EF4-FFF2-40B4-BE49-F238E27FC236}">
                  <a16:creationId xmlns:a16="http://schemas.microsoft.com/office/drawing/2014/main" id="{F7E3369A-ACAF-BEAF-8FBA-97AA1115BA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Diagram, engineering drawing&#10;&#10;Description automatically generated">
                      <a:extLst>
                        <a:ext uri="{FF2B5EF4-FFF2-40B4-BE49-F238E27FC236}">
                          <a16:creationId xmlns:a16="http://schemas.microsoft.com/office/drawing/2014/main" id="{F7E3369A-ACAF-BEAF-8FBA-97AA1115BAE7}"/>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76525" cy="2676525"/>
                    </a:xfrm>
                    <a:prstGeom prst="rect">
                      <a:avLst/>
                    </a:prstGeom>
                  </pic:spPr>
                </pic:pic>
              </a:graphicData>
            </a:graphic>
            <wp14:sizeRelH relativeFrom="margin">
              <wp14:pctWidth>0</wp14:pctWidth>
            </wp14:sizeRelH>
            <wp14:sizeRelV relativeFrom="margin">
              <wp14:pctHeight>0</wp14:pctHeight>
            </wp14:sizeRelV>
          </wp:anchor>
        </w:drawing>
      </w:r>
    </w:p>
    <w:p w14:paraId="62FAE972" w14:textId="4BDB370B" w:rsidR="004A16AD" w:rsidRDefault="004A16AD" w:rsidP="004B2237">
      <w:pPr>
        <w:rPr>
          <w:rFonts w:asciiTheme="minorHAnsi" w:hAnsiTheme="minorHAnsi" w:cstheme="minorHAnsi"/>
        </w:rPr>
      </w:pPr>
    </w:p>
    <w:p w14:paraId="37CE95BA" w14:textId="49E1B177" w:rsidR="004A16AD" w:rsidRPr="004B2237" w:rsidRDefault="004A16AD" w:rsidP="004B2237">
      <w:pPr>
        <w:rPr>
          <w:rFonts w:asciiTheme="minorHAnsi" w:hAnsiTheme="minorHAnsi" w:cstheme="minorHAnsi"/>
        </w:rPr>
      </w:pPr>
    </w:p>
    <w:p w14:paraId="68F0AABA" w14:textId="243B27A7" w:rsidR="00D83DD5" w:rsidRPr="003C0759" w:rsidRDefault="00D83DD5" w:rsidP="00D83DD5">
      <w:pPr>
        <w:rPr>
          <w:rFonts w:asciiTheme="minorHAnsi" w:hAnsiTheme="minorHAnsi" w:cstheme="minorHAnsi"/>
          <w:u w:val="single"/>
        </w:rPr>
      </w:pPr>
      <w:r w:rsidRPr="003C0759">
        <w:rPr>
          <w:rFonts w:asciiTheme="minorHAnsi" w:hAnsiTheme="minorHAnsi" w:cstheme="minorHAnsi"/>
          <w:u w:val="single"/>
        </w:rPr>
        <w:t>Character Design</w:t>
      </w:r>
    </w:p>
    <w:p w14:paraId="5549396B" w14:textId="176235E9" w:rsidR="00057813" w:rsidRPr="00057813" w:rsidRDefault="00057813" w:rsidP="00057813">
      <w:pPr>
        <w:rPr>
          <w:rFonts w:asciiTheme="minorHAnsi" w:hAnsiTheme="minorHAnsi" w:cstheme="minorHAnsi"/>
        </w:rPr>
      </w:pPr>
      <w:r w:rsidRPr="00057813">
        <w:rPr>
          <w:rFonts w:asciiTheme="minorHAnsi" w:hAnsiTheme="minorHAnsi" w:cstheme="minorHAnsi"/>
        </w:rPr>
        <w:t>After finalizing the storyboarding process, I turned to character design. Given that my animation was a personal project, character development was somewhat limited. However, I was still able to establish a clear visual representation of myself through the development of concept art. This involved creating sketches and designs for the main character, ensuring that their appearance reflected my own physical features and personal style.</w:t>
      </w:r>
    </w:p>
    <w:p w14:paraId="752CA1F9" w14:textId="2DBAF7C6" w:rsidR="00057813" w:rsidRDefault="00B03289" w:rsidP="00057813">
      <w:pPr>
        <w:rPr>
          <w:rFonts w:asciiTheme="minorHAnsi" w:hAnsiTheme="minorHAnsi" w:cstheme="minorHAnsi"/>
        </w:rPr>
      </w:pPr>
      <w:r>
        <w:rPr>
          <w:rFonts w:asciiTheme="minorHAnsi" w:hAnsiTheme="minorHAnsi" w:cstheme="minorHAnsi"/>
          <w:noProof/>
        </w:rPr>
        <w:drawing>
          <wp:anchor distT="0" distB="0" distL="114300" distR="114300" simplePos="0" relativeHeight="251667456" behindDoc="0" locked="0" layoutInCell="1" allowOverlap="1" wp14:anchorId="6E1CD31B" wp14:editId="78C02F62">
            <wp:simplePos x="0" y="0"/>
            <wp:positionH relativeFrom="column">
              <wp:posOffset>3371850</wp:posOffset>
            </wp:positionH>
            <wp:positionV relativeFrom="paragraph">
              <wp:posOffset>192405</wp:posOffset>
            </wp:positionV>
            <wp:extent cx="1790065" cy="2253615"/>
            <wp:effectExtent l="0" t="0" r="63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1628" r="22878"/>
                    <a:stretch/>
                  </pic:blipFill>
                  <pic:spPr bwMode="auto">
                    <a:xfrm>
                      <a:off x="0" y="0"/>
                      <a:ext cx="1790065" cy="22536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4A59">
        <w:rPr>
          <w:rFonts w:asciiTheme="minorHAnsi" w:hAnsiTheme="minorHAnsi" w:cstheme="minorHAnsi"/>
          <w:noProof/>
        </w:rPr>
        <w:drawing>
          <wp:anchor distT="0" distB="0" distL="114300" distR="114300" simplePos="0" relativeHeight="251666432" behindDoc="0" locked="0" layoutInCell="1" allowOverlap="1" wp14:anchorId="500AA37B" wp14:editId="40FA2B33">
            <wp:simplePos x="0" y="0"/>
            <wp:positionH relativeFrom="margin">
              <wp:posOffset>424771</wp:posOffset>
            </wp:positionH>
            <wp:positionV relativeFrom="paragraph">
              <wp:posOffset>190609</wp:posOffset>
            </wp:positionV>
            <wp:extent cx="1602105" cy="2265680"/>
            <wp:effectExtent l="0" t="0" r="0" b="127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02105" cy="2265680"/>
                    </a:xfrm>
                    <a:prstGeom prst="rect">
                      <a:avLst/>
                    </a:prstGeom>
                    <a:noFill/>
                  </pic:spPr>
                </pic:pic>
              </a:graphicData>
            </a:graphic>
            <wp14:sizeRelH relativeFrom="margin">
              <wp14:pctWidth>0</wp14:pctWidth>
            </wp14:sizeRelH>
            <wp14:sizeRelV relativeFrom="margin">
              <wp14:pctHeight>0</wp14:pctHeight>
            </wp14:sizeRelV>
          </wp:anchor>
        </w:drawing>
      </w:r>
    </w:p>
    <w:p w14:paraId="297321D0" w14:textId="6A3FBE82" w:rsidR="00184A59" w:rsidRDefault="00184A59" w:rsidP="00057813">
      <w:pPr>
        <w:rPr>
          <w:rFonts w:asciiTheme="minorHAnsi" w:hAnsiTheme="minorHAnsi" w:cstheme="minorHAnsi"/>
        </w:rPr>
      </w:pPr>
    </w:p>
    <w:p w14:paraId="4705693C" w14:textId="17A719F1" w:rsidR="00057813" w:rsidRPr="00057813" w:rsidRDefault="00057813" w:rsidP="00057813">
      <w:pPr>
        <w:rPr>
          <w:rFonts w:asciiTheme="minorHAnsi" w:hAnsiTheme="minorHAnsi" w:cstheme="minorHAnsi"/>
        </w:rPr>
      </w:pPr>
    </w:p>
    <w:p w14:paraId="4E833D74" w14:textId="503961F8" w:rsidR="00F57956" w:rsidRDefault="00057813" w:rsidP="00057813">
      <w:pPr>
        <w:rPr>
          <w:rFonts w:asciiTheme="minorHAnsi" w:hAnsiTheme="minorHAnsi" w:cstheme="minorHAnsi"/>
        </w:rPr>
      </w:pPr>
      <w:r w:rsidRPr="00057813">
        <w:rPr>
          <w:rFonts w:asciiTheme="minorHAnsi" w:hAnsiTheme="minorHAnsi" w:cstheme="minorHAnsi"/>
        </w:rPr>
        <w:t xml:space="preserve">The mood of the animation was intended to be rather melancholy, which meant that the main character had to fit that art style. I spent a significant amount of time experimenting with different </w:t>
      </w:r>
      <w:r w:rsidRPr="00057813">
        <w:rPr>
          <w:rFonts w:asciiTheme="minorHAnsi" w:hAnsiTheme="minorHAnsi" w:cstheme="minorHAnsi"/>
        </w:rPr>
        <w:t>colour</w:t>
      </w:r>
      <w:r w:rsidRPr="00057813">
        <w:rPr>
          <w:rFonts w:asciiTheme="minorHAnsi" w:hAnsiTheme="minorHAnsi" w:cstheme="minorHAnsi"/>
        </w:rPr>
        <w:t xml:space="preserve"> palettes, clothing designs, and facial expressions </w:t>
      </w:r>
      <w:r w:rsidR="003611F4">
        <w:rPr>
          <w:rFonts w:asciiTheme="minorHAnsi" w:hAnsiTheme="minorHAnsi" w:cstheme="minorHAnsi"/>
        </w:rPr>
        <w:t>to</w:t>
      </w:r>
      <w:r w:rsidRPr="00057813">
        <w:rPr>
          <w:rFonts w:asciiTheme="minorHAnsi" w:hAnsiTheme="minorHAnsi" w:cstheme="minorHAnsi"/>
        </w:rPr>
        <w:t xml:space="preserve"> create a character that accurately captured the intended mood of the animation. This process also involved considering the character's movements and body language, as well as their interactions with the other </w:t>
      </w:r>
      <w:r>
        <w:rPr>
          <w:rFonts w:asciiTheme="minorHAnsi" w:hAnsiTheme="minorHAnsi" w:cstheme="minorHAnsi"/>
        </w:rPr>
        <w:t xml:space="preserve">entities </w:t>
      </w:r>
      <w:r w:rsidRPr="00057813">
        <w:rPr>
          <w:rFonts w:asciiTheme="minorHAnsi" w:hAnsiTheme="minorHAnsi" w:cstheme="minorHAnsi"/>
        </w:rPr>
        <w:t>in the animation.</w:t>
      </w:r>
      <w:r>
        <w:rPr>
          <w:rFonts w:asciiTheme="minorHAnsi" w:hAnsiTheme="minorHAnsi" w:cstheme="minorHAnsi"/>
        </w:rPr>
        <w:t xml:space="preserve"> </w:t>
      </w:r>
    </w:p>
    <w:p w14:paraId="0F596316" w14:textId="77777777" w:rsidR="00057813" w:rsidRDefault="00057813" w:rsidP="00057813">
      <w:pPr>
        <w:rPr>
          <w:rFonts w:asciiTheme="minorHAnsi" w:hAnsiTheme="minorHAnsi" w:cstheme="minorHAnsi"/>
        </w:rPr>
      </w:pPr>
    </w:p>
    <w:p w14:paraId="4D21F1A6" w14:textId="19E3739F" w:rsidR="003C0759" w:rsidRPr="003C0759" w:rsidRDefault="003C0759" w:rsidP="00057813">
      <w:pPr>
        <w:rPr>
          <w:rFonts w:asciiTheme="minorHAnsi" w:hAnsiTheme="minorHAnsi" w:cstheme="minorHAnsi"/>
          <w:u w:val="single"/>
        </w:rPr>
      </w:pPr>
      <w:r w:rsidRPr="003C0759">
        <w:rPr>
          <w:rFonts w:asciiTheme="minorHAnsi" w:hAnsiTheme="minorHAnsi" w:cstheme="minorHAnsi"/>
          <w:u w:val="single"/>
        </w:rPr>
        <w:t>Making Changes</w:t>
      </w:r>
    </w:p>
    <w:p w14:paraId="59274643" w14:textId="3D45A1C9" w:rsidR="00F57956" w:rsidRPr="00D83DD5" w:rsidRDefault="00F57956" w:rsidP="00F57956">
      <w:pPr>
        <w:rPr>
          <w:rFonts w:asciiTheme="minorHAnsi" w:hAnsiTheme="minorHAnsi" w:cstheme="minorHAnsi"/>
          <w:color w:val="2F5496" w:themeColor="accent1" w:themeShade="BF"/>
        </w:rPr>
      </w:pPr>
      <w:r w:rsidRPr="00D83DD5">
        <w:rPr>
          <w:rFonts w:asciiTheme="minorHAnsi" w:hAnsiTheme="minorHAnsi" w:cstheme="minorHAnsi"/>
        </w:rPr>
        <w:t>Switching to a combination of 2D and 3D animation techniques has proven to be an effective approach for creating my animation. The use of Maya for 3D modelling and animation and Procreate for 2D elements has made the process much easier. One of the biggest advantages of this method is the ability to create detailed and realistic 3D environments while still retaining the freedom and flexibility of 2D animation. This has allowed me to create complex scenes that seamlessly blend both styles of animation, similar to ‘Into the Spider-Verse’.</w:t>
      </w:r>
    </w:p>
    <w:p w14:paraId="52BF5001" w14:textId="7C8CFAF3" w:rsidR="00F57956" w:rsidRPr="00D83DD5" w:rsidRDefault="00F57956" w:rsidP="00F57956">
      <w:pPr>
        <w:pStyle w:val="BodyText3"/>
        <w:rPr>
          <w:rFonts w:asciiTheme="minorHAnsi" w:hAnsiTheme="minorHAnsi" w:cstheme="minorHAnsi"/>
          <w:szCs w:val="24"/>
        </w:rPr>
      </w:pPr>
    </w:p>
    <w:p w14:paraId="106D2423" w14:textId="04370BC4" w:rsidR="00F57956" w:rsidRPr="00D83DD5" w:rsidRDefault="00F57956" w:rsidP="00F57956">
      <w:pPr>
        <w:pStyle w:val="BodyText3"/>
        <w:rPr>
          <w:rFonts w:asciiTheme="minorHAnsi" w:hAnsiTheme="minorHAnsi" w:cstheme="minorHAnsi"/>
          <w:szCs w:val="24"/>
        </w:rPr>
      </w:pPr>
      <w:r w:rsidRPr="00D83DD5">
        <w:rPr>
          <w:rFonts w:asciiTheme="minorHAnsi" w:hAnsiTheme="minorHAnsi" w:cstheme="minorHAnsi"/>
          <w:szCs w:val="24"/>
        </w:rPr>
        <w:t>Another benefit of using a combination of 2D and 3D is the ability to streamline the animation process, therefore saving valuable time. By creating 3D assets in Maya, I can manipulate and reuse them in different shots and camera angles, completely removing the need to create new assets from scratch. This has allowed me to focus more on the creative aspects of the project, such as storytelling and colour theory, without getting slowed down by the technical side of animation.</w:t>
      </w:r>
    </w:p>
    <w:p w14:paraId="46100A29" w14:textId="08636CF0" w:rsidR="00F57956" w:rsidRPr="00D83DD5" w:rsidRDefault="00F57956" w:rsidP="00F57956">
      <w:pPr>
        <w:pStyle w:val="BodyText3"/>
        <w:rPr>
          <w:rFonts w:asciiTheme="minorHAnsi" w:hAnsiTheme="minorHAnsi" w:cstheme="minorHAnsi"/>
          <w:szCs w:val="24"/>
        </w:rPr>
      </w:pPr>
    </w:p>
    <w:p w14:paraId="7062B09E" w14:textId="0971399F" w:rsidR="00F57956" w:rsidRPr="00D83DD5" w:rsidRDefault="00F57956" w:rsidP="00F57956">
      <w:pPr>
        <w:pStyle w:val="BodyText3"/>
        <w:rPr>
          <w:rFonts w:asciiTheme="minorHAnsi" w:hAnsiTheme="minorHAnsi" w:cstheme="minorHAnsi"/>
          <w:szCs w:val="24"/>
        </w:rPr>
      </w:pPr>
      <w:r w:rsidRPr="00D83DD5">
        <w:rPr>
          <w:rFonts w:asciiTheme="minorHAnsi" w:hAnsiTheme="minorHAnsi" w:cstheme="minorHAnsi"/>
          <w:szCs w:val="24"/>
        </w:rPr>
        <w:t>Finally, the use of both 2D and 3D animation has allowed me to add a level of visual depth to the project. The combination of styles creates a unique and stylish look that draws the viewer in and keeps them engaged. It also allows for more creative freedom when designing environments, as I can use the strengths of each technique to create a unique style that is both visually compelling and emotionally impactful, enhancing the overall experience for the viewer. By combining the depth of 3D animation with the handmade feel and artistic freedom of 2D animation, I can create visuals that communicate the complex emotional states of the character, highlighting the themes of addiction and dependency. This style of animation not only captivates the audience's attention but also helps to convey the message of the film more powerfully and memorably. Overall, the decision to switch to a combination of 2D and 3D has been an effective approach for creating my animation.</w:t>
      </w:r>
    </w:p>
    <w:p w14:paraId="7192463D" w14:textId="7C87DA6B" w:rsidR="00D83DD5" w:rsidRPr="00D83DD5" w:rsidRDefault="00D83DD5" w:rsidP="00D83DD5">
      <w:pPr>
        <w:rPr>
          <w:rFonts w:asciiTheme="minorHAnsi" w:hAnsiTheme="minorHAnsi" w:cstheme="minorHAnsi"/>
        </w:rPr>
      </w:pPr>
    </w:p>
    <w:p w14:paraId="139D852E" w14:textId="17E9C4DB" w:rsidR="00D83DD5" w:rsidRPr="003C0759" w:rsidRDefault="00D83DD5" w:rsidP="00D83DD5">
      <w:pPr>
        <w:rPr>
          <w:rFonts w:asciiTheme="minorHAnsi" w:hAnsiTheme="minorHAnsi" w:cstheme="minorHAnsi"/>
          <w:u w:val="single"/>
        </w:rPr>
      </w:pPr>
      <w:r w:rsidRPr="003C0759">
        <w:rPr>
          <w:rFonts w:asciiTheme="minorHAnsi" w:hAnsiTheme="minorHAnsi" w:cstheme="minorHAnsi"/>
          <w:u w:val="single"/>
        </w:rPr>
        <w:t>Art Direction</w:t>
      </w:r>
    </w:p>
    <w:p w14:paraId="1A4B63A7" w14:textId="60B8242F" w:rsidR="003611F4" w:rsidRPr="003611F4" w:rsidRDefault="003611F4" w:rsidP="003611F4">
      <w:pPr>
        <w:rPr>
          <w:rFonts w:asciiTheme="minorHAnsi" w:hAnsiTheme="minorHAnsi" w:cstheme="minorHAnsi"/>
        </w:rPr>
      </w:pPr>
      <w:r>
        <w:rPr>
          <w:rFonts w:asciiTheme="minorHAnsi" w:hAnsiTheme="minorHAnsi" w:cstheme="minorHAnsi"/>
        </w:rPr>
        <w:t>T</w:t>
      </w:r>
      <w:r w:rsidRPr="003611F4">
        <w:rPr>
          <w:rFonts w:asciiTheme="minorHAnsi" w:hAnsiTheme="minorHAnsi" w:cstheme="minorHAnsi"/>
        </w:rPr>
        <w:t xml:space="preserve">he art direction was a </w:t>
      </w:r>
      <w:r>
        <w:rPr>
          <w:rFonts w:asciiTheme="minorHAnsi" w:hAnsiTheme="minorHAnsi" w:cstheme="minorHAnsi"/>
        </w:rPr>
        <w:t xml:space="preserve">very important </w:t>
      </w:r>
      <w:r w:rsidRPr="003611F4">
        <w:rPr>
          <w:rFonts w:asciiTheme="minorHAnsi" w:hAnsiTheme="minorHAnsi" w:cstheme="minorHAnsi"/>
        </w:rPr>
        <w:t xml:space="preserve">aspect of the design process. After settling on the overall atmosphere and tone of the film, I </w:t>
      </w:r>
      <w:r>
        <w:rPr>
          <w:rFonts w:asciiTheme="minorHAnsi" w:hAnsiTheme="minorHAnsi" w:cstheme="minorHAnsi"/>
        </w:rPr>
        <w:t>began</w:t>
      </w:r>
      <w:r w:rsidRPr="003611F4">
        <w:rPr>
          <w:rFonts w:asciiTheme="minorHAnsi" w:hAnsiTheme="minorHAnsi" w:cstheme="minorHAnsi"/>
        </w:rPr>
        <w:t xml:space="preserve"> determining the colour scheme, lighting, and visual style. Each of these aspects played </w:t>
      </w:r>
      <w:r>
        <w:rPr>
          <w:rFonts w:asciiTheme="minorHAnsi" w:hAnsiTheme="minorHAnsi" w:cstheme="minorHAnsi"/>
        </w:rPr>
        <w:t>a</w:t>
      </w:r>
      <w:r w:rsidRPr="003611F4">
        <w:rPr>
          <w:rFonts w:asciiTheme="minorHAnsi" w:hAnsiTheme="minorHAnsi" w:cstheme="minorHAnsi"/>
        </w:rPr>
        <w:t xml:space="preserve"> </w:t>
      </w:r>
      <w:r>
        <w:rPr>
          <w:rFonts w:asciiTheme="minorHAnsi" w:hAnsiTheme="minorHAnsi" w:cstheme="minorHAnsi"/>
        </w:rPr>
        <w:t>major</w:t>
      </w:r>
      <w:r w:rsidRPr="003611F4">
        <w:rPr>
          <w:rFonts w:asciiTheme="minorHAnsi" w:hAnsiTheme="minorHAnsi" w:cstheme="minorHAnsi"/>
        </w:rPr>
        <w:t xml:space="preserve"> role in bringing the narrative to life and ensuring the cohesiveness </w:t>
      </w:r>
      <w:r>
        <w:rPr>
          <w:rFonts w:asciiTheme="minorHAnsi" w:hAnsiTheme="minorHAnsi" w:cstheme="minorHAnsi"/>
        </w:rPr>
        <w:t xml:space="preserve">and fluidity </w:t>
      </w:r>
      <w:r w:rsidRPr="003611F4">
        <w:rPr>
          <w:rFonts w:asciiTheme="minorHAnsi" w:hAnsiTheme="minorHAnsi" w:cstheme="minorHAnsi"/>
        </w:rPr>
        <w:t xml:space="preserve">of the overall </w:t>
      </w:r>
      <w:r>
        <w:rPr>
          <w:rFonts w:asciiTheme="minorHAnsi" w:hAnsiTheme="minorHAnsi" w:cstheme="minorHAnsi"/>
        </w:rPr>
        <w:t>animatio</w:t>
      </w:r>
      <w:r w:rsidRPr="003611F4">
        <w:rPr>
          <w:rFonts w:asciiTheme="minorHAnsi" w:hAnsiTheme="minorHAnsi" w:cstheme="minorHAnsi"/>
        </w:rPr>
        <w:t>n.</w:t>
      </w:r>
    </w:p>
    <w:p w14:paraId="593ACBBE" w14:textId="4620CABC" w:rsidR="003611F4" w:rsidRPr="003611F4" w:rsidRDefault="003611F4" w:rsidP="003611F4">
      <w:pPr>
        <w:rPr>
          <w:rFonts w:asciiTheme="minorHAnsi" w:hAnsiTheme="minorHAnsi" w:cstheme="minorHAnsi"/>
        </w:rPr>
      </w:pPr>
    </w:p>
    <w:p w14:paraId="3FA71C34" w14:textId="2E20D515" w:rsidR="003611F4" w:rsidRPr="003611F4" w:rsidRDefault="003611F4" w:rsidP="003611F4">
      <w:pPr>
        <w:rPr>
          <w:rFonts w:asciiTheme="minorHAnsi" w:hAnsiTheme="minorHAnsi" w:cstheme="minorHAnsi"/>
        </w:rPr>
      </w:pPr>
      <w:r w:rsidRPr="003611F4">
        <w:rPr>
          <w:rFonts w:asciiTheme="minorHAnsi" w:hAnsiTheme="minorHAnsi" w:cstheme="minorHAnsi"/>
        </w:rPr>
        <w:t xml:space="preserve">One of the key components was the creation of the sets in Maya. To recreate the different rooms in my student house, I modelled each set with </w:t>
      </w:r>
      <w:r>
        <w:rPr>
          <w:rFonts w:asciiTheme="minorHAnsi" w:hAnsiTheme="minorHAnsi" w:cstheme="minorHAnsi"/>
        </w:rPr>
        <w:t>extreme</w:t>
      </w:r>
      <w:r w:rsidRPr="003611F4">
        <w:rPr>
          <w:rFonts w:asciiTheme="minorHAnsi" w:hAnsiTheme="minorHAnsi" w:cstheme="minorHAnsi"/>
        </w:rPr>
        <w:t xml:space="preserve"> attention to detail. By modelling the sets beforehand, I was able to easily </w:t>
      </w:r>
      <w:r w:rsidRPr="003611F4">
        <w:rPr>
          <w:rFonts w:asciiTheme="minorHAnsi" w:hAnsiTheme="minorHAnsi" w:cstheme="minorHAnsi"/>
        </w:rPr>
        <w:t>adjust</w:t>
      </w:r>
      <w:r w:rsidRPr="003611F4">
        <w:rPr>
          <w:rFonts w:asciiTheme="minorHAnsi" w:hAnsiTheme="minorHAnsi" w:cstheme="minorHAnsi"/>
        </w:rPr>
        <w:t xml:space="preserve"> at any point in the process, </w:t>
      </w:r>
      <w:r w:rsidRPr="003611F4">
        <w:rPr>
          <w:rFonts w:asciiTheme="minorHAnsi" w:hAnsiTheme="minorHAnsi" w:cstheme="minorHAnsi"/>
        </w:rPr>
        <w:lastRenderedPageBreak/>
        <w:t>allowing me to fine-tune each element and ensure the overall visual style was consistent throughout the production.</w:t>
      </w:r>
    </w:p>
    <w:p w14:paraId="08F1CB1D" w14:textId="68719CA0" w:rsidR="003611F4" w:rsidRDefault="00B03289" w:rsidP="003611F4">
      <w:pPr>
        <w:rPr>
          <w:rFonts w:asciiTheme="minorHAnsi" w:hAnsiTheme="minorHAnsi" w:cstheme="minorHAnsi"/>
        </w:rPr>
      </w:pPr>
      <w:r>
        <w:rPr>
          <w:rFonts w:asciiTheme="minorHAnsi" w:hAnsiTheme="minorHAnsi" w:cstheme="minorHAnsi"/>
          <w:noProof/>
        </w:rPr>
        <w:drawing>
          <wp:anchor distT="0" distB="0" distL="114300" distR="114300" simplePos="0" relativeHeight="251669504" behindDoc="0" locked="0" layoutInCell="1" allowOverlap="1" wp14:anchorId="33F9AA52" wp14:editId="263D125B">
            <wp:simplePos x="0" y="0"/>
            <wp:positionH relativeFrom="margin">
              <wp:posOffset>3144579</wp:posOffset>
            </wp:positionH>
            <wp:positionV relativeFrom="paragraph">
              <wp:posOffset>276225</wp:posOffset>
            </wp:positionV>
            <wp:extent cx="2818765" cy="1585595"/>
            <wp:effectExtent l="0" t="0" r="63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BEBA8EAE-BF5A-486C-A8C5-ECC9F3942E4B}">
                          <a14:imgProps xmlns:a14="http://schemas.microsoft.com/office/drawing/2010/main">
                            <a14:imgLayer r:embed="rId19">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2818765" cy="1585595"/>
                    </a:xfrm>
                    <a:prstGeom prst="rect">
                      <a:avLst/>
                    </a:prstGeom>
                    <a:noFill/>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noProof/>
        </w:rPr>
        <w:drawing>
          <wp:anchor distT="0" distB="0" distL="114300" distR="114300" simplePos="0" relativeHeight="251668480" behindDoc="0" locked="0" layoutInCell="1" allowOverlap="1" wp14:anchorId="0FB1AE2B" wp14:editId="22ED2D50">
            <wp:simplePos x="0" y="0"/>
            <wp:positionH relativeFrom="margin">
              <wp:align>left</wp:align>
            </wp:positionH>
            <wp:positionV relativeFrom="paragraph">
              <wp:posOffset>265681</wp:posOffset>
            </wp:positionV>
            <wp:extent cx="2838450" cy="1596390"/>
            <wp:effectExtent l="0" t="0" r="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BEBA8EAE-BF5A-486C-A8C5-ECC9F3942E4B}">
                          <a14:imgProps xmlns:a14="http://schemas.microsoft.com/office/drawing/2010/main">
                            <a14:imgLayer r:embed="rId21">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2845900" cy="1600626"/>
                    </a:xfrm>
                    <a:prstGeom prst="rect">
                      <a:avLst/>
                    </a:prstGeom>
                    <a:noFill/>
                  </pic:spPr>
                </pic:pic>
              </a:graphicData>
            </a:graphic>
            <wp14:sizeRelH relativeFrom="margin">
              <wp14:pctWidth>0</wp14:pctWidth>
            </wp14:sizeRelH>
            <wp14:sizeRelV relativeFrom="margin">
              <wp14:pctHeight>0</wp14:pctHeight>
            </wp14:sizeRelV>
          </wp:anchor>
        </w:drawing>
      </w:r>
    </w:p>
    <w:p w14:paraId="50C3E211" w14:textId="1156B523" w:rsidR="00B03289" w:rsidRDefault="00B03289" w:rsidP="003611F4">
      <w:pPr>
        <w:rPr>
          <w:rFonts w:asciiTheme="minorHAnsi" w:hAnsiTheme="minorHAnsi" w:cstheme="minorHAnsi"/>
        </w:rPr>
      </w:pPr>
    </w:p>
    <w:p w14:paraId="5D44F893" w14:textId="659F4813" w:rsidR="00B03289" w:rsidRPr="003611F4" w:rsidRDefault="00B03289" w:rsidP="003611F4">
      <w:pPr>
        <w:rPr>
          <w:rFonts w:asciiTheme="minorHAnsi" w:hAnsiTheme="minorHAnsi" w:cstheme="minorHAnsi"/>
        </w:rPr>
      </w:pPr>
    </w:p>
    <w:p w14:paraId="45983402" w14:textId="43699E6C" w:rsidR="00D83DD5" w:rsidRDefault="003611F4" w:rsidP="003611F4">
      <w:pPr>
        <w:rPr>
          <w:rFonts w:asciiTheme="minorHAnsi" w:hAnsiTheme="minorHAnsi" w:cstheme="minorHAnsi"/>
        </w:rPr>
      </w:pPr>
      <w:r w:rsidRPr="003611F4">
        <w:rPr>
          <w:rFonts w:asciiTheme="minorHAnsi" w:hAnsiTheme="minorHAnsi" w:cstheme="minorHAnsi"/>
        </w:rPr>
        <w:t>By carefully considering the art direction throughout the design process, I was able to create</w:t>
      </w:r>
      <w:r>
        <w:rPr>
          <w:rFonts w:asciiTheme="minorHAnsi" w:hAnsiTheme="minorHAnsi" w:cstheme="minorHAnsi"/>
        </w:rPr>
        <w:t xml:space="preserve"> </w:t>
      </w:r>
      <w:r w:rsidR="003C0759">
        <w:rPr>
          <w:rFonts w:asciiTheme="minorHAnsi" w:hAnsiTheme="minorHAnsi" w:cstheme="minorHAnsi"/>
        </w:rPr>
        <w:t>an intricate yet</w:t>
      </w:r>
      <w:r w:rsidRPr="003611F4">
        <w:rPr>
          <w:rFonts w:asciiTheme="minorHAnsi" w:hAnsiTheme="minorHAnsi" w:cstheme="minorHAnsi"/>
        </w:rPr>
        <w:t xml:space="preserve"> immersive world for the audience. The combination of the colour palette, lighting, and visual style helped to reinforce the narrative and evoke the desired emotional response from the viewer. The attention to detail paid off, resulting in a final product that was visually stunning and engaging from start to finish.</w:t>
      </w:r>
    </w:p>
    <w:p w14:paraId="2E4D9FF0" w14:textId="6EABF206" w:rsidR="003C0759" w:rsidRPr="00D83DD5" w:rsidRDefault="003C0759" w:rsidP="003611F4">
      <w:pPr>
        <w:rPr>
          <w:rFonts w:asciiTheme="minorHAnsi" w:hAnsiTheme="minorHAnsi" w:cstheme="minorHAnsi"/>
        </w:rPr>
      </w:pPr>
    </w:p>
    <w:p w14:paraId="7B10059E" w14:textId="2D1CB57E" w:rsidR="00D83DD5" w:rsidRPr="003C0759" w:rsidRDefault="00D83DD5" w:rsidP="00D83DD5">
      <w:pPr>
        <w:rPr>
          <w:rFonts w:asciiTheme="minorHAnsi" w:hAnsiTheme="minorHAnsi" w:cstheme="minorHAnsi"/>
          <w:u w:val="single"/>
        </w:rPr>
      </w:pPr>
      <w:r w:rsidRPr="003C0759">
        <w:rPr>
          <w:rFonts w:asciiTheme="minorHAnsi" w:hAnsiTheme="minorHAnsi" w:cstheme="minorHAnsi"/>
          <w:u w:val="single"/>
        </w:rPr>
        <w:t>Conclusion</w:t>
      </w:r>
    </w:p>
    <w:p w14:paraId="577849E0" w14:textId="55898C31" w:rsidR="003C0759" w:rsidRDefault="003C0759" w:rsidP="003C0759">
      <w:pPr>
        <w:rPr>
          <w:rFonts w:asciiTheme="minorHAnsi" w:hAnsiTheme="minorHAnsi" w:cstheme="minorHAnsi"/>
        </w:rPr>
      </w:pPr>
      <w:r w:rsidRPr="003C0759">
        <w:rPr>
          <w:rFonts w:asciiTheme="minorHAnsi" w:hAnsiTheme="minorHAnsi" w:cstheme="minorHAnsi"/>
        </w:rPr>
        <w:t>In conclusion, I am thrilled with the outcome of the animation. The process of portraying addiction</w:t>
      </w:r>
      <w:r>
        <w:rPr>
          <w:rFonts w:asciiTheme="minorHAnsi" w:hAnsiTheme="minorHAnsi" w:cstheme="minorHAnsi"/>
        </w:rPr>
        <w:t xml:space="preserve"> and dependency</w:t>
      </w:r>
      <w:r w:rsidRPr="003C0759">
        <w:rPr>
          <w:rFonts w:asciiTheme="minorHAnsi" w:hAnsiTheme="minorHAnsi" w:cstheme="minorHAnsi"/>
        </w:rPr>
        <w:t xml:space="preserve"> through an animated short film was challenging but ultimately rewarding. During the brainstorming phase, I encountered difficulties in transferring my ideas onto paper, but with perseverance, I was able to generate a range of possibilities. Storyboarding and character design were among the most enjoyable aspects of the project</w:t>
      </w:r>
      <w:r>
        <w:rPr>
          <w:rFonts w:asciiTheme="minorHAnsi" w:hAnsiTheme="minorHAnsi" w:cstheme="minorHAnsi"/>
        </w:rPr>
        <w:t xml:space="preserve">. </w:t>
      </w:r>
      <w:r w:rsidRPr="003C0759">
        <w:rPr>
          <w:rFonts w:asciiTheme="minorHAnsi" w:hAnsiTheme="minorHAnsi" w:cstheme="minorHAnsi"/>
        </w:rPr>
        <w:t>By establishing a strong foundation from the beginning, I was able to set myself up for success. The thought and care that went into each stag</w:t>
      </w:r>
      <w:r>
        <w:rPr>
          <w:rFonts w:asciiTheme="minorHAnsi" w:hAnsiTheme="minorHAnsi" w:cstheme="minorHAnsi"/>
        </w:rPr>
        <w:t>e</w:t>
      </w:r>
      <w:r w:rsidRPr="003C0759">
        <w:rPr>
          <w:rFonts w:asciiTheme="minorHAnsi" w:hAnsiTheme="minorHAnsi" w:cstheme="minorHAnsi"/>
        </w:rPr>
        <w:t xml:space="preserve"> of the design process ensured that the final product was a </w:t>
      </w:r>
      <w:r>
        <w:rPr>
          <w:rFonts w:asciiTheme="minorHAnsi" w:hAnsiTheme="minorHAnsi" w:cstheme="minorHAnsi"/>
        </w:rPr>
        <w:t>true</w:t>
      </w:r>
      <w:r w:rsidRPr="003C0759">
        <w:rPr>
          <w:rFonts w:asciiTheme="minorHAnsi" w:hAnsiTheme="minorHAnsi" w:cstheme="minorHAnsi"/>
        </w:rPr>
        <w:t xml:space="preserve"> representation of my vision. I believe that through this animation, I have succeeded in communicating the complex and challenging reality of addiction</w:t>
      </w:r>
      <w:r>
        <w:rPr>
          <w:rFonts w:asciiTheme="minorHAnsi" w:hAnsiTheme="minorHAnsi" w:cstheme="minorHAnsi"/>
        </w:rPr>
        <w:t xml:space="preserve"> and dependency</w:t>
      </w:r>
      <w:r w:rsidRPr="003C0759">
        <w:rPr>
          <w:rFonts w:asciiTheme="minorHAnsi" w:hAnsiTheme="minorHAnsi" w:cstheme="minorHAnsi"/>
        </w:rPr>
        <w:t xml:space="preserve"> in a powerful and thought-provoking way.</w:t>
      </w:r>
    </w:p>
    <w:p w14:paraId="50BFE17B" w14:textId="13BD83AF" w:rsidR="003C0759" w:rsidRPr="00D83DD5" w:rsidRDefault="003C0759" w:rsidP="003C0759">
      <w:pPr>
        <w:rPr>
          <w:rFonts w:asciiTheme="minorHAnsi" w:hAnsiTheme="minorHAnsi" w:cstheme="minorHAnsi"/>
        </w:rPr>
      </w:pPr>
    </w:p>
    <w:p w14:paraId="100B991D" w14:textId="77777777" w:rsidR="00B03289" w:rsidRDefault="00B03289" w:rsidP="0050161C">
      <w:pPr>
        <w:rPr>
          <w:rFonts w:asciiTheme="minorHAnsi" w:hAnsiTheme="minorHAnsi" w:cstheme="minorHAnsi"/>
          <w:u w:val="single"/>
        </w:rPr>
      </w:pPr>
    </w:p>
    <w:p w14:paraId="481C8181" w14:textId="77777777" w:rsidR="00B03289" w:rsidRDefault="00B03289" w:rsidP="0050161C">
      <w:pPr>
        <w:rPr>
          <w:rFonts w:asciiTheme="minorHAnsi" w:hAnsiTheme="minorHAnsi" w:cstheme="minorHAnsi"/>
          <w:u w:val="single"/>
        </w:rPr>
      </w:pPr>
    </w:p>
    <w:p w14:paraId="23FD5911" w14:textId="77777777" w:rsidR="00B03289" w:rsidRDefault="00B03289" w:rsidP="0050161C">
      <w:pPr>
        <w:rPr>
          <w:rFonts w:asciiTheme="minorHAnsi" w:hAnsiTheme="minorHAnsi" w:cstheme="minorHAnsi"/>
          <w:u w:val="single"/>
        </w:rPr>
      </w:pPr>
    </w:p>
    <w:p w14:paraId="693EBE98" w14:textId="77777777" w:rsidR="00B03289" w:rsidRDefault="00B03289" w:rsidP="0050161C">
      <w:pPr>
        <w:rPr>
          <w:rFonts w:asciiTheme="minorHAnsi" w:hAnsiTheme="minorHAnsi" w:cstheme="minorHAnsi"/>
          <w:u w:val="single"/>
        </w:rPr>
      </w:pPr>
    </w:p>
    <w:p w14:paraId="790DA97F" w14:textId="77777777" w:rsidR="00B03289" w:rsidRDefault="00B03289" w:rsidP="0050161C">
      <w:pPr>
        <w:rPr>
          <w:rFonts w:asciiTheme="minorHAnsi" w:hAnsiTheme="minorHAnsi" w:cstheme="minorHAnsi"/>
          <w:u w:val="single"/>
        </w:rPr>
      </w:pPr>
    </w:p>
    <w:p w14:paraId="6CA8542A" w14:textId="77777777" w:rsidR="00B03289" w:rsidRDefault="00B03289" w:rsidP="0050161C">
      <w:pPr>
        <w:rPr>
          <w:rFonts w:asciiTheme="minorHAnsi" w:hAnsiTheme="minorHAnsi" w:cstheme="minorHAnsi"/>
          <w:u w:val="single"/>
        </w:rPr>
      </w:pPr>
    </w:p>
    <w:p w14:paraId="0E1DAE50" w14:textId="77777777" w:rsidR="00B03289" w:rsidRDefault="00B03289" w:rsidP="0050161C">
      <w:pPr>
        <w:rPr>
          <w:rFonts w:asciiTheme="minorHAnsi" w:hAnsiTheme="minorHAnsi" w:cstheme="minorHAnsi"/>
          <w:u w:val="single"/>
        </w:rPr>
      </w:pPr>
    </w:p>
    <w:p w14:paraId="6F479EEE" w14:textId="77777777" w:rsidR="00B03289" w:rsidRDefault="00B03289" w:rsidP="0050161C">
      <w:pPr>
        <w:rPr>
          <w:rFonts w:asciiTheme="minorHAnsi" w:hAnsiTheme="minorHAnsi" w:cstheme="minorHAnsi"/>
          <w:u w:val="single"/>
        </w:rPr>
      </w:pPr>
    </w:p>
    <w:p w14:paraId="53D7939D" w14:textId="77777777" w:rsidR="00B03289" w:rsidRDefault="00B03289" w:rsidP="0050161C">
      <w:pPr>
        <w:rPr>
          <w:rFonts w:asciiTheme="minorHAnsi" w:hAnsiTheme="minorHAnsi" w:cstheme="minorHAnsi"/>
          <w:u w:val="single"/>
        </w:rPr>
      </w:pPr>
    </w:p>
    <w:p w14:paraId="06DEC902" w14:textId="77777777" w:rsidR="00B03289" w:rsidRDefault="00B03289" w:rsidP="0050161C">
      <w:pPr>
        <w:rPr>
          <w:rFonts w:asciiTheme="minorHAnsi" w:hAnsiTheme="minorHAnsi" w:cstheme="minorHAnsi"/>
          <w:u w:val="single"/>
        </w:rPr>
      </w:pPr>
    </w:p>
    <w:p w14:paraId="31F65AE2" w14:textId="77777777" w:rsidR="00B03289" w:rsidRDefault="00B03289" w:rsidP="0050161C">
      <w:pPr>
        <w:rPr>
          <w:rFonts w:asciiTheme="minorHAnsi" w:hAnsiTheme="minorHAnsi" w:cstheme="minorHAnsi"/>
          <w:u w:val="single"/>
        </w:rPr>
      </w:pPr>
    </w:p>
    <w:p w14:paraId="2B7FB0BB" w14:textId="77777777" w:rsidR="00B03289" w:rsidRDefault="00B03289" w:rsidP="0050161C">
      <w:pPr>
        <w:rPr>
          <w:rFonts w:asciiTheme="minorHAnsi" w:hAnsiTheme="minorHAnsi" w:cstheme="minorHAnsi"/>
          <w:u w:val="single"/>
        </w:rPr>
      </w:pPr>
    </w:p>
    <w:p w14:paraId="46D00AC8" w14:textId="77777777" w:rsidR="00B03289" w:rsidRDefault="00B03289" w:rsidP="0050161C">
      <w:pPr>
        <w:rPr>
          <w:rFonts w:asciiTheme="minorHAnsi" w:hAnsiTheme="minorHAnsi" w:cstheme="minorHAnsi"/>
          <w:u w:val="single"/>
        </w:rPr>
      </w:pPr>
    </w:p>
    <w:p w14:paraId="7C771397" w14:textId="77777777" w:rsidR="00B03289" w:rsidRDefault="00B03289" w:rsidP="0050161C">
      <w:pPr>
        <w:rPr>
          <w:rFonts w:asciiTheme="minorHAnsi" w:hAnsiTheme="minorHAnsi" w:cstheme="minorHAnsi"/>
          <w:u w:val="single"/>
        </w:rPr>
      </w:pPr>
    </w:p>
    <w:p w14:paraId="0D8E7A1A" w14:textId="77777777" w:rsidR="00B03289" w:rsidRDefault="00B03289" w:rsidP="0050161C">
      <w:pPr>
        <w:rPr>
          <w:rFonts w:asciiTheme="minorHAnsi" w:hAnsiTheme="minorHAnsi" w:cstheme="minorHAnsi"/>
          <w:u w:val="single"/>
        </w:rPr>
      </w:pPr>
    </w:p>
    <w:p w14:paraId="341EBE37" w14:textId="70B92442" w:rsidR="00E81012" w:rsidRDefault="00B03289" w:rsidP="0050161C">
      <w:pPr>
        <w:rPr>
          <w:rFonts w:asciiTheme="minorHAnsi" w:hAnsiTheme="minorHAnsi" w:cstheme="minorHAnsi"/>
          <w:u w:val="single"/>
        </w:rPr>
      </w:pPr>
      <w:r>
        <w:rPr>
          <w:rFonts w:asciiTheme="minorHAnsi" w:hAnsiTheme="minorHAnsi" w:cstheme="minorHAnsi"/>
          <w:u w:val="single"/>
        </w:rPr>
        <w:lastRenderedPageBreak/>
        <w:t xml:space="preserve">Bibliography </w:t>
      </w:r>
    </w:p>
    <w:p w14:paraId="31B5FF7F" w14:textId="144548B3" w:rsidR="0005583B" w:rsidRDefault="0005583B" w:rsidP="0050161C">
      <w:pPr>
        <w:rPr>
          <w:rFonts w:asciiTheme="minorHAnsi" w:hAnsiTheme="minorHAnsi" w:cstheme="minorHAnsi"/>
          <w:u w:val="single"/>
        </w:rPr>
      </w:pPr>
    </w:p>
    <w:p w14:paraId="538F67F2" w14:textId="42E373D8" w:rsidR="0005583B" w:rsidRDefault="0005583B" w:rsidP="0050161C">
      <w:pPr>
        <w:rPr>
          <w:rFonts w:asciiTheme="minorHAnsi" w:hAnsiTheme="minorHAnsi" w:cstheme="minorHAnsi"/>
          <w:u w:val="single"/>
        </w:rPr>
      </w:pPr>
    </w:p>
    <w:p w14:paraId="1A6AE05B" w14:textId="3101EA51" w:rsidR="0005583B" w:rsidRDefault="0005583B" w:rsidP="0050161C">
      <w:pPr>
        <w:rPr>
          <w:rFonts w:asciiTheme="minorHAnsi" w:hAnsiTheme="minorHAnsi" w:cstheme="minorHAnsi"/>
          <w:u w:val="single"/>
        </w:rPr>
      </w:pPr>
    </w:p>
    <w:p w14:paraId="11070F75" w14:textId="5BBFB55F" w:rsidR="0005583B" w:rsidRDefault="0005583B" w:rsidP="0005583B">
      <w:pPr>
        <w:rPr>
          <w:rFonts w:ascii="Calibri" w:hAnsi="Calibri" w:cs="Calibri"/>
          <w:color w:val="000000"/>
          <w:sz w:val="27"/>
          <w:szCs w:val="27"/>
        </w:rPr>
      </w:pPr>
      <w:r>
        <w:rPr>
          <w:rFonts w:ascii="Calibri" w:hAnsi="Calibri" w:cs="Calibri"/>
          <w:color w:val="000000"/>
          <w:sz w:val="27"/>
          <w:szCs w:val="27"/>
        </w:rPr>
        <w:t>[1]</w:t>
      </w:r>
    </w:p>
    <w:p w14:paraId="56E8C682" w14:textId="5122D501" w:rsidR="0005583B" w:rsidRDefault="0005583B" w:rsidP="0005583B">
      <w:pPr>
        <w:rPr>
          <w:rFonts w:ascii="Calibri" w:hAnsi="Calibri" w:cs="Calibri"/>
          <w:color w:val="000000"/>
          <w:sz w:val="27"/>
          <w:szCs w:val="27"/>
        </w:rPr>
      </w:pPr>
      <w:proofErr w:type="spellStart"/>
      <w:r>
        <w:rPr>
          <w:rFonts w:ascii="Calibri" w:hAnsi="Calibri" w:cs="Calibri"/>
          <w:color w:val="000000"/>
          <w:sz w:val="27"/>
          <w:szCs w:val="27"/>
        </w:rPr>
        <w:t>Worldometers</w:t>
      </w:r>
      <w:proofErr w:type="spellEnd"/>
      <w:r>
        <w:rPr>
          <w:rFonts w:ascii="Calibri" w:hAnsi="Calibri" w:cs="Calibri"/>
          <w:color w:val="000000"/>
          <w:sz w:val="27"/>
          <w:szCs w:val="27"/>
        </w:rPr>
        <w:t xml:space="preserve">, “U.K. Population (2019) - </w:t>
      </w:r>
      <w:proofErr w:type="spellStart"/>
      <w:r>
        <w:rPr>
          <w:rFonts w:ascii="Calibri" w:hAnsi="Calibri" w:cs="Calibri"/>
          <w:color w:val="000000"/>
          <w:sz w:val="27"/>
          <w:szCs w:val="27"/>
        </w:rPr>
        <w:t>Worldometers</w:t>
      </w:r>
      <w:proofErr w:type="spellEnd"/>
      <w:r>
        <w:rPr>
          <w:rFonts w:ascii="Calibri" w:hAnsi="Calibri" w:cs="Calibri"/>
          <w:color w:val="000000"/>
          <w:sz w:val="27"/>
          <w:szCs w:val="27"/>
        </w:rPr>
        <w:t>,” </w:t>
      </w:r>
      <w:proofErr w:type="spellStart"/>
      <w:r>
        <w:rPr>
          <w:rFonts w:ascii="Calibri" w:hAnsi="Calibri" w:cs="Calibri"/>
          <w:i/>
          <w:iCs/>
          <w:color w:val="000000"/>
          <w:sz w:val="27"/>
          <w:szCs w:val="27"/>
        </w:rPr>
        <w:t>Worldometers</w:t>
      </w:r>
      <w:proofErr w:type="spellEnd"/>
      <w:r>
        <w:rPr>
          <w:rFonts w:ascii="Calibri" w:hAnsi="Calibri" w:cs="Calibri"/>
          <w:color w:val="000000"/>
          <w:sz w:val="27"/>
          <w:szCs w:val="27"/>
        </w:rPr>
        <w:t>, 2023. https://www.worldometers.info/world-population/uk-population/</w:t>
      </w:r>
    </w:p>
    <w:p w14:paraId="73770D73" w14:textId="5E5AFFA9" w:rsidR="0056205C" w:rsidRDefault="0005583B" w:rsidP="0056205C">
      <w:pPr>
        <w:rPr>
          <w:rFonts w:ascii="Calibri" w:hAnsi="Calibri" w:cs="Calibri"/>
          <w:color w:val="000000"/>
          <w:sz w:val="27"/>
          <w:szCs w:val="27"/>
        </w:rPr>
      </w:pPr>
      <w:r>
        <w:rPr>
          <w:rFonts w:ascii="Calibri" w:hAnsi="Calibri" w:cs="Calibri"/>
          <w:color w:val="000000"/>
          <w:sz w:val="27"/>
          <w:szCs w:val="27"/>
        </w:rPr>
        <w:t>‌</w:t>
      </w:r>
    </w:p>
    <w:p w14:paraId="1298D189" w14:textId="46034399" w:rsidR="0056205C" w:rsidRDefault="0056205C" w:rsidP="0056205C">
      <w:pPr>
        <w:rPr>
          <w:rFonts w:ascii="Calibri" w:hAnsi="Calibri" w:cs="Calibri"/>
          <w:color w:val="000000"/>
          <w:sz w:val="27"/>
          <w:szCs w:val="27"/>
        </w:rPr>
      </w:pPr>
      <w:r w:rsidRPr="0056205C">
        <w:rPr>
          <w:rFonts w:ascii="Calibri" w:hAnsi="Calibri" w:cs="Calibri"/>
          <w:color w:val="000000"/>
          <w:sz w:val="27"/>
          <w:szCs w:val="27"/>
        </w:rPr>
        <w:t xml:space="preserve"> </w:t>
      </w:r>
      <w:r>
        <w:rPr>
          <w:rFonts w:ascii="Calibri" w:hAnsi="Calibri" w:cs="Calibri"/>
          <w:color w:val="000000"/>
          <w:sz w:val="27"/>
          <w:szCs w:val="27"/>
        </w:rPr>
        <w:t>[</w:t>
      </w:r>
      <w:r>
        <w:rPr>
          <w:rFonts w:ascii="Calibri" w:hAnsi="Calibri" w:cs="Calibri"/>
          <w:color w:val="000000"/>
          <w:sz w:val="27"/>
          <w:szCs w:val="27"/>
        </w:rPr>
        <w:t>2</w:t>
      </w:r>
      <w:r>
        <w:rPr>
          <w:rFonts w:ascii="Calibri" w:hAnsi="Calibri" w:cs="Calibri"/>
          <w:color w:val="000000"/>
          <w:sz w:val="27"/>
          <w:szCs w:val="27"/>
        </w:rPr>
        <w:t>]</w:t>
      </w:r>
    </w:p>
    <w:p w14:paraId="0BAB3A28" w14:textId="5F97F051" w:rsidR="0056205C" w:rsidRDefault="0056205C" w:rsidP="0056205C">
      <w:pPr>
        <w:rPr>
          <w:rFonts w:ascii="Calibri" w:hAnsi="Calibri" w:cs="Calibri"/>
          <w:color w:val="000000"/>
          <w:sz w:val="27"/>
          <w:szCs w:val="27"/>
        </w:rPr>
      </w:pPr>
      <w:r>
        <w:rPr>
          <w:rFonts w:ascii="Calibri" w:hAnsi="Calibri" w:cs="Calibri"/>
          <w:color w:val="000000"/>
          <w:sz w:val="27"/>
          <w:szCs w:val="27"/>
        </w:rPr>
        <w:t>“Young people’s substance misuse treatment statistics 2021 to 2022: report,” </w:t>
      </w:r>
      <w:r>
        <w:rPr>
          <w:rFonts w:ascii="Calibri" w:hAnsi="Calibri" w:cs="Calibri"/>
          <w:i/>
          <w:iCs/>
          <w:color w:val="000000"/>
          <w:sz w:val="27"/>
          <w:szCs w:val="27"/>
        </w:rPr>
        <w:t>GOV.UK</w:t>
      </w:r>
      <w:r>
        <w:rPr>
          <w:rFonts w:ascii="Calibri" w:hAnsi="Calibri" w:cs="Calibri"/>
          <w:color w:val="000000"/>
          <w:sz w:val="27"/>
          <w:szCs w:val="27"/>
        </w:rPr>
        <w:t>. https://www.gov.uk/government/statistics/substance-misuse-treatment-for-young-people-statistics-2021-to-2022/young-peoples-substance-misuse-treatment-statistics-2021-to-2022-report</w:t>
      </w:r>
    </w:p>
    <w:p w14:paraId="2CA56138" w14:textId="26809207" w:rsidR="001845A2" w:rsidRDefault="0056205C" w:rsidP="001845A2">
      <w:pPr>
        <w:rPr>
          <w:rFonts w:ascii="Calibri" w:hAnsi="Calibri" w:cs="Calibri"/>
          <w:color w:val="000000"/>
          <w:sz w:val="27"/>
          <w:szCs w:val="27"/>
        </w:rPr>
      </w:pPr>
      <w:r>
        <w:rPr>
          <w:rFonts w:ascii="Calibri" w:hAnsi="Calibri" w:cs="Calibri"/>
          <w:color w:val="000000"/>
          <w:sz w:val="27"/>
          <w:szCs w:val="27"/>
        </w:rPr>
        <w:t>‌</w:t>
      </w:r>
    </w:p>
    <w:p w14:paraId="163C3E6B" w14:textId="093A5406" w:rsidR="001845A2" w:rsidRDefault="001845A2" w:rsidP="001845A2">
      <w:pPr>
        <w:rPr>
          <w:rFonts w:ascii="Calibri" w:hAnsi="Calibri" w:cs="Calibri"/>
          <w:color w:val="000000"/>
          <w:sz w:val="27"/>
          <w:szCs w:val="27"/>
        </w:rPr>
      </w:pPr>
      <w:r>
        <w:rPr>
          <w:rFonts w:ascii="Calibri" w:hAnsi="Calibri" w:cs="Calibri"/>
          <w:color w:val="000000"/>
          <w:sz w:val="27"/>
          <w:szCs w:val="27"/>
        </w:rPr>
        <w:t>[</w:t>
      </w:r>
      <w:r>
        <w:rPr>
          <w:rFonts w:ascii="Calibri" w:hAnsi="Calibri" w:cs="Calibri"/>
          <w:color w:val="000000"/>
          <w:sz w:val="27"/>
          <w:szCs w:val="27"/>
        </w:rPr>
        <w:t>3</w:t>
      </w:r>
      <w:r>
        <w:rPr>
          <w:rFonts w:ascii="Calibri" w:hAnsi="Calibri" w:cs="Calibri"/>
          <w:color w:val="000000"/>
          <w:sz w:val="27"/>
          <w:szCs w:val="27"/>
        </w:rPr>
        <w:t>]</w:t>
      </w:r>
    </w:p>
    <w:p w14:paraId="2033589A" w14:textId="389149F5" w:rsidR="001845A2" w:rsidRDefault="001845A2" w:rsidP="001845A2">
      <w:pPr>
        <w:rPr>
          <w:rFonts w:ascii="Calibri" w:hAnsi="Calibri" w:cs="Calibri"/>
          <w:color w:val="000000"/>
          <w:sz w:val="27"/>
          <w:szCs w:val="27"/>
        </w:rPr>
      </w:pPr>
      <w:r>
        <w:rPr>
          <w:rFonts w:ascii="Calibri" w:hAnsi="Calibri" w:cs="Calibri"/>
          <w:color w:val="000000"/>
          <w:sz w:val="27"/>
          <w:szCs w:val="27"/>
        </w:rPr>
        <w:t>“Young people’s substance misuse treatment statistics 2021 to 2022: report,” </w:t>
      </w:r>
      <w:r>
        <w:rPr>
          <w:rFonts w:ascii="Calibri" w:hAnsi="Calibri" w:cs="Calibri"/>
          <w:i/>
          <w:iCs/>
          <w:color w:val="000000"/>
          <w:sz w:val="27"/>
          <w:szCs w:val="27"/>
        </w:rPr>
        <w:t>GOV.UK</w:t>
      </w:r>
      <w:r>
        <w:rPr>
          <w:rFonts w:ascii="Calibri" w:hAnsi="Calibri" w:cs="Calibri"/>
          <w:color w:val="000000"/>
          <w:sz w:val="27"/>
          <w:szCs w:val="27"/>
        </w:rPr>
        <w:t>. https://www.gov.uk/government/statistics/substance-misuse-treatment-for-young-people-statistics-2021-to-2022/young-peoples-substance-misuse-treatment-statistics-2021-to-2022-report</w:t>
      </w:r>
    </w:p>
    <w:p w14:paraId="4978F3BA" w14:textId="762CCBAE" w:rsidR="008B0B51" w:rsidRDefault="001845A2" w:rsidP="008B0B51">
      <w:pPr>
        <w:pStyle w:val="NormalWeb"/>
        <w:rPr>
          <w:rFonts w:ascii="Calibri" w:hAnsi="Calibri" w:cs="Calibri"/>
          <w:color w:val="000000"/>
          <w:sz w:val="27"/>
          <w:szCs w:val="27"/>
        </w:rPr>
      </w:pPr>
      <w:r>
        <w:rPr>
          <w:rFonts w:ascii="Calibri" w:hAnsi="Calibri" w:cs="Calibri"/>
          <w:color w:val="000000"/>
          <w:sz w:val="27"/>
          <w:szCs w:val="27"/>
        </w:rPr>
        <w:t xml:space="preserve"> </w:t>
      </w:r>
      <w:r w:rsidR="0056205C">
        <w:rPr>
          <w:rFonts w:ascii="Calibri" w:hAnsi="Calibri" w:cs="Calibri"/>
          <w:color w:val="000000"/>
          <w:sz w:val="27"/>
          <w:szCs w:val="27"/>
        </w:rPr>
        <w:t>[4]</w:t>
      </w:r>
      <w:r w:rsidR="0056205C" w:rsidRPr="0056205C">
        <w:rPr>
          <w:rFonts w:ascii="Calibri" w:hAnsi="Calibri" w:cs="Calibri"/>
          <w:color w:val="000000"/>
          <w:sz w:val="27"/>
          <w:szCs w:val="27"/>
        </w:rPr>
        <w:t xml:space="preserve"> </w:t>
      </w:r>
    </w:p>
    <w:p w14:paraId="14837FB7" w14:textId="2F5CCF28" w:rsidR="0056205C" w:rsidRDefault="0056205C" w:rsidP="008B0B51">
      <w:pPr>
        <w:pStyle w:val="NormalWeb"/>
        <w:rPr>
          <w:rFonts w:ascii="Calibri" w:hAnsi="Calibri" w:cs="Calibri"/>
          <w:color w:val="000000"/>
          <w:sz w:val="27"/>
          <w:szCs w:val="27"/>
        </w:rPr>
      </w:pPr>
      <w:r>
        <w:rPr>
          <w:rFonts w:ascii="Calibri" w:hAnsi="Calibri" w:cs="Calibri"/>
          <w:color w:val="000000"/>
          <w:sz w:val="27"/>
          <w:szCs w:val="27"/>
        </w:rPr>
        <w:t>“By the age of seven, 53% of the children in the UK own a mobile phone | YouGov,” </w:t>
      </w:r>
      <w:r>
        <w:rPr>
          <w:rFonts w:ascii="Calibri" w:hAnsi="Calibri" w:cs="Calibri"/>
          <w:i/>
          <w:iCs/>
          <w:color w:val="000000"/>
          <w:sz w:val="27"/>
          <w:szCs w:val="27"/>
        </w:rPr>
        <w:t>yougov.co.uk</w:t>
      </w:r>
      <w:r>
        <w:rPr>
          <w:rFonts w:ascii="Calibri" w:hAnsi="Calibri" w:cs="Calibri"/>
          <w:color w:val="000000"/>
          <w:sz w:val="27"/>
          <w:szCs w:val="27"/>
        </w:rPr>
        <w:t xml:space="preserve">. </w:t>
      </w:r>
      <w:hyperlink r:id="rId22" w:history="1">
        <w:r w:rsidR="001845A2" w:rsidRPr="00214231">
          <w:rPr>
            <w:rStyle w:val="Hyperlink"/>
            <w:rFonts w:ascii="Calibri" w:hAnsi="Calibri" w:cs="Calibri"/>
            <w:sz w:val="27"/>
            <w:szCs w:val="27"/>
          </w:rPr>
          <w:t>https://yougov.co.uk/topics/resources/articles-reports/2020/01/31/age-seven-53-children-uk-own-mobile-phone</w:t>
        </w:r>
      </w:hyperlink>
    </w:p>
    <w:p w14:paraId="158BBC5F" w14:textId="77777777" w:rsidR="008B0B51" w:rsidRDefault="008B0B51" w:rsidP="0056205C">
      <w:pPr>
        <w:rPr>
          <w:rFonts w:ascii="Calibri" w:hAnsi="Calibri" w:cs="Calibri"/>
          <w:color w:val="000000"/>
          <w:sz w:val="27"/>
          <w:szCs w:val="27"/>
        </w:rPr>
      </w:pPr>
    </w:p>
    <w:p w14:paraId="51E994D1" w14:textId="42D13844" w:rsidR="008B0B51" w:rsidRDefault="008B0B51" w:rsidP="008B0B51">
      <w:pPr>
        <w:rPr>
          <w:rFonts w:ascii="Calibri" w:hAnsi="Calibri" w:cs="Calibri"/>
          <w:color w:val="000000"/>
          <w:sz w:val="27"/>
          <w:szCs w:val="27"/>
        </w:rPr>
      </w:pPr>
      <w:r>
        <w:rPr>
          <w:rFonts w:ascii="Calibri" w:hAnsi="Calibri" w:cs="Calibri"/>
          <w:color w:val="000000"/>
          <w:sz w:val="27"/>
          <w:szCs w:val="27"/>
        </w:rPr>
        <w:t>[</w:t>
      </w:r>
      <w:r>
        <w:rPr>
          <w:rFonts w:ascii="Calibri" w:hAnsi="Calibri" w:cs="Calibri"/>
          <w:color w:val="000000"/>
          <w:sz w:val="27"/>
          <w:szCs w:val="27"/>
        </w:rPr>
        <w:t>5</w:t>
      </w:r>
      <w:r>
        <w:rPr>
          <w:rFonts w:ascii="Calibri" w:hAnsi="Calibri" w:cs="Calibri"/>
          <w:color w:val="000000"/>
          <w:sz w:val="27"/>
          <w:szCs w:val="27"/>
        </w:rPr>
        <w:t>]</w:t>
      </w:r>
    </w:p>
    <w:p w14:paraId="08FF04E6" w14:textId="735C6257" w:rsidR="008B0B51" w:rsidRDefault="008B0B51" w:rsidP="008B0B51">
      <w:pPr>
        <w:rPr>
          <w:rFonts w:ascii="Calibri" w:hAnsi="Calibri" w:cs="Calibri"/>
          <w:color w:val="000000"/>
          <w:sz w:val="27"/>
          <w:szCs w:val="27"/>
        </w:rPr>
      </w:pPr>
      <w:r>
        <w:rPr>
          <w:rFonts w:ascii="Calibri" w:hAnsi="Calibri" w:cs="Calibri"/>
          <w:color w:val="000000"/>
          <w:sz w:val="27"/>
          <w:szCs w:val="27"/>
        </w:rPr>
        <w:t>“NF - HOPE,” </w:t>
      </w:r>
      <w:r>
        <w:rPr>
          <w:rFonts w:ascii="Calibri" w:hAnsi="Calibri" w:cs="Calibri"/>
          <w:i/>
          <w:iCs/>
          <w:color w:val="000000"/>
          <w:sz w:val="27"/>
          <w:szCs w:val="27"/>
        </w:rPr>
        <w:t>www.youtube.com</w:t>
      </w:r>
      <w:r>
        <w:rPr>
          <w:rFonts w:ascii="Calibri" w:hAnsi="Calibri" w:cs="Calibri"/>
          <w:color w:val="000000"/>
          <w:sz w:val="27"/>
          <w:szCs w:val="27"/>
        </w:rPr>
        <w:t>. https://youtu.be/tsmPCi7NKrg (accessed May 03, 2023).</w:t>
      </w:r>
    </w:p>
    <w:p w14:paraId="4C0A89EB" w14:textId="4696008D" w:rsidR="001845A2" w:rsidRDefault="001845A2" w:rsidP="0056205C">
      <w:pPr>
        <w:rPr>
          <w:rFonts w:ascii="Calibri" w:hAnsi="Calibri" w:cs="Calibri"/>
          <w:color w:val="000000"/>
          <w:sz w:val="27"/>
          <w:szCs w:val="27"/>
        </w:rPr>
      </w:pPr>
    </w:p>
    <w:p w14:paraId="218E73D7" w14:textId="75BB17E2" w:rsidR="008B0B51" w:rsidRDefault="001845A2" w:rsidP="008B0B51">
      <w:pPr>
        <w:rPr>
          <w:rFonts w:ascii="Calibri" w:hAnsi="Calibri" w:cs="Calibri"/>
          <w:color w:val="000000"/>
          <w:sz w:val="27"/>
          <w:szCs w:val="27"/>
        </w:rPr>
      </w:pPr>
      <w:r>
        <w:rPr>
          <w:rFonts w:ascii="Calibri" w:hAnsi="Calibri" w:cs="Calibri"/>
          <w:color w:val="000000"/>
          <w:sz w:val="27"/>
          <w:szCs w:val="27"/>
        </w:rPr>
        <w:t>[6]</w:t>
      </w:r>
      <w:r w:rsidR="008B0B51">
        <w:rPr>
          <w:rFonts w:ascii="Calibri" w:hAnsi="Calibri" w:cs="Calibri"/>
          <w:color w:val="000000"/>
          <w:sz w:val="27"/>
          <w:szCs w:val="27"/>
        </w:rPr>
        <w:t xml:space="preserve"> </w:t>
      </w:r>
    </w:p>
    <w:p w14:paraId="70FEBFC4" w14:textId="26797869" w:rsidR="008B0B51" w:rsidRDefault="008B0B51" w:rsidP="008B0B51">
      <w:pPr>
        <w:rPr>
          <w:rFonts w:ascii="Calibri" w:hAnsi="Calibri" w:cs="Calibri"/>
          <w:color w:val="000000"/>
          <w:sz w:val="27"/>
          <w:szCs w:val="27"/>
        </w:rPr>
      </w:pPr>
      <w:r>
        <w:rPr>
          <w:rFonts w:ascii="Calibri" w:hAnsi="Calibri" w:cs="Calibri"/>
          <w:color w:val="000000"/>
          <w:sz w:val="27"/>
          <w:szCs w:val="27"/>
        </w:rPr>
        <w:t xml:space="preserve">S. E. Shea, K. Gordon, A. Hawkins, J. </w:t>
      </w:r>
      <w:proofErr w:type="spellStart"/>
      <w:r>
        <w:rPr>
          <w:rFonts w:ascii="Calibri" w:hAnsi="Calibri" w:cs="Calibri"/>
          <w:color w:val="000000"/>
          <w:sz w:val="27"/>
          <w:szCs w:val="27"/>
        </w:rPr>
        <w:t>Kawchuk</w:t>
      </w:r>
      <w:proofErr w:type="spellEnd"/>
      <w:r>
        <w:rPr>
          <w:rFonts w:ascii="Calibri" w:hAnsi="Calibri" w:cs="Calibri"/>
          <w:color w:val="000000"/>
          <w:sz w:val="27"/>
          <w:szCs w:val="27"/>
        </w:rPr>
        <w:t>, and D. Smith, “Pathology in the Hundred Acre Wood: a neurodevelopmental perspective on A.A. Milne,” </w:t>
      </w:r>
      <w:proofErr w:type="gramStart"/>
      <w:r>
        <w:rPr>
          <w:rFonts w:ascii="Calibri" w:hAnsi="Calibri" w:cs="Calibri"/>
          <w:i/>
          <w:iCs/>
          <w:color w:val="000000"/>
          <w:sz w:val="27"/>
          <w:szCs w:val="27"/>
        </w:rPr>
        <w:t>CMAJ :</w:t>
      </w:r>
      <w:proofErr w:type="gramEnd"/>
      <w:r>
        <w:rPr>
          <w:rFonts w:ascii="Calibri" w:hAnsi="Calibri" w:cs="Calibri"/>
          <w:i/>
          <w:iCs/>
          <w:color w:val="000000"/>
          <w:sz w:val="27"/>
          <w:szCs w:val="27"/>
        </w:rPr>
        <w:t xml:space="preserve"> Canadian Medical Association journal = journal de </w:t>
      </w:r>
      <w:proofErr w:type="spellStart"/>
      <w:r>
        <w:rPr>
          <w:rFonts w:ascii="Calibri" w:hAnsi="Calibri" w:cs="Calibri"/>
          <w:i/>
          <w:iCs/>
          <w:color w:val="000000"/>
          <w:sz w:val="27"/>
          <w:szCs w:val="27"/>
        </w:rPr>
        <w:t>l’Association</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medicale</w:t>
      </w:r>
      <w:proofErr w:type="spellEnd"/>
      <w:r>
        <w:rPr>
          <w:rFonts w:ascii="Calibri" w:hAnsi="Calibri" w:cs="Calibri"/>
          <w:i/>
          <w:iCs/>
          <w:color w:val="000000"/>
          <w:sz w:val="27"/>
          <w:szCs w:val="27"/>
        </w:rPr>
        <w:t xml:space="preserve"> </w:t>
      </w:r>
      <w:proofErr w:type="spellStart"/>
      <w:r>
        <w:rPr>
          <w:rFonts w:ascii="Calibri" w:hAnsi="Calibri" w:cs="Calibri"/>
          <w:i/>
          <w:iCs/>
          <w:color w:val="000000"/>
          <w:sz w:val="27"/>
          <w:szCs w:val="27"/>
        </w:rPr>
        <w:t>canadienne</w:t>
      </w:r>
      <w:proofErr w:type="spellEnd"/>
      <w:r>
        <w:rPr>
          <w:rFonts w:ascii="Calibri" w:hAnsi="Calibri" w:cs="Calibri"/>
          <w:color w:val="000000"/>
          <w:sz w:val="27"/>
          <w:szCs w:val="27"/>
        </w:rPr>
        <w:t>, vol. 163, no. 12, pp. 1557–9, 2000, Available: https://www.ncbi.nlm.nih.gov/pmc/articles/PMC80580/</w:t>
      </w:r>
    </w:p>
    <w:p w14:paraId="780FB909" w14:textId="763700C0" w:rsidR="008B0B51" w:rsidRDefault="008B0B51" w:rsidP="008B0B51">
      <w:pPr>
        <w:pStyle w:val="NormalWeb"/>
        <w:rPr>
          <w:rFonts w:ascii="Calibri" w:hAnsi="Calibri" w:cs="Calibri"/>
          <w:color w:val="000000"/>
          <w:sz w:val="27"/>
          <w:szCs w:val="27"/>
        </w:rPr>
      </w:pPr>
      <w:r>
        <w:rPr>
          <w:rFonts w:ascii="Calibri" w:hAnsi="Calibri" w:cs="Calibri"/>
          <w:color w:val="000000"/>
          <w:sz w:val="27"/>
          <w:szCs w:val="27"/>
        </w:rPr>
        <w:t>‌</w:t>
      </w:r>
    </w:p>
    <w:p w14:paraId="28AE13F3" w14:textId="0E740B6E" w:rsidR="001845A2" w:rsidRDefault="001845A2" w:rsidP="0056205C">
      <w:pPr>
        <w:rPr>
          <w:rFonts w:ascii="Calibri" w:hAnsi="Calibri" w:cs="Calibri"/>
          <w:color w:val="000000"/>
          <w:sz w:val="27"/>
          <w:szCs w:val="27"/>
        </w:rPr>
      </w:pPr>
    </w:p>
    <w:p w14:paraId="16EBFFC3" w14:textId="0E37B270" w:rsidR="001845A2" w:rsidRDefault="001845A2" w:rsidP="001845A2">
      <w:pPr>
        <w:pStyle w:val="NormalWeb"/>
        <w:rPr>
          <w:rFonts w:ascii="Calibri" w:hAnsi="Calibri" w:cs="Calibri"/>
          <w:color w:val="000000"/>
          <w:sz w:val="27"/>
          <w:szCs w:val="27"/>
        </w:rPr>
      </w:pPr>
      <w:r>
        <w:rPr>
          <w:rFonts w:ascii="Calibri" w:hAnsi="Calibri" w:cs="Calibri"/>
          <w:color w:val="000000"/>
          <w:sz w:val="27"/>
          <w:szCs w:val="27"/>
        </w:rPr>
        <w:t>‌</w:t>
      </w:r>
    </w:p>
    <w:p w14:paraId="1AA01893" w14:textId="6A112A10" w:rsidR="001845A2" w:rsidRDefault="001845A2" w:rsidP="0056205C">
      <w:pPr>
        <w:rPr>
          <w:rFonts w:ascii="Calibri" w:hAnsi="Calibri" w:cs="Calibri"/>
          <w:color w:val="000000"/>
          <w:sz w:val="27"/>
          <w:szCs w:val="27"/>
        </w:rPr>
      </w:pPr>
    </w:p>
    <w:p w14:paraId="13C74535" w14:textId="74A3B006" w:rsidR="0056205C" w:rsidRDefault="0056205C" w:rsidP="0056205C">
      <w:pPr>
        <w:pStyle w:val="NormalWeb"/>
        <w:rPr>
          <w:rFonts w:ascii="Calibri" w:hAnsi="Calibri" w:cs="Calibri"/>
          <w:color w:val="000000"/>
          <w:sz w:val="27"/>
          <w:szCs w:val="27"/>
        </w:rPr>
      </w:pPr>
      <w:r>
        <w:rPr>
          <w:rFonts w:ascii="Calibri" w:hAnsi="Calibri" w:cs="Calibri"/>
          <w:color w:val="000000"/>
          <w:sz w:val="27"/>
          <w:szCs w:val="27"/>
        </w:rPr>
        <w:t>‌</w:t>
      </w:r>
    </w:p>
    <w:p w14:paraId="4553839D" w14:textId="3A7B1717" w:rsidR="0056205C" w:rsidRDefault="0056205C" w:rsidP="0056205C">
      <w:pPr>
        <w:pStyle w:val="NormalWeb"/>
        <w:rPr>
          <w:rFonts w:ascii="Calibri" w:hAnsi="Calibri" w:cs="Calibri"/>
          <w:color w:val="000000"/>
          <w:sz w:val="27"/>
          <w:szCs w:val="27"/>
        </w:rPr>
      </w:pPr>
    </w:p>
    <w:p w14:paraId="3B143C3F" w14:textId="68658B57" w:rsidR="0005583B" w:rsidRDefault="0005583B" w:rsidP="0005583B">
      <w:pPr>
        <w:pStyle w:val="NormalWeb"/>
        <w:rPr>
          <w:rFonts w:ascii="Calibri" w:hAnsi="Calibri" w:cs="Calibri"/>
          <w:color w:val="000000"/>
          <w:sz w:val="27"/>
          <w:szCs w:val="27"/>
        </w:rPr>
      </w:pPr>
    </w:p>
    <w:p w14:paraId="247DD7E3" w14:textId="3A368BC1" w:rsidR="0005583B" w:rsidRPr="00A61EBC" w:rsidRDefault="0005583B" w:rsidP="0050161C">
      <w:pPr>
        <w:rPr>
          <w:rFonts w:asciiTheme="minorHAnsi" w:hAnsiTheme="minorHAnsi" w:cstheme="minorHAnsi"/>
          <w:u w:val="single"/>
        </w:rPr>
      </w:pPr>
    </w:p>
    <w:sectPr w:rsidR="0005583B" w:rsidRPr="00A61E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55DDF"/>
    <w:multiLevelType w:val="hybridMultilevel"/>
    <w:tmpl w:val="11C2B582"/>
    <w:lvl w:ilvl="0" w:tplc="E6969DB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EB7BA4"/>
    <w:multiLevelType w:val="hybridMultilevel"/>
    <w:tmpl w:val="48A8C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1F5155"/>
    <w:multiLevelType w:val="hybridMultilevel"/>
    <w:tmpl w:val="C1C2CAD4"/>
    <w:lvl w:ilvl="0" w:tplc="D6FC1EFC">
      <w:start w:val="1"/>
      <w:numFmt w:val="bullet"/>
      <w:lvlText w:val="▪"/>
      <w:lvlJc w:val="left"/>
      <w:pPr>
        <w:ind w:left="1164"/>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2B64E804">
      <w:start w:val="1"/>
      <w:numFmt w:val="bullet"/>
      <w:lvlText w:val="o"/>
      <w:lvlJc w:val="left"/>
      <w:pPr>
        <w:ind w:left="190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90C6648C">
      <w:start w:val="1"/>
      <w:numFmt w:val="bullet"/>
      <w:lvlText w:val="▪"/>
      <w:lvlJc w:val="left"/>
      <w:pPr>
        <w:ind w:left="262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B96285F0">
      <w:start w:val="1"/>
      <w:numFmt w:val="bullet"/>
      <w:lvlText w:val="•"/>
      <w:lvlJc w:val="left"/>
      <w:pPr>
        <w:ind w:left="334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AFEA4C02">
      <w:start w:val="1"/>
      <w:numFmt w:val="bullet"/>
      <w:lvlText w:val="o"/>
      <w:lvlJc w:val="left"/>
      <w:pPr>
        <w:ind w:left="406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774E74CE">
      <w:start w:val="1"/>
      <w:numFmt w:val="bullet"/>
      <w:lvlText w:val="▪"/>
      <w:lvlJc w:val="left"/>
      <w:pPr>
        <w:ind w:left="478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962EDF54">
      <w:start w:val="1"/>
      <w:numFmt w:val="bullet"/>
      <w:lvlText w:val="•"/>
      <w:lvlJc w:val="left"/>
      <w:pPr>
        <w:ind w:left="550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3AD2EFC2">
      <w:start w:val="1"/>
      <w:numFmt w:val="bullet"/>
      <w:lvlText w:val="o"/>
      <w:lvlJc w:val="left"/>
      <w:pPr>
        <w:ind w:left="622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806C1606">
      <w:start w:val="1"/>
      <w:numFmt w:val="bullet"/>
      <w:lvlText w:val="▪"/>
      <w:lvlJc w:val="left"/>
      <w:pPr>
        <w:ind w:left="6941"/>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2C61947"/>
    <w:multiLevelType w:val="hybridMultilevel"/>
    <w:tmpl w:val="F0F0F09E"/>
    <w:lvl w:ilvl="0" w:tplc="5F908D44">
      <w:start w:val="1"/>
      <w:numFmt w:val="lowerLetter"/>
      <w:lvlText w:val="(%1)"/>
      <w:lvlJc w:val="left"/>
      <w:pPr>
        <w:ind w:left="152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F6F84B86">
      <w:start w:val="1"/>
      <w:numFmt w:val="lowerLetter"/>
      <w:lvlText w:val="%2"/>
      <w:lvlJc w:val="left"/>
      <w:pPr>
        <w:ind w:left="190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CD32942A">
      <w:start w:val="1"/>
      <w:numFmt w:val="lowerRoman"/>
      <w:lvlText w:val="%3"/>
      <w:lvlJc w:val="left"/>
      <w:pPr>
        <w:ind w:left="26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9DEBA56">
      <w:start w:val="1"/>
      <w:numFmt w:val="decimal"/>
      <w:lvlText w:val="%4"/>
      <w:lvlJc w:val="left"/>
      <w:pPr>
        <w:ind w:left="33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0CCEA806">
      <w:start w:val="1"/>
      <w:numFmt w:val="lowerLetter"/>
      <w:lvlText w:val="%5"/>
      <w:lvlJc w:val="left"/>
      <w:pPr>
        <w:ind w:left="40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774ACB4C">
      <w:start w:val="1"/>
      <w:numFmt w:val="lowerRoman"/>
      <w:lvlText w:val="%6"/>
      <w:lvlJc w:val="left"/>
      <w:pPr>
        <w:ind w:left="47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D728C03A">
      <w:start w:val="1"/>
      <w:numFmt w:val="decimal"/>
      <w:lvlText w:val="%7"/>
      <w:lvlJc w:val="left"/>
      <w:pPr>
        <w:ind w:left="550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80CCF84">
      <w:start w:val="1"/>
      <w:numFmt w:val="lowerLetter"/>
      <w:lvlText w:val="%8"/>
      <w:lvlJc w:val="left"/>
      <w:pPr>
        <w:ind w:left="62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0A42734">
      <w:start w:val="1"/>
      <w:numFmt w:val="lowerRoman"/>
      <w:lvlText w:val="%9"/>
      <w:lvlJc w:val="left"/>
      <w:pPr>
        <w:ind w:left="69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78687F17"/>
    <w:multiLevelType w:val="hybridMultilevel"/>
    <w:tmpl w:val="F2347C32"/>
    <w:lvl w:ilvl="0" w:tplc="12A6BFEE">
      <w:start w:val="1"/>
      <w:numFmt w:val="lowerLetter"/>
      <w:lvlText w:val="(%1)"/>
      <w:lvlJc w:val="left"/>
      <w:pPr>
        <w:ind w:left="152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7FA2EC50">
      <w:start w:val="1"/>
      <w:numFmt w:val="lowerLetter"/>
      <w:lvlText w:val="%2"/>
      <w:lvlJc w:val="left"/>
      <w:pPr>
        <w:ind w:left="190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95AAFF6">
      <w:start w:val="1"/>
      <w:numFmt w:val="lowerRoman"/>
      <w:lvlText w:val="%3"/>
      <w:lvlJc w:val="left"/>
      <w:pPr>
        <w:ind w:left="26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E70E5F2">
      <w:start w:val="1"/>
      <w:numFmt w:val="decimal"/>
      <w:lvlText w:val="%4"/>
      <w:lvlJc w:val="left"/>
      <w:pPr>
        <w:ind w:left="33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08C1522">
      <w:start w:val="1"/>
      <w:numFmt w:val="lowerLetter"/>
      <w:lvlText w:val="%5"/>
      <w:lvlJc w:val="left"/>
      <w:pPr>
        <w:ind w:left="40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3284680E">
      <w:start w:val="1"/>
      <w:numFmt w:val="lowerRoman"/>
      <w:lvlText w:val="%6"/>
      <w:lvlJc w:val="left"/>
      <w:pPr>
        <w:ind w:left="47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6BE6F47C">
      <w:start w:val="1"/>
      <w:numFmt w:val="decimal"/>
      <w:lvlText w:val="%7"/>
      <w:lvlJc w:val="left"/>
      <w:pPr>
        <w:ind w:left="550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0396F178">
      <w:start w:val="1"/>
      <w:numFmt w:val="lowerLetter"/>
      <w:lvlText w:val="%8"/>
      <w:lvlJc w:val="left"/>
      <w:pPr>
        <w:ind w:left="62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15C0DBB8">
      <w:start w:val="1"/>
      <w:numFmt w:val="lowerRoman"/>
      <w:lvlText w:val="%9"/>
      <w:lvlJc w:val="left"/>
      <w:pPr>
        <w:ind w:left="69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16cid:durableId="1249730017">
    <w:abstractNumId w:val="1"/>
  </w:num>
  <w:num w:numId="2" w16cid:durableId="1848399909">
    <w:abstractNumId w:val="4"/>
  </w:num>
  <w:num w:numId="3" w16cid:durableId="1086028703">
    <w:abstractNumId w:val="2"/>
  </w:num>
  <w:num w:numId="4" w16cid:durableId="1185823839">
    <w:abstractNumId w:val="3"/>
  </w:num>
  <w:num w:numId="5" w16cid:durableId="1601257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3F7"/>
    <w:rsid w:val="000100B2"/>
    <w:rsid w:val="000431A9"/>
    <w:rsid w:val="00050B85"/>
    <w:rsid w:val="0005583B"/>
    <w:rsid w:val="00057813"/>
    <w:rsid w:val="00057BA9"/>
    <w:rsid w:val="0007055B"/>
    <w:rsid w:val="00077270"/>
    <w:rsid w:val="00093B22"/>
    <w:rsid w:val="000A366E"/>
    <w:rsid w:val="000A36A3"/>
    <w:rsid w:val="000B7002"/>
    <w:rsid w:val="000C1E8F"/>
    <w:rsid w:val="000D019B"/>
    <w:rsid w:val="000E52FE"/>
    <w:rsid w:val="00100831"/>
    <w:rsid w:val="00113CBA"/>
    <w:rsid w:val="00116935"/>
    <w:rsid w:val="00116EC1"/>
    <w:rsid w:val="0012452C"/>
    <w:rsid w:val="00126BD0"/>
    <w:rsid w:val="00142290"/>
    <w:rsid w:val="00142D78"/>
    <w:rsid w:val="0017680D"/>
    <w:rsid w:val="001845A2"/>
    <w:rsid w:val="00184A59"/>
    <w:rsid w:val="00197BB8"/>
    <w:rsid w:val="001C1BD0"/>
    <w:rsid w:val="001E6E2F"/>
    <w:rsid w:val="001F4AC5"/>
    <w:rsid w:val="0020434F"/>
    <w:rsid w:val="00210148"/>
    <w:rsid w:val="00220C31"/>
    <w:rsid w:val="002227CA"/>
    <w:rsid w:val="00225D1D"/>
    <w:rsid w:val="0022718C"/>
    <w:rsid w:val="00231191"/>
    <w:rsid w:val="00261B29"/>
    <w:rsid w:val="0027612C"/>
    <w:rsid w:val="00276218"/>
    <w:rsid w:val="002764C6"/>
    <w:rsid w:val="00287855"/>
    <w:rsid w:val="002940DA"/>
    <w:rsid w:val="002A098A"/>
    <w:rsid w:val="002B6F31"/>
    <w:rsid w:val="002C7F35"/>
    <w:rsid w:val="002D0E37"/>
    <w:rsid w:val="002F05B7"/>
    <w:rsid w:val="002F4124"/>
    <w:rsid w:val="0030596D"/>
    <w:rsid w:val="003177C7"/>
    <w:rsid w:val="0034434F"/>
    <w:rsid w:val="00347CCB"/>
    <w:rsid w:val="003611F4"/>
    <w:rsid w:val="00362AD0"/>
    <w:rsid w:val="00371B27"/>
    <w:rsid w:val="003732E8"/>
    <w:rsid w:val="00383299"/>
    <w:rsid w:val="00386A31"/>
    <w:rsid w:val="003916AA"/>
    <w:rsid w:val="003A3530"/>
    <w:rsid w:val="003A6A0A"/>
    <w:rsid w:val="003A7897"/>
    <w:rsid w:val="003B2F56"/>
    <w:rsid w:val="003B3C3A"/>
    <w:rsid w:val="003B64C4"/>
    <w:rsid w:val="003C0759"/>
    <w:rsid w:val="003D52CF"/>
    <w:rsid w:val="003F3077"/>
    <w:rsid w:val="003F3ED7"/>
    <w:rsid w:val="00421F0E"/>
    <w:rsid w:val="0042327E"/>
    <w:rsid w:val="004257CC"/>
    <w:rsid w:val="0042752D"/>
    <w:rsid w:val="00434099"/>
    <w:rsid w:val="00434294"/>
    <w:rsid w:val="00441EA7"/>
    <w:rsid w:val="00447099"/>
    <w:rsid w:val="00450CF6"/>
    <w:rsid w:val="004750D0"/>
    <w:rsid w:val="004913EA"/>
    <w:rsid w:val="004954B2"/>
    <w:rsid w:val="004A16AD"/>
    <w:rsid w:val="004A7176"/>
    <w:rsid w:val="004B0AFC"/>
    <w:rsid w:val="004B2237"/>
    <w:rsid w:val="004B4D56"/>
    <w:rsid w:val="004C3D57"/>
    <w:rsid w:val="004D23D8"/>
    <w:rsid w:val="004F3AB8"/>
    <w:rsid w:val="004F4D45"/>
    <w:rsid w:val="00500549"/>
    <w:rsid w:val="0050122D"/>
    <w:rsid w:val="0050161C"/>
    <w:rsid w:val="00513086"/>
    <w:rsid w:val="005250D6"/>
    <w:rsid w:val="005341F9"/>
    <w:rsid w:val="0056205C"/>
    <w:rsid w:val="00563543"/>
    <w:rsid w:val="0056388C"/>
    <w:rsid w:val="00564782"/>
    <w:rsid w:val="005724F0"/>
    <w:rsid w:val="00581A2E"/>
    <w:rsid w:val="00590D1C"/>
    <w:rsid w:val="005A06D0"/>
    <w:rsid w:val="005B1407"/>
    <w:rsid w:val="005B2D2A"/>
    <w:rsid w:val="005B3505"/>
    <w:rsid w:val="005B4662"/>
    <w:rsid w:val="005B77FB"/>
    <w:rsid w:val="005C2005"/>
    <w:rsid w:val="005D1ABC"/>
    <w:rsid w:val="005D3A9E"/>
    <w:rsid w:val="005E2D36"/>
    <w:rsid w:val="005F0FE1"/>
    <w:rsid w:val="005F15FD"/>
    <w:rsid w:val="005F570E"/>
    <w:rsid w:val="00606A70"/>
    <w:rsid w:val="00633703"/>
    <w:rsid w:val="006414E2"/>
    <w:rsid w:val="00660EB7"/>
    <w:rsid w:val="006625F5"/>
    <w:rsid w:val="0066301F"/>
    <w:rsid w:val="00664904"/>
    <w:rsid w:val="00667513"/>
    <w:rsid w:val="0067657A"/>
    <w:rsid w:val="00693CBF"/>
    <w:rsid w:val="006A1A3C"/>
    <w:rsid w:val="006B04A4"/>
    <w:rsid w:val="006B3E32"/>
    <w:rsid w:val="006B5644"/>
    <w:rsid w:val="006B5FB9"/>
    <w:rsid w:val="006B61B4"/>
    <w:rsid w:val="006B7A3B"/>
    <w:rsid w:val="006E554E"/>
    <w:rsid w:val="006E6209"/>
    <w:rsid w:val="006F4E10"/>
    <w:rsid w:val="007059C3"/>
    <w:rsid w:val="00705DC8"/>
    <w:rsid w:val="00707DDD"/>
    <w:rsid w:val="0072105C"/>
    <w:rsid w:val="00721E39"/>
    <w:rsid w:val="00731D22"/>
    <w:rsid w:val="00733579"/>
    <w:rsid w:val="00741D6C"/>
    <w:rsid w:val="00782A27"/>
    <w:rsid w:val="00786964"/>
    <w:rsid w:val="00791B0F"/>
    <w:rsid w:val="007A02A8"/>
    <w:rsid w:val="007A3CEF"/>
    <w:rsid w:val="007C13C6"/>
    <w:rsid w:val="007D65A2"/>
    <w:rsid w:val="007E3146"/>
    <w:rsid w:val="007F4764"/>
    <w:rsid w:val="0082777E"/>
    <w:rsid w:val="0084738C"/>
    <w:rsid w:val="00852DCA"/>
    <w:rsid w:val="00853B4F"/>
    <w:rsid w:val="00860FE3"/>
    <w:rsid w:val="008672C3"/>
    <w:rsid w:val="00871F84"/>
    <w:rsid w:val="00875C21"/>
    <w:rsid w:val="00882F67"/>
    <w:rsid w:val="008900AC"/>
    <w:rsid w:val="0089124D"/>
    <w:rsid w:val="0089217D"/>
    <w:rsid w:val="00894223"/>
    <w:rsid w:val="008B0B51"/>
    <w:rsid w:val="008B36D9"/>
    <w:rsid w:val="008D5FEC"/>
    <w:rsid w:val="008E6ED0"/>
    <w:rsid w:val="008F7A1E"/>
    <w:rsid w:val="009332B0"/>
    <w:rsid w:val="00937551"/>
    <w:rsid w:val="009422EA"/>
    <w:rsid w:val="00951C8A"/>
    <w:rsid w:val="0098073A"/>
    <w:rsid w:val="00983761"/>
    <w:rsid w:val="00985CE9"/>
    <w:rsid w:val="00990013"/>
    <w:rsid w:val="009A4AE2"/>
    <w:rsid w:val="009B1423"/>
    <w:rsid w:val="009B19A6"/>
    <w:rsid w:val="009B69AA"/>
    <w:rsid w:val="009D00D4"/>
    <w:rsid w:val="009D03CB"/>
    <w:rsid w:val="009D1530"/>
    <w:rsid w:val="00A013F7"/>
    <w:rsid w:val="00A132F9"/>
    <w:rsid w:val="00A268AB"/>
    <w:rsid w:val="00A42F63"/>
    <w:rsid w:val="00A43602"/>
    <w:rsid w:val="00A61EBC"/>
    <w:rsid w:val="00A838E4"/>
    <w:rsid w:val="00AB02E8"/>
    <w:rsid w:val="00AC48D7"/>
    <w:rsid w:val="00AD04AB"/>
    <w:rsid w:val="00AD2DF6"/>
    <w:rsid w:val="00AE3561"/>
    <w:rsid w:val="00AE58FE"/>
    <w:rsid w:val="00AE6AD4"/>
    <w:rsid w:val="00B03289"/>
    <w:rsid w:val="00B0635E"/>
    <w:rsid w:val="00B101C8"/>
    <w:rsid w:val="00B14767"/>
    <w:rsid w:val="00B14BA4"/>
    <w:rsid w:val="00B40121"/>
    <w:rsid w:val="00B41205"/>
    <w:rsid w:val="00B45063"/>
    <w:rsid w:val="00B55167"/>
    <w:rsid w:val="00B626E1"/>
    <w:rsid w:val="00B66680"/>
    <w:rsid w:val="00B76A72"/>
    <w:rsid w:val="00B84334"/>
    <w:rsid w:val="00BB0356"/>
    <w:rsid w:val="00BD44A1"/>
    <w:rsid w:val="00BE47E4"/>
    <w:rsid w:val="00BF57FA"/>
    <w:rsid w:val="00BF6A6E"/>
    <w:rsid w:val="00C10EC5"/>
    <w:rsid w:val="00C125ED"/>
    <w:rsid w:val="00C170B6"/>
    <w:rsid w:val="00C20A6E"/>
    <w:rsid w:val="00C2577C"/>
    <w:rsid w:val="00C321D7"/>
    <w:rsid w:val="00C51B78"/>
    <w:rsid w:val="00C70523"/>
    <w:rsid w:val="00C879D8"/>
    <w:rsid w:val="00C9718A"/>
    <w:rsid w:val="00CA742F"/>
    <w:rsid w:val="00CB68BB"/>
    <w:rsid w:val="00CC4E9A"/>
    <w:rsid w:val="00CC572A"/>
    <w:rsid w:val="00CE146C"/>
    <w:rsid w:val="00CE1657"/>
    <w:rsid w:val="00CE23DB"/>
    <w:rsid w:val="00CE5917"/>
    <w:rsid w:val="00CF4156"/>
    <w:rsid w:val="00D00CB6"/>
    <w:rsid w:val="00D024AC"/>
    <w:rsid w:val="00D058AB"/>
    <w:rsid w:val="00D06A07"/>
    <w:rsid w:val="00D076E8"/>
    <w:rsid w:val="00D166FC"/>
    <w:rsid w:val="00D2018B"/>
    <w:rsid w:val="00D26C4D"/>
    <w:rsid w:val="00D27F75"/>
    <w:rsid w:val="00D347AB"/>
    <w:rsid w:val="00D41410"/>
    <w:rsid w:val="00D45EBC"/>
    <w:rsid w:val="00D46782"/>
    <w:rsid w:val="00D52B51"/>
    <w:rsid w:val="00D54AB3"/>
    <w:rsid w:val="00D616CC"/>
    <w:rsid w:val="00D83DD5"/>
    <w:rsid w:val="00D94061"/>
    <w:rsid w:val="00DA5AA8"/>
    <w:rsid w:val="00DB69D3"/>
    <w:rsid w:val="00DB6CC0"/>
    <w:rsid w:val="00DC1CDC"/>
    <w:rsid w:val="00DD5900"/>
    <w:rsid w:val="00E049C7"/>
    <w:rsid w:val="00E11C4F"/>
    <w:rsid w:val="00E17482"/>
    <w:rsid w:val="00E55E90"/>
    <w:rsid w:val="00E57870"/>
    <w:rsid w:val="00E62C8F"/>
    <w:rsid w:val="00E71D10"/>
    <w:rsid w:val="00E739D0"/>
    <w:rsid w:val="00E81012"/>
    <w:rsid w:val="00E93CE5"/>
    <w:rsid w:val="00EC1FC1"/>
    <w:rsid w:val="00ED4FEB"/>
    <w:rsid w:val="00EE21D1"/>
    <w:rsid w:val="00EE645C"/>
    <w:rsid w:val="00F0464E"/>
    <w:rsid w:val="00F16A31"/>
    <w:rsid w:val="00F172EE"/>
    <w:rsid w:val="00F17618"/>
    <w:rsid w:val="00F24291"/>
    <w:rsid w:val="00F345C6"/>
    <w:rsid w:val="00F364AC"/>
    <w:rsid w:val="00F447E0"/>
    <w:rsid w:val="00F47A8A"/>
    <w:rsid w:val="00F57956"/>
    <w:rsid w:val="00F603F7"/>
    <w:rsid w:val="00F73C19"/>
    <w:rsid w:val="00F754AC"/>
    <w:rsid w:val="00F75D45"/>
    <w:rsid w:val="00F80605"/>
    <w:rsid w:val="00F81D34"/>
    <w:rsid w:val="00F8408F"/>
    <w:rsid w:val="00FA1C67"/>
    <w:rsid w:val="00FA2459"/>
    <w:rsid w:val="00FB71DB"/>
    <w:rsid w:val="00FC635C"/>
    <w:rsid w:val="00FD394C"/>
    <w:rsid w:val="00FD49E3"/>
    <w:rsid w:val="00FE0F47"/>
    <w:rsid w:val="00FF59AC"/>
    <w:rsid w:val="00FF7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71DE0"/>
  <w15:chartTrackingRefBased/>
  <w15:docId w15:val="{2BDE4B29-2B39-4574-9AED-F57498317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3F7"/>
    <w:pPr>
      <w:spacing w:after="0" w:line="240" w:lineRule="auto"/>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autoRedefine/>
    <w:qFormat/>
    <w:rsid w:val="0050161C"/>
    <w:pPr>
      <w:keepNext/>
      <w:spacing w:before="240" w:after="60"/>
      <w:outlineLvl w:val="0"/>
    </w:pPr>
    <w:rPr>
      <w:rFonts w:asciiTheme="minorHAnsi" w:hAnsiTheme="minorHAnsi" w:cs="Arial"/>
      <w:b/>
      <w:bCs/>
      <w:color w:val="00B050"/>
      <w:kern w:val="32"/>
      <w:sz w:val="28"/>
      <w:szCs w:val="28"/>
    </w:rPr>
  </w:style>
  <w:style w:type="paragraph" w:styleId="Heading3">
    <w:name w:val="heading 3"/>
    <w:basedOn w:val="Normal"/>
    <w:next w:val="Normal"/>
    <w:link w:val="Heading3Char"/>
    <w:uiPriority w:val="9"/>
    <w:semiHidden/>
    <w:unhideWhenUsed/>
    <w:qFormat/>
    <w:rsid w:val="008672C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013F7"/>
    <w:pPr>
      <w:spacing w:after="0" w:line="240" w:lineRule="auto"/>
    </w:pPr>
    <w:rPr>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013F7"/>
    <w:pPr>
      <w:ind w:left="720"/>
      <w:contextualSpacing/>
    </w:pPr>
  </w:style>
  <w:style w:type="table" w:customStyle="1" w:styleId="TableGrid0">
    <w:name w:val="TableGrid"/>
    <w:rsid w:val="00A013F7"/>
    <w:pPr>
      <w:spacing w:after="0" w:line="240" w:lineRule="auto"/>
    </w:pPr>
    <w:rPr>
      <w:rFonts w:eastAsiaTheme="minorEastAsia"/>
      <w:kern w:val="0"/>
      <w:lang w:eastAsia="en-GB"/>
      <w14:ligatures w14:val="none"/>
    </w:rPr>
    <w:tblPr>
      <w:tblCellMar>
        <w:top w:w="0" w:type="dxa"/>
        <w:left w:w="0" w:type="dxa"/>
        <w:bottom w:w="0" w:type="dxa"/>
        <w:right w:w="0" w:type="dxa"/>
      </w:tblCellMar>
    </w:tblPr>
  </w:style>
  <w:style w:type="character" w:customStyle="1" w:styleId="Heading1Char">
    <w:name w:val="Heading 1 Char"/>
    <w:basedOn w:val="DefaultParagraphFont"/>
    <w:link w:val="Heading1"/>
    <w:rsid w:val="0050161C"/>
    <w:rPr>
      <w:rFonts w:eastAsia="Times New Roman" w:cs="Arial"/>
      <w:b/>
      <w:bCs/>
      <w:color w:val="00B050"/>
      <w:kern w:val="32"/>
      <w:sz w:val="28"/>
      <w:szCs w:val="28"/>
      <w14:ligatures w14:val="none"/>
    </w:rPr>
  </w:style>
  <w:style w:type="paragraph" w:styleId="BodyText3">
    <w:name w:val="Body Text 3"/>
    <w:basedOn w:val="Normal"/>
    <w:link w:val="BodyText3Char"/>
    <w:unhideWhenUsed/>
    <w:rsid w:val="0050161C"/>
    <w:pPr>
      <w:jc w:val="both"/>
    </w:pPr>
    <w:rPr>
      <w:szCs w:val="17"/>
    </w:rPr>
  </w:style>
  <w:style w:type="character" w:customStyle="1" w:styleId="BodyText3Char">
    <w:name w:val="Body Text 3 Char"/>
    <w:basedOn w:val="DefaultParagraphFont"/>
    <w:link w:val="BodyText3"/>
    <w:rsid w:val="0050161C"/>
    <w:rPr>
      <w:rFonts w:ascii="Times New Roman" w:eastAsia="Times New Roman" w:hAnsi="Times New Roman" w:cs="Times New Roman"/>
      <w:kern w:val="0"/>
      <w:sz w:val="24"/>
      <w:szCs w:val="17"/>
      <w14:ligatures w14:val="none"/>
    </w:rPr>
  </w:style>
  <w:style w:type="character" w:customStyle="1" w:styleId="Heading3Char">
    <w:name w:val="Heading 3 Char"/>
    <w:basedOn w:val="DefaultParagraphFont"/>
    <w:link w:val="Heading3"/>
    <w:uiPriority w:val="9"/>
    <w:semiHidden/>
    <w:rsid w:val="008672C3"/>
    <w:rPr>
      <w:rFonts w:asciiTheme="majorHAnsi" w:eastAsiaTheme="majorEastAsia" w:hAnsiTheme="majorHAnsi" w:cstheme="majorBidi"/>
      <w:color w:val="1F3763" w:themeColor="accent1" w:themeShade="7F"/>
      <w:kern w:val="0"/>
      <w:sz w:val="24"/>
      <w:szCs w:val="24"/>
      <w14:ligatures w14:val="none"/>
    </w:rPr>
  </w:style>
  <w:style w:type="paragraph" w:styleId="NormalWeb">
    <w:name w:val="Normal (Web)"/>
    <w:basedOn w:val="Normal"/>
    <w:uiPriority w:val="99"/>
    <w:unhideWhenUsed/>
    <w:rsid w:val="0005583B"/>
    <w:pPr>
      <w:spacing w:before="100" w:beforeAutospacing="1" w:after="100" w:afterAutospacing="1"/>
    </w:pPr>
    <w:rPr>
      <w:lang w:eastAsia="en-GB"/>
    </w:rPr>
  </w:style>
  <w:style w:type="character" w:styleId="Hyperlink">
    <w:name w:val="Hyperlink"/>
    <w:basedOn w:val="DefaultParagraphFont"/>
    <w:uiPriority w:val="99"/>
    <w:unhideWhenUsed/>
    <w:rsid w:val="001845A2"/>
    <w:rPr>
      <w:color w:val="0563C1" w:themeColor="hyperlink"/>
      <w:u w:val="single"/>
    </w:rPr>
  </w:style>
  <w:style w:type="character" w:styleId="UnresolvedMention">
    <w:name w:val="Unresolved Mention"/>
    <w:basedOn w:val="DefaultParagraphFont"/>
    <w:uiPriority w:val="99"/>
    <w:semiHidden/>
    <w:unhideWhenUsed/>
    <w:rsid w:val="001845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53396">
      <w:bodyDiv w:val="1"/>
      <w:marLeft w:val="0"/>
      <w:marRight w:val="0"/>
      <w:marTop w:val="0"/>
      <w:marBottom w:val="0"/>
      <w:divBdr>
        <w:top w:val="none" w:sz="0" w:space="0" w:color="auto"/>
        <w:left w:val="none" w:sz="0" w:space="0" w:color="auto"/>
        <w:bottom w:val="none" w:sz="0" w:space="0" w:color="auto"/>
        <w:right w:val="none" w:sz="0" w:space="0" w:color="auto"/>
      </w:divBdr>
    </w:div>
    <w:div w:id="177433197">
      <w:bodyDiv w:val="1"/>
      <w:marLeft w:val="0"/>
      <w:marRight w:val="0"/>
      <w:marTop w:val="0"/>
      <w:marBottom w:val="0"/>
      <w:divBdr>
        <w:top w:val="none" w:sz="0" w:space="0" w:color="auto"/>
        <w:left w:val="none" w:sz="0" w:space="0" w:color="auto"/>
        <w:bottom w:val="none" w:sz="0" w:space="0" w:color="auto"/>
        <w:right w:val="none" w:sz="0" w:space="0" w:color="auto"/>
      </w:divBdr>
    </w:div>
    <w:div w:id="243875722">
      <w:bodyDiv w:val="1"/>
      <w:marLeft w:val="0"/>
      <w:marRight w:val="0"/>
      <w:marTop w:val="0"/>
      <w:marBottom w:val="0"/>
      <w:divBdr>
        <w:top w:val="none" w:sz="0" w:space="0" w:color="auto"/>
        <w:left w:val="none" w:sz="0" w:space="0" w:color="auto"/>
        <w:bottom w:val="none" w:sz="0" w:space="0" w:color="auto"/>
        <w:right w:val="none" w:sz="0" w:space="0" w:color="auto"/>
      </w:divBdr>
    </w:div>
    <w:div w:id="274558979">
      <w:bodyDiv w:val="1"/>
      <w:marLeft w:val="0"/>
      <w:marRight w:val="0"/>
      <w:marTop w:val="0"/>
      <w:marBottom w:val="0"/>
      <w:divBdr>
        <w:top w:val="none" w:sz="0" w:space="0" w:color="auto"/>
        <w:left w:val="none" w:sz="0" w:space="0" w:color="auto"/>
        <w:bottom w:val="none" w:sz="0" w:space="0" w:color="auto"/>
        <w:right w:val="none" w:sz="0" w:space="0" w:color="auto"/>
      </w:divBdr>
    </w:div>
    <w:div w:id="302468998">
      <w:bodyDiv w:val="1"/>
      <w:marLeft w:val="0"/>
      <w:marRight w:val="0"/>
      <w:marTop w:val="0"/>
      <w:marBottom w:val="0"/>
      <w:divBdr>
        <w:top w:val="none" w:sz="0" w:space="0" w:color="auto"/>
        <w:left w:val="none" w:sz="0" w:space="0" w:color="auto"/>
        <w:bottom w:val="none" w:sz="0" w:space="0" w:color="auto"/>
        <w:right w:val="none" w:sz="0" w:space="0" w:color="auto"/>
      </w:divBdr>
      <w:divsChild>
        <w:div w:id="1236206660">
          <w:marLeft w:val="0"/>
          <w:marRight w:val="720"/>
          <w:marTop w:val="0"/>
          <w:marBottom w:val="0"/>
          <w:divBdr>
            <w:top w:val="none" w:sz="0" w:space="0" w:color="auto"/>
            <w:left w:val="none" w:sz="0" w:space="0" w:color="auto"/>
            <w:bottom w:val="none" w:sz="0" w:space="0" w:color="auto"/>
            <w:right w:val="none" w:sz="0" w:space="0" w:color="auto"/>
          </w:divBdr>
        </w:div>
        <w:div w:id="1086733016">
          <w:marLeft w:val="0"/>
          <w:marRight w:val="0"/>
          <w:marTop w:val="0"/>
          <w:marBottom w:val="0"/>
          <w:divBdr>
            <w:top w:val="none" w:sz="0" w:space="0" w:color="auto"/>
            <w:left w:val="none" w:sz="0" w:space="0" w:color="auto"/>
            <w:bottom w:val="none" w:sz="0" w:space="0" w:color="auto"/>
            <w:right w:val="none" w:sz="0" w:space="0" w:color="auto"/>
          </w:divBdr>
        </w:div>
      </w:divsChild>
    </w:div>
    <w:div w:id="318382836">
      <w:bodyDiv w:val="1"/>
      <w:marLeft w:val="0"/>
      <w:marRight w:val="0"/>
      <w:marTop w:val="0"/>
      <w:marBottom w:val="0"/>
      <w:divBdr>
        <w:top w:val="none" w:sz="0" w:space="0" w:color="auto"/>
        <w:left w:val="none" w:sz="0" w:space="0" w:color="auto"/>
        <w:bottom w:val="none" w:sz="0" w:space="0" w:color="auto"/>
        <w:right w:val="none" w:sz="0" w:space="0" w:color="auto"/>
      </w:divBdr>
      <w:divsChild>
        <w:div w:id="1241789008">
          <w:marLeft w:val="0"/>
          <w:marRight w:val="720"/>
          <w:marTop w:val="0"/>
          <w:marBottom w:val="0"/>
          <w:divBdr>
            <w:top w:val="none" w:sz="0" w:space="0" w:color="auto"/>
            <w:left w:val="none" w:sz="0" w:space="0" w:color="auto"/>
            <w:bottom w:val="none" w:sz="0" w:space="0" w:color="auto"/>
            <w:right w:val="none" w:sz="0" w:space="0" w:color="auto"/>
          </w:divBdr>
        </w:div>
        <w:div w:id="1317805686">
          <w:marLeft w:val="0"/>
          <w:marRight w:val="0"/>
          <w:marTop w:val="0"/>
          <w:marBottom w:val="0"/>
          <w:divBdr>
            <w:top w:val="none" w:sz="0" w:space="0" w:color="auto"/>
            <w:left w:val="none" w:sz="0" w:space="0" w:color="auto"/>
            <w:bottom w:val="none" w:sz="0" w:space="0" w:color="auto"/>
            <w:right w:val="none" w:sz="0" w:space="0" w:color="auto"/>
          </w:divBdr>
        </w:div>
      </w:divsChild>
    </w:div>
    <w:div w:id="393623481">
      <w:bodyDiv w:val="1"/>
      <w:marLeft w:val="0"/>
      <w:marRight w:val="0"/>
      <w:marTop w:val="0"/>
      <w:marBottom w:val="0"/>
      <w:divBdr>
        <w:top w:val="none" w:sz="0" w:space="0" w:color="auto"/>
        <w:left w:val="none" w:sz="0" w:space="0" w:color="auto"/>
        <w:bottom w:val="none" w:sz="0" w:space="0" w:color="auto"/>
        <w:right w:val="none" w:sz="0" w:space="0" w:color="auto"/>
      </w:divBdr>
    </w:div>
    <w:div w:id="505755009">
      <w:bodyDiv w:val="1"/>
      <w:marLeft w:val="0"/>
      <w:marRight w:val="0"/>
      <w:marTop w:val="0"/>
      <w:marBottom w:val="0"/>
      <w:divBdr>
        <w:top w:val="none" w:sz="0" w:space="0" w:color="auto"/>
        <w:left w:val="none" w:sz="0" w:space="0" w:color="auto"/>
        <w:bottom w:val="none" w:sz="0" w:space="0" w:color="auto"/>
        <w:right w:val="none" w:sz="0" w:space="0" w:color="auto"/>
      </w:divBdr>
      <w:divsChild>
        <w:div w:id="312173905">
          <w:marLeft w:val="0"/>
          <w:marRight w:val="720"/>
          <w:marTop w:val="0"/>
          <w:marBottom w:val="0"/>
          <w:divBdr>
            <w:top w:val="none" w:sz="0" w:space="0" w:color="auto"/>
            <w:left w:val="none" w:sz="0" w:space="0" w:color="auto"/>
            <w:bottom w:val="none" w:sz="0" w:space="0" w:color="auto"/>
            <w:right w:val="none" w:sz="0" w:space="0" w:color="auto"/>
          </w:divBdr>
        </w:div>
        <w:div w:id="87504924">
          <w:marLeft w:val="0"/>
          <w:marRight w:val="0"/>
          <w:marTop w:val="0"/>
          <w:marBottom w:val="0"/>
          <w:divBdr>
            <w:top w:val="none" w:sz="0" w:space="0" w:color="auto"/>
            <w:left w:val="none" w:sz="0" w:space="0" w:color="auto"/>
            <w:bottom w:val="none" w:sz="0" w:space="0" w:color="auto"/>
            <w:right w:val="none" w:sz="0" w:space="0" w:color="auto"/>
          </w:divBdr>
        </w:div>
      </w:divsChild>
    </w:div>
    <w:div w:id="606354437">
      <w:bodyDiv w:val="1"/>
      <w:marLeft w:val="0"/>
      <w:marRight w:val="0"/>
      <w:marTop w:val="0"/>
      <w:marBottom w:val="0"/>
      <w:divBdr>
        <w:top w:val="none" w:sz="0" w:space="0" w:color="auto"/>
        <w:left w:val="none" w:sz="0" w:space="0" w:color="auto"/>
        <w:bottom w:val="none" w:sz="0" w:space="0" w:color="auto"/>
        <w:right w:val="none" w:sz="0" w:space="0" w:color="auto"/>
      </w:divBdr>
    </w:div>
    <w:div w:id="699009363">
      <w:bodyDiv w:val="1"/>
      <w:marLeft w:val="0"/>
      <w:marRight w:val="0"/>
      <w:marTop w:val="0"/>
      <w:marBottom w:val="0"/>
      <w:divBdr>
        <w:top w:val="none" w:sz="0" w:space="0" w:color="auto"/>
        <w:left w:val="none" w:sz="0" w:space="0" w:color="auto"/>
        <w:bottom w:val="none" w:sz="0" w:space="0" w:color="auto"/>
        <w:right w:val="none" w:sz="0" w:space="0" w:color="auto"/>
      </w:divBdr>
    </w:div>
    <w:div w:id="721950597">
      <w:bodyDiv w:val="1"/>
      <w:marLeft w:val="0"/>
      <w:marRight w:val="0"/>
      <w:marTop w:val="0"/>
      <w:marBottom w:val="0"/>
      <w:divBdr>
        <w:top w:val="none" w:sz="0" w:space="0" w:color="auto"/>
        <w:left w:val="none" w:sz="0" w:space="0" w:color="auto"/>
        <w:bottom w:val="none" w:sz="0" w:space="0" w:color="auto"/>
        <w:right w:val="none" w:sz="0" w:space="0" w:color="auto"/>
      </w:divBdr>
    </w:div>
    <w:div w:id="749037037">
      <w:bodyDiv w:val="1"/>
      <w:marLeft w:val="0"/>
      <w:marRight w:val="0"/>
      <w:marTop w:val="0"/>
      <w:marBottom w:val="0"/>
      <w:divBdr>
        <w:top w:val="none" w:sz="0" w:space="0" w:color="auto"/>
        <w:left w:val="none" w:sz="0" w:space="0" w:color="auto"/>
        <w:bottom w:val="none" w:sz="0" w:space="0" w:color="auto"/>
        <w:right w:val="none" w:sz="0" w:space="0" w:color="auto"/>
      </w:divBdr>
      <w:divsChild>
        <w:div w:id="295527903">
          <w:marLeft w:val="0"/>
          <w:marRight w:val="720"/>
          <w:marTop w:val="0"/>
          <w:marBottom w:val="0"/>
          <w:divBdr>
            <w:top w:val="none" w:sz="0" w:space="0" w:color="auto"/>
            <w:left w:val="none" w:sz="0" w:space="0" w:color="auto"/>
            <w:bottom w:val="none" w:sz="0" w:space="0" w:color="auto"/>
            <w:right w:val="none" w:sz="0" w:space="0" w:color="auto"/>
          </w:divBdr>
        </w:div>
        <w:div w:id="1404642604">
          <w:marLeft w:val="0"/>
          <w:marRight w:val="0"/>
          <w:marTop w:val="0"/>
          <w:marBottom w:val="0"/>
          <w:divBdr>
            <w:top w:val="none" w:sz="0" w:space="0" w:color="auto"/>
            <w:left w:val="none" w:sz="0" w:space="0" w:color="auto"/>
            <w:bottom w:val="none" w:sz="0" w:space="0" w:color="auto"/>
            <w:right w:val="none" w:sz="0" w:space="0" w:color="auto"/>
          </w:divBdr>
        </w:div>
      </w:divsChild>
    </w:div>
    <w:div w:id="842863612">
      <w:bodyDiv w:val="1"/>
      <w:marLeft w:val="0"/>
      <w:marRight w:val="0"/>
      <w:marTop w:val="0"/>
      <w:marBottom w:val="0"/>
      <w:divBdr>
        <w:top w:val="none" w:sz="0" w:space="0" w:color="auto"/>
        <w:left w:val="none" w:sz="0" w:space="0" w:color="auto"/>
        <w:bottom w:val="none" w:sz="0" w:space="0" w:color="auto"/>
        <w:right w:val="none" w:sz="0" w:space="0" w:color="auto"/>
      </w:divBdr>
    </w:div>
    <w:div w:id="973412517">
      <w:bodyDiv w:val="1"/>
      <w:marLeft w:val="0"/>
      <w:marRight w:val="0"/>
      <w:marTop w:val="0"/>
      <w:marBottom w:val="0"/>
      <w:divBdr>
        <w:top w:val="none" w:sz="0" w:space="0" w:color="auto"/>
        <w:left w:val="none" w:sz="0" w:space="0" w:color="auto"/>
        <w:bottom w:val="none" w:sz="0" w:space="0" w:color="auto"/>
        <w:right w:val="none" w:sz="0" w:space="0" w:color="auto"/>
      </w:divBdr>
      <w:divsChild>
        <w:div w:id="283925400">
          <w:marLeft w:val="0"/>
          <w:marRight w:val="0"/>
          <w:marTop w:val="0"/>
          <w:marBottom w:val="0"/>
          <w:divBdr>
            <w:top w:val="single" w:sz="2" w:space="0" w:color="D9D9E3"/>
            <w:left w:val="single" w:sz="2" w:space="0" w:color="D9D9E3"/>
            <w:bottom w:val="single" w:sz="2" w:space="0" w:color="D9D9E3"/>
            <w:right w:val="single" w:sz="2" w:space="0" w:color="D9D9E3"/>
          </w:divBdr>
          <w:divsChild>
            <w:div w:id="1998067037">
              <w:marLeft w:val="0"/>
              <w:marRight w:val="0"/>
              <w:marTop w:val="0"/>
              <w:marBottom w:val="0"/>
              <w:divBdr>
                <w:top w:val="single" w:sz="2" w:space="0" w:color="D9D9E3"/>
                <w:left w:val="single" w:sz="2" w:space="0" w:color="D9D9E3"/>
                <w:bottom w:val="single" w:sz="2" w:space="0" w:color="D9D9E3"/>
                <w:right w:val="single" w:sz="2" w:space="0" w:color="D9D9E3"/>
              </w:divBdr>
              <w:divsChild>
                <w:div w:id="548491910">
                  <w:marLeft w:val="0"/>
                  <w:marRight w:val="0"/>
                  <w:marTop w:val="0"/>
                  <w:marBottom w:val="0"/>
                  <w:divBdr>
                    <w:top w:val="single" w:sz="2" w:space="0" w:color="D9D9E3"/>
                    <w:left w:val="single" w:sz="2" w:space="0" w:color="D9D9E3"/>
                    <w:bottom w:val="single" w:sz="2" w:space="0" w:color="D9D9E3"/>
                    <w:right w:val="single" w:sz="2" w:space="0" w:color="D9D9E3"/>
                  </w:divBdr>
                  <w:divsChild>
                    <w:div w:id="1117213516">
                      <w:marLeft w:val="0"/>
                      <w:marRight w:val="0"/>
                      <w:marTop w:val="0"/>
                      <w:marBottom w:val="0"/>
                      <w:divBdr>
                        <w:top w:val="single" w:sz="2" w:space="0" w:color="D9D9E3"/>
                        <w:left w:val="single" w:sz="2" w:space="0" w:color="D9D9E3"/>
                        <w:bottom w:val="single" w:sz="2" w:space="0" w:color="D9D9E3"/>
                        <w:right w:val="single" w:sz="2" w:space="0" w:color="D9D9E3"/>
                      </w:divBdr>
                      <w:divsChild>
                        <w:div w:id="1543058948">
                          <w:marLeft w:val="0"/>
                          <w:marRight w:val="0"/>
                          <w:marTop w:val="0"/>
                          <w:marBottom w:val="0"/>
                          <w:divBdr>
                            <w:top w:val="single" w:sz="2" w:space="0" w:color="auto"/>
                            <w:left w:val="single" w:sz="2" w:space="0" w:color="auto"/>
                            <w:bottom w:val="single" w:sz="6" w:space="0" w:color="auto"/>
                            <w:right w:val="single" w:sz="2" w:space="0" w:color="auto"/>
                          </w:divBdr>
                          <w:divsChild>
                            <w:div w:id="150369931">
                              <w:marLeft w:val="0"/>
                              <w:marRight w:val="0"/>
                              <w:marTop w:val="100"/>
                              <w:marBottom w:val="100"/>
                              <w:divBdr>
                                <w:top w:val="single" w:sz="2" w:space="0" w:color="D9D9E3"/>
                                <w:left w:val="single" w:sz="2" w:space="0" w:color="D9D9E3"/>
                                <w:bottom w:val="single" w:sz="2" w:space="0" w:color="D9D9E3"/>
                                <w:right w:val="single" w:sz="2" w:space="0" w:color="D9D9E3"/>
                              </w:divBdr>
                              <w:divsChild>
                                <w:div w:id="931669502">
                                  <w:marLeft w:val="0"/>
                                  <w:marRight w:val="0"/>
                                  <w:marTop w:val="0"/>
                                  <w:marBottom w:val="0"/>
                                  <w:divBdr>
                                    <w:top w:val="single" w:sz="2" w:space="0" w:color="D9D9E3"/>
                                    <w:left w:val="single" w:sz="2" w:space="0" w:color="D9D9E3"/>
                                    <w:bottom w:val="single" w:sz="2" w:space="0" w:color="D9D9E3"/>
                                    <w:right w:val="single" w:sz="2" w:space="0" w:color="D9D9E3"/>
                                  </w:divBdr>
                                  <w:divsChild>
                                    <w:div w:id="1421944759">
                                      <w:marLeft w:val="0"/>
                                      <w:marRight w:val="0"/>
                                      <w:marTop w:val="0"/>
                                      <w:marBottom w:val="0"/>
                                      <w:divBdr>
                                        <w:top w:val="single" w:sz="2" w:space="0" w:color="D9D9E3"/>
                                        <w:left w:val="single" w:sz="2" w:space="0" w:color="D9D9E3"/>
                                        <w:bottom w:val="single" w:sz="2" w:space="0" w:color="D9D9E3"/>
                                        <w:right w:val="single" w:sz="2" w:space="0" w:color="D9D9E3"/>
                                      </w:divBdr>
                                      <w:divsChild>
                                        <w:div w:id="301227607">
                                          <w:marLeft w:val="0"/>
                                          <w:marRight w:val="0"/>
                                          <w:marTop w:val="0"/>
                                          <w:marBottom w:val="0"/>
                                          <w:divBdr>
                                            <w:top w:val="single" w:sz="2" w:space="0" w:color="D9D9E3"/>
                                            <w:left w:val="single" w:sz="2" w:space="0" w:color="D9D9E3"/>
                                            <w:bottom w:val="single" w:sz="2" w:space="0" w:color="D9D9E3"/>
                                            <w:right w:val="single" w:sz="2" w:space="0" w:color="D9D9E3"/>
                                          </w:divBdr>
                                          <w:divsChild>
                                            <w:div w:id="358236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6355586">
          <w:marLeft w:val="0"/>
          <w:marRight w:val="0"/>
          <w:marTop w:val="0"/>
          <w:marBottom w:val="0"/>
          <w:divBdr>
            <w:top w:val="none" w:sz="0" w:space="0" w:color="auto"/>
            <w:left w:val="none" w:sz="0" w:space="0" w:color="auto"/>
            <w:bottom w:val="none" w:sz="0" w:space="0" w:color="auto"/>
            <w:right w:val="none" w:sz="0" w:space="0" w:color="auto"/>
          </w:divBdr>
        </w:div>
      </w:divsChild>
    </w:div>
    <w:div w:id="1018045136">
      <w:bodyDiv w:val="1"/>
      <w:marLeft w:val="0"/>
      <w:marRight w:val="0"/>
      <w:marTop w:val="0"/>
      <w:marBottom w:val="0"/>
      <w:divBdr>
        <w:top w:val="none" w:sz="0" w:space="0" w:color="auto"/>
        <w:left w:val="none" w:sz="0" w:space="0" w:color="auto"/>
        <w:bottom w:val="none" w:sz="0" w:space="0" w:color="auto"/>
        <w:right w:val="none" w:sz="0" w:space="0" w:color="auto"/>
      </w:divBdr>
    </w:div>
    <w:div w:id="1137994845">
      <w:bodyDiv w:val="1"/>
      <w:marLeft w:val="0"/>
      <w:marRight w:val="0"/>
      <w:marTop w:val="0"/>
      <w:marBottom w:val="0"/>
      <w:divBdr>
        <w:top w:val="none" w:sz="0" w:space="0" w:color="auto"/>
        <w:left w:val="none" w:sz="0" w:space="0" w:color="auto"/>
        <w:bottom w:val="none" w:sz="0" w:space="0" w:color="auto"/>
        <w:right w:val="none" w:sz="0" w:space="0" w:color="auto"/>
      </w:divBdr>
      <w:divsChild>
        <w:div w:id="1813862869">
          <w:marLeft w:val="0"/>
          <w:marRight w:val="720"/>
          <w:marTop w:val="0"/>
          <w:marBottom w:val="0"/>
          <w:divBdr>
            <w:top w:val="none" w:sz="0" w:space="0" w:color="auto"/>
            <w:left w:val="none" w:sz="0" w:space="0" w:color="auto"/>
            <w:bottom w:val="none" w:sz="0" w:space="0" w:color="auto"/>
            <w:right w:val="none" w:sz="0" w:space="0" w:color="auto"/>
          </w:divBdr>
        </w:div>
        <w:div w:id="1406143727">
          <w:marLeft w:val="0"/>
          <w:marRight w:val="0"/>
          <w:marTop w:val="0"/>
          <w:marBottom w:val="0"/>
          <w:divBdr>
            <w:top w:val="none" w:sz="0" w:space="0" w:color="auto"/>
            <w:left w:val="none" w:sz="0" w:space="0" w:color="auto"/>
            <w:bottom w:val="none" w:sz="0" w:space="0" w:color="auto"/>
            <w:right w:val="none" w:sz="0" w:space="0" w:color="auto"/>
          </w:divBdr>
        </w:div>
      </w:divsChild>
    </w:div>
    <w:div w:id="1161657812">
      <w:bodyDiv w:val="1"/>
      <w:marLeft w:val="0"/>
      <w:marRight w:val="0"/>
      <w:marTop w:val="0"/>
      <w:marBottom w:val="0"/>
      <w:divBdr>
        <w:top w:val="none" w:sz="0" w:space="0" w:color="auto"/>
        <w:left w:val="none" w:sz="0" w:space="0" w:color="auto"/>
        <w:bottom w:val="none" w:sz="0" w:space="0" w:color="auto"/>
        <w:right w:val="none" w:sz="0" w:space="0" w:color="auto"/>
      </w:divBdr>
      <w:divsChild>
        <w:div w:id="370961051">
          <w:marLeft w:val="0"/>
          <w:marRight w:val="0"/>
          <w:marTop w:val="0"/>
          <w:marBottom w:val="0"/>
          <w:divBdr>
            <w:top w:val="single" w:sz="2" w:space="0" w:color="D9D9E3"/>
            <w:left w:val="single" w:sz="2" w:space="0" w:color="D9D9E3"/>
            <w:bottom w:val="single" w:sz="2" w:space="0" w:color="D9D9E3"/>
            <w:right w:val="single" w:sz="2" w:space="0" w:color="D9D9E3"/>
          </w:divBdr>
          <w:divsChild>
            <w:div w:id="744303226">
              <w:marLeft w:val="0"/>
              <w:marRight w:val="0"/>
              <w:marTop w:val="0"/>
              <w:marBottom w:val="0"/>
              <w:divBdr>
                <w:top w:val="single" w:sz="2" w:space="0" w:color="D9D9E3"/>
                <w:left w:val="single" w:sz="2" w:space="0" w:color="D9D9E3"/>
                <w:bottom w:val="single" w:sz="2" w:space="0" w:color="D9D9E3"/>
                <w:right w:val="single" w:sz="2" w:space="0" w:color="D9D9E3"/>
              </w:divBdr>
              <w:divsChild>
                <w:div w:id="1788311261">
                  <w:marLeft w:val="0"/>
                  <w:marRight w:val="0"/>
                  <w:marTop w:val="0"/>
                  <w:marBottom w:val="0"/>
                  <w:divBdr>
                    <w:top w:val="single" w:sz="2" w:space="0" w:color="D9D9E3"/>
                    <w:left w:val="single" w:sz="2" w:space="0" w:color="D9D9E3"/>
                    <w:bottom w:val="single" w:sz="2" w:space="0" w:color="D9D9E3"/>
                    <w:right w:val="single" w:sz="2" w:space="0" w:color="D9D9E3"/>
                  </w:divBdr>
                  <w:divsChild>
                    <w:div w:id="279386326">
                      <w:marLeft w:val="0"/>
                      <w:marRight w:val="0"/>
                      <w:marTop w:val="0"/>
                      <w:marBottom w:val="0"/>
                      <w:divBdr>
                        <w:top w:val="single" w:sz="2" w:space="0" w:color="D9D9E3"/>
                        <w:left w:val="single" w:sz="2" w:space="0" w:color="D9D9E3"/>
                        <w:bottom w:val="single" w:sz="2" w:space="0" w:color="D9D9E3"/>
                        <w:right w:val="single" w:sz="2" w:space="0" w:color="D9D9E3"/>
                      </w:divBdr>
                      <w:divsChild>
                        <w:div w:id="57637407">
                          <w:marLeft w:val="0"/>
                          <w:marRight w:val="0"/>
                          <w:marTop w:val="0"/>
                          <w:marBottom w:val="0"/>
                          <w:divBdr>
                            <w:top w:val="single" w:sz="2" w:space="0" w:color="auto"/>
                            <w:left w:val="single" w:sz="2" w:space="0" w:color="auto"/>
                            <w:bottom w:val="single" w:sz="6" w:space="0" w:color="auto"/>
                            <w:right w:val="single" w:sz="2" w:space="0" w:color="auto"/>
                          </w:divBdr>
                          <w:divsChild>
                            <w:div w:id="1107239021">
                              <w:marLeft w:val="0"/>
                              <w:marRight w:val="0"/>
                              <w:marTop w:val="100"/>
                              <w:marBottom w:val="100"/>
                              <w:divBdr>
                                <w:top w:val="single" w:sz="2" w:space="0" w:color="D9D9E3"/>
                                <w:left w:val="single" w:sz="2" w:space="0" w:color="D9D9E3"/>
                                <w:bottom w:val="single" w:sz="2" w:space="0" w:color="D9D9E3"/>
                                <w:right w:val="single" w:sz="2" w:space="0" w:color="D9D9E3"/>
                              </w:divBdr>
                              <w:divsChild>
                                <w:div w:id="459342790">
                                  <w:marLeft w:val="0"/>
                                  <w:marRight w:val="0"/>
                                  <w:marTop w:val="0"/>
                                  <w:marBottom w:val="0"/>
                                  <w:divBdr>
                                    <w:top w:val="single" w:sz="2" w:space="0" w:color="D9D9E3"/>
                                    <w:left w:val="single" w:sz="2" w:space="0" w:color="D9D9E3"/>
                                    <w:bottom w:val="single" w:sz="2" w:space="0" w:color="D9D9E3"/>
                                    <w:right w:val="single" w:sz="2" w:space="0" w:color="D9D9E3"/>
                                  </w:divBdr>
                                  <w:divsChild>
                                    <w:div w:id="1987204816">
                                      <w:marLeft w:val="0"/>
                                      <w:marRight w:val="0"/>
                                      <w:marTop w:val="0"/>
                                      <w:marBottom w:val="0"/>
                                      <w:divBdr>
                                        <w:top w:val="single" w:sz="2" w:space="0" w:color="D9D9E3"/>
                                        <w:left w:val="single" w:sz="2" w:space="0" w:color="D9D9E3"/>
                                        <w:bottom w:val="single" w:sz="2" w:space="0" w:color="D9D9E3"/>
                                        <w:right w:val="single" w:sz="2" w:space="0" w:color="D9D9E3"/>
                                      </w:divBdr>
                                      <w:divsChild>
                                        <w:div w:id="504900314">
                                          <w:marLeft w:val="0"/>
                                          <w:marRight w:val="0"/>
                                          <w:marTop w:val="0"/>
                                          <w:marBottom w:val="0"/>
                                          <w:divBdr>
                                            <w:top w:val="single" w:sz="2" w:space="0" w:color="D9D9E3"/>
                                            <w:left w:val="single" w:sz="2" w:space="0" w:color="D9D9E3"/>
                                            <w:bottom w:val="single" w:sz="2" w:space="0" w:color="D9D9E3"/>
                                            <w:right w:val="single" w:sz="2" w:space="0" w:color="D9D9E3"/>
                                          </w:divBdr>
                                          <w:divsChild>
                                            <w:div w:id="1161651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7171510">
          <w:marLeft w:val="0"/>
          <w:marRight w:val="0"/>
          <w:marTop w:val="0"/>
          <w:marBottom w:val="0"/>
          <w:divBdr>
            <w:top w:val="none" w:sz="0" w:space="0" w:color="auto"/>
            <w:left w:val="none" w:sz="0" w:space="0" w:color="auto"/>
            <w:bottom w:val="none" w:sz="0" w:space="0" w:color="auto"/>
            <w:right w:val="none" w:sz="0" w:space="0" w:color="auto"/>
          </w:divBdr>
        </w:div>
      </w:divsChild>
    </w:div>
    <w:div w:id="1189950965">
      <w:bodyDiv w:val="1"/>
      <w:marLeft w:val="0"/>
      <w:marRight w:val="0"/>
      <w:marTop w:val="0"/>
      <w:marBottom w:val="0"/>
      <w:divBdr>
        <w:top w:val="none" w:sz="0" w:space="0" w:color="auto"/>
        <w:left w:val="none" w:sz="0" w:space="0" w:color="auto"/>
        <w:bottom w:val="none" w:sz="0" w:space="0" w:color="auto"/>
        <w:right w:val="none" w:sz="0" w:space="0" w:color="auto"/>
      </w:divBdr>
      <w:divsChild>
        <w:div w:id="636957522">
          <w:marLeft w:val="0"/>
          <w:marRight w:val="0"/>
          <w:marTop w:val="0"/>
          <w:marBottom w:val="0"/>
          <w:divBdr>
            <w:top w:val="single" w:sz="2" w:space="0" w:color="D9D9E3"/>
            <w:left w:val="single" w:sz="2" w:space="0" w:color="D9D9E3"/>
            <w:bottom w:val="single" w:sz="2" w:space="0" w:color="D9D9E3"/>
            <w:right w:val="single" w:sz="2" w:space="0" w:color="D9D9E3"/>
          </w:divBdr>
          <w:divsChild>
            <w:div w:id="996491893">
              <w:marLeft w:val="0"/>
              <w:marRight w:val="0"/>
              <w:marTop w:val="0"/>
              <w:marBottom w:val="0"/>
              <w:divBdr>
                <w:top w:val="single" w:sz="2" w:space="0" w:color="D9D9E3"/>
                <w:left w:val="single" w:sz="2" w:space="0" w:color="D9D9E3"/>
                <w:bottom w:val="single" w:sz="2" w:space="0" w:color="D9D9E3"/>
                <w:right w:val="single" w:sz="2" w:space="0" w:color="D9D9E3"/>
              </w:divBdr>
              <w:divsChild>
                <w:div w:id="2063630193">
                  <w:marLeft w:val="0"/>
                  <w:marRight w:val="0"/>
                  <w:marTop w:val="0"/>
                  <w:marBottom w:val="0"/>
                  <w:divBdr>
                    <w:top w:val="single" w:sz="2" w:space="0" w:color="D9D9E3"/>
                    <w:left w:val="single" w:sz="2" w:space="0" w:color="D9D9E3"/>
                    <w:bottom w:val="single" w:sz="2" w:space="0" w:color="D9D9E3"/>
                    <w:right w:val="single" w:sz="2" w:space="0" w:color="D9D9E3"/>
                  </w:divBdr>
                  <w:divsChild>
                    <w:div w:id="1581402063">
                      <w:marLeft w:val="0"/>
                      <w:marRight w:val="0"/>
                      <w:marTop w:val="0"/>
                      <w:marBottom w:val="0"/>
                      <w:divBdr>
                        <w:top w:val="single" w:sz="2" w:space="0" w:color="D9D9E3"/>
                        <w:left w:val="single" w:sz="2" w:space="0" w:color="D9D9E3"/>
                        <w:bottom w:val="single" w:sz="2" w:space="0" w:color="D9D9E3"/>
                        <w:right w:val="single" w:sz="2" w:space="0" w:color="D9D9E3"/>
                      </w:divBdr>
                      <w:divsChild>
                        <w:div w:id="703166615">
                          <w:marLeft w:val="0"/>
                          <w:marRight w:val="0"/>
                          <w:marTop w:val="0"/>
                          <w:marBottom w:val="0"/>
                          <w:divBdr>
                            <w:top w:val="single" w:sz="2" w:space="0" w:color="auto"/>
                            <w:left w:val="single" w:sz="2" w:space="0" w:color="auto"/>
                            <w:bottom w:val="single" w:sz="6" w:space="0" w:color="auto"/>
                            <w:right w:val="single" w:sz="2" w:space="0" w:color="auto"/>
                          </w:divBdr>
                          <w:divsChild>
                            <w:div w:id="274484147">
                              <w:marLeft w:val="0"/>
                              <w:marRight w:val="0"/>
                              <w:marTop w:val="100"/>
                              <w:marBottom w:val="100"/>
                              <w:divBdr>
                                <w:top w:val="single" w:sz="2" w:space="0" w:color="D9D9E3"/>
                                <w:left w:val="single" w:sz="2" w:space="0" w:color="D9D9E3"/>
                                <w:bottom w:val="single" w:sz="2" w:space="0" w:color="D9D9E3"/>
                                <w:right w:val="single" w:sz="2" w:space="0" w:color="D9D9E3"/>
                              </w:divBdr>
                              <w:divsChild>
                                <w:div w:id="1631588220">
                                  <w:marLeft w:val="0"/>
                                  <w:marRight w:val="0"/>
                                  <w:marTop w:val="0"/>
                                  <w:marBottom w:val="0"/>
                                  <w:divBdr>
                                    <w:top w:val="single" w:sz="2" w:space="0" w:color="D9D9E3"/>
                                    <w:left w:val="single" w:sz="2" w:space="0" w:color="D9D9E3"/>
                                    <w:bottom w:val="single" w:sz="2" w:space="0" w:color="D9D9E3"/>
                                    <w:right w:val="single" w:sz="2" w:space="0" w:color="D9D9E3"/>
                                  </w:divBdr>
                                  <w:divsChild>
                                    <w:div w:id="693921915">
                                      <w:marLeft w:val="0"/>
                                      <w:marRight w:val="0"/>
                                      <w:marTop w:val="0"/>
                                      <w:marBottom w:val="0"/>
                                      <w:divBdr>
                                        <w:top w:val="single" w:sz="2" w:space="0" w:color="D9D9E3"/>
                                        <w:left w:val="single" w:sz="2" w:space="0" w:color="D9D9E3"/>
                                        <w:bottom w:val="single" w:sz="2" w:space="0" w:color="D9D9E3"/>
                                        <w:right w:val="single" w:sz="2" w:space="0" w:color="D9D9E3"/>
                                      </w:divBdr>
                                      <w:divsChild>
                                        <w:div w:id="1355964460">
                                          <w:marLeft w:val="0"/>
                                          <w:marRight w:val="0"/>
                                          <w:marTop w:val="0"/>
                                          <w:marBottom w:val="0"/>
                                          <w:divBdr>
                                            <w:top w:val="single" w:sz="2" w:space="0" w:color="D9D9E3"/>
                                            <w:left w:val="single" w:sz="2" w:space="0" w:color="D9D9E3"/>
                                            <w:bottom w:val="single" w:sz="2" w:space="0" w:color="D9D9E3"/>
                                            <w:right w:val="single" w:sz="2" w:space="0" w:color="D9D9E3"/>
                                          </w:divBdr>
                                          <w:divsChild>
                                            <w:div w:id="1903177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57160346">
          <w:marLeft w:val="0"/>
          <w:marRight w:val="0"/>
          <w:marTop w:val="0"/>
          <w:marBottom w:val="0"/>
          <w:divBdr>
            <w:top w:val="none" w:sz="0" w:space="0" w:color="auto"/>
            <w:left w:val="none" w:sz="0" w:space="0" w:color="auto"/>
            <w:bottom w:val="none" w:sz="0" w:space="0" w:color="auto"/>
            <w:right w:val="none" w:sz="0" w:space="0" w:color="auto"/>
          </w:divBdr>
        </w:div>
      </w:divsChild>
    </w:div>
    <w:div w:id="1215117683">
      <w:bodyDiv w:val="1"/>
      <w:marLeft w:val="0"/>
      <w:marRight w:val="0"/>
      <w:marTop w:val="0"/>
      <w:marBottom w:val="0"/>
      <w:divBdr>
        <w:top w:val="none" w:sz="0" w:space="0" w:color="auto"/>
        <w:left w:val="none" w:sz="0" w:space="0" w:color="auto"/>
        <w:bottom w:val="none" w:sz="0" w:space="0" w:color="auto"/>
        <w:right w:val="none" w:sz="0" w:space="0" w:color="auto"/>
      </w:divBdr>
    </w:div>
    <w:div w:id="1315255718">
      <w:bodyDiv w:val="1"/>
      <w:marLeft w:val="0"/>
      <w:marRight w:val="0"/>
      <w:marTop w:val="0"/>
      <w:marBottom w:val="0"/>
      <w:divBdr>
        <w:top w:val="none" w:sz="0" w:space="0" w:color="auto"/>
        <w:left w:val="none" w:sz="0" w:space="0" w:color="auto"/>
        <w:bottom w:val="none" w:sz="0" w:space="0" w:color="auto"/>
        <w:right w:val="none" w:sz="0" w:space="0" w:color="auto"/>
      </w:divBdr>
    </w:div>
    <w:div w:id="1331789536">
      <w:bodyDiv w:val="1"/>
      <w:marLeft w:val="0"/>
      <w:marRight w:val="0"/>
      <w:marTop w:val="0"/>
      <w:marBottom w:val="0"/>
      <w:divBdr>
        <w:top w:val="none" w:sz="0" w:space="0" w:color="auto"/>
        <w:left w:val="none" w:sz="0" w:space="0" w:color="auto"/>
        <w:bottom w:val="none" w:sz="0" w:space="0" w:color="auto"/>
        <w:right w:val="none" w:sz="0" w:space="0" w:color="auto"/>
      </w:divBdr>
    </w:div>
    <w:div w:id="1438866911">
      <w:bodyDiv w:val="1"/>
      <w:marLeft w:val="0"/>
      <w:marRight w:val="0"/>
      <w:marTop w:val="0"/>
      <w:marBottom w:val="0"/>
      <w:divBdr>
        <w:top w:val="none" w:sz="0" w:space="0" w:color="auto"/>
        <w:left w:val="none" w:sz="0" w:space="0" w:color="auto"/>
        <w:bottom w:val="none" w:sz="0" w:space="0" w:color="auto"/>
        <w:right w:val="none" w:sz="0" w:space="0" w:color="auto"/>
      </w:divBdr>
    </w:div>
    <w:div w:id="1456868453">
      <w:bodyDiv w:val="1"/>
      <w:marLeft w:val="0"/>
      <w:marRight w:val="0"/>
      <w:marTop w:val="0"/>
      <w:marBottom w:val="0"/>
      <w:divBdr>
        <w:top w:val="none" w:sz="0" w:space="0" w:color="auto"/>
        <w:left w:val="none" w:sz="0" w:space="0" w:color="auto"/>
        <w:bottom w:val="none" w:sz="0" w:space="0" w:color="auto"/>
        <w:right w:val="none" w:sz="0" w:space="0" w:color="auto"/>
      </w:divBdr>
    </w:div>
    <w:div w:id="1697387228">
      <w:bodyDiv w:val="1"/>
      <w:marLeft w:val="0"/>
      <w:marRight w:val="0"/>
      <w:marTop w:val="0"/>
      <w:marBottom w:val="0"/>
      <w:divBdr>
        <w:top w:val="none" w:sz="0" w:space="0" w:color="auto"/>
        <w:left w:val="none" w:sz="0" w:space="0" w:color="auto"/>
        <w:bottom w:val="none" w:sz="0" w:space="0" w:color="auto"/>
        <w:right w:val="none" w:sz="0" w:space="0" w:color="auto"/>
      </w:divBdr>
    </w:div>
    <w:div w:id="1786801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microsoft.com/office/2007/relationships/hdphoto" Target="media/hdphoto2.wdp"/><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microsoft.com/office/2007/relationships/hdphoto" Target="media/hdphoto1.wdp"/><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yougov.co.uk/topics/resources/articles-reports/2020/01/31/age-seven-53-children-uk-own-mobile-ph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7efa5550121e5977f7f6fabeb6a1ddd6">
  <xsd:schema xmlns:xsd="http://www.w3.org/2001/XMLSchema" xmlns:xs="http://www.w3.org/2001/XMLSchema" xmlns:p="http://schemas.microsoft.com/office/2006/metadata/properties" xmlns:ns3="7b23fa32-4003-4364-bee1-595462966394" targetNamespace="http://schemas.microsoft.com/office/2006/metadata/properties" ma:root="true" ma:fieldsID="a845039686bdae5c264c8ee253f28dae"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5F2A98-028B-4902-A298-815235E04C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D7E753-841F-4D90-AF75-65B3E458EFB9}">
  <ds:schemaRefs>
    <ds:schemaRef ds:uri="http://schemas.microsoft.com/sharepoint/v3/contenttype/forms"/>
  </ds:schemaRefs>
</ds:datastoreItem>
</file>

<file path=customXml/itemProps3.xml><?xml version="1.0" encoding="utf-8"?>
<ds:datastoreItem xmlns:ds="http://schemas.openxmlformats.org/officeDocument/2006/customXml" ds:itemID="{7301676A-F7A0-435F-8B47-3B7D38A32AE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3677</Words>
  <Characters>20377</Characters>
  <Application>Microsoft Office Word</Application>
  <DocSecurity>0</DocSecurity>
  <Lines>617</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Fenwick (2003537)</dc:creator>
  <cp:keywords/>
  <dc:description/>
  <cp:lastModifiedBy>Sam Fenwick (2003537)</cp:lastModifiedBy>
  <cp:revision>3</cp:revision>
  <dcterms:created xsi:type="dcterms:W3CDTF">2023-05-03T09:54:00Z</dcterms:created>
  <dcterms:modified xsi:type="dcterms:W3CDTF">2023-05-03T09:55:00Z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GrammarlyDocumentId">
    <vt:lpwstr>06b3aa177bd6f8d7b3a7598115c4708dfef9b0e9f7a399186fc4e3d012f41b55</vt:lpwstr>
  </property>
</Properties>
</file>