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57D2E" w14:textId="6ADBDAF0" w:rsidR="00327EF5" w:rsidRPr="008907CC" w:rsidRDefault="00327EF5">
      <w:pPr>
        <w:rPr>
          <w:rFonts w:ascii="Arial" w:hAnsi="Arial" w:cs="Arial"/>
        </w:rPr>
      </w:pPr>
    </w:p>
    <w:p w14:paraId="0F6B27D2" w14:textId="1CE355DE" w:rsidR="009F08DF" w:rsidRPr="008907CC" w:rsidRDefault="009F08DF">
      <w:pPr>
        <w:rPr>
          <w:rFonts w:ascii="Arial" w:hAnsi="Arial" w:cs="Arial"/>
        </w:rPr>
      </w:pPr>
    </w:p>
    <w:p w14:paraId="5861F06D" w14:textId="66DCD65E" w:rsidR="009F08DF" w:rsidRPr="008907CC" w:rsidRDefault="009F08DF">
      <w:pPr>
        <w:rPr>
          <w:rFonts w:ascii="Arial" w:hAnsi="Arial" w:cs="Arial"/>
        </w:rPr>
      </w:pPr>
    </w:p>
    <w:p w14:paraId="0E5F4B00" w14:textId="78CCE848" w:rsidR="009F08DF" w:rsidRPr="008907CC" w:rsidRDefault="009F08DF">
      <w:pPr>
        <w:rPr>
          <w:rFonts w:ascii="Arial" w:hAnsi="Arial" w:cs="Arial"/>
        </w:rPr>
      </w:pPr>
    </w:p>
    <w:p w14:paraId="67F81594" w14:textId="3360BFAF" w:rsidR="009F08DF" w:rsidRPr="008907CC" w:rsidRDefault="009F08DF">
      <w:pPr>
        <w:rPr>
          <w:rFonts w:ascii="Arial" w:hAnsi="Arial" w:cs="Arial"/>
        </w:rPr>
      </w:pPr>
    </w:p>
    <w:p w14:paraId="21A66C26" w14:textId="088FC3E7" w:rsidR="009F08DF" w:rsidRPr="008907CC" w:rsidRDefault="009F08DF">
      <w:pPr>
        <w:rPr>
          <w:rFonts w:ascii="Arial" w:hAnsi="Arial" w:cs="Arial"/>
        </w:rPr>
      </w:pPr>
    </w:p>
    <w:p w14:paraId="0E5B1D15" w14:textId="58776FE4" w:rsidR="009F08DF" w:rsidRPr="008907CC" w:rsidRDefault="009F08DF" w:rsidP="009F08DF">
      <w:pPr>
        <w:jc w:val="center"/>
        <w:rPr>
          <w:rFonts w:ascii="Arial" w:hAnsi="Arial" w:cs="Arial"/>
        </w:rPr>
      </w:pPr>
    </w:p>
    <w:p w14:paraId="790C5FAE" w14:textId="6ABF9EF4" w:rsidR="009F08DF" w:rsidRPr="008907CC" w:rsidRDefault="009F08DF" w:rsidP="009F08DF">
      <w:pPr>
        <w:jc w:val="center"/>
        <w:rPr>
          <w:rFonts w:ascii="Arial" w:hAnsi="Arial" w:cs="Arial"/>
        </w:rPr>
      </w:pPr>
    </w:p>
    <w:p w14:paraId="5441E383" w14:textId="31A27222" w:rsidR="009F08DF" w:rsidRPr="008907CC" w:rsidRDefault="009F08DF" w:rsidP="009F08DF">
      <w:pPr>
        <w:jc w:val="center"/>
        <w:rPr>
          <w:rFonts w:ascii="Arial" w:hAnsi="Arial" w:cs="Arial"/>
        </w:rPr>
      </w:pPr>
      <w:r w:rsidRPr="008907CC">
        <w:rPr>
          <w:rFonts w:ascii="Arial" w:hAnsi="Arial" w:cs="Arial"/>
          <w:noProof/>
        </w:rPr>
        <w:drawing>
          <wp:inline distT="0" distB="0" distL="0" distR="0" wp14:anchorId="40015A9F" wp14:editId="0EFE4F32">
            <wp:extent cx="3810000" cy="7620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762000"/>
                    </a:xfrm>
                    <a:prstGeom prst="rect">
                      <a:avLst/>
                    </a:prstGeom>
                  </pic:spPr>
                </pic:pic>
              </a:graphicData>
            </a:graphic>
          </wp:inline>
        </w:drawing>
      </w:r>
    </w:p>
    <w:p w14:paraId="710E1CAC" w14:textId="456EF995" w:rsidR="009F08DF" w:rsidRPr="008907CC" w:rsidRDefault="009F08DF" w:rsidP="009F08DF">
      <w:pPr>
        <w:jc w:val="center"/>
        <w:rPr>
          <w:rFonts w:ascii="Arial" w:hAnsi="Arial" w:cs="Arial"/>
        </w:rPr>
      </w:pPr>
    </w:p>
    <w:p w14:paraId="4D698FC9" w14:textId="16F12A8C" w:rsidR="009F08DF" w:rsidRPr="008907CC" w:rsidRDefault="009F08DF" w:rsidP="009F08DF">
      <w:pPr>
        <w:jc w:val="center"/>
        <w:rPr>
          <w:rFonts w:ascii="Arial" w:hAnsi="Arial" w:cs="Arial"/>
        </w:rPr>
      </w:pPr>
    </w:p>
    <w:p w14:paraId="3CF9F402" w14:textId="5C12BE93" w:rsidR="009F08DF" w:rsidRPr="008907CC" w:rsidRDefault="009F08DF" w:rsidP="009F08DF">
      <w:pPr>
        <w:jc w:val="center"/>
        <w:rPr>
          <w:rFonts w:ascii="Arial" w:hAnsi="Arial" w:cs="Arial"/>
        </w:rPr>
      </w:pPr>
    </w:p>
    <w:p w14:paraId="5626030A" w14:textId="0B4F7738" w:rsidR="009F08DF" w:rsidRPr="008907CC" w:rsidRDefault="009F08DF" w:rsidP="009F08DF">
      <w:pPr>
        <w:jc w:val="center"/>
        <w:rPr>
          <w:rFonts w:ascii="Arial" w:hAnsi="Arial" w:cs="Arial"/>
        </w:rPr>
      </w:pPr>
    </w:p>
    <w:p w14:paraId="779CF8CB" w14:textId="77777777" w:rsidR="002C7B83" w:rsidRPr="008907CC" w:rsidRDefault="002C7B83" w:rsidP="002C7B83">
      <w:pPr>
        <w:rPr>
          <w:rFonts w:ascii="Arial" w:hAnsi="Arial" w:cs="Arial"/>
          <w:sz w:val="30"/>
          <w:szCs w:val="30"/>
        </w:rPr>
      </w:pPr>
    </w:p>
    <w:p w14:paraId="4024A65A" w14:textId="1662764A" w:rsidR="002C7B83" w:rsidRPr="008907CC" w:rsidRDefault="009F08DF" w:rsidP="002C7B83">
      <w:pPr>
        <w:jc w:val="center"/>
        <w:rPr>
          <w:rFonts w:ascii="Arial" w:hAnsi="Arial" w:cs="Arial"/>
          <w:sz w:val="30"/>
          <w:szCs w:val="30"/>
        </w:rPr>
      </w:pPr>
      <w:r w:rsidRPr="008907CC">
        <w:rPr>
          <w:rFonts w:ascii="Arial" w:hAnsi="Arial" w:cs="Arial"/>
          <w:sz w:val="30"/>
          <w:szCs w:val="30"/>
        </w:rPr>
        <w:t xml:space="preserve">Warren James Griffiths </w:t>
      </w:r>
    </w:p>
    <w:p w14:paraId="0192A794" w14:textId="4DB0E588" w:rsidR="002C7B83" w:rsidRPr="008907CC" w:rsidRDefault="009F08DF" w:rsidP="002C7B83">
      <w:pPr>
        <w:jc w:val="center"/>
        <w:rPr>
          <w:rFonts w:ascii="Arial" w:hAnsi="Arial" w:cs="Arial"/>
          <w:sz w:val="30"/>
          <w:szCs w:val="30"/>
        </w:rPr>
      </w:pPr>
      <w:r w:rsidRPr="008907CC">
        <w:rPr>
          <w:rFonts w:ascii="Arial" w:hAnsi="Arial" w:cs="Arial"/>
          <w:sz w:val="30"/>
          <w:szCs w:val="30"/>
        </w:rPr>
        <w:t>Student Number: 1916169</w:t>
      </w:r>
    </w:p>
    <w:p w14:paraId="2D7C8314" w14:textId="32405211" w:rsidR="009F08DF" w:rsidRPr="008907CC" w:rsidRDefault="009F08DF" w:rsidP="009F08DF">
      <w:pPr>
        <w:jc w:val="center"/>
        <w:rPr>
          <w:rFonts w:ascii="Arial" w:hAnsi="Arial" w:cs="Arial"/>
          <w:sz w:val="30"/>
          <w:szCs w:val="30"/>
        </w:rPr>
      </w:pPr>
      <w:r w:rsidRPr="008907CC">
        <w:rPr>
          <w:rFonts w:ascii="Arial" w:hAnsi="Arial" w:cs="Arial"/>
          <w:sz w:val="30"/>
          <w:szCs w:val="30"/>
        </w:rPr>
        <w:t>Friday 25</w:t>
      </w:r>
      <w:r w:rsidRPr="008907CC">
        <w:rPr>
          <w:rFonts w:ascii="Arial" w:hAnsi="Arial" w:cs="Arial"/>
          <w:sz w:val="30"/>
          <w:szCs w:val="30"/>
          <w:vertAlign w:val="superscript"/>
        </w:rPr>
        <w:t>th</w:t>
      </w:r>
      <w:r w:rsidRPr="008907CC">
        <w:rPr>
          <w:rFonts w:ascii="Arial" w:hAnsi="Arial" w:cs="Arial"/>
          <w:sz w:val="30"/>
          <w:szCs w:val="30"/>
        </w:rPr>
        <w:t xml:space="preserve"> March 2022</w:t>
      </w:r>
    </w:p>
    <w:p w14:paraId="68991C75" w14:textId="54E59CE1" w:rsidR="007A3B1E" w:rsidRPr="008907CC" w:rsidRDefault="007A3B1E" w:rsidP="009F08DF">
      <w:pPr>
        <w:jc w:val="center"/>
        <w:rPr>
          <w:rFonts w:ascii="Arial" w:hAnsi="Arial" w:cs="Arial"/>
          <w:sz w:val="30"/>
          <w:szCs w:val="30"/>
        </w:rPr>
      </w:pPr>
    </w:p>
    <w:p w14:paraId="07C03E8E" w14:textId="316F0737" w:rsidR="007A3B1E" w:rsidRPr="008907CC" w:rsidRDefault="007A3B1E" w:rsidP="009F08DF">
      <w:pPr>
        <w:jc w:val="center"/>
        <w:rPr>
          <w:rFonts w:ascii="Arial" w:hAnsi="Arial" w:cs="Arial"/>
          <w:sz w:val="30"/>
          <w:szCs w:val="30"/>
        </w:rPr>
      </w:pPr>
    </w:p>
    <w:p w14:paraId="0B749317" w14:textId="123B7F1F" w:rsidR="002C7B83" w:rsidRPr="008907CC" w:rsidRDefault="002C7B83" w:rsidP="009F08DF">
      <w:pPr>
        <w:jc w:val="center"/>
        <w:rPr>
          <w:rFonts w:ascii="Arial" w:hAnsi="Arial" w:cs="Arial"/>
          <w:sz w:val="30"/>
          <w:szCs w:val="30"/>
        </w:rPr>
      </w:pPr>
    </w:p>
    <w:p w14:paraId="0F8890B8" w14:textId="0524AF20" w:rsidR="002C7B83" w:rsidRPr="008907CC" w:rsidRDefault="002C7B83" w:rsidP="009F08DF">
      <w:pPr>
        <w:jc w:val="center"/>
        <w:rPr>
          <w:rFonts w:ascii="Arial" w:hAnsi="Arial" w:cs="Arial"/>
          <w:sz w:val="30"/>
          <w:szCs w:val="30"/>
        </w:rPr>
      </w:pPr>
    </w:p>
    <w:p w14:paraId="2FAF4765" w14:textId="77777777" w:rsidR="002C7B83" w:rsidRPr="008907CC" w:rsidRDefault="002C7B83" w:rsidP="002C7B83">
      <w:pPr>
        <w:jc w:val="center"/>
        <w:rPr>
          <w:rFonts w:ascii="Arial" w:hAnsi="Arial" w:cs="Arial"/>
          <w:sz w:val="30"/>
          <w:szCs w:val="30"/>
        </w:rPr>
      </w:pPr>
      <w:r w:rsidRPr="008907CC">
        <w:rPr>
          <w:rFonts w:ascii="Arial" w:hAnsi="Arial" w:cs="Arial"/>
          <w:sz w:val="30"/>
          <w:szCs w:val="30"/>
        </w:rPr>
        <w:t>Policing in the post pandemic era:</w:t>
      </w:r>
    </w:p>
    <w:p w14:paraId="7252B76B" w14:textId="77777777" w:rsidR="002C7B83" w:rsidRPr="008907CC" w:rsidRDefault="002C7B83" w:rsidP="002C7B83">
      <w:pPr>
        <w:jc w:val="center"/>
        <w:rPr>
          <w:rFonts w:ascii="Arial" w:hAnsi="Arial" w:cs="Arial"/>
          <w:sz w:val="30"/>
          <w:szCs w:val="30"/>
        </w:rPr>
      </w:pPr>
      <w:r w:rsidRPr="008907CC">
        <w:rPr>
          <w:rFonts w:ascii="Arial" w:hAnsi="Arial" w:cs="Arial"/>
          <w:sz w:val="30"/>
          <w:szCs w:val="30"/>
        </w:rPr>
        <w:t>A critical evaluation of mental health demand on the Police</w:t>
      </w:r>
    </w:p>
    <w:p w14:paraId="6A5379E2" w14:textId="77777777" w:rsidR="002C7B83" w:rsidRPr="008907CC" w:rsidRDefault="002C7B83" w:rsidP="002C7B83">
      <w:pPr>
        <w:jc w:val="center"/>
        <w:rPr>
          <w:rFonts w:ascii="Arial" w:hAnsi="Arial" w:cs="Arial"/>
          <w:sz w:val="30"/>
          <w:szCs w:val="30"/>
        </w:rPr>
      </w:pPr>
    </w:p>
    <w:p w14:paraId="6B5F0EA7" w14:textId="38C20711" w:rsidR="002C7B83" w:rsidRPr="008907CC" w:rsidRDefault="002C7B83" w:rsidP="009F08DF">
      <w:pPr>
        <w:jc w:val="center"/>
        <w:rPr>
          <w:rFonts w:ascii="Arial" w:hAnsi="Arial" w:cs="Arial"/>
          <w:sz w:val="30"/>
          <w:szCs w:val="30"/>
        </w:rPr>
      </w:pPr>
    </w:p>
    <w:p w14:paraId="0695EE52" w14:textId="40E47CC8" w:rsidR="002C7B83" w:rsidRPr="008907CC" w:rsidRDefault="002C7B83" w:rsidP="009F08DF">
      <w:pPr>
        <w:jc w:val="center"/>
        <w:rPr>
          <w:rFonts w:ascii="Arial" w:hAnsi="Arial" w:cs="Arial"/>
          <w:sz w:val="30"/>
          <w:szCs w:val="30"/>
        </w:rPr>
      </w:pPr>
    </w:p>
    <w:p w14:paraId="1893D8F4" w14:textId="7AF6C960" w:rsidR="002C7B83" w:rsidRPr="008907CC" w:rsidRDefault="002C7B83" w:rsidP="009F08DF">
      <w:pPr>
        <w:jc w:val="center"/>
        <w:rPr>
          <w:rFonts w:ascii="Arial" w:hAnsi="Arial" w:cs="Arial"/>
          <w:sz w:val="30"/>
          <w:szCs w:val="30"/>
        </w:rPr>
      </w:pPr>
    </w:p>
    <w:p w14:paraId="689865AD" w14:textId="39819D27" w:rsidR="002C7B83" w:rsidRPr="008907CC" w:rsidRDefault="002C7B83" w:rsidP="009F08DF">
      <w:pPr>
        <w:jc w:val="center"/>
        <w:rPr>
          <w:rFonts w:ascii="Arial" w:hAnsi="Arial" w:cs="Arial"/>
          <w:sz w:val="30"/>
          <w:szCs w:val="30"/>
        </w:rPr>
      </w:pPr>
    </w:p>
    <w:p w14:paraId="3C76ABF2" w14:textId="77777777" w:rsidR="002C7B83" w:rsidRPr="008907CC" w:rsidRDefault="002C7B83" w:rsidP="009F08DF">
      <w:pPr>
        <w:jc w:val="center"/>
        <w:rPr>
          <w:rFonts w:ascii="Arial" w:hAnsi="Arial" w:cs="Arial"/>
          <w:sz w:val="30"/>
          <w:szCs w:val="30"/>
        </w:rPr>
      </w:pPr>
    </w:p>
    <w:p w14:paraId="3DCBBA15" w14:textId="4BAE828F" w:rsidR="002C7B83" w:rsidRPr="008907CC" w:rsidRDefault="002C7B83" w:rsidP="009F08DF">
      <w:pPr>
        <w:jc w:val="center"/>
        <w:rPr>
          <w:rFonts w:ascii="Arial" w:hAnsi="Arial" w:cs="Arial"/>
          <w:sz w:val="30"/>
          <w:szCs w:val="30"/>
        </w:rPr>
      </w:pPr>
    </w:p>
    <w:p w14:paraId="00D37401" w14:textId="77777777" w:rsidR="002C7B83" w:rsidRPr="008907CC" w:rsidRDefault="002C7B83" w:rsidP="009F08DF">
      <w:pPr>
        <w:jc w:val="center"/>
        <w:rPr>
          <w:rFonts w:ascii="Arial" w:hAnsi="Arial" w:cs="Arial"/>
          <w:sz w:val="30"/>
          <w:szCs w:val="30"/>
        </w:rPr>
      </w:pPr>
    </w:p>
    <w:p w14:paraId="483A8AA8" w14:textId="2C58F8FF" w:rsidR="007A3B1E" w:rsidRPr="008907CC" w:rsidRDefault="007A3B1E" w:rsidP="009F08DF">
      <w:pPr>
        <w:jc w:val="center"/>
        <w:rPr>
          <w:rFonts w:ascii="Arial" w:hAnsi="Arial" w:cs="Arial"/>
          <w:sz w:val="30"/>
          <w:szCs w:val="30"/>
        </w:rPr>
      </w:pPr>
      <w:r w:rsidRPr="008907CC">
        <w:rPr>
          <w:rFonts w:ascii="Arial" w:hAnsi="Arial" w:cs="Arial"/>
          <w:sz w:val="30"/>
          <w:szCs w:val="30"/>
        </w:rPr>
        <w:t>BSc (Hons) Professional Policing Practice</w:t>
      </w:r>
    </w:p>
    <w:p w14:paraId="6C5521BB" w14:textId="673023BB" w:rsidR="00B03B03" w:rsidRPr="008907CC" w:rsidRDefault="00B03B03" w:rsidP="009F08DF">
      <w:pPr>
        <w:jc w:val="center"/>
        <w:rPr>
          <w:rFonts w:ascii="Arial" w:hAnsi="Arial" w:cs="Arial"/>
          <w:sz w:val="30"/>
          <w:szCs w:val="30"/>
        </w:rPr>
      </w:pPr>
    </w:p>
    <w:p w14:paraId="3CD7B917" w14:textId="3AE4805F" w:rsidR="00B03B03" w:rsidRPr="008907CC" w:rsidRDefault="00B03B03" w:rsidP="009F08DF">
      <w:pPr>
        <w:jc w:val="center"/>
        <w:rPr>
          <w:rFonts w:ascii="Arial" w:hAnsi="Arial" w:cs="Arial"/>
        </w:rPr>
      </w:pPr>
    </w:p>
    <w:p w14:paraId="6B1D8E42" w14:textId="67E75A55" w:rsidR="00B03B03" w:rsidRPr="008907CC" w:rsidRDefault="00B03B03" w:rsidP="009F08DF">
      <w:pPr>
        <w:jc w:val="center"/>
        <w:rPr>
          <w:rFonts w:ascii="Arial" w:hAnsi="Arial" w:cs="Arial"/>
        </w:rPr>
      </w:pPr>
    </w:p>
    <w:p w14:paraId="31815F7F" w14:textId="4B396533" w:rsidR="00B03B03" w:rsidRPr="008907CC" w:rsidRDefault="00B03B03" w:rsidP="009F08DF">
      <w:pPr>
        <w:jc w:val="center"/>
        <w:rPr>
          <w:rFonts w:ascii="Arial" w:hAnsi="Arial" w:cs="Arial"/>
        </w:rPr>
      </w:pPr>
    </w:p>
    <w:p w14:paraId="73EC3C1A" w14:textId="101F0346" w:rsidR="00B03B03" w:rsidRPr="008907CC" w:rsidRDefault="00B03B03" w:rsidP="009F08DF">
      <w:pPr>
        <w:jc w:val="center"/>
        <w:rPr>
          <w:rFonts w:ascii="Arial" w:hAnsi="Arial" w:cs="Arial"/>
        </w:rPr>
      </w:pPr>
    </w:p>
    <w:p w14:paraId="10CD48F5" w14:textId="77777777" w:rsidR="008907CC" w:rsidRPr="008907CC" w:rsidRDefault="008907CC" w:rsidP="009F08DF">
      <w:pPr>
        <w:jc w:val="center"/>
        <w:rPr>
          <w:rFonts w:ascii="Arial" w:hAnsi="Arial" w:cs="Arial"/>
        </w:rPr>
      </w:pPr>
    </w:p>
    <w:p w14:paraId="21227518" w14:textId="41F2DAE8" w:rsidR="00B03B03" w:rsidRPr="008907CC" w:rsidRDefault="00B03B03" w:rsidP="009F08DF">
      <w:pPr>
        <w:jc w:val="center"/>
        <w:rPr>
          <w:rFonts w:ascii="Arial" w:hAnsi="Arial" w:cs="Arial"/>
        </w:rPr>
      </w:pPr>
    </w:p>
    <w:p w14:paraId="73620D6F" w14:textId="24D5A5E6" w:rsidR="00B03B03" w:rsidRPr="008907CC" w:rsidRDefault="00B03B03" w:rsidP="002C7B83">
      <w:pPr>
        <w:rPr>
          <w:rFonts w:ascii="Arial" w:hAnsi="Arial" w:cs="Arial"/>
        </w:rPr>
      </w:pPr>
    </w:p>
    <w:p w14:paraId="7E475EAC" w14:textId="555174CA" w:rsidR="00B03B03" w:rsidRPr="008907CC" w:rsidRDefault="00B03B03" w:rsidP="00B03B03">
      <w:pPr>
        <w:rPr>
          <w:rFonts w:ascii="Arial" w:hAnsi="Arial" w:cs="Arial"/>
        </w:rPr>
      </w:pPr>
    </w:p>
    <w:p w14:paraId="30FA5F19" w14:textId="77777777" w:rsidR="008907CC" w:rsidRPr="008907CC" w:rsidRDefault="008907CC" w:rsidP="00B03B03">
      <w:pPr>
        <w:rPr>
          <w:rFonts w:ascii="Arial" w:hAnsi="Arial" w:cs="Arial"/>
        </w:rPr>
      </w:pPr>
    </w:p>
    <w:p w14:paraId="65406FD2" w14:textId="0005EC50" w:rsidR="00B03B03" w:rsidRPr="008907CC" w:rsidRDefault="00B03B03" w:rsidP="00B03B03">
      <w:pPr>
        <w:rPr>
          <w:rFonts w:ascii="Arial" w:hAnsi="Arial" w:cs="Arial"/>
          <w:u w:val="single"/>
        </w:rPr>
      </w:pPr>
      <w:r w:rsidRPr="008907CC">
        <w:rPr>
          <w:rFonts w:ascii="Arial" w:hAnsi="Arial" w:cs="Arial"/>
          <w:u w:val="single"/>
        </w:rPr>
        <w:lastRenderedPageBreak/>
        <w:t xml:space="preserve">Acknowledgements </w:t>
      </w:r>
    </w:p>
    <w:p w14:paraId="0A3DD04A" w14:textId="1307F3BC" w:rsidR="00B03B03" w:rsidRPr="008907CC" w:rsidRDefault="00B03B03" w:rsidP="00B03B03">
      <w:pPr>
        <w:rPr>
          <w:rFonts w:ascii="Arial" w:hAnsi="Arial" w:cs="Arial"/>
        </w:rPr>
      </w:pPr>
    </w:p>
    <w:p w14:paraId="223653DF" w14:textId="5B0FDB06" w:rsidR="00B03B03" w:rsidRPr="008907CC" w:rsidRDefault="00B03B03" w:rsidP="00B03B03">
      <w:pPr>
        <w:rPr>
          <w:rFonts w:ascii="Arial" w:hAnsi="Arial" w:cs="Arial"/>
        </w:rPr>
      </w:pPr>
      <w:r w:rsidRPr="008907CC">
        <w:rPr>
          <w:rFonts w:ascii="Arial" w:hAnsi="Arial" w:cs="Arial"/>
        </w:rPr>
        <w:t>I would like to take this opp</w:t>
      </w:r>
      <w:r w:rsidR="00D5007D" w:rsidRPr="008907CC">
        <w:rPr>
          <w:rFonts w:ascii="Arial" w:hAnsi="Arial" w:cs="Arial"/>
        </w:rPr>
        <w:t>ortunity to thank some people who have been instrumental in me being able to not only</w:t>
      </w:r>
      <w:r w:rsidR="00337281" w:rsidRPr="008907CC">
        <w:rPr>
          <w:rFonts w:ascii="Arial" w:hAnsi="Arial" w:cs="Arial"/>
        </w:rPr>
        <w:t xml:space="preserve"> undertake a degree in such challenging times but complete it and be (relatively) successful in it.</w:t>
      </w:r>
    </w:p>
    <w:p w14:paraId="0A525744" w14:textId="13EA7644" w:rsidR="00337281" w:rsidRPr="008907CC" w:rsidRDefault="00337281" w:rsidP="00B03B03">
      <w:pPr>
        <w:rPr>
          <w:rFonts w:ascii="Arial" w:hAnsi="Arial" w:cs="Arial"/>
        </w:rPr>
      </w:pPr>
    </w:p>
    <w:p w14:paraId="62C4161F" w14:textId="7E35AF13" w:rsidR="008E7FAC" w:rsidRPr="008907CC" w:rsidRDefault="00337281" w:rsidP="00B03B03">
      <w:pPr>
        <w:rPr>
          <w:rFonts w:ascii="Arial" w:hAnsi="Arial" w:cs="Arial"/>
        </w:rPr>
      </w:pPr>
      <w:r w:rsidRPr="008907CC">
        <w:rPr>
          <w:rFonts w:ascii="Arial" w:hAnsi="Arial" w:cs="Arial"/>
        </w:rPr>
        <w:t>Firstly, I would like to thank my beautiful wife, Sarah. You are the reason I have had the confidence, ability, and mettle to complete this program. From supporting our family to giving me tips on how to cause an argument (which im confident I have been very good at!) and reading my submissions before</w:t>
      </w:r>
      <w:r w:rsidR="008E7FAC" w:rsidRPr="008907CC">
        <w:rPr>
          <w:rFonts w:ascii="Arial" w:hAnsi="Arial" w:cs="Arial"/>
        </w:rPr>
        <w:t xml:space="preserve"> the deadline. Your patience and expertise have not underappreciated, and I will always be grateful to you. </w:t>
      </w:r>
    </w:p>
    <w:p w14:paraId="6C8A55EC" w14:textId="120F3FD7" w:rsidR="008E7FAC" w:rsidRPr="008907CC" w:rsidRDefault="008E7FAC" w:rsidP="00B03B03">
      <w:pPr>
        <w:rPr>
          <w:rFonts w:ascii="Arial" w:hAnsi="Arial" w:cs="Arial"/>
        </w:rPr>
      </w:pPr>
    </w:p>
    <w:p w14:paraId="6E10CD61" w14:textId="2DAEC559" w:rsidR="008E7FAC" w:rsidRPr="008907CC" w:rsidRDefault="008E7FAC" w:rsidP="00B03B03">
      <w:pPr>
        <w:rPr>
          <w:rFonts w:ascii="Arial" w:hAnsi="Arial" w:cs="Arial"/>
        </w:rPr>
      </w:pPr>
      <w:r w:rsidRPr="008907CC">
        <w:rPr>
          <w:rFonts w:ascii="Arial" w:hAnsi="Arial" w:cs="Arial"/>
        </w:rPr>
        <w:t xml:space="preserve">Next our children Ruby, Morgan, </w:t>
      </w:r>
      <w:r w:rsidR="002C7B83" w:rsidRPr="008907CC">
        <w:rPr>
          <w:rFonts w:ascii="Arial" w:hAnsi="Arial" w:cs="Arial"/>
        </w:rPr>
        <w:t>Lewis,</w:t>
      </w:r>
      <w:r w:rsidRPr="008907CC">
        <w:rPr>
          <w:rFonts w:ascii="Arial" w:hAnsi="Arial" w:cs="Arial"/>
        </w:rPr>
        <w:t xml:space="preserve"> and Ethan. I am so grateful and proud of you all. You have</w:t>
      </w:r>
      <w:r w:rsidR="005F5082" w:rsidRPr="008907CC">
        <w:rPr>
          <w:rFonts w:ascii="Arial" w:hAnsi="Arial" w:cs="Arial"/>
        </w:rPr>
        <w:t xml:space="preserve"> been</w:t>
      </w:r>
      <w:r w:rsidRPr="008907CC">
        <w:rPr>
          <w:rFonts w:ascii="Arial" w:hAnsi="Arial" w:cs="Arial"/>
        </w:rPr>
        <w:t xml:space="preserve"> fantastic in supporting me</w:t>
      </w:r>
      <w:r w:rsidR="005F5082" w:rsidRPr="008907CC">
        <w:rPr>
          <w:rFonts w:ascii="Arial" w:hAnsi="Arial" w:cs="Arial"/>
        </w:rPr>
        <w:t xml:space="preserve"> with every little thing even if it is just giving me time to get on with writing while we were working from home when you were being schooled at home. This has been a very challenging yet rewarding experience for me and one I will support you all through should you chose to pursue it after you finish in school. </w:t>
      </w:r>
    </w:p>
    <w:p w14:paraId="270F9238" w14:textId="1B693142" w:rsidR="005F5082" w:rsidRPr="008907CC" w:rsidRDefault="005F5082" w:rsidP="00B03B03">
      <w:pPr>
        <w:rPr>
          <w:rFonts w:ascii="Arial" w:hAnsi="Arial" w:cs="Arial"/>
        </w:rPr>
      </w:pPr>
    </w:p>
    <w:p w14:paraId="023F16E2" w14:textId="7D08861B" w:rsidR="005F5082" w:rsidRPr="008907CC" w:rsidRDefault="005F5082" w:rsidP="00B03B03">
      <w:pPr>
        <w:rPr>
          <w:rFonts w:ascii="Arial" w:hAnsi="Arial" w:cs="Arial"/>
        </w:rPr>
      </w:pPr>
      <w:r w:rsidRPr="008907CC">
        <w:rPr>
          <w:rFonts w:ascii="Arial" w:hAnsi="Arial" w:cs="Arial"/>
        </w:rPr>
        <w:t xml:space="preserve">Following on from that I would like to say thank you to my parents Billy and Sam. You have, like Sarah, been so helpful in providing positive re-enforcement and reading my submissions for feedback, I hope I have made you proud in doing something I never thought I would be able to do after not going </w:t>
      </w:r>
      <w:r w:rsidR="00A601CA" w:rsidRPr="008907CC">
        <w:rPr>
          <w:rFonts w:ascii="Arial" w:hAnsi="Arial" w:cs="Arial"/>
        </w:rPr>
        <w:t>into</w:t>
      </w:r>
      <w:r w:rsidRPr="008907CC">
        <w:rPr>
          <w:rFonts w:ascii="Arial" w:hAnsi="Arial" w:cs="Arial"/>
        </w:rPr>
        <w:t xml:space="preserve"> higher education straight from school.</w:t>
      </w:r>
    </w:p>
    <w:p w14:paraId="4B0DA960" w14:textId="6627B38C" w:rsidR="00A601CA" w:rsidRPr="008907CC" w:rsidRDefault="00A601CA" w:rsidP="00B03B03">
      <w:pPr>
        <w:rPr>
          <w:rFonts w:ascii="Arial" w:hAnsi="Arial" w:cs="Arial"/>
        </w:rPr>
      </w:pPr>
    </w:p>
    <w:p w14:paraId="1C1FDC60" w14:textId="07E69722" w:rsidR="00A601CA" w:rsidRPr="008907CC" w:rsidRDefault="00A601CA" w:rsidP="00B03B03">
      <w:pPr>
        <w:rPr>
          <w:rFonts w:ascii="Arial" w:hAnsi="Arial" w:cs="Arial"/>
        </w:rPr>
      </w:pPr>
      <w:r w:rsidRPr="008907CC">
        <w:rPr>
          <w:rFonts w:ascii="Arial" w:hAnsi="Arial" w:cs="Arial"/>
        </w:rPr>
        <w:t>I must also thank Vanesa, Jan</w:t>
      </w:r>
      <w:r w:rsidR="00C65264" w:rsidRPr="008907CC">
        <w:rPr>
          <w:rFonts w:ascii="Arial" w:hAnsi="Arial" w:cs="Arial"/>
        </w:rPr>
        <w:t>e, Kelly, and the team at the UWTSD for all your support in guiding me through the minefield of returning to education, you have been superb. In the same vein, I would like to thank Cas (and Kelly again) in supporting me through the job role side of things inclusive of all the learning, through such difficult and challenging times, you both made the pandemic bearable whilst studying for such an important time in my life.</w:t>
      </w:r>
    </w:p>
    <w:p w14:paraId="240118F5" w14:textId="77D67A7B" w:rsidR="005F5082" w:rsidRPr="008907CC" w:rsidRDefault="005F5082" w:rsidP="00B03B03">
      <w:pPr>
        <w:rPr>
          <w:rFonts w:ascii="Arial" w:hAnsi="Arial" w:cs="Arial"/>
        </w:rPr>
      </w:pPr>
    </w:p>
    <w:p w14:paraId="10CE9EE1" w14:textId="0920AAE2" w:rsidR="00A601CA" w:rsidRPr="008907CC" w:rsidRDefault="005F5082" w:rsidP="00B03B03">
      <w:pPr>
        <w:rPr>
          <w:rFonts w:ascii="Arial" w:hAnsi="Arial" w:cs="Arial"/>
        </w:rPr>
      </w:pPr>
      <w:r w:rsidRPr="008907CC">
        <w:rPr>
          <w:rFonts w:ascii="Arial" w:hAnsi="Arial" w:cs="Arial"/>
        </w:rPr>
        <w:t xml:space="preserve">Last but by no means least, I would like to thank </w:t>
      </w:r>
      <w:r w:rsidR="00A601CA" w:rsidRPr="008907CC">
        <w:rPr>
          <w:rFonts w:ascii="Arial" w:hAnsi="Arial" w:cs="Arial"/>
        </w:rPr>
        <w:t>every</w:t>
      </w:r>
      <w:r w:rsidRPr="008907CC">
        <w:rPr>
          <w:rFonts w:ascii="Arial" w:hAnsi="Arial" w:cs="Arial"/>
        </w:rPr>
        <w:t xml:space="preserve"> person who has participated </w:t>
      </w:r>
      <w:r w:rsidR="00A601CA" w:rsidRPr="008907CC">
        <w:rPr>
          <w:rFonts w:ascii="Arial" w:hAnsi="Arial" w:cs="Arial"/>
        </w:rPr>
        <w:t xml:space="preserve">in my research to be able to successfully compile this study. I truly believe that this study can support future discussions for taking an updated view on the roles of emergency services and inform funding decisions in a positive way to be able to support and enhance our communities that we adore so much. </w:t>
      </w:r>
    </w:p>
    <w:p w14:paraId="7CD3C6BD" w14:textId="4B906CC6" w:rsidR="00A601CA" w:rsidRPr="008907CC" w:rsidRDefault="00A601CA" w:rsidP="00B03B03">
      <w:pPr>
        <w:rPr>
          <w:rFonts w:ascii="Arial" w:hAnsi="Arial" w:cs="Arial"/>
        </w:rPr>
      </w:pPr>
    </w:p>
    <w:p w14:paraId="6C07D408" w14:textId="549F9BE1" w:rsidR="00A601CA" w:rsidRPr="008907CC" w:rsidRDefault="002D466E" w:rsidP="00B03B03">
      <w:pPr>
        <w:rPr>
          <w:rFonts w:ascii="Arial" w:hAnsi="Arial" w:cs="Arial"/>
        </w:rPr>
      </w:pPr>
      <w:r w:rsidRPr="008907CC">
        <w:rPr>
          <w:rFonts w:ascii="Arial" w:hAnsi="Arial" w:cs="Arial"/>
          <w:noProof/>
        </w:rPr>
        <mc:AlternateContent>
          <mc:Choice Requires="wpi">
            <w:drawing>
              <wp:anchor distT="0" distB="0" distL="114300" distR="114300" simplePos="0" relativeHeight="251693056" behindDoc="0" locked="0" layoutInCell="1" allowOverlap="1" wp14:anchorId="260B04BB" wp14:editId="6976A1BF">
                <wp:simplePos x="0" y="0"/>
                <wp:positionH relativeFrom="column">
                  <wp:posOffset>2472040</wp:posOffset>
                </wp:positionH>
                <wp:positionV relativeFrom="paragraph">
                  <wp:posOffset>254350</wp:posOffset>
                </wp:positionV>
                <wp:extent cx="360" cy="360"/>
                <wp:effectExtent l="38100" t="38100" r="38100" b="38100"/>
                <wp:wrapNone/>
                <wp:docPr id="109" name="Ink 109"/>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410693C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9" o:spid="_x0000_s1026" type="#_x0000_t75" style="position:absolute;margin-left:193.45pt;margin-top:18.85pt;width:2.5pt;height: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">
                <v:imagedata r:id="rId10" o:title=""/>
              </v:shape>
            </w:pict>
          </mc:Fallback>
        </mc:AlternateContent>
      </w:r>
      <w:r w:rsidRPr="008907CC">
        <w:rPr>
          <w:rFonts w:ascii="Arial" w:hAnsi="Arial" w:cs="Arial"/>
          <w:noProof/>
        </w:rPr>
        <mc:AlternateContent>
          <mc:Choice Requires="wpi">
            <w:drawing>
              <wp:anchor distT="0" distB="0" distL="114300" distR="114300" simplePos="0" relativeHeight="251672576" behindDoc="0" locked="0" layoutInCell="1" allowOverlap="1" wp14:anchorId="1C498A43" wp14:editId="1B469002">
                <wp:simplePos x="0" y="0"/>
                <wp:positionH relativeFrom="column">
                  <wp:posOffset>2031040</wp:posOffset>
                </wp:positionH>
                <wp:positionV relativeFrom="paragraph">
                  <wp:posOffset>657190</wp:posOffset>
                </wp:positionV>
                <wp:extent cx="360" cy="360"/>
                <wp:effectExtent l="38100" t="38100" r="38100" b="38100"/>
                <wp:wrapNone/>
                <wp:docPr id="15" name="Ink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74CB47CA" id="Ink 15" o:spid="_x0000_s1026" type="#_x0000_t75" style="position:absolute;margin-left:158.7pt;margin-top:50.55pt;width:2.5pt;height:2.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">
                <v:imagedata r:id="rId10" o:title=""/>
              </v:shape>
            </w:pict>
          </mc:Fallback>
        </mc:AlternateContent>
      </w:r>
      <w:r w:rsidR="00A601CA" w:rsidRPr="008907CC">
        <w:rPr>
          <w:rFonts w:ascii="Arial" w:hAnsi="Arial" w:cs="Arial"/>
        </w:rPr>
        <w:t>In closing, I could not have done this without so many important people and I will forever be grateful to them for allowing me their time to be able to inform, in my eyes, some crucial research for the future</w:t>
      </w:r>
      <w:r w:rsidR="00C65264" w:rsidRPr="008907CC">
        <w:rPr>
          <w:rFonts w:ascii="Arial" w:hAnsi="Arial" w:cs="Arial"/>
        </w:rPr>
        <w:t xml:space="preserve"> that hopefully is utilised to affect positive change in our communities</w:t>
      </w:r>
      <w:r w:rsidR="00A601CA" w:rsidRPr="008907CC">
        <w:rPr>
          <w:rFonts w:ascii="Arial" w:hAnsi="Arial" w:cs="Arial"/>
        </w:rPr>
        <w:t>.</w:t>
      </w:r>
    </w:p>
    <w:p w14:paraId="43246D30" w14:textId="41A0E22F" w:rsidR="00C65264" w:rsidRPr="008907CC" w:rsidRDefault="00C65264" w:rsidP="00B03B03">
      <w:pPr>
        <w:rPr>
          <w:rFonts w:ascii="Arial" w:hAnsi="Arial" w:cs="Arial"/>
        </w:rPr>
      </w:pPr>
    </w:p>
    <w:p w14:paraId="58EBF6C9" w14:textId="2DF317E6" w:rsidR="00C65264" w:rsidRPr="008907CC" w:rsidRDefault="00C65264" w:rsidP="00B03B03">
      <w:pPr>
        <w:rPr>
          <w:rFonts w:ascii="Arial" w:hAnsi="Arial" w:cs="Arial"/>
        </w:rPr>
      </w:pPr>
      <w:r w:rsidRPr="008907CC">
        <w:rPr>
          <w:rFonts w:ascii="Arial" w:hAnsi="Arial" w:cs="Arial"/>
        </w:rPr>
        <w:t xml:space="preserve">Thank you and until next time </w:t>
      </w:r>
    </w:p>
    <w:p w14:paraId="32F75E4D" w14:textId="333983FD" w:rsidR="00C65264" w:rsidRPr="008907CC" w:rsidRDefault="00C65264" w:rsidP="00B03B03">
      <w:pPr>
        <w:rPr>
          <w:rFonts w:ascii="Arial" w:hAnsi="Arial" w:cs="Arial"/>
        </w:rPr>
      </w:pPr>
    </w:p>
    <w:p w14:paraId="2A98AA13" w14:textId="627D6683" w:rsidR="00C65264" w:rsidRPr="008907CC" w:rsidRDefault="00C65264" w:rsidP="00B03B03">
      <w:pPr>
        <w:rPr>
          <w:rFonts w:ascii="Arial" w:hAnsi="Arial" w:cs="Arial"/>
        </w:rPr>
      </w:pPr>
    </w:p>
    <w:p w14:paraId="20CA0436" w14:textId="5411F865" w:rsidR="00C65264" w:rsidRPr="008907CC" w:rsidRDefault="006C0AB2" w:rsidP="00B03B03">
      <w:pPr>
        <w:rPr>
          <w:rFonts w:ascii="Arial" w:hAnsi="Arial" w:cs="Arial"/>
        </w:rPr>
      </w:pPr>
      <w:r w:rsidRPr="008907CC">
        <w:rPr>
          <w:rFonts w:ascii="Arial" w:hAnsi="Arial" w:cs="Arial"/>
          <w:noProof/>
        </w:rPr>
        <mc:AlternateContent>
          <mc:Choice Requires="wpi">
            <w:drawing>
              <wp:anchor distT="0" distB="0" distL="114300" distR="114300" simplePos="0" relativeHeight="251715584" behindDoc="0" locked="0" layoutInCell="1" allowOverlap="1" wp14:anchorId="57E9AD1D" wp14:editId="4539F319">
                <wp:simplePos x="0" y="0"/>
                <wp:positionH relativeFrom="column">
                  <wp:posOffset>-12065</wp:posOffset>
                </wp:positionH>
                <wp:positionV relativeFrom="paragraph">
                  <wp:posOffset>-297455</wp:posOffset>
                </wp:positionV>
                <wp:extent cx="1828165" cy="800735"/>
                <wp:effectExtent l="38100" t="38100" r="51435" b="37465"/>
                <wp:wrapNone/>
                <wp:docPr id="143" name="Ink 143"/>
                <wp:cNvGraphicFramePr/>
                <a:graphic xmlns:a="http://schemas.openxmlformats.org/drawingml/2006/main">
                  <a:graphicData uri="http://schemas.microsoft.com/office/word/2010/wordprocessingInk">
                    <w14:contentPart bwMode="auto" r:id="rId12">
                      <w14:nvContentPartPr>
                        <w14:cNvContentPartPr/>
                      </w14:nvContentPartPr>
                      <w14:xfrm>
                        <a:off x="0" y="0"/>
                        <a:ext cx="1828165" cy="800735"/>
                      </w14:xfrm>
                    </w14:contentPart>
                  </a:graphicData>
                </a:graphic>
                <wp14:sizeRelH relativeFrom="margin">
                  <wp14:pctWidth>0</wp14:pctWidth>
                </wp14:sizeRelH>
                <wp14:sizeRelV relativeFrom="margin">
                  <wp14:pctHeight>0</wp14:pctHeight>
                </wp14:sizeRelV>
              </wp:anchor>
            </w:drawing>
          </mc:Choice>
          <mc:Fallback>
            <w:pict>
              <v:shape w14:anchorId="2C3B5C8C" id="Ink 143" o:spid="_x0000_s1026" type="#_x0000_t75" style="position:absolute;margin-left:-2.15pt;margin-top:-24.6pt;width:146.35pt;height:65.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">
                <v:imagedata r:id="rId13" o:title=""/>
              </v:shape>
            </w:pict>
          </mc:Fallback>
        </mc:AlternateContent>
      </w:r>
    </w:p>
    <w:p w14:paraId="3C83E9ED" w14:textId="3CF34294" w:rsidR="00C65264" w:rsidRPr="008907CC" w:rsidRDefault="00C65264" w:rsidP="00B03B03">
      <w:pPr>
        <w:rPr>
          <w:rFonts w:ascii="Arial" w:hAnsi="Arial" w:cs="Arial"/>
        </w:rPr>
      </w:pPr>
    </w:p>
    <w:p w14:paraId="2B60DDC1" w14:textId="0D6D38BE" w:rsidR="00C65264" w:rsidRPr="008907CC" w:rsidRDefault="00C65264" w:rsidP="00B03B03">
      <w:pPr>
        <w:rPr>
          <w:rFonts w:ascii="Arial" w:hAnsi="Arial" w:cs="Arial"/>
        </w:rPr>
      </w:pPr>
    </w:p>
    <w:p w14:paraId="55538506" w14:textId="2702DD71" w:rsidR="00C65264" w:rsidRPr="008907CC" w:rsidRDefault="00C65264" w:rsidP="00B03B03">
      <w:pPr>
        <w:rPr>
          <w:rFonts w:ascii="Arial" w:hAnsi="Arial" w:cs="Arial"/>
        </w:rPr>
      </w:pPr>
      <w:r w:rsidRPr="008907CC">
        <w:rPr>
          <w:rFonts w:ascii="Arial" w:hAnsi="Arial" w:cs="Arial"/>
        </w:rPr>
        <w:t>Warren</w:t>
      </w:r>
    </w:p>
    <w:p w14:paraId="4BB5158C" w14:textId="3C1CE5CA" w:rsidR="00A601CA" w:rsidRPr="007C10F5" w:rsidRDefault="007C10F5" w:rsidP="00B03B03">
      <w:pPr>
        <w:rPr>
          <w:rFonts w:ascii="Arial" w:hAnsi="Arial" w:cs="Arial"/>
          <w:u w:val="single"/>
        </w:rPr>
      </w:pPr>
      <w:r w:rsidRPr="007C10F5">
        <w:rPr>
          <w:rFonts w:ascii="Arial" w:hAnsi="Arial" w:cs="Arial"/>
          <w:u w:val="single"/>
        </w:rPr>
        <w:lastRenderedPageBreak/>
        <w:t xml:space="preserve">Declaration </w:t>
      </w:r>
    </w:p>
    <w:p w14:paraId="3BA8547E" w14:textId="061C3046" w:rsidR="007C10F5" w:rsidRDefault="007C10F5" w:rsidP="00B03B03">
      <w:pPr>
        <w:rPr>
          <w:rFonts w:ascii="Arial" w:hAnsi="Arial" w:cs="Arial"/>
        </w:rPr>
      </w:pPr>
    </w:p>
    <w:p w14:paraId="6344C463" w14:textId="77777777" w:rsidR="007C10F5" w:rsidRDefault="007C10F5" w:rsidP="007C10F5">
      <w:pPr>
        <w:rPr>
          <w:rFonts w:ascii="Arial" w:hAnsi="Arial" w:cs="Arial"/>
        </w:rPr>
      </w:pPr>
      <w:r w:rsidRPr="007C10F5">
        <w:rPr>
          <w:rFonts w:ascii="Arial" w:hAnsi="Arial" w:cs="Arial"/>
        </w:rPr>
        <w:t xml:space="preserve">This work has not previously been accepted in substance for any degree and is not being concurrently submitted in candidature for any degree.   </w:t>
      </w:r>
    </w:p>
    <w:p w14:paraId="0569DF08" w14:textId="77777777" w:rsidR="007C10F5" w:rsidRDefault="007C10F5" w:rsidP="007C10F5">
      <w:pPr>
        <w:rPr>
          <w:rFonts w:ascii="Arial" w:hAnsi="Arial" w:cs="Arial"/>
        </w:rPr>
      </w:pPr>
    </w:p>
    <w:p w14:paraId="673FD777" w14:textId="65E2DB05" w:rsidR="007C10F5" w:rsidRPr="007C10F5" w:rsidRDefault="007C10F5" w:rsidP="007C10F5">
      <w:pPr>
        <w:rPr>
          <w:rFonts w:ascii="Arial" w:hAnsi="Arial" w:cs="Arial"/>
        </w:rPr>
      </w:pPr>
      <w:r w:rsidRPr="008907CC">
        <w:rPr>
          <w:rFonts w:ascii="Arial" w:hAnsi="Arial" w:cs="Arial"/>
          <w:noProof/>
        </w:rPr>
        <mc:AlternateContent>
          <mc:Choice Requires="wpi">
            <w:drawing>
              <wp:anchor distT="0" distB="0" distL="114300" distR="114300" simplePos="0" relativeHeight="251717632" behindDoc="0" locked="0" layoutInCell="1" allowOverlap="1" wp14:anchorId="1A4BE36A" wp14:editId="0E761FA3">
                <wp:simplePos x="0" y="0"/>
                <wp:positionH relativeFrom="column">
                  <wp:posOffset>685800</wp:posOffset>
                </wp:positionH>
                <wp:positionV relativeFrom="paragraph">
                  <wp:posOffset>-114300</wp:posOffset>
                </wp:positionV>
                <wp:extent cx="1066800" cy="546100"/>
                <wp:effectExtent l="38100" t="38100" r="38100" b="38100"/>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1066800" cy="546100"/>
                      </w14:xfrm>
                    </w14:contentPart>
                  </a:graphicData>
                </a:graphic>
                <wp14:sizeRelH relativeFrom="margin">
                  <wp14:pctWidth>0</wp14:pctWidth>
                </wp14:sizeRelH>
                <wp14:sizeRelV relativeFrom="margin">
                  <wp14:pctHeight>0</wp14:pctHeight>
                </wp14:sizeRelV>
              </wp:anchor>
            </w:drawing>
          </mc:Choice>
          <mc:Fallback>
            <w:pict>
              <v:shapetype w14:anchorId="41DB019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2.8pt;margin-top:-10.2pt;width:86.4pt;height:45.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">
                <v:imagedata r:id="rId15" o:title=""/>
              </v:shape>
            </w:pict>
          </mc:Fallback>
        </mc:AlternateContent>
      </w:r>
      <w:r w:rsidRPr="007C10F5">
        <w:rPr>
          <w:rFonts w:ascii="Arial" w:hAnsi="Arial" w:cs="Arial"/>
        </w:rPr>
        <w:t xml:space="preserve">Signed: </w:t>
      </w:r>
      <w:r>
        <w:rPr>
          <w:rFonts w:ascii="Arial" w:hAnsi="Arial" w:cs="Arial"/>
        </w:rPr>
        <w:t xml:space="preserve">                                 </w:t>
      </w:r>
      <w:r w:rsidRPr="007C10F5">
        <w:rPr>
          <w:rFonts w:ascii="Arial" w:hAnsi="Arial" w:cs="Arial"/>
        </w:rPr>
        <w:t xml:space="preserve">Date: </w:t>
      </w:r>
      <w:r w:rsidR="00FD0C66">
        <w:rPr>
          <w:rFonts w:ascii="Arial" w:hAnsi="Arial" w:cs="Arial"/>
        </w:rPr>
        <w:t>06/10/22</w:t>
      </w:r>
    </w:p>
    <w:p w14:paraId="682D551A" w14:textId="4665F7FA" w:rsidR="007C10F5" w:rsidRDefault="007C10F5" w:rsidP="007C10F5">
      <w:pPr>
        <w:rPr>
          <w:rFonts w:ascii="Arial" w:hAnsi="Arial" w:cs="Arial"/>
          <w:u w:val="single"/>
        </w:rPr>
      </w:pPr>
    </w:p>
    <w:p w14:paraId="3AC24DD5" w14:textId="6CC8949F" w:rsidR="007C10F5" w:rsidRDefault="007C10F5" w:rsidP="007C10F5">
      <w:pPr>
        <w:rPr>
          <w:rFonts w:ascii="Arial" w:hAnsi="Arial" w:cs="Arial"/>
          <w:u w:val="single"/>
        </w:rPr>
      </w:pPr>
    </w:p>
    <w:p w14:paraId="0DBF1268" w14:textId="4A0A233F" w:rsidR="007C10F5" w:rsidRDefault="007C10F5" w:rsidP="007C10F5">
      <w:pPr>
        <w:rPr>
          <w:rFonts w:ascii="Arial" w:hAnsi="Arial" w:cs="Arial"/>
        </w:rPr>
      </w:pPr>
      <w:r w:rsidRPr="007C10F5">
        <w:rPr>
          <w:rFonts w:ascii="Arial" w:hAnsi="Arial" w:cs="Arial"/>
          <w:u w:val="single"/>
        </w:rPr>
        <w:t>Statement 1</w:t>
      </w:r>
      <w:r w:rsidRPr="007C10F5">
        <w:rPr>
          <w:rFonts w:ascii="Arial" w:hAnsi="Arial" w:cs="Arial"/>
        </w:rPr>
        <w:t xml:space="preserve"> - This dissertation is being submitted in partial fulfilment of the requirements for the degree of BSc. </w:t>
      </w:r>
    </w:p>
    <w:p w14:paraId="740BD3E8" w14:textId="77777777" w:rsidR="007C10F5" w:rsidRDefault="007C10F5" w:rsidP="007C10F5">
      <w:pPr>
        <w:rPr>
          <w:rFonts w:ascii="Arial" w:hAnsi="Arial" w:cs="Arial"/>
        </w:rPr>
      </w:pPr>
    </w:p>
    <w:p w14:paraId="1739EB44" w14:textId="2D30F0BC" w:rsidR="007C10F5" w:rsidRPr="007C10F5" w:rsidRDefault="007C10F5" w:rsidP="007C10F5">
      <w:pPr>
        <w:rPr>
          <w:rFonts w:ascii="Arial" w:hAnsi="Arial" w:cs="Arial"/>
        </w:rPr>
      </w:pPr>
      <w:r w:rsidRPr="008907CC">
        <w:rPr>
          <w:rFonts w:ascii="Arial" w:hAnsi="Arial" w:cs="Arial"/>
          <w:noProof/>
        </w:rPr>
        <mc:AlternateContent>
          <mc:Choice Requires="wpi">
            <w:drawing>
              <wp:anchor distT="0" distB="0" distL="114300" distR="114300" simplePos="0" relativeHeight="251719680" behindDoc="0" locked="0" layoutInCell="1" allowOverlap="1" wp14:anchorId="6FC19C5E" wp14:editId="41FCCA19">
                <wp:simplePos x="0" y="0"/>
                <wp:positionH relativeFrom="column">
                  <wp:posOffset>685800</wp:posOffset>
                </wp:positionH>
                <wp:positionV relativeFrom="paragraph">
                  <wp:posOffset>-102235</wp:posOffset>
                </wp:positionV>
                <wp:extent cx="1066800" cy="546100"/>
                <wp:effectExtent l="38100" t="38100" r="38100" b="38100"/>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1066800" cy="546100"/>
                      </w14:xfrm>
                    </w14:contentPart>
                  </a:graphicData>
                </a:graphic>
                <wp14:sizeRelH relativeFrom="margin">
                  <wp14:pctWidth>0</wp14:pctWidth>
                </wp14:sizeRelH>
                <wp14:sizeRelV relativeFrom="margin">
                  <wp14:pctHeight>0</wp14:pctHeight>
                </wp14:sizeRelV>
              </wp:anchor>
            </w:drawing>
          </mc:Choice>
          <mc:Fallback>
            <w:pict>
              <v:shape w14:anchorId="7CE9E7C7" id="Ink 3" o:spid="_x0000_s1026" type="#_x0000_t75" style="position:absolute;margin-left:52.8pt;margin-top:-9.25pt;width:86.4pt;height:45.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">
                <v:imagedata r:id="rId15" o:title=""/>
              </v:shape>
            </w:pict>
          </mc:Fallback>
        </mc:AlternateContent>
      </w:r>
      <w:r w:rsidRPr="007C10F5">
        <w:rPr>
          <w:rFonts w:ascii="Arial" w:hAnsi="Arial" w:cs="Arial"/>
        </w:rPr>
        <w:t xml:space="preserve">Signed: </w:t>
      </w:r>
      <w:r>
        <w:rPr>
          <w:rFonts w:ascii="Arial" w:hAnsi="Arial" w:cs="Arial"/>
        </w:rPr>
        <w:t xml:space="preserve">                                  </w:t>
      </w:r>
      <w:r w:rsidRPr="007C10F5">
        <w:rPr>
          <w:rFonts w:ascii="Arial" w:hAnsi="Arial" w:cs="Arial"/>
        </w:rPr>
        <w:t xml:space="preserve">Date: </w:t>
      </w:r>
      <w:r w:rsidR="00FD0C66">
        <w:rPr>
          <w:rFonts w:ascii="Arial" w:hAnsi="Arial" w:cs="Arial"/>
        </w:rPr>
        <w:t>06/10/22</w:t>
      </w:r>
    </w:p>
    <w:p w14:paraId="1F664E13" w14:textId="0931F926" w:rsidR="007C10F5" w:rsidRDefault="007C10F5" w:rsidP="007C10F5">
      <w:pPr>
        <w:rPr>
          <w:rFonts w:ascii="Arial" w:hAnsi="Arial" w:cs="Arial"/>
          <w:u w:val="single"/>
        </w:rPr>
      </w:pPr>
    </w:p>
    <w:p w14:paraId="291ACF37" w14:textId="77777777" w:rsidR="007C10F5" w:rsidRDefault="007C10F5" w:rsidP="007C10F5">
      <w:pPr>
        <w:rPr>
          <w:rFonts w:ascii="Arial" w:hAnsi="Arial" w:cs="Arial"/>
          <w:u w:val="single"/>
        </w:rPr>
      </w:pPr>
    </w:p>
    <w:p w14:paraId="58817BB4" w14:textId="77777777" w:rsidR="007C10F5" w:rsidRDefault="007C10F5" w:rsidP="007C10F5">
      <w:pPr>
        <w:rPr>
          <w:rFonts w:ascii="Arial" w:hAnsi="Arial" w:cs="Arial"/>
        </w:rPr>
      </w:pPr>
      <w:r w:rsidRPr="007C10F5">
        <w:rPr>
          <w:rFonts w:ascii="Arial" w:hAnsi="Arial" w:cs="Arial"/>
          <w:u w:val="single"/>
        </w:rPr>
        <w:t>Statement 2</w:t>
      </w:r>
      <w:r w:rsidRPr="007C10F5">
        <w:rPr>
          <w:rFonts w:ascii="Arial" w:hAnsi="Arial" w:cs="Arial"/>
        </w:rPr>
        <w:t xml:space="preserve"> - This dissertation is the result of my own independent work/investigation, except where otherwise stated. Other sources are acknowledged by footnotes giving explicit references.  A bibliography is appended. </w:t>
      </w:r>
    </w:p>
    <w:p w14:paraId="40E40EBB" w14:textId="77777777" w:rsidR="007C10F5" w:rsidRDefault="007C10F5" w:rsidP="007C10F5">
      <w:pPr>
        <w:rPr>
          <w:rFonts w:ascii="Arial" w:hAnsi="Arial" w:cs="Arial"/>
        </w:rPr>
      </w:pPr>
    </w:p>
    <w:p w14:paraId="24034CEC" w14:textId="40308326" w:rsidR="007C10F5" w:rsidRPr="007C10F5" w:rsidRDefault="007C10F5" w:rsidP="007C10F5">
      <w:pPr>
        <w:rPr>
          <w:rFonts w:ascii="Arial" w:hAnsi="Arial" w:cs="Arial"/>
        </w:rPr>
      </w:pPr>
      <w:r w:rsidRPr="008907CC">
        <w:rPr>
          <w:rFonts w:ascii="Arial" w:hAnsi="Arial" w:cs="Arial"/>
          <w:noProof/>
        </w:rPr>
        <mc:AlternateContent>
          <mc:Choice Requires="wpi">
            <w:drawing>
              <wp:anchor distT="0" distB="0" distL="114300" distR="114300" simplePos="0" relativeHeight="251721728" behindDoc="0" locked="0" layoutInCell="1" allowOverlap="1" wp14:anchorId="4A841F0C" wp14:editId="0244A45E">
                <wp:simplePos x="0" y="0"/>
                <wp:positionH relativeFrom="column">
                  <wp:posOffset>685800</wp:posOffset>
                </wp:positionH>
                <wp:positionV relativeFrom="paragraph">
                  <wp:posOffset>-140335</wp:posOffset>
                </wp:positionV>
                <wp:extent cx="1066800" cy="546100"/>
                <wp:effectExtent l="38100" t="38100" r="38100" b="38100"/>
                <wp:wrapNone/>
                <wp:docPr id="4" name="Ink 4"/>
                <wp:cNvGraphicFramePr/>
                <a:graphic xmlns:a="http://schemas.openxmlformats.org/drawingml/2006/main">
                  <a:graphicData uri="http://schemas.microsoft.com/office/word/2010/wordprocessingInk">
                    <w14:contentPart bwMode="auto" r:id="rId17">
                      <w14:nvContentPartPr>
                        <w14:cNvContentPartPr/>
                      </w14:nvContentPartPr>
                      <w14:xfrm>
                        <a:off x="0" y="0"/>
                        <a:ext cx="1066800" cy="546100"/>
                      </w14:xfrm>
                    </w14:contentPart>
                  </a:graphicData>
                </a:graphic>
                <wp14:sizeRelH relativeFrom="margin">
                  <wp14:pctWidth>0</wp14:pctWidth>
                </wp14:sizeRelH>
                <wp14:sizeRelV relativeFrom="margin">
                  <wp14:pctHeight>0</wp14:pctHeight>
                </wp14:sizeRelV>
              </wp:anchor>
            </w:drawing>
          </mc:Choice>
          <mc:Fallback>
            <w:pict>
              <v:shape w14:anchorId="5BDB7894" id="Ink 4" o:spid="_x0000_s1026" type="#_x0000_t75" style="position:absolute;margin-left:52.8pt;margin-top:-12.25pt;width:86.4pt;height:45.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">
                <v:imagedata r:id="rId15" o:title=""/>
              </v:shape>
            </w:pict>
          </mc:Fallback>
        </mc:AlternateContent>
      </w:r>
      <w:r w:rsidRPr="007C10F5">
        <w:rPr>
          <w:rFonts w:ascii="Arial" w:hAnsi="Arial" w:cs="Arial"/>
        </w:rPr>
        <w:t xml:space="preserve">Signed: </w:t>
      </w:r>
      <w:r>
        <w:rPr>
          <w:rFonts w:ascii="Arial" w:hAnsi="Arial" w:cs="Arial"/>
        </w:rPr>
        <w:t xml:space="preserve">                                 </w:t>
      </w:r>
      <w:r w:rsidRPr="007C10F5">
        <w:rPr>
          <w:rFonts w:ascii="Arial" w:hAnsi="Arial" w:cs="Arial"/>
        </w:rPr>
        <w:t xml:space="preserve"> Date: </w:t>
      </w:r>
      <w:r w:rsidR="00FD0C66">
        <w:rPr>
          <w:rFonts w:ascii="Arial" w:hAnsi="Arial" w:cs="Arial"/>
        </w:rPr>
        <w:t>06/10/22</w:t>
      </w:r>
    </w:p>
    <w:p w14:paraId="2374A6BE" w14:textId="272CAA1A" w:rsidR="007C10F5" w:rsidRDefault="007C10F5" w:rsidP="007C10F5">
      <w:pPr>
        <w:rPr>
          <w:rFonts w:ascii="Arial" w:hAnsi="Arial" w:cs="Arial"/>
          <w:u w:val="single"/>
        </w:rPr>
      </w:pPr>
    </w:p>
    <w:p w14:paraId="1167B6C5" w14:textId="77777777" w:rsidR="007C10F5" w:rsidRDefault="007C10F5" w:rsidP="007C10F5">
      <w:pPr>
        <w:rPr>
          <w:rFonts w:ascii="Arial" w:hAnsi="Arial" w:cs="Arial"/>
          <w:u w:val="single"/>
        </w:rPr>
      </w:pPr>
    </w:p>
    <w:p w14:paraId="4A8BA0BE" w14:textId="77777777" w:rsidR="007C10F5" w:rsidRDefault="007C10F5" w:rsidP="007C10F5">
      <w:pPr>
        <w:rPr>
          <w:rFonts w:ascii="Arial" w:hAnsi="Arial" w:cs="Arial"/>
        </w:rPr>
      </w:pPr>
      <w:r w:rsidRPr="007C10F5">
        <w:rPr>
          <w:rFonts w:ascii="Arial" w:hAnsi="Arial" w:cs="Arial"/>
          <w:u w:val="single"/>
        </w:rPr>
        <w:t>Statement 3</w:t>
      </w:r>
      <w:r w:rsidRPr="007C10F5">
        <w:rPr>
          <w:rFonts w:ascii="Arial" w:hAnsi="Arial" w:cs="Arial"/>
        </w:rPr>
        <w:t xml:space="preserve"> - I hereby give consent for my dissertation, if accepted, to be available for photocopying and for interlibrary loan, and for the title and summary to be made available to outside organisations. </w:t>
      </w:r>
    </w:p>
    <w:p w14:paraId="1A1D02F1" w14:textId="7BCAF3C6" w:rsidR="007C10F5" w:rsidRDefault="007C10F5" w:rsidP="007C10F5">
      <w:pPr>
        <w:rPr>
          <w:rFonts w:ascii="Arial" w:hAnsi="Arial" w:cs="Arial"/>
        </w:rPr>
      </w:pPr>
    </w:p>
    <w:p w14:paraId="2DAABC92" w14:textId="415657B2" w:rsidR="007C10F5" w:rsidRPr="007C10F5" w:rsidRDefault="007C10F5" w:rsidP="007C10F5">
      <w:pPr>
        <w:rPr>
          <w:rFonts w:ascii="Arial" w:hAnsi="Arial" w:cs="Arial"/>
        </w:rPr>
      </w:pPr>
      <w:r w:rsidRPr="008907CC">
        <w:rPr>
          <w:rFonts w:ascii="Arial" w:hAnsi="Arial" w:cs="Arial"/>
          <w:noProof/>
        </w:rPr>
        <mc:AlternateContent>
          <mc:Choice Requires="wpi">
            <w:drawing>
              <wp:anchor distT="0" distB="0" distL="114300" distR="114300" simplePos="0" relativeHeight="251723776" behindDoc="0" locked="0" layoutInCell="1" allowOverlap="1" wp14:anchorId="55342D86" wp14:editId="22C2E53F">
                <wp:simplePos x="0" y="0"/>
                <wp:positionH relativeFrom="column">
                  <wp:posOffset>596900</wp:posOffset>
                </wp:positionH>
                <wp:positionV relativeFrom="paragraph">
                  <wp:posOffset>-137160</wp:posOffset>
                </wp:positionV>
                <wp:extent cx="1066800" cy="546100"/>
                <wp:effectExtent l="38100" t="38100" r="38100" b="38100"/>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1066800" cy="546100"/>
                      </w14:xfrm>
                    </w14:contentPart>
                  </a:graphicData>
                </a:graphic>
                <wp14:sizeRelH relativeFrom="margin">
                  <wp14:pctWidth>0</wp14:pctWidth>
                </wp14:sizeRelH>
                <wp14:sizeRelV relativeFrom="margin">
                  <wp14:pctHeight>0</wp14:pctHeight>
                </wp14:sizeRelV>
              </wp:anchor>
            </w:drawing>
          </mc:Choice>
          <mc:Fallback>
            <w:pict>
              <v:shape w14:anchorId="32660AA7" id="Ink 5" o:spid="_x0000_s1026" type="#_x0000_t75" style="position:absolute;margin-left:45.8pt;margin-top:-12pt;width:86.4pt;height:45.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">
                <v:imagedata r:id="rId15" o:title=""/>
              </v:shape>
            </w:pict>
          </mc:Fallback>
        </mc:AlternateContent>
      </w:r>
      <w:r w:rsidRPr="007C10F5">
        <w:rPr>
          <w:rFonts w:ascii="Arial" w:hAnsi="Arial" w:cs="Arial"/>
        </w:rPr>
        <w:t>Signed</w:t>
      </w:r>
      <w:r>
        <w:rPr>
          <w:rFonts w:ascii="Arial" w:hAnsi="Arial" w:cs="Arial"/>
        </w:rPr>
        <w:t xml:space="preserve">:                                   </w:t>
      </w:r>
      <w:r w:rsidRPr="007C10F5">
        <w:rPr>
          <w:rFonts w:ascii="Arial" w:hAnsi="Arial" w:cs="Arial"/>
        </w:rPr>
        <w:t xml:space="preserve"> Date:</w:t>
      </w:r>
      <w:r w:rsidR="00FD0C66">
        <w:rPr>
          <w:rFonts w:ascii="Arial" w:hAnsi="Arial" w:cs="Arial"/>
        </w:rPr>
        <w:t xml:space="preserve"> 06/10/22</w:t>
      </w:r>
    </w:p>
    <w:p w14:paraId="686D47E1" w14:textId="52DB6BF2" w:rsidR="007C10F5" w:rsidRDefault="007C10F5" w:rsidP="007C10F5">
      <w:pPr>
        <w:rPr>
          <w:rFonts w:ascii="Arial" w:hAnsi="Arial" w:cs="Arial"/>
          <w:u w:val="single"/>
        </w:rPr>
      </w:pPr>
    </w:p>
    <w:p w14:paraId="46C90E96" w14:textId="77777777" w:rsidR="007C10F5" w:rsidRDefault="007C10F5" w:rsidP="007C10F5">
      <w:pPr>
        <w:rPr>
          <w:rFonts w:ascii="Arial" w:hAnsi="Arial" w:cs="Arial"/>
          <w:u w:val="single"/>
        </w:rPr>
      </w:pPr>
    </w:p>
    <w:p w14:paraId="6E5D88FC" w14:textId="1CCAF4B3" w:rsidR="007C10F5" w:rsidRDefault="007C10F5" w:rsidP="007C10F5">
      <w:pPr>
        <w:rPr>
          <w:rFonts w:ascii="Arial" w:hAnsi="Arial" w:cs="Arial"/>
        </w:rPr>
      </w:pPr>
      <w:r w:rsidRPr="007C10F5">
        <w:rPr>
          <w:rFonts w:ascii="Arial" w:hAnsi="Arial" w:cs="Arial"/>
          <w:u w:val="single"/>
        </w:rPr>
        <w:t>Statement 4</w:t>
      </w:r>
      <w:r w:rsidRPr="007C10F5">
        <w:rPr>
          <w:rFonts w:ascii="Arial" w:hAnsi="Arial" w:cs="Arial"/>
        </w:rPr>
        <w:t xml:space="preserve"> - I hereby give consent for my dissertation, if accepted, to be available on the university’s IT system to those who have consent to use the system. </w:t>
      </w:r>
    </w:p>
    <w:p w14:paraId="0A1107C8" w14:textId="7430DF5F" w:rsidR="007C10F5" w:rsidRPr="007C10F5" w:rsidRDefault="007C10F5" w:rsidP="007C10F5">
      <w:pPr>
        <w:rPr>
          <w:rFonts w:ascii="Arial" w:hAnsi="Arial" w:cs="Arial"/>
        </w:rPr>
      </w:pPr>
      <w:r w:rsidRPr="007C10F5">
        <w:rPr>
          <w:rFonts w:ascii="Arial" w:hAnsi="Arial" w:cs="Arial"/>
        </w:rPr>
        <w:t xml:space="preserve">Signed: </w:t>
      </w:r>
      <w:r>
        <w:rPr>
          <w:rFonts w:ascii="Arial" w:hAnsi="Arial" w:cs="Arial"/>
        </w:rPr>
        <w:t xml:space="preserve">                                   </w:t>
      </w:r>
      <w:r w:rsidRPr="007C10F5">
        <w:rPr>
          <w:rFonts w:ascii="Arial" w:hAnsi="Arial" w:cs="Arial"/>
        </w:rPr>
        <w:t xml:space="preserve"> Date:</w:t>
      </w:r>
      <w:r w:rsidR="00FD0C66">
        <w:rPr>
          <w:rFonts w:ascii="Arial" w:hAnsi="Arial" w:cs="Arial"/>
        </w:rPr>
        <w:t xml:space="preserve"> 06/10/22</w:t>
      </w:r>
    </w:p>
    <w:p w14:paraId="0274B058" w14:textId="6EF898AF" w:rsidR="007C10F5" w:rsidRDefault="007C10F5" w:rsidP="00B03B03">
      <w:pPr>
        <w:rPr>
          <w:rFonts w:ascii="Arial" w:hAnsi="Arial" w:cs="Arial"/>
        </w:rPr>
      </w:pPr>
      <w:r w:rsidRPr="008907CC">
        <w:rPr>
          <w:rFonts w:ascii="Arial" w:hAnsi="Arial" w:cs="Arial"/>
          <w:noProof/>
        </w:rPr>
        <mc:AlternateContent>
          <mc:Choice Requires="wpi">
            <w:drawing>
              <wp:anchor distT="0" distB="0" distL="114300" distR="114300" simplePos="0" relativeHeight="251725824" behindDoc="0" locked="0" layoutInCell="1" allowOverlap="1" wp14:anchorId="61FAF34B" wp14:editId="432921E1">
                <wp:simplePos x="0" y="0"/>
                <wp:positionH relativeFrom="column">
                  <wp:posOffset>685800</wp:posOffset>
                </wp:positionH>
                <wp:positionV relativeFrom="paragraph">
                  <wp:posOffset>-86360</wp:posOffset>
                </wp:positionV>
                <wp:extent cx="1066800" cy="546100"/>
                <wp:effectExtent l="38100" t="38100" r="38100" b="38100"/>
                <wp:wrapNone/>
                <wp:docPr id="6" name="Ink 6"/>
                <wp:cNvGraphicFramePr/>
                <a:graphic xmlns:a="http://schemas.openxmlformats.org/drawingml/2006/main">
                  <a:graphicData uri="http://schemas.microsoft.com/office/word/2010/wordprocessingInk">
                    <w14:contentPart bwMode="auto" r:id="rId19">
                      <w14:nvContentPartPr>
                        <w14:cNvContentPartPr/>
                      </w14:nvContentPartPr>
                      <w14:xfrm>
                        <a:off x="0" y="0"/>
                        <a:ext cx="1066800" cy="546100"/>
                      </w14:xfrm>
                    </w14:contentPart>
                  </a:graphicData>
                </a:graphic>
                <wp14:sizeRelH relativeFrom="margin">
                  <wp14:pctWidth>0</wp14:pctWidth>
                </wp14:sizeRelH>
                <wp14:sizeRelV relativeFrom="margin">
                  <wp14:pctHeight>0</wp14:pctHeight>
                </wp14:sizeRelV>
              </wp:anchor>
            </w:drawing>
          </mc:Choice>
          <mc:Fallback>
            <w:pict>
              <v:shape w14:anchorId="57344A0A" id="Ink 6" o:spid="_x0000_s1026" type="#_x0000_t75" style="position:absolute;margin-left:52.8pt;margin-top:-8pt;width:86.4pt;height:45.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">
                <v:imagedata r:id="rId15" o:title=""/>
              </v:shape>
            </w:pict>
          </mc:Fallback>
        </mc:AlternateContent>
      </w:r>
    </w:p>
    <w:p w14:paraId="756A3265" w14:textId="77777777" w:rsidR="007C10F5" w:rsidRPr="008907CC" w:rsidRDefault="007C10F5" w:rsidP="00B03B03">
      <w:pPr>
        <w:rPr>
          <w:rFonts w:ascii="Arial" w:hAnsi="Arial" w:cs="Arial"/>
        </w:rPr>
      </w:pPr>
    </w:p>
    <w:p w14:paraId="2D936C52" w14:textId="035E176B" w:rsidR="005F5082" w:rsidRPr="008907CC" w:rsidRDefault="00A601CA" w:rsidP="00B03B03">
      <w:pPr>
        <w:rPr>
          <w:rFonts w:ascii="Arial" w:hAnsi="Arial" w:cs="Arial"/>
        </w:rPr>
      </w:pPr>
      <w:r w:rsidRPr="008907CC">
        <w:rPr>
          <w:rFonts w:ascii="Arial" w:hAnsi="Arial" w:cs="Arial"/>
        </w:rPr>
        <w:t xml:space="preserve">  </w:t>
      </w:r>
    </w:p>
    <w:p w14:paraId="05EB64EC" w14:textId="328B5361" w:rsidR="005F5082" w:rsidRPr="008907CC" w:rsidRDefault="005F5082" w:rsidP="00B03B03">
      <w:pPr>
        <w:rPr>
          <w:rFonts w:ascii="Arial" w:hAnsi="Arial" w:cs="Arial"/>
        </w:rPr>
      </w:pPr>
    </w:p>
    <w:p w14:paraId="260A7912" w14:textId="77777777" w:rsidR="005F5082" w:rsidRPr="008907CC" w:rsidRDefault="005F5082" w:rsidP="00B03B03">
      <w:pPr>
        <w:rPr>
          <w:rFonts w:ascii="Arial" w:hAnsi="Arial" w:cs="Arial"/>
        </w:rPr>
      </w:pPr>
    </w:p>
    <w:p w14:paraId="4495B350" w14:textId="77777777" w:rsidR="008E7FAC" w:rsidRPr="008907CC" w:rsidRDefault="008E7FAC" w:rsidP="00B03B03">
      <w:pPr>
        <w:rPr>
          <w:rFonts w:ascii="Arial" w:hAnsi="Arial" w:cs="Arial"/>
        </w:rPr>
      </w:pPr>
    </w:p>
    <w:p w14:paraId="24C7C8C6" w14:textId="17918485" w:rsidR="00337281" w:rsidRPr="008907CC" w:rsidRDefault="008E7FAC" w:rsidP="00B03B03">
      <w:pPr>
        <w:rPr>
          <w:rFonts w:ascii="Arial" w:hAnsi="Arial" w:cs="Arial"/>
        </w:rPr>
      </w:pPr>
      <w:r w:rsidRPr="008907CC">
        <w:rPr>
          <w:rFonts w:ascii="Arial" w:hAnsi="Arial" w:cs="Arial"/>
        </w:rPr>
        <w:t xml:space="preserve"> </w:t>
      </w:r>
    </w:p>
    <w:p w14:paraId="5643BF12" w14:textId="77777777" w:rsidR="00B03B03" w:rsidRPr="008907CC" w:rsidRDefault="00B03B03" w:rsidP="00B03B03">
      <w:pPr>
        <w:rPr>
          <w:rFonts w:ascii="Arial" w:hAnsi="Arial" w:cs="Arial"/>
        </w:rPr>
      </w:pPr>
    </w:p>
    <w:p w14:paraId="0DCF9CA3" w14:textId="70B8E1F8" w:rsidR="009F08DF" w:rsidRPr="008907CC" w:rsidRDefault="009F08DF" w:rsidP="009F08DF">
      <w:pPr>
        <w:jc w:val="center"/>
        <w:rPr>
          <w:rFonts w:ascii="Arial" w:hAnsi="Arial" w:cs="Arial"/>
        </w:rPr>
      </w:pPr>
    </w:p>
    <w:p w14:paraId="7FC1CF3E" w14:textId="1E564C10" w:rsidR="009F08DF" w:rsidRDefault="009F08DF" w:rsidP="009F08DF">
      <w:pPr>
        <w:jc w:val="center"/>
        <w:rPr>
          <w:rFonts w:ascii="Arial" w:hAnsi="Arial" w:cs="Arial"/>
        </w:rPr>
      </w:pPr>
    </w:p>
    <w:p w14:paraId="6FB0BF40" w14:textId="6AA5F85A" w:rsidR="00E155C1" w:rsidRDefault="00E155C1" w:rsidP="009F08DF">
      <w:pPr>
        <w:jc w:val="center"/>
        <w:rPr>
          <w:rFonts w:ascii="Arial" w:hAnsi="Arial" w:cs="Arial"/>
        </w:rPr>
      </w:pPr>
    </w:p>
    <w:p w14:paraId="7C358981" w14:textId="2CE920E3" w:rsidR="00E155C1" w:rsidRDefault="00E155C1" w:rsidP="009F08DF">
      <w:pPr>
        <w:jc w:val="center"/>
        <w:rPr>
          <w:rFonts w:ascii="Arial" w:hAnsi="Arial" w:cs="Arial"/>
        </w:rPr>
      </w:pPr>
    </w:p>
    <w:p w14:paraId="069F643C" w14:textId="2BD4F504" w:rsidR="00E155C1" w:rsidRDefault="00E155C1" w:rsidP="009F08DF">
      <w:pPr>
        <w:jc w:val="center"/>
        <w:rPr>
          <w:rFonts w:ascii="Arial" w:hAnsi="Arial" w:cs="Arial"/>
        </w:rPr>
      </w:pPr>
    </w:p>
    <w:p w14:paraId="23C85C2B" w14:textId="58849C8F" w:rsidR="00E155C1" w:rsidRDefault="00E155C1" w:rsidP="009F08DF">
      <w:pPr>
        <w:jc w:val="center"/>
        <w:rPr>
          <w:rFonts w:ascii="Arial" w:hAnsi="Arial" w:cs="Arial"/>
        </w:rPr>
      </w:pPr>
    </w:p>
    <w:p w14:paraId="727709F7" w14:textId="5BC637C6" w:rsidR="00E155C1" w:rsidRDefault="00E155C1" w:rsidP="009F08DF">
      <w:pPr>
        <w:jc w:val="center"/>
        <w:rPr>
          <w:rFonts w:ascii="Arial" w:hAnsi="Arial" w:cs="Arial"/>
        </w:rPr>
      </w:pPr>
    </w:p>
    <w:p w14:paraId="5E568843" w14:textId="38B64A4E" w:rsidR="00E155C1" w:rsidRDefault="00E155C1" w:rsidP="009F08DF">
      <w:pPr>
        <w:jc w:val="center"/>
        <w:rPr>
          <w:rFonts w:ascii="Arial" w:hAnsi="Arial" w:cs="Arial"/>
        </w:rPr>
      </w:pPr>
    </w:p>
    <w:p w14:paraId="444D759E" w14:textId="6AA5FBB9" w:rsidR="00E155C1" w:rsidRDefault="00E155C1" w:rsidP="009F08DF">
      <w:pPr>
        <w:jc w:val="center"/>
        <w:rPr>
          <w:rFonts w:ascii="Arial" w:hAnsi="Arial" w:cs="Arial"/>
        </w:rPr>
      </w:pPr>
    </w:p>
    <w:p w14:paraId="7CB6D36D" w14:textId="0CD9FA08" w:rsidR="00E155C1" w:rsidRDefault="00E155C1" w:rsidP="009F08DF">
      <w:pPr>
        <w:jc w:val="center"/>
        <w:rPr>
          <w:rFonts w:ascii="Arial" w:hAnsi="Arial" w:cs="Arial"/>
        </w:rPr>
      </w:pPr>
    </w:p>
    <w:p w14:paraId="2159BB15" w14:textId="0A6AD49F" w:rsidR="00E155C1" w:rsidRDefault="00E155C1" w:rsidP="009F08DF">
      <w:pPr>
        <w:jc w:val="center"/>
        <w:rPr>
          <w:rFonts w:ascii="Arial" w:hAnsi="Arial" w:cs="Arial"/>
        </w:rPr>
      </w:pPr>
    </w:p>
    <w:p w14:paraId="3F6B8FE2" w14:textId="2DE81D53" w:rsidR="00E155C1" w:rsidRDefault="00E155C1" w:rsidP="00E155C1">
      <w:pPr>
        <w:rPr>
          <w:rFonts w:ascii="Arial" w:hAnsi="Arial" w:cs="Arial"/>
          <w:u w:val="single"/>
        </w:rPr>
      </w:pPr>
      <w:r w:rsidRPr="00E155C1">
        <w:rPr>
          <w:rFonts w:ascii="Arial" w:hAnsi="Arial" w:cs="Arial"/>
          <w:u w:val="single"/>
        </w:rPr>
        <w:lastRenderedPageBreak/>
        <w:t>Abstract</w:t>
      </w:r>
    </w:p>
    <w:p w14:paraId="3CB9C368" w14:textId="3D8A46D8" w:rsidR="00E155C1" w:rsidRDefault="00E155C1" w:rsidP="00E155C1">
      <w:pPr>
        <w:rPr>
          <w:rFonts w:ascii="Arial" w:hAnsi="Arial" w:cs="Arial"/>
          <w:u w:val="single"/>
        </w:rPr>
      </w:pPr>
    </w:p>
    <w:p w14:paraId="7CCCB30B" w14:textId="6DDFEC62" w:rsidR="00E155C1" w:rsidRDefault="00E41A80" w:rsidP="00E155C1">
      <w:pPr>
        <w:rPr>
          <w:rFonts w:ascii="Arial" w:hAnsi="Arial" w:cs="Arial"/>
        </w:rPr>
      </w:pPr>
      <w:r>
        <w:rPr>
          <w:rFonts w:ascii="Arial" w:hAnsi="Arial" w:cs="Arial"/>
        </w:rPr>
        <w:t xml:space="preserve">In this study, the author has conducted </w:t>
      </w:r>
      <w:r w:rsidR="00C124B7">
        <w:rPr>
          <w:rFonts w:ascii="Arial" w:hAnsi="Arial" w:cs="Arial"/>
        </w:rPr>
        <w:t>research</w:t>
      </w:r>
      <w:r>
        <w:rPr>
          <w:rFonts w:ascii="Arial" w:hAnsi="Arial" w:cs="Arial"/>
        </w:rPr>
        <w:t xml:space="preserve"> on if the post pandemic mental health crisis has placed further demand on the Police service, specifically in Wales.</w:t>
      </w:r>
      <w:r w:rsidR="00C124B7">
        <w:rPr>
          <w:rFonts w:ascii="Arial" w:hAnsi="Arial" w:cs="Arial"/>
        </w:rPr>
        <w:t xml:space="preserve"> Within this piece of work, you will find research that has been conducted to be able to ascertain if that has indeed been the case and what evidence there is to corroborate the authors conclusion. In reference to the type of research that has been conducted, the author has included a ratio of 75:25 split between </w:t>
      </w:r>
      <w:r w:rsidR="001260F2">
        <w:rPr>
          <w:rFonts w:ascii="Arial" w:hAnsi="Arial" w:cs="Arial"/>
        </w:rPr>
        <w:t xml:space="preserve">quantitative and qualitative research to aspire to best inform the study. The reason behind the authors choice in this topic is that it will be used to inform decisions to correctly allocate funding to be able to best equip the relevant services to deal with the increased demand.   </w:t>
      </w:r>
      <w:r w:rsidR="00C124B7">
        <w:rPr>
          <w:rFonts w:ascii="Arial" w:hAnsi="Arial" w:cs="Arial"/>
        </w:rPr>
        <w:t xml:space="preserve"> </w:t>
      </w:r>
      <w:r>
        <w:rPr>
          <w:rFonts w:ascii="Arial" w:hAnsi="Arial" w:cs="Arial"/>
        </w:rPr>
        <w:t xml:space="preserve"> </w:t>
      </w:r>
    </w:p>
    <w:p w14:paraId="427C5AF2" w14:textId="37B9CCC2" w:rsidR="002D3D0D" w:rsidRDefault="002D3D0D" w:rsidP="00E155C1">
      <w:pPr>
        <w:rPr>
          <w:rFonts w:ascii="Arial" w:hAnsi="Arial" w:cs="Arial"/>
        </w:rPr>
      </w:pPr>
    </w:p>
    <w:p w14:paraId="6DF0F5F5" w14:textId="50189CC8" w:rsidR="002D3D0D" w:rsidRDefault="002D3D0D" w:rsidP="00E155C1">
      <w:pPr>
        <w:rPr>
          <w:rFonts w:ascii="Arial" w:hAnsi="Arial" w:cs="Arial"/>
        </w:rPr>
      </w:pPr>
    </w:p>
    <w:p w14:paraId="5B438A55" w14:textId="491ECB60" w:rsidR="002D3D0D" w:rsidRDefault="002D3D0D" w:rsidP="00E155C1">
      <w:pPr>
        <w:rPr>
          <w:rFonts w:ascii="Arial" w:hAnsi="Arial" w:cs="Arial"/>
        </w:rPr>
      </w:pPr>
    </w:p>
    <w:p w14:paraId="3D6CFC50" w14:textId="19186C1F" w:rsidR="002D3D0D" w:rsidRDefault="002D3D0D" w:rsidP="00E155C1">
      <w:pPr>
        <w:rPr>
          <w:rFonts w:ascii="Arial" w:hAnsi="Arial" w:cs="Arial"/>
        </w:rPr>
      </w:pPr>
    </w:p>
    <w:p w14:paraId="58F899AE" w14:textId="542C9FCC" w:rsidR="002D3D0D" w:rsidRDefault="002D3D0D" w:rsidP="00E155C1">
      <w:pPr>
        <w:rPr>
          <w:rFonts w:ascii="Arial" w:hAnsi="Arial" w:cs="Arial"/>
        </w:rPr>
      </w:pPr>
    </w:p>
    <w:p w14:paraId="4EFB2B0D" w14:textId="14AF78AD" w:rsidR="002D3D0D" w:rsidRDefault="002D3D0D" w:rsidP="00E155C1">
      <w:pPr>
        <w:rPr>
          <w:rFonts w:ascii="Arial" w:hAnsi="Arial" w:cs="Arial"/>
        </w:rPr>
      </w:pPr>
    </w:p>
    <w:p w14:paraId="2AB54E5B" w14:textId="088BB3CE" w:rsidR="002D3D0D" w:rsidRDefault="002D3D0D" w:rsidP="00E155C1">
      <w:pPr>
        <w:rPr>
          <w:rFonts w:ascii="Arial" w:hAnsi="Arial" w:cs="Arial"/>
        </w:rPr>
      </w:pPr>
    </w:p>
    <w:p w14:paraId="727DA8E5" w14:textId="59C548D5" w:rsidR="002D3D0D" w:rsidRDefault="002D3D0D" w:rsidP="00E155C1">
      <w:pPr>
        <w:rPr>
          <w:rFonts w:ascii="Arial" w:hAnsi="Arial" w:cs="Arial"/>
        </w:rPr>
      </w:pPr>
    </w:p>
    <w:p w14:paraId="00880619" w14:textId="7D5EA413" w:rsidR="002D3D0D" w:rsidRDefault="002D3D0D" w:rsidP="00E155C1">
      <w:pPr>
        <w:rPr>
          <w:rFonts w:ascii="Arial" w:hAnsi="Arial" w:cs="Arial"/>
        </w:rPr>
      </w:pPr>
    </w:p>
    <w:p w14:paraId="32C9798C" w14:textId="7648ACA0" w:rsidR="002D3D0D" w:rsidRDefault="002D3D0D" w:rsidP="00E155C1">
      <w:pPr>
        <w:rPr>
          <w:rFonts w:ascii="Arial" w:hAnsi="Arial" w:cs="Arial"/>
        </w:rPr>
      </w:pPr>
    </w:p>
    <w:p w14:paraId="5D135BE0" w14:textId="4AB893FD" w:rsidR="002D3D0D" w:rsidRDefault="002D3D0D" w:rsidP="00E155C1">
      <w:pPr>
        <w:rPr>
          <w:rFonts w:ascii="Arial" w:hAnsi="Arial" w:cs="Arial"/>
        </w:rPr>
      </w:pPr>
    </w:p>
    <w:p w14:paraId="2612352B" w14:textId="238E6773" w:rsidR="002D3D0D" w:rsidRDefault="002D3D0D" w:rsidP="00E155C1">
      <w:pPr>
        <w:rPr>
          <w:rFonts w:ascii="Arial" w:hAnsi="Arial" w:cs="Arial"/>
        </w:rPr>
      </w:pPr>
    </w:p>
    <w:p w14:paraId="29235C6D" w14:textId="4C9D9D89" w:rsidR="002D3D0D" w:rsidRDefault="002D3D0D" w:rsidP="00E155C1">
      <w:pPr>
        <w:rPr>
          <w:rFonts w:ascii="Arial" w:hAnsi="Arial" w:cs="Arial"/>
        </w:rPr>
      </w:pPr>
    </w:p>
    <w:p w14:paraId="55B165BD" w14:textId="1198DCC1" w:rsidR="002D3D0D" w:rsidRDefault="002D3D0D" w:rsidP="00E155C1">
      <w:pPr>
        <w:rPr>
          <w:rFonts w:ascii="Arial" w:hAnsi="Arial" w:cs="Arial"/>
        </w:rPr>
      </w:pPr>
    </w:p>
    <w:p w14:paraId="30598A77" w14:textId="7621D377" w:rsidR="002D3D0D" w:rsidRDefault="002D3D0D" w:rsidP="00E155C1">
      <w:pPr>
        <w:rPr>
          <w:rFonts w:ascii="Arial" w:hAnsi="Arial" w:cs="Arial"/>
        </w:rPr>
      </w:pPr>
    </w:p>
    <w:p w14:paraId="0ABA6D13" w14:textId="2CF73AA9" w:rsidR="002D3D0D" w:rsidRDefault="002D3D0D" w:rsidP="00E155C1">
      <w:pPr>
        <w:rPr>
          <w:rFonts w:ascii="Arial" w:hAnsi="Arial" w:cs="Arial"/>
        </w:rPr>
      </w:pPr>
    </w:p>
    <w:p w14:paraId="2392272F" w14:textId="38F5FBFC" w:rsidR="002D3D0D" w:rsidRDefault="002D3D0D" w:rsidP="00E155C1">
      <w:pPr>
        <w:rPr>
          <w:rFonts w:ascii="Arial" w:hAnsi="Arial" w:cs="Arial"/>
        </w:rPr>
      </w:pPr>
    </w:p>
    <w:p w14:paraId="4FD0B814" w14:textId="1532C6B0" w:rsidR="002D3D0D" w:rsidRDefault="002D3D0D" w:rsidP="00E155C1">
      <w:pPr>
        <w:rPr>
          <w:rFonts w:ascii="Arial" w:hAnsi="Arial" w:cs="Arial"/>
        </w:rPr>
      </w:pPr>
    </w:p>
    <w:p w14:paraId="57FD053C" w14:textId="20BEAA96" w:rsidR="002D3D0D" w:rsidRDefault="002D3D0D" w:rsidP="00E155C1">
      <w:pPr>
        <w:rPr>
          <w:rFonts w:ascii="Arial" w:hAnsi="Arial" w:cs="Arial"/>
        </w:rPr>
      </w:pPr>
    </w:p>
    <w:p w14:paraId="4DA30386" w14:textId="01CB0D04" w:rsidR="002D3D0D" w:rsidRDefault="002D3D0D" w:rsidP="00E155C1">
      <w:pPr>
        <w:rPr>
          <w:rFonts w:ascii="Arial" w:hAnsi="Arial" w:cs="Arial"/>
        </w:rPr>
      </w:pPr>
    </w:p>
    <w:p w14:paraId="65BF040E" w14:textId="6C0B705E" w:rsidR="002D3D0D" w:rsidRDefault="002D3D0D" w:rsidP="00E155C1">
      <w:pPr>
        <w:rPr>
          <w:rFonts w:ascii="Arial" w:hAnsi="Arial" w:cs="Arial"/>
        </w:rPr>
      </w:pPr>
    </w:p>
    <w:p w14:paraId="0DE2AA7B" w14:textId="4BB2EC8D" w:rsidR="002D3D0D" w:rsidRDefault="002D3D0D" w:rsidP="00E155C1">
      <w:pPr>
        <w:rPr>
          <w:rFonts w:ascii="Arial" w:hAnsi="Arial" w:cs="Arial"/>
        </w:rPr>
      </w:pPr>
    </w:p>
    <w:p w14:paraId="2A29BC15" w14:textId="1E2149D2" w:rsidR="002D3D0D" w:rsidRDefault="002D3D0D" w:rsidP="00E155C1">
      <w:pPr>
        <w:rPr>
          <w:rFonts w:ascii="Arial" w:hAnsi="Arial" w:cs="Arial"/>
        </w:rPr>
      </w:pPr>
    </w:p>
    <w:p w14:paraId="7E19CF1B" w14:textId="3F2B4C80" w:rsidR="002D3D0D" w:rsidRDefault="002D3D0D" w:rsidP="00E155C1">
      <w:pPr>
        <w:rPr>
          <w:rFonts w:ascii="Arial" w:hAnsi="Arial" w:cs="Arial"/>
        </w:rPr>
      </w:pPr>
    </w:p>
    <w:p w14:paraId="7B22908E" w14:textId="7810916B" w:rsidR="002D3D0D" w:rsidRDefault="002D3D0D" w:rsidP="00E155C1">
      <w:pPr>
        <w:rPr>
          <w:rFonts w:ascii="Arial" w:hAnsi="Arial" w:cs="Arial"/>
        </w:rPr>
      </w:pPr>
    </w:p>
    <w:p w14:paraId="2EA79D33" w14:textId="6F467395" w:rsidR="002D3D0D" w:rsidRDefault="002D3D0D" w:rsidP="00E155C1">
      <w:pPr>
        <w:rPr>
          <w:rFonts w:ascii="Arial" w:hAnsi="Arial" w:cs="Arial"/>
        </w:rPr>
      </w:pPr>
    </w:p>
    <w:p w14:paraId="7CCD14F5" w14:textId="62AA08B1" w:rsidR="002D3D0D" w:rsidRDefault="002D3D0D" w:rsidP="00E155C1">
      <w:pPr>
        <w:rPr>
          <w:rFonts w:ascii="Arial" w:hAnsi="Arial" w:cs="Arial"/>
        </w:rPr>
      </w:pPr>
    </w:p>
    <w:p w14:paraId="301C5AB9" w14:textId="4AD13EAD" w:rsidR="002D3D0D" w:rsidRDefault="002D3D0D" w:rsidP="00E155C1">
      <w:pPr>
        <w:rPr>
          <w:rFonts w:ascii="Arial" w:hAnsi="Arial" w:cs="Arial"/>
        </w:rPr>
      </w:pPr>
    </w:p>
    <w:p w14:paraId="585E5A06" w14:textId="36B07697" w:rsidR="002D3D0D" w:rsidRDefault="002D3D0D" w:rsidP="00E155C1">
      <w:pPr>
        <w:rPr>
          <w:rFonts w:ascii="Arial" w:hAnsi="Arial" w:cs="Arial"/>
        </w:rPr>
      </w:pPr>
    </w:p>
    <w:p w14:paraId="2AC2539A" w14:textId="7C0DFF20" w:rsidR="002D3D0D" w:rsidRDefault="002D3D0D" w:rsidP="00E155C1">
      <w:pPr>
        <w:rPr>
          <w:rFonts w:ascii="Arial" w:hAnsi="Arial" w:cs="Arial"/>
        </w:rPr>
      </w:pPr>
    </w:p>
    <w:p w14:paraId="40017A11" w14:textId="13B4B95E" w:rsidR="002D3D0D" w:rsidRDefault="002D3D0D" w:rsidP="00E155C1">
      <w:pPr>
        <w:rPr>
          <w:rFonts w:ascii="Arial" w:hAnsi="Arial" w:cs="Arial"/>
        </w:rPr>
      </w:pPr>
    </w:p>
    <w:p w14:paraId="173800CD" w14:textId="5A836E0C" w:rsidR="002D3D0D" w:rsidRDefault="002D3D0D" w:rsidP="00E155C1">
      <w:pPr>
        <w:rPr>
          <w:rFonts w:ascii="Arial" w:hAnsi="Arial" w:cs="Arial"/>
        </w:rPr>
      </w:pPr>
    </w:p>
    <w:p w14:paraId="7F219753" w14:textId="46B74A9B" w:rsidR="002D3D0D" w:rsidRDefault="002D3D0D" w:rsidP="00E155C1">
      <w:pPr>
        <w:rPr>
          <w:rFonts w:ascii="Arial" w:hAnsi="Arial" w:cs="Arial"/>
        </w:rPr>
      </w:pPr>
    </w:p>
    <w:p w14:paraId="00B5F51A" w14:textId="5F88A349" w:rsidR="002D3D0D" w:rsidRDefault="002D3D0D" w:rsidP="00E155C1">
      <w:pPr>
        <w:rPr>
          <w:rFonts w:ascii="Arial" w:hAnsi="Arial" w:cs="Arial"/>
        </w:rPr>
      </w:pPr>
    </w:p>
    <w:p w14:paraId="17ED143F" w14:textId="7D2E62F7" w:rsidR="002D3D0D" w:rsidRDefault="002D3D0D" w:rsidP="00E155C1">
      <w:pPr>
        <w:rPr>
          <w:rFonts w:ascii="Arial" w:hAnsi="Arial" w:cs="Arial"/>
        </w:rPr>
      </w:pPr>
    </w:p>
    <w:p w14:paraId="779792C4" w14:textId="0CE65EEB" w:rsidR="002D3D0D" w:rsidRDefault="002D3D0D" w:rsidP="00E155C1">
      <w:pPr>
        <w:rPr>
          <w:rFonts w:ascii="Arial" w:hAnsi="Arial" w:cs="Arial"/>
        </w:rPr>
      </w:pPr>
    </w:p>
    <w:p w14:paraId="4CB482B0" w14:textId="44067D71" w:rsidR="002D3D0D" w:rsidRDefault="002D3D0D" w:rsidP="00E155C1">
      <w:pPr>
        <w:rPr>
          <w:rFonts w:ascii="Arial" w:hAnsi="Arial" w:cs="Arial"/>
        </w:rPr>
      </w:pPr>
    </w:p>
    <w:p w14:paraId="48073A48" w14:textId="5853BB04" w:rsidR="002D3D0D" w:rsidRPr="005D0198" w:rsidRDefault="002D3D0D" w:rsidP="00E155C1">
      <w:pPr>
        <w:rPr>
          <w:rFonts w:ascii="Arial" w:hAnsi="Arial" w:cs="Arial"/>
          <w:u w:val="single"/>
        </w:rPr>
      </w:pPr>
    </w:p>
    <w:p w14:paraId="30263A8D" w14:textId="77777777" w:rsidR="005D0198" w:rsidRDefault="005D0198" w:rsidP="00E155C1">
      <w:pPr>
        <w:rPr>
          <w:rFonts w:ascii="Arial" w:hAnsi="Arial" w:cs="Arial"/>
          <w:u w:val="single"/>
        </w:rPr>
      </w:pPr>
      <w:r w:rsidRPr="005D0198">
        <w:rPr>
          <w:rFonts w:ascii="Arial" w:hAnsi="Arial" w:cs="Arial"/>
          <w:u w:val="single"/>
        </w:rPr>
        <w:lastRenderedPageBreak/>
        <w:t>Table of contents</w:t>
      </w:r>
    </w:p>
    <w:p w14:paraId="4B48D579" w14:textId="77777777" w:rsidR="005D0198" w:rsidRDefault="005D0198" w:rsidP="00E155C1">
      <w:pPr>
        <w:rPr>
          <w:rFonts w:ascii="Arial" w:hAnsi="Arial" w:cs="Arial"/>
          <w:u w:val="single"/>
        </w:rPr>
      </w:pPr>
    </w:p>
    <w:p w14:paraId="5132A3E9" w14:textId="425EC313" w:rsidR="00E703D3" w:rsidRPr="00F25F5E" w:rsidRDefault="00E703D3" w:rsidP="00E703D3">
      <w:pPr>
        <w:rPr>
          <w:rFonts w:ascii="Calibri" w:hAnsi="Calibri" w:cs="Calibri"/>
          <w:b/>
          <w:bCs/>
        </w:rPr>
      </w:pPr>
      <w:r w:rsidRPr="00F25F5E">
        <w:rPr>
          <w:rFonts w:ascii="Calibri" w:hAnsi="Calibri" w:cs="Calibri"/>
          <w:b/>
          <w:bCs/>
        </w:rPr>
        <w:t xml:space="preserve">Research Proposal </w:t>
      </w:r>
      <w:r w:rsidR="00F25F5E">
        <w:rPr>
          <w:rFonts w:ascii="Calibri" w:hAnsi="Calibri" w:cs="Calibri"/>
          <w:b/>
          <w:bCs/>
        </w:rPr>
        <w:t>P7-10</w:t>
      </w:r>
    </w:p>
    <w:p w14:paraId="1EC70A19" w14:textId="7797A217" w:rsidR="00E703D3" w:rsidRPr="00B73F04" w:rsidRDefault="00E703D3" w:rsidP="00E703D3">
      <w:pPr>
        <w:pStyle w:val="ListParagraph"/>
        <w:numPr>
          <w:ilvl w:val="1"/>
          <w:numId w:val="12"/>
        </w:numPr>
        <w:rPr>
          <w:rFonts w:ascii="Calibri" w:hAnsi="Calibri" w:cs="Calibri"/>
        </w:rPr>
      </w:pPr>
      <w:r w:rsidRPr="00B73F04">
        <w:rPr>
          <w:rFonts w:ascii="Calibri" w:hAnsi="Calibri" w:cs="Calibri"/>
        </w:rPr>
        <w:t>Research Proposal</w:t>
      </w:r>
      <w:r w:rsidR="00F25F5E">
        <w:rPr>
          <w:rFonts w:ascii="Calibri" w:hAnsi="Calibri" w:cs="Calibri"/>
        </w:rPr>
        <w:t xml:space="preserve"> </w:t>
      </w:r>
    </w:p>
    <w:p w14:paraId="54DB1C80" w14:textId="77777777" w:rsidR="00E703D3" w:rsidRPr="00B73F04" w:rsidRDefault="00E703D3" w:rsidP="00E703D3">
      <w:pPr>
        <w:rPr>
          <w:rFonts w:ascii="Calibri" w:hAnsi="Calibri" w:cs="Calibri"/>
        </w:rPr>
      </w:pPr>
    </w:p>
    <w:p w14:paraId="74E135E9" w14:textId="2E6F9024" w:rsidR="00E703D3" w:rsidRPr="00F25F5E" w:rsidRDefault="00E703D3" w:rsidP="00E703D3">
      <w:pPr>
        <w:rPr>
          <w:rFonts w:ascii="Calibri" w:hAnsi="Calibri" w:cs="Calibri"/>
          <w:b/>
          <w:bCs/>
        </w:rPr>
      </w:pPr>
      <w:r w:rsidRPr="00F25F5E">
        <w:rPr>
          <w:rFonts w:ascii="Calibri" w:hAnsi="Calibri" w:cs="Calibri"/>
          <w:b/>
          <w:bCs/>
        </w:rPr>
        <w:t>Literature Review</w:t>
      </w:r>
      <w:r w:rsidR="00F25F5E">
        <w:rPr>
          <w:rFonts w:ascii="Calibri" w:hAnsi="Calibri" w:cs="Calibri"/>
          <w:b/>
          <w:bCs/>
        </w:rPr>
        <w:t xml:space="preserve"> P11 - 21</w:t>
      </w:r>
    </w:p>
    <w:p w14:paraId="7EDE1C8F" w14:textId="77777777" w:rsidR="00E703D3" w:rsidRPr="00B73F04" w:rsidRDefault="00E703D3" w:rsidP="00E703D3">
      <w:pPr>
        <w:rPr>
          <w:rFonts w:ascii="Calibri" w:hAnsi="Calibri" w:cs="Calibri"/>
        </w:rPr>
      </w:pPr>
      <w:r w:rsidRPr="00B73F04">
        <w:rPr>
          <w:rFonts w:ascii="Calibri" w:hAnsi="Calibri" w:cs="Calibri"/>
        </w:rPr>
        <w:t xml:space="preserve">2.1 Introduction </w:t>
      </w:r>
    </w:p>
    <w:p w14:paraId="29FA8FF7" w14:textId="77777777" w:rsidR="00E703D3" w:rsidRPr="00B73F04" w:rsidRDefault="00E703D3" w:rsidP="00E703D3">
      <w:pPr>
        <w:rPr>
          <w:rFonts w:ascii="Calibri" w:hAnsi="Calibri" w:cs="Calibri"/>
        </w:rPr>
      </w:pPr>
      <w:r w:rsidRPr="00B73F04">
        <w:rPr>
          <w:rFonts w:ascii="Calibri" w:hAnsi="Calibri" w:cs="Calibri"/>
        </w:rPr>
        <w:t>2.2 Defining the Mental Health Crisis</w:t>
      </w:r>
    </w:p>
    <w:p w14:paraId="0C71AD82" w14:textId="77777777" w:rsidR="00E703D3" w:rsidRPr="00B73F04" w:rsidRDefault="00E703D3" w:rsidP="00E703D3">
      <w:pPr>
        <w:rPr>
          <w:rFonts w:ascii="Calibri" w:hAnsi="Calibri" w:cs="Calibri"/>
        </w:rPr>
      </w:pPr>
      <w:r w:rsidRPr="00B73F04">
        <w:rPr>
          <w:rFonts w:ascii="Calibri" w:hAnsi="Calibri" w:cs="Calibri"/>
        </w:rPr>
        <w:t>2.3 Mental health demand on Police Services</w:t>
      </w:r>
    </w:p>
    <w:p w14:paraId="0019FF3D" w14:textId="77777777" w:rsidR="00E703D3" w:rsidRPr="00B73F04" w:rsidRDefault="00E703D3" w:rsidP="00E703D3">
      <w:pPr>
        <w:rPr>
          <w:rFonts w:ascii="Calibri" w:hAnsi="Calibri" w:cs="Calibri"/>
        </w:rPr>
      </w:pPr>
      <w:r w:rsidRPr="00B73F04">
        <w:rPr>
          <w:rFonts w:ascii="Calibri" w:hAnsi="Calibri" w:cs="Calibri"/>
        </w:rPr>
        <w:t xml:space="preserve">2.4 Covid-19 Pandemic </w:t>
      </w:r>
    </w:p>
    <w:p w14:paraId="006184AE" w14:textId="77777777" w:rsidR="00E703D3" w:rsidRPr="00B73F04" w:rsidRDefault="00E703D3" w:rsidP="00E703D3">
      <w:pPr>
        <w:rPr>
          <w:rFonts w:ascii="Calibri" w:hAnsi="Calibri" w:cs="Calibri"/>
        </w:rPr>
      </w:pPr>
      <w:r w:rsidRPr="00B73F04">
        <w:rPr>
          <w:rFonts w:ascii="Calibri" w:hAnsi="Calibri" w:cs="Calibri"/>
        </w:rPr>
        <w:t xml:space="preserve">       2.4.1 Covid-19 Impact on Mental Health</w:t>
      </w:r>
    </w:p>
    <w:p w14:paraId="382BBF8F" w14:textId="77777777" w:rsidR="00E703D3" w:rsidRPr="00B73F04" w:rsidRDefault="00E703D3" w:rsidP="00E703D3">
      <w:pPr>
        <w:rPr>
          <w:rFonts w:ascii="Calibri" w:hAnsi="Calibri" w:cs="Calibri"/>
        </w:rPr>
      </w:pPr>
      <w:r w:rsidRPr="00B73F04">
        <w:rPr>
          <w:rFonts w:ascii="Calibri" w:hAnsi="Calibri" w:cs="Calibri"/>
        </w:rPr>
        <w:t xml:space="preserve">2.5 Conclusion and opportunity for further research </w:t>
      </w:r>
    </w:p>
    <w:p w14:paraId="0160A995" w14:textId="77777777" w:rsidR="00E703D3" w:rsidRPr="00B73F04" w:rsidRDefault="00E703D3" w:rsidP="00E703D3">
      <w:pPr>
        <w:rPr>
          <w:rFonts w:ascii="Calibri" w:hAnsi="Calibri" w:cs="Calibri"/>
        </w:rPr>
      </w:pPr>
    </w:p>
    <w:p w14:paraId="74566269" w14:textId="77777777" w:rsidR="00E703D3" w:rsidRPr="00F25F5E" w:rsidRDefault="00E703D3" w:rsidP="00E703D3">
      <w:pPr>
        <w:rPr>
          <w:rFonts w:ascii="Calibri" w:hAnsi="Calibri" w:cs="Calibri"/>
          <w:b/>
          <w:bCs/>
        </w:rPr>
      </w:pPr>
    </w:p>
    <w:p w14:paraId="310A5992" w14:textId="5764828A" w:rsidR="00E703D3" w:rsidRPr="00F25F5E" w:rsidRDefault="00E703D3" w:rsidP="00E703D3">
      <w:pPr>
        <w:rPr>
          <w:rFonts w:ascii="Calibri" w:hAnsi="Calibri" w:cs="Calibri"/>
          <w:b/>
          <w:bCs/>
        </w:rPr>
      </w:pPr>
      <w:r w:rsidRPr="00F25F5E">
        <w:rPr>
          <w:rFonts w:ascii="Calibri" w:hAnsi="Calibri" w:cs="Calibri"/>
          <w:b/>
          <w:bCs/>
        </w:rPr>
        <w:t xml:space="preserve">Research and Methodology </w:t>
      </w:r>
      <w:r w:rsidR="00F25F5E">
        <w:rPr>
          <w:rFonts w:ascii="Calibri" w:hAnsi="Calibri" w:cs="Calibri"/>
          <w:b/>
          <w:bCs/>
        </w:rPr>
        <w:t>P22 - 27</w:t>
      </w:r>
    </w:p>
    <w:p w14:paraId="751B0BFB" w14:textId="77777777" w:rsidR="00E703D3" w:rsidRPr="00B73F04" w:rsidRDefault="00E703D3" w:rsidP="00E703D3">
      <w:pPr>
        <w:rPr>
          <w:rFonts w:ascii="Calibri" w:hAnsi="Calibri" w:cs="Calibri"/>
        </w:rPr>
      </w:pPr>
      <w:r w:rsidRPr="00B73F04">
        <w:rPr>
          <w:rFonts w:ascii="Calibri" w:hAnsi="Calibri" w:cs="Calibri"/>
        </w:rPr>
        <w:t xml:space="preserve">3.1 Introduction </w:t>
      </w:r>
    </w:p>
    <w:p w14:paraId="29A78323" w14:textId="77777777" w:rsidR="00E703D3" w:rsidRPr="00B73F04" w:rsidRDefault="00E703D3" w:rsidP="00E703D3">
      <w:pPr>
        <w:rPr>
          <w:rFonts w:ascii="Calibri" w:hAnsi="Calibri" w:cs="Calibri"/>
        </w:rPr>
      </w:pPr>
      <w:r w:rsidRPr="00B73F04">
        <w:rPr>
          <w:rFonts w:ascii="Calibri" w:hAnsi="Calibri" w:cs="Calibri"/>
        </w:rPr>
        <w:t xml:space="preserve">3.2 Research Strategy </w:t>
      </w:r>
    </w:p>
    <w:p w14:paraId="1A5E9F5F" w14:textId="77777777" w:rsidR="00E703D3" w:rsidRPr="00B73F04" w:rsidRDefault="00E703D3" w:rsidP="00E703D3">
      <w:pPr>
        <w:rPr>
          <w:rFonts w:ascii="Calibri" w:hAnsi="Calibri" w:cs="Calibri"/>
        </w:rPr>
      </w:pPr>
      <w:r w:rsidRPr="00B73F04">
        <w:rPr>
          <w:rFonts w:ascii="Calibri" w:hAnsi="Calibri" w:cs="Calibri"/>
        </w:rPr>
        <w:t xml:space="preserve">3.3 Data Collection </w:t>
      </w:r>
    </w:p>
    <w:p w14:paraId="3B14C831" w14:textId="77777777" w:rsidR="00E703D3" w:rsidRPr="00B73F04" w:rsidRDefault="00E703D3" w:rsidP="00E703D3">
      <w:pPr>
        <w:rPr>
          <w:rFonts w:ascii="Calibri" w:hAnsi="Calibri" w:cs="Calibri"/>
        </w:rPr>
      </w:pPr>
      <w:r w:rsidRPr="00B73F04">
        <w:rPr>
          <w:rFonts w:ascii="Calibri" w:hAnsi="Calibri" w:cs="Calibri"/>
        </w:rPr>
        <w:t xml:space="preserve">3.4 Data Analysis </w:t>
      </w:r>
    </w:p>
    <w:p w14:paraId="2750E0FC" w14:textId="77777777" w:rsidR="00E703D3" w:rsidRPr="00B73F04" w:rsidRDefault="00E703D3" w:rsidP="00E703D3">
      <w:pPr>
        <w:rPr>
          <w:rFonts w:ascii="Calibri" w:hAnsi="Calibri" w:cs="Calibri"/>
        </w:rPr>
      </w:pPr>
      <w:r w:rsidRPr="00B73F04">
        <w:rPr>
          <w:rFonts w:ascii="Calibri" w:hAnsi="Calibri" w:cs="Calibri"/>
        </w:rPr>
        <w:t xml:space="preserve">3.5 Limitations &amp; Potential problems </w:t>
      </w:r>
    </w:p>
    <w:p w14:paraId="64D3ED93" w14:textId="77777777" w:rsidR="00E703D3" w:rsidRPr="00B73F04" w:rsidRDefault="00E703D3" w:rsidP="00E703D3">
      <w:pPr>
        <w:rPr>
          <w:rFonts w:ascii="Calibri" w:hAnsi="Calibri" w:cs="Calibri"/>
        </w:rPr>
      </w:pPr>
    </w:p>
    <w:p w14:paraId="314E0BED" w14:textId="77777777" w:rsidR="00E703D3" w:rsidRPr="00F25F5E" w:rsidRDefault="00E703D3" w:rsidP="00E703D3">
      <w:pPr>
        <w:rPr>
          <w:rFonts w:ascii="Calibri" w:hAnsi="Calibri" w:cs="Calibri"/>
          <w:b/>
          <w:bCs/>
        </w:rPr>
      </w:pPr>
    </w:p>
    <w:p w14:paraId="1A2C4FAD" w14:textId="508AED28" w:rsidR="00E703D3" w:rsidRPr="00F25F5E" w:rsidRDefault="00E703D3" w:rsidP="00E703D3">
      <w:pPr>
        <w:rPr>
          <w:rFonts w:ascii="Calibri" w:hAnsi="Calibri" w:cs="Calibri"/>
          <w:b/>
          <w:bCs/>
        </w:rPr>
      </w:pPr>
      <w:r w:rsidRPr="00F25F5E">
        <w:rPr>
          <w:rFonts w:ascii="Calibri" w:hAnsi="Calibri" w:cs="Calibri"/>
          <w:b/>
          <w:bCs/>
        </w:rPr>
        <w:t xml:space="preserve">Analysis of Results </w:t>
      </w:r>
      <w:r w:rsidR="00F25F5E">
        <w:rPr>
          <w:rFonts w:ascii="Calibri" w:hAnsi="Calibri" w:cs="Calibri"/>
          <w:b/>
          <w:bCs/>
        </w:rPr>
        <w:t>P28 - 43</w:t>
      </w:r>
    </w:p>
    <w:p w14:paraId="30F96BC0" w14:textId="77777777" w:rsidR="00E703D3" w:rsidRPr="00B73F04" w:rsidRDefault="00E703D3" w:rsidP="00E703D3">
      <w:pPr>
        <w:rPr>
          <w:rFonts w:ascii="Calibri" w:hAnsi="Calibri" w:cs="Calibri"/>
        </w:rPr>
      </w:pPr>
      <w:r w:rsidRPr="00B73F04">
        <w:rPr>
          <w:rFonts w:ascii="Calibri" w:hAnsi="Calibri" w:cs="Calibri"/>
        </w:rPr>
        <w:t xml:space="preserve">4.1 Introduction </w:t>
      </w:r>
    </w:p>
    <w:p w14:paraId="6BA77EA9" w14:textId="77777777" w:rsidR="00E703D3" w:rsidRPr="00B73F04" w:rsidRDefault="00E703D3" w:rsidP="00E703D3">
      <w:pPr>
        <w:rPr>
          <w:rFonts w:ascii="Calibri" w:hAnsi="Calibri" w:cs="Calibri"/>
        </w:rPr>
      </w:pPr>
      <w:r w:rsidRPr="00B73F04">
        <w:rPr>
          <w:rFonts w:ascii="Calibri" w:hAnsi="Calibri" w:cs="Calibri"/>
        </w:rPr>
        <w:t xml:space="preserve">4.2 Research Objectives </w:t>
      </w:r>
    </w:p>
    <w:p w14:paraId="13B31867" w14:textId="77777777" w:rsidR="00E703D3" w:rsidRPr="00B73F04" w:rsidRDefault="00E703D3" w:rsidP="00E703D3">
      <w:pPr>
        <w:rPr>
          <w:rFonts w:ascii="Calibri" w:hAnsi="Calibri" w:cs="Calibri"/>
        </w:rPr>
      </w:pPr>
      <w:r w:rsidRPr="00B73F04">
        <w:rPr>
          <w:rFonts w:ascii="Calibri" w:hAnsi="Calibri" w:cs="Calibri"/>
        </w:rPr>
        <w:t xml:space="preserve">  4.2.1 Analysis of results </w:t>
      </w:r>
    </w:p>
    <w:p w14:paraId="58BBD666" w14:textId="77777777" w:rsidR="00E703D3" w:rsidRPr="00B73F04" w:rsidRDefault="00E703D3" w:rsidP="00E703D3">
      <w:pPr>
        <w:rPr>
          <w:rFonts w:ascii="Calibri" w:hAnsi="Calibri" w:cs="Calibri"/>
        </w:rPr>
      </w:pPr>
      <w:r w:rsidRPr="00B73F04">
        <w:rPr>
          <w:rFonts w:ascii="Calibri" w:hAnsi="Calibri" w:cs="Calibri"/>
        </w:rPr>
        <w:t>4.3 Conclusion</w:t>
      </w:r>
      <w:r>
        <w:rPr>
          <w:rFonts w:ascii="Calibri" w:hAnsi="Calibri" w:cs="Calibri"/>
        </w:rPr>
        <w:t xml:space="preserve"> P43</w:t>
      </w:r>
    </w:p>
    <w:p w14:paraId="391CDCA0" w14:textId="77777777" w:rsidR="00E703D3" w:rsidRPr="00B73F04" w:rsidRDefault="00E703D3" w:rsidP="00E703D3">
      <w:pPr>
        <w:rPr>
          <w:rFonts w:ascii="Calibri" w:hAnsi="Calibri" w:cs="Calibri"/>
          <w:sz w:val="30"/>
          <w:szCs w:val="30"/>
        </w:rPr>
      </w:pPr>
    </w:p>
    <w:p w14:paraId="2348AA3D" w14:textId="59C21567" w:rsidR="00E703D3" w:rsidRPr="00F25F5E" w:rsidRDefault="00E703D3" w:rsidP="00E703D3">
      <w:pPr>
        <w:rPr>
          <w:rFonts w:ascii="Calibri" w:hAnsi="Calibri" w:cs="Calibri"/>
          <w:b/>
          <w:bCs/>
        </w:rPr>
      </w:pPr>
      <w:r w:rsidRPr="00F25F5E">
        <w:rPr>
          <w:rFonts w:ascii="Calibri" w:hAnsi="Calibri" w:cs="Calibri"/>
          <w:b/>
          <w:bCs/>
        </w:rPr>
        <w:t>Study Conclusion</w:t>
      </w:r>
      <w:r w:rsidR="00F25F5E">
        <w:rPr>
          <w:rFonts w:ascii="Calibri" w:hAnsi="Calibri" w:cs="Calibri"/>
          <w:b/>
          <w:bCs/>
        </w:rPr>
        <w:t xml:space="preserve"> </w:t>
      </w:r>
      <w:r w:rsidR="00F25F5E" w:rsidRPr="00F25F5E">
        <w:rPr>
          <w:rFonts w:ascii="Calibri" w:hAnsi="Calibri" w:cs="Calibri"/>
          <w:b/>
          <w:bCs/>
        </w:rPr>
        <w:t>P44 - 48</w:t>
      </w:r>
    </w:p>
    <w:p w14:paraId="35B79DE8" w14:textId="5EABD433" w:rsidR="00E703D3" w:rsidRPr="00B73F04" w:rsidRDefault="00E703D3" w:rsidP="00E703D3">
      <w:pPr>
        <w:rPr>
          <w:rFonts w:ascii="Calibri" w:hAnsi="Calibri" w:cs="Calibri"/>
        </w:rPr>
      </w:pPr>
      <w:r w:rsidRPr="00B73F04">
        <w:rPr>
          <w:rFonts w:ascii="Calibri" w:hAnsi="Calibri" w:cs="Calibri"/>
        </w:rPr>
        <w:t xml:space="preserve">5.1 Conclusion </w:t>
      </w:r>
    </w:p>
    <w:p w14:paraId="6031AC83" w14:textId="77777777" w:rsidR="00E703D3" w:rsidRPr="00B73F04" w:rsidRDefault="00E703D3" w:rsidP="00E703D3">
      <w:pPr>
        <w:rPr>
          <w:rFonts w:ascii="Calibri" w:hAnsi="Calibri" w:cs="Calibri"/>
        </w:rPr>
      </w:pPr>
    </w:p>
    <w:p w14:paraId="6CB4189F" w14:textId="77777777" w:rsidR="00E703D3" w:rsidRPr="00B73F04" w:rsidRDefault="00E703D3" w:rsidP="00E703D3">
      <w:pPr>
        <w:rPr>
          <w:rFonts w:ascii="Calibri" w:hAnsi="Calibri" w:cs="Calibri"/>
        </w:rPr>
      </w:pPr>
      <w:r w:rsidRPr="00F25F5E">
        <w:rPr>
          <w:rFonts w:ascii="Calibri" w:hAnsi="Calibri" w:cs="Calibri"/>
          <w:b/>
          <w:bCs/>
        </w:rPr>
        <w:t>Bibliography</w:t>
      </w:r>
      <w:r w:rsidRPr="00B73F04">
        <w:rPr>
          <w:rFonts w:ascii="Calibri" w:hAnsi="Calibri" w:cs="Calibri"/>
        </w:rPr>
        <w:t xml:space="preserve"> </w:t>
      </w:r>
      <w:r w:rsidRPr="00F25F5E">
        <w:rPr>
          <w:rFonts w:ascii="Calibri" w:hAnsi="Calibri" w:cs="Calibri"/>
          <w:b/>
          <w:bCs/>
        </w:rPr>
        <w:t>P.49 – 51</w:t>
      </w:r>
      <w:r>
        <w:rPr>
          <w:rFonts w:ascii="Calibri" w:hAnsi="Calibri" w:cs="Calibri"/>
        </w:rPr>
        <w:t xml:space="preserve"> </w:t>
      </w:r>
    </w:p>
    <w:p w14:paraId="54216F57" w14:textId="77777777" w:rsidR="00E703D3" w:rsidRDefault="00E703D3" w:rsidP="00E703D3">
      <w:pPr>
        <w:rPr>
          <w:rFonts w:ascii="Calibri" w:hAnsi="Calibri" w:cs="Calibri"/>
        </w:rPr>
      </w:pPr>
    </w:p>
    <w:p w14:paraId="21B945E2" w14:textId="77777777" w:rsidR="00E703D3" w:rsidRDefault="00E703D3" w:rsidP="00E703D3">
      <w:pPr>
        <w:rPr>
          <w:rFonts w:ascii="Calibri" w:hAnsi="Calibri" w:cs="Calibri"/>
        </w:rPr>
      </w:pPr>
      <w:r w:rsidRPr="00F25F5E">
        <w:rPr>
          <w:rFonts w:ascii="Calibri" w:hAnsi="Calibri" w:cs="Calibri"/>
          <w:b/>
          <w:bCs/>
        </w:rPr>
        <w:t>Appendices P52 - 86</w:t>
      </w:r>
    </w:p>
    <w:p w14:paraId="5BBAAA72" w14:textId="77777777" w:rsidR="00E703D3" w:rsidRDefault="00E703D3" w:rsidP="00E703D3">
      <w:pPr>
        <w:rPr>
          <w:rFonts w:ascii="Calibri" w:hAnsi="Calibri" w:cs="Calibri"/>
        </w:rPr>
      </w:pPr>
      <w:r>
        <w:rPr>
          <w:rFonts w:ascii="Calibri" w:hAnsi="Calibri" w:cs="Calibri"/>
        </w:rPr>
        <w:t xml:space="preserve">Appendix 1 Gwent Police Freedom of Information Request Reply </w:t>
      </w:r>
    </w:p>
    <w:p w14:paraId="2329ABDC" w14:textId="77777777" w:rsidR="00E703D3" w:rsidRDefault="00E703D3" w:rsidP="00E703D3">
      <w:pPr>
        <w:rPr>
          <w:rFonts w:ascii="Calibri" w:hAnsi="Calibri" w:cs="Calibri"/>
        </w:rPr>
      </w:pPr>
      <w:r>
        <w:rPr>
          <w:rFonts w:ascii="Calibri" w:hAnsi="Calibri" w:cs="Calibri"/>
        </w:rPr>
        <w:t xml:space="preserve">Appendix 2 North Wales Police Freedom of Information Request Reply </w:t>
      </w:r>
    </w:p>
    <w:p w14:paraId="10B2E59A" w14:textId="77777777" w:rsidR="00E703D3" w:rsidRDefault="00E703D3" w:rsidP="00E703D3">
      <w:pPr>
        <w:rPr>
          <w:rFonts w:ascii="Calibri" w:hAnsi="Calibri" w:cs="Calibri"/>
        </w:rPr>
      </w:pPr>
      <w:r>
        <w:rPr>
          <w:rFonts w:ascii="Calibri" w:hAnsi="Calibri" w:cs="Calibri"/>
        </w:rPr>
        <w:t>Appendix 2A North Wales Police Acknowledgement Correspondence</w:t>
      </w:r>
    </w:p>
    <w:p w14:paraId="3A1EEDC8" w14:textId="77777777" w:rsidR="00E703D3" w:rsidRDefault="00E703D3" w:rsidP="00E703D3">
      <w:pPr>
        <w:rPr>
          <w:rFonts w:ascii="Calibri" w:hAnsi="Calibri" w:cs="Calibri"/>
        </w:rPr>
      </w:pPr>
      <w:r>
        <w:rPr>
          <w:rFonts w:ascii="Calibri" w:hAnsi="Calibri" w:cs="Calibri"/>
        </w:rPr>
        <w:t xml:space="preserve">Appendix 3 Dyfed-Powys Police Freedom of Information Request Reply </w:t>
      </w:r>
    </w:p>
    <w:p w14:paraId="4F94EB45" w14:textId="77777777" w:rsidR="00E703D3" w:rsidRDefault="00E703D3" w:rsidP="00E703D3">
      <w:pPr>
        <w:rPr>
          <w:rFonts w:ascii="Calibri" w:hAnsi="Calibri" w:cs="Calibri"/>
        </w:rPr>
      </w:pPr>
      <w:r>
        <w:rPr>
          <w:rFonts w:ascii="Calibri" w:hAnsi="Calibri" w:cs="Calibri"/>
        </w:rPr>
        <w:t>Appendix 3A Dyfed-Powys Police Acknowledgement Correspondence</w:t>
      </w:r>
    </w:p>
    <w:p w14:paraId="1F129933" w14:textId="77777777" w:rsidR="00E703D3" w:rsidRDefault="00E703D3" w:rsidP="00E703D3">
      <w:pPr>
        <w:rPr>
          <w:rFonts w:ascii="Calibri" w:hAnsi="Calibri" w:cs="Calibri"/>
        </w:rPr>
      </w:pPr>
      <w:r>
        <w:rPr>
          <w:rFonts w:ascii="Calibri" w:hAnsi="Calibri" w:cs="Calibri"/>
        </w:rPr>
        <w:t>Appendix 4 South Wales Police Acknowledgement Correspondence</w:t>
      </w:r>
    </w:p>
    <w:p w14:paraId="278BF8EB" w14:textId="77777777" w:rsidR="00E703D3" w:rsidRDefault="00E703D3" w:rsidP="00E703D3">
      <w:pPr>
        <w:rPr>
          <w:rFonts w:ascii="Calibri" w:hAnsi="Calibri" w:cs="Calibri"/>
        </w:rPr>
      </w:pPr>
      <w:r>
        <w:rPr>
          <w:rFonts w:ascii="Calibri" w:hAnsi="Calibri" w:cs="Calibri"/>
        </w:rPr>
        <w:t xml:space="preserve">Appendix 4A South Wales Police Freedom of Information Request Reply </w:t>
      </w:r>
    </w:p>
    <w:p w14:paraId="3FD91C79" w14:textId="77777777" w:rsidR="00E703D3" w:rsidRDefault="00E703D3" w:rsidP="00E703D3">
      <w:pPr>
        <w:rPr>
          <w:rFonts w:ascii="Calibri" w:hAnsi="Calibri" w:cs="Calibri"/>
        </w:rPr>
      </w:pPr>
      <w:r>
        <w:rPr>
          <w:rFonts w:ascii="Calibri" w:hAnsi="Calibri" w:cs="Calibri"/>
        </w:rPr>
        <w:t xml:space="preserve">Appendix 4B South Wales Police Complaints Procedure </w:t>
      </w:r>
    </w:p>
    <w:p w14:paraId="07262447" w14:textId="77777777" w:rsidR="00E703D3" w:rsidRDefault="00E703D3" w:rsidP="00E703D3">
      <w:pPr>
        <w:rPr>
          <w:rFonts w:ascii="Calibri" w:hAnsi="Calibri" w:cs="Calibri"/>
        </w:rPr>
      </w:pPr>
      <w:r>
        <w:rPr>
          <w:rFonts w:ascii="Calibri" w:hAnsi="Calibri" w:cs="Calibri"/>
        </w:rPr>
        <w:t xml:space="preserve">Appendix 5 Survey Appendix </w:t>
      </w:r>
    </w:p>
    <w:p w14:paraId="5D4A74DC" w14:textId="77777777" w:rsidR="00E703D3" w:rsidRDefault="00E703D3" w:rsidP="00E703D3">
      <w:pPr>
        <w:rPr>
          <w:rFonts w:ascii="Calibri" w:hAnsi="Calibri" w:cs="Calibri"/>
        </w:rPr>
      </w:pPr>
      <w:r>
        <w:rPr>
          <w:rFonts w:ascii="Calibri" w:hAnsi="Calibri" w:cs="Calibri"/>
        </w:rPr>
        <w:t xml:space="preserve">Appendix 6 Appendix Survey Results Raw Data </w:t>
      </w:r>
    </w:p>
    <w:p w14:paraId="0C71F730" w14:textId="77777777" w:rsidR="00E703D3" w:rsidRDefault="00E703D3" w:rsidP="00E703D3">
      <w:pPr>
        <w:rPr>
          <w:rFonts w:ascii="Calibri" w:hAnsi="Calibri" w:cs="Calibri"/>
        </w:rPr>
      </w:pPr>
      <w:r>
        <w:rPr>
          <w:rFonts w:ascii="Calibri" w:hAnsi="Calibri" w:cs="Calibri"/>
        </w:rPr>
        <w:t xml:space="preserve">Appendix 7 Interview with AMHP Blank Template </w:t>
      </w:r>
    </w:p>
    <w:p w14:paraId="0B24A90F" w14:textId="77777777" w:rsidR="00E703D3" w:rsidRDefault="00E703D3" w:rsidP="00E703D3">
      <w:pPr>
        <w:rPr>
          <w:rFonts w:ascii="Calibri" w:hAnsi="Calibri" w:cs="Calibri"/>
        </w:rPr>
      </w:pPr>
      <w:r>
        <w:rPr>
          <w:rFonts w:ascii="Calibri" w:hAnsi="Calibri" w:cs="Calibri"/>
        </w:rPr>
        <w:t>Appendix 8 Interview with GWP AMHP</w:t>
      </w:r>
    </w:p>
    <w:p w14:paraId="0A292F64" w14:textId="77777777" w:rsidR="00E703D3" w:rsidRDefault="00E703D3" w:rsidP="0072682B">
      <w:pPr>
        <w:rPr>
          <w:rFonts w:ascii="Calibri" w:hAnsi="Calibri" w:cs="Calibri"/>
        </w:rPr>
      </w:pPr>
      <w:r>
        <w:rPr>
          <w:rFonts w:ascii="Calibri" w:hAnsi="Calibri" w:cs="Calibri"/>
        </w:rPr>
        <w:t>Appendix 9 Interview with NHS AMHP</w:t>
      </w:r>
    </w:p>
    <w:p w14:paraId="18A59B68" w14:textId="4FF01F05" w:rsidR="00CE1B21" w:rsidRPr="00E703D3" w:rsidRDefault="00CE1B21" w:rsidP="0072682B">
      <w:pPr>
        <w:rPr>
          <w:rFonts w:ascii="Calibri" w:hAnsi="Calibri" w:cs="Calibri"/>
        </w:rPr>
      </w:pPr>
      <w:r w:rsidRPr="00CE1B21">
        <w:rPr>
          <w:b/>
          <w:bCs/>
          <w:sz w:val="30"/>
          <w:szCs w:val="30"/>
        </w:rPr>
        <w:lastRenderedPageBreak/>
        <w:t>Research Proposal</w:t>
      </w:r>
    </w:p>
    <w:p w14:paraId="6BB9D5DA" w14:textId="690BC606" w:rsidR="00CE1B21" w:rsidRDefault="00CE1B21" w:rsidP="0072682B">
      <w:pPr>
        <w:rPr>
          <w:b/>
          <w:bCs/>
          <w:sz w:val="30"/>
          <w:szCs w:val="30"/>
          <w:u w:val="single"/>
        </w:rPr>
      </w:pPr>
    </w:p>
    <w:p w14:paraId="03B8C4F3" w14:textId="62685FEA" w:rsidR="00E703D3" w:rsidRDefault="00E703D3" w:rsidP="0072682B">
      <w:pPr>
        <w:rPr>
          <w:b/>
          <w:bCs/>
          <w:sz w:val="30"/>
          <w:szCs w:val="30"/>
          <w:u w:val="single"/>
        </w:rPr>
      </w:pPr>
    </w:p>
    <w:p w14:paraId="59347257" w14:textId="4C1367BE" w:rsidR="00E703D3" w:rsidRDefault="00E703D3" w:rsidP="0072682B">
      <w:pPr>
        <w:rPr>
          <w:b/>
          <w:bCs/>
          <w:sz w:val="30"/>
          <w:szCs w:val="30"/>
          <w:u w:val="single"/>
        </w:rPr>
      </w:pPr>
    </w:p>
    <w:p w14:paraId="1F7FD2B2" w14:textId="05C2B502" w:rsidR="00E703D3" w:rsidRDefault="00E703D3" w:rsidP="0072682B">
      <w:pPr>
        <w:rPr>
          <w:b/>
          <w:bCs/>
          <w:sz w:val="30"/>
          <w:szCs w:val="30"/>
          <w:u w:val="single"/>
        </w:rPr>
      </w:pPr>
    </w:p>
    <w:p w14:paraId="19A6C600" w14:textId="2E06B149" w:rsidR="00E703D3" w:rsidRDefault="00E703D3" w:rsidP="0072682B">
      <w:pPr>
        <w:rPr>
          <w:b/>
          <w:bCs/>
          <w:sz w:val="30"/>
          <w:szCs w:val="30"/>
          <w:u w:val="single"/>
        </w:rPr>
      </w:pPr>
    </w:p>
    <w:p w14:paraId="51CC1BB4" w14:textId="1E4FAE98" w:rsidR="00E703D3" w:rsidRDefault="00E703D3" w:rsidP="0072682B">
      <w:pPr>
        <w:rPr>
          <w:b/>
          <w:bCs/>
          <w:sz w:val="30"/>
          <w:szCs w:val="30"/>
          <w:u w:val="single"/>
        </w:rPr>
      </w:pPr>
    </w:p>
    <w:p w14:paraId="71E9CDC4" w14:textId="3187BC29" w:rsidR="00E703D3" w:rsidRDefault="00E703D3" w:rsidP="0072682B">
      <w:pPr>
        <w:rPr>
          <w:b/>
          <w:bCs/>
          <w:sz w:val="30"/>
          <w:szCs w:val="30"/>
          <w:u w:val="single"/>
        </w:rPr>
      </w:pPr>
    </w:p>
    <w:p w14:paraId="3F4A305C" w14:textId="1C2E0D7E" w:rsidR="00E703D3" w:rsidRDefault="00E703D3" w:rsidP="0072682B">
      <w:pPr>
        <w:rPr>
          <w:b/>
          <w:bCs/>
          <w:sz w:val="30"/>
          <w:szCs w:val="30"/>
          <w:u w:val="single"/>
        </w:rPr>
      </w:pPr>
    </w:p>
    <w:p w14:paraId="2DC86CF9" w14:textId="7D0949E5" w:rsidR="00E703D3" w:rsidRDefault="00E703D3" w:rsidP="0072682B">
      <w:pPr>
        <w:rPr>
          <w:b/>
          <w:bCs/>
          <w:sz w:val="30"/>
          <w:szCs w:val="30"/>
          <w:u w:val="single"/>
        </w:rPr>
      </w:pPr>
    </w:p>
    <w:p w14:paraId="6864D44B" w14:textId="7F31360E" w:rsidR="00E703D3" w:rsidRDefault="00E703D3" w:rsidP="0072682B">
      <w:pPr>
        <w:rPr>
          <w:b/>
          <w:bCs/>
          <w:sz w:val="30"/>
          <w:szCs w:val="30"/>
          <w:u w:val="single"/>
        </w:rPr>
      </w:pPr>
    </w:p>
    <w:p w14:paraId="1DF3BE1C" w14:textId="2AD0F7F0" w:rsidR="00E703D3" w:rsidRDefault="00E703D3" w:rsidP="0072682B">
      <w:pPr>
        <w:rPr>
          <w:b/>
          <w:bCs/>
          <w:sz w:val="30"/>
          <w:szCs w:val="30"/>
          <w:u w:val="single"/>
        </w:rPr>
      </w:pPr>
    </w:p>
    <w:p w14:paraId="2DC47BC5" w14:textId="65CCF647" w:rsidR="00E703D3" w:rsidRDefault="00E703D3" w:rsidP="0072682B">
      <w:pPr>
        <w:rPr>
          <w:b/>
          <w:bCs/>
          <w:sz w:val="30"/>
          <w:szCs w:val="30"/>
          <w:u w:val="single"/>
        </w:rPr>
      </w:pPr>
    </w:p>
    <w:p w14:paraId="0310E71A" w14:textId="3A7E73BD" w:rsidR="00E703D3" w:rsidRDefault="00E703D3" w:rsidP="0072682B">
      <w:pPr>
        <w:rPr>
          <w:b/>
          <w:bCs/>
          <w:sz w:val="30"/>
          <w:szCs w:val="30"/>
          <w:u w:val="single"/>
        </w:rPr>
      </w:pPr>
    </w:p>
    <w:p w14:paraId="202AE258" w14:textId="283A1BCB" w:rsidR="00E703D3" w:rsidRDefault="00E703D3" w:rsidP="0072682B">
      <w:pPr>
        <w:rPr>
          <w:b/>
          <w:bCs/>
          <w:sz w:val="30"/>
          <w:szCs w:val="30"/>
          <w:u w:val="single"/>
        </w:rPr>
      </w:pPr>
    </w:p>
    <w:p w14:paraId="5848FBB5" w14:textId="02ED3B1B" w:rsidR="00E703D3" w:rsidRDefault="00E703D3" w:rsidP="0072682B">
      <w:pPr>
        <w:rPr>
          <w:b/>
          <w:bCs/>
          <w:sz w:val="30"/>
          <w:szCs w:val="30"/>
          <w:u w:val="single"/>
        </w:rPr>
      </w:pPr>
    </w:p>
    <w:p w14:paraId="620120F2" w14:textId="6059CF36" w:rsidR="00E703D3" w:rsidRDefault="00E703D3" w:rsidP="0072682B">
      <w:pPr>
        <w:rPr>
          <w:b/>
          <w:bCs/>
          <w:sz w:val="30"/>
          <w:szCs w:val="30"/>
          <w:u w:val="single"/>
        </w:rPr>
      </w:pPr>
    </w:p>
    <w:p w14:paraId="706F3FA7" w14:textId="76E9DF3A" w:rsidR="00E703D3" w:rsidRDefault="00E703D3" w:rsidP="0072682B">
      <w:pPr>
        <w:rPr>
          <w:b/>
          <w:bCs/>
          <w:sz w:val="30"/>
          <w:szCs w:val="30"/>
          <w:u w:val="single"/>
        </w:rPr>
      </w:pPr>
    </w:p>
    <w:p w14:paraId="0525B420" w14:textId="127BF370" w:rsidR="00E703D3" w:rsidRDefault="00E703D3" w:rsidP="0072682B">
      <w:pPr>
        <w:rPr>
          <w:b/>
          <w:bCs/>
          <w:sz w:val="30"/>
          <w:szCs w:val="30"/>
          <w:u w:val="single"/>
        </w:rPr>
      </w:pPr>
    </w:p>
    <w:p w14:paraId="3836D1ED" w14:textId="2A203A74" w:rsidR="00E703D3" w:rsidRDefault="00E703D3" w:rsidP="0072682B">
      <w:pPr>
        <w:rPr>
          <w:b/>
          <w:bCs/>
          <w:sz w:val="30"/>
          <w:szCs w:val="30"/>
          <w:u w:val="single"/>
        </w:rPr>
      </w:pPr>
    </w:p>
    <w:p w14:paraId="316F4750" w14:textId="150F935E" w:rsidR="00E703D3" w:rsidRDefault="00E703D3" w:rsidP="0072682B">
      <w:pPr>
        <w:rPr>
          <w:b/>
          <w:bCs/>
          <w:sz w:val="30"/>
          <w:szCs w:val="30"/>
          <w:u w:val="single"/>
        </w:rPr>
      </w:pPr>
    </w:p>
    <w:p w14:paraId="119545AF" w14:textId="269EF775" w:rsidR="00E703D3" w:rsidRDefault="00E703D3" w:rsidP="0072682B">
      <w:pPr>
        <w:rPr>
          <w:b/>
          <w:bCs/>
          <w:sz w:val="30"/>
          <w:szCs w:val="30"/>
          <w:u w:val="single"/>
        </w:rPr>
      </w:pPr>
    </w:p>
    <w:p w14:paraId="3B8815C7" w14:textId="6EB837B3" w:rsidR="00E703D3" w:rsidRDefault="00E703D3" w:rsidP="0072682B">
      <w:pPr>
        <w:rPr>
          <w:b/>
          <w:bCs/>
          <w:sz w:val="30"/>
          <w:szCs w:val="30"/>
          <w:u w:val="single"/>
        </w:rPr>
      </w:pPr>
    </w:p>
    <w:p w14:paraId="2C3DC803" w14:textId="592EE9D7" w:rsidR="00E703D3" w:rsidRDefault="00E703D3" w:rsidP="0072682B">
      <w:pPr>
        <w:rPr>
          <w:b/>
          <w:bCs/>
          <w:sz w:val="30"/>
          <w:szCs w:val="30"/>
          <w:u w:val="single"/>
        </w:rPr>
      </w:pPr>
    </w:p>
    <w:p w14:paraId="77CDB345" w14:textId="296359ED" w:rsidR="00E703D3" w:rsidRDefault="00E703D3" w:rsidP="0072682B">
      <w:pPr>
        <w:rPr>
          <w:b/>
          <w:bCs/>
          <w:sz w:val="30"/>
          <w:szCs w:val="30"/>
          <w:u w:val="single"/>
        </w:rPr>
      </w:pPr>
    </w:p>
    <w:p w14:paraId="637D9650" w14:textId="63FC6443" w:rsidR="00E703D3" w:rsidRDefault="00E703D3" w:rsidP="0072682B">
      <w:pPr>
        <w:rPr>
          <w:b/>
          <w:bCs/>
          <w:sz w:val="30"/>
          <w:szCs w:val="30"/>
          <w:u w:val="single"/>
        </w:rPr>
      </w:pPr>
    </w:p>
    <w:p w14:paraId="649F3913" w14:textId="4B5D8CD5" w:rsidR="00E703D3" w:rsidRDefault="00E703D3" w:rsidP="0072682B">
      <w:pPr>
        <w:rPr>
          <w:b/>
          <w:bCs/>
          <w:sz w:val="30"/>
          <w:szCs w:val="30"/>
          <w:u w:val="single"/>
        </w:rPr>
      </w:pPr>
    </w:p>
    <w:p w14:paraId="5EF095AD" w14:textId="4EAB06EE" w:rsidR="00E703D3" w:rsidRDefault="00E703D3" w:rsidP="0072682B">
      <w:pPr>
        <w:rPr>
          <w:b/>
          <w:bCs/>
          <w:sz w:val="30"/>
          <w:szCs w:val="30"/>
          <w:u w:val="single"/>
        </w:rPr>
      </w:pPr>
    </w:p>
    <w:p w14:paraId="1235C6AF" w14:textId="3413E278" w:rsidR="00E703D3" w:rsidRDefault="00E703D3" w:rsidP="0072682B">
      <w:pPr>
        <w:rPr>
          <w:b/>
          <w:bCs/>
          <w:sz w:val="30"/>
          <w:szCs w:val="30"/>
          <w:u w:val="single"/>
        </w:rPr>
      </w:pPr>
    </w:p>
    <w:p w14:paraId="79E3E697" w14:textId="37121642" w:rsidR="00E703D3" w:rsidRDefault="00E703D3" w:rsidP="0072682B">
      <w:pPr>
        <w:rPr>
          <w:b/>
          <w:bCs/>
          <w:sz w:val="30"/>
          <w:szCs w:val="30"/>
          <w:u w:val="single"/>
        </w:rPr>
      </w:pPr>
    </w:p>
    <w:p w14:paraId="4BECAEED" w14:textId="51FFA8D7" w:rsidR="00E703D3" w:rsidRDefault="00E703D3" w:rsidP="0072682B">
      <w:pPr>
        <w:rPr>
          <w:b/>
          <w:bCs/>
          <w:sz w:val="30"/>
          <w:szCs w:val="30"/>
          <w:u w:val="single"/>
        </w:rPr>
      </w:pPr>
    </w:p>
    <w:p w14:paraId="57FD2BC7" w14:textId="26854BCF" w:rsidR="00E703D3" w:rsidRDefault="00E703D3" w:rsidP="0072682B">
      <w:pPr>
        <w:rPr>
          <w:b/>
          <w:bCs/>
          <w:sz w:val="30"/>
          <w:szCs w:val="30"/>
          <w:u w:val="single"/>
        </w:rPr>
      </w:pPr>
    </w:p>
    <w:p w14:paraId="62BA07DC" w14:textId="15CC5D97" w:rsidR="00E703D3" w:rsidRDefault="00E703D3" w:rsidP="0072682B">
      <w:pPr>
        <w:rPr>
          <w:b/>
          <w:bCs/>
          <w:sz w:val="30"/>
          <w:szCs w:val="30"/>
          <w:u w:val="single"/>
        </w:rPr>
      </w:pPr>
    </w:p>
    <w:p w14:paraId="5C2F1516" w14:textId="1548E5C8" w:rsidR="00E703D3" w:rsidRDefault="00E703D3" w:rsidP="0072682B">
      <w:pPr>
        <w:rPr>
          <w:b/>
          <w:bCs/>
          <w:sz w:val="30"/>
          <w:szCs w:val="30"/>
          <w:u w:val="single"/>
        </w:rPr>
      </w:pPr>
    </w:p>
    <w:p w14:paraId="28A3D5A4" w14:textId="3047BFF5" w:rsidR="00E703D3" w:rsidRDefault="00E703D3" w:rsidP="0072682B">
      <w:pPr>
        <w:rPr>
          <w:b/>
          <w:bCs/>
          <w:sz w:val="30"/>
          <w:szCs w:val="30"/>
          <w:u w:val="single"/>
        </w:rPr>
      </w:pPr>
    </w:p>
    <w:p w14:paraId="4B9BE981" w14:textId="3759C8FD" w:rsidR="00E703D3" w:rsidRDefault="00E703D3" w:rsidP="0072682B">
      <w:pPr>
        <w:rPr>
          <w:b/>
          <w:bCs/>
          <w:sz w:val="30"/>
          <w:szCs w:val="30"/>
          <w:u w:val="single"/>
        </w:rPr>
      </w:pPr>
    </w:p>
    <w:p w14:paraId="0A80648F" w14:textId="7A9E82D5" w:rsidR="00E703D3" w:rsidRDefault="00E703D3" w:rsidP="0072682B">
      <w:pPr>
        <w:rPr>
          <w:b/>
          <w:bCs/>
          <w:sz w:val="30"/>
          <w:szCs w:val="30"/>
          <w:u w:val="single"/>
        </w:rPr>
      </w:pPr>
    </w:p>
    <w:p w14:paraId="636508EB" w14:textId="77777777" w:rsidR="00E703D3" w:rsidRDefault="00E703D3" w:rsidP="0072682B">
      <w:pPr>
        <w:rPr>
          <w:b/>
          <w:bCs/>
          <w:sz w:val="30"/>
          <w:szCs w:val="30"/>
          <w:u w:val="single"/>
        </w:rPr>
      </w:pPr>
    </w:p>
    <w:p w14:paraId="21CD0CF6" w14:textId="2FDC29D5" w:rsidR="00F25F5E" w:rsidRPr="00F25F5E" w:rsidRDefault="00F25F5E" w:rsidP="0072682B">
      <w:pPr>
        <w:rPr>
          <w:rFonts w:cstheme="minorHAnsi"/>
          <w:b/>
          <w:bCs/>
        </w:rPr>
      </w:pPr>
      <w:r>
        <w:rPr>
          <w:rFonts w:cstheme="minorHAnsi"/>
          <w:b/>
          <w:bCs/>
        </w:rPr>
        <w:lastRenderedPageBreak/>
        <w:t>1.1 Research Proposal</w:t>
      </w:r>
    </w:p>
    <w:p w14:paraId="3906D985" w14:textId="77777777" w:rsidR="00F25F5E" w:rsidRDefault="00F25F5E" w:rsidP="0072682B">
      <w:pPr>
        <w:rPr>
          <w:rFonts w:cstheme="minorHAnsi"/>
          <w:b/>
          <w:bCs/>
          <w:u w:val="single"/>
        </w:rPr>
      </w:pPr>
    </w:p>
    <w:p w14:paraId="420B7B98" w14:textId="5276F7A2" w:rsidR="0072682B" w:rsidRPr="00E703D3" w:rsidRDefault="0072682B" w:rsidP="0072682B">
      <w:pPr>
        <w:rPr>
          <w:rFonts w:cstheme="minorHAnsi"/>
          <w:b/>
          <w:bCs/>
          <w:u w:val="single"/>
        </w:rPr>
      </w:pPr>
      <w:r w:rsidRPr="00E703D3">
        <w:rPr>
          <w:rFonts w:cstheme="minorHAnsi"/>
          <w:b/>
          <w:bCs/>
          <w:u w:val="single"/>
        </w:rPr>
        <w:t>Research aims and question</w:t>
      </w:r>
    </w:p>
    <w:p w14:paraId="4D914365" w14:textId="77777777" w:rsidR="0072682B" w:rsidRPr="00E703D3" w:rsidRDefault="0072682B" w:rsidP="0072682B">
      <w:pPr>
        <w:rPr>
          <w:rFonts w:cstheme="minorHAnsi"/>
        </w:rPr>
      </w:pPr>
    </w:p>
    <w:p w14:paraId="58D356FA" w14:textId="77777777" w:rsidR="0072682B" w:rsidRPr="00E703D3" w:rsidRDefault="0072682B" w:rsidP="0072682B">
      <w:pPr>
        <w:rPr>
          <w:rFonts w:cstheme="minorHAnsi"/>
        </w:rPr>
      </w:pPr>
      <w:r w:rsidRPr="00E703D3">
        <w:rPr>
          <w:rFonts w:cstheme="minorHAnsi"/>
        </w:rPr>
        <w:t xml:space="preserve">The aim of this study is to ascertain if the post pandemic mental health crisis places further pressures on the Police service. Once this has been concluded, the author would like this study to be used to assist with distribution of funds and grants from local governments and other agencies. If achieved, this will be able to inform, highlight and hopefully address shortfalls in these services with the goal of being able to improve both emergency services for the benefit of the communities in which they serve. </w:t>
      </w:r>
    </w:p>
    <w:p w14:paraId="3EBC9421" w14:textId="77777777" w:rsidR="0072682B" w:rsidRPr="00E703D3" w:rsidRDefault="0072682B" w:rsidP="0072682B">
      <w:pPr>
        <w:rPr>
          <w:rFonts w:cstheme="minorHAnsi"/>
          <w:b/>
          <w:bCs/>
          <w:u w:val="single"/>
        </w:rPr>
      </w:pPr>
    </w:p>
    <w:p w14:paraId="638B91A0" w14:textId="77777777" w:rsidR="0072682B" w:rsidRPr="00E703D3" w:rsidRDefault="0072682B" w:rsidP="0072682B">
      <w:pPr>
        <w:rPr>
          <w:rFonts w:cstheme="minorHAnsi"/>
          <w:b/>
          <w:bCs/>
        </w:rPr>
      </w:pPr>
      <w:r w:rsidRPr="00E703D3">
        <w:rPr>
          <w:rFonts w:cstheme="minorHAnsi"/>
          <w:b/>
          <w:bCs/>
        </w:rPr>
        <w:t>Question</w:t>
      </w:r>
    </w:p>
    <w:p w14:paraId="7C5E8695" w14:textId="77777777" w:rsidR="0072682B" w:rsidRPr="00E703D3" w:rsidRDefault="0072682B" w:rsidP="0072682B">
      <w:pPr>
        <w:rPr>
          <w:rFonts w:cstheme="minorHAnsi"/>
          <w:b/>
          <w:bCs/>
          <w:u w:val="single"/>
        </w:rPr>
      </w:pPr>
    </w:p>
    <w:p w14:paraId="515DEBB4" w14:textId="77777777" w:rsidR="0072682B" w:rsidRPr="00E703D3" w:rsidRDefault="0072682B" w:rsidP="0072682B">
      <w:pPr>
        <w:rPr>
          <w:rFonts w:cstheme="minorHAnsi"/>
        </w:rPr>
      </w:pPr>
      <w:r w:rsidRPr="00E703D3">
        <w:rPr>
          <w:rFonts w:cstheme="minorHAnsi"/>
        </w:rPr>
        <w:t>Is there greater pressure on the Police from the mental health crisis post pandemic?</w:t>
      </w:r>
    </w:p>
    <w:p w14:paraId="1B282FAF" w14:textId="77777777" w:rsidR="0072682B" w:rsidRPr="00E703D3" w:rsidRDefault="0072682B" w:rsidP="0072682B">
      <w:pPr>
        <w:rPr>
          <w:rFonts w:cstheme="minorHAnsi"/>
        </w:rPr>
      </w:pPr>
    </w:p>
    <w:p w14:paraId="6FBA1780" w14:textId="77777777" w:rsidR="0072682B" w:rsidRPr="00E703D3" w:rsidRDefault="0072682B" w:rsidP="0072682B">
      <w:pPr>
        <w:rPr>
          <w:rFonts w:cstheme="minorHAnsi"/>
          <w:b/>
          <w:bCs/>
        </w:rPr>
      </w:pPr>
      <w:r w:rsidRPr="00E703D3">
        <w:rPr>
          <w:rFonts w:cstheme="minorHAnsi"/>
          <w:b/>
          <w:bCs/>
        </w:rPr>
        <w:t>Research</w:t>
      </w:r>
    </w:p>
    <w:p w14:paraId="51247BEA" w14:textId="77777777" w:rsidR="0072682B" w:rsidRPr="00E703D3" w:rsidRDefault="0072682B" w:rsidP="0072682B">
      <w:pPr>
        <w:rPr>
          <w:rFonts w:cstheme="minorHAnsi"/>
          <w:b/>
          <w:bCs/>
          <w:u w:val="single"/>
        </w:rPr>
      </w:pPr>
    </w:p>
    <w:p w14:paraId="7FB2A7EE" w14:textId="77777777" w:rsidR="0072682B" w:rsidRPr="00E703D3" w:rsidRDefault="0072682B" w:rsidP="0072682B">
      <w:pPr>
        <w:pStyle w:val="ListParagraph"/>
        <w:numPr>
          <w:ilvl w:val="0"/>
          <w:numId w:val="2"/>
        </w:numPr>
        <w:rPr>
          <w:rFonts w:cstheme="minorHAnsi"/>
          <w:b/>
          <w:bCs/>
          <w:u w:val="single"/>
        </w:rPr>
      </w:pPr>
      <w:r w:rsidRPr="00E703D3">
        <w:rPr>
          <w:rFonts w:cstheme="minorHAnsi"/>
        </w:rPr>
        <w:t xml:space="preserve">Since the pandemic began in 2020, has demand on Police Services increased to attend mental health calls in Wales? </w:t>
      </w:r>
    </w:p>
    <w:p w14:paraId="03E15332" w14:textId="77777777" w:rsidR="0072682B" w:rsidRPr="00E703D3" w:rsidRDefault="0072682B" w:rsidP="0072682B">
      <w:pPr>
        <w:pStyle w:val="ListParagraph"/>
        <w:numPr>
          <w:ilvl w:val="0"/>
          <w:numId w:val="2"/>
        </w:numPr>
        <w:rPr>
          <w:rFonts w:cstheme="minorHAnsi"/>
          <w:b/>
          <w:bCs/>
          <w:u w:val="single"/>
        </w:rPr>
      </w:pPr>
      <w:r w:rsidRPr="00E703D3">
        <w:rPr>
          <w:rFonts w:cstheme="minorHAnsi"/>
        </w:rPr>
        <w:t xml:space="preserve"> In the view of staff, has there been an increase of dependence on Police since the beginning of the 2020 pandemic and if so, why? </w:t>
      </w:r>
    </w:p>
    <w:p w14:paraId="764150D8" w14:textId="77777777" w:rsidR="0072682B" w:rsidRPr="00E703D3" w:rsidRDefault="0072682B" w:rsidP="0072682B">
      <w:pPr>
        <w:pStyle w:val="ListParagraph"/>
        <w:rPr>
          <w:rFonts w:cstheme="minorHAnsi"/>
          <w:b/>
          <w:bCs/>
          <w:u w:val="single"/>
        </w:rPr>
      </w:pPr>
    </w:p>
    <w:p w14:paraId="42C76AB3" w14:textId="77777777" w:rsidR="0072682B" w:rsidRPr="00E703D3" w:rsidRDefault="0072682B" w:rsidP="0072682B">
      <w:pPr>
        <w:rPr>
          <w:rFonts w:cstheme="minorHAnsi"/>
          <w:b/>
          <w:bCs/>
          <w:u w:val="single"/>
        </w:rPr>
      </w:pPr>
      <w:r w:rsidRPr="00E703D3">
        <w:rPr>
          <w:rFonts w:cstheme="minorHAnsi"/>
          <w:b/>
          <w:bCs/>
          <w:u w:val="single"/>
        </w:rPr>
        <w:t>Introduction</w:t>
      </w:r>
    </w:p>
    <w:p w14:paraId="77553528" w14:textId="77777777" w:rsidR="0072682B" w:rsidRPr="00E703D3" w:rsidRDefault="0072682B" w:rsidP="0072682B">
      <w:pPr>
        <w:jc w:val="center"/>
        <w:rPr>
          <w:rFonts w:cstheme="minorHAnsi"/>
        </w:rPr>
      </w:pPr>
    </w:p>
    <w:p w14:paraId="1AE54176" w14:textId="77777777" w:rsidR="0072682B" w:rsidRPr="00E703D3" w:rsidRDefault="0072682B" w:rsidP="0072682B">
      <w:pPr>
        <w:rPr>
          <w:rFonts w:cstheme="minorHAnsi"/>
        </w:rPr>
      </w:pPr>
      <w:r w:rsidRPr="00E703D3">
        <w:rPr>
          <w:rFonts w:cstheme="minorHAnsi"/>
        </w:rPr>
        <w:t xml:space="preserve">The topic that the author has chosen to discuss is Policing post the COVID-19 pandemic and how the mental health crisis has affected the demand on the Police service.  Mental health has become a prevalent issue recently, especially when including the knock-on effects of a global pandemic. This isn’t just the effect that the pandemic has had on waiting times for critical treatment appointments but also the exacerbation of self-isolations and lockdowns have had on the general public’s mental health further contributing to the Police services demand.   </w:t>
      </w:r>
    </w:p>
    <w:p w14:paraId="680CFE24" w14:textId="77777777" w:rsidR="0072682B" w:rsidRPr="00E703D3" w:rsidRDefault="0072682B" w:rsidP="0072682B">
      <w:pPr>
        <w:rPr>
          <w:rFonts w:cstheme="minorHAnsi"/>
        </w:rPr>
      </w:pPr>
    </w:p>
    <w:p w14:paraId="557EA6B5" w14:textId="77777777" w:rsidR="0072682B" w:rsidRPr="00E703D3" w:rsidRDefault="0072682B" w:rsidP="0072682B">
      <w:pPr>
        <w:rPr>
          <w:rFonts w:cstheme="minorHAnsi"/>
        </w:rPr>
      </w:pPr>
      <w:r w:rsidRPr="00E703D3">
        <w:rPr>
          <w:rFonts w:cstheme="minorHAnsi"/>
        </w:rPr>
        <w:t xml:space="preserve">The reason the author has selected this subject is that as a serving Police officer, they have witnessed the demand that the populations mental health crisis puts on Police services and what the knock-on effect that is for the communities that they service including public confidence and expectations. To expand on this, the author believes that the results of this reverberate in many different ways. These include creating a distance between people with mental health disorders and the Police as this could cause them to feel apprehensive being dealt with by them as they could feel unnecessarily chastised. This is exacerbated by the fact that Police have minimal training on dealing with mental health episodes and due to their vast complexities, could be construed as condescending and creating further perceived social standing between Police and those with mental health disorders. Having these factors In play may deplete public confidence and cause Police to be seen as out of touch with the communities they serve.    </w:t>
      </w:r>
    </w:p>
    <w:p w14:paraId="76CE62B7" w14:textId="77777777" w:rsidR="0072682B" w:rsidRPr="00E703D3" w:rsidRDefault="0072682B" w:rsidP="0072682B">
      <w:pPr>
        <w:rPr>
          <w:rFonts w:cstheme="minorHAnsi"/>
        </w:rPr>
      </w:pPr>
    </w:p>
    <w:p w14:paraId="66ADF513" w14:textId="77777777" w:rsidR="0072682B" w:rsidRPr="00E703D3" w:rsidRDefault="0072682B" w:rsidP="0072682B">
      <w:pPr>
        <w:rPr>
          <w:rFonts w:cstheme="minorHAnsi"/>
        </w:rPr>
      </w:pPr>
      <w:r w:rsidRPr="00E703D3">
        <w:rPr>
          <w:rFonts w:cstheme="minorHAnsi"/>
        </w:rPr>
        <w:t xml:space="preserve">Specifically, the author will be researching and evaluating how pressures on mental health services in the United Kingdom have been impacting the demand on policing. To abstract </w:t>
      </w:r>
      <w:r w:rsidRPr="00E703D3">
        <w:rPr>
          <w:rFonts w:cstheme="minorHAnsi"/>
        </w:rPr>
        <w:lastRenderedPageBreak/>
        <w:t xml:space="preserve">evaluating from context, the author will be looking at if mental health has impacted on Policing demand and if so, how. This will be quantified by surveys to staff that have 3 years’ service or more in order to be able to speak for comparisons pre and post pandemic era.  </w:t>
      </w:r>
    </w:p>
    <w:p w14:paraId="3A9FB7A3" w14:textId="77777777" w:rsidR="0072682B" w:rsidRPr="00E703D3" w:rsidRDefault="0072682B" w:rsidP="0072682B">
      <w:pPr>
        <w:rPr>
          <w:rFonts w:cstheme="minorHAnsi"/>
        </w:rPr>
      </w:pPr>
    </w:p>
    <w:p w14:paraId="1C54CAF9" w14:textId="77777777" w:rsidR="0072682B" w:rsidRPr="00E703D3" w:rsidRDefault="0072682B" w:rsidP="0072682B">
      <w:pPr>
        <w:rPr>
          <w:rFonts w:cstheme="minorHAnsi"/>
        </w:rPr>
      </w:pPr>
      <w:r w:rsidRPr="00E703D3">
        <w:rPr>
          <w:rFonts w:cstheme="minorHAnsi"/>
        </w:rPr>
        <w:t>The author believes in this study as it is felt that by conducting the survey, the effects of the pandemic can be further displayed up to date in to 2022 and this study could then be used to inform government for allocation of funds in 2022-2023 therefore bridging a gap from previous years.</w:t>
      </w:r>
    </w:p>
    <w:p w14:paraId="7BFB755D" w14:textId="77777777" w:rsidR="0072682B" w:rsidRPr="00E703D3" w:rsidRDefault="0072682B" w:rsidP="0072682B">
      <w:pPr>
        <w:rPr>
          <w:rFonts w:cstheme="minorHAnsi"/>
          <w:b/>
          <w:bCs/>
          <w:u w:val="single"/>
        </w:rPr>
      </w:pPr>
      <w:r w:rsidRPr="00E703D3">
        <w:rPr>
          <w:rFonts w:cstheme="minorHAnsi"/>
        </w:rPr>
        <w:t xml:space="preserve"> </w:t>
      </w:r>
    </w:p>
    <w:p w14:paraId="78D278DA" w14:textId="77777777" w:rsidR="0072682B" w:rsidRPr="00E703D3" w:rsidRDefault="0072682B" w:rsidP="0072682B">
      <w:pPr>
        <w:rPr>
          <w:rFonts w:cstheme="minorHAnsi"/>
          <w:b/>
          <w:bCs/>
          <w:u w:val="single"/>
        </w:rPr>
      </w:pPr>
      <w:r w:rsidRPr="00E703D3">
        <w:rPr>
          <w:rFonts w:cstheme="minorHAnsi"/>
          <w:b/>
          <w:bCs/>
          <w:u w:val="single"/>
        </w:rPr>
        <w:t>Literature review</w:t>
      </w:r>
    </w:p>
    <w:p w14:paraId="3D733E01" w14:textId="77777777" w:rsidR="0072682B" w:rsidRPr="00E703D3" w:rsidRDefault="0072682B" w:rsidP="0072682B">
      <w:pPr>
        <w:rPr>
          <w:rFonts w:cstheme="minorHAnsi"/>
          <w:b/>
          <w:bCs/>
          <w:u w:val="single"/>
        </w:rPr>
      </w:pPr>
    </w:p>
    <w:p w14:paraId="091E7B1E" w14:textId="77777777" w:rsidR="0072682B" w:rsidRPr="00E703D3" w:rsidRDefault="0072682B" w:rsidP="0072682B">
      <w:pPr>
        <w:rPr>
          <w:rFonts w:cstheme="minorHAnsi"/>
        </w:rPr>
      </w:pPr>
      <w:r w:rsidRPr="00E703D3">
        <w:rPr>
          <w:rFonts w:cstheme="minorHAnsi"/>
        </w:rPr>
        <w:t xml:space="preserve">While the author has been researching the subject for the study, below are comments on existing research and what separates this study from existing research and how it bridges the gap in research. </w:t>
      </w:r>
    </w:p>
    <w:p w14:paraId="7165DDB3" w14:textId="77777777" w:rsidR="0072682B" w:rsidRPr="00E703D3" w:rsidRDefault="0072682B" w:rsidP="0072682B">
      <w:pPr>
        <w:rPr>
          <w:rFonts w:cstheme="minorHAnsi"/>
          <w:b/>
          <w:bCs/>
        </w:rPr>
      </w:pPr>
    </w:p>
    <w:p w14:paraId="6BF717E2" w14:textId="77777777" w:rsidR="0072682B" w:rsidRPr="00E703D3" w:rsidRDefault="0072682B" w:rsidP="0072682B">
      <w:pPr>
        <w:rPr>
          <w:rFonts w:cstheme="minorHAnsi"/>
        </w:rPr>
      </w:pPr>
      <w:r w:rsidRPr="00E703D3">
        <w:rPr>
          <w:rFonts w:cstheme="minorHAnsi"/>
        </w:rPr>
        <w:t xml:space="preserve">“Policing should not be used as a substitute for mental health services” </w:t>
      </w:r>
      <w:sdt>
        <w:sdtPr>
          <w:rPr>
            <w:rFonts w:cstheme="minorHAnsi"/>
          </w:rPr>
          <w:id w:val="362180947"/>
          <w:citation/>
        </w:sdtPr>
        <w:sdtContent>
          <w:r w:rsidRPr="00E703D3">
            <w:rPr>
              <w:rFonts w:cstheme="minorHAnsi"/>
            </w:rPr>
            <w:fldChar w:fldCharType="begin"/>
          </w:r>
          <w:r w:rsidRPr="00E703D3">
            <w:rPr>
              <w:rFonts w:cstheme="minorHAnsi"/>
            </w:rPr>
            <w:instrText xml:space="preserve"> CITATION Llo19 \l 2057 </w:instrText>
          </w:r>
          <w:r w:rsidRPr="00E703D3">
            <w:rPr>
              <w:rFonts w:cstheme="minorHAnsi"/>
            </w:rPr>
            <w:fldChar w:fldCharType="separate"/>
          </w:r>
          <w:r w:rsidRPr="00E703D3">
            <w:rPr>
              <w:rFonts w:cstheme="minorHAnsi"/>
              <w:noProof/>
            </w:rPr>
            <w:t>(Lloyd AM, 2019)</w:t>
          </w:r>
          <w:r w:rsidRPr="00E703D3">
            <w:rPr>
              <w:rFonts w:cstheme="minorHAnsi"/>
            </w:rPr>
            <w:fldChar w:fldCharType="end"/>
          </w:r>
        </w:sdtContent>
      </w:sdt>
      <w:r w:rsidRPr="00E703D3">
        <w:rPr>
          <w:rFonts w:cstheme="minorHAnsi"/>
        </w:rPr>
        <w:t>. In 2019, the National assembly for Wales health, social care and sport committee conducted an inquiry into the increased reliance on Police resources for mental health matters and the increased use of section 136 powers (drawn from the mental health act 1983)</w:t>
      </w:r>
      <w:sdt>
        <w:sdtPr>
          <w:rPr>
            <w:rFonts w:cstheme="minorHAnsi"/>
          </w:rPr>
          <w:id w:val="1829935477"/>
          <w:citation/>
        </w:sdtPr>
        <w:sdtContent>
          <w:r w:rsidRPr="00E703D3">
            <w:rPr>
              <w:rFonts w:cstheme="minorHAnsi"/>
            </w:rPr>
            <w:fldChar w:fldCharType="begin"/>
          </w:r>
          <w:r w:rsidRPr="00E703D3">
            <w:rPr>
              <w:rFonts w:cstheme="minorHAnsi"/>
            </w:rPr>
            <w:instrText xml:space="preserve">CITATION Hea19 \l 2057 </w:instrText>
          </w:r>
          <w:r w:rsidRPr="00E703D3">
            <w:rPr>
              <w:rFonts w:cstheme="minorHAnsi"/>
            </w:rPr>
            <w:fldChar w:fldCharType="separate"/>
          </w:r>
          <w:r w:rsidRPr="00E703D3">
            <w:rPr>
              <w:rFonts w:cstheme="minorHAnsi"/>
              <w:noProof/>
            </w:rPr>
            <w:t xml:space="preserve"> (Health, Social Care and Sport Committee, 2019)</w:t>
          </w:r>
          <w:r w:rsidRPr="00E703D3">
            <w:rPr>
              <w:rFonts w:cstheme="minorHAnsi"/>
            </w:rPr>
            <w:fldChar w:fldCharType="end"/>
          </w:r>
        </w:sdtContent>
      </w:sdt>
      <w:r w:rsidRPr="00E703D3">
        <w:rPr>
          <w:rFonts w:cstheme="minorHAnsi"/>
        </w:rPr>
        <w:t xml:space="preserve">. </w:t>
      </w:r>
    </w:p>
    <w:p w14:paraId="015C1CAF" w14:textId="77777777" w:rsidR="0072682B" w:rsidRPr="00E703D3" w:rsidRDefault="0072682B" w:rsidP="0072682B">
      <w:pPr>
        <w:rPr>
          <w:rFonts w:cstheme="minorHAnsi"/>
        </w:rPr>
      </w:pPr>
    </w:p>
    <w:p w14:paraId="45C5287C" w14:textId="77777777" w:rsidR="0072682B" w:rsidRPr="00E703D3" w:rsidRDefault="0072682B" w:rsidP="0072682B">
      <w:pPr>
        <w:rPr>
          <w:rFonts w:cstheme="minorHAnsi"/>
        </w:rPr>
      </w:pPr>
      <w:r w:rsidRPr="00E703D3">
        <w:rPr>
          <w:rFonts w:cstheme="minorHAnsi"/>
        </w:rPr>
        <w:t xml:space="preserve">This inquiry was done to ensure that Police stations were not being used as places of safety too often for people who suffer with mental disorders. Following on from this report, the conclusion was drawn that people found themselves in a Police cell having committed no crimes because there is nowhere else for them to go </w:t>
      </w:r>
      <w:sdt>
        <w:sdtPr>
          <w:rPr>
            <w:rFonts w:cstheme="minorHAnsi"/>
          </w:rPr>
          <w:id w:val="-382409026"/>
          <w:citation/>
        </w:sdtPr>
        <w:sdtContent>
          <w:r w:rsidRPr="00E703D3">
            <w:rPr>
              <w:rFonts w:cstheme="minorHAnsi"/>
            </w:rPr>
            <w:fldChar w:fldCharType="begin"/>
          </w:r>
          <w:r w:rsidRPr="00E703D3">
            <w:rPr>
              <w:rFonts w:cstheme="minorHAnsi"/>
            </w:rPr>
            <w:instrText xml:space="preserve">CITATION Hea19 \l 2057 </w:instrText>
          </w:r>
          <w:r w:rsidRPr="00E703D3">
            <w:rPr>
              <w:rFonts w:cstheme="minorHAnsi"/>
            </w:rPr>
            <w:fldChar w:fldCharType="separate"/>
          </w:r>
          <w:r w:rsidRPr="00E703D3">
            <w:rPr>
              <w:rFonts w:cstheme="minorHAnsi"/>
              <w:noProof/>
            </w:rPr>
            <w:t>(Health, Social Care and Sport Committee, 2019)</w:t>
          </w:r>
          <w:r w:rsidRPr="00E703D3">
            <w:rPr>
              <w:rFonts w:cstheme="minorHAnsi"/>
            </w:rPr>
            <w:fldChar w:fldCharType="end"/>
          </w:r>
        </w:sdtContent>
      </w:sdt>
      <w:r w:rsidRPr="00E703D3">
        <w:rPr>
          <w:rFonts w:cstheme="minorHAnsi"/>
        </w:rPr>
        <w:t xml:space="preserve">. </w:t>
      </w:r>
    </w:p>
    <w:p w14:paraId="37AEFEC1" w14:textId="77777777" w:rsidR="0072682B" w:rsidRPr="00E703D3" w:rsidRDefault="0072682B" w:rsidP="0072682B">
      <w:pPr>
        <w:rPr>
          <w:rFonts w:cstheme="minorHAnsi"/>
        </w:rPr>
      </w:pPr>
    </w:p>
    <w:p w14:paraId="4F701205" w14:textId="77777777" w:rsidR="0072682B" w:rsidRPr="00E703D3" w:rsidRDefault="0072682B" w:rsidP="0072682B">
      <w:pPr>
        <w:rPr>
          <w:rFonts w:cstheme="minorHAnsi"/>
        </w:rPr>
      </w:pPr>
      <w:r w:rsidRPr="00E703D3">
        <w:rPr>
          <w:rFonts w:cstheme="minorHAnsi"/>
        </w:rPr>
        <w:t xml:space="preserve">This is relevant to the authors study as although the study doesn’t involve measuring the amount of people who have been detained under section 136, what it does involve is Police involvement with people suffering these disorders who have been brought to the attention of the Police as they have little other facilities to turn to. The inquiry elected to work with Police to understand why the number of detentions under the mental health act 1983 was increasing. Further to the same point, the same inquiry recommended that the Police services in Wales and the National assembly work together to ascertain what mental health triages were effective in providing a joined-up response to mental health calls. This recommendation further informs that there was an issue pre pandemic and the author can assist in illustrating the status of the problem post pandemic.   </w:t>
      </w:r>
    </w:p>
    <w:p w14:paraId="197036D7" w14:textId="77777777" w:rsidR="0072682B" w:rsidRPr="00E703D3" w:rsidRDefault="0072682B" w:rsidP="0072682B">
      <w:pPr>
        <w:rPr>
          <w:rFonts w:cstheme="minorHAnsi"/>
          <w:b/>
          <w:bCs/>
          <w:u w:val="single"/>
        </w:rPr>
      </w:pPr>
    </w:p>
    <w:p w14:paraId="00F4949A" w14:textId="77777777" w:rsidR="0072682B" w:rsidRPr="00E703D3" w:rsidRDefault="0072682B" w:rsidP="0072682B">
      <w:pPr>
        <w:rPr>
          <w:rFonts w:cstheme="minorHAnsi"/>
          <w:b/>
          <w:bCs/>
          <w:u w:val="single"/>
        </w:rPr>
      </w:pPr>
      <w:r w:rsidRPr="00E703D3">
        <w:rPr>
          <w:rFonts w:cstheme="minorHAnsi"/>
          <w:noProof/>
        </w:rPr>
        <w:lastRenderedPageBreak/>
        <w:drawing>
          <wp:inline distT="0" distB="0" distL="0" distR="0" wp14:anchorId="01BD087A" wp14:editId="4BFADF00">
            <wp:extent cx="5727700" cy="3125470"/>
            <wp:effectExtent l="0" t="0" r="12700" b="11430"/>
            <wp:docPr id="7" name="Chart 7">
              <a:extLst xmlns:a="http://schemas.openxmlformats.org/drawingml/2006/main">
                <a:ext uri="{FF2B5EF4-FFF2-40B4-BE49-F238E27FC236}">
                  <a16:creationId xmlns:a16="http://schemas.microsoft.com/office/drawing/2014/main" id="{30C2B973-04CC-094A-A5C2-73BF52E15A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1F577CA" w14:textId="77777777" w:rsidR="0072682B" w:rsidRPr="00E703D3" w:rsidRDefault="0072682B" w:rsidP="0072682B">
      <w:pPr>
        <w:rPr>
          <w:rFonts w:cstheme="minorHAnsi"/>
          <w:b/>
          <w:bCs/>
          <w:u w:val="single"/>
        </w:rPr>
      </w:pPr>
      <w:sdt>
        <w:sdtPr>
          <w:rPr>
            <w:rFonts w:cstheme="minorHAnsi"/>
            <w:b/>
            <w:bCs/>
            <w:u w:val="single"/>
          </w:rPr>
          <w:id w:val="899015112"/>
          <w:citation/>
        </w:sdtPr>
        <w:sdtContent>
          <w:r w:rsidRPr="00E703D3">
            <w:rPr>
              <w:rFonts w:cstheme="minorHAnsi"/>
              <w:b/>
              <w:bCs/>
              <w:u w:val="single"/>
            </w:rPr>
            <w:fldChar w:fldCharType="begin"/>
          </w:r>
          <w:r w:rsidRPr="00E703D3">
            <w:rPr>
              <w:rFonts w:cstheme="minorHAnsi"/>
              <w:b/>
              <w:bCs/>
              <w:u w:val="single"/>
            </w:rPr>
            <w:instrText xml:space="preserve"> CITATION Nat19 \l 2057 </w:instrText>
          </w:r>
          <w:r w:rsidRPr="00E703D3">
            <w:rPr>
              <w:rFonts w:cstheme="minorHAnsi"/>
              <w:b/>
              <w:bCs/>
              <w:u w:val="single"/>
            </w:rPr>
            <w:fldChar w:fldCharType="separate"/>
          </w:r>
          <w:r w:rsidRPr="00E703D3">
            <w:rPr>
              <w:rFonts w:cstheme="minorHAnsi"/>
              <w:noProof/>
            </w:rPr>
            <w:t>(National Assembly for Wales, 2019)</w:t>
          </w:r>
          <w:r w:rsidRPr="00E703D3">
            <w:rPr>
              <w:rFonts w:cstheme="minorHAnsi"/>
              <w:b/>
              <w:bCs/>
              <w:u w:val="single"/>
            </w:rPr>
            <w:fldChar w:fldCharType="end"/>
          </w:r>
        </w:sdtContent>
      </w:sdt>
    </w:p>
    <w:p w14:paraId="010161CC" w14:textId="77777777" w:rsidR="0072682B" w:rsidRPr="00E703D3" w:rsidRDefault="0072682B" w:rsidP="0072682B">
      <w:pPr>
        <w:rPr>
          <w:rFonts w:cstheme="minorHAnsi"/>
          <w:b/>
          <w:bCs/>
          <w:u w:val="single"/>
        </w:rPr>
      </w:pPr>
    </w:p>
    <w:p w14:paraId="2D116CC8" w14:textId="77777777" w:rsidR="0072682B" w:rsidRPr="00E703D3" w:rsidRDefault="0072682B" w:rsidP="0072682B">
      <w:pPr>
        <w:rPr>
          <w:rFonts w:cstheme="minorHAnsi"/>
        </w:rPr>
      </w:pPr>
      <w:r w:rsidRPr="00E703D3">
        <w:rPr>
          <w:rFonts w:cstheme="minorHAnsi"/>
        </w:rPr>
        <w:t xml:space="preserve">As illustrated in the graph above, there has been a gradual increase of the Police’s utilisation of section 136 powers in Wales and the author’s study will inform demand on Policing post pandemic to see if there has been an increase. </w:t>
      </w:r>
    </w:p>
    <w:p w14:paraId="10870BCD" w14:textId="77777777" w:rsidR="0072682B" w:rsidRPr="00E703D3" w:rsidRDefault="0072682B" w:rsidP="0072682B">
      <w:pPr>
        <w:rPr>
          <w:rFonts w:cstheme="minorHAnsi"/>
          <w:b/>
          <w:bCs/>
          <w:u w:val="single"/>
        </w:rPr>
      </w:pPr>
    </w:p>
    <w:p w14:paraId="27DC7FF8" w14:textId="77777777" w:rsidR="0072682B" w:rsidRPr="00E703D3" w:rsidRDefault="0072682B" w:rsidP="0072682B">
      <w:pPr>
        <w:rPr>
          <w:rFonts w:cstheme="minorHAnsi"/>
          <w:b/>
          <w:bCs/>
          <w:u w:val="single"/>
        </w:rPr>
      </w:pPr>
      <w:r w:rsidRPr="00E703D3">
        <w:rPr>
          <w:rFonts w:cstheme="minorHAnsi"/>
          <w:b/>
          <w:bCs/>
          <w:u w:val="single"/>
        </w:rPr>
        <w:t>Methodology</w:t>
      </w:r>
    </w:p>
    <w:p w14:paraId="512609AC" w14:textId="77777777" w:rsidR="0072682B" w:rsidRPr="00E703D3" w:rsidRDefault="0072682B" w:rsidP="0072682B">
      <w:pPr>
        <w:rPr>
          <w:rFonts w:cstheme="minorHAnsi"/>
          <w:b/>
          <w:bCs/>
          <w:u w:val="single"/>
        </w:rPr>
      </w:pPr>
    </w:p>
    <w:p w14:paraId="3B4DF300" w14:textId="77777777" w:rsidR="0072682B" w:rsidRPr="00E703D3" w:rsidRDefault="0072682B" w:rsidP="0072682B">
      <w:pPr>
        <w:rPr>
          <w:rFonts w:cstheme="minorHAnsi"/>
        </w:rPr>
      </w:pPr>
      <w:r w:rsidRPr="00E703D3">
        <w:rPr>
          <w:rFonts w:cstheme="minorHAnsi"/>
        </w:rPr>
        <w:t xml:space="preserve">To make the study as accurate and successful as possible, the author will need to use a methodology that suits the study best. Given the nature of the study, the author felt it was better to use both qualitative and quantitative methods to gather evidence. </w:t>
      </w:r>
    </w:p>
    <w:p w14:paraId="38700B2F" w14:textId="77777777" w:rsidR="0072682B" w:rsidRPr="00E703D3" w:rsidRDefault="0072682B" w:rsidP="0072682B">
      <w:pPr>
        <w:rPr>
          <w:rFonts w:cstheme="minorHAnsi"/>
        </w:rPr>
      </w:pPr>
    </w:p>
    <w:p w14:paraId="3D69EF27" w14:textId="77777777" w:rsidR="0072682B" w:rsidRPr="00E703D3" w:rsidRDefault="0072682B" w:rsidP="0072682B">
      <w:pPr>
        <w:rPr>
          <w:rFonts w:cstheme="minorHAnsi"/>
        </w:rPr>
      </w:pPr>
      <w:r w:rsidRPr="00E703D3">
        <w:rPr>
          <w:rFonts w:cstheme="minorHAnsi"/>
        </w:rPr>
        <w:t>The quantitative method will be broken into two parts.</w:t>
      </w:r>
    </w:p>
    <w:p w14:paraId="24088648" w14:textId="77777777" w:rsidR="0072682B" w:rsidRPr="00E703D3" w:rsidRDefault="0072682B" w:rsidP="0072682B">
      <w:pPr>
        <w:rPr>
          <w:rFonts w:cstheme="minorHAnsi"/>
        </w:rPr>
      </w:pPr>
    </w:p>
    <w:p w14:paraId="76144D32" w14:textId="77777777" w:rsidR="0072682B" w:rsidRPr="00E703D3" w:rsidRDefault="0072682B" w:rsidP="0072682B">
      <w:pPr>
        <w:rPr>
          <w:rFonts w:cstheme="minorHAnsi"/>
        </w:rPr>
      </w:pPr>
      <w:r w:rsidRPr="00E703D3">
        <w:rPr>
          <w:rFonts w:cstheme="minorHAnsi"/>
        </w:rPr>
        <w:t>The first part will be to gather data from the four Police services within Wales to look at quantitative data that has been gathered to display and analyse whether there has been any growth on calls to Police in reference to mental health calls. The author will use Freedom of Information requests or FOI, under the Freedom of Information Act 2000 in order to quantitively measure if there has been a rise in calls relating to mental health. Should there be any reason why accurate data may not be provided such as not receiving a timely response from the FOI requests, the author will base his conclusion on what accurate data he has been able to obtain to inform and conclude the study based on this therefore making it achievable by any means. These will be treated as primary and secondary data as per the questions.</w:t>
      </w:r>
    </w:p>
    <w:p w14:paraId="03E27D97" w14:textId="77777777" w:rsidR="0072682B" w:rsidRPr="00E703D3" w:rsidRDefault="0072682B" w:rsidP="0072682B">
      <w:pPr>
        <w:rPr>
          <w:rFonts w:cstheme="minorHAnsi"/>
        </w:rPr>
      </w:pPr>
    </w:p>
    <w:p w14:paraId="22F8B83D" w14:textId="77777777" w:rsidR="0072682B" w:rsidRPr="00E703D3" w:rsidRDefault="0072682B" w:rsidP="0072682B">
      <w:pPr>
        <w:rPr>
          <w:rFonts w:cstheme="minorHAnsi"/>
        </w:rPr>
      </w:pPr>
      <w:r w:rsidRPr="00E703D3">
        <w:rPr>
          <w:rFonts w:cstheme="minorHAnsi"/>
        </w:rPr>
        <w:t xml:space="preserve">Secondly, the author will distribute a short anonymous questionnaire to staff of the Police and staff of the NHS to be able to get honest and impartial feedback from the people that work for the respective services and see if there are any themes or correlations identified. Part of the pre-requisite for the survey will be the participants having 3 or more years’ service in order to be able to comment for pre and post pandemic. The author has chosen </w:t>
      </w:r>
      <w:r w:rsidRPr="00E703D3">
        <w:rPr>
          <w:rFonts w:cstheme="minorHAnsi"/>
        </w:rPr>
        <w:lastRenderedPageBreak/>
        <w:t>to have these surveys anonymous so that any reservations of repercussions from their respective employers can be removed so that the most accurate and impactive viewpoints can be gathered.</w:t>
      </w:r>
    </w:p>
    <w:p w14:paraId="3AC0C058" w14:textId="77777777" w:rsidR="0072682B" w:rsidRPr="00E703D3" w:rsidRDefault="0072682B" w:rsidP="0072682B">
      <w:pPr>
        <w:rPr>
          <w:rFonts w:cstheme="minorHAnsi"/>
        </w:rPr>
      </w:pPr>
    </w:p>
    <w:p w14:paraId="0F9FD50D" w14:textId="77777777" w:rsidR="0072682B" w:rsidRPr="00E703D3" w:rsidRDefault="0072682B" w:rsidP="0072682B">
      <w:pPr>
        <w:rPr>
          <w:rFonts w:cstheme="minorHAnsi"/>
        </w:rPr>
      </w:pPr>
      <w:r w:rsidRPr="00E703D3">
        <w:rPr>
          <w:rFonts w:cstheme="minorHAnsi"/>
        </w:rPr>
        <w:t xml:space="preserve">The qualitative method chosen will be interviews with an authorised mental health professional or AMHP within the Police to get their input from a Policing mental health perspective. To keep the study balanced, the author will then speak to an AMHP within the health service and ask the same questions so that the responses can be quantified. After analysing responses from both qualitative and quantitative aspects of the research, the author can then draw a conclusion that helps inform the study and establish if the qualitative and quantitative research methods inform each other. This will include journals, articles and books both online and printed.   </w:t>
      </w:r>
    </w:p>
    <w:p w14:paraId="5D196ED3" w14:textId="77777777" w:rsidR="0072682B" w:rsidRPr="00E703D3" w:rsidRDefault="0072682B" w:rsidP="00E155C1">
      <w:pPr>
        <w:rPr>
          <w:rFonts w:cstheme="minorHAnsi"/>
        </w:rPr>
      </w:pPr>
    </w:p>
    <w:p w14:paraId="0A38506B" w14:textId="77777777" w:rsidR="0072682B" w:rsidRPr="00E703D3" w:rsidRDefault="0072682B" w:rsidP="00E155C1">
      <w:pPr>
        <w:rPr>
          <w:rFonts w:cstheme="minorHAnsi"/>
        </w:rPr>
      </w:pPr>
    </w:p>
    <w:p w14:paraId="7F82FD7A" w14:textId="77777777" w:rsidR="0072682B" w:rsidRPr="00E703D3" w:rsidRDefault="0072682B" w:rsidP="00E155C1">
      <w:pPr>
        <w:rPr>
          <w:rFonts w:cstheme="minorHAnsi"/>
        </w:rPr>
      </w:pPr>
    </w:p>
    <w:p w14:paraId="30AD0965" w14:textId="77777777" w:rsidR="0072682B" w:rsidRPr="00E703D3" w:rsidRDefault="0072682B" w:rsidP="00E155C1">
      <w:pPr>
        <w:rPr>
          <w:rFonts w:cstheme="minorHAnsi"/>
        </w:rPr>
      </w:pPr>
    </w:p>
    <w:p w14:paraId="489402D5" w14:textId="77777777" w:rsidR="0072682B" w:rsidRPr="00E703D3" w:rsidRDefault="0072682B" w:rsidP="00E155C1">
      <w:pPr>
        <w:rPr>
          <w:rFonts w:cstheme="minorHAnsi"/>
        </w:rPr>
      </w:pPr>
    </w:p>
    <w:p w14:paraId="5CC835B9" w14:textId="77777777" w:rsidR="0072682B" w:rsidRPr="00E703D3" w:rsidRDefault="0072682B" w:rsidP="00E155C1">
      <w:pPr>
        <w:rPr>
          <w:rFonts w:cstheme="minorHAnsi"/>
        </w:rPr>
      </w:pPr>
    </w:p>
    <w:p w14:paraId="36BEEAAE" w14:textId="77777777" w:rsidR="0072682B" w:rsidRPr="00E703D3" w:rsidRDefault="0072682B" w:rsidP="00E155C1">
      <w:pPr>
        <w:rPr>
          <w:rFonts w:cstheme="minorHAnsi"/>
        </w:rPr>
      </w:pPr>
    </w:p>
    <w:p w14:paraId="4419D69E" w14:textId="77777777" w:rsidR="0072682B" w:rsidRPr="00E703D3" w:rsidRDefault="0072682B" w:rsidP="00E155C1">
      <w:pPr>
        <w:rPr>
          <w:rFonts w:cstheme="minorHAnsi"/>
        </w:rPr>
      </w:pPr>
    </w:p>
    <w:p w14:paraId="1AA5F013" w14:textId="77777777" w:rsidR="0072682B" w:rsidRPr="00E703D3" w:rsidRDefault="0072682B" w:rsidP="00E155C1">
      <w:pPr>
        <w:rPr>
          <w:rFonts w:cstheme="minorHAnsi"/>
        </w:rPr>
      </w:pPr>
    </w:p>
    <w:p w14:paraId="3D7B617B" w14:textId="77777777" w:rsidR="0072682B" w:rsidRPr="00E703D3" w:rsidRDefault="0072682B" w:rsidP="00E155C1">
      <w:pPr>
        <w:rPr>
          <w:rFonts w:cstheme="minorHAnsi"/>
        </w:rPr>
      </w:pPr>
    </w:p>
    <w:p w14:paraId="52A7DA03" w14:textId="77777777" w:rsidR="0072682B" w:rsidRPr="00E703D3" w:rsidRDefault="0072682B" w:rsidP="00E155C1">
      <w:pPr>
        <w:rPr>
          <w:rFonts w:cstheme="minorHAnsi"/>
        </w:rPr>
      </w:pPr>
    </w:p>
    <w:p w14:paraId="5EC190E0" w14:textId="77777777" w:rsidR="0072682B" w:rsidRPr="00E703D3" w:rsidRDefault="0072682B" w:rsidP="00E155C1">
      <w:pPr>
        <w:rPr>
          <w:rFonts w:cstheme="minorHAnsi"/>
        </w:rPr>
      </w:pPr>
    </w:p>
    <w:p w14:paraId="1D76EF23" w14:textId="77777777" w:rsidR="0072682B" w:rsidRPr="00E703D3" w:rsidRDefault="0072682B" w:rsidP="00E155C1">
      <w:pPr>
        <w:rPr>
          <w:rFonts w:cstheme="minorHAnsi"/>
        </w:rPr>
      </w:pPr>
    </w:p>
    <w:p w14:paraId="5CE97401" w14:textId="77777777" w:rsidR="0072682B" w:rsidRPr="00E703D3" w:rsidRDefault="0072682B" w:rsidP="00E155C1">
      <w:pPr>
        <w:rPr>
          <w:rFonts w:cstheme="minorHAnsi"/>
        </w:rPr>
      </w:pPr>
    </w:p>
    <w:p w14:paraId="3A4A07B2" w14:textId="77777777" w:rsidR="0072682B" w:rsidRPr="00E703D3" w:rsidRDefault="0072682B" w:rsidP="00E155C1">
      <w:pPr>
        <w:rPr>
          <w:rFonts w:cstheme="minorHAnsi"/>
        </w:rPr>
      </w:pPr>
    </w:p>
    <w:p w14:paraId="7AE9A7B1" w14:textId="77777777" w:rsidR="0072682B" w:rsidRPr="00E703D3" w:rsidRDefault="0072682B" w:rsidP="00E155C1">
      <w:pPr>
        <w:rPr>
          <w:rFonts w:cstheme="minorHAnsi"/>
        </w:rPr>
      </w:pPr>
    </w:p>
    <w:p w14:paraId="6D9B3C29" w14:textId="77777777" w:rsidR="0072682B" w:rsidRPr="00E703D3" w:rsidRDefault="0072682B" w:rsidP="00E155C1">
      <w:pPr>
        <w:rPr>
          <w:rFonts w:cstheme="minorHAnsi"/>
        </w:rPr>
      </w:pPr>
    </w:p>
    <w:p w14:paraId="368E9F62" w14:textId="77777777" w:rsidR="0072682B" w:rsidRPr="00E703D3" w:rsidRDefault="0072682B" w:rsidP="00E155C1">
      <w:pPr>
        <w:rPr>
          <w:rFonts w:cstheme="minorHAnsi"/>
        </w:rPr>
      </w:pPr>
    </w:p>
    <w:p w14:paraId="49B9006B" w14:textId="77777777" w:rsidR="0072682B" w:rsidRPr="00E703D3" w:rsidRDefault="0072682B" w:rsidP="00E155C1">
      <w:pPr>
        <w:rPr>
          <w:rFonts w:cstheme="minorHAnsi"/>
        </w:rPr>
      </w:pPr>
    </w:p>
    <w:p w14:paraId="335C89D8" w14:textId="77777777" w:rsidR="0072682B" w:rsidRPr="00E703D3" w:rsidRDefault="0072682B" w:rsidP="00E155C1">
      <w:pPr>
        <w:rPr>
          <w:rFonts w:cstheme="minorHAnsi"/>
        </w:rPr>
      </w:pPr>
    </w:p>
    <w:p w14:paraId="0C749372" w14:textId="77777777" w:rsidR="0072682B" w:rsidRPr="00E703D3" w:rsidRDefault="0072682B" w:rsidP="00E155C1">
      <w:pPr>
        <w:rPr>
          <w:rFonts w:cstheme="minorHAnsi"/>
        </w:rPr>
      </w:pPr>
    </w:p>
    <w:p w14:paraId="640FF146" w14:textId="77777777" w:rsidR="0072682B" w:rsidRPr="00E703D3" w:rsidRDefault="0072682B" w:rsidP="00E155C1">
      <w:pPr>
        <w:rPr>
          <w:rFonts w:cstheme="minorHAnsi"/>
        </w:rPr>
      </w:pPr>
    </w:p>
    <w:p w14:paraId="11459634" w14:textId="77777777" w:rsidR="0072682B" w:rsidRPr="00E703D3" w:rsidRDefault="0072682B" w:rsidP="00E155C1">
      <w:pPr>
        <w:rPr>
          <w:rFonts w:cstheme="minorHAnsi"/>
        </w:rPr>
      </w:pPr>
    </w:p>
    <w:p w14:paraId="557EF55F" w14:textId="77777777" w:rsidR="0072682B" w:rsidRPr="00E703D3" w:rsidRDefault="0072682B" w:rsidP="00E155C1">
      <w:pPr>
        <w:rPr>
          <w:rFonts w:cstheme="minorHAnsi"/>
        </w:rPr>
      </w:pPr>
    </w:p>
    <w:p w14:paraId="215CD701" w14:textId="77777777" w:rsidR="0072682B" w:rsidRPr="00E703D3" w:rsidRDefault="0072682B" w:rsidP="00E155C1">
      <w:pPr>
        <w:rPr>
          <w:rFonts w:cstheme="minorHAnsi"/>
        </w:rPr>
      </w:pPr>
    </w:p>
    <w:p w14:paraId="00E69428" w14:textId="77777777" w:rsidR="0072682B" w:rsidRPr="00E703D3" w:rsidRDefault="0072682B" w:rsidP="00E155C1">
      <w:pPr>
        <w:rPr>
          <w:rFonts w:cstheme="minorHAnsi"/>
        </w:rPr>
      </w:pPr>
    </w:p>
    <w:p w14:paraId="15A5DB79" w14:textId="77777777" w:rsidR="0072682B" w:rsidRPr="00E703D3" w:rsidRDefault="0072682B" w:rsidP="00E155C1">
      <w:pPr>
        <w:rPr>
          <w:rFonts w:cstheme="minorHAnsi"/>
        </w:rPr>
      </w:pPr>
    </w:p>
    <w:p w14:paraId="6205DED7" w14:textId="77777777" w:rsidR="0072682B" w:rsidRPr="00E703D3" w:rsidRDefault="0072682B" w:rsidP="00E155C1">
      <w:pPr>
        <w:rPr>
          <w:rFonts w:cstheme="minorHAnsi"/>
        </w:rPr>
      </w:pPr>
    </w:p>
    <w:p w14:paraId="1C02D92C" w14:textId="77777777" w:rsidR="0072682B" w:rsidRPr="00E703D3" w:rsidRDefault="0072682B" w:rsidP="00E155C1">
      <w:pPr>
        <w:rPr>
          <w:rFonts w:cstheme="minorHAnsi"/>
        </w:rPr>
      </w:pPr>
    </w:p>
    <w:p w14:paraId="4EC81420" w14:textId="77777777" w:rsidR="0072682B" w:rsidRPr="00E703D3" w:rsidRDefault="0072682B" w:rsidP="00E155C1">
      <w:pPr>
        <w:rPr>
          <w:rFonts w:cstheme="minorHAnsi"/>
        </w:rPr>
      </w:pPr>
    </w:p>
    <w:p w14:paraId="0B042160" w14:textId="77777777" w:rsidR="0072682B" w:rsidRPr="00E703D3" w:rsidRDefault="0072682B" w:rsidP="00E155C1">
      <w:pPr>
        <w:rPr>
          <w:rFonts w:cstheme="minorHAnsi"/>
        </w:rPr>
      </w:pPr>
    </w:p>
    <w:p w14:paraId="49C7C144" w14:textId="77777777" w:rsidR="0072682B" w:rsidRPr="00E703D3" w:rsidRDefault="0072682B" w:rsidP="00E155C1">
      <w:pPr>
        <w:rPr>
          <w:rFonts w:cstheme="minorHAnsi"/>
        </w:rPr>
      </w:pPr>
    </w:p>
    <w:p w14:paraId="439219B4" w14:textId="77777777" w:rsidR="0072682B" w:rsidRPr="00E703D3" w:rsidRDefault="0072682B" w:rsidP="00E155C1">
      <w:pPr>
        <w:rPr>
          <w:rFonts w:cstheme="minorHAnsi"/>
        </w:rPr>
      </w:pPr>
    </w:p>
    <w:p w14:paraId="737CEBEE" w14:textId="77777777" w:rsidR="0072682B" w:rsidRPr="00E703D3" w:rsidRDefault="0072682B" w:rsidP="00E155C1">
      <w:pPr>
        <w:rPr>
          <w:rFonts w:cstheme="minorHAnsi"/>
        </w:rPr>
      </w:pPr>
    </w:p>
    <w:p w14:paraId="6EDD64EF" w14:textId="77777777" w:rsidR="0072682B" w:rsidRPr="00E703D3" w:rsidRDefault="0072682B" w:rsidP="00E155C1">
      <w:pPr>
        <w:rPr>
          <w:rFonts w:cstheme="minorHAnsi"/>
        </w:rPr>
      </w:pPr>
    </w:p>
    <w:p w14:paraId="564925C6" w14:textId="1A1240CB" w:rsidR="0072682B" w:rsidRPr="00CE1B21" w:rsidRDefault="00CE1B21" w:rsidP="00E155C1">
      <w:pPr>
        <w:rPr>
          <w:rFonts w:cstheme="minorHAnsi"/>
          <w:b/>
          <w:bCs/>
        </w:rPr>
      </w:pPr>
      <w:r w:rsidRPr="00CE1B21">
        <w:rPr>
          <w:rFonts w:cstheme="minorHAnsi"/>
          <w:b/>
          <w:bCs/>
        </w:rPr>
        <w:lastRenderedPageBreak/>
        <w:t>Literature Review</w:t>
      </w:r>
    </w:p>
    <w:p w14:paraId="140268D2" w14:textId="77777777" w:rsidR="0072682B" w:rsidRDefault="0072682B" w:rsidP="0072682B">
      <w:r>
        <w:t xml:space="preserve">2.1 Introduction </w:t>
      </w:r>
    </w:p>
    <w:p w14:paraId="3B7C00BA" w14:textId="77777777" w:rsidR="0072682B" w:rsidRDefault="0072682B" w:rsidP="0072682B">
      <w:r>
        <w:t>2.2 Defining the Mental Health Crisis</w:t>
      </w:r>
    </w:p>
    <w:p w14:paraId="1F34C181" w14:textId="77777777" w:rsidR="0072682B" w:rsidRDefault="0072682B" w:rsidP="0072682B">
      <w:r>
        <w:t>2.3 Mental health demand on Police Services</w:t>
      </w:r>
    </w:p>
    <w:p w14:paraId="45F034D9" w14:textId="77777777" w:rsidR="0072682B" w:rsidRDefault="0072682B" w:rsidP="0072682B">
      <w:r>
        <w:t xml:space="preserve">2.4 Covid-19 Pandemic </w:t>
      </w:r>
    </w:p>
    <w:p w14:paraId="2B285182" w14:textId="77777777" w:rsidR="0072682B" w:rsidRDefault="0072682B" w:rsidP="0072682B">
      <w:r>
        <w:t xml:space="preserve">       2.4.1 Covid-19 Impact on Mental Health</w:t>
      </w:r>
    </w:p>
    <w:p w14:paraId="44CBB88D" w14:textId="77777777" w:rsidR="0072682B" w:rsidRDefault="0072682B" w:rsidP="0072682B">
      <w:r>
        <w:t xml:space="preserve">2.5 Conclusion and opportunity for further research </w:t>
      </w:r>
    </w:p>
    <w:p w14:paraId="5673C845" w14:textId="77777777" w:rsidR="0072682B" w:rsidRDefault="0072682B" w:rsidP="0072682B"/>
    <w:p w14:paraId="32D6F11C" w14:textId="77777777" w:rsidR="0072682B" w:rsidRDefault="0072682B" w:rsidP="0072682B"/>
    <w:p w14:paraId="7AEC842D" w14:textId="77777777" w:rsidR="0072682B" w:rsidRDefault="0072682B" w:rsidP="0072682B"/>
    <w:p w14:paraId="5E97BDB6" w14:textId="77777777" w:rsidR="0072682B" w:rsidRDefault="0072682B" w:rsidP="0072682B"/>
    <w:p w14:paraId="7E55E99F" w14:textId="77777777" w:rsidR="0072682B" w:rsidRDefault="0072682B" w:rsidP="0072682B"/>
    <w:p w14:paraId="40F0784A" w14:textId="77777777" w:rsidR="0072682B" w:rsidRDefault="0072682B" w:rsidP="0072682B"/>
    <w:p w14:paraId="64438EB7" w14:textId="77777777" w:rsidR="0072682B" w:rsidRDefault="0072682B" w:rsidP="0072682B"/>
    <w:p w14:paraId="0EC6E889" w14:textId="77777777" w:rsidR="0072682B" w:rsidRDefault="0072682B" w:rsidP="0072682B"/>
    <w:p w14:paraId="7FD39261" w14:textId="77777777" w:rsidR="0072682B" w:rsidRDefault="0072682B" w:rsidP="0072682B"/>
    <w:p w14:paraId="72A37F6F" w14:textId="77777777" w:rsidR="0072682B" w:rsidRDefault="0072682B" w:rsidP="0072682B"/>
    <w:p w14:paraId="055CAA42" w14:textId="77777777" w:rsidR="0072682B" w:rsidRDefault="0072682B" w:rsidP="0072682B"/>
    <w:p w14:paraId="4EFC4CDD" w14:textId="77777777" w:rsidR="0072682B" w:rsidRDefault="0072682B" w:rsidP="0072682B"/>
    <w:p w14:paraId="401D9E8A" w14:textId="77777777" w:rsidR="0072682B" w:rsidRDefault="0072682B" w:rsidP="0072682B"/>
    <w:p w14:paraId="4B57EF52" w14:textId="77777777" w:rsidR="0072682B" w:rsidRDefault="0072682B" w:rsidP="0072682B"/>
    <w:p w14:paraId="0784F8CE" w14:textId="77777777" w:rsidR="0072682B" w:rsidRDefault="0072682B" w:rsidP="0072682B"/>
    <w:p w14:paraId="1349AC6A" w14:textId="77777777" w:rsidR="0072682B" w:rsidRDefault="0072682B" w:rsidP="0072682B"/>
    <w:p w14:paraId="0C680D1E" w14:textId="77777777" w:rsidR="0072682B" w:rsidRDefault="0072682B" w:rsidP="0072682B"/>
    <w:p w14:paraId="0ECBEAA1" w14:textId="77777777" w:rsidR="0072682B" w:rsidRDefault="0072682B" w:rsidP="0072682B"/>
    <w:p w14:paraId="3FF4D4D7" w14:textId="77777777" w:rsidR="0072682B" w:rsidRDefault="0072682B" w:rsidP="0072682B"/>
    <w:p w14:paraId="2E961858" w14:textId="77777777" w:rsidR="0072682B" w:rsidRDefault="0072682B" w:rsidP="0072682B"/>
    <w:p w14:paraId="4F30B272" w14:textId="77777777" w:rsidR="0072682B" w:rsidRDefault="0072682B" w:rsidP="0072682B"/>
    <w:p w14:paraId="1A3AAE63" w14:textId="77777777" w:rsidR="0072682B" w:rsidRDefault="0072682B" w:rsidP="0072682B"/>
    <w:p w14:paraId="5840BFD0" w14:textId="77777777" w:rsidR="0072682B" w:rsidRDefault="0072682B" w:rsidP="0072682B"/>
    <w:p w14:paraId="470B8313" w14:textId="77777777" w:rsidR="0072682B" w:rsidRDefault="0072682B" w:rsidP="0072682B"/>
    <w:p w14:paraId="1FB05B0D" w14:textId="77777777" w:rsidR="0072682B" w:rsidRDefault="0072682B" w:rsidP="0072682B"/>
    <w:p w14:paraId="4BA1D1D2" w14:textId="77777777" w:rsidR="0072682B" w:rsidRDefault="0072682B" w:rsidP="0072682B"/>
    <w:p w14:paraId="19FB45CD" w14:textId="77777777" w:rsidR="0072682B" w:rsidRDefault="0072682B" w:rsidP="0072682B"/>
    <w:p w14:paraId="57B17B26" w14:textId="77777777" w:rsidR="0072682B" w:rsidRDefault="0072682B" w:rsidP="0072682B"/>
    <w:p w14:paraId="4ECE4B0D" w14:textId="77777777" w:rsidR="0072682B" w:rsidRDefault="0072682B" w:rsidP="0072682B"/>
    <w:p w14:paraId="5B22214A" w14:textId="77777777" w:rsidR="0072682B" w:rsidRDefault="0072682B" w:rsidP="0072682B"/>
    <w:p w14:paraId="4763FF7B" w14:textId="77777777" w:rsidR="0072682B" w:rsidRDefault="0072682B" w:rsidP="0072682B"/>
    <w:p w14:paraId="624CE53A" w14:textId="77777777" w:rsidR="0072682B" w:rsidRDefault="0072682B" w:rsidP="0072682B"/>
    <w:p w14:paraId="3B02D037" w14:textId="77777777" w:rsidR="0072682B" w:rsidRDefault="0072682B" w:rsidP="0072682B"/>
    <w:p w14:paraId="75FAA844" w14:textId="77777777" w:rsidR="0072682B" w:rsidRDefault="0072682B" w:rsidP="0072682B"/>
    <w:p w14:paraId="2C163430" w14:textId="77777777" w:rsidR="0072682B" w:rsidRDefault="0072682B" w:rsidP="0072682B"/>
    <w:p w14:paraId="6ADCD619" w14:textId="77777777" w:rsidR="0072682B" w:rsidRDefault="0072682B" w:rsidP="0072682B"/>
    <w:p w14:paraId="350E73EB" w14:textId="77777777" w:rsidR="0072682B" w:rsidRDefault="0072682B" w:rsidP="0072682B"/>
    <w:p w14:paraId="0681DB83" w14:textId="77777777" w:rsidR="0072682B" w:rsidRPr="00CA5F7C" w:rsidRDefault="0072682B" w:rsidP="0072682B">
      <w:pPr>
        <w:rPr>
          <w:b/>
          <w:bCs/>
        </w:rPr>
      </w:pPr>
    </w:p>
    <w:p w14:paraId="13271402" w14:textId="77777777" w:rsidR="00E703D3" w:rsidRDefault="00E703D3" w:rsidP="0072682B">
      <w:pPr>
        <w:rPr>
          <w:b/>
          <w:bCs/>
        </w:rPr>
      </w:pPr>
    </w:p>
    <w:p w14:paraId="3022E3D1" w14:textId="77777777" w:rsidR="00E703D3" w:rsidRDefault="00E703D3" w:rsidP="0072682B">
      <w:pPr>
        <w:rPr>
          <w:b/>
          <w:bCs/>
        </w:rPr>
      </w:pPr>
    </w:p>
    <w:p w14:paraId="3ECEDB99" w14:textId="5D375E20" w:rsidR="0072682B" w:rsidRPr="00CA5F7C" w:rsidRDefault="0072682B" w:rsidP="0072682B">
      <w:pPr>
        <w:rPr>
          <w:b/>
          <w:bCs/>
        </w:rPr>
      </w:pPr>
      <w:r w:rsidRPr="00CA5F7C">
        <w:rPr>
          <w:b/>
          <w:bCs/>
        </w:rPr>
        <w:lastRenderedPageBreak/>
        <w:t xml:space="preserve">2.1 Introduction </w:t>
      </w:r>
    </w:p>
    <w:p w14:paraId="20CB6077" w14:textId="77777777" w:rsidR="0072682B" w:rsidRDefault="0072682B" w:rsidP="0072682B"/>
    <w:p w14:paraId="35406D94" w14:textId="77777777" w:rsidR="0072682B" w:rsidRDefault="0072682B" w:rsidP="0072682B">
      <w:r>
        <w:softHyphen/>
      </w:r>
      <w:r>
        <w:softHyphen/>
      </w:r>
    </w:p>
    <w:p w14:paraId="03B89106" w14:textId="77777777" w:rsidR="0072682B" w:rsidRDefault="0072682B" w:rsidP="0072682B">
      <w:r>
        <w:t xml:space="preserve">The narrative around this study is centred around the authors chosen research topic of mental health and more elaborately if the pandemic has influenced the amount of mental health calls that the Police have attended in Wales. Further to that, the author has chosen to speak to staff of the NHS and Police to ascertain if they have seen an increase of dependence on the Police since the beginning of the Covid-19 pandemic and if so, why that is. </w:t>
      </w:r>
    </w:p>
    <w:p w14:paraId="5AA046E1" w14:textId="77777777" w:rsidR="0072682B" w:rsidRDefault="0072682B" w:rsidP="0072682B"/>
    <w:p w14:paraId="51CC0C50" w14:textId="77777777" w:rsidR="0072682B" w:rsidRDefault="0072682B" w:rsidP="0072682B">
      <w:r>
        <w:t>The purpose of the authors literature review is to establish whether any research has already been conducted with the same or similar parameters as the authors research proposal and to ascertain if there are gaps in the research that the author can fill be conducting this study.</w:t>
      </w:r>
    </w:p>
    <w:p w14:paraId="1C014C74" w14:textId="77777777" w:rsidR="0072682B" w:rsidRDefault="0072682B" w:rsidP="0072682B"/>
    <w:p w14:paraId="78DECD7D" w14:textId="77777777" w:rsidR="0072682B" w:rsidRDefault="0072682B" w:rsidP="0072682B">
      <w:r>
        <w:t xml:space="preserve">The primary purpose the author has chosen this topic is in order to gather information on whether these services have been placed under further strain since the pandemic and if they have, highlight this in an effective and informative way to be able to advise appropriate allocation of funding from government and also give an insight into the perception of the services from the employees as detailed in Greenberg’s theory of organisational justice (Greenberg, 2010). </w:t>
      </w:r>
    </w:p>
    <w:p w14:paraId="167E1BF7" w14:textId="77777777" w:rsidR="0072682B" w:rsidRDefault="0072682B" w:rsidP="0072682B"/>
    <w:p w14:paraId="7F038767" w14:textId="77777777" w:rsidR="0072682B" w:rsidRDefault="0072682B" w:rsidP="0072682B">
      <w:r>
        <w:t xml:space="preserve">The author is looking to critically analyse the effects that the pandemic has had on the mental health crisis in the United Kingdom and use literature and data collected to illustrate the impact that is has had on the demand on Policing specifically in Wales and on the Welsh Police services. This will all be tailored on the study’s question which is also contextualised with research questions which the author has included below. </w:t>
      </w:r>
    </w:p>
    <w:p w14:paraId="456E6EDB" w14:textId="77777777" w:rsidR="0072682B" w:rsidRDefault="0072682B" w:rsidP="0072682B"/>
    <w:p w14:paraId="389FABE3" w14:textId="77777777" w:rsidR="0072682B" w:rsidRPr="007020E6" w:rsidRDefault="0072682B" w:rsidP="0072682B">
      <w:pPr>
        <w:rPr>
          <w:b/>
          <w:bCs/>
        </w:rPr>
      </w:pPr>
      <w:r w:rsidRPr="007020E6">
        <w:rPr>
          <w:b/>
          <w:bCs/>
        </w:rPr>
        <w:t>Study Question</w:t>
      </w:r>
    </w:p>
    <w:p w14:paraId="6092059F" w14:textId="77777777" w:rsidR="0072682B" w:rsidRDefault="0072682B" w:rsidP="0072682B"/>
    <w:p w14:paraId="5CEE7CA7" w14:textId="77777777" w:rsidR="0072682B" w:rsidRPr="00090ACD" w:rsidRDefault="0072682B" w:rsidP="0072682B">
      <w:r w:rsidRPr="00090ACD">
        <w:t>Is there greater pressure on the Police from the mental health crisis post pandemic?</w:t>
      </w:r>
    </w:p>
    <w:p w14:paraId="4430EEFB" w14:textId="77777777" w:rsidR="0072682B" w:rsidRDefault="0072682B" w:rsidP="0072682B">
      <w:pPr>
        <w:rPr>
          <w:sz w:val="30"/>
          <w:szCs w:val="30"/>
        </w:rPr>
      </w:pPr>
    </w:p>
    <w:p w14:paraId="244CE4A2" w14:textId="77777777" w:rsidR="0072682B" w:rsidRPr="00090ACD" w:rsidRDefault="0072682B" w:rsidP="0072682B">
      <w:pPr>
        <w:rPr>
          <w:b/>
          <w:bCs/>
        </w:rPr>
      </w:pPr>
      <w:r w:rsidRPr="00090ACD">
        <w:rPr>
          <w:b/>
          <w:bCs/>
        </w:rPr>
        <w:t>Research</w:t>
      </w:r>
    </w:p>
    <w:p w14:paraId="34EBDF56" w14:textId="77777777" w:rsidR="0072682B" w:rsidRPr="00090ACD" w:rsidRDefault="0072682B" w:rsidP="0072682B">
      <w:pPr>
        <w:rPr>
          <w:b/>
          <w:bCs/>
          <w:u w:val="single"/>
        </w:rPr>
      </w:pPr>
    </w:p>
    <w:p w14:paraId="57E3C0D4" w14:textId="77777777" w:rsidR="0072682B" w:rsidRPr="00090ACD" w:rsidRDefault="0072682B" w:rsidP="0072682B">
      <w:pPr>
        <w:pStyle w:val="ListParagraph"/>
        <w:numPr>
          <w:ilvl w:val="0"/>
          <w:numId w:val="3"/>
        </w:numPr>
        <w:rPr>
          <w:b/>
          <w:bCs/>
          <w:u w:val="single"/>
        </w:rPr>
      </w:pPr>
      <w:r w:rsidRPr="00090ACD">
        <w:t xml:space="preserve">Since the pandemic began in 2020, has demand on Police Services increased to attend mental health calls in Wales? </w:t>
      </w:r>
    </w:p>
    <w:p w14:paraId="57697602" w14:textId="77777777" w:rsidR="0072682B" w:rsidRPr="00491BDA" w:rsidRDefault="0072682B" w:rsidP="0072682B">
      <w:pPr>
        <w:pStyle w:val="ListParagraph"/>
        <w:numPr>
          <w:ilvl w:val="0"/>
          <w:numId w:val="3"/>
        </w:numPr>
        <w:rPr>
          <w:b/>
          <w:bCs/>
          <w:u w:val="single"/>
        </w:rPr>
      </w:pPr>
      <w:r w:rsidRPr="00090ACD">
        <w:t xml:space="preserve"> In the view of staff, has there been an increase of dependence on Police since the beginning of the 2020 pandemic and if so, why? </w:t>
      </w:r>
    </w:p>
    <w:p w14:paraId="03E10146" w14:textId="77777777" w:rsidR="0072682B" w:rsidRDefault="0072682B" w:rsidP="0072682B"/>
    <w:p w14:paraId="69FA8609" w14:textId="77777777" w:rsidR="0072682B" w:rsidRDefault="0072682B" w:rsidP="0072682B">
      <w:r>
        <w:t xml:space="preserve"> </w:t>
      </w:r>
    </w:p>
    <w:p w14:paraId="4AF4FC88" w14:textId="77777777" w:rsidR="0072682B" w:rsidRDefault="0072682B" w:rsidP="0072682B">
      <w:r>
        <w:t xml:space="preserve">The further vital and concluding element of the literature review will be the author drawing a conclusion around the studies and literature that already exist and if and where there is a gap for future studies, where these are and how they are to be addressed throughout the complete study. </w:t>
      </w:r>
    </w:p>
    <w:p w14:paraId="3388D183" w14:textId="77777777" w:rsidR="0072682B" w:rsidRDefault="0072682B" w:rsidP="0072682B"/>
    <w:p w14:paraId="22DA5BD8" w14:textId="77777777" w:rsidR="0072682B" w:rsidRDefault="0072682B" w:rsidP="0072682B"/>
    <w:p w14:paraId="2E022B5C" w14:textId="77777777" w:rsidR="0072682B" w:rsidRDefault="0072682B" w:rsidP="0072682B">
      <w:pPr>
        <w:rPr>
          <w:b/>
          <w:bCs/>
        </w:rPr>
      </w:pPr>
    </w:p>
    <w:p w14:paraId="2446439D" w14:textId="77777777" w:rsidR="0072682B" w:rsidRPr="00CA5F7C" w:rsidRDefault="0072682B" w:rsidP="0072682B">
      <w:pPr>
        <w:rPr>
          <w:b/>
          <w:bCs/>
        </w:rPr>
      </w:pPr>
    </w:p>
    <w:p w14:paraId="369C93AF" w14:textId="77777777" w:rsidR="0072682B" w:rsidRDefault="0072682B" w:rsidP="0072682B">
      <w:pPr>
        <w:rPr>
          <w:b/>
          <w:bCs/>
        </w:rPr>
      </w:pPr>
      <w:r w:rsidRPr="00CA5F7C">
        <w:rPr>
          <w:b/>
          <w:bCs/>
        </w:rPr>
        <w:t>2.2 Defining the mental health crisis</w:t>
      </w:r>
    </w:p>
    <w:p w14:paraId="2FDA7C83" w14:textId="77777777" w:rsidR="0072682B" w:rsidRDefault="0072682B" w:rsidP="0072682B">
      <w:pPr>
        <w:rPr>
          <w:b/>
          <w:bCs/>
        </w:rPr>
      </w:pPr>
    </w:p>
    <w:p w14:paraId="6BE7828E" w14:textId="77777777" w:rsidR="0072682B" w:rsidRDefault="0072682B" w:rsidP="0072682B">
      <w:r>
        <w:t>The term mental health crisis is a term that has been used a lot in the 21</w:t>
      </w:r>
      <w:r w:rsidRPr="00E20629">
        <w:rPr>
          <w:vertAlign w:val="superscript"/>
        </w:rPr>
        <w:t>st</w:t>
      </w:r>
      <w:r>
        <w:t xml:space="preserve"> century Great Britain. The study entitled “Working in mental health: Practice and Policy in a changing environment” (Phillips, Sandford, Johnston, 2012) was extremely relevant in that it has documented the changes in mental health and its services in the last 30 years or so in the United Kingdom up to 2012. There was a large rise of not only consultant psychiatrists and professional qualified psychotherapists, but a large increase in expenditure of 142% in the ten years following the writing and publishing of the National service framework for mental health in 1999. </w:t>
      </w:r>
    </w:p>
    <w:p w14:paraId="2B88810A" w14:textId="77777777" w:rsidR="0072682B" w:rsidRDefault="0072682B" w:rsidP="0072682B"/>
    <w:p w14:paraId="2ECB356D" w14:textId="77777777" w:rsidR="0072682B" w:rsidRDefault="0072682B" w:rsidP="0072682B">
      <w:r>
        <w:t>This discusses the mental health crisis in recent years as well as highlighting the demand that is has on the health service. The study goes on to share data in relation to funding constraints implemented by the recently elected coalition government due to the recession and how this would be necessary to recoup money for the public purse. This further illustrates the pressures placed on the NHS in delivering necessary services that have shown a large increase in the proceeding decade with ultimately less funding which as a result could see the NHS struggle to deliver its services and rely on partners such as Police.</w:t>
      </w:r>
    </w:p>
    <w:p w14:paraId="44CD5371" w14:textId="77777777" w:rsidR="0072682B" w:rsidRDefault="0072682B" w:rsidP="0072682B">
      <w:pPr>
        <w:rPr>
          <w:b/>
          <w:bCs/>
        </w:rPr>
      </w:pPr>
    </w:p>
    <w:p w14:paraId="1406DC69" w14:textId="77777777" w:rsidR="0072682B" w:rsidRPr="007A77D7" w:rsidRDefault="0072682B" w:rsidP="0072682B">
      <w:r>
        <w:t xml:space="preserve">This literature whilst being 10 years old in 2022, details a chronology of events in mental health in the United Kingdom and has provided the author with a plethora of information in relation to the increase in not only medical professionals such as psychotherapists but also a large rise in expenditure of 142% in the decade following its publishing. The author considered this article reliable and valid due to its contributors being stakeholders within the subject matter such as NHS lecturers and nursing directors.    </w:t>
      </w:r>
    </w:p>
    <w:p w14:paraId="6642711F" w14:textId="77777777" w:rsidR="0072682B" w:rsidRDefault="0072682B" w:rsidP="0072682B">
      <w:pPr>
        <w:rPr>
          <w:b/>
          <w:bCs/>
        </w:rPr>
      </w:pPr>
    </w:p>
    <w:p w14:paraId="1DFAAF52" w14:textId="77777777" w:rsidR="0072682B" w:rsidRDefault="0072682B" w:rsidP="0072682B">
      <w:pPr>
        <w:rPr>
          <w:b/>
          <w:bCs/>
        </w:rPr>
      </w:pPr>
    </w:p>
    <w:p w14:paraId="35249656" w14:textId="77777777" w:rsidR="0072682B" w:rsidRDefault="0072682B" w:rsidP="0072682B">
      <w:pPr>
        <w:rPr>
          <w:b/>
          <w:bCs/>
        </w:rPr>
      </w:pPr>
    </w:p>
    <w:p w14:paraId="57A827E6" w14:textId="77777777" w:rsidR="0072682B" w:rsidRDefault="0072682B" w:rsidP="0072682B">
      <w:pPr>
        <w:rPr>
          <w:b/>
          <w:bCs/>
        </w:rPr>
      </w:pPr>
    </w:p>
    <w:p w14:paraId="690F8768" w14:textId="77777777" w:rsidR="0072682B" w:rsidRDefault="0072682B" w:rsidP="0072682B">
      <w:pPr>
        <w:rPr>
          <w:b/>
          <w:bCs/>
        </w:rPr>
      </w:pPr>
    </w:p>
    <w:p w14:paraId="13CA8D5B" w14:textId="77777777" w:rsidR="0072682B" w:rsidRPr="00CA5F7C" w:rsidRDefault="0072682B" w:rsidP="0072682B">
      <w:pPr>
        <w:rPr>
          <w:b/>
          <w:bCs/>
        </w:rPr>
      </w:pPr>
    </w:p>
    <w:p w14:paraId="5C9D971A" w14:textId="77777777" w:rsidR="0072682B" w:rsidRDefault="0072682B" w:rsidP="0072682B"/>
    <w:p w14:paraId="24BA9F62" w14:textId="77777777" w:rsidR="0072682B" w:rsidRDefault="0072682B" w:rsidP="0072682B">
      <w:pPr>
        <w:rPr>
          <w:b/>
          <w:bCs/>
          <w:color w:val="FF0000"/>
        </w:rPr>
      </w:pPr>
    </w:p>
    <w:p w14:paraId="26812B66" w14:textId="77777777" w:rsidR="0072682B" w:rsidRDefault="0072682B" w:rsidP="0072682B">
      <w:pPr>
        <w:rPr>
          <w:b/>
          <w:bCs/>
          <w:color w:val="FF0000"/>
        </w:rPr>
      </w:pPr>
    </w:p>
    <w:p w14:paraId="446AB5C1" w14:textId="77777777" w:rsidR="0072682B" w:rsidRDefault="0072682B" w:rsidP="0072682B">
      <w:pPr>
        <w:rPr>
          <w:b/>
          <w:bCs/>
          <w:color w:val="FF0000"/>
        </w:rPr>
      </w:pPr>
    </w:p>
    <w:p w14:paraId="4CCB94D0" w14:textId="77777777" w:rsidR="0072682B" w:rsidRDefault="0072682B" w:rsidP="0072682B">
      <w:pPr>
        <w:rPr>
          <w:b/>
          <w:bCs/>
          <w:color w:val="FF0000"/>
        </w:rPr>
      </w:pPr>
    </w:p>
    <w:p w14:paraId="3918D863" w14:textId="77777777" w:rsidR="0072682B" w:rsidRDefault="0072682B" w:rsidP="0072682B">
      <w:pPr>
        <w:rPr>
          <w:b/>
          <w:bCs/>
          <w:color w:val="FF0000"/>
        </w:rPr>
      </w:pPr>
    </w:p>
    <w:p w14:paraId="09322C3A" w14:textId="77777777" w:rsidR="0072682B" w:rsidRDefault="0072682B" w:rsidP="0072682B">
      <w:pPr>
        <w:rPr>
          <w:b/>
          <w:bCs/>
        </w:rPr>
      </w:pPr>
    </w:p>
    <w:p w14:paraId="64D773E0" w14:textId="77777777" w:rsidR="0072682B" w:rsidRDefault="0072682B" w:rsidP="0072682B">
      <w:pPr>
        <w:rPr>
          <w:b/>
          <w:bCs/>
        </w:rPr>
      </w:pPr>
    </w:p>
    <w:p w14:paraId="38854B2A" w14:textId="77777777" w:rsidR="0072682B" w:rsidRDefault="0072682B" w:rsidP="0072682B">
      <w:pPr>
        <w:rPr>
          <w:b/>
          <w:bCs/>
        </w:rPr>
      </w:pPr>
    </w:p>
    <w:p w14:paraId="6CA16E96" w14:textId="77777777" w:rsidR="0072682B" w:rsidRDefault="0072682B" w:rsidP="0072682B">
      <w:pPr>
        <w:rPr>
          <w:b/>
          <w:bCs/>
        </w:rPr>
      </w:pPr>
    </w:p>
    <w:p w14:paraId="081C52A7" w14:textId="77777777" w:rsidR="0072682B" w:rsidRDefault="0072682B" w:rsidP="0072682B">
      <w:pPr>
        <w:rPr>
          <w:b/>
          <w:bCs/>
        </w:rPr>
      </w:pPr>
    </w:p>
    <w:p w14:paraId="419B8258" w14:textId="77777777" w:rsidR="0072682B" w:rsidRDefault="0072682B" w:rsidP="0072682B">
      <w:pPr>
        <w:rPr>
          <w:b/>
          <w:bCs/>
        </w:rPr>
      </w:pPr>
    </w:p>
    <w:p w14:paraId="05E45439" w14:textId="77777777" w:rsidR="0072682B" w:rsidRDefault="0072682B" w:rsidP="0072682B">
      <w:pPr>
        <w:rPr>
          <w:b/>
          <w:bCs/>
        </w:rPr>
      </w:pPr>
    </w:p>
    <w:p w14:paraId="237FB18D" w14:textId="77777777" w:rsidR="0072682B" w:rsidRDefault="0072682B" w:rsidP="0072682B">
      <w:pPr>
        <w:rPr>
          <w:b/>
          <w:bCs/>
        </w:rPr>
      </w:pPr>
    </w:p>
    <w:p w14:paraId="74CB3374" w14:textId="77777777" w:rsidR="0072682B" w:rsidRDefault="0072682B" w:rsidP="0072682B">
      <w:pPr>
        <w:rPr>
          <w:b/>
          <w:bCs/>
        </w:rPr>
      </w:pPr>
    </w:p>
    <w:p w14:paraId="3281E30D" w14:textId="77777777" w:rsidR="0072682B" w:rsidRPr="00CA5F7C" w:rsidRDefault="0072682B" w:rsidP="0072682B">
      <w:pPr>
        <w:rPr>
          <w:b/>
          <w:bCs/>
        </w:rPr>
      </w:pPr>
      <w:r w:rsidRPr="00CA5F7C">
        <w:rPr>
          <w:b/>
          <w:bCs/>
        </w:rPr>
        <w:lastRenderedPageBreak/>
        <w:t xml:space="preserve">2.3 </w:t>
      </w:r>
      <w:r>
        <w:rPr>
          <w:b/>
          <w:bCs/>
        </w:rPr>
        <w:t>Mental health d</w:t>
      </w:r>
      <w:r w:rsidRPr="00CA5F7C">
        <w:rPr>
          <w:b/>
          <w:bCs/>
        </w:rPr>
        <w:t>emand on Police services</w:t>
      </w:r>
    </w:p>
    <w:p w14:paraId="3BF03194" w14:textId="77777777" w:rsidR="0072682B" w:rsidRDefault="0072682B" w:rsidP="0072682B"/>
    <w:p w14:paraId="08AADC07" w14:textId="77777777" w:rsidR="0072682B" w:rsidRDefault="0072682B" w:rsidP="0072682B">
      <w:r>
        <w:t xml:space="preserve">A key piece of literature that has been written around this topic is “Effectiveness of current policing-related mental health interventions in England and Wales and crisis intervention teams as a future potential model: a systematic review” (Kane, Evans &amp; Shokrenah 2017). </w:t>
      </w:r>
    </w:p>
    <w:p w14:paraId="1DC7A32E" w14:textId="77777777" w:rsidR="0072682B" w:rsidRDefault="0072682B" w:rsidP="0072682B"/>
    <w:p w14:paraId="0ECBDCC1" w14:textId="77777777" w:rsidR="0072682B" w:rsidRDefault="0072682B" w:rsidP="0072682B">
      <w:r>
        <w:t xml:space="preserve">This piece of research has one focus and that is on the state of affairs in relation to the mental health interventions that are undertaken in England and Wales in collaboration with the Police service in order not to criminalise people suffering with mental health. This literature also discusses the interventions that are already in place to assist Policing mental health calls such as the liaison and diversion service which reviews people who have an early interaction with the justice system that could be linked to a mental health condition. In essence, the literature states that it wants to keep people with mental illnesses out of the justice system if their interaction with Police is purely for safeguarding purposes and wants to avoid criminalising people with these illnesses in order to support their recovery and social approach to the Police. </w:t>
      </w:r>
    </w:p>
    <w:p w14:paraId="3DE07EB4" w14:textId="77777777" w:rsidR="0072682B" w:rsidRDefault="0072682B" w:rsidP="0072682B"/>
    <w:p w14:paraId="686987C5" w14:textId="77777777" w:rsidR="0072682B" w:rsidRDefault="0072682B" w:rsidP="0072682B">
      <w:r>
        <w:t>Secondly is a concept that has also been adapted by Police services in England and Wales is embedded staff in Police control rooms. This allows Police the access to certain mental health databases so that the Police have up to date access to mental health notes so that they are able to triage and signpost individuals effectively while providing that individual with a bespoke service tailored to their health care.</w:t>
      </w:r>
    </w:p>
    <w:p w14:paraId="338A7C3D" w14:textId="77777777" w:rsidR="0072682B" w:rsidRDefault="0072682B" w:rsidP="0072682B"/>
    <w:p w14:paraId="62CD0AAC" w14:textId="77777777" w:rsidR="0072682B" w:rsidRDefault="0072682B" w:rsidP="0072682B">
      <w:r>
        <w:t xml:space="preserve">These models are relevant to the study as these are models that may be considered to address the mental health crisis in the UK to alleviate the concerns raised by the author and the purpose for the study of demand on policing from the mental health crisis as well as to further advise funding to tackle this crisis.  </w:t>
      </w:r>
    </w:p>
    <w:p w14:paraId="6F1F5281" w14:textId="77777777" w:rsidR="0072682B" w:rsidRDefault="0072682B" w:rsidP="0072682B"/>
    <w:p w14:paraId="1FAD1FE4" w14:textId="77777777" w:rsidR="0072682B" w:rsidRDefault="0072682B" w:rsidP="0072682B">
      <w:r>
        <w:t xml:space="preserve">This article is establishing its relevance to the authors study in regard to mental health demand on Policing with the issues that it discusses and it and offers some innovative solutions to be able to address and reduce the demand that mental health potentially places on the police services. Further to this, the article was credited to the University of Nottingham in the United Kingdom in 2017 and the Institute of mental health which the author considers a credible source of information for the study and its subject area.  </w:t>
      </w:r>
    </w:p>
    <w:p w14:paraId="4FAD3F93" w14:textId="77777777" w:rsidR="0072682B" w:rsidRDefault="0072682B" w:rsidP="0072682B"/>
    <w:p w14:paraId="446CCAC3" w14:textId="77777777" w:rsidR="0072682B" w:rsidRDefault="0072682B" w:rsidP="0072682B">
      <w:r>
        <w:t xml:space="preserve">An issue with this piece of literature having been done is although it is thorough and appears well thought out and offers some key solutions, this was written and published in 2017. While that might seem relatively recent, a key factor that has changed since then which lasted around two years was the Covid-19 pandemic. The source remains useful to the author as it highlights firstly tragedies that could occur should this issue not be addressed like the man shot in Memphis and also changes in British infrastructure that can be made to address these issues with appropriate funding and research. Further to this, after the research conducted by this study, within the conclusion the study states “The studies reviewed offer some positive evidence for the interventions. However, the research base remains under-developed needing more large scale, well-designed trials”. It later goes on to say “The profile of public investment in these interventions has tended to be compartmentalised that in turn has led to limitations in access to services” which as the </w:t>
      </w:r>
      <w:r>
        <w:lastRenderedPageBreak/>
        <w:t xml:space="preserve">author has stated is something that he wishes to achieve in respect of advising funding by conducting this study to further support demand on the Police in respect of mental health incidents.    </w:t>
      </w:r>
    </w:p>
    <w:p w14:paraId="1CAB64F2" w14:textId="77777777" w:rsidR="0072682B" w:rsidRDefault="0072682B" w:rsidP="0072682B"/>
    <w:p w14:paraId="764C640A" w14:textId="77777777" w:rsidR="0072682B" w:rsidRDefault="0072682B" w:rsidP="0072682B"/>
    <w:p w14:paraId="6BA6C273" w14:textId="77777777" w:rsidR="0072682B" w:rsidRDefault="0072682B" w:rsidP="0072682B"/>
    <w:p w14:paraId="777EA87D" w14:textId="77777777" w:rsidR="0072682B" w:rsidRDefault="0072682B" w:rsidP="0072682B"/>
    <w:p w14:paraId="5112C735" w14:textId="77777777" w:rsidR="0072682B" w:rsidRDefault="0072682B" w:rsidP="0072682B"/>
    <w:p w14:paraId="58712993" w14:textId="77777777" w:rsidR="0072682B" w:rsidRDefault="0072682B" w:rsidP="0072682B"/>
    <w:p w14:paraId="0854C6C5" w14:textId="77777777" w:rsidR="0072682B" w:rsidRDefault="0072682B" w:rsidP="0072682B"/>
    <w:p w14:paraId="375A294A" w14:textId="77777777" w:rsidR="0072682B" w:rsidRDefault="0072682B" w:rsidP="0072682B"/>
    <w:p w14:paraId="18EEDECA" w14:textId="77777777" w:rsidR="0072682B" w:rsidRDefault="0072682B" w:rsidP="0072682B"/>
    <w:p w14:paraId="1EE5BC3C" w14:textId="77777777" w:rsidR="0072682B" w:rsidRDefault="0072682B" w:rsidP="0072682B"/>
    <w:p w14:paraId="6E72FCE5" w14:textId="77777777" w:rsidR="0072682B" w:rsidRDefault="0072682B" w:rsidP="0072682B"/>
    <w:p w14:paraId="4C5CD8BF" w14:textId="77777777" w:rsidR="0072682B" w:rsidRDefault="0072682B" w:rsidP="0072682B"/>
    <w:p w14:paraId="20F40575" w14:textId="77777777" w:rsidR="0072682B" w:rsidRDefault="0072682B" w:rsidP="0072682B"/>
    <w:p w14:paraId="4C822CD3" w14:textId="77777777" w:rsidR="0072682B" w:rsidRDefault="0072682B" w:rsidP="0072682B"/>
    <w:p w14:paraId="38FE73E5" w14:textId="77777777" w:rsidR="0072682B" w:rsidRDefault="0072682B" w:rsidP="0072682B"/>
    <w:p w14:paraId="14B0D87C" w14:textId="77777777" w:rsidR="0072682B" w:rsidRDefault="0072682B" w:rsidP="0072682B"/>
    <w:p w14:paraId="5F6DBAAD" w14:textId="77777777" w:rsidR="0072682B" w:rsidRDefault="0072682B" w:rsidP="0072682B"/>
    <w:p w14:paraId="0F9F7071" w14:textId="77777777" w:rsidR="0072682B" w:rsidRDefault="0072682B" w:rsidP="0072682B"/>
    <w:p w14:paraId="72A9609C" w14:textId="77777777" w:rsidR="0072682B" w:rsidRDefault="0072682B" w:rsidP="0072682B"/>
    <w:p w14:paraId="66EC3E66" w14:textId="77777777" w:rsidR="0072682B" w:rsidRDefault="0072682B" w:rsidP="0072682B"/>
    <w:p w14:paraId="1022C778" w14:textId="77777777" w:rsidR="0072682B" w:rsidRDefault="0072682B" w:rsidP="0072682B">
      <w:r>
        <w:t xml:space="preserve"> </w:t>
      </w:r>
    </w:p>
    <w:p w14:paraId="214AF61A" w14:textId="77777777" w:rsidR="0072682B" w:rsidRDefault="0072682B" w:rsidP="0072682B">
      <w:pPr>
        <w:rPr>
          <w:b/>
          <w:bCs/>
        </w:rPr>
      </w:pPr>
    </w:p>
    <w:p w14:paraId="53CFFD10" w14:textId="77777777" w:rsidR="0072682B" w:rsidRDefault="0072682B" w:rsidP="0072682B">
      <w:pPr>
        <w:rPr>
          <w:b/>
          <w:bCs/>
        </w:rPr>
      </w:pPr>
    </w:p>
    <w:p w14:paraId="6D2C42CD" w14:textId="77777777" w:rsidR="0072682B" w:rsidRDefault="0072682B" w:rsidP="0072682B">
      <w:pPr>
        <w:rPr>
          <w:b/>
          <w:bCs/>
        </w:rPr>
      </w:pPr>
    </w:p>
    <w:p w14:paraId="560B9334" w14:textId="77777777" w:rsidR="0072682B" w:rsidRDefault="0072682B" w:rsidP="0072682B">
      <w:pPr>
        <w:rPr>
          <w:b/>
          <w:bCs/>
        </w:rPr>
      </w:pPr>
    </w:p>
    <w:p w14:paraId="151B1EEA" w14:textId="77777777" w:rsidR="0072682B" w:rsidRDefault="0072682B" w:rsidP="0072682B">
      <w:pPr>
        <w:rPr>
          <w:b/>
          <w:bCs/>
        </w:rPr>
      </w:pPr>
    </w:p>
    <w:p w14:paraId="4C7DB57F" w14:textId="77777777" w:rsidR="0072682B" w:rsidRDefault="0072682B" w:rsidP="0072682B">
      <w:pPr>
        <w:rPr>
          <w:b/>
          <w:bCs/>
        </w:rPr>
      </w:pPr>
    </w:p>
    <w:p w14:paraId="0DA8B5B6" w14:textId="77777777" w:rsidR="0072682B" w:rsidRDefault="0072682B" w:rsidP="0072682B">
      <w:pPr>
        <w:rPr>
          <w:b/>
          <w:bCs/>
        </w:rPr>
      </w:pPr>
    </w:p>
    <w:p w14:paraId="1C4FC22A" w14:textId="77777777" w:rsidR="0072682B" w:rsidRDefault="0072682B" w:rsidP="0072682B">
      <w:pPr>
        <w:rPr>
          <w:b/>
          <w:bCs/>
        </w:rPr>
      </w:pPr>
    </w:p>
    <w:p w14:paraId="3AD87DD4" w14:textId="77777777" w:rsidR="0072682B" w:rsidRDefault="0072682B" w:rsidP="0072682B">
      <w:pPr>
        <w:rPr>
          <w:b/>
          <w:bCs/>
        </w:rPr>
      </w:pPr>
    </w:p>
    <w:p w14:paraId="1E600D2D" w14:textId="77777777" w:rsidR="0072682B" w:rsidRDefault="0072682B" w:rsidP="0072682B">
      <w:pPr>
        <w:rPr>
          <w:b/>
          <w:bCs/>
        </w:rPr>
      </w:pPr>
    </w:p>
    <w:p w14:paraId="65E6450C" w14:textId="77777777" w:rsidR="0072682B" w:rsidRDefault="0072682B" w:rsidP="0072682B">
      <w:pPr>
        <w:rPr>
          <w:b/>
          <w:bCs/>
        </w:rPr>
      </w:pPr>
    </w:p>
    <w:p w14:paraId="4DF3C50F" w14:textId="77777777" w:rsidR="0072682B" w:rsidRDefault="0072682B" w:rsidP="0072682B">
      <w:pPr>
        <w:rPr>
          <w:b/>
          <w:bCs/>
        </w:rPr>
      </w:pPr>
    </w:p>
    <w:p w14:paraId="1BDBB947" w14:textId="77777777" w:rsidR="0072682B" w:rsidRDefault="0072682B" w:rsidP="0072682B">
      <w:pPr>
        <w:rPr>
          <w:b/>
          <w:bCs/>
        </w:rPr>
      </w:pPr>
    </w:p>
    <w:p w14:paraId="575F90B0" w14:textId="77777777" w:rsidR="0072682B" w:rsidRDefault="0072682B" w:rsidP="0072682B">
      <w:pPr>
        <w:rPr>
          <w:b/>
          <w:bCs/>
        </w:rPr>
      </w:pPr>
    </w:p>
    <w:p w14:paraId="083E9D1D" w14:textId="77777777" w:rsidR="0072682B" w:rsidRDefault="0072682B" w:rsidP="0072682B">
      <w:pPr>
        <w:rPr>
          <w:b/>
          <w:bCs/>
        </w:rPr>
      </w:pPr>
    </w:p>
    <w:p w14:paraId="651E0799" w14:textId="77777777" w:rsidR="0072682B" w:rsidRDefault="0072682B" w:rsidP="0072682B">
      <w:pPr>
        <w:rPr>
          <w:b/>
          <w:bCs/>
        </w:rPr>
      </w:pPr>
    </w:p>
    <w:p w14:paraId="4C165CE9" w14:textId="77777777" w:rsidR="0072682B" w:rsidRDefault="0072682B" w:rsidP="0072682B">
      <w:pPr>
        <w:rPr>
          <w:b/>
          <w:bCs/>
        </w:rPr>
      </w:pPr>
    </w:p>
    <w:p w14:paraId="10F738CE" w14:textId="77777777" w:rsidR="0072682B" w:rsidRDefault="0072682B" w:rsidP="0072682B">
      <w:pPr>
        <w:rPr>
          <w:b/>
          <w:bCs/>
        </w:rPr>
      </w:pPr>
    </w:p>
    <w:p w14:paraId="774AE85C" w14:textId="77777777" w:rsidR="0072682B" w:rsidRDefault="0072682B" w:rsidP="0072682B">
      <w:pPr>
        <w:rPr>
          <w:b/>
          <w:bCs/>
        </w:rPr>
      </w:pPr>
    </w:p>
    <w:p w14:paraId="0FC1141A" w14:textId="77777777" w:rsidR="0072682B" w:rsidRDefault="0072682B" w:rsidP="0072682B">
      <w:pPr>
        <w:rPr>
          <w:b/>
          <w:bCs/>
        </w:rPr>
      </w:pPr>
    </w:p>
    <w:p w14:paraId="7D2CD487" w14:textId="77777777" w:rsidR="0072682B" w:rsidRDefault="0072682B" w:rsidP="0072682B">
      <w:pPr>
        <w:rPr>
          <w:b/>
          <w:bCs/>
        </w:rPr>
      </w:pPr>
    </w:p>
    <w:p w14:paraId="3BE229E4" w14:textId="77777777" w:rsidR="0072682B" w:rsidRDefault="0072682B" w:rsidP="0072682B">
      <w:pPr>
        <w:rPr>
          <w:b/>
          <w:bCs/>
        </w:rPr>
      </w:pPr>
    </w:p>
    <w:p w14:paraId="6E6DEA90" w14:textId="77777777" w:rsidR="0072682B" w:rsidRDefault="0072682B" w:rsidP="0072682B">
      <w:pPr>
        <w:rPr>
          <w:b/>
          <w:bCs/>
        </w:rPr>
      </w:pPr>
    </w:p>
    <w:p w14:paraId="09CC953F" w14:textId="77777777" w:rsidR="0072682B" w:rsidRDefault="0072682B" w:rsidP="0072682B">
      <w:pPr>
        <w:rPr>
          <w:b/>
          <w:bCs/>
        </w:rPr>
      </w:pPr>
    </w:p>
    <w:p w14:paraId="088639FA" w14:textId="77777777" w:rsidR="0072682B" w:rsidRDefault="0072682B" w:rsidP="0072682B">
      <w:pPr>
        <w:rPr>
          <w:b/>
          <w:bCs/>
        </w:rPr>
      </w:pPr>
    </w:p>
    <w:p w14:paraId="206AE61E" w14:textId="77777777" w:rsidR="0072682B" w:rsidRPr="00DE5CFC" w:rsidRDefault="0072682B" w:rsidP="0072682B">
      <w:r w:rsidRPr="00CA5F7C">
        <w:rPr>
          <w:b/>
          <w:bCs/>
        </w:rPr>
        <w:t>2.4 Covid-19 pandemic</w:t>
      </w:r>
    </w:p>
    <w:p w14:paraId="400ACC83" w14:textId="77777777" w:rsidR="0072682B" w:rsidRDefault="0072682B" w:rsidP="0072682B"/>
    <w:p w14:paraId="79549F98" w14:textId="77777777" w:rsidR="0072682B" w:rsidRDefault="0072682B" w:rsidP="0072682B">
      <w:r>
        <w:t>The Covid-19 pandemic was a once in a lifetime phenomenon for more than likely all of us. Due to its sudden nature in emerging in 2020 and the fact that it has just been over 2 years since its prevalence in society, the author was not able to locate studies that were written post lockdowns in 2022. Despite this, the author has located an article that details the emergence of the pandemic in 2020 and its subsequent effects on society.</w:t>
      </w:r>
    </w:p>
    <w:p w14:paraId="3E7B7A89" w14:textId="77777777" w:rsidR="0072682B" w:rsidRDefault="0072682B" w:rsidP="0072682B"/>
    <w:p w14:paraId="2218BE66" w14:textId="77777777" w:rsidR="0072682B" w:rsidRDefault="0072682B" w:rsidP="0072682B">
      <w:r>
        <w:t xml:space="preserve">The article that is entitled “Working parents, financial insecurity, and childcare: mental health in the time of covid-19 in the UK” (Zhiming et al, 2021) describes the perils of the practicalities of day-to-day life in the United Kingdom during the covid-19 outbreak and subsequent lockdowns. </w:t>
      </w:r>
    </w:p>
    <w:p w14:paraId="2A4D26B9" w14:textId="77777777" w:rsidR="0072682B" w:rsidRDefault="0072682B" w:rsidP="0072682B"/>
    <w:p w14:paraId="6CD34E9C" w14:textId="77777777" w:rsidR="0072682B" w:rsidRDefault="0072682B" w:rsidP="0072682B">
      <w:r>
        <w:t xml:space="preserve">This study elaborates on the issues that people faced prior to the global pandemic such as childcare and financial concerns and brings them to life as a reality that people faced during the pandemic outbreak and government-imposed lockdowns. </w:t>
      </w:r>
    </w:p>
    <w:p w14:paraId="017BBAD9" w14:textId="77777777" w:rsidR="0072682B" w:rsidRDefault="0072682B" w:rsidP="0072682B"/>
    <w:p w14:paraId="02BBDA32" w14:textId="77777777" w:rsidR="0072682B" w:rsidRDefault="0072682B" w:rsidP="0072682B">
      <w:r>
        <w:t xml:space="preserve">The studies further continue perspective on the amalgamation of the two main activities conducted by a wide plethora of families at the same time – working from home and online learning for children unable to attend school. In the introduction the article states “Work-life balance is important for individual well-being, and the spheres of employment and home ideally should not overlap (Zhiming et al, 2021).  </w:t>
      </w:r>
    </w:p>
    <w:p w14:paraId="7BAE6EF4" w14:textId="77777777" w:rsidR="0072682B" w:rsidRDefault="0072682B" w:rsidP="0072682B"/>
    <w:p w14:paraId="6DE37438" w14:textId="77777777" w:rsidR="0072682B" w:rsidRDefault="0072682B" w:rsidP="0072682B">
      <w:r>
        <w:t>What this article doesn’t do is bring the facts and statistics up to date since the conclusion of the pandemic and lockdowns.</w:t>
      </w:r>
    </w:p>
    <w:p w14:paraId="49EE7750" w14:textId="77777777" w:rsidR="0072682B" w:rsidRDefault="0072682B" w:rsidP="0072682B"/>
    <w:p w14:paraId="5C64125A" w14:textId="77777777" w:rsidR="0072682B" w:rsidRDefault="0072682B" w:rsidP="0072682B">
      <w:r>
        <w:t xml:space="preserve">There were significant alterations and deviations from the original lockdowns and measures from 2021 to 2022 and these were not covered or addressed in this article however this creates opportunities for further research and is a gap identified by the author. </w:t>
      </w:r>
    </w:p>
    <w:p w14:paraId="0620DBD1" w14:textId="77777777" w:rsidR="0072682B" w:rsidRPr="00CA5F7C" w:rsidRDefault="0072682B" w:rsidP="0072682B">
      <w:pPr>
        <w:rPr>
          <w:b/>
          <w:bCs/>
        </w:rPr>
      </w:pPr>
    </w:p>
    <w:p w14:paraId="359DA197" w14:textId="77777777" w:rsidR="0072682B" w:rsidRDefault="0072682B" w:rsidP="0072682B">
      <w:pPr>
        <w:rPr>
          <w:b/>
          <w:bCs/>
        </w:rPr>
      </w:pPr>
    </w:p>
    <w:p w14:paraId="7B4CEE53" w14:textId="77777777" w:rsidR="0072682B" w:rsidRDefault="0072682B" w:rsidP="0072682B">
      <w:pPr>
        <w:rPr>
          <w:b/>
          <w:bCs/>
        </w:rPr>
      </w:pPr>
    </w:p>
    <w:p w14:paraId="515FE980" w14:textId="77777777" w:rsidR="0072682B" w:rsidRDefault="0072682B" w:rsidP="0072682B">
      <w:pPr>
        <w:rPr>
          <w:b/>
          <w:bCs/>
        </w:rPr>
      </w:pPr>
    </w:p>
    <w:p w14:paraId="678DBD5F" w14:textId="77777777" w:rsidR="0072682B" w:rsidRDefault="0072682B" w:rsidP="0072682B">
      <w:pPr>
        <w:rPr>
          <w:b/>
          <w:bCs/>
        </w:rPr>
      </w:pPr>
    </w:p>
    <w:p w14:paraId="43A6D89A" w14:textId="77777777" w:rsidR="0072682B" w:rsidRDefault="0072682B" w:rsidP="0072682B">
      <w:pPr>
        <w:rPr>
          <w:b/>
          <w:bCs/>
        </w:rPr>
      </w:pPr>
    </w:p>
    <w:p w14:paraId="72D065C8" w14:textId="77777777" w:rsidR="0072682B" w:rsidRDefault="0072682B" w:rsidP="0072682B">
      <w:pPr>
        <w:rPr>
          <w:b/>
          <w:bCs/>
        </w:rPr>
      </w:pPr>
    </w:p>
    <w:p w14:paraId="3FDDA1B1" w14:textId="77777777" w:rsidR="0072682B" w:rsidRDefault="0072682B" w:rsidP="0072682B">
      <w:pPr>
        <w:rPr>
          <w:b/>
          <w:bCs/>
        </w:rPr>
      </w:pPr>
    </w:p>
    <w:p w14:paraId="3490DCD7" w14:textId="77777777" w:rsidR="0072682B" w:rsidRDefault="0072682B" w:rsidP="0072682B">
      <w:pPr>
        <w:rPr>
          <w:b/>
          <w:bCs/>
        </w:rPr>
      </w:pPr>
    </w:p>
    <w:p w14:paraId="34750045" w14:textId="77777777" w:rsidR="0072682B" w:rsidRDefault="0072682B" w:rsidP="0072682B">
      <w:pPr>
        <w:rPr>
          <w:b/>
          <w:bCs/>
        </w:rPr>
      </w:pPr>
    </w:p>
    <w:p w14:paraId="07981A95" w14:textId="77777777" w:rsidR="0072682B" w:rsidRPr="00CA5F7C" w:rsidRDefault="0072682B" w:rsidP="0072682B">
      <w:pPr>
        <w:rPr>
          <w:b/>
          <w:bCs/>
        </w:rPr>
      </w:pPr>
    </w:p>
    <w:p w14:paraId="71406C7D" w14:textId="77777777" w:rsidR="0072682B" w:rsidRDefault="0072682B" w:rsidP="0072682B">
      <w:pPr>
        <w:rPr>
          <w:b/>
          <w:bCs/>
        </w:rPr>
      </w:pPr>
    </w:p>
    <w:p w14:paraId="4F8EF79D" w14:textId="77777777" w:rsidR="0072682B" w:rsidRDefault="0072682B" w:rsidP="0072682B">
      <w:pPr>
        <w:rPr>
          <w:b/>
          <w:bCs/>
        </w:rPr>
      </w:pPr>
    </w:p>
    <w:p w14:paraId="3ABE13C8" w14:textId="77777777" w:rsidR="0072682B" w:rsidRDefault="0072682B" w:rsidP="0072682B">
      <w:pPr>
        <w:rPr>
          <w:b/>
          <w:bCs/>
        </w:rPr>
      </w:pPr>
    </w:p>
    <w:p w14:paraId="2909C004" w14:textId="77777777" w:rsidR="0072682B" w:rsidRDefault="0072682B" w:rsidP="0072682B">
      <w:pPr>
        <w:rPr>
          <w:b/>
          <w:bCs/>
        </w:rPr>
      </w:pPr>
    </w:p>
    <w:p w14:paraId="7618238E" w14:textId="77777777" w:rsidR="0072682B" w:rsidRDefault="0072682B" w:rsidP="0072682B">
      <w:pPr>
        <w:rPr>
          <w:b/>
          <w:bCs/>
        </w:rPr>
      </w:pPr>
    </w:p>
    <w:p w14:paraId="1718F114" w14:textId="77777777" w:rsidR="0072682B" w:rsidRPr="00CA5F7C" w:rsidRDefault="0072682B" w:rsidP="0072682B">
      <w:pPr>
        <w:rPr>
          <w:b/>
          <w:bCs/>
        </w:rPr>
      </w:pPr>
      <w:r w:rsidRPr="00CA5F7C">
        <w:rPr>
          <w:b/>
          <w:bCs/>
        </w:rPr>
        <w:lastRenderedPageBreak/>
        <w:t>2.4.1 Covid-19 impact on mental health</w:t>
      </w:r>
    </w:p>
    <w:p w14:paraId="32E554B9" w14:textId="77777777" w:rsidR="0072682B" w:rsidRDefault="0072682B" w:rsidP="0072682B"/>
    <w:p w14:paraId="22F0097C" w14:textId="77777777" w:rsidR="0072682B" w:rsidRDefault="0072682B" w:rsidP="0072682B"/>
    <w:p w14:paraId="6DA8B070" w14:textId="77777777" w:rsidR="0072682B" w:rsidRDefault="0072682B" w:rsidP="0072682B">
      <w:r>
        <w:t xml:space="preserve">What the article “Working parents, financial insecurity, and childcare: mental health in the time of covid-19 in the UK” (Zhiming et al, 2021) does is illustrate just how much of an impact that the pandemic had on people from all walks of life, occupation, and children. </w:t>
      </w:r>
    </w:p>
    <w:p w14:paraId="7B85A315" w14:textId="77777777" w:rsidR="0072682B" w:rsidRDefault="0072682B" w:rsidP="0072682B"/>
    <w:p w14:paraId="50CE5A22" w14:textId="77777777" w:rsidR="0072682B" w:rsidRDefault="0072682B" w:rsidP="0072682B">
      <w:r>
        <w:t>The articles narrative takes a position more from a financial standpoint in that if and when people or indeed households are struggling financially then this could cause or exacerbate the mental health of some people having to try and deal with these pressures as well as the ordinary pressures of having to earn a living, maintain a household or fund childcare in order for them to be able to attend work and continue this so the financial cycle is not disturbed and the effect of the pandemic does not interfere with them financially.</w:t>
      </w:r>
    </w:p>
    <w:p w14:paraId="1764ADC9" w14:textId="77777777" w:rsidR="0072682B" w:rsidRDefault="0072682B" w:rsidP="0072682B"/>
    <w:p w14:paraId="0C6BACEC" w14:textId="77777777" w:rsidR="0072682B" w:rsidRDefault="0072682B" w:rsidP="0072682B">
      <w:r>
        <w:t xml:space="preserve">The article documents the deterioration of mental health in people because of measures imposed by the government such as social distancing. While this is a good article and extremely relevant for the authors studies, the source of the studies statistics originates from the United States as well as the United Kingdom, whereby the approach to the pandemic, lockdown and mental health services do not necessarily align with that of the counterparts in the United Kingdom. </w:t>
      </w:r>
    </w:p>
    <w:p w14:paraId="19D5965B" w14:textId="77777777" w:rsidR="0072682B" w:rsidRDefault="0072682B" w:rsidP="0072682B"/>
    <w:p w14:paraId="31F5D283" w14:textId="77777777" w:rsidR="0072682B" w:rsidRDefault="0072682B" w:rsidP="0072682B"/>
    <w:p w14:paraId="3E99C0EF" w14:textId="77777777" w:rsidR="0072682B" w:rsidRDefault="0072682B" w:rsidP="0072682B"/>
    <w:p w14:paraId="2B8B6665" w14:textId="77777777" w:rsidR="0072682B" w:rsidRDefault="0072682B" w:rsidP="0072682B"/>
    <w:p w14:paraId="1DE3F4CE" w14:textId="77777777" w:rsidR="0072682B" w:rsidRDefault="0072682B" w:rsidP="0072682B"/>
    <w:p w14:paraId="4D333A95" w14:textId="77777777" w:rsidR="0072682B" w:rsidRDefault="0072682B" w:rsidP="0072682B"/>
    <w:p w14:paraId="415B455D" w14:textId="77777777" w:rsidR="0072682B" w:rsidRDefault="0072682B" w:rsidP="0072682B"/>
    <w:p w14:paraId="6580D574" w14:textId="77777777" w:rsidR="0072682B" w:rsidRDefault="0072682B" w:rsidP="0072682B"/>
    <w:p w14:paraId="1A89A6B9" w14:textId="77777777" w:rsidR="0072682B" w:rsidRDefault="0072682B" w:rsidP="0072682B"/>
    <w:p w14:paraId="2DCDCA0B" w14:textId="77777777" w:rsidR="0072682B" w:rsidRDefault="0072682B" w:rsidP="0072682B"/>
    <w:p w14:paraId="4ACCE2BC" w14:textId="77777777" w:rsidR="0072682B" w:rsidRDefault="0072682B" w:rsidP="0072682B"/>
    <w:p w14:paraId="31231EDD" w14:textId="77777777" w:rsidR="0072682B" w:rsidRDefault="0072682B" w:rsidP="0072682B"/>
    <w:p w14:paraId="2B63D296" w14:textId="77777777" w:rsidR="0072682B" w:rsidRDefault="0072682B" w:rsidP="0072682B"/>
    <w:p w14:paraId="2F929737" w14:textId="77777777" w:rsidR="0072682B" w:rsidRDefault="0072682B" w:rsidP="0072682B"/>
    <w:p w14:paraId="25BFE0D7" w14:textId="77777777" w:rsidR="0072682B" w:rsidRDefault="0072682B" w:rsidP="0072682B"/>
    <w:p w14:paraId="4D215300" w14:textId="77777777" w:rsidR="0072682B" w:rsidRDefault="0072682B" w:rsidP="0072682B"/>
    <w:p w14:paraId="1279F800" w14:textId="77777777" w:rsidR="0072682B" w:rsidRDefault="0072682B" w:rsidP="0072682B"/>
    <w:p w14:paraId="6C2BD909" w14:textId="77777777" w:rsidR="0072682B" w:rsidRDefault="0072682B" w:rsidP="0072682B"/>
    <w:p w14:paraId="69322195" w14:textId="77777777" w:rsidR="0072682B" w:rsidRDefault="0072682B" w:rsidP="0072682B"/>
    <w:p w14:paraId="433F3FF3" w14:textId="77777777" w:rsidR="0072682B" w:rsidRDefault="0072682B" w:rsidP="0072682B"/>
    <w:p w14:paraId="6C85198D" w14:textId="77777777" w:rsidR="0072682B" w:rsidRDefault="0072682B" w:rsidP="0072682B"/>
    <w:p w14:paraId="493232FA" w14:textId="77777777" w:rsidR="0072682B" w:rsidRDefault="0072682B" w:rsidP="0072682B"/>
    <w:p w14:paraId="25DA8B4C" w14:textId="77777777" w:rsidR="0072682B" w:rsidRDefault="0072682B" w:rsidP="0072682B"/>
    <w:p w14:paraId="4C1E9A5B" w14:textId="77777777" w:rsidR="0072682B" w:rsidRDefault="0072682B" w:rsidP="0072682B"/>
    <w:p w14:paraId="4D14744B" w14:textId="77777777" w:rsidR="0072682B" w:rsidRDefault="0072682B" w:rsidP="0072682B"/>
    <w:p w14:paraId="24BE35EB" w14:textId="77777777" w:rsidR="0072682B" w:rsidRDefault="0072682B" w:rsidP="0072682B"/>
    <w:p w14:paraId="30273597" w14:textId="77777777" w:rsidR="0072682B" w:rsidRDefault="0072682B" w:rsidP="0072682B"/>
    <w:p w14:paraId="6B3FA4B0" w14:textId="77777777" w:rsidR="0072682B" w:rsidRPr="00CA5F7C" w:rsidRDefault="0072682B" w:rsidP="0072682B">
      <w:pPr>
        <w:rPr>
          <w:b/>
          <w:bCs/>
        </w:rPr>
      </w:pPr>
      <w:r w:rsidRPr="00CA5F7C">
        <w:rPr>
          <w:b/>
          <w:bCs/>
        </w:rPr>
        <w:lastRenderedPageBreak/>
        <w:t>2.4.1 Covid-19 impact on mental health</w:t>
      </w:r>
      <w:r>
        <w:rPr>
          <w:b/>
          <w:bCs/>
        </w:rPr>
        <w:t xml:space="preserve"> (continued)</w:t>
      </w:r>
    </w:p>
    <w:p w14:paraId="039DF50B" w14:textId="77777777" w:rsidR="0072682B" w:rsidRDefault="0072682B" w:rsidP="0072682B"/>
    <w:p w14:paraId="5DCE5946" w14:textId="77777777" w:rsidR="0072682B" w:rsidRDefault="0072682B" w:rsidP="0072682B"/>
    <w:p w14:paraId="5043A7B3" w14:textId="77777777" w:rsidR="0072682B" w:rsidRDefault="0072682B" w:rsidP="0072682B">
      <w:r>
        <w:t xml:space="preserve">Following on the theme of the impact that Covid-19 had on the mental health on people in Wales, the mental health charity “Mind” in Wales, investigated the impact of mental health during the covid-19 pandemic on emergency services staff which includes Police, fire and ambulance services (Mind,2021) with this study was conducted in March 2021. </w:t>
      </w:r>
    </w:p>
    <w:p w14:paraId="4E854CA0" w14:textId="77777777" w:rsidR="0072682B" w:rsidRDefault="0072682B" w:rsidP="0072682B"/>
    <w:p w14:paraId="6AD984B8" w14:textId="77777777" w:rsidR="0072682B" w:rsidRDefault="0072682B" w:rsidP="0072682B">
      <w:r>
        <w:t xml:space="preserve">The survey that was conducted online, found that mental health had declined across all of the 999 emergency services and of the three services involved, the ambulance service were the worst affected with only 33% of ambulance staff stating that their mental health was very good or good im comparison to 44% in the Police. </w:t>
      </w:r>
    </w:p>
    <w:p w14:paraId="35C56494" w14:textId="77777777" w:rsidR="0072682B" w:rsidRDefault="0072682B" w:rsidP="0072682B"/>
    <w:p w14:paraId="70B06498" w14:textId="77777777" w:rsidR="0072682B" w:rsidRDefault="0072682B" w:rsidP="0072682B">
      <w:r>
        <w:t xml:space="preserve">This study provides an insight into the mental health of emergency workers in Wales however does not cover the aspect of what the effect of the pandemic has had on the public in reference to the demand on the emergency services. This was however a source that the author was able to gather information from as ultimately the people that work in the emergency services in Wales are the people in our communities and could be people that have needed to access services as a result of the negative impacts the pandemic has had on them. </w:t>
      </w:r>
    </w:p>
    <w:p w14:paraId="3A100B76" w14:textId="77777777" w:rsidR="0072682B" w:rsidRDefault="0072682B" w:rsidP="0072682B"/>
    <w:p w14:paraId="14948B9B" w14:textId="77777777" w:rsidR="0072682B" w:rsidRDefault="0072682B" w:rsidP="0072682B"/>
    <w:p w14:paraId="21BC75B4" w14:textId="77777777" w:rsidR="0072682B" w:rsidRDefault="0072682B" w:rsidP="0072682B"/>
    <w:p w14:paraId="55FC3D4D" w14:textId="77777777" w:rsidR="0072682B" w:rsidRDefault="0072682B" w:rsidP="0072682B"/>
    <w:p w14:paraId="48C894AE" w14:textId="77777777" w:rsidR="0072682B" w:rsidRDefault="0072682B" w:rsidP="0072682B"/>
    <w:p w14:paraId="51FCABA8" w14:textId="77777777" w:rsidR="0072682B" w:rsidRDefault="0072682B" w:rsidP="0072682B"/>
    <w:p w14:paraId="65521AB4" w14:textId="77777777" w:rsidR="0072682B" w:rsidRDefault="0072682B" w:rsidP="0072682B"/>
    <w:p w14:paraId="19D760F5" w14:textId="77777777" w:rsidR="0072682B" w:rsidRDefault="0072682B" w:rsidP="0072682B"/>
    <w:p w14:paraId="76AF4A40" w14:textId="77777777" w:rsidR="0072682B" w:rsidRDefault="0072682B" w:rsidP="0072682B"/>
    <w:p w14:paraId="3DC082BE" w14:textId="77777777" w:rsidR="0072682B" w:rsidRDefault="0072682B" w:rsidP="0072682B"/>
    <w:p w14:paraId="1D6498DA" w14:textId="77777777" w:rsidR="0072682B" w:rsidRDefault="0072682B" w:rsidP="0072682B"/>
    <w:p w14:paraId="3748B744" w14:textId="77777777" w:rsidR="0072682B" w:rsidRDefault="0072682B" w:rsidP="0072682B"/>
    <w:p w14:paraId="7BAB7DE5" w14:textId="77777777" w:rsidR="0072682B" w:rsidRDefault="0072682B" w:rsidP="0072682B">
      <w:pPr>
        <w:rPr>
          <w:b/>
          <w:bCs/>
        </w:rPr>
      </w:pPr>
    </w:p>
    <w:p w14:paraId="7D09C45B" w14:textId="77777777" w:rsidR="0072682B" w:rsidRDefault="0072682B" w:rsidP="0072682B">
      <w:pPr>
        <w:rPr>
          <w:b/>
          <w:bCs/>
        </w:rPr>
      </w:pPr>
    </w:p>
    <w:p w14:paraId="7ABED529" w14:textId="77777777" w:rsidR="0072682B" w:rsidRDefault="0072682B" w:rsidP="0072682B">
      <w:pPr>
        <w:rPr>
          <w:b/>
          <w:bCs/>
        </w:rPr>
      </w:pPr>
    </w:p>
    <w:p w14:paraId="06047AB6" w14:textId="77777777" w:rsidR="0072682B" w:rsidRDefault="0072682B" w:rsidP="0072682B">
      <w:pPr>
        <w:rPr>
          <w:b/>
          <w:bCs/>
        </w:rPr>
      </w:pPr>
    </w:p>
    <w:p w14:paraId="74E4527C" w14:textId="65556A99" w:rsidR="0072682B" w:rsidRDefault="0072682B" w:rsidP="0072682B">
      <w:pPr>
        <w:rPr>
          <w:b/>
          <w:bCs/>
        </w:rPr>
      </w:pPr>
    </w:p>
    <w:p w14:paraId="18E76CB7" w14:textId="014268FF" w:rsidR="00264F01" w:rsidRDefault="00264F01" w:rsidP="0072682B">
      <w:pPr>
        <w:rPr>
          <w:b/>
          <w:bCs/>
        </w:rPr>
      </w:pPr>
    </w:p>
    <w:p w14:paraId="6BC2C12C" w14:textId="29799A37" w:rsidR="00264F01" w:rsidRDefault="00264F01" w:rsidP="0072682B">
      <w:pPr>
        <w:rPr>
          <w:b/>
          <w:bCs/>
        </w:rPr>
      </w:pPr>
    </w:p>
    <w:p w14:paraId="391DFE48" w14:textId="4EB0E2E0" w:rsidR="00264F01" w:rsidRDefault="00264F01" w:rsidP="0072682B">
      <w:pPr>
        <w:rPr>
          <w:b/>
          <w:bCs/>
        </w:rPr>
      </w:pPr>
    </w:p>
    <w:p w14:paraId="72FC9997" w14:textId="77777777" w:rsidR="00264F01" w:rsidRDefault="00264F01" w:rsidP="0072682B">
      <w:pPr>
        <w:rPr>
          <w:b/>
          <w:bCs/>
        </w:rPr>
      </w:pPr>
    </w:p>
    <w:p w14:paraId="763D4BFD" w14:textId="77777777" w:rsidR="0072682B" w:rsidRDefault="0072682B" w:rsidP="0072682B">
      <w:pPr>
        <w:rPr>
          <w:b/>
          <w:bCs/>
        </w:rPr>
      </w:pPr>
    </w:p>
    <w:p w14:paraId="28992D4F" w14:textId="77777777" w:rsidR="0072682B" w:rsidRDefault="0072682B" w:rsidP="0072682B">
      <w:pPr>
        <w:rPr>
          <w:b/>
          <w:bCs/>
        </w:rPr>
      </w:pPr>
    </w:p>
    <w:p w14:paraId="176C080B" w14:textId="77777777" w:rsidR="0072682B" w:rsidRDefault="0072682B" w:rsidP="0072682B">
      <w:pPr>
        <w:rPr>
          <w:b/>
          <w:bCs/>
        </w:rPr>
      </w:pPr>
    </w:p>
    <w:p w14:paraId="267D4765" w14:textId="77777777" w:rsidR="0072682B" w:rsidRDefault="0072682B" w:rsidP="0072682B">
      <w:pPr>
        <w:rPr>
          <w:b/>
          <w:bCs/>
        </w:rPr>
      </w:pPr>
    </w:p>
    <w:p w14:paraId="2F28A66A" w14:textId="77777777" w:rsidR="0072682B" w:rsidRDefault="0072682B" w:rsidP="0072682B">
      <w:pPr>
        <w:rPr>
          <w:b/>
          <w:bCs/>
        </w:rPr>
      </w:pPr>
    </w:p>
    <w:p w14:paraId="4584F73D" w14:textId="77777777" w:rsidR="0072682B" w:rsidRDefault="0072682B" w:rsidP="0072682B"/>
    <w:p w14:paraId="190DCAFC" w14:textId="77777777" w:rsidR="0072682B" w:rsidRPr="00CA5F7C" w:rsidRDefault="0072682B" w:rsidP="0072682B">
      <w:pPr>
        <w:rPr>
          <w:b/>
          <w:bCs/>
        </w:rPr>
      </w:pPr>
      <w:r w:rsidRPr="00CA5F7C">
        <w:rPr>
          <w:b/>
          <w:bCs/>
        </w:rPr>
        <w:lastRenderedPageBreak/>
        <w:t>2.4.1 Covid-19 impact on mental health</w:t>
      </w:r>
      <w:r>
        <w:rPr>
          <w:b/>
          <w:bCs/>
        </w:rPr>
        <w:t xml:space="preserve"> (continued)</w:t>
      </w:r>
    </w:p>
    <w:p w14:paraId="4130E7A2" w14:textId="77777777" w:rsidR="0072682B" w:rsidRDefault="0072682B" w:rsidP="0072682B"/>
    <w:p w14:paraId="0C3313A3" w14:textId="77777777" w:rsidR="0072682B" w:rsidRDefault="0072682B" w:rsidP="0072682B"/>
    <w:p w14:paraId="1E850944" w14:textId="77777777" w:rsidR="0072682B" w:rsidRDefault="0072682B" w:rsidP="0072682B">
      <w:r>
        <w:t xml:space="preserve">In comprehensive research that was covered by the mental health charity Mind that was participated in by nearly 12,000 people in England and Wales, Mind reported that people with mental health conditions stated that they had noticed an increase in the severeness of challenges that they now face and their worries about their own futures (Mind, 2022). </w:t>
      </w:r>
    </w:p>
    <w:p w14:paraId="70C14041" w14:textId="77777777" w:rsidR="0072682B" w:rsidRDefault="0072682B" w:rsidP="0072682B"/>
    <w:p w14:paraId="40CAF38D" w14:textId="77777777" w:rsidR="0072682B" w:rsidRDefault="0072682B" w:rsidP="0072682B">
      <w:r>
        <w:t>They then went on to say in one of their statement statistics that around a third of adults and young people stated that their mental health had become “much worse”.</w:t>
      </w:r>
    </w:p>
    <w:p w14:paraId="44EE3E77" w14:textId="77777777" w:rsidR="0072682B" w:rsidRDefault="0072682B" w:rsidP="0072682B"/>
    <w:p w14:paraId="02DF37B2" w14:textId="77777777" w:rsidR="0072682B" w:rsidRDefault="0072682B" w:rsidP="0072682B">
      <w:r>
        <w:t xml:space="preserve">Further to this statement, they have also concluded from their study that 90% of young people stated that loneliness has made their mental health worse throughout the pandemic. </w:t>
      </w:r>
    </w:p>
    <w:p w14:paraId="486860AF" w14:textId="77777777" w:rsidR="0072682B" w:rsidRDefault="0072682B" w:rsidP="0072682B"/>
    <w:p w14:paraId="6751FC2E" w14:textId="77777777" w:rsidR="0072682B" w:rsidRDefault="0072682B" w:rsidP="0072682B">
      <w:r>
        <w:t>This study explored how social aspects of lockdowns throughout the pandemic impacted on the public as well as anxieties of the restrictions easing and how this impacted the mental health of people in England and Wales.</w:t>
      </w:r>
    </w:p>
    <w:p w14:paraId="4F44630D" w14:textId="77777777" w:rsidR="0072682B" w:rsidRDefault="0072682B" w:rsidP="0072682B"/>
    <w:p w14:paraId="0D98CA9C" w14:textId="77777777" w:rsidR="0072682B" w:rsidRDefault="0072682B" w:rsidP="0072682B">
      <w:r>
        <w:t>What this study was not able to do was measure the impact that these declines in mental health did to demand on further public services such as the NHS and the Police and that is something the author is looking to address and assist in correlating in this study.</w:t>
      </w:r>
    </w:p>
    <w:p w14:paraId="39A170D4" w14:textId="77777777" w:rsidR="0072682B" w:rsidRDefault="0072682B" w:rsidP="0072682B">
      <w:pPr>
        <w:rPr>
          <w:b/>
          <w:bCs/>
        </w:rPr>
      </w:pPr>
    </w:p>
    <w:p w14:paraId="01724AAA" w14:textId="77777777" w:rsidR="0072682B" w:rsidRDefault="0072682B" w:rsidP="0072682B"/>
    <w:p w14:paraId="18A7007A" w14:textId="77777777" w:rsidR="0072682B" w:rsidRDefault="0072682B" w:rsidP="0072682B">
      <w:pPr>
        <w:rPr>
          <w:b/>
          <w:bCs/>
        </w:rPr>
      </w:pPr>
    </w:p>
    <w:p w14:paraId="59C9FBF2" w14:textId="77777777" w:rsidR="0072682B" w:rsidRDefault="0072682B" w:rsidP="0072682B">
      <w:pPr>
        <w:rPr>
          <w:b/>
          <w:bCs/>
        </w:rPr>
      </w:pPr>
    </w:p>
    <w:p w14:paraId="34D35E06" w14:textId="77777777" w:rsidR="0072682B" w:rsidRDefault="0072682B" w:rsidP="0072682B">
      <w:pPr>
        <w:rPr>
          <w:b/>
          <w:bCs/>
        </w:rPr>
      </w:pPr>
    </w:p>
    <w:p w14:paraId="2BCAEBF1" w14:textId="77777777" w:rsidR="0072682B" w:rsidRDefault="0072682B" w:rsidP="0072682B">
      <w:pPr>
        <w:rPr>
          <w:b/>
          <w:bCs/>
        </w:rPr>
      </w:pPr>
    </w:p>
    <w:p w14:paraId="22CA3546" w14:textId="77777777" w:rsidR="0072682B" w:rsidRDefault="0072682B" w:rsidP="0072682B">
      <w:pPr>
        <w:rPr>
          <w:b/>
          <w:bCs/>
        </w:rPr>
      </w:pPr>
    </w:p>
    <w:p w14:paraId="426A852A" w14:textId="77777777" w:rsidR="0072682B" w:rsidRDefault="0072682B" w:rsidP="0072682B">
      <w:pPr>
        <w:rPr>
          <w:b/>
          <w:bCs/>
        </w:rPr>
      </w:pPr>
    </w:p>
    <w:p w14:paraId="0B8361B8" w14:textId="77777777" w:rsidR="0072682B" w:rsidRDefault="0072682B" w:rsidP="0072682B">
      <w:pPr>
        <w:rPr>
          <w:b/>
          <w:bCs/>
        </w:rPr>
      </w:pPr>
    </w:p>
    <w:p w14:paraId="4A4891EE" w14:textId="77777777" w:rsidR="0072682B" w:rsidRDefault="0072682B" w:rsidP="0072682B">
      <w:pPr>
        <w:rPr>
          <w:b/>
          <w:bCs/>
        </w:rPr>
      </w:pPr>
    </w:p>
    <w:p w14:paraId="5D13393E" w14:textId="77777777" w:rsidR="0072682B" w:rsidRDefault="0072682B" w:rsidP="0072682B">
      <w:pPr>
        <w:rPr>
          <w:b/>
          <w:bCs/>
        </w:rPr>
      </w:pPr>
    </w:p>
    <w:p w14:paraId="4587DAF0" w14:textId="77777777" w:rsidR="0072682B" w:rsidRDefault="0072682B" w:rsidP="0072682B">
      <w:pPr>
        <w:rPr>
          <w:b/>
          <w:bCs/>
        </w:rPr>
      </w:pPr>
    </w:p>
    <w:p w14:paraId="07E6F3BF" w14:textId="77777777" w:rsidR="0072682B" w:rsidRDefault="0072682B" w:rsidP="0072682B">
      <w:pPr>
        <w:rPr>
          <w:b/>
          <w:bCs/>
        </w:rPr>
      </w:pPr>
    </w:p>
    <w:p w14:paraId="42218F99" w14:textId="77777777" w:rsidR="0072682B" w:rsidRDefault="0072682B" w:rsidP="0072682B">
      <w:pPr>
        <w:rPr>
          <w:b/>
          <w:bCs/>
        </w:rPr>
      </w:pPr>
    </w:p>
    <w:p w14:paraId="1C8EB6AD" w14:textId="77777777" w:rsidR="0072682B" w:rsidRDefault="0072682B" w:rsidP="0072682B">
      <w:pPr>
        <w:rPr>
          <w:b/>
          <w:bCs/>
        </w:rPr>
      </w:pPr>
    </w:p>
    <w:p w14:paraId="2A02D960" w14:textId="4E4E68C9" w:rsidR="0072682B" w:rsidRDefault="0072682B" w:rsidP="0072682B">
      <w:pPr>
        <w:rPr>
          <w:b/>
          <w:bCs/>
        </w:rPr>
      </w:pPr>
    </w:p>
    <w:p w14:paraId="3116C821" w14:textId="52085D0C" w:rsidR="00264F01" w:rsidRDefault="00264F01" w:rsidP="0072682B">
      <w:pPr>
        <w:rPr>
          <w:b/>
          <w:bCs/>
        </w:rPr>
      </w:pPr>
    </w:p>
    <w:p w14:paraId="25E68501" w14:textId="17894391" w:rsidR="00264F01" w:rsidRDefault="00264F01" w:rsidP="0072682B">
      <w:pPr>
        <w:rPr>
          <w:b/>
          <w:bCs/>
        </w:rPr>
      </w:pPr>
    </w:p>
    <w:p w14:paraId="07F1E11B" w14:textId="77777777" w:rsidR="00264F01" w:rsidRDefault="00264F01" w:rsidP="0072682B">
      <w:pPr>
        <w:rPr>
          <w:b/>
          <w:bCs/>
        </w:rPr>
      </w:pPr>
    </w:p>
    <w:p w14:paraId="4A59F923" w14:textId="77777777" w:rsidR="0072682B" w:rsidRDefault="0072682B" w:rsidP="0072682B">
      <w:pPr>
        <w:rPr>
          <w:b/>
          <w:bCs/>
        </w:rPr>
      </w:pPr>
    </w:p>
    <w:p w14:paraId="78B79591" w14:textId="77777777" w:rsidR="0072682B" w:rsidRDefault="0072682B" w:rsidP="0072682B">
      <w:pPr>
        <w:rPr>
          <w:b/>
          <w:bCs/>
        </w:rPr>
      </w:pPr>
    </w:p>
    <w:p w14:paraId="35F1E46C" w14:textId="77777777" w:rsidR="0072682B" w:rsidRDefault="0072682B" w:rsidP="0072682B">
      <w:pPr>
        <w:rPr>
          <w:b/>
          <w:bCs/>
        </w:rPr>
      </w:pPr>
    </w:p>
    <w:p w14:paraId="1BD4C9BF" w14:textId="77777777" w:rsidR="0072682B" w:rsidRDefault="0072682B" w:rsidP="0072682B">
      <w:pPr>
        <w:rPr>
          <w:b/>
          <w:bCs/>
        </w:rPr>
      </w:pPr>
    </w:p>
    <w:p w14:paraId="4D4C54F1" w14:textId="77777777" w:rsidR="0072682B" w:rsidRDefault="0072682B" w:rsidP="0072682B">
      <w:pPr>
        <w:rPr>
          <w:b/>
          <w:bCs/>
        </w:rPr>
      </w:pPr>
    </w:p>
    <w:p w14:paraId="04637001" w14:textId="77777777" w:rsidR="0072682B" w:rsidRDefault="0072682B" w:rsidP="0072682B">
      <w:pPr>
        <w:rPr>
          <w:b/>
          <w:bCs/>
        </w:rPr>
      </w:pPr>
    </w:p>
    <w:p w14:paraId="75CC90A8" w14:textId="77777777" w:rsidR="0072682B" w:rsidRDefault="0072682B" w:rsidP="0072682B">
      <w:pPr>
        <w:rPr>
          <w:b/>
          <w:bCs/>
        </w:rPr>
      </w:pPr>
    </w:p>
    <w:p w14:paraId="43D66302" w14:textId="77777777" w:rsidR="0072682B" w:rsidRDefault="0072682B" w:rsidP="0072682B">
      <w:pPr>
        <w:rPr>
          <w:b/>
          <w:bCs/>
        </w:rPr>
      </w:pPr>
    </w:p>
    <w:p w14:paraId="12A125D0" w14:textId="77777777" w:rsidR="0072682B" w:rsidRDefault="0072682B" w:rsidP="0072682B">
      <w:pPr>
        <w:rPr>
          <w:b/>
          <w:bCs/>
        </w:rPr>
      </w:pPr>
    </w:p>
    <w:p w14:paraId="4B34471F" w14:textId="77777777" w:rsidR="0072682B" w:rsidRPr="00CA5F7C" w:rsidRDefault="0072682B" w:rsidP="0072682B">
      <w:pPr>
        <w:rPr>
          <w:b/>
          <w:bCs/>
        </w:rPr>
      </w:pPr>
      <w:r w:rsidRPr="00CA5F7C">
        <w:rPr>
          <w:b/>
          <w:bCs/>
        </w:rPr>
        <w:t>2.4.1 Covid-19 impact on mental health</w:t>
      </w:r>
      <w:r>
        <w:rPr>
          <w:b/>
          <w:bCs/>
        </w:rPr>
        <w:t xml:space="preserve"> (continued)</w:t>
      </w:r>
    </w:p>
    <w:p w14:paraId="2F9950B2" w14:textId="77777777" w:rsidR="0072682B" w:rsidRDefault="0072682B" w:rsidP="0072682B">
      <w:pPr>
        <w:rPr>
          <w:b/>
          <w:bCs/>
        </w:rPr>
      </w:pPr>
    </w:p>
    <w:p w14:paraId="27B98DBD" w14:textId="77777777" w:rsidR="0072682B" w:rsidRDefault="0072682B" w:rsidP="0072682B"/>
    <w:p w14:paraId="147F53AB" w14:textId="77777777" w:rsidR="0072682B" w:rsidRDefault="0072682B" w:rsidP="0072682B">
      <w:r>
        <w:t xml:space="preserve">In an early pandemic study conducted by the Mental Health Foundation, the impact if the pandemic and as a result, lockdowns, are explored via studies in partnership with YouGov. The study that is periodically revisited and repeated aims to explore distress, participants coping strategies and suicidal thoughts or ideologies that they may experience (Mental Health Foundation, 2022). </w:t>
      </w:r>
    </w:p>
    <w:p w14:paraId="73B98FF3" w14:textId="77777777" w:rsidR="0072682B" w:rsidRDefault="0072682B" w:rsidP="0072682B"/>
    <w:p w14:paraId="30D44C66" w14:textId="77777777" w:rsidR="0072682B" w:rsidRDefault="0072682B" w:rsidP="0072682B">
      <w:r>
        <w:t xml:space="preserve">The study spanned the different waves and variants of the pandemic that the British public experienced with it beginning in March 2020 and concluding in November 2021. The study uniquely explores social elements of the pandemic such as easing or harshening of restrictions imposed by government and explores correlations of mental health improving or declining from results of surveys taken by participants. </w:t>
      </w:r>
    </w:p>
    <w:p w14:paraId="5B83A6EA" w14:textId="77777777" w:rsidR="0072682B" w:rsidRDefault="0072682B" w:rsidP="0072682B"/>
    <w:p w14:paraId="64A7523F" w14:textId="77777777" w:rsidR="0072682B" w:rsidRDefault="0072682B" w:rsidP="0072682B">
      <w:r>
        <w:t xml:space="preserve">This study explores mental health throughout the pandemic which aligns with the authors study in respect of gathering a valuable insight from the public in how they were feeling throughout critical times in the pandemic however what the study does not do is explore the knock of effect of what the decline in mental health in the public does in relation to the impact on emergency services, namely the Police and Ambulance service. This is something that the author aims to cover within this study to bridge the gap in research. </w:t>
      </w:r>
    </w:p>
    <w:p w14:paraId="020B22AB" w14:textId="77777777" w:rsidR="0072682B" w:rsidRDefault="0072682B" w:rsidP="0072682B"/>
    <w:p w14:paraId="003D9D31" w14:textId="77777777" w:rsidR="0072682B" w:rsidRDefault="0072682B" w:rsidP="0072682B"/>
    <w:p w14:paraId="56C41494" w14:textId="77777777" w:rsidR="0072682B" w:rsidRDefault="0072682B" w:rsidP="0072682B"/>
    <w:p w14:paraId="3B564FF2" w14:textId="77777777" w:rsidR="0072682B" w:rsidRDefault="0072682B" w:rsidP="0072682B">
      <w:pPr>
        <w:rPr>
          <w:b/>
          <w:bCs/>
        </w:rPr>
      </w:pPr>
    </w:p>
    <w:p w14:paraId="7945CCDB" w14:textId="77777777" w:rsidR="0072682B" w:rsidRDefault="0072682B" w:rsidP="0072682B">
      <w:pPr>
        <w:rPr>
          <w:b/>
          <w:bCs/>
        </w:rPr>
      </w:pPr>
    </w:p>
    <w:p w14:paraId="05D0D484" w14:textId="77777777" w:rsidR="0072682B" w:rsidRDefault="0072682B" w:rsidP="0072682B"/>
    <w:p w14:paraId="37756F3F" w14:textId="77777777" w:rsidR="0072682B" w:rsidRDefault="0072682B" w:rsidP="0072682B"/>
    <w:p w14:paraId="2F398C92" w14:textId="77777777" w:rsidR="0072682B" w:rsidRDefault="0072682B" w:rsidP="0072682B"/>
    <w:p w14:paraId="4DD277DB" w14:textId="77777777" w:rsidR="0072682B" w:rsidRDefault="0072682B" w:rsidP="0072682B"/>
    <w:p w14:paraId="1E4CFCF4" w14:textId="77777777" w:rsidR="0072682B" w:rsidRDefault="0072682B" w:rsidP="0072682B"/>
    <w:p w14:paraId="0A90E1CE" w14:textId="77777777" w:rsidR="0072682B" w:rsidRDefault="0072682B" w:rsidP="0072682B"/>
    <w:p w14:paraId="7333420C" w14:textId="77777777" w:rsidR="0072682B" w:rsidRDefault="0072682B" w:rsidP="0072682B"/>
    <w:p w14:paraId="1079B8A1" w14:textId="77777777" w:rsidR="0072682B" w:rsidRDefault="0072682B" w:rsidP="0072682B"/>
    <w:p w14:paraId="28ACAC1E" w14:textId="77777777" w:rsidR="0072682B" w:rsidRDefault="0072682B" w:rsidP="0072682B"/>
    <w:p w14:paraId="0353B426" w14:textId="77777777" w:rsidR="0072682B" w:rsidRDefault="0072682B" w:rsidP="0072682B"/>
    <w:p w14:paraId="3D32C097" w14:textId="77777777" w:rsidR="0072682B" w:rsidRDefault="0072682B" w:rsidP="0072682B"/>
    <w:p w14:paraId="5F132FD5" w14:textId="77777777" w:rsidR="0072682B" w:rsidRDefault="0072682B" w:rsidP="0072682B"/>
    <w:p w14:paraId="7E1EDA16" w14:textId="77777777" w:rsidR="0072682B" w:rsidRDefault="0072682B" w:rsidP="0072682B"/>
    <w:p w14:paraId="00A18AC9" w14:textId="77777777" w:rsidR="0072682B" w:rsidRDefault="0072682B" w:rsidP="0072682B"/>
    <w:p w14:paraId="5056002F" w14:textId="77777777" w:rsidR="0072682B" w:rsidRDefault="0072682B" w:rsidP="0072682B"/>
    <w:p w14:paraId="0E51E9A3" w14:textId="77777777" w:rsidR="0072682B" w:rsidRDefault="0072682B" w:rsidP="0072682B"/>
    <w:p w14:paraId="777CD9FE" w14:textId="77777777" w:rsidR="0072682B" w:rsidRDefault="0072682B" w:rsidP="0072682B"/>
    <w:p w14:paraId="0BC3E5EE" w14:textId="77777777" w:rsidR="0072682B" w:rsidRDefault="0072682B" w:rsidP="0072682B"/>
    <w:p w14:paraId="75588A4A" w14:textId="77777777" w:rsidR="0072682B" w:rsidRDefault="0072682B" w:rsidP="0072682B"/>
    <w:p w14:paraId="60BE26E0" w14:textId="77777777" w:rsidR="0072682B" w:rsidRDefault="0072682B" w:rsidP="0072682B"/>
    <w:p w14:paraId="79E65216" w14:textId="77777777" w:rsidR="0072682B" w:rsidRDefault="0072682B" w:rsidP="0072682B"/>
    <w:p w14:paraId="13E819B8" w14:textId="77777777" w:rsidR="0072682B" w:rsidRDefault="0072682B" w:rsidP="0072682B"/>
    <w:p w14:paraId="4A2F67E8" w14:textId="77777777" w:rsidR="0072682B" w:rsidRDefault="0072682B" w:rsidP="0072682B"/>
    <w:p w14:paraId="17B214BD" w14:textId="77777777" w:rsidR="0072682B" w:rsidRDefault="0072682B" w:rsidP="0072682B"/>
    <w:p w14:paraId="25D247E4" w14:textId="77777777" w:rsidR="0072682B" w:rsidRDefault="0072682B" w:rsidP="0072682B">
      <w:pPr>
        <w:rPr>
          <w:b/>
          <w:bCs/>
        </w:rPr>
      </w:pPr>
      <w:r w:rsidRPr="00CA5F7C">
        <w:rPr>
          <w:b/>
          <w:bCs/>
        </w:rPr>
        <w:t>2.5 Conclusion</w:t>
      </w:r>
    </w:p>
    <w:p w14:paraId="0F1CB645" w14:textId="77777777" w:rsidR="0072682B" w:rsidRDefault="0072682B" w:rsidP="0072682B"/>
    <w:p w14:paraId="5B8930A2" w14:textId="77777777" w:rsidR="0072682B" w:rsidRDefault="0072682B" w:rsidP="0072682B">
      <w:r>
        <w:t xml:space="preserve">There are two main gaps from the literature which are key factors that the author had already chosen to address for his study. The first gap is being up to date. There are no articles addressing the authors aims that cover up to present day and more specifically, 2022 where the lockdowns in the UK are no longer and very few restrictions are in effect as of this writing.  </w:t>
      </w:r>
    </w:p>
    <w:p w14:paraId="391BA034" w14:textId="77777777" w:rsidR="0072682B" w:rsidRDefault="0072682B" w:rsidP="0072682B"/>
    <w:p w14:paraId="73DDAD33" w14:textId="77777777" w:rsidR="0072682B" w:rsidRDefault="0072682B" w:rsidP="0072682B">
      <w:r>
        <w:t xml:space="preserve">The second key factor is that in conjunction with the first gap, none of the studies that have been discovered address these issues solely in Wales and further to that are to be addressed by the Welsh government when we consider things like policies and funding allocations. This is important as just as we have seen in 2022, Welsh government is able to make its own decisions regarding divisive matters in Wales and is passionate about ensuring that the funding that is allocated and actions taken, are the right ones and ones that are wanted by the community.  </w:t>
      </w:r>
    </w:p>
    <w:p w14:paraId="1A4A7437" w14:textId="77777777" w:rsidR="0072682B" w:rsidRDefault="0072682B" w:rsidP="0072682B"/>
    <w:p w14:paraId="35593108" w14:textId="33B32543" w:rsidR="0072682B" w:rsidRDefault="0072682B" w:rsidP="0072682B">
      <w:r>
        <w:t>As a result, the author will allow these pieces of literature to inform the study in relation to question posed and with the critical analysis of these articles or journals, both positives and negatives can be considered and featured where appropriate in order to achieve the goal set by the author of informing funding by the Welsh government and highlighting specifically how Wales is effected and utilising this study to be able assist in any way that is beneficial to them.</w:t>
      </w:r>
    </w:p>
    <w:p w14:paraId="7AA94E6F" w14:textId="4C32E306" w:rsidR="0072682B" w:rsidRDefault="0072682B" w:rsidP="0072682B"/>
    <w:p w14:paraId="573C29D5" w14:textId="3A1DA340" w:rsidR="0072682B" w:rsidRDefault="0072682B" w:rsidP="0072682B"/>
    <w:p w14:paraId="1E0CA40C" w14:textId="65FE1302" w:rsidR="0072682B" w:rsidRDefault="0072682B" w:rsidP="0072682B"/>
    <w:p w14:paraId="5F2C2BD6" w14:textId="3C9A911A" w:rsidR="0072682B" w:rsidRDefault="0072682B" w:rsidP="0072682B"/>
    <w:p w14:paraId="10BD5C8D" w14:textId="4B945959" w:rsidR="0072682B" w:rsidRDefault="0072682B" w:rsidP="0072682B"/>
    <w:p w14:paraId="15349A27" w14:textId="1E0A9673" w:rsidR="0072682B" w:rsidRDefault="0072682B" w:rsidP="0072682B"/>
    <w:p w14:paraId="173A69CF" w14:textId="36F9EE3C" w:rsidR="0072682B" w:rsidRDefault="0072682B" w:rsidP="0072682B"/>
    <w:p w14:paraId="2D354AF1" w14:textId="7088BC8A" w:rsidR="0072682B" w:rsidRDefault="0072682B" w:rsidP="0072682B"/>
    <w:p w14:paraId="48B5F4CA" w14:textId="077CD090" w:rsidR="0072682B" w:rsidRDefault="0072682B" w:rsidP="0072682B"/>
    <w:p w14:paraId="5A59DC5C" w14:textId="44678A2A" w:rsidR="0072682B" w:rsidRDefault="0072682B" w:rsidP="0072682B"/>
    <w:p w14:paraId="532C57CE" w14:textId="67315EEA" w:rsidR="0072682B" w:rsidRDefault="0072682B" w:rsidP="0072682B"/>
    <w:p w14:paraId="6C13121E" w14:textId="32AB044E" w:rsidR="0072682B" w:rsidRDefault="0072682B" w:rsidP="0072682B"/>
    <w:p w14:paraId="65D10478" w14:textId="1EA54B29" w:rsidR="0072682B" w:rsidRDefault="0072682B" w:rsidP="0072682B"/>
    <w:p w14:paraId="46411606" w14:textId="49F6AB83" w:rsidR="0072682B" w:rsidRDefault="0072682B" w:rsidP="0072682B"/>
    <w:p w14:paraId="171E976F" w14:textId="0BA444CF" w:rsidR="0072682B" w:rsidRDefault="0072682B" w:rsidP="0072682B"/>
    <w:p w14:paraId="37F0779E" w14:textId="1F29A7A4" w:rsidR="0072682B" w:rsidRDefault="0072682B" w:rsidP="0072682B"/>
    <w:p w14:paraId="1C10FDBF" w14:textId="52E34095" w:rsidR="0072682B" w:rsidRDefault="0072682B" w:rsidP="0072682B"/>
    <w:p w14:paraId="733176CF" w14:textId="4BA7C581" w:rsidR="0072682B" w:rsidRDefault="0072682B" w:rsidP="0072682B"/>
    <w:p w14:paraId="531BB889" w14:textId="698338C8" w:rsidR="0072682B" w:rsidRDefault="0072682B" w:rsidP="0072682B"/>
    <w:p w14:paraId="6A2648C4" w14:textId="59C2678F" w:rsidR="0072682B" w:rsidRDefault="0072682B" w:rsidP="0072682B"/>
    <w:p w14:paraId="5C6533F2" w14:textId="6346F62D" w:rsidR="0072682B" w:rsidRDefault="0072682B" w:rsidP="0072682B">
      <w:pPr>
        <w:rPr>
          <w:b/>
          <w:bCs/>
        </w:rPr>
      </w:pPr>
      <w:r w:rsidRPr="006703D7">
        <w:rPr>
          <w:b/>
          <w:bCs/>
        </w:rPr>
        <w:t xml:space="preserve">Research and Methodology </w:t>
      </w:r>
    </w:p>
    <w:p w14:paraId="0DF5B7FF" w14:textId="23F92783" w:rsidR="0072682B" w:rsidRPr="00CE1B21" w:rsidRDefault="0072682B" w:rsidP="0072682B">
      <w:r w:rsidRPr="00CE1B21">
        <w:t>3.</w:t>
      </w:r>
      <w:r w:rsidR="00CE1B21" w:rsidRPr="00CE1B21">
        <w:t>1</w:t>
      </w:r>
      <w:r w:rsidRPr="00CE1B21">
        <w:t xml:space="preserve"> – Introduction </w:t>
      </w:r>
    </w:p>
    <w:p w14:paraId="7481117C" w14:textId="0FADF19F" w:rsidR="0072682B" w:rsidRPr="00CE1B21" w:rsidRDefault="0072682B" w:rsidP="0072682B">
      <w:r w:rsidRPr="00CE1B21">
        <w:t>3.</w:t>
      </w:r>
      <w:r w:rsidR="00CE1B21" w:rsidRPr="00CE1B21">
        <w:t>2</w:t>
      </w:r>
      <w:r w:rsidRPr="00CE1B21">
        <w:t xml:space="preserve"> – Research Strategy </w:t>
      </w:r>
    </w:p>
    <w:p w14:paraId="2E48150F" w14:textId="6E542947" w:rsidR="0072682B" w:rsidRPr="00CE1B21" w:rsidRDefault="0072682B" w:rsidP="0072682B">
      <w:r w:rsidRPr="00CE1B21">
        <w:t>3.</w:t>
      </w:r>
      <w:r w:rsidR="00CE1B21" w:rsidRPr="00CE1B21">
        <w:t>3</w:t>
      </w:r>
      <w:r w:rsidRPr="00CE1B21">
        <w:t xml:space="preserve"> – Data Collection </w:t>
      </w:r>
    </w:p>
    <w:p w14:paraId="25210A42" w14:textId="49F362D2" w:rsidR="0072682B" w:rsidRPr="00CE1B21" w:rsidRDefault="0072682B" w:rsidP="0072682B">
      <w:r w:rsidRPr="00CE1B21">
        <w:t>3.</w:t>
      </w:r>
      <w:r w:rsidR="00CE1B21" w:rsidRPr="00CE1B21">
        <w:t>4</w:t>
      </w:r>
      <w:r w:rsidRPr="00CE1B21">
        <w:t xml:space="preserve"> – Data Analysis </w:t>
      </w:r>
    </w:p>
    <w:p w14:paraId="7F9348F5" w14:textId="6C285B64" w:rsidR="0072682B" w:rsidRPr="00CE1B21" w:rsidRDefault="0072682B" w:rsidP="0072682B">
      <w:r w:rsidRPr="00CE1B21">
        <w:t>3.</w:t>
      </w:r>
      <w:r w:rsidR="00CE1B21" w:rsidRPr="00CE1B21">
        <w:t>5</w:t>
      </w:r>
      <w:r w:rsidRPr="00CE1B21">
        <w:t xml:space="preserve"> – Limitations &amp; Potential problems </w:t>
      </w:r>
    </w:p>
    <w:p w14:paraId="5062EE0B" w14:textId="77777777" w:rsidR="0072682B" w:rsidRDefault="0072682B" w:rsidP="0072682B">
      <w:pPr>
        <w:rPr>
          <w:b/>
          <w:bCs/>
        </w:rPr>
      </w:pPr>
    </w:p>
    <w:p w14:paraId="7E52EC64" w14:textId="77777777" w:rsidR="0072682B" w:rsidRDefault="0072682B" w:rsidP="0072682B">
      <w:pPr>
        <w:rPr>
          <w:b/>
          <w:bCs/>
        </w:rPr>
      </w:pPr>
    </w:p>
    <w:p w14:paraId="4E43B4B5" w14:textId="77777777" w:rsidR="0072682B" w:rsidRDefault="0072682B" w:rsidP="0072682B">
      <w:pPr>
        <w:rPr>
          <w:b/>
          <w:bCs/>
        </w:rPr>
      </w:pPr>
    </w:p>
    <w:p w14:paraId="167871AD" w14:textId="77777777" w:rsidR="0072682B" w:rsidRDefault="0072682B" w:rsidP="0072682B">
      <w:pPr>
        <w:rPr>
          <w:b/>
          <w:bCs/>
        </w:rPr>
      </w:pPr>
    </w:p>
    <w:p w14:paraId="25ADBF3C" w14:textId="77777777" w:rsidR="0072682B" w:rsidRDefault="0072682B" w:rsidP="0072682B">
      <w:pPr>
        <w:rPr>
          <w:b/>
          <w:bCs/>
        </w:rPr>
      </w:pPr>
    </w:p>
    <w:p w14:paraId="158E1BEB" w14:textId="77777777" w:rsidR="0072682B" w:rsidRDefault="0072682B" w:rsidP="0072682B">
      <w:pPr>
        <w:rPr>
          <w:b/>
          <w:bCs/>
        </w:rPr>
      </w:pPr>
    </w:p>
    <w:p w14:paraId="07D1C5EA" w14:textId="77777777" w:rsidR="0072682B" w:rsidRDefault="0072682B" w:rsidP="0072682B">
      <w:pPr>
        <w:rPr>
          <w:b/>
          <w:bCs/>
        </w:rPr>
      </w:pPr>
    </w:p>
    <w:p w14:paraId="15A256AF" w14:textId="77777777" w:rsidR="0072682B" w:rsidRDefault="0072682B" w:rsidP="0072682B">
      <w:pPr>
        <w:rPr>
          <w:b/>
          <w:bCs/>
        </w:rPr>
      </w:pPr>
    </w:p>
    <w:p w14:paraId="0FE445A7" w14:textId="77777777" w:rsidR="0072682B" w:rsidRDefault="0072682B" w:rsidP="0072682B">
      <w:pPr>
        <w:rPr>
          <w:b/>
          <w:bCs/>
        </w:rPr>
      </w:pPr>
    </w:p>
    <w:p w14:paraId="4350D57C" w14:textId="77777777" w:rsidR="0072682B" w:rsidRDefault="0072682B" w:rsidP="0072682B">
      <w:pPr>
        <w:rPr>
          <w:b/>
          <w:bCs/>
        </w:rPr>
      </w:pPr>
    </w:p>
    <w:p w14:paraId="0F1ACA45" w14:textId="77777777" w:rsidR="0072682B" w:rsidRDefault="0072682B" w:rsidP="0072682B">
      <w:pPr>
        <w:rPr>
          <w:b/>
          <w:bCs/>
        </w:rPr>
      </w:pPr>
    </w:p>
    <w:p w14:paraId="11CE72D7" w14:textId="77777777" w:rsidR="0072682B" w:rsidRDefault="0072682B" w:rsidP="0072682B">
      <w:pPr>
        <w:rPr>
          <w:b/>
          <w:bCs/>
        </w:rPr>
      </w:pPr>
    </w:p>
    <w:p w14:paraId="3818574E" w14:textId="77777777" w:rsidR="0072682B" w:rsidRDefault="0072682B" w:rsidP="0072682B">
      <w:pPr>
        <w:rPr>
          <w:b/>
          <w:bCs/>
        </w:rPr>
      </w:pPr>
    </w:p>
    <w:p w14:paraId="18DA23D4" w14:textId="77777777" w:rsidR="0072682B" w:rsidRDefault="0072682B" w:rsidP="0072682B">
      <w:pPr>
        <w:rPr>
          <w:b/>
          <w:bCs/>
        </w:rPr>
      </w:pPr>
    </w:p>
    <w:p w14:paraId="039D435A" w14:textId="77777777" w:rsidR="0072682B" w:rsidRDefault="0072682B" w:rsidP="0072682B">
      <w:pPr>
        <w:rPr>
          <w:b/>
          <w:bCs/>
        </w:rPr>
      </w:pPr>
    </w:p>
    <w:p w14:paraId="432D842D" w14:textId="77777777" w:rsidR="0072682B" w:rsidRDefault="0072682B" w:rsidP="0072682B">
      <w:pPr>
        <w:rPr>
          <w:b/>
          <w:bCs/>
        </w:rPr>
      </w:pPr>
    </w:p>
    <w:p w14:paraId="443479D4" w14:textId="77777777" w:rsidR="0072682B" w:rsidRDefault="0072682B" w:rsidP="0072682B">
      <w:pPr>
        <w:rPr>
          <w:b/>
          <w:bCs/>
        </w:rPr>
      </w:pPr>
    </w:p>
    <w:p w14:paraId="2C329ECC" w14:textId="77777777" w:rsidR="0072682B" w:rsidRDefault="0072682B" w:rsidP="0072682B">
      <w:pPr>
        <w:rPr>
          <w:b/>
          <w:bCs/>
        </w:rPr>
      </w:pPr>
    </w:p>
    <w:p w14:paraId="2D02B75A" w14:textId="77777777" w:rsidR="0072682B" w:rsidRDefault="0072682B" w:rsidP="0072682B">
      <w:pPr>
        <w:rPr>
          <w:b/>
          <w:bCs/>
        </w:rPr>
      </w:pPr>
    </w:p>
    <w:p w14:paraId="5C40B6DC" w14:textId="77777777" w:rsidR="0072682B" w:rsidRDefault="0072682B" w:rsidP="0072682B">
      <w:pPr>
        <w:rPr>
          <w:b/>
          <w:bCs/>
        </w:rPr>
      </w:pPr>
    </w:p>
    <w:p w14:paraId="39B3F47B" w14:textId="77777777" w:rsidR="0072682B" w:rsidRDefault="0072682B" w:rsidP="0072682B">
      <w:pPr>
        <w:rPr>
          <w:b/>
          <w:bCs/>
        </w:rPr>
      </w:pPr>
    </w:p>
    <w:p w14:paraId="47B6F55D" w14:textId="305C720A" w:rsidR="0072682B" w:rsidRDefault="0072682B" w:rsidP="0072682B">
      <w:pPr>
        <w:rPr>
          <w:b/>
          <w:bCs/>
        </w:rPr>
      </w:pPr>
    </w:p>
    <w:p w14:paraId="658FB648" w14:textId="77777777" w:rsidR="00F25F5E" w:rsidRDefault="00F25F5E" w:rsidP="0072682B">
      <w:pPr>
        <w:rPr>
          <w:b/>
          <w:bCs/>
        </w:rPr>
      </w:pPr>
    </w:p>
    <w:p w14:paraId="50EFD317" w14:textId="77777777" w:rsidR="0072682B" w:rsidRDefault="0072682B" w:rsidP="0072682B">
      <w:pPr>
        <w:rPr>
          <w:b/>
          <w:bCs/>
        </w:rPr>
      </w:pPr>
    </w:p>
    <w:p w14:paraId="1B81FF30" w14:textId="77777777" w:rsidR="0072682B" w:rsidRDefault="0072682B" w:rsidP="0072682B">
      <w:pPr>
        <w:rPr>
          <w:b/>
          <w:bCs/>
        </w:rPr>
      </w:pPr>
    </w:p>
    <w:p w14:paraId="65278224" w14:textId="77777777" w:rsidR="0072682B" w:rsidRDefault="0072682B" w:rsidP="0072682B">
      <w:pPr>
        <w:rPr>
          <w:b/>
          <w:bCs/>
        </w:rPr>
      </w:pPr>
    </w:p>
    <w:p w14:paraId="37B897A3" w14:textId="77777777" w:rsidR="0072682B" w:rsidRDefault="0072682B" w:rsidP="0072682B">
      <w:pPr>
        <w:rPr>
          <w:b/>
          <w:bCs/>
        </w:rPr>
      </w:pPr>
    </w:p>
    <w:p w14:paraId="3F9E2C05" w14:textId="77777777" w:rsidR="0072682B" w:rsidRDefault="0072682B" w:rsidP="0072682B">
      <w:pPr>
        <w:rPr>
          <w:b/>
          <w:bCs/>
        </w:rPr>
      </w:pPr>
    </w:p>
    <w:p w14:paraId="320B938F" w14:textId="77777777" w:rsidR="0072682B" w:rsidRDefault="0072682B" w:rsidP="0072682B">
      <w:pPr>
        <w:rPr>
          <w:b/>
          <w:bCs/>
        </w:rPr>
      </w:pPr>
    </w:p>
    <w:p w14:paraId="0128A354" w14:textId="77777777" w:rsidR="0072682B" w:rsidRDefault="0072682B" w:rsidP="0072682B">
      <w:pPr>
        <w:rPr>
          <w:b/>
          <w:bCs/>
        </w:rPr>
      </w:pPr>
    </w:p>
    <w:p w14:paraId="0F0E80D8" w14:textId="77777777" w:rsidR="0072682B" w:rsidRDefault="0072682B" w:rsidP="0072682B">
      <w:pPr>
        <w:rPr>
          <w:b/>
          <w:bCs/>
        </w:rPr>
      </w:pPr>
    </w:p>
    <w:p w14:paraId="3A71A235" w14:textId="345EF716" w:rsidR="0072682B" w:rsidRDefault="0072682B" w:rsidP="0072682B">
      <w:pPr>
        <w:rPr>
          <w:b/>
          <w:bCs/>
        </w:rPr>
      </w:pPr>
    </w:p>
    <w:p w14:paraId="3A39DF8F" w14:textId="59423F40" w:rsidR="00CE1B21" w:rsidRDefault="00CE1B21" w:rsidP="0072682B">
      <w:pPr>
        <w:rPr>
          <w:b/>
          <w:bCs/>
        </w:rPr>
      </w:pPr>
    </w:p>
    <w:p w14:paraId="5D814CF8" w14:textId="4472B450" w:rsidR="00CE1B21" w:rsidRDefault="00CE1B21" w:rsidP="0072682B">
      <w:pPr>
        <w:rPr>
          <w:b/>
          <w:bCs/>
        </w:rPr>
      </w:pPr>
    </w:p>
    <w:p w14:paraId="7F7C4251" w14:textId="5D0914C9" w:rsidR="00CE1B21" w:rsidRDefault="00CE1B21" w:rsidP="0072682B">
      <w:pPr>
        <w:rPr>
          <w:b/>
          <w:bCs/>
        </w:rPr>
      </w:pPr>
    </w:p>
    <w:p w14:paraId="406F4A7F" w14:textId="0889BE0F" w:rsidR="00CE1B21" w:rsidRDefault="00CE1B21" w:rsidP="0072682B">
      <w:pPr>
        <w:rPr>
          <w:b/>
          <w:bCs/>
        </w:rPr>
      </w:pPr>
    </w:p>
    <w:p w14:paraId="274D09B6" w14:textId="517A50CD" w:rsidR="00CE1B21" w:rsidRDefault="00CE1B21" w:rsidP="0072682B">
      <w:pPr>
        <w:rPr>
          <w:b/>
          <w:bCs/>
        </w:rPr>
      </w:pPr>
    </w:p>
    <w:p w14:paraId="5C7A9F77" w14:textId="67446DA6" w:rsidR="00CE1B21" w:rsidRDefault="00CE1B21" w:rsidP="0072682B">
      <w:pPr>
        <w:rPr>
          <w:b/>
          <w:bCs/>
        </w:rPr>
      </w:pPr>
    </w:p>
    <w:p w14:paraId="472F55D7" w14:textId="7DFCFF74" w:rsidR="00CE1B21" w:rsidRDefault="00CE1B21" w:rsidP="0072682B">
      <w:pPr>
        <w:rPr>
          <w:b/>
          <w:bCs/>
        </w:rPr>
      </w:pPr>
    </w:p>
    <w:p w14:paraId="34689206" w14:textId="77777777" w:rsidR="0072682B" w:rsidRDefault="0072682B" w:rsidP="0072682B">
      <w:pPr>
        <w:rPr>
          <w:b/>
          <w:bCs/>
        </w:rPr>
      </w:pPr>
    </w:p>
    <w:p w14:paraId="2AB6CC58" w14:textId="1120056F" w:rsidR="0072682B" w:rsidRDefault="0072682B" w:rsidP="0072682B">
      <w:pPr>
        <w:rPr>
          <w:b/>
          <w:bCs/>
        </w:rPr>
      </w:pPr>
      <w:r>
        <w:rPr>
          <w:b/>
          <w:bCs/>
        </w:rPr>
        <w:lastRenderedPageBreak/>
        <w:t>3.</w:t>
      </w:r>
      <w:r w:rsidR="00CE1B21">
        <w:rPr>
          <w:b/>
          <w:bCs/>
        </w:rPr>
        <w:t>1</w:t>
      </w:r>
      <w:r>
        <w:rPr>
          <w:b/>
          <w:bCs/>
        </w:rPr>
        <w:t xml:space="preserve"> Introduction </w:t>
      </w:r>
    </w:p>
    <w:p w14:paraId="41CA0F7B" w14:textId="77777777" w:rsidR="0072682B" w:rsidRDefault="0072682B" w:rsidP="0072682B">
      <w:pPr>
        <w:rPr>
          <w:b/>
          <w:bCs/>
        </w:rPr>
      </w:pPr>
    </w:p>
    <w:p w14:paraId="7FC0AE68" w14:textId="77777777" w:rsidR="0072682B" w:rsidRDefault="0072682B" w:rsidP="0072682B">
      <w:pPr>
        <w:rPr>
          <w:b/>
          <w:bCs/>
        </w:rPr>
      </w:pPr>
    </w:p>
    <w:p w14:paraId="1DEFCBFC" w14:textId="77777777" w:rsidR="0072682B" w:rsidRDefault="0072682B" w:rsidP="0072682B">
      <w:r>
        <w:t xml:space="preserve">The next part of the study is a vital part in ascertaining and confirming if the authors thesis is supported by research and statistics that are conducted. The research methodology appears straightforward however the author must make sure that he is conducting the correct type of research and that it is robust and conducted fairly so that the results aren’t subjective but objective. The authors study question is as below. </w:t>
      </w:r>
    </w:p>
    <w:p w14:paraId="1371544C" w14:textId="77777777" w:rsidR="0072682B" w:rsidRDefault="0072682B" w:rsidP="0072682B"/>
    <w:p w14:paraId="7DBBA19A" w14:textId="77777777" w:rsidR="0072682B" w:rsidRPr="00AE64D3" w:rsidRDefault="0072682B" w:rsidP="0072682B">
      <w:pPr>
        <w:rPr>
          <w:b/>
          <w:bCs/>
          <w:u w:val="single"/>
        </w:rPr>
      </w:pPr>
    </w:p>
    <w:p w14:paraId="2233816A" w14:textId="77777777" w:rsidR="0072682B" w:rsidRPr="00AE64D3" w:rsidRDefault="0072682B" w:rsidP="0072682B">
      <w:pPr>
        <w:rPr>
          <w:b/>
          <w:bCs/>
        </w:rPr>
      </w:pPr>
      <w:r w:rsidRPr="00AE64D3">
        <w:rPr>
          <w:b/>
          <w:bCs/>
        </w:rPr>
        <w:t>Question</w:t>
      </w:r>
    </w:p>
    <w:p w14:paraId="2CF88BB6" w14:textId="77777777" w:rsidR="0072682B" w:rsidRPr="00AE64D3" w:rsidRDefault="0072682B" w:rsidP="0072682B">
      <w:pPr>
        <w:rPr>
          <w:b/>
          <w:bCs/>
          <w:u w:val="single"/>
        </w:rPr>
      </w:pPr>
    </w:p>
    <w:p w14:paraId="5614948A" w14:textId="77777777" w:rsidR="0072682B" w:rsidRPr="00AE64D3" w:rsidRDefault="0072682B" w:rsidP="0072682B">
      <w:r w:rsidRPr="00AE64D3">
        <w:t>Is there greater pressure on the Police from the mental health crisis post pandemic?</w:t>
      </w:r>
    </w:p>
    <w:p w14:paraId="6E9360A6" w14:textId="77777777" w:rsidR="0072682B" w:rsidRPr="00AE64D3" w:rsidRDefault="0072682B" w:rsidP="0072682B"/>
    <w:p w14:paraId="26EFBD70" w14:textId="77777777" w:rsidR="0072682B" w:rsidRPr="00AE64D3" w:rsidRDefault="0072682B" w:rsidP="0072682B">
      <w:pPr>
        <w:rPr>
          <w:b/>
          <w:bCs/>
        </w:rPr>
      </w:pPr>
      <w:r w:rsidRPr="00AE64D3">
        <w:rPr>
          <w:b/>
          <w:bCs/>
        </w:rPr>
        <w:t>Research</w:t>
      </w:r>
    </w:p>
    <w:p w14:paraId="56433259" w14:textId="77777777" w:rsidR="0072682B" w:rsidRPr="00AE64D3" w:rsidRDefault="0072682B" w:rsidP="0072682B">
      <w:pPr>
        <w:rPr>
          <w:b/>
          <w:bCs/>
          <w:u w:val="single"/>
        </w:rPr>
      </w:pPr>
    </w:p>
    <w:p w14:paraId="6AEF772A" w14:textId="77777777" w:rsidR="0072682B" w:rsidRPr="00AE64D3" w:rsidRDefault="0072682B" w:rsidP="0072682B">
      <w:pPr>
        <w:pStyle w:val="ListParagraph"/>
        <w:numPr>
          <w:ilvl w:val="0"/>
          <w:numId w:val="4"/>
        </w:numPr>
        <w:rPr>
          <w:b/>
          <w:bCs/>
          <w:u w:val="single"/>
        </w:rPr>
      </w:pPr>
      <w:r w:rsidRPr="00AE64D3">
        <w:t xml:space="preserve">Since the pandemic began in 2020, has demand on Police Services increased to attend mental health calls in Wales? </w:t>
      </w:r>
    </w:p>
    <w:p w14:paraId="7FBB899B" w14:textId="77777777" w:rsidR="0072682B" w:rsidRPr="00AE64D3" w:rsidRDefault="0072682B" w:rsidP="0072682B">
      <w:pPr>
        <w:pStyle w:val="ListParagraph"/>
        <w:numPr>
          <w:ilvl w:val="0"/>
          <w:numId w:val="4"/>
        </w:numPr>
        <w:rPr>
          <w:b/>
          <w:bCs/>
          <w:u w:val="single"/>
        </w:rPr>
      </w:pPr>
      <w:r w:rsidRPr="00AE64D3">
        <w:t xml:space="preserve"> In the view of staff, has there been an increase of dependence on Police since the beginning of the 2020 pandemic and if so, why? </w:t>
      </w:r>
    </w:p>
    <w:p w14:paraId="589AE92E" w14:textId="77777777" w:rsidR="0072682B" w:rsidRDefault="0072682B" w:rsidP="0072682B">
      <w:pPr>
        <w:pStyle w:val="ListParagraph"/>
        <w:rPr>
          <w:b/>
          <w:bCs/>
          <w:sz w:val="30"/>
          <w:szCs w:val="30"/>
          <w:u w:val="single"/>
        </w:rPr>
      </w:pPr>
    </w:p>
    <w:p w14:paraId="49F07CE0" w14:textId="77777777" w:rsidR="0072682B" w:rsidRPr="00C16AE2" w:rsidRDefault="0072682B" w:rsidP="0072682B">
      <w:pPr>
        <w:pStyle w:val="ListParagraph"/>
        <w:rPr>
          <w:b/>
          <w:bCs/>
          <w:sz w:val="30"/>
          <w:szCs w:val="30"/>
          <w:u w:val="single"/>
        </w:rPr>
      </w:pPr>
    </w:p>
    <w:p w14:paraId="29F37E2F" w14:textId="77777777" w:rsidR="0072682B" w:rsidRDefault="0072682B" w:rsidP="0072682B">
      <w:r>
        <w:t xml:space="preserve">The author is undertaking this research as due to them being a serving Police officer, they see and hold their own view on the question and have a thesis they have written and this research and the methodology behind it seeks to establish whether this is the case. After the outcome has been established, the author wants this study to advise potential funding in the future in order to support the communities they serve in a better way. </w:t>
      </w:r>
    </w:p>
    <w:p w14:paraId="7D3C9E9F" w14:textId="77777777" w:rsidR="0072682B" w:rsidRDefault="0072682B" w:rsidP="0072682B"/>
    <w:p w14:paraId="199E39E4" w14:textId="77777777" w:rsidR="0072682B" w:rsidRPr="003F767D" w:rsidRDefault="0072682B" w:rsidP="0072682B">
      <w:r>
        <w:t xml:space="preserve">The author is completing this research as discussed in the literature review, there is a gap in research regarding how the pressure of the mental health crisis in the UK is affecting policing and there is no research that is up to date. This can highlight the need for further support for the mental health crisis within our communities. </w:t>
      </w:r>
    </w:p>
    <w:p w14:paraId="661FAAAE" w14:textId="77777777" w:rsidR="0072682B" w:rsidRDefault="0072682B" w:rsidP="0072682B">
      <w:pPr>
        <w:rPr>
          <w:b/>
          <w:bCs/>
        </w:rPr>
      </w:pPr>
    </w:p>
    <w:p w14:paraId="67E3C0A8" w14:textId="77777777" w:rsidR="0072682B" w:rsidRDefault="0072682B" w:rsidP="0072682B">
      <w:pPr>
        <w:rPr>
          <w:b/>
          <w:bCs/>
        </w:rPr>
      </w:pPr>
    </w:p>
    <w:p w14:paraId="2762D901" w14:textId="77777777" w:rsidR="0072682B" w:rsidRDefault="0072682B" w:rsidP="0072682B">
      <w:pPr>
        <w:rPr>
          <w:b/>
          <w:bCs/>
        </w:rPr>
      </w:pPr>
    </w:p>
    <w:p w14:paraId="162BCB64" w14:textId="77777777" w:rsidR="0072682B" w:rsidRDefault="0072682B" w:rsidP="0072682B">
      <w:pPr>
        <w:rPr>
          <w:b/>
          <w:bCs/>
        </w:rPr>
      </w:pPr>
    </w:p>
    <w:p w14:paraId="29266E82" w14:textId="77777777" w:rsidR="0072682B" w:rsidRDefault="0072682B" w:rsidP="0072682B">
      <w:pPr>
        <w:rPr>
          <w:b/>
          <w:bCs/>
        </w:rPr>
      </w:pPr>
    </w:p>
    <w:p w14:paraId="426A2706" w14:textId="77777777" w:rsidR="0072682B" w:rsidRDefault="0072682B" w:rsidP="0072682B">
      <w:pPr>
        <w:rPr>
          <w:b/>
          <w:bCs/>
        </w:rPr>
      </w:pPr>
    </w:p>
    <w:p w14:paraId="7D67FB0D" w14:textId="77777777" w:rsidR="0072682B" w:rsidRDefault="0072682B" w:rsidP="0072682B">
      <w:pPr>
        <w:rPr>
          <w:b/>
          <w:bCs/>
        </w:rPr>
      </w:pPr>
    </w:p>
    <w:p w14:paraId="191714D1" w14:textId="77777777" w:rsidR="0072682B" w:rsidRDefault="0072682B" w:rsidP="0072682B">
      <w:pPr>
        <w:rPr>
          <w:b/>
          <w:bCs/>
        </w:rPr>
      </w:pPr>
    </w:p>
    <w:p w14:paraId="25864967" w14:textId="77777777" w:rsidR="0072682B" w:rsidRDefault="0072682B" w:rsidP="0072682B">
      <w:pPr>
        <w:rPr>
          <w:b/>
          <w:bCs/>
        </w:rPr>
      </w:pPr>
    </w:p>
    <w:p w14:paraId="2BBAC617" w14:textId="77777777" w:rsidR="0072682B" w:rsidRDefault="0072682B" w:rsidP="0072682B">
      <w:pPr>
        <w:rPr>
          <w:b/>
          <w:bCs/>
        </w:rPr>
      </w:pPr>
    </w:p>
    <w:p w14:paraId="374E39BF" w14:textId="77777777" w:rsidR="0072682B" w:rsidRDefault="0072682B" w:rsidP="0072682B">
      <w:pPr>
        <w:rPr>
          <w:b/>
          <w:bCs/>
        </w:rPr>
      </w:pPr>
    </w:p>
    <w:p w14:paraId="4F0A229C" w14:textId="0A0BCCBB" w:rsidR="0072682B" w:rsidRDefault="0072682B" w:rsidP="0072682B">
      <w:pPr>
        <w:rPr>
          <w:b/>
          <w:bCs/>
        </w:rPr>
      </w:pPr>
    </w:p>
    <w:p w14:paraId="01B9D663" w14:textId="77777777" w:rsidR="00CE1B21" w:rsidRDefault="00CE1B21" w:rsidP="0072682B">
      <w:pPr>
        <w:rPr>
          <w:b/>
          <w:bCs/>
        </w:rPr>
      </w:pPr>
    </w:p>
    <w:p w14:paraId="52DEACC9" w14:textId="77777777" w:rsidR="0072682B" w:rsidRDefault="0072682B" w:rsidP="0072682B">
      <w:pPr>
        <w:rPr>
          <w:b/>
          <w:bCs/>
        </w:rPr>
      </w:pPr>
    </w:p>
    <w:p w14:paraId="43978D5C" w14:textId="77777777" w:rsidR="0072682B" w:rsidRDefault="0072682B" w:rsidP="0072682B">
      <w:pPr>
        <w:rPr>
          <w:b/>
          <w:bCs/>
        </w:rPr>
      </w:pPr>
    </w:p>
    <w:p w14:paraId="2816E34E" w14:textId="4C5F177A" w:rsidR="0072682B" w:rsidRDefault="0072682B" w:rsidP="0072682B">
      <w:pPr>
        <w:rPr>
          <w:b/>
          <w:bCs/>
        </w:rPr>
      </w:pPr>
      <w:r>
        <w:rPr>
          <w:b/>
          <w:bCs/>
        </w:rPr>
        <w:lastRenderedPageBreak/>
        <w:t>3.</w:t>
      </w:r>
      <w:r w:rsidR="00CE1B21">
        <w:rPr>
          <w:b/>
          <w:bCs/>
        </w:rPr>
        <w:t>2</w:t>
      </w:r>
      <w:r>
        <w:rPr>
          <w:b/>
          <w:bCs/>
        </w:rPr>
        <w:t xml:space="preserve"> Research Strategy </w:t>
      </w:r>
    </w:p>
    <w:p w14:paraId="111AFBDC" w14:textId="77777777" w:rsidR="0072682B" w:rsidRDefault="0072682B" w:rsidP="0072682B"/>
    <w:p w14:paraId="533CD633" w14:textId="77777777" w:rsidR="0072682B" w:rsidRDefault="0072682B" w:rsidP="0072682B">
      <w:r>
        <w:t xml:space="preserve">A widely accepted definition of Qualitative research is a way in which people (society) view the world. It is used to gather the views and opinions of people in order to measure or establish how these individuals experience the world. In reference to this study, this will be in the form of opinions and views of people in relation to the mental health crisis and its impact on policing since the pandemic (Given, 2008). </w:t>
      </w:r>
    </w:p>
    <w:p w14:paraId="5FF253F8" w14:textId="77777777" w:rsidR="0072682B" w:rsidRDefault="0072682B" w:rsidP="0072682B"/>
    <w:p w14:paraId="6E8C2B15" w14:textId="77777777" w:rsidR="0072682B" w:rsidRDefault="0072682B" w:rsidP="0072682B">
      <w:r>
        <w:t xml:space="preserve">Quantitative research is what people tend to associate with the more conventional research in the sense that it is associated with numbers, statistics and in soe ways is more tangible in its nature. Quantitative research assigns numbers to the topic under discussion and from the authors dissertation proposal, this would be collation of data from Welsh police forces in order to ascertain whether the number of calls to Police have increased in relation to mental health since the pandemic (VanderStoep and Johnston, 2008). </w:t>
      </w:r>
    </w:p>
    <w:p w14:paraId="125DA43E" w14:textId="77777777" w:rsidR="0072682B" w:rsidRDefault="0072682B" w:rsidP="0072682B"/>
    <w:p w14:paraId="2D72894F" w14:textId="77777777" w:rsidR="0072682B" w:rsidRDefault="0072682B" w:rsidP="0072682B">
      <w:r>
        <w:t xml:space="preserve">In this study, the quantitative research methodology will be broken down in to two separate parts. The primary part will be formed from the response that the author is able to illicit as a result of the Freedom of information requests to the four Welsh forces. </w:t>
      </w:r>
    </w:p>
    <w:p w14:paraId="1E0A6AAD" w14:textId="77777777" w:rsidR="0072682B" w:rsidRDefault="0072682B" w:rsidP="0072682B"/>
    <w:p w14:paraId="10AB338F" w14:textId="77777777" w:rsidR="0072682B" w:rsidRDefault="0072682B" w:rsidP="0072682B">
      <w:r>
        <w:t xml:space="preserve">The author has requested data from the four Welsh Police services in Wales, United Kingdom using the Freedom of Information Act 2000 to gather accurate data from the sources directly to see if they can provide data on whether calls to Police have increased in reference to mental health. </w:t>
      </w:r>
    </w:p>
    <w:p w14:paraId="12E5BE15" w14:textId="77777777" w:rsidR="0072682B" w:rsidRDefault="0072682B" w:rsidP="0072682B"/>
    <w:p w14:paraId="12B9E9E6" w14:textId="77777777" w:rsidR="0072682B" w:rsidRDefault="0072682B" w:rsidP="0072682B">
      <w:r>
        <w:t xml:space="preserve">The secondary part of the quantitative research will be short anonymous surveys distributed to staff of the NHS and Welsh Police services who have three or more years’ service with the aim of having 25-50 completed. This survey is anonymous so that the participants feel comfortable answering honestly without any fear of repercussions from their respective employers. The survey, which will be designed by the author to ensure maximum benefit to the study, will include qualifying questions for the participants to ensure they have over 3 years’ service in order to be able to comment on demand prior and post the pandemic. </w:t>
      </w:r>
    </w:p>
    <w:p w14:paraId="014ECDDD" w14:textId="77777777" w:rsidR="0072682B" w:rsidRDefault="0072682B" w:rsidP="0072682B"/>
    <w:p w14:paraId="473C3854" w14:textId="77777777" w:rsidR="0072682B" w:rsidRDefault="0072682B" w:rsidP="0072682B">
      <w:r>
        <w:t xml:space="preserve">The qualitative research method that the author chose was in the form of interviews with Approved Mental Health Professionals or AMHPS. To be able to gain a fair incite from both perspectives (from the view of the Police and the NHS), the author will conduct an interview with an AMHP from both services and this will assist in making the study fairer and more balanced. </w:t>
      </w:r>
    </w:p>
    <w:p w14:paraId="6C49CC53" w14:textId="77777777" w:rsidR="0072682B" w:rsidRDefault="0072682B" w:rsidP="0072682B"/>
    <w:p w14:paraId="66308157" w14:textId="77777777" w:rsidR="0072682B" w:rsidRDefault="0072682B" w:rsidP="0072682B"/>
    <w:p w14:paraId="6DDEC3BD" w14:textId="77777777" w:rsidR="0072682B" w:rsidRDefault="0072682B" w:rsidP="0072682B"/>
    <w:p w14:paraId="16082166" w14:textId="77777777" w:rsidR="0072682B" w:rsidRDefault="0072682B" w:rsidP="0072682B"/>
    <w:p w14:paraId="50F603B8" w14:textId="77777777" w:rsidR="0072682B" w:rsidRDefault="0072682B" w:rsidP="0072682B"/>
    <w:p w14:paraId="08F9967E" w14:textId="77777777" w:rsidR="0072682B" w:rsidRDefault="0072682B" w:rsidP="0072682B"/>
    <w:p w14:paraId="6A0F21C8" w14:textId="77777777" w:rsidR="0072682B" w:rsidRDefault="0072682B" w:rsidP="0072682B"/>
    <w:p w14:paraId="618FF6D5" w14:textId="77777777" w:rsidR="0072682B" w:rsidRDefault="0072682B" w:rsidP="0072682B"/>
    <w:p w14:paraId="6AFD28E9" w14:textId="77777777" w:rsidR="0072682B" w:rsidRDefault="0072682B" w:rsidP="0072682B">
      <w:pPr>
        <w:rPr>
          <w:b/>
          <w:bCs/>
        </w:rPr>
      </w:pPr>
    </w:p>
    <w:p w14:paraId="0D176331" w14:textId="77777777" w:rsidR="0072682B" w:rsidRDefault="0072682B" w:rsidP="0072682B">
      <w:pPr>
        <w:rPr>
          <w:b/>
          <w:bCs/>
        </w:rPr>
      </w:pPr>
    </w:p>
    <w:p w14:paraId="5544FBAF" w14:textId="45F3A9CB" w:rsidR="0072682B" w:rsidRDefault="0072682B" w:rsidP="0072682B">
      <w:pPr>
        <w:rPr>
          <w:b/>
          <w:bCs/>
        </w:rPr>
      </w:pPr>
      <w:r>
        <w:rPr>
          <w:b/>
          <w:bCs/>
        </w:rPr>
        <w:lastRenderedPageBreak/>
        <w:t>3.</w:t>
      </w:r>
      <w:r w:rsidR="00CE1B21">
        <w:rPr>
          <w:b/>
          <w:bCs/>
        </w:rPr>
        <w:t>3</w:t>
      </w:r>
      <w:r>
        <w:rPr>
          <w:b/>
          <w:bCs/>
        </w:rPr>
        <w:t xml:space="preserve"> Data Collection </w:t>
      </w:r>
    </w:p>
    <w:p w14:paraId="52783AD8" w14:textId="77777777" w:rsidR="0072682B" w:rsidRDefault="0072682B" w:rsidP="0072682B">
      <w:pPr>
        <w:rPr>
          <w:b/>
          <w:bCs/>
        </w:rPr>
      </w:pPr>
    </w:p>
    <w:p w14:paraId="69765B3D" w14:textId="77777777" w:rsidR="0072682B" w:rsidRPr="0026232E" w:rsidRDefault="0072682B" w:rsidP="0072682B"/>
    <w:p w14:paraId="7C972D24" w14:textId="77777777" w:rsidR="0072682B" w:rsidRPr="0026232E" w:rsidRDefault="0072682B" w:rsidP="0072682B">
      <w:r>
        <w:t xml:space="preserve">The purpose of completing this study is so that the aim of the study can be achieved as outlined in the research proposal and the author shares the same philosophy, therefore ensuring that the findings are analysed correctly is paramount to establishing the correct conclusion from the research results. </w:t>
      </w:r>
    </w:p>
    <w:p w14:paraId="4EABB331" w14:textId="77777777" w:rsidR="0072682B" w:rsidRDefault="0072682B" w:rsidP="0072682B">
      <w:pPr>
        <w:rPr>
          <w:b/>
          <w:bCs/>
        </w:rPr>
      </w:pPr>
    </w:p>
    <w:p w14:paraId="2C06350B" w14:textId="77777777" w:rsidR="0072682B" w:rsidRPr="00C954F7" w:rsidRDefault="0072682B" w:rsidP="0072682B">
      <w:r>
        <w:t xml:space="preserve">To answer the authors question, the quantitative research will form the primary measurement to answer the study, if the complete study sample cannot be obtained then the qualitative will be used in conjunction with what has been obtained from the quantitative research and these will be combined to see if they support or contradict each other. </w:t>
      </w:r>
    </w:p>
    <w:p w14:paraId="052DC376" w14:textId="77777777" w:rsidR="0072682B" w:rsidRDefault="0072682B" w:rsidP="0072682B">
      <w:pPr>
        <w:rPr>
          <w:b/>
          <w:bCs/>
        </w:rPr>
      </w:pPr>
    </w:p>
    <w:p w14:paraId="47B03EE3" w14:textId="77777777" w:rsidR="0072682B" w:rsidRDefault="0072682B" w:rsidP="0072682B">
      <w:r>
        <w:t xml:space="preserve">With the quantitative data being associated with numbers, any numbers that are obtained will be displayed in a visual way by the author in order to illustrate clearly to the reader whether or not from the numbers obtained support the authors thesis of the pandemic causing greater pressure on policing. </w:t>
      </w:r>
    </w:p>
    <w:p w14:paraId="4F696D12" w14:textId="77777777" w:rsidR="0072682B" w:rsidRDefault="0072682B" w:rsidP="0072682B"/>
    <w:p w14:paraId="1A8A26E1" w14:textId="77777777" w:rsidR="0072682B" w:rsidRPr="004F56B6" w:rsidRDefault="0072682B" w:rsidP="0072682B">
      <w:r>
        <w:t xml:space="preserve">This will also be the case for the surveys that have been gathered from people in either the Police or NHS and these will also be displayed in an illustrative way in order to inform the readers of the general consensus of he answers of the surveys if there is indeed a general consensus.  </w:t>
      </w:r>
    </w:p>
    <w:p w14:paraId="41024953" w14:textId="77777777" w:rsidR="0072682B" w:rsidRDefault="0072682B" w:rsidP="0072682B"/>
    <w:p w14:paraId="0FC3C8DA" w14:textId="77777777" w:rsidR="0072682B" w:rsidRDefault="0072682B" w:rsidP="0072682B">
      <w:r>
        <w:t xml:space="preserve">These illustrations will also be done on a comparative scale showing the results pre pandemic in 2018 through to the conclusion of the survey in 2022. </w:t>
      </w:r>
    </w:p>
    <w:p w14:paraId="64FD028C" w14:textId="77777777" w:rsidR="0072682B" w:rsidRDefault="0072682B" w:rsidP="0072682B"/>
    <w:p w14:paraId="5957AD45" w14:textId="77777777" w:rsidR="0072682B" w:rsidRPr="004F56B6" w:rsidRDefault="0072682B" w:rsidP="0072682B">
      <w:r>
        <w:t xml:space="preserve">The qualitative data which will be obtained in the form of interviews with both services respective AMHP’s, this will also be critical in advancing the study to gain insights from both services and this will be analysed from the themes detected in the responses to the questions in the interview. </w:t>
      </w:r>
    </w:p>
    <w:p w14:paraId="139F05F0" w14:textId="77777777" w:rsidR="0072682B" w:rsidRDefault="0072682B" w:rsidP="0072682B">
      <w:pPr>
        <w:rPr>
          <w:b/>
          <w:bCs/>
        </w:rPr>
      </w:pPr>
    </w:p>
    <w:p w14:paraId="56B381CE" w14:textId="77777777" w:rsidR="0072682B" w:rsidRDefault="0072682B" w:rsidP="0072682B">
      <w:pPr>
        <w:rPr>
          <w:b/>
          <w:bCs/>
        </w:rPr>
      </w:pPr>
    </w:p>
    <w:p w14:paraId="3F87AFD3" w14:textId="77777777" w:rsidR="0072682B" w:rsidRDefault="0072682B" w:rsidP="0072682B">
      <w:pPr>
        <w:rPr>
          <w:b/>
          <w:bCs/>
        </w:rPr>
      </w:pPr>
    </w:p>
    <w:p w14:paraId="53711262" w14:textId="77777777" w:rsidR="0072682B" w:rsidRDefault="0072682B" w:rsidP="0072682B">
      <w:pPr>
        <w:rPr>
          <w:b/>
          <w:bCs/>
        </w:rPr>
      </w:pPr>
    </w:p>
    <w:p w14:paraId="33DB268C" w14:textId="77777777" w:rsidR="0072682B" w:rsidRDefault="0072682B" w:rsidP="0072682B">
      <w:pPr>
        <w:rPr>
          <w:b/>
          <w:bCs/>
        </w:rPr>
      </w:pPr>
    </w:p>
    <w:p w14:paraId="7962A6BE" w14:textId="77777777" w:rsidR="0072682B" w:rsidRDefault="0072682B" w:rsidP="0072682B">
      <w:pPr>
        <w:rPr>
          <w:b/>
          <w:bCs/>
        </w:rPr>
      </w:pPr>
    </w:p>
    <w:p w14:paraId="58A3B7B7" w14:textId="77777777" w:rsidR="0072682B" w:rsidRDefault="0072682B" w:rsidP="0072682B">
      <w:pPr>
        <w:rPr>
          <w:b/>
          <w:bCs/>
        </w:rPr>
      </w:pPr>
    </w:p>
    <w:p w14:paraId="1BCBC884" w14:textId="77777777" w:rsidR="0072682B" w:rsidRDefault="0072682B" w:rsidP="0072682B">
      <w:pPr>
        <w:rPr>
          <w:b/>
          <w:bCs/>
        </w:rPr>
      </w:pPr>
    </w:p>
    <w:p w14:paraId="73D82C0B" w14:textId="77777777" w:rsidR="0072682B" w:rsidRDefault="0072682B" w:rsidP="0072682B">
      <w:pPr>
        <w:rPr>
          <w:b/>
          <w:bCs/>
        </w:rPr>
      </w:pPr>
    </w:p>
    <w:p w14:paraId="471E95C3" w14:textId="77777777" w:rsidR="0072682B" w:rsidRDefault="0072682B" w:rsidP="0072682B">
      <w:pPr>
        <w:rPr>
          <w:b/>
          <w:bCs/>
        </w:rPr>
      </w:pPr>
    </w:p>
    <w:p w14:paraId="7B6425BD" w14:textId="77777777" w:rsidR="0072682B" w:rsidRDefault="0072682B" w:rsidP="0072682B">
      <w:pPr>
        <w:rPr>
          <w:b/>
          <w:bCs/>
        </w:rPr>
      </w:pPr>
    </w:p>
    <w:p w14:paraId="4C08C3F0" w14:textId="77777777" w:rsidR="0072682B" w:rsidRDefault="0072682B" w:rsidP="0072682B">
      <w:pPr>
        <w:rPr>
          <w:b/>
          <w:bCs/>
        </w:rPr>
      </w:pPr>
    </w:p>
    <w:p w14:paraId="0751A6D5" w14:textId="77777777" w:rsidR="0072682B" w:rsidRDefault="0072682B" w:rsidP="0072682B">
      <w:pPr>
        <w:rPr>
          <w:b/>
          <w:bCs/>
        </w:rPr>
      </w:pPr>
    </w:p>
    <w:p w14:paraId="6279E848" w14:textId="77777777" w:rsidR="0072682B" w:rsidRDefault="0072682B" w:rsidP="0072682B">
      <w:pPr>
        <w:rPr>
          <w:b/>
          <w:bCs/>
        </w:rPr>
      </w:pPr>
    </w:p>
    <w:p w14:paraId="79D1071E" w14:textId="77777777" w:rsidR="0072682B" w:rsidRDefault="0072682B" w:rsidP="0072682B">
      <w:pPr>
        <w:rPr>
          <w:b/>
          <w:bCs/>
        </w:rPr>
      </w:pPr>
    </w:p>
    <w:p w14:paraId="630AF87E" w14:textId="77777777" w:rsidR="0072682B" w:rsidRDefault="0072682B" w:rsidP="0072682B">
      <w:pPr>
        <w:rPr>
          <w:b/>
          <w:bCs/>
        </w:rPr>
      </w:pPr>
    </w:p>
    <w:p w14:paraId="36EBD782" w14:textId="77777777" w:rsidR="0072682B" w:rsidRDefault="0072682B" w:rsidP="0072682B">
      <w:pPr>
        <w:rPr>
          <w:b/>
          <w:bCs/>
        </w:rPr>
      </w:pPr>
    </w:p>
    <w:p w14:paraId="10B778FC" w14:textId="32822C69" w:rsidR="0072682B" w:rsidRDefault="0072682B" w:rsidP="0072682B">
      <w:pPr>
        <w:rPr>
          <w:b/>
          <w:bCs/>
        </w:rPr>
      </w:pPr>
      <w:r>
        <w:rPr>
          <w:b/>
          <w:bCs/>
        </w:rPr>
        <w:t>3.</w:t>
      </w:r>
      <w:r w:rsidR="00CE1B21">
        <w:rPr>
          <w:b/>
          <w:bCs/>
        </w:rPr>
        <w:t>4</w:t>
      </w:r>
      <w:r>
        <w:rPr>
          <w:b/>
          <w:bCs/>
        </w:rPr>
        <w:t xml:space="preserve"> Data Analysis </w:t>
      </w:r>
    </w:p>
    <w:p w14:paraId="69A91E75" w14:textId="77777777" w:rsidR="0072682B" w:rsidRDefault="0072682B" w:rsidP="0072682B">
      <w:pPr>
        <w:rPr>
          <w:b/>
          <w:bCs/>
        </w:rPr>
      </w:pPr>
    </w:p>
    <w:p w14:paraId="18025037" w14:textId="77777777" w:rsidR="0072682B" w:rsidRDefault="0072682B" w:rsidP="0072682B">
      <w:r>
        <w:t xml:space="preserve">Interpreting the data will be one of the most important actions for the author to do, once all the research has been undertaken and all possible responses have been obtained. An important consideration for the author is although they have provided a thesis on what they expect to be the result of the study, is to remain fair and impartial. This will be critical as if fairness and impartiality are not maintained, then the study can be easily discredited which will allow for its goal of advising funding and supporting communities to be undercut and potential lost. </w:t>
      </w:r>
    </w:p>
    <w:p w14:paraId="2BCBFC10" w14:textId="77777777" w:rsidR="0072682B" w:rsidRDefault="0072682B" w:rsidP="0072682B"/>
    <w:p w14:paraId="4B91C07D" w14:textId="77777777" w:rsidR="0072682B" w:rsidRDefault="0072682B" w:rsidP="0072682B">
      <w:r>
        <w:t xml:space="preserve">With the data that the author obtains from their research, it will be able to not only advise the overall object of the study, but it should also advise by how much if the quantitative research from the Freedom of Information requests and surveys results. </w:t>
      </w:r>
    </w:p>
    <w:p w14:paraId="31924A9C" w14:textId="77777777" w:rsidR="0072682B" w:rsidRDefault="0072682B" w:rsidP="0072682B"/>
    <w:p w14:paraId="54451C49" w14:textId="77777777" w:rsidR="0072682B" w:rsidRPr="001A6151" w:rsidRDefault="0072682B" w:rsidP="0072682B">
      <w:r>
        <w:t xml:space="preserve">Analysis of these results are going to prove informative and crucial to the result of the survey and if they show further demand of the Police, then this proves the authors thesis. However, if this is not the case then this in itself is a positive response as it establishes that the demand has not increased and this in itself is helpful information.  </w:t>
      </w:r>
    </w:p>
    <w:p w14:paraId="7A5AFFA5" w14:textId="77777777" w:rsidR="0072682B" w:rsidRDefault="0072682B" w:rsidP="0072682B">
      <w:pPr>
        <w:rPr>
          <w:b/>
          <w:bCs/>
        </w:rPr>
      </w:pPr>
    </w:p>
    <w:p w14:paraId="100E6910" w14:textId="77777777" w:rsidR="0072682B" w:rsidRDefault="0072682B" w:rsidP="0072682B">
      <w:pPr>
        <w:rPr>
          <w:b/>
          <w:bCs/>
        </w:rPr>
      </w:pPr>
    </w:p>
    <w:p w14:paraId="13E131B4" w14:textId="77777777" w:rsidR="0072682B" w:rsidRDefault="0072682B" w:rsidP="0072682B">
      <w:pPr>
        <w:rPr>
          <w:b/>
          <w:bCs/>
        </w:rPr>
      </w:pPr>
    </w:p>
    <w:p w14:paraId="413C8448" w14:textId="77777777" w:rsidR="0072682B" w:rsidRDefault="0072682B" w:rsidP="0072682B">
      <w:pPr>
        <w:rPr>
          <w:b/>
          <w:bCs/>
        </w:rPr>
      </w:pPr>
    </w:p>
    <w:p w14:paraId="49AB9958" w14:textId="77777777" w:rsidR="0072682B" w:rsidRDefault="0072682B" w:rsidP="0072682B">
      <w:pPr>
        <w:rPr>
          <w:b/>
          <w:bCs/>
        </w:rPr>
      </w:pPr>
    </w:p>
    <w:p w14:paraId="5726A0FB" w14:textId="77777777" w:rsidR="0072682B" w:rsidRDefault="0072682B" w:rsidP="0072682B">
      <w:pPr>
        <w:rPr>
          <w:b/>
          <w:bCs/>
        </w:rPr>
      </w:pPr>
    </w:p>
    <w:p w14:paraId="7FFA991E" w14:textId="77777777" w:rsidR="0072682B" w:rsidRDefault="0072682B" w:rsidP="0072682B">
      <w:pPr>
        <w:rPr>
          <w:b/>
          <w:bCs/>
        </w:rPr>
      </w:pPr>
    </w:p>
    <w:p w14:paraId="4BD10F3B" w14:textId="77777777" w:rsidR="0072682B" w:rsidRDefault="0072682B" w:rsidP="0072682B">
      <w:pPr>
        <w:rPr>
          <w:b/>
          <w:bCs/>
        </w:rPr>
      </w:pPr>
    </w:p>
    <w:p w14:paraId="2E4223AD" w14:textId="77777777" w:rsidR="0072682B" w:rsidRDefault="0072682B" w:rsidP="0072682B">
      <w:pPr>
        <w:rPr>
          <w:b/>
          <w:bCs/>
        </w:rPr>
      </w:pPr>
    </w:p>
    <w:p w14:paraId="3A5F6423" w14:textId="77777777" w:rsidR="0072682B" w:rsidRDefault="0072682B" w:rsidP="0072682B">
      <w:pPr>
        <w:rPr>
          <w:b/>
          <w:bCs/>
        </w:rPr>
      </w:pPr>
    </w:p>
    <w:p w14:paraId="789166B5" w14:textId="77777777" w:rsidR="0072682B" w:rsidRDefault="0072682B" w:rsidP="0072682B">
      <w:pPr>
        <w:rPr>
          <w:b/>
          <w:bCs/>
        </w:rPr>
      </w:pPr>
    </w:p>
    <w:p w14:paraId="7D1E1F57" w14:textId="77777777" w:rsidR="0072682B" w:rsidRDefault="0072682B" w:rsidP="0072682B">
      <w:pPr>
        <w:rPr>
          <w:b/>
          <w:bCs/>
        </w:rPr>
      </w:pPr>
    </w:p>
    <w:p w14:paraId="07A55AE6" w14:textId="77777777" w:rsidR="0072682B" w:rsidRDefault="0072682B" w:rsidP="0072682B">
      <w:pPr>
        <w:rPr>
          <w:b/>
          <w:bCs/>
        </w:rPr>
      </w:pPr>
    </w:p>
    <w:p w14:paraId="6D9CDAA1" w14:textId="77777777" w:rsidR="0072682B" w:rsidRDefault="0072682B" w:rsidP="0072682B">
      <w:pPr>
        <w:rPr>
          <w:b/>
          <w:bCs/>
        </w:rPr>
      </w:pPr>
    </w:p>
    <w:p w14:paraId="357C51B8" w14:textId="77777777" w:rsidR="0072682B" w:rsidRDefault="0072682B" w:rsidP="0072682B">
      <w:pPr>
        <w:rPr>
          <w:b/>
          <w:bCs/>
        </w:rPr>
      </w:pPr>
    </w:p>
    <w:p w14:paraId="7D57C3CD" w14:textId="77777777" w:rsidR="0072682B" w:rsidRDefault="0072682B" w:rsidP="0072682B">
      <w:pPr>
        <w:rPr>
          <w:b/>
          <w:bCs/>
        </w:rPr>
      </w:pPr>
    </w:p>
    <w:p w14:paraId="2AFF8603" w14:textId="77777777" w:rsidR="0072682B" w:rsidRDefault="0072682B" w:rsidP="0072682B">
      <w:pPr>
        <w:rPr>
          <w:b/>
          <w:bCs/>
        </w:rPr>
      </w:pPr>
    </w:p>
    <w:p w14:paraId="27C4E25B" w14:textId="77777777" w:rsidR="0072682B" w:rsidRDefault="0072682B" w:rsidP="0072682B">
      <w:pPr>
        <w:rPr>
          <w:b/>
          <w:bCs/>
        </w:rPr>
      </w:pPr>
    </w:p>
    <w:p w14:paraId="472C788D" w14:textId="77777777" w:rsidR="0072682B" w:rsidRDefault="0072682B" w:rsidP="0072682B">
      <w:pPr>
        <w:rPr>
          <w:b/>
          <w:bCs/>
        </w:rPr>
      </w:pPr>
    </w:p>
    <w:p w14:paraId="10199B9B" w14:textId="77777777" w:rsidR="0072682B" w:rsidRDefault="0072682B" w:rsidP="0072682B">
      <w:pPr>
        <w:rPr>
          <w:b/>
          <w:bCs/>
        </w:rPr>
      </w:pPr>
    </w:p>
    <w:p w14:paraId="41734FBE" w14:textId="77777777" w:rsidR="0072682B" w:rsidRDefault="0072682B" w:rsidP="0072682B">
      <w:pPr>
        <w:rPr>
          <w:b/>
          <w:bCs/>
        </w:rPr>
      </w:pPr>
    </w:p>
    <w:p w14:paraId="7FC6FBF8" w14:textId="77777777" w:rsidR="0072682B" w:rsidRDefault="0072682B" w:rsidP="0072682B">
      <w:pPr>
        <w:rPr>
          <w:b/>
          <w:bCs/>
        </w:rPr>
      </w:pPr>
    </w:p>
    <w:p w14:paraId="0FBD5208" w14:textId="77777777" w:rsidR="0072682B" w:rsidRDefault="0072682B" w:rsidP="0072682B">
      <w:pPr>
        <w:rPr>
          <w:b/>
          <w:bCs/>
        </w:rPr>
      </w:pPr>
    </w:p>
    <w:p w14:paraId="6D00B6F9" w14:textId="77777777" w:rsidR="0072682B" w:rsidRDefault="0072682B" w:rsidP="0072682B">
      <w:pPr>
        <w:rPr>
          <w:b/>
          <w:bCs/>
        </w:rPr>
      </w:pPr>
    </w:p>
    <w:p w14:paraId="4F7865E4" w14:textId="77777777" w:rsidR="0072682B" w:rsidRDefault="0072682B" w:rsidP="0072682B">
      <w:pPr>
        <w:rPr>
          <w:b/>
          <w:bCs/>
        </w:rPr>
      </w:pPr>
    </w:p>
    <w:p w14:paraId="58E9CA59" w14:textId="77777777" w:rsidR="0072682B" w:rsidRDefault="0072682B" w:rsidP="0072682B">
      <w:pPr>
        <w:rPr>
          <w:b/>
          <w:bCs/>
        </w:rPr>
      </w:pPr>
    </w:p>
    <w:p w14:paraId="1C048F1A" w14:textId="77777777" w:rsidR="0072682B" w:rsidRDefault="0072682B" w:rsidP="0072682B">
      <w:pPr>
        <w:rPr>
          <w:b/>
          <w:bCs/>
        </w:rPr>
      </w:pPr>
    </w:p>
    <w:p w14:paraId="75F298F5" w14:textId="77777777" w:rsidR="0072682B" w:rsidRDefault="0072682B" w:rsidP="0072682B">
      <w:pPr>
        <w:rPr>
          <w:b/>
          <w:bCs/>
        </w:rPr>
      </w:pPr>
    </w:p>
    <w:p w14:paraId="77819E25" w14:textId="017129E4" w:rsidR="0072682B" w:rsidRDefault="0072682B" w:rsidP="0072682B">
      <w:pPr>
        <w:rPr>
          <w:b/>
          <w:bCs/>
        </w:rPr>
      </w:pPr>
      <w:r>
        <w:rPr>
          <w:b/>
          <w:bCs/>
        </w:rPr>
        <w:lastRenderedPageBreak/>
        <w:t>3.</w:t>
      </w:r>
      <w:r w:rsidR="00CE1B21">
        <w:rPr>
          <w:b/>
          <w:bCs/>
        </w:rPr>
        <w:t>5</w:t>
      </w:r>
      <w:r>
        <w:rPr>
          <w:b/>
          <w:bCs/>
        </w:rPr>
        <w:t xml:space="preserve"> Limitations &amp; Potential Problems</w:t>
      </w:r>
    </w:p>
    <w:p w14:paraId="429CDA91" w14:textId="77777777" w:rsidR="0072682B" w:rsidRDefault="0072682B" w:rsidP="0072682B"/>
    <w:p w14:paraId="1679C086" w14:textId="77777777" w:rsidR="0072682B" w:rsidRDefault="0072682B" w:rsidP="0072682B">
      <w:r>
        <w:t xml:space="preserve">The author will come across a variety of different challenges in different areas, and these are detailed below. </w:t>
      </w:r>
    </w:p>
    <w:p w14:paraId="57DB91F8" w14:textId="77777777" w:rsidR="0072682B" w:rsidRDefault="0072682B" w:rsidP="0072682B"/>
    <w:p w14:paraId="1D7BC744" w14:textId="77777777" w:rsidR="0072682B" w:rsidRDefault="0072682B" w:rsidP="0072682B">
      <w:r>
        <w:t xml:space="preserve">A main consideration that the author has made allowances for since the proposal for the study is regarding the gathering of a large part of quantitative research. As addressed earlier in the section, the data that has been requested by the author from the four Welsh Police forces. </w:t>
      </w:r>
    </w:p>
    <w:p w14:paraId="30982BF5" w14:textId="77777777" w:rsidR="0072682B" w:rsidRDefault="0072682B" w:rsidP="0072682B"/>
    <w:p w14:paraId="58DB2EF1" w14:textId="77777777" w:rsidR="0072682B" w:rsidRDefault="0072682B" w:rsidP="0072682B">
      <w:r>
        <w:t>Each Police service has an obligation under the act to release information, so long as it does not compromise any Police operations or investigations and further to that, does not have a detrimental effect on public safety.</w:t>
      </w:r>
    </w:p>
    <w:p w14:paraId="6BA4C4B1" w14:textId="77777777" w:rsidR="0072682B" w:rsidRDefault="0072682B" w:rsidP="0072682B"/>
    <w:p w14:paraId="2B1A9EC8" w14:textId="77777777" w:rsidR="0072682B" w:rsidRDefault="0072682B" w:rsidP="0072682B">
      <w:r>
        <w:t>The process can be a lengthy and arduous one given the timescales set out. These are that the force must respond to the applicant for the information within 20 days however that does not necessarily mean with the results but could well be a query, after the applicant has responded, the 20-day timescale would then reset and the process restarts.</w:t>
      </w:r>
    </w:p>
    <w:p w14:paraId="374A2876" w14:textId="77777777" w:rsidR="0072682B" w:rsidRDefault="0072682B" w:rsidP="0072682B"/>
    <w:p w14:paraId="32FF0D7C" w14:textId="77777777" w:rsidR="0072682B" w:rsidRDefault="0072682B" w:rsidP="0072682B">
      <w:r>
        <w:t xml:space="preserve">It is therefore imperative that the author makes an application that is clear and concise for all the information that they require as this creates a risk that the information may not be returned in time for the study and as a result will reduce the amount of support for the thesis or otherwise (South Wales Police, 2022). </w:t>
      </w:r>
    </w:p>
    <w:p w14:paraId="7DB526FC" w14:textId="77777777" w:rsidR="0072682B" w:rsidRDefault="0072682B" w:rsidP="0072682B"/>
    <w:p w14:paraId="29A582B1" w14:textId="77777777" w:rsidR="0072682B" w:rsidRDefault="0072682B" w:rsidP="0072682B">
      <w:r>
        <w:t xml:space="preserve">A further limitation could also be a lack of participation with the study. This could be in the qualitative or quantitative research with respect to participants. Should the author not be able to get enough of the surveys completed to be able to have a fair and accurate study or not identify an approved mental health professional willing to participate in the study, then this will likely reduce the quality of information gathered overall for the study. </w:t>
      </w:r>
    </w:p>
    <w:p w14:paraId="4D937E91" w14:textId="77777777" w:rsidR="0072682B" w:rsidRDefault="0072682B" w:rsidP="0072682B"/>
    <w:p w14:paraId="2E6B5858" w14:textId="77777777" w:rsidR="0072682B" w:rsidRDefault="0072682B" w:rsidP="0072682B">
      <w:r>
        <w:t>As with all pieces or research and study, a crucial part of the basis of the conclusion is ensuring that the data is correct, accurate and ethically gathered. To be able to get the best results for the study, the author has built in eligibility questions into the surveys to ensure that the surveys completed are from the correct people representing the correct data sample.</w:t>
      </w:r>
    </w:p>
    <w:p w14:paraId="120BC96B" w14:textId="252AF287" w:rsidR="0072682B" w:rsidRDefault="0072682B" w:rsidP="0072682B"/>
    <w:p w14:paraId="7BA6E374" w14:textId="4C70E51B" w:rsidR="0072682B" w:rsidRDefault="0072682B" w:rsidP="0072682B"/>
    <w:p w14:paraId="22122257" w14:textId="2CBC1BCE" w:rsidR="0072682B" w:rsidRDefault="0072682B" w:rsidP="0072682B"/>
    <w:p w14:paraId="47836A27" w14:textId="246056D1" w:rsidR="0072682B" w:rsidRDefault="0072682B" w:rsidP="0072682B"/>
    <w:p w14:paraId="1EEF65CC" w14:textId="77777777" w:rsidR="00F25F5E" w:rsidRDefault="00F25F5E" w:rsidP="0072682B"/>
    <w:p w14:paraId="79F8D3C8" w14:textId="59E19A16" w:rsidR="0072682B" w:rsidRDefault="0072682B" w:rsidP="0072682B"/>
    <w:p w14:paraId="3EE136B4" w14:textId="60FC62C4" w:rsidR="0072682B" w:rsidRDefault="0072682B" w:rsidP="0072682B"/>
    <w:p w14:paraId="4D65EF11" w14:textId="5A912E4C" w:rsidR="0072682B" w:rsidRDefault="0072682B" w:rsidP="0072682B"/>
    <w:p w14:paraId="0EAA129F" w14:textId="2D991EA7" w:rsidR="0072682B" w:rsidRDefault="0072682B" w:rsidP="0072682B"/>
    <w:p w14:paraId="6639ABAE" w14:textId="4D7C2932" w:rsidR="0072682B" w:rsidRDefault="0072682B" w:rsidP="0072682B"/>
    <w:p w14:paraId="2F454E17" w14:textId="10D1838D" w:rsidR="0072682B" w:rsidRDefault="0072682B" w:rsidP="0072682B"/>
    <w:p w14:paraId="334653A5" w14:textId="2C03C19A" w:rsidR="0072682B" w:rsidRDefault="0072682B" w:rsidP="0072682B"/>
    <w:p w14:paraId="4BD9A8B4" w14:textId="77777777" w:rsidR="0072682B" w:rsidRPr="006C5171" w:rsidRDefault="0072682B" w:rsidP="0072682B">
      <w:pPr>
        <w:rPr>
          <w:b/>
          <w:bCs/>
        </w:rPr>
      </w:pPr>
      <w:r w:rsidRPr="006C5171">
        <w:rPr>
          <w:b/>
          <w:bCs/>
        </w:rPr>
        <w:lastRenderedPageBreak/>
        <w:t xml:space="preserve">Analysis of Results </w:t>
      </w:r>
    </w:p>
    <w:p w14:paraId="7829E4D1" w14:textId="77777777" w:rsidR="0072682B" w:rsidRDefault="0072682B" w:rsidP="0072682B"/>
    <w:p w14:paraId="7A3C278C" w14:textId="77777777" w:rsidR="0072682B" w:rsidRDefault="0072682B" w:rsidP="0072682B">
      <w:r>
        <w:t xml:space="preserve">4.1 Introduction </w:t>
      </w:r>
    </w:p>
    <w:p w14:paraId="4B9069D3" w14:textId="47A5C25B" w:rsidR="0072682B" w:rsidRDefault="0072682B" w:rsidP="0072682B">
      <w:r>
        <w:t xml:space="preserve">4.2 Research Objectives </w:t>
      </w:r>
    </w:p>
    <w:p w14:paraId="7E389CE3" w14:textId="77777777" w:rsidR="0072682B" w:rsidRDefault="0072682B" w:rsidP="0072682B">
      <w:r>
        <w:t xml:space="preserve">       4.2.1 Analysis of results </w:t>
      </w:r>
    </w:p>
    <w:p w14:paraId="415CEBD4" w14:textId="77777777" w:rsidR="0072682B" w:rsidRDefault="0072682B" w:rsidP="0072682B">
      <w:r>
        <w:t>4.3 Conclusion</w:t>
      </w:r>
    </w:p>
    <w:p w14:paraId="5A30AD65" w14:textId="22163498" w:rsidR="0072682B" w:rsidRDefault="0072682B" w:rsidP="0072682B"/>
    <w:p w14:paraId="48EC69EF" w14:textId="77777777" w:rsidR="00CE1B21" w:rsidRDefault="00CE1B21" w:rsidP="0072682B"/>
    <w:p w14:paraId="1878D3CF" w14:textId="77777777" w:rsidR="0072682B" w:rsidRDefault="0072682B" w:rsidP="0072682B"/>
    <w:p w14:paraId="527E192B" w14:textId="77777777" w:rsidR="0072682B" w:rsidRDefault="0072682B" w:rsidP="0072682B"/>
    <w:p w14:paraId="4A9872BE" w14:textId="77777777" w:rsidR="0072682B" w:rsidRDefault="0072682B" w:rsidP="0072682B"/>
    <w:p w14:paraId="5576C0FC" w14:textId="77777777" w:rsidR="0072682B" w:rsidRDefault="0072682B" w:rsidP="0072682B"/>
    <w:p w14:paraId="47D654D8" w14:textId="77777777" w:rsidR="0072682B" w:rsidRDefault="0072682B" w:rsidP="0072682B"/>
    <w:p w14:paraId="0481BF62" w14:textId="77777777" w:rsidR="0072682B" w:rsidRDefault="0072682B" w:rsidP="0072682B"/>
    <w:p w14:paraId="0097CF13" w14:textId="77777777" w:rsidR="0072682B" w:rsidRDefault="0072682B" w:rsidP="0072682B"/>
    <w:p w14:paraId="5AEFAF6B" w14:textId="77777777" w:rsidR="0072682B" w:rsidRDefault="0072682B" w:rsidP="0072682B"/>
    <w:p w14:paraId="38297975" w14:textId="77777777" w:rsidR="0072682B" w:rsidRDefault="0072682B" w:rsidP="0072682B"/>
    <w:p w14:paraId="2A255DCA" w14:textId="77777777" w:rsidR="0072682B" w:rsidRDefault="0072682B" w:rsidP="0072682B"/>
    <w:p w14:paraId="768BD184" w14:textId="77777777" w:rsidR="0072682B" w:rsidRDefault="0072682B" w:rsidP="0072682B"/>
    <w:p w14:paraId="6CF1AB90" w14:textId="77777777" w:rsidR="0072682B" w:rsidRDefault="0072682B" w:rsidP="0072682B"/>
    <w:p w14:paraId="0E4FA1D6" w14:textId="77777777" w:rsidR="0072682B" w:rsidRDefault="0072682B" w:rsidP="0072682B"/>
    <w:p w14:paraId="20003F39" w14:textId="77777777" w:rsidR="0072682B" w:rsidRDefault="0072682B" w:rsidP="0072682B"/>
    <w:p w14:paraId="44863530" w14:textId="77777777" w:rsidR="0072682B" w:rsidRDefault="0072682B" w:rsidP="0072682B"/>
    <w:p w14:paraId="6BB35737" w14:textId="77777777" w:rsidR="0072682B" w:rsidRDefault="0072682B" w:rsidP="0072682B"/>
    <w:p w14:paraId="5A25BE95" w14:textId="77777777" w:rsidR="0072682B" w:rsidRDefault="0072682B" w:rsidP="0072682B"/>
    <w:p w14:paraId="750D3FA7" w14:textId="77777777" w:rsidR="0072682B" w:rsidRDefault="0072682B" w:rsidP="0072682B"/>
    <w:p w14:paraId="184FEE98" w14:textId="77777777" w:rsidR="0072682B" w:rsidRDefault="0072682B" w:rsidP="0072682B"/>
    <w:p w14:paraId="4D80F9AF" w14:textId="77777777" w:rsidR="0072682B" w:rsidRDefault="0072682B" w:rsidP="0072682B"/>
    <w:p w14:paraId="67F79ED1" w14:textId="77777777" w:rsidR="0072682B" w:rsidRDefault="0072682B" w:rsidP="0072682B"/>
    <w:p w14:paraId="21949583" w14:textId="77777777" w:rsidR="0072682B" w:rsidRDefault="0072682B" w:rsidP="0072682B"/>
    <w:p w14:paraId="5C389768" w14:textId="77777777" w:rsidR="0072682B" w:rsidRDefault="0072682B" w:rsidP="0072682B"/>
    <w:p w14:paraId="0215624D" w14:textId="77777777" w:rsidR="0072682B" w:rsidRDefault="0072682B" w:rsidP="0072682B"/>
    <w:p w14:paraId="0968DE92" w14:textId="77777777" w:rsidR="0072682B" w:rsidRDefault="0072682B" w:rsidP="0072682B"/>
    <w:p w14:paraId="172F3C2B" w14:textId="77777777" w:rsidR="0072682B" w:rsidRDefault="0072682B" w:rsidP="0072682B"/>
    <w:p w14:paraId="0A23FFC7" w14:textId="77777777" w:rsidR="0072682B" w:rsidRDefault="0072682B" w:rsidP="0072682B"/>
    <w:p w14:paraId="2218286F" w14:textId="77777777" w:rsidR="0072682B" w:rsidRDefault="0072682B" w:rsidP="0072682B"/>
    <w:p w14:paraId="13D3EFD3" w14:textId="77777777" w:rsidR="0072682B" w:rsidRDefault="0072682B" w:rsidP="0072682B"/>
    <w:p w14:paraId="44A4240B" w14:textId="77777777" w:rsidR="0072682B" w:rsidRDefault="0072682B" w:rsidP="0072682B"/>
    <w:p w14:paraId="68078689" w14:textId="77777777" w:rsidR="0072682B" w:rsidRDefault="0072682B" w:rsidP="0072682B"/>
    <w:p w14:paraId="03C11156" w14:textId="5550E164" w:rsidR="0072682B" w:rsidRDefault="0072682B" w:rsidP="0072682B"/>
    <w:p w14:paraId="1AE38F20" w14:textId="77777777" w:rsidR="00F25F5E" w:rsidRDefault="00F25F5E" w:rsidP="0072682B"/>
    <w:p w14:paraId="20C2C25F" w14:textId="77777777" w:rsidR="0072682B" w:rsidRDefault="0072682B" w:rsidP="0072682B"/>
    <w:p w14:paraId="6AA77DD7" w14:textId="77777777" w:rsidR="0072682B" w:rsidRDefault="0072682B" w:rsidP="0072682B"/>
    <w:p w14:paraId="36939E50" w14:textId="30A8D0F0" w:rsidR="0072682B" w:rsidRDefault="0072682B" w:rsidP="0072682B"/>
    <w:p w14:paraId="57645C3B" w14:textId="4033237E" w:rsidR="00CE1B21" w:rsidRDefault="00CE1B21" w:rsidP="0072682B"/>
    <w:p w14:paraId="04E56D5F" w14:textId="70A18BC2" w:rsidR="00CE1B21" w:rsidRDefault="00CE1B21" w:rsidP="0072682B"/>
    <w:p w14:paraId="007B7ECD" w14:textId="1CBC328D" w:rsidR="00CE1B21" w:rsidRDefault="00CE1B21" w:rsidP="0072682B"/>
    <w:p w14:paraId="7AEC07EA" w14:textId="77777777" w:rsidR="00CE1B21" w:rsidRDefault="00CE1B21" w:rsidP="0072682B"/>
    <w:p w14:paraId="582D2A8B" w14:textId="77777777" w:rsidR="0072682B" w:rsidRPr="00264F01" w:rsidRDefault="0072682B" w:rsidP="0072682B">
      <w:pPr>
        <w:rPr>
          <w:b/>
          <w:bCs/>
        </w:rPr>
      </w:pPr>
      <w:r w:rsidRPr="00264F01">
        <w:rPr>
          <w:b/>
          <w:bCs/>
        </w:rPr>
        <w:t>4.1 Introduction</w:t>
      </w:r>
    </w:p>
    <w:p w14:paraId="57C5FB46" w14:textId="77777777" w:rsidR="0072682B" w:rsidRDefault="0072682B" w:rsidP="0072682B"/>
    <w:p w14:paraId="61459208" w14:textId="77777777" w:rsidR="0072682B" w:rsidRDefault="0072682B" w:rsidP="0072682B">
      <w:r>
        <w:t xml:space="preserve">This section looks at the results of the author’s research. For transparency, the author has included the original results unedited in separate appendices so that any themes identified and narratives that the author adapts can be validated by referring to the raw data obtained. Further to this, the author has not participated in the survey so that the study preserves the highest level of integrity and be completely credible and independent.  </w:t>
      </w:r>
    </w:p>
    <w:p w14:paraId="4500226F" w14:textId="77777777" w:rsidR="0072682B" w:rsidRDefault="0072682B" w:rsidP="0072682B"/>
    <w:p w14:paraId="3135DAE3" w14:textId="77777777" w:rsidR="0072682B" w:rsidRDefault="0072682B" w:rsidP="0072682B">
      <w:r>
        <w:t xml:space="preserve">Further to the above, the author has made freedom of information requests to all four Welsh Police services which are Dyfed-Powys Police (DPP), Gwent Police (GWP), North Wales Police (NWP) and South Wales Police (SWP). </w:t>
      </w:r>
    </w:p>
    <w:p w14:paraId="7A1AF2C7" w14:textId="77777777" w:rsidR="0072682B" w:rsidRDefault="0072682B" w:rsidP="0072682B"/>
    <w:p w14:paraId="76E0C4F6" w14:textId="77777777" w:rsidR="0072682B" w:rsidRDefault="0072682B" w:rsidP="0072682B">
      <w:r>
        <w:t xml:space="preserve">To ensure the control of the research results, all of the freedom of information requests were made on the same day, using the same text for the requests for all four services. This put the author in the best position to have the most accurate results in order to utilise them for the study. </w:t>
      </w:r>
    </w:p>
    <w:p w14:paraId="27F0F732" w14:textId="77777777" w:rsidR="0072682B" w:rsidRDefault="0072682B" w:rsidP="0072682B"/>
    <w:p w14:paraId="62480D4F" w14:textId="77777777" w:rsidR="0072682B" w:rsidRDefault="0072682B" w:rsidP="0072682B"/>
    <w:p w14:paraId="013368DE" w14:textId="77777777" w:rsidR="0072682B" w:rsidRDefault="0072682B" w:rsidP="0072682B"/>
    <w:p w14:paraId="2C4AC5F8" w14:textId="77777777" w:rsidR="0072682B" w:rsidRDefault="0072682B" w:rsidP="0072682B"/>
    <w:p w14:paraId="4B999336" w14:textId="77777777" w:rsidR="0072682B" w:rsidRDefault="0072682B" w:rsidP="0072682B"/>
    <w:p w14:paraId="5DB154F8" w14:textId="77777777" w:rsidR="0072682B" w:rsidRDefault="0072682B" w:rsidP="0072682B"/>
    <w:p w14:paraId="7715A839" w14:textId="77777777" w:rsidR="0072682B" w:rsidRDefault="0072682B" w:rsidP="0072682B"/>
    <w:p w14:paraId="14E395C2" w14:textId="77777777" w:rsidR="0072682B" w:rsidRDefault="0072682B" w:rsidP="0072682B"/>
    <w:p w14:paraId="79F50179" w14:textId="77777777" w:rsidR="0072682B" w:rsidRDefault="0072682B" w:rsidP="0072682B"/>
    <w:p w14:paraId="47468288" w14:textId="77777777" w:rsidR="0072682B" w:rsidRDefault="0072682B" w:rsidP="0072682B"/>
    <w:p w14:paraId="770A73BE" w14:textId="77777777" w:rsidR="0072682B" w:rsidRDefault="0072682B" w:rsidP="0072682B"/>
    <w:p w14:paraId="67074625" w14:textId="77777777" w:rsidR="0072682B" w:rsidRDefault="0072682B" w:rsidP="0072682B"/>
    <w:p w14:paraId="1D1AD8AD" w14:textId="77777777" w:rsidR="0072682B" w:rsidRDefault="0072682B" w:rsidP="0072682B"/>
    <w:p w14:paraId="29F73985" w14:textId="77777777" w:rsidR="0072682B" w:rsidRDefault="0072682B" w:rsidP="0072682B"/>
    <w:p w14:paraId="0C666089" w14:textId="77777777" w:rsidR="0072682B" w:rsidRDefault="0072682B" w:rsidP="0072682B"/>
    <w:p w14:paraId="4E922A9B" w14:textId="77777777" w:rsidR="0072682B" w:rsidRDefault="0072682B" w:rsidP="0072682B"/>
    <w:p w14:paraId="5879570C" w14:textId="77777777" w:rsidR="0072682B" w:rsidRDefault="0072682B" w:rsidP="0072682B"/>
    <w:p w14:paraId="420D3FED" w14:textId="77777777" w:rsidR="0072682B" w:rsidRDefault="0072682B" w:rsidP="0072682B"/>
    <w:p w14:paraId="115A3567" w14:textId="77777777" w:rsidR="0072682B" w:rsidRDefault="0072682B" w:rsidP="0072682B"/>
    <w:p w14:paraId="4CBF5CC6" w14:textId="77777777" w:rsidR="0072682B" w:rsidRDefault="0072682B" w:rsidP="0072682B"/>
    <w:p w14:paraId="64570626" w14:textId="77777777" w:rsidR="0072682B" w:rsidRDefault="0072682B" w:rsidP="0072682B"/>
    <w:p w14:paraId="7993C10F" w14:textId="77777777" w:rsidR="0072682B" w:rsidRDefault="0072682B" w:rsidP="0072682B"/>
    <w:p w14:paraId="346253D0" w14:textId="77777777" w:rsidR="0072682B" w:rsidRDefault="0072682B" w:rsidP="0072682B"/>
    <w:p w14:paraId="3B3613AD" w14:textId="77777777" w:rsidR="0072682B" w:rsidRDefault="0072682B" w:rsidP="0072682B"/>
    <w:p w14:paraId="249DA7C5" w14:textId="77777777" w:rsidR="0072682B" w:rsidRDefault="0072682B" w:rsidP="0072682B"/>
    <w:p w14:paraId="4F39F4D3" w14:textId="77777777" w:rsidR="0072682B" w:rsidRDefault="0072682B" w:rsidP="0072682B"/>
    <w:p w14:paraId="7D722EB2" w14:textId="77777777" w:rsidR="0072682B" w:rsidRDefault="0072682B" w:rsidP="0072682B"/>
    <w:p w14:paraId="20766005" w14:textId="77777777" w:rsidR="0072682B" w:rsidRDefault="0072682B" w:rsidP="0072682B"/>
    <w:p w14:paraId="784E754E" w14:textId="77777777" w:rsidR="0072682B" w:rsidRDefault="0072682B" w:rsidP="0072682B"/>
    <w:p w14:paraId="74F73B33" w14:textId="77777777" w:rsidR="0072682B" w:rsidRDefault="0072682B" w:rsidP="0072682B"/>
    <w:p w14:paraId="4BA71C1F" w14:textId="77777777" w:rsidR="0072682B" w:rsidRDefault="0072682B" w:rsidP="0072682B"/>
    <w:p w14:paraId="64EEB032" w14:textId="77777777" w:rsidR="0072682B" w:rsidRPr="00264F01" w:rsidRDefault="0072682B" w:rsidP="0072682B">
      <w:pPr>
        <w:rPr>
          <w:b/>
          <w:bCs/>
        </w:rPr>
      </w:pPr>
      <w:r w:rsidRPr="00264F01">
        <w:rPr>
          <w:b/>
          <w:bCs/>
        </w:rPr>
        <w:t xml:space="preserve">4.2 Research Objectives </w:t>
      </w:r>
    </w:p>
    <w:p w14:paraId="33EA4D53" w14:textId="77777777" w:rsidR="0072682B" w:rsidRDefault="0072682B" w:rsidP="0072682B"/>
    <w:p w14:paraId="3EA536DA" w14:textId="77777777" w:rsidR="0072682B" w:rsidRDefault="0072682B" w:rsidP="0072682B">
      <w:r>
        <w:t xml:space="preserve">The objectives of the research are to ascertain if they concur with the initial thesis that the author has set out in his proposal. The thesis that the author set out was that the pandemic has caused greater pressure on the NHS mental health crisis and as a result this causes further pressure on the Police services in Wales to support the communities and bridge the gap between the services when people experience mental health crisis. </w:t>
      </w:r>
    </w:p>
    <w:p w14:paraId="633630E5" w14:textId="77777777" w:rsidR="0072682B" w:rsidRDefault="0072682B" w:rsidP="0072682B"/>
    <w:p w14:paraId="30FEAA04" w14:textId="77777777" w:rsidR="0072682B" w:rsidRDefault="0072682B" w:rsidP="0072682B"/>
    <w:p w14:paraId="34CD39B7" w14:textId="77777777" w:rsidR="0072682B" w:rsidRDefault="0072682B" w:rsidP="0072682B"/>
    <w:p w14:paraId="402BE84A" w14:textId="77777777" w:rsidR="0072682B" w:rsidRDefault="0072682B" w:rsidP="0072682B"/>
    <w:p w14:paraId="6F7B2B4F" w14:textId="77777777" w:rsidR="0072682B" w:rsidRDefault="0072682B" w:rsidP="0072682B"/>
    <w:p w14:paraId="63395A07" w14:textId="77777777" w:rsidR="0072682B" w:rsidRDefault="0072682B" w:rsidP="0072682B"/>
    <w:p w14:paraId="2A3FA0C7" w14:textId="77777777" w:rsidR="0072682B" w:rsidRDefault="0072682B" w:rsidP="0072682B"/>
    <w:p w14:paraId="6607AAC9" w14:textId="77777777" w:rsidR="0072682B" w:rsidRDefault="0072682B" w:rsidP="0072682B"/>
    <w:p w14:paraId="4F2FDF93" w14:textId="77777777" w:rsidR="0072682B" w:rsidRDefault="0072682B" w:rsidP="0072682B"/>
    <w:p w14:paraId="7AA0DC39" w14:textId="77777777" w:rsidR="0072682B" w:rsidRDefault="0072682B" w:rsidP="0072682B"/>
    <w:p w14:paraId="082D5E09" w14:textId="77777777" w:rsidR="0072682B" w:rsidRDefault="0072682B" w:rsidP="0072682B"/>
    <w:p w14:paraId="4F7D4554" w14:textId="77777777" w:rsidR="0072682B" w:rsidRDefault="0072682B" w:rsidP="0072682B"/>
    <w:p w14:paraId="13D97AFD" w14:textId="77777777" w:rsidR="0072682B" w:rsidRDefault="0072682B" w:rsidP="0072682B"/>
    <w:p w14:paraId="194FFCBA" w14:textId="77777777" w:rsidR="0072682B" w:rsidRDefault="0072682B" w:rsidP="0072682B"/>
    <w:p w14:paraId="2C9F239E" w14:textId="77777777" w:rsidR="0072682B" w:rsidRDefault="0072682B" w:rsidP="0072682B"/>
    <w:p w14:paraId="70263924" w14:textId="77777777" w:rsidR="0072682B" w:rsidRDefault="0072682B" w:rsidP="0072682B"/>
    <w:p w14:paraId="056B04A1" w14:textId="77777777" w:rsidR="0072682B" w:rsidRDefault="0072682B" w:rsidP="0072682B"/>
    <w:p w14:paraId="759D535A" w14:textId="77777777" w:rsidR="0072682B" w:rsidRDefault="0072682B" w:rsidP="0072682B"/>
    <w:p w14:paraId="2F938CBF" w14:textId="77777777" w:rsidR="0072682B" w:rsidRDefault="0072682B" w:rsidP="0072682B"/>
    <w:p w14:paraId="4A8B4856" w14:textId="77777777" w:rsidR="0072682B" w:rsidRDefault="0072682B" w:rsidP="0072682B"/>
    <w:p w14:paraId="5C62F9FC" w14:textId="77777777" w:rsidR="0072682B" w:rsidRDefault="0072682B" w:rsidP="0072682B"/>
    <w:p w14:paraId="5C1D2438" w14:textId="77777777" w:rsidR="0072682B" w:rsidRDefault="0072682B" w:rsidP="0072682B"/>
    <w:p w14:paraId="650352DB" w14:textId="77777777" w:rsidR="0072682B" w:rsidRDefault="0072682B" w:rsidP="0072682B"/>
    <w:p w14:paraId="4B8E8595" w14:textId="77777777" w:rsidR="0072682B" w:rsidRDefault="0072682B" w:rsidP="0072682B"/>
    <w:p w14:paraId="35A77FCB" w14:textId="77777777" w:rsidR="0072682B" w:rsidRDefault="0072682B" w:rsidP="0072682B"/>
    <w:p w14:paraId="75DE6057" w14:textId="77777777" w:rsidR="0072682B" w:rsidRDefault="0072682B" w:rsidP="0072682B"/>
    <w:p w14:paraId="6F22E263" w14:textId="77777777" w:rsidR="0072682B" w:rsidRDefault="0072682B" w:rsidP="0072682B"/>
    <w:p w14:paraId="2853E8AD" w14:textId="77777777" w:rsidR="0072682B" w:rsidRDefault="0072682B" w:rsidP="0072682B"/>
    <w:p w14:paraId="3612004D" w14:textId="77777777" w:rsidR="0072682B" w:rsidRDefault="0072682B" w:rsidP="0072682B"/>
    <w:p w14:paraId="6BA26070" w14:textId="77777777" w:rsidR="0072682B" w:rsidRDefault="0072682B" w:rsidP="0072682B"/>
    <w:p w14:paraId="4F5A9A0E" w14:textId="77777777" w:rsidR="0072682B" w:rsidRDefault="0072682B" w:rsidP="0072682B"/>
    <w:p w14:paraId="61D4DE2E" w14:textId="77777777" w:rsidR="0072682B" w:rsidRDefault="0072682B" w:rsidP="0072682B"/>
    <w:p w14:paraId="3E5C7569" w14:textId="77777777" w:rsidR="0072682B" w:rsidRDefault="0072682B" w:rsidP="0072682B"/>
    <w:p w14:paraId="7C1109CB" w14:textId="77777777" w:rsidR="0072682B" w:rsidRDefault="0072682B" w:rsidP="0072682B"/>
    <w:p w14:paraId="34B1A9FB" w14:textId="77777777" w:rsidR="0072682B" w:rsidRDefault="0072682B" w:rsidP="0072682B"/>
    <w:p w14:paraId="1ED2D821" w14:textId="77777777" w:rsidR="0072682B" w:rsidRDefault="0072682B" w:rsidP="0072682B"/>
    <w:p w14:paraId="19BA2A94" w14:textId="77777777" w:rsidR="0072682B" w:rsidRDefault="0072682B" w:rsidP="0072682B"/>
    <w:p w14:paraId="16003946" w14:textId="77777777" w:rsidR="0072682B" w:rsidRDefault="0072682B" w:rsidP="0072682B"/>
    <w:p w14:paraId="21A1ED2D" w14:textId="77777777" w:rsidR="0072682B" w:rsidRDefault="0072682B" w:rsidP="0072682B"/>
    <w:p w14:paraId="5C149A68" w14:textId="77777777" w:rsidR="0072682B" w:rsidRDefault="0072682B" w:rsidP="0072682B"/>
    <w:p w14:paraId="1D74776D" w14:textId="77777777" w:rsidR="0072682B" w:rsidRPr="00264F01" w:rsidRDefault="0072682B" w:rsidP="0072682B">
      <w:pPr>
        <w:rPr>
          <w:b/>
          <w:bCs/>
        </w:rPr>
      </w:pPr>
      <w:r w:rsidRPr="00264F01">
        <w:rPr>
          <w:b/>
          <w:bCs/>
        </w:rPr>
        <w:t xml:space="preserve">4.2.1 Analysis of Results </w:t>
      </w:r>
    </w:p>
    <w:p w14:paraId="18165CCD" w14:textId="77777777" w:rsidR="0072682B" w:rsidRDefault="0072682B" w:rsidP="0072682B"/>
    <w:p w14:paraId="2CF2F3E6" w14:textId="77777777" w:rsidR="0072682B" w:rsidRDefault="0072682B" w:rsidP="0072682B">
      <w:r>
        <w:t xml:space="preserve">As previously discussed, the author felt it was necessary to conduct research within the qualitative and quantitative methods. The author has chosen to do this as analysis of quantitative can sometimes be interpretated whereby with a combination of qualitative and quantitative research, the author has the opportunity to have his research re-enforced and confirmed by both research methods. </w:t>
      </w:r>
    </w:p>
    <w:p w14:paraId="7F8386B5" w14:textId="77777777" w:rsidR="0072682B" w:rsidRDefault="0072682B" w:rsidP="0072682B"/>
    <w:p w14:paraId="73D3CAE2" w14:textId="77777777" w:rsidR="0072682B" w:rsidRDefault="0072682B" w:rsidP="0072682B">
      <w:r>
        <w:t>The raw results of the research prior to any interpretation or themes identified are in the appendices section. The author has done this to preserve complete transparency and integrity of the study. By doing this, the author is providing all of the data he has obtained and negates any spurious claims that the study is based on interpretation instead of fact.</w:t>
      </w:r>
    </w:p>
    <w:p w14:paraId="1F1B2721" w14:textId="77777777" w:rsidR="0072682B" w:rsidRDefault="0072682B" w:rsidP="0072682B"/>
    <w:p w14:paraId="6FB8ED89" w14:textId="77777777" w:rsidR="0072682B" w:rsidRDefault="0072682B" w:rsidP="0072682B">
      <w:r>
        <w:t xml:space="preserve">As detailed earlier in the study, the author has used a hybrid of qualitative and quantitative research in order to best support the authors findings on the subject matter. </w:t>
      </w:r>
    </w:p>
    <w:p w14:paraId="247D84BA" w14:textId="77777777" w:rsidR="0072682B" w:rsidRDefault="0072682B" w:rsidP="0072682B"/>
    <w:p w14:paraId="7E599308" w14:textId="77777777" w:rsidR="0072682B" w:rsidRDefault="0072682B" w:rsidP="0072682B">
      <w:r>
        <w:t>In respect of the interviews with mental health practitioners, the author has aimed for this to be completed by a mental health professional in the Police and in the NHS in order to obtain a balance and control for the study.</w:t>
      </w:r>
    </w:p>
    <w:p w14:paraId="4D6A9457" w14:textId="77777777" w:rsidR="0072682B" w:rsidRDefault="0072682B" w:rsidP="0072682B"/>
    <w:p w14:paraId="0CC99FF5" w14:textId="77777777" w:rsidR="0072682B" w:rsidRDefault="0072682B" w:rsidP="0072682B"/>
    <w:p w14:paraId="2E0A1F05" w14:textId="77777777" w:rsidR="0072682B" w:rsidRDefault="0072682B" w:rsidP="0072682B"/>
    <w:p w14:paraId="5554D250" w14:textId="77777777" w:rsidR="0072682B" w:rsidRDefault="0072682B" w:rsidP="0072682B"/>
    <w:p w14:paraId="32153C8D" w14:textId="77777777" w:rsidR="0072682B" w:rsidRDefault="0072682B" w:rsidP="0072682B"/>
    <w:p w14:paraId="73C0BFDE" w14:textId="77777777" w:rsidR="0072682B" w:rsidRDefault="0072682B" w:rsidP="0072682B"/>
    <w:p w14:paraId="448D8EE6" w14:textId="77777777" w:rsidR="0072682B" w:rsidRDefault="0072682B" w:rsidP="0072682B"/>
    <w:p w14:paraId="05AFF316" w14:textId="77777777" w:rsidR="0072682B" w:rsidRDefault="0072682B" w:rsidP="0072682B"/>
    <w:p w14:paraId="4A0D4B30" w14:textId="77777777" w:rsidR="0072682B" w:rsidRDefault="0072682B" w:rsidP="0072682B"/>
    <w:p w14:paraId="7B0A531D" w14:textId="77777777" w:rsidR="0072682B" w:rsidRDefault="0072682B" w:rsidP="0072682B"/>
    <w:p w14:paraId="56238834" w14:textId="77777777" w:rsidR="0072682B" w:rsidRDefault="0072682B" w:rsidP="0072682B"/>
    <w:p w14:paraId="2C2D18B8" w14:textId="77777777" w:rsidR="0072682B" w:rsidRDefault="0072682B" w:rsidP="0072682B"/>
    <w:p w14:paraId="591A1EE9" w14:textId="77777777" w:rsidR="0072682B" w:rsidRDefault="0072682B" w:rsidP="0072682B"/>
    <w:p w14:paraId="5A20C934" w14:textId="77777777" w:rsidR="0072682B" w:rsidRDefault="0072682B" w:rsidP="0072682B"/>
    <w:p w14:paraId="36D3B3B2" w14:textId="77777777" w:rsidR="0072682B" w:rsidRDefault="0072682B" w:rsidP="0072682B"/>
    <w:p w14:paraId="72A18B67" w14:textId="77777777" w:rsidR="0072682B" w:rsidRDefault="0072682B" w:rsidP="0072682B"/>
    <w:p w14:paraId="3A6DE328" w14:textId="77777777" w:rsidR="0072682B" w:rsidRDefault="0072682B" w:rsidP="0072682B"/>
    <w:p w14:paraId="24B04F5F" w14:textId="77777777" w:rsidR="0072682B" w:rsidRDefault="0072682B" w:rsidP="0072682B"/>
    <w:p w14:paraId="1AE1C130" w14:textId="77777777" w:rsidR="0072682B" w:rsidRDefault="0072682B" w:rsidP="0072682B"/>
    <w:p w14:paraId="61BD0176" w14:textId="77777777" w:rsidR="0072682B" w:rsidRDefault="0072682B" w:rsidP="0072682B"/>
    <w:p w14:paraId="2AEE0075" w14:textId="77777777" w:rsidR="0072682B" w:rsidRDefault="0072682B" w:rsidP="0072682B"/>
    <w:p w14:paraId="07945443" w14:textId="77777777" w:rsidR="0072682B" w:rsidRDefault="0072682B" w:rsidP="0072682B"/>
    <w:p w14:paraId="607133F4" w14:textId="77777777" w:rsidR="0072682B" w:rsidRDefault="0072682B" w:rsidP="0072682B"/>
    <w:p w14:paraId="71E2F885" w14:textId="77777777" w:rsidR="0072682B" w:rsidRDefault="0072682B" w:rsidP="0072682B"/>
    <w:p w14:paraId="2B650133" w14:textId="77777777" w:rsidR="0072682B" w:rsidRDefault="0072682B" w:rsidP="0072682B"/>
    <w:p w14:paraId="5CEBD72B" w14:textId="77777777" w:rsidR="0072682B" w:rsidRDefault="0072682B" w:rsidP="0072682B"/>
    <w:p w14:paraId="5EAA7E10" w14:textId="77777777" w:rsidR="0072682B" w:rsidRDefault="0072682B" w:rsidP="0072682B"/>
    <w:p w14:paraId="4DB305CD" w14:textId="77777777" w:rsidR="0072682B" w:rsidRDefault="0072682B" w:rsidP="0072682B"/>
    <w:p w14:paraId="67F26914" w14:textId="77777777" w:rsidR="0072682B" w:rsidRPr="00D154AA" w:rsidRDefault="0072682B" w:rsidP="0072682B">
      <w:pPr>
        <w:rPr>
          <w:b/>
          <w:bCs/>
        </w:rPr>
      </w:pPr>
      <w:r w:rsidRPr="00D154AA">
        <w:rPr>
          <w:b/>
          <w:bCs/>
        </w:rPr>
        <w:t>Qua</w:t>
      </w:r>
      <w:r>
        <w:rPr>
          <w:b/>
          <w:bCs/>
        </w:rPr>
        <w:t>ntitative</w:t>
      </w:r>
      <w:r w:rsidRPr="00D154AA">
        <w:rPr>
          <w:b/>
          <w:bCs/>
        </w:rPr>
        <w:t xml:space="preserve"> Research  </w:t>
      </w:r>
    </w:p>
    <w:p w14:paraId="59B61BC6" w14:textId="77777777" w:rsidR="0072682B" w:rsidRDefault="0072682B" w:rsidP="0072682B"/>
    <w:p w14:paraId="3A547045" w14:textId="77777777" w:rsidR="0072682B" w:rsidRDefault="0072682B" w:rsidP="0072682B">
      <w:r>
        <w:t>The author wanted to be able to provide irrefutable data on the study and the data that supports it, therefore below are the results from the Freedom of information results that were obtained from the four Police services in Wales.</w:t>
      </w:r>
    </w:p>
    <w:p w14:paraId="5463CBC6" w14:textId="77777777" w:rsidR="0072682B" w:rsidRDefault="0072682B" w:rsidP="0072682B"/>
    <w:p w14:paraId="138D5A6D" w14:textId="77777777" w:rsidR="0072682B" w:rsidRPr="00D154AA" w:rsidRDefault="0072682B" w:rsidP="0072682B">
      <w:pPr>
        <w:rPr>
          <w:u w:val="single"/>
        </w:rPr>
      </w:pPr>
      <w:r w:rsidRPr="00D154AA">
        <w:rPr>
          <w:u w:val="single"/>
        </w:rPr>
        <w:t>Gwent Police</w:t>
      </w:r>
    </w:p>
    <w:p w14:paraId="30D2C5DD" w14:textId="77777777" w:rsidR="0072682B" w:rsidRDefault="0072682B" w:rsidP="0072682B"/>
    <w:p w14:paraId="20FD86F4" w14:textId="77777777" w:rsidR="0072682B" w:rsidRDefault="0072682B" w:rsidP="0072682B">
      <w:r>
        <w:t xml:space="preserve">In financial year ending 2019 (2018-2019), GWP recorded 11,560 incidents that had mental health recorded as a factor within them. </w:t>
      </w:r>
    </w:p>
    <w:p w14:paraId="392F060C" w14:textId="77777777" w:rsidR="0072682B" w:rsidRDefault="0072682B" w:rsidP="0072682B"/>
    <w:p w14:paraId="5C07D82B" w14:textId="77777777" w:rsidR="0072682B" w:rsidRDefault="0072682B" w:rsidP="0072682B">
      <w:r>
        <w:t xml:space="preserve">In financial year ending 2022 (2021-2022), GWP recorded 15,684 incidents that had mental health recorded as a factor within them. </w:t>
      </w:r>
    </w:p>
    <w:p w14:paraId="33FCD359" w14:textId="77777777" w:rsidR="0072682B" w:rsidRDefault="0072682B" w:rsidP="0072682B"/>
    <w:p w14:paraId="0544BC20" w14:textId="77777777" w:rsidR="0072682B" w:rsidRDefault="0072682B" w:rsidP="0072682B">
      <w:r>
        <w:t xml:space="preserve">So based on the information that GWP have provided, recorded mental health incidents within Gwent Police increased by 35.67%. In the context of the research, this data shows that Gwent Police have had an increased number of mental health incidents from pre to post pandemic and this is on an upward trend, this confirms the authors thesis of greater demand being placed on the Police from mental health since the pandemic. </w:t>
      </w:r>
    </w:p>
    <w:p w14:paraId="38F1D358" w14:textId="77777777" w:rsidR="0072682B" w:rsidRDefault="0072682B" w:rsidP="0072682B"/>
    <w:p w14:paraId="3045A7E5" w14:textId="77777777" w:rsidR="0072682B" w:rsidRDefault="0072682B" w:rsidP="0072682B">
      <w:r w:rsidRPr="00F101AD">
        <w:rPr>
          <w:noProof/>
        </w:rPr>
        <w:drawing>
          <wp:inline distT="0" distB="0" distL="0" distR="0" wp14:anchorId="4A259E01" wp14:editId="202B5C8A">
            <wp:extent cx="5488047" cy="34899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20130" cy="3510362"/>
                    </a:xfrm>
                    <a:prstGeom prst="rect">
                      <a:avLst/>
                    </a:prstGeom>
                  </pic:spPr>
                </pic:pic>
              </a:graphicData>
            </a:graphic>
          </wp:inline>
        </w:drawing>
      </w:r>
    </w:p>
    <w:p w14:paraId="7B46B642" w14:textId="77777777" w:rsidR="0072682B" w:rsidRDefault="0072682B" w:rsidP="0072682B"/>
    <w:p w14:paraId="62CAF969" w14:textId="77777777" w:rsidR="0072682B" w:rsidRDefault="0072682B" w:rsidP="0072682B"/>
    <w:p w14:paraId="1FCF1FAB" w14:textId="77777777" w:rsidR="0072682B" w:rsidRDefault="0072682B" w:rsidP="0072682B"/>
    <w:p w14:paraId="67FE9386" w14:textId="77777777" w:rsidR="0072682B" w:rsidRDefault="0072682B" w:rsidP="0072682B"/>
    <w:p w14:paraId="2C6E628F" w14:textId="77777777" w:rsidR="0072682B" w:rsidRDefault="0072682B" w:rsidP="0072682B"/>
    <w:p w14:paraId="21C7CA7D" w14:textId="77777777" w:rsidR="0072682B" w:rsidRDefault="0072682B" w:rsidP="0072682B"/>
    <w:p w14:paraId="08AFDC47" w14:textId="77777777" w:rsidR="0072682B" w:rsidRDefault="0072682B" w:rsidP="0072682B"/>
    <w:p w14:paraId="5DA2527A" w14:textId="77777777" w:rsidR="0072682B" w:rsidRDefault="0072682B" w:rsidP="0072682B">
      <w:r>
        <w:lastRenderedPageBreak/>
        <w:t xml:space="preserve">Further to this, Gwent Police also provided to the author that in financial year 2018-2019, 67 of those incidents came directly from the Ambulance service division of the NHS. </w:t>
      </w:r>
    </w:p>
    <w:p w14:paraId="3743057C" w14:textId="77777777" w:rsidR="0072682B" w:rsidRDefault="0072682B" w:rsidP="0072682B"/>
    <w:p w14:paraId="213646DB" w14:textId="77777777" w:rsidR="0072682B" w:rsidRDefault="0072682B" w:rsidP="0072682B">
      <w:r>
        <w:t xml:space="preserve">In 2021-2022, the number of incidents reported from ambulance had increased to 121. This shows an increase of 80.59%. </w:t>
      </w:r>
    </w:p>
    <w:p w14:paraId="3A490D1C" w14:textId="77777777" w:rsidR="0072682B" w:rsidRDefault="0072682B" w:rsidP="0072682B"/>
    <w:p w14:paraId="1F88C4F0" w14:textId="77777777" w:rsidR="0072682B" w:rsidRDefault="0072682B" w:rsidP="0072682B">
      <w:r w:rsidRPr="000F2AAF">
        <w:rPr>
          <w:noProof/>
        </w:rPr>
        <w:drawing>
          <wp:inline distT="0" distB="0" distL="0" distR="0" wp14:anchorId="3A89DB3F" wp14:editId="55ACD3CE">
            <wp:extent cx="5740400" cy="34442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40400" cy="3444240"/>
                    </a:xfrm>
                    <a:prstGeom prst="rect">
                      <a:avLst/>
                    </a:prstGeom>
                  </pic:spPr>
                </pic:pic>
              </a:graphicData>
            </a:graphic>
          </wp:inline>
        </w:drawing>
      </w:r>
    </w:p>
    <w:p w14:paraId="5CF7F5E4" w14:textId="77777777" w:rsidR="0072682B" w:rsidRDefault="0072682B" w:rsidP="0072682B"/>
    <w:p w14:paraId="2FA10957" w14:textId="77777777" w:rsidR="0072682B" w:rsidRDefault="0072682B" w:rsidP="0072682B"/>
    <w:p w14:paraId="4FF01C75" w14:textId="77777777" w:rsidR="0072682B" w:rsidRDefault="0072682B" w:rsidP="0072682B"/>
    <w:p w14:paraId="498083C7" w14:textId="77777777" w:rsidR="0072682B" w:rsidRDefault="0072682B" w:rsidP="0072682B"/>
    <w:p w14:paraId="624C49E0" w14:textId="77777777" w:rsidR="0072682B" w:rsidRDefault="0072682B" w:rsidP="0072682B"/>
    <w:p w14:paraId="23BAF563" w14:textId="77777777" w:rsidR="0072682B" w:rsidRDefault="0072682B" w:rsidP="0072682B"/>
    <w:p w14:paraId="566496BA" w14:textId="77777777" w:rsidR="0072682B" w:rsidRDefault="0072682B" w:rsidP="0072682B"/>
    <w:p w14:paraId="6BF74D83" w14:textId="77777777" w:rsidR="0072682B" w:rsidRDefault="0072682B" w:rsidP="0072682B"/>
    <w:p w14:paraId="096582AB" w14:textId="77777777" w:rsidR="0072682B" w:rsidRDefault="0072682B" w:rsidP="0072682B"/>
    <w:p w14:paraId="16529923" w14:textId="77777777" w:rsidR="0072682B" w:rsidRDefault="0072682B" w:rsidP="0072682B"/>
    <w:p w14:paraId="79C9A456" w14:textId="77777777" w:rsidR="0072682B" w:rsidRDefault="0072682B" w:rsidP="0072682B"/>
    <w:p w14:paraId="47B2622A" w14:textId="77777777" w:rsidR="0072682B" w:rsidRDefault="0072682B" w:rsidP="0072682B"/>
    <w:p w14:paraId="216CC6E4" w14:textId="77777777" w:rsidR="0072682B" w:rsidRDefault="0072682B" w:rsidP="0072682B"/>
    <w:p w14:paraId="6516E64D" w14:textId="77777777" w:rsidR="0072682B" w:rsidRDefault="0072682B" w:rsidP="0072682B"/>
    <w:p w14:paraId="3A8E1122" w14:textId="77777777" w:rsidR="0072682B" w:rsidRDefault="0072682B" w:rsidP="0072682B"/>
    <w:p w14:paraId="7734142C" w14:textId="77777777" w:rsidR="0072682B" w:rsidRDefault="0072682B" w:rsidP="0072682B"/>
    <w:p w14:paraId="23F6DF7C" w14:textId="77777777" w:rsidR="0072682B" w:rsidRDefault="0072682B" w:rsidP="0072682B"/>
    <w:p w14:paraId="50E8697E" w14:textId="77777777" w:rsidR="0072682B" w:rsidRDefault="0072682B" w:rsidP="0072682B"/>
    <w:p w14:paraId="7F23F19E" w14:textId="77777777" w:rsidR="0072682B" w:rsidRDefault="0072682B" w:rsidP="0072682B"/>
    <w:p w14:paraId="20F93B5A" w14:textId="77777777" w:rsidR="0072682B" w:rsidRDefault="0072682B" w:rsidP="0072682B"/>
    <w:p w14:paraId="1466B667" w14:textId="77777777" w:rsidR="0072682B" w:rsidRDefault="0072682B" w:rsidP="0072682B"/>
    <w:p w14:paraId="43704491" w14:textId="77777777" w:rsidR="0072682B" w:rsidRDefault="0072682B" w:rsidP="0072682B"/>
    <w:p w14:paraId="45033C87" w14:textId="77777777" w:rsidR="0072682B" w:rsidRDefault="0072682B" w:rsidP="0072682B"/>
    <w:p w14:paraId="2835D652" w14:textId="77777777" w:rsidR="0072682B" w:rsidRPr="002B440D" w:rsidRDefault="0072682B" w:rsidP="0072682B">
      <w:pPr>
        <w:rPr>
          <w:u w:val="single"/>
        </w:rPr>
      </w:pPr>
      <w:r w:rsidRPr="002B440D">
        <w:rPr>
          <w:u w:val="single"/>
        </w:rPr>
        <w:lastRenderedPageBreak/>
        <w:t>North Wales Police</w:t>
      </w:r>
    </w:p>
    <w:p w14:paraId="346BC202" w14:textId="77777777" w:rsidR="0072682B" w:rsidRDefault="0072682B" w:rsidP="0072682B"/>
    <w:p w14:paraId="24FEA5BD" w14:textId="77777777" w:rsidR="0072682B" w:rsidRDefault="0072682B" w:rsidP="0072682B">
      <w:r>
        <w:t xml:space="preserve">In financial year ending 2019 (2018-2019), NWP recorded 1157 incidents that had mental health recorded as a factor within them. </w:t>
      </w:r>
    </w:p>
    <w:p w14:paraId="5829036C" w14:textId="77777777" w:rsidR="0072682B" w:rsidRDefault="0072682B" w:rsidP="0072682B"/>
    <w:p w14:paraId="3875362E" w14:textId="77777777" w:rsidR="0072682B" w:rsidRDefault="0072682B" w:rsidP="0072682B">
      <w:r>
        <w:t xml:space="preserve">In financial year ending 2022 (2021-2022), NWP recorded 4412 incidents that had mental health recorded as a factor within them. </w:t>
      </w:r>
    </w:p>
    <w:p w14:paraId="03AC446D" w14:textId="77777777" w:rsidR="0072682B" w:rsidRDefault="0072682B" w:rsidP="0072682B"/>
    <w:p w14:paraId="02C9C88B" w14:textId="77777777" w:rsidR="0072682B" w:rsidRDefault="0072682B" w:rsidP="0072682B">
      <w:r>
        <w:t xml:space="preserve">So based on the information that NWP have provided, recorded mental health incidents within NWP increased by 281%. In the context of the research, this data shows that North Wales Police have had an increased number of mental health incidents from pre to post pandemic and this is on an upward trend, this confirms the authors thesis of greater demand being placed on the Police from mental health since the pandemic. </w:t>
      </w:r>
    </w:p>
    <w:p w14:paraId="121F1FCA" w14:textId="77777777" w:rsidR="0072682B" w:rsidRDefault="0072682B" w:rsidP="0072682B"/>
    <w:p w14:paraId="4F135111" w14:textId="77777777" w:rsidR="0072682B" w:rsidRDefault="0072682B" w:rsidP="0072682B"/>
    <w:p w14:paraId="3319CB00" w14:textId="77777777" w:rsidR="0072682B" w:rsidRDefault="0072682B" w:rsidP="0072682B"/>
    <w:p w14:paraId="7F8D7FF6" w14:textId="77777777" w:rsidR="0072682B" w:rsidRDefault="0072682B" w:rsidP="0072682B">
      <w:r w:rsidRPr="00675FFC">
        <w:rPr>
          <w:noProof/>
        </w:rPr>
        <w:drawing>
          <wp:inline distT="0" distB="0" distL="0" distR="0" wp14:anchorId="62467075" wp14:editId="4355248D">
            <wp:extent cx="5934639" cy="3550920"/>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38911" cy="3553476"/>
                    </a:xfrm>
                    <a:prstGeom prst="rect">
                      <a:avLst/>
                    </a:prstGeom>
                  </pic:spPr>
                </pic:pic>
              </a:graphicData>
            </a:graphic>
          </wp:inline>
        </w:drawing>
      </w:r>
    </w:p>
    <w:p w14:paraId="7272ECB6" w14:textId="77777777" w:rsidR="0072682B" w:rsidRDefault="0072682B" w:rsidP="0072682B"/>
    <w:p w14:paraId="3DEFF522" w14:textId="77777777" w:rsidR="0072682B" w:rsidRDefault="0072682B" w:rsidP="0072682B"/>
    <w:p w14:paraId="399BEC4C" w14:textId="77777777" w:rsidR="0072682B" w:rsidRDefault="0072682B" w:rsidP="0072682B"/>
    <w:p w14:paraId="2DC4FC5F" w14:textId="77777777" w:rsidR="0072682B" w:rsidRDefault="0072682B" w:rsidP="0072682B"/>
    <w:p w14:paraId="79129D67" w14:textId="77777777" w:rsidR="0072682B" w:rsidRDefault="0072682B" w:rsidP="0072682B"/>
    <w:p w14:paraId="5A2D70E7" w14:textId="77777777" w:rsidR="0072682B" w:rsidRDefault="0072682B" w:rsidP="0072682B"/>
    <w:p w14:paraId="1C512AC2" w14:textId="77777777" w:rsidR="0072682B" w:rsidRDefault="0072682B" w:rsidP="0072682B"/>
    <w:p w14:paraId="70E209F9" w14:textId="77777777" w:rsidR="0072682B" w:rsidRDefault="0072682B" w:rsidP="0072682B"/>
    <w:p w14:paraId="2AA589D3" w14:textId="77777777" w:rsidR="0072682B" w:rsidRDefault="0072682B" w:rsidP="0072682B"/>
    <w:p w14:paraId="2BA51A94" w14:textId="77777777" w:rsidR="0072682B" w:rsidRDefault="0072682B" w:rsidP="0072682B"/>
    <w:p w14:paraId="77F958B5" w14:textId="77777777" w:rsidR="0072682B" w:rsidRDefault="0072682B" w:rsidP="0072682B"/>
    <w:p w14:paraId="33CD19C1" w14:textId="77777777" w:rsidR="0072682B" w:rsidRDefault="0072682B" w:rsidP="0072682B"/>
    <w:p w14:paraId="5E61E0A5" w14:textId="77777777" w:rsidR="0072682B" w:rsidRDefault="0072682B" w:rsidP="0072682B"/>
    <w:p w14:paraId="6BF40A7B" w14:textId="77777777" w:rsidR="0072682B" w:rsidRDefault="0072682B" w:rsidP="0072682B">
      <w:r>
        <w:t xml:space="preserve">Further to this, North Wales Police also provided to the author that in financial year 2018-2019, 38 of those incidents came directly from the Ambulance service division of the NHS. </w:t>
      </w:r>
    </w:p>
    <w:p w14:paraId="0C430A25" w14:textId="77777777" w:rsidR="0072682B" w:rsidRDefault="0072682B" w:rsidP="0072682B"/>
    <w:p w14:paraId="02E8F1DB" w14:textId="77777777" w:rsidR="0072682B" w:rsidRDefault="0072682B" w:rsidP="0072682B">
      <w:r>
        <w:t>In 2021-2022, the number of incidents reported from ambulance had increased to 166. This shows an increase of 336.84%.</w:t>
      </w:r>
    </w:p>
    <w:p w14:paraId="3D930BD1" w14:textId="77777777" w:rsidR="0072682B" w:rsidRDefault="0072682B" w:rsidP="0072682B"/>
    <w:p w14:paraId="4D391FAD" w14:textId="77777777" w:rsidR="0072682B" w:rsidRDefault="0072682B" w:rsidP="0072682B">
      <w:r w:rsidRPr="000F2AAF">
        <w:rPr>
          <w:noProof/>
        </w:rPr>
        <w:drawing>
          <wp:inline distT="0" distB="0" distL="0" distR="0" wp14:anchorId="34680C37" wp14:editId="16A96F67">
            <wp:extent cx="5807287" cy="347472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812338" cy="3477742"/>
                    </a:xfrm>
                    <a:prstGeom prst="rect">
                      <a:avLst/>
                    </a:prstGeom>
                  </pic:spPr>
                </pic:pic>
              </a:graphicData>
            </a:graphic>
          </wp:inline>
        </w:drawing>
      </w:r>
    </w:p>
    <w:p w14:paraId="23811D05" w14:textId="77777777" w:rsidR="0072682B" w:rsidRDefault="0072682B" w:rsidP="0072682B"/>
    <w:p w14:paraId="2B43153F" w14:textId="77777777" w:rsidR="0072682B" w:rsidRDefault="0072682B" w:rsidP="0072682B"/>
    <w:p w14:paraId="4792CFDA" w14:textId="77777777" w:rsidR="0072682B" w:rsidRDefault="0072682B" w:rsidP="0072682B"/>
    <w:p w14:paraId="663CC059" w14:textId="77777777" w:rsidR="0072682B" w:rsidRDefault="0072682B" w:rsidP="0072682B"/>
    <w:p w14:paraId="43AC1496" w14:textId="77777777" w:rsidR="0072682B" w:rsidRDefault="0072682B" w:rsidP="0072682B"/>
    <w:p w14:paraId="3B9E9ACE" w14:textId="77777777" w:rsidR="0072682B" w:rsidRDefault="0072682B" w:rsidP="0072682B"/>
    <w:p w14:paraId="4EA5A248" w14:textId="77777777" w:rsidR="0072682B" w:rsidRDefault="0072682B" w:rsidP="0072682B"/>
    <w:p w14:paraId="434F8F01" w14:textId="77777777" w:rsidR="0072682B" w:rsidRDefault="0072682B" w:rsidP="0072682B"/>
    <w:p w14:paraId="5E2DF3F3" w14:textId="77777777" w:rsidR="0072682B" w:rsidRDefault="0072682B" w:rsidP="0072682B"/>
    <w:p w14:paraId="23F4A245" w14:textId="77777777" w:rsidR="0072682B" w:rsidRDefault="0072682B" w:rsidP="0072682B"/>
    <w:p w14:paraId="7B02079B" w14:textId="77777777" w:rsidR="0072682B" w:rsidRDefault="0072682B" w:rsidP="0072682B"/>
    <w:p w14:paraId="17EABDA5" w14:textId="77777777" w:rsidR="0072682B" w:rsidRDefault="0072682B" w:rsidP="0072682B"/>
    <w:p w14:paraId="237A31FE" w14:textId="77777777" w:rsidR="0072682B" w:rsidRDefault="0072682B" w:rsidP="0072682B"/>
    <w:p w14:paraId="21DCA8F4" w14:textId="77777777" w:rsidR="0072682B" w:rsidRDefault="0072682B" w:rsidP="0072682B"/>
    <w:p w14:paraId="294A5DA7" w14:textId="77777777" w:rsidR="0072682B" w:rsidRDefault="0072682B" w:rsidP="0072682B"/>
    <w:p w14:paraId="24F78E4F" w14:textId="77777777" w:rsidR="0072682B" w:rsidRDefault="0072682B" w:rsidP="0072682B"/>
    <w:p w14:paraId="481B40D8" w14:textId="77777777" w:rsidR="0072682B" w:rsidRDefault="0072682B" w:rsidP="0072682B"/>
    <w:p w14:paraId="589377A2" w14:textId="77777777" w:rsidR="0072682B" w:rsidRDefault="0072682B" w:rsidP="0072682B"/>
    <w:p w14:paraId="2C616189" w14:textId="77777777" w:rsidR="0072682B" w:rsidRDefault="0072682B" w:rsidP="0072682B"/>
    <w:p w14:paraId="2EE79CE3" w14:textId="77777777" w:rsidR="0072682B" w:rsidRDefault="0072682B" w:rsidP="0072682B"/>
    <w:p w14:paraId="067A7B52" w14:textId="77777777" w:rsidR="0072682B" w:rsidRDefault="0072682B" w:rsidP="0072682B"/>
    <w:p w14:paraId="23D9BDE0" w14:textId="77777777" w:rsidR="0072682B" w:rsidRDefault="0072682B" w:rsidP="0072682B"/>
    <w:p w14:paraId="7355FFFB" w14:textId="77777777" w:rsidR="0072682B" w:rsidRDefault="0072682B" w:rsidP="0072682B">
      <w:pPr>
        <w:rPr>
          <w:u w:val="single"/>
        </w:rPr>
      </w:pPr>
      <w:r w:rsidRPr="000F2AAF">
        <w:rPr>
          <w:u w:val="single"/>
        </w:rPr>
        <w:t>Dyfed-Powys Police</w:t>
      </w:r>
    </w:p>
    <w:p w14:paraId="454A3692" w14:textId="77777777" w:rsidR="0072682B" w:rsidRDefault="0072682B" w:rsidP="0072682B"/>
    <w:p w14:paraId="4B1C5894" w14:textId="77777777" w:rsidR="0072682B" w:rsidRDefault="0072682B" w:rsidP="0072682B">
      <w:r>
        <w:t xml:space="preserve">In financial year ending 2019 (2018-2019), DPP recorded 656 incidents that had mental health recorded as a factor within them. </w:t>
      </w:r>
    </w:p>
    <w:p w14:paraId="197F01EE" w14:textId="77777777" w:rsidR="0072682B" w:rsidRDefault="0072682B" w:rsidP="0072682B"/>
    <w:p w14:paraId="3879CAF9" w14:textId="77777777" w:rsidR="0072682B" w:rsidRDefault="0072682B" w:rsidP="0072682B">
      <w:r>
        <w:t xml:space="preserve">In financial year ending 2022 (2021-2022), DPP recorded 1009 incidents that had mental health recorded as a factor within them. </w:t>
      </w:r>
    </w:p>
    <w:p w14:paraId="336C7F2F" w14:textId="77777777" w:rsidR="0072682B" w:rsidRDefault="0072682B" w:rsidP="0072682B"/>
    <w:p w14:paraId="645807E9" w14:textId="77777777" w:rsidR="0072682B" w:rsidRDefault="0072682B" w:rsidP="0072682B">
      <w:r>
        <w:t>So based on the information that DPP have provided, recorded mental health incidents within DPP increased by 53.81%.</w:t>
      </w:r>
      <w:r w:rsidRPr="00215892">
        <w:t xml:space="preserve"> </w:t>
      </w:r>
      <w:r>
        <w:t xml:space="preserve">In the context of the research, this data shows that Dyfed-Powys Police have had an increased number of mental health incidents from pre to post pandemic and this is on an upward trend, this confirms the authors thesis of greater demand being placed on the Police from mental health since the pandemic. </w:t>
      </w:r>
    </w:p>
    <w:p w14:paraId="20346DAF" w14:textId="77777777" w:rsidR="0072682B" w:rsidRDefault="0072682B" w:rsidP="0072682B"/>
    <w:p w14:paraId="1660859A" w14:textId="77777777" w:rsidR="0072682B" w:rsidRDefault="0072682B" w:rsidP="0072682B"/>
    <w:p w14:paraId="0FF2332C" w14:textId="77777777" w:rsidR="0072682B" w:rsidRDefault="0072682B" w:rsidP="0072682B">
      <w:pPr>
        <w:rPr>
          <w:u w:val="single"/>
        </w:rPr>
      </w:pPr>
    </w:p>
    <w:p w14:paraId="59A1EABC" w14:textId="77777777" w:rsidR="0072682B" w:rsidRDefault="0072682B" w:rsidP="0072682B">
      <w:pPr>
        <w:rPr>
          <w:u w:val="single"/>
        </w:rPr>
      </w:pPr>
      <w:r w:rsidRPr="007100D5">
        <w:rPr>
          <w:noProof/>
          <w:u w:val="single"/>
        </w:rPr>
        <w:drawing>
          <wp:inline distT="0" distB="0" distL="0" distR="0" wp14:anchorId="7D237896" wp14:editId="54D61F35">
            <wp:extent cx="5628993" cy="33680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36705" cy="3372655"/>
                    </a:xfrm>
                    <a:prstGeom prst="rect">
                      <a:avLst/>
                    </a:prstGeom>
                  </pic:spPr>
                </pic:pic>
              </a:graphicData>
            </a:graphic>
          </wp:inline>
        </w:drawing>
      </w:r>
    </w:p>
    <w:p w14:paraId="33B720A3" w14:textId="77777777" w:rsidR="0072682B" w:rsidRDefault="0072682B" w:rsidP="0072682B">
      <w:pPr>
        <w:rPr>
          <w:u w:val="single"/>
        </w:rPr>
      </w:pPr>
    </w:p>
    <w:p w14:paraId="136BEE1A" w14:textId="77777777" w:rsidR="0072682B" w:rsidRDefault="0072682B" w:rsidP="0072682B">
      <w:pPr>
        <w:rPr>
          <w:u w:val="single"/>
        </w:rPr>
      </w:pPr>
    </w:p>
    <w:p w14:paraId="2E9A099A" w14:textId="77777777" w:rsidR="0072682B" w:rsidRDefault="0072682B" w:rsidP="0072682B">
      <w:pPr>
        <w:rPr>
          <w:u w:val="single"/>
        </w:rPr>
      </w:pPr>
    </w:p>
    <w:p w14:paraId="666F2E96" w14:textId="77777777" w:rsidR="0072682B" w:rsidRDefault="0072682B" w:rsidP="0072682B">
      <w:pPr>
        <w:rPr>
          <w:u w:val="single"/>
        </w:rPr>
      </w:pPr>
    </w:p>
    <w:p w14:paraId="525B21EF" w14:textId="77777777" w:rsidR="0072682B" w:rsidRDefault="0072682B" w:rsidP="0072682B">
      <w:pPr>
        <w:rPr>
          <w:u w:val="single"/>
        </w:rPr>
      </w:pPr>
    </w:p>
    <w:p w14:paraId="0D31A7D1" w14:textId="77777777" w:rsidR="0072682B" w:rsidRDefault="0072682B" w:rsidP="0072682B">
      <w:pPr>
        <w:rPr>
          <w:u w:val="single"/>
        </w:rPr>
      </w:pPr>
    </w:p>
    <w:p w14:paraId="44FFB62C" w14:textId="77777777" w:rsidR="0072682B" w:rsidRDefault="0072682B" w:rsidP="0072682B">
      <w:pPr>
        <w:rPr>
          <w:u w:val="single"/>
        </w:rPr>
      </w:pPr>
    </w:p>
    <w:p w14:paraId="20FC8722" w14:textId="77777777" w:rsidR="0072682B" w:rsidRDefault="0072682B" w:rsidP="0072682B">
      <w:pPr>
        <w:rPr>
          <w:u w:val="single"/>
        </w:rPr>
      </w:pPr>
    </w:p>
    <w:p w14:paraId="12D8F254" w14:textId="77777777" w:rsidR="0072682B" w:rsidRDefault="0072682B" w:rsidP="0072682B">
      <w:pPr>
        <w:rPr>
          <w:u w:val="single"/>
        </w:rPr>
      </w:pPr>
    </w:p>
    <w:p w14:paraId="27D5453A" w14:textId="77777777" w:rsidR="0072682B" w:rsidRDefault="0072682B" w:rsidP="0072682B">
      <w:pPr>
        <w:rPr>
          <w:u w:val="single"/>
        </w:rPr>
      </w:pPr>
    </w:p>
    <w:p w14:paraId="3BCD8B33" w14:textId="77777777" w:rsidR="0072682B" w:rsidRDefault="0072682B" w:rsidP="0072682B">
      <w:pPr>
        <w:rPr>
          <w:u w:val="single"/>
        </w:rPr>
      </w:pPr>
    </w:p>
    <w:p w14:paraId="57620828" w14:textId="77777777" w:rsidR="0072682B" w:rsidRDefault="0072682B" w:rsidP="0072682B">
      <w:pPr>
        <w:rPr>
          <w:u w:val="single"/>
        </w:rPr>
      </w:pPr>
    </w:p>
    <w:p w14:paraId="66DFBE32" w14:textId="77777777" w:rsidR="0072682B" w:rsidRDefault="0072682B" w:rsidP="0072682B">
      <w:pPr>
        <w:rPr>
          <w:u w:val="single"/>
        </w:rPr>
      </w:pPr>
    </w:p>
    <w:p w14:paraId="309071EF" w14:textId="77777777" w:rsidR="0072682B" w:rsidRDefault="0072682B" w:rsidP="0072682B">
      <w:pPr>
        <w:rPr>
          <w:u w:val="single"/>
        </w:rPr>
      </w:pPr>
    </w:p>
    <w:p w14:paraId="306FBBA3" w14:textId="77777777" w:rsidR="0072682B" w:rsidRDefault="0072682B" w:rsidP="0072682B">
      <w:pPr>
        <w:rPr>
          <w:u w:val="single"/>
        </w:rPr>
      </w:pPr>
    </w:p>
    <w:p w14:paraId="497E1F93" w14:textId="77777777" w:rsidR="0072682B" w:rsidRDefault="0072682B" w:rsidP="0072682B">
      <w:r>
        <w:t xml:space="preserve">Further to this, Dyfed-Powys Police also provided to the author that in financial year 2018-2019, 48 of those incidents came directly from the Ambulance service division of the NHS. </w:t>
      </w:r>
    </w:p>
    <w:p w14:paraId="068E2F8F" w14:textId="77777777" w:rsidR="0072682B" w:rsidRDefault="0072682B" w:rsidP="0072682B"/>
    <w:p w14:paraId="17C33CAB" w14:textId="77777777" w:rsidR="0072682B" w:rsidRDefault="0072682B" w:rsidP="0072682B">
      <w:r>
        <w:t xml:space="preserve">In 2021-2022, the number of incidents reported from ambulance had decreased to 43. This shows a decrease of 10.41%. </w:t>
      </w:r>
    </w:p>
    <w:p w14:paraId="37FB3D0B" w14:textId="77777777" w:rsidR="0072682B" w:rsidRDefault="0072682B" w:rsidP="0072682B"/>
    <w:p w14:paraId="3C61AF6E" w14:textId="77777777" w:rsidR="0072682B" w:rsidRDefault="0072682B" w:rsidP="0072682B">
      <w:pPr>
        <w:rPr>
          <w:u w:val="single"/>
        </w:rPr>
      </w:pPr>
      <w:r w:rsidRPr="007100D5">
        <w:rPr>
          <w:noProof/>
          <w:u w:val="single"/>
        </w:rPr>
        <w:drawing>
          <wp:inline distT="0" distB="0" distL="0" distR="0" wp14:anchorId="357812E4" wp14:editId="5A79781D">
            <wp:extent cx="4572000" cy="2743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000" cy="2743200"/>
                    </a:xfrm>
                    <a:prstGeom prst="rect">
                      <a:avLst/>
                    </a:prstGeom>
                  </pic:spPr>
                </pic:pic>
              </a:graphicData>
            </a:graphic>
          </wp:inline>
        </w:drawing>
      </w:r>
    </w:p>
    <w:p w14:paraId="0A93E009" w14:textId="77777777" w:rsidR="0072682B" w:rsidRDefault="0072682B" w:rsidP="0072682B">
      <w:pPr>
        <w:rPr>
          <w:u w:val="single"/>
        </w:rPr>
      </w:pPr>
    </w:p>
    <w:p w14:paraId="66068146" w14:textId="77777777" w:rsidR="0072682B" w:rsidRDefault="0072682B" w:rsidP="0072682B">
      <w:pPr>
        <w:rPr>
          <w:u w:val="single"/>
        </w:rPr>
      </w:pPr>
    </w:p>
    <w:p w14:paraId="229A49A0" w14:textId="77777777" w:rsidR="0072682B" w:rsidRDefault="0072682B" w:rsidP="0072682B">
      <w:pPr>
        <w:rPr>
          <w:u w:val="single"/>
        </w:rPr>
      </w:pPr>
    </w:p>
    <w:p w14:paraId="140747E2" w14:textId="77777777" w:rsidR="0072682B" w:rsidRDefault="0072682B" w:rsidP="0072682B">
      <w:pPr>
        <w:rPr>
          <w:u w:val="single"/>
        </w:rPr>
      </w:pPr>
    </w:p>
    <w:p w14:paraId="765D6AE3" w14:textId="77777777" w:rsidR="0072682B" w:rsidRDefault="0072682B" w:rsidP="0072682B">
      <w:pPr>
        <w:rPr>
          <w:u w:val="single"/>
        </w:rPr>
      </w:pPr>
    </w:p>
    <w:p w14:paraId="78DA72BC" w14:textId="77777777" w:rsidR="0072682B" w:rsidRDefault="0072682B" w:rsidP="0072682B">
      <w:pPr>
        <w:rPr>
          <w:u w:val="single"/>
        </w:rPr>
      </w:pPr>
    </w:p>
    <w:p w14:paraId="6F708244" w14:textId="77777777" w:rsidR="0072682B" w:rsidRDefault="0072682B" w:rsidP="0072682B">
      <w:pPr>
        <w:rPr>
          <w:u w:val="single"/>
        </w:rPr>
      </w:pPr>
    </w:p>
    <w:p w14:paraId="4A42612A" w14:textId="77777777" w:rsidR="0072682B" w:rsidRDefault="0072682B" w:rsidP="0072682B">
      <w:pPr>
        <w:rPr>
          <w:u w:val="single"/>
        </w:rPr>
      </w:pPr>
    </w:p>
    <w:p w14:paraId="6F9668D6" w14:textId="77777777" w:rsidR="0072682B" w:rsidRDefault="0072682B" w:rsidP="0072682B">
      <w:pPr>
        <w:rPr>
          <w:u w:val="single"/>
        </w:rPr>
      </w:pPr>
    </w:p>
    <w:p w14:paraId="7840DF1D" w14:textId="77777777" w:rsidR="0072682B" w:rsidRDefault="0072682B" w:rsidP="0072682B">
      <w:pPr>
        <w:rPr>
          <w:u w:val="single"/>
        </w:rPr>
      </w:pPr>
    </w:p>
    <w:p w14:paraId="6BBC41A9" w14:textId="77777777" w:rsidR="0072682B" w:rsidRDefault="0072682B" w:rsidP="0072682B">
      <w:pPr>
        <w:rPr>
          <w:u w:val="single"/>
        </w:rPr>
      </w:pPr>
    </w:p>
    <w:p w14:paraId="302FE06A" w14:textId="77777777" w:rsidR="0072682B" w:rsidRDefault="0072682B" w:rsidP="0072682B">
      <w:pPr>
        <w:rPr>
          <w:u w:val="single"/>
        </w:rPr>
      </w:pPr>
    </w:p>
    <w:p w14:paraId="37C10B44" w14:textId="77777777" w:rsidR="0072682B" w:rsidRDefault="0072682B" w:rsidP="0072682B">
      <w:pPr>
        <w:rPr>
          <w:u w:val="single"/>
        </w:rPr>
      </w:pPr>
    </w:p>
    <w:p w14:paraId="03D9F17F" w14:textId="77777777" w:rsidR="0072682B" w:rsidRDefault="0072682B" w:rsidP="0072682B">
      <w:pPr>
        <w:rPr>
          <w:u w:val="single"/>
        </w:rPr>
      </w:pPr>
    </w:p>
    <w:p w14:paraId="5B1234AE" w14:textId="77777777" w:rsidR="0072682B" w:rsidRDefault="0072682B" w:rsidP="0072682B">
      <w:pPr>
        <w:rPr>
          <w:u w:val="single"/>
        </w:rPr>
      </w:pPr>
    </w:p>
    <w:p w14:paraId="647BE31B" w14:textId="77777777" w:rsidR="0072682B" w:rsidRDefault="0072682B" w:rsidP="0072682B">
      <w:pPr>
        <w:rPr>
          <w:u w:val="single"/>
        </w:rPr>
      </w:pPr>
    </w:p>
    <w:p w14:paraId="7FC47239" w14:textId="77777777" w:rsidR="0072682B" w:rsidRDefault="0072682B" w:rsidP="0072682B">
      <w:pPr>
        <w:rPr>
          <w:u w:val="single"/>
        </w:rPr>
      </w:pPr>
    </w:p>
    <w:p w14:paraId="2E5EF8BB" w14:textId="77777777" w:rsidR="0072682B" w:rsidRDefault="0072682B" w:rsidP="0072682B">
      <w:pPr>
        <w:rPr>
          <w:u w:val="single"/>
        </w:rPr>
      </w:pPr>
    </w:p>
    <w:p w14:paraId="0C78F9E0" w14:textId="77777777" w:rsidR="0072682B" w:rsidRDefault="0072682B" w:rsidP="0072682B">
      <w:pPr>
        <w:rPr>
          <w:u w:val="single"/>
        </w:rPr>
      </w:pPr>
    </w:p>
    <w:p w14:paraId="1816B4FC" w14:textId="77777777" w:rsidR="0072682B" w:rsidRDefault="0072682B" w:rsidP="0072682B">
      <w:pPr>
        <w:rPr>
          <w:u w:val="single"/>
        </w:rPr>
      </w:pPr>
    </w:p>
    <w:p w14:paraId="3A29DA46" w14:textId="77777777" w:rsidR="0072682B" w:rsidRDefault="0072682B" w:rsidP="0072682B">
      <w:pPr>
        <w:rPr>
          <w:u w:val="single"/>
        </w:rPr>
      </w:pPr>
    </w:p>
    <w:p w14:paraId="72A78824" w14:textId="77777777" w:rsidR="0072682B" w:rsidRDefault="0072682B" w:rsidP="0072682B">
      <w:pPr>
        <w:rPr>
          <w:u w:val="single"/>
        </w:rPr>
      </w:pPr>
    </w:p>
    <w:p w14:paraId="201ECFAE" w14:textId="77777777" w:rsidR="0072682B" w:rsidRDefault="0072682B" w:rsidP="0072682B">
      <w:pPr>
        <w:rPr>
          <w:u w:val="single"/>
        </w:rPr>
      </w:pPr>
    </w:p>
    <w:p w14:paraId="591210C3" w14:textId="77777777" w:rsidR="0072682B" w:rsidRDefault="0072682B" w:rsidP="0072682B">
      <w:pPr>
        <w:rPr>
          <w:u w:val="single"/>
        </w:rPr>
      </w:pPr>
    </w:p>
    <w:p w14:paraId="2519FEC7" w14:textId="77777777" w:rsidR="0072682B" w:rsidRDefault="0072682B" w:rsidP="0072682B">
      <w:pPr>
        <w:rPr>
          <w:u w:val="single"/>
        </w:rPr>
      </w:pPr>
    </w:p>
    <w:p w14:paraId="714FEE62" w14:textId="77777777" w:rsidR="0072682B" w:rsidRDefault="0072682B" w:rsidP="0072682B">
      <w:pPr>
        <w:rPr>
          <w:u w:val="single"/>
        </w:rPr>
      </w:pPr>
    </w:p>
    <w:p w14:paraId="22791A7E" w14:textId="77777777" w:rsidR="0072682B" w:rsidRDefault="0072682B" w:rsidP="0072682B">
      <w:pPr>
        <w:rPr>
          <w:u w:val="single"/>
        </w:rPr>
      </w:pPr>
      <w:r>
        <w:rPr>
          <w:u w:val="single"/>
        </w:rPr>
        <w:t>South Wales Police</w:t>
      </w:r>
    </w:p>
    <w:p w14:paraId="1AFA150A" w14:textId="77777777" w:rsidR="0072682B" w:rsidRDefault="0072682B" w:rsidP="0072682B"/>
    <w:p w14:paraId="0705DC21" w14:textId="77777777" w:rsidR="0072682B" w:rsidRDefault="0072682B" w:rsidP="0072682B">
      <w:r>
        <w:t xml:space="preserve">In financial year ending 2019 (2018-2019), SWP recorded 37438 incidents that had mental health recorded as a factor within them. </w:t>
      </w:r>
    </w:p>
    <w:p w14:paraId="06DA9A02" w14:textId="77777777" w:rsidR="0072682B" w:rsidRDefault="0072682B" w:rsidP="0072682B"/>
    <w:p w14:paraId="0B53052A" w14:textId="77777777" w:rsidR="0072682B" w:rsidRDefault="0072682B" w:rsidP="0072682B"/>
    <w:p w14:paraId="0AF9C5D9" w14:textId="77777777" w:rsidR="0072682B" w:rsidRDefault="0072682B" w:rsidP="0072682B">
      <w:r>
        <w:t xml:space="preserve">In financial year ending 2022 (2021-2022), SWP recorded 21545 incidents that had mental health recorded as a factor within them. </w:t>
      </w:r>
    </w:p>
    <w:p w14:paraId="2B27C20B" w14:textId="77777777" w:rsidR="0072682B" w:rsidRDefault="0072682B" w:rsidP="0072682B"/>
    <w:p w14:paraId="2F4BD9EB" w14:textId="77777777" w:rsidR="0072682B" w:rsidRDefault="0072682B" w:rsidP="0072682B"/>
    <w:p w14:paraId="0BF3CF83" w14:textId="18989EC1" w:rsidR="0072682B" w:rsidRDefault="0072682B" w:rsidP="0072682B">
      <w:r>
        <w:t xml:space="preserve">So based on the information that SWP have provided, recorded mental health incidents within SWP decreased by 42.45%. In the context of the research, this data shows that South Wales Police have had a decreased number of mental health incidents from pre to post pandemic and this is on </w:t>
      </w:r>
      <w:r w:rsidR="008459F3">
        <w:t>a</w:t>
      </w:r>
      <w:r>
        <w:t xml:space="preserve"> downward trend, this contradicts the authors thesis of greater demand being placed on the Police from mental health since the pandemic. </w:t>
      </w:r>
    </w:p>
    <w:p w14:paraId="236C7E7A" w14:textId="77777777" w:rsidR="0072682B" w:rsidRDefault="0072682B" w:rsidP="0072682B"/>
    <w:p w14:paraId="143CD668" w14:textId="77777777" w:rsidR="0072682B" w:rsidRDefault="0072682B" w:rsidP="0072682B"/>
    <w:p w14:paraId="7CF9FD37" w14:textId="77777777" w:rsidR="0072682B" w:rsidRDefault="0072682B" w:rsidP="0072682B">
      <w:pPr>
        <w:rPr>
          <w:u w:val="single"/>
        </w:rPr>
      </w:pPr>
    </w:p>
    <w:p w14:paraId="1D7411FB" w14:textId="77777777" w:rsidR="0072682B" w:rsidRDefault="0072682B" w:rsidP="0072682B">
      <w:pPr>
        <w:rPr>
          <w:u w:val="single"/>
        </w:rPr>
      </w:pPr>
      <w:r w:rsidRPr="002D66E8">
        <w:rPr>
          <w:noProof/>
          <w:u w:val="single"/>
        </w:rPr>
        <w:drawing>
          <wp:inline distT="0" distB="0" distL="0" distR="0" wp14:anchorId="0101CEB9" wp14:editId="3D644F0C">
            <wp:extent cx="4584700" cy="27432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84700" cy="2743200"/>
                    </a:xfrm>
                    <a:prstGeom prst="rect">
                      <a:avLst/>
                    </a:prstGeom>
                  </pic:spPr>
                </pic:pic>
              </a:graphicData>
            </a:graphic>
          </wp:inline>
        </w:drawing>
      </w:r>
    </w:p>
    <w:p w14:paraId="08E28C59" w14:textId="77777777" w:rsidR="0072682B" w:rsidRDefault="0072682B" w:rsidP="0072682B">
      <w:pPr>
        <w:rPr>
          <w:u w:val="single"/>
        </w:rPr>
      </w:pPr>
    </w:p>
    <w:p w14:paraId="762EF4B7" w14:textId="77777777" w:rsidR="0072682B" w:rsidRPr="002D66E8" w:rsidRDefault="0072682B" w:rsidP="0072682B">
      <w:r>
        <w:t>SWP did not provide data broken down into calls received by NHS.</w:t>
      </w:r>
    </w:p>
    <w:p w14:paraId="026F0E24" w14:textId="77777777" w:rsidR="0072682B" w:rsidRDefault="0072682B" w:rsidP="0072682B"/>
    <w:p w14:paraId="797E1FB7" w14:textId="77777777" w:rsidR="0072682B" w:rsidRDefault="0072682B" w:rsidP="0072682B">
      <w:pPr>
        <w:rPr>
          <w:u w:val="single"/>
        </w:rPr>
      </w:pPr>
    </w:p>
    <w:p w14:paraId="7693A8DD" w14:textId="77777777" w:rsidR="0072682B" w:rsidRDefault="0072682B" w:rsidP="0072682B">
      <w:pPr>
        <w:rPr>
          <w:u w:val="single"/>
        </w:rPr>
      </w:pPr>
    </w:p>
    <w:p w14:paraId="19C22118" w14:textId="77777777" w:rsidR="0072682B" w:rsidRDefault="0072682B" w:rsidP="0072682B">
      <w:pPr>
        <w:rPr>
          <w:u w:val="single"/>
        </w:rPr>
      </w:pPr>
    </w:p>
    <w:p w14:paraId="477C6478" w14:textId="77777777" w:rsidR="0072682B" w:rsidRDefault="0072682B" w:rsidP="0072682B">
      <w:pPr>
        <w:rPr>
          <w:u w:val="single"/>
        </w:rPr>
      </w:pPr>
    </w:p>
    <w:p w14:paraId="0A2725C4" w14:textId="77777777" w:rsidR="0072682B" w:rsidRDefault="0072682B" w:rsidP="0072682B">
      <w:pPr>
        <w:rPr>
          <w:u w:val="single"/>
        </w:rPr>
      </w:pPr>
    </w:p>
    <w:p w14:paraId="1AE07F56" w14:textId="77777777" w:rsidR="0072682B" w:rsidRDefault="0072682B" w:rsidP="0072682B">
      <w:pPr>
        <w:rPr>
          <w:u w:val="single"/>
        </w:rPr>
      </w:pPr>
    </w:p>
    <w:p w14:paraId="3181C363" w14:textId="77777777" w:rsidR="0072682B" w:rsidRDefault="0072682B" w:rsidP="0072682B">
      <w:pPr>
        <w:rPr>
          <w:u w:val="single"/>
        </w:rPr>
      </w:pPr>
    </w:p>
    <w:p w14:paraId="5A3168D5" w14:textId="77777777" w:rsidR="0072682B" w:rsidRDefault="0072682B" w:rsidP="0072682B">
      <w:pPr>
        <w:rPr>
          <w:u w:val="single"/>
        </w:rPr>
      </w:pPr>
    </w:p>
    <w:p w14:paraId="348F923D" w14:textId="77777777" w:rsidR="0072682B" w:rsidRDefault="0072682B" w:rsidP="0072682B">
      <w:pPr>
        <w:rPr>
          <w:u w:val="single"/>
        </w:rPr>
      </w:pPr>
    </w:p>
    <w:p w14:paraId="02EA065B" w14:textId="77777777" w:rsidR="0072682B" w:rsidRDefault="0072682B" w:rsidP="0072682B">
      <w:pPr>
        <w:rPr>
          <w:u w:val="single"/>
        </w:rPr>
      </w:pPr>
    </w:p>
    <w:p w14:paraId="67027C84" w14:textId="77777777" w:rsidR="0072682B" w:rsidRDefault="0072682B" w:rsidP="0072682B">
      <w:pPr>
        <w:rPr>
          <w:u w:val="single"/>
        </w:rPr>
      </w:pPr>
    </w:p>
    <w:p w14:paraId="656FBB48" w14:textId="77777777" w:rsidR="0072682B" w:rsidRDefault="0072682B" w:rsidP="0072682B">
      <w:pPr>
        <w:rPr>
          <w:u w:val="single"/>
        </w:rPr>
      </w:pPr>
    </w:p>
    <w:p w14:paraId="0A709625" w14:textId="77777777" w:rsidR="0072682B" w:rsidRDefault="0072682B" w:rsidP="0072682B">
      <w:pPr>
        <w:rPr>
          <w:u w:val="single"/>
        </w:rPr>
      </w:pPr>
    </w:p>
    <w:p w14:paraId="1C3CCCE1" w14:textId="77777777" w:rsidR="0072682B" w:rsidRPr="000D3B83" w:rsidRDefault="0072682B" w:rsidP="0072682B">
      <w:pPr>
        <w:rPr>
          <w:b/>
          <w:bCs/>
        </w:rPr>
      </w:pPr>
      <w:r w:rsidRPr="000D3B83">
        <w:rPr>
          <w:b/>
          <w:bCs/>
        </w:rPr>
        <w:t xml:space="preserve">Qualitative Research </w:t>
      </w:r>
    </w:p>
    <w:p w14:paraId="638C997F" w14:textId="77777777" w:rsidR="0072682B" w:rsidRDefault="0072682B" w:rsidP="0072682B"/>
    <w:p w14:paraId="23E97B19" w14:textId="77777777" w:rsidR="0072682B" w:rsidRDefault="0072682B" w:rsidP="0072682B">
      <w:r>
        <w:t xml:space="preserve">The author broke the qualitative research into two separate parts. The first part is a questionnaire that was sent out across the Welsh Police services and the NHS. The second part of the qualitative research is an interview conducted with a Mental Health professional working in the NHS sector and the same interview questions conducted with a Mental health professional working within the Policing sector. </w:t>
      </w:r>
    </w:p>
    <w:p w14:paraId="4F243F61" w14:textId="77777777" w:rsidR="0072682B" w:rsidRDefault="0072682B" w:rsidP="0072682B"/>
    <w:p w14:paraId="3CA04926" w14:textId="77777777" w:rsidR="0072682B" w:rsidRDefault="0072682B" w:rsidP="0072682B">
      <w:r>
        <w:t xml:space="preserve">The relevance of this qualitative data illustrates the views of the people working with the demand that the author is studying on a regular basis and benefits the authors study as offers their perspective of demand and whether it has increased or decreased from pre to post pandemic and offers points of view from those people. Therefore, the value of this data will support or argue the authors thesis and provides critical insights. </w:t>
      </w:r>
    </w:p>
    <w:p w14:paraId="6C2319A2" w14:textId="77777777" w:rsidR="0072682B" w:rsidRPr="004A577C" w:rsidRDefault="0072682B" w:rsidP="0072682B">
      <w:pPr>
        <w:rPr>
          <w:u w:val="single"/>
        </w:rPr>
      </w:pPr>
    </w:p>
    <w:p w14:paraId="199B4C19" w14:textId="77777777" w:rsidR="0072682B" w:rsidRDefault="0072682B" w:rsidP="0072682B">
      <w:r w:rsidRPr="004A577C">
        <w:rPr>
          <w:u w:val="single"/>
        </w:rPr>
        <w:t>Questionnaire</w:t>
      </w:r>
      <w:r>
        <w:t xml:space="preserve"> </w:t>
      </w:r>
    </w:p>
    <w:p w14:paraId="75C31273" w14:textId="77777777" w:rsidR="0072682B" w:rsidRDefault="0072682B" w:rsidP="0072682B"/>
    <w:p w14:paraId="57A7CEE5" w14:textId="77777777" w:rsidR="0072682B" w:rsidRDefault="0072682B" w:rsidP="0072682B">
      <w:r>
        <w:t xml:space="preserve">32 people completed the survey and for academic honesty, the author was not one of them in order to preserve the integrity of the study. A prerequisite for the study was that the participant of the survey had worked for the NHS or Police in Wales for over 3 years in order to comment on the demand on services pre and post pandemic. One of the participants of the survey has stated that they joined the Police during the pandemic therefore their responses have been removed so not to compromise the survey and the author will not be including their responses. </w:t>
      </w:r>
    </w:p>
    <w:p w14:paraId="5BB9109D" w14:textId="77777777" w:rsidR="0072682B" w:rsidRDefault="0072682B" w:rsidP="0072682B"/>
    <w:p w14:paraId="65BF46AD" w14:textId="77777777" w:rsidR="0072682B" w:rsidRDefault="0072682B" w:rsidP="0072682B">
      <w:r>
        <w:t xml:space="preserve">From the 31 participants, 30 represented the Police service and 1 represented the NHS. </w:t>
      </w:r>
    </w:p>
    <w:p w14:paraId="76074D69" w14:textId="77777777" w:rsidR="0072682B" w:rsidRDefault="0072682B" w:rsidP="0072682B"/>
    <w:p w14:paraId="1131AAEF" w14:textId="77777777" w:rsidR="0072682B" w:rsidRDefault="0072682B" w:rsidP="0072682B">
      <w:r>
        <w:t xml:space="preserve">96% of the participants believed that Covid-19 had an impact on mental health services. 87.09% of the participants stated that pre pandemic Police were over utilised when it came to mental health incidents and the other 12.91% stated that they were utilised where appropriate and nobody thought Police were underutilised in regard to mental health incidents. </w:t>
      </w:r>
    </w:p>
    <w:p w14:paraId="39775AFB" w14:textId="77777777" w:rsidR="0072682B" w:rsidRDefault="0072682B" w:rsidP="0072682B"/>
    <w:p w14:paraId="32EA25F4" w14:textId="77777777" w:rsidR="0072682B" w:rsidRDefault="0072682B" w:rsidP="0072682B">
      <w:r>
        <w:lastRenderedPageBreak/>
        <w:t xml:space="preserve">Nobody thought Police attendance was required less since the Covid-19 pandemic. </w:t>
      </w:r>
      <w:r>
        <w:rPr>
          <w:noProof/>
        </w:rPr>
        <w:drawing>
          <wp:inline distT="0" distB="0" distL="0" distR="0" wp14:anchorId="4C394FE8" wp14:editId="4DBB66B3">
            <wp:extent cx="5212080" cy="2697480"/>
            <wp:effectExtent l="0" t="0" r="7620" b="7620"/>
            <wp:docPr id="10" name="Chart 10">
              <a:extLst xmlns:a="http://schemas.openxmlformats.org/drawingml/2006/main">
                <a:ext uri="{FF2B5EF4-FFF2-40B4-BE49-F238E27FC236}">
                  <a16:creationId xmlns:a16="http://schemas.microsoft.com/office/drawing/2014/main" id="{EC36EAA1-0DAB-0266-541B-F1D1C439B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BBEC227" w14:textId="77777777" w:rsidR="0072682B" w:rsidRDefault="0072682B" w:rsidP="0072682B"/>
    <w:p w14:paraId="402B3B11" w14:textId="77777777" w:rsidR="0072682B" w:rsidRDefault="0072682B" w:rsidP="0072682B"/>
    <w:p w14:paraId="5585E067" w14:textId="77777777" w:rsidR="0072682B" w:rsidRDefault="0072682B" w:rsidP="0072682B"/>
    <w:p w14:paraId="0BFEB879" w14:textId="77777777" w:rsidR="0072682B" w:rsidRDefault="0072682B" w:rsidP="0072682B"/>
    <w:p w14:paraId="45F7A065" w14:textId="77777777" w:rsidR="0072682B" w:rsidRDefault="0072682B" w:rsidP="0072682B"/>
    <w:p w14:paraId="47D12380" w14:textId="77777777" w:rsidR="0072682B" w:rsidRDefault="0072682B" w:rsidP="0072682B"/>
    <w:p w14:paraId="3D4BB30D" w14:textId="77777777" w:rsidR="0072682B" w:rsidRDefault="0072682B" w:rsidP="0072682B"/>
    <w:p w14:paraId="1C20D37D" w14:textId="77777777" w:rsidR="0072682B" w:rsidRDefault="0072682B" w:rsidP="0072682B"/>
    <w:p w14:paraId="325E2D1D" w14:textId="77777777" w:rsidR="0072682B" w:rsidRDefault="0072682B" w:rsidP="0072682B"/>
    <w:p w14:paraId="61F58F0B" w14:textId="77777777" w:rsidR="0072682B" w:rsidRDefault="0072682B" w:rsidP="0072682B"/>
    <w:p w14:paraId="247D8D36" w14:textId="77777777" w:rsidR="0072682B" w:rsidRDefault="0072682B" w:rsidP="0072682B"/>
    <w:p w14:paraId="7F9F1FE3" w14:textId="77777777" w:rsidR="0072682B" w:rsidRDefault="0072682B" w:rsidP="0072682B"/>
    <w:p w14:paraId="16974E6A" w14:textId="77777777" w:rsidR="0072682B" w:rsidRDefault="0072682B" w:rsidP="0072682B"/>
    <w:p w14:paraId="45A7F13A" w14:textId="77777777" w:rsidR="0072682B" w:rsidRDefault="0072682B" w:rsidP="0072682B"/>
    <w:p w14:paraId="56DE2B2A" w14:textId="77777777" w:rsidR="0072682B" w:rsidRDefault="0072682B" w:rsidP="0072682B"/>
    <w:p w14:paraId="242AD615" w14:textId="77777777" w:rsidR="0072682B" w:rsidRDefault="0072682B" w:rsidP="0072682B"/>
    <w:p w14:paraId="1A63A5B8" w14:textId="77777777" w:rsidR="0072682B" w:rsidRDefault="0072682B" w:rsidP="0072682B"/>
    <w:p w14:paraId="7BD93F42" w14:textId="77777777" w:rsidR="0072682B" w:rsidRDefault="0072682B" w:rsidP="0072682B"/>
    <w:p w14:paraId="585CC8C0" w14:textId="77777777" w:rsidR="0072682B" w:rsidRDefault="0072682B" w:rsidP="0072682B"/>
    <w:p w14:paraId="7A8E5EAA" w14:textId="77777777" w:rsidR="0072682B" w:rsidRDefault="0072682B" w:rsidP="0072682B"/>
    <w:p w14:paraId="42D295B2" w14:textId="77777777" w:rsidR="0072682B" w:rsidRDefault="0072682B" w:rsidP="0072682B"/>
    <w:p w14:paraId="23C5A3E9" w14:textId="77777777" w:rsidR="0072682B" w:rsidRDefault="0072682B" w:rsidP="0072682B"/>
    <w:p w14:paraId="702DD7BD" w14:textId="77777777" w:rsidR="0072682B" w:rsidRDefault="0072682B" w:rsidP="0072682B"/>
    <w:p w14:paraId="29BA7369" w14:textId="77777777" w:rsidR="0072682B" w:rsidRDefault="0072682B" w:rsidP="0072682B"/>
    <w:p w14:paraId="70EA3F76" w14:textId="77777777" w:rsidR="0072682B" w:rsidRDefault="0072682B" w:rsidP="0072682B"/>
    <w:p w14:paraId="6591742C" w14:textId="77777777" w:rsidR="0072682B" w:rsidRDefault="0072682B" w:rsidP="0072682B"/>
    <w:p w14:paraId="1822A1D1" w14:textId="77777777" w:rsidR="0072682B" w:rsidRDefault="0072682B" w:rsidP="0072682B"/>
    <w:p w14:paraId="03A67CA3" w14:textId="77777777" w:rsidR="0072682B" w:rsidRDefault="0072682B" w:rsidP="0072682B"/>
    <w:p w14:paraId="2508250D" w14:textId="77777777" w:rsidR="0072682B" w:rsidRDefault="0072682B" w:rsidP="0072682B"/>
    <w:p w14:paraId="4482212A" w14:textId="77777777" w:rsidR="0072682B" w:rsidRDefault="0072682B" w:rsidP="0072682B"/>
    <w:p w14:paraId="4F3F2000" w14:textId="77777777" w:rsidR="0072682B" w:rsidRDefault="0072682B" w:rsidP="0072682B"/>
    <w:p w14:paraId="43BB6E60" w14:textId="77777777" w:rsidR="0072682B" w:rsidRDefault="0072682B" w:rsidP="0072682B">
      <w:r>
        <w:lastRenderedPageBreak/>
        <w:t xml:space="preserve">Throughout the questionnaire, the author gave the respondents the opportunity to provide comments on their responses. Below are key statements from the feedback provided. </w:t>
      </w:r>
    </w:p>
    <w:p w14:paraId="08863291" w14:textId="77777777" w:rsidR="0072682B" w:rsidRDefault="0072682B" w:rsidP="0072682B"/>
    <w:p w14:paraId="1F4EA86A" w14:textId="77777777" w:rsidR="0072682B" w:rsidRDefault="0072682B" w:rsidP="0072682B">
      <w:pPr>
        <w:jc w:val="center"/>
      </w:pPr>
      <w:r>
        <w:rPr>
          <w:rFonts w:ascii="American Typewriter" w:hAnsi="American Typewriter"/>
          <w:noProof/>
        </w:rPr>
        <w:drawing>
          <wp:inline distT="0" distB="0" distL="0" distR="0" wp14:anchorId="295FBEB0" wp14:editId="592341B9">
            <wp:extent cx="5140176" cy="7594363"/>
            <wp:effectExtent l="0" t="0" r="3810" b="635"/>
            <wp:docPr id="17" name="Picture 1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rotWithShape="1">
                    <a:blip r:embed="rId29">
                      <a:extLst>
                        <a:ext uri="{28A0092B-C50C-407E-A947-70E740481C1C}">
                          <a14:useLocalDpi xmlns:a14="http://schemas.microsoft.com/office/drawing/2010/main" val="0"/>
                        </a:ext>
                      </a:extLst>
                    </a:blip>
                    <a:srcRect t="1842"/>
                    <a:stretch/>
                  </pic:blipFill>
                  <pic:spPr bwMode="auto">
                    <a:xfrm>
                      <a:off x="0" y="0"/>
                      <a:ext cx="5167097" cy="7634137"/>
                    </a:xfrm>
                    <a:prstGeom prst="rect">
                      <a:avLst/>
                    </a:prstGeom>
                    <a:ln>
                      <a:noFill/>
                    </a:ln>
                    <a:extLst>
                      <a:ext uri="{53640926-AAD7-44D8-BBD7-CCE9431645EC}">
                        <a14:shadowObscured xmlns:a14="http://schemas.microsoft.com/office/drawing/2010/main"/>
                      </a:ext>
                    </a:extLst>
                  </pic:spPr>
                </pic:pic>
              </a:graphicData>
            </a:graphic>
          </wp:inline>
        </w:drawing>
      </w:r>
    </w:p>
    <w:p w14:paraId="279FA5C7" w14:textId="77777777" w:rsidR="0072682B" w:rsidRDefault="0072682B" w:rsidP="0072682B">
      <w:pPr>
        <w:rPr>
          <w:u w:val="single"/>
        </w:rPr>
      </w:pPr>
    </w:p>
    <w:p w14:paraId="32A790C5" w14:textId="77777777" w:rsidR="0072682B" w:rsidRDefault="0072682B" w:rsidP="0072682B">
      <w:pPr>
        <w:rPr>
          <w:u w:val="single"/>
        </w:rPr>
      </w:pPr>
    </w:p>
    <w:p w14:paraId="6169A85C" w14:textId="77777777" w:rsidR="0072682B" w:rsidRDefault="0072682B" w:rsidP="0072682B">
      <w:pPr>
        <w:rPr>
          <w:u w:val="single"/>
        </w:rPr>
      </w:pPr>
    </w:p>
    <w:p w14:paraId="2D6CC69C" w14:textId="77777777" w:rsidR="0072682B" w:rsidRDefault="0072682B" w:rsidP="0072682B">
      <w:pPr>
        <w:rPr>
          <w:u w:val="single"/>
        </w:rPr>
      </w:pPr>
    </w:p>
    <w:p w14:paraId="410C2BCF" w14:textId="77777777" w:rsidR="0072682B" w:rsidRDefault="0072682B" w:rsidP="0072682B">
      <w:pPr>
        <w:rPr>
          <w:u w:val="single"/>
        </w:rPr>
      </w:pPr>
    </w:p>
    <w:p w14:paraId="0AF97593" w14:textId="77777777" w:rsidR="0072682B" w:rsidRPr="00987372" w:rsidRDefault="0072682B" w:rsidP="0072682B">
      <w:pPr>
        <w:rPr>
          <w:u w:val="single"/>
        </w:rPr>
      </w:pPr>
    </w:p>
    <w:p w14:paraId="1F2045EC" w14:textId="77777777" w:rsidR="0072682B" w:rsidRPr="00987372" w:rsidRDefault="0072682B" w:rsidP="0072682B">
      <w:pPr>
        <w:rPr>
          <w:u w:val="single"/>
        </w:rPr>
      </w:pPr>
      <w:r w:rsidRPr="00987372">
        <w:rPr>
          <w:u w:val="single"/>
        </w:rPr>
        <w:t>Interview with AMHP</w:t>
      </w:r>
    </w:p>
    <w:p w14:paraId="34272715" w14:textId="77777777" w:rsidR="0072682B" w:rsidRDefault="0072682B" w:rsidP="0072682B"/>
    <w:p w14:paraId="5D131AE2" w14:textId="53674FA6" w:rsidR="0072682B" w:rsidRDefault="0072682B" w:rsidP="0072682B">
      <w:r>
        <w:t xml:space="preserve">The second part of the qualitative research that the author has conducted is the interview with the Authorised Mental Health </w:t>
      </w:r>
      <w:r w:rsidR="00C600C4">
        <w:t>Professionals.</w:t>
      </w:r>
    </w:p>
    <w:p w14:paraId="40FB2A2A" w14:textId="77777777" w:rsidR="0072682B" w:rsidRDefault="0072682B" w:rsidP="0072682B"/>
    <w:p w14:paraId="7E8D73D5" w14:textId="77777777" w:rsidR="0072682B" w:rsidRDefault="0072682B" w:rsidP="0072682B">
      <w:r>
        <w:t xml:space="preserve">To obtain a controlled interview, the author submitted the same questions to both professionals (one employed by the NHS, and one employed by the Police) in order to properly interrogate the responses from both participants. </w:t>
      </w:r>
    </w:p>
    <w:p w14:paraId="13A1A5C6" w14:textId="77777777" w:rsidR="0072682B" w:rsidRDefault="0072682B" w:rsidP="0072682B"/>
    <w:p w14:paraId="3B6145EB" w14:textId="77777777" w:rsidR="0072682B" w:rsidRDefault="0072682B" w:rsidP="0072682B">
      <w:r>
        <w:t xml:space="preserve">Both professionals have stated that they feel that the pandemic has had a negative effect on mental health services in Wales. </w:t>
      </w:r>
    </w:p>
    <w:p w14:paraId="1DC40990" w14:textId="77777777" w:rsidR="0072682B" w:rsidRDefault="0072682B" w:rsidP="0072682B"/>
    <w:p w14:paraId="04AF8DD7" w14:textId="77777777" w:rsidR="0072682B" w:rsidRDefault="0072682B" w:rsidP="0072682B">
      <w:r>
        <w:t xml:space="preserve">Both professionals had proposals and ideas in regard to how to improve the services. Further to this, both professionals have acknowledged the difficulty that the NHS is under with regards to the mental health crisis. </w:t>
      </w:r>
    </w:p>
    <w:p w14:paraId="5DE1313E" w14:textId="77777777" w:rsidR="0072682B" w:rsidRDefault="0072682B" w:rsidP="0072682B"/>
    <w:p w14:paraId="232B03F2" w14:textId="77777777" w:rsidR="0072682B" w:rsidRDefault="0072682B" w:rsidP="0072682B">
      <w:r>
        <w:t xml:space="preserve">During the interview, the professionals elaborated on their thoughts regarding the pandemic and its effect on the service. The theme from the interview with the author was that there is a lack of funding having been put into the services. </w:t>
      </w:r>
    </w:p>
    <w:p w14:paraId="44432E62" w14:textId="77777777" w:rsidR="0072682B" w:rsidRDefault="0072682B" w:rsidP="0072682B"/>
    <w:p w14:paraId="60574CC7" w14:textId="77777777" w:rsidR="0072682B" w:rsidRDefault="0072682B" w:rsidP="0072682B"/>
    <w:p w14:paraId="10294CB5" w14:textId="77777777" w:rsidR="0072682B" w:rsidRDefault="0072682B" w:rsidP="0072682B"/>
    <w:p w14:paraId="1B706A23" w14:textId="77777777" w:rsidR="0072682B" w:rsidRDefault="0072682B" w:rsidP="0072682B"/>
    <w:p w14:paraId="42A484E6" w14:textId="77777777" w:rsidR="0072682B" w:rsidRDefault="0072682B" w:rsidP="0072682B"/>
    <w:p w14:paraId="3C8B50A2" w14:textId="77777777" w:rsidR="0072682B" w:rsidRDefault="0072682B" w:rsidP="0072682B"/>
    <w:p w14:paraId="47A131F7" w14:textId="77777777" w:rsidR="0072682B" w:rsidRDefault="0072682B" w:rsidP="0072682B"/>
    <w:p w14:paraId="0E06A5C7" w14:textId="77777777" w:rsidR="0072682B" w:rsidRDefault="0072682B" w:rsidP="0072682B"/>
    <w:p w14:paraId="30127CFD" w14:textId="77777777" w:rsidR="0072682B" w:rsidRDefault="0072682B" w:rsidP="0072682B"/>
    <w:p w14:paraId="5051CA81" w14:textId="77777777" w:rsidR="0072682B" w:rsidRDefault="0072682B" w:rsidP="0072682B"/>
    <w:p w14:paraId="6CD29379" w14:textId="77777777" w:rsidR="0072682B" w:rsidRDefault="0072682B" w:rsidP="0072682B"/>
    <w:p w14:paraId="65707647" w14:textId="77777777" w:rsidR="0072682B" w:rsidRDefault="0072682B" w:rsidP="0072682B"/>
    <w:p w14:paraId="26765C3C" w14:textId="77777777" w:rsidR="0072682B" w:rsidRDefault="0072682B" w:rsidP="0072682B"/>
    <w:p w14:paraId="25BD267E" w14:textId="77777777" w:rsidR="0072682B" w:rsidRDefault="0072682B" w:rsidP="0072682B"/>
    <w:p w14:paraId="647A6831" w14:textId="77777777" w:rsidR="0072682B" w:rsidRDefault="0072682B" w:rsidP="0072682B"/>
    <w:p w14:paraId="46FC1763" w14:textId="77777777" w:rsidR="0072682B" w:rsidRDefault="0072682B" w:rsidP="0072682B"/>
    <w:p w14:paraId="501A06E8" w14:textId="77777777" w:rsidR="0072682B" w:rsidRDefault="0072682B" w:rsidP="0072682B"/>
    <w:p w14:paraId="1187D93C" w14:textId="77777777" w:rsidR="0072682B" w:rsidRDefault="0072682B" w:rsidP="0072682B"/>
    <w:p w14:paraId="23A59C4E" w14:textId="77777777" w:rsidR="0072682B" w:rsidRDefault="0072682B" w:rsidP="0072682B"/>
    <w:p w14:paraId="236A1715" w14:textId="77777777" w:rsidR="0072682B" w:rsidRDefault="0072682B" w:rsidP="0072682B"/>
    <w:p w14:paraId="380443B1" w14:textId="77777777" w:rsidR="0072682B" w:rsidRDefault="0072682B" w:rsidP="0072682B"/>
    <w:p w14:paraId="16A5A695" w14:textId="77777777" w:rsidR="0072682B" w:rsidRDefault="0072682B" w:rsidP="0072682B"/>
    <w:p w14:paraId="6BF46E54" w14:textId="77777777" w:rsidR="0072682B" w:rsidRDefault="0072682B" w:rsidP="0072682B"/>
    <w:p w14:paraId="1B39824E" w14:textId="77777777" w:rsidR="0072682B" w:rsidRDefault="0072682B" w:rsidP="0072682B"/>
    <w:p w14:paraId="0848B27F" w14:textId="77777777" w:rsidR="0072682B" w:rsidRDefault="0072682B" w:rsidP="0072682B"/>
    <w:p w14:paraId="67F4628A" w14:textId="77777777" w:rsidR="0072682B" w:rsidRDefault="0072682B" w:rsidP="0072682B"/>
    <w:p w14:paraId="7E1AF0BE" w14:textId="77777777" w:rsidR="0072682B" w:rsidRPr="00264F01" w:rsidRDefault="0072682B" w:rsidP="0072682B">
      <w:pPr>
        <w:rPr>
          <w:b/>
          <w:bCs/>
        </w:rPr>
      </w:pPr>
      <w:r w:rsidRPr="00264F01">
        <w:rPr>
          <w:b/>
          <w:bCs/>
        </w:rPr>
        <w:t>4.3 Conclusion</w:t>
      </w:r>
    </w:p>
    <w:p w14:paraId="6A929C30" w14:textId="77777777" w:rsidR="0072682B" w:rsidRDefault="0072682B" w:rsidP="0072682B"/>
    <w:p w14:paraId="157EBE53" w14:textId="77777777" w:rsidR="0072682B" w:rsidRDefault="0072682B" w:rsidP="0072682B">
      <w:r>
        <w:t xml:space="preserve">In respect of the quantitative data, 3 out of the 4 Welsh Police services recorded an increase in Mental Health demand post pandemic. One force, South Wales Police, recorded a significant decrease in Mental Health demand and is the largest Welsh Police force. </w:t>
      </w:r>
    </w:p>
    <w:p w14:paraId="3A58244F" w14:textId="77777777" w:rsidR="0072682B" w:rsidRDefault="0072682B" w:rsidP="0072682B"/>
    <w:p w14:paraId="6275C057" w14:textId="77777777" w:rsidR="0072682B" w:rsidRDefault="0072682B" w:rsidP="0072682B">
      <w:r>
        <w:t xml:space="preserve">Pre pandemic in 2018-2019, Welsh Police services received 50,811 calls where mental health was a factor. Post pandemic in 2021-2022, the same Police services received 42650 calls where mental health was a factor which is a significant number and illustrates the burden to Police services to allocate resources to these incidents that don’t illicit a typical Policing response but more of a call to service in respect of the Police duty of care to the public and their welfare. </w:t>
      </w:r>
    </w:p>
    <w:p w14:paraId="5A60BB0C" w14:textId="77777777" w:rsidR="0072682B" w:rsidRDefault="0072682B" w:rsidP="0072682B"/>
    <w:p w14:paraId="4BF49559" w14:textId="77777777" w:rsidR="0072682B" w:rsidRDefault="0072682B" w:rsidP="0072682B">
      <w:r>
        <w:t xml:space="preserve">With reference to the qualitative data, the questionnaire responses that were gained from the respondents largely agreed with the authors thesis that the mental health crisis in post pandemic Wales has placed a greater pressure on the NHS and as a result, Police resources also. </w:t>
      </w:r>
    </w:p>
    <w:p w14:paraId="011256F2" w14:textId="77777777" w:rsidR="0072682B" w:rsidRDefault="0072682B" w:rsidP="0072682B"/>
    <w:p w14:paraId="379E2CB3" w14:textId="77777777" w:rsidR="0072682B" w:rsidRDefault="0072682B" w:rsidP="0072682B">
      <w:r>
        <w:t xml:space="preserve">Finally, after conducting the interviews with the mental health professionals, they identified themes such as the mental health sector needs greater financial support and investment along with the fact that they are under significant pressure and that some of that pressure is then passed on to the Police.  </w:t>
      </w:r>
    </w:p>
    <w:p w14:paraId="2726F090" w14:textId="3CDC986D" w:rsidR="0072682B" w:rsidRDefault="0072682B" w:rsidP="0072682B"/>
    <w:p w14:paraId="75D064BC" w14:textId="56B58A04" w:rsidR="0072682B" w:rsidRDefault="0072682B" w:rsidP="0072682B"/>
    <w:p w14:paraId="0D7C8FE7" w14:textId="7EA9393A" w:rsidR="0072682B" w:rsidRDefault="0072682B" w:rsidP="0072682B"/>
    <w:p w14:paraId="3D055BA2" w14:textId="11992F8B" w:rsidR="0072682B" w:rsidRDefault="0072682B" w:rsidP="0072682B"/>
    <w:p w14:paraId="3CC1AB3B" w14:textId="6CD2D810" w:rsidR="0072682B" w:rsidRDefault="0072682B" w:rsidP="0072682B"/>
    <w:p w14:paraId="6FB7D1A6" w14:textId="79F2C69C" w:rsidR="0072682B" w:rsidRDefault="0072682B" w:rsidP="0072682B"/>
    <w:p w14:paraId="71BA51DE" w14:textId="13E3B3F4" w:rsidR="0072682B" w:rsidRDefault="0072682B" w:rsidP="0072682B"/>
    <w:p w14:paraId="217B4653" w14:textId="114597DA" w:rsidR="0072682B" w:rsidRDefault="0072682B" w:rsidP="0072682B"/>
    <w:p w14:paraId="35DF346D" w14:textId="4EEB1635" w:rsidR="0072682B" w:rsidRDefault="0072682B" w:rsidP="0072682B"/>
    <w:p w14:paraId="2BBFDC93" w14:textId="7A7DCDC3" w:rsidR="0072682B" w:rsidRDefault="0072682B" w:rsidP="0072682B"/>
    <w:p w14:paraId="474BB44A" w14:textId="3E505DDD" w:rsidR="0072682B" w:rsidRDefault="0072682B" w:rsidP="0072682B"/>
    <w:p w14:paraId="2C2DBF1A" w14:textId="72091DC9" w:rsidR="0072682B" w:rsidRDefault="0072682B" w:rsidP="0072682B"/>
    <w:p w14:paraId="62C8A3F3" w14:textId="46468BE6" w:rsidR="0072682B" w:rsidRDefault="0072682B" w:rsidP="0072682B"/>
    <w:p w14:paraId="1B71E29B" w14:textId="7B0F04EF" w:rsidR="0072682B" w:rsidRDefault="0072682B" w:rsidP="0072682B"/>
    <w:p w14:paraId="0A3D409C" w14:textId="6AE456D8" w:rsidR="0072682B" w:rsidRDefault="0072682B" w:rsidP="0072682B"/>
    <w:p w14:paraId="54E482D2" w14:textId="5D7B90EC" w:rsidR="0072682B" w:rsidRDefault="0072682B" w:rsidP="0072682B"/>
    <w:p w14:paraId="68739762" w14:textId="358368CA" w:rsidR="0072682B" w:rsidRDefault="0072682B" w:rsidP="0072682B"/>
    <w:p w14:paraId="0D57CD3A" w14:textId="7C68D440" w:rsidR="0072682B" w:rsidRDefault="0072682B" w:rsidP="0072682B"/>
    <w:p w14:paraId="5CA3A591" w14:textId="0D139182" w:rsidR="0072682B" w:rsidRDefault="0072682B" w:rsidP="0072682B"/>
    <w:p w14:paraId="42C1D5EF" w14:textId="21390406" w:rsidR="0072682B" w:rsidRDefault="0072682B" w:rsidP="0072682B"/>
    <w:p w14:paraId="521D513D" w14:textId="77147284" w:rsidR="0072682B" w:rsidRDefault="0072682B" w:rsidP="0072682B"/>
    <w:p w14:paraId="667A31EE" w14:textId="78DA5A97" w:rsidR="00264F01" w:rsidRDefault="00264F01" w:rsidP="0072682B"/>
    <w:p w14:paraId="6BD2389B" w14:textId="7AD285EB" w:rsidR="00264F01" w:rsidRDefault="00264F01" w:rsidP="0072682B"/>
    <w:p w14:paraId="7968930F" w14:textId="77777777" w:rsidR="00264F01" w:rsidRDefault="00264F01" w:rsidP="0072682B"/>
    <w:p w14:paraId="01F4B577" w14:textId="77777777" w:rsidR="0072682B" w:rsidRPr="004862AA" w:rsidRDefault="0072682B" w:rsidP="0072682B">
      <w:pPr>
        <w:rPr>
          <w:rFonts w:cstheme="minorHAnsi"/>
        </w:rPr>
      </w:pPr>
      <w:r w:rsidRPr="004862AA">
        <w:rPr>
          <w:rFonts w:cstheme="minorHAnsi"/>
        </w:rPr>
        <w:lastRenderedPageBreak/>
        <w:t>5.1 Conclusion</w:t>
      </w:r>
    </w:p>
    <w:p w14:paraId="23E25147" w14:textId="77777777" w:rsidR="0072682B" w:rsidRPr="004862AA" w:rsidRDefault="0072682B" w:rsidP="0072682B">
      <w:pPr>
        <w:rPr>
          <w:rFonts w:cstheme="minorHAnsi"/>
        </w:rPr>
      </w:pPr>
    </w:p>
    <w:p w14:paraId="3C54C95E" w14:textId="77777777" w:rsidR="0072682B" w:rsidRPr="004862AA" w:rsidRDefault="0072682B" w:rsidP="0072682B">
      <w:pPr>
        <w:rPr>
          <w:rFonts w:cstheme="minorHAnsi"/>
        </w:rPr>
      </w:pPr>
    </w:p>
    <w:p w14:paraId="1BBDEAF3" w14:textId="77777777" w:rsidR="0072682B" w:rsidRPr="004862AA" w:rsidRDefault="0072682B" w:rsidP="0072682B">
      <w:pPr>
        <w:rPr>
          <w:rFonts w:cstheme="minorHAnsi"/>
        </w:rPr>
      </w:pPr>
    </w:p>
    <w:p w14:paraId="5FEB30E9" w14:textId="77777777" w:rsidR="0072682B" w:rsidRPr="004862AA" w:rsidRDefault="0072682B" w:rsidP="0072682B">
      <w:pPr>
        <w:rPr>
          <w:rFonts w:cstheme="minorHAnsi"/>
        </w:rPr>
      </w:pPr>
    </w:p>
    <w:p w14:paraId="5CC0432B" w14:textId="77777777" w:rsidR="0072682B" w:rsidRPr="004862AA" w:rsidRDefault="0072682B" w:rsidP="0072682B">
      <w:pPr>
        <w:rPr>
          <w:rFonts w:cstheme="minorHAnsi"/>
        </w:rPr>
      </w:pPr>
    </w:p>
    <w:p w14:paraId="56DDB15F" w14:textId="77777777" w:rsidR="0072682B" w:rsidRPr="004862AA" w:rsidRDefault="0072682B" w:rsidP="0072682B">
      <w:pPr>
        <w:rPr>
          <w:rFonts w:cstheme="minorHAnsi"/>
        </w:rPr>
      </w:pPr>
    </w:p>
    <w:p w14:paraId="11EA60CE" w14:textId="77777777" w:rsidR="0072682B" w:rsidRPr="004862AA" w:rsidRDefault="0072682B" w:rsidP="0072682B">
      <w:pPr>
        <w:rPr>
          <w:rFonts w:cstheme="minorHAnsi"/>
        </w:rPr>
      </w:pPr>
    </w:p>
    <w:p w14:paraId="679089C3" w14:textId="77777777" w:rsidR="0072682B" w:rsidRPr="004862AA" w:rsidRDefault="0072682B" w:rsidP="0072682B">
      <w:pPr>
        <w:rPr>
          <w:rFonts w:cstheme="minorHAnsi"/>
        </w:rPr>
      </w:pPr>
    </w:p>
    <w:p w14:paraId="2F01F042" w14:textId="77777777" w:rsidR="0072682B" w:rsidRPr="004862AA" w:rsidRDefault="0072682B" w:rsidP="0072682B">
      <w:pPr>
        <w:rPr>
          <w:rFonts w:cstheme="minorHAnsi"/>
        </w:rPr>
      </w:pPr>
    </w:p>
    <w:p w14:paraId="786AD576" w14:textId="77777777" w:rsidR="0072682B" w:rsidRPr="004862AA" w:rsidRDefault="0072682B" w:rsidP="0072682B">
      <w:pPr>
        <w:rPr>
          <w:rFonts w:cstheme="minorHAnsi"/>
        </w:rPr>
      </w:pPr>
    </w:p>
    <w:p w14:paraId="358C06A1" w14:textId="77777777" w:rsidR="0072682B" w:rsidRPr="004862AA" w:rsidRDefault="0072682B" w:rsidP="0072682B">
      <w:pPr>
        <w:rPr>
          <w:rFonts w:cstheme="minorHAnsi"/>
        </w:rPr>
      </w:pPr>
    </w:p>
    <w:p w14:paraId="57E72494" w14:textId="77777777" w:rsidR="0072682B" w:rsidRPr="004862AA" w:rsidRDefault="0072682B" w:rsidP="0072682B">
      <w:pPr>
        <w:rPr>
          <w:rFonts w:cstheme="minorHAnsi"/>
        </w:rPr>
      </w:pPr>
    </w:p>
    <w:p w14:paraId="597336A7" w14:textId="77777777" w:rsidR="0072682B" w:rsidRPr="004862AA" w:rsidRDefault="0072682B" w:rsidP="0072682B">
      <w:pPr>
        <w:rPr>
          <w:rFonts w:cstheme="minorHAnsi"/>
        </w:rPr>
      </w:pPr>
    </w:p>
    <w:p w14:paraId="34048C4B" w14:textId="77777777" w:rsidR="0072682B" w:rsidRPr="004862AA" w:rsidRDefault="0072682B" w:rsidP="0072682B">
      <w:pPr>
        <w:rPr>
          <w:rFonts w:cstheme="minorHAnsi"/>
        </w:rPr>
      </w:pPr>
    </w:p>
    <w:p w14:paraId="2D86FB1B" w14:textId="77777777" w:rsidR="0072682B" w:rsidRPr="004862AA" w:rsidRDefault="0072682B" w:rsidP="0072682B">
      <w:pPr>
        <w:rPr>
          <w:rFonts w:cstheme="minorHAnsi"/>
        </w:rPr>
      </w:pPr>
    </w:p>
    <w:p w14:paraId="2E5BF6D4" w14:textId="77777777" w:rsidR="0072682B" w:rsidRPr="004862AA" w:rsidRDefault="0072682B" w:rsidP="0072682B">
      <w:pPr>
        <w:rPr>
          <w:rFonts w:cstheme="minorHAnsi"/>
        </w:rPr>
      </w:pPr>
    </w:p>
    <w:p w14:paraId="1918E973" w14:textId="77777777" w:rsidR="0072682B" w:rsidRPr="004862AA" w:rsidRDefault="0072682B" w:rsidP="0072682B">
      <w:pPr>
        <w:rPr>
          <w:rFonts w:cstheme="minorHAnsi"/>
        </w:rPr>
      </w:pPr>
    </w:p>
    <w:p w14:paraId="6BC0B0B9" w14:textId="77777777" w:rsidR="0072682B" w:rsidRPr="004862AA" w:rsidRDefault="0072682B" w:rsidP="0072682B">
      <w:pPr>
        <w:rPr>
          <w:rFonts w:cstheme="minorHAnsi"/>
        </w:rPr>
      </w:pPr>
    </w:p>
    <w:p w14:paraId="5A48A224" w14:textId="77777777" w:rsidR="0072682B" w:rsidRPr="004862AA" w:rsidRDefault="0072682B" w:rsidP="0072682B">
      <w:pPr>
        <w:rPr>
          <w:rFonts w:cstheme="minorHAnsi"/>
        </w:rPr>
      </w:pPr>
    </w:p>
    <w:p w14:paraId="2F811F83" w14:textId="77777777" w:rsidR="0072682B" w:rsidRPr="004862AA" w:rsidRDefault="0072682B" w:rsidP="0072682B">
      <w:pPr>
        <w:rPr>
          <w:rFonts w:cstheme="minorHAnsi"/>
        </w:rPr>
      </w:pPr>
    </w:p>
    <w:p w14:paraId="07A2B5AB" w14:textId="77777777" w:rsidR="0072682B" w:rsidRPr="004862AA" w:rsidRDefault="0072682B" w:rsidP="0072682B">
      <w:pPr>
        <w:rPr>
          <w:rFonts w:cstheme="minorHAnsi"/>
        </w:rPr>
      </w:pPr>
    </w:p>
    <w:p w14:paraId="082002C5" w14:textId="77777777" w:rsidR="0072682B" w:rsidRPr="004862AA" w:rsidRDefault="0072682B" w:rsidP="0072682B">
      <w:pPr>
        <w:rPr>
          <w:rFonts w:cstheme="minorHAnsi"/>
        </w:rPr>
      </w:pPr>
    </w:p>
    <w:p w14:paraId="4F16E208" w14:textId="77777777" w:rsidR="0072682B" w:rsidRPr="004862AA" w:rsidRDefault="0072682B" w:rsidP="0072682B">
      <w:pPr>
        <w:rPr>
          <w:rFonts w:cstheme="minorHAnsi"/>
        </w:rPr>
      </w:pPr>
    </w:p>
    <w:p w14:paraId="3BEA3C07" w14:textId="77777777" w:rsidR="0072682B" w:rsidRPr="004862AA" w:rsidRDefault="0072682B" w:rsidP="0072682B">
      <w:pPr>
        <w:rPr>
          <w:rFonts w:cstheme="minorHAnsi"/>
        </w:rPr>
      </w:pPr>
    </w:p>
    <w:p w14:paraId="240D9A55" w14:textId="77777777" w:rsidR="0072682B" w:rsidRPr="004862AA" w:rsidRDefault="0072682B" w:rsidP="0072682B">
      <w:pPr>
        <w:rPr>
          <w:rFonts w:cstheme="minorHAnsi"/>
        </w:rPr>
      </w:pPr>
    </w:p>
    <w:p w14:paraId="38E674CA" w14:textId="77777777" w:rsidR="0072682B" w:rsidRPr="004862AA" w:rsidRDefault="0072682B" w:rsidP="0072682B">
      <w:pPr>
        <w:rPr>
          <w:rFonts w:cstheme="minorHAnsi"/>
        </w:rPr>
      </w:pPr>
    </w:p>
    <w:p w14:paraId="7C1B2EEA" w14:textId="77777777" w:rsidR="0072682B" w:rsidRPr="004862AA" w:rsidRDefault="0072682B" w:rsidP="0072682B">
      <w:pPr>
        <w:rPr>
          <w:rFonts w:cstheme="minorHAnsi"/>
        </w:rPr>
      </w:pPr>
    </w:p>
    <w:p w14:paraId="39E3B66D" w14:textId="77777777" w:rsidR="0072682B" w:rsidRPr="004862AA" w:rsidRDefault="0072682B" w:rsidP="0072682B">
      <w:pPr>
        <w:rPr>
          <w:rFonts w:cstheme="minorHAnsi"/>
        </w:rPr>
      </w:pPr>
    </w:p>
    <w:p w14:paraId="6FDA5155" w14:textId="77777777" w:rsidR="0072682B" w:rsidRPr="004862AA" w:rsidRDefault="0072682B" w:rsidP="0072682B">
      <w:pPr>
        <w:rPr>
          <w:rFonts w:cstheme="minorHAnsi"/>
        </w:rPr>
      </w:pPr>
    </w:p>
    <w:p w14:paraId="256F0CA3" w14:textId="77777777" w:rsidR="0072682B" w:rsidRPr="004862AA" w:rsidRDefault="0072682B" w:rsidP="0072682B">
      <w:pPr>
        <w:rPr>
          <w:rFonts w:cstheme="minorHAnsi"/>
        </w:rPr>
      </w:pPr>
    </w:p>
    <w:p w14:paraId="30448C47" w14:textId="77777777" w:rsidR="0072682B" w:rsidRPr="004862AA" w:rsidRDefault="0072682B" w:rsidP="0072682B">
      <w:pPr>
        <w:rPr>
          <w:rFonts w:cstheme="minorHAnsi"/>
        </w:rPr>
      </w:pPr>
    </w:p>
    <w:p w14:paraId="50C64912" w14:textId="77777777" w:rsidR="0072682B" w:rsidRPr="004862AA" w:rsidRDefault="0072682B" w:rsidP="0072682B">
      <w:pPr>
        <w:rPr>
          <w:rFonts w:cstheme="minorHAnsi"/>
        </w:rPr>
      </w:pPr>
    </w:p>
    <w:p w14:paraId="61EE2A1A" w14:textId="77777777" w:rsidR="0072682B" w:rsidRPr="004862AA" w:rsidRDefault="0072682B" w:rsidP="0072682B">
      <w:pPr>
        <w:rPr>
          <w:rFonts w:cstheme="minorHAnsi"/>
        </w:rPr>
      </w:pPr>
    </w:p>
    <w:p w14:paraId="08D21D3C" w14:textId="77777777" w:rsidR="0072682B" w:rsidRPr="004862AA" w:rsidRDefault="0072682B" w:rsidP="0072682B">
      <w:pPr>
        <w:rPr>
          <w:rFonts w:cstheme="minorHAnsi"/>
        </w:rPr>
      </w:pPr>
    </w:p>
    <w:p w14:paraId="7FB84EF3" w14:textId="77777777" w:rsidR="0072682B" w:rsidRPr="004862AA" w:rsidRDefault="0072682B" w:rsidP="0072682B">
      <w:pPr>
        <w:rPr>
          <w:rFonts w:cstheme="minorHAnsi"/>
        </w:rPr>
      </w:pPr>
    </w:p>
    <w:p w14:paraId="5CB9BD68" w14:textId="77777777" w:rsidR="0072682B" w:rsidRPr="004862AA" w:rsidRDefault="0072682B" w:rsidP="0072682B">
      <w:pPr>
        <w:rPr>
          <w:rFonts w:cstheme="minorHAnsi"/>
        </w:rPr>
      </w:pPr>
    </w:p>
    <w:p w14:paraId="5CA425CE" w14:textId="77777777" w:rsidR="0072682B" w:rsidRPr="004862AA" w:rsidRDefault="0072682B" w:rsidP="0072682B">
      <w:pPr>
        <w:rPr>
          <w:rFonts w:cstheme="minorHAnsi"/>
        </w:rPr>
      </w:pPr>
    </w:p>
    <w:p w14:paraId="204B46AD" w14:textId="77777777" w:rsidR="0072682B" w:rsidRPr="004862AA" w:rsidRDefault="0072682B" w:rsidP="0072682B">
      <w:pPr>
        <w:rPr>
          <w:rFonts w:cstheme="minorHAnsi"/>
        </w:rPr>
      </w:pPr>
    </w:p>
    <w:p w14:paraId="02E31179" w14:textId="77777777" w:rsidR="0072682B" w:rsidRPr="004862AA" w:rsidRDefault="0072682B" w:rsidP="0072682B">
      <w:pPr>
        <w:rPr>
          <w:rFonts w:cstheme="minorHAnsi"/>
        </w:rPr>
      </w:pPr>
    </w:p>
    <w:p w14:paraId="5C221264" w14:textId="77777777" w:rsidR="0072682B" w:rsidRPr="004862AA" w:rsidRDefault="0072682B" w:rsidP="0072682B">
      <w:pPr>
        <w:rPr>
          <w:rFonts w:cstheme="minorHAnsi"/>
        </w:rPr>
      </w:pPr>
    </w:p>
    <w:p w14:paraId="22287274" w14:textId="77777777" w:rsidR="0072682B" w:rsidRPr="004862AA" w:rsidRDefault="0072682B" w:rsidP="0072682B">
      <w:pPr>
        <w:rPr>
          <w:rFonts w:cstheme="minorHAnsi"/>
        </w:rPr>
      </w:pPr>
    </w:p>
    <w:p w14:paraId="04BB9ABF" w14:textId="77777777" w:rsidR="0072682B" w:rsidRPr="004862AA" w:rsidRDefault="0072682B" w:rsidP="0072682B">
      <w:pPr>
        <w:rPr>
          <w:rFonts w:cstheme="minorHAnsi"/>
        </w:rPr>
      </w:pPr>
    </w:p>
    <w:p w14:paraId="2C2C3341" w14:textId="77777777" w:rsidR="0072682B" w:rsidRPr="004862AA" w:rsidRDefault="0072682B" w:rsidP="0072682B">
      <w:pPr>
        <w:rPr>
          <w:rFonts w:cstheme="minorHAnsi"/>
        </w:rPr>
      </w:pPr>
    </w:p>
    <w:p w14:paraId="36B72259" w14:textId="77777777" w:rsidR="0072682B" w:rsidRPr="004862AA" w:rsidRDefault="0072682B" w:rsidP="0072682B">
      <w:pPr>
        <w:rPr>
          <w:rFonts w:cstheme="minorHAnsi"/>
        </w:rPr>
      </w:pPr>
    </w:p>
    <w:p w14:paraId="2AAD9317" w14:textId="77777777" w:rsidR="0072682B" w:rsidRPr="004862AA" w:rsidRDefault="0072682B" w:rsidP="0072682B">
      <w:pPr>
        <w:rPr>
          <w:rFonts w:cstheme="minorHAnsi"/>
        </w:rPr>
      </w:pPr>
    </w:p>
    <w:p w14:paraId="5FF09C44" w14:textId="77777777" w:rsidR="0072682B" w:rsidRPr="004862AA" w:rsidRDefault="0072682B" w:rsidP="0072682B">
      <w:pPr>
        <w:rPr>
          <w:rFonts w:cstheme="minorHAnsi"/>
        </w:rPr>
      </w:pPr>
    </w:p>
    <w:p w14:paraId="2CA7BE69" w14:textId="77777777" w:rsidR="0072682B" w:rsidRPr="00264F01" w:rsidRDefault="0072682B" w:rsidP="0072682B">
      <w:pPr>
        <w:rPr>
          <w:rFonts w:cstheme="minorHAnsi"/>
          <w:b/>
          <w:bCs/>
        </w:rPr>
      </w:pPr>
      <w:r w:rsidRPr="00264F01">
        <w:rPr>
          <w:rFonts w:cstheme="minorHAnsi"/>
          <w:b/>
          <w:bCs/>
        </w:rPr>
        <w:lastRenderedPageBreak/>
        <w:t>5.1 Conclusion</w:t>
      </w:r>
    </w:p>
    <w:p w14:paraId="3A409697" w14:textId="77777777" w:rsidR="0072682B" w:rsidRPr="004862AA" w:rsidRDefault="0072682B" w:rsidP="0072682B">
      <w:pPr>
        <w:rPr>
          <w:rFonts w:cstheme="minorHAnsi"/>
          <w:u w:val="single"/>
        </w:rPr>
      </w:pPr>
    </w:p>
    <w:p w14:paraId="5ADDED87" w14:textId="77777777" w:rsidR="0072682B" w:rsidRPr="004862AA" w:rsidRDefault="0072682B" w:rsidP="0072682B">
      <w:pPr>
        <w:rPr>
          <w:rFonts w:cstheme="minorHAnsi"/>
        </w:rPr>
      </w:pPr>
      <w:r w:rsidRPr="004862AA">
        <w:rPr>
          <w:rFonts w:cstheme="minorHAnsi"/>
        </w:rPr>
        <w:t xml:space="preserve">The author has conducted his study under the parameters and with the objectives that he has set out earlier in his study. The objective of the study is to ascertain whether the pandemic has had a negative impact on the mental health crisis in the United Kingdom and specifically in Wales if the pandemic has exacerbated the crisis that has caused the Police to have to respond more in the absence of the NHS &amp; Ambulance service. </w:t>
      </w:r>
    </w:p>
    <w:p w14:paraId="0EEE499C" w14:textId="77777777" w:rsidR="0072682B" w:rsidRPr="004862AA" w:rsidRDefault="0072682B" w:rsidP="0072682B">
      <w:pPr>
        <w:rPr>
          <w:rFonts w:cstheme="minorHAnsi"/>
        </w:rPr>
      </w:pPr>
    </w:p>
    <w:p w14:paraId="668A98EC" w14:textId="77777777" w:rsidR="0072682B" w:rsidRPr="004862AA" w:rsidRDefault="0072682B" w:rsidP="0072682B">
      <w:pPr>
        <w:rPr>
          <w:rFonts w:cstheme="minorHAnsi"/>
        </w:rPr>
      </w:pPr>
      <w:r w:rsidRPr="004862AA">
        <w:rPr>
          <w:rFonts w:cstheme="minorHAnsi"/>
        </w:rPr>
        <w:t>The question that the author specifically was trying to answer was -</w:t>
      </w:r>
    </w:p>
    <w:p w14:paraId="6E1978DD" w14:textId="77777777" w:rsidR="0072682B" w:rsidRPr="004862AA" w:rsidRDefault="0072682B" w:rsidP="0072682B">
      <w:pPr>
        <w:rPr>
          <w:rFonts w:cstheme="minorHAnsi"/>
        </w:rPr>
      </w:pPr>
    </w:p>
    <w:p w14:paraId="623E9C09" w14:textId="77777777" w:rsidR="0072682B" w:rsidRPr="004862AA" w:rsidRDefault="0072682B" w:rsidP="0072682B">
      <w:pPr>
        <w:rPr>
          <w:rFonts w:cstheme="minorHAnsi"/>
          <w:b/>
          <w:bCs/>
          <w:u w:val="single"/>
        </w:rPr>
      </w:pPr>
    </w:p>
    <w:p w14:paraId="16F4F8E3" w14:textId="77777777" w:rsidR="0072682B" w:rsidRPr="004862AA" w:rsidRDefault="0072682B" w:rsidP="0072682B">
      <w:pPr>
        <w:rPr>
          <w:rFonts w:cstheme="minorHAnsi"/>
          <w:b/>
          <w:bCs/>
        </w:rPr>
      </w:pPr>
      <w:r w:rsidRPr="004862AA">
        <w:rPr>
          <w:rFonts w:cstheme="minorHAnsi"/>
          <w:b/>
          <w:bCs/>
        </w:rPr>
        <w:t>Question</w:t>
      </w:r>
    </w:p>
    <w:p w14:paraId="4EFCDA5B" w14:textId="77777777" w:rsidR="0072682B" w:rsidRPr="004862AA" w:rsidRDefault="0072682B" w:rsidP="0072682B">
      <w:pPr>
        <w:rPr>
          <w:rFonts w:cstheme="minorHAnsi"/>
          <w:b/>
          <w:bCs/>
          <w:u w:val="single"/>
        </w:rPr>
      </w:pPr>
    </w:p>
    <w:p w14:paraId="5551B03F" w14:textId="77777777" w:rsidR="0072682B" w:rsidRPr="004862AA" w:rsidRDefault="0072682B" w:rsidP="0072682B">
      <w:pPr>
        <w:rPr>
          <w:rFonts w:cstheme="minorHAnsi"/>
        </w:rPr>
      </w:pPr>
      <w:r w:rsidRPr="004862AA">
        <w:rPr>
          <w:rFonts w:cstheme="minorHAnsi"/>
        </w:rPr>
        <w:t>Is there greater pressure on the Police from the mental health crisis post pandemic?</w:t>
      </w:r>
    </w:p>
    <w:p w14:paraId="39E33CE6" w14:textId="77777777" w:rsidR="0072682B" w:rsidRPr="004862AA" w:rsidRDefault="0072682B" w:rsidP="0072682B">
      <w:pPr>
        <w:rPr>
          <w:rFonts w:cstheme="minorHAnsi"/>
        </w:rPr>
      </w:pPr>
    </w:p>
    <w:p w14:paraId="5DA41F7D" w14:textId="77777777" w:rsidR="0072682B" w:rsidRPr="004862AA" w:rsidRDefault="0072682B" w:rsidP="0072682B">
      <w:pPr>
        <w:rPr>
          <w:rFonts w:cstheme="minorHAnsi"/>
          <w:b/>
          <w:bCs/>
        </w:rPr>
      </w:pPr>
      <w:r w:rsidRPr="004862AA">
        <w:rPr>
          <w:rFonts w:cstheme="minorHAnsi"/>
          <w:b/>
          <w:bCs/>
        </w:rPr>
        <w:t>Research</w:t>
      </w:r>
    </w:p>
    <w:p w14:paraId="7C58F9BD" w14:textId="77777777" w:rsidR="0072682B" w:rsidRPr="004862AA" w:rsidRDefault="0072682B" w:rsidP="0072682B">
      <w:pPr>
        <w:rPr>
          <w:rFonts w:cstheme="minorHAnsi"/>
          <w:b/>
          <w:bCs/>
          <w:u w:val="single"/>
        </w:rPr>
      </w:pPr>
    </w:p>
    <w:p w14:paraId="7C71C71C" w14:textId="03077577" w:rsidR="0072682B" w:rsidRPr="004862AA" w:rsidRDefault="0072682B" w:rsidP="00264F01">
      <w:pPr>
        <w:pStyle w:val="ListParagraph"/>
        <w:numPr>
          <w:ilvl w:val="0"/>
          <w:numId w:val="6"/>
        </w:numPr>
        <w:rPr>
          <w:rFonts w:cstheme="minorHAnsi"/>
          <w:b/>
          <w:bCs/>
          <w:u w:val="single"/>
        </w:rPr>
      </w:pPr>
      <w:r w:rsidRPr="004862AA">
        <w:rPr>
          <w:rFonts w:cstheme="minorHAnsi"/>
        </w:rPr>
        <w:t xml:space="preserve">Since the pandemic began in 2020, has demand on Police Services increased to attend mental health calls in Wales? </w:t>
      </w:r>
    </w:p>
    <w:p w14:paraId="33F07C54" w14:textId="2D82AD72" w:rsidR="0072682B" w:rsidRPr="004862AA" w:rsidRDefault="0072682B" w:rsidP="00264F01">
      <w:pPr>
        <w:pStyle w:val="ListParagraph"/>
        <w:numPr>
          <w:ilvl w:val="0"/>
          <w:numId w:val="6"/>
        </w:numPr>
        <w:rPr>
          <w:rFonts w:cstheme="minorHAnsi"/>
          <w:b/>
          <w:bCs/>
          <w:u w:val="single"/>
        </w:rPr>
      </w:pPr>
      <w:r w:rsidRPr="004862AA">
        <w:rPr>
          <w:rFonts w:cstheme="minorHAnsi"/>
        </w:rPr>
        <w:t xml:space="preserve">In the view of staff, has there been an increase of dependence on Police since the beginning of the 2020 pandemic and if so, why? </w:t>
      </w:r>
    </w:p>
    <w:p w14:paraId="2BDE5F6F" w14:textId="77777777" w:rsidR="0072682B" w:rsidRPr="004862AA" w:rsidRDefault="0072682B" w:rsidP="0072682B">
      <w:pPr>
        <w:pStyle w:val="ListParagraph"/>
        <w:rPr>
          <w:rFonts w:cstheme="minorHAnsi"/>
          <w:b/>
          <w:bCs/>
          <w:u w:val="single"/>
        </w:rPr>
      </w:pPr>
    </w:p>
    <w:p w14:paraId="0CFFF2A7" w14:textId="77777777" w:rsidR="0072682B" w:rsidRPr="004862AA" w:rsidRDefault="0072682B" w:rsidP="0072682B">
      <w:pPr>
        <w:rPr>
          <w:rFonts w:cstheme="minorHAnsi"/>
        </w:rPr>
      </w:pPr>
    </w:p>
    <w:p w14:paraId="520CB587" w14:textId="77777777" w:rsidR="0072682B" w:rsidRPr="004862AA" w:rsidRDefault="0072682B" w:rsidP="0072682B">
      <w:pPr>
        <w:rPr>
          <w:rFonts w:cstheme="minorHAnsi"/>
        </w:rPr>
      </w:pPr>
      <w:r w:rsidRPr="004862AA">
        <w:rPr>
          <w:rFonts w:cstheme="minorHAnsi"/>
        </w:rPr>
        <w:t xml:space="preserve">In order to undertake this study, the author stated that he was going to use a hybrid blend of qualitative and quantitative research to obtain the steadiest set of results and answers for the study. </w:t>
      </w:r>
    </w:p>
    <w:p w14:paraId="4C9CD31C" w14:textId="77777777" w:rsidR="0072682B" w:rsidRPr="004862AA" w:rsidRDefault="0072682B" w:rsidP="0072682B">
      <w:pPr>
        <w:rPr>
          <w:rFonts w:cstheme="minorHAnsi"/>
        </w:rPr>
      </w:pPr>
    </w:p>
    <w:p w14:paraId="375BB58F" w14:textId="77777777" w:rsidR="0072682B" w:rsidRPr="004862AA" w:rsidRDefault="0072682B" w:rsidP="0072682B">
      <w:pPr>
        <w:rPr>
          <w:rFonts w:cstheme="minorHAnsi"/>
        </w:rPr>
      </w:pPr>
      <w:r w:rsidRPr="004862AA">
        <w:rPr>
          <w:rFonts w:cstheme="minorHAnsi"/>
        </w:rPr>
        <w:t xml:space="preserve">The quantitative research was obtaining figures from the four Welsh Police services via a Freedom of Information request to measure the amount of mental health related incidents recorded. This was done in financial years from 2018-2019 up until 2021-2022. The reason this time frame was chosen by the author was so that he was able to effectively able to measure the volume of calls received prior to the pandemic and then post pandemic. By choosing this time frame, the author was able to comment pre and post pandemic and use this measurement to support his study. </w:t>
      </w:r>
    </w:p>
    <w:p w14:paraId="5451075D" w14:textId="77777777" w:rsidR="0072682B" w:rsidRPr="004862AA" w:rsidRDefault="0072682B" w:rsidP="0072682B">
      <w:pPr>
        <w:rPr>
          <w:rFonts w:cstheme="minorHAnsi"/>
        </w:rPr>
      </w:pPr>
    </w:p>
    <w:p w14:paraId="43946183" w14:textId="77777777" w:rsidR="0072682B" w:rsidRPr="004862AA" w:rsidRDefault="0072682B" w:rsidP="0072682B">
      <w:pPr>
        <w:rPr>
          <w:rFonts w:cstheme="minorHAnsi"/>
        </w:rPr>
      </w:pPr>
      <w:r w:rsidRPr="004862AA">
        <w:rPr>
          <w:rFonts w:cstheme="minorHAnsi"/>
        </w:rPr>
        <w:t xml:space="preserve">The qualitative research was broken into two parts. The first part was for the author to design a questionnaire to submit to people working in the NHS and Police services in Wales to obtain their thoughts on whether the NHS and Ambulance service has placed a greater demand on the Police service. Similarly, to the Freedom of Information requests, to be able to obtain a controlled sample of people, the author wrote in an eligibility question to the questionnaire whereby to be able to participate, the participant had to confirm they had worked for either service over three years in order to comment pre and post pandemic. </w:t>
      </w:r>
    </w:p>
    <w:p w14:paraId="2E6DB98E" w14:textId="77777777" w:rsidR="0072682B" w:rsidRPr="004862AA" w:rsidRDefault="0072682B" w:rsidP="0072682B">
      <w:pPr>
        <w:rPr>
          <w:rFonts w:cstheme="minorHAnsi"/>
        </w:rPr>
      </w:pPr>
    </w:p>
    <w:p w14:paraId="427443B1" w14:textId="77777777" w:rsidR="0072682B" w:rsidRPr="004862AA" w:rsidRDefault="0072682B" w:rsidP="0072682B">
      <w:pPr>
        <w:rPr>
          <w:rFonts w:cstheme="minorHAnsi"/>
        </w:rPr>
      </w:pPr>
    </w:p>
    <w:p w14:paraId="0155C59B" w14:textId="77777777" w:rsidR="0072682B" w:rsidRPr="004862AA" w:rsidRDefault="0072682B" w:rsidP="0072682B">
      <w:pPr>
        <w:rPr>
          <w:rFonts w:cstheme="minorHAnsi"/>
        </w:rPr>
      </w:pPr>
    </w:p>
    <w:p w14:paraId="528A78CA" w14:textId="77777777" w:rsidR="0072682B" w:rsidRPr="004862AA" w:rsidRDefault="0072682B" w:rsidP="0072682B">
      <w:pPr>
        <w:rPr>
          <w:rFonts w:cstheme="minorHAnsi"/>
        </w:rPr>
      </w:pPr>
    </w:p>
    <w:p w14:paraId="2548C10A" w14:textId="77777777" w:rsidR="0072682B" w:rsidRPr="004862AA" w:rsidRDefault="0072682B" w:rsidP="0072682B">
      <w:pPr>
        <w:rPr>
          <w:rFonts w:cstheme="minorHAnsi"/>
        </w:rPr>
      </w:pPr>
      <w:r w:rsidRPr="004862AA">
        <w:rPr>
          <w:rFonts w:cstheme="minorHAnsi"/>
        </w:rPr>
        <w:lastRenderedPageBreak/>
        <w:t xml:space="preserve">The second part of the qualitative research was an interview with authorised mental health professionals from both the NHS and the Police in order to gain their perspective on if the pandemic has caused the NHS and Ambulance service to rely greater on the Police and if this has impacted on the service that the NHS provides to its communities in relation to the mental health crisis in the UK, specifically Wales. </w:t>
      </w:r>
    </w:p>
    <w:p w14:paraId="732271E6" w14:textId="77777777" w:rsidR="0072682B" w:rsidRPr="004862AA" w:rsidRDefault="0072682B" w:rsidP="0072682B">
      <w:pPr>
        <w:rPr>
          <w:rFonts w:cstheme="minorHAnsi"/>
        </w:rPr>
      </w:pPr>
    </w:p>
    <w:p w14:paraId="0B787985" w14:textId="77777777" w:rsidR="0072682B" w:rsidRPr="004862AA" w:rsidRDefault="0072682B" w:rsidP="0072682B">
      <w:pPr>
        <w:rPr>
          <w:rFonts w:cstheme="minorHAnsi"/>
          <w:b/>
          <w:bCs/>
        </w:rPr>
      </w:pPr>
      <w:r w:rsidRPr="004862AA">
        <w:rPr>
          <w:rFonts w:cstheme="minorHAnsi"/>
          <w:b/>
          <w:bCs/>
        </w:rPr>
        <w:t>Issues</w:t>
      </w:r>
    </w:p>
    <w:p w14:paraId="27DAABA0" w14:textId="77777777" w:rsidR="0072682B" w:rsidRPr="004862AA" w:rsidRDefault="0072682B" w:rsidP="0072682B">
      <w:pPr>
        <w:rPr>
          <w:rFonts w:cstheme="minorHAnsi"/>
        </w:rPr>
      </w:pPr>
    </w:p>
    <w:p w14:paraId="0AF6D778" w14:textId="77777777" w:rsidR="0072682B" w:rsidRPr="004862AA" w:rsidRDefault="0072682B" w:rsidP="0072682B">
      <w:pPr>
        <w:rPr>
          <w:rFonts w:cstheme="minorHAnsi"/>
        </w:rPr>
      </w:pPr>
      <w:r w:rsidRPr="004862AA">
        <w:rPr>
          <w:rFonts w:cstheme="minorHAnsi"/>
        </w:rPr>
        <w:t xml:space="preserve">The author’s qualitative research was largely dependent on the responses provided by the participants. There were 32 participants to the authors questionnaire in total. One of the responses was removed from the study’s results as in the comments they stated that they had joined their service (Police) during the pandemic and therefore this would compromise the study’s findings as the objective was to have people that could comment pre and post pandemic and if they joined during the pandemic then they would not be able to offer up a perspective pre pandemic therefore compromising the study’s results. </w:t>
      </w:r>
    </w:p>
    <w:p w14:paraId="3AB4CEDE" w14:textId="77777777" w:rsidR="0072682B" w:rsidRPr="004862AA" w:rsidRDefault="0072682B" w:rsidP="0072682B">
      <w:pPr>
        <w:rPr>
          <w:rFonts w:cstheme="minorHAnsi"/>
        </w:rPr>
      </w:pPr>
    </w:p>
    <w:p w14:paraId="4570DDEF" w14:textId="77777777" w:rsidR="0072682B" w:rsidRPr="004862AA" w:rsidRDefault="0072682B" w:rsidP="0072682B">
      <w:pPr>
        <w:rPr>
          <w:rFonts w:cstheme="minorHAnsi"/>
        </w:rPr>
      </w:pPr>
      <w:r w:rsidRPr="004862AA">
        <w:rPr>
          <w:rFonts w:cstheme="minorHAnsi"/>
        </w:rPr>
        <w:t xml:space="preserve">Further to this issue with the questionnaire, on further review of the responses, of the 31 legitimate respondents, there was a significant disparity in which service the respondents represented. As below, a large portion of the respondents represented the Police which may have impacted on the results as the author was looking for a percentage that had a degree of parity in it in order to best support the survey. </w:t>
      </w:r>
    </w:p>
    <w:p w14:paraId="15FEF803" w14:textId="77777777" w:rsidR="0072682B" w:rsidRPr="004862AA" w:rsidRDefault="0072682B" w:rsidP="0072682B">
      <w:pPr>
        <w:rPr>
          <w:rFonts w:cstheme="minorHAnsi"/>
        </w:rPr>
      </w:pPr>
    </w:p>
    <w:tbl>
      <w:tblPr>
        <w:tblStyle w:val="TableGrid"/>
        <w:tblW w:w="0" w:type="auto"/>
        <w:tblLook w:val="04A0" w:firstRow="1" w:lastRow="0" w:firstColumn="1" w:lastColumn="0" w:noHBand="0" w:noVBand="1"/>
      </w:tblPr>
      <w:tblGrid>
        <w:gridCol w:w="4505"/>
        <w:gridCol w:w="4505"/>
      </w:tblGrid>
      <w:tr w:rsidR="0072682B" w:rsidRPr="004862AA" w14:paraId="7EECF9C1" w14:textId="77777777" w:rsidTr="00D77783">
        <w:tc>
          <w:tcPr>
            <w:tcW w:w="4505" w:type="dxa"/>
          </w:tcPr>
          <w:p w14:paraId="717D4AED" w14:textId="77777777" w:rsidR="0072682B" w:rsidRPr="004862AA" w:rsidRDefault="0072682B" w:rsidP="00D77783">
            <w:pPr>
              <w:rPr>
                <w:rFonts w:cstheme="minorHAnsi"/>
                <w:b/>
                <w:bCs/>
              </w:rPr>
            </w:pPr>
            <w:r w:rsidRPr="004862AA">
              <w:rPr>
                <w:rFonts w:cstheme="minorHAnsi"/>
                <w:b/>
                <w:bCs/>
              </w:rPr>
              <w:t>Police</w:t>
            </w:r>
          </w:p>
        </w:tc>
        <w:tc>
          <w:tcPr>
            <w:tcW w:w="4505" w:type="dxa"/>
          </w:tcPr>
          <w:p w14:paraId="6EB05D02" w14:textId="77777777" w:rsidR="0072682B" w:rsidRPr="004862AA" w:rsidRDefault="0072682B" w:rsidP="00D77783">
            <w:pPr>
              <w:rPr>
                <w:rFonts w:cstheme="minorHAnsi"/>
                <w:b/>
                <w:bCs/>
              </w:rPr>
            </w:pPr>
            <w:r w:rsidRPr="004862AA">
              <w:rPr>
                <w:rFonts w:cstheme="minorHAnsi"/>
                <w:b/>
                <w:bCs/>
              </w:rPr>
              <w:t>NHS</w:t>
            </w:r>
          </w:p>
        </w:tc>
      </w:tr>
      <w:tr w:rsidR="0072682B" w:rsidRPr="004862AA" w14:paraId="5B4E16C5" w14:textId="77777777" w:rsidTr="00D77783">
        <w:tc>
          <w:tcPr>
            <w:tcW w:w="4505" w:type="dxa"/>
          </w:tcPr>
          <w:p w14:paraId="64364DD5" w14:textId="77777777" w:rsidR="0072682B" w:rsidRPr="004862AA" w:rsidRDefault="0072682B" w:rsidP="00D77783">
            <w:pPr>
              <w:rPr>
                <w:rFonts w:cstheme="minorHAnsi"/>
              </w:rPr>
            </w:pPr>
            <w:r w:rsidRPr="004862AA">
              <w:rPr>
                <w:rFonts w:cstheme="minorHAnsi"/>
              </w:rPr>
              <w:t>30 (96.77% of respondents)</w:t>
            </w:r>
          </w:p>
        </w:tc>
        <w:tc>
          <w:tcPr>
            <w:tcW w:w="4505" w:type="dxa"/>
          </w:tcPr>
          <w:p w14:paraId="1254D3CD" w14:textId="77777777" w:rsidR="0072682B" w:rsidRPr="004862AA" w:rsidRDefault="0072682B" w:rsidP="00D77783">
            <w:pPr>
              <w:rPr>
                <w:rFonts w:cstheme="minorHAnsi"/>
              </w:rPr>
            </w:pPr>
            <w:r w:rsidRPr="004862AA">
              <w:rPr>
                <w:rFonts w:cstheme="minorHAnsi"/>
              </w:rPr>
              <w:t>1 (3.22% of respondents)</w:t>
            </w:r>
          </w:p>
        </w:tc>
      </w:tr>
    </w:tbl>
    <w:p w14:paraId="5DCC5F5A" w14:textId="77777777" w:rsidR="0072682B" w:rsidRPr="004862AA" w:rsidRDefault="0072682B" w:rsidP="0072682B">
      <w:pPr>
        <w:rPr>
          <w:rFonts w:cstheme="minorHAnsi"/>
        </w:rPr>
      </w:pPr>
      <w:r w:rsidRPr="004862AA">
        <w:rPr>
          <w:rFonts w:cstheme="minorHAnsi"/>
        </w:rPr>
        <w:t xml:space="preserve">  </w:t>
      </w:r>
    </w:p>
    <w:p w14:paraId="0472ED18" w14:textId="77777777" w:rsidR="0072682B" w:rsidRPr="004862AA" w:rsidRDefault="0072682B" w:rsidP="0072682B">
      <w:pPr>
        <w:rPr>
          <w:rFonts w:cstheme="minorHAnsi"/>
        </w:rPr>
      </w:pPr>
      <w:r w:rsidRPr="004862AA">
        <w:rPr>
          <w:rFonts w:cstheme="minorHAnsi"/>
        </w:rPr>
        <w:t xml:space="preserve">An issue identified from the quantitative research was on the return of the Freedom of Information request figures. North Wales Police, Gwent Police and Dyfed-Powys Police all reported increases in mental health incidents however South Wales Police reported a decrease and their incidents accounted for a large portion of incidents due to their large area and large population as their position as the largest Police service in Wales (South Wales Police, 2022). </w:t>
      </w:r>
    </w:p>
    <w:p w14:paraId="47FE6CB0" w14:textId="77777777" w:rsidR="0072682B" w:rsidRPr="004862AA" w:rsidRDefault="0072682B" w:rsidP="0072682B">
      <w:pPr>
        <w:rPr>
          <w:rFonts w:cstheme="minorHAnsi"/>
        </w:rPr>
      </w:pPr>
    </w:p>
    <w:p w14:paraId="069C73E8" w14:textId="77777777" w:rsidR="0072682B" w:rsidRPr="004862AA" w:rsidRDefault="0072682B" w:rsidP="0072682B">
      <w:pPr>
        <w:rPr>
          <w:rFonts w:cstheme="minorHAnsi"/>
        </w:rPr>
      </w:pPr>
      <w:r w:rsidRPr="004862AA">
        <w:rPr>
          <w:rFonts w:cstheme="minorHAnsi"/>
        </w:rPr>
        <w:t xml:space="preserve">This has directly disagreed with the authors thesis however the data has shown that there are still a huge number of incidents relating to mental health that the Police are having to deal with which supports the thesis of the author that there is still a significant demand placed on the Police for attendance at mental health incidents.   </w:t>
      </w:r>
    </w:p>
    <w:p w14:paraId="3B174833" w14:textId="77777777" w:rsidR="0072682B" w:rsidRPr="004862AA" w:rsidRDefault="0072682B" w:rsidP="0072682B">
      <w:pPr>
        <w:rPr>
          <w:rFonts w:cstheme="minorHAnsi"/>
        </w:rPr>
      </w:pPr>
      <w:r w:rsidRPr="004862AA">
        <w:rPr>
          <w:rFonts w:cstheme="minorHAnsi"/>
        </w:rPr>
        <w:t xml:space="preserve"> </w:t>
      </w:r>
    </w:p>
    <w:p w14:paraId="073999DB" w14:textId="77777777" w:rsidR="0072682B" w:rsidRPr="004862AA" w:rsidRDefault="0072682B" w:rsidP="0072682B">
      <w:pPr>
        <w:rPr>
          <w:rFonts w:cstheme="minorHAnsi"/>
          <w:b/>
          <w:bCs/>
        </w:rPr>
      </w:pPr>
      <w:r w:rsidRPr="004862AA">
        <w:rPr>
          <w:rFonts w:cstheme="minorHAnsi"/>
          <w:b/>
          <w:bCs/>
        </w:rPr>
        <w:t>Research Findings</w:t>
      </w:r>
    </w:p>
    <w:p w14:paraId="47D02B6B" w14:textId="77777777" w:rsidR="0072682B" w:rsidRPr="004862AA" w:rsidRDefault="0072682B" w:rsidP="0072682B">
      <w:pPr>
        <w:rPr>
          <w:rFonts w:cstheme="minorHAnsi"/>
        </w:rPr>
      </w:pPr>
    </w:p>
    <w:p w14:paraId="181E7EF1" w14:textId="77777777" w:rsidR="0072682B" w:rsidRPr="004862AA" w:rsidRDefault="0072682B" w:rsidP="0072682B">
      <w:pPr>
        <w:rPr>
          <w:rFonts w:cstheme="minorHAnsi"/>
        </w:rPr>
      </w:pPr>
      <w:r w:rsidRPr="004862AA">
        <w:rPr>
          <w:rFonts w:cstheme="minorHAnsi"/>
        </w:rPr>
        <w:t xml:space="preserve">As the author has referred to throughout the study, he has conducted a mixture of qualitative and quantitative research in order to get a full picture on the research being conducted to ascertain if the results support each other or if there are discrepancies and if this makes the study inconclusive or not. </w:t>
      </w:r>
    </w:p>
    <w:p w14:paraId="64F89992" w14:textId="77777777" w:rsidR="0072682B" w:rsidRPr="004862AA" w:rsidRDefault="0072682B" w:rsidP="0072682B">
      <w:pPr>
        <w:rPr>
          <w:rFonts w:cstheme="minorHAnsi"/>
        </w:rPr>
      </w:pPr>
    </w:p>
    <w:p w14:paraId="302874D2" w14:textId="77777777" w:rsidR="0072682B" w:rsidRPr="004862AA" w:rsidRDefault="0072682B" w:rsidP="0072682B">
      <w:pPr>
        <w:rPr>
          <w:rFonts w:cstheme="minorHAnsi"/>
        </w:rPr>
      </w:pPr>
    </w:p>
    <w:p w14:paraId="1B165CA8" w14:textId="77777777" w:rsidR="0072682B" w:rsidRPr="004862AA" w:rsidRDefault="0072682B" w:rsidP="0072682B">
      <w:pPr>
        <w:rPr>
          <w:rFonts w:cstheme="minorHAnsi"/>
        </w:rPr>
      </w:pPr>
    </w:p>
    <w:p w14:paraId="43ED4DA2" w14:textId="77777777" w:rsidR="0072682B" w:rsidRPr="004862AA" w:rsidRDefault="0072682B" w:rsidP="0072682B">
      <w:pPr>
        <w:rPr>
          <w:rFonts w:cstheme="minorHAnsi"/>
        </w:rPr>
      </w:pPr>
    </w:p>
    <w:p w14:paraId="01C806F6" w14:textId="77777777" w:rsidR="0072682B" w:rsidRPr="004862AA" w:rsidRDefault="0072682B" w:rsidP="0072682B">
      <w:pPr>
        <w:rPr>
          <w:rFonts w:cstheme="minorHAnsi"/>
          <w:u w:val="single"/>
        </w:rPr>
      </w:pPr>
      <w:r w:rsidRPr="004862AA">
        <w:rPr>
          <w:rFonts w:cstheme="minorHAnsi"/>
          <w:u w:val="single"/>
        </w:rPr>
        <w:lastRenderedPageBreak/>
        <w:t>Quantitative research</w:t>
      </w:r>
    </w:p>
    <w:p w14:paraId="71BFCD4D" w14:textId="77777777" w:rsidR="0072682B" w:rsidRPr="004862AA" w:rsidRDefault="0072682B" w:rsidP="0072682B">
      <w:pPr>
        <w:rPr>
          <w:rFonts w:cstheme="minorHAnsi"/>
          <w:u w:val="single"/>
        </w:rPr>
      </w:pPr>
    </w:p>
    <w:p w14:paraId="6633FD2E" w14:textId="77777777" w:rsidR="0072682B" w:rsidRPr="004862AA" w:rsidRDefault="0072682B" w:rsidP="0072682B">
      <w:pPr>
        <w:rPr>
          <w:rFonts w:cstheme="minorHAnsi"/>
        </w:rPr>
      </w:pPr>
      <w:r w:rsidRPr="004862AA">
        <w:rPr>
          <w:rFonts w:cstheme="minorHAnsi"/>
        </w:rPr>
        <w:t xml:space="preserve">The quantitative research was the author obtaining raw, unedited data by utilising the Freedom of Information act 2000 to request the number of incidents received by the four Police services in Wales that had a mental health element to them. </w:t>
      </w:r>
    </w:p>
    <w:p w14:paraId="7384C85E" w14:textId="77777777" w:rsidR="0072682B" w:rsidRPr="004862AA" w:rsidRDefault="0072682B" w:rsidP="0072682B">
      <w:pPr>
        <w:rPr>
          <w:rFonts w:cstheme="minorHAnsi"/>
        </w:rPr>
      </w:pPr>
    </w:p>
    <w:p w14:paraId="4807A540" w14:textId="77777777" w:rsidR="0072682B" w:rsidRPr="004862AA" w:rsidRDefault="0072682B" w:rsidP="0072682B">
      <w:pPr>
        <w:rPr>
          <w:rFonts w:cstheme="minorHAnsi"/>
        </w:rPr>
      </w:pPr>
      <w:r w:rsidRPr="004862AA">
        <w:rPr>
          <w:rFonts w:cstheme="minorHAnsi"/>
        </w:rPr>
        <w:t xml:space="preserve">75% of the 4 Welsh Police services reported an increase in mental health calls since before the pandemic in 2020 and the 25% that accounts for a large amount of the population in Wales, reported in 2021-2022 receiving 21,545 mental health incidents which is a significant number. </w:t>
      </w:r>
    </w:p>
    <w:p w14:paraId="685B5FB0" w14:textId="77777777" w:rsidR="0072682B" w:rsidRPr="004862AA" w:rsidRDefault="0072682B" w:rsidP="0072682B">
      <w:pPr>
        <w:rPr>
          <w:rFonts w:cstheme="minorHAnsi"/>
        </w:rPr>
      </w:pPr>
    </w:p>
    <w:p w14:paraId="1472E22B" w14:textId="77777777" w:rsidR="0072682B" w:rsidRPr="004862AA" w:rsidRDefault="0072682B" w:rsidP="0072682B">
      <w:pPr>
        <w:rPr>
          <w:rFonts w:cstheme="minorHAnsi"/>
          <w:u w:val="single"/>
        </w:rPr>
      </w:pPr>
      <w:r w:rsidRPr="004862AA">
        <w:rPr>
          <w:rFonts w:cstheme="minorHAnsi"/>
          <w:u w:val="single"/>
        </w:rPr>
        <w:t xml:space="preserve">Qualitative Research </w:t>
      </w:r>
    </w:p>
    <w:p w14:paraId="165B4F6F" w14:textId="77777777" w:rsidR="0072682B" w:rsidRPr="004862AA" w:rsidRDefault="0072682B" w:rsidP="0072682B">
      <w:pPr>
        <w:rPr>
          <w:rFonts w:cstheme="minorHAnsi"/>
          <w:u w:val="single"/>
        </w:rPr>
      </w:pPr>
      <w:r w:rsidRPr="004862AA">
        <w:rPr>
          <w:rFonts w:cstheme="minorHAnsi"/>
          <w:u w:val="single"/>
        </w:rPr>
        <w:t xml:space="preserve">   </w:t>
      </w:r>
    </w:p>
    <w:p w14:paraId="48031790" w14:textId="77777777" w:rsidR="0072682B" w:rsidRPr="004862AA" w:rsidRDefault="0072682B" w:rsidP="0072682B">
      <w:pPr>
        <w:rPr>
          <w:rFonts w:cstheme="minorHAnsi"/>
        </w:rPr>
      </w:pPr>
      <w:r w:rsidRPr="004862AA">
        <w:rPr>
          <w:rFonts w:cstheme="minorHAnsi"/>
        </w:rPr>
        <w:t xml:space="preserve">This portion of the research has been broken down into two parts. The first part is a questionnaire distributed to staff of the Welsh Police services and the Welsh NHS to ascertain if the people who work with the public had felt an increase in mental health calls since the start of the pandemic. </w:t>
      </w:r>
    </w:p>
    <w:p w14:paraId="39ABB8AB" w14:textId="77777777" w:rsidR="0072682B" w:rsidRPr="004862AA" w:rsidRDefault="0072682B" w:rsidP="0072682B">
      <w:pPr>
        <w:rPr>
          <w:rFonts w:cstheme="minorHAnsi"/>
        </w:rPr>
      </w:pPr>
    </w:p>
    <w:p w14:paraId="0BD84B4C" w14:textId="77777777" w:rsidR="0072682B" w:rsidRPr="004862AA" w:rsidRDefault="0072682B" w:rsidP="0072682B">
      <w:pPr>
        <w:rPr>
          <w:rFonts w:cstheme="minorHAnsi"/>
        </w:rPr>
      </w:pPr>
      <w:r w:rsidRPr="004862AA">
        <w:rPr>
          <w:rFonts w:cstheme="minorHAnsi"/>
        </w:rPr>
        <w:t>Of the 31 accepted participants in the study, 96% believed that Covid-19 had an impact on mental health services in Wales. 87.09% of those that participated also stated that Police were over utilised when it came to mental health incidents.</w:t>
      </w:r>
    </w:p>
    <w:p w14:paraId="03CD478E" w14:textId="77777777" w:rsidR="0072682B" w:rsidRPr="004862AA" w:rsidRDefault="0072682B" w:rsidP="0072682B">
      <w:pPr>
        <w:rPr>
          <w:rFonts w:cstheme="minorHAnsi"/>
        </w:rPr>
      </w:pPr>
    </w:p>
    <w:p w14:paraId="753EB4C0" w14:textId="77777777" w:rsidR="0072682B" w:rsidRPr="004862AA" w:rsidRDefault="0072682B" w:rsidP="0072682B">
      <w:pPr>
        <w:rPr>
          <w:rFonts w:cstheme="minorHAnsi"/>
        </w:rPr>
      </w:pPr>
      <w:r w:rsidRPr="004862AA">
        <w:rPr>
          <w:rFonts w:cstheme="minorHAnsi"/>
        </w:rPr>
        <w:t xml:space="preserve">The second part of the research was interviews with Authorised Mental Health Professionals, one from the Welsh NHS and the other aligned with a Welsh Police service. The purpose of this was to gain perspective from people that work in the department of mental health and to obtain their viewpoints as the people that solely deal with these issues.  </w:t>
      </w:r>
    </w:p>
    <w:p w14:paraId="01A9235D" w14:textId="77777777" w:rsidR="0072682B" w:rsidRPr="004862AA" w:rsidRDefault="0072682B" w:rsidP="0072682B">
      <w:pPr>
        <w:rPr>
          <w:rFonts w:cstheme="minorHAnsi"/>
        </w:rPr>
      </w:pPr>
    </w:p>
    <w:p w14:paraId="50BE52C4" w14:textId="77777777" w:rsidR="0072682B" w:rsidRPr="004862AA" w:rsidRDefault="0072682B" w:rsidP="0072682B">
      <w:pPr>
        <w:rPr>
          <w:rFonts w:cstheme="minorHAnsi"/>
        </w:rPr>
      </w:pPr>
      <w:r w:rsidRPr="004862AA">
        <w:rPr>
          <w:rFonts w:cstheme="minorHAnsi"/>
        </w:rPr>
        <w:t xml:space="preserve">Both professionals stated that the pandemic had negatively impacted mental health services in Wales and further to this, they both said that they can see the pressure and difficulty that the NHS is under in Wales. </w:t>
      </w:r>
    </w:p>
    <w:p w14:paraId="307A1AF2" w14:textId="77777777" w:rsidR="0072682B" w:rsidRPr="004862AA" w:rsidRDefault="0072682B" w:rsidP="0072682B">
      <w:pPr>
        <w:rPr>
          <w:rFonts w:cstheme="minorHAnsi"/>
        </w:rPr>
      </w:pPr>
    </w:p>
    <w:p w14:paraId="576890E0" w14:textId="77777777" w:rsidR="0072682B" w:rsidRPr="004862AA" w:rsidRDefault="0072682B" w:rsidP="0072682B">
      <w:pPr>
        <w:rPr>
          <w:rFonts w:cstheme="minorHAnsi"/>
          <w:b/>
          <w:bCs/>
          <w:u w:val="single"/>
        </w:rPr>
      </w:pPr>
      <w:r w:rsidRPr="004862AA">
        <w:rPr>
          <w:rFonts w:cstheme="minorHAnsi"/>
          <w:b/>
          <w:bCs/>
          <w:u w:val="single"/>
        </w:rPr>
        <w:t xml:space="preserve">Conclusion </w:t>
      </w:r>
    </w:p>
    <w:p w14:paraId="618ACED8" w14:textId="77777777" w:rsidR="0072682B" w:rsidRPr="004862AA" w:rsidRDefault="0072682B" w:rsidP="0072682B">
      <w:pPr>
        <w:rPr>
          <w:rFonts w:cstheme="minorHAnsi"/>
        </w:rPr>
      </w:pPr>
    </w:p>
    <w:p w14:paraId="252E1CC5" w14:textId="77777777" w:rsidR="0072682B" w:rsidRDefault="0072682B" w:rsidP="0072682B">
      <w:pPr>
        <w:rPr>
          <w:rFonts w:cstheme="minorHAnsi"/>
        </w:rPr>
      </w:pPr>
      <w:r>
        <w:rPr>
          <w:rFonts w:cstheme="minorHAnsi"/>
        </w:rPr>
        <w:t xml:space="preserve">In the literature review, the author reviewed several pieces of literature in order to determine what research had already been done and identify if there were any gaps that could be filled from this study. </w:t>
      </w:r>
    </w:p>
    <w:p w14:paraId="75128569" w14:textId="77777777" w:rsidR="0072682B" w:rsidRDefault="0072682B" w:rsidP="0072682B">
      <w:pPr>
        <w:rPr>
          <w:rFonts w:cstheme="minorHAnsi"/>
        </w:rPr>
      </w:pPr>
    </w:p>
    <w:p w14:paraId="6294F0CC" w14:textId="77777777" w:rsidR="0072682B" w:rsidRDefault="0072682B" w:rsidP="0072682B">
      <w:pPr>
        <w:rPr>
          <w:rFonts w:cstheme="minorHAnsi"/>
        </w:rPr>
      </w:pPr>
      <w:r>
        <w:rPr>
          <w:rFonts w:cstheme="minorHAnsi"/>
        </w:rPr>
        <w:t xml:space="preserve">The first issue the author encountered was that prior to this study being conducted, there were no pieces of research identified that were up </w:t>
      </w:r>
      <w:r w:rsidRPr="00B676D3">
        <w:rPr>
          <w:rFonts w:cstheme="minorHAnsi"/>
        </w:rPr>
        <w:t xml:space="preserve">to date in what the author was looking to ascertain from this study. The study “Working parents, financial insecurity, and childcare: mental health in the time of covid-19 in the UK” (Zhiming et al, 2021) provided </w:t>
      </w:r>
      <w:r>
        <w:rPr>
          <w:rFonts w:cstheme="minorHAnsi"/>
        </w:rPr>
        <w:t>an insight into issues around finances and childcare concerns however this study was not conducted at the conclusion of the pandemic and therefore was out of date in reference to the study that the author wanted to conduct.</w:t>
      </w:r>
    </w:p>
    <w:p w14:paraId="06E6B26E" w14:textId="77777777" w:rsidR="0072682B" w:rsidRDefault="0072682B" w:rsidP="0072682B">
      <w:pPr>
        <w:rPr>
          <w:rFonts w:cstheme="minorHAnsi"/>
        </w:rPr>
      </w:pPr>
    </w:p>
    <w:p w14:paraId="5B57E426" w14:textId="77777777" w:rsidR="0072682B" w:rsidRPr="00B676D3" w:rsidRDefault="0072682B" w:rsidP="0072682B">
      <w:pPr>
        <w:rPr>
          <w:rFonts w:cstheme="minorHAnsi"/>
        </w:rPr>
      </w:pPr>
      <w:r>
        <w:rPr>
          <w:rFonts w:cstheme="minorHAnsi"/>
        </w:rPr>
        <w:lastRenderedPageBreak/>
        <w:t xml:space="preserve">The second issue was that there were no articles addressed the question for this study solely in Wales in order to provide a bespoke response in order to advise funding in Government with the ultimate aim of improving services to Welsh communities.  </w:t>
      </w:r>
    </w:p>
    <w:p w14:paraId="55D87CDD" w14:textId="77777777" w:rsidR="0072682B" w:rsidRDefault="0072682B" w:rsidP="0072682B">
      <w:pPr>
        <w:rPr>
          <w:rFonts w:cstheme="minorHAnsi"/>
        </w:rPr>
      </w:pPr>
    </w:p>
    <w:p w14:paraId="6D3B1C2C" w14:textId="77777777" w:rsidR="0072682B" w:rsidRDefault="0072682B" w:rsidP="0072682B">
      <w:pPr>
        <w:rPr>
          <w:rFonts w:cstheme="minorHAnsi"/>
        </w:rPr>
      </w:pPr>
      <w:r>
        <w:rPr>
          <w:rFonts w:cstheme="minorHAnsi"/>
        </w:rPr>
        <w:t>With that being said, the author now refers back to the original question posed for the study in order to provide an answer based on the research that has been conducted for this study.</w:t>
      </w:r>
    </w:p>
    <w:p w14:paraId="0FB4C7C9" w14:textId="77777777" w:rsidR="0072682B" w:rsidRPr="004862AA" w:rsidRDefault="0072682B" w:rsidP="0072682B">
      <w:pPr>
        <w:rPr>
          <w:rFonts w:cstheme="minorHAnsi"/>
          <w:u w:val="single"/>
        </w:rPr>
      </w:pPr>
    </w:p>
    <w:p w14:paraId="256130FB" w14:textId="77777777" w:rsidR="0072682B" w:rsidRPr="004862AA" w:rsidRDefault="0072682B" w:rsidP="0072682B">
      <w:pPr>
        <w:rPr>
          <w:rFonts w:cstheme="minorHAnsi"/>
          <w:b/>
          <w:bCs/>
          <w:u w:val="single"/>
        </w:rPr>
      </w:pPr>
    </w:p>
    <w:p w14:paraId="1CA0C130" w14:textId="77777777" w:rsidR="0072682B" w:rsidRPr="004862AA" w:rsidRDefault="0072682B" w:rsidP="0072682B">
      <w:pPr>
        <w:rPr>
          <w:rFonts w:cstheme="minorHAnsi"/>
          <w:b/>
          <w:bCs/>
        </w:rPr>
      </w:pPr>
      <w:r w:rsidRPr="004862AA">
        <w:rPr>
          <w:rFonts w:cstheme="minorHAnsi"/>
          <w:b/>
          <w:bCs/>
        </w:rPr>
        <w:t>Question</w:t>
      </w:r>
    </w:p>
    <w:p w14:paraId="5E200429" w14:textId="77777777" w:rsidR="0072682B" w:rsidRPr="004862AA" w:rsidRDefault="0072682B" w:rsidP="0072682B">
      <w:pPr>
        <w:rPr>
          <w:rFonts w:cstheme="minorHAnsi"/>
          <w:b/>
          <w:bCs/>
          <w:u w:val="single"/>
        </w:rPr>
      </w:pPr>
    </w:p>
    <w:p w14:paraId="0D4C7BCE" w14:textId="77777777" w:rsidR="0072682B" w:rsidRPr="004862AA" w:rsidRDefault="0072682B" w:rsidP="0072682B">
      <w:pPr>
        <w:rPr>
          <w:rFonts w:cstheme="minorHAnsi"/>
        </w:rPr>
      </w:pPr>
      <w:r w:rsidRPr="004862AA">
        <w:rPr>
          <w:rFonts w:cstheme="minorHAnsi"/>
        </w:rPr>
        <w:t>Is there greater pressure on the Police from the mental health crisis post pandemic?</w:t>
      </w:r>
    </w:p>
    <w:p w14:paraId="4A363852" w14:textId="77777777" w:rsidR="0072682B" w:rsidRPr="004862AA" w:rsidRDefault="0072682B" w:rsidP="0072682B">
      <w:pPr>
        <w:rPr>
          <w:rFonts w:cstheme="minorHAnsi"/>
        </w:rPr>
      </w:pPr>
    </w:p>
    <w:p w14:paraId="1D1B7B42" w14:textId="77777777" w:rsidR="0072682B" w:rsidRPr="004862AA" w:rsidRDefault="0072682B" w:rsidP="0072682B">
      <w:pPr>
        <w:rPr>
          <w:rFonts w:cstheme="minorHAnsi"/>
          <w:b/>
          <w:bCs/>
        </w:rPr>
      </w:pPr>
      <w:r w:rsidRPr="004862AA">
        <w:rPr>
          <w:rFonts w:cstheme="minorHAnsi"/>
          <w:b/>
          <w:bCs/>
        </w:rPr>
        <w:t xml:space="preserve">Answer </w:t>
      </w:r>
    </w:p>
    <w:p w14:paraId="425441CF" w14:textId="77777777" w:rsidR="0072682B" w:rsidRPr="004862AA" w:rsidRDefault="0072682B" w:rsidP="0072682B">
      <w:pPr>
        <w:rPr>
          <w:rFonts w:cstheme="minorHAnsi"/>
        </w:rPr>
      </w:pPr>
    </w:p>
    <w:p w14:paraId="356D69D5" w14:textId="77777777" w:rsidR="0072682B" w:rsidRPr="004862AA" w:rsidRDefault="0072682B" w:rsidP="0072682B">
      <w:pPr>
        <w:rPr>
          <w:rFonts w:cstheme="minorHAnsi"/>
        </w:rPr>
      </w:pPr>
      <w:r w:rsidRPr="004862AA">
        <w:rPr>
          <w:rFonts w:cstheme="minorHAnsi"/>
        </w:rPr>
        <w:t>Yes, there is, from all the research that the author has conducted throughout the study, it comprehensively shows that the pandemic has had a negative effect on mental health and mental health services in Wales. 3 out of the 4 Police services in Wales report an increase in mental health calls since the pandemic and the 4</w:t>
      </w:r>
      <w:r w:rsidRPr="004862AA">
        <w:rPr>
          <w:rFonts w:cstheme="minorHAnsi"/>
          <w:vertAlign w:val="superscript"/>
        </w:rPr>
        <w:t>th</w:t>
      </w:r>
      <w:r w:rsidRPr="004862AA">
        <w:rPr>
          <w:rFonts w:cstheme="minorHAnsi"/>
        </w:rPr>
        <w:t xml:space="preserve"> Police service still reported over 20,000 mental health calls in one year which still draws attention to the fact that there is an issue. </w:t>
      </w:r>
    </w:p>
    <w:p w14:paraId="4181DCBB" w14:textId="77777777" w:rsidR="0072682B" w:rsidRPr="004862AA" w:rsidRDefault="0072682B" w:rsidP="0072682B">
      <w:pPr>
        <w:rPr>
          <w:rFonts w:cstheme="minorHAnsi"/>
        </w:rPr>
      </w:pPr>
    </w:p>
    <w:p w14:paraId="2DFDCF4C" w14:textId="77777777" w:rsidR="0072682B" w:rsidRPr="004862AA" w:rsidRDefault="0072682B" w:rsidP="0072682B">
      <w:pPr>
        <w:rPr>
          <w:rFonts w:cstheme="minorHAnsi"/>
        </w:rPr>
      </w:pPr>
    </w:p>
    <w:p w14:paraId="7D065685" w14:textId="77777777" w:rsidR="0072682B" w:rsidRPr="004862AA" w:rsidRDefault="0072682B" w:rsidP="0072682B">
      <w:pPr>
        <w:rPr>
          <w:rFonts w:cstheme="minorHAnsi"/>
          <w:b/>
          <w:bCs/>
        </w:rPr>
      </w:pPr>
      <w:r w:rsidRPr="004862AA">
        <w:rPr>
          <w:rFonts w:cstheme="minorHAnsi"/>
          <w:b/>
          <w:bCs/>
        </w:rPr>
        <w:t>Research</w:t>
      </w:r>
    </w:p>
    <w:p w14:paraId="77322A31" w14:textId="77777777" w:rsidR="0072682B" w:rsidRPr="004862AA" w:rsidRDefault="0072682B" w:rsidP="0072682B">
      <w:pPr>
        <w:rPr>
          <w:rFonts w:cstheme="minorHAnsi"/>
          <w:b/>
          <w:bCs/>
          <w:u w:val="single"/>
        </w:rPr>
      </w:pPr>
    </w:p>
    <w:p w14:paraId="5A899FFF" w14:textId="77777777" w:rsidR="0072682B" w:rsidRPr="004862AA" w:rsidRDefault="0072682B" w:rsidP="0072682B">
      <w:pPr>
        <w:pStyle w:val="ListParagraph"/>
        <w:numPr>
          <w:ilvl w:val="0"/>
          <w:numId w:val="5"/>
        </w:numPr>
        <w:rPr>
          <w:rFonts w:cstheme="minorHAnsi"/>
          <w:b/>
          <w:bCs/>
          <w:u w:val="single"/>
        </w:rPr>
      </w:pPr>
      <w:r w:rsidRPr="004862AA">
        <w:rPr>
          <w:rFonts w:cstheme="minorHAnsi"/>
        </w:rPr>
        <w:t xml:space="preserve">Since the pandemic began in 2020, has demand on Police Services increased to attend mental health calls in Wales? </w:t>
      </w:r>
    </w:p>
    <w:p w14:paraId="6CCBDFC3" w14:textId="77777777" w:rsidR="0072682B" w:rsidRPr="004862AA" w:rsidRDefault="0072682B" w:rsidP="0072682B">
      <w:pPr>
        <w:pStyle w:val="ListParagraph"/>
        <w:rPr>
          <w:rFonts w:cstheme="minorHAnsi"/>
          <w:b/>
          <w:bCs/>
          <w:u w:val="single"/>
        </w:rPr>
      </w:pPr>
      <w:r w:rsidRPr="004862AA">
        <w:rPr>
          <w:rFonts w:cstheme="minorHAnsi"/>
          <w:b/>
          <w:bCs/>
        </w:rPr>
        <w:t>Yes, it has</w:t>
      </w:r>
    </w:p>
    <w:p w14:paraId="64542BC8" w14:textId="77777777" w:rsidR="0072682B" w:rsidRPr="004862AA" w:rsidRDefault="0072682B" w:rsidP="0072682B">
      <w:pPr>
        <w:pStyle w:val="ListParagraph"/>
        <w:numPr>
          <w:ilvl w:val="0"/>
          <w:numId w:val="5"/>
        </w:numPr>
        <w:rPr>
          <w:rFonts w:cstheme="minorHAnsi"/>
          <w:b/>
          <w:bCs/>
          <w:u w:val="single"/>
        </w:rPr>
      </w:pPr>
      <w:r w:rsidRPr="004862AA">
        <w:rPr>
          <w:rFonts w:cstheme="minorHAnsi"/>
        </w:rPr>
        <w:t xml:space="preserve"> In the view of staff, has there been an increase of dependence on Police since the beginning of the 2020 pandemic and if so, why? </w:t>
      </w:r>
    </w:p>
    <w:p w14:paraId="0C207FE3" w14:textId="77777777" w:rsidR="0072682B" w:rsidRPr="004862AA" w:rsidRDefault="0072682B" w:rsidP="0072682B">
      <w:pPr>
        <w:pStyle w:val="ListParagraph"/>
        <w:rPr>
          <w:rFonts w:cstheme="minorHAnsi"/>
          <w:b/>
          <w:bCs/>
        </w:rPr>
      </w:pPr>
      <w:r w:rsidRPr="004862AA">
        <w:rPr>
          <w:rFonts w:cstheme="minorHAnsi"/>
          <w:b/>
          <w:bCs/>
        </w:rPr>
        <w:t xml:space="preserve">Yes, there has, from comments made by participants, due to the shortages being experienced within the NHS, the Police are expected to bridge the gap when there are no resources available to deal with these types of incidents. </w:t>
      </w:r>
    </w:p>
    <w:p w14:paraId="55D6CDFA" w14:textId="77777777" w:rsidR="0072682B" w:rsidRPr="004862AA" w:rsidRDefault="0072682B" w:rsidP="0072682B">
      <w:pPr>
        <w:rPr>
          <w:rFonts w:cstheme="minorHAnsi"/>
          <w:b/>
          <w:bCs/>
        </w:rPr>
      </w:pPr>
    </w:p>
    <w:p w14:paraId="2CA8D799" w14:textId="77777777" w:rsidR="0072682B" w:rsidRPr="004862AA" w:rsidRDefault="0072682B" w:rsidP="0072682B">
      <w:pPr>
        <w:rPr>
          <w:rFonts w:cstheme="minorHAnsi"/>
          <w:b/>
          <w:bCs/>
        </w:rPr>
      </w:pPr>
    </w:p>
    <w:p w14:paraId="6463D203" w14:textId="77777777" w:rsidR="0072682B" w:rsidRPr="004862AA" w:rsidRDefault="0072682B" w:rsidP="0072682B">
      <w:pPr>
        <w:rPr>
          <w:rFonts w:cstheme="minorHAnsi"/>
          <w:b/>
          <w:bCs/>
          <w:u w:val="single"/>
        </w:rPr>
      </w:pPr>
      <w:r w:rsidRPr="004862AA">
        <w:rPr>
          <w:rFonts w:cstheme="minorHAnsi"/>
          <w:b/>
          <w:bCs/>
          <w:u w:val="single"/>
        </w:rPr>
        <w:t>Study Conclusion</w:t>
      </w:r>
    </w:p>
    <w:p w14:paraId="647C973A" w14:textId="77777777" w:rsidR="0072682B" w:rsidRPr="004862AA" w:rsidRDefault="0072682B" w:rsidP="0072682B">
      <w:pPr>
        <w:rPr>
          <w:rFonts w:cstheme="minorHAnsi"/>
          <w:u w:val="single"/>
        </w:rPr>
      </w:pPr>
    </w:p>
    <w:p w14:paraId="1AC2799E" w14:textId="77777777" w:rsidR="0072682B" w:rsidRPr="004862AA" w:rsidRDefault="0072682B" w:rsidP="0072682B">
      <w:pPr>
        <w:rPr>
          <w:rFonts w:cstheme="minorHAnsi"/>
        </w:rPr>
      </w:pPr>
      <w:r w:rsidRPr="004862AA">
        <w:rPr>
          <w:rFonts w:cstheme="minorHAnsi"/>
        </w:rPr>
        <w:t xml:space="preserve">In conclusion, the author has found that by conducting his study using the research that he has set out throughout that the Police are relied upon a great deal in order to support their colleagues in the NHS when it comes to mental health incidents. The consequences for this cannot be understated when we consider how else those resources could be allocated and if they were used to support the Police services in dealing with crime reactively and where not necessary, proactively, this could have huge impacts on reducing crime figures for Wales making it a more attractive place to live and consequently boosting the economy in one of the most trying times in recent memory.  </w:t>
      </w:r>
    </w:p>
    <w:p w14:paraId="31C06B4E" w14:textId="77777777" w:rsidR="0072682B" w:rsidRPr="004862AA" w:rsidRDefault="0072682B" w:rsidP="0072682B">
      <w:pPr>
        <w:rPr>
          <w:rFonts w:cstheme="minorHAnsi"/>
        </w:rPr>
      </w:pPr>
    </w:p>
    <w:p w14:paraId="530F8094" w14:textId="77777777" w:rsidR="003328B4" w:rsidRDefault="003328B4" w:rsidP="0072682B">
      <w:pPr>
        <w:rPr>
          <w:b/>
          <w:bCs/>
        </w:rPr>
      </w:pPr>
    </w:p>
    <w:p w14:paraId="4289F0EE" w14:textId="778F7130" w:rsidR="0072682B" w:rsidRPr="003328B4" w:rsidRDefault="003328B4" w:rsidP="0072682B">
      <w:pPr>
        <w:rPr>
          <w:u w:val="single"/>
        </w:rPr>
      </w:pPr>
      <w:r w:rsidRPr="003328B4">
        <w:rPr>
          <w:u w:val="single"/>
        </w:rPr>
        <w:t xml:space="preserve">Total Word Count </w:t>
      </w:r>
      <w:r w:rsidR="00F25F5E">
        <w:rPr>
          <w:u w:val="single"/>
        </w:rPr>
        <w:t xml:space="preserve">10027 </w:t>
      </w:r>
    </w:p>
    <w:p w14:paraId="3BE91FBB" w14:textId="79730E3D" w:rsidR="00800812" w:rsidRDefault="00800812" w:rsidP="0072682B"/>
    <w:p w14:paraId="4DF63B09" w14:textId="7A43B24A" w:rsidR="00800812" w:rsidRDefault="00800812" w:rsidP="0072682B"/>
    <w:p w14:paraId="121BC1EA" w14:textId="4DEAD964" w:rsidR="00800812" w:rsidRDefault="00800812" w:rsidP="0072682B"/>
    <w:p w14:paraId="45A2B1B0" w14:textId="1BCB93D0" w:rsidR="00800812" w:rsidRPr="003328B4" w:rsidRDefault="003328B4" w:rsidP="0072682B">
      <w:pPr>
        <w:rPr>
          <w:b/>
          <w:bCs/>
        </w:rPr>
      </w:pPr>
      <w:r w:rsidRPr="003328B4">
        <w:rPr>
          <w:b/>
          <w:bCs/>
        </w:rPr>
        <w:t xml:space="preserve">Bibliography </w:t>
      </w:r>
    </w:p>
    <w:p w14:paraId="1F3A60A5" w14:textId="6BF252A0" w:rsidR="002D3D0D" w:rsidRDefault="002D3D0D" w:rsidP="00E155C1">
      <w:pPr>
        <w:rPr>
          <w:rFonts w:ascii="Arial" w:hAnsi="Arial" w:cs="Arial"/>
        </w:rPr>
      </w:pPr>
    </w:p>
    <w:p w14:paraId="47F23DC9" w14:textId="49D7AD43" w:rsidR="003328B4" w:rsidRPr="00CB307E" w:rsidRDefault="003328B4" w:rsidP="003328B4">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APCC, 2021. </w:t>
      </w:r>
      <w:r w:rsidRPr="00CB307E">
        <w:rPr>
          <w:rFonts w:ascii="Times New Roman" w:hAnsi="Times New Roman" w:cs="Times New Roman"/>
          <w:i/>
          <w:iCs/>
          <w:noProof/>
          <w:lang w:val="en-US"/>
        </w:rPr>
        <w:t xml:space="preserve">LOCKDOWN 3: POLICING AND MENTAL HEALTH SERVICES PREPARE FOR INCREASED DEMAND.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https://www.apccs.police.uk/latest-news/lockdown-3-policing-and-mental-health-services-prepare-for-increased-demand/</w:t>
      </w:r>
      <w:r w:rsidRPr="00CB307E">
        <w:rPr>
          <w:rFonts w:ascii="Times New Roman" w:hAnsi="Times New Roman" w:cs="Times New Roman"/>
          <w:noProof/>
          <w:lang w:val="en-US"/>
        </w:rPr>
        <w:br/>
        <w:t>[Accessed 24th February 2022].</w:t>
      </w:r>
    </w:p>
    <w:p w14:paraId="721EB888" w14:textId="3F284B32" w:rsidR="003328B4" w:rsidRPr="00CB307E" w:rsidRDefault="003328B4" w:rsidP="003328B4">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Baker, S., 2020. </w:t>
      </w:r>
      <w:r w:rsidRPr="00CB307E">
        <w:rPr>
          <w:rFonts w:ascii="Times New Roman" w:hAnsi="Times New Roman" w:cs="Times New Roman"/>
          <w:i/>
          <w:iCs/>
          <w:noProof/>
          <w:lang w:val="en-US"/>
        </w:rPr>
        <w:t xml:space="preserve">Dealing with mental health during the coronavirus pandemic.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https://www.college.police.uk/article/dealing-mental-health-during-coronavirus-pandemic</w:t>
      </w:r>
      <w:r w:rsidRPr="00CB307E">
        <w:rPr>
          <w:rFonts w:ascii="Times New Roman" w:hAnsi="Times New Roman" w:cs="Times New Roman"/>
          <w:noProof/>
          <w:lang w:val="en-US"/>
        </w:rPr>
        <w:br/>
        <w:t>[Accessed 24th February 2022].</w:t>
      </w:r>
    </w:p>
    <w:p w14:paraId="0114C24F" w14:textId="3D24CDA6"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Brinkmann, S. (2017) ‘Introduction: Philosophy and Qualitative Research’, in </w:t>
      </w:r>
      <w:r w:rsidRPr="003328B4">
        <w:rPr>
          <w:rFonts w:ascii="Times New Roman" w:eastAsia="Times New Roman" w:hAnsi="Times New Roman" w:cs="Times New Roman"/>
          <w:i/>
          <w:iCs/>
          <w:lang w:eastAsia="en-GB"/>
        </w:rPr>
        <w:t>Philosophies of Qualitative Research</w:t>
      </w:r>
      <w:r w:rsidRPr="003328B4">
        <w:rPr>
          <w:rFonts w:ascii="Times New Roman" w:eastAsia="Times New Roman" w:hAnsi="Times New Roman" w:cs="Times New Roman"/>
          <w:lang w:eastAsia="en-GB"/>
        </w:rPr>
        <w:t xml:space="preserve">. New York: Oxford University Press. Available at: </w:t>
      </w:r>
      <w:hyperlink r:id="rId30" w:history="1">
        <w:r w:rsidRPr="003328B4">
          <w:rPr>
            <w:rFonts w:ascii="Times New Roman" w:eastAsia="Times New Roman" w:hAnsi="Times New Roman" w:cs="Times New Roman"/>
            <w:color w:val="0000FF"/>
            <w:u w:val="single"/>
            <w:lang w:eastAsia="en-GB"/>
          </w:rPr>
          <w:t>https://doi.org/10.1093/oso/9780190247249.003.0001</w:t>
        </w:r>
      </w:hyperlink>
      <w:r w:rsidRPr="003328B4">
        <w:rPr>
          <w:rFonts w:ascii="Times New Roman" w:eastAsia="Times New Roman" w:hAnsi="Times New Roman" w:cs="Times New Roman"/>
          <w:lang w:eastAsia="en-GB"/>
        </w:rPr>
        <w:t>.</w:t>
      </w:r>
    </w:p>
    <w:p w14:paraId="146F13EA"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Calculating percentage increase and decrease - Statistical skills – WJEC - GCSE Geography Revision - WJEC</w:t>
      </w:r>
      <w:r w:rsidRPr="003328B4">
        <w:rPr>
          <w:rFonts w:ascii="Times New Roman" w:eastAsia="Times New Roman" w:hAnsi="Times New Roman" w:cs="Times New Roman"/>
          <w:lang w:eastAsia="en-GB"/>
        </w:rPr>
        <w:t xml:space="preserve"> (no date) </w:t>
      </w:r>
      <w:r w:rsidRPr="003328B4">
        <w:rPr>
          <w:rFonts w:ascii="Times New Roman" w:eastAsia="Times New Roman" w:hAnsi="Times New Roman" w:cs="Times New Roman"/>
          <w:i/>
          <w:iCs/>
          <w:lang w:eastAsia="en-GB"/>
        </w:rPr>
        <w:t>BBC Bitesize</w:t>
      </w:r>
      <w:r w:rsidRPr="003328B4">
        <w:rPr>
          <w:rFonts w:ascii="Times New Roman" w:eastAsia="Times New Roman" w:hAnsi="Times New Roman" w:cs="Times New Roman"/>
          <w:lang w:eastAsia="en-GB"/>
        </w:rPr>
        <w:t xml:space="preserve">. Available at: </w:t>
      </w:r>
      <w:hyperlink r:id="rId31" w:history="1">
        <w:r w:rsidRPr="003328B4">
          <w:rPr>
            <w:rFonts w:ascii="Times New Roman" w:eastAsia="Times New Roman" w:hAnsi="Times New Roman" w:cs="Times New Roman"/>
            <w:color w:val="0000FF"/>
            <w:u w:val="single"/>
            <w:lang w:eastAsia="en-GB"/>
          </w:rPr>
          <w:t>https://www.bbc.co.uk/bitesize/guides/zpjmjty/revision/2</w:t>
        </w:r>
      </w:hyperlink>
      <w:r w:rsidRPr="003328B4">
        <w:rPr>
          <w:rFonts w:ascii="Times New Roman" w:eastAsia="Times New Roman" w:hAnsi="Times New Roman" w:cs="Times New Roman"/>
          <w:lang w:eastAsia="en-GB"/>
        </w:rPr>
        <w:t xml:space="preserve"> (Accessed: 6 August 2022).</w:t>
      </w:r>
    </w:p>
    <w:p w14:paraId="045BA8DE"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Charity Partners</w:t>
      </w:r>
      <w:r w:rsidRPr="003328B4">
        <w:rPr>
          <w:rFonts w:ascii="Times New Roman" w:eastAsia="Times New Roman" w:hAnsi="Times New Roman" w:cs="Times New Roman"/>
          <w:lang w:eastAsia="en-GB"/>
        </w:rPr>
        <w:t xml:space="preserve"> (no date) </w:t>
      </w:r>
      <w:r w:rsidRPr="003328B4">
        <w:rPr>
          <w:rFonts w:ascii="Times New Roman" w:eastAsia="Times New Roman" w:hAnsi="Times New Roman" w:cs="Times New Roman"/>
          <w:i/>
          <w:iCs/>
          <w:lang w:eastAsia="en-GB"/>
        </w:rPr>
        <w:t>Heads Together</w:t>
      </w:r>
      <w:r w:rsidRPr="003328B4">
        <w:rPr>
          <w:rFonts w:ascii="Times New Roman" w:eastAsia="Times New Roman" w:hAnsi="Times New Roman" w:cs="Times New Roman"/>
          <w:lang w:eastAsia="en-GB"/>
        </w:rPr>
        <w:t xml:space="preserve">. Available at: </w:t>
      </w:r>
      <w:hyperlink r:id="rId32" w:history="1">
        <w:r w:rsidRPr="003328B4">
          <w:rPr>
            <w:rFonts w:ascii="Times New Roman" w:eastAsia="Times New Roman" w:hAnsi="Times New Roman" w:cs="Times New Roman"/>
            <w:color w:val="0000FF"/>
            <w:u w:val="single"/>
            <w:lang w:eastAsia="en-GB"/>
          </w:rPr>
          <w:t>https://www.headstogether.org.uk/partners/charity-partners/</w:t>
        </w:r>
      </w:hyperlink>
      <w:r w:rsidRPr="003328B4">
        <w:rPr>
          <w:rFonts w:ascii="Times New Roman" w:eastAsia="Times New Roman" w:hAnsi="Times New Roman" w:cs="Times New Roman"/>
          <w:lang w:eastAsia="en-GB"/>
        </w:rPr>
        <w:t xml:space="preserve"> (Accessed: 3 July 2022).</w:t>
      </w:r>
    </w:p>
    <w:p w14:paraId="4B69F5BF"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Cheng, Z. </w:t>
      </w:r>
      <w:r w:rsidRPr="003328B4">
        <w:rPr>
          <w:rFonts w:ascii="Times New Roman" w:eastAsia="Times New Roman" w:hAnsi="Times New Roman" w:cs="Times New Roman"/>
          <w:i/>
          <w:iCs/>
          <w:lang w:eastAsia="en-GB"/>
        </w:rPr>
        <w:t>et al.</w:t>
      </w:r>
      <w:r w:rsidRPr="003328B4">
        <w:rPr>
          <w:rFonts w:ascii="Times New Roman" w:eastAsia="Times New Roman" w:hAnsi="Times New Roman" w:cs="Times New Roman"/>
          <w:lang w:eastAsia="en-GB"/>
        </w:rPr>
        <w:t xml:space="preserve"> (2021) ‘Working parents, financial insecurity, and childcare: mental health in the time of COVID-19 in the UK’, </w:t>
      </w:r>
      <w:r w:rsidRPr="003328B4">
        <w:rPr>
          <w:rFonts w:ascii="Times New Roman" w:eastAsia="Times New Roman" w:hAnsi="Times New Roman" w:cs="Times New Roman"/>
          <w:i/>
          <w:iCs/>
          <w:lang w:eastAsia="en-GB"/>
        </w:rPr>
        <w:t>Review of Economics of the Household</w:t>
      </w:r>
      <w:r w:rsidRPr="003328B4">
        <w:rPr>
          <w:rFonts w:ascii="Times New Roman" w:eastAsia="Times New Roman" w:hAnsi="Times New Roman" w:cs="Times New Roman"/>
          <w:lang w:eastAsia="en-GB"/>
        </w:rPr>
        <w:t xml:space="preserve">, 19(1), pp. 123–144. Available at: </w:t>
      </w:r>
      <w:hyperlink r:id="rId33" w:history="1">
        <w:r w:rsidRPr="003328B4">
          <w:rPr>
            <w:rFonts w:ascii="Times New Roman" w:eastAsia="Times New Roman" w:hAnsi="Times New Roman" w:cs="Times New Roman"/>
            <w:color w:val="0000FF"/>
            <w:u w:val="single"/>
            <w:lang w:eastAsia="en-GB"/>
          </w:rPr>
          <w:t>https://doi.org/10.1007/s11150-020-09538-3</w:t>
        </w:r>
      </w:hyperlink>
      <w:r w:rsidRPr="003328B4">
        <w:rPr>
          <w:rFonts w:ascii="Times New Roman" w:eastAsia="Times New Roman" w:hAnsi="Times New Roman" w:cs="Times New Roman"/>
          <w:lang w:eastAsia="en-GB"/>
        </w:rPr>
        <w:t>.</w:t>
      </w:r>
    </w:p>
    <w:p w14:paraId="3B057F36"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Ethnic group, national identity and religion - Office for National Statistics</w:t>
      </w:r>
      <w:r w:rsidRPr="003328B4">
        <w:rPr>
          <w:rFonts w:ascii="Times New Roman" w:eastAsia="Times New Roman" w:hAnsi="Times New Roman" w:cs="Times New Roman"/>
          <w:lang w:eastAsia="en-GB"/>
        </w:rPr>
        <w:t xml:space="preserve"> (no date). Available at: </w:t>
      </w:r>
      <w:hyperlink r:id="rId34" w:history="1">
        <w:r w:rsidRPr="003328B4">
          <w:rPr>
            <w:rFonts w:ascii="Times New Roman" w:eastAsia="Times New Roman" w:hAnsi="Times New Roman" w:cs="Times New Roman"/>
            <w:color w:val="0000FF"/>
            <w:u w:val="single"/>
            <w:lang w:eastAsia="en-GB"/>
          </w:rPr>
          <w:t>https://www.ons.gov.uk/methodology/classificationsandstandards/measuringequality/ethnicgroupnationalidentityandreligion</w:t>
        </w:r>
      </w:hyperlink>
      <w:r w:rsidRPr="003328B4">
        <w:rPr>
          <w:rFonts w:ascii="Times New Roman" w:eastAsia="Times New Roman" w:hAnsi="Times New Roman" w:cs="Times New Roman"/>
          <w:lang w:eastAsia="en-GB"/>
        </w:rPr>
        <w:t xml:space="preserve"> (Accessed: 3 July 2022).</w:t>
      </w:r>
    </w:p>
    <w:p w14:paraId="5CEDFC1A"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Full details and actions for Research methods for everyday life: blending qualitative and quantitative approaches</w:t>
      </w:r>
      <w:r w:rsidRPr="003328B4">
        <w:rPr>
          <w:rFonts w:ascii="Times New Roman" w:eastAsia="Times New Roman" w:hAnsi="Times New Roman" w:cs="Times New Roman"/>
          <w:lang w:eastAsia="en-GB"/>
        </w:rPr>
        <w:t xml:space="preserve"> (no date). Available at: </w:t>
      </w:r>
      <w:hyperlink r:id="rId35" w:history="1">
        <w:r w:rsidRPr="003328B4">
          <w:rPr>
            <w:rFonts w:ascii="Times New Roman" w:eastAsia="Times New Roman" w:hAnsi="Times New Roman" w:cs="Times New Roman"/>
            <w:color w:val="0000FF"/>
            <w:u w:val="single"/>
            <w:lang w:eastAsia="en-GB"/>
          </w:rPr>
          <w:t>https://www-vlebooks-com.ezproxy.uwtsd.ac.uk/Product/Index/5391?page=0</w:t>
        </w:r>
      </w:hyperlink>
      <w:r w:rsidRPr="003328B4">
        <w:rPr>
          <w:rFonts w:ascii="Times New Roman" w:eastAsia="Times New Roman" w:hAnsi="Times New Roman" w:cs="Times New Roman"/>
          <w:lang w:eastAsia="en-GB"/>
        </w:rPr>
        <w:t xml:space="preserve"> (Accessed: 18 June 2022).</w:t>
      </w:r>
    </w:p>
    <w:p w14:paraId="30ED6835"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Given, L. (2008) </w:t>
      </w:r>
      <w:r w:rsidRPr="003328B4">
        <w:rPr>
          <w:rFonts w:ascii="Times New Roman" w:eastAsia="Times New Roman" w:hAnsi="Times New Roman" w:cs="Times New Roman"/>
          <w:i/>
          <w:iCs/>
          <w:lang w:eastAsia="en-GB"/>
        </w:rPr>
        <w:t>The SAGE Encyclopedia of Qualitative Research Methods</w:t>
      </w:r>
      <w:r w:rsidRPr="003328B4">
        <w:rPr>
          <w:rFonts w:ascii="Times New Roman" w:eastAsia="Times New Roman" w:hAnsi="Times New Roman" w:cs="Times New Roman"/>
          <w:lang w:eastAsia="en-GB"/>
        </w:rPr>
        <w:t xml:space="preserve">. Thousand Oaks, California. Available at: </w:t>
      </w:r>
      <w:hyperlink r:id="rId36" w:history="1">
        <w:r w:rsidRPr="003328B4">
          <w:rPr>
            <w:rFonts w:ascii="Times New Roman" w:eastAsia="Times New Roman" w:hAnsi="Times New Roman" w:cs="Times New Roman"/>
            <w:color w:val="0000FF"/>
            <w:u w:val="single"/>
            <w:lang w:eastAsia="en-GB"/>
          </w:rPr>
          <w:t>https://doi.org/10.4135/9781412963909</w:t>
        </w:r>
      </w:hyperlink>
      <w:r w:rsidRPr="003328B4">
        <w:rPr>
          <w:rFonts w:ascii="Times New Roman" w:eastAsia="Times New Roman" w:hAnsi="Times New Roman" w:cs="Times New Roman"/>
          <w:lang w:eastAsia="en-GB"/>
        </w:rPr>
        <w:t>.</w:t>
      </w:r>
    </w:p>
    <w:p w14:paraId="1EC38F46"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Greenberg, J. (2004) ‘Stress fairness to fare no stress: managing workplace stress by promoting organizational justice’, </w:t>
      </w:r>
      <w:r w:rsidRPr="003328B4">
        <w:rPr>
          <w:rFonts w:ascii="Times New Roman" w:eastAsia="Times New Roman" w:hAnsi="Times New Roman" w:cs="Times New Roman"/>
          <w:i/>
          <w:iCs/>
          <w:lang w:eastAsia="en-GB"/>
        </w:rPr>
        <w:t>Organizational dynamics</w:t>
      </w:r>
      <w:r w:rsidRPr="003328B4">
        <w:rPr>
          <w:rFonts w:ascii="Times New Roman" w:eastAsia="Times New Roman" w:hAnsi="Times New Roman" w:cs="Times New Roman"/>
          <w:lang w:eastAsia="en-GB"/>
        </w:rPr>
        <w:t>, 33(4), pp. 352-.</w:t>
      </w:r>
    </w:p>
    <w:p w14:paraId="4F5C37FC"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Inclusive Language Guidelines: Gender Identity | Institutional Planning &amp; Analysis | CSUSM</w:t>
      </w:r>
      <w:r w:rsidRPr="003328B4">
        <w:rPr>
          <w:rFonts w:ascii="Times New Roman" w:eastAsia="Times New Roman" w:hAnsi="Times New Roman" w:cs="Times New Roman"/>
          <w:lang w:eastAsia="en-GB"/>
        </w:rPr>
        <w:t xml:space="preserve"> (no date). Available at: </w:t>
      </w:r>
      <w:hyperlink r:id="rId37" w:history="1">
        <w:r w:rsidRPr="003328B4">
          <w:rPr>
            <w:rFonts w:ascii="Times New Roman" w:eastAsia="Times New Roman" w:hAnsi="Times New Roman" w:cs="Times New Roman"/>
            <w:color w:val="0000FF"/>
            <w:u w:val="single"/>
            <w:lang w:eastAsia="en-GB"/>
          </w:rPr>
          <w:t>https://www.csusm.edu/ipa/surveys/inclusive-language-guidelines.html</w:t>
        </w:r>
      </w:hyperlink>
      <w:r w:rsidRPr="003328B4">
        <w:rPr>
          <w:rFonts w:ascii="Times New Roman" w:eastAsia="Times New Roman" w:hAnsi="Times New Roman" w:cs="Times New Roman"/>
          <w:lang w:eastAsia="en-GB"/>
        </w:rPr>
        <w:t xml:space="preserve"> (Accessed: 3 July 2022).</w:t>
      </w:r>
    </w:p>
    <w:p w14:paraId="522DAB52" w14:textId="77777777" w:rsidR="003328B4" w:rsidRPr="00CB307E" w:rsidRDefault="003328B4" w:rsidP="003328B4">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Health, Social Care and Sport Committee, 2019. </w:t>
      </w:r>
      <w:r w:rsidRPr="00CB307E">
        <w:rPr>
          <w:rFonts w:ascii="Times New Roman" w:hAnsi="Times New Roman" w:cs="Times New Roman"/>
          <w:i/>
          <w:iCs/>
          <w:noProof/>
          <w:lang w:val="en-US"/>
        </w:rPr>
        <w:t xml:space="preserve">Mental helth in policing and police custody.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https://senedd.wales/laid%20documents/cr-ld12843/cr-ld12843%20-e.pdf</w:t>
      </w:r>
      <w:r w:rsidRPr="00CB307E">
        <w:rPr>
          <w:rFonts w:ascii="Times New Roman" w:hAnsi="Times New Roman" w:cs="Times New Roman"/>
          <w:noProof/>
          <w:lang w:val="en-US"/>
        </w:rPr>
        <w:br/>
        <w:t>[Accessed 26th February 2022].</w:t>
      </w:r>
    </w:p>
    <w:p w14:paraId="42B13E24" w14:textId="20AA3771" w:rsidR="003328B4" w:rsidRPr="00CB307E" w:rsidRDefault="003328B4" w:rsidP="003328B4">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HMICFRS, 2018. </w:t>
      </w:r>
      <w:r w:rsidRPr="00CB307E">
        <w:rPr>
          <w:rFonts w:ascii="Times New Roman" w:hAnsi="Times New Roman" w:cs="Times New Roman"/>
          <w:i/>
          <w:iCs/>
          <w:noProof/>
          <w:lang w:val="en-US"/>
        </w:rPr>
        <w:t xml:space="preserve">Policing and mental health.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https://www.justiceinspectorates.gov.uk/hmicfrs/wp-content/uploads/policing-and-mental-health-picking-up-the-pieces.pdf</w:t>
      </w:r>
      <w:r w:rsidRPr="00CB307E">
        <w:rPr>
          <w:rFonts w:ascii="Times New Roman" w:hAnsi="Times New Roman" w:cs="Times New Roman"/>
          <w:noProof/>
          <w:lang w:val="en-US"/>
        </w:rPr>
        <w:br/>
        <w:t>[Accessed 24th February 2022].</w:t>
      </w:r>
    </w:p>
    <w:p w14:paraId="1FDCAA4C" w14:textId="688147ED"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Kane, E., Evans, E. and Shokraneh, F. (2017) ‘Effectiveness of current policing-related mental health interventions in England and Wales and Crisis Intervention Teams as a future potential model: a systematic review’, </w:t>
      </w:r>
      <w:r w:rsidRPr="003328B4">
        <w:rPr>
          <w:rFonts w:ascii="Times New Roman" w:eastAsia="Times New Roman" w:hAnsi="Times New Roman" w:cs="Times New Roman"/>
          <w:i/>
          <w:iCs/>
          <w:lang w:eastAsia="en-GB"/>
        </w:rPr>
        <w:t>Systematic Reviews</w:t>
      </w:r>
      <w:r w:rsidRPr="003328B4">
        <w:rPr>
          <w:rFonts w:ascii="Times New Roman" w:eastAsia="Times New Roman" w:hAnsi="Times New Roman" w:cs="Times New Roman"/>
          <w:lang w:eastAsia="en-GB"/>
        </w:rPr>
        <w:t xml:space="preserve">, 6. Available at: </w:t>
      </w:r>
      <w:hyperlink r:id="rId38" w:history="1">
        <w:r w:rsidRPr="003328B4">
          <w:rPr>
            <w:rFonts w:ascii="Times New Roman" w:eastAsia="Times New Roman" w:hAnsi="Times New Roman" w:cs="Times New Roman"/>
            <w:color w:val="0000FF"/>
            <w:u w:val="single"/>
            <w:lang w:eastAsia="en-GB"/>
          </w:rPr>
          <w:t>https://doi.org/10.1186/s13643-017-0478-7</w:t>
        </w:r>
      </w:hyperlink>
      <w:r w:rsidRPr="003328B4">
        <w:rPr>
          <w:rFonts w:ascii="Times New Roman" w:eastAsia="Times New Roman" w:hAnsi="Times New Roman" w:cs="Times New Roman"/>
          <w:lang w:eastAsia="en-GB"/>
        </w:rPr>
        <w:t>.</w:t>
      </w:r>
    </w:p>
    <w:p w14:paraId="08712201" w14:textId="77777777" w:rsidR="003328B4" w:rsidRPr="00CB307E" w:rsidRDefault="003328B4" w:rsidP="003328B4">
      <w:pPr>
        <w:pStyle w:val="Bibliography"/>
        <w:rPr>
          <w:rFonts w:ascii="Times New Roman" w:hAnsi="Times New Roman" w:cs="Times New Roman"/>
          <w:noProof/>
          <w:lang w:val="en-US"/>
        </w:rPr>
      </w:pPr>
      <w:r w:rsidRPr="00CB307E">
        <w:rPr>
          <w:rFonts w:ascii="Times New Roman" w:hAnsi="Times New Roman" w:cs="Times New Roman"/>
          <w:noProof/>
          <w:lang w:val="en-US"/>
        </w:rPr>
        <w:lastRenderedPageBreak/>
        <w:t xml:space="preserve">Lloyd AM, D., 2019. </w:t>
      </w:r>
      <w:r w:rsidRPr="00CB307E">
        <w:rPr>
          <w:rFonts w:ascii="Times New Roman" w:hAnsi="Times New Roman" w:cs="Times New Roman"/>
          <w:i/>
          <w:iCs/>
          <w:noProof/>
          <w:lang w:val="en-US"/>
        </w:rPr>
        <w:t xml:space="preserve">Policing should not be used as a substitute for mental health services.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https://senedd.wales/senedd-now/news/policing-should-not-be-used-as-a-substitute-for-mental-health-services-dai-lloyd-am/</w:t>
      </w:r>
      <w:r w:rsidRPr="00CB307E">
        <w:rPr>
          <w:rFonts w:ascii="Times New Roman" w:hAnsi="Times New Roman" w:cs="Times New Roman"/>
          <w:noProof/>
          <w:lang w:val="en-US"/>
        </w:rPr>
        <w:br/>
        <w:t>[Accessed 26th February 2022].</w:t>
      </w:r>
    </w:p>
    <w:p w14:paraId="6F7DE0BA" w14:textId="35AC84A5"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Mind Cymru survey reveals toll of pandemic on ambulance workers’ mental health</w:t>
      </w:r>
      <w:r w:rsidRPr="003328B4">
        <w:rPr>
          <w:rFonts w:ascii="Times New Roman" w:eastAsia="Times New Roman" w:hAnsi="Times New Roman" w:cs="Times New Roman"/>
          <w:lang w:eastAsia="en-GB"/>
        </w:rPr>
        <w:t xml:space="preserve"> (no date). Available at: </w:t>
      </w:r>
      <w:hyperlink r:id="rId39" w:history="1">
        <w:r w:rsidRPr="003328B4">
          <w:rPr>
            <w:rFonts w:ascii="Times New Roman" w:eastAsia="Times New Roman" w:hAnsi="Times New Roman" w:cs="Times New Roman"/>
            <w:color w:val="0000FF"/>
            <w:u w:val="single"/>
            <w:lang w:eastAsia="en-GB"/>
          </w:rPr>
          <w:t>https://www.mind.org.uk/news-campaigns/news/mind-cymru-survey-reveals-toll-of-pandemic-on-ambulance-workers-mental-health/</w:t>
        </w:r>
      </w:hyperlink>
      <w:r w:rsidRPr="003328B4">
        <w:rPr>
          <w:rFonts w:ascii="Times New Roman" w:eastAsia="Times New Roman" w:hAnsi="Times New Roman" w:cs="Times New Roman"/>
          <w:lang w:eastAsia="en-GB"/>
        </w:rPr>
        <w:t xml:space="preserve"> (Accessed: 5 October 2022).</w:t>
      </w:r>
    </w:p>
    <w:p w14:paraId="03D882DC" w14:textId="77777777" w:rsidR="00CB307E" w:rsidRPr="00CB307E" w:rsidRDefault="00CB307E" w:rsidP="00CB307E">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National Assembly for Wales, 2019. </w:t>
      </w:r>
      <w:r w:rsidRPr="00CB307E">
        <w:rPr>
          <w:rFonts w:ascii="Times New Roman" w:hAnsi="Times New Roman" w:cs="Times New Roman"/>
          <w:i/>
          <w:iCs/>
          <w:noProof/>
          <w:lang w:val="en-US"/>
        </w:rPr>
        <w:t xml:space="preserve">Mental health in policing and police custody.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https://senedd.wales/laid%20documents/cr-ld12843/cr-ld12843%20-e.pdf</w:t>
      </w:r>
      <w:r w:rsidRPr="00CB307E">
        <w:rPr>
          <w:rFonts w:ascii="Times New Roman" w:hAnsi="Times New Roman" w:cs="Times New Roman"/>
          <w:noProof/>
          <w:lang w:val="en-US"/>
        </w:rPr>
        <w:br/>
        <w:t>[Accessed 26th February 2022].</w:t>
      </w:r>
    </w:p>
    <w:p w14:paraId="2420ECD1" w14:textId="77777777" w:rsidR="00CB307E" w:rsidRPr="00CB307E" w:rsidRDefault="00CB307E" w:rsidP="00CB307E">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NPCC, 2020. </w:t>
      </w:r>
      <w:r w:rsidRPr="00CB307E">
        <w:rPr>
          <w:rFonts w:ascii="Times New Roman" w:hAnsi="Times New Roman" w:cs="Times New Roman"/>
          <w:i/>
          <w:iCs/>
          <w:noProof/>
          <w:lang w:val="en-US"/>
        </w:rPr>
        <w:t xml:space="preserve">National strategy on policing and mental health.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https://www.npcc.police.uk/Mental%20Health/Nat%20Strat%20Final%20v2%2026%20Feb%202020.pdf</w:t>
      </w:r>
      <w:r w:rsidRPr="00CB307E">
        <w:rPr>
          <w:rFonts w:ascii="Times New Roman" w:hAnsi="Times New Roman" w:cs="Times New Roman"/>
          <w:noProof/>
          <w:lang w:val="en-US"/>
        </w:rPr>
        <w:br/>
        <w:t>[Accessed 24th February 2022].</w:t>
      </w:r>
    </w:p>
    <w:p w14:paraId="4B232579" w14:textId="6B932114"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Oflazoglu, S. (2017) </w:t>
      </w:r>
      <w:r w:rsidRPr="003328B4">
        <w:rPr>
          <w:rFonts w:ascii="Times New Roman" w:eastAsia="Times New Roman" w:hAnsi="Times New Roman" w:cs="Times New Roman"/>
          <w:i/>
          <w:iCs/>
          <w:lang w:eastAsia="en-GB"/>
        </w:rPr>
        <w:t>Qualitative versus Quantitative Research</w:t>
      </w:r>
      <w:r w:rsidRPr="003328B4">
        <w:rPr>
          <w:rFonts w:ascii="Times New Roman" w:eastAsia="Times New Roman" w:hAnsi="Times New Roman" w:cs="Times New Roman"/>
          <w:lang w:eastAsia="en-GB"/>
        </w:rPr>
        <w:t xml:space="preserve">. Available at: </w:t>
      </w:r>
      <w:hyperlink r:id="rId40" w:history="1">
        <w:r w:rsidRPr="003328B4">
          <w:rPr>
            <w:rFonts w:ascii="Times New Roman" w:eastAsia="Times New Roman" w:hAnsi="Times New Roman" w:cs="Times New Roman"/>
            <w:color w:val="0000FF"/>
            <w:u w:val="single"/>
            <w:lang w:eastAsia="en-GB"/>
          </w:rPr>
          <w:t>https://doi.org/10.5772/65619</w:t>
        </w:r>
      </w:hyperlink>
      <w:r w:rsidRPr="003328B4">
        <w:rPr>
          <w:rFonts w:ascii="Times New Roman" w:eastAsia="Times New Roman" w:hAnsi="Times New Roman" w:cs="Times New Roman"/>
          <w:lang w:eastAsia="en-GB"/>
        </w:rPr>
        <w:t>.</w:t>
      </w:r>
    </w:p>
    <w:p w14:paraId="1E616DFF"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Overview</w:t>
      </w:r>
      <w:r w:rsidRPr="003328B4">
        <w:rPr>
          <w:rFonts w:ascii="Times New Roman" w:eastAsia="Times New Roman" w:hAnsi="Times New Roman" w:cs="Times New Roman"/>
          <w:lang w:eastAsia="en-GB"/>
        </w:rPr>
        <w:t xml:space="preserve"> (no date). Available at: </w:t>
      </w:r>
      <w:hyperlink r:id="rId41" w:history="1">
        <w:r w:rsidRPr="003328B4">
          <w:rPr>
            <w:rFonts w:ascii="Times New Roman" w:eastAsia="Times New Roman" w:hAnsi="Times New Roman" w:cs="Times New Roman"/>
            <w:color w:val="0000FF"/>
            <w:u w:val="single"/>
            <w:lang w:eastAsia="en-GB"/>
          </w:rPr>
          <w:t>https://www.south-wales.police.uk/police-forces/south-wales-police/areas/about-us/about-us/overview/</w:t>
        </w:r>
      </w:hyperlink>
      <w:r w:rsidRPr="003328B4">
        <w:rPr>
          <w:rFonts w:ascii="Times New Roman" w:eastAsia="Times New Roman" w:hAnsi="Times New Roman" w:cs="Times New Roman"/>
          <w:lang w:eastAsia="en-GB"/>
        </w:rPr>
        <w:t xml:space="preserve"> (Accessed: 9 August 2022).</w:t>
      </w:r>
    </w:p>
    <w:p w14:paraId="6B676E3E" w14:textId="77777777" w:rsidR="00CB307E" w:rsidRPr="00CB307E" w:rsidRDefault="00CB307E" w:rsidP="00CB307E">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Police federation, 2021. </w:t>
      </w:r>
      <w:r w:rsidRPr="00CB307E">
        <w:rPr>
          <w:rFonts w:ascii="Times New Roman" w:hAnsi="Times New Roman" w:cs="Times New Roman"/>
          <w:i/>
          <w:iCs/>
          <w:noProof/>
          <w:lang w:val="en-US"/>
        </w:rPr>
        <w:t xml:space="preserve">Government must end plugging mental health service gaps.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https://www.polfed.org/news/latest-news/2021/government-must-end-police-plugging-mental-health-service-gaps/</w:t>
      </w:r>
      <w:r w:rsidRPr="00CB307E">
        <w:rPr>
          <w:rFonts w:ascii="Times New Roman" w:hAnsi="Times New Roman" w:cs="Times New Roman"/>
          <w:noProof/>
          <w:lang w:val="en-US"/>
        </w:rPr>
        <w:br/>
        <w:t>[Accessed 24th February 2022].</w:t>
      </w:r>
    </w:p>
    <w:p w14:paraId="1AC59DB7" w14:textId="572B4F4C"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Quantitative Methods in Social Science Research</w:t>
      </w:r>
      <w:r w:rsidRPr="003328B4">
        <w:rPr>
          <w:rFonts w:ascii="Times New Roman" w:eastAsia="Times New Roman" w:hAnsi="Times New Roman" w:cs="Times New Roman"/>
          <w:lang w:eastAsia="en-GB"/>
        </w:rPr>
        <w:t xml:space="preserve"> (no date). Available at: </w:t>
      </w:r>
      <w:hyperlink r:id="rId42" w:history="1">
        <w:r w:rsidRPr="003328B4">
          <w:rPr>
            <w:rFonts w:ascii="Times New Roman" w:eastAsia="Times New Roman" w:hAnsi="Times New Roman" w:cs="Times New Roman"/>
            <w:color w:val="0000FF"/>
            <w:u w:val="single"/>
            <w:lang w:eastAsia="en-GB"/>
          </w:rPr>
          <w:t>https://web-p-ebscohost-com.ezproxy.uwtsd.ac.uk/ehost/ebookviewer/ebook/bmxlYmtfXzI2NTQ3MV9fQU41?sid=68fba141-247a-4858-ae49-79ea884ade9b@redis&amp;vid=0&amp;format=EB&amp;lpid=lp_1&amp;rid=0</w:t>
        </w:r>
      </w:hyperlink>
      <w:r w:rsidRPr="003328B4">
        <w:rPr>
          <w:rFonts w:ascii="Times New Roman" w:eastAsia="Times New Roman" w:hAnsi="Times New Roman" w:cs="Times New Roman"/>
          <w:lang w:eastAsia="en-GB"/>
        </w:rPr>
        <w:t xml:space="preserve"> (Accessed: 18 June 2022).</w:t>
      </w:r>
    </w:p>
    <w:p w14:paraId="2A40334C"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Stephen Gorard (2004) </w:t>
      </w:r>
      <w:r w:rsidRPr="003328B4">
        <w:rPr>
          <w:rFonts w:ascii="Times New Roman" w:eastAsia="Times New Roman" w:hAnsi="Times New Roman" w:cs="Times New Roman"/>
          <w:i/>
          <w:iCs/>
          <w:lang w:eastAsia="en-GB"/>
        </w:rPr>
        <w:t>Quantitative Methods in Social Science Research</w:t>
      </w:r>
      <w:r w:rsidRPr="003328B4">
        <w:rPr>
          <w:rFonts w:ascii="Times New Roman" w:eastAsia="Times New Roman" w:hAnsi="Times New Roman" w:cs="Times New Roman"/>
          <w:lang w:eastAsia="en-GB"/>
        </w:rPr>
        <w:t xml:space="preserve">. London: Continuum. Available at: </w:t>
      </w:r>
      <w:hyperlink r:id="rId43" w:history="1">
        <w:r w:rsidRPr="003328B4">
          <w:rPr>
            <w:rFonts w:ascii="Times New Roman" w:eastAsia="Times New Roman" w:hAnsi="Times New Roman" w:cs="Times New Roman"/>
            <w:color w:val="0000FF"/>
            <w:u w:val="single"/>
            <w:lang w:eastAsia="en-GB"/>
          </w:rPr>
          <w:t>https://ezproxy.uwtsd.ac.uk/login?url=https://search.ebscohost.com/login.aspx?direct=true&amp;db=nlebk&amp;AN=265471&amp;site=ehost-live</w:t>
        </w:r>
      </w:hyperlink>
      <w:r w:rsidRPr="003328B4">
        <w:rPr>
          <w:rFonts w:ascii="Times New Roman" w:eastAsia="Times New Roman" w:hAnsi="Times New Roman" w:cs="Times New Roman"/>
          <w:lang w:eastAsia="en-GB"/>
        </w:rPr>
        <w:t xml:space="preserve"> (Accessed: 18 June 2022).</w:t>
      </w:r>
    </w:p>
    <w:p w14:paraId="089F72AE" w14:textId="5416FF65" w:rsidR="00CB307E" w:rsidRPr="00CB307E" w:rsidRDefault="00CB307E" w:rsidP="00CB307E">
      <w:pPr>
        <w:pStyle w:val="Bibliography"/>
        <w:rPr>
          <w:rFonts w:ascii="Times New Roman" w:hAnsi="Times New Roman" w:cs="Times New Roman"/>
          <w:noProof/>
          <w:lang w:val="en-US"/>
        </w:rPr>
      </w:pPr>
      <w:r w:rsidRPr="00CB307E">
        <w:rPr>
          <w:rFonts w:ascii="Times New Roman" w:hAnsi="Times New Roman" w:cs="Times New Roman"/>
          <w:noProof/>
          <w:lang w:val="en-US"/>
        </w:rPr>
        <w:t xml:space="preserve">Thames Valley police federation, 2021. </w:t>
      </w:r>
      <w:r w:rsidRPr="00CB307E">
        <w:rPr>
          <w:rFonts w:ascii="Times New Roman" w:hAnsi="Times New Roman" w:cs="Times New Roman"/>
          <w:i/>
          <w:iCs/>
          <w:noProof/>
          <w:lang w:val="en-US"/>
        </w:rPr>
        <w:t xml:space="preserve">Police pick up pieces of social care shortages. </w:t>
      </w:r>
      <w:r w:rsidRPr="00CB307E">
        <w:rPr>
          <w:rFonts w:ascii="Times New Roman" w:hAnsi="Times New Roman" w:cs="Times New Roman"/>
          <w:noProof/>
          <w:lang w:val="en-US"/>
        </w:rPr>
        <w:t xml:space="preserve">[Online] </w:t>
      </w:r>
      <w:r w:rsidRPr="00CB307E">
        <w:rPr>
          <w:rFonts w:ascii="Times New Roman" w:hAnsi="Times New Roman" w:cs="Times New Roman"/>
          <w:noProof/>
          <w:lang w:val="en-US"/>
        </w:rPr>
        <w:br/>
        <w:t xml:space="preserve">Available at: </w:t>
      </w:r>
      <w:r w:rsidRPr="00CB307E">
        <w:rPr>
          <w:rFonts w:ascii="Times New Roman" w:hAnsi="Times New Roman" w:cs="Times New Roman"/>
          <w:noProof/>
          <w:u w:val="single"/>
          <w:lang w:val="en-US"/>
        </w:rPr>
        <w:t>https://www.tvpfed.org/news</w:t>
      </w:r>
      <w:r w:rsidRPr="00CB307E">
        <w:rPr>
          <w:rFonts w:ascii="Times New Roman" w:hAnsi="Times New Roman" w:cs="Times New Roman"/>
          <w:noProof/>
          <w:lang w:val="en-US"/>
        </w:rPr>
        <w:br/>
        <w:t>[Accessed 24th February 2022].</w:t>
      </w:r>
    </w:p>
    <w:p w14:paraId="7BFCBED3" w14:textId="756396DC"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UK largest police forces 2021</w:t>
      </w:r>
      <w:r w:rsidRPr="003328B4">
        <w:rPr>
          <w:rFonts w:ascii="Times New Roman" w:eastAsia="Times New Roman" w:hAnsi="Times New Roman" w:cs="Times New Roman"/>
          <w:lang w:eastAsia="en-GB"/>
        </w:rPr>
        <w:t xml:space="preserve"> (no date) </w:t>
      </w:r>
      <w:r w:rsidRPr="003328B4">
        <w:rPr>
          <w:rFonts w:ascii="Times New Roman" w:eastAsia="Times New Roman" w:hAnsi="Times New Roman" w:cs="Times New Roman"/>
          <w:i/>
          <w:iCs/>
          <w:lang w:eastAsia="en-GB"/>
        </w:rPr>
        <w:t>Statista</w:t>
      </w:r>
      <w:r w:rsidRPr="003328B4">
        <w:rPr>
          <w:rFonts w:ascii="Times New Roman" w:eastAsia="Times New Roman" w:hAnsi="Times New Roman" w:cs="Times New Roman"/>
          <w:lang w:eastAsia="en-GB"/>
        </w:rPr>
        <w:t xml:space="preserve">. Available at: </w:t>
      </w:r>
      <w:r w:rsidRPr="003328B4">
        <w:rPr>
          <w:rFonts w:ascii="Times New Roman" w:eastAsia="Times New Roman" w:hAnsi="Times New Roman" w:cs="Times New Roman"/>
          <w:lang w:eastAsia="en-GB"/>
        </w:rPr>
        <w:fldChar w:fldCharType="begin"/>
      </w:r>
      <w:r w:rsidRPr="003328B4">
        <w:rPr>
          <w:rFonts w:ascii="Times New Roman" w:eastAsia="Times New Roman" w:hAnsi="Times New Roman" w:cs="Times New Roman"/>
          <w:lang w:eastAsia="en-GB"/>
        </w:rPr>
        <w:instrText xml:space="preserve"> HYPERLINK "https://www.statista.com/statistics/877540/leading-police-forces-by-officer-numbers-in-the-uk/" </w:instrText>
      </w:r>
      <w:r w:rsidRPr="003328B4">
        <w:rPr>
          <w:rFonts w:ascii="Times New Roman" w:eastAsia="Times New Roman" w:hAnsi="Times New Roman" w:cs="Times New Roman"/>
          <w:lang w:eastAsia="en-GB"/>
        </w:rPr>
        <w:fldChar w:fldCharType="separate"/>
      </w:r>
      <w:r w:rsidRPr="003328B4">
        <w:rPr>
          <w:rFonts w:ascii="Times New Roman" w:eastAsia="Times New Roman" w:hAnsi="Times New Roman" w:cs="Times New Roman"/>
          <w:color w:val="0000FF"/>
          <w:u w:val="single"/>
          <w:lang w:eastAsia="en-GB"/>
        </w:rPr>
        <w:t>https://www.statista.com/statistics/877540/leading-police-forces-by-officer-numbers-in-the-uk/</w:t>
      </w:r>
      <w:r w:rsidRPr="003328B4">
        <w:rPr>
          <w:rFonts w:ascii="Times New Roman" w:eastAsia="Times New Roman" w:hAnsi="Times New Roman" w:cs="Times New Roman"/>
          <w:lang w:eastAsia="en-GB"/>
        </w:rPr>
        <w:fldChar w:fldCharType="end"/>
      </w:r>
      <w:r w:rsidRPr="003328B4">
        <w:rPr>
          <w:rFonts w:ascii="Times New Roman" w:eastAsia="Times New Roman" w:hAnsi="Times New Roman" w:cs="Times New Roman"/>
          <w:lang w:eastAsia="en-GB"/>
        </w:rPr>
        <w:t xml:space="preserve"> (Accessed: 9 August 2022).</w:t>
      </w:r>
    </w:p>
    <w:p w14:paraId="2A31AB26"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lang w:eastAsia="en-GB"/>
        </w:rPr>
        <w:t xml:space="preserve">VanderStoep, S.W. and Johnston, D.D. (2008) </w:t>
      </w:r>
      <w:r w:rsidRPr="003328B4">
        <w:rPr>
          <w:rFonts w:ascii="Times New Roman" w:eastAsia="Times New Roman" w:hAnsi="Times New Roman" w:cs="Times New Roman"/>
          <w:i/>
          <w:iCs/>
          <w:lang w:eastAsia="en-GB"/>
        </w:rPr>
        <w:t>Research Methods for Everday Life</w:t>
      </w:r>
      <w:r w:rsidRPr="003328B4">
        <w:rPr>
          <w:rFonts w:ascii="Times New Roman" w:eastAsia="Times New Roman" w:hAnsi="Times New Roman" w:cs="Times New Roman"/>
          <w:lang w:eastAsia="en-GB"/>
        </w:rPr>
        <w:t>. Jossey-Bass.</w:t>
      </w:r>
    </w:p>
    <w:p w14:paraId="4E7FAC71"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Wave 13 summary: 9 to 15 November 2021</w:t>
      </w:r>
      <w:r w:rsidRPr="003328B4">
        <w:rPr>
          <w:rFonts w:ascii="Times New Roman" w:eastAsia="Times New Roman" w:hAnsi="Times New Roman" w:cs="Times New Roman"/>
          <w:lang w:eastAsia="en-GB"/>
        </w:rPr>
        <w:t xml:space="preserve"> (no date). Available at: </w:t>
      </w:r>
      <w:hyperlink r:id="rId44" w:history="1">
        <w:r w:rsidRPr="003328B4">
          <w:rPr>
            <w:rFonts w:ascii="Times New Roman" w:eastAsia="Times New Roman" w:hAnsi="Times New Roman" w:cs="Times New Roman"/>
            <w:color w:val="0000FF"/>
            <w:u w:val="single"/>
            <w:lang w:eastAsia="en-GB"/>
          </w:rPr>
          <w:t>https://www.mentalhealth.org.uk/our-work/research/coronavirus-mental-health-pandemic-study/wave-13-summary</w:t>
        </w:r>
      </w:hyperlink>
      <w:r w:rsidRPr="003328B4">
        <w:rPr>
          <w:rFonts w:ascii="Times New Roman" w:eastAsia="Times New Roman" w:hAnsi="Times New Roman" w:cs="Times New Roman"/>
          <w:lang w:eastAsia="en-GB"/>
        </w:rPr>
        <w:t xml:space="preserve"> (Accessed: 5 October 2022).</w:t>
      </w:r>
    </w:p>
    <w:p w14:paraId="13074A83"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What has the impact of the pandemic been on mental health?</w:t>
      </w:r>
      <w:r w:rsidRPr="003328B4">
        <w:rPr>
          <w:rFonts w:ascii="Times New Roman" w:eastAsia="Times New Roman" w:hAnsi="Times New Roman" w:cs="Times New Roman"/>
          <w:lang w:eastAsia="en-GB"/>
        </w:rPr>
        <w:t xml:space="preserve"> (no date). Available at: </w:t>
      </w:r>
      <w:hyperlink r:id="rId45" w:history="1">
        <w:r w:rsidRPr="003328B4">
          <w:rPr>
            <w:rFonts w:ascii="Times New Roman" w:eastAsia="Times New Roman" w:hAnsi="Times New Roman" w:cs="Times New Roman"/>
            <w:color w:val="0000FF"/>
            <w:u w:val="single"/>
            <w:lang w:eastAsia="en-GB"/>
          </w:rPr>
          <w:t>https://www.mind.org.uk/coronavirus-we-are-here-for-you/coronavirus-research/</w:t>
        </w:r>
      </w:hyperlink>
      <w:r w:rsidRPr="003328B4">
        <w:rPr>
          <w:rFonts w:ascii="Times New Roman" w:eastAsia="Times New Roman" w:hAnsi="Times New Roman" w:cs="Times New Roman"/>
          <w:lang w:eastAsia="en-GB"/>
        </w:rPr>
        <w:t xml:space="preserve"> (Accessed: 5 October 2022).</w:t>
      </w:r>
    </w:p>
    <w:p w14:paraId="19C246CE"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lastRenderedPageBreak/>
        <w:t>What is the Freedom of Information Act?</w:t>
      </w:r>
      <w:r w:rsidRPr="003328B4">
        <w:rPr>
          <w:rFonts w:ascii="Times New Roman" w:eastAsia="Times New Roman" w:hAnsi="Times New Roman" w:cs="Times New Roman"/>
          <w:lang w:eastAsia="en-GB"/>
        </w:rPr>
        <w:t xml:space="preserve"> (2022). ICO. Available at: </w:t>
      </w:r>
      <w:hyperlink r:id="rId46" w:history="1">
        <w:r w:rsidRPr="003328B4">
          <w:rPr>
            <w:rFonts w:ascii="Times New Roman" w:eastAsia="Times New Roman" w:hAnsi="Times New Roman" w:cs="Times New Roman"/>
            <w:color w:val="0000FF"/>
            <w:u w:val="single"/>
            <w:lang w:eastAsia="en-GB"/>
          </w:rPr>
          <w:t>https://ico.org.uk/for-organisations/guide-to-freedom-of-information/what-is-the-foi-act/</w:t>
        </w:r>
      </w:hyperlink>
      <w:r w:rsidRPr="003328B4">
        <w:rPr>
          <w:rFonts w:ascii="Times New Roman" w:eastAsia="Times New Roman" w:hAnsi="Times New Roman" w:cs="Times New Roman"/>
          <w:lang w:eastAsia="en-GB"/>
        </w:rPr>
        <w:t xml:space="preserve"> (Accessed: 21 August 2022).</w:t>
      </w:r>
    </w:p>
    <w:p w14:paraId="4D22FDB0"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What is the Freedom of Information Act?</w:t>
      </w:r>
      <w:r w:rsidRPr="003328B4">
        <w:rPr>
          <w:rFonts w:ascii="Times New Roman" w:eastAsia="Times New Roman" w:hAnsi="Times New Roman" w:cs="Times New Roman"/>
          <w:lang w:eastAsia="en-GB"/>
        </w:rPr>
        <w:t xml:space="preserve"> (no date). Available at: </w:t>
      </w:r>
      <w:hyperlink r:id="rId47" w:history="1">
        <w:r w:rsidRPr="003328B4">
          <w:rPr>
            <w:rFonts w:ascii="Times New Roman" w:eastAsia="Times New Roman" w:hAnsi="Times New Roman" w:cs="Times New Roman"/>
            <w:color w:val="0000FF"/>
            <w:u w:val="single"/>
            <w:lang w:eastAsia="en-GB"/>
          </w:rPr>
          <w:t>https://www.south-wales.police.uk/foi-ai/af/accessing-information/what-is-the-freedom-of-information-act/</w:t>
        </w:r>
      </w:hyperlink>
      <w:r w:rsidRPr="003328B4">
        <w:rPr>
          <w:rFonts w:ascii="Times New Roman" w:eastAsia="Times New Roman" w:hAnsi="Times New Roman" w:cs="Times New Roman"/>
          <w:lang w:eastAsia="en-GB"/>
        </w:rPr>
        <w:t xml:space="preserve"> (Accessed: 19 June 2022).</w:t>
      </w:r>
    </w:p>
    <w:p w14:paraId="526B3343" w14:textId="77777777" w:rsidR="003328B4" w:rsidRPr="003328B4" w:rsidRDefault="003328B4" w:rsidP="003328B4">
      <w:pPr>
        <w:rPr>
          <w:rFonts w:ascii="Times New Roman" w:eastAsia="Times New Roman" w:hAnsi="Times New Roman" w:cs="Times New Roman"/>
          <w:lang w:eastAsia="en-GB"/>
        </w:rPr>
      </w:pPr>
      <w:r w:rsidRPr="003328B4">
        <w:rPr>
          <w:rFonts w:ascii="Times New Roman" w:eastAsia="Times New Roman" w:hAnsi="Times New Roman" w:cs="Times New Roman"/>
          <w:i/>
          <w:iCs/>
          <w:lang w:eastAsia="en-GB"/>
        </w:rPr>
        <w:t>Working in Mental Health : Practice and Policy in a Changing Environment</w:t>
      </w:r>
      <w:r w:rsidRPr="003328B4">
        <w:rPr>
          <w:rFonts w:ascii="Times New Roman" w:eastAsia="Times New Roman" w:hAnsi="Times New Roman" w:cs="Times New Roman"/>
          <w:lang w:eastAsia="en-GB"/>
        </w:rPr>
        <w:t xml:space="preserve"> (no date). Available at: </w:t>
      </w:r>
      <w:hyperlink r:id="rId48" w:history="1">
        <w:r w:rsidRPr="003328B4">
          <w:rPr>
            <w:rFonts w:ascii="Times New Roman" w:eastAsia="Times New Roman" w:hAnsi="Times New Roman" w:cs="Times New Roman"/>
            <w:color w:val="0000FF"/>
            <w:u w:val="single"/>
            <w:lang w:eastAsia="en-GB"/>
          </w:rPr>
          <w:t>https://web-p-ebscohost-com.ezproxy.uwtsd.ac.uk/ehost/ebookviewer/ebook/bmxlYmtfXzQ0NDQ5OV9fQU41?sid=448054b2-b926-43ac-b9b6-7782ad0618e9@redis&amp;vid=0&amp;format=EB&amp;rid=1</w:t>
        </w:r>
      </w:hyperlink>
      <w:r w:rsidRPr="003328B4">
        <w:rPr>
          <w:rFonts w:ascii="Times New Roman" w:eastAsia="Times New Roman" w:hAnsi="Times New Roman" w:cs="Times New Roman"/>
          <w:lang w:eastAsia="en-GB"/>
        </w:rPr>
        <w:t xml:space="preserve"> (Accessed: 9 May 2022).</w:t>
      </w:r>
    </w:p>
    <w:p w14:paraId="4A58A994" w14:textId="42F2C490" w:rsidR="003328B4" w:rsidRDefault="003328B4" w:rsidP="00E155C1">
      <w:pPr>
        <w:rPr>
          <w:rFonts w:ascii="Times New Roman" w:hAnsi="Times New Roman" w:cs="Times New Roman"/>
        </w:rPr>
      </w:pPr>
    </w:p>
    <w:p w14:paraId="766BB302" w14:textId="1CBF46BE" w:rsidR="00FB3C11" w:rsidRDefault="00FB3C11" w:rsidP="00E155C1">
      <w:pPr>
        <w:rPr>
          <w:rFonts w:ascii="Times New Roman" w:hAnsi="Times New Roman" w:cs="Times New Roman"/>
        </w:rPr>
      </w:pPr>
    </w:p>
    <w:p w14:paraId="7109B9F7" w14:textId="1D303BDC" w:rsidR="00FB3C11" w:rsidRDefault="00FB3C11" w:rsidP="00E155C1">
      <w:pPr>
        <w:rPr>
          <w:rFonts w:ascii="Times New Roman" w:hAnsi="Times New Roman" w:cs="Times New Roman"/>
        </w:rPr>
      </w:pPr>
    </w:p>
    <w:p w14:paraId="5E75159A" w14:textId="4CCA9501" w:rsidR="00FB3C11" w:rsidRDefault="00FB3C11" w:rsidP="00E155C1">
      <w:pPr>
        <w:rPr>
          <w:rFonts w:ascii="Times New Roman" w:hAnsi="Times New Roman" w:cs="Times New Roman"/>
        </w:rPr>
      </w:pPr>
    </w:p>
    <w:p w14:paraId="12C31BF6" w14:textId="6214629D" w:rsidR="00FB3C11" w:rsidRDefault="00FB3C11" w:rsidP="00E155C1">
      <w:pPr>
        <w:rPr>
          <w:rFonts w:ascii="Times New Roman" w:hAnsi="Times New Roman" w:cs="Times New Roman"/>
        </w:rPr>
      </w:pPr>
    </w:p>
    <w:p w14:paraId="43180E5B" w14:textId="0CEB936D" w:rsidR="00FB3C11" w:rsidRDefault="00FB3C11" w:rsidP="00E155C1">
      <w:pPr>
        <w:rPr>
          <w:rFonts w:ascii="Times New Roman" w:hAnsi="Times New Roman" w:cs="Times New Roman"/>
        </w:rPr>
      </w:pPr>
    </w:p>
    <w:p w14:paraId="44837252" w14:textId="01C596B3" w:rsidR="00FB3C11" w:rsidRDefault="00FB3C11" w:rsidP="00E155C1">
      <w:pPr>
        <w:rPr>
          <w:rFonts w:ascii="Times New Roman" w:hAnsi="Times New Roman" w:cs="Times New Roman"/>
        </w:rPr>
      </w:pPr>
    </w:p>
    <w:p w14:paraId="1432FB84" w14:textId="02E7AA10" w:rsidR="00FB3C11" w:rsidRDefault="00FB3C11" w:rsidP="00E155C1">
      <w:pPr>
        <w:rPr>
          <w:rFonts w:ascii="Times New Roman" w:hAnsi="Times New Roman" w:cs="Times New Roman"/>
        </w:rPr>
      </w:pPr>
    </w:p>
    <w:p w14:paraId="0C73C749" w14:textId="50B0FA16" w:rsidR="00FB3C11" w:rsidRDefault="00FB3C11" w:rsidP="00E155C1">
      <w:pPr>
        <w:rPr>
          <w:rFonts w:ascii="Times New Roman" w:hAnsi="Times New Roman" w:cs="Times New Roman"/>
        </w:rPr>
      </w:pPr>
    </w:p>
    <w:p w14:paraId="3077022A" w14:textId="609ACA31" w:rsidR="00FB3C11" w:rsidRDefault="00FB3C11" w:rsidP="00E155C1">
      <w:pPr>
        <w:rPr>
          <w:rFonts w:ascii="Times New Roman" w:hAnsi="Times New Roman" w:cs="Times New Roman"/>
        </w:rPr>
      </w:pPr>
    </w:p>
    <w:p w14:paraId="2D4B97D6" w14:textId="480CC502" w:rsidR="00FB3C11" w:rsidRDefault="00FB3C11" w:rsidP="00E155C1">
      <w:pPr>
        <w:rPr>
          <w:rFonts w:ascii="Times New Roman" w:hAnsi="Times New Roman" w:cs="Times New Roman"/>
        </w:rPr>
      </w:pPr>
    </w:p>
    <w:p w14:paraId="2CEEB685" w14:textId="5CDCC928" w:rsidR="00FB3C11" w:rsidRDefault="00FB3C11" w:rsidP="00E155C1">
      <w:pPr>
        <w:rPr>
          <w:rFonts w:ascii="Times New Roman" w:hAnsi="Times New Roman" w:cs="Times New Roman"/>
        </w:rPr>
      </w:pPr>
    </w:p>
    <w:p w14:paraId="1D1DF041" w14:textId="2096B698" w:rsidR="00FB3C11" w:rsidRDefault="00FB3C11" w:rsidP="00E155C1">
      <w:pPr>
        <w:rPr>
          <w:rFonts w:ascii="Times New Roman" w:hAnsi="Times New Roman" w:cs="Times New Roman"/>
        </w:rPr>
      </w:pPr>
    </w:p>
    <w:p w14:paraId="50E7BBE9" w14:textId="6520B98D" w:rsidR="00FB3C11" w:rsidRDefault="00FB3C11" w:rsidP="00E155C1">
      <w:pPr>
        <w:rPr>
          <w:rFonts w:ascii="Times New Roman" w:hAnsi="Times New Roman" w:cs="Times New Roman"/>
        </w:rPr>
      </w:pPr>
    </w:p>
    <w:p w14:paraId="337B433F" w14:textId="1ACF8661" w:rsidR="00FB3C11" w:rsidRDefault="00FB3C11" w:rsidP="00E155C1">
      <w:pPr>
        <w:rPr>
          <w:rFonts w:ascii="Times New Roman" w:hAnsi="Times New Roman" w:cs="Times New Roman"/>
        </w:rPr>
      </w:pPr>
    </w:p>
    <w:p w14:paraId="2662FD73" w14:textId="3EA1DFD2" w:rsidR="00FB3C11" w:rsidRDefault="00FB3C11" w:rsidP="00E155C1">
      <w:pPr>
        <w:rPr>
          <w:rFonts w:ascii="Times New Roman" w:hAnsi="Times New Roman" w:cs="Times New Roman"/>
        </w:rPr>
      </w:pPr>
    </w:p>
    <w:p w14:paraId="63145A39" w14:textId="1ED61BDE" w:rsidR="00FB3C11" w:rsidRDefault="00FB3C11" w:rsidP="00E155C1">
      <w:pPr>
        <w:rPr>
          <w:rFonts w:ascii="Times New Roman" w:hAnsi="Times New Roman" w:cs="Times New Roman"/>
        </w:rPr>
      </w:pPr>
    </w:p>
    <w:p w14:paraId="16F7E15A" w14:textId="3E8CFB08" w:rsidR="00FB3C11" w:rsidRDefault="00FB3C11" w:rsidP="00E155C1">
      <w:pPr>
        <w:rPr>
          <w:rFonts w:ascii="Times New Roman" w:hAnsi="Times New Roman" w:cs="Times New Roman"/>
        </w:rPr>
      </w:pPr>
    </w:p>
    <w:p w14:paraId="41874ABB" w14:textId="7E4AC631" w:rsidR="00FB3C11" w:rsidRDefault="00FB3C11" w:rsidP="00E155C1">
      <w:pPr>
        <w:rPr>
          <w:rFonts w:ascii="Times New Roman" w:hAnsi="Times New Roman" w:cs="Times New Roman"/>
        </w:rPr>
      </w:pPr>
    </w:p>
    <w:p w14:paraId="15A232F9" w14:textId="0A8A46F6" w:rsidR="00FB3C11" w:rsidRDefault="00FB3C11" w:rsidP="00E155C1">
      <w:pPr>
        <w:rPr>
          <w:rFonts w:ascii="Times New Roman" w:hAnsi="Times New Roman" w:cs="Times New Roman"/>
        </w:rPr>
      </w:pPr>
    </w:p>
    <w:p w14:paraId="75D1104C" w14:textId="706B3801" w:rsidR="00FB3C11" w:rsidRDefault="00FB3C11" w:rsidP="00E155C1">
      <w:pPr>
        <w:rPr>
          <w:rFonts w:ascii="Times New Roman" w:hAnsi="Times New Roman" w:cs="Times New Roman"/>
        </w:rPr>
      </w:pPr>
    </w:p>
    <w:p w14:paraId="5C507D11" w14:textId="16DAD503" w:rsidR="00FB3C11" w:rsidRDefault="00FB3C11" w:rsidP="00E155C1">
      <w:pPr>
        <w:rPr>
          <w:rFonts w:ascii="Times New Roman" w:hAnsi="Times New Roman" w:cs="Times New Roman"/>
        </w:rPr>
      </w:pPr>
    </w:p>
    <w:p w14:paraId="642A93C7" w14:textId="50742244" w:rsidR="00FB3C11" w:rsidRDefault="00FB3C11" w:rsidP="00E155C1">
      <w:pPr>
        <w:rPr>
          <w:rFonts w:ascii="Times New Roman" w:hAnsi="Times New Roman" w:cs="Times New Roman"/>
        </w:rPr>
      </w:pPr>
    </w:p>
    <w:p w14:paraId="125376E7" w14:textId="27053A7C" w:rsidR="00FB3C11" w:rsidRDefault="00FB3C11" w:rsidP="00E155C1">
      <w:pPr>
        <w:rPr>
          <w:rFonts w:ascii="Times New Roman" w:hAnsi="Times New Roman" w:cs="Times New Roman"/>
        </w:rPr>
      </w:pPr>
    </w:p>
    <w:p w14:paraId="0EA1743A" w14:textId="62F48BFE" w:rsidR="00FB3C11" w:rsidRDefault="00FB3C11" w:rsidP="00E155C1">
      <w:pPr>
        <w:rPr>
          <w:rFonts w:ascii="Times New Roman" w:hAnsi="Times New Roman" w:cs="Times New Roman"/>
        </w:rPr>
      </w:pPr>
    </w:p>
    <w:p w14:paraId="5AAB6E95" w14:textId="7DBE25C3" w:rsidR="00FB3C11" w:rsidRDefault="00FB3C11" w:rsidP="00E155C1">
      <w:pPr>
        <w:rPr>
          <w:rFonts w:ascii="Times New Roman" w:hAnsi="Times New Roman" w:cs="Times New Roman"/>
        </w:rPr>
      </w:pPr>
    </w:p>
    <w:p w14:paraId="02BBAFAA" w14:textId="754ED01E" w:rsidR="00FB3C11" w:rsidRDefault="00FB3C11" w:rsidP="00E155C1">
      <w:pPr>
        <w:rPr>
          <w:rFonts w:ascii="Times New Roman" w:hAnsi="Times New Roman" w:cs="Times New Roman"/>
        </w:rPr>
      </w:pPr>
    </w:p>
    <w:p w14:paraId="6B92F40D" w14:textId="7FA98FE1" w:rsidR="00FB3C11" w:rsidRDefault="00FB3C11" w:rsidP="00E155C1">
      <w:pPr>
        <w:rPr>
          <w:rFonts w:ascii="Times New Roman" w:hAnsi="Times New Roman" w:cs="Times New Roman"/>
        </w:rPr>
      </w:pPr>
    </w:p>
    <w:p w14:paraId="2701A001" w14:textId="0464042F" w:rsidR="00FB3C11" w:rsidRDefault="00FB3C11" w:rsidP="00E155C1">
      <w:pPr>
        <w:rPr>
          <w:rFonts w:ascii="Times New Roman" w:hAnsi="Times New Roman" w:cs="Times New Roman"/>
        </w:rPr>
      </w:pPr>
    </w:p>
    <w:p w14:paraId="0C012CEF" w14:textId="24258699" w:rsidR="00FB3C11" w:rsidRDefault="00FB3C11" w:rsidP="00E155C1">
      <w:pPr>
        <w:rPr>
          <w:rFonts w:ascii="Times New Roman" w:hAnsi="Times New Roman" w:cs="Times New Roman"/>
        </w:rPr>
      </w:pPr>
    </w:p>
    <w:p w14:paraId="4EA950C8" w14:textId="508CE125" w:rsidR="00FB3C11" w:rsidRDefault="00FB3C11" w:rsidP="00E155C1">
      <w:pPr>
        <w:rPr>
          <w:rFonts w:ascii="Times New Roman" w:hAnsi="Times New Roman" w:cs="Times New Roman"/>
        </w:rPr>
      </w:pPr>
    </w:p>
    <w:p w14:paraId="47A63623" w14:textId="4E77B38E" w:rsidR="00FB3C11" w:rsidRDefault="00FB3C11" w:rsidP="00E155C1">
      <w:pPr>
        <w:rPr>
          <w:rFonts w:ascii="Times New Roman" w:hAnsi="Times New Roman" w:cs="Times New Roman"/>
        </w:rPr>
      </w:pPr>
    </w:p>
    <w:p w14:paraId="61303C6E" w14:textId="128B2CBE" w:rsidR="00FB3C11" w:rsidRDefault="00FB3C11" w:rsidP="00E155C1">
      <w:pPr>
        <w:rPr>
          <w:rFonts w:ascii="Times New Roman" w:hAnsi="Times New Roman" w:cs="Times New Roman"/>
        </w:rPr>
      </w:pPr>
    </w:p>
    <w:p w14:paraId="00403444" w14:textId="3A21D3DE" w:rsidR="00FB3C11" w:rsidRDefault="00FB3C11" w:rsidP="00E155C1">
      <w:pPr>
        <w:rPr>
          <w:rFonts w:ascii="Times New Roman" w:hAnsi="Times New Roman" w:cs="Times New Roman"/>
        </w:rPr>
      </w:pPr>
    </w:p>
    <w:p w14:paraId="3EC9CA36" w14:textId="5E5F4452" w:rsidR="00FB3C11" w:rsidRDefault="00FB3C11" w:rsidP="00E155C1">
      <w:pPr>
        <w:rPr>
          <w:rFonts w:ascii="Times New Roman" w:hAnsi="Times New Roman" w:cs="Times New Roman"/>
        </w:rPr>
      </w:pPr>
    </w:p>
    <w:p w14:paraId="07CCDB4E" w14:textId="5905E6D2" w:rsidR="00FB3C11" w:rsidRDefault="00FB3C11" w:rsidP="00E155C1">
      <w:pPr>
        <w:rPr>
          <w:rFonts w:ascii="Times New Roman" w:hAnsi="Times New Roman" w:cs="Times New Roman"/>
        </w:rPr>
      </w:pPr>
    </w:p>
    <w:p w14:paraId="5274FBED" w14:textId="6CF193AE" w:rsidR="00FB3C11" w:rsidRDefault="00FB3C11" w:rsidP="00E155C1">
      <w:pPr>
        <w:rPr>
          <w:rFonts w:ascii="Times New Roman" w:hAnsi="Times New Roman" w:cs="Times New Roman"/>
        </w:rPr>
      </w:pPr>
    </w:p>
    <w:p w14:paraId="0ABB5939" w14:textId="505A9F78" w:rsidR="00FB3C11" w:rsidRDefault="00FB3C11" w:rsidP="00E155C1">
      <w:pPr>
        <w:rPr>
          <w:rFonts w:ascii="Times New Roman" w:hAnsi="Times New Roman" w:cs="Times New Roman"/>
        </w:rPr>
      </w:pPr>
    </w:p>
    <w:p w14:paraId="1FC1982D" w14:textId="60F7B12A" w:rsidR="00FB3C11" w:rsidRDefault="00FB3C11" w:rsidP="00E155C1">
      <w:pPr>
        <w:rPr>
          <w:rFonts w:ascii="Times New Roman" w:hAnsi="Times New Roman" w:cs="Times New Roman"/>
        </w:rPr>
      </w:pPr>
    </w:p>
    <w:p w14:paraId="195488A7" w14:textId="7D8C97C7" w:rsidR="00FB3C11" w:rsidRDefault="00FB3C11" w:rsidP="00E155C1">
      <w:pPr>
        <w:rPr>
          <w:rFonts w:ascii="Times New Roman" w:hAnsi="Times New Roman" w:cs="Times New Roman"/>
        </w:rPr>
      </w:pPr>
      <w:r>
        <w:rPr>
          <w:rFonts w:ascii="Times New Roman" w:hAnsi="Times New Roman" w:cs="Times New Roman"/>
        </w:rPr>
        <w:lastRenderedPageBreak/>
        <w:t>Appendix 1</w:t>
      </w:r>
    </w:p>
    <w:p w14:paraId="15A7A269" w14:textId="5B0E4606" w:rsidR="00FB3C11" w:rsidRDefault="00FB3C11" w:rsidP="00E155C1">
      <w:pPr>
        <w:rPr>
          <w:rFonts w:ascii="Times New Roman" w:hAnsi="Times New Roman" w:cs="Times New Roman"/>
        </w:rPr>
      </w:pPr>
    </w:p>
    <w:p w14:paraId="3BD3E2F6" w14:textId="77777777" w:rsidR="00FB3C11" w:rsidRDefault="00FB3C11" w:rsidP="00FB3C11">
      <w:pPr>
        <w:pStyle w:val="Heading1"/>
        <w:jc w:val="center"/>
      </w:pPr>
      <w:r>
        <w:t>FREEDOM OF INFORMATION REQUEST</w:t>
      </w:r>
    </w:p>
    <w:p w14:paraId="4AB6D9F9" w14:textId="77777777" w:rsidR="00FB3C11" w:rsidRDefault="00FB3C11" w:rsidP="00FB3C11"/>
    <w:p w14:paraId="63D500CB" w14:textId="77777777" w:rsidR="00FB3C11" w:rsidRDefault="00FB3C11" w:rsidP="00FB3C11"/>
    <w:p w14:paraId="7D8C55B1" w14:textId="77777777" w:rsidR="00FB3C11" w:rsidRDefault="00FB3C11" w:rsidP="00FB3C11"/>
    <w:p w14:paraId="0BC0615D" w14:textId="77777777" w:rsidR="00FB3C11" w:rsidRPr="008D19BE" w:rsidRDefault="00FB3C11" w:rsidP="00FB3C11">
      <w:pPr>
        <w:rPr>
          <w:b/>
          <w:bCs/>
          <w:color w:val="000000" w:themeColor="text1"/>
        </w:rPr>
      </w:pPr>
      <w:r w:rsidRPr="008D19BE">
        <w:rPr>
          <w:b/>
          <w:bCs/>
          <w:color w:val="000000" w:themeColor="text1"/>
        </w:rPr>
        <w:t>FREEDOM OF INFORMATION REQUEST 202</w:t>
      </w:r>
      <w:r>
        <w:rPr>
          <w:b/>
          <w:bCs/>
          <w:color w:val="000000" w:themeColor="text1"/>
        </w:rPr>
        <w:t>2/25175</w:t>
      </w:r>
    </w:p>
    <w:p w14:paraId="6E63DC36" w14:textId="77777777" w:rsidR="00FB3C11" w:rsidRDefault="00FB3C11" w:rsidP="00FB3C11"/>
    <w:p w14:paraId="08040300" w14:textId="77777777" w:rsidR="00FB3C11" w:rsidRDefault="00FB3C11" w:rsidP="00FB3C11"/>
    <w:p w14:paraId="1CF3C263" w14:textId="77777777" w:rsidR="00FB3C11" w:rsidRPr="008D19BE" w:rsidRDefault="00FB3C11" w:rsidP="00FB3C11">
      <w:pPr>
        <w:rPr>
          <w:color w:val="000000" w:themeColor="text1"/>
        </w:rPr>
      </w:pPr>
      <w:r w:rsidRPr="008D19BE">
        <w:rPr>
          <w:color w:val="000000" w:themeColor="text1"/>
        </w:rPr>
        <w:t>Dear</w:t>
      </w:r>
      <w:r>
        <w:rPr>
          <w:color w:val="000000" w:themeColor="text1"/>
        </w:rPr>
        <w:t xml:space="preserve"> Requester,</w:t>
      </w:r>
    </w:p>
    <w:p w14:paraId="4E7509F5" w14:textId="77777777" w:rsidR="00FB3C11" w:rsidRPr="008D19BE" w:rsidRDefault="00FB3C11" w:rsidP="00FB3C11">
      <w:pPr>
        <w:rPr>
          <w:color w:val="000000" w:themeColor="text1"/>
        </w:rPr>
      </w:pPr>
    </w:p>
    <w:p w14:paraId="7B0BEC78" w14:textId="77777777" w:rsidR="00FB3C11" w:rsidRPr="008D19BE" w:rsidRDefault="00FB3C11" w:rsidP="00FB3C11">
      <w:pPr>
        <w:jc w:val="both"/>
        <w:rPr>
          <w:color w:val="000000" w:themeColor="text1"/>
        </w:rPr>
      </w:pPr>
      <w:r w:rsidRPr="008D19BE">
        <w:rPr>
          <w:color w:val="000000" w:themeColor="text1"/>
        </w:rPr>
        <w:t>Thank you for your recent request under the Freedom of Information Act 2000.</w:t>
      </w:r>
    </w:p>
    <w:p w14:paraId="137BAA16" w14:textId="77777777" w:rsidR="00FB3C11" w:rsidRPr="008D19BE" w:rsidRDefault="00FB3C11" w:rsidP="00FB3C11">
      <w:pPr>
        <w:jc w:val="both"/>
        <w:rPr>
          <w:color w:val="000000" w:themeColor="text1"/>
        </w:rPr>
      </w:pPr>
    </w:p>
    <w:p w14:paraId="0A38D674" w14:textId="77777777" w:rsidR="00FB3C11" w:rsidRPr="008D19BE" w:rsidRDefault="00FB3C11" w:rsidP="00FB3C11">
      <w:pPr>
        <w:jc w:val="both"/>
        <w:rPr>
          <w:color w:val="000000" w:themeColor="text1"/>
        </w:rPr>
      </w:pPr>
      <w:r w:rsidRPr="008D19BE">
        <w:rPr>
          <w:b/>
          <w:bCs/>
          <w:color w:val="000000" w:themeColor="text1"/>
        </w:rPr>
        <w:t>Section 1</w:t>
      </w:r>
      <w:r w:rsidRPr="008D19BE">
        <w:rPr>
          <w:color w:val="000000" w:themeColor="text1"/>
        </w:rPr>
        <w:t xml:space="preserve"> of the Freedom of Information Act 2000 (FOIA) places two duties on public authorities.  Unless exemptions apply, the first duty at, </w:t>
      </w:r>
      <w:r w:rsidRPr="008D19BE">
        <w:rPr>
          <w:b/>
          <w:bCs/>
          <w:color w:val="000000" w:themeColor="text1"/>
        </w:rPr>
        <w:t>Section 1(1) (a)</w:t>
      </w:r>
      <w:r w:rsidRPr="008D19BE">
        <w:rPr>
          <w:color w:val="000000" w:themeColor="text1"/>
        </w:rPr>
        <w:t xml:space="preserve">, is to confirm or deny whether the information specified in a request is held. The second duty at, </w:t>
      </w:r>
      <w:r w:rsidRPr="008D19BE">
        <w:rPr>
          <w:b/>
          <w:bCs/>
          <w:color w:val="000000" w:themeColor="text1"/>
        </w:rPr>
        <w:t>Section1 (1) (b)</w:t>
      </w:r>
      <w:r w:rsidRPr="008D19BE">
        <w:rPr>
          <w:color w:val="000000" w:themeColor="text1"/>
        </w:rPr>
        <w:t xml:space="preserve">, is to disclose information that has been confirmed as being held. </w:t>
      </w:r>
    </w:p>
    <w:p w14:paraId="4187C60E" w14:textId="77777777" w:rsidR="00FB3C11" w:rsidRPr="008D19BE" w:rsidRDefault="00FB3C11" w:rsidP="00FB3C11">
      <w:pPr>
        <w:jc w:val="both"/>
        <w:rPr>
          <w:color w:val="000000" w:themeColor="text1"/>
        </w:rPr>
      </w:pPr>
    </w:p>
    <w:p w14:paraId="10C5DD7B" w14:textId="77777777" w:rsidR="00FB3C11" w:rsidRPr="008D19BE" w:rsidRDefault="00FB3C11" w:rsidP="00FB3C11">
      <w:pPr>
        <w:rPr>
          <w:color w:val="000000" w:themeColor="text1"/>
        </w:rPr>
      </w:pPr>
      <w:r w:rsidRPr="008D19BE">
        <w:rPr>
          <w:color w:val="000000" w:themeColor="text1"/>
        </w:rPr>
        <w:t>The information that you are seeking is in relation to the following:</w:t>
      </w:r>
    </w:p>
    <w:p w14:paraId="11CE7BB9" w14:textId="77777777" w:rsidR="00FB3C11" w:rsidRPr="008D19BE" w:rsidRDefault="00FB3C11" w:rsidP="00FB3C11">
      <w:pPr>
        <w:rPr>
          <w:color w:val="000000" w:themeColor="text1"/>
        </w:rPr>
      </w:pPr>
    </w:p>
    <w:p w14:paraId="396D18FC" w14:textId="77777777" w:rsidR="00FB3C11" w:rsidRPr="008D19BE" w:rsidRDefault="00FB3C11" w:rsidP="00FB3C11">
      <w:pPr>
        <w:rPr>
          <w:b/>
          <w:bCs/>
          <w:color w:val="000000" w:themeColor="text1"/>
        </w:rPr>
      </w:pPr>
      <w:r w:rsidRPr="008D19BE">
        <w:rPr>
          <w:b/>
          <w:bCs/>
          <w:color w:val="000000" w:themeColor="text1"/>
        </w:rPr>
        <w:t>REQUEST</w:t>
      </w:r>
    </w:p>
    <w:p w14:paraId="29645EE7" w14:textId="77777777" w:rsidR="00FB3C11" w:rsidRDefault="00FB3C11" w:rsidP="00FB3C11">
      <w:pPr>
        <w:rPr>
          <w:color w:val="000000" w:themeColor="text1"/>
        </w:rPr>
      </w:pPr>
    </w:p>
    <w:p w14:paraId="0A999837" w14:textId="78D0954E" w:rsidR="00FB3C11" w:rsidRPr="005F572B" w:rsidRDefault="00FB3C11" w:rsidP="00FB3C11">
      <w:pPr>
        <w:rPr>
          <w:color w:val="000000" w:themeColor="text1"/>
        </w:rPr>
      </w:pPr>
      <w:r w:rsidRPr="005F572B">
        <w:rPr>
          <w:color w:val="000000" w:themeColor="text1"/>
        </w:rPr>
        <w:t>I am looking for data from pre pandemic (April 2018) to post pandemic (May 15th</w:t>
      </w:r>
      <w:r w:rsidR="008459F3" w:rsidRPr="005F572B">
        <w:rPr>
          <w:color w:val="000000" w:themeColor="text1"/>
        </w:rPr>
        <w:t>, 2022</w:t>
      </w:r>
      <w:r w:rsidRPr="005F572B">
        <w:rPr>
          <w:color w:val="000000" w:themeColor="text1"/>
        </w:rPr>
        <w:t>) where Police have been called for incidents that relate to mental health in any way. I am trying to evidence if the calls for mental health to police have risen since pre pandemic and if so, how much. Statistics relating to this is the information that is sought and any qualifying information such as origins or call (broadly for example, ambulance, public, third sector such as charity)</w:t>
      </w:r>
    </w:p>
    <w:p w14:paraId="417136B8" w14:textId="77777777" w:rsidR="00FB3C11" w:rsidRPr="005F572B" w:rsidRDefault="00FB3C11" w:rsidP="00FB3C11">
      <w:pPr>
        <w:rPr>
          <w:color w:val="000000" w:themeColor="text1"/>
        </w:rPr>
      </w:pPr>
    </w:p>
    <w:p w14:paraId="2F4D0849" w14:textId="77777777" w:rsidR="00FB3C11" w:rsidRPr="005F572B" w:rsidRDefault="00FB3C11" w:rsidP="00FB3C11">
      <w:pPr>
        <w:rPr>
          <w:color w:val="000000" w:themeColor="text1"/>
        </w:rPr>
      </w:pPr>
      <w:r w:rsidRPr="005F572B">
        <w:rPr>
          <w:color w:val="000000" w:themeColor="text1"/>
        </w:rPr>
        <w:t xml:space="preserve">to summarise </w:t>
      </w:r>
    </w:p>
    <w:p w14:paraId="3943B163" w14:textId="77777777" w:rsidR="00FB3C11" w:rsidRPr="005F572B" w:rsidRDefault="00FB3C11" w:rsidP="00FB3C11">
      <w:pPr>
        <w:rPr>
          <w:color w:val="000000" w:themeColor="text1"/>
        </w:rPr>
      </w:pPr>
    </w:p>
    <w:p w14:paraId="74F8E6C6" w14:textId="77777777" w:rsidR="00FB3C11" w:rsidRPr="005F572B" w:rsidRDefault="00FB3C11" w:rsidP="00FB3C11">
      <w:pPr>
        <w:rPr>
          <w:color w:val="000000" w:themeColor="text1"/>
        </w:rPr>
      </w:pPr>
      <w:r w:rsidRPr="005F572B">
        <w:rPr>
          <w:color w:val="000000" w:themeColor="text1"/>
        </w:rPr>
        <w:t>date period 01/04/18 - 15/05/22</w:t>
      </w:r>
    </w:p>
    <w:p w14:paraId="0BBA2288" w14:textId="77777777" w:rsidR="00FB3C11" w:rsidRDefault="00FB3C11" w:rsidP="00FB3C11">
      <w:pPr>
        <w:rPr>
          <w:color w:val="000000" w:themeColor="text1"/>
        </w:rPr>
      </w:pPr>
      <w:r w:rsidRPr="005F572B">
        <w:rPr>
          <w:color w:val="000000" w:themeColor="text1"/>
        </w:rPr>
        <w:t>requested - any call where mental health is factored Location - Force wide data in financial years please</w:t>
      </w:r>
    </w:p>
    <w:p w14:paraId="7ECB84C2" w14:textId="77777777" w:rsidR="00FB3C11" w:rsidRPr="008D19BE" w:rsidRDefault="00FB3C11" w:rsidP="00FB3C11">
      <w:pPr>
        <w:rPr>
          <w:color w:val="000000" w:themeColor="text1"/>
        </w:rPr>
      </w:pPr>
    </w:p>
    <w:p w14:paraId="60B10002" w14:textId="77777777" w:rsidR="00FB3C11" w:rsidRDefault="00FB3C11" w:rsidP="00FB3C11">
      <w:pPr>
        <w:rPr>
          <w:b/>
          <w:bCs/>
          <w:color w:val="000000" w:themeColor="text1"/>
        </w:rPr>
      </w:pPr>
    </w:p>
    <w:p w14:paraId="015A3E8C" w14:textId="77777777" w:rsidR="00FB3C11" w:rsidRDefault="00FB3C11" w:rsidP="00FB3C11">
      <w:pPr>
        <w:rPr>
          <w:b/>
          <w:bCs/>
          <w:color w:val="000000" w:themeColor="text1"/>
        </w:rPr>
      </w:pPr>
    </w:p>
    <w:p w14:paraId="7E1E30F6" w14:textId="77777777" w:rsidR="00FB3C11" w:rsidRDefault="00FB3C11" w:rsidP="00FB3C11">
      <w:pPr>
        <w:rPr>
          <w:b/>
          <w:bCs/>
          <w:color w:val="000000" w:themeColor="text1"/>
        </w:rPr>
      </w:pPr>
      <w:r w:rsidRPr="008D19BE">
        <w:rPr>
          <w:b/>
          <w:bCs/>
          <w:color w:val="000000" w:themeColor="text1"/>
        </w:rPr>
        <w:t>RESPONSE</w:t>
      </w:r>
    </w:p>
    <w:p w14:paraId="67493EBC" w14:textId="77777777" w:rsidR="00FB3C11" w:rsidRPr="005F572B" w:rsidRDefault="00FB3C11" w:rsidP="00FB3C11">
      <w:pPr>
        <w:rPr>
          <w:b/>
          <w:bCs/>
          <w:color w:val="000000" w:themeColor="text1"/>
        </w:rPr>
      </w:pPr>
    </w:p>
    <w:tbl>
      <w:tblPr>
        <w:tblStyle w:val="TableGrid"/>
        <w:tblW w:w="0" w:type="auto"/>
        <w:tblLook w:val="04A0" w:firstRow="1" w:lastRow="0" w:firstColumn="1" w:lastColumn="0" w:noHBand="0" w:noVBand="1"/>
      </w:tblPr>
      <w:tblGrid>
        <w:gridCol w:w="2405"/>
        <w:gridCol w:w="1276"/>
      </w:tblGrid>
      <w:tr w:rsidR="00FB3C11" w:rsidRPr="005F572B" w14:paraId="1E27E482" w14:textId="77777777" w:rsidTr="00D77783">
        <w:tc>
          <w:tcPr>
            <w:tcW w:w="2405" w:type="dxa"/>
          </w:tcPr>
          <w:p w14:paraId="7FF890ED" w14:textId="77777777" w:rsidR="00FB3C11" w:rsidRPr="005F572B" w:rsidRDefault="00FB3C11" w:rsidP="00D77783">
            <w:pPr>
              <w:rPr>
                <w:b/>
                <w:bCs/>
                <w:color w:val="000000" w:themeColor="text1"/>
              </w:rPr>
            </w:pPr>
            <w:r w:rsidRPr="005F572B">
              <w:rPr>
                <w:b/>
                <w:bCs/>
                <w:color w:val="000000" w:themeColor="text1"/>
              </w:rPr>
              <w:t>Financial Year</w:t>
            </w:r>
          </w:p>
        </w:tc>
        <w:tc>
          <w:tcPr>
            <w:tcW w:w="1276" w:type="dxa"/>
          </w:tcPr>
          <w:p w14:paraId="7DDCE41B" w14:textId="77777777" w:rsidR="00FB3C11" w:rsidRPr="005F572B" w:rsidRDefault="00FB3C11" w:rsidP="00D77783">
            <w:pPr>
              <w:rPr>
                <w:b/>
                <w:bCs/>
                <w:color w:val="000000" w:themeColor="text1"/>
              </w:rPr>
            </w:pPr>
            <w:r w:rsidRPr="005F572B">
              <w:rPr>
                <w:b/>
                <w:bCs/>
                <w:color w:val="000000" w:themeColor="text1"/>
              </w:rPr>
              <w:t>Total</w:t>
            </w:r>
          </w:p>
        </w:tc>
      </w:tr>
      <w:tr w:rsidR="00FB3C11" w:rsidRPr="005F572B" w14:paraId="0E9929DE" w14:textId="77777777" w:rsidTr="00D77783">
        <w:tc>
          <w:tcPr>
            <w:tcW w:w="2405" w:type="dxa"/>
          </w:tcPr>
          <w:p w14:paraId="7B761D13" w14:textId="77777777" w:rsidR="00FB3C11" w:rsidRPr="005F572B" w:rsidRDefault="00FB3C11" w:rsidP="00D77783">
            <w:pPr>
              <w:rPr>
                <w:color w:val="000000" w:themeColor="text1"/>
              </w:rPr>
            </w:pPr>
            <w:r w:rsidRPr="005F572B">
              <w:rPr>
                <w:color w:val="000000" w:themeColor="text1"/>
              </w:rPr>
              <w:t>2018 – 2019</w:t>
            </w:r>
          </w:p>
        </w:tc>
        <w:tc>
          <w:tcPr>
            <w:tcW w:w="1276" w:type="dxa"/>
          </w:tcPr>
          <w:p w14:paraId="7D465789" w14:textId="77777777" w:rsidR="00FB3C11" w:rsidRPr="005F572B" w:rsidRDefault="00FB3C11" w:rsidP="00D77783">
            <w:pPr>
              <w:rPr>
                <w:color w:val="000000" w:themeColor="text1"/>
              </w:rPr>
            </w:pPr>
            <w:r w:rsidRPr="005F572B">
              <w:rPr>
                <w:color w:val="000000" w:themeColor="text1"/>
              </w:rPr>
              <w:t>11560</w:t>
            </w:r>
          </w:p>
        </w:tc>
      </w:tr>
      <w:tr w:rsidR="00FB3C11" w:rsidRPr="005F572B" w14:paraId="5F6BAF02" w14:textId="77777777" w:rsidTr="00D77783">
        <w:tc>
          <w:tcPr>
            <w:tcW w:w="2405" w:type="dxa"/>
          </w:tcPr>
          <w:p w14:paraId="24E7F04F" w14:textId="77777777" w:rsidR="00FB3C11" w:rsidRPr="005F572B" w:rsidRDefault="00FB3C11" w:rsidP="00D77783">
            <w:pPr>
              <w:rPr>
                <w:color w:val="000000" w:themeColor="text1"/>
              </w:rPr>
            </w:pPr>
            <w:r w:rsidRPr="005F572B">
              <w:rPr>
                <w:color w:val="000000" w:themeColor="text1"/>
              </w:rPr>
              <w:t>2019 – 2020</w:t>
            </w:r>
          </w:p>
        </w:tc>
        <w:tc>
          <w:tcPr>
            <w:tcW w:w="1276" w:type="dxa"/>
          </w:tcPr>
          <w:p w14:paraId="70FAC530" w14:textId="77777777" w:rsidR="00FB3C11" w:rsidRPr="005F572B" w:rsidRDefault="00FB3C11" w:rsidP="00D77783">
            <w:pPr>
              <w:rPr>
                <w:color w:val="000000" w:themeColor="text1"/>
              </w:rPr>
            </w:pPr>
            <w:r w:rsidRPr="005F572B">
              <w:rPr>
                <w:color w:val="000000" w:themeColor="text1"/>
              </w:rPr>
              <w:t>12966</w:t>
            </w:r>
          </w:p>
        </w:tc>
      </w:tr>
      <w:tr w:rsidR="00FB3C11" w:rsidRPr="005F572B" w14:paraId="0EB07D93" w14:textId="77777777" w:rsidTr="00D77783">
        <w:tc>
          <w:tcPr>
            <w:tcW w:w="2405" w:type="dxa"/>
          </w:tcPr>
          <w:p w14:paraId="4125C135" w14:textId="77777777" w:rsidR="00FB3C11" w:rsidRPr="005F572B" w:rsidRDefault="00FB3C11" w:rsidP="00D77783">
            <w:pPr>
              <w:rPr>
                <w:color w:val="000000" w:themeColor="text1"/>
              </w:rPr>
            </w:pPr>
            <w:r w:rsidRPr="005F572B">
              <w:rPr>
                <w:color w:val="000000" w:themeColor="text1"/>
              </w:rPr>
              <w:t>2020 – 2021</w:t>
            </w:r>
          </w:p>
        </w:tc>
        <w:tc>
          <w:tcPr>
            <w:tcW w:w="1276" w:type="dxa"/>
          </w:tcPr>
          <w:p w14:paraId="6071F428" w14:textId="77777777" w:rsidR="00FB3C11" w:rsidRPr="005F572B" w:rsidRDefault="00FB3C11" w:rsidP="00D77783">
            <w:pPr>
              <w:rPr>
                <w:color w:val="000000" w:themeColor="text1"/>
              </w:rPr>
            </w:pPr>
            <w:r w:rsidRPr="005F572B">
              <w:rPr>
                <w:color w:val="000000" w:themeColor="text1"/>
              </w:rPr>
              <w:t>14939</w:t>
            </w:r>
          </w:p>
        </w:tc>
      </w:tr>
      <w:tr w:rsidR="00FB3C11" w:rsidRPr="005F572B" w14:paraId="2BDBE4B4" w14:textId="77777777" w:rsidTr="00D77783">
        <w:tc>
          <w:tcPr>
            <w:tcW w:w="2405" w:type="dxa"/>
          </w:tcPr>
          <w:p w14:paraId="23CE181E" w14:textId="77777777" w:rsidR="00FB3C11" w:rsidRPr="005F572B" w:rsidRDefault="00FB3C11" w:rsidP="00D77783">
            <w:pPr>
              <w:rPr>
                <w:color w:val="000000" w:themeColor="text1"/>
              </w:rPr>
            </w:pPr>
            <w:r w:rsidRPr="005F572B">
              <w:rPr>
                <w:color w:val="000000" w:themeColor="text1"/>
              </w:rPr>
              <w:t>2021 – 2022</w:t>
            </w:r>
          </w:p>
        </w:tc>
        <w:tc>
          <w:tcPr>
            <w:tcW w:w="1276" w:type="dxa"/>
          </w:tcPr>
          <w:p w14:paraId="347FF4B7" w14:textId="77777777" w:rsidR="00FB3C11" w:rsidRPr="005F572B" w:rsidRDefault="00FB3C11" w:rsidP="00D77783">
            <w:pPr>
              <w:rPr>
                <w:color w:val="000000" w:themeColor="text1"/>
              </w:rPr>
            </w:pPr>
            <w:r w:rsidRPr="005F572B">
              <w:rPr>
                <w:color w:val="000000" w:themeColor="text1"/>
              </w:rPr>
              <w:t>15684</w:t>
            </w:r>
          </w:p>
        </w:tc>
      </w:tr>
      <w:tr w:rsidR="00FB3C11" w:rsidRPr="005F572B" w14:paraId="02C36000" w14:textId="77777777" w:rsidTr="00D77783">
        <w:tc>
          <w:tcPr>
            <w:tcW w:w="2405" w:type="dxa"/>
          </w:tcPr>
          <w:p w14:paraId="2DE18729" w14:textId="77777777" w:rsidR="00FB3C11" w:rsidRPr="005F572B" w:rsidRDefault="00FB3C11" w:rsidP="00D77783">
            <w:pPr>
              <w:rPr>
                <w:color w:val="000000" w:themeColor="text1"/>
              </w:rPr>
            </w:pPr>
            <w:r w:rsidRPr="005F572B">
              <w:rPr>
                <w:color w:val="000000" w:themeColor="text1"/>
              </w:rPr>
              <w:t>2022 – 24/05/2022</w:t>
            </w:r>
          </w:p>
        </w:tc>
        <w:tc>
          <w:tcPr>
            <w:tcW w:w="1276" w:type="dxa"/>
          </w:tcPr>
          <w:p w14:paraId="400B0B75" w14:textId="77777777" w:rsidR="00FB3C11" w:rsidRPr="005F572B" w:rsidRDefault="00FB3C11" w:rsidP="00D77783">
            <w:pPr>
              <w:rPr>
                <w:color w:val="000000" w:themeColor="text1"/>
              </w:rPr>
            </w:pPr>
            <w:r w:rsidRPr="005F572B">
              <w:rPr>
                <w:color w:val="000000" w:themeColor="text1"/>
              </w:rPr>
              <w:t>2391</w:t>
            </w:r>
          </w:p>
        </w:tc>
      </w:tr>
    </w:tbl>
    <w:p w14:paraId="1C4680F9" w14:textId="77777777" w:rsidR="00FB3C11" w:rsidRPr="005F572B" w:rsidRDefault="00FB3C11" w:rsidP="00FB3C11">
      <w:pPr>
        <w:rPr>
          <w:color w:val="000000" w:themeColor="text1"/>
        </w:rPr>
      </w:pPr>
    </w:p>
    <w:p w14:paraId="57CE80F0" w14:textId="77777777" w:rsidR="00FB3C11" w:rsidRPr="005F572B" w:rsidRDefault="00FB3C11" w:rsidP="00FB3C11">
      <w:pPr>
        <w:rPr>
          <w:color w:val="000000" w:themeColor="text1"/>
        </w:rPr>
      </w:pPr>
      <w:r w:rsidRPr="006317EB">
        <w:rPr>
          <w:noProof/>
        </w:rPr>
        <w:lastRenderedPageBreak/>
        <w:drawing>
          <wp:anchor distT="0" distB="0" distL="114300" distR="114300" simplePos="0" relativeHeight="251728896" behindDoc="0" locked="0" layoutInCell="1" allowOverlap="1" wp14:anchorId="518AAA25" wp14:editId="4FAE3EE2">
            <wp:simplePos x="0" y="0"/>
            <wp:positionH relativeFrom="column">
              <wp:posOffset>4183380</wp:posOffset>
            </wp:positionH>
            <wp:positionV relativeFrom="paragraph">
              <wp:posOffset>6985</wp:posOffset>
            </wp:positionV>
            <wp:extent cx="1828800" cy="292036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28800" cy="2920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F572B">
        <w:rPr>
          <w:noProof/>
          <w:color w:val="000000" w:themeColor="text1"/>
        </w:rPr>
        <w:drawing>
          <wp:anchor distT="0" distB="0" distL="114300" distR="114300" simplePos="0" relativeHeight="251727872" behindDoc="0" locked="0" layoutInCell="1" allowOverlap="1" wp14:anchorId="6AAF3E17" wp14:editId="5FEDD7F6">
            <wp:simplePos x="0" y="0"/>
            <wp:positionH relativeFrom="margin">
              <wp:posOffset>2024380</wp:posOffset>
            </wp:positionH>
            <wp:positionV relativeFrom="paragraph">
              <wp:posOffset>0</wp:posOffset>
            </wp:positionV>
            <wp:extent cx="1735455" cy="2926080"/>
            <wp:effectExtent l="0" t="0" r="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735455"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F572B">
        <w:rPr>
          <w:noProof/>
          <w:color w:val="000000" w:themeColor="text1"/>
        </w:rPr>
        <w:drawing>
          <wp:inline distT="0" distB="0" distL="0" distR="0" wp14:anchorId="4282EFE1" wp14:editId="343959B7">
            <wp:extent cx="1824592" cy="2628900"/>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827001" cy="2632371"/>
                    </a:xfrm>
                    <a:prstGeom prst="rect">
                      <a:avLst/>
                    </a:prstGeom>
                    <a:noFill/>
                    <a:ln>
                      <a:noFill/>
                    </a:ln>
                  </pic:spPr>
                </pic:pic>
              </a:graphicData>
            </a:graphic>
          </wp:inline>
        </w:drawing>
      </w:r>
    </w:p>
    <w:p w14:paraId="283555AD" w14:textId="77777777" w:rsidR="00FB3C11" w:rsidRPr="005F572B" w:rsidRDefault="00FB3C11" w:rsidP="00FB3C11">
      <w:pPr>
        <w:rPr>
          <w:color w:val="000000" w:themeColor="text1"/>
        </w:rPr>
      </w:pPr>
    </w:p>
    <w:p w14:paraId="21248333" w14:textId="77777777" w:rsidR="00FB3C11" w:rsidRDefault="00FB3C11" w:rsidP="00FB3C11">
      <w:pPr>
        <w:rPr>
          <w:color w:val="000000" w:themeColor="text1"/>
        </w:rPr>
      </w:pPr>
    </w:p>
    <w:p w14:paraId="10C9FB98" w14:textId="77777777" w:rsidR="00FB3C11" w:rsidRDefault="00FB3C11" w:rsidP="00FB3C11">
      <w:pPr>
        <w:rPr>
          <w:color w:val="000000" w:themeColor="text1"/>
        </w:rPr>
      </w:pPr>
    </w:p>
    <w:p w14:paraId="2FC5B54F" w14:textId="77777777" w:rsidR="00FB3C11" w:rsidRDefault="00FB3C11" w:rsidP="00FB3C11">
      <w:pPr>
        <w:rPr>
          <w:color w:val="000000" w:themeColor="text1"/>
        </w:rPr>
      </w:pPr>
    </w:p>
    <w:p w14:paraId="4EC96F4A" w14:textId="77777777" w:rsidR="00FB3C11" w:rsidRDefault="00FB3C11" w:rsidP="00FB3C11">
      <w:pPr>
        <w:rPr>
          <w:color w:val="000000" w:themeColor="text1"/>
        </w:rPr>
      </w:pPr>
      <w:r w:rsidRPr="006317EB">
        <w:rPr>
          <w:noProof/>
        </w:rPr>
        <w:drawing>
          <wp:anchor distT="0" distB="0" distL="114300" distR="114300" simplePos="0" relativeHeight="251730944" behindDoc="0" locked="0" layoutInCell="1" allowOverlap="1" wp14:anchorId="17338631" wp14:editId="2EAFCEEF">
            <wp:simplePos x="0" y="0"/>
            <wp:positionH relativeFrom="column">
              <wp:posOffset>3255645</wp:posOffset>
            </wp:positionH>
            <wp:positionV relativeFrom="paragraph">
              <wp:posOffset>128905</wp:posOffset>
            </wp:positionV>
            <wp:extent cx="2199640" cy="307086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199640" cy="3070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317EB">
        <w:rPr>
          <w:noProof/>
        </w:rPr>
        <w:drawing>
          <wp:anchor distT="0" distB="0" distL="114300" distR="114300" simplePos="0" relativeHeight="251729920" behindDoc="0" locked="0" layoutInCell="1" allowOverlap="1" wp14:anchorId="29A26517" wp14:editId="560CFB05">
            <wp:simplePos x="0" y="0"/>
            <wp:positionH relativeFrom="column">
              <wp:posOffset>358140</wp:posOffset>
            </wp:positionH>
            <wp:positionV relativeFrom="paragraph">
              <wp:posOffset>125095</wp:posOffset>
            </wp:positionV>
            <wp:extent cx="1915160" cy="3121025"/>
            <wp:effectExtent l="0" t="0" r="8890" b="317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915160" cy="3121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BF50B0" w14:textId="77777777" w:rsidR="00FB3C11" w:rsidRPr="005F572B" w:rsidRDefault="00FB3C11" w:rsidP="00FB3C11">
      <w:pPr>
        <w:rPr>
          <w:color w:val="000000" w:themeColor="text1"/>
        </w:rPr>
      </w:pPr>
      <w:r>
        <w:rPr>
          <w:color w:val="000000" w:themeColor="text1"/>
        </w:rPr>
        <w:br w:type="textWrapping" w:clear="all"/>
      </w:r>
    </w:p>
    <w:p w14:paraId="66872B81" w14:textId="77777777" w:rsidR="00FB3C11" w:rsidRPr="008D19BE" w:rsidRDefault="00FB3C11" w:rsidP="00FB3C11">
      <w:pPr>
        <w:rPr>
          <w:color w:val="000000" w:themeColor="text1"/>
        </w:rPr>
      </w:pPr>
    </w:p>
    <w:p w14:paraId="6A9CDD36" w14:textId="77777777" w:rsidR="00FB3C11" w:rsidRDefault="00FB3C11" w:rsidP="00FB3C11">
      <w:pPr>
        <w:rPr>
          <w:color w:val="000000" w:themeColor="text1"/>
        </w:rPr>
      </w:pPr>
    </w:p>
    <w:p w14:paraId="1EDF494B" w14:textId="77777777" w:rsidR="00FB3C11" w:rsidRPr="008D19BE" w:rsidRDefault="00FB3C11" w:rsidP="00FB3C11">
      <w:pPr>
        <w:rPr>
          <w:color w:val="000000" w:themeColor="text1"/>
        </w:rPr>
      </w:pPr>
    </w:p>
    <w:p w14:paraId="770B9291" w14:textId="77777777" w:rsidR="00FB3C11" w:rsidRPr="008D19BE" w:rsidRDefault="00FB3C11" w:rsidP="00FB3C11">
      <w:pPr>
        <w:jc w:val="both"/>
        <w:rPr>
          <w:color w:val="000000" w:themeColor="text1"/>
        </w:rPr>
      </w:pPr>
      <w:r w:rsidRPr="008D19BE">
        <w:rPr>
          <w:color w:val="000000" w:themeColor="text1"/>
        </w:rPr>
        <w:t>Freedom of Information Act is a public disclosure regime, not a private regime. Any information disclosed under the Act is thereafter deemed to be in the public domain, and therefore freely available to the public and will be published on the Gwent Police website.</w:t>
      </w:r>
    </w:p>
    <w:p w14:paraId="1202BA17" w14:textId="77777777" w:rsidR="00FB3C11" w:rsidRDefault="00FB3C11" w:rsidP="00FB3C11">
      <w:pPr>
        <w:rPr>
          <w:color w:val="000000" w:themeColor="text1"/>
        </w:rPr>
      </w:pPr>
    </w:p>
    <w:p w14:paraId="0DA9D01D" w14:textId="77777777" w:rsidR="00FB3C11" w:rsidRDefault="00FB3C11" w:rsidP="00FB3C11">
      <w:pPr>
        <w:rPr>
          <w:color w:val="000000" w:themeColor="text1"/>
        </w:rPr>
      </w:pPr>
      <w:bookmarkStart w:id="0" w:name="_Hlk74910960"/>
      <w:r>
        <w:rPr>
          <w:color w:val="000000" w:themeColor="text1"/>
        </w:rPr>
        <w:t xml:space="preserve">If you are not satisfied, you have the right to request an </w:t>
      </w:r>
      <w:r w:rsidRPr="002A0491">
        <w:rPr>
          <w:b/>
          <w:bCs/>
          <w:color w:val="000000" w:themeColor="text1"/>
        </w:rPr>
        <w:t>internal review</w:t>
      </w:r>
      <w:r>
        <w:rPr>
          <w:color w:val="000000" w:themeColor="text1"/>
        </w:rPr>
        <w:t xml:space="preserve"> into the response that you have received, or, to complain about our handling of your request.</w:t>
      </w:r>
    </w:p>
    <w:bookmarkEnd w:id="0"/>
    <w:p w14:paraId="3ED728B0" w14:textId="77777777" w:rsidR="00FB3C11" w:rsidRPr="008D19BE" w:rsidRDefault="00FB3C11" w:rsidP="00FB3C11">
      <w:pPr>
        <w:rPr>
          <w:color w:val="000000" w:themeColor="text1"/>
        </w:rPr>
      </w:pPr>
    </w:p>
    <w:p w14:paraId="5F40BC74" w14:textId="77777777" w:rsidR="00FB3C11" w:rsidRPr="008D19BE" w:rsidRDefault="00FB3C11" w:rsidP="00FB3C11">
      <w:pPr>
        <w:rPr>
          <w:b/>
          <w:bCs/>
          <w:color w:val="000000" w:themeColor="text1"/>
        </w:rPr>
      </w:pPr>
      <w:r w:rsidRPr="008D19BE">
        <w:rPr>
          <w:b/>
          <w:bCs/>
          <w:color w:val="000000" w:themeColor="text1"/>
        </w:rPr>
        <w:t>Thank you for your interest in Gwent Police.</w:t>
      </w:r>
    </w:p>
    <w:p w14:paraId="4DA130A4" w14:textId="5C7ED9AF" w:rsidR="00FB3C11" w:rsidRDefault="00FB3C11" w:rsidP="00E155C1">
      <w:pPr>
        <w:rPr>
          <w:rFonts w:ascii="Times New Roman" w:hAnsi="Times New Roman" w:cs="Times New Roman"/>
        </w:rPr>
      </w:pPr>
      <w:r>
        <w:rPr>
          <w:rFonts w:ascii="Times New Roman" w:hAnsi="Times New Roman" w:cs="Times New Roman"/>
        </w:rPr>
        <w:lastRenderedPageBreak/>
        <w:t xml:space="preserve">Appendix 2 </w:t>
      </w:r>
    </w:p>
    <w:p w14:paraId="0971FD3F" w14:textId="750D1839" w:rsidR="00FB3C11" w:rsidRDefault="00FB3C11" w:rsidP="00E155C1">
      <w:pPr>
        <w:rPr>
          <w:rFonts w:ascii="Times New Roman" w:hAnsi="Times New Roman" w:cs="Times New Roman"/>
        </w:rPr>
      </w:pPr>
    </w:p>
    <w:p w14:paraId="5C8F011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Uned Rhyddid Gwybodaeth / Freedom of Information Unit </w:t>
      </w:r>
    </w:p>
    <w:p w14:paraId="7529EBF4" w14:textId="262A64EA" w:rsidR="00FB3C11" w:rsidRPr="00FB3C11" w:rsidRDefault="00FB3C11" w:rsidP="00FB3C11">
      <w:pPr>
        <w:rPr>
          <w:rFonts w:ascii="Times New Roman" w:eastAsia="Times New Roman" w:hAnsi="Times New Roman" w:cs="Times New Roman"/>
          <w:lang w:eastAsia="en-GB"/>
        </w:rPr>
      </w:pPr>
      <w:r w:rsidRPr="00FB3C11">
        <w:rPr>
          <w:rFonts w:ascii="Times New Roman" w:eastAsia="Times New Roman" w:hAnsi="Times New Roman" w:cs="Times New Roman"/>
          <w:lang w:eastAsia="en-GB"/>
        </w:rPr>
        <w:fldChar w:fldCharType="begin"/>
      </w:r>
      <w:r w:rsidRPr="00FB3C11">
        <w:rPr>
          <w:rFonts w:ascii="Times New Roman" w:eastAsia="Times New Roman" w:hAnsi="Times New Roman" w:cs="Times New Roman"/>
          <w:lang w:eastAsia="en-GB"/>
        </w:rPr>
        <w:instrText xml:space="preserve"> INCLUDEPICTURE "/var/folders/_z/41k33fw555q14pf1r5gp7mhc0000gn/T/com.microsoft.Word/WebArchiveCopyPasteTempFiles/page1image40212784" \* MERGEFORMATINET </w:instrText>
      </w:r>
      <w:r w:rsidRPr="00FB3C11">
        <w:rPr>
          <w:rFonts w:ascii="Times New Roman" w:eastAsia="Times New Roman" w:hAnsi="Times New Roman" w:cs="Times New Roman"/>
          <w:lang w:eastAsia="en-GB"/>
        </w:rPr>
        <w:fldChar w:fldCharType="separate"/>
      </w:r>
      <w:r w:rsidRPr="00FB3C11">
        <w:rPr>
          <w:rFonts w:ascii="Times New Roman" w:eastAsia="Times New Roman" w:hAnsi="Times New Roman" w:cs="Times New Roman"/>
          <w:noProof/>
          <w:lang w:eastAsia="en-GB"/>
        </w:rPr>
        <w:drawing>
          <wp:inline distT="0" distB="0" distL="0" distR="0" wp14:anchorId="3AFAD80E" wp14:editId="676844F5">
            <wp:extent cx="2362200" cy="1143000"/>
            <wp:effectExtent l="0" t="0" r="0" b="0"/>
            <wp:docPr id="69" name="Picture 69" descr="page1image40212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0212784"/>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362200" cy="1143000"/>
                    </a:xfrm>
                    <a:prstGeom prst="rect">
                      <a:avLst/>
                    </a:prstGeom>
                    <a:noFill/>
                    <a:ln>
                      <a:noFill/>
                    </a:ln>
                  </pic:spPr>
                </pic:pic>
              </a:graphicData>
            </a:graphic>
          </wp:inline>
        </w:drawing>
      </w:r>
      <w:r w:rsidRPr="00FB3C11">
        <w:rPr>
          <w:rFonts w:ascii="Times New Roman" w:eastAsia="Times New Roman" w:hAnsi="Times New Roman" w:cs="Times New Roman"/>
          <w:lang w:eastAsia="en-GB"/>
        </w:rPr>
        <w:fldChar w:fldCharType="end"/>
      </w:r>
    </w:p>
    <w:p w14:paraId="644DE19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sz w:val="20"/>
          <w:szCs w:val="20"/>
          <w:lang w:eastAsia="en-GB"/>
        </w:rPr>
        <w:t xml:space="preserve">2022/437 - Mental Health </w:t>
      </w:r>
    </w:p>
    <w:p w14:paraId="1AD4DBCA" w14:textId="2366BCA4"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In response to your recent request for information </w:t>
      </w:r>
      <w:r w:rsidR="008459F3" w:rsidRPr="00FB3C11">
        <w:rPr>
          <w:rFonts w:ascii="Verdana" w:eastAsia="Times New Roman" w:hAnsi="Verdana" w:cs="Times New Roman"/>
          <w:sz w:val="20"/>
          <w:szCs w:val="20"/>
          <w:lang w:eastAsia="en-GB"/>
        </w:rPr>
        <w:t>regarding.</w:t>
      </w:r>
      <w:r w:rsidRPr="00FB3C11">
        <w:rPr>
          <w:rFonts w:ascii="Verdana" w:eastAsia="Times New Roman" w:hAnsi="Verdana" w:cs="Times New Roman"/>
          <w:sz w:val="20"/>
          <w:szCs w:val="20"/>
          <w:lang w:eastAsia="en-GB"/>
        </w:rPr>
        <w:t xml:space="preserve"> </w:t>
      </w:r>
    </w:p>
    <w:p w14:paraId="73009E1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Response Date:06/06/2022 </w:t>
      </w:r>
    </w:p>
    <w:p w14:paraId="79BE8E2E" w14:textId="60397D57" w:rsidR="00FB3C11" w:rsidRPr="00FB3C11" w:rsidRDefault="00FB3C11" w:rsidP="00FB3C11">
      <w:pPr>
        <w:rPr>
          <w:rFonts w:ascii="Times New Roman" w:eastAsia="Times New Roman" w:hAnsi="Times New Roman" w:cs="Times New Roman"/>
          <w:lang w:eastAsia="en-GB"/>
        </w:rPr>
      </w:pPr>
      <w:r w:rsidRPr="00FB3C11">
        <w:rPr>
          <w:rFonts w:ascii="Times New Roman" w:eastAsia="Times New Roman" w:hAnsi="Times New Roman" w:cs="Times New Roman"/>
          <w:lang w:eastAsia="en-GB"/>
        </w:rPr>
        <w:fldChar w:fldCharType="begin"/>
      </w:r>
      <w:r w:rsidRPr="00FB3C11">
        <w:rPr>
          <w:rFonts w:ascii="Times New Roman" w:eastAsia="Times New Roman" w:hAnsi="Times New Roman" w:cs="Times New Roman"/>
          <w:lang w:eastAsia="en-GB"/>
        </w:rPr>
        <w:instrText xml:space="preserve"> INCLUDEPICTURE "/var/folders/_z/41k33fw555q14pf1r5gp7mhc0000gn/T/com.microsoft.Word/WebArchiveCopyPasteTempFiles/page1image42332928" \* MERGEFORMATINET </w:instrText>
      </w:r>
      <w:r w:rsidRPr="00FB3C11">
        <w:rPr>
          <w:rFonts w:ascii="Times New Roman" w:eastAsia="Times New Roman" w:hAnsi="Times New Roman" w:cs="Times New Roman"/>
          <w:lang w:eastAsia="en-GB"/>
        </w:rPr>
        <w:fldChar w:fldCharType="separate"/>
      </w:r>
      <w:r w:rsidRPr="00FB3C11">
        <w:rPr>
          <w:rFonts w:ascii="Times New Roman" w:eastAsia="Times New Roman" w:hAnsi="Times New Roman" w:cs="Times New Roman"/>
          <w:noProof/>
          <w:lang w:eastAsia="en-GB"/>
        </w:rPr>
        <w:drawing>
          <wp:inline distT="0" distB="0" distL="0" distR="0" wp14:anchorId="443F59C4" wp14:editId="1D4AF8DA">
            <wp:extent cx="1859280" cy="15240"/>
            <wp:effectExtent l="0" t="0" r="0" b="0"/>
            <wp:docPr id="68" name="Picture 68" descr="page1image4233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4233292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859280" cy="15240"/>
                    </a:xfrm>
                    <a:prstGeom prst="rect">
                      <a:avLst/>
                    </a:prstGeom>
                    <a:noFill/>
                    <a:ln>
                      <a:noFill/>
                    </a:ln>
                  </pic:spPr>
                </pic:pic>
              </a:graphicData>
            </a:graphic>
          </wp:inline>
        </w:drawing>
      </w:r>
      <w:r w:rsidRPr="00FB3C11">
        <w:rPr>
          <w:rFonts w:ascii="Times New Roman" w:eastAsia="Times New Roman" w:hAnsi="Times New Roman" w:cs="Times New Roman"/>
          <w:lang w:eastAsia="en-GB"/>
        </w:rPr>
        <w:fldChar w:fldCharType="end"/>
      </w:r>
    </w:p>
    <w:p w14:paraId="1E617E3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sz w:val="20"/>
          <w:szCs w:val="20"/>
          <w:lang w:eastAsia="en-GB"/>
        </w:rPr>
        <w:t>date period 01/04/18 - 15/05/22</w:t>
      </w:r>
      <w:r w:rsidRPr="00FB3C11">
        <w:rPr>
          <w:rFonts w:ascii="Verdana" w:eastAsia="Times New Roman" w:hAnsi="Verdana" w:cs="Times New Roman"/>
          <w:b/>
          <w:bCs/>
          <w:sz w:val="20"/>
          <w:szCs w:val="20"/>
          <w:lang w:eastAsia="en-GB"/>
        </w:rPr>
        <w:br/>
        <w:t xml:space="preserve">requested - any call where mental health is factored Location - Force wide data in financial years please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553"/>
        <w:gridCol w:w="599"/>
        <w:gridCol w:w="599"/>
        <w:gridCol w:w="599"/>
        <w:gridCol w:w="599"/>
        <w:gridCol w:w="599"/>
      </w:tblGrid>
      <w:tr w:rsidR="00FB3C11" w:rsidRPr="00FB3C11" w14:paraId="3DA3F160"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FFFFF"/>
            <w:vAlign w:val="center"/>
            <w:hideMark/>
          </w:tcPr>
          <w:p w14:paraId="1D33AF11" w14:textId="77777777" w:rsidR="00FB3C11" w:rsidRPr="00FB3C11" w:rsidRDefault="00FB3C11" w:rsidP="00FB3C11">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62CFE3A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2018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5C5DA4F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0F8F222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2020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011EEEE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2021 </w:t>
            </w:r>
          </w:p>
        </w:tc>
        <w:tc>
          <w:tcPr>
            <w:tcW w:w="0" w:type="auto"/>
            <w:tcBorders>
              <w:top w:val="single" w:sz="4" w:space="0" w:color="000000"/>
              <w:left w:val="single" w:sz="4" w:space="0" w:color="000000"/>
              <w:bottom w:val="single" w:sz="4" w:space="0" w:color="000000"/>
              <w:right w:val="single" w:sz="2" w:space="0" w:color="000000"/>
            </w:tcBorders>
            <w:shd w:val="clear" w:color="auto" w:fill="F4F4F4"/>
            <w:vAlign w:val="center"/>
            <w:hideMark/>
          </w:tcPr>
          <w:p w14:paraId="1ABF72C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2022 </w:t>
            </w:r>
          </w:p>
        </w:tc>
      </w:tr>
      <w:tr w:rsidR="00FB3C11" w:rsidRPr="00FB3C11" w14:paraId="550E0773"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556FB91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999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A1D8FC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654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B20F9D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2198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B1D8A5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2220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7501DC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2465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792C7F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316 </w:t>
            </w:r>
          </w:p>
        </w:tc>
      </w:tr>
      <w:tr w:rsidR="00FB3C11" w:rsidRPr="00FB3C11" w14:paraId="3FA2BF87"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1640B3F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443DB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40006B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00EA30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C900EE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2D981D2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r>
      <w:tr w:rsidR="00FB3C11" w:rsidRPr="00FB3C11" w14:paraId="0FA0714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19A628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ALARM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AC2AFA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9D8A47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72AD93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1DC580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6D2A6CE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1947A3AE"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19273DD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AMB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17D052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43C6A8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187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CCFE5C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158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EAF059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166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4B766D3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17 </w:t>
            </w:r>
          </w:p>
        </w:tc>
      </w:tr>
      <w:tr w:rsidR="00FB3C11" w:rsidRPr="00FB3C11" w14:paraId="39260037"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C5F0A7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ANPR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522A47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D0D677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646229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BA9816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0D5122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r>
      <w:tr w:rsidR="00FB3C11" w:rsidRPr="00FB3C11" w14:paraId="1E539D57"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1E311A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CALLER 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F29EF9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6D85FB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5DD291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07DBB3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282C88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6E18F14E"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8C7DDC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CCTV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6933C6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98249D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656822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FCC315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78CC2C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1E6FC284"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DEE335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COAST GD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634BA7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FE25EF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A620D9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EB0F87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663871B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1DAC7AD6"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086028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COUNTER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01C580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A68D91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35DCA3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024291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17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3648B09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 </w:t>
            </w:r>
          </w:p>
        </w:tc>
      </w:tr>
      <w:tr w:rsidR="00FB3C11" w:rsidRPr="00FB3C11" w14:paraId="7EF30C16"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7CF12A9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E-MAIL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AFD0F8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949419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A66741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78019E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52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586D94D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r>
      <w:tr w:rsidR="00FB3C11" w:rsidRPr="00FB3C11" w14:paraId="5700A97E"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D2392F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FACEBOOK*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8CADC6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977771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71FEB3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E8EA81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1D36CC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2389C2A3"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F731E3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FAX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E5AFCD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3A2D4A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8C4802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5762E1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1D2155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07017F09"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76FCAFD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FIRE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6F1E58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8FE540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FE9E23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A990E4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5CC4DA8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26EDC998"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5F73430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H*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3DE42D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0B65AB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EC3E67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C6C587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38A97C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6499684B"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B5BA27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INTERNAL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574655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D6026E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CC1282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92E883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26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492D296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r>
      <w:tr w:rsidR="00FB3C11" w:rsidRPr="00FB3C11" w14:paraId="1D464301"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C43015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NON-EMER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196C58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388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025FB4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1339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C24D39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1615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BD52B5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1268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2BEC24A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164 </w:t>
            </w:r>
          </w:p>
        </w:tc>
      </w:tr>
      <w:tr w:rsidR="00FB3C11" w:rsidRPr="00FB3C11" w14:paraId="79B3F704"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2B85434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Not Recorded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27299F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18961C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183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E7939A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215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A6A42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272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52F41AC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28 </w:t>
            </w:r>
          </w:p>
        </w:tc>
      </w:tr>
      <w:tr w:rsidR="00FB3C11" w:rsidRPr="00FB3C11" w14:paraId="600C8A55"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818538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OFFICER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84964A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2A6D86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5C96FD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D4655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2E3FC8F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71F44D37"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5C23D55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ONLI REC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5BC4B1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39A6F9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6B744A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FD183D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27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33BCED9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 </w:t>
            </w:r>
          </w:p>
        </w:tc>
      </w:tr>
      <w:tr w:rsidR="00FB3C11" w:rsidRPr="00FB3C11" w14:paraId="44E83C6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443252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ORD CALL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EF4171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525A3D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00C5A6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4F6258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420B41C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6F4CF482"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1C62EB1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POL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9E2258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3C77BA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6DF589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1563EB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4B0021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12 </w:t>
            </w:r>
          </w:p>
        </w:tc>
      </w:tr>
      <w:tr w:rsidR="00FB3C11" w:rsidRPr="00FB3C11" w14:paraId="402510D6"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764D1C5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SMS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745B61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8673A8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3DA41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6CCC5A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48C81D9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49007C89"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903C4C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WEBCHAT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0A1A4E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43FB66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B45D67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140E0B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48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0FA2F9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r>
      <w:tr w:rsidR="00FB3C11" w:rsidRPr="00FB3C11" w14:paraId="2ED98BE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32B6751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Total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CB73E6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1157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CE2256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4109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AC293E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4425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5B1AFF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4412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2CB8211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554 </w:t>
            </w:r>
          </w:p>
        </w:tc>
      </w:tr>
    </w:tbl>
    <w:p w14:paraId="6AD9DB83" w14:textId="77777777" w:rsidR="00FB3C11" w:rsidRPr="00FB3C11" w:rsidRDefault="00FB3C11" w:rsidP="00FB3C11">
      <w:pPr>
        <w:rPr>
          <w:rFonts w:ascii="Times New Roman" w:eastAsia="Times New Roman" w:hAnsi="Times New Roman" w:cs="Times New Roman"/>
          <w:vanish/>
          <w:lang w:eastAsia="en-GB"/>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344"/>
        <w:gridCol w:w="599"/>
        <w:gridCol w:w="599"/>
        <w:gridCol w:w="599"/>
        <w:gridCol w:w="599"/>
        <w:gridCol w:w="599"/>
      </w:tblGrid>
      <w:tr w:rsidR="00FB3C11" w:rsidRPr="00FB3C11" w14:paraId="7DD26AD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FFFFF"/>
            <w:vAlign w:val="center"/>
            <w:hideMark/>
          </w:tcPr>
          <w:p w14:paraId="42C71751" w14:textId="77777777" w:rsidR="00FB3C11" w:rsidRPr="00FB3C11" w:rsidRDefault="00FB3C11" w:rsidP="00FB3C11">
            <w:pPr>
              <w:rPr>
                <w:rFonts w:ascii="Times New Roman" w:eastAsia="Times New Roman" w:hAnsi="Times New Roman" w:cs="Times New Roman"/>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6AD6597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2018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3C32F84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0A6CACA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2020 </w:t>
            </w:r>
          </w:p>
        </w:tc>
        <w:tc>
          <w:tcPr>
            <w:tcW w:w="0" w:type="auto"/>
            <w:tcBorders>
              <w:top w:val="single" w:sz="4" w:space="0" w:color="000000"/>
              <w:left w:val="single" w:sz="4" w:space="0" w:color="000000"/>
              <w:bottom w:val="single" w:sz="4" w:space="0" w:color="000000"/>
              <w:right w:val="single" w:sz="4" w:space="0" w:color="000000"/>
            </w:tcBorders>
            <w:shd w:val="clear" w:color="auto" w:fill="F4F4F4"/>
            <w:vAlign w:val="center"/>
            <w:hideMark/>
          </w:tcPr>
          <w:p w14:paraId="0628D7E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2021 </w:t>
            </w:r>
          </w:p>
        </w:tc>
        <w:tc>
          <w:tcPr>
            <w:tcW w:w="0" w:type="auto"/>
            <w:tcBorders>
              <w:top w:val="single" w:sz="4" w:space="0" w:color="000000"/>
              <w:left w:val="single" w:sz="4" w:space="0" w:color="000000"/>
              <w:bottom w:val="single" w:sz="4" w:space="0" w:color="000000"/>
              <w:right w:val="single" w:sz="2" w:space="0" w:color="000000"/>
            </w:tcBorders>
            <w:shd w:val="clear" w:color="auto" w:fill="F4F4F4"/>
            <w:vAlign w:val="center"/>
            <w:hideMark/>
          </w:tcPr>
          <w:p w14:paraId="67F003E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2022 </w:t>
            </w:r>
          </w:p>
        </w:tc>
      </w:tr>
      <w:tr w:rsidR="00FB3C11" w:rsidRPr="00FB3C11" w14:paraId="6F558185"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C5A981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lastRenderedPageBreak/>
              <w:t xml:space="preserve">3RD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A89BBA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298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0F0642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350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13E593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347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FF1B6A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283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6F7E69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13 </w:t>
            </w:r>
          </w:p>
        </w:tc>
      </w:tr>
      <w:tr w:rsidR="00FB3C11" w:rsidRPr="00FB3C11" w14:paraId="704A306E"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3E56CFA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DIS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368980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E9D090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9702C2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F59DF0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826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5CEF99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124 </w:t>
            </w:r>
          </w:p>
        </w:tc>
      </w:tr>
      <w:tr w:rsidR="00FB3C11" w:rsidRPr="00FB3C11" w14:paraId="21ACE862"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930E19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Discovered by police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34B8B5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75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42C690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6C54F9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A8C045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333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89044D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20 </w:t>
            </w:r>
          </w:p>
        </w:tc>
      </w:tr>
    </w:tbl>
    <w:p w14:paraId="015BC502" w14:textId="76B57BDA" w:rsidR="00FB3C11" w:rsidRPr="00FB3C11" w:rsidRDefault="00FB3C11" w:rsidP="00FB3C11">
      <w:pPr>
        <w:rPr>
          <w:rFonts w:ascii="Times New Roman" w:eastAsia="Times New Roman" w:hAnsi="Times New Roman" w:cs="Times New Roman"/>
          <w:lang w:eastAsia="en-GB"/>
        </w:rPr>
      </w:pPr>
      <w:r w:rsidRPr="00FB3C11">
        <w:rPr>
          <w:rFonts w:ascii="Times New Roman" w:eastAsia="Times New Roman" w:hAnsi="Times New Roman" w:cs="Times New Roman"/>
          <w:lang w:eastAsia="en-GB"/>
        </w:rPr>
        <w:fldChar w:fldCharType="begin"/>
      </w:r>
      <w:r w:rsidRPr="00FB3C11">
        <w:rPr>
          <w:rFonts w:ascii="Times New Roman" w:eastAsia="Times New Roman" w:hAnsi="Times New Roman" w:cs="Times New Roman"/>
          <w:lang w:eastAsia="en-GB"/>
        </w:rPr>
        <w:instrText xml:space="preserve"> INCLUDEPICTURE "/var/folders/_z/41k33fw555q14pf1r5gp7mhc0000gn/T/com.microsoft.Word/WebArchiveCopyPasteTempFiles/page1image40213200" \* MERGEFORMATINET </w:instrText>
      </w:r>
      <w:r w:rsidRPr="00FB3C11">
        <w:rPr>
          <w:rFonts w:ascii="Times New Roman" w:eastAsia="Times New Roman" w:hAnsi="Times New Roman" w:cs="Times New Roman"/>
          <w:lang w:eastAsia="en-GB"/>
        </w:rPr>
        <w:fldChar w:fldCharType="separate"/>
      </w:r>
      <w:r w:rsidRPr="00FB3C11">
        <w:rPr>
          <w:rFonts w:ascii="Times New Roman" w:eastAsia="Times New Roman" w:hAnsi="Times New Roman" w:cs="Times New Roman"/>
          <w:noProof/>
          <w:lang w:eastAsia="en-GB"/>
        </w:rPr>
        <w:drawing>
          <wp:inline distT="0" distB="0" distL="0" distR="0" wp14:anchorId="4D639562" wp14:editId="2C0C80C9">
            <wp:extent cx="5727700" cy="602615"/>
            <wp:effectExtent l="0" t="0" r="0" b="0"/>
            <wp:docPr id="67" name="Picture 67" descr="page1image40213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40213200"/>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7700" cy="602615"/>
                    </a:xfrm>
                    <a:prstGeom prst="rect">
                      <a:avLst/>
                    </a:prstGeom>
                    <a:noFill/>
                    <a:ln>
                      <a:noFill/>
                    </a:ln>
                  </pic:spPr>
                </pic:pic>
              </a:graphicData>
            </a:graphic>
          </wp:inline>
        </w:drawing>
      </w:r>
      <w:r w:rsidRPr="00FB3C11">
        <w:rPr>
          <w:rFonts w:ascii="Times New Roman" w:eastAsia="Times New Roman" w:hAnsi="Times New Roman" w:cs="Times New Roman"/>
          <w:lang w:eastAsia="en-GB"/>
        </w:rPr>
        <w:fldChar w:fldCharType="end"/>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811"/>
        <w:gridCol w:w="599"/>
        <w:gridCol w:w="599"/>
        <w:gridCol w:w="599"/>
        <w:gridCol w:w="741"/>
        <w:gridCol w:w="457"/>
      </w:tblGrid>
      <w:tr w:rsidR="00FB3C11" w:rsidRPr="00FB3C11" w14:paraId="6790D0E5"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38A1833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EMG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732C1C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2563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13FA49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2984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19AE7E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3493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EBFBD6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5366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6CD2A1A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323 </w:t>
            </w:r>
          </w:p>
        </w:tc>
      </w:tr>
      <w:tr w:rsidR="00FB3C11" w:rsidRPr="00FB3C11" w14:paraId="7E03F4C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39AACED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EML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8CCD16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196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48B814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174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6EBD84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226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0D551A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348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72A9FAB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73 </w:t>
            </w:r>
          </w:p>
        </w:tc>
      </w:tr>
      <w:tr w:rsidR="00FB3C11" w:rsidRPr="00FB3C11" w14:paraId="0DDD2704"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78D350D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NET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DD0FF0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129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5D48EE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67BFCB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1642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D9A60B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3619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367DA98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235 </w:t>
            </w:r>
          </w:p>
        </w:tc>
      </w:tr>
      <w:tr w:rsidR="00FB3C11" w:rsidRPr="00FB3C11" w14:paraId="122C8125"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782E73C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Not Recorded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91D9E3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1708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04CACD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2534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88F27F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2216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6FD1EC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897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2791746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63 </w:t>
            </w:r>
          </w:p>
        </w:tc>
      </w:tr>
      <w:tr w:rsidR="00FB3C11" w:rsidRPr="00FB3C11" w14:paraId="08ACA0B1"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5063327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Other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894111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585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361787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333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D57AC3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255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776E09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56940C6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2AA935B8"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19D4E8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POR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ADACC5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6DEE98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0B1762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52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30E59B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286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58936C2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24 </w:t>
            </w:r>
          </w:p>
        </w:tc>
      </w:tr>
      <w:tr w:rsidR="00FB3C11" w:rsidRPr="00FB3C11" w14:paraId="70009A49"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387E8FA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PPC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A59381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BCA401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90AB6B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50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B1028A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191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45F5566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8 </w:t>
            </w:r>
          </w:p>
        </w:tc>
      </w:tr>
      <w:tr w:rsidR="00FB3C11" w:rsidRPr="00FB3C11" w14:paraId="6046365D"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622BDFC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RIP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83589E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71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48F9036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65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1403F94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63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780075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94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5A684E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11 </w:t>
            </w:r>
          </w:p>
        </w:tc>
      </w:tr>
      <w:tr w:rsidR="00FB3C11" w:rsidRPr="00FB3C11" w14:paraId="2EB77984"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0A06575"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ROP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2460DA8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2AD0AA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37F375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27B1EC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8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38584E0F"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51A57867"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4FBD99D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Test incident/occurrence - ignore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7C4961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1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0BBFC6C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7399DE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86A958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0BF85A1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4E1B3B08"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5408E2E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TXT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3F5AFC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3663D4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44A166C"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594B2591"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2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32ED211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color w:val="333333"/>
                <w:sz w:val="20"/>
                <w:szCs w:val="20"/>
                <w:lang w:eastAsia="en-GB"/>
              </w:rPr>
              <w:t xml:space="preserve">0 </w:t>
            </w:r>
          </w:p>
        </w:tc>
      </w:tr>
      <w:tr w:rsidR="00FB3C11" w:rsidRPr="00FB3C11" w14:paraId="617D423E" w14:textId="77777777" w:rsidTr="00FB3C11">
        <w:tc>
          <w:tcPr>
            <w:tcW w:w="0" w:type="auto"/>
            <w:tcBorders>
              <w:top w:val="single" w:sz="4" w:space="0" w:color="000000"/>
              <w:left w:val="single" w:sz="2" w:space="0" w:color="000000"/>
              <w:bottom w:val="single" w:sz="4" w:space="0" w:color="000000"/>
              <w:right w:val="single" w:sz="4" w:space="0" w:color="000000"/>
            </w:tcBorders>
            <w:shd w:val="clear" w:color="auto" w:fill="F4F4F4"/>
            <w:vAlign w:val="center"/>
            <w:hideMark/>
          </w:tcPr>
          <w:p w14:paraId="05B48D4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Total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7A9CC1C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5638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AC3834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6506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698F2DDA"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8669 </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hideMark/>
          </w:tcPr>
          <w:p w14:paraId="34DEEAD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12257 </w:t>
            </w:r>
          </w:p>
        </w:tc>
        <w:tc>
          <w:tcPr>
            <w:tcW w:w="0" w:type="auto"/>
            <w:tcBorders>
              <w:top w:val="single" w:sz="4" w:space="0" w:color="000000"/>
              <w:left w:val="single" w:sz="4" w:space="0" w:color="000000"/>
              <w:bottom w:val="single" w:sz="4" w:space="0" w:color="000000"/>
              <w:right w:val="single" w:sz="2" w:space="0" w:color="000000"/>
            </w:tcBorders>
            <w:shd w:val="clear" w:color="auto" w:fill="FFFFFF"/>
            <w:vAlign w:val="center"/>
            <w:hideMark/>
          </w:tcPr>
          <w:p w14:paraId="66E45AD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894 </w:t>
            </w:r>
          </w:p>
        </w:tc>
      </w:tr>
    </w:tbl>
    <w:p w14:paraId="1D632C7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Please find below a key/explanation of the Call Source / Occurrence Sources: </w:t>
      </w:r>
    </w:p>
    <w:p w14:paraId="00AD0F2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999 or priority call</w:t>
      </w:r>
      <w:r w:rsidRPr="00FB3C11">
        <w:rPr>
          <w:rFonts w:ascii="Verdana" w:eastAsia="Times New Roman" w:hAnsi="Verdana" w:cs="Times New Roman"/>
          <w:sz w:val="20"/>
          <w:szCs w:val="20"/>
          <w:lang w:eastAsia="en-GB"/>
        </w:rPr>
        <w:br/>
        <w:t>Alarm monitoring centre</w:t>
      </w:r>
      <w:r w:rsidRPr="00FB3C11">
        <w:rPr>
          <w:rFonts w:ascii="Verdana" w:eastAsia="Times New Roman" w:hAnsi="Verdana" w:cs="Times New Roman"/>
          <w:sz w:val="20"/>
          <w:szCs w:val="20"/>
          <w:lang w:eastAsia="en-GB"/>
        </w:rPr>
        <w:br/>
        <w:t>Ambulance Service</w:t>
      </w:r>
      <w:r w:rsidRPr="00FB3C11">
        <w:rPr>
          <w:rFonts w:ascii="Verdana" w:eastAsia="Times New Roman" w:hAnsi="Verdana" w:cs="Times New Roman"/>
          <w:sz w:val="20"/>
          <w:szCs w:val="20"/>
          <w:lang w:eastAsia="en-GB"/>
        </w:rPr>
        <w:br/>
        <w:t>Incident created as a result of ANRP activation Incident created as result of contact from CCTV Coastguard</w:t>
      </w:r>
      <w:r w:rsidRPr="00FB3C11">
        <w:rPr>
          <w:rFonts w:ascii="Verdana" w:eastAsia="Times New Roman" w:hAnsi="Verdana" w:cs="Times New Roman"/>
          <w:sz w:val="20"/>
          <w:szCs w:val="20"/>
          <w:lang w:eastAsia="en-GB"/>
        </w:rPr>
        <w:br/>
        <w:t>Created by Front Counter staff</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color w:val="333333"/>
          <w:sz w:val="20"/>
          <w:szCs w:val="20"/>
          <w:lang w:eastAsia="en-GB"/>
        </w:rPr>
        <w:t>-</w:t>
      </w:r>
      <w:r w:rsidRPr="00FB3C11">
        <w:rPr>
          <w:rFonts w:ascii="Verdana" w:eastAsia="Times New Roman" w:hAnsi="Verdana" w:cs="Times New Roman"/>
          <w:b/>
          <w:bCs/>
          <w:color w:val="333333"/>
          <w:sz w:val="20"/>
          <w:szCs w:val="20"/>
          <w:lang w:eastAsia="en-GB"/>
        </w:rPr>
        <w:br/>
        <w:t>-</w:t>
      </w:r>
      <w:r w:rsidRPr="00FB3C11">
        <w:rPr>
          <w:rFonts w:ascii="Verdana" w:eastAsia="Times New Roman" w:hAnsi="Verdana" w:cs="Times New Roman"/>
          <w:b/>
          <w:bCs/>
          <w:color w:val="333333"/>
          <w:sz w:val="20"/>
          <w:szCs w:val="20"/>
          <w:lang w:eastAsia="en-GB"/>
        </w:rPr>
        <w:br/>
      </w:r>
      <w:r w:rsidRPr="00FB3C11">
        <w:rPr>
          <w:rFonts w:ascii="Verdana" w:eastAsia="Times New Roman" w:hAnsi="Verdana" w:cs="Times New Roman"/>
          <w:sz w:val="20"/>
          <w:szCs w:val="20"/>
          <w:lang w:eastAsia="en-GB"/>
        </w:rPr>
        <w:t>Call from Fire Service</w:t>
      </w:r>
      <w:r w:rsidRPr="00FB3C11">
        <w:rPr>
          <w:rFonts w:ascii="Verdana" w:eastAsia="Times New Roman" w:hAnsi="Verdana" w:cs="Times New Roman"/>
          <w:sz w:val="20"/>
          <w:szCs w:val="20"/>
          <w:lang w:eastAsia="en-GB"/>
        </w:rPr>
        <w:br/>
        <w:t xml:space="preserve">Call from internal member of staff </w:t>
      </w:r>
    </w:p>
    <w:p w14:paraId="0A2AD057"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Non-Emergency call (101) </w:t>
      </w:r>
    </w:p>
    <w:p w14:paraId="2787618A" w14:textId="6BD52C82"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Call source field left </w:t>
      </w:r>
      <w:r w:rsidR="008459F3" w:rsidRPr="00FB3C11">
        <w:rPr>
          <w:rFonts w:ascii="Verdana" w:eastAsia="Times New Roman" w:hAnsi="Verdana" w:cs="Times New Roman"/>
          <w:sz w:val="20"/>
          <w:szCs w:val="20"/>
          <w:lang w:eastAsia="en-GB"/>
        </w:rPr>
        <w:t>empty;</w:t>
      </w:r>
      <w:r w:rsidRPr="00FB3C11">
        <w:rPr>
          <w:rFonts w:ascii="Verdana" w:eastAsia="Times New Roman" w:hAnsi="Verdana" w:cs="Times New Roman"/>
          <w:sz w:val="20"/>
          <w:szCs w:val="20"/>
          <w:lang w:eastAsia="en-GB"/>
        </w:rPr>
        <w:t xml:space="preserve"> no option selected Created as result of radio transmission from an officer </w:t>
      </w:r>
    </w:p>
    <w:p w14:paraId="0FB5B88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Received via online form Non-Emergency call (101)</w:t>
      </w:r>
      <w:r w:rsidRPr="00FB3C11">
        <w:rPr>
          <w:rFonts w:ascii="Verdana" w:eastAsia="Times New Roman" w:hAnsi="Verdana" w:cs="Times New Roman"/>
          <w:sz w:val="20"/>
          <w:szCs w:val="20"/>
          <w:lang w:eastAsia="en-GB"/>
        </w:rPr>
        <w:br/>
        <w:t xml:space="preserve">Call from another Police Service Text message/text relay Webchat </w:t>
      </w:r>
    </w:p>
    <w:p w14:paraId="4973BBA9"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sz w:val="20"/>
          <w:szCs w:val="20"/>
          <w:lang w:eastAsia="en-GB"/>
        </w:rPr>
        <w:t xml:space="preserve">DBP </w:t>
      </w:r>
      <w:r w:rsidRPr="00FB3C11">
        <w:rPr>
          <w:rFonts w:ascii="Verdana" w:eastAsia="Times New Roman" w:hAnsi="Verdana" w:cs="Times New Roman"/>
          <w:sz w:val="20"/>
          <w:szCs w:val="20"/>
          <w:lang w:eastAsia="en-GB"/>
        </w:rPr>
        <w:t>Discovered by Police</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EMG </w:t>
      </w:r>
      <w:r w:rsidRPr="00FB3C11">
        <w:rPr>
          <w:rFonts w:ascii="Verdana" w:eastAsia="Times New Roman" w:hAnsi="Verdana" w:cs="Times New Roman"/>
          <w:sz w:val="20"/>
          <w:szCs w:val="20"/>
          <w:lang w:eastAsia="en-GB"/>
        </w:rPr>
        <w:t>Emergency telephone call e.g. (999)</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RIP </w:t>
      </w:r>
      <w:r w:rsidRPr="00FB3C11">
        <w:rPr>
          <w:rFonts w:ascii="Verdana" w:eastAsia="Times New Roman" w:hAnsi="Verdana" w:cs="Times New Roman"/>
          <w:sz w:val="20"/>
          <w:szCs w:val="20"/>
          <w:lang w:eastAsia="en-GB"/>
        </w:rPr>
        <w:t xml:space="preserve">Reported in person - Inside police station </w:t>
      </w:r>
      <w:r w:rsidRPr="00FB3C11">
        <w:rPr>
          <w:rFonts w:ascii="Verdana" w:eastAsia="Times New Roman" w:hAnsi="Verdana" w:cs="Times New Roman"/>
          <w:b/>
          <w:bCs/>
          <w:sz w:val="20"/>
          <w:szCs w:val="20"/>
          <w:lang w:eastAsia="en-GB"/>
        </w:rPr>
        <w:t xml:space="preserve">EML </w:t>
      </w:r>
      <w:r w:rsidRPr="00FB3C11">
        <w:rPr>
          <w:rFonts w:ascii="Verdana" w:eastAsia="Times New Roman" w:hAnsi="Verdana" w:cs="Times New Roman"/>
          <w:sz w:val="20"/>
          <w:szCs w:val="20"/>
          <w:lang w:eastAsia="en-GB"/>
        </w:rPr>
        <w:t>Email to the police</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ROP </w:t>
      </w:r>
      <w:r w:rsidRPr="00FB3C11">
        <w:rPr>
          <w:rFonts w:ascii="Verdana" w:eastAsia="Times New Roman" w:hAnsi="Verdana" w:cs="Times New Roman"/>
          <w:sz w:val="20"/>
          <w:szCs w:val="20"/>
          <w:lang w:eastAsia="en-GB"/>
        </w:rPr>
        <w:t xml:space="preserve">Reported in person - Outside police station </w:t>
      </w:r>
      <w:r w:rsidRPr="00FB3C11">
        <w:rPr>
          <w:rFonts w:ascii="Verdana" w:eastAsia="Times New Roman" w:hAnsi="Verdana" w:cs="Times New Roman"/>
          <w:b/>
          <w:bCs/>
          <w:sz w:val="20"/>
          <w:szCs w:val="20"/>
          <w:lang w:eastAsia="en-GB"/>
        </w:rPr>
        <w:t xml:space="preserve">NET </w:t>
      </w:r>
      <w:r w:rsidRPr="00FB3C11">
        <w:rPr>
          <w:rFonts w:ascii="Verdana" w:eastAsia="Times New Roman" w:hAnsi="Verdana" w:cs="Times New Roman"/>
          <w:sz w:val="20"/>
          <w:szCs w:val="20"/>
          <w:lang w:eastAsia="en-GB"/>
        </w:rPr>
        <w:t xml:space="preserve">Non-emergencytelephonecalle.g.(101) </w:t>
      </w:r>
      <w:r w:rsidRPr="00FB3C11">
        <w:rPr>
          <w:rFonts w:ascii="Verdana" w:eastAsia="Times New Roman" w:hAnsi="Verdana" w:cs="Times New Roman"/>
          <w:b/>
          <w:bCs/>
          <w:sz w:val="20"/>
          <w:szCs w:val="20"/>
          <w:lang w:eastAsia="en-GB"/>
        </w:rPr>
        <w:t xml:space="preserve">POR </w:t>
      </w:r>
      <w:r w:rsidRPr="00FB3C11">
        <w:rPr>
          <w:rFonts w:ascii="Verdana" w:eastAsia="Times New Roman" w:hAnsi="Verdana" w:cs="Times New Roman"/>
          <w:sz w:val="20"/>
          <w:szCs w:val="20"/>
          <w:lang w:eastAsia="en-GB"/>
        </w:rPr>
        <w:t>Police on-line reporting</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TXT </w:t>
      </w:r>
      <w:r w:rsidRPr="00FB3C11">
        <w:rPr>
          <w:rFonts w:ascii="Verdana" w:eastAsia="Times New Roman" w:hAnsi="Verdana" w:cs="Times New Roman"/>
          <w:sz w:val="20"/>
          <w:szCs w:val="20"/>
          <w:lang w:eastAsia="en-GB"/>
        </w:rPr>
        <w:t xml:space="preserve">Text message to the Police </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553"/>
      </w:tblGrid>
      <w:tr w:rsidR="00FB3C11" w:rsidRPr="00FB3C11" w14:paraId="46B572BD"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77F32A94" w14:textId="77777777" w:rsidR="00FB3C11" w:rsidRPr="00FB3C11" w:rsidRDefault="00FB3C11" w:rsidP="00FB3C11">
            <w:pPr>
              <w:spacing w:before="100" w:beforeAutospacing="1" w:after="100" w:afterAutospacing="1"/>
              <w:divId w:val="115398512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999 </w:t>
            </w:r>
          </w:p>
        </w:tc>
      </w:tr>
      <w:tr w:rsidR="00FB3C11" w:rsidRPr="00FB3C11" w14:paraId="2028DC8D"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39FFA9F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ALARM </w:t>
            </w:r>
          </w:p>
        </w:tc>
      </w:tr>
      <w:tr w:rsidR="00FB3C11" w:rsidRPr="00FB3C11" w14:paraId="0AC0A0D3"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5AA1C2F2"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AMB </w:t>
            </w:r>
          </w:p>
        </w:tc>
      </w:tr>
      <w:tr w:rsidR="00FB3C11" w:rsidRPr="00FB3C11" w14:paraId="145C3D2F"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1AE6692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ANPR </w:t>
            </w:r>
          </w:p>
        </w:tc>
      </w:tr>
      <w:tr w:rsidR="00FB3C11" w:rsidRPr="00FB3C11" w14:paraId="7744A5E9"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31A3E2E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CCTV </w:t>
            </w:r>
          </w:p>
        </w:tc>
      </w:tr>
      <w:tr w:rsidR="00FB3C11" w:rsidRPr="00FB3C11" w14:paraId="04027CDD"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1F9DCE5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lastRenderedPageBreak/>
              <w:t xml:space="preserve">COAST GD </w:t>
            </w:r>
          </w:p>
        </w:tc>
      </w:tr>
      <w:tr w:rsidR="00FB3C11" w:rsidRPr="00FB3C11" w14:paraId="447D143B"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6E7CCAC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COUNTER </w:t>
            </w:r>
          </w:p>
        </w:tc>
      </w:tr>
      <w:tr w:rsidR="00FB3C11" w:rsidRPr="00FB3C11" w14:paraId="352E84FB"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0D7DFBB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E-MAIL </w:t>
            </w:r>
          </w:p>
        </w:tc>
      </w:tr>
      <w:tr w:rsidR="00FB3C11" w:rsidRPr="00FB3C11" w14:paraId="0D96A769"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54B0616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FAX </w:t>
            </w:r>
          </w:p>
        </w:tc>
      </w:tr>
      <w:tr w:rsidR="00FB3C11" w:rsidRPr="00FB3C11" w14:paraId="2905E8C4"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67A11094"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FIRE </w:t>
            </w:r>
          </w:p>
        </w:tc>
      </w:tr>
      <w:tr w:rsidR="00FB3C11" w:rsidRPr="00FB3C11" w14:paraId="6439FD88"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62BF695D"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INTERNAL </w:t>
            </w:r>
          </w:p>
        </w:tc>
      </w:tr>
      <w:tr w:rsidR="00FB3C11" w:rsidRPr="00FB3C11" w14:paraId="2E9958BE"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1FC04810"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NON- EMER </w:t>
            </w:r>
          </w:p>
        </w:tc>
      </w:tr>
      <w:tr w:rsidR="00FB3C11" w:rsidRPr="00FB3C11" w14:paraId="0DA9E9C2"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4BEE3D1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Not Recorded </w:t>
            </w:r>
          </w:p>
        </w:tc>
      </w:tr>
      <w:tr w:rsidR="00FB3C11" w:rsidRPr="00FB3C11" w14:paraId="2D9EB49C"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4A796183"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OFFICER </w:t>
            </w:r>
          </w:p>
        </w:tc>
      </w:tr>
      <w:tr w:rsidR="00FB3C11" w:rsidRPr="00FB3C11" w14:paraId="1DA778D2"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3C838C3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ONLI REC </w:t>
            </w:r>
          </w:p>
        </w:tc>
      </w:tr>
      <w:tr w:rsidR="00FB3C11" w:rsidRPr="00FB3C11" w14:paraId="7DD23AAE"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3CD2CB6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ORD CALL </w:t>
            </w:r>
          </w:p>
        </w:tc>
      </w:tr>
      <w:tr w:rsidR="00FB3C11" w:rsidRPr="00FB3C11" w14:paraId="0A302330"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0522269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POL </w:t>
            </w:r>
          </w:p>
        </w:tc>
      </w:tr>
      <w:tr w:rsidR="00FB3C11" w:rsidRPr="00FB3C11" w14:paraId="0E7C33CF"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73C2AD38"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SMS </w:t>
            </w:r>
          </w:p>
        </w:tc>
      </w:tr>
      <w:tr w:rsidR="00FB3C11" w:rsidRPr="00FB3C11" w14:paraId="168655E2" w14:textId="77777777" w:rsidTr="00FB3C11">
        <w:tc>
          <w:tcPr>
            <w:tcW w:w="0" w:type="auto"/>
            <w:tcBorders>
              <w:top w:val="single" w:sz="4" w:space="0" w:color="000000"/>
              <w:left w:val="single" w:sz="2" w:space="0" w:color="000000"/>
              <w:bottom w:val="single" w:sz="4" w:space="0" w:color="000000"/>
              <w:right w:val="single" w:sz="2" w:space="0" w:color="000000"/>
            </w:tcBorders>
            <w:shd w:val="clear" w:color="auto" w:fill="F4F4F4"/>
            <w:vAlign w:val="center"/>
            <w:hideMark/>
          </w:tcPr>
          <w:p w14:paraId="4DDC466B"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color w:val="333333"/>
                <w:sz w:val="20"/>
                <w:szCs w:val="20"/>
                <w:lang w:eastAsia="en-GB"/>
              </w:rPr>
              <w:t xml:space="preserve">WEBCHAT </w:t>
            </w:r>
          </w:p>
        </w:tc>
      </w:tr>
    </w:tbl>
    <w:p w14:paraId="276E9D26"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b/>
          <w:bCs/>
          <w:sz w:val="20"/>
          <w:szCs w:val="20"/>
          <w:lang w:eastAsia="en-GB"/>
        </w:rPr>
        <w:t xml:space="preserve">3RD </w:t>
      </w:r>
      <w:r w:rsidRPr="00FB3C11">
        <w:rPr>
          <w:rFonts w:ascii="Verdana" w:eastAsia="Times New Roman" w:hAnsi="Verdana" w:cs="Times New Roman"/>
          <w:sz w:val="20"/>
          <w:szCs w:val="20"/>
          <w:lang w:eastAsia="en-GB"/>
        </w:rPr>
        <w:t>Other 3rd party reporting</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SMM </w:t>
      </w:r>
      <w:r w:rsidRPr="00FB3C11">
        <w:rPr>
          <w:rFonts w:ascii="Verdana" w:eastAsia="Times New Roman" w:hAnsi="Verdana" w:cs="Times New Roman"/>
          <w:sz w:val="20"/>
          <w:szCs w:val="20"/>
          <w:lang w:eastAsia="en-GB"/>
        </w:rPr>
        <w:t>Social media message to the police</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PPC </w:t>
      </w:r>
      <w:r w:rsidRPr="00FB3C11">
        <w:rPr>
          <w:rFonts w:ascii="Verdana" w:eastAsia="Times New Roman" w:hAnsi="Verdana" w:cs="Times New Roman"/>
          <w:sz w:val="20"/>
          <w:szCs w:val="20"/>
          <w:lang w:eastAsia="en-GB"/>
        </w:rPr>
        <w:t xml:space="preserve">Parent,professional,carer3rdpartyreport </w:t>
      </w:r>
      <w:r w:rsidRPr="00FB3C11">
        <w:rPr>
          <w:rFonts w:ascii="Verdana" w:eastAsia="Times New Roman" w:hAnsi="Verdana" w:cs="Times New Roman"/>
          <w:b/>
          <w:bCs/>
          <w:sz w:val="20"/>
          <w:szCs w:val="20"/>
          <w:lang w:eastAsia="en-GB"/>
        </w:rPr>
        <w:t xml:space="preserve">DIS </w:t>
      </w:r>
      <w:r w:rsidRPr="00FB3C11">
        <w:rPr>
          <w:rFonts w:ascii="Verdana" w:eastAsia="Times New Roman" w:hAnsi="Verdana" w:cs="Times New Roman"/>
          <w:sz w:val="20"/>
          <w:szCs w:val="20"/>
          <w:lang w:eastAsia="en-GB"/>
        </w:rPr>
        <w:t xml:space="preserve">Disclosed as part of an ongoing investigation </w:t>
      </w:r>
      <w:r w:rsidRPr="00FB3C11">
        <w:rPr>
          <w:rFonts w:ascii="Verdana" w:eastAsia="Times New Roman" w:hAnsi="Verdana" w:cs="Times New Roman"/>
          <w:b/>
          <w:bCs/>
          <w:sz w:val="20"/>
          <w:szCs w:val="20"/>
          <w:lang w:eastAsia="en-GB"/>
        </w:rPr>
        <w:t xml:space="preserve">ORD </w:t>
      </w:r>
      <w:r w:rsidRPr="00FB3C11">
        <w:rPr>
          <w:rFonts w:ascii="Verdana" w:eastAsia="Times New Roman" w:hAnsi="Verdana" w:cs="Times New Roman"/>
          <w:sz w:val="20"/>
          <w:szCs w:val="20"/>
          <w:lang w:eastAsia="en-GB"/>
        </w:rPr>
        <w:t>Hist - ORD call</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COM </w:t>
      </w:r>
      <w:r w:rsidRPr="00FB3C11">
        <w:rPr>
          <w:rFonts w:ascii="Verdana" w:eastAsia="Times New Roman" w:hAnsi="Verdana" w:cs="Times New Roman"/>
          <w:sz w:val="20"/>
          <w:szCs w:val="20"/>
          <w:lang w:eastAsia="en-GB"/>
        </w:rPr>
        <w:t>Hist - Computer</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OTH </w:t>
      </w:r>
      <w:r w:rsidRPr="00FB3C11">
        <w:rPr>
          <w:rFonts w:ascii="Verdana" w:eastAsia="Times New Roman" w:hAnsi="Verdana" w:cs="Times New Roman"/>
          <w:sz w:val="20"/>
          <w:szCs w:val="20"/>
          <w:lang w:eastAsia="en-GB"/>
        </w:rPr>
        <w:t>Hist - Other</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TDD </w:t>
      </w:r>
      <w:r w:rsidRPr="00FB3C11">
        <w:rPr>
          <w:rFonts w:ascii="Verdana" w:eastAsia="Times New Roman" w:hAnsi="Verdana" w:cs="Times New Roman"/>
          <w:sz w:val="20"/>
          <w:szCs w:val="20"/>
          <w:lang w:eastAsia="en-GB"/>
        </w:rPr>
        <w:t>Hist - TDD input</w:t>
      </w:r>
      <w:r w:rsidRPr="00FB3C11">
        <w:rPr>
          <w:rFonts w:ascii="Verdana" w:eastAsia="Times New Roman" w:hAnsi="Verdana" w:cs="Times New Roman"/>
          <w:sz w:val="20"/>
          <w:szCs w:val="20"/>
          <w:lang w:eastAsia="en-GB"/>
        </w:rPr>
        <w:br/>
      </w:r>
      <w:r w:rsidRPr="00FB3C11">
        <w:rPr>
          <w:rFonts w:ascii="Verdana" w:eastAsia="Times New Roman" w:hAnsi="Verdana" w:cs="Times New Roman"/>
          <w:b/>
          <w:bCs/>
          <w:sz w:val="20"/>
          <w:szCs w:val="20"/>
          <w:lang w:eastAsia="en-GB"/>
        </w:rPr>
        <w:t xml:space="preserve">IGN </w:t>
      </w:r>
      <w:r w:rsidRPr="00FB3C11">
        <w:rPr>
          <w:rFonts w:ascii="Verdana" w:eastAsia="Times New Roman" w:hAnsi="Verdana" w:cs="Times New Roman"/>
          <w:sz w:val="20"/>
          <w:szCs w:val="20"/>
          <w:lang w:eastAsia="en-GB"/>
        </w:rPr>
        <w:t xml:space="preserve">Hist-Testincident/occurrence-ignore </w:t>
      </w:r>
    </w:p>
    <w:p w14:paraId="598F79BE" w14:textId="28524559"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*‘a’,’ H’ ‘FACEBOOK: and ‘CALLER D’ are </w:t>
      </w:r>
      <w:r w:rsidR="008459F3" w:rsidRPr="00FB3C11">
        <w:rPr>
          <w:rFonts w:ascii="Verdana" w:eastAsia="Times New Roman" w:hAnsi="Verdana" w:cs="Times New Roman"/>
          <w:sz w:val="20"/>
          <w:szCs w:val="20"/>
          <w:lang w:eastAsia="en-GB"/>
        </w:rPr>
        <w:t>typos</w:t>
      </w:r>
      <w:r w:rsidRPr="00FB3C11">
        <w:rPr>
          <w:rFonts w:ascii="Verdana" w:eastAsia="Times New Roman" w:hAnsi="Verdana" w:cs="Times New Roman"/>
          <w:sz w:val="20"/>
          <w:szCs w:val="20"/>
          <w:lang w:eastAsia="en-GB"/>
        </w:rPr>
        <w:t xml:space="preserve">. </w:t>
      </w:r>
    </w:p>
    <w:p w14:paraId="703E5E0A" w14:textId="32D4AB31"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 xml:space="preserve">Although the Caller Source should be selected from a </w:t>
      </w:r>
      <w:r w:rsidR="008459F3" w:rsidRPr="00FB3C11">
        <w:rPr>
          <w:rFonts w:ascii="Verdana" w:eastAsia="Times New Roman" w:hAnsi="Verdana" w:cs="Times New Roman"/>
          <w:sz w:val="20"/>
          <w:szCs w:val="20"/>
          <w:lang w:eastAsia="en-GB"/>
        </w:rPr>
        <w:t>drop-down</w:t>
      </w:r>
      <w:r w:rsidRPr="00FB3C11">
        <w:rPr>
          <w:rFonts w:ascii="Verdana" w:eastAsia="Times New Roman" w:hAnsi="Verdana" w:cs="Times New Roman"/>
          <w:sz w:val="20"/>
          <w:szCs w:val="20"/>
          <w:lang w:eastAsia="en-GB"/>
        </w:rPr>
        <w:t xml:space="preserve"> list, it is still possible to free text into this field and it is possible for an I/CAD incident to be created with incorrect information entered. These catergories are not an option on the Call Source drop down list. </w:t>
      </w:r>
    </w:p>
    <w:p w14:paraId="23AA94AE" w14:textId="77777777" w:rsidR="00FB3C11" w:rsidRPr="00FB3C11" w:rsidRDefault="00FB3C11" w:rsidP="00FB3C11">
      <w:pPr>
        <w:spacing w:before="100" w:beforeAutospacing="1" w:after="100" w:afterAutospacing="1"/>
        <w:rPr>
          <w:rFonts w:ascii="Times New Roman" w:eastAsia="Times New Roman" w:hAnsi="Times New Roman" w:cs="Times New Roman"/>
          <w:lang w:eastAsia="en-GB"/>
        </w:rPr>
      </w:pPr>
      <w:r w:rsidRPr="00FB3C11">
        <w:rPr>
          <w:rFonts w:ascii="Verdana" w:eastAsia="Times New Roman" w:hAnsi="Verdana" w:cs="Times New Roman"/>
          <w:sz w:val="20"/>
          <w:szCs w:val="20"/>
          <w:lang w:eastAsia="en-GB"/>
        </w:rPr>
        <w:t>THIS INFORMATION HAS BEEN PROVIDED IN RESPONSE TO A REQUEST</w:t>
      </w:r>
      <w:r w:rsidRPr="00FB3C11">
        <w:rPr>
          <w:rFonts w:ascii="Verdana" w:eastAsia="Times New Roman" w:hAnsi="Verdana" w:cs="Times New Roman"/>
          <w:sz w:val="20"/>
          <w:szCs w:val="20"/>
          <w:lang w:eastAsia="en-GB"/>
        </w:rPr>
        <w:br/>
        <w:t xml:space="preserve">UNDER THE FREEDOM OF INFORMATION ACT 2000, AND IS CORRECT AS AT 26/05/2022 </w:t>
      </w:r>
    </w:p>
    <w:p w14:paraId="1C71D9C5" w14:textId="7C676A99" w:rsidR="00FB3C11" w:rsidRDefault="00FB3C11" w:rsidP="00E155C1">
      <w:pPr>
        <w:rPr>
          <w:rFonts w:ascii="Times New Roman" w:hAnsi="Times New Roman" w:cs="Times New Roman"/>
        </w:rPr>
      </w:pPr>
    </w:p>
    <w:p w14:paraId="26717CF9" w14:textId="6AD42D01" w:rsidR="00FB3C11" w:rsidRDefault="00FB3C11" w:rsidP="00E155C1">
      <w:pPr>
        <w:rPr>
          <w:rFonts w:ascii="Times New Roman" w:hAnsi="Times New Roman" w:cs="Times New Roman"/>
        </w:rPr>
      </w:pPr>
    </w:p>
    <w:p w14:paraId="68CF6351" w14:textId="77220040" w:rsidR="00FB3C11" w:rsidRDefault="00FB3C11" w:rsidP="00E155C1">
      <w:pPr>
        <w:rPr>
          <w:rFonts w:ascii="Times New Roman" w:hAnsi="Times New Roman" w:cs="Times New Roman"/>
        </w:rPr>
      </w:pPr>
    </w:p>
    <w:p w14:paraId="6E7091AE" w14:textId="6F91B8EB" w:rsidR="00FB3C11" w:rsidRDefault="00FB3C11" w:rsidP="00E155C1">
      <w:pPr>
        <w:rPr>
          <w:rFonts w:ascii="Times New Roman" w:hAnsi="Times New Roman" w:cs="Times New Roman"/>
        </w:rPr>
      </w:pPr>
    </w:p>
    <w:p w14:paraId="44700130" w14:textId="17EA64FC" w:rsidR="00FB3C11" w:rsidRDefault="00FB3C11" w:rsidP="00E155C1">
      <w:pPr>
        <w:rPr>
          <w:rFonts w:ascii="Times New Roman" w:hAnsi="Times New Roman" w:cs="Times New Roman"/>
        </w:rPr>
      </w:pPr>
    </w:p>
    <w:p w14:paraId="1630C328" w14:textId="67BBA46E" w:rsidR="00FB3C11" w:rsidRDefault="00FB3C11" w:rsidP="00E155C1">
      <w:pPr>
        <w:rPr>
          <w:rFonts w:ascii="Times New Roman" w:hAnsi="Times New Roman" w:cs="Times New Roman"/>
        </w:rPr>
      </w:pPr>
    </w:p>
    <w:p w14:paraId="249FF411" w14:textId="2762FD6E" w:rsidR="00FB3C11" w:rsidRDefault="00FB3C11" w:rsidP="00E155C1">
      <w:pPr>
        <w:rPr>
          <w:rFonts w:ascii="Times New Roman" w:hAnsi="Times New Roman" w:cs="Times New Roman"/>
        </w:rPr>
      </w:pPr>
    </w:p>
    <w:p w14:paraId="1BA122DB" w14:textId="0FC2E063" w:rsidR="00FB3C11" w:rsidRDefault="00FB3C11" w:rsidP="00E155C1">
      <w:pPr>
        <w:rPr>
          <w:rFonts w:ascii="Times New Roman" w:hAnsi="Times New Roman" w:cs="Times New Roman"/>
        </w:rPr>
      </w:pPr>
    </w:p>
    <w:p w14:paraId="4226EB9D" w14:textId="6A29C1F8" w:rsidR="00FB3C11" w:rsidRDefault="00FB3C11" w:rsidP="00E155C1">
      <w:pPr>
        <w:rPr>
          <w:rFonts w:ascii="Times New Roman" w:hAnsi="Times New Roman" w:cs="Times New Roman"/>
        </w:rPr>
      </w:pPr>
    </w:p>
    <w:p w14:paraId="5F03426D" w14:textId="1B1828B1" w:rsidR="00FB3C11" w:rsidRDefault="00FB3C11" w:rsidP="00E155C1">
      <w:pPr>
        <w:rPr>
          <w:rFonts w:ascii="Times New Roman" w:hAnsi="Times New Roman" w:cs="Times New Roman"/>
        </w:rPr>
      </w:pPr>
    </w:p>
    <w:p w14:paraId="08DDC0A8" w14:textId="3E34A2E8" w:rsidR="00FB3C11" w:rsidRDefault="00FB3C11" w:rsidP="00E155C1">
      <w:pPr>
        <w:rPr>
          <w:rFonts w:ascii="Times New Roman" w:hAnsi="Times New Roman" w:cs="Times New Roman"/>
        </w:rPr>
      </w:pPr>
    </w:p>
    <w:p w14:paraId="045A68C4" w14:textId="1B71C973" w:rsidR="00FB3C11" w:rsidRDefault="00FB3C11" w:rsidP="00E155C1">
      <w:pPr>
        <w:rPr>
          <w:rFonts w:ascii="Times New Roman" w:hAnsi="Times New Roman" w:cs="Times New Roman"/>
        </w:rPr>
      </w:pPr>
    </w:p>
    <w:p w14:paraId="7749F4A0" w14:textId="6B3A92A3" w:rsidR="00FB3C11" w:rsidRDefault="00FB3C11" w:rsidP="00E155C1">
      <w:pPr>
        <w:rPr>
          <w:rFonts w:ascii="Times New Roman" w:hAnsi="Times New Roman" w:cs="Times New Roman"/>
        </w:rPr>
      </w:pPr>
    </w:p>
    <w:p w14:paraId="41186270" w14:textId="5F8539D4" w:rsidR="00FB3C11" w:rsidRDefault="00FB3C11" w:rsidP="00E155C1">
      <w:pPr>
        <w:rPr>
          <w:rFonts w:ascii="Times New Roman" w:hAnsi="Times New Roman" w:cs="Times New Roman"/>
        </w:rPr>
      </w:pPr>
    </w:p>
    <w:p w14:paraId="15085D60" w14:textId="7CF2D9CD" w:rsidR="00FB3C11" w:rsidRDefault="00FB3C11" w:rsidP="00E155C1">
      <w:pPr>
        <w:rPr>
          <w:rFonts w:ascii="Times New Roman" w:hAnsi="Times New Roman" w:cs="Times New Roman"/>
        </w:rPr>
      </w:pPr>
    </w:p>
    <w:p w14:paraId="0B9A9AF1" w14:textId="4536C0A1" w:rsidR="00FB3C11" w:rsidRDefault="00FB3C11" w:rsidP="00E155C1">
      <w:pPr>
        <w:rPr>
          <w:rFonts w:ascii="Times New Roman" w:hAnsi="Times New Roman" w:cs="Times New Roman"/>
        </w:rPr>
      </w:pPr>
    </w:p>
    <w:p w14:paraId="6088B95A" w14:textId="783B9BDE" w:rsidR="00FB3C11" w:rsidRDefault="00FB3C11" w:rsidP="00E155C1">
      <w:pPr>
        <w:rPr>
          <w:rFonts w:ascii="Times New Roman" w:hAnsi="Times New Roman" w:cs="Times New Roman"/>
        </w:rPr>
      </w:pPr>
    </w:p>
    <w:p w14:paraId="21D77C40" w14:textId="62A1D775" w:rsidR="00FB3C11" w:rsidRDefault="00FB3C11" w:rsidP="00E155C1">
      <w:pPr>
        <w:rPr>
          <w:rFonts w:ascii="Times New Roman" w:hAnsi="Times New Roman" w:cs="Times New Roman"/>
        </w:rPr>
      </w:pPr>
      <w:r>
        <w:rPr>
          <w:rFonts w:ascii="Times New Roman" w:hAnsi="Times New Roman" w:cs="Times New Roman"/>
        </w:rPr>
        <w:lastRenderedPageBreak/>
        <w:t xml:space="preserve">Appendix </w:t>
      </w:r>
      <w:r w:rsidR="0051101E">
        <w:rPr>
          <w:rFonts w:ascii="Times New Roman" w:hAnsi="Times New Roman" w:cs="Times New Roman"/>
        </w:rPr>
        <w:t>2A</w:t>
      </w:r>
    </w:p>
    <w:p w14:paraId="75D38A14" w14:textId="4F6514A8" w:rsidR="0051101E" w:rsidRDefault="0051101E" w:rsidP="00E155C1">
      <w:pPr>
        <w:rPr>
          <w:rFonts w:ascii="Times New Roman" w:hAnsi="Times New Roman" w:cs="Times New Roman"/>
        </w:rPr>
      </w:pPr>
    </w:p>
    <w:p w14:paraId="4561C46C" w14:textId="03D58152" w:rsidR="0051101E" w:rsidRPr="0051101E" w:rsidRDefault="0051101E" w:rsidP="0051101E">
      <w:pPr>
        <w:rPr>
          <w:rFonts w:ascii="Times New Roman" w:eastAsia="Times New Roman" w:hAnsi="Times New Roman" w:cs="Times New Roman"/>
          <w:lang w:eastAsia="en-GB"/>
        </w:rPr>
      </w:pPr>
      <w:r w:rsidRPr="0051101E">
        <w:rPr>
          <w:rFonts w:ascii="Times New Roman" w:eastAsia="Times New Roman" w:hAnsi="Times New Roman" w:cs="Times New Roman"/>
          <w:lang w:eastAsia="en-GB"/>
        </w:rPr>
        <w:fldChar w:fldCharType="begin"/>
      </w:r>
      <w:r w:rsidRPr="0051101E">
        <w:rPr>
          <w:rFonts w:ascii="Times New Roman" w:eastAsia="Times New Roman" w:hAnsi="Times New Roman" w:cs="Times New Roman"/>
          <w:lang w:eastAsia="en-GB"/>
        </w:rPr>
        <w:instrText xml:space="preserve"> INCLUDEPICTURE "/var/folders/_z/41k33fw555q14pf1r5gp7mhc0000gn/T/com.microsoft.Word/WebArchiveCopyPasteTempFiles/page1image40054144" \* MERGEFORMATINET </w:instrText>
      </w:r>
      <w:r w:rsidRPr="0051101E">
        <w:rPr>
          <w:rFonts w:ascii="Times New Roman" w:eastAsia="Times New Roman" w:hAnsi="Times New Roman" w:cs="Times New Roman"/>
          <w:lang w:eastAsia="en-GB"/>
        </w:rPr>
        <w:fldChar w:fldCharType="separate"/>
      </w:r>
      <w:r w:rsidRPr="0051101E">
        <w:rPr>
          <w:rFonts w:ascii="Times New Roman" w:eastAsia="Times New Roman" w:hAnsi="Times New Roman" w:cs="Times New Roman"/>
          <w:noProof/>
          <w:lang w:eastAsia="en-GB"/>
        </w:rPr>
        <w:drawing>
          <wp:inline distT="0" distB="0" distL="0" distR="0" wp14:anchorId="49B4F965" wp14:editId="399AD476">
            <wp:extent cx="4541520" cy="1005840"/>
            <wp:effectExtent l="0" t="0" r="5080" b="0"/>
            <wp:docPr id="76" name="Picture 76" descr="page1image40054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page1image4005414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4541520" cy="1005840"/>
                    </a:xfrm>
                    <a:prstGeom prst="rect">
                      <a:avLst/>
                    </a:prstGeom>
                    <a:noFill/>
                    <a:ln>
                      <a:noFill/>
                    </a:ln>
                  </pic:spPr>
                </pic:pic>
              </a:graphicData>
            </a:graphic>
          </wp:inline>
        </w:drawing>
      </w:r>
      <w:r w:rsidRPr="0051101E">
        <w:rPr>
          <w:rFonts w:ascii="Times New Roman" w:eastAsia="Times New Roman" w:hAnsi="Times New Roman" w:cs="Times New Roman"/>
          <w:lang w:eastAsia="en-GB"/>
        </w:rPr>
        <w:fldChar w:fldCharType="end"/>
      </w:r>
    </w:p>
    <w:p w14:paraId="52B94D8F"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Bold" w:eastAsia="Times New Roman" w:hAnsi="Verdana,Bold" w:cs="Times New Roman"/>
          <w:sz w:val="16"/>
          <w:szCs w:val="16"/>
          <w:lang w:eastAsia="en-GB"/>
        </w:rPr>
        <w:t xml:space="preserve">Rhyddid Gwybodaeth – y Drefn Adolygu </w:t>
      </w:r>
    </w:p>
    <w:p w14:paraId="29E13720"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Os nad ydych yn fodlon ag ymateb Heddlu Gogledd Cymru i gais am wybodaeth dan Ddeddf Rhyddid Gwybodaeth 2000, gallwch anfon ape</w:t>
      </w:r>
      <w:r w:rsidRPr="0051101E">
        <w:rPr>
          <w:rFonts w:ascii="Arial" w:eastAsia="Times New Roman" w:hAnsi="Arial" w:cs="Arial"/>
          <w:sz w:val="16"/>
          <w:szCs w:val="16"/>
          <w:lang w:eastAsia="en-GB"/>
        </w:rPr>
        <w:t>̂</w:t>
      </w:r>
      <w:r w:rsidRPr="0051101E">
        <w:rPr>
          <w:rFonts w:ascii="Verdana" w:eastAsia="Times New Roman" w:hAnsi="Verdana" w:cs="Times New Roman"/>
          <w:sz w:val="16"/>
          <w:szCs w:val="16"/>
          <w:lang w:eastAsia="en-GB"/>
        </w:rPr>
        <w:t xml:space="preserve">l ysgrifenedig at: </w:t>
      </w:r>
    </w:p>
    <w:p w14:paraId="400C87BD"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Uned Rhyddid Gwybodaeth a’r Cynllun Cyhoeddi Pencadlys Heddlu Gogledd Cymru,</w:t>
      </w:r>
      <w:r w:rsidRPr="0051101E">
        <w:rPr>
          <w:rFonts w:ascii="Verdana" w:eastAsia="Times New Roman" w:hAnsi="Verdana" w:cs="Times New Roman"/>
          <w:sz w:val="16"/>
          <w:szCs w:val="16"/>
          <w:lang w:eastAsia="en-GB"/>
        </w:rPr>
        <w:br/>
        <w:t>Glan-y-Don,</w:t>
      </w:r>
      <w:r w:rsidRPr="0051101E">
        <w:rPr>
          <w:rFonts w:ascii="Verdana" w:eastAsia="Times New Roman" w:hAnsi="Verdana" w:cs="Times New Roman"/>
          <w:sz w:val="16"/>
          <w:szCs w:val="16"/>
          <w:lang w:eastAsia="en-GB"/>
        </w:rPr>
        <w:br/>
        <w:t xml:space="preserve">Bae Colwyn, </w:t>
      </w:r>
    </w:p>
    <w:p w14:paraId="3BC03195"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Conwy LL29 8AW</w:t>
      </w:r>
      <w:r w:rsidRPr="0051101E">
        <w:rPr>
          <w:rFonts w:ascii="Verdana" w:eastAsia="Times New Roman" w:hAnsi="Verdana" w:cs="Times New Roman"/>
          <w:sz w:val="16"/>
          <w:szCs w:val="16"/>
          <w:lang w:eastAsia="en-GB"/>
        </w:rPr>
        <w:br/>
        <w:t>Neu trwy e-bost at:</w:t>
      </w:r>
      <w:r w:rsidRPr="0051101E">
        <w:rPr>
          <w:rFonts w:ascii="Verdana" w:eastAsia="Times New Roman" w:hAnsi="Verdana" w:cs="Times New Roman"/>
          <w:color w:val="0066FF"/>
          <w:sz w:val="16"/>
          <w:szCs w:val="16"/>
          <w:lang w:eastAsia="en-GB"/>
        </w:rPr>
        <w:t xml:space="preserve">deddfrhyddidgwybodaeth@heddlu-gogledd-cymru.police.uk </w:t>
      </w:r>
    </w:p>
    <w:p w14:paraId="573AE563"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Bydd adolygiad mewnol yn cael ei gynnal a byddwn yn anelu at ymateb o fewn 20 diwrnod gwaith. Fodd bynnag, os na allwn gwblhau’r adolygiad o fewn y cyfnod hwn, byddwn yn rhoi gwybod i chi.</w:t>
      </w:r>
      <w:r w:rsidRPr="0051101E">
        <w:rPr>
          <w:rFonts w:ascii="Verdana" w:eastAsia="Times New Roman" w:hAnsi="Verdana" w:cs="Times New Roman"/>
          <w:sz w:val="16"/>
          <w:szCs w:val="16"/>
          <w:lang w:eastAsia="en-GB"/>
        </w:rPr>
        <w:br/>
        <w:t xml:space="preserve">Os cafodd cais am wybodaeth sylw drwy’r dulliau arferol (e.e. drwy'r adran recriwtio) ac y derbyniwyd cwyn wedi hynny, ni ymdrinnir â’r gŵyn honno dan brosesau Rhyddid Gwybodaeth. Dim ond os cafodd cais am wybodaeth ei brosesu fel cais Rhyddid Gwybodaeth swyddogol y defnyddir y broses gwyno hon. </w:t>
      </w:r>
    </w:p>
    <w:p w14:paraId="097EF304"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 xml:space="preserve">Os penderfynwch ofyn am i adolygiad o’r fath gael ei gynnal, </w:t>
      </w:r>
      <w:r w:rsidRPr="0051101E">
        <w:rPr>
          <w:rFonts w:ascii="Verdana,Bold" w:eastAsia="Times New Roman" w:hAnsi="Verdana,Bold" w:cs="Times New Roman"/>
          <w:sz w:val="16"/>
          <w:szCs w:val="16"/>
          <w:lang w:eastAsia="en-GB"/>
        </w:rPr>
        <w:t>ac os ydych yn parhau yn anfodlon wedi hynny</w:t>
      </w:r>
      <w:r w:rsidRPr="0051101E">
        <w:rPr>
          <w:rFonts w:ascii="Verdana" w:eastAsia="Times New Roman" w:hAnsi="Verdana" w:cs="Times New Roman"/>
          <w:sz w:val="16"/>
          <w:szCs w:val="16"/>
          <w:lang w:eastAsia="en-GB"/>
        </w:rPr>
        <w:t xml:space="preserve">, yna mae gennych hawl i ofyn i’r Comisiynydd Gwybodaeth ystyried eich cwyn. </w:t>
      </w:r>
    </w:p>
    <w:p w14:paraId="663D9114"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Bold" w:eastAsia="Times New Roman" w:hAnsi="Verdana,Bold" w:cs="Times New Roman"/>
          <w:sz w:val="16"/>
          <w:szCs w:val="16"/>
          <w:lang w:eastAsia="en-GB"/>
        </w:rPr>
        <w:t>Manylion cysylltu a</w:t>
      </w:r>
      <w:r w:rsidRPr="0051101E">
        <w:rPr>
          <w:rFonts w:ascii="Arial" w:eastAsia="Times New Roman" w:hAnsi="Arial" w:cs="Arial"/>
          <w:sz w:val="16"/>
          <w:szCs w:val="16"/>
          <w:lang w:eastAsia="en-GB"/>
        </w:rPr>
        <w:t>̂</w:t>
      </w:r>
      <w:r w:rsidRPr="0051101E">
        <w:rPr>
          <w:rFonts w:ascii="Verdana,Bold" w:eastAsia="Times New Roman" w:hAnsi="Verdana,Bold" w:cs="Times New Roman"/>
          <w:sz w:val="16"/>
          <w:szCs w:val="16"/>
          <w:lang w:eastAsia="en-GB"/>
        </w:rPr>
        <w:t xml:space="preserve">’r Comisiynydd Gwybodaeth yw </w:t>
      </w:r>
    </w:p>
    <w:p w14:paraId="62F3A80C"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Swyddfa Comisiynydd Gwybodaeth Wycliffe house</w:t>
      </w:r>
      <w:r w:rsidRPr="0051101E">
        <w:rPr>
          <w:rFonts w:ascii="Verdana" w:eastAsia="Times New Roman" w:hAnsi="Verdana" w:cs="Times New Roman"/>
          <w:sz w:val="16"/>
          <w:szCs w:val="16"/>
          <w:lang w:eastAsia="en-GB"/>
        </w:rPr>
        <w:br/>
        <w:t>Water Lane</w:t>
      </w:r>
      <w:r w:rsidRPr="0051101E">
        <w:rPr>
          <w:rFonts w:ascii="Verdana" w:eastAsia="Times New Roman" w:hAnsi="Verdana" w:cs="Times New Roman"/>
          <w:sz w:val="16"/>
          <w:szCs w:val="16"/>
          <w:lang w:eastAsia="en-GB"/>
        </w:rPr>
        <w:br/>
        <w:t xml:space="preserve">Wilmslow </w:t>
      </w:r>
    </w:p>
    <w:p w14:paraId="3882B0E6"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Cheshire</w:t>
      </w:r>
      <w:r w:rsidRPr="0051101E">
        <w:rPr>
          <w:rFonts w:ascii="Verdana" w:eastAsia="Times New Roman" w:hAnsi="Verdana" w:cs="Times New Roman"/>
          <w:sz w:val="16"/>
          <w:szCs w:val="16"/>
          <w:lang w:eastAsia="en-GB"/>
        </w:rPr>
        <w:br/>
        <w:t>SK9 5AF</w:t>
      </w:r>
      <w:r w:rsidRPr="0051101E">
        <w:rPr>
          <w:rFonts w:ascii="Verdana" w:eastAsia="Times New Roman" w:hAnsi="Verdana" w:cs="Times New Roman"/>
          <w:sz w:val="16"/>
          <w:szCs w:val="16"/>
          <w:lang w:eastAsia="en-GB"/>
        </w:rPr>
        <w:br/>
        <w:t>Ffo</w:t>
      </w:r>
      <w:r w:rsidRPr="0051101E">
        <w:rPr>
          <w:rFonts w:ascii="Arial" w:eastAsia="Times New Roman" w:hAnsi="Arial" w:cs="Arial"/>
          <w:sz w:val="16"/>
          <w:szCs w:val="16"/>
          <w:lang w:eastAsia="en-GB"/>
        </w:rPr>
        <w:t>̂</w:t>
      </w:r>
      <w:r w:rsidRPr="0051101E">
        <w:rPr>
          <w:rFonts w:ascii="Verdana" w:eastAsia="Times New Roman" w:hAnsi="Verdana" w:cs="Times New Roman"/>
          <w:sz w:val="16"/>
          <w:szCs w:val="16"/>
          <w:lang w:eastAsia="en-GB"/>
        </w:rPr>
        <w:t>n: 01625 545700</w:t>
      </w:r>
      <w:r w:rsidRPr="0051101E">
        <w:rPr>
          <w:rFonts w:ascii="Verdana" w:eastAsia="Times New Roman" w:hAnsi="Verdana" w:cs="Times New Roman"/>
          <w:sz w:val="16"/>
          <w:szCs w:val="16"/>
          <w:lang w:eastAsia="en-GB"/>
        </w:rPr>
        <w:br/>
        <w:t>Ffacs: 01625 524510 E-bost :</w:t>
      </w:r>
      <w:r w:rsidRPr="0051101E">
        <w:rPr>
          <w:rFonts w:ascii="Verdana" w:eastAsia="Times New Roman" w:hAnsi="Verdana" w:cs="Times New Roman"/>
          <w:color w:val="0066FF"/>
          <w:sz w:val="16"/>
          <w:szCs w:val="16"/>
          <w:lang w:eastAsia="en-GB"/>
        </w:rPr>
        <w:t xml:space="preserve">mail@ico.gsi.gov.uk </w:t>
      </w:r>
    </w:p>
    <w:p w14:paraId="08C9278C"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Bold" w:eastAsia="Times New Roman" w:hAnsi="Verdana,Bold" w:cs="Times New Roman"/>
          <w:sz w:val="16"/>
          <w:szCs w:val="16"/>
          <w:lang w:eastAsia="en-GB"/>
        </w:rPr>
        <w:t xml:space="preserve">Freedom Of Information- Review Procedure. </w:t>
      </w:r>
    </w:p>
    <w:p w14:paraId="27FEDDFC"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 xml:space="preserve">If you are unhappy with a response to a request for information from North Wales Police made under the Free- dom Of Information Act 2000 then you can make an appeal in writing to: </w:t>
      </w:r>
    </w:p>
    <w:p w14:paraId="7796C1E5"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Freedom of Information and Publication Scheme Unit North Wales Police Headquarters,</w:t>
      </w:r>
      <w:r w:rsidRPr="0051101E">
        <w:rPr>
          <w:rFonts w:ascii="Verdana" w:eastAsia="Times New Roman" w:hAnsi="Verdana" w:cs="Times New Roman"/>
          <w:sz w:val="16"/>
          <w:szCs w:val="16"/>
          <w:lang w:eastAsia="en-GB"/>
        </w:rPr>
        <w:br/>
        <w:t>Glan y Don,</w:t>
      </w:r>
      <w:r w:rsidRPr="0051101E">
        <w:rPr>
          <w:rFonts w:ascii="Verdana" w:eastAsia="Times New Roman" w:hAnsi="Verdana" w:cs="Times New Roman"/>
          <w:sz w:val="16"/>
          <w:szCs w:val="16"/>
          <w:lang w:eastAsia="en-GB"/>
        </w:rPr>
        <w:br/>
        <w:t xml:space="preserve">Colwyn Bay, </w:t>
      </w:r>
    </w:p>
    <w:p w14:paraId="6D99549E"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Conwy LL29 8AW</w:t>
      </w:r>
      <w:r w:rsidRPr="0051101E">
        <w:rPr>
          <w:rFonts w:ascii="Verdana" w:eastAsia="Times New Roman" w:hAnsi="Verdana" w:cs="Times New Roman"/>
          <w:sz w:val="16"/>
          <w:szCs w:val="16"/>
          <w:lang w:eastAsia="en-GB"/>
        </w:rPr>
        <w:br/>
        <w:t xml:space="preserve">or via email to, </w:t>
      </w:r>
      <w:r w:rsidRPr="0051101E">
        <w:rPr>
          <w:rFonts w:ascii="Verdana" w:eastAsia="Times New Roman" w:hAnsi="Verdana" w:cs="Times New Roman"/>
          <w:color w:val="0066FF"/>
          <w:sz w:val="16"/>
          <w:szCs w:val="16"/>
          <w:lang w:eastAsia="en-GB"/>
        </w:rPr>
        <w:t xml:space="preserve">FreedomOfInformation@north-wales.police.uk </w:t>
      </w:r>
    </w:p>
    <w:p w14:paraId="2E5016ED"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An internal review will be conducted and we will aim to respond within 20 working days. However, if we are una- ble to complete the review by this date, we will advise you accordingly.</w:t>
      </w:r>
      <w:r w:rsidRPr="0051101E">
        <w:rPr>
          <w:rFonts w:ascii="Verdana" w:eastAsia="Times New Roman" w:hAnsi="Verdana" w:cs="Times New Roman"/>
          <w:sz w:val="16"/>
          <w:szCs w:val="16"/>
          <w:lang w:eastAsia="en-GB"/>
        </w:rPr>
        <w:br/>
        <w:t xml:space="preserve">Where a request for information was dealt with by normal methods of business delivery (e.g. via the recruitment department) and a complaint is received, this will not be dealt with under the FOI complaints process. Only where the request has been processed as an official FOI request will this complaint process be utilised. </w:t>
      </w:r>
    </w:p>
    <w:p w14:paraId="518C60BB"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 xml:space="preserve">If you decide to ask for such a review to be undertaken and, </w:t>
      </w:r>
      <w:r w:rsidRPr="0051101E">
        <w:rPr>
          <w:rFonts w:ascii="Verdana,Bold" w:eastAsia="Times New Roman" w:hAnsi="Verdana,Bold" w:cs="Times New Roman"/>
          <w:sz w:val="16"/>
          <w:szCs w:val="16"/>
          <w:lang w:eastAsia="en-GB"/>
        </w:rPr>
        <w:t>following this process, you are still dissatis- fied</w:t>
      </w:r>
      <w:r w:rsidRPr="0051101E">
        <w:rPr>
          <w:rFonts w:ascii="Verdana" w:eastAsia="Times New Roman" w:hAnsi="Verdana" w:cs="Times New Roman"/>
          <w:sz w:val="16"/>
          <w:szCs w:val="16"/>
          <w:lang w:eastAsia="en-GB"/>
        </w:rPr>
        <w:t xml:space="preserve">, you then have the right to direct your complaint to the Information Commissioner who will consider it. </w:t>
      </w:r>
    </w:p>
    <w:p w14:paraId="1167CF96"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Bold" w:eastAsia="Times New Roman" w:hAnsi="Verdana,Bold" w:cs="Times New Roman"/>
          <w:sz w:val="16"/>
          <w:szCs w:val="16"/>
          <w:lang w:eastAsia="en-GB"/>
        </w:rPr>
        <w:lastRenderedPageBreak/>
        <w:t xml:space="preserve">Contact details for the Information Commissioner </w:t>
      </w:r>
    </w:p>
    <w:p w14:paraId="56936550"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Verdana" w:eastAsia="Times New Roman" w:hAnsi="Verdana" w:cs="Times New Roman"/>
          <w:sz w:val="16"/>
          <w:szCs w:val="16"/>
          <w:lang w:eastAsia="en-GB"/>
        </w:rPr>
        <w:t>Information Commissioner’s Office Wycliffe House</w:t>
      </w:r>
      <w:r w:rsidRPr="0051101E">
        <w:rPr>
          <w:rFonts w:ascii="Verdana" w:eastAsia="Times New Roman" w:hAnsi="Verdana" w:cs="Times New Roman"/>
          <w:sz w:val="16"/>
          <w:szCs w:val="16"/>
          <w:lang w:eastAsia="en-GB"/>
        </w:rPr>
        <w:br/>
        <w:t>Water Lane</w:t>
      </w:r>
      <w:r w:rsidRPr="0051101E">
        <w:rPr>
          <w:rFonts w:ascii="Verdana" w:eastAsia="Times New Roman" w:hAnsi="Verdana" w:cs="Times New Roman"/>
          <w:sz w:val="16"/>
          <w:szCs w:val="16"/>
          <w:lang w:eastAsia="en-GB"/>
        </w:rPr>
        <w:br/>
        <w:t xml:space="preserve">Wilmslow </w:t>
      </w:r>
    </w:p>
    <w:p w14:paraId="6AA1491D" w14:textId="4157D86B" w:rsidR="00FB3C11" w:rsidRDefault="0051101E" w:rsidP="0051101E">
      <w:pPr>
        <w:spacing w:before="100" w:beforeAutospacing="1" w:after="100" w:afterAutospacing="1"/>
        <w:rPr>
          <w:rFonts w:ascii="Times New Roman" w:hAnsi="Times New Roman" w:cs="Times New Roman"/>
        </w:rPr>
      </w:pPr>
      <w:r w:rsidRPr="0051101E">
        <w:rPr>
          <w:rFonts w:ascii="Verdana" w:eastAsia="Times New Roman" w:hAnsi="Verdana" w:cs="Times New Roman"/>
          <w:sz w:val="16"/>
          <w:szCs w:val="16"/>
          <w:lang w:eastAsia="en-GB"/>
        </w:rPr>
        <w:t>Cheshire</w:t>
      </w:r>
      <w:r w:rsidRPr="0051101E">
        <w:rPr>
          <w:rFonts w:ascii="Verdana" w:eastAsia="Times New Roman" w:hAnsi="Verdana" w:cs="Times New Roman"/>
          <w:sz w:val="16"/>
          <w:szCs w:val="16"/>
          <w:lang w:eastAsia="en-GB"/>
        </w:rPr>
        <w:br/>
        <w:t>SK9 5AF</w:t>
      </w:r>
      <w:r w:rsidRPr="0051101E">
        <w:rPr>
          <w:rFonts w:ascii="Verdana" w:eastAsia="Times New Roman" w:hAnsi="Verdana" w:cs="Times New Roman"/>
          <w:sz w:val="16"/>
          <w:szCs w:val="16"/>
          <w:lang w:eastAsia="en-GB"/>
        </w:rPr>
        <w:br/>
        <w:t>Telephone: 01625 545700 Fax: 01625 524510</w:t>
      </w:r>
      <w:r w:rsidRPr="0051101E">
        <w:rPr>
          <w:rFonts w:ascii="Verdana" w:eastAsia="Times New Roman" w:hAnsi="Verdana" w:cs="Times New Roman"/>
          <w:sz w:val="16"/>
          <w:szCs w:val="16"/>
          <w:lang w:eastAsia="en-GB"/>
        </w:rPr>
        <w:br/>
        <w:t xml:space="preserve">E-mail: </w:t>
      </w:r>
      <w:r w:rsidRPr="0051101E">
        <w:rPr>
          <w:rFonts w:ascii="Verdana" w:eastAsia="Times New Roman" w:hAnsi="Verdana" w:cs="Times New Roman"/>
          <w:color w:val="0066FF"/>
          <w:sz w:val="16"/>
          <w:szCs w:val="16"/>
          <w:lang w:eastAsia="en-GB"/>
        </w:rPr>
        <w:t xml:space="preserve">mail@ico.gsi.gov.uk </w:t>
      </w:r>
    </w:p>
    <w:p w14:paraId="44FC599E" w14:textId="77777777" w:rsidR="00FB3C11" w:rsidRDefault="00FB3C11" w:rsidP="00E155C1">
      <w:pPr>
        <w:rPr>
          <w:rFonts w:ascii="Times New Roman" w:hAnsi="Times New Roman" w:cs="Times New Roman"/>
        </w:rPr>
      </w:pPr>
    </w:p>
    <w:p w14:paraId="7141497A" w14:textId="62164E92" w:rsidR="00FB3C11" w:rsidRDefault="00FB3C11" w:rsidP="00E155C1">
      <w:pPr>
        <w:rPr>
          <w:rFonts w:ascii="Times New Roman" w:hAnsi="Times New Roman" w:cs="Times New Roman"/>
        </w:rPr>
      </w:pPr>
    </w:p>
    <w:p w14:paraId="0CD11EBE" w14:textId="4D95217C" w:rsidR="0051101E" w:rsidRDefault="0051101E" w:rsidP="00E155C1">
      <w:pPr>
        <w:rPr>
          <w:rFonts w:ascii="Times New Roman" w:hAnsi="Times New Roman" w:cs="Times New Roman"/>
        </w:rPr>
      </w:pPr>
    </w:p>
    <w:p w14:paraId="6D32704E" w14:textId="430B4D82" w:rsidR="0051101E" w:rsidRDefault="0051101E" w:rsidP="00E155C1">
      <w:pPr>
        <w:rPr>
          <w:rFonts w:ascii="Times New Roman" w:hAnsi="Times New Roman" w:cs="Times New Roman"/>
        </w:rPr>
      </w:pPr>
    </w:p>
    <w:p w14:paraId="23A940BB" w14:textId="2F250ADE" w:rsidR="0051101E" w:rsidRDefault="0051101E" w:rsidP="00E155C1">
      <w:pPr>
        <w:rPr>
          <w:rFonts w:ascii="Times New Roman" w:hAnsi="Times New Roman" w:cs="Times New Roman"/>
        </w:rPr>
      </w:pPr>
    </w:p>
    <w:p w14:paraId="3B1EC4AF" w14:textId="266C45D7" w:rsidR="0051101E" w:rsidRDefault="0051101E" w:rsidP="00E155C1">
      <w:pPr>
        <w:rPr>
          <w:rFonts w:ascii="Times New Roman" w:hAnsi="Times New Roman" w:cs="Times New Roman"/>
        </w:rPr>
      </w:pPr>
    </w:p>
    <w:p w14:paraId="22C021E6" w14:textId="3FE13166" w:rsidR="0051101E" w:rsidRDefault="0051101E" w:rsidP="00E155C1">
      <w:pPr>
        <w:rPr>
          <w:rFonts w:ascii="Times New Roman" w:hAnsi="Times New Roman" w:cs="Times New Roman"/>
        </w:rPr>
      </w:pPr>
    </w:p>
    <w:p w14:paraId="3D30DC6A" w14:textId="1684977E" w:rsidR="0051101E" w:rsidRDefault="0051101E" w:rsidP="00E155C1">
      <w:pPr>
        <w:rPr>
          <w:rFonts w:ascii="Times New Roman" w:hAnsi="Times New Roman" w:cs="Times New Roman"/>
        </w:rPr>
      </w:pPr>
    </w:p>
    <w:p w14:paraId="77B46D19" w14:textId="5FCA5E5A" w:rsidR="0051101E" w:rsidRDefault="0051101E" w:rsidP="00E155C1">
      <w:pPr>
        <w:rPr>
          <w:rFonts w:ascii="Times New Roman" w:hAnsi="Times New Roman" w:cs="Times New Roman"/>
        </w:rPr>
      </w:pPr>
    </w:p>
    <w:p w14:paraId="71928FB7" w14:textId="1EA04456" w:rsidR="0051101E" w:rsidRDefault="0051101E" w:rsidP="00E155C1">
      <w:pPr>
        <w:rPr>
          <w:rFonts w:ascii="Times New Roman" w:hAnsi="Times New Roman" w:cs="Times New Roman"/>
        </w:rPr>
      </w:pPr>
    </w:p>
    <w:p w14:paraId="056A5D9B" w14:textId="5C95A5ED" w:rsidR="0051101E" w:rsidRDefault="0051101E" w:rsidP="00E155C1">
      <w:pPr>
        <w:rPr>
          <w:rFonts w:ascii="Times New Roman" w:hAnsi="Times New Roman" w:cs="Times New Roman"/>
        </w:rPr>
      </w:pPr>
    </w:p>
    <w:p w14:paraId="740B4BC9" w14:textId="7067644A" w:rsidR="0051101E" w:rsidRDefault="0051101E" w:rsidP="00E155C1">
      <w:pPr>
        <w:rPr>
          <w:rFonts w:ascii="Times New Roman" w:hAnsi="Times New Roman" w:cs="Times New Roman"/>
        </w:rPr>
      </w:pPr>
    </w:p>
    <w:p w14:paraId="497F57E7" w14:textId="355C1DD9" w:rsidR="0051101E" w:rsidRDefault="0051101E" w:rsidP="00E155C1">
      <w:pPr>
        <w:rPr>
          <w:rFonts w:ascii="Times New Roman" w:hAnsi="Times New Roman" w:cs="Times New Roman"/>
        </w:rPr>
      </w:pPr>
    </w:p>
    <w:p w14:paraId="29F1DB03" w14:textId="3E6BB903" w:rsidR="0051101E" w:rsidRDefault="0051101E" w:rsidP="00E155C1">
      <w:pPr>
        <w:rPr>
          <w:rFonts w:ascii="Times New Roman" w:hAnsi="Times New Roman" w:cs="Times New Roman"/>
        </w:rPr>
      </w:pPr>
    </w:p>
    <w:p w14:paraId="45A58766" w14:textId="7A482FB0" w:rsidR="0051101E" w:rsidRDefault="0051101E" w:rsidP="00E155C1">
      <w:pPr>
        <w:rPr>
          <w:rFonts w:ascii="Times New Roman" w:hAnsi="Times New Roman" w:cs="Times New Roman"/>
        </w:rPr>
      </w:pPr>
    </w:p>
    <w:p w14:paraId="3E5A78C3" w14:textId="2FD79434" w:rsidR="0051101E" w:rsidRDefault="0051101E" w:rsidP="00E155C1">
      <w:pPr>
        <w:rPr>
          <w:rFonts w:ascii="Times New Roman" w:hAnsi="Times New Roman" w:cs="Times New Roman"/>
        </w:rPr>
      </w:pPr>
    </w:p>
    <w:p w14:paraId="7C5D4DAD" w14:textId="2279EE4B" w:rsidR="0051101E" w:rsidRDefault="0051101E" w:rsidP="00E155C1">
      <w:pPr>
        <w:rPr>
          <w:rFonts w:ascii="Times New Roman" w:hAnsi="Times New Roman" w:cs="Times New Roman"/>
        </w:rPr>
      </w:pPr>
    </w:p>
    <w:p w14:paraId="3AB7843F" w14:textId="2D5925ED" w:rsidR="0051101E" w:rsidRDefault="0051101E" w:rsidP="00E155C1">
      <w:pPr>
        <w:rPr>
          <w:rFonts w:ascii="Times New Roman" w:hAnsi="Times New Roman" w:cs="Times New Roman"/>
        </w:rPr>
      </w:pPr>
    </w:p>
    <w:p w14:paraId="5010C20C" w14:textId="2DF1351B" w:rsidR="0051101E" w:rsidRDefault="0051101E" w:rsidP="00E155C1">
      <w:pPr>
        <w:rPr>
          <w:rFonts w:ascii="Times New Roman" w:hAnsi="Times New Roman" w:cs="Times New Roman"/>
        </w:rPr>
      </w:pPr>
    </w:p>
    <w:p w14:paraId="198F121F" w14:textId="20B6E36A" w:rsidR="0051101E" w:rsidRDefault="0051101E" w:rsidP="00E155C1">
      <w:pPr>
        <w:rPr>
          <w:rFonts w:ascii="Times New Roman" w:hAnsi="Times New Roman" w:cs="Times New Roman"/>
        </w:rPr>
      </w:pPr>
    </w:p>
    <w:p w14:paraId="233F1D2C" w14:textId="474ED549" w:rsidR="0051101E" w:rsidRDefault="0051101E" w:rsidP="00E155C1">
      <w:pPr>
        <w:rPr>
          <w:rFonts w:ascii="Times New Roman" w:hAnsi="Times New Roman" w:cs="Times New Roman"/>
        </w:rPr>
      </w:pPr>
    </w:p>
    <w:p w14:paraId="3659231E" w14:textId="14A50853" w:rsidR="0051101E" w:rsidRDefault="0051101E" w:rsidP="00E155C1">
      <w:pPr>
        <w:rPr>
          <w:rFonts w:ascii="Times New Roman" w:hAnsi="Times New Roman" w:cs="Times New Roman"/>
        </w:rPr>
      </w:pPr>
    </w:p>
    <w:p w14:paraId="1A3D0423" w14:textId="31D47E18" w:rsidR="0051101E" w:rsidRDefault="0051101E" w:rsidP="00E155C1">
      <w:pPr>
        <w:rPr>
          <w:rFonts w:ascii="Times New Roman" w:hAnsi="Times New Roman" w:cs="Times New Roman"/>
        </w:rPr>
      </w:pPr>
    </w:p>
    <w:p w14:paraId="3FF62E38" w14:textId="6257E977" w:rsidR="0051101E" w:rsidRDefault="0051101E" w:rsidP="00E155C1">
      <w:pPr>
        <w:rPr>
          <w:rFonts w:ascii="Times New Roman" w:hAnsi="Times New Roman" w:cs="Times New Roman"/>
        </w:rPr>
      </w:pPr>
    </w:p>
    <w:p w14:paraId="61A4733D" w14:textId="7CE5D268" w:rsidR="0051101E" w:rsidRDefault="0051101E" w:rsidP="00E155C1">
      <w:pPr>
        <w:rPr>
          <w:rFonts w:ascii="Times New Roman" w:hAnsi="Times New Roman" w:cs="Times New Roman"/>
        </w:rPr>
      </w:pPr>
    </w:p>
    <w:p w14:paraId="17C5EB86" w14:textId="1EE94461" w:rsidR="0051101E" w:rsidRDefault="0051101E" w:rsidP="00E155C1">
      <w:pPr>
        <w:rPr>
          <w:rFonts w:ascii="Times New Roman" w:hAnsi="Times New Roman" w:cs="Times New Roman"/>
        </w:rPr>
      </w:pPr>
    </w:p>
    <w:p w14:paraId="75F108C3" w14:textId="3AEA24A4" w:rsidR="0051101E" w:rsidRDefault="0051101E" w:rsidP="00E155C1">
      <w:pPr>
        <w:rPr>
          <w:rFonts w:ascii="Times New Roman" w:hAnsi="Times New Roman" w:cs="Times New Roman"/>
        </w:rPr>
      </w:pPr>
    </w:p>
    <w:p w14:paraId="438C6E89" w14:textId="7D795821" w:rsidR="0051101E" w:rsidRDefault="0051101E" w:rsidP="00E155C1">
      <w:pPr>
        <w:rPr>
          <w:rFonts w:ascii="Times New Roman" w:hAnsi="Times New Roman" w:cs="Times New Roman"/>
        </w:rPr>
      </w:pPr>
    </w:p>
    <w:p w14:paraId="3336EC71" w14:textId="5D1967AB" w:rsidR="0051101E" w:rsidRDefault="0051101E" w:rsidP="00E155C1">
      <w:pPr>
        <w:rPr>
          <w:rFonts w:ascii="Times New Roman" w:hAnsi="Times New Roman" w:cs="Times New Roman"/>
        </w:rPr>
      </w:pPr>
    </w:p>
    <w:p w14:paraId="32AAE2F0" w14:textId="60D0E687" w:rsidR="0051101E" w:rsidRDefault="0051101E" w:rsidP="00E155C1">
      <w:pPr>
        <w:rPr>
          <w:rFonts w:ascii="Times New Roman" w:hAnsi="Times New Roman" w:cs="Times New Roman"/>
        </w:rPr>
      </w:pPr>
    </w:p>
    <w:p w14:paraId="4928C4F9" w14:textId="3C196EEE" w:rsidR="0051101E" w:rsidRDefault="0051101E" w:rsidP="00E155C1">
      <w:pPr>
        <w:rPr>
          <w:rFonts w:ascii="Times New Roman" w:hAnsi="Times New Roman" w:cs="Times New Roman"/>
        </w:rPr>
      </w:pPr>
    </w:p>
    <w:p w14:paraId="36C17E92" w14:textId="38218646" w:rsidR="0051101E" w:rsidRDefault="0051101E" w:rsidP="00E155C1">
      <w:pPr>
        <w:rPr>
          <w:rFonts w:ascii="Times New Roman" w:hAnsi="Times New Roman" w:cs="Times New Roman"/>
        </w:rPr>
      </w:pPr>
    </w:p>
    <w:p w14:paraId="79290018" w14:textId="34F5A2AA" w:rsidR="0051101E" w:rsidRDefault="0051101E" w:rsidP="00E155C1">
      <w:pPr>
        <w:rPr>
          <w:rFonts w:ascii="Times New Roman" w:hAnsi="Times New Roman" w:cs="Times New Roman"/>
        </w:rPr>
      </w:pPr>
    </w:p>
    <w:p w14:paraId="4E6E16AB" w14:textId="70687FD3" w:rsidR="0051101E" w:rsidRDefault="0051101E" w:rsidP="00E155C1">
      <w:pPr>
        <w:rPr>
          <w:rFonts w:ascii="Times New Roman" w:hAnsi="Times New Roman" w:cs="Times New Roman"/>
        </w:rPr>
      </w:pPr>
    </w:p>
    <w:p w14:paraId="73FCBC75" w14:textId="41D6C99E" w:rsidR="0051101E" w:rsidRDefault="0051101E" w:rsidP="00E155C1">
      <w:pPr>
        <w:rPr>
          <w:rFonts w:ascii="Times New Roman" w:hAnsi="Times New Roman" w:cs="Times New Roman"/>
        </w:rPr>
      </w:pPr>
    </w:p>
    <w:p w14:paraId="680188A4" w14:textId="1DE3D80B" w:rsidR="0051101E" w:rsidRDefault="0051101E" w:rsidP="00E155C1">
      <w:pPr>
        <w:rPr>
          <w:rFonts w:ascii="Times New Roman" w:hAnsi="Times New Roman" w:cs="Times New Roman"/>
        </w:rPr>
      </w:pPr>
    </w:p>
    <w:p w14:paraId="48E3D704" w14:textId="67BC970F" w:rsidR="0051101E" w:rsidRDefault="0051101E" w:rsidP="00E155C1">
      <w:pPr>
        <w:rPr>
          <w:rFonts w:ascii="Times New Roman" w:hAnsi="Times New Roman" w:cs="Times New Roman"/>
        </w:rPr>
      </w:pPr>
    </w:p>
    <w:p w14:paraId="48FBF5C9" w14:textId="051109F9" w:rsidR="0051101E" w:rsidRDefault="0051101E" w:rsidP="00E155C1">
      <w:pPr>
        <w:rPr>
          <w:rFonts w:ascii="Times New Roman" w:hAnsi="Times New Roman" w:cs="Times New Roman"/>
        </w:rPr>
      </w:pPr>
    </w:p>
    <w:p w14:paraId="79B842C9" w14:textId="2CE7151A" w:rsidR="0051101E" w:rsidRDefault="0051101E" w:rsidP="00E155C1">
      <w:pPr>
        <w:rPr>
          <w:rFonts w:ascii="Times New Roman" w:hAnsi="Times New Roman" w:cs="Times New Roman"/>
        </w:rPr>
      </w:pPr>
    </w:p>
    <w:p w14:paraId="3821587E" w14:textId="724CAFA3" w:rsidR="0051101E" w:rsidRDefault="0051101E" w:rsidP="00E155C1">
      <w:pPr>
        <w:rPr>
          <w:rFonts w:ascii="Times New Roman" w:hAnsi="Times New Roman" w:cs="Times New Roman"/>
        </w:rPr>
      </w:pPr>
    </w:p>
    <w:p w14:paraId="02FB0691" w14:textId="73379003" w:rsidR="0051101E" w:rsidRDefault="0051101E" w:rsidP="00E155C1">
      <w:pPr>
        <w:rPr>
          <w:rFonts w:ascii="Times New Roman" w:hAnsi="Times New Roman" w:cs="Times New Roman"/>
        </w:rPr>
      </w:pPr>
    </w:p>
    <w:p w14:paraId="0543A303" w14:textId="5CA4645E" w:rsidR="0051101E" w:rsidRDefault="0051101E" w:rsidP="0051101E">
      <w:pPr>
        <w:tabs>
          <w:tab w:val="left" w:pos="3435"/>
        </w:tabs>
        <w:rPr>
          <w:rFonts w:ascii="Arial" w:hAnsi="Arial" w:cs="Arial"/>
          <w:sz w:val="22"/>
          <w:szCs w:val="22"/>
        </w:rPr>
      </w:pPr>
      <w:r>
        <w:rPr>
          <w:rFonts w:ascii="Arial" w:hAnsi="Arial" w:cs="Arial"/>
          <w:sz w:val="22"/>
          <w:szCs w:val="22"/>
        </w:rPr>
        <w:lastRenderedPageBreak/>
        <w:t>Appendix 3</w:t>
      </w:r>
    </w:p>
    <w:p w14:paraId="51B72D2E" w14:textId="726E1C61" w:rsidR="0051101E" w:rsidRPr="008969A9" w:rsidRDefault="0051101E" w:rsidP="0051101E">
      <w:pPr>
        <w:tabs>
          <w:tab w:val="left" w:pos="3435"/>
        </w:tabs>
        <w:rPr>
          <w:rFonts w:ascii="Arial" w:hAnsi="Arial" w:cs="Arial"/>
          <w:sz w:val="22"/>
          <w:szCs w:val="22"/>
        </w:rPr>
      </w:pPr>
      <w:r>
        <w:rPr>
          <w:rFonts w:ascii="Arial" w:hAnsi="Arial" w:cs="Arial"/>
          <w:sz w:val="22"/>
          <w:szCs w:val="22"/>
        </w:rPr>
        <w:tab/>
        <w:t>OFFICIAL</w:t>
      </w:r>
    </w:p>
    <w:p w14:paraId="7B4D0C9B" w14:textId="77777777" w:rsidR="0051101E" w:rsidRPr="008969A9" w:rsidRDefault="0051101E" w:rsidP="0051101E">
      <w:pPr>
        <w:rPr>
          <w:rFonts w:ascii="Arial" w:hAnsi="Arial" w:cs="Arial"/>
          <w:sz w:val="22"/>
          <w:szCs w:val="22"/>
        </w:rPr>
      </w:pPr>
      <w:r>
        <w:rPr>
          <w:rFonts w:ascii="Arial" w:hAnsi="Arial" w:cs="Arial"/>
          <w:noProof/>
          <w:sz w:val="22"/>
          <w:szCs w:val="22"/>
        </w:rPr>
        <w:drawing>
          <wp:inline distT="0" distB="0" distL="0" distR="0" wp14:anchorId="3791AB3D" wp14:editId="6A632264">
            <wp:extent cx="4457700" cy="1333500"/>
            <wp:effectExtent l="0" t="0" r="0" b="0"/>
            <wp:docPr id="77" name="Picture 77" descr="Dyfed Powy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yfed Powys Logo"/>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457700" cy="1333500"/>
                    </a:xfrm>
                    <a:prstGeom prst="rect">
                      <a:avLst/>
                    </a:prstGeom>
                    <a:noFill/>
                    <a:ln>
                      <a:noFill/>
                    </a:ln>
                  </pic:spPr>
                </pic:pic>
              </a:graphicData>
            </a:graphic>
          </wp:inline>
        </w:drawing>
      </w:r>
    </w:p>
    <w:p w14:paraId="55E9A0C6" w14:textId="77777777" w:rsidR="0051101E" w:rsidRPr="008969A9" w:rsidRDefault="0051101E" w:rsidP="0051101E">
      <w:pPr>
        <w:rPr>
          <w:rFonts w:ascii="Arial" w:hAnsi="Arial" w:cs="Arial"/>
          <w:b/>
          <w:sz w:val="22"/>
          <w:szCs w:val="22"/>
        </w:rPr>
      </w:pPr>
    </w:p>
    <w:p w14:paraId="7EC9BF8A" w14:textId="77777777" w:rsidR="0051101E" w:rsidRPr="005D13ED" w:rsidRDefault="0051101E" w:rsidP="0051101E">
      <w:pPr>
        <w:rPr>
          <w:rFonts w:ascii="Arial" w:hAnsi="Arial" w:cs="Arial"/>
          <w:b/>
          <w:sz w:val="22"/>
          <w:szCs w:val="22"/>
        </w:rPr>
      </w:pPr>
      <w:r w:rsidRPr="005D13ED">
        <w:rPr>
          <w:rFonts w:ascii="Arial" w:hAnsi="Arial" w:cs="Arial"/>
          <w:b/>
          <w:sz w:val="22"/>
          <w:szCs w:val="22"/>
        </w:rPr>
        <w:t xml:space="preserve">FOI Reference: </w:t>
      </w:r>
      <w:r>
        <w:rPr>
          <w:rFonts w:ascii="Arial" w:hAnsi="Arial" w:cs="Arial"/>
          <w:b/>
          <w:sz w:val="22"/>
          <w:szCs w:val="22"/>
        </w:rPr>
        <w:t>425</w:t>
      </w:r>
      <w:r w:rsidRPr="005D13ED">
        <w:rPr>
          <w:rFonts w:ascii="Arial" w:hAnsi="Arial" w:cs="Arial"/>
          <w:b/>
          <w:sz w:val="22"/>
          <w:szCs w:val="22"/>
        </w:rPr>
        <w:t>/2</w:t>
      </w:r>
      <w:r>
        <w:rPr>
          <w:rFonts w:ascii="Arial" w:hAnsi="Arial" w:cs="Arial"/>
          <w:b/>
          <w:sz w:val="22"/>
          <w:szCs w:val="22"/>
        </w:rPr>
        <w:t>022</w:t>
      </w:r>
    </w:p>
    <w:p w14:paraId="1CC61BC1" w14:textId="77777777" w:rsidR="0051101E" w:rsidRPr="005D13ED" w:rsidRDefault="0051101E" w:rsidP="0051101E">
      <w:pPr>
        <w:rPr>
          <w:rFonts w:ascii="Arial" w:hAnsi="Arial" w:cs="Arial"/>
          <w:b/>
          <w:sz w:val="22"/>
          <w:szCs w:val="22"/>
        </w:rPr>
      </w:pPr>
    </w:p>
    <w:p w14:paraId="77237016" w14:textId="77777777" w:rsidR="0051101E" w:rsidRDefault="0051101E" w:rsidP="0051101E">
      <w:pPr>
        <w:rPr>
          <w:rFonts w:ascii="Arial" w:hAnsi="Arial" w:cs="Arial"/>
          <w:b/>
          <w:sz w:val="22"/>
          <w:szCs w:val="22"/>
          <w:u w:val="single"/>
        </w:rPr>
      </w:pPr>
      <w:r w:rsidRPr="005D13ED">
        <w:rPr>
          <w:rFonts w:ascii="Arial" w:hAnsi="Arial" w:cs="Arial"/>
          <w:b/>
          <w:sz w:val="22"/>
          <w:szCs w:val="22"/>
          <w:u w:val="single"/>
        </w:rPr>
        <w:t>Request:</w:t>
      </w:r>
    </w:p>
    <w:p w14:paraId="258FE5F1" w14:textId="77777777" w:rsidR="0051101E" w:rsidRDefault="0051101E" w:rsidP="0051101E">
      <w:pPr>
        <w:rPr>
          <w:rFonts w:ascii="Arial" w:hAnsi="Arial" w:cs="Arial"/>
          <w:b/>
          <w:sz w:val="22"/>
          <w:szCs w:val="22"/>
          <w:u w:val="single"/>
        </w:rPr>
      </w:pPr>
    </w:p>
    <w:p w14:paraId="1C752266" w14:textId="77777777" w:rsidR="0051101E" w:rsidRPr="00AD3B6B" w:rsidRDefault="0051101E" w:rsidP="0051101E">
      <w:pPr>
        <w:rPr>
          <w:rFonts w:ascii="Arial" w:hAnsi="Arial" w:cs="Arial"/>
          <w:b/>
          <w:sz w:val="22"/>
          <w:szCs w:val="22"/>
          <w:u w:val="single"/>
        </w:rPr>
      </w:pPr>
      <w:r w:rsidRPr="00AD3B6B">
        <w:rPr>
          <w:rFonts w:ascii="Arial" w:hAnsi="Arial" w:cs="Arial"/>
          <w:sz w:val="22"/>
          <w:szCs w:val="22"/>
        </w:rPr>
        <w:t>I am a third year PCDA student and am compiling a dissertation on the demands of mental health on policing. I am looking for data from pre pandemic (April 2018) to post pandemic (May 15th 2022) where Police have been called for incidents that relate to mental health in any way. I am trying to evidence if the calls for mental health to police have risen since pre pandemic and if so how much. Statistics relating to this is the information that is sought and any qualifying information such as origins or call (broadly for example, ambulance, public,</w:t>
      </w:r>
      <w:r>
        <w:rPr>
          <w:rFonts w:ascii="Arial" w:hAnsi="Arial" w:cs="Arial"/>
          <w:sz w:val="22"/>
          <w:szCs w:val="22"/>
        </w:rPr>
        <w:t xml:space="preserve"> </w:t>
      </w:r>
      <w:r w:rsidRPr="00AD3B6B">
        <w:rPr>
          <w:rFonts w:ascii="Arial" w:hAnsi="Arial" w:cs="Arial"/>
          <w:sz w:val="22"/>
          <w:szCs w:val="22"/>
        </w:rPr>
        <w:t>third sector such as charity)</w:t>
      </w:r>
    </w:p>
    <w:p w14:paraId="54B56058" w14:textId="77777777" w:rsidR="0051101E" w:rsidRPr="005D13ED" w:rsidRDefault="0051101E" w:rsidP="0051101E">
      <w:pPr>
        <w:rPr>
          <w:rFonts w:ascii="Arial" w:hAnsi="Arial" w:cs="Arial"/>
          <w:b/>
          <w:sz w:val="22"/>
          <w:szCs w:val="22"/>
          <w:u w:val="single"/>
        </w:rPr>
      </w:pPr>
    </w:p>
    <w:p w14:paraId="4D3E0023" w14:textId="77777777" w:rsidR="0051101E" w:rsidRDefault="0051101E" w:rsidP="0051101E">
      <w:pPr>
        <w:rPr>
          <w:rFonts w:ascii="Arial" w:hAnsi="Arial" w:cs="Arial"/>
          <w:sz w:val="22"/>
          <w:szCs w:val="22"/>
        </w:rPr>
      </w:pPr>
      <w:r w:rsidRPr="00CC0D58">
        <w:rPr>
          <w:rFonts w:ascii="Arial" w:hAnsi="Arial" w:cs="Arial"/>
          <w:sz w:val="22"/>
          <w:szCs w:val="22"/>
        </w:rPr>
        <w:t>A</w:t>
      </w:r>
      <w:r w:rsidRPr="00C04A3F">
        <w:rPr>
          <w:rFonts w:ascii="Arial" w:hAnsi="Arial" w:cs="Arial"/>
          <w:sz w:val="22"/>
          <w:szCs w:val="22"/>
        </w:rPr>
        <w:t xml:space="preserve">ny call where mental health is factored </w:t>
      </w:r>
    </w:p>
    <w:p w14:paraId="5E981555" w14:textId="77777777" w:rsidR="0051101E" w:rsidRDefault="0051101E" w:rsidP="0051101E">
      <w:pPr>
        <w:rPr>
          <w:rFonts w:ascii="Arial" w:hAnsi="Arial" w:cs="Arial"/>
          <w:sz w:val="22"/>
          <w:szCs w:val="22"/>
        </w:rPr>
      </w:pPr>
    </w:p>
    <w:p w14:paraId="0B7736D3" w14:textId="77777777" w:rsidR="0051101E" w:rsidRPr="00C04A3F" w:rsidRDefault="0051101E" w:rsidP="0051101E">
      <w:pPr>
        <w:rPr>
          <w:rFonts w:ascii="Arial" w:hAnsi="Arial" w:cs="Arial"/>
          <w:sz w:val="22"/>
          <w:szCs w:val="22"/>
        </w:rPr>
      </w:pPr>
      <w:r w:rsidRPr="00C04A3F">
        <w:rPr>
          <w:rFonts w:ascii="Arial" w:hAnsi="Arial" w:cs="Arial"/>
          <w:sz w:val="22"/>
          <w:szCs w:val="22"/>
        </w:rPr>
        <w:t>Location - Force wide data in financial years please</w:t>
      </w:r>
    </w:p>
    <w:p w14:paraId="777EE110" w14:textId="77777777" w:rsidR="0051101E" w:rsidRPr="00CC0D58" w:rsidRDefault="0051101E" w:rsidP="0051101E">
      <w:pPr>
        <w:rPr>
          <w:rFonts w:ascii="Arial" w:hAnsi="Arial" w:cs="Arial"/>
          <w:sz w:val="22"/>
          <w:szCs w:val="22"/>
          <w:u w:val="single"/>
        </w:rPr>
      </w:pPr>
    </w:p>
    <w:p w14:paraId="598D2DA7" w14:textId="77777777" w:rsidR="0051101E" w:rsidRPr="00C04A3F" w:rsidRDefault="0051101E" w:rsidP="0051101E">
      <w:pPr>
        <w:rPr>
          <w:rFonts w:ascii="Arial" w:hAnsi="Arial" w:cs="Arial"/>
          <w:sz w:val="22"/>
          <w:szCs w:val="22"/>
        </w:rPr>
      </w:pPr>
      <w:r>
        <w:rPr>
          <w:rFonts w:ascii="Arial" w:hAnsi="Arial" w:cs="Arial"/>
          <w:sz w:val="22"/>
          <w:szCs w:val="22"/>
        </w:rPr>
        <w:t>D</w:t>
      </w:r>
      <w:r w:rsidRPr="00C04A3F">
        <w:rPr>
          <w:rFonts w:ascii="Arial" w:hAnsi="Arial" w:cs="Arial"/>
          <w:sz w:val="22"/>
          <w:szCs w:val="22"/>
        </w:rPr>
        <w:t xml:space="preserve">ate period </w:t>
      </w:r>
      <w:r>
        <w:rPr>
          <w:rFonts w:ascii="Arial" w:hAnsi="Arial" w:cs="Arial"/>
          <w:sz w:val="22"/>
          <w:szCs w:val="22"/>
        </w:rPr>
        <w:t xml:space="preserve">- </w:t>
      </w:r>
      <w:r w:rsidRPr="00C04A3F">
        <w:rPr>
          <w:rFonts w:ascii="Arial" w:hAnsi="Arial" w:cs="Arial"/>
          <w:sz w:val="22"/>
          <w:szCs w:val="22"/>
        </w:rPr>
        <w:t>01/04/18 - 15/05/22</w:t>
      </w:r>
    </w:p>
    <w:p w14:paraId="181D4FD7" w14:textId="77777777" w:rsidR="0051101E" w:rsidRPr="005D13ED" w:rsidRDefault="0051101E" w:rsidP="0051101E">
      <w:pPr>
        <w:rPr>
          <w:rFonts w:ascii="Arial" w:hAnsi="Arial" w:cs="Arial"/>
          <w:b/>
          <w:sz w:val="22"/>
          <w:szCs w:val="22"/>
          <w:u w:val="single"/>
        </w:rPr>
      </w:pPr>
    </w:p>
    <w:p w14:paraId="378C9B5C" w14:textId="77777777" w:rsidR="0051101E" w:rsidRPr="005D13ED" w:rsidRDefault="0051101E" w:rsidP="0051101E">
      <w:pPr>
        <w:rPr>
          <w:rFonts w:ascii="Arial" w:hAnsi="Arial" w:cs="Arial"/>
          <w:b/>
          <w:sz w:val="22"/>
          <w:szCs w:val="22"/>
          <w:u w:val="single"/>
        </w:rPr>
      </w:pPr>
      <w:r w:rsidRPr="005D13ED">
        <w:rPr>
          <w:rFonts w:ascii="Arial" w:hAnsi="Arial" w:cs="Arial"/>
          <w:b/>
          <w:sz w:val="22"/>
          <w:szCs w:val="22"/>
          <w:u w:val="single"/>
        </w:rPr>
        <w:t xml:space="preserve">Response : </w:t>
      </w:r>
    </w:p>
    <w:p w14:paraId="2830F15D" w14:textId="77777777" w:rsidR="0051101E" w:rsidRPr="005D13ED" w:rsidRDefault="0051101E" w:rsidP="0051101E">
      <w:pPr>
        <w:rPr>
          <w:rFonts w:ascii="Arial" w:hAnsi="Arial" w:cs="Arial"/>
          <w:b/>
          <w:sz w:val="22"/>
          <w:szCs w:val="22"/>
        </w:rPr>
      </w:pPr>
    </w:p>
    <w:p w14:paraId="78A8478F" w14:textId="77777777" w:rsidR="0051101E" w:rsidRDefault="0051101E" w:rsidP="0051101E">
      <w:pPr>
        <w:jc w:val="both"/>
        <w:rPr>
          <w:rFonts w:ascii="Arial" w:hAnsi="Arial" w:cs="Arial"/>
          <w:bCs/>
          <w:sz w:val="22"/>
          <w:szCs w:val="22"/>
        </w:rPr>
      </w:pPr>
      <w:r w:rsidRPr="005D13ED">
        <w:rPr>
          <w:rFonts w:ascii="Arial" w:hAnsi="Arial" w:cs="Arial"/>
          <w:bCs/>
          <w:sz w:val="22"/>
          <w:szCs w:val="22"/>
        </w:rPr>
        <w:t>I can confirm that Dyfed-Powys Police does hold the information requested, as outlined below.</w:t>
      </w:r>
    </w:p>
    <w:p w14:paraId="6ACE43CA" w14:textId="77777777" w:rsidR="0051101E" w:rsidRDefault="0051101E" w:rsidP="0051101E">
      <w:pPr>
        <w:jc w:val="both"/>
        <w:rPr>
          <w:rFonts w:ascii="Arial" w:hAnsi="Arial" w:cs="Arial"/>
          <w:bCs/>
          <w:sz w:val="22"/>
          <w:szCs w:val="22"/>
        </w:rPr>
      </w:pPr>
    </w:p>
    <w:tbl>
      <w:tblPr>
        <w:tblW w:w="0" w:type="auto"/>
        <w:tblCellMar>
          <w:left w:w="0" w:type="dxa"/>
          <w:right w:w="0" w:type="dxa"/>
        </w:tblCellMar>
        <w:tblLook w:val="04A0" w:firstRow="1" w:lastRow="0" w:firstColumn="1" w:lastColumn="0" w:noHBand="0" w:noVBand="1"/>
      </w:tblPr>
      <w:tblGrid>
        <w:gridCol w:w="3435"/>
        <w:gridCol w:w="768"/>
        <w:gridCol w:w="767"/>
        <w:gridCol w:w="767"/>
        <w:gridCol w:w="767"/>
        <w:gridCol w:w="1527"/>
        <w:gridCol w:w="969"/>
      </w:tblGrid>
      <w:tr w:rsidR="0051101E" w:rsidRPr="00161D2C" w14:paraId="7B308252" w14:textId="77777777" w:rsidTr="00D77783">
        <w:trPr>
          <w:trHeight w:val="276"/>
        </w:trPr>
        <w:tc>
          <w:tcPr>
            <w:tcW w:w="0" w:type="auto"/>
            <w:tcBorders>
              <w:top w:val="single" w:sz="8" w:space="0" w:color="auto"/>
              <w:left w:val="single" w:sz="8" w:space="0" w:color="auto"/>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tcPr>
          <w:p w14:paraId="060B8C8E"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Origin of Notification</w:t>
            </w:r>
          </w:p>
        </w:tc>
        <w:tc>
          <w:tcPr>
            <w:tcW w:w="0" w:type="auto"/>
            <w:tcBorders>
              <w:top w:val="single" w:sz="8" w:space="0" w:color="auto"/>
              <w:left w:val="single" w:sz="8" w:space="0" w:color="auto"/>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041BD3EB" w14:textId="77777777" w:rsidR="0051101E" w:rsidRPr="00161D2C" w:rsidRDefault="0051101E" w:rsidP="00D77783">
            <w:pPr>
              <w:jc w:val="center"/>
              <w:rPr>
                <w:rFonts w:ascii="Arial" w:hAnsi="Arial" w:cs="Arial"/>
                <w:color w:val="000000"/>
                <w:sz w:val="22"/>
                <w:szCs w:val="22"/>
              </w:rPr>
            </w:pPr>
            <w:r w:rsidRPr="00161D2C">
              <w:rPr>
                <w:rFonts w:ascii="Arial" w:hAnsi="Arial" w:cs="Arial"/>
                <w:b/>
                <w:bCs/>
                <w:color w:val="000000"/>
                <w:sz w:val="22"/>
                <w:szCs w:val="22"/>
              </w:rPr>
              <w:t>FY 18-19</w:t>
            </w:r>
          </w:p>
        </w:tc>
        <w:tc>
          <w:tcPr>
            <w:tcW w:w="0" w:type="auto"/>
            <w:tcBorders>
              <w:top w:val="single" w:sz="8" w:space="0" w:color="auto"/>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3A9D97EB" w14:textId="77777777" w:rsidR="0051101E" w:rsidRPr="00161D2C" w:rsidRDefault="0051101E" w:rsidP="00D77783">
            <w:pPr>
              <w:jc w:val="center"/>
              <w:rPr>
                <w:rFonts w:ascii="Arial" w:hAnsi="Arial" w:cs="Arial"/>
                <w:color w:val="000000"/>
                <w:sz w:val="22"/>
                <w:szCs w:val="22"/>
              </w:rPr>
            </w:pPr>
            <w:r w:rsidRPr="00161D2C">
              <w:rPr>
                <w:rFonts w:ascii="Arial" w:hAnsi="Arial" w:cs="Arial"/>
                <w:b/>
                <w:bCs/>
                <w:color w:val="000000"/>
                <w:sz w:val="22"/>
                <w:szCs w:val="22"/>
              </w:rPr>
              <w:t>FY 19-20</w:t>
            </w:r>
          </w:p>
        </w:tc>
        <w:tc>
          <w:tcPr>
            <w:tcW w:w="0" w:type="auto"/>
            <w:tcBorders>
              <w:top w:val="single" w:sz="8" w:space="0" w:color="auto"/>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4AD9D907" w14:textId="77777777" w:rsidR="0051101E" w:rsidRPr="00161D2C" w:rsidRDefault="0051101E" w:rsidP="00D77783">
            <w:pPr>
              <w:jc w:val="center"/>
              <w:rPr>
                <w:rFonts w:ascii="Arial" w:hAnsi="Arial" w:cs="Arial"/>
                <w:color w:val="000000"/>
                <w:sz w:val="22"/>
                <w:szCs w:val="22"/>
              </w:rPr>
            </w:pPr>
            <w:r w:rsidRPr="00161D2C">
              <w:rPr>
                <w:rFonts w:ascii="Arial" w:hAnsi="Arial" w:cs="Arial"/>
                <w:b/>
                <w:bCs/>
                <w:color w:val="000000"/>
                <w:sz w:val="22"/>
                <w:szCs w:val="22"/>
              </w:rPr>
              <w:t>FY 20-21</w:t>
            </w:r>
          </w:p>
        </w:tc>
        <w:tc>
          <w:tcPr>
            <w:tcW w:w="0" w:type="auto"/>
            <w:tcBorders>
              <w:top w:val="single" w:sz="8" w:space="0" w:color="auto"/>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2267C666" w14:textId="77777777" w:rsidR="0051101E" w:rsidRPr="00161D2C" w:rsidRDefault="0051101E" w:rsidP="00D77783">
            <w:pPr>
              <w:jc w:val="center"/>
              <w:rPr>
                <w:rFonts w:ascii="Arial" w:hAnsi="Arial" w:cs="Arial"/>
                <w:color w:val="000000"/>
                <w:sz w:val="22"/>
                <w:szCs w:val="22"/>
              </w:rPr>
            </w:pPr>
            <w:r w:rsidRPr="00161D2C">
              <w:rPr>
                <w:rFonts w:ascii="Arial" w:hAnsi="Arial" w:cs="Arial"/>
                <w:b/>
                <w:bCs/>
                <w:color w:val="000000"/>
                <w:sz w:val="22"/>
                <w:szCs w:val="22"/>
              </w:rPr>
              <w:t>FY 21-22</w:t>
            </w:r>
          </w:p>
        </w:tc>
        <w:tc>
          <w:tcPr>
            <w:tcW w:w="0" w:type="auto"/>
            <w:tcBorders>
              <w:top w:val="single" w:sz="8" w:space="0" w:color="auto"/>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0232FD44" w14:textId="77777777" w:rsidR="0051101E" w:rsidRPr="00161D2C" w:rsidRDefault="0051101E" w:rsidP="00D77783">
            <w:pPr>
              <w:jc w:val="center"/>
              <w:rPr>
                <w:rFonts w:ascii="Arial" w:hAnsi="Arial" w:cs="Arial"/>
                <w:color w:val="000000"/>
                <w:sz w:val="22"/>
                <w:szCs w:val="22"/>
              </w:rPr>
            </w:pPr>
            <w:r w:rsidRPr="00161D2C">
              <w:rPr>
                <w:rFonts w:ascii="Arial" w:hAnsi="Arial" w:cs="Arial"/>
                <w:b/>
                <w:bCs/>
                <w:color w:val="000000"/>
                <w:sz w:val="22"/>
                <w:szCs w:val="22"/>
              </w:rPr>
              <w:t>FY 22-23</w:t>
            </w:r>
            <w:r w:rsidRPr="00161D2C">
              <w:rPr>
                <w:rFonts w:ascii="Arial" w:hAnsi="Arial" w:cs="Arial"/>
                <w:b/>
                <w:bCs/>
                <w:color w:val="000000"/>
                <w:sz w:val="22"/>
                <w:szCs w:val="22"/>
              </w:rPr>
              <w:br/>
              <w:t>(Up Until 15/05/2022)</w:t>
            </w:r>
          </w:p>
        </w:tc>
        <w:tc>
          <w:tcPr>
            <w:tcW w:w="0" w:type="auto"/>
            <w:tcBorders>
              <w:top w:val="single" w:sz="8" w:space="0" w:color="auto"/>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center"/>
          </w:tcPr>
          <w:p w14:paraId="792AD4BE"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Grand Total</w:t>
            </w:r>
          </w:p>
        </w:tc>
      </w:tr>
      <w:tr w:rsidR="0051101E" w:rsidRPr="00161D2C" w14:paraId="57EA9FB3" w14:textId="77777777" w:rsidTr="00D77783">
        <w:trPr>
          <w:trHeight w:val="276"/>
        </w:trPr>
        <w:tc>
          <w:tcPr>
            <w:tcW w:w="0" w:type="auto"/>
            <w:tcBorders>
              <w:top w:val="single" w:sz="8" w:space="0" w:color="auto"/>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F0479F4"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101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9C74A5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276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D7C27D4"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510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F10AE4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626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DFAD7D3"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442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B36810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66</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2501FA43"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1920</w:t>
            </w:r>
          </w:p>
        </w:tc>
      </w:tr>
      <w:tr w:rsidR="0051101E" w:rsidRPr="00161D2C" w14:paraId="1D7EDC02"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EFD7B2E"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999</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D6B75C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261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E92BDA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456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E83298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613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8DDFDA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446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759046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59</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7D0AAC3F"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1835</w:t>
            </w:r>
          </w:p>
        </w:tc>
      </w:tr>
      <w:tr w:rsidR="0051101E" w:rsidRPr="00161D2C" w14:paraId="613B4AE8"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26CAFA97"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101 WELSH</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3FC3FB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F25D0B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8C49F8C"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A2997F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8B8FF2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4C2276FB"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12</w:t>
            </w:r>
          </w:p>
        </w:tc>
      </w:tr>
      <w:tr w:rsidR="0051101E" w:rsidRPr="00161D2C" w14:paraId="14311E92"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3AB58A50"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ALARM CO.</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187E55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576495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5E88FC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5E0CB31"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BDFE0F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6C6D048"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2</w:t>
            </w:r>
          </w:p>
        </w:tc>
      </w:tr>
      <w:tr w:rsidR="0051101E" w:rsidRPr="00161D2C" w14:paraId="61B9E59D"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3B6E744C"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AMBULANCE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770565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48</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BADDD9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65</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81ABF5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52B9CD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52C9FF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5</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2C01F251"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225</w:t>
            </w:r>
          </w:p>
        </w:tc>
      </w:tr>
      <w:tr w:rsidR="0051101E" w:rsidRPr="00161D2C" w14:paraId="4D0B26D7"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33AAB039"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CARELINE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6373BAC"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FF8FB7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DD3F71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7BB3F1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5703A5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3D7BAF91"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w:t>
            </w:r>
          </w:p>
        </w:tc>
      </w:tr>
      <w:tr w:rsidR="0051101E" w:rsidRPr="00161D2C" w14:paraId="2905EA43"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3FDDE5CA"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E-MAIL</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EC54E80"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7</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2614F5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A2E1B24"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5D4200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18</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5DE62B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5F7F12ED"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54</w:t>
            </w:r>
          </w:p>
        </w:tc>
      </w:tr>
      <w:tr w:rsidR="0051101E" w:rsidRPr="00161D2C" w14:paraId="62C4CD76"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62F8CFD9"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F/BOOK</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E4AAAE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18BF994"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1F24E2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7ACE82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F535D5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C3184EA"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4</w:t>
            </w:r>
          </w:p>
        </w:tc>
      </w:tr>
      <w:tr w:rsidR="0051101E" w:rsidRPr="00161D2C" w14:paraId="576F1214"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330B1A82"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F/BOOK DM</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C04C39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DD16EC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6945F41"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516FDA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E0ED77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4A6D1FF0"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3</w:t>
            </w:r>
          </w:p>
        </w:tc>
      </w:tr>
      <w:tr w:rsidR="0051101E" w:rsidRPr="00161D2C" w14:paraId="79CECE07"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B156593"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FIRE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EE6B03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302F27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31C99D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B45D7E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17928E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50236B0E"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w:t>
            </w:r>
          </w:p>
        </w:tc>
      </w:tr>
      <w:tr w:rsidR="0051101E" w:rsidRPr="00161D2C" w14:paraId="3BEC954C"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DC2C97F"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ONLINE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4B8D6CC"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214F26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8A520C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7</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1E762B0"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4C1BF1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67CCEEA8"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19</w:t>
            </w:r>
          </w:p>
        </w:tc>
      </w:tr>
      <w:tr w:rsidR="0051101E" w:rsidRPr="00161D2C" w14:paraId="66FC3109"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E285E85"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ORLO</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DBF1351"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655062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6D91BF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213D0B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D3AD67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5429935"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2</w:t>
            </w:r>
          </w:p>
        </w:tc>
      </w:tr>
      <w:tr w:rsidR="0051101E" w:rsidRPr="00161D2C" w14:paraId="78B1FD63"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3F21B9B"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OTHER</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A19F46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0C11CC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B7AF66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74CD3D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968D9C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76781B08"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18</w:t>
            </w:r>
          </w:p>
        </w:tc>
      </w:tr>
      <w:tr w:rsidR="0051101E" w:rsidRPr="00161D2C" w14:paraId="2D5376DF"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F52A5FD"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POL968</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0B6D1D3"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09C493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6B2B535"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0DE5D8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7</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DB6AFC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2482145A"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48</w:t>
            </w:r>
          </w:p>
        </w:tc>
      </w:tr>
      <w:tr w:rsidR="0051101E" w:rsidRPr="00161D2C" w14:paraId="464E87B9"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60408FF"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POL984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3DA237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29027D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F5503C6"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B7EA443"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470764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977719F"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w:t>
            </w:r>
          </w:p>
        </w:tc>
      </w:tr>
      <w:tr w:rsidR="0051101E" w:rsidRPr="00161D2C" w14:paraId="7A248E8C"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4DB9AF6E"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POLICE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78BE60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D0476E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8</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F5360E1"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CB8581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718B86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4A675B40"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28</w:t>
            </w:r>
          </w:p>
        </w:tc>
      </w:tr>
      <w:tr w:rsidR="0051101E" w:rsidRPr="00161D2C" w14:paraId="352FBA2D"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677D8B11"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lastRenderedPageBreak/>
              <w:t>PSP</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64CEEE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0760B0D"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B92EA95"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E3E2F7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2AEEFA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3C2D695C"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7</w:t>
            </w:r>
          </w:p>
        </w:tc>
      </w:tr>
      <w:tr w:rsidR="0051101E" w:rsidRPr="00161D2C" w14:paraId="039D6356"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03061C54"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RADIO</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1C797D0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6</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BBE96C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13</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9ABB007"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A8CE51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A3CA5EC"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3B64C65"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41</w:t>
            </w:r>
          </w:p>
        </w:tc>
      </w:tr>
      <w:tr w:rsidR="0051101E" w:rsidRPr="00161D2C" w14:paraId="1DC96DB4"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47F886E6"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Single Online Home (Dyfed-Powys Police Website)</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45C094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9DD064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0 </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F473DB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B187B6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7</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5435FBB"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14BC7B0D"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8</w:t>
            </w:r>
          </w:p>
        </w:tc>
      </w:tr>
      <w:tr w:rsidR="0051101E" w:rsidRPr="00161D2C" w14:paraId="62375347"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53824CE9"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TEL.</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8CD5B2A"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40</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092F2FE8"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724D7BFE"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32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19ABFA1"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48B63CC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1247A951"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109</w:t>
            </w:r>
          </w:p>
        </w:tc>
      </w:tr>
      <w:tr w:rsidR="0051101E" w:rsidRPr="00161D2C" w14:paraId="133FAC89" w14:textId="77777777" w:rsidTr="00D77783">
        <w:trPr>
          <w:trHeight w:val="276"/>
        </w:trPr>
        <w:tc>
          <w:tcPr>
            <w:tcW w:w="0" w:type="auto"/>
            <w:tcBorders>
              <w:top w:val="nil"/>
              <w:left w:val="single" w:sz="8" w:space="0" w:color="auto"/>
              <w:bottom w:val="single" w:sz="8" w:space="0" w:color="auto"/>
              <w:right w:val="single" w:sz="8" w:space="0" w:color="auto"/>
            </w:tcBorders>
            <w:noWrap/>
            <w:tcMar>
              <w:top w:w="0" w:type="dxa"/>
              <w:left w:w="108" w:type="dxa"/>
              <w:bottom w:w="0" w:type="dxa"/>
              <w:right w:w="108" w:type="dxa"/>
            </w:tcMar>
            <w:vAlign w:val="bottom"/>
            <w:hideMark/>
          </w:tcPr>
          <w:p w14:paraId="7F82B63D"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VISITOR</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4962E2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20749E74"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4</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34EF8249"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2</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6366028F"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1</w:t>
            </w:r>
          </w:p>
        </w:tc>
        <w:tc>
          <w:tcPr>
            <w:tcW w:w="0" w:type="auto"/>
            <w:tcBorders>
              <w:top w:val="nil"/>
              <w:left w:val="nil"/>
              <w:bottom w:val="single" w:sz="8" w:space="0" w:color="auto"/>
              <w:right w:val="single" w:sz="8" w:space="0" w:color="auto"/>
            </w:tcBorders>
            <w:noWrap/>
            <w:tcMar>
              <w:top w:w="0" w:type="dxa"/>
              <w:left w:w="108" w:type="dxa"/>
              <w:bottom w:w="0" w:type="dxa"/>
              <w:right w:w="108" w:type="dxa"/>
            </w:tcMar>
            <w:vAlign w:val="bottom"/>
            <w:hideMark/>
          </w:tcPr>
          <w:p w14:paraId="5B7D1232" w14:textId="77777777" w:rsidR="0051101E" w:rsidRPr="00161D2C" w:rsidRDefault="0051101E" w:rsidP="00D77783">
            <w:pPr>
              <w:jc w:val="center"/>
              <w:rPr>
                <w:rFonts w:ascii="Arial" w:hAnsi="Arial" w:cs="Arial"/>
                <w:color w:val="000000"/>
                <w:sz w:val="22"/>
                <w:szCs w:val="22"/>
              </w:rPr>
            </w:pPr>
            <w:r w:rsidRPr="00161D2C">
              <w:rPr>
                <w:rFonts w:ascii="Arial" w:hAnsi="Arial" w:cs="Arial"/>
                <w:color w:val="000000"/>
                <w:sz w:val="22"/>
                <w:szCs w:val="22"/>
              </w:rPr>
              <w:t> 0</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682FF7BB"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11</w:t>
            </w:r>
          </w:p>
        </w:tc>
      </w:tr>
      <w:tr w:rsidR="0051101E" w:rsidRPr="00161D2C" w14:paraId="0A78E909" w14:textId="77777777" w:rsidTr="00D77783">
        <w:trPr>
          <w:trHeight w:val="276"/>
        </w:trPr>
        <w:tc>
          <w:tcPr>
            <w:tcW w:w="0" w:type="auto"/>
            <w:tcBorders>
              <w:top w:val="nil"/>
              <w:left w:val="single" w:sz="8" w:space="0" w:color="auto"/>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0CCAB0F4"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Grand Total</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56F3486C"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656</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4E2E3186"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1127</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5D2EB6CC"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1418</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64279722"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1009</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5DDDEA30"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139</w:t>
            </w:r>
          </w:p>
        </w:tc>
        <w:tc>
          <w:tcPr>
            <w:tcW w:w="0" w:type="auto"/>
            <w:tcBorders>
              <w:top w:val="nil"/>
              <w:left w:val="nil"/>
              <w:bottom w:val="single" w:sz="8" w:space="0" w:color="auto"/>
              <w:right w:val="single" w:sz="8" w:space="0" w:color="auto"/>
            </w:tcBorders>
            <w:shd w:val="clear" w:color="auto" w:fill="E2EFD9" w:themeFill="accent6" w:themeFillTint="33"/>
            <w:noWrap/>
            <w:tcMar>
              <w:top w:w="0" w:type="dxa"/>
              <w:left w:w="108" w:type="dxa"/>
              <w:bottom w:w="0" w:type="dxa"/>
              <w:right w:w="108" w:type="dxa"/>
            </w:tcMar>
            <w:vAlign w:val="bottom"/>
            <w:hideMark/>
          </w:tcPr>
          <w:p w14:paraId="256E106D" w14:textId="77777777" w:rsidR="0051101E" w:rsidRPr="00161D2C" w:rsidRDefault="0051101E" w:rsidP="00D77783">
            <w:pPr>
              <w:jc w:val="center"/>
              <w:rPr>
                <w:rFonts w:ascii="Arial" w:hAnsi="Arial" w:cs="Arial"/>
                <w:b/>
                <w:bCs/>
                <w:color w:val="000000"/>
                <w:sz w:val="22"/>
                <w:szCs w:val="22"/>
              </w:rPr>
            </w:pPr>
            <w:r w:rsidRPr="00161D2C">
              <w:rPr>
                <w:rFonts w:ascii="Arial" w:hAnsi="Arial" w:cs="Arial"/>
                <w:b/>
                <w:bCs/>
                <w:color w:val="000000"/>
                <w:sz w:val="22"/>
                <w:szCs w:val="22"/>
              </w:rPr>
              <w:t>4349</w:t>
            </w:r>
          </w:p>
        </w:tc>
      </w:tr>
    </w:tbl>
    <w:p w14:paraId="5B90C407" w14:textId="77777777" w:rsidR="0051101E" w:rsidRPr="005D13ED" w:rsidRDefault="0051101E" w:rsidP="0051101E">
      <w:pPr>
        <w:jc w:val="both"/>
        <w:rPr>
          <w:rFonts w:ascii="Arial" w:hAnsi="Arial" w:cs="Arial"/>
          <w:bCs/>
          <w:sz w:val="22"/>
          <w:szCs w:val="22"/>
        </w:rPr>
      </w:pPr>
    </w:p>
    <w:p w14:paraId="5BBD1E80" w14:textId="77777777" w:rsidR="0051101E" w:rsidRDefault="0051101E" w:rsidP="0051101E">
      <w:pPr>
        <w:rPr>
          <w:rFonts w:ascii="Arial" w:hAnsi="Arial" w:cs="Arial"/>
          <w:sz w:val="22"/>
          <w:szCs w:val="22"/>
        </w:rPr>
      </w:pPr>
    </w:p>
    <w:p w14:paraId="01480C2A" w14:textId="77777777" w:rsidR="0051101E" w:rsidRPr="002D6308" w:rsidRDefault="0051101E" w:rsidP="0051101E">
      <w:pPr>
        <w:rPr>
          <w:rFonts w:ascii="Arial" w:hAnsi="Arial" w:cs="Arial"/>
          <w:i/>
          <w:iCs/>
          <w:sz w:val="22"/>
          <w:szCs w:val="22"/>
        </w:rPr>
      </w:pPr>
      <w:r w:rsidRPr="002D6308">
        <w:rPr>
          <w:rFonts w:ascii="Arial" w:hAnsi="Arial" w:cs="Arial"/>
          <w:i/>
          <w:iCs/>
          <w:sz w:val="22"/>
          <w:szCs w:val="22"/>
        </w:rPr>
        <w:t>Please note: The figures provided above are calls where a mental health tag was attached to them, indicating it was mental health related. We have no other way of tracking if an incident was mental health related on the system that records incidents.</w:t>
      </w:r>
    </w:p>
    <w:p w14:paraId="44075DCE" w14:textId="77777777" w:rsidR="0051101E" w:rsidRPr="005D13ED" w:rsidRDefault="0051101E" w:rsidP="0051101E">
      <w:pPr>
        <w:rPr>
          <w:rFonts w:ascii="Arial" w:hAnsi="Arial" w:cs="Arial"/>
          <w:sz w:val="22"/>
          <w:szCs w:val="22"/>
          <w:u w:val="single"/>
        </w:rPr>
      </w:pPr>
      <w:r w:rsidRPr="005D13ED">
        <w:rPr>
          <w:rFonts w:ascii="Arial" w:hAnsi="Arial" w:cs="Arial"/>
          <w:sz w:val="22"/>
          <w:szCs w:val="22"/>
        </w:rPr>
        <w:tab/>
      </w:r>
      <w:r w:rsidRPr="005D13ED">
        <w:rPr>
          <w:rFonts w:ascii="Arial" w:hAnsi="Arial" w:cs="Arial"/>
          <w:sz w:val="22"/>
          <w:szCs w:val="22"/>
        </w:rPr>
        <w:tab/>
      </w:r>
      <w:r w:rsidRPr="005D13ED">
        <w:rPr>
          <w:rFonts w:ascii="Arial" w:hAnsi="Arial" w:cs="Arial"/>
          <w:sz w:val="22"/>
          <w:szCs w:val="22"/>
        </w:rPr>
        <w:tab/>
      </w:r>
      <w:r w:rsidRPr="005D13ED">
        <w:rPr>
          <w:rFonts w:ascii="Arial" w:hAnsi="Arial" w:cs="Arial"/>
          <w:sz w:val="22"/>
          <w:szCs w:val="22"/>
        </w:rPr>
        <w:tab/>
      </w:r>
      <w:r w:rsidRPr="005D13ED">
        <w:rPr>
          <w:rFonts w:ascii="Arial" w:hAnsi="Arial" w:cs="Arial"/>
          <w:sz w:val="22"/>
          <w:szCs w:val="22"/>
          <w:u w:val="single"/>
        </w:rPr>
        <w:tab/>
      </w:r>
      <w:r w:rsidRPr="005D13ED">
        <w:rPr>
          <w:rFonts w:ascii="Arial" w:hAnsi="Arial" w:cs="Arial"/>
          <w:sz w:val="22"/>
          <w:szCs w:val="22"/>
          <w:u w:val="single"/>
        </w:rPr>
        <w:tab/>
      </w:r>
      <w:r w:rsidRPr="005D13ED">
        <w:rPr>
          <w:rFonts w:ascii="Arial" w:hAnsi="Arial" w:cs="Arial"/>
          <w:sz w:val="22"/>
          <w:szCs w:val="22"/>
          <w:u w:val="single"/>
        </w:rPr>
        <w:tab/>
      </w:r>
      <w:r w:rsidRPr="005D13ED">
        <w:rPr>
          <w:rFonts w:ascii="Arial" w:hAnsi="Arial" w:cs="Arial"/>
          <w:sz w:val="22"/>
          <w:szCs w:val="22"/>
          <w:u w:val="single"/>
        </w:rPr>
        <w:tab/>
      </w:r>
      <w:r w:rsidRPr="005D13ED">
        <w:rPr>
          <w:rFonts w:ascii="Arial" w:hAnsi="Arial" w:cs="Arial"/>
          <w:sz w:val="22"/>
          <w:szCs w:val="22"/>
          <w:u w:val="single"/>
        </w:rPr>
        <w:tab/>
      </w:r>
    </w:p>
    <w:p w14:paraId="69A68AAA" w14:textId="77777777" w:rsidR="0051101E" w:rsidRPr="005D13ED" w:rsidRDefault="0051101E" w:rsidP="0051101E">
      <w:pPr>
        <w:rPr>
          <w:rFonts w:ascii="Arial" w:hAnsi="Arial" w:cs="Arial"/>
          <w:sz w:val="22"/>
          <w:szCs w:val="22"/>
        </w:rPr>
      </w:pPr>
    </w:p>
    <w:p w14:paraId="35229777" w14:textId="77777777" w:rsidR="0051101E" w:rsidRDefault="0051101E" w:rsidP="0051101E">
      <w:pPr>
        <w:spacing w:before="100" w:beforeAutospacing="1" w:after="100" w:afterAutospacing="1"/>
        <w:jc w:val="center"/>
        <w:rPr>
          <w:rFonts w:ascii="Arial" w:hAnsi="Arial" w:cs="Arial"/>
          <w:b/>
          <w:bCs/>
          <w:sz w:val="22"/>
          <w:szCs w:val="22"/>
        </w:rPr>
      </w:pPr>
      <w:r>
        <w:rPr>
          <w:rFonts w:ascii="Arial" w:hAnsi="Arial" w:cs="Arial"/>
          <w:b/>
          <w:bCs/>
          <w:sz w:val="22"/>
          <w:szCs w:val="22"/>
        </w:rPr>
        <w:t>It should be noted that as a result of the systems adopted by Dyfed-Powys Police in relation to the recording of such information that the information released may or may not be accurate.</w:t>
      </w:r>
    </w:p>
    <w:p w14:paraId="0B1985CD" w14:textId="77777777" w:rsidR="0051101E" w:rsidRPr="005D13ED" w:rsidRDefault="0051101E" w:rsidP="0051101E">
      <w:pPr>
        <w:jc w:val="center"/>
        <w:rPr>
          <w:rFonts w:ascii="Arial" w:hAnsi="Arial" w:cs="Arial"/>
          <w:sz w:val="22"/>
          <w:szCs w:val="22"/>
        </w:rPr>
      </w:pPr>
      <w:r w:rsidRPr="001F18B8">
        <w:rPr>
          <w:rFonts w:ascii="Arial" w:hAnsi="Arial" w:cs="Arial"/>
          <w:sz w:val="22"/>
          <w:szCs w:val="22"/>
        </w:rPr>
        <w:t>(This is a response under the Freedom of Information Act 2000 and disclosed on 1</w:t>
      </w:r>
      <w:r>
        <w:rPr>
          <w:rFonts w:ascii="Arial" w:hAnsi="Arial" w:cs="Arial"/>
          <w:sz w:val="22"/>
          <w:szCs w:val="22"/>
        </w:rPr>
        <w:t>6</w:t>
      </w:r>
      <w:r w:rsidRPr="001F18B8">
        <w:rPr>
          <w:rFonts w:ascii="Arial" w:hAnsi="Arial" w:cs="Arial"/>
          <w:sz w:val="22"/>
          <w:szCs w:val="22"/>
        </w:rPr>
        <w:t>/06/2022)</w:t>
      </w:r>
    </w:p>
    <w:p w14:paraId="6D2ECD94" w14:textId="77777777" w:rsidR="0051101E" w:rsidRPr="005D13ED" w:rsidRDefault="0051101E" w:rsidP="0051101E">
      <w:pPr>
        <w:rPr>
          <w:rFonts w:ascii="Arial" w:hAnsi="Arial" w:cs="Arial"/>
          <w:sz w:val="22"/>
          <w:szCs w:val="22"/>
        </w:rPr>
      </w:pPr>
    </w:p>
    <w:p w14:paraId="359CAACB" w14:textId="0ADC048F" w:rsidR="0051101E" w:rsidRDefault="0051101E" w:rsidP="00E155C1">
      <w:pPr>
        <w:rPr>
          <w:rFonts w:ascii="Times New Roman" w:hAnsi="Times New Roman" w:cs="Times New Roman"/>
        </w:rPr>
      </w:pPr>
    </w:p>
    <w:p w14:paraId="35A786F7" w14:textId="76F1813A" w:rsidR="0051101E" w:rsidRDefault="0051101E" w:rsidP="00E155C1">
      <w:pPr>
        <w:rPr>
          <w:rFonts w:ascii="Times New Roman" w:hAnsi="Times New Roman" w:cs="Times New Roman"/>
        </w:rPr>
      </w:pPr>
    </w:p>
    <w:p w14:paraId="29F7838F" w14:textId="177ED799" w:rsidR="0051101E" w:rsidRDefault="0051101E" w:rsidP="00E155C1">
      <w:pPr>
        <w:rPr>
          <w:rFonts w:ascii="Times New Roman" w:hAnsi="Times New Roman" w:cs="Times New Roman"/>
        </w:rPr>
      </w:pPr>
    </w:p>
    <w:p w14:paraId="7821C978" w14:textId="433AE5F9" w:rsidR="0051101E" w:rsidRDefault="0051101E" w:rsidP="00E155C1">
      <w:pPr>
        <w:rPr>
          <w:rFonts w:ascii="Times New Roman" w:hAnsi="Times New Roman" w:cs="Times New Roman"/>
        </w:rPr>
      </w:pPr>
    </w:p>
    <w:p w14:paraId="45955228" w14:textId="0C7D9410" w:rsidR="0051101E" w:rsidRDefault="0051101E" w:rsidP="00E155C1">
      <w:pPr>
        <w:rPr>
          <w:rFonts w:ascii="Times New Roman" w:hAnsi="Times New Roman" w:cs="Times New Roman"/>
        </w:rPr>
      </w:pPr>
    </w:p>
    <w:p w14:paraId="48A5E0E2" w14:textId="1EB12B59" w:rsidR="0051101E" w:rsidRDefault="0051101E" w:rsidP="00E155C1">
      <w:pPr>
        <w:rPr>
          <w:rFonts w:ascii="Times New Roman" w:hAnsi="Times New Roman" w:cs="Times New Roman"/>
        </w:rPr>
      </w:pPr>
    </w:p>
    <w:p w14:paraId="0DD8C8BB" w14:textId="509967C7" w:rsidR="0051101E" w:rsidRDefault="0051101E" w:rsidP="00E155C1">
      <w:pPr>
        <w:rPr>
          <w:rFonts w:ascii="Times New Roman" w:hAnsi="Times New Roman" w:cs="Times New Roman"/>
        </w:rPr>
      </w:pPr>
    </w:p>
    <w:p w14:paraId="282F1FD3" w14:textId="32E4B606" w:rsidR="0051101E" w:rsidRDefault="0051101E" w:rsidP="00E155C1">
      <w:pPr>
        <w:rPr>
          <w:rFonts w:ascii="Times New Roman" w:hAnsi="Times New Roman" w:cs="Times New Roman"/>
        </w:rPr>
      </w:pPr>
    </w:p>
    <w:p w14:paraId="0B27CBE4" w14:textId="10C596CA" w:rsidR="0051101E" w:rsidRDefault="0051101E" w:rsidP="00E155C1">
      <w:pPr>
        <w:rPr>
          <w:rFonts w:ascii="Times New Roman" w:hAnsi="Times New Roman" w:cs="Times New Roman"/>
        </w:rPr>
      </w:pPr>
    </w:p>
    <w:p w14:paraId="07367643" w14:textId="4F63A8A1" w:rsidR="0051101E" w:rsidRDefault="0051101E" w:rsidP="00E155C1">
      <w:pPr>
        <w:rPr>
          <w:rFonts w:ascii="Times New Roman" w:hAnsi="Times New Roman" w:cs="Times New Roman"/>
        </w:rPr>
      </w:pPr>
    </w:p>
    <w:p w14:paraId="3D48FC7C" w14:textId="340AEC47" w:rsidR="0051101E" w:rsidRDefault="0051101E" w:rsidP="00E155C1">
      <w:pPr>
        <w:rPr>
          <w:rFonts w:ascii="Times New Roman" w:hAnsi="Times New Roman" w:cs="Times New Roman"/>
        </w:rPr>
      </w:pPr>
    </w:p>
    <w:p w14:paraId="2217215B" w14:textId="6C67776C" w:rsidR="0051101E" w:rsidRDefault="0051101E" w:rsidP="00E155C1">
      <w:pPr>
        <w:rPr>
          <w:rFonts w:ascii="Times New Roman" w:hAnsi="Times New Roman" w:cs="Times New Roman"/>
        </w:rPr>
      </w:pPr>
    </w:p>
    <w:p w14:paraId="585D627E" w14:textId="11986A25" w:rsidR="0051101E" w:rsidRDefault="0051101E" w:rsidP="00E155C1">
      <w:pPr>
        <w:rPr>
          <w:rFonts w:ascii="Times New Roman" w:hAnsi="Times New Roman" w:cs="Times New Roman"/>
        </w:rPr>
      </w:pPr>
    </w:p>
    <w:p w14:paraId="1F2CD646" w14:textId="16250430" w:rsidR="0051101E" w:rsidRDefault="0051101E" w:rsidP="00E155C1">
      <w:pPr>
        <w:rPr>
          <w:rFonts w:ascii="Times New Roman" w:hAnsi="Times New Roman" w:cs="Times New Roman"/>
        </w:rPr>
      </w:pPr>
    </w:p>
    <w:p w14:paraId="251E673A" w14:textId="1A6AE1FB" w:rsidR="0051101E" w:rsidRDefault="0051101E" w:rsidP="00E155C1">
      <w:pPr>
        <w:rPr>
          <w:rFonts w:ascii="Times New Roman" w:hAnsi="Times New Roman" w:cs="Times New Roman"/>
        </w:rPr>
      </w:pPr>
    </w:p>
    <w:p w14:paraId="116C1FB8" w14:textId="7C099EE5" w:rsidR="0051101E" w:rsidRDefault="0051101E" w:rsidP="00E155C1">
      <w:pPr>
        <w:rPr>
          <w:rFonts w:ascii="Times New Roman" w:hAnsi="Times New Roman" w:cs="Times New Roman"/>
        </w:rPr>
      </w:pPr>
    </w:p>
    <w:p w14:paraId="1821BB38" w14:textId="611808EA" w:rsidR="0051101E" w:rsidRDefault="0051101E" w:rsidP="00E155C1">
      <w:pPr>
        <w:rPr>
          <w:rFonts w:ascii="Times New Roman" w:hAnsi="Times New Roman" w:cs="Times New Roman"/>
        </w:rPr>
      </w:pPr>
    </w:p>
    <w:p w14:paraId="721AF456" w14:textId="0F1C86B3" w:rsidR="0051101E" w:rsidRDefault="0051101E" w:rsidP="00E155C1">
      <w:pPr>
        <w:rPr>
          <w:rFonts w:ascii="Times New Roman" w:hAnsi="Times New Roman" w:cs="Times New Roman"/>
        </w:rPr>
      </w:pPr>
    </w:p>
    <w:p w14:paraId="54683374" w14:textId="3C8ACC59" w:rsidR="0051101E" w:rsidRDefault="0051101E" w:rsidP="00E155C1">
      <w:pPr>
        <w:rPr>
          <w:rFonts w:ascii="Times New Roman" w:hAnsi="Times New Roman" w:cs="Times New Roman"/>
        </w:rPr>
      </w:pPr>
    </w:p>
    <w:p w14:paraId="33CE38B1" w14:textId="0961A749" w:rsidR="0051101E" w:rsidRDefault="0051101E" w:rsidP="00E155C1">
      <w:pPr>
        <w:rPr>
          <w:rFonts w:ascii="Times New Roman" w:hAnsi="Times New Roman" w:cs="Times New Roman"/>
        </w:rPr>
      </w:pPr>
    </w:p>
    <w:p w14:paraId="025B4BDA" w14:textId="0379A3BF" w:rsidR="0051101E" w:rsidRDefault="0051101E" w:rsidP="00E155C1">
      <w:pPr>
        <w:rPr>
          <w:rFonts w:ascii="Times New Roman" w:hAnsi="Times New Roman" w:cs="Times New Roman"/>
        </w:rPr>
      </w:pPr>
    </w:p>
    <w:p w14:paraId="6C8B76AE" w14:textId="3D54ED0F" w:rsidR="0051101E" w:rsidRDefault="0051101E" w:rsidP="00E155C1">
      <w:pPr>
        <w:rPr>
          <w:rFonts w:ascii="Times New Roman" w:hAnsi="Times New Roman" w:cs="Times New Roman"/>
        </w:rPr>
      </w:pPr>
    </w:p>
    <w:p w14:paraId="7E172CBD" w14:textId="5A1C5C20" w:rsidR="0051101E" w:rsidRDefault="0051101E" w:rsidP="00E155C1">
      <w:pPr>
        <w:rPr>
          <w:rFonts w:ascii="Times New Roman" w:hAnsi="Times New Roman" w:cs="Times New Roman"/>
        </w:rPr>
      </w:pPr>
    </w:p>
    <w:p w14:paraId="0D070F12" w14:textId="62D9D80A" w:rsidR="0051101E" w:rsidRDefault="0051101E" w:rsidP="00E155C1">
      <w:pPr>
        <w:rPr>
          <w:rFonts w:ascii="Times New Roman" w:hAnsi="Times New Roman" w:cs="Times New Roman"/>
        </w:rPr>
      </w:pPr>
    </w:p>
    <w:p w14:paraId="5A41E1CE" w14:textId="2C808470" w:rsidR="0051101E" w:rsidRDefault="0051101E" w:rsidP="00E155C1">
      <w:pPr>
        <w:rPr>
          <w:rFonts w:ascii="Times New Roman" w:hAnsi="Times New Roman" w:cs="Times New Roman"/>
        </w:rPr>
      </w:pPr>
    </w:p>
    <w:p w14:paraId="5965860B" w14:textId="26D4272B" w:rsidR="0051101E" w:rsidRDefault="0051101E" w:rsidP="00E155C1">
      <w:pPr>
        <w:rPr>
          <w:rFonts w:ascii="Times New Roman" w:hAnsi="Times New Roman" w:cs="Times New Roman"/>
        </w:rPr>
      </w:pPr>
    </w:p>
    <w:p w14:paraId="33EF67ED" w14:textId="0272B7A2" w:rsidR="0051101E" w:rsidRDefault="0051101E" w:rsidP="00E155C1">
      <w:pPr>
        <w:rPr>
          <w:rFonts w:ascii="Times New Roman" w:hAnsi="Times New Roman" w:cs="Times New Roman"/>
        </w:rPr>
      </w:pPr>
    </w:p>
    <w:p w14:paraId="05FB6EBD" w14:textId="19D3F493" w:rsidR="0051101E" w:rsidRDefault="0051101E" w:rsidP="00E155C1">
      <w:pPr>
        <w:rPr>
          <w:rFonts w:ascii="Times New Roman" w:hAnsi="Times New Roman" w:cs="Times New Roman"/>
        </w:rPr>
      </w:pPr>
    </w:p>
    <w:p w14:paraId="735A6070" w14:textId="6D32B0B8" w:rsidR="0051101E" w:rsidRDefault="0051101E" w:rsidP="00E155C1">
      <w:pPr>
        <w:rPr>
          <w:rFonts w:ascii="Times New Roman" w:hAnsi="Times New Roman" w:cs="Times New Roman"/>
        </w:rPr>
      </w:pPr>
    </w:p>
    <w:p w14:paraId="4CB26706" w14:textId="6B5163AF" w:rsidR="0051101E" w:rsidRDefault="0051101E" w:rsidP="00E155C1">
      <w:pPr>
        <w:rPr>
          <w:rFonts w:ascii="Times New Roman" w:hAnsi="Times New Roman" w:cs="Times New Roman"/>
        </w:rPr>
      </w:pPr>
      <w:r>
        <w:rPr>
          <w:rFonts w:ascii="Times New Roman" w:hAnsi="Times New Roman" w:cs="Times New Roman"/>
        </w:rPr>
        <w:lastRenderedPageBreak/>
        <w:t xml:space="preserve">Appendix 3A </w:t>
      </w:r>
    </w:p>
    <w:p w14:paraId="2C6A1AC0" w14:textId="7D90FA0F" w:rsidR="0051101E" w:rsidRDefault="0051101E" w:rsidP="00E155C1">
      <w:pPr>
        <w:rPr>
          <w:rFonts w:ascii="Times New Roman" w:hAnsi="Times New Roman" w:cs="Times New Roman"/>
        </w:rPr>
      </w:pPr>
    </w:p>
    <w:p w14:paraId="4365451C" w14:textId="297126D1" w:rsidR="0051101E" w:rsidRPr="0051101E" w:rsidRDefault="0051101E" w:rsidP="0051101E">
      <w:pPr>
        <w:rPr>
          <w:rFonts w:ascii="Times New Roman" w:eastAsia="Times New Roman" w:hAnsi="Times New Roman" w:cs="Times New Roman"/>
          <w:lang w:eastAsia="en-GB"/>
        </w:rPr>
      </w:pPr>
      <w:r w:rsidRPr="0051101E">
        <w:rPr>
          <w:rFonts w:ascii="Times New Roman" w:eastAsia="Times New Roman" w:hAnsi="Times New Roman" w:cs="Times New Roman"/>
          <w:lang w:eastAsia="en-GB"/>
        </w:rPr>
        <w:fldChar w:fldCharType="begin"/>
      </w:r>
      <w:r w:rsidRPr="0051101E">
        <w:rPr>
          <w:rFonts w:ascii="Times New Roman" w:eastAsia="Times New Roman" w:hAnsi="Times New Roman" w:cs="Times New Roman"/>
          <w:lang w:eastAsia="en-GB"/>
        </w:rPr>
        <w:instrText xml:space="preserve"> INCLUDEPICTURE "/var/folders/_z/41k33fw555q14pf1r5gp7mhc0000gn/T/com.microsoft.Word/WebArchiveCopyPasteTempFiles/page1image40284768" \* MERGEFORMATINET </w:instrText>
      </w:r>
      <w:r w:rsidRPr="0051101E">
        <w:rPr>
          <w:rFonts w:ascii="Times New Roman" w:eastAsia="Times New Roman" w:hAnsi="Times New Roman" w:cs="Times New Roman"/>
          <w:lang w:eastAsia="en-GB"/>
        </w:rPr>
        <w:fldChar w:fldCharType="separate"/>
      </w:r>
      <w:r w:rsidRPr="0051101E">
        <w:rPr>
          <w:rFonts w:ascii="Times New Roman" w:eastAsia="Times New Roman" w:hAnsi="Times New Roman" w:cs="Times New Roman"/>
          <w:noProof/>
          <w:lang w:eastAsia="en-GB"/>
        </w:rPr>
        <w:drawing>
          <wp:inline distT="0" distB="0" distL="0" distR="0" wp14:anchorId="6F498140" wp14:editId="127B90DD">
            <wp:extent cx="4465320" cy="1325880"/>
            <wp:effectExtent l="0" t="0" r="5080" b="0"/>
            <wp:docPr id="87" name="Picture 87" descr="page1image40284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page1image40284768"/>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4465320" cy="1325880"/>
                    </a:xfrm>
                    <a:prstGeom prst="rect">
                      <a:avLst/>
                    </a:prstGeom>
                    <a:noFill/>
                    <a:ln>
                      <a:noFill/>
                    </a:ln>
                  </pic:spPr>
                </pic:pic>
              </a:graphicData>
            </a:graphic>
          </wp:inline>
        </w:drawing>
      </w:r>
      <w:r w:rsidRPr="0051101E">
        <w:rPr>
          <w:rFonts w:ascii="Times New Roman" w:eastAsia="Times New Roman" w:hAnsi="Times New Roman" w:cs="Times New Roman"/>
          <w:lang w:eastAsia="en-GB"/>
        </w:rPr>
        <w:fldChar w:fldCharType="end"/>
      </w:r>
    </w:p>
    <w:p w14:paraId="1F1911D9"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Freedom of Information Act 2000 </w:t>
      </w:r>
    </w:p>
    <w:p w14:paraId="1FCE8109"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Internal Review Process </w:t>
      </w:r>
    </w:p>
    <w:p w14:paraId="5038E985"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Dyfed Powys Police have an internal review process for requestors who wish to seek an internal review regarding their requests for information. Using the internal review process will not affect the right of a requestor to appeal directly to the Information Commissioner if he/she so wishes. </w:t>
      </w:r>
    </w:p>
    <w:p w14:paraId="32637673"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Who can seek an internal review? </w:t>
      </w:r>
    </w:p>
    <w:p w14:paraId="2CC3D92B"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Anyone who has requested information from the Force can request an internal review; this includes applicants whose requests have been deemed vexatious. If a requestor has requested information and is not satisfied with the way Dyfed Powys Police has dealt with the request, the requestor can use the internal review process to have it looked at again. If someone who requested information would like to submit an internal review but cannot do so themselves another person can submit an internal review on their behalf. </w:t>
      </w:r>
    </w:p>
    <w:p w14:paraId="706F13B8"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What can a requestor seek an internal review about? </w:t>
      </w:r>
    </w:p>
    <w:p w14:paraId="70547686"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A requestor can seek an internal review about the range, amount and format of information Dyfed Powys Police have sent following a request. A requestor can also seek an internal review about the way a request was handled – for example, the time it took to respond, or the way letters were worded. </w:t>
      </w:r>
    </w:p>
    <w:p w14:paraId="7353D61B"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How can a requestor submit an internal review? </w:t>
      </w:r>
    </w:p>
    <w:p w14:paraId="7249CB82"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A requestor will need to contact the Freedom of Information Unit at Dyfed Powys Police. It will be helpful if the requestor can provide as much information as possible about the request made and the reason for the internal review. If possible the original reference number provided to the requestor should be quoted. The Freedom of Information Unit can be contacted at the following address: </w:t>
      </w:r>
    </w:p>
    <w:p w14:paraId="14112441"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Freedom of Information Unit Dyfed Powys Police</w:t>
      </w:r>
      <w:r w:rsidRPr="0051101E">
        <w:rPr>
          <w:rFonts w:ascii="Arial" w:eastAsia="Times New Roman" w:hAnsi="Arial" w:cs="Arial"/>
          <w:sz w:val="22"/>
          <w:szCs w:val="22"/>
          <w:lang w:eastAsia="en-GB"/>
        </w:rPr>
        <w:br/>
        <w:t>PO Box 99</w:t>
      </w:r>
      <w:r w:rsidRPr="0051101E">
        <w:rPr>
          <w:rFonts w:ascii="Arial" w:eastAsia="Times New Roman" w:hAnsi="Arial" w:cs="Arial"/>
          <w:sz w:val="22"/>
          <w:szCs w:val="22"/>
          <w:lang w:eastAsia="en-GB"/>
        </w:rPr>
        <w:br/>
        <w:t xml:space="preserve">Llangunnor </w:t>
      </w:r>
    </w:p>
    <w:p w14:paraId="70A885FC"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Carmarthen</w:t>
      </w:r>
      <w:r w:rsidRPr="0051101E">
        <w:rPr>
          <w:rFonts w:ascii="Arial" w:eastAsia="Times New Roman" w:hAnsi="Arial" w:cs="Arial"/>
          <w:sz w:val="22"/>
          <w:szCs w:val="22"/>
          <w:lang w:eastAsia="en-GB"/>
        </w:rPr>
        <w:br/>
        <w:t>SA31 2PF</w:t>
      </w:r>
      <w:r w:rsidRPr="0051101E">
        <w:rPr>
          <w:rFonts w:ascii="Arial" w:eastAsia="Times New Roman" w:hAnsi="Arial" w:cs="Arial"/>
          <w:sz w:val="22"/>
          <w:szCs w:val="22"/>
          <w:lang w:eastAsia="en-GB"/>
        </w:rPr>
        <w:br/>
        <w:t>Telephone: 101 /01267 222020</w:t>
      </w:r>
      <w:r w:rsidRPr="0051101E">
        <w:rPr>
          <w:rFonts w:ascii="Arial" w:eastAsia="Times New Roman" w:hAnsi="Arial" w:cs="Arial"/>
          <w:sz w:val="22"/>
          <w:szCs w:val="22"/>
          <w:lang w:eastAsia="en-GB"/>
        </w:rPr>
        <w:br/>
        <w:t xml:space="preserve">Direct Line: 01267 226014/01267 226297 E-mail: </w:t>
      </w:r>
      <w:r w:rsidRPr="0051101E">
        <w:rPr>
          <w:rFonts w:ascii="Arial" w:eastAsia="Times New Roman" w:hAnsi="Arial" w:cs="Arial"/>
          <w:color w:val="0000FF"/>
          <w:sz w:val="22"/>
          <w:szCs w:val="22"/>
          <w:lang w:eastAsia="en-GB"/>
        </w:rPr>
        <w:t xml:space="preserve">FOI@Dyfed-Powys.pnn.police.uk </w:t>
      </w:r>
    </w:p>
    <w:p w14:paraId="1EDCFDC6" w14:textId="523FBE23" w:rsidR="0051101E" w:rsidRPr="0051101E" w:rsidRDefault="0051101E" w:rsidP="0051101E">
      <w:pPr>
        <w:rPr>
          <w:rFonts w:ascii="Times New Roman" w:eastAsia="Times New Roman" w:hAnsi="Times New Roman" w:cs="Times New Roman"/>
          <w:lang w:eastAsia="en-GB"/>
        </w:rPr>
      </w:pPr>
    </w:p>
    <w:p w14:paraId="1F004F3A"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Time Limits </w:t>
      </w:r>
    </w:p>
    <w:p w14:paraId="69EC23AF" w14:textId="58516177" w:rsidR="0051101E" w:rsidRPr="0051101E" w:rsidRDefault="0051101E" w:rsidP="0051101E">
      <w:pPr>
        <w:rPr>
          <w:rFonts w:ascii="Times New Roman" w:eastAsia="Times New Roman" w:hAnsi="Times New Roman" w:cs="Times New Roman"/>
          <w:lang w:eastAsia="en-GB"/>
        </w:rPr>
      </w:pPr>
      <w:r w:rsidRPr="0051101E">
        <w:rPr>
          <w:rFonts w:ascii="Times New Roman" w:eastAsia="Times New Roman" w:hAnsi="Times New Roman" w:cs="Times New Roman"/>
          <w:lang w:eastAsia="en-GB"/>
        </w:rPr>
        <w:fldChar w:fldCharType="begin"/>
      </w:r>
      <w:r w:rsidRPr="0051101E">
        <w:rPr>
          <w:rFonts w:ascii="Times New Roman" w:eastAsia="Times New Roman" w:hAnsi="Times New Roman" w:cs="Times New Roman"/>
          <w:lang w:eastAsia="en-GB"/>
        </w:rPr>
        <w:instrText xml:space="preserve"> INCLUDEPICTURE "/var/folders/_z/41k33fw555q14pf1r5gp7mhc0000gn/T/com.microsoft.Word/WebArchiveCopyPasteTempFiles/page2image42350464" \* MERGEFORMATINET </w:instrText>
      </w:r>
      <w:r w:rsidRPr="0051101E">
        <w:rPr>
          <w:rFonts w:ascii="Times New Roman" w:eastAsia="Times New Roman" w:hAnsi="Times New Roman" w:cs="Times New Roman"/>
          <w:lang w:eastAsia="en-GB"/>
        </w:rPr>
        <w:fldChar w:fldCharType="separate"/>
      </w:r>
      <w:r w:rsidRPr="0051101E">
        <w:rPr>
          <w:rFonts w:ascii="Times New Roman" w:eastAsia="Times New Roman" w:hAnsi="Times New Roman" w:cs="Times New Roman"/>
          <w:noProof/>
          <w:lang w:eastAsia="en-GB"/>
        </w:rPr>
        <w:drawing>
          <wp:inline distT="0" distB="0" distL="0" distR="0" wp14:anchorId="2E702798" wp14:editId="4E34BD5C">
            <wp:extent cx="777240" cy="15240"/>
            <wp:effectExtent l="0" t="0" r="0" b="0"/>
            <wp:docPr id="80" name="Picture 80" descr="page2image42350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page2image4235046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777240" cy="15240"/>
                    </a:xfrm>
                    <a:prstGeom prst="rect">
                      <a:avLst/>
                    </a:prstGeom>
                    <a:noFill/>
                    <a:ln>
                      <a:noFill/>
                    </a:ln>
                  </pic:spPr>
                </pic:pic>
              </a:graphicData>
            </a:graphic>
          </wp:inline>
        </w:drawing>
      </w:r>
      <w:r w:rsidRPr="0051101E">
        <w:rPr>
          <w:rFonts w:ascii="Times New Roman" w:eastAsia="Times New Roman" w:hAnsi="Times New Roman" w:cs="Times New Roman"/>
          <w:lang w:eastAsia="en-GB"/>
        </w:rPr>
        <w:fldChar w:fldCharType="end"/>
      </w:r>
    </w:p>
    <w:p w14:paraId="2321D295"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If you wish to submit an internal review you should do this within two months following the final response you receive from Dyfed Powys Police in relation to your request, this is in line with ICO (Information Commissioner’s Office) guidance. Dyfed Powys Police aims to deal with and complete your internal review as soon as practicable and in any case within twenty working days and in “exceptional circumstances” forty working days following receipt of your request for a review, this is in line with Information Commissioner’s Office Guidance. </w:t>
      </w:r>
    </w:p>
    <w:p w14:paraId="63986815"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What will happen to a request for an internal review? </w:t>
      </w:r>
    </w:p>
    <w:p w14:paraId="68DDD22E" w14:textId="77777777" w:rsidR="0051101E" w:rsidRPr="0051101E" w:rsidRDefault="0051101E" w:rsidP="0051101E">
      <w:pPr>
        <w:numPr>
          <w:ilvl w:val="0"/>
          <w:numId w:val="7"/>
        </w:numPr>
        <w:spacing w:before="100" w:beforeAutospacing="1" w:after="100" w:afterAutospacing="1"/>
        <w:rPr>
          <w:rFonts w:ascii="Times New Roman" w:eastAsia="Times New Roman" w:hAnsi="Times New Roman" w:cs="Times New Roman"/>
          <w:lang w:eastAsia="en-GB"/>
        </w:rPr>
      </w:pPr>
      <w:r w:rsidRPr="0051101E">
        <w:rPr>
          <w:rFonts w:ascii="Symbol" w:eastAsia="Times New Roman" w:hAnsi="Symbol" w:cs="Times New Roman"/>
          <w:sz w:val="22"/>
          <w:szCs w:val="22"/>
          <w:lang w:eastAsia="en-GB"/>
        </w:rPr>
        <w:sym w:font="Symbol" w:char="F0B7"/>
      </w:r>
      <w:r w:rsidRPr="0051101E">
        <w:rPr>
          <w:rFonts w:ascii="Symbol" w:eastAsia="Times New Roman" w:hAnsi="Symbol" w:cs="Times New Roman"/>
          <w:sz w:val="22"/>
          <w:szCs w:val="22"/>
          <w:lang w:eastAsia="en-GB"/>
        </w:rPr>
        <w:t xml:space="preserve"> </w:t>
      </w:r>
      <w:r w:rsidRPr="0051101E">
        <w:rPr>
          <w:rFonts w:ascii="Symbol" w:eastAsia="Times New Roman" w:hAnsi="Times New Roman" w:cs="Times New Roman"/>
          <w:sz w:val="22"/>
          <w:szCs w:val="22"/>
          <w:lang w:eastAsia="en-GB"/>
        </w:rPr>
        <w:t> </w:t>
      </w:r>
      <w:r w:rsidRPr="0051101E">
        <w:rPr>
          <w:rFonts w:ascii="Arial" w:eastAsia="Times New Roman" w:hAnsi="Arial" w:cs="Arial"/>
          <w:sz w:val="22"/>
          <w:szCs w:val="22"/>
          <w:lang w:eastAsia="en-GB"/>
        </w:rPr>
        <w:t xml:space="preserve">Once the Freedom of Information Unit has enough details to identify the request the Dyfed Powys Police will begin a review of what happened and when. </w:t>
      </w:r>
    </w:p>
    <w:p w14:paraId="20D525C6" w14:textId="77777777" w:rsidR="0051101E" w:rsidRPr="0051101E" w:rsidRDefault="0051101E" w:rsidP="0051101E">
      <w:pPr>
        <w:numPr>
          <w:ilvl w:val="0"/>
          <w:numId w:val="7"/>
        </w:numPr>
        <w:spacing w:before="100" w:beforeAutospacing="1" w:after="100" w:afterAutospacing="1"/>
        <w:rPr>
          <w:rFonts w:ascii="Times New Roman" w:eastAsia="Times New Roman" w:hAnsi="Times New Roman" w:cs="Times New Roman"/>
          <w:lang w:eastAsia="en-GB"/>
        </w:rPr>
      </w:pPr>
      <w:r w:rsidRPr="0051101E">
        <w:rPr>
          <w:rFonts w:ascii="Symbol" w:eastAsia="Times New Roman" w:hAnsi="Symbol" w:cs="Times New Roman"/>
          <w:sz w:val="22"/>
          <w:szCs w:val="22"/>
          <w:lang w:eastAsia="en-GB"/>
        </w:rPr>
        <w:sym w:font="Symbol" w:char="F0B7"/>
      </w:r>
      <w:r w:rsidRPr="0051101E">
        <w:rPr>
          <w:rFonts w:ascii="Symbol" w:eastAsia="Times New Roman" w:hAnsi="Symbol" w:cs="Times New Roman"/>
          <w:sz w:val="22"/>
          <w:szCs w:val="22"/>
          <w:lang w:eastAsia="en-GB"/>
        </w:rPr>
        <w:t xml:space="preserve"> </w:t>
      </w:r>
      <w:r w:rsidRPr="0051101E">
        <w:rPr>
          <w:rFonts w:ascii="Symbol" w:eastAsia="Times New Roman" w:hAnsi="Times New Roman" w:cs="Times New Roman"/>
          <w:sz w:val="22"/>
          <w:szCs w:val="22"/>
          <w:lang w:eastAsia="en-GB"/>
        </w:rPr>
        <w:t> </w:t>
      </w:r>
      <w:r w:rsidRPr="0051101E">
        <w:rPr>
          <w:rFonts w:ascii="Arial" w:eastAsia="Times New Roman" w:hAnsi="Arial" w:cs="Arial"/>
          <w:sz w:val="22"/>
          <w:szCs w:val="22"/>
          <w:lang w:eastAsia="en-GB"/>
        </w:rPr>
        <w:t xml:space="preserve">Where Dyfed Powys Police has not followed proper procedures, or has failed to provide a high quality of service, an apology and an explanation on what procedures Dyfed Powys Police will follow to ensure it doesn’t happen again will be provided to the requestor. </w:t>
      </w:r>
    </w:p>
    <w:p w14:paraId="2C16E875" w14:textId="77777777" w:rsidR="0051101E" w:rsidRPr="0051101E" w:rsidRDefault="0051101E" w:rsidP="0051101E">
      <w:pPr>
        <w:numPr>
          <w:ilvl w:val="0"/>
          <w:numId w:val="7"/>
        </w:numPr>
        <w:spacing w:before="100" w:beforeAutospacing="1" w:after="100" w:afterAutospacing="1"/>
        <w:rPr>
          <w:rFonts w:ascii="Times New Roman" w:eastAsia="Times New Roman" w:hAnsi="Times New Roman" w:cs="Times New Roman"/>
          <w:lang w:eastAsia="en-GB"/>
        </w:rPr>
      </w:pPr>
      <w:r w:rsidRPr="0051101E">
        <w:rPr>
          <w:rFonts w:ascii="Symbol" w:eastAsia="Times New Roman" w:hAnsi="Symbol" w:cs="Times New Roman"/>
          <w:sz w:val="22"/>
          <w:szCs w:val="22"/>
          <w:lang w:eastAsia="en-GB"/>
        </w:rPr>
        <w:sym w:font="Symbol" w:char="F0B7"/>
      </w:r>
      <w:r w:rsidRPr="0051101E">
        <w:rPr>
          <w:rFonts w:ascii="Symbol" w:eastAsia="Times New Roman" w:hAnsi="Symbol" w:cs="Times New Roman"/>
          <w:sz w:val="22"/>
          <w:szCs w:val="22"/>
          <w:lang w:eastAsia="en-GB"/>
        </w:rPr>
        <w:t xml:space="preserve"> </w:t>
      </w:r>
      <w:r w:rsidRPr="0051101E">
        <w:rPr>
          <w:rFonts w:ascii="Symbol" w:eastAsia="Times New Roman" w:hAnsi="Times New Roman" w:cs="Times New Roman"/>
          <w:sz w:val="22"/>
          <w:szCs w:val="22"/>
          <w:lang w:eastAsia="en-GB"/>
        </w:rPr>
        <w:t> </w:t>
      </w:r>
      <w:r w:rsidRPr="0051101E">
        <w:rPr>
          <w:rFonts w:ascii="Arial" w:eastAsia="Times New Roman" w:hAnsi="Arial" w:cs="Arial"/>
          <w:sz w:val="22"/>
          <w:szCs w:val="22"/>
          <w:lang w:eastAsia="en-GB"/>
        </w:rPr>
        <w:t xml:space="preserve">If Dyfed Powys Police should have provided information and has not provided it, the requestor will be sent the information immediately. If it is believed following review that the original response was correct, the requestor will be informed of this. The requestor will be informed of his/her options. </w:t>
      </w:r>
    </w:p>
    <w:p w14:paraId="05E0ADF1" w14:textId="77777777" w:rsidR="0051101E" w:rsidRPr="0051101E" w:rsidRDefault="0051101E" w:rsidP="0051101E">
      <w:pPr>
        <w:spacing w:before="100" w:beforeAutospacing="1" w:after="100" w:afterAutospacing="1"/>
        <w:ind w:left="720"/>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Appeal to the Information Commissioner </w:t>
      </w:r>
    </w:p>
    <w:p w14:paraId="177DBD70" w14:textId="77777777" w:rsidR="0051101E" w:rsidRPr="0051101E" w:rsidRDefault="0051101E" w:rsidP="0051101E">
      <w:pPr>
        <w:spacing w:before="100" w:beforeAutospacing="1" w:after="100" w:afterAutospacing="1"/>
        <w:ind w:left="720"/>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If the requestor is still not satisfied following the review he/she can take the appeal to the Information Commissioner who may investigate the matter on behalf of the requestor. This option is open to the requestor at all times. It would be preferable to Dyfed Powys Police if matters were sorted out at a local level if possible. The Information Commissioner will decide if he/she will investigate or not. </w:t>
      </w:r>
    </w:p>
    <w:p w14:paraId="4DD91EB8" w14:textId="77777777" w:rsidR="0051101E" w:rsidRPr="0051101E" w:rsidRDefault="0051101E" w:rsidP="0051101E">
      <w:pPr>
        <w:spacing w:before="100" w:beforeAutospacing="1" w:after="100" w:afterAutospacing="1"/>
        <w:ind w:left="720"/>
        <w:rPr>
          <w:rFonts w:ascii="Times New Roman" w:eastAsia="Times New Roman" w:hAnsi="Times New Roman" w:cs="Times New Roman"/>
          <w:lang w:eastAsia="en-GB"/>
        </w:rPr>
      </w:pPr>
      <w:r w:rsidRPr="0051101E">
        <w:rPr>
          <w:rFonts w:ascii="Arial" w:eastAsia="Times New Roman" w:hAnsi="Arial" w:cs="Arial"/>
          <w:sz w:val="22"/>
          <w:szCs w:val="22"/>
          <w:lang w:eastAsia="en-GB"/>
        </w:rPr>
        <w:t>The Information Commissioner’s office can be contacted at the following address: Information Commissioner</w:t>
      </w:r>
      <w:r w:rsidRPr="0051101E">
        <w:rPr>
          <w:rFonts w:ascii="Arial" w:eastAsia="Times New Roman" w:hAnsi="Arial" w:cs="Arial"/>
          <w:sz w:val="22"/>
          <w:szCs w:val="22"/>
          <w:lang w:eastAsia="en-GB"/>
        </w:rPr>
        <w:br/>
        <w:t>Wycliffe House</w:t>
      </w:r>
      <w:r w:rsidRPr="0051101E">
        <w:rPr>
          <w:rFonts w:ascii="Arial" w:eastAsia="Times New Roman" w:hAnsi="Arial" w:cs="Arial"/>
          <w:sz w:val="22"/>
          <w:szCs w:val="22"/>
          <w:lang w:eastAsia="en-GB"/>
        </w:rPr>
        <w:br/>
        <w:t xml:space="preserve">Water Lane </w:t>
      </w:r>
    </w:p>
    <w:p w14:paraId="1D7C590E" w14:textId="77777777" w:rsidR="0051101E" w:rsidRPr="0051101E" w:rsidRDefault="0051101E" w:rsidP="0051101E">
      <w:pPr>
        <w:spacing w:before="100" w:beforeAutospacing="1" w:after="100" w:afterAutospacing="1"/>
        <w:ind w:left="720"/>
        <w:rPr>
          <w:rFonts w:ascii="Times New Roman" w:eastAsia="Times New Roman" w:hAnsi="Times New Roman" w:cs="Times New Roman"/>
          <w:lang w:eastAsia="en-GB"/>
        </w:rPr>
      </w:pPr>
      <w:r w:rsidRPr="0051101E">
        <w:rPr>
          <w:rFonts w:ascii="Arial" w:eastAsia="Times New Roman" w:hAnsi="Arial" w:cs="Arial"/>
          <w:sz w:val="22"/>
          <w:szCs w:val="22"/>
          <w:lang w:eastAsia="en-GB"/>
        </w:rPr>
        <w:t xml:space="preserve">Wilmslow Cheshire SK9 5AF </w:t>
      </w:r>
    </w:p>
    <w:p w14:paraId="46712A41" w14:textId="77777777" w:rsidR="0051101E" w:rsidRPr="0051101E" w:rsidRDefault="0051101E" w:rsidP="0051101E">
      <w:pPr>
        <w:spacing w:before="100" w:beforeAutospacing="1" w:after="100" w:afterAutospacing="1"/>
        <w:ind w:left="720"/>
        <w:rPr>
          <w:rFonts w:ascii="Times New Roman" w:eastAsia="Times New Roman" w:hAnsi="Times New Roman" w:cs="Times New Roman"/>
          <w:lang w:eastAsia="en-GB"/>
        </w:rPr>
      </w:pPr>
      <w:r w:rsidRPr="0051101E">
        <w:rPr>
          <w:rFonts w:ascii="Arial,Bold" w:eastAsia="Times New Roman" w:hAnsi="Arial,Bold" w:cs="Times New Roman"/>
          <w:sz w:val="22"/>
          <w:szCs w:val="22"/>
          <w:lang w:eastAsia="en-GB"/>
        </w:rPr>
        <w:t xml:space="preserve">Telephone: </w:t>
      </w:r>
      <w:r w:rsidRPr="0051101E">
        <w:rPr>
          <w:rFonts w:ascii="Arial" w:eastAsia="Times New Roman" w:hAnsi="Arial" w:cs="Arial"/>
          <w:sz w:val="22"/>
          <w:szCs w:val="22"/>
          <w:lang w:eastAsia="en-GB"/>
        </w:rPr>
        <w:t xml:space="preserve">0303 123 1113 or 01625 54 57 45 </w:t>
      </w:r>
      <w:r w:rsidRPr="0051101E">
        <w:rPr>
          <w:rFonts w:ascii="Arial,Bold" w:eastAsia="Times New Roman" w:hAnsi="Arial,Bold" w:cs="Times New Roman"/>
          <w:sz w:val="22"/>
          <w:szCs w:val="22"/>
          <w:lang w:eastAsia="en-GB"/>
        </w:rPr>
        <w:t xml:space="preserve">Web address: </w:t>
      </w:r>
      <w:r w:rsidRPr="0051101E">
        <w:rPr>
          <w:rFonts w:ascii="Arial" w:eastAsia="Times New Roman" w:hAnsi="Arial" w:cs="Arial"/>
          <w:color w:val="0000FF"/>
          <w:sz w:val="22"/>
          <w:szCs w:val="22"/>
          <w:lang w:eastAsia="en-GB"/>
        </w:rPr>
        <w:t xml:space="preserve">www.ico.org.uk </w:t>
      </w:r>
    </w:p>
    <w:p w14:paraId="7CC73240" w14:textId="35AA7FB3" w:rsidR="0051101E" w:rsidRPr="0051101E" w:rsidRDefault="0051101E" w:rsidP="0051101E">
      <w:pPr>
        <w:rPr>
          <w:rFonts w:ascii="Times New Roman" w:eastAsia="Times New Roman" w:hAnsi="Times New Roman" w:cs="Times New Roman"/>
          <w:lang w:eastAsia="en-GB"/>
        </w:rPr>
      </w:pPr>
    </w:p>
    <w:p w14:paraId="3DD60823" w14:textId="371F7CDC" w:rsidR="0051101E" w:rsidRDefault="0051101E" w:rsidP="00E155C1">
      <w:pPr>
        <w:rPr>
          <w:rFonts w:ascii="Times New Roman" w:hAnsi="Times New Roman" w:cs="Times New Roman"/>
        </w:rPr>
      </w:pPr>
    </w:p>
    <w:p w14:paraId="4E05DE49" w14:textId="522D729B" w:rsidR="0051101E" w:rsidRDefault="0051101E" w:rsidP="00E155C1">
      <w:pPr>
        <w:rPr>
          <w:rFonts w:ascii="Times New Roman" w:hAnsi="Times New Roman" w:cs="Times New Roman"/>
        </w:rPr>
      </w:pPr>
    </w:p>
    <w:p w14:paraId="34928737" w14:textId="745A19D3" w:rsidR="0051101E" w:rsidRDefault="0051101E" w:rsidP="00E155C1">
      <w:pPr>
        <w:rPr>
          <w:rFonts w:ascii="Times New Roman" w:hAnsi="Times New Roman" w:cs="Times New Roman"/>
        </w:rPr>
      </w:pPr>
    </w:p>
    <w:p w14:paraId="3F9DB37B" w14:textId="1FFB4B07" w:rsidR="0051101E" w:rsidRDefault="0051101E" w:rsidP="00E155C1">
      <w:pPr>
        <w:rPr>
          <w:rFonts w:ascii="Times New Roman" w:hAnsi="Times New Roman" w:cs="Times New Roman"/>
        </w:rPr>
      </w:pPr>
    </w:p>
    <w:p w14:paraId="067A211D" w14:textId="165519A6" w:rsidR="0051101E" w:rsidRDefault="0051101E" w:rsidP="00E155C1">
      <w:pPr>
        <w:rPr>
          <w:rFonts w:ascii="Times New Roman" w:hAnsi="Times New Roman" w:cs="Times New Roman"/>
        </w:rPr>
      </w:pPr>
    </w:p>
    <w:p w14:paraId="59C5AD0D" w14:textId="0F8CAAF6" w:rsidR="0051101E" w:rsidRDefault="0051101E" w:rsidP="00E155C1">
      <w:pPr>
        <w:rPr>
          <w:rFonts w:ascii="Times New Roman" w:hAnsi="Times New Roman" w:cs="Times New Roman"/>
        </w:rPr>
      </w:pPr>
    </w:p>
    <w:p w14:paraId="22874DAD" w14:textId="3BBBA311" w:rsidR="0051101E" w:rsidRDefault="0051101E" w:rsidP="00E155C1">
      <w:pPr>
        <w:rPr>
          <w:rFonts w:ascii="Times New Roman" w:hAnsi="Times New Roman" w:cs="Times New Roman"/>
        </w:rPr>
      </w:pPr>
    </w:p>
    <w:p w14:paraId="38D1FA6F" w14:textId="6A81349C" w:rsidR="0051101E" w:rsidRDefault="0051101E" w:rsidP="00E155C1">
      <w:pPr>
        <w:rPr>
          <w:rFonts w:ascii="Times New Roman" w:hAnsi="Times New Roman" w:cs="Times New Roman"/>
        </w:rPr>
      </w:pPr>
    </w:p>
    <w:p w14:paraId="79CC3F07" w14:textId="5E70D1AF" w:rsidR="0051101E" w:rsidRDefault="0051101E" w:rsidP="00E155C1">
      <w:pPr>
        <w:rPr>
          <w:rFonts w:ascii="Times New Roman" w:hAnsi="Times New Roman" w:cs="Times New Roman"/>
        </w:rPr>
      </w:pPr>
      <w:r>
        <w:rPr>
          <w:rFonts w:ascii="Times New Roman" w:hAnsi="Times New Roman" w:cs="Times New Roman"/>
        </w:rPr>
        <w:lastRenderedPageBreak/>
        <w:t xml:space="preserve">Appendix 4 </w:t>
      </w:r>
    </w:p>
    <w:p w14:paraId="2929091B" w14:textId="264F252E" w:rsidR="0051101E" w:rsidRDefault="0051101E" w:rsidP="00E155C1">
      <w:pPr>
        <w:rPr>
          <w:rFonts w:ascii="Times New Roman" w:hAnsi="Times New Roman" w:cs="Times New Roman"/>
        </w:rPr>
      </w:pPr>
    </w:p>
    <w:p w14:paraId="7D0D4B8D" w14:textId="33CDA1AD" w:rsidR="0051101E" w:rsidRPr="0051101E" w:rsidRDefault="0051101E" w:rsidP="0051101E">
      <w:pPr>
        <w:rPr>
          <w:rFonts w:ascii="Times New Roman" w:eastAsia="Times New Roman" w:hAnsi="Times New Roman" w:cs="Times New Roman"/>
          <w:lang w:eastAsia="en-GB"/>
        </w:rPr>
      </w:pPr>
      <w:r w:rsidRPr="0051101E">
        <w:rPr>
          <w:rFonts w:ascii="Times New Roman" w:eastAsia="Times New Roman" w:hAnsi="Times New Roman" w:cs="Times New Roman"/>
          <w:lang w:eastAsia="en-GB"/>
        </w:rPr>
        <w:fldChar w:fldCharType="begin"/>
      </w:r>
      <w:r w:rsidRPr="0051101E">
        <w:rPr>
          <w:rFonts w:ascii="Times New Roman" w:eastAsia="Times New Roman" w:hAnsi="Times New Roman" w:cs="Times New Roman"/>
          <w:lang w:eastAsia="en-GB"/>
        </w:rPr>
        <w:instrText xml:space="preserve"> INCLUDEPICTURE "/var/folders/_z/41k33fw555q14pf1r5gp7mhc0000gn/T/com.microsoft.Word/WebArchiveCopyPasteTempFiles/page1image40257568" \* MERGEFORMATINET </w:instrText>
      </w:r>
      <w:r w:rsidRPr="0051101E">
        <w:rPr>
          <w:rFonts w:ascii="Times New Roman" w:eastAsia="Times New Roman" w:hAnsi="Times New Roman" w:cs="Times New Roman"/>
          <w:lang w:eastAsia="en-GB"/>
        </w:rPr>
        <w:fldChar w:fldCharType="separate"/>
      </w:r>
      <w:r w:rsidRPr="0051101E">
        <w:rPr>
          <w:rFonts w:ascii="Times New Roman" w:eastAsia="Times New Roman" w:hAnsi="Times New Roman" w:cs="Times New Roman"/>
          <w:noProof/>
          <w:lang w:eastAsia="en-GB"/>
        </w:rPr>
        <w:drawing>
          <wp:inline distT="0" distB="0" distL="0" distR="0" wp14:anchorId="26294190" wp14:editId="6F4B38C4">
            <wp:extent cx="5727700" cy="1358900"/>
            <wp:effectExtent l="0" t="0" r="0" b="0"/>
            <wp:docPr id="89" name="Picture 89" descr="page1image40257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page1image4025756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27700" cy="1358900"/>
                    </a:xfrm>
                    <a:prstGeom prst="rect">
                      <a:avLst/>
                    </a:prstGeom>
                    <a:noFill/>
                    <a:ln>
                      <a:noFill/>
                    </a:ln>
                  </pic:spPr>
                </pic:pic>
              </a:graphicData>
            </a:graphic>
          </wp:inline>
        </w:drawing>
      </w:r>
      <w:r w:rsidRPr="0051101E">
        <w:rPr>
          <w:rFonts w:ascii="Times New Roman" w:eastAsia="Times New Roman" w:hAnsi="Times New Roman" w:cs="Times New Roman"/>
          <w:lang w:eastAsia="en-GB"/>
        </w:rPr>
        <w:fldChar w:fldCharType="end"/>
      </w:r>
    </w:p>
    <w:p w14:paraId="021869CC"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b/>
          <w:bCs/>
          <w:lang w:eastAsia="en-GB"/>
        </w:rPr>
        <w:t xml:space="preserve">Freedom of Information Request 523/22 </w:t>
      </w:r>
    </w:p>
    <w:p w14:paraId="7D9F571A"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b/>
          <w:bCs/>
          <w:i/>
          <w:iCs/>
          <w:sz w:val="20"/>
          <w:szCs w:val="20"/>
          <w:lang w:eastAsia="en-GB"/>
        </w:rPr>
        <w:t>Response Date: 23</w:t>
      </w:r>
      <w:r w:rsidRPr="0051101E">
        <w:rPr>
          <w:rFonts w:ascii="Arial" w:eastAsia="Times New Roman" w:hAnsi="Arial" w:cs="Arial"/>
          <w:b/>
          <w:bCs/>
          <w:i/>
          <w:iCs/>
          <w:position w:val="6"/>
          <w:sz w:val="12"/>
          <w:szCs w:val="12"/>
          <w:lang w:eastAsia="en-GB"/>
        </w:rPr>
        <w:t xml:space="preserve">rd </w:t>
      </w:r>
      <w:r w:rsidRPr="0051101E">
        <w:rPr>
          <w:rFonts w:ascii="Arial" w:eastAsia="Times New Roman" w:hAnsi="Arial" w:cs="Arial"/>
          <w:b/>
          <w:bCs/>
          <w:i/>
          <w:iCs/>
          <w:sz w:val="20"/>
          <w:szCs w:val="20"/>
          <w:lang w:eastAsia="en-GB"/>
        </w:rPr>
        <w:t xml:space="preserve">June 2022 </w:t>
      </w:r>
    </w:p>
    <w:p w14:paraId="64DD6FCA"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b/>
          <w:bCs/>
          <w:sz w:val="20"/>
          <w:szCs w:val="20"/>
          <w:lang w:eastAsia="en-GB"/>
        </w:rPr>
        <w:t>I am looking for data from pre pandemic (April 2018) to post pandemic (May 15th 2022) where Police have been called for incidents that relate to mental health in any way. I am trying to evidence if the calls for mental health to police have risen since pre pandemic and if so how much. Statistics relating to this is the information that is sought and any qualifying information such as origins or call (broadly for example, ambulance, public, third sector such as charity) to summarise date period 01/04/18 - 15/05/22</w:t>
      </w:r>
      <w:r w:rsidRPr="0051101E">
        <w:rPr>
          <w:rFonts w:ascii="Arial" w:eastAsia="Times New Roman" w:hAnsi="Arial" w:cs="Arial"/>
          <w:b/>
          <w:bCs/>
          <w:sz w:val="20"/>
          <w:szCs w:val="20"/>
          <w:lang w:eastAsia="en-GB"/>
        </w:rPr>
        <w:br/>
        <w:t xml:space="preserve">requested - any call where mental health is factored Location - Force wide data in financial years please </w:t>
      </w:r>
    </w:p>
    <w:p w14:paraId="1E168628"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b/>
          <w:bCs/>
          <w:i/>
          <w:iCs/>
          <w:sz w:val="20"/>
          <w:szCs w:val="20"/>
          <w:lang w:eastAsia="en-GB"/>
        </w:rPr>
        <w:t xml:space="preserve">Clarification: I am looking for all calls that have the mental health qualifier and their origins for example if they originated from ambulance etc. </w:t>
      </w:r>
    </w:p>
    <w:p w14:paraId="612563FA"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 w:eastAsia="Times New Roman" w:hAnsi="Arial" w:cs="Arial"/>
          <w:b/>
          <w:bCs/>
          <w:color w:val="000099"/>
          <w:sz w:val="20"/>
          <w:szCs w:val="20"/>
          <w:lang w:eastAsia="en-GB"/>
        </w:rPr>
        <w:t xml:space="preserve">RESPONSE </w:t>
      </w:r>
    </w:p>
    <w:p w14:paraId="7279578B"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MT" w:eastAsia="Times New Roman" w:hAnsi="ArialMT" w:cs="Times New Roman"/>
          <w:color w:val="000099"/>
          <w:sz w:val="20"/>
          <w:szCs w:val="20"/>
          <w:lang w:eastAsia="en-GB"/>
        </w:rPr>
        <w:t xml:space="preserve">We consulted with our analysts that have provided a response to your request. </w:t>
      </w:r>
    </w:p>
    <w:p w14:paraId="342054A6"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MT" w:eastAsia="Times New Roman" w:hAnsi="ArialMT" w:cs="Times New Roman"/>
          <w:color w:val="000099"/>
          <w:sz w:val="20"/>
          <w:szCs w:val="20"/>
          <w:lang w:eastAsia="en-GB"/>
        </w:rPr>
        <w:t xml:space="preserve">Please see attached document entitled ‘Response data 523_22’ which breaks down calls received that relate to mental health. </w:t>
      </w:r>
    </w:p>
    <w:p w14:paraId="575C4689" w14:textId="77777777" w:rsidR="0051101E" w:rsidRPr="0051101E" w:rsidRDefault="0051101E" w:rsidP="0051101E">
      <w:pPr>
        <w:spacing w:before="100" w:beforeAutospacing="1" w:after="100" w:afterAutospacing="1"/>
        <w:rPr>
          <w:rFonts w:ascii="Times New Roman" w:eastAsia="Times New Roman" w:hAnsi="Times New Roman" w:cs="Times New Roman"/>
          <w:lang w:eastAsia="en-GB"/>
        </w:rPr>
      </w:pPr>
      <w:r w:rsidRPr="0051101E">
        <w:rPr>
          <w:rFonts w:ascii="ArialMT" w:eastAsia="Times New Roman" w:hAnsi="ArialMT" w:cs="Times New Roman"/>
          <w:color w:val="000099"/>
          <w:sz w:val="20"/>
          <w:szCs w:val="20"/>
          <w:lang w:eastAsia="en-GB"/>
        </w:rPr>
        <w:t xml:space="preserve">Please note we have provided a breakdown by method of the call but we do not record origins of the call in a retrievable format. </w:t>
      </w:r>
    </w:p>
    <w:p w14:paraId="0A0AD4A2" w14:textId="0CD3514C" w:rsidR="0051101E" w:rsidRPr="0051101E" w:rsidRDefault="0051101E" w:rsidP="0051101E">
      <w:pPr>
        <w:rPr>
          <w:rFonts w:ascii="Times New Roman" w:eastAsia="Times New Roman" w:hAnsi="Times New Roman" w:cs="Times New Roman"/>
          <w:lang w:eastAsia="en-GB"/>
        </w:rPr>
      </w:pPr>
      <w:r w:rsidRPr="0051101E">
        <w:rPr>
          <w:rFonts w:ascii="Times New Roman" w:eastAsia="Times New Roman" w:hAnsi="Times New Roman" w:cs="Times New Roman"/>
          <w:lang w:eastAsia="en-GB"/>
        </w:rPr>
        <w:fldChar w:fldCharType="begin"/>
      </w:r>
      <w:r w:rsidRPr="0051101E">
        <w:rPr>
          <w:rFonts w:ascii="Times New Roman" w:eastAsia="Times New Roman" w:hAnsi="Times New Roman" w:cs="Times New Roman"/>
          <w:lang w:eastAsia="en-GB"/>
        </w:rPr>
        <w:instrText xml:space="preserve"> INCLUDEPICTURE "/var/folders/_z/41k33fw555q14pf1r5gp7mhc0000gn/T/com.microsoft.Word/WebArchiveCopyPasteTempFiles/page1image40264016" \* MERGEFORMATINET </w:instrText>
      </w:r>
      <w:r w:rsidRPr="0051101E">
        <w:rPr>
          <w:rFonts w:ascii="Times New Roman" w:eastAsia="Times New Roman" w:hAnsi="Times New Roman" w:cs="Times New Roman"/>
          <w:lang w:eastAsia="en-GB"/>
        </w:rPr>
        <w:fldChar w:fldCharType="separate"/>
      </w:r>
      <w:r w:rsidRPr="0051101E">
        <w:rPr>
          <w:rFonts w:ascii="Times New Roman" w:eastAsia="Times New Roman" w:hAnsi="Times New Roman" w:cs="Times New Roman"/>
          <w:noProof/>
          <w:lang w:eastAsia="en-GB"/>
        </w:rPr>
        <w:drawing>
          <wp:inline distT="0" distB="0" distL="0" distR="0" wp14:anchorId="17C50995" wp14:editId="0BDBDDA9">
            <wp:extent cx="5727700" cy="1043305"/>
            <wp:effectExtent l="0" t="0" r="0" b="0"/>
            <wp:docPr id="88" name="Picture 88" descr="page1image40264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page1image40264016"/>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27700" cy="1043305"/>
                    </a:xfrm>
                    <a:prstGeom prst="rect">
                      <a:avLst/>
                    </a:prstGeom>
                    <a:noFill/>
                    <a:ln>
                      <a:noFill/>
                    </a:ln>
                  </pic:spPr>
                </pic:pic>
              </a:graphicData>
            </a:graphic>
          </wp:inline>
        </w:drawing>
      </w:r>
      <w:r w:rsidRPr="0051101E">
        <w:rPr>
          <w:rFonts w:ascii="Times New Roman" w:eastAsia="Times New Roman" w:hAnsi="Times New Roman" w:cs="Times New Roman"/>
          <w:lang w:eastAsia="en-GB"/>
        </w:rPr>
        <w:fldChar w:fldCharType="end"/>
      </w:r>
    </w:p>
    <w:p w14:paraId="45521D6B" w14:textId="72C04808" w:rsidR="0051101E" w:rsidRDefault="0051101E" w:rsidP="00E155C1">
      <w:pPr>
        <w:rPr>
          <w:rFonts w:ascii="Times New Roman" w:hAnsi="Times New Roman" w:cs="Times New Roman"/>
        </w:rPr>
      </w:pPr>
    </w:p>
    <w:p w14:paraId="5598411C" w14:textId="4D069FB8" w:rsidR="0051101E" w:rsidRDefault="0051101E" w:rsidP="00E155C1">
      <w:pPr>
        <w:rPr>
          <w:rFonts w:ascii="Times New Roman" w:hAnsi="Times New Roman" w:cs="Times New Roman"/>
        </w:rPr>
      </w:pPr>
    </w:p>
    <w:p w14:paraId="122A39CD" w14:textId="78F82CC9" w:rsidR="0051101E" w:rsidRDefault="0051101E" w:rsidP="00E155C1">
      <w:pPr>
        <w:rPr>
          <w:rFonts w:ascii="Times New Roman" w:hAnsi="Times New Roman" w:cs="Times New Roman"/>
        </w:rPr>
      </w:pPr>
    </w:p>
    <w:p w14:paraId="63DB0784" w14:textId="64BC2D64" w:rsidR="0051101E" w:rsidRDefault="0051101E" w:rsidP="00E155C1">
      <w:pPr>
        <w:rPr>
          <w:rFonts w:ascii="Times New Roman" w:hAnsi="Times New Roman" w:cs="Times New Roman"/>
        </w:rPr>
      </w:pPr>
    </w:p>
    <w:p w14:paraId="22263863" w14:textId="2F4DE663" w:rsidR="0051101E" w:rsidRDefault="0051101E" w:rsidP="00E155C1">
      <w:pPr>
        <w:rPr>
          <w:rFonts w:ascii="Times New Roman" w:hAnsi="Times New Roman" w:cs="Times New Roman"/>
        </w:rPr>
      </w:pPr>
    </w:p>
    <w:p w14:paraId="5A8C3530" w14:textId="4FE14861" w:rsidR="0051101E" w:rsidRDefault="0051101E" w:rsidP="00E155C1">
      <w:pPr>
        <w:rPr>
          <w:rFonts w:ascii="Times New Roman" w:hAnsi="Times New Roman" w:cs="Times New Roman"/>
        </w:rPr>
      </w:pPr>
    </w:p>
    <w:p w14:paraId="10A29831" w14:textId="48B5594E" w:rsidR="0051101E" w:rsidRDefault="0051101E" w:rsidP="00E155C1">
      <w:pPr>
        <w:rPr>
          <w:rFonts w:ascii="Times New Roman" w:hAnsi="Times New Roman" w:cs="Times New Roman"/>
        </w:rPr>
      </w:pPr>
    </w:p>
    <w:p w14:paraId="702FE671" w14:textId="78A86679" w:rsidR="0051101E" w:rsidRDefault="0051101E" w:rsidP="00E155C1">
      <w:pPr>
        <w:rPr>
          <w:rFonts w:ascii="Times New Roman" w:hAnsi="Times New Roman" w:cs="Times New Roman"/>
        </w:rPr>
      </w:pPr>
    </w:p>
    <w:p w14:paraId="6F701FAC" w14:textId="3B7C0318" w:rsidR="0051101E" w:rsidRDefault="0051101E" w:rsidP="00E155C1">
      <w:pPr>
        <w:rPr>
          <w:rFonts w:ascii="Times New Roman" w:hAnsi="Times New Roman" w:cs="Times New Roman"/>
        </w:rPr>
      </w:pPr>
    </w:p>
    <w:p w14:paraId="1F8F8211" w14:textId="5F7D918D" w:rsidR="0051101E" w:rsidRDefault="0051101E" w:rsidP="00E155C1">
      <w:pPr>
        <w:rPr>
          <w:rFonts w:ascii="Times New Roman" w:hAnsi="Times New Roman" w:cs="Times New Roman"/>
        </w:rPr>
      </w:pPr>
    </w:p>
    <w:p w14:paraId="6F45C415" w14:textId="517251C6" w:rsidR="0051101E" w:rsidRDefault="0051101E" w:rsidP="00E155C1">
      <w:pPr>
        <w:rPr>
          <w:rFonts w:ascii="Times New Roman" w:hAnsi="Times New Roman" w:cs="Times New Roman"/>
        </w:rPr>
      </w:pPr>
      <w:r>
        <w:rPr>
          <w:rFonts w:ascii="Times New Roman" w:hAnsi="Times New Roman" w:cs="Times New Roman"/>
        </w:rPr>
        <w:lastRenderedPageBreak/>
        <w:t>Appendix 4A</w:t>
      </w:r>
    </w:p>
    <w:p w14:paraId="29B7E9EE" w14:textId="0F961081" w:rsidR="0051101E" w:rsidRDefault="0051101E" w:rsidP="00E155C1">
      <w:pPr>
        <w:rPr>
          <w:rFonts w:ascii="Times New Roman" w:hAnsi="Times New Roman" w:cs="Times New Roman"/>
        </w:rPr>
      </w:pPr>
    </w:p>
    <w:p w14:paraId="0B03CB74" w14:textId="67E2D1D4" w:rsidR="0051101E" w:rsidRDefault="00D178BE" w:rsidP="00E155C1">
      <w:pPr>
        <w:rPr>
          <w:rFonts w:ascii="Times New Roman" w:hAnsi="Times New Roman" w:cs="Times New Roman"/>
        </w:rPr>
      </w:pPr>
      <w:r>
        <w:rPr>
          <w:rFonts w:ascii="Times New Roman" w:hAnsi="Times New Roman" w:cs="Times New Roman"/>
          <w:noProof/>
        </w:rPr>
        <w:drawing>
          <wp:inline distT="0" distB="0" distL="0" distR="0" wp14:anchorId="3B5FC231" wp14:editId="73FDBA59">
            <wp:extent cx="8089900" cy="5751830"/>
            <wp:effectExtent l="635" t="0" r="635" b="635"/>
            <wp:docPr id="187" name="Picture 187" descr="A picture containing text, indoor, monitor,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 name="Picture 187" descr="A picture containing text, indoor, monitor, window&#10;&#10;Description automatically generated"/>
                    <pic:cNvPicPr/>
                  </pic:nvPicPr>
                  <pic:blipFill rotWithShape="1">
                    <a:blip r:embed="rId63">
                      <a:extLst>
                        <a:ext uri="{28A0092B-C50C-407E-A947-70E740481C1C}">
                          <a14:useLocalDpi xmlns:a14="http://schemas.microsoft.com/office/drawing/2010/main" val="0"/>
                        </a:ext>
                      </a:extLst>
                    </a:blip>
                    <a:srcRect l="9844" t="8333" r="12194" b="6819"/>
                    <a:stretch/>
                  </pic:blipFill>
                  <pic:spPr bwMode="auto">
                    <a:xfrm rot="5400000">
                      <a:off x="0" y="0"/>
                      <a:ext cx="8089900" cy="5751830"/>
                    </a:xfrm>
                    <a:prstGeom prst="rect">
                      <a:avLst/>
                    </a:prstGeom>
                    <a:ln>
                      <a:noFill/>
                    </a:ln>
                    <a:extLst>
                      <a:ext uri="{53640926-AAD7-44D8-BBD7-CCE9431645EC}">
                        <a14:shadowObscured xmlns:a14="http://schemas.microsoft.com/office/drawing/2010/main"/>
                      </a:ext>
                    </a:extLst>
                  </pic:spPr>
                </pic:pic>
              </a:graphicData>
            </a:graphic>
          </wp:inline>
        </w:drawing>
      </w:r>
    </w:p>
    <w:p w14:paraId="0398A8A2" w14:textId="1289F093" w:rsidR="00D178BE" w:rsidRDefault="00D178BE" w:rsidP="00E155C1">
      <w:pPr>
        <w:rPr>
          <w:rFonts w:ascii="Times New Roman" w:hAnsi="Times New Roman" w:cs="Times New Roman"/>
        </w:rPr>
      </w:pPr>
    </w:p>
    <w:p w14:paraId="50DEE0D6" w14:textId="11645CBE" w:rsidR="00D178BE" w:rsidRDefault="00D178BE" w:rsidP="00E155C1">
      <w:pPr>
        <w:rPr>
          <w:rFonts w:ascii="Times New Roman" w:hAnsi="Times New Roman" w:cs="Times New Roman"/>
        </w:rPr>
      </w:pPr>
    </w:p>
    <w:p w14:paraId="5246A72F" w14:textId="317199F1" w:rsidR="00D178BE" w:rsidRDefault="00D178BE" w:rsidP="00E155C1">
      <w:pPr>
        <w:rPr>
          <w:rFonts w:ascii="Times New Roman" w:hAnsi="Times New Roman" w:cs="Times New Roman"/>
        </w:rPr>
      </w:pPr>
      <w:r>
        <w:rPr>
          <w:rFonts w:ascii="Times New Roman" w:hAnsi="Times New Roman" w:cs="Times New Roman"/>
        </w:rPr>
        <w:lastRenderedPageBreak/>
        <w:t xml:space="preserve">Appendix 4B </w:t>
      </w:r>
    </w:p>
    <w:p w14:paraId="6E2B9082" w14:textId="1853C2E4" w:rsidR="00D178BE" w:rsidRDefault="00D178BE" w:rsidP="00E155C1">
      <w:pPr>
        <w:rPr>
          <w:rFonts w:ascii="Times New Roman" w:hAnsi="Times New Roman" w:cs="Times New Roman"/>
        </w:rPr>
      </w:pPr>
    </w:p>
    <w:p w14:paraId="2E1770C9" w14:textId="3E071ADC" w:rsidR="00D178BE" w:rsidRPr="00D178BE" w:rsidRDefault="00D178BE" w:rsidP="00D178BE">
      <w:pPr>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"/var/folders/_z/41k33fw555q14pf1r5gp7mhc0000gn/T/com.microsoft.Word/WebArchiveCopyPasteTempFiles/page1image38407632"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1157F5A1" wp14:editId="01CA03F9">
            <wp:extent cx="5727700" cy="1358900"/>
            <wp:effectExtent l="0" t="0" r="0" b="0"/>
            <wp:docPr id="195" name="Picture 195" descr="page1image38407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8" descr="page1image3840763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7700" cy="135890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544EA9E8"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 w:eastAsia="Times New Roman" w:hAnsi="Arial" w:cs="Arial"/>
          <w:b/>
          <w:bCs/>
          <w:lang w:eastAsia="en-GB"/>
        </w:rPr>
        <w:t xml:space="preserve">SOUTH WALES POLICE </w:t>
      </w:r>
      <w:r w:rsidRPr="00D178BE">
        <w:rPr>
          <w:rFonts w:ascii="Arial" w:eastAsia="Times New Roman" w:hAnsi="Arial" w:cs="Arial"/>
          <w:b/>
          <w:bCs/>
          <w:sz w:val="20"/>
          <w:szCs w:val="20"/>
          <w:lang w:eastAsia="en-GB"/>
        </w:rPr>
        <w:t xml:space="preserve">Freedom of Information Complaints Procedure </w:t>
      </w:r>
    </w:p>
    <w:p w14:paraId="68D90FC8"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If, upon receiving a response to a Freedom of Information Request, you are unhappy with the outcome, you may request an Internal Review. </w:t>
      </w:r>
    </w:p>
    <w:p w14:paraId="6A3F5813"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Please note, any written reply from an applicant expressing dissatisfaction with an authority’s response to a request for an information will be treated as a complaint and will automatically lead to an Internal Review. </w:t>
      </w:r>
    </w:p>
    <w:p w14:paraId="1B22CABD"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Please send any requests for an Internal Review to: freedomof.information@south-wales.pnn.police.uk Alternatively, requests can be addressed to: </w:t>
      </w:r>
    </w:p>
    <w:p w14:paraId="20C8757A"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Freedom of Information</w:t>
      </w:r>
      <w:r w:rsidRPr="00D178BE">
        <w:rPr>
          <w:rFonts w:ascii="ArialMT" w:eastAsia="Times New Roman" w:hAnsi="ArialMT" w:cs="Times New Roman"/>
          <w:sz w:val="20"/>
          <w:szCs w:val="20"/>
          <w:lang w:eastAsia="en-GB"/>
        </w:rPr>
        <w:br/>
        <w:t>South Wales Police Data Management and Disclosure Unit South Wales Police Headquarters</w:t>
      </w:r>
      <w:r w:rsidRPr="00D178BE">
        <w:rPr>
          <w:rFonts w:ascii="ArialMT" w:eastAsia="Times New Roman" w:hAnsi="ArialMT" w:cs="Times New Roman"/>
          <w:sz w:val="20"/>
          <w:szCs w:val="20"/>
          <w:lang w:eastAsia="en-GB"/>
        </w:rPr>
        <w:br/>
        <w:t>Cowbridge Road</w:t>
      </w:r>
      <w:r w:rsidRPr="00D178BE">
        <w:rPr>
          <w:rFonts w:ascii="ArialMT" w:eastAsia="Times New Roman" w:hAnsi="ArialMT" w:cs="Times New Roman"/>
          <w:sz w:val="20"/>
          <w:szCs w:val="20"/>
          <w:lang w:eastAsia="en-GB"/>
        </w:rPr>
        <w:br/>
        <w:t>Bridgend</w:t>
      </w:r>
      <w:r w:rsidRPr="00D178BE">
        <w:rPr>
          <w:rFonts w:ascii="ArialMT" w:eastAsia="Times New Roman" w:hAnsi="ArialMT" w:cs="Times New Roman"/>
          <w:sz w:val="20"/>
          <w:szCs w:val="20"/>
          <w:lang w:eastAsia="en-GB"/>
        </w:rPr>
        <w:br/>
        <w:t xml:space="preserve">CF31 3SU </w:t>
      </w:r>
    </w:p>
    <w:p w14:paraId="454F815E"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In order to progress your Internal Review as quickly as possible, please clearly explain the reasons for your dissatisfaction and quote your initial request reference number. </w:t>
      </w:r>
    </w:p>
    <w:p w14:paraId="1622C7E5"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Please include full contact details including a phone number where possible, in case we need to contact you during the Internal Review process. </w:t>
      </w:r>
    </w:p>
    <w:p w14:paraId="4F5B6060"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Receipt of your Internal Review will be acknowledged in writing. A fair and thorough review will then take place, enabling a fresh decision to be taken on a reconsideration of all the factors relevant to the issue. You will then be provided with a report containing the findings of the review and any subsequent actions takenby South Wales Police. It should take no longer than 20 working days to complete the Internal Review process. </w:t>
      </w:r>
    </w:p>
    <w:p w14:paraId="7F8D27F3"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If after the appeals procedure has concluded, you are still dissatisfied you have the right to direct your comments to the Information Commissioner (www.ico.gov.uk) who will give it due consideration. </w:t>
      </w:r>
    </w:p>
    <w:p w14:paraId="654296C0"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Please note, the Information Commissioner will expect an applicant to have requested an Internal Review before they conduct an investigation into the matter. </w:t>
      </w:r>
    </w:p>
    <w:p w14:paraId="469E3F28"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If you have any queries in relation to this process please contact the Freedom of Information Office on 01656 303444 or via email at the email address provided above. </w:t>
      </w:r>
    </w:p>
    <w:p w14:paraId="3FE9C197"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This complaints procedure will also be followed if a complaint is received in relation to the South Wales Police Publication Scheme. </w:t>
      </w:r>
    </w:p>
    <w:p w14:paraId="05B49274" w14:textId="470EB862" w:rsidR="00D178BE" w:rsidRPr="00D178BE" w:rsidRDefault="00D178BE" w:rsidP="00D178BE">
      <w:pPr>
        <w:rPr>
          <w:rFonts w:ascii="Times New Roman" w:eastAsia="Times New Roman" w:hAnsi="Times New Roman" w:cs="Times New Roman"/>
          <w:lang w:eastAsia="en-GB"/>
        </w:rPr>
      </w:pPr>
      <w:r w:rsidRPr="00D178BE">
        <w:rPr>
          <w:rFonts w:ascii="Times New Roman" w:eastAsia="Times New Roman" w:hAnsi="Times New Roman" w:cs="Times New Roman"/>
          <w:lang w:eastAsia="en-GB"/>
        </w:rPr>
        <w:lastRenderedPageBreak/>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"/var/folders/_z/41k33fw555q14pf1r5gp7mhc0000gn/T/com.microsoft.Word/WebArchiveCopyPasteTempFiles/page1image44772416"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7676CCDE" wp14:editId="3F309D48">
            <wp:extent cx="1722120" cy="15240"/>
            <wp:effectExtent l="0" t="0" r="5080" b="0"/>
            <wp:docPr id="194" name="Picture 194" descr="page1image44772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9" descr="page1image447724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722120" cy="1524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"/var/folders/_z/41k33fw555q14pf1r5gp7mhc0000gn/T/com.microsoft.Word/WebArchiveCopyPasteTempFiles/page1image44772608"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469E675F" wp14:editId="4D06D39C">
            <wp:extent cx="2804160" cy="15240"/>
            <wp:effectExtent l="0" t="0" r="2540" b="0"/>
            <wp:docPr id="193" name="Picture 193" descr="page1image44772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0" descr="page1image44772608"/>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804160" cy="1524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"/var/folders/_z/41k33fw555q14pf1r5gp7mhc0000gn/T/com.microsoft.Word/WebArchiveCopyPasteTempFiles/page1image38410752"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45F071C4" wp14:editId="40B468D7">
            <wp:extent cx="5727700" cy="1043305"/>
            <wp:effectExtent l="0" t="0" r="0" b="0"/>
            <wp:docPr id="192" name="Picture 192" descr="page1image38410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1" descr="page1image3841075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7700" cy="1043305"/>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7B632263" w14:textId="1FAD2F87" w:rsidR="00D178BE" w:rsidRPr="00D178BE" w:rsidRDefault="00D178BE" w:rsidP="00D178BE">
      <w:pPr>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"/var/folders/_z/41k33fw555q14pf1r5gp7mhc0000gn/T/com.microsoft.Word/WebArchiveCopyPasteTempFiles/page2image38416784"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34494645" wp14:editId="1DE2C506">
            <wp:extent cx="5727700" cy="1358900"/>
            <wp:effectExtent l="0" t="0" r="0" b="0"/>
            <wp:docPr id="191" name="Picture 191" descr="page2image38416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2" descr="page2image38416784"/>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27700" cy="135890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252B1D4A"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 w:eastAsia="Times New Roman" w:hAnsi="Arial" w:cs="Arial"/>
          <w:b/>
          <w:bCs/>
          <w:lang w:eastAsia="en-GB"/>
        </w:rPr>
        <w:t xml:space="preserve">HEDDLU DE CYMRU </w:t>
      </w:r>
      <w:r w:rsidRPr="00D178BE">
        <w:rPr>
          <w:rFonts w:ascii="Arial" w:eastAsia="Times New Roman" w:hAnsi="Arial" w:cs="Arial"/>
          <w:b/>
          <w:bCs/>
          <w:sz w:val="20"/>
          <w:szCs w:val="20"/>
          <w:lang w:eastAsia="en-GB"/>
        </w:rPr>
        <w:t xml:space="preserve">Gweithdrefn Cwyno am Rhyddid Gwybodaeth </w:t>
      </w:r>
    </w:p>
    <w:p w14:paraId="020F53F6"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Os byddwch, wrth dderbyn ymateb i Gynnig Rhyddid Gwybodaeth, yn anhapus â'r canlyniad, gallwch ofyn am Adolygiad Mewnol. </w:t>
      </w:r>
    </w:p>
    <w:p w14:paraId="2114C110"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Cofiwch, caiff unrhyw ymateb ysgrifenedig gan ymgeisydd yn mynegi anfodlonrwydd ynglŷn ag ymateb awdurdod i gais am wybodaeth ei drin fel cwyn a bydd yn arwain at Adolygiad Mewnol yn awtomatig. </w:t>
      </w:r>
    </w:p>
    <w:p w14:paraId="343F3B3D"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Anfonwch unrhyw geisiadau am Adolygiad Mewnol at : freedomof.information@south-wales.pnn.police.uk Neu, gall ceisiadau cael eu hanfon at: </w:t>
      </w:r>
    </w:p>
    <w:p w14:paraId="78D05505"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Rhyddid Gwybodaeth</w:t>
      </w:r>
      <w:r w:rsidRPr="00D178BE">
        <w:rPr>
          <w:rFonts w:ascii="ArialMT" w:eastAsia="Times New Roman" w:hAnsi="ArialMT" w:cs="Times New Roman"/>
          <w:sz w:val="20"/>
          <w:szCs w:val="20"/>
          <w:lang w:eastAsia="en-GB"/>
        </w:rPr>
        <w:br/>
        <w:t>Uned Rheoli a Datblygu Data Heddlu De Cymru Pencadlys Heddlu De Cymru</w:t>
      </w:r>
      <w:r w:rsidRPr="00D178BE">
        <w:rPr>
          <w:rFonts w:ascii="ArialMT" w:eastAsia="Times New Roman" w:hAnsi="ArialMT" w:cs="Times New Roman"/>
          <w:sz w:val="20"/>
          <w:szCs w:val="20"/>
          <w:lang w:eastAsia="en-GB"/>
        </w:rPr>
        <w:br/>
        <w:t>Heol y Bont-faen</w:t>
      </w:r>
      <w:r w:rsidRPr="00D178BE">
        <w:rPr>
          <w:rFonts w:ascii="ArialMT" w:eastAsia="Times New Roman" w:hAnsi="ArialMT" w:cs="Times New Roman"/>
          <w:sz w:val="20"/>
          <w:szCs w:val="20"/>
          <w:lang w:eastAsia="en-GB"/>
        </w:rPr>
        <w:br/>
        <w:t>Pen-y-bont ar Ogwr</w:t>
      </w:r>
      <w:r w:rsidRPr="00D178BE">
        <w:rPr>
          <w:rFonts w:ascii="ArialMT" w:eastAsia="Times New Roman" w:hAnsi="ArialMT" w:cs="Times New Roman"/>
          <w:sz w:val="20"/>
          <w:szCs w:val="20"/>
          <w:lang w:eastAsia="en-GB"/>
        </w:rPr>
        <w:br/>
        <w:t xml:space="preserve">CF31 3SU </w:t>
      </w:r>
    </w:p>
    <w:p w14:paraId="6B5A940E"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Er mwyn prosesu eich Adolygiad Mewnol mor gyflym â phosib, esboniwch eich rhesymau dros eich anfodlonrwydd yn glir os gwelwch yn dda a dyfynnwch rif cyfeirnod eich cais cychwynnol. </w:t>
      </w:r>
    </w:p>
    <w:p w14:paraId="0CEEC504"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A wnewch chi gynnwys eich manylion cyswllt llawn os gwelwch yn dda gan gynnwys rhif ffôn lle y bo'n bosibl, rhag ofn y bydd angen inni gysylltu â chi yn ystod y Broses Adolygu. </w:t>
      </w:r>
    </w:p>
    <w:p w14:paraId="3F08DB88"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Byddwn yn cydnabod derbyn eich Adolygiad Mewnol yn ysgrifenedig. Caiff adolygiad teg a thrylwyr ei wneud, gan alluogi penderfyniad ffres ar ôl ail-ystyried yr holl ffactorau sy'n berthnasol i'r broblem. Byddwch wedyn yn derbyn adroddiad yn cynnwys canfyddiadau'r adolygiad ac unrhyw gamau dilynol a gymerwyd gan Heddlu De Cymru. Ni ddylai gymryd mwy na 20 diwrnod gwaith i gwblhau'r broses Adolygiad Mewnol. </w:t>
      </w:r>
    </w:p>
    <w:p w14:paraId="51DAC945"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Os byddwch dal yn anfodlon ar ôl i'r broses apelio ddod i ben, mae gennych hawl i gyfeirio'ch sylwadau at y Comisiynydd Gwybodaeth (www.ico.gov.uk) a fydd yn rhoi'r ystyriaeth ddyledus iddynt. </w:t>
      </w:r>
    </w:p>
    <w:p w14:paraId="5168463D"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Noder, bydd y Comisiynydd Gwybodaeth yn disgwyl i'r ymgeisydd fod wedi gwneud cais am Adolygiad Mewnol cyn iddynt gynnal ymchwiliad i'r mater. </w:t>
      </w:r>
    </w:p>
    <w:p w14:paraId="285B7AC3"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t xml:space="preserve">Os oes gennych unrhyw ymholiadau yn ymwneud â'r broses hon, yna cysylltwch â'r Swyddfa Rhyddid Gwybodaeth ar 01656 303444 neu drwy'r cyfeiriad e-bost sydd wedi'i nodi uchod. </w:t>
      </w:r>
    </w:p>
    <w:p w14:paraId="58815432" w14:textId="77777777" w:rsidR="00D178BE" w:rsidRPr="00D178BE" w:rsidRDefault="00D178BE" w:rsidP="00D178BE">
      <w:pPr>
        <w:spacing w:before="100" w:beforeAutospacing="1" w:after="100" w:afterAutospacing="1"/>
        <w:rPr>
          <w:rFonts w:ascii="Times New Roman" w:eastAsia="Times New Roman" w:hAnsi="Times New Roman" w:cs="Times New Roman"/>
          <w:lang w:eastAsia="en-GB"/>
        </w:rPr>
      </w:pPr>
      <w:r w:rsidRPr="00D178BE">
        <w:rPr>
          <w:rFonts w:ascii="ArialMT" w:eastAsia="Times New Roman" w:hAnsi="ArialMT" w:cs="Times New Roman"/>
          <w:sz w:val="20"/>
          <w:szCs w:val="20"/>
          <w:lang w:eastAsia="en-GB"/>
        </w:rPr>
        <w:lastRenderedPageBreak/>
        <w:t xml:space="preserve">Bydd y weithdrefn gwyno hon yn cael ei ddilyn hefyd os bydd cwyn yn cael ei derbyn yn ymwneud â Chynllun Cyhoeddiadau Heddlu De Cymru. </w:t>
      </w:r>
    </w:p>
    <w:p w14:paraId="7487D555" w14:textId="46293657" w:rsidR="00D178BE" w:rsidRPr="00D178BE" w:rsidRDefault="00D178BE" w:rsidP="00D178BE">
      <w:pPr>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"/var/folders/_z/41k33fw555q14pf1r5gp7mhc0000gn/T/com.microsoft.Word/WebArchiveCopyPasteTempFiles/page2image44771264"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7A198547" wp14:editId="52454307">
            <wp:extent cx="1493520" cy="15240"/>
            <wp:effectExtent l="0" t="0" r="5080" b="0"/>
            <wp:docPr id="190" name="Picture 190" descr="page2image44771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3" descr="page2image4477126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493520" cy="1524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"/var/folders/_z/41k33fw555q14pf1r5gp7mhc0000gn/T/com.microsoft.Word/WebArchiveCopyPasteTempFiles/page2image44770688"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401AE82F" wp14:editId="56AF6A89">
            <wp:extent cx="2743200" cy="15240"/>
            <wp:effectExtent l="0" t="0" r="0" b="0"/>
            <wp:docPr id="189" name="Picture 189" descr="page2image44770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4" descr="page2image4477068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743200" cy="1524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"/var/folders/_z/41k33fw555q14pf1r5gp7mhc0000gn/T/com.microsoft.Word/WebArchiveCopyPasteTempFiles/page2image38408464"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634A226C" wp14:editId="213E1CB8">
            <wp:extent cx="5727700" cy="1043305"/>
            <wp:effectExtent l="0" t="0" r="0" b="0"/>
            <wp:docPr id="188" name="Picture 188" descr="page2image38408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5" descr="page2image38408464"/>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27700" cy="1043305"/>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60685B73" w14:textId="319E34A1" w:rsidR="00D178BE" w:rsidRDefault="00D178BE" w:rsidP="00E155C1">
      <w:pPr>
        <w:rPr>
          <w:rFonts w:ascii="Times New Roman" w:hAnsi="Times New Roman" w:cs="Times New Roman"/>
        </w:rPr>
      </w:pPr>
    </w:p>
    <w:p w14:paraId="1D55D2A4" w14:textId="007EA25E" w:rsidR="00D178BE" w:rsidRDefault="00D178BE" w:rsidP="00E155C1">
      <w:pPr>
        <w:rPr>
          <w:rFonts w:ascii="Times New Roman" w:hAnsi="Times New Roman" w:cs="Times New Roman"/>
        </w:rPr>
      </w:pPr>
    </w:p>
    <w:p w14:paraId="152799E3" w14:textId="2B47539D" w:rsidR="00D178BE" w:rsidRDefault="00D178BE" w:rsidP="00E155C1">
      <w:pPr>
        <w:rPr>
          <w:rFonts w:ascii="Times New Roman" w:hAnsi="Times New Roman" w:cs="Times New Roman"/>
        </w:rPr>
      </w:pPr>
    </w:p>
    <w:p w14:paraId="6A5F6B36" w14:textId="69A0EF83" w:rsidR="00D178BE" w:rsidRDefault="00D178BE" w:rsidP="00E155C1">
      <w:pPr>
        <w:rPr>
          <w:rFonts w:ascii="Times New Roman" w:hAnsi="Times New Roman" w:cs="Times New Roman"/>
        </w:rPr>
      </w:pPr>
    </w:p>
    <w:p w14:paraId="5E116488" w14:textId="5C4A9D7B" w:rsidR="00D178BE" w:rsidRDefault="00D178BE" w:rsidP="00E155C1">
      <w:pPr>
        <w:rPr>
          <w:rFonts w:ascii="Times New Roman" w:hAnsi="Times New Roman" w:cs="Times New Roman"/>
        </w:rPr>
      </w:pPr>
    </w:p>
    <w:p w14:paraId="35885CFD" w14:textId="4B641F90" w:rsidR="00D178BE" w:rsidRDefault="00D178BE" w:rsidP="00E155C1">
      <w:pPr>
        <w:rPr>
          <w:rFonts w:ascii="Times New Roman" w:hAnsi="Times New Roman" w:cs="Times New Roman"/>
        </w:rPr>
      </w:pPr>
    </w:p>
    <w:p w14:paraId="5B1BC65B" w14:textId="5395723D" w:rsidR="00D178BE" w:rsidRDefault="00D178BE" w:rsidP="00E155C1">
      <w:pPr>
        <w:rPr>
          <w:rFonts w:ascii="Times New Roman" w:hAnsi="Times New Roman" w:cs="Times New Roman"/>
        </w:rPr>
      </w:pPr>
    </w:p>
    <w:p w14:paraId="274C7E8E" w14:textId="3C9FD2BF" w:rsidR="00D178BE" w:rsidRDefault="00D178BE" w:rsidP="00E155C1">
      <w:pPr>
        <w:rPr>
          <w:rFonts w:ascii="Times New Roman" w:hAnsi="Times New Roman" w:cs="Times New Roman"/>
        </w:rPr>
      </w:pPr>
    </w:p>
    <w:p w14:paraId="5A64B5F6" w14:textId="64A590A2" w:rsidR="00D178BE" w:rsidRDefault="00D178BE" w:rsidP="00E155C1">
      <w:pPr>
        <w:rPr>
          <w:rFonts w:ascii="Times New Roman" w:hAnsi="Times New Roman" w:cs="Times New Roman"/>
        </w:rPr>
      </w:pPr>
    </w:p>
    <w:p w14:paraId="3EAA70C4" w14:textId="2BB4E7D8" w:rsidR="00D178BE" w:rsidRDefault="00D178BE" w:rsidP="00E155C1">
      <w:pPr>
        <w:rPr>
          <w:rFonts w:ascii="Times New Roman" w:hAnsi="Times New Roman" w:cs="Times New Roman"/>
        </w:rPr>
      </w:pPr>
    </w:p>
    <w:p w14:paraId="562F1EBC" w14:textId="68BB0742" w:rsidR="00D178BE" w:rsidRDefault="00D178BE" w:rsidP="00E155C1">
      <w:pPr>
        <w:rPr>
          <w:rFonts w:ascii="Times New Roman" w:hAnsi="Times New Roman" w:cs="Times New Roman"/>
        </w:rPr>
      </w:pPr>
    </w:p>
    <w:p w14:paraId="6A125D92" w14:textId="5D9C87C6" w:rsidR="00D178BE" w:rsidRDefault="00D178BE" w:rsidP="00E155C1">
      <w:pPr>
        <w:rPr>
          <w:rFonts w:ascii="Times New Roman" w:hAnsi="Times New Roman" w:cs="Times New Roman"/>
        </w:rPr>
      </w:pPr>
    </w:p>
    <w:p w14:paraId="591199AF" w14:textId="1341B7DA" w:rsidR="00D178BE" w:rsidRDefault="00D178BE" w:rsidP="00E155C1">
      <w:pPr>
        <w:rPr>
          <w:rFonts w:ascii="Times New Roman" w:hAnsi="Times New Roman" w:cs="Times New Roman"/>
        </w:rPr>
      </w:pPr>
    </w:p>
    <w:p w14:paraId="5B36E18A" w14:textId="63773F93" w:rsidR="00D178BE" w:rsidRDefault="00D178BE" w:rsidP="00E155C1">
      <w:pPr>
        <w:rPr>
          <w:rFonts w:ascii="Times New Roman" w:hAnsi="Times New Roman" w:cs="Times New Roman"/>
        </w:rPr>
      </w:pPr>
    </w:p>
    <w:p w14:paraId="70CEDF70" w14:textId="4B5EC140" w:rsidR="00D178BE" w:rsidRDefault="00D178BE" w:rsidP="00E155C1">
      <w:pPr>
        <w:rPr>
          <w:rFonts w:ascii="Times New Roman" w:hAnsi="Times New Roman" w:cs="Times New Roman"/>
        </w:rPr>
      </w:pPr>
    </w:p>
    <w:p w14:paraId="0D288DF1" w14:textId="67DA1A49" w:rsidR="00D178BE" w:rsidRDefault="00D178BE" w:rsidP="00E155C1">
      <w:pPr>
        <w:rPr>
          <w:rFonts w:ascii="Times New Roman" w:hAnsi="Times New Roman" w:cs="Times New Roman"/>
        </w:rPr>
      </w:pPr>
    </w:p>
    <w:p w14:paraId="352F4427" w14:textId="715659A4" w:rsidR="00D178BE" w:rsidRDefault="00D178BE" w:rsidP="00E155C1">
      <w:pPr>
        <w:rPr>
          <w:rFonts w:ascii="Times New Roman" w:hAnsi="Times New Roman" w:cs="Times New Roman"/>
        </w:rPr>
      </w:pPr>
    </w:p>
    <w:p w14:paraId="18B9E1BD" w14:textId="2E15DE90" w:rsidR="00D178BE" w:rsidRDefault="00D178BE" w:rsidP="00E155C1">
      <w:pPr>
        <w:rPr>
          <w:rFonts w:ascii="Times New Roman" w:hAnsi="Times New Roman" w:cs="Times New Roman"/>
        </w:rPr>
      </w:pPr>
    </w:p>
    <w:p w14:paraId="1807F80E" w14:textId="04C3FE57" w:rsidR="00D178BE" w:rsidRDefault="00D178BE" w:rsidP="00E155C1">
      <w:pPr>
        <w:rPr>
          <w:rFonts w:ascii="Times New Roman" w:hAnsi="Times New Roman" w:cs="Times New Roman"/>
        </w:rPr>
      </w:pPr>
    </w:p>
    <w:p w14:paraId="6E010D7E" w14:textId="396F9C53" w:rsidR="00D178BE" w:rsidRDefault="00D178BE" w:rsidP="00E155C1">
      <w:pPr>
        <w:rPr>
          <w:rFonts w:ascii="Times New Roman" w:hAnsi="Times New Roman" w:cs="Times New Roman"/>
        </w:rPr>
      </w:pPr>
    </w:p>
    <w:p w14:paraId="09CCF83E" w14:textId="175C1F11" w:rsidR="00D178BE" w:rsidRDefault="00D178BE" w:rsidP="00E155C1">
      <w:pPr>
        <w:rPr>
          <w:rFonts w:ascii="Times New Roman" w:hAnsi="Times New Roman" w:cs="Times New Roman"/>
        </w:rPr>
      </w:pPr>
    </w:p>
    <w:p w14:paraId="4420A006" w14:textId="32A7DFA5" w:rsidR="00D178BE" w:rsidRDefault="00D178BE" w:rsidP="00E155C1">
      <w:pPr>
        <w:rPr>
          <w:rFonts w:ascii="Times New Roman" w:hAnsi="Times New Roman" w:cs="Times New Roman"/>
        </w:rPr>
      </w:pPr>
    </w:p>
    <w:p w14:paraId="6D3B9222" w14:textId="21621059" w:rsidR="00D178BE" w:rsidRDefault="00D178BE" w:rsidP="00E155C1">
      <w:pPr>
        <w:rPr>
          <w:rFonts w:ascii="Times New Roman" w:hAnsi="Times New Roman" w:cs="Times New Roman"/>
        </w:rPr>
      </w:pPr>
    </w:p>
    <w:p w14:paraId="4A19F2AF" w14:textId="608000EF" w:rsidR="00D178BE" w:rsidRDefault="00D178BE" w:rsidP="00E155C1">
      <w:pPr>
        <w:rPr>
          <w:rFonts w:ascii="Times New Roman" w:hAnsi="Times New Roman" w:cs="Times New Roman"/>
        </w:rPr>
      </w:pPr>
    </w:p>
    <w:p w14:paraId="29B0B71A" w14:textId="7B6D37F5" w:rsidR="00D178BE" w:rsidRDefault="00D178BE" w:rsidP="00E155C1">
      <w:pPr>
        <w:rPr>
          <w:rFonts w:ascii="Times New Roman" w:hAnsi="Times New Roman" w:cs="Times New Roman"/>
        </w:rPr>
      </w:pPr>
    </w:p>
    <w:p w14:paraId="2808B834" w14:textId="718F62A7" w:rsidR="00D178BE" w:rsidRDefault="00D178BE" w:rsidP="00E155C1">
      <w:pPr>
        <w:rPr>
          <w:rFonts w:ascii="Times New Roman" w:hAnsi="Times New Roman" w:cs="Times New Roman"/>
        </w:rPr>
      </w:pPr>
    </w:p>
    <w:p w14:paraId="24C8909D" w14:textId="3D6098E6" w:rsidR="00D178BE" w:rsidRDefault="00D178BE" w:rsidP="00E155C1">
      <w:pPr>
        <w:rPr>
          <w:rFonts w:ascii="Times New Roman" w:hAnsi="Times New Roman" w:cs="Times New Roman"/>
        </w:rPr>
      </w:pPr>
    </w:p>
    <w:p w14:paraId="3DD67C6E" w14:textId="68706FBC" w:rsidR="00D178BE" w:rsidRDefault="00D178BE" w:rsidP="00E155C1">
      <w:pPr>
        <w:rPr>
          <w:rFonts w:ascii="Times New Roman" w:hAnsi="Times New Roman" w:cs="Times New Roman"/>
        </w:rPr>
      </w:pPr>
    </w:p>
    <w:p w14:paraId="3C7B6F17" w14:textId="66619F7E" w:rsidR="00D178BE" w:rsidRDefault="00D178BE" w:rsidP="00E155C1">
      <w:pPr>
        <w:rPr>
          <w:rFonts w:ascii="Times New Roman" w:hAnsi="Times New Roman" w:cs="Times New Roman"/>
        </w:rPr>
      </w:pPr>
    </w:p>
    <w:p w14:paraId="4A309251" w14:textId="446A1CB2" w:rsidR="00D178BE" w:rsidRDefault="00D178BE" w:rsidP="00E155C1">
      <w:pPr>
        <w:rPr>
          <w:rFonts w:ascii="Times New Roman" w:hAnsi="Times New Roman" w:cs="Times New Roman"/>
        </w:rPr>
      </w:pPr>
    </w:p>
    <w:p w14:paraId="35DBA864" w14:textId="46D7C1FE" w:rsidR="00D178BE" w:rsidRDefault="00D178BE" w:rsidP="00E155C1">
      <w:pPr>
        <w:rPr>
          <w:rFonts w:ascii="Times New Roman" w:hAnsi="Times New Roman" w:cs="Times New Roman"/>
        </w:rPr>
      </w:pPr>
    </w:p>
    <w:p w14:paraId="5E3A19EB" w14:textId="760134BE" w:rsidR="00D178BE" w:rsidRDefault="00D178BE" w:rsidP="00E155C1">
      <w:pPr>
        <w:rPr>
          <w:rFonts w:ascii="Times New Roman" w:hAnsi="Times New Roman" w:cs="Times New Roman"/>
        </w:rPr>
      </w:pPr>
    </w:p>
    <w:p w14:paraId="27515E34" w14:textId="7797AA0F" w:rsidR="00D178BE" w:rsidRDefault="00D178BE" w:rsidP="00E155C1">
      <w:pPr>
        <w:rPr>
          <w:rFonts w:ascii="Times New Roman" w:hAnsi="Times New Roman" w:cs="Times New Roman"/>
        </w:rPr>
      </w:pPr>
    </w:p>
    <w:p w14:paraId="1063F1FF" w14:textId="65477084" w:rsidR="00D178BE" w:rsidRDefault="00D178BE" w:rsidP="00E155C1">
      <w:pPr>
        <w:rPr>
          <w:rFonts w:ascii="Times New Roman" w:hAnsi="Times New Roman" w:cs="Times New Roman"/>
        </w:rPr>
      </w:pPr>
    </w:p>
    <w:p w14:paraId="00B47098" w14:textId="25501544" w:rsidR="00D178BE" w:rsidRDefault="00D178BE" w:rsidP="00E155C1">
      <w:pPr>
        <w:rPr>
          <w:rFonts w:ascii="Times New Roman" w:hAnsi="Times New Roman" w:cs="Times New Roman"/>
        </w:rPr>
      </w:pPr>
    </w:p>
    <w:p w14:paraId="0C4CA554" w14:textId="736F3B67" w:rsidR="00D178BE" w:rsidRDefault="00D178BE" w:rsidP="00E155C1">
      <w:pPr>
        <w:rPr>
          <w:rFonts w:ascii="Times New Roman" w:hAnsi="Times New Roman" w:cs="Times New Roman"/>
        </w:rPr>
      </w:pPr>
    </w:p>
    <w:p w14:paraId="0D46C33D" w14:textId="6EBCAABD" w:rsidR="00D178BE" w:rsidRDefault="00D178BE" w:rsidP="00E155C1">
      <w:pPr>
        <w:rPr>
          <w:rFonts w:ascii="Times New Roman" w:hAnsi="Times New Roman" w:cs="Times New Roman"/>
        </w:rPr>
      </w:pPr>
    </w:p>
    <w:p w14:paraId="56EEFB9C" w14:textId="29377FB1" w:rsidR="00D178BE" w:rsidRDefault="00D178BE" w:rsidP="00E155C1">
      <w:pPr>
        <w:rPr>
          <w:rFonts w:ascii="Times New Roman" w:hAnsi="Times New Roman" w:cs="Times New Roman"/>
        </w:rPr>
      </w:pPr>
    </w:p>
    <w:p w14:paraId="512A71FB" w14:textId="64638B5D" w:rsidR="00D178BE" w:rsidRDefault="00D178BE" w:rsidP="00E155C1">
      <w:pPr>
        <w:rPr>
          <w:rFonts w:ascii="Times New Roman" w:hAnsi="Times New Roman" w:cs="Times New Roman"/>
        </w:rPr>
      </w:pPr>
    </w:p>
    <w:p w14:paraId="59E65F2D" w14:textId="75DE2CDE" w:rsidR="00D178BE" w:rsidRDefault="00D178BE" w:rsidP="00E155C1">
      <w:pPr>
        <w:rPr>
          <w:rFonts w:ascii="Times New Roman" w:hAnsi="Times New Roman" w:cs="Times New Roman"/>
        </w:rPr>
      </w:pPr>
    </w:p>
    <w:p w14:paraId="5BB0F321" w14:textId="156FFBD4" w:rsidR="00D178BE" w:rsidRDefault="00D178BE" w:rsidP="00E155C1">
      <w:pPr>
        <w:rPr>
          <w:rFonts w:ascii="Times New Roman" w:hAnsi="Times New Roman" w:cs="Times New Roman"/>
        </w:rPr>
      </w:pPr>
      <w:r>
        <w:rPr>
          <w:rFonts w:ascii="Times New Roman" w:hAnsi="Times New Roman" w:cs="Times New Roman"/>
        </w:rPr>
        <w:lastRenderedPageBreak/>
        <w:t xml:space="preserve">Appendix 5 </w:t>
      </w:r>
    </w:p>
    <w:p w14:paraId="041CB7E8" w14:textId="5CC7E21F" w:rsidR="00D178BE" w:rsidRDefault="00D178BE" w:rsidP="00E155C1">
      <w:pPr>
        <w:rPr>
          <w:rFonts w:ascii="Times New Roman" w:hAnsi="Times New Roman" w:cs="Times New Roman"/>
        </w:rPr>
      </w:pPr>
    </w:p>
    <w:p w14:paraId="0435D62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206673A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54"/>
          <w:szCs w:val="54"/>
          <w:lang w:eastAsia="en-GB"/>
        </w:rPr>
        <w:t xml:space="preserve">Mental Health Demand on Policing Survey </w:t>
      </w:r>
    </w:p>
    <w:p w14:paraId="156EEE4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Information Sheet </w:t>
      </w:r>
    </w:p>
    <w:p w14:paraId="5BB8379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Study Title: </w:t>
      </w:r>
      <w:r w:rsidRPr="00D178BE">
        <w:rPr>
          <w:rFonts w:ascii="Tahoma" w:eastAsia="Times New Roman" w:hAnsi="Tahoma" w:cs="Tahoma"/>
          <w:color w:val="232323"/>
          <w:sz w:val="20"/>
          <w:szCs w:val="20"/>
          <w:lang w:eastAsia="en-GB"/>
        </w:rPr>
        <w:t xml:space="preserve">A critical evaluation of mental health demand on the Police </w:t>
      </w:r>
    </w:p>
    <w:p w14:paraId="45398A3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Invitation </w:t>
      </w:r>
    </w:p>
    <w:p w14:paraId="4B789BE6"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The researcher would like to invite you to take part in a research study. Before you decide </w:t>
      </w:r>
    </w:p>
    <w:p w14:paraId="6D01B5AC"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whether to take part it is important that you understand why the research is being done and </w:t>
      </w:r>
    </w:p>
    <w:p w14:paraId="75A36FA2"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what it will involve for you. Please take time to read this carefully and ask the researcher if </w:t>
      </w:r>
    </w:p>
    <w:p w14:paraId="19FE864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you have any questions. If at any point anything becomes unclear or whether you would like </w:t>
      </w:r>
    </w:p>
    <w:p w14:paraId="5471FEF9"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more information, please sent your questions to the researcher. </w:t>
      </w:r>
    </w:p>
    <w:p w14:paraId="344F849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What is the purpose of the study? </w:t>
      </w:r>
    </w:p>
    <w:p w14:paraId="699EE23B"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The purpose of this study is to aid the researcher in their degree dissertation, it will be used </w:t>
      </w:r>
    </w:p>
    <w:p w14:paraId="0F59ECEB"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for an educational purpose. The results will also be provided to the university and public for </w:t>
      </w:r>
    </w:p>
    <w:p w14:paraId="07E2B40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consideration of advising funding in Welsh Government in order to further support Police </w:t>
      </w:r>
    </w:p>
    <w:p w14:paraId="1F218DB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services and the NHS. </w:t>
      </w:r>
    </w:p>
    <w:p w14:paraId="65478F02"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Why have I been invited to take part? </w:t>
      </w:r>
    </w:p>
    <w:p w14:paraId="0546298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We are hoping to recruit as many participants as possible to obtain a broad view of the </w:t>
      </w:r>
    </w:p>
    <w:p w14:paraId="6FB3E5CC"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mental health crisis in Wales from the perspective of people working in either sector and the </w:t>
      </w:r>
    </w:p>
    <w:p w14:paraId="6383C76E"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eligibility question is built into the survey. </w:t>
      </w:r>
    </w:p>
    <w:p w14:paraId="5186BEC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Do I have to take part? </w:t>
      </w:r>
    </w:p>
    <w:p w14:paraId="3951766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No. It is up to you to decide if you wish to take part in this study. It is important that you </w:t>
      </w:r>
    </w:p>
    <w:p w14:paraId="05389B1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read this information sheet in order to understand what is involved during this study. You will </w:t>
      </w:r>
    </w:p>
    <w:p w14:paraId="67A2D8B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then be asked to sign a consent for to show that you agree to take part. You are free to </w:t>
      </w:r>
    </w:p>
    <w:p w14:paraId="6D6094A8"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lastRenderedPageBreak/>
        <w:t xml:space="preserve">withdraw at any time, without giving a reason. </w:t>
      </w:r>
    </w:p>
    <w:p w14:paraId="2D33E95E"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232323"/>
          <w:sz w:val="20"/>
          <w:szCs w:val="20"/>
          <w:lang w:eastAsia="en-GB"/>
        </w:rPr>
        <w:t xml:space="preserve">What will happen to me if I take part? </w:t>
      </w:r>
    </w:p>
    <w:p w14:paraId="3B8C8A3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When taking part in this questionnaire the researcher encourages you to answer the </w:t>
      </w:r>
    </w:p>
    <w:p w14:paraId="199E923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questions truthfully and honestly, this will help the researcher to see potential trends. The </w:t>
      </w:r>
    </w:p>
    <w:p w14:paraId="735BC04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questionnaire will not take long to complete, and your responses will be kept for no longer </w:t>
      </w:r>
    </w:p>
    <w:p w14:paraId="21EBAF58"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than necessary. The research will be completed through Microsoft Forms and will be </w:t>
      </w:r>
    </w:p>
    <w:p w14:paraId="69B2971C"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AD1414"/>
          <w:sz w:val="20"/>
          <w:szCs w:val="20"/>
          <w:lang w:eastAsia="en-GB"/>
        </w:rPr>
        <w:t xml:space="preserve">* </w:t>
      </w:r>
      <w:r w:rsidRPr="00D178BE">
        <w:rPr>
          <w:rFonts w:ascii="Tahoma" w:eastAsia="Times New Roman" w:hAnsi="Tahoma" w:cs="Tahoma"/>
          <w:color w:val="1E1E1E"/>
          <w:sz w:val="20"/>
          <w:szCs w:val="20"/>
          <w:lang w:eastAsia="en-GB"/>
        </w:rPr>
        <w:t xml:space="preserve">Required </w:t>
      </w:r>
      <w:r w:rsidRPr="00D178BE">
        <w:rPr>
          <w:rFonts w:ascii="Tahoma" w:eastAsia="Times New Roman" w:hAnsi="Tahoma" w:cs="Tahoma"/>
          <w:color w:val="333333"/>
          <w:sz w:val="20"/>
          <w:szCs w:val="20"/>
          <w:lang w:eastAsia="en-GB"/>
        </w:rPr>
        <w:t xml:space="preserve">accessed remotely. </w:t>
      </w:r>
    </w:p>
    <w:p w14:paraId="035C0CB4"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753D99"/>
          <w:sz w:val="32"/>
          <w:szCs w:val="32"/>
          <w:lang w:eastAsia="en-GB"/>
        </w:rPr>
        <w:t xml:space="preserve">Information Sheet Continued </w:t>
      </w:r>
    </w:p>
    <w:p w14:paraId="7D600EB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333333"/>
          <w:sz w:val="20"/>
          <w:szCs w:val="20"/>
          <w:lang w:eastAsia="en-GB"/>
        </w:rPr>
        <w:t xml:space="preserve">Expenses and Payments </w:t>
      </w:r>
    </w:p>
    <w:p w14:paraId="6921343B"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There will be no monetary gain for yourself in taking part in this research, the participation of yourself is completely voluntary. Due to the research being conducted online there will not be any cost incurred to the participants.</w:t>
      </w:r>
      <w:r w:rsidRPr="00D178BE">
        <w:rPr>
          <w:rFonts w:ascii="Tahoma" w:eastAsia="Times New Roman" w:hAnsi="Tahoma" w:cs="Tahoma"/>
          <w:color w:val="333333"/>
          <w:sz w:val="20"/>
          <w:szCs w:val="20"/>
          <w:lang w:eastAsia="en-GB"/>
        </w:rPr>
        <w:br/>
      </w:r>
      <w:r w:rsidRPr="00D178BE">
        <w:rPr>
          <w:rFonts w:ascii="Tahoma" w:eastAsia="Times New Roman" w:hAnsi="Tahoma" w:cs="Tahoma"/>
          <w:b/>
          <w:bCs/>
          <w:color w:val="333333"/>
          <w:sz w:val="20"/>
          <w:szCs w:val="20"/>
          <w:lang w:eastAsia="en-GB"/>
        </w:rPr>
        <w:t xml:space="preserve">What will I have to do? </w:t>
      </w:r>
    </w:p>
    <w:p w14:paraId="39DDACA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The researcher would like you to read the information sheet and if you are happy, tick the consent box on the survey which is question 1, this shows that you are happy to take part in the study. After submission of the questionnaire, there will be no further action required form you. </w:t>
      </w:r>
      <w:r w:rsidRPr="00D178BE">
        <w:rPr>
          <w:rFonts w:ascii="Tahoma" w:eastAsia="Times New Roman" w:hAnsi="Tahoma" w:cs="Tahoma"/>
          <w:b/>
          <w:bCs/>
          <w:color w:val="333333"/>
          <w:sz w:val="20"/>
          <w:szCs w:val="20"/>
          <w:lang w:eastAsia="en-GB"/>
        </w:rPr>
        <w:t xml:space="preserve">Are there any disadvantages or risks to taking part? </w:t>
      </w:r>
    </w:p>
    <w:p w14:paraId="083547C1"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1/7 </w:t>
      </w:r>
    </w:p>
    <w:p w14:paraId="7F0E7CB8"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69D3953A"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b/>
          <w:bCs/>
          <w:color w:val="333333"/>
          <w:sz w:val="20"/>
          <w:szCs w:val="20"/>
          <w:lang w:eastAsia="en-GB"/>
        </w:rPr>
        <w:t xml:space="preserve">Are there any disadvantages or risks to taking part? </w:t>
      </w:r>
    </w:p>
    <w:p w14:paraId="7510D1F8"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There are no perceived disadvantages to taking part. Your assistance will greatly assist in understanding the demand of the mental health crisis on the NHS and Police in Wales. Once the research is completed and should you feel like you need support, there are many organisations that can help. </w:t>
      </w:r>
    </w:p>
    <w:p w14:paraId="2154199F" w14:textId="7DA5746C"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333333"/>
          <w:sz w:val="20"/>
          <w:szCs w:val="20"/>
          <w:lang w:eastAsia="en-GB"/>
        </w:rPr>
        <w:t xml:space="preserve">Heads Together </w:t>
      </w:r>
      <w:r w:rsidRPr="00D178BE">
        <w:rPr>
          <w:rFonts w:ascii="Tahoma" w:eastAsia="Times New Roman" w:hAnsi="Tahoma" w:cs="Tahoma"/>
          <w:color w:val="541989"/>
          <w:sz w:val="20"/>
          <w:szCs w:val="20"/>
          <w:lang w:eastAsia="en-GB"/>
        </w:rPr>
        <w:t>https://www.headstogether.org.uk/partners/charity-partners/</w:t>
      </w:r>
      <w:r w:rsidRPr="00D178BE">
        <w:rPr>
          <w:rFonts w:ascii="Tahoma" w:eastAsia="Times New Roman" w:hAnsi="Tahoma" w:cs="Tahoma"/>
          <w:color w:val="541989"/>
          <w:sz w:val="20"/>
          <w:szCs w:val="20"/>
          <w:lang w:eastAsia="en-GB"/>
        </w:rPr>
        <w:br/>
      </w:r>
      <w:r w:rsidRPr="00D178BE">
        <w:rPr>
          <w:rFonts w:ascii="Tahoma" w:eastAsia="Times New Roman" w:hAnsi="Tahoma" w:cs="Tahoma"/>
          <w:color w:val="232323"/>
          <w:sz w:val="20"/>
          <w:szCs w:val="20"/>
          <w:lang w:eastAsia="en-GB"/>
        </w:rPr>
        <w:t>Heads Together brings together a coalition of charities with decades of experience in tackling the stigma around mental health in the UK.</w:t>
      </w:r>
      <w:r w:rsidRPr="00D178BE">
        <w:rPr>
          <w:rFonts w:ascii="Tahoma" w:eastAsia="Times New Roman" w:hAnsi="Tahoma" w:cs="Tahoma"/>
          <w:color w:val="232323"/>
          <w:sz w:val="20"/>
          <w:szCs w:val="20"/>
          <w:lang w:eastAsia="en-GB"/>
        </w:rPr>
        <w:br/>
      </w:r>
      <w:r w:rsidRPr="00D178BE">
        <w:rPr>
          <w:rFonts w:ascii="Tahoma" w:eastAsia="Times New Roman" w:hAnsi="Tahoma" w:cs="Tahoma"/>
          <w:b/>
          <w:bCs/>
          <w:color w:val="333333"/>
          <w:sz w:val="20"/>
          <w:szCs w:val="20"/>
          <w:lang w:eastAsia="en-GB"/>
        </w:rPr>
        <w:t>Will the information I give stay confidential?</w:t>
      </w:r>
      <w:r w:rsidRPr="00D178BE">
        <w:rPr>
          <w:rFonts w:ascii="Tahoma" w:eastAsia="Times New Roman" w:hAnsi="Tahoma" w:cs="Tahoma"/>
          <w:b/>
          <w:bCs/>
          <w:color w:val="333333"/>
          <w:sz w:val="20"/>
          <w:szCs w:val="20"/>
          <w:lang w:eastAsia="en-GB"/>
        </w:rPr>
        <w:br/>
      </w:r>
      <w:r w:rsidRPr="00D178BE">
        <w:rPr>
          <w:rFonts w:ascii="Tahoma" w:eastAsia="Times New Roman" w:hAnsi="Tahoma" w:cs="Tahoma"/>
          <w:color w:val="333333"/>
          <w:sz w:val="20"/>
          <w:szCs w:val="20"/>
          <w:lang w:eastAsia="en-GB"/>
        </w:rPr>
        <w:t>The researcher would like to emphasise that the research will be conducted in accordance with the University of Wales Trinity Saint David regulations in accordance with research guidelines. You will not be asked for your name but will be asked for characteristics about yourself. Your response will be anonymous, and the researcher will not be able to see your email address as this will also be kept anonymous. Your force will not see your response directly, they will only see the final analysed results if they request a copy, no names will be disclosed.</w:t>
      </w:r>
      <w:r w:rsidRPr="00D178BE">
        <w:rPr>
          <w:rFonts w:ascii="Tahoma" w:eastAsia="Times New Roman" w:hAnsi="Tahoma" w:cs="Tahoma"/>
          <w:color w:val="333333"/>
          <w:sz w:val="20"/>
          <w:szCs w:val="20"/>
          <w:lang w:eastAsia="en-GB"/>
        </w:rPr>
        <w:br/>
        <w:t>All data gathered in this study will be kept confidential and anonymous in accordance with the University of Wales Trinity Saint David ethical guidelines as well as the Data Protection Act 1998. This act specifies how the information gathered should be handled and how it should be kept safe and secure. It also specifies that the data gathered should not be kept for longer than necessary.</w:t>
      </w:r>
      <w:r w:rsidRPr="00D178BE">
        <w:rPr>
          <w:rFonts w:ascii="Tahoma" w:eastAsia="Times New Roman" w:hAnsi="Tahoma" w:cs="Tahoma"/>
          <w:color w:val="333333"/>
          <w:sz w:val="20"/>
          <w:szCs w:val="20"/>
          <w:lang w:eastAsia="en-GB"/>
        </w:rPr>
        <w:br/>
      </w:r>
      <w:r w:rsidRPr="00D178BE">
        <w:rPr>
          <w:rFonts w:ascii="Tahoma" w:eastAsia="Times New Roman" w:hAnsi="Tahoma" w:cs="Tahoma"/>
          <w:b/>
          <w:bCs/>
          <w:color w:val="232323"/>
          <w:sz w:val="20"/>
          <w:szCs w:val="20"/>
          <w:lang w:eastAsia="en-GB"/>
        </w:rPr>
        <w:t>What will happen if I don’t carry on with the study?</w:t>
      </w:r>
      <w:r w:rsidRPr="00D178BE">
        <w:rPr>
          <w:rFonts w:ascii="Tahoma" w:eastAsia="Times New Roman" w:hAnsi="Tahoma" w:cs="Tahoma"/>
          <w:b/>
          <w:bCs/>
          <w:color w:val="232323"/>
          <w:sz w:val="20"/>
          <w:szCs w:val="20"/>
          <w:lang w:eastAsia="en-GB"/>
        </w:rPr>
        <w:br/>
      </w:r>
      <w:r w:rsidRPr="00D178BE">
        <w:rPr>
          <w:rFonts w:ascii="Tahoma" w:eastAsia="Times New Roman" w:hAnsi="Tahoma" w:cs="Tahoma"/>
          <w:color w:val="232323"/>
          <w:sz w:val="20"/>
          <w:szCs w:val="20"/>
          <w:lang w:eastAsia="en-GB"/>
        </w:rPr>
        <w:lastRenderedPageBreak/>
        <w:t xml:space="preserve">If you withdraw from the study all the information and data collected from you, to date, will be destroyed. If you do wish to withdraw, please ensure that your request is done before the analysis is completed as your request may not be processed before the results are published. </w:t>
      </w:r>
      <w:r w:rsidRPr="00D178BE">
        <w:rPr>
          <w:rFonts w:ascii="Tahoma" w:eastAsia="Times New Roman" w:hAnsi="Tahoma" w:cs="Tahoma"/>
          <w:b/>
          <w:bCs/>
          <w:color w:val="232323"/>
          <w:sz w:val="20"/>
          <w:szCs w:val="20"/>
          <w:lang w:eastAsia="en-GB"/>
        </w:rPr>
        <w:t>What will happen to the results of the research study?</w:t>
      </w:r>
      <w:r w:rsidRPr="00D178BE">
        <w:rPr>
          <w:rFonts w:ascii="Tahoma" w:eastAsia="Times New Roman" w:hAnsi="Tahoma" w:cs="Tahoma"/>
          <w:b/>
          <w:bCs/>
          <w:color w:val="232323"/>
          <w:sz w:val="20"/>
          <w:szCs w:val="20"/>
          <w:lang w:eastAsia="en-GB"/>
        </w:rPr>
        <w:br/>
      </w:r>
      <w:r w:rsidRPr="00D178BE">
        <w:rPr>
          <w:rFonts w:ascii="Tahoma" w:eastAsia="Times New Roman" w:hAnsi="Tahoma" w:cs="Tahoma"/>
          <w:color w:val="232323"/>
          <w:sz w:val="20"/>
          <w:szCs w:val="20"/>
          <w:lang w:eastAsia="en-GB"/>
        </w:rPr>
        <w:t>This research is being carried out as part of a Degree for Professional Policing at the University of Wales Trinity Saint David. The findings of this study will be reported as part of a dissertation and may also be published in academic journals or at conferences.</w:t>
      </w:r>
      <w:r w:rsidRPr="00D178BE">
        <w:rPr>
          <w:rFonts w:ascii="Tahoma" w:eastAsia="Times New Roman" w:hAnsi="Tahoma" w:cs="Tahoma"/>
          <w:color w:val="232323"/>
          <w:sz w:val="20"/>
          <w:szCs w:val="20"/>
          <w:lang w:eastAsia="en-GB"/>
        </w:rPr>
        <w:br/>
      </w:r>
      <w:r w:rsidRPr="00D178BE">
        <w:rPr>
          <w:rFonts w:ascii="Tahoma" w:eastAsia="Times New Roman" w:hAnsi="Tahoma" w:cs="Tahoma"/>
          <w:b/>
          <w:bCs/>
          <w:color w:val="232323"/>
          <w:sz w:val="20"/>
          <w:szCs w:val="20"/>
          <w:lang w:eastAsia="en-GB"/>
        </w:rPr>
        <w:t>Who is organising the research?</w:t>
      </w:r>
      <w:r w:rsidRPr="00D178BE">
        <w:rPr>
          <w:rFonts w:ascii="Tahoma" w:eastAsia="Times New Roman" w:hAnsi="Tahoma" w:cs="Tahoma"/>
          <w:b/>
          <w:bCs/>
          <w:color w:val="232323"/>
          <w:sz w:val="20"/>
          <w:szCs w:val="20"/>
          <w:lang w:eastAsia="en-GB"/>
        </w:rPr>
        <w:br/>
      </w:r>
      <w:r w:rsidRPr="00D178BE">
        <w:rPr>
          <w:rFonts w:ascii="Tahoma" w:eastAsia="Times New Roman" w:hAnsi="Tahoma" w:cs="Tahoma"/>
          <w:color w:val="232323"/>
          <w:sz w:val="20"/>
          <w:szCs w:val="20"/>
          <w:lang w:eastAsia="en-GB"/>
        </w:rPr>
        <w:t>This research has been approved by the University of Wales Trinity Saint David, Ethics Committee.</w:t>
      </w:r>
      <w:r w:rsidRPr="00D178BE">
        <w:rPr>
          <w:rFonts w:ascii="Tahoma" w:eastAsia="Times New Roman" w:hAnsi="Tahoma" w:cs="Tahoma"/>
          <w:color w:val="232323"/>
          <w:sz w:val="20"/>
          <w:szCs w:val="20"/>
          <w:lang w:eastAsia="en-GB"/>
        </w:rPr>
        <w:br/>
      </w:r>
      <w:r w:rsidRPr="00D178BE">
        <w:rPr>
          <w:rFonts w:ascii="Tahoma" w:eastAsia="Times New Roman" w:hAnsi="Tahoma" w:cs="Tahoma"/>
          <w:b/>
          <w:bCs/>
          <w:color w:val="232323"/>
          <w:sz w:val="20"/>
          <w:szCs w:val="20"/>
          <w:lang w:eastAsia="en-GB"/>
        </w:rPr>
        <w:t>What happens next?</w:t>
      </w:r>
      <w:r w:rsidRPr="00D178BE">
        <w:rPr>
          <w:rFonts w:ascii="Tahoma" w:eastAsia="Times New Roman" w:hAnsi="Tahoma" w:cs="Tahoma"/>
          <w:b/>
          <w:bCs/>
          <w:color w:val="232323"/>
          <w:sz w:val="20"/>
          <w:szCs w:val="20"/>
          <w:lang w:eastAsia="en-GB"/>
        </w:rPr>
        <w:br/>
      </w:r>
      <w:r w:rsidRPr="00D178BE">
        <w:rPr>
          <w:rFonts w:ascii="Tahoma" w:eastAsia="Times New Roman" w:hAnsi="Tahoma" w:cs="Tahoma"/>
          <w:color w:val="232323"/>
          <w:sz w:val="20"/>
          <w:szCs w:val="20"/>
          <w:lang w:eastAsia="en-GB"/>
        </w:rPr>
        <w:t>If you would like a copy of the information sheet and survey with consent for your records, please email the researcher.</w:t>
      </w:r>
      <w:r w:rsidRPr="00D178BE">
        <w:rPr>
          <w:rFonts w:ascii="Tahoma" w:eastAsia="Times New Roman" w:hAnsi="Tahoma" w:cs="Tahoma"/>
          <w:color w:val="232323"/>
          <w:sz w:val="20"/>
          <w:szCs w:val="20"/>
          <w:lang w:eastAsia="en-GB"/>
        </w:rPr>
        <w:br/>
      </w:r>
      <w:r w:rsidRPr="00D178BE">
        <w:rPr>
          <w:rFonts w:ascii="Tahoma" w:eastAsia="Times New Roman" w:hAnsi="Tahoma" w:cs="Tahoma"/>
          <w:b/>
          <w:bCs/>
          <w:color w:val="333333"/>
          <w:sz w:val="20"/>
          <w:szCs w:val="20"/>
          <w:lang w:eastAsia="en-GB"/>
        </w:rPr>
        <w:t>Thank you for taking the time to read this information</w:t>
      </w:r>
      <w:r w:rsidRPr="00D178BE">
        <w:rPr>
          <w:rFonts w:ascii="Tahoma" w:eastAsia="Times New Roman" w:hAnsi="Tahoma" w:cs="Tahoma"/>
          <w:b/>
          <w:bCs/>
          <w:color w:val="333333"/>
          <w:sz w:val="20"/>
          <w:szCs w:val="20"/>
          <w:lang w:eastAsia="en-GB"/>
        </w:rPr>
        <w:br/>
      </w:r>
      <w:r w:rsidRPr="00D178BE">
        <w:rPr>
          <w:rFonts w:ascii="Tahoma" w:eastAsia="Times New Roman" w:hAnsi="Tahoma" w:cs="Tahoma"/>
          <w:color w:val="333333"/>
          <w:sz w:val="20"/>
          <w:szCs w:val="20"/>
          <w:lang w:eastAsia="en-GB"/>
        </w:rPr>
        <w:t>If you decide to take part or you have any questions, concerns or complaints about this study please contact one of the research team using the details below.</w:t>
      </w:r>
      <w:r w:rsidRPr="00D178BE">
        <w:rPr>
          <w:rFonts w:ascii="Tahoma" w:eastAsia="Times New Roman" w:hAnsi="Tahoma" w:cs="Tahoma"/>
          <w:color w:val="333333"/>
          <w:sz w:val="20"/>
          <w:szCs w:val="20"/>
          <w:lang w:eastAsia="en-GB"/>
        </w:rPr>
        <w:br/>
      </w:r>
      <w:r w:rsidRPr="00D178BE">
        <w:rPr>
          <w:rFonts w:ascii="Tahoma" w:eastAsia="Times New Roman" w:hAnsi="Tahoma" w:cs="Tahoma"/>
          <w:b/>
          <w:bCs/>
          <w:color w:val="333333"/>
          <w:sz w:val="20"/>
          <w:szCs w:val="20"/>
          <w:lang w:eastAsia="en-GB"/>
        </w:rPr>
        <w:t xml:space="preserve">Researcher: </w:t>
      </w:r>
      <w:r w:rsidRPr="00D178BE">
        <w:rPr>
          <w:rFonts w:ascii="Tahoma" w:eastAsia="Times New Roman" w:hAnsi="Tahoma" w:cs="Tahoma"/>
          <w:color w:val="333333"/>
          <w:sz w:val="20"/>
          <w:szCs w:val="20"/>
          <w:lang w:eastAsia="en-GB"/>
        </w:rPr>
        <w:t>Warren Griffiths</w:t>
      </w:r>
      <w:r w:rsidRPr="00D178BE">
        <w:rPr>
          <w:rFonts w:ascii="Tahoma" w:eastAsia="Times New Roman" w:hAnsi="Tahoma" w:cs="Tahoma"/>
          <w:color w:val="333333"/>
          <w:sz w:val="20"/>
          <w:szCs w:val="20"/>
          <w:lang w:eastAsia="en-GB"/>
        </w:rPr>
        <w:br/>
        <w:t xml:space="preserve">Email: </w:t>
      </w:r>
      <w:r w:rsidRPr="00D178BE">
        <w:rPr>
          <w:rFonts w:ascii="Tahoma" w:eastAsia="Times New Roman" w:hAnsi="Tahoma" w:cs="Tahoma"/>
          <w:color w:val="0000ED"/>
          <w:sz w:val="20"/>
          <w:szCs w:val="20"/>
          <w:lang w:eastAsia="en-GB"/>
        </w:rPr>
        <w:t>1916169@student.uwtsd.ac.uk</w:t>
      </w:r>
    </w:p>
    <w:p w14:paraId="3267AC6C" w14:textId="6EA1B047" w:rsidR="00D178BE" w:rsidRPr="00D178BE" w:rsidRDefault="00D178BE" w:rsidP="00D178BE">
      <w:pPr>
        <w:shd w:val="clear" w:color="auto" w:fill="FFFFFF"/>
        <w:rPr>
          <w:rFonts w:ascii="Times New Roman" w:eastAsia="Times New Roman" w:hAnsi="Times New Roman" w:cs="Times New Roman"/>
          <w:lang w:eastAsia="en-GB"/>
        </w:rPr>
      </w:pPr>
    </w:p>
    <w:p w14:paraId="4E4E85E6"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2/7 </w:t>
      </w:r>
    </w:p>
    <w:p w14:paraId="35739A2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2EED9C9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32"/>
          <w:szCs w:val="32"/>
          <w:lang w:eastAsia="en-GB"/>
        </w:rPr>
        <w:t xml:space="preserve">Survey Questions </w:t>
      </w:r>
    </w:p>
    <w:p w14:paraId="6C9D1F33" w14:textId="77777777" w:rsidR="00D178BE" w:rsidRPr="00D178BE" w:rsidRDefault="00D178BE" w:rsidP="00D178BE">
      <w:pPr>
        <w:numPr>
          <w:ilvl w:val="0"/>
          <w:numId w:val="8"/>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To be eligible to complete this survey, please confirm that you work for the NHS or Police service in Wales and have done so for 3 years or more (Pre Covid-19 to Post Covid-19) </w:t>
      </w:r>
      <w:r w:rsidRPr="00D178BE">
        <w:rPr>
          <w:rFonts w:ascii="Tahoma" w:eastAsia="Times New Roman" w:hAnsi="Tahoma" w:cs="Tahoma"/>
          <w:color w:val="AD1414"/>
          <w:sz w:val="26"/>
          <w:szCs w:val="26"/>
          <w:lang w:eastAsia="en-GB"/>
        </w:rPr>
        <w:t xml:space="preserve">* </w:t>
      </w:r>
    </w:p>
    <w:p w14:paraId="62C2D944" w14:textId="77777777" w:rsidR="00D178BE" w:rsidRPr="00D178BE" w:rsidRDefault="00D178BE" w:rsidP="00D178BE">
      <w:pPr>
        <w:shd w:val="clear" w:color="auto" w:fill="FFFFFF"/>
        <w:spacing w:before="100" w:beforeAutospacing="1" w:after="100" w:afterAutospacing="1"/>
        <w:ind w:left="720"/>
        <w:rPr>
          <w:rFonts w:ascii="Tahoma" w:eastAsia="Times New Roman" w:hAnsi="Tahoma" w:cs="Tahoma"/>
          <w:color w:val="232323"/>
          <w:sz w:val="26"/>
          <w:szCs w:val="26"/>
          <w:lang w:eastAsia="en-GB"/>
        </w:rPr>
      </w:pPr>
      <w:r w:rsidRPr="00D178BE">
        <w:rPr>
          <w:rFonts w:ascii="Tahoma" w:eastAsia="Times New Roman" w:hAnsi="Tahoma" w:cs="Tahoma"/>
          <w:color w:val="232323"/>
          <w:sz w:val="20"/>
          <w:szCs w:val="20"/>
          <w:lang w:eastAsia="en-GB"/>
        </w:rPr>
        <w:t xml:space="preserve">I confirm the above is true </w:t>
      </w:r>
    </w:p>
    <w:p w14:paraId="6815FBB7" w14:textId="77777777" w:rsidR="00D178BE" w:rsidRPr="00D178BE" w:rsidRDefault="00D178BE" w:rsidP="00D178BE">
      <w:pPr>
        <w:numPr>
          <w:ilvl w:val="0"/>
          <w:numId w:val="8"/>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Which service do you work for? </w:t>
      </w:r>
      <w:r w:rsidRPr="00D178BE">
        <w:rPr>
          <w:rFonts w:ascii="Tahoma" w:eastAsia="Times New Roman" w:hAnsi="Tahoma" w:cs="Tahoma"/>
          <w:color w:val="AD1414"/>
          <w:sz w:val="26"/>
          <w:szCs w:val="26"/>
          <w:lang w:eastAsia="en-GB"/>
        </w:rPr>
        <w:t xml:space="preserve">* </w:t>
      </w:r>
      <w:r w:rsidRPr="00D178BE">
        <w:rPr>
          <w:rFonts w:ascii="Tahoma" w:eastAsia="Times New Roman" w:hAnsi="Tahoma" w:cs="Tahoma"/>
          <w:color w:val="232323"/>
          <w:sz w:val="20"/>
          <w:szCs w:val="20"/>
          <w:lang w:eastAsia="en-GB"/>
        </w:rPr>
        <w:t xml:space="preserve">NHS </w:t>
      </w:r>
    </w:p>
    <w:p w14:paraId="2E66788B" w14:textId="77777777" w:rsidR="00D178BE" w:rsidRPr="00D178BE" w:rsidRDefault="00D178BE" w:rsidP="00D178BE">
      <w:pPr>
        <w:shd w:val="clear" w:color="auto" w:fill="FFFFFF"/>
        <w:spacing w:before="100" w:beforeAutospacing="1" w:after="100" w:afterAutospacing="1"/>
        <w:ind w:left="720"/>
        <w:rPr>
          <w:rFonts w:ascii="Tahoma" w:eastAsia="Times New Roman" w:hAnsi="Tahoma" w:cs="Tahoma"/>
          <w:color w:val="232323"/>
          <w:sz w:val="26"/>
          <w:szCs w:val="26"/>
          <w:lang w:eastAsia="en-GB"/>
        </w:rPr>
      </w:pPr>
      <w:r w:rsidRPr="00D178BE">
        <w:rPr>
          <w:rFonts w:ascii="Tahoma" w:eastAsia="Times New Roman" w:hAnsi="Tahoma" w:cs="Tahoma"/>
          <w:color w:val="232323"/>
          <w:sz w:val="20"/>
          <w:szCs w:val="20"/>
          <w:lang w:eastAsia="en-GB"/>
        </w:rPr>
        <w:t xml:space="preserve">Police </w:t>
      </w:r>
    </w:p>
    <w:p w14:paraId="2C2B36E7" w14:textId="77777777" w:rsidR="00D178BE" w:rsidRPr="00D178BE" w:rsidRDefault="00D178BE" w:rsidP="00D178BE">
      <w:pPr>
        <w:numPr>
          <w:ilvl w:val="0"/>
          <w:numId w:val="8"/>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Length of service </w:t>
      </w:r>
      <w:r w:rsidRPr="00D178BE">
        <w:rPr>
          <w:rFonts w:ascii="Tahoma" w:eastAsia="Times New Roman" w:hAnsi="Tahoma" w:cs="Tahoma"/>
          <w:color w:val="AD1414"/>
          <w:sz w:val="26"/>
          <w:szCs w:val="26"/>
          <w:lang w:eastAsia="en-GB"/>
        </w:rPr>
        <w:t xml:space="preserve">* </w:t>
      </w:r>
    </w:p>
    <w:p w14:paraId="10E5FD8F" w14:textId="77777777" w:rsidR="00D178BE" w:rsidRPr="00D178BE" w:rsidRDefault="00D178BE" w:rsidP="00D178BE">
      <w:pPr>
        <w:shd w:val="clear" w:color="auto" w:fill="FFFFFF"/>
        <w:spacing w:before="100" w:beforeAutospacing="1" w:after="100" w:afterAutospacing="1"/>
        <w:ind w:left="720"/>
        <w:rPr>
          <w:rFonts w:ascii="Tahoma" w:eastAsia="Times New Roman" w:hAnsi="Tahoma" w:cs="Tahoma"/>
          <w:color w:val="232323"/>
          <w:sz w:val="26"/>
          <w:szCs w:val="26"/>
          <w:lang w:eastAsia="en-GB"/>
        </w:rPr>
      </w:pPr>
      <w:r w:rsidRPr="00D178BE">
        <w:rPr>
          <w:rFonts w:ascii="Tahoma" w:eastAsia="Times New Roman" w:hAnsi="Tahoma" w:cs="Tahoma"/>
          <w:color w:val="232323"/>
          <w:sz w:val="20"/>
          <w:szCs w:val="20"/>
          <w:lang w:eastAsia="en-GB"/>
        </w:rPr>
        <w:t>3-5 Years</w:t>
      </w:r>
      <w:r w:rsidRPr="00D178BE">
        <w:rPr>
          <w:rFonts w:ascii="Tahoma" w:eastAsia="Times New Roman" w:hAnsi="Tahoma" w:cs="Tahoma"/>
          <w:color w:val="232323"/>
          <w:sz w:val="20"/>
          <w:szCs w:val="20"/>
          <w:lang w:eastAsia="en-GB"/>
        </w:rPr>
        <w:br/>
        <w:t>6-10 Years</w:t>
      </w:r>
      <w:r w:rsidRPr="00D178BE">
        <w:rPr>
          <w:rFonts w:ascii="Tahoma" w:eastAsia="Times New Roman" w:hAnsi="Tahoma" w:cs="Tahoma"/>
          <w:color w:val="232323"/>
          <w:sz w:val="20"/>
          <w:szCs w:val="20"/>
          <w:lang w:eastAsia="en-GB"/>
        </w:rPr>
        <w:br/>
        <w:t>11-15 Years</w:t>
      </w:r>
      <w:r w:rsidRPr="00D178BE">
        <w:rPr>
          <w:rFonts w:ascii="Tahoma" w:eastAsia="Times New Roman" w:hAnsi="Tahoma" w:cs="Tahoma"/>
          <w:color w:val="232323"/>
          <w:sz w:val="20"/>
          <w:szCs w:val="20"/>
          <w:lang w:eastAsia="en-GB"/>
        </w:rPr>
        <w:br/>
        <w:t xml:space="preserve">16 Years or more </w:t>
      </w:r>
    </w:p>
    <w:p w14:paraId="623D0EEB" w14:textId="77777777" w:rsidR="00D178BE" w:rsidRPr="00D178BE" w:rsidRDefault="00D178BE" w:rsidP="00D178BE">
      <w:pPr>
        <w:numPr>
          <w:ilvl w:val="0"/>
          <w:numId w:val="8"/>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Which age bracket do you fall within? </w:t>
      </w:r>
      <w:r w:rsidRPr="00D178BE">
        <w:rPr>
          <w:rFonts w:ascii="Tahoma" w:eastAsia="Times New Roman" w:hAnsi="Tahoma" w:cs="Tahoma"/>
          <w:color w:val="AD1414"/>
          <w:sz w:val="26"/>
          <w:szCs w:val="26"/>
          <w:lang w:eastAsia="en-GB"/>
        </w:rPr>
        <w:t xml:space="preserve">* </w:t>
      </w:r>
    </w:p>
    <w:p w14:paraId="5B724182" w14:textId="77777777" w:rsidR="00D178BE" w:rsidRPr="00D178BE" w:rsidRDefault="00D178BE" w:rsidP="00D178BE">
      <w:pPr>
        <w:shd w:val="clear" w:color="auto" w:fill="FFFFFF"/>
        <w:spacing w:before="100" w:beforeAutospacing="1" w:after="100" w:afterAutospacing="1"/>
        <w:ind w:left="720"/>
        <w:rPr>
          <w:rFonts w:ascii="Tahoma" w:eastAsia="Times New Roman" w:hAnsi="Tahoma" w:cs="Tahoma"/>
          <w:color w:val="232323"/>
          <w:sz w:val="26"/>
          <w:szCs w:val="26"/>
          <w:lang w:eastAsia="en-GB"/>
        </w:rPr>
      </w:pPr>
      <w:r w:rsidRPr="00D178BE">
        <w:rPr>
          <w:rFonts w:ascii="Tahoma" w:eastAsia="Times New Roman" w:hAnsi="Tahoma" w:cs="Tahoma"/>
          <w:color w:val="232323"/>
          <w:sz w:val="20"/>
          <w:szCs w:val="20"/>
          <w:lang w:eastAsia="en-GB"/>
        </w:rPr>
        <w:t>18-24 years old 25-34 years old 35-44 years old 45-54 years old</w:t>
      </w:r>
      <w:r w:rsidRPr="00D178BE">
        <w:rPr>
          <w:rFonts w:ascii="Tahoma" w:eastAsia="Times New Roman" w:hAnsi="Tahoma" w:cs="Tahoma"/>
          <w:color w:val="232323"/>
          <w:sz w:val="20"/>
          <w:szCs w:val="20"/>
          <w:lang w:eastAsia="en-GB"/>
        </w:rPr>
        <w:br/>
        <w:t xml:space="preserve">55 years old and over </w:t>
      </w:r>
    </w:p>
    <w:p w14:paraId="494806E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3/7 </w:t>
      </w:r>
    </w:p>
    <w:p w14:paraId="6B3D63E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2D2E26D4"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lastRenderedPageBreak/>
        <w:t xml:space="preserve">5. Choose an option that best describes your ethnic group or background </w:t>
      </w:r>
    </w:p>
    <w:p w14:paraId="5E945660"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AD1414"/>
          <w:sz w:val="26"/>
          <w:szCs w:val="26"/>
          <w:lang w:eastAsia="en-GB"/>
        </w:rPr>
        <w:t xml:space="preserve">* </w:t>
      </w:r>
    </w:p>
    <w:p w14:paraId="7BC28606"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White (Welsh/English/Scottish/Northern Irish/British/Irish/Gypsy/Irish Traveller) </w:t>
      </w:r>
    </w:p>
    <w:p w14:paraId="709C9C9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Multiple Ethic Groups (White and Black African/White and Black Caribbean/White and Asian) </w:t>
      </w:r>
    </w:p>
    <w:p w14:paraId="4331771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Asian or Asian British (Indian/Pakistani/Bangladeshi/Chinese) Black (African, Caribbean or Black British)</w:t>
      </w:r>
      <w:r w:rsidRPr="00D178BE">
        <w:rPr>
          <w:rFonts w:ascii="Tahoma" w:eastAsia="Times New Roman" w:hAnsi="Tahoma" w:cs="Tahoma"/>
          <w:color w:val="232323"/>
          <w:sz w:val="20"/>
          <w:szCs w:val="20"/>
          <w:lang w:eastAsia="en-GB"/>
        </w:rPr>
        <w:br/>
        <w:t xml:space="preserve">Prefer not to say </w:t>
      </w:r>
    </w:p>
    <w:p w14:paraId="5BB3C7BC"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1E1E1E"/>
          <w:sz w:val="20"/>
          <w:szCs w:val="20"/>
          <w:lang w:eastAsia="en-GB"/>
        </w:rPr>
        <w:t xml:space="preserve">Other </w:t>
      </w:r>
    </w:p>
    <w:p w14:paraId="1B02719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6. Choose an option that describes your gender identity </w:t>
      </w:r>
      <w:r w:rsidRPr="00D178BE">
        <w:rPr>
          <w:rFonts w:ascii="Tahoma" w:eastAsia="Times New Roman" w:hAnsi="Tahoma" w:cs="Tahoma"/>
          <w:color w:val="AD1414"/>
          <w:sz w:val="26"/>
          <w:szCs w:val="26"/>
          <w:lang w:eastAsia="en-GB"/>
        </w:rPr>
        <w:t xml:space="preserve">* </w:t>
      </w:r>
    </w:p>
    <w:p w14:paraId="47CC256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Woman</w:t>
      </w:r>
      <w:r w:rsidRPr="00D178BE">
        <w:rPr>
          <w:rFonts w:ascii="Tahoma" w:eastAsia="Times New Roman" w:hAnsi="Tahoma" w:cs="Tahoma"/>
          <w:color w:val="232323"/>
          <w:sz w:val="20"/>
          <w:szCs w:val="20"/>
          <w:lang w:eastAsia="en-GB"/>
        </w:rPr>
        <w:br/>
        <w:t>Man Non-binary/Non-Conforming Transgender</w:t>
      </w:r>
      <w:r w:rsidRPr="00D178BE">
        <w:rPr>
          <w:rFonts w:ascii="Tahoma" w:eastAsia="Times New Roman" w:hAnsi="Tahoma" w:cs="Tahoma"/>
          <w:color w:val="232323"/>
          <w:sz w:val="20"/>
          <w:szCs w:val="20"/>
          <w:lang w:eastAsia="en-GB"/>
        </w:rPr>
        <w:br/>
        <w:t xml:space="preserve">Prefer not to say </w:t>
      </w:r>
    </w:p>
    <w:p w14:paraId="7DC33302"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7. Do you feel Covid-19 has impacted the demand for mental health services? </w:t>
      </w:r>
      <w:r w:rsidRPr="00D178BE">
        <w:rPr>
          <w:rFonts w:ascii="Tahoma" w:eastAsia="Times New Roman" w:hAnsi="Tahoma" w:cs="Tahoma"/>
          <w:color w:val="AD1414"/>
          <w:sz w:val="26"/>
          <w:szCs w:val="26"/>
          <w:lang w:eastAsia="en-GB"/>
        </w:rPr>
        <w:t xml:space="preserve">* </w:t>
      </w:r>
    </w:p>
    <w:p w14:paraId="4488D11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Yes</w:t>
      </w:r>
      <w:r w:rsidRPr="00D178BE">
        <w:rPr>
          <w:rFonts w:ascii="Tahoma" w:eastAsia="Times New Roman" w:hAnsi="Tahoma" w:cs="Tahoma"/>
          <w:color w:val="232323"/>
          <w:sz w:val="20"/>
          <w:szCs w:val="20"/>
          <w:lang w:eastAsia="en-GB"/>
        </w:rPr>
        <w:br/>
        <w:t>No</w:t>
      </w:r>
      <w:r w:rsidRPr="00D178BE">
        <w:rPr>
          <w:rFonts w:ascii="Tahoma" w:eastAsia="Times New Roman" w:hAnsi="Tahoma" w:cs="Tahoma"/>
          <w:color w:val="232323"/>
          <w:sz w:val="20"/>
          <w:szCs w:val="20"/>
          <w:lang w:eastAsia="en-GB"/>
        </w:rPr>
        <w:br/>
        <w:t xml:space="preserve">Not sure </w:t>
      </w:r>
    </w:p>
    <w:p w14:paraId="4FC9E81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4/7 </w:t>
      </w:r>
    </w:p>
    <w:p w14:paraId="0FDAD0C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5887D16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8. Please explain your response to question 7 </w:t>
      </w:r>
      <w:r w:rsidRPr="00D178BE">
        <w:rPr>
          <w:rFonts w:ascii="Tahoma" w:eastAsia="Times New Roman" w:hAnsi="Tahoma" w:cs="Tahoma"/>
          <w:color w:val="AD1414"/>
          <w:sz w:val="26"/>
          <w:szCs w:val="26"/>
          <w:lang w:eastAsia="en-GB"/>
        </w:rPr>
        <w:t xml:space="preserve">* </w:t>
      </w:r>
    </w:p>
    <w:p w14:paraId="6D7A6E2E" w14:textId="445163A6"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"/var/folders/_z/41k33fw555q14pf1r5gp7mhc0000gn/T/com.microsoft.Word/WebArchiveCopyPasteTempFiles/page5image55366352"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23026F99" wp14:editId="16AB4A63">
            <wp:extent cx="5364480" cy="746760"/>
            <wp:effectExtent l="0" t="0" r="0" b="2540"/>
            <wp:docPr id="203" name="Picture 203" descr="page5image55366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6" descr="page5image55366352"/>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364480" cy="74676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0CE1D94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9. Pre Covid-19, in relation to mental health incidents, were Police </w:t>
      </w:r>
      <w:r w:rsidRPr="00D178BE">
        <w:rPr>
          <w:rFonts w:ascii="Tahoma" w:eastAsia="Times New Roman" w:hAnsi="Tahoma" w:cs="Tahoma"/>
          <w:color w:val="AD1414"/>
          <w:sz w:val="26"/>
          <w:szCs w:val="26"/>
          <w:lang w:eastAsia="en-GB"/>
        </w:rPr>
        <w:t xml:space="preserve">* </w:t>
      </w:r>
    </w:p>
    <w:p w14:paraId="4F58D799"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Under utilised</w:t>
      </w:r>
      <w:r w:rsidRPr="00D178BE">
        <w:rPr>
          <w:rFonts w:ascii="Tahoma" w:eastAsia="Times New Roman" w:hAnsi="Tahoma" w:cs="Tahoma"/>
          <w:color w:val="232323"/>
          <w:sz w:val="20"/>
          <w:szCs w:val="20"/>
          <w:lang w:eastAsia="en-GB"/>
        </w:rPr>
        <w:br/>
        <w:t>Over utilised</w:t>
      </w:r>
      <w:r w:rsidRPr="00D178BE">
        <w:rPr>
          <w:rFonts w:ascii="Tahoma" w:eastAsia="Times New Roman" w:hAnsi="Tahoma" w:cs="Tahoma"/>
          <w:color w:val="232323"/>
          <w:sz w:val="20"/>
          <w:szCs w:val="20"/>
          <w:lang w:eastAsia="en-GB"/>
        </w:rPr>
        <w:br/>
        <w:t xml:space="preserve">Utilised where appropriate </w:t>
      </w:r>
    </w:p>
    <w:p w14:paraId="1E53F6E1"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10. Please explain your response to question 9 </w:t>
      </w:r>
      <w:r w:rsidRPr="00D178BE">
        <w:rPr>
          <w:rFonts w:ascii="Tahoma" w:eastAsia="Times New Roman" w:hAnsi="Tahoma" w:cs="Tahoma"/>
          <w:color w:val="AD1414"/>
          <w:sz w:val="26"/>
          <w:szCs w:val="26"/>
          <w:lang w:eastAsia="en-GB"/>
        </w:rPr>
        <w:t xml:space="preserve">* </w:t>
      </w:r>
    </w:p>
    <w:p w14:paraId="1632D79A" w14:textId="6B461F31"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"/var/folders/_z/41k33fw555q14pf1r5gp7mhc0000gn/T/com.microsoft.Word/WebArchiveCopyPasteTempFiles/page5image55375872"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2F800525" wp14:editId="5685EF9C">
            <wp:extent cx="5364480" cy="746760"/>
            <wp:effectExtent l="0" t="0" r="0" b="0"/>
            <wp:docPr id="202" name="Picture 202" descr="page5image55375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7" descr="page5image5537587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364480" cy="74676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3785FBD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lastRenderedPageBreak/>
        <w:t xml:space="preserve">11. Since Covid-19, has demand for mental health </w:t>
      </w:r>
      <w:r w:rsidRPr="00D178BE">
        <w:rPr>
          <w:rFonts w:ascii="Tahoma" w:eastAsia="Times New Roman" w:hAnsi="Tahoma" w:cs="Tahoma"/>
          <w:color w:val="AD1414"/>
          <w:sz w:val="26"/>
          <w:szCs w:val="26"/>
          <w:lang w:eastAsia="en-GB"/>
        </w:rPr>
        <w:t xml:space="preserve">* </w:t>
      </w:r>
    </w:p>
    <w:p w14:paraId="2A1A8F11"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Increased Decreased Stayed the same Unsure </w:t>
      </w:r>
    </w:p>
    <w:p w14:paraId="57EF489B"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5/7 </w:t>
      </w:r>
    </w:p>
    <w:p w14:paraId="11C13C7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3D38CEF6"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12. Please explain your response to question 11 </w:t>
      </w:r>
      <w:r w:rsidRPr="00D178BE">
        <w:rPr>
          <w:rFonts w:ascii="Tahoma" w:eastAsia="Times New Roman" w:hAnsi="Tahoma" w:cs="Tahoma"/>
          <w:color w:val="AD1414"/>
          <w:sz w:val="26"/>
          <w:szCs w:val="26"/>
          <w:lang w:eastAsia="en-GB"/>
        </w:rPr>
        <w:t xml:space="preserve">* </w:t>
      </w:r>
    </w:p>
    <w:p w14:paraId="47687C46" w14:textId="122A476F"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"/var/folders/_z/41k33fw555q14pf1r5gp7mhc0000gn/T/com.microsoft.Word/WebArchiveCopyPasteTempFiles/page6image55292608"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5D5217A2" wp14:editId="00031ADD">
            <wp:extent cx="5364480" cy="746760"/>
            <wp:effectExtent l="0" t="0" r="0" b="2540"/>
            <wp:docPr id="201" name="Picture 201" descr="page6image55292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8" descr="page6image55292608"/>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364480" cy="74676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0E745928" w14:textId="77777777" w:rsidR="00D178BE" w:rsidRPr="00D178BE" w:rsidRDefault="00D178BE" w:rsidP="00D178BE">
      <w:pPr>
        <w:numPr>
          <w:ilvl w:val="0"/>
          <w:numId w:val="9"/>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Since Covid-19, does the NHS rely on Police for attendance at mental health incidents </w:t>
      </w:r>
      <w:r w:rsidRPr="00D178BE">
        <w:rPr>
          <w:rFonts w:ascii="Tahoma" w:eastAsia="Times New Roman" w:hAnsi="Tahoma" w:cs="Tahoma"/>
          <w:color w:val="AD1414"/>
          <w:sz w:val="26"/>
          <w:szCs w:val="26"/>
          <w:lang w:eastAsia="en-GB"/>
        </w:rPr>
        <w:t xml:space="preserve">* </w:t>
      </w:r>
    </w:p>
    <w:p w14:paraId="208D1133" w14:textId="77777777" w:rsidR="00D178BE" w:rsidRPr="00D178BE" w:rsidRDefault="00D178BE" w:rsidP="00D178BE">
      <w:pPr>
        <w:shd w:val="clear" w:color="auto" w:fill="FFFFFF"/>
        <w:spacing w:before="100" w:beforeAutospacing="1" w:after="100" w:afterAutospacing="1"/>
        <w:ind w:left="720"/>
        <w:rPr>
          <w:rFonts w:ascii="Tahoma" w:eastAsia="Times New Roman" w:hAnsi="Tahoma" w:cs="Tahoma"/>
          <w:color w:val="232323"/>
          <w:sz w:val="26"/>
          <w:szCs w:val="26"/>
          <w:lang w:eastAsia="en-GB"/>
        </w:rPr>
      </w:pPr>
      <w:r w:rsidRPr="00D178BE">
        <w:rPr>
          <w:rFonts w:ascii="Tahoma" w:eastAsia="Times New Roman" w:hAnsi="Tahoma" w:cs="Tahoma"/>
          <w:color w:val="232323"/>
          <w:sz w:val="20"/>
          <w:szCs w:val="20"/>
          <w:lang w:eastAsia="en-GB"/>
        </w:rPr>
        <w:t>More Less</w:t>
      </w:r>
      <w:r w:rsidRPr="00D178BE">
        <w:rPr>
          <w:rFonts w:ascii="Tahoma" w:eastAsia="Times New Roman" w:hAnsi="Tahoma" w:cs="Tahoma"/>
          <w:color w:val="232323"/>
          <w:sz w:val="20"/>
          <w:szCs w:val="20"/>
          <w:lang w:eastAsia="en-GB"/>
        </w:rPr>
        <w:br/>
        <w:t xml:space="preserve">The same Unsure </w:t>
      </w:r>
    </w:p>
    <w:p w14:paraId="5ED997CF" w14:textId="77777777" w:rsidR="00D178BE" w:rsidRPr="00D178BE" w:rsidRDefault="00D178BE" w:rsidP="00D178BE">
      <w:pPr>
        <w:numPr>
          <w:ilvl w:val="0"/>
          <w:numId w:val="9"/>
        </w:numPr>
        <w:shd w:val="clear" w:color="auto" w:fill="FFFFFF"/>
        <w:spacing w:before="100" w:beforeAutospacing="1" w:after="100" w:afterAutospacing="1"/>
        <w:rPr>
          <w:rFonts w:ascii="Tahoma" w:eastAsia="Times New Roman" w:hAnsi="Tahoma" w:cs="Tahoma"/>
          <w:color w:val="232323"/>
          <w:sz w:val="26"/>
          <w:szCs w:val="26"/>
          <w:lang w:eastAsia="en-GB"/>
        </w:rPr>
      </w:pPr>
      <w:r w:rsidRPr="00D178BE">
        <w:rPr>
          <w:rFonts w:ascii="Tahoma" w:eastAsia="Times New Roman" w:hAnsi="Tahoma" w:cs="Tahoma"/>
          <w:color w:val="232323"/>
          <w:sz w:val="26"/>
          <w:szCs w:val="26"/>
          <w:lang w:eastAsia="en-GB"/>
        </w:rPr>
        <w:t xml:space="preserve">Please explain your response to question 13 </w:t>
      </w:r>
      <w:r w:rsidRPr="00D178BE">
        <w:rPr>
          <w:rFonts w:ascii="Tahoma" w:eastAsia="Times New Roman" w:hAnsi="Tahoma" w:cs="Tahoma"/>
          <w:color w:val="AD1414"/>
          <w:sz w:val="26"/>
          <w:szCs w:val="26"/>
          <w:lang w:eastAsia="en-GB"/>
        </w:rPr>
        <w:t xml:space="preserve">* </w:t>
      </w:r>
    </w:p>
    <w:p w14:paraId="5CA1C893" w14:textId="59FF90F4"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"/var/folders/_z/41k33fw555q14pf1r5gp7mhc0000gn/T/com.microsoft.Word/WebArchiveCopyPasteTempFiles/page6image55294400"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31618EB9" wp14:editId="5CF26452">
            <wp:extent cx="5364480" cy="746760"/>
            <wp:effectExtent l="0" t="0" r="0" b="0"/>
            <wp:docPr id="200" name="Picture 200" descr="page6image552944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9" descr="page6image55294400"/>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364480" cy="74676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45988A37"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15. Pre Covid-19, in your opinion, who responded first or initially to mental health incidents? </w:t>
      </w:r>
      <w:r w:rsidRPr="00D178BE">
        <w:rPr>
          <w:rFonts w:ascii="Tahoma" w:eastAsia="Times New Roman" w:hAnsi="Tahoma" w:cs="Tahoma"/>
          <w:color w:val="AD1414"/>
          <w:sz w:val="26"/>
          <w:szCs w:val="26"/>
          <w:lang w:eastAsia="en-GB"/>
        </w:rPr>
        <w:t xml:space="preserve">* </w:t>
      </w:r>
    </w:p>
    <w:p w14:paraId="07FB3F85"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NHS Police Unsure </w:t>
      </w:r>
    </w:p>
    <w:p w14:paraId="4CC07522"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6/7 </w:t>
      </w:r>
    </w:p>
    <w:p w14:paraId="0E5A6C73"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27/07/2022, 11:51 Mental Health Demand on Policing Survey </w:t>
      </w:r>
    </w:p>
    <w:p w14:paraId="3DFF3C1D"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16. Further to the previous question, since Covid-19, has this </w:t>
      </w:r>
      <w:r w:rsidRPr="00D178BE">
        <w:rPr>
          <w:rFonts w:ascii="Tahoma" w:eastAsia="Times New Roman" w:hAnsi="Tahoma" w:cs="Tahoma"/>
          <w:color w:val="AD1414"/>
          <w:sz w:val="26"/>
          <w:szCs w:val="26"/>
          <w:lang w:eastAsia="en-GB"/>
        </w:rPr>
        <w:t xml:space="preserve">* </w:t>
      </w:r>
    </w:p>
    <w:p w14:paraId="03B1F131"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0"/>
          <w:szCs w:val="20"/>
          <w:lang w:eastAsia="en-GB"/>
        </w:rPr>
        <w:t xml:space="preserve">Increased Decreased Unsure </w:t>
      </w:r>
    </w:p>
    <w:p w14:paraId="5C7E914F"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t xml:space="preserve">17. Please explain your response to question 15 &amp; 16 </w:t>
      </w:r>
      <w:r w:rsidRPr="00D178BE">
        <w:rPr>
          <w:rFonts w:ascii="Tahoma" w:eastAsia="Times New Roman" w:hAnsi="Tahoma" w:cs="Tahoma"/>
          <w:color w:val="AD1414"/>
          <w:sz w:val="26"/>
          <w:szCs w:val="26"/>
          <w:lang w:eastAsia="en-GB"/>
        </w:rPr>
        <w:t xml:space="preserve">* </w:t>
      </w:r>
    </w:p>
    <w:p w14:paraId="7E99597D" w14:textId="297F55DF"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"/var/folders/_z/41k33fw555q14pf1r5gp7mhc0000gn/T/com.microsoft.Word/WebArchiveCopyPasteTempFiles/page7image55320896"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06AD2621" wp14:editId="4F2715E2">
            <wp:extent cx="5364480" cy="746760"/>
            <wp:effectExtent l="0" t="0" r="0" b="0"/>
            <wp:docPr id="199" name="Picture 199" descr="page7image55320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0" descr="page7image55320896"/>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364480" cy="74676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5C0B0FC9"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232323"/>
          <w:sz w:val="26"/>
          <w:szCs w:val="26"/>
          <w:lang w:eastAsia="en-GB"/>
        </w:rPr>
        <w:lastRenderedPageBreak/>
        <w:t xml:space="preserve">18. Thank you for completing this survey, please use the below text box should there be any further comments or responses you would like to add </w:t>
      </w:r>
    </w:p>
    <w:p w14:paraId="2F698A22" w14:textId="24460D28"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"/var/folders/_z/41k33fw555q14pf1r5gp7mhc0000gn/T/com.microsoft.Word/WebArchiveCopyPasteTempFiles/page7image55321904"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3B9C6813" wp14:editId="588CFF88">
            <wp:extent cx="5364480" cy="701040"/>
            <wp:effectExtent l="0" t="0" r="0" b="0"/>
            <wp:docPr id="198" name="Picture 198" descr="page7image55321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1" descr="page7image55321904"/>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364480" cy="70104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"/var/folders/_z/41k33fw555q14pf1r5gp7mhc0000gn/T/com.microsoft.Word/WebArchiveCopyPasteTempFiles/page7image44724224"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7A51818E" wp14:editId="2B3857F6">
            <wp:extent cx="5727700" cy="13335"/>
            <wp:effectExtent l="0" t="0" r="0" b="0"/>
            <wp:docPr id="197" name="Picture 197" descr="page7image44724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2" descr="page7image44724224"/>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7700" cy="13335"/>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7EE4F458"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1E1E1E"/>
          <w:sz w:val="20"/>
          <w:szCs w:val="20"/>
          <w:lang w:eastAsia="en-GB"/>
        </w:rPr>
        <w:t xml:space="preserve">This content is neither created nor endorsed by Microsoft. The data you submit will be sent to the form owner. </w:t>
      </w:r>
    </w:p>
    <w:p w14:paraId="307EC470"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ahoma" w:eastAsia="Times New Roman" w:hAnsi="Tahoma" w:cs="Tahoma"/>
          <w:color w:val="1E1E1E"/>
          <w:sz w:val="20"/>
          <w:szCs w:val="20"/>
          <w:lang w:eastAsia="en-GB"/>
        </w:rPr>
        <w:t xml:space="preserve">Microsoft Forms </w:t>
      </w:r>
    </w:p>
    <w:p w14:paraId="0A42C8E5" w14:textId="46806CEC" w:rsidR="00D178BE" w:rsidRPr="00D178BE" w:rsidRDefault="00D178BE" w:rsidP="00D178BE">
      <w:pPr>
        <w:shd w:val="clear" w:color="auto" w:fill="FFFFFF"/>
        <w:rPr>
          <w:rFonts w:ascii="Times New Roman" w:eastAsia="Times New Roman" w:hAnsi="Times New Roman" w:cs="Times New Roman"/>
          <w:lang w:eastAsia="en-GB"/>
        </w:rPr>
      </w:pPr>
      <w:r w:rsidRPr="00D178BE">
        <w:rPr>
          <w:rFonts w:ascii="Times New Roman" w:eastAsia="Times New Roman" w:hAnsi="Times New Roman" w:cs="Times New Roman"/>
          <w:lang w:eastAsia="en-GB"/>
        </w:rPr>
        <w:fldChar w:fldCharType="begin"/>
      </w:r>
      <w:r w:rsidRPr="00D178BE">
        <w:rPr>
          <w:rFonts w:ascii="Times New Roman" w:eastAsia="Times New Roman" w:hAnsi="Times New Roman" w:cs="Times New Roman"/>
          <w:lang w:eastAsia="en-GB"/>
        </w:rPr>
        <w:instrText xml:space="preserve"> INCLUDEPICTURE "/var/folders/_z/41k33fw555q14pf1r5gp7mhc0000gn/T/com.microsoft.Word/WebArchiveCopyPasteTempFiles/page7image38469840" \* MERGEFORMATINET </w:instrText>
      </w:r>
      <w:r w:rsidRPr="00D178BE">
        <w:rPr>
          <w:rFonts w:ascii="Times New Roman" w:eastAsia="Times New Roman" w:hAnsi="Times New Roman" w:cs="Times New Roman"/>
          <w:lang w:eastAsia="en-GB"/>
        </w:rPr>
        <w:fldChar w:fldCharType="separate"/>
      </w:r>
      <w:r w:rsidRPr="00D178BE">
        <w:rPr>
          <w:rFonts w:ascii="Times New Roman" w:eastAsia="Times New Roman" w:hAnsi="Times New Roman" w:cs="Times New Roman"/>
          <w:noProof/>
          <w:lang w:eastAsia="en-GB"/>
        </w:rPr>
        <w:drawing>
          <wp:inline distT="0" distB="0" distL="0" distR="0" wp14:anchorId="23E430EE" wp14:editId="1CB0D24C">
            <wp:extent cx="182880" cy="182880"/>
            <wp:effectExtent l="0" t="0" r="0" b="0"/>
            <wp:docPr id="196" name="Picture 196" descr="page7image3846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3" descr="page7image38469840"/>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a:ln>
                      <a:noFill/>
                    </a:ln>
                  </pic:spPr>
                </pic:pic>
              </a:graphicData>
            </a:graphic>
          </wp:inline>
        </w:drawing>
      </w:r>
      <w:r w:rsidRPr="00D178BE">
        <w:rPr>
          <w:rFonts w:ascii="Times New Roman" w:eastAsia="Times New Roman" w:hAnsi="Times New Roman" w:cs="Times New Roman"/>
          <w:lang w:eastAsia="en-GB"/>
        </w:rPr>
        <w:fldChar w:fldCharType="end"/>
      </w:r>
    </w:p>
    <w:p w14:paraId="3F21A241" w14:textId="77777777" w:rsidR="00D178BE" w:rsidRPr="00D178BE" w:rsidRDefault="00D178BE" w:rsidP="00D178BE">
      <w:pPr>
        <w:shd w:val="clear" w:color="auto" w:fill="FFFFFF"/>
        <w:spacing w:before="100" w:beforeAutospacing="1" w:after="100" w:afterAutospacing="1"/>
        <w:rPr>
          <w:rFonts w:ascii="Times New Roman" w:eastAsia="Times New Roman" w:hAnsi="Times New Roman" w:cs="Times New Roman"/>
          <w:lang w:eastAsia="en-GB"/>
        </w:rPr>
      </w:pPr>
      <w:r w:rsidRPr="00D178BE">
        <w:rPr>
          <w:rFonts w:ascii="Times" w:eastAsia="Times New Roman" w:hAnsi="Times" w:cs="Times New Roman"/>
          <w:sz w:val="16"/>
          <w:szCs w:val="16"/>
          <w:lang w:eastAsia="en-GB"/>
        </w:rPr>
        <w:t xml:space="preserve">https://forms.office.com/Pages/DesignPageV2.aspx?origin=NeoPortalPage&amp;subpage=design&amp;id=-REPTm4EBUWcuNshUjEeIWIjnHUUrr1Aul8zXA6-GHBU... 7/7 </w:t>
      </w:r>
    </w:p>
    <w:p w14:paraId="7B3AAADB" w14:textId="2E737666" w:rsidR="00D178BE" w:rsidRDefault="00D178BE" w:rsidP="00E155C1">
      <w:pPr>
        <w:rPr>
          <w:rFonts w:ascii="Times New Roman" w:hAnsi="Times New Roman" w:cs="Times New Roman"/>
        </w:rPr>
      </w:pPr>
    </w:p>
    <w:p w14:paraId="1E91E9BE" w14:textId="5EC0EAD3" w:rsidR="00D178BE" w:rsidRDefault="00D178BE" w:rsidP="00E155C1">
      <w:pPr>
        <w:rPr>
          <w:rFonts w:ascii="Times New Roman" w:hAnsi="Times New Roman" w:cs="Times New Roman"/>
        </w:rPr>
      </w:pPr>
    </w:p>
    <w:p w14:paraId="29FD8176" w14:textId="7D5C596A" w:rsidR="00D178BE" w:rsidRDefault="00D178BE" w:rsidP="00E155C1">
      <w:pPr>
        <w:rPr>
          <w:rFonts w:ascii="Times New Roman" w:hAnsi="Times New Roman" w:cs="Times New Roman"/>
        </w:rPr>
      </w:pPr>
    </w:p>
    <w:p w14:paraId="5ADF37A2" w14:textId="40663312" w:rsidR="00D178BE" w:rsidRDefault="00D178BE" w:rsidP="00E155C1">
      <w:pPr>
        <w:rPr>
          <w:rFonts w:ascii="Times New Roman" w:hAnsi="Times New Roman" w:cs="Times New Roman"/>
        </w:rPr>
      </w:pPr>
    </w:p>
    <w:p w14:paraId="2BC1FEA0" w14:textId="4C5205BC" w:rsidR="00D178BE" w:rsidRDefault="00D178BE" w:rsidP="00E155C1">
      <w:pPr>
        <w:rPr>
          <w:rFonts w:ascii="Times New Roman" w:hAnsi="Times New Roman" w:cs="Times New Roman"/>
        </w:rPr>
      </w:pPr>
    </w:p>
    <w:p w14:paraId="01B2CD53" w14:textId="437B9C54" w:rsidR="00D178BE" w:rsidRDefault="00D178BE" w:rsidP="00E155C1">
      <w:pPr>
        <w:rPr>
          <w:rFonts w:ascii="Times New Roman" w:hAnsi="Times New Roman" w:cs="Times New Roman"/>
        </w:rPr>
      </w:pPr>
    </w:p>
    <w:p w14:paraId="78291EAD" w14:textId="5C8AD3B9" w:rsidR="00D178BE" w:rsidRDefault="00D178BE" w:rsidP="00E155C1">
      <w:pPr>
        <w:rPr>
          <w:rFonts w:ascii="Times New Roman" w:hAnsi="Times New Roman" w:cs="Times New Roman"/>
        </w:rPr>
      </w:pPr>
    </w:p>
    <w:p w14:paraId="54E94A3B" w14:textId="14D1941A" w:rsidR="00D178BE" w:rsidRDefault="00D178BE" w:rsidP="00E155C1">
      <w:pPr>
        <w:rPr>
          <w:rFonts w:ascii="Times New Roman" w:hAnsi="Times New Roman" w:cs="Times New Roman"/>
        </w:rPr>
      </w:pPr>
    </w:p>
    <w:p w14:paraId="472B54AE" w14:textId="645C69A1" w:rsidR="00D178BE" w:rsidRDefault="00D178BE" w:rsidP="00E155C1">
      <w:pPr>
        <w:rPr>
          <w:rFonts w:ascii="Times New Roman" w:hAnsi="Times New Roman" w:cs="Times New Roman"/>
        </w:rPr>
      </w:pPr>
    </w:p>
    <w:p w14:paraId="484D3E33" w14:textId="5657F5E7" w:rsidR="00D178BE" w:rsidRDefault="00D178BE" w:rsidP="00E155C1">
      <w:pPr>
        <w:rPr>
          <w:rFonts w:ascii="Times New Roman" w:hAnsi="Times New Roman" w:cs="Times New Roman"/>
        </w:rPr>
      </w:pPr>
    </w:p>
    <w:p w14:paraId="078194C9" w14:textId="11358BC9" w:rsidR="00D178BE" w:rsidRDefault="00D178BE" w:rsidP="00E155C1">
      <w:pPr>
        <w:rPr>
          <w:rFonts w:ascii="Times New Roman" w:hAnsi="Times New Roman" w:cs="Times New Roman"/>
        </w:rPr>
      </w:pPr>
    </w:p>
    <w:p w14:paraId="4E404A4D" w14:textId="136F533A" w:rsidR="00D178BE" w:rsidRDefault="00D178BE" w:rsidP="00E155C1">
      <w:pPr>
        <w:rPr>
          <w:rFonts w:ascii="Times New Roman" w:hAnsi="Times New Roman" w:cs="Times New Roman"/>
        </w:rPr>
      </w:pPr>
    </w:p>
    <w:p w14:paraId="30D89716" w14:textId="0028F79F" w:rsidR="00D178BE" w:rsidRDefault="00D178BE" w:rsidP="00E155C1">
      <w:pPr>
        <w:rPr>
          <w:rFonts w:ascii="Times New Roman" w:hAnsi="Times New Roman" w:cs="Times New Roman"/>
        </w:rPr>
      </w:pPr>
    </w:p>
    <w:p w14:paraId="3EB02CF5" w14:textId="07B99491" w:rsidR="00D178BE" w:rsidRDefault="00D178BE" w:rsidP="00E155C1">
      <w:pPr>
        <w:rPr>
          <w:rFonts w:ascii="Times New Roman" w:hAnsi="Times New Roman" w:cs="Times New Roman"/>
        </w:rPr>
      </w:pPr>
    </w:p>
    <w:p w14:paraId="31616BB6" w14:textId="20D22E93" w:rsidR="00D178BE" w:rsidRDefault="000B70CF" w:rsidP="00E155C1">
      <w:pPr>
        <w:rPr>
          <w:rFonts w:ascii="Times New Roman" w:hAnsi="Times New Roman" w:cs="Times New Roman"/>
        </w:rPr>
      </w:pPr>
      <w:r>
        <w:rPr>
          <w:rFonts w:ascii="Times New Roman" w:hAnsi="Times New Roman" w:cs="Times New Roman"/>
        </w:rPr>
        <w:t xml:space="preserve">Appendix 6 </w:t>
      </w:r>
    </w:p>
    <w:p w14:paraId="3A517320" w14:textId="5DB56859" w:rsidR="000B70CF" w:rsidRDefault="000B70CF" w:rsidP="00E155C1">
      <w:pPr>
        <w:rPr>
          <w:rFonts w:ascii="Times New Roman" w:hAnsi="Times New Roman" w:cs="Times New Roman"/>
        </w:rPr>
      </w:pPr>
      <w:r>
        <w:rPr>
          <w:rFonts w:ascii="Times New Roman" w:hAnsi="Times New Roman" w:cs="Times New Roman"/>
          <w:noProof/>
        </w:rPr>
        <w:lastRenderedPageBreak/>
        <w:drawing>
          <wp:inline distT="0" distB="0" distL="0" distR="0" wp14:anchorId="1371147F" wp14:editId="2AF058C8">
            <wp:extent cx="8042910" cy="5811449"/>
            <wp:effectExtent l="0" t="1588"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pic:cNvPicPr/>
                  </pic:nvPicPr>
                  <pic:blipFill>
                    <a:blip r:embed="rId76">
                      <a:extLst>
                        <a:ext uri="{28A0092B-C50C-407E-A947-70E740481C1C}">
                          <a14:useLocalDpi xmlns:a14="http://schemas.microsoft.com/office/drawing/2010/main" val="0"/>
                        </a:ext>
                      </a:extLst>
                    </a:blip>
                    <a:stretch>
                      <a:fillRect/>
                    </a:stretch>
                  </pic:blipFill>
                  <pic:spPr>
                    <a:xfrm rot="5400000">
                      <a:off x="0" y="0"/>
                      <a:ext cx="8063481" cy="5826312"/>
                    </a:xfrm>
                    <a:prstGeom prst="rect">
                      <a:avLst/>
                    </a:prstGeom>
                  </pic:spPr>
                </pic:pic>
              </a:graphicData>
            </a:graphic>
          </wp:inline>
        </w:drawing>
      </w:r>
    </w:p>
    <w:p w14:paraId="493BB341" w14:textId="4C149D17" w:rsidR="000B70CF" w:rsidRDefault="000B70CF" w:rsidP="00E155C1">
      <w:pPr>
        <w:rPr>
          <w:rFonts w:ascii="Times New Roman" w:hAnsi="Times New Roman" w:cs="Times New Roman"/>
        </w:rPr>
      </w:pPr>
      <w:r>
        <w:rPr>
          <w:rFonts w:ascii="Times New Roman" w:hAnsi="Times New Roman" w:cs="Times New Roman"/>
          <w:noProof/>
        </w:rPr>
        <w:lastRenderedPageBreak/>
        <w:drawing>
          <wp:inline distT="0" distB="0" distL="0" distR="0" wp14:anchorId="0E18E883" wp14:editId="4F36865B">
            <wp:extent cx="8685390" cy="6367780"/>
            <wp:effectExtent l="2858" t="0" r="4762" b="4763"/>
            <wp:docPr id="207" name="Picture 207"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Table, Excel&#10;&#10;Description automatically generated"/>
                    <pic:cNvPicPr/>
                  </pic:nvPicPr>
                  <pic:blipFill>
                    <a:blip r:embed="rId77">
                      <a:extLst>
                        <a:ext uri="{28A0092B-C50C-407E-A947-70E740481C1C}">
                          <a14:useLocalDpi xmlns:a14="http://schemas.microsoft.com/office/drawing/2010/main" val="0"/>
                        </a:ext>
                      </a:extLst>
                    </a:blip>
                    <a:stretch>
                      <a:fillRect/>
                    </a:stretch>
                  </pic:blipFill>
                  <pic:spPr>
                    <a:xfrm rot="5400000">
                      <a:off x="0" y="0"/>
                      <a:ext cx="8705135" cy="6382256"/>
                    </a:xfrm>
                    <a:prstGeom prst="rect">
                      <a:avLst/>
                    </a:prstGeom>
                  </pic:spPr>
                </pic:pic>
              </a:graphicData>
            </a:graphic>
          </wp:inline>
        </w:drawing>
      </w:r>
    </w:p>
    <w:p w14:paraId="6528D8B7" w14:textId="6B0EE189" w:rsidR="000B70CF" w:rsidRDefault="000B70CF" w:rsidP="00E155C1">
      <w:pPr>
        <w:rPr>
          <w:rFonts w:ascii="Times New Roman" w:hAnsi="Times New Roman" w:cs="Times New Roman"/>
        </w:rPr>
      </w:pPr>
    </w:p>
    <w:p w14:paraId="34EF24AE" w14:textId="2B76701B" w:rsidR="000B70CF" w:rsidRDefault="000B70CF" w:rsidP="00E155C1">
      <w:pPr>
        <w:rPr>
          <w:rFonts w:ascii="Times New Roman" w:hAnsi="Times New Roman" w:cs="Times New Roman"/>
        </w:rPr>
      </w:pPr>
      <w:r>
        <w:rPr>
          <w:rFonts w:ascii="Times New Roman" w:hAnsi="Times New Roman" w:cs="Times New Roman"/>
          <w:noProof/>
        </w:rPr>
        <w:drawing>
          <wp:inline distT="0" distB="0" distL="0" distR="0" wp14:anchorId="79B796EB" wp14:editId="27AF8B15">
            <wp:extent cx="8014268" cy="6430929"/>
            <wp:effectExtent l="4127" t="0" r="4128" b="4127"/>
            <wp:docPr id="208" name="Picture 20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Graphical user interface, application, tabl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rot="5400000">
                      <a:off x="0" y="0"/>
                      <a:ext cx="8034899" cy="6447484"/>
                    </a:xfrm>
                    <a:prstGeom prst="rect">
                      <a:avLst/>
                    </a:prstGeom>
                  </pic:spPr>
                </pic:pic>
              </a:graphicData>
            </a:graphic>
          </wp:inline>
        </w:drawing>
      </w:r>
    </w:p>
    <w:p w14:paraId="35D84281" w14:textId="447C1512" w:rsidR="000B70CF" w:rsidRDefault="000B70CF" w:rsidP="00E155C1">
      <w:pPr>
        <w:rPr>
          <w:rFonts w:ascii="Times New Roman" w:hAnsi="Times New Roman" w:cs="Times New Roman"/>
        </w:rPr>
      </w:pPr>
    </w:p>
    <w:p w14:paraId="674134F2" w14:textId="4B9906D9" w:rsidR="000B70CF" w:rsidRDefault="000B70CF" w:rsidP="00E155C1">
      <w:pPr>
        <w:rPr>
          <w:rFonts w:ascii="Times New Roman" w:hAnsi="Times New Roman" w:cs="Times New Roman"/>
        </w:rPr>
      </w:pPr>
    </w:p>
    <w:p w14:paraId="48A891FE" w14:textId="05F58AFA" w:rsidR="000B70CF" w:rsidRDefault="000B70CF" w:rsidP="00E155C1">
      <w:pPr>
        <w:rPr>
          <w:rFonts w:ascii="Times New Roman" w:hAnsi="Times New Roman" w:cs="Times New Roman"/>
        </w:rPr>
      </w:pPr>
    </w:p>
    <w:p w14:paraId="37E15A29" w14:textId="1CE4BE28" w:rsidR="000B70CF" w:rsidRDefault="000B70CF" w:rsidP="00E155C1">
      <w:pPr>
        <w:rPr>
          <w:rFonts w:ascii="Times New Roman" w:hAnsi="Times New Roman" w:cs="Times New Roman"/>
        </w:rPr>
      </w:pPr>
      <w:r>
        <w:rPr>
          <w:rFonts w:ascii="Times New Roman" w:hAnsi="Times New Roman" w:cs="Times New Roman"/>
        </w:rPr>
        <w:lastRenderedPageBreak/>
        <w:t xml:space="preserve">Appendix 7 </w:t>
      </w:r>
    </w:p>
    <w:p w14:paraId="0E5FC978" w14:textId="27E862E3" w:rsidR="000B70CF" w:rsidRDefault="000B70CF" w:rsidP="00E155C1">
      <w:pPr>
        <w:rPr>
          <w:rFonts w:ascii="Times New Roman" w:hAnsi="Times New Roman" w:cs="Times New Roman"/>
        </w:rPr>
      </w:pPr>
    </w:p>
    <w:p w14:paraId="5EFB0CFE"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b/>
          <w:bCs/>
          <w:color w:val="000000"/>
          <w:sz w:val="22"/>
          <w:szCs w:val="22"/>
          <w:lang w:eastAsia="en-GB"/>
        </w:rPr>
        <w:t>Interview with AMHP’s </w:t>
      </w:r>
    </w:p>
    <w:p w14:paraId="602E504D"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BCB869E"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9F843C5"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What is your role title?</w:t>
      </w:r>
    </w:p>
    <w:p w14:paraId="444CDDD1"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53E6818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4D02FEE4"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How long have you been in your role?</w:t>
      </w:r>
    </w:p>
    <w:p w14:paraId="06F9402E"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31FE5E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9C38372"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What service do you work for?</w:t>
      </w:r>
    </w:p>
    <w:p w14:paraId="7C966C8D"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31CF49A5"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849127C"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Can you describe your role?</w:t>
      </w:r>
    </w:p>
    <w:p w14:paraId="26570D32"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4A1EB3D"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02CA6638"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In your opinion, who should be attending Mental Health incidents in the first instance?</w:t>
      </w:r>
    </w:p>
    <w:p w14:paraId="29C02AEB"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4C3B322B"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6008054"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In your opinion, who attends Mental Health incidents in the first instance?</w:t>
      </w:r>
    </w:p>
    <w:p w14:paraId="2C47CECA"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59D4DEAB"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566F244E"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In your opinion, who is best equipped to attend mental health incidents in the first instance in terms of skills?</w:t>
      </w:r>
    </w:p>
    <w:p w14:paraId="00D0AA8B"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02B40AE"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65D372A"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Prior to the pandemic, what was your view to the amount of calls you were getting in relation to mental health?</w:t>
      </w:r>
    </w:p>
    <w:p w14:paraId="711A3766"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5CC28B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5441995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How has the pandemic impacted that?</w:t>
      </w:r>
    </w:p>
    <w:p w14:paraId="73A386CC"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3774029"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0E54F11"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Do you feel the pandemic has had a negative effect on mental health services in Wales?</w:t>
      </w:r>
    </w:p>
    <w:p w14:paraId="281727C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B5DC6A6"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779AA179"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Can you elaborate on your previous answer?</w:t>
      </w:r>
    </w:p>
    <w:p w14:paraId="023190A1"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428612BB"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C896A2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On a scale of 1-10 prior to the pandemic, how much did the NHS/Ambulance service rely on Police for initial attendance to Mental health calls?</w:t>
      </w:r>
    </w:p>
    <w:p w14:paraId="2EBA18F6"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345C5116"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549F89EA"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Can you elaborate on your previous answer?</w:t>
      </w:r>
    </w:p>
    <w:p w14:paraId="077AB672"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09B5DE2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11739A2"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On a scale of 1-10, post pandemic, how much did the NHS/Ambulance service rely on Police for initial attendance to Mental health calls?</w:t>
      </w:r>
    </w:p>
    <w:p w14:paraId="130AC4AF"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F283655"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4B91CAA"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lastRenderedPageBreak/>
        <w:t>Can you elaborate on your previous answer?</w:t>
      </w:r>
    </w:p>
    <w:p w14:paraId="2C8D9208"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4E28027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FF2721A"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In your view, what can be done to improve mental health services in Wales?</w:t>
      </w:r>
    </w:p>
    <w:p w14:paraId="43105378"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45EFE8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B577C60"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If you had a way of implementing an idea to fix the way mental health services are currently in Wales, what would that idea be? </w:t>
      </w:r>
    </w:p>
    <w:p w14:paraId="564B47F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114A773"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30689CA7"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What boundaries do you feel are in place to stop this idea being put into place?</w:t>
      </w:r>
    </w:p>
    <w:p w14:paraId="384E7D26"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3623E369"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19D80D5C"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Where do you see mental health services in 5 years?</w:t>
      </w:r>
    </w:p>
    <w:p w14:paraId="10855093"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6570DC2F"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35BBED89"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Do you think they would have improved?</w:t>
      </w:r>
    </w:p>
    <w:p w14:paraId="05948148" w14:textId="77777777" w:rsidR="00EE7A22" w:rsidRPr="00542992" w:rsidRDefault="00EE7A22" w:rsidP="00EE7A22">
      <w:pPr>
        <w:rPr>
          <w:rFonts w:ascii="Calibri" w:eastAsia="Times New Roman" w:hAnsi="Calibri" w:cs="Calibri"/>
          <w:color w:val="000000"/>
          <w:sz w:val="22"/>
          <w:szCs w:val="22"/>
          <w:lang w:eastAsia="en-GB"/>
        </w:rPr>
      </w:pPr>
      <w:r w:rsidRPr="00542992">
        <w:rPr>
          <w:rFonts w:ascii="Calibri" w:eastAsia="Times New Roman" w:hAnsi="Calibri" w:cs="Calibri"/>
          <w:color w:val="000000"/>
          <w:sz w:val="22"/>
          <w:szCs w:val="22"/>
          <w:lang w:eastAsia="en-GB"/>
        </w:rPr>
        <w:t> </w:t>
      </w:r>
    </w:p>
    <w:p w14:paraId="2D3058D6" w14:textId="77777777" w:rsidR="00EE7A22" w:rsidRDefault="00EE7A22" w:rsidP="00EE7A22"/>
    <w:p w14:paraId="19265B62" w14:textId="77777777" w:rsidR="000B70CF" w:rsidRDefault="000B70CF" w:rsidP="00E155C1">
      <w:pPr>
        <w:rPr>
          <w:rFonts w:ascii="Times New Roman" w:hAnsi="Times New Roman" w:cs="Times New Roman"/>
        </w:rPr>
      </w:pPr>
    </w:p>
    <w:p w14:paraId="24A41652" w14:textId="45F90E99" w:rsidR="000B70CF" w:rsidRDefault="000B70CF" w:rsidP="00E155C1">
      <w:pPr>
        <w:rPr>
          <w:rFonts w:ascii="Times New Roman" w:hAnsi="Times New Roman" w:cs="Times New Roman"/>
        </w:rPr>
      </w:pPr>
    </w:p>
    <w:p w14:paraId="7EB1D001" w14:textId="0685C10F" w:rsidR="000B70CF" w:rsidRDefault="000B70CF" w:rsidP="00E155C1">
      <w:pPr>
        <w:rPr>
          <w:rFonts w:ascii="Times New Roman" w:hAnsi="Times New Roman" w:cs="Times New Roman"/>
        </w:rPr>
      </w:pPr>
    </w:p>
    <w:p w14:paraId="544C1851" w14:textId="0C22EED5" w:rsidR="000B70CF" w:rsidRDefault="000B70CF" w:rsidP="00E155C1">
      <w:pPr>
        <w:rPr>
          <w:rFonts w:ascii="Times New Roman" w:hAnsi="Times New Roman" w:cs="Times New Roman"/>
        </w:rPr>
      </w:pPr>
    </w:p>
    <w:p w14:paraId="333129E9" w14:textId="0021A2E5" w:rsidR="00EE7A22" w:rsidRDefault="00EE7A22" w:rsidP="00E155C1">
      <w:pPr>
        <w:rPr>
          <w:rFonts w:ascii="Times New Roman" w:hAnsi="Times New Roman" w:cs="Times New Roman"/>
        </w:rPr>
      </w:pPr>
    </w:p>
    <w:p w14:paraId="2572D71A" w14:textId="41B2C4DB" w:rsidR="00EE7A22" w:rsidRDefault="00EE7A22" w:rsidP="00E155C1">
      <w:pPr>
        <w:rPr>
          <w:rFonts w:ascii="Times New Roman" w:hAnsi="Times New Roman" w:cs="Times New Roman"/>
        </w:rPr>
      </w:pPr>
    </w:p>
    <w:p w14:paraId="0236E792" w14:textId="0F5E6FA2" w:rsidR="00EE7A22" w:rsidRDefault="00EE7A22" w:rsidP="00E155C1">
      <w:pPr>
        <w:rPr>
          <w:rFonts w:ascii="Times New Roman" w:hAnsi="Times New Roman" w:cs="Times New Roman"/>
        </w:rPr>
      </w:pPr>
    </w:p>
    <w:p w14:paraId="34ED580C" w14:textId="105785B3" w:rsidR="00EE7A22" w:rsidRDefault="00EE7A22" w:rsidP="00E155C1">
      <w:pPr>
        <w:rPr>
          <w:rFonts w:ascii="Times New Roman" w:hAnsi="Times New Roman" w:cs="Times New Roman"/>
        </w:rPr>
      </w:pPr>
    </w:p>
    <w:p w14:paraId="08B0E67E" w14:textId="058727AD" w:rsidR="00EE7A22" w:rsidRDefault="00EE7A22" w:rsidP="00E155C1">
      <w:pPr>
        <w:rPr>
          <w:rFonts w:ascii="Times New Roman" w:hAnsi="Times New Roman" w:cs="Times New Roman"/>
        </w:rPr>
      </w:pPr>
    </w:p>
    <w:p w14:paraId="2D09B84B" w14:textId="68EFE1AC" w:rsidR="00EE7A22" w:rsidRDefault="00EE7A22" w:rsidP="00E155C1">
      <w:pPr>
        <w:rPr>
          <w:rFonts w:ascii="Times New Roman" w:hAnsi="Times New Roman" w:cs="Times New Roman"/>
        </w:rPr>
      </w:pPr>
    </w:p>
    <w:p w14:paraId="55B167D0" w14:textId="11E878B9" w:rsidR="00EE7A22" w:rsidRDefault="00EE7A22" w:rsidP="00E155C1">
      <w:pPr>
        <w:rPr>
          <w:rFonts w:ascii="Times New Roman" w:hAnsi="Times New Roman" w:cs="Times New Roman"/>
        </w:rPr>
      </w:pPr>
    </w:p>
    <w:p w14:paraId="1E6C02BD" w14:textId="30B1C29C" w:rsidR="00EE7A22" w:rsidRDefault="00EE7A22" w:rsidP="00E155C1">
      <w:pPr>
        <w:rPr>
          <w:rFonts w:ascii="Times New Roman" w:hAnsi="Times New Roman" w:cs="Times New Roman"/>
        </w:rPr>
      </w:pPr>
    </w:p>
    <w:p w14:paraId="2E83AC1F" w14:textId="0C6EE5C0" w:rsidR="00EE7A22" w:rsidRDefault="00EE7A22" w:rsidP="00E155C1">
      <w:pPr>
        <w:rPr>
          <w:rFonts w:ascii="Times New Roman" w:hAnsi="Times New Roman" w:cs="Times New Roman"/>
        </w:rPr>
      </w:pPr>
    </w:p>
    <w:p w14:paraId="1570AAFA" w14:textId="1E5C0374" w:rsidR="00EE7A22" w:rsidRDefault="00EE7A22" w:rsidP="00E155C1">
      <w:pPr>
        <w:rPr>
          <w:rFonts w:ascii="Times New Roman" w:hAnsi="Times New Roman" w:cs="Times New Roman"/>
        </w:rPr>
      </w:pPr>
    </w:p>
    <w:p w14:paraId="4AFD2952" w14:textId="6D2700C2" w:rsidR="00EE7A22" w:rsidRDefault="00EE7A22" w:rsidP="00E155C1">
      <w:pPr>
        <w:rPr>
          <w:rFonts w:ascii="Times New Roman" w:hAnsi="Times New Roman" w:cs="Times New Roman"/>
        </w:rPr>
      </w:pPr>
    </w:p>
    <w:p w14:paraId="0C5507BE" w14:textId="3516C1D7" w:rsidR="00EE7A22" w:rsidRDefault="00EE7A22" w:rsidP="00E155C1">
      <w:pPr>
        <w:rPr>
          <w:rFonts w:ascii="Times New Roman" w:hAnsi="Times New Roman" w:cs="Times New Roman"/>
        </w:rPr>
      </w:pPr>
    </w:p>
    <w:p w14:paraId="45172953" w14:textId="2499354A" w:rsidR="00EE7A22" w:rsidRDefault="00EE7A22" w:rsidP="00E155C1">
      <w:pPr>
        <w:rPr>
          <w:rFonts w:ascii="Times New Roman" w:hAnsi="Times New Roman" w:cs="Times New Roman"/>
        </w:rPr>
      </w:pPr>
    </w:p>
    <w:p w14:paraId="249E0D15" w14:textId="5E68B71E" w:rsidR="00EE7A22" w:rsidRDefault="00EE7A22" w:rsidP="00E155C1">
      <w:pPr>
        <w:rPr>
          <w:rFonts w:ascii="Times New Roman" w:hAnsi="Times New Roman" w:cs="Times New Roman"/>
        </w:rPr>
      </w:pPr>
    </w:p>
    <w:p w14:paraId="7245E797" w14:textId="7ED2890F" w:rsidR="00EE7A22" w:rsidRDefault="00EE7A22" w:rsidP="00E155C1">
      <w:pPr>
        <w:rPr>
          <w:rFonts w:ascii="Times New Roman" w:hAnsi="Times New Roman" w:cs="Times New Roman"/>
        </w:rPr>
      </w:pPr>
    </w:p>
    <w:p w14:paraId="6DE0F25E" w14:textId="69BEEBF8" w:rsidR="00EE7A22" w:rsidRDefault="00EE7A22" w:rsidP="00E155C1">
      <w:pPr>
        <w:rPr>
          <w:rFonts w:ascii="Times New Roman" w:hAnsi="Times New Roman" w:cs="Times New Roman"/>
        </w:rPr>
      </w:pPr>
    </w:p>
    <w:p w14:paraId="5C6F719E" w14:textId="3A66A326" w:rsidR="00EE7A22" w:rsidRDefault="00EE7A22" w:rsidP="00E155C1">
      <w:pPr>
        <w:rPr>
          <w:rFonts w:ascii="Times New Roman" w:hAnsi="Times New Roman" w:cs="Times New Roman"/>
        </w:rPr>
      </w:pPr>
    </w:p>
    <w:p w14:paraId="0E8DC019" w14:textId="6F0F4A02" w:rsidR="00EE7A22" w:rsidRDefault="00EE7A22" w:rsidP="00E155C1">
      <w:pPr>
        <w:rPr>
          <w:rFonts w:ascii="Times New Roman" w:hAnsi="Times New Roman" w:cs="Times New Roman"/>
        </w:rPr>
      </w:pPr>
    </w:p>
    <w:p w14:paraId="38972125" w14:textId="18DF4A02" w:rsidR="00EE7A22" w:rsidRDefault="00EE7A22" w:rsidP="00E155C1">
      <w:pPr>
        <w:rPr>
          <w:rFonts w:ascii="Times New Roman" w:hAnsi="Times New Roman" w:cs="Times New Roman"/>
        </w:rPr>
      </w:pPr>
    </w:p>
    <w:p w14:paraId="4926DFBB" w14:textId="7361DAD4" w:rsidR="00EE7A22" w:rsidRDefault="00EE7A22" w:rsidP="00E155C1">
      <w:pPr>
        <w:rPr>
          <w:rFonts w:ascii="Times New Roman" w:hAnsi="Times New Roman" w:cs="Times New Roman"/>
        </w:rPr>
      </w:pPr>
    </w:p>
    <w:p w14:paraId="0C14E550" w14:textId="18ADEFED" w:rsidR="00EE7A22" w:rsidRDefault="00EE7A22" w:rsidP="00E155C1">
      <w:pPr>
        <w:rPr>
          <w:rFonts w:ascii="Times New Roman" w:hAnsi="Times New Roman" w:cs="Times New Roman"/>
        </w:rPr>
      </w:pPr>
    </w:p>
    <w:p w14:paraId="63DA23F9" w14:textId="42A2EF3C" w:rsidR="00EE7A22" w:rsidRDefault="00EE7A22" w:rsidP="00E155C1">
      <w:pPr>
        <w:rPr>
          <w:rFonts w:ascii="Times New Roman" w:hAnsi="Times New Roman" w:cs="Times New Roman"/>
        </w:rPr>
      </w:pPr>
    </w:p>
    <w:p w14:paraId="7FC09A39" w14:textId="1AE97D36" w:rsidR="00EE7A22" w:rsidRDefault="00EE7A22" w:rsidP="00E155C1">
      <w:pPr>
        <w:rPr>
          <w:rFonts w:ascii="Times New Roman" w:hAnsi="Times New Roman" w:cs="Times New Roman"/>
        </w:rPr>
      </w:pPr>
    </w:p>
    <w:p w14:paraId="0A7547E1" w14:textId="50532C3F" w:rsidR="00EE7A22" w:rsidRDefault="00EE7A22" w:rsidP="00E155C1">
      <w:pPr>
        <w:rPr>
          <w:rFonts w:ascii="Times New Roman" w:hAnsi="Times New Roman" w:cs="Times New Roman"/>
        </w:rPr>
      </w:pPr>
    </w:p>
    <w:p w14:paraId="21D55EDB" w14:textId="11A4B59A" w:rsidR="00EE7A22" w:rsidRDefault="00EE7A22" w:rsidP="00E155C1">
      <w:pPr>
        <w:rPr>
          <w:rFonts w:ascii="Times New Roman" w:hAnsi="Times New Roman" w:cs="Times New Roman"/>
        </w:rPr>
      </w:pPr>
    </w:p>
    <w:p w14:paraId="76D797B4" w14:textId="47E3CE86" w:rsidR="00EE7A22" w:rsidRDefault="00EE7A22" w:rsidP="00E155C1">
      <w:pPr>
        <w:rPr>
          <w:rFonts w:ascii="Times New Roman" w:hAnsi="Times New Roman" w:cs="Times New Roman"/>
        </w:rPr>
      </w:pPr>
    </w:p>
    <w:p w14:paraId="0976C785" w14:textId="2CD0EED1" w:rsidR="00EE7A22" w:rsidRDefault="00EE7A22" w:rsidP="00E155C1">
      <w:pPr>
        <w:rPr>
          <w:rFonts w:ascii="Times New Roman" w:hAnsi="Times New Roman" w:cs="Times New Roman"/>
        </w:rPr>
      </w:pPr>
    </w:p>
    <w:p w14:paraId="686F4F8F" w14:textId="114C1BFC" w:rsidR="00EE7A22" w:rsidRDefault="00EE7A22" w:rsidP="00E155C1">
      <w:pPr>
        <w:rPr>
          <w:rFonts w:ascii="Times New Roman" w:hAnsi="Times New Roman" w:cs="Times New Roman"/>
        </w:rPr>
      </w:pPr>
    </w:p>
    <w:p w14:paraId="2FDA5DA0" w14:textId="4C7168A3" w:rsidR="00EE7A22" w:rsidRDefault="00EE7A22" w:rsidP="00E155C1">
      <w:pPr>
        <w:rPr>
          <w:rFonts w:ascii="Times New Roman" w:hAnsi="Times New Roman" w:cs="Times New Roman"/>
        </w:rPr>
      </w:pPr>
      <w:r>
        <w:rPr>
          <w:rFonts w:ascii="Times New Roman" w:hAnsi="Times New Roman" w:cs="Times New Roman"/>
        </w:rPr>
        <w:lastRenderedPageBreak/>
        <w:t xml:space="preserve">Appendix 8 </w:t>
      </w:r>
    </w:p>
    <w:p w14:paraId="35C82562" w14:textId="5A4EF738" w:rsidR="00EE7A22" w:rsidRDefault="00EE7A22" w:rsidP="00E155C1">
      <w:pPr>
        <w:rPr>
          <w:rFonts w:ascii="Times New Roman" w:hAnsi="Times New Roman" w:cs="Times New Roman"/>
        </w:rPr>
      </w:pPr>
    </w:p>
    <w:p w14:paraId="2622FE79" w14:textId="77777777" w:rsidR="00EE7A22" w:rsidRDefault="00EE7A22" w:rsidP="00EE7A22">
      <w:pPr>
        <w:rPr>
          <w:b/>
          <w:bCs/>
        </w:rPr>
      </w:pPr>
      <w:r>
        <w:rPr>
          <w:b/>
          <w:bCs/>
        </w:rPr>
        <w:t xml:space="preserve">Interview with AMHP’s </w:t>
      </w:r>
    </w:p>
    <w:p w14:paraId="27893150" w14:textId="77777777" w:rsidR="00EE7A22" w:rsidRDefault="00EE7A22" w:rsidP="00EE7A22"/>
    <w:p w14:paraId="55359D3B" w14:textId="77777777" w:rsidR="00EE7A22" w:rsidRDefault="00EE7A22" w:rsidP="00EE7A22"/>
    <w:p w14:paraId="04DDD21B" w14:textId="77777777" w:rsidR="00EE7A22" w:rsidRDefault="00EE7A22" w:rsidP="00EE7A22">
      <w:r>
        <w:t>What is your role title?</w:t>
      </w:r>
    </w:p>
    <w:p w14:paraId="4CD1F7FA" w14:textId="77777777" w:rsidR="00EE7A22" w:rsidRDefault="00EE7A22" w:rsidP="00EE7A22">
      <w:pPr>
        <w:rPr>
          <w:color w:val="FF0000"/>
        </w:rPr>
      </w:pPr>
    </w:p>
    <w:p w14:paraId="2E230511" w14:textId="22326D8A" w:rsidR="00EE7A22" w:rsidRPr="001C3156" w:rsidRDefault="00EE7A22" w:rsidP="00EE7A22">
      <w:pPr>
        <w:rPr>
          <w:color w:val="FF0000"/>
        </w:rPr>
      </w:pPr>
      <w:r>
        <w:rPr>
          <w:color w:val="FF0000"/>
        </w:rPr>
        <w:t xml:space="preserve">Mental health triage </w:t>
      </w:r>
      <w:r w:rsidR="008459F3">
        <w:rPr>
          <w:color w:val="FF0000"/>
        </w:rPr>
        <w:t>professional</w:t>
      </w:r>
    </w:p>
    <w:p w14:paraId="10862F73" w14:textId="77777777" w:rsidR="00EE7A22" w:rsidRDefault="00EE7A22" w:rsidP="00EE7A22"/>
    <w:p w14:paraId="06D71331" w14:textId="77777777" w:rsidR="00EE7A22" w:rsidRDefault="00EE7A22" w:rsidP="00EE7A22">
      <w:r>
        <w:t>How long have you been in your role?</w:t>
      </w:r>
    </w:p>
    <w:p w14:paraId="0407EC10" w14:textId="77777777" w:rsidR="00EE7A22" w:rsidRDefault="00EE7A22" w:rsidP="00EE7A22">
      <w:pPr>
        <w:rPr>
          <w:color w:val="FF0000"/>
        </w:rPr>
      </w:pPr>
      <w:r>
        <w:t xml:space="preserve"> </w:t>
      </w:r>
    </w:p>
    <w:p w14:paraId="3EF7CA33" w14:textId="77777777" w:rsidR="00EE7A22" w:rsidRPr="001C3156" w:rsidRDefault="00EE7A22" w:rsidP="00EE7A22">
      <w:pPr>
        <w:rPr>
          <w:color w:val="FF0000"/>
        </w:rPr>
      </w:pPr>
      <w:r>
        <w:rPr>
          <w:color w:val="FF0000"/>
        </w:rPr>
        <w:t>3 years</w:t>
      </w:r>
    </w:p>
    <w:p w14:paraId="4314DCB2" w14:textId="77777777" w:rsidR="00EE7A22" w:rsidRDefault="00EE7A22" w:rsidP="00EE7A22"/>
    <w:p w14:paraId="12636E29" w14:textId="77777777" w:rsidR="00EE7A22" w:rsidRDefault="00EE7A22" w:rsidP="00EE7A22">
      <w:r>
        <w:t>What service do you work for?</w:t>
      </w:r>
    </w:p>
    <w:p w14:paraId="0B85D80A" w14:textId="77777777" w:rsidR="00EE7A22" w:rsidRDefault="00EE7A22" w:rsidP="00EE7A22"/>
    <w:p w14:paraId="28BDB381" w14:textId="53B20DB6" w:rsidR="00EE7A22" w:rsidRPr="002A0872" w:rsidRDefault="008459F3" w:rsidP="00EE7A22">
      <w:pPr>
        <w:rPr>
          <w:color w:val="FF0000"/>
        </w:rPr>
      </w:pPr>
      <w:r w:rsidRPr="002A0872">
        <w:rPr>
          <w:color w:val="FF0000"/>
        </w:rPr>
        <w:t>Gwent</w:t>
      </w:r>
      <w:r w:rsidR="00EE7A22" w:rsidRPr="002A0872">
        <w:rPr>
          <w:color w:val="FF0000"/>
        </w:rPr>
        <w:t xml:space="preserve"> police mental health team </w:t>
      </w:r>
    </w:p>
    <w:p w14:paraId="109C145D" w14:textId="77777777" w:rsidR="00EE7A22" w:rsidRDefault="00EE7A22" w:rsidP="00EE7A22"/>
    <w:p w14:paraId="4EC5E59D" w14:textId="77777777" w:rsidR="00EE7A22" w:rsidRDefault="00EE7A22" w:rsidP="00EE7A22">
      <w:r>
        <w:t>Can you describe your role?</w:t>
      </w:r>
    </w:p>
    <w:p w14:paraId="190689DC" w14:textId="77777777" w:rsidR="00EE7A22" w:rsidRDefault="00EE7A22" w:rsidP="00EE7A22"/>
    <w:p w14:paraId="2AE37DE3" w14:textId="77777777" w:rsidR="00EE7A22" w:rsidRPr="002A0872" w:rsidRDefault="00EE7A22" w:rsidP="00EE7A22">
      <w:pPr>
        <w:rPr>
          <w:color w:val="FF0000"/>
        </w:rPr>
      </w:pPr>
      <w:r w:rsidRPr="002A0872">
        <w:rPr>
          <w:color w:val="FF0000"/>
        </w:rPr>
        <w:t>The MHTP has knowledge and experience of working with people with mental health problems and read only access to information held on health and social services databases.  (Of the current team, 4 are Approved Mental Health Professionals (AMHPs), 1 is a Registered Mental Health Nurse and 1 is a registered Social Worker with a background in Child and Adolescent Mental Health.</w:t>
      </w:r>
    </w:p>
    <w:p w14:paraId="74613372" w14:textId="77777777" w:rsidR="00EE7A22" w:rsidRPr="002A0872" w:rsidRDefault="00EE7A22" w:rsidP="00EE7A22">
      <w:pPr>
        <w:rPr>
          <w:color w:val="FF0000"/>
        </w:rPr>
      </w:pPr>
    </w:p>
    <w:p w14:paraId="4FFF8F47" w14:textId="77777777" w:rsidR="00EE7A22" w:rsidRPr="002A0872" w:rsidRDefault="00EE7A22" w:rsidP="00EE7A22">
      <w:pPr>
        <w:rPr>
          <w:color w:val="FF0000"/>
        </w:rPr>
      </w:pPr>
      <w:r w:rsidRPr="002A0872">
        <w:rPr>
          <w:color w:val="FF0000"/>
        </w:rPr>
        <w:t>The role of the MHTP is to use their knowledge and expertise to provide advice, guidance and direction to Police Staff and Officers both in the FCR and in the community with regard to any incoming calls or live incidents where there are concerns, or possible concerns, regarding a person’s mental health.  Changes to Section 136 of the Mental Health Act following the implementation of the Police and Crime Act 2016 mean that Police officers, where practicable, have a responsibility to consult certain professionals before making the decision to detain someone under Section 136.  It is expected that the MHTPs who are AMHPs and the MHTP who is a registered nurse would fulfil that role when available (ward staff at Talygarn are the agreed contingency).  Such consultation has been shown to lead to a reduction in the use of Section 136 and the promotion of other, less restrictive alternatives.</w:t>
      </w:r>
    </w:p>
    <w:p w14:paraId="1A28822B" w14:textId="77777777" w:rsidR="00EE7A22" w:rsidRPr="002A0872" w:rsidRDefault="00EE7A22" w:rsidP="00EE7A22">
      <w:pPr>
        <w:rPr>
          <w:color w:val="FF0000"/>
        </w:rPr>
      </w:pPr>
    </w:p>
    <w:p w14:paraId="1F166A43" w14:textId="77777777" w:rsidR="00EE7A22" w:rsidRPr="002A0872" w:rsidRDefault="00EE7A22" w:rsidP="00EE7A22">
      <w:pPr>
        <w:rPr>
          <w:color w:val="FF0000"/>
        </w:rPr>
      </w:pPr>
      <w:r w:rsidRPr="002A0872">
        <w:rPr>
          <w:color w:val="FF0000"/>
        </w:rPr>
        <w:t xml:space="preserve">Input from MHT has proven to have the potential to reduce the number of occasions when Police need to be deployed to incidents and to reduce the amount of time Police spend dealing with incidents once deployed.  It has also been shown to lead to better outcomes for service users through signposting and negotiating access to more appropriate services as well as through a reduction in Section 136 detentions.  </w:t>
      </w:r>
    </w:p>
    <w:p w14:paraId="39F7607C" w14:textId="77777777" w:rsidR="00EE7A22" w:rsidRPr="002A0872" w:rsidRDefault="00EE7A22" w:rsidP="00EE7A22">
      <w:pPr>
        <w:rPr>
          <w:color w:val="FF0000"/>
        </w:rPr>
      </w:pPr>
    </w:p>
    <w:p w14:paraId="623D4E36" w14:textId="77777777" w:rsidR="00EE7A22" w:rsidRPr="002A0872" w:rsidRDefault="00EE7A22" w:rsidP="00EE7A22">
      <w:pPr>
        <w:rPr>
          <w:color w:val="FF0000"/>
        </w:rPr>
      </w:pPr>
      <w:r w:rsidRPr="002A0872">
        <w:rPr>
          <w:color w:val="FF0000"/>
        </w:rPr>
        <w:t xml:space="preserve">Whilst it is the benefits to the Police force that have led to the funding of the MHT service, it is important to remember that the primary focus of MHT has to be on the health and wellbeing of the person rather than on saving Police time.  Indeed, there will be occasions when securing the best outcome for the person will mean more Police time rather than less, </w:t>
      </w:r>
      <w:r w:rsidRPr="002A0872">
        <w:rPr>
          <w:color w:val="FF0000"/>
        </w:rPr>
        <w:lastRenderedPageBreak/>
        <w:t xml:space="preserve">at least in the short term.  It is also important that MHT does not take on roles and responsibilities that are the responsibility of partner agencies in health and social services.   </w:t>
      </w:r>
    </w:p>
    <w:p w14:paraId="64EE4D4C" w14:textId="77777777" w:rsidR="00EE7A22" w:rsidRPr="002A0872" w:rsidRDefault="00EE7A22" w:rsidP="00EE7A22">
      <w:pPr>
        <w:rPr>
          <w:color w:val="FF0000"/>
        </w:rPr>
      </w:pPr>
    </w:p>
    <w:p w14:paraId="25185B17" w14:textId="77777777" w:rsidR="00EE7A22" w:rsidRPr="002A0872" w:rsidRDefault="00EE7A22" w:rsidP="00EE7A22">
      <w:pPr>
        <w:rPr>
          <w:color w:val="FF0000"/>
        </w:rPr>
      </w:pPr>
      <w:r w:rsidRPr="002A0872">
        <w:rPr>
          <w:color w:val="FF0000"/>
        </w:rPr>
        <w:t>Any mental health incidents should be tagged for the attention of MHT on Storm.  If there is any doubt into the mind of the MHTP as to what is expected of them then they should seek clarification from the AIS or call handler.</w:t>
      </w:r>
    </w:p>
    <w:p w14:paraId="326B4C36" w14:textId="77777777" w:rsidR="00EE7A22" w:rsidRPr="002A0872" w:rsidRDefault="00EE7A22" w:rsidP="00EE7A22">
      <w:pPr>
        <w:rPr>
          <w:color w:val="FF0000"/>
        </w:rPr>
      </w:pPr>
    </w:p>
    <w:p w14:paraId="595778B3" w14:textId="77777777" w:rsidR="00EE7A22" w:rsidRPr="002A0872" w:rsidRDefault="00EE7A22" w:rsidP="00EE7A22">
      <w:pPr>
        <w:rPr>
          <w:color w:val="FF0000"/>
        </w:rPr>
      </w:pPr>
      <w:r w:rsidRPr="002A0872">
        <w:rPr>
          <w:color w:val="FF0000"/>
        </w:rPr>
        <w:t>Having been tagged it is the responsibility of MHT to check the databases they have access to for relevant information and to communicate that information via entries in the STORM log as appropriate (please see the sections below on case recording and information sharing for further information).  MHT should also consult the frequently presenting persons file to see if there is information that should inform the Police response (please see section on frequently presenting persons below).</w:t>
      </w:r>
    </w:p>
    <w:p w14:paraId="0BBE5701" w14:textId="77777777" w:rsidR="00EE7A22" w:rsidRPr="002A0872" w:rsidRDefault="00EE7A22" w:rsidP="00EE7A22">
      <w:pPr>
        <w:rPr>
          <w:color w:val="FF0000"/>
        </w:rPr>
      </w:pPr>
    </w:p>
    <w:p w14:paraId="201C6B07" w14:textId="77777777" w:rsidR="00EE7A22" w:rsidRPr="002A0872" w:rsidRDefault="00EE7A22" w:rsidP="00EE7A22">
      <w:pPr>
        <w:rPr>
          <w:color w:val="FF0000"/>
        </w:rPr>
      </w:pPr>
      <w:r w:rsidRPr="002A0872">
        <w:rPr>
          <w:color w:val="FF0000"/>
        </w:rPr>
        <w:t xml:space="preserve">MHT can speak to officers at the scene if they consider it appropriate although they should never agree to using ‘Point to Point’ contact as such calls are not recorded unlike all other calls to and from the control room.  MHT can also speak directly to members of the public if they consider it appropriate.  MHT would not be expected to speak directly with a person who is at imminent risk of suicide e.g. someone standing on the side of the Severn Bridge threatening to jump off.  This would be a role for a trained Police negotiator.  </w:t>
      </w:r>
    </w:p>
    <w:p w14:paraId="7D429EB7" w14:textId="77777777" w:rsidR="00EE7A22" w:rsidRDefault="00EE7A22" w:rsidP="00EE7A22"/>
    <w:p w14:paraId="7FCFD501" w14:textId="77777777" w:rsidR="00EE7A22" w:rsidRDefault="00EE7A22" w:rsidP="00EE7A22">
      <w:r>
        <w:t>In your opinion, who should be attending Mental Health incidents in the first instance?</w:t>
      </w:r>
    </w:p>
    <w:p w14:paraId="632B7163" w14:textId="77777777" w:rsidR="00EE7A22" w:rsidRDefault="00EE7A22" w:rsidP="00EE7A22"/>
    <w:p w14:paraId="14A9BDB5" w14:textId="616123EC" w:rsidR="00EE7A22" w:rsidRPr="002A0872" w:rsidRDefault="00EE7A22" w:rsidP="00EE7A22">
      <w:pPr>
        <w:rPr>
          <w:color w:val="FF0000"/>
        </w:rPr>
      </w:pPr>
      <w:r w:rsidRPr="002A0872">
        <w:rPr>
          <w:color w:val="FF0000"/>
        </w:rPr>
        <w:t xml:space="preserve">It would be dependant upon the actual situation however first point of contact for </w:t>
      </w:r>
      <w:r w:rsidR="008459F3" w:rsidRPr="002A0872">
        <w:rPr>
          <w:color w:val="FF0000"/>
        </w:rPr>
        <w:t>MH</w:t>
      </w:r>
      <w:r w:rsidRPr="002A0872">
        <w:rPr>
          <w:color w:val="FF0000"/>
        </w:rPr>
        <w:t xml:space="preserve"> incidents should be ambulance r the community </w:t>
      </w:r>
      <w:r w:rsidR="008459F3" w:rsidRPr="002A0872">
        <w:rPr>
          <w:color w:val="FF0000"/>
        </w:rPr>
        <w:t>MH</w:t>
      </w:r>
      <w:r w:rsidRPr="002A0872">
        <w:rPr>
          <w:color w:val="FF0000"/>
        </w:rPr>
        <w:t xml:space="preserve"> / crisis teams.</w:t>
      </w:r>
    </w:p>
    <w:p w14:paraId="4EDF7AF5" w14:textId="00BE0DFC" w:rsidR="00EE7A22" w:rsidRPr="002A0872" w:rsidRDefault="008459F3" w:rsidP="00EE7A22">
      <w:pPr>
        <w:rPr>
          <w:color w:val="FF0000"/>
        </w:rPr>
      </w:pPr>
      <w:r w:rsidRPr="002A0872">
        <w:rPr>
          <w:color w:val="FF0000"/>
        </w:rPr>
        <w:t>However,</w:t>
      </w:r>
      <w:r w:rsidR="00EE7A22" w:rsidRPr="002A0872">
        <w:rPr>
          <w:color w:val="FF0000"/>
        </w:rPr>
        <w:t xml:space="preserve"> if there is an immediate identifiable risk to life where it requires an emergency response to prevent danger to life then police would be first contact although I would still expect the police after reducing risk to be supported by community </w:t>
      </w:r>
      <w:r w:rsidRPr="002A0872">
        <w:rPr>
          <w:color w:val="FF0000"/>
        </w:rPr>
        <w:t>MH</w:t>
      </w:r>
      <w:r w:rsidR="00EE7A22" w:rsidRPr="002A0872">
        <w:rPr>
          <w:color w:val="FF0000"/>
        </w:rPr>
        <w:t xml:space="preserve"> or ambulance to address the mental health issue and make the appropriate referral to the appropriate professionals.</w:t>
      </w:r>
    </w:p>
    <w:p w14:paraId="6E7CD74D" w14:textId="77777777" w:rsidR="00EE7A22" w:rsidRDefault="00EE7A22" w:rsidP="00EE7A22"/>
    <w:p w14:paraId="465C9E0F" w14:textId="77777777" w:rsidR="00EE7A22" w:rsidRDefault="00EE7A22" w:rsidP="00EE7A22">
      <w:r>
        <w:t>In your opinion, who attends Mental Health incidents in the first instance?</w:t>
      </w:r>
    </w:p>
    <w:p w14:paraId="6A286D4E" w14:textId="77777777" w:rsidR="00EE7A22" w:rsidRPr="002A0872" w:rsidRDefault="00EE7A22" w:rsidP="00EE7A22">
      <w:pPr>
        <w:rPr>
          <w:color w:val="FF0000"/>
        </w:rPr>
      </w:pPr>
    </w:p>
    <w:p w14:paraId="2BF62A98" w14:textId="047344E9" w:rsidR="00EE7A22" w:rsidRPr="002A0872" w:rsidRDefault="008459F3" w:rsidP="00EE7A22">
      <w:pPr>
        <w:rPr>
          <w:color w:val="FF0000"/>
        </w:rPr>
      </w:pPr>
      <w:r w:rsidRPr="002A0872">
        <w:rPr>
          <w:color w:val="FF0000"/>
        </w:rPr>
        <w:t>It</w:t>
      </w:r>
      <w:r w:rsidR="00EE7A22" w:rsidRPr="002A0872">
        <w:rPr>
          <w:color w:val="FF0000"/>
        </w:rPr>
        <w:t xml:space="preserve"> </w:t>
      </w:r>
      <w:r w:rsidRPr="002A0872">
        <w:rPr>
          <w:color w:val="FF0000"/>
        </w:rPr>
        <w:t>is becoming</w:t>
      </w:r>
      <w:r w:rsidR="00EE7A22" w:rsidRPr="002A0872">
        <w:rPr>
          <w:color w:val="FF0000"/>
        </w:rPr>
        <w:t xml:space="preserve"> more and more prevalent that public, ambulance and </w:t>
      </w:r>
      <w:r w:rsidRPr="002A0872">
        <w:rPr>
          <w:color w:val="FF0000"/>
        </w:rPr>
        <w:t>MH</w:t>
      </w:r>
      <w:r w:rsidR="00EE7A22" w:rsidRPr="002A0872">
        <w:rPr>
          <w:color w:val="FF0000"/>
        </w:rPr>
        <w:t xml:space="preserve"> teams make contact to police to attend as the first contact and is increasing demand on police for </w:t>
      </w:r>
      <w:r w:rsidRPr="002A0872">
        <w:rPr>
          <w:color w:val="FF0000"/>
        </w:rPr>
        <w:t>MH</w:t>
      </w:r>
      <w:r w:rsidR="00EE7A22" w:rsidRPr="002A0872">
        <w:rPr>
          <w:color w:val="FF0000"/>
        </w:rPr>
        <w:t xml:space="preserve"> incidents. </w:t>
      </w:r>
    </w:p>
    <w:p w14:paraId="1DCCDA38" w14:textId="77777777" w:rsidR="00EE7A22" w:rsidRDefault="00EE7A22" w:rsidP="00EE7A22"/>
    <w:p w14:paraId="56DC5761" w14:textId="77777777" w:rsidR="00EE7A22" w:rsidRDefault="00EE7A22" w:rsidP="00EE7A22">
      <w:r>
        <w:t>In your opinion, who is best equipped to attend mental health incidents in the first instance in terms of skills?</w:t>
      </w:r>
    </w:p>
    <w:p w14:paraId="5E11178D" w14:textId="77777777" w:rsidR="00EE7A22" w:rsidRDefault="00EE7A22" w:rsidP="00EE7A22"/>
    <w:p w14:paraId="50C16AF7" w14:textId="65C3AABF" w:rsidR="00EE7A22" w:rsidRPr="002A0872" w:rsidRDefault="00EE7A22" w:rsidP="00EE7A22">
      <w:pPr>
        <w:rPr>
          <w:color w:val="FF0000"/>
        </w:rPr>
      </w:pPr>
      <w:r w:rsidRPr="002A0872">
        <w:rPr>
          <w:color w:val="FF0000"/>
        </w:rPr>
        <w:t xml:space="preserve">Again this depends upon the situation and the amount of risk/danger is being posed to the individual and public members. In terms of skills however then community </w:t>
      </w:r>
      <w:r w:rsidR="008459F3" w:rsidRPr="002A0872">
        <w:rPr>
          <w:color w:val="FF0000"/>
        </w:rPr>
        <w:t>MH</w:t>
      </w:r>
      <w:r w:rsidRPr="002A0872">
        <w:rPr>
          <w:color w:val="FF0000"/>
        </w:rPr>
        <w:t xml:space="preserve"> teams /crisis teams would be best equipped given their qualifications and skills in </w:t>
      </w:r>
      <w:r w:rsidR="008459F3" w:rsidRPr="002A0872">
        <w:rPr>
          <w:color w:val="FF0000"/>
        </w:rPr>
        <w:t>MH</w:t>
      </w:r>
      <w:r w:rsidRPr="002A0872">
        <w:rPr>
          <w:color w:val="FF0000"/>
        </w:rPr>
        <w:t>.</w:t>
      </w:r>
    </w:p>
    <w:p w14:paraId="27317167" w14:textId="77777777" w:rsidR="00EE7A22" w:rsidRDefault="00EE7A22" w:rsidP="00EE7A22"/>
    <w:p w14:paraId="2ED856EF" w14:textId="77777777" w:rsidR="00EE7A22" w:rsidRDefault="00EE7A22" w:rsidP="00EE7A22">
      <w:r>
        <w:t>Prior to the pandemic, what was your view to the amount of calls you were getting in relation to mental health?</w:t>
      </w:r>
    </w:p>
    <w:p w14:paraId="3C8BD27C" w14:textId="77777777" w:rsidR="00EE7A22" w:rsidRDefault="00EE7A22" w:rsidP="00EE7A22"/>
    <w:p w14:paraId="5B16B9B5" w14:textId="77777777" w:rsidR="00EE7A22" w:rsidRPr="002A0872" w:rsidRDefault="00EE7A22" w:rsidP="00EE7A22">
      <w:pPr>
        <w:rPr>
          <w:color w:val="FF0000"/>
        </w:rPr>
      </w:pPr>
      <w:r w:rsidRPr="002A0872">
        <w:rPr>
          <w:color w:val="FF0000"/>
        </w:rPr>
        <w:lastRenderedPageBreak/>
        <w:t xml:space="preserve">Mental health calls have always had a high prevalence with a varied degree of the types of mental health calls we were getting </w:t>
      </w:r>
    </w:p>
    <w:p w14:paraId="11DF4CB8" w14:textId="77777777" w:rsidR="00EE7A22" w:rsidRDefault="00EE7A22" w:rsidP="00EE7A22"/>
    <w:p w14:paraId="3E8EDAE7" w14:textId="77777777" w:rsidR="00EE7A22" w:rsidRDefault="00EE7A22" w:rsidP="00EE7A22">
      <w:r>
        <w:t xml:space="preserve">How has the pandemic impacted that? </w:t>
      </w:r>
    </w:p>
    <w:p w14:paraId="0970A245" w14:textId="77777777" w:rsidR="00EE7A22" w:rsidRDefault="00EE7A22" w:rsidP="00EE7A22"/>
    <w:p w14:paraId="410DD615" w14:textId="60C3F1F5" w:rsidR="00EE7A22" w:rsidRPr="002A0872" w:rsidRDefault="00EE7A22" w:rsidP="00EE7A22">
      <w:pPr>
        <w:rPr>
          <w:color w:val="FF0000"/>
        </w:rPr>
      </w:pPr>
      <w:r w:rsidRPr="002A0872">
        <w:rPr>
          <w:color w:val="FF0000"/>
        </w:rPr>
        <w:t xml:space="preserve">I do feel that it increased during the pandemic, however I do feel that since we’ve begun to return back to some form of normality the calls are at higher prevalence.  </w:t>
      </w:r>
      <w:r w:rsidR="008459F3" w:rsidRPr="002A0872">
        <w:rPr>
          <w:color w:val="FF0000"/>
        </w:rPr>
        <w:t>Also,</w:t>
      </w:r>
      <w:r w:rsidRPr="002A0872">
        <w:rPr>
          <w:color w:val="FF0000"/>
        </w:rPr>
        <w:t xml:space="preserve"> the suicide rate feels its also increased however may just be a coincidence or </w:t>
      </w:r>
      <w:r w:rsidR="008459F3" w:rsidRPr="002A0872">
        <w:rPr>
          <w:color w:val="FF0000"/>
        </w:rPr>
        <w:t>I’ve</w:t>
      </w:r>
      <w:r w:rsidRPr="002A0872">
        <w:rPr>
          <w:color w:val="FF0000"/>
        </w:rPr>
        <w:t xml:space="preserve"> dealt with more than I normally would. I also feel that during the pandemic we dealt with more people who were diagnosed with serious mental illnesses such as bi polars. Schizophrenics. </w:t>
      </w:r>
    </w:p>
    <w:p w14:paraId="4ADAB321" w14:textId="77777777" w:rsidR="00EE7A22" w:rsidRDefault="00EE7A22" w:rsidP="00EE7A22"/>
    <w:p w14:paraId="4316C81D" w14:textId="77777777" w:rsidR="00EE7A22" w:rsidRDefault="00EE7A22" w:rsidP="00EE7A22"/>
    <w:p w14:paraId="5C07D32E" w14:textId="77777777" w:rsidR="00EE7A22" w:rsidRDefault="00EE7A22" w:rsidP="00EE7A22"/>
    <w:p w14:paraId="333D72F7" w14:textId="77777777" w:rsidR="00EE7A22" w:rsidRDefault="00EE7A22" w:rsidP="00EE7A22">
      <w:r>
        <w:t>Do you feel the pandemic has had a negative effect on mental health services in Wales?</w:t>
      </w:r>
    </w:p>
    <w:p w14:paraId="57702CBE" w14:textId="77777777" w:rsidR="00EE7A22" w:rsidRDefault="00EE7A22" w:rsidP="00EE7A22"/>
    <w:p w14:paraId="05716C03" w14:textId="77777777" w:rsidR="00EE7A22" w:rsidRPr="002A0872" w:rsidRDefault="00EE7A22" w:rsidP="00EE7A22">
      <w:pPr>
        <w:rPr>
          <w:color w:val="FF0000"/>
        </w:rPr>
      </w:pPr>
      <w:r w:rsidRPr="002A0872">
        <w:rPr>
          <w:color w:val="FF0000"/>
        </w:rPr>
        <w:t>Yes I do feel that its had a negative impact.</w:t>
      </w:r>
    </w:p>
    <w:p w14:paraId="6B4973A6" w14:textId="77777777" w:rsidR="00EE7A22" w:rsidRDefault="00EE7A22" w:rsidP="00EE7A22"/>
    <w:p w14:paraId="7BE688DC" w14:textId="77777777" w:rsidR="00EE7A22" w:rsidRDefault="00EE7A22" w:rsidP="00EE7A22">
      <w:r>
        <w:t>Can you elaborate on your previous answer?</w:t>
      </w:r>
    </w:p>
    <w:p w14:paraId="561D4CF1" w14:textId="77777777" w:rsidR="00EE7A22" w:rsidRDefault="00EE7A22" w:rsidP="00EE7A22"/>
    <w:p w14:paraId="3D1D9E7B" w14:textId="77777777" w:rsidR="00EE7A22" w:rsidRPr="002A0872" w:rsidRDefault="00EE7A22" w:rsidP="00EE7A22">
      <w:pPr>
        <w:rPr>
          <w:color w:val="FF0000"/>
        </w:rPr>
      </w:pPr>
      <w:r w:rsidRPr="002A0872">
        <w:rPr>
          <w:color w:val="FF0000"/>
        </w:rPr>
        <w:t>Due to pandemic services changed the way they worked so face to face support was ceased, services reduced their hours, some services ceased operation and this had a wider impact on the general public as they relied upon these services for social contact, making friends, gave them a purpose to their day and a reason to leave the house</w:t>
      </w:r>
    </w:p>
    <w:p w14:paraId="3455A1DC" w14:textId="77777777" w:rsidR="00EE7A22" w:rsidRDefault="00EE7A22" w:rsidP="00EE7A22"/>
    <w:p w14:paraId="542F5235" w14:textId="77777777" w:rsidR="00EE7A22" w:rsidRDefault="00EE7A22" w:rsidP="00EE7A22">
      <w:r>
        <w:t>On a scale of 1-10 prior to the pandemic, how much did the NHS/Ambulance service rely on Police for initial attendance to Mental health calls?</w:t>
      </w:r>
    </w:p>
    <w:p w14:paraId="36719A90" w14:textId="77777777" w:rsidR="00EE7A22" w:rsidRDefault="00EE7A22" w:rsidP="00EE7A22"/>
    <w:p w14:paraId="3F4361F3" w14:textId="77777777" w:rsidR="00EE7A22" w:rsidRDefault="00EE7A22" w:rsidP="00EE7A22">
      <w:r>
        <w:t xml:space="preserve"> </w:t>
      </w:r>
      <w:r w:rsidRPr="002A0872">
        <w:rPr>
          <w:color w:val="FF0000"/>
        </w:rPr>
        <w:t>5</w:t>
      </w:r>
    </w:p>
    <w:p w14:paraId="171186BD" w14:textId="77777777" w:rsidR="00EE7A22" w:rsidRDefault="00EE7A22" w:rsidP="00EE7A22"/>
    <w:p w14:paraId="166AC3E0" w14:textId="77777777" w:rsidR="00EE7A22" w:rsidRDefault="00EE7A22" w:rsidP="00EE7A22">
      <w:r>
        <w:t>Can you elaborate on your previous answer?</w:t>
      </w:r>
    </w:p>
    <w:p w14:paraId="18E9193B" w14:textId="77777777" w:rsidR="00EE7A22" w:rsidRDefault="00EE7A22" w:rsidP="00EE7A22"/>
    <w:p w14:paraId="4179B065" w14:textId="32564498" w:rsidR="00EE7A22" w:rsidRPr="00472676" w:rsidRDefault="00EE7A22" w:rsidP="00EE7A22">
      <w:pPr>
        <w:rPr>
          <w:color w:val="FF0000"/>
        </w:rPr>
      </w:pPr>
      <w:r w:rsidRPr="002A0872">
        <w:rPr>
          <w:color w:val="FF0000"/>
        </w:rPr>
        <w:t xml:space="preserve">We were generally called to assist ambulance pre covid and also contacted by community teams to assist when they had not been able to see someone or due gain access to homes for </w:t>
      </w:r>
      <w:r w:rsidR="008459F3" w:rsidRPr="002A0872">
        <w:rPr>
          <w:color w:val="FF0000"/>
        </w:rPr>
        <w:t>MH</w:t>
      </w:r>
      <w:r w:rsidRPr="002A0872">
        <w:rPr>
          <w:color w:val="FF0000"/>
        </w:rPr>
        <w:t xml:space="preserve"> patients or to report missing people after a period of their engagement had failed.</w:t>
      </w:r>
    </w:p>
    <w:p w14:paraId="7470E2DD" w14:textId="77777777" w:rsidR="00EE7A22" w:rsidRDefault="00EE7A22" w:rsidP="00EE7A22">
      <w:r>
        <w:t>On a scale of 1-10, post pandemic, how much did the NHS/Ambulance service rely on Police for initial attendance to Mental health calls?</w:t>
      </w:r>
    </w:p>
    <w:p w14:paraId="29BC1FC3" w14:textId="77777777" w:rsidR="00EE7A22" w:rsidRPr="002A0872" w:rsidRDefault="00EE7A22" w:rsidP="00EE7A22">
      <w:pPr>
        <w:rPr>
          <w:color w:val="FF0000"/>
        </w:rPr>
      </w:pPr>
    </w:p>
    <w:p w14:paraId="311B4FD6" w14:textId="77777777" w:rsidR="00EE7A22" w:rsidRPr="002A0872" w:rsidRDefault="00EE7A22" w:rsidP="00EE7A22">
      <w:pPr>
        <w:rPr>
          <w:color w:val="FF0000"/>
        </w:rPr>
      </w:pPr>
      <w:r w:rsidRPr="002A0872">
        <w:rPr>
          <w:color w:val="FF0000"/>
        </w:rPr>
        <w:t xml:space="preserve">9 </w:t>
      </w:r>
    </w:p>
    <w:p w14:paraId="7FD28FF7" w14:textId="77777777" w:rsidR="00EE7A22" w:rsidRDefault="00EE7A22" w:rsidP="00EE7A22"/>
    <w:p w14:paraId="4BEA0505" w14:textId="77777777" w:rsidR="00EE7A22" w:rsidRDefault="00EE7A22" w:rsidP="00EE7A22"/>
    <w:p w14:paraId="6BCF6841" w14:textId="77777777" w:rsidR="00EE7A22" w:rsidRPr="00472676" w:rsidRDefault="00EE7A22" w:rsidP="00EE7A22">
      <w:r>
        <w:t>Can you elaborate on your previous answer?</w:t>
      </w:r>
    </w:p>
    <w:p w14:paraId="0EDF84D8" w14:textId="77777777" w:rsidR="00EE7A22" w:rsidRPr="002A0872" w:rsidRDefault="00EE7A22" w:rsidP="00EE7A22">
      <w:pPr>
        <w:rPr>
          <w:color w:val="FF0000"/>
        </w:rPr>
      </w:pPr>
      <w:r w:rsidRPr="002A0872">
        <w:rPr>
          <w:color w:val="FF0000"/>
        </w:rPr>
        <w:t>we are called more than ever by ambulance to attend in place of their service as they have no resource to attend, also if we attend in first instance and ask for ambo to attend to take to a+e it’s rare to never that this service happens now the demand on police has increased to police conveying like tis now the normal process.  Also, we have more requests to attend people who</w:t>
      </w:r>
      <w:r>
        <w:rPr>
          <w:color w:val="FF0000"/>
        </w:rPr>
        <w:t xml:space="preserve"> </w:t>
      </w:r>
      <w:r w:rsidRPr="002A0872">
        <w:rPr>
          <w:color w:val="FF0000"/>
        </w:rPr>
        <w:t xml:space="preserve">are elf harming as ambulance don’t have the resources and advise there’s a weapon – this can be a kitchen knife or a razor which are held in every household. </w:t>
      </w:r>
    </w:p>
    <w:p w14:paraId="2FF8166E" w14:textId="77777777" w:rsidR="00EE7A22" w:rsidRPr="002A0872" w:rsidRDefault="00EE7A22" w:rsidP="00EE7A22">
      <w:pPr>
        <w:rPr>
          <w:color w:val="FF0000"/>
        </w:rPr>
      </w:pPr>
      <w:r w:rsidRPr="002A0872">
        <w:rPr>
          <w:color w:val="FF0000"/>
        </w:rPr>
        <w:lastRenderedPageBreak/>
        <w:t>We also get requests to do welfares on people who have left the hospital which I don’t recall having pre pandemic when they should be sending ambo.</w:t>
      </w:r>
    </w:p>
    <w:p w14:paraId="5B814A22" w14:textId="77777777" w:rsidR="00EE7A22" w:rsidRPr="002A0872" w:rsidRDefault="00EE7A22" w:rsidP="00EE7A22">
      <w:pPr>
        <w:rPr>
          <w:color w:val="FF0000"/>
        </w:rPr>
      </w:pPr>
      <w:r w:rsidRPr="002A0872">
        <w:rPr>
          <w:color w:val="FF0000"/>
        </w:rPr>
        <w:t xml:space="preserve">Mental health community teams have reduced face to face appointments and pre covid if someone was suicidal or a concern for safety, they would attend the home to assess then call for police back up if required now they call police as primary intervention.  Also they would normally attend homes for appts if they aren’t home leave a calling card and do this for a day or two then call </w:t>
      </w:r>
      <w:r>
        <w:rPr>
          <w:noProof/>
          <w:color w:val="FF0000"/>
        </w:rPr>
        <w:drawing>
          <wp:inline distT="0" distB="0" distL="0" distR="0" wp14:anchorId="6F87F6EC" wp14:editId="4E18A8AE">
            <wp:extent cx="5731510" cy="3502025"/>
            <wp:effectExtent l="0" t="0" r="0" b="3175"/>
            <wp:docPr id="209" name="Picture 20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31510" cy="3502025"/>
                    </a:xfrm>
                    <a:prstGeom prst="rect">
                      <a:avLst/>
                    </a:prstGeom>
                  </pic:spPr>
                </pic:pic>
              </a:graphicData>
            </a:graphic>
          </wp:inline>
        </w:drawing>
      </w:r>
      <w:r w:rsidRPr="002A0872">
        <w:rPr>
          <w:color w:val="FF0000"/>
        </w:rPr>
        <w:t>and report a welfare check now they won’t attend the home and call through as a welfare after one failed telephone contact.</w:t>
      </w:r>
    </w:p>
    <w:p w14:paraId="0A05E1D5" w14:textId="77777777" w:rsidR="00EE7A22" w:rsidRDefault="00EE7A22" w:rsidP="00EE7A22"/>
    <w:p w14:paraId="1EB555F0" w14:textId="77777777" w:rsidR="00EE7A22" w:rsidRDefault="00EE7A22" w:rsidP="00EE7A22">
      <w:r>
        <w:t>In your view, what can be done to improve mental health services in Wales?</w:t>
      </w:r>
    </w:p>
    <w:p w14:paraId="2DAE9C73" w14:textId="77777777" w:rsidR="00EE7A22" w:rsidRDefault="00EE7A22" w:rsidP="00EE7A22"/>
    <w:p w14:paraId="1EB4AD77" w14:textId="77777777" w:rsidR="00EE7A22" w:rsidRPr="002A0872" w:rsidRDefault="00EE7A22" w:rsidP="00EE7A22">
      <w:pPr>
        <w:rPr>
          <w:color w:val="FF0000"/>
        </w:rPr>
      </w:pPr>
      <w:r w:rsidRPr="002A0872">
        <w:rPr>
          <w:color w:val="FF0000"/>
        </w:rPr>
        <w:t xml:space="preserve">Reintroduce the working hours and contact facilities they were running pre covid, increase the numbers of staffing available also re open the smaller hospitals such as nhh and rgh . </w:t>
      </w:r>
    </w:p>
    <w:p w14:paraId="146F5EDD" w14:textId="77777777" w:rsidR="00EE7A22" w:rsidRPr="002A0872" w:rsidRDefault="00EE7A22" w:rsidP="00EE7A22">
      <w:pPr>
        <w:rPr>
          <w:color w:val="FF0000"/>
        </w:rPr>
      </w:pPr>
      <w:r w:rsidRPr="002A0872">
        <w:rPr>
          <w:color w:val="FF0000"/>
        </w:rPr>
        <w:t xml:space="preserve">Look into the ambulance situation and staffing so response can be met. </w:t>
      </w:r>
    </w:p>
    <w:p w14:paraId="0F96F358" w14:textId="77777777" w:rsidR="00EE7A22" w:rsidRPr="002A0872" w:rsidRDefault="00EE7A22" w:rsidP="00EE7A22">
      <w:pPr>
        <w:rPr>
          <w:color w:val="FF0000"/>
        </w:rPr>
      </w:pPr>
      <w:r w:rsidRPr="002A0872">
        <w:rPr>
          <w:color w:val="FF0000"/>
        </w:rPr>
        <w:t>Also re introducing the social clubs which many people who suffer with their mental health found to be their life crutch previously.</w:t>
      </w:r>
    </w:p>
    <w:p w14:paraId="2D022D25" w14:textId="77777777" w:rsidR="00EE7A22" w:rsidRDefault="00EE7A22" w:rsidP="00EE7A22"/>
    <w:p w14:paraId="478AA46E" w14:textId="77777777" w:rsidR="00EE7A22" w:rsidRDefault="00EE7A22" w:rsidP="00EE7A22"/>
    <w:p w14:paraId="2CD2EE72" w14:textId="77777777" w:rsidR="00EE7A22" w:rsidRDefault="00EE7A22" w:rsidP="00EE7A22"/>
    <w:p w14:paraId="33126721" w14:textId="77777777" w:rsidR="00EE7A22" w:rsidRDefault="00EE7A22" w:rsidP="00EE7A22">
      <w:r>
        <w:t>What boundaries do you feel are in place to stop this idea being put into place?</w:t>
      </w:r>
    </w:p>
    <w:p w14:paraId="640B1D0D" w14:textId="77777777" w:rsidR="00EE7A22" w:rsidRDefault="00EE7A22" w:rsidP="00EE7A22"/>
    <w:p w14:paraId="1966612E" w14:textId="77777777" w:rsidR="00EE7A22" w:rsidRPr="002A0872" w:rsidRDefault="00EE7A22" w:rsidP="00EE7A22">
      <w:pPr>
        <w:rPr>
          <w:color w:val="FF0000"/>
        </w:rPr>
      </w:pPr>
      <w:r w:rsidRPr="002A0872">
        <w:rPr>
          <w:color w:val="FF0000"/>
        </w:rPr>
        <w:t>Government and finances and staff shortages and cuts to resources.</w:t>
      </w:r>
    </w:p>
    <w:p w14:paraId="07AAD2F1" w14:textId="77777777" w:rsidR="00EE7A22" w:rsidRPr="002A0872" w:rsidRDefault="00EE7A22" w:rsidP="00EE7A22">
      <w:pPr>
        <w:rPr>
          <w:color w:val="FF0000"/>
        </w:rPr>
      </w:pPr>
    </w:p>
    <w:p w14:paraId="3F6B27FD" w14:textId="77777777" w:rsidR="00EE7A22" w:rsidRDefault="00EE7A22" w:rsidP="00EE7A22">
      <w:r>
        <w:t>Where do you see mental health services in 5 years?</w:t>
      </w:r>
    </w:p>
    <w:p w14:paraId="0CE9F6D8" w14:textId="77777777" w:rsidR="00EE7A22" w:rsidRDefault="00EE7A22" w:rsidP="00EE7A22"/>
    <w:p w14:paraId="06AF7F75" w14:textId="77777777" w:rsidR="00EE7A22" w:rsidRDefault="00EE7A22" w:rsidP="00EE7A22">
      <w:r w:rsidRPr="002A0872">
        <w:rPr>
          <w:color w:val="FF0000"/>
        </w:rPr>
        <w:lastRenderedPageBreak/>
        <w:t>I cant see that there will be much of a change except more interventions will be done online and given to people to access and complete on their own where as pre covid these we conducted face to face</w:t>
      </w:r>
      <w:r>
        <w:t>.</w:t>
      </w:r>
    </w:p>
    <w:p w14:paraId="15B96DD1" w14:textId="77777777" w:rsidR="00EE7A22" w:rsidRDefault="00EE7A22" w:rsidP="00EE7A22"/>
    <w:p w14:paraId="05B6BB41" w14:textId="77777777" w:rsidR="00EE7A22" w:rsidRDefault="00EE7A22" w:rsidP="00EE7A22">
      <w:r>
        <w:t>Do you think they would have improved?</w:t>
      </w:r>
    </w:p>
    <w:p w14:paraId="4E3A554C" w14:textId="77777777" w:rsidR="00EE7A22" w:rsidRDefault="00EE7A22" w:rsidP="00EE7A22"/>
    <w:p w14:paraId="2EE736A7" w14:textId="77777777" w:rsidR="00EE7A22" w:rsidRPr="002A0872" w:rsidRDefault="00EE7A22" w:rsidP="00EE7A22">
      <w:pPr>
        <w:rPr>
          <w:color w:val="FF0000"/>
        </w:rPr>
      </w:pPr>
      <w:r w:rsidRPr="002A0872">
        <w:rPr>
          <w:color w:val="FF0000"/>
        </w:rPr>
        <w:t xml:space="preserve">It would hard to say, I hope they will be but at this time it seems impossible to have appositive outlook on the future of mental health when its in such a dire state. </w:t>
      </w:r>
    </w:p>
    <w:p w14:paraId="772869AD" w14:textId="77777777" w:rsidR="00EE7A22" w:rsidRDefault="00EE7A22" w:rsidP="00EE7A22"/>
    <w:p w14:paraId="2F6637B1" w14:textId="7F73464E" w:rsidR="000B70CF" w:rsidRDefault="000B70CF" w:rsidP="00E155C1">
      <w:pPr>
        <w:rPr>
          <w:rFonts w:ascii="Times New Roman" w:hAnsi="Times New Roman" w:cs="Times New Roman"/>
        </w:rPr>
      </w:pPr>
    </w:p>
    <w:p w14:paraId="045D29B5" w14:textId="618AB237" w:rsidR="000B70CF" w:rsidRDefault="000B70CF" w:rsidP="00E155C1">
      <w:pPr>
        <w:rPr>
          <w:rFonts w:ascii="Times New Roman" w:hAnsi="Times New Roman" w:cs="Times New Roman"/>
        </w:rPr>
      </w:pPr>
    </w:p>
    <w:p w14:paraId="20E3E5B6" w14:textId="2DEC25D4" w:rsidR="000B70CF" w:rsidRDefault="000B70CF" w:rsidP="00E155C1">
      <w:pPr>
        <w:rPr>
          <w:rFonts w:ascii="Times New Roman" w:hAnsi="Times New Roman" w:cs="Times New Roman"/>
        </w:rPr>
      </w:pPr>
    </w:p>
    <w:p w14:paraId="577402E4" w14:textId="189FCC9B" w:rsidR="000B70CF" w:rsidRDefault="000B70CF" w:rsidP="00E155C1">
      <w:pPr>
        <w:rPr>
          <w:rFonts w:ascii="Times New Roman" w:hAnsi="Times New Roman" w:cs="Times New Roman"/>
        </w:rPr>
      </w:pPr>
    </w:p>
    <w:p w14:paraId="45791FBD" w14:textId="4245BA9D" w:rsidR="000B70CF" w:rsidRDefault="000B70CF" w:rsidP="00E155C1">
      <w:pPr>
        <w:rPr>
          <w:rFonts w:ascii="Times New Roman" w:hAnsi="Times New Roman" w:cs="Times New Roman"/>
        </w:rPr>
      </w:pPr>
    </w:p>
    <w:p w14:paraId="0814FF17" w14:textId="288AD7F8" w:rsidR="00EE7A22" w:rsidRDefault="00EE7A22" w:rsidP="00E155C1">
      <w:pPr>
        <w:rPr>
          <w:rFonts w:ascii="Times New Roman" w:hAnsi="Times New Roman" w:cs="Times New Roman"/>
        </w:rPr>
      </w:pPr>
    </w:p>
    <w:p w14:paraId="718C0AED" w14:textId="248C0B07" w:rsidR="00EE7A22" w:rsidRDefault="00EE7A22" w:rsidP="00E155C1">
      <w:pPr>
        <w:rPr>
          <w:rFonts w:ascii="Times New Roman" w:hAnsi="Times New Roman" w:cs="Times New Roman"/>
        </w:rPr>
      </w:pPr>
    </w:p>
    <w:p w14:paraId="2B8FD8CC" w14:textId="487CC800" w:rsidR="00EE7A22" w:rsidRDefault="00EE7A22" w:rsidP="00E155C1">
      <w:pPr>
        <w:rPr>
          <w:rFonts w:ascii="Times New Roman" w:hAnsi="Times New Roman" w:cs="Times New Roman"/>
        </w:rPr>
      </w:pPr>
    </w:p>
    <w:p w14:paraId="7611832F" w14:textId="18E2A474" w:rsidR="00EE7A22" w:rsidRDefault="00EE7A22" w:rsidP="00E155C1">
      <w:pPr>
        <w:rPr>
          <w:rFonts w:ascii="Times New Roman" w:hAnsi="Times New Roman" w:cs="Times New Roman"/>
        </w:rPr>
      </w:pPr>
    </w:p>
    <w:p w14:paraId="49CBABB7" w14:textId="25876073" w:rsidR="00EE7A22" w:rsidRDefault="00EE7A22" w:rsidP="00E155C1">
      <w:pPr>
        <w:rPr>
          <w:rFonts w:ascii="Times New Roman" w:hAnsi="Times New Roman" w:cs="Times New Roman"/>
        </w:rPr>
      </w:pPr>
    </w:p>
    <w:p w14:paraId="558BF4DE" w14:textId="753DC15C" w:rsidR="00EE7A22" w:rsidRDefault="00EE7A22" w:rsidP="00E155C1">
      <w:pPr>
        <w:rPr>
          <w:rFonts w:ascii="Times New Roman" w:hAnsi="Times New Roman" w:cs="Times New Roman"/>
        </w:rPr>
      </w:pPr>
    </w:p>
    <w:p w14:paraId="5D2FE905" w14:textId="120B55BD" w:rsidR="00EE7A22" w:rsidRDefault="00EE7A22" w:rsidP="00E155C1">
      <w:pPr>
        <w:rPr>
          <w:rFonts w:ascii="Times New Roman" w:hAnsi="Times New Roman" w:cs="Times New Roman"/>
        </w:rPr>
      </w:pPr>
    </w:p>
    <w:p w14:paraId="57E4DCDF" w14:textId="01FA2D1C" w:rsidR="00EE7A22" w:rsidRDefault="00EE7A22" w:rsidP="00E155C1">
      <w:pPr>
        <w:rPr>
          <w:rFonts w:ascii="Times New Roman" w:hAnsi="Times New Roman" w:cs="Times New Roman"/>
        </w:rPr>
      </w:pPr>
    </w:p>
    <w:p w14:paraId="75A13355" w14:textId="443B2B82" w:rsidR="00EE7A22" w:rsidRDefault="00EE7A22" w:rsidP="00E155C1">
      <w:pPr>
        <w:rPr>
          <w:rFonts w:ascii="Times New Roman" w:hAnsi="Times New Roman" w:cs="Times New Roman"/>
        </w:rPr>
      </w:pPr>
    </w:p>
    <w:p w14:paraId="2D00ECB9" w14:textId="17864E86" w:rsidR="00EE7A22" w:rsidRDefault="00EE7A22" w:rsidP="00E155C1">
      <w:pPr>
        <w:rPr>
          <w:rFonts w:ascii="Times New Roman" w:hAnsi="Times New Roman" w:cs="Times New Roman"/>
        </w:rPr>
      </w:pPr>
    </w:p>
    <w:p w14:paraId="167F31F0" w14:textId="28AB9410" w:rsidR="00EE7A22" w:rsidRDefault="00EE7A22" w:rsidP="00E155C1">
      <w:pPr>
        <w:rPr>
          <w:rFonts w:ascii="Times New Roman" w:hAnsi="Times New Roman" w:cs="Times New Roman"/>
        </w:rPr>
      </w:pPr>
    </w:p>
    <w:p w14:paraId="595BF56A" w14:textId="37E2C7EA" w:rsidR="00EE7A22" w:rsidRDefault="00EE7A22" w:rsidP="00E155C1">
      <w:pPr>
        <w:rPr>
          <w:rFonts w:ascii="Times New Roman" w:hAnsi="Times New Roman" w:cs="Times New Roman"/>
        </w:rPr>
      </w:pPr>
    </w:p>
    <w:p w14:paraId="121C1EC6" w14:textId="5BD53F56" w:rsidR="00EE7A22" w:rsidRDefault="00EE7A22" w:rsidP="00E155C1">
      <w:pPr>
        <w:rPr>
          <w:rFonts w:ascii="Times New Roman" w:hAnsi="Times New Roman" w:cs="Times New Roman"/>
        </w:rPr>
      </w:pPr>
    </w:p>
    <w:p w14:paraId="1EEBA2EE" w14:textId="50D65263" w:rsidR="00EE7A22" w:rsidRDefault="00EE7A22" w:rsidP="00E155C1">
      <w:pPr>
        <w:rPr>
          <w:rFonts w:ascii="Times New Roman" w:hAnsi="Times New Roman" w:cs="Times New Roman"/>
        </w:rPr>
      </w:pPr>
    </w:p>
    <w:p w14:paraId="49237635" w14:textId="707AABB6" w:rsidR="00EE7A22" w:rsidRDefault="00EE7A22" w:rsidP="00E155C1">
      <w:pPr>
        <w:rPr>
          <w:rFonts w:ascii="Times New Roman" w:hAnsi="Times New Roman" w:cs="Times New Roman"/>
        </w:rPr>
      </w:pPr>
    </w:p>
    <w:p w14:paraId="2D1A6ADE" w14:textId="698282F7" w:rsidR="00EE7A22" w:rsidRDefault="00EE7A22" w:rsidP="00E155C1">
      <w:pPr>
        <w:rPr>
          <w:rFonts w:ascii="Times New Roman" w:hAnsi="Times New Roman" w:cs="Times New Roman"/>
        </w:rPr>
      </w:pPr>
    </w:p>
    <w:p w14:paraId="4EE72009" w14:textId="13C4DF1A" w:rsidR="00EE7A22" w:rsidRDefault="00EE7A22" w:rsidP="00E155C1">
      <w:pPr>
        <w:rPr>
          <w:rFonts w:ascii="Times New Roman" w:hAnsi="Times New Roman" w:cs="Times New Roman"/>
        </w:rPr>
      </w:pPr>
    </w:p>
    <w:p w14:paraId="02AF9628" w14:textId="2520285E" w:rsidR="00EE7A22" w:rsidRDefault="00EE7A22" w:rsidP="00E155C1">
      <w:pPr>
        <w:rPr>
          <w:rFonts w:ascii="Times New Roman" w:hAnsi="Times New Roman" w:cs="Times New Roman"/>
        </w:rPr>
      </w:pPr>
    </w:p>
    <w:p w14:paraId="5DB95B97" w14:textId="2AFB9E9A" w:rsidR="00EE7A22" w:rsidRDefault="00EE7A22" w:rsidP="00E155C1">
      <w:pPr>
        <w:rPr>
          <w:rFonts w:ascii="Times New Roman" w:hAnsi="Times New Roman" w:cs="Times New Roman"/>
        </w:rPr>
      </w:pPr>
    </w:p>
    <w:p w14:paraId="12003F42" w14:textId="2E877B21" w:rsidR="00EE7A22" w:rsidRDefault="00EE7A22" w:rsidP="00E155C1">
      <w:pPr>
        <w:rPr>
          <w:rFonts w:ascii="Times New Roman" w:hAnsi="Times New Roman" w:cs="Times New Roman"/>
        </w:rPr>
      </w:pPr>
    </w:p>
    <w:p w14:paraId="1E8B64A7" w14:textId="64A10EF7" w:rsidR="00EE7A22" w:rsidRDefault="00EE7A22" w:rsidP="00E155C1">
      <w:pPr>
        <w:rPr>
          <w:rFonts w:ascii="Times New Roman" w:hAnsi="Times New Roman" w:cs="Times New Roman"/>
        </w:rPr>
      </w:pPr>
    </w:p>
    <w:p w14:paraId="11C811B2" w14:textId="435B85B9" w:rsidR="00EE7A22" w:rsidRDefault="00EE7A22" w:rsidP="00E155C1">
      <w:pPr>
        <w:rPr>
          <w:rFonts w:ascii="Times New Roman" w:hAnsi="Times New Roman" w:cs="Times New Roman"/>
        </w:rPr>
      </w:pPr>
    </w:p>
    <w:p w14:paraId="2925DC8E" w14:textId="2C8AFEF7" w:rsidR="00EE7A22" w:rsidRDefault="00EE7A22" w:rsidP="00E155C1">
      <w:pPr>
        <w:rPr>
          <w:rFonts w:ascii="Times New Roman" w:hAnsi="Times New Roman" w:cs="Times New Roman"/>
        </w:rPr>
      </w:pPr>
    </w:p>
    <w:p w14:paraId="6B64193A" w14:textId="7A28BB8E" w:rsidR="00EE7A22" w:rsidRDefault="00EE7A22" w:rsidP="00E155C1">
      <w:pPr>
        <w:rPr>
          <w:rFonts w:ascii="Times New Roman" w:hAnsi="Times New Roman" w:cs="Times New Roman"/>
        </w:rPr>
      </w:pPr>
    </w:p>
    <w:p w14:paraId="07B02F99" w14:textId="0D1EC18C" w:rsidR="00EE7A22" w:rsidRDefault="00EE7A22" w:rsidP="00E155C1">
      <w:pPr>
        <w:rPr>
          <w:rFonts w:ascii="Times New Roman" w:hAnsi="Times New Roman" w:cs="Times New Roman"/>
        </w:rPr>
      </w:pPr>
    </w:p>
    <w:p w14:paraId="6FF3DDD7" w14:textId="799273F8" w:rsidR="00EE7A22" w:rsidRDefault="00EE7A22" w:rsidP="00E155C1">
      <w:pPr>
        <w:rPr>
          <w:rFonts w:ascii="Times New Roman" w:hAnsi="Times New Roman" w:cs="Times New Roman"/>
        </w:rPr>
      </w:pPr>
    </w:p>
    <w:p w14:paraId="0277DC78" w14:textId="4B51A64F" w:rsidR="00EE7A22" w:rsidRDefault="00EE7A22" w:rsidP="00E155C1">
      <w:pPr>
        <w:rPr>
          <w:rFonts w:ascii="Times New Roman" w:hAnsi="Times New Roman" w:cs="Times New Roman"/>
        </w:rPr>
      </w:pPr>
    </w:p>
    <w:p w14:paraId="1665FFD1" w14:textId="6213BA9B" w:rsidR="00EE7A22" w:rsidRDefault="00EE7A22" w:rsidP="00E155C1">
      <w:pPr>
        <w:rPr>
          <w:rFonts w:ascii="Times New Roman" w:hAnsi="Times New Roman" w:cs="Times New Roman"/>
        </w:rPr>
      </w:pPr>
    </w:p>
    <w:p w14:paraId="29EAC9AA" w14:textId="2F47542D" w:rsidR="00EE7A22" w:rsidRDefault="00EE7A22" w:rsidP="00E155C1">
      <w:pPr>
        <w:rPr>
          <w:rFonts w:ascii="Times New Roman" w:hAnsi="Times New Roman" w:cs="Times New Roman"/>
        </w:rPr>
      </w:pPr>
    </w:p>
    <w:p w14:paraId="5E751EE2" w14:textId="4E2EAA74" w:rsidR="00EE7A22" w:rsidRDefault="00EE7A22" w:rsidP="00E155C1">
      <w:pPr>
        <w:rPr>
          <w:rFonts w:ascii="Times New Roman" w:hAnsi="Times New Roman" w:cs="Times New Roman"/>
        </w:rPr>
      </w:pPr>
    </w:p>
    <w:p w14:paraId="6F4E029F" w14:textId="1EC78FD7" w:rsidR="00EE7A22" w:rsidRDefault="00EE7A22" w:rsidP="00E155C1">
      <w:pPr>
        <w:rPr>
          <w:rFonts w:ascii="Times New Roman" w:hAnsi="Times New Roman" w:cs="Times New Roman"/>
        </w:rPr>
      </w:pPr>
    </w:p>
    <w:p w14:paraId="68E5EB2B" w14:textId="577BB613" w:rsidR="00EE7A22" w:rsidRDefault="00EE7A22" w:rsidP="00E155C1">
      <w:pPr>
        <w:rPr>
          <w:rFonts w:ascii="Times New Roman" w:hAnsi="Times New Roman" w:cs="Times New Roman"/>
        </w:rPr>
      </w:pPr>
    </w:p>
    <w:p w14:paraId="4004CE7E" w14:textId="13729E94" w:rsidR="00EE7A22" w:rsidRDefault="00EE7A22" w:rsidP="00E155C1">
      <w:pPr>
        <w:rPr>
          <w:rFonts w:ascii="Times New Roman" w:hAnsi="Times New Roman" w:cs="Times New Roman"/>
        </w:rPr>
      </w:pPr>
    </w:p>
    <w:p w14:paraId="2F3A4F56" w14:textId="6B02593A" w:rsidR="00EE7A22" w:rsidRDefault="00EE7A22" w:rsidP="00E155C1">
      <w:pPr>
        <w:rPr>
          <w:rFonts w:ascii="Times New Roman" w:hAnsi="Times New Roman" w:cs="Times New Roman"/>
        </w:rPr>
      </w:pPr>
    </w:p>
    <w:p w14:paraId="5425EEBF" w14:textId="4E44E5C9" w:rsidR="00EE7A22" w:rsidRDefault="00EE7A22" w:rsidP="00E155C1">
      <w:pPr>
        <w:rPr>
          <w:rFonts w:ascii="Times New Roman" w:hAnsi="Times New Roman" w:cs="Times New Roman"/>
        </w:rPr>
      </w:pPr>
    </w:p>
    <w:p w14:paraId="4430260A" w14:textId="06301531" w:rsidR="00EE7A22" w:rsidRDefault="00EE7A22" w:rsidP="00E155C1">
      <w:pPr>
        <w:rPr>
          <w:rFonts w:ascii="Times New Roman" w:hAnsi="Times New Roman" w:cs="Times New Roman"/>
        </w:rPr>
      </w:pPr>
    </w:p>
    <w:p w14:paraId="7DA9BE2E" w14:textId="73F1F28E" w:rsidR="00EE7A22" w:rsidRDefault="00EE7A22" w:rsidP="00E155C1">
      <w:pPr>
        <w:rPr>
          <w:rFonts w:ascii="Times New Roman" w:hAnsi="Times New Roman" w:cs="Times New Roman"/>
        </w:rPr>
      </w:pPr>
    </w:p>
    <w:p w14:paraId="23F31791" w14:textId="7F5F1E58" w:rsidR="00EE7A22" w:rsidRDefault="00EE7A22" w:rsidP="00E155C1">
      <w:pPr>
        <w:rPr>
          <w:rFonts w:ascii="Times New Roman" w:hAnsi="Times New Roman" w:cs="Times New Roman"/>
        </w:rPr>
      </w:pPr>
      <w:r>
        <w:rPr>
          <w:rFonts w:ascii="Times New Roman" w:hAnsi="Times New Roman" w:cs="Times New Roman"/>
        </w:rPr>
        <w:t xml:space="preserve">Appendix 9 </w:t>
      </w:r>
    </w:p>
    <w:p w14:paraId="7F1C254E" w14:textId="75D00D9B" w:rsidR="00EE7A22" w:rsidRDefault="00EE7A22" w:rsidP="00E155C1">
      <w:pPr>
        <w:rPr>
          <w:rFonts w:ascii="Times New Roman" w:hAnsi="Times New Roman" w:cs="Times New Roman"/>
        </w:rPr>
      </w:pPr>
    </w:p>
    <w:p w14:paraId="7547DEC5" w14:textId="77777777" w:rsidR="00EE7A22" w:rsidRDefault="00EE7A22" w:rsidP="00EE7A22">
      <w:pPr>
        <w:rPr>
          <w:b/>
          <w:bCs/>
        </w:rPr>
      </w:pPr>
      <w:r>
        <w:rPr>
          <w:b/>
          <w:bCs/>
        </w:rPr>
        <w:t xml:space="preserve">Interview with AMHP’s </w:t>
      </w:r>
    </w:p>
    <w:p w14:paraId="613A1836" w14:textId="77777777" w:rsidR="00EE7A22" w:rsidRDefault="00EE7A22" w:rsidP="00EE7A22"/>
    <w:p w14:paraId="0CBFB825" w14:textId="77777777" w:rsidR="00EE7A22" w:rsidRDefault="00EE7A22" w:rsidP="00EE7A22"/>
    <w:p w14:paraId="320825D4" w14:textId="77777777" w:rsidR="00EE7A22" w:rsidRDefault="00EE7A22" w:rsidP="00EE7A22">
      <w:r>
        <w:t>What is your role title?</w:t>
      </w:r>
    </w:p>
    <w:p w14:paraId="7DA00D4E" w14:textId="77777777" w:rsidR="00EE7A22" w:rsidRPr="002549F5" w:rsidRDefault="00EE7A22" w:rsidP="00EE7A22">
      <w:pPr>
        <w:rPr>
          <w:i/>
          <w:iCs/>
        </w:rPr>
      </w:pPr>
      <w:r w:rsidRPr="002549F5">
        <w:rPr>
          <w:i/>
          <w:iCs/>
        </w:rPr>
        <w:t xml:space="preserve">Lead Nurse Adult mental health &amp; Specialist services </w:t>
      </w:r>
    </w:p>
    <w:p w14:paraId="002B5AA2" w14:textId="77777777" w:rsidR="00EE7A22" w:rsidRDefault="00EE7A22" w:rsidP="00EE7A22"/>
    <w:p w14:paraId="1A409E8B" w14:textId="77777777" w:rsidR="00EE7A22" w:rsidRDefault="00EE7A22" w:rsidP="00EE7A22"/>
    <w:p w14:paraId="3C0EFBFC" w14:textId="77777777" w:rsidR="00EE7A22" w:rsidRDefault="00EE7A22" w:rsidP="00EE7A22">
      <w:r>
        <w:t>How long have you been in your role?</w:t>
      </w:r>
    </w:p>
    <w:p w14:paraId="25E5D150" w14:textId="77777777" w:rsidR="00EE7A22" w:rsidRPr="002549F5" w:rsidRDefault="00EE7A22" w:rsidP="00EE7A22">
      <w:pPr>
        <w:rPr>
          <w:i/>
          <w:iCs/>
        </w:rPr>
      </w:pPr>
      <w:r w:rsidRPr="002549F5">
        <w:rPr>
          <w:i/>
          <w:iCs/>
        </w:rPr>
        <w:t xml:space="preserve">Approximately </w:t>
      </w:r>
      <w:r>
        <w:rPr>
          <w:i/>
          <w:iCs/>
        </w:rPr>
        <w:t>18 months</w:t>
      </w:r>
      <w:r w:rsidRPr="002549F5">
        <w:rPr>
          <w:i/>
          <w:iCs/>
        </w:rPr>
        <w:t xml:space="preserve"> </w:t>
      </w:r>
    </w:p>
    <w:p w14:paraId="7C9BC326" w14:textId="77777777" w:rsidR="00EE7A22" w:rsidRDefault="00EE7A22" w:rsidP="00EE7A22"/>
    <w:p w14:paraId="7E9A87E1" w14:textId="77777777" w:rsidR="00EE7A22" w:rsidRDefault="00EE7A22" w:rsidP="00EE7A22">
      <w:r>
        <w:t>What service do you work for?</w:t>
      </w:r>
    </w:p>
    <w:p w14:paraId="095BC558" w14:textId="77777777" w:rsidR="00EE7A22" w:rsidRPr="002549F5" w:rsidRDefault="00EE7A22" w:rsidP="00EE7A22">
      <w:pPr>
        <w:rPr>
          <w:i/>
          <w:iCs/>
        </w:rPr>
      </w:pPr>
      <w:r w:rsidRPr="002549F5">
        <w:rPr>
          <w:i/>
          <w:iCs/>
        </w:rPr>
        <w:t xml:space="preserve">Adult mental health service </w:t>
      </w:r>
      <w:r>
        <w:rPr>
          <w:i/>
          <w:iCs/>
        </w:rPr>
        <w:t xml:space="preserve">– Mental health &amp; Learning Disabilities Division ABUHB </w:t>
      </w:r>
    </w:p>
    <w:p w14:paraId="20AE6529" w14:textId="77777777" w:rsidR="00EE7A22" w:rsidRDefault="00EE7A22" w:rsidP="00EE7A22"/>
    <w:p w14:paraId="5D6BA578" w14:textId="77777777" w:rsidR="00EE7A22" w:rsidRDefault="00EE7A22" w:rsidP="00EE7A22">
      <w:r>
        <w:t>Can you describe your role?</w:t>
      </w:r>
    </w:p>
    <w:p w14:paraId="05B7C2B1" w14:textId="77777777" w:rsidR="00EE7A22" w:rsidRPr="002549F5" w:rsidRDefault="00EE7A22" w:rsidP="00EE7A22">
      <w:pPr>
        <w:rPr>
          <w:i/>
          <w:iCs/>
        </w:rPr>
      </w:pPr>
      <w:r w:rsidRPr="002549F5">
        <w:rPr>
          <w:i/>
          <w:iCs/>
        </w:rPr>
        <w:t>The lead  Nurse – for Adult Mental Health services is a visible, authoritative and professional clinical leader with responsibility for the direction of nursing, implementation of the corporate nursing agenda, enhancement/modernisation of clinical practice and development of clinical staff to optimise the patient and family experience of care.</w:t>
      </w:r>
    </w:p>
    <w:p w14:paraId="75B4A876" w14:textId="77777777" w:rsidR="00EE7A22" w:rsidRDefault="00EE7A22" w:rsidP="00EE7A22"/>
    <w:p w14:paraId="2EAF9E7F" w14:textId="77777777" w:rsidR="00EE7A22" w:rsidRDefault="00EE7A22" w:rsidP="00EE7A22">
      <w:r>
        <w:t>In your opinion, who should be attending Mental Health incidents in the first instance?</w:t>
      </w:r>
    </w:p>
    <w:p w14:paraId="226029B5" w14:textId="77777777" w:rsidR="00EE7A22" w:rsidRDefault="00EE7A22" w:rsidP="00EE7A22">
      <w:pPr>
        <w:rPr>
          <w:i/>
          <w:iCs/>
        </w:rPr>
      </w:pPr>
      <w:r>
        <w:rPr>
          <w:i/>
          <w:iCs/>
        </w:rPr>
        <w:t>Difficult question to answer as this will depend on the individual and circumstances</w:t>
      </w:r>
    </w:p>
    <w:p w14:paraId="5E2CC7BD" w14:textId="77777777" w:rsidR="00EE7A22" w:rsidRPr="002549F5" w:rsidRDefault="00EE7A22" w:rsidP="00EE7A22">
      <w:pPr>
        <w:rPr>
          <w:i/>
          <w:iCs/>
        </w:rPr>
      </w:pPr>
      <w:r>
        <w:rPr>
          <w:i/>
          <w:iCs/>
        </w:rPr>
        <w:t xml:space="preserve">My thoughts are that Mental health should be like physical health will all staff/ services having a basic understanding of MH issues - </w:t>
      </w:r>
    </w:p>
    <w:p w14:paraId="76F78655" w14:textId="77777777" w:rsidR="00EE7A22" w:rsidRDefault="00EE7A22" w:rsidP="00EE7A22"/>
    <w:p w14:paraId="10E96192" w14:textId="77777777" w:rsidR="00EE7A22" w:rsidRDefault="00EE7A22" w:rsidP="00EE7A22">
      <w:r>
        <w:t>In your opinion, who attends Mental Health incidents in the first instance?</w:t>
      </w:r>
    </w:p>
    <w:p w14:paraId="6450C6B9" w14:textId="77777777" w:rsidR="00EE7A22" w:rsidRPr="002549F5" w:rsidRDefault="00EE7A22" w:rsidP="00EE7A22">
      <w:pPr>
        <w:rPr>
          <w:i/>
          <w:iCs/>
        </w:rPr>
      </w:pPr>
      <w:r>
        <w:rPr>
          <w:i/>
          <w:iCs/>
        </w:rPr>
        <w:t xml:space="preserve">Again a difficult question to answer- depending on the nature of the concern. </w:t>
      </w:r>
    </w:p>
    <w:p w14:paraId="09E49940" w14:textId="77777777" w:rsidR="00EE7A22" w:rsidRDefault="00EE7A22" w:rsidP="00EE7A22"/>
    <w:p w14:paraId="21D7F143" w14:textId="77777777" w:rsidR="00EE7A22" w:rsidRDefault="00EE7A22" w:rsidP="00EE7A22">
      <w:r>
        <w:t>In your opinion, who is best equipped to attend mental health incidents in the first instance in terms of skills?</w:t>
      </w:r>
    </w:p>
    <w:p w14:paraId="744F55FA" w14:textId="77777777" w:rsidR="00EE7A22" w:rsidRPr="0092184A" w:rsidRDefault="00EE7A22" w:rsidP="00EE7A22">
      <w:pPr>
        <w:rPr>
          <w:i/>
          <w:iCs/>
        </w:rPr>
      </w:pPr>
      <w:r w:rsidRPr="0092184A">
        <w:rPr>
          <w:i/>
          <w:iCs/>
        </w:rPr>
        <w:t xml:space="preserve">Again- all staff/ services should have a level of understanding but who / what happens next is dependent upon the complexity of the situation. mental health is everyone’s business </w:t>
      </w:r>
    </w:p>
    <w:p w14:paraId="22A25255" w14:textId="77777777" w:rsidR="00EE7A22" w:rsidRDefault="00EE7A22" w:rsidP="00EE7A22"/>
    <w:p w14:paraId="483D39C1" w14:textId="77777777" w:rsidR="00EE7A22" w:rsidRDefault="00EE7A22" w:rsidP="00EE7A22">
      <w:r>
        <w:t>Prior to the pandemic, what was your view to the amount of calls you were getting in relation to mental health?</w:t>
      </w:r>
    </w:p>
    <w:p w14:paraId="6FDD87C3" w14:textId="77777777" w:rsidR="00EE7A22" w:rsidRPr="0092184A" w:rsidRDefault="00EE7A22" w:rsidP="00EE7A22">
      <w:pPr>
        <w:rPr>
          <w:i/>
          <w:iCs/>
        </w:rPr>
      </w:pPr>
      <w:r w:rsidRPr="0092184A">
        <w:rPr>
          <w:i/>
          <w:iCs/>
        </w:rPr>
        <w:t xml:space="preserve">Purely my opinion but I think we experienced an increase in MH calls as GPs were more difficult to see and book appointments and Primary care services withdrew from face to face contact. Secondary services continued to provide assessments and interventions. </w:t>
      </w:r>
    </w:p>
    <w:p w14:paraId="20AE3E33" w14:textId="77777777" w:rsidR="00EE7A22" w:rsidRDefault="00EE7A22" w:rsidP="00EE7A22"/>
    <w:p w14:paraId="5794F5D4" w14:textId="77777777" w:rsidR="00EE7A22" w:rsidRDefault="00EE7A22" w:rsidP="00EE7A22">
      <w:r>
        <w:t>How has the pandemic impacted that?</w:t>
      </w:r>
    </w:p>
    <w:p w14:paraId="08A7B4EA" w14:textId="77777777" w:rsidR="00EE7A22" w:rsidRPr="00266F4D" w:rsidRDefault="00EE7A22" w:rsidP="00EE7A22">
      <w:pPr>
        <w:rPr>
          <w:i/>
          <w:iCs/>
        </w:rPr>
      </w:pPr>
      <w:r w:rsidRPr="00266F4D">
        <w:rPr>
          <w:i/>
          <w:iCs/>
        </w:rPr>
        <w:t xml:space="preserve">As above- also patients were reluctant to attend and engage with staff based on their own anxieties around COVID and some became quite isolated as a result of this behaviour which has led toa deterioration in these cases. COVID ad isolation has not been beneficial for secondary MH patients </w:t>
      </w:r>
    </w:p>
    <w:p w14:paraId="24D421E4" w14:textId="77777777" w:rsidR="00EE7A22" w:rsidRDefault="00EE7A22" w:rsidP="00EE7A22"/>
    <w:p w14:paraId="7924FA19" w14:textId="77777777" w:rsidR="00EE7A22" w:rsidRDefault="00EE7A22" w:rsidP="00EE7A22">
      <w:r>
        <w:lastRenderedPageBreak/>
        <w:t>Do you feel the pandemic has had a negative effect on mental health services in Wales?</w:t>
      </w:r>
    </w:p>
    <w:p w14:paraId="1A9B7BDC" w14:textId="77777777" w:rsidR="00EE7A22" w:rsidRPr="00266F4D" w:rsidRDefault="00EE7A22" w:rsidP="00EE7A22">
      <w:pPr>
        <w:rPr>
          <w:i/>
          <w:iCs/>
        </w:rPr>
      </w:pPr>
      <w:r w:rsidRPr="00266F4D">
        <w:rPr>
          <w:i/>
          <w:iCs/>
        </w:rPr>
        <w:t xml:space="preserve">Yes. </w:t>
      </w:r>
    </w:p>
    <w:p w14:paraId="59EB5441" w14:textId="77777777" w:rsidR="00EE7A22" w:rsidRDefault="00EE7A22" w:rsidP="00EE7A22"/>
    <w:p w14:paraId="340C1755" w14:textId="77777777" w:rsidR="00EE7A22" w:rsidRDefault="00EE7A22" w:rsidP="00EE7A22">
      <w:r>
        <w:t>Can you elaborate on your previous answer?</w:t>
      </w:r>
    </w:p>
    <w:p w14:paraId="4EE7E9ED" w14:textId="77777777" w:rsidR="00EE7A22" w:rsidRPr="00266F4D" w:rsidRDefault="00EE7A22" w:rsidP="00EE7A22">
      <w:pPr>
        <w:rPr>
          <w:i/>
          <w:iCs/>
        </w:rPr>
      </w:pPr>
      <w:r w:rsidRPr="00266F4D">
        <w:rPr>
          <w:i/>
          <w:iCs/>
        </w:rPr>
        <w:t xml:space="preserve">As above </w:t>
      </w:r>
    </w:p>
    <w:p w14:paraId="3205FEF7" w14:textId="77777777" w:rsidR="00EE7A22" w:rsidRDefault="00EE7A22" w:rsidP="00EE7A22"/>
    <w:p w14:paraId="2B1329B7" w14:textId="77777777" w:rsidR="00EE7A22" w:rsidRDefault="00EE7A22" w:rsidP="00EE7A22">
      <w:r>
        <w:t>On a scale of 1-10 prior to the pandemic, how much did the NHS/Ambulance service rely on Police for initial attendance to Mental health calls?</w:t>
      </w:r>
    </w:p>
    <w:p w14:paraId="19341F1C" w14:textId="77777777" w:rsidR="00EE7A22" w:rsidRDefault="00EE7A22" w:rsidP="00EE7A22"/>
    <w:p w14:paraId="7F9A2F8A" w14:textId="77777777" w:rsidR="00EE7A22" w:rsidRPr="00266F4D" w:rsidRDefault="00EE7A22" w:rsidP="00EE7A22">
      <w:pPr>
        <w:rPr>
          <w:i/>
          <w:iCs/>
        </w:rPr>
      </w:pPr>
      <w:r w:rsidRPr="00266F4D">
        <w:rPr>
          <w:i/>
          <w:iCs/>
        </w:rPr>
        <w:t xml:space="preserve">I don’t think I can answer this question </w:t>
      </w:r>
    </w:p>
    <w:p w14:paraId="591EAE14" w14:textId="77777777" w:rsidR="00EE7A22" w:rsidRDefault="00EE7A22" w:rsidP="00EE7A22">
      <w:r>
        <w:t>Can you elaborate on your previous answer?</w:t>
      </w:r>
    </w:p>
    <w:p w14:paraId="0909134E" w14:textId="77777777" w:rsidR="00EE7A22" w:rsidRDefault="00EE7A22" w:rsidP="00EE7A22"/>
    <w:p w14:paraId="3C36493D" w14:textId="77777777" w:rsidR="00EE7A22" w:rsidRDefault="00EE7A22" w:rsidP="00EE7A22">
      <w:r w:rsidRPr="00266F4D">
        <w:rPr>
          <w:i/>
          <w:iCs/>
        </w:rPr>
        <w:t>What I can say is that a lot of police calls are tagged as mental health- which I don’t think needs to be the case. as a result of this Police are being drawn into situations that they may not necessarily need to be a part of</w:t>
      </w:r>
      <w:r>
        <w:t xml:space="preserve">. </w:t>
      </w:r>
    </w:p>
    <w:p w14:paraId="09A481F4" w14:textId="77777777" w:rsidR="00EE7A22" w:rsidRDefault="00EE7A22" w:rsidP="00EE7A22"/>
    <w:p w14:paraId="071A2A7C" w14:textId="77777777" w:rsidR="00EE7A22" w:rsidRDefault="00EE7A22" w:rsidP="00EE7A22">
      <w:r>
        <w:t>On a scale of 1-10, post pandemic, how much did the NHS/Ambulance service rely on Police for initial attendance to Mental health calls?</w:t>
      </w:r>
    </w:p>
    <w:p w14:paraId="11DC9D68" w14:textId="77777777" w:rsidR="00EE7A22" w:rsidRPr="00266F4D" w:rsidRDefault="00EE7A22" w:rsidP="00EE7A22">
      <w:pPr>
        <w:rPr>
          <w:i/>
          <w:iCs/>
        </w:rPr>
      </w:pPr>
      <w:r w:rsidRPr="00266F4D">
        <w:rPr>
          <w:i/>
          <w:iCs/>
        </w:rPr>
        <w:t xml:space="preserve">Again – I’m not sure I can answer this </w:t>
      </w:r>
    </w:p>
    <w:p w14:paraId="578F67C3" w14:textId="77777777" w:rsidR="00EE7A22" w:rsidRDefault="00EE7A22" w:rsidP="00EE7A22"/>
    <w:p w14:paraId="338C7A88" w14:textId="77777777" w:rsidR="00EE7A22" w:rsidRDefault="00EE7A22" w:rsidP="00EE7A22">
      <w:r>
        <w:t>Can you elaborate on your previous answer?</w:t>
      </w:r>
    </w:p>
    <w:p w14:paraId="2F459351" w14:textId="77777777" w:rsidR="00EE7A22" w:rsidRPr="00266F4D" w:rsidRDefault="00EE7A22" w:rsidP="00EE7A22">
      <w:pPr>
        <w:rPr>
          <w:i/>
          <w:iCs/>
        </w:rPr>
      </w:pPr>
      <w:r w:rsidRPr="00266F4D">
        <w:rPr>
          <w:i/>
          <w:iCs/>
        </w:rPr>
        <w:t xml:space="preserve">As above </w:t>
      </w:r>
    </w:p>
    <w:p w14:paraId="1B315116" w14:textId="77777777" w:rsidR="00EE7A22" w:rsidRDefault="00EE7A22" w:rsidP="00EE7A22"/>
    <w:p w14:paraId="4E00777B" w14:textId="77777777" w:rsidR="00EE7A22" w:rsidRDefault="00EE7A22" w:rsidP="00EE7A22">
      <w:r>
        <w:t>In your view, what can be done to improve mental health services in Wales?</w:t>
      </w:r>
    </w:p>
    <w:p w14:paraId="02F49642" w14:textId="77777777" w:rsidR="00EE7A22" w:rsidRPr="00266F4D" w:rsidRDefault="00EE7A22" w:rsidP="00EE7A22">
      <w:pPr>
        <w:rPr>
          <w:i/>
          <w:iCs/>
        </w:rPr>
      </w:pPr>
      <w:r w:rsidRPr="00266F4D">
        <w:rPr>
          <w:i/>
          <w:iCs/>
        </w:rPr>
        <w:t>I think there are several issues –</w:t>
      </w:r>
    </w:p>
    <w:p w14:paraId="7C351D04" w14:textId="77777777" w:rsidR="00EE7A22" w:rsidRDefault="00EE7A22" w:rsidP="00EE7A22">
      <w:pPr>
        <w:pStyle w:val="ListParagraph"/>
        <w:numPr>
          <w:ilvl w:val="0"/>
          <w:numId w:val="10"/>
        </w:numPr>
        <w:rPr>
          <w:i/>
          <w:iCs/>
        </w:rPr>
      </w:pPr>
      <w:r w:rsidRPr="00266F4D">
        <w:rPr>
          <w:i/>
          <w:iCs/>
        </w:rPr>
        <w:t xml:space="preserve">Access to GPs and primary care </w:t>
      </w:r>
    </w:p>
    <w:p w14:paraId="1CA727C1" w14:textId="77777777" w:rsidR="00EE7A22" w:rsidRDefault="00EE7A22" w:rsidP="00EE7A22">
      <w:pPr>
        <w:pStyle w:val="ListParagraph"/>
        <w:numPr>
          <w:ilvl w:val="0"/>
          <w:numId w:val="10"/>
        </w:numPr>
        <w:rPr>
          <w:i/>
          <w:iCs/>
        </w:rPr>
      </w:pPr>
      <w:r>
        <w:rPr>
          <w:i/>
          <w:iCs/>
        </w:rPr>
        <w:t xml:space="preserve">7 days a week </w:t>
      </w:r>
      <w:r w:rsidRPr="00266F4D">
        <w:rPr>
          <w:i/>
          <w:iCs/>
        </w:rPr>
        <w:t>services</w:t>
      </w:r>
      <w:r>
        <w:rPr>
          <w:i/>
          <w:iCs/>
        </w:rPr>
        <w:t xml:space="preserve">- MH problems don’t stop after 5 pm in secondary care. </w:t>
      </w:r>
    </w:p>
    <w:p w14:paraId="53ACE6E9" w14:textId="77777777" w:rsidR="00EE7A22" w:rsidRDefault="00EE7A22" w:rsidP="00EE7A22">
      <w:pPr>
        <w:pStyle w:val="ListParagraph"/>
        <w:numPr>
          <w:ilvl w:val="0"/>
          <w:numId w:val="10"/>
        </w:numPr>
        <w:rPr>
          <w:i/>
          <w:iCs/>
        </w:rPr>
      </w:pPr>
      <w:r>
        <w:rPr>
          <w:i/>
          <w:iCs/>
        </w:rPr>
        <w:t xml:space="preserve">Pop up clinics – normalising MH issues – reducing stigma </w:t>
      </w:r>
    </w:p>
    <w:p w14:paraId="2B2363A5" w14:textId="77777777" w:rsidR="00EE7A22" w:rsidRDefault="00EE7A22" w:rsidP="00EE7A22">
      <w:pPr>
        <w:pStyle w:val="ListParagraph"/>
        <w:numPr>
          <w:ilvl w:val="0"/>
          <w:numId w:val="10"/>
        </w:numPr>
        <w:rPr>
          <w:i/>
          <w:iCs/>
        </w:rPr>
      </w:pPr>
      <w:r>
        <w:rPr>
          <w:i/>
          <w:iCs/>
        </w:rPr>
        <w:t>Issues with recruitment and retention – staffing across several disciplines – pressure on services</w:t>
      </w:r>
    </w:p>
    <w:p w14:paraId="07B2731B" w14:textId="77777777" w:rsidR="00EE7A22" w:rsidRDefault="00EE7A22" w:rsidP="00EE7A22">
      <w:pPr>
        <w:pStyle w:val="ListParagraph"/>
        <w:numPr>
          <w:ilvl w:val="0"/>
          <w:numId w:val="10"/>
        </w:numPr>
        <w:rPr>
          <w:i/>
          <w:iCs/>
        </w:rPr>
      </w:pPr>
      <w:r>
        <w:rPr>
          <w:i/>
          <w:iCs/>
        </w:rPr>
        <w:t xml:space="preserve">Navigating the MH system… how people access care. Hopefully the 111 single point of access will help with this. </w:t>
      </w:r>
    </w:p>
    <w:p w14:paraId="63F69531" w14:textId="77777777" w:rsidR="00EE7A22" w:rsidRDefault="00EE7A22" w:rsidP="00EE7A22">
      <w:pPr>
        <w:pStyle w:val="ListParagraph"/>
        <w:numPr>
          <w:ilvl w:val="0"/>
          <w:numId w:val="10"/>
        </w:numPr>
        <w:rPr>
          <w:i/>
          <w:iCs/>
        </w:rPr>
      </w:pPr>
      <w:r>
        <w:rPr>
          <w:i/>
          <w:iCs/>
        </w:rPr>
        <w:t>Investment in estates – some MH environments are poor and not fit for purpose</w:t>
      </w:r>
    </w:p>
    <w:p w14:paraId="05C67676" w14:textId="77777777" w:rsidR="00EE7A22" w:rsidRPr="00416994" w:rsidRDefault="00EE7A22" w:rsidP="00EE7A22">
      <w:pPr>
        <w:pStyle w:val="ListParagraph"/>
        <w:numPr>
          <w:ilvl w:val="0"/>
          <w:numId w:val="10"/>
        </w:numPr>
        <w:rPr>
          <w:i/>
          <w:iCs/>
        </w:rPr>
      </w:pPr>
      <w:r>
        <w:rPr>
          <w:i/>
          <w:iCs/>
        </w:rPr>
        <w:t xml:space="preserve">HB’s have chosen to disinvest in local services and relied upon commissioned services – often far from home – we need to support people locally with our own staff and services with better outcomes for individuals </w:t>
      </w:r>
    </w:p>
    <w:p w14:paraId="29BB316F" w14:textId="77777777" w:rsidR="00EE7A22" w:rsidRDefault="00EE7A22" w:rsidP="00EE7A22"/>
    <w:p w14:paraId="0D643B61" w14:textId="77777777" w:rsidR="00EE7A22" w:rsidRDefault="00EE7A22" w:rsidP="00EE7A22">
      <w:r>
        <w:lastRenderedPageBreak/>
        <w:t xml:space="preserve">If you had a way of implementing an idea to fix the way mental health services are currently in Wales, what would that idea be? </w:t>
      </w:r>
      <w:r>
        <w:rPr>
          <w:noProof/>
        </w:rPr>
        <w:drawing>
          <wp:inline distT="0" distB="0" distL="0" distR="0" wp14:anchorId="127B1EDF" wp14:editId="185C1AD2">
            <wp:extent cx="5731510" cy="2272030"/>
            <wp:effectExtent l="0" t="0" r="0" b="1270"/>
            <wp:docPr id="216" name="Picture 2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510" cy="2272030"/>
                    </a:xfrm>
                    <a:prstGeom prst="rect">
                      <a:avLst/>
                    </a:prstGeom>
                  </pic:spPr>
                </pic:pic>
              </a:graphicData>
            </a:graphic>
          </wp:inline>
        </w:drawing>
      </w:r>
    </w:p>
    <w:p w14:paraId="5946B9B9" w14:textId="77777777" w:rsidR="00EE7A22" w:rsidRDefault="00EE7A22" w:rsidP="00EE7A22"/>
    <w:p w14:paraId="094FE4F9" w14:textId="77777777" w:rsidR="00EE7A22" w:rsidRPr="00416994" w:rsidRDefault="00EE7A22" w:rsidP="00EE7A22">
      <w:pPr>
        <w:rPr>
          <w:i/>
          <w:iCs/>
        </w:rPr>
      </w:pPr>
      <w:r w:rsidRPr="00416994">
        <w:rPr>
          <w:i/>
          <w:iCs/>
        </w:rPr>
        <w:t xml:space="preserve">I think the 111 service would be a good start as it should reduce the complexities of the system and stop the ping pong effect from people being bounced from one service to another </w:t>
      </w:r>
    </w:p>
    <w:p w14:paraId="590FD41C" w14:textId="77777777" w:rsidR="00EE7A22" w:rsidRDefault="00EE7A22" w:rsidP="00EE7A22"/>
    <w:p w14:paraId="4F492417" w14:textId="77777777" w:rsidR="00EE7A22" w:rsidRDefault="00EE7A22" w:rsidP="00EE7A22"/>
    <w:p w14:paraId="43FA721A" w14:textId="77777777" w:rsidR="00EE7A22" w:rsidRDefault="00EE7A22" w:rsidP="00EE7A22">
      <w:r>
        <w:t>What boundaries do you feel are in place to stop this idea being put into place?</w:t>
      </w:r>
    </w:p>
    <w:p w14:paraId="79F830EC" w14:textId="77777777" w:rsidR="00EE7A22" w:rsidRDefault="00EE7A22" w:rsidP="00EE7A22">
      <w:pPr>
        <w:pStyle w:val="ListParagraph"/>
        <w:numPr>
          <w:ilvl w:val="0"/>
          <w:numId w:val="11"/>
        </w:numPr>
      </w:pPr>
      <w:r>
        <w:t>Time</w:t>
      </w:r>
    </w:p>
    <w:p w14:paraId="4179DA00" w14:textId="77777777" w:rsidR="00EE7A22" w:rsidRDefault="00EE7A22" w:rsidP="00EE7A22">
      <w:pPr>
        <w:pStyle w:val="ListParagraph"/>
        <w:numPr>
          <w:ilvl w:val="0"/>
          <w:numId w:val="11"/>
        </w:numPr>
      </w:pPr>
      <w:r>
        <w:t>Money</w:t>
      </w:r>
    </w:p>
    <w:p w14:paraId="7AAD0D09" w14:textId="77777777" w:rsidR="00EE7A22" w:rsidRDefault="00EE7A22" w:rsidP="00EE7A22">
      <w:pPr>
        <w:pStyle w:val="ListParagraph"/>
        <w:numPr>
          <w:ilvl w:val="0"/>
          <w:numId w:val="11"/>
        </w:numPr>
      </w:pPr>
      <w:r>
        <w:t xml:space="preserve">Resources- staffing/ estates </w:t>
      </w:r>
    </w:p>
    <w:p w14:paraId="5BDA06B5" w14:textId="77777777" w:rsidR="00EE7A22" w:rsidRDefault="00EE7A22" w:rsidP="00EE7A22">
      <w:pPr>
        <w:pStyle w:val="ListParagraph"/>
        <w:numPr>
          <w:ilvl w:val="0"/>
          <w:numId w:val="11"/>
        </w:numPr>
      </w:pPr>
      <w:r>
        <w:t xml:space="preserve">Lack of coordinated approach between Heal boards </w:t>
      </w:r>
    </w:p>
    <w:p w14:paraId="56403215" w14:textId="77777777" w:rsidR="00EE7A22" w:rsidRDefault="00EE7A22" w:rsidP="00EE7A22">
      <w:pPr>
        <w:pStyle w:val="ListParagraph"/>
        <w:numPr>
          <w:ilvl w:val="0"/>
          <w:numId w:val="11"/>
        </w:numPr>
      </w:pPr>
      <w:r>
        <w:t xml:space="preserve">Dealing with the after effects of COVID </w:t>
      </w:r>
    </w:p>
    <w:p w14:paraId="77CE31C8" w14:textId="77777777" w:rsidR="00EE7A22" w:rsidRDefault="00EE7A22" w:rsidP="00EE7A22">
      <w:pPr>
        <w:pStyle w:val="ListParagraph"/>
      </w:pPr>
    </w:p>
    <w:p w14:paraId="3C58C3E9" w14:textId="77777777" w:rsidR="00EE7A22" w:rsidRDefault="00EE7A22" w:rsidP="00EE7A22"/>
    <w:p w14:paraId="34609E08" w14:textId="77777777" w:rsidR="00EE7A22" w:rsidRDefault="00EE7A22" w:rsidP="00EE7A22">
      <w:r>
        <w:t>Where do you see mental health services in 5 years?</w:t>
      </w:r>
    </w:p>
    <w:p w14:paraId="799B7152" w14:textId="77777777" w:rsidR="00EE7A22" w:rsidRDefault="00EE7A22" w:rsidP="00EE7A22"/>
    <w:p w14:paraId="5B573D84" w14:textId="77777777" w:rsidR="00EE7A22" w:rsidRPr="00833416" w:rsidRDefault="00EE7A22" w:rsidP="00EE7A22">
      <w:pPr>
        <w:rPr>
          <w:i/>
          <w:iCs/>
        </w:rPr>
      </w:pPr>
      <w:r w:rsidRPr="00833416">
        <w:rPr>
          <w:i/>
          <w:iCs/>
        </w:rPr>
        <w:t xml:space="preserve">I am hopeful that things will have changed ( for the better) as it often feels that we are at breaking point and that MH services are part of a wider machine that is creaking under the pressure. If we do not change – then it wont just be MH services that go into meltdown. </w:t>
      </w:r>
    </w:p>
    <w:p w14:paraId="3CDFCBFE" w14:textId="77777777" w:rsidR="00EE7A22" w:rsidRDefault="00EE7A22" w:rsidP="00EE7A22"/>
    <w:p w14:paraId="70A19D59" w14:textId="77777777" w:rsidR="00EE7A22" w:rsidRDefault="00EE7A22" w:rsidP="00EE7A22">
      <w:r>
        <w:t>Do you think they would have improved?</w:t>
      </w:r>
    </w:p>
    <w:p w14:paraId="031E4384" w14:textId="77777777" w:rsidR="00EE7A22" w:rsidRDefault="00EE7A22" w:rsidP="00EE7A22">
      <w:r>
        <w:t xml:space="preserve">I think the approval for the SISU build at the Llanfrechfa site would be a turning point for secondary services and that MH services will be able to focus and plan for the future as this will allow us to support more individuals in Locked rehab, low secure settings and identify a pathway for local recovery. </w:t>
      </w:r>
    </w:p>
    <w:p w14:paraId="35383AB2" w14:textId="49308C11" w:rsidR="000B70CF" w:rsidRDefault="000B70CF" w:rsidP="00E155C1">
      <w:pPr>
        <w:rPr>
          <w:rFonts w:ascii="Times New Roman" w:hAnsi="Times New Roman" w:cs="Times New Roman"/>
        </w:rPr>
      </w:pPr>
    </w:p>
    <w:p w14:paraId="667A3400" w14:textId="7929DD4E" w:rsidR="000B70CF" w:rsidRDefault="000B70CF" w:rsidP="00E155C1">
      <w:pPr>
        <w:rPr>
          <w:rFonts w:ascii="Times New Roman" w:hAnsi="Times New Roman" w:cs="Times New Roman"/>
        </w:rPr>
      </w:pPr>
    </w:p>
    <w:p w14:paraId="561BFC76" w14:textId="0AB10FEA" w:rsidR="000B70CF" w:rsidRDefault="000B70CF" w:rsidP="00E155C1">
      <w:pPr>
        <w:rPr>
          <w:rFonts w:ascii="Times New Roman" w:hAnsi="Times New Roman" w:cs="Times New Roman"/>
        </w:rPr>
      </w:pPr>
    </w:p>
    <w:p w14:paraId="45BC3DB4" w14:textId="6197F6FC" w:rsidR="000B70CF" w:rsidRDefault="000B70CF" w:rsidP="00E155C1">
      <w:pPr>
        <w:rPr>
          <w:rFonts w:ascii="Times New Roman" w:hAnsi="Times New Roman" w:cs="Times New Roman"/>
        </w:rPr>
      </w:pPr>
    </w:p>
    <w:p w14:paraId="1DEAFE29" w14:textId="5B2531DA" w:rsidR="000B70CF" w:rsidRDefault="000B70CF" w:rsidP="00E155C1">
      <w:pPr>
        <w:rPr>
          <w:rFonts w:ascii="Times New Roman" w:hAnsi="Times New Roman" w:cs="Times New Roman"/>
        </w:rPr>
      </w:pPr>
    </w:p>
    <w:p w14:paraId="3CF6528F" w14:textId="50CA1409" w:rsidR="000B70CF" w:rsidRDefault="000B70CF" w:rsidP="00E155C1">
      <w:pPr>
        <w:rPr>
          <w:rFonts w:ascii="Times New Roman" w:hAnsi="Times New Roman" w:cs="Times New Roman"/>
        </w:rPr>
      </w:pPr>
    </w:p>
    <w:p w14:paraId="736F802C" w14:textId="77777777" w:rsidR="000B70CF" w:rsidRPr="00CB307E" w:rsidRDefault="000B70CF" w:rsidP="00E155C1">
      <w:pPr>
        <w:rPr>
          <w:rFonts w:ascii="Times New Roman" w:hAnsi="Times New Roman" w:cs="Times New Roman"/>
        </w:rPr>
      </w:pPr>
    </w:p>
    <w:sectPr w:rsidR="000B70CF" w:rsidRPr="00CB307E" w:rsidSect="006027AD">
      <w:headerReference w:type="default" r:id="rId81"/>
      <w:footerReference w:type="even" r:id="rId82"/>
      <w:footerReference w:type="default" r:id="rId83"/>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85EED" w14:textId="77777777" w:rsidR="00351746" w:rsidRDefault="00351746" w:rsidP="006027AD">
      <w:r>
        <w:separator/>
      </w:r>
    </w:p>
  </w:endnote>
  <w:endnote w:type="continuationSeparator" w:id="0">
    <w:p w14:paraId="514994AE" w14:textId="77777777" w:rsidR="00351746" w:rsidRDefault="00351746" w:rsidP="006027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Verdana">
    <w:panose1 w:val="020B0604030504040204"/>
    <w:charset w:val="00"/>
    <w:family w:val="swiss"/>
    <w:pitch w:val="variable"/>
    <w:sig w:usb0="A10006FF" w:usb1="4000205B" w:usb2="00000010" w:usb3="00000000" w:csb0="0000019F" w:csb1="00000000"/>
  </w:font>
  <w:font w:name="Verdana,Bold">
    <w:altName w:val="Verdana"/>
    <w:panose1 w:val="020B0604020202020204"/>
    <w:charset w:val="00"/>
    <w:family w:val="roman"/>
    <w:pitch w:val="default"/>
  </w:font>
  <w:font w:name="Arial,Bold">
    <w:altName w:val="Arial"/>
    <w:panose1 w:val="020B0604020202020204"/>
    <w:charset w:val="00"/>
    <w:family w:val="roman"/>
    <w:pitch w:val="default"/>
  </w:font>
  <w:font w:name="ArialMT">
    <w:altName w:val="Arial"/>
    <w:panose1 w:val="020B0604020202020204"/>
    <w:charset w:val="00"/>
    <w:family w:val="roman"/>
    <w:pitch w:val="default"/>
  </w:font>
  <w:font w:name="Times">
    <w:panose1 w:val="00000500000000020000"/>
    <w:charset w:val="00"/>
    <w:family w:val="auto"/>
    <w:pitch w:val="variable"/>
    <w:sig w:usb0="E00002FF" w:usb1="5000205A"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4443457"/>
      <w:docPartObj>
        <w:docPartGallery w:val="Page Numbers (Bottom of Page)"/>
        <w:docPartUnique/>
      </w:docPartObj>
    </w:sdtPr>
    <w:sdtContent>
      <w:p w14:paraId="23F7B1D2" w14:textId="377332B0" w:rsidR="006027AD" w:rsidRDefault="006027AD" w:rsidP="00B23A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6E7127" w14:textId="77777777" w:rsidR="006027AD" w:rsidRDefault="006027AD" w:rsidP="006027A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8509572"/>
      <w:docPartObj>
        <w:docPartGallery w:val="Page Numbers (Bottom of Page)"/>
        <w:docPartUnique/>
      </w:docPartObj>
    </w:sdtPr>
    <w:sdtContent>
      <w:p w14:paraId="000E6B7A" w14:textId="3C38873F" w:rsidR="006027AD" w:rsidRDefault="006027AD" w:rsidP="00B23A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488476" w14:textId="77777777" w:rsidR="006027AD" w:rsidRDefault="006027AD" w:rsidP="006027A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39CE9" w14:textId="77777777" w:rsidR="00351746" w:rsidRDefault="00351746" w:rsidP="006027AD">
      <w:r>
        <w:separator/>
      </w:r>
    </w:p>
  </w:footnote>
  <w:footnote w:type="continuationSeparator" w:id="0">
    <w:p w14:paraId="24AEF360" w14:textId="77777777" w:rsidR="00351746" w:rsidRDefault="00351746" w:rsidP="006027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E44C51" w14:textId="15BE8978" w:rsidR="007A2A55" w:rsidRPr="008907CC" w:rsidRDefault="007A2A55" w:rsidP="007A2A55">
    <w:pPr>
      <w:jc w:val="center"/>
      <w:rPr>
        <w:rFonts w:ascii="Arial" w:hAnsi="Arial" w:cs="Arial"/>
        <w:sz w:val="30"/>
        <w:szCs w:val="30"/>
      </w:rPr>
    </w:pPr>
    <w:r>
      <w:t xml:space="preserve">1916169                                              </w:t>
    </w:r>
    <w:r w:rsidRPr="007A2A55">
      <w:rPr>
        <w:rFonts w:cstheme="minorHAnsi"/>
      </w:rPr>
      <w:t>BSc (Hons) Professional Policing Practice</w:t>
    </w:r>
  </w:p>
  <w:p w14:paraId="0CA30216" w14:textId="3E509E83" w:rsidR="007A2A55" w:rsidRDefault="007A2A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618BC"/>
    <w:multiLevelType w:val="hybridMultilevel"/>
    <w:tmpl w:val="3BBC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C1CD3"/>
    <w:multiLevelType w:val="multilevel"/>
    <w:tmpl w:val="1DFA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A34E1"/>
    <w:multiLevelType w:val="multilevel"/>
    <w:tmpl w:val="B97EA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DE21B1"/>
    <w:multiLevelType w:val="hybridMultilevel"/>
    <w:tmpl w:val="8B22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93828"/>
    <w:multiLevelType w:val="hybridMultilevel"/>
    <w:tmpl w:val="1FD24762"/>
    <w:lvl w:ilvl="0" w:tplc="0150AE64">
      <w:start w:val="1"/>
      <w:numFmt w:val="lowerLetter"/>
      <w:lvlText w:val="%1)"/>
      <w:lvlJc w:val="left"/>
      <w:pPr>
        <w:tabs>
          <w:tab w:val="num" w:pos="720"/>
        </w:tabs>
        <w:ind w:left="720" w:hanging="360"/>
      </w:pPr>
    </w:lvl>
    <w:lvl w:ilvl="1" w:tplc="AAA40826" w:tentative="1">
      <w:start w:val="1"/>
      <w:numFmt w:val="lowerLetter"/>
      <w:lvlText w:val="%2)"/>
      <w:lvlJc w:val="left"/>
      <w:pPr>
        <w:tabs>
          <w:tab w:val="num" w:pos="1440"/>
        </w:tabs>
        <w:ind w:left="1440" w:hanging="360"/>
      </w:pPr>
    </w:lvl>
    <w:lvl w:ilvl="2" w:tplc="F9E42B28" w:tentative="1">
      <w:start w:val="1"/>
      <w:numFmt w:val="lowerLetter"/>
      <w:lvlText w:val="%3)"/>
      <w:lvlJc w:val="left"/>
      <w:pPr>
        <w:tabs>
          <w:tab w:val="num" w:pos="2160"/>
        </w:tabs>
        <w:ind w:left="2160" w:hanging="360"/>
      </w:pPr>
    </w:lvl>
    <w:lvl w:ilvl="3" w:tplc="12ACD810" w:tentative="1">
      <w:start w:val="1"/>
      <w:numFmt w:val="lowerLetter"/>
      <w:lvlText w:val="%4)"/>
      <w:lvlJc w:val="left"/>
      <w:pPr>
        <w:tabs>
          <w:tab w:val="num" w:pos="2880"/>
        </w:tabs>
        <w:ind w:left="2880" w:hanging="360"/>
      </w:pPr>
    </w:lvl>
    <w:lvl w:ilvl="4" w:tplc="5E9E285A" w:tentative="1">
      <w:start w:val="1"/>
      <w:numFmt w:val="lowerLetter"/>
      <w:lvlText w:val="%5)"/>
      <w:lvlJc w:val="left"/>
      <w:pPr>
        <w:tabs>
          <w:tab w:val="num" w:pos="3600"/>
        </w:tabs>
        <w:ind w:left="3600" w:hanging="360"/>
      </w:pPr>
    </w:lvl>
    <w:lvl w:ilvl="5" w:tplc="83D06CDE" w:tentative="1">
      <w:start w:val="1"/>
      <w:numFmt w:val="lowerLetter"/>
      <w:lvlText w:val="%6)"/>
      <w:lvlJc w:val="left"/>
      <w:pPr>
        <w:tabs>
          <w:tab w:val="num" w:pos="4320"/>
        </w:tabs>
        <w:ind w:left="4320" w:hanging="360"/>
      </w:pPr>
    </w:lvl>
    <w:lvl w:ilvl="6" w:tplc="01489566" w:tentative="1">
      <w:start w:val="1"/>
      <w:numFmt w:val="lowerLetter"/>
      <w:lvlText w:val="%7)"/>
      <w:lvlJc w:val="left"/>
      <w:pPr>
        <w:tabs>
          <w:tab w:val="num" w:pos="5040"/>
        </w:tabs>
        <w:ind w:left="5040" w:hanging="360"/>
      </w:pPr>
    </w:lvl>
    <w:lvl w:ilvl="7" w:tplc="FE7A36A0" w:tentative="1">
      <w:start w:val="1"/>
      <w:numFmt w:val="lowerLetter"/>
      <w:lvlText w:val="%8)"/>
      <w:lvlJc w:val="left"/>
      <w:pPr>
        <w:tabs>
          <w:tab w:val="num" w:pos="5760"/>
        </w:tabs>
        <w:ind w:left="5760" w:hanging="360"/>
      </w:pPr>
    </w:lvl>
    <w:lvl w:ilvl="8" w:tplc="09764178" w:tentative="1">
      <w:start w:val="1"/>
      <w:numFmt w:val="lowerLetter"/>
      <w:lvlText w:val="%9)"/>
      <w:lvlJc w:val="left"/>
      <w:pPr>
        <w:tabs>
          <w:tab w:val="num" w:pos="6480"/>
        </w:tabs>
        <w:ind w:left="6480" w:hanging="360"/>
      </w:pPr>
    </w:lvl>
  </w:abstractNum>
  <w:abstractNum w:abstractNumId="5" w15:restartNumberingAfterBreak="0">
    <w:nsid w:val="26F36AFB"/>
    <w:multiLevelType w:val="hybridMultilevel"/>
    <w:tmpl w:val="37A407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F10D7D"/>
    <w:multiLevelType w:val="multilevel"/>
    <w:tmpl w:val="2DD217B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797484"/>
    <w:multiLevelType w:val="hybridMultilevel"/>
    <w:tmpl w:val="37A407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F8B0FD2"/>
    <w:multiLevelType w:val="hybridMultilevel"/>
    <w:tmpl w:val="37A407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C89055F"/>
    <w:multiLevelType w:val="multilevel"/>
    <w:tmpl w:val="8D7433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25A2761"/>
    <w:multiLevelType w:val="hybridMultilevel"/>
    <w:tmpl w:val="7BD88510"/>
    <w:lvl w:ilvl="0" w:tplc="3B208700">
      <w:start w:val="1"/>
      <w:numFmt w:val="decimal"/>
      <w:lvlText w:val="%1)"/>
      <w:lvlJc w:val="left"/>
      <w:pPr>
        <w:ind w:left="1080" w:hanging="36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EBF3244"/>
    <w:multiLevelType w:val="hybridMultilevel"/>
    <w:tmpl w:val="37A407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5608583">
    <w:abstractNumId w:val="4"/>
  </w:num>
  <w:num w:numId="2" w16cid:durableId="1518152822">
    <w:abstractNumId w:val="5"/>
  </w:num>
  <w:num w:numId="3" w16cid:durableId="446852384">
    <w:abstractNumId w:val="11"/>
  </w:num>
  <w:num w:numId="4" w16cid:durableId="796139442">
    <w:abstractNumId w:val="8"/>
  </w:num>
  <w:num w:numId="5" w16cid:durableId="1950235545">
    <w:abstractNumId w:val="7"/>
  </w:num>
  <w:num w:numId="6" w16cid:durableId="777985319">
    <w:abstractNumId w:val="10"/>
  </w:num>
  <w:num w:numId="7" w16cid:durableId="1986814133">
    <w:abstractNumId w:val="1"/>
  </w:num>
  <w:num w:numId="8" w16cid:durableId="1233858687">
    <w:abstractNumId w:val="2"/>
  </w:num>
  <w:num w:numId="9" w16cid:durableId="1075592409">
    <w:abstractNumId w:val="6"/>
  </w:num>
  <w:num w:numId="10" w16cid:durableId="239601920">
    <w:abstractNumId w:val="3"/>
  </w:num>
  <w:num w:numId="11" w16cid:durableId="1934850252">
    <w:abstractNumId w:val="0"/>
  </w:num>
  <w:num w:numId="12" w16cid:durableId="12254126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EFB"/>
    <w:rsid w:val="000B70CF"/>
    <w:rsid w:val="001260F2"/>
    <w:rsid w:val="001A5273"/>
    <w:rsid w:val="00264F01"/>
    <w:rsid w:val="002C7B83"/>
    <w:rsid w:val="002D3D0D"/>
    <w:rsid w:val="002D466E"/>
    <w:rsid w:val="00327EF5"/>
    <w:rsid w:val="003328B4"/>
    <w:rsid w:val="00337281"/>
    <w:rsid w:val="00351746"/>
    <w:rsid w:val="00455A7A"/>
    <w:rsid w:val="0051101E"/>
    <w:rsid w:val="0058148F"/>
    <w:rsid w:val="005D0198"/>
    <w:rsid w:val="005D4864"/>
    <w:rsid w:val="005F5082"/>
    <w:rsid w:val="006027AD"/>
    <w:rsid w:val="006C0AB2"/>
    <w:rsid w:val="0072682B"/>
    <w:rsid w:val="007A2A55"/>
    <w:rsid w:val="007A3B1E"/>
    <w:rsid w:val="007C10F5"/>
    <w:rsid w:val="00800812"/>
    <w:rsid w:val="008367BF"/>
    <w:rsid w:val="008459F3"/>
    <w:rsid w:val="00851147"/>
    <w:rsid w:val="008907CC"/>
    <w:rsid w:val="008E7FAC"/>
    <w:rsid w:val="009F08DF"/>
    <w:rsid w:val="00A37FB7"/>
    <w:rsid w:val="00A601CA"/>
    <w:rsid w:val="00B03B03"/>
    <w:rsid w:val="00B23A30"/>
    <w:rsid w:val="00B63FB2"/>
    <w:rsid w:val="00C124B7"/>
    <w:rsid w:val="00C600C4"/>
    <w:rsid w:val="00C65264"/>
    <w:rsid w:val="00CB0EFB"/>
    <w:rsid w:val="00CB307E"/>
    <w:rsid w:val="00CE1B21"/>
    <w:rsid w:val="00D178BE"/>
    <w:rsid w:val="00D5007D"/>
    <w:rsid w:val="00E155C1"/>
    <w:rsid w:val="00E41A80"/>
    <w:rsid w:val="00E703D3"/>
    <w:rsid w:val="00EE7A22"/>
    <w:rsid w:val="00F25F5E"/>
    <w:rsid w:val="00FB3C11"/>
    <w:rsid w:val="00FD0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DBA75"/>
  <w15:chartTrackingRefBased/>
  <w15:docId w15:val="{7E548326-AB84-3C40-B725-13862F928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C11"/>
    <w:pPr>
      <w:keepNext/>
      <w:keepLines/>
      <w:spacing w:before="240"/>
      <w:outlineLvl w:val="0"/>
    </w:pPr>
    <w:rPr>
      <w:rFonts w:ascii="Arial" w:eastAsiaTheme="majorEastAsia" w:hAnsi="Arial" w:cstheme="majorBidi"/>
      <w:b/>
      <w:color w:val="253668"/>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027AD"/>
    <w:pPr>
      <w:tabs>
        <w:tab w:val="center" w:pos="4513"/>
        <w:tab w:val="right" w:pos="9026"/>
      </w:tabs>
    </w:pPr>
  </w:style>
  <w:style w:type="character" w:customStyle="1" w:styleId="FooterChar">
    <w:name w:val="Footer Char"/>
    <w:basedOn w:val="DefaultParagraphFont"/>
    <w:link w:val="Footer"/>
    <w:uiPriority w:val="99"/>
    <w:rsid w:val="006027AD"/>
  </w:style>
  <w:style w:type="character" w:styleId="PageNumber">
    <w:name w:val="page number"/>
    <w:basedOn w:val="DefaultParagraphFont"/>
    <w:uiPriority w:val="99"/>
    <w:semiHidden/>
    <w:unhideWhenUsed/>
    <w:rsid w:val="006027AD"/>
  </w:style>
  <w:style w:type="paragraph" w:styleId="Header">
    <w:name w:val="header"/>
    <w:basedOn w:val="Normal"/>
    <w:link w:val="HeaderChar"/>
    <w:uiPriority w:val="99"/>
    <w:unhideWhenUsed/>
    <w:rsid w:val="007A2A55"/>
    <w:pPr>
      <w:tabs>
        <w:tab w:val="center" w:pos="4513"/>
        <w:tab w:val="right" w:pos="9026"/>
      </w:tabs>
    </w:pPr>
  </w:style>
  <w:style w:type="character" w:customStyle="1" w:styleId="HeaderChar">
    <w:name w:val="Header Char"/>
    <w:basedOn w:val="DefaultParagraphFont"/>
    <w:link w:val="Header"/>
    <w:uiPriority w:val="99"/>
    <w:rsid w:val="007A2A55"/>
  </w:style>
  <w:style w:type="paragraph" w:styleId="ListParagraph">
    <w:name w:val="List Paragraph"/>
    <w:basedOn w:val="Normal"/>
    <w:uiPriority w:val="34"/>
    <w:qFormat/>
    <w:rsid w:val="0072682B"/>
    <w:pPr>
      <w:ind w:left="720"/>
      <w:contextualSpacing/>
    </w:pPr>
  </w:style>
  <w:style w:type="table" w:styleId="TableGrid">
    <w:name w:val="Table Grid"/>
    <w:basedOn w:val="TableNormal"/>
    <w:uiPriority w:val="39"/>
    <w:rsid w:val="0072682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328B4"/>
    <w:rPr>
      <w:color w:val="0000FF"/>
      <w:u w:val="single"/>
    </w:rPr>
  </w:style>
  <w:style w:type="paragraph" w:styleId="Bibliography">
    <w:name w:val="Bibliography"/>
    <w:basedOn w:val="Normal"/>
    <w:next w:val="Normal"/>
    <w:uiPriority w:val="37"/>
    <w:unhideWhenUsed/>
    <w:rsid w:val="003328B4"/>
  </w:style>
  <w:style w:type="character" w:customStyle="1" w:styleId="Heading1Char">
    <w:name w:val="Heading 1 Char"/>
    <w:basedOn w:val="DefaultParagraphFont"/>
    <w:link w:val="Heading1"/>
    <w:uiPriority w:val="9"/>
    <w:rsid w:val="00FB3C11"/>
    <w:rPr>
      <w:rFonts w:ascii="Arial" w:eastAsiaTheme="majorEastAsia" w:hAnsi="Arial" w:cstheme="majorBidi"/>
      <w:b/>
      <w:color w:val="253668"/>
      <w:sz w:val="32"/>
      <w:szCs w:val="32"/>
    </w:rPr>
  </w:style>
  <w:style w:type="paragraph" w:styleId="NormalWeb">
    <w:name w:val="Normal (Web)"/>
    <w:basedOn w:val="Normal"/>
    <w:uiPriority w:val="99"/>
    <w:semiHidden/>
    <w:unhideWhenUsed/>
    <w:rsid w:val="00FB3C11"/>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8511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996807">
      <w:bodyDiv w:val="1"/>
      <w:marLeft w:val="0"/>
      <w:marRight w:val="0"/>
      <w:marTop w:val="0"/>
      <w:marBottom w:val="0"/>
      <w:divBdr>
        <w:top w:val="none" w:sz="0" w:space="0" w:color="auto"/>
        <w:left w:val="none" w:sz="0" w:space="0" w:color="auto"/>
        <w:bottom w:val="none" w:sz="0" w:space="0" w:color="auto"/>
        <w:right w:val="none" w:sz="0" w:space="0" w:color="auto"/>
      </w:divBdr>
    </w:div>
    <w:div w:id="670062450">
      <w:bodyDiv w:val="1"/>
      <w:marLeft w:val="0"/>
      <w:marRight w:val="0"/>
      <w:marTop w:val="0"/>
      <w:marBottom w:val="0"/>
      <w:divBdr>
        <w:top w:val="none" w:sz="0" w:space="0" w:color="auto"/>
        <w:left w:val="none" w:sz="0" w:space="0" w:color="auto"/>
        <w:bottom w:val="none" w:sz="0" w:space="0" w:color="auto"/>
        <w:right w:val="none" w:sz="0" w:space="0" w:color="auto"/>
      </w:divBdr>
      <w:divsChild>
        <w:div w:id="176504640">
          <w:marLeft w:val="0"/>
          <w:marRight w:val="0"/>
          <w:marTop w:val="0"/>
          <w:marBottom w:val="0"/>
          <w:divBdr>
            <w:top w:val="none" w:sz="0" w:space="0" w:color="auto"/>
            <w:left w:val="none" w:sz="0" w:space="0" w:color="auto"/>
            <w:bottom w:val="none" w:sz="0" w:space="0" w:color="auto"/>
            <w:right w:val="none" w:sz="0" w:space="0" w:color="auto"/>
          </w:divBdr>
          <w:divsChild>
            <w:div w:id="874270408">
              <w:marLeft w:val="0"/>
              <w:marRight w:val="0"/>
              <w:marTop w:val="0"/>
              <w:marBottom w:val="0"/>
              <w:divBdr>
                <w:top w:val="none" w:sz="0" w:space="0" w:color="auto"/>
                <w:left w:val="none" w:sz="0" w:space="0" w:color="auto"/>
                <w:bottom w:val="none" w:sz="0" w:space="0" w:color="auto"/>
                <w:right w:val="none" w:sz="0" w:space="0" w:color="auto"/>
              </w:divBdr>
              <w:divsChild>
                <w:div w:id="233127378">
                  <w:marLeft w:val="0"/>
                  <w:marRight w:val="0"/>
                  <w:marTop w:val="0"/>
                  <w:marBottom w:val="0"/>
                  <w:divBdr>
                    <w:top w:val="none" w:sz="0" w:space="0" w:color="auto"/>
                    <w:left w:val="none" w:sz="0" w:space="0" w:color="auto"/>
                    <w:bottom w:val="none" w:sz="0" w:space="0" w:color="auto"/>
                    <w:right w:val="none" w:sz="0" w:space="0" w:color="auto"/>
                  </w:divBdr>
                </w:div>
              </w:divsChild>
            </w:div>
            <w:div w:id="445930485">
              <w:marLeft w:val="0"/>
              <w:marRight w:val="0"/>
              <w:marTop w:val="0"/>
              <w:marBottom w:val="0"/>
              <w:divBdr>
                <w:top w:val="none" w:sz="0" w:space="0" w:color="auto"/>
                <w:left w:val="none" w:sz="0" w:space="0" w:color="auto"/>
                <w:bottom w:val="none" w:sz="0" w:space="0" w:color="auto"/>
                <w:right w:val="none" w:sz="0" w:space="0" w:color="auto"/>
              </w:divBdr>
              <w:divsChild>
                <w:div w:id="1985884961">
                  <w:marLeft w:val="0"/>
                  <w:marRight w:val="0"/>
                  <w:marTop w:val="0"/>
                  <w:marBottom w:val="0"/>
                  <w:divBdr>
                    <w:top w:val="none" w:sz="0" w:space="0" w:color="auto"/>
                    <w:left w:val="none" w:sz="0" w:space="0" w:color="auto"/>
                    <w:bottom w:val="none" w:sz="0" w:space="0" w:color="auto"/>
                    <w:right w:val="none" w:sz="0" w:space="0" w:color="auto"/>
                  </w:divBdr>
                </w:div>
              </w:divsChild>
            </w:div>
            <w:div w:id="1366832686">
              <w:marLeft w:val="0"/>
              <w:marRight w:val="0"/>
              <w:marTop w:val="0"/>
              <w:marBottom w:val="0"/>
              <w:divBdr>
                <w:top w:val="none" w:sz="0" w:space="0" w:color="auto"/>
                <w:left w:val="none" w:sz="0" w:space="0" w:color="auto"/>
                <w:bottom w:val="none" w:sz="0" w:space="0" w:color="auto"/>
                <w:right w:val="none" w:sz="0" w:space="0" w:color="auto"/>
              </w:divBdr>
              <w:divsChild>
                <w:div w:id="1985816951">
                  <w:marLeft w:val="0"/>
                  <w:marRight w:val="0"/>
                  <w:marTop w:val="0"/>
                  <w:marBottom w:val="0"/>
                  <w:divBdr>
                    <w:top w:val="none" w:sz="0" w:space="0" w:color="auto"/>
                    <w:left w:val="none" w:sz="0" w:space="0" w:color="auto"/>
                    <w:bottom w:val="none" w:sz="0" w:space="0" w:color="auto"/>
                    <w:right w:val="none" w:sz="0" w:space="0" w:color="auto"/>
                  </w:divBdr>
                </w:div>
              </w:divsChild>
            </w:div>
            <w:div w:id="101845621">
              <w:marLeft w:val="0"/>
              <w:marRight w:val="0"/>
              <w:marTop w:val="0"/>
              <w:marBottom w:val="0"/>
              <w:divBdr>
                <w:top w:val="none" w:sz="0" w:space="0" w:color="auto"/>
                <w:left w:val="none" w:sz="0" w:space="0" w:color="auto"/>
                <w:bottom w:val="none" w:sz="0" w:space="0" w:color="auto"/>
                <w:right w:val="none" w:sz="0" w:space="0" w:color="auto"/>
              </w:divBdr>
              <w:divsChild>
                <w:div w:id="441808794">
                  <w:marLeft w:val="0"/>
                  <w:marRight w:val="0"/>
                  <w:marTop w:val="0"/>
                  <w:marBottom w:val="0"/>
                  <w:divBdr>
                    <w:top w:val="none" w:sz="0" w:space="0" w:color="auto"/>
                    <w:left w:val="none" w:sz="0" w:space="0" w:color="auto"/>
                    <w:bottom w:val="none" w:sz="0" w:space="0" w:color="auto"/>
                    <w:right w:val="none" w:sz="0" w:space="0" w:color="auto"/>
                  </w:divBdr>
                </w:div>
              </w:divsChild>
            </w:div>
            <w:div w:id="15890501">
              <w:marLeft w:val="0"/>
              <w:marRight w:val="0"/>
              <w:marTop w:val="0"/>
              <w:marBottom w:val="0"/>
              <w:divBdr>
                <w:top w:val="none" w:sz="0" w:space="0" w:color="auto"/>
                <w:left w:val="none" w:sz="0" w:space="0" w:color="auto"/>
                <w:bottom w:val="none" w:sz="0" w:space="0" w:color="auto"/>
                <w:right w:val="none" w:sz="0" w:space="0" w:color="auto"/>
              </w:divBdr>
              <w:divsChild>
                <w:div w:id="984121113">
                  <w:marLeft w:val="0"/>
                  <w:marRight w:val="0"/>
                  <w:marTop w:val="0"/>
                  <w:marBottom w:val="0"/>
                  <w:divBdr>
                    <w:top w:val="none" w:sz="0" w:space="0" w:color="auto"/>
                    <w:left w:val="none" w:sz="0" w:space="0" w:color="auto"/>
                    <w:bottom w:val="none" w:sz="0" w:space="0" w:color="auto"/>
                    <w:right w:val="none" w:sz="0" w:space="0" w:color="auto"/>
                  </w:divBdr>
                </w:div>
              </w:divsChild>
            </w:div>
            <w:div w:id="1783761328">
              <w:marLeft w:val="0"/>
              <w:marRight w:val="0"/>
              <w:marTop w:val="0"/>
              <w:marBottom w:val="0"/>
              <w:divBdr>
                <w:top w:val="none" w:sz="0" w:space="0" w:color="auto"/>
                <w:left w:val="none" w:sz="0" w:space="0" w:color="auto"/>
                <w:bottom w:val="none" w:sz="0" w:space="0" w:color="auto"/>
                <w:right w:val="none" w:sz="0" w:space="0" w:color="auto"/>
              </w:divBdr>
              <w:divsChild>
                <w:div w:id="348604857">
                  <w:marLeft w:val="0"/>
                  <w:marRight w:val="0"/>
                  <w:marTop w:val="0"/>
                  <w:marBottom w:val="0"/>
                  <w:divBdr>
                    <w:top w:val="none" w:sz="0" w:space="0" w:color="auto"/>
                    <w:left w:val="none" w:sz="0" w:space="0" w:color="auto"/>
                    <w:bottom w:val="none" w:sz="0" w:space="0" w:color="auto"/>
                    <w:right w:val="none" w:sz="0" w:space="0" w:color="auto"/>
                  </w:divBdr>
                </w:div>
              </w:divsChild>
            </w:div>
            <w:div w:id="909342505">
              <w:marLeft w:val="0"/>
              <w:marRight w:val="0"/>
              <w:marTop w:val="0"/>
              <w:marBottom w:val="0"/>
              <w:divBdr>
                <w:top w:val="none" w:sz="0" w:space="0" w:color="auto"/>
                <w:left w:val="none" w:sz="0" w:space="0" w:color="auto"/>
                <w:bottom w:val="none" w:sz="0" w:space="0" w:color="auto"/>
                <w:right w:val="none" w:sz="0" w:space="0" w:color="auto"/>
              </w:divBdr>
              <w:divsChild>
                <w:div w:id="766267619">
                  <w:marLeft w:val="0"/>
                  <w:marRight w:val="0"/>
                  <w:marTop w:val="0"/>
                  <w:marBottom w:val="0"/>
                  <w:divBdr>
                    <w:top w:val="none" w:sz="0" w:space="0" w:color="auto"/>
                    <w:left w:val="none" w:sz="0" w:space="0" w:color="auto"/>
                    <w:bottom w:val="none" w:sz="0" w:space="0" w:color="auto"/>
                    <w:right w:val="none" w:sz="0" w:space="0" w:color="auto"/>
                  </w:divBdr>
                </w:div>
              </w:divsChild>
            </w:div>
            <w:div w:id="2104105575">
              <w:marLeft w:val="0"/>
              <w:marRight w:val="0"/>
              <w:marTop w:val="0"/>
              <w:marBottom w:val="0"/>
              <w:divBdr>
                <w:top w:val="none" w:sz="0" w:space="0" w:color="auto"/>
                <w:left w:val="none" w:sz="0" w:space="0" w:color="auto"/>
                <w:bottom w:val="none" w:sz="0" w:space="0" w:color="auto"/>
                <w:right w:val="none" w:sz="0" w:space="0" w:color="auto"/>
              </w:divBdr>
              <w:divsChild>
                <w:div w:id="178353430">
                  <w:marLeft w:val="0"/>
                  <w:marRight w:val="0"/>
                  <w:marTop w:val="0"/>
                  <w:marBottom w:val="0"/>
                  <w:divBdr>
                    <w:top w:val="none" w:sz="0" w:space="0" w:color="auto"/>
                    <w:left w:val="none" w:sz="0" w:space="0" w:color="auto"/>
                    <w:bottom w:val="none" w:sz="0" w:space="0" w:color="auto"/>
                    <w:right w:val="none" w:sz="0" w:space="0" w:color="auto"/>
                  </w:divBdr>
                </w:div>
              </w:divsChild>
            </w:div>
            <w:div w:id="444351390">
              <w:marLeft w:val="0"/>
              <w:marRight w:val="0"/>
              <w:marTop w:val="0"/>
              <w:marBottom w:val="0"/>
              <w:divBdr>
                <w:top w:val="none" w:sz="0" w:space="0" w:color="auto"/>
                <w:left w:val="none" w:sz="0" w:space="0" w:color="auto"/>
                <w:bottom w:val="none" w:sz="0" w:space="0" w:color="auto"/>
                <w:right w:val="none" w:sz="0" w:space="0" w:color="auto"/>
              </w:divBdr>
              <w:divsChild>
                <w:div w:id="2078897918">
                  <w:marLeft w:val="0"/>
                  <w:marRight w:val="0"/>
                  <w:marTop w:val="0"/>
                  <w:marBottom w:val="0"/>
                  <w:divBdr>
                    <w:top w:val="none" w:sz="0" w:space="0" w:color="auto"/>
                    <w:left w:val="none" w:sz="0" w:space="0" w:color="auto"/>
                    <w:bottom w:val="none" w:sz="0" w:space="0" w:color="auto"/>
                    <w:right w:val="none" w:sz="0" w:space="0" w:color="auto"/>
                  </w:divBdr>
                </w:div>
              </w:divsChild>
            </w:div>
            <w:div w:id="1263491618">
              <w:marLeft w:val="0"/>
              <w:marRight w:val="0"/>
              <w:marTop w:val="0"/>
              <w:marBottom w:val="0"/>
              <w:divBdr>
                <w:top w:val="none" w:sz="0" w:space="0" w:color="auto"/>
                <w:left w:val="none" w:sz="0" w:space="0" w:color="auto"/>
                <w:bottom w:val="none" w:sz="0" w:space="0" w:color="auto"/>
                <w:right w:val="none" w:sz="0" w:space="0" w:color="auto"/>
              </w:divBdr>
              <w:divsChild>
                <w:div w:id="725572973">
                  <w:marLeft w:val="0"/>
                  <w:marRight w:val="0"/>
                  <w:marTop w:val="0"/>
                  <w:marBottom w:val="0"/>
                  <w:divBdr>
                    <w:top w:val="none" w:sz="0" w:space="0" w:color="auto"/>
                    <w:left w:val="none" w:sz="0" w:space="0" w:color="auto"/>
                    <w:bottom w:val="none" w:sz="0" w:space="0" w:color="auto"/>
                    <w:right w:val="none" w:sz="0" w:space="0" w:color="auto"/>
                  </w:divBdr>
                </w:div>
              </w:divsChild>
            </w:div>
            <w:div w:id="1541212446">
              <w:marLeft w:val="0"/>
              <w:marRight w:val="0"/>
              <w:marTop w:val="0"/>
              <w:marBottom w:val="0"/>
              <w:divBdr>
                <w:top w:val="none" w:sz="0" w:space="0" w:color="auto"/>
                <w:left w:val="none" w:sz="0" w:space="0" w:color="auto"/>
                <w:bottom w:val="none" w:sz="0" w:space="0" w:color="auto"/>
                <w:right w:val="none" w:sz="0" w:space="0" w:color="auto"/>
              </w:divBdr>
              <w:divsChild>
                <w:div w:id="1637638784">
                  <w:marLeft w:val="0"/>
                  <w:marRight w:val="0"/>
                  <w:marTop w:val="0"/>
                  <w:marBottom w:val="0"/>
                  <w:divBdr>
                    <w:top w:val="none" w:sz="0" w:space="0" w:color="auto"/>
                    <w:left w:val="none" w:sz="0" w:space="0" w:color="auto"/>
                    <w:bottom w:val="none" w:sz="0" w:space="0" w:color="auto"/>
                    <w:right w:val="none" w:sz="0" w:space="0" w:color="auto"/>
                  </w:divBdr>
                </w:div>
              </w:divsChild>
            </w:div>
            <w:div w:id="1009065891">
              <w:marLeft w:val="0"/>
              <w:marRight w:val="0"/>
              <w:marTop w:val="0"/>
              <w:marBottom w:val="0"/>
              <w:divBdr>
                <w:top w:val="none" w:sz="0" w:space="0" w:color="auto"/>
                <w:left w:val="none" w:sz="0" w:space="0" w:color="auto"/>
                <w:bottom w:val="none" w:sz="0" w:space="0" w:color="auto"/>
                <w:right w:val="none" w:sz="0" w:space="0" w:color="auto"/>
              </w:divBdr>
              <w:divsChild>
                <w:div w:id="1163158406">
                  <w:marLeft w:val="0"/>
                  <w:marRight w:val="0"/>
                  <w:marTop w:val="0"/>
                  <w:marBottom w:val="0"/>
                  <w:divBdr>
                    <w:top w:val="none" w:sz="0" w:space="0" w:color="auto"/>
                    <w:left w:val="none" w:sz="0" w:space="0" w:color="auto"/>
                    <w:bottom w:val="none" w:sz="0" w:space="0" w:color="auto"/>
                    <w:right w:val="none" w:sz="0" w:space="0" w:color="auto"/>
                  </w:divBdr>
                </w:div>
              </w:divsChild>
            </w:div>
            <w:div w:id="1159266905">
              <w:marLeft w:val="0"/>
              <w:marRight w:val="0"/>
              <w:marTop w:val="0"/>
              <w:marBottom w:val="0"/>
              <w:divBdr>
                <w:top w:val="none" w:sz="0" w:space="0" w:color="auto"/>
                <w:left w:val="none" w:sz="0" w:space="0" w:color="auto"/>
                <w:bottom w:val="none" w:sz="0" w:space="0" w:color="auto"/>
                <w:right w:val="none" w:sz="0" w:space="0" w:color="auto"/>
              </w:divBdr>
              <w:divsChild>
                <w:div w:id="1295209306">
                  <w:marLeft w:val="0"/>
                  <w:marRight w:val="0"/>
                  <w:marTop w:val="0"/>
                  <w:marBottom w:val="0"/>
                  <w:divBdr>
                    <w:top w:val="none" w:sz="0" w:space="0" w:color="auto"/>
                    <w:left w:val="none" w:sz="0" w:space="0" w:color="auto"/>
                    <w:bottom w:val="none" w:sz="0" w:space="0" w:color="auto"/>
                    <w:right w:val="none" w:sz="0" w:space="0" w:color="auto"/>
                  </w:divBdr>
                </w:div>
              </w:divsChild>
            </w:div>
            <w:div w:id="1942298642">
              <w:marLeft w:val="0"/>
              <w:marRight w:val="0"/>
              <w:marTop w:val="0"/>
              <w:marBottom w:val="0"/>
              <w:divBdr>
                <w:top w:val="none" w:sz="0" w:space="0" w:color="auto"/>
                <w:left w:val="none" w:sz="0" w:space="0" w:color="auto"/>
                <w:bottom w:val="none" w:sz="0" w:space="0" w:color="auto"/>
                <w:right w:val="none" w:sz="0" w:space="0" w:color="auto"/>
              </w:divBdr>
              <w:divsChild>
                <w:div w:id="711734572">
                  <w:marLeft w:val="0"/>
                  <w:marRight w:val="0"/>
                  <w:marTop w:val="0"/>
                  <w:marBottom w:val="0"/>
                  <w:divBdr>
                    <w:top w:val="none" w:sz="0" w:space="0" w:color="auto"/>
                    <w:left w:val="none" w:sz="0" w:space="0" w:color="auto"/>
                    <w:bottom w:val="none" w:sz="0" w:space="0" w:color="auto"/>
                    <w:right w:val="none" w:sz="0" w:space="0" w:color="auto"/>
                  </w:divBdr>
                </w:div>
              </w:divsChild>
            </w:div>
            <w:div w:id="198399305">
              <w:marLeft w:val="0"/>
              <w:marRight w:val="0"/>
              <w:marTop w:val="0"/>
              <w:marBottom w:val="0"/>
              <w:divBdr>
                <w:top w:val="none" w:sz="0" w:space="0" w:color="auto"/>
                <w:left w:val="none" w:sz="0" w:space="0" w:color="auto"/>
                <w:bottom w:val="none" w:sz="0" w:space="0" w:color="auto"/>
                <w:right w:val="none" w:sz="0" w:space="0" w:color="auto"/>
              </w:divBdr>
              <w:divsChild>
                <w:div w:id="1478645336">
                  <w:marLeft w:val="0"/>
                  <w:marRight w:val="0"/>
                  <w:marTop w:val="0"/>
                  <w:marBottom w:val="0"/>
                  <w:divBdr>
                    <w:top w:val="none" w:sz="0" w:space="0" w:color="auto"/>
                    <w:left w:val="none" w:sz="0" w:space="0" w:color="auto"/>
                    <w:bottom w:val="none" w:sz="0" w:space="0" w:color="auto"/>
                    <w:right w:val="none" w:sz="0" w:space="0" w:color="auto"/>
                  </w:divBdr>
                </w:div>
              </w:divsChild>
            </w:div>
            <w:div w:id="1605726552">
              <w:marLeft w:val="0"/>
              <w:marRight w:val="0"/>
              <w:marTop w:val="0"/>
              <w:marBottom w:val="0"/>
              <w:divBdr>
                <w:top w:val="none" w:sz="0" w:space="0" w:color="auto"/>
                <w:left w:val="none" w:sz="0" w:space="0" w:color="auto"/>
                <w:bottom w:val="none" w:sz="0" w:space="0" w:color="auto"/>
                <w:right w:val="none" w:sz="0" w:space="0" w:color="auto"/>
              </w:divBdr>
              <w:divsChild>
                <w:div w:id="2022395438">
                  <w:marLeft w:val="0"/>
                  <w:marRight w:val="0"/>
                  <w:marTop w:val="0"/>
                  <w:marBottom w:val="0"/>
                  <w:divBdr>
                    <w:top w:val="none" w:sz="0" w:space="0" w:color="auto"/>
                    <w:left w:val="none" w:sz="0" w:space="0" w:color="auto"/>
                    <w:bottom w:val="none" w:sz="0" w:space="0" w:color="auto"/>
                    <w:right w:val="none" w:sz="0" w:space="0" w:color="auto"/>
                  </w:divBdr>
                </w:div>
              </w:divsChild>
            </w:div>
            <w:div w:id="2010793951">
              <w:marLeft w:val="0"/>
              <w:marRight w:val="0"/>
              <w:marTop w:val="0"/>
              <w:marBottom w:val="0"/>
              <w:divBdr>
                <w:top w:val="none" w:sz="0" w:space="0" w:color="auto"/>
                <w:left w:val="none" w:sz="0" w:space="0" w:color="auto"/>
                <w:bottom w:val="none" w:sz="0" w:space="0" w:color="auto"/>
                <w:right w:val="none" w:sz="0" w:space="0" w:color="auto"/>
              </w:divBdr>
              <w:divsChild>
                <w:div w:id="1740517109">
                  <w:marLeft w:val="0"/>
                  <w:marRight w:val="0"/>
                  <w:marTop w:val="0"/>
                  <w:marBottom w:val="0"/>
                  <w:divBdr>
                    <w:top w:val="none" w:sz="0" w:space="0" w:color="auto"/>
                    <w:left w:val="none" w:sz="0" w:space="0" w:color="auto"/>
                    <w:bottom w:val="none" w:sz="0" w:space="0" w:color="auto"/>
                    <w:right w:val="none" w:sz="0" w:space="0" w:color="auto"/>
                  </w:divBdr>
                </w:div>
              </w:divsChild>
            </w:div>
            <w:div w:id="1127239868">
              <w:marLeft w:val="0"/>
              <w:marRight w:val="0"/>
              <w:marTop w:val="0"/>
              <w:marBottom w:val="0"/>
              <w:divBdr>
                <w:top w:val="none" w:sz="0" w:space="0" w:color="auto"/>
                <w:left w:val="none" w:sz="0" w:space="0" w:color="auto"/>
                <w:bottom w:val="none" w:sz="0" w:space="0" w:color="auto"/>
                <w:right w:val="none" w:sz="0" w:space="0" w:color="auto"/>
              </w:divBdr>
              <w:divsChild>
                <w:div w:id="1513756976">
                  <w:marLeft w:val="0"/>
                  <w:marRight w:val="0"/>
                  <w:marTop w:val="0"/>
                  <w:marBottom w:val="0"/>
                  <w:divBdr>
                    <w:top w:val="none" w:sz="0" w:space="0" w:color="auto"/>
                    <w:left w:val="none" w:sz="0" w:space="0" w:color="auto"/>
                    <w:bottom w:val="none" w:sz="0" w:space="0" w:color="auto"/>
                    <w:right w:val="none" w:sz="0" w:space="0" w:color="auto"/>
                  </w:divBdr>
                </w:div>
              </w:divsChild>
            </w:div>
            <w:div w:id="282617878">
              <w:marLeft w:val="0"/>
              <w:marRight w:val="0"/>
              <w:marTop w:val="0"/>
              <w:marBottom w:val="0"/>
              <w:divBdr>
                <w:top w:val="none" w:sz="0" w:space="0" w:color="auto"/>
                <w:left w:val="none" w:sz="0" w:space="0" w:color="auto"/>
                <w:bottom w:val="none" w:sz="0" w:space="0" w:color="auto"/>
                <w:right w:val="none" w:sz="0" w:space="0" w:color="auto"/>
              </w:divBdr>
              <w:divsChild>
                <w:div w:id="1383597861">
                  <w:marLeft w:val="0"/>
                  <w:marRight w:val="0"/>
                  <w:marTop w:val="0"/>
                  <w:marBottom w:val="0"/>
                  <w:divBdr>
                    <w:top w:val="none" w:sz="0" w:space="0" w:color="auto"/>
                    <w:left w:val="none" w:sz="0" w:space="0" w:color="auto"/>
                    <w:bottom w:val="none" w:sz="0" w:space="0" w:color="auto"/>
                    <w:right w:val="none" w:sz="0" w:space="0" w:color="auto"/>
                  </w:divBdr>
                </w:div>
              </w:divsChild>
            </w:div>
            <w:div w:id="1860779061">
              <w:marLeft w:val="0"/>
              <w:marRight w:val="0"/>
              <w:marTop w:val="0"/>
              <w:marBottom w:val="0"/>
              <w:divBdr>
                <w:top w:val="none" w:sz="0" w:space="0" w:color="auto"/>
                <w:left w:val="none" w:sz="0" w:space="0" w:color="auto"/>
                <w:bottom w:val="none" w:sz="0" w:space="0" w:color="auto"/>
                <w:right w:val="none" w:sz="0" w:space="0" w:color="auto"/>
              </w:divBdr>
              <w:divsChild>
                <w:div w:id="1018656853">
                  <w:marLeft w:val="0"/>
                  <w:marRight w:val="0"/>
                  <w:marTop w:val="0"/>
                  <w:marBottom w:val="0"/>
                  <w:divBdr>
                    <w:top w:val="none" w:sz="0" w:space="0" w:color="auto"/>
                    <w:left w:val="none" w:sz="0" w:space="0" w:color="auto"/>
                    <w:bottom w:val="none" w:sz="0" w:space="0" w:color="auto"/>
                    <w:right w:val="none" w:sz="0" w:space="0" w:color="auto"/>
                  </w:divBdr>
                </w:div>
              </w:divsChild>
            </w:div>
            <w:div w:id="1651472885">
              <w:marLeft w:val="0"/>
              <w:marRight w:val="0"/>
              <w:marTop w:val="0"/>
              <w:marBottom w:val="0"/>
              <w:divBdr>
                <w:top w:val="none" w:sz="0" w:space="0" w:color="auto"/>
                <w:left w:val="none" w:sz="0" w:space="0" w:color="auto"/>
                <w:bottom w:val="none" w:sz="0" w:space="0" w:color="auto"/>
                <w:right w:val="none" w:sz="0" w:space="0" w:color="auto"/>
              </w:divBdr>
              <w:divsChild>
                <w:div w:id="1446386836">
                  <w:marLeft w:val="0"/>
                  <w:marRight w:val="0"/>
                  <w:marTop w:val="0"/>
                  <w:marBottom w:val="0"/>
                  <w:divBdr>
                    <w:top w:val="none" w:sz="0" w:space="0" w:color="auto"/>
                    <w:left w:val="none" w:sz="0" w:space="0" w:color="auto"/>
                    <w:bottom w:val="none" w:sz="0" w:space="0" w:color="auto"/>
                    <w:right w:val="none" w:sz="0" w:space="0" w:color="auto"/>
                  </w:divBdr>
                </w:div>
              </w:divsChild>
            </w:div>
            <w:div w:id="1372341580">
              <w:marLeft w:val="0"/>
              <w:marRight w:val="0"/>
              <w:marTop w:val="0"/>
              <w:marBottom w:val="0"/>
              <w:divBdr>
                <w:top w:val="none" w:sz="0" w:space="0" w:color="auto"/>
                <w:left w:val="none" w:sz="0" w:space="0" w:color="auto"/>
                <w:bottom w:val="none" w:sz="0" w:space="0" w:color="auto"/>
                <w:right w:val="none" w:sz="0" w:space="0" w:color="auto"/>
              </w:divBdr>
              <w:divsChild>
                <w:div w:id="1250582210">
                  <w:marLeft w:val="0"/>
                  <w:marRight w:val="0"/>
                  <w:marTop w:val="0"/>
                  <w:marBottom w:val="0"/>
                  <w:divBdr>
                    <w:top w:val="none" w:sz="0" w:space="0" w:color="auto"/>
                    <w:left w:val="none" w:sz="0" w:space="0" w:color="auto"/>
                    <w:bottom w:val="none" w:sz="0" w:space="0" w:color="auto"/>
                    <w:right w:val="none" w:sz="0" w:space="0" w:color="auto"/>
                  </w:divBdr>
                </w:div>
              </w:divsChild>
            </w:div>
            <w:div w:id="2078939259">
              <w:marLeft w:val="0"/>
              <w:marRight w:val="0"/>
              <w:marTop w:val="0"/>
              <w:marBottom w:val="0"/>
              <w:divBdr>
                <w:top w:val="none" w:sz="0" w:space="0" w:color="auto"/>
                <w:left w:val="none" w:sz="0" w:space="0" w:color="auto"/>
                <w:bottom w:val="none" w:sz="0" w:space="0" w:color="auto"/>
                <w:right w:val="none" w:sz="0" w:space="0" w:color="auto"/>
              </w:divBdr>
              <w:divsChild>
                <w:div w:id="45880731">
                  <w:marLeft w:val="0"/>
                  <w:marRight w:val="0"/>
                  <w:marTop w:val="0"/>
                  <w:marBottom w:val="0"/>
                  <w:divBdr>
                    <w:top w:val="none" w:sz="0" w:space="0" w:color="auto"/>
                    <w:left w:val="none" w:sz="0" w:space="0" w:color="auto"/>
                    <w:bottom w:val="none" w:sz="0" w:space="0" w:color="auto"/>
                    <w:right w:val="none" w:sz="0" w:space="0" w:color="auto"/>
                  </w:divBdr>
                </w:div>
              </w:divsChild>
            </w:div>
            <w:div w:id="1035279485">
              <w:marLeft w:val="0"/>
              <w:marRight w:val="0"/>
              <w:marTop w:val="0"/>
              <w:marBottom w:val="0"/>
              <w:divBdr>
                <w:top w:val="none" w:sz="0" w:space="0" w:color="auto"/>
                <w:left w:val="none" w:sz="0" w:space="0" w:color="auto"/>
                <w:bottom w:val="none" w:sz="0" w:space="0" w:color="auto"/>
                <w:right w:val="none" w:sz="0" w:space="0" w:color="auto"/>
              </w:divBdr>
              <w:divsChild>
                <w:div w:id="748231974">
                  <w:marLeft w:val="0"/>
                  <w:marRight w:val="0"/>
                  <w:marTop w:val="0"/>
                  <w:marBottom w:val="0"/>
                  <w:divBdr>
                    <w:top w:val="none" w:sz="0" w:space="0" w:color="auto"/>
                    <w:left w:val="none" w:sz="0" w:space="0" w:color="auto"/>
                    <w:bottom w:val="none" w:sz="0" w:space="0" w:color="auto"/>
                    <w:right w:val="none" w:sz="0" w:space="0" w:color="auto"/>
                  </w:divBdr>
                </w:div>
              </w:divsChild>
            </w:div>
            <w:div w:id="2136213969">
              <w:marLeft w:val="0"/>
              <w:marRight w:val="0"/>
              <w:marTop w:val="0"/>
              <w:marBottom w:val="0"/>
              <w:divBdr>
                <w:top w:val="none" w:sz="0" w:space="0" w:color="auto"/>
                <w:left w:val="none" w:sz="0" w:space="0" w:color="auto"/>
                <w:bottom w:val="none" w:sz="0" w:space="0" w:color="auto"/>
                <w:right w:val="none" w:sz="0" w:space="0" w:color="auto"/>
              </w:divBdr>
              <w:divsChild>
                <w:div w:id="1812674967">
                  <w:marLeft w:val="0"/>
                  <w:marRight w:val="0"/>
                  <w:marTop w:val="0"/>
                  <w:marBottom w:val="0"/>
                  <w:divBdr>
                    <w:top w:val="none" w:sz="0" w:space="0" w:color="auto"/>
                    <w:left w:val="none" w:sz="0" w:space="0" w:color="auto"/>
                    <w:bottom w:val="none" w:sz="0" w:space="0" w:color="auto"/>
                    <w:right w:val="none" w:sz="0" w:space="0" w:color="auto"/>
                  </w:divBdr>
                </w:div>
              </w:divsChild>
            </w:div>
            <w:div w:id="2000501559">
              <w:marLeft w:val="0"/>
              <w:marRight w:val="0"/>
              <w:marTop w:val="0"/>
              <w:marBottom w:val="0"/>
              <w:divBdr>
                <w:top w:val="none" w:sz="0" w:space="0" w:color="auto"/>
                <w:left w:val="none" w:sz="0" w:space="0" w:color="auto"/>
                <w:bottom w:val="none" w:sz="0" w:space="0" w:color="auto"/>
                <w:right w:val="none" w:sz="0" w:space="0" w:color="auto"/>
              </w:divBdr>
              <w:divsChild>
                <w:div w:id="415253298">
                  <w:marLeft w:val="0"/>
                  <w:marRight w:val="0"/>
                  <w:marTop w:val="0"/>
                  <w:marBottom w:val="0"/>
                  <w:divBdr>
                    <w:top w:val="none" w:sz="0" w:space="0" w:color="auto"/>
                    <w:left w:val="none" w:sz="0" w:space="0" w:color="auto"/>
                    <w:bottom w:val="none" w:sz="0" w:space="0" w:color="auto"/>
                    <w:right w:val="none" w:sz="0" w:space="0" w:color="auto"/>
                  </w:divBdr>
                </w:div>
              </w:divsChild>
            </w:div>
            <w:div w:id="1724520252">
              <w:marLeft w:val="0"/>
              <w:marRight w:val="0"/>
              <w:marTop w:val="0"/>
              <w:marBottom w:val="0"/>
              <w:divBdr>
                <w:top w:val="none" w:sz="0" w:space="0" w:color="auto"/>
                <w:left w:val="none" w:sz="0" w:space="0" w:color="auto"/>
                <w:bottom w:val="none" w:sz="0" w:space="0" w:color="auto"/>
                <w:right w:val="none" w:sz="0" w:space="0" w:color="auto"/>
              </w:divBdr>
              <w:divsChild>
                <w:div w:id="1271939146">
                  <w:marLeft w:val="0"/>
                  <w:marRight w:val="0"/>
                  <w:marTop w:val="0"/>
                  <w:marBottom w:val="0"/>
                  <w:divBdr>
                    <w:top w:val="none" w:sz="0" w:space="0" w:color="auto"/>
                    <w:left w:val="none" w:sz="0" w:space="0" w:color="auto"/>
                    <w:bottom w:val="none" w:sz="0" w:space="0" w:color="auto"/>
                    <w:right w:val="none" w:sz="0" w:space="0" w:color="auto"/>
                  </w:divBdr>
                </w:div>
              </w:divsChild>
            </w:div>
            <w:div w:id="2023169106">
              <w:marLeft w:val="0"/>
              <w:marRight w:val="0"/>
              <w:marTop w:val="0"/>
              <w:marBottom w:val="0"/>
              <w:divBdr>
                <w:top w:val="none" w:sz="0" w:space="0" w:color="auto"/>
                <w:left w:val="none" w:sz="0" w:space="0" w:color="auto"/>
                <w:bottom w:val="none" w:sz="0" w:space="0" w:color="auto"/>
                <w:right w:val="none" w:sz="0" w:space="0" w:color="auto"/>
              </w:divBdr>
              <w:divsChild>
                <w:div w:id="1487824653">
                  <w:marLeft w:val="0"/>
                  <w:marRight w:val="0"/>
                  <w:marTop w:val="0"/>
                  <w:marBottom w:val="0"/>
                  <w:divBdr>
                    <w:top w:val="none" w:sz="0" w:space="0" w:color="auto"/>
                    <w:left w:val="none" w:sz="0" w:space="0" w:color="auto"/>
                    <w:bottom w:val="none" w:sz="0" w:space="0" w:color="auto"/>
                    <w:right w:val="none" w:sz="0" w:space="0" w:color="auto"/>
                  </w:divBdr>
                </w:div>
              </w:divsChild>
            </w:div>
            <w:div w:id="407386639">
              <w:marLeft w:val="0"/>
              <w:marRight w:val="0"/>
              <w:marTop w:val="0"/>
              <w:marBottom w:val="0"/>
              <w:divBdr>
                <w:top w:val="none" w:sz="0" w:space="0" w:color="auto"/>
                <w:left w:val="none" w:sz="0" w:space="0" w:color="auto"/>
                <w:bottom w:val="none" w:sz="0" w:space="0" w:color="auto"/>
                <w:right w:val="none" w:sz="0" w:space="0" w:color="auto"/>
              </w:divBdr>
              <w:divsChild>
                <w:div w:id="1932279783">
                  <w:marLeft w:val="0"/>
                  <w:marRight w:val="0"/>
                  <w:marTop w:val="0"/>
                  <w:marBottom w:val="0"/>
                  <w:divBdr>
                    <w:top w:val="none" w:sz="0" w:space="0" w:color="auto"/>
                    <w:left w:val="none" w:sz="0" w:space="0" w:color="auto"/>
                    <w:bottom w:val="none" w:sz="0" w:space="0" w:color="auto"/>
                    <w:right w:val="none" w:sz="0" w:space="0" w:color="auto"/>
                  </w:divBdr>
                </w:div>
              </w:divsChild>
            </w:div>
            <w:div w:id="1370689850">
              <w:marLeft w:val="0"/>
              <w:marRight w:val="0"/>
              <w:marTop w:val="0"/>
              <w:marBottom w:val="0"/>
              <w:divBdr>
                <w:top w:val="none" w:sz="0" w:space="0" w:color="auto"/>
                <w:left w:val="none" w:sz="0" w:space="0" w:color="auto"/>
                <w:bottom w:val="none" w:sz="0" w:space="0" w:color="auto"/>
                <w:right w:val="none" w:sz="0" w:space="0" w:color="auto"/>
              </w:divBdr>
              <w:divsChild>
                <w:div w:id="1597833435">
                  <w:marLeft w:val="0"/>
                  <w:marRight w:val="0"/>
                  <w:marTop w:val="0"/>
                  <w:marBottom w:val="0"/>
                  <w:divBdr>
                    <w:top w:val="none" w:sz="0" w:space="0" w:color="auto"/>
                    <w:left w:val="none" w:sz="0" w:space="0" w:color="auto"/>
                    <w:bottom w:val="none" w:sz="0" w:space="0" w:color="auto"/>
                    <w:right w:val="none" w:sz="0" w:space="0" w:color="auto"/>
                  </w:divBdr>
                </w:div>
              </w:divsChild>
            </w:div>
            <w:div w:id="1474443939">
              <w:marLeft w:val="0"/>
              <w:marRight w:val="0"/>
              <w:marTop w:val="0"/>
              <w:marBottom w:val="0"/>
              <w:divBdr>
                <w:top w:val="none" w:sz="0" w:space="0" w:color="auto"/>
                <w:left w:val="none" w:sz="0" w:space="0" w:color="auto"/>
                <w:bottom w:val="none" w:sz="0" w:space="0" w:color="auto"/>
                <w:right w:val="none" w:sz="0" w:space="0" w:color="auto"/>
              </w:divBdr>
              <w:divsChild>
                <w:div w:id="2069575509">
                  <w:marLeft w:val="0"/>
                  <w:marRight w:val="0"/>
                  <w:marTop w:val="0"/>
                  <w:marBottom w:val="0"/>
                  <w:divBdr>
                    <w:top w:val="none" w:sz="0" w:space="0" w:color="auto"/>
                    <w:left w:val="none" w:sz="0" w:space="0" w:color="auto"/>
                    <w:bottom w:val="none" w:sz="0" w:space="0" w:color="auto"/>
                    <w:right w:val="none" w:sz="0" w:space="0" w:color="auto"/>
                  </w:divBdr>
                </w:div>
              </w:divsChild>
            </w:div>
            <w:div w:id="1068065955">
              <w:marLeft w:val="0"/>
              <w:marRight w:val="0"/>
              <w:marTop w:val="0"/>
              <w:marBottom w:val="0"/>
              <w:divBdr>
                <w:top w:val="none" w:sz="0" w:space="0" w:color="auto"/>
                <w:left w:val="none" w:sz="0" w:space="0" w:color="auto"/>
                <w:bottom w:val="none" w:sz="0" w:space="0" w:color="auto"/>
                <w:right w:val="none" w:sz="0" w:space="0" w:color="auto"/>
              </w:divBdr>
              <w:divsChild>
                <w:div w:id="485316876">
                  <w:marLeft w:val="0"/>
                  <w:marRight w:val="0"/>
                  <w:marTop w:val="0"/>
                  <w:marBottom w:val="0"/>
                  <w:divBdr>
                    <w:top w:val="none" w:sz="0" w:space="0" w:color="auto"/>
                    <w:left w:val="none" w:sz="0" w:space="0" w:color="auto"/>
                    <w:bottom w:val="none" w:sz="0" w:space="0" w:color="auto"/>
                    <w:right w:val="none" w:sz="0" w:space="0" w:color="auto"/>
                  </w:divBdr>
                </w:div>
              </w:divsChild>
            </w:div>
            <w:div w:id="194275535">
              <w:marLeft w:val="0"/>
              <w:marRight w:val="0"/>
              <w:marTop w:val="0"/>
              <w:marBottom w:val="0"/>
              <w:divBdr>
                <w:top w:val="none" w:sz="0" w:space="0" w:color="auto"/>
                <w:left w:val="none" w:sz="0" w:space="0" w:color="auto"/>
                <w:bottom w:val="none" w:sz="0" w:space="0" w:color="auto"/>
                <w:right w:val="none" w:sz="0" w:space="0" w:color="auto"/>
              </w:divBdr>
              <w:divsChild>
                <w:div w:id="1529483525">
                  <w:marLeft w:val="0"/>
                  <w:marRight w:val="0"/>
                  <w:marTop w:val="0"/>
                  <w:marBottom w:val="0"/>
                  <w:divBdr>
                    <w:top w:val="none" w:sz="0" w:space="0" w:color="auto"/>
                    <w:left w:val="none" w:sz="0" w:space="0" w:color="auto"/>
                    <w:bottom w:val="none" w:sz="0" w:space="0" w:color="auto"/>
                    <w:right w:val="none" w:sz="0" w:space="0" w:color="auto"/>
                  </w:divBdr>
                </w:div>
              </w:divsChild>
            </w:div>
            <w:div w:id="143085654">
              <w:marLeft w:val="0"/>
              <w:marRight w:val="0"/>
              <w:marTop w:val="0"/>
              <w:marBottom w:val="0"/>
              <w:divBdr>
                <w:top w:val="none" w:sz="0" w:space="0" w:color="auto"/>
                <w:left w:val="none" w:sz="0" w:space="0" w:color="auto"/>
                <w:bottom w:val="none" w:sz="0" w:space="0" w:color="auto"/>
                <w:right w:val="none" w:sz="0" w:space="0" w:color="auto"/>
              </w:divBdr>
              <w:divsChild>
                <w:div w:id="1866744290">
                  <w:marLeft w:val="0"/>
                  <w:marRight w:val="0"/>
                  <w:marTop w:val="0"/>
                  <w:marBottom w:val="0"/>
                  <w:divBdr>
                    <w:top w:val="none" w:sz="0" w:space="0" w:color="auto"/>
                    <w:left w:val="none" w:sz="0" w:space="0" w:color="auto"/>
                    <w:bottom w:val="none" w:sz="0" w:space="0" w:color="auto"/>
                    <w:right w:val="none" w:sz="0" w:space="0" w:color="auto"/>
                  </w:divBdr>
                </w:div>
              </w:divsChild>
            </w:div>
            <w:div w:id="1531142207">
              <w:marLeft w:val="0"/>
              <w:marRight w:val="0"/>
              <w:marTop w:val="0"/>
              <w:marBottom w:val="0"/>
              <w:divBdr>
                <w:top w:val="none" w:sz="0" w:space="0" w:color="auto"/>
                <w:left w:val="none" w:sz="0" w:space="0" w:color="auto"/>
                <w:bottom w:val="none" w:sz="0" w:space="0" w:color="auto"/>
                <w:right w:val="none" w:sz="0" w:space="0" w:color="auto"/>
              </w:divBdr>
              <w:divsChild>
                <w:div w:id="280844723">
                  <w:marLeft w:val="0"/>
                  <w:marRight w:val="0"/>
                  <w:marTop w:val="0"/>
                  <w:marBottom w:val="0"/>
                  <w:divBdr>
                    <w:top w:val="none" w:sz="0" w:space="0" w:color="auto"/>
                    <w:left w:val="none" w:sz="0" w:space="0" w:color="auto"/>
                    <w:bottom w:val="none" w:sz="0" w:space="0" w:color="auto"/>
                    <w:right w:val="none" w:sz="0" w:space="0" w:color="auto"/>
                  </w:divBdr>
                </w:div>
              </w:divsChild>
            </w:div>
            <w:div w:id="542210784">
              <w:marLeft w:val="0"/>
              <w:marRight w:val="0"/>
              <w:marTop w:val="0"/>
              <w:marBottom w:val="0"/>
              <w:divBdr>
                <w:top w:val="none" w:sz="0" w:space="0" w:color="auto"/>
                <w:left w:val="none" w:sz="0" w:space="0" w:color="auto"/>
                <w:bottom w:val="none" w:sz="0" w:space="0" w:color="auto"/>
                <w:right w:val="none" w:sz="0" w:space="0" w:color="auto"/>
              </w:divBdr>
              <w:divsChild>
                <w:div w:id="2134396260">
                  <w:marLeft w:val="0"/>
                  <w:marRight w:val="0"/>
                  <w:marTop w:val="0"/>
                  <w:marBottom w:val="0"/>
                  <w:divBdr>
                    <w:top w:val="none" w:sz="0" w:space="0" w:color="auto"/>
                    <w:left w:val="none" w:sz="0" w:space="0" w:color="auto"/>
                    <w:bottom w:val="none" w:sz="0" w:space="0" w:color="auto"/>
                    <w:right w:val="none" w:sz="0" w:space="0" w:color="auto"/>
                  </w:divBdr>
                </w:div>
              </w:divsChild>
            </w:div>
            <w:div w:id="1461801052">
              <w:marLeft w:val="0"/>
              <w:marRight w:val="0"/>
              <w:marTop w:val="0"/>
              <w:marBottom w:val="0"/>
              <w:divBdr>
                <w:top w:val="none" w:sz="0" w:space="0" w:color="auto"/>
                <w:left w:val="none" w:sz="0" w:space="0" w:color="auto"/>
                <w:bottom w:val="none" w:sz="0" w:space="0" w:color="auto"/>
                <w:right w:val="none" w:sz="0" w:space="0" w:color="auto"/>
              </w:divBdr>
              <w:divsChild>
                <w:div w:id="150103253">
                  <w:marLeft w:val="0"/>
                  <w:marRight w:val="0"/>
                  <w:marTop w:val="0"/>
                  <w:marBottom w:val="0"/>
                  <w:divBdr>
                    <w:top w:val="none" w:sz="0" w:space="0" w:color="auto"/>
                    <w:left w:val="none" w:sz="0" w:space="0" w:color="auto"/>
                    <w:bottom w:val="none" w:sz="0" w:space="0" w:color="auto"/>
                    <w:right w:val="none" w:sz="0" w:space="0" w:color="auto"/>
                  </w:divBdr>
                </w:div>
              </w:divsChild>
            </w:div>
            <w:div w:id="1939093181">
              <w:marLeft w:val="0"/>
              <w:marRight w:val="0"/>
              <w:marTop w:val="0"/>
              <w:marBottom w:val="0"/>
              <w:divBdr>
                <w:top w:val="none" w:sz="0" w:space="0" w:color="auto"/>
                <w:left w:val="none" w:sz="0" w:space="0" w:color="auto"/>
                <w:bottom w:val="none" w:sz="0" w:space="0" w:color="auto"/>
                <w:right w:val="none" w:sz="0" w:space="0" w:color="auto"/>
              </w:divBdr>
              <w:divsChild>
                <w:div w:id="2044017317">
                  <w:marLeft w:val="0"/>
                  <w:marRight w:val="0"/>
                  <w:marTop w:val="0"/>
                  <w:marBottom w:val="0"/>
                  <w:divBdr>
                    <w:top w:val="none" w:sz="0" w:space="0" w:color="auto"/>
                    <w:left w:val="none" w:sz="0" w:space="0" w:color="auto"/>
                    <w:bottom w:val="none" w:sz="0" w:space="0" w:color="auto"/>
                    <w:right w:val="none" w:sz="0" w:space="0" w:color="auto"/>
                  </w:divBdr>
                </w:div>
              </w:divsChild>
            </w:div>
            <w:div w:id="1335645737">
              <w:marLeft w:val="0"/>
              <w:marRight w:val="0"/>
              <w:marTop w:val="0"/>
              <w:marBottom w:val="0"/>
              <w:divBdr>
                <w:top w:val="none" w:sz="0" w:space="0" w:color="auto"/>
                <w:left w:val="none" w:sz="0" w:space="0" w:color="auto"/>
                <w:bottom w:val="none" w:sz="0" w:space="0" w:color="auto"/>
                <w:right w:val="none" w:sz="0" w:space="0" w:color="auto"/>
              </w:divBdr>
              <w:divsChild>
                <w:div w:id="167408533">
                  <w:marLeft w:val="0"/>
                  <w:marRight w:val="0"/>
                  <w:marTop w:val="0"/>
                  <w:marBottom w:val="0"/>
                  <w:divBdr>
                    <w:top w:val="none" w:sz="0" w:space="0" w:color="auto"/>
                    <w:left w:val="none" w:sz="0" w:space="0" w:color="auto"/>
                    <w:bottom w:val="none" w:sz="0" w:space="0" w:color="auto"/>
                    <w:right w:val="none" w:sz="0" w:space="0" w:color="auto"/>
                  </w:divBdr>
                </w:div>
              </w:divsChild>
            </w:div>
            <w:div w:id="754787152">
              <w:marLeft w:val="0"/>
              <w:marRight w:val="0"/>
              <w:marTop w:val="0"/>
              <w:marBottom w:val="0"/>
              <w:divBdr>
                <w:top w:val="none" w:sz="0" w:space="0" w:color="auto"/>
                <w:left w:val="none" w:sz="0" w:space="0" w:color="auto"/>
                <w:bottom w:val="none" w:sz="0" w:space="0" w:color="auto"/>
                <w:right w:val="none" w:sz="0" w:space="0" w:color="auto"/>
              </w:divBdr>
              <w:divsChild>
                <w:div w:id="196743274">
                  <w:marLeft w:val="0"/>
                  <w:marRight w:val="0"/>
                  <w:marTop w:val="0"/>
                  <w:marBottom w:val="0"/>
                  <w:divBdr>
                    <w:top w:val="none" w:sz="0" w:space="0" w:color="auto"/>
                    <w:left w:val="none" w:sz="0" w:space="0" w:color="auto"/>
                    <w:bottom w:val="none" w:sz="0" w:space="0" w:color="auto"/>
                    <w:right w:val="none" w:sz="0" w:space="0" w:color="auto"/>
                  </w:divBdr>
                </w:div>
              </w:divsChild>
            </w:div>
            <w:div w:id="630522459">
              <w:marLeft w:val="0"/>
              <w:marRight w:val="0"/>
              <w:marTop w:val="0"/>
              <w:marBottom w:val="0"/>
              <w:divBdr>
                <w:top w:val="none" w:sz="0" w:space="0" w:color="auto"/>
                <w:left w:val="none" w:sz="0" w:space="0" w:color="auto"/>
                <w:bottom w:val="none" w:sz="0" w:space="0" w:color="auto"/>
                <w:right w:val="none" w:sz="0" w:space="0" w:color="auto"/>
              </w:divBdr>
              <w:divsChild>
                <w:div w:id="1353873871">
                  <w:marLeft w:val="0"/>
                  <w:marRight w:val="0"/>
                  <w:marTop w:val="0"/>
                  <w:marBottom w:val="0"/>
                  <w:divBdr>
                    <w:top w:val="none" w:sz="0" w:space="0" w:color="auto"/>
                    <w:left w:val="none" w:sz="0" w:space="0" w:color="auto"/>
                    <w:bottom w:val="none" w:sz="0" w:space="0" w:color="auto"/>
                    <w:right w:val="none" w:sz="0" w:space="0" w:color="auto"/>
                  </w:divBdr>
                </w:div>
              </w:divsChild>
            </w:div>
            <w:div w:id="81490552">
              <w:marLeft w:val="0"/>
              <w:marRight w:val="0"/>
              <w:marTop w:val="0"/>
              <w:marBottom w:val="0"/>
              <w:divBdr>
                <w:top w:val="none" w:sz="0" w:space="0" w:color="auto"/>
                <w:left w:val="none" w:sz="0" w:space="0" w:color="auto"/>
                <w:bottom w:val="none" w:sz="0" w:space="0" w:color="auto"/>
                <w:right w:val="none" w:sz="0" w:space="0" w:color="auto"/>
              </w:divBdr>
              <w:divsChild>
                <w:div w:id="1895654143">
                  <w:marLeft w:val="0"/>
                  <w:marRight w:val="0"/>
                  <w:marTop w:val="0"/>
                  <w:marBottom w:val="0"/>
                  <w:divBdr>
                    <w:top w:val="none" w:sz="0" w:space="0" w:color="auto"/>
                    <w:left w:val="none" w:sz="0" w:space="0" w:color="auto"/>
                    <w:bottom w:val="none" w:sz="0" w:space="0" w:color="auto"/>
                    <w:right w:val="none" w:sz="0" w:space="0" w:color="auto"/>
                  </w:divBdr>
                </w:div>
              </w:divsChild>
            </w:div>
            <w:div w:id="1962953658">
              <w:marLeft w:val="0"/>
              <w:marRight w:val="0"/>
              <w:marTop w:val="0"/>
              <w:marBottom w:val="0"/>
              <w:divBdr>
                <w:top w:val="none" w:sz="0" w:space="0" w:color="auto"/>
                <w:left w:val="none" w:sz="0" w:space="0" w:color="auto"/>
                <w:bottom w:val="none" w:sz="0" w:space="0" w:color="auto"/>
                <w:right w:val="none" w:sz="0" w:space="0" w:color="auto"/>
              </w:divBdr>
              <w:divsChild>
                <w:div w:id="153377878">
                  <w:marLeft w:val="0"/>
                  <w:marRight w:val="0"/>
                  <w:marTop w:val="0"/>
                  <w:marBottom w:val="0"/>
                  <w:divBdr>
                    <w:top w:val="none" w:sz="0" w:space="0" w:color="auto"/>
                    <w:left w:val="none" w:sz="0" w:space="0" w:color="auto"/>
                    <w:bottom w:val="none" w:sz="0" w:space="0" w:color="auto"/>
                    <w:right w:val="none" w:sz="0" w:space="0" w:color="auto"/>
                  </w:divBdr>
                </w:div>
              </w:divsChild>
            </w:div>
            <w:div w:id="43332445">
              <w:marLeft w:val="0"/>
              <w:marRight w:val="0"/>
              <w:marTop w:val="0"/>
              <w:marBottom w:val="0"/>
              <w:divBdr>
                <w:top w:val="none" w:sz="0" w:space="0" w:color="auto"/>
                <w:left w:val="none" w:sz="0" w:space="0" w:color="auto"/>
                <w:bottom w:val="none" w:sz="0" w:space="0" w:color="auto"/>
                <w:right w:val="none" w:sz="0" w:space="0" w:color="auto"/>
              </w:divBdr>
              <w:divsChild>
                <w:div w:id="1217473159">
                  <w:marLeft w:val="0"/>
                  <w:marRight w:val="0"/>
                  <w:marTop w:val="0"/>
                  <w:marBottom w:val="0"/>
                  <w:divBdr>
                    <w:top w:val="none" w:sz="0" w:space="0" w:color="auto"/>
                    <w:left w:val="none" w:sz="0" w:space="0" w:color="auto"/>
                    <w:bottom w:val="none" w:sz="0" w:space="0" w:color="auto"/>
                    <w:right w:val="none" w:sz="0" w:space="0" w:color="auto"/>
                  </w:divBdr>
                </w:div>
              </w:divsChild>
            </w:div>
            <w:div w:id="348651916">
              <w:marLeft w:val="0"/>
              <w:marRight w:val="0"/>
              <w:marTop w:val="0"/>
              <w:marBottom w:val="0"/>
              <w:divBdr>
                <w:top w:val="none" w:sz="0" w:space="0" w:color="auto"/>
                <w:left w:val="none" w:sz="0" w:space="0" w:color="auto"/>
                <w:bottom w:val="none" w:sz="0" w:space="0" w:color="auto"/>
                <w:right w:val="none" w:sz="0" w:space="0" w:color="auto"/>
              </w:divBdr>
              <w:divsChild>
                <w:div w:id="2099715915">
                  <w:marLeft w:val="0"/>
                  <w:marRight w:val="0"/>
                  <w:marTop w:val="0"/>
                  <w:marBottom w:val="0"/>
                  <w:divBdr>
                    <w:top w:val="none" w:sz="0" w:space="0" w:color="auto"/>
                    <w:left w:val="none" w:sz="0" w:space="0" w:color="auto"/>
                    <w:bottom w:val="none" w:sz="0" w:space="0" w:color="auto"/>
                    <w:right w:val="none" w:sz="0" w:space="0" w:color="auto"/>
                  </w:divBdr>
                </w:div>
              </w:divsChild>
            </w:div>
            <w:div w:id="928658936">
              <w:marLeft w:val="0"/>
              <w:marRight w:val="0"/>
              <w:marTop w:val="0"/>
              <w:marBottom w:val="0"/>
              <w:divBdr>
                <w:top w:val="none" w:sz="0" w:space="0" w:color="auto"/>
                <w:left w:val="none" w:sz="0" w:space="0" w:color="auto"/>
                <w:bottom w:val="none" w:sz="0" w:space="0" w:color="auto"/>
                <w:right w:val="none" w:sz="0" w:space="0" w:color="auto"/>
              </w:divBdr>
              <w:divsChild>
                <w:div w:id="1567909259">
                  <w:marLeft w:val="0"/>
                  <w:marRight w:val="0"/>
                  <w:marTop w:val="0"/>
                  <w:marBottom w:val="0"/>
                  <w:divBdr>
                    <w:top w:val="none" w:sz="0" w:space="0" w:color="auto"/>
                    <w:left w:val="none" w:sz="0" w:space="0" w:color="auto"/>
                    <w:bottom w:val="none" w:sz="0" w:space="0" w:color="auto"/>
                    <w:right w:val="none" w:sz="0" w:space="0" w:color="auto"/>
                  </w:divBdr>
                </w:div>
              </w:divsChild>
            </w:div>
            <w:div w:id="1328635132">
              <w:marLeft w:val="0"/>
              <w:marRight w:val="0"/>
              <w:marTop w:val="0"/>
              <w:marBottom w:val="0"/>
              <w:divBdr>
                <w:top w:val="none" w:sz="0" w:space="0" w:color="auto"/>
                <w:left w:val="none" w:sz="0" w:space="0" w:color="auto"/>
                <w:bottom w:val="none" w:sz="0" w:space="0" w:color="auto"/>
                <w:right w:val="none" w:sz="0" w:space="0" w:color="auto"/>
              </w:divBdr>
              <w:divsChild>
                <w:div w:id="2116947831">
                  <w:marLeft w:val="0"/>
                  <w:marRight w:val="0"/>
                  <w:marTop w:val="0"/>
                  <w:marBottom w:val="0"/>
                  <w:divBdr>
                    <w:top w:val="none" w:sz="0" w:space="0" w:color="auto"/>
                    <w:left w:val="none" w:sz="0" w:space="0" w:color="auto"/>
                    <w:bottom w:val="none" w:sz="0" w:space="0" w:color="auto"/>
                    <w:right w:val="none" w:sz="0" w:space="0" w:color="auto"/>
                  </w:divBdr>
                </w:div>
              </w:divsChild>
            </w:div>
            <w:div w:id="2120179000">
              <w:marLeft w:val="0"/>
              <w:marRight w:val="0"/>
              <w:marTop w:val="0"/>
              <w:marBottom w:val="0"/>
              <w:divBdr>
                <w:top w:val="none" w:sz="0" w:space="0" w:color="auto"/>
                <w:left w:val="none" w:sz="0" w:space="0" w:color="auto"/>
                <w:bottom w:val="none" w:sz="0" w:space="0" w:color="auto"/>
                <w:right w:val="none" w:sz="0" w:space="0" w:color="auto"/>
              </w:divBdr>
              <w:divsChild>
                <w:div w:id="1525826304">
                  <w:marLeft w:val="0"/>
                  <w:marRight w:val="0"/>
                  <w:marTop w:val="0"/>
                  <w:marBottom w:val="0"/>
                  <w:divBdr>
                    <w:top w:val="none" w:sz="0" w:space="0" w:color="auto"/>
                    <w:left w:val="none" w:sz="0" w:space="0" w:color="auto"/>
                    <w:bottom w:val="none" w:sz="0" w:space="0" w:color="auto"/>
                    <w:right w:val="none" w:sz="0" w:space="0" w:color="auto"/>
                  </w:divBdr>
                </w:div>
              </w:divsChild>
            </w:div>
            <w:div w:id="1600526305">
              <w:marLeft w:val="0"/>
              <w:marRight w:val="0"/>
              <w:marTop w:val="0"/>
              <w:marBottom w:val="0"/>
              <w:divBdr>
                <w:top w:val="none" w:sz="0" w:space="0" w:color="auto"/>
                <w:left w:val="none" w:sz="0" w:space="0" w:color="auto"/>
                <w:bottom w:val="none" w:sz="0" w:space="0" w:color="auto"/>
                <w:right w:val="none" w:sz="0" w:space="0" w:color="auto"/>
              </w:divBdr>
              <w:divsChild>
                <w:div w:id="1188569246">
                  <w:marLeft w:val="0"/>
                  <w:marRight w:val="0"/>
                  <w:marTop w:val="0"/>
                  <w:marBottom w:val="0"/>
                  <w:divBdr>
                    <w:top w:val="none" w:sz="0" w:space="0" w:color="auto"/>
                    <w:left w:val="none" w:sz="0" w:space="0" w:color="auto"/>
                    <w:bottom w:val="none" w:sz="0" w:space="0" w:color="auto"/>
                    <w:right w:val="none" w:sz="0" w:space="0" w:color="auto"/>
                  </w:divBdr>
                </w:div>
              </w:divsChild>
            </w:div>
            <w:div w:id="936716167">
              <w:marLeft w:val="0"/>
              <w:marRight w:val="0"/>
              <w:marTop w:val="0"/>
              <w:marBottom w:val="0"/>
              <w:divBdr>
                <w:top w:val="none" w:sz="0" w:space="0" w:color="auto"/>
                <w:left w:val="none" w:sz="0" w:space="0" w:color="auto"/>
                <w:bottom w:val="none" w:sz="0" w:space="0" w:color="auto"/>
                <w:right w:val="none" w:sz="0" w:space="0" w:color="auto"/>
              </w:divBdr>
              <w:divsChild>
                <w:div w:id="639268610">
                  <w:marLeft w:val="0"/>
                  <w:marRight w:val="0"/>
                  <w:marTop w:val="0"/>
                  <w:marBottom w:val="0"/>
                  <w:divBdr>
                    <w:top w:val="none" w:sz="0" w:space="0" w:color="auto"/>
                    <w:left w:val="none" w:sz="0" w:space="0" w:color="auto"/>
                    <w:bottom w:val="none" w:sz="0" w:space="0" w:color="auto"/>
                    <w:right w:val="none" w:sz="0" w:space="0" w:color="auto"/>
                  </w:divBdr>
                </w:div>
              </w:divsChild>
            </w:div>
            <w:div w:id="642393260">
              <w:marLeft w:val="0"/>
              <w:marRight w:val="0"/>
              <w:marTop w:val="0"/>
              <w:marBottom w:val="0"/>
              <w:divBdr>
                <w:top w:val="none" w:sz="0" w:space="0" w:color="auto"/>
                <w:left w:val="none" w:sz="0" w:space="0" w:color="auto"/>
                <w:bottom w:val="none" w:sz="0" w:space="0" w:color="auto"/>
                <w:right w:val="none" w:sz="0" w:space="0" w:color="auto"/>
              </w:divBdr>
              <w:divsChild>
                <w:div w:id="1866165543">
                  <w:marLeft w:val="0"/>
                  <w:marRight w:val="0"/>
                  <w:marTop w:val="0"/>
                  <w:marBottom w:val="0"/>
                  <w:divBdr>
                    <w:top w:val="none" w:sz="0" w:space="0" w:color="auto"/>
                    <w:left w:val="none" w:sz="0" w:space="0" w:color="auto"/>
                    <w:bottom w:val="none" w:sz="0" w:space="0" w:color="auto"/>
                    <w:right w:val="none" w:sz="0" w:space="0" w:color="auto"/>
                  </w:divBdr>
                </w:div>
              </w:divsChild>
            </w:div>
            <w:div w:id="1895506956">
              <w:marLeft w:val="0"/>
              <w:marRight w:val="0"/>
              <w:marTop w:val="0"/>
              <w:marBottom w:val="0"/>
              <w:divBdr>
                <w:top w:val="none" w:sz="0" w:space="0" w:color="auto"/>
                <w:left w:val="none" w:sz="0" w:space="0" w:color="auto"/>
                <w:bottom w:val="none" w:sz="0" w:space="0" w:color="auto"/>
                <w:right w:val="none" w:sz="0" w:space="0" w:color="auto"/>
              </w:divBdr>
              <w:divsChild>
                <w:div w:id="2079667296">
                  <w:marLeft w:val="0"/>
                  <w:marRight w:val="0"/>
                  <w:marTop w:val="0"/>
                  <w:marBottom w:val="0"/>
                  <w:divBdr>
                    <w:top w:val="none" w:sz="0" w:space="0" w:color="auto"/>
                    <w:left w:val="none" w:sz="0" w:space="0" w:color="auto"/>
                    <w:bottom w:val="none" w:sz="0" w:space="0" w:color="auto"/>
                    <w:right w:val="none" w:sz="0" w:space="0" w:color="auto"/>
                  </w:divBdr>
                </w:div>
              </w:divsChild>
            </w:div>
            <w:div w:id="1406952388">
              <w:marLeft w:val="0"/>
              <w:marRight w:val="0"/>
              <w:marTop w:val="0"/>
              <w:marBottom w:val="0"/>
              <w:divBdr>
                <w:top w:val="none" w:sz="0" w:space="0" w:color="auto"/>
                <w:left w:val="none" w:sz="0" w:space="0" w:color="auto"/>
                <w:bottom w:val="none" w:sz="0" w:space="0" w:color="auto"/>
                <w:right w:val="none" w:sz="0" w:space="0" w:color="auto"/>
              </w:divBdr>
              <w:divsChild>
                <w:div w:id="42606353">
                  <w:marLeft w:val="0"/>
                  <w:marRight w:val="0"/>
                  <w:marTop w:val="0"/>
                  <w:marBottom w:val="0"/>
                  <w:divBdr>
                    <w:top w:val="none" w:sz="0" w:space="0" w:color="auto"/>
                    <w:left w:val="none" w:sz="0" w:space="0" w:color="auto"/>
                    <w:bottom w:val="none" w:sz="0" w:space="0" w:color="auto"/>
                    <w:right w:val="none" w:sz="0" w:space="0" w:color="auto"/>
                  </w:divBdr>
                </w:div>
              </w:divsChild>
            </w:div>
            <w:div w:id="141898538">
              <w:marLeft w:val="0"/>
              <w:marRight w:val="0"/>
              <w:marTop w:val="0"/>
              <w:marBottom w:val="0"/>
              <w:divBdr>
                <w:top w:val="none" w:sz="0" w:space="0" w:color="auto"/>
                <w:left w:val="none" w:sz="0" w:space="0" w:color="auto"/>
                <w:bottom w:val="none" w:sz="0" w:space="0" w:color="auto"/>
                <w:right w:val="none" w:sz="0" w:space="0" w:color="auto"/>
              </w:divBdr>
              <w:divsChild>
                <w:div w:id="152642456">
                  <w:marLeft w:val="0"/>
                  <w:marRight w:val="0"/>
                  <w:marTop w:val="0"/>
                  <w:marBottom w:val="0"/>
                  <w:divBdr>
                    <w:top w:val="none" w:sz="0" w:space="0" w:color="auto"/>
                    <w:left w:val="none" w:sz="0" w:space="0" w:color="auto"/>
                    <w:bottom w:val="none" w:sz="0" w:space="0" w:color="auto"/>
                    <w:right w:val="none" w:sz="0" w:space="0" w:color="auto"/>
                  </w:divBdr>
                </w:div>
              </w:divsChild>
            </w:div>
            <w:div w:id="1982883510">
              <w:marLeft w:val="0"/>
              <w:marRight w:val="0"/>
              <w:marTop w:val="0"/>
              <w:marBottom w:val="0"/>
              <w:divBdr>
                <w:top w:val="none" w:sz="0" w:space="0" w:color="auto"/>
                <w:left w:val="none" w:sz="0" w:space="0" w:color="auto"/>
                <w:bottom w:val="none" w:sz="0" w:space="0" w:color="auto"/>
                <w:right w:val="none" w:sz="0" w:space="0" w:color="auto"/>
              </w:divBdr>
              <w:divsChild>
                <w:div w:id="1762800697">
                  <w:marLeft w:val="0"/>
                  <w:marRight w:val="0"/>
                  <w:marTop w:val="0"/>
                  <w:marBottom w:val="0"/>
                  <w:divBdr>
                    <w:top w:val="none" w:sz="0" w:space="0" w:color="auto"/>
                    <w:left w:val="none" w:sz="0" w:space="0" w:color="auto"/>
                    <w:bottom w:val="none" w:sz="0" w:space="0" w:color="auto"/>
                    <w:right w:val="none" w:sz="0" w:space="0" w:color="auto"/>
                  </w:divBdr>
                </w:div>
              </w:divsChild>
            </w:div>
            <w:div w:id="288096650">
              <w:marLeft w:val="0"/>
              <w:marRight w:val="0"/>
              <w:marTop w:val="0"/>
              <w:marBottom w:val="0"/>
              <w:divBdr>
                <w:top w:val="none" w:sz="0" w:space="0" w:color="auto"/>
                <w:left w:val="none" w:sz="0" w:space="0" w:color="auto"/>
                <w:bottom w:val="none" w:sz="0" w:space="0" w:color="auto"/>
                <w:right w:val="none" w:sz="0" w:space="0" w:color="auto"/>
              </w:divBdr>
              <w:divsChild>
                <w:div w:id="1874682857">
                  <w:marLeft w:val="0"/>
                  <w:marRight w:val="0"/>
                  <w:marTop w:val="0"/>
                  <w:marBottom w:val="0"/>
                  <w:divBdr>
                    <w:top w:val="none" w:sz="0" w:space="0" w:color="auto"/>
                    <w:left w:val="none" w:sz="0" w:space="0" w:color="auto"/>
                    <w:bottom w:val="none" w:sz="0" w:space="0" w:color="auto"/>
                    <w:right w:val="none" w:sz="0" w:space="0" w:color="auto"/>
                  </w:divBdr>
                </w:div>
              </w:divsChild>
            </w:div>
            <w:div w:id="713505279">
              <w:marLeft w:val="0"/>
              <w:marRight w:val="0"/>
              <w:marTop w:val="0"/>
              <w:marBottom w:val="0"/>
              <w:divBdr>
                <w:top w:val="none" w:sz="0" w:space="0" w:color="auto"/>
                <w:left w:val="none" w:sz="0" w:space="0" w:color="auto"/>
                <w:bottom w:val="none" w:sz="0" w:space="0" w:color="auto"/>
                <w:right w:val="none" w:sz="0" w:space="0" w:color="auto"/>
              </w:divBdr>
              <w:divsChild>
                <w:div w:id="278993102">
                  <w:marLeft w:val="0"/>
                  <w:marRight w:val="0"/>
                  <w:marTop w:val="0"/>
                  <w:marBottom w:val="0"/>
                  <w:divBdr>
                    <w:top w:val="none" w:sz="0" w:space="0" w:color="auto"/>
                    <w:left w:val="none" w:sz="0" w:space="0" w:color="auto"/>
                    <w:bottom w:val="none" w:sz="0" w:space="0" w:color="auto"/>
                    <w:right w:val="none" w:sz="0" w:space="0" w:color="auto"/>
                  </w:divBdr>
                </w:div>
              </w:divsChild>
            </w:div>
            <w:div w:id="1615286335">
              <w:marLeft w:val="0"/>
              <w:marRight w:val="0"/>
              <w:marTop w:val="0"/>
              <w:marBottom w:val="0"/>
              <w:divBdr>
                <w:top w:val="none" w:sz="0" w:space="0" w:color="auto"/>
                <w:left w:val="none" w:sz="0" w:space="0" w:color="auto"/>
                <w:bottom w:val="none" w:sz="0" w:space="0" w:color="auto"/>
                <w:right w:val="none" w:sz="0" w:space="0" w:color="auto"/>
              </w:divBdr>
              <w:divsChild>
                <w:div w:id="2050643366">
                  <w:marLeft w:val="0"/>
                  <w:marRight w:val="0"/>
                  <w:marTop w:val="0"/>
                  <w:marBottom w:val="0"/>
                  <w:divBdr>
                    <w:top w:val="none" w:sz="0" w:space="0" w:color="auto"/>
                    <w:left w:val="none" w:sz="0" w:space="0" w:color="auto"/>
                    <w:bottom w:val="none" w:sz="0" w:space="0" w:color="auto"/>
                    <w:right w:val="none" w:sz="0" w:space="0" w:color="auto"/>
                  </w:divBdr>
                </w:div>
              </w:divsChild>
            </w:div>
            <w:div w:id="342896262">
              <w:marLeft w:val="0"/>
              <w:marRight w:val="0"/>
              <w:marTop w:val="0"/>
              <w:marBottom w:val="0"/>
              <w:divBdr>
                <w:top w:val="none" w:sz="0" w:space="0" w:color="auto"/>
                <w:left w:val="none" w:sz="0" w:space="0" w:color="auto"/>
                <w:bottom w:val="none" w:sz="0" w:space="0" w:color="auto"/>
                <w:right w:val="none" w:sz="0" w:space="0" w:color="auto"/>
              </w:divBdr>
              <w:divsChild>
                <w:div w:id="784616494">
                  <w:marLeft w:val="0"/>
                  <w:marRight w:val="0"/>
                  <w:marTop w:val="0"/>
                  <w:marBottom w:val="0"/>
                  <w:divBdr>
                    <w:top w:val="none" w:sz="0" w:space="0" w:color="auto"/>
                    <w:left w:val="none" w:sz="0" w:space="0" w:color="auto"/>
                    <w:bottom w:val="none" w:sz="0" w:space="0" w:color="auto"/>
                    <w:right w:val="none" w:sz="0" w:space="0" w:color="auto"/>
                  </w:divBdr>
                </w:div>
              </w:divsChild>
            </w:div>
            <w:div w:id="290744304">
              <w:marLeft w:val="0"/>
              <w:marRight w:val="0"/>
              <w:marTop w:val="0"/>
              <w:marBottom w:val="0"/>
              <w:divBdr>
                <w:top w:val="none" w:sz="0" w:space="0" w:color="auto"/>
                <w:left w:val="none" w:sz="0" w:space="0" w:color="auto"/>
                <w:bottom w:val="none" w:sz="0" w:space="0" w:color="auto"/>
                <w:right w:val="none" w:sz="0" w:space="0" w:color="auto"/>
              </w:divBdr>
              <w:divsChild>
                <w:div w:id="1738092801">
                  <w:marLeft w:val="0"/>
                  <w:marRight w:val="0"/>
                  <w:marTop w:val="0"/>
                  <w:marBottom w:val="0"/>
                  <w:divBdr>
                    <w:top w:val="none" w:sz="0" w:space="0" w:color="auto"/>
                    <w:left w:val="none" w:sz="0" w:space="0" w:color="auto"/>
                    <w:bottom w:val="none" w:sz="0" w:space="0" w:color="auto"/>
                    <w:right w:val="none" w:sz="0" w:space="0" w:color="auto"/>
                  </w:divBdr>
                </w:div>
              </w:divsChild>
            </w:div>
            <w:div w:id="204293771">
              <w:marLeft w:val="0"/>
              <w:marRight w:val="0"/>
              <w:marTop w:val="0"/>
              <w:marBottom w:val="0"/>
              <w:divBdr>
                <w:top w:val="none" w:sz="0" w:space="0" w:color="auto"/>
                <w:left w:val="none" w:sz="0" w:space="0" w:color="auto"/>
                <w:bottom w:val="none" w:sz="0" w:space="0" w:color="auto"/>
                <w:right w:val="none" w:sz="0" w:space="0" w:color="auto"/>
              </w:divBdr>
              <w:divsChild>
                <w:div w:id="338968250">
                  <w:marLeft w:val="0"/>
                  <w:marRight w:val="0"/>
                  <w:marTop w:val="0"/>
                  <w:marBottom w:val="0"/>
                  <w:divBdr>
                    <w:top w:val="none" w:sz="0" w:space="0" w:color="auto"/>
                    <w:left w:val="none" w:sz="0" w:space="0" w:color="auto"/>
                    <w:bottom w:val="none" w:sz="0" w:space="0" w:color="auto"/>
                    <w:right w:val="none" w:sz="0" w:space="0" w:color="auto"/>
                  </w:divBdr>
                </w:div>
              </w:divsChild>
            </w:div>
            <w:div w:id="1699038455">
              <w:marLeft w:val="0"/>
              <w:marRight w:val="0"/>
              <w:marTop w:val="0"/>
              <w:marBottom w:val="0"/>
              <w:divBdr>
                <w:top w:val="none" w:sz="0" w:space="0" w:color="auto"/>
                <w:left w:val="none" w:sz="0" w:space="0" w:color="auto"/>
                <w:bottom w:val="none" w:sz="0" w:space="0" w:color="auto"/>
                <w:right w:val="none" w:sz="0" w:space="0" w:color="auto"/>
              </w:divBdr>
              <w:divsChild>
                <w:div w:id="1471173547">
                  <w:marLeft w:val="0"/>
                  <w:marRight w:val="0"/>
                  <w:marTop w:val="0"/>
                  <w:marBottom w:val="0"/>
                  <w:divBdr>
                    <w:top w:val="none" w:sz="0" w:space="0" w:color="auto"/>
                    <w:left w:val="none" w:sz="0" w:space="0" w:color="auto"/>
                    <w:bottom w:val="none" w:sz="0" w:space="0" w:color="auto"/>
                    <w:right w:val="none" w:sz="0" w:space="0" w:color="auto"/>
                  </w:divBdr>
                </w:div>
              </w:divsChild>
            </w:div>
            <w:div w:id="527302911">
              <w:marLeft w:val="0"/>
              <w:marRight w:val="0"/>
              <w:marTop w:val="0"/>
              <w:marBottom w:val="0"/>
              <w:divBdr>
                <w:top w:val="none" w:sz="0" w:space="0" w:color="auto"/>
                <w:left w:val="none" w:sz="0" w:space="0" w:color="auto"/>
                <w:bottom w:val="none" w:sz="0" w:space="0" w:color="auto"/>
                <w:right w:val="none" w:sz="0" w:space="0" w:color="auto"/>
              </w:divBdr>
              <w:divsChild>
                <w:div w:id="1630621716">
                  <w:marLeft w:val="0"/>
                  <w:marRight w:val="0"/>
                  <w:marTop w:val="0"/>
                  <w:marBottom w:val="0"/>
                  <w:divBdr>
                    <w:top w:val="none" w:sz="0" w:space="0" w:color="auto"/>
                    <w:left w:val="none" w:sz="0" w:space="0" w:color="auto"/>
                    <w:bottom w:val="none" w:sz="0" w:space="0" w:color="auto"/>
                    <w:right w:val="none" w:sz="0" w:space="0" w:color="auto"/>
                  </w:divBdr>
                </w:div>
              </w:divsChild>
            </w:div>
            <w:div w:id="953947219">
              <w:marLeft w:val="0"/>
              <w:marRight w:val="0"/>
              <w:marTop w:val="0"/>
              <w:marBottom w:val="0"/>
              <w:divBdr>
                <w:top w:val="none" w:sz="0" w:space="0" w:color="auto"/>
                <w:left w:val="none" w:sz="0" w:space="0" w:color="auto"/>
                <w:bottom w:val="none" w:sz="0" w:space="0" w:color="auto"/>
                <w:right w:val="none" w:sz="0" w:space="0" w:color="auto"/>
              </w:divBdr>
              <w:divsChild>
                <w:div w:id="1182471875">
                  <w:marLeft w:val="0"/>
                  <w:marRight w:val="0"/>
                  <w:marTop w:val="0"/>
                  <w:marBottom w:val="0"/>
                  <w:divBdr>
                    <w:top w:val="none" w:sz="0" w:space="0" w:color="auto"/>
                    <w:left w:val="none" w:sz="0" w:space="0" w:color="auto"/>
                    <w:bottom w:val="none" w:sz="0" w:space="0" w:color="auto"/>
                    <w:right w:val="none" w:sz="0" w:space="0" w:color="auto"/>
                  </w:divBdr>
                </w:div>
              </w:divsChild>
            </w:div>
            <w:div w:id="764499520">
              <w:marLeft w:val="0"/>
              <w:marRight w:val="0"/>
              <w:marTop w:val="0"/>
              <w:marBottom w:val="0"/>
              <w:divBdr>
                <w:top w:val="none" w:sz="0" w:space="0" w:color="auto"/>
                <w:left w:val="none" w:sz="0" w:space="0" w:color="auto"/>
                <w:bottom w:val="none" w:sz="0" w:space="0" w:color="auto"/>
                <w:right w:val="none" w:sz="0" w:space="0" w:color="auto"/>
              </w:divBdr>
              <w:divsChild>
                <w:div w:id="1203588680">
                  <w:marLeft w:val="0"/>
                  <w:marRight w:val="0"/>
                  <w:marTop w:val="0"/>
                  <w:marBottom w:val="0"/>
                  <w:divBdr>
                    <w:top w:val="none" w:sz="0" w:space="0" w:color="auto"/>
                    <w:left w:val="none" w:sz="0" w:space="0" w:color="auto"/>
                    <w:bottom w:val="none" w:sz="0" w:space="0" w:color="auto"/>
                    <w:right w:val="none" w:sz="0" w:space="0" w:color="auto"/>
                  </w:divBdr>
                </w:div>
              </w:divsChild>
            </w:div>
            <w:div w:id="2015494194">
              <w:marLeft w:val="0"/>
              <w:marRight w:val="0"/>
              <w:marTop w:val="0"/>
              <w:marBottom w:val="0"/>
              <w:divBdr>
                <w:top w:val="none" w:sz="0" w:space="0" w:color="auto"/>
                <w:left w:val="none" w:sz="0" w:space="0" w:color="auto"/>
                <w:bottom w:val="none" w:sz="0" w:space="0" w:color="auto"/>
                <w:right w:val="none" w:sz="0" w:space="0" w:color="auto"/>
              </w:divBdr>
              <w:divsChild>
                <w:div w:id="2131975438">
                  <w:marLeft w:val="0"/>
                  <w:marRight w:val="0"/>
                  <w:marTop w:val="0"/>
                  <w:marBottom w:val="0"/>
                  <w:divBdr>
                    <w:top w:val="none" w:sz="0" w:space="0" w:color="auto"/>
                    <w:left w:val="none" w:sz="0" w:space="0" w:color="auto"/>
                    <w:bottom w:val="none" w:sz="0" w:space="0" w:color="auto"/>
                    <w:right w:val="none" w:sz="0" w:space="0" w:color="auto"/>
                  </w:divBdr>
                </w:div>
              </w:divsChild>
            </w:div>
            <w:div w:id="222716369">
              <w:marLeft w:val="0"/>
              <w:marRight w:val="0"/>
              <w:marTop w:val="0"/>
              <w:marBottom w:val="0"/>
              <w:divBdr>
                <w:top w:val="none" w:sz="0" w:space="0" w:color="auto"/>
                <w:left w:val="none" w:sz="0" w:space="0" w:color="auto"/>
                <w:bottom w:val="none" w:sz="0" w:space="0" w:color="auto"/>
                <w:right w:val="none" w:sz="0" w:space="0" w:color="auto"/>
              </w:divBdr>
              <w:divsChild>
                <w:div w:id="415060754">
                  <w:marLeft w:val="0"/>
                  <w:marRight w:val="0"/>
                  <w:marTop w:val="0"/>
                  <w:marBottom w:val="0"/>
                  <w:divBdr>
                    <w:top w:val="none" w:sz="0" w:space="0" w:color="auto"/>
                    <w:left w:val="none" w:sz="0" w:space="0" w:color="auto"/>
                    <w:bottom w:val="none" w:sz="0" w:space="0" w:color="auto"/>
                    <w:right w:val="none" w:sz="0" w:space="0" w:color="auto"/>
                  </w:divBdr>
                </w:div>
              </w:divsChild>
            </w:div>
            <w:div w:id="1171019465">
              <w:marLeft w:val="0"/>
              <w:marRight w:val="0"/>
              <w:marTop w:val="0"/>
              <w:marBottom w:val="0"/>
              <w:divBdr>
                <w:top w:val="none" w:sz="0" w:space="0" w:color="auto"/>
                <w:left w:val="none" w:sz="0" w:space="0" w:color="auto"/>
                <w:bottom w:val="none" w:sz="0" w:space="0" w:color="auto"/>
                <w:right w:val="none" w:sz="0" w:space="0" w:color="auto"/>
              </w:divBdr>
              <w:divsChild>
                <w:div w:id="604383517">
                  <w:marLeft w:val="0"/>
                  <w:marRight w:val="0"/>
                  <w:marTop w:val="0"/>
                  <w:marBottom w:val="0"/>
                  <w:divBdr>
                    <w:top w:val="none" w:sz="0" w:space="0" w:color="auto"/>
                    <w:left w:val="none" w:sz="0" w:space="0" w:color="auto"/>
                    <w:bottom w:val="none" w:sz="0" w:space="0" w:color="auto"/>
                    <w:right w:val="none" w:sz="0" w:space="0" w:color="auto"/>
                  </w:divBdr>
                </w:div>
              </w:divsChild>
            </w:div>
            <w:div w:id="249701407">
              <w:marLeft w:val="0"/>
              <w:marRight w:val="0"/>
              <w:marTop w:val="0"/>
              <w:marBottom w:val="0"/>
              <w:divBdr>
                <w:top w:val="none" w:sz="0" w:space="0" w:color="auto"/>
                <w:left w:val="none" w:sz="0" w:space="0" w:color="auto"/>
                <w:bottom w:val="none" w:sz="0" w:space="0" w:color="auto"/>
                <w:right w:val="none" w:sz="0" w:space="0" w:color="auto"/>
              </w:divBdr>
              <w:divsChild>
                <w:div w:id="296423409">
                  <w:marLeft w:val="0"/>
                  <w:marRight w:val="0"/>
                  <w:marTop w:val="0"/>
                  <w:marBottom w:val="0"/>
                  <w:divBdr>
                    <w:top w:val="none" w:sz="0" w:space="0" w:color="auto"/>
                    <w:left w:val="none" w:sz="0" w:space="0" w:color="auto"/>
                    <w:bottom w:val="none" w:sz="0" w:space="0" w:color="auto"/>
                    <w:right w:val="none" w:sz="0" w:space="0" w:color="auto"/>
                  </w:divBdr>
                </w:div>
              </w:divsChild>
            </w:div>
            <w:div w:id="1129585945">
              <w:marLeft w:val="0"/>
              <w:marRight w:val="0"/>
              <w:marTop w:val="0"/>
              <w:marBottom w:val="0"/>
              <w:divBdr>
                <w:top w:val="none" w:sz="0" w:space="0" w:color="auto"/>
                <w:left w:val="none" w:sz="0" w:space="0" w:color="auto"/>
                <w:bottom w:val="none" w:sz="0" w:space="0" w:color="auto"/>
                <w:right w:val="none" w:sz="0" w:space="0" w:color="auto"/>
              </w:divBdr>
              <w:divsChild>
                <w:div w:id="1293487714">
                  <w:marLeft w:val="0"/>
                  <w:marRight w:val="0"/>
                  <w:marTop w:val="0"/>
                  <w:marBottom w:val="0"/>
                  <w:divBdr>
                    <w:top w:val="none" w:sz="0" w:space="0" w:color="auto"/>
                    <w:left w:val="none" w:sz="0" w:space="0" w:color="auto"/>
                    <w:bottom w:val="none" w:sz="0" w:space="0" w:color="auto"/>
                    <w:right w:val="none" w:sz="0" w:space="0" w:color="auto"/>
                  </w:divBdr>
                </w:div>
              </w:divsChild>
            </w:div>
            <w:div w:id="972947499">
              <w:marLeft w:val="0"/>
              <w:marRight w:val="0"/>
              <w:marTop w:val="0"/>
              <w:marBottom w:val="0"/>
              <w:divBdr>
                <w:top w:val="none" w:sz="0" w:space="0" w:color="auto"/>
                <w:left w:val="none" w:sz="0" w:space="0" w:color="auto"/>
                <w:bottom w:val="none" w:sz="0" w:space="0" w:color="auto"/>
                <w:right w:val="none" w:sz="0" w:space="0" w:color="auto"/>
              </w:divBdr>
              <w:divsChild>
                <w:div w:id="1573660399">
                  <w:marLeft w:val="0"/>
                  <w:marRight w:val="0"/>
                  <w:marTop w:val="0"/>
                  <w:marBottom w:val="0"/>
                  <w:divBdr>
                    <w:top w:val="none" w:sz="0" w:space="0" w:color="auto"/>
                    <w:left w:val="none" w:sz="0" w:space="0" w:color="auto"/>
                    <w:bottom w:val="none" w:sz="0" w:space="0" w:color="auto"/>
                    <w:right w:val="none" w:sz="0" w:space="0" w:color="auto"/>
                  </w:divBdr>
                </w:div>
              </w:divsChild>
            </w:div>
            <w:div w:id="885948092">
              <w:marLeft w:val="0"/>
              <w:marRight w:val="0"/>
              <w:marTop w:val="0"/>
              <w:marBottom w:val="0"/>
              <w:divBdr>
                <w:top w:val="none" w:sz="0" w:space="0" w:color="auto"/>
                <w:left w:val="none" w:sz="0" w:space="0" w:color="auto"/>
                <w:bottom w:val="none" w:sz="0" w:space="0" w:color="auto"/>
                <w:right w:val="none" w:sz="0" w:space="0" w:color="auto"/>
              </w:divBdr>
              <w:divsChild>
                <w:div w:id="1732776606">
                  <w:marLeft w:val="0"/>
                  <w:marRight w:val="0"/>
                  <w:marTop w:val="0"/>
                  <w:marBottom w:val="0"/>
                  <w:divBdr>
                    <w:top w:val="none" w:sz="0" w:space="0" w:color="auto"/>
                    <w:left w:val="none" w:sz="0" w:space="0" w:color="auto"/>
                    <w:bottom w:val="none" w:sz="0" w:space="0" w:color="auto"/>
                    <w:right w:val="none" w:sz="0" w:space="0" w:color="auto"/>
                  </w:divBdr>
                </w:div>
              </w:divsChild>
            </w:div>
            <w:div w:id="1098217359">
              <w:marLeft w:val="0"/>
              <w:marRight w:val="0"/>
              <w:marTop w:val="0"/>
              <w:marBottom w:val="0"/>
              <w:divBdr>
                <w:top w:val="none" w:sz="0" w:space="0" w:color="auto"/>
                <w:left w:val="none" w:sz="0" w:space="0" w:color="auto"/>
                <w:bottom w:val="none" w:sz="0" w:space="0" w:color="auto"/>
                <w:right w:val="none" w:sz="0" w:space="0" w:color="auto"/>
              </w:divBdr>
              <w:divsChild>
                <w:div w:id="763495239">
                  <w:marLeft w:val="0"/>
                  <w:marRight w:val="0"/>
                  <w:marTop w:val="0"/>
                  <w:marBottom w:val="0"/>
                  <w:divBdr>
                    <w:top w:val="none" w:sz="0" w:space="0" w:color="auto"/>
                    <w:left w:val="none" w:sz="0" w:space="0" w:color="auto"/>
                    <w:bottom w:val="none" w:sz="0" w:space="0" w:color="auto"/>
                    <w:right w:val="none" w:sz="0" w:space="0" w:color="auto"/>
                  </w:divBdr>
                </w:div>
              </w:divsChild>
            </w:div>
            <w:div w:id="1365792450">
              <w:marLeft w:val="0"/>
              <w:marRight w:val="0"/>
              <w:marTop w:val="0"/>
              <w:marBottom w:val="0"/>
              <w:divBdr>
                <w:top w:val="none" w:sz="0" w:space="0" w:color="auto"/>
                <w:left w:val="none" w:sz="0" w:space="0" w:color="auto"/>
                <w:bottom w:val="none" w:sz="0" w:space="0" w:color="auto"/>
                <w:right w:val="none" w:sz="0" w:space="0" w:color="auto"/>
              </w:divBdr>
              <w:divsChild>
                <w:div w:id="1612322830">
                  <w:marLeft w:val="0"/>
                  <w:marRight w:val="0"/>
                  <w:marTop w:val="0"/>
                  <w:marBottom w:val="0"/>
                  <w:divBdr>
                    <w:top w:val="none" w:sz="0" w:space="0" w:color="auto"/>
                    <w:left w:val="none" w:sz="0" w:space="0" w:color="auto"/>
                    <w:bottom w:val="none" w:sz="0" w:space="0" w:color="auto"/>
                    <w:right w:val="none" w:sz="0" w:space="0" w:color="auto"/>
                  </w:divBdr>
                </w:div>
              </w:divsChild>
            </w:div>
            <w:div w:id="53505320">
              <w:marLeft w:val="0"/>
              <w:marRight w:val="0"/>
              <w:marTop w:val="0"/>
              <w:marBottom w:val="0"/>
              <w:divBdr>
                <w:top w:val="none" w:sz="0" w:space="0" w:color="auto"/>
                <w:left w:val="none" w:sz="0" w:space="0" w:color="auto"/>
                <w:bottom w:val="none" w:sz="0" w:space="0" w:color="auto"/>
                <w:right w:val="none" w:sz="0" w:space="0" w:color="auto"/>
              </w:divBdr>
              <w:divsChild>
                <w:div w:id="1908613192">
                  <w:marLeft w:val="0"/>
                  <w:marRight w:val="0"/>
                  <w:marTop w:val="0"/>
                  <w:marBottom w:val="0"/>
                  <w:divBdr>
                    <w:top w:val="none" w:sz="0" w:space="0" w:color="auto"/>
                    <w:left w:val="none" w:sz="0" w:space="0" w:color="auto"/>
                    <w:bottom w:val="none" w:sz="0" w:space="0" w:color="auto"/>
                    <w:right w:val="none" w:sz="0" w:space="0" w:color="auto"/>
                  </w:divBdr>
                </w:div>
              </w:divsChild>
            </w:div>
            <w:div w:id="958606323">
              <w:marLeft w:val="0"/>
              <w:marRight w:val="0"/>
              <w:marTop w:val="0"/>
              <w:marBottom w:val="0"/>
              <w:divBdr>
                <w:top w:val="none" w:sz="0" w:space="0" w:color="auto"/>
                <w:left w:val="none" w:sz="0" w:space="0" w:color="auto"/>
                <w:bottom w:val="none" w:sz="0" w:space="0" w:color="auto"/>
                <w:right w:val="none" w:sz="0" w:space="0" w:color="auto"/>
              </w:divBdr>
              <w:divsChild>
                <w:div w:id="859855526">
                  <w:marLeft w:val="0"/>
                  <w:marRight w:val="0"/>
                  <w:marTop w:val="0"/>
                  <w:marBottom w:val="0"/>
                  <w:divBdr>
                    <w:top w:val="none" w:sz="0" w:space="0" w:color="auto"/>
                    <w:left w:val="none" w:sz="0" w:space="0" w:color="auto"/>
                    <w:bottom w:val="none" w:sz="0" w:space="0" w:color="auto"/>
                    <w:right w:val="none" w:sz="0" w:space="0" w:color="auto"/>
                  </w:divBdr>
                </w:div>
              </w:divsChild>
            </w:div>
            <w:div w:id="425687324">
              <w:marLeft w:val="0"/>
              <w:marRight w:val="0"/>
              <w:marTop w:val="0"/>
              <w:marBottom w:val="0"/>
              <w:divBdr>
                <w:top w:val="none" w:sz="0" w:space="0" w:color="auto"/>
                <w:left w:val="none" w:sz="0" w:space="0" w:color="auto"/>
                <w:bottom w:val="none" w:sz="0" w:space="0" w:color="auto"/>
                <w:right w:val="none" w:sz="0" w:space="0" w:color="auto"/>
              </w:divBdr>
              <w:divsChild>
                <w:div w:id="495606798">
                  <w:marLeft w:val="0"/>
                  <w:marRight w:val="0"/>
                  <w:marTop w:val="0"/>
                  <w:marBottom w:val="0"/>
                  <w:divBdr>
                    <w:top w:val="none" w:sz="0" w:space="0" w:color="auto"/>
                    <w:left w:val="none" w:sz="0" w:space="0" w:color="auto"/>
                    <w:bottom w:val="none" w:sz="0" w:space="0" w:color="auto"/>
                    <w:right w:val="none" w:sz="0" w:space="0" w:color="auto"/>
                  </w:divBdr>
                </w:div>
              </w:divsChild>
            </w:div>
            <w:div w:id="341399227">
              <w:marLeft w:val="0"/>
              <w:marRight w:val="0"/>
              <w:marTop w:val="0"/>
              <w:marBottom w:val="0"/>
              <w:divBdr>
                <w:top w:val="none" w:sz="0" w:space="0" w:color="auto"/>
                <w:left w:val="none" w:sz="0" w:space="0" w:color="auto"/>
                <w:bottom w:val="none" w:sz="0" w:space="0" w:color="auto"/>
                <w:right w:val="none" w:sz="0" w:space="0" w:color="auto"/>
              </w:divBdr>
              <w:divsChild>
                <w:div w:id="1173571616">
                  <w:marLeft w:val="0"/>
                  <w:marRight w:val="0"/>
                  <w:marTop w:val="0"/>
                  <w:marBottom w:val="0"/>
                  <w:divBdr>
                    <w:top w:val="none" w:sz="0" w:space="0" w:color="auto"/>
                    <w:left w:val="none" w:sz="0" w:space="0" w:color="auto"/>
                    <w:bottom w:val="none" w:sz="0" w:space="0" w:color="auto"/>
                    <w:right w:val="none" w:sz="0" w:space="0" w:color="auto"/>
                  </w:divBdr>
                </w:div>
              </w:divsChild>
            </w:div>
            <w:div w:id="2099518218">
              <w:marLeft w:val="0"/>
              <w:marRight w:val="0"/>
              <w:marTop w:val="0"/>
              <w:marBottom w:val="0"/>
              <w:divBdr>
                <w:top w:val="none" w:sz="0" w:space="0" w:color="auto"/>
                <w:left w:val="none" w:sz="0" w:space="0" w:color="auto"/>
                <w:bottom w:val="none" w:sz="0" w:space="0" w:color="auto"/>
                <w:right w:val="none" w:sz="0" w:space="0" w:color="auto"/>
              </w:divBdr>
              <w:divsChild>
                <w:div w:id="1652976524">
                  <w:marLeft w:val="0"/>
                  <w:marRight w:val="0"/>
                  <w:marTop w:val="0"/>
                  <w:marBottom w:val="0"/>
                  <w:divBdr>
                    <w:top w:val="none" w:sz="0" w:space="0" w:color="auto"/>
                    <w:left w:val="none" w:sz="0" w:space="0" w:color="auto"/>
                    <w:bottom w:val="none" w:sz="0" w:space="0" w:color="auto"/>
                    <w:right w:val="none" w:sz="0" w:space="0" w:color="auto"/>
                  </w:divBdr>
                </w:div>
              </w:divsChild>
            </w:div>
            <w:div w:id="748306312">
              <w:marLeft w:val="0"/>
              <w:marRight w:val="0"/>
              <w:marTop w:val="0"/>
              <w:marBottom w:val="0"/>
              <w:divBdr>
                <w:top w:val="none" w:sz="0" w:space="0" w:color="auto"/>
                <w:left w:val="none" w:sz="0" w:space="0" w:color="auto"/>
                <w:bottom w:val="none" w:sz="0" w:space="0" w:color="auto"/>
                <w:right w:val="none" w:sz="0" w:space="0" w:color="auto"/>
              </w:divBdr>
              <w:divsChild>
                <w:div w:id="1335959098">
                  <w:marLeft w:val="0"/>
                  <w:marRight w:val="0"/>
                  <w:marTop w:val="0"/>
                  <w:marBottom w:val="0"/>
                  <w:divBdr>
                    <w:top w:val="none" w:sz="0" w:space="0" w:color="auto"/>
                    <w:left w:val="none" w:sz="0" w:space="0" w:color="auto"/>
                    <w:bottom w:val="none" w:sz="0" w:space="0" w:color="auto"/>
                    <w:right w:val="none" w:sz="0" w:space="0" w:color="auto"/>
                  </w:divBdr>
                </w:div>
              </w:divsChild>
            </w:div>
            <w:div w:id="1585187115">
              <w:marLeft w:val="0"/>
              <w:marRight w:val="0"/>
              <w:marTop w:val="0"/>
              <w:marBottom w:val="0"/>
              <w:divBdr>
                <w:top w:val="none" w:sz="0" w:space="0" w:color="auto"/>
                <w:left w:val="none" w:sz="0" w:space="0" w:color="auto"/>
                <w:bottom w:val="none" w:sz="0" w:space="0" w:color="auto"/>
                <w:right w:val="none" w:sz="0" w:space="0" w:color="auto"/>
              </w:divBdr>
              <w:divsChild>
                <w:div w:id="1775436719">
                  <w:marLeft w:val="0"/>
                  <w:marRight w:val="0"/>
                  <w:marTop w:val="0"/>
                  <w:marBottom w:val="0"/>
                  <w:divBdr>
                    <w:top w:val="none" w:sz="0" w:space="0" w:color="auto"/>
                    <w:left w:val="none" w:sz="0" w:space="0" w:color="auto"/>
                    <w:bottom w:val="none" w:sz="0" w:space="0" w:color="auto"/>
                    <w:right w:val="none" w:sz="0" w:space="0" w:color="auto"/>
                  </w:divBdr>
                </w:div>
              </w:divsChild>
            </w:div>
            <w:div w:id="1168715529">
              <w:marLeft w:val="0"/>
              <w:marRight w:val="0"/>
              <w:marTop w:val="0"/>
              <w:marBottom w:val="0"/>
              <w:divBdr>
                <w:top w:val="none" w:sz="0" w:space="0" w:color="auto"/>
                <w:left w:val="none" w:sz="0" w:space="0" w:color="auto"/>
                <w:bottom w:val="none" w:sz="0" w:space="0" w:color="auto"/>
                <w:right w:val="none" w:sz="0" w:space="0" w:color="auto"/>
              </w:divBdr>
              <w:divsChild>
                <w:div w:id="1250118309">
                  <w:marLeft w:val="0"/>
                  <w:marRight w:val="0"/>
                  <w:marTop w:val="0"/>
                  <w:marBottom w:val="0"/>
                  <w:divBdr>
                    <w:top w:val="none" w:sz="0" w:space="0" w:color="auto"/>
                    <w:left w:val="none" w:sz="0" w:space="0" w:color="auto"/>
                    <w:bottom w:val="none" w:sz="0" w:space="0" w:color="auto"/>
                    <w:right w:val="none" w:sz="0" w:space="0" w:color="auto"/>
                  </w:divBdr>
                </w:div>
              </w:divsChild>
            </w:div>
            <w:div w:id="941228924">
              <w:marLeft w:val="0"/>
              <w:marRight w:val="0"/>
              <w:marTop w:val="0"/>
              <w:marBottom w:val="0"/>
              <w:divBdr>
                <w:top w:val="none" w:sz="0" w:space="0" w:color="auto"/>
                <w:left w:val="none" w:sz="0" w:space="0" w:color="auto"/>
                <w:bottom w:val="none" w:sz="0" w:space="0" w:color="auto"/>
                <w:right w:val="none" w:sz="0" w:space="0" w:color="auto"/>
              </w:divBdr>
              <w:divsChild>
                <w:div w:id="193159663">
                  <w:marLeft w:val="0"/>
                  <w:marRight w:val="0"/>
                  <w:marTop w:val="0"/>
                  <w:marBottom w:val="0"/>
                  <w:divBdr>
                    <w:top w:val="none" w:sz="0" w:space="0" w:color="auto"/>
                    <w:left w:val="none" w:sz="0" w:space="0" w:color="auto"/>
                    <w:bottom w:val="none" w:sz="0" w:space="0" w:color="auto"/>
                    <w:right w:val="none" w:sz="0" w:space="0" w:color="auto"/>
                  </w:divBdr>
                </w:div>
              </w:divsChild>
            </w:div>
            <w:div w:id="173687533">
              <w:marLeft w:val="0"/>
              <w:marRight w:val="0"/>
              <w:marTop w:val="0"/>
              <w:marBottom w:val="0"/>
              <w:divBdr>
                <w:top w:val="none" w:sz="0" w:space="0" w:color="auto"/>
                <w:left w:val="none" w:sz="0" w:space="0" w:color="auto"/>
                <w:bottom w:val="none" w:sz="0" w:space="0" w:color="auto"/>
                <w:right w:val="none" w:sz="0" w:space="0" w:color="auto"/>
              </w:divBdr>
              <w:divsChild>
                <w:div w:id="1192183923">
                  <w:marLeft w:val="0"/>
                  <w:marRight w:val="0"/>
                  <w:marTop w:val="0"/>
                  <w:marBottom w:val="0"/>
                  <w:divBdr>
                    <w:top w:val="none" w:sz="0" w:space="0" w:color="auto"/>
                    <w:left w:val="none" w:sz="0" w:space="0" w:color="auto"/>
                    <w:bottom w:val="none" w:sz="0" w:space="0" w:color="auto"/>
                    <w:right w:val="none" w:sz="0" w:space="0" w:color="auto"/>
                  </w:divBdr>
                </w:div>
              </w:divsChild>
            </w:div>
            <w:div w:id="857962091">
              <w:marLeft w:val="0"/>
              <w:marRight w:val="0"/>
              <w:marTop w:val="0"/>
              <w:marBottom w:val="0"/>
              <w:divBdr>
                <w:top w:val="none" w:sz="0" w:space="0" w:color="auto"/>
                <w:left w:val="none" w:sz="0" w:space="0" w:color="auto"/>
                <w:bottom w:val="none" w:sz="0" w:space="0" w:color="auto"/>
                <w:right w:val="none" w:sz="0" w:space="0" w:color="auto"/>
              </w:divBdr>
              <w:divsChild>
                <w:div w:id="591621482">
                  <w:marLeft w:val="0"/>
                  <w:marRight w:val="0"/>
                  <w:marTop w:val="0"/>
                  <w:marBottom w:val="0"/>
                  <w:divBdr>
                    <w:top w:val="none" w:sz="0" w:space="0" w:color="auto"/>
                    <w:left w:val="none" w:sz="0" w:space="0" w:color="auto"/>
                    <w:bottom w:val="none" w:sz="0" w:space="0" w:color="auto"/>
                    <w:right w:val="none" w:sz="0" w:space="0" w:color="auto"/>
                  </w:divBdr>
                </w:div>
              </w:divsChild>
            </w:div>
            <w:div w:id="170145013">
              <w:marLeft w:val="0"/>
              <w:marRight w:val="0"/>
              <w:marTop w:val="0"/>
              <w:marBottom w:val="0"/>
              <w:divBdr>
                <w:top w:val="none" w:sz="0" w:space="0" w:color="auto"/>
                <w:left w:val="none" w:sz="0" w:space="0" w:color="auto"/>
                <w:bottom w:val="none" w:sz="0" w:space="0" w:color="auto"/>
                <w:right w:val="none" w:sz="0" w:space="0" w:color="auto"/>
              </w:divBdr>
              <w:divsChild>
                <w:div w:id="358699167">
                  <w:marLeft w:val="0"/>
                  <w:marRight w:val="0"/>
                  <w:marTop w:val="0"/>
                  <w:marBottom w:val="0"/>
                  <w:divBdr>
                    <w:top w:val="none" w:sz="0" w:space="0" w:color="auto"/>
                    <w:left w:val="none" w:sz="0" w:space="0" w:color="auto"/>
                    <w:bottom w:val="none" w:sz="0" w:space="0" w:color="auto"/>
                    <w:right w:val="none" w:sz="0" w:space="0" w:color="auto"/>
                  </w:divBdr>
                </w:div>
              </w:divsChild>
            </w:div>
            <w:div w:id="997028447">
              <w:marLeft w:val="0"/>
              <w:marRight w:val="0"/>
              <w:marTop w:val="0"/>
              <w:marBottom w:val="0"/>
              <w:divBdr>
                <w:top w:val="none" w:sz="0" w:space="0" w:color="auto"/>
                <w:left w:val="none" w:sz="0" w:space="0" w:color="auto"/>
                <w:bottom w:val="none" w:sz="0" w:space="0" w:color="auto"/>
                <w:right w:val="none" w:sz="0" w:space="0" w:color="auto"/>
              </w:divBdr>
              <w:divsChild>
                <w:div w:id="587925553">
                  <w:marLeft w:val="0"/>
                  <w:marRight w:val="0"/>
                  <w:marTop w:val="0"/>
                  <w:marBottom w:val="0"/>
                  <w:divBdr>
                    <w:top w:val="none" w:sz="0" w:space="0" w:color="auto"/>
                    <w:left w:val="none" w:sz="0" w:space="0" w:color="auto"/>
                    <w:bottom w:val="none" w:sz="0" w:space="0" w:color="auto"/>
                    <w:right w:val="none" w:sz="0" w:space="0" w:color="auto"/>
                  </w:divBdr>
                </w:div>
              </w:divsChild>
            </w:div>
            <w:div w:id="1828783150">
              <w:marLeft w:val="0"/>
              <w:marRight w:val="0"/>
              <w:marTop w:val="0"/>
              <w:marBottom w:val="0"/>
              <w:divBdr>
                <w:top w:val="none" w:sz="0" w:space="0" w:color="auto"/>
                <w:left w:val="none" w:sz="0" w:space="0" w:color="auto"/>
                <w:bottom w:val="none" w:sz="0" w:space="0" w:color="auto"/>
                <w:right w:val="none" w:sz="0" w:space="0" w:color="auto"/>
              </w:divBdr>
              <w:divsChild>
                <w:div w:id="1117867340">
                  <w:marLeft w:val="0"/>
                  <w:marRight w:val="0"/>
                  <w:marTop w:val="0"/>
                  <w:marBottom w:val="0"/>
                  <w:divBdr>
                    <w:top w:val="none" w:sz="0" w:space="0" w:color="auto"/>
                    <w:left w:val="none" w:sz="0" w:space="0" w:color="auto"/>
                    <w:bottom w:val="none" w:sz="0" w:space="0" w:color="auto"/>
                    <w:right w:val="none" w:sz="0" w:space="0" w:color="auto"/>
                  </w:divBdr>
                </w:div>
              </w:divsChild>
            </w:div>
            <w:div w:id="1528567262">
              <w:marLeft w:val="0"/>
              <w:marRight w:val="0"/>
              <w:marTop w:val="0"/>
              <w:marBottom w:val="0"/>
              <w:divBdr>
                <w:top w:val="none" w:sz="0" w:space="0" w:color="auto"/>
                <w:left w:val="none" w:sz="0" w:space="0" w:color="auto"/>
                <w:bottom w:val="none" w:sz="0" w:space="0" w:color="auto"/>
                <w:right w:val="none" w:sz="0" w:space="0" w:color="auto"/>
              </w:divBdr>
              <w:divsChild>
                <w:div w:id="1539245792">
                  <w:marLeft w:val="0"/>
                  <w:marRight w:val="0"/>
                  <w:marTop w:val="0"/>
                  <w:marBottom w:val="0"/>
                  <w:divBdr>
                    <w:top w:val="none" w:sz="0" w:space="0" w:color="auto"/>
                    <w:left w:val="none" w:sz="0" w:space="0" w:color="auto"/>
                    <w:bottom w:val="none" w:sz="0" w:space="0" w:color="auto"/>
                    <w:right w:val="none" w:sz="0" w:space="0" w:color="auto"/>
                  </w:divBdr>
                </w:div>
              </w:divsChild>
            </w:div>
            <w:div w:id="1981960081">
              <w:marLeft w:val="0"/>
              <w:marRight w:val="0"/>
              <w:marTop w:val="0"/>
              <w:marBottom w:val="0"/>
              <w:divBdr>
                <w:top w:val="none" w:sz="0" w:space="0" w:color="auto"/>
                <w:left w:val="none" w:sz="0" w:space="0" w:color="auto"/>
                <w:bottom w:val="none" w:sz="0" w:space="0" w:color="auto"/>
                <w:right w:val="none" w:sz="0" w:space="0" w:color="auto"/>
              </w:divBdr>
              <w:divsChild>
                <w:div w:id="1818256801">
                  <w:marLeft w:val="0"/>
                  <w:marRight w:val="0"/>
                  <w:marTop w:val="0"/>
                  <w:marBottom w:val="0"/>
                  <w:divBdr>
                    <w:top w:val="none" w:sz="0" w:space="0" w:color="auto"/>
                    <w:left w:val="none" w:sz="0" w:space="0" w:color="auto"/>
                    <w:bottom w:val="none" w:sz="0" w:space="0" w:color="auto"/>
                    <w:right w:val="none" w:sz="0" w:space="0" w:color="auto"/>
                  </w:divBdr>
                </w:div>
              </w:divsChild>
            </w:div>
            <w:div w:id="1844782405">
              <w:marLeft w:val="0"/>
              <w:marRight w:val="0"/>
              <w:marTop w:val="0"/>
              <w:marBottom w:val="0"/>
              <w:divBdr>
                <w:top w:val="none" w:sz="0" w:space="0" w:color="auto"/>
                <w:left w:val="none" w:sz="0" w:space="0" w:color="auto"/>
                <w:bottom w:val="none" w:sz="0" w:space="0" w:color="auto"/>
                <w:right w:val="none" w:sz="0" w:space="0" w:color="auto"/>
              </w:divBdr>
              <w:divsChild>
                <w:div w:id="2146846534">
                  <w:marLeft w:val="0"/>
                  <w:marRight w:val="0"/>
                  <w:marTop w:val="0"/>
                  <w:marBottom w:val="0"/>
                  <w:divBdr>
                    <w:top w:val="none" w:sz="0" w:space="0" w:color="auto"/>
                    <w:left w:val="none" w:sz="0" w:space="0" w:color="auto"/>
                    <w:bottom w:val="none" w:sz="0" w:space="0" w:color="auto"/>
                    <w:right w:val="none" w:sz="0" w:space="0" w:color="auto"/>
                  </w:divBdr>
                </w:div>
              </w:divsChild>
            </w:div>
            <w:div w:id="1057901660">
              <w:marLeft w:val="0"/>
              <w:marRight w:val="0"/>
              <w:marTop w:val="0"/>
              <w:marBottom w:val="0"/>
              <w:divBdr>
                <w:top w:val="none" w:sz="0" w:space="0" w:color="auto"/>
                <w:left w:val="none" w:sz="0" w:space="0" w:color="auto"/>
                <w:bottom w:val="none" w:sz="0" w:space="0" w:color="auto"/>
                <w:right w:val="none" w:sz="0" w:space="0" w:color="auto"/>
              </w:divBdr>
              <w:divsChild>
                <w:div w:id="1581982370">
                  <w:marLeft w:val="0"/>
                  <w:marRight w:val="0"/>
                  <w:marTop w:val="0"/>
                  <w:marBottom w:val="0"/>
                  <w:divBdr>
                    <w:top w:val="none" w:sz="0" w:space="0" w:color="auto"/>
                    <w:left w:val="none" w:sz="0" w:space="0" w:color="auto"/>
                    <w:bottom w:val="none" w:sz="0" w:space="0" w:color="auto"/>
                    <w:right w:val="none" w:sz="0" w:space="0" w:color="auto"/>
                  </w:divBdr>
                </w:div>
              </w:divsChild>
            </w:div>
            <w:div w:id="1119185786">
              <w:marLeft w:val="0"/>
              <w:marRight w:val="0"/>
              <w:marTop w:val="0"/>
              <w:marBottom w:val="0"/>
              <w:divBdr>
                <w:top w:val="none" w:sz="0" w:space="0" w:color="auto"/>
                <w:left w:val="none" w:sz="0" w:space="0" w:color="auto"/>
                <w:bottom w:val="none" w:sz="0" w:space="0" w:color="auto"/>
                <w:right w:val="none" w:sz="0" w:space="0" w:color="auto"/>
              </w:divBdr>
              <w:divsChild>
                <w:div w:id="387653609">
                  <w:marLeft w:val="0"/>
                  <w:marRight w:val="0"/>
                  <w:marTop w:val="0"/>
                  <w:marBottom w:val="0"/>
                  <w:divBdr>
                    <w:top w:val="none" w:sz="0" w:space="0" w:color="auto"/>
                    <w:left w:val="none" w:sz="0" w:space="0" w:color="auto"/>
                    <w:bottom w:val="none" w:sz="0" w:space="0" w:color="auto"/>
                    <w:right w:val="none" w:sz="0" w:space="0" w:color="auto"/>
                  </w:divBdr>
                </w:div>
              </w:divsChild>
            </w:div>
            <w:div w:id="1059590434">
              <w:marLeft w:val="0"/>
              <w:marRight w:val="0"/>
              <w:marTop w:val="0"/>
              <w:marBottom w:val="0"/>
              <w:divBdr>
                <w:top w:val="none" w:sz="0" w:space="0" w:color="auto"/>
                <w:left w:val="none" w:sz="0" w:space="0" w:color="auto"/>
                <w:bottom w:val="none" w:sz="0" w:space="0" w:color="auto"/>
                <w:right w:val="none" w:sz="0" w:space="0" w:color="auto"/>
              </w:divBdr>
              <w:divsChild>
                <w:div w:id="1019507878">
                  <w:marLeft w:val="0"/>
                  <w:marRight w:val="0"/>
                  <w:marTop w:val="0"/>
                  <w:marBottom w:val="0"/>
                  <w:divBdr>
                    <w:top w:val="none" w:sz="0" w:space="0" w:color="auto"/>
                    <w:left w:val="none" w:sz="0" w:space="0" w:color="auto"/>
                    <w:bottom w:val="none" w:sz="0" w:space="0" w:color="auto"/>
                    <w:right w:val="none" w:sz="0" w:space="0" w:color="auto"/>
                  </w:divBdr>
                </w:div>
              </w:divsChild>
            </w:div>
            <w:div w:id="868757689">
              <w:marLeft w:val="0"/>
              <w:marRight w:val="0"/>
              <w:marTop w:val="0"/>
              <w:marBottom w:val="0"/>
              <w:divBdr>
                <w:top w:val="none" w:sz="0" w:space="0" w:color="auto"/>
                <w:left w:val="none" w:sz="0" w:space="0" w:color="auto"/>
                <w:bottom w:val="none" w:sz="0" w:space="0" w:color="auto"/>
                <w:right w:val="none" w:sz="0" w:space="0" w:color="auto"/>
              </w:divBdr>
              <w:divsChild>
                <w:div w:id="1608275522">
                  <w:marLeft w:val="0"/>
                  <w:marRight w:val="0"/>
                  <w:marTop w:val="0"/>
                  <w:marBottom w:val="0"/>
                  <w:divBdr>
                    <w:top w:val="none" w:sz="0" w:space="0" w:color="auto"/>
                    <w:left w:val="none" w:sz="0" w:space="0" w:color="auto"/>
                    <w:bottom w:val="none" w:sz="0" w:space="0" w:color="auto"/>
                    <w:right w:val="none" w:sz="0" w:space="0" w:color="auto"/>
                  </w:divBdr>
                </w:div>
              </w:divsChild>
            </w:div>
            <w:div w:id="122696999">
              <w:marLeft w:val="0"/>
              <w:marRight w:val="0"/>
              <w:marTop w:val="0"/>
              <w:marBottom w:val="0"/>
              <w:divBdr>
                <w:top w:val="none" w:sz="0" w:space="0" w:color="auto"/>
                <w:left w:val="none" w:sz="0" w:space="0" w:color="auto"/>
                <w:bottom w:val="none" w:sz="0" w:space="0" w:color="auto"/>
                <w:right w:val="none" w:sz="0" w:space="0" w:color="auto"/>
              </w:divBdr>
              <w:divsChild>
                <w:div w:id="1098986576">
                  <w:marLeft w:val="0"/>
                  <w:marRight w:val="0"/>
                  <w:marTop w:val="0"/>
                  <w:marBottom w:val="0"/>
                  <w:divBdr>
                    <w:top w:val="none" w:sz="0" w:space="0" w:color="auto"/>
                    <w:left w:val="none" w:sz="0" w:space="0" w:color="auto"/>
                    <w:bottom w:val="none" w:sz="0" w:space="0" w:color="auto"/>
                    <w:right w:val="none" w:sz="0" w:space="0" w:color="auto"/>
                  </w:divBdr>
                </w:div>
              </w:divsChild>
            </w:div>
            <w:div w:id="1950966926">
              <w:marLeft w:val="0"/>
              <w:marRight w:val="0"/>
              <w:marTop w:val="0"/>
              <w:marBottom w:val="0"/>
              <w:divBdr>
                <w:top w:val="none" w:sz="0" w:space="0" w:color="auto"/>
                <w:left w:val="none" w:sz="0" w:space="0" w:color="auto"/>
                <w:bottom w:val="none" w:sz="0" w:space="0" w:color="auto"/>
                <w:right w:val="none" w:sz="0" w:space="0" w:color="auto"/>
              </w:divBdr>
              <w:divsChild>
                <w:div w:id="713698760">
                  <w:marLeft w:val="0"/>
                  <w:marRight w:val="0"/>
                  <w:marTop w:val="0"/>
                  <w:marBottom w:val="0"/>
                  <w:divBdr>
                    <w:top w:val="none" w:sz="0" w:space="0" w:color="auto"/>
                    <w:left w:val="none" w:sz="0" w:space="0" w:color="auto"/>
                    <w:bottom w:val="none" w:sz="0" w:space="0" w:color="auto"/>
                    <w:right w:val="none" w:sz="0" w:space="0" w:color="auto"/>
                  </w:divBdr>
                </w:div>
              </w:divsChild>
            </w:div>
            <w:div w:id="86390733">
              <w:marLeft w:val="0"/>
              <w:marRight w:val="0"/>
              <w:marTop w:val="0"/>
              <w:marBottom w:val="0"/>
              <w:divBdr>
                <w:top w:val="none" w:sz="0" w:space="0" w:color="auto"/>
                <w:left w:val="none" w:sz="0" w:space="0" w:color="auto"/>
                <w:bottom w:val="none" w:sz="0" w:space="0" w:color="auto"/>
                <w:right w:val="none" w:sz="0" w:space="0" w:color="auto"/>
              </w:divBdr>
              <w:divsChild>
                <w:div w:id="1349793155">
                  <w:marLeft w:val="0"/>
                  <w:marRight w:val="0"/>
                  <w:marTop w:val="0"/>
                  <w:marBottom w:val="0"/>
                  <w:divBdr>
                    <w:top w:val="none" w:sz="0" w:space="0" w:color="auto"/>
                    <w:left w:val="none" w:sz="0" w:space="0" w:color="auto"/>
                    <w:bottom w:val="none" w:sz="0" w:space="0" w:color="auto"/>
                    <w:right w:val="none" w:sz="0" w:space="0" w:color="auto"/>
                  </w:divBdr>
                </w:div>
              </w:divsChild>
            </w:div>
            <w:div w:id="1763333524">
              <w:marLeft w:val="0"/>
              <w:marRight w:val="0"/>
              <w:marTop w:val="0"/>
              <w:marBottom w:val="0"/>
              <w:divBdr>
                <w:top w:val="none" w:sz="0" w:space="0" w:color="auto"/>
                <w:left w:val="none" w:sz="0" w:space="0" w:color="auto"/>
                <w:bottom w:val="none" w:sz="0" w:space="0" w:color="auto"/>
                <w:right w:val="none" w:sz="0" w:space="0" w:color="auto"/>
              </w:divBdr>
              <w:divsChild>
                <w:div w:id="1531408017">
                  <w:marLeft w:val="0"/>
                  <w:marRight w:val="0"/>
                  <w:marTop w:val="0"/>
                  <w:marBottom w:val="0"/>
                  <w:divBdr>
                    <w:top w:val="none" w:sz="0" w:space="0" w:color="auto"/>
                    <w:left w:val="none" w:sz="0" w:space="0" w:color="auto"/>
                    <w:bottom w:val="none" w:sz="0" w:space="0" w:color="auto"/>
                    <w:right w:val="none" w:sz="0" w:space="0" w:color="auto"/>
                  </w:divBdr>
                </w:div>
              </w:divsChild>
            </w:div>
            <w:div w:id="1626808067">
              <w:marLeft w:val="0"/>
              <w:marRight w:val="0"/>
              <w:marTop w:val="0"/>
              <w:marBottom w:val="0"/>
              <w:divBdr>
                <w:top w:val="none" w:sz="0" w:space="0" w:color="auto"/>
                <w:left w:val="none" w:sz="0" w:space="0" w:color="auto"/>
                <w:bottom w:val="none" w:sz="0" w:space="0" w:color="auto"/>
                <w:right w:val="none" w:sz="0" w:space="0" w:color="auto"/>
              </w:divBdr>
              <w:divsChild>
                <w:div w:id="518205152">
                  <w:marLeft w:val="0"/>
                  <w:marRight w:val="0"/>
                  <w:marTop w:val="0"/>
                  <w:marBottom w:val="0"/>
                  <w:divBdr>
                    <w:top w:val="none" w:sz="0" w:space="0" w:color="auto"/>
                    <w:left w:val="none" w:sz="0" w:space="0" w:color="auto"/>
                    <w:bottom w:val="none" w:sz="0" w:space="0" w:color="auto"/>
                    <w:right w:val="none" w:sz="0" w:space="0" w:color="auto"/>
                  </w:divBdr>
                </w:div>
              </w:divsChild>
            </w:div>
            <w:div w:id="1693995483">
              <w:marLeft w:val="0"/>
              <w:marRight w:val="0"/>
              <w:marTop w:val="0"/>
              <w:marBottom w:val="0"/>
              <w:divBdr>
                <w:top w:val="none" w:sz="0" w:space="0" w:color="auto"/>
                <w:left w:val="none" w:sz="0" w:space="0" w:color="auto"/>
                <w:bottom w:val="none" w:sz="0" w:space="0" w:color="auto"/>
                <w:right w:val="none" w:sz="0" w:space="0" w:color="auto"/>
              </w:divBdr>
              <w:divsChild>
                <w:div w:id="917255154">
                  <w:marLeft w:val="0"/>
                  <w:marRight w:val="0"/>
                  <w:marTop w:val="0"/>
                  <w:marBottom w:val="0"/>
                  <w:divBdr>
                    <w:top w:val="none" w:sz="0" w:space="0" w:color="auto"/>
                    <w:left w:val="none" w:sz="0" w:space="0" w:color="auto"/>
                    <w:bottom w:val="none" w:sz="0" w:space="0" w:color="auto"/>
                    <w:right w:val="none" w:sz="0" w:space="0" w:color="auto"/>
                  </w:divBdr>
                </w:div>
              </w:divsChild>
            </w:div>
            <w:div w:id="913007011">
              <w:marLeft w:val="0"/>
              <w:marRight w:val="0"/>
              <w:marTop w:val="0"/>
              <w:marBottom w:val="0"/>
              <w:divBdr>
                <w:top w:val="none" w:sz="0" w:space="0" w:color="auto"/>
                <w:left w:val="none" w:sz="0" w:space="0" w:color="auto"/>
                <w:bottom w:val="none" w:sz="0" w:space="0" w:color="auto"/>
                <w:right w:val="none" w:sz="0" w:space="0" w:color="auto"/>
              </w:divBdr>
              <w:divsChild>
                <w:div w:id="1706175312">
                  <w:marLeft w:val="0"/>
                  <w:marRight w:val="0"/>
                  <w:marTop w:val="0"/>
                  <w:marBottom w:val="0"/>
                  <w:divBdr>
                    <w:top w:val="none" w:sz="0" w:space="0" w:color="auto"/>
                    <w:left w:val="none" w:sz="0" w:space="0" w:color="auto"/>
                    <w:bottom w:val="none" w:sz="0" w:space="0" w:color="auto"/>
                    <w:right w:val="none" w:sz="0" w:space="0" w:color="auto"/>
                  </w:divBdr>
                </w:div>
              </w:divsChild>
            </w:div>
            <w:div w:id="707531096">
              <w:marLeft w:val="0"/>
              <w:marRight w:val="0"/>
              <w:marTop w:val="0"/>
              <w:marBottom w:val="0"/>
              <w:divBdr>
                <w:top w:val="none" w:sz="0" w:space="0" w:color="auto"/>
                <w:left w:val="none" w:sz="0" w:space="0" w:color="auto"/>
                <w:bottom w:val="none" w:sz="0" w:space="0" w:color="auto"/>
                <w:right w:val="none" w:sz="0" w:space="0" w:color="auto"/>
              </w:divBdr>
              <w:divsChild>
                <w:div w:id="1186598073">
                  <w:marLeft w:val="0"/>
                  <w:marRight w:val="0"/>
                  <w:marTop w:val="0"/>
                  <w:marBottom w:val="0"/>
                  <w:divBdr>
                    <w:top w:val="none" w:sz="0" w:space="0" w:color="auto"/>
                    <w:left w:val="none" w:sz="0" w:space="0" w:color="auto"/>
                    <w:bottom w:val="none" w:sz="0" w:space="0" w:color="auto"/>
                    <w:right w:val="none" w:sz="0" w:space="0" w:color="auto"/>
                  </w:divBdr>
                </w:div>
              </w:divsChild>
            </w:div>
            <w:div w:id="1701542272">
              <w:marLeft w:val="0"/>
              <w:marRight w:val="0"/>
              <w:marTop w:val="0"/>
              <w:marBottom w:val="0"/>
              <w:divBdr>
                <w:top w:val="none" w:sz="0" w:space="0" w:color="auto"/>
                <w:left w:val="none" w:sz="0" w:space="0" w:color="auto"/>
                <w:bottom w:val="none" w:sz="0" w:space="0" w:color="auto"/>
                <w:right w:val="none" w:sz="0" w:space="0" w:color="auto"/>
              </w:divBdr>
              <w:divsChild>
                <w:div w:id="1733578603">
                  <w:marLeft w:val="0"/>
                  <w:marRight w:val="0"/>
                  <w:marTop w:val="0"/>
                  <w:marBottom w:val="0"/>
                  <w:divBdr>
                    <w:top w:val="none" w:sz="0" w:space="0" w:color="auto"/>
                    <w:left w:val="none" w:sz="0" w:space="0" w:color="auto"/>
                    <w:bottom w:val="none" w:sz="0" w:space="0" w:color="auto"/>
                    <w:right w:val="none" w:sz="0" w:space="0" w:color="auto"/>
                  </w:divBdr>
                </w:div>
              </w:divsChild>
            </w:div>
            <w:div w:id="1455949919">
              <w:marLeft w:val="0"/>
              <w:marRight w:val="0"/>
              <w:marTop w:val="0"/>
              <w:marBottom w:val="0"/>
              <w:divBdr>
                <w:top w:val="none" w:sz="0" w:space="0" w:color="auto"/>
                <w:left w:val="none" w:sz="0" w:space="0" w:color="auto"/>
                <w:bottom w:val="none" w:sz="0" w:space="0" w:color="auto"/>
                <w:right w:val="none" w:sz="0" w:space="0" w:color="auto"/>
              </w:divBdr>
              <w:divsChild>
                <w:div w:id="1321931509">
                  <w:marLeft w:val="0"/>
                  <w:marRight w:val="0"/>
                  <w:marTop w:val="0"/>
                  <w:marBottom w:val="0"/>
                  <w:divBdr>
                    <w:top w:val="none" w:sz="0" w:space="0" w:color="auto"/>
                    <w:left w:val="none" w:sz="0" w:space="0" w:color="auto"/>
                    <w:bottom w:val="none" w:sz="0" w:space="0" w:color="auto"/>
                    <w:right w:val="none" w:sz="0" w:space="0" w:color="auto"/>
                  </w:divBdr>
                </w:div>
              </w:divsChild>
            </w:div>
            <w:div w:id="185869110">
              <w:marLeft w:val="0"/>
              <w:marRight w:val="0"/>
              <w:marTop w:val="0"/>
              <w:marBottom w:val="0"/>
              <w:divBdr>
                <w:top w:val="none" w:sz="0" w:space="0" w:color="auto"/>
                <w:left w:val="none" w:sz="0" w:space="0" w:color="auto"/>
                <w:bottom w:val="none" w:sz="0" w:space="0" w:color="auto"/>
                <w:right w:val="none" w:sz="0" w:space="0" w:color="auto"/>
              </w:divBdr>
              <w:divsChild>
                <w:div w:id="662389465">
                  <w:marLeft w:val="0"/>
                  <w:marRight w:val="0"/>
                  <w:marTop w:val="0"/>
                  <w:marBottom w:val="0"/>
                  <w:divBdr>
                    <w:top w:val="none" w:sz="0" w:space="0" w:color="auto"/>
                    <w:left w:val="none" w:sz="0" w:space="0" w:color="auto"/>
                    <w:bottom w:val="none" w:sz="0" w:space="0" w:color="auto"/>
                    <w:right w:val="none" w:sz="0" w:space="0" w:color="auto"/>
                  </w:divBdr>
                </w:div>
              </w:divsChild>
            </w:div>
            <w:div w:id="1888178378">
              <w:marLeft w:val="0"/>
              <w:marRight w:val="0"/>
              <w:marTop w:val="0"/>
              <w:marBottom w:val="0"/>
              <w:divBdr>
                <w:top w:val="none" w:sz="0" w:space="0" w:color="auto"/>
                <w:left w:val="none" w:sz="0" w:space="0" w:color="auto"/>
                <w:bottom w:val="none" w:sz="0" w:space="0" w:color="auto"/>
                <w:right w:val="none" w:sz="0" w:space="0" w:color="auto"/>
              </w:divBdr>
              <w:divsChild>
                <w:div w:id="1331913050">
                  <w:marLeft w:val="0"/>
                  <w:marRight w:val="0"/>
                  <w:marTop w:val="0"/>
                  <w:marBottom w:val="0"/>
                  <w:divBdr>
                    <w:top w:val="none" w:sz="0" w:space="0" w:color="auto"/>
                    <w:left w:val="none" w:sz="0" w:space="0" w:color="auto"/>
                    <w:bottom w:val="none" w:sz="0" w:space="0" w:color="auto"/>
                    <w:right w:val="none" w:sz="0" w:space="0" w:color="auto"/>
                  </w:divBdr>
                </w:div>
              </w:divsChild>
            </w:div>
            <w:div w:id="1332634524">
              <w:marLeft w:val="0"/>
              <w:marRight w:val="0"/>
              <w:marTop w:val="0"/>
              <w:marBottom w:val="0"/>
              <w:divBdr>
                <w:top w:val="none" w:sz="0" w:space="0" w:color="auto"/>
                <w:left w:val="none" w:sz="0" w:space="0" w:color="auto"/>
                <w:bottom w:val="none" w:sz="0" w:space="0" w:color="auto"/>
                <w:right w:val="none" w:sz="0" w:space="0" w:color="auto"/>
              </w:divBdr>
              <w:divsChild>
                <w:div w:id="2104911834">
                  <w:marLeft w:val="0"/>
                  <w:marRight w:val="0"/>
                  <w:marTop w:val="0"/>
                  <w:marBottom w:val="0"/>
                  <w:divBdr>
                    <w:top w:val="none" w:sz="0" w:space="0" w:color="auto"/>
                    <w:left w:val="none" w:sz="0" w:space="0" w:color="auto"/>
                    <w:bottom w:val="none" w:sz="0" w:space="0" w:color="auto"/>
                    <w:right w:val="none" w:sz="0" w:space="0" w:color="auto"/>
                  </w:divBdr>
                </w:div>
              </w:divsChild>
            </w:div>
            <w:div w:id="2132164650">
              <w:marLeft w:val="0"/>
              <w:marRight w:val="0"/>
              <w:marTop w:val="0"/>
              <w:marBottom w:val="0"/>
              <w:divBdr>
                <w:top w:val="none" w:sz="0" w:space="0" w:color="auto"/>
                <w:left w:val="none" w:sz="0" w:space="0" w:color="auto"/>
                <w:bottom w:val="none" w:sz="0" w:space="0" w:color="auto"/>
                <w:right w:val="none" w:sz="0" w:space="0" w:color="auto"/>
              </w:divBdr>
              <w:divsChild>
                <w:div w:id="2050379675">
                  <w:marLeft w:val="0"/>
                  <w:marRight w:val="0"/>
                  <w:marTop w:val="0"/>
                  <w:marBottom w:val="0"/>
                  <w:divBdr>
                    <w:top w:val="none" w:sz="0" w:space="0" w:color="auto"/>
                    <w:left w:val="none" w:sz="0" w:space="0" w:color="auto"/>
                    <w:bottom w:val="none" w:sz="0" w:space="0" w:color="auto"/>
                    <w:right w:val="none" w:sz="0" w:space="0" w:color="auto"/>
                  </w:divBdr>
                </w:div>
              </w:divsChild>
            </w:div>
            <w:div w:id="1668170251">
              <w:marLeft w:val="0"/>
              <w:marRight w:val="0"/>
              <w:marTop w:val="0"/>
              <w:marBottom w:val="0"/>
              <w:divBdr>
                <w:top w:val="none" w:sz="0" w:space="0" w:color="auto"/>
                <w:left w:val="none" w:sz="0" w:space="0" w:color="auto"/>
                <w:bottom w:val="none" w:sz="0" w:space="0" w:color="auto"/>
                <w:right w:val="none" w:sz="0" w:space="0" w:color="auto"/>
              </w:divBdr>
              <w:divsChild>
                <w:div w:id="443698414">
                  <w:marLeft w:val="0"/>
                  <w:marRight w:val="0"/>
                  <w:marTop w:val="0"/>
                  <w:marBottom w:val="0"/>
                  <w:divBdr>
                    <w:top w:val="none" w:sz="0" w:space="0" w:color="auto"/>
                    <w:left w:val="none" w:sz="0" w:space="0" w:color="auto"/>
                    <w:bottom w:val="none" w:sz="0" w:space="0" w:color="auto"/>
                    <w:right w:val="none" w:sz="0" w:space="0" w:color="auto"/>
                  </w:divBdr>
                </w:div>
              </w:divsChild>
            </w:div>
            <w:div w:id="297154785">
              <w:marLeft w:val="0"/>
              <w:marRight w:val="0"/>
              <w:marTop w:val="0"/>
              <w:marBottom w:val="0"/>
              <w:divBdr>
                <w:top w:val="none" w:sz="0" w:space="0" w:color="auto"/>
                <w:left w:val="none" w:sz="0" w:space="0" w:color="auto"/>
                <w:bottom w:val="none" w:sz="0" w:space="0" w:color="auto"/>
                <w:right w:val="none" w:sz="0" w:space="0" w:color="auto"/>
              </w:divBdr>
              <w:divsChild>
                <w:div w:id="1028068143">
                  <w:marLeft w:val="0"/>
                  <w:marRight w:val="0"/>
                  <w:marTop w:val="0"/>
                  <w:marBottom w:val="0"/>
                  <w:divBdr>
                    <w:top w:val="none" w:sz="0" w:space="0" w:color="auto"/>
                    <w:left w:val="none" w:sz="0" w:space="0" w:color="auto"/>
                    <w:bottom w:val="none" w:sz="0" w:space="0" w:color="auto"/>
                    <w:right w:val="none" w:sz="0" w:space="0" w:color="auto"/>
                  </w:divBdr>
                </w:div>
              </w:divsChild>
            </w:div>
            <w:div w:id="944533775">
              <w:marLeft w:val="0"/>
              <w:marRight w:val="0"/>
              <w:marTop w:val="0"/>
              <w:marBottom w:val="0"/>
              <w:divBdr>
                <w:top w:val="none" w:sz="0" w:space="0" w:color="auto"/>
                <w:left w:val="none" w:sz="0" w:space="0" w:color="auto"/>
                <w:bottom w:val="none" w:sz="0" w:space="0" w:color="auto"/>
                <w:right w:val="none" w:sz="0" w:space="0" w:color="auto"/>
              </w:divBdr>
              <w:divsChild>
                <w:div w:id="796873395">
                  <w:marLeft w:val="0"/>
                  <w:marRight w:val="0"/>
                  <w:marTop w:val="0"/>
                  <w:marBottom w:val="0"/>
                  <w:divBdr>
                    <w:top w:val="none" w:sz="0" w:space="0" w:color="auto"/>
                    <w:left w:val="none" w:sz="0" w:space="0" w:color="auto"/>
                    <w:bottom w:val="none" w:sz="0" w:space="0" w:color="auto"/>
                    <w:right w:val="none" w:sz="0" w:space="0" w:color="auto"/>
                  </w:divBdr>
                </w:div>
              </w:divsChild>
            </w:div>
            <w:div w:id="511337459">
              <w:marLeft w:val="0"/>
              <w:marRight w:val="0"/>
              <w:marTop w:val="0"/>
              <w:marBottom w:val="0"/>
              <w:divBdr>
                <w:top w:val="none" w:sz="0" w:space="0" w:color="auto"/>
                <w:left w:val="none" w:sz="0" w:space="0" w:color="auto"/>
                <w:bottom w:val="none" w:sz="0" w:space="0" w:color="auto"/>
                <w:right w:val="none" w:sz="0" w:space="0" w:color="auto"/>
              </w:divBdr>
              <w:divsChild>
                <w:div w:id="1748916931">
                  <w:marLeft w:val="0"/>
                  <w:marRight w:val="0"/>
                  <w:marTop w:val="0"/>
                  <w:marBottom w:val="0"/>
                  <w:divBdr>
                    <w:top w:val="none" w:sz="0" w:space="0" w:color="auto"/>
                    <w:left w:val="none" w:sz="0" w:space="0" w:color="auto"/>
                    <w:bottom w:val="none" w:sz="0" w:space="0" w:color="auto"/>
                    <w:right w:val="none" w:sz="0" w:space="0" w:color="auto"/>
                  </w:divBdr>
                </w:div>
              </w:divsChild>
            </w:div>
            <w:div w:id="325788693">
              <w:marLeft w:val="0"/>
              <w:marRight w:val="0"/>
              <w:marTop w:val="0"/>
              <w:marBottom w:val="0"/>
              <w:divBdr>
                <w:top w:val="none" w:sz="0" w:space="0" w:color="auto"/>
                <w:left w:val="none" w:sz="0" w:space="0" w:color="auto"/>
                <w:bottom w:val="none" w:sz="0" w:space="0" w:color="auto"/>
                <w:right w:val="none" w:sz="0" w:space="0" w:color="auto"/>
              </w:divBdr>
              <w:divsChild>
                <w:div w:id="20447649">
                  <w:marLeft w:val="0"/>
                  <w:marRight w:val="0"/>
                  <w:marTop w:val="0"/>
                  <w:marBottom w:val="0"/>
                  <w:divBdr>
                    <w:top w:val="none" w:sz="0" w:space="0" w:color="auto"/>
                    <w:left w:val="none" w:sz="0" w:space="0" w:color="auto"/>
                    <w:bottom w:val="none" w:sz="0" w:space="0" w:color="auto"/>
                    <w:right w:val="none" w:sz="0" w:space="0" w:color="auto"/>
                  </w:divBdr>
                </w:div>
              </w:divsChild>
            </w:div>
            <w:div w:id="1189177390">
              <w:marLeft w:val="0"/>
              <w:marRight w:val="0"/>
              <w:marTop w:val="0"/>
              <w:marBottom w:val="0"/>
              <w:divBdr>
                <w:top w:val="none" w:sz="0" w:space="0" w:color="auto"/>
                <w:left w:val="none" w:sz="0" w:space="0" w:color="auto"/>
                <w:bottom w:val="none" w:sz="0" w:space="0" w:color="auto"/>
                <w:right w:val="none" w:sz="0" w:space="0" w:color="auto"/>
              </w:divBdr>
              <w:divsChild>
                <w:div w:id="1376008885">
                  <w:marLeft w:val="0"/>
                  <w:marRight w:val="0"/>
                  <w:marTop w:val="0"/>
                  <w:marBottom w:val="0"/>
                  <w:divBdr>
                    <w:top w:val="none" w:sz="0" w:space="0" w:color="auto"/>
                    <w:left w:val="none" w:sz="0" w:space="0" w:color="auto"/>
                    <w:bottom w:val="none" w:sz="0" w:space="0" w:color="auto"/>
                    <w:right w:val="none" w:sz="0" w:space="0" w:color="auto"/>
                  </w:divBdr>
                </w:div>
              </w:divsChild>
            </w:div>
            <w:div w:id="114177513">
              <w:marLeft w:val="0"/>
              <w:marRight w:val="0"/>
              <w:marTop w:val="0"/>
              <w:marBottom w:val="0"/>
              <w:divBdr>
                <w:top w:val="none" w:sz="0" w:space="0" w:color="auto"/>
                <w:left w:val="none" w:sz="0" w:space="0" w:color="auto"/>
                <w:bottom w:val="none" w:sz="0" w:space="0" w:color="auto"/>
                <w:right w:val="none" w:sz="0" w:space="0" w:color="auto"/>
              </w:divBdr>
              <w:divsChild>
                <w:div w:id="1719084635">
                  <w:marLeft w:val="0"/>
                  <w:marRight w:val="0"/>
                  <w:marTop w:val="0"/>
                  <w:marBottom w:val="0"/>
                  <w:divBdr>
                    <w:top w:val="none" w:sz="0" w:space="0" w:color="auto"/>
                    <w:left w:val="none" w:sz="0" w:space="0" w:color="auto"/>
                    <w:bottom w:val="none" w:sz="0" w:space="0" w:color="auto"/>
                    <w:right w:val="none" w:sz="0" w:space="0" w:color="auto"/>
                  </w:divBdr>
                </w:div>
              </w:divsChild>
            </w:div>
            <w:div w:id="30039074">
              <w:marLeft w:val="0"/>
              <w:marRight w:val="0"/>
              <w:marTop w:val="0"/>
              <w:marBottom w:val="0"/>
              <w:divBdr>
                <w:top w:val="none" w:sz="0" w:space="0" w:color="auto"/>
                <w:left w:val="none" w:sz="0" w:space="0" w:color="auto"/>
                <w:bottom w:val="none" w:sz="0" w:space="0" w:color="auto"/>
                <w:right w:val="none" w:sz="0" w:space="0" w:color="auto"/>
              </w:divBdr>
              <w:divsChild>
                <w:div w:id="1191534685">
                  <w:marLeft w:val="0"/>
                  <w:marRight w:val="0"/>
                  <w:marTop w:val="0"/>
                  <w:marBottom w:val="0"/>
                  <w:divBdr>
                    <w:top w:val="none" w:sz="0" w:space="0" w:color="auto"/>
                    <w:left w:val="none" w:sz="0" w:space="0" w:color="auto"/>
                    <w:bottom w:val="none" w:sz="0" w:space="0" w:color="auto"/>
                    <w:right w:val="none" w:sz="0" w:space="0" w:color="auto"/>
                  </w:divBdr>
                </w:div>
              </w:divsChild>
            </w:div>
            <w:div w:id="1558466311">
              <w:marLeft w:val="0"/>
              <w:marRight w:val="0"/>
              <w:marTop w:val="0"/>
              <w:marBottom w:val="0"/>
              <w:divBdr>
                <w:top w:val="none" w:sz="0" w:space="0" w:color="auto"/>
                <w:left w:val="none" w:sz="0" w:space="0" w:color="auto"/>
                <w:bottom w:val="none" w:sz="0" w:space="0" w:color="auto"/>
                <w:right w:val="none" w:sz="0" w:space="0" w:color="auto"/>
              </w:divBdr>
              <w:divsChild>
                <w:div w:id="467748157">
                  <w:marLeft w:val="0"/>
                  <w:marRight w:val="0"/>
                  <w:marTop w:val="0"/>
                  <w:marBottom w:val="0"/>
                  <w:divBdr>
                    <w:top w:val="none" w:sz="0" w:space="0" w:color="auto"/>
                    <w:left w:val="none" w:sz="0" w:space="0" w:color="auto"/>
                    <w:bottom w:val="none" w:sz="0" w:space="0" w:color="auto"/>
                    <w:right w:val="none" w:sz="0" w:space="0" w:color="auto"/>
                  </w:divBdr>
                </w:div>
              </w:divsChild>
            </w:div>
            <w:div w:id="1240479301">
              <w:marLeft w:val="0"/>
              <w:marRight w:val="0"/>
              <w:marTop w:val="0"/>
              <w:marBottom w:val="0"/>
              <w:divBdr>
                <w:top w:val="none" w:sz="0" w:space="0" w:color="auto"/>
                <w:left w:val="none" w:sz="0" w:space="0" w:color="auto"/>
                <w:bottom w:val="none" w:sz="0" w:space="0" w:color="auto"/>
                <w:right w:val="none" w:sz="0" w:space="0" w:color="auto"/>
              </w:divBdr>
              <w:divsChild>
                <w:div w:id="1501000150">
                  <w:marLeft w:val="0"/>
                  <w:marRight w:val="0"/>
                  <w:marTop w:val="0"/>
                  <w:marBottom w:val="0"/>
                  <w:divBdr>
                    <w:top w:val="none" w:sz="0" w:space="0" w:color="auto"/>
                    <w:left w:val="none" w:sz="0" w:space="0" w:color="auto"/>
                    <w:bottom w:val="none" w:sz="0" w:space="0" w:color="auto"/>
                    <w:right w:val="none" w:sz="0" w:space="0" w:color="auto"/>
                  </w:divBdr>
                </w:div>
              </w:divsChild>
            </w:div>
            <w:div w:id="1494029123">
              <w:marLeft w:val="0"/>
              <w:marRight w:val="0"/>
              <w:marTop w:val="0"/>
              <w:marBottom w:val="0"/>
              <w:divBdr>
                <w:top w:val="none" w:sz="0" w:space="0" w:color="auto"/>
                <w:left w:val="none" w:sz="0" w:space="0" w:color="auto"/>
                <w:bottom w:val="none" w:sz="0" w:space="0" w:color="auto"/>
                <w:right w:val="none" w:sz="0" w:space="0" w:color="auto"/>
              </w:divBdr>
              <w:divsChild>
                <w:div w:id="2049989033">
                  <w:marLeft w:val="0"/>
                  <w:marRight w:val="0"/>
                  <w:marTop w:val="0"/>
                  <w:marBottom w:val="0"/>
                  <w:divBdr>
                    <w:top w:val="none" w:sz="0" w:space="0" w:color="auto"/>
                    <w:left w:val="none" w:sz="0" w:space="0" w:color="auto"/>
                    <w:bottom w:val="none" w:sz="0" w:space="0" w:color="auto"/>
                    <w:right w:val="none" w:sz="0" w:space="0" w:color="auto"/>
                  </w:divBdr>
                </w:div>
              </w:divsChild>
            </w:div>
            <w:div w:id="738551126">
              <w:marLeft w:val="0"/>
              <w:marRight w:val="0"/>
              <w:marTop w:val="0"/>
              <w:marBottom w:val="0"/>
              <w:divBdr>
                <w:top w:val="none" w:sz="0" w:space="0" w:color="auto"/>
                <w:left w:val="none" w:sz="0" w:space="0" w:color="auto"/>
                <w:bottom w:val="none" w:sz="0" w:space="0" w:color="auto"/>
                <w:right w:val="none" w:sz="0" w:space="0" w:color="auto"/>
              </w:divBdr>
              <w:divsChild>
                <w:div w:id="2002125408">
                  <w:marLeft w:val="0"/>
                  <w:marRight w:val="0"/>
                  <w:marTop w:val="0"/>
                  <w:marBottom w:val="0"/>
                  <w:divBdr>
                    <w:top w:val="none" w:sz="0" w:space="0" w:color="auto"/>
                    <w:left w:val="none" w:sz="0" w:space="0" w:color="auto"/>
                    <w:bottom w:val="none" w:sz="0" w:space="0" w:color="auto"/>
                    <w:right w:val="none" w:sz="0" w:space="0" w:color="auto"/>
                  </w:divBdr>
                </w:div>
              </w:divsChild>
            </w:div>
            <w:div w:id="1283683911">
              <w:marLeft w:val="0"/>
              <w:marRight w:val="0"/>
              <w:marTop w:val="0"/>
              <w:marBottom w:val="0"/>
              <w:divBdr>
                <w:top w:val="none" w:sz="0" w:space="0" w:color="auto"/>
                <w:left w:val="none" w:sz="0" w:space="0" w:color="auto"/>
                <w:bottom w:val="none" w:sz="0" w:space="0" w:color="auto"/>
                <w:right w:val="none" w:sz="0" w:space="0" w:color="auto"/>
              </w:divBdr>
              <w:divsChild>
                <w:div w:id="661929720">
                  <w:marLeft w:val="0"/>
                  <w:marRight w:val="0"/>
                  <w:marTop w:val="0"/>
                  <w:marBottom w:val="0"/>
                  <w:divBdr>
                    <w:top w:val="none" w:sz="0" w:space="0" w:color="auto"/>
                    <w:left w:val="none" w:sz="0" w:space="0" w:color="auto"/>
                    <w:bottom w:val="none" w:sz="0" w:space="0" w:color="auto"/>
                    <w:right w:val="none" w:sz="0" w:space="0" w:color="auto"/>
                  </w:divBdr>
                </w:div>
              </w:divsChild>
            </w:div>
            <w:div w:id="1055470551">
              <w:marLeft w:val="0"/>
              <w:marRight w:val="0"/>
              <w:marTop w:val="0"/>
              <w:marBottom w:val="0"/>
              <w:divBdr>
                <w:top w:val="none" w:sz="0" w:space="0" w:color="auto"/>
                <w:left w:val="none" w:sz="0" w:space="0" w:color="auto"/>
                <w:bottom w:val="none" w:sz="0" w:space="0" w:color="auto"/>
                <w:right w:val="none" w:sz="0" w:space="0" w:color="auto"/>
              </w:divBdr>
              <w:divsChild>
                <w:div w:id="680863111">
                  <w:marLeft w:val="0"/>
                  <w:marRight w:val="0"/>
                  <w:marTop w:val="0"/>
                  <w:marBottom w:val="0"/>
                  <w:divBdr>
                    <w:top w:val="none" w:sz="0" w:space="0" w:color="auto"/>
                    <w:left w:val="none" w:sz="0" w:space="0" w:color="auto"/>
                    <w:bottom w:val="none" w:sz="0" w:space="0" w:color="auto"/>
                    <w:right w:val="none" w:sz="0" w:space="0" w:color="auto"/>
                  </w:divBdr>
                </w:div>
              </w:divsChild>
            </w:div>
            <w:div w:id="2092576437">
              <w:marLeft w:val="0"/>
              <w:marRight w:val="0"/>
              <w:marTop w:val="0"/>
              <w:marBottom w:val="0"/>
              <w:divBdr>
                <w:top w:val="none" w:sz="0" w:space="0" w:color="auto"/>
                <w:left w:val="none" w:sz="0" w:space="0" w:color="auto"/>
                <w:bottom w:val="none" w:sz="0" w:space="0" w:color="auto"/>
                <w:right w:val="none" w:sz="0" w:space="0" w:color="auto"/>
              </w:divBdr>
              <w:divsChild>
                <w:div w:id="1764690371">
                  <w:marLeft w:val="0"/>
                  <w:marRight w:val="0"/>
                  <w:marTop w:val="0"/>
                  <w:marBottom w:val="0"/>
                  <w:divBdr>
                    <w:top w:val="none" w:sz="0" w:space="0" w:color="auto"/>
                    <w:left w:val="none" w:sz="0" w:space="0" w:color="auto"/>
                    <w:bottom w:val="none" w:sz="0" w:space="0" w:color="auto"/>
                    <w:right w:val="none" w:sz="0" w:space="0" w:color="auto"/>
                  </w:divBdr>
                </w:div>
              </w:divsChild>
            </w:div>
            <w:div w:id="1484273210">
              <w:marLeft w:val="0"/>
              <w:marRight w:val="0"/>
              <w:marTop w:val="0"/>
              <w:marBottom w:val="0"/>
              <w:divBdr>
                <w:top w:val="none" w:sz="0" w:space="0" w:color="auto"/>
                <w:left w:val="none" w:sz="0" w:space="0" w:color="auto"/>
                <w:bottom w:val="none" w:sz="0" w:space="0" w:color="auto"/>
                <w:right w:val="none" w:sz="0" w:space="0" w:color="auto"/>
              </w:divBdr>
              <w:divsChild>
                <w:div w:id="2124566839">
                  <w:marLeft w:val="0"/>
                  <w:marRight w:val="0"/>
                  <w:marTop w:val="0"/>
                  <w:marBottom w:val="0"/>
                  <w:divBdr>
                    <w:top w:val="none" w:sz="0" w:space="0" w:color="auto"/>
                    <w:left w:val="none" w:sz="0" w:space="0" w:color="auto"/>
                    <w:bottom w:val="none" w:sz="0" w:space="0" w:color="auto"/>
                    <w:right w:val="none" w:sz="0" w:space="0" w:color="auto"/>
                  </w:divBdr>
                </w:div>
              </w:divsChild>
            </w:div>
            <w:div w:id="554850534">
              <w:marLeft w:val="0"/>
              <w:marRight w:val="0"/>
              <w:marTop w:val="0"/>
              <w:marBottom w:val="0"/>
              <w:divBdr>
                <w:top w:val="none" w:sz="0" w:space="0" w:color="auto"/>
                <w:left w:val="none" w:sz="0" w:space="0" w:color="auto"/>
                <w:bottom w:val="none" w:sz="0" w:space="0" w:color="auto"/>
                <w:right w:val="none" w:sz="0" w:space="0" w:color="auto"/>
              </w:divBdr>
              <w:divsChild>
                <w:div w:id="1544975355">
                  <w:marLeft w:val="0"/>
                  <w:marRight w:val="0"/>
                  <w:marTop w:val="0"/>
                  <w:marBottom w:val="0"/>
                  <w:divBdr>
                    <w:top w:val="none" w:sz="0" w:space="0" w:color="auto"/>
                    <w:left w:val="none" w:sz="0" w:space="0" w:color="auto"/>
                    <w:bottom w:val="none" w:sz="0" w:space="0" w:color="auto"/>
                    <w:right w:val="none" w:sz="0" w:space="0" w:color="auto"/>
                  </w:divBdr>
                </w:div>
              </w:divsChild>
            </w:div>
            <w:div w:id="724648663">
              <w:marLeft w:val="0"/>
              <w:marRight w:val="0"/>
              <w:marTop w:val="0"/>
              <w:marBottom w:val="0"/>
              <w:divBdr>
                <w:top w:val="none" w:sz="0" w:space="0" w:color="auto"/>
                <w:left w:val="none" w:sz="0" w:space="0" w:color="auto"/>
                <w:bottom w:val="none" w:sz="0" w:space="0" w:color="auto"/>
                <w:right w:val="none" w:sz="0" w:space="0" w:color="auto"/>
              </w:divBdr>
              <w:divsChild>
                <w:div w:id="433987354">
                  <w:marLeft w:val="0"/>
                  <w:marRight w:val="0"/>
                  <w:marTop w:val="0"/>
                  <w:marBottom w:val="0"/>
                  <w:divBdr>
                    <w:top w:val="none" w:sz="0" w:space="0" w:color="auto"/>
                    <w:left w:val="none" w:sz="0" w:space="0" w:color="auto"/>
                    <w:bottom w:val="none" w:sz="0" w:space="0" w:color="auto"/>
                    <w:right w:val="none" w:sz="0" w:space="0" w:color="auto"/>
                  </w:divBdr>
                </w:div>
              </w:divsChild>
            </w:div>
            <w:div w:id="1237008744">
              <w:marLeft w:val="0"/>
              <w:marRight w:val="0"/>
              <w:marTop w:val="0"/>
              <w:marBottom w:val="0"/>
              <w:divBdr>
                <w:top w:val="none" w:sz="0" w:space="0" w:color="auto"/>
                <w:left w:val="none" w:sz="0" w:space="0" w:color="auto"/>
                <w:bottom w:val="none" w:sz="0" w:space="0" w:color="auto"/>
                <w:right w:val="none" w:sz="0" w:space="0" w:color="auto"/>
              </w:divBdr>
              <w:divsChild>
                <w:div w:id="1569029945">
                  <w:marLeft w:val="0"/>
                  <w:marRight w:val="0"/>
                  <w:marTop w:val="0"/>
                  <w:marBottom w:val="0"/>
                  <w:divBdr>
                    <w:top w:val="none" w:sz="0" w:space="0" w:color="auto"/>
                    <w:left w:val="none" w:sz="0" w:space="0" w:color="auto"/>
                    <w:bottom w:val="none" w:sz="0" w:space="0" w:color="auto"/>
                    <w:right w:val="none" w:sz="0" w:space="0" w:color="auto"/>
                  </w:divBdr>
                </w:div>
              </w:divsChild>
            </w:div>
            <w:div w:id="942421910">
              <w:marLeft w:val="0"/>
              <w:marRight w:val="0"/>
              <w:marTop w:val="0"/>
              <w:marBottom w:val="0"/>
              <w:divBdr>
                <w:top w:val="none" w:sz="0" w:space="0" w:color="auto"/>
                <w:left w:val="none" w:sz="0" w:space="0" w:color="auto"/>
                <w:bottom w:val="none" w:sz="0" w:space="0" w:color="auto"/>
                <w:right w:val="none" w:sz="0" w:space="0" w:color="auto"/>
              </w:divBdr>
              <w:divsChild>
                <w:div w:id="1293747669">
                  <w:marLeft w:val="0"/>
                  <w:marRight w:val="0"/>
                  <w:marTop w:val="0"/>
                  <w:marBottom w:val="0"/>
                  <w:divBdr>
                    <w:top w:val="none" w:sz="0" w:space="0" w:color="auto"/>
                    <w:left w:val="none" w:sz="0" w:space="0" w:color="auto"/>
                    <w:bottom w:val="none" w:sz="0" w:space="0" w:color="auto"/>
                    <w:right w:val="none" w:sz="0" w:space="0" w:color="auto"/>
                  </w:divBdr>
                </w:div>
              </w:divsChild>
            </w:div>
            <w:div w:id="384912891">
              <w:marLeft w:val="0"/>
              <w:marRight w:val="0"/>
              <w:marTop w:val="0"/>
              <w:marBottom w:val="0"/>
              <w:divBdr>
                <w:top w:val="none" w:sz="0" w:space="0" w:color="auto"/>
                <w:left w:val="none" w:sz="0" w:space="0" w:color="auto"/>
                <w:bottom w:val="none" w:sz="0" w:space="0" w:color="auto"/>
                <w:right w:val="none" w:sz="0" w:space="0" w:color="auto"/>
              </w:divBdr>
              <w:divsChild>
                <w:div w:id="211891891">
                  <w:marLeft w:val="0"/>
                  <w:marRight w:val="0"/>
                  <w:marTop w:val="0"/>
                  <w:marBottom w:val="0"/>
                  <w:divBdr>
                    <w:top w:val="none" w:sz="0" w:space="0" w:color="auto"/>
                    <w:left w:val="none" w:sz="0" w:space="0" w:color="auto"/>
                    <w:bottom w:val="none" w:sz="0" w:space="0" w:color="auto"/>
                    <w:right w:val="none" w:sz="0" w:space="0" w:color="auto"/>
                  </w:divBdr>
                </w:div>
              </w:divsChild>
            </w:div>
            <w:div w:id="2028409422">
              <w:marLeft w:val="0"/>
              <w:marRight w:val="0"/>
              <w:marTop w:val="0"/>
              <w:marBottom w:val="0"/>
              <w:divBdr>
                <w:top w:val="none" w:sz="0" w:space="0" w:color="auto"/>
                <w:left w:val="none" w:sz="0" w:space="0" w:color="auto"/>
                <w:bottom w:val="none" w:sz="0" w:space="0" w:color="auto"/>
                <w:right w:val="none" w:sz="0" w:space="0" w:color="auto"/>
              </w:divBdr>
              <w:divsChild>
                <w:div w:id="789325243">
                  <w:marLeft w:val="0"/>
                  <w:marRight w:val="0"/>
                  <w:marTop w:val="0"/>
                  <w:marBottom w:val="0"/>
                  <w:divBdr>
                    <w:top w:val="none" w:sz="0" w:space="0" w:color="auto"/>
                    <w:left w:val="none" w:sz="0" w:space="0" w:color="auto"/>
                    <w:bottom w:val="none" w:sz="0" w:space="0" w:color="auto"/>
                    <w:right w:val="none" w:sz="0" w:space="0" w:color="auto"/>
                  </w:divBdr>
                </w:div>
              </w:divsChild>
            </w:div>
            <w:div w:id="1669207723">
              <w:marLeft w:val="0"/>
              <w:marRight w:val="0"/>
              <w:marTop w:val="0"/>
              <w:marBottom w:val="0"/>
              <w:divBdr>
                <w:top w:val="none" w:sz="0" w:space="0" w:color="auto"/>
                <w:left w:val="none" w:sz="0" w:space="0" w:color="auto"/>
                <w:bottom w:val="none" w:sz="0" w:space="0" w:color="auto"/>
                <w:right w:val="none" w:sz="0" w:space="0" w:color="auto"/>
              </w:divBdr>
              <w:divsChild>
                <w:div w:id="894704421">
                  <w:marLeft w:val="0"/>
                  <w:marRight w:val="0"/>
                  <w:marTop w:val="0"/>
                  <w:marBottom w:val="0"/>
                  <w:divBdr>
                    <w:top w:val="none" w:sz="0" w:space="0" w:color="auto"/>
                    <w:left w:val="none" w:sz="0" w:space="0" w:color="auto"/>
                    <w:bottom w:val="none" w:sz="0" w:space="0" w:color="auto"/>
                    <w:right w:val="none" w:sz="0" w:space="0" w:color="auto"/>
                  </w:divBdr>
                </w:div>
              </w:divsChild>
            </w:div>
            <w:div w:id="1403916757">
              <w:marLeft w:val="0"/>
              <w:marRight w:val="0"/>
              <w:marTop w:val="0"/>
              <w:marBottom w:val="0"/>
              <w:divBdr>
                <w:top w:val="none" w:sz="0" w:space="0" w:color="auto"/>
                <w:left w:val="none" w:sz="0" w:space="0" w:color="auto"/>
                <w:bottom w:val="none" w:sz="0" w:space="0" w:color="auto"/>
                <w:right w:val="none" w:sz="0" w:space="0" w:color="auto"/>
              </w:divBdr>
              <w:divsChild>
                <w:div w:id="754285188">
                  <w:marLeft w:val="0"/>
                  <w:marRight w:val="0"/>
                  <w:marTop w:val="0"/>
                  <w:marBottom w:val="0"/>
                  <w:divBdr>
                    <w:top w:val="none" w:sz="0" w:space="0" w:color="auto"/>
                    <w:left w:val="none" w:sz="0" w:space="0" w:color="auto"/>
                    <w:bottom w:val="none" w:sz="0" w:space="0" w:color="auto"/>
                    <w:right w:val="none" w:sz="0" w:space="0" w:color="auto"/>
                  </w:divBdr>
                </w:div>
              </w:divsChild>
            </w:div>
            <w:div w:id="1920401653">
              <w:marLeft w:val="0"/>
              <w:marRight w:val="0"/>
              <w:marTop w:val="0"/>
              <w:marBottom w:val="0"/>
              <w:divBdr>
                <w:top w:val="none" w:sz="0" w:space="0" w:color="auto"/>
                <w:left w:val="none" w:sz="0" w:space="0" w:color="auto"/>
                <w:bottom w:val="none" w:sz="0" w:space="0" w:color="auto"/>
                <w:right w:val="none" w:sz="0" w:space="0" w:color="auto"/>
              </w:divBdr>
              <w:divsChild>
                <w:div w:id="474684441">
                  <w:marLeft w:val="0"/>
                  <w:marRight w:val="0"/>
                  <w:marTop w:val="0"/>
                  <w:marBottom w:val="0"/>
                  <w:divBdr>
                    <w:top w:val="none" w:sz="0" w:space="0" w:color="auto"/>
                    <w:left w:val="none" w:sz="0" w:space="0" w:color="auto"/>
                    <w:bottom w:val="none" w:sz="0" w:space="0" w:color="auto"/>
                    <w:right w:val="none" w:sz="0" w:space="0" w:color="auto"/>
                  </w:divBdr>
                </w:div>
              </w:divsChild>
            </w:div>
            <w:div w:id="13382095">
              <w:marLeft w:val="0"/>
              <w:marRight w:val="0"/>
              <w:marTop w:val="0"/>
              <w:marBottom w:val="0"/>
              <w:divBdr>
                <w:top w:val="none" w:sz="0" w:space="0" w:color="auto"/>
                <w:left w:val="none" w:sz="0" w:space="0" w:color="auto"/>
                <w:bottom w:val="none" w:sz="0" w:space="0" w:color="auto"/>
                <w:right w:val="none" w:sz="0" w:space="0" w:color="auto"/>
              </w:divBdr>
              <w:divsChild>
                <w:div w:id="1302080929">
                  <w:marLeft w:val="0"/>
                  <w:marRight w:val="0"/>
                  <w:marTop w:val="0"/>
                  <w:marBottom w:val="0"/>
                  <w:divBdr>
                    <w:top w:val="none" w:sz="0" w:space="0" w:color="auto"/>
                    <w:left w:val="none" w:sz="0" w:space="0" w:color="auto"/>
                    <w:bottom w:val="none" w:sz="0" w:space="0" w:color="auto"/>
                    <w:right w:val="none" w:sz="0" w:space="0" w:color="auto"/>
                  </w:divBdr>
                </w:div>
              </w:divsChild>
            </w:div>
            <w:div w:id="1906060467">
              <w:marLeft w:val="0"/>
              <w:marRight w:val="0"/>
              <w:marTop w:val="0"/>
              <w:marBottom w:val="0"/>
              <w:divBdr>
                <w:top w:val="none" w:sz="0" w:space="0" w:color="auto"/>
                <w:left w:val="none" w:sz="0" w:space="0" w:color="auto"/>
                <w:bottom w:val="none" w:sz="0" w:space="0" w:color="auto"/>
                <w:right w:val="none" w:sz="0" w:space="0" w:color="auto"/>
              </w:divBdr>
              <w:divsChild>
                <w:div w:id="1484740871">
                  <w:marLeft w:val="0"/>
                  <w:marRight w:val="0"/>
                  <w:marTop w:val="0"/>
                  <w:marBottom w:val="0"/>
                  <w:divBdr>
                    <w:top w:val="none" w:sz="0" w:space="0" w:color="auto"/>
                    <w:left w:val="none" w:sz="0" w:space="0" w:color="auto"/>
                    <w:bottom w:val="none" w:sz="0" w:space="0" w:color="auto"/>
                    <w:right w:val="none" w:sz="0" w:space="0" w:color="auto"/>
                  </w:divBdr>
                </w:div>
              </w:divsChild>
            </w:div>
            <w:div w:id="1755667159">
              <w:marLeft w:val="0"/>
              <w:marRight w:val="0"/>
              <w:marTop w:val="0"/>
              <w:marBottom w:val="0"/>
              <w:divBdr>
                <w:top w:val="none" w:sz="0" w:space="0" w:color="auto"/>
                <w:left w:val="none" w:sz="0" w:space="0" w:color="auto"/>
                <w:bottom w:val="none" w:sz="0" w:space="0" w:color="auto"/>
                <w:right w:val="none" w:sz="0" w:space="0" w:color="auto"/>
              </w:divBdr>
              <w:divsChild>
                <w:div w:id="1372998440">
                  <w:marLeft w:val="0"/>
                  <w:marRight w:val="0"/>
                  <w:marTop w:val="0"/>
                  <w:marBottom w:val="0"/>
                  <w:divBdr>
                    <w:top w:val="none" w:sz="0" w:space="0" w:color="auto"/>
                    <w:left w:val="none" w:sz="0" w:space="0" w:color="auto"/>
                    <w:bottom w:val="none" w:sz="0" w:space="0" w:color="auto"/>
                    <w:right w:val="none" w:sz="0" w:space="0" w:color="auto"/>
                  </w:divBdr>
                </w:div>
              </w:divsChild>
            </w:div>
            <w:div w:id="476535148">
              <w:marLeft w:val="0"/>
              <w:marRight w:val="0"/>
              <w:marTop w:val="0"/>
              <w:marBottom w:val="0"/>
              <w:divBdr>
                <w:top w:val="none" w:sz="0" w:space="0" w:color="auto"/>
                <w:left w:val="none" w:sz="0" w:space="0" w:color="auto"/>
                <w:bottom w:val="none" w:sz="0" w:space="0" w:color="auto"/>
                <w:right w:val="none" w:sz="0" w:space="0" w:color="auto"/>
              </w:divBdr>
              <w:divsChild>
                <w:div w:id="2097239891">
                  <w:marLeft w:val="0"/>
                  <w:marRight w:val="0"/>
                  <w:marTop w:val="0"/>
                  <w:marBottom w:val="0"/>
                  <w:divBdr>
                    <w:top w:val="none" w:sz="0" w:space="0" w:color="auto"/>
                    <w:left w:val="none" w:sz="0" w:space="0" w:color="auto"/>
                    <w:bottom w:val="none" w:sz="0" w:space="0" w:color="auto"/>
                    <w:right w:val="none" w:sz="0" w:space="0" w:color="auto"/>
                  </w:divBdr>
                </w:div>
              </w:divsChild>
            </w:div>
            <w:div w:id="1146780657">
              <w:marLeft w:val="0"/>
              <w:marRight w:val="0"/>
              <w:marTop w:val="0"/>
              <w:marBottom w:val="0"/>
              <w:divBdr>
                <w:top w:val="none" w:sz="0" w:space="0" w:color="auto"/>
                <w:left w:val="none" w:sz="0" w:space="0" w:color="auto"/>
                <w:bottom w:val="none" w:sz="0" w:space="0" w:color="auto"/>
                <w:right w:val="none" w:sz="0" w:space="0" w:color="auto"/>
              </w:divBdr>
              <w:divsChild>
                <w:div w:id="565141986">
                  <w:marLeft w:val="0"/>
                  <w:marRight w:val="0"/>
                  <w:marTop w:val="0"/>
                  <w:marBottom w:val="0"/>
                  <w:divBdr>
                    <w:top w:val="none" w:sz="0" w:space="0" w:color="auto"/>
                    <w:left w:val="none" w:sz="0" w:space="0" w:color="auto"/>
                    <w:bottom w:val="none" w:sz="0" w:space="0" w:color="auto"/>
                    <w:right w:val="none" w:sz="0" w:space="0" w:color="auto"/>
                  </w:divBdr>
                </w:div>
              </w:divsChild>
            </w:div>
            <w:div w:id="86773132">
              <w:marLeft w:val="0"/>
              <w:marRight w:val="0"/>
              <w:marTop w:val="0"/>
              <w:marBottom w:val="0"/>
              <w:divBdr>
                <w:top w:val="none" w:sz="0" w:space="0" w:color="auto"/>
                <w:left w:val="none" w:sz="0" w:space="0" w:color="auto"/>
                <w:bottom w:val="none" w:sz="0" w:space="0" w:color="auto"/>
                <w:right w:val="none" w:sz="0" w:space="0" w:color="auto"/>
              </w:divBdr>
              <w:divsChild>
                <w:div w:id="2028672438">
                  <w:marLeft w:val="0"/>
                  <w:marRight w:val="0"/>
                  <w:marTop w:val="0"/>
                  <w:marBottom w:val="0"/>
                  <w:divBdr>
                    <w:top w:val="none" w:sz="0" w:space="0" w:color="auto"/>
                    <w:left w:val="none" w:sz="0" w:space="0" w:color="auto"/>
                    <w:bottom w:val="none" w:sz="0" w:space="0" w:color="auto"/>
                    <w:right w:val="none" w:sz="0" w:space="0" w:color="auto"/>
                  </w:divBdr>
                </w:div>
              </w:divsChild>
            </w:div>
            <w:div w:id="591814464">
              <w:marLeft w:val="0"/>
              <w:marRight w:val="0"/>
              <w:marTop w:val="0"/>
              <w:marBottom w:val="0"/>
              <w:divBdr>
                <w:top w:val="none" w:sz="0" w:space="0" w:color="auto"/>
                <w:left w:val="none" w:sz="0" w:space="0" w:color="auto"/>
                <w:bottom w:val="none" w:sz="0" w:space="0" w:color="auto"/>
                <w:right w:val="none" w:sz="0" w:space="0" w:color="auto"/>
              </w:divBdr>
              <w:divsChild>
                <w:div w:id="1095128134">
                  <w:marLeft w:val="0"/>
                  <w:marRight w:val="0"/>
                  <w:marTop w:val="0"/>
                  <w:marBottom w:val="0"/>
                  <w:divBdr>
                    <w:top w:val="none" w:sz="0" w:space="0" w:color="auto"/>
                    <w:left w:val="none" w:sz="0" w:space="0" w:color="auto"/>
                    <w:bottom w:val="none" w:sz="0" w:space="0" w:color="auto"/>
                    <w:right w:val="none" w:sz="0" w:space="0" w:color="auto"/>
                  </w:divBdr>
                </w:div>
              </w:divsChild>
            </w:div>
            <w:div w:id="569655330">
              <w:marLeft w:val="0"/>
              <w:marRight w:val="0"/>
              <w:marTop w:val="0"/>
              <w:marBottom w:val="0"/>
              <w:divBdr>
                <w:top w:val="none" w:sz="0" w:space="0" w:color="auto"/>
                <w:left w:val="none" w:sz="0" w:space="0" w:color="auto"/>
                <w:bottom w:val="none" w:sz="0" w:space="0" w:color="auto"/>
                <w:right w:val="none" w:sz="0" w:space="0" w:color="auto"/>
              </w:divBdr>
              <w:divsChild>
                <w:div w:id="1310868479">
                  <w:marLeft w:val="0"/>
                  <w:marRight w:val="0"/>
                  <w:marTop w:val="0"/>
                  <w:marBottom w:val="0"/>
                  <w:divBdr>
                    <w:top w:val="none" w:sz="0" w:space="0" w:color="auto"/>
                    <w:left w:val="none" w:sz="0" w:space="0" w:color="auto"/>
                    <w:bottom w:val="none" w:sz="0" w:space="0" w:color="auto"/>
                    <w:right w:val="none" w:sz="0" w:space="0" w:color="auto"/>
                  </w:divBdr>
                </w:div>
              </w:divsChild>
            </w:div>
            <w:div w:id="450441001">
              <w:marLeft w:val="0"/>
              <w:marRight w:val="0"/>
              <w:marTop w:val="0"/>
              <w:marBottom w:val="0"/>
              <w:divBdr>
                <w:top w:val="none" w:sz="0" w:space="0" w:color="auto"/>
                <w:left w:val="none" w:sz="0" w:space="0" w:color="auto"/>
                <w:bottom w:val="none" w:sz="0" w:space="0" w:color="auto"/>
                <w:right w:val="none" w:sz="0" w:space="0" w:color="auto"/>
              </w:divBdr>
              <w:divsChild>
                <w:div w:id="1887255800">
                  <w:marLeft w:val="0"/>
                  <w:marRight w:val="0"/>
                  <w:marTop w:val="0"/>
                  <w:marBottom w:val="0"/>
                  <w:divBdr>
                    <w:top w:val="none" w:sz="0" w:space="0" w:color="auto"/>
                    <w:left w:val="none" w:sz="0" w:space="0" w:color="auto"/>
                    <w:bottom w:val="none" w:sz="0" w:space="0" w:color="auto"/>
                    <w:right w:val="none" w:sz="0" w:space="0" w:color="auto"/>
                  </w:divBdr>
                </w:div>
              </w:divsChild>
            </w:div>
            <w:div w:id="1773472339">
              <w:marLeft w:val="0"/>
              <w:marRight w:val="0"/>
              <w:marTop w:val="0"/>
              <w:marBottom w:val="0"/>
              <w:divBdr>
                <w:top w:val="none" w:sz="0" w:space="0" w:color="auto"/>
                <w:left w:val="none" w:sz="0" w:space="0" w:color="auto"/>
                <w:bottom w:val="none" w:sz="0" w:space="0" w:color="auto"/>
                <w:right w:val="none" w:sz="0" w:space="0" w:color="auto"/>
              </w:divBdr>
              <w:divsChild>
                <w:div w:id="1342198469">
                  <w:marLeft w:val="0"/>
                  <w:marRight w:val="0"/>
                  <w:marTop w:val="0"/>
                  <w:marBottom w:val="0"/>
                  <w:divBdr>
                    <w:top w:val="none" w:sz="0" w:space="0" w:color="auto"/>
                    <w:left w:val="none" w:sz="0" w:space="0" w:color="auto"/>
                    <w:bottom w:val="none" w:sz="0" w:space="0" w:color="auto"/>
                    <w:right w:val="none" w:sz="0" w:space="0" w:color="auto"/>
                  </w:divBdr>
                </w:div>
              </w:divsChild>
            </w:div>
            <w:div w:id="549342366">
              <w:marLeft w:val="0"/>
              <w:marRight w:val="0"/>
              <w:marTop w:val="0"/>
              <w:marBottom w:val="0"/>
              <w:divBdr>
                <w:top w:val="none" w:sz="0" w:space="0" w:color="auto"/>
                <w:left w:val="none" w:sz="0" w:space="0" w:color="auto"/>
                <w:bottom w:val="none" w:sz="0" w:space="0" w:color="auto"/>
                <w:right w:val="none" w:sz="0" w:space="0" w:color="auto"/>
              </w:divBdr>
              <w:divsChild>
                <w:div w:id="344477535">
                  <w:marLeft w:val="0"/>
                  <w:marRight w:val="0"/>
                  <w:marTop w:val="0"/>
                  <w:marBottom w:val="0"/>
                  <w:divBdr>
                    <w:top w:val="none" w:sz="0" w:space="0" w:color="auto"/>
                    <w:left w:val="none" w:sz="0" w:space="0" w:color="auto"/>
                    <w:bottom w:val="none" w:sz="0" w:space="0" w:color="auto"/>
                    <w:right w:val="none" w:sz="0" w:space="0" w:color="auto"/>
                  </w:divBdr>
                </w:div>
              </w:divsChild>
            </w:div>
            <w:div w:id="2021589109">
              <w:marLeft w:val="0"/>
              <w:marRight w:val="0"/>
              <w:marTop w:val="0"/>
              <w:marBottom w:val="0"/>
              <w:divBdr>
                <w:top w:val="none" w:sz="0" w:space="0" w:color="auto"/>
                <w:left w:val="none" w:sz="0" w:space="0" w:color="auto"/>
                <w:bottom w:val="none" w:sz="0" w:space="0" w:color="auto"/>
                <w:right w:val="none" w:sz="0" w:space="0" w:color="auto"/>
              </w:divBdr>
              <w:divsChild>
                <w:div w:id="1882936205">
                  <w:marLeft w:val="0"/>
                  <w:marRight w:val="0"/>
                  <w:marTop w:val="0"/>
                  <w:marBottom w:val="0"/>
                  <w:divBdr>
                    <w:top w:val="none" w:sz="0" w:space="0" w:color="auto"/>
                    <w:left w:val="none" w:sz="0" w:space="0" w:color="auto"/>
                    <w:bottom w:val="none" w:sz="0" w:space="0" w:color="auto"/>
                    <w:right w:val="none" w:sz="0" w:space="0" w:color="auto"/>
                  </w:divBdr>
                </w:div>
              </w:divsChild>
            </w:div>
            <w:div w:id="2086994652">
              <w:marLeft w:val="0"/>
              <w:marRight w:val="0"/>
              <w:marTop w:val="0"/>
              <w:marBottom w:val="0"/>
              <w:divBdr>
                <w:top w:val="none" w:sz="0" w:space="0" w:color="auto"/>
                <w:left w:val="none" w:sz="0" w:space="0" w:color="auto"/>
                <w:bottom w:val="none" w:sz="0" w:space="0" w:color="auto"/>
                <w:right w:val="none" w:sz="0" w:space="0" w:color="auto"/>
              </w:divBdr>
              <w:divsChild>
                <w:div w:id="380204490">
                  <w:marLeft w:val="0"/>
                  <w:marRight w:val="0"/>
                  <w:marTop w:val="0"/>
                  <w:marBottom w:val="0"/>
                  <w:divBdr>
                    <w:top w:val="none" w:sz="0" w:space="0" w:color="auto"/>
                    <w:left w:val="none" w:sz="0" w:space="0" w:color="auto"/>
                    <w:bottom w:val="none" w:sz="0" w:space="0" w:color="auto"/>
                    <w:right w:val="none" w:sz="0" w:space="0" w:color="auto"/>
                  </w:divBdr>
                </w:div>
              </w:divsChild>
            </w:div>
            <w:div w:id="376122097">
              <w:marLeft w:val="0"/>
              <w:marRight w:val="0"/>
              <w:marTop w:val="0"/>
              <w:marBottom w:val="0"/>
              <w:divBdr>
                <w:top w:val="none" w:sz="0" w:space="0" w:color="auto"/>
                <w:left w:val="none" w:sz="0" w:space="0" w:color="auto"/>
                <w:bottom w:val="none" w:sz="0" w:space="0" w:color="auto"/>
                <w:right w:val="none" w:sz="0" w:space="0" w:color="auto"/>
              </w:divBdr>
              <w:divsChild>
                <w:div w:id="832143229">
                  <w:marLeft w:val="0"/>
                  <w:marRight w:val="0"/>
                  <w:marTop w:val="0"/>
                  <w:marBottom w:val="0"/>
                  <w:divBdr>
                    <w:top w:val="none" w:sz="0" w:space="0" w:color="auto"/>
                    <w:left w:val="none" w:sz="0" w:space="0" w:color="auto"/>
                    <w:bottom w:val="none" w:sz="0" w:space="0" w:color="auto"/>
                    <w:right w:val="none" w:sz="0" w:space="0" w:color="auto"/>
                  </w:divBdr>
                </w:div>
              </w:divsChild>
            </w:div>
            <w:div w:id="1687058066">
              <w:marLeft w:val="0"/>
              <w:marRight w:val="0"/>
              <w:marTop w:val="0"/>
              <w:marBottom w:val="0"/>
              <w:divBdr>
                <w:top w:val="none" w:sz="0" w:space="0" w:color="auto"/>
                <w:left w:val="none" w:sz="0" w:space="0" w:color="auto"/>
                <w:bottom w:val="none" w:sz="0" w:space="0" w:color="auto"/>
                <w:right w:val="none" w:sz="0" w:space="0" w:color="auto"/>
              </w:divBdr>
              <w:divsChild>
                <w:div w:id="2075739640">
                  <w:marLeft w:val="0"/>
                  <w:marRight w:val="0"/>
                  <w:marTop w:val="0"/>
                  <w:marBottom w:val="0"/>
                  <w:divBdr>
                    <w:top w:val="none" w:sz="0" w:space="0" w:color="auto"/>
                    <w:left w:val="none" w:sz="0" w:space="0" w:color="auto"/>
                    <w:bottom w:val="none" w:sz="0" w:space="0" w:color="auto"/>
                    <w:right w:val="none" w:sz="0" w:space="0" w:color="auto"/>
                  </w:divBdr>
                </w:div>
              </w:divsChild>
            </w:div>
            <w:div w:id="246617652">
              <w:marLeft w:val="0"/>
              <w:marRight w:val="0"/>
              <w:marTop w:val="0"/>
              <w:marBottom w:val="0"/>
              <w:divBdr>
                <w:top w:val="none" w:sz="0" w:space="0" w:color="auto"/>
                <w:left w:val="none" w:sz="0" w:space="0" w:color="auto"/>
                <w:bottom w:val="none" w:sz="0" w:space="0" w:color="auto"/>
                <w:right w:val="none" w:sz="0" w:space="0" w:color="auto"/>
              </w:divBdr>
              <w:divsChild>
                <w:div w:id="1697848229">
                  <w:marLeft w:val="0"/>
                  <w:marRight w:val="0"/>
                  <w:marTop w:val="0"/>
                  <w:marBottom w:val="0"/>
                  <w:divBdr>
                    <w:top w:val="none" w:sz="0" w:space="0" w:color="auto"/>
                    <w:left w:val="none" w:sz="0" w:space="0" w:color="auto"/>
                    <w:bottom w:val="none" w:sz="0" w:space="0" w:color="auto"/>
                    <w:right w:val="none" w:sz="0" w:space="0" w:color="auto"/>
                  </w:divBdr>
                </w:div>
              </w:divsChild>
            </w:div>
            <w:div w:id="2119253457">
              <w:marLeft w:val="0"/>
              <w:marRight w:val="0"/>
              <w:marTop w:val="0"/>
              <w:marBottom w:val="0"/>
              <w:divBdr>
                <w:top w:val="none" w:sz="0" w:space="0" w:color="auto"/>
                <w:left w:val="none" w:sz="0" w:space="0" w:color="auto"/>
                <w:bottom w:val="none" w:sz="0" w:space="0" w:color="auto"/>
                <w:right w:val="none" w:sz="0" w:space="0" w:color="auto"/>
              </w:divBdr>
              <w:divsChild>
                <w:div w:id="1562712009">
                  <w:marLeft w:val="0"/>
                  <w:marRight w:val="0"/>
                  <w:marTop w:val="0"/>
                  <w:marBottom w:val="0"/>
                  <w:divBdr>
                    <w:top w:val="none" w:sz="0" w:space="0" w:color="auto"/>
                    <w:left w:val="none" w:sz="0" w:space="0" w:color="auto"/>
                    <w:bottom w:val="none" w:sz="0" w:space="0" w:color="auto"/>
                    <w:right w:val="none" w:sz="0" w:space="0" w:color="auto"/>
                  </w:divBdr>
                </w:div>
              </w:divsChild>
            </w:div>
            <w:div w:id="112022627">
              <w:marLeft w:val="0"/>
              <w:marRight w:val="0"/>
              <w:marTop w:val="0"/>
              <w:marBottom w:val="0"/>
              <w:divBdr>
                <w:top w:val="none" w:sz="0" w:space="0" w:color="auto"/>
                <w:left w:val="none" w:sz="0" w:space="0" w:color="auto"/>
                <w:bottom w:val="none" w:sz="0" w:space="0" w:color="auto"/>
                <w:right w:val="none" w:sz="0" w:space="0" w:color="auto"/>
              </w:divBdr>
              <w:divsChild>
                <w:div w:id="420686110">
                  <w:marLeft w:val="0"/>
                  <w:marRight w:val="0"/>
                  <w:marTop w:val="0"/>
                  <w:marBottom w:val="0"/>
                  <w:divBdr>
                    <w:top w:val="none" w:sz="0" w:space="0" w:color="auto"/>
                    <w:left w:val="none" w:sz="0" w:space="0" w:color="auto"/>
                    <w:bottom w:val="none" w:sz="0" w:space="0" w:color="auto"/>
                    <w:right w:val="none" w:sz="0" w:space="0" w:color="auto"/>
                  </w:divBdr>
                </w:div>
              </w:divsChild>
            </w:div>
            <w:div w:id="393309561">
              <w:marLeft w:val="0"/>
              <w:marRight w:val="0"/>
              <w:marTop w:val="0"/>
              <w:marBottom w:val="0"/>
              <w:divBdr>
                <w:top w:val="none" w:sz="0" w:space="0" w:color="auto"/>
                <w:left w:val="none" w:sz="0" w:space="0" w:color="auto"/>
                <w:bottom w:val="none" w:sz="0" w:space="0" w:color="auto"/>
                <w:right w:val="none" w:sz="0" w:space="0" w:color="auto"/>
              </w:divBdr>
              <w:divsChild>
                <w:div w:id="1784500937">
                  <w:marLeft w:val="0"/>
                  <w:marRight w:val="0"/>
                  <w:marTop w:val="0"/>
                  <w:marBottom w:val="0"/>
                  <w:divBdr>
                    <w:top w:val="none" w:sz="0" w:space="0" w:color="auto"/>
                    <w:left w:val="none" w:sz="0" w:space="0" w:color="auto"/>
                    <w:bottom w:val="none" w:sz="0" w:space="0" w:color="auto"/>
                    <w:right w:val="none" w:sz="0" w:space="0" w:color="auto"/>
                  </w:divBdr>
                </w:div>
              </w:divsChild>
            </w:div>
            <w:div w:id="537276314">
              <w:marLeft w:val="0"/>
              <w:marRight w:val="0"/>
              <w:marTop w:val="0"/>
              <w:marBottom w:val="0"/>
              <w:divBdr>
                <w:top w:val="none" w:sz="0" w:space="0" w:color="auto"/>
                <w:left w:val="none" w:sz="0" w:space="0" w:color="auto"/>
                <w:bottom w:val="none" w:sz="0" w:space="0" w:color="auto"/>
                <w:right w:val="none" w:sz="0" w:space="0" w:color="auto"/>
              </w:divBdr>
              <w:divsChild>
                <w:div w:id="1078014453">
                  <w:marLeft w:val="0"/>
                  <w:marRight w:val="0"/>
                  <w:marTop w:val="0"/>
                  <w:marBottom w:val="0"/>
                  <w:divBdr>
                    <w:top w:val="none" w:sz="0" w:space="0" w:color="auto"/>
                    <w:left w:val="none" w:sz="0" w:space="0" w:color="auto"/>
                    <w:bottom w:val="none" w:sz="0" w:space="0" w:color="auto"/>
                    <w:right w:val="none" w:sz="0" w:space="0" w:color="auto"/>
                  </w:divBdr>
                </w:div>
              </w:divsChild>
            </w:div>
            <w:div w:id="827092691">
              <w:marLeft w:val="0"/>
              <w:marRight w:val="0"/>
              <w:marTop w:val="0"/>
              <w:marBottom w:val="0"/>
              <w:divBdr>
                <w:top w:val="none" w:sz="0" w:space="0" w:color="auto"/>
                <w:left w:val="none" w:sz="0" w:space="0" w:color="auto"/>
                <w:bottom w:val="none" w:sz="0" w:space="0" w:color="auto"/>
                <w:right w:val="none" w:sz="0" w:space="0" w:color="auto"/>
              </w:divBdr>
              <w:divsChild>
                <w:div w:id="894506834">
                  <w:marLeft w:val="0"/>
                  <w:marRight w:val="0"/>
                  <w:marTop w:val="0"/>
                  <w:marBottom w:val="0"/>
                  <w:divBdr>
                    <w:top w:val="none" w:sz="0" w:space="0" w:color="auto"/>
                    <w:left w:val="none" w:sz="0" w:space="0" w:color="auto"/>
                    <w:bottom w:val="none" w:sz="0" w:space="0" w:color="auto"/>
                    <w:right w:val="none" w:sz="0" w:space="0" w:color="auto"/>
                  </w:divBdr>
                </w:div>
              </w:divsChild>
            </w:div>
            <w:div w:id="924654307">
              <w:marLeft w:val="0"/>
              <w:marRight w:val="0"/>
              <w:marTop w:val="0"/>
              <w:marBottom w:val="0"/>
              <w:divBdr>
                <w:top w:val="none" w:sz="0" w:space="0" w:color="auto"/>
                <w:left w:val="none" w:sz="0" w:space="0" w:color="auto"/>
                <w:bottom w:val="none" w:sz="0" w:space="0" w:color="auto"/>
                <w:right w:val="none" w:sz="0" w:space="0" w:color="auto"/>
              </w:divBdr>
              <w:divsChild>
                <w:div w:id="904144269">
                  <w:marLeft w:val="0"/>
                  <w:marRight w:val="0"/>
                  <w:marTop w:val="0"/>
                  <w:marBottom w:val="0"/>
                  <w:divBdr>
                    <w:top w:val="none" w:sz="0" w:space="0" w:color="auto"/>
                    <w:left w:val="none" w:sz="0" w:space="0" w:color="auto"/>
                    <w:bottom w:val="none" w:sz="0" w:space="0" w:color="auto"/>
                    <w:right w:val="none" w:sz="0" w:space="0" w:color="auto"/>
                  </w:divBdr>
                </w:div>
              </w:divsChild>
            </w:div>
            <w:div w:id="1969583868">
              <w:marLeft w:val="0"/>
              <w:marRight w:val="0"/>
              <w:marTop w:val="0"/>
              <w:marBottom w:val="0"/>
              <w:divBdr>
                <w:top w:val="none" w:sz="0" w:space="0" w:color="auto"/>
                <w:left w:val="none" w:sz="0" w:space="0" w:color="auto"/>
                <w:bottom w:val="none" w:sz="0" w:space="0" w:color="auto"/>
                <w:right w:val="none" w:sz="0" w:space="0" w:color="auto"/>
              </w:divBdr>
              <w:divsChild>
                <w:div w:id="269777464">
                  <w:marLeft w:val="0"/>
                  <w:marRight w:val="0"/>
                  <w:marTop w:val="0"/>
                  <w:marBottom w:val="0"/>
                  <w:divBdr>
                    <w:top w:val="none" w:sz="0" w:space="0" w:color="auto"/>
                    <w:left w:val="none" w:sz="0" w:space="0" w:color="auto"/>
                    <w:bottom w:val="none" w:sz="0" w:space="0" w:color="auto"/>
                    <w:right w:val="none" w:sz="0" w:space="0" w:color="auto"/>
                  </w:divBdr>
                </w:div>
              </w:divsChild>
            </w:div>
            <w:div w:id="765661251">
              <w:marLeft w:val="0"/>
              <w:marRight w:val="0"/>
              <w:marTop w:val="0"/>
              <w:marBottom w:val="0"/>
              <w:divBdr>
                <w:top w:val="none" w:sz="0" w:space="0" w:color="auto"/>
                <w:left w:val="none" w:sz="0" w:space="0" w:color="auto"/>
                <w:bottom w:val="none" w:sz="0" w:space="0" w:color="auto"/>
                <w:right w:val="none" w:sz="0" w:space="0" w:color="auto"/>
              </w:divBdr>
              <w:divsChild>
                <w:div w:id="974918348">
                  <w:marLeft w:val="0"/>
                  <w:marRight w:val="0"/>
                  <w:marTop w:val="0"/>
                  <w:marBottom w:val="0"/>
                  <w:divBdr>
                    <w:top w:val="none" w:sz="0" w:space="0" w:color="auto"/>
                    <w:left w:val="none" w:sz="0" w:space="0" w:color="auto"/>
                    <w:bottom w:val="none" w:sz="0" w:space="0" w:color="auto"/>
                    <w:right w:val="none" w:sz="0" w:space="0" w:color="auto"/>
                  </w:divBdr>
                </w:div>
              </w:divsChild>
            </w:div>
            <w:div w:id="1005790004">
              <w:marLeft w:val="0"/>
              <w:marRight w:val="0"/>
              <w:marTop w:val="0"/>
              <w:marBottom w:val="0"/>
              <w:divBdr>
                <w:top w:val="none" w:sz="0" w:space="0" w:color="auto"/>
                <w:left w:val="none" w:sz="0" w:space="0" w:color="auto"/>
                <w:bottom w:val="none" w:sz="0" w:space="0" w:color="auto"/>
                <w:right w:val="none" w:sz="0" w:space="0" w:color="auto"/>
              </w:divBdr>
              <w:divsChild>
                <w:div w:id="1712070590">
                  <w:marLeft w:val="0"/>
                  <w:marRight w:val="0"/>
                  <w:marTop w:val="0"/>
                  <w:marBottom w:val="0"/>
                  <w:divBdr>
                    <w:top w:val="none" w:sz="0" w:space="0" w:color="auto"/>
                    <w:left w:val="none" w:sz="0" w:space="0" w:color="auto"/>
                    <w:bottom w:val="none" w:sz="0" w:space="0" w:color="auto"/>
                    <w:right w:val="none" w:sz="0" w:space="0" w:color="auto"/>
                  </w:divBdr>
                </w:div>
              </w:divsChild>
            </w:div>
            <w:div w:id="262878184">
              <w:marLeft w:val="0"/>
              <w:marRight w:val="0"/>
              <w:marTop w:val="0"/>
              <w:marBottom w:val="0"/>
              <w:divBdr>
                <w:top w:val="none" w:sz="0" w:space="0" w:color="auto"/>
                <w:left w:val="none" w:sz="0" w:space="0" w:color="auto"/>
                <w:bottom w:val="none" w:sz="0" w:space="0" w:color="auto"/>
                <w:right w:val="none" w:sz="0" w:space="0" w:color="auto"/>
              </w:divBdr>
              <w:divsChild>
                <w:div w:id="125467937">
                  <w:marLeft w:val="0"/>
                  <w:marRight w:val="0"/>
                  <w:marTop w:val="0"/>
                  <w:marBottom w:val="0"/>
                  <w:divBdr>
                    <w:top w:val="none" w:sz="0" w:space="0" w:color="auto"/>
                    <w:left w:val="none" w:sz="0" w:space="0" w:color="auto"/>
                    <w:bottom w:val="none" w:sz="0" w:space="0" w:color="auto"/>
                    <w:right w:val="none" w:sz="0" w:space="0" w:color="auto"/>
                  </w:divBdr>
                </w:div>
              </w:divsChild>
            </w:div>
            <w:div w:id="734475745">
              <w:marLeft w:val="0"/>
              <w:marRight w:val="0"/>
              <w:marTop w:val="0"/>
              <w:marBottom w:val="0"/>
              <w:divBdr>
                <w:top w:val="none" w:sz="0" w:space="0" w:color="auto"/>
                <w:left w:val="none" w:sz="0" w:space="0" w:color="auto"/>
                <w:bottom w:val="none" w:sz="0" w:space="0" w:color="auto"/>
                <w:right w:val="none" w:sz="0" w:space="0" w:color="auto"/>
              </w:divBdr>
              <w:divsChild>
                <w:div w:id="1861700841">
                  <w:marLeft w:val="0"/>
                  <w:marRight w:val="0"/>
                  <w:marTop w:val="0"/>
                  <w:marBottom w:val="0"/>
                  <w:divBdr>
                    <w:top w:val="none" w:sz="0" w:space="0" w:color="auto"/>
                    <w:left w:val="none" w:sz="0" w:space="0" w:color="auto"/>
                    <w:bottom w:val="none" w:sz="0" w:space="0" w:color="auto"/>
                    <w:right w:val="none" w:sz="0" w:space="0" w:color="auto"/>
                  </w:divBdr>
                </w:div>
              </w:divsChild>
            </w:div>
            <w:div w:id="910388627">
              <w:marLeft w:val="0"/>
              <w:marRight w:val="0"/>
              <w:marTop w:val="0"/>
              <w:marBottom w:val="0"/>
              <w:divBdr>
                <w:top w:val="none" w:sz="0" w:space="0" w:color="auto"/>
                <w:left w:val="none" w:sz="0" w:space="0" w:color="auto"/>
                <w:bottom w:val="none" w:sz="0" w:space="0" w:color="auto"/>
                <w:right w:val="none" w:sz="0" w:space="0" w:color="auto"/>
              </w:divBdr>
              <w:divsChild>
                <w:div w:id="460881400">
                  <w:marLeft w:val="0"/>
                  <w:marRight w:val="0"/>
                  <w:marTop w:val="0"/>
                  <w:marBottom w:val="0"/>
                  <w:divBdr>
                    <w:top w:val="none" w:sz="0" w:space="0" w:color="auto"/>
                    <w:left w:val="none" w:sz="0" w:space="0" w:color="auto"/>
                    <w:bottom w:val="none" w:sz="0" w:space="0" w:color="auto"/>
                    <w:right w:val="none" w:sz="0" w:space="0" w:color="auto"/>
                  </w:divBdr>
                </w:div>
              </w:divsChild>
            </w:div>
            <w:div w:id="1736707223">
              <w:marLeft w:val="0"/>
              <w:marRight w:val="0"/>
              <w:marTop w:val="0"/>
              <w:marBottom w:val="0"/>
              <w:divBdr>
                <w:top w:val="none" w:sz="0" w:space="0" w:color="auto"/>
                <w:left w:val="none" w:sz="0" w:space="0" w:color="auto"/>
                <w:bottom w:val="none" w:sz="0" w:space="0" w:color="auto"/>
                <w:right w:val="none" w:sz="0" w:space="0" w:color="auto"/>
              </w:divBdr>
              <w:divsChild>
                <w:div w:id="1542477336">
                  <w:marLeft w:val="0"/>
                  <w:marRight w:val="0"/>
                  <w:marTop w:val="0"/>
                  <w:marBottom w:val="0"/>
                  <w:divBdr>
                    <w:top w:val="none" w:sz="0" w:space="0" w:color="auto"/>
                    <w:left w:val="none" w:sz="0" w:space="0" w:color="auto"/>
                    <w:bottom w:val="none" w:sz="0" w:space="0" w:color="auto"/>
                    <w:right w:val="none" w:sz="0" w:space="0" w:color="auto"/>
                  </w:divBdr>
                </w:div>
              </w:divsChild>
            </w:div>
            <w:div w:id="1925337217">
              <w:marLeft w:val="0"/>
              <w:marRight w:val="0"/>
              <w:marTop w:val="0"/>
              <w:marBottom w:val="0"/>
              <w:divBdr>
                <w:top w:val="none" w:sz="0" w:space="0" w:color="auto"/>
                <w:left w:val="none" w:sz="0" w:space="0" w:color="auto"/>
                <w:bottom w:val="none" w:sz="0" w:space="0" w:color="auto"/>
                <w:right w:val="none" w:sz="0" w:space="0" w:color="auto"/>
              </w:divBdr>
              <w:divsChild>
                <w:div w:id="2007787016">
                  <w:marLeft w:val="0"/>
                  <w:marRight w:val="0"/>
                  <w:marTop w:val="0"/>
                  <w:marBottom w:val="0"/>
                  <w:divBdr>
                    <w:top w:val="none" w:sz="0" w:space="0" w:color="auto"/>
                    <w:left w:val="none" w:sz="0" w:space="0" w:color="auto"/>
                    <w:bottom w:val="none" w:sz="0" w:space="0" w:color="auto"/>
                    <w:right w:val="none" w:sz="0" w:space="0" w:color="auto"/>
                  </w:divBdr>
                </w:div>
              </w:divsChild>
            </w:div>
            <w:div w:id="540752123">
              <w:marLeft w:val="0"/>
              <w:marRight w:val="0"/>
              <w:marTop w:val="0"/>
              <w:marBottom w:val="0"/>
              <w:divBdr>
                <w:top w:val="none" w:sz="0" w:space="0" w:color="auto"/>
                <w:left w:val="none" w:sz="0" w:space="0" w:color="auto"/>
                <w:bottom w:val="none" w:sz="0" w:space="0" w:color="auto"/>
                <w:right w:val="none" w:sz="0" w:space="0" w:color="auto"/>
              </w:divBdr>
              <w:divsChild>
                <w:div w:id="265499302">
                  <w:marLeft w:val="0"/>
                  <w:marRight w:val="0"/>
                  <w:marTop w:val="0"/>
                  <w:marBottom w:val="0"/>
                  <w:divBdr>
                    <w:top w:val="none" w:sz="0" w:space="0" w:color="auto"/>
                    <w:left w:val="none" w:sz="0" w:space="0" w:color="auto"/>
                    <w:bottom w:val="none" w:sz="0" w:space="0" w:color="auto"/>
                    <w:right w:val="none" w:sz="0" w:space="0" w:color="auto"/>
                  </w:divBdr>
                </w:div>
              </w:divsChild>
            </w:div>
            <w:div w:id="574511708">
              <w:marLeft w:val="0"/>
              <w:marRight w:val="0"/>
              <w:marTop w:val="0"/>
              <w:marBottom w:val="0"/>
              <w:divBdr>
                <w:top w:val="none" w:sz="0" w:space="0" w:color="auto"/>
                <w:left w:val="none" w:sz="0" w:space="0" w:color="auto"/>
                <w:bottom w:val="none" w:sz="0" w:space="0" w:color="auto"/>
                <w:right w:val="none" w:sz="0" w:space="0" w:color="auto"/>
              </w:divBdr>
              <w:divsChild>
                <w:div w:id="38629261">
                  <w:marLeft w:val="0"/>
                  <w:marRight w:val="0"/>
                  <w:marTop w:val="0"/>
                  <w:marBottom w:val="0"/>
                  <w:divBdr>
                    <w:top w:val="none" w:sz="0" w:space="0" w:color="auto"/>
                    <w:left w:val="none" w:sz="0" w:space="0" w:color="auto"/>
                    <w:bottom w:val="none" w:sz="0" w:space="0" w:color="auto"/>
                    <w:right w:val="none" w:sz="0" w:space="0" w:color="auto"/>
                  </w:divBdr>
                </w:div>
              </w:divsChild>
            </w:div>
            <w:div w:id="489903704">
              <w:marLeft w:val="0"/>
              <w:marRight w:val="0"/>
              <w:marTop w:val="0"/>
              <w:marBottom w:val="0"/>
              <w:divBdr>
                <w:top w:val="none" w:sz="0" w:space="0" w:color="auto"/>
                <w:left w:val="none" w:sz="0" w:space="0" w:color="auto"/>
                <w:bottom w:val="none" w:sz="0" w:space="0" w:color="auto"/>
                <w:right w:val="none" w:sz="0" w:space="0" w:color="auto"/>
              </w:divBdr>
              <w:divsChild>
                <w:div w:id="257566924">
                  <w:marLeft w:val="0"/>
                  <w:marRight w:val="0"/>
                  <w:marTop w:val="0"/>
                  <w:marBottom w:val="0"/>
                  <w:divBdr>
                    <w:top w:val="none" w:sz="0" w:space="0" w:color="auto"/>
                    <w:left w:val="none" w:sz="0" w:space="0" w:color="auto"/>
                    <w:bottom w:val="none" w:sz="0" w:space="0" w:color="auto"/>
                    <w:right w:val="none" w:sz="0" w:space="0" w:color="auto"/>
                  </w:divBdr>
                </w:div>
              </w:divsChild>
            </w:div>
            <w:div w:id="1707291713">
              <w:marLeft w:val="0"/>
              <w:marRight w:val="0"/>
              <w:marTop w:val="0"/>
              <w:marBottom w:val="0"/>
              <w:divBdr>
                <w:top w:val="none" w:sz="0" w:space="0" w:color="auto"/>
                <w:left w:val="none" w:sz="0" w:space="0" w:color="auto"/>
                <w:bottom w:val="none" w:sz="0" w:space="0" w:color="auto"/>
                <w:right w:val="none" w:sz="0" w:space="0" w:color="auto"/>
              </w:divBdr>
              <w:divsChild>
                <w:div w:id="552736535">
                  <w:marLeft w:val="0"/>
                  <w:marRight w:val="0"/>
                  <w:marTop w:val="0"/>
                  <w:marBottom w:val="0"/>
                  <w:divBdr>
                    <w:top w:val="none" w:sz="0" w:space="0" w:color="auto"/>
                    <w:left w:val="none" w:sz="0" w:space="0" w:color="auto"/>
                    <w:bottom w:val="none" w:sz="0" w:space="0" w:color="auto"/>
                    <w:right w:val="none" w:sz="0" w:space="0" w:color="auto"/>
                  </w:divBdr>
                </w:div>
              </w:divsChild>
            </w:div>
            <w:div w:id="1107697246">
              <w:marLeft w:val="0"/>
              <w:marRight w:val="0"/>
              <w:marTop w:val="0"/>
              <w:marBottom w:val="0"/>
              <w:divBdr>
                <w:top w:val="none" w:sz="0" w:space="0" w:color="auto"/>
                <w:left w:val="none" w:sz="0" w:space="0" w:color="auto"/>
                <w:bottom w:val="none" w:sz="0" w:space="0" w:color="auto"/>
                <w:right w:val="none" w:sz="0" w:space="0" w:color="auto"/>
              </w:divBdr>
              <w:divsChild>
                <w:div w:id="924923102">
                  <w:marLeft w:val="0"/>
                  <w:marRight w:val="0"/>
                  <w:marTop w:val="0"/>
                  <w:marBottom w:val="0"/>
                  <w:divBdr>
                    <w:top w:val="none" w:sz="0" w:space="0" w:color="auto"/>
                    <w:left w:val="none" w:sz="0" w:space="0" w:color="auto"/>
                    <w:bottom w:val="none" w:sz="0" w:space="0" w:color="auto"/>
                    <w:right w:val="none" w:sz="0" w:space="0" w:color="auto"/>
                  </w:divBdr>
                </w:div>
              </w:divsChild>
            </w:div>
            <w:div w:id="1219512241">
              <w:marLeft w:val="0"/>
              <w:marRight w:val="0"/>
              <w:marTop w:val="0"/>
              <w:marBottom w:val="0"/>
              <w:divBdr>
                <w:top w:val="none" w:sz="0" w:space="0" w:color="auto"/>
                <w:left w:val="none" w:sz="0" w:space="0" w:color="auto"/>
                <w:bottom w:val="none" w:sz="0" w:space="0" w:color="auto"/>
                <w:right w:val="none" w:sz="0" w:space="0" w:color="auto"/>
              </w:divBdr>
              <w:divsChild>
                <w:div w:id="298464482">
                  <w:marLeft w:val="0"/>
                  <w:marRight w:val="0"/>
                  <w:marTop w:val="0"/>
                  <w:marBottom w:val="0"/>
                  <w:divBdr>
                    <w:top w:val="none" w:sz="0" w:space="0" w:color="auto"/>
                    <w:left w:val="none" w:sz="0" w:space="0" w:color="auto"/>
                    <w:bottom w:val="none" w:sz="0" w:space="0" w:color="auto"/>
                    <w:right w:val="none" w:sz="0" w:space="0" w:color="auto"/>
                  </w:divBdr>
                </w:div>
              </w:divsChild>
            </w:div>
            <w:div w:id="1665745205">
              <w:marLeft w:val="0"/>
              <w:marRight w:val="0"/>
              <w:marTop w:val="0"/>
              <w:marBottom w:val="0"/>
              <w:divBdr>
                <w:top w:val="none" w:sz="0" w:space="0" w:color="auto"/>
                <w:left w:val="none" w:sz="0" w:space="0" w:color="auto"/>
                <w:bottom w:val="none" w:sz="0" w:space="0" w:color="auto"/>
                <w:right w:val="none" w:sz="0" w:space="0" w:color="auto"/>
              </w:divBdr>
              <w:divsChild>
                <w:div w:id="2027559824">
                  <w:marLeft w:val="0"/>
                  <w:marRight w:val="0"/>
                  <w:marTop w:val="0"/>
                  <w:marBottom w:val="0"/>
                  <w:divBdr>
                    <w:top w:val="none" w:sz="0" w:space="0" w:color="auto"/>
                    <w:left w:val="none" w:sz="0" w:space="0" w:color="auto"/>
                    <w:bottom w:val="none" w:sz="0" w:space="0" w:color="auto"/>
                    <w:right w:val="none" w:sz="0" w:space="0" w:color="auto"/>
                  </w:divBdr>
                </w:div>
              </w:divsChild>
            </w:div>
            <w:div w:id="1280142758">
              <w:marLeft w:val="0"/>
              <w:marRight w:val="0"/>
              <w:marTop w:val="0"/>
              <w:marBottom w:val="0"/>
              <w:divBdr>
                <w:top w:val="none" w:sz="0" w:space="0" w:color="auto"/>
                <w:left w:val="none" w:sz="0" w:space="0" w:color="auto"/>
                <w:bottom w:val="none" w:sz="0" w:space="0" w:color="auto"/>
                <w:right w:val="none" w:sz="0" w:space="0" w:color="auto"/>
              </w:divBdr>
              <w:divsChild>
                <w:div w:id="464083676">
                  <w:marLeft w:val="0"/>
                  <w:marRight w:val="0"/>
                  <w:marTop w:val="0"/>
                  <w:marBottom w:val="0"/>
                  <w:divBdr>
                    <w:top w:val="none" w:sz="0" w:space="0" w:color="auto"/>
                    <w:left w:val="none" w:sz="0" w:space="0" w:color="auto"/>
                    <w:bottom w:val="none" w:sz="0" w:space="0" w:color="auto"/>
                    <w:right w:val="none" w:sz="0" w:space="0" w:color="auto"/>
                  </w:divBdr>
                </w:div>
              </w:divsChild>
            </w:div>
            <w:div w:id="771634627">
              <w:marLeft w:val="0"/>
              <w:marRight w:val="0"/>
              <w:marTop w:val="0"/>
              <w:marBottom w:val="0"/>
              <w:divBdr>
                <w:top w:val="none" w:sz="0" w:space="0" w:color="auto"/>
                <w:left w:val="none" w:sz="0" w:space="0" w:color="auto"/>
                <w:bottom w:val="none" w:sz="0" w:space="0" w:color="auto"/>
                <w:right w:val="none" w:sz="0" w:space="0" w:color="auto"/>
              </w:divBdr>
              <w:divsChild>
                <w:div w:id="591160542">
                  <w:marLeft w:val="0"/>
                  <w:marRight w:val="0"/>
                  <w:marTop w:val="0"/>
                  <w:marBottom w:val="0"/>
                  <w:divBdr>
                    <w:top w:val="none" w:sz="0" w:space="0" w:color="auto"/>
                    <w:left w:val="none" w:sz="0" w:space="0" w:color="auto"/>
                    <w:bottom w:val="none" w:sz="0" w:space="0" w:color="auto"/>
                    <w:right w:val="none" w:sz="0" w:space="0" w:color="auto"/>
                  </w:divBdr>
                </w:div>
              </w:divsChild>
            </w:div>
            <w:div w:id="779490665">
              <w:marLeft w:val="0"/>
              <w:marRight w:val="0"/>
              <w:marTop w:val="0"/>
              <w:marBottom w:val="0"/>
              <w:divBdr>
                <w:top w:val="none" w:sz="0" w:space="0" w:color="auto"/>
                <w:left w:val="none" w:sz="0" w:space="0" w:color="auto"/>
                <w:bottom w:val="none" w:sz="0" w:space="0" w:color="auto"/>
                <w:right w:val="none" w:sz="0" w:space="0" w:color="auto"/>
              </w:divBdr>
              <w:divsChild>
                <w:div w:id="152766099">
                  <w:marLeft w:val="0"/>
                  <w:marRight w:val="0"/>
                  <w:marTop w:val="0"/>
                  <w:marBottom w:val="0"/>
                  <w:divBdr>
                    <w:top w:val="none" w:sz="0" w:space="0" w:color="auto"/>
                    <w:left w:val="none" w:sz="0" w:space="0" w:color="auto"/>
                    <w:bottom w:val="none" w:sz="0" w:space="0" w:color="auto"/>
                    <w:right w:val="none" w:sz="0" w:space="0" w:color="auto"/>
                  </w:divBdr>
                </w:div>
              </w:divsChild>
            </w:div>
            <w:div w:id="1783915346">
              <w:marLeft w:val="0"/>
              <w:marRight w:val="0"/>
              <w:marTop w:val="0"/>
              <w:marBottom w:val="0"/>
              <w:divBdr>
                <w:top w:val="none" w:sz="0" w:space="0" w:color="auto"/>
                <w:left w:val="none" w:sz="0" w:space="0" w:color="auto"/>
                <w:bottom w:val="none" w:sz="0" w:space="0" w:color="auto"/>
                <w:right w:val="none" w:sz="0" w:space="0" w:color="auto"/>
              </w:divBdr>
              <w:divsChild>
                <w:div w:id="1618876027">
                  <w:marLeft w:val="0"/>
                  <w:marRight w:val="0"/>
                  <w:marTop w:val="0"/>
                  <w:marBottom w:val="0"/>
                  <w:divBdr>
                    <w:top w:val="none" w:sz="0" w:space="0" w:color="auto"/>
                    <w:left w:val="none" w:sz="0" w:space="0" w:color="auto"/>
                    <w:bottom w:val="none" w:sz="0" w:space="0" w:color="auto"/>
                    <w:right w:val="none" w:sz="0" w:space="0" w:color="auto"/>
                  </w:divBdr>
                </w:div>
              </w:divsChild>
            </w:div>
            <w:div w:id="701632141">
              <w:marLeft w:val="0"/>
              <w:marRight w:val="0"/>
              <w:marTop w:val="0"/>
              <w:marBottom w:val="0"/>
              <w:divBdr>
                <w:top w:val="none" w:sz="0" w:space="0" w:color="auto"/>
                <w:left w:val="none" w:sz="0" w:space="0" w:color="auto"/>
                <w:bottom w:val="none" w:sz="0" w:space="0" w:color="auto"/>
                <w:right w:val="none" w:sz="0" w:space="0" w:color="auto"/>
              </w:divBdr>
              <w:divsChild>
                <w:div w:id="17866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834399">
          <w:marLeft w:val="0"/>
          <w:marRight w:val="0"/>
          <w:marTop w:val="0"/>
          <w:marBottom w:val="0"/>
          <w:divBdr>
            <w:top w:val="none" w:sz="0" w:space="0" w:color="auto"/>
            <w:left w:val="none" w:sz="0" w:space="0" w:color="auto"/>
            <w:bottom w:val="none" w:sz="0" w:space="0" w:color="auto"/>
            <w:right w:val="none" w:sz="0" w:space="0" w:color="auto"/>
          </w:divBdr>
          <w:divsChild>
            <w:div w:id="2129275489">
              <w:marLeft w:val="0"/>
              <w:marRight w:val="0"/>
              <w:marTop w:val="0"/>
              <w:marBottom w:val="0"/>
              <w:divBdr>
                <w:top w:val="none" w:sz="0" w:space="0" w:color="auto"/>
                <w:left w:val="none" w:sz="0" w:space="0" w:color="auto"/>
                <w:bottom w:val="none" w:sz="0" w:space="0" w:color="auto"/>
                <w:right w:val="none" w:sz="0" w:space="0" w:color="auto"/>
              </w:divBdr>
              <w:divsChild>
                <w:div w:id="263660219">
                  <w:marLeft w:val="0"/>
                  <w:marRight w:val="0"/>
                  <w:marTop w:val="0"/>
                  <w:marBottom w:val="0"/>
                  <w:divBdr>
                    <w:top w:val="none" w:sz="0" w:space="0" w:color="auto"/>
                    <w:left w:val="none" w:sz="0" w:space="0" w:color="auto"/>
                    <w:bottom w:val="none" w:sz="0" w:space="0" w:color="auto"/>
                    <w:right w:val="none" w:sz="0" w:space="0" w:color="auto"/>
                  </w:divBdr>
                </w:div>
              </w:divsChild>
            </w:div>
            <w:div w:id="692220016">
              <w:marLeft w:val="0"/>
              <w:marRight w:val="0"/>
              <w:marTop w:val="0"/>
              <w:marBottom w:val="0"/>
              <w:divBdr>
                <w:top w:val="none" w:sz="0" w:space="0" w:color="auto"/>
                <w:left w:val="none" w:sz="0" w:space="0" w:color="auto"/>
                <w:bottom w:val="none" w:sz="0" w:space="0" w:color="auto"/>
                <w:right w:val="none" w:sz="0" w:space="0" w:color="auto"/>
              </w:divBdr>
              <w:divsChild>
                <w:div w:id="1460413664">
                  <w:marLeft w:val="0"/>
                  <w:marRight w:val="0"/>
                  <w:marTop w:val="0"/>
                  <w:marBottom w:val="0"/>
                  <w:divBdr>
                    <w:top w:val="none" w:sz="0" w:space="0" w:color="auto"/>
                    <w:left w:val="none" w:sz="0" w:space="0" w:color="auto"/>
                    <w:bottom w:val="none" w:sz="0" w:space="0" w:color="auto"/>
                    <w:right w:val="none" w:sz="0" w:space="0" w:color="auto"/>
                  </w:divBdr>
                </w:div>
              </w:divsChild>
            </w:div>
            <w:div w:id="247927941">
              <w:marLeft w:val="0"/>
              <w:marRight w:val="0"/>
              <w:marTop w:val="0"/>
              <w:marBottom w:val="0"/>
              <w:divBdr>
                <w:top w:val="none" w:sz="0" w:space="0" w:color="auto"/>
                <w:left w:val="none" w:sz="0" w:space="0" w:color="auto"/>
                <w:bottom w:val="none" w:sz="0" w:space="0" w:color="auto"/>
                <w:right w:val="none" w:sz="0" w:space="0" w:color="auto"/>
              </w:divBdr>
              <w:divsChild>
                <w:div w:id="448743099">
                  <w:marLeft w:val="0"/>
                  <w:marRight w:val="0"/>
                  <w:marTop w:val="0"/>
                  <w:marBottom w:val="0"/>
                  <w:divBdr>
                    <w:top w:val="none" w:sz="0" w:space="0" w:color="auto"/>
                    <w:left w:val="none" w:sz="0" w:space="0" w:color="auto"/>
                    <w:bottom w:val="none" w:sz="0" w:space="0" w:color="auto"/>
                    <w:right w:val="none" w:sz="0" w:space="0" w:color="auto"/>
                  </w:divBdr>
                </w:div>
              </w:divsChild>
            </w:div>
            <w:div w:id="1341468722">
              <w:marLeft w:val="0"/>
              <w:marRight w:val="0"/>
              <w:marTop w:val="0"/>
              <w:marBottom w:val="0"/>
              <w:divBdr>
                <w:top w:val="none" w:sz="0" w:space="0" w:color="auto"/>
                <w:left w:val="none" w:sz="0" w:space="0" w:color="auto"/>
                <w:bottom w:val="none" w:sz="0" w:space="0" w:color="auto"/>
                <w:right w:val="none" w:sz="0" w:space="0" w:color="auto"/>
              </w:divBdr>
              <w:divsChild>
                <w:div w:id="939484309">
                  <w:marLeft w:val="0"/>
                  <w:marRight w:val="0"/>
                  <w:marTop w:val="0"/>
                  <w:marBottom w:val="0"/>
                  <w:divBdr>
                    <w:top w:val="none" w:sz="0" w:space="0" w:color="auto"/>
                    <w:left w:val="none" w:sz="0" w:space="0" w:color="auto"/>
                    <w:bottom w:val="none" w:sz="0" w:space="0" w:color="auto"/>
                    <w:right w:val="none" w:sz="0" w:space="0" w:color="auto"/>
                  </w:divBdr>
                </w:div>
              </w:divsChild>
            </w:div>
            <w:div w:id="1012033366">
              <w:marLeft w:val="0"/>
              <w:marRight w:val="0"/>
              <w:marTop w:val="0"/>
              <w:marBottom w:val="0"/>
              <w:divBdr>
                <w:top w:val="none" w:sz="0" w:space="0" w:color="auto"/>
                <w:left w:val="none" w:sz="0" w:space="0" w:color="auto"/>
                <w:bottom w:val="none" w:sz="0" w:space="0" w:color="auto"/>
                <w:right w:val="none" w:sz="0" w:space="0" w:color="auto"/>
              </w:divBdr>
              <w:divsChild>
                <w:div w:id="2022926648">
                  <w:marLeft w:val="0"/>
                  <w:marRight w:val="0"/>
                  <w:marTop w:val="0"/>
                  <w:marBottom w:val="0"/>
                  <w:divBdr>
                    <w:top w:val="none" w:sz="0" w:space="0" w:color="auto"/>
                    <w:left w:val="none" w:sz="0" w:space="0" w:color="auto"/>
                    <w:bottom w:val="none" w:sz="0" w:space="0" w:color="auto"/>
                    <w:right w:val="none" w:sz="0" w:space="0" w:color="auto"/>
                  </w:divBdr>
                </w:div>
              </w:divsChild>
            </w:div>
            <w:div w:id="973409607">
              <w:marLeft w:val="0"/>
              <w:marRight w:val="0"/>
              <w:marTop w:val="0"/>
              <w:marBottom w:val="0"/>
              <w:divBdr>
                <w:top w:val="none" w:sz="0" w:space="0" w:color="auto"/>
                <w:left w:val="none" w:sz="0" w:space="0" w:color="auto"/>
                <w:bottom w:val="none" w:sz="0" w:space="0" w:color="auto"/>
                <w:right w:val="none" w:sz="0" w:space="0" w:color="auto"/>
              </w:divBdr>
              <w:divsChild>
                <w:div w:id="2049447549">
                  <w:marLeft w:val="0"/>
                  <w:marRight w:val="0"/>
                  <w:marTop w:val="0"/>
                  <w:marBottom w:val="0"/>
                  <w:divBdr>
                    <w:top w:val="none" w:sz="0" w:space="0" w:color="auto"/>
                    <w:left w:val="none" w:sz="0" w:space="0" w:color="auto"/>
                    <w:bottom w:val="none" w:sz="0" w:space="0" w:color="auto"/>
                    <w:right w:val="none" w:sz="0" w:space="0" w:color="auto"/>
                  </w:divBdr>
                </w:div>
              </w:divsChild>
            </w:div>
            <w:div w:id="918714429">
              <w:marLeft w:val="0"/>
              <w:marRight w:val="0"/>
              <w:marTop w:val="0"/>
              <w:marBottom w:val="0"/>
              <w:divBdr>
                <w:top w:val="none" w:sz="0" w:space="0" w:color="auto"/>
                <w:left w:val="none" w:sz="0" w:space="0" w:color="auto"/>
                <w:bottom w:val="none" w:sz="0" w:space="0" w:color="auto"/>
                <w:right w:val="none" w:sz="0" w:space="0" w:color="auto"/>
              </w:divBdr>
              <w:divsChild>
                <w:div w:id="1957174752">
                  <w:marLeft w:val="0"/>
                  <w:marRight w:val="0"/>
                  <w:marTop w:val="0"/>
                  <w:marBottom w:val="0"/>
                  <w:divBdr>
                    <w:top w:val="none" w:sz="0" w:space="0" w:color="auto"/>
                    <w:left w:val="none" w:sz="0" w:space="0" w:color="auto"/>
                    <w:bottom w:val="none" w:sz="0" w:space="0" w:color="auto"/>
                    <w:right w:val="none" w:sz="0" w:space="0" w:color="auto"/>
                  </w:divBdr>
                </w:div>
              </w:divsChild>
            </w:div>
            <w:div w:id="363940838">
              <w:marLeft w:val="0"/>
              <w:marRight w:val="0"/>
              <w:marTop w:val="0"/>
              <w:marBottom w:val="0"/>
              <w:divBdr>
                <w:top w:val="none" w:sz="0" w:space="0" w:color="auto"/>
                <w:left w:val="none" w:sz="0" w:space="0" w:color="auto"/>
                <w:bottom w:val="none" w:sz="0" w:space="0" w:color="auto"/>
                <w:right w:val="none" w:sz="0" w:space="0" w:color="auto"/>
              </w:divBdr>
              <w:divsChild>
                <w:div w:id="1486822846">
                  <w:marLeft w:val="0"/>
                  <w:marRight w:val="0"/>
                  <w:marTop w:val="0"/>
                  <w:marBottom w:val="0"/>
                  <w:divBdr>
                    <w:top w:val="none" w:sz="0" w:space="0" w:color="auto"/>
                    <w:left w:val="none" w:sz="0" w:space="0" w:color="auto"/>
                    <w:bottom w:val="none" w:sz="0" w:space="0" w:color="auto"/>
                    <w:right w:val="none" w:sz="0" w:space="0" w:color="auto"/>
                  </w:divBdr>
                </w:div>
              </w:divsChild>
            </w:div>
            <w:div w:id="1160196461">
              <w:marLeft w:val="0"/>
              <w:marRight w:val="0"/>
              <w:marTop w:val="0"/>
              <w:marBottom w:val="0"/>
              <w:divBdr>
                <w:top w:val="none" w:sz="0" w:space="0" w:color="auto"/>
                <w:left w:val="none" w:sz="0" w:space="0" w:color="auto"/>
                <w:bottom w:val="none" w:sz="0" w:space="0" w:color="auto"/>
                <w:right w:val="none" w:sz="0" w:space="0" w:color="auto"/>
              </w:divBdr>
              <w:divsChild>
                <w:div w:id="1491018402">
                  <w:marLeft w:val="0"/>
                  <w:marRight w:val="0"/>
                  <w:marTop w:val="0"/>
                  <w:marBottom w:val="0"/>
                  <w:divBdr>
                    <w:top w:val="none" w:sz="0" w:space="0" w:color="auto"/>
                    <w:left w:val="none" w:sz="0" w:space="0" w:color="auto"/>
                    <w:bottom w:val="none" w:sz="0" w:space="0" w:color="auto"/>
                    <w:right w:val="none" w:sz="0" w:space="0" w:color="auto"/>
                  </w:divBdr>
                </w:div>
              </w:divsChild>
            </w:div>
            <w:div w:id="192039680">
              <w:marLeft w:val="0"/>
              <w:marRight w:val="0"/>
              <w:marTop w:val="0"/>
              <w:marBottom w:val="0"/>
              <w:divBdr>
                <w:top w:val="none" w:sz="0" w:space="0" w:color="auto"/>
                <w:left w:val="none" w:sz="0" w:space="0" w:color="auto"/>
                <w:bottom w:val="none" w:sz="0" w:space="0" w:color="auto"/>
                <w:right w:val="none" w:sz="0" w:space="0" w:color="auto"/>
              </w:divBdr>
              <w:divsChild>
                <w:div w:id="903679554">
                  <w:marLeft w:val="0"/>
                  <w:marRight w:val="0"/>
                  <w:marTop w:val="0"/>
                  <w:marBottom w:val="0"/>
                  <w:divBdr>
                    <w:top w:val="none" w:sz="0" w:space="0" w:color="auto"/>
                    <w:left w:val="none" w:sz="0" w:space="0" w:color="auto"/>
                    <w:bottom w:val="none" w:sz="0" w:space="0" w:color="auto"/>
                    <w:right w:val="none" w:sz="0" w:space="0" w:color="auto"/>
                  </w:divBdr>
                </w:div>
              </w:divsChild>
            </w:div>
            <w:div w:id="1683240351">
              <w:marLeft w:val="0"/>
              <w:marRight w:val="0"/>
              <w:marTop w:val="0"/>
              <w:marBottom w:val="0"/>
              <w:divBdr>
                <w:top w:val="none" w:sz="0" w:space="0" w:color="auto"/>
                <w:left w:val="none" w:sz="0" w:space="0" w:color="auto"/>
                <w:bottom w:val="none" w:sz="0" w:space="0" w:color="auto"/>
                <w:right w:val="none" w:sz="0" w:space="0" w:color="auto"/>
              </w:divBdr>
              <w:divsChild>
                <w:div w:id="1585140020">
                  <w:marLeft w:val="0"/>
                  <w:marRight w:val="0"/>
                  <w:marTop w:val="0"/>
                  <w:marBottom w:val="0"/>
                  <w:divBdr>
                    <w:top w:val="none" w:sz="0" w:space="0" w:color="auto"/>
                    <w:left w:val="none" w:sz="0" w:space="0" w:color="auto"/>
                    <w:bottom w:val="none" w:sz="0" w:space="0" w:color="auto"/>
                    <w:right w:val="none" w:sz="0" w:space="0" w:color="auto"/>
                  </w:divBdr>
                </w:div>
              </w:divsChild>
            </w:div>
            <w:div w:id="1041827214">
              <w:marLeft w:val="0"/>
              <w:marRight w:val="0"/>
              <w:marTop w:val="0"/>
              <w:marBottom w:val="0"/>
              <w:divBdr>
                <w:top w:val="none" w:sz="0" w:space="0" w:color="auto"/>
                <w:left w:val="none" w:sz="0" w:space="0" w:color="auto"/>
                <w:bottom w:val="none" w:sz="0" w:space="0" w:color="auto"/>
                <w:right w:val="none" w:sz="0" w:space="0" w:color="auto"/>
              </w:divBdr>
              <w:divsChild>
                <w:div w:id="429356065">
                  <w:marLeft w:val="0"/>
                  <w:marRight w:val="0"/>
                  <w:marTop w:val="0"/>
                  <w:marBottom w:val="0"/>
                  <w:divBdr>
                    <w:top w:val="none" w:sz="0" w:space="0" w:color="auto"/>
                    <w:left w:val="none" w:sz="0" w:space="0" w:color="auto"/>
                    <w:bottom w:val="none" w:sz="0" w:space="0" w:color="auto"/>
                    <w:right w:val="none" w:sz="0" w:space="0" w:color="auto"/>
                  </w:divBdr>
                </w:div>
              </w:divsChild>
            </w:div>
            <w:div w:id="7022962">
              <w:marLeft w:val="0"/>
              <w:marRight w:val="0"/>
              <w:marTop w:val="0"/>
              <w:marBottom w:val="0"/>
              <w:divBdr>
                <w:top w:val="none" w:sz="0" w:space="0" w:color="auto"/>
                <w:left w:val="none" w:sz="0" w:space="0" w:color="auto"/>
                <w:bottom w:val="none" w:sz="0" w:space="0" w:color="auto"/>
                <w:right w:val="none" w:sz="0" w:space="0" w:color="auto"/>
              </w:divBdr>
              <w:divsChild>
                <w:div w:id="738792346">
                  <w:marLeft w:val="0"/>
                  <w:marRight w:val="0"/>
                  <w:marTop w:val="0"/>
                  <w:marBottom w:val="0"/>
                  <w:divBdr>
                    <w:top w:val="none" w:sz="0" w:space="0" w:color="auto"/>
                    <w:left w:val="none" w:sz="0" w:space="0" w:color="auto"/>
                    <w:bottom w:val="none" w:sz="0" w:space="0" w:color="auto"/>
                    <w:right w:val="none" w:sz="0" w:space="0" w:color="auto"/>
                  </w:divBdr>
                </w:div>
              </w:divsChild>
            </w:div>
            <w:div w:id="919143949">
              <w:marLeft w:val="0"/>
              <w:marRight w:val="0"/>
              <w:marTop w:val="0"/>
              <w:marBottom w:val="0"/>
              <w:divBdr>
                <w:top w:val="none" w:sz="0" w:space="0" w:color="auto"/>
                <w:left w:val="none" w:sz="0" w:space="0" w:color="auto"/>
                <w:bottom w:val="none" w:sz="0" w:space="0" w:color="auto"/>
                <w:right w:val="none" w:sz="0" w:space="0" w:color="auto"/>
              </w:divBdr>
              <w:divsChild>
                <w:div w:id="448621547">
                  <w:marLeft w:val="0"/>
                  <w:marRight w:val="0"/>
                  <w:marTop w:val="0"/>
                  <w:marBottom w:val="0"/>
                  <w:divBdr>
                    <w:top w:val="none" w:sz="0" w:space="0" w:color="auto"/>
                    <w:left w:val="none" w:sz="0" w:space="0" w:color="auto"/>
                    <w:bottom w:val="none" w:sz="0" w:space="0" w:color="auto"/>
                    <w:right w:val="none" w:sz="0" w:space="0" w:color="auto"/>
                  </w:divBdr>
                </w:div>
              </w:divsChild>
            </w:div>
            <w:div w:id="467431461">
              <w:marLeft w:val="0"/>
              <w:marRight w:val="0"/>
              <w:marTop w:val="0"/>
              <w:marBottom w:val="0"/>
              <w:divBdr>
                <w:top w:val="none" w:sz="0" w:space="0" w:color="auto"/>
                <w:left w:val="none" w:sz="0" w:space="0" w:color="auto"/>
                <w:bottom w:val="none" w:sz="0" w:space="0" w:color="auto"/>
                <w:right w:val="none" w:sz="0" w:space="0" w:color="auto"/>
              </w:divBdr>
              <w:divsChild>
                <w:div w:id="803501051">
                  <w:marLeft w:val="0"/>
                  <w:marRight w:val="0"/>
                  <w:marTop w:val="0"/>
                  <w:marBottom w:val="0"/>
                  <w:divBdr>
                    <w:top w:val="none" w:sz="0" w:space="0" w:color="auto"/>
                    <w:left w:val="none" w:sz="0" w:space="0" w:color="auto"/>
                    <w:bottom w:val="none" w:sz="0" w:space="0" w:color="auto"/>
                    <w:right w:val="none" w:sz="0" w:space="0" w:color="auto"/>
                  </w:divBdr>
                </w:div>
              </w:divsChild>
            </w:div>
            <w:div w:id="1750999975">
              <w:marLeft w:val="0"/>
              <w:marRight w:val="0"/>
              <w:marTop w:val="0"/>
              <w:marBottom w:val="0"/>
              <w:divBdr>
                <w:top w:val="none" w:sz="0" w:space="0" w:color="auto"/>
                <w:left w:val="none" w:sz="0" w:space="0" w:color="auto"/>
                <w:bottom w:val="none" w:sz="0" w:space="0" w:color="auto"/>
                <w:right w:val="none" w:sz="0" w:space="0" w:color="auto"/>
              </w:divBdr>
              <w:divsChild>
                <w:div w:id="1777406079">
                  <w:marLeft w:val="0"/>
                  <w:marRight w:val="0"/>
                  <w:marTop w:val="0"/>
                  <w:marBottom w:val="0"/>
                  <w:divBdr>
                    <w:top w:val="none" w:sz="0" w:space="0" w:color="auto"/>
                    <w:left w:val="none" w:sz="0" w:space="0" w:color="auto"/>
                    <w:bottom w:val="none" w:sz="0" w:space="0" w:color="auto"/>
                    <w:right w:val="none" w:sz="0" w:space="0" w:color="auto"/>
                  </w:divBdr>
                </w:div>
              </w:divsChild>
            </w:div>
            <w:div w:id="1210999252">
              <w:marLeft w:val="0"/>
              <w:marRight w:val="0"/>
              <w:marTop w:val="0"/>
              <w:marBottom w:val="0"/>
              <w:divBdr>
                <w:top w:val="none" w:sz="0" w:space="0" w:color="auto"/>
                <w:left w:val="none" w:sz="0" w:space="0" w:color="auto"/>
                <w:bottom w:val="none" w:sz="0" w:space="0" w:color="auto"/>
                <w:right w:val="none" w:sz="0" w:space="0" w:color="auto"/>
              </w:divBdr>
              <w:divsChild>
                <w:div w:id="1060404838">
                  <w:marLeft w:val="0"/>
                  <w:marRight w:val="0"/>
                  <w:marTop w:val="0"/>
                  <w:marBottom w:val="0"/>
                  <w:divBdr>
                    <w:top w:val="none" w:sz="0" w:space="0" w:color="auto"/>
                    <w:left w:val="none" w:sz="0" w:space="0" w:color="auto"/>
                    <w:bottom w:val="none" w:sz="0" w:space="0" w:color="auto"/>
                    <w:right w:val="none" w:sz="0" w:space="0" w:color="auto"/>
                  </w:divBdr>
                </w:div>
              </w:divsChild>
            </w:div>
            <w:div w:id="659232291">
              <w:marLeft w:val="0"/>
              <w:marRight w:val="0"/>
              <w:marTop w:val="0"/>
              <w:marBottom w:val="0"/>
              <w:divBdr>
                <w:top w:val="none" w:sz="0" w:space="0" w:color="auto"/>
                <w:left w:val="none" w:sz="0" w:space="0" w:color="auto"/>
                <w:bottom w:val="none" w:sz="0" w:space="0" w:color="auto"/>
                <w:right w:val="none" w:sz="0" w:space="0" w:color="auto"/>
              </w:divBdr>
              <w:divsChild>
                <w:div w:id="930427375">
                  <w:marLeft w:val="0"/>
                  <w:marRight w:val="0"/>
                  <w:marTop w:val="0"/>
                  <w:marBottom w:val="0"/>
                  <w:divBdr>
                    <w:top w:val="none" w:sz="0" w:space="0" w:color="auto"/>
                    <w:left w:val="none" w:sz="0" w:space="0" w:color="auto"/>
                    <w:bottom w:val="none" w:sz="0" w:space="0" w:color="auto"/>
                    <w:right w:val="none" w:sz="0" w:space="0" w:color="auto"/>
                  </w:divBdr>
                </w:div>
              </w:divsChild>
            </w:div>
            <w:div w:id="1170414269">
              <w:marLeft w:val="0"/>
              <w:marRight w:val="0"/>
              <w:marTop w:val="0"/>
              <w:marBottom w:val="0"/>
              <w:divBdr>
                <w:top w:val="none" w:sz="0" w:space="0" w:color="auto"/>
                <w:left w:val="none" w:sz="0" w:space="0" w:color="auto"/>
                <w:bottom w:val="none" w:sz="0" w:space="0" w:color="auto"/>
                <w:right w:val="none" w:sz="0" w:space="0" w:color="auto"/>
              </w:divBdr>
              <w:divsChild>
                <w:div w:id="1372801384">
                  <w:marLeft w:val="0"/>
                  <w:marRight w:val="0"/>
                  <w:marTop w:val="0"/>
                  <w:marBottom w:val="0"/>
                  <w:divBdr>
                    <w:top w:val="none" w:sz="0" w:space="0" w:color="auto"/>
                    <w:left w:val="none" w:sz="0" w:space="0" w:color="auto"/>
                    <w:bottom w:val="none" w:sz="0" w:space="0" w:color="auto"/>
                    <w:right w:val="none" w:sz="0" w:space="0" w:color="auto"/>
                  </w:divBdr>
                </w:div>
              </w:divsChild>
            </w:div>
            <w:div w:id="1466967590">
              <w:marLeft w:val="0"/>
              <w:marRight w:val="0"/>
              <w:marTop w:val="0"/>
              <w:marBottom w:val="0"/>
              <w:divBdr>
                <w:top w:val="none" w:sz="0" w:space="0" w:color="auto"/>
                <w:left w:val="none" w:sz="0" w:space="0" w:color="auto"/>
                <w:bottom w:val="none" w:sz="0" w:space="0" w:color="auto"/>
                <w:right w:val="none" w:sz="0" w:space="0" w:color="auto"/>
              </w:divBdr>
              <w:divsChild>
                <w:div w:id="1255893422">
                  <w:marLeft w:val="0"/>
                  <w:marRight w:val="0"/>
                  <w:marTop w:val="0"/>
                  <w:marBottom w:val="0"/>
                  <w:divBdr>
                    <w:top w:val="none" w:sz="0" w:space="0" w:color="auto"/>
                    <w:left w:val="none" w:sz="0" w:space="0" w:color="auto"/>
                    <w:bottom w:val="none" w:sz="0" w:space="0" w:color="auto"/>
                    <w:right w:val="none" w:sz="0" w:space="0" w:color="auto"/>
                  </w:divBdr>
                </w:div>
              </w:divsChild>
            </w:div>
            <w:div w:id="2010787613">
              <w:marLeft w:val="0"/>
              <w:marRight w:val="0"/>
              <w:marTop w:val="0"/>
              <w:marBottom w:val="0"/>
              <w:divBdr>
                <w:top w:val="none" w:sz="0" w:space="0" w:color="auto"/>
                <w:left w:val="none" w:sz="0" w:space="0" w:color="auto"/>
                <w:bottom w:val="none" w:sz="0" w:space="0" w:color="auto"/>
                <w:right w:val="none" w:sz="0" w:space="0" w:color="auto"/>
              </w:divBdr>
              <w:divsChild>
                <w:div w:id="531529186">
                  <w:marLeft w:val="0"/>
                  <w:marRight w:val="0"/>
                  <w:marTop w:val="0"/>
                  <w:marBottom w:val="0"/>
                  <w:divBdr>
                    <w:top w:val="none" w:sz="0" w:space="0" w:color="auto"/>
                    <w:left w:val="none" w:sz="0" w:space="0" w:color="auto"/>
                    <w:bottom w:val="none" w:sz="0" w:space="0" w:color="auto"/>
                    <w:right w:val="none" w:sz="0" w:space="0" w:color="auto"/>
                  </w:divBdr>
                </w:div>
              </w:divsChild>
            </w:div>
            <w:div w:id="149176304">
              <w:marLeft w:val="0"/>
              <w:marRight w:val="0"/>
              <w:marTop w:val="0"/>
              <w:marBottom w:val="0"/>
              <w:divBdr>
                <w:top w:val="none" w:sz="0" w:space="0" w:color="auto"/>
                <w:left w:val="none" w:sz="0" w:space="0" w:color="auto"/>
                <w:bottom w:val="none" w:sz="0" w:space="0" w:color="auto"/>
                <w:right w:val="none" w:sz="0" w:space="0" w:color="auto"/>
              </w:divBdr>
              <w:divsChild>
                <w:div w:id="1949198584">
                  <w:marLeft w:val="0"/>
                  <w:marRight w:val="0"/>
                  <w:marTop w:val="0"/>
                  <w:marBottom w:val="0"/>
                  <w:divBdr>
                    <w:top w:val="none" w:sz="0" w:space="0" w:color="auto"/>
                    <w:left w:val="none" w:sz="0" w:space="0" w:color="auto"/>
                    <w:bottom w:val="none" w:sz="0" w:space="0" w:color="auto"/>
                    <w:right w:val="none" w:sz="0" w:space="0" w:color="auto"/>
                  </w:divBdr>
                </w:div>
              </w:divsChild>
            </w:div>
            <w:div w:id="2101173635">
              <w:marLeft w:val="0"/>
              <w:marRight w:val="0"/>
              <w:marTop w:val="0"/>
              <w:marBottom w:val="0"/>
              <w:divBdr>
                <w:top w:val="none" w:sz="0" w:space="0" w:color="auto"/>
                <w:left w:val="none" w:sz="0" w:space="0" w:color="auto"/>
                <w:bottom w:val="none" w:sz="0" w:space="0" w:color="auto"/>
                <w:right w:val="none" w:sz="0" w:space="0" w:color="auto"/>
              </w:divBdr>
              <w:divsChild>
                <w:div w:id="82841608">
                  <w:marLeft w:val="0"/>
                  <w:marRight w:val="0"/>
                  <w:marTop w:val="0"/>
                  <w:marBottom w:val="0"/>
                  <w:divBdr>
                    <w:top w:val="none" w:sz="0" w:space="0" w:color="auto"/>
                    <w:left w:val="none" w:sz="0" w:space="0" w:color="auto"/>
                    <w:bottom w:val="none" w:sz="0" w:space="0" w:color="auto"/>
                    <w:right w:val="none" w:sz="0" w:space="0" w:color="auto"/>
                  </w:divBdr>
                </w:div>
              </w:divsChild>
            </w:div>
            <w:div w:id="1458254741">
              <w:marLeft w:val="0"/>
              <w:marRight w:val="0"/>
              <w:marTop w:val="0"/>
              <w:marBottom w:val="0"/>
              <w:divBdr>
                <w:top w:val="none" w:sz="0" w:space="0" w:color="auto"/>
                <w:left w:val="none" w:sz="0" w:space="0" w:color="auto"/>
                <w:bottom w:val="none" w:sz="0" w:space="0" w:color="auto"/>
                <w:right w:val="none" w:sz="0" w:space="0" w:color="auto"/>
              </w:divBdr>
              <w:divsChild>
                <w:div w:id="513955725">
                  <w:marLeft w:val="0"/>
                  <w:marRight w:val="0"/>
                  <w:marTop w:val="0"/>
                  <w:marBottom w:val="0"/>
                  <w:divBdr>
                    <w:top w:val="none" w:sz="0" w:space="0" w:color="auto"/>
                    <w:left w:val="none" w:sz="0" w:space="0" w:color="auto"/>
                    <w:bottom w:val="none" w:sz="0" w:space="0" w:color="auto"/>
                    <w:right w:val="none" w:sz="0" w:space="0" w:color="auto"/>
                  </w:divBdr>
                </w:div>
              </w:divsChild>
            </w:div>
            <w:div w:id="131757714">
              <w:marLeft w:val="0"/>
              <w:marRight w:val="0"/>
              <w:marTop w:val="0"/>
              <w:marBottom w:val="0"/>
              <w:divBdr>
                <w:top w:val="none" w:sz="0" w:space="0" w:color="auto"/>
                <w:left w:val="none" w:sz="0" w:space="0" w:color="auto"/>
                <w:bottom w:val="none" w:sz="0" w:space="0" w:color="auto"/>
                <w:right w:val="none" w:sz="0" w:space="0" w:color="auto"/>
              </w:divBdr>
              <w:divsChild>
                <w:div w:id="1883905566">
                  <w:marLeft w:val="0"/>
                  <w:marRight w:val="0"/>
                  <w:marTop w:val="0"/>
                  <w:marBottom w:val="0"/>
                  <w:divBdr>
                    <w:top w:val="none" w:sz="0" w:space="0" w:color="auto"/>
                    <w:left w:val="none" w:sz="0" w:space="0" w:color="auto"/>
                    <w:bottom w:val="none" w:sz="0" w:space="0" w:color="auto"/>
                    <w:right w:val="none" w:sz="0" w:space="0" w:color="auto"/>
                  </w:divBdr>
                </w:div>
              </w:divsChild>
            </w:div>
            <w:div w:id="1949582221">
              <w:marLeft w:val="0"/>
              <w:marRight w:val="0"/>
              <w:marTop w:val="0"/>
              <w:marBottom w:val="0"/>
              <w:divBdr>
                <w:top w:val="none" w:sz="0" w:space="0" w:color="auto"/>
                <w:left w:val="none" w:sz="0" w:space="0" w:color="auto"/>
                <w:bottom w:val="none" w:sz="0" w:space="0" w:color="auto"/>
                <w:right w:val="none" w:sz="0" w:space="0" w:color="auto"/>
              </w:divBdr>
              <w:divsChild>
                <w:div w:id="1669165344">
                  <w:marLeft w:val="0"/>
                  <w:marRight w:val="0"/>
                  <w:marTop w:val="0"/>
                  <w:marBottom w:val="0"/>
                  <w:divBdr>
                    <w:top w:val="none" w:sz="0" w:space="0" w:color="auto"/>
                    <w:left w:val="none" w:sz="0" w:space="0" w:color="auto"/>
                    <w:bottom w:val="none" w:sz="0" w:space="0" w:color="auto"/>
                    <w:right w:val="none" w:sz="0" w:space="0" w:color="auto"/>
                  </w:divBdr>
                </w:div>
              </w:divsChild>
            </w:div>
            <w:div w:id="900291157">
              <w:marLeft w:val="0"/>
              <w:marRight w:val="0"/>
              <w:marTop w:val="0"/>
              <w:marBottom w:val="0"/>
              <w:divBdr>
                <w:top w:val="none" w:sz="0" w:space="0" w:color="auto"/>
                <w:left w:val="none" w:sz="0" w:space="0" w:color="auto"/>
                <w:bottom w:val="none" w:sz="0" w:space="0" w:color="auto"/>
                <w:right w:val="none" w:sz="0" w:space="0" w:color="auto"/>
              </w:divBdr>
              <w:divsChild>
                <w:div w:id="250359456">
                  <w:marLeft w:val="0"/>
                  <w:marRight w:val="0"/>
                  <w:marTop w:val="0"/>
                  <w:marBottom w:val="0"/>
                  <w:divBdr>
                    <w:top w:val="none" w:sz="0" w:space="0" w:color="auto"/>
                    <w:left w:val="none" w:sz="0" w:space="0" w:color="auto"/>
                    <w:bottom w:val="none" w:sz="0" w:space="0" w:color="auto"/>
                    <w:right w:val="none" w:sz="0" w:space="0" w:color="auto"/>
                  </w:divBdr>
                </w:div>
              </w:divsChild>
            </w:div>
            <w:div w:id="735277114">
              <w:marLeft w:val="0"/>
              <w:marRight w:val="0"/>
              <w:marTop w:val="0"/>
              <w:marBottom w:val="0"/>
              <w:divBdr>
                <w:top w:val="none" w:sz="0" w:space="0" w:color="auto"/>
                <w:left w:val="none" w:sz="0" w:space="0" w:color="auto"/>
                <w:bottom w:val="none" w:sz="0" w:space="0" w:color="auto"/>
                <w:right w:val="none" w:sz="0" w:space="0" w:color="auto"/>
              </w:divBdr>
              <w:divsChild>
                <w:div w:id="2130970742">
                  <w:marLeft w:val="0"/>
                  <w:marRight w:val="0"/>
                  <w:marTop w:val="0"/>
                  <w:marBottom w:val="0"/>
                  <w:divBdr>
                    <w:top w:val="none" w:sz="0" w:space="0" w:color="auto"/>
                    <w:left w:val="none" w:sz="0" w:space="0" w:color="auto"/>
                    <w:bottom w:val="none" w:sz="0" w:space="0" w:color="auto"/>
                    <w:right w:val="none" w:sz="0" w:space="0" w:color="auto"/>
                  </w:divBdr>
                </w:div>
              </w:divsChild>
            </w:div>
            <w:div w:id="1286349201">
              <w:marLeft w:val="0"/>
              <w:marRight w:val="0"/>
              <w:marTop w:val="0"/>
              <w:marBottom w:val="0"/>
              <w:divBdr>
                <w:top w:val="none" w:sz="0" w:space="0" w:color="auto"/>
                <w:left w:val="none" w:sz="0" w:space="0" w:color="auto"/>
                <w:bottom w:val="none" w:sz="0" w:space="0" w:color="auto"/>
                <w:right w:val="none" w:sz="0" w:space="0" w:color="auto"/>
              </w:divBdr>
              <w:divsChild>
                <w:div w:id="325671634">
                  <w:marLeft w:val="0"/>
                  <w:marRight w:val="0"/>
                  <w:marTop w:val="0"/>
                  <w:marBottom w:val="0"/>
                  <w:divBdr>
                    <w:top w:val="none" w:sz="0" w:space="0" w:color="auto"/>
                    <w:left w:val="none" w:sz="0" w:space="0" w:color="auto"/>
                    <w:bottom w:val="none" w:sz="0" w:space="0" w:color="auto"/>
                    <w:right w:val="none" w:sz="0" w:space="0" w:color="auto"/>
                  </w:divBdr>
                </w:div>
              </w:divsChild>
            </w:div>
            <w:div w:id="1884250489">
              <w:marLeft w:val="0"/>
              <w:marRight w:val="0"/>
              <w:marTop w:val="0"/>
              <w:marBottom w:val="0"/>
              <w:divBdr>
                <w:top w:val="none" w:sz="0" w:space="0" w:color="auto"/>
                <w:left w:val="none" w:sz="0" w:space="0" w:color="auto"/>
                <w:bottom w:val="none" w:sz="0" w:space="0" w:color="auto"/>
                <w:right w:val="none" w:sz="0" w:space="0" w:color="auto"/>
              </w:divBdr>
              <w:divsChild>
                <w:div w:id="1177845238">
                  <w:marLeft w:val="0"/>
                  <w:marRight w:val="0"/>
                  <w:marTop w:val="0"/>
                  <w:marBottom w:val="0"/>
                  <w:divBdr>
                    <w:top w:val="none" w:sz="0" w:space="0" w:color="auto"/>
                    <w:left w:val="none" w:sz="0" w:space="0" w:color="auto"/>
                    <w:bottom w:val="none" w:sz="0" w:space="0" w:color="auto"/>
                    <w:right w:val="none" w:sz="0" w:space="0" w:color="auto"/>
                  </w:divBdr>
                </w:div>
              </w:divsChild>
            </w:div>
            <w:div w:id="695496874">
              <w:marLeft w:val="0"/>
              <w:marRight w:val="0"/>
              <w:marTop w:val="0"/>
              <w:marBottom w:val="0"/>
              <w:divBdr>
                <w:top w:val="none" w:sz="0" w:space="0" w:color="auto"/>
                <w:left w:val="none" w:sz="0" w:space="0" w:color="auto"/>
                <w:bottom w:val="none" w:sz="0" w:space="0" w:color="auto"/>
                <w:right w:val="none" w:sz="0" w:space="0" w:color="auto"/>
              </w:divBdr>
              <w:divsChild>
                <w:div w:id="2128499966">
                  <w:marLeft w:val="0"/>
                  <w:marRight w:val="0"/>
                  <w:marTop w:val="0"/>
                  <w:marBottom w:val="0"/>
                  <w:divBdr>
                    <w:top w:val="none" w:sz="0" w:space="0" w:color="auto"/>
                    <w:left w:val="none" w:sz="0" w:space="0" w:color="auto"/>
                    <w:bottom w:val="none" w:sz="0" w:space="0" w:color="auto"/>
                    <w:right w:val="none" w:sz="0" w:space="0" w:color="auto"/>
                  </w:divBdr>
                </w:div>
              </w:divsChild>
            </w:div>
            <w:div w:id="2020235727">
              <w:marLeft w:val="0"/>
              <w:marRight w:val="0"/>
              <w:marTop w:val="0"/>
              <w:marBottom w:val="0"/>
              <w:divBdr>
                <w:top w:val="none" w:sz="0" w:space="0" w:color="auto"/>
                <w:left w:val="none" w:sz="0" w:space="0" w:color="auto"/>
                <w:bottom w:val="none" w:sz="0" w:space="0" w:color="auto"/>
                <w:right w:val="none" w:sz="0" w:space="0" w:color="auto"/>
              </w:divBdr>
              <w:divsChild>
                <w:div w:id="1239752482">
                  <w:marLeft w:val="0"/>
                  <w:marRight w:val="0"/>
                  <w:marTop w:val="0"/>
                  <w:marBottom w:val="0"/>
                  <w:divBdr>
                    <w:top w:val="none" w:sz="0" w:space="0" w:color="auto"/>
                    <w:left w:val="none" w:sz="0" w:space="0" w:color="auto"/>
                    <w:bottom w:val="none" w:sz="0" w:space="0" w:color="auto"/>
                    <w:right w:val="none" w:sz="0" w:space="0" w:color="auto"/>
                  </w:divBdr>
                </w:div>
              </w:divsChild>
            </w:div>
            <w:div w:id="1178079044">
              <w:marLeft w:val="0"/>
              <w:marRight w:val="0"/>
              <w:marTop w:val="0"/>
              <w:marBottom w:val="0"/>
              <w:divBdr>
                <w:top w:val="none" w:sz="0" w:space="0" w:color="auto"/>
                <w:left w:val="none" w:sz="0" w:space="0" w:color="auto"/>
                <w:bottom w:val="none" w:sz="0" w:space="0" w:color="auto"/>
                <w:right w:val="none" w:sz="0" w:space="0" w:color="auto"/>
              </w:divBdr>
              <w:divsChild>
                <w:div w:id="160505576">
                  <w:marLeft w:val="0"/>
                  <w:marRight w:val="0"/>
                  <w:marTop w:val="0"/>
                  <w:marBottom w:val="0"/>
                  <w:divBdr>
                    <w:top w:val="none" w:sz="0" w:space="0" w:color="auto"/>
                    <w:left w:val="none" w:sz="0" w:space="0" w:color="auto"/>
                    <w:bottom w:val="none" w:sz="0" w:space="0" w:color="auto"/>
                    <w:right w:val="none" w:sz="0" w:space="0" w:color="auto"/>
                  </w:divBdr>
                </w:div>
              </w:divsChild>
            </w:div>
            <w:div w:id="1185899436">
              <w:marLeft w:val="0"/>
              <w:marRight w:val="0"/>
              <w:marTop w:val="0"/>
              <w:marBottom w:val="0"/>
              <w:divBdr>
                <w:top w:val="none" w:sz="0" w:space="0" w:color="auto"/>
                <w:left w:val="none" w:sz="0" w:space="0" w:color="auto"/>
                <w:bottom w:val="none" w:sz="0" w:space="0" w:color="auto"/>
                <w:right w:val="none" w:sz="0" w:space="0" w:color="auto"/>
              </w:divBdr>
              <w:divsChild>
                <w:div w:id="755520566">
                  <w:marLeft w:val="0"/>
                  <w:marRight w:val="0"/>
                  <w:marTop w:val="0"/>
                  <w:marBottom w:val="0"/>
                  <w:divBdr>
                    <w:top w:val="none" w:sz="0" w:space="0" w:color="auto"/>
                    <w:left w:val="none" w:sz="0" w:space="0" w:color="auto"/>
                    <w:bottom w:val="none" w:sz="0" w:space="0" w:color="auto"/>
                    <w:right w:val="none" w:sz="0" w:space="0" w:color="auto"/>
                  </w:divBdr>
                </w:div>
              </w:divsChild>
            </w:div>
            <w:div w:id="1404256707">
              <w:marLeft w:val="0"/>
              <w:marRight w:val="0"/>
              <w:marTop w:val="0"/>
              <w:marBottom w:val="0"/>
              <w:divBdr>
                <w:top w:val="none" w:sz="0" w:space="0" w:color="auto"/>
                <w:left w:val="none" w:sz="0" w:space="0" w:color="auto"/>
                <w:bottom w:val="none" w:sz="0" w:space="0" w:color="auto"/>
                <w:right w:val="none" w:sz="0" w:space="0" w:color="auto"/>
              </w:divBdr>
              <w:divsChild>
                <w:div w:id="1675304801">
                  <w:marLeft w:val="0"/>
                  <w:marRight w:val="0"/>
                  <w:marTop w:val="0"/>
                  <w:marBottom w:val="0"/>
                  <w:divBdr>
                    <w:top w:val="none" w:sz="0" w:space="0" w:color="auto"/>
                    <w:left w:val="none" w:sz="0" w:space="0" w:color="auto"/>
                    <w:bottom w:val="none" w:sz="0" w:space="0" w:color="auto"/>
                    <w:right w:val="none" w:sz="0" w:space="0" w:color="auto"/>
                  </w:divBdr>
                </w:div>
              </w:divsChild>
            </w:div>
            <w:div w:id="308169811">
              <w:marLeft w:val="0"/>
              <w:marRight w:val="0"/>
              <w:marTop w:val="0"/>
              <w:marBottom w:val="0"/>
              <w:divBdr>
                <w:top w:val="none" w:sz="0" w:space="0" w:color="auto"/>
                <w:left w:val="none" w:sz="0" w:space="0" w:color="auto"/>
                <w:bottom w:val="none" w:sz="0" w:space="0" w:color="auto"/>
                <w:right w:val="none" w:sz="0" w:space="0" w:color="auto"/>
              </w:divBdr>
              <w:divsChild>
                <w:div w:id="1713114513">
                  <w:marLeft w:val="0"/>
                  <w:marRight w:val="0"/>
                  <w:marTop w:val="0"/>
                  <w:marBottom w:val="0"/>
                  <w:divBdr>
                    <w:top w:val="none" w:sz="0" w:space="0" w:color="auto"/>
                    <w:left w:val="none" w:sz="0" w:space="0" w:color="auto"/>
                    <w:bottom w:val="none" w:sz="0" w:space="0" w:color="auto"/>
                    <w:right w:val="none" w:sz="0" w:space="0" w:color="auto"/>
                  </w:divBdr>
                </w:div>
              </w:divsChild>
            </w:div>
            <w:div w:id="1063522114">
              <w:marLeft w:val="0"/>
              <w:marRight w:val="0"/>
              <w:marTop w:val="0"/>
              <w:marBottom w:val="0"/>
              <w:divBdr>
                <w:top w:val="none" w:sz="0" w:space="0" w:color="auto"/>
                <w:left w:val="none" w:sz="0" w:space="0" w:color="auto"/>
                <w:bottom w:val="none" w:sz="0" w:space="0" w:color="auto"/>
                <w:right w:val="none" w:sz="0" w:space="0" w:color="auto"/>
              </w:divBdr>
              <w:divsChild>
                <w:div w:id="634995248">
                  <w:marLeft w:val="0"/>
                  <w:marRight w:val="0"/>
                  <w:marTop w:val="0"/>
                  <w:marBottom w:val="0"/>
                  <w:divBdr>
                    <w:top w:val="none" w:sz="0" w:space="0" w:color="auto"/>
                    <w:left w:val="none" w:sz="0" w:space="0" w:color="auto"/>
                    <w:bottom w:val="none" w:sz="0" w:space="0" w:color="auto"/>
                    <w:right w:val="none" w:sz="0" w:space="0" w:color="auto"/>
                  </w:divBdr>
                </w:div>
              </w:divsChild>
            </w:div>
            <w:div w:id="281348443">
              <w:marLeft w:val="0"/>
              <w:marRight w:val="0"/>
              <w:marTop w:val="0"/>
              <w:marBottom w:val="0"/>
              <w:divBdr>
                <w:top w:val="none" w:sz="0" w:space="0" w:color="auto"/>
                <w:left w:val="none" w:sz="0" w:space="0" w:color="auto"/>
                <w:bottom w:val="none" w:sz="0" w:space="0" w:color="auto"/>
                <w:right w:val="none" w:sz="0" w:space="0" w:color="auto"/>
              </w:divBdr>
              <w:divsChild>
                <w:div w:id="1949727463">
                  <w:marLeft w:val="0"/>
                  <w:marRight w:val="0"/>
                  <w:marTop w:val="0"/>
                  <w:marBottom w:val="0"/>
                  <w:divBdr>
                    <w:top w:val="none" w:sz="0" w:space="0" w:color="auto"/>
                    <w:left w:val="none" w:sz="0" w:space="0" w:color="auto"/>
                    <w:bottom w:val="none" w:sz="0" w:space="0" w:color="auto"/>
                    <w:right w:val="none" w:sz="0" w:space="0" w:color="auto"/>
                  </w:divBdr>
                </w:div>
              </w:divsChild>
            </w:div>
            <w:div w:id="147598045">
              <w:marLeft w:val="0"/>
              <w:marRight w:val="0"/>
              <w:marTop w:val="0"/>
              <w:marBottom w:val="0"/>
              <w:divBdr>
                <w:top w:val="none" w:sz="0" w:space="0" w:color="auto"/>
                <w:left w:val="none" w:sz="0" w:space="0" w:color="auto"/>
                <w:bottom w:val="none" w:sz="0" w:space="0" w:color="auto"/>
                <w:right w:val="none" w:sz="0" w:space="0" w:color="auto"/>
              </w:divBdr>
              <w:divsChild>
                <w:div w:id="2133396401">
                  <w:marLeft w:val="0"/>
                  <w:marRight w:val="0"/>
                  <w:marTop w:val="0"/>
                  <w:marBottom w:val="0"/>
                  <w:divBdr>
                    <w:top w:val="none" w:sz="0" w:space="0" w:color="auto"/>
                    <w:left w:val="none" w:sz="0" w:space="0" w:color="auto"/>
                    <w:bottom w:val="none" w:sz="0" w:space="0" w:color="auto"/>
                    <w:right w:val="none" w:sz="0" w:space="0" w:color="auto"/>
                  </w:divBdr>
                </w:div>
              </w:divsChild>
            </w:div>
            <w:div w:id="1885946116">
              <w:marLeft w:val="0"/>
              <w:marRight w:val="0"/>
              <w:marTop w:val="0"/>
              <w:marBottom w:val="0"/>
              <w:divBdr>
                <w:top w:val="none" w:sz="0" w:space="0" w:color="auto"/>
                <w:left w:val="none" w:sz="0" w:space="0" w:color="auto"/>
                <w:bottom w:val="none" w:sz="0" w:space="0" w:color="auto"/>
                <w:right w:val="none" w:sz="0" w:space="0" w:color="auto"/>
              </w:divBdr>
              <w:divsChild>
                <w:div w:id="1836338958">
                  <w:marLeft w:val="0"/>
                  <w:marRight w:val="0"/>
                  <w:marTop w:val="0"/>
                  <w:marBottom w:val="0"/>
                  <w:divBdr>
                    <w:top w:val="none" w:sz="0" w:space="0" w:color="auto"/>
                    <w:left w:val="none" w:sz="0" w:space="0" w:color="auto"/>
                    <w:bottom w:val="none" w:sz="0" w:space="0" w:color="auto"/>
                    <w:right w:val="none" w:sz="0" w:space="0" w:color="auto"/>
                  </w:divBdr>
                </w:div>
              </w:divsChild>
            </w:div>
            <w:div w:id="862592418">
              <w:marLeft w:val="0"/>
              <w:marRight w:val="0"/>
              <w:marTop w:val="0"/>
              <w:marBottom w:val="0"/>
              <w:divBdr>
                <w:top w:val="none" w:sz="0" w:space="0" w:color="auto"/>
                <w:left w:val="none" w:sz="0" w:space="0" w:color="auto"/>
                <w:bottom w:val="none" w:sz="0" w:space="0" w:color="auto"/>
                <w:right w:val="none" w:sz="0" w:space="0" w:color="auto"/>
              </w:divBdr>
              <w:divsChild>
                <w:div w:id="1366448446">
                  <w:marLeft w:val="0"/>
                  <w:marRight w:val="0"/>
                  <w:marTop w:val="0"/>
                  <w:marBottom w:val="0"/>
                  <w:divBdr>
                    <w:top w:val="none" w:sz="0" w:space="0" w:color="auto"/>
                    <w:left w:val="none" w:sz="0" w:space="0" w:color="auto"/>
                    <w:bottom w:val="none" w:sz="0" w:space="0" w:color="auto"/>
                    <w:right w:val="none" w:sz="0" w:space="0" w:color="auto"/>
                  </w:divBdr>
                </w:div>
              </w:divsChild>
            </w:div>
            <w:div w:id="2043630158">
              <w:marLeft w:val="0"/>
              <w:marRight w:val="0"/>
              <w:marTop w:val="0"/>
              <w:marBottom w:val="0"/>
              <w:divBdr>
                <w:top w:val="none" w:sz="0" w:space="0" w:color="auto"/>
                <w:left w:val="none" w:sz="0" w:space="0" w:color="auto"/>
                <w:bottom w:val="none" w:sz="0" w:space="0" w:color="auto"/>
                <w:right w:val="none" w:sz="0" w:space="0" w:color="auto"/>
              </w:divBdr>
              <w:divsChild>
                <w:div w:id="1783331571">
                  <w:marLeft w:val="0"/>
                  <w:marRight w:val="0"/>
                  <w:marTop w:val="0"/>
                  <w:marBottom w:val="0"/>
                  <w:divBdr>
                    <w:top w:val="none" w:sz="0" w:space="0" w:color="auto"/>
                    <w:left w:val="none" w:sz="0" w:space="0" w:color="auto"/>
                    <w:bottom w:val="none" w:sz="0" w:space="0" w:color="auto"/>
                    <w:right w:val="none" w:sz="0" w:space="0" w:color="auto"/>
                  </w:divBdr>
                </w:div>
              </w:divsChild>
            </w:div>
            <w:div w:id="639043991">
              <w:marLeft w:val="0"/>
              <w:marRight w:val="0"/>
              <w:marTop w:val="0"/>
              <w:marBottom w:val="0"/>
              <w:divBdr>
                <w:top w:val="none" w:sz="0" w:space="0" w:color="auto"/>
                <w:left w:val="none" w:sz="0" w:space="0" w:color="auto"/>
                <w:bottom w:val="none" w:sz="0" w:space="0" w:color="auto"/>
                <w:right w:val="none" w:sz="0" w:space="0" w:color="auto"/>
              </w:divBdr>
              <w:divsChild>
                <w:div w:id="201555067">
                  <w:marLeft w:val="0"/>
                  <w:marRight w:val="0"/>
                  <w:marTop w:val="0"/>
                  <w:marBottom w:val="0"/>
                  <w:divBdr>
                    <w:top w:val="none" w:sz="0" w:space="0" w:color="auto"/>
                    <w:left w:val="none" w:sz="0" w:space="0" w:color="auto"/>
                    <w:bottom w:val="none" w:sz="0" w:space="0" w:color="auto"/>
                    <w:right w:val="none" w:sz="0" w:space="0" w:color="auto"/>
                  </w:divBdr>
                </w:div>
              </w:divsChild>
            </w:div>
            <w:div w:id="1078745887">
              <w:marLeft w:val="0"/>
              <w:marRight w:val="0"/>
              <w:marTop w:val="0"/>
              <w:marBottom w:val="0"/>
              <w:divBdr>
                <w:top w:val="none" w:sz="0" w:space="0" w:color="auto"/>
                <w:left w:val="none" w:sz="0" w:space="0" w:color="auto"/>
                <w:bottom w:val="none" w:sz="0" w:space="0" w:color="auto"/>
                <w:right w:val="none" w:sz="0" w:space="0" w:color="auto"/>
              </w:divBdr>
              <w:divsChild>
                <w:div w:id="2029402071">
                  <w:marLeft w:val="0"/>
                  <w:marRight w:val="0"/>
                  <w:marTop w:val="0"/>
                  <w:marBottom w:val="0"/>
                  <w:divBdr>
                    <w:top w:val="none" w:sz="0" w:space="0" w:color="auto"/>
                    <w:left w:val="none" w:sz="0" w:space="0" w:color="auto"/>
                    <w:bottom w:val="none" w:sz="0" w:space="0" w:color="auto"/>
                    <w:right w:val="none" w:sz="0" w:space="0" w:color="auto"/>
                  </w:divBdr>
                </w:div>
              </w:divsChild>
            </w:div>
            <w:div w:id="1453674830">
              <w:marLeft w:val="0"/>
              <w:marRight w:val="0"/>
              <w:marTop w:val="0"/>
              <w:marBottom w:val="0"/>
              <w:divBdr>
                <w:top w:val="none" w:sz="0" w:space="0" w:color="auto"/>
                <w:left w:val="none" w:sz="0" w:space="0" w:color="auto"/>
                <w:bottom w:val="none" w:sz="0" w:space="0" w:color="auto"/>
                <w:right w:val="none" w:sz="0" w:space="0" w:color="auto"/>
              </w:divBdr>
              <w:divsChild>
                <w:div w:id="1275097582">
                  <w:marLeft w:val="0"/>
                  <w:marRight w:val="0"/>
                  <w:marTop w:val="0"/>
                  <w:marBottom w:val="0"/>
                  <w:divBdr>
                    <w:top w:val="none" w:sz="0" w:space="0" w:color="auto"/>
                    <w:left w:val="none" w:sz="0" w:space="0" w:color="auto"/>
                    <w:bottom w:val="none" w:sz="0" w:space="0" w:color="auto"/>
                    <w:right w:val="none" w:sz="0" w:space="0" w:color="auto"/>
                  </w:divBdr>
                </w:div>
              </w:divsChild>
            </w:div>
            <w:div w:id="1496913418">
              <w:marLeft w:val="0"/>
              <w:marRight w:val="0"/>
              <w:marTop w:val="0"/>
              <w:marBottom w:val="0"/>
              <w:divBdr>
                <w:top w:val="none" w:sz="0" w:space="0" w:color="auto"/>
                <w:left w:val="none" w:sz="0" w:space="0" w:color="auto"/>
                <w:bottom w:val="none" w:sz="0" w:space="0" w:color="auto"/>
                <w:right w:val="none" w:sz="0" w:space="0" w:color="auto"/>
              </w:divBdr>
              <w:divsChild>
                <w:div w:id="918028310">
                  <w:marLeft w:val="0"/>
                  <w:marRight w:val="0"/>
                  <w:marTop w:val="0"/>
                  <w:marBottom w:val="0"/>
                  <w:divBdr>
                    <w:top w:val="none" w:sz="0" w:space="0" w:color="auto"/>
                    <w:left w:val="none" w:sz="0" w:space="0" w:color="auto"/>
                    <w:bottom w:val="none" w:sz="0" w:space="0" w:color="auto"/>
                    <w:right w:val="none" w:sz="0" w:space="0" w:color="auto"/>
                  </w:divBdr>
                </w:div>
              </w:divsChild>
            </w:div>
            <w:div w:id="1226257834">
              <w:marLeft w:val="0"/>
              <w:marRight w:val="0"/>
              <w:marTop w:val="0"/>
              <w:marBottom w:val="0"/>
              <w:divBdr>
                <w:top w:val="none" w:sz="0" w:space="0" w:color="auto"/>
                <w:left w:val="none" w:sz="0" w:space="0" w:color="auto"/>
                <w:bottom w:val="none" w:sz="0" w:space="0" w:color="auto"/>
                <w:right w:val="none" w:sz="0" w:space="0" w:color="auto"/>
              </w:divBdr>
              <w:divsChild>
                <w:div w:id="466819316">
                  <w:marLeft w:val="0"/>
                  <w:marRight w:val="0"/>
                  <w:marTop w:val="0"/>
                  <w:marBottom w:val="0"/>
                  <w:divBdr>
                    <w:top w:val="none" w:sz="0" w:space="0" w:color="auto"/>
                    <w:left w:val="none" w:sz="0" w:space="0" w:color="auto"/>
                    <w:bottom w:val="none" w:sz="0" w:space="0" w:color="auto"/>
                    <w:right w:val="none" w:sz="0" w:space="0" w:color="auto"/>
                  </w:divBdr>
                </w:div>
              </w:divsChild>
            </w:div>
            <w:div w:id="93019850">
              <w:marLeft w:val="0"/>
              <w:marRight w:val="0"/>
              <w:marTop w:val="0"/>
              <w:marBottom w:val="0"/>
              <w:divBdr>
                <w:top w:val="none" w:sz="0" w:space="0" w:color="auto"/>
                <w:left w:val="none" w:sz="0" w:space="0" w:color="auto"/>
                <w:bottom w:val="none" w:sz="0" w:space="0" w:color="auto"/>
                <w:right w:val="none" w:sz="0" w:space="0" w:color="auto"/>
              </w:divBdr>
              <w:divsChild>
                <w:div w:id="1394349765">
                  <w:marLeft w:val="0"/>
                  <w:marRight w:val="0"/>
                  <w:marTop w:val="0"/>
                  <w:marBottom w:val="0"/>
                  <w:divBdr>
                    <w:top w:val="none" w:sz="0" w:space="0" w:color="auto"/>
                    <w:left w:val="none" w:sz="0" w:space="0" w:color="auto"/>
                    <w:bottom w:val="none" w:sz="0" w:space="0" w:color="auto"/>
                    <w:right w:val="none" w:sz="0" w:space="0" w:color="auto"/>
                  </w:divBdr>
                </w:div>
              </w:divsChild>
            </w:div>
            <w:div w:id="1965647500">
              <w:marLeft w:val="0"/>
              <w:marRight w:val="0"/>
              <w:marTop w:val="0"/>
              <w:marBottom w:val="0"/>
              <w:divBdr>
                <w:top w:val="none" w:sz="0" w:space="0" w:color="auto"/>
                <w:left w:val="none" w:sz="0" w:space="0" w:color="auto"/>
                <w:bottom w:val="none" w:sz="0" w:space="0" w:color="auto"/>
                <w:right w:val="none" w:sz="0" w:space="0" w:color="auto"/>
              </w:divBdr>
              <w:divsChild>
                <w:div w:id="2120953765">
                  <w:marLeft w:val="0"/>
                  <w:marRight w:val="0"/>
                  <w:marTop w:val="0"/>
                  <w:marBottom w:val="0"/>
                  <w:divBdr>
                    <w:top w:val="none" w:sz="0" w:space="0" w:color="auto"/>
                    <w:left w:val="none" w:sz="0" w:space="0" w:color="auto"/>
                    <w:bottom w:val="none" w:sz="0" w:space="0" w:color="auto"/>
                    <w:right w:val="none" w:sz="0" w:space="0" w:color="auto"/>
                  </w:divBdr>
                </w:div>
              </w:divsChild>
            </w:div>
            <w:div w:id="1655524843">
              <w:marLeft w:val="0"/>
              <w:marRight w:val="0"/>
              <w:marTop w:val="0"/>
              <w:marBottom w:val="0"/>
              <w:divBdr>
                <w:top w:val="none" w:sz="0" w:space="0" w:color="auto"/>
                <w:left w:val="none" w:sz="0" w:space="0" w:color="auto"/>
                <w:bottom w:val="none" w:sz="0" w:space="0" w:color="auto"/>
                <w:right w:val="none" w:sz="0" w:space="0" w:color="auto"/>
              </w:divBdr>
              <w:divsChild>
                <w:div w:id="821851073">
                  <w:marLeft w:val="0"/>
                  <w:marRight w:val="0"/>
                  <w:marTop w:val="0"/>
                  <w:marBottom w:val="0"/>
                  <w:divBdr>
                    <w:top w:val="none" w:sz="0" w:space="0" w:color="auto"/>
                    <w:left w:val="none" w:sz="0" w:space="0" w:color="auto"/>
                    <w:bottom w:val="none" w:sz="0" w:space="0" w:color="auto"/>
                    <w:right w:val="none" w:sz="0" w:space="0" w:color="auto"/>
                  </w:divBdr>
                </w:div>
              </w:divsChild>
            </w:div>
            <w:div w:id="1621912635">
              <w:marLeft w:val="0"/>
              <w:marRight w:val="0"/>
              <w:marTop w:val="0"/>
              <w:marBottom w:val="0"/>
              <w:divBdr>
                <w:top w:val="none" w:sz="0" w:space="0" w:color="auto"/>
                <w:left w:val="none" w:sz="0" w:space="0" w:color="auto"/>
                <w:bottom w:val="none" w:sz="0" w:space="0" w:color="auto"/>
                <w:right w:val="none" w:sz="0" w:space="0" w:color="auto"/>
              </w:divBdr>
              <w:divsChild>
                <w:div w:id="1060247036">
                  <w:marLeft w:val="0"/>
                  <w:marRight w:val="0"/>
                  <w:marTop w:val="0"/>
                  <w:marBottom w:val="0"/>
                  <w:divBdr>
                    <w:top w:val="none" w:sz="0" w:space="0" w:color="auto"/>
                    <w:left w:val="none" w:sz="0" w:space="0" w:color="auto"/>
                    <w:bottom w:val="none" w:sz="0" w:space="0" w:color="auto"/>
                    <w:right w:val="none" w:sz="0" w:space="0" w:color="auto"/>
                  </w:divBdr>
                </w:div>
              </w:divsChild>
            </w:div>
            <w:div w:id="681518847">
              <w:marLeft w:val="0"/>
              <w:marRight w:val="0"/>
              <w:marTop w:val="0"/>
              <w:marBottom w:val="0"/>
              <w:divBdr>
                <w:top w:val="none" w:sz="0" w:space="0" w:color="auto"/>
                <w:left w:val="none" w:sz="0" w:space="0" w:color="auto"/>
                <w:bottom w:val="none" w:sz="0" w:space="0" w:color="auto"/>
                <w:right w:val="none" w:sz="0" w:space="0" w:color="auto"/>
              </w:divBdr>
              <w:divsChild>
                <w:div w:id="1115710342">
                  <w:marLeft w:val="0"/>
                  <w:marRight w:val="0"/>
                  <w:marTop w:val="0"/>
                  <w:marBottom w:val="0"/>
                  <w:divBdr>
                    <w:top w:val="none" w:sz="0" w:space="0" w:color="auto"/>
                    <w:left w:val="none" w:sz="0" w:space="0" w:color="auto"/>
                    <w:bottom w:val="none" w:sz="0" w:space="0" w:color="auto"/>
                    <w:right w:val="none" w:sz="0" w:space="0" w:color="auto"/>
                  </w:divBdr>
                </w:div>
              </w:divsChild>
            </w:div>
            <w:div w:id="14039875">
              <w:marLeft w:val="0"/>
              <w:marRight w:val="0"/>
              <w:marTop w:val="0"/>
              <w:marBottom w:val="0"/>
              <w:divBdr>
                <w:top w:val="none" w:sz="0" w:space="0" w:color="auto"/>
                <w:left w:val="none" w:sz="0" w:space="0" w:color="auto"/>
                <w:bottom w:val="none" w:sz="0" w:space="0" w:color="auto"/>
                <w:right w:val="none" w:sz="0" w:space="0" w:color="auto"/>
              </w:divBdr>
              <w:divsChild>
                <w:div w:id="331031731">
                  <w:marLeft w:val="0"/>
                  <w:marRight w:val="0"/>
                  <w:marTop w:val="0"/>
                  <w:marBottom w:val="0"/>
                  <w:divBdr>
                    <w:top w:val="none" w:sz="0" w:space="0" w:color="auto"/>
                    <w:left w:val="none" w:sz="0" w:space="0" w:color="auto"/>
                    <w:bottom w:val="none" w:sz="0" w:space="0" w:color="auto"/>
                    <w:right w:val="none" w:sz="0" w:space="0" w:color="auto"/>
                  </w:divBdr>
                </w:div>
              </w:divsChild>
            </w:div>
            <w:div w:id="1461149691">
              <w:marLeft w:val="0"/>
              <w:marRight w:val="0"/>
              <w:marTop w:val="0"/>
              <w:marBottom w:val="0"/>
              <w:divBdr>
                <w:top w:val="none" w:sz="0" w:space="0" w:color="auto"/>
                <w:left w:val="none" w:sz="0" w:space="0" w:color="auto"/>
                <w:bottom w:val="none" w:sz="0" w:space="0" w:color="auto"/>
                <w:right w:val="none" w:sz="0" w:space="0" w:color="auto"/>
              </w:divBdr>
              <w:divsChild>
                <w:div w:id="312105435">
                  <w:marLeft w:val="0"/>
                  <w:marRight w:val="0"/>
                  <w:marTop w:val="0"/>
                  <w:marBottom w:val="0"/>
                  <w:divBdr>
                    <w:top w:val="none" w:sz="0" w:space="0" w:color="auto"/>
                    <w:left w:val="none" w:sz="0" w:space="0" w:color="auto"/>
                    <w:bottom w:val="none" w:sz="0" w:space="0" w:color="auto"/>
                    <w:right w:val="none" w:sz="0" w:space="0" w:color="auto"/>
                  </w:divBdr>
                </w:div>
              </w:divsChild>
            </w:div>
            <w:div w:id="597101847">
              <w:marLeft w:val="0"/>
              <w:marRight w:val="0"/>
              <w:marTop w:val="0"/>
              <w:marBottom w:val="0"/>
              <w:divBdr>
                <w:top w:val="none" w:sz="0" w:space="0" w:color="auto"/>
                <w:left w:val="none" w:sz="0" w:space="0" w:color="auto"/>
                <w:bottom w:val="none" w:sz="0" w:space="0" w:color="auto"/>
                <w:right w:val="none" w:sz="0" w:space="0" w:color="auto"/>
              </w:divBdr>
              <w:divsChild>
                <w:div w:id="906453467">
                  <w:marLeft w:val="0"/>
                  <w:marRight w:val="0"/>
                  <w:marTop w:val="0"/>
                  <w:marBottom w:val="0"/>
                  <w:divBdr>
                    <w:top w:val="none" w:sz="0" w:space="0" w:color="auto"/>
                    <w:left w:val="none" w:sz="0" w:space="0" w:color="auto"/>
                    <w:bottom w:val="none" w:sz="0" w:space="0" w:color="auto"/>
                    <w:right w:val="none" w:sz="0" w:space="0" w:color="auto"/>
                  </w:divBdr>
                </w:div>
              </w:divsChild>
            </w:div>
            <w:div w:id="558245803">
              <w:marLeft w:val="0"/>
              <w:marRight w:val="0"/>
              <w:marTop w:val="0"/>
              <w:marBottom w:val="0"/>
              <w:divBdr>
                <w:top w:val="none" w:sz="0" w:space="0" w:color="auto"/>
                <w:left w:val="none" w:sz="0" w:space="0" w:color="auto"/>
                <w:bottom w:val="none" w:sz="0" w:space="0" w:color="auto"/>
                <w:right w:val="none" w:sz="0" w:space="0" w:color="auto"/>
              </w:divBdr>
              <w:divsChild>
                <w:div w:id="984045315">
                  <w:marLeft w:val="0"/>
                  <w:marRight w:val="0"/>
                  <w:marTop w:val="0"/>
                  <w:marBottom w:val="0"/>
                  <w:divBdr>
                    <w:top w:val="none" w:sz="0" w:space="0" w:color="auto"/>
                    <w:left w:val="none" w:sz="0" w:space="0" w:color="auto"/>
                    <w:bottom w:val="none" w:sz="0" w:space="0" w:color="auto"/>
                    <w:right w:val="none" w:sz="0" w:space="0" w:color="auto"/>
                  </w:divBdr>
                </w:div>
              </w:divsChild>
            </w:div>
            <w:div w:id="548303512">
              <w:marLeft w:val="0"/>
              <w:marRight w:val="0"/>
              <w:marTop w:val="0"/>
              <w:marBottom w:val="0"/>
              <w:divBdr>
                <w:top w:val="none" w:sz="0" w:space="0" w:color="auto"/>
                <w:left w:val="none" w:sz="0" w:space="0" w:color="auto"/>
                <w:bottom w:val="none" w:sz="0" w:space="0" w:color="auto"/>
                <w:right w:val="none" w:sz="0" w:space="0" w:color="auto"/>
              </w:divBdr>
              <w:divsChild>
                <w:div w:id="1681423683">
                  <w:marLeft w:val="0"/>
                  <w:marRight w:val="0"/>
                  <w:marTop w:val="0"/>
                  <w:marBottom w:val="0"/>
                  <w:divBdr>
                    <w:top w:val="none" w:sz="0" w:space="0" w:color="auto"/>
                    <w:left w:val="none" w:sz="0" w:space="0" w:color="auto"/>
                    <w:bottom w:val="none" w:sz="0" w:space="0" w:color="auto"/>
                    <w:right w:val="none" w:sz="0" w:space="0" w:color="auto"/>
                  </w:divBdr>
                </w:div>
              </w:divsChild>
            </w:div>
            <w:div w:id="853835704">
              <w:marLeft w:val="0"/>
              <w:marRight w:val="0"/>
              <w:marTop w:val="0"/>
              <w:marBottom w:val="0"/>
              <w:divBdr>
                <w:top w:val="none" w:sz="0" w:space="0" w:color="auto"/>
                <w:left w:val="none" w:sz="0" w:space="0" w:color="auto"/>
                <w:bottom w:val="none" w:sz="0" w:space="0" w:color="auto"/>
                <w:right w:val="none" w:sz="0" w:space="0" w:color="auto"/>
              </w:divBdr>
              <w:divsChild>
                <w:div w:id="1516654449">
                  <w:marLeft w:val="0"/>
                  <w:marRight w:val="0"/>
                  <w:marTop w:val="0"/>
                  <w:marBottom w:val="0"/>
                  <w:divBdr>
                    <w:top w:val="none" w:sz="0" w:space="0" w:color="auto"/>
                    <w:left w:val="none" w:sz="0" w:space="0" w:color="auto"/>
                    <w:bottom w:val="none" w:sz="0" w:space="0" w:color="auto"/>
                    <w:right w:val="none" w:sz="0" w:space="0" w:color="auto"/>
                  </w:divBdr>
                </w:div>
              </w:divsChild>
            </w:div>
            <w:div w:id="1937440793">
              <w:marLeft w:val="0"/>
              <w:marRight w:val="0"/>
              <w:marTop w:val="0"/>
              <w:marBottom w:val="0"/>
              <w:divBdr>
                <w:top w:val="none" w:sz="0" w:space="0" w:color="auto"/>
                <w:left w:val="none" w:sz="0" w:space="0" w:color="auto"/>
                <w:bottom w:val="none" w:sz="0" w:space="0" w:color="auto"/>
                <w:right w:val="none" w:sz="0" w:space="0" w:color="auto"/>
              </w:divBdr>
              <w:divsChild>
                <w:div w:id="1857115432">
                  <w:marLeft w:val="0"/>
                  <w:marRight w:val="0"/>
                  <w:marTop w:val="0"/>
                  <w:marBottom w:val="0"/>
                  <w:divBdr>
                    <w:top w:val="none" w:sz="0" w:space="0" w:color="auto"/>
                    <w:left w:val="none" w:sz="0" w:space="0" w:color="auto"/>
                    <w:bottom w:val="none" w:sz="0" w:space="0" w:color="auto"/>
                    <w:right w:val="none" w:sz="0" w:space="0" w:color="auto"/>
                  </w:divBdr>
                </w:div>
              </w:divsChild>
            </w:div>
            <w:div w:id="942683537">
              <w:marLeft w:val="0"/>
              <w:marRight w:val="0"/>
              <w:marTop w:val="0"/>
              <w:marBottom w:val="0"/>
              <w:divBdr>
                <w:top w:val="none" w:sz="0" w:space="0" w:color="auto"/>
                <w:left w:val="none" w:sz="0" w:space="0" w:color="auto"/>
                <w:bottom w:val="none" w:sz="0" w:space="0" w:color="auto"/>
                <w:right w:val="none" w:sz="0" w:space="0" w:color="auto"/>
              </w:divBdr>
              <w:divsChild>
                <w:div w:id="1410080258">
                  <w:marLeft w:val="0"/>
                  <w:marRight w:val="0"/>
                  <w:marTop w:val="0"/>
                  <w:marBottom w:val="0"/>
                  <w:divBdr>
                    <w:top w:val="none" w:sz="0" w:space="0" w:color="auto"/>
                    <w:left w:val="none" w:sz="0" w:space="0" w:color="auto"/>
                    <w:bottom w:val="none" w:sz="0" w:space="0" w:color="auto"/>
                    <w:right w:val="none" w:sz="0" w:space="0" w:color="auto"/>
                  </w:divBdr>
                </w:div>
              </w:divsChild>
            </w:div>
            <w:div w:id="2011832213">
              <w:marLeft w:val="0"/>
              <w:marRight w:val="0"/>
              <w:marTop w:val="0"/>
              <w:marBottom w:val="0"/>
              <w:divBdr>
                <w:top w:val="none" w:sz="0" w:space="0" w:color="auto"/>
                <w:left w:val="none" w:sz="0" w:space="0" w:color="auto"/>
                <w:bottom w:val="none" w:sz="0" w:space="0" w:color="auto"/>
                <w:right w:val="none" w:sz="0" w:space="0" w:color="auto"/>
              </w:divBdr>
              <w:divsChild>
                <w:div w:id="8484622">
                  <w:marLeft w:val="0"/>
                  <w:marRight w:val="0"/>
                  <w:marTop w:val="0"/>
                  <w:marBottom w:val="0"/>
                  <w:divBdr>
                    <w:top w:val="none" w:sz="0" w:space="0" w:color="auto"/>
                    <w:left w:val="none" w:sz="0" w:space="0" w:color="auto"/>
                    <w:bottom w:val="none" w:sz="0" w:space="0" w:color="auto"/>
                    <w:right w:val="none" w:sz="0" w:space="0" w:color="auto"/>
                  </w:divBdr>
                </w:div>
              </w:divsChild>
            </w:div>
            <w:div w:id="688260911">
              <w:marLeft w:val="0"/>
              <w:marRight w:val="0"/>
              <w:marTop w:val="0"/>
              <w:marBottom w:val="0"/>
              <w:divBdr>
                <w:top w:val="none" w:sz="0" w:space="0" w:color="auto"/>
                <w:left w:val="none" w:sz="0" w:space="0" w:color="auto"/>
                <w:bottom w:val="none" w:sz="0" w:space="0" w:color="auto"/>
                <w:right w:val="none" w:sz="0" w:space="0" w:color="auto"/>
              </w:divBdr>
              <w:divsChild>
                <w:div w:id="393816021">
                  <w:marLeft w:val="0"/>
                  <w:marRight w:val="0"/>
                  <w:marTop w:val="0"/>
                  <w:marBottom w:val="0"/>
                  <w:divBdr>
                    <w:top w:val="none" w:sz="0" w:space="0" w:color="auto"/>
                    <w:left w:val="none" w:sz="0" w:space="0" w:color="auto"/>
                    <w:bottom w:val="none" w:sz="0" w:space="0" w:color="auto"/>
                    <w:right w:val="none" w:sz="0" w:space="0" w:color="auto"/>
                  </w:divBdr>
                </w:div>
              </w:divsChild>
            </w:div>
            <w:div w:id="2113359704">
              <w:marLeft w:val="0"/>
              <w:marRight w:val="0"/>
              <w:marTop w:val="0"/>
              <w:marBottom w:val="0"/>
              <w:divBdr>
                <w:top w:val="none" w:sz="0" w:space="0" w:color="auto"/>
                <w:left w:val="none" w:sz="0" w:space="0" w:color="auto"/>
                <w:bottom w:val="none" w:sz="0" w:space="0" w:color="auto"/>
                <w:right w:val="none" w:sz="0" w:space="0" w:color="auto"/>
              </w:divBdr>
              <w:divsChild>
                <w:div w:id="484513743">
                  <w:marLeft w:val="0"/>
                  <w:marRight w:val="0"/>
                  <w:marTop w:val="0"/>
                  <w:marBottom w:val="0"/>
                  <w:divBdr>
                    <w:top w:val="none" w:sz="0" w:space="0" w:color="auto"/>
                    <w:left w:val="none" w:sz="0" w:space="0" w:color="auto"/>
                    <w:bottom w:val="none" w:sz="0" w:space="0" w:color="auto"/>
                    <w:right w:val="none" w:sz="0" w:space="0" w:color="auto"/>
                  </w:divBdr>
                </w:div>
              </w:divsChild>
            </w:div>
            <w:div w:id="948197229">
              <w:marLeft w:val="0"/>
              <w:marRight w:val="0"/>
              <w:marTop w:val="0"/>
              <w:marBottom w:val="0"/>
              <w:divBdr>
                <w:top w:val="none" w:sz="0" w:space="0" w:color="auto"/>
                <w:left w:val="none" w:sz="0" w:space="0" w:color="auto"/>
                <w:bottom w:val="none" w:sz="0" w:space="0" w:color="auto"/>
                <w:right w:val="none" w:sz="0" w:space="0" w:color="auto"/>
              </w:divBdr>
              <w:divsChild>
                <w:div w:id="176820040">
                  <w:marLeft w:val="0"/>
                  <w:marRight w:val="0"/>
                  <w:marTop w:val="0"/>
                  <w:marBottom w:val="0"/>
                  <w:divBdr>
                    <w:top w:val="none" w:sz="0" w:space="0" w:color="auto"/>
                    <w:left w:val="none" w:sz="0" w:space="0" w:color="auto"/>
                    <w:bottom w:val="none" w:sz="0" w:space="0" w:color="auto"/>
                    <w:right w:val="none" w:sz="0" w:space="0" w:color="auto"/>
                  </w:divBdr>
                </w:div>
              </w:divsChild>
            </w:div>
            <w:div w:id="1493446856">
              <w:marLeft w:val="0"/>
              <w:marRight w:val="0"/>
              <w:marTop w:val="0"/>
              <w:marBottom w:val="0"/>
              <w:divBdr>
                <w:top w:val="none" w:sz="0" w:space="0" w:color="auto"/>
                <w:left w:val="none" w:sz="0" w:space="0" w:color="auto"/>
                <w:bottom w:val="none" w:sz="0" w:space="0" w:color="auto"/>
                <w:right w:val="none" w:sz="0" w:space="0" w:color="auto"/>
              </w:divBdr>
              <w:divsChild>
                <w:div w:id="249583010">
                  <w:marLeft w:val="0"/>
                  <w:marRight w:val="0"/>
                  <w:marTop w:val="0"/>
                  <w:marBottom w:val="0"/>
                  <w:divBdr>
                    <w:top w:val="none" w:sz="0" w:space="0" w:color="auto"/>
                    <w:left w:val="none" w:sz="0" w:space="0" w:color="auto"/>
                    <w:bottom w:val="none" w:sz="0" w:space="0" w:color="auto"/>
                    <w:right w:val="none" w:sz="0" w:space="0" w:color="auto"/>
                  </w:divBdr>
                </w:div>
              </w:divsChild>
            </w:div>
            <w:div w:id="414672830">
              <w:marLeft w:val="0"/>
              <w:marRight w:val="0"/>
              <w:marTop w:val="0"/>
              <w:marBottom w:val="0"/>
              <w:divBdr>
                <w:top w:val="none" w:sz="0" w:space="0" w:color="auto"/>
                <w:left w:val="none" w:sz="0" w:space="0" w:color="auto"/>
                <w:bottom w:val="none" w:sz="0" w:space="0" w:color="auto"/>
                <w:right w:val="none" w:sz="0" w:space="0" w:color="auto"/>
              </w:divBdr>
              <w:divsChild>
                <w:div w:id="214238255">
                  <w:marLeft w:val="0"/>
                  <w:marRight w:val="0"/>
                  <w:marTop w:val="0"/>
                  <w:marBottom w:val="0"/>
                  <w:divBdr>
                    <w:top w:val="none" w:sz="0" w:space="0" w:color="auto"/>
                    <w:left w:val="none" w:sz="0" w:space="0" w:color="auto"/>
                    <w:bottom w:val="none" w:sz="0" w:space="0" w:color="auto"/>
                    <w:right w:val="none" w:sz="0" w:space="0" w:color="auto"/>
                  </w:divBdr>
                </w:div>
              </w:divsChild>
            </w:div>
            <w:div w:id="1304967406">
              <w:marLeft w:val="0"/>
              <w:marRight w:val="0"/>
              <w:marTop w:val="0"/>
              <w:marBottom w:val="0"/>
              <w:divBdr>
                <w:top w:val="none" w:sz="0" w:space="0" w:color="auto"/>
                <w:left w:val="none" w:sz="0" w:space="0" w:color="auto"/>
                <w:bottom w:val="none" w:sz="0" w:space="0" w:color="auto"/>
                <w:right w:val="none" w:sz="0" w:space="0" w:color="auto"/>
              </w:divBdr>
              <w:divsChild>
                <w:div w:id="395051967">
                  <w:marLeft w:val="0"/>
                  <w:marRight w:val="0"/>
                  <w:marTop w:val="0"/>
                  <w:marBottom w:val="0"/>
                  <w:divBdr>
                    <w:top w:val="none" w:sz="0" w:space="0" w:color="auto"/>
                    <w:left w:val="none" w:sz="0" w:space="0" w:color="auto"/>
                    <w:bottom w:val="none" w:sz="0" w:space="0" w:color="auto"/>
                    <w:right w:val="none" w:sz="0" w:space="0" w:color="auto"/>
                  </w:divBdr>
                </w:div>
              </w:divsChild>
            </w:div>
            <w:div w:id="1706977939">
              <w:marLeft w:val="0"/>
              <w:marRight w:val="0"/>
              <w:marTop w:val="0"/>
              <w:marBottom w:val="0"/>
              <w:divBdr>
                <w:top w:val="none" w:sz="0" w:space="0" w:color="auto"/>
                <w:left w:val="none" w:sz="0" w:space="0" w:color="auto"/>
                <w:bottom w:val="none" w:sz="0" w:space="0" w:color="auto"/>
                <w:right w:val="none" w:sz="0" w:space="0" w:color="auto"/>
              </w:divBdr>
              <w:divsChild>
                <w:div w:id="755634747">
                  <w:marLeft w:val="0"/>
                  <w:marRight w:val="0"/>
                  <w:marTop w:val="0"/>
                  <w:marBottom w:val="0"/>
                  <w:divBdr>
                    <w:top w:val="none" w:sz="0" w:space="0" w:color="auto"/>
                    <w:left w:val="none" w:sz="0" w:space="0" w:color="auto"/>
                    <w:bottom w:val="none" w:sz="0" w:space="0" w:color="auto"/>
                    <w:right w:val="none" w:sz="0" w:space="0" w:color="auto"/>
                  </w:divBdr>
                </w:div>
              </w:divsChild>
            </w:div>
            <w:div w:id="1337031379">
              <w:marLeft w:val="0"/>
              <w:marRight w:val="0"/>
              <w:marTop w:val="0"/>
              <w:marBottom w:val="0"/>
              <w:divBdr>
                <w:top w:val="none" w:sz="0" w:space="0" w:color="auto"/>
                <w:left w:val="none" w:sz="0" w:space="0" w:color="auto"/>
                <w:bottom w:val="none" w:sz="0" w:space="0" w:color="auto"/>
                <w:right w:val="none" w:sz="0" w:space="0" w:color="auto"/>
              </w:divBdr>
              <w:divsChild>
                <w:div w:id="882132979">
                  <w:marLeft w:val="0"/>
                  <w:marRight w:val="0"/>
                  <w:marTop w:val="0"/>
                  <w:marBottom w:val="0"/>
                  <w:divBdr>
                    <w:top w:val="none" w:sz="0" w:space="0" w:color="auto"/>
                    <w:left w:val="none" w:sz="0" w:space="0" w:color="auto"/>
                    <w:bottom w:val="none" w:sz="0" w:space="0" w:color="auto"/>
                    <w:right w:val="none" w:sz="0" w:space="0" w:color="auto"/>
                  </w:divBdr>
                </w:div>
              </w:divsChild>
            </w:div>
            <w:div w:id="1683700698">
              <w:marLeft w:val="0"/>
              <w:marRight w:val="0"/>
              <w:marTop w:val="0"/>
              <w:marBottom w:val="0"/>
              <w:divBdr>
                <w:top w:val="none" w:sz="0" w:space="0" w:color="auto"/>
                <w:left w:val="none" w:sz="0" w:space="0" w:color="auto"/>
                <w:bottom w:val="none" w:sz="0" w:space="0" w:color="auto"/>
                <w:right w:val="none" w:sz="0" w:space="0" w:color="auto"/>
              </w:divBdr>
              <w:divsChild>
                <w:div w:id="498271365">
                  <w:marLeft w:val="0"/>
                  <w:marRight w:val="0"/>
                  <w:marTop w:val="0"/>
                  <w:marBottom w:val="0"/>
                  <w:divBdr>
                    <w:top w:val="none" w:sz="0" w:space="0" w:color="auto"/>
                    <w:left w:val="none" w:sz="0" w:space="0" w:color="auto"/>
                    <w:bottom w:val="none" w:sz="0" w:space="0" w:color="auto"/>
                    <w:right w:val="none" w:sz="0" w:space="0" w:color="auto"/>
                  </w:divBdr>
                </w:div>
              </w:divsChild>
            </w:div>
            <w:div w:id="2032948256">
              <w:marLeft w:val="0"/>
              <w:marRight w:val="0"/>
              <w:marTop w:val="0"/>
              <w:marBottom w:val="0"/>
              <w:divBdr>
                <w:top w:val="none" w:sz="0" w:space="0" w:color="auto"/>
                <w:left w:val="none" w:sz="0" w:space="0" w:color="auto"/>
                <w:bottom w:val="none" w:sz="0" w:space="0" w:color="auto"/>
                <w:right w:val="none" w:sz="0" w:space="0" w:color="auto"/>
              </w:divBdr>
              <w:divsChild>
                <w:div w:id="1155727493">
                  <w:marLeft w:val="0"/>
                  <w:marRight w:val="0"/>
                  <w:marTop w:val="0"/>
                  <w:marBottom w:val="0"/>
                  <w:divBdr>
                    <w:top w:val="none" w:sz="0" w:space="0" w:color="auto"/>
                    <w:left w:val="none" w:sz="0" w:space="0" w:color="auto"/>
                    <w:bottom w:val="none" w:sz="0" w:space="0" w:color="auto"/>
                    <w:right w:val="none" w:sz="0" w:space="0" w:color="auto"/>
                  </w:divBdr>
                </w:div>
              </w:divsChild>
            </w:div>
            <w:div w:id="407727438">
              <w:marLeft w:val="0"/>
              <w:marRight w:val="0"/>
              <w:marTop w:val="0"/>
              <w:marBottom w:val="0"/>
              <w:divBdr>
                <w:top w:val="none" w:sz="0" w:space="0" w:color="auto"/>
                <w:left w:val="none" w:sz="0" w:space="0" w:color="auto"/>
                <w:bottom w:val="none" w:sz="0" w:space="0" w:color="auto"/>
                <w:right w:val="none" w:sz="0" w:space="0" w:color="auto"/>
              </w:divBdr>
              <w:divsChild>
                <w:div w:id="1938175994">
                  <w:marLeft w:val="0"/>
                  <w:marRight w:val="0"/>
                  <w:marTop w:val="0"/>
                  <w:marBottom w:val="0"/>
                  <w:divBdr>
                    <w:top w:val="none" w:sz="0" w:space="0" w:color="auto"/>
                    <w:left w:val="none" w:sz="0" w:space="0" w:color="auto"/>
                    <w:bottom w:val="none" w:sz="0" w:space="0" w:color="auto"/>
                    <w:right w:val="none" w:sz="0" w:space="0" w:color="auto"/>
                  </w:divBdr>
                </w:div>
              </w:divsChild>
            </w:div>
            <w:div w:id="373119061">
              <w:marLeft w:val="0"/>
              <w:marRight w:val="0"/>
              <w:marTop w:val="0"/>
              <w:marBottom w:val="0"/>
              <w:divBdr>
                <w:top w:val="none" w:sz="0" w:space="0" w:color="auto"/>
                <w:left w:val="none" w:sz="0" w:space="0" w:color="auto"/>
                <w:bottom w:val="none" w:sz="0" w:space="0" w:color="auto"/>
                <w:right w:val="none" w:sz="0" w:space="0" w:color="auto"/>
              </w:divBdr>
              <w:divsChild>
                <w:div w:id="748963759">
                  <w:marLeft w:val="0"/>
                  <w:marRight w:val="0"/>
                  <w:marTop w:val="0"/>
                  <w:marBottom w:val="0"/>
                  <w:divBdr>
                    <w:top w:val="none" w:sz="0" w:space="0" w:color="auto"/>
                    <w:left w:val="none" w:sz="0" w:space="0" w:color="auto"/>
                    <w:bottom w:val="none" w:sz="0" w:space="0" w:color="auto"/>
                    <w:right w:val="none" w:sz="0" w:space="0" w:color="auto"/>
                  </w:divBdr>
                </w:div>
              </w:divsChild>
            </w:div>
            <w:div w:id="992176630">
              <w:marLeft w:val="0"/>
              <w:marRight w:val="0"/>
              <w:marTop w:val="0"/>
              <w:marBottom w:val="0"/>
              <w:divBdr>
                <w:top w:val="none" w:sz="0" w:space="0" w:color="auto"/>
                <w:left w:val="none" w:sz="0" w:space="0" w:color="auto"/>
                <w:bottom w:val="none" w:sz="0" w:space="0" w:color="auto"/>
                <w:right w:val="none" w:sz="0" w:space="0" w:color="auto"/>
              </w:divBdr>
              <w:divsChild>
                <w:div w:id="1153985121">
                  <w:marLeft w:val="0"/>
                  <w:marRight w:val="0"/>
                  <w:marTop w:val="0"/>
                  <w:marBottom w:val="0"/>
                  <w:divBdr>
                    <w:top w:val="none" w:sz="0" w:space="0" w:color="auto"/>
                    <w:left w:val="none" w:sz="0" w:space="0" w:color="auto"/>
                    <w:bottom w:val="none" w:sz="0" w:space="0" w:color="auto"/>
                    <w:right w:val="none" w:sz="0" w:space="0" w:color="auto"/>
                  </w:divBdr>
                </w:div>
              </w:divsChild>
            </w:div>
            <w:div w:id="1911453239">
              <w:marLeft w:val="0"/>
              <w:marRight w:val="0"/>
              <w:marTop w:val="0"/>
              <w:marBottom w:val="0"/>
              <w:divBdr>
                <w:top w:val="none" w:sz="0" w:space="0" w:color="auto"/>
                <w:left w:val="none" w:sz="0" w:space="0" w:color="auto"/>
                <w:bottom w:val="none" w:sz="0" w:space="0" w:color="auto"/>
                <w:right w:val="none" w:sz="0" w:space="0" w:color="auto"/>
              </w:divBdr>
              <w:divsChild>
                <w:div w:id="964847292">
                  <w:marLeft w:val="0"/>
                  <w:marRight w:val="0"/>
                  <w:marTop w:val="0"/>
                  <w:marBottom w:val="0"/>
                  <w:divBdr>
                    <w:top w:val="none" w:sz="0" w:space="0" w:color="auto"/>
                    <w:left w:val="none" w:sz="0" w:space="0" w:color="auto"/>
                    <w:bottom w:val="none" w:sz="0" w:space="0" w:color="auto"/>
                    <w:right w:val="none" w:sz="0" w:space="0" w:color="auto"/>
                  </w:divBdr>
                </w:div>
              </w:divsChild>
            </w:div>
            <w:div w:id="1822113352">
              <w:marLeft w:val="0"/>
              <w:marRight w:val="0"/>
              <w:marTop w:val="0"/>
              <w:marBottom w:val="0"/>
              <w:divBdr>
                <w:top w:val="none" w:sz="0" w:space="0" w:color="auto"/>
                <w:left w:val="none" w:sz="0" w:space="0" w:color="auto"/>
                <w:bottom w:val="none" w:sz="0" w:space="0" w:color="auto"/>
                <w:right w:val="none" w:sz="0" w:space="0" w:color="auto"/>
              </w:divBdr>
              <w:divsChild>
                <w:div w:id="1340739538">
                  <w:marLeft w:val="0"/>
                  <w:marRight w:val="0"/>
                  <w:marTop w:val="0"/>
                  <w:marBottom w:val="0"/>
                  <w:divBdr>
                    <w:top w:val="none" w:sz="0" w:space="0" w:color="auto"/>
                    <w:left w:val="none" w:sz="0" w:space="0" w:color="auto"/>
                    <w:bottom w:val="none" w:sz="0" w:space="0" w:color="auto"/>
                    <w:right w:val="none" w:sz="0" w:space="0" w:color="auto"/>
                  </w:divBdr>
                </w:div>
              </w:divsChild>
            </w:div>
            <w:div w:id="1375882474">
              <w:marLeft w:val="0"/>
              <w:marRight w:val="0"/>
              <w:marTop w:val="0"/>
              <w:marBottom w:val="0"/>
              <w:divBdr>
                <w:top w:val="none" w:sz="0" w:space="0" w:color="auto"/>
                <w:left w:val="none" w:sz="0" w:space="0" w:color="auto"/>
                <w:bottom w:val="none" w:sz="0" w:space="0" w:color="auto"/>
                <w:right w:val="none" w:sz="0" w:space="0" w:color="auto"/>
              </w:divBdr>
              <w:divsChild>
                <w:div w:id="1846166054">
                  <w:marLeft w:val="0"/>
                  <w:marRight w:val="0"/>
                  <w:marTop w:val="0"/>
                  <w:marBottom w:val="0"/>
                  <w:divBdr>
                    <w:top w:val="none" w:sz="0" w:space="0" w:color="auto"/>
                    <w:left w:val="none" w:sz="0" w:space="0" w:color="auto"/>
                    <w:bottom w:val="none" w:sz="0" w:space="0" w:color="auto"/>
                    <w:right w:val="none" w:sz="0" w:space="0" w:color="auto"/>
                  </w:divBdr>
                </w:div>
              </w:divsChild>
            </w:div>
            <w:div w:id="1530216607">
              <w:marLeft w:val="0"/>
              <w:marRight w:val="0"/>
              <w:marTop w:val="0"/>
              <w:marBottom w:val="0"/>
              <w:divBdr>
                <w:top w:val="none" w:sz="0" w:space="0" w:color="auto"/>
                <w:left w:val="none" w:sz="0" w:space="0" w:color="auto"/>
                <w:bottom w:val="none" w:sz="0" w:space="0" w:color="auto"/>
                <w:right w:val="none" w:sz="0" w:space="0" w:color="auto"/>
              </w:divBdr>
              <w:divsChild>
                <w:div w:id="999968819">
                  <w:marLeft w:val="0"/>
                  <w:marRight w:val="0"/>
                  <w:marTop w:val="0"/>
                  <w:marBottom w:val="0"/>
                  <w:divBdr>
                    <w:top w:val="none" w:sz="0" w:space="0" w:color="auto"/>
                    <w:left w:val="none" w:sz="0" w:space="0" w:color="auto"/>
                    <w:bottom w:val="none" w:sz="0" w:space="0" w:color="auto"/>
                    <w:right w:val="none" w:sz="0" w:space="0" w:color="auto"/>
                  </w:divBdr>
                </w:div>
              </w:divsChild>
            </w:div>
            <w:div w:id="948314740">
              <w:marLeft w:val="0"/>
              <w:marRight w:val="0"/>
              <w:marTop w:val="0"/>
              <w:marBottom w:val="0"/>
              <w:divBdr>
                <w:top w:val="none" w:sz="0" w:space="0" w:color="auto"/>
                <w:left w:val="none" w:sz="0" w:space="0" w:color="auto"/>
                <w:bottom w:val="none" w:sz="0" w:space="0" w:color="auto"/>
                <w:right w:val="none" w:sz="0" w:space="0" w:color="auto"/>
              </w:divBdr>
              <w:divsChild>
                <w:div w:id="879246648">
                  <w:marLeft w:val="0"/>
                  <w:marRight w:val="0"/>
                  <w:marTop w:val="0"/>
                  <w:marBottom w:val="0"/>
                  <w:divBdr>
                    <w:top w:val="none" w:sz="0" w:space="0" w:color="auto"/>
                    <w:left w:val="none" w:sz="0" w:space="0" w:color="auto"/>
                    <w:bottom w:val="none" w:sz="0" w:space="0" w:color="auto"/>
                    <w:right w:val="none" w:sz="0" w:space="0" w:color="auto"/>
                  </w:divBdr>
                </w:div>
              </w:divsChild>
            </w:div>
            <w:div w:id="1343163597">
              <w:marLeft w:val="0"/>
              <w:marRight w:val="0"/>
              <w:marTop w:val="0"/>
              <w:marBottom w:val="0"/>
              <w:divBdr>
                <w:top w:val="none" w:sz="0" w:space="0" w:color="auto"/>
                <w:left w:val="none" w:sz="0" w:space="0" w:color="auto"/>
                <w:bottom w:val="none" w:sz="0" w:space="0" w:color="auto"/>
                <w:right w:val="none" w:sz="0" w:space="0" w:color="auto"/>
              </w:divBdr>
              <w:divsChild>
                <w:div w:id="1318609435">
                  <w:marLeft w:val="0"/>
                  <w:marRight w:val="0"/>
                  <w:marTop w:val="0"/>
                  <w:marBottom w:val="0"/>
                  <w:divBdr>
                    <w:top w:val="none" w:sz="0" w:space="0" w:color="auto"/>
                    <w:left w:val="none" w:sz="0" w:space="0" w:color="auto"/>
                    <w:bottom w:val="none" w:sz="0" w:space="0" w:color="auto"/>
                    <w:right w:val="none" w:sz="0" w:space="0" w:color="auto"/>
                  </w:divBdr>
                </w:div>
              </w:divsChild>
            </w:div>
            <w:div w:id="1051881624">
              <w:marLeft w:val="0"/>
              <w:marRight w:val="0"/>
              <w:marTop w:val="0"/>
              <w:marBottom w:val="0"/>
              <w:divBdr>
                <w:top w:val="none" w:sz="0" w:space="0" w:color="auto"/>
                <w:left w:val="none" w:sz="0" w:space="0" w:color="auto"/>
                <w:bottom w:val="none" w:sz="0" w:space="0" w:color="auto"/>
                <w:right w:val="none" w:sz="0" w:space="0" w:color="auto"/>
              </w:divBdr>
              <w:divsChild>
                <w:div w:id="618269265">
                  <w:marLeft w:val="0"/>
                  <w:marRight w:val="0"/>
                  <w:marTop w:val="0"/>
                  <w:marBottom w:val="0"/>
                  <w:divBdr>
                    <w:top w:val="none" w:sz="0" w:space="0" w:color="auto"/>
                    <w:left w:val="none" w:sz="0" w:space="0" w:color="auto"/>
                    <w:bottom w:val="none" w:sz="0" w:space="0" w:color="auto"/>
                    <w:right w:val="none" w:sz="0" w:space="0" w:color="auto"/>
                  </w:divBdr>
                </w:div>
              </w:divsChild>
            </w:div>
            <w:div w:id="957830703">
              <w:marLeft w:val="0"/>
              <w:marRight w:val="0"/>
              <w:marTop w:val="0"/>
              <w:marBottom w:val="0"/>
              <w:divBdr>
                <w:top w:val="none" w:sz="0" w:space="0" w:color="auto"/>
                <w:left w:val="none" w:sz="0" w:space="0" w:color="auto"/>
                <w:bottom w:val="none" w:sz="0" w:space="0" w:color="auto"/>
                <w:right w:val="none" w:sz="0" w:space="0" w:color="auto"/>
              </w:divBdr>
              <w:divsChild>
                <w:div w:id="596794179">
                  <w:marLeft w:val="0"/>
                  <w:marRight w:val="0"/>
                  <w:marTop w:val="0"/>
                  <w:marBottom w:val="0"/>
                  <w:divBdr>
                    <w:top w:val="none" w:sz="0" w:space="0" w:color="auto"/>
                    <w:left w:val="none" w:sz="0" w:space="0" w:color="auto"/>
                    <w:bottom w:val="none" w:sz="0" w:space="0" w:color="auto"/>
                    <w:right w:val="none" w:sz="0" w:space="0" w:color="auto"/>
                  </w:divBdr>
                </w:div>
              </w:divsChild>
            </w:div>
            <w:div w:id="622157329">
              <w:marLeft w:val="0"/>
              <w:marRight w:val="0"/>
              <w:marTop w:val="0"/>
              <w:marBottom w:val="0"/>
              <w:divBdr>
                <w:top w:val="none" w:sz="0" w:space="0" w:color="auto"/>
                <w:left w:val="none" w:sz="0" w:space="0" w:color="auto"/>
                <w:bottom w:val="none" w:sz="0" w:space="0" w:color="auto"/>
                <w:right w:val="none" w:sz="0" w:space="0" w:color="auto"/>
              </w:divBdr>
              <w:divsChild>
                <w:div w:id="1825006396">
                  <w:marLeft w:val="0"/>
                  <w:marRight w:val="0"/>
                  <w:marTop w:val="0"/>
                  <w:marBottom w:val="0"/>
                  <w:divBdr>
                    <w:top w:val="none" w:sz="0" w:space="0" w:color="auto"/>
                    <w:left w:val="none" w:sz="0" w:space="0" w:color="auto"/>
                    <w:bottom w:val="none" w:sz="0" w:space="0" w:color="auto"/>
                    <w:right w:val="none" w:sz="0" w:space="0" w:color="auto"/>
                  </w:divBdr>
                </w:div>
              </w:divsChild>
            </w:div>
            <w:div w:id="746802144">
              <w:marLeft w:val="0"/>
              <w:marRight w:val="0"/>
              <w:marTop w:val="0"/>
              <w:marBottom w:val="0"/>
              <w:divBdr>
                <w:top w:val="none" w:sz="0" w:space="0" w:color="auto"/>
                <w:left w:val="none" w:sz="0" w:space="0" w:color="auto"/>
                <w:bottom w:val="none" w:sz="0" w:space="0" w:color="auto"/>
                <w:right w:val="none" w:sz="0" w:space="0" w:color="auto"/>
              </w:divBdr>
              <w:divsChild>
                <w:div w:id="1524247953">
                  <w:marLeft w:val="0"/>
                  <w:marRight w:val="0"/>
                  <w:marTop w:val="0"/>
                  <w:marBottom w:val="0"/>
                  <w:divBdr>
                    <w:top w:val="none" w:sz="0" w:space="0" w:color="auto"/>
                    <w:left w:val="none" w:sz="0" w:space="0" w:color="auto"/>
                    <w:bottom w:val="none" w:sz="0" w:space="0" w:color="auto"/>
                    <w:right w:val="none" w:sz="0" w:space="0" w:color="auto"/>
                  </w:divBdr>
                </w:div>
              </w:divsChild>
            </w:div>
            <w:div w:id="393117316">
              <w:marLeft w:val="0"/>
              <w:marRight w:val="0"/>
              <w:marTop w:val="0"/>
              <w:marBottom w:val="0"/>
              <w:divBdr>
                <w:top w:val="none" w:sz="0" w:space="0" w:color="auto"/>
                <w:left w:val="none" w:sz="0" w:space="0" w:color="auto"/>
                <w:bottom w:val="none" w:sz="0" w:space="0" w:color="auto"/>
                <w:right w:val="none" w:sz="0" w:space="0" w:color="auto"/>
              </w:divBdr>
              <w:divsChild>
                <w:div w:id="1890334211">
                  <w:marLeft w:val="0"/>
                  <w:marRight w:val="0"/>
                  <w:marTop w:val="0"/>
                  <w:marBottom w:val="0"/>
                  <w:divBdr>
                    <w:top w:val="none" w:sz="0" w:space="0" w:color="auto"/>
                    <w:left w:val="none" w:sz="0" w:space="0" w:color="auto"/>
                    <w:bottom w:val="none" w:sz="0" w:space="0" w:color="auto"/>
                    <w:right w:val="none" w:sz="0" w:space="0" w:color="auto"/>
                  </w:divBdr>
                </w:div>
              </w:divsChild>
            </w:div>
            <w:div w:id="1187600649">
              <w:marLeft w:val="0"/>
              <w:marRight w:val="0"/>
              <w:marTop w:val="0"/>
              <w:marBottom w:val="0"/>
              <w:divBdr>
                <w:top w:val="none" w:sz="0" w:space="0" w:color="auto"/>
                <w:left w:val="none" w:sz="0" w:space="0" w:color="auto"/>
                <w:bottom w:val="none" w:sz="0" w:space="0" w:color="auto"/>
                <w:right w:val="none" w:sz="0" w:space="0" w:color="auto"/>
              </w:divBdr>
              <w:divsChild>
                <w:div w:id="866483334">
                  <w:marLeft w:val="0"/>
                  <w:marRight w:val="0"/>
                  <w:marTop w:val="0"/>
                  <w:marBottom w:val="0"/>
                  <w:divBdr>
                    <w:top w:val="none" w:sz="0" w:space="0" w:color="auto"/>
                    <w:left w:val="none" w:sz="0" w:space="0" w:color="auto"/>
                    <w:bottom w:val="none" w:sz="0" w:space="0" w:color="auto"/>
                    <w:right w:val="none" w:sz="0" w:space="0" w:color="auto"/>
                  </w:divBdr>
                </w:div>
              </w:divsChild>
            </w:div>
            <w:div w:id="812022989">
              <w:marLeft w:val="0"/>
              <w:marRight w:val="0"/>
              <w:marTop w:val="0"/>
              <w:marBottom w:val="0"/>
              <w:divBdr>
                <w:top w:val="none" w:sz="0" w:space="0" w:color="auto"/>
                <w:left w:val="none" w:sz="0" w:space="0" w:color="auto"/>
                <w:bottom w:val="none" w:sz="0" w:space="0" w:color="auto"/>
                <w:right w:val="none" w:sz="0" w:space="0" w:color="auto"/>
              </w:divBdr>
              <w:divsChild>
                <w:div w:id="1048721657">
                  <w:marLeft w:val="0"/>
                  <w:marRight w:val="0"/>
                  <w:marTop w:val="0"/>
                  <w:marBottom w:val="0"/>
                  <w:divBdr>
                    <w:top w:val="none" w:sz="0" w:space="0" w:color="auto"/>
                    <w:left w:val="none" w:sz="0" w:space="0" w:color="auto"/>
                    <w:bottom w:val="none" w:sz="0" w:space="0" w:color="auto"/>
                    <w:right w:val="none" w:sz="0" w:space="0" w:color="auto"/>
                  </w:divBdr>
                </w:div>
              </w:divsChild>
            </w:div>
            <w:div w:id="2136412192">
              <w:marLeft w:val="0"/>
              <w:marRight w:val="0"/>
              <w:marTop w:val="0"/>
              <w:marBottom w:val="0"/>
              <w:divBdr>
                <w:top w:val="none" w:sz="0" w:space="0" w:color="auto"/>
                <w:left w:val="none" w:sz="0" w:space="0" w:color="auto"/>
                <w:bottom w:val="none" w:sz="0" w:space="0" w:color="auto"/>
                <w:right w:val="none" w:sz="0" w:space="0" w:color="auto"/>
              </w:divBdr>
              <w:divsChild>
                <w:div w:id="2069763961">
                  <w:marLeft w:val="0"/>
                  <w:marRight w:val="0"/>
                  <w:marTop w:val="0"/>
                  <w:marBottom w:val="0"/>
                  <w:divBdr>
                    <w:top w:val="none" w:sz="0" w:space="0" w:color="auto"/>
                    <w:left w:val="none" w:sz="0" w:space="0" w:color="auto"/>
                    <w:bottom w:val="none" w:sz="0" w:space="0" w:color="auto"/>
                    <w:right w:val="none" w:sz="0" w:space="0" w:color="auto"/>
                  </w:divBdr>
                </w:div>
              </w:divsChild>
            </w:div>
            <w:div w:id="197740297">
              <w:marLeft w:val="0"/>
              <w:marRight w:val="0"/>
              <w:marTop w:val="0"/>
              <w:marBottom w:val="0"/>
              <w:divBdr>
                <w:top w:val="none" w:sz="0" w:space="0" w:color="auto"/>
                <w:left w:val="none" w:sz="0" w:space="0" w:color="auto"/>
                <w:bottom w:val="none" w:sz="0" w:space="0" w:color="auto"/>
                <w:right w:val="none" w:sz="0" w:space="0" w:color="auto"/>
              </w:divBdr>
              <w:divsChild>
                <w:div w:id="603807494">
                  <w:marLeft w:val="0"/>
                  <w:marRight w:val="0"/>
                  <w:marTop w:val="0"/>
                  <w:marBottom w:val="0"/>
                  <w:divBdr>
                    <w:top w:val="none" w:sz="0" w:space="0" w:color="auto"/>
                    <w:left w:val="none" w:sz="0" w:space="0" w:color="auto"/>
                    <w:bottom w:val="none" w:sz="0" w:space="0" w:color="auto"/>
                    <w:right w:val="none" w:sz="0" w:space="0" w:color="auto"/>
                  </w:divBdr>
                </w:div>
              </w:divsChild>
            </w:div>
            <w:div w:id="1947927180">
              <w:marLeft w:val="0"/>
              <w:marRight w:val="0"/>
              <w:marTop w:val="0"/>
              <w:marBottom w:val="0"/>
              <w:divBdr>
                <w:top w:val="none" w:sz="0" w:space="0" w:color="auto"/>
                <w:left w:val="none" w:sz="0" w:space="0" w:color="auto"/>
                <w:bottom w:val="none" w:sz="0" w:space="0" w:color="auto"/>
                <w:right w:val="none" w:sz="0" w:space="0" w:color="auto"/>
              </w:divBdr>
              <w:divsChild>
                <w:div w:id="843283251">
                  <w:marLeft w:val="0"/>
                  <w:marRight w:val="0"/>
                  <w:marTop w:val="0"/>
                  <w:marBottom w:val="0"/>
                  <w:divBdr>
                    <w:top w:val="none" w:sz="0" w:space="0" w:color="auto"/>
                    <w:left w:val="none" w:sz="0" w:space="0" w:color="auto"/>
                    <w:bottom w:val="none" w:sz="0" w:space="0" w:color="auto"/>
                    <w:right w:val="none" w:sz="0" w:space="0" w:color="auto"/>
                  </w:divBdr>
                </w:div>
              </w:divsChild>
            </w:div>
            <w:div w:id="382363303">
              <w:marLeft w:val="0"/>
              <w:marRight w:val="0"/>
              <w:marTop w:val="0"/>
              <w:marBottom w:val="0"/>
              <w:divBdr>
                <w:top w:val="none" w:sz="0" w:space="0" w:color="auto"/>
                <w:left w:val="none" w:sz="0" w:space="0" w:color="auto"/>
                <w:bottom w:val="none" w:sz="0" w:space="0" w:color="auto"/>
                <w:right w:val="none" w:sz="0" w:space="0" w:color="auto"/>
              </w:divBdr>
              <w:divsChild>
                <w:div w:id="744960871">
                  <w:marLeft w:val="0"/>
                  <w:marRight w:val="0"/>
                  <w:marTop w:val="0"/>
                  <w:marBottom w:val="0"/>
                  <w:divBdr>
                    <w:top w:val="none" w:sz="0" w:space="0" w:color="auto"/>
                    <w:left w:val="none" w:sz="0" w:space="0" w:color="auto"/>
                    <w:bottom w:val="none" w:sz="0" w:space="0" w:color="auto"/>
                    <w:right w:val="none" w:sz="0" w:space="0" w:color="auto"/>
                  </w:divBdr>
                </w:div>
              </w:divsChild>
            </w:div>
            <w:div w:id="1904367595">
              <w:marLeft w:val="0"/>
              <w:marRight w:val="0"/>
              <w:marTop w:val="0"/>
              <w:marBottom w:val="0"/>
              <w:divBdr>
                <w:top w:val="none" w:sz="0" w:space="0" w:color="auto"/>
                <w:left w:val="none" w:sz="0" w:space="0" w:color="auto"/>
                <w:bottom w:val="none" w:sz="0" w:space="0" w:color="auto"/>
                <w:right w:val="none" w:sz="0" w:space="0" w:color="auto"/>
              </w:divBdr>
              <w:divsChild>
                <w:div w:id="84077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571755">
          <w:marLeft w:val="0"/>
          <w:marRight w:val="0"/>
          <w:marTop w:val="0"/>
          <w:marBottom w:val="0"/>
          <w:divBdr>
            <w:top w:val="none" w:sz="0" w:space="0" w:color="auto"/>
            <w:left w:val="none" w:sz="0" w:space="0" w:color="auto"/>
            <w:bottom w:val="none" w:sz="0" w:space="0" w:color="auto"/>
            <w:right w:val="none" w:sz="0" w:space="0" w:color="auto"/>
          </w:divBdr>
          <w:divsChild>
            <w:div w:id="428359319">
              <w:marLeft w:val="0"/>
              <w:marRight w:val="0"/>
              <w:marTop w:val="0"/>
              <w:marBottom w:val="0"/>
              <w:divBdr>
                <w:top w:val="none" w:sz="0" w:space="0" w:color="auto"/>
                <w:left w:val="none" w:sz="0" w:space="0" w:color="auto"/>
                <w:bottom w:val="none" w:sz="0" w:space="0" w:color="auto"/>
                <w:right w:val="none" w:sz="0" w:space="0" w:color="auto"/>
              </w:divBdr>
              <w:divsChild>
                <w:div w:id="156922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101632">
      <w:bodyDiv w:val="1"/>
      <w:marLeft w:val="0"/>
      <w:marRight w:val="0"/>
      <w:marTop w:val="0"/>
      <w:marBottom w:val="0"/>
      <w:divBdr>
        <w:top w:val="none" w:sz="0" w:space="0" w:color="auto"/>
        <w:left w:val="none" w:sz="0" w:space="0" w:color="auto"/>
        <w:bottom w:val="none" w:sz="0" w:space="0" w:color="auto"/>
        <w:right w:val="none" w:sz="0" w:space="0" w:color="auto"/>
      </w:divBdr>
      <w:divsChild>
        <w:div w:id="1800486539">
          <w:marLeft w:val="0"/>
          <w:marRight w:val="0"/>
          <w:marTop w:val="0"/>
          <w:marBottom w:val="0"/>
          <w:divBdr>
            <w:top w:val="none" w:sz="0" w:space="0" w:color="auto"/>
            <w:left w:val="none" w:sz="0" w:space="0" w:color="auto"/>
            <w:bottom w:val="none" w:sz="0" w:space="0" w:color="auto"/>
            <w:right w:val="none" w:sz="0" w:space="0" w:color="auto"/>
          </w:divBdr>
          <w:divsChild>
            <w:div w:id="1922635697">
              <w:marLeft w:val="0"/>
              <w:marRight w:val="0"/>
              <w:marTop w:val="0"/>
              <w:marBottom w:val="0"/>
              <w:divBdr>
                <w:top w:val="none" w:sz="0" w:space="0" w:color="auto"/>
                <w:left w:val="none" w:sz="0" w:space="0" w:color="auto"/>
                <w:bottom w:val="none" w:sz="0" w:space="0" w:color="auto"/>
                <w:right w:val="none" w:sz="0" w:space="0" w:color="auto"/>
              </w:divBdr>
              <w:divsChild>
                <w:div w:id="93968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5539193">
          <w:marLeft w:val="0"/>
          <w:marRight w:val="0"/>
          <w:marTop w:val="0"/>
          <w:marBottom w:val="0"/>
          <w:divBdr>
            <w:top w:val="none" w:sz="0" w:space="0" w:color="auto"/>
            <w:left w:val="none" w:sz="0" w:space="0" w:color="auto"/>
            <w:bottom w:val="none" w:sz="0" w:space="0" w:color="auto"/>
            <w:right w:val="none" w:sz="0" w:space="0" w:color="auto"/>
          </w:divBdr>
          <w:divsChild>
            <w:div w:id="1096483312">
              <w:marLeft w:val="0"/>
              <w:marRight w:val="0"/>
              <w:marTop w:val="0"/>
              <w:marBottom w:val="0"/>
              <w:divBdr>
                <w:top w:val="none" w:sz="0" w:space="0" w:color="auto"/>
                <w:left w:val="none" w:sz="0" w:space="0" w:color="auto"/>
                <w:bottom w:val="none" w:sz="0" w:space="0" w:color="auto"/>
                <w:right w:val="none" w:sz="0" w:space="0" w:color="auto"/>
              </w:divBdr>
              <w:divsChild>
                <w:div w:id="177301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5936283">
      <w:bodyDiv w:val="1"/>
      <w:marLeft w:val="0"/>
      <w:marRight w:val="0"/>
      <w:marTop w:val="0"/>
      <w:marBottom w:val="0"/>
      <w:divBdr>
        <w:top w:val="none" w:sz="0" w:space="0" w:color="auto"/>
        <w:left w:val="none" w:sz="0" w:space="0" w:color="auto"/>
        <w:bottom w:val="none" w:sz="0" w:space="0" w:color="auto"/>
        <w:right w:val="none" w:sz="0" w:space="0" w:color="auto"/>
      </w:divBdr>
      <w:divsChild>
        <w:div w:id="361831330">
          <w:marLeft w:val="0"/>
          <w:marRight w:val="0"/>
          <w:marTop w:val="0"/>
          <w:marBottom w:val="0"/>
          <w:divBdr>
            <w:top w:val="none" w:sz="0" w:space="0" w:color="auto"/>
            <w:left w:val="none" w:sz="0" w:space="0" w:color="auto"/>
            <w:bottom w:val="none" w:sz="0" w:space="0" w:color="auto"/>
            <w:right w:val="none" w:sz="0" w:space="0" w:color="auto"/>
          </w:divBdr>
          <w:divsChild>
            <w:div w:id="47531276">
              <w:marLeft w:val="0"/>
              <w:marRight w:val="0"/>
              <w:marTop w:val="0"/>
              <w:marBottom w:val="240"/>
              <w:divBdr>
                <w:top w:val="none" w:sz="0" w:space="0" w:color="auto"/>
                <w:left w:val="none" w:sz="0" w:space="0" w:color="auto"/>
                <w:bottom w:val="none" w:sz="0" w:space="0" w:color="auto"/>
                <w:right w:val="none" w:sz="0" w:space="0" w:color="auto"/>
              </w:divBdr>
            </w:div>
            <w:div w:id="1975091131">
              <w:marLeft w:val="0"/>
              <w:marRight w:val="0"/>
              <w:marTop w:val="0"/>
              <w:marBottom w:val="240"/>
              <w:divBdr>
                <w:top w:val="none" w:sz="0" w:space="0" w:color="auto"/>
                <w:left w:val="none" w:sz="0" w:space="0" w:color="auto"/>
                <w:bottom w:val="none" w:sz="0" w:space="0" w:color="auto"/>
                <w:right w:val="none" w:sz="0" w:space="0" w:color="auto"/>
              </w:divBdr>
            </w:div>
            <w:div w:id="1399013429">
              <w:marLeft w:val="0"/>
              <w:marRight w:val="0"/>
              <w:marTop w:val="0"/>
              <w:marBottom w:val="240"/>
              <w:divBdr>
                <w:top w:val="none" w:sz="0" w:space="0" w:color="auto"/>
                <w:left w:val="none" w:sz="0" w:space="0" w:color="auto"/>
                <w:bottom w:val="none" w:sz="0" w:space="0" w:color="auto"/>
                <w:right w:val="none" w:sz="0" w:space="0" w:color="auto"/>
              </w:divBdr>
            </w:div>
            <w:div w:id="1412311512">
              <w:marLeft w:val="0"/>
              <w:marRight w:val="0"/>
              <w:marTop w:val="0"/>
              <w:marBottom w:val="240"/>
              <w:divBdr>
                <w:top w:val="none" w:sz="0" w:space="0" w:color="auto"/>
                <w:left w:val="none" w:sz="0" w:space="0" w:color="auto"/>
                <w:bottom w:val="none" w:sz="0" w:space="0" w:color="auto"/>
                <w:right w:val="none" w:sz="0" w:space="0" w:color="auto"/>
              </w:divBdr>
            </w:div>
            <w:div w:id="1211188875">
              <w:marLeft w:val="0"/>
              <w:marRight w:val="0"/>
              <w:marTop w:val="0"/>
              <w:marBottom w:val="240"/>
              <w:divBdr>
                <w:top w:val="none" w:sz="0" w:space="0" w:color="auto"/>
                <w:left w:val="none" w:sz="0" w:space="0" w:color="auto"/>
                <w:bottom w:val="none" w:sz="0" w:space="0" w:color="auto"/>
                <w:right w:val="none" w:sz="0" w:space="0" w:color="auto"/>
              </w:divBdr>
            </w:div>
            <w:div w:id="1769741015">
              <w:marLeft w:val="0"/>
              <w:marRight w:val="0"/>
              <w:marTop w:val="0"/>
              <w:marBottom w:val="240"/>
              <w:divBdr>
                <w:top w:val="none" w:sz="0" w:space="0" w:color="auto"/>
                <w:left w:val="none" w:sz="0" w:space="0" w:color="auto"/>
                <w:bottom w:val="none" w:sz="0" w:space="0" w:color="auto"/>
                <w:right w:val="none" w:sz="0" w:space="0" w:color="auto"/>
              </w:divBdr>
            </w:div>
            <w:div w:id="811682078">
              <w:marLeft w:val="0"/>
              <w:marRight w:val="0"/>
              <w:marTop w:val="0"/>
              <w:marBottom w:val="240"/>
              <w:divBdr>
                <w:top w:val="none" w:sz="0" w:space="0" w:color="auto"/>
                <w:left w:val="none" w:sz="0" w:space="0" w:color="auto"/>
                <w:bottom w:val="none" w:sz="0" w:space="0" w:color="auto"/>
                <w:right w:val="none" w:sz="0" w:space="0" w:color="auto"/>
              </w:divBdr>
            </w:div>
            <w:div w:id="635180263">
              <w:marLeft w:val="0"/>
              <w:marRight w:val="0"/>
              <w:marTop w:val="0"/>
              <w:marBottom w:val="240"/>
              <w:divBdr>
                <w:top w:val="none" w:sz="0" w:space="0" w:color="auto"/>
                <w:left w:val="none" w:sz="0" w:space="0" w:color="auto"/>
                <w:bottom w:val="none" w:sz="0" w:space="0" w:color="auto"/>
                <w:right w:val="none" w:sz="0" w:space="0" w:color="auto"/>
              </w:divBdr>
            </w:div>
            <w:div w:id="1897424019">
              <w:marLeft w:val="0"/>
              <w:marRight w:val="0"/>
              <w:marTop w:val="0"/>
              <w:marBottom w:val="240"/>
              <w:divBdr>
                <w:top w:val="none" w:sz="0" w:space="0" w:color="auto"/>
                <w:left w:val="none" w:sz="0" w:space="0" w:color="auto"/>
                <w:bottom w:val="none" w:sz="0" w:space="0" w:color="auto"/>
                <w:right w:val="none" w:sz="0" w:space="0" w:color="auto"/>
              </w:divBdr>
            </w:div>
            <w:div w:id="1924680210">
              <w:marLeft w:val="0"/>
              <w:marRight w:val="0"/>
              <w:marTop w:val="0"/>
              <w:marBottom w:val="240"/>
              <w:divBdr>
                <w:top w:val="none" w:sz="0" w:space="0" w:color="auto"/>
                <w:left w:val="none" w:sz="0" w:space="0" w:color="auto"/>
                <w:bottom w:val="none" w:sz="0" w:space="0" w:color="auto"/>
                <w:right w:val="none" w:sz="0" w:space="0" w:color="auto"/>
              </w:divBdr>
            </w:div>
            <w:div w:id="738552226">
              <w:marLeft w:val="0"/>
              <w:marRight w:val="0"/>
              <w:marTop w:val="0"/>
              <w:marBottom w:val="240"/>
              <w:divBdr>
                <w:top w:val="none" w:sz="0" w:space="0" w:color="auto"/>
                <w:left w:val="none" w:sz="0" w:space="0" w:color="auto"/>
                <w:bottom w:val="none" w:sz="0" w:space="0" w:color="auto"/>
                <w:right w:val="none" w:sz="0" w:space="0" w:color="auto"/>
              </w:divBdr>
            </w:div>
            <w:div w:id="327027148">
              <w:marLeft w:val="0"/>
              <w:marRight w:val="0"/>
              <w:marTop w:val="0"/>
              <w:marBottom w:val="240"/>
              <w:divBdr>
                <w:top w:val="none" w:sz="0" w:space="0" w:color="auto"/>
                <w:left w:val="none" w:sz="0" w:space="0" w:color="auto"/>
                <w:bottom w:val="none" w:sz="0" w:space="0" w:color="auto"/>
                <w:right w:val="none" w:sz="0" w:space="0" w:color="auto"/>
              </w:divBdr>
            </w:div>
            <w:div w:id="1768228967">
              <w:marLeft w:val="0"/>
              <w:marRight w:val="0"/>
              <w:marTop w:val="0"/>
              <w:marBottom w:val="240"/>
              <w:divBdr>
                <w:top w:val="none" w:sz="0" w:space="0" w:color="auto"/>
                <w:left w:val="none" w:sz="0" w:space="0" w:color="auto"/>
                <w:bottom w:val="none" w:sz="0" w:space="0" w:color="auto"/>
                <w:right w:val="none" w:sz="0" w:space="0" w:color="auto"/>
              </w:divBdr>
            </w:div>
            <w:div w:id="1632128989">
              <w:marLeft w:val="0"/>
              <w:marRight w:val="0"/>
              <w:marTop w:val="0"/>
              <w:marBottom w:val="240"/>
              <w:divBdr>
                <w:top w:val="none" w:sz="0" w:space="0" w:color="auto"/>
                <w:left w:val="none" w:sz="0" w:space="0" w:color="auto"/>
                <w:bottom w:val="none" w:sz="0" w:space="0" w:color="auto"/>
                <w:right w:val="none" w:sz="0" w:space="0" w:color="auto"/>
              </w:divBdr>
            </w:div>
            <w:div w:id="1938562887">
              <w:marLeft w:val="0"/>
              <w:marRight w:val="0"/>
              <w:marTop w:val="0"/>
              <w:marBottom w:val="240"/>
              <w:divBdr>
                <w:top w:val="none" w:sz="0" w:space="0" w:color="auto"/>
                <w:left w:val="none" w:sz="0" w:space="0" w:color="auto"/>
                <w:bottom w:val="none" w:sz="0" w:space="0" w:color="auto"/>
                <w:right w:val="none" w:sz="0" w:space="0" w:color="auto"/>
              </w:divBdr>
            </w:div>
            <w:div w:id="1817723467">
              <w:marLeft w:val="0"/>
              <w:marRight w:val="0"/>
              <w:marTop w:val="0"/>
              <w:marBottom w:val="240"/>
              <w:divBdr>
                <w:top w:val="none" w:sz="0" w:space="0" w:color="auto"/>
                <w:left w:val="none" w:sz="0" w:space="0" w:color="auto"/>
                <w:bottom w:val="none" w:sz="0" w:space="0" w:color="auto"/>
                <w:right w:val="none" w:sz="0" w:space="0" w:color="auto"/>
              </w:divBdr>
            </w:div>
            <w:div w:id="1589383390">
              <w:marLeft w:val="0"/>
              <w:marRight w:val="0"/>
              <w:marTop w:val="0"/>
              <w:marBottom w:val="240"/>
              <w:divBdr>
                <w:top w:val="none" w:sz="0" w:space="0" w:color="auto"/>
                <w:left w:val="none" w:sz="0" w:space="0" w:color="auto"/>
                <w:bottom w:val="none" w:sz="0" w:space="0" w:color="auto"/>
                <w:right w:val="none" w:sz="0" w:space="0" w:color="auto"/>
              </w:divBdr>
            </w:div>
            <w:div w:id="443576657">
              <w:marLeft w:val="0"/>
              <w:marRight w:val="0"/>
              <w:marTop w:val="0"/>
              <w:marBottom w:val="240"/>
              <w:divBdr>
                <w:top w:val="none" w:sz="0" w:space="0" w:color="auto"/>
                <w:left w:val="none" w:sz="0" w:space="0" w:color="auto"/>
                <w:bottom w:val="none" w:sz="0" w:space="0" w:color="auto"/>
                <w:right w:val="none" w:sz="0" w:space="0" w:color="auto"/>
              </w:divBdr>
            </w:div>
            <w:div w:id="1726101056">
              <w:marLeft w:val="0"/>
              <w:marRight w:val="0"/>
              <w:marTop w:val="0"/>
              <w:marBottom w:val="240"/>
              <w:divBdr>
                <w:top w:val="none" w:sz="0" w:space="0" w:color="auto"/>
                <w:left w:val="none" w:sz="0" w:space="0" w:color="auto"/>
                <w:bottom w:val="none" w:sz="0" w:space="0" w:color="auto"/>
                <w:right w:val="none" w:sz="0" w:space="0" w:color="auto"/>
              </w:divBdr>
            </w:div>
            <w:div w:id="1611668838">
              <w:marLeft w:val="0"/>
              <w:marRight w:val="0"/>
              <w:marTop w:val="0"/>
              <w:marBottom w:val="240"/>
              <w:divBdr>
                <w:top w:val="none" w:sz="0" w:space="0" w:color="auto"/>
                <w:left w:val="none" w:sz="0" w:space="0" w:color="auto"/>
                <w:bottom w:val="none" w:sz="0" w:space="0" w:color="auto"/>
                <w:right w:val="none" w:sz="0" w:space="0" w:color="auto"/>
              </w:divBdr>
            </w:div>
            <w:div w:id="1909727950">
              <w:marLeft w:val="0"/>
              <w:marRight w:val="0"/>
              <w:marTop w:val="0"/>
              <w:marBottom w:val="240"/>
              <w:divBdr>
                <w:top w:val="none" w:sz="0" w:space="0" w:color="auto"/>
                <w:left w:val="none" w:sz="0" w:space="0" w:color="auto"/>
                <w:bottom w:val="none" w:sz="0" w:space="0" w:color="auto"/>
                <w:right w:val="none" w:sz="0" w:space="0" w:color="auto"/>
              </w:divBdr>
            </w:div>
            <w:div w:id="1305544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420002">
      <w:bodyDiv w:val="1"/>
      <w:marLeft w:val="0"/>
      <w:marRight w:val="0"/>
      <w:marTop w:val="0"/>
      <w:marBottom w:val="0"/>
      <w:divBdr>
        <w:top w:val="none" w:sz="0" w:space="0" w:color="auto"/>
        <w:left w:val="none" w:sz="0" w:space="0" w:color="auto"/>
        <w:bottom w:val="none" w:sz="0" w:space="0" w:color="auto"/>
        <w:right w:val="none" w:sz="0" w:space="0" w:color="auto"/>
      </w:divBdr>
      <w:divsChild>
        <w:div w:id="1374038332">
          <w:marLeft w:val="0"/>
          <w:marRight w:val="0"/>
          <w:marTop w:val="0"/>
          <w:marBottom w:val="0"/>
          <w:divBdr>
            <w:top w:val="none" w:sz="0" w:space="0" w:color="auto"/>
            <w:left w:val="none" w:sz="0" w:space="0" w:color="auto"/>
            <w:bottom w:val="none" w:sz="0" w:space="0" w:color="auto"/>
            <w:right w:val="none" w:sz="0" w:space="0" w:color="auto"/>
          </w:divBdr>
          <w:divsChild>
            <w:div w:id="656345004">
              <w:marLeft w:val="0"/>
              <w:marRight w:val="0"/>
              <w:marTop w:val="0"/>
              <w:marBottom w:val="0"/>
              <w:divBdr>
                <w:top w:val="none" w:sz="0" w:space="0" w:color="auto"/>
                <w:left w:val="none" w:sz="0" w:space="0" w:color="auto"/>
                <w:bottom w:val="none" w:sz="0" w:space="0" w:color="auto"/>
                <w:right w:val="none" w:sz="0" w:space="0" w:color="auto"/>
              </w:divBdr>
              <w:divsChild>
                <w:div w:id="1807746471">
                  <w:marLeft w:val="0"/>
                  <w:marRight w:val="0"/>
                  <w:marTop w:val="0"/>
                  <w:marBottom w:val="0"/>
                  <w:divBdr>
                    <w:top w:val="none" w:sz="0" w:space="0" w:color="auto"/>
                    <w:left w:val="none" w:sz="0" w:space="0" w:color="auto"/>
                    <w:bottom w:val="none" w:sz="0" w:space="0" w:color="auto"/>
                    <w:right w:val="none" w:sz="0" w:space="0" w:color="auto"/>
                  </w:divBdr>
                  <w:divsChild>
                    <w:div w:id="438721155">
                      <w:marLeft w:val="0"/>
                      <w:marRight w:val="0"/>
                      <w:marTop w:val="0"/>
                      <w:marBottom w:val="0"/>
                      <w:divBdr>
                        <w:top w:val="none" w:sz="0" w:space="0" w:color="auto"/>
                        <w:left w:val="none" w:sz="0" w:space="0" w:color="auto"/>
                        <w:bottom w:val="none" w:sz="0" w:space="0" w:color="auto"/>
                        <w:right w:val="none" w:sz="0" w:space="0" w:color="auto"/>
                      </w:divBdr>
                    </w:div>
                  </w:divsChild>
                </w:div>
                <w:div w:id="744302158">
                  <w:marLeft w:val="0"/>
                  <w:marRight w:val="0"/>
                  <w:marTop w:val="0"/>
                  <w:marBottom w:val="0"/>
                  <w:divBdr>
                    <w:top w:val="none" w:sz="0" w:space="0" w:color="auto"/>
                    <w:left w:val="none" w:sz="0" w:space="0" w:color="auto"/>
                    <w:bottom w:val="none" w:sz="0" w:space="0" w:color="auto"/>
                    <w:right w:val="none" w:sz="0" w:space="0" w:color="auto"/>
                  </w:divBdr>
                  <w:divsChild>
                    <w:div w:id="1096556090">
                      <w:marLeft w:val="0"/>
                      <w:marRight w:val="0"/>
                      <w:marTop w:val="0"/>
                      <w:marBottom w:val="0"/>
                      <w:divBdr>
                        <w:top w:val="none" w:sz="0" w:space="0" w:color="auto"/>
                        <w:left w:val="none" w:sz="0" w:space="0" w:color="auto"/>
                        <w:bottom w:val="none" w:sz="0" w:space="0" w:color="auto"/>
                        <w:right w:val="none" w:sz="0" w:space="0" w:color="auto"/>
                      </w:divBdr>
                      <w:divsChild>
                        <w:div w:id="189677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497642">
                  <w:marLeft w:val="0"/>
                  <w:marRight w:val="0"/>
                  <w:marTop w:val="0"/>
                  <w:marBottom w:val="0"/>
                  <w:divBdr>
                    <w:top w:val="none" w:sz="0" w:space="0" w:color="auto"/>
                    <w:left w:val="none" w:sz="0" w:space="0" w:color="auto"/>
                    <w:bottom w:val="none" w:sz="0" w:space="0" w:color="auto"/>
                    <w:right w:val="none" w:sz="0" w:space="0" w:color="auto"/>
                  </w:divBdr>
                  <w:divsChild>
                    <w:div w:id="38673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136556">
          <w:marLeft w:val="0"/>
          <w:marRight w:val="0"/>
          <w:marTop w:val="0"/>
          <w:marBottom w:val="0"/>
          <w:divBdr>
            <w:top w:val="none" w:sz="0" w:space="0" w:color="auto"/>
            <w:left w:val="none" w:sz="0" w:space="0" w:color="auto"/>
            <w:bottom w:val="none" w:sz="0" w:space="0" w:color="auto"/>
            <w:right w:val="none" w:sz="0" w:space="0" w:color="auto"/>
          </w:divBdr>
          <w:divsChild>
            <w:div w:id="1646006179">
              <w:marLeft w:val="0"/>
              <w:marRight w:val="0"/>
              <w:marTop w:val="0"/>
              <w:marBottom w:val="0"/>
              <w:divBdr>
                <w:top w:val="none" w:sz="0" w:space="0" w:color="auto"/>
                <w:left w:val="none" w:sz="0" w:space="0" w:color="auto"/>
                <w:bottom w:val="none" w:sz="0" w:space="0" w:color="auto"/>
                <w:right w:val="none" w:sz="0" w:space="0" w:color="auto"/>
              </w:divBdr>
              <w:divsChild>
                <w:div w:id="787703376">
                  <w:marLeft w:val="0"/>
                  <w:marRight w:val="0"/>
                  <w:marTop w:val="0"/>
                  <w:marBottom w:val="0"/>
                  <w:divBdr>
                    <w:top w:val="none" w:sz="0" w:space="0" w:color="auto"/>
                    <w:left w:val="none" w:sz="0" w:space="0" w:color="auto"/>
                    <w:bottom w:val="none" w:sz="0" w:space="0" w:color="auto"/>
                    <w:right w:val="none" w:sz="0" w:space="0" w:color="auto"/>
                  </w:divBdr>
                  <w:divsChild>
                    <w:div w:id="2064329669">
                      <w:marLeft w:val="0"/>
                      <w:marRight w:val="0"/>
                      <w:marTop w:val="0"/>
                      <w:marBottom w:val="0"/>
                      <w:divBdr>
                        <w:top w:val="none" w:sz="0" w:space="0" w:color="auto"/>
                        <w:left w:val="none" w:sz="0" w:space="0" w:color="auto"/>
                        <w:bottom w:val="none" w:sz="0" w:space="0" w:color="auto"/>
                        <w:right w:val="none" w:sz="0" w:space="0" w:color="auto"/>
                      </w:divBdr>
                    </w:div>
                  </w:divsChild>
                </w:div>
                <w:div w:id="1931809915">
                  <w:marLeft w:val="0"/>
                  <w:marRight w:val="0"/>
                  <w:marTop w:val="0"/>
                  <w:marBottom w:val="0"/>
                  <w:divBdr>
                    <w:top w:val="none" w:sz="0" w:space="0" w:color="auto"/>
                    <w:left w:val="none" w:sz="0" w:space="0" w:color="auto"/>
                    <w:bottom w:val="none" w:sz="0" w:space="0" w:color="auto"/>
                    <w:right w:val="none" w:sz="0" w:space="0" w:color="auto"/>
                  </w:divBdr>
                  <w:divsChild>
                    <w:div w:id="961837708">
                      <w:marLeft w:val="0"/>
                      <w:marRight w:val="0"/>
                      <w:marTop w:val="0"/>
                      <w:marBottom w:val="0"/>
                      <w:divBdr>
                        <w:top w:val="none" w:sz="0" w:space="0" w:color="auto"/>
                        <w:left w:val="none" w:sz="0" w:space="0" w:color="auto"/>
                        <w:bottom w:val="none" w:sz="0" w:space="0" w:color="auto"/>
                        <w:right w:val="none" w:sz="0" w:space="0" w:color="auto"/>
                      </w:divBdr>
                    </w:div>
                  </w:divsChild>
                </w:div>
                <w:div w:id="924073679">
                  <w:marLeft w:val="0"/>
                  <w:marRight w:val="0"/>
                  <w:marTop w:val="0"/>
                  <w:marBottom w:val="0"/>
                  <w:divBdr>
                    <w:top w:val="none" w:sz="0" w:space="0" w:color="auto"/>
                    <w:left w:val="none" w:sz="0" w:space="0" w:color="auto"/>
                    <w:bottom w:val="none" w:sz="0" w:space="0" w:color="auto"/>
                    <w:right w:val="none" w:sz="0" w:space="0" w:color="auto"/>
                  </w:divBdr>
                  <w:divsChild>
                    <w:div w:id="1895196334">
                      <w:marLeft w:val="0"/>
                      <w:marRight w:val="0"/>
                      <w:marTop w:val="0"/>
                      <w:marBottom w:val="0"/>
                      <w:divBdr>
                        <w:top w:val="none" w:sz="0" w:space="0" w:color="auto"/>
                        <w:left w:val="none" w:sz="0" w:space="0" w:color="auto"/>
                        <w:bottom w:val="none" w:sz="0" w:space="0" w:color="auto"/>
                        <w:right w:val="none" w:sz="0" w:space="0" w:color="auto"/>
                      </w:divBdr>
                      <w:divsChild>
                        <w:div w:id="91581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19636">
                  <w:marLeft w:val="0"/>
                  <w:marRight w:val="0"/>
                  <w:marTop w:val="0"/>
                  <w:marBottom w:val="0"/>
                  <w:divBdr>
                    <w:top w:val="none" w:sz="0" w:space="0" w:color="auto"/>
                    <w:left w:val="none" w:sz="0" w:space="0" w:color="auto"/>
                    <w:bottom w:val="none" w:sz="0" w:space="0" w:color="auto"/>
                    <w:right w:val="none" w:sz="0" w:space="0" w:color="auto"/>
                  </w:divBdr>
                  <w:divsChild>
                    <w:div w:id="73304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284427">
          <w:marLeft w:val="0"/>
          <w:marRight w:val="0"/>
          <w:marTop w:val="0"/>
          <w:marBottom w:val="0"/>
          <w:divBdr>
            <w:top w:val="none" w:sz="0" w:space="0" w:color="auto"/>
            <w:left w:val="none" w:sz="0" w:space="0" w:color="auto"/>
            <w:bottom w:val="none" w:sz="0" w:space="0" w:color="auto"/>
            <w:right w:val="none" w:sz="0" w:space="0" w:color="auto"/>
          </w:divBdr>
          <w:divsChild>
            <w:div w:id="1575504376">
              <w:marLeft w:val="0"/>
              <w:marRight w:val="0"/>
              <w:marTop w:val="0"/>
              <w:marBottom w:val="0"/>
              <w:divBdr>
                <w:top w:val="none" w:sz="0" w:space="0" w:color="auto"/>
                <w:left w:val="none" w:sz="0" w:space="0" w:color="auto"/>
                <w:bottom w:val="none" w:sz="0" w:space="0" w:color="auto"/>
                <w:right w:val="none" w:sz="0" w:space="0" w:color="auto"/>
              </w:divBdr>
              <w:divsChild>
                <w:div w:id="385377231">
                  <w:marLeft w:val="0"/>
                  <w:marRight w:val="0"/>
                  <w:marTop w:val="0"/>
                  <w:marBottom w:val="0"/>
                  <w:divBdr>
                    <w:top w:val="none" w:sz="0" w:space="0" w:color="auto"/>
                    <w:left w:val="none" w:sz="0" w:space="0" w:color="auto"/>
                    <w:bottom w:val="none" w:sz="0" w:space="0" w:color="auto"/>
                    <w:right w:val="none" w:sz="0" w:space="0" w:color="auto"/>
                  </w:divBdr>
                  <w:divsChild>
                    <w:div w:id="799571944">
                      <w:marLeft w:val="0"/>
                      <w:marRight w:val="0"/>
                      <w:marTop w:val="0"/>
                      <w:marBottom w:val="0"/>
                      <w:divBdr>
                        <w:top w:val="none" w:sz="0" w:space="0" w:color="auto"/>
                        <w:left w:val="none" w:sz="0" w:space="0" w:color="auto"/>
                        <w:bottom w:val="none" w:sz="0" w:space="0" w:color="auto"/>
                        <w:right w:val="none" w:sz="0" w:space="0" w:color="auto"/>
                      </w:divBdr>
                    </w:div>
                  </w:divsChild>
                </w:div>
                <w:div w:id="1976442538">
                  <w:marLeft w:val="0"/>
                  <w:marRight w:val="0"/>
                  <w:marTop w:val="0"/>
                  <w:marBottom w:val="0"/>
                  <w:divBdr>
                    <w:top w:val="none" w:sz="0" w:space="0" w:color="auto"/>
                    <w:left w:val="none" w:sz="0" w:space="0" w:color="auto"/>
                    <w:bottom w:val="none" w:sz="0" w:space="0" w:color="auto"/>
                    <w:right w:val="none" w:sz="0" w:space="0" w:color="auto"/>
                  </w:divBdr>
                  <w:divsChild>
                    <w:div w:id="1998612997">
                      <w:marLeft w:val="0"/>
                      <w:marRight w:val="0"/>
                      <w:marTop w:val="0"/>
                      <w:marBottom w:val="0"/>
                      <w:divBdr>
                        <w:top w:val="none" w:sz="0" w:space="0" w:color="auto"/>
                        <w:left w:val="none" w:sz="0" w:space="0" w:color="auto"/>
                        <w:bottom w:val="none" w:sz="0" w:space="0" w:color="auto"/>
                        <w:right w:val="none" w:sz="0" w:space="0" w:color="auto"/>
                      </w:divBdr>
                      <w:divsChild>
                        <w:div w:id="125798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6547928">
                  <w:marLeft w:val="0"/>
                  <w:marRight w:val="0"/>
                  <w:marTop w:val="0"/>
                  <w:marBottom w:val="0"/>
                  <w:divBdr>
                    <w:top w:val="none" w:sz="0" w:space="0" w:color="auto"/>
                    <w:left w:val="none" w:sz="0" w:space="0" w:color="auto"/>
                    <w:bottom w:val="none" w:sz="0" w:space="0" w:color="auto"/>
                    <w:right w:val="none" w:sz="0" w:space="0" w:color="auto"/>
                  </w:divBdr>
                  <w:divsChild>
                    <w:div w:id="157712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322464">
          <w:marLeft w:val="0"/>
          <w:marRight w:val="0"/>
          <w:marTop w:val="0"/>
          <w:marBottom w:val="0"/>
          <w:divBdr>
            <w:top w:val="none" w:sz="0" w:space="0" w:color="auto"/>
            <w:left w:val="none" w:sz="0" w:space="0" w:color="auto"/>
            <w:bottom w:val="none" w:sz="0" w:space="0" w:color="auto"/>
            <w:right w:val="none" w:sz="0" w:space="0" w:color="auto"/>
          </w:divBdr>
          <w:divsChild>
            <w:div w:id="2071801541">
              <w:marLeft w:val="0"/>
              <w:marRight w:val="0"/>
              <w:marTop w:val="0"/>
              <w:marBottom w:val="0"/>
              <w:divBdr>
                <w:top w:val="none" w:sz="0" w:space="0" w:color="auto"/>
                <w:left w:val="none" w:sz="0" w:space="0" w:color="auto"/>
                <w:bottom w:val="none" w:sz="0" w:space="0" w:color="auto"/>
                <w:right w:val="none" w:sz="0" w:space="0" w:color="auto"/>
              </w:divBdr>
              <w:divsChild>
                <w:div w:id="1987011834">
                  <w:marLeft w:val="0"/>
                  <w:marRight w:val="0"/>
                  <w:marTop w:val="0"/>
                  <w:marBottom w:val="0"/>
                  <w:divBdr>
                    <w:top w:val="none" w:sz="0" w:space="0" w:color="auto"/>
                    <w:left w:val="none" w:sz="0" w:space="0" w:color="auto"/>
                    <w:bottom w:val="none" w:sz="0" w:space="0" w:color="auto"/>
                    <w:right w:val="none" w:sz="0" w:space="0" w:color="auto"/>
                  </w:divBdr>
                  <w:divsChild>
                    <w:div w:id="1910771206">
                      <w:marLeft w:val="0"/>
                      <w:marRight w:val="0"/>
                      <w:marTop w:val="0"/>
                      <w:marBottom w:val="0"/>
                      <w:divBdr>
                        <w:top w:val="none" w:sz="0" w:space="0" w:color="auto"/>
                        <w:left w:val="none" w:sz="0" w:space="0" w:color="auto"/>
                        <w:bottom w:val="none" w:sz="0" w:space="0" w:color="auto"/>
                        <w:right w:val="none" w:sz="0" w:space="0" w:color="auto"/>
                      </w:divBdr>
                    </w:div>
                  </w:divsChild>
                </w:div>
                <w:div w:id="1538733472">
                  <w:marLeft w:val="0"/>
                  <w:marRight w:val="0"/>
                  <w:marTop w:val="0"/>
                  <w:marBottom w:val="0"/>
                  <w:divBdr>
                    <w:top w:val="none" w:sz="0" w:space="0" w:color="auto"/>
                    <w:left w:val="none" w:sz="0" w:space="0" w:color="auto"/>
                    <w:bottom w:val="none" w:sz="0" w:space="0" w:color="auto"/>
                    <w:right w:val="none" w:sz="0" w:space="0" w:color="auto"/>
                  </w:divBdr>
                  <w:divsChild>
                    <w:div w:id="385102801">
                      <w:marLeft w:val="0"/>
                      <w:marRight w:val="0"/>
                      <w:marTop w:val="0"/>
                      <w:marBottom w:val="0"/>
                      <w:divBdr>
                        <w:top w:val="none" w:sz="0" w:space="0" w:color="auto"/>
                        <w:left w:val="none" w:sz="0" w:space="0" w:color="auto"/>
                        <w:bottom w:val="none" w:sz="0" w:space="0" w:color="auto"/>
                        <w:right w:val="none" w:sz="0" w:space="0" w:color="auto"/>
                      </w:divBdr>
                      <w:divsChild>
                        <w:div w:id="49503025">
                          <w:marLeft w:val="0"/>
                          <w:marRight w:val="0"/>
                          <w:marTop w:val="0"/>
                          <w:marBottom w:val="0"/>
                          <w:divBdr>
                            <w:top w:val="none" w:sz="0" w:space="0" w:color="auto"/>
                            <w:left w:val="none" w:sz="0" w:space="0" w:color="auto"/>
                            <w:bottom w:val="none" w:sz="0" w:space="0" w:color="auto"/>
                            <w:right w:val="none" w:sz="0" w:space="0" w:color="auto"/>
                          </w:divBdr>
                        </w:div>
                      </w:divsChild>
                    </w:div>
                    <w:div w:id="1695645657">
                      <w:marLeft w:val="0"/>
                      <w:marRight w:val="0"/>
                      <w:marTop w:val="0"/>
                      <w:marBottom w:val="0"/>
                      <w:divBdr>
                        <w:top w:val="none" w:sz="0" w:space="0" w:color="auto"/>
                        <w:left w:val="none" w:sz="0" w:space="0" w:color="auto"/>
                        <w:bottom w:val="none" w:sz="0" w:space="0" w:color="auto"/>
                        <w:right w:val="none" w:sz="0" w:space="0" w:color="auto"/>
                      </w:divBdr>
                      <w:divsChild>
                        <w:div w:id="1733692386">
                          <w:marLeft w:val="0"/>
                          <w:marRight w:val="0"/>
                          <w:marTop w:val="0"/>
                          <w:marBottom w:val="0"/>
                          <w:divBdr>
                            <w:top w:val="none" w:sz="0" w:space="0" w:color="auto"/>
                            <w:left w:val="none" w:sz="0" w:space="0" w:color="auto"/>
                            <w:bottom w:val="none" w:sz="0" w:space="0" w:color="auto"/>
                            <w:right w:val="none" w:sz="0" w:space="0" w:color="auto"/>
                          </w:divBdr>
                        </w:div>
                      </w:divsChild>
                    </w:div>
                    <w:div w:id="681275242">
                      <w:marLeft w:val="0"/>
                      <w:marRight w:val="0"/>
                      <w:marTop w:val="0"/>
                      <w:marBottom w:val="0"/>
                      <w:divBdr>
                        <w:top w:val="none" w:sz="0" w:space="0" w:color="auto"/>
                        <w:left w:val="none" w:sz="0" w:space="0" w:color="auto"/>
                        <w:bottom w:val="none" w:sz="0" w:space="0" w:color="auto"/>
                        <w:right w:val="none" w:sz="0" w:space="0" w:color="auto"/>
                      </w:divBdr>
                      <w:divsChild>
                        <w:div w:id="171307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642322">
                  <w:marLeft w:val="0"/>
                  <w:marRight w:val="0"/>
                  <w:marTop w:val="0"/>
                  <w:marBottom w:val="0"/>
                  <w:divBdr>
                    <w:top w:val="none" w:sz="0" w:space="0" w:color="auto"/>
                    <w:left w:val="none" w:sz="0" w:space="0" w:color="auto"/>
                    <w:bottom w:val="none" w:sz="0" w:space="0" w:color="auto"/>
                    <w:right w:val="none" w:sz="0" w:space="0" w:color="auto"/>
                  </w:divBdr>
                  <w:divsChild>
                    <w:div w:id="121812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033359">
          <w:marLeft w:val="0"/>
          <w:marRight w:val="0"/>
          <w:marTop w:val="0"/>
          <w:marBottom w:val="0"/>
          <w:divBdr>
            <w:top w:val="none" w:sz="0" w:space="0" w:color="auto"/>
            <w:left w:val="none" w:sz="0" w:space="0" w:color="auto"/>
            <w:bottom w:val="none" w:sz="0" w:space="0" w:color="auto"/>
            <w:right w:val="none" w:sz="0" w:space="0" w:color="auto"/>
          </w:divBdr>
          <w:divsChild>
            <w:div w:id="1349789461">
              <w:marLeft w:val="0"/>
              <w:marRight w:val="0"/>
              <w:marTop w:val="0"/>
              <w:marBottom w:val="0"/>
              <w:divBdr>
                <w:top w:val="none" w:sz="0" w:space="0" w:color="auto"/>
                <w:left w:val="none" w:sz="0" w:space="0" w:color="auto"/>
                <w:bottom w:val="none" w:sz="0" w:space="0" w:color="auto"/>
                <w:right w:val="none" w:sz="0" w:space="0" w:color="auto"/>
              </w:divBdr>
              <w:divsChild>
                <w:div w:id="276066936">
                  <w:marLeft w:val="0"/>
                  <w:marRight w:val="0"/>
                  <w:marTop w:val="0"/>
                  <w:marBottom w:val="0"/>
                  <w:divBdr>
                    <w:top w:val="none" w:sz="0" w:space="0" w:color="auto"/>
                    <w:left w:val="none" w:sz="0" w:space="0" w:color="auto"/>
                    <w:bottom w:val="none" w:sz="0" w:space="0" w:color="auto"/>
                    <w:right w:val="none" w:sz="0" w:space="0" w:color="auto"/>
                  </w:divBdr>
                  <w:divsChild>
                    <w:div w:id="917250684">
                      <w:marLeft w:val="0"/>
                      <w:marRight w:val="0"/>
                      <w:marTop w:val="0"/>
                      <w:marBottom w:val="0"/>
                      <w:divBdr>
                        <w:top w:val="none" w:sz="0" w:space="0" w:color="auto"/>
                        <w:left w:val="none" w:sz="0" w:space="0" w:color="auto"/>
                        <w:bottom w:val="none" w:sz="0" w:space="0" w:color="auto"/>
                        <w:right w:val="none" w:sz="0" w:space="0" w:color="auto"/>
                      </w:divBdr>
                    </w:div>
                  </w:divsChild>
                </w:div>
                <w:div w:id="700470303">
                  <w:marLeft w:val="0"/>
                  <w:marRight w:val="0"/>
                  <w:marTop w:val="0"/>
                  <w:marBottom w:val="0"/>
                  <w:divBdr>
                    <w:top w:val="none" w:sz="0" w:space="0" w:color="auto"/>
                    <w:left w:val="none" w:sz="0" w:space="0" w:color="auto"/>
                    <w:bottom w:val="none" w:sz="0" w:space="0" w:color="auto"/>
                    <w:right w:val="none" w:sz="0" w:space="0" w:color="auto"/>
                  </w:divBdr>
                  <w:divsChild>
                    <w:div w:id="297489994">
                      <w:marLeft w:val="0"/>
                      <w:marRight w:val="0"/>
                      <w:marTop w:val="0"/>
                      <w:marBottom w:val="0"/>
                      <w:divBdr>
                        <w:top w:val="none" w:sz="0" w:space="0" w:color="auto"/>
                        <w:left w:val="none" w:sz="0" w:space="0" w:color="auto"/>
                        <w:bottom w:val="none" w:sz="0" w:space="0" w:color="auto"/>
                        <w:right w:val="none" w:sz="0" w:space="0" w:color="auto"/>
                      </w:divBdr>
                      <w:divsChild>
                        <w:div w:id="5252289">
                          <w:marLeft w:val="0"/>
                          <w:marRight w:val="0"/>
                          <w:marTop w:val="0"/>
                          <w:marBottom w:val="0"/>
                          <w:divBdr>
                            <w:top w:val="none" w:sz="0" w:space="0" w:color="auto"/>
                            <w:left w:val="none" w:sz="0" w:space="0" w:color="auto"/>
                            <w:bottom w:val="none" w:sz="0" w:space="0" w:color="auto"/>
                            <w:right w:val="none" w:sz="0" w:space="0" w:color="auto"/>
                          </w:divBdr>
                        </w:div>
                      </w:divsChild>
                    </w:div>
                    <w:div w:id="669723255">
                      <w:marLeft w:val="0"/>
                      <w:marRight w:val="0"/>
                      <w:marTop w:val="0"/>
                      <w:marBottom w:val="0"/>
                      <w:divBdr>
                        <w:top w:val="none" w:sz="0" w:space="0" w:color="auto"/>
                        <w:left w:val="none" w:sz="0" w:space="0" w:color="auto"/>
                        <w:bottom w:val="none" w:sz="0" w:space="0" w:color="auto"/>
                        <w:right w:val="none" w:sz="0" w:space="0" w:color="auto"/>
                      </w:divBdr>
                      <w:divsChild>
                        <w:div w:id="1684278918">
                          <w:marLeft w:val="0"/>
                          <w:marRight w:val="0"/>
                          <w:marTop w:val="0"/>
                          <w:marBottom w:val="0"/>
                          <w:divBdr>
                            <w:top w:val="none" w:sz="0" w:space="0" w:color="auto"/>
                            <w:left w:val="none" w:sz="0" w:space="0" w:color="auto"/>
                            <w:bottom w:val="none" w:sz="0" w:space="0" w:color="auto"/>
                            <w:right w:val="none" w:sz="0" w:space="0" w:color="auto"/>
                          </w:divBdr>
                        </w:div>
                      </w:divsChild>
                    </w:div>
                    <w:div w:id="428041471">
                      <w:marLeft w:val="0"/>
                      <w:marRight w:val="0"/>
                      <w:marTop w:val="0"/>
                      <w:marBottom w:val="0"/>
                      <w:divBdr>
                        <w:top w:val="none" w:sz="0" w:space="0" w:color="auto"/>
                        <w:left w:val="none" w:sz="0" w:space="0" w:color="auto"/>
                        <w:bottom w:val="none" w:sz="0" w:space="0" w:color="auto"/>
                        <w:right w:val="none" w:sz="0" w:space="0" w:color="auto"/>
                      </w:divBdr>
                      <w:divsChild>
                        <w:div w:id="84844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567486">
                  <w:marLeft w:val="0"/>
                  <w:marRight w:val="0"/>
                  <w:marTop w:val="0"/>
                  <w:marBottom w:val="0"/>
                  <w:divBdr>
                    <w:top w:val="none" w:sz="0" w:space="0" w:color="auto"/>
                    <w:left w:val="none" w:sz="0" w:space="0" w:color="auto"/>
                    <w:bottom w:val="none" w:sz="0" w:space="0" w:color="auto"/>
                    <w:right w:val="none" w:sz="0" w:space="0" w:color="auto"/>
                  </w:divBdr>
                  <w:divsChild>
                    <w:div w:id="102278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185165">
          <w:marLeft w:val="0"/>
          <w:marRight w:val="0"/>
          <w:marTop w:val="0"/>
          <w:marBottom w:val="0"/>
          <w:divBdr>
            <w:top w:val="none" w:sz="0" w:space="0" w:color="auto"/>
            <w:left w:val="none" w:sz="0" w:space="0" w:color="auto"/>
            <w:bottom w:val="none" w:sz="0" w:space="0" w:color="auto"/>
            <w:right w:val="none" w:sz="0" w:space="0" w:color="auto"/>
          </w:divBdr>
          <w:divsChild>
            <w:div w:id="895508424">
              <w:marLeft w:val="0"/>
              <w:marRight w:val="0"/>
              <w:marTop w:val="0"/>
              <w:marBottom w:val="0"/>
              <w:divBdr>
                <w:top w:val="none" w:sz="0" w:space="0" w:color="auto"/>
                <w:left w:val="none" w:sz="0" w:space="0" w:color="auto"/>
                <w:bottom w:val="none" w:sz="0" w:space="0" w:color="auto"/>
                <w:right w:val="none" w:sz="0" w:space="0" w:color="auto"/>
              </w:divBdr>
              <w:divsChild>
                <w:div w:id="1065371534">
                  <w:marLeft w:val="0"/>
                  <w:marRight w:val="0"/>
                  <w:marTop w:val="0"/>
                  <w:marBottom w:val="0"/>
                  <w:divBdr>
                    <w:top w:val="none" w:sz="0" w:space="0" w:color="auto"/>
                    <w:left w:val="none" w:sz="0" w:space="0" w:color="auto"/>
                    <w:bottom w:val="none" w:sz="0" w:space="0" w:color="auto"/>
                    <w:right w:val="none" w:sz="0" w:space="0" w:color="auto"/>
                  </w:divBdr>
                  <w:divsChild>
                    <w:div w:id="701593840">
                      <w:marLeft w:val="0"/>
                      <w:marRight w:val="0"/>
                      <w:marTop w:val="0"/>
                      <w:marBottom w:val="0"/>
                      <w:divBdr>
                        <w:top w:val="none" w:sz="0" w:space="0" w:color="auto"/>
                        <w:left w:val="none" w:sz="0" w:space="0" w:color="auto"/>
                        <w:bottom w:val="none" w:sz="0" w:space="0" w:color="auto"/>
                        <w:right w:val="none" w:sz="0" w:space="0" w:color="auto"/>
                      </w:divBdr>
                    </w:div>
                  </w:divsChild>
                </w:div>
                <w:div w:id="1611737168">
                  <w:marLeft w:val="0"/>
                  <w:marRight w:val="0"/>
                  <w:marTop w:val="0"/>
                  <w:marBottom w:val="0"/>
                  <w:divBdr>
                    <w:top w:val="none" w:sz="0" w:space="0" w:color="auto"/>
                    <w:left w:val="none" w:sz="0" w:space="0" w:color="auto"/>
                    <w:bottom w:val="none" w:sz="0" w:space="0" w:color="auto"/>
                    <w:right w:val="none" w:sz="0" w:space="0" w:color="auto"/>
                  </w:divBdr>
                  <w:divsChild>
                    <w:div w:id="485824555">
                      <w:marLeft w:val="0"/>
                      <w:marRight w:val="0"/>
                      <w:marTop w:val="0"/>
                      <w:marBottom w:val="0"/>
                      <w:divBdr>
                        <w:top w:val="none" w:sz="0" w:space="0" w:color="auto"/>
                        <w:left w:val="none" w:sz="0" w:space="0" w:color="auto"/>
                        <w:bottom w:val="none" w:sz="0" w:space="0" w:color="auto"/>
                        <w:right w:val="none" w:sz="0" w:space="0" w:color="auto"/>
                      </w:divBdr>
                      <w:divsChild>
                        <w:div w:id="801532843">
                          <w:marLeft w:val="0"/>
                          <w:marRight w:val="0"/>
                          <w:marTop w:val="0"/>
                          <w:marBottom w:val="0"/>
                          <w:divBdr>
                            <w:top w:val="none" w:sz="0" w:space="0" w:color="auto"/>
                            <w:left w:val="none" w:sz="0" w:space="0" w:color="auto"/>
                            <w:bottom w:val="none" w:sz="0" w:space="0" w:color="auto"/>
                            <w:right w:val="none" w:sz="0" w:space="0" w:color="auto"/>
                          </w:divBdr>
                        </w:div>
                      </w:divsChild>
                    </w:div>
                    <w:div w:id="355236361">
                      <w:marLeft w:val="0"/>
                      <w:marRight w:val="0"/>
                      <w:marTop w:val="0"/>
                      <w:marBottom w:val="0"/>
                      <w:divBdr>
                        <w:top w:val="none" w:sz="0" w:space="0" w:color="auto"/>
                        <w:left w:val="none" w:sz="0" w:space="0" w:color="auto"/>
                        <w:bottom w:val="none" w:sz="0" w:space="0" w:color="auto"/>
                        <w:right w:val="none" w:sz="0" w:space="0" w:color="auto"/>
                      </w:divBdr>
                      <w:divsChild>
                        <w:div w:id="55399530">
                          <w:marLeft w:val="0"/>
                          <w:marRight w:val="0"/>
                          <w:marTop w:val="0"/>
                          <w:marBottom w:val="0"/>
                          <w:divBdr>
                            <w:top w:val="none" w:sz="0" w:space="0" w:color="auto"/>
                            <w:left w:val="none" w:sz="0" w:space="0" w:color="auto"/>
                            <w:bottom w:val="none" w:sz="0" w:space="0" w:color="auto"/>
                            <w:right w:val="none" w:sz="0" w:space="0" w:color="auto"/>
                          </w:divBdr>
                        </w:div>
                      </w:divsChild>
                    </w:div>
                    <w:div w:id="1458373958">
                      <w:marLeft w:val="0"/>
                      <w:marRight w:val="0"/>
                      <w:marTop w:val="0"/>
                      <w:marBottom w:val="0"/>
                      <w:divBdr>
                        <w:top w:val="none" w:sz="0" w:space="0" w:color="auto"/>
                        <w:left w:val="none" w:sz="0" w:space="0" w:color="auto"/>
                        <w:bottom w:val="none" w:sz="0" w:space="0" w:color="auto"/>
                        <w:right w:val="none" w:sz="0" w:space="0" w:color="auto"/>
                      </w:divBdr>
                      <w:divsChild>
                        <w:div w:id="135384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539808">
                  <w:marLeft w:val="0"/>
                  <w:marRight w:val="0"/>
                  <w:marTop w:val="0"/>
                  <w:marBottom w:val="0"/>
                  <w:divBdr>
                    <w:top w:val="none" w:sz="0" w:space="0" w:color="auto"/>
                    <w:left w:val="none" w:sz="0" w:space="0" w:color="auto"/>
                    <w:bottom w:val="none" w:sz="0" w:space="0" w:color="auto"/>
                    <w:right w:val="none" w:sz="0" w:space="0" w:color="auto"/>
                  </w:divBdr>
                  <w:divsChild>
                    <w:div w:id="31222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009948">
          <w:marLeft w:val="0"/>
          <w:marRight w:val="0"/>
          <w:marTop w:val="0"/>
          <w:marBottom w:val="0"/>
          <w:divBdr>
            <w:top w:val="none" w:sz="0" w:space="0" w:color="auto"/>
            <w:left w:val="none" w:sz="0" w:space="0" w:color="auto"/>
            <w:bottom w:val="none" w:sz="0" w:space="0" w:color="auto"/>
            <w:right w:val="none" w:sz="0" w:space="0" w:color="auto"/>
          </w:divBdr>
          <w:divsChild>
            <w:div w:id="1866823214">
              <w:marLeft w:val="0"/>
              <w:marRight w:val="0"/>
              <w:marTop w:val="0"/>
              <w:marBottom w:val="0"/>
              <w:divBdr>
                <w:top w:val="none" w:sz="0" w:space="0" w:color="auto"/>
                <w:left w:val="none" w:sz="0" w:space="0" w:color="auto"/>
                <w:bottom w:val="none" w:sz="0" w:space="0" w:color="auto"/>
                <w:right w:val="none" w:sz="0" w:space="0" w:color="auto"/>
              </w:divBdr>
              <w:divsChild>
                <w:div w:id="1420640743">
                  <w:marLeft w:val="0"/>
                  <w:marRight w:val="0"/>
                  <w:marTop w:val="0"/>
                  <w:marBottom w:val="0"/>
                  <w:divBdr>
                    <w:top w:val="none" w:sz="0" w:space="0" w:color="auto"/>
                    <w:left w:val="none" w:sz="0" w:space="0" w:color="auto"/>
                    <w:bottom w:val="none" w:sz="0" w:space="0" w:color="auto"/>
                    <w:right w:val="none" w:sz="0" w:space="0" w:color="auto"/>
                  </w:divBdr>
                  <w:divsChild>
                    <w:div w:id="440418761">
                      <w:marLeft w:val="0"/>
                      <w:marRight w:val="0"/>
                      <w:marTop w:val="0"/>
                      <w:marBottom w:val="0"/>
                      <w:divBdr>
                        <w:top w:val="none" w:sz="0" w:space="0" w:color="auto"/>
                        <w:left w:val="none" w:sz="0" w:space="0" w:color="auto"/>
                        <w:bottom w:val="none" w:sz="0" w:space="0" w:color="auto"/>
                        <w:right w:val="none" w:sz="0" w:space="0" w:color="auto"/>
                      </w:divBdr>
                    </w:div>
                  </w:divsChild>
                </w:div>
                <w:div w:id="675159867">
                  <w:marLeft w:val="0"/>
                  <w:marRight w:val="0"/>
                  <w:marTop w:val="0"/>
                  <w:marBottom w:val="0"/>
                  <w:divBdr>
                    <w:top w:val="none" w:sz="0" w:space="0" w:color="auto"/>
                    <w:left w:val="none" w:sz="0" w:space="0" w:color="auto"/>
                    <w:bottom w:val="none" w:sz="0" w:space="0" w:color="auto"/>
                    <w:right w:val="none" w:sz="0" w:space="0" w:color="auto"/>
                  </w:divBdr>
                  <w:divsChild>
                    <w:div w:id="1595357339">
                      <w:marLeft w:val="0"/>
                      <w:marRight w:val="0"/>
                      <w:marTop w:val="0"/>
                      <w:marBottom w:val="0"/>
                      <w:divBdr>
                        <w:top w:val="none" w:sz="0" w:space="0" w:color="auto"/>
                        <w:left w:val="none" w:sz="0" w:space="0" w:color="auto"/>
                        <w:bottom w:val="none" w:sz="0" w:space="0" w:color="auto"/>
                        <w:right w:val="none" w:sz="0" w:space="0" w:color="auto"/>
                      </w:divBdr>
                      <w:divsChild>
                        <w:div w:id="1663197066">
                          <w:marLeft w:val="0"/>
                          <w:marRight w:val="0"/>
                          <w:marTop w:val="0"/>
                          <w:marBottom w:val="0"/>
                          <w:divBdr>
                            <w:top w:val="none" w:sz="0" w:space="0" w:color="auto"/>
                            <w:left w:val="none" w:sz="0" w:space="0" w:color="auto"/>
                            <w:bottom w:val="none" w:sz="0" w:space="0" w:color="auto"/>
                            <w:right w:val="none" w:sz="0" w:space="0" w:color="auto"/>
                          </w:divBdr>
                        </w:div>
                      </w:divsChild>
                    </w:div>
                    <w:div w:id="751778747">
                      <w:marLeft w:val="0"/>
                      <w:marRight w:val="0"/>
                      <w:marTop w:val="0"/>
                      <w:marBottom w:val="0"/>
                      <w:divBdr>
                        <w:top w:val="none" w:sz="0" w:space="0" w:color="auto"/>
                        <w:left w:val="none" w:sz="0" w:space="0" w:color="auto"/>
                        <w:bottom w:val="none" w:sz="0" w:space="0" w:color="auto"/>
                        <w:right w:val="none" w:sz="0" w:space="0" w:color="auto"/>
                      </w:divBdr>
                      <w:divsChild>
                        <w:div w:id="511263299">
                          <w:marLeft w:val="0"/>
                          <w:marRight w:val="0"/>
                          <w:marTop w:val="0"/>
                          <w:marBottom w:val="0"/>
                          <w:divBdr>
                            <w:top w:val="none" w:sz="0" w:space="0" w:color="auto"/>
                            <w:left w:val="none" w:sz="0" w:space="0" w:color="auto"/>
                            <w:bottom w:val="none" w:sz="0" w:space="0" w:color="auto"/>
                            <w:right w:val="none" w:sz="0" w:space="0" w:color="auto"/>
                          </w:divBdr>
                        </w:div>
                      </w:divsChild>
                    </w:div>
                    <w:div w:id="350109703">
                      <w:marLeft w:val="0"/>
                      <w:marRight w:val="0"/>
                      <w:marTop w:val="0"/>
                      <w:marBottom w:val="0"/>
                      <w:divBdr>
                        <w:top w:val="none" w:sz="0" w:space="0" w:color="auto"/>
                        <w:left w:val="none" w:sz="0" w:space="0" w:color="auto"/>
                        <w:bottom w:val="none" w:sz="0" w:space="0" w:color="auto"/>
                        <w:right w:val="none" w:sz="0" w:space="0" w:color="auto"/>
                      </w:divBdr>
                      <w:divsChild>
                        <w:div w:id="2111587370">
                          <w:marLeft w:val="0"/>
                          <w:marRight w:val="0"/>
                          <w:marTop w:val="0"/>
                          <w:marBottom w:val="0"/>
                          <w:divBdr>
                            <w:top w:val="none" w:sz="0" w:space="0" w:color="auto"/>
                            <w:left w:val="none" w:sz="0" w:space="0" w:color="auto"/>
                            <w:bottom w:val="none" w:sz="0" w:space="0" w:color="auto"/>
                            <w:right w:val="none" w:sz="0" w:space="0" w:color="auto"/>
                          </w:divBdr>
                        </w:div>
                      </w:divsChild>
                    </w:div>
                    <w:div w:id="1908540063">
                      <w:marLeft w:val="0"/>
                      <w:marRight w:val="0"/>
                      <w:marTop w:val="0"/>
                      <w:marBottom w:val="0"/>
                      <w:divBdr>
                        <w:top w:val="none" w:sz="0" w:space="0" w:color="auto"/>
                        <w:left w:val="none" w:sz="0" w:space="0" w:color="auto"/>
                        <w:bottom w:val="none" w:sz="0" w:space="0" w:color="auto"/>
                        <w:right w:val="none" w:sz="0" w:space="0" w:color="auto"/>
                      </w:divBdr>
                      <w:divsChild>
                        <w:div w:id="183437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841433">
                  <w:marLeft w:val="0"/>
                  <w:marRight w:val="0"/>
                  <w:marTop w:val="0"/>
                  <w:marBottom w:val="0"/>
                  <w:divBdr>
                    <w:top w:val="none" w:sz="0" w:space="0" w:color="auto"/>
                    <w:left w:val="none" w:sz="0" w:space="0" w:color="auto"/>
                    <w:bottom w:val="none" w:sz="0" w:space="0" w:color="auto"/>
                    <w:right w:val="none" w:sz="0" w:space="0" w:color="auto"/>
                  </w:divBdr>
                  <w:divsChild>
                    <w:div w:id="81626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5150004">
      <w:bodyDiv w:val="1"/>
      <w:marLeft w:val="0"/>
      <w:marRight w:val="0"/>
      <w:marTop w:val="0"/>
      <w:marBottom w:val="0"/>
      <w:divBdr>
        <w:top w:val="none" w:sz="0" w:space="0" w:color="auto"/>
        <w:left w:val="none" w:sz="0" w:space="0" w:color="auto"/>
        <w:bottom w:val="none" w:sz="0" w:space="0" w:color="auto"/>
        <w:right w:val="none" w:sz="0" w:space="0" w:color="auto"/>
      </w:divBdr>
      <w:divsChild>
        <w:div w:id="1291471524">
          <w:marLeft w:val="0"/>
          <w:marRight w:val="0"/>
          <w:marTop w:val="0"/>
          <w:marBottom w:val="0"/>
          <w:divBdr>
            <w:top w:val="none" w:sz="0" w:space="0" w:color="auto"/>
            <w:left w:val="none" w:sz="0" w:space="0" w:color="auto"/>
            <w:bottom w:val="none" w:sz="0" w:space="0" w:color="auto"/>
            <w:right w:val="none" w:sz="0" w:space="0" w:color="auto"/>
          </w:divBdr>
          <w:divsChild>
            <w:div w:id="1050767638">
              <w:marLeft w:val="0"/>
              <w:marRight w:val="0"/>
              <w:marTop w:val="0"/>
              <w:marBottom w:val="0"/>
              <w:divBdr>
                <w:top w:val="none" w:sz="0" w:space="0" w:color="auto"/>
                <w:left w:val="none" w:sz="0" w:space="0" w:color="auto"/>
                <w:bottom w:val="none" w:sz="0" w:space="0" w:color="auto"/>
                <w:right w:val="none" w:sz="0" w:space="0" w:color="auto"/>
              </w:divBdr>
              <w:divsChild>
                <w:div w:id="1695377400">
                  <w:marLeft w:val="0"/>
                  <w:marRight w:val="0"/>
                  <w:marTop w:val="0"/>
                  <w:marBottom w:val="0"/>
                  <w:divBdr>
                    <w:top w:val="none" w:sz="0" w:space="0" w:color="auto"/>
                    <w:left w:val="none" w:sz="0" w:space="0" w:color="auto"/>
                    <w:bottom w:val="none" w:sz="0" w:space="0" w:color="auto"/>
                    <w:right w:val="none" w:sz="0" w:space="0" w:color="auto"/>
                  </w:divBdr>
                </w:div>
              </w:divsChild>
            </w:div>
            <w:div w:id="87845951">
              <w:marLeft w:val="0"/>
              <w:marRight w:val="0"/>
              <w:marTop w:val="0"/>
              <w:marBottom w:val="0"/>
              <w:divBdr>
                <w:top w:val="none" w:sz="0" w:space="0" w:color="auto"/>
                <w:left w:val="none" w:sz="0" w:space="0" w:color="auto"/>
                <w:bottom w:val="none" w:sz="0" w:space="0" w:color="auto"/>
                <w:right w:val="none" w:sz="0" w:space="0" w:color="auto"/>
              </w:divBdr>
              <w:divsChild>
                <w:div w:id="209678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0616076">
          <w:marLeft w:val="0"/>
          <w:marRight w:val="0"/>
          <w:marTop w:val="0"/>
          <w:marBottom w:val="0"/>
          <w:divBdr>
            <w:top w:val="none" w:sz="0" w:space="0" w:color="auto"/>
            <w:left w:val="none" w:sz="0" w:space="0" w:color="auto"/>
            <w:bottom w:val="none" w:sz="0" w:space="0" w:color="auto"/>
            <w:right w:val="none" w:sz="0" w:space="0" w:color="auto"/>
          </w:divBdr>
          <w:divsChild>
            <w:div w:id="1497499105">
              <w:marLeft w:val="0"/>
              <w:marRight w:val="0"/>
              <w:marTop w:val="0"/>
              <w:marBottom w:val="0"/>
              <w:divBdr>
                <w:top w:val="none" w:sz="0" w:space="0" w:color="auto"/>
                <w:left w:val="none" w:sz="0" w:space="0" w:color="auto"/>
                <w:bottom w:val="none" w:sz="0" w:space="0" w:color="auto"/>
                <w:right w:val="none" w:sz="0" w:space="0" w:color="auto"/>
              </w:divBdr>
              <w:divsChild>
                <w:div w:id="301422874">
                  <w:marLeft w:val="0"/>
                  <w:marRight w:val="0"/>
                  <w:marTop w:val="0"/>
                  <w:marBottom w:val="0"/>
                  <w:divBdr>
                    <w:top w:val="none" w:sz="0" w:space="0" w:color="auto"/>
                    <w:left w:val="none" w:sz="0" w:space="0" w:color="auto"/>
                    <w:bottom w:val="none" w:sz="0" w:space="0" w:color="auto"/>
                    <w:right w:val="none" w:sz="0" w:space="0" w:color="auto"/>
                  </w:divBdr>
                </w:div>
              </w:divsChild>
            </w:div>
            <w:div w:id="1476098979">
              <w:marLeft w:val="0"/>
              <w:marRight w:val="0"/>
              <w:marTop w:val="0"/>
              <w:marBottom w:val="0"/>
              <w:divBdr>
                <w:top w:val="none" w:sz="0" w:space="0" w:color="auto"/>
                <w:left w:val="none" w:sz="0" w:space="0" w:color="auto"/>
                <w:bottom w:val="none" w:sz="0" w:space="0" w:color="auto"/>
                <w:right w:val="none" w:sz="0" w:space="0" w:color="auto"/>
              </w:divBdr>
              <w:divsChild>
                <w:div w:id="1185940963">
                  <w:marLeft w:val="0"/>
                  <w:marRight w:val="0"/>
                  <w:marTop w:val="0"/>
                  <w:marBottom w:val="0"/>
                  <w:divBdr>
                    <w:top w:val="none" w:sz="0" w:space="0" w:color="auto"/>
                    <w:left w:val="none" w:sz="0" w:space="0" w:color="auto"/>
                    <w:bottom w:val="none" w:sz="0" w:space="0" w:color="auto"/>
                    <w:right w:val="none" w:sz="0" w:space="0" w:color="auto"/>
                  </w:divBdr>
                </w:div>
              </w:divsChild>
            </w:div>
            <w:div w:id="65108882">
              <w:marLeft w:val="0"/>
              <w:marRight w:val="0"/>
              <w:marTop w:val="0"/>
              <w:marBottom w:val="0"/>
              <w:divBdr>
                <w:top w:val="none" w:sz="0" w:space="0" w:color="auto"/>
                <w:left w:val="none" w:sz="0" w:space="0" w:color="auto"/>
                <w:bottom w:val="none" w:sz="0" w:space="0" w:color="auto"/>
                <w:right w:val="none" w:sz="0" w:space="0" w:color="auto"/>
              </w:divBdr>
              <w:divsChild>
                <w:div w:id="134332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593902">
      <w:bodyDiv w:val="1"/>
      <w:marLeft w:val="0"/>
      <w:marRight w:val="0"/>
      <w:marTop w:val="0"/>
      <w:marBottom w:val="0"/>
      <w:divBdr>
        <w:top w:val="none" w:sz="0" w:space="0" w:color="auto"/>
        <w:left w:val="none" w:sz="0" w:space="0" w:color="auto"/>
        <w:bottom w:val="none" w:sz="0" w:space="0" w:color="auto"/>
        <w:right w:val="none" w:sz="0" w:space="0" w:color="auto"/>
      </w:divBdr>
      <w:divsChild>
        <w:div w:id="175118279">
          <w:marLeft w:val="0"/>
          <w:marRight w:val="0"/>
          <w:marTop w:val="0"/>
          <w:marBottom w:val="0"/>
          <w:divBdr>
            <w:top w:val="none" w:sz="0" w:space="0" w:color="auto"/>
            <w:left w:val="none" w:sz="0" w:space="0" w:color="auto"/>
            <w:bottom w:val="none" w:sz="0" w:space="0" w:color="auto"/>
            <w:right w:val="none" w:sz="0" w:space="0" w:color="auto"/>
          </w:divBdr>
          <w:divsChild>
            <w:div w:id="1428041181">
              <w:marLeft w:val="0"/>
              <w:marRight w:val="0"/>
              <w:marTop w:val="0"/>
              <w:marBottom w:val="0"/>
              <w:divBdr>
                <w:top w:val="none" w:sz="0" w:space="0" w:color="auto"/>
                <w:left w:val="none" w:sz="0" w:space="0" w:color="auto"/>
                <w:bottom w:val="none" w:sz="0" w:space="0" w:color="auto"/>
                <w:right w:val="none" w:sz="0" w:space="0" w:color="auto"/>
              </w:divBdr>
              <w:divsChild>
                <w:div w:id="522983346">
                  <w:marLeft w:val="0"/>
                  <w:marRight w:val="0"/>
                  <w:marTop w:val="0"/>
                  <w:marBottom w:val="0"/>
                  <w:divBdr>
                    <w:top w:val="none" w:sz="0" w:space="0" w:color="auto"/>
                    <w:left w:val="none" w:sz="0" w:space="0" w:color="auto"/>
                    <w:bottom w:val="none" w:sz="0" w:space="0" w:color="auto"/>
                    <w:right w:val="none" w:sz="0" w:space="0" w:color="auto"/>
                  </w:divBdr>
                  <w:divsChild>
                    <w:div w:id="984814803">
                      <w:marLeft w:val="0"/>
                      <w:marRight w:val="0"/>
                      <w:marTop w:val="0"/>
                      <w:marBottom w:val="0"/>
                      <w:divBdr>
                        <w:top w:val="none" w:sz="0" w:space="0" w:color="auto"/>
                        <w:left w:val="none" w:sz="0" w:space="0" w:color="auto"/>
                        <w:bottom w:val="none" w:sz="0" w:space="0" w:color="auto"/>
                        <w:right w:val="none" w:sz="0" w:space="0" w:color="auto"/>
                      </w:divBdr>
                    </w:div>
                    <w:div w:id="1614243387">
                      <w:marLeft w:val="0"/>
                      <w:marRight w:val="0"/>
                      <w:marTop w:val="0"/>
                      <w:marBottom w:val="0"/>
                      <w:divBdr>
                        <w:top w:val="none" w:sz="0" w:space="0" w:color="auto"/>
                        <w:left w:val="none" w:sz="0" w:space="0" w:color="auto"/>
                        <w:bottom w:val="none" w:sz="0" w:space="0" w:color="auto"/>
                        <w:right w:val="none" w:sz="0" w:space="0" w:color="auto"/>
                      </w:divBdr>
                    </w:div>
                    <w:div w:id="486243027">
                      <w:marLeft w:val="0"/>
                      <w:marRight w:val="0"/>
                      <w:marTop w:val="0"/>
                      <w:marBottom w:val="0"/>
                      <w:divBdr>
                        <w:top w:val="none" w:sz="0" w:space="0" w:color="auto"/>
                        <w:left w:val="none" w:sz="0" w:space="0" w:color="auto"/>
                        <w:bottom w:val="none" w:sz="0" w:space="0" w:color="auto"/>
                        <w:right w:val="none" w:sz="0" w:space="0" w:color="auto"/>
                      </w:divBdr>
                    </w:div>
                    <w:div w:id="734090682">
                      <w:marLeft w:val="0"/>
                      <w:marRight w:val="0"/>
                      <w:marTop w:val="0"/>
                      <w:marBottom w:val="0"/>
                      <w:divBdr>
                        <w:top w:val="none" w:sz="0" w:space="0" w:color="auto"/>
                        <w:left w:val="none" w:sz="0" w:space="0" w:color="auto"/>
                        <w:bottom w:val="none" w:sz="0" w:space="0" w:color="auto"/>
                        <w:right w:val="none" w:sz="0" w:space="0" w:color="auto"/>
                      </w:divBdr>
                    </w:div>
                    <w:div w:id="1412893722">
                      <w:marLeft w:val="0"/>
                      <w:marRight w:val="0"/>
                      <w:marTop w:val="0"/>
                      <w:marBottom w:val="0"/>
                      <w:divBdr>
                        <w:top w:val="none" w:sz="0" w:space="0" w:color="auto"/>
                        <w:left w:val="none" w:sz="0" w:space="0" w:color="auto"/>
                        <w:bottom w:val="none" w:sz="0" w:space="0" w:color="auto"/>
                        <w:right w:val="none" w:sz="0" w:space="0" w:color="auto"/>
                      </w:divBdr>
                    </w:div>
                    <w:div w:id="1299066519">
                      <w:marLeft w:val="0"/>
                      <w:marRight w:val="0"/>
                      <w:marTop w:val="0"/>
                      <w:marBottom w:val="0"/>
                      <w:divBdr>
                        <w:top w:val="none" w:sz="0" w:space="0" w:color="auto"/>
                        <w:left w:val="none" w:sz="0" w:space="0" w:color="auto"/>
                        <w:bottom w:val="none" w:sz="0" w:space="0" w:color="auto"/>
                        <w:right w:val="none" w:sz="0" w:space="0" w:color="auto"/>
                      </w:divBdr>
                    </w:div>
                    <w:div w:id="1766880032">
                      <w:marLeft w:val="0"/>
                      <w:marRight w:val="0"/>
                      <w:marTop w:val="0"/>
                      <w:marBottom w:val="0"/>
                      <w:divBdr>
                        <w:top w:val="none" w:sz="0" w:space="0" w:color="auto"/>
                        <w:left w:val="none" w:sz="0" w:space="0" w:color="auto"/>
                        <w:bottom w:val="none" w:sz="0" w:space="0" w:color="auto"/>
                        <w:right w:val="none" w:sz="0" w:space="0" w:color="auto"/>
                      </w:divBdr>
                    </w:div>
                    <w:div w:id="1086457630">
                      <w:marLeft w:val="0"/>
                      <w:marRight w:val="0"/>
                      <w:marTop w:val="0"/>
                      <w:marBottom w:val="0"/>
                      <w:divBdr>
                        <w:top w:val="none" w:sz="0" w:space="0" w:color="auto"/>
                        <w:left w:val="none" w:sz="0" w:space="0" w:color="auto"/>
                        <w:bottom w:val="none" w:sz="0" w:space="0" w:color="auto"/>
                        <w:right w:val="none" w:sz="0" w:space="0" w:color="auto"/>
                      </w:divBdr>
                    </w:div>
                  </w:divsChild>
                </w:div>
                <w:div w:id="792476173">
                  <w:marLeft w:val="0"/>
                  <w:marRight w:val="0"/>
                  <w:marTop w:val="0"/>
                  <w:marBottom w:val="0"/>
                  <w:divBdr>
                    <w:top w:val="none" w:sz="0" w:space="0" w:color="auto"/>
                    <w:left w:val="none" w:sz="0" w:space="0" w:color="auto"/>
                    <w:bottom w:val="none" w:sz="0" w:space="0" w:color="auto"/>
                    <w:right w:val="none" w:sz="0" w:space="0" w:color="auto"/>
                  </w:divBdr>
                  <w:divsChild>
                    <w:div w:id="241718583">
                      <w:marLeft w:val="0"/>
                      <w:marRight w:val="0"/>
                      <w:marTop w:val="0"/>
                      <w:marBottom w:val="0"/>
                      <w:divBdr>
                        <w:top w:val="none" w:sz="0" w:space="0" w:color="auto"/>
                        <w:left w:val="none" w:sz="0" w:space="0" w:color="auto"/>
                        <w:bottom w:val="none" w:sz="0" w:space="0" w:color="auto"/>
                        <w:right w:val="none" w:sz="0" w:space="0" w:color="auto"/>
                      </w:divBdr>
                    </w:div>
                    <w:div w:id="838665761">
                      <w:marLeft w:val="0"/>
                      <w:marRight w:val="0"/>
                      <w:marTop w:val="0"/>
                      <w:marBottom w:val="0"/>
                      <w:divBdr>
                        <w:top w:val="none" w:sz="0" w:space="0" w:color="auto"/>
                        <w:left w:val="none" w:sz="0" w:space="0" w:color="auto"/>
                        <w:bottom w:val="none" w:sz="0" w:space="0" w:color="auto"/>
                        <w:right w:val="none" w:sz="0" w:space="0" w:color="auto"/>
                      </w:divBdr>
                    </w:div>
                    <w:div w:id="485436664">
                      <w:marLeft w:val="0"/>
                      <w:marRight w:val="0"/>
                      <w:marTop w:val="0"/>
                      <w:marBottom w:val="0"/>
                      <w:divBdr>
                        <w:top w:val="none" w:sz="0" w:space="0" w:color="auto"/>
                        <w:left w:val="none" w:sz="0" w:space="0" w:color="auto"/>
                        <w:bottom w:val="none" w:sz="0" w:space="0" w:color="auto"/>
                        <w:right w:val="none" w:sz="0" w:space="0" w:color="auto"/>
                      </w:divBdr>
                    </w:div>
                    <w:div w:id="954404583">
                      <w:marLeft w:val="0"/>
                      <w:marRight w:val="0"/>
                      <w:marTop w:val="0"/>
                      <w:marBottom w:val="0"/>
                      <w:divBdr>
                        <w:top w:val="none" w:sz="0" w:space="0" w:color="auto"/>
                        <w:left w:val="none" w:sz="0" w:space="0" w:color="auto"/>
                        <w:bottom w:val="none" w:sz="0" w:space="0" w:color="auto"/>
                        <w:right w:val="none" w:sz="0" w:space="0" w:color="auto"/>
                      </w:divBdr>
                    </w:div>
                    <w:div w:id="1286080479">
                      <w:marLeft w:val="0"/>
                      <w:marRight w:val="0"/>
                      <w:marTop w:val="0"/>
                      <w:marBottom w:val="0"/>
                      <w:divBdr>
                        <w:top w:val="none" w:sz="0" w:space="0" w:color="auto"/>
                        <w:left w:val="none" w:sz="0" w:space="0" w:color="auto"/>
                        <w:bottom w:val="none" w:sz="0" w:space="0" w:color="auto"/>
                        <w:right w:val="none" w:sz="0" w:space="0" w:color="auto"/>
                      </w:divBdr>
                    </w:div>
                    <w:div w:id="1897617794">
                      <w:marLeft w:val="0"/>
                      <w:marRight w:val="0"/>
                      <w:marTop w:val="0"/>
                      <w:marBottom w:val="0"/>
                      <w:divBdr>
                        <w:top w:val="none" w:sz="0" w:space="0" w:color="auto"/>
                        <w:left w:val="none" w:sz="0" w:space="0" w:color="auto"/>
                        <w:bottom w:val="none" w:sz="0" w:space="0" w:color="auto"/>
                        <w:right w:val="none" w:sz="0" w:space="0" w:color="auto"/>
                      </w:divBdr>
                    </w:div>
                    <w:div w:id="2064743671">
                      <w:marLeft w:val="0"/>
                      <w:marRight w:val="0"/>
                      <w:marTop w:val="0"/>
                      <w:marBottom w:val="0"/>
                      <w:divBdr>
                        <w:top w:val="none" w:sz="0" w:space="0" w:color="auto"/>
                        <w:left w:val="none" w:sz="0" w:space="0" w:color="auto"/>
                        <w:bottom w:val="none" w:sz="0" w:space="0" w:color="auto"/>
                        <w:right w:val="none" w:sz="0" w:space="0" w:color="auto"/>
                      </w:divBdr>
                    </w:div>
                    <w:div w:id="812258665">
                      <w:marLeft w:val="0"/>
                      <w:marRight w:val="0"/>
                      <w:marTop w:val="0"/>
                      <w:marBottom w:val="0"/>
                      <w:divBdr>
                        <w:top w:val="none" w:sz="0" w:space="0" w:color="auto"/>
                        <w:left w:val="none" w:sz="0" w:space="0" w:color="auto"/>
                        <w:bottom w:val="none" w:sz="0" w:space="0" w:color="auto"/>
                        <w:right w:val="none" w:sz="0" w:space="0" w:color="auto"/>
                      </w:divBdr>
                    </w:div>
                    <w:div w:id="1652902171">
                      <w:marLeft w:val="0"/>
                      <w:marRight w:val="0"/>
                      <w:marTop w:val="0"/>
                      <w:marBottom w:val="0"/>
                      <w:divBdr>
                        <w:top w:val="none" w:sz="0" w:space="0" w:color="auto"/>
                        <w:left w:val="none" w:sz="0" w:space="0" w:color="auto"/>
                        <w:bottom w:val="none" w:sz="0" w:space="0" w:color="auto"/>
                        <w:right w:val="none" w:sz="0" w:space="0" w:color="auto"/>
                      </w:divBdr>
                    </w:div>
                  </w:divsChild>
                </w:div>
                <w:div w:id="1256866998">
                  <w:marLeft w:val="0"/>
                  <w:marRight w:val="0"/>
                  <w:marTop w:val="0"/>
                  <w:marBottom w:val="0"/>
                  <w:divBdr>
                    <w:top w:val="none" w:sz="0" w:space="0" w:color="auto"/>
                    <w:left w:val="none" w:sz="0" w:space="0" w:color="auto"/>
                    <w:bottom w:val="none" w:sz="0" w:space="0" w:color="auto"/>
                    <w:right w:val="none" w:sz="0" w:space="0" w:color="auto"/>
                  </w:divBdr>
                  <w:divsChild>
                    <w:div w:id="590243417">
                      <w:marLeft w:val="0"/>
                      <w:marRight w:val="0"/>
                      <w:marTop w:val="0"/>
                      <w:marBottom w:val="0"/>
                      <w:divBdr>
                        <w:top w:val="none" w:sz="0" w:space="0" w:color="auto"/>
                        <w:left w:val="none" w:sz="0" w:space="0" w:color="auto"/>
                        <w:bottom w:val="none" w:sz="0" w:space="0" w:color="auto"/>
                        <w:right w:val="none" w:sz="0" w:space="0" w:color="auto"/>
                      </w:divBdr>
                    </w:div>
                    <w:div w:id="330066458">
                      <w:marLeft w:val="0"/>
                      <w:marRight w:val="0"/>
                      <w:marTop w:val="0"/>
                      <w:marBottom w:val="0"/>
                      <w:divBdr>
                        <w:top w:val="none" w:sz="0" w:space="0" w:color="auto"/>
                        <w:left w:val="none" w:sz="0" w:space="0" w:color="auto"/>
                        <w:bottom w:val="none" w:sz="0" w:space="0" w:color="auto"/>
                        <w:right w:val="none" w:sz="0" w:space="0" w:color="auto"/>
                      </w:divBdr>
                    </w:div>
                    <w:div w:id="143551416">
                      <w:marLeft w:val="0"/>
                      <w:marRight w:val="0"/>
                      <w:marTop w:val="0"/>
                      <w:marBottom w:val="0"/>
                      <w:divBdr>
                        <w:top w:val="none" w:sz="0" w:space="0" w:color="auto"/>
                        <w:left w:val="none" w:sz="0" w:space="0" w:color="auto"/>
                        <w:bottom w:val="none" w:sz="0" w:space="0" w:color="auto"/>
                        <w:right w:val="none" w:sz="0" w:space="0" w:color="auto"/>
                      </w:divBdr>
                    </w:div>
                    <w:div w:id="686561696">
                      <w:marLeft w:val="0"/>
                      <w:marRight w:val="0"/>
                      <w:marTop w:val="0"/>
                      <w:marBottom w:val="0"/>
                      <w:divBdr>
                        <w:top w:val="none" w:sz="0" w:space="0" w:color="auto"/>
                        <w:left w:val="none" w:sz="0" w:space="0" w:color="auto"/>
                        <w:bottom w:val="none" w:sz="0" w:space="0" w:color="auto"/>
                        <w:right w:val="none" w:sz="0" w:space="0" w:color="auto"/>
                      </w:divBdr>
                    </w:div>
                    <w:div w:id="613559622">
                      <w:marLeft w:val="0"/>
                      <w:marRight w:val="0"/>
                      <w:marTop w:val="0"/>
                      <w:marBottom w:val="0"/>
                      <w:divBdr>
                        <w:top w:val="none" w:sz="0" w:space="0" w:color="auto"/>
                        <w:left w:val="none" w:sz="0" w:space="0" w:color="auto"/>
                        <w:bottom w:val="none" w:sz="0" w:space="0" w:color="auto"/>
                        <w:right w:val="none" w:sz="0" w:space="0" w:color="auto"/>
                      </w:divBdr>
                    </w:div>
                    <w:div w:id="2050644453">
                      <w:marLeft w:val="0"/>
                      <w:marRight w:val="0"/>
                      <w:marTop w:val="0"/>
                      <w:marBottom w:val="0"/>
                      <w:divBdr>
                        <w:top w:val="none" w:sz="0" w:space="0" w:color="auto"/>
                        <w:left w:val="none" w:sz="0" w:space="0" w:color="auto"/>
                        <w:bottom w:val="none" w:sz="0" w:space="0" w:color="auto"/>
                        <w:right w:val="none" w:sz="0" w:space="0" w:color="auto"/>
                      </w:divBdr>
                    </w:div>
                    <w:div w:id="1284458606">
                      <w:marLeft w:val="0"/>
                      <w:marRight w:val="0"/>
                      <w:marTop w:val="0"/>
                      <w:marBottom w:val="0"/>
                      <w:divBdr>
                        <w:top w:val="none" w:sz="0" w:space="0" w:color="auto"/>
                        <w:left w:val="none" w:sz="0" w:space="0" w:color="auto"/>
                        <w:bottom w:val="none" w:sz="0" w:space="0" w:color="auto"/>
                        <w:right w:val="none" w:sz="0" w:space="0" w:color="auto"/>
                      </w:divBdr>
                    </w:div>
                  </w:divsChild>
                </w:div>
                <w:div w:id="1413359000">
                  <w:marLeft w:val="0"/>
                  <w:marRight w:val="0"/>
                  <w:marTop w:val="0"/>
                  <w:marBottom w:val="0"/>
                  <w:divBdr>
                    <w:top w:val="none" w:sz="0" w:space="0" w:color="auto"/>
                    <w:left w:val="none" w:sz="0" w:space="0" w:color="auto"/>
                    <w:bottom w:val="none" w:sz="0" w:space="0" w:color="auto"/>
                    <w:right w:val="none" w:sz="0" w:space="0" w:color="auto"/>
                  </w:divBdr>
                  <w:divsChild>
                    <w:div w:id="545796751">
                      <w:marLeft w:val="0"/>
                      <w:marRight w:val="0"/>
                      <w:marTop w:val="0"/>
                      <w:marBottom w:val="0"/>
                      <w:divBdr>
                        <w:top w:val="none" w:sz="0" w:space="0" w:color="auto"/>
                        <w:left w:val="none" w:sz="0" w:space="0" w:color="auto"/>
                        <w:bottom w:val="none" w:sz="0" w:space="0" w:color="auto"/>
                        <w:right w:val="none" w:sz="0" w:space="0" w:color="auto"/>
                      </w:divBdr>
                    </w:div>
                    <w:div w:id="661354560">
                      <w:marLeft w:val="0"/>
                      <w:marRight w:val="0"/>
                      <w:marTop w:val="0"/>
                      <w:marBottom w:val="0"/>
                      <w:divBdr>
                        <w:top w:val="none" w:sz="0" w:space="0" w:color="auto"/>
                        <w:left w:val="none" w:sz="0" w:space="0" w:color="auto"/>
                        <w:bottom w:val="none" w:sz="0" w:space="0" w:color="auto"/>
                        <w:right w:val="none" w:sz="0" w:space="0" w:color="auto"/>
                      </w:divBdr>
                    </w:div>
                    <w:div w:id="1297756213">
                      <w:marLeft w:val="0"/>
                      <w:marRight w:val="0"/>
                      <w:marTop w:val="0"/>
                      <w:marBottom w:val="0"/>
                      <w:divBdr>
                        <w:top w:val="none" w:sz="0" w:space="0" w:color="auto"/>
                        <w:left w:val="none" w:sz="0" w:space="0" w:color="auto"/>
                        <w:bottom w:val="none" w:sz="0" w:space="0" w:color="auto"/>
                        <w:right w:val="none" w:sz="0" w:space="0" w:color="auto"/>
                      </w:divBdr>
                    </w:div>
                    <w:div w:id="1889410496">
                      <w:marLeft w:val="0"/>
                      <w:marRight w:val="0"/>
                      <w:marTop w:val="0"/>
                      <w:marBottom w:val="0"/>
                      <w:divBdr>
                        <w:top w:val="none" w:sz="0" w:space="0" w:color="auto"/>
                        <w:left w:val="none" w:sz="0" w:space="0" w:color="auto"/>
                        <w:bottom w:val="none" w:sz="0" w:space="0" w:color="auto"/>
                        <w:right w:val="none" w:sz="0" w:space="0" w:color="auto"/>
                      </w:divBdr>
                    </w:div>
                    <w:div w:id="1606187956">
                      <w:marLeft w:val="0"/>
                      <w:marRight w:val="0"/>
                      <w:marTop w:val="0"/>
                      <w:marBottom w:val="0"/>
                      <w:divBdr>
                        <w:top w:val="none" w:sz="0" w:space="0" w:color="auto"/>
                        <w:left w:val="none" w:sz="0" w:space="0" w:color="auto"/>
                        <w:bottom w:val="none" w:sz="0" w:space="0" w:color="auto"/>
                        <w:right w:val="none" w:sz="0" w:space="0" w:color="auto"/>
                      </w:divBdr>
                    </w:div>
                    <w:div w:id="1473912663">
                      <w:marLeft w:val="0"/>
                      <w:marRight w:val="0"/>
                      <w:marTop w:val="0"/>
                      <w:marBottom w:val="0"/>
                      <w:divBdr>
                        <w:top w:val="none" w:sz="0" w:space="0" w:color="auto"/>
                        <w:left w:val="none" w:sz="0" w:space="0" w:color="auto"/>
                        <w:bottom w:val="none" w:sz="0" w:space="0" w:color="auto"/>
                        <w:right w:val="none" w:sz="0" w:space="0" w:color="auto"/>
                      </w:divBdr>
                    </w:div>
                  </w:divsChild>
                </w:div>
                <w:div w:id="1706979042">
                  <w:marLeft w:val="0"/>
                  <w:marRight w:val="0"/>
                  <w:marTop w:val="0"/>
                  <w:marBottom w:val="0"/>
                  <w:divBdr>
                    <w:top w:val="none" w:sz="0" w:space="0" w:color="auto"/>
                    <w:left w:val="none" w:sz="0" w:space="0" w:color="auto"/>
                    <w:bottom w:val="none" w:sz="0" w:space="0" w:color="auto"/>
                    <w:right w:val="none" w:sz="0" w:space="0" w:color="auto"/>
                  </w:divBdr>
                  <w:divsChild>
                    <w:div w:id="1547721063">
                      <w:marLeft w:val="0"/>
                      <w:marRight w:val="0"/>
                      <w:marTop w:val="0"/>
                      <w:marBottom w:val="0"/>
                      <w:divBdr>
                        <w:top w:val="none" w:sz="0" w:space="0" w:color="auto"/>
                        <w:left w:val="none" w:sz="0" w:space="0" w:color="auto"/>
                        <w:bottom w:val="none" w:sz="0" w:space="0" w:color="auto"/>
                        <w:right w:val="none" w:sz="0" w:space="0" w:color="auto"/>
                      </w:divBdr>
                    </w:div>
                    <w:div w:id="1450851466">
                      <w:marLeft w:val="0"/>
                      <w:marRight w:val="0"/>
                      <w:marTop w:val="0"/>
                      <w:marBottom w:val="0"/>
                      <w:divBdr>
                        <w:top w:val="none" w:sz="0" w:space="0" w:color="auto"/>
                        <w:left w:val="none" w:sz="0" w:space="0" w:color="auto"/>
                        <w:bottom w:val="none" w:sz="0" w:space="0" w:color="auto"/>
                        <w:right w:val="none" w:sz="0" w:space="0" w:color="auto"/>
                      </w:divBdr>
                    </w:div>
                    <w:div w:id="520628437">
                      <w:marLeft w:val="0"/>
                      <w:marRight w:val="0"/>
                      <w:marTop w:val="0"/>
                      <w:marBottom w:val="0"/>
                      <w:divBdr>
                        <w:top w:val="none" w:sz="0" w:space="0" w:color="auto"/>
                        <w:left w:val="none" w:sz="0" w:space="0" w:color="auto"/>
                        <w:bottom w:val="none" w:sz="0" w:space="0" w:color="auto"/>
                        <w:right w:val="none" w:sz="0" w:space="0" w:color="auto"/>
                      </w:divBdr>
                    </w:div>
                    <w:div w:id="35857009">
                      <w:marLeft w:val="0"/>
                      <w:marRight w:val="0"/>
                      <w:marTop w:val="0"/>
                      <w:marBottom w:val="0"/>
                      <w:divBdr>
                        <w:top w:val="none" w:sz="0" w:space="0" w:color="auto"/>
                        <w:left w:val="none" w:sz="0" w:space="0" w:color="auto"/>
                        <w:bottom w:val="none" w:sz="0" w:space="0" w:color="auto"/>
                        <w:right w:val="none" w:sz="0" w:space="0" w:color="auto"/>
                      </w:divBdr>
                    </w:div>
                    <w:div w:id="1540901011">
                      <w:marLeft w:val="0"/>
                      <w:marRight w:val="0"/>
                      <w:marTop w:val="0"/>
                      <w:marBottom w:val="0"/>
                      <w:divBdr>
                        <w:top w:val="none" w:sz="0" w:space="0" w:color="auto"/>
                        <w:left w:val="none" w:sz="0" w:space="0" w:color="auto"/>
                        <w:bottom w:val="none" w:sz="0" w:space="0" w:color="auto"/>
                        <w:right w:val="none" w:sz="0" w:space="0" w:color="auto"/>
                      </w:divBdr>
                    </w:div>
                    <w:div w:id="1538590415">
                      <w:marLeft w:val="0"/>
                      <w:marRight w:val="0"/>
                      <w:marTop w:val="0"/>
                      <w:marBottom w:val="0"/>
                      <w:divBdr>
                        <w:top w:val="none" w:sz="0" w:space="0" w:color="auto"/>
                        <w:left w:val="none" w:sz="0" w:space="0" w:color="auto"/>
                        <w:bottom w:val="none" w:sz="0" w:space="0" w:color="auto"/>
                        <w:right w:val="none" w:sz="0" w:space="0" w:color="auto"/>
                      </w:divBdr>
                    </w:div>
                    <w:div w:id="1246456844">
                      <w:marLeft w:val="0"/>
                      <w:marRight w:val="0"/>
                      <w:marTop w:val="0"/>
                      <w:marBottom w:val="0"/>
                      <w:divBdr>
                        <w:top w:val="none" w:sz="0" w:space="0" w:color="auto"/>
                        <w:left w:val="none" w:sz="0" w:space="0" w:color="auto"/>
                        <w:bottom w:val="none" w:sz="0" w:space="0" w:color="auto"/>
                        <w:right w:val="none" w:sz="0" w:space="0" w:color="auto"/>
                      </w:divBdr>
                    </w:div>
                    <w:div w:id="792137657">
                      <w:marLeft w:val="0"/>
                      <w:marRight w:val="0"/>
                      <w:marTop w:val="0"/>
                      <w:marBottom w:val="0"/>
                      <w:divBdr>
                        <w:top w:val="none" w:sz="0" w:space="0" w:color="auto"/>
                        <w:left w:val="none" w:sz="0" w:space="0" w:color="auto"/>
                        <w:bottom w:val="none" w:sz="0" w:space="0" w:color="auto"/>
                        <w:right w:val="none" w:sz="0" w:space="0" w:color="auto"/>
                      </w:divBdr>
                    </w:div>
                    <w:div w:id="744692026">
                      <w:marLeft w:val="0"/>
                      <w:marRight w:val="0"/>
                      <w:marTop w:val="0"/>
                      <w:marBottom w:val="0"/>
                      <w:divBdr>
                        <w:top w:val="none" w:sz="0" w:space="0" w:color="auto"/>
                        <w:left w:val="none" w:sz="0" w:space="0" w:color="auto"/>
                        <w:bottom w:val="none" w:sz="0" w:space="0" w:color="auto"/>
                        <w:right w:val="none" w:sz="0" w:space="0" w:color="auto"/>
                      </w:divBdr>
                    </w:div>
                  </w:divsChild>
                </w:div>
                <w:div w:id="218513245">
                  <w:marLeft w:val="0"/>
                  <w:marRight w:val="0"/>
                  <w:marTop w:val="0"/>
                  <w:marBottom w:val="0"/>
                  <w:divBdr>
                    <w:top w:val="none" w:sz="0" w:space="0" w:color="auto"/>
                    <w:left w:val="none" w:sz="0" w:space="0" w:color="auto"/>
                    <w:bottom w:val="none" w:sz="0" w:space="0" w:color="auto"/>
                    <w:right w:val="none" w:sz="0" w:space="0" w:color="auto"/>
                  </w:divBdr>
                  <w:divsChild>
                    <w:div w:id="1867598866">
                      <w:marLeft w:val="0"/>
                      <w:marRight w:val="0"/>
                      <w:marTop w:val="0"/>
                      <w:marBottom w:val="0"/>
                      <w:divBdr>
                        <w:top w:val="none" w:sz="0" w:space="0" w:color="auto"/>
                        <w:left w:val="none" w:sz="0" w:space="0" w:color="auto"/>
                        <w:bottom w:val="none" w:sz="0" w:space="0" w:color="auto"/>
                        <w:right w:val="none" w:sz="0" w:space="0" w:color="auto"/>
                      </w:divBdr>
                    </w:div>
                    <w:div w:id="2003073826">
                      <w:marLeft w:val="0"/>
                      <w:marRight w:val="0"/>
                      <w:marTop w:val="0"/>
                      <w:marBottom w:val="0"/>
                      <w:divBdr>
                        <w:top w:val="none" w:sz="0" w:space="0" w:color="auto"/>
                        <w:left w:val="none" w:sz="0" w:space="0" w:color="auto"/>
                        <w:bottom w:val="none" w:sz="0" w:space="0" w:color="auto"/>
                        <w:right w:val="none" w:sz="0" w:space="0" w:color="auto"/>
                      </w:divBdr>
                    </w:div>
                    <w:div w:id="1868257264">
                      <w:marLeft w:val="0"/>
                      <w:marRight w:val="0"/>
                      <w:marTop w:val="0"/>
                      <w:marBottom w:val="0"/>
                      <w:divBdr>
                        <w:top w:val="none" w:sz="0" w:space="0" w:color="auto"/>
                        <w:left w:val="none" w:sz="0" w:space="0" w:color="auto"/>
                        <w:bottom w:val="none" w:sz="0" w:space="0" w:color="auto"/>
                        <w:right w:val="none" w:sz="0" w:space="0" w:color="auto"/>
                      </w:divBdr>
                    </w:div>
                    <w:div w:id="775684488">
                      <w:marLeft w:val="0"/>
                      <w:marRight w:val="0"/>
                      <w:marTop w:val="0"/>
                      <w:marBottom w:val="0"/>
                      <w:divBdr>
                        <w:top w:val="none" w:sz="0" w:space="0" w:color="auto"/>
                        <w:left w:val="none" w:sz="0" w:space="0" w:color="auto"/>
                        <w:bottom w:val="none" w:sz="0" w:space="0" w:color="auto"/>
                        <w:right w:val="none" w:sz="0" w:space="0" w:color="auto"/>
                      </w:divBdr>
                    </w:div>
                    <w:div w:id="988437918">
                      <w:marLeft w:val="0"/>
                      <w:marRight w:val="0"/>
                      <w:marTop w:val="0"/>
                      <w:marBottom w:val="0"/>
                      <w:divBdr>
                        <w:top w:val="none" w:sz="0" w:space="0" w:color="auto"/>
                        <w:left w:val="none" w:sz="0" w:space="0" w:color="auto"/>
                        <w:bottom w:val="none" w:sz="0" w:space="0" w:color="auto"/>
                        <w:right w:val="none" w:sz="0" w:space="0" w:color="auto"/>
                      </w:divBdr>
                    </w:div>
                    <w:div w:id="614753113">
                      <w:marLeft w:val="0"/>
                      <w:marRight w:val="0"/>
                      <w:marTop w:val="0"/>
                      <w:marBottom w:val="0"/>
                      <w:divBdr>
                        <w:top w:val="none" w:sz="0" w:space="0" w:color="auto"/>
                        <w:left w:val="none" w:sz="0" w:space="0" w:color="auto"/>
                        <w:bottom w:val="none" w:sz="0" w:space="0" w:color="auto"/>
                        <w:right w:val="none" w:sz="0" w:space="0" w:color="auto"/>
                      </w:divBdr>
                    </w:div>
                    <w:div w:id="54747513">
                      <w:marLeft w:val="0"/>
                      <w:marRight w:val="0"/>
                      <w:marTop w:val="0"/>
                      <w:marBottom w:val="0"/>
                      <w:divBdr>
                        <w:top w:val="none" w:sz="0" w:space="0" w:color="auto"/>
                        <w:left w:val="none" w:sz="0" w:space="0" w:color="auto"/>
                        <w:bottom w:val="none" w:sz="0" w:space="0" w:color="auto"/>
                        <w:right w:val="none" w:sz="0" w:space="0" w:color="auto"/>
                      </w:divBdr>
                    </w:div>
                  </w:divsChild>
                </w:div>
                <w:div w:id="920989366">
                  <w:marLeft w:val="0"/>
                  <w:marRight w:val="0"/>
                  <w:marTop w:val="0"/>
                  <w:marBottom w:val="0"/>
                  <w:divBdr>
                    <w:top w:val="none" w:sz="0" w:space="0" w:color="auto"/>
                    <w:left w:val="none" w:sz="0" w:space="0" w:color="auto"/>
                    <w:bottom w:val="none" w:sz="0" w:space="0" w:color="auto"/>
                    <w:right w:val="none" w:sz="0" w:space="0" w:color="auto"/>
                  </w:divBdr>
                  <w:divsChild>
                    <w:div w:id="1972468348">
                      <w:marLeft w:val="0"/>
                      <w:marRight w:val="0"/>
                      <w:marTop w:val="0"/>
                      <w:marBottom w:val="0"/>
                      <w:divBdr>
                        <w:top w:val="none" w:sz="0" w:space="0" w:color="auto"/>
                        <w:left w:val="none" w:sz="0" w:space="0" w:color="auto"/>
                        <w:bottom w:val="none" w:sz="0" w:space="0" w:color="auto"/>
                        <w:right w:val="none" w:sz="0" w:space="0" w:color="auto"/>
                      </w:divBdr>
                    </w:div>
                    <w:div w:id="41248162">
                      <w:marLeft w:val="0"/>
                      <w:marRight w:val="0"/>
                      <w:marTop w:val="0"/>
                      <w:marBottom w:val="0"/>
                      <w:divBdr>
                        <w:top w:val="none" w:sz="0" w:space="0" w:color="auto"/>
                        <w:left w:val="none" w:sz="0" w:space="0" w:color="auto"/>
                        <w:bottom w:val="none" w:sz="0" w:space="0" w:color="auto"/>
                        <w:right w:val="none" w:sz="0" w:space="0" w:color="auto"/>
                      </w:divBdr>
                    </w:div>
                    <w:div w:id="290207794">
                      <w:marLeft w:val="0"/>
                      <w:marRight w:val="0"/>
                      <w:marTop w:val="0"/>
                      <w:marBottom w:val="0"/>
                      <w:divBdr>
                        <w:top w:val="none" w:sz="0" w:space="0" w:color="auto"/>
                        <w:left w:val="none" w:sz="0" w:space="0" w:color="auto"/>
                        <w:bottom w:val="none" w:sz="0" w:space="0" w:color="auto"/>
                        <w:right w:val="none" w:sz="0" w:space="0" w:color="auto"/>
                      </w:divBdr>
                    </w:div>
                    <w:div w:id="1994554890">
                      <w:marLeft w:val="0"/>
                      <w:marRight w:val="0"/>
                      <w:marTop w:val="0"/>
                      <w:marBottom w:val="0"/>
                      <w:divBdr>
                        <w:top w:val="none" w:sz="0" w:space="0" w:color="auto"/>
                        <w:left w:val="none" w:sz="0" w:space="0" w:color="auto"/>
                        <w:bottom w:val="none" w:sz="0" w:space="0" w:color="auto"/>
                        <w:right w:val="none" w:sz="0" w:space="0" w:color="auto"/>
                      </w:divBdr>
                    </w:div>
                    <w:div w:id="82149356">
                      <w:marLeft w:val="0"/>
                      <w:marRight w:val="0"/>
                      <w:marTop w:val="0"/>
                      <w:marBottom w:val="0"/>
                      <w:divBdr>
                        <w:top w:val="none" w:sz="0" w:space="0" w:color="auto"/>
                        <w:left w:val="none" w:sz="0" w:space="0" w:color="auto"/>
                        <w:bottom w:val="none" w:sz="0" w:space="0" w:color="auto"/>
                        <w:right w:val="none" w:sz="0" w:space="0" w:color="auto"/>
                      </w:divBdr>
                    </w:div>
                    <w:div w:id="602110476">
                      <w:marLeft w:val="0"/>
                      <w:marRight w:val="0"/>
                      <w:marTop w:val="0"/>
                      <w:marBottom w:val="0"/>
                      <w:divBdr>
                        <w:top w:val="none" w:sz="0" w:space="0" w:color="auto"/>
                        <w:left w:val="none" w:sz="0" w:space="0" w:color="auto"/>
                        <w:bottom w:val="none" w:sz="0" w:space="0" w:color="auto"/>
                        <w:right w:val="none" w:sz="0" w:space="0" w:color="auto"/>
                      </w:divBdr>
                    </w:div>
                    <w:div w:id="1237013755">
                      <w:marLeft w:val="0"/>
                      <w:marRight w:val="0"/>
                      <w:marTop w:val="0"/>
                      <w:marBottom w:val="0"/>
                      <w:divBdr>
                        <w:top w:val="none" w:sz="0" w:space="0" w:color="auto"/>
                        <w:left w:val="none" w:sz="0" w:space="0" w:color="auto"/>
                        <w:bottom w:val="none" w:sz="0" w:space="0" w:color="auto"/>
                        <w:right w:val="none" w:sz="0" w:space="0" w:color="auto"/>
                      </w:divBdr>
                    </w:div>
                    <w:div w:id="956254391">
                      <w:marLeft w:val="0"/>
                      <w:marRight w:val="0"/>
                      <w:marTop w:val="0"/>
                      <w:marBottom w:val="0"/>
                      <w:divBdr>
                        <w:top w:val="none" w:sz="0" w:space="0" w:color="auto"/>
                        <w:left w:val="none" w:sz="0" w:space="0" w:color="auto"/>
                        <w:bottom w:val="none" w:sz="0" w:space="0" w:color="auto"/>
                        <w:right w:val="none" w:sz="0" w:space="0" w:color="auto"/>
                      </w:divBdr>
                    </w:div>
                  </w:divsChild>
                </w:div>
                <w:div w:id="1167551344">
                  <w:marLeft w:val="0"/>
                  <w:marRight w:val="0"/>
                  <w:marTop w:val="0"/>
                  <w:marBottom w:val="0"/>
                  <w:divBdr>
                    <w:top w:val="none" w:sz="0" w:space="0" w:color="auto"/>
                    <w:left w:val="none" w:sz="0" w:space="0" w:color="auto"/>
                    <w:bottom w:val="none" w:sz="0" w:space="0" w:color="auto"/>
                    <w:right w:val="none" w:sz="0" w:space="0" w:color="auto"/>
                  </w:divBdr>
                  <w:divsChild>
                    <w:div w:id="611286138">
                      <w:marLeft w:val="0"/>
                      <w:marRight w:val="0"/>
                      <w:marTop w:val="0"/>
                      <w:marBottom w:val="0"/>
                      <w:divBdr>
                        <w:top w:val="none" w:sz="0" w:space="0" w:color="auto"/>
                        <w:left w:val="none" w:sz="0" w:space="0" w:color="auto"/>
                        <w:bottom w:val="none" w:sz="0" w:space="0" w:color="auto"/>
                        <w:right w:val="none" w:sz="0" w:space="0" w:color="auto"/>
                      </w:divBdr>
                    </w:div>
                    <w:div w:id="247808720">
                      <w:marLeft w:val="0"/>
                      <w:marRight w:val="0"/>
                      <w:marTop w:val="0"/>
                      <w:marBottom w:val="0"/>
                      <w:divBdr>
                        <w:top w:val="none" w:sz="0" w:space="0" w:color="auto"/>
                        <w:left w:val="none" w:sz="0" w:space="0" w:color="auto"/>
                        <w:bottom w:val="none" w:sz="0" w:space="0" w:color="auto"/>
                        <w:right w:val="none" w:sz="0" w:space="0" w:color="auto"/>
                      </w:divBdr>
                    </w:div>
                    <w:div w:id="1012488717">
                      <w:marLeft w:val="0"/>
                      <w:marRight w:val="0"/>
                      <w:marTop w:val="0"/>
                      <w:marBottom w:val="0"/>
                      <w:divBdr>
                        <w:top w:val="none" w:sz="0" w:space="0" w:color="auto"/>
                        <w:left w:val="none" w:sz="0" w:space="0" w:color="auto"/>
                        <w:bottom w:val="none" w:sz="0" w:space="0" w:color="auto"/>
                        <w:right w:val="none" w:sz="0" w:space="0" w:color="auto"/>
                      </w:divBdr>
                    </w:div>
                    <w:div w:id="1221095568">
                      <w:marLeft w:val="0"/>
                      <w:marRight w:val="0"/>
                      <w:marTop w:val="0"/>
                      <w:marBottom w:val="0"/>
                      <w:divBdr>
                        <w:top w:val="none" w:sz="0" w:space="0" w:color="auto"/>
                        <w:left w:val="none" w:sz="0" w:space="0" w:color="auto"/>
                        <w:bottom w:val="none" w:sz="0" w:space="0" w:color="auto"/>
                        <w:right w:val="none" w:sz="0" w:space="0" w:color="auto"/>
                      </w:divBdr>
                    </w:div>
                    <w:div w:id="1577129638">
                      <w:marLeft w:val="0"/>
                      <w:marRight w:val="0"/>
                      <w:marTop w:val="0"/>
                      <w:marBottom w:val="0"/>
                      <w:divBdr>
                        <w:top w:val="none" w:sz="0" w:space="0" w:color="auto"/>
                        <w:left w:val="none" w:sz="0" w:space="0" w:color="auto"/>
                        <w:bottom w:val="none" w:sz="0" w:space="0" w:color="auto"/>
                        <w:right w:val="none" w:sz="0" w:space="0" w:color="auto"/>
                      </w:divBdr>
                    </w:div>
                    <w:div w:id="1881286696">
                      <w:marLeft w:val="0"/>
                      <w:marRight w:val="0"/>
                      <w:marTop w:val="0"/>
                      <w:marBottom w:val="0"/>
                      <w:divBdr>
                        <w:top w:val="none" w:sz="0" w:space="0" w:color="auto"/>
                        <w:left w:val="none" w:sz="0" w:space="0" w:color="auto"/>
                        <w:bottom w:val="none" w:sz="0" w:space="0" w:color="auto"/>
                        <w:right w:val="none" w:sz="0" w:space="0" w:color="auto"/>
                      </w:divBdr>
                    </w:div>
                    <w:div w:id="382876590">
                      <w:marLeft w:val="0"/>
                      <w:marRight w:val="0"/>
                      <w:marTop w:val="0"/>
                      <w:marBottom w:val="0"/>
                      <w:divBdr>
                        <w:top w:val="none" w:sz="0" w:space="0" w:color="auto"/>
                        <w:left w:val="none" w:sz="0" w:space="0" w:color="auto"/>
                        <w:bottom w:val="none" w:sz="0" w:space="0" w:color="auto"/>
                        <w:right w:val="none" w:sz="0" w:space="0" w:color="auto"/>
                      </w:divBdr>
                    </w:div>
                    <w:div w:id="217476520">
                      <w:marLeft w:val="0"/>
                      <w:marRight w:val="0"/>
                      <w:marTop w:val="0"/>
                      <w:marBottom w:val="0"/>
                      <w:divBdr>
                        <w:top w:val="none" w:sz="0" w:space="0" w:color="auto"/>
                        <w:left w:val="none" w:sz="0" w:space="0" w:color="auto"/>
                        <w:bottom w:val="none" w:sz="0" w:space="0" w:color="auto"/>
                        <w:right w:val="none" w:sz="0" w:space="0" w:color="auto"/>
                      </w:divBdr>
                    </w:div>
                    <w:div w:id="1986424111">
                      <w:marLeft w:val="0"/>
                      <w:marRight w:val="0"/>
                      <w:marTop w:val="0"/>
                      <w:marBottom w:val="0"/>
                      <w:divBdr>
                        <w:top w:val="none" w:sz="0" w:space="0" w:color="auto"/>
                        <w:left w:val="none" w:sz="0" w:space="0" w:color="auto"/>
                        <w:bottom w:val="none" w:sz="0" w:space="0" w:color="auto"/>
                        <w:right w:val="none" w:sz="0" w:space="0" w:color="auto"/>
                      </w:divBdr>
                    </w:div>
                  </w:divsChild>
                </w:div>
                <w:div w:id="1212109162">
                  <w:marLeft w:val="0"/>
                  <w:marRight w:val="0"/>
                  <w:marTop w:val="0"/>
                  <w:marBottom w:val="0"/>
                  <w:divBdr>
                    <w:top w:val="none" w:sz="0" w:space="0" w:color="auto"/>
                    <w:left w:val="none" w:sz="0" w:space="0" w:color="auto"/>
                    <w:bottom w:val="none" w:sz="0" w:space="0" w:color="auto"/>
                    <w:right w:val="none" w:sz="0" w:space="0" w:color="auto"/>
                  </w:divBdr>
                  <w:divsChild>
                    <w:div w:id="1098600097">
                      <w:marLeft w:val="0"/>
                      <w:marRight w:val="0"/>
                      <w:marTop w:val="0"/>
                      <w:marBottom w:val="0"/>
                      <w:divBdr>
                        <w:top w:val="none" w:sz="0" w:space="0" w:color="auto"/>
                        <w:left w:val="none" w:sz="0" w:space="0" w:color="auto"/>
                        <w:bottom w:val="none" w:sz="0" w:space="0" w:color="auto"/>
                        <w:right w:val="none" w:sz="0" w:space="0" w:color="auto"/>
                      </w:divBdr>
                    </w:div>
                    <w:div w:id="270745660">
                      <w:marLeft w:val="0"/>
                      <w:marRight w:val="0"/>
                      <w:marTop w:val="0"/>
                      <w:marBottom w:val="0"/>
                      <w:divBdr>
                        <w:top w:val="none" w:sz="0" w:space="0" w:color="auto"/>
                        <w:left w:val="none" w:sz="0" w:space="0" w:color="auto"/>
                        <w:bottom w:val="none" w:sz="0" w:space="0" w:color="auto"/>
                        <w:right w:val="none" w:sz="0" w:space="0" w:color="auto"/>
                      </w:divBdr>
                    </w:div>
                    <w:div w:id="1721783738">
                      <w:marLeft w:val="0"/>
                      <w:marRight w:val="0"/>
                      <w:marTop w:val="0"/>
                      <w:marBottom w:val="0"/>
                      <w:divBdr>
                        <w:top w:val="none" w:sz="0" w:space="0" w:color="auto"/>
                        <w:left w:val="none" w:sz="0" w:space="0" w:color="auto"/>
                        <w:bottom w:val="none" w:sz="0" w:space="0" w:color="auto"/>
                        <w:right w:val="none" w:sz="0" w:space="0" w:color="auto"/>
                      </w:divBdr>
                    </w:div>
                    <w:div w:id="1941256299">
                      <w:marLeft w:val="0"/>
                      <w:marRight w:val="0"/>
                      <w:marTop w:val="0"/>
                      <w:marBottom w:val="0"/>
                      <w:divBdr>
                        <w:top w:val="none" w:sz="0" w:space="0" w:color="auto"/>
                        <w:left w:val="none" w:sz="0" w:space="0" w:color="auto"/>
                        <w:bottom w:val="none" w:sz="0" w:space="0" w:color="auto"/>
                        <w:right w:val="none" w:sz="0" w:space="0" w:color="auto"/>
                      </w:divBdr>
                    </w:div>
                    <w:div w:id="120540310">
                      <w:marLeft w:val="0"/>
                      <w:marRight w:val="0"/>
                      <w:marTop w:val="0"/>
                      <w:marBottom w:val="0"/>
                      <w:divBdr>
                        <w:top w:val="none" w:sz="0" w:space="0" w:color="auto"/>
                        <w:left w:val="none" w:sz="0" w:space="0" w:color="auto"/>
                        <w:bottom w:val="none" w:sz="0" w:space="0" w:color="auto"/>
                        <w:right w:val="none" w:sz="0" w:space="0" w:color="auto"/>
                      </w:divBdr>
                    </w:div>
                    <w:div w:id="1206286796">
                      <w:marLeft w:val="0"/>
                      <w:marRight w:val="0"/>
                      <w:marTop w:val="0"/>
                      <w:marBottom w:val="0"/>
                      <w:divBdr>
                        <w:top w:val="none" w:sz="0" w:space="0" w:color="auto"/>
                        <w:left w:val="none" w:sz="0" w:space="0" w:color="auto"/>
                        <w:bottom w:val="none" w:sz="0" w:space="0" w:color="auto"/>
                        <w:right w:val="none" w:sz="0" w:space="0" w:color="auto"/>
                      </w:divBdr>
                    </w:div>
                    <w:div w:id="877666082">
                      <w:marLeft w:val="0"/>
                      <w:marRight w:val="0"/>
                      <w:marTop w:val="0"/>
                      <w:marBottom w:val="0"/>
                      <w:divBdr>
                        <w:top w:val="none" w:sz="0" w:space="0" w:color="auto"/>
                        <w:left w:val="none" w:sz="0" w:space="0" w:color="auto"/>
                        <w:bottom w:val="none" w:sz="0" w:space="0" w:color="auto"/>
                        <w:right w:val="none" w:sz="0" w:space="0" w:color="auto"/>
                      </w:divBdr>
                    </w:div>
                    <w:div w:id="2042626678">
                      <w:marLeft w:val="0"/>
                      <w:marRight w:val="0"/>
                      <w:marTop w:val="0"/>
                      <w:marBottom w:val="0"/>
                      <w:divBdr>
                        <w:top w:val="none" w:sz="0" w:space="0" w:color="auto"/>
                        <w:left w:val="none" w:sz="0" w:space="0" w:color="auto"/>
                        <w:bottom w:val="none" w:sz="0" w:space="0" w:color="auto"/>
                        <w:right w:val="none" w:sz="0" w:space="0" w:color="auto"/>
                      </w:divBdr>
                    </w:div>
                    <w:div w:id="1763067440">
                      <w:marLeft w:val="0"/>
                      <w:marRight w:val="0"/>
                      <w:marTop w:val="0"/>
                      <w:marBottom w:val="0"/>
                      <w:divBdr>
                        <w:top w:val="none" w:sz="0" w:space="0" w:color="auto"/>
                        <w:left w:val="none" w:sz="0" w:space="0" w:color="auto"/>
                        <w:bottom w:val="none" w:sz="0" w:space="0" w:color="auto"/>
                        <w:right w:val="none" w:sz="0" w:space="0" w:color="auto"/>
                      </w:divBdr>
                    </w:div>
                  </w:divsChild>
                </w:div>
                <w:div w:id="1816680447">
                  <w:marLeft w:val="0"/>
                  <w:marRight w:val="0"/>
                  <w:marTop w:val="0"/>
                  <w:marBottom w:val="0"/>
                  <w:divBdr>
                    <w:top w:val="none" w:sz="0" w:space="0" w:color="auto"/>
                    <w:left w:val="none" w:sz="0" w:space="0" w:color="auto"/>
                    <w:bottom w:val="none" w:sz="0" w:space="0" w:color="auto"/>
                    <w:right w:val="none" w:sz="0" w:space="0" w:color="auto"/>
                  </w:divBdr>
                  <w:divsChild>
                    <w:div w:id="1920433323">
                      <w:marLeft w:val="0"/>
                      <w:marRight w:val="0"/>
                      <w:marTop w:val="0"/>
                      <w:marBottom w:val="0"/>
                      <w:divBdr>
                        <w:top w:val="none" w:sz="0" w:space="0" w:color="auto"/>
                        <w:left w:val="none" w:sz="0" w:space="0" w:color="auto"/>
                        <w:bottom w:val="none" w:sz="0" w:space="0" w:color="auto"/>
                        <w:right w:val="none" w:sz="0" w:space="0" w:color="auto"/>
                      </w:divBdr>
                    </w:div>
                    <w:div w:id="1371802544">
                      <w:marLeft w:val="0"/>
                      <w:marRight w:val="0"/>
                      <w:marTop w:val="0"/>
                      <w:marBottom w:val="0"/>
                      <w:divBdr>
                        <w:top w:val="none" w:sz="0" w:space="0" w:color="auto"/>
                        <w:left w:val="none" w:sz="0" w:space="0" w:color="auto"/>
                        <w:bottom w:val="none" w:sz="0" w:space="0" w:color="auto"/>
                        <w:right w:val="none" w:sz="0" w:space="0" w:color="auto"/>
                      </w:divBdr>
                    </w:div>
                    <w:div w:id="1612008848">
                      <w:marLeft w:val="0"/>
                      <w:marRight w:val="0"/>
                      <w:marTop w:val="0"/>
                      <w:marBottom w:val="0"/>
                      <w:divBdr>
                        <w:top w:val="none" w:sz="0" w:space="0" w:color="auto"/>
                        <w:left w:val="none" w:sz="0" w:space="0" w:color="auto"/>
                        <w:bottom w:val="none" w:sz="0" w:space="0" w:color="auto"/>
                        <w:right w:val="none" w:sz="0" w:space="0" w:color="auto"/>
                      </w:divBdr>
                    </w:div>
                    <w:div w:id="528837631">
                      <w:marLeft w:val="0"/>
                      <w:marRight w:val="0"/>
                      <w:marTop w:val="0"/>
                      <w:marBottom w:val="0"/>
                      <w:divBdr>
                        <w:top w:val="none" w:sz="0" w:space="0" w:color="auto"/>
                        <w:left w:val="none" w:sz="0" w:space="0" w:color="auto"/>
                        <w:bottom w:val="none" w:sz="0" w:space="0" w:color="auto"/>
                        <w:right w:val="none" w:sz="0" w:space="0" w:color="auto"/>
                      </w:divBdr>
                    </w:div>
                    <w:div w:id="796409373">
                      <w:marLeft w:val="0"/>
                      <w:marRight w:val="0"/>
                      <w:marTop w:val="0"/>
                      <w:marBottom w:val="0"/>
                      <w:divBdr>
                        <w:top w:val="none" w:sz="0" w:space="0" w:color="auto"/>
                        <w:left w:val="none" w:sz="0" w:space="0" w:color="auto"/>
                        <w:bottom w:val="none" w:sz="0" w:space="0" w:color="auto"/>
                        <w:right w:val="none" w:sz="0" w:space="0" w:color="auto"/>
                      </w:divBdr>
                    </w:div>
                    <w:div w:id="2089688862">
                      <w:marLeft w:val="0"/>
                      <w:marRight w:val="0"/>
                      <w:marTop w:val="0"/>
                      <w:marBottom w:val="0"/>
                      <w:divBdr>
                        <w:top w:val="none" w:sz="0" w:space="0" w:color="auto"/>
                        <w:left w:val="none" w:sz="0" w:space="0" w:color="auto"/>
                        <w:bottom w:val="none" w:sz="0" w:space="0" w:color="auto"/>
                        <w:right w:val="none" w:sz="0" w:space="0" w:color="auto"/>
                      </w:divBdr>
                    </w:div>
                    <w:div w:id="1109086346">
                      <w:marLeft w:val="0"/>
                      <w:marRight w:val="0"/>
                      <w:marTop w:val="0"/>
                      <w:marBottom w:val="0"/>
                      <w:divBdr>
                        <w:top w:val="none" w:sz="0" w:space="0" w:color="auto"/>
                        <w:left w:val="none" w:sz="0" w:space="0" w:color="auto"/>
                        <w:bottom w:val="none" w:sz="0" w:space="0" w:color="auto"/>
                        <w:right w:val="none" w:sz="0" w:space="0" w:color="auto"/>
                      </w:divBdr>
                    </w:div>
                    <w:div w:id="1340160969">
                      <w:marLeft w:val="0"/>
                      <w:marRight w:val="0"/>
                      <w:marTop w:val="0"/>
                      <w:marBottom w:val="0"/>
                      <w:divBdr>
                        <w:top w:val="none" w:sz="0" w:space="0" w:color="auto"/>
                        <w:left w:val="none" w:sz="0" w:space="0" w:color="auto"/>
                        <w:bottom w:val="none" w:sz="0" w:space="0" w:color="auto"/>
                        <w:right w:val="none" w:sz="0" w:space="0" w:color="auto"/>
                      </w:divBdr>
                    </w:div>
                    <w:div w:id="370110928">
                      <w:marLeft w:val="0"/>
                      <w:marRight w:val="0"/>
                      <w:marTop w:val="0"/>
                      <w:marBottom w:val="0"/>
                      <w:divBdr>
                        <w:top w:val="none" w:sz="0" w:space="0" w:color="auto"/>
                        <w:left w:val="none" w:sz="0" w:space="0" w:color="auto"/>
                        <w:bottom w:val="none" w:sz="0" w:space="0" w:color="auto"/>
                        <w:right w:val="none" w:sz="0" w:space="0" w:color="auto"/>
                      </w:divBdr>
                    </w:div>
                  </w:divsChild>
                </w:div>
                <w:div w:id="133063757">
                  <w:marLeft w:val="0"/>
                  <w:marRight w:val="0"/>
                  <w:marTop w:val="0"/>
                  <w:marBottom w:val="0"/>
                  <w:divBdr>
                    <w:top w:val="none" w:sz="0" w:space="0" w:color="auto"/>
                    <w:left w:val="none" w:sz="0" w:space="0" w:color="auto"/>
                    <w:bottom w:val="none" w:sz="0" w:space="0" w:color="auto"/>
                    <w:right w:val="none" w:sz="0" w:space="0" w:color="auto"/>
                  </w:divBdr>
                  <w:divsChild>
                    <w:div w:id="1815491749">
                      <w:marLeft w:val="0"/>
                      <w:marRight w:val="0"/>
                      <w:marTop w:val="0"/>
                      <w:marBottom w:val="0"/>
                      <w:divBdr>
                        <w:top w:val="none" w:sz="0" w:space="0" w:color="auto"/>
                        <w:left w:val="none" w:sz="0" w:space="0" w:color="auto"/>
                        <w:bottom w:val="none" w:sz="0" w:space="0" w:color="auto"/>
                        <w:right w:val="none" w:sz="0" w:space="0" w:color="auto"/>
                      </w:divBdr>
                    </w:div>
                    <w:div w:id="657540731">
                      <w:marLeft w:val="0"/>
                      <w:marRight w:val="0"/>
                      <w:marTop w:val="0"/>
                      <w:marBottom w:val="0"/>
                      <w:divBdr>
                        <w:top w:val="none" w:sz="0" w:space="0" w:color="auto"/>
                        <w:left w:val="none" w:sz="0" w:space="0" w:color="auto"/>
                        <w:bottom w:val="none" w:sz="0" w:space="0" w:color="auto"/>
                        <w:right w:val="none" w:sz="0" w:space="0" w:color="auto"/>
                      </w:divBdr>
                    </w:div>
                    <w:div w:id="2102413916">
                      <w:marLeft w:val="0"/>
                      <w:marRight w:val="0"/>
                      <w:marTop w:val="0"/>
                      <w:marBottom w:val="0"/>
                      <w:divBdr>
                        <w:top w:val="none" w:sz="0" w:space="0" w:color="auto"/>
                        <w:left w:val="none" w:sz="0" w:space="0" w:color="auto"/>
                        <w:bottom w:val="none" w:sz="0" w:space="0" w:color="auto"/>
                        <w:right w:val="none" w:sz="0" w:space="0" w:color="auto"/>
                      </w:divBdr>
                    </w:div>
                    <w:div w:id="1405030779">
                      <w:marLeft w:val="0"/>
                      <w:marRight w:val="0"/>
                      <w:marTop w:val="0"/>
                      <w:marBottom w:val="0"/>
                      <w:divBdr>
                        <w:top w:val="none" w:sz="0" w:space="0" w:color="auto"/>
                        <w:left w:val="none" w:sz="0" w:space="0" w:color="auto"/>
                        <w:bottom w:val="none" w:sz="0" w:space="0" w:color="auto"/>
                        <w:right w:val="none" w:sz="0" w:space="0" w:color="auto"/>
                      </w:divBdr>
                    </w:div>
                    <w:div w:id="930697832">
                      <w:marLeft w:val="0"/>
                      <w:marRight w:val="0"/>
                      <w:marTop w:val="0"/>
                      <w:marBottom w:val="0"/>
                      <w:divBdr>
                        <w:top w:val="none" w:sz="0" w:space="0" w:color="auto"/>
                        <w:left w:val="none" w:sz="0" w:space="0" w:color="auto"/>
                        <w:bottom w:val="none" w:sz="0" w:space="0" w:color="auto"/>
                        <w:right w:val="none" w:sz="0" w:space="0" w:color="auto"/>
                      </w:divBdr>
                    </w:div>
                    <w:div w:id="210652806">
                      <w:marLeft w:val="0"/>
                      <w:marRight w:val="0"/>
                      <w:marTop w:val="0"/>
                      <w:marBottom w:val="0"/>
                      <w:divBdr>
                        <w:top w:val="none" w:sz="0" w:space="0" w:color="auto"/>
                        <w:left w:val="none" w:sz="0" w:space="0" w:color="auto"/>
                        <w:bottom w:val="none" w:sz="0" w:space="0" w:color="auto"/>
                        <w:right w:val="none" w:sz="0" w:space="0" w:color="auto"/>
                      </w:divBdr>
                    </w:div>
                  </w:divsChild>
                </w:div>
                <w:div w:id="586160291">
                  <w:marLeft w:val="0"/>
                  <w:marRight w:val="0"/>
                  <w:marTop w:val="0"/>
                  <w:marBottom w:val="0"/>
                  <w:divBdr>
                    <w:top w:val="none" w:sz="0" w:space="0" w:color="auto"/>
                    <w:left w:val="none" w:sz="0" w:space="0" w:color="auto"/>
                    <w:bottom w:val="none" w:sz="0" w:space="0" w:color="auto"/>
                    <w:right w:val="none" w:sz="0" w:space="0" w:color="auto"/>
                  </w:divBdr>
                  <w:divsChild>
                    <w:div w:id="357318464">
                      <w:marLeft w:val="0"/>
                      <w:marRight w:val="0"/>
                      <w:marTop w:val="0"/>
                      <w:marBottom w:val="0"/>
                      <w:divBdr>
                        <w:top w:val="none" w:sz="0" w:space="0" w:color="auto"/>
                        <w:left w:val="none" w:sz="0" w:space="0" w:color="auto"/>
                        <w:bottom w:val="none" w:sz="0" w:space="0" w:color="auto"/>
                        <w:right w:val="none" w:sz="0" w:space="0" w:color="auto"/>
                      </w:divBdr>
                    </w:div>
                    <w:div w:id="317152934">
                      <w:marLeft w:val="0"/>
                      <w:marRight w:val="0"/>
                      <w:marTop w:val="0"/>
                      <w:marBottom w:val="0"/>
                      <w:divBdr>
                        <w:top w:val="none" w:sz="0" w:space="0" w:color="auto"/>
                        <w:left w:val="none" w:sz="0" w:space="0" w:color="auto"/>
                        <w:bottom w:val="none" w:sz="0" w:space="0" w:color="auto"/>
                        <w:right w:val="none" w:sz="0" w:space="0" w:color="auto"/>
                      </w:divBdr>
                    </w:div>
                    <w:div w:id="803305048">
                      <w:marLeft w:val="0"/>
                      <w:marRight w:val="0"/>
                      <w:marTop w:val="0"/>
                      <w:marBottom w:val="0"/>
                      <w:divBdr>
                        <w:top w:val="none" w:sz="0" w:space="0" w:color="auto"/>
                        <w:left w:val="none" w:sz="0" w:space="0" w:color="auto"/>
                        <w:bottom w:val="none" w:sz="0" w:space="0" w:color="auto"/>
                        <w:right w:val="none" w:sz="0" w:space="0" w:color="auto"/>
                      </w:divBdr>
                    </w:div>
                    <w:div w:id="1085498354">
                      <w:marLeft w:val="0"/>
                      <w:marRight w:val="0"/>
                      <w:marTop w:val="0"/>
                      <w:marBottom w:val="0"/>
                      <w:divBdr>
                        <w:top w:val="none" w:sz="0" w:space="0" w:color="auto"/>
                        <w:left w:val="none" w:sz="0" w:space="0" w:color="auto"/>
                        <w:bottom w:val="none" w:sz="0" w:space="0" w:color="auto"/>
                        <w:right w:val="none" w:sz="0" w:space="0" w:color="auto"/>
                      </w:divBdr>
                    </w:div>
                    <w:div w:id="1413895326">
                      <w:marLeft w:val="0"/>
                      <w:marRight w:val="0"/>
                      <w:marTop w:val="0"/>
                      <w:marBottom w:val="0"/>
                      <w:divBdr>
                        <w:top w:val="none" w:sz="0" w:space="0" w:color="auto"/>
                        <w:left w:val="none" w:sz="0" w:space="0" w:color="auto"/>
                        <w:bottom w:val="none" w:sz="0" w:space="0" w:color="auto"/>
                        <w:right w:val="none" w:sz="0" w:space="0" w:color="auto"/>
                      </w:divBdr>
                    </w:div>
                    <w:div w:id="1487353814">
                      <w:marLeft w:val="0"/>
                      <w:marRight w:val="0"/>
                      <w:marTop w:val="0"/>
                      <w:marBottom w:val="0"/>
                      <w:divBdr>
                        <w:top w:val="none" w:sz="0" w:space="0" w:color="auto"/>
                        <w:left w:val="none" w:sz="0" w:space="0" w:color="auto"/>
                        <w:bottom w:val="none" w:sz="0" w:space="0" w:color="auto"/>
                        <w:right w:val="none" w:sz="0" w:space="0" w:color="auto"/>
                      </w:divBdr>
                    </w:div>
                  </w:divsChild>
                </w:div>
                <w:div w:id="58404044">
                  <w:marLeft w:val="0"/>
                  <w:marRight w:val="0"/>
                  <w:marTop w:val="0"/>
                  <w:marBottom w:val="0"/>
                  <w:divBdr>
                    <w:top w:val="none" w:sz="0" w:space="0" w:color="auto"/>
                    <w:left w:val="none" w:sz="0" w:space="0" w:color="auto"/>
                    <w:bottom w:val="none" w:sz="0" w:space="0" w:color="auto"/>
                    <w:right w:val="none" w:sz="0" w:space="0" w:color="auto"/>
                  </w:divBdr>
                  <w:divsChild>
                    <w:div w:id="693725399">
                      <w:marLeft w:val="0"/>
                      <w:marRight w:val="0"/>
                      <w:marTop w:val="0"/>
                      <w:marBottom w:val="0"/>
                      <w:divBdr>
                        <w:top w:val="none" w:sz="0" w:space="0" w:color="auto"/>
                        <w:left w:val="none" w:sz="0" w:space="0" w:color="auto"/>
                        <w:bottom w:val="none" w:sz="0" w:space="0" w:color="auto"/>
                        <w:right w:val="none" w:sz="0" w:space="0" w:color="auto"/>
                      </w:divBdr>
                    </w:div>
                    <w:div w:id="662782076">
                      <w:marLeft w:val="0"/>
                      <w:marRight w:val="0"/>
                      <w:marTop w:val="0"/>
                      <w:marBottom w:val="0"/>
                      <w:divBdr>
                        <w:top w:val="none" w:sz="0" w:space="0" w:color="auto"/>
                        <w:left w:val="none" w:sz="0" w:space="0" w:color="auto"/>
                        <w:bottom w:val="none" w:sz="0" w:space="0" w:color="auto"/>
                        <w:right w:val="none" w:sz="0" w:space="0" w:color="auto"/>
                      </w:divBdr>
                    </w:div>
                    <w:div w:id="1833252344">
                      <w:marLeft w:val="0"/>
                      <w:marRight w:val="0"/>
                      <w:marTop w:val="0"/>
                      <w:marBottom w:val="0"/>
                      <w:divBdr>
                        <w:top w:val="none" w:sz="0" w:space="0" w:color="auto"/>
                        <w:left w:val="none" w:sz="0" w:space="0" w:color="auto"/>
                        <w:bottom w:val="none" w:sz="0" w:space="0" w:color="auto"/>
                        <w:right w:val="none" w:sz="0" w:space="0" w:color="auto"/>
                      </w:divBdr>
                    </w:div>
                  </w:divsChild>
                </w:div>
                <w:div w:id="1384476959">
                  <w:marLeft w:val="0"/>
                  <w:marRight w:val="0"/>
                  <w:marTop w:val="0"/>
                  <w:marBottom w:val="0"/>
                  <w:divBdr>
                    <w:top w:val="none" w:sz="0" w:space="0" w:color="auto"/>
                    <w:left w:val="none" w:sz="0" w:space="0" w:color="auto"/>
                    <w:bottom w:val="none" w:sz="0" w:space="0" w:color="auto"/>
                    <w:right w:val="none" w:sz="0" w:space="0" w:color="auto"/>
                  </w:divBdr>
                  <w:divsChild>
                    <w:div w:id="335960810">
                      <w:marLeft w:val="0"/>
                      <w:marRight w:val="0"/>
                      <w:marTop w:val="0"/>
                      <w:marBottom w:val="0"/>
                      <w:divBdr>
                        <w:top w:val="none" w:sz="0" w:space="0" w:color="auto"/>
                        <w:left w:val="none" w:sz="0" w:space="0" w:color="auto"/>
                        <w:bottom w:val="none" w:sz="0" w:space="0" w:color="auto"/>
                        <w:right w:val="none" w:sz="0" w:space="0" w:color="auto"/>
                      </w:divBdr>
                    </w:div>
                    <w:div w:id="1576667775">
                      <w:marLeft w:val="0"/>
                      <w:marRight w:val="0"/>
                      <w:marTop w:val="0"/>
                      <w:marBottom w:val="0"/>
                      <w:divBdr>
                        <w:top w:val="none" w:sz="0" w:space="0" w:color="auto"/>
                        <w:left w:val="none" w:sz="0" w:space="0" w:color="auto"/>
                        <w:bottom w:val="none" w:sz="0" w:space="0" w:color="auto"/>
                        <w:right w:val="none" w:sz="0" w:space="0" w:color="auto"/>
                      </w:divBdr>
                    </w:div>
                    <w:div w:id="817184983">
                      <w:marLeft w:val="0"/>
                      <w:marRight w:val="0"/>
                      <w:marTop w:val="0"/>
                      <w:marBottom w:val="0"/>
                      <w:divBdr>
                        <w:top w:val="none" w:sz="0" w:space="0" w:color="auto"/>
                        <w:left w:val="none" w:sz="0" w:space="0" w:color="auto"/>
                        <w:bottom w:val="none" w:sz="0" w:space="0" w:color="auto"/>
                        <w:right w:val="none" w:sz="0" w:space="0" w:color="auto"/>
                      </w:divBdr>
                    </w:div>
                    <w:div w:id="9258317">
                      <w:marLeft w:val="0"/>
                      <w:marRight w:val="0"/>
                      <w:marTop w:val="0"/>
                      <w:marBottom w:val="0"/>
                      <w:divBdr>
                        <w:top w:val="none" w:sz="0" w:space="0" w:color="auto"/>
                        <w:left w:val="none" w:sz="0" w:space="0" w:color="auto"/>
                        <w:bottom w:val="none" w:sz="0" w:space="0" w:color="auto"/>
                        <w:right w:val="none" w:sz="0" w:space="0" w:color="auto"/>
                      </w:divBdr>
                    </w:div>
                    <w:div w:id="1145972848">
                      <w:marLeft w:val="0"/>
                      <w:marRight w:val="0"/>
                      <w:marTop w:val="0"/>
                      <w:marBottom w:val="0"/>
                      <w:divBdr>
                        <w:top w:val="none" w:sz="0" w:space="0" w:color="auto"/>
                        <w:left w:val="none" w:sz="0" w:space="0" w:color="auto"/>
                        <w:bottom w:val="none" w:sz="0" w:space="0" w:color="auto"/>
                        <w:right w:val="none" w:sz="0" w:space="0" w:color="auto"/>
                      </w:divBdr>
                    </w:div>
                    <w:div w:id="1531992973">
                      <w:marLeft w:val="0"/>
                      <w:marRight w:val="0"/>
                      <w:marTop w:val="0"/>
                      <w:marBottom w:val="0"/>
                      <w:divBdr>
                        <w:top w:val="none" w:sz="0" w:space="0" w:color="auto"/>
                        <w:left w:val="none" w:sz="0" w:space="0" w:color="auto"/>
                        <w:bottom w:val="none" w:sz="0" w:space="0" w:color="auto"/>
                        <w:right w:val="none" w:sz="0" w:space="0" w:color="auto"/>
                      </w:divBdr>
                    </w:div>
                  </w:divsChild>
                </w:div>
                <w:div w:id="1152910373">
                  <w:marLeft w:val="0"/>
                  <w:marRight w:val="0"/>
                  <w:marTop w:val="0"/>
                  <w:marBottom w:val="0"/>
                  <w:divBdr>
                    <w:top w:val="none" w:sz="0" w:space="0" w:color="auto"/>
                    <w:left w:val="none" w:sz="0" w:space="0" w:color="auto"/>
                    <w:bottom w:val="none" w:sz="0" w:space="0" w:color="auto"/>
                    <w:right w:val="none" w:sz="0" w:space="0" w:color="auto"/>
                  </w:divBdr>
                  <w:divsChild>
                    <w:div w:id="1572422246">
                      <w:marLeft w:val="0"/>
                      <w:marRight w:val="0"/>
                      <w:marTop w:val="0"/>
                      <w:marBottom w:val="0"/>
                      <w:divBdr>
                        <w:top w:val="none" w:sz="0" w:space="0" w:color="auto"/>
                        <w:left w:val="none" w:sz="0" w:space="0" w:color="auto"/>
                        <w:bottom w:val="none" w:sz="0" w:space="0" w:color="auto"/>
                        <w:right w:val="none" w:sz="0" w:space="0" w:color="auto"/>
                      </w:divBdr>
                    </w:div>
                    <w:div w:id="1360738226">
                      <w:marLeft w:val="0"/>
                      <w:marRight w:val="0"/>
                      <w:marTop w:val="0"/>
                      <w:marBottom w:val="0"/>
                      <w:divBdr>
                        <w:top w:val="none" w:sz="0" w:space="0" w:color="auto"/>
                        <w:left w:val="none" w:sz="0" w:space="0" w:color="auto"/>
                        <w:bottom w:val="none" w:sz="0" w:space="0" w:color="auto"/>
                        <w:right w:val="none" w:sz="0" w:space="0" w:color="auto"/>
                      </w:divBdr>
                    </w:div>
                    <w:div w:id="1272397590">
                      <w:marLeft w:val="0"/>
                      <w:marRight w:val="0"/>
                      <w:marTop w:val="0"/>
                      <w:marBottom w:val="0"/>
                      <w:divBdr>
                        <w:top w:val="none" w:sz="0" w:space="0" w:color="auto"/>
                        <w:left w:val="none" w:sz="0" w:space="0" w:color="auto"/>
                        <w:bottom w:val="none" w:sz="0" w:space="0" w:color="auto"/>
                        <w:right w:val="none" w:sz="0" w:space="0" w:color="auto"/>
                      </w:divBdr>
                    </w:div>
                    <w:div w:id="947082605">
                      <w:marLeft w:val="0"/>
                      <w:marRight w:val="0"/>
                      <w:marTop w:val="0"/>
                      <w:marBottom w:val="0"/>
                      <w:divBdr>
                        <w:top w:val="none" w:sz="0" w:space="0" w:color="auto"/>
                        <w:left w:val="none" w:sz="0" w:space="0" w:color="auto"/>
                        <w:bottom w:val="none" w:sz="0" w:space="0" w:color="auto"/>
                        <w:right w:val="none" w:sz="0" w:space="0" w:color="auto"/>
                      </w:divBdr>
                    </w:div>
                    <w:div w:id="1617057379">
                      <w:marLeft w:val="0"/>
                      <w:marRight w:val="0"/>
                      <w:marTop w:val="0"/>
                      <w:marBottom w:val="0"/>
                      <w:divBdr>
                        <w:top w:val="none" w:sz="0" w:space="0" w:color="auto"/>
                        <w:left w:val="none" w:sz="0" w:space="0" w:color="auto"/>
                        <w:bottom w:val="none" w:sz="0" w:space="0" w:color="auto"/>
                        <w:right w:val="none" w:sz="0" w:space="0" w:color="auto"/>
                      </w:divBdr>
                    </w:div>
                  </w:divsChild>
                </w:div>
                <w:div w:id="749084601">
                  <w:marLeft w:val="0"/>
                  <w:marRight w:val="0"/>
                  <w:marTop w:val="0"/>
                  <w:marBottom w:val="0"/>
                  <w:divBdr>
                    <w:top w:val="none" w:sz="0" w:space="0" w:color="auto"/>
                    <w:left w:val="none" w:sz="0" w:space="0" w:color="auto"/>
                    <w:bottom w:val="none" w:sz="0" w:space="0" w:color="auto"/>
                    <w:right w:val="none" w:sz="0" w:space="0" w:color="auto"/>
                  </w:divBdr>
                  <w:divsChild>
                    <w:div w:id="165822808">
                      <w:marLeft w:val="0"/>
                      <w:marRight w:val="0"/>
                      <w:marTop w:val="0"/>
                      <w:marBottom w:val="0"/>
                      <w:divBdr>
                        <w:top w:val="none" w:sz="0" w:space="0" w:color="auto"/>
                        <w:left w:val="none" w:sz="0" w:space="0" w:color="auto"/>
                        <w:bottom w:val="none" w:sz="0" w:space="0" w:color="auto"/>
                        <w:right w:val="none" w:sz="0" w:space="0" w:color="auto"/>
                      </w:divBdr>
                    </w:div>
                    <w:div w:id="1922980026">
                      <w:marLeft w:val="0"/>
                      <w:marRight w:val="0"/>
                      <w:marTop w:val="0"/>
                      <w:marBottom w:val="0"/>
                      <w:divBdr>
                        <w:top w:val="none" w:sz="0" w:space="0" w:color="auto"/>
                        <w:left w:val="none" w:sz="0" w:space="0" w:color="auto"/>
                        <w:bottom w:val="none" w:sz="0" w:space="0" w:color="auto"/>
                        <w:right w:val="none" w:sz="0" w:space="0" w:color="auto"/>
                      </w:divBdr>
                    </w:div>
                    <w:div w:id="1852452359">
                      <w:marLeft w:val="0"/>
                      <w:marRight w:val="0"/>
                      <w:marTop w:val="0"/>
                      <w:marBottom w:val="0"/>
                      <w:divBdr>
                        <w:top w:val="none" w:sz="0" w:space="0" w:color="auto"/>
                        <w:left w:val="none" w:sz="0" w:space="0" w:color="auto"/>
                        <w:bottom w:val="none" w:sz="0" w:space="0" w:color="auto"/>
                        <w:right w:val="none" w:sz="0" w:space="0" w:color="auto"/>
                      </w:divBdr>
                    </w:div>
                    <w:div w:id="1653369861">
                      <w:marLeft w:val="0"/>
                      <w:marRight w:val="0"/>
                      <w:marTop w:val="0"/>
                      <w:marBottom w:val="0"/>
                      <w:divBdr>
                        <w:top w:val="none" w:sz="0" w:space="0" w:color="auto"/>
                        <w:left w:val="none" w:sz="0" w:space="0" w:color="auto"/>
                        <w:bottom w:val="none" w:sz="0" w:space="0" w:color="auto"/>
                        <w:right w:val="none" w:sz="0" w:space="0" w:color="auto"/>
                      </w:divBdr>
                    </w:div>
                    <w:div w:id="606547586">
                      <w:marLeft w:val="0"/>
                      <w:marRight w:val="0"/>
                      <w:marTop w:val="0"/>
                      <w:marBottom w:val="0"/>
                      <w:divBdr>
                        <w:top w:val="none" w:sz="0" w:space="0" w:color="auto"/>
                        <w:left w:val="none" w:sz="0" w:space="0" w:color="auto"/>
                        <w:bottom w:val="none" w:sz="0" w:space="0" w:color="auto"/>
                        <w:right w:val="none" w:sz="0" w:space="0" w:color="auto"/>
                      </w:divBdr>
                    </w:div>
                    <w:div w:id="948583335">
                      <w:marLeft w:val="0"/>
                      <w:marRight w:val="0"/>
                      <w:marTop w:val="0"/>
                      <w:marBottom w:val="0"/>
                      <w:divBdr>
                        <w:top w:val="none" w:sz="0" w:space="0" w:color="auto"/>
                        <w:left w:val="none" w:sz="0" w:space="0" w:color="auto"/>
                        <w:bottom w:val="none" w:sz="0" w:space="0" w:color="auto"/>
                        <w:right w:val="none" w:sz="0" w:space="0" w:color="auto"/>
                      </w:divBdr>
                    </w:div>
                    <w:div w:id="120464775">
                      <w:marLeft w:val="0"/>
                      <w:marRight w:val="0"/>
                      <w:marTop w:val="0"/>
                      <w:marBottom w:val="0"/>
                      <w:divBdr>
                        <w:top w:val="none" w:sz="0" w:space="0" w:color="auto"/>
                        <w:left w:val="none" w:sz="0" w:space="0" w:color="auto"/>
                        <w:bottom w:val="none" w:sz="0" w:space="0" w:color="auto"/>
                        <w:right w:val="none" w:sz="0" w:space="0" w:color="auto"/>
                      </w:divBdr>
                    </w:div>
                    <w:div w:id="1137528970">
                      <w:marLeft w:val="0"/>
                      <w:marRight w:val="0"/>
                      <w:marTop w:val="0"/>
                      <w:marBottom w:val="0"/>
                      <w:divBdr>
                        <w:top w:val="none" w:sz="0" w:space="0" w:color="auto"/>
                        <w:left w:val="none" w:sz="0" w:space="0" w:color="auto"/>
                        <w:bottom w:val="none" w:sz="0" w:space="0" w:color="auto"/>
                        <w:right w:val="none" w:sz="0" w:space="0" w:color="auto"/>
                      </w:divBdr>
                    </w:div>
                    <w:div w:id="1683819972">
                      <w:marLeft w:val="0"/>
                      <w:marRight w:val="0"/>
                      <w:marTop w:val="0"/>
                      <w:marBottom w:val="0"/>
                      <w:divBdr>
                        <w:top w:val="none" w:sz="0" w:space="0" w:color="auto"/>
                        <w:left w:val="none" w:sz="0" w:space="0" w:color="auto"/>
                        <w:bottom w:val="none" w:sz="0" w:space="0" w:color="auto"/>
                        <w:right w:val="none" w:sz="0" w:space="0" w:color="auto"/>
                      </w:divBdr>
                    </w:div>
                  </w:divsChild>
                </w:div>
                <w:div w:id="870269580">
                  <w:marLeft w:val="0"/>
                  <w:marRight w:val="0"/>
                  <w:marTop w:val="0"/>
                  <w:marBottom w:val="0"/>
                  <w:divBdr>
                    <w:top w:val="none" w:sz="0" w:space="0" w:color="auto"/>
                    <w:left w:val="none" w:sz="0" w:space="0" w:color="auto"/>
                    <w:bottom w:val="none" w:sz="0" w:space="0" w:color="auto"/>
                    <w:right w:val="none" w:sz="0" w:space="0" w:color="auto"/>
                  </w:divBdr>
                  <w:divsChild>
                    <w:div w:id="2106339861">
                      <w:marLeft w:val="0"/>
                      <w:marRight w:val="0"/>
                      <w:marTop w:val="0"/>
                      <w:marBottom w:val="0"/>
                      <w:divBdr>
                        <w:top w:val="none" w:sz="0" w:space="0" w:color="auto"/>
                        <w:left w:val="none" w:sz="0" w:space="0" w:color="auto"/>
                        <w:bottom w:val="none" w:sz="0" w:space="0" w:color="auto"/>
                        <w:right w:val="none" w:sz="0" w:space="0" w:color="auto"/>
                      </w:divBdr>
                    </w:div>
                    <w:div w:id="1427338114">
                      <w:marLeft w:val="0"/>
                      <w:marRight w:val="0"/>
                      <w:marTop w:val="0"/>
                      <w:marBottom w:val="0"/>
                      <w:divBdr>
                        <w:top w:val="none" w:sz="0" w:space="0" w:color="auto"/>
                        <w:left w:val="none" w:sz="0" w:space="0" w:color="auto"/>
                        <w:bottom w:val="none" w:sz="0" w:space="0" w:color="auto"/>
                        <w:right w:val="none" w:sz="0" w:space="0" w:color="auto"/>
                      </w:divBdr>
                    </w:div>
                    <w:div w:id="1544512887">
                      <w:marLeft w:val="0"/>
                      <w:marRight w:val="0"/>
                      <w:marTop w:val="0"/>
                      <w:marBottom w:val="0"/>
                      <w:divBdr>
                        <w:top w:val="none" w:sz="0" w:space="0" w:color="auto"/>
                        <w:left w:val="none" w:sz="0" w:space="0" w:color="auto"/>
                        <w:bottom w:val="none" w:sz="0" w:space="0" w:color="auto"/>
                        <w:right w:val="none" w:sz="0" w:space="0" w:color="auto"/>
                      </w:divBdr>
                    </w:div>
                    <w:div w:id="1028485135">
                      <w:marLeft w:val="0"/>
                      <w:marRight w:val="0"/>
                      <w:marTop w:val="0"/>
                      <w:marBottom w:val="0"/>
                      <w:divBdr>
                        <w:top w:val="none" w:sz="0" w:space="0" w:color="auto"/>
                        <w:left w:val="none" w:sz="0" w:space="0" w:color="auto"/>
                        <w:bottom w:val="none" w:sz="0" w:space="0" w:color="auto"/>
                        <w:right w:val="none" w:sz="0" w:space="0" w:color="auto"/>
                      </w:divBdr>
                    </w:div>
                    <w:div w:id="589394033">
                      <w:marLeft w:val="0"/>
                      <w:marRight w:val="0"/>
                      <w:marTop w:val="0"/>
                      <w:marBottom w:val="0"/>
                      <w:divBdr>
                        <w:top w:val="none" w:sz="0" w:space="0" w:color="auto"/>
                        <w:left w:val="none" w:sz="0" w:space="0" w:color="auto"/>
                        <w:bottom w:val="none" w:sz="0" w:space="0" w:color="auto"/>
                        <w:right w:val="none" w:sz="0" w:space="0" w:color="auto"/>
                      </w:divBdr>
                    </w:div>
                    <w:div w:id="1032461109">
                      <w:marLeft w:val="0"/>
                      <w:marRight w:val="0"/>
                      <w:marTop w:val="0"/>
                      <w:marBottom w:val="0"/>
                      <w:divBdr>
                        <w:top w:val="none" w:sz="0" w:space="0" w:color="auto"/>
                        <w:left w:val="none" w:sz="0" w:space="0" w:color="auto"/>
                        <w:bottom w:val="none" w:sz="0" w:space="0" w:color="auto"/>
                        <w:right w:val="none" w:sz="0" w:space="0" w:color="auto"/>
                      </w:divBdr>
                    </w:div>
                    <w:div w:id="1220871127">
                      <w:marLeft w:val="0"/>
                      <w:marRight w:val="0"/>
                      <w:marTop w:val="0"/>
                      <w:marBottom w:val="0"/>
                      <w:divBdr>
                        <w:top w:val="none" w:sz="0" w:space="0" w:color="auto"/>
                        <w:left w:val="none" w:sz="0" w:space="0" w:color="auto"/>
                        <w:bottom w:val="none" w:sz="0" w:space="0" w:color="auto"/>
                        <w:right w:val="none" w:sz="0" w:space="0" w:color="auto"/>
                      </w:divBdr>
                    </w:div>
                    <w:div w:id="1730225525">
                      <w:marLeft w:val="0"/>
                      <w:marRight w:val="0"/>
                      <w:marTop w:val="0"/>
                      <w:marBottom w:val="0"/>
                      <w:divBdr>
                        <w:top w:val="none" w:sz="0" w:space="0" w:color="auto"/>
                        <w:left w:val="none" w:sz="0" w:space="0" w:color="auto"/>
                        <w:bottom w:val="none" w:sz="0" w:space="0" w:color="auto"/>
                        <w:right w:val="none" w:sz="0" w:space="0" w:color="auto"/>
                      </w:divBdr>
                    </w:div>
                    <w:div w:id="403332741">
                      <w:marLeft w:val="0"/>
                      <w:marRight w:val="0"/>
                      <w:marTop w:val="0"/>
                      <w:marBottom w:val="0"/>
                      <w:divBdr>
                        <w:top w:val="none" w:sz="0" w:space="0" w:color="auto"/>
                        <w:left w:val="none" w:sz="0" w:space="0" w:color="auto"/>
                        <w:bottom w:val="none" w:sz="0" w:space="0" w:color="auto"/>
                        <w:right w:val="none" w:sz="0" w:space="0" w:color="auto"/>
                      </w:divBdr>
                    </w:div>
                  </w:divsChild>
                </w:div>
                <w:div w:id="1546062231">
                  <w:marLeft w:val="0"/>
                  <w:marRight w:val="0"/>
                  <w:marTop w:val="0"/>
                  <w:marBottom w:val="0"/>
                  <w:divBdr>
                    <w:top w:val="none" w:sz="0" w:space="0" w:color="auto"/>
                    <w:left w:val="none" w:sz="0" w:space="0" w:color="auto"/>
                    <w:bottom w:val="none" w:sz="0" w:space="0" w:color="auto"/>
                    <w:right w:val="none" w:sz="0" w:space="0" w:color="auto"/>
                  </w:divBdr>
                  <w:divsChild>
                    <w:div w:id="594440395">
                      <w:marLeft w:val="0"/>
                      <w:marRight w:val="0"/>
                      <w:marTop w:val="0"/>
                      <w:marBottom w:val="0"/>
                      <w:divBdr>
                        <w:top w:val="none" w:sz="0" w:space="0" w:color="auto"/>
                        <w:left w:val="none" w:sz="0" w:space="0" w:color="auto"/>
                        <w:bottom w:val="none" w:sz="0" w:space="0" w:color="auto"/>
                        <w:right w:val="none" w:sz="0" w:space="0" w:color="auto"/>
                      </w:divBdr>
                    </w:div>
                    <w:div w:id="1160269618">
                      <w:marLeft w:val="0"/>
                      <w:marRight w:val="0"/>
                      <w:marTop w:val="0"/>
                      <w:marBottom w:val="0"/>
                      <w:divBdr>
                        <w:top w:val="none" w:sz="0" w:space="0" w:color="auto"/>
                        <w:left w:val="none" w:sz="0" w:space="0" w:color="auto"/>
                        <w:bottom w:val="none" w:sz="0" w:space="0" w:color="auto"/>
                        <w:right w:val="none" w:sz="0" w:space="0" w:color="auto"/>
                      </w:divBdr>
                    </w:div>
                    <w:div w:id="1331324486">
                      <w:marLeft w:val="0"/>
                      <w:marRight w:val="0"/>
                      <w:marTop w:val="0"/>
                      <w:marBottom w:val="0"/>
                      <w:divBdr>
                        <w:top w:val="none" w:sz="0" w:space="0" w:color="auto"/>
                        <w:left w:val="none" w:sz="0" w:space="0" w:color="auto"/>
                        <w:bottom w:val="none" w:sz="0" w:space="0" w:color="auto"/>
                        <w:right w:val="none" w:sz="0" w:space="0" w:color="auto"/>
                      </w:divBdr>
                    </w:div>
                    <w:div w:id="661742670">
                      <w:marLeft w:val="0"/>
                      <w:marRight w:val="0"/>
                      <w:marTop w:val="0"/>
                      <w:marBottom w:val="0"/>
                      <w:divBdr>
                        <w:top w:val="none" w:sz="0" w:space="0" w:color="auto"/>
                        <w:left w:val="none" w:sz="0" w:space="0" w:color="auto"/>
                        <w:bottom w:val="none" w:sz="0" w:space="0" w:color="auto"/>
                        <w:right w:val="none" w:sz="0" w:space="0" w:color="auto"/>
                      </w:divBdr>
                    </w:div>
                    <w:div w:id="699861038">
                      <w:marLeft w:val="0"/>
                      <w:marRight w:val="0"/>
                      <w:marTop w:val="0"/>
                      <w:marBottom w:val="0"/>
                      <w:divBdr>
                        <w:top w:val="none" w:sz="0" w:space="0" w:color="auto"/>
                        <w:left w:val="none" w:sz="0" w:space="0" w:color="auto"/>
                        <w:bottom w:val="none" w:sz="0" w:space="0" w:color="auto"/>
                        <w:right w:val="none" w:sz="0" w:space="0" w:color="auto"/>
                      </w:divBdr>
                    </w:div>
                    <w:div w:id="1716541760">
                      <w:marLeft w:val="0"/>
                      <w:marRight w:val="0"/>
                      <w:marTop w:val="0"/>
                      <w:marBottom w:val="0"/>
                      <w:divBdr>
                        <w:top w:val="none" w:sz="0" w:space="0" w:color="auto"/>
                        <w:left w:val="none" w:sz="0" w:space="0" w:color="auto"/>
                        <w:bottom w:val="none" w:sz="0" w:space="0" w:color="auto"/>
                        <w:right w:val="none" w:sz="0" w:space="0" w:color="auto"/>
                      </w:divBdr>
                    </w:div>
                    <w:div w:id="464469539">
                      <w:marLeft w:val="0"/>
                      <w:marRight w:val="0"/>
                      <w:marTop w:val="0"/>
                      <w:marBottom w:val="0"/>
                      <w:divBdr>
                        <w:top w:val="none" w:sz="0" w:space="0" w:color="auto"/>
                        <w:left w:val="none" w:sz="0" w:space="0" w:color="auto"/>
                        <w:bottom w:val="none" w:sz="0" w:space="0" w:color="auto"/>
                        <w:right w:val="none" w:sz="0" w:space="0" w:color="auto"/>
                      </w:divBdr>
                    </w:div>
                    <w:div w:id="1478916508">
                      <w:marLeft w:val="0"/>
                      <w:marRight w:val="0"/>
                      <w:marTop w:val="0"/>
                      <w:marBottom w:val="0"/>
                      <w:divBdr>
                        <w:top w:val="none" w:sz="0" w:space="0" w:color="auto"/>
                        <w:left w:val="none" w:sz="0" w:space="0" w:color="auto"/>
                        <w:bottom w:val="none" w:sz="0" w:space="0" w:color="auto"/>
                        <w:right w:val="none" w:sz="0" w:space="0" w:color="auto"/>
                      </w:divBdr>
                    </w:div>
                    <w:div w:id="2087602717">
                      <w:marLeft w:val="0"/>
                      <w:marRight w:val="0"/>
                      <w:marTop w:val="0"/>
                      <w:marBottom w:val="0"/>
                      <w:divBdr>
                        <w:top w:val="none" w:sz="0" w:space="0" w:color="auto"/>
                        <w:left w:val="none" w:sz="0" w:space="0" w:color="auto"/>
                        <w:bottom w:val="none" w:sz="0" w:space="0" w:color="auto"/>
                        <w:right w:val="none" w:sz="0" w:space="0" w:color="auto"/>
                      </w:divBdr>
                    </w:div>
                  </w:divsChild>
                </w:div>
                <w:div w:id="1845777750">
                  <w:marLeft w:val="0"/>
                  <w:marRight w:val="0"/>
                  <w:marTop w:val="0"/>
                  <w:marBottom w:val="0"/>
                  <w:divBdr>
                    <w:top w:val="none" w:sz="0" w:space="0" w:color="auto"/>
                    <w:left w:val="none" w:sz="0" w:space="0" w:color="auto"/>
                    <w:bottom w:val="none" w:sz="0" w:space="0" w:color="auto"/>
                    <w:right w:val="none" w:sz="0" w:space="0" w:color="auto"/>
                  </w:divBdr>
                  <w:divsChild>
                    <w:div w:id="2039350674">
                      <w:marLeft w:val="0"/>
                      <w:marRight w:val="0"/>
                      <w:marTop w:val="0"/>
                      <w:marBottom w:val="0"/>
                      <w:divBdr>
                        <w:top w:val="none" w:sz="0" w:space="0" w:color="auto"/>
                        <w:left w:val="none" w:sz="0" w:space="0" w:color="auto"/>
                        <w:bottom w:val="none" w:sz="0" w:space="0" w:color="auto"/>
                        <w:right w:val="none" w:sz="0" w:space="0" w:color="auto"/>
                      </w:divBdr>
                    </w:div>
                    <w:div w:id="726687377">
                      <w:marLeft w:val="0"/>
                      <w:marRight w:val="0"/>
                      <w:marTop w:val="0"/>
                      <w:marBottom w:val="0"/>
                      <w:divBdr>
                        <w:top w:val="none" w:sz="0" w:space="0" w:color="auto"/>
                        <w:left w:val="none" w:sz="0" w:space="0" w:color="auto"/>
                        <w:bottom w:val="none" w:sz="0" w:space="0" w:color="auto"/>
                        <w:right w:val="none" w:sz="0" w:space="0" w:color="auto"/>
                      </w:divBdr>
                    </w:div>
                    <w:div w:id="262497858">
                      <w:marLeft w:val="0"/>
                      <w:marRight w:val="0"/>
                      <w:marTop w:val="0"/>
                      <w:marBottom w:val="0"/>
                      <w:divBdr>
                        <w:top w:val="none" w:sz="0" w:space="0" w:color="auto"/>
                        <w:left w:val="none" w:sz="0" w:space="0" w:color="auto"/>
                        <w:bottom w:val="none" w:sz="0" w:space="0" w:color="auto"/>
                        <w:right w:val="none" w:sz="0" w:space="0" w:color="auto"/>
                      </w:divBdr>
                    </w:div>
                    <w:div w:id="315766985">
                      <w:marLeft w:val="0"/>
                      <w:marRight w:val="0"/>
                      <w:marTop w:val="0"/>
                      <w:marBottom w:val="0"/>
                      <w:divBdr>
                        <w:top w:val="none" w:sz="0" w:space="0" w:color="auto"/>
                        <w:left w:val="none" w:sz="0" w:space="0" w:color="auto"/>
                        <w:bottom w:val="none" w:sz="0" w:space="0" w:color="auto"/>
                        <w:right w:val="none" w:sz="0" w:space="0" w:color="auto"/>
                      </w:divBdr>
                    </w:div>
                    <w:div w:id="449278627">
                      <w:marLeft w:val="0"/>
                      <w:marRight w:val="0"/>
                      <w:marTop w:val="0"/>
                      <w:marBottom w:val="0"/>
                      <w:divBdr>
                        <w:top w:val="none" w:sz="0" w:space="0" w:color="auto"/>
                        <w:left w:val="none" w:sz="0" w:space="0" w:color="auto"/>
                        <w:bottom w:val="none" w:sz="0" w:space="0" w:color="auto"/>
                        <w:right w:val="none" w:sz="0" w:space="0" w:color="auto"/>
                      </w:divBdr>
                    </w:div>
                    <w:div w:id="253052641">
                      <w:marLeft w:val="0"/>
                      <w:marRight w:val="0"/>
                      <w:marTop w:val="0"/>
                      <w:marBottom w:val="0"/>
                      <w:divBdr>
                        <w:top w:val="none" w:sz="0" w:space="0" w:color="auto"/>
                        <w:left w:val="none" w:sz="0" w:space="0" w:color="auto"/>
                        <w:bottom w:val="none" w:sz="0" w:space="0" w:color="auto"/>
                        <w:right w:val="none" w:sz="0" w:space="0" w:color="auto"/>
                      </w:divBdr>
                    </w:div>
                    <w:div w:id="1139685258">
                      <w:marLeft w:val="0"/>
                      <w:marRight w:val="0"/>
                      <w:marTop w:val="0"/>
                      <w:marBottom w:val="0"/>
                      <w:divBdr>
                        <w:top w:val="none" w:sz="0" w:space="0" w:color="auto"/>
                        <w:left w:val="none" w:sz="0" w:space="0" w:color="auto"/>
                        <w:bottom w:val="none" w:sz="0" w:space="0" w:color="auto"/>
                        <w:right w:val="none" w:sz="0" w:space="0" w:color="auto"/>
                      </w:divBdr>
                    </w:div>
                    <w:div w:id="1029141597">
                      <w:marLeft w:val="0"/>
                      <w:marRight w:val="0"/>
                      <w:marTop w:val="0"/>
                      <w:marBottom w:val="0"/>
                      <w:divBdr>
                        <w:top w:val="none" w:sz="0" w:space="0" w:color="auto"/>
                        <w:left w:val="none" w:sz="0" w:space="0" w:color="auto"/>
                        <w:bottom w:val="none" w:sz="0" w:space="0" w:color="auto"/>
                        <w:right w:val="none" w:sz="0" w:space="0" w:color="auto"/>
                      </w:divBdr>
                    </w:div>
                    <w:div w:id="1229851455">
                      <w:marLeft w:val="0"/>
                      <w:marRight w:val="0"/>
                      <w:marTop w:val="0"/>
                      <w:marBottom w:val="0"/>
                      <w:divBdr>
                        <w:top w:val="none" w:sz="0" w:space="0" w:color="auto"/>
                        <w:left w:val="none" w:sz="0" w:space="0" w:color="auto"/>
                        <w:bottom w:val="none" w:sz="0" w:space="0" w:color="auto"/>
                        <w:right w:val="none" w:sz="0" w:space="0" w:color="auto"/>
                      </w:divBdr>
                    </w:div>
                  </w:divsChild>
                </w:div>
                <w:div w:id="13774871">
                  <w:marLeft w:val="0"/>
                  <w:marRight w:val="0"/>
                  <w:marTop w:val="0"/>
                  <w:marBottom w:val="0"/>
                  <w:divBdr>
                    <w:top w:val="none" w:sz="0" w:space="0" w:color="auto"/>
                    <w:left w:val="none" w:sz="0" w:space="0" w:color="auto"/>
                    <w:bottom w:val="none" w:sz="0" w:space="0" w:color="auto"/>
                    <w:right w:val="none" w:sz="0" w:space="0" w:color="auto"/>
                  </w:divBdr>
                  <w:divsChild>
                    <w:div w:id="1650283096">
                      <w:marLeft w:val="0"/>
                      <w:marRight w:val="0"/>
                      <w:marTop w:val="0"/>
                      <w:marBottom w:val="0"/>
                      <w:divBdr>
                        <w:top w:val="none" w:sz="0" w:space="0" w:color="auto"/>
                        <w:left w:val="none" w:sz="0" w:space="0" w:color="auto"/>
                        <w:bottom w:val="none" w:sz="0" w:space="0" w:color="auto"/>
                        <w:right w:val="none" w:sz="0" w:space="0" w:color="auto"/>
                      </w:divBdr>
                    </w:div>
                    <w:div w:id="148716487">
                      <w:marLeft w:val="0"/>
                      <w:marRight w:val="0"/>
                      <w:marTop w:val="0"/>
                      <w:marBottom w:val="0"/>
                      <w:divBdr>
                        <w:top w:val="none" w:sz="0" w:space="0" w:color="auto"/>
                        <w:left w:val="none" w:sz="0" w:space="0" w:color="auto"/>
                        <w:bottom w:val="none" w:sz="0" w:space="0" w:color="auto"/>
                        <w:right w:val="none" w:sz="0" w:space="0" w:color="auto"/>
                      </w:divBdr>
                    </w:div>
                    <w:div w:id="1691252706">
                      <w:marLeft w:val="0"/>
                      <w:marRight w:val="0"/>
                      <w:marTop w:val="0"/>
                      <w:marBottom w:val="0"/>
                      <w:divBdr>
                        <w:top w:val="none" w:sz="0" w:space="0" w:color="auto"/>
                        <w:left w:val="none" w:sz="0" w:space="0" w:color="auto"/>
                        <w:bottom w:val="none" w:sz="0" w:space="0" w:color="auto"/>
                        <w:right w:val="none" w:sz="0" w:space="0" w:color="auto"/>
                      </w:divBdr>
                    </w:div>
                    <w:div w:id="1175808109">
                      <w:marLeft w:val="0"/>
                      <w:marRight w:val="0"/>
                      <w:marTop w:val="0"/>
                      <w:marBottom w:val="0"/>
                      <w:divBdr>
                        <w:top w:val="none" w:sz="0" w:space="0" w:color="auto"/>
                        <w:left w:val="none" w:sz="0" w:space="0" w:color="auto"/>
                        <w:bottom w:val="none" w:sz="0" w:space="0" w:color="auto"/>
                        <w:right w:val="none" w:sz="0" w:space="0" w:color="auto"/>
                      </w:divBdr>
                    </w:div>
                    <w:div w:id="1398631481">
                      <w:marLeft w:val="0"/>
                      <w:marRight w:val="0"/>
                      <w:marTop w:val="0"/>
                      <w:marBottom w:val="0"/>
                      <w:divBdr>
                        <w:top w:val="none" w:sz="0" w:space="0" w:color="auto"/>
                        <w:left w:val="none" w:sz="0" w:space="0" w:color="auto"/>
                        <w:bottom w:val="none" w:sz="0" w:space="0" w:color="auto"/>
                        <w:right w:val="none" w:sz="0" w:space="0" w:color="auto"/>
                      </w:divBdr>
                    </w:div>
                    <w:div w:id="1658727911">
                      <w:marLeft w:val="0"/>
                      <w:marRight w:val="0"/>
                      <w:marTop w:val="0"/>
                      <w:marBottom w:val="0"/>
                      <w:divBdr>
                        <w:top w:val="none" w:sz="0" w:space="0" w:color="auto"/>
                        <w:left w:val="none" w:sz="0" w:space="0" w:color="auto"/>
                        <w:bottom w:val="none" w:sz="0" w:space="0" w:color="auto"/>
                        <w:right w:val="none" w:sz="0" w:space="0" w:color="auto"/>
                      </w:divBdr>
                    </w:div>
                    <w:div w:id="273483696">
                      <w:marLeft w:val="0"/>
                      <w:marRight w:val="0"/>
                      <w:marTop w:val="0"/>
                      <w:marBottom w:val="0"/>
                      <w:divBdr>
                        <w:top w:val="none" w:sz="0" w:space="0" w:color="auto"/>
                        <w:left w:val="none" w:sz="0" w:space="0" w:color="auto"/>
                        <w:bottom w:val="none" w:sz="0" w:space="0" w:color="auto"/>
                        <w:right w:val="none" w:sz="0" w:space="0" w:color="auto"/>
                      </w:divBdr>
                    </w:div>
                    <w:div w:id="1860584916">
                      <w:marLeft w:val="0"/>
                      <w:marRight w:val="0"/>
                      <w:marTop w:val="0"/>
                      <w:marBottom w:val="0"/>
                      <w:divBdr>
                        <w:top w:val="none" w:sz="0" w:space="0" w:color="auto"/>
                        <w:left w:val="none" w:sz="0" w:space="0" w:color="auto"/>
                        <w:bottom w:val="none" w:sz="0" w:space="0" w:color="auto"/>
                        <w:right w:val="none" w:sz="0" w:space="0" w:color="auto"/>
                      </w:divBdr>
                    </w:div>
                    <w:div w:id="1634171155">
                      <w:marLeft w:val="0"/>
                      <w:marRight w:val="0"/>
                      <w:marTop w:val="0"/>
                      <w:marBottom w:val="0"/>
                      <w:divBdr>
                        <w:top w:val="none" w:sz="0" w:space="0" w:color="auto"/>
                        <w:left w:val="none" w:sz="0" w:space="0" w:color="auto"/>
                        <w:bottom w:val="none" w:sz="0" w:space="0" w:color="auto"/>
                        <w:right w:val="none" w:sz="0" w:space="0" w:color="auto"/>
                      </w:divBdr>
                    </w:div>
                  </w:divsChild>
                </w:div>
                <w:div w:id="445730737">
                  <w:marLeft w:val="0"/>
                  <w:marRight w:val="0"/>
                  <w:marTop w:val="0"/>
                  <w:marBottom w:val="0"/>
                  <w:divBdr>
                    <w:top w:val="none" w:sz="0" w:space="0" w:color="auto"/>
                    <w:left w:val="none" w:sz="0" w:space="0" w:color="auto"/>
                    <w:bottom w:val="none" w:sz="0" w:space="0" w:color="auto"/>
                    <w:right w:val="none" w:sz="0" w:space="0" w:color="auto"/>
                  </w:divBdr>
                  <w:divsChild>
                    <w:div w:id="109856959">
                      <w:marLeft w:val="0"/>
                      <w:marRight w:val="0"/>
                      <w:marTop w:val="0"/>
                      <w:marBottom w:val="0"/>
                      <w:divBdr>
                        <w:top w:val="none" w:sz="0" w:space="0" w:color="auto"/>
                        <w:left w:val="none" w:sz="0" w:space="0" w:color="auto"/>
                        <w:bottom w:val="none" w:sz="0" w:space="0" w:color="auto"/>
                        <w:right w:val="none" w:sz="0" w:space="0" w:color="auto"/>
                      </w:divBdr>
                    </w:div>
                    <w:div w:id="1964340149">
                      <w:marLeft w:val="0"/>
                      <w:marRight w:val="0"/>
                      <w:marTop w:val="0"/>
                      <w:marBottom w:val="0"/>
                      <w:divBdr>
                        <w:top w:val="none" w:sz="0" w:space="0" w:color="auto"/>
                        <w:left w:val="none" w:sz="0" w:space="0" w:color="auto"/>
                        <w:bottom w:val="none" w:sz="0" w:space="0" w:color="auto"/>
                        <w:right w:val="none" w:sz="0" w:space="0" w:color="auto"/>
                      </w:divBdr>
                    </w:div>
                    <w:div w:id="592587651">
                      <w:marLeft w:val="0"/>
                      <w:marRight w:val="0"/>
                      <w:marTop w:val="0"/>
                      <w:marBottom w:val="0"/>
                      <w:divBdr>
                        <w:top w:val="none" w:sz="0" w:space="0" w:color="auto"/>
                        <w:left w:val="none" w:sz="0" w:space="0" w:color="auto"/>
                        <w:bottom w:val="none" w:sz="0" w:space="0" w:color="auto"/>
                        <w:right w:val="none" w:sz="0" w:space="0" w:color="auto"/>
                      </w:divBdr>
                    </w:div>
                    <w:div w:id="1452633181">
                      <w:marLeft w:val="0"/>
                      <w:marRight w:val="0"/>
                      <w:marTop w:val="0"/>
                      <w:marBottom w:val="0"/>
                      <w:divBdr>
                        <w:top w:val="none" w:sz="0" w:space="0" w:color="auto"/>
                        <w:left w:val="none" w:sz="0" w:space="0" w:color="auto"/>
                        <w:bottom w:val="none" w:sz="0" w:space="0" w:color="auto"/>
                        <w:right w:val="none" w:sz="0" w:space="0" w:color="auto"/>
                      </w:divBdr>
                    </w:div>
                    <w:div w:id="1226449836">
                      <w:marLeft w:val="0"/>
                      <w:marRight w:val="0"/>
                      <w:marTop w:val="0"/>
                      <w:marBottom w:val="0"/>
                      <w:divBdr>
                        <w:top w:val="none" w:sz="0" w:space="0" w:color="auto"/>
                        <w:left w:val="none" w:sz="0" w:space="0" w:color="auto"/>
                        <w:bottom w:val="none" w:sz="0" w:space="0" w:color="auto"/>
                        <w:right w:val="none" w:sz="0" w:space="0" w:color="auto"/>
                      </w:divBdr>
                    </w:div>
                  </w:divsChild>
                </w:div>
                <w:div w:id="1036468921">
                  <w:marLeft w:val="0"/>
                  <w:marRight w:val="0"/>
                  <w:marTop w:val="0"/>
                  <w:marBottom w:val="0"/>
                  <w:divBdr>
                    <w:top w:val="none" w:sz="0" w:space="0" w:color="auto"/>
                    <w:left w:val="none" w:sz="0" w:space="0" w:color="auto"/>
                    <w:bottom w:val="none" w:sz="0" w:space="0" w:color="auto"/>
                    <w:right w:val="none" w:sz="0" w:space="0" w:color="auto"/>
                  </w:divBdr>
                  <w:divsChild>
                    <w:div w:id="1648051069">
                      <w:marLeft w:val="0"/>
                      <w:marRight w:val="0"/>
                      <w:marTop w:val="0"/>
                      <w:marBottom w:val="0"/>
                      <w:divBdr>
                        <w:top w:val="none" w:sz="0" w:space="0" w:color="auto"/>
                        <w:left w:val="none" w:sz="0" w:space="0" w:color="auto"/>
                        <w:bottom w:val="none" w:sz="0" w:space="0" w:color="auto"/>
                        <w:right w:val="none" w:sz="0" w:space="0" w:color="auto"/>
                      </w:divBdr>
                    </w:div>
                    <w:div w:id="796030130">
                      <w:marLeft w:val="0"/>
                      <w:marRight w:val="0"/>
                      <w:marTop w:val="0"/>
                      <w:marBottom w:val="0"/>
                      <w:divBdr>
                        <w:top w:val="none" w:sz="0" w:space="0" w:color="auto"/>
                        <w:left w:val="none" w:sz="0" w:space="0" w:color="auto"/>
                        <w:bottom w:val="none" w:sz="0" w:space="0" w:color="auto"/>
                        <w:right w:val="none" w:sz="0" w:space="0" w:color="auto"/>
                      </w:divBdr>
                    </w:div>
                    <w:div w:id="121272800">
                      <w:marLeft w:val="0"/>
                      <w:marRight w:val="0"/>
                      <w:marTop w:val="0"/>
                      <w:marBottom w:val="0"/>
                      <w:divBdr>
                        <w:top w:val="none" w:sz="0" w:space="0" w:color="auto"/>
                        <w:left w:val="none" w:sz="0" w:space="0" w:color="auto"/>
                        <w:bottom w:val="none" w:sz="0" w:space="0" w:color="auto"/>
                        <w:right w:val="none" w:sz="0" w:space="0" w:color="auto"/>
                      </w:divBdr>
                    </w:div>
                  </w:divsChild>
                </w:div>
                <w:div w:id="1144856731">
                  <w:marLeft w:val="0"/>
                  <w:marRight w:val="0"/>
                  <w:marTop w:val="0"/>
                  <w:marBottom w:val="0"/>
                  <w:divBdr>
                    <w:top w:val="none" w:sz="0" w:space="0" w:color="auto"/>
                    <w:left w:val="none" w:sz="0" w:space="0" w:color="auto"/>
                    <w:bottom w:val="none" w:sz="0" w:space="0" w:color="auto"/>
                    <w:right w:val="none" w:sz="0" w:space="0" w:color="auto"/>
                  </w:divBdr>
                  <w:divsChild>
                    <w:div w:id="1292205934">
                      <w:marLeft w:val="0"/>
                      <w:marRight w:val="0"/>
                      <w:marTop w:val="0"/>
                      <w:marBottom w:val="0"/>
                      <w:divBdr>
                        <w:top w:val="none" w:sz="0" w:space="0" w:color="auto"/>
                        <w:left w:val="none" w:sz="0" w:space="0" w:color="auto"/>
                        <w:bottom w:val="none" w:sz="0" w:space="0" w:color="auto"/>
                        <w:right w:val="none" w:sz="0" w:space="0" w:color="auto"/>
                      </w:divBdr>
                    </w:div>
                    <w:div w:id="1564290492">
                      <w:marLeft w:val="0"/>
                      <w:marRight w:val="0"/>
                      <w:marTop w:val="0"/>
                      <w:marBottom w:val="0"/>
                      <w:divBdr>
                        <w:top w:val="none" w:sz="0" w:space="0" w:color="auto"/>
                        <w:left w:val="none" w:sz="0" w:space="0" w:color="auto"/>
                        <w:bottom w:val="none" w:sz="0" w:space="0" w:color="auto"/>
                        <w:right w:val="none" w:sz="0" w:space="0" w:color="auto"/>
                      </w:divBdr>
                    </w:div>
                    <w:div w:id="397174381">
                      <w:marLeft w:val="0"/>
                      <w:marRight w:val="0"/>
                      <w:marTop w:val="0"/>
                      <w:marBottom w:val="0"/>
                      <w:divBdr>
                        <w:top w:val="none" w:sz="0" w:space="0" w:color="auto"/>
                        <w:left w:val="none" w:sz="0" w:space="0" w:color="auto"/>
                        <w:bottom w:val="none" w:sz="0" w:space="0" w:color="auto"/>
                        <w:right w:val="none" w:sz="0" w:space="0" w:color="auto"/>
                      </w:divBdr>
                    </w:div>
                    <w:div w:id="484930914">
                      <w:marLeft w:val="0"/>
                      <w:marRight w:val="0"/>
                      <w:marTop w:val="0"/>
                      <w:marBottom w:val="0"/>
                      <w:divBdr>
                        <w:top w:val="none" w:sz="0" w:space="0" w:color="auto"/>
                        <w:left w:val="none" w:sz="0" w:space="0" w:color="auto"/>
                        <w:bottom w:val="none" w:sz="0" w:space="0" w:color="auto"/>
                        <w:right w:val="none" w:sz="0" w:space="0" w:color="auto"/>
                      </w:divBdr>
                    </w:div>
                    <w:div w:id="1536691853">
                      <w:marLeft w:val="0"/>
                      <w:marRight w:val="0"/>
                      <w:marTop w:val="0"/>
                      <w:marBottom w:val="0"/>
                      <w:divBdr>
                        <w:top w:val="none" w:sz="0" w:space="0" w:color="auto"/>
                        <w:left w:val="none" w:sz="0" w:space="0" w:color="auto"/>
                        <w:bottom w:val="none" w:sz="0" w:space="0" w:color="auto"/>
                        <w:right w:val="none" w:sz="0" w:space="0" w:color="auto"/>
                      </w:divBdr>
                    </w:div>
                  </w:divsChild>
                </w:div>
                <w:div w:id="135683676">
                  <w:marLeft w:val="0"/>
                  <w:marRight w:val="0"/>
                  <w:marTop w:val="0"/>
                  <w:marBottom w:val="0"/>
                  <w:divBdr>
                    <w:top w:val="none" w:sz="0" w:space="0" w:color="auto"/>
                    <w:left w:val="none" w:sz="0" w:space="0" w:color="auto"/>
                    <w:bottom w:val="none" w:sz="0" w:space="0" w:color="auto"/>
                    <w:right w:val="none" w:sz="0" w:space="0" w:color="auto"/>
                  </w:divBdr>
                  <w:divsChild>
                    <w:div w:id="1773740865">
                      <w:marLeft w:val="0"/>
                      <w:marRight w:val="0"/>
                      <w:marTop w:val="0"/>
                      <w:marBottom w:val="0"/>
                      <w:divBdr>
                        <w:top w:val="none" w:sz="0" w:space="0" w:color="auto"/>
                        <w:left w:val="none" w:sz="0" w:space="0" w:color="auto"/>
                        <w:bottom w:val="none" w:sz="0" w:space="0" w:color="auto"/>
                        <w:right w:val="none" w:sz="0" w:space="0" w:color="auto"/>
                      </w:divBdr>
                    </w:div>
                    <w:div w:id="158884846">
                      <w:marLeft w:val="0"/>
                      <w:marRight w:val="0"/>
                      <w:marTop w:val="0"/>
                      <w:marBottom w:val="0"/>
                      <w:divBdr>
                        <w:top w:val="none" w:sz="0" w:space="0" w:color="auto"/>
                        <w:left w:val="none" w:sz="0" w:space="0" w:color="auto"/>
                        <w:bottom w:val="none" w:sz="0" w:space="0" w:color="auto"/>
                        <w:right w:val="none" w:sz="0" w:space="0" w:color="auto"/>
                      </w:divBdr>
                    </w:div>
                    <w:div w:id="882408273">
                      <w:marLeft w:val="0"/>
                      <w:marRight w:val="0"/>
                      <w:marTop w:val="0"/>
                      <w:marBottom w:val="0"/>
                      <w:divBdr>
                        <w:top w:val="none" w:sz="0" w:space="0" w:color="auto"/>
                        <w:left w:val="none" w:sz="0" w:space="0" w:color="auto"/>
                        <w:bottom w:val="none" w:sz="0" w:space="0" w:color="auto"/>
                        <w:right w:val="none" w:sz="0" w:space="0" w:color="auto"/>
                      </w:divBdr>
                    </w:div>
                  </w:divsChild>
                </w:div>
                <w:div w:id="754782535">
                  <w:marLeft w:val="0"/>
                  <w:marRight w:val="0"/>
                  <w:marTop w:val="0"/>
                  <w:marBottom w:val="0"/>
                  <w:divBdr>
                    <w:top w:val="none" w:sz="0" w:space="0" w:color="auto"/>
                    <w:left w:val="none" w:sz="0" w:space="0" w:color="auto"/>
                    <w:bottom w:val="none" w:sz="0" w:space="0" w:color="auto"/>
                    <w:right w:val="none" w:sz="0" w:space="0" w:color="auto"/>
                  </w:divBdr>
                  <w:divsChild>
                    <w:div w:id="220288017">
                      <w:marLeft w:val="0"/>
                      <w:marRight w:val="0"/>
                      <w:marTop w:val="0"/>
                      <w:marBottom w:val="0"/>
                      <w:divBdr>
                        <w:top w:val="none" w:sz="0" w:space="0" w:color="auto"/>
                        <w:left w:val="none" w:sz="0" w:space="0" w:color="auto"/>
                        <w:bottom w:val="none" w:sz="0" w:space="0" w:color="auto"/>
                        <w:right w:val="none" w:sz="0" w:space="0" w:color="auto"/>
                      </w:divBdr>
                    </w:div>
                    <w:div w:id="1001856933">
                      <w:marLeft w:val="0"/>
                      <w:marRight w:val="0"/>
                      <w:marTop w:val="0"/>
                      <w:marBottom w:val="0"/>
                      <w:divBdr>
                        <w:top w:val="none" w:sz="0" w:space="0" w:color="auto"/>
                        <w:left w:val="none" w:sz="0" w:space="0" w:color="auto"/>
                        <w:bottom w:val="none" w:sz="0" w:space="0" w:color="auto"/>
                        <w:right w:val="none" w:sz="0" w:space="0" w:color="auto"/>
                      </w:divBdr>
                    </w:div>
                    <w:div w:id="538863086">
                      <w:marLeft w:val="0"/>
                      <w:marRight w:val="0"/>
                      <w:marTop w:val="0"/>
                      <w:marBottom w:val="0"/>
                      <w:divBdr>
                        <w:top w:val="none" w:sz="0" w:space="0" w:color="auto"/>
                        <w:left w:val="none" w:sz="0" w:space="0" w:color="auto"/>
                        <w:bottom w:val="none" w:sz="0" w:space="0" w:color="auto"/>
                        <w:right w:val="none" w:sz="0" w:space="0" w:color="auto"/>
                      </w:divBdr>
                    </w:div>
                    <w:div w:id="2109806761">
                      <w:marLeft w:val="0"/>
                      <w:marRight w:val="0"/>
                      <w:marTop w:val="0"/>
                      <w:marBottom w:val="0"/>
                      <w:divBdr>
                        <w:top w:val="none" w:sz="0" w:space="0" w:color="auto"/>
                        <w:left w:val="none" w:sz="0" w:space="0" w:color="auto"/>
                        <w:bottom w:val="none" w:sz="0" w:space="0" w:color="auto"/>
                        <w:right w:val="none" w:sz="0" w:space="0" w:color="auto"/>
                      </w:divBdr>
                    </w:div>
                  </w:divsChild>
                </w:div>
                <w:div w:id="1500384922">
                  <w:marLeft w:val="0"/>
                  <w:marRight w:val="0"/>
                  <w:marTop w:val="0"/>
                  <w:marBottom w:val="0"/>
                  <w:divBdr>
                    <w:top w:val="none" w:sz="0" w:space="0" w:color="auto"/>
                    <w:left w:val="none" w:sz="0" w:space="0" w:color="auto"/>
                    <w:bottom w:val="none" w:sz="0" w:space="0" w:color="auto"/>
                    <w:right w:val="none" w:sz="0" w:space="0" w:color="auto"/>
                  </w:divBdr>
                  <w:divsChild>
                    <w:div w:id="1704164159">
                      <w:marLeft w:val="0"/>
                      <w:marRight w:val="0"/>
                      <w:marTop w:val="0"/>
                      <w:marBottom w:val="0"/>
                      <w:divBdr>
                        <w:top w:val="none" w:sz="0" w:space="0" w:color="auto"/>
                        <w:left w:val="none" w:sz="0" w:space="0" w:color="auto"/>
                        <w:bottom w:val="none" w:sz="0" w:space="0" w:color="auto"/>
                        <w:right w:val="none" w:sz="0" w:space="0" w:color="auto"/>
                      </w:divBdr>
                    </w:div>
                  </w:divsChild>
                </w:div>
                <w:div w:id="71244503">
                  <w:marLeft w:val="0"/>
                  <w:marRight w:val="0"/>
                  <w:marTop w:val="0"/>
                  <w:marBottom w:val="0"/>
                  <w:divBdr>
                    <w:top w:val="none" w:sz="0" w:space="0" w:color="auto"/>
                    <w:left w:val="none" w:sz="0" w:space="0" w:color="auto"/>
                    <w:bottom w:val="none" w:sz="0" w:space="0" w:color="auto"/>
                    <w:right w:val="none" w:sz="0" w:space="0" w:color="auto"/>
                  </w:divBdr>
                  <w:divsChild>
                    <w:div w:id="795564354">
                      <w:marLeft w:val="0"/>
                      <w:marRight w:val="0"/>
                      <w:marTop w:val="0"/>
                      <w:marBottom w:val="0"/>
                      <w:divBdr>
                        <w:top w:val="none" w:sz="0" w:space="0" w:color="auto"/>
                        <w:left w:val="none" w:sz="0" w:space="0" w:color="auto"/>
                        <w:bottom w:val="none" w:sz="0" w:space="0" w:color="auto"/>
                        <w:right w:val="none" w:sz="0" w:space="0" w:color="auto"/>
                      </w:divBdr>
                    </w:div>
                    <w:div w:id="1468425687">
                      <w:marLeft w:val="0"/>
                      <w:marRight w:val="0"/>
                      <w:marTop w:val="0"/>
                      <w:marBottom w:val="0"/>
                      <w:divBdr>
                        <w:top w:val="none" w:sz="0" w:space="0" w:color="auto"/>
                        <w:left w:val="none" w:sz="0" w:space="0" w:color="auto"/>
                        <w:bottom w:val="none" w:sz="0" w:space="0" w:color="auto"/>
                        <w:right w:val="none" w:sz="0" w:space="0" w:color="auto"/>
                      </w:divBdr>
                    </w:div>
                  </w:divsChild>
                </w:div>
                <w:div w:id="1616716681">
                  <w:marLeft w:val="0"/>
                  <w:marRight w:val="0"/>
                  <w:marTop w:val="0"/>
                  <w:marBottom w:val="0"/>
                  <w:divBdr>
                    <w:top w:val="none" w:sz="0" w:space="0" w:color="auto"/>
                    <w:left w:val="none" w:sz="0" w:space="0" w:color="auto"/>
                    <w:bottom w:val="none" w:sz="0" w:space="0" w:color="auto"/>
                    <w:right w:val="none" w:sz="0" w:space="0" w:color="auto"/>
                  </w:divBdr>
                  <w:divsChild>
                    <w:div w:id="1050574214">
                      <w:marLeft w:val="0"/>
                      <w:marRight w:val="0"/>
                      <w:marTop w:val="0"/>
                      <w:marBottom w:val="0"/>
                      <w:divBdr>
                        <w:top w:val="none" w:sz="0" w:space="0" w:color="auto"/>
                        <w:left w:val="none" w:sz="0" w:space="0" w:color="auto"/>
                        <w:bottom w:val="none" w:sz="0" w:space="0" w:color="auto"/>
                        <w:right w:val="none" w:sz="0" w:space="0" w:color="auto"/>
                      </w:divBdr>
                    </w:div>
                    <w:div w:id="856424456">
                      <w:marLeft w:val="0"/>
                      <w:marRight w:val="0"/>
                      <w:marTop w:val="0"/>
                      <w:marBottom w:val="0"/>
                      <w:divBdr>
                        <w:top w:val="none" w:sz="0" w:space="0" w:color="auto"/>
                        <w:left w:val="none" w:sz="0" w:space="0" w:color="auto"/>
                        <w:bottom w:val="none" w:sz="0" w:space="0" w:color="auto"/>
                        <w:right w:val="none" w:sz="0" w:space="0" w:color="auto"/>
                      </w:divBdr>
                    </w:div>
                    <w:div w:id="931551007">
                      <w:marLeft w:val="0"/>
                      <w:marRight w:val="0"/>
                      <w:marTop w:val="0"/>
                      <w:marBottom w:val="0"/>
                      <w:divBdr>
                        <w:top w:val="none" w:sz="0" w:space="0" w:color="auto"/>
                        <w:left w:val="none" w:sz="0" w:space="0" w:color="auto"/>
                        <w:bottom w:val="none" w:sz="0" w:space="0" w:color="auto"/>
                        <w:right w:val="none" w:sz="0" w:space="0" w:color="auto"/>
                      </w:divBdr>
                    </w:div>
                  </w:divsChild>
                </w:div>
                <w:div w:id="265426695">
                  <w:marLeft w:val="0"/>
                  <w:marRight w:val="0"/>
                  <w:marTop w:val="0"/>
                  <w:marBottom w:val="0"/>
                  <w:divBdr>
                    <w:top w:val="none" w:sz="0" w:space="0" w:color="auto"/>
                    <w:left w:val="none" w:sz="0" w:space="0" w:color="auto"/>
                    <w:bottom w:val="none" w:sz="0" w:space="0" w:color="auto"/>
                    <w:right w:val="none" w:sz="0" w:space="0" w:color="auto"/>
                  </w:divBdr>
                  <w:divsChild>
                    <w:div w:id="1169056662">
                      <w:marLeft w:val="0"/>
                      <w:marRight w:val="0"/>
                      <w:marTop w:val="0"/>
                      <w:marBottom w:val="0"/>
                      <w:divBdr>
                        <w:top w:val="none" w:sz="0" w:space="0" w:color="auto"/>
                        <w:left w:val="none" w:sz="0" w:space="0" w:color="auto"/>
                        <w:bottom w:val="none" w:sz="0" w:space="0" w:color="auto"/>
                        <w:right w:val="none" w:sz="0" w:space="0" w:color="auto"/>
                      </w:divBdr>
                    </w:div>
                  </w:divsChild>
                </w:div>
                <w:div w:id="424882344">
                  <w:marLeft w:val="0"/>
                  <w:marRight w:val="0"/>
                  <w:marTop w:val="0"/>
                  <w:marBottom w:val="0"/>
                  <w:divBdr>
                    <w:top w:val="none" w:sz="0" w:space="0" w:color="auto"/>
                    <w:left w:val="none" w:sz="0" w:space="0" w:color="auto"/>
                    <w:bottom w:val="none" w:sz="0" w:space="0" w:color="auto"/>
                    <w:right w:val="none" w:sz="0" w:space="0" w:color="auto"/>
                  </w:divBdr>
                  <w:divsChild>
                    <w:div w:id="1790078858">
                      <w:marLeft w:val="0"/>
                      <w:marRight w:val="0"/>
                      <w:marTop w:val="0"/>
                      <w:marBottom w:val="0"/>
                      <w:divBdr>
                        <w:top w:val="none" w:sz="0" w:space="0" w:color="auto"/>
                        <w:left w:val="none" w:sz="0" w:space="0" w:color="auto"/>
                        <w:bottom w:val="none" w:sz="0" w:space="0" w:color="auto"/>
                        <w:right w:val="none" w:sz="0" w:space="0" w:color="auto"/>
                      </w:divBdr>
                    </w:div>
                  </w:divsChild>
                </w:div>
                <w:div w:id="1949502068">
                  <w:marLeft w:val="0"/>
                  <w:marRight w:val="0"/>
                  <w:marTop w:val="0"/>
                  <w:marBottom w:val="0"/>
                  <w:divBdr>
                    <w:top w:val="none" w:sz="0" w:space="0" w:color="auto"/>
                    <w:left w:val="none" w:sz="0" w:space="0" w:color="auto"/>
                    <w:bottom w:val="none" w:sz="0" w:space="0" w:color="auto"/>
                    <w:right w:val="none" w:sz="0" w:space="0" w:color="auto"/>
                  </w:divBdr>
                  <w:divsChild>
                    <w:div w:id="572008704">
                      <w:marLeft w:val="0"/>
                      <w:marRight w:val="0"/>
                      <w:marTop w:val="0"/>
                      <w:marBottom w:val="0"/>
                      <w:divBdr>
                        <w:top w:val="none" w:sz="0" w:space="0" w:color="auto"/>
                        <w:left w:val="none" w:sz="0" w:space="0" w:color="auto"/>
                        <w:bottom w:val="none" w:sz="0" w:space="0" w:color="auto"/>
                        <w:right w:val="none" w:sz="0" w:space="0" w:color="auto"/>
                      </w:divBdr>
                    </w:div>
                    <w:div w:id="1916890039">
                      <w:marLeft w:val="0"/>
                      <w:marRight w:val="0"/>
                      <w:marTop w:val="0"/>
                      <w:marBottom w:val="0"/>
                      <w:divBdr>
                        <w:top w:val="none" w:sz="0" w:space="0" w:color="auto"/>
                        <w:left w:val="none" w:sz="0" w:space="0" w:color="auto"/>
                        <w:bottom w:val="none" w:sz="0" w:space="0" w:color="auto"/>
                        <w:right w:val="none" w:sz="0" w:space="0" w:color="auto"/>
                      </w:divBdr>
                    </w:div>
                  </w:divsChild>
                </w:div>
                <w:div w:id="825513956">
                  <w:marLeft w:val="0"/>
                  <w:marRight w:val="0"/>
                  <w:marTop w:val="0"/>
                  <w:marBottom w:val="0"/>
                  <w:divBdr>
                    <w:top w:val="none" w:sz="0" w:space="0" w:color="auto"/>
                    <w:left w:val="none" w:sz="0" w:space="0" w:color="auto"/>
                    <w:bottom w:val="none" w:sz="0" w:space="0" w:color="auto"/>
                    <w:right w:val="none" w:sz="0" w:space="0" w:color="auto"/>
                  </w:divBdr>
                  <w:divsChild>
                    <w:div w:id="27009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419180">
      <w:bodyDiv w:val="1"/>
      <w:marLeft w:val="0"/>
      <w:marRight w:val="0"/>
      <w:marTop w:val="0"/>
      <w:marBottom w:val="0"/>
      <w:divBdr>
        <w:top w:val="none" w:sz="0" w:space="0" w:color="auto"/>
        <w:left w:val="none" w:sz="0" w:space="0" w:color="auto"/>
        <w:bottom w:val="none" w:sz="0" w:space="0" w:color="auto"/>
        <w:right w:val="none" w:sz="0" w:space="0" w:color="auto"/>
      </w:divBdr>
      <w:divsChild>
        <w:div w:id="1426610304">
          <w:marLeft w:val="0"/>
          <w:marRight w:val="0"/>
          <w:marTop w:val="0"/>
          <w:marBottom w:val="0"/>
          <w:divBdr>
            <w:top w:val="none" w:sz="0" w:space="0" w:color="auto"/>
            <w:left w:val="none" w:sz="0" w:space="0" w:color="auto"/>
            <w:bottom w:val="none" w:sz="0" w:space="0" w:color="auto"/>
            <w:right w:val="none" w:sz="0" w:space="0" w:color="auto"/>
          </w:divBdr>
          <w:divsChild>
            <w:div w:id="1459297698">
              <w:marLeft w:val="0"/>
              <w:marRight w:val="0"/>
              <w:marTop w:val="0"/>
              <w:marBottom w:val="0"/>
              <w:divBdr>
                <w:top w:val="none" w:sz="0" w:space="0" w:color="auto"/>
                <w:left w:val="none" w:sz="0" w:space="0" w:color="auto"/>
                <w:bottom w:val="none" w:sz="0" w:space="0" w:color="auto"/>
                <w:right w:val="none" w:sz="0" w:space="0" w:color="auto"/>
              </w:divBdr>
              <w:divsChild>
                <w:div w:id="30498738">
                  <w:marLeft w:val="0"/>
                  <w:marRight w:val="0"/>
                  <w:marTop w:val="0"/>
                  <w:marBottom w:val="0"/>
                  <w:divBdr>
                    <w:top w:val="none" w:sz="0" w:space="0" w:color="auto"/>
                    <w:left w:val="none" w:sz="0" w:space="0" w:color="auto"/>
                    <w:bottom w:val="none" w:sz="0" w:space="0" w:color="auto"/>
                    <w:right w:val="none" w:sz="0" w:space="0" w:color="auto"/>
                  </w:divBdr>
                  <w:divsChild>
                    <w:div w:id="35241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728893">
      <w:bodyDiv w:val="1"/>
      <w:marLeft w:val="0"/>
      <w:marRight w:val="0"/>
      <w:marTop w:val="0"/>
      <w:marBottom w:val="0"/>
      <w:divBdr>
        <w:top w:val="none" w:sz="0" w:space="0" w:color="auto"/>
        <w:left w:val="none" w:sz="0" w:space="0" w:color="auto"/>
        <w:bottom w:val="none" w:sz="0" w:space="0" w:color="auto"/>
        <w:right w:val="none" w:sz="0" w:space="0" w:color="auto"/>
      </w:divBdr>
      <w:divsChild>
        <w:div w:id="754518854">
          <w:marLeft w:val="0"/>
          <w:marRight w:val="0"/>
          <w:marTop w:val="0"/>
          <w:marBottom w:val="0"/>
          <w:divBdr>
            <w:top w:val="none" w:sz="0" w:space="0" w:color="auto"/>
            <w:left w:val="none" w:sz="0" w:space="0" w:color="auto"/>
            <w:bottom w:val="none" w:sz="0" w:space="0" w:color="auto"/>
            <w:right w:val="none" w:sz="0" w:space="0" w:color="auto"/>
          </w:divBdr>
          <w:divsChild>
            <w:div w:id="1497265061">
              <w:marLeft w:val="0"/>
              <w:marRight w:val="0"/>
              <w:marTop w:val="0"/>
              <w:marBottom w:val="0"/>
              <w:divBdr>
                <w:top w:val="none" w:sz="0" w:space="0" w:color="auto"/>
                <w:left w:val="none" w:sz="0" w:space="0" w:color="auto"/>
                <w:bottom w:val="none" w:sz="0" w:space="0" w:color="auto"/>
                <w:right w:val="none" w:sz="0" w:space="0" w:color="auto"/>
              </w:divBdr>
              <w:divsChild>
                <w:div w:id="1609652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306074">
      <w:bodyDiv w:val="1"/>
      <w:marLeft w:val="0"/>
      <w:marRight w:val="0"/>
      <w:marTop w:val="0"/>
      <w:marBottom w:val="0"/>
      <w:divBdr>
        <w:top w:val="none" w:sz="0" w:space="0" w:color="auto"/>
        <w:left w:val="none" w:sz="0" w:space="0" w:color="auto"/>
        <w:bottom w:val="none" w:sz="0" w:space="0" w:color="auto"/>
        <w:right w:val="none" w:sz="0" w:space="0" w:color="auto"/>
      </w:divBdr>
      <w:divsChild>
        <w:div w:id="866680056">
          <w:marLeft w:val="547"/>
          <w:marRight w:val="0"/>
          <w:marTop w:val="0"/>
          <w:marBottom w:val="160"/>
          <w:divBdr>
            <w:top w:val="none" w:sz="0" w:space="0" w:color="auto"/>
            <w:left w:val="none" w:sz="0" w:space="0" w:color="auto"/>
            <w:bottom w:val="none" w:sz="0" w:space="0" w:color="auto"/>
            <w:right w:val="none" w:sz="0" w:space="0" w:color="auto"/>
          </w:divBdr>
        </w:div>
        <w:div w:id="254287441">
          <w:marLeft w:val="547"/>
          <w:marRight w:val="0"/>
          <w:marTop w:val="200"/>
          <w:marBottom w:val="160"/>
          <w:divBdr>
            <w:top w:val="none" w:sz="0" w:space="0" w:color="auto"/>
            <w:left w:val="none" w:sz="0" w:space="0" w:color="auto"/>
            <w:bottom w:val="none" w:sz="0" w:space="0" w:color="auto"/>
            <w:right w:val="none" w:sz="0" w:space="0" w:color="auto"/>
          </w:divBdr>
        </w:div>
        <w:div w:id="515577167">
          <w:marLeft w:val="547"/>
          <w:marRight w:val="0"/>
          <w:marTop w:val="200"/>
          <w:marBottom w:val="160"/>
          <w:divBdr>
            <w:top w:val="none" w:sz="0" w:space="0" w:color="auto"/>
            <w:left w:val="none" w:sz="0" w:space="0" w:color="auto"/>
            <w:bottom w:val="none" w:sz="0" w:space="0" w:color="auto"/>
            <w:right w:val="none" w:sz="0" w:space="0" w:color="auto"/>
          </w:divBdr>
        </w:div>
        <w:div w:id="1138449437">
          <w:marLeft w:val="547"/>
          <w:marRight w:val="0"/>
          <w:marTop w:val="200"/>
          <w:marBottom w:val="160"/>
          <w:divBdr>
            <w:top w:val="none" w:sz="0" w:space="0" w:color="auto"/>
            <w:left w:val="none" w:sz="0" w:space="0" w:color="auto"/>
            <w:bottom w:val="none" w:sz="0" w:space="0" w:color="auto"/>
            <w:right w:val="none" w:sz="0" w:space="0" w:color="auto"/>
          </w:divBdr>
        </w:div>
        <w:div w:id="1056976028">
          <w:marLeft w:val="547"/>
          <w:marRight w:val="0"/>
          <w:marTop w:val="200"/>
          <w:marBottom w:val="160"/>
          <w:divBdr>
            <w:top w:val="none" w:sz="0" w:space="0" w:color="auto"/>
            <w:left w:val="none" w:sz="0" w:space="0" w:color="auto"/>
            <w:bottom w:val="none" w:sz="0" w:space="0" w:color="auto"/>
            <w:right w:val="none" w:sz="0" w:space="0" w:color="auto"/>
          </w:divBdr>
        </w:div>
      </w:divsChild>
    </w:div>
    <w:div w:id="2049185789">
      <w:bodyDiv w:val="1"/>
      <w:marLeft w:val="0"/>
      <w:marRight w:val="0"/>
      <w:marTop w:val="0"/>
      <w:marBottom w:val="0"/>
      <w:divBdr>
        <w:top w:val="none" w:sz="0" w:space="0" w:color="auto"/>
        <w:left w:val="none" w:sz="0" w:space="0" w:color="auto"/>
        <w:bottom w:val="none" w:sz="0" w:space="0" w:color="auto"/>
        <w:right w:val="none" w:sz="0" w:space="0" w:color="auto"/>
      </w:divBdr>
      <w:divsChild>
        <w:div w:id="590165102">
          <w:marLeft w:val="0"/>
          <w:marRight w:val="0"/>
          <w:marTop w:val="0"/>
          <w:marBottom w:val="0"/>
          <w:divBdr>
            <w:top w:val="none" w:sz="0" w:space="0" w:color="auto"/>
            <w:left w:val="none" w:sz="0" w:space="0" w:color="auto"/>
            <w:bottom w:val="none" w:sz="0" w:space="0" w:color="auto"/>
            <w:right w:val="none" w:sz="0" w:space="0" w:color="auto"/>
          </w:divBdr>
          <w:divsChild>
            <w:div w:id="665282198">
              <w:marLeft w:val="0"/>
              <w:marRight w:val="0"/>
              <w:marTop w:val="0"/>
              <w:marBottom w:val="240"/>
              <w:divBdr>
                <w:top w:val="none" w:sz="0" w:space="0" w:color="auto"/>
                <w:left w:val="none" w:sz="0" w:space="0" w:color="auto"/>
                <w:bottom w:val="none" w:sz="0" w:space="0" w:color="auto"/>
                <w:right w:val="none" w:sz="0" w:space="0" w:color="auto"/>
              </w:divBdr>
            </w:div>
            <w:div w:id="1031105155">
              <w:marLeft w:val="0"/>
              <w:marRight w:val="0"/>
              <w:marTop w:val="0"/>
              <w:marBottom w:val="240"/>
              <w:divBdr>
                <w:top w:val="none" w:sz="0" w:space="0" w:color="auto"/>
                <w:left w:val="none" w:sz="0" w:space="0" w:color="auto"/>
                <w:bottom w:val="none" w:sz="0" w:space="0" w:color="auto"/>
                <w:right w:val="none" w:sz="0" w:space="0" w:color="auto"/>
              </w:divBdr>
            </w:div>
            <w:div w:id="1058742092">
              <w:marLeft w:val="0"/>
              <w:marRight w:val="0"/>
              <w:marTop w:val="0"/>
              <w:marBottom w:val="240"/>
              <w:divBdr>
                <w:top w:val="none" w:sz="0" w:space="0" w:color="auto"/>
                <w:left w:val="none" w:sz="0" w:space="0" w:color="auto"/>
                <w:bottom w:val="none" w:sz="0" w:space="0" w:color="auto"/>
                <w:right w:val="none" w:sz="0" w:space="0" w:color="auto"/>
              </w:divBdr>
            </w:div>
            <w:div w:id="1104762980">
              <w:marLeft w:val="0"/>
              <w:marRight w:val="0"/>
              <w:marTop w:val="0"/>
              <w:marBottom w:val="240"/>
              <w:divBdr>
                <w:top w:val="none" w:sz="0" w:space="0" w:color="auto"/>
                <w:left w:val="none" w:sz="0" w:space="0" w:color="auto"/>
                <w:bottom w:val="none" w:sz="0" w:space="0" w:color="auto"/>
                <w:right w:val="none" w:sz="0" w:space="0" w:color="auto"/>
              </w:divBdr>
            </w:div>
            <w:div w:id="275715649">
              <w:marLeft w:val="0"/>
              <w:marRight w:val="0"/>
              <w:marTop w:val="0"/>
              <w:marBottom w:val="240"/>
              <w:divBdr>
                <w:top w:val="none" w:sz="0" w:space="0" w:color="auto"/>
                <w:left w:val="none" w:sz="0" w:space="0" w:color="auto"/>
                <w:bottom w:val="none" w:sz="0" w:space="0" w:color="auto"/>
                <w:right w:val="none" w:sz="0" w:space="0" w:color="auto"/>
              </w:divBdr>
            </w:div>
            <w:div w:id="1096561092">
              <w:marLeft w:val="0"/>
              <w:marRight w:val="0"/>
              <w:marTop w:val="0"/>
              <w:marBottom w:val="240"/>
              <w:divBdr>
                <w:top w:val="none" w:sz="0" w:space="0" w:color="auto"/>
                <w:left w:val="none" w:sz="0" w:space="0" w:color="auto"/>
                <w:bottom w:val="none" w:sz="0" w:space="0" w:color="auto"/>
                <w:right w:val="none" w:sz="0" w:space="0" w:color="auto"/>
              </w:divBdr>
            </w:div>
            <w:div w:id="1207371167">
              <w:marLeft w:val="0"/>
              <w:marRight w:val="0"/>
              <w:marTop w:val="0"/>
              <w:marBottom w:val="240"/>
              <w:divBdr>
                <w:top w:val="none" w:sz="0" w:space="0" w:color="auto"/>
                <w:left w:val="none" w:sz="0" w:space="0" w:color="auto"/>
                <w:bottom w:val="none" w:sz="0" w:space="0" w:color="auto"/>
                <w:right w:val="none" w:sz="0" w:space="0" w:color="auto"/>
              </w:divBdr>
            </w:div>
            <w:div w:id="1057165811">
              <w:marLeft w:val="0"/>
              <w:marRight w:val="0"/>
              <w:marTop w:val="0"/>
              <w:marBottom w:val="240"/>
              <w:divBdr>
                <w:top w:val="none" w:sz="0" w:space="0" w:color="auto"/>
                <w:left w:val="none" w:sz="0" w:space="0" w:color="auto"/>
                <w:bottom w:val="none" w:sz="0" w:space="0" w:color="auto"/>
                <w:right w:val="none" w:sz="0" w:space="0" w:color="auto"/>
              </w:divBdr>
            </w:div>
            <w:div w:id="500587805">
              <w:marLeft w:val="0"/>
              <w:marRight w:val="0"/>
              <w:marTop w:val="0"/>
              <w:marBottom w:val="240"/>
              <w:divBdr>
                <w:top w:val="none" w:sz="0" w:space="0" w:color="auto"/>
                <w:left w:val="none" w:sz="0" w:space="0" w:color="auto"/>
                <w:bottom w:val="none" w:sz="0" w:space="0" w:color="auto"/>
                <w:right w:val="none" w:sz="0" w:space="0" w:color="auto"/>
              </w:divBdr>
            </w:div>
            <w:div w:id="1444499600">
              <w:marLeft w:val="0"/>
              <w:marRight w:val="0"/>
              <w:marTop w:val="0"/>
              <w:marBottom w:val="240"/>
              <w:divBdr>
                <w:top w:val="none" w:sz="0" w:space="0" w:color="auto"/>
                <w:left w:val="none" w:sz="0" w:space="0" w:color="auto"/>
                <w:bottom w:val="none" w:sz="0" w:space="0" w:color="auto"/>
                <w:right w:val="none" w:sz="0" w:space="0" w:color="auto"/>
              </w:divBdr>
            </w:div>
            <w:div w:id="1448237947">
              <w:marLeft w:val="0"/>
              <w:marRight w:val="0"/>
              <w:marTop w:val="0"/>
              <w:marBottom w:val="240"/>
              <w:divBdr>
                <w:top w:val="none" w:sz="0" w:space="0" w:color="auto"/>
                <w:left w:val="none" w:sz="0" w:space="0" w:color="auto"/>
                <w:bottom w:val="none" w:sz="0" w:space="0" w:color="auto"/>
                <w:right w:val="none" w:sz="0" w:space="0" w:color="auto"/>
              </w:divBdr>
            </w:div>
            <w:div w:id="505097239">
              <w:marLeft w:val="0"/>
              <w:marRight w:val="0"/>
              <w:marTop w:val="0"/>
              <w:marBottom w:val="240"/>
              <w:divBdr>
                <w:top w:val="none" w:sz="0" w:space="0" w:color="auto"/>
                <w:left w:val="none" w:sz="0" w:space="0" w:color="auto"/>
                <w:bottom w:val="none" w:sz="0" w:space="0" w:color="auto"/>
                <w:right w:val="none" w:sz="0" w:space="0" w:color="auto"/>
              </w:divBdr>
            </w:div>
            <w:div w:id="1960451396">
              <w:marLeft w:val="0"/>
              <w:marRight w:val="0"/>
              <w:marTop w:val="0"/>
              <w:marBottom w:val="240"/>
              <w:divBdr>
                <w:top w:val="none" w:sz="0" w:space="0" w:color="auto"/>
                <w:left w:val="none" w:sz="0" w:space="0" w:color="auto"/>
                <w:bottom w:val="none" w:sz="0" w:space="0" w:color="auto"/>
                <w:right w:val="none" w:sz="0" w:space="0" w:color="auto"/>
              </w:divBdr>
            </w:div>
            <w:div w:id="1264143029">
              <w:marLeft w:val="0"/>
              <w:marRight w:val="0"/>
              <w:marTop w:val="0"/>
              <w:marBottom w:val="240"/>
              <w:divBdr>
                <w:top w:val="none" w:sz="0" w:space="0" w:color="auto"/>
                <w:left w:val="none" w:sz="0" w:space="0" w:color="auto"/>
                <w:bottom w:val="none" w:sz="0" w:space="0" w:color="auto"/>
                <w:right w:val="none" w:sz="0" w:space="0" w:color="auto"/>
              </w:divBdr>
            </w:div>
            <w:div w:id="242105456">
              <w:marLeft w:val="0"/>
              <w:marRight w:val="0"/>
              <w:marTop w:val="0"/>
              <w:marBottom w:val="240"/>
              <w:divBdr>
                <w:top w:val="none" w:sz="0" w:space="0" w:color="auto"/>
                <w:left w:val="none" w:sz="0" w:space="0" w:color="auto"/>
                <w:bottom w:val="none" w:sz="0" w:space="0" w:color="auto"/>
                <w:right w:val="none" w:sz="0" w:space="0" w:color="auto"/>
              </w:divBdr>
            </w:div>
            <w:div w:id="1014235445">
              <w:marLeft w:val="0"/>
              <w:marRight w:val="0"/>
              <w:marTop w:val="0"/>
              <w:marBottom w:val="240"/>
              <w:divBdr>
                <w:top w:val="none" w:sz="0" w:space="0" w:color="auto"/>
                <w:left w:val="none" w:sz="0" w:space="0" w:color="auto"/>
                <w:bottom w:val="none" w:sz="0" w:space="0" w:color="auto"/>
                <w:right w:val="none" w:sz="0" w:space="0" w:color="auto"/>
              </w:divBdr>
            </w:div>
            <w:div w:id="1430733073">
              <w:marLeft w:val="0"/>
              <w:marRight w:val="0"/>
              <w:marTop w:val="0"/>
              <w:marBottom w:val="240"/>
              <w:divBdr>
                <w:top w:val="none" w:sz="0" w:space="0" w:color="auto"/>
                <w:left w:val="none" w:sz="0" w:space="0" w:color="auto"/>
                <w:bottom w:val="none" w:sz="0" w:space="0" w:color="auto"/>
                <w:right w:val="none" w:sz="0" w:space="0" w:color="auto"/>
              </w:divBdr>
            </w:div>
            <w:div w:id="852570833">
              <w:marLeft w:val="0"/>
              <w:marRight w:val="0"/>
              <w:marTop w:val="0"/>
              <w:marBottom w:val="240"/>
              <w:divBdr>
                <w:top w:val="none" w:sz="0" w:space="0" w:color="auto"/>
                <w:left w:val="none" w:sz="0" w:space="0" w:color="auto"/>
                <w:bottom w:val="none" w:sz="0" w:space="0" w:color="auto"/>
                <w:right w:val="none" w:sz="0" w:space="0" w:color="auto"/>
              </w:divBdr>
            </w:div>
            <w:div w:id="383214191">
              <w:marLeft w:val="0"/>
              <w:marRight w:val="0"/>
              <w:marTop w:val="0"/>
              <w:marBottom w:val="240"/>
              <w:divBdr>
                <w:top w:val="none" w:sz="0" w:space="0" w:color="auto"/>
                <w:left w:val="none" w:sz="0" w:space="0" w:color="auto"/>
                <w:bottom w:val="none" w:sz="0" w:space="0" w:color="auto"/>
                <w:right w:val="none" w:sz="0" w:space="0" w:color="auto"/>
              </w:divBdr>
            </w:div>
            <w:div w:id="1382443009">
              <w:marLeft w:val="0"/>
              <w:marRight w:val="0"/>
              <w:marTop w:val="0"/>
              <w:marBottom w:val="240"/>
              <w:divBdr>
                <w:top w:val="none" w:sz="0" w:space="0" w:color="auto"/>
                <w:left w:val="none" w:sz="0" w:space="0" w:color="auto"/>
                <w:bottom w:val="none" w:sz="0" w:space="0" w:color="auto"/>
                <w:right w:val="none" w:sz="0" w:space="0" w:color="auto"/>
              </w:divBdr>
            </w:div>
            <w:div w:id="351615035">
              <w:marLeft w:val="0"/>
              <w:marRight w:val="0"/>
              <w:marTop w:val="0"/>
              <w:marBottom w:val="240"/>
              <w:divBdr>
                <w:top w:val="none" w:sz="0" w:space="0" w:color="auto"/>
                <w:left w:val="none" w:sz="0" w:space="0" w:color="auto"/>
                <w:bottom w:val="none" w:sz="0" w:space="0" w:color="auto"/>
                <w:right w:val="none" w:sz="0" w:space="0" w:color="auto"/>
              </w:divBdr>
            </w:div>
            <w:div w:id="117500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emf"/><Relationship Id="rId21" Type="http://schemas.openxmlformats.org/officeDocument/2006/relationships/image" Target="media/image2.emf"/><Relationship Id="rId42" Type="http://schemas.openxmlformats.org/officeDocument/2006/relationships/hyperlink" Target="https://web-p-ebscohost-com.ezproxy.uwtsd.ac.uk/ehost/ebookviewer/ebook/bmxlYmtfXzI2NTQ3MV9fQU41?sid=68fba141-247a-4858-ae49-79ea884ade9b@redis&amp;vid=0&amp;format=EB&amp;lpid=lp_1&amp;rid=0" TargetMode="External"/><Relationship Id="rId47" Type="http://schemas.openxmlformats.org/officeDocument/2006/relationships/hyperlink" Target="https://www.south-wales.police.uk/foi-ai/af/accessing-information/what-is-the-freedom-of-information-act/" TargetMode="External"/><Relationship Id="rId63" Type="http://schemas.openxmlformats.org/officeDocument/2006/relationships/image" Target="media/image24.png"/><Relationship Id="rId68" Type="http://schemas.openxmlformats.org/officeDocument/2006/relationships/image" Target="media/image29.png"/><Relationship Id="rId84" Type="http://schemas.openxmlformats.org/officeDocument/2006/relationships/fontTable" Target="fontTable.xml"/><Relationship Id="rId16" Type="http://schemas.openxmlformats.org/officeDocument/2006/relationships/customXml" Target="ink/ink5.xml"/><Relationship Id="rId11" Type="http://schemas.openxmlformats.org/officeDocument/2006/relationships/customXml" Target="ink/ink2.xml"/><Relationship Id="rId32" Type="http://schemas.openxmlformats.org/officeDocument/2006/relationships/hyperlink" Target="https://www.headstogether.org.uk/partners/charity-partners/" TargetMode="External"/><Relationship Id="rId37" Type="http://schemas.openxmlformats.org/officeDocument/2006/relationships/hyperlink" Target="https://www.csusm.edu/ipa/surveys/inclusive-language-guidelines.html" TargetMode="External"/><Relationship Id="rId53" Type="http://schemas.openxmlformats.org/officeDocument/2006/relationships/image" Target="media/image14.emf"/><Relationship Id="rId58" Type="http://schemas.openxmlformats.org/officeDocument/2006/relationships/image" Target="media/image19.jpeg"/><Relationship Id="rId74" Type="http://schemas.openxmlformats.org/officeDocument/2006/relationships/image" Target="media/image35.png"/><Relationship Id="rId79" Type="http://schemas.openxmlformats.org/officeDocument/2006/relationships/image" Target="media/image40.png"/><Relationship Id="rId5" Type="http://schemas.openxmlformats.org/officeDocument/2006/relationships/webSettings" Target="webSettings.xml"/><Relationship Id="rId19" Type="http://schemas.openxmlformats.org/officeDocument/2006/relationships/customXml" Target="ink/ink8.xml"/><Relationship Id="rId14" Type="http://schemas.openxmlformats.org/officeDocument/2006/relationships/customXml" Target="ink/ink4.xml"/><Relationship Id="rId22" Type="http://schemas.openxmlformats.org/officeDocument/2006/relationships/image" Target="media/image3.emf"/><Relationship Id="rId27" Type="http://schemas.openxmlformats.org/officeDocument/2006/relationships/image" Target="media/image8.emf"/><Relationship Id="rId30" Type="http://schemas.openxmlformats.org/officeDocument/2006/relationships/hyperlink" Target="https://doi.org/10.1093/oso/9780190247249.003.0001" TargetMode="External"/><Relationship Id="rId35" Type="http://schemas.openxmlformats.org/officeDocument/2006/relationships/hyperlink" Target="https://www-vlebooks-com.ezproxy.uwtsd.ac.uk/Product/Index/5391?page=0" TargetMode="External"/><Relationship Id="rId43" Type="http://schemas.openxmlformats.org/officeDocument/2006/relationships/hyperlink" Target="https://ezproxy.uwtsd.ac.uk/login?url=https://search.ebscohost.com/login.aspx?direct=true&amp;db=nlebk&amp;AN=265471&amp;site=ehost-live" TargetMode="External"/><Relationship Id="rId48" Type="http://schemas.openxmlformats.org/officeDocument/2006/relationships/hyperlink" Target="https://web-p-ebscohost-com.ezproxy.uwtsd.ac.uk/ehost/ebookviewer/ebook/bmxlYmtfXzQ0NDQ5OV9fQU41?sid=448054b2-b926-43ac-b9b6-7782ad0618e9@redis&amp;vid=0&amp;format=EB&amp;rid=1" TargetMode="External"/><Relationship Id="rId56" Type="http://schemas.openxmlformats.org/officeDocument/2006/relationships/image" Target="media/image17.jpeg"/><Relationship Id="rId64" Type="http://schemas.openxmlformats.org/officeDocument/2006/relationships/image" Target="media/image25.jpeg"/><Relationship Id="rId69" Type="http://schemas.openxmlformats.org/officeDocument/2006/relationships/image" Target="media/image30.png"/><Relationship Id="rId77"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12.emf"/><Relationship Id="rId72" Type="http://schemas.openxmlformats.org/officeDocument/2006/relationships/image" Target="media/image33.png"/><Relationship Id="rId80" Type="http://schemas.openxmlformats.org/officeDocument/2006/relationships/image" Target="media/image41.pn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customXml" Target="ink/ink6.xml"/><Relationship Id="rId25" Type="http://schemas.openxmlformats.org/officeDocument/2006/relationships/image" Target="media/image6.emf"/><Relationship Id="rId33" Type="http://schemas.openxmlformats.org/officeDocument/2006/relationships/hyperlink" Target="https://doi.org/10.1007/s11150-020-09538-3" TargetMode="External"/><Relationship Id="rId38" Type="http://schemas.openxmlformats.org/officeDocument/2006/relationships/hyperlink" Target="https://doi.org/10.1186/s13643-017-0478-7" TargetMode="External"/><Relationship Id="rId46" Type="http://schemas.openxmlformats.org/officeDocument/2006/relationships/hyperlink" Target="https://ico.org.uk/for-organisations/guide-to-freedom-of-information/what-is-the-foi-act/" TargetMode="External"/><Relationship Id="rId59" Type="http://schemas.openxmlformats.org/officeDocument/2006/relationships/image" Target="media/image20.jpeg"/><Relationship Id="rId67" Type="http://schemas.openxmlformats.org/officeDocument/2006/relationships/image" Target="media/image28.jpeg"/><Relationship Id="rId20" Type="http://schemas.openxmlformats.org/officeDocument/2006/relationships/chart" Target="charts/chart1.xml"/><Relationship Id="rId41" Type="http://schemas.openxmlformats.org/officeDocument/2006/relationships/hyperlink" Target="https://www.south-wales.police.uk/police-forces/south-wales-police/areas/about-us/about-us/overview/" TargetMode="External"/><Relationship Id="rId54" Type="http://schemas.openxmlformats.org/officeDocument/2006/relationships/image" Target="media/image15.jpeg"/><Relationship Id="rId62" Type="http://schemas.openxmlformats.org/officeDocument/2006/relationships/image" Target="media/image23.png"/><Relationship Id="rId70" Type="http://schemas.openxmlformats.org/officeDocument/2006/relationships/image" Target="media/image31.png"/><Relationship Id="rId75" Type="http://schemas.openxmlformats.org/officeDocument/2006/relationships/image" Target="media/image36.png"/><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4.emf"/><Relationship Id="rId28" Type="http://schemas.openxmlformats.org/officeDocument/2006/relationships/chart" Target="charts/chart2.xml"/><Relationship Id="rId36" Type="http://schemas.openxmlformats.org/officeDocument/2006/relationships/hyperlink" Target="https://doi.org/10.4135/9781412963909" TargetMode="External"/><Relationship Id="rId49" Type="http://schemas.openxmlformats.org/officeDocument/2006/relationships/image" Target="media/image10.emf"/><Relationship Id="rId57" Type="http://schemas.openxmlformats.org/officeDocument/2006/relationships/image" Target="media/image18.jpeg"/><Relationship Id="rId10" Type="http://schemas.openxmlformats.org/officeDocument/2006/relationships/image" Target="media/image2.png"/><Relationship Id="rId31" Type="http://schemas.openxmlformats.org/officeDocument/2006/relationships/hyperlink" Target="https://www.bbc.co.uk/bitesize/guides/zpjmjty/revision/2" TargetMode="External"/><Relationship Id="rId44" Type="http://schemas.openxmlformats.org/officeDocument/2006/relationships/hyperlink" Target="https://www.mentalhealth.org.uk/our-work/research/coronavirus-mental-health-pandemic-study/wave-13-summary" TargetMode="External"/><Relationship Id="rId52" Type="http://schemas.openxmlformats.org/officeDocument/2006/relationships/image" Target="media/image13.emf"/><Relationship Id="rId60" Type="http://schemas.openxmlformats.org/officeDocument/2006/relationships/image" Target="media/image21.png"/><Relationship Id="rId65" Type="http://schemas.openxmlformats.org/officeDocument/2006/relationships/image" Target="media/image26.png"/><Relationship Id="rId73" Type="http://schemas.openxmlformats.org/officeDocument/2006/relationships/image" Target="media/image34.png"/><Relationship Id="rId78" Type="http://schemas.openxmlformats.org/officeDocument/2006/relationships/image" Target="media/image39.png"/><Relationship Id="rId8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image" Target="media/image3.png"/><Relationship Id="rId18" Type="http://schemas.openxmlformats.org/officeDocument/2006/relationships/customXml" Target="ink/ink7.xml"/><Relationship Id="rId39" Type="http://schemas.openxmlformats.org/officeDocument/2006/relationships/hyperlink" Target="https://www.mind.org.uk/news-campaigns/news/mind-cymru-survey-reveals-toll-of-pandemic-on-ambulance-workers-mental-health/" TargetMode="External"/><Relationship Id="rId34" Type="http://schemas.openxmlformats.org/officeDocument/2006/relationships/hyperlink" Target="https://www.ons.gov.uk/methodology/classificationsandstandards/measuringequality/ethnicgroupnationalidentityandreligion" TargetMode="External"/><Relationship Id="rId50" Type="http://schemas.openxmlformats.org/officeDocument/2006/relationships/image" Target="media/image11.emf"/><Relationship Id="rId55" Type="http://schemas.openxmlformats.org/officeDocument/2006/relationships/image" Target="media/image16.png"/><Relationship Id="rId76" Type="http://schemas.openxmlformats.org/officeDocument/2006/relationships/image" Target="media/image37.png"/><Relationship Id="rId7" Type="http://schemas.openxmlformats.org/officeDocument/2006/relationships/endnotes" Target="endnotes.xml"/><Relationship Id="rId71" Type="http://schemas.openxmlformats.org/officeDocument/2006/relationships/image" Target="media/image32.png"/><Relationship Id="rId2" Type="http://schemas.openxmlformats.org/officeDocument/2006/relationships/numbering" Target="numbering.xml"/><Relationship Id="rId29" Type="http://schemas.openxmlformats.org/officeDocument/2006/relationships/image" Target="media/image9.png"/><Relationship Id="rId24" Type="http://schemas.openxmlformats.org/officeDocument/2006/relationships/image" Target="media/image5.emf"/><Relationship Id="rId40" Type="http://schemas.openxmlformats.org/officeDocument/2006/relationships/hyperlink" Target="https://doi.org/10.5772/65619" TargetMode="External"/><Relationship Id="rId45" Type="http://schemas.openxmlformats.org/officeDocument/2006/relationships/hyperlink" Target="https://www.mind.org.uk/coronavirus-we-are-here-for-you/coronavirus-research/" TargetMode="External"/><Relationship Id="rId66" Type="http://schemas.openxmlformats.org/officeDocument/2006/relationships/image" Target="media/image27.png"/><Relationship Id="rId61" Type="http://schemas.openxmlformats.org/officeDocument/2006/relationships/image" Target="media/image22.png"/><Relationship Id="rId8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warrengriffiths/Desktop/University/University%20Work%20-%20Year%203%20/Dissertation/Dissertation%20Appendices%20/Appendix%206%20Survey%20Results%20Appendix%20Raw%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Section</a:t>
            </a:r>
            <a:r>
              <a:rPr lang="en-GB" baseline="0"/>
              <a:t> 136 Detentions by Welsh Police Forces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cat>
            <c:strRef>
              <c:f>Sheet1!$A$1:$C$1</c:f>
              <c:strCache>
                <c:ptCount val="3"/>
                <c:pt idx="0">
                  <c:v>2016-17</c:v>
                </c:pt>
                <c:pt idx="1">
                  <c:v>2017-2018</c:v>
                </c:pt>
                <c:pt idx="2">
                  <c:v>2018-2019</c:v>
                </c:pt>
              </c:strCache>
            </c:strRef>
          </c:cat>
          <c:val>
            <c:numRef>
              <c:f>Sheet1!$A$2:$C$2</c:f>
              <c:numCache>
                <c:formatCode>General</c:formatCode>
                <c:ptCount val="3"/>
                <c:pt idx="0">
                  <c:v>1825</c:v>
                </c:pt>
                <c:pt idx="1">
                  <c:v>1955</c:v>
                </c:pt>
                <c:pt idx="2">
                  <c:v>2256</c:v>
                </c:pt>
              </c:numCache>
            </c:numRef>
          </c:val>
          <c:extLst>
            <c:ext xmlns:c16="http://schemas.microsoft.com/office/drawing/2014/chart" uri="{C3380CC4-5D6E-409C-BE32-E72D297353CC}">
              <c16:uniqueId val="{00000000-23B4-AD4B-83C4-09CD3C8E4604}"/>
            </c:ext>
          </c:extLst>
        </c:ser>
        <c:dLbls>
          <c:showLegendKey val="0"/>
          <c:showVal val="0"/>
          <c:showCatName val="0"/>
          <c:showSerName val="0"/>
          <c:showPercent val="0"/>
          <c:showBubbleSize val="0"/>
        </c:dLbls>
        <c:gapWidth val="219"/>
        <c:overlap val="-27"/>
        <c:axId val="257660480"/>
        <c:axId val="257662128"/>
      </c:barChart>
      <c:catAx>
        <c:axId val="257660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662128"/>
        <c:crosses val="autoZero"/>
        <c:auto val="1"/>
        <c:lblAlgn val="ctr"/>
        <c:lblOffset val="100"/>
        <c:noMultiLvlLbl val="0"/>
      </c:catAx>
      <c:valAx>
        <c:axId val="2576621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660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Since Covid-19, does the NHS rely on Police for attendance at mental health incidents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EF3-2645-9ED5-1F89B35E70E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EF3-2645-9ED5-1F89B35E70E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EF3-2645-9ED5-1F89B35E70E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Sheet1!$G$37:$I$37</c:f>
              <c:strCache>
                <c:ptCount val="3"/>
                <c:pt idx="0">
                  <c:v>Unsure</c:v>
                </c:pt>
                <c:pt idx="1">
                  <c:v>Stayed the same</c:v>
                </c:pt>
                <c:pt idx="2">
                  <c:v>Increased</c:v>
                </c:pt>
              </c:strCache>
            </c:strRef>
          </c:cat>
          <c:val>
            <c:numRef>
              <c:f>Sheet1!$G$38:$I$38</c:f>
              <c:numCache>
                <c:formatCode>General</c:formatCode>
                <c:ptCount val="3"/>
                <c:pt idx="0">
                  <c:v>4</c:v>
                </c:pt>
                <c:pt idx="1">
                  <c:v>2</c:v>
                </c:pt>
                <c:pt idx="2">
                  <c:v>25</c:v>
                </c:pt>
              </c:numCache>
            </c:numRef>
          </c:val>
          <c:extLst>
            <c:ext xmlns:c16="http://schemas.microsoft.com/office/drawing/2014/chart" uri="{C3380CC4-5D6E-409C-BE32-E72D297353CC}">
              <c16:uniqueId val="{00000006-8EF3-2645-9ED5-1F89B35E70E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13:57:12.257"/>
    </inkml:context>
    <inkml:brush xml:id="br0">
      <inkml:brushProperty name="width" value="0.08571" units="cm"/>
      <inkml:brushProperty name="height" value="0.08571" units="cm"/>
    </inkml:brush>
  </inkml:definitions>
  <inkml:trace contextRef="#ctx0" brushRef="#br0">1 0 8027,'0'0'0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13:53:30.836"/>
    </inkml:context>
    <inkml:brush xml:id="br0">
      <inkml:brushProperty name="width" value="0.08571" units="cm"/>
      <inkml:brushProperty name="height" value="0.08571" units="cm"/>
    </inkml:brush>
  </inkml:definitions>
  <inkml:trace contextRef="#ctx0" brushRef="#br0">1 0 8027,'0'0'0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13:59:09.564"/>
    </inkml:context>
    <inkml:brush xml:id="br0">
      <inkml:brushProperty name="width" value="0.08571" units="cm"/>
      <inkml:brushProperty name="height" value="0.08571" units="cm"/>
    </inkml:brush>
  </inkml:definitions>
  <inkml:trace contextRef="#ctx0" brushRef="#br0">0 976 8027,'5'17'0,"-1"0"0,1 15 0,-3-2 0,-1 2 0,1-13 0,-1 1 0,2 2 0,0 0 0,0 1 0,1 1 0,0 1 0,0 0 0,1 0 0,2 0-208,-1 1 0,2 1 1,2-2-1,1 1 208,2 4 0,3 0 0,-2-5 0,2 0 0,2 1 0,1 0 0,0-2 0,-1 0 0,0-1 0,0 0 0,2 1 0,0 0 0,-3-3 0,-1-1 0,-1-3 0,0 0 0,-1-2 0,-1-1 134,9 10 1,1-2-135,-6-9 0,0-1 69,-2-5 0,-2-3-69,-5-6 0,-2-12 0,-3-12 0,-4 9 0,0-1 0,-2-4 0,-1-2 0,-2-2 0,-2 0 0,-2-4 0,-1 1 0,-2 0 0,1 0 0,-1 2 0,1 0 0,1 4 0,0 1 0,3 5 0,1 2 0,-1-2 0,0 1 141,1 0 1,1 1-1,-5-15-141,3 5 0,6 8 0,8 12 0,14 4 0,13 8 0,-11-1 0,1 3 0,4 4 0,1 1 0,4 3 0,0 1 0,-8-5 0,-1 1 0,1 0 0,-1 0 0,-1 1 0,1-1 0,-1 1 0,1-1 0,0 1-101,-1-2 0,0 1 0,0-1 0,9 5 0,0 0 101,1 0 0,0 0 0,-4-3 0,-1 0 0,-4-4 0,-1 0 0,-5-3 0,0 0 0,2 0 0,0 0 0,10 2 0,-1-1 0,-6-4 0,-7-4 0,-5-13 0,-7-10 0,-3 4 0,-1-1 0,-1-6 0,-1-2 0,0 5 0,-1-2 0,-1 0 0,-1-3 0,0-1 0,-1 0 0,-1-2 0,0-1 0,-1-1-62,2 8 1,0 0 0,-1 0 0,0 0 0,0 0-1,-1 0 1,-1-1 0,1 2 0,-2-1 0,1 1-1,-1 0 1,0 1 61,-3-5 0,0 1 0,-1 0 0,-1-1 0,-1 1 0,0 2 0,-2 0 0,0 2 0,-3-1 0,-1 0 0,3 3 0,0 2 0,3 2 0,0 2 233,-9-5 1,3 3-234,-1 0 0,5 7 0,5 5 0,7 9 0,3 5 0</inkml:trace>
  <inkml:trace contextRef="#ctx0" brushRef="#br0" timeOffset="1176">1479 1324 8027,'0'0'0</inkml:trace>
  <inkml:trace contextRef="#ctx0" brushRef="#br0" timeOffset="3230">1963 778 8027,'-12'20'0,"0"-1"0,8-10 0,-4-2 0,-5 0 0,-3-3 0,-3-1 0,-2-9 0,-1-5 0,-1-10 0,9 6 0,0-1 0,1-2 0,0 0 0,-2-4 0,0-1 0,1-1 0,1 0 0,0-3 0,0 1 0,0-2 0,1 0 0,0-2 0,1 0-114,4 9 0,0 0 1,0 0-1,-1-9 1,1 1 113,3 7 0,0 0 0,0 1 0,1-8 0,0 1 0,-1-4 0,2 0 0,2 7 0,1 2 0,2 6 0,1 2 0,7-14 0,3 0 0,4 9 0,1 9 0,5 8 0,2 12 0,-12 2 0,-1 3 0,2 8 0,0 3 0,0 2 0,1 3-166,-5-7 0,1 2 0,-1 0 0,1 1 0,-1 1 0,1 0 166,-1 2 0,1 1 0,0 0 0,-3-5 0,1 0 0,-1 0 0,1 1-50,0 2 0,1 1 0,0 0 1,-1 0-1,1 0 0,-1-1 1,0 0-1,0 1 0,-1-4 1,1 1-1,-1 0 0,0 0 1,0-1 49,3 6 0,-1 0 0,0 0 0,1 0 0,-2-2 0,0 0 0,0 0 0,0 0-149,0-2 0,0 0 0,-1 0 1,1 0-1,0 1 0,0 1 1,0 0-1,-1 0 149,0-3 0,0-1 0,-1 1 0,0-1 0,0 0 0,0-1 0,-1 1 0,0 0 0,1 2 0,0 0 0,-1 0 0,-1-1 0,1 2 0,-2-1 0,1 1-84,-1-4 1,1 1 0,-1 0 0,-1 0 0,0 2 0,-1 0 0,0 0 83,-1-2 0,-1 0 0,1-1 0,-1 0 0,0 0 0,-1-2 179,0 3 0,0-1 1,-1-2-1,-1 0-179,-3 9 0,-5-1 502,-2 0 1,-3-10-503,2-15 0,-4-11 277,-1-7 1,6 0 0,1-1 0,0-5 0,-1-1-278,1-1 0,0-2 0,-1-2 0,1 0 0,1-3 0,0-1 0,0-2 0,1-1 21,4 9 1,-1 0 0,2 0 0,-1-1-1,2 0 1,0 0-22,0-1 0,1 1 0,1-1 0,-1 1 0,1 0 0,0 0 0,1 2 0,0 0 0,0 0 0,1-11 0,0 1-43,0 8 1,1 0 0,1-2 0,2 1 42,1 5 0,0 0 0,3 0 0,1 0 0,1 2 0,0-1 0</inkml:trace>
  <inkml:trace contextRef="#ctx0" brushRef="#br0" timeOffset="4397">2552 1123 8027,'0'0'0</inkml:trace>
  <inkml:trace contextRef="#ctx0" brushRef="#br0" timeOffset="5408">3023 850 8027,'11'-18'0,"-1"0"0,-3 1 0,-1 0 0,-4 0 0,0 0 0,-2-2 0,0 0 0,-1-6 0,1 0 0,-1-4 0,-1 0 0,-2-2 0,-2-2-164,2 11 1,-2-1 0,1 0 0,-1 2-1,-1-1 1,0 1 163,-3-6 0,-1 0 0,-1-1 0,-1 1 0,1 5 0,-1 2 0,1 1 0,-1 2 79,1 1 0,-2 1 0,1 3 0,-2 2-79,-1-2 0,-1 2 0,-17-1 40,15 7 1,0 3-1,0 4 1,1 3-41,-2 3 0,1 1 0,-2 6 0,2 3 0,-2 6 0,1 2 0,5-7 0,1 2 0,0 1 0,0 2 0,1 2 0,0 1-187,1 2 0,2 0 1,0 1-1,3-6 1,0 0-1,1 0 1,1 0 186,0 2 0,0 1 0,1-1 0,1 1 0,0-1 0,0 1 0,1-1 0,1 1 0,0 0 0,1-1 0,0 1 0,1 0 0,1-2 0,1 1 0,1-1 0,1 0 0,-1-1 0,2 0 0,0 0 0,1 0 0,4 6 0,1 0 0,1-1 0,1 0 0,1 0 0,1-2 0,-2-4 0,0-1 0,1 0 5,1-2 0,-1 0 1,1-2-1,4 4 0,0-1-5,2 2 0,1-2 0,-5-5 0,2-2 0,3 3 0,1-2 0,-4-6 0,1-2-3,5 1 1,1-3-1,-5-4 1,-1-4 2,0-4 0,-1-4 0,-3 0 0,-3-2 0,-1-6 0,-2-2 0,-1 2 0,-1-1 0,0-2 0,-2 0 0,0 1 0,-2 0 0,2-9 654,-2-1 0,-2 7-654,-1 1 0,1 7 236,-2 6 0,1 4-236,0 4 0,3 9 6,1 4 0,3 8-6,3 4 0,-2 0 0,1 2 0,-2-2 0,-2 2 0,-1-3 0,-3-3 0,0-2 0,-1-3 0,-1-1 0,-1-2 0</inkml:trace>
  <inkml:trace contextRef="#ctx0" brushRef="#br0" timeOffset="5754">3358 1120 8027,'-18'6'0,"-7"0"0,-10 0 0,14-2 0,-1-1 0,-1 0 0,-2 0 0,0 0 0,0-1 0,-3 0 0,0 0 0,0-1 0,-1 0 0,2 0 0,1 0 0,2-1 0,0 0 0,2 1 0,1 2 0,-12 1 0</inkml:trace>
  <inkml:trace contextRef="#ctx0" brushRef="#br0" timeOffset="6514">3348 1341 8027,'-1'17'0,"0"0"0,0 12 0,1-21 0,0 0 0,0-1 0,0 1 0,0-1 0,0 1 0,-1-1 0,0-1 0,-2-1 0,1-1 0,-1-3 0,0 0 0,2-5 0,-1-4 0,2-4 0,1-5 0,0-3 0,2-1 0,5-6 0,-1 3 0,2-4 0,1 2 0,1-2 0,2 4 0,-1 1 0,0 6 0,-1 4 0,1 2 0,1 1 0,0 3 0,1 3 0,-3 2 0,-2 2 0,-1 0 0,-3 0 0,-1 1 0,-2 0 0,-1 2 0,0 5 0,-4 3 0,-1 6 0</inkml:trace>
  <inkml:trace contextRef="#ctx0" brushRef="#br0" timeOffset="7154">3741 1213 8027,'0'20'0,"0"3"0,-1 0 0,-1 1 0,0 1 0,1 0 0,1 1 0,0-6 0,0-1 0,0-2 0,0-1 0,0-3 0,0-3 0,1 0 0,1-1 0</inkml:trace>
  <inkml:trace contextRef="#ctx0" brushRef="#br0" timeOffset="7354">3604 859 8027,'0'0'0</inkml:trace>
  <inkml:trace contextRef="#ctx0" brushRef="#br0" timeOffset="8132">4184 728 8027,'-22'-4'0,"0"0"0,-10 2 0,10 8 0,6 7 0,-2 1 0,1 3 0,-1-1 0,1 3 0,0 0 0,0 2 0,1 5 0,3-1 0,5-10 0,2 1 0,-2 12 0,-1 4 0,6-16 0,0 1 0,1 0 0,-1-1 0,1 2 0,0-1 0,1 0 0,0-1 0,0 1 0,1 0 0,0 0 0,0 0 0,0 1 0,0-1 0,0 2 0,0 0 0,0 0 0,0-1 0,0 15 0,0-15 0,1 0 0,3 15 0,-2-16 0,0 0 0,0 0 0,1 0 0,1 12 0,0 0 0,-1-7 0,0 3 0,0-5 0,0 0 0,0 1 0,0-2 0,3 3 0,1-1 0</inkml:trace>
  <inkml:trace contextRef="#ctx0" brushRef="#br0" timeOffset="8378">4119 1284 8027,'-29'-2'0,"-1"1"0,-1 1 0,-4 0 0,16 0 0,0 0 0,0 0 0,-1-1 0,-3-1 0,-1 0 0,2-1 0,0 0 0</inkml:trace>
  <inkml:trace contextRef="#ctx0" brushRef="#br0" timeOffset="9115">4534 840 8027,'-11'-24'0,"1"5"0,4 5 0,-2 4 0,-1 1 0,0 1 0,-1 0 0,0 1 0,-3 1 0,-3 0 0,1 2 0,-2 3 0,1 0 0,-2 2 0,-3 7 0,-3 4 0,1 4 0,-1 4 0,0 4 0,12-11 0,-1 1 0,-1 3 0,1 2 0,0 2 0,0 1 0,0 1 0,1 1 0,3-1 0,0 0 0,2 2 0,1 0 0,1 1 0,1 1-104,0 2 1,0 1 0,2-1 0,0 1 103,2 0 0,-1-1 0,2 0 0,0-1 0,1-1 0,0 0 0,2 0 0,0 0 0,2-1 0,1-1 0,-1 1 0,2-2 0,-1 1 0,1-1 0,-2-5 0,0 0 0,3 11 0,0-1 0,-1-3 0,-2-3 0,-1-4 0,1-3 0,1-3 0,3 0 0</inkml:trace>
  <inkml:trace contextRef="#ctx0" brushRef="#br0" timeOffset="9443">4394 1343 8027,'-34'-7'0,"1"4"0,-2 4 0,-2 5 0,0 0 0,16-2 0,1 0 0,-13 3 0,14-2 0,0-1 0,-12 4 0,4-1 0,1-1 0,6-3 0,4 1 0,0 1 0,3 1 0</inkml:trace>
  <inkml:trace contextRef="#ctx0" brushRef="#br0" timeOffset="9831">4487 1458 8027,'-7'17'0,"0"-2"0,2 2 0,-1 0 0,0 3 0,0 0 0,2-1 0,1-1 0,0-1 0,0 2 0,-1-2 0,-1 1 0,0-5 0,-4 3 0,1-3 0</inkml:trace>
  <inkml:trace contextRef="#ctx0" brushRef="#br0" timeOffset="10093">4309 924 8027,'0'0'0</inkml:trace>
  <inkml:trace contextRef="#ctx0" brushRef="#br0" timeOffset="10615">4584 1058 8027,'7'30'0,"-2"-2"0,-5-8 0,-1 7 0,1-10 0,-1 0 0,0 1 0,0 1 0,0 0 0,0 0 0,0 0 0,0-1 0,1 0 0,-1 0 0,1 1 0,0 0 0,0 3 0,0 0 0,0-4 0,0 0 0,0 1 0,0 1 0,0 11 0,1-2 0,1 0 0,1-6 0,0 4 0,1-2 0,1 0 0,2-4 0</inkml:trace>
  <inkml:trace contextRef="#ctx0" brushRef="#br0" timeOffset="10914">4684 1417 8027,'-26'-4'0,"-2"1"0,-6 2 0,14 2 0,0 0 0,1 1 0,0-1 0,-2 2 0,1 0 0,1-1 0,0 1 0,-1 0 0,-1 0 0,-10 1 0,2 0 0,-2 2 0,-4 1 0</inkml:trace>
  <inkml:trace contextRef="#ctx0" brushRef="#br0" timeOffset="11714">4824 963 8027,'-15'27'0,"-1"3"0,2-2 0,4-10 0,1 0 0,-1 3 0,0 0 0,-1 2 0,1 1 0,1 0 0,-1 1 0,1 1 0,0 1-123,2-2 0,0-1 0,1 0 1,0-1 122,1 3 0,0 0 0,2-7 0,0 0 0,0 4 0,1-1 0,-1 9 80,2-1 1,1-6-81,0-1 0,0-6 0,0-5 81,0-5-81,0-2 0,1-6 0,3-4 0,2-6 0,3-6 0,3-3 124,-1 1 1,3 0-125,1-1 0,1 2 0,2 0 0,-2 6 0,1 4 0,-2 2 0,2 1 0,-4 2 0,-1 3 0,-4-1 0,-2 1 0,-1 3 0,-3 2 0,-1 5 0,-1 6 0,0 3 0,0 3 0,0 0 0,-1 2 0,-1 0 0,0-1 0,1 1 0,1-5 0,0 0 0,0-2 0,0-1 0,0-3 0,0-3 0,-1-1 0,-1-4 0,-1 0 0,-4-2 0</inkml:trace>
  <inkml:trace contextRef="#ctx0" brushRef="#br0" timeOffset="12567">5077 1278 8027,'0'-24'0,"1"0"0,0 3 0,0 3 0,-1 4 0,0 1 0,-1 0 0,0 1 0,-1 0 0,-2 1 0,-1 2 0,-1 1 0,0 2 0,-1 1 0,0 3 0,-1 1 0,-3 1 0,1 1 0,-2 4 0,1 3 0,-2 5 0,-1 4 0,0 3 0,0 1 0,2 2 0,3 1 0,3 4 0,3 5 0,2-16 0,0 1 0,1 1 0,1 1 0,2 0 0,2 0 0,1 1 0,0 0 0,2 1 0,1 0 0,0 1 0,1-1 0,0 1 0,0 0 0,-2-4 0,1 0 0,-2-1 0,0-1 0,5 9 0,-1 1 0,-3-5 0,-1 1 0,-2-5 0,-1-2 0,-1-2 0,-2 0 0,-2-1 0,-1 1 0,-2-2 0,-4 1 0,-3-2 0,-3 0 0,-7-3 0,-5-1 0,-6-2 0,-5-4 0,16-1 0,0 0 0,-2 0 0,0 1 0,2 1 0,0 0 0,0 1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23:17:25.387"/>
    </inkml:context>
    <inkml:brush xml:id="br0">
      <inkml:brushProperty name="width" value="0.08571" units="cm"/>
      <inkml:brushProperty name="height" value="0.08571" units="cm"/>
    </inkml:brush>
  </inkml:definitions>
  <inkml:trace contextRef="#ctx0" brushRef="#br0">0 666 8027,'3'11'0,"-1"1"0,1 10 0,-2-2 0,0 2 0,0-9 0,0 1 0,0 1 0,1 0 0,0 0 0,0 2 0,1 0 0,-1 0 0,1 0 0,1 0-208,-1 1 0,2 0 1,1-1-1,0 1 208,2 2 0,1 1 0,-1-4 0,2 0 0,0 0 0,1 1 0,0-1 0,0-1 0,-1 0 0,1-1 0,1 2 0,-1-1 0,-1-2 0,0 0 0,-2-2 0,1-1 0,-1-1 0,0 0 134,5 6 1,0-1-135,-3-6 0,0-1 69,-1-3 0,-2-2-69,-2-4 0,-2-9 0,-1-8 0,-2 7 0,-1-2 0,-1-2 0,0-1 0,-2-2 0,0 1 0,-2-4 0,0 1 0,-2 1 0,1-1 0,-1 1 0,1 1 0,1 2 0,-1 1 0,3 4 0,0 0 0,-1 0 0,0 0 141,1 0 1,1 1-1,-4-11-141,3 4 0,3 6 0,4 7 0,9 4 0,7 4 0,-6 0 0,0 3 0,3 1 0,0 2 0,3 2 0,0 0 0,-5-3 0,-1 0 0,1 1 0,0-1 0,-2 2 0,2-2 0,-1 1 0,0 0 0,0 0-101,0-1 0,0 1 0,0-2 0,5 5 0,0-1 101,1 0 0,0 1 0,-3-3 0,0 0 0,-3-3 0,0 1 0,-3-3 0,0 1 0,1-1 0,0 1 0,6 1 0,-1-1 0,-3-3 0,-4-2 0,-3-9 0,-5-7 0,-1 2 0,0 0 0,-1-4 0,-1-1 0,0 3 0,0-1 0,-1-1 0,-1-1 0,1-1 0,-1 0 0,-1-2 0,0 0 0,0-1-62,1 6 1,0-1 0,-1 1 0,1 0 0,-1-1-1,0 1 1,-1-1 0,1 1 0,-2 0 0,1 0-1,0 1 1,0 0 61,-3-4 0,1 1 0,-1 1 0,0-2 0,-1 2 0,0 0 0,-1 1 0,0 1 0,-2-1 0,0 0 0,1 3 0,1 0 0,1 3 0,0 0 233,-6-3 1,3 2-234,-1 0 0,3 5 0,3 3 0,4 7 0,1 3 0</inkml:trace>
  <inkml:trace contextRef="#ctx0" brushRef="#br0" timeOffset="1">863 903 8027,'0'0'0</inkml:trace>
  <inkml:trace contextRef="#ctx0" brushRef="#br0" timeOffset="2">1145 531 8027,'-7'13'0,"0"0"0,5-7 0,-3-1 0,-2 0 0,-2-2 0,-3-1 0,0-6 0,-1-4 0,0-6 0,5 4 0,0-1 0,0-2 0,0 1 0,0-3 0,-1-1 0,1 0 0,0 0 0,1-3 0,-1 1 0,0-1 0,1 0 0,0-1 0,1-1-114,2 7 0,0 0 1,0-1-1,-1-5 1,1 0 113,2 5 0,-1 0 0,1 1 0,0-6 0,0 1 0,0-3 0,1 0 0,1 5 0,1 2 0,0 3 0,2 2 0,3-10 0,2 0 0,3 7 0,0 5 0,3 6 0,1 8 0,-7 2 0,0 1 0,1 6 0,-1 2 0,1 2 0,0 1-166,-2-4 0,0 1 0,-1 0 0,1 1 0,0 0 0,0 0 166,-1 2 0,1 1 0,0-1 0,-2-3 0,1 0 0,-1 0 0,1 1-50,0 1 0,0 1 0,1 0 1,-1-1-1,0 1 0,0-1 1,0 0-1,0 1 0,-1-3 1,1 1-1,-1 0 0,0-1 1,0 1 49,3 3 0,-2 0 0,0 0 0,1 0 0,-1-1 0,0 0 0,0-1 0,0 1-149,0-1 0,-1-1 0,1 0 1,-1 1-1,1 0 0,0 1 1,0 0-1,-1-1 149,0-1 0,1-1 0,-2 1 0,1-1 0,0 0 0,-1-1 0,0 1 0,1 0 0,-1 2 0,1-1 0,-1 1 0,-1-2 0,2 2 0,-3 0 0,2 0-84,-1-3 1,0 1 0,0 0 0,0 0 0,-1 2 0,0-1 0,-1 1 83,1-2 0,-2 0 0,1-1 0,0 1 0,0-1 0,-1-1 179,0 2 0,0-1 1,-1-1-1,0 0-179,-2 6 0,-3 0 502,-1-1 1,-2-6-503,2-11 0,-3-7 277,-1-5 1,4 1 0,1-2 0,-1-3 0,0-1-278,1 0 0,0-2 0,-1-1 0,0 0 0,1-2 0,1-1 0,-1-1 0,0 0 21,4 5 1,-2 0 0,2 0 0,-1 0-1,1 0 1,0-1-22,1 0 0,-1 1 0,2-1 0,-1 1 0,0-1 0,0 1 0,1 1 0,0 0 0,0 0 0,1-8 0,0 1-43,-1 6 1,1 0 0,1-2 0,1 1 42,1 3 0,-1 1 0,2-1 0,1 0 0,1 2 0,-1-1 0</inkml:trace>
  <inkml:trace contextRef="#ctx0" brushRef="#br0" timeOffset="3">1489 766 8027,'0'0'0</inkml:trace>
  <inkml:trace contextRef="#ctx0" brushRef="#br0" timeOffset="4">1764 580 8027,'6'-13'0,"0"1"0,-2 1 0,0-1 0,-3 0 0,0 1 0,-1-2 0,0 0 0,0-4 0,0 0 0,-1-3 0,0 0 0,-1-1 0,-2-1-164,2 7 1,-2-1 0,1 0 0,0 2-1,-1-1 1,0 1 163,-2-5 0,-1 1 0,0-1 0,0 0 0,0 4 0,-1 2 0,1 0 0,0 1 79,0 1 0,-2 1 0,2 2 0,-2 1-79,0-1 0,-1 1 0,-10-1 40,9 6 1,0 1-1,0 3 1,0 2-41,0 2 0,-1 1 0,0 4 0,1 2 0,-1 4 0,0 1 0,3-4 0,1 1 0,0 1 0,0 1 0,0 1 0,1 1-187,0 2 0,1-1 1,0 1-1,2-4 1,0 0-1,0 0 1,1 1 186,1 0 0,-1 1 0,0-1 0,2 2 0,-1-2 0,0 1 0,1-1 0,0 2 0,1-1 0,0-1 0,0 1 0,0 0 0,1-1 0,1 0 0,1 0 0,-1 0 0,1-1 0,0 0 0,1 0 0,0 0 0,2 4 0,1 0 0,1 0 0,0-1 0,1 1 0,0-2 0,-1-3 0,1 0 0,-1 0 5,2-2 0,-2 0 1,2-1-1,1 3 0,1-1-5,1 1 0,0-1 0,-2-3 0,0-2 0,3 2 0,0-1 0,-2-4 0,0-1-3,3 0 1,1-2-1,-3-3 1,-1-2 2,0-3 0,0-3 0,-2 0 0,-2-1 0,-1-4 0,0-2 0,-1 2 0,-1-1 0,0-2 0,-1 1 0,0 0 0,-1 1 0,1-7 654,-1 0 0,-1 4-654,-1 1 0,1 5 236,-1 3 0,0 4-236,0 2 0,2 7 6,0 2 0,3 6-6,1 2 0,-2 0 0,2 2 0,-2-2 0,-1 2 0,0-2 0,-3-2 0,1-2 0,-1-2 0,0 0 0,-1-2 0</inkml:trace>
  <inkml:trace contextRef="#ctx0" brushRef="#br0" timeOffset="5">1960 764 8027,'-11'4'0,"-4"0"0,-5 0 0,8-1 0,-1-1 0,-1 0 0,0 0 0,-1 0 0,1-1 0,-3 1 0,1-1 0,0 0 0,-1-1 0,1 1 0,1 0 0,1-1 0,0 0 0,1 1 0,1 1 0,-8 0 0</inkml:trace>
  <inkml:trace contextRef="#ctx0" brushRef="#br0" timeOffset="6">1954 915 8027,'-1'11'0,"1"1"0,-1 8 0,1-15 0,0 0 0,0 0 0,0 1 0,0-2 0,0 2 0,-1-1 0,1-1 0,-2-1 0,1 0 0,-1-2 0,0-1 0,2-2 0,-1-4 0,1-2 0,0-4 0,1-1 0,1-2 0,2-3 0,0 2 0,2-4 0,-1 3 0,2-2 0,0 2 0,0 2 0,0 3 0,0 3 0,0 2 0,0 0 0,1 2 0,0 2 0,-1 2 0,-2 1 0,-1 0 0,-1 0 0,0 1 0,-2-1 0,-1 2 0,1 4 0,-3 1 0,0 5 0</inkml:trace>
  <inkml:trace contextRef="#ctx0" brushRef="#br0" timeOffset="7">2183 827 8027,'0'14'0,"0"2"0,-1-1 0,0 2 0,0 0 0,1 0 0,0 0 0,0-3 0,0-1 0,0-1 0,0-1 0,0-3 0,0-1 0,0 0 0,1-1 0</inkml:trace>
  <inkml:trace contextRef="#ctx0" brushRef="#br0" timeOffset="8">2103 586 8027,'0'0'0</inkml:trace>
  <inkml:trace contextRef="#ctx0" brushRef="#br0" timeOffset="9">2442 496 8027,'-13'-2'0,"0"-1"0,-6 2 0,6 5 0,4 5 0,-2 0 0,2 3 0,-2-1 0,1 2 0,0 0 0,0 1 0,1 4 0,1-1 0,4-7 0,0 1 0,0 8 0,-2 3 0,5-11 0,-1 0 0,1 1 0,-1-1 0,1 1 0,0 0 0,0-1 0,0 0 0,1 1 0,0-1 0,0 1 0,0 0 0,0 0 0,0-1 0,0 2 0,0 0 0,0 0 0,0 0 0,0 9 0,0-10 0,0 1 0,3 9 0,-2-10 0,0-1 0,0 1 0,1-1 0,0 9 0,1 0 0,-2-5 0,1 2 0,0-3 0,0-1 0,-1 2 0,1-2 0,2 2 0,0-1 0</inkml:trace>
  <inkml:trace contextRef="#ctx0" brushRef="#br0" timeOffset="10">2404 876 8027,'-17'-2'0,"-1"2"0,0 0 0,-2 0 0,9 0 0,-1 0 0,1 0 0,0-1 0,-3 0 0,0-1 0,1 0 0,1 0 0</inkml:trace>
  <inkml:trace contextRef="#ctx0" brushRef="#br0" timeOffset="11">2646 573 8027,'-7'-16'0,"1"3"0,3 3 0,-2 3 0,0 1 0,0 1 0,-1-1 0,0 1 0,-1 1 0,-3 0 0,1 1 0,0 3 0,-1-1 0,0 2 0,-3 4 0,-1 3 0,1 3 0,-1 3 0,0 2 0,7-7 0,-1 1 0,0 1 0,1 2 0,-1 2 0,1 0 0,-1 0 0,1 2 0,2-2 0,-1 1 0,2 1 0,1 0 0,0 1 0,1 0-104,-1 2 1,1 1 0,1-2 0,0 2 103,1-1 0,-1 0 0,2 0 0,-1-1 0,1-1 0,0 1 0,2-1 0,-1 1 0,2-2 0,0 0 0,-1 1 0,2-2 0,-1 1 0,1 0 0,-2-4 0,1 0 0,1 7 0,0 0 0,0-2 0,-2-3 0,0-2 0,1-2 0,0-2 0,2 0 0</inkml:trace>
  <inkml:trace contextRef="#ctx0" brushRef="#br0" timeOffset="12">2564 916 8027,'-20'-5'0,"1"3"0,-1 3 0,-2 3 0,0 0 0,10-1 0,0-1 0,-7 3 0,8-1 0,0-2 0,-7 4 0,2-1 0,1-1 0,3-2 0,3 0 0,0 2 0,1 0 0</inkml:trace>
  <inkml:trace contextRef="#ctx0" brushRef="#br0" timeOffset="13">2618 994 8027,'-4'12'0,"0"-2"0,1 2 0,0-1 0,-1 3 0,1 0 0,0-1 0,2-1 0,-1-1 0,0 2 0,0-1 0,-1 0 0,0-3 0,-2 2 0,0-2 0</inkml:trace>
  <inkml:trace contextRef="#ctx0" brushRef="#br0" timeOffset="14">2514 630 8027,'0'0'0</inkml:trace>
  <inkml:trace contextRef="#ctx0" brushRef="#br0" timeOffset="15">2675 722 8027,'4'20'0,"-1"-1"0,-3-5 0,-1 4 0,1-6 0,0-1 0,-1 2 0,1 0 0,-1 0 0,0 0 0,1-1 0,-1 1 0,1-1 0,0 0 0,0 1 0,0 0 0,0 2 0,0 0 0,0-3 0,0 1 0,0 0 0,0 0 0,0 9 0,0-3 0,1 1 0,1-4 0,0 2 0,0-1 0,1 0 0,1-2 0</inkml:trace>
  <inkml:trace contextRef="#ctx0" brushRef="#br0" timeOffset="16">2733 966 8027,'-15'-2'0,"-1"0"0,-4 1 0,8 2 0,1-1 0,0 2 0,-1-2 0,0 2 0,0 0 0,1 0 0,0 0 0,0 0 0,-2 0 0,-5 1 0,1-1 0,-1 2 0,-2 1 0</inkml:trace>
  <inkml:trace contextRef="#ctx0" brushRef="#br0" timeOffset="17">2815 657 8027,'-9'18'0,"0"3"0,1-2 0,2-7 0,1 0 0,-1 3 0,0-1 0,0 2 0,0 0 0,0 0 0,1 1 0,-1 1 0,1 1-123,1-2 0,0-1 0,0 0 1,1 0 122,0 2 0,0-1 0,1-4 0,1 0 0,-1 3 0,1-1 0,-1 6 80,1 0 1,1-5-81,0 0 0,0-5 0,0-2 81,0-5-81,0 0 0,1-5 0,1-2 0,2-5 0,1-3 0,2-3 124,-1 1 1,3 0-125,-1-1 0,2 2 0,0 0 0,0 4 0,-1 2 0,0 2 0,1 1 0,-2 1 0,-1 2 0,-3-1 0,0 1 0,-1 2 0,-2 1 0,0 4 0,-1 4 0,0 2 0,0 2 0,0 0 0,-1 1 0,0 1 0,0-2 0,0 2 0,1-4 0,0 0 0,0-2 0,0 0 0,0-2 0,0-2 0,-1-1 0,0-2 0,0-1 0,-4-1 0</inkml:trace>
  <inkml:trace contextRef="#ctx0" brushRef="#br0" timeOffset="18">2963 872 8027,'0'-17'0,"0"1"0,1 2 0,-1 1 0,0 4 0,0 0 0,0 0 0,-1 1 0,0 0 0,-1 0 0,-1 2 0,-1 1 0,1 0 0,-1 2 0,0 2 0,-1 0 0,-1 1 0,0 1 0,-1 2 0,0 3 0,0 2 0,-1 4 0,-1 2 0,1 0 0,1 2 0,2 0 0,1 3 0,3 4 0,0-12 0,0 1 0,1 1 0,1 1 0,1 0 0,1-1 0,0 2 0,1-1 0,0 1 0,2 0 0,-1 1 0,1-1 0,0 0 0,-1 1 0,0-3 0,0 0 0,-1-1 0,1 0 0,2 6 0,-1 0 0,-1-3 0,-1 1 0,-1-4 0,-1-1 0,0-2 0,-2 1 0,0-1 0,-1 0 0,-2 0 0,-1-1 0,-3 0 0,-1-1 0,-4-1 0,-3-1 0,-4-2 0,-3-2 0,10-1 0,0 0 0,-2 0 0,1 0 0,1 2 0,-1-1 0,1 1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23:18:15.854"/>
    </inkml:context>
    <inkml:brush xml:id="br0">
      <inkml:brushProperty name="width" value="0.08571" units="cm"/>
      <inkml:brushProperty name="height" value="0.08571" units="cm"/>
    </inkml:brush>
  </inkml:definitions>
  <inkml:trace contextRef="#ctx0" brushRef="#br0">0 666 8027,'3'11'0,"-1"1"0,1 10 0,-2-2 0,0 2 0,0-9 0,0 1 0,0 1 0,1 0 0,0 0 0,0 2 0,1 0 0,-1 0 0,1 0 0,1 0-208,-1 1 0,2 0 1,1-1-1,0 1 208,2 2 0,1 1 0,-1-4 0,2 0 0,0 0 0,1 1 0,0-1 0,0-1 0,-1 0 0,1-1 0,1 2 0,-1-1 0,-1-2 0,0 0 0,-2-2 0,1-1 0,-1-1 0,0 0 134,5 6 1,0-1-135,-3-6 0,0-1 69,-1-3 0,-2-2-69,-2-4 0,-2-9 0,-1-8 0,-2 7 0,-1-2 0,-1-2 0,0-1 0,-2-2 0,0 1 0,-2-4 0,0 1 0,-2 1 0,1-1 0,-1 1 0,1 1 0,1 2 0,-1 1 0,3 4 0,0 0 0,-1 0 0,0 0 141,1 0 1,1 1-1,-4-11-141,3 4 0,3 6 0,4 7 0,9 4 0,7 4 0,-6 0 0,0 3 0,3 1 0,0 2 0,3 2 0,0 0 0,-5-3 0,-1 0 0,1 1 0,0-1 0,-2 2 0,2-2 0,-1 1 0,0 0 0,0 0-101,0-1 0,0 1 0,0-2 0,5 5 0,0-1 101,1 0 0,0 1 0,-3-3 0,0 0 0,-3-3 0,0 1 0,-3-3 0,0 1 0,1-1 0,0 1 0,6 1 0,-1-1 0,-3-3 0,-4-2 0,-3-9 0,-5-7 0,-1 2 0,0 0 0,-1-4 0,-1-1 0,0 3 0,0-1 0,-1-1 0,-1-1 0,1-1 0,-1 0 0,-1-2 0,0 0 0,0-1-62,1 6 1,0-1 0,-1 1 0,1 0 0,-1-1-1,0 1 1,-1-1 0,1 1 0,-2 0 0,1 0-1,0 1 1,0 0 61,-3-4 0,1 1 0,-1 1 0,0-2 0,-1 2 0,0 0 0,-1 1 0,0 1 0,-2-1 0,0 0 0,1 3 0,1 0 0,1 3 0,0 0 233,-6-3 1,3 2-234,-1 0 0,3 5 0,3 3 0,4 7 0,1 3 0</inkml:trace>
  <inkml:trace contextRef="#ctx0" brushRef="#br0" timeOffset="1">863 903 8027,'0'0'0</inkml:trace>
  <inkml:trace contextRef="#ctx0" brushRef="#br0" timeOffset="2">1145 531 8027,'-7'13'0,"0"0"0,5-7 0,-3-1 0,-2 0 0,-2-2 0,-3-1 0,0-6 0,-1-4 0,0-6 0,5 4 0,0-1 0,0-2 0,0 1 0,0-3 0,-1-1 0,1 0 0,0 0 0,1-3 0,-1 1 0,0-1 0,1 0 0,0-1 0,1-1-114,2 7 0,0 0 1,0-1-1,-1-5 1,1 0 113,2 5 0,-1 0 0,1 1 0,0-6 0,0 1 0,0-3 0,1 0 0,1 5 0,1 2 0,0 3 0,2 2 0,3-10 0,2 0 0,3 7 0,0 5 0,3 6 0,1 8 0,-7 2 0,0 1 0,1 6 0,-1 2 0,1 2 0,0 1-166,-2-4 0,0 1 0,-1 0 0,1 1 0,0 0 0,0 0 166,-1 2 0,1 1 0,0-1 0,-2-3 0,1 0 0,-1 0 0,1 1-50,0 1 0,0 1 0,1 0 1,-1-1-1,0 1 0,0-1 1,0 0-1,0 1 0,-1-3 1,1 1-1,-1 0 0,0-1 1,0 1 49,3 3 0,-2 0 0,0 0 0,1 0 0,-1-1 0,0 0 0,0-1 0,0 1-149,0-1 0,-1-1 0,1 0 1,-1 1-1,1 0 0,0 1 1,0 0-1,-1-1 149,0-1 0,1-1 0,-2 1 0,1-1 0,0 0 0,-1-1 0,0 1 0,1 0 0,-1 2 0,1-1 0,-1 1 0,-1-2 0,2 2 0,-3 0 0,2 0-84,-1-3 1,0 1 0,0 0 0,0 0 0,-1 2 0,0-1 0,-1 1 83,1-2 0,-2 0 0,1-1 0,0 1 0,0-1 0,-1-1 179,0 2 0,0-1 1,-1-1-1,0 0-179,-2 6 0,-3 0 502,-1-1 1,-2-6-503,2-11 0,-3-7 277,-1-5 1,4 1 0,1-2 0,-1-3 0,0-1-278,1 0 0,0-2 0,-1-1 0,0 0 0,1-2 0,1-1 0,-1-1 0,0 0 21,4 5 1,-2 0 0,2 0 0,-1 0-1,1 0 1,0-1-22,1 0 0,-1 1 0,2-1 0,-1 1 0,0-1 0,0 1 0,1 1 0,0 0 0,0 0 0,1-8 0,0 1-43,-1 6 1,1 0 0,1-2 0,1 1 42,1 3 0,-1 1 0,2-1 0,1 0 0,1 2 0,-1-1 0</inkml:trace>
  <inkml:trace contextRef="#ctx0" brushRef="#br0" timeOffset="3">1489 766 8027,'0'0'0</inkml:trace>
  <inkml:trace contextRef="#ctx0" brushRef="#br0" timeOffset="4">1764 580 8027,'6'-13'0,"0"1"0,-2 1 0,0-1 0,-3 0 0,0 1 0,-1-2 0,0 0 0,0-4 0,0 0 0,-1-3 0,0 0 0,-1-1 0,-2-1-164,2 7 1,-2-1 0,1 0 0,0 2-1,-1-1 1,0 1 163,-2-5 0,-1 1 0,0-1 0,0 0 0,0 4 0,-1 2 0,1 0 0,0 1 79,0 1 0,-2 1 0,2 2 0,-2 1-79,0-1 0,-1 1 0,-10-1 40,9 6 1,0 1-1,0 3 1,0 2-41,0 2 0,-1 1 0,0 4 0,1 2 0,-1 4 0,0 1 0,3-4 0,1 1 0,0 1 0,0 1 0,0 1 0,1 1-187,0 2 0,1-1 1,0 1-1,2-4 1,0 0-1,0 0 1,1 1 186,1 0 0,-1 1 0,0-1 0,2 2 0,-1-2 0,0 1 0,1-1 0,0 2 0,1-1 0,0-1 0,0 1 0,0 0 0,1-1 0,1 0 0,1 0 0,-1 0 0,1-1 0,0 0 0,1 0 0,0 0 0,2 4 0,1 0 0,1 0 0,0-1 0,1 1 0,0-2 0,-1-3 0,1 0 0,-1 0 5,2-2 0,-2 0 1,2-1-1,1 3 0,1-1-5,1 1 0,0-1 0,-2-3 0,0-2 0,3 2 0,0-1 0,-2-4 0,0-1-3,3 0 1,1-2-1,-3-3 1,-1-2 2,0-3 0,0-3 0,-2 0 0,-2-1 0,-1-4 0,0-2 0,-1 2 0,-1-1 0,0-2 0,-1 1 0,0 0 0,-1 1 0,1-7 654,-1 0 0,-1 4-654,-1 1 0,1 5 236,-1 3 0,0 4-236,0 2 0,2 7 6,0 2 0,3 6-6,1 2 0,-2 0 0,2 2 0,-2-2 0,-1 2 0,0-2 0,-3-2 0,1-2 0,-1-2 0,0 0 0,-1-2 0</inkml:trace>
  <inkml:trace contextRef="#ctx0" brushRef="#br0" timeOffset="5">1960 764 8027,'-11'4'0,"-4"0"0,-5 0 0,8-1 0,-1-1 0,-1 0 0,0 0 0,-1 0 0,1-1 0,-3 1 0,1-1 0,0 0 0,-1-1 0,1 1 0,1 0 0,1-1 0,0 0 0,1 1 0,1 1 0,-8 0 0</inkml:trace>
  <inkml:trace contextRef="#ctx0" brushRef="#br0" timeOffset="6">1954 915 8027,'-1'11'0,"1"1"0,-1 8 0,1-15 0,0 0 0,0 0 0,0 1 0,0-2 0,0 2 0,-1-1 0,1-1 0,-2-1 0,1 0 0,-1-2 0,0-1 0,2-2 0,-1-4 0,1-2 0,0-4 0,1-1 0,1-2 0,2-3 0,0 2 0,2-4 0,-1 3 0,2-2 0,0 2 0,0 2 0,0 3 0,0 3 0,0 2 0,0 0 0,1 2 0,0 2 0,-1 2 0,-2 1 0,-1 0 0,-1 0 0,0 1 0,-2-1 0,-1 2 0,1 4 0,-3 1 0,0 5 0</inkml:trace>
  <inkml:trace contextRef="#ctx0" brushRef="#br0" timeOffset="7">2183 827 8027,'0'14'0,"0"2"0,-1-1 0,0 2 0,0 0 0,1 0 0,0 0 0,0-3 0,0-1 0,0-1 0,0-1 0,0-3 0,0-1 0,0 0 0,1-1 0</inkml:trace>
  <inkml:trace contextRef="#ctx0" brushRef="#br0" timeOffset="8">2103 586 8027,'0'0'0</inkml:trace>
  <inkml:trace contextRef="#ctx0" brushRef="#br0" timeOffset="9">2442 496 8027,'-13'-2'0,"0"-1"0,-6 2 0,6 5 0,4 5 0,-2 0 0,2 3 0,-2-1 0,1 2 0,0 0 0,0 1 0,1 4 0,1-1 0,4-7 0,0 1 0,0 8 0,-2 3 0,5-11 0,-1 0 0,1 1 0,-1-1 0,1 1 0,0 0 0,0-1 0,0 0 0,1 1 0,0-1 0,0 1 0,0 0 0,0 0 0,0-1 0,0 2 0,0 0 0,0 0 0,0 0 0,0 9 0,0-10 0,0 1 0,3 9 0,-2-10 0,0-1 0,0 1 0,1-1 0,0 9 0,1 0 0,-2-5 0,1 2 0,0-3 0,0-1 0,-1 2 0,1-2 0,2 2 0,0-1 0</inkml:trace>
  <inkml:trace contextRef="#ctx0" brushRef="#br0" timeOffset="10">2404 876 8027,'-17'-2'0,"-1"2"0,0 0 0,-2 0 0,9 0 0,-1 0 0,1 0 0,0-1 0,-3 0 0,0-1 0,1 0 0,1 0 0</inkml:trace>
  <inkml:trace contextRef="#ctx0" brushRef="#br0" timeOffset="11">2646 573 8027,'-7'-16'0,"1"3"0,3 3 0,-2 3 0,0 1 0,0 1 0,-1-1 0,0 1 0,-1 1 0,-3 0 0,1 1 0,0 3 0,-1-1 0,0 2 0,-3 4 0,-1 3 0,1 3 0,-1 3 0,0 2 0,7-7 0,-1 1 0,0 1 0,1 2 0,-1 2 0,1 0 0,-1 0 0,1 2 0,2-2 0,-1 1 0,2 1 0,1 0 0,0 1 0,1 0-104,-1 2 1,1 1 0,1-2 0,0 2 103,1-1 0,-1 0 0,2 0 0,-1-1 0,1-1 0,0 1 0,2-1 0,-1 1 0,2-2 0,0 0 0,-1 1 0,2-2 0,-1 1 0,1 0 0,-2-4 0,1 0 0,1 7 0,0 0 0,0-2 0,-2-3 0,0-2 0,1-2 0,0-2 0,2 0 0</inkml:trace>
  <inkml:trace contextRef="#ctx0" brushRef="#br0" timeOffset="12">2564 916 8027,'-20'-5'0,"1"3"0,-1 3 0,-2 3 0,0 0 0,10-1 0,0-1 0,-7 3 0,8-1 0,0-2 0,-7 4 0,2-1 0,1-1 0,3-2 0,3 0 0,0 2 0,1 0 0</inkml:trace>
  <inkml:trace contextRef="#ctx0" brushRef="#br0" timeOffset="13">2618 994 8027,'-4'12'0,"0"-2"0,1 2 0,0-1 0,-1 3 0,1 0 0,0-1 0,2-1 0,-1-1 0,0 2 0,0-1 0,-1 0 0,0-3 0,-2 2 0,0-2 0</inkml:trace>
  <inkml:trace contextRef="#ctx0" brushRef="#br0" timeOffset="14">2514 630 8027,'0'0'0</inkml:trace>
  <inkml:trace contextRef="#ctx0" brushRef="#br0" timeOffset="15">2675 722 8027,'4'20'0,"-1"-1"0,-3-5 0,-1 4 0,1-6 0,0-1 0,-1 2 0,1 0 0,-1 0 0,0 0 0,1-1 0,-1 1 0,1-1 0,0 0 0,0 1 0,0 0 0,0 2 0,0 0 0,0-3 0,0 1 0,0 0 0,0 0 0,0 9 0,0-3 0,1 1 0,1-4 0,0 2 0,0-1 0,1 0 0,1-2 0</inkml:trace>
  <inkml:trace contextRef="#ctx0" brushRef="#br0" timeOffset="16">2733 966 8027,'-15'-2'0,"-1"0"0,-4 1 0,8 2 0,1-1 0,0 2 0,-1-2 0,0 2 0,0 0 0,1 0 0,0 0 0,0 0 0,-2 0 0,-5 1 0,1-1 0,-1 2 0,-2 1 0</inkml:trace>
  <inkml:trace contextRef="#ctx0" brushRef="#br0" timeOffset="17">2815 657 8027,'-9'18'0,"0"3"0,1-2 0,2-7 0,1 0 0,-1 3 0,0-1 0,0 2 0,0 0 0,0 0 0,1 1 0,-1 1 0,1 1-123,1-2 0,0-1 0,0 0 1,1 0 122,0 2 0,0-1 0,1-4 0,1 0 0,-1 3 0,1-1 0,-1 6 80,1 0 1,1-5-81,0 0 0,0-5 0,0-2 81,0-5-81,0 0 0,1-5 0,1-2 0,2-5 0,1-3 0,2-3 124,-1 1 1,3 0-125,-1-1 0,2 2 0,0 0 0,0 4 0,-1 2 0,0 2 0,1 1 0,-2 1 0,-1 2 0,-3-1 0,0 1 0,-1 2 0,-2 1 0,0 4 0,-1 4 0,0 2 0,0 2 0,0 0 0,-1 1 0,0 1 0,0-2 0,0 2 0,1-4 0,0 0 0,0-2 0,0 0 0,0-2 0,0-2 0,-1-1 0,0-2 0,0-1 0,-4-1 0</inkml:trace>
  <inkml:trace contextRef="#ctx0" brushRef="#br0" timeOffset="18">2963 872 8027,'0'-17'0,"0"1"0,1 2 0,-1 1 0,0 4 0,0 0 0,0 0 0,-1 1 0,0 0 0,-1 0 0,-1 2 0,-1 1 0,1 0 0,-1 2 0,0 2 0,-1 0 0,-1 1 0,0 1 0,-1 2 0,0 3 0,0 2 0,-1 4 0,-1 2 0,1 0 0,1 2 0,2 0 0,1 3 0,3 4 0,0-12 0,0 1 0,1 1 0,1 1 0,1 0 0,1-1 0,0 2 0,1-1 0,0 1 0,2 0 0,-1 1 0,1-1 0,0 0 0,-1 1 0,0-3 0,0 0 0,-1-1 0,1 0 0,2 6 0,-1 0 0,-1-3 0,-1 1 0,-1-4 0,-1-1 0,0-2 0,-2 1 0,0-1 0,-1 0 0,-2 0 0,-1-1 0,-3 0 0,-1-1 0,-4-1 0,-3-1 0,-4-2 0,-3-2 0,10-1 0,0 0 0,-2 0 0,1 0 0,1 2 0,-1-1 0,1 1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23:18:19.285"/>
    </inkml:context>
    <inkml:brush xml:id="br0">
      <inkml:brushProperty name="width" value="0.08571" units="cm"/>
      <inkml:brushProperty name="height" value="0.08571" units="cm"/>
    </inkml:brush>
  </inkml:definitions>
  <inkml:trace contextRef="#ctx0" brushRef="#br0">0 666 8027,'3'11'0,"-1"1"0,1 10 0,-2-2 0,0 2 0,0-9 0,0 1 0,0 1 0,1 0 0,0 0 0,0 2 0,1 0 0,-1 0 0,1 0 0,1 0-208,-1 1 0,2 0 1,1-1-1,0 1 208,2 2 0,1 1 0,-1-4 0,2 0 0,0 0 0,1 1 0,0-1 0,0-1 0,-1 0 0,1-1 0,1 2 0,-1-1 0,-1-2 0,0 0 0,-2-2 0,1-1 0,-1-1 0,0 0 134,5 6 1,0-1-135,-3-6 0,0-1 69,-1-3 0,-2-2-69,-2-4 0,-2-9 0,-1-8 0,-2 7 0,-1-2 0,-1-2 0,0-1 0,-2-2 0,0 1 0,-2-4 0,0 1 0,-2 1 0,1-1 0,-1 1 0,1 1 0,1 2 0,-1 1 0,3 4 0,0 0 0,-1 0 0,0 0 141,1 0 1,1 1-1,-4-11-141,3 4 0,3 6 0,4 7 0,9 4 0,7 4 0,-6 0 0,0 3 0,3 1 0,0 2 0,3 2 0,0 0 0,-5-3 0,-1 0 0,1 1 0,0-1 0,-2 2 0,2-2 0,-1 1 0,0 0 0,0 0-101,0-1 0,0 1 0,0-2 0,5 5 0,0-1 101,1 0 0,0 1 0,-3-3 0,0 0 0,-3-3 0,0 1 0,-3-3 0,0 1 0,1-1 0,0 1 0,6 1 0,-1-1 0,-3-3 0,-4-2 0,-3-9 0,-5-7 0,-1 2 0,0 0 0,-1-4 0,-1-1 0,0 3 0,0-1 0,-1-1 0,-1-1 0,1-1 0,-1 0 0,-1-2 0,0 0 0,0-1-62,1 6 1,0-1 0,-1 1 0,1 0 0,-1-1-1,0 1 1,-1-1 0,1 1 0,-2 0 0,1 0-1,0 1 1,0 0 61,-3-4 0,1 1 0,-1 1 0,0-2 0,-1 2 0,0 0 0,-1 1 0,0 1 0,-2-1 0,0 0 0,1 3 0,1 0 0,1 3 0,0 0 233,-6-3 1,3 2-234,-1 0 0,3 5 0,3 3 0,4 7 0,1 3 0</inkml:trace>
  <inkml:trace contextRef="#ctx0" brushRef="#br0" timeOffset="1">863 903 8027,'0'0'0</inkml:trace>
  <inkml:trace contextRef="#ctx0" brushRef="#br0" timeOffset="2">1145 531 8027,'-7'13'0,"0"0"0,5-7 0,-3-1 0,-2 0 0,-2-2 0,-3-1 0,0-6 0,-1-4 0,0-6 0,5 4 0,0-1 0,0-2 0,0 1 0,0-3 0,-1-1 0,1 0 0,0 0 0,1-3 0,-1 1 0,0-1 0,1 0 0,0-1 0,1-1-114,2 7 0,0 0 1,0-1-1,-1-5 1,1 0 113,2 5 0,-1 0 0,1 1 0,0-6 0,0 1 0,0-3 0,1 0 0,1 5 0,1 2 0,0 3 0,2 2 0,3-10 0,2 0 0,3 7 0,0 5 0,3 6 0,1 8 0,-7 2 0,0 1 0,1 6 0,-1 2 0,1 2 0,0 1-166,-2-4 0,0 1 0,-1 0 0,1 1 0,0 0 0,0 0 166,-1 2 0,1 1 0,0-1 0,-2-3 0,1 0 0,-1 0 0,1 1-50,0 1 0,0 1 0,1 0 1,-1-1-1,0 1 0,0-1 1,0 0-1,0 1 0,-1-3 1,1 1-1,-1 0 0,0-1 1,0 1 49,3 3 0,-2 0 0,0 0 0,1 0 0,-1-1 0,0 0 0,0-1 0,0 1-149,0-1 0,-1-1 0,1 0 1,-1 1-1,1 0 0,0 1 1,0 0-1,-1-1 149,0-1 0,1-1 0,-2 1 0,1-1 0,0 0 0,-1-1 0,0 1 0,1 0 0,-1 2 0,1-1 0,-1 1 0,-1-2 0,2 2 0,-3 0 0,2 0-84,-1-3 1,0 1 0,0 0 0,0 0 0,-1 2 0,0-1 0,-1 1 83,1-2 0,-2 0 0,1-1 0,0 1 0,0-1 0,-1-1 179,0 2 0,0-1 1,-1-1-1,0 0-179,-2 6 0,-3 0 502,-1-1 1,-2-6-503,2-11 0,-3-7 277,-1-5 1,4 1 0,1-2 0,-1-3 0,0-1-278,1 0 0,0-2 0,-1-1 0,0 0 0,1-2 0,1-1 0,-1-1 0,0 0 21,4 5 1,-2 0 0,2 0 0,-1 0-1,1 0 1,0-1-22,1 0 0,-1 1 0,2-1 0,-1 1 0,0-1 0,0 1 0,1 1 0,0 0 0,0 0 0,1-8 0,0 1-43,-1 6 1,1 0 0,1-2 0,1 1 42,1 3 0,-1 1 0,2-1 0,1 0 0,1 2 0,-1-1 0</inkml:trace>
  <inkml:trace contextRef="#ctx0" brushRef="#br0" timeOffset="3">1489 766 8027,'0'0'0</inkml:trace>
  <inkml:trace contextRef="#ctx0" brushRef="#br0" timeOffset="4">1764 580 8027,'6'-13'0,"0"1"0,-2 1 0,0-1 0,-3 0 0,0 1 0,-1-2 0,0 0 0,0-4 0,0 0 0,-1-3 0,0 0 0,-1-1 0,-2-1-164,2 7 1,-2-1 0,1 0 0,0 2-1,-1-1 1,0 1 163,-2-5 0,-1 1 0,0-1 0,0 0 0,0 4 0,-1 2 0,1 0 0,0 1 79,0 1 0,-2 1 0,2 2 0,-2 1-79,0-1 0,-1 1 0,-10-1 40,9 6 1,0 1-1,0 3 1,0 2-41,0 2 0,-1 1 0,0 4 0,1 2 0,-1 4 0,0 1 0,3-4 0,1 1 0,0 1 0,0 1 0,0 1 0,1 1-187,0 2 0,1-1 1,0 1-1,2-4 1,0 0-1,0 0 1,1 1 186,1 0 0,-1 1 0,0-1 0,2 2 0,-1-2 0,0 1 0,1-1 0,0 2 0,1-1 0,0-1 0,0 1 0,0 0 0,1-1 0,1 0 0,1 0 0,-1 0 0,1-1 0,0 0 0,1 0 0,0 0 0,2 4 0,1 0 0,1 0 0,0-1 0,1 1 0,0-2 0,-1-3 0,1 0 0,-1 0 5,2-2 0,-2 0 1,2-1-1,1 3 0,1-1-5,1 1 0,0-1 0,-2-3 0,0-2 0,3 2 0,0-1 0,-2-4 0,0-1-3,3 0 1,1-2-1,-3-3 1,-1-2 2,0-3 0,0-3 0,-2 0 0,-2-1 0,-1-4 0,0-2 0,-1 2 0,-1-1 0,0-2 0,-1 1 0,0 0 0,-1 1 0,1-7 654,-1 0 0,-1 4-654,-1 1 0,1 5 236,-1 3 0,0 4-236,0 2 0,2 7 6,0 2 0,3 6-6,1 2 0,-2 0 0,2 2 0,-2-2 0,-1 2 0,0-2 0,-3-2 0,1-2 0,-1-2 0,0 0 0,-1-2 0</inkml:trace>
  <inkml:trace contextRef="#ctx0" brushRef="#br0" timeOffset="5">1960 764 8027,'-11'4'0,"-4"0"0,-5 0 0,8-1 0,-1-1 0,-1 0 0,0 0 0,-1 0 0,1-1 0,-3 1 0,1-1 0,0 0 0,-1-1 0,1 1 0,1 0 0,1-1 0,0 0 0,1 1 0,1 1 0,-8 0 0</inkml:trace>
  <inkml:trace contextRef="#ctx0" brushRef="#br0" timeOffset="6">1954 915 8027,'-1'11'0,"1"1"0,-1 8 0,1-15 0,0 0 0,0 0 0,0 1 0,0-2 0,0 2 0,-1-1 0,1-1 0,-2-1 0,1 0 0,-1-2 0,0-1 0,2-2 0,-1-4 0,1-2 0,0-4 0,1-1 0,1-2 0,2-3 0,0 2 0,2-4 0,-1 3 0,2-2 0,0 2 0,0 2 0,0 3 0,0 3 0,0 2 0,0 0 0,1 2 0,0 2 0,-1 2 0,-2 1 0,-1 0 0,-1 0 0,0 1 0,-2-1 0,-1 2 0,1 4 0,-3 1 0,0 5 0</inkml:trace>
  <inkml:trace contextRef="#ctx0" brushRef="#br0" timeOffset="7">2183 827 8027,'0'14'0,"0"2"0,-1-1 0,0 2 0,0 0 0,1 0 0,0 0 0,0-3 0,0-1 0,0-1 0,0-1 0,0-3 0,0-1 0,0 0 0,1-1 0</inkml:trace>
  <inkml:trace contextRef="#ctx0" brushRef="#br0" timeOffset="8">2103 586 8027,'0'0'0</inkml:trace>
  <inkml:trace contextRef="#ctx0" brushRef="#br0" timeOffset="9">2442 496 8027,'-13'-2'0,"0"-1"0,-6 2 0,6 5 0,4 5 0,-2 0 0,2 3 0,-2-1 0,1 2 0,0 0 0,0 1 0,1 4 0,1-1 0,4-7 0,0 1 0,0 8 0,-2 3 0,5-11 0,-1 0 0,1 1 0,-1-1 0,1 1 0,0 0 0,0-1 0,0 0 0,1 1 0,0-1 0,0 1 0,0 0 0,0 0 0,0-1 0,0 2 0,0 0 0,0 0 0,0 0 0,0 9 0,0-10 0,0 1 0,3 9 0,-2-10 0,0-1 0,0 1 0,1-1 0,0 9 0,1 0 0,-2-5 0,1 2 0,0-3 0,0-1 0,-1 2 0,1-2 0,2 2 0,0-1 0</inkml:trace>
  <inkml:trace contextRef="#ctx0" brushRef="#br0" timeOffset="10">2404 876 8027,'-17'-2'0,"-1"2"0,0 0 0,-2 0 0,9 0 0,-1 0 0,1 0 0,0-1 0,-3 0 0,0-1 0,1 0 0,1 0 0</inkml:trace>
  <inkml:trace contextRef="#ctx0" brushRef="#br0" timeOffset="11">2646 573 8027,'-7'-16'0,"1"3"0,3 3 0,-2 3 0,0 1 0,0 1 0,-1-1 0,0 1 0,-1 1 0,-3 0 0,1 1 0,0 3 0,-1-1 0,0 2 0,-3 4 0,-1 3 0,1 3 0,-1 3 0,0 2 0,7-7 0,-1 1 0,0 1 0,1 2 0,-1 2 0,1 0 0,-1 0 0,1 2 0,2-2 0,-1 1 0,2 1 0,1 0 0,0 1 0,1 0-104,-1 2 1,1 1 0,1-2 0,0 2 103,1-1 0,-1 0 0,2 0 0,-1-1 0,1-1 0,0 1 0,2-1 0,-1 1 0,2-2 0,0 0 0,-1 1 0,2-2 0,-1 1 0,1 0 0,-2-4 0,1 0 0,1 7 0,0 0 0,0-2 0,-2-3 0,0-2 0,1-2 0,0-2 0,2 0 0</inkml:trace>
  <inkml:trace contextRef="#ctx0" brushRef="#br0" timeOffset="12">2564 916 8027,'-20'-5'0,"1"3"0,-1 3 0,-2 3 0,0 0 0,10-1 0,0-1 0,-7 3 0,8-1 0,0-2 0,-7 4 0,2-1 0,1-1 0,3-2 0,3 0 0,0 2 0,1 0 0</inkml:trace>
  <inkml:trace contextRef="#ctx0" brushRef="#br0" timeOffset="13">2618 994 8027,'-4'12'0,"0"-2"0,1 2 0,0-1 0,-1 3 0,1 0 0,0-1 0,2-1 0,-1-1 0,0 2 0,0-1 0,-1 0 0,0-3 0,-2 2 0,0-2 0</inkml:trace>
  <inkml:trace contextRef="#ctx0" brushRef="#br0" timeOffset="14">2514 630 8027,'0'0'0</inkml:trace>
  <inkml:trace contextRef="#ctx0" brushRef="#br0" timeOffset="15">2675 722 8027,'4'20'0,"-1"-1"0,-3-5 0,-1 4 0,1-6 0,0-1 0,-1 2 0,1 0 0,-1 0 0,0 0 0,1-1 0,-1 1 0,1-1 0,0 0 0,0 1 0,0 0 0,0 2 0,0 0 0,0-3 0,0 1 0,0 0 0,0 0 0,0 9 0,0-3 0,1 1 0,1-4 0,0 2 0,0-1 0,1 0 0,1-2 0</inkml:trace>
  <inkml:trace contextRef="#ctx0" brushRef="#br0" timeOffset="16">2733 966 8027,'-15'-2'0,"-1"0"0,-4 1 0,8 2 0,1-1 0,0 2 0,-1-2 0,0 2 0,0 0 0,1 0 0,0 0 0,0 0 0,-2 0 0,-5 1 0,1-1 0,-1 2 0,-2 1 0</inkml:trace>
  <inkml:trace contextRef="#ctx0" brushRef="#br0" timeOffset="17">2815 657 8027,'-9'18'0,"0"3"0,1-2 0,2-7 0,1 0 0,-1 3 0,0-1 0,0 2 0,0 0 0,0 0 0,1 1 0,-1 1 0,1 1-123,1-2 0,0-1 0,0 0 1,1 0 122,0 2 0,0-1 0,1-4 0,1 0 0,-1 3 0,1-1 0,-1 6 80,1 0 1,1-5-81,0 0 0,0-5 0,0-2 81,0-5-81,0 0 0,1-5 0,1-2 0,2-5 0,1-3 0,2-3 124,-1 1 1,3 0-125,-1-1 0,2 2 0,0 0 0,0 4 0,-1 2 0,0 2 0,1 1 0,-2 1 0,-1 2 0,-3-1 0,0 1 0,-1 2 0,-2 1 0,0 4 0,-1 4 0,0 2 0,0 2 0,0 0 0,-1 1 0,0 1 0,0-2 0,0 2 0,1-4 0,0 0 0,0-2 0,0 0 0,0-2 0,0-2 0,-1-1 0,0-2 0,0-1 0,-4-1 0</inkml:trace>
  <inkml:trace contextRef="#ctx0" brushRef="#br0" timeOffset="18">2963 872 8027,'0'-17'0,"0"1"0,1 2 0,-1 1 0,0 4 0,0 0 0,0 0 0,-1 1 0,0 0 0,-1 0 0,-1 2 0,-1 1 0,1 0 0,-1 2 0,0 2 0,-1 0 0,-1 1 0,0 1 0,-1 2 0,0 3 0,0 2 0,-1 4 0,-1 2 0,1 0 0,1 2 0,2 0 0,1 3 0,3 4 0,0-12 0,0 1 0,1 1 0,1 1 0,1 0 0,1-1 0,0 2 0,1-1 0,0 1 0,2 0 0,-1 1 0,1-1 0,0 0 0,-1 1 0,0-3 0,0 0 0,-1-1 0,1 0 0,2 6 0,-1 0 0,-1-3 0,-1 1 0,-1-4 0,-1-1 0,0-2 0,-2 1 0,0-1 0,-1 0 0,-2 0 0,-1-1 0,-3 0 0,-1-1 0,-4-1 0,-3-1 0,-4-2 0,-3-2 0,10-1 0,0 0 0,-2 0 0,1 0 0,1 2 0,-1-1 0,1 1 0,0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23:18:22.203"/>
    </inkml:context>
    <inkml:brush xml:id="br0">
      <inkml:brushProperty name="width" value="0.08571" units="cm"/>
      <inkml:brushProperty name="height" value="0.08571" units="cm"/>
    </inkml:brush>
  </inkml:definitions>
  <inkml:trace contextRef="#ctx0" brushRef="#br0">0 666 8027,'3'11'0,"-1"1"0,1 10 0,-2-2 0,0 2 0,0-9 0,0 1 0,0 1 0,1 0 0,0 0 0,0 2 0,1 0 0,-1 0 0,1 0 0,1 0-208,-1 1 0,2 0 1,1-1-1,0 1 208,2 2 0,1 1 0,-1-4 0,2 0 0,0 0 0,1 1 0,0-1 0,0-1 0,-1 0 0,1-1 0,1 2 0,-1-1 0,-1-2 0,0 0 0,-2-2 0,1-1 0,-1-1 0,0 0 134,5 6 1,0-1-135,-3-6 0,0-1 69,-1-3 0,-2-2-69,-2-4 0,-2-9 0,-1-8 0,-2 7 0,-1-2 0,-1-2 0,0-1 0,-2-2 0,0 1 0,-2-4 0,0 1 0,-2 1 0,1-1 0,-1 1 0,1 1 0,1 2 0,-1 1 0,3 4 0,0 0 0,-1 0 0,0 0 141,1 0 1,1 1-1,-4-11-141,3 4 0,3 6 0,4 7 0,9 4 0,7 4 0,-6 0 0,0 3 0,3 1 0,0 2 0,3 2 0,0 0 0,-5-3 0,-1 0 0,1 1 0,0-1 0,-2 2 0,2-2 0,-1 1 0,0 0 0,0 0-101,0-1 0,0 1 0,0-2 0,5 5 0,0-1 101,1 0 0,0 1 0,-3-3 0,0 0 0,-3-3 0,0 1 0,-3-3 0,0 1 0,1-1 0,0 1 0,6 1 0,-1-1 0,-3-3 0,-4-2 0,-3-9 0,-5-7 0,-1 2 0,0 0 0,-1-4 0,-1-1 0,0 3 0,0-1 0,-1-1 0,-1-1 0,1-1 0,-1 0 0,-1-2 0,0 0 0,0-1-62,1 6 1,0-1 0,-1 1 0,1 0 0,-1-1-1,0 1 1,-1-1 0,1 1 0,-2 0 0,1 0-1,0 1 1,0 0 61,-3-4 0,1 1 0,-1 1 0,0-2 0,-1 2 0,0 0 0,-1 1 0,0 1 0,-2-1 0,0 0 0,1 3 0,1 0 0,1 3 0,0 0 233,-6-3 1,3 2-234,-1 0 0,3 5 0,3 3 0,4 7 0,1 3 0</inkml:trace>
  <inkml:trace contextRef="#ctx0" brushRef="#br0" timeOffset="1">863 903 8027,'0'0'0</inkml:trace>
  <inkml:trace contextRef="#ctx0" brushRef="#br0" timeOffset="2">1145 531 8027,'-7'13'0,"0"0"0,5-7 0,-3-1 0,-2 0 0,-2-2 0,-3-1 0,0-6 0,-1-4 0,0-6 0,5 4 0,0-1 0,0-2 0,0 1 0,0-3 0,-1-1 0,1 0 0,0 0 0,1-3 0,-1 1 0,0-1 0,1 0 0,0-1 0,1-1-114,2 7 0,0 0 1,0-1-1,-1-5 1,1 0 113,2 5 0,-1 0 0,1 1 0,0-6 0,0 1 0,0-3 0,1 0 0,1 5 0,1 2 0,0 3 0,2 2 0,3-10 0,2 0 0,3 7 0,0 5 0,3 6 0,1 8 0,-7 2 0,0 1 0,1 6 0,-1 2 0,1 2 0,0 1-166,-2-4 0,0 1 0,-1 0 0,1 1 0,0 0 0,0 0 166,-1 2 0,1 1 0,0-1 0,-2-3 0,1 0 0,-1 0 0,1 1-50,0 1 0,0 1 0,1 0 1,-1-1-1,0 1 0,0-1 1,0 0-1,0 1 0,-1-3 1,1 1-1,-1 0 0,0-1 1,0 1 49,3 3 0,-2 0 0,0 0 0,1 0 0,-1-1 0,0 0 0,0-1 0,0 1-149,0-1 0,-1-1 0,1 0 1,-1 1-1,1 0 0,0 1 1,0 0-1,-1-1 149,0-1 0,1-1 0,-2 1 0,1-1 0,0 0 0,-1-1 0,0 1 0,1 0 0,-1 2 0,1-1 0,-1 1 0,-1-2 0,2 2 0,-3 0 0,2 0-84,-1-3 1,0 1 0,0 0 0,0 0 0,-1 2 0,0-1 0,-1 1 83,1-2 0,-2 0 0,1-1 0,0 1 0,0-1 0,-1-1 179,0 2 0,0-1 1,-1-1-1,0 0-179,-2 6 0,-3 0 502,-1-1 1,-2-6-503,2-11 0,-3-7 277,-1-5 1,4 1 0,1-2 0,-1-3 0,0-1-278,1 0 0,0-2 0,-1-1 0,0 0 0,1-2 0,1-1 0,-1-1 0,0 0 21,4 5 1,-2 0 0,2 0 0,-1 0-1,1 0 1,0-1-22,1 0 0,-1 1 0,2-1 0,-1 1 0,0-1 0,0 1 0,1 1 0,0 0 0,0 0 0,1-8 0,0 1-43,-1 6 1,1 0 0,1-2 0,1 1 42,1 3 0,-1 1 0,2-1 0,1 0 0,1 2 0,-1-1 0</inkml:trace>
  <inkml:trace contextRef="#ctx0" brushRef="#br0" timeOffset="3">1489 766 8027,'0'0'0</inkml:trace>
  <inkml:trace contextRef="#ctx0" brushRef="#br0" timeOffset="4">1764 580 8027,'6'-13'0,"0"1"0,-2 1 0,0-1 0,-3 0 0,0 1 0,-1-2 0,0 0 0,0-4 0,0 0 0,-1-3 0,0 0 0,-1-1 0,-2-1-164,2 7 1,-2-1 0,1 0 0,0 2-1,-1-1 1,0 1 163,-2-5 0,-1 1 0,0-1 0,0 0 0,0 4 0,-1 2 0,1 0 0,0 1 79,0 1 0,-2 1 0,2 2 0,-2 1-79,0-1 0,-1 1 0,-10-1 40,9 6 1,0 1-1,0 3 1,0 2-41,0 2 0,-1 1 0,0 4 0,1 2 0,-1 4 0,0 1 0,3-4 0,1 1 0,0 1 0,0 1 0,0 1 0,1 1-187,0 2 0,1-1 1,0 1-1,2-4 1,0 0-1,0 0 1,1 1 186,1 0 0,-1 1 0,0-1 0,2 2 0,-1-2 0,0 1 0,1-1 0,0 2 0,1-1 0,0-1 0,0 1 0,0 0 0,1-1 0,1 0 0,1 0 0,-1 0 0,1-1 0,0 0 0,1 0 0,0 0 0,2 4 0,1 0 0,1 0 0,0-1 0,1 1 0,0-2 0,-1-3 0,1 0 0,-1 0 5,2-2 0,-2 0 1,2-1-1,1 3 0,1-1-5,1 1 0,0-1 0,-2-3 0,0-2 0,3 2 0,0-1 0,-2-4 0,0-1-3,3 0 1,1-2-1,-3-3 1,-1-2 2,0-3 0,0-3 0,-2 0 0,-2-1 0,-1-4 0,0-2 0,-1 2 0,-1-1 0,0-2 0,-1 1 0,0 0 0,-1 1 0,1-7 654,-1 0 0,-1 4-654,-1 1 0,1 5 236,-1 3 0,0 4-236,0 2 0,2 7 6,0 2 0,3 6-6,1 2 0,-2 0 0,2 2 0,-2-2 0,-1 2 0,0-2 0,-3-2 0,1-2 0,-1-2 0,0 0 0,-1-2 0</inkml:trace>
  <inkml:trace contextRef="#ctx0" brushRef="#br0" timeOffset="5">1960 764 8027,'-11'4'0,"-4"0"0,-5 0 0,8-1 0,-1-1 0,-1 0 0,0 0 0,-1 0 0,1-1 0,-3 1 0,1-1 0,0 0 0,-1-1 0,1 1 0,1 0 0,1-1 0,0 0 0,1 1 0,1 1 0,-8 0 0</inkml:trace>
  <inkml:trace contextRef="#ctx0" brushRef="#br0" timeOffset="6">1954 915 8027,'-1'11'0,"1"1"0,-1 8 0,1-15 0,0 0 0,0 0 0,0 1 0,0-2 0,0 2 0,-1-1 0,1-1 0,-2-1 0,1 0 0,-1-2 0,0-1 0,2-2 0,-1-4 0,1-2 0,0-4 0,1-1 0,1-2 0,2-3 0,0 2 0,2-4 0,-1 3 0,2-2 0,0 2 0,0 2 0,0 3 0,0 3 0,0 2 0,0 0 0,1 2 0,0 2 0,-1 2 0,-2 1 0,-1 0 0,-1 0 0,0 1 0,-2-1 0,-1 2 0,1 4 0,-3 1 0,0 5 0</inkml:trace>
  <inkml:trace contextRef="#ctx0" brushRef="#br0" timeOffset="7">2183 827 8027,'0'14'0,"0"2"0,-1-1 0,0 2 0,0 0 0,1 0 0,0 0 0,0-3 0,0-1 0,0-1 0,0-1 0,0-3 0,0-1 0,0 0 0,1-1 0</inkml:trace>
  <inkml:trace contextRef="#ctx0" brushRef="#br0" timeOffset="8">2103 586 8027,'0'0'0</inkml:trace>
  <inkml:trace contextRef="#ctx0" brushRef="#br0" timeOffset="9">2442 496 8027,'-13'-2'0,"0"-1"0,-6 2 0,6 5 0,4 5 0,-2 0 0,2 3 0,-2-1 0,1 2 0,0 0 0,0 1 0,1 4 0,1-1 0,4-7 0,0 1 0,0 8 0,-2 3 0,5-11 0,-1 0 0,1 1 0,-1-1 0,1 1 0,0 0 0,0-1 0,0 0 0,1 1 0,0-1 0,0 1 0,0 0 0,0 0 0,0-1 0,0 2 0,0 0 0,0 0 0,0 0 0,0 9 0,0-10 0,0 1 0,3 9 0,-2-10 0,0-1 0,0 1 0,1-1 0,0 9 0,1 0 0,-2-5 0,1 2 0,0-3 0,0-1 0,-1 2 0,1-2 0,2 2 0,0-1 0</inkml:trace>
  <inkml:trace contextRef="#ctx0" brushRef="#br0" timeOffset="10">2404 876 8027,'-17'-2'0,"-1"2"0,0 0 0,-2 0 0,9 0 0,-1 0 0,1 0 0,0-1 0,-3 0 0,0-1 0,1 0 0,1 0 0</inkml:trace>
  <inkml:trace contextRef="#ctx0" brushRef="#br0" timeOffset="11">2646 573 8027,'-7'-16'0,"1"3"0,3 3 0,-2 3 0,0 1 0,0 1 0,-1-1 0,0 1 0,-1 1 0,-3 0 0,1 1 0,0 3 0,-1-1 0,0 2 0,-3 4 0,-1 3 0,1 3 0,-1 3 0,0 2 0,7-7 0,-1 1 0,0 1 0,1 2 0,-1 2 0,1 0 0,-1 0 0,1 2 0,2-2 0,-1 1 0,2 1 0,1 0 0,0 1 0,1 0-104,-1 2 1,1 1 0,1-2 0,0 2 103,1-1 0,-1 0 0,2 0 0,-1-1 0,1-1 0,0 1 0,2-1 0,-1 1 0,2-2 0,0 0 0,-1 1 0,2-2 0,-1 1 0,1 0 0,-2-4 0,1 0 0,1 7 0,0 0 0,0-2 0,-2-3 0,0-2 0,1-2 0,0-2 0,2 0 0</inkml:trace>
  <inkml:trace contextRef="#ctx0" brushRef="#br0" timeOffset="12">2564 916 8027,'-20'-5'0,"1"3"0,-1 3 0,-2 3 0,0 0 0,10-1 0,0-1 0,-7 3 0,8-1 0,0-2 0,-7 4 0,2-1 0,1-1 0,3-2 0,3 0 0,0 2 0,1 0 0</inkml:trace>
  <inkml:trace contextRef="#ctx0" brushRef="#br0" timeOffset="13">2618 994 8027,'-4'12'0,"0"-2"0,1 2 0,0-1 0,-1 3 0,1 0 0,0-1 0,2-1 0,-1-1 0,0 2 0,0-1 0,-1 0 0,0-3 0,-2 2 0,0-2 0</inkml:trace>
  <inkml:trace contextRef="#ctx0" brushRef="#br0" timeOffset="14">2514 630 8027,'0'0'0</inkml:trace>
  <inkml:trace contextRef="#ctx0" brushRef="#br0" timeOffset="15">2675 722 8027,'4'20'0,"-1"-1"0,-3-5 0,-1 4 0,1-6 0,0-1 0,-1 2 0,1 0 0,-1 0 0,0 0 0,1-1 0,-1 1 0,1-1 0,0 0 0,0 1 0,0 0 0,0 2 0,0 0 0,0-3 0,0 1 0,0 0 0,0 0 0,0 9 0,0-3 0,1 1 0,1-4 0,0 2 0,0-1 0,1 0 0,1-2 0</inkml:trace>
  <inkml:trace contextRef="#ctx0" brushRef="#br0" timeOffset="16">2733 966 8027,'-15'-2'0,"-1"0"0,-4 1 0,8 2 0,1-1 0,0 2 0,-1-2 0,0 2 0,0 0 0,1 0 0,0 0 0,0 0 0,-2 0 0,-5 1 0,1-1 0,-1 2 0,-2 1 0</inkml:trace>
  <inkml:trace contextRef="#ctx0" brushRef="#br0" timeOffset="17">2815 657 8027,'-9'18'0,"0"3"0,1-2 0,2-7 0,1 0 0,-1 3 0,0-1 0,0 2 0,0 0 0,0 0 0,1 1 0,-1 1 0,1 1-123,1-2 0,0-1 0,0 0 1,1 0 122,0 2 0,0-1 0,1-4 0,1 0 0,-1 3 0,1-1 0,-1 6 80,1 0 1,1-5-81,0 0 0,0-5 0,0-2 81,0-5-81,0 0 0,1-5 0,1-2 0,2-5 0,1-3 0,2-3 124,-1 1 1,3 0-125,-1-1 0,2 2 0,0 0 0,0 4 0,-1 2 0,0 2 0,1 1 0,-2 1 0,-1 2 0,-3-1 0,0 1 0,-1 2 0,-2 1 0,0 4 0,-1 4 0,0 2 0,0 2 0,0 0 0,-1 1 0,0 1 0,0-2 0,0 2 0,1-4 0,0 0 0,0-2 0,0 0 0,0-2 0,0-2 0,-1-1 0,0-2 0,0-1 0,-4-1 0</inkml:trace>
  <inkml:trace contextRef="#ctx0" brushRef="#br0" timeOffset="18">2963 872 8027,'0'-17'0,"0"1"0,1 2 0,-1 1 0,0 4 0,0 0 0,0 0 0,-1 1 0,0 0 0,-1 0 0,-1 2 0,-1 1 0,1 0 0,-1 2 0,0 2 0,-1 0 0,-1 1 0,0 1 0,-1 2 0,0 3 0,0 2 0,-1 4 0,-1 2 0,1 0 0,1 2 0,2 0 0,1 3 0,3 4 0,0-12 0,0 1 0,1 1 0,1 1 0,1 0 0,1-1 0,0 2 0,1-1 0,0 1 0,2 0 0,-1 1 0,1-1 0,0 0 0,-1 1 0,0-3 0,0 0 0,-1-1 0,1 0 0,2 6 0,-1 0 0,-1-3 0,-1 1 0,-1-4 0,-1-1 0,0-2 0,-2 1 0,0-1 0,-1 0 0,-2 0 0,-1-1 0,-3 0 0,-1-1 0,-4-1 0,-3-1 0,-4-2 0,-3-2 0,10-1 0,0 0 0,-2 0 0,1 0 0,1 2 0,-1-1 0,1 1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5T23:18:25.633"/>
    </inkml:context>
    <inkml:brush xml:id="br0">
      <inkml:brushProperty name="width" value="0.08571" units="cm"/>
      <inkml:brushProperty name="height" value="0.08571" units="cm"/>
    </inkml:brush>
  </inkml:definitions>
  <inkml:trace contextRef="#ctx0" brushRef="#br0">0 666 8027,'3'11'0,"-1"1"0,1 10 0,-2-2 0,0 2 0,0-9 0,0 1 0,0 1 0,1 0 0,0 0 0,0 2 0,1 0 0,-1 0 0,1 0 0,1 0-208,-1 1 0,2 0 1,1-1-1,0 1 208,2 2 0,1 1 0,-1-4 0,2 0 0,0 0 0,1 1 0,0-1 0,0-1 0,-1 0 0,1-1 0,1 2 0,-1-1 0,-1-2 0,0 0 0,-2-2 0,1-1 0,-1-1 0,0 0 134,5 6 1,0-1-135,-3-6 0,0-1 69,-1-3 0,-2-2-69,-2-4 0,-2-9 0,-1-8 0,-2 7 0,-1-2 0,-1-2 0,0-1 0,-2-2 0,0 1 0,-2-4 0,0 1 0,-2 1 0,1-1 0,-1 1 0,1 1 0,1 2 0,-1 1 0,3 4 0,0 0 0,-1 0 0,0 0 141,1 0 1,1 1-1,-4-11-141,3 4 0,3 6 0,4 7 0,9 4 0,7 4 0,-6 0 0,0 3 0,3 1 0,0 2 0,3 2 0,0 0 0,-5-3 0,-1 0 0,1 1 0,0-1 0,-2 2 0,2-2 0,-1 1 0,0 0 0,0 0-101,0-1 0,0 1 0,0-2 0,5 5 0,0-1 101,1 0 0,0 1 0,-3-3 0,0 0 0,-3-3 0,0 1 0,-3-3 0,0 1 0,1-1 0,0 1 0,6 1 0,-1-1 0,-3-3 0,-4-2 0,-3-9 0,-5-7 0,-1 2 0,0 0 0,-1-4 0,-1-1 0,0 3 0,0-1 0,-1-1 0,-1-1 0,1-1 0,-1 0 0,-1-2 0,0 0 0,0-1-62,1 6 1,0-1 0,-1 1 0,1 0 0,-1-1-1,0 1 1,-1-1 0,1 1 0,-2 0 0,1 0-1,0 1 1,0 0 61,-3-4 0,1 1 0,-1 1 0,0-2 0,-1 2 0,0 0 0,-1 1 0,0 1 0,-2-1 0,0 0 0,1 3 0,1 0 0,1 3 0,0 0 233,-6-3 1,3 2-234,-1 0 0,3 5 0,3 3 0,4 7 0,1 3 0</inkml:trace>
  <inkml:trace contextRef="#ctx0" brushRef="#br0" timeOffset="1">863 903 8027,'0'0'0</inkml:trace>
  <inkml:trace contextRef="#ctx0" brushRef="#br0" timeOffset="2">1145 531 8027,'-7'13'0,"0"0"0,5-7 0,-3-1 0,-2 0 0,-2-2 0,-3-1 0,0-6 0,-1-4 0,0-6 0,5 4 0,0-1 0,0-2 0,0 1 0,0-3 0,-1-1 0,1 0 0,0 0 0,1-3 0,-1 1 0,0-1 0,1 0 0,0-1 0,1-1-114,2 7 0,0 0 1,0-1-1,-1-5 1,1 0 113,2 5 0,-1 0 0,1 1 0,0-6 0,0 1 0,0-3 0,1 0 0,1 5 0,1 2 0,0 3 0,2 2 0,3-10 0,2 0 0,3 7 0,0 5 0,3 6 0,1 8 0,-7 2 0,0 1 0,1 6 0,-1 2 0,1 2 0,0 1-166,-2-4 0,0 1 0,-1 0 0,1 1 0,0 0 0,0 0 166,-1 2 0,1 1 0,0-1 0,-2-3 0,1 0 0,-1 0 0,1 1-50,0 1 0,0 1 0,1 0 1,-1-1-1,0 1 0,0-1 1,0 0-1,0 1 0,-1-3 1,1 1-1,-1 0 0,0-1 1,0 1 49,3 3 0,-2 0 0,0 0 0,1 0 0,-1-1 0,0 0 0,0-1 0,0 1-149,0-1 0,-1-1 0,1 0 1,-1 1-1,1 0 0,0 1 1,0 0-1,-1-1 149,0-1 0,1-1 0,-2 1 0,1-1 0,0 0 0,-1-1 0,0 1 0,1 0 0,-1 2 0,1-1 0,-1 1 0,-1-2 0,2 2 0,-3 0 0,2 0-84,-1-3 1,0 1 0,0 0 0,0 0 0,-1 2 0,0-1 0,-1 1 83,1-2 0,-2 0 0,1-1 0,0 1 0,0-1 0,-1-1 179,0 2 0,0-1 1,-1-1-1,0 0-179,-2 6 0,-3 0 502,-1-1 1,-2-6-503,2-11 0,-3-7 277,-1-5 1,4 1 0,1-2 0,-1-3 0,0-1-278,1 0 0,0-2 0,-1-1 0,0 0 0,1-2 0,1-1 0,-1-1 0,0 0 21,4 5 1,-2 0 0,2 0 0,-1 0-1,1 0 1,0-1-22,1 0 0,-1 1 0,2-1 0,-1 1 0,0-1 0,0 1 0,1 1 0,0 0 0,0 0 0,1-8 0,0 1-43,-1 6 1,1 0 0,1-2 0,1 1 42,1 3 0,-1 1 0,2-1 0,1 0 0,1 2 0,-1-1 0</inkml:trace>
  <inkml:trace contextRef="#ctx0" brushRef="#br0" timeOffset="3">1489 766 8027,'0'0'0</inkml:trace>
  <inkml:trace contextRef="#ctx0" brushRef="#br0" timeOffset="4">1764 580 8027,'6'-13'0,"0"1"0,-2 1 0,0-1 0,-3 0 0,0 1 0,-1-2 0,0 0 0,0-4 0,0 0 0,-1-3 0,0 0 0,-1-1 0,-2-1-164,2 7 1,-2-1 0,1 0 0,0 2-1,-1-1 1,0 1 163,-2-5 0,-1 1 0,0-1 0,0 0 0,0 4 0,-1 2 0,1 0 0,0 1 79,0 1 0,-2 1 0,2 2 0,-2 1-79,0-1 0,-1 1 0,-10-1 40,9 6 1,0 1-1,0 3 1,0 2-41,0 2 0,-1 1 0,0 4 0,1 2 0,-1 4 0,0 1 0,3-4 0,1 1 0,0 1 0,0 1 0,0 1 0,1 1-187,0 2 0,1-1 1,0 1-1,2-4 1,0 0-1,0 0 1,1 1 186,1 0 0,-1 1 0,0-1 0,2 2 0,-1-2 0,0 1 0,1-1 0,0 2 0,1-1 0,0-1 0,0 1 0,0 0 0,1-1 0,1 0 0,1 0 0,-1 0 0,1-1 0,0 0 0,1 0 0,0 0 0,2 4 0,1 0 0,1 0 0,0-1 0,1 1 0,0-2 0,-1-3 0,1 0 0,-1 0 5,2-2 0,-2 0 1,2-1-1,1 3 0,1-1-5,1 1 0,0-1 0,-2-3 0,0-2 0,3 2 0,0-1 0,-2-4 0,0-1-3,3 0 1,1-2-1,-3-3 1,-1-2 2,0-3 0,0-3 0,-2 0 0,-2-1 0,-1-4 0,0-2 0,-1 2 0,-1-1 0,0-2 0,-1 1 0,0 0 0,-1 1 0,1-7 654,-1 0 0,-1 4-654,-1 1 0,1 5 236,-1 3 0,0 4-236,0 2 0,2 7 6,0 2 0,3 6-6,1 2 0,-2 0 0,2 2 0,-2-2 0,-1 2 0,0-2 0,-3-2 0,1-2 0,-1-2 0,0 0 0,-1-2 0</inkml:trace>
  <inkml:trace contextRef="#ctx0" brushRef="#br0" timeOffset="5">1960 764 8027,'-11'4'0,"-4"0"0,-5 0 0,8-1 0,-1-1 0,-1 0 0,0 0 0,-1 0 0,1-1 0,-3 1 0,1-1 0,0 0 0,-1-1 0,1 1 0,1 0 0,1-1 0,0 0 0,1 1 0,1 1 0,-8 0 0</inkml:trace>
  <inkml:trace contextRef="#ctx0" brushRef="#br0" timeOffset="6">1954 915 8027,'-1'11'0,"1"1"0,-1 8 0,1-15 0,0 0 0,0 0 0,0 1 0,0-2 0,0 2 0,-1-1 0,1-1 0,-2-1 0,1 0 0,-1-2 0,0-1 0,2-2 0,-1-4 0,1-2 0,0-4 0,1-1 0,1-2 0,2-3 0,0 2 0,2-4 0,-1 3 0,2-2 0,0 2 0,0 2 0,0 3 0,0 3 0,0 2 0,0 0 0,1 2 0,0 2 0,-1 2 0,-2 1 0,-1 0 0,-1 0 0,0 1 0,-2-1 0,-1 2 0,1 4 0,-3 1 0,0 5 0</inkml:trace>
  <inkml:trace contextRef="#ctx0" brushRef="#br0" timeOffset="7">2183 827 8027,'0'14'0,"0"2"0,-1-1 0,0 2 0,0 0 0,1 0 0,0 0 0,0-3 0,0-1 0,0-1 0,0-1 0,0-3 0,0-1 0,0 0 0,1-1 0</inkml:trace>
  <inkml:trace contextRef="#ctx0" brushRef="#br0" timeOffset="8">2103 586 8027,'0'0'0</inkml:trace>
  <inkml:trace contextRef="#ctx0" brushRef="#br0" timeOffset="9">2442 496 8027,'-13'-2'0,"0"-1"0,-6 2 0,6 5 0,4 5 0,-2 0 0,2 3 0,-2-1 0,1 2 0,0 0 0,0 1 0,1 4 0,1-1 0,4-7 0,0 1 0,0 8 0,-2 3 0,5-11 0,-1 0 0,1 1 0,-1-1 0,1 1 0,0 0 0,0-1 0,0 0 0,1 1 0,0-1 0,0 1 0,0 0 0,0 0 0,0-1 0,0 2 0,0 0 0,0 0 0,0 0 0,0 9 0,0-10 0,0 1 0,3 9 0,-2-10 0,0-1 0,0 1 0,1-1 0,0 9 0,1 0 0,-2-5 0,1 2 0,0-3 0,0-1 0,-1 2 0,1-2 0,2 2 0,0-1 0</inkml:trace>
  <inkml:trace contextRef="#ctx0" brushRef="#br0" timeOffset="10">2404 876 8027,'-17'-2'0,"-1"2"0,0 0 0,-2 0 0,9 0 0,-1 0 0,1 0 0,0-1 0,-3 0 0,0-1 0,1 0 0,1 0 0</inkml:trace>
  <inkml:trace contextRef="#ctx0" brushRef="#br0" timeOffset="11">2646 573 8027,'-7'-16'0,"1"3"0,3 3 0,-2 3 0,0 1 0,0 1 0,-1-1 0,0 1 0,-1 1 0,-3 0 0,1 1 0,0 3 0,-1-1 0,0 2 0,-3 4 0,-1 3 0,1 3 0,-1 3 0,0 2 0,7-7 0,-1 1 0,0 1 0,1 2 0,-1 2 0,1 0 0,-1 0 0,1 2 0,2-2 0,-1 1 0,2 1 0,1 0 0,0 1 0,1 0-104,-1 2 1,1 1 0,1-2 0,0 2 103,1-1 0,-1 0 0,2 0 0,-1-1 0,1-1 0,0 1 0,2-1 0,-1 1 0,2-2 0,0 0 0,-1 1 0,2-2 0,-1 1 0,1 0 0,-2-4 0,1 0 0,1 7 0,0 0 0,0-2 0,-2-3 0,0-2 0,1-2 0,0-2 0,2 0 0</inkml:trace>
  <inkml:trace contextRef="#ctx0" brushRef="#br0" timeOffset="12">2564 916 8027,'-20'-5'0,"1"3"0,-1 3 0,-2 3 0,0 0 0,10-1 0,0-1 0,-7 3 0,8-1 0,0-2 0,-7 4 0,2-1 0,1-1 0,3-2 0,3 0 0,0 2 0,1 0 0</inkml:trace>
  <inkml:trace contextRef="#ctx0" brushRef="#br0" timeOffset="13">2618 994 8027,'-4'12'0,"0"-2"0,1 2 0,0-1 0,-1 3 0,1 0 0,0-1 0,2-1 0,-1-1 0,0 2 0,0-1 0,-1 0 0,0-3 0,-2 2 0,0-2 0</inkml:trace>
  <inkml:trace contextRef="#ctx0" brushRef="#br0" timeOffset="14">2514 630 8027,'0'0'0</inkml:trace>
  <inkml:trace contextRef="#ctx0" brushRef="#br0" timeOffset="15">2675 722 8027,'4'20'0,"-1"-1"0,-3-5 0,-1 4 0,1-6 0,0-1 0,-1 2 0,1 0 0,-1 0 0,0 0 0,1-1 0,-1 1 0,1-1 0,0 0 0,0 1 0,0 0 0,0 2 0,0 0 0,0-3 0,0 1 0,0 0 0,0 0 0,0 9 0,0-3 0,1 1 0,1-4 0,0 2 0,0-1 0,1 0 0,1-2 0</inkml:trace>
  <inkml:trace contextRef="#ctx0" brushRef="#br0" timeOffset="16">2733 966 8027,'-15'-2'0,"-1"0"0,-4 1 0,8 2 0,1-1 0,0 2 0,-1-2 0,0 2 0,0 0 0,1 0 0,0 0 0,0 0 0,-2 0 0,-5 1 0,1-1 0,-1 2 0,-2 1 0</inkml:trace>
  <inkml:trace contextRef="#ctx0" brushRef="#br0" timeOffset="17">2815 657 8027,'-9'18'0,"0"3"0,1-2 0,2-7 0,1 0 0,-1 3 0,0-1 0,0 2 0,0 0 0,0 0 0,1 1 0,-1 1 0,1 1-123,1-2 0,0-1 0,0 0 1,1 0 122,0 2 0,0-1 0,1-4 0,1 0 0,-1 3 0,1-1 0,-1 6 80,1 0 1,1-5-81,0 0 0,0-5 0,0-2 81,0-5-81,0 0 0,1-5 0,1-2 0,2-5 0,1-3 0,2-3 124,-1 1 1,3 0-125,-1-1 0,2 2 0,0 0 0,0 4 0,-1 2 0,0 2 0,1 1 0,-2 1 0,-1 2 0,-3-1 0,0 1 0,-1 2 0,-2 1 0,0 4 0,-1 4 0,0 2 0,0 2 0,0 0 0,-1 1 0,0 1 0,0-2 0,0 2 0,1-4 0,0 0 0,0-2 0,0 0 0,0-2 0,0-2 0,-1-1 0,0-2 0,0-1 0,-4-1 0</inkml:trace>
  <inkml:trace contextRef="#ctx0" brushRef="#br0" timeOffset="18">2963 872 8027,'0'-17'0,"0"1"0,1 2 0,-1 1 0,0 4 0,0 0 0,0 0 0,-1 1 0,0 0 0,-1 0 0,-1 2 0,-1 1 0,1 0 0,-1 2 0,0 2 0,-1 0 0,-1 1 0,0 1 0,-1 2 0,0 3 0,0 2 0,-1 4 0,-1 2 0,1 0 0,1 2 0,2 0 0,1 3 0,3 4 0,0-12 0,0 1 0,1 1 0,1 1 0,1 0 0,1-1 0,0 2 0,1-1 0,0 1 0,2 0 0,-1 1 0,1-1 0,0 0 0,-1 1 0,0-3 0,0 0 0,-1-1 0,1 0 0,2 6 0,-1 0 0,-1-3 0,-1 1 0,-1-4 0,-1-1 0,0-2 0,-2 1 0,0-1 0,-1 0 0,-2 0 0,-1-1 0,-3 0 0,-1-1 0,-4-1 0,-3-1 0,-4-2 0,-3-2 0,10-1 0,0 0 0,-2 0 0,1 0 0,1 2 0,-1-1 0,1 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b:Tag>
    <b:SourceType>InternetSite</b:SourceType>
    <b:Guid>{0FB0EFEC-76D5-4B47-A420-3843918AEF20}</b:Guid>
    <b:Author>
      <b:Author>
        <b:Corporate>University of Wales Trinity Saint David</b:Corporate>
      </b:Author>
    </b:Author>
    <b:Title>University of Wales Trinity Saint David</b:Title>
    <b:URL>https://www.uwtsd.ac.uk/</b:URL>
    <b:Year>2022</b:Year>
    <b:YearAccessed>2022</b:YearAccessed>
    <b:MonthAccessed>March</b:MonthAccessed>
    <b:DayAccessed>25th</b:DayAccessed>
    <b:RefOrder>1</b:RefOrder>
  </b:Source>
  <b:Source>
    <b:Tag>Llo19</b:Tag>
    <b:SourceType>InternetSite</b:SourceType>
    <b:Guid>{4C331402-10BF-FB4E-9E88-3015F69C57E1}</b:Guid>
    <b:Title>Policing should not be used as a substitute for mental health services</b:Title>
    <b:URL>https://senedd.wales/senedd-now/news/policing-should-not-be-used-as-a-substitute-for-mental-health-services-dai-lloyd-am/</b:URL>
    <b:Year>2019</b:Year>
    <b:YearAccessed>2022</b:YearAccessed>
    <b:MonthAccessed>February</b:MonthAccessed>
    <b:DayAccessed>26th</b:DayAccessed>
    <b:Author>
      <b:Author>
        <b:NameList>
          <b:Person>
            <b:Last>Lloyd AM</b:Last>
            <b:First>Dai</b:First>
          </b:Person>
        </b:NameList>
      </b:Author>
    </b:Author>
    <b:RefOrder>1</b:RefOrder>
  </b:Source>
  <b:Source>
    <b:Tag>Hea19</b:Tag>
    <b:SourceType>InternetSite</b:SourceType>
    <b:Guid>{7090472E-1B0C-D647-B75C-F811791DCF3C}</b:Guid>
    <b:Author>
      <b:Author>
        <b:Corporate>Health, Social Care and Sport Committee</b:Corporate>
      </b:Author>
    </b:Author>
    <b:Title>Mental helth in policing and police custody</b:Title>
    <b:URL>https://senedd.wales/laid%20documents/cr-ld12843/cr-ld12843%20-e.pdf</b:URL>
    <b:Year>2019</b:Year>
    <b:YearAccessed>2022</b:YearAccessed>
    <b:MonthAccessed>February</b:MonthAccessed>
    <b:DayAccessed>26th</b:DayAccessed>
    <b:RefOrder>2</b:RefOrder>
  </b:Source>
  <b:Source>
    <b:Tag>Nat19</b:Tag>
    <b:SourceType>InternetSite</b:SourceType>
    <b:Guid>{BEB1E0F9-D239-014E-8601-12FBEF426C8D}</b:Guid>
    <b:Author>
      <b:Author>
        <b:Corporate>National Assembly for Wales</b:Corporate>
      </b:Author>
    </b:Author>
    <b:Title>Mental health in policing and police custody</b:Title>
    <b:URL>https://senedd.wales/laid%20documents/cr-ld12843/cr-ld12843%20-e.pdf</b:URL>
    <b:Year>2019</b:Year>
    <b:YearAccessed>2022</b:YearAccessed>
    <b:MonthAccessed>February</b:MonthAccessed>
    <b:DayAccessed>26th</b:DayAccessed>
    <b:RefOrder>3</b:RefOrder>
  </b:Source>
</b:Sources>
</file>

<file path=customXml/itemProps1.xml><?xml version="1.0" encoding="utf-8"?>
<ds:datastoreItem xmlns:ds="http://schemas.openxmlformats.org/officeDocument/2006/customXml" ds:itemID="{4C0EBDC1-50DB-0849-9325-975262065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86</Pages>
  <Words>17690</Words>
  <Characters>100839</Characters>
  <Application>Microsoft Office Word</Application>
  <DocSecurity>0</DocSecurity>
  <Lines>840</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 Griffiths (1916169)</dc:creator>
  <cp:keywords/>
  <dc:description/>
  <cp:lastModifiedBy>Warren Griffiths (1916169)</cp:lastModifiedBy>
  <cp:revision>2</cp:revision>
  <dcterms:created xsi:type="dcterms:W3CDTF">2022-10-06T15:10:00Z</dcterms:created>
  <dcterms:modified xsi:type="dcterms:W3CDTF">2022-10-06T15:10:00Z</dcterms:modified>
</cp:coreProperties>
</file>