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CC0E7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920388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B54FDE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146759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91D2049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1C075E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519135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91284DD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BD4BD9" w14:textId="77777777" w:rsidR="001502EE" w:rsidRDefault="001502EE" w:rsidP="009F56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897CDD" w14:textId="5A1396A0" w:rsidR="009F56E7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Action research project</w:t>
      </w:r>
    </w:p>
    <w:p w14:paraId="0C1C7334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B39276F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0969F86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419AC99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A9E8BCF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183A1BA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D1C1F4A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DF6A2F3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7456B72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54033A0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F78187A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6A89FA9" w14:textId="77777777" w:rsidR="001502EE" w:rsidRDefault="001502EE" w:rsidP="001502E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B64F02D" w14:textId="3A5E940A" w:rsidR="001502EE" w:rsidRDefault="001502E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02412970" w14:textId="77777777" w:rsidR="001502EE" w:rsidRDefault="001502E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20DF9F" w14:textId="06C13C3A" w:rsidR="001502EE" w:rsidRPr="00CC31C2" w:rsidRDefault="000056B8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C31C2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  <w:r w:rsidR="008F7FF6" w:rsidRPr="00CC31C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99F8094" w14:textId="1E358D97" w:rsidR="00600334" w:rsidRDefault="00D57FAF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227EE">
        <w:rPr>
          <w:rFonts w:ascii="Times New Roman" w:hAnsi="Times New Roman" w:cs="Times New Roman"/>
          <w:sz w:val="24"/>
          <w:szCs w:val="24"/>
        </w:rPr>
        <w:t xml:space="preserve">This </w:t>
      </w:r>
      <w:r w:rsidR="00400B32">
        <w:rPr>
          <w:rFonts w:ascii="Times New Roman" w:hAnsi="Times New Roman" w:cs="Times New Roman"/>
          <w:sz w:val="24"/>
          <w:szCs w:val="24"/>
        </w:rPr>
        <w:t xml:space="preserve">action research project that is being conducted is to ascertain the level of knowledge </w:t>
      </w:r>
      <w:r w:rsidR="002F5C3C">
        <w:rPr>
          <w:rFonts w:ascii="Times New Roman" w:hAnsi="Times New Roman" w:cs="Times New Roman"/>
          <w:sz w:val="24"/>
          <w:szCs w:val="24"/>
        </w:rPr>
        <w:t xml:space="preserve">that teachers have with respect to </w:t>
      </w:r>
      <w:r w:rsidR="00FA613D">
        <w:rPr>
          <w:rFonts w:ascii="Times New Roman" w:hAnsi="Times New Roman" w:cs="Times New Roman"/>
          <w:sz w:val="24"/>
          <w:szCs w:val="24"/>
        </w:rPr>
        <w:t>Autism Spectrum Disorder (ASD)</w:t>
      </w:r>
      <w:r w:rsidR="00754FCC">
        <w:rPr>
          <w:rFonts w:ascii="Times New Roman" w:hAnsi="Times New Roman" w:cs="Times New Roman"/>
          <w:sz w:val="24"/>
          <w:szCs w:val="24"/>
        </w:rPr>
        <w:t xml:space="preserve">, </w:t>
      </w:r>
      <w:r w:rsidR="008A5532">
        <w:rPr>
          <w:rFonts w:ascii="Times New Roman" w:hAnsi="Times New Roman" w:cs="Times New Roman"/>
          <w:sz w:val="24"/>
          <w:szCs w:val="24"/>
        </w:rPr>
        <w:t>and the factors that are specific in the levels of understanding</w:t>
      </w:r>
      <w:r w:rsidR="00977E17">
        <w:rPr>
          <w:rFonts w:ascii="Times New Roman" w:hAnsi="Times New Roman" w:cs="Times New Roman"/>
          <w:sz w:val="24"/>
          <w:szCs w:val="24"/>
        </w:rPr>
        <w:t xml:space="preserve">, the project will take on the form of a secondary </w:t>
      </w:r>
      <w:r w:rsidR="003C6B3D">
        <w:rPr>
          <w:rFonts w:ascii="Times New Roman" w:hAnsi="Times New Roman" w:cs="Times New Roman"/>
          <w:sz w:val="24"/>
          <w:szCs w:val="24"/>
        </w:rPr>
        <w:t>literature review of findings in this area</w:t>
      </w:r>
      <w:r w:rsidR="00AF6A28">
        <w:rPr>
          <w:rFonts w:ascii="Times New Roman" w:hAnsi="Times New Roman" w:cs="Times New Roman"/>
          <w:sz w:val="24"/>
          <w:szCs w:val="24"/>
        </w:rPr>
        <w:t xml:space="preserve">, </w:t>
      </w:r>
      <w:r w:rsidR="006F6724">
        <w:rPr>
          <w:rFonts w:ascii="Times New Roman" w:hAnsi="Times New Roman" w:cs="Times New Roman"/>
          <w:sz w:val="24"/>
          <w:szCs w:val="24"/>
        </w:rPr>
        <w:t xml:space="preserve">there is currently not much literature that </w:t>
      </w:r>
      <w:r w:rsidR="00EE09A7">
        <w:rPr>
          <w:rFonts w:ascii="Times New Roman" w:hAnsi="Times New Roman" w:cs="Times New Roman"/>
          <w:sz w:val="24"/>
          <w:szCs w:val="24"/>
        </w:rPr>
        <w:t xml:space="preserve">shows the level of knowledge within lecturers of the post 16 sector </w:t>
      </w:r>
      <w:r w:rsidR="005B38F9">
        <w:rPr>
          <w:rFonts w:ascii="Times New Roman" w:hAnsi="Times New Roman" w:cs="Times New Roman"/>
          <w:sz w:val="24"/>
          <w:szCs w:val="24"/>
        </w:rPr>
        <w:t>which will be outlined</w:t>
      </w:r>
      <w:r w:rsidR="00B0016D">
        <w:rPr>
          <w:rFonts w:ascii="Times New Roman" w:hAnsi="Times New Roman" w:cs="Times New Roman"/>
          <w:sz w:val="24"/>
          <w:szCs w:val="24"/>
        </w:rPr>
        <w:t xml:space="preserve"> within this project. </w:t>
      </w:r>
      <w:r w:rsidR="00AF1AF4">
        <w:rPr>
          <w:rFonts w:ascii="Times New Roman" w:hAnsi="Times New Roman" w:cs="Times New Roman"/>
          <w:sz w:val="24"/>
          <w:szCs w:val="24"/>
        </w:rPr>
        <w:t xml:space="preserve">Most of the current literature is based around the knowledge of </w:t>
      </w:r>
      <w:r w:rsidR="00875B23">
        <w:rPr>
          <w:rFonts w:ascii="Times New Roman" w:hAnsi="Times New Roman" w:cs="Times New Roman"/>
          <w:sz w:val="24"/>
          <w:szCs w:val="24"/>
        </w:rPr>
        <w:t xml:space="preserve">teachers within the primary and secondary school </w:t>
      </w:r>
      <w:r w:rsidR="006A7192">
        <w:rPr>
          <w:rFonts w:ascii="Times New Roman" w:hAnsi="Times New Roman" w:cs="Times New Roman"/>
          <w:sz w:val="24"/>
          <w:szCs w:val="24"/>
        </w:rPr>
        <w:t>sector and some post and pre</w:t>
      </w:r>
      <w:r w:rsidR="00F50CD3">
        <w:rPr>
          <w:rFonts w:ascii="Times New Roman" w:hAnsi="Times New Roman" w:cs="Times New Roman"/>
          <w:sz w:val="24"/>
          <w:szCs w:val="24"/>
        </w:rPr>
        <w:t>- education teachers.</w:t>
      </w:r>
    </w:p>
    <w:p w14:paraId="71C7F81B" w14:textId="6C184CA2" w:rsidR="006C439C" w:rsidRDefault="006C439C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research question is </w:t>
      </w:r>
      <w:r w:rsidR="00DC6396">
        <w:rPr>
          <w:rFonts w:ascii="Times New Roman" w:hAnsi="Times New Roman" w:cs="Times New Roman"/>
          <w:sz w:val="24"/>
          <w:szCs w:val="24"/>
        </w:rPr>
        <w:t>‘how</w:t>
      </w:r>
      <w:r w:rsidR="00731E8D">
        <w:rPr>
          <w:rFonts w:ascii="Times New Roman" w:hAnsi="Times New Roman" w:cs="Times New Roman"/>
          <w:sz w:val="24"/>
          <w:szCs w:val="24"/>
        </w:rPr>
        <w:t xml:space="preserve"> much knowledge do teachers have with </w:t>
      </w:r>
      <w:r w:rsidR="00CA397E">
        <w:rPr>
          <w:rFonts w:ascii="Times New Roman" w:hAnsi="Times New Roman" w:cs="Times New Roman"/>
          <w:sz w:val="24"/>
          <w:szCs w:val="24"/>
        </w:rPr>
        <w:t xml:space="preserve">regards to </w:t>
      </w:r>
      <w:r w:rsidR="00731E8D">
        <w:rPr>
          <w:rFonts w:ascii="Times New Roman" w:hAnsi="Times New Roman" w:cs="Times New Roman"/>
          <w:sz w:val="24"/>
          <w:szCs w:val="24"/>
        </w:rPr>
        <w:t>ASD</w:t>
      </w:r>
      <w:r w:rsidR="009534D1">
        <w:rPr>
          <w:rFonts w:ascii="Times New Roman" w:hAnsi="Times New Roman" w:cs="Times New Roman"/>
          <w:sz w:val="24"/>
          <w:szCs w:val="24"/>
        </w:rPr>
        <w:t>,</w:t>
      </w:r>
      <w:r w:rsidR="00731E8D">
        <w:rPr>
          <w:rFonts w:ascii="Times New Roman" w:hAnsi="Times New Roman" w:cs="Times New Roman"/>
          <w:sz w:val="24"/>
          <w:szCs w:val="24"/>
        </w:rPr>
        <w:t xml:space="preserve"> </w:t>
      </w:r>
      <w:r w:rsidR="009534D1">
        <w:rPr>
          <w:rFonts w:ascii="Times New Roman" w:hAnsi="Times New Roman" w:cs="Times New Roman"/>
          <w:sz w:val="24"/>
          <w:szCs w:val="24"/>
        </w:rPr>
        <w:t>how and why is the knowledge at different levels</w:t>
      </w:r>
      <w:r w:rsidR="00CA397E">
        <w:rPr>
          <w:rFonts w:ascii="Times New Roman" w:hAnsi="Times New Roman" w:cs="Times New Roman"/>
          <w:sz w:val="24"/>
          <w:szCs w:val="24"/>
        </w:rPr>
        <w:t>?’.</w:t>
      </w:r>
      <w:r w:rsidR="00BB1ECB">
        <w:rPr>
          <w:rFonts w:ascii="Times New Roman" w:hAnsi="Times New Roman" w:cs="Times New Roman"/>
          <w:sz w:val="24"/>
          <w:szCs w:val="24"/>
        </w:rPr>
        <w:t xml:space="preserve"> There </w:t>
      </w:r>
      <w:r w:rsidR="005E6C9E">
        <w:rPr>
          <w:rFonts w:ascii="Times New Roman" w:hAnsi="Times New Roman" w:cs="Times New Roman"/>
          <w:sz w:val="24"/>
          <w:szCs w:val="24"/>
        </w:rPr>
        <w:t>are</w:t>
      </w:r>
      <w:r w:rsidR="00BB1ECB">
        <w:rPr>
          <w:rFonts w:ascii="Times New Roman" w:hAnsi="Times New Roman" w:cs="Times New Roman"/>
          <w:sz w:val="24"/>
          <w:szCs w:val="24"/>
        </w:rPr>
        <w:t xml:space="preserve"> higher levels of </w:t>
      </w:r>
      <w:r w:rsidR="009D28AF">
        <w:rPr>
          <w:rFonts w:ascii="Times New Roman" w:hAnsi="Times New Roman" w:cs="Times New Roman"/>
          <w:sz w:val="24"/>
          <w:szCs w:val="24"/>
        </w:rPr>
        <w:t>students each year applying for colleges and universities who are neurodivergent</w:t>
      </w:r>
      <w:r w:rsidR="00723839">
        <w:rPr>
          <w:rFonts w:ascii="Times New Roman" w:hAnsi="Times New Roman" w:cs="Times New Roman"/>
          <w:sz w:val="24"/>
          <w:szCs w:val="24"/>
        </w:rPr>
        <w:t xml:space="preserve">, as of </w:t>
      </w:r>
      <w:r w:rsidR="00E23068">
        <w:rPr>
          <w:rFonts w:ascii="Times New Roman" w:hAnsi="Times New Roman" w:cs="Times New Roman"/>
          <w:sz w:val="24"/>
          <w:szCs w:val="24"/>
        </w:rPr>
        <w:t xml:space="preserve">2020-2021 academic year there was 16,685 students with a diagnosis of ASD </w:t>
      </w:r>
      <w:r w:rsidR="001A5B37">
        <w:rPr>
          <w:rFonts w:ascii="Times New Roman" w:hAnsi="Times New Roman" w:cs="Times New Roman"/>
          <w:sz w:val="24"/>
          <w:szCs w:val="24"/>
        </w:rPr>
        <w:t xml:space="preserve">this does not include the students that have not </w:t>
      </w:r>
      <w:r w:rsidR="00DE42E8">
        <w:rPr>
          <w:rFonts w:ascii="Times New Roman" w:hAnsi="Times New Roman" w:cs="Times New Roman"/>
          <w:sz w:val="24"/>
          <w:szCs w:val="24"/>
        </w:rPr>
        <w:t>informed the university of a diagnosis, Vincent and Ralston (2023)</w:t>
      </w:r>
      <w:r w:rsidR="00453194">
        <w:rPr>
          <w:rFonts w:ascii="Times New Roman" w:hAnsi="Times New Roman" w:cs="Times New Roman"/>
          <w:sz w:val="24"/>
          <w:szCs w:val="24"/>
        </w:rPr>
        <w:t xml:space="preserve"> of which only 21% will </w:t>
      </w:r>
      <w:r w:rsidR="003A02DF">
        <w:rPr>
          <w:rFonts w:ascii="Times New Roman" w:hAnsi="Times New Roman" w:cs="Times New Roman"/>
          <w:sz w:val="24"/>
          <w:szCs w:val="24"/>
        </w:rPr>
        <w:t xml:space="preserve">complete their studies that </w:t>
      </w:r>
      <w:r w:rsidR="00AF314D">
        <w:rPr>
          <w:rFonts w:ascii="Times New Roman" w:hAnsi="Times New Roman" w:cs="Times New Roman"/>
          <w:sz w:val="24"/>
          <w:szCs w:val="24"/>
        </w:rPr>
        <w:t>leaves</w:t>
      </w:r>
      <w:r w:rsidR="003A02DF">
        <w:rPr>
          <w:rFonts w:ascii="Times New Roman" w:hAnsi="Times New Roman" w:cs="Times New Roman"/>
          <w:sz w:val="24"/>
          <w:szCs w:val="24"/>
        </w:rPr>
        <w:t xml:space="preserve"> a </w:t>
      </w:r>
      <w:r w:rsidR="00840785">
        <w:rPr>
          <w:rFonts w:ascii="Times New Roman" w:hAnsi="Times New Roman" w:cs="Times New Roman"/>
          <w:sz w:val="24"/>
          <w:szCs w:val="24"/>
        </w:rPr>
        <w:t xml:space="preserve">substantial </w:t>
      </w:r>
      <w:proofErr w:type="gramStart"/>
      <w:r w:rsidR="00840785">
        <w:rPr>
          <w:rFonts w:ascii="Times New Roman" w:hAnsi="Times New Roman" w:cs="Times New Roman"/>
          <w:sz w:val="24"/>
          <w:szCs w:val="24"/>
        </w:rPr>
        <w:t>amount</w:t>
      </w:r>
      <w:proofErr w:type="gramEnd"/>
      <w:r w:rsidR="00840785">
        <w:rPr>
          <w:rFonts w:ascii="Times New Roman" w:hAnsi="Times New Roman" w:cs="Times New Roman"/>
          <w:sz w:val="24"/>
          <w:szCs w:val="24"/>
        </w:rPr>
        <w:t xml:space="preserve"> </w:t>
      </w:r>
      <w:r w:rsidR="003A02DF">
        <w:rPr>
          <w:rFonts w:ascii="Times New Roman" w:hAnsi="Times New Roman" w:cs="Times New Roman"/>
          <w:sz w:val="24"/>
          <w:szCs w:val="24"/>
        </w:rPr>
        <w:t>of students that will remove themselves from higher education</w:t>
      </w:r>
      <w:r w:rsidR="00AF464D">
        <w:rPr>
          <w:rFonts w:ascii="Times New Roman" w:hAnsi="Times New Roman" w:cs="Times New Roman"/>
          <w:sz w:val="24"/>
          <w:szCs w:val="24"/>
        </w:rPr>
        <w:t>.</w:t>
      </w:r>
    </w:p>
    <w:p w14:paraId="42D1F531" w14:textId="4DA0E124" w:rsidR="00DF0A80" w:rsidRDefault="00AF464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idea of this action research project </w:t>
      </w:r>
      <w:r w:rsidR="006D3FA6">
        <w:rPr>
          <w:rFonts w:ascii="Times New Roman" w:hAnsi="Times New Roman" w:cs="Times New Roman"/>
          <w:sz w:val="24"/>
          <w:szCs w:val="24"/>
        </w:rPr>
        <w:t>is to shed light on the short comings of schools colleges and universities</w:t>
      </w:r>
      <w:r w:rsidR="001D5090">
        <w:rPr>
          <w:rFonts w:ascii="Times New Roman" w:hAnsi="Times New Roman" w:cs="Times New Roman"/>
          <w:sz w:val="24"/>
          <w:szCs w:val="24"/>
        </w:rPr>
        <w:t xml:space="preserve"> teachers and lecturers</w:t>
      </w:r>
      <w:r w:rsidR="006D3FA6">
        <w:rPr>
          <w:rFonts w:ascii="Times New Roman" w:hAnsi="Times New Roman" w:cs="Times New Roman"/>
          <w:sz w:val="24"/>
          <w:szCs w:val="24"/>
        </w:rPr>
        <w:t xml:space="preserve"> to </w:t>
      </w:r>
      <w:r w:rsidR="00993733">
        <w:rPr>
          <w:rFonts w:ascii="Times New Roman" w:hAnsi="Times New Roman" w:cs="Times New Roman"/>
          <w:sz w:val="24"/>
          <w:szCs w:val="24"/>
        </w:rPr>
        <w:t>adapt to the changing needs of student population as it pertains to ASD students, there are some cases in which</w:t>
      </w:r>
      <w:r w:rsidR="0058463C">
        <w:rPr>
          <w:rFonts w:ascii="Times New Roman" w:hAnsi="Times New Roman" w:cs="Times New Roman"/>
          <w:sz w:val="24"/>
          <w:szCs w:val="24"/>
        </w:rPr>
        <w:t xml:space="preserve"> there is </w:t>
      </w:r>
      <w:r w:rsidR="003F18C2">
        <w:rPr>
          <w:rFonts w:ascii="Times New Roman" w:hAnsi="Times New Roman" w:cs="Times New Roman"/>
          <w:sz w:val="24"/>
          <w:szCs w:val="24"/>
        </w:rPr>
        <w:t>adequate</w:t>
      </w:r>
      <w:r w:rsidR="0058463C">
        <w:rPr>
          <w:rFonts w:ascii="Times New Roman" w:hAnsi="Times New Roman" w:cs="Times New Roman"/>
          <w:sz w:val="24"/>
          <w:szCs w:val="24"/>
        </w:rPr>
        <w:t xml:space="preserve"> training provided for staff to optimally </w:t>
      </w:r>
      <w:r w:rsidR="00E53387">
        <w:rPr>
          <w:rFonts w:ascii="Times New Roman" w:hAnsi="Times New Roman" w:cs="Times New Roman"/>
          <w:sz w:val="24"/>
          <w:szCs w:val="24"/>
        </w:rPr>
        <w:t xml:space="preserve">adapt their teaching strategies to account for students with ASD, this will be discussed and outlined </w:t>
      </w:r>
      <w:r w:rsidR="00BF0220">
        <w:rPr>
          <w:rFonts w:ascii="Times New Roman" w:hAnsi="Times New Roman" w:cs="Times New Roman"/>
          <w:sz w:val="24"/>
          <w:szCs w:val="24"/>
        </w:rPr>
        <w:t>during this research report</w:t>
      </w:r>
      <w:r w:rsidR="006774A1">
        <w:rPr>
          <w:rFonts w:ascii="Times New Roman" w:hAnsi="Times New Roman" w:cs="Times New Roman"/>
          <w:sz w:val="24"/>
          <w:szCs w:val="24"/>
        </w:rPr>
        <w:t>.</w:t>
      </w:r>
    </w:p>
    <w:p w14:paraId="7CAFE87C" w14:textId="537B88D6" w:rsidR="00AF464D" w:rsidRDefault="00DF0A80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Collecting data from </w:t>
      </w:r>
      <w:r w:rsidR="002C4D29">
        <w:rPr>
          <w:rFonts w:ascii="Times New Roman" w:hAnsi="Times New Roman" w:cs="Times New Roman"/>
          <w:sz w:val="24"/>
          <w:szCs w:val="24"/>
        </w:rPr>
        <w:t>6</w:t>
      </w:r>
      <w:r w:rsidR="00D209D8">
        <w:rPr>
          <w:rFonts w:ascii="Times New Roman" w:hAnsi="Times New Roman" w:cs="Times New Roman"/>
          <w:sz w:val="24"/>
          <w:szCs w:val="24"/>
        </w:rPr>
        <w:t xml:space="preserve"> different research reports </w:t>
      </w:r>
      <w:r w:rsidR="002C4D29">
        <w:rPr>
          <w:rFonts w:ascii="Times New Roman" w:hAnsi="Times New Roman" w:cs="Times New Roman"/>
          <w:sz w:val="24"/>
          <w:szCs w:val="24"/>
        </w:rPr>
        <w:t>2</w:t>
      </w:r>
      <w:r w:rsidR="00D209D8">
        <w:rPr>
          <w:rFonts w:ascii="Times New Roman" w:hAnsi="Times New Roman" w:cs="Times New Roman"/>
          <w:sz w:val="24"/>
          <w:szCs w:val="24"/>
        </w:rPr>
        <w:t xml:space="preserve"> from low knowledge </w:t>
      </w:r>
      <w:r w:rsidR="002C4D29">
        <w:rPr>
          <w:rFonts w:ascii="Times New Roman" w:hAnsi="Times New Roman" w:cs="Times New Roman"/>
          <w:sz w:val="24"/>
          <w:szCs w:val="24"/>
        </w:rPr>
        <w:t>2</w:t>
      </w:r>
      <w:r w:rsidR="00D209D8">
        <w:rPr>
          <w:rFonts w:ascii="Times New Roman" w:hAnsi="Times New Roman" w:cs="Times New Roman"/>
          <w:sz w:val="24"/>
          <w:szCs w:val="24"/>
        </w:rPr>
        <w:t xml:space="preserve"> from medium knowledge and </w:t>
      </w:r>
      <w:r w:rsidR="002C4D29">
        <w:rPr>
          <w:rFonts w:ascii="Times New Roman" w:hAnsi="Times New Roman" w:cs="Times New Roman"/>
          <w:sz w:val="24"/>
          <w:szCs w:val="24"/>
        </w:rPr>
        <w:t>2</w:t>
      </w:r>
      <w:r w:rsidR="00D209D8">
        <w:rPr>
          <w:rFonts w:ascii="Times New Roman" w:hAnsi="Times New Roman" w:cs="Times New Roman"/>
          <w:sz w:val="24"/>
          <w:szCs w:val="24"/>
        </w:rPr>
        <w:t xml:space="preserve"> from high knowledge that </w:t>
      </w:r>
      <w:r w:rsidR="00027C91">
        <w:rPr>
          <w:rFonts w:ascii="Times New Roman" w:hAnsi="Times New Roman" w:cs="Times New Roman"/>
          <w:sz w:val="24"/>
          <w:szCs w:val="24"/>
        </w:rPr>
        <w:t>were</w:t>
      </w:r>
      <w:r w:rsidR="00D209D8">
        <w:rPr>
          <w:rFonts w:ascii="Times New Roman" w:hAnsi="Times New Roman" w:cs="Times New Roman"/>
          <w:sz w:val="24"/>
          <w:szCs w:val="24"/>
        </w:rPr>
        <w:t xml:space="preserve"> collected from a meta-analysis conducted by</w:t>
      </w:r>
      <w:r w:rsidR="00161608">
        <w:rPr>
          <w:rFonts w:ascii="Times New Roman" w:hAnsi="Times New Roman" w:cs="Times New Roman"/>
          <w:sz w:val="24"/>
          <w:szCs w:val="24"/>
        </w:rPr>
        <w:t xml:space="preserve"> Gomez-Mari et al (</w:t>
      </w:r>
      <w:r w:rsidR="00BC1044">
        <w:rPr>
          <w:rFonts w:ascii="Times New Roman" w:hAnsi="Times New Roman" w:cs="Times New Roman"/>
          <w:sz w:val="24"/>
          <w:szCs w:val="24"/>
        </w:rPr>
        <w:t xml:space="preserve">2021) </w:t>
      </w:r>
      <w:r w:rsidR="00C2166D">
        <w:rPr>
          <w:rFonts w:ascii="Times New Roman" w:hAnsi="Times New Roman" w:cs="Times New Roman"/>
          <w:sz w:val="24"/>
          <w:szCs w:val="24"/>
        </w:rPr>
        <w:t xml:space="preserve">who conducted their </w:t>
      </w:r>
      <w:r w:rsidR="001C0BDD">
        <w:rPr>
          <w:rFonts w:ascii="Times New Roman" w:hAnsi="Times New Roman" w:cs="Times New Roman"/>
          <w:sz w:val="24"/>
          <w:szCs w:val="24"/>
        </w:rPr>
        <w:t xml:space="preserve">systematic review on teachers knowledge of ASD, </w:t>
      </w:r>
      <w:r w:rsidR="00B706AC">
        <w:rPr>
          <w:rFonts w:ascii="Times New Roman" w:hAnsi="Times New Roman" w:cs="Times New Roman"/>
          <w:sz w:val="24"/>
          <w:szCs w:val="24"/>
        </w:rPr>
        <w:t xml:space="preserve">looking at the </w:t>
      </w:r>
      <w:r w:rsidR="00644FB5">
        <w:rPr>
          <w:rFonts w:ascii="Times New Roman" w:hAnsi="Times New Roman" w:cs="Times New Roman"/>
          <w:sz w:val="24"/>
          <w:szCs w:val="24"/>
        </w:rPr>
        <w:t xml:space="preserve">amount of participates, age, gender as variables </w:t>
      </w:r>
      <w:r w:rsidR="004C2EEE">
        <w:rPr>
          <w:rFonts w:ascii="Times New Roman" w:hAnsi="Times New Roman" w:cs="Times New Roman"/>
          <w:sz w:val="24"/>
          <w:szCs w:val="24"/>
        </w:rPr>
        <w:t>to see whether age and gender play parts in the knowledge that staff have</w:t>
      </w:r>
      <w:r w:rsidR="00C0341D">
        <w:rPr>
          <w:rFonts w:ascii="Times New Roman" w:hAnsi="Times New Roman" w:cs="Times New Roman"/>
          <w:sz w:val="24"/>
          <w:szCs w:val="24"/>
        </w:rPr>
        <w:t>.</w:t>
      </w:r>
      <w:r w:rsidR="00D209D8">
        <w:rPr>
          <w:rFonts w:ascii="Times New Roman" w:hAnsi="Times New Roman" w:cs="Times New Roman"/>
          <w:sz w:val="24"/>
          <w:szCs w:val="24"/>
        </w:rPr>
        <w:t xml:space="preserve"> </w:t>
      </w:r>
      <w:r w:rsidR="00F50CD3">
        <w:rPr>
          <w:rFonts w:ascii="Times New Roman" w:hAnsi="Times New Roman" w:cs="Times New Roman"/>
          <w:sz w:val="24"/>
          <w:szCs w:val="24"/>
        </w:rPr>
        <w:t xml:space="preserve">It is important first to look at </w:t>
      </w:r>
      <w:r w:rsidR="009A65E6">
        <w:rPr>
          <w:rFonts w:ascii="Times New Roman" w:hAnsi="Times New Roman" w:cs="Times New Roman"/>
          <w:sz w:val="24"/>
          <w:szCs w:val="24"/>
        </w:rPr>
        <w:t>what</w:t>
      </w:r>
      <w:r w:rsidR="00C93DAD">
        <w:rPr>
          <w:rFonts w:ascii="Times New Roman" w:hAnsi="Times New Roman" w:cs="Times New Roman"/>
          <w:sz w:val="24"/>
          <w:szCs w:val="24"/>
        </w:rPr>
        <w:t xml:space="preserve"> ASD is and the traits that it comes with </w:t>
      </w:r>
      <w:r w:rsidR="009C0D7A">
        <w:rPr>
          <w:rFonts w:ascii="Times New Roman" w:hAnsi="Times New Roman" w:cs="Times New Roman"/>
          <w:sz w:val="24"/>
          <w:szCs w:val="24"/>
        </w:rPr>
        <w:t>and the current literature</w:t>
      </w:r>
      <w:r w:rsidR="001D033B">
        <w:rPr>
          <w:rFonts w:ascii="Times New Roman" w:hAnsi="Times New Roman" w:cs="Times New Roman"/>
          <w:sz w:val="24"/>
          <w:szCs w:val="24"/>
        </w:rPr>
        <w:t>.</w:t>
      </w:r>
      <w:r w:rsidR="009937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56B20E" w14:textId="77777777" w:rsidR="00962792" w:rsidRDefault="00962792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979780" w14:textId="2732DD57" w:rsidR="00600334" w:rsidRPr="00CC31C2" w:rsidRDefault="00600334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C31C2">
        <w:rPr>
          <w:rFonts w:ascii="Times New Roman" w:hAnsi="Times New Roman" w:cs="Times New Roman"/>
          <w:b/>
          <w:bCs/>
          <w:sz w:val="24"/>
          <w:szCs w:val="24"/>
        </w:rPr>
        <w:t>Literature review</w:t>
      </w:r>
      <w:r w:rsidR="008F7FF6" w:rsidRPr="00CC31C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A36A8EB" w14:textId="4A433A08" w:rsidR="00FD1E0E" w:rsidRDefault="00FD1E0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1451E">
        <w:rPr>
          <w:rFonts w:ascii="Times New Roman" w:hAnsi="Times New Roman" w:cs="Times New Roman"/>
          <w:sz w:val="24"/>
          <w:szCs w:val="24"/>
        </w:rPr>
        <w:t xml:space="preserve">ASD </w:t>
      </w:r>
      <w:r w:rsidR="00961864">
        <w:rPr>
          <w:rFonts w:ascii="Times New Roman" w:hAnsi="Times New Roman" w:cs="Times New Roman"/>
          <w:sz w:val="24"/>
          <w:szCs w:val="24"/>
        </w:rPr>
        <w:t xml:space="preserve">is known as a neurodevelopmental disorder </w:t>
      </w:r>
      <w:r w:rsidR="00262682">
        <w:rPr>
          <w:rFonts w:ascii="Times New Roman" w:hAnsi="Times New Roman" w:cs="Times New Roman"/>
          <w:sz w:val="24"/>
          <w:szCs w:val="24"/>
        </w:rPr>
        <w:t xml:space="preserve">identified by traits such </w:t>
      </w:r>
      <w:r w:rsidR="00152E9E">
        <w:rPr>
          <w:rFonts w:ascii="Times New Roman" w:hAnsi="Times New Roman" w:cs="Times New Roman"/>
          <w:sz w:val="24"/>
          <w:szCs w:val="24"/>
        </w:rPr>
        <w:t>as sensory sensitivities</w:t>
      </w:r>
      <w:r w:rsidR="00077F52">
        <w:rPr>
          <w:rFonts w:ascii="Times New Roman" w:hAnsi="Times New Roman" w:cs="Times New Roman"/>
          <w:sz w:val="24"/>
          <w:szCs w:val="24"/>
        </w:rPr>
        <w:t>, repetitive and stereotyped interests</w:t>
      </w:r>
      <w:r w:rsidR="00764C41">
        <w:rPr>
          <w:rFonts w:ascii="Times New Roman" w:hAnsi="Times New Roman" w:cs="Times New Roman"/>
          <w:sz w:val="24"/>
          <w:szCs w:val="24"/>
        </w:rPr>
        <w:t xml:space="preserve">, </w:t>
      </w:r>
      <w:r w:rsidR="00401906">
        <w:rPr>
          <w:rFonts w:ascii="Times New Roman" w:hAnsi="Times New Roman" w:cs="Times New Roman"/>
          <w:sz w:val="24"/>
          <w:szCs w:val="24"/>
        </w:rPr>
        <w:t>communication,</w:t>
      </w:r>
      <w:r w:rsidR="00077F52">
        <w:rPr>
          <w:rFonts w:ascii="Times New Roman" w:hAnsi="Times New Roman" w:cs="Times New Roman"/>
          <w:sz w:val="24"/>
          <w:szCs w:val="24"/>
        </w:rPr>
        <w:t xml:space="preserve"> and </w:t>
      </w:r>
      <w:r w:rsidR="00764C41">
        <w:rPr>
          <w:rFonts w:ascii="Times New Roman" w:hAnsi="Times New Roman" w:cs="Times New Roman"/>
          <w:sz w:val="24"/>
          <w:szCs w:val="24"/>
        </w:rPr>
        <w:t xml:space="preserve">social </w:t>
      </w:r>
      <w:r w:rsidR="00682387">
        <w:rPr>
          <w:rFonts w:ascii="Times New Roman" w:hAnsi="Times New Roman" w:cs="Times New Roman"/>
          <w:sz w:val="24"/>
          <w:szCs w:val="24"/>
        </w:rPr>
        <w:t xml:space="preserve">deficiency </w:t>
      </w:r>
      <w:r w:rsidR="00CA2B63">
        <w:rPr>
          <w:rFonts w:ascii="Times New Roman" w:hAnsi="Times New Roman" w:cs="Times New Roman"/>
          <w:sz w:val="24"/>
          <w:szCs w:val="24"/>
        </w:rPr>
        <w:t xml:space="preserve">APA (2013). </w:t>
      </w:r>
      <w:r w:rsidR="00662A53">
        <w:rPr>
          <w:rFonts w:ascii="Times New Roman" w:hAnsi="Times New Roman" w:cs="Times New Roman"/>
          <w:sz w:val="24"/>
          <w:szCs w:val="24"/>
        </w:rPr>
        <w:t xml:space="preserve">Looking at ASD from the perspective of </w:t>
      </w:r>
      <w:r w:rsidR="004A5FF1">
        <w:rPr>
          <w:rFonts w:ascii="Times New Roman" w:hAnsi="Times New Roman" w:cs="Times New Roman"/>
          <w:sz w:val="24"/>
          <w:szCs w:val="24"/>
        </w:rPr>
        <w:t xml:space="preserve">post 16 education and </w:t>
      </w:r>
      <w:r w:rsidR="00871D23">
        <w:rPr>
          <w:rFonts w:ascii="Times New Roman" w:hAnsi="Times New Roman" w:cs="Times New Roman"/>
          <w:sz w:val="24"/>
          <w:szCs w:val="24"/>
        </w:rPr>
        <w:t xml:space="preserve">early adults, </w:t>
      </w:r>
      <w:r w:rsidR="00B8785F">
        <w:rPr>
          <w:rFonts w:ascii="Times New Roman" w:hAnsi="Times New Roman" w:cs="Times New Roman"/>
          <w:sz w:val="24"/>
          <w:szCs w:val="24"/>
        </w:rPr>
        <w:t xml:space="preserve">The </w:t>
      </w:r>
      <w:r w:rsidR="0004020B">
        <w:rPr>
          <w:rFonts w:ascii="Times New Roman" w:hAnsi="Times New Roman" w:cs="Times New Roman"/>
          <w:sz w:val="24"/>
          <w:szCs w:val="24"/>
        </w:rPr>
        <w:lastRenderedPageBreak/>
        <w:t>National Health Service (NHS) (2022)</w:t>
      </w:r>
      <w:r w:rsidR="00871D23">
        <w:rPr>
          <w:rFonts w:ascii="Times New Roman" w:hAnsi="Times New Roman" w:cs="Times New Roman"/>
          <w:sz w:val="24"/>
          <w:szCs w:val="24"/>
        </w:rPr>
        <w:t xml:space="preserve"> stated that the characteristics </w:t>
      </w:r>
      <w:r w:rsidR="00D54DDE">
        <w:rPr>
          <w:rFonts w:ascii="Times New Roman" w:hAnsi="Times New Roman" w:cs="Times New Roman"/>
          <w:sz w:val="24"/>
          <w:szCs w:val="24"/>
        </w:rPr>
        <w:t xml:space="preserve">of </w:t>
      </w:r>
      <w:r w:rsidR="002E3E76">
        <w:rPr>
          <w:rFonts w:ascii="Times New Roman" w:hAnsi="Times New Roman" w:cs="Times New Roman"/>
          <w:sz w:val="24"/>
          <w:szCs w:val="24"/>
        </w:rPr>
        <w:t>ASD in young adults and adults displays itself as</w:t>
      </w:r>
      <w:r w:rsidR="00141310">
        <w:rPr>
          <w:rFonts w:ascii="Times New Roman" w:hAnsi="Times New Roman" w:cs="Times New Roman"/>
          <w:sz w:val="24"/>
          <w:szCs w:val="24"/>
        </w:rPr>
        <w:t xml:space="preserve"> the necessity for routines</w:t>
      </w:r>
      <w:r w:rsidR="00AD6EED">
        <w:rPr>
          <w:rFonts w:ascii="Times New Roman" w:hAnsi="Times New Roman" w:cs="Times New Roman"/>
          <w:sz w:val="24"/>
          <w:szCs w:val="24"/>
        </w:rPr>
        <w:t xml:space="preserve">, </w:t>
      </w:r>
      <w:r w:rsidR="00497ED0">
        <w:rPr>
          <w:rFonts w:ascii="Times New Roman" w:hAnsi="Times New Roman" w:cs="Times New Roman"/>
          <w:sz w:val="24"/>
          <w:szCs w:val="24"/>
        </w:rPr>
        <w:t>difficulty in expressing themselves</w:t>
      </w:r>
      <w:r w:rsidR="00A01010">
        <w:rPr>
          <w:rFonts w:ascii="Times New Roman" w:hAnsi="Times New Roman" w:cs="Times New Roman"/>
          <w:sz w:val="24"/>
          <w:szCs w:val="24"/>
        </w:rPr>
        <w:t xml:space="preserve"> and lack of empathy to name </w:t>
      </w:r>
      <w:r w:rsidR="00BD7025">
        <w:rPr>
          <w:rFonts w:ascii="Times New Roman" w:hAnsi="Times New Roman" w:cs="Times New Roman"/>
          <w:sz w:val="24"/>
          <w:szCs w:val="24"/>
        </w:rPr>
        <w:t xml:space="preserve">a few. ASD is considered a spectrum which constitutes </w:t>
      </w:r>
      <w:r w:rsidR="009F4DDC">
        <w:rPr>
          <w:rFonts w:ascii="Times New Roman" w:hAnsi="Times New Roman" w:cs="Times New Roman"/>
          <w:sz w:val="24"/>
          <w:szCs w:val="24"/>
        </w:rPr>
        <w:t>3 levels</w:t>
      </w:r>
      <w:r w:rsidR="00047FB7">
        <w:rPr>
          <w:rFonts w:ascii="Times New Roman" w:hAnsi="Times New Roman" w:cs="Times New Roman"/>
          <w:sz w:val="24"/>
          <w:szCs w:val="24"/>
        </w:rPr>
        <w:t>, Williams (2021)</w:t>
      </w:r>
      <w:r w:rsidR="00993F89">
        <w:rPr>
          <w:rFonts w:ascii="Times New Roman" w:hAnsi="Times New Roman" w:cs="Times New Roman"/>
          <w:sz w:val="24"/>
          <w:szCs w:val="24"/>
        </w:rPr>
        <w:t xml:space="preserve">, </w:t>
      </w:r>
      <w:r w:rsidR="00D421EA">
        <w:rPr>
          <w:rFonts w:ascii="Times New Roman" w:hAnsi="Times New Roman" w:cs="Times New Roman"/>
          <w:sz w:val="24"/>
          <w:szCs w:val="24"/>
        </w:rPr>
        <w:t xml:space="preserve">showing level 1 </w:t>
      </w:r>
      <w:r w:rsidR="00C22C57">
        <w:rPr>
          <w:rFonts w:ascii="Times New Roman" w:hAnsi="Times New Roman" w:cs="Times New Roman"/>
          <w:sz w:val="24"/>
          <w:szCs w:val="24"/>
        </w:rPr>
        <w:t xml:space="preserve">as </w:t>
      </w:r>
      <w:r w:rsidR="00EB45B3">
        <w:rPr>
          <w:rFonts w:ascii="Times New Roman" w:hAnsi="Times New Roman" w:cs="Times New Roman"/>
          <w:sz w:val="24"/>
          <w:szCs w:val="24"/>
        </w:rPr>
        <w:t>having higher amounts of stress in uncomfortable situations</w:t>
      </w:r>
      <w:r w:rsidR="00921106">
        <w:rPr>
          <w:rFonts w:ascii="Times New Roman" w:hAnsi="Times New Roman" w:cs="Times New Roman"/>
          <w:sz w:val="24"/>
          <w:szCs w:val="24"/>
        </w:rPr>
        <w:t xml:space="preserve">, being rigid in their approach to their behaviour, elevated </w:t>
      </w:r>
      <w:r w:rsidR="00065311">
        <w:rPr>
          <w:rFonts w:ascii="Times New Roman" w:hAnsi="Times New Roman" w:cs="Times New Roman"/>
          <w:sz w:val="24"/>
          <w:szCs w:val="24"/>
        </w:rPr>
        <w:t xml:space="preserve">amounts of stress and anxiety, fixation on specific things with the inability </w:t>
      </w:r>
      <w:r w:rsidR="00167187">
        <w:rPr>
          <w:rFonts w:ascii="Times New Roman" w:hAnsi="Times New Roman" w:cs="Times New Roman"/>
          <w:sz w:val="24"/>
          <w:szCs w:val="24"/>
        </w:rPr>
        <w:t>to let go</w:t>
      </w:r>
      <w:r w:rsidR="009B474D">
        <w:rPr>
          <w:rFonts w:ascii="Times New Roman" w:hAnsi="Times New Roman" w:cs="Times New Roman"/>
          <w:sz w:val="24"/>
          <w:szCs w:val="24"/>
        </w:rPr>
        <w:t xml:space="preserve">, </w:t>
      </w:r>
      <w:r w:rsidR="00B81A6E">
        <w:rPr>
          <w:rFonts w:ascii="Times New Roman" w:hAnsi="Times New Roman" w:cs="Times New Roman"/>
          <w:sz w:val="24"/>
          <w:szCs w:val="24"/>
        </w:rPr>
        <w:t>people with level 1 require the least amount of support</w:t>
      </w:r>
      <w:r w:rsidR="003C57B8">
        <w:rPr>
          <w:rFonts w:ascii="Times New Roman" w:hAnsi="Times New Roman" w:cs="Times New Roman"/>
          <w:sz w:val="24"/>
          <w:szCs w:val="24"/>
        </w:rPr>
        <w:t>.</w:t>
      </w:r>
    </w:p>
    <w:p w14:paraId="1391A030" w14:textId="77777777" w:rsidR="004144F7" w:rsidRDefault="003C57B8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Level 2 </w:t>
      </w:r>
      <w:r w:rsidR="00EC07BB">
        <w:rPr>
          <w:rFonts w:ascii="Times New Roman" w:hAnsi="Times New Roman" w:cs="Times New Roman"/>
          <w:sz w:val="24"/>
          <w:szCs w:val="24"/>
        </w:rPr>
        <w:t xml:space="preserve">ASD is shown but not limited to </w:t>
      </w:r>
      <w:r w:rsidR="00511275">
        <w:rPr>
          <w:rFonts w:ascii="Times New Roman" w:hAnsi="Times New Roman" w:cs="Times New Roman"/>
          <w:sz w:val="24"/>
          <w:szCs w:val="24"/>
        </w:rPr>
        <w:t>atypical</w:t>
      </w:r>
      <w:r w:rsidR="0051383F">
        <w:rPr>
          <w:rFonts w:ascii="Times New Roman" w:hAnsi="Times New Roman" w:cs="Times New Roman"/>
          <w:sz w:val="24"/>
          <w:szCs w:val="24"/>
        </w:rPr>
        <w:t xml:space="preserve"> behaviour, behaviour that is not </w:t>
      </w:r>
      <w:r w:rsidR="00246A70">
        <w:rPr>
          <w:rFonts w:ascii="Times New Roman" w:hAnsi="Times New Roman" w:cs="Times New Roman"/>
          <w:sz w:val="24"/>
          <w:szCs w:val="24"/>
        </w:rPr>
        <w:t>considered normal by societies standard, considerable higher levels of stress and anxiety</w:t>
      </w:r>
      <w:r w:rsidR="00473A71">
        <w:rPr>
          <w:rFonts w:ascii="Times New Roman" w:hAnsi="Times New Roman" w:cs="Times New Roman"/>
          <w:sz w:val="24"/>
          <w:szCs w:val="24"/>
        </w:rPr>
        <w:t>, with the inability to recognise facial expressions and emotions of other people</w:t>
      </w:r>
      <w:r w:rsidR="008C1D19">
        <w:rPr>
          <w:rFonts w:ascii="Times New Roman" w:hAnsi="Times New Roman" w:cs="Times New Roman"/>
          <w:sz w:val="24"/>
          <w:szCs w:val="24"/>
        </w:rPr>
        <w:t>, people with this level of ASD are considered to need va</w:t>
      </w:r>
      <w:r w:rsidR="00D400D4">
        <w:rPr>
          <w:rFonts w:ascii="Times New Roman" w:hAnsi="Times New Roman" w:cs="Times New Roman"/>
          <w:sz w:val="24"/>
          <w:szCs w:val="24"/>
        </w:rPr>
        <w:t>stly more support in their day to day lives</w:t>
      </w:r>
      <w:r w:rsidR="00E038FE">
        <w:rPr>
          <w:rFonts w:ascii="Times New Roman" w:hAnsi="Times New Roman" w:cs="Times New Roman"/>
          <w:sz w:val="24"/>
          <w:szCs w:val="24"/>
        </w:rPr>
        <w:t xml:space="preserve">. Level 3 is </w:t>
      </w:r>
      <w:r w:rsidR="00FA69D4">
        <w:rPr>
          <w:rFonts w:ascii="Times New Roman" w:hAnsi="Times New Roman" w:cs="Times New Roman"/>
          <w:sz w:val="24"/>
          <w:szCs w:val="24"/>
        </w:rPr>
        <w:t xml:space="preserve">considered to be </w:t>
      </w:r>
      <w:r w:rsidR="000D2963">
        <w:rPr>
          <w:rFonts w:ascii="Times New Roman" w:hAnsi="Times New Roman" w:cs="Times New Roman"/>
          <w:sz w:val="24"/>
          <w:szCs w:val="24"/>
        </w:rPr>
        <w:t xml:space="preserve">the highest form which </w:t>
      </w:r>
      <w:r w:rsidR="00D772E6">
        <w:rPr>
          <w:rFonts w:ascii="Times New Roman" w:hAnsi="Times New Roman" w:cs="Times New Roman"/>
          <w:sz w:val="24"/>
          <w:szCs w:val="24"/>
        </w:rPr>
        <w:t xml:space="preserve">in people constitutes </w:t>
      </w:r>
      <w:r w:rsidR="00BF1EFA">
        <w:rPr>
          <w:rFonts w:ascii="Times New Roman" w:hAnsi="Times New Roman" w:cs="Times New Roman"/>
          <w:sz w:val="24"/>
          <w:szCs w:val="24"/>
        </w:rPr>
        <w:t>being non-verbal</w:t>
      </w:r>
      <w:r w:rsidR="00F824AB">
        <w:rPr>
          <w:rFonts w:ascii="Times New Roman" w:hAnsi="Times New Roman" w:cs="Times New Roman"/>
          <w:sz w:val="24"/>
          <w:szCs w:val="24"/>
        </w:rPr>
        <w:t xml:space="preserve"> and can only use </w:t>
      </w:r>
      <w:r w:rsidR="009D76EB">
        <w:rPr>
          <w:rFonts w:ascii="Times New Roman" w:hAnsi="Times New Roman" w:cs="Times New Roman"/>
          <w:sz w:val="24"/>
          <w:szCs w:val="24"/>
        </w:rPr>
        <w:t xml:space="preserve">gestures as a form of communication, extreme distressed when faced with a change in routine </w:t>
      </w:r>
      <w:r w:rsidR="002F6679">
        <w:rPr>
          <w:rFonts w:ascii="Times New Roman" w:hAnsi="Times New Roman" w:cs="Times New Roman"/>
          <w:sz w:val="24"/>
          <w:szCs w:val="24"/>
        </w:rPr>
        <w:t>and are very solitary</w:t>
      </w:r>
      <w:r w:rsidR="00B0355E">
        <w:rPr>
          <w:rFonts w:ascii="Times New Roman" w:hAnsi="Times New Roman" w:cs="Times New Roman"/>
          <w:sz w:val="24"/>
          <w:szCs w:val="24"/>
        </w:rPr>
        <w:t>, not liking the company of others</w:t>
      </w:r>
      <w:r w:rsidR="004144F7">
        <w:rPr>
          <w:rFonts w:ascii="Times New Roman" w:hAnsi="Times New Roman" w:cs="Times New Roman"/>
          <w:sz w:val="24"/>
          <w:szCs w:val="24"/>
        </w:rPr>
        <w:t>, other than the people that they are used to in their daily lives.</w:t>
      </w:r>
      <w:r w:rsidR="00D400D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8ADF70" w14:textId="026559CF" w:rsidR="00E111EA" w:rsidRDefault="004144F7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715FC">
        <w:rPr>
          <w:rFonts w:ascii="Times New Roman" w:hAnsi="Times New Roman" w:cs="Times New Roman"/>
          <w:sz w:val="24"/>
          <w:szCs w:val="24"/>
        </w:rPr>
        <w:t xml:space="preserve">Autistic students are </w:t>
      </w:r>
      <w:r w:rsidR="00EB3960">
        <w:rPr>
          <w:rFonts w:ascii="Times New Roman" w:hAnsi="Times New Roman" w:cs="Times New Roman"/>
          <w:sz w:val="24"/>
          <w:szCs w:val="24"/>
        </w:rPr>
        <w:t>at a disadvantage in college and university setting</w:t>
      </w:r>
      <w:r w:rsidR="0005571D">
        <w:rPr>
          <w:rFonts w:ascii="Times New Roman" w:hAnsi="Times New Roman" w:cs="Times New Roman"/>
          <w:sz w:val="24"/>
          <w:szCs w:val="24"/>
        </w:rPr>
        <w:t xml:space="preserve">s due to the academic and social </w:t>
      </w:r>
      <w:r w:rsidR="00A715AA">
        <w:rPr>
          <w:rFonts w:ascii="Times New Roman" w:hAnsi="Times New Roman" w:cs="Times New Roman"/>
          <w:sz w:val="24"/>
          <w:szCs w:val="24"/>
        </w:rPr>
        <w:t>challenges</w:t>
      </w:r>
      <w:r w:rsidR="00D4770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47700">
        <w:rPr>
          <w:rFonts w:ascii="Times New Roman" w:hAnsi="Times New Roman" w:cs="Times New Roman"/>
          <w:sz w:val="24"/>
          <w:szCs w:val="24"/>
        </w:rPr>
        <w:t>Gelbar</w:t>
      </w:r>
      <w:proofErr w:type="spellEnd"/>
      <w:r w:rsidR="00D47700">
        <w:rPr>
          <w:rFonts w:ascii="Times New Roman" w:hAnsi="Times New Roman" w:cs="Times New Roman"/>
          <w:sz w:val="24"/>
          <w:szCs w:val="24"/>
        </w:rPr>
        <w:t xml:space="preserve"> et al (2014)</w:t>
      </w:r>
      <w:r w:rsidR="00006753">
        <w:rPr>
          <w:rFonts w:ascii="Times New Roman" w:hAnsi="Times New Roman" w:cs="Times New Roman"/>
          <w:sz w:val="24"/>
          <w:szCs w:val="24"/>
        </w:rPr>
        <w:t>. This c</w:t>
      </w:r>
      <w:r w:rsidR="00A401A4">
        <w:rPr>
          <w:rFonts w:ascii="Times New Roman" w:hAnsi="Times New Roman" w:cs="Times New Roman"/>
          <w:sz w:val="24"/>
          <w:szCs w:val="24"/>
        </w:rPr>
        <w:t xml:space="preserve">an show itself </w:t>
      </w:r>
      <w:r w:rsidR="00FD21E0">
        <w:rPr>
          <w:rFonts w:ascii="Times New Roman" w:hAnsi="Times New Roman" w:cs="Times New Roman"/>
          <w:sz w:val="24"/>
          <w:szCs w:val="24"/>
        </w:rPr>
        <w:t xml:space="preserve">in the classroom as </w:t>
      </w:r>
      <w:r w:rsidR="00081714">
        <w:rPr>
          <w:rFonts w:ascii="Times New Roman" w:hAnsi="Times New Roman" w:cs="Times New Roman"/>
          <w:sz w:val="24"/>
          <w:szCs w:val="24"/>
        </w:rPr>
        <w:t xml:space="preserve">being </w:t>
      </w:r>
      <w:r w:rsidR="00497A9B">
        <w:rPr>
          <w:rFonts w:ascii="Times New Roman" w:hAnsi="Times New Roman" w:cs="Times New Roman"/>
          <w:sz w:val="24"/>
          <w:szCs w:val="24"/>
        </w:rPr>
        <w:t xml:space="preserve">unable to understand ambiguous ideas, express themselves through </w:t>
      </w:r>
      <w:r w:rsidR="00853EE2">
        <w:rPr>
          <w:rFonts w:ascii="Times New Roman" w:hAnsi="Times New Roman" w:cs="Times New Roman"/>
          <w:sz w:val="24"/>
          <w:szCs w:val="24"/>
        </w:rPr>
        <w:t xml:space="preserve">written work, </w:t>
      </w:r>
      <w:r w:rsidR="0071284C">
        <w:rPr>
          <w:rFonts w:ascii="Times New Roman" w:hAnsi="Times New Roman" w:cs="Times New Roman"/>
          <w:sz w:val="24"/>
          <w:szCs w:val="24"/>
        </w:rPr>
        <w:t>poor time management and procrastination, obsessing over single ideas</w:t>
      </w:r>
      <w:r w:rsidR="004C584A">
        <w:rPr>
          <w:rFonts w:ascii="Times New Roman" w:hAnsi="Times New Roman" w:cs="Times New Roman"/>
          <w:sz w:val="24"/>
          <w:szCs w:val="24"/>
        </w:rPr>
        <w:t>,</w:t>
      </w:r>
      <w:r w:rsidR="009730AA">
        <w:rPr>
          <w:rFonts w:ascii="Times New Roman" w:hAnsi="Times New Roman" w:cs="Times New Roman"/>
          <w:sz w:val="24"/>
          <w:szCs w:val="24"/>
        </w:rPr>
        <w:t xml:space="preserve"> details and heightened exam anxiety and stress, </w:t>
      </w:r>
      <w:proofErr w:type="spellStart"/>
      <w:r w:rsidR="009730AA">
        <w:rPr>
          <w:rFonts w:ascii="Times New Roman" w:hAnsi="Times New Roman" w:cs="Times New Roman"/>
          <w:sz w:val="24"/>
          <w:szCs w:val="24"/>
        </w:rPr>
        <w:t>Shmulsky</w:t>
      </w:r>
      <w:proofErr w:type="spellEnd"/>
      <w:r w:rsidR="009730AA">
        <w:rPr>
          <w:rFonts w:ascii="Times New Roman" w:hAnsi="Times New Roman" w:cs="Times New Roman"/>
          <w:sz w:val="24"/>
          <w:szCs w:val="24"/>
        </w:rPr>
        <w:t xml:space="preserve"> </w:t>
      </w:r>
      <w:r w:rsidR="009C026A">
        <w:rPr>
          <w:rFonts w:ascii="Times New Roman" w:hAnsi="Times New Roman" w:cs="Times New Roman"/>
          <w:sz w:val="24"/>
          <w:szCs w:val="24"/>
        </w:rPr>
        <w:t>et al (2017)</w:t>
      </w:r>
      <w:r w:rsidR="002F30C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783348">
        <w:rPr>
          <w:rFonts w:ascii="Times New Roman" w:hAnsi="Times New Roman" w:cs="Times New Roman"/>
          <w:sz w:val="24"/>
          <w:szCs w:val="24"/>
        </w:rPr>
        <w:t>Boularian</w:t>
      </w:r>
      <w:proofErr w:type="spellEnd"/>
      <w:r w:rsidR="00783348">
        <w:rPr>
          <w:rFonts w:ascii="Times New Roman" w:hAnsi="Times New Roman" w:cs="Times New Roman"/>
          <w:sz w:val="24"/>
          <w:szCs w:val="24"/>
        </w:rPr>
        <w:t xml:space="preserve"> et al </w:t>
      </w:r>
      <w:r w:rsidR="005E179F">
        <w:rPr>
          <w:rFonts w:ascii="Times New Roman" w:hAnsi="Times New Roman" w:cs="Times New Roman"/>
          <w:sz w:val="24"/>
          <w:szCs w:val="24"/>
        </w:rPr>
        <w:t>(20</w:t>
      </w:r>
      <w:r w:rsidR="00B9464A">
        <w:rPr>
          <w:rFonts w:ascii="Times New Roman" w:hAnsi="Times New Roman" w:cs="Times New Roman"/>
          <w:sz w:val="24"/>
          <w:szCs w:val="24"/>
        </w:rPr>
        <w:t>19</w:t>
      </w:r>
      <w:r w:rsidR="005E179F">
        <w:rPr>
          <w:rFonts w:ascii="Times New Roman" w:hAnsi="Times New Roman" w:cs="Times New Roman"/>
          <w:sz w:val="24"/>
          <w:szCs w:val="24"/>
        </w:rPr>
        <w:t>)</w:t>
      </w:r>
      <w:r w:rsidR="00ED733C">
        <w:rPr>
          <w:rFonts w:ascii="Times New Roman" w:hAnsi="Times New Roman" w:cs="Times New Roman"/>
          <w:sz w:val="24"/>
          <w:szCs w:val="24"/>
        </w:rPr>
        <w:t xml:space="preserve"> stated that 44% of students with ASD</w:t>
      </w:r>
      <w:r w:rsidR="006C0E9F">
        <w:rPr>
          <w:rFonts w:ascii="Times New Roman" w:hAnsi="Times New Roman" w:cs="Times New Roman"/>
          <w:sz w:val="24"/>
          <w:szCs w:val="24"/>
        </w:rPr>
        <w:t xml:space="preserve"> have suitable </w:t>
      </w:r>
      <w:r w:rsidR="00FB6185">
        <w:rPr>
          <w:rFonts w:ascii="Times New Roman" w:hAnsi="Times New Roman" w:cs="Times New Roman"/>
          <w:sz w:val="24"/>
          <w:szCs w:val="24"/>
        </w:rPr>
        <w:t>or above average cognitive ability</w:t>
      </w:r>
      <w:r w:rsidR="00C7414A">
        <w:rPr>
          <w:rFonts w:ascii="Times New Roman" w:hAnsi="Times New Roman" w:cs="Times New Roman"/>
          <w:sz w:val="24"/>
          <w:szCs w:val="24"/>
        </w:rPr>
        <w:t>.</w:t>
      </w:r>
      <w:r w:rsidR="005E179F">
        <w:rPr>
          <w:rFonts w:ascii="Times New Roman" w:hAnsi="Times New Roman" w:cs="Times New Roman"/>
          <w:sz w:val="24"/>
          <w:szCs w:val="24"/>
        </w:rPr>
        <w:t xml:space="preserve"> </w:t>
      </w:r>
      <w:r w:rsidR="007433B1">
        <w:rPr>
          <w:rFonts w:ascii="Times New Roman" w:hAnsi="Times New Roman" w:cs="Times New Roman"/>
          <w:sz w:val="24"/>
          <w:szCs w:val="24"/>
        </w:rPr>
        <w:t xml:space="preserve">It was </w:t>
      </w:r>
      <w:r w:rsidR="00E00424">
        <w:rPr>
          <w:rFonts w:ascii="Times New Roman" w:hAnsi="Times New Roman" w:cs="Times New Roman"/>
          <w:sz w:val="24"/>
          <w:szCs w:val="24"/>
        </w:rPr>
        <w:t>inferred by Roux et al (2015</w:t>
      </w:r>
      <w:r w:rsidR="001A66A7">
        <w:rPr>
          <w:rFonts w:ascii="Times New Roman" w:hAnsi="Times New Roman" w:cs="Times New Roman"/>
          <w:sz w:val="24"/>
          <w:szCs w:val="24"/>
        </w:rPr>
        <w:t xml:space="preserve">) </w:t>
      </w:r>
      <w:r w:rsidR="003D4586">
        <w:rPr>
          <w:rFonts w:ascii="Times New Roman" w:hAnsi="Times New Roman" w:cs="Times New Roman"/>
          <w:sz w:val="24"/>
          <w:szCs w:val="24"/>
        </w:rPr>
        <w:t xml:space="preserve">that adults with ASD </w:t>
      </w:r>
      <w:r w:rsidR="00EB111D">
        <w:rPr>
          <w:rFonts w:ascii="Times New Roman" w:hAnsi="Times New Roman" w:cs="Times New Roman"/>
          <w:sz w:val="24"/>
          <w:szCs w:val="24"/>
        </w:rPr>
        <w:t xml:space="preserve">where 60% more likely to have </w:t>
      </w:r>
      <w:r w:rsidR="002A6293">
        <w:rPr>
          <w:rFonts w:ascii="Times New Roman" w:hAnsi="Times New Roman" w:cs="Times New Roman"/>
          <w:sz w:val="24"/>
          <w:szCs w:val="24"/>
        </w:rPr>
        <w:t xml:space="preserve">additional physical </w:t>
      </w:r>
      <w:r w:rsidR="007F3CA6">
        <w:rPr>
          <w:rFonts w:ascii="Times New Roman" w:hAnsi="Times New Roman" w:cs="Times New Roman"/>
          <w:sz w:val="24"/>
          <w:szCs w:val="24"/>
        </w:rPr>
        <w:t xml:space="preserve">or mental health diagnosis. </w:t>
      </w:r>
    </w:p>
    <w:p w14:paraId="5B15FB5A" w14:textId="63810838" w:rsidR="008C798B" w:rsidRDefault="008C798B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5213A">
        <w:rPr>
          <w:rFonts w:ascii="Times New Roman" w:hAnsi="Times New Roman" w:cs="Times New Roman"/>
          <w:sz w:val="24"/>
          <w:szCs w:val="24"/>
        </w:rPr>
        <w:t xml:space="preserve">Children and adults with ASD are stated to likely have </w:t>
      </w:r>
      <w:r w:rsidR="00F050A0">
        <w:rPr>
          <w:rFonts w:ascii="Times New Roman" w:hAnsi="Times New Roman" w:cs="Times New Roman"/>
          <w:sz w:val="24"/>
          <w:szCs w:val="24"/>
        </w:rPr>
        <w:t xml:space="preserve">epilepsy, sleep disorders and issues with food </w:t>
      </w:r>
      <w:r w:rsidR="008B5C61">
        <w:rPr>
          <w:rFonts w:ascii="Times New Roman" w:hAnsi="Times New Roman" w:cs="Times New Roman"/>
          <w:sz w:val="24"/>
          <w:szCs w:val="24"/>
        </w:rPr>
        <w:t>which affects their physical ability</w:t>
      </w:r>
      <w:r w:rsidR="00974BDA">
        <w:rPr>
          <w:rFonts w:ascii="Times New Roman" w:hAnsi="Times New Roman" w:cs="Times New Roman"/>
          <w:sz w:val="24"/>
          <w:szCs w:val="24"/>
        </w:rPr>
        <w:t>, Hollocks et al (2019)</w:t>
      </w:r>
      <w:r w:rsidR="006A7B86">
        <w:rPr>
          <w:rFonts w:ascii="Times New Roman" w:hAnsi="Times New Roman" w:cs="Times New Roman"/>
          <w:sz w:val="24"/>
          <w:szCs w:val="24"/>
        </w:rPr>
        <w:t xml:space="preserve"> who also stated that adults where at </w:t>
      </w:r>
      <w:r w:rsidR="003632A0">
        <w:rPr>
          <w:rFonts w:ascii="Times New Roman" w:hAnsi="Times New Roman" w:cs="Times New Roman"/>
          <w:sz w:val="24"/>
          <w:szCs w:val="24"/>
        </w:rPr>
        <w:t xml:space="preserve">higher risk of </w:t>
      </w:r>
      <w:r w:rsidR="00A90758">
        <w:rPr>
          <w:rFonts w:ascii="Times New Roman" w:hAnsi="Times New Roman" w:cs="Times New Roman"/>
          <w:sz w:val="24"/>
          <w:szCs w:val="24"/>
        </w:rPr>
        <w:t>developing attention deficit hyperactivity disorder</w:t>
      </w:r>
      <w:r w:rsidR="003632A0">
        <w:rPr>
          <w:rFonts w:ascii="Times New Roman" w:hAnsi="Times New Roman" w:cs="Times New Roman"/>
          <w:sz w:val="24"/>
          <w:szCs w:val="24"/>
        </w:rPr>
        <w:t xml:space="preserve"> </w:t>
      </w:r>
      <w:r w:rsidR="00A90758">
        <w:rPr>
          <w:rFonts w:ascii="Times New Roman" w:hAnsi="Times New Roman" w:cs="Times New Roman"/>
          <w:sz w:val="24"/>
          <w:szCs w:val="24"/>
        </w:rPr>
        <w:t>(</w:t>
      </w:r>
      <w:r w:rsidR="003632A0">
        <w:rPr>
          <w:rFonts w:ascii="Times New Roman" w:hAnsi="Times New Roman" w:cs="Times New Roman"/>
          <w:sz w:val="24"/>
          <w:szCs w:val="24"/>
        </w:rPr>
        <w:t>ADHD</w:t>
      </w:r>
      <w:r w:rsidR="00A90758">
        <w:rPr>
          <w:rFonts w:ascii="Times New Roman" w:hAnsi="Times New Roman" w:cs="Times New Roman"/>
          <w:sz w:val="24"/>
          <w:szCs w:val="24"/>
        </w:rPr>
        <w:t>)</w:t>
      </w:r>
      <w:r w:rsidR="005A1B08">
        <w:rPr>
          <w:rFonts w:ascii="Times New Roman" w:hAnsi="Times New Roman" w:cs="Times New Roman"/>
          <w:sz w:val="24"/>
          <w:szCs w:val="24"/>
        </w:rPr>
        <w:t xml:space="preserve">, bipolar disorder, </w:t>
      </w:r>
      <w:proofErr w:type="gramStart"/>
      <w:r w:rsidR="00D600AB">
        <w:rPr>
          <w:rFonts w:ascii="Times New Roman" w:hAnsi="Times New Roman" w:cs="Times New Roman"/>
          <w:sz w:val="24"/>
          <w:szCs w:val="24"/>
        </w:rPr>
        <w:t>anxiety</w:t>
      </w:r>
      <w:proofErr w:type="gramEnd"/>
      <w:r w:rsidR="00D600AB">
        <w:rPr>
          <w:rFonts w:ascii="Times New Roman" w:hAnsi="Times New Roman" w:cs="Times New Roman"/>
          <w:sz w:val="24"/>
          <w:szCs w:val="24"/>
        </w:rPr>
        <w:t xml:space="preserve"> and depression, for students in large classrooms this can be debilitating </w:t>
      </w:r>
      <w:r w:rsidR="00A74CCD">
        <w:rPr>
          <w:rFonts w:ascii="Times New Roman" w:hAnsi="Times New Roman" w:cs="Times New Roman"/>
          <w:sz w:val="24"/>
          <w:szCs w:val="24"/>
        </w:rPr>
        <w:t xml:space="preserve">and </w:t>
      </w:r>
      <w:r w:rsidR="00622765">
        <w:rPr>
          <w:rFonts w:ascii="Times New Roman" w:hAnsi="Times New Roman" w:cs="Times New Roman"/>
          <w:sz w:val="24"/>
          <w:szCs w:val="24"/>
        </w:rPr>
        <w:t>can make attending lectures very difficult.</w:t>
      </w:r>
    </w:p>
    <w:p w14:paraId="19B3D8F9" w14:textId="2175F7FD" w:rsidR="00CC0B9F" w:rsidRDefault="00CC0B9F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C747D">
        <w:rPr>
          <w:rFonts w:ascii="Times New Roman" w:hAnsi="Times New Roman" w:cs="Times New Roman"/>
          <w:sz w:val="24"/>
          <w:szCs w:val="24"/>
        </w:rPr>
        <w:t xml:space="preserve">Literature reviews have been conducted looking </w:t>
      </w:r>
      <w:r w:rsidR="00591704">
        <w:rPr>
          <w:rFonts w:ascii="Times New Roman" w:hAnsi="Times New Roman" w:cs="Times New Roman"/>
          <w:sz w:val="24"/>
          <w:szCs w:val="24"/>
        </w:rPr>
        <w:t xml:space="preserve">at </w:t>
      </w:r>
      <w:r w:rsidR="00512C32">
        <w:rPr>
          <w:rFonts w:ascii="Times New Roman" w:hAnsi="Times New Roman" w:cs="Times New Roman"/>
          <w:sz w:val="24"/>
          <w:szCs w:val="24"/>
        </w:rPr>
        <w:t>independence in students with ASD, Alj</w:t>
      </w:r>
      <w:r w:rsidR="005514F3">
        <w:rPr>
          <w:rFonts w:ascii="Times New Roman" w:hAnsi="Times New Roman" w:cs="Times New Roman"/>
          <w:sz w:val="24"/>
          <w:szCs w:val="24"/>
        </w:rPr>
        <w:t xml:space="preserve">adeff-Abergail et al (2015) inferred that if </w:t>
      </w:r>
      <w:r w:rsidR="005F3D90">
        <w:rPr>
          <w:rFonts w:ascii="Times New Roman" w:hAnsi="Times New Roman" w:cs="Times New Roman"/>
          <w:sz w:val="24"/>
          <w:szCs w:val="24"/>
        </w:rPr>
        <w:t xml:space="preserve">students had greater levels of independence then where more successful in </w:t>
      </w:r>
      <w:r w:rsidR="00A369C7">
        <w:rPr>
          <w:rFonts w:ascii="Times New Roman" w:hAnsi="Times New Roman" w:cs="Times New Roman"/>
          <w:sz w:val="24"/>
          <w:szCs w:val="24"/>
        </w:rPr>
        <w:t>post-secondary education and further, what was</w:t>
      </w:r>
      <w:r w:rsidR="007432E7">
        <w:rPr>
          <w:rFonts w:ascii="Times New Roman" w:hAnsi="Times New Roman" w:cs="Times New Roman"/>
          <w:sz w:val="24"/>
          <w:szCs w:val="24"/>
        </w:rPr>
        <w:t xml:space="preserve"> stated in their research is that </w:t>
      </w:r>
      <w:r w:rsidR="007447AE">
        <w:rPr>
          <w:rFonts w:ascii="Times New Roman" w:hAnsi="Times New Roman" w:cs="Times New Roman"/>
          <w:sz w:val="24"/>
          <w:szCs w:val="24"/>
        </w:rPr>
        <w:t xml:space="preserve">self-management </w:t>
      </w:r>
      <w:r w:rsidR="00F02694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7F5FE3">
        <w:rPr>
          <w:rFonts w:ascii="Times New Roman" w:hAnsi="Times New Roman" w:cs="Times New Roman"/>
          <w:sz w:val="24"/>
          <w:szCs w:val="24"/>
        </w:rPr>
        <w:t xml:space="preserve">such as self-monitoring, goal </w:t>
      </w:r>
      <w:r w:rsidR="007F5FE3">
        <w:rPr>
          <w:rFonts w:ascii="Times New Roman" w:hAnsi="Times New Roman" w:cs="Times New Roman"/>
          <w:sz w:val="24"/>
          <w:szCs w:val="24"/>
        </w:rPr>
        <w:lastRenderedPageBreak/>
        <w:t xml:space="preserve">setting, </w:t>
      </w:r>
      <w:r w:rsidR="00BB0732">
        <w:rPr>
          <w:rFonts w:ascii="Times New Roman" w:hAnsi="Times New Roman" w:cs="Times New Roman"/>
          <w:sz w:val="24"/>
          <w:szCs w:val="24"/>
        </w:rPr>
        <w:t xml:space="preserve">self-evaluation, self-reinforcement </w:t>
      </w:r>
      <w:r w:rsidR="00D92876">
        <w:rPr>
          <w:rFonts w:ascii="Times New Roman" w:hAnsi="Times New Roman" w:cs="Times New Roman"/>
          <w:sz w:val="24"/>
          <w:szCs w:val="24"/>
        </w:rPr>
        <w:t xml:space="preserve">and self-initiation play an important role in </w:t>
      </w:r>
      <w:proofErr w:type="spellStart"/>
      <w:r w:rsidR="00D92876">
        <w:rPr>
          <w:rFonts w:ascii="Times New Roman" w:hAnsi="Times New Roman" w:cs="Times New Roman"/>
          <w:sz w:val="24"/>
          <w:szCs w:val="24"/>
        </w:rPr>
        <w:t>emproving</w:t>
      </w:r>
      <w:proofErr w:type="spellEnd"/>
      <w:r w:rsidR="00D92876">
        <w:rPr>
          <w:rFonts w:ascii="Times New Roman" w:hAnsi="Times New Roman" w:cs="Times New Roman"/>
          <w:sz w:val="24"/>
          <w:szCs w:val="24"/>
        </w:rPr>
        <w:t xml:space="preserve"> students with </w:t>
      </w:r>
      <w:r w:rsidR="00B33D4F">
        <w:rPr>
          <w:rFonts w:ascii="Times New Roman" w:hAnsi="Times New Roman" w:cs="Times New Roman"/>
          <w:sz w:val="24"/>
          <w:szCs w:val="24"/>
        </w:rPr>
        <w:t>ASD chances of success, Cooper et al (2019)</w:t>
      </w:r>
      <w:r w:rsidR="00C57C4E">
        <w:rPr>
          <w:rFonts w:ascii="Times New Roman" w:hAnsi="Times New Roman" w:cs="Times New Roman"/>
          <w:sz w:val="24"/>
          <w:szCs w:val="24"/>
        </w:rPr>
        <w:t xml:space="preserve">, </w:t>
      </w:r>
      <w:r w:rsidR="00CC1EC8">
        <w:rPr>
          <w:rFonts w:ascii="Times New Roman" w:hAnsi="Times New Roman" w:cs="Times New Roman"/>
          <w:sz w:val="24"/>
          <w:szCs w:val="24"/>
        </w:rPr>
        <w:t>the National Autism Centre</w:t>
      </w:r>
      <w:r w:rsidR="005F55B4">
        <w:rPr>
          <w:rFonts w:ascii="Times New Roman" w:hAnsi="Times New Roman" w:cs="Times New Roman"/>
          <w:sz w:val="24"/>
          <w:szCs w:val="24"/>
        </w:rPr>
        <w:t xml:space="preserve"> (2015), looked at self-management interventions which they stated </w:t>
      </w:r>
      <w:r w:rsidR="00EB7948">
        <w:rPr>
          <w:rFonts w:ascii="Times New Roman" w:hAnsi="Times New Roman" w:cs="Times New Roman"/>
          <w:sz w:val="24"/>
          <w:szCs w:val="24"/>
        </w:rPr>
        <w:t xml:space="preserve">helped students </w:t>
      </w:r>
      <w:proofErr w:type="spellStart"/>
      <w:r w:rsidR="00EB7948">
        <w:rPr>
          <w:rFonts w:ascii="Times New Roman" w:hAnsi="Times New Roman" w:cs="Times New Roman"/>
          <w:sz w:val="24"/>
          <w:szCs w:val="24"/>
        </w:rPr>
        <w:t>mange</w:t>
      </w:r>
      <w:proofErr w:type="spellEnd"/>
      <w:r w:rsidR="00EB7948">
        <w:rPr>
          <w:rFonts w:ascii="Times New Roman" w:hAnsi="Times New Roman" w:cs="Times New Roman"/>
          <w:sz w:val="24"/>
          <w:szCs w:val="24"/>
        </w:rPr>
        <w:t xml:space="preserve"> their own academic life </w:t>
      </w:r>
      <w:r w:rsidR="00FD4DCF">
        <w:rPr>
          <w:rFonts w:ascii="Times New Roman" w:hAnsi="Times New Roman" w:cs="Times New Roman"/>
          <w:sz w:val="24"/>
          <w:szCs w:val="24"/>
        </w:rPr>
        <w:t>reducing the need for continuous assistance and making them more indepe</w:t>
      </w:r>
      <w:r w:rsidR="00730BAE">
        <w:rPr>
          <w:rFonts w:ascii="Times New Roman" w:hAnsi="Times New Roman" w:cs="Times New Roman"/>
          <w:sz w:val="24"/>
          <w:szCs w:val="24"/>
        </w:rPr>
        <w:t xml:space="preserve">ndent. </w:t>
      </w:r>
    </w:p>
    <w:p w14:paraId="43E33D9F" w14:textId="77777777" w:rsidR="00E71069" w:rsidRDefault="002B5F5C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Teaching and learning strategies play an important part in </w:t>
      </w:r>
      <w:r w:rsidR="00A95048">
        <w:rPr>
          <w:rFonts w:ascii="Times New Roman" w:hAnsi="Times New Roman" w:cs="Times New Roman"/>
          <w:sz w:val="24"/>
          <w:szCs w:val="24"/>
        </w:rPr>
        <w:t xml:space="preserve">how students learn </w:t>
      </w:r>
      <w:r w:rsidR="00C53AB2">
        <w:rPr>
          <w:rFonts w:ascii="Times New Roman" w:hAnsi="Times New Roman" w:cs="Times New Roman"/>
          <w:sz w:val="24"/>
          <w:szCs w:val="24"/>
        </w:rPr>
        <w:t xml:space="preserve">currently </w:t>
      </w:r>
      <w:r w:rsidR="00354A6C">
        <w:rPr>
          <w:rFonts w:ascii="Times New Roman" w:hAnsi="Times New Roman" w:cs="Times New Roman"/>
          <w:sz w:val="24"/>
          <w:szCs w:val="24"/>
        </w:rPr>
        <w:t xml:space="preserve">faculty are taught understanding of ASD rather than </w:t>
      </w:r>
      <w:r w:rsidR="00405B9D">
        <w:rPr>
          <w:rFonts w:ascii="Times New Roman" w:hAnsi="Times New Roman" w:cs="Times New Roman"/>
          <w:sz w:val="24"/>
          <w:szCs w:val="24"/>
        </w:rPr>
        <w:t>how to implement teaching and learning strategies</w:t>
      </w:r>
      <w:r w:rsidR="00170D4A">
        <w:rPr>
          <w:rFonts w:ascii="Times New Roman" w:hAnsi="Times New Roman" w:cs="Times New Roman"/>
          <w:sz w:val="24"/>
          <w:szCs w:val="24"/>
        </w:rPr>
        <w:t>, Schreffler et al (2019)</w:t>
      </w:r>
      <w:r w:rsidR="002A0559">
        <w:rPr>
          <w:rFonts w:ascii="Times New Roman" w:hAnsi="Times New Roman" w:cs="Times New Roman"/>
          <w:sz w:val="24"/>
          <w:szCs w:val="24"/>
        </w:rPr>
        <w:t xml:space="preserve"> </w:t>
      </w:r>
      <w:r w:rsidR="00F4436D">
        <w:rPr>
          <w:rFonts w:ascii="Times New Roman" w:hAnsi="Times New Roman" w:cs="Times New Roman"/>
          <w:sz w:val="24"/>
          <w:szCs w:val="24"/>
        </w:rPr>
        <w:t>their study was conducted looking at univers</w:t>
      </w:r>
      <w:r w:rsidR="00410AE7">
        <w:rPr>
          <w:rFonts w:ascii="Times New Roman" w:hAnsi="Times New Roman" w:cs="Times New Roman"/>
          <w:sz w:val="24"/>
          <w:szCs w:val="24"/>
        </w:rPr>
        <w:t>a</w:t>
      </w:r>
      <w:r w:rsidR="00F4436D">
        <w:rPr>
          <w:rFonts w:ascii="Times New Roman" w:hAnsi="Times New Roman" w:cs="Times New Roman"/>
          <w:sz w:val="24"/>
          <w:szCs w:val="24"/>
        </w:rPr>
        <w:t>l design</w:t>
      </w:r>
      <w:r w:rsidR="00410AE7">
        <w:rPr>
          <w:rFonts w:ascii="Times New Roman" w:hAnsi="Times New Roman" w:cs="Times New Roman"/>
          <w:sz w:val="24"/>
          <w:szCs w:val="24"/>
        </w:rPr>
        <w:t xml:space="preserve"> </w:t>
      </w:r>
      <w:r w:rsidR="00B61791">
        <w:rPr>
          <w:rFonts w:ascii="Times New Roman" w:hAnsi="Times New Roman" w:cs="Times New Roman"/>
          <w:sz w:val="24"/>
          <w:szCs w:val="24"/>
        </w:rPr>
        <w:t>for learning (UDL)</w:t>
      </w:r>
      <w:r w:rsidR="00F4436D">
        <w:rPr>
          <w:rFonts w:ascii="Times New Roman" w:hAnsi="Times New Roman" w:cs="Times New Roman"/>
          <w:sz w:val="24"/>
          <w:szCs w:val="24"/>
        </w:rPr>
        <w:t xml:space="preserve"> for teaching </w:t>
      </w:r>
      <w:r w:rsidR="008404DC">
        <w:rPr>
          <w:rFonts w:ascii="Times New Roman" w:hAnsi="Times New Roman" w:cs="Times New Roman"/>
          <w:sz w:val="24"/>
          <w:szCs w:val="24"/>
        </w:rPr>
        <w:t>in post 16 education</w:t>
      </w:r>
      <w:r w:rsidR="00AA1668">
        <w:rPr>
          <w:rFonts w:ascii="Times New Roman" w:hAnsi="Times New Roman" w:cs="Times New Roman"/>
          <w:sz w:val="24"/>
          <w:szCs w:val="24"/>
        </w:rPr>
        <w:t xml:space="preserve">, which they stated </w:t>
      </w:r>
      <w:r w:rsidR="00DA6B43">
        <w:rPr>
          <w:rFonts w:ascii="Times New Roman" w:hAnsi="Times New Roman" w:cs="Times New Roman"/>
          <w:sz w:val="24"/>
          <w:szCs w:val="24"/>
        </w:rPr>
        <w:t xml:space="preserve">took away the idea that one size fits all, </w:t>
      </w:r>
      <w:r w:rsidR="00214CF7">
        <w:rPr>
          <w:rFonts w:ascii="Times New Roman" w:hAnsi="Times New Roman" w:cs="Times New Roman"/>
          <w:sz w:val="24"/>
          <w:szCs w:val="24"/>
        </w:rPr>
        <w:t xml:space="preserve">they used 72 </w:t>
      </w:r>
      <w:r w:rsidR="00F650F7">
        <w:rPr>
          <w:rFonts w:ascii="Times New Roman" w:hAnsi="Times New Roman" w:cs="Times New Roman"/>
          <w:sz w:val="24"/>
          <w:szCs w:val="24"/>
        </w:rPr>
        <w:t xml:space="preserve">graduate and undergraduate students who adopted the UDL strategies for learning, what they found was that when </w:t>
      </w:r>
      <w:r w:rsidR="00AD5FC3">
        <w:rPr>
          <w:rFonts w:ascii="Times New Roman" w:hAnsi="Times New Roman" w:cs="Times New Roman"/>
          <w:sz w:val="24"/>
          <w:szCs w:val="24"/>
        </w:rPr>
        <w:t xml:space="preserve">putting the UDL into their lesson plan </w:t>
      </w:r>
      <w:r w:rsidR="00437783">
        <w:rPr>
          <w:rFonts w:ascii="Times New Roman" w:hAnsi="Times New Roman" w:cs="Times New Roman"/>
          <w:sz w:val="24"/>
          <w:szCs w:val="24"/>
        </w:rPr>
        <w:t xml:space="preserve">made the lectures more assessable to all whether they had a recognised </w:t>
      </w:r>
      <w:r w:rsidR="00876BF9">
        <w:rPr>
          <w:rFonts w:ascii="Times New Roman" w:hAnsi="Times New Roman" w:cs="Times New Roman"/>
          <w:sz w:val="24"/>
          <w:szCs w:val="24"/>
        </w:rPr>
        <w:t xml:space="preserve">disability or not and improved wellbeing and inclusivity of the students, they did state that this is not widely used </w:t>
      </w:r>
      <w:r w:rsidR="000C1836">
        <w:rPr>
          <w:rFonts w:ascii="Times New Roman" w:hAnsi="Times New Roman" w:cs="Times New Roman"/>
          <w:sz w:val="24"/>
          <w:szCs w:val="24"/>
        </w:rPr>
        <w:t>in post 16 education currently and would benefit from further research and investigation</w:t>
      </w:r>
      <w:r w:rsidR="00E71069">
        <w:rPr>
          <w:rFonts w:ascii="Times New Roman" w:hAnsi="Times New Roman" w:cs="Times New Roman"/>
          <w:sz w:val="24"/>
          <w:szCs w:val="24"/>
        </w:rPr>
        <w:t>.</w:t>
      </w:r>
    </w:p>
    <w:p w14:paraId="54474721" w14:textId="77777777" w:rsidR="00C85D14" w:rsidRDefault="00E71069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Technology currently plays an </w:t>
      </w:r>
      <w:r w:rsidR="005F14BA">
        <w:rPr>
          <w:rFonts w:ascii="Times New Roman" w:hAnsi="Times New Roman" w:cs="Times New Roman"/>
          <w:sz w:val="24"/>
          <w:szCs w:val="24"/>
        </w:rPr>
        <w:t>ever-growing</w:t>
      </w:r>
      <w:r>
        <w:rPr>
          <w:rFonts w:ascii="Times New Roman" w:hAnsi="Times New Roman" w:cs="Times New Roman"/>
          <w:sz w:val="24"/>
          <w:szCs w:val="24"/>
        </w:rPr>
        <w:t xml:space="preserve"> part in teaching since the </w:t>
      </w:r>
      <w:r w:rsidR="00DA050C">
        <w:rPr>
          <w:rFonts w:ascii="Times New Roman" w:hAnsi="Times New Roman" w:cs="Times New Roman"/>
          <w:sz w:val="24"/>
          <w:szCs w:val="24"/>
        </w:rPr>
        <w:t>2019 covid pandemic</w:t>
      </w:r>
      <w:r w:rsidR="00123AC9">
        <w:rPr>
          <w:rFonts w:ascii="Times New Roman" w:hAnsi="Times New Roman" w:cs="Times New Roman"/>
          <w:sz w:val="24"/>
          <w:szCs w:val="24"/>
        </w:rPr>
        <w:t xml:space="preserve">, </w:t>
      </w:r>
      <w:r w:rsidR="007B6F0C">
        <w:rPr>
          <w:rFonts w:ascii="Times New Roman" w:hAnsi="Times New Roman" w:cs="Times New Roman"/>
          <w:sz w:val="24"/>
          <w:szCs w:val="24"/>
        </w:rPr>
        <w:t>S</w:t>
      </w:r>
      <w:r w:rsidR="00804069">
        <w:rPr>
          <w:rFonts w:ascii="Times New Roman" w:hAnsi="Times New Roman" w:cs="Times New Roman"/>
          <w:sz w:val="24"/>
          <w:szCs w:val="24"/>
        </w:rPr>
        <w:t xml:space="preserve">alahat and </w:t>
      </w:r>
      <w:proofErr w:type="spellStart"/>
      <w:r w:rsidR="00804069">
        <w:rPr>
          <w:rFonts w:ascii="Times New Roman" w:hAnsi="Times New Roman" w:cs="Times New Roman"/>
          <w:sz w:val="24"/>
          <w:szCs w:val="24"/>
        </w:rPr>
        <w:t>Zhararudin</w:t>
      </w:r>
      <w:proofErr w:type="spellEnd"/>
      <w:r w:rsidR="00804069">
        <w:rPr>
          <w:rFonts w:ascii="Times New Roman" w:hAnsi="Times New Roman" w:cs="Times New Roman"/>
          <w:sz w:val="24"/>
          <w:szCs w:val="24"/>
        </w:rPr>
        <w:t xml:space="preserve"> (2023)</w:t>
      </w:r>
      <w:r w:rsidR="008D670B">
        <w:rPr>
          <w:rFonts w:ascii="Times New Roman" w:hAnsi="Times New Roman" w:cs="Times New Roman"/>
          <w:sz w:val="24"/>
          <w:szCs w:val="24"/>
        </w:rPr>
        <w:t xml:space="preserve">, their study looking at the effects of </w:t>
      </w:r>
      <w:r w:rsidR="00671A8F">
        <w:rPr>
          <w:rFonts w:ascii="Times New Roman" w:hAnsi="Times New Roman" w:cs="Times New Roman"/>
          <w:sz w:val="24"/>
          <w:szCs w:val="24"/>
        </w:rPr>
        <w:t xml:space="preserve">assistive technology on </w:t>
      </w:r>
      <w:r w:rsidR="00942181">
        <w:rPr>
          <w:rFonts w:ascii="Times New Roman" w:hAnsi="Times New Roman" w:cs="Times New Roman"/>
          <w:sz w:val="24"/>
          <w:szCs w:val="24"/>
        </w:rPr>
        <w:t>language and behaviour for students with ASD</w:t>
      </w:r>
      <w:r w:rsidR="00D26461">
        <w:rPr>
          <w:rFonts w:ascii="Times New Roman" w:hAnsi="Times New Roman" w:cs="Times New Roman"/>
          <w:sz w:val="24"/>
          <w:szCs w:val="24"/>
        </w:rPr>
        <w:t xml:space="preserve">, </w:t>
      </w:r>
      <w:r w:rsidR="0033688B">
        <w:rPr>
          <w:rFonts w:ascii="Times New Roman" w:hAnsi="Times New Roman" w:cs="Times New Roman"/>
          <w:sz w:val="24"/>
          <w:szCs w:val="24"/>
        </w:rPr>
        <w:t>according to individuals with disabilities act</w:t>
      </w:r>
      <w:r w:rsidR="00AB3113">
        <w:rPr>
          <w:rFonts w:ascii="Times New Roman" w:hAnsi="Times New Roman" w:cs="Times New Roman"/>
          <w:sz w:val="24"/>
          <w:szCs w:val="24"/>
        </w:rPr>
        <w:t xml:space="preserve"> (1997)</w:t>
      </w:r>
      <w:r w:rsidR="00C1582A">
        <w:rPr>
          <w:rFonts w:ascii="Times New Roman" w:hAnsi="Times New Roman" w:cs="Times New Roman"/>
          <w:sz w:val="24"/>
          <w:szCs w:val="24"/>
        </w:rPr>
        <w:t xml:space="preserve">, assistive technology </w:t>
      </w:r>
      <w:proofErr w:type="gramStart"/>
      <w:r w:rsidR="00C1582A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C1582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8D0723" w14:textId="77777777" w:rsidR="00F428EE" w:rsidRDefault="00D807AE" w:rsidP="00C85D14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proofErr w:type="gramStart"/>
      <w:r>
        <w:rPr>
          <w:rFonts w:ascii="Times New Roman" w:hAnsi="Times New Roman" w:cs="Times New Roman"/>
          <w:sz w:val="24"/>
          <w:szCs w:val="24"/>
        </w:rPr>
        <w:t>any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piece of equipment or product </w:t>
      </w:r>
      <w:r w:rsidR="00520501">
        <w:rPr>
          <w:rFonts w:ascii="Times New Roman" w:hAnsi="Times New Roman" w:cs="Times New Roman"/>
          <w:sz w:val="24"/>
          <w:szCs w:val="24"/>
        </w:rPr>
        <w:t>system that is utilised to augment, maintain or improve the functional</w:t>
      </w:r>
      <w:r w:rsidR="00C85D14">
        <w:rPr>
          <w:rFonts w:ascii="Times New Roman" w:hAnsi="Times New Roman" w:cs="Times New Roman"/>
          <w:sz w:val="24"/>
          <w:szCs w:val="24"/>
        </w:rPr>
        <w:t xml:space="preserve"> </w:t>
      </w:r>
      <w:r w:rsidR="00F2749A">
        <w:rPr>
          <w:rFonts w:ascii="Times New Roman" w:hAnsi="Times New Roman" w:cs="Times New Roman"/>
          <w:sz w:val="24"/>
          <w:szCs w:val="24"/>
        </w:rPr>
        <w:t>capacities of individuals with disabilities’.</w:t>
      </w:r>
    </w:p>
    <w:p w14:paraId="35E1FEBA" w14:textId="2AB7D50E" w:rsidR="0057108E" w:rsidRDefault="00F428EE" w:rsidP="00F428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13478">
        <w:rPr>
          <w:rFonts w:ascii="Times New Roman" w:hAnsi="Times New Roman" w:cs="Times New Roman"/>
          <w:sz w:val="24"/>
          <w:szCs w:val="24"/>
        </w:rPr>
        <w:t xml:space="preserve">They stated there where 3 degrees of </w:t>
      </w:r>
      <w:r w:rsidR="00D01E2D">
        <w:rPr>
          <w:rFonts w:ascii="Times New Roman" w:hAnsi="Times New Roman" w:cs="Times New Roman"/>
          <w:sz w:val="24"/>
          <w:szCs w:val="24"/>
        </w:rPr>
        <w:t xml:space="preserve">assistive technology low, medium and high </w:t>
      </w:r>
      <w:r w:rsidR="005116B1">
        <w:rPr>
          <w:rFonts w:ascii="Times New Roman" w:hAnsi="Times New Roman" w:cs="Times New Roman"/>
          <w:sz w:val="24"/>
          <w:szCs w:val="24"/>
        </w:rPr>
        <w:t>for</w:t>
      </w:r>
      <w:r w:rsidR="00D01E2D">
        <w:rPr>
          <w:rFonts w:ascii="Times New Roman" w:hAnsi="Times New Roman" w:cs="Times New Roman"/>
          <w:sz w:val="24"/>
          <w:szCs w:val="24"/>
        </w:rPr>
        <w:t xml:space="preserve"> the purpose of their study they looked at the high </w:t>
      </w:r>
      <w:r w:rsidR="00B32FAD">
        <w:rPr>
          <w:rFonts w:ascii="Times New Roman" w:hAnsi="Times New Roman" w:cs="Times New Roman"/>
          <w:sz w:val="24"/>
          <w:szCs w:val="24"/>
        </w:rPr>
        <w:t xml:space="preserve">degree </w:t>
      </w:r>
      <w:r w:rsidR="003F3B98">
        <w:rPr>
          <w:rFonts w:ascii="Times New Roman" w:hAnsi="Times New Roman" w:cs="Times New Roman"/>
          <w:sz w:val="24"/>
          <w:szCs w:val="24"/>
        </w:rPr>
        <w:t>of assistive technology</w:t>
      </w:r>
      <w:r w:rsidR="0000111B">
        <w:rPr>
          <w:rFonts w:ascii="Times New Roman" w:hAnsi="Times New Roman" w:cs="Times New Roman"/>
          <w:sz w:val="24"/>
          <w:szCs w:val="24"/>
        </w:rPr>
        <w:t xml:space="preserve">, </w:t>
      </w:r>
      <w:r w:rsidR="00B66EEA">
        <w:rPr>
          <w:rFonts w:ascii="Times New Roman" w:hAnsi="Times New Roman" w:cs="Times New Roman"/>
          <w:sz w:val="24"/>
          <w:szCs w:val="24"/>
        </w:rPr>
        <w:t xml:space="preserve">what they found from the study which was </w:t>
      </w:r>
      <w:r w:rsidR="00831A41">
        <w:rPr>
          <w:rFonts w:ascii="Times New Roman" w:hAnsi="Times New Roman" w:cs="Times New Roman"/>
          <w:sz w:val="24"/>
          <w:szCs w:val="24"/>
        </w:rPr>
        <w:t>in line</w:t>
      </w:r>
      <w:r w:rsidR="00B66EEA">
        <w:rPr>
          <w:rFonts w:ascii="Times New Roman" w:hAnsi="Times New Roman" w:cs="Times New Roman"/>
          <w:sz w:val="24"/>
          <w:szCs w:val="24"/>
        </w:rPr>
        <w:t xml:space="preserve"> with the results of previous studies is that the use of technology such as </w:t>
      </w:r>
      <w:r w:rsidR="004C46A8">
        <w:rPr>
          <w:rFonts w:ascii="Times New Roman" w:hAnsi="Times New Roman" w:cs="Times New Roman"/>
          <w:sz w:val="24"/>
          <w:szCs w:val="24"/>
        </w:rPr>
        <w:t xml:space="preserve">laptops, </w:t>
      </w:r>
      <w:r w:rsidR="00CD692D">
        <w:rPr>
          <w:rFonts w:ascii="Times New Roman" w:hAnsi="Times New Roman" w:cs="Times New Roman"/>
          <w:sz w:val="24"/>
          <w:szCs w:val="24"/>
        </w:rPr>
        <w:t>iPad</w:t>
      </w:r>
      <w:r w:rsidR="004C46A8">
        <w:rPr>
          <w:rFonts w:ascii="Times New Roman" w:hAnsi="Times New Roman" w:cs="Times New Roman"/>
          <w:sz w:val="24"/>
          <w:szCs w:val="24"/>
        </w:rPr>
        <w:t xml:space="preserve"> and phones </w:t>
      </w:r>
      <w:r w:rsidR="00CD692D">
        <w:rPr>
          <w:rFonts w:ascii="Times New Roman" w:hAnsi="Times New Roman" w:cs="Times New Roman"/>
          <w:sz w:val="24"/>
          <w:szCs w:val="24"/>
        </w:rPr>
        <w:t>the performance in grades of university students where improved</w:t>
      </w:r>
      <w:r w:rsidR="00961D70">
        <w:rPr>
          <w:rFonts w:ascii="Times New Roman" w:hAnsi="Times New Roman" w:cs="Times New Roman"/>
          <w:sz w:val="24"/>
          <w:szCs w:val="24"/>
        </w:rPr>
        <w:t xml:space="preserve">, they also showed that there was a lack of knowledge of ASD </w:t>
      </w:r>
      <w:r w:rsidR="00F03026">
        <w:rPr>
          <w:rFonts w:ascii="Times New Roman" w:hAnsi="Times New Roman" w:cs="Times New Roman"/>
          <w:sz w:val="24"/>
          <w:szCs w:val="24"/>
        </w:rPr>
        <w:t>to be able to implemented technology</w:t>
      </w:r>
      <w:r w:rsidR="00117ACD">
        <w:rPr>
          <w:rFonts w:ascii="Times New Roman" w:hAnsi="Times New Roman" w:cs="Times New Roman"/>
          <w:sz w:val="24"/>
          <w:szCs w:val="24"/>
        </w:rPr>
        <w:t xml:space="preserve"> that aids </w:t>
      </w:r>
      <w:r w:rsidR="002E7357">
        <w:rPr>
          <w:rFonts w:ascii="Times New Roman" w:hAnsi="Times New Roman" w:cs="Times New Roman"/>
          <w:sz w:val="24"/>
          <w:szCs w:val="24"/>
        </w:rPr>
        <w:t>in the improvement of learning outcomes</w:t>
      </w:r>
      <w:r w:rsidR="00F03026">
        <w:rPr>
          <w:rFonts w:ascii="Times New Roman" w:hAnsi="Times New Roman" w:cs="Times New Roman"/>
          <w:sz w:val="24"/>
          <w:szCs w:val="24"/>
        </w:rPr>
        <w:t xml:space="preserve"> into </w:t>
      </w:r>
      <w:r w:rsidR="00117ACD">
        <w:rPr>
          <w:rFonts w:ascii="Times New Roman" w:hAnsi="Times New Roman" w:cs="Times New Roman"/>
          <w:sz w:val="24"/>
          <w:szCs w:val="24"/>
        </w:rPr>
        <w:t>teaching practices</w:t>
      </w:r>
      <w:r w:rsidR="0057108E">
        <w:rPr>
          <w:rFonts w:ascii="Times New Roman" w:hAnsi="Times New Roman" w:cs="Times New Roman"/>
          <w:sz w:val="24"/>
          <w:szCs w:val="24"/>
        </w:rPr>
        <w:t>.</w:t>
      </w:r>
    </w:p>
    <w:p w14:paraId="7FA3D658" w14:textId="5511493F" w:rsidR="00145491" w:rsidRDefault="0057108E" w:rsidP="00831A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F3B98">
        <w:rPr>
          <w:rFonts w:ascii="Times New Roman" w:hAnsi="Times New Roman" w:cs="Times New Roman"/>
          <w:sz w:val="24"/>
          <w:szCs w:val="24"/>
        </w:rPr>
        <w:t xml:space="preserve"> </w:t>
      </w:r>
      <w:r w:rsidR="00520501">
        <w:rPr>
          <w:rFonts w:ascii="Times New Roman" w:hAnsi="Times New Roman" w:cs="Times New Roman"/>
          <w:sz w:val="24"/>
          <w:szCs w:val="24"/>
        </w:rPr>
        <w:t xml:space="preserve"> </w:t>
      </w:r>
      <w:r w:rsidR="00E71069">
        <w:rPr>
          <w:rFonts w:ascii="Times New Roman" w:hAnsi="Times New Roman" w:cs="Times New Roman"/>
          <w:sz w:val="24"/>
          <w:szCs w:val="24"/>
        </w:rPr>
        <w:t xml:space="preserve"> </w:t>
      </w:r>
      <w:r w:rsidR="008404DC">
        <w:rPr>
          <w:rFonts w:ascii="Times New Roman" w:hAnsi="Times New Roman" w:cs="Times New Roman"/>
          <w:sz w:val="24"/>
          <w:szCs w:val="24"/>
        </w:rPr>
        <w:t xml:space="preserve"> </w:t>
      </w:r>
      <w:r w:rsidR="00E372D4">
        <w:rPr>
          <w:rFonts w:ascii="Times New Roman" w:hAnsi="Times New Roman" w:cs="Times New Roman"/>
          <w:sz w:val="24"/>
          <w:szCs w:val="24"/>
        </w:rPr>
        <w:t>Waisman et al (2023)</w:t>
      </w:r>
      <w:r w:rsidR="008D0BFD">
        <w:rPr>
          <w:rFonts w:ascii="Times New Roman" w:hAnsi="Times New Roman" w:cs="Times New Roman"/>
          <w:sz w:val="24"/>
          <w:szCs w:val="24"/>
        </w:rPr>
        <w:t xml:space="preserve"> </w:t>
      </w:r>
      <w:r w:rsidR="00D35E5D">
        <w:rPr>
          <w:rFonts w:ascii="Times New Roman" w:hAnsi="Times New Roman" w:cs="Times New Roman"/>
          <w:sz w:val="24"/>
          <w:szCs w:val="24"/>
        </w:rPr>
        <w:t xml:space="preserve">conducted </w:t>
      </w:r>
      <w:r w:rsidR="00FB0DB6">
        <w:rPr>
          <w:rFonts w:ascii="Times New Roman" w:hAnsi="Times New Roman" w:cs="Times New Roman"/>
          <w:sz w:val="24"/>
          <w:szCs w:val="24"/>
        </w:rPr>
        <w:t xml:space="preserve">a study of a training program </w:t>
      </w:r>
      <w:r w:rsidR="00D76894">
        <w:rPr>
          <w:rFonts w:ascii="Times New Roman" w:hAnsi="Times New Roman" w:cs="Times New Roman"/>
          <w:sz w:val="24"/>
          <w:szCs w:val="24"/>
        </w:rPr>
        <w:t>given to faculty that was designed by students with ASD</w:t>
      </w:r>
      <w:r w:rsidR="009365B6">
        <w:rPr>
          <w:rFonts w:ascii="Times New Roman" w:hAnsi="Times New Roman" w:cs="Times New Roman"/>
          <w:sz w:val="24"/>
          <w:szCs w:val="24"/>
        </w:rPr>
        <w:t>, what they found in their</w:t>
      </w:r>
      <w:r w:rsidR="006C203D">
        <w:rPr>
          <w:rFonts w:ascii="Times New Roman" w:hAnsi="Times New Roman" w:cs="Times New Roman"/>
          <w:sz w:val="24"/>
          <w:szCs w:val="24"/>
        </w:rPr>
        <w:t xml:space="preserve"> research was that often training programs where expensive and not </w:t>
      </w:r>
      <w:r w:rsidR="00F60574">
        <w:rPr>
          <w:rFonts w:ascii="Times New Roman" w:hAnsi="Times New Roman" w:cs="Times New Roman"/>
          <w:sz w:val="24"/>
          <w:szCs w:val="24"/>
        </w:rPr>
        <w:t>given out to all colleges and universities</w:t>
      </w:r>
      <w:r w:rsidR="00864A4D">
        <w:rPr>
          <w:rFonts w:ascii="Times New Roman" w:hAnsi="Times New Roman" w:cs="Times New Roman"/>
          <w:sz w:val="24"/>
          <w:szCs w:val="24"/>
        </w:rPr>
        <w:t xml:space="preserve">, they also state that </w:t>
      </w:r>
      <w:r w:rsidR="00B86A58">
        <w:rPr>
          <w:rFonts w:ascii="Times New Roman" w:hAnsi="Times New Roman" w:cs="Times New Roman"/>
          <w:sz w:val="24"/>
          <w:szCs w:val="24"/>
        </w:rPr>
        <w:t xml:space="preserve">teachers on occasion are unwilling to effectively support students </w:t>
      </w:r>
      <w:r w:rsidR="00D4476F">
        <w:rPr>
          <w:rFonts w:ascii="Times New Roman" w:hAnsi="Times New Roman" w:cs="Times New Roman"/>
          <w:sz w:val="24"/>
          <w:szCs w:val="24"/>
        </w:rPr>
        <w:t>if they do not have an official diagnosis</w:t>
      </w:r>
      <w:r w:rsidR="002C2B20">
        <w:rPr>
          <w:rFonts w:ascii="Times New Roman" w:hAnsi="Times New Roman" w:cs="Times New Roman"/>
          <w:sz w:val="24"/>
          <w:szCs w:val="24"/>
        </w:rPr>
        <w:t xml:space="preserve">, other barriers stated was that the student services involved in the </w:t>
      </w:r>
      <w:r w:rsidR="00F04250">
        <w:rPr>
          <w:rFonts w:ascii="Times New Roman" w:hAnsi="Times New Roman" w:cs="Times New Roman"/>
          <w:sz w:val="24"/>
          <w:szCs w:val="24"/>
        </w:rPr>
        <w:lastRenderedPageBreak/>
        <w:t xml:space="preserve">distribution of appropriate help are under funded </w:t>
      </w:r>
      <w:r w:rsidR="00B44AC6">
        <w:rPr>
          <w:rFonts w:ascii="Times New Roman" w:hAnsi="Times New Roman" w:cs="Times New Roman"/>
          <w:sz w:val="24"/>
          <w:szCs w:val="24"/>
        </w:rPr>
        <w:t>making a lack of communication between them and teaching staff.</w:t>
      </w:r>
      <w:r w:rsidR="00CC2CE5">
        <w:rPr>
          <w:rFonts w:ascii="Times New Roman" w:hAnsi="Times New Roman" w:cs="Times New Roman"/>
          <w:sz w:val="24"/>
          <w:szCs w:val="24"/>
        </w:rPr>
        <w:t xml:space="preserve"> The results </w:t>
      </w:r>
      <w:r w:rsidR="00AE2616">
        <w:rPr>
          <w:rFonts w:ascii="Times New Roman" w:hAnsi="Times New Roman" w:cs="Times New Roman"/>
          <w:sz w:val="24"/>
          <w:szCs w:val="24"/>
        </w:rPr>
        <w:t xml:space="preserve">of their study where interesting they conducted training programs </w:t>
      </w:r>
      <w:r w:rsidR="00A2192E">
        <w:rPr>
          <w:rFonts w:ascii="Times New Roman" w:hAnsi="Times New Roman" w:cs="Times New Roman"/>
          <w:sz w:val="24"/>
          <w:szCs w:val="24"/>
        </w:rPr>
        <w:t>as an online option, what they found was that staff that engaged with the training were sti</w:t>
      </w:r>
      <w:r w:rsidR="00420E3A">
        <w:rPr>
          <w:rFonts w:ascii="Times New Roman" w:hAnsi="Times New Roman" w:cs="Times New Roman"/>
          <w:sz w:val="24"/>
          <w:szCs w:val="24"/>
        </w:rPr>
        <w:t>l</w:t>
      </w:r>
      <w:r w:rsidR="00F45E05">
        <w:rPr>
          <w:rFonts w:ascii="Times New Roman" w:hAnsi="Times New Roman" w:cs="Times New Roman"/>
          <w:sz w:val="24"/>
          <w:szCs w:val="24"/>
        </w:rPr>
        <w:t xml:space="preserve">l benefitting from it a month after it was done, they </w:t>
      </w:r>
      <w:r w:rsidR="008557FC">
        <w:rPr>
          <w:rFonts w:ascii="Times New Roman" w:hAnsi="Times New Roman" w:cs="Times New Roman"/>
          <w:sz w:val="24"/>
          <w:szCs w:val="24"/>
        </w:rPr>
        <w:t>advised</w:t>
      </w:r>
      <w:r w:rsidR="00F45E05">
        <w:rPr>
          <w:rFonts w:ascii="Times New Roman" w:hAnsi="Times New Roman" w:cs="Times New Roman"/>
          <w:sz w:val="24"/>
          <w:szCs w:val="24"/>
        </w:rPr>
        <w:t xml:space="preserve"> that training of this kind should be an ongoing </w:t>
      </w:r>
      <w:r w:rsidR="008557FC">
        <w:rPr>
          <w:rFonts w:ascii="Times New Roman" w:hAnsi="Times New Roman" w:cs="Times New Roman"/>
          <w:sz w:val="24"/>
          <w:szCs w:val="24"/>
        </w:rPr>
        <w:t>process to keep up to date with appropriate teaching methods and learning methods.</w:t>
      </w:r>
      <w:r w:rsidR="009365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F26C98" w14:textId="34D77311" w:rsidR="00010E35" w:rsidRDefault="000D241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0582FCE6" w14:textId="77777777" w:rsidR="00010E35" w:rsidRDefault="00010E35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A84B0BF" w14:textId="79E87181" w:rsidR="00010E35" w:rsidRDefault="00622719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C31C2">
        <w:rPr>
          <w:rFonts w:ascii="Times New Roman" w:hAnsi="Times New Roman" w:cs="Times New Roman"/>
          <w:b/>
          <w:bCs/>
          <w:sz w:val="24"/>
          <w:szCs w:val="24"/>
        </w:rPr>
        <w:t>Methodology</w:t>
      </w:r>
      <w:r w:rsidR="00596D2F" w:rsidRPr="00CC31C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81F9610" w14:textId="22D8CBE2" w:rsidR="00D8004E" w:rsidRDefault="003944CF" w:rsidP="008A758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Participants </w:t>
      </w:r>
    </w:p>
    <w:p w14:paraId="48055D42" w14:textId="77768C85" w:rsidR="003944CF" w:rsidRDefault="00AB16AD" w:rsidP="00472E65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E008D3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collected from six different</w:t>
      </w:r>
      <w:r w:rsidR="00A85AC9">
        <w:rPr>
          <w:rFonts w:ascii="Times New Roman" w:hAnsi="Times New Roman" w:cs="Times New Roman"/>
          <w:sz w:val="24"/>
          <w:szCs w:val="24"/>
        </w:rPr>
        <w:t xml:space="preserve"> research</w:t>
      </w:r>
      <w:r>
        <w:rPr>
          <w:rFonts w:ascii="Times New Roman" w:hAnsi="Times New Roman" w:cs="Times New Roman"/>
          <w:sz w:val="24"/>
          <w:szCs w:val="24"/>
        </w:rPr>
        <w:t xml:space="preserve"> studies on </w:t>
      </w:r>
      <w:r w:rsidR="00B951B9">
        <w:rPr>
          <w:rFonts w:ascii="Times New Roman" w:hAnsi="Times New Roman" w:cs="Times New Roman"/>
          <w:sz w:val="24"/>
          <w:szCs w:val="24"/>
        </w:rPr>
        <w:t>‘</w:t>
      </w:r>
      <w:r w:rsidR="00281A6B">
        <w:rPr>
          <w:rFonts w:ascii="Times New Roman" w:hAnsi="Times New Roman" w:cs="Times New Roman"/>
          <w:sz w:val="24"/>
          <w:szCs w:val="24"/>
        </w:rPr>
        <w:t>lecturers’</w:t>
      </w:r>
      <w:r w:rsidR="00B951B9">
        <w:rPr>
          <w:rFonts w:ascii="Times New Roman" w:hAnsi="Times New Roman" w:cs="Times New Roman"/>
          <w:sz w:val="24"/>
          <w:szCs w:val="24"/>
        </w:rPr>
        <w:t xml:space="preserve"> knowledge of autism</w:t>
      </w:r>
      <w:r w:rsidR="009611EE">
        <w:rPr>
          <w:rFonts w:ascii="Times New Roman" w:hAnsi="Times New Roman" w:cs="Times New Roman"/>
          <w:sz w:val="24"/>
          <w:szCs w:val="24"/>
        </w:rPr>
        <w:t>’</w:t>
      </w:r>
      <w:r w:rsidR="00A2754D">
        <w:rPr>
          <w:rFonts w:ascii="Times New Roman" w:hAnsi="Times New Roman" w:cs="Times New Roman"/>
          <w:sz w:val="24"/>
          <w:szCs w:val="24"/>
        </w:rPr>
        <w:t xml:space="preserve">. They </w:t>
      </w:r>
      <w:r w:rsidR="00236768">
        <w:rPr>
          <w:rFonts w:ascii="Times New Roman" w:hAnsi="Times New Roman" w:cs="Times New Roman"/>
          <w:sz w:val="24"/>
          <w:szCs w:val="24"/>
        </w:rPr>
        <w:t>were</w:t>
      </w:r>
      <w:r w:rsidR="00A2754D">
        <w:rPr>
          <w:rFonts w:ascii="Times New Roman" w:hAnsi="Times New Roman" w:cs="Times New Roman"/>
          <w:sz w:val="24"/>
          <w:szCs w:val="24"/>
        </w:rPr>
        <w:t xml:space="preserve"> gathered from 3 separate </w:t>
      </w:r>
      <w:r w:rsidR="00A92E32">
        <w:rPr>
          <w:rFonts w:ascii="Times New Roman" w:hAnsi="Times New Roman" w:cs="Times New Roman"/>
          <w:sz w:val="24"/>
          <w:szCs w:val="24"/>
        </w:rPr>
        <w:t xml:space="preserve">knowledge areas, low, </w:t>
      </w:r>
      <w:r w:rsidR="00281A6B">
        <w:rPr>
          <w:rFonts w:ascii="Times New Roman" w:hAnsi="Times New Roman" w:cs="Times New Roman"/>
          <w:sz w:val="24"/>
          <w:szCs w:val="24"/>
        </w:rPr>
        <w:t>medium,</w:t>
      </w:r>
      <w:r w:rsidR="00A92E32">
        <w:rPr>
          <w:rFonts w:ascii="Times New Roman" w:hAnsi="Times New Roman" w:cs="Times New Roman"/>
          <w:sz w:val="24"/>
          <w:szCs w:val="24"/>
        </w:rPr>
        <w:t xml:space="preserve"> and high</w:t>
      </w:r>
      <w:r w:rsidR="000922E7">
        <w:rPr>
          <w:rFonts w:ascii="Times New Roman" w:hAnsi="Times New Roman" w:cs="Times New Roman"/>
          <w:sz w:val="24"/>
          <w:szCs w:val="24"/>
        </w:rPr>
        <w:t xml:space="preserve">, </w:t>
      </w:r>
      <w:r w:rsidR="00236768">
        <w:rPr>
          <w:rFonts w:ascii="Times New Roman" w:hAnsi="Times New Roman" w:cs="Times New Roman"/>
          <w:sz w:val="24"/>
          <w:szCs w:val="24"/>
        </w:rPr>
        <w:t>as part of a wider study</w:t>
      </w:r>
      <w:r w:rsidR="00C24138">
        <w:rPr>
          <w:rFonts w:ascii="Times New Roman" w:hAnsi="Times New Roman" w:cs="Times New Roman"/>
          <w:sz w:val="24"/>
          <w:szCs w:val="24"/>
        </w:rPr>
        <w:t xml:space="preserve">, </w:t>
      </w:r>
      <w:r w:rsidR="00CB02C2">
        <w:rPr>
          <w:rFonts w:ascii="Times New Roman" w:hAnsi="Times New Roman" w:cs="Times New Roman"/>
          <w:sz w:val="24"/>
          <w:szCs w:val="24"/>
        </w:rPr>
        <w:t xml:space="preserve">low = </w:t>
      </w:r>
      <w:r w:rsidR="00B216D1">
        <w:rPr>
          <w:rFonts w:ascii="Times New Roman" w:hAnsi="Times New Roman" w:cs="Times New Roman"/>
          <w:sz w:val="24"/>
          <w:szCs w:val="24"/>
        </w:rPr>
        <w:t>N=344, medium= N=</w:t>
      </w:r>
      <w:r w:rsidR="00BB14C7">
        <w:rPr>
          <w:rFonts w:ascii="Times New Roman" w:hAnsi="Times New Roman" w:cs="Times New Roman"/>
          <w:sz w:val="24"/>
          <w:szCs w:val="24"/>
        </w:rPr>
        <w:t>973, high= N=</w:t>
      </w:r>
      <w:r w:rsidR="006E0C62">
        <w:rPr>
          <w:rFonts w:ascii="Times New Roman" w:hAnsi="Times New Roman" w:cs="Times New Roman"/>
          <w:sz w:val="24"/>
          <w:szCs w:val="24"/>
        </w:rPr>
        <w:t>318</w:t>
      </w:r>
      <w:r w:rsidR="00745980">
        <w:rPr>
          <w:rFonts w:ascii="Times New Roman" w:hAnsi="Times New Roman" w:cs="Times New Roman"/>
          <w:sz w:val="24"/>
          <w:szCs w:val="24"/>
        </w:rPr>
        <w:t xml:space="preserve">, the participants where in varying degrees of teaching from </w:t>
      </w:r>
      <w:r w:rsidR="000E37AC">
        <w:rPr>
          <w:rFonts w:ascii="Times New Roman" w:hAnsi="Times New Roman" w:cs="Times New Roman"/>
          <w:sz w:val="24"/>
          <w:szCs w:val="24"/>
        </w:rPr>
        <w:t xml:space="preserve">pre-teaching to </w:t>
      </w:r>
      <w:r w:rsidR="00380F97">
        <w:rPr>
          <w:rFonts w:ascii="Times New Roman" w:hAnsi="Times New Roman" w:cs="Times New Roman"/>
          <w:sz w:val="24"/>
          <w:szCs w:val="24"/>
        </w:rPr>
        <w:t>teaching professionals to give a wider range of understanding.</w:t>
      </w:r>
      <w:r w:rsidR="00FF168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02D311" w14:textId="24BD40AD" w:rsidR="00AA2BF2" w:rsidRPr="00BC720E" w:rsidRDefault="00AA2BF2" w:rsidP="00AA2BF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C720E">
        <w:rPr>
          <w:rFonts w:ascii="Times New Roman" w:hAnsi="Times New Roman" w:cs="Times New Roman"/>
          <w:b/>
          <w:bCs/>
          <w:sz w:val="24"/>
          <w:szCs w:val="24"/>
        </w:rPr>
        <w:t xml:space="preserve">Research </w:t>
      </w:r>
      <w:r w:rsidR="00B85607" w:rsidRPr="00BC720E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BC720E" w:rsidRPr="00BC720E">
        <w:rPr>
          <w:rFonts w:ascii="Times New Roman" w:hAnsi="Times New Roman" w:cs="Times New Roman"/>
          <w:b/>
          <w:bCs/>
          <w:sz w:val="24"/>
          <w:szCs w:val="24"/>
        </w:rPr>
        <w:t>data.</w:t>
      </w:r>
    </w:p>
    <w:p w14:paraId="764E2711" w14:textId="18A675F1" w:rsidR="00843F24" w:rsidRDefault="00BC720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C0339">
        <w:rPr>
          <w:rFonts w:ascii="Times New Roman" w:hAnsi="Times New Roman" w:cs="Times New Roman"/>
          <w:sz w:val="24"/>
          <w:szCs w:val="24"/>
        </w:rPr>
        <w:t>The research journals used</w:t>
      </w:r>
      <w:r w:rsidR="000F0107">
        <w:rPr>
          <w:rFonts w:ascii="Times New Roman" w:hAnsi="Times New Roman" w:cs="Times New Roman"/>
          <w:sz w:val="24"/>
          <w:szCs w:val="24"/>
        </w:rPr>
        <w:t xml:space="preserve"> for the</w:t>
      </w:r>
      <w:r w:rsidR="00E75C3E">
        <w:rPr>
          <w:rFonts w:ascii="Times New Roman" w:hAnsi="Times New Roman" w:cs="Times New Roman"/>
          <w:sz w:val="24"/>
          <w:szCs w:val="24"/>
        </w:rPr>
        <w:t xml:space="preserve"> low</w:t>
      </w:r>
      <w:r w:rsidR="000F0107">
        <w:rPr>
          <w:rFonts w:ascii="Times New Roman" w:hAnsi="Times New Roman" w:cs="Times New Roman"/>
          <w:sz w:val="24"/>
          <w:szCs w:val="24"/>
        </w:rPr>
        <w:t xml:space="preserve"> knowledge</w:t>
      </w:r>
      <w:r w:rsidR="00096DA8">
        <w:rPr>
          <w:rFonts w:ascii="Times New Roman" w:hAnsi="Times New Roman" w:cs="Times New Roman"/>
          <w:sz w:val="24"/>
          <w:szCs w:val="24"/>
        </w:rPr>
        <w:t xml:space="preserve">, </w:t>
      </w:r>
      <w:r w:rsidR="0067400D">
        <w:rPr>
          <w:rFonts w:ascii="Times New Roman" w:hAnsi="Times New Roman" w:cs="Times New Roman"/>
          <w:sz w:val="24"/>
          <w:szCs w:val="24"/>
        </w:rPr>
        <w:t>Vincent and Ralston (2020)</w:t>
      </w:r>
      <w:r w:rsidR="00347317">
        <w:rPr>
          <w:rFonts w:ascii="Times New Roman" w:hAnsi="Times New Roman" w:cs="Times New Roman"/>
          <w:sz w:val="24"/>
          <w:szCs w:val="24"/>
        </w:rPr>
        <w:t>,</w:t>
      </w:r>
      <w:r w:rsidR="00070844">
        <w:rPr>
          <w:rFonts w:ascii="Times New Roman" w:hAnsi="Times New Roman" w:cs="Times New Roman"/>
          <w:sz w:val="24"/>
          <w:szCs w:val="24"/>
        </w:rPr>
        <w:t xml:space="preserve"> </w:t>
      </w:r>
      <w:r w:rsidR="00276733">
        <w:rPr>
          <w:rFonts w:ascii="Times New Roman" w:hAnsi="Times New Roman" w:cs="Times New Roman"/>
          <w:sz w:val="24"/>
          <w:szCs w:val="24"/>
        </w:rPr>
        <w:t>which is a study based on the knowledge of ASD of trainee teachers</w:t>
      </w:r>
      <w:r w:rsidR="00783F7F">
        <w:rPr>
          <w:rFonts w:ascii="Times New Roman" w:hAnsi="Times New Roman" w:cs="Times New Roman"/>
          <w:sz w:val="24"/>
          <w:szCs w:val="24"/>
        </w:rPr>
        <w:t>,</w:t>
      </w:r>
      <w:r w:rsidR="00843F24">
        <w:rPr>
          <w:rFonts w:ascii="Times New Roman" w:hAnsi="Times New Roman" w:cs="Times New Roman"/>
          <w:sz w:val="24"/>
          <w:szCs w:val="24"/>
        </w:rPr>
        <w:t xml:space="preserve"> th</w:t>
      </w:r>
      <w:r w:rsidR="00DA1B66">
        <w:rPr>
          <w:rFonts w:ascii="Times New Roman" w:hAnsi="Times New Roman" w:cs="Times New Roman"/>
          <w:sz w:val="24"/>
          <w:szCs w:val="24"/>
        </w:rPr>
        <w:t xml:space="preserve">e data was collected </w:t>
      </w:r>
      <w:r w:rsidR="006D7647">
        <w:rPr>
          <w:rFonts w:ascii="Times New Roman" w:hAnsi="Times New Roman" w:cs="Times New Roman"/>
          <w:sz w:val="24"/>
          <w:szCs w:val="24"/>
        </w:rPr>
        <w:t>using two questionnaire measures</w:t>
      </w:r>
      <w:r w:rsidR="002F01D6">
        <w:rPr>
          <w:rFonts w:ascii="Times New Roman" w:hAnsi="Times New Roman" w:cs="Times New Roman"/>
          <w:sz w:val="24"/>
          <w:szCs w:val="24"/>
        </w:rPr>
        <w:t xml:space="preserve"> the </w:t>
      </w:r>
      <w:r w:rsidR="00B16410">
        <w:rPr>
          <w:rFonts w:ascii="Times New Roman" w:hAnsi="Times New Roman" w:cs="Times New Roman"/>
          <w:sz w:val="24"/>
          <w:szCs w:val="24"/>
        </w:rPr>
        <w:t xml:space="preserve">Autism </w:t>
      </w:r>
      <w:r w:rsidR="000D724F">
        <w:rPr>
          <w:rFonts w:ascii="Times New Roman" w:hAnsi="Times New Roman" w:cs="Times New Roman"/>
          <w:sz w:val="24"/>
          <w:szCs w:val="24"/>
        </w:rPr>
        <w:t>Knowledge Survey (AKS)</w:t>
      </w:r>
      <w:r w:rsidR="008C008C">
        <w:rPr>
          <w:rFonts w:ascii="Times New Roman" w:hAnsi="Times New Roman" w:cs="Times New Roman"/>
          <w:sz w:val="24"/>
          <w:szCs w:val="24"/>
        </w:rPr>
        <w:t>, Stone (1987)</w:t>
      </w:r>
      <w:r w:rsidR="0014311B">
        <w:rPr>
          <w:rFonts w:ascii="Times New Roman" w:hAnsi="Times New Roman" w:cs="Times New Roman"/>
          <w:sz w:val="24"/>
          <w:szCs w:val="24"/>
        </w:rPr>
        <w:t xml:space="preserve"> which is a questionnaire based on ASD facts </w:t>
      </w:r>
      <w:r w:rsidR="00C71FE0">
        <w:rPr>
          <w:rFonts w:ascii="Times New Roman" w:hAnsi="Times New Roman" w:cs="Times New Roman"/>
          <w:sz w:val="24"/>
          <w:szCs w:val="24"/>
        </w:rPr>
        <w:t xml:space="preserve">the </w:t>
      </w:r>
      <w:r w:rsidR="00F4595A">
        <w:rPr>
          <w:rFonts w:ascii="Times New Roman" w:hAnsi="Times New Roman" w:cs="Times New Roman"/>
          <w:sz w:val="24"/>
          <w:szCs w:val="24"/>
        </w:rPr>
        <w:t>questionnaire has been revised a number of times to keep up with the growing understanding of ASD</w:t>
      </w:r>
      <w:r w:rsidR="006E3826">
        <w:rPr>
          <w:rFonts w:ascii="Times New Roman" w:hAnsi="Times New Roman" w:cs="Times New Roman"/>
          <w:sz w:val="24"/>
          <w:szCs w:val="24"/>
        </w:rPr>
        <w:t xml:space="preserve">, they coupled this with the </w:t>
      </w:r>
      <w:r w:rsidR="00B54927">
        <w:rPr>
          <w:rFonts w:ascii="Times New Roman" w:hAnsi="Times New Roman" w:cs="Times New Roman"/>
          <w:sz w:val="24"/>
          <w:szCs w:val="24"/>
        </w:rPr>
        <w:t>Self-assessment</w:t>
      </w:r>
      <w:r w:rsidR="00680B4F">
        <w:rPr>
          <w:rFonts w:ascii="Times New Roman" w:hAnsi="Times New Roman" w:cs="Times New Roman"/>
          <w:sz w:val="24"/>
          <w:szCs w:val="24"/>
        </w:rPr>
        <w:t xml:space="preserve"> </w:t>
      </w:r>
      <w:r w:rsidR="00B54927">
        <w:rPr>
          <w:rFonts w:ascii="Times New Roman" w:hAnsi="Times New Roman" w:cs="Times New Roman"/>
          <w:sz w:val="24"/>
          <w:szCs w:val="24"/>
        </w:rPr>
        <w:t xml:space="preserve">knowledge of autism </w:t>
      </w:r>
      <w:r w:rsidR="001C1DEA">
        <w:rPr>
          <w:rFonts w:ascii="Times New Roman" w:hAnsi="Times New Roman" w:cs="Times New Roman"/>
          <w:sz w:val="24"/>
          <w:szCs w:val="24"/>
        </w:rPr>
        <w:t xml:space="preserve">questionnaire </w:t>
      </w:r>
      <w:r w:rsidR="00B54927">
        <w:rPr>
          <w:rFonts w:ascii="Times New Roman" w:hAnsi="Times New Roman" w:cs="Times New Roman"/>
          <w:sz w:val="24"/>
          <w:szCs w:val="24"/>
        </w:rPr>
        <w:t xml:space="preserve">(SAK) and the </w:t>
      </w:r>
      <w:r w:rsidR="00F55DE0">
        <w:rPr>
          <w:rFonts w:ascii="Times New Roman" w:hAnsi="Times New Roman" w:cs="Times New Roman"/>
          <w:sz w:val="24"/>
          <w:szCs w:val="24"/>
        </w:rPr>
        <w:t>ASS questionnaire</w:t>
      </w:r>
      <w:r w:rsidR="004C3347">
        <w:rPr>
          <w:rFonts w:ascii="Times New Roman" w:hAnsi="Times New Roman" w:cs="Times New Roman"/>
          <w:sz w:val="24"/>
          <w:szCs w:val="24"/>
        </w:rPr>
        <w:t>.</w:t>
      </w:r>
    </w:p>
    <w:p w14:paraId="5BB402E2" w14:textId="0F81B50D" w:rsidR="008C3753" w:rsidRDefault="00347317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6210F">
        <w:rPr>
          <w:rFonts w:ascii="Times New Roman" w:hAnsi="Times New Roman" w:cs="Times New Roman"/>
          <w:sz w:val="24"/>
          <w:szCs w:val="24"/>
        </w:rPr>
        <w:tab/>
      </w:r>
      <w:bookmarkStart w:id="0" w:name="_Hlk161127110"/>
      <w:r w:rsidR="000F5579">
        <w:rPr>
          <w:rFonts w:ascii="Times New Roman" w:hAnsi="Times New Roman" w:cs="Times New Roman"/>
          <w:sz w:val="24"/>
          <w:szCs w:val="24"/>
        </w:rPr>
        <w:t>Zeedyk et al (2018)</w:t>
      </w:r>
      <w:bookmarkEnd w:id="0"/>
      <w:r w:rsidR="00E16482">
        <w:rPr>
          <w:rFonts w:ascii="Times New Roman" w:hAnsi="Times New Roman" w:cs="Times New Roman"/>
          <w:sz w:val="24"/>
          <w:szCs w:val="24"/>
        </w:rPr>
        <w:t>,</w:t>
      </w:r>
      <w:r w:rsidR="00731B1F">
        <w:rPr>
          <w:rFonts w:ascii="Times New Roman" w:hAnsi="Times New Roman" w:cs="Times New Roman"/>
          <w:sz w:val="24"/>
          <w:szCs w:val="24"/>
        </w:rPr>
        <w:t xml:space="preserve"> the study is </w:t>
      </w:r>
      <w:r w:rsidR="006C194F">
        <w:rPr>
          <w:rFonts w:ascii="Times New Roman" w:hAnsi="Times New Roman" w:cs="Times New Roman"/>
          <w:sz w:val="24"/>
          <w:szCs w:val="24"/>
        </w:rPr>
        <w:t>of faculty knowledge of university students with ASD</w:t>
      </w:r>
      <w:r w:rsidR="008A5151">
        <w:rPr>
          <w:rFonts w:ascii="Times New Roman" w:hAnsi="Times New Roman" w:cs="Times New Roman"/>
          <w:sz w:val="24"/>
          <w:szCs w:val="24"/>
        </w:rPr>
        <w:t xml:space="preserve">, this took the form of </w:t>
      </w:r>
      <w:r w:rsidR="004A7FBC">
        <w:rPr>
          <w:rFonts w:ascii="Times New Roman" w:hAnsi="Times New Roman" w:cs="Times New Roman"/>
          <w:sz w:val="24"/>
          <w:szCs w:val="24"/>
        </w:rPr>
        <w:t xml:space="preserve">interviews of faculty members as to </w:t>
      </w:r>
      <w:r w:rsidR="001C02FA">
        <w:rPr>
          <w:rFonts w:ascii="Times New Roman" w:hAnsi="Times New Roman" w:cs="Times New Roman"/>
          <w:sz w:val="24"/>
          <w:szCs w:val="24"/>
        </w:rPr>
        <w:t>their level of knowledge of ASD</w:t>
      </w:r>
      <w:r w:rsidR="00C6210F">
        <w:rPr>
          <w:rFonts w:ascii="Times New Roman" w:hAnsi="Times New Roman" w:cs="Times New Roman"/>
          <w:sz w:val="24"/>
          <w:szCs w:val="24"/>
        </w:rPr>
        <w:t xml:space="preserve"> the questions where worded in such a way that they </w:t>
      </w:r>
      <w:r w:rsidR="008C5C31">
        <w:rPr>
          <w:rFonts w:ascii="Times New Roman" w:hAnsi="Times New Roman" w:cs="Times New Roman"/>
          <w:sz w:val="24"/>
          <w:szCs w:val="24"/>
        </w:rPr>
        <w:t xml:space="preserve">covered a number of elements such as their personal knowledge and their knowledge of </w:t>
      </w:r>
      <w:r w:rsidR="00AE4E32">
        <w:rPr>
          <w:rFonts w:ascii="Times New Roman" w:hAnsi="Times New Roman" w:cs="Times New Roman"/>
          <w:sz w:val="24"/>
          <w:szCs w:val="24"/>
        </w:rPr>
        <w:t>student services that where available to students</w:t>
      </w:r>
      <w:r w:rsidR="004C3347">
        <w:rPr>
          <w:rFonts w:ascii="Times New Roman" w:hAnsi="Times New Roman" w:cs="Times New Roman"/>
          <w:sz w:val="24"/>
          <w:szCs w:val="24"/>
        </w:rPr>
        <w:t>.</w:t>
      </w:r>
      <w:r w:rsidR="00E1648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9E4D1B" w14:textId="740E3AD8" w:rsidR="00AE4E32" w:rsidRDefault="006C194F" w:rsidP="00AE4E3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575028">
        <w:rPr>
          <w:rFonts w:ascii="Times New Roman" w:hAnsi="Times New Roman" w:cs="Times New Roman"/>
          <w:sz w:val="24"/>
          <w:szCs w:val="24"/>
        </w:rPr>
        <w:t>edium knowledge</w:t>
      </w:r>
      <w:r w:rsidR="00072F82">
        <w:rPr>
          <w:rFonts w:ascii="Times New Roman" w:hAnsi="Times New Roman" w:cs="Times New Roman"/>
          <w:sz w:val="24"/>
          <w:szCs w:val="24"/>
        </w:rPr>
        <w:t>, Bjornsson et al (2018</w:t>
      </w:r>
      <w:r w:rsidR="00CB4A9F">
        <w:rPr>
          <w:rFonts w:ascii="Times New Roman" w:hAnsi="Times New Roman" w:cs="Times New Roman"/>
          <w:sz w:val="24"/>
          <w:szCs w:val="24"/>
        </w:rPr>
        <w:t xml:space="preserve">), </w:t>
      </w:r>
      <w:r w:rsidR="00970666">
        <w:rPr>
          <w:rFonts w:ascii="Times New Roman" w:hAnsi="Times New Roman" w:cs="Times New Roman"/>
          <w:sz w:val="24"/>
          <w:szCs w:val="24"/>
        </w:rPr>
        <w:t xml:space="preserve">a </w:t>
      </w:r>
      <w:r w:rsidR="00D711B6">
        <w:rPr>
          <w:rFonts w:ascii="Times New Roman" w:hAnsi="Times New Roman" w:cs="Times New Roman"/>
          <w:sz w:val="24"/>
          <w:szCs w:val="24"/>
        </w:rPr>
        <w:t>primary school teacher</w:t>
      </w:r>
      <w:r w:rsidR="00912E52">
        <w:rPr>
          <w:rFonts w:ascii="Times New Roman" w:hAnsi="Times New Roman" w:cs="Times New Roman"/>
          <w:sz w:val="24"/>
          <w:szCs w:val="24"/>
        </w:rPr>
        <w:t xml:space="preserve"> views and knowledge of ASD</w:t>
      </w:r>
      <w:r w:rsidR="00D711B6">
        <w:rPr>
          <w:rFonts w:ascii="Times New Roman" w:hAnsi="Times New Roman" w:cs="Times New Roman"/>
          <w:sz w:val="24"/>
          <w:szCs w:val="24"/>
        </w:rPr>
        <w:t xml:space="preserve">. </w:t>
      </w:r>
      <w:r w:rsidR="004273D1">
        <w:rPr>
          <w:rFonts w:ascii="Times New Roman" w:hAnsi="Times New Roman" w:cs="Times New Roman"/>
          <w:sz w:val="24"/>
          <w:szCs w:val="24"/>
        </w:rPr>
        <w:t xml:space="preserve">They used </w:t>
      </w:r>
      <w:r w:rsidR="00404C79">
        <w:rPr>
          <w:rFonts w:ascii="Times New Roman" w:hAnsi="Times New Roman" w:cs="Times New Roman"/>
          <w:sz w:val="24"/>
          <w:szCs w:val="24"/>
        </w:rPr>
        <w:t xml:space="preserve">a questionnaire format they devised themselves which had </w:t>
      </w:r>
      <w:r w:rsidR="00404C79">
        <w:rPr>
          <w:rFonts w:ascii="Times New Roman" w:hAnsi="Times New Roman" w:cs="Times New Roman"/>
          <w:sz w:val="24"/>
          <w:szCs w:val="24"/>
        </w:rPr>
        <w:lastRenderedPageBreak/>
        <w:t>demographic information</w:t>
      </w:r>
      <w:r w:rsidR="00363174">
        <w:rPr>
          <w:rFonts w:ascii="Times New Roman" w:hAnsi="Times New Roman" w:cs="Times New Roman"/>
          <w:sz w:val="24"/>
          <w:szCs w:val="24"/>
        </w:rPr>
        <w:t xml:space="preserve">, questions relating to </w:t>
      </w:r>
      <w:r w:rsidR="002E235F">
        <w:rPr>
          <w:rFonts w:ascii="Times New Roman" w:hAnsi="Times New Roman" w:cs="Times New Roman"/>
          <w:sz w:val="24"/>
          <w:szCs w:val="24"/>
        </w:rPr>
        <w:t xml:space="preserve">ASD rated as true or false, </w:t>
      </w:r>
      <w:r w:rsidR="003C0D94">
        <w:rPr>
          <w:rFonts w:ascii="Times New Roman" w:hAnsi="Times New Roman" w:cs="Times New Roman"/>
          <w:sz w:val="24"/>
          <w:szCs w:val="24"/>
        </w:rPr>
        <w:t xml:space="preserve">and questions relating to the opinion of </w:t>
      </w:r>
      <w:r w:rsidR="009325FB">
        <w:rPr>
          <w:rFonts w:ascii="Times New Roman" w:hAnsi="Times New Roman" w:cs="Times New Roman"/>
          <w:sz w:val="24"/>
          <w:szCs w:val="24"/>
        </w:rPr>
        <w:t xml:space="preserve">how students with ASD are educated. </w:t>
      </w:r>
      <w:r w:rsidR="00F0305D">
        <w:rPr>
          <w:rFonts w:ascii="Times New Roman" w:hAnsi="Times New Roman" w:cs="Times New Roman"/>
          <w:sz w:val="24"/>
          <w:szCs w:val="24"/>
        </w:rPr>
        <w:t>Cronbach’s</w:t>
      </w:r>
      <w:r w:rsidR="00C67DE4">
        <w:rPr>
          <w:rFonts w:ascii="Times New Roman" w:hAnsi="Times New Roman" w:cs="Times New Roman"/>
          <w:sz w:val="24"/>
          <w:szCs w:val="24"/>
        </w:rPr>
        <w:t xml:space="preserve"> alpha = .748</w:t>
      </w:r>
      <w:r w:rsidR="004C3347">
        <w:rPr>
          <w:rFonts w:ascii="Times New Roman" w:hAnsi="Times New Roman" w:cs="Times New Roman"/>
          <w:sz w:val="24"/>
          <w:szCs w:val="24"/>
        </w:rPr>
        <w:t>.</w:t>
      </w:r>
    </w:p>
    <w:p w14:paraId="7D2D6776" w14:textId="745C7313" w:rsidR="00C67DE4" w:rsidRDefault="00CB4A9F" w:rsidP="00AE4E3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Ballantyne </w:t>
      </w:r>
      <w:r w:rsidR="00895AB1">
        <w:rPr>
          <w:rFonts w:ascii="Times New Roman" w:hAnsi="Times New Roman" w:cs="Times New Roman"/>
          <w:sz w:val="24"/>
          <w:szCs w:val="24"/>
        </w:rPr>
        <w:t xml:space="preserve">et al </w:t>
      </w:r>
      <w:r>
        <w:rPr>
          <w:rFonts w:ascii="Times New Roman" w:hAnsi="Times New Roman" w:cs="Times New Roman"/>
          <w:sz w:val="24"/>
          <w:szCs w:val="24"/>
        </w:rPr>
        <w:t>(</w:t>
      </w:r>
      <w:r w:rsidR="00C751E7">
        <w:rPr>
          <w:rFonts w:ascii="Times New Roman" w:hAnsi="Times New Roman" w:cs="Times New Roman"/>
          <w:sz w:val="24"/>
          <w:szCs w:val="24"/>
        </w:rPr>
        <w:t>2019)</w:t>
      </w:r>
      <w:r w:rsidR="00D711B6">
        <w:rPr>
          <w:rFonts w:ascii="Times New Roman" w:hAnsi="Times New Roman" w:cs="Times New Roman"/>
          <w:sz w:val="24"/>
          <w:szCs w:val="24"/>
        </w:rPr>
        <w:t xml:space="preserve">, </w:t>
      </w:r>
      <w:r w:rsidR="00DE0F8D">
        <w:rPr>
          <w:rFonts w:ascii="Times New Roman" w:hAnsi="Times New Roman" w:cs="Times New Roman"/>
          <w:sz w:val="24"/>
          <w:szCs w:val="24"/>
        </w:rPr>
        <w:t xml:space="preserve">this a comparison study of faculty knowledge of ASD between the </w:t>
      </w:r>
      <w:r w:rsidR="00F87143">
        <w:rPr>
          <w:rFonts w:ascii="Times New Roman" w:hAnsi="Times New Roman" w:cs="Times New Roman"/>
          <w:sz w:val="24"/>
          <w:szCs w:val="24"/>
        </w:rPr>
        <w:t>United Kingdom</w:t>
      </w:r>
      <w:r w:rsidR="00DE0F8D">
        <w:rPr>
          <w:rFonts w:ascii="Times New Roman" w:hAnsi="Times New Roman" w:cs="Times New Roman"/>
          <w:sz w:val="24"/>
          <w:szCs w:val="24"/>
        </w:rPr>
        <w:t xml:space="preserve"> and </w:t>
      </w:r>
      <w:r w:rsidR="00F87143">
        <w:rPr>
          <w:rFonts w:ascii="Times New Roman" w:hAnsi="Times New Roman" w:cs="Times New Roman"/>
          <w:sz w:val="24"/>
          <w:szCs w:val="24"/>
        </w:rPr>
        <w:t>China</w:t>
      </w:r>
      <w:r w:rsidR="008B190A">
        <w:rPr>
          <w:rFonts w:ascii="Times New Roman" w:hAnsi="Times New Roman" w:cs="Times New Roman"/>
          <w:sz w:val="24"/>
          <w:szCs w:val="24"/>
        </w:rPr>
        <w:t xml:space="preserve">. </w:t>
      </w:r>
      <w:r w:rsidR="00AD38AE">
        <w:rPr>
          <w:rFonts w:ascii="Times New Roman" w:hAnsi="Times New Roman" w:cs="Times New Roman"/>
          <w:sz w:val="24"/>
          <w:szCs w:val="24"/>
        </w:rPr>
        <w:t>The independent variables where the country they taught</w:t>
      </w:r>
      <w:r w:rsidR="00C751E7">
        <w:rPr>
          <w:rFonts w:ascii="Times New Roman" w:hAnsi="Times New Roman" w:cs="Times New Roman"/>
          <w:sz w:val="24"/>
          <w:szCs w:val="24"/>
        </w:rPr>
        <w:t xml:space="preserve"> </w:t>
      </w:r>
      <w:r w:rsidR="00A44D41">
        <w:rPr>
          <w:rFonts w:ascii="Times New Roman" w:hAnsi="Times New Roman" w:cs="Times New Roman"/>
          <w:sz w:val="24"/>
          <w:szCs w:val="24"/>
        </w:rPr>
        <w:t xml:space="preserve">at, the dependant variables where </w:t>
      </w:r>
      <w:r w:rsidR="00622375">
        <w:rPr>
          <w:rFonts w:ascii="Times New Roman" w:hAnsi="Times New Roman" w:cs="Times New Roman"/>
          <w:sz w:val="24"/>
          <w:szCs w:val="24"/>
        </w:rPr>
        <w:t xml:space="preserve">teaching experience and results from the </w:t>
      </w:r>
      <w:r w:rsidR="00AA1C3B">
        <w:rPr>
          <w:rFonts w:ascii="Times New Roman" w:hAnsi="Times New Roman" w:cs="Times New Roman"/>
          <w:sz w:val="24"/>
          <w:szCs w:val="24"/>
        </w:rPr>
        <w:t xml:space="preserve">Knowledge about Childhood Autism </w:t>
      </w:r>
      <w:r w:rsidR="00DF4198">
        <w:rPr>
          <w:rFonts w:ascii="Times New Roman" w:hAnsi="Times New Roman" w:cs="Times New Roman"/>
          <w:sz w:val="24"/>
          <w:szCs w:val="24"/>
        </w:rPr>
        <w:t xml:space="preserve">among Health Workers (KCAHW) </w:t>
      </w:r>
      <w:r w:rsidR="00A30577">
        <w:rPr>
          <w:rFonts w:ascii="Times New Roman" w:hAnsi="Times New Roman" w:cs="Times New Roman"/>
          <w:sz w:val="24"/>
          <w:szCs w:val="24"/>
        </w:rPr>
        <w:t xml:space="preserve">questionnaire </w:t>
      </w:r>
      <w:r w:rsidR="0087132D">
        <w:rPr>
          <w:rFonts w:ascii="Times New Roman" w:hAnsi="Times New Roman" w:cs="Times New Roman"/>
          <w:sz w:val="24"/>
          <w:szCs w:val="24"/>
        </w:rPr>
        <w:t>Bakare et al (2008)</w:t>
      </w:r>
      <w:r w:rsidR="001F673D">
        <w:rPr>
          <w:rFonts w:ascii="Times New Roman" w:hAnsi="Times New Roman" w:cs="Times New Roman"/>
          <w:sz w:val="24"/>
          <w:szCs w:val="24"/>
        </w:rPr>
        <w:t xml:space="preserve"> </w:t>
      </w:r>
      <w:r w:rsidR="00F0305D">
        <w:rPr>
          <w:rFonts w:ascii="Times New Roman" w:hAnsi="Times New Roman" w:cs="Times New Roman"/>
          <w:sz w:val="24"/>
          <w:szCs w:val="24"/>
        </w:rPr>
        <w:t>Cronbach’s</w:t>
      </w:r>
      <w:r w:rsidR="001F673D">
        <w:rPr>
          <w:rFonts w:ascii="Times New Roman" w:hAnsi="Times New Roman" w:cs="Times New Roman"/>
          <w:sz w:val="24"/>
          <w:szCs w:val="24"/>
        </w:rPr>
        <w:t xml:space="preserve"> alpha = .97</w:t>
      </w:r>
      <w:r w:rsidR="004C3347">
        <w:rPr>
          <w:rFonts w:ascii="Times New Roman" w:hAnsi="Times New Roman" w:cs="Times New Roman"/>
          <w:sz w:val="24"/>
          <w:szCs w:val="24"/>
        </w:rPr>
        <w:t>.</w:t>
      </w:r>
    </w:p>
    <w:p w14:paraId="7A7530C5" w14:textId="5C514F24" w:rsidR="006C2CD2" w:rsidRDefault="00C751E7" w:rsidP="00AE4E3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high knowledge, </w:t>
      </w:r>
      <w:r w:rsidR="00805C37">
        <w:rPr>
          <w:rFonts w:ascii="Times New Roman" w:hAnsi="Times New Roman" w:cs="Times New Roman"/>
          <w:sz w:val="24"/>
          <w:szCs w:val="24"/>
        </w:rPr>
        <w:t>Young et al (2017),</w:t>
      </w:r>
      <w:r w:rsidR="00F87143">
        <w:rPr>
          <w:rFonts w:ascii="Times New Roman" w:hAnsi="Times New Roman" w:cs="Times New Roman"/>
          <w:sz w:val="24"/>
          <w:szCs w:val="24"/>
        </w:rPr>
        <w:t xml:space="preserve"> this is a study of post-primary school </w:t>
      </w:r>
      <w:r w:rsidR="001B07B8">
        <w:rPr>
          <w:rFonts w:ascii="Times New Roman" w:hAnsi="Times New Roman" w:cs="Times New Roman"/>
          <w:sz w:val="24"/>
          <w:szCs w:val="24"/>
        </w:rPr>
        <w:t>teachers’</w:t>
      </w:r>
      <w:r w:rsidR="00F87143">
        <w:rPr>
          <w:rFonts w:ascii="Times New Roman" w:hAnsi="Times New Roman" w:cs="Times New Roman"/>
          <w:sz w:val="24"/>
          <w:szCs w:val="24"/>
        </w:rPr>
        <w:t xml:space="preserve"> </w:t>
      </w:r>
      <w:r w:rsidR="003B6C74">
        <w:rPr>
          <w:rFonts w:ascii="Times New Roman" w:hAnsi="Times New Roman" w:cs="Times New Roman"/>
          <w:sz w:val="24"/>
          <w:szCs w:val="24"/>
        </w:rPr>
        <w:t>knowledge and understanding</w:t>
      </w:r>
      <w:r w:rsidR="002927C1">
        <w:rPr>
          <w:rFonts w:ascii="Times New Roman" w:hAnsi="Times New Roman" w:cs="Times New Roman"/>
          <w:sz w:val="24"/>
          <w:szCs w:val="24"/>
        </w:rPr>
        <w:t>.</w:t>
      </w:r>
      <w:r w:rsidR="00805C37">
        <w:rPr>
          <w:rFonts w:ascii="Times New Roman" w:hAnsi="Times New Roman" w:cs="Times New Roman"/>
          <w:sz w:val="24"/>
          <w:szCs w:val="24"/>
        </w:rPr>
        <w:t xml:space="preserve"> </w:t>
      </w:r>
      <w:r w:rsidR="00691594">
        <w:rPr>
          <w:rFonts w:ascii="Times New Roman" w:hAnsi="Times New Roman" w:cs="Times New Roman"/>
          <w:sz w:val="24"/>
          <w:szCs w:val="24"/>
        </w:rPr>
        <w:t xml:space="preserve">Who used </w:t>
      </w:r>
      <w:r w:rsidR="00B51A95">
        <w:rPr>
          <w:rFonts w:ascii="Times New Roman" w:hAnsi="Times New Roman" w:cs="Times New Roman"/>
          <w:sz w:val="24"/>
          <w:szCs w:val="24"/>
        </w:rPr>
        <w:t>Cornelius scale that was adapted to suit their study</w:t>
      </w:r>
      <w:r w:rsidR="00D64890">
        <w:rPr>
          <w:rFonts w:ascii="Times New Roman" w:hAnsi="Times New Roman" w:cs="Times New Roman"/>
          <w:sz w:val="24"/>
          <w:szCs w:val="24"/>
        </w:rPr>
        <w:t xml:space="preserve">, </w:t>
      </w:r>
      <w:r w:rsidR="00F73897">
        <w:rPr>
          <w:rFonts w:ascii="Times New Roman" w:hAnsi="Times New Roman" w:cs="Times New Roman"/>
          <w:sz w:val="24"/>
          <w:szCs w:val="24"/>
        </w:rPr>
        <w:t xml:space="preserve">they devised </w:t>
      </w:r>
      <w:r w:rsidR="00DD6296">
        <w:rPr>
          <w:rFonts w:ascii="Times New Roman" w:hAnsi="Times New Roman" w:cs="Times New Roman"/>
          <w:sz w:val="24"/>
          <w:szCs w:val="24"/>
        </w:rPr>
        <w:t xml:space="preserve">34 item questionnaire which consisted of </w:t>
      </w:r>
      <w:r w:rsidR="00F0037E">
        <w:rPr>
          <w:rFonts w:ascii="Times New Roman" w:hAnsi="Times New Roman" w:cs="Times New Roman"/>
          <w:sz w:val="24"/>
          <w:szCs w:val="24"/>
        </w:rPr>
        <w:t>19 general information questions 9 relating to interventions and 6 where diagnostics</w:t>
      </w:r>
      <w:r w:rsidR="004F4FA2">
        <w:rPr>
          <w:rFonts w:ascii="Times New Roman" w:hAnsi="Times New Roman" w:cs="Times New Roman"/>
          <w:sz w:val="24"/>
          <w:szCs w:val="24"/>
        </w:rPr>
        <w:t>, the demographic information other than gender where removed</w:t>
      </w:r>
      <w:r w:rsidR="00A53B9C">
        <w:rPr>
          <w:rFonts w:ascii="Times New Roman" w:hAnsi="Times New Roman" w:cs="Times New Roman"/>
          <w:sz w:val="24"/>
          <w:szCs w:val="24"/>
        </w:rPr>
        <w:t>.</w:t>
      </w:r>
    </w:p>
    <w:p w14:paraId="6412BC03" w14:textId="30492EFE" w:rsidR="00CD792D" w:rsidRDefault="009042D5" w:rsidP="00AE4E3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Corona et al (</w:t>
      </w:r>
      <w:r w:rsidR="00456A30">
        <w:rPr>
          <w:rFonts w:ascii="Times New Roman" w:hAnsi="Times New Roman" w:cs="Times New Roman"/>
          <w:sz w:val="24"/>
          <w:szCs w:val="24"/>
        </w:rPr>
        <w:t>2016)</w:t>
      </w:r>
      <w:r w:rsidR="002927C1">
        <w:rPr>
          <w:rFonts w:ascii="Times New Roman" w:hAnsi="Times New Roman" w:cs="Times New Roman"/>
          <w:sz w:val="24"/>
          <w:szCs w:val="24"/>
        </w:rPr>
        <w:t xml:space="preserve">, </w:t>
      </w:r>
      <w:r w:rsidR="0011530E">
        <w:rPr>
          <w:rFonts w:ascii="Times New Roman" w:hAnsi="Times New Roman" w:cs="Times New Roman"/>
          <w:sz w:val="24"/>
          <w:szCs w:val="24"/>
        </w:rPr>
        <w:t xml:space="preserve">impact of prior knowledge and training </w:t>
      </w:r>
      <w:r w:rsidR="00F264F0">
        <w:rPr>
          <w:rFonts w:ascii="Times New Roman" w:hAnsi="Times New Roman" w:cs="Times New Roman"/>
          <w:sz w:val="24"/>
          <w:szCs w:val="24"/>
        </w:rPr>
        <w:t xml:space="preserve">of </w:t>
      </w:r>
      <w:r w:rsidR="00281A6B">
        <w:rPr>
          <w:rFonts w:ascii="Times New Roman" w:hAnsi="Times New Roman" w:cs="Times New Roman"/>
          <w:sz w:val="24"/>
          <w:szCs w:val="24"/>
        </w:rPr>
        <w:t>schoolteachers</w:t>
      </w:r>
      <w:r w:rsidR="002D3790">
        <w:rPr>
          <w:rFonts w:ascii="Times New Roman" w:hAnsi="Times New Roman" w:cs="Times New Roman"/>
          <w:sz w:val="24"/>
          <w:szCs w:val="24"/>
        </w:rPr>
        <w:t>.</w:t>
      </w:r>
      <w:r w:rsidR="004019AF">
        <w:rPr>
          <w:rFonts w:ascii="Times New Roman" w:hAnsi="Times New Roman" w:cs="Times New Roman"/>
          <w:sz w:val="24"/>
          <w:szCs w:val="24"/>
        </w:rPr>
        <w:t xml:space="preserve"> They used</w:t>
      </w:r>
      <w:r w:rsidR="00240A6B">
        <w:rPr>
          <w:rFonts w:ascii="Times New Roman" w:hAnsi="Times New Roman" w:cs="Times New Roman"/>
          <w:sz w:val="24"/>
          <w:szCs w:val="24"/>
        </w:rPr>
        <w:t xml:space="preserve"> the Autism Knowledge Questionnaire </w:t>
      </w:r>
      <w:r w:rsidR="00D50D46">
        <w:rPr>
          <w:rFonts w:ascii="Times New Roman" w:hAnsi="Times New Roman" w:cs="Times New Roman"/>
          <w:sz w:val="24"/>
          <w:szCs w:val="24"/>
        </w:rPr>
        <w:t>Cronbach</w:t>
      </w:r>
      <w:r w:rsidR="00C167B8">
        <w:rPr>
          <w:rFonts w:ascii="Times New Roman" w:hAnsi="Times New Roman" w:cs="Times New Roman"/>
          <w:sz w:val="24"/>
          <w:szCs w:val="24"/>
        </w:rPr>
        <w:t xml:space="preserve"> alpha .532 and the </w:t>
      </w:r>
      <w:r w:rsidR="00F500F6">
        <w:rPr>
          <w:rFonts w:ascii="Times New Roman" w:hAnsi="Times New Roman" w:cs="Times New Roman"/>
          <w:sz w:val="24"/>
          <w:szCs w:val="24"/>
        </w:rPr>
        <w:t>A</w:t>
      </w:r>
      <w:r w:rsidR="00C167B8">
        <w:rPr>
          <w:rFonts w:ascii="Times New Roman" w:hAnsi="Times New Roman" w:cs="Times New Roman"/>
          <w:sz w:val="24"/>
          <w:szCs w:val="24"/>
        </w:rPr>
        <w:t xml:space="preserve">utism </w:t>
      </w:r>
      <w:r w:rsidR="00F500F6">
        <w:rPr>
          <w:rFonts w:ascii="Times New Roman" w:hAnsi="Times New Roman" w:cs="Times New Roman"/>
          <w:sz w:val="24"/>
          <w:szCs w:val="24"/>
        </w:rPr>
        <w:t>Self-efficacy Scale for Teachers (ASSET)</w:t>
      </w:r>
      <w:r w:rsidR="00A22CEE">
        <w:rPr>
          <w:rFonts w:ascii="Times New Roman" w:hAnsi="Times New Roman" w:cs="Times New Roman"/>
          <w:sz w:val="24"/>
          <w:szCs w:val="24"/>
        </w:rPr>
        <w:t>, Ruble et al (2013)</w:t>
      </w:r>
      <w:r w:rsidR="00E76097">
        <w:rPr>
          <w:rFonts w:ascii="Times New Roman" w:hAnsi="Times New Roman" w:cs="Times New Roman"/>
          <w:sz w:val="24"/>
          <w:szCs w:val="24"/>
        </w:rPr>
        <w:t xml:space="preserve"> 30-item questionnaire,</w:t>
      </w:r>
      <w:r w:rsidR="00A22CEE">
        <w:rPr>
          <w:rFonts w:ascii="Times New Roman" w:hAnsi="Times New Roman" w:cs="Times New Roman"/>
          <w:sz w:val="24"/>
          <w:szCs w:val="24"/>
        </w:rPr>
        <w:t xml:space="preserve"> which was conducted at 2 separate time intervals</w:t>
      </w:r>
      <w:r w:rsidR="000E1D17">
        <w:rPr>
          <w:rFonts w:ascii="Times New Roman" w:hAnsi="Times New Roman" w:cs="Times New Roman"/>
          <w:sz w:val="24"/>
          <w:szCs w:val="24"/>
        </w:rPr>
        <w:t xml:space="preserve"> </w:t>
      </w:r>
      <w:r w:rsidR="00885BCC">
        <w:rPr>
          <w:rFonts w:ascii="Times New Roman" w:hAnsi="Times New Roman" w:cs="Times New Roman"/>
          <w:sz w:val="24"/>
          <w:szCs w:val="24"/>
        </w:rPr>
        <w:t>time 1 and time 2</w:t>
      </w:r>
      <w:r w:rsidR="002E4883">
        <w:rPr>
          <w:rFonts w:ascii="Times New Roman" w:hAnsi="Times New Roman" w:cs="Times New Roman"/>
          <w:sz w:val="24"/>
          <w:szCs w:val="24"/>
        </w:rPr>
        <w:t>, it covers the</w:t>
      </w:r>
      <w:r w:rsidR="00E76097">
        <w:rPr>
          <w:rFonts w:ascii="Times New Roman" w:hAnsi="Times New Roman" w:cs="Times New Roman"/>
          <w:sz w:val="24"/>
          <w:szCs w:val="24"/>
        </w:rPr>
        <w:t xml:space="preserve"> </w:t>
      </w:r>
      <w:r w:rsidR="00F933B1">
        <w:rPr>
          <w:rFonts w:ascii="Times New Roman" w:hAnsi="Times New Roman" w:cs="Times New Roman"/>
          <w:sz w:val="24"/>
          <w:szCs w:val="24"/>
        </w:rPr>
        <w:t>teacher’s</w:t>
      </w:r>
      <w:r w:rsidR="00E76097">
        <w:rPr>
          <w:rFonts w:ascii="Times New Roman" w:hAnsi="Times New Roman" w:cs="Times New Roman"/>
          <w:sz w:val="24"/>
          <w:szCs w:val="24"/>
        </w:rPr>
        <w:t xml:space="preserve"> beliefs of </w:t>
      </w:r>
      <w:r w:rsidR="00231B38">
        <w:rPr>
          <w:rFonts w:ascii="Times New Roman" w:hAnsi="Times New Roman" w:cs="Times New Roman"/>
          <w:sz w:val="24"/>
          <w:szCs w:val="24"/>
        </w:rPr>
        <w:t>teaching students with ASD effectively.</w:t>
      </w:r>
      <w:r w:rsidR="002E48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EE5400" w14:textId="189460E8" w:rsidR="00596D2F" w:rsidRDefault="00C366E8" w:rsidP="008F6AA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D6C21">
        <w:rPr>
          <w:rFonts w:ascii="Times New Roman" w:hAnsi="Times New Roman" w:cs="Times New Roman"/>
          <w:sz w:val="24"/>
          <w:szCs w:val="24"/>
        </w:rPr>
        <w:t>Data was taken from different aspects of each research study to give a greater under</w:t>
      </w:r>
      <w:r w:rsidR="00817BE0">
        <w:rPr>
          <w:rFonts w:ascii="Times New Roman" w:hAnsi="Times New Roman" w:cs="Times New Roman"/>
          <w:sz w:val="24"/>
          <w:szCs w:val="24"/>
        </w:rPr>
        <w:t>standing of the knowledge</w:t>
      </w:r>
      <w:r w:rsidR="00DE2E76">
        <w:rPr>
          <w:rFonts w:ascii="Times New Roman" w:hAnsi="Times New Roman" w:cs="Times New Roman"/>
          <w:sz w:val="24"/>
          <w:szCs w:val="24"/>
        </w:rPr>
        <w:t>,</w:t>
      </w:r>
      <w:r w:rsidR="00817BE0">
        <w:rPr>
          <w:rFonts w:ascii="Times New Roman" w:hAnsi="Times New Roman" w:cs="Times New Roman"/>
          <w:sz w:val="24"/>
          <w:szCs w:val="24"/>
        </w:rPr>
        <w:t xml:space="preserve"> </w:t>
      </w:r>
      <w:r w:rsidR="00DE2E76">
        <w:rPr>
          <w:rFonts w:ascii="Times New Roman" w:hAnsi="Times New Roman" w:cs="Times New Roman"/>
          <w:sz w:val="24"/>
          <w:szCs w:val="24"/>
        </w:rPr>
        <w:t>what the knowledge means to faculty</w:t>
      </w:r>
      <w:r w:rsidR="004019AF">
        <w:rPr>
          <w:rFonts w:ascii="Times New Roman" w:hAnsi="Times New Roman" w:cs="Times New Roman"/>
          <w:sz w:val="24"/>
          <w:szCs w:val="24"/>
        </w:rPr>
        <w:t>.</w:t>
      </w:r>
      <w:r w:rsidR="009E2CBA">
        <w:rPr>
          <w:rFonts w:ascii="Times New Roman" w:hAnsi="Times New Roman" w:cs="Times New Roman"/>
          <w:sz w:val="24"/>
          <w:szCs w:val="24"/>
        </w:rPr>
        <w:t xml:space="preserve"> </w:t>
      </w:r>
      <w:r w:rsidR="009F49D4">
        <w:rPr>
          <w:rFonts w:ascii="Times New Roman" w:hAnsi="Times New Roman" w:cs="Times New Roman"/>
          <w:sz w:val="24"/>
          <w:szCs w:val="24"/>
        </w:rPr>
        <w:t xml:space="preserve">Demographics will be taken from the </w:t>
      </w:r>
      <w:r w:rsidR="004C07CD">
        <w:rPr>
          <w:rFonts w:ascii="Times New Roman" w:hAnsi="Times New Roman" w:cs="Times New Roman"/>
          <w:sz w:val="24"/>
          <w:szCs w:val="24"/>
        </w:rPr>
        <w:t xml:space="preserve">outlined studies </w:t>
      </w:r>
      <w:r w:rsidR="003A243E">
        <w:rPr>
          <w:rFonts w:ascii="Times New Roman" w:hAnsi="Times New Roman" w:cs="Times New Roman"/>
          <w:sz w:val="24"/>
          <w:szCs w:val="24"/>
        </w:rPr>
        <w:t xml:space="preserve">this will take the form of </w:t>
      </w:r>
      <w:r w:rsidR="00036190">
        <w:rPr>
          <w:rFonts w:ascii="Times New Roman" w:hAnsi="Times New Roman" w:cs="Times New Roman"/>
          <w:sz w:val="24"/>
          <w:szCs w:val="24"/>
        </w:rPr>
        <w:t>Sex, Male or Female</w:t>
      </w:r>
      <w:r w:rsidR="009948E6">
        <w:rPr>
          <w:rFonts w:ascii="Times New Roman" w:hAnsi="Times New Roman" w:cs="Times New Roman"/>
          <w:sz w:val="24"/>
          <w:szCs w:val="24"/>
        </w:rPr>
        <w:t>,</w:t>
      </w:r>
      <w:r w:rsidR="00A4109F">
        <w:rPr>
          <w:rFonts w:ascii="Times New Roman" w:hAnsi="Times New Roman" w:cs="Times New Roman"/>
          <w:sz w:val="24"/>
          <w:szCs w:val="24"/>
        </w:rPr>
        <w:t xml:space="preserve"> data will then be gathered from the</w:t>
      </w:r>
      <w:r w:rsidR="00CE4463">
        <w:rPr>
          <w:rFonts w:ascii="Times New Roman" w:hAnsi="Times New Roman" w:cs="Times New Roman"/>
          <w:sz w:val="24"/>
          <w:szCs w:val="24"/>
        </w:rPr>
        <w:t xml:space="preserve"> </w:t>
      </w:r>
      <w:r w:rsidR="0014626A">
        <w:rPr>
          <w:rFonts w:ascii="Times New Roman" w:hAnsi="Times New Roman" w:cs="Times New Roman"/>
          <w:sz w:val="24"/>
          <w:szCs w:val="24"/>
        </w:rPr>
        <w:t xml:space="preserve">results of the specific studies and the reasons looked at and </w:t>
      </w:r>
      <w:r w:rsidR="001C6EF1">
        <w:rPr>
          <w:rFonts w:ascii="Times New Roman" w:hAnsi="Times New Roman" w:cs="Times New Roman"/>
          <w:sz w:val="24"/>
          <w:szCs w:val="24"/>
        </w:rPr>
        <w:t>discussed as to the reasons for the knowledge differences</w:t>
      </w:r>
      <w:r w:rsidR="008876F3">
        <w:rPr>
          <w:rFonts w:ascii="Times New Roman" w:hAnsi="Times New Roman" w:cs="Times New Roman"/>
          <w:sz w:val="24"/>
          <w:szCs w:val="24"/>
        </w:rPr>
        <w:t>.</w:t>
      </w:r>
      <w:r w:rsidR="00BC720E">
        <w:rPr>
          <w:rFonts w:ascii="Times New Roman" w:hAnsi="Times New Roman" w:cs="Times New Roman"/>
          <w:sz w:val="24"/>
          <w:szCs w:val="24"/>
        </w:rPr>
        <w:tab/>
      </w:r>
    </w:p>
    <w:p w14:paraId="7E69BAC5" w14:textId="77777777" w:rsidR="00BC720E" w:rsidRDefault="00BC720E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AF79D90" w14:textId="77777777" w:rsidR="00D4392A" w:rsidRDefault="00D4392A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EC0A16C" w14:textId="77777777" w:rsidR="00D4392A" w:rsidRDefault="00D4392A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5DA7730" w14:textId="77777777" w:rsidR="00231B38" w:rsidRDefault="00231B38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BB6663E" w14:textId="77777777" w:rsidR="00231B38" w:rsidRDefault="00231B38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788E873" w14:textId="591B69CB" w:rsidR="00596D2F" w:rsidRDefault="00596D2F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C31C2">
        <w:rPr>
          <w:rFonts w:ascii="Times New Roman" w:hAnsi="Times New Roman" w:cs="Times New Roman"/>
          <w:b/>
          <w:bCs/>
          <w:sz w:val="24"/>
          <w:szCs w:val="24"/>
        </w:rPr>
        <w:t>Analysis of secondary data</w:t>
      </w:r>
      <w:r w:rsidR="00DA595B" w:rsidRPr="00CC31C2">
        <w:rPr>
          <w:rFonts w:ascii="Times New Roman" w:hAnsi="Times New Roman" w:cs="Times New Roman"/>
          <w:b/>
          <w:bCs/>
          <w:sz w:val="24"/>
          <w:szCs w:val="24"/>
        </w:rPr>
        <w:t xml:space="preserve"> (1000)</w:t>
      </w:r>
    </w:p>
    <w:p w14:paraId="37137F64" w14:textId="2ACFCCB1" w:rsidR="00D47BB3" w:rsidRDefault="00E3535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 w:rsidR="00CB1E14">
        <w:rPr>
          <w:rFonts w:ascii="Times New Roman" w:hAnsi="Times New Roman" w:cs="Times New Roman"/>
          <w:sz w:val="24"/>
          <w:szCs w:val="24"/>
        </w:rPr>
        <w:t xml:space="preserve">Data was taken from each of the studies </w:t>
      </w:r>
      <w:r w:rsidR="00FD1A80">
        <w:rPr>
          <w:rFonts w:ascii="Times New Roman" w:hAnsi="Times New Roman" w:cs="Times New Roman"/>
          <w:sz w:val="24"/>
          <w:szCs w:val="24"/>
        </w:rPr>
        <w:t xml:space="preserve">that answer the question for </w:t>
      </w:r>
      <w:r w:rsidR="003B415E">
        <w:rPr>
          <w:rFonts w:ascii="Times New Roman" w:hAnsi="Times New Roman" w:cs="Times New Roman"/>
          <w:sz w:val="24"/>
          <w:szCs w:val="24"/>
        </w:rPr>
        <w:t xml:space="preserve">this </w:t>
      </w:r>
      <w:r w:rsidR="009E1A64">
        <w:rPr>
          <w:rFonts w:ascii="Times New Roman" w:hAnsi="Times New Roman" w:cs="Times New Roman"/>
          <w:sz w:val="24"/>
          <w:szCs w:val="24"/>
        </w:rPr>
        <w:t>action research project</w:t>
      </w:r>
      <w:r w:rsidR="00D47BB3">
        <w:rPr>
          <w:rFonts w:ascii="Times New Roman" w:hAnsi="Times New Roman" w:cs="Times New Roman"/>
          <w:sz w:val="24"/>
          <w:szCs w:val="24"/>
        </w:rPr>
        <w:t>, only the data that is relevant to this study will be shown</w:t>
      </w:r>
      <w:r w:rsidR="00FA6655">
        <w:rPr>
          <w:rFonts w:ascii="Times New Roman" w:hAnsi="Times New Roman" w:cs="Times New Roman"/>
          <w:sz w:val="24"/>
          <w:szCs w:val="24"/>
        </w:rPr>
        <w:t>,</w:t>
      </w:r>
      <w:r w:rsidR="00D904C9">
        <w:rPr>
          <w:rFonts w:ascii="Times New Roman" w:hAnsi="Times New Roman" w:cs="Times New Roman"/>
          <w:sz w:val="24"/>
          <w:szCs w:val="24"/>
        </w:rPr>
        <w:t xml:space="preserve"> this will take </w:t>
      </w:r>
      <w:r w:rsidR="00413239">
        <w:rPr>
          <w:rFonts w:ascii="Times New Roman" w:hAnsi="Times New Roman" w:cs="Times New Roman"/>
          <w:sz w:val="24"/>
          <w:szCs w:val="24"/>
        </w:rPr>
        <w:t xml:space="preserve">the form of tables and </w:t>
      </w:r>
      <w:r w:rsidR="00297BE5">
        <w:rPr>
          <w:rFonts w:ascii="Times New Roman" w:hAnsi="Times New Roman" w:cs="Times New Roman"/>
          <w:sz w:val="24"/>
          <w:szCs w:val="24"/>
        </w:rPr>
        <w:t>analysed data</w:t>
      </w:r>
      <w:r w:rsidR="00D47BB3">
        <w:rPr>
          <w:rFonts w:ascii="Times New Roman" w:hAnsi="Times New Roman" w:cs="Times New Roman"/>
          <w:sz w:val="24"/>
          <w:szCs w:val="24"/>
        </w:rPr>
        <w:t>.</w:t>
      </w:r>
    </w:p>
    <w:p w14:paraId="07753005" w14:textId="46EA77BC" w:rsidR="00FA6655" w:rsidRDefault="00FA6655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data from </w:t>
      </w:r>
      <w:r w:rsidR="00D22DE4">
        <w:rPr>
          <w:rFonts w:ascii="Times New Roman" w:hAnsi="Times New Roman" w:cs="Times New Roman"/>
          <w:sz w:val="24"/>
          <w:szCs w:val="24"/>
        </w:rPr>
        <w:t>Vincent and Ralston (2019)</w:t>
      </w:r>
      <w:r w:rsidR="00237836">
        <w:rPr>
          <w:rFonts w:ascii="Times New Roman" w:hAnsi="Times New Roman" w:cs="Times New Roman"/>
          <w:sz w:val="24"/>
          <w:szCs w:val="24"/>
        </w:rPr>
        <w:t>:</w:t>
      </w:r>
    </w:p>
    <w:p w14:paraId="2128C961" w14:textId="3D50F5F9" w:rsidR="00237836" w:rsidRDefault="00994F77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overall </w:t>
      </w:r>
      <w:r w:rsidR="00AE4FF9">
        <w:rPr>
          <w:rFonts w:ascii="Times New Roman" w:hAnsi="Times New Roman" w:cs="Times New Roman"/>
          <w:sz w:val="24"/>
          <w:szCs w:val="24"/>
        </w:rPr>
        <w:t>knowledge of ASD was</w:t>
      </w:r>
      <w:r w:rsidR="009D611C">
        <w:rPr>
          <w:rFonts w:ascii="Times New Roman" w:hAnsi="Times New Roman" w:cs="Times New Roman"/>
          <w:sz w:val="24"/>
          <w:szCs w:val="24"/>
        </w:rPr>
        <w:t>:</w:t>
      </w:r>
    </w:p>
    <w:tbl>
      <w:tblPr>
        <w:tblStyle w:val="TableGrid"/>
        <w:tblW w:w="9230" w:type="dxa"/>
        <w:tblLook w:val="04A0" w:firstRow="1" w:lastRow="0" w:firstColumn="1" w:lastColumn="0" w:noHBand="0" w:noVBand="1"/>
      </w:tblPr>
      <w:tblGrid>
        <w:gridCol w:w="4615"/>
        <w:gridCol w:w="4615"/>
      </w:tblGrid>
      <w:tr w:rsidR="00350300" w14:paraId="69C40AB3" w14:textId="77777777" w:rsidTr="00A51534">
        <w:trPr>
          <w:trHeight w:val="439"/>
        </w:trPr>
        <w:tc>
          <w:tcPr>
            <w:tcW w:w="4615" w:type="dxa"/>
          </w:tcPr>
          <w:p w14:paraId="1D80DB12" w14:textId="0EE97BC3" w:rsidR="00350300" w:rsidRDefault="00350300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Male </w:t>
            </w:r>
          </w:p>
        </w:tc>
        <w:tc>
          <w:tcPr>
            <w:tcW w:w="4615" w:type="dxa"/>
            <w:tcBorders>
              <w:bottom w:val="single" w:sz="4" w:space="0" w:color="auto"/>
            </w:tcBorders>
          </w:tcPr>
          <w:p w14:paraId="7360F5D6" w14:textId="249DF5DD" w:rsidR="00350300" w:rsidRDefault="002A1F91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46</w:t>
            </w:r>
          </w:p>
        </w:tc>
      </w:tr>
      <w:tr w:rsidR="00350300" w14:paraId="0EC09DEB" w14:textId="77777777" w:rsidTr="00A51534">
        <w:trPr>
          <w:trHeight w:val="452"/>
        </w:trPr>
        <w:tc>
          <w:tcPr>
            <w:tcW w:w="4615" w:type="dxa"/>
          </w:tcPr>
          <w:p w14:paraId="20DB6DE4" w14:textId="6F974399" w:rsidR="00350300" w:rsidRDefault="00350300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Female </w:t>
            </w:r>
          </w:p>
        </w:tc>
        <w:tc>
          <w:tcPr>
            <w:tcW w:w="4615" w:type="dxa"/>
            <w:tcBorders>
              <w:bottom w:val="single" w:sz="4" w:space="0" w:color="auto"/>
            </w:tcBorders>
          </w:tcPr>
          <w:p w14:paraId="1D1376C8" w14:textId="2FD692B2" w:rsidR="00350300" w:rsidRDefault="002A1F91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266</w:t>
            </w:r>
          </w:p>
        </w:tc>
      </w:tr>
      <w:tr w:rsidR="00350300" w14:paraId="649333CB" w14:textId="77777777" w:rsidTr="00A51534">
        <w:trPr>
          <w:trHeight w:val="439"/>
        </w:trPr>
        <w:tc>
          <w:tcPr>
            <w:tcW w:w="4615" w:type="dxa"/>
          </w:tcPr>
          <w:p w14:paraId="0E76E9E2" w14:textId="7DF848BC" w:rsidR="00350300" w:rsidRDefault="006D0C41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Self-assessed knowledge (SAK)</w:t>
            </w:r>
          </w:p>
        </w:tc>
        <w:tc>
          <w:tcPr>
            <w:tcW w:w="4615" w:type="dxa"/>
            <w:tcBorders>
              <w:top w:val="single" w:sz="4" w:space="0" w:color="auto"/>
            </w:tcBorders>
          </w:tcPr>
          <w:p w14:paraId="02F74EB5" w14:textId="7ACF6D30" w:rsidR="00350300" w:rsidRDefault="003F009F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M=38 (SD</w:t>
            </w:r>
            <w:r w:rsidR="0086387B">
              <w:rPr>
                <w:rFonts w:ascii="Times New Roman" w:hAnsi="Times New Roman" w:cs="Times New Roman"/>
                <w:sz w:val="24"/>
                <w:szCs w:val="24"/>
              </w:rPr>
              <w:t xml:space="preserve"> 19.8)</w:t>
            </w:r>
          </w:p>
        </w:tc>
      </w:tr>
      <w:tr w:rsidR="00350300" w14:paraId="595EC6B7" w14:textId="77777777" w:rsidTr="00A51534">
        <w:trPr>
          <w:trHeight w:val="439"/>
        </w:trPr>
        <w:tc>
          <w:tcPr>
            <w:tcW w:w="4615" w:type="dxa"/>
          </w:tcPr>
          <w:p w14:paraId="7E36DBDF" w14:textId="519F6BC8" w:rsidR="00350300" w:rsidRDefault="006D0C41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Autism awareness survey (ASS)</w:t>
            </w:r>
          </w:p>
        </w:tc>
        <w:tc>
          <w:tcPr>
            <w:tcW w:w="4615" w:type="dxa"/>
          </w:tcPr>
          <w:p w14:paraId="199DE4CA" w14:textId="7CB220D3" w:rsidR="00350300" w:rsidRDefault="00C96FCE" w:rsidP="001502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M=43 (SD 4.6)</w:t>
            </w:r>
          </w:p>
        </w:tc>
      </w:tr>
    </w:tbl>
    <w:p w14:paraId="1C883BF7" w14:textId="77777777" w:rsidR="00AE4FF9" w:rsidRDefault="00AE4FF9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1308F5" w14:textId="4C7FF8CD" w:rsidR="006F2E78" w:rsidRPr="006F2E78" w:rsidRDefault="00E74DB6" w:rsidP="00C5393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results from the comparison between</w:t>
      </w:r>
      <w:r w:rsidR="00C53937">
        <w:rPr>
          <w:rFonts w:ascii="Times New Roman" w:hAnsi="Times New Roman" w:cs="Times New Roman"/>
          <w:sz w:val="24"/>
          <w:szCs w:val="24"/>
        </w:rPr>
        <w:t xml:space="preserve"> SAK and ASS </w:t>
      </w:r>
      <w:r w:rsidR="0089554D">
        <w:rPr>
          <w:rFonts w:ascii="Times New Roman" w:hAnsi="Times New Roman" w:cs="Times New Roman"/>
          <w:sz w:val="24"/>
          <w:szCs w:val="24"/>
        </w:rPr>
        <w:t xml:space="preserve">r(310) = 0.8, p =.13 showed a </w:t>
      </w:r>
      <w:r w:rsidR="00027212">
        <w:rPr>
          <w:rFonts w:ascii="Times New Roman" w:hAnsi="Times New Roman" w:cs="Times New Roman"/>
          <w:sz w:val="24"/>
          <w:szCs w:val="24"/>
        </w:rPr>
        <w:t>non-significant</w:t>
      </w:r>
      <w:r w:rsidR="0089554D">
        <w:rPr>
          <w:rFonts w:ascii="Times New Roman" w:hAnsi="Times New Roman" w:cs="Times New Roman"/>
          <w:sz w:val="24"/>
          <w:szCs w:val="24"/>
        </w:rPr>
        <w:t xml:space="preserve"> </w:t>
      </w:r>
      <w:r w:rsidR="00027212">
        <w:rPr>
          <w:rFonts w:ascii="Times New Roman" w:hAnsi="Times New Roman" w:cs="Times New Roman"/>
          <w:sz w:val="24"/>
          <w:szCs w:val="24"/>
        </w:rPr>
        <w:t>correlation meaning that the</w:t>
      </w:r>
      <w:r w:rsidR="00C121B0">
        <w:rPr>
          <w:rFonts w:ascii="Times New Roman" w:hAnsi="Times New Roman" w:cs="Times New Roman"/>
          <w:sz w:val="24"/>
          <w:szCs w:val="24"/>
        </w:rPr>
        <w:t>ir perceived knowledge and actual knowledge where significantly different</w:t>
      </w:r>
      <w:r w:rsidR="00576206">
        <w:rPr>
          <w:rFonts w:ascii="Times New Roman" w:hAnsi="Times New Roman" w:cs="Times New Roman"/>
          <w:sz w:val="24"/>
          <w:szCs w:val="24"/>
        </w:rPr>
        <w:t xml:space="preserve">, it is important to note that there </w:t>
      </w:r>
      <w:r w:rsidR="0072375E">
        <w:rPr>
          <w:rFonts w:ascii="Times New Roman" w:hAnsi="Times New Roman" w:cs="Times New Roman"/>
          <w:sz w:val="24"/>
          <w:szCs w:val="24"/>
        </w:rPr>
        <w:t xml:space="preserve">was a </w:t>
      </w:r>
      <w:r w:rsidR="00CE4A55">
        <w:rPr>
          <w:rFonts w:ascii="Times New Roman" w:hAnsi="Times New Roman" w:cs="Times New Roman"/>
          <w:sz w:val="24"/>
          <w:szCs w:val="24"/>
        </w:rPr>
        <w:t xml:space="preserve">significant result in the difference between males and females </w:t>
      </w:r>
      <w:r w:rsidR="001C2D5A">
        <w:rPr>
          <w:rFonts w:ascii="Times New Roman" w:hAnsi="Times New Roman" w:cs="Times New Roman"/>
          <w:sz w:val="24"/>
          <w:szCs w:val="24"/>
        </w:rPr>
        <w:t xml:space="preserve">with females scoring 1.5 (p = .045) greater than that of the males </w:t>
      </w:r>
      <w:r w:rsidR="00142EFD">
        <w:rPr>
          <w:rFonts w:ascii="Times New Roman" w:hAnsi="Times New Roman" w:cs="Times New Roman"/>
          <w:sz w:val="24"/>
          <w:szCs w:val="24"/>
        </w:rPr>
        <w:t xml:space="preserve">on the ASS questionnaire, this results however doesn’t take into the consideration the amount </w:t>
      </w:r>
      <w:r w:rsidR="003E4965">
        <w:rPr>
          <w:rFonts w:ascii="Times New Roman" w:hAnsi="Times New Roman" w:cs="Times New Roman"/>
          <w:sz w:val="24"/>
          <w:szCs w:val="24"/>
        </w:rPr>
        <w:t>of participants in each gender</w:t>
      </w:r>
      <w:r w:rsidR="0067600C">
        <w:rPr>
          <w:rFonts w:ascii="Times New Roman" w:hAnsi="Times New Roman" w:cs="Times New Roman"/>
          <w:sz w:val="24"/>
          <w:szCs w:val="24"/>
        </w:rPr>
        <w:t xml:space="preserve">, </w:t>
      </w:r>
      <w:r w:rsidR="001B1CB5">
        <w:rPr>
          <w:rFonts w:ascii="Times New Roman" w:hAnsi="Times New Roman" w:cs="Times New Roman"/>
          <w:sz w:val="24"/>
          <w:szCs w:val="24"/>
        </w:rPr>
        <w:t>kuminzki et al (2019) seemed to mirror these findings in that</w:t>
      </w:r>
      <w:r w:rsidR="001857ED">
        <w:rPr>
          <w:rFonts w:ascii="Times New Roman" w:hAnsi="Times New Roman" w:cs="Times New Roman"/>
          <w:sz w:val="24"/>
          <w:szCs w:val="24"/>
        </w:rPr>
        <w:t xml:space="preserve"> females </w:t>
      </w:r>
      <w:r w:rsidR="004566A8">
        <w:rPr>
          <w:rFonts w:ascii="Times New Roman" w:hAnsi="Times New Roman" w:cs="Times New Roman"/>
          <w:sz w:val="24"/>
          <w:szCs w:val="24"/>
        </w:rPr>
        <w:t xml:space="preserve">had </w:t>
      </w:r>
      <w:r w:rsidR="00915C36">
        <w:rPr>
          <w:rFonts w:ascii="Times New Roman" w:hAnsi="Times New Roman" w:cs="Times New Roman"/>
          <w:sz w:val="24"/>
          <w:szCs w:val="24"/>
        </w:rPr>
        <w:t>greater knowledge and understanding of ASD.</w:t>
      </w:r>
      <w:r w:rsidR="001C2D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1555A0" w14:textId="77777777" w:rsidR="00623275" w:rsidRDefault="00623275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B3FFF7" w14:textId="7A2427BC" w:rsidR="004063DC" w:rsidRDefault="0051691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data collected from Zeedyk</w:t>
      </w:r>
      <w:r w:rsidR="00FF395A">
        <w:rPr>
          <w:rFonts w:ascii="Times New Roman" w:hAnsi="Times New Roman" w:cs="Times New Roman"/>
          <w:sz w:val="24"/>
          <w:szCs w:val="24"/>
        </w:rPr>
        <w:t xml:space="preserve"> (2018)</w:t>
      </w:r>
      <w:r w:rsidR="00CE3130">
        <w:rPr>
          <w:rFonts w:ascii="Times New Roman" w:hAnsi="Times New Roman" w:cs="Times New Roman"/>
          <w:sz w:val="24"/>
          <w:szCs w:val="24"/>
        </w:rPr>
        <w:t>:</w:t>
      </w:r>
    </w:p>
    <w:p w14:paraId="75B26E08" w14:textId="2DDE769B" w:rsidR="00B52E37" w:rsidRDefault="00B52E37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E2A86">
        <w:rPr>
          <w:rFonts w:ascii="Times New Roman" w:hAnsi="Times New Roman" w:cs="Times New Roman"/>
          <w:sz w:val="24"/>
          <w:szCs w:val="24"/>
        </w:rPr>
        <w:t>Two studies conducted</w:t>
      </w:r>
      <w:r w:rsidR="00CE3130">
        <w:rPr>
          <w:rFonts w:ascii="Times New Roman" w:hAnsi="Times New Roman" w:cs="Times New Roman"/>
          <w:sz w:val="24"/>
          <w:szCs w:val="24"/>
        </w:rPr>
        <w:t xml:space="preserve">, study 1 </w:t>
      </w:r>
      <w:r w:rsidR="002B3D12">
        <w:rPr>
          <w:rFonts w:ascii="Times New Roman" w:hAnsi="Times New Roman" w:cs="Times New Roman"/>
          <w:sz w:val="24"/>
          <w:szCs w:val="24"/>
        </w:rPr>
        <w:t xml:space="preserve">which participants </w:t>
      </w:r>
      <w:r w:rsidR="00500FFF">
        <w:rPr>
          <w:rFonts w:ascii="Times New Roman" w:hAnsi="Times New Roman" w:cs="Times New Roman"/>
          <w:sz w:val="24"/>
          <w:szCs w:val="24"/>
        </w:rPr>
        <w:t>were</w:t>
      </w:r>
      <w:r w:rsidR="002B3D12">
        <w:rPr>
          <w:rFonts w:ascii="Times New Roman" w:hAnsi="Times New Roman" w:cs="Times New Roman"/>
          <w:sz w:val="24"/>
          <w:szCs w:val="24"/>
        </w:rPr>
        <w:t xml:space="preserve"> </w:t>
      </w:r>
      <w:r w:rsidR="002809E5">
        <w:rPr>
          <w:rFonts w:ascii="Times New Roman" w:hAnsi="Times New Roman" w:cs="Times New Roman"/>
          <w:sz w:val="24"/>
          <w:szCs w:val="24"/>
        </w:rPr>
        <w:t>asked to participate in semi structured interviews n=</w:t>
      </w:r>
      <w:r w:rsidR="00500FFF">
        <w:rPr>
          <w:rFonts w:ascii="Times New Roman" w:hAnsi="Times New Roman" w:cs="Times New Roman"/>
          <w:sz w:val="24"/>
          <w:szCs w:val="24"/>
        </w:rPr>
        <w:t xml:space="preserve">18 faculty and n=13 students </w:t>
      </w:r>
      <w:r w:rsidR="00D817B9">
        <w:rPr>
          <w:rFonts w:ascii="Times New Roman" w:hAnsi="Times New Roman" w:cs="Times New Roman"/>
          <w:sz w:val="24"/>
          <w:szCs w:val="24"/>
        </w:rPr>
        <w:t>with ASD</w:t>
      </w:r>
      <w:r w:rsidR="00C805D1">
        <w:rPr>
          <w:rFonts w:ascii="Times New Roman" w:hAnsi="Times New Roman" w:cs="Times New Roman"/>
          <w:sz w:val="24"/>
          <w:szCs w:val="24"/>
        </w:rPr>
        <w:t xml:space="preserve">, the interviews </w:t>
      </w:r>
      <w:r w:rsidR="00623275">
        <w:rPr>
          <w:rFonts w:ascii="Times New Roman" w:hAnsi="Times New Roman" w:cs="Times New Roman"/>
          <w:sz w:val="24"/>
          <w:szCs w:val="24"/>
        </w:rPr>
        <w:t>were</w:t>
      </w:r>
      <w:r w:rsidR="00C805D1">
        <w:rPr>
          <w:rFonts w:ascii="Times New Roman" w:hAnsi="Times New Roman" w:cs="Times New Roman"/>
          <w:sz w:val="24"/>
          <w:szCs w:val="24"/>
        </w:rPr>
        <w:t xml:space="preserve"> broken up into sub-frames but for the purpose of this research only the </w:t>
      </w:r>
      <w:r w:rsidR="00CE6CF5">
        <w:rPr>
          <w:rFonts w:ascii="Times New Roman" w:hAnsi="Times New Roman" w:cs="Times New Roman"/>
          <w:sz w:val="24"/>
          <w:szCs w:val="24"/>
        </w:rPr>
        <w:t>knowledge question</w:t>
      </w:r>
      <w:r w:rsidR="003132D5">
        <w:rPr>
          <w:rFonts w:ascii="Times New Roman" w:hAnsi="Times New Roman" w:cs="Times New Roman"/>
          <w:sz w:val="24"/>
          <w:szCs w:val="24"/>
        </w:rPr>
        <w:t xml:space="preserve"> responses are analysed</w:t>
      </w:r>
      <w:r w:rsidR="00623275">
        <w:rPr>
          <w:rFonts w:ascii="Times New Roman" w:hAnsi="Times New Roman" w:cs="Times New Roman"/>
          <w:sz w:val="24"/>
          <w:szCs w:val="24"/>
        </w:rPr>
        <w:t>,</w:t>
      </w:r>
      <w:r w:rsidR="001371A3">
        <w:rPr>
          <w:rFonts w:ascii="Times New Roman" w:hAnsi="Times New Roman" w:cs="Times New Roman"/>
          <w:sz w:val="24"/>
          <w:szCs w:val="24"/>
        </w:rPr>
        <w:t xml:space="preserve"> the results of the interviews showed that </w:t>
      </w:r>
      <w:r w:rsidR="00197438">
        <w:rPr>
          <w:rFonts w:ascii="Times New Roman" w:hAnsi="Times New Roman" w:cs="Times New Roman"/>
          <w:sz w:val="24"/>
          <w:szCs w:val="24"/>
        </w:rPr>
        <w:t xml:space="preserve">the most commonly discussed </w:t>
      </w:r>
      <w:r w:rsidR="005C5FE3">
        <w:rPr>
          <w:rFonts w:ascii="Times New Roman" w:hAnsi="Times New Roman" w:cs="Times New Roman"/>
          <w:sz w:val="24"/>
          <w:szCs w:val="24"/>
        </w:rPr>
        <w:t xml:space="preserve">topics where ‘things </w:t>
      </w:r>
      <w:r w:rsidR="004F3D25">
        <w:rPr>
          <w:rFonts w:ascii="Times New Roman" w:hAnsi="Times New Roman" w:cs="Times New Roman"/>
          <w:sz w:val="24"/>
          <w:szCs w:val="24"/>
        </w:rPr>
        <w:t>professors know or need to know’ 29.9%</w:t>
      </w:r>
      <w:r w:rsidR="005275D6">
        <w:rPr>
          <w:rFonts w:ascii="Times New Roman" w:hAnsi="Times New Roman" w:cs="Times New Roman"/>
          <w:sz w:val="24"/>
          <w:szCs w:val="24"/>
        </w:rPr>
        <w:t>, ‘interactions with or about students services’</w:t>
      </w:r>
      <w:r w:rsidR="00E73349">
        <w:rPr>
          <w:rFonts w:ascii="Times New Roman" w:hAnsi="Times New Roman" w:cs="Times New Roman"/>
          <w:sz w:val="24"/>
          <w:szCs w:val="24"/>
        </w:rPr>
        <w:t xml:space="preserve"> 12.1% and autism is a ‘invisible disability</w:t>
      </w:r>
      <w:r w:rsidR="00365B78">
        <w:rPr>
          <w:rFonts w:ascii="Times New Roman" w:hAnsi="Times New Roman" w:cs="Times New Roman"/>
          <w:sz w:val="24"/>
          <w:szCs w:val="24"/>
        </w:rPr>
        <w:t>’ 11.8%</w:t>
      </w:r>
      <w:r w:rsidR="00FC2587">
        <w:rPr>
          <w:rFonts w:ascii="Times New Roman" w:hAnsi="Times New Roman" w:cs="Times New Roman"/>
          <w:sz w:val="24"/>
          <w:szCs w:val="24"/>
        </w:rPr>
        <w:t xml:space="preserve">, this shows that </w:t>
      </w:r>
      <w:r w:rsidR="00E478AF">
        <w:rPr>
          <w:rFonts w:ascii="Times New Roman" w:hAnsi="Times New Roman" w:cs="Times New Roman"/>
          <w:sz w:val="24"/>
          <w:szCs w:val="24"/>
        </w:rPr>
        <w:t xml:space="preserve">a high </w:t>
      </w:r>
      <w:r w:rsidR="00A25470">
        <w:rPr>
          <w:rFonts w:ascii="Times New Roman" w:hAnsi="Times New Roman" w:cs="Times New Roman"/>
          <w:sz w:val="24"/>
          <w:szCs w:val="24"/>
        </w:rPr>
        <w:t xml:space="preserve">percentage of both students and faculty were interested in how much knowledge they had </w:t>
      </w:r>
      <w:r w:rsidR="00A251B1">
        <w:rPr>
          <w:rFonts w:ascii="Times New Roman" w:hAnsi="Times New Roman" w:cs="Times New Roman"/>
          <w:sz w:val="24"/>
          <w:szCs w:val="24"/>
        </w:rPr>
        <w:t>about ASD</w:t>
      </w:r>
      <w:r w:rsidR="00097C8E">
        <w:rPr>
          <w:rFonts w:ascii="Times New Roman" w:hAnsi="Times New Roman" w:cs="Times New Roman"/>
          <w:sz w:val="24"/>
          <w:szCs w:val="24"/>
        </w:rPr>
        <w:t>.</w:t>
      </w:r>
    </w:p>
    <w:p w14:paraId="41BC8BF7" w14:textId="77777777" w:rsidR="001E624F" w:rsidRDefault="00486F39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Study 2 participants n=132 </w:t>
      </w:r>
      <w:r w:rsidR="008B007C">
        <w:rPr>
          <w:rFonts w:ascii="Times New Roman" w:hAnsi="Times New Roman" w:cs="Times New Roman"/>
          <w:sz w:val="24"/>
          <w:szCs w:val="24"/>
        </w:rPr>
        <w:t xml:space="preserve">of which there was a </w:t>
      </w:r>
      <w:r w:rsidR="00A735C6">
        <w:rPr>
          <w:rFonts w:ascii="Times New Roman" w:hAnsi="Times New Roman" w:cs="Times New Roman"/>
          <w:sz w:val="24"/>
          <w:szCs w:val="24"/>
        </w:rPr>
        <w:t xml:space="preserve">50-50 ratio of males and females, </w:t>
      </w:r>
      <w:r w:rsidR="00840803">
        <w:rPr>
          <w:rFonts w:ascii="Times New Roman" w:hAnsi="Times New Roman" w:cs="Times New Roman"/>
          <w:sz w:val="24"/>
          <w:szCs w:val="24"/>
        </w:rPr>
        <w:t xml:space="preserve">it </w:t>
      </w:r>
      <w:r w:rsidR="00A735C6">
        <w:rPr>
          <w:rFonts w:ascii="Times New Roman" w:hAnsi="Times New Roman" w:cs="Times New Roman"/>
          <w:sz w:val="24"/>
          <w:szCs w:val="24"/>
        </w:rPr>
        <w:t xml:space="preserve">took the form of a questionnaire which was </w:t>
      </w:r>
      <w:r w:rsidR="005444CE">
        <w:rPr>
          <w:rFonts w:ascii="Times New Roman" w:hAnsi="Times New Roman" w:cs="Times New Roman"/>
          <w:sz w:val="24"/>
          <w:szCs w:val="24"/>
        </w:rPr>
        <w:t>a direct reflection of the discussions of study 1</w:t>
      </w:r>
      <w:r w:rsidR="00840803">
        <w:rPr>
          <w:rFonts w:ascii="Times New Roman" w:hAnsi="Times New Roman" w:cs="Times New Roman"/>
          <w:sz w:val="24"/>
          <w:szCs w:val="24"/>
        </w:rPr>
        <w:t xml:space="preserve">, </w:t>
      </w:r>
      <w:r w:rsidR="009979C7">
        <w:rPr>
          <w:rFonts w:ascii="Times New Roman" w:hAnsi="Times New Roman" w:cs="Times New Roman"/>
          <w:sz w:val="24"/>
          <w:szCs w:val="24"/>
        </w:rPr>
        <w:t>45%</w:t>
      </w:r>
      <w:r w:rsidR="001C3097">
        <w:rPr>
          <w:rFonts w:ascii="Times New Roman" w:hAnsi="Times New Roman" w:cs="Times New Roman"/>
          <w:sz w:val="24"/>
          <w:szCs w:val="24"/>
        </w:rPr>
        <w:t xml:space="preserve"> of participants stated that they </w:t>
      </w:r>
      <w:r w:rsidR="006A5FA0">
        <w:rPr>
          <w:rFonts w:ascii="Times New Roman" w:hAnsi="Times New Roman" w:cs="Times New Roman"/>
          <w:sz w:val="24"/>
          <w:szCs w:val="24"/>
        </w:rPr>
        <w:t>advised students of student services available</w:t>
      </w:r>
      <w:r w:rsidR="00510057">
        <w:rPr>
          <w:rFonts w:ascii="Times New Roman" w:hAnsi="Times New Roman" w:cs="Times New Roman"/>
          <w:sz w:val="24"/>
          <w:szCs w:val="24"/>
        </w:rPr>
        <w:t xml:space="preserve"> in </w:t>
      </w:r>
      <w:r w:rsidR="004D1FE2">
        <w:rPr>
          <w:rFonts w:ascii="Times New Roman" w:hAnsi="Times New Roman" w:cs="Times New Roman"/>
          <w:sz w:val="24"/>
          <w:szCs w:val="24"/>
        </w:rPr>
        <w:t>their course content</w:t>
      </w:r>
      <w:r w:rsidR="00510057">
        <w:rPr>
          <w:rFonts w:ascii="Times New Roman" w:hAnsi="Times New Roman" w:cs="Times New Roman"/>
          <w:sz w:val="24"/>
          <w:szCs w:val="24"/>
        </w:rPr>
        <w:t xml:space="preserve">, with 60% </w:t>
      </w:r>
      <w:r w:rsidR="004D1FE2">
        <w:rPr>
          <w:rFonts w:ascii="Times New Roman" w:hAnsi="Times New Roman" w:cs="Times New Roman"/>
          <w:sz w:val="24"/>
          <w:szCs w:val="24"/>
        </w:rPr>
        <w:t xml:space="preserve">stating that they didn’t make students aware during </w:t>
      </w:r>
      <w:r w:rsidR="00DE280B">
        <w:rPr>
          <w:rFonts w:ascii="Times New Roman" w:hAnsi="Times New Roman" w:cs="Times New Roman"/>
          <w:sz w:val="24"/>
          <w:szCs w:val="24"/>
        </w:rPr>
        <w:t xml:space="preserve">lectures, 8% </w:t>
      </w:r>
      <w:r w:rsidR="00DE280B">
        <w:rPr>
          <w:rFonts w:ascii="Times New Roman" w:hAnsi="Times New Roman" w:cs="Times New Roman"/>
          <w:sz w:val="24"/>
          <w:szCs w:val="24"/>
        </w:rPr>
        <w:lastRenderedPageBreak/>
        <w:t xml:space="preserve">and yes and </w:t>
      </w:r>
      <w:r w:rsidR="0045000D">
        <w:rPr>
          <w:rFonts w:ascii="Times New Roman" w:hAnsi="Times New Roman" w:cs="Times New Roman"/>
          <w:sz w:val="24"/>
          <w:szCs w:val="24"/>
        </w:rPr>
        <w:t xml:space="preserve">7% answered no </w:t>
      </w:r>
      <w:r w:rsidR="006D5FEB">
        <w:rPr>
          <w:rFonts w:ascii="Times New Roman" w:hAnsi="Times New Roman" w:cs="Times New Roman"/>
          <w:sz w:val="24"/>
          <w:szCs w:val="24"/>
        </w:rPr>
        <w:t xml:space="preserve">when asked </w:t>
      </w:r>
      <w:r w:rsidR="00175272">
        <w:rPr>
          <w:rFonts w:ascii="Times New Roman" w:hAnsi="Times New Roman" w:cs="Times New Roman"/>
          <w:sz w:val="24"/>
          <w:szCs w:val="24"/>
        </w:rPr>
        <w:t xml:space="preserve">if they doubted a </w:t>
      </w:r>
      <w:proofErr w:type="spellStart"/>
      <w:r w:rsidR="00175272">
        <w:rPr>
          <w:rFonts w:ascii="Times New Roman" w:hAnsi="Times New Roman" w:cs="Times New Roman"/>
          <w:sz w:val="24"/>
          <w:szCs w:val="24"/>
        </w:rPr>
        <w:t>persons</w:t>
      </w:r>
      <w:proofErr w:type="spellEnd"/>
      <w:r w:rsidR="00175272">
        <w:rPr>
          <w:rFonts w:ascii="Times New Roman" w:hAnsi="Times New Roman" w:cs="Times New Roman"/>
          <w:sz w:val="24"/>
          <w:szCs w:val="24"/>
        </w:rPr>
        <w:t xml:space="preserve"> ASD diagnosis, </w:t>
      </w:r>
      <w:r w:rsidR="00C03CB0">
        <w:rPr>
          <w:rFonts w:ascii="Times New Roman" w:hAnsi="Times New Roman" w:cs="Times New Roman"/>
          <w:sz w:val="24"/>
          <w:szCs w:val="24"/>
        </w:rPr>
        <w:t>and 88% agreed they would do training if offered with 12% saying no</w:t>
      </w:r>
      <w:r w:rsidR="00803863">
        <w:rPr>
          <w:rFonts w:ascii="Times New Roman" w:hAnsi="Times New Roman" w:cs="Times New Roman"/>
          <w:sz w:val="24"/>
          <w:szCs w:val="24"/>
        </w:rPr>
        <w:t>.</w:t>
      </w:r>
      <w:r w:rsidR="005444C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3D0D1F" w14:textId="77777777" w:rsidR="001E624F" w:rsidRDefault="001E624F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8A3092" w14:textId="77777777" w:rsidR="009E740A" w:rsidRDefault="009E740A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 collected from </w:t>
      </w:r>
      <w:r w:rsidR="00BE5038">
        <w:rPr>
          <w:rFonts w:ascii="Times New Roman" w:hAnsi="Times New Roman" w:cs="Times New Roman"/>
          <w:sz w:val="24"/>
          <w:szCs w:val="24"/>
        </w:rPr>
        <w:t>Bjornsson et al (2018)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4894988E" w14:textId="77777777" w:rsidR="002F2173" w:rsidRDefault="009E740A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70674"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265FA1">
        <w:rPr>
          <w:rFonts w:ascii="Times New Roman" w:hAnsi="Times New Roman" w:cs="Times New Roman"/>
          <w:sz w:val="24"/>
          <w:szCs w:val="24"/>
        </w:rPr>
        <w:t xml:space="preserve">n=863, the specific data that was extracted from this study was </w:t>
      </w:r>
      <w:r w:rsidR="002824A0">
        <w:rPr>
          <w:rFonts w:ascii="Times New Roman" w:hAnsi="Times New Roman" w:cs="Times New Roman"/>
          <w:sz w:val="24"/>
          <w:szCs w:val="24"/>
        </w:rPr>
        <w:t>teachers’</w:t>
      </w:r>
      <w:r w:rsidR="00F032AF">
        <w:rPr>
          <w:rFonts w:ascii="Times New Roman" w:hAnsi="Times New Roman" w:cs="Times New Roman"/>
          <w:sz w:val="24"/>
          <w:szCs w:val="24"/>
        </w:rPr>
        <w:t xml:space="preserve"> knowledge of ASD, the other data pertaining to special education teachers </w:t>
      </w:r>
      <w:r w:rsidR="00175E32">
        <w:rPr>
          <w:rFonts w:ascii="Times New Roman" w:hAnsi="Times New Roman" w:cs="Times New Roman"/>
          <w:sz w:val="24"/>
          <w:szCs w:val="24"/>
        </w:rPr>
        <w:t xml:space="preserve">was removed to keep the research about </w:t>
      </w:r>
      <w:r w:rsidR="000D3D18">
        <w:rPr>
          <w:rFonts w:ascii="Times New Roman" w:hAnsi="Times New Roman" w:cs="Times New Roman"/>
          <w:sz w:val="24"/>
          <w:szCs w:val="24"/>
        </w:rPr>
        <w:t>mainstream</w:t>
      </w:r>
      <w:r w:rsidR="00AB0A6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B0A63">
        <w:rPr>
          <w:rFonts w:ascii="Times New Roman" w:hAnsi="Times New Roman" w:cs="Times New Roman"/>
          <w:sz w:val="24"/>
          <w:szCs w:val="24"/>
        </w:rPr>
        <w:t>schools</w:t>
      </w:r>
      <w:proofErr w:type="gramEnd"/>
      <w:r w:rsidR="00AB0A63">
        <w:rPr>
          <w:rFonts w:ascii="Times New Roman" w:hAnsi="Times New Roman" w:cs="Times New Roman"/>
          <w:sz w:val="24"/>
          <w:szCs w:val="24"/>
        </w:rPr>
        <w:t xml:space="preserve"> colleges and universities. The questionnaires showed that </w:t>
      </w:r>
      <w:r w:rsidR="00D27704">
        <w:rPr>
          <w:rFonts w:ascii="Times New Roman" w:hAnsi="Times New Roman" w:cs="Times New Roman"/>
          <w:sz w:val="24"/>
          <w:szCs w:val="24"/>
        </w:rPr>
        <w:t>78</w:t>
      </w:r>
      <w:r w:rsidR="00F66C72">
        <w:rPr>
          <w:rFonts w:ascii="Times New Roman" w:hAnsi="Times New Roman" w:cs="Times New Roman"/>
          <w:sz w:val="24"/>
          <w:szCs w:val="24"/>
        </w:rPr>
        <w:t>% of teachers answered questions correctly</w:t>
      </w:r>
      <w:r w:rsidR="002F70D4">
        <w:rPr>
          <w:rFonts w:ascii="Times New Roman" w:hAnsi="Times New Roman" w:cs="Times New Roman"/>
          <w:sz w:val="24"/>
          <w:szCs w:val="24"/>
        </w:rPr>
        <w:t xml:space="preserve">, interestingly there was a </w:t>
      </w:r>
      <w:r w:rsidR="001C3DC1">
        <w:rPr>
          <w:rFonts w:ascii="Times New Roman" w:hAnsi="Times New Roman" w:cs="Times New Roman"/>
          <w:sz w:val="24"/>
          <w:szCs w:val="24"/>
        </w:rPr>
        <w:t xml:space="preserve">statistically </w:t>
      </w:r>
      <w:r w:rsidR="002F70D4">
        <w:rPr>
          <w:rFonts w:ascii="Times New Roman" w:hAnsi="Times New Roman" w:cs="Times New Roman"/>
          <w:sz w:val="24"/>
          <w:szCs w:val="24"/>
        </w:rPr>
        <w:t xml:space="preserve">significant difference between teachers that had no experience with ASD </w:t>
      </w:r>
      <w:r w:rsidR="00EF17F7">
        <w:rPr>
          <w:rFonts w:ascii="Times New Roman" w:hAnsi="Times New Roman" w:cs="Times New Roman"/>
          <w:sz w:val="24"/>
          <w:szCs w:val="24"/>
        </w:rPr>
        <w:t xml:space="preserve">and those that did </w:t>
      </w:r>
      <w:proofErr w:type="gramStart"/>
      <w:r w:rsidR="00EF17F7">
        <w:rPr>
          <w:rFonts w:ascii="Times New Roman" w:hAnsi="Times New Roman" w:cs="Times New Roman"/>
          <w:sz w:val="24"/>
          <w:szCs w:val="24"/>
        </w:rPr>
        <w:t>t(</w:t>
      </w:r>
      <w:proofErr w:type="gramEnd"/>
      <w:r w:rsidR="00EF17F7">
        <w:rPr>
          <w:rFonts w:ascii="Times New Roman" w:hAnsi="Times New Roman" w:cs="Times New Roman"/>
          <w:sz w:val="24"/>
          <w:szCs w:val="24"/>
        </w:rPr>
        <w:t>841)</w:t>
      </w:r>
      <w:r w:rsidR="00135FC6">
        <w:rPr>
          <w:rFonts w:ascii="Times New Roman" w:hAnsi="Times New Roman" w:cs="Times New Roman"/>
          <w:sz w:val="24"/>
          <w:szCs w:val="24"/>
        </w:rPr>
        <w:t xml:space="preserve"> = 3.979, p </w:t>
      </w:r>
      <w:r w:rsidR="001C3DC1">
        <w:rPr>
          <w:rFonts w:ascii="Times New Roman" w:hAnsi="Times New Roman" w:cs="Times New Roman"/>
          <w:sz w:val="24"/>
          <w:szCs w:val="24"/>
        </w:rPr>
        <w:t xml:space="preserve">&lt;.01, this was the same for the </w:t>
      </w:r>
      <w:r w:rsidR="00A2722A">
        <w:rPr>
          <w:rFonts w:ascii="Times New Roman" w:hAnsi="Times New Roman" w:cs="Times New Roman"/>
          <w:sz w:val="24"/>
          <w:szCs w:val="24"/>
        </w:rPr>
        <w:t xml:space="preserve">teachers that had initial training and those that hadn’t, </w:t>
      </w:r>
      <w:r w:rsidR="00FB1051">
        <w:rPr>
          <w:rFonts w:ascii="Times New Roman" w:hAnsi="Times New Roman" w:cs="Times New Roman"/>
          <w:sz w:val="24"/>
          <w:szCs w:val="24"/>
        </w:rPr>
        <w:t>t(</w:t>
      </w:r>
      <w:r w:rsidR="0014165E">
        <w:rPr>
          <w:rFonts w:ascii="Times New Roman" w:hAnsi="Times New Roman" w:cs="Times New Roman"/>
          <w:sz w:val="24"/>
          <w:szCs w:val="24"/>
        </w:rPr>
        <w:t>857) = -7.448, p &lt;.01</w:t>
      </w:r>
      <w:r w:rsidR="002F2173">
        <w:rPr>
          <w:rFonts w:ascii="Times New Roman" w:hAnsi="Times New Roman" w:cs="Times New Roman"/>
          <w:sz w:val="24"/>
          <w:szCs w:val="24"/>
        </w:rPr>
        <w:t>.</w:t>
      </w:r>
    </w:p>
    <w:p w14:paraId="1FCB2D8E" w14:textId="77777777" w:rsidR="002F2173" w:rsidRDefault="002F2173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D944B1" w14:textId="01CD33C1" w:rsidR="00587873" w:rsidRDefault="002F2173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collected from</w:t>
      </w:r>
      <w:r w:rsidR="00A2722A">
        <w:rPr>
          <w:rFonts w:ascii="Times New Roman" w:hAnsi="Times New Roman" w:cs="Times New Roman"/>
          <w:sz w:val="24"/>
          <w:szCs w:val="24"/>
        </w:rPr>
        <w:t xml:space="preserve"> </w:t>
      </w:r>
      <w:r w:rsidR="00587873">
        <w:rPr>
          <w:rFonts w:ascii="Times New Roman" w:hAnsi="Times New Roman" w:cs="Times New Roman"/>
          <w:sz w:val="24"/>
          <w:szCs w:val="24"/>
        </w:rPr>
        <w:t>Ballantyne et al (2019):</w:t>
      </w:r>
    </w:p>
    <w:p w14:paraId="5ABCD611" w14:textId="77777777" w:rsidR="00E20E3D" w:rsidRDefault="00587873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958BB">
        <w:rPr>
          <w:rFonts w:ascii="Times New Roman" w:hAnsi="Times New Roman" w:cs="Times New Roman"/>
          <w:sz w:val="24"/>
          <w:szCs w:val="24"/>
        </w:rPr>
        <w:t>Participants n=110</w:t>
      </w:r>
      <w:r w:rsidR="00081170">
        <w:rPr>
          <w:rFonts w:ascii="Times New Roman" w:hAnsi="Times New Roman" w:cs="Times New Roman"/>
          <w:sz w:val="24"/>
          <w:szCs w:val="24"/>
        </w:rPr>
        <w:t xml:space="preserve">, independent t test was conducted </w:t>
      </w:r>
      <w:r w:rsidR="00094C97">
        <w:rPr>
          <w:rFonts w:ascii="Times New Roman" w:hAnsi="Times New Roman" w:cs="Times New Roman"/>
          <w:sz w:val="24"/>
          <w:szCs w:val="24"/>
        </w:rPr>
        <w:t xml:space="preserve">to </w:t>
      </w:r>
      <w:r w:rsidR="00207C62">
        <w:rPr>
          <w:rFonts w:ascii="Times New Roman" w:hAnsi="Times New Roman" w:cs="Times New Roman"/>
          <w:sz w:val="24"/>
          <w:szCs w:val="24"/>
        </w:rPr>
        <w:t xml:space="preserve">investigate whether there was a difference in ASD knowledge between teachers that didn’t have experience with ASD </w:t>
      </w:r>
      <w:r w:rsidR="001F0EFD">
        <w:rPr>
          <w:rFonts w:ascii="Times New Roman" w:hAnsi="Times New Roman" w:cs="Times New Roman"/>
          <w:sz w:val="24"/>
          <w:szCs w:val="24"/>
        </w:rPr>
        <w:t xml:space="preserve">and those that did </w:t>
      </w:r>
      <w:proofErr w:type="gramStart"/>
      <w:r w:rsidR="001F0EFD">
        <w:rPr>
          <w:rFonts w:ascii="Times New Roman" w:hAnsi="Times New Roman" w:cs="Times New Roman"/>
          <w:sz w:val="24"/>
          <w:szCs w:val="24"/>
        </w:rPr>
        <w:t>t(</w:t>
      </w:r>
      <w:proofErr w:type="gramEnd"/>
      <w:r w:rsidR="001F0EFD">
        <w:rPr>
          <w:rFonts w:ascii="Times New Roman" w:hAnsi="Times New Roman" w:cs="Times New Roman"/>
          <w:sz w:val="24"/>
          <w:szCs w:val="24"/>
        </w:rPr>
        <w:t xml:space="preserve">108) = </w:t>
      </w:r>
      <w:r w:rsidR="002F2322">
        <w:rPr>
          <w:rFonts w:ascii="Times New Roman" w:hAnsi="Times New Roman" w:cs="Times New Roman"/>
          <w:sz w:val="24"/>
          <w:szCs w:val="24"/>
        </w:rPr>
        <w:t xml:space="preserve">6.99, p &lt;.001 showing a significant </w:t>
      </w:r>
      <w:r w:rsidR="00CD37BD">
        <w:rPr>
          <w:rFonts w:ascii="Times New Roman" w:hAnsi="Times New Roman" w:cs="Times New Roman"/>
          <w:sz w:val="24"/>
          <w:szCs w:val="24"/>
        </w:rPr>
        <w:t xml:space="preserve">difference between the 2 groups with the teachers having experience </w:t>
      </w:r>
      <w:r w:rsidR="00547674">
        <w:rPr>
          <w:rFonts w:ascii="Times New Roman" w:hAnsi="Times New Roman" w:cs="Times New Roman"/>
          <w:sz w:val="24"/>
          <w:szCs w:val="24"/>
        </w:rPr>
        <w:t>showing more knowledge M=</w:t>
      </w:r>
      <w:r w:rsidR="00862BC6">
        <w:rPr>
          <w:rFonts w:ascii="Times New Roman" w:hAnsi="Times New Roman" w:cs="Times New Roman"/>
          <w:sz w:val="24"/>
          <w:szCs w:val="24"/>
        </w:rPr>
        <w:t>14.12</w:t>
      </w:r>
      <w:r w:rsidR="00547674">
        <w:rPr>
          <w:rFonts w:ascii="Times New Roman" w:hAnsi="Times New Roman" w:cs="Times New Roman"/>
          <w:sz w:val="24"/>
          <w:szCs w:val="24"/>
        </w:rPr>
        <w:t>, SD = 3.</w:t>
      </w:r>
      <w:r w:rsidR="00862BC6">
        <w:rPr>
          <w:rFonts w:ascii="Times New Roman" w:hAnsi="Times New Roman" w:cs="Times New Roman"/>
          <w:sz w:val="24"/>
          <w:szCs w:val="24"/>
        </w:rPr>
        <w:t xml:space="preserve">19 compared to </w:t>
      </w:r>
      <w:r w:rsidR="00CF47BF">
        <w:rPr>
          <w:rFonts w:ascii="Times New Roman" w:hAnsi="Times New Roman" w:cs="Times New Roman"/>
          <w:sz w:val="24"/>
          <w:szCs w:val="24"/>
        </w:rPr>
        <w:t xml:space="preserve">M=9.78, SD = 3.34. it was important to look at the cultural difference of this </w:t>
      </w:r>
      <w:r w:rsidR="008371D6">
        <w:rPr>
          <w:rFonts w:ascii="Times New Roman" w:hAnsi="Times New Roman" w:cs="Times New Roman"/>
          <w:sz w:val="24"/>
          <w:szCs w:val="24"/>
        </w:rPr>
        <w:t xml:space="preserve">study also </w:t>
      </w:r>
      <w:r w:rsidR="00054DCF">
        <w:rPr>
          <w:rFonts w:ascii="Times New Roman" w:hAnsi="Times New Roman" w:cs="Times New Roman"/>
          <w:sz w:val="24"/>
          <w:szCs w:val="24"/>
        </w:rPr>
        <w:t xml:space="preserve">which was correlated with knowledge what they found </w:t>
      </w:r>
      <w:r w:rsidR="002F6211">
        <w:rPr>
          <w:rFonts w:ascii="Times New Roman" w:hAnsi="Times New Roman" w:cs="Times New Roman"/>
          <w:sz w:val="24"/>
          <w:szCs w:val="24"/>
        </w:rPr>
        <w:t xml:space="preserve">through a t test was </w:t>
      </w:r>
      <w:r w:rsidR="00D91DE5">
        <w:rPr>
          <w:rFonts w:ascii="Times New Roman" w:hAnsi="Times New Roman" w:cs="Times New Roman"/>
          <w:sz w:val="24"/>
          <w:szCs w:val="24"/>
        </w:rPr>
        <w:t xml:space="preserve">that teachers in the </w:t>
      </w:r>
      <w:proofErr w:type="spellStart"/>
      <w:r w:rsidR="00D91DE5">
        <w:rPr>
          <w:rFonts w:ascii="Times New Roman" w:hAnsi="Times New Roman" w:cs="Times New Roman"/>
          <w:sz w:val="24"/>
          <w:szCs w:val="24"/>
        </w:rPr>
        <w:t>uk</w:t>
      </w:r>
      <w:proofErr w:type="spellEnd"/>
      <w:r w:rsidR="00D91DE5">
        <w:rPr>
          <w:rFonts w:ascii="Times New Roman" w:hAnsi="Times New Roman" w:cs="Times New Roman"/>
          <w:sz w:val="24"/>
          <w:szCs w:val="24"/>
        </w:rPr>
        <w:t xml:space="preserve"> had more knowledge of ASD than teachers in </w:t>
      </w:r>
      <w:proofErr w:type="spellStart"/>
      <w:r w:rsidR="00D91DE5">
        <w:rPr>
          <w:rFonts w:ascii="Times New Roman" w:hAnsi="Times New Roman" w:cs="Times New Roman"/>
          <w:sz w:val="24"/>
          <w:szCs w:val="24"/>
        </w:rPr>
        <w:t>china</w:t>
      </w:r>
      <w:proofErr w:type="spellEnd"/>
      <w:r w:rsidR="00D91DE5">
        <w:rPr>
          <w:rFonts w:ascii="Times New Roman" w:hAnsi="Times New Roman" w:cs="Times New Roman"/>
          <w:sz w:val="24"/>
          <w:szCs w:val="24"/>
        </w:rPr>
        <w:t>, M=</w:t>
      </w:r>
      <w:r w:rsidR="00C1570A">
        <w:rPr>
          <w:rFonts w:ascii="Times New Roman" w:hAnsi="Times New Roman" w:cs="Times New Roman"/>
          <w:sz w:val="24"/>
          <w:szCs w:val="24"/>
        </w:rPr>
        <w:t xml:space="preserve">13.75, SD = 3.42 and M=10.47 SD = </w:t>
      </w:r>
      <w:r w:rsidR="00F073ED">
        <w:rPr>
          <w:rFonts w:ascii="Times New Roman" w:hAnsi="Times New Roman" w:cs="Times New Roman"/>
          <w:sz w:val="24"/>
          <w:szCs w:val="24"/>
        </w:rPr>
        <w:t xml:space="preserve">3.69, </w:t>
      </w:r>
      <w:proofErr w:type="gramStart"/>
      <w:r w:rsidR="00F073ED">
        <w:rPr>
          <w:rFonts w:ascii="Times New Roman" w:hAnsi="Times New Roman" w:cs="Times New Roman"/>
          <w:sz w:val="24"/>
          <w:szCs w:val="24"/>
        </w:rPr>
        <w:t>t(</w:t>
      </w:r>
      <w:proofErr w:type="gramEnd"/>
      <w:r w:rsidR="00F073ED">
        <w:rPr>
          <w:rFonts w:ascii="Times New Roman" w:hAnsi="Times New Roman" w:cs="Times New Roman"/>
          <w:sz w:val="24"/>
          <w:szCs w:val="24"/>
        </w:rPr>
        <w:t>108) = 4.79, p &lt;</w:t>
      </w:r>
      <w:r w:rsidR="00653C28">
        <w:rPr>
          <w:rFonts w:ascii="Times New Roman" w:hAnsi="Times New Roman" w:cs="Times New Roman"/>
          <w:sz w:val="24"/>
          <w:szCs w:val="24"/>
        </w:rPr>
        <w:t>.001. reasons for this cultural difference will be outlined in the discussion.</w:t>
      </w:r>
    </w:p>
    <w:p w14:paraId="0A50A789" w14:textId="77777777" w:rsidR="00E20E3D" w:rsidRDefault="00E20E3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27E9D0" w14:textId="4A188730" w:rsidR="00486F39" w:rsidRDefault="00997A8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collected from Young et al (201</w:t>
      </w:r>
      <w:r w:rsidR="00DB359E">
        <w:rPr>
          <w:rFonts w:ascii="Times New Roman" w:hAnsi="Times New Roman" w:cs="Times New Roman"/>
          <w:sz w:val="24"/>
          <w:szCs w:val="24"/>
        </w:rPr>
        <w:t>7)</w:t>
      </w:r>
      <w:r w:rsidR="00207C62">
        <w:rPr>
          <w:rFonts w:ascii="Times New Roman" w:hAnsi="Times New Roman" w:cs="Times New Roman"/>
          <w:sz w:val="24"/>
          <w:szCs w:val="24"/>
        </w:rPr>
        <w:t xml:space="preserve"> </w:t>
      </w:r>
      <w:r w:rsidR="00AB0A6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D7EF0D" w14:textId="77777777" w:rsidR="00A07EC4" w:rsidRDefault="00DB359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9A4FFE">
        <w:rPr>
          <w:rFonts w:ascii="Times New Roman" w:hAnsi="Times New Roman" w:cs="Times New Roman"/>
          <w:sz w:val="24"/>
          <w:szCs w:val="24"/>
        </w:rPr>
        <w:t xml:space="preserve">Final participants </w:t>
      </w:r>
      <w:r w:rsidR="00F915B0">
        <w:rPr>
          <w:rFonts w:ascii="Times New Roman" w:hAnsi="Times New Roman" w:cs="Times New Roman"/>
          <w:sz w:val="24"/>
          <w:szCs w:val="24"/>
        </w:rPr>
        <w:t xml:space="preserve">who conducted the questionnaire fully N= 126. </w:t>
      </w:r>
      <w:r w:rsidR="009C3447">
        <w:rPr>
          <w:rFonts w:ascii="Times New Roman" w:hAnsi="Times New Roman" w:cs="Times New Roman"/>
          <w:sz w:val="24"/>
          <w:szCs w:val="24"/>
        </w:rPr>
        <w:t xml:space="preserve">Data was </w:t>
      </w:r>
      <w:r w:rsidR="00E04E56">
        <w:rPr>
          <w:rFonts w:ascii="Times New Roman" w:hAnsi="Times New Roman" w:cs="Times New Roman"/>
          <w:sz w:val="24"/>
          <w:szCs w:val="24"/>
        </w:rPr>
        <w:t>categorised into 3 knowledge bas</w:t>
      </w:r>
      <w:r w:rsidR="001A193A">
        <w:rPr>
          <w:rFonts w:ascii="Times New Roman" w:hAnsi="Times New Roman" w:cs="Times New Roman"/>
          <w:sz w:val="24"/>
          <w:szCs w:val="24"/>
        </w:rPr>
        <w:t>es</w:t>
      </w:r>
      <w:r w:rsidR="00ED26C9">
        <w:rPr>
          <w:rFonts w:ascii="Times New Roman" w:hAnsi="Times New Roman" w:cs="Times New Roman"/>
          <w:sz w:val="24"/>
          <w:szCs w:val="24"/>
        </w:rPr>
        <w:t xml:space="preserve">, General information by which participants scored </w:t>
      </w:r>
      <w:r w:rsidR="003A082E">
        <w:rPr>
          <w:rFonts w:ascii="Times New Roman" w:hAnsi="Times New Roman" w:cs="Times New Roman"/>
          <w:sz w:val="24"/>
          <w:szCs w:val="24"/>
        </w:rPr>
        <w:t xml:space="preserve">75.94% of which 23.55% where uncertain </w:t>
      </w:r>
      <w:r w:rsidR="00E47F2D">
        <w:rPr>
          <w:rFonts w:ascii="Times New Roman" w:hAnsi="Times New Roman" w:cs="Times New Roman"/>
          <w:sz w:val="24"/>
          <w:szCs w:val="24"/>
        </w:rPr>
        <w:t>and 24.06% incorrect, Interventions</w:t>
      </w:r>
      <w:r w:rsidR="00712B79">
        <w:rPr>
          <w:rFonts w:ascii="Times New Roman" w:hAnsi="Times New Roman" w:cs="Times New Roman"/>
          <w:sz w:val="24"/>
          <w:szCs w:val="24"/>
        </w:rPr>
        <w:t>, 72.44% correct with 2</w:t>
      </w:r>
      <w:r w:rsidR="00AF03F8">
        <w:rPr>
          <w:rFonts w:ascii="Times New Roman" w:hAnsi="Times New Roman" w:cs="Times New Roman"/>
          <w:sz w:val="24"/>
          <w:szCs w:val="24"/>
        </w:rPr>
        <w:t>6.42% uncertain and 27.56%</w:t>
      </w:r>
      <w:r w:rsidR="00CE5656">
        <w:rPr>
          <w:rFonts w:ascii="Times New Roman" w:hAnsi="Times New Roman" w:cs="Times New Roman"/>
          <w:sz w:val="24"/>
          <w:szCs w:val="24"/>
        </w:rPr>
        <w:t xml:space="preserve"> incorrect and diagnostics, 54.25% correct</w:t>
      </w:r>
      <w:r w:rsidR="008C56C6">
        <w:rPr>
          <w:rFonts w:ascii="Times New Roman" w:hAnsi="Times New Roman" w:cs="Times New Roman"/>
          <w:sz w:val="24"/>
          <w:szCs w:val="24"/>
        </w:rPr>
        <w:t>, 23.09%</w:t>
      </w:r>
      <w:r w:rsidR="000A1D30">
        <w:rPr>
          <w:rFonts w:ascii="Times New Roman" w:hAnsi="Times New Roman" w:cs="Times New Roman"/>
          <w:sz w:val="24"/>
          <w:szCs w:val="24"/>
        </w:rPr>
        <w:t xml:space="preserve"> and 45.75% incorrect</w:t>
      </w:r>
      <w:r w:rsidR="00AA69B5">
        <w:rPr>
          <w:rFonts w:ascii="Times New Roman" w:hAnsi="Times New Roman" w:cs="Times New Roman"/>
          <w:sz w:val="24"/>
          <w:szCs w:val="24"/>
        </w:rPr>
        <w:t>.</w:t>
      </w:r>
      <w:r w:rsidR="001A49B3">
        <w:rPr>
          <w:rFonts w:ascii="Times New Roman" w:hAnsi="Times New Roman" w:cs="Times New Roman"/>
          <w:sz w:val="24"/>
          <w:szCs w:val="24"/>
        </w:rPr>
        <w:t xml:space="preserve"> </w:t>
      </w:r>
      <w:r w:rsidR="00FF381F">
        <w:rPr>
          <w:rFonts w:ascii="Times New Roman" w:hAnsi="Times New Roman" w:cs="Times New Roman"/>
          <w:sz w:val="24"/>
          <w:szCs w:val="24"/>
        </w:rPr>
        <w:t xml:space="preserve">Also taken from </w:t>
      </w:r>
      <w:r w:rsidR="004337C2">
        <w:rPr>
          <w:rFonts w:ascii="Times New Roman" w:hAnsi="Times New Roman" w:cs="Times New Roman"/>
          <w:sz w:val="24"/>
          <w:szCs w:val="24"/>
        </w:rPr>
        <w:t>the study was the data for continued professional development (CPD)</w:t>
      </w:r>
      <w:r w:rsidR="00BC5736">
        <w:rPr>
          <w:rFonts w:ascii="Times New Roman" w:hAnsi="Times New Roman" w:cs="Times New Roman"/>
          <w:sz w:val="24"/>
          <w:szCs w:val="24"/>
        </w:rPr>
        <w:t xml:space="preserve">, </w:t>
      </w:r>
      <w:r w:rsidR="00377990">
        <w:rPr>
          <w:rFonts w:ascii="Times New Roman" w:hAnsi="Times New Roman" w:cs="Times New Roman"/>
          <w:sz w:val="24"/>
          <w:szCs w:val="24"/>
        </w:rPr>
        <w:t xml:space="preserve">the break down </w:t>
      </w:r>
      <w:r w:rsidR="003B7DC8">
        <w:rPr>
          <w:rFonts w:ascii="Times New Roman" w:hAnsi="Times New Roman" w:cs="Times New Roman"/>
          <w:sz w:val="24"/>
          <w:szCs w:val="24"/>
        </w:rPr>
        <w:t xml:space="preserve">showed statistically significant result in the </w:t>
      </w:r>
      <w:r w:rsidR="006A0D78">
        <w:rPr>
          <w:rFonts w:ascii="Times New Roman" w:hAnsi="Times New Roman" w:cs="Times New Roman"/>
          <w:sz w:val="24"/>
          <w:szCs w:val="24"/>
        </w:rPr>
        <w:t xml:space="preserve">responses </w:t>
      </w:r>
      <w:r w:rsidR="006A0D78">
        <w:rPr>
          <w:rFonts w:ascii="Times New Roman" w:hAnsi="Times New Roman" w:cs="Times New Roman"/>
          <w:sz w:val="24"/>
          <w:szCs w:val="24"/>
        </w:rPr>
        <w:lastRenderedPageBreak/>
        <w:t xml:space="preserve">from </w:t>
      </w:r>
      <w:r w:rsidR="007B64BE">
        <w:rPr>
          <w:rFonts w:ascii="Times New Roman" w:hAnsi="Times New Roman" w:cs="Times New Roman"/>
          <w:sz w:val="24"/>
          <w:szCs w:val="24"/>
        </w:rPr>
        <w:t>uncertain to very certain</w:t>
      </w:r>
      <w:r w:rsidR="000B6FB6">
        <w:rPr>
          <w:rFonts w:ascii="Times New Roman" w:hAnsi="Times New Roman" w:cs="Times New Roman"/>
          <w:sz w:val="24"/>
          <w:szCs w:val="24"/>
        </w:rPr>
        <w:t xml:space="preserve"> in participants that had and hadn’t done </w:t>
      </w:r>
      <w:r w:rsidR="008C6B14">
        <w:rPr>
          <w:rFonts w:ascii="Times New Roman" w:hAnsi="Times New Roman" w:cs="Times New Roman"/>
          <w:sz w:val="24"/>
          <w:szCs w:val="24"/>
        </w:rPr>
        <w:t>CPD</w:t>
      </w:r>
      <w:r w:rsidR="0043679A">
        <w:rPr>
          <w:rFonts w:ascii="Times New Roman" w:hAnsi="Times New Roman" w:cs="Times New Roman"/>
          <w:sz w:val="24"/>
          <w:szCs w:val="24"/>
        </w:rPr>
        <w:t xml:space="preserve"> through t test</w:t>
      </w:r>
      <w:r w:rsidR="008C6B14">
        <w:rPr>
          <w:rFonts w:ascii="Times New Roman" w:hAnsi="Times New Roman" w:cs="Times New Roman"/>
          <w:sz w:val="24"/>
          <w:szCs w:val="24"/>
        </w:rPr>
        <w:t xml:space="preserve">, uncertain responses </w:t>
      </w:r>
      <w:r w:rsidR="00ED26C9">
        <w:rPr>
          <w:rFonts w:ascii="Times New Roman" w:hAnsi="Times New Roman" w:cs="Times New Roman"/>
          <w:sz w:val="24"/>
          <w:szCs w:val="24"/>
        </w:rPr>
        <w:t xml:space="preserve"> </w:t>
      </w:r>
      <w:r w:rsidR="00120E48">
        <w:rPr>
          <w:rFonts w:ascii="Times New Roman" w:hAnsi="Times New Roman" w:cs="Times New Roman"/>
          <w:sz w:val="24"/>
          <w:szCs w:val="24"/>
        </w:rPr>
        <w:t>t(124) = -2.14, p =.</w:t>
      </w:r>
      <w:r w:rsidR="00B26905">
        <w:rPr>
          <w:rFonts w:ascii="Times New Roman" w:hAnsi="Times New Roman" w:cs="Times New Roman"/>
          <w:sz w:val="24"/>
          <w:szCs w:val="24"/>
        </w:rPr>
        <w:t xml:space="preserve">029 showing a significant effect, this was also the case for the </w:t>
      </w:r>
      <w:r w:rsidR="00C3305A">
        <w:rPr>
          <w:rFonts w:ascii="Times New Roman" w:hAnsi="Times New Roman" w:cs="Times New Roman"/>
          <w:sz w:val="24"/>
          <w:szCs w:val="24"/>
        </w:rPr>
        <w:t>‘relatively certain’, t(124)</w:t>
      </w:r>
      <w:r w:rsidR="00751959">
        <w:rPr>
          <w:rFonts w:ascii="Times New Roman" w:hAnsi="Times New Roman" w:cs="Times New Roman"/>
          <w:sz w:val="24"/>
          <w:szCs w:val="24"/>
        </w:rPr>
        <w:t xml:space="preserve"> = 2.12, p =.035 and the ‘very certain</w:t>
      </w:r>
      <w:r w:rsidR="0009139D">
        <w:rPr>
          <w:rFonts w:ascii="Times New Roman" w:hAnsi="Times New Roman" w:cs="Times New Roman"/>
          <w:sz w:val="24"/>
          <w:szCs w:val="24"/>
        </w:rPr>
        <w:t>’,</w:t>
      </w:r>
      <w:r w:rsidR="0088040D">
        <w:rPr>
          <w:rFonts w:ascii="Times New Roman" w:hAnsi="Times New Roman" w:cs="Times New Roman"/>
          <w:sz w:val="24"/>
          <w:szCs w:val="24"/>
        </w:rPr>
        <w:t xml:space="preserve"> interestingly </w:t>
      </w:r>
      <w:r w:rsidR="00AD2791">
        <w:rPr>
          <w:rFonts w:ascii="Times New Roman" w:hAnsi="Times New Roman" w:cs="Times New Roman"/>
          <w:sz w:val="24"/>
          <w:szCs w:val="24"/>
        </w:rPr>
        <w:t>produced a non-significant result,</w:t>
      </w:r>
      <w:r w:rsidR="0009139D">
        <w:rPr>
          <w:rFonts w:ascii="Times New Roman" w:hAnsi="Times New Roman" w:cs="Times New Roman"/>
          <w:sz w:val="24"/>
          <w:szCs w:val="24"/>
        </w:rPr>
        <w:t xml:space="preserve"> t</w:t>
      </w:r>
      <w:r w:rsidR="00D60165">
        <w:rPr>
          <w:rFonts w:ascii="Times New Roman" w:hAnsi="Times New Roman" w:cs="Times New Roman"/>
          <w:sz w:val="24"/>
          <w:szCs w:val="24"/>
        </w:rPr>
        <w:t>(</w:t>
      </w:r>
      <w:r w:rsidR="0020468C">
        <w:rPr>
          <w:rFonts w:ascii="Times New Roman" w:hAnsi="Times New Roman" w:cs="Times New Roman"/>
          <w:sz w:val="24"/>
          <w:szCs w:val="24"/>
        </w:rPr>
        <w:t>124) = .562</w:t>
      </w:r>
      <w:r w:rsidR="0088040D">
        <w:rPr>
          <w:rFonts w:ascii="Times New Roman" w:hAnsi="Times New Roman" w:cs="Times New Roman"/>
          <w:sz w:val="24"/>
          <w:szCs w:val="24"/>
        </w:rPr>
        <w:t>, p = .58.</w:t>
      </w:r>
      <w:r w:rsidR="00F2729B">
        <w:rPr>
          <w:rFonts w:ascii="Times New Roman" w:hAnsi="Times New Roman" w:cs="Times New Roman"/>
          <w:sz w:val="24"/>
          <w:szCs w:val="24"/>
        </w:rPr>
        <w:t xml:space="preserve"> </w:t>
      </w:r>
      <w:r w:rsidR="005D3908">
        <w:rPr>
          <w:rFonts w:ascii="Times New Roman" w:hAnsi="Times New Roman" w:cs="Times New Roman"/>
          <w:sz w:val="24"/>
          <w:szCs w:val="24"/>
        </w:rPr>
        <w:t xml:space="preserve">There was a non-significant </w:t>
      </w:r>
      <w:r w:rsidR="006D5A46">
        <w:rPr>
          <w:rFonts w:ascii="Times New Roman" w:hAnsi="Times New Roman" w:cs="Times New Roman"/>
          <w:sz w:val="24"/>
          <w:szCs w:val="24"/>
        </w:rPr>
        <w:t>result</w:t>
      </w:r>
      <w:r w:rsidR="005D3908">
        <w:rPr>
          <w:rFonts w:ascii="Times New Roman" w:hAnsi="Times New Roman" w:cs="Times New Roman"/>
          <w:sz w:val="24"/>
          <w:szCs w:val="24"/>
        </w:rPr>
        <w:t xml:space="preserve"> between</w:t>
      </w:r>
      <w:r w:rsidR="00F2729B">
        <w:rPr>
          <w:rFonts w:ascii="Times New Roman" w:hAnsi="Times New Roman" w:cs="Times New Roman"/>
          <w:sz w:val="24"/>
          <w:szCs w:val="24"/>
        </w:rPr>
        <w:t xml:space="preserve"> males and females, </w:t>
      </w:r>
      <w:proofErr w:type="gramStart"/>
      <w:r w:rsidR="00F2729B">
        <w:rPr>
          <w:rFonts w:ascii="Times New Roman" w:hAnsi="Times New Roman" w:cs="Times New Roman"/>
          <w:sz w:val="24"/>
          <w:szCs w:val="24"/>
        </w:rPr>
        <w:t>t(</w:t>
      </w:r>
      <w:proofErr w:type="gramEnd"/>
      <w:r w:rsidR="00747402">
        <w:rPr>
          <w:rFonts w:ascii="Times New Roman" w:hAnsi="Times New Roman" w:cs="Times New Roman"/>
          <w:sz w:val="24"/>
          <w:szCs w:val="24"/>
        </w:rPr>
        <w:t>124)</w:t>
      </w:r>
      <w:r w:rsidR="004C173A">
        <w:rPr>
          <w:rFonts w:ascii="Times New Roman" w:hAnsi="Times New Roman" w:cs="Times New Roman"/>
          <w:sz w:val="24"/>
          <w:szCs w:val="24"/>
        </w:rPr>
        <w:t xml:space="preserve"> =-</w:t>
      </w:r>
      <w:r w:rsidR="00A07EC4">
        <w:rPr>
          <w:rFonts w:ascii="Times New Roman" w:hAnsi="Times New Roman" w:cs="Times New Roman"/>
          <w:sz w:val="24"/>
          <w:szCs w:val="24"/>
        </w:rPr>
        <w:t>1.85, p =.07.</w:t>
      </w:r>
    </w:p>
    <w:p w14:paraId="7BD63150" w14:textId="77777777" w:rsidR="00A07EC4" w:rsidRDefault="00A07EC4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85260B" w14:textId="77777777" w:rsidR="00DA393D" w:rsidRDefault="00186CE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collected from Corona et al (</w:t>
      </w:r>
      <w:r w:rsidR="00DA393D">
        <w:rPr>
          <w:rFonts w:ascii="Times New Roman" w:hAnsi="Times New Roman" w:cs="Times New Roman"/>
          <w:sz w:val="24"/>
          <w:szCs w:val="24"/>
        </w:rPr>
        <w:t>2016):</w:t>
      </w:r>
    </w:p>
    <w:p w14:paraId="188141C6" w14:textId="2CB6DF4F" w:rsidR="005D3908" w:rsidRPr="00886CF1" w:rsidRDefault="0023662B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64555D">
        <w:rPr>
          <w:rFonts w:ascii="Times New Roman" w:hAnsi="Times New Roman" w:cs="Times New Roman"/>
          <w:sz w:val="24"/>
          <w:szCs w:val="24"/>
        </w:rPr>
        <w:t xml:space="preserve">Looked at the self-efficacy of teachers that work with students with ASD </w:t>
      </w:r>
      <w:r w:rsidR="00FB01E3">
        <w:rPr>
          <w:rFonts w:ascii="Times New Roman" w:hAnsi="Times New Roman" w:cs="Times New Roman"/>
          <w:sz w:val="24"/>
          <w:szCs w:val="24"/>
        </w:rPr>
        <w:t xml:space="preserve">what they showed was that there </w:t>
      </w:r>
      <w:r w:rsidR="00E672BB">
        <w:rPr>
          <w:rFonts w:ascii="Times New Roman" w:hAnsi="Times New Roman" w:cs="Times New Roman"/>
          <w:sz w:val="24"/>
          <w:szCs w:val="24"/>
        </w:rPr>
        <w:t>were</w:t>
      </w:r>
      <w:r w:rsidR="00FB01E3">
        <w:rPr>
          <w:rFonts w:ascii="Times New Roman" w:hAnsi="Times New Roman" w:cs="Times New Roman"/>
          <w:sz w:val="24"/>
          <w:szCs w:val="24"/>
        </w:rPr>
        <w:t xml:space="preserve"> </w:t>
      </w:r>
      <w:r w:rsidR="007E7AE3">
        <w:rPr>
          <w:rFonts w:ascii="Times New Roman" w:hAnsi="Times New Roman" w:cs="Times New Roman"/>
          <w:sz w:val="24"/>
          <w:szCs w:val="24"/>
        </w:rPr>
        <w:t xml:space="preserve">large </w:t>
      </w:r>
      <w:r w:rsidR="00FB01E3">
        <w:rPr>
          <w:rFonts w:ascii="Times New Roman" w:hAnsi="Times New Roman" w:cs="Times New Roman"/>
          <w:sz w:val="24"/>
          <w:szCs w:val="24"/>
        </w:rPr>
        <w:t>correlation</w:t>
      </w:r>
      <w:r w:rsidR="00724139">
        <w:rPr>
          <w:rFonts w:ascii="Times New Roman" w:hAnsi="Times New Roman" w:cs="Times New Roman"/>
          <w:sz w:val="24"/>
          <w:szCs w:val="24"/>
        </w:rPr>
        <w:t xml:space="preserve">s </w:t>
      </w:r>
      <w:r w:rsidR="001A06C7">
        <w:rPr>
          <w:rFonts w:ascii="Times New Roman" w:hAnsi="Times New Roman" w:cs="Times New Roman"/>
          <w:sz w:val="24"/>
          <w:szCs w:val="24"/>
        </w:rPr>
        <w:t xml:space="preserve">between those that </w:t>
      </w:r>
      <w:r w:rsidR="007E7AE3">
        <w:rPr>
          <w:rFonts w:ascii="Times New Roman" w:hAnsi="Times New Roman" w:cs="Times New Roman"/>
          <w:sz w:val="24"/>
          <w:szCs w:val="24"/>
        </w:rPr>
        <w:t>were</w:t>
      </w:r>
      <w:r w:rsidR="001A06C7">
        <w:rPr>
          <w:rFonts w:ascii="Times New Roman" w:hAnsi="Times New Roman" w:cs="Times New Roman"/>
          <w:sz w:val="24"/>
          <w:szCs w:val="24"/>
        </w:rPr>
        <w:t xml:space="preserve"> </w:t>
      </w:r>
      <w:r w:rsidR="00283B2C">
        <w:rPr>
          <w:rFonts w:ascii="Times New Roman" w:hAnsi="Times New Roman" w:cs="Times New Roman"/>
          <w:sz w:val="24"/>
          <w:szCs w:val="24"/>
        </w:rPr>
        <w:t xml:space="preserve">trained in ASD and </w:t>
      </w:r>
      <w:r w:rsidR="004C1532">
        <w:rPr>
          <w:rFonts w:ascii="Times New Roman" w:hAnsi="Times New Roman" w:cs="Times New Roman"/>
          <w:sz w:val="24"/>
          <w:szCs w:val="24"/>
        </w:rPr>
        <w:t>Positive behaviour support (PBS)</w:t>
      </w:r>
      <w:r w:rsidR="007E7AE3">
        <w:rPr>
          <w:rFonts w:ascii="Times New Roman" w:hAnsi="Times New Roman" w:cs="Times New Roman"/>
          <w:sz w:val="24"/>
          <w:szCs w:val="24"/>
        </w:rPr>
        <w:t>, r</w:t>
      </w:r>
      <w:r w:rsidR="00B65943">
        <w:rPr>
          <w:rFonts w:ascii="Times New Roman" w:hAnsi="Times New Roman" w:cs="Times New Roman"/>
          <w:sz w:val="24"/>
          <w:szCs w:val="24"/>
        </w:rPr>
        <w:t>(80)</w:t>
      </w:r>
      <w:r w:rsidR="00F0011C">
        <w:rPr>
          <w:rFonts w:ascii="Times New Roman" w:hAnsi="Times New Roman" w:cs="Times New Roman"/>
          <w:sz w:val="24"/>
          <w:szCs w:val="24"/>
        </w:rPr>
        <w:t xml:space="preserve"> = .584, p</w:t>
      </w:r>
      <w:r w:rsidR="00F667F2">
        <w:rPr>
          <w:rFonts w:ascii="Times New Roman" w:hAnsi="Times New Roman" w:cs="Times New Roman"/>
          <w:sz w:val="24"/>
          <w:szCs w:val="24"/>
        </w:rPr>
        <w:t xml:space="preserve"> =</w:t>
      </w:r>
      <w:r w:rsidR="00F0011C">
        <w:rPr>
          <w:rFonts w:ascii="Times New Roman" w:hAnsi="Times New Roman" w:cs="Times New Roman"/>
          <w:sz w:val="24"/>
          <w:szCs w:val="24"/>
        </w:rPr>
        <w:t xml:space="preserve"> &lt;.001</w:t>
      </w:r>
      <w:r w:rsidR="000E1752">
        <w:rPr>
          <w:rFonts w:ascii="Times New Roman" w:hAnsi="Times New Roman" w:cs="Times New Roman"/>
          <w:sz w:val="24"/>
          <w:szCs w:val="24"/>
        </w:rPr>
        <w:t xml:space="preserve">, correlation between knowledge and training, </w:t>
      </w:r>
      <w:r w:rsidR="008856D0">
        <w:rPr>
          <w:rFonts w:ascii="Times New Roman" w:hAnsi="Times New Roman" w:cs="Times New Roman"/>
          <w:sz w:val="24"/>
          <w:szCs w:val="24"/>
        </w:rPr>
        <w:t>r(80) = .502, p</w:t>
      </w:r>
      <w:r w:rsidR="00F667F2">
        <w:rPr>
          <w:rFonts w:ascii="Times New Roman" w:hAnsi="Times New Roman" w:cs="Times New Roman"/>
          <w:sz w:val="24"/>
          <w:szCs w:val="24"/>
        </w:rPr>
        <w:t xml:space="preserve"> =</w:t>
      </w:r>
      <w:r w:rsidR="008856D0">
        <w:rPr>
          <w:rFonts w:ascii="Times New Roman" w:hAnsi="Times New Roman" w:cs="Times New Roman"/>
          <w:sz w:val="24"/>
          <w:szCs w:val="24"/>
        </w:rPr>
        <w:t xml:space="preserve"> &lt;.001</w:t>
      </w:r>
      <w:r w:rsidR="00D83BC6">
        <w:rPr>
          <w:rFonts w:ascii="Times New Roman" w:hAnsi="Times New Roman" w:cs="Times New Roman"/>
          <w:sz w:val="24"/>
          <w:szCs w:val="24"/>
        </w:rPr>
        <w:t xml:space="preserve">, notable there was only a limited correlation </w:t>
      </w:r>
      <w:r w:rsidR="0017229E">
        <w:rPr>
          <w:rFonts w:ascii="Times New Roman" w:hAnsi="Times New Roman" w:cs="Times New Roman"/>
          <w:sz w:val="24"/>
          <w:szCs w:val="24"/>
        </w:rPr>
        <w:t>in PBS and knowledge of ASD</w:t>
      </w:r>
      <w:r w:rsidR="00CA53D3">
        <w:rPr>
          <w:rFonts w:ascii="Times New Roman" w:hAnsi="Times New Roman" w:cs="Times New Roman"/>
          <w:sz w:val="24"/>
          <w:szCs w:val="24"/>
        </w:rPr>
        <w:t>, r(</w:t>
      </w:r>
      <w:r w:rsidR="00375424">
        <w:rPr>
          <w:rFonts w:ascii="Times New Roman" w:hAnsi="Times New Roman" w:cs="Times New Roman"/>
          <w:sz w:val="24"/>
          <w:szCs w:val="24"/>
        </w:rPr>
        <w:t xml:space="preserve">80) = </w:t>
      </w:r>
      <w:r w:rsidR="00F667F2">
        <w:rPr>
          <w:rFonts w:ascii="Times New Roman" w:hAnsi="Times New Roman" w:cs="Times New Roman"/>
          <w:sz w:val="24"/>
          <w:szCs w:val="24"/>
        </w:rPr>
        <w:t>.379, p = &lt;.001.</w:t>
      </w:r>
      <w:r w:rsidR="003F4D9C">
        <w:rPr>
          <w:rFonts w:ascii="Times New Roman" w:hAnsi="Times New Roman" w:cs="Times New Roman"/>
          <w:sz w:val="24"/>
          <w:szCs w:val="24"/>
        </w:rPr>
        <w:t xml:space="preserve"> all </w:t>
      </w:r>
      <w:r w:rsidR="006C6051">
        <w:rPr>
          <w:rFonts w:ascii="Times New Roman" w:hAnsi="Times New Roman" w:cs="Times New Roman"/>
          <w:sz w:val="24"/>
          <w:szCs w:val="24"/>
        </w:rPr>
        <w:t>variables were also analysed together, ASD knowledge</w:t>
      </w:r>
      <w:r w:rsidR="005865B0">
        <w:rPr>
          <w:rFonts w:ascii="Times New Roman" w:hAnsi="Times New Roman" w:cs="Times New Roman"/>
          <w:sz w:val="24"/>
          <w:szCs w:val="24"/>
        </w:rPr>
        <w:t xml:space="preserve">, training in PBS and ASD, experience with ASD, </w:t>
      </w:r>
      <w:r w:rsidR="00016537">
        <w:rPr>
          <w:rFonts w:ascii="Times New Roman" w:hAnsi="Times New Roman" w:cs="Times New Roman"/>
          <w:sz w:val="24"/>
          <w:szCs w:val="24"/>
        </w:rPr>
        <w:t>to ascertain self-efficacy</w:t>
      </w:r>
      <w:r w:rsidR="00E04403">
        <w:rPr>
          <w:rFonts w:ascii="Times New Roman" w:hAnsi="Times New Roman" w:cs="Times New Roman"/>
          <w:sz w:val="24"/>
          <w:szCs w:val="24"/>
        </w:rPr>
        <w:t>, it showed that training was the best predictor of self-efficacy</w:t>
      </w:r>
      <w:r w:rsidR="00512379">
        <w:rPr>
          <w:rFonts w:ascii="Times New Roman" w:hAnsi="Times New Roman" w:cs="Times New Roman"/>
          <w:sz w:val="24"/>
          <w:szCs w:val="24"/>
        </w:rPr>
        <w:t xml:space="preserve">, </w:t>
      </w:r>
      <w:r w:rsidR="001B7BED">
        <w:rPr>
          <w:rFonts w:ascii="Times New Roman" w:hAnsi="Times New Roman" w:cs="Times New Roman"/>
          <w:sz w:val="24"/>
          <w:szCs w:val="24"/>
        </w:rPr>
        <w:t>t = 3.992, p = &lt;.001.</w:t>
      </w:r>
      <w:r w:rsidR="00142664">
        <w:rPr>
          <w:rFonts w:ascii="Times New Roman" w:hAnsi="Times New Roman" w:cs="Times New Roman"/>
          <w:sz w:val="24"/>
          <w:szCs w:val="24"/>
        </w:rPr>
        <w:t xml:space="preserve"> this was in line with the other studies that </w:t>
      </w:r>
      <w:r w:rsidR="00276B39">
        <w:rPr>
          <w:rFonts w:ascii="Times New Roman" w:hAnsi="Times New Roman" w:cs="Times New Roman"/>
          <w:sz w:val="24"/>
          <w:szCs w:val="24"/>
        </w:rPr>
        <w:t>considered</w:t>
      </w:r>
      <w:r w:rsidR="00142664">
        <w:rPr>
          <w:rFonts w:ascii="Times New Roman" w:hAnsi="Times New Roman" w:cs="Times New Roman"/>
          <w:sz w:val="24"/>
          <w:szCs w:val="24"/>
        </w:rPr>
        <w:t xml:space="preserve"> training in knowledge</w:t>
      </w:r>
      <w:r w:rsidR="00753A91">
        <w:rPr>
          <w:rFonts w:ascii="Times New Roman" w:hAnsi="Times New Roman" w:cs="Times New Roman"/>
          <w:sz w:val="24"/>
          <w:szCs w:val="24"/>
        </w:rPr>
        <w:t xml:space="preserve">, this was shown in the second part of the study </w:t>
      </w:r>
      <w:r w:rsidR="00DD7868">
        <w:rPr>
          <w:rFonts w:ascii="Times New Roman" w:hAnsi="Times New Roman" w:cs="Times New Roman"/>
          <w:sz w:val="24"/>
          <w:szCs w:val="24"/>
        </w:rPr>
        <w:t xml:space="preserve">showing that </w:t>
      </w:r>
      <w:r w:rsidR="00034887">
        <w:rPr>
          <w:rFonts w:ascii="Times New Roman" w:hAnsi="Times New Roman" w:cs="Times New Roman"/>
          <w:sz w:val="24"/>
          <w:szCs w:val="24"/>
        </w:rPr>
        <w:t>the results of the questionnaire where higher after training in ASD was conducted t = 4.01, p &lt;.001 against those with training and those without</w:t>
      </w:r>
      <w:r w:rsidR="00767E65">
        <w:rPr>
          <w:rFonts w:ascii="Times New Roman" w:hAnsi="Times New Roman" w:cs="Times New Roman"/>
          <w:sz w:val="24"/>
          <w:szCs w:val="24"/>
        </w:rPr>
        <w:t>.</w:t>
      </w:r>
    </w:p>
    <w:p w14:paraId="194D1021" w14:textId="77777777" w:rsidR="00E77539" w:rsidRDefault="00E77539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B076BA1" w14:textId="09C6353D" w:rsidR="00DA595B" w:rsidRPr="00CC31C2" w:rsidRDefault="00DA595B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C31C2">
        <w:rPr>
          <w:rFonts w:ascii="Times New Roman" w:hAnsi="Times New Roman" w:cs="Times New Roman"/>
          <w:b/>
          <w:bCs/>
          <w:sz w:val="24"/>
          <w:szCs w:val="24"/>
        </w:rPr>
        <w:t>Discussion (1000)</w:t>
      </w:r>
    </w:p>
    <w:p w14:paraId="61CE6A2B" w14:textId="243B42CB" w:rsidR="00D76A7B" w:rsidRDefault="00D76A7B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A5E36">
        <w:rPr>
          <w:rFonts w:ascii="Times New Roman" w:hAnsi="Times New Roman" w:cs="Times New Roman"/>
          <w:sz w:val="24"/>
          <w:szCs w:val="24"/>
        </w:rPr>
        <w:t xml:space="preserve">The </w:t>
      </w:r>
      <w:r w:rsidR="00635BA8">
        <w:rPr>
          <w:rFonts w:ascii="Times New Roman" w:hAnsi="Times New Roman" w:cs="Times New Roman"/>
          <w:sz w:val="24"/>
          <w:szCs w:val="24"/>
        </w:rPr>
        <w:t xml:space="preserve">plans for this study where originally meant to </w:t>
      </w:r>
      <w:r w:rsidR="00A87222">
        <w:rPr>
          <w:rFonts w:ascii="Times New Roman" w:hAnsi="Times New Roman" w:cs="Times New Roman"/>
          <w:sz w:val="24"/>
          <w:szCs w:val="24"/>
        </w:rPr>
        <w:t xml:space="preserve">take the form of a </w:t>
      </w:r>
      <w:r w:rsidR="006C225D">
        <w:rPr>
          <w:rFonts w:ascii="Times New Roman" w:hAnsi="Times New Roman" w:cs="Times New Roman"/>
          <w:sz w:val="24"/>
          <w:szCs w:val="24"/>
        </w:rPr>
        <w:t>research report</w:t>
      </w:r>
      <w:r w:rsidR="00767E65">
        <w:rPr>
          <w:rFonts w:ascii="Times New Roman" w:hAnsi="Times New Roman" w:cs="Times New Roman"/>
          <w:sz w:val="24"/>
          <w:szCs w:val="24"/>
        </w:rPr>
        <w:t xml:space="preserve"> </w:t>
      </w:r>
      <w:r w:rsidR="006C225D">
        <w:rPr>
          <w:rFonts w:ascii="Times New Roman" w:hAnsi="Times New Roman" w:cs="Times New Roman"/>
          <w:sz w:val="24"/>
          <w:szCs w:val="24"/>
        </w:rPr>
        <w:t xml:space="preserve"> but due to the inability to g</w:t>
      </w:r>
      <w:r w:rsidR="00594986">
        <w:rPr>
          <w:rFonts w:ascii="Times New Roman" w:hAnsi="Times New Roman" w:cs="Times New Roman"/>
          <w:sz w:val="24"/>
          <w:szCs w:val="24"/>
        </w:rPr>
        <w:t>ain</w:t>
      </w:r>
      <w:r w:rsidR="006C225D">
        <w:rPr>
          <w:rFonts w:ascii="Times New Roman" w:hAnsi="Times New Roman" w:cs="Times New Roman"/>
          <w:sz w:val="24"/>
          <w:szCs w:val="24"/>
        </w:rPr>
        <w:t xml:space="preserve"> ethical approval</w:t>
      </w:r>
      <w:r w:rsidR="009D5312">
        <w:rPr>
          <w:rFonts w:ascii="Times New Roman" w:hAnsi="Times New Roman" w:cs="Times New Roman"/>
          <w:sz w:val="24"/>
          <w:szCs w:val="24"/>
        </w:rPr>
        <w:t xml:space="preserve"> this no longer was an option</w:t>
      </w:r>
      <w:r w:rsidR="00594986">
        <w:rPr>
          <w:rFonts w:ascii="Times New Roman" w:hAnsi="Times New Roman" w:cs="Times New Roman"/>
          <w:sz w:val="24"/>
          <w:szCs w:val="24"/>
        </w:rPr>
        <w:t xml:space="preserve">, </w:t>
      </w:r>
      <w:r w:rsidR="0008693C">
        <w:rPr>
          <w:rFonts w:ascii="Times New Roman" w:hAnsi="Times New Roman" w:cs="Times New Roman"/>
          <w:sz w:val="24"/>
          <w:szCs w:val="24"/>
        </w:rPr>
        <w:t>which made this action research project into a</w:t>
      </w:r>
      <w:r w:rsidR="00903B41">
        <w:rPr>
          <w:rFonts w:ascii="Times New Roman" w:hAnsi="Times New Roman" w:cs="Times New Roman"/>
          <w:sz w:val="24"/>
          <w:szCs w:val="24"/>
        </w:rPr>
        <w:t>n analysis and breakdown of secondary data</w:t>
      </w:r>
      <w:r w:rsidR="002E30CC">
        <w:rPr>
          <w:rFonts w:ascii="Times New Roman" w:hAnsi="Times New Roman" w:cs="Times New Roman"/>
          <w:sz w:val="24"/>
          <w:szCs w:val="24"/>
        </w:rPr>
        <w:t xml:space="preserve">, the research that was chosen for this was </w:t>
      </w:r>
      <w:r w:rsidR="0028535D">
        <w:rPr>
          <w:rFonts w:ascii="Times New Roman" w:hAnsi="Times New Roman" w:cs="Times New Roman"/>
          <w:sz w:val="24"/>
          <w:szCs w:val="24"/>
        </w:rPr>
        <w:t xml:space="preserve">chosen to give a wide spread </w:t>
      </w:r>
      <w:r w:rsidR="00F10515">
        <w:rPr>
          <w:rFonts w:ascii="Times New Roman" w:hAnsi="Times New Roman" w:cs="Times New Roman"/>
          <w:sz w:val="24"/>
          <w:szCs w:val="24"/>
        </w:rPr>
        <w:t xml:space="preserve">understanding of the knowledge and possible reasons that effect the knowledge </w:t>
      </w:r>
      <w:r w:rsidR="00AC2A0F">
        <w:rPr>
          <w:rFonts w:ascii="Times New Roman" w:hAnsi="Times New Roman" w:cs="Times New Roman"/>
          <w:sz w:val="24"/>
          <w:szCs w:val="24"/>
        </w:rPr>
        <w:t>in the hope that it broadens understanding</w:t>
      </w:r>
      <w:r w:rsidR="003055B5">
        <w:rPr>
          <w:rFonts w:ascii="Times New Roman" w:hAnsi="Times New Roman" w:cs="Times New Roman"/>
          <w:sz w:val="24"/>
          <w:szCs w:val="24"/>
        </w:rPr>
        <w:t xml:space="preserve">. The studies covered from primary school to university as ASD </w:t>
      </w:r>
      <w:r w:rsidR="00AD37A3">
        <w:rPr>
          <w:rFonts w:ascii="Times New Roman" w:hAnsi="Times New Roman" w:cs="Times New Roman"/>
          <w:sz w:val="24"/>
          <w:szCs w:val="24"/>
        </w:rPr>
        <w:t xml:space="preserve">is diagnosed </w:t>
      </w:r>
      <w:r w:rsidR="00243DF3">
        <w:rPr>
          <w:rFonts w:ascii="Times New Roman" w:hAnsi="Times New Roman" w:cs="Times New Roman"/>
          <w:sz w:val="24"/>
          <w:szCs w:val="24"/>
        </w:rPr>
        <w:t xml:space="preserve">from as young as 5 </w:t>
      </w:r>
      <w:r w:rsidR="00794BDC">
        <w:rPr>
          <w:rFonts w:ascii="Times New Roman" w:hAnsi="Times New Roman" w:cs="Times New Roman"/>
          <w:sz w:val="24"/>
          <w:szCs w:val="24"/>
        </w:rPr>
        <w:t xml:space="preserve">and into their 50s, </w:t>
      </w:r>
      <w:r w:rsidR="007B3B2C">
        <w:rPr>
          <w:rFonts w:ascii="Times New Roman" w:hAnsi="Times New Roman" w:cs="Times New Roman"/>
          <w:sz w:val="24"/>
          <w:szCs w:val="24"/>
        </w:rPr>
        <w:t>O’Nions et al</w:t>
      </w:r>
      <w:r w:rsidR="006C225D">
        <w:rPr>
          <w:rFonts w:ascii="Times New Roman" w:hAnsi="Times New Roman" w:cs="Times New Roman"/>
          <w:sz w:val="24"/>
          <w:szCs w:val="24"/>
        </w:rPr>
        <w:t xml:space="preserve"> </w:t>
      </w:r>
      <w:r w:rsidR="007B3B2C">
        <w:rPr>
          <w:rFonts w:ascii="Times New Roman" w:hAnsi="Times New Roman" w:cs="Times New Roman"/>
          <w:sz w:val="24"/>
          <w:szCs w:val="24"/>
        </w:rPr>
        <w:t xml:space="preserve">(2023) </w:t>
      </w:r>
      <w:r w:rsidR="00EB0997">
        <w:rPr>
          <w:rFonts w:ascii="Times New Roman" w:hAnsi="Times New Roman" w:cs="Times New Roman"/>
          <w:sz w:val="24"/>
          <w:szCs w:val="24"/>
        </w:rPr>
        <w:t xml:space="preserve">who through </w:t>
      </w:r>
      <w:r w:rsidR="00D26414">
        <w:rPr>
          <w:rFonts w:ascii="Times New Roman" w:hAnsi="Times New Roman" w:cs="Times New Roman"/>
          <w:sz w:val="24"/>
          <w:szCs w:val="24"/>
        </w:rPr>
        <w:t>their</w:t>
      </w:r>
      <w:r w:rsidR="00EB0997">
        <w:rPr>
          <w:rFonts w:ascii="Times New Roman" w:hAnsi="Times New Roman" w:cs="Times New Roman"/>
          <w:sz w:val="24"/>
          <w:szCs w:val="24"/>
        </w:rPr>
        <w:t xml:space="preserve"> study </w:t>
      </w:r>
      <w:r w:rsidR="00F7518A">
        <w:rPr>
          <w:rFonts w:ascii="Times New Roman" w:hAnsi="Times New Roman" w:cs="Times New Roman"/>
          <w:sz w:val="24"/>
          <w:szCs w:val="24"/>
        </w:rPr>
        <w:t xml:space="preserve">showed </w:t>
      </w:r>
      <w:proofErr w:type="gramStart"/>
      <w:r w:rsidR="00F7518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F7518A">
        <w:rPr>
          <w:rFonts w:ascii="Times New Roman" w:hAnsi="Times New Roman" w:cs="Times New Roman"/>
          <w:sz w:val="24"/>
          <w:szCs w:val="24"/>
        </w:rPr>
        <w:t xml:space="preserve"> under-diagnosis of adults w</w:t>
      </w:r>
      <w:r w:rsidR="00CC4F62">
        <w:rPr>
          <w:rFonts w:ascii="Times New Roman" w:hAnsi="Times New Roman" w:cs="Times New Roman"/>
          <w:sz w:val="24"/>
          <w:szCs w:val="24"/>
        </w:rPr>
        <w:t>ith autism</w:t>
      </w:r>
      <w:r w:rsidR="009D7EF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EFE4CE4" w14:textId="58DAE5AB" w:rsidR="001B1220" w:rsidRDefault="009D7EF4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62DEB">
        <w:rPr>
          <w:rFonts w:ascii="Times New Roman" w:hAnsi="Times New Roman" w:cs="Times New Roman"/>
          <w:sz w:val="24"/>
          <w:szCs w:val="24"/>
        </w:rPr>
        <w:t xml:space="preserve">There </w:t>
      </w:r>
      <w:r w:rsidR="00D26414">
        <w:rPr>
          <w:rFonts w:ascii="Times New Roman" w:hAnsi="Times New Roman" w:cs="Times New Roman"/>
          <w:sz w:val="24"/>
          <w:szCs w:val="24"/>
        </w:rPr>
        <w:t>were</w:t>
      </w:r>
      <w:r w:rsidR="00C62DEB">
        <w:rPr>
          <w:rFonts w:ascii="Times New Roman" w:hAnsi="Times New Roman" w:cs="Times New Roman"/>
          <w:sz w:val="24"/>
          <w:szCs w:val="24"/>
        </w:rPr>
        <w:t xml:space="preserve"> a number of interesting and key findings in the </w:t>
      </w:r>
      <w:r w:rsidR="00576937">
        <w:rPr>
          <w:rFonts w:ascii="Times New Roman" w:hAnsi="Times New Roman" w:cs="Times New Roman"/>
          <w:sz w:val="24"/>
          <w:szCs w:val="24"/>
        </w:rPr>
        <w:t xml:space="preserve">chosen research studies. </w:t>
      </w:r>
      <w:r w:rsidR="00001A4C">
        <w:rPr>
          <w:rFonts w:ascii="Times New Roman" w:hAnsi="Times New Roman" w:cs="Times New Roman"/>
          <w:sz w:val="24"/>
          <w:szCs w:val="24"/>
        </w:rPr>
        <w:t xml:space="preserve">Studies </w:t>
      </w:r>
      <w:r w:rsidR="005944AE">
        <w:rPr>
          <w:rFonts w:ascii="Times New Roman" w:hAnsi="Times New Roman" w:cs="Times New Roman"/>
          <w:sz w:val="24"/>
          <w:szCs w:val="24"/>
        </w:rPr>
        <w:t xml:space="preserve">from the low knowledge </w:t>
      </w:r>
      <w:r w:rsidR="00666607">
        <w:rPr>
          <w:rFonts w:ascii="Times New Roman" w:hAnsi="Times New Roman" w:cs="Times New Roman"/>
          <w:sz w:val="24"/>
          <w:szCs w:val="24"/>
        </w:rPr>
        <w:t xml:space="preserve">category </w:t>
      </w:r>
      <w:r w:rsidR="00C31B92">
        <w:rPr>
          <w:rFonts w:ascii="Times New Roman" w:hAnsi="Times New Roman" w:cs="Times New Roman"/>
          <w:sz w:val="24"/>
          <w:szCs w:val="24"/>
        </w:rPr>
        <w:t>(</w:t>
      </w:r>
      <w:r w:rsidR="008E2075" w:rsidRPr="008E2075">
        <w:rPr>
          <w:rFonts w:ascii="Times New Roman" w:hAnsi="Times New Roman" w:cs="Times New Roman"/>
          <w:sz w:val="24"/>
          <w:szCs w:val="24"/>
        </w:rPr>
        <w:t>Vincent and Ralston (2020)</w:t>
      </w:r>
      <w:r w:rsidR="008E2075">
        <w:rPr>
          <w:rFonts w:ascii="Times New Roman" w:hAnsi="Times New Roman" w:cs="Times New Roman"/>
          <w:sz w:val="24"/>
          <w:szCs w:val="24"/>
        </w:rPr>
        <w:t xml:space="preserve">, </w:t>
      </w:r>
      <w:r w:rsidR="008E2075" w:rsidRPr="008E2075">
        <w:rPr>
          <w:rFonts w:ascii="Times New Roman" w:hAnsi="Times New Roman" w:cs="Times New Roman"/>
          <w:sz w:val="24"/>
          <w:szCs w:val="24"/>
        </w:rPr>
        <w:t>Zeedyk et al (2018)</w:t>
      </w:r>
      <w:r w:rsidR="0089695F">
        <w:rPr>
          <w:rFonts w:ascii="Times New Roman" w:hAnsi="Times New Roman" w:cs="Times New Roman"/>
          <w:sz w:val="24"/>
          <w:szCs w:val="24"/>
        </w:rPr>
        <w:t xml:space="preserve">, seemed to show that there was lower </w:t>
      </w:r>
      <w:r w:rsidR="00867D0E">
        <w:rPr>
          <w:rFonts w:ascii="Times New Roman" w:hAnsi="Times New Roman" w:cs="Times New Roman"/>
          <w:sz w:val="24"/>
          <w:szCs w:val="24"/>
        </w:rPr>
        <w:t xml:space="preserve">knowledge of ASD if faculty didn’t have any prior </w:t>
      </w:r>
      <w:r w:rsidR="00590CBF">
        <w:rPr>
          <w:rFonts w:ascii="Times New Roman" w:hAnsi="Times New Roman" w:cs="Times New Roman"/>
          <w:sz w:val="24"/>
          <w:szCs w:val="24"/>
        </w:rPr>
        <w:lastRenderedPageBreak/>
        <w:t xml:space="preserve">connections with </w:t>
      </w:r>
      <w:r w:rsidR="00973CF1">
        <w:rPr>
          <w:rFonts w:ascii="Times New Roman" w:hAnsi="Times New Roman" w:cs="Times New Roman"/>
          <w:sz w:val="24"/>
          <w:szCs w:val="24"/>
        </w:rPr>
        <w:t>people with autism</w:t>
      </w:r>
      <w:r w:rsidR="00B376CF">
        <w:rPr>
          <w:rFonts w:ascii="Times New Roman" w:hAnsi="Times New Roman" w:cs="Times New Roman"/>
          <w:sz w:val="24"/>
          <w:szCs w:val="24"/>
        </w:rPr>
        <w:t>, it was also described that</w:t>
      </w:r>
      <w:r w:rsidR="00FE1DE1">
        <w:rPr>
          <w:rFonts w:ascii="Times New Roman" w:hAnsi="Times New Roman" w:cs="Times New Roman"/>
          <w:sz w:val="24"/>
          <w:szCs w:val="24"/>
        </w:rPr>
        <w:t xml:space="preserve"> some</w:t>
      </w:r>
      <w:r w:rsidR="00B376CF">
        <w:rPr>
          <w:rFonts w:ascii="Times New Roman" w:hAnsi="Times New Roman" w:cs="Times New Roman"/>
          <w:sz w:val="24"/>
          <w:szCs w:val="24"/>
        </w:rPr>
        <w:t xml:space="preserve"> </w:t>
      </w:r>
      <w:r w:rsidR="00FE1DE1">
        <w:rPr>
          <w:rFonts w:ascii="Times New Roman" w:hAnsi="Times New Roman" w:cs="Times New Roman"/>
          <w:sz w:val="24"/>
          <w:szCs w:val="24"/>
        </w:rPr>
        <w:t xml:space="preserve">lecturers had little understanding of how </w:t>
      </w:r>
      <w:r w:rsidR="00355D58">
        <w:rPr>
          <w:rFonts w:ascii="Times New Roman" w:hAnsi="Times New Roman" w:cs="Times New Roman"/>
          <w:sz w:val="24"/>
          <w:szCs w:val="24"/>
        </w:rPr>
        <w:t xml:space="preserve">they are effected within the classroom environment which leads to an inability to </w:t>
      </w:r>
      <w:r w:rsidR="001B61AE">
        <w:rPr>
          <w:rFonts w:ascii="Times New Roman" w:hAnsi="Times New Roman" w:cs="Times New Roman"/>
          <w:sz w:val="24"/>
          <w:szCs w:val="24"/>
        </w:rPr>
        <w:t>work in teaching</w:t>
      </w:r>
      <w:r w:rsidR="001A32F1">
        <w:rPr>
          <w:rFonts w:ascii="Times New Roman" w:hAnsi="Times New Roman" w:cs="Times New Roman"/>
          <w:sz w:val="24"/>
          <w:szCs w:val="24"/>
        </w:rPr>
        <w:t xml:space="preserve"> and</w:t>
      </w:r>
      <w:r w:rsidR="001B61AE">
        <w:rPr>
          <w:rFonts w:ascii="Times New Roman" w:hAnsi="Times New Roman" w:cs="Times New Roman"/>
          <w:sz w:val="24"/>
          <w:szCs w:val="24"/>
        </w:rPr>
        <w:t xml:space="preserve"> </w:t>
      </w:r>
      <w:r w:rsidR="00CF5DF8">
        <w:rPr>
          <w:rFonts w:ascii="Times New Roman" w:hAnsi="Times New Roman" w:cs="Times New Roman"/>
          <w:sz w:val="24"/>
          <w:szCs w:val="24"/>
        </w:rPr>
        <w:t xml:space="preserve">learning </w:t>
      </w:r>
      <w:r w:rsidR="001B61AE">
        <w:rPr>
          <w:rFonts w:ascii="Times New Roman" w:hAnsi="Times New Roman" w:cs="Times New Roman"/>
          <w:sz w:val="24"/>
          <w:szCs w:val="24"/>
        </w:rPr>
        <w:t>strategies t</w:t>
      </w:r>
      <w:r w:rsidR="001A32F1">
        <w:rPr>
          <w:rFonts w:ascii="Times New Roman" w:hAnsi="Times New Roman" w:cs="Times New Roman"/>
          <w:sz w:val="24"/>
          <w:szCs w:val="24"/>
        </w:rPr>
        <w:t>hat will</w:t>
      </w:r>
      <w:r w:rsidR="00FC0FB8">
        <w:rPr>
          <w:rFonts w:ascii="Times New Roman" w:hAnsi="Times New Roman" w:cs="Times New Roman"/>
          <w:sz w:val="24"/>
          <w:szCs w:val="24"/>
        </w:rPr>
        <w:t xml:space="preserve"> accommodate additional needs</w:t>
      </w:r>
      <w:r w:rsidR="002044F3">
        <w:rPr>
          <w:rFonts w:ascii="Times New Roman" w:hAnsi="Times New Roman" w:cs="Times New Roman"/>
          <w:sz w:val="24"/>
          <w:szCs w:val="24"/>
        </w:rPr>
        <w:t xml:space="preserve">, the faculty in this study where </w:t>
      </w:r>
      <w:r w:rsidR="00F1135B">
        <w:rPr>
          <w:rFonts w:ascii="Times New Roman" w:hAnsi="Times New Roman" w:cs="Times New Roman"/>
          <w:sz w:val="24"/>
          <w:szCs w:val="24"/>
        </w:rPr>
        <w:t xml:space="preserve">professor level </w:t>
      </w:r>
      <w:r w:rsidR="00F501C3">
        <w:rPr>
          <w:rFonts w:ascii="Times New Roman" w:hAnsi="Times New Roman" w:cs="Times New Roman"/>
          <w:sz w:val="24"/>
          <w:szCs w:val="24"/>
        </w:rPr>
        <w:t>or</w:t>
      </w:r>
      <w:r w:rsidR="00F1135B">
        <w:rPr>
          <w:rFonts w:ascii="Times New Roman" w:hAnsi="Times New Roman" w:cs="Times New Roman"/>
          <w:sz w:val="24"/>
          <w:szCs w:val="24"/>
        </w:rPr>
        <w:t xml:space="preserve"> above</w:t>
      </w:r>
      <w:r w:rsidR="00F501C3">
        <w:rPr>
          <w:rFonts w:ascii="Times New Roman" w:hAnsi="Times New Roman" w:cs="Times New Roman"/>
          <w:sz w:val="24"/>
          <w:szCs w:val="24"/>
        </w:rPr>
        <w:t xml:space="preserve"> and </w:t>
      </w:r>
      <w:r w:rsidR="00DF2BA7">
        <w:rPr>
          <w:rFonts w:ascii="Times New Roman" w:hAnsi="Times New Roman" w:cs="Times New Roman"/>
          <w:sz w:val="24"/>
          <w:szCs w:val="24"/>
        </w:rPr>
        <w:t>trainee teachers</w:t>
      </w:r>
      <w:r w:rsidR="00E653B0">
        <w:rPr>
          <w:rFonts w:ascii="Times New Roman" w:hAnsi="Times New Roman" w:cs="Times New Roman"/>
          <w:sz w:val="24"/>
          <w:szCs w:val="24"/>
        </w:rPr>
        <w:t xml:space="preserve"> </w:t>
      </w:r>
      <w:r w:rsidR="001A7EEE">
        <w:rPr>
          <w:rFonts w:ascii="Times New Roman" w:hAnsi="Times New Roman" w:cs="Times New Roman"/>
          <w:sz w:val="24"/>
          <w:szCs w:val="24"/>
        </w:rPr>
        <w:t xml:space="preserve">which showed that the trainee teachers </w:t>
      </w:r>
      <w:r w:rsidR="00E45D37">
        <w:rPr>
          <w:rFonts w:ascii="Times New Roman" w:hAnsi="Times New Roman" w:cs="Times New Roman"/>
          <w:sz w:val="24"/>
          <w:szCs w:val="24"/>
        </w:rPr>
        <w:t xml:space="preserve">had a better understanding of the need for inclusivity in the classroom </w:t>
      </w:r>
      <w:r w:rsidR="00C5440E">
        <w:rPr>
          <w:rFonts w:ascii="Times New Roman" w:hAnsi="Times New Roman" w:cs="Times New Roman"/>
          <w:sz w:val="24"/>
          <w:szCs w:val="24"/>
        </w:rPr>
        <w:t>and showing positive</w:t>
      </w:r>
      <w:r w:rsidR="00293F48">
        <w:rPr>
          <w:rFonts w:ascii="Times New Roman" w:hAnsi="Times New Roman" w:cs="Times New Roman"/>
          <w:sz w:val="24"/>
          <w:szCs w:val="24"/>
        </w:rPr>
        <w:t xml:space="preserve"> growth in the area</w:t>
      </w:r>
      <w:r w:rsidR="001B1220">
        <w:rPr>
          <w:rFonts w:ascii="Times New Roman" w:hAnsi="Times New Roman" w:cs="Times New Roman"/>
          <w:sz w:val="24"/>
          <w:szCs w:val="24"/>
        </w:rPr>
        <w:t>.</w:t>
      </w:r>
    </w:p>
    <w:p w14:paraId="56FC3B13" w14:textId="1C4EED19" w:rsidR="00F5172B" w:rsidRDefault="001B1220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studies in the medium knowledge category </w:t>
      </w:r>
      <w:r w:rsidR="003209F7">
        <w:rPr>
          <w:rFonts w:ascii="Times New Roman" w:hAnsi="Times New Roman" w:cs="Times New Roman"/>
          <w:sz w:val="24"/>
          <w:szCs w:val="24"/>
        </w:rPr>
        <w:t xml:space="preserve">(Bjornsson et al 2018, </w:t>
      </w:r>
      <w:r w:rsidR="00A07D9A">
        <w:rPr>
          <w:rFonts w:ascii="Times New Roman" w:hAnsi="Times New Roman" w:cs="Times New Roman"/>
          <w:sz w:val="24"/>
          <w:szCs w:val="24"/>
        </w:rPr>
        <w:t>Ballentyne et al 2019)</w:t>
      </w:r>
      <w:r w:rsidR="005F708E">
        <w:rPr>
          <w:rFonts w:ascii="Times New Roman" w:hAnsi="Times New Roman" w:cs="Times New Roman"/>
          <w:sz w:val="24"/>
          <w:szCs w:val="24"/>
        </w:rPr>
        <w:t xml:space="preserve"> these studies mirror the findings </w:t>
      </w:r>
      <w:r w:rsidR="007A1037">
        <w:rPr>
          <w:rFonts w:ascii="Times New Roman" w:hAnsi="Times New Roman" w:cs="Times New Roman"/>
          <w:sz w:val="24"/>
          <w:szCs w:val="24"/>
        </w:rPr>
        <w:t xml:space="preserve">of the </w:t>
      </w:r>
      <w:r w:rsidR="00872C13">
        <w:rPr>
          <w:rFonts w:ascii="Times New Roman" w:hAnsi="Times New Roman" w:cs="Times New Roman"/>
          <w:sz w:val="24"/>
          <w:szCs w:val="24"/>
        </w:rPr>
        <w:t>low knowledge</w:t>
      </w:r>
      <w:r w:rsidR="007A1037">
        <w:rPr>
          <w:rFonts w:ascii="Times New Roman" w:hAnsi="Times New Roman" w:cs="Times New Roman"/>
          <w:sz w:val="24"/>
          <w:szCs w:val="24"/>
        </w:rPr>
        <w:t xml:space="preserve"> mentioned studies in that teachers that had previous experience </w:t>
      </w:r>
      <w:r w:rsidR="002B0326">
        <w:rPr>
          <w:rFonts w:ascii="Times New Roman" w:hAnsi="Times New Roman" w:cs="Times New Roman"/>
          <w:sz w:val="24"/>
          <w:szCs w:val="24"/>
        </w:rPr>
        <w:t>with</w:t>
      </w:r>
      <w:r w:rsidR="007A1037">
        <w:rPr>
          <w:rFonts w:ascii="Times New Roman" w:hAnsi="Times New Roman" w:cs="Times New Roman"/>
          <w:sz w:val="24"/>
          <w:szCs w:val="24"/>
        </w:rPr>
        <w:t xml:space="preserve"> </w:t>
      </w:r>
      <w:r w:rsidR="00E82F5B">
        <w:rPr>
          <w:rFonts w:ascii="Times New Roman" w:hAnsi="Times New Roman" w:cs="Times New Roman"/>
          <w:sz w:val="24"/>
          <w:szCs w:val="24"/>
        </w:rPr>
        <w:t>students or people with ASD</w:t>
      </w:r>
      <w:r w:rsidR="009A69A3">
        <w:rPr>
          <w:rFonts w:ascii="Times New Roman" w:hAnsi="Times New Roman" w:cs="Times New Roman"/>
          <w:sz w:val="24"/>
          <w:szCs w:val="24"/>
        </w:rPr>
        <w:t xml:space="preserve">, it was interesting and noteworthy to mention the different </w:t>
      </w:r>
      <w:r w:rsidR="00AD221B">
        <w:rPr>
          <w:rFonts w:ascii="Times New Roman" w:hAnsi="Times New Roman" w:cs="Times New Roman"/>
          <w:sz w:val="24"/>
          <w:szCs w:val="24"/>
        </w:rPr>
        <w:t xml:space="preserve">knowledge between the cultures in the </w:t>
      </w:r>
      <w:r w:rsidR="00B36249">
        <w:rPr>
          <w:rFonts w:ascii="Times New Roman" w:hAnsi="Times New Roman" w:cs="Times New Roman"/>
          <w:sz w:val="24"/>
          <w:szCs w:val="24"/>
        </w:rPr>
        <w:t>Ballantyne</w:t>
      </w:r>
      <w:r w:rsidR="00AD221B">
        <w:rPr>
          <w:rFonts w:ascii="Times New Roman" w:hAnsi="Times New Roman" w:cs="Times New Roman"/>
          <w:sz w:val="24"/>
          <w:szCs w:val="24"/>
        </w:rPr>
        <w:t xml:space="preserve"> et al </w:t>
      </w:r>
      <w:r w:rsidR="0067780D">
        <w:rPr>
          <w:rFonts w:ascii="Times New Roman" w:hAnsi="Times New Roman" w:cs="Times New Roman"/>
          <w:sz w:val="24"/>
          <w:szCs w:val="24"/>
        </w:rPr>
        <w:t>(</w:t>
      </w:r>
      <w:r w:rsidR="00AD221B">
        <w:rPr>
          <w:rFonts w:ascii="Times New Roman" w:hAnsi="Times New Roman" w:cs="Times New Roman"/>
          <w:sz w:val="24"/>
          <w:szCs w:val="24"/>
        </w:rPr>
        <w:t>2018</w:t>
      </w:r>
      <w:r w:rsidR="0067780D">
        <w:rPr>
          <w:rFonts w:ascii="Times New Roman" w:hAnsi="Times New Roman" w:cs="Times New Roman"/>
          <w:sz w:val="24"/>
          <w:szCs w:val="24"/>
        </w:rPr>
        <w:t xml:space="preserve">) with the teachers in the UK having greater knowledge </w:t>
      </w:r>
      <w:r w:rsidR="00B46BF6">
        <w:rPr>
          <w:rFonts w:ascii="Times New Roman" w:hAnsi="Times New Roman" w:cs="Times New Roman"/>
          <w:sz w:val="24"/>
          <w:szCs w:val="24"/>
        </w:rPr>
        <w:t xml:space="preserve">than that of the Chinese </w:t>
      </w:r>
      <w:r w:rsidR="003C442E">
        <w:rPr>
          <w:rFonts w:ascii="Times New Roman" w:hAnsi="Times New Roman" w:cs="Times New Roman"/>
          <w:sz w:val="24"/>
          <w:szCs w:val="24"/>
        </w:rPr>
        <w:t>counter</w:t>
      </w:r>
      <w:r w:rsidR="00B46BF6">
        <w:rPr>
          <w:rFonts w:ascii="Times New Roman" w:hAnsi="Times New Roman" w:cs="Times New Roman"/>
          <w:sz w:val="24"/>
          <w:szCs w:val="24"/>
        </w:rPr>
        <w:t xml:space="preserve"> parts</w:t>
      </w:r>
      <w:r w:rsidR="003C442E">
        <w:rPr>
          <w:rFonts w:ascii="Times New Roman" w:hAnsi="Times New Roman" w:cs="Times New Roman"/>
          <w:sz w:val="24"/>
          <w:szCs w:val="24"/>
        </w:rPr>
        <w:t xml:space="preserve">, </w:t>
      </w:r>
      <w:r w:rsidR="00B36249">
        <w:rPr>
          <w:rFonts w:ascii="Times New Roman" w:hAnsi="Times New Roman" w:cs="Times New Roman"/>
          <w:sz w:val="24"/>
          <w:szCs w:val="24"/>
        </w:rPr>
        <w:t xml:space="preserve">it was inferred that </w:t>
      </w:r>
      <w:r w:rsidR="009976AF">
        <w:rPr>
          <w:rFonts w:ascii="Times New Roman" w:hAnsi="Times New Roman" w:cs="Times New Roman"/>
          <w:sz w:val="24"/>
          <w:szCs w:val="24"/>
        </w:rPr>
        <w:t xml:space="preserve">in </w:t>
      </w:r>
      <w:r w:rsidR="0090483C">
        <w:rPr>
          <w:rFonts w:ascii="Times New Roman" w:hAnsi="Times New Roman" w:cs="Times New Roman"/>
          <w:sz w:val="24"/>
          <w:szCs w:val="24"/>
        </w:rPr>
        <w:t>China</w:t>
      </w:r>
      <w:r w:rsidR="009976AF">
        <w:rPr>
          <w:rFonts w:ascii="Times New Roman" w:hAnsi="Times New Roman" w:cs="Times New Roman"/>
          <w:sz w:val="24"/>
          <w:szCs w:val="24"/>
        </w:rPr>
        <w:t xml:space="preserve"> </w:t>
      </w:r>
      <w:r w:rsidR="000057EE">
        <w:rPr>
          <w:rFonts w:ascii="Times New Roman" w:hAnsi="Times New Roman" w:cs="Times New Roman"/>
          <w:sz w:val="24"/>
          <w:szCs w:val="24"/>
        </w:rPr>
        <w:t>students with disabilities are for the most part educated at home with their primary caregiver</w:t>
      </w:r>
      <w:r w:rsidR="0090483C">
        <w:rPr>
          <w:rFonts w:ascii="Times New Roman" w:hAnsi="Times New Roman" w:cs="Times New Roman"/>
          <w:sz w:val="24"/>
          <w:szCs w:val="24"/>
        </w:rPr>
        <w:t xml:space="preserve">, </w:t>
      </w:r>
      <w:r w:rsidR="00F3718C">
        <w:rPr>
          <w:rFonts w:ascii="Times New Roman" w:hAnsi="Times New Roman" w:cs="Times New Roman"/>
          <w:sz w:val="24"/>
          <w:szCs w:val="24"/>
        </w:rPr>
        <w:t xml:space="preserve">it would be interesting to further </w:t>
      </w:r>
      <w:r w:rsidR="004200EE">
        <w:rPr>
          <w:rFonts w:ascii="Times New Roman" w:hAnsi="Times New Roman" w:cs="Times New Roman"/>
          <w:sz w:val="24"/>
          <w:szCs w:val="24"/>
        </w:rPr>
        <w:t xml:space="preserve">look into the </w:t>
      </w:r>
      <w:r w:rsidR="00716167">
        <w:rPr>
          <w:rFonts w:ascii="Times New Roman" w:hAnsi="Times New Roman" w:cs="Times New Roman"/>
          <w:sz w:val="24"/>
          <w:szCs w:val="24"/>
        </w:rPr>
        <w:t>cultural</w:t>
      </w:r>
      <w:r w:rsidR="004200EE">
        <w:rPr>
          <w:rFonts w:ascii="Times New Roman" w:hAnsi="Times New Roman" w:cs="Times New Roman"/>
          <w:sz w:val="24"/>
          <w:szCs w:val="24"/>
        </w:rPr>
        <w:t xml:space="preserve"> differences and attitudes towards ASD to get </w:t>
      </w:r>
      <w:r w:rsidR="00067E68">
        <w:rPr>
          <w:rFonts w:ascii="Times New Roman" w:hAnsi="Times New Roman" w:cs="Times New Roman"/>
          <w:sz w:val="24"/>
          <w:szCs w:val="24"/>
        </w:rPr>
        <w:t xml:space="preserve">a better understanding and improvement in teachers knowledge </w:t>
      </w:r>
      <w:r w:rsidR="00716167">
        <w:rPr>
          <w:rFonts w:ascii="Times New Roman" w:hAnsi="Times New Roman" w:cs="Times New Roman"/>
          <w:sz w:val="24"/>
          <w:szCs w:val="24"/>
        </w:rPr>
        <w:t>on a global scale</w:t>
      </w:r>
      <w:r w:rsidR="00F5172B">
        <w:rPr>
          <w:rFonts w:ascii="Times New Roman" w:hAnsi="Times New Roman" w:cs="Times New Roman"/>
          <w:sz w:val="24"/>
          <w:szCs w:val="24"/>
        </w:rPr>
        <w:t>.</w:t>
      </w:r>
    </w:p>
    <w:p w14:paraId="2B98C9D9" w14:textId="2FF45717" w:rsidR="005A6FCF" w:rsidRDefault="00F5172B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studies in the high knowledge category </w:t>
      </w:r>
      <w:r w:rsidR="006E71A1">
        <w:rPr>
          <w:rFonts w:ascii="Times New Roman" w:hAnsi="Times New Roman" w:cs="Times New Roman"/>
          <w:sz w:val="24"/>
          <w:szCs w:val="24"/>
        </w:rPr>
        <w:t xml:space="preserve">(Young et al </w:t>
      </w:r>
      <w:r w:rsidR="001363C0">
        <w:rPr>
          <w:rFonts w:ascii="Times New Roman" w:hAnsi="Times New Roman" w:cs="Times New Roman"/>
          <w:sz w:val="24"/>
          <w:szCs w:val="24"/>
        </w:rPr>
        <w:t>2017, Corona et al 2016)</w:t>
      </w:r>
      <w:r w:rsidR="00B46BF6">
        <w:rPr>
          <w:rFonts w:ascii="Times New Roman" w:hAnsi="Times New Roman" w:cs="Times New Roman"/>
          <w:sz w:val="24"/>
          <w:szCs w:val="24"/>
        </w:rPr>
        <w:t xml:space="preserve"> </w:t>
      </w:r>
      <w:r w:rsidR="001249CC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450E1F">
        <w:rPr>
          <w:rFonts w:ascii="Times New Roman" w:hAnsi="Times New Roman" w:cs="Times New Roman"/>
          <w:sz w:val="24"/>
          <w:szCs w:val="24"/>
        </w:rPr>
        <w:t xml:space="preserve">both male and female teachers </w:t>
      </w:r>
      <w:r w:rsidR="00BE6679">
        <w:rPr>
          <w:rFonts w:ascii="Times New Roman" w:hAnsi="Times New Roman" w:cs="Times New Roman"/>
          <w:sz w:val="24"/>
          <w:szCs w:val="24"/>
        </w:rPr>
        <w:t xml:space="preserve">only felt partially confident in their ability </w:t>
      </w:r>
      <w:r w:rsidR="0027317C">
        <w:rPr>
          <w:rFonts w:ascii="Times New Roman" w:hAnsi="Times New Roman" w:cs="Times New Roman"/>
          <w:sz w:val="24"/>
          <w:szCs w:val="24"/>
        </w:rPr>
        <w:t xml:space="preserve">to teach students with ASD </w:t>
      </w:r>
      <w:r w:rsidR="006A4F1E">
        <w:rPr>
          <w:rFonts w:ascii="Times New Roman" w:hAnsi="Times New Roman" w:cs="Times New Roman"/>
          <w:sz w:val="24"/>
          <w:szCs w:val="24"/>
        </w:rPr>
        <w:t xml:space="preserve">commenting that </w:t>
      </w:r>
      <w:r w:rsidR="00623E06">
        <w:rPr>
          <w:rFonts w:ascii="Times New Roman" w:hAnsi="Times New Roman" w:cs="Times New Roman"/>
          <w:sz w:val="24"/>
          <w:szCs w:val="24"/>
        </w:rPr>
        <w:t xml:space="preserve">the vast majority of the teachers hadn’t done any ASD specific training </w:t>
      </w:r>
      <w:r w:rsidR="00EC0FCF">
        <w:rPr>
          <w:rFonts w:ascii="Times New Roman" w:hAnsi="Times New Roman" w:cs="Times New Roman"/>
          <w:sz w:val="24"/>
          <w:szCs w:val="24"/>
        </w:rPr>
        <w:t xml:space="preserve">to gain a more </w:t>
      </w:r>
      <w:r w:rsidR="00C50C0D">
        <w:rPr>
          <w:rFonts w:ascii="Times New Roman" w:hAnsi="Times New Roman" w:cs="Times New Roman"/>
          <w:sz w:val="24"/>
          <w:szCs w:val="24"/>
        </w:rPr>
        <w:t xml:space="preserve">solid base of knowledge that will aid teaching and inclusion of students with ASD </w:t>
      </w:r>
      <w:r w:rsidR="00E6170E">
        <w:rPr>
          <w:rFonts w:ascii="Times New Roman" w:hAnsi="Times New Roman" w:cs="Times New Roman"/>
          <w:sz w:val="24"/>
          <w:szCs w:val="24"/>
        </w:rPr>
        <w:t xml:space="preserve">this was apparent over </w:t>
      </w:r>
      <w:r w:rsidR="00891380">
        <w:rPr>
          <w:rFonts w:ascii="Times New Roman" w:hAnsi="Times New Roman" w:cs="Times New Roman"/>
          <w:sz w:val="24"/>
          <w:szCs w:val="24"/>
        </w:rPr>
        <w:t>both studies</w:t>
      </w:r>
      <w:r w:rsidR="00DE1A75">
        <w:rPr>
          <w:rFonts w:ascii="Times New Roman" w:hAnsi="Times New Roman" w:cs="Times New Roman"/>
          <w:sz w:val="24"/>
          <w:szCs w:val="24"/>
        </w:rPr>
        <w:t xml:space="preserve">, this is common and has been </w:t>
      </w:r>
      <w:r w:rsidR="00920C5E">
        <w:rPr>
          <w:rFonts w:ascii="Times New Roman" w:hAnsi="Times New Roman" w:cs="Times New Roman"/>
          <w:sz w:val="24"/>
          <w:szCs w:val="24"/>
        </w:rPr>
        <w:t>brought to attention in other studies like that of alexander</w:t>
      </w:r>
      <w:r w:rsidR="00F93FB2">
        <w:rPr>
          <w:rFonts w:ascii="Times New Roman" w:hAnsi="Times New Roman" w:cs="Times New Roman"/>
          <w:sz w:val="24"/>
          <w:szCs w:val="24"/>
        </w:rPr>
        <w:t xml:space="preserve"> et al (2015)</w:t>
      </w:r>
      <w:r w:rsidR="001F3528">
        <w:rPr>
          <w:rFonts w:ascii="Times New Roman" w:hAnsi="Times New Roman" w:cs="Times New Roman"/>
          <w:sz w:val="24"/>
          <w:szCs w:val="24"/>
        </w:rPr>
        <w:t xml:space="preserve"> who also showed a lack of training amongst teachers</w:t>
      </w:r>
      <w:r w:rsidR="00320555">
        <w:rPr>
          <w:rFonts w:ascii="Times New Roman" w:hAnsi="Times New Roman" w:cs="Times New Roman"/>
          <w:sz w:val="24"/>
          <w:szCs w:val="24"/>
        </w:rPr>
        <w:t>.</w:t>
      </w:r>
      <w:r w:rsidR="00C544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838D7F" w14:textId="77777777" w:rsidR="00B0788E" w:rsidRDefault="005A6FCF" w:rsidP="00D2641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the above studies </w:t>
      </w:r>
      <w:r w:rsidR="003B6021">
        <w:rPr>
          <w:rFonts w:ascii="Times New Roman" w:hAnsi="Times New Roman" w:cs="Times New Roman"/>
          <w:sz w:val="24"/>
          <w:szCs w:val="24"/>
        </w:rPr>
        <w:t xml:space="preserve">have a consistent theme in common and that is that their </w:t>
      </w:r>
      <w:r w:rsidR="00C31711">
        <w:rPr>
          <w:rFonts w:ascii="Times New Roman" w:hAnsi="Times New Roman" w:cs="Times New Roman"/>
          <w:sz w:val="24"/>
          <w:szCs w:val="24"/>
        </w:rPr>
        <w:t xml:space="preserve">perceived knowledge and knowledge that was shown within the questionnaires that where produced </w:t>
      </w:r>
      <w:r w:rsidR="00B65A42">
        <w:rPr>
          <w:rFonts w:ascii="Times New Roman" w:hAnsi="Times New Roman" w:cs="Times New Roman"/>
          <w:sz w:val="24"/>
          <w:szCs w:val="24"/>
        </w:rPr>
        <w:t>are different</w:t>
      </w:r>
      <w:r w:rsidR="000C2594">
        <w:rPr>
          <w:rFonts w:ascii="Times New Roman" w:hAnsi="Times New Roman" w:cs="Times New Roman"/>
          <w:sz w:val="24"/>
          <w:szCs w:val="24"/>
        </w:rPr>
        <w:t>,</w:t>
      </w:r>
      <w:r w:rsidR="00B65A42">
        <w:rPr>
          <w:rFonts w:ascii="Times New Roman" w:hAnsi="Times New Roman" w:cs="Times New Roman"/>
          <w:sz w:val="24"/>
          <w:szCs w:val="24"/>
        </w:rPr>
        <w:t xml:space="preserve"> there is questions that could be asked moving forward as to the </w:t>
      </w:r>
      <w:r w:rsidR="00601DA3">
        <w:rPr>
          <w:rFonts w:ascii="Times New Roman" w:hAnsi="Times New Roman" w:cs="Times New Roman"/>
          <w:sz w:val="24"/>
          <w:szCs w:val="24"/>
        </w:rPr>
        <w:t xml:space="preserve">appropriate of these measures of analysing </w:t>
      </w:r>
      <w:r w:rsidR="005479DD">
        <w:rPr>
          <w:rFonts w:ascii="Times New Roman" w:hAnsi="Times New Roman" w:cs="Times New Roman"/>
          <w:sz w:val="24"/>
          <w:szCs w:val="24"/>
        </w:rPr>
        <w:t xml:space="preserve">knowledge of ASD, </w:t>
      </w:r>
      <w:r w:rsidR="00D838D2">
        <w:rPr>
          <w:rFonts w:ascii="Times New Roman" w:hAnsi="Times New Roman" w:cs="Times New Roman"/>
          <w:sz w:val="24"/>
          <w:szCs w:val="24"/>
        </w:rPr>
        <w:t xml:space="preserve">it seems having read countless research reports </w:t>
      </w:r>
      <w:r w:rsidR="002A73A7">
        <w:rPr>
          <w:rFonts w:ascii="Times New Roman" w:hAnsi="Times New Roman" w:cs="Times New Roman"/>
          <w:sz w:val="24"/>
          <w:szCs w:val="24"/>
        </w:rPr>
        <w:t xml:space="preserve">that having a near rudimentary understanding </w:t>
      </w:r>
      <w:r w:rsidR="00495C44">
        <w:rPr>
          <w:rFonts w:ascii="Times New Roman" w:hAnsi="Times New Roman" w:cs="Times New Roman"/>
          <w:sz w:val="24"/>
          <w:szCs w:val="24"/>
        </w:rPr>
        <w:t xml:space="preserve">of ASD </w:t>
      </w:r>
      <w:r w:rsidR="00E148D6">
        <w:rPr>
          <w:rFonts w:ascii="Times New Roman" w:hAnsi="Times New Roman" w:cs="Times New Roman"/>
          <w:sz w:val="24"/>
          <w:szCs w:val="24"/>
        </w:rPr>
        <w:t>which doesn’t always show the</w:t>
      </w:r>
      <w:r w:rsidR="00495C44">
        <w:rPr>
          <w:rFonts w:ascii="Times New Roman" w:hAnsi="Times New Roman" w:cs="Times New Roman"/>
          <w:sz w:val="24"/>
          <w:szCs w:val="24"/>
        </w:rPr>
        <w:t xml:space="preserve"> ability to incorporate</w:t>
      </w:r>
      <w:r w:rsidR="00831CAF">
        <w:rPr>
          <w:rFonts w:ascii="Times New Roman" w:hAnsi="Times New Roman" w:cs="Times New Roman"/>
          <w:sz w:val="24"/>
          <w:szCs w:val="24"/>
        </w:rPr>
        <w:t xml:space="preserve"> this into teaching.</w:t>
      </w:r>
      <w:r w:rsidR="00495C44">
        <w:rPr>
          <w:rFonts w:ascii="Times New Roman" w:hAnsi="Times New Roman" w:cs="Times New Roman"/>
          <w:sz w:val="24"/>
          <w:szCs w:val="24"/>
        </w:rPr>
        <w:t xml:space="preserve"> </w:t>
      </w:r>
      <w:r w:rsidR="00786C19">
        <w:rPr>
          <w:rFonts w:ascii="Times New Roman" w:hAnsi="Times New Roman" w:cs="Times New Roman"/>
          <w:sz w:val="24"/>
          <w:szCs w:val="24"/>
        </w:rPr>
        <w:t xml:space="preserve">There seems to be an abundant amount of research into understanding ASD but very little </w:t>
      </w:r>
      <w:r w:rsidR="00284BFA">
        <w:rPr>
          <w:rFonts w:ascii="Times New Roman" w:hAnsi="Times New Roman" w:cs="Times New Roman"/>
          <w:sz w:val="24"/>
          <w:szCs w:val="24"/>
        </w:rPr>
        <w:t xml:space="preserve">on the teaching strategies that can be used within the classroom, universities push the narrative of inclusivity </w:t>
      </w:r>
      <w:r w:rsidR="00E966E0">
        <w:rPr>
          <w:rFonts w:ascii="Times New Roman" w:hAnsi="Times New Roman" w:cs="Times New Roman"/>
          <w:sz w:val="24"/>
          <w:szCs w:val="24"/>
        </w:rPr>
        <w:t xml:space="preserve">for neurodiversity but the training for this </w:t>
      </w:r>
      <w:r w:rsidR="0063770A">
        <w:rPr>
          <w:rFonts w:ascii="Times New Roman" w:hAnsi="Times New Roman" w:cs="Times New Roman"/>
          <w:sz w:val="24"/>
          <w:szCs w:val="24"/>
        </w:rPr>
        <w:t xml:space="preserve">is left to the faculties themselves to </w:t>
      </w:r>
      <w:r w:rsidR="00F51179">
        <w:rPr>
          <w:rFonts w:ascii="Times New Roman" w:hAnsi="Times New Roman" w:cs="Times New Roman"/>
          <w:sz w:val="24"/>
          <w:szCs w:val="24"/>
        </w:rPr>
        <w:t xml:space="preserve">adopt yet it would be more beneficial </w:t>
      </w:r>
      <w:r w:rsidR="00416C81">
        <w:rPr>
          <w:rFonts w:ascii="Times New Roman" w:hAnsi="Times New Roman" w:cs="Times New Roman"/>
          <w:sz w:val="24"/>
          <w:szCs w:val="24"/>
        </w:rPr>
        <w:t xml:space="preserve">moving forward if this was made </w:t>
      </w:r>
      <w:r w:rsidR="0068123D">
        <w:rPr>
          <w:rFonts w:ascii="Times New Roman" w:hAnsi="Times New Roman" w:cs="Times New Roman"/>
          <w:sz w:val="24"/>
          <w:szCs w:val="24"/>
        </w:rPr>
        <w:t xml:space="preserve">a part of </w:t>
      </w:r>
      <w:r w:rsidR="00C37DAB">
        <w:rPr>
          <w:rFonts w:ascii="Times New Roman" w:hAnsi="Times New Roman" w:cs="Times New Roman"/>
          <w:sz w:val="24"/>
          <w:szCs w:val="24"/>
        </w:rPr>
        <w:t>trainee teachers training</w:t>
      </w:r>
      <w:r w:rsidR="00B0788E">
        <w:rPr>
          <w:rFonts w:ascii="Times New Roman" w:hAnsi="Times New Roman" w:cs="Times New Roman"/>
          <w:sz w:val="24"/>
          <w:szCs w:val="24"/>
        </w:rPr>
        <w:t>.</w:t>
      </w:r>
    </w:p>
    <w:p w14:paraId="5D2F77DD" w14:textId="77777777" w:rsidR="00221259" w:rsidRDefault="0009061F" w:rsidP="00635C65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There are some limitations to the studies that </w:t>
      </w:r>
      <w:r w:rsidR="00055523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chosen</w:t>
      </w:r>
      <w:r w:rsidR="00DE781F">
        <w:rPr>
          <w:rFonts w:ascii="Times New Roman" w:hAnsi="Times New Roman" w:cs="Times New Roman"/>
          <w:sz w:val="24"/>
          <w:szCs w:val="24"/>
        </w:rPr>
        <w:t>, two of the studies used questionnaires that had been designed by themselves</w:t>
      </w:r>
      <w:r w:rsidR="00055523">
        <w:rPr>
          <w:rFonts w:ascii="Times New Roman" w:hAnsi="Times New Roman" w:cs="Times New Roman"/>
          <w:sz w:val="24"/>
          <w:szCs w:val="24"/>
        </w:rPr>
        <w:t xml:space="preserve">, there is also a call to the </w:t>
      </w:r>
      <w:r w:rsidR="003527F5">
        <w:rPr>
          <w:rFonts w:ascii="Times New Roman" w:hAnsi="Times New Roman" w:cs="Times New Roman"/>
          <w:sz w:val="24"/>
          <w:szCs w:val="24"/>
        </w:rPr>
        <w:t xml:space="preserve">idea that questionnaires with yes/no or agree or disagrees validity as there is </w:t>
      </w:r>
      <w:r w:rsidR="00DF79BE">
        <w:rPr>
          <w:rFonts w:ascii="Times New Roman" w:hAnsi="Times New Roman" w:cs="Times New Roman"/>
          <w:sz w:val="24"/>
          <w:szCs w:val="24"/>
        </w:rPr>
        <w:t>only a 50/50 chance that they will get the answer incorrect</w:t>
      </w:r>
      <w:r w:rsidR="006C34E4">
        <w:rPr>
          <w:rFonts w:ascii="Times New Roman" w:hAnsi="Times New Roman" w:cs="Times New Roman"/>
          <w:sz w:val="24"/>
          <w:szCs w:val="24"/>
        </w:rPr>
        <w:t xml:space="preserve"> which </w:t>
      </w:r>
      <w:r w:rsidR="00C77AB7">
        <w:rPr>
          <w:rFonts w:ascii="Times New Roman" w:hAnsi="Times New Roman" w:cs="Times New Roman"/>
          <w:sz w:val="24"/>
          <w:szCs w:val="24"/>
        </w:rPr>
        <w:t xml:space="preserve">doesn’t take into the account the </w:t>
      </w:r>
      <w:r w:rsidR="007653DB">
        <w:rPr>
          <w:rFonts w:ascii="Times New Roman" w:hAnsi="Times New Roman" w:cs="Times New Roman"/>
          <w:sz w:val="24"/>
          <w:szCs w:val="24"/>
        </w:rPr>
        <w:t>complexity of ASD</w:t>
      </w:r>
      <w:r w:rsidR="00A81F4A">
        <w:rPr>
          <w:rFonts w:ascii="Times New Roman" w:hAnsi="Times New Roman" w:cs="Times New Roman"/>
          <w:sz w:val="24"/>
          <w:szCs w:val="24"/>
        </w:rPr>
        <w:t xml:space="preserve">, studies like these seem to only hint at knowledge that is from a medical stand point </w:t>
      </w:r>
      <w:r w:rsidR="00B661E2">
        <w:rPr>
          <w:rFonts w:ascii="Times New Roman" w:hAnsi="Times New Roman" w:cs="Times New Roman"/>
          <w:sz w:val="24"/>
          <w:szCs w:val="24"/>
        </w:rPr>
        <w:t>and participants own knowledge the studies however</w:t>
      </w:r>
      <w:r w:rsidR="00940AB5">
        <w:rPr>
          <w:rFonts w:ascii="Times New Roman" w:hAnsi="Times New Roman" w:cs="Times New Roman"/>
          <w:sz w:val="24"/>
          <w:szCs w:val="24"/>
        </w:rPr>
        <w:t xml:space="preserve"> don’t look at the </w:t>
      </w:r>
      <w:r w:rsidR="00721156">
        <w:rPr>
          <w:rFonts w:ascii="Times New Roman" w:hAnsi="Times New Roman" w:cs="Times New Roman"/>
          <w:sz w:val="24"/>
          <w:szCs w:val="24"/>
        </w:rPr>
        <w:t xml:space="preserve">best practices and </w:t>
      </w:r>
      <w:r w:rsidR="00C741B6">
        <w:rPr>
          <w:rFonts w:ascii="Times New Roman" w:hAnsi="Times New Roman" w:cs="Times New Roman"/>
          <w:sz w:val="24"/>
          <w:szCs w:val="24"/>
        </w:rPr>
        <w:t>ways in which teaching can be delivered to students with ASD</w:t>
      </w:r>
      <w:r w:rsidR="005121F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E44C89" w14:textId="425158A6" w:rsidR="00D76A7B" w:rsidRDefault="005121FD" w:rsidP="00E87F4B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might be beneficial due to the co-morbidity with other </w:t>
      </w:r>
      <w:r w:rsidR="004B04EE">
        <w:rPr>
          <w:rFonts w:ascii="Times New Roman" w:hAnsi="Times New Roman" w:cs="Times New Roman"/>
          <w:sz w:val="24"/>
          <w:szCs w:val="24"/>
        </w:rPr>
        <w:t>neurodivergent disorders to adapt training courses</w:t>
      </w:r>
      <w:r w:rsidR="009E2B2D">
        <w:rPr>
          <w:rFonts w:ascii="Times New Roman" w:hAnsi="Times New Roman" w:cs="Times New Roman"/>
          <w:sz w:val="24"/>
          <w:szCs w:val="24"/>
        </w:rPr>
        <w:t xml:space="preserve">, as outlined in the introduction ASD comes with </w:t>
      </w:r>
      <w:r w:rsidR="007E00FE">
        <w:rPr>
          <w:rFonts w:ascii="Times New Roman" w:hAnsi="Times New Roman" w:cs="Times New Roman"/>
          <w:sz w:val="24"/>
          <w:szCs w:val="24"/>
        </w:rPr>
        <w:t xml:space="preserve">other </w:t>
      </w:r>
      <w:r w:rsidR="003738A1">
        <w:rPr>
          <w:rFonts w:ascii="Times New Roman" w:hAnsi="Times New Roman" w:cs="Times New Roman"/>
          <w:sz w:val="24"/>
          <w:szCs w:val="24"/>
        </w:rPr>
        <w:t>impairments</w:t>
      </w:r>
      <w:r w:rsidR="0024481A">
        <w:rPr>
          <w:rFonts w:ascii="Times New Roman" w:hAnsi="Times New Roman" w:cs="Times New Roman"/>
          <w:sz w:val="24"/>
          <w:szCs w:val="24"/>
        </w:rPr>
        <w:t xml:space="preserve">, so looking at ASD as a main function would possible not address the other </w:t>
      </w:r>
      <w:r w:rsidR="004028FE">
        <w:rPr>
          <w:rFonts w:ascii="Times New Roman" w:hAnsi="Times New Roman" w:cs="Times New Roman"/>
          <w:sz w:val="24"/>
          <w:szCs w:val="24"/>
        </w:rPr>
        <w:t>impairments</w:t>
      </w:r>
      <w:r w:rsidR="0024481A">
        <w:rPr>
          <w:rFonts w:ascii="Times New Roman" w:hAnsi="Times New Roman" w:cs="Times New Roman"/>
          <w:sz w:val="24"/>
          <w:szCs w:val="24"/>
        </w:rPr>
        <w:t xml:space="preserve"> that are present as this can differ from student to student</w:t>
      </w:r>
      <w:r w:rsidR="0041074C">
        <w:rPr>
          <w:rFonts w:ascii="Times New Roman" w:hAnsi="Times New Roman" w:cs="Times New Roman"/>
          <w:sz w:val="24"/>
          <w:szCs w:val="24"/>
        </w:rPr>
        <w:t xml:space="preserve">. As </w:t>
      </w:r>
      <w:r w:rsidR="004028FE">
        <w:rPr>
          <w:rFonts w:ascii="Times New Roman" w:hAnsi="Times New Roman" w:cs="Times New Roman"/>
          <w:sz w:val="24"/>
          <w:szCs w:val="24"/>
        </w:rPr>
        <w:t>outlined,</w:t>
      </w:r>
      <w:r w:rsidR="00C31E6A">
        <w:rPr>
          <w:rFonts w:ascii="Times New Roman" w:hAnsi="Times New Roman" w:cs="Times New Roman"/>
          <w:sz w:val="24"/>
          <w:szCs w:val="24"/>
        </w:rPr>
        <w:t xml:space="preserve"> there are some students that do not want to or partially divulge their </w:t>
      </w:r>
      <w:r w:rsidR="00886961">
        <w:rPr>
          <w:rFonts w:ascii="Times New Roman" w:hAnsi="Times New Roman" w:cs="Times New Roman"/>
          <w:sz w:val="24"/>
          <w:szCs w:val="24"/>
        </w:rPr>
        <w:t xml:space="preserve">ASD diagnosis </w:t>
      </w:r>
      <w:r w:rsidR="003638B6">
        <w:rPr>
          <w:rFonts w:ascii="Times New Roman" w:hAnsi="Times New Roman" w:cs="Times New Roman"/>
          <w:sz w:val="24"/>
          <w:szCs w:val="24"/>
        </w:rPr>
        <w:t xml:space="preserve">so </w:t>
      </w:r>
      <w:r w:rsidR="00597844">
        <w:rPr>
          <w:rFonts w:ascii="Times New Roman" w:hAnsi="Times New Roman" w:cs="Times New Roman"/>
          <w:sz w:val="24"/>
          <w:szCs w:val="24"/>
        </w:rPr>
        <w:t xml:space="preserve">would be ideal for teachers to adopt </w:t>
      </w:r>
      <w:r w:rsidR="002C74F5">
        <w:rPr>
          <w:rFonts w:ascii="Times New Roman" w:hAnsi="Times New Roman" w:cs="Times New Roman"/>
          <w:sz w:val="24"/>
          <w:szCs w:val="24"/>
        </w:rPr>
        <w:t xml:space="preserve">a wider range of teaching strategies </w:t>
      </w:r>
      <w:r w:rsidR="004E1390">
        <w:rPr>
          <w:rFonts w:ascii="Times New Roman" w:hAnsi="Times New Roman" w:cs="Times New Roman"/>
          <w:sz w:val="24"/>
          <w:szCs w:val="24"/>
        </w:rPr>
        <w:t xml:space="preserve">that are relevant to not such ASD but neurodivergent students as a whole, training programs </w:t>
      </w:r>
      <w:r w:rsidR="001E4318">
        <w:rPr>
          <w:rFonts w:ascii="Times New Roman" w:hAnsi="Times New Roman" w:cs="Times New Roman"/>
          <w:sz w:val="24"/>
          <w:szCs w:val="24"/>
        </w:rPr>
        <w:t xml:space="preserve">should be adapted to this fact </w:t>
      </w:r>
      <w:r w:rsidR="00574456">
        <w:rPr>
          <w:rFonts w:ascii="Times New Roman" w:hAnsi="Times New Roman" w:cs="Times New Roman"/>
          <w:sz w:val="24"/>
          <w:szCs w:val="24"/>
        </w:rPr>
        <w:t xml:space="preserve">which will give teachers the best chance to give all students the opportunity to </w:t>
      </w:r>
      <w:r w:rsidR="00883008">
        <w:rPr>
          <w:rFonts w:ascii="Times New Roman" w:hAnsi="Times New Roman" w:cs="Times New Roman"/>
          <w:sz w:val="24"/>
          <w:szCs w:val="24"/>
        </w:rPr>
        <w:t>reach their full potential.</w:t>
      </w:r>
    </w:p>
    <w:p w14:paraId="1DC9BE10" w14:textId="77777777" w:rsidR="00D76A7B" w:rsidRDefault="00D76A7B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7E7958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DBE7F0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A479FF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4E26FF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3E48E7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AE5A5C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54DA19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81D4A8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75A8C6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6203A23" w14:textId="77777777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96B650" w14:textId="77777777" w:rsidR="00C5340D" w:rsidRDefault="00C5340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4F69B0" w14:textId="77777777" w:rsidR="00C5340D" w:rsidRDefault="00C5340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B39C97" w14:textId="3EDD0D2E" w:rsidR="00B03B46" w:rsidRPr="00C5340D" w:rsidRDefault="00B03B46" w:rsidP="001502E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5340D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0C003FB6" w14:textId="73C52152" w:rsidR="00B03B46" w:rsidRDefault="00B03B46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03B46">
        <w:rPr>
          <w:rFonts w:ascii="Times New Roman" w:hAnsi="Times New Roman" w:cs="Times New Roman"/>
          <w:sz w:val="24"/>
          <w:szCs w:val="24"/>
        </w:rPr>
        <w:t>American Psychiatric Association. 2013. </w:t>
      </w:r>
      <w:r w:rsidRPr="00B03B46">
        <w:rPr>
          <w:rFonts w:ascii="Times New Roman" w:hAnsi="Times New Roman" w:cs="Times New Roman"/>
          <w:i/>
          <w:iCs/>
          <w:sz w:val="24"/>
          <w:szCs w:val="24"/>
        </w:rPr>
        <w:t>Diagnostic and Statistical Manual of Mental Disorders (DSM-5®)</w:t>
      </w:r>
      <w:r w:rsidRPr="00B03B46">
        <w:rPr>
          <w:rFonts w:ascii="Times New Roman" w:hAnsi="Times New Roman" w:cs="Times New Roman"/>
          <w:sz w:val="24"/>
          <w:szCs w:val="24"/>
        </w:rPr>
        <w:t>. Washington, DC: American Psychiatric.</w:t>
      </w:r>
    </w:p>
    <w:p w14:paraId="302DA062" w14:textId="1B633B70" w:rsidR="00874F0D" w:rsidRDefault="00C5340D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5340D">
        <w:rPr>
          <w:rFonts w:ascii="Times New Roman" w:hAnsi="Times New Roman" w:cs="Times New Roman"/>
          <w:sz w:val="24"/>
          <w:szCs w:val="24"/>
        </w:rPr>
        <w:t>Gelbar</w:t>
      </w:r>
      <w:proofErr w:type="spellEnd"/>
      <w:r w:rsidRPr="00C5340D">
        <w:rPr>
          <w:rFonts w:ascii="Times New Roman" w:hAnsi="Times New Roman" w:cs="Times New Roman"/>
          <w:sz w:val="24"/>
          <w:szCs w:val="24"/>
        </w:rPr>
        <w:t>, N.W., Smith, I. and Reichow, B. (2014) 'Systematic Review of Articles Describing Experience and Supports of Individuals with Autism Enrolled in College and University Programs,' </w:t>
      </w:r>
      <w:r w:rsidRPr="00C5340D">
        <w:rPr>
          <w:rFonts w:ascii="Times New Roman" w:hAnsi="Times New Roman" w:cs="Times New Roman"/>
          <w:i/>
          <w:iCs/>
          <w:sz w:val="24"/>
          <w:szCs w:val="24"/>
        </w:rPr>
        <w:t>Journal of Autism and Developmental Disorders</w:t>
      </w:r>
      <w:r w:rsidRPr="00C5340D">
        <w:rPr>
          <w:rFonts w:ascii="Times New Roman" w:hAnsi="Times New Roman" w:cs="Times New Roman"/>
          <w:sz w:val="24"/>
          <w:szCs w:val="24"/>
        </w:rPr>
        <w:t>, 44(10), pp. 2593–2601. https://doi.org/10.1007/s10803-014-2135-5.</w:t>
      </w:r>
    </w:p>
    <w:p w14:paraId="483D104A" w14:textId="5DF8E31C" w:rsidR="00195DC0" w:rsidRDefault="00195DC0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95DC0">
        <w:rPr>
          <w:rFonts w:ascii="Times New Roman" w:hAnsi="Times New Roman" w:cs="Times New Roman"/>
          <w:sz w:val="24"/>
          <w:szCs w:val="24"/>
        </w:rPr>
        <w:t>Shmulsky</w:t>
      </w:r>
      <w:proofErr w:type="spellEnd"/>
      <w:r w:rsidRPr="00195DC0">
        <w:rPr>
          <w:rFonts w:ascii="Times New Roman" w:hAnsi="Times New Roman" w:cs="Times New Roman"/>
          <w:sz w:val="24"/>
          <w:szCs w:val="24"/>
        </w:rPr>
        <w:t>, S., Gobbo, K., Donahue, A. T., &amp; Banerjee, M. (2017). College students who have ASD: Factors related to first year performance. </w:t>
      </w:r>
      <w:r w:rsidRPr="00195DC0">
        <w:rPr>
          <w:rFonts w:ascii="Times New Roman" w:hAnsi="Times New Roman" w:cs="Times New Roman"/>
          <w:i/>
          <w:iCs/>
          <w:sz w:val="24"/>
          <w:szCs w:val="24"/>
        </w:rPr>
        <w:t>Journal of Postsecondary Education and Disability,</w:t>
      </w:r>
      <w:r w:rsidRPr="00195DC0">
        <w:rPr>
          <w:rFonts w:ascii="Times New Roman" w:hAnsi="Times New Roman" w:cs="Times New Roman"/>
          <w:sz w:val="24"/>
          <w:szCs w:val="24"/>
        </w:rPr>
        <w:t> </w:t>
      </w:r>
      <w:r w:rsidRPr="00195DC0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195DC0">
        <w:rPr>
          <w:rFonts w:ascii="Times New Roman" w:hAnsi="Times New Roman" w:cs="Times New Roman"/>
          <w:sz w:val="24"/>
          <w:szCs w:val="24"/>
        </w:rPr>
        <w:t>(4), 375–384.</w:t>
      </w:r>
    </w:p>
    <w:p w14:paraId="34611A4E" w14:textId="16705F7F" w:rsidR="008E1BC3" w:rsidRDefault="008E1BC3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E1BC3">
        <w:rPr>
          <w:rFonts w:ascii="Times New Roman" w:hAnsi="Times New Roman" w:cs="Times New Roman"/>
          <w:sz w:val="24"/>
          <w:szCs w:val="24"/>
        </w:rPr>
        <w:t xml:space="preserve">Hollocks M. J., </w:t>
      </w:r>
      <w:proofErr w:type="spellStart"/>
      <w:r w:rsidRPr="008E1BC3">
        <w:rPr>
          <w:rFonts w:ascii="Times New Roman" w:hAnsi="Times New Roman" w:cs="Times New Roman"/>
          <w:sz w:val="24"/>
          <w:szCs w:val="24"/>
        </w:rPr>
        <w:t>Lerh</w:t>
      </w:r>
      <w:proofErr w:type="spellEnd"/>
      <w:r w:rsidRPr="008E1BC3">
        <w:rPr>
          <w:rFonts w:ascii="Times New Roman" w:hAnsi="Times New Roman" w:cs="Times New Roman"/>
          <w:sz w:val="24"/>
          <w:szCs w:val="24"/>
        </w:rPr>
        <w:t xml:space="preserve"> J. W., </w:t>
      </w:r>
      <w:proofErr w:type="spellStart"/>
      <w:r w:rsidRPr="008E1BC3">
        <w:rPr>
          <w:rFonts w:ascii="Times New Roman" w:hAnsi="Times New Roman" w:cs="Times New Roman"/>
          <w:sz w:val="24"/>
          <w:szCs w:val="24"/>
        </w:rPr>
        <w:t>Magiati</w:t>
      </w:r>
      <w:proofErr w:type="spellEnd"/>
      <w:r w:rsidRPr="008E1BC3">
        <w:rPr>
          <w:rFonts w:ascii="Times New Roman" w:hAnsi="Times New Roman" w:cs="Times New Roman"/>
          <w:sz w:val="24"/>
          <w:szCs w:val="24"/>
        </w:rPr>
        <w:t xml:space="preserve"> I., </w:t>
      </w:r>
      <w:proofErr w:type="spellStart"/>
      <w:r w:rsidRPr="008E1BC3">
        <w:rPr>
          <w:rFonts w:ascii="Times New Roman" w:hAnsi="Times New Roman" w:cs="Times New Roman"/>
          <w:sz w:val="24"/>
          <w:szCs w:val="24"/>
        </w:rPr>
        <w:t>Maiser</w:t>
      </w:r>
      <w:proofErr w:type="spellEnd"/>
      <w:r w:rsidRPr="008E1BC3">
        <w:rPr>
          <w:rFonts w:ascii="Times New Roman" w:hAnsi="Times New Roman" w:cs="Times New Roman"/>
          <w:sz w:val="24"/>
          <w:szCs w:val="24"/>
        </w:rPr>
        <w:t xml:space="preserve">-Stedman R., </w:t>
      </w:r>
      <w:proofErr w:type="spellStart"/>
      <w:r w:rsidRPr="008E1BC3">
        <w:rPr>
          <w:rFonts w:ascii="Times New Roman" w:hAnsi="Times New Roman" w:cs="Times New Roman"/>
          <w:sz w:val="24"/>
          <w:szCs w:val="24"/>
        </w:rPr>
        <w:t>Brugha</w:t>
      </w:r>
      <w:proofErr w:type="spellEnd"/>
      <w:r w:rsidRPr="008E1BC3">
        <w:rPr>
          <w:rFonts w:ascii="Times New Roman" w:hAnsi="Times New Roman" w:cs="Times New Roman"/>
          <w:sz w:val="24"/>
          <w:szCs w:val="24"/>
        </w:rPr>
        <w:t xml:space="preserve"> T. W. (2019). Anxiety and depression in adults with autism spectrum disorder: A systematic review and meta-analysis. </w:t>
      </w:r>
      <w:r w:rsidRPr="008E1BC3">
        <w:rPr>
          <w:rFonts w:ascii="Times New Roman" w:hAnsi="Times New Roman" w:cs="Times New Roman"/>
          <w:i/>
          <w:iCs/>
          <w:sz w:val="24"/>
          <w:szCs w:val="24"/>
        </w:rPr>
        <w:t>Psychological Medicine</w:t>
      </w:r>
      <w:r w:rsidRPr="008E1BC3">
        <w:rPr>
          <w:rFonts w:ascii="Times New Roman" w:hAnsi="Times New Roman" w:cs="Times New Roman"/>
          <w:sz w:val="24"/>
          <w:szCs w:val="24"/>
        </w:rPr>
        <w:t>, 49, 559–572.</w:t>
      </w:r>
    </w:p>
    <w:p w14:paraId="29E2B04E" w14:textId="1C435C60" w:rsidR="00730BAE" w:rsidRDefault="00730BA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30BAE">
        <w:rPr>
          <w:rFonts w:ascii="Times New Roman" w:hAnsi="Times New Roman" w:cs="Times New Roman"/>
          <w:sz w:val="24"/>
          <w:szCs w:val="24"/>
        </w:rPr>
        <w:t>Cooper, J. O., Heron, T. E., &amp; Heward, W. L. (2019). </w:t>
      </w:r>
      <w:r w:rsidRPr="00730BAE">
        <w:rPr>
          <w:rFonts w:ascii="Times New Roman" w:hAnsi="Times New Roman" w:cs="Times New Roman"/>
          <w:i/>
          <w:iCs/>
          <w:sz w:val="24"/>
          <w:szCs w:val="24"/>
        </w:rPr>
        <w:t>Applied behavior analysis: International edition</w:t>
      </w:r>
      <w:r w:rsidRPr="00730BAE">
        <w:rPr>
          <w:rFonts w:ascii="Times New Roman" w:hAnsi="Times New Roman" w:cs="Times New Roman"/>
          <w:sz w:val="24"/>
          <w:szCs w:val="24"/>
        </w:rPr>
        <w:t> (3rd ed.). Pearson Education.</w:t>
      </w:r>
    </w:p>
    <w:p w14:paraId="7A64F7FB" w14:textId="5A31204B" w:rsidR="00830738" w:rsidRDefault="00830738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30738">
        <w:rPr>
          <w:rFonts w:ascii="Times New Roman" w:hAnsi="Times New Roman" w:cs="Times New Roman"/>
          <w:sz w:val="24"/>
          <w:szCs w:val="24"/>
        </w:rPr>
        <w:t>Schreffler, J. </w:t>
      </w:r>
      <w:r w:rsidRPr="00830738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830738">
        <w:rPr>
          <w:rFonts w:ascii="Times New Roman" w:hAnsi="Times New Roman" w:cs="Times New Roman"/>
          <w:sz w:val="24"/>
          <w:szCs w:val="24"/>
        </w:rPr>
        <w:t> (2019) 'Universal Design for Learning in postsecondary STEM education for students with disabilities: a systematic literature review,' </w:t>
      </w:r>
      <w:r w:rsidRPr="00830738">
        <w:rPr>
          <w:rFonts w:ascii="Times New Roman" w:hAnsi="Times New Roman" w:cs="Times New Roman"/>
          <w:i/>
          <w:iCs/>
          <w:sz w:val="24"/>
          <w:szCs w:val="24"/>
        </w:rPr>
        <w:t>International Journal of STEM Education</w:t>
      </w:r>
      <w:r w:rsidRPr="00830738">
        <w:rPr>
          <w:rFonts w:ascii="Times New Roman" w:hAnsi="Times New Roman" w:cs="Times New Roman"/>
          <w:sz w:val="24"/>
          <w:szCs w:val="24"/>
        </w:rPr>
        <w:t>, 6(1). https://doi.org/10.1186/s40594-019-0161-8.</w:t>
      </w:r>
    </w:p>
    <w:p w14:paraId="4E7AFEE8" w14:textId="16BD61FE" w:rsidR="00C8640B" w:rsidRDefault="00C8640B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8640B">
        <w:rPr>
          <w:rFonts w:ascii="Times New Roman" w:hAnsi="Times New Roman" w:cs="Times New Roman"/>
          <w:sz w:val="24"/>
          <w:szCs w:val="24"/>
        </w:rPr>
        <w:t xml:space="preserve">Salahat, F. Al, &amp; </w:t>
      </w:r>
      <w:proofErr w:type="spellStart"/>
      <w:r w:rsidRPr="00C8640B">
        <w:rPr>
          <w:rFonts w:ascii="Times New Roman" w:hAnsi="Times New Roman" w:cs="Times New Roman"/>
          <w:sz w:val="24"/>
          <w:szCs w:val="24"/>
        </w:rPr>
        <w:t>Zaharudin</w:t>
      </w:r>
      <w:proofErr w:type="spellEnd"/>
      <w:r w:rsidRPr="00C8640B">
        <w:rPr>
          <w:rFonts w:ascii="Times New Roman" w:hAnsi="Times New Roman" w:cs="Times New Roman"/>
          <w:sz w:val="24"/>
          <w:szCs w:val="24"/>
        </w:rPr>
        <w:t>, R. (2023). The Effect of Assistive Technologies on Academic Achievement and the Development of Behavior and Language among Students with Autism Spectrum Disorder/Teacher Opinion. International Journal of Academic Research in Progressive Education and Development, 12(1), 1861–1871.</w:t>
      </w:r>
    </w:p>
    <w:p w14:paraId="5576BECA" w14:textId="690B3EB2" w:rsidR="0070726E" w:rsidRDefault="0070726E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0726E">
        <w:rPr>
          <w:rFonts w:ascii="Times New Roman" w:hAnsi="Times New Roman" w:cs="Times New Roman"/>
          <w:sz w:val="24"/>
          <w:szCs w:val="24"/>
        </w:rPr>
        <w:t>Kuźmiński</w:t>
      </w:r>
      <w:proofErr w:type="spellEnd"/>
      <w:r w:rsidRPr="0070726E">
        <w:rPr>
          <w:rFonts w:ascii="Times New Roman" w:hAnsi="Times New Roman" w:cs="Times New Roman"/>
          <w:sz w:val="24"/>
          <w:szCs w:val="24"/>
        </w:rPr>
        <w:t>, R. </w:t>
      </w:r>
      <w:r w:rsidRPr="0070726E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70726E">
        <w:rPr>
          <w:rFonts w:ascii="Times New Roman" w:hAnsi="Times New Roman" w:cs="Times New Roman"/>
          <w:sz w:val="24"/>
          <w:szCs w:val="24"/>
        </w:rPr>
        <w:t> (2019) 'Linking knowledge and attitudes: Determining neurotypical knowledge about and attitudes towards autism,' </w:t>
      </w:r>
      <w:r w:rsidRPr="0070726E">
        <w:rPr>
          <w:rFonts w:ascii="Times New Roman" w:hAnsi="Times New Roman" w:cs="Times New Roman"/>
          <w:i/>
          <w:iCs/>
          <w:sz w:val="24"/>
          <w:szCs w:val="24"/>
        </w:rPr>
        <w:t>PLOS ONE</w:t>
      </w:r>
      <w:r w:rsidRPr="0070726E">
        <w:rPr>
          <w:rFonts w:ascii="Times New Roman" w:hAnsi="Times New Roman" w:cs="Times New Roman"/>
          <w:sz w:val="24"/>
          <w:szCs w:val="24"/>
        </w:rPr>
        <w:t>, 14(7), p. e0220197. https://doi.org/10.1371/journal.pone.0220197.</w:t>
      </w:r>
    </w:p>
    <w:p w14:paraId="39B3F877" w14:textId="3166F2A0" w:rsidR="00450790" w:rsidRDefault="00450790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50790">
        <w:rPr>
          <w:rFonts w:ascii="Times New Roman" w:hAnsi="Times New Roman" w:cs="Times New Roman"/>
          <w:sz w:val="24"/>
          <w:szCs w:val="24"/>
        </w:rPr>
        <w:t xml:space="preserve">Ruble L. A., Toland M. D., </w:t>
      </w:r>
      <w:proofErr w:type="spellStart"/>
      <w:r w:rsidRPr="00450790">
        <w:rPr>
          <w:rFonts w:ascii="Times New Roman" w:hAnsi="Times New Roman" w:cs="Times New Roman"/>
          <w:sz w:val="24"/>
          <w:szCs w:val="24"/>
        </w:rPr>
        <w:t>Birdwhistell</w:t>
      </w:r>
      <w:proofErr w:type="spellEnd"/>
      <w:r w:rsidRPr="00450790">
        <w:rPr>
          <w:rFonts w:ascii="Times New Roman" w:hAnsi="Times New Roman" w:cs="Times New Roman"/>
          <w:sz w:val="24"/>
          <w:szCs w:val="24"/>
        </w:rPr>
        <w:t xml:space="preserve"> J. L., McGrew J. H., Usher E. L. (2013). Preliminary study of the Autism Self-Efficacy Scale for Teachers (ASSET). </w:t>
      </w:r>
      <w:r w:rsidRPr="00450790">
        <w:rPr>
          <w:rFonts w:ascii="Times New Roman" w:hAnsi="Times New Roman" w:cs="Times New Roman"/>
          <w:i/>
          <w:iCs/>
          <w:sz w:val="24"/>
          <w:szCs w:val="24"/>
        </w:rPr>
        <w:t>Research in Autism Spectrum Disorders</w:t>
      </w:r>
      <w:r w:rsidRPr="00450790">
        <w:rPr>
          <w:rFonts w:ascii="Times New Roman" w:hAnsi="Times New Roman" w:cs="Times New Roman"/>
          <w:sz w:val="24"/>
          <w:szCs w:val="24"/>
        </w:rPr>
        <w:t>, 7, 1151–1159.</w:t>
      </w:r>
    </w:p>
    <w:p w14:paraId="742462FB" w14:textId="4C93D8DD" w:rsidR="00A67634" w:rsidRDefault="00A67634" w:rsidP="001D6C5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7634">
        <w:rPr>
          <w:rFonts w:ascii="Times New Roman" w:hAnsi="Times New Roman" w:cs="Times New Roman"/>
          <w:sz w:val="24"/>
          <w:szCs w:val="24"/>
        </w:rPr>
        <w:lastRenderedPageBreak/>
        <w:t xml:space="preserve">Corona, L.L., </w:t>
      </w:r>
      <w:proofErr w:type="spellStart"/>
      <w:r w:rsidRPr="00A67634">
        <w:rPr>
          <w:rFonts w:ascii="Times New Roman" w:hAnsi="Times New Roman" w:cs="Times New Roman"/>
          <w:sz w:val="24"/>
          <w:szCs w:val="24"/>
        </w:rPr>
        <w:t>Christodulu</w:t>
      </w:r>
      <w:proofErr w:type="spellEnd"/>
      <w:r w:rsidRPr="00A67634">
        <w:rPr>
          <w:rFonts w:ascii="Times New Roman" w:hAnsi="Times New Roman" w:cs="Times New Roman"/>
          <w:sz w:val="24"/>
          <w:szCs w:val="24"/>
        </w:rPr>
        <w:t xml:space="preserve">, K.V. and Rinaldi, M. (2016) 'Investigation of School Professionals’ Self-Efficacy </w:t>
      </w:r>
      <w:proofErr w:type="gramStart"/>
      <w:r w:rsidRPr="00A67634">
        <w:rPr>
          <w:rFonts w:ascii="Times New Roman" w:hAnsi="Times New Roman" w:cs="Times New Roman"/>
          <w:sz w:val="24"/>
          <w:szCs w:val="24"/>
        </w:rPr>
        <w:t>For</w:t>
      </w:r>
      <w:proofErr w:type="gramEnd"/>
      <w:r w:rsidRPr="00A67634">
        <w:rPr>
          <w:rFonts w:ascii="Times New Roman" w:hAnsi="Times New Roman" w:cs="Times New Roman"/>
          <w:sz w:val="24"/>
          <w:szCs w:val="24"/>
        </w:rPr>
        <w:t xml:space="preserve"> Working with Students with ASD,' </w:t>
      </w:r>
      <w:r w:rsidRPr="00A67634">
        <w:rPr>
          <w:rFonts w:ascii="Times New Roman" w:hAnsi="Times New Roman" w:cs="Times New Roman"/>
          <w:i/>
          <w:iCs/>
          <w:sz w:val="24"/>
          <w:szCs w:val="24"/>
        </w:rPr>
        <w:t>Journal of Positive Behavior Interventions</w:t>
      </w:r>
      <w:r w:rsidRPr="00A67634">
        <w:rPr>
          <w:rFonts w:ascii="Times New Roman" w:hAnsi="Times New Roman" w:cs="Times New Roman"/>
          <w:sz w:val="24"/>
          <w:szCs w:val="24"/>
        </w:rPr>
        <w:t>, 19(2), pp. 90–101. https://doi.org/10.1177/1098300716667604.</w:t>
      </w:r>
    </w:p>
    <w:p w14:paraId="3BE60AA3" w14:textId="626913AB" w:rsidR="00AF4CC6" w:rsidRDefault="00AF4CC6" w:rsidP="001D6C5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4CC6">
        <w:rPr>
          <w:rFonts w:ascii="Times New Roman" w:hAnsi="Times New Roman" w:cs="Times New Roman"/>
          <w:sz w:val="24"/>
          <w:szCs w:val="24"/>
        </w:rPr>
        <w:t>Vincent, J. and Ralston, K. (2019) 'Trainee teachers’ knowledge of autism: implications for understanding and inclusive practice,' </w:t>
      </w:r>
      <w:r w:rsidRPr="00AF4CC6">
        <w:rPr>
          <w:rFonts w:ascii="Times New Roman" w:hAnsi="Times New Roman" w:cs="Times New Roman"/>
          <w:i/>
          <w:iCs/>
          <w:sz w:val="24"/>
          <w:szCs w:val="24"/>
        </w:rPr>
        <w:t>Oxford Review of Education</w:t>
      </w:r>
      <w:r w:rsidRPr="00AF4CC6">
        <w:rPr>
          <w:rFonts w:ascii="Times New Roman" w:hAnsi="Times New Roman" w:cs="Times New Roman"/>
          <w:sz w:val="24"/>
          <w:szCs w:val="24"/>
        </w:rPr>
        <w:t>, 46(2), pp. 202–221. https://doi.org/10.1080/03054985.2019.1645651.</w:t>
      </w:r>
    </w:p>
    <w:p w14:paraId="765B3D0E" w14:textId="71F0BF41" w:rsidR="00997EAB" w:rsidRDefault="00997EAB" w:rsidP="001D6C5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7EAB">
        <w:rPr>
          <w:rFonts w:ascii="Times New Roman" w:hAnsi="Times New Roman" w:cs="Times New Roman"/>
          <w:sz w:val="24"/>
          <w:szCs w:val="24"/>
        </w:rPr>
        <w:t xml:space="preserve">Zeedyk, S.M., </w:t>
      </w:r>
      <w:proofErr w:type="spellStart"/>
      <w:r w:rsidRPr="00997EAB">
        <w:rPr>
          <w:rFonts w:ascii="Times New Roman" w:hAnsi="Times New Roman" w:cs="Times New Roman"/>
          <w:sz w:val="24"/>
          <w:szCs w:val="24"/>
        </w:rPr>
        <w:t>Bolourian</w:t>
      </w:r>
      <w:proofErr w:type="spellEnd"/>
      <w:r w:rsidRPr="00997EAB">
        <w:rPr>
          <w:rFonts w:ascii="Times New Roman" w:hAnsi="Times New Roman" w:cs="Times New Roman"/>
          <w:sz w:val="24"/>
          <w:szCs w:val="24"/>
        </w:rPr>
        <w:t>, Y. and Blacher, J. (2018) 'University life with ASD: Faculty knowledge and student needs,' </w:t>
      </w:r>
      <w:r w:rsidRPr="00997EAB">
        <w:rPr>
          <w:rFonts w:ascii="Times New Roman" w:hAnsi="Times New Roman" w:cs="Times New Roman"/>
          <w:i/>
          <w:iCs/>
          <w:sz w:val="24"/>
          <w:szCs w:val="24"/>
        </w:rPr>
        <w:t>Autism</w:t>
      </w:r>
      <w:r w:rsidRPr="00997EAB">
        <w:rPr>
          <w:rFonts w:ascii="Times New Roman" w:hAnsi="Times New Roman" w:cs="Times New Roman"/>
          <w:sz w:val="24"/>
          <w:szCs w:val="24"/>
        </w:rPr>
        <w:t>, 23(3), pp. 726–736. https://doi.org/10.1177/1362361318774148.</w:t>
      </w:r>
    </w:p>
    <w:p w14:paraId="72C8CB8D" w14:textId="782D2116" w:rsidR="00197A73" w:rsidRDefault="00A27EFE" w:rsidP="001D6C5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27EFE">
        <w:rPr>
          <w:rFonts w:ascii="Times New Roman" w:hAnsi="Times New Roman" w:cs="Times New Roman"/>
          <w:sz w:val="24"/>
          <w:szCs w:val="24"/>
        </w:rPr>
        <w:t xml:space="preserve">Bjornsson, B.G., </w:t>
      </w:r>
      <w:proofErr w:type="spellStart"/>
      <w:r w:rsidRPr="00A27EFE">
        <w:rPr>
          <w:rFonts w:ascii="Times New Roman" w:hAnsi="Times New Roman" w:cs="Times New Roman"/>
          <w:sz w:val="24"/>
          <w:szCs w:val="24"/>
        </w:rPr>
        <w:t>Sæmundsen</w:t>
      </w:r>
      <w:proofErr w:type="spellEnd"/>
      <w:r w:rsidRPr="00A27EFE"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 w:rsidRPr="00A27EFE">
        <w:rPr>
          <w:rFonts w:ascii="Times New Roman" w:hAnsi="Times New Roman" w:cs="Times New Roman"/>
          <w:sz w:val="24"/>
          <w:szCs w:val="24"/>
        </w:rPr>
        <w:t>Njarðvík</w:t>
      </w:r>
      <w:proofErr w:type="spellEnd"/>
      <w:r w:rsidRPr="00A27EFE">
        <w:rPr>
          <w:rFonts w:ascii="Times New Roman" w:hAnsi="Times New Roman" w:cs="Times New Roman"/>
          <w:sz w:val="24"/>
          <w:szCs w:val="24"/>
        </w:rPr>
        <w:t>, U. (2018) 'A survey of Icelandic elementary school teachers’ knowledge and views of autism – Implications for educational</w:t>
      </w:r>
      <w:r w:rsidR="006F53F5">
        <w:rPr>
          <w:rFonts w:ascii="Times New Roman" w:hAnsi="Times New Roman" w:cs="Times New Roman"/>
          <w:sz w:val="24"/>
          <w:szCs w:val="24"/>
        </w:rPr>
        <w:t xml:space="preserve"> </w:t>
      </w:r>
      <w:r w:rsidRPr="00A27EFE">
        <w:rPr>
          <w:rFonts w:ascii="Times New Roman" w:hAnsi="Times New Roman" w:cs="Times New Roman"/>
          <w:sz w:val="24"/>
          <w:szCs w:val="24"/>
        </w:rPr>
        <w:t>practices,' </w:t>
      </w:r>
      <w:r w:rsidRPr="00A27EFE">
        <w:rPr>
          <w:rFonts w:ascii="Times New Roman" w:hAnsi="Times New Roman" w:cs="Times New Roman"/>
          <w:i/>
          <w:iCs/>
          <w:sz w:val="24"/>
          <w:szCs w:val="24"/>
        </w:rPr>
        <w:t>NordicPsychology</w:t>
      </w:r>
      <w:r w:rsidRPr="00A27EFE">
        <w:rPr>
          <w:rFonts w:ascii="Times New Roman" w:hAnsi="Times New Roman" w:cs="Times New Roman"/>
          <w:sz w:val="24"/>
          <w:szCs w:val="24"/>
        </w:rPr>
        <w:t>,71(2</w:t>
      </w:r>
      <w:proofErr w:type="gramStart"/>
      <w:r w:rsidRPr="00A27EFE">
        <w:rPr>
          <w:rFonts w:ascii="Times New Roman" w:hAnsi="Times New Roman" w:cs="Times New Roman"/>
          <w:sz w:val="24"/>
          <w:szCs w:val="24"/>
        </w:rPr>
        <w:t>),pp.</w:t>
      </w:r>
      <w:proofErr w:type="gramEnd"/>
      <w:r w:rsidRPr="00A27EFE">
        <w:rPr>
          <w:rFonts w:ascii="Times New Roman" w:hAnsi="Times New Roman" w:cs="Times New Roman"/>
          <w:sz w:val="24"/>
          <w:szCs w:val="24"/>
        </w:rPr>
        <w:t>8</w:t>
      </w:r>
      <w:r w:rsidR="00365DB7">
        <w:rPr>
          <w:rFonts w:ascii="Times New Roman" w:hAnsi="Times New Roman" w:cs="Times New Roman"/>
          <w:sz w:val="24"/>
          <w:szCs w:val="24"/>
        </w:rPr>
        <w:t>1</w:t>
      </w:r>
      <w:r w:rsidRPr="00A27EFE">
        <w:rPr>
          <w:rFonts w:ascii="Times New Roman" w:hAnsi="Times New Roman" w:cs="Times New Roman"/>
          <w:sz w:val="24"/>
          <w:szCs w:val="24"/>
        </w:rPr>
        <w:t>92. </w:t>
      </w:r>
      <w:r w:rsidR="006F53F5">
        <w:rPr>
          <w:rFonts w:ascii="Times New Roman" w:hAnsi="Times New Roman" w:cs="Times New Roman"/>
          <w:sz w:val="24"/>
          <w:szCs w:val="24"/>
        </w:rPr>
        <w:t xml:space="preserve"> </w:t>
      </w:r>
      <w:r w:rsidRPr="00A27EFE">
        <w:rPr>
          <w:rFonts w:ascii="Times New Roman" w:hAnsi="Times New Roman" w:cs="Times New Roman"/>
          <w:sz w:val="24"/>
          <w:szCs w:val="24"/>
        </w:rPr>
        <w:t>https://doi.org/10.1080/19012276.2018.1480408.</w:t>
      </w:r>
    </w:p>
    <w:p w14:paraId="210D572C" w14:textId="4345CEBE" w:rsidR="006417CE" w:rsidRDefault="006417CE" w:rsidP="00A34C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417CE">
        <w:rPr>
          <w:rFonts w:ascii="Times New Roman" w:hAnsi="Times New Roman" w:cs="Times New Roman"/>
          <w:sz w:val="24"/>
          <w:szCs w:val="24"/>
        </w:rPr>
        <w:t>Ballantyne, C., Gillespie‐Smith, K. and Wilson, C. (2019) 'A Comparison of Knowledge and Experience of Autism Spectrum Disorder among Teachers in the United Kingdom and China,' </w:t>
      </w:r>
      <w:r w:rsidRPr="006417CE">
        <w:rPr>
          <w:rFonts w:ascii="Times New Roman" w:hAnsi="Times New Roman" w:cs="Times New Roman"/>
          <w:i/>
          <w:iCs/>
          <w:sz w:val="24"/>
          <w:szCs w:val="24"/>
        </w:rPr>
        <w:t>International Journal of Disability, Development and Education</w:t>
      </w:r>
      <w:r w:rsidRPr="006417CE">
        <w:rPr>
          <w:rFonts w:ascii="Times New Roman" w:hAnsi="Times New Roman" w:cs="Times New Roman"/>
          <w:sz w:val="24"/>
          <w:szCs w:val="24"/>
        </w:rPr>
        <w:t>, 68(2), pp. 160–171. https://doi.org/10.1080/1034912x.2019.1674254.</w:t>
      </w:r>
    </w:p>
    <w:p w14:paraId="52D85E4D" w14:textId="225E91D5" w:rsidR="00973ACB" w:rsidRDefault="00973ACB" w:rsidP="00A34C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73ACB">
        <w:rPr>
          <w:rFonts w:ascii="Times New Roman" w:hAnsi="Times New Roman" w:cs="Times New Roman"/>
          <w:sz w:val="24"/>
          <w:szCs w:val="24"/>
        </w:rPr>
        <w:t>Young, K.A., McNamara, P. and Coughlan, B. (2017) '</w:t>
      </w:r>
      <w:proofErr w:type="gramStart"/>
      <w:r w:rsidRPr="00973ACB">
        <w:rPr>
          <w:rFonts w:ascii="Times New Roman" w:hAnsi="Times New Roman" w:cs="Times New Roman"/>
          <w:sz w:val="24"/>
          <w:szCs w:val="24"/>
        </w:rPr>
        <w:t>Post-primary</w:t>
      </w:r>
      <w:proofErr w:type="gramEnd"/>
      <w:r w:rsidRPr="00973ACB">
        <w:rPr>
          <w:rFonts w:ascii="Times New Roman" w:hAnsi="Times New Roman" w:cs="Times New Roman"/>
          <w:sz w:val="24"/>
          <w:szCs w:val="24"/>
        </w:rPr>
        <w:t xml:space="preserve"> school teachers’ knowledge and understanding of autism spectrum disorders,' </w:t>
      </w:r>
      <w:r w:rsidRPr="00973ACB">
        <w:rPr>
          <w:rFonts w:ascii="Times New Roman" w:hAnsi="Times New Roman" w:cs="Times New Roman"/>
          <w:i/>
          <w:iCs/>
          <w:sz w:val="24"/>
          <w:szCs w:val="24"/>
        </w:rPr>
        <w:t>Irish Educational Studies</w:t>
      </w:r>
      <w:r w:rsidRPr="00973ACB">
        <w:rPr>
          <w:rFonts w:ascii="Times New Roman" w:hAnsi="Times New Roman" w:cs="Times New Roman"/>
          <w:sz w:val="24"/>
          <w:szCs w:val="24"/>
        </w:rPr>
        <w:t>, 36(3), pp. 399–422. https://doi.org/10.1080/03323315.2017.1350594.</w:t>
      </w:r>
    </w:p>
    <w:p w14:paraId="1CCB23CA" w14:textId="72EEEBC8" w:rsidR="00DA460D" w:rsidRDefault="00D976E0" w:rsidP="00A34C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976E0">
        <w:rPr>
          <w:rFonts w:ascii="Times New Roman" w:hAnsi="Times New Roman" w:cs="Times New Roman"/>
          <w:sz w:val="24"/>
          <w:szCs w:val="24"/>
        </w:rPr>
        <w:t xml:space="preserve">Gómez‐Marí, I., Sanz‐Cervera, P. and </w:t>
      </w:r>
      <w:proofErr w:type="spellStart"/>
      <w:r w:rsidRPr="00D976E0">
        <w:rPr>
          <w:rFonts w:ascii="Times New Roman" w:hAnsi="Times New Roman" w:cs="Times New Roman"/>
          <w:sz w:val="24"/>
          <w:szCs w:val="24"/>
        </w:rPr>
        <w:t>Mínguez</w:t>
      </w:r>
      <w:proofErr w:type="spellEnd"/>
      <w:r w:rsidRPr="00D976E0">
        <w:rPr>
          <w:rFonts w:ascii="Times New Roman" w:hAnsi="Times New Roman" w:cs="Times New Roman"/>
          <w:sz w:val="24"/>
          <w:szCs w:val="24"/>
        </w:rPr>
        <w:t>, R.T. (2021) 'Teachers’ Knowledge Regarding Autism Spectrum Disorder (ASD): A Systematic review,' </w:t>
      </w:r>
      <w:r w:rsidRPr="00D976E0">
        <w:rPr>
          <w:rFonts w:ascii="Times New Roman" w:hAnsi="Times New Roman" w:cs="Times New Roman"/>
          <w:i/>
          <w:iCs/>
          <w:sz w:val="24"/>
          <w:szCs w:val="24"/>
        </w:rPr>
        <w:t>Sustainability</w:t>
      </w:r>
      <w:r w:rsidRPr="00D976E0">
        <w:rPr>
          <w:rFonts w:ascii="Times New Roman" w:hAnsi="Times New Roman" w:cs="Times New Roman"/>
          <w:sz w:val="24"/>
          <w:szCs w:val="24"/>
        </w:rPr>
        <w:t>, 13(9), p. 5097. https://doi.org/10.3390/su13095097.</w:t>
      </w:r>
    </w:p>
    <w:p w14:paraId="27EDCB4B" w14:textId="40875FA7" w:rsidR="00236C9E" w:rsidRDefault="00236C9E" w:rsidP="00EF62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36C9E">
        <w:rPr>
          <w:rFonts w:ascii="Times New Roman" w:hAnsi="Times New Roman" w:cs="Times New Roman"/>
          <w:sz w:val="24"/>
          <w:szCs w:val="24"/>
        </w:rPr>
        <w:t>O’Nions, E. </w:t>
      </w:r>
      <w:r w:rsidRPr="00236C9E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236C9E">
        <w:rPr>
          <w:rFonts w:ascii="Times New Roman" w:hAnsi="Times New Roman" w:cs="Times New Roman"/>
          <w:sz w:val="24"/>
          <w:szCs w:val="24"/>
        </w:rPr>
        <w:t> (2023) 'Autism in England: assessing underdiagnosis in a population-based</w:t>
      </w:r>
      <w:r w:rsidR="00EF6288">
        <w:rPr>
          <w:rFonts w:ascii="Times New Roman" w:hAnsi="Times New Roman" w:cs="Times New Roman"/>
          <w:sz w:val="24"/>
          <w:szCs w:val="24"/>
        </w:rPr>
        <w:t xml:space="preserve"> </w:t>
      </w:r>
      <w:r w:rsidRPr="00236C9E">
        <w:rPr>
          <w:rFonts w:ascii="Times New Roman" w:hAnsi="Times New Roman" w:cs="Times New Roman"/>
          <w:sz w:val="24"/>
          <w:szCs w:val="24"/>
        </w:rPr>
        <w:t>cohort study of prospectively collected primary care data,' </w:t>
      </w:r>
      <w:r w:rsidRPr="00236C9E">
        <w:rPr>
          <w:rFonts w:ascii="Times New Roman" w:hAnsi="Times New Roman" w:cs="Times New Roman"/>
          <w:i/>
          <w:iCs/>
          <w:sz w:val="24"/>
          <w:szCs w:val="24"/>
        </w:rPr>
        <w:t>The Lancet Regional Health - Europe</w:t>
      </w:r>
      <w:r w:rsidRPr="00236C9E">
        <w:rPr>
          <w:rFonts w:ascii="Times New Roman" w:hAnsi="Times New Roman" w:cs="Times New Roman"/>
          <w:sz w:val="24"/>
          <w:szCs w:val="24"/>
        </w:rPr>
        <w:t>, 29, p. 100626. </w:t>
      </w:r>
      <w:hyperlink r:id="rId7" w:history="1">
        <w:r w:rsidR="005C3A7A" w:rsidRPr="00236C9E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https://doi.org/10.1016/j.lanepe.2023.100626</w:t>
        </w:r>
      </w:hyperlink>
      <w:r w:rsidRPr="00236C9E">
        <w:rPr>
          <w:rFonts w:ascii="Times New Roman" w:hAnsi="Times New Roman" w:cs="Times New Roman"/>
          <w:sz w:val="24"/>
          <w:szCs w:val="24"/>
        </w:rPr>
        <w:t>.</w:t>
      </w:r>
    </w:p>
    <w:p w14:paraId="236C93C4" w14:textId="533EBB44" w:rsidR="005C3A7A" w:rsidRDefault="005C3A7A" w:rsidP="00EF62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C3A7A">
        <w:rPr>
          <w:rFonts w:ascii="Times New Roman" w:hAnsi="Times New Roman" w:cs="Times New Roman"/>
          <w:sz w:val="24"/>
          <w:szCs w:val="24"/>
        </w:rPr>
        <w:t>Waisman, T. </w:t>
      </w:r>
      <w:r w:rsidRPr="005C3A7A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5C3A7A">
        <w:rPr>
          <w:rFonts w:ascii="Times New Roman" w:hAnsi="Times New Roman" w:cs="Times New Roman"/>
          <w:sz w:val="24"/>
          <w:szCs w:val="24"/>
        </w:rPr>
        <w:t> (2022) 'Learning from the experts: Evaluating a participatory autism and universal design training for university educators,' </w:t>
      </w:r>
      <w:r w:rsidRPr="005C3A7A">
        <w:rPr>
          <w:rFonts w:ascii="Times New Roman" w:hAnsi="Times New Roman" w:cs="Times New Roman"/>
          <w:i/>
          <w:iCs/>
          <w:sz w:val="24"/>
          <w:szCs w:val="24"/>
        </w:rPr>
        <w:t>Autism</w:t>
      </w:r>
      <w:r w:rsidRPr="005C3A7A">
        <w:rPr>
          <w:rFonts w:ascii="Times New Roman" w:hAnsi="Times New Roman" w:cs="Times New Roman"/>
          <w:sz w:val="24"/>
          <w:szCs w:val="24"/>
        </w:rPr>
        <w:t>, 27(2), pp. 356–370. </w:t>
      </w:r>
      <w:hyperlink r:id="rId8" w:history="1">
        <w:r w:rsidRPr="003D3EBD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https://doi.org/10.1177/13623613221097207</w:t>
        </w:r>
      </w:hyperlink>
      <w:r w:rsidRPr="005C3A7A">
        <w:rPr>
          <w:rFonts w:ascii="Times New Roman" w:hAnsi="Times New Roman" w:cs="Times New Roman"/>
          <w:sz w:val="24"/>
          <w:szCs w:val="24"/>
        </w:rPr>
        <w:t>.</w:t>
      </w:r>
    </w:p>
    <w:p w14:paraId="5333D6D8" w14:textId="7802A272" w:rsidR="0055249E" w:rsidRDefault="0055249E" w:rsidP="00EF62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5249E">
        <w:rPr>
          <w:rFonts w:ascii="Times New Roman" w:hAnsi="Times New Roman" w:cs="Times New Roman"/>
          <w:sz w:val="24"/>
          <w:szCs w:val="24"/>
        </w:rPr>
        <w:lastRenderedPageBreak/>
        <w:t xml:space="preserve">Roux, </w:t>
      </w:r>
      <w:r w:rsidR="003F6131">
        <w:rPr>
          <w:rFonts w:ascii="Times New Roman" w:hAnsi="Times New Roman" w:cs="Times New Roman"/>
          <w:sz w:val="24"/>
          <w:szCs w:val="24"/>
        </w:rPr>
        <w:t>A</w:t>
      </w:r>
      <w:r w:rsidR="007C6BFD">
        <w:rPr>
          <w:rFonts w:ascii="Times New Roman" w:hAnsi="Times New Roman" w:cs="Times New Roman"/>
          <w:sz w:val="24"/>
          <w:szCs w:val="24"/>
        </w:rPr>
        <w:t>,</w:t>
      </w:r>
      <w:r w:rsidRPr="0055249E">
        <w:rPr>
          <w:rFonts w:ascii="Times New Roman" w:hAnsi="Times New Roman" w:cs="Times New Roman"/>
          <w:sz w:val="24"/>
          <w:szCs w:val="24"/>
        </w:rPr>
        <w:t xml:space="preserve"> M., Shattuck, P</w:t>
      </w:r>
      <w:r w:rsidR="007C6BFD">
        <w:rPr>
          <w:rFonts w:ascii="Times New Roman" w:hAnsi="Times New Roman" w:cs="Times New Roman"/>
          <w:sz w:val="24"/>
          <w:szCs w:val="24"/>
        </w:rPr>
        <w:t>,</w:t>
      </w:r>
      <w:r w:rsidRPr="0055249E">
        <w:rPr>
          <w:rFonts w:ascii="Times New Roman" w:hAnsi="Times New Roman" w:cs="Times New Roman"/>
          <w:sz w:val="24"/>
          <w:szCs w:val="24"/>
        </w:rPr>
        <w:t xml:space="preserve"> T., Rast, J</w:t>
      </w:r>
      <w:r w:rsidR="007C6BFD">
        <w:rPr>
          <w:rFonts w:ascii="Times New Roman" w:hAnsi="Times New Roman" w:cs="Times New Roman"/>
          <w:sz w:val="24"/>
          <w:szCs w:val="24"/>
        </w:rPr>
        <w:t>,</w:t>
      </w:r>
      <w:r w:rsidRPr="0055249E">
        <w:rPr>
          <w:rFonts w:ascii="Times New Roman" w:hAnsi="Times New Roman" w:cs="Times New Roman"/>
          <w:sz w:val="24"/>
          <w:szCs w:val="24"/>
        </w:rPr>
        <w:t xml:space="preserve"> E., Rava, J</w:t>
      </w:r>
      <w:r w:rsidR="007C6BFD">
        <w:rPr>
          <w:rFonts w:ascii="Times New Roman" w:hAnsi="Times New Roman" w:cs="Times New Roman"/>
          <w:sz w:val="24"/>
          <w:szCs w:val="24"/>
        </w:rPr>
        <w:t>,</w:t>
      </w:r>
      <w:r w:rsidRPr="0055249E">
        <w:rPr>
          <w:rFonts w:ascii="Times New Roman" w:hAnsi="Times New Roman" w:cs="Times New Roman"/>
          <w:sz w:val="24"/>
          <w:szCs w:val="24"/>
        </w:rPr>
        <w:t xml:space="preserve"> A., and Anderson, K, </w:t>
      </w:r>
      <w:proofErr w:type="gramStart"/>
      <w:r w:rsidRPr="0055249E">
        <w:rPr>
          <w:rFonts w:ascii="Times New Roman" w:hAnsi="Times New Roman" w:cs="Times New Roman"/>
          <w:sz w:val="24"/>
          <w:szCs w:val="24"/>
        </w:rPr>
        <w:t>A</w:t>
      </w:r>
      <w:r w:rsidR="00CA0C3D">
        <w:rPr>
          <w:rFonts w:ascii="Times New Roman" w:hAnsi="Times New Roman" w:cs="Times New Roman"/>
          <w:sz w:val="24"/>
          <w:szCs w:val="24"/>
        </w:rPr>
        <w:t>,.</w:t>
      </w:r>
      <w:proofErr w:type="gramEnd"/>
      <w:r w:rsidR="007C6BFD">
        <w:rPr>
          <w:rFonts w:ascii="Times New Roman" w:hAnsi="Times New Roman" w:cs="Times New Roman"/>
          <w:sz w:val="24"/>
          <w:szCs w:val="24"/>
        </w:rPr>
        <w:t xml:space="preserve"> (</w:t>
      </w:r>
      <w:r w:rsidR="00CA0C3D">
        <w:rPr>
          <w:rFonts w:ascii="Times New Roman" w:hAnsi="Times New Roman" w:cs="Times New Roman"/>
          <w:sz w:val="24"/>
          <w:szCs w:val="24"/>
        </w:rPr>
        <w:t>2015)</w:t>
      </w:r>
      <w:r w:rsidRPr="0055249E">
        <w:rPr>
          <w:rFonts w:ascii="Times New Roman" w:hAnsi="Times New Roman" w:cs="Times New Roman"/>
          <w:sz w:val="24"/>
          <w:szCs w:val="24"/>
        </w:rPr>
        <w:t xml:space="preserve">. National Autism Indicators Report: </w:t>
      </w:r>
      <w:r w:rsidRPr="00CA0C3D">
        <w:rPr>
          <w:rFonts w:ascii="Times New Roman" w:hAnsi="Times New Roman" w:cs="Times New Roman"/>
          <w:i/>
          <w:iCs/>
          <w:sz w:val="24"/>
          <w:szCs w:val="24"/>
        </w:rPr>
        <w:t>Transition into Young Adulthood. Philadelphia</w:t>
      </w:r>
      <w:r w:rsidRPr="0055249E">
        <w:rPr>
          <w:rFonts w:ascii="Times New Roman" w:hAnsi="Times New Roman" w:cs="Times New Roman"/>
          <w:sz w:val="24"/>
          <w:szCs w:val="24"/>
        </w:rPr>
        <w:t>, PA: Life Course Outcomes Research Program, A.J. Drexel Autism Institute, Drexel University.</w:t>
      </w:r>
    </w:p>
    <w:p w14:paraId="61F4D5AE" w14:textId="13183ECF" w:rsidR="00FA5175" w:rsidRDefault="003F6131" w:rsidP="00EF62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F6131">
        <w:rPr>
          <w:rFonts w:ascii="Times New Roman" w:hAnsi="Times New Roman" w:cs="Times New Roman"/>
          <w:sz w:val="24"/>
          <w:szCs w:val="24"/>
        </w:rPr>
        <w:t>Aljadeff</w:t>
      </w:r>
      <w:proofErr w:type="spellEnd"/>
      <w:r w:rsidRPr="003F6131">
        <w:rPr>
          <w:rFonts w:ascii="Times New Roman" w:hAnsi="Times New Roman" w:cs="Times New Roman"/>
          <w:sz w:val="24"/>
          <w:szCs w:val="24"/>
        </w:rPr>
        <w:t>-Abergel, E. </w:t>
      </w:r>
      <w:r w:rsidRPr="003F6131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3F6131">
        <w:rPr>
          <w:rFonts w:ascii="Times New Roman" w:hAnsi="Times New Roman" w:cs="Times New Roman"/>
          <w:sz w:val="24"/>
          <w:szCs w:val="24"/>
        </w:rPr>
        <w:t> (2015) 'The effectiveness of self-management interventions for children with autism—A literature review,' </w:t>
      </w:r>
      <w:r w:rsidRPr="003F6131">
        <w:rPr>
          <w:rFonts w:ascii="Times New Roman" w:hAnsi="Times New Roman" w:cs="Times New Roman"/>
          <w:i/>
          <w:iCs/>
          <w:sz w:val="24"/>
          <w:szCs w:val="24"/>
        </w:rPr>
        <w:t>Research in Autism Spectrum Disorders</w:t>
      </w:r>
      <w:r w:rsidRPr="003F6131">
        <w:rPr>
          <w:rFonts w:ascii="Times New Roman" w:hAnsi="Times New Roman" w:cs="Times New Roman"/>
          <w:sz w:val="24"/>
          <w:szCs w:val="24"/>
        </w:rPr>
        <w:t>, 18, pp. 34–50. https://doi.org/10.1016/j.rasd.2015.07.001.</w:t>
      </w:r>
    </w:p>
    <w:p w14:paraId="3D78F80D" w14:textId="77777777" w:rsidR="005C3A7A" w:rsidRDefault="005C3A7A" w:rsidP="00EF62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E2EDB8" w14:textId="77777777" w:rsidR="005E6C9E" w:rsidRPr="00A34CE1" w:rsidRDefault="005E6C9E" w:rsidP="00A34C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89C97C" w14:textId="77777777" w:rsidR="0086418A" w:rsidRPr="0086418A" w:rsidRDefault="0086418A" w:rsidP="0086418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69DCEFB" w14:textId="77777777" w:rsidR="00BE6937" w:rsidRPr="001D6C5A" w:rsidRDefault="00BE6937" w:rsidP="001D6C5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5DEA7C" w14:textId="5BBB0788" w:rsidR="001D6C5A" w:rsidRPr="001D6C5A" w:rsidRDefault="001D6C5A" w:rsidP="001D6C5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ABD8BA1" w14:textId="77777777" w:rsidR="001D6C5A" w:rsidRDefault="001D6C5A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39C72A" w14:textId="77777777" w:rsidR="00195DC0" w:rsidRDefault="00195DC0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2E9132" w14:textId="77777777" w:rsidR="00622719" w:rsidRPr="009F56E7" w:rsidRDefault="00622719" w:rsidP="001502E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622719" w:rsidRPr="009F56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D60521" w14:textId="77777777" w:rsidR="002743DD" w:rsidRDefault="002743DD" w:rsidP="00A67634">
      <w:pPr>
        <w:spacing w:after="0" w:line="240" w:lineRule="auto"/>
      </w:pPr>
      <w:r>
        <w:separator/>
      </w:r>
    </w:p>
  </w:endnote>
  <w:endnote w:type="continuationSeparator" w:id="0">
    <w:p w14:paraId="393048D7" w14:textId="77777777" w:rsidR="002743DD" w:rsidRDefault="002743DD" w:rsidP="00A676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9F029D" w14:textId="77777777" w:rsidR="002743DD" w:rsidRDefault="002743DD" w:rsidP="00A67634">
      <w:pPr>
        <w:spacing w:after="0" w:line="240" w:lineRule="auto"/>
      </w:pPr>
      <w:r>
        <w:separator/>
      </w:r>
    </w:p>
  </w:footnote>
  <w:footnote w:type="continuationSeparator" w:id="0">
    <w:p w14:paraId="68B6660F" w14:textId="77777777" w:rsidR="002743DD" w:rsidRDefault="002743DD" w:rsidP="00A676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EF4E05"/>
    <w:multiLevelType w:val="multilevel"/>
    <w:tmpl w:val="C5D04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42F372C"/>
    <w:multiLevelType w:val="multilevel"/>
    <w:tmpl w:val="90382A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15664533">
    <w:abstractNumId w:val="1"/>
  </w:num>
  <w:num w:numId="2" w16cid:durableId="6787024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6E7"/>
    <w:rsid w:val="0000111B"/>
    <w:rsid w:val="00001A4C"/>
    <w:rsid w:val="000056B8"/>
    <w:rsid w:val="000057EE"/>
    <w:rsid w:val="00006753"/>
    <w:rsid w:val="00010E35"/>
    <w:rsid w:val="00016537"/>
    <w:rsid w:val="000227EE"/>
    <w:rsid w:val="00027212"/>
    <w:rsid w:val="00027C91"/>
    <w:rsid w:val="00034887"/>
    <w:rsid w:val="00036190"/>
    <w:rsid w:val="0004020B"/>
    <w:rsid w:val="000416DC"/>
    <w:rsid w:val="00047FB7"/>
    <w:rsid w:val="00054DCF"/>
    <w:rsid w:val="00055523"/>
    <w:rsid w:val="0005571D"/>
    <w:rsid w:val="00057E01"/>
    <w:rsid w:val="00064EA0"/>
    <w:rsid w:val="00065311"/>
    <w:rsid w:val="00067E68"/>
    <w:rsid w:val="00070844"/>
    <w:rsid w:val="00072F82"/>
    <w:rsid w:val="00077F52"/>
    <w:rsid w:val="00081170"/>
    <w:rsid w:val="00081714"/>
    <w:rsid w:val="0008693C"/>
    <w:rsid w:val="0009061F"/>
    <w:rsid w:val="0009139D"/>
    <w:rsid w:val="000922E7"/>
    <w:rsid w:val="00094C97"/>
    <w:rsid w:val="000958BB"/>
    <w:rsid w:val="00096DA8"/>
    <w:rsid w:val="00097C8E"/>
    <w:rsid w:val="000A1D30"/>
    <w:rsid w:val="000B6FB6"/>
    <w:rsid w:val="000C1836"/>
    <w:rsid w:val="000C1E61"/>
    <w:rsid w:val="000C2594"/>
    <w:rsid w:val="000D241D"/>
    <w:rsid w:val="000D2963"/>
    <w:rsid w:val="000D3D18"/>
    <w:rsid w:val="000D724F"/>
    <w:rsid w:val="000E1752"/>
    <w:rsid w:val="000E1D17"/>
    <w:rsid w:val="000E37AC"/>
    <w:rsid w:val="000F0107"/>
    <w:rsid w:val="000F4961"/>
    <w:rsid w:val="000F5579"/>
    <w:rsid w:val="0011530E"/>
    <w:rsid w:val="00117ACD"/>
    <w:rsid w:val="00120E48"/>
    <w:rsid w:val="00123AC9"/>
    <w:rsid w:val="001249CC"/>
    <w:rsid w:val="00135FC6"/>
    <w:rsid w:val="001363C0"/>
    <w:rsid w:val="001371A3"/>
    <w:rsid w:val="00141310"/>
    <w:rsid w:val="0014165E"/>
    <w:rsid w:val="00142664"/>
    <w:rsid w:val="00142EFD"/>
    <w:rsid w:val="0014311B"/>
    <w:rsid w:val="00145491"/>
    <w:rsid w:val="0014626A"/>
    <w:rsid w:val="001502EE"/>
    <w:rsid w:val="0015213A"/>
    <w:rsid w:val="00152E9E"/>
    <w:rsid w:val="00161608"/>
    <w:rsid w:val="00164643"/>
    <w:rsid w:val="00167187"/>
    <w:rsid w:val="001701F6"/>
    <w:rsid w:val="00170D4A"/>
    <w:rsid w:val="001712D6"/>
    <w:rsid w:val="0017229E"/>
    <w:rsid w:val="00175272"/>
    <w:rsid w:val="00175E32"/>
    <w:rsid w:val="001857ED"/>
    <w:rsid w:val="00186CE6"/>
    <w:rsid w:val="00195DC0"/>
    <w:rsid w:val="00197438"/>
    <w:rsid w:val="00197A73"/>
    <w:rsid w:val="001A06C7"/>
    <w:rsid w:val="001A193A"/>
    <w:rsid w:val="001A32F1"/>
    <w:rsid w:val="001A49B3"/>
    <w:rsid w:val="001A5B37"/>
    <w:rsid w:val="001A66A7"/>
    <w:rsid w:val="001A7EEE"/>
    <w:rsid w:val="001B07B8"/>
    <w:rsid w:val="001B1220"/>
    <w:rsid w:val="001B1CB5"/>
    <w:rsid w:val="001B61AE"/>
    <w:rsid w:val="001B7BED"/>
    <w:rsid w:val="001C02FA"/>
    <w:rsid w:val="001C0BDD"/>
    <w:rsid w:val="001C1DEA"/>
    <w:rsid w:val="001C2D5A"/>
    <w:rsid w:val="001C3097"/>
    <w:rsid w:val="001C3DC1"/>
    <w:rsid w:val="001C6EF1"/>
    <w:rsid w:val="001D033B"/>
    <w:rsid w:val="001D5090"/>
    <w:rsid w:val="001D6C5A"/>
    <w:rsid w:val="001E4318"/>
    <w:rsid w:val="001E624F"/>
    <w:rsid w:val="001F0EFD"/>
    <w:rsid w:val="001F3528"/>
    <w:rsid w:val="001F673D"/>
    <w:rsid w:val="002044F3"/>
    <w:rsid w:val="0020468C"/>
    <w:rsid w:val="00207C62"/>
    <w:rsid w:val="00214CF7"/>
    <w:rsid w:val="00217A8D"/>
    <w:rsid w:val="00221259"/>
    <w:rsid w:val="00231B38"/>
    <w:rsid w:val="0023662B"/>
    <w:rsid w:val="00236768"/>
    <w:rsid w:val="00236C9E"/>
    <w:rsid w:val="00237836"/>
    <w:rsid w:val="00240A6B"/>
    <w:rsid w:val="00243DF3"/>
    <w:rsid w:val="0024481A"/>
    <w:rsid w:val="002459FF"/>
    <w:rsid w:val="00246A70"/>
    <w:rsid w:val="00262682"/>
    <w:rsid w:val="00265FA1"/>
    <w:rsid w:val="0027317C"/>
    <w:rsid w:val="002743DD"/>
    <w:rsid w:val="00276733"/>
    <w:rsid w:val="00276B39"/>
    <w:rsid w:val="002809E5"/>
    <w:rsid w:val="00281A6B"/>
    <w:rsid w:val="002824A0"/>
    <w:rsid w:val="00283B2C"/>
    <w:rsid w:val="00284BFA"/>
    <w:rsid w:val="0028535D"/>
    <w:rsid w:val="002927C1"/>
    <w:rsid w:val="00293F48"/>
    <w:rsid w:val="00297BE5"/>
    <w:rsid w:val="002A0559"/>
    <w:rsid w:val="002A1F91"/>
    <w:rsid w:val="002A6293"/>
    <w:rsid w:val="002A73A7"/>
    <w:rsid w:val="002B0326"/>
    <w:rsid w:val="002B1F43"/>
    <w:rsid w:val="002B3D12"/>
    <w:rsid w:val="002B5F5C"/>
    <w:rsid w:val="002C2B20"/>
    <w:rsid w:val="002C4D29"/>
    <w:rsid w:val="002C74F5"/>
    <w:rsid w:val="002D3790"/>
    <w:rsid w:val="002E235F"/>
    <w:rsid w:val="002E30CC"/>
    <w:rsid w:val="002E3E76"/>
    <w:rsid w:val="002E4883"/>
    <w:rsid w:val="002E7357"/>
    <w:rsid w:val="002F01D6"/>
    <w:rsid w:val="002F2173"/>
    <w:rsid w:val="002F2322"/>
    <w:rsid w:val="002F30C9"/>
    <w:rsid w:val="002F5C3C"/>
    <w:rsid w:val="002F6211"/>
    <w:rsid w:val="002F6679"/>
    <w:rsid w:val="002F70D4"/>
    <w:rsid w:val="002F75DF"/>
    <w:rsid w:val="003055B5"/>
    <w:rsid w:val="003132D5"/>
    <w:rsid w:val="00320555"/>
    <w:rsid w:val="003209F7"/>
    <w:rsid w:val="00324E54"/>
    <w:rsid w:val="0033688B"/>
    <w:rsid w:val="00347317"/>
    <w:rsid w:val="00350300"/>
    <w:rsid w:val="003527F5"/>
    <w:rsid w:val="00354A6C"/>
    <w:rsid w:val="00355D58"/>
    <w:rsid w:val="00363174"/>
    <w:rsid w:val="003632A0"/>
    <w:rsid w:val="003638B6"/>
    <w:rsid w:val="00365B78"/>
    <w:rsid w:val="00365DB7"/>
    <w:rsid w:val="00371F0B"/>
    <w:rsid w:val="003738A1"/>
    <w:rsid w:val="00375424"/>
    <w:rsid w:val="00377990"/>
    <w:rsid w:val="00380F97"/>
    <w:rsid w:val="003944CF"/>
    <w:rsid w:val="0039554A"/>
    <w:rsid w:val="003A02DF"/>
    <w:rsid w:val="003A082E"/>
    <w:rsid w:val="003A243E"/>
    <w:rsid w:val="003A3A4B"/>
    <w:rsid w:val="003B415E"/>
    <w:rsid w:val="003B6021"/>
    <w:rsid w:val="003B6C74"/>
    <w:rsid w:val="003B7DC8"/>
    <w:rsid w:val="003C0D94"/>
    <w:rsid w:val="003C442E"/>
    <w:rsid w:val="003C57B8"/>
    <w:rsid w:val="003C6B3D"/>
    <w:rsid w:val="003C747D"/>
    <w:rsid w:val="003D4586"/>
    <w:rsid w:val="003E4965"/>
    <w:rsid w:val="003F009F"/>
    <w:rsid w:val="003F18C2"/>
    <w:rsid w:val="003F3B98"/>
    <w:rsid w:val="003F4D9C"/>
    <w:rsid w:val="003F6131"/>
    <w:rsid w:val="00400B32"/>
    <w:rsid w:val="00401906"/>
    <w:rsid w:val="004019AF"/>
    <w:rsid w:val="004028FE"/>
    <w:rsid w:val="00404C79"/>
    <w:rsid w:val="00405B9D"/>
    <w:rsid w:val="004063DC"/>
    <w:rsid w:val="00406C62"/>
    <w:rsid w:val="0041074C"/>
    <w:rsid w:val="00410AE7"/>
    <w:rsid w:val="00413239"/>
    <w:rsid w:val="00413478"/>
    <w:rsid w:val="004144F7"/>
    <w:rsid w:val="00416C81"/>
    <w:rsid w:val="00417238"/>
    <w:rsid w:val="004200EE"/>
    <w:rsid w:val="00420E3A"/>
    <w:rsid w:val="004273D1"/>
    <w:rsid w:val="004337C2"/>
    <w:rsid w:val="0043679A"/>
    <w:rsid w:val="00437783"/>
    <w:rsid w:val="00442ED6"/>
    <w:rsid w:val="0045000D"/>
    <w:rsid w:val="00450790"/>
    <w:rsid w:val="00450E1F"/>
    <w:rsid w:val="00453194"/>
    <w:rsid w:val="004566A8"/>
    <w:rsid w:val="00456A30"/>
    <w:rsid w:val="00472E65"/>
    <w:rsid w:val="00473A71"/>
    <w:rsid w:val="00486F39"/>
    <w:rsid w:val="00495C44"/>
    <w:rsid w:val="00497A9B"/>
    <w:rsid w:val="00497ED0"/>
    <w:rsid w:val="004A5FF1"/>
    <w:rsid w:val="004A7FBC"/>
    <w:rsid w:val="004B04EE"/>
    <w:rsid w:val="004B172A"/>
    <w:rsid w:val="004C07CD"/>
    <w:rsid w:val="004C1532"/>
    <w:rsid w:val="004C173A"/>
    <w:rsid w:val="004C2EEE"/>
    <w:rsid w:val="004C3347"/>
    <w:rsid w:val="004C46A8"/>
    <w:rsid w:val="004C584A"/>
    <w:rsid w:val="004D1FE2"/>
    <w:rsid w:val="004E1390"/>
    <w:rsid w:val="004F3D25"/>
    <w:rsid w:val="004F4FA2"/>
    <w:rsid w:val="00500FFF"/>
    <w:rsid w:val="00510057"/>
    <w:rsid w:val="00511275"/>
    <w:rsid w:val="005116B1"/>
    <w:rsid w:val="005121FD"/>
    <w:rsid w:val="00512379"/>
    <w:rsid w:val="00512C32"/>
    <w:rsid w:val="0051339F"/>
    <w:rsid w:val="0051383F"/>
    <w:rsid w:val="0051451E"/>
    <w:rsid w:val="0051691E"/>
    <w:rsid w:val="00520501"/>
    <w:rsid w:val="005275D6"/>
    <w:rsid w:val="005444CE"/>
    <w:rsid w:val="00547674"/>
    <w:rsid w:val="005479DD"/>
    <w:rsid w:val="005514F3"/>
    <w:rsid w:val="0055249E"/>
    <w:rsid w:val="005551CE"/>
    <w:rsid w:val="00560060"/>
    <w:rsid w:val="0057108E"/>
    <w:rsid w:val="00574456"/>
    <w:rsid w:val="00575028"/>
    <w:rsid w:val="00576206"/>
    <w:rsid w:val="00576937"/>
    <w:rsid w:val="005805C8"/>
    <w:rsid w:val="0058463C"/>
    <w:rsid w:val="005865B0"/>
    <w:rsid w:val="00587873"/>
    <w:rsid w:val="00590CBF"/>
    <w:rsid w:val="00591704"/>
    <w:rsid w:val="005944AE"/>
    <w:rsid w:val="00594986"/>
    <w:rsid w:val="00596D2F"/>
    <w:rsid w:val="00597844"/>
    <w:rsid w:val="005A1B08"/>
    <w:rsid w:val="005A6FCF"/>
    <w:rsid w:val="005B38F9"/>
    <w:rsid w:val="005B543C"/>
    <w:rsid w:val="005C0339"/>
    <w:rsid w:val="005C3A7A"/>
    <w:rsid w:val="005C5D84"/>
    <w:rsid w:val="005C5FE3"/>
    <w:rsid w:val="005D3908"/>
    <w:rsid w:val="005E179F"/>
    <w:rsid w:val="005E6C9E"/>
    <w:rsid w:val="005F14BA"/>
    <w:rsid w:val="005F3D90"/>
    <w:rsid w:val="005F55B4"/>
    <w:rsid w:val="005F708E"/>
    <w:rsid w:val="00600334"/>
    <w:rsid w:val="00601DA3"/>
    <w:rsid w:val="00622375"/>
    <w:rsid w:val="00622719"/>
    <w:rsid w:val="00622765"/>
    <w:rsid w:val="00623275"/>
    <w:rsid w:val="00623E06"/>
    <w:rsid w:val="00635BA8"/>
    <w:rsid w:val="00635C65"/>
    <w:rsid w:val="0063770A"/>
    <w:rsid w:val="006417CE"/>
    <w:rsid w:val="00644FB5"/>
    <w:rsid w:val="0064555D"/>
    <w:rsid w:val="00652091"/>
    <w:rsid w:val="00653C28"/>
    <w:rsid w:val="00662A53"/>
    <w:rsid w:val="00666607"/>
    <w:rsid w:val="00671A8F"/>
    <w:rsid w:val="006734B2"/>
    <w:rsid w:val="0067400D"/>
    <w:rsid w:val="0067600C"/>
    <w:rsid w:val="006774A1"/>
    <w:rsid w:val="0067780D"/>
    <w:rsid w:val="00680B4F"/>
    <w:rsid w:val="0068123D"/>
    <w:rsid w:val="00682387"/>
    <w:rsid w:val="00691594"/>
    <w:rsid w:val="006A0D78"/>
    <w:rsid w:val="006A4F1E"/>
    <w:rsid w:val="006A5FA0"/>
    <w:rsid w:val="006A7192"/>
    <w:rsid w:val="006A7B86"/>
    <w:rsid w:val="006C0E9F"/>
    <w:rsid w:val="006C194F"/>
    <w:rsid w:val="006C203D"/>
    <w:rsid w:val="006C225D"/>
    <w:rsid w:val="006C2CD2"/>
    <w:rsid w:val="006C34E4"/>
    <w:rsid w:val="006C439C"/>
    <w:rsid w:val="006C6051"/>
    <w:rsid w:val="006D0C41"/>
    <w:rsid w:val="006D3FA6"/>
    <w:rsid w:val="006D5A46"/>
    <w:rsid w:val="006D5FEB"/>
    <w:rsid w:val="006D6685"/>
    <w:rsid w:val="006D7647"/>
    <w:rsid w:val="006E0C62"/>
    <w:rsid w:val="006E3826"/>
    <w:rsid w:val="006E71A1"/>
    <w:rsid w:val="006F2E78"/>
    <w:rsid w:val="006F53F5"/>
    <w:rsid w:val="006F6724"/>
    <w:rsid w:val="00701CBC"/>
    <w:rsid w:val="00703459"/>
    <w:rsid w:val="0070726E"/>
    <w:rsid w:val="0071284C"/>
    <w:rsid w:val="00712B79"/>
    <w:rsid w:val="00712C59"/>
    <w:rsid w:val="00715671"/>
    <w:rsid w:val="00716167"/>
    <w:rsid w:val="00721156"/>
    <w:rsid w:val="0072375E"/>
    <w:rsid w:val="00723839"/>
    <w:rsid w:val="00724139"/>
    <w:rsid w:val="00730BAE"/>
    <w:rsid w:val="00731B1F"/>
    <w:rsid w:val="00731E8D"/>
    <w:rsid w:val="00740B12"/>
    <w:rsid w:val="007432E7"/>
    <w:rsid w:val="007433B1"/>
    <w:rsid w:val="007447AE"/>
    <w:rsid w:val="00745980"/>
    <w:rsid w:val="00747402"/>
    <w:rsid w:val="00751959"/>
    <w:rsid w:val="00753173"/>
    <w:rsid w:val="00753A91"/>
    <w:rsid w:val="00754FCC"/>
    <w:rsid w:val="00764C41"/>
    <w:rsid w:val="007653DB"/>
    <w:rsid w:val="00767E65"/>
    <w:rsid w:val="00773678"/>
    <w:rsid w:val="00776CD7"/>
    <w:rsid w:val="00783348"/>
    <w:rsid w:val="00783F7F"/>
    <w:rsid w:val="00786C19"/>
    <w:rsid w:val="007906A6"/>
    <w:rsid w:val="00794BDC"/>
    <w:rsid w:val="007A1037"/>
    <w:rsid w:val="007B2FE7"/>
    <w:rsid w:val="007B3B2C"/>
    <w:rsid w:val="007B64BE"/>
    <w:rsid w:val="007B6F0C"/>
    <w:rsid w:val="007C6BFD"/>
    <w:rsid w:val="007D48D5"/>
    <w:rsid w:val="007E00FE"/>
    <w:rsid w:val="007E7AE3"/>
    <w:rsid w:val="007F3CA6"/>
    <w:rsid w:val="007F5FE3"/>
    <w:rsid w:val="00803863"/>
    <w:rsid w:val="00804069"/>
    <w:rsid w:val="00805C37"/>
    <w:rsid w:val="00817BE0"/>
    <w:rsid w:val="00830738"/>
    <w:rsid w:val="00831A41"/>
    <w:rsid w:val="00831CAF"/>
    <w:rsid w:val="008371D6"/>
    <w:rsid w:val="008404DC"/>
    <w:rsid w:val="00840785"/>
    <w:rsid w:val="00840803"/>
    <w:rsid w:val="00843F24"/>
    <w:rsid w:val="00853EE2"/>
    <w:rsid w:val="008557FC"/>
    <w:rsid w:val="00862BC6"/>
    <w:rsid w:val="0086387B"/>
    <w:rsid w:val="0086418A"/>
    <w:rsid w:val="00864A4D"/>
    <w:rsid w:val="00867D0E"/>
    <w:rsid w:val="00870674"/>
    <w:rsid w:val="0087132D"/>
    <w:rsid w:val="00871D23"/>
    <w:rsid w:val="00872C13"/>
    <w:rsid w:val="00874F0D"/>
    <w:rsid w:val="00875B23"/>
    <w:rsid w:val="00876BF9"/>
    <w:rsid w:val="0088040D"/>
    <w:rsid w:val="00881796"/>
    <w:rsid w:val="00883008"/>
    <w:rsid w:val="008856D0"/>
    <w:rsid w:val="00885BCC"/>
    <w:rsid w:val="00886961"/>
    <w:rsid w:val="00886CF1"/>
    <w:rsid w:val="008876F3"/>
    <w:rsid w:val="00891380"/>
    <w:rsid w:val="00893025"/>
    <w:rsid w:val="0089554D"/>
    <w:rsid w:val="00895AB1"/>
    <w:rsid w:val="0089695F"/>
    <w:rsid w:val="008A5151"/>
    <w:rsid w:val="008A5532"/>
    <w:rsid w:val="008A7587"/>
    <w:rsid w:val="008B007C"/>
    <w:rsid w:val="008B190A"/>
    <w:rsid w:val="008B5C61"/>
    <w:rsid w:val="008C008C"/>
    <w:rsid w:val="008C1D19"/>
    <w:rsid w:val="008C3753"/>
    <w:rsid w:val="008C56C6"/>
    <w:rsid w:val="008C5C31"/>
    <w:rsid w:val="008C6B14"/>
    <w:rsid w:val="008C798B"/>
    <w:rsid w:val="008D0BFD"/>
    <w:rsid w:val="008D670B"/>
    <w:rsid w:val="008E1BC3"/>
    <w:rsid w:val="008E2075"/>
    <w:rsid w:val="008F6AAF"/>
    <w:rsid w:val="008F7FF6"/>
    <w:rsid w:val="00903B41"/>
    <w:rsid w:val="009042D5"/>
    <w:rsid w:val="0090483C"/>
    <w:rsid w:val="00912E52"/>
    <w:rsid w:val="00915C36"/>
    <w:rsid w:val="00920C5E"/>
    <w:rsid w:val="00921106"/>
    <w:rsid w:val="009325FB"/>
    <w:rsid w:val="009365B6"/>
    <w:rsid w:val="009406A5"/>
    <w:rsid w:val="00940AB5"/>
    <w:rsid w:val="00942181"/>
    <w:rsid w:val="009534D1"/>
    <w:rsid w:val="009611EE"/>
    <w:rsid w:val="00961334"/>
    <w:rsid w:val="00961864"/>
    <w:rsid w:val="00961D70"/>
    <w:rsid w:val="00962792"/>
    <w:rsid w:val="00970666"/>
    <w:rsid w:val="009730AA"/>
    <w:rsid w:val="00973ACB"/>
    <w:rsid w:val="00973CF1"/>
    <w:rsid w:val="00974BDA"/>
    <w:rsid w:val="00977E17"/>
    <w:rsid w:val="00993001"/>
    <w:rsid w:val="00993733"/>
    <w:rsid w:val="00993F89"/>
    <w:rsid w:val="009948E6"/>
    <w:rsid w:val="00994F77"/>
    <w:rsid w:val="009976AF"/>
    <w:rsid w:val="009979C7"/>
    <w:rsid w:val="00997A8D"/>
    <w:rsid w:val="00997EAB"/>
    <w:rsid w:val="009A4FFE"/>
    <w:rsid w:val="009A65E6"/>
    <w:rsid w:val="009A69A3"/>
    <w:rsid w:val="009B474D"/>
    <w:rsid w:val="009C026A"/>
    <w:rsid w:val="009C0D7A"/>
    <w:rsid w:val="009C3447"/>
    <w:rsid w:val="009D28AF"/>
    <w:rsid w:val="009D5312"/>
    <w:rsid w:val="009D611C"/>
    <w:rsid w:val="009D76EB"/>
    <w:rsid w:val="009D7EF4"/>
    <w:rsid w:val="009E0A65"/>
    <w:rsid w:val="009E1A64"/>
    <w:rsid w:val="009E2B2D"/>
    <w:rsid w:val="009E2CBA"/>
    <w:rsid w:val="009E740A"/>
    <w:rsid w:val="009F49D4"/>
    <w:rsid w:val="009F4DDC"/>
    <w:rsid w:val="009F56E7"/>
    <w:rsid w:val="00A00CEA"/>
    <w:rsid w:val="00A01010"/>
    <w:rsid w:val="00A078DD"/>
    <w:rsid w:val="00A07D9A"/>
    <w:rsid w:val="00A07EC4"/>
    <w:rsid w:val="00A2192E"/>
    <w:rsid w:val="00A22CEE"/>
    <w:rsid w:val="00A251B1"/>
    <w:rsid w:val="00A25470"/>
    <w:rsid w:val="00A2722A"/>
    <w:rsid w:val="00A2754D"/>
    <w:rsid w:val="00A27EFE"/>
    <w:rsid w:val="00A30577"/>
    <w:rsid w:val="00A330DF"/>
    <w:rsid w:val="00A34CE1"/>
    <w:rsid w:val="00A369C7"/>
    <w:rsid w:val="00A401A4"/>
    <w:rsid w:val="00A4109F"/>
    <w:rsid w:val="00A44D41"/>
    <w:rsid w:val="00A51534"/>
    <w:rsid w:val="00A52BB1"/>
    <w:rsid w:val="00A53B9C"/>
    <w:rsid w:val="00A64B02"/>
    <w:rsid w:val="00A67634"/>
    <w:rsid w:val="00A715AA"/>
    <w:rsid w:val="00A715FC"/>
    <w:rsid w:val="00A71D7E"/>
    <w:rsid w:val="00A735C6"/>
    <w:rsid w:val="00A74CCD"/>
    <w:rsid w:val="00A81F4A"/>
    <w:rsid w:val="00A85AC9"/>
    <w:rsid w:val="00A87222"/>
    <w:rsid w:val="00A90758"/>
    <w:rsid w:val="00A92E32"/>
    <w:rsid w:val="00A95048"/>
    <w:rsid w:val="00AA12F8"/>
    <w:rsid w:val="00AA1668"/>
    <w:rsid w:val="00AA1C3B"/>
    <w:rsid w:val="00AA2BF2"/>
    <w:rsid w:val="00AA69B5"/>
    <w:rsid w:val="00AB0A63"/>
    <w:rsid w:val="00AB16AD"/>
    <w:rsid w:val="00AB3113"/>
    <w:rsid w:val="00AC2A0F"/>
    <w:rsid w:val="00AD221B"/>
    <w:rsid w:val="00AD2791"/>
    <w:rsid w:val="00AD37A3"/>
    <w:rsid w:val="00AD38AE"/>
    <w:rsid w:val="00AD5FC3"/>
    <w:rsid w:val="00AD6EED"/>
    <w:rsid w:val="00AE2616"/>
    <w:rsid w:val="00AE4E32"/>
    <w:rsid w:val="00AE4FF9"/>
    <w:rsid w:val="00AF03F8"/>
    <w:rsid w:val="00AF1AF4"/>
    <w:rsid w:val="00AF314D"/>
    <w:rsid w:val="00AF464D"/>
    <w:rsid w:val="00AF4CC6"/>
    <w:rsid w:val="00AF6A28"/>
    <w:rsid w:val="00B0016D"/>
    <w:rsid w:val="00B0355E"/>
    <w:rsid w:val="00B03B46"/>
    <w:rsid w:val="00B06BF5"/>
    <w:rsid w:val="00B0788E"/>
    <w:rsid w:val="00B16410"/>
    <w:rsid w:val="00B216D1"/>
    <w:rsid w:val="00B26905"/>
    <w:rsid w:val="00B32FAD"/>
    <w:rsid w:val="00B33D4F"/>
    <w:rsid w:val="00B36249"/>
    <w:rsid w:val="00B376CF"/>
    <w:rsid w:val="00B44AC6"/>
    <w:rsid w:val="00B46BF6"/>
    <w:rsid w:val="00B51A95"/>
    <w:rsid w:val="00B52E37"/>
    <w:rsid w:val="00B54927"/>
    <w:rsid w:val="00B61791"/>
    <w:rsid w:val="00B65943"/>
    <w:rsid w:val="00B65A42"/>
    <w:rsid w:val="00B661E2"/>
    <w:rsid w:val="00B66EEA"/>
    <w:rsid w:val="00B706AC"/>
    <w:rsid w:val="00B740D9"/>
    <w:rsid w:val="00B81A6E"/>
    <w:rsid w:val="00B85607"/>
    <w:rsid w:val="00B86A58"/>
    <w:rsid w:val="00B8785F"/>
    <w:rsid w:val="00B9464A"/>
    <w:rsid w:val="00B951B9"/>
    <w:rsid w:val="00B978F0"/>
    <w:rsid w:val="00BB0732"/>
    <w:rsid w:val="00BB14C7"/>
    <w:rsid w:val="00BB1ECB"/>
    <w:rsid w:val="00BC1044"/>
    <w:rsid w:val="00BC5736"/>
    <w:rsid w:val="00BC720E"/>
    <w:rsid w:val="00BD22CB"/>
    <w:rsid w:val="00BD7025"/>
    <w:rsid w:val="00BE5038"/>
    <w:rsid w:val="00BE6679"/>
    <w:rsid w:val="00BE6937"/>
    <w:rsid w:val="00BF0220"/>
    <w:rsid w:val="00BF1EFA"/>
    <w:rsid w:val="00C0341D"/>
    <w:rsid w:val="00C03CB0"/>
    <w:rsid w:val="00C121B0"/>
    <w:rsid w:val="00C1570A"/>
    <w:rsid w:val="00C1582A"/>
    <w:rsid w:val="00C167B8"/>
    <w:rsid w:val="00C2166D"/>
    <w:rsid w:val="00C22C57"/>
    <w:rsid w:val="00C24138"/>
    <w:rsid w:val="00C31711"/>
    <w:rsid w:val="00C31B92"/>
    <w:rsid w:val="00C31E6A"/>
    <w:rsid w:val="00C3305A"/>
    <w:rsid w:val="00C366E8"/>
    <w:rsid w:val="00C37DAB"/>
    <w:rsid w:val="00C50C0D"/>
    <w:rsid w:val="00C51E5D"/>
    <w:rsid w:val="00C5340D"/>
    <w:rsid w:val="00C53937"/>
    <w:rsid w:val="00C53AB2"/>
    <w:rsid w:val="00C5440E"/>
    <w:rsid w:val="00C57C4E"/>
    <w:rsid w:val="00C6210F"/>
    <w:rsid w:val="00C62DEB"/>
    <w:rsid w:val="00C67DE4"/>
    <w:rsid w:val="00C71498"/>
    <w:rsid w:val="00C71F22"/>
    <w:rsid w:val="00C71FE0"/>
    <w:rsid w:val="00C7414A"/>
    <w:rsid w:val="00C741B6"/>
    <w:rsid w:val="00C751E7"/>
    <w:rsid w:val="00C77AB7"/>
    <w:rsid w:val="00C805D1"/>
    <w:rsid w:val="00C85D14"/>
    <w:rsid w:val="00C8640B"/>
    <w:rsid w:val="00C9285C"/>
    <w:rsid w:val="00C93DAD"/>
    <w:rsid w:val="00C96FCE"/>
    <w:rsid w:val="00CA0C3D"/>
    <w:rsid w:val="00CA2B63"/>
    <w:rsid w:val="00CA397E"/>
    <w:rsid w:val="00CA53D3"/>
    <w:rsid w:val="00CB02C2"/>
    <w:rsid w:val="00CB1E14"/>
    <w:rsid w:val="00CB4A9F"/>
    <w:rsid w:val="00CC0B9F"/>
    <w:rsid w:val="00CC1EC8"/>
    <w:rsid w:val="00CC2CE5"/>
    <w:rsid w:val="00CC31C2"/>
    <w:rsid w:val="00CC4F62"/>
    <w:rsid w:val="00CD37BD"/>
    <w:rsid w:val="00CD692D"/>
    <w:rsid w:val="00CD792D"/>
    <w:rsid w:val="00CE09DD"/>
    <w:rsid w:val="00CE3130"/>
    <w:rsid w:val="00CE4463"/>
    <w:rsid w:val="00CE4A55"/>
    <w:rsid w:val="00CE5656"/>
    <w:rsid w:val="00CE6CF5"/>
    <w:rsid w:val="00CF47BF"/>
    <w:rsid w:val="00CF5DF8"/>
    <w:rsid w:val="00D01E2D"/>
    <w:rsid w:val="00D209D8"/>
    <w:rsid w:val="00D22DE4"/>
    <w:rsid w:val="00D26414"/>
    <w:rsid w:val="00D26461"/>
    <w:rsid w:val="00D27704"/>
    <w:rsid w:val="00D35E5D"/>
    <w:rsid w:val="00D400D4"/>
    <w:rsid w:val="00D421EA"/>
    <w:rsid w:val="00D4392A"/>
    <w:rsid w:val="00D4476F"/>
    <w:rsid w:val="00D47700"/>
    <w:rsid w:val="00D47BB3"/>
    <w:rsid w:val="00D50D46"/>
    <w:rsid w:val="00D54DDE"/>
    <w:rsid w:val="00D57FAF"/>
    <w:rsid w:val="00D600AB"/>
    <w:rsid w:val="00D60165"/>
    <w:rsid w:val="00D64890"/>
    <w:rsid w:val="00D711B6"/>
    <w:rsid w:val="00D76894"/>
    <w:rsid w:val="00D76A7B"/>
    <w:rsid w:val="00D772E6"/>
    <w:rsid w:val="00D8004E"/>
    <w:rsid w:val="00D807AE"/>
    <w:rsid w:val="00D817B9"/>
    <w:rsid w:val="00D838D2"/>
    <w:rsid w:val="00D83BC6"/>
    <w:rsid w:val="00D904C9"/>
    <w:rsid w:val="00D91DE5"/>
    <w:rsid w:val="00D92876"/>
    <w:rsid w:val="00D976E0"/>
    <w:rsid w:val="00DA050C"/>
    <w:rsid w:val="00DA1B66"/>
    <w:rsid w:val="00DA393D"/>
    <w:rsid w:val="00DA460D"/>
    <w:rsid w:val="00DA48D8"/>
    <w:rsid w:val="00DA595B"/>
    <w:rsid w:val="00DA6B43"/>
    <w:rsid w:val="00DB359E"/>
    <w:rsid w:val="00DC6396"/>
    <w:rsid w:val="00DD6296"/>
    <w:rsid w:val="00DD7868"/>
    <w:rsid w:val="00DE0F8D"/>
    <w:rsid w:val="00DE1A75"/>
    <w:rsid w:val="00DE280B"/>
    <w:rsid w:val="00DE2E76"/>
    <w:rsid w:val="00DE42E8"/>
    <w:rsid w:val="00DE5E98"/>
    <w:rsid w:val="00DE781F"/>
    <w:rsid w:val="00DF0A80"/>
    <w:rsid w:val="00DF2BA7"/>
    <w:rsid w:val="00DF4198"/>
    <w:rsid w:val="00DF79BE"/>
    <w:rsid w:val="00E00424"/>
    <w:rsid w:val="00E008D3"/>
    <w:rsid w:val="00E038FE"/>
    <w:rsid w:val="00E04403"/>
    <w:rsid w:val="00E04E56"/>
    <w:rsid w:val="00E07A61"/>
    <w:rsid w:val="00E111EA"/>
    <w:rsid w:val="00E148D6"/>
    <w:rsid w:val="00E16482"/>
    <w:rsid w:val="00E20E3D"/>
    <w:rsid w:val="00E23068"/>
    <w:rsid w:val="00E25A12"/>
    <w:rsid w:val="00E35356"/>
    <w:rsid w:val="00E372D4"/>
    <w:rsid w:val="00E45D37"/>
    <w:rsid w:val="00E469C0"/>
    <w:rsid w:val="00E478AF"/>
    <w:rsid w:val="00E47F2D"/>
    <w:rsid w:val="00E53387"/>
    <w:rsid w:val="00E6170E"/>
    <w:rsid w:val="00E653B0"/>
    <w:rsid w:val="00E672BB"/>
    <w:rsid w:val="00E71069"/>
    <w:rsid w:val="00E73349"/>
    <w:rsid w:val="00E74DB6"/>
    <w:rsid w:val="00E75C3E"/>
    <w:rsid w:val="00E76097"/>
    <w:rsid w:val="00E77539"/>
    <w:rsid w:val="00E82F5B"/>
    <w:rsid w:val="00E87F4B"/>
    <w:rsid w:val="00E966E0"/>
    <w:rsid w:val="00EA5E36"/>
    <w:rsid w:val="00EB0997"/>
    <w:rsid w:val="00EB111D"/>
    <w:rsid w:val="00EB3960"/>
    <w:rsid w:val="00EB45B3"/>
    <w:rsid w:val="00EB7948"/>
    <w:rsid w:val="00EC07BB"/>
    <w:rsid w:val="00EC0FCF"/>
    <w:rsid w:val="00ED26C9"/>
    <w:rsid w:val="00ED6C21"/>
    <w:rsid w:val="00ED733C"/>
    <w:rsid w:val="00EE09A7"/>
    <w:rsid w:val="00EE2A86"/>
    <w:rsid w:val="00EF17F7"/>
    <w:rsid w:val="00EF6288"/>
    <w:rsid w:val="00F0011C"/>
    <w:rsid w:val="00F0037E"/>
    <w:rsid w:val="00F02694"/>
    <w:rsid w:val="00F03026"/>
    <w:rsid w:val="00F0305D"/>
    <w:rsid w:val="00F032AF"/>
    <w:rsid w:val="00F04250"/>
    <w:rsid w:val="00F050A0"/>
    <w:rsid w:val="00F073ED"/>
    <w:rsid w:val="00F10515"/>
    <w:rsid w:val="00F1135B"/>
    <w:rsid w:val="00F2010E"/>
    <w:rsid w:val="00F264F0"/>
    <w:rsid w:val="00F2729B"/>
    <w:rsid w:val="00F2749A"/>
    <w:rsid w:val="00F311D6"/>
    <w:rsid w:val="00F3718C"/>
    <w:rsid w:val="00F428EE"/>
    <w:rsid w:val="00F4436D"/>
    <w:rsid w:val="00F4595A"/>
    <w:rsid w:val="00F45E05"/>
    <w:rsid w:val="00F500F6"/>
    <w:rsid w:val="00F501C3"/>
    <w:rsid w:val="00F50CD3"/>
    <w:rsid w:val="00F51179"/>
    <w:rsid w:val="00F5172B"/>
    <w:rsid w:val="00F523C1"/>
    <w:rsid w:val="00F55DE0"/>
    <w:rsid w:val="00F60574"/>
    <w:rsid w:val="00F650F7"/>
    <w:rsid w:val="00F667F2"/>
    <w:rsid w:val="00F66C72"/>
    <w:rsid w:val="00F73897"/>
    <w:rsid w:val="00F7518A"/>
    <w:rsid w:val="00F75F7E"/>
    <w:rsid w:val="00F824AB"/>
    <w:rsid w:val="00F87143"/>
    <w:rsid w:val="00F915B0"/>
    <w:rsid w:val="00F933B1"/>
    <w:rsid w:val="00F93FB2"/>
    <w:rsid w:val="00FA5175"/>
    <w:rsid w:val="00FA613D"/>
    <w:rsid w:val="00FA6655"/>
    <w:rsid w:val="00FA69D4"/>
    <w:rsid w:val="00FB01E3"/>
    <w:rsid w:val="00FB0DB6"/>
    <w:rsid w:val="00FB1051"/>
    <w:rsid w:val="00FB6185"/>
    <w:rsid w:val="00FC0FB8"/>
    <w:rsid w:val="00FC2587"/>
    <w:rsid w:val="00FC4CA7"/>
    <w:rsid w:val="00FC5700"/>
    <w:rsid w:val="00FD1A80"/>
    <w:rsid w:val="00FD1E0E"/>
    <w:rsid w:val="00FD21E0"/>
    <w:rsid w:val="00FD3413"/>
    <w:rsid w:val="00FD4DCF"/>
    <w:rsid w:val="00FD5063"/>
    <w:rsid w:val="00FE1DE1"/>
    <w:rsid w:val="00FF1685"/>
    <w:rsid w:val="00FF381F"/>
    <w:rsid w:val="00FF3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FC034"/>
  <w15:chartTrackingRefBased/>
  <w15:docId w15:val="{9F85D113-FB5A-4064-ABD1-A71EF14CF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1C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CB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503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676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7634"/>
  </w:style>
  <w:style w:type="paragraph" w:styleId="Footer">
    <w:name w:val="footer"/>
    <w:basedOn w:val="Normal"/>
    <w:link w:val="FooterChar"/>
    <w:uiPriority w:val="99"/>
    <w:unhideWhenUsed/>
    <w:rsid w:val="00A676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76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99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143830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  <w:divsChild>
            <w:div w:id="1655912779">
              <w:marLeft w:val="0"/>
              <w:marRight w:val="0"/>
              <w:marTop w:val="0"/>
              <w:marBottom w:val="0"/>
              <w:divBdr>
                <w:top w:val="single" w:sz="2" w:space="0" w:color="ECEDEE"/>
                <w:left w:val="single" w:sz="2" w:space="0" w:color="ECEDEE"/>
                <w:bottom w:val="single" w:sz="2" w:space="0" w:color="ECEDEE"/>
                <w:right w:val="single" w:sz="2" w:space="0" w:color="ECEDEE"/>
              </w:divBdr>
            </w:div>
          </w:divsChild>
        </w:div>
      </w:divsChild>
    </w:div>
    <w:div w:id="62338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86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43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666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7238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14128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382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94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6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18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362361322109720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lanepe.2023.10062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10185</TotalTime>
  <Pages>14</Pages>
  <Words>4012</Words>
  <Characters>22871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barfoot</dc:creator>
  <cp:keywords/>
  <dc:description/>
  <cp:lastModifiedBy>paul barfoot</cp:lastModifiedBy>
  <cp:revision>840</cp:revision>
  <dcterms:created xsi:type="dcterms:W3CDTF">2024-03-01T08:36:00Z</dcterms:created>
  <dcterms:modified xsi:type="dcterms:W3CDTF">2024-03-14T15:32:00Z</dcterms:modified>
</cp:coreProperties>
</file>