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A00FC" w:rsidRDefault="005A00FC" w:rsidP="00EF0053">
      <w:pPr>
        <w:spacing w:line="480" w:lineRule="auto"/>
        <w:rPr>
          <w:rFonts w:ascii="Times New Roman" w:hAnsi="Times New Roman" w:cs="Times New Roman"/>
          <w:sz w:val="24"/>
          <w:szCs w:val="24"/>
        </w:rPr>
      </w:pPr>
      <w:r>
        <w:rPr>
          <w:rFonts w:ascii="Times New Roman" w:hAnsi="Times New Roman" w:cs="Times New Roman"/>
          <w:sz w:val="24"/>
          <w:szCs w:val="24"/>
        </w:rPr>
        <w:t xml:space="preserve">Critically discuss the extent to which </w:t>
      </w:r>
      <w:bookmarkStart w:id="0" w:name="_GoBack"/>
      <w:bookmarkEnd w:id="0"/>
      <w:r>
        <w:rPr>
          <w:rFonts w:ascii="Times New Roman" w:hAnsi="Times New Roman" w:cs="Times New Roman"/>
          <w:sz w:val="24"/>
          <w:szCs w:val="24"/>
        </w:rPr>
        <w:t>psychological characteristics predict successful leadership in the workplace</w:t>
      </w:r>
      <w:bookmarkStart w:id="1" w:name="_Hlk3824822"/>
      <w:r w:rsidR="00E66D9B">
        <w:rPr>
          <w:rFonts w:ascii="Times New Roman" w:hAnsi="Times New Roman" w:cs="Times New Roman"/>
          <w:sz w:val="24"/>
          <w:szCs w:val="24"/>
        </w:rPr>
        <w:t>.</w:t>
      </w:r>
    </w:p>
    <w:p w:rsidR="002A6C4A" w:rsidRDefault="008D2FCE" w:rsidP="00EF0053">
      <w:pPr>
        <w:spacing w:line="480" w:lineRule="auto"/>
        <w:rPr>
          <w:rFonts w:ascii="Times New Roman" w:hAnsi="Times New Roman" w:cs="Times New Roman"/>
          <w:sz w:val="24"/>
          <w:szCs w:val="24"/>
        </w:rPr>
      </w:pPr>
      <w:r>
        <w:rPr>
          <w:rFonts w:ascii="Times New Roman" w:hAnsi="Times New Roman" w:cs="Times New Roman"/>
          <w:sz w:val="24"/>
          <w:szCs w:val="24"/>
        </w:rPr>
        <w:tab/>
        <w:t>Th</w:t>
      </w:r>
      <w:r w:rsidR="00E66D9B">
        <w:rPr>
          <w:rFonts w:ascii="Times New Roman" w:hAnsi="Times New Roman" w:cs="Times New Roman"/>
          <w:sz w:val="24"/>
          <w:szCs w:val="24"/>
        </w:rPr>
        <w:t xml:space="preserve">is </w:t>
      </w:r>
      <w:r>
        <w:rPr>
          <w:rFonts w:ascii="Times New Roman" w:hAnsi="Times New Roman" w:cs="Times New Roman"/>
          <w:sz w:val="24"/>
          <w:szCs w:val="24"/>
        </w:rPr>
        <w:t>assignment will explore the psychological characteristics that have been successful in predicting leadership in the workplace</w:t>
      </w:r>
      <w:r w:rsidR="00EF65E5">
        <w:rPr>
          <w:rFonts w:ascii="Times New Roman" w:hAnsi="Times New Roman" w:cs="Times New Roman"/>
          <w:sz w:val="24"/>
          <w:szCs w:val="24"/>
        </w:rPr>
        <w:t>,</w:t>
      </w:r>
      <w:r>
        <w:rPr>
          <w:rFonts w:ascii="Times New Roman" w:hAnsi="Times New Roman" w:cs="Times New Roman"/>
          <w:sz w:val="24"/>
          <w:szCs w:val="24"/>
        </w:rPr>
        <w:t xml:space="preserve"> </w:t>
      </w:r>
      <w:r w:rsidR="00EF65E5">
        <w:rPr>
          <w:rFonts w:ascii="Times New Roman" w:hAnsi="Times New Roman" w:cs="Times New Roman"/>
          <w:sz w:val="24"/>
          <w:szCs w:val="24"/>
        </w:rPr>
        <w:t>t</w:t>
      </w:r>
      <w:r>
        <w:rPr>
          <w:rFonts w:ascii="Times New Roman" w:hAnsi="Times New Roman" w:cs="Times New Roman"/>
          <w:sz w:val="24"/>
          <w:szCs w:val="24"/>
        </w:rPr>
        <w:t>he psychological characteristics that are going to</w:t>
      </w:r>
      <w:r w:rsidR="00D13CB2">
        <w:rPr>
          <w:rFonts w:ascii="Times New Roman" w:hAnsi="Times New Roman" w:cs="Times New Roman"/>
          <w:sz w:val="24"/>
          <w:szCs w:val="24"/>
        </w:rPr>
        <w:t xml:space="preserve"> be</w:t>
      </w:r>
      <w:r>
        <w:rPr>
          <w:rFonts w:ascii="Times New Roman" w:hAnsi="Times New Roman" w:cs="Times New Roman"/>
          <w:sz w:val="24"/>
          <w:szCs w:val="24"/>
        </w:rPr>
        <w:t xml:space="preserve"> explored</w:t>
      </w:r>
      <w:r w:rsidR="002B227B">
        <w:rPr>
          <w:rFonts w:ascii="Times New Roman" w:hAnsi="Times New Roman" w:cs="Times New Roman"/>
          <w:sz w:val="24"/>
          <w:szCs w:val="24"/>
        </w:rPr>
        <w:t>,</w:t>
      </w:r>
      <w:r>
        <w:rPr>
          <w:rFonts w:ascii="Times New Roman" w:hAnsi="Times New Roman" w:cs="Times New Roman"/>
          <w:sz w:val="24"/>
          <w:szCs w:val="24"/>
        </w:rPr>
        <w:t xml:space="preserve"> are from the Big Five personality traits</w:t>
      </w:r>
      <w:r w:rsidR="00D13CB2">
        <w:rPr>
          <w:rFonts w:ascii="Times New Roman" w:hAnsi="Times New Roman" w:cs="Times New Roman"/>
          <w:sz w:val="24"/>
          <w:szCs w:val="24"/>
        </w:rPr>
        <w:t xml:space="preserve">; </w:t>
      </w:r>
      <w:r w:rsidR="002B227B">
        <w:rPr>
          <w:rFonts w:ascii="Times New Roman" w:hAnsi="Times New Roman" w:cs="Times New Roman"/>
          <w:sz w:val="24"/>
          <w:szCs w:val="24"/>
        </w:rPr>
        <w:t>extraversion</w:t>
      </w:r>
      <w:r w:rsidR="00D13CB2">
        <w:rPr>
          <w:rFonts w:ascii="Times New Roman" w:hAnsi="Times New Roman" w:cs="Times New Roman"/>
          <w:sz w:val="24"/>
          <w:szCs w:val="24"/>
        </w:rPr>
        <w:t xml:space="preserve"> </w:t>
      </w:r>
      <w:r w:rsidR="002B227B" w:rsidRPr="00EF0053">
        <w:rPr>
          <w:rFonts w:ascii="Times New Roman" w:hAnsi="Times New Roman" w:cs="Times New Roman"/>
          <w:sz w:val="24"/>
          <w:szCs w:val="24"/>
        </w:rPr>
        <w:t>and emotional stability</w:t>
      </w:r>
      <w:r w:rsidR="002B227B">
        <w:rPr>
          <w:rFonts w:ascii="Times New Roman" w:hAnsi="Times New Roman" w:cs="Times New Roman"/>
          <w:sz w:val="24"/>
          <w:szCs w:val="24"/>
        </w:rPr>
        <w:t xml:space="preserve">; </w:t>
      </w:r>
      <w:r w:rsidR="00803056">
        <w:rPr>
          <w:rFonts w:ascii="Times New Roman" w:hAnsi="Times New Roman" w:cs="Times New Roman"/>
          <w:sz w:val="24"/>
          <w:szCs w:val="24"/>
        </w:rPr>
        <w:t xml:space="preserve">these personality traits are very effective in a leadership role, however, </w:t>
      </w:r>
      <w:r w:rsidR="00D13CB2">
        <w:rPr>
          <w:rFonts w:ascii="Times New Roman" w:hAnsi="Times New Roman" w:cs="Times New Roman"/>
          <w:sz w:val="24"/>
          <w:szCs w:val="24"/>
        </w:rPr>
        <w:t>t</w:t>
      </w:r>
      <w:r w:rsidR="002A6C4A">
        <w:rPr>
          <w:rFonts w:ascii="Times New Roman" w:hAnsi="Times New Roman" w:cs="Times New Roman"/>
          <w:sz w:val="24"/>
          <w:szCs w:val="24"/>
        </w:rPr>
        <w:t xml:space="preserve">hey </w:t>
      </w:r>
      <w:r w:rsidR="00D13CB2">
        <w:rPr>
          <w:rFonts w:ascii="Times New Roman" w:hAnsi="Times New Roman" w:cs="Times New Roman"/>
          <w:sz w:val="24"/>
          <w:szCs w:val="24"/>
        </w:rPr>
        <w:t xml:space="preserve">each have their own </w:t>
      </w:r>
      <w:r w:rsidR="00EF65E5">
        <w:rPr>
          <w:rFonts w:ascii="Times New Roman" w:hAnsi="Times New Roman" w:cs="Times New Roman"/>
          <w:sz w:val="24"/>
          <w:szCs w:val="24"/>
        </w:rPr>
        <w:t>traits.</w:t>
      </w:r>
      <w:r w:rsidR="00D13CB2">
        <w:rPr>
          <w:rFonts w:ascii="Times New Roman" w:hAnsi="Times New Roman" w:cs="Times New Roman"/>
          <w:sz w:val="24"/>
          <w:szCs w:val="24"/>
        </w:rPr>
        <w:t xml:space="preserve"> </w:t>
      </w:r>
      <w:r w:rsidR="00EF65E5">
        <w:rPr>
          <w:rFonts w:ascii="Times New Roman" w:hAnsi="Times New Roman" w:cs="Times New Roman"/>
          <w:sz w:val="24"/>
          <w:szCs w:val="24"/>
        </w:rPr>
        <w:t>E</w:t>
      </w:r>
      <w:r w:rsidR="00D13CB2">
        <w:rPr>
          <w:rFonts w:ascii="Times New Roman" w:hAnsi="Times New Roman" w:cs="Times New Roman"/>
          <w:sz w:val="24"/>
          <w:szCs w:val="24"/>
        </w:rPr>
        <w:t>xtroverts are highly ranked by research</w:t>
      </w:r>
      <w:r w:rsidR="006312F2">
        <w:rPr>
          <w:rFonts w:ascii="Times New Roman" w:hAnsi="Times New Roman" w:cs="Times New Roman"/>
          <w:sz w:val="24"/>
          <w:szCs w:val="24"/>
        </w:rPr>
        <w:t>ers</w:t>
      </w:r>
      <w:r w:rsidR="00D13CB2">
        <w:rPr>
          <w:rFonts w:ascii="Times New Roman" w:hAnsi="Times New Roman" w:cs="Times New Roman"/>
          <w:sz w:val="24"/>
          <w:szCs w:val="24"/>
        </w:rPr>
        <w:t xml:space="preserve"> </w:t>
      </w:r>
      <w:r w:rsidR="009D5636">
        <w:rPr>
          <w:rFonts w:ascii="Times New Roman" w:hAnsi="Times New Roman" w:cs="Times New Roman"/>
          <w:sz w:val="24"/>
          <w:szCs w:val="24"/>
        </w:rPr>
        <w:t xml:space="preserve">as being the highest predictors </w:t>
      </w:r>
      <w:r w:rsidR="006312F2">
        <w:rPr>
          <w:rFonts w:ascii="Times New Roman" w:hAnsi="Times New Roman" w:cs="Times New Roman"/>
          <w:sz w:val="24"/>
          <w:szCs w:val="24"/>
        </w:rPr>
        <w:t xml:space="preserve">in </w:t>
      </w:r>
      <w:r w:rsidR="009D5636">
        <w:rPr>
          <w:rFonts w:ascii="Times New Roman" w:hAnsi="Times New Roman" w:cs="Times New Roman"/>
          <w:sz w:val="24"/>
          <w:szCs w:val="24"/>
        </w:rPr>
        <w:t>leaders</w:t>
      </w:r>
      <w:r w:rsidR="006312F2">
        <w:rPr>
          <w:rFonts w:ascii="Times New Roman" w:hAnsi="Times New Roman" w:cs="Times New Roman"/>
          <w:sz w:val="24"/>
          <w:szCs w:val="24"/>
        </w:rPr>
        <w:t>hip</w:t>
      </w:r>
      <w:r w:rsidR="009D5636">
        <w:rPr>
          <w:rFonts w:ascii="Times New Roman" w:hAnsi="Times New Roman" w:cs="Times New Roman"/>
          <w:sz w:val="24"/>
          <w:szCs w:val="24"/>
        </w:rPr>
        <w:t>, which is linked with</w:t>
      </w:r>
      <w:r w:rsidR="002A6C4A">
        <w:rPr>
          <w:rFonts w:ascii="Times New Roman" w:hAnsi="Times New Roman" w:cs="Times New Roman"/>
          <w:sz w:val="24"/>
          <w:szCs w:val="24"/>
        </w:rPr>
        <w:t xml:space="preserve"> their </w:t>
      </w:r>
      <w:r w:rsidR="009D5636">
        <w:rPr>
          <w:rFonts w:ascii="Times New Roman" w:hAnsi="Times New Roman" w:cs="Times New Roman"/>
          <w:sz w:val="24"/>
          <w:szCs w:val="24"/>
        </w:rPr>
        <w:t xml:space="preserve">charismatic and </w:t>
      </w:r>
      <w:r w:rsidR="002A6C4A">
        <w:rPr>
          <w:rFonts w:ascii="Times New Roman" w:hAnsi="Times New Roman" w:cs="Times New Roman"/>
          <w:sz w:val="24"/>
          <w:szCs w:val="24"/>
        </w:rPr>
        <w:t>outgoing</w:t>
      </w:r>
      <w:r w:rsidR="009D5636">
        <w:rPr>
          <w:rFonts w:ascii="Times New Roman" w:hAnsi="Times New Roman" w:cs="Times New Roman"/>
          <w:sz w:val="24"/>
          <w:szCs w:val="24"/>
        </w:rPr>
        <w:t xml:space="preserve"> personalities. </w:t>
      </w:r>
      <w:r w:rsidR="002A6C4A">
        <w:rPr>
          <w:rFonts w:ascii="Times New Roman" w:hAnsi="Times New Roman" w:cs="Times New Roman"/>
          <w:sz w:val="24"/>
          <w:szCs w:val="24"/>
        </w:rPr>
        <w:t>Emotional stability has suggested to be higher than conscientiousness when predicting job performance</w:t>
      </w:r>
      <w:r w:rsidR="002A6C4A">
        <w:rPr>
          <w:rFonts w:ascii="Times New Roman" w:hAnsi="Times New Roman" w:cs="Times New Roman"/>
          <w:sz w:val="24"/>
          <w:szCs w:val="24"/>
        </w:rPr>
        <w:t>, more aware</w:t>
      </w:r>
      <w:r w:rsidR="00165051">
        <w:rPr>
          <w:rFonts w:ascii="Times New Roman" w:hAnsi="Times New Roman" w:cs="Times New Roman"/>
          <w:sz w:val="24"/>
          <w:szCs w:val="24"/>
        </w:rPr>
        <w:t>ness has</w:t>
      </w:r>
      <w:r w:rsidR="002A6C4A">
        <w:rPr>
          <w:rFonts w:ascii="Times New Roman" w:hAnsi="Times New Roman" w:cs="Times New Roman"/>
          <w:sz w:val="24"/>
          <w:szCs w:val="24"/>
        </w:rPr>
        <w:t xml:space="preserve"> see</w:t>
      </w:r>
      <w:r w:rsidR="00165051">
        <w:rPr>
          <w:rFonts w:ascii="Times New Roman" w:hAnsi="Times New Roman" w:cs="Times New Roman"/>
          <w:sz w:val="24"/>
          <w:szCs w:val="24"/>
        </w:rPr>
        <w:t>n</w:t>
      </w:r>
      <w:r w:rsidR="002A6C4A">
        <w:rPr>
          <w:rFonts w:ascii="Times New Roman" w:hAnsi="Times New Roman" w:cs="Times New Roman"/>
          <w:sz w:val="24"/>
          <w:szCs w:val="24"/>
        </w:rPr>
        <w:t xml:space="preserve"> emotional stability as a </w:t>
      </w:r>
      <w:r w:rsidR="002A6C4A">
        <w:rPr>
          <w:rFonts w:ascii="Times New Roman" w:hAnsi="Times New Roman" w:cs="Times New Roman"/>
          <w:sz w:val="24"/>
          <w:szCs w:val="24"/>
        </w:rPr>
        <w:t>successful</w:t>
      </w:r>
      <w:r w:rsidR="002A6C4A">
        <w:rPr>
          <w:rFonts w:ascii="Times New Roman" w:hAnsi="Times New Roman" w:cs="Times New Roman"/>
          <w:sz w:val="24"/>
          <w:szCs w:val="24"/>
        </w:rPr>
        <w:t xml:space="preserve"> predictor for job performances</w:t>
      </w:r>
      <w:r w:rsidR="002A6C4A">
        <w:rPr>
          <w:rFonts w:ascii="Times New Roman" w:hAnsi="Times New Roman" w:cs="Times New Roman"/>
          <w:sz w:val="24"/>
          <w:szCs w:val="24"/>
        </w:rPr>
        <w:t>. The final psychological characteristic that will be covered throughout this essay is</w:t>
      </w:r>
      <w:r w:rsidR="006454F4">
        <w:rPr>
          <w:rFonts w:ascii="Times New Roman" w:hAnsi="Times New Roman" w:cs="Times New Roman"/>
          <w:sz w:val="24"/>
          <w:szCs w:val="24"/>
        </w:rPr>
        <w:t>;</w:t>
      </w:r>
      <w:r w:rsidR="002A6C4A">
        <w:rPr>
          <w:rFonts w:ascii="Times New Roman" w:hAnsi="Times New Roman" w:cs="Times New Roman"/>
          <w:sz w:val="24"/>
          <w:szCs w:val="24"/>
        </w:rPr>
        <w:t xml:space="preserve"> emotional intelligence which is a high predictor</w:t>
      </w:r>
      <w:r w:rsidR="00165051">
        <w:rPr>
          <w:rFonts w:ascii="Times New Roman" w:hAnsi="Times New Roman" w:cs="Times New Roman"/>
          <w:sz w:val="24"/>
          <w:szCs w:val="24"/>
        </w:rPr>
        <w:t xml:space="preserve"> for leadership</w:t>
      </w:r>
      <w:r w:rsidR="002A6C4A">
        <w:rPr>
          <w:rFonts w:ascii="Times New Roman" w:hAnsi="Times New Roman" w:cs="Times New Roman"/>
          <w:sz w:val="24"/>
          <w:szCs w:val="24"/>
        </w:rPr>
        <w:t xml:space="preserve"> </w:t>
      </w:r>
      <w:r w:rsidR="00165051">
        <w:rPr>
          <w:rFonts w:ascii="Times New Roman" w:hAnsi="Times New Roman" w:cs="Times New Roman"/>
          <w:sz w:val="24"/>
          <w:szCs w:val="24"/>
        </w:rPr>
        <w:t xml:space="preserve">as </w:t>
      </w:r>
      <w:r w:rsidR="006454F4">
        <w:rPr>
          <w:rFonts w:ascii="Times New Roman" w:hAnsi="Times New Roman" w:cs="Times New Roman"/>
          <w:sz w:val="24"/>
          <w:szCs w:val="24"/>
        </w:rPr>
        <w:t>individuals with high levels of emotional intelligence</w:t>
      </w:r>
      <w:r w:rsidR="002A6C4A">
        <w:rPr>
          <w:rFonts w:ascii="Times New Roman" w:hAnsi="Times New Roman" w:cs="Times New Roman"/>
          <w:sz w:val="24"/>
          <w:szCs w:val="24"/>
        </w:rPr>
        <w:t xml:space="preserve"> </w:t>
      </w:r>
      <w:r w:rsidR="002A6C4A">
        <w:rPr>
          <w:rFonts w:ascii="Times New Roman" w:eastAsia="Times New Roman" w:hAnsi="Times New Roman" w:cs="Times New Roman"/>
          <w:sz w:val="24"/>
          <w:szCs w:val="24"/>
          <w:lang w:eastAsia="en-GB"/>
        </w:rPr>
        <w:t>can adapt to stressful situations</w:t>
      </w:r>
      <w:r w:rsidR="006312F2">
        <w:rPr>
          <w:rFonts w:ascii="Times New Roman" w:eastAsia="Times New Roman" w:hAnsi="Times New Roman" w:cs="Times New Roman"/>
          <w:sz w:val="24"/>
          <w:szCs w:val="24"/>
          <w:lang w:eastAsia="en-GB"/>
        </w:rPr>
        <w:t xml:space="preserve"> and are very optimistic.</w:t>
      </w:r>
    </w:p>
    <w:p w:rsidR="008041B4" w:rsidRPr="00EF0053" w:rsidRDefault="002A6C4A" w:rsidP="00B66F73">
      <w:pPr>
        <w:spacing w:line="480" w:lineRule="auto"/>
        <w:rPr>
          <w:rFonts w:ascii="Times New Roman" w:hAnsi="Times New Roman" w:cs="Times New Roman"/>
          <w:sz w:val="24"/>
          <w:szCs w:val="24"/>
        </w:rPr>
      </w:pPr>
      <w:r>
        <w:rPr>
          <w:rFonts w:ascii="Times New Roman" w:hAnsi="Times New Roman" w:cs="Times New Roman"/>
          <w:sz w:val="24"/>
          <w:szCs w:val="24"/>
        </w:rPr>
        <w:tab/>
      </w:r>
      <w:r w:rsidR="007F73B2" w:rsidRPr="00EF0053">
        <w:rPr>
          <w:rFonts w:ascii="Times New Roman" w:hAnsi="Times New Roman" w:cs="Times New Roman"/>
          <w:sz w:val="24"/>
          <w:szCs w:val="24"/>
        </w:rPr>
        <w:t>Leadership is defined as more than a personality trait as it was previous</w:t>
      </w:r>
      <w:r w:rsidR="0095008C" w:rsidRPr="00EF0053">
        <w:rPr>
          <w:rFonts w:ascii="Times New Roman" w:hAnsi="Times New Roman" w:cs="Times New Roman"/>
          <w:sz w:val="24"/>
          <w:szCs w:val="24"/>
        </w:rPr>
        <w:t>ly</w:t>
      </w:r>
      <w:r w:rsidR="007F73B2" w:rsidRPr="00EF0053">
        <w:rPr>
          <w:rFonts w:ascii="Times New Roman" w:hAnsi="Times New Roman" w:cs="Times New Roman"/>
          <w:sz w:val="24"/>
          <w:szCs w:val="24"/>
        </w:rPr>
        <w:t xml:space="preserve"> thought</w:t>
      </w:r>
      <w:r w:rsidR="00ED714F">
        <w:rPr>
          <w:rFonts w:ascii="Times New Roman" w:hAnsi="Times New Roman" w:cs="Times New Roman"/>
          <w:sz w:val="24"/>
          <w:szCs w:val="24"/>
        </w:rPr>
        <w:t>,</w:t>
      </w:r>
      <w:r w:rsidR="007F73B2" w:rsidRPr="00EF0053">
        <w:rPr>
          <w:rFonts w:ascii="Times New Roman" w:hAnsi="Times New Roman" w:cs="Times New Roman"/>
          <w:sz w:val="24"/>
          <w:szCs w:val="24"/>
        </w:rPr>
        <w:t xml:space="preserve"> it is now defined as the process of having an influence on organized groups through motivating a bigger objective. Leadership</w:t>
      </w:r>
      <w:r w:rsidR="00A52E01">
        <w:rPr>
          <w:rFonts w:ascii="Times New Roman" w:hAnsi="Times New Roman" w:cs="Times New Roman"/>
          <w:sz w:val="24"/>
          <w:szCs w:val="24"/>
        </w:rPr>
        <w:t xml:space="preserve"> also</w:t>
      </w:r>
      <w:r w:rsidR="007F73B2" w:rsidRPr="00EF0053">
        <w:rPr>
          <w:rFonts w:ascii="Times New Roman" w:hAnsi="Times New Roman" w:cs="Times New Roman"/>
          <w:sz w:val="24"/>
          <w:szCs w:val="24"/>
        </w:rPr>
        <w:t xml:space="preserve"> adds value and meaning to work, without leadership</w:t>
      </w:r>
      <w:r w:rsidR="0095008C" w:rsidRPr="00EF0053">
        <w:rPr>
          <w:rFonts w:ascii="Times New Roman" w:hAnsi="Times New Roman" w:cs="Times New Roman"/>
          <w:sz w:val="24"/>
          <w:szCs w:val="24"/>
        </w:rPr>
        <w:t>,</w:t>
      </w:r>
      <w:r w:rsidR="007F73B2" w:rsidRPr="00EF0053">
        <w:rPr>
          <w:rFonts w:ascii="Times New Roman" w:hAnsi="Times New Roman" w:cs="Times New Roman"/>
          <w:sz w:val="24"/>
          <w:szCs w:val="24"/>
        </w:rPr>
        <w:t xml:space="preserve"> work can seem unimportant (Lawn, 2013., Silva, 2016). </w:t>
      </w:r>
      <w:r w:rsidR="00C0122B" w:rsidRPr="00EF0053">
        <w:rPr>
          <w:rFonts w:ascii="Times New Roman" w:hAnsi="Times New Roman" w:cs="Times New Roman"/>
          <w:sz w:val="24"/>
          <w:szCs w:val="24"/>
        </w:rPr>
        <w:t>The areas that research has mainly focused on is</w:t>
      </w:r>
      <w:r w:rsidR="00BC270A" w:rsidRPr="00EF0053">
        <w:rPr>
          <w:rFonts w:ascii="Times New Roman" w:hAnsi="Times New Roman" w:cs="Times New Roman"/>
          <w:sz w:val="24"/>
          <w:szCs w:val="24"/>
        </w:rPr>
        <w:t xml:space="preserve"> t</w:t>
      </w:r>
      <w:r w:rsidR="007F73B2" w:rsidRPr="00EF0053">
        <w:rPr>
          <w:rFonts w:ascii="Times New Roman" w:hAnsi="Times New Roman" w:cs="Times New Roman"/>
          <w:sz w:val="24"/>
          <w:szCs w:val="24"/>
        </w:rPr>
        <w:t>ransformation</w:t>
      </w:r>
      <w:r w:rsidR="0095008C" w:rsidRPr="00EF0053">
        <w:rPr>
          <w:rFonts w:ascii="Times New Roman" w:hAnsi="Times New Roman" w:cs="Times New Roman"/>
          <w:sz w:val="24"/>
          <w:szCs w:val="24"/>
        </w:rPr>
        <w:t>al</w:t>
      </w:r>
      <w:r w:rsidR="007F73B2" w:rsidRPr="00EF0053">
        <w:rPr>
          <w:rFonts w:ascii="Times New Roman" w:hAnsi="Times New Roman" w:cs="Times New Roman"/>
          <w:sz w:val="24"/>
          <w:szCs w:val="24"/>
        </w:rPr>
        <w:t xml:space="preserve"> leadership</w:t>
      </w:r>
      <w:r w:rsidR="00BC270A" w:rsidRPr="00EF0053">
        <w:rPr>
          <w:rFonts w:ascii="Times New Roman" w:hAnsi="Times New Roman" w:cs="Times New Roman"/>
          <w:sz w:val="24"/>
          <w:szCs w:val="24"/>
        </w:rPr>
        <w:t xml:space="preserve">; </w:t>
      </w:r>
      <w:r w:rsidR="007F73B2" w:rsidRPr="00EF0053">
        <w:rPr>
          <w:rFonts w:ascii="Times New Roman" w:hAnsi="Times New Roman" w:cs="Times New Roman"/>
          <w:sz w:val="24"/>
          <w:szCs w:val="24"/>
        </w:rPr>
        <w:t>defined as an approach that creates positive and valuable changes in followers, with the potential followers becom</w:t>
      </w:r>
      <w:r w:rsidR="0095008C" w:rsidRPr="00EF0053">
        <w:rPr>
          <w:rFonts w:ascii="Times New Roman" w:hAnsi="Times New Roman" w:cs="Times New Roman"/>
          <w:sz w:val="24"/>
          <w:szCs w:val="24"/>
        </w:rPr>
        <w:t>ing</w:t>
      </w:r>
      <w:r w:rsidR="007F73B2" w:rsidRPr="00EF0053">
        <w:rPr>
          <w:rFonts w:ascii="Times New Roman" w:hAnsi="Times New Roman" w:cs="Times New Roman"/>
          <w:sz w:val="24"/>
          <w:szCs w:val="24"/>
        </w:rPr>
        <w:t xml:space="preserve"> leaders, this is done by helping individuals develop by motivating them to achieve higher performances by setting </w:t>
      </w:r>
      <w:r w:rsidR="00A52E01">
        <w:rPr>
          <w:rFonts w:ascii="Times New Roman" w:hAnsi="Times New Roman" w:cs="Times New Roman"/>
          <w:sz w:val="24"/>
          <w:szCs w:val="24"/>
        </w:rPr>
        <w:t xml:space="preserve">a </w:t>
      </w:r>
      <w:r w:rsidR="007F73B2" w:rsidRPr="00EF0053">
        <w:rPr>
          <w:rFonts w:ascii="Times New Roman" w:hAnsi="Times New Roman" w:cs="Times New Roman"/>
          <w:sz w:val="24"/>
          <w:szCs w:val="24"/>
        </w:rPr>
        <w:t>high standard</w:t>
      </w:r>
      <w:r w:rsidR="00A52E01">
        <w:rPr>
          <w:rFonts w:ascii="Times New Roman" w:hAnsi="Times New Roman" w:cs="Times New Roman"/>
          <w:sz w:val="24"/>
          <w:szCs w:val="24"/>
        </w:rPr>
        <w:t xml:space="preserve"> </w:t>
      </w:r>
      <w:r w:rsidR="00A52E01" w:rsidRPr="00EF0053">
        <w:rPr>
          <w:rFonts w:ascii="Times New Roman" w:hAnsi="Times New Roman" w:cs="Times New Roman"/>
          <w:sz w:val="24"/>
          <w:szCs w:val="24"/>
        </w:rPr>
        <w:t>(Kendrick, 2011</w:t>
      </w:r>
      <w:r w:rsidR="006454F4">
        <w:rPr>
          <w:rFonts w:ascii="Times New Roman" w:hAnsi="Times New Roman" w:cs="Times New Roman"/>
          <w:sz w:val="24"/>
          <w:szCs w:val="24"/>
        </w:rPr>
        <w:t>.,</w:t>
      </w:r>
      <w:r w:rsidR="006454F4" w:rsidRPr="006454F4">
        <w:rPr>
          <w:rFonts w:ascii="Times New Roman" w:hAnsi="Times New Roman" w:cs="Times New Roman"/>
          <w:sz w:val="24"/>
          <w:szCs w:val="24"/>
        </w:rPr>
        <w:t xml:space="preserve"> </w:t>
      </w:r>
      <w:r w:rsidR="006454F4" w:rsidRPr="006454F4">
        <w:rPr>
          <w:rFonts w:ascii="Times New Roman" w:hAnsi="Times New Roman" w:cs="Times New Roman"/>
          <w:sz w:val="24"/>
          <w:szCs w:val="24"/>
        </w:rPr>
        <w:t>Robertson,</w:t>
      </w:r>
      <w:r w:rsidR="006454F4">
        <w:rPr>
          <w:rFonts w:ascii="Times New Roman" w:hAnsi="Times New Roman" w:cs="Times New Roman"/>
          <w:sz w:val="24"/>
          <w:szCs w:val="24"/>
        </w:rPr>
        <w:t xml:space="preserve"> </w:t>
      </w:r>
      <w:r w:rsidR="006454F4" w:rsidRPr="006454F4">
        <w:rPr>
          <w:rFonts w:ascii="Times New Roman" w:hAnsi="Times New Roman" w:cs="Times New Roman"/>
          <w:sz w:val="24"/>
          <w:szCs w:val="24"/>
        </w:rPr>
        <w:t>2018)</w:t>
      </w:r>
      <w:r w:rsidR="00A52E01" w:rsidRPr="00EF0053">
        <w:rPr>
          <w:rFonts w:ascii="Times New Roman" w:hAnsi="Times New Roman" w:cs="Times New Roman"/>
          <w:sz w:val="24"/>
          <w:szCs w:val="24"/>
        </w:rPr>
        <w:t>.</w:t>
      </w:r>
      <w:r w:rsidR="007F73B2" w:rsidRPr="00EF0053">
        <w:rPr>
          <w:rFonts w:ascii="Times New Roman" w:hAnsi="Times New Roman" w:cs="Times New Roman"/>
          <w:sz w:val="24"/>
          <w:szCs w:val="24"/>
        </w:rPr>
        <w:t xml:space="preserve"> </w:t>
      </w:r>
      <w:r w:rsidR="00816BA1">
        <w:rPr>
          <w:rFonts w:ascii="Times New Roman" w:hAnsi="Times New Roman" w:cs="Times New Roman"/>
          <w:sz w:val="24"/>
          <w:szCs w:val="24"/>
        </w:rPr>
        <w:t>There are</w:t>
      </w:r>
      <w:r w:rsidR="007F73B2" w:rsidRPr="00EF0053">
        <w:rPr>
          <w:rFonts w:ascii="Times New Roman" w:hAnsi="Times New Roman" w:cs="Times New Roman"/>
          <w:sz w:val="24"/>
          <w:szCs w:val="24"/>
        </w:rPr>
        <w:t xml:space="preserve"> four factors; inspirational motivation, individual consideration, idealized influence and intellectual stimulation</w:t>
      </w:r>
      <w:r w:rsidR="00816BA1">
        <w:rPr>
          <w:rFonts w:ascii="Times New Roman" w:hAnsi="Times New Roman" w:cs="Times New Roman"/>
          <w:sz w:val="24"/>
          <w:szCs w:val="24"/>
        </w:rPr>
        <w:t xml:space="preserve"> that are associated with transformational leadership</w:t>
      </w:r>
      <w:r w:rsidR="00DB5EEA" w:rsidRPr="00EF0053">
        <w:rPr>
          <w:rFonts w:ascii="Times New Roman" w:hAnsi="Times New Roman" w:cs="Times New Roman"/>
          <w:sz w:val="24"/>
          <w:szCs w:val="24"/>
        </w:rPr>
        <w:t xml:space="preserve"> </w:t>
      </w:r>
      <w:r w:rsidR="007F73B2" w:rsidRPr="00EF0053">
        <w:rPr>
          <w:rFonts w:ascii="Times New Roman" w:hAnsi="Times New Roman" w:cs="Times New Roman"/>
          <w:sz w:val="24"/>
          <w:szCs w:val="24"/>
        </w:rPr>
        <w:t>(Kendrick, 2011</w:t>
      </w:r>
      <w:r w:rsidR="006454F4">
        <w:rPr>
          <w:rFonts w:ascii="Times New Roman" w:hAnsi="Times New Roman" w:cs="Times New Roman"/>
          <w:sz w:val="24"/>
          <w:szCs w:val="24"/>
        </w:rPr>
        <w:t>.,</w:t>
      </w:r>
      <w:r w:rsidR="006454F4" w:rsidRPr="006454F4">
        <w:rPr>
          <w:rFonts w:ascii="Times New Roman" w:hAnsi="Times New Roman" w:cs="Times New Roman"/>
          <w:sz w:val="24"/>
          <w:szCs w:val="24"/>
        </w:rPr>
        <w:t xml:space="preserve"> </w:t>
      </w:r>
      <w:r w:rsidR="006454F4" w:rsidRPr="006454F4">
        <w:rPr>
          <w:rFonts w:ascii="Times New Roman" w:hAnsi="Times New Roman" w:cs="Times New Roman"/>
          <w:sz w:val="24"/>
          <w:szCs w:val="24"/>
        </w:rPr>
        <w:t>Robertson,</w:t>
      </w:r>
      <w:r w:rsidR="006454F4">
        <w:rPr>
          <w:rFonts w:ascii="Times New Roman" w:hAnsi="Times New Roman" w:cs="Times New Roman"/>
          <w:sz w:val="24"/>
          <w:szCs w:val="24"/>
        </w:rPr>
        <w:t xml:space="preserve"> </w:t>
      </w:r>
      <w:r w:rsidR="006454F4" w:rsidRPr="006454F4">
        <w:rPr>
          <w:rFonts w:ascii="Times New Roman" w:hAnsi="Times New Roman" w:cs="Times New Roman"/>
          <w:sz w:val="24"/>
          <w:szCs w:val="24"/>
        </w:rPr>
        <w:t>2018</w:t>
      </w:r>
      <w:r w:rsidR="007F73B2" w:rsidRPr="00EF0053">
        <w:rPr>
          <w:rFonts w:ascii="Times New Roman" w:hAnsi="Times New Roman" w:cs="Times New Roman"/>
          <w:sz w:val="24"/>
          <w:szCs w:val="24"/>
        </w:rPr>
        <w:t>). Transactional Leadershi</w:t>
      </w:r>
      <w:r w:rsidR="00E46DC8">
        <w:rPr>
          <w:rFonts w:ascii="Times New Roman" w:hAnsi="Times New Roman" w:cs="Times New Roman"/>
          <w:sz w:val="24"/>
          <w:szCs w:val="24"/>
        </w:rPr>
        <w:t xml:space="preserve">p is defined </w:t>
      </w:r>
      <w:r w:rsidR="009766EE">
        <w:rPr>
          <w:rFonts w:ascii="Times New Roman" w:hAnsi="Times New Roman" w:cs="Times New Roman"/>
          <w:sz w:val="24"/>
          <w:szCs w:val="24"/>
        </w:rPr>
        <w:t>as a leadership style that focuses on the organization, the role of supervision and the employees</w:t>
      </w:r>
      <w:r w:rsidR="00A52E01">
        <w:rPr>
          <w:rFonts w:ascii="Times New Roman" w:hAnsi="Times New Roman" w:cs="Times New Roman"/>
          <w:sz w:val="24"/>
          <w:szCs w:val="24"/>
        </w:rPr>
        <w:t>’</w:t>
      </w:r>
      <w:r w:rsidR="009766EE">
        <w:rPr>
          <w:rFonts w:ascii="Times New Roman" w:hAnsi="Times New Roman" w:cs="Times New Roman"/>
          <w:sz w:val="24"/>
          <w:szCs w:val="24"/>
        </w:rPr>
        <w:t xml:space="preserve"> group performances. Leaders who are involved in </w:t>
      </w:r>
      <w:r w:rsidR="009766EE">
        <w:rPr>
          <w:rFonts w:ascii="Times New Roman" w:hAnsi="Times New Roman" w:cs="Times New Roman"/>
          <w:sz w:val="24"/>
          <w:szCs w:val="24"/>
        </w:rPr>
        <w:lastRenderedPageBreak/>
        <w:t xml:space="preserve">transactional leadership keep employees motivated by offering rewards if their employees accomplish the goal that was set out </w:t>
      </w:r>
      <w:r w:rsidR="009766EE" w:rsidRPr="0000119D">
        <w:rPr>
          <w:rFonts w:ascii="Times New Roman" w:hAnsi="Times New Roman" w:cs="Times New Roman"/>
          <w:sz w:val="24"/>
          <w:szCs w:val="24"/>
        </w:rPr>
        <w:t>(</w:t>
      </w:r>
      <w:proofErr w:type="spellStart"/>
      <w:r w:rsidR="009766EE" w:rsidRPr="0000119D">
        <w:rPr>
          <w:rFonts w:ascii="Times New Roman" w:hAnsi="Times New Roman" w:cs="Times New Roman"/>
          <w:sz w:val="24"/>
          <w:szCs w:val="24"/>
        </w:rPr>
        <w:t>Deichmann</w:t>
      </w:r>
      <w:proofErr w:type="spellEnd"/>
      <w:r w:rsidR="009766EE" w:rsidRPr="0000119D">
        <w:rPr>
          <w:rFonts w:ascii="Times New Roman" w:hAnsi="Times New Roman" w:cs="Times New Roman"/>
          <w:sz w:val="24"/>
          <w:szCs w:val="24"/>
        </w:rPr>
        <w:t>, &amp; Stam 2015).</w:t>
      </w:r>
    </w:p>
    <w:p w:rsidR="00DF3F1A" w:rsidRPr="00EF0053" w:rsidRDefault="007F73B2" w:rsidP="00B66F73">
      <w:pPr>
        <w:spacing w:line="480" w:lineRule="auto"/>
        <w:rPr>
          <w:rFonts w:ascii="Times New Roman" w:hAnsi="Times New Roman" w:cs="Times New Roman"/>
          <w:sz w:val="24"/>
          <w:szCs w:val="24"/>
        </w:rPr>
      </w:pPr>
      <w:r w:rsidRPr="00EF0053">
        <w:rPr>
          <w:rFonts w:ascii="Times New Roman" w:hAnsi="Times New Roman" w:cs="Times New Roman"/>
          <w:sz w:val="24"/>
          <w:szCs w:val="24"/>
        </w:rPr>
        <w:tab/>
        <w:t xml:space="preserve">The psychological characteristics that predict successful leadership in the work place </w:t>
      </w:r>
      <w:r w:rsidR="0095008C" w:rsidRPr="00EF0053">
        <w:rPr>
          <w:rFonts w:ascii="Times New Roman" w:hAnsi="Times New Roman" w:cs="Times New Roman"/>
          <w:sz w:val="24"/>
          <w:szCs w:val="24"/>
        </w:rPr>
        <w:t>are</w:t>
      </w:r>
      <w:r w:rsidRPr="00EF0053">
        <w:rPr>
          <w:rFonts w:ascii="Times New Roman" w:hAnsi="Times New Roman" w:cs="Times New Roman"/>
          <w:sz w:val="24"/>
          <w:szCs w:val="24"/>
        </w:rPr>
        <w:t xml:space="preserve"> derived from the Big Five </w:t>
      </w:r>
      <w:r w:rsidR="00495C2E">
        <w:rPr>
          <w:rFonts w:ascii="Times New Roman" w:hAnsi="Times New Roman" w:cs="Times New Roman"/>
          <w:sz w:val="24"/>
          <w:szCs w:val="24"/>
        </w:rPr>
        <w:t xml:space="preserve">personality traits </w:t>
      </w:r>
      <w:r w:rsidRPr="00EF0053">
        <w:rPr>
          <w:rFonts w:ascii="Times New Roman" w:hAnsi="Times New Roman" w:cs="Times New Roman"/>
          <w:sz w:val="24"/>
          <w:szCs w:val="24"/>
        </w:rPr>
        <w:t xml:space="preserve">framework, </w:t>
      </w:r>
      <w:r w:rsidR="00301702" w:rsidRPr="00EF0053">
        <w:rPr>
          <w:rFonts w:ascii="Times New Roman" w:hAnsi="Times New Roman" w:cs="Times New Roman"/>
          <w:sz w:val="24"/>
          <w:szCs w:val="24"/>
        </w:rPr>
        <w:t>i</w:t>
      </w:r>
      <w:r w:rsidRPr="00EF0053">
        <w:rPr>
          <w:rFonts w:ascii="Times New Roman" w:hAnsi="Times New Roman" w:cs="Times New Roman"/>
          <w:sz w:val="24"/>
          <w:szCs w:val="24"/>
        </w:rPr>
        <w:t>ndividuals with leadership behaviours are likely to fall into the Big Five</w:t>
      </w:r>
      <w:r w:rsidR="00495C2E">
        <w:rPr>
          <w:rFonts w:ascii="Times New Roman" w:hAnsi="Times New Roman" w:cs="Times New Roman"/>
          <w:sz w:val="24"/>
          <w:szCs w:val="24"/>
        </w:rPr>
        <w:t xml:space="preserve"> personality</w:t>
      </w:r>
      <w:r w:rsidRPr="00EF0053">
        <w:rPr>
          <w:rFonts w:ascii="Times New Roman" w:hAnsi="Times New Roman" w:cs="Times New Roman"/>
          <w:sz w:val="24"/>
          <w:szCs w:val="24"/>
        </w:rPr>
        <w:t xml:space="preserve"> categories; conscientiousness, agreeableness, openness to experience, extraversion and emotional stability (Langford, Dougall, Parkes, 2017). </w:t>
      </w:r>
    </w:p>
    <w:p w:rsidR="00E652DC" w:rsidRDefault="00DE616E" w:rsidP="00B66F73">
      <w:pPr>
        <w:spacing w:line="480" w:lineRule="auto"/>
        <w:rPr>
          <w:rFonts w:ascii="Times New Roman" w:hAnsi="Times New Roman" w:cs="Times New Roman"/>
          <w:sz w:val="24"/>
          <w:szCs w:val="24"/>
        </w:rPr>
      </w:pPr>
      <w:r w:rsidRPr="00EF0053">
        <w:rPr>
          <w:rFonts w:ascii="Times New Roman" w:hAnsi="Times New Roman" w:cs="Times New Roman"/>
          <w:sz w:val="24"/>
          <w:szCs w:val="24"/>
        </w:rPr>
        <w:tab/>
      </w:r>
      <w:r w:rsidR="007F73B2" w:rsidRPr="00EF0053">
        <w:rPr>
          <w:rFonts w:ascii="Times New Roman" w:hAnsi="Times New Roman" w:cs="Times New Roman"/>
          <w:sz w:val="24"/>
          <w:szCs w:val="24"/>
        </w:rPr>
        <w:t>It has been suggested that individual</w:t>
      </w:r>
      <w:r w:rsidR="0095008C" w:rsidRPr="00EF0053">
        <w:rPr>
          <w:rFonts w:ascii="Times New Roman" w:hAnsi="Times New Roman" w:cs="Times New Roman"/>
          <w:sz w:val="24"/>
          <w:szCs w:val="24"/>
        </w:rPr>
        <w:t>s</w:t>
      </w:r>
      <w:r w:rsidR="007F73B2" w:rsidRPr="00EF0053">
        <w:rPr>
          <w:rFonts w:ascii="Times New Roman" w:hAnsi="Times New Roman" w:cs="Times New Roman"/>
          <w:sz w:val="24"/>
          <w:szCs w:val="24"/>
        </w:rPr>
        <w:t xml:space="preserve"> who have high levels of extraversion tend</w:t>
      </w:r>
      <w:r w:rsidR="0095008C" w:rsidRPr="00EF0053">
        <w:rPr>
          <w:rFonts w:ascii="Times New Roman" w:hAnsi="Times New Roman" w:cs="Times New Roman"/>
          <w:sz w:val="24"/>
          <w:szCs w:val="24"/>
        </w:rPr>
        <w:t xml:space="preserve"> to</w:t>
      </w:r>
      <w:r w:rsidR="007F73B2" w:rsidRPr="00EF0053">
        <w:rPr>
          <w:rFonts w:ascii="Times New Roman" w:hAnsi="Times New Roman" w:cs="Times New Roman"/>
          <w:sz w:val="24"/>
          <w:szCs w:val="24"/>
        </w:rPr>
        <w:t xml:space="preserve"> display characteristics of powerful leaders as they are more optimistic by expressing positive emotions, therefore</w:t>
      </w:r>
      <w:r w:rsidR="00885881">
        <w:rPr>
          <w:rFonts w:ascii="Times New Roman" w:hAnsi="Times New Roman" w:cs="Times New Roman"/>
          <w:sz w:val="24"/>
          <w:szCs w:val="24"/>
        </w:rPr>
        <w:t xml:space="preserve"> they </w:t>
      </w:r>
      <w:r w:rsidR="007F73B2" w:rsidRPr="00EF0053">
        <w:rPr>
          <w:rFonts w:ascii="Times New Roman" w:hAnsi="Times New Roman" w:cs="Times New Roman"/>
          <w:sz w:val="24"/>
          <w:szCs w:val="24"/>
        </w:rPr>
        <w:t>are more likely to have a</w:t>
      </w:r>
      <w:r w:rsidR="0095008C" w:rsidRPr="00EF0053">
        <w:rPr>
          <w:rFonts w:ascii="Times New Roman" w:hAnsi="Times New Roman" w:cs="Times New Roman"/>
          <w:sz w:val="24"/>
          <w:szCs w:val="24"/>
        </w:rPr>
        <w:t xml:space="preserve">n </w:t>
      </w:r>
      <w:r w:rsidR="007F73B2" w:rsidRPr="00EF0053">
        <w:rPr>
          <w:rFonts w:ascii="Times New Roman" w:hAnsi="Times New Roman" w:cs="Times New Roman"/>
          <w:sz w:val="24"/>
          <w:szCs w:val="24"/>
        </w:rPr>
        <w:t>influential</w:t>
      </w:r>
      <w:r w:rsidR="0095008C" w:rsidRPr="00EF0053">
        <w:rPr>
          <w:rFonts w:ascii="Times New Roman" w:hAnsi="Times New Roman" w:cs="Times New Roman"/>
          <w:sz w:val="24"/>
          <w:szCs w:val="24"/>
        </w:rPr>
        <w:t xml:space="preserve"> and positive impact </w:t>
      </w:r>
      <w:r w:rsidR="007F73B2" w:rsidRPr="00EF0053">
        <w:rPr>
          <w:rFonts w:ascii="Times New Roman" w:hAnsi="Times New Roman" w:cs="Times New Roman"/>
          <w:sz w:val="24"/>
          <w:szCs w:val="24"/>
        </w:rPr>
        <w:t>on the future (Bono., Judge 2004).</w:t>
      </w:r>
      <w:r w:rsidR="00AC1D3A" w:rsidRPr="00EF0053">
        <w:rPr>
          <w:rFonts w:ascii="Times New Roman" w:hAnsi="Times New Roman" w:cs="Times New Roman"/>
          <w:sz w:val="24"/>
          <w:szCs w:val="24"/>
        </w:rPr>
        <w:t xml:space="preserve">  </w:t>
      </w:r>
      <w:r w:rsidR="00A52E01">
        <w:rPr>
          <w:rFonts w:ascii="Times New Roman" w:hAnsi="Times New Roman" w:cs="Times New Roman"/>
          <w:sz w:val="24"/>
          <w:szCs w:val="24"/>
        </w:rPr>
        <w:t>Therefore, i</w:t>
      </w:r>
      <w:r w:rsidR="00AC1D3A" w:rsidRPr="00EF0053">
        <w:rPr>
          <w:rFonts w:ascii="Times New Roman" w:hAnsi="Times New Roman" w:cs="Times New Roman"/>
          <w:sz w:val="24"/>
          <w:szCs w:val="24"/>
        </w:rPr>
        <w:t xml:space="preserve">t has been suggested that extraversion is one of the most successful </w:t>
      </w:r>
      <w:r w:rsidR="00896EC2" w:rsidRPr="00EF0053">
        <w:rPr>
          <w:rFonts w:ascii="Times New Roman" w:hAnsi="Times New Roman" w:cs="Times New Roman"/>
          <w:sz w:val="24"/>
          <w:szCs w:val="24"/>
        </w:rPr>
        <w:t>predictors</w:t>
      </w:r>
      <w:r w:rsidR="00AC1D3A" w:rsidRPr="00EF0053">
        <w:rPr>
          <w:rFonts w:ascii="Times New Roman" w:hAnsi="Times New Roman" w:cs="Times New Roman"/>
          <w:sz w:val="24"/>
          <w:szCs w:val="24"/>
        </w:rPr>
        <w:t xml:space="preserve"> that contributes to effective leadership</w:t>
      </w:r>
      <w:r w:rsidR="00896EC2" w:rsidRPr="00EF0053">
        <w:rPr>
          <w:rFonts w:ascii="Times New Roman" w:hAnsi="Times New Roman" w:cs="Times New Roman"/>
          <w:sz w:val="24"/>
          <w:szCs w:val="24"/>
        </w:rPr>
        <w:t>, however despite a large amount of research</w:t>
      </w:r>
      <w:r w:rsidR="00BC270A" w:rsidRPr="00EF0053">
        <w:rPr>
          <w:rFonts w:ascii="Times New Roman" w:hAnsi="Times New Roman" w:cs="Times New Roman"/>
          <w:sz w:val="24"/>
          <w:szCs w:val="24"/>
        </w:rPr>
        <w:t xml:space="preserve"> that agrees</w:t>
      </w:r>
      <w:r w:rsidR="00921BDF" w:rsidRPr="00EF0053">
        <w:rPr>
          <w:rFonts w:ascii="Times New Roman" w:hAnsi="Times New Roman" w:cs="Times New Roman"/>
          <w:sz w:val="24"/>
          <w:szCs w:val="24"/>
        </w:rPr>
        <w:t>,</w:t>
      </w:r>
      <w:r w:rsidR="00896EC2" w:rsidRPr="00EF0053">
        <w:rPr>
          <w:rFonts w:ascii="Times New Roman" w:hAnsi="Times New Roman" w:cs="Times New Roman"/>
          <w:sz w:val="24"/>
          <w:szCs w:val="24"/>
        </w:rPr>
        <w:t xml:space="preserve"> a lack of research has </w:t>
      </w:r>
      <w:r w:rsidR="00D44F69" w:rsidRPr="00EF0053">
        <w:rPr>
          <w:rFonts w:ascii="Times New Roman" w:hAnsi="Times New Roman" w:cs="Times New Roman"/>
          <w:sz w:val="24"/>
          <w:szCs w:val="24"/>
        </w:rPr>
        <w:t xml:space="preserve">not </w:t>
      </w:r>
      <w:r w:rsidR="00896EC2" w:rsidRPr="00EF0053">
        <w:rPr>
          <w:rFonts w:ascii="Times New Roman" w:hAnsi="Times New Roman" w:cs="Times New Roman"/>
          <w:sz w:val="24"/>
          <w:szCs w:val="24"/>
        </w:rPr>
        <w:t>considered the traits</w:t>
      </w:r>
      <w:r w:rsidR="00BC270A" w:rsidRPr="00EF0053">
        <w:rPr>
          <w:rFonts w:ascii="Times New Roman" w:hAnsi="Times New Roman" w:cs="Times New Roman"/>
          <w:sz w:val="24"/>
          <w:szCs w:val="24"/>
        </w:rPr>
        <w:t xml:space="preserve"> that form extraversion</w:t>
      </w:r>
      <w:r w:rsidR="00E559B5">
        <w:rPr>
          <w:rFonts w:ascii="Times New Roman" w:hAnsi="Times New Roman" w:cs="Times New Roman"/>
          <w:sz w:val="24"/>
          <w:szCs w:val="24"/>
        </w:rPr>
        <w:t xml:space="preserve">, </w:t>
      </w:r>
      <w:r w:rsidR="00C4173C">
        <w:rPr>
          <w:rFonts w:ascii="Times New Roman" w:hAnsi="Times New Roman" w:cs="Times New Roman"/>
          <w:sz w:val="24"/>
          <w:szCs w:val="24"/>
        </w:rPr>
        <w:t xml:space="preserve">while </w:t>
      </w:r>
      <w:r w:rsidR="00D02607" w:rsidRPr="00EF0053">
        <w:rPr>
          <w:rFonts w:ascii="Times New Roman" w:hAnsi="Times New Roman" w:cs="Times New Roman"/>
          <w:sz w:val="24"/>
          <w:szCs w:val="24"/>
        </w:rPr>
        <w:t>the characteristics of extraversion are</w:t>
      </w:r>
      <w:r w:rsidR="009766EE">
        <w:rPr>
          <w:rFonts w:ascii="Times New Roman" w:hAnsi="Times New Roman" w:cs="Times New Roman"/>
          <w:sz w:val="24"/>
          <w:szCs w:val="24"/>
        </w:rPr>
        <w:t xml:space="preserve"> suggested to be</w:t>
      </w:r>
      <w:r w:rsidR="00D02607" w:rsidRPr="00EF0053">
        <w:rPr>
          <w:rFonts w:ascii="Times New Roman" w:hAnsi="Times New Roman" w:cs="Times New Roman"/>
          <w:sz w:val="24"/>
          <w:szCs w:val="24"/>
        </w:rPr>
        <w:t xml:space="preserve"> </w:t>
      </w:r>
      <w:r w:rsidR="00E97684" w:rsidRPr="00EF0053">
        <w:rPr>
          <w:rFonts w:ascii="Times New Roman" w:hAnsi="Times New Roman" w:cs="Times New Roman"/>
          <w:sz w:val="24"/>
          <w:szCs w:val="24"/>
        </w:rPr>
        <w:t>broad</w:t>
      </w:r>
      <w:r w:rsidR="00F9232D">
        <w:rPr>
          <w:rFonts w:ascii="Times New Roman" w:hAnsi="Times New Roman" w:cs="Times New Roman"/>
          <w:sz w:val="24"/>
          <w:szCs w:val="24"/>
        </w:rPr>
        <w:t>.</w:t>
      </w:r>
      <w:r w:rsidR="00ED714F">
        <w:rPr>
          <w:rFonts w:ascii="Times New Roman" w:hAnsi="Times New Roman" w:cs="Times New Roman"/>
          <w:sz w:val="24"/>
          <w:szCs w:val="24"/>
        </w:rPr>
        <w:t xml:space="preserve"> </w:t>
      </w:r>
      <w:r w:rsidR="00F9232D">
        <w:rPr>
          <w:rFonts w:ascii="Times New Roman" w:hAnsi="Times New Roman" w:cs="Times New Roman"/>
          <w:sz w:val="24"/>
          <w:szCs w:val="24"/>
        </w:rPr>
        <w:t>T</w:t>
      </w:r>
      <w:r w:rsidR="00D02607" w:rsidRPr="00EF0053">
        <w:rPr>
          <w:rFonts w:ascii="Times New Roman" w:hAnsi="Times New Roman" w:cs="Times New Roman"/>
          <w:sz w:val="24"/>
          <w:szCs w:val="24"/>
        </w:rPr>
        <w:t>he magnitude of extraversion was considered by a meta-analysis</w:t>
      </w:r>
      <w:r w:rsidR="00E97684" w:rsidRPr="00EF0053">
        <w:rPr>
          <w:rFonts w:ascii="Times New Roman" w:hAnsi="Times New Roman" w:cs="Times New Roman"/>
          <w:sz w:val="24"/>
          <w:szCs w:val="24"/>
        </w:rPr>
        <w:t xml:space="preserve"> (Do and Minbashian, 2014)</w:t>
      </w:r>
      <w:r w:rsidR="002165B0" w:rsidRPr="00EF0053">
        <w:rPr>
          <w:rFonts w:ascii="Times New Roman" w:hAnsi="Times New Roman" w:cs="Times New Roman"/>
          <w:sz w:val="24"/>
          <w:szCs w:val="24"/>
        </w:rPr>
        <w:t xml:space="preserve">, increasing the possibility that extraversion </w:t>
      </w:r>
      <w:r w:rsidR="00F9232D" w:rsidRPr="00EF0053">
        <w:rPr>
          <w:rFonts w:ascii="Times New Roman" w:hAnsi="Times New Roman" w:cs="Times New Roman"/>
          <w:sz w:val="24"/>
          <w:szCs w:val="24"/>
        </w:rPr>
        <w:t>may</w:t>
      </w:r>
      <w:r w:rsidR="00921BDF" w:rsidRPr="00EF0053">
        <w:rPr>
          <w:rFonts w:ascii="Times New Roman" w:hAnsi="Times New Roman" w:cs="Times New Roman"/>
          <w:sz w:val="24"/>
          <w:szCs w:val="24"/>
        </w:rPr>
        <w:t xml:space="preserve"> not be effective enough in predicting successful outcomes of leadership</w:t>
      </w:r>
      <w:r w:rsidR="00ED7570">
        <w:rPr>
          <w:rFonts w:ascii="Times New Roman" w:hAnsi="Times New Roman" w:cs="Times New Roman"/>
          <w:sz w:val="24"/>
          <w:szCs w:val="24"/>
        </w:rPr>
        <w:t xml:space="preserve"> (Do and Minbashian, 2014)</w:t>
      </w:r>
    </w:p>
    <w:p w:rsidR="007F73B2" w:rsidRDefault="00ED7570" w:rsidP="00B66F73">
      <w:pPr>
        <w:spacing w:line="480" w:lineRule="auto"/>
        <w:rPr>
          <w:rFonts w:ascii="Times New Roman" w:hAnsi="Times New Roman" w:cs="Times New Roman"/>
          <w:sz w:val="24"/>
          <w:szCs w:val="24"/>
        </w:rPr>
      </w:pPr>
      <w:r>
        <w:rPr>
          <w:rFonts w:ascii="Times New Roman" w:hAnsi="Times New Roman" w:cs="Times New Roman"/>
          <w:sz w:val="24"/>
          <w:szCs w:val="24"/>
        </w:rPr>
        <w:tab/>
      </w:r>
      <w:r w:rsidR="00411298" w:rsidRPr="00EF0053">
        <w:rPr>
          <w:rFonts w:ascii="Times New Roman" w:hAnsi="Times New Roman" w:cs="Times New Roman"/>
          <w:sz w:val="24"/>
          <w:szCs w:val="24"/>
        </w:rPr>
        <w:t>In Western Countries, culture portrays successful leadership with individual</w:t>
      </w:r>
      <w:r w:rsidR="002E1BD8" w:rsidRPr="00EF0053">
        <w:rPr>
          <w:rFonts w:ascii="Times New Roman" w:hAnsi="Times New Roman" w:cs="Times New Roman"/>
          <w:sz w:val="24"/>
          <w:szCs w:val="24"/>
        </w:rPr>
        <w:t>s’</w:t>
      </w:r>
      <w:r w:rsidR="00411298" w:rsidRPr="00EF0053">
        <w:rPr>
          <w:rFonts w:ascii="Times New Roman" w:hAnsi="Times New Roman" w:cs="Times New Roman"/>
          <w:sz w:val="24"/>
          <w:szCs w:val="24"/>
        </w:rPr>
        <w:t xml:space="preserve"> who </w:t>
      </w:r>
      <w:r w:rsidR="002E1BD8" w:rsidRPr="00EF0053">
        <w:rPr>
          <w:rFonts w:ascii="Times New Roman" w:hAnsi="Times New Roman" w:cs="Times New Roman"/>
          <w:sz w:val="24"/>
          <w:szCs w:val="24"/>
        </w:rPr>
        <w:t xml:space="preserve">are </w:t>
      </w:r>
      <w:r w:rsidR="00411298" w:rsidRPr="00EF0053">
        <w:rPr>
          <w:rFonts w:ascii="Times New Roman" w:hAnsi="Times New Roman" w:cs="Times New Roman"/>
          <w:sz w:val="24"/>
          <w:szCs w:val="24"/>
        </w:rPr>
        <w:t>extroverted</w:t>
      </w:r>
      <w:r w:rsidR="002E1BD8" w:rsidRPr="00EF0053">
        <w:rPr>
          <w:rFonts w:ascii="Times New Roman" w:hAnsi="Times New Roman" w:cs="Times New Roman"/>
          <w:sz w:val="24"/>
          <w:szCs w:val="24"/>
        </w:rPr>
        <w:t>, have outgoing personalities and are charismatic for example, Steve Jobs (Stephens-Craig, Kuofie, Dool, 2015).</w:t>
      </w:r>
      <w:r w:rsidR="00B96461" w:rsidRPr="00EF0053">
        <w:rPr>
          <w:rFonts w:ascii="Times New Roman" w:hAnsi="Times New Roman" w:cs="Times New Roman"/>
          <w:sz w:val="24"/>
          <w:szCs w:val="24"/>
        </w:rPr>
        <w:t xml:space="preserve"> S</w:t>
      </w:r>
      <w:r w:rsidR="002E1BD8" w:rsidRPr="00EF0053">
        <w:rPr>
          <w:rFonts w:ascii="Times New Roman" w:hAnsi="Times New Roman" w:cs="Times New Roman"/>
          <w:sz w:val="24"/>
          <w:szCs w:val="24"/>
        </w:rPr>
        <w:t xml:space="preserve">ociety </w:t>
      </w:r>
      <w:r w:rsidR="00B96461" w:rsidRPr="00EF0053">
        <w:rPr>
          <w:rFonts w:ascii="Times New Roman" w:hAnsi="Times New Roman" w:cs="Times New Roman"/>
          <w:sz w:val="24"/>
          <w:szCs w:val="24"/>
        </w:rPr>
        <w:t xml:space="preserve">has created a role where people </w:t>
      </w:r>
      <w:r w:rsidR="002E1BD8" w:rsidRPr="00EF0053">
        <w:rPr>
          <w:rFonts w:ascii="Times New Roman" w:hAnsi="Times New Roman" w:cs="Times New Roman"/>
          <w:sz w:val="24"/>
          <w:szCs w:val="24"/>
        </w:rPr>
        <w:t xml:space="preserve">believe that CEO’s must have the ability to </w:t>
      </w:r>
      <w:r w:rsidR="00BB088E">
        <w:rPr>
          <w:rFonts w:ascii="Times New Roman" w:hAnsi="Times New Roman" w:cs="Times New Roman"/>
          <w:sz w:val="24"/>
          <w:szCs w:val="24"/>
        </w:rPr>
        <w:t>command</w:t>
      </w:r>
      <w:r w:rsidR="002E1BD8" w:rsidRPr="00EF0053">
        <w:rPr>
          <w:rFonts w:ascii="Times New Roman" w:hAnsi="Times New Roman" w:cs="Times New Roman"/>
          <w:sz w:val="24"/>
          <w:szCs w:val="24"/>
        </w:rPr>
        <w:t xml:space="preserve"> attention from their followers, inspire and motivate individuals through their charismatic personalities, and communicate their creativity and </w:t>
      </w:r>
      <w:r w:rsidR="00B96461" w:rsidRPr="00EF0053">
        <w:rPr>
          <w:rFonts w:ascii="Times New Roman" w:hAnsi="Times New Roman" w:cs="Times New Roman"/>
          <w:sz w:val="24"/>
          <w:szCs w:val="24"/>
        </w:rPr>
        <w:t>inspirations to large crowds and display confidence in all social settings (Stephens-Craig</w:t>
      </w:r>
      <w:r w:rsidR="00A52E01">
        <w:rPr>
          <w:rFonts w:ascii="Times New Roman" w:hAnsi="Times New Roman" w:cs="Times New Roman"/>
          <w:sz w:val="24"/>
          <w:szCs w:val="24"/>
        </w:rPr>
        <w:t xml:space="preserve"> et al.,</w:t>
      </w:r>
      <w:r w:rsidR="00B96461" w:rsidRPr="00EF0053">
        <w:rPr>
          <w:rFonts w:ascii="Times New Roman" w:hAnsi="Times New Roman" w:cs="Times New Roman"/>
          <w:sz w:val="24"/>
          <w:szCs w:val="24"/>
        </w:rPr>
        <w:t>2015)</w:t>
      </w:r>
      <w:r w:rsidR="00C45EE2" w:rsidRPr="00EF0053">
        <w:rPr>
          <w:rFonts w:ascii="Times New Roman" w:hAnsi="Times New Roman" w:cs="Times New Roman"/>
          <w:sz w:val="24"/>
          <w:szCs w:val="24"/>
        </w:rPr>
        <w:t xml:space="preserve">. However, it has been suggested that </w:t>
      </w:r>
      <w:r w:rsidR="00301702" w:rsidRPr="00EF0053">
        <w:rPr>
          <w:rFonts w:ascii="Times New Roman" w:hAnsi="Times New Roman" w:cs="Times New Roman"/>
          <w:sz w:val="24"/>
          <w:szCs w:val="24"/>
        </w:rPr>
        <w:t>comb</w:t>
      </w:r>
      <w:r w:rsidR="00A52E01">
        <w:rPr>
          <w:rFonts w:ascii="Times New Roman" w:hAnsi="Times New Roman" w:cs="Times New Roman"/>
          <w:sz w:val="24"/>
          <w:szCs w:val="24"/>
        </w:rPr>
        <w:t>in</w:t>
      </w:r>
      <w:r w:rsidR="00301702" w:rsidRPr="00EF0053">
        <w:rPr>
          <w:rFonts w:ascii="Times New Roman" w:hAnsi="Times New Roman" w:cs="Times New Roman"/>
          <w:sz w:val="24"/>
          <w:szCs w:val="24"/>
        </w:rPr>
        <w:t>ing</w:t>
      </w:r>
      <w:r w:rsidR="00C45EE2" w:rsidRPr="00EF0053">
        <w:rPr>
          <w:rFonts w:ascii="Times New Roman" w:hAnsi="Times New Roman" w:cs="Times New Roman"/>
          <w:sz w:val="24"/>
          <w:szCs w:val="24"/>
        </w:rPr>
        <w:t xml:space="preserve"> individuals with </w:t>
      </w:r>
      <w:r w:rsidR="00301702" w:rsidRPr="00EF0053">
        <w:rPr>
          <w:rFonts w:ascii="Times New Roman" w:hAnsi="Times New Roman" w:cs="Times New Roman"/>
          <w:sz w:val="24"/>
          <w:szCs w:val="24"/>
        </w:rPr>
        <w:t xml:space="preserve">leaders with </w:t>
      </w:r>
      <w:r w:rsidR="00C45EE2" w:rsidRPr="00EF0053">
        <w:rPr>
          <w:rFonts w:ascii="Times New Roman" w:hAnsi="Times New Roman" w:cs="Times New Roman"/>
          <w:sz w:val="24"/>
          <w:szCs w:val="24"/>
        </w:rPr>
        <w:lastRenderedPageBreak/>
        <w:t>extroverted personalities</w:t>
      </w:r>
      <w:r w:rsidR="00301702" w:rsidRPr="00EF0053">
        <w:rPr>
          <w:rFonts w:ascii="Times New Roman" w:hAnsi="Times New Roman" w:cs="Times New Roman"/>
          <w:sz w:val="24"/>
          <w:szCs w:val="24"/>
        </w:rPr>
        <w:t xml:space="preserve"> can lead to conflict in the workplace, while combining employees with a</w:t>
      </w:r>
      <w:r w:rsidR="00DE616E" w:rsidRPr="00EF0053">
        <w:rPr>
          <w:rFonts w:ascii="Times New Roman" w:hAnsi="Times New Roman" w:cs="Times New Roman"/>
          <w:sz w:val="24"/>
          <w:szCs w:val="24"/>
        </w:rPr>
        <w:t>n</w:t>
      </w:r>
      <w:r w:rsidR="00301702" w:rsidRPr="00EF0053">
        <w:rPr>
          <w:rFonts w:ascii="Times New Roman" w:hAnsi="Times New Roman" w:cs="Times New Roman"/>
          <w:sz w:val="24"/>
          <w:szCs w:val="24"/>
        </w:rPr>
        <w:t xml:space="preserve"> introverted leader could more successful</w:t>
      </w:r>
      <w:r w:rsidR="00DE616E" w:rsidRPr="00EF0053">
        <w:rPr>
          <w:rFonts w:ascii="Times New Roman" w:hAnsi="Times New Roman" w:cs="Times New Roman"/>
          <w:sz w:val="24"/>
          <w:szCs w:val="24"/>
        </w:rPr>
        <w:t xml:space="preserve"> (Mascone, 2016). Introverted leaders are more likely to listen more carefully</w:t>
      </w:r>
      <w:r w:rsidR="00CD0C97" w:rsidRPr="00EF0053">
        <w:rPr>
          <w:rFonts w:ascii="Times New Roman" w:hAnsi="Times New Roman" w:cs="Times New Roman"/>
          <w:sz w:val="24"/>
          <w:szCs w:val="24"/>
        </w:rPr>
        <w:t xml:space="preserve"> and </w:t>
      </w:r>
      <w:r w:rsidR="00DE616E" w:rsidRPr="00EF0053">
        <w:rPr>
          <w:rFonts w:ascii="Times New Roman" w:hAnsi="Times New Roman" w:cs="Times New Roman"/>
          <w:sz w:val="24"/>
          <w:szCs w:val="24"/>
        </w:rPr>
        <w:t>tend to be more open minded to suggestions</w:t>
      </w:r>
      <w:r w:rsidR="00CD0C97" w:rsidRPr="00EF0053">
        <w:rPr>
          <w:rFonts w:ascii="Times New Roman" w:hAnsi="Times New Roman" w:cs="Times New Roman"/>
          <w:sz w:val="24"/>
          <w:szCs w:val="24"/>
        </w:rPr>
        <w:t xml:space="preserve">, </w:t>
      </w:r>
      <w:r w:rsidR="00DE616E" w:rsidRPr="00EF0053">
        <w:rPr>
          <w:rFonts w:ascii="Times New Roman" w:hAnsi="Times New Roman" w:cs="Times New Roman"/>
          <w:sz w:val="24"/>
          <w:szCs w:val="24"/>
        </w:rPr>
        <w:t xml:space="preserve">which </w:t>
      </w:r>
      <w:r w:rsidR="00CD0C97" w:rsidRPr="00EF0053">
        <w:rPr>
          <w:rFonts w:ascii="Times New Roman" w:hAnsi="Times New Roman" w:cs="Times New Roman"/>
          <w:sz w:val="24"/>
          <w:szCs w:val="24"/>
        </w:rPr>
        <w:t>can make</w:t>
      </w:r>
      <w:r w:rsidR="00DE616E" w:rsidRPr="00EF0053">
        <w:rPr>
          <w:rFonts w:ascii="Times New Roman" w:hAnsi="Times New Roman" w:cs="Times New Roman"/>
          <w:sz w:val="24"/>
          <w:szCs w:val="24"/>
        </w:rPr>
        <w:t xml:space="preserve"> them more valuable leaders to teams that are more outspoken, this has suggested to </w:t>
      </w:r>
      <w:r w:rsidR="006D6A84">
        <w:rPr>
          <w:rFonts w:ascii="Times New Roman" w:hAnsi="Times New Roman" w:cs="Times New Roman"/>
          <w:sz w:val="24"/>
          <w:szCs w:val="24"/>
        </w:rPr>
        <w:t>that</w:t>
      </w:r>
      <w:r w:rsidR="00DE616E" w:rsidRPr="00EF0053">
        <w:rPr>
          <w:rFonts w:ascii="Times New Roman" w:hAnsi="Times New Roman" w:cs="Times New Roman"/>
          <w:sz w:val="24"/>
          <w:szCs w:val="24"/>
        </w:rPr>
        <w:t xml:space="preserve"> extroverted leaders </w:t>
      </w:r>
      <w:r w:rsidR="005E2BA2">
        <w:rPr>
          <w:rFonts w:ascii="Times New Roman" w:hAnsi="Times New Roman" w:cs="Times New Roman"/>
          <w:sz w:val="24"/>
          <w:szCs w:val="24"/>
        </w:rPr>
        <w:t>may feel threatened</w:t>
      </w:r>
      <w:r w:rsidR="005E2BA2" w:rsidRPr="00EF0053">
        <w:rPr>
          <w:rFonts w:ascii="Times New Roman" w:hAnsi="Times New Roman" w:cs="Times New Roman"/>
          <w:sz w:val="24"/>
          <w:szCs w:val="24"/>
        </w:rPr>
        <w:t xml:space="preserve"> (</w:t>
      </w:r>
      <w:r w:rsidR="00CD0C97" w:rsidRPr="00EF0053">
        <w:rPr>
          <w:rFonts w:ascii="Times New Roman" w:hAnsi="Times New Roman" w:cs="Times New Roman"/>
          <w:sz w:val="24"/>
          <w:szCs w:val="24"/>
        </w:rPr>
        <w:t xml:space="preserve">Mascone, 2016). </w:t>
      </w:r>
    </w:p>
    <w:p w:rsidR="008645B8" w:rsidRDefault="00EF0053" w:rsidP="00B66F73">
      <w:pPr>
        <w:spacing w:line="480" w:lineRule="auto"/>
        <w:rPr>
          <w:rFonts w:ascii="Times New Roman" w:hAnsi="Times New Roman" w:cs="Times New Roman"/>
          <w:sz w:val="24"/>
          <w:szCs w:val="24"/>
        </w:rPr>
      </w:pPr>
      <w:r>
        <w:rPr>
          <w:rFonts w:ascii="Times New Roman" w:hAnsi="Times New Roman" w:cs="Times New Roman"/>
          <w:sz w:val="24"/>
          <w:szCs w:val="24"/>
        </w:rPr>
        <w:tab/>
        <w:t>A</w:t>
      </w:r>
      <w:r w:rsidR="00B950EB">
        <w:rPr>
          <w:rFonts w:ascii="Times New Roman" w:hAnsi="Times New Roman" w:cs="Times New Roman"/>
          <w:sz w:val="24"/>
          <w:szCs w:val="24"/>
        </w:rPr>
        <w:t xml:space="preserve"> </w:t>
      </w:r>
      <w:r w:rsidR="008645B8">
        <w:rPr>
          <w:rFonts w:ascii="Times New Roman" w:hAnsi="Times New Roman" w:cs="Times New Roman"/>
          <w:sz w:val="24"/>
          <w:szCs w:val="24"/>
        </w:rPr>
        <w:t xml:space="preserve">qualitative </w:t>
      </w:r>
      <w:r w:rsidR="00B950EB">
        <w:rPr>
          <w:rFonts w:ascii="Times New Roman" w:hAnsi="Times New Roman" w:cs="Times New Roman"/>
          <w:sz w:val="24"/>
          <w:szCs w:val="24"/>
        </w:rPr>
        <w:t xml:space="preserve">study was conducted with the aim to provide further research </w:t>
      </w:r>
      <w:r w:rsidR="005A00FC">
        <w:rPr>
          <w:rFonts w:ascii="Times New Roman" w:hAnsi="Times New Roman" w:cs="Times New Roman"/>
          <w:sz w:val="24"/>
          <w:szCs w:val="24"/>
        </w:rPr>
        <w:t xml:space="preserve">that individuals with introverted personalities can be successful leaders by using their positive traits </w:t>
      </w:r>
      <w:r w:rsidR="005E2BA2">
        <w:rPr>
          <w:rFonts w:ascii="Times New Roman" w:hAnsi="Times New Roman" w:cs="Times New Roman"/>
          <w:sz w:val="24"/>
          <w:szCs w:val="24"/>
        </w:rPr>
        <w:t>e.g.</w:t>
      </w:r>
      <w:r w:rsidR="005A00FC">
        <w:rPr>
          <w:rFonts w:ascii="Times New Roman" w:hAnsi="Times New Roman" w:cs="Times New Roman"/>
          <w:sz w:val="24"/>
          <w:szCs w:val="24"/>
        </w:rPr>
        <w:t xml:space="preserve"> organi</w:t>
      </w:r>
      <w:r w:rsidR="005E2BA2">
        <w:rPr>
          <w:rFonts w:ascii="Times New Roman" w:hAnsi="Times New Roman" w:cs="Times New Roman"/>
          <w:sz w:val="24"/>
          <w:szCs w:val="24"/>
        </w:rPr>
        <w:t>zed</w:t>
      </w:r>
      <w:r w:rsidR="005A00FC">
        <w:rPr>
          <w:rFonts w:ascii="Times New Roman" w:hAnsi="Times New Roman" w:cs="Times New Roman"/>
          <w:sz w:val="24"/>
          <w:szCs w:val="24"/>
        </w:rPr>
        <w:t xml:space="preserve"> and detailed behaviours</w:t>
      </w:r>
      <w:r w:rsidR="00ED714F">
        <w:rPr>
          <w:rFonts w:ascii="Times New Roman" w:hAnsi="Times New Roman" w:cs="Times New Roman"/>
          <w:sz w:val="24"/>
          <w:szCs w:val="24"/>
        </w:rPr>
        <w:t>, analytical thinking, being cautious and making strong decisions</w:t>
      </w:r>
      <w:r w:rsidR="005E2BA2">
        <w:rPr>
          <w:rFonts w:ascii="Times New Roman" w:hAnsi="Times New Roman" w:cs="Times New Roman"/>
          <w:sz w:val="24"/>
          <w:szCs w:val="24"/>
        </w:rPr>
        <w:t xml:space="preserve"> to grow and develop as leaders. </w:t>
      </w:r>
      <w:r w:rsidR="00A52E01" w:rsidRPr="00EF0053">
        <w:rPr>
          <w:rFonts w:ascii="Times New Roman" w:hAnsi="Times New Roman" w:cs="Times New Roman"/>
          <w:sz w:val="24"/>
          <w:szCs w:val="24"/>
        </w:rPr>
        <w:t>(Stephens-Craig</w:t>
      </w:r>
      <w:r w:rsidR="00A52E01">
        <w:rPr>
          <w:rFonts w:ascii="Times New Roman" w:hAnsi="Times New Roman" w:cs="Times New Roman"/>
          <w:sz w:val="24"/>
          <w:szCs w:val="24"/>
        </w:rPr>
        <w:t xml:space="preserve"> et al.</w:t>
      </w:r>
      <w:r w:rsidR="00A52E01" w:rsidRPr="00EF0053">
        <w:rPr>
          <w:rFonts w:ascii="Times New Roman" w:hAnsi="Times New Roman" w:cs="Times New Roman"/>
          <w:sz w:val="24"/>
          <w:szCs w:val="24"/>
        </w:rPr>
        <w:t xml:space="preserve">,2015). </w:t>
      </w:r>
      <w:r w:rsidR="005E2BA2">
        <w:rPr>
          <w:rFonts w:ascii="Times New Roman" w:hAnsi="Times New Roman" w:cs="Times New Roman"/>
          <w:sz w:val="24"/>
          <w:szCs w:val="24"/>
        </w:rPr>
        <w:t>Many leaders such as Ghandi, Bara</w:t>
      </w:r>
      <w:r w:rsidR="00BB088E">
        <w:rPr>
          <w:rFonts w:ascii="Times New Roman" w:hAnsi="Times New Roman" w:cs="Times New Roman"/>
          <w:sz w:val="24"/>
          <w:szCs w:val="24"/>
        </w:rPr>
        <w:t>c</w:t>
      </w:r>
      <w:r w:rsidR="005E2BA2">
        <w:rPr>
          <w:rFonts w:ascii="Times New Roman" w:hAnsi="Times New Roman" w:cs="Times New Roman"/>
          <w:sz w:val="24"/>
          <w:szCs w:val="24"/>
        </w:rPr>
        <w:t xml:space="preserve">k Obama, Rosa Park and Steven Spielberg are all </w:t>
      </w:r>
      <w:r w:rsidR="006D6A84">
        <w:rPr>
          <w:rFonts w:ascii="Times New Roman" w:hAnsi="Times New Roman" w:cs="Times New Roman"/>
          <w:sz w:val="24"/>
          <w:szCs w:val="24"/>
        </w:rPr>
        <w:t xml:space="preserve">examples of </w:t>
      </w:r>
      <w:r w:rsidR="005E2BA2">
        <w:rPr>
          <w:rFonts w:ascii="Times New Roman" w:hAnsi="Times New Roman" w:cs="Times New Roman"/>
          <w:sz w:val="24"/>
          <w:szCs w:val="24"/>
        </w:rPr>
        <w:t xml:space="preserve">introverts </w:t>
      </w:r>
      <w:r w:rsidR="006D6A84">
        <w:rPr>
          <w:rFonts w:ascii="Times New Roman" w:hAnsi="Times New Roman" w:cs="Times New Roman"/>
          <w:sz w:val="24"/>
          <w:szCs w:val="24"/>
        </w:rPr>
        <w:t>that</w:t>
      </w:r>
      <w:r w:rsidR="005E2BA2">
        <w:rPr>
          <w:rFonts w:ascii="Times New Roman" w:hAnsi="Times New Roman" w:cs="Times New Roman"/>
          <w:sz w:val="24"/>
          <w:szCs w:val="24"/>
        </w:rPr>
        <w:t xml:space="preserve"> </w:t>
      </w:r>
      <w:r w:rsidR="006D6A84">
        <w:rPr>
          <w:rFonts w:ascii="Times New Roman" w:hAnsi="Times New Roman" w:cs="Times New Roman"/>
          <w:sz w:val="24"/>
          <w:szCs w:val="24"/>
        </w:rPr>
        <w:t>have made</w:t>
      </w:r>
      <w:r w:rsidR="005E2BA2">
        <w:rPr>
          <w:rFonts w:ascii="Times New Roman" w:hAnsi="Times New Roman" w:cs="Times New Roman"/>
          <w:sz w:val="24"/>
          <w:szCs w:val="24"/>
        </w:rPr>
        <w:t xml:space="preserve"> strong leaders in society (Stephens-Craig</w:t>
      </w:r>
      <w:r w:rsidR="00740835">
        <w:rPr>
          <w:rFonts w:ascii="Times New Roman" w:hAnsi="Times New Roman" w:cs="Times New Roman"/>
          <w:sz w:val="24"/>
          <w:szCs w:val="24"/>
        </w:rPr>
        <w:t xml:space="preserve"> </w:t>
      </w:r>
      <w:r w:rsidR="00A52E01">
        <w:rPr>
          <w:rFonts w:ascii="Times New Roman" w:hAnsi="Times New Roman" w:cs="Times New Roman"/>
          <w:sz w:val="24"/>
          <w:szCs w:val="24"/>
        </w:rPr>
        <w:t>et al.</w:t>
      </w:r>
      <w:r w:rsidR="005E2BA2">
        <w:rPr>
          <w:rFonts w:ascii="Times New Roman" w:hAnsi="Times New Roman" w:cs="Times New Roman"/>
          <w:sz w:val="24"/>
          <w:szCs w:val="24"/>
        </w:rPr>
        <w:t>, 2015).</w:t>
      </w:r>
      <w:r w:rsidR="008645B8">
        <w:rPr>
          <w:rFonts w:ascii="Times New Roman" w:hAnsi="Times New Roman" w:cs="Times New Roman"/>
          <w:sz w:val="24"/>
          <w:szCs w:val="24"/>
        </w:rPr>
        <w:t xml:space="preserve"> The participants were introduced to a history on introverts and extroverts constructed from Carl Jung’s (1923) research, in order to have a basic understanding of the classifications of the personality</w:t>
      </w:r>
      <w:r w:rsidR="003B7BFD">
        <w:rPr>
          <w:rFonts w:ascii="Times New Roman" w:hAnsi="Times New Roman" w:cs="Times New Roman"/>
          <w:sz w:val="24"/>
          <w:szCs w:val="24"/>
        </w:rPr>
        <w:t xml:space="preserve"> and how it fits into the modern-day workplace. The literature review explored how almost fifty-percent of employees are introverts around the world, however workplaces are designed for individuals who are extroverted</w:t>
      </w:r>
      <w:r w:rsidR="00040465">
        <w:rPr>
          <w:rFonts w:ascii="Times New Roman" w:hAnsi="Times New Roman" w:cs="Times New Roman"/>
          <w:sz w:val="24"/>
          <w:szCs w:val="24"/>
        </w:rPr>
        <w:t xml:space="preserve"> (Stephens-Craig</w:t>
      </w:r>
      <w:r w:rsidR="00740835">
        <w:rPr>
          <w:rFonts w:ascii="Times New Roman" w:hAnsi="Times New Roman" w:cs="Times New Roman"/>
          <w:sz w:val="24"/>
          <w:szCs w:val="24"/>
        </w:rPr>
        <w:t xml:space="preserve"> et al</w:t>
      </w:r>
      <w:r w:rsidR="00040465">
        <w:rPr>
          <w:rFonts w:ascii="Times New Roman" w:hAnsi="Times New Roman" w:cs="Times New Roman"/>
          <w:sz w:val="24"/>
          <w:szCs w:val="24"/>
        </w:rPr>
        <w:t>.,2015). The results suggested that small ratio of participants thought that positive leadership could only be successful by</w:t>
      </w:r>
      <w:r w:rsidR="00C5618C">
        <w:rPr>
          <w:rFonts w:ascii="Times New Roman" w:hAnsi="Times New Roman" w:cs="Times New Roman"/>
          <w:sz w:val="24"/>
          <w:szCs w:val="24"/>
        </w:rPr>
        <w:t xml:space="preserve"> individuals who are extroverts</w:t>
      </w:r>
      <w:r w:rsidR="00040465">
        <w:rPr>
          <w:rFonts w:ascii="Times New Roman" w:hAnsi="Times New Roman" w:cs="Times New Roman"/>
          <w:sz w:val="24"/>
          <w:szCs w:val="24"/>
        </w:rPr>
        <w:t xml:space="preserve">, while </w:t>
      </w:r>
      <w:r w:rsidR="00F9232D">
        <w:rPr>
          <w:rFonts w:ascii="Times New Roman" w:hAnsi="Times New Roman" w:cs="Times New Roman"/>
          <w:sz w:val="24"/>
          <w:szCs w:val="24"/>
        </w:rPr>
        <w:t>most</w:t>
      </w:r>
      <w:r w:rsidR="00040465">
        <w:rPr>
          <w:rFonts w:ascii="Times New Roman" w:hAnsi="Times New Roman" w:cs="Times New Roman"/>
          <w:sz w:val="24"/>
          <w:szCs w:val="24"/>
        </w:rPr>
        <w:t xml:space="preserve"> participants believed that both extroverts and introverts could make successful </w:t>
      </w:r>
      <w:r w:rsidR="00740835">
        <w:rPr>
          <w:rFonts w:ascii="Times New Roman" w:hAnsi="Times New Roman" w:cs="Times New Roman"/>
          <w:sz w:val="24"/>
          <w:szCs w:val="24"/>
        </w:rPr>
        <w:t xml:space="preserve">leaders but </w:t>
      </w:r>
      <w:r w:rsidR="00040465">
        <w:rPr>
          <w:rFonts w:ascii="Times New Roman" w:hAnsi="Times New Roman" w:cs="Times New Roman"/>
          <w:sz w:val="24"/>
          <w:szCs w:val="24"/>
        </w:rPr>
        <w:t>would make different kind of leaders (Stephens-Craig</w:t>
      </w:r>
      <w:r w:rsidR="00740835">
        <w:rPr>
          <w:rFonts w:ascii="Times New Roman" w:hAnsi="Times New Roman" w:cs="Times New Roman"/>
          <w:sz w:val="24"/>
          <w:szCs w:val="24"/>
        </w:rPr>
        <w:t xml:space="preserve"> et al</w:t>
      </w:r>
      <w:r w:rsidR="00040465">
        <w:rPr>
          <w:rFonts w:ascii="Times New Roman" w:hAnsi="Times New Roman" w:cs="Times New Roman"/>
          <w:sz w:val="24"/>
          <w:szCs w:val="24"/>
        </w:rPr>
        <w:t>.,2015).</w:t>
      </w:r>
    </w:p>
    <w:p w:rsidR="005A00FC" w:rsidRDefault="000D4B9C" w:rsidP="00B66F73">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 It has been suggested that great leaders can all </w:t>
      </w:r>
      <w:r w:rsidR="00740835">
        <w:rPr>
          <w:rFonts w:ascii="Times New Roman" w:hAnsi="Times New Roman" w:cs="Times New Roman"/>
          <w:sz w:val="24"/>
          <w:szCs w:val="24"/>
        </w:rPr>
        <w:t>possess</w:t>
      </w:r>
      <w:r>
        <w:rPr>
          <w:rFonts w:ascii="Times New Roman" w:hAnsi="Times New Roman" w:cs="Times New Roman"/>
          <w:sz w:val="24"/>
          <w:szCs w:val="24"/>
        </w:rPr>
        <w:t xml:space="preserve"> different psychological characteristics</w:t>
      </w:r>
      <w:r w:rsidR="00740835">
        <w:rPr>
          <w:rFonts w:ascii="Times New Roman" w:hAnsi="Times New Roman" w:cs="Times New Roman"/>
          <w:sz w:val="24"/>
          <w:szCs w:val="24"/>
        </w:rPr>
        <w:t>;</w:t>
      </w:r>
      <w:r>
        <w:rPr>
          <w:rFonts w:ascii="Times New Roman" w:hAnsi="Times New Roman" w:cs="Times New Roman"/>
          <w:sz w:val="24"/>
          <w:szCs w:val="24"/>
        </w:rPr>
        <w:t xml:space="preserve"> as</w:t>
      </w:r>
      <w:r w:rsidR="00740835">
        <w:rPr>
          <w:rFonts w:ascii="Times New Roman" w:hAnsi="Times New Roman" w:cs="Times New Roman"/>
          <w:sz w:val="24"/>
          <w:szCs w:val="24"/>
        </w:rPr>
        <w:t xml:space="preserve"> </w:t>
      </w:r>
      <w:r>
        <w:rPr>
          <w:rFonts w:ascii="Times New Roman" w:hAnsi="Times New Roman" w:cs="Times New Roman"/>
          <w:sz w:val="24"/>
          <w:szCs w:val="24"/>
        </w:rPr>
        <w:t>some leaders are extroverts and some leaders are introverts</w:t>
      </w:r>
      <w:r w:rsidR="00740835">
        <w:rPr>
          <w:rFonts w:ascii="Times New Roman" w:hAnsi="Times New Roman" w:cs="Times New Roman"/>
          <w:sz w:val="24"/>
          <w:szCs w:val="24"/>
        </w:rPr>
        <w:t>. W</w:t>
      </w:r>
      <w:r>
        <w:rPr>
          <w:rFonts w:ascii="Times New Roman" w:hAnsi="Times New Roman" w:cs="Times New Roman"/>
          <w:sz w:val="24"/>
          <w:szCs w:val="24"/>
        </w:rPr>
        <w:t>hat makes a successful leader is based on communication, consistency, accountability and comprehension</w:t>
      </w:r>
      <w:r w:rsidR="00C411B8">
        <w:rPr>
          <w:rFonts w:ascii="Times New Roman" w:hAnsi="Times New Roman" w:cs="Times New Roman"/>
          <w:sz w:val="24"/>
          <w:szCs w:val="24"/>
        </w:rPr>
        <w:t xml:space="preserve">. </w:t>
      </w:r>
      <w:r w:rsidR="00740835">
        <w:rPr>
          <w:rFonts w:ascii="Times New Roman" w:hAnsi="Times New Roman" w:cs="Times New Roman"/>
          <w:sz w:val="24"/>
          <w:szCs w:val="24"/>
        </w:rPr>
        <w:t>Additionally, t</w:t>
      </w:r>
      <w:r w:rsidR="00C411B8">
        <w:rPr>
          <w:rFonts w:ascii="Times New Roman" w:hAnsi="Times New Roman" w:cs="Times New Roman"/>
          <w:sz w:val="24"/>
          <w:szCs w:val="24"/>
        </w:rPr>
        <w:t xml:space="preserve">o become a successful leader of a company, the relationship must be strong between the employer and </w:t>
      </w:r>
      <w:r w:rsidR="00C411B8" w:rsidRPr="008240B3">
        <w:rPr>
          <w:rFonts w:ascii="Times New Roman" w:hAnsi="Times New Roman" w:cs="Times New Roman"/>
          <w:sz w:val="24"/>
          <w:szCs w:val="24"/>
        </w:rPr>
        <w:t xml:space="preserve">employees (Troy, Justin, Jitendra, &amp; Bharat, 2017). </w:t>
      </w:r>
    </w:p>
    <w:p w:rsidR="00074F32" w:rsidRDefault="00DC2914" w:rsidP="00B66F73">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r>
      <w:r w:rsidR="00740835">
        <w:rPr>
          <w:rFonts w:ascii="Times New Roman" w:hAnsi="Times New Roman" w:cs="Times New Roman"/>
          <w:sz w:val="24"/>
          <w:szCs w:val="24"/>
        </w:rPr>
        <w:t xml:space="preserve">A </w:t>
      </w:r>
      <w:r w:rsidR="008240B3" w:rsidRPr="00BE443D">
        <w:rPr>
          <w:rFonts w:ascii="Times New Roman" w:hAnsi="Times New Roman" w:cs="Times New Roman"/>
          <w:sz w:val="24"/>
          <w:szCs w:val="24"/>
        </w:rPr>
        <w:t>Further psychological characteristic of the Big Five framework that predict</w:t>
      </w:r>
      <w:r w:rsidR="00740835">
        <w:rPr>
          <w:rFonts w:ascii="Times New Roman" w:hAnsi="Times New Roman" w:cs="Times New Roman"/>
          <w:sz w:val="24"/>
          <w:szCs w:val="24"/>
        </w:rPr>
        <w:t xml:space="preserve">s </w:t>
      </w:r>
      <w:r w:rsidR="008240B3" w:rsidRPr="00BE443D">
        <w:rPr>
          <w:rFonts w:ascii="Times New Roman" w:hAnsi="Times New Roman" w:cs="Times New Roman"/>
          <w:sz w:val="24"/>
          <w:szCs w:val="24"/>
        </w:rPr>
        <w:t xml:space="preserve">successful </w:t>
      </w:r>
      <w:r w:rsidR="008D771F" w:rsidRPr="00BE443D">
        <w:rPr>
          <w:rFonts w:ascii="Times New Roman" w:hAnsi="Times New Roman" w:cs="Times New Roman"/>
          <w:sz w:val="24"/>
          <w:szCs w:val="24"/>
        </w:rPr>
        <w:t>leaderships in the workplace is emotion</w:t>
      </w:r>
      <w:r w:rsidR="00B05A2F">
        <w:rPr>
          <w:rFonts w:ascii="Times New Roman" w:hAnsi="Times New Roman" w:cs="Times New Roman"/>
          <w:sz w:val="24"/>
          <w:szCs w:val="24"/>
        </w:rPr>
        <w:t>al</w:t>
      </w:r>
      <w:r w:rsidR="008D771F" w:rsidRPr="00BE443D">
        <w:rPr>
          <w:rFonts w:ascii="Times New Roman" w:hAnsi="Times New Roman" w:cs="Times New Roman"/>
          <w:sz w:val="24"/>
          <w:szCs w:val="24"/>
        </w:rPr>
        <w:t xml:space="preserve"> stability; emotional stability is a characteristic that is the opposite of neuroticism; individuals with high levels of neuroticism are more anxious, stressed, unstable and impulsive (Kalshoven, Den Hartog, De Hoogh, 2011). </w:t>
      </w:r>
      <w:r w:rsidR="006D6A84" w:rsidRPr="00BE443D">
        <w:rPr>
          <w:rFonts w:ascii="Times New Roman" w:hAnsi="Times New Roman" w:cs="Times New Roman"/>
          <w:sz w:val="24"/>
          <w:szCs w:val="24"/>
        </w:rPr>
        <w:t>People who have high levels are neuroticism are less likely to be a successful leader, than an individual with emotional stability (Kalshoven, 2011)</w:t>
      </w:r>
      <w:r w:rsidR="00740835">
        <w:rPr>
          <w:rFonts w:ascii="Times New Roman" w:hAnsi="Times New Roman" w:cs="Times New Roman"/>
          <w:sz w:val="24"/>
          <w:szCs w:val="24"/>
        </w:rPr>
        <w:t xml:space="preserve"> </w:t>
      </w:r>
    </w:p>
    <w:p w:rsidR="00942884" w:rsidRDefault="00074F32" w:rsidP="00B66F73">
      <w:pPr>
        <w:spacing w:line="480" w:lineRule="auto"/>
        <w:rPr>
          <w:rFonts w:ascii="Times New Roman" w:hAnsi="Times New Roman" w:cs="Times New Roman"/>
          <w:sz w:val="24"/>
          <w:szCs w:val="24"/>
        </w:rPr>
      </w:pPr>
      <w:r>
        <w:rPr>
          <w:rFonts w:ascii="Times New Roman" w:hAnsi="Times New Roman" w:cs="Times New Roman"/>
          <w:sz w:val="24"/>
          <w:szCs w:val="24"/>
        </w:rPr>
        <w:tab/>
      </w:r>
      <w:r w:rsidR="00CB5F83" w:rsidRPr="00BE443D">
        <w:rPr>
          <w:rFonts w:ascii="Times New Roman" w:hAnsi="Times New Roman" w:cs="Times New Roman"/>
          <w:sz w:val="24"/>
          <w:szCs w:val="24"/>
        </w:rPr>
        <w:t xml:space="preserve">Emotional stability is a characteristic that is </w:t>
      </w:r>
      <w:r w:rsidR="00495FCC" w:rsidRPr="00BE443D">
        <w:rPr>
          <w:rFonts w:ascii="Times New Roman" w:hAnsi="Times New Roman" w:cs="Times New Roman"/>
          <w:sz w:val="24"/>
          <w:szCs w:val="24"/>
        </w:rPr>
        <w:t>required for high pressured job roles with a great deal of responsibility</w:t>
      </w:r>
      <w:r w:rsidR="00740835">
        <w:rPr>
          <w:rFonts w:ascii="Times New Roman" w:hAnsi="Times New Roman" w:cs="Times New Roman"/>
          <w:sz w:val="24"/>
          <w:szCs w:val="24"/>
        </w:rPr>
        <w:t>,</w:t>
      </w:r>
      <w:r w:rsidR="00495FCC" w:rsidRPr="00BE443D">
        <w:rPr>
          <w:rFonts w:ascii="Times New Roman" w:hAnsi="Times New Roman" w:cs="Times New Roman"/>
          <w:sz w:val="24"/>
          <w:szCs w:val="24"/>
        </w:rPr>
        <w:t xml:space="preserve"> such as doctors, </w:t>
      </w:r>
      <w:r w:rsidR="00740835">
        <w:rPr>
          <w:rFonts w:ascii="Times New Roman" w:hAnsi="Times New Roman" w:cs="Times New Roman"/>
          <w:sz w:val="24"/>
          <w:szCs w:val="24"/>
        </w:rPr>
        <w:t>it</w:t>
      </w:r>
      <w:r w:rsidR="00495FCC" w:rsidRPr="00BE443D">
        <w:rPr>
          <w:rFonts w:ascii="Times New Roman" w:hAnsi="Times New Roman" w:cs="Times New Roman"/>
          <w:sz w:val="24"/>
          <w:szCs w:val="24"/>
        </w:rPr>
        <w:t xml:space="preserve"> was stated that all doctors are expected to be able to present leadership roles, while unfortunately most doctors have not been trained to be leaders</w:t>
      </w:r>
      <w:r w:rsidR="00AA7D06" w:rsidRPr="00BE443D">
        <w:rPr>
          <w:rFonts w:ascii="Times New Roman" w:hAnsi="Times New Roman" w:cs="Times New Roman"/>
          <w:sz w:val="24"/>
          <w:szCs w:val="24"/>
        </w:rPr>
        <w:t xml:space="preserve"> (White, 2005).</w:t>
      </w:r>
      <w:r w:rsidR="007E3F5B" w:rsidRPr="00BE443D">
        <w:rPr>
          <w:rFonts w:ascii="Times New Roman" w:hAnsi="Times New Roman" w:cs="Times New Roman"/>
          <w:sz w:val="24"/>
          <w:szCs w:val="24"/>
        </w:rPr>
        <w:tab/>
      </w:r>
      <w:r w:rsidR="00182500" w:rsidRPr="00BE443D">
        <w:rPr>
          <w:rFonts w:ascii="Times New Roman" w:hAnsi="Times New Roman" w:cs="Times New Roman"/>
          <w:sz w:val="24"/>
          <w:szCs w:val="24"/>
        </w:rPr>
        <w:t xml:space="preserve"> Transformational l</w:t>
      </w:r>
      <w:r w:rsidR="00C25857" w:rsidRPr="00BE443D">
        <w:rPr>
          <w:rFonts w:ascii="Times New Roman" w:hAnsi="Times New Roman" w:cs="Times New Roman"/>
          <w:sz w:val="24"/>
          <w:szCs w:val="24"/>
        </w:rPr>
        <w:t xml:space="preserve">eadership </w:t>
      </w:r>
      <w:r w:rsidR="00182500" w:rsidRPr="00BE443D">
        <w:rPr>
          <w:rFonts w:ascii="Times New Roman" w:hAnsi="Times New Roman" w:cs="Times New Roman"/>
          <w:sz w:val="24"/>
          <w:szCs w:val="24"/>
        </w:rPr>
        <w:t>has benefited employees by using transformational supervision through increas</w:t>
      </w:r>
      <w:r w:rsidR="00A330E1" w:rsidRPr="00BE443D">
        <w:rPr>
          <w:rFonts w:ascii="Times New Roman" w:hAnsi="Times New Roman" w:cs="Times New Roman"/>
          <w:sz w:val="24"/>
          <w:szCs w:val="24"/>
        </w:rPr>
        <w:t>ing</w:t>
      </w:r>
      <w:r w:rsidR="00182500" w:rsidRPr="00BE443D">
        <w:rPr>
          <w:rFonts w:ascii="Times New Roman" w:hAnsi="Times New Roman" w:cs="Times New Roman"/>
          <w:sz w:val="24"/>
          <w:szCs w:val="24"/>
        </w:rPr>
        <w:t xml:space="preserve"> the well-being of their employees</w:t>
      </w:r>
      <w:r w:rsidR="00A330E1" w:rsidRPr="00BE443D">
        <w:rPr>
          <w:rFonts w:ascii="Times New Roman" w:hAnsi="Times New Roman" w:cs="Times New Roman"/>
          <w:sz w:val="24"/>
          <w:szCs w:val="24"/>
        </w:rPr>
        <w:t>, such as their happiness, physical health and mental health</w:t>
      </w:r>
      <w:r w:rsidR="00942884">
        <w:rPr>
          <w:rFonts w:ascii="Times New Roman" w:hAnsi="Times New Roman" w:cs="Times New Roman"/>
          <w:sz w:val="24"/>
          <w:szCs w:val="24"/>
        </w:rPr>
        <w:t xml:space="preserve">. Individuals with high emotional stability </w:t>
      </w:r>
      <w:r w:rsidR="00BB088E">
        <w:rPr>
          <w:rFonts w:ascii="Times New Roman" w:hAnsi="Times New Roman" w:cs="Times New Roman"/>
          <w:sz w:val="24"/>
          <w:szCs w:val="24"/>
        </w:rPr>
        <w:t>are</w:t>
      </w:r>
      <w:r w:rsidR="00942884">
        <w:rPr>
          <w:rFonts w:ascii="Times New Roman" w:hAnsi="Times New Roman" w:cs="Times New Roman"/>
          <w:sz w:val="24"/>
          <w:szCs w:val="24"/>
        </w:rPr>
        <w:t xml:space="preserve"> associated with lower levels of burnout and stress from their jobs, </w:t>
      </w:r>
      <w:r w:rsidR="00BB088E">
        <w:rPr>
          <w:rFonts w:ascii="Times New Roman" w:hAnsi="Times New Roman" w:cs="Times New Roman"/>
          <w:sz w:val="24"/>
          <w:szCs w:val="24"/>
        </w:rPr>
        <w:t xml:space="preserve">have </w:t>
      </w:r>
      <w:r w:rsidR="00942884">
        <w:rPr>
          <w:rFonts w:ascii="Times New Roman" w:hAnsi="Times New Roman" w:cs="Times New Roman"/>
          <w:sz w:val="24"/>
          <w:szCs w:val="24"/>
        </w:rPr>
        <w:t>high</w:t>
      </w:r>
      <w:r w:rsidR="00BB088E">
        <w:rPr>
          <w:rFonts w:ascii="Times New Roman" w:hAnsi="Times New Roman" w:cs="Times New Roman"/>
          <w:sz w:val="24"/>
          <w:szCs w:val="24"/>
        </w:rPr>
        <w:t>er</w:t>
      </w:r>
      <w:r w:rsidR="00942884">
        <w:rPr>
          <w:rFonts w:ascii="Times New Roman" w:hAnsi="Times New Roman" w:cs="Times New Roman"/>
          <w:sz w:val="24"/>
          <w:szCs w:val="24"/>
        </w:rPr>
        <w:t xml:space="preserve"> organization skills</w:t>
      </w:r>
      <w:r w:rsidR="00BB088E">
        <w:rPr>
          <w:rFonts w:ascii="Times New Roman" w:hAnsi="Times New Roman" w:cs="Times New Roman"/>
          <w:sz w:val="24"/>
          <w:szCs w:val="24"/>
        </w:rPr>
        <w:t xml:space="preserve"> and </w:t>
      </w:r>
      <w:r w:rsidR="00942884">
        <w:rPr>
          <w:rFonts w:ascii="Times New Roman" w:hAnsi="Times New Roman" w:cs="Times New Roman"/>
          <w:sz w:val="24"/>
          <w:szCs w:val="24"/>
        </w:rPr>
        <w:t>level</w:t>
      </w:r>
      <w:r w:rsidR="00740835">
        <w:rPr>
          <w:rFonts w:ascii="Times New Roman" w:hAnsi="Times New Roman" w:cs="Times New Roman"/>
          <w:sz w:val="24"/>
          <w:szCs w:val="24"/>
        </w:rPr>
        <w:t>s</w:t>
      </w:r>
      <w:r w:rsidR="00942884">
        <w:rPr>
          <w:rFonts w:ascii="Times New Roman" w:hAnsi="Times New Roman" w:cs="Times New Roman"/>
          <w:sz w:val="24"/>
          <w:szCs w:val="24"/>
        </w:rPr>
        <w:t xml:space="preserve"> of job satisfaction</w:t>
      </w:r>
      <w:r w:rsidR="00292968">
        <w:rPr>
          <w:rFonts w:ascii="Times New Roman" w:hAnsi="Times New Roman" w:cs="Times New Roman"/>
          <w:sz w:val="24"/>
          <w:szCs w:val="24"/>
        </w:rPr>
        <w:t xml:space="preserve"> (</w:t>
      </w:r>
      <w:r w:rsidR="00292968" w:rsidRPr="00292968">
        <w:rPr>
          <w:rFonts w:ascii="Times New Roman" w:hAnsi="Times New Roman" w:cs="Times New Roman"/>
          <w:sz w:val="24"/>
          <w:szCs w:val="24"/>
        </w:rPr>
        <w:t>Johnson, Stewart, David, Witt</w:t>
      </w:r>
      <w:r w:rsidR="00292968">
        <w:rPr>
          <w:rFonts w:ascii="Times New Roman" w:hAnsi="Times New Roman" w:cs="Times New Roman"/>
          <w:sz w:val="24"/>
          <w:szCs w:val="24"/>
        </w:rPr>
        <w:t>,</w:t>
      </w:r>
      <w:r w:rsidR="00292968" w:rsidRPr="00292968">
        <w:rPr>
          <w:rFonts w:ascii="Times New Roman" w:hAnsi="Times New Roman" w:cs="Times New Roman"/>
          <w:sz w:val="24"/>
          <w:szCs w:val="24"/>
        </w:rPr>
        <w:t xml:space="preserve"> Ferris &amp; </w:t>
      </w:r>
      <w:proofErr w:type="spellStart"/>
      <w:r w:rsidR="00292968" w:rsidRPr="00292968">
        <w:rPr>
          <w:rFonts w:ascii="Times New Roman" w:hAnsi="Times New Roman" w:cs="Times New Roman"/>
          <w:sz w:val="24"/>
          <w:szCs w:val="24"/>
        </w:rPr>
        <w:t>Perrewé</w:t>
      </w:r>
      <w:proofErr w:type="spellEnd"/>
      <w:r w:rsidR="00292968" w:rsidRPr="00292968">
        <w:rPr>
          <w:rFonts w:ascii="Times New Roman" w:hAnsi="Times New Roman" w:cs="Times New Roman"/>
          <w:sz w:val="24"/>
          <w:szCs w:val="24"/>
        </w:rPr>
        <w:t>,</w:t>
      </w:r>
      <w:r w:rsidR="00292968">
        <w:rPr>
          <w:rFonts w:ascii="Times New Roman" w:hAnsi="Times New Roman" w:cs="Times New Roman"/>
          <w:sz w:val="24"/>
          <w:szCs w:val="24"/>
        </w:rPr>
        <w:t xml:space="preserve"> </w:t>
      </w:r>
      <w:r w:rsidR="00292968" w:rsidRPr="00292968">
        <w:rPr>
          <w:rFonts w:ascii="Times New Roman" w:hAnsi="Times New Roman" w:cs="Times New Roman"/>
          <w:sz w:val="24"/>
          <w:szCs w:val="24"/>
        </w:rPr>
        <w:t>2017).</w:t>
      </w:r>
      <w:r w:rsidR="007914B2">
        <w:rPr>
          <w:rFonts w:ascii="Times New Roman" w:hAnsi="Times New Roman" w:cs="Times New Roman"/>
          <w:sz w:val="24"/>
          <w:szCs w:val="24"/>
        </w:rPr>
        <w:t xml:space="preserve"> </w:t>
      </w:r>
      <w:r w:rsidR="00942884">
        <w:rPr>
          <w:rFonts w:ascii="Times New Roman" w:hAnsi="Times New Roman" w:cs="Times New Roman"/>
          <w:sz w:val="24"/>
          <w:szCs w:val="24"/>
        </w:rPr>
        <w:t xml:space="preserve">Emotional stability has suggested to be higher than conscientiousness when predicting job performance, also cultures and organizations now see emotional stability as a </w:t>
      </w:r>
      <w:proofErr w:type="spellStart"/>
      <w:r>
        <w:rPr>
          <w:rFonts w:ascii="Times New Roman" w:hAnsi="Times New Roman" w:cs="Times New Roman"/>
          <w:sz w:val="24"/>
          <w:szCs w:val="24"/>
        </w:rPr>
        <w:t>succesful</w:t>
      </w:r>
      <w:proofErr w:type="spellEnd"/>
      <w:r w:rsidR="00942884">
        <w:rPr>
          <w:rFonts w:ascii="Times New Roman" w:hAnsi="Times New Roman" w:cs="Times New Roman"/>
          <w:sz w:val="24"/>
          <w:szCs w:val="24"/>
        </w:rPr>
        <w:t xml:space="preserve"> predictor for job performances</w:t>
      </w:r>
      <w:r w:rsidR="00292968">
        <w:rPr>
          <w:rFonts w:ascii="Times New Roman" w:hAnsi="Times New Roman" w:cs="Times New Roman"/>
          <w:sz w:val="24"/>
          <w:szCs w:val="24"/>
        </w:rPr>
        <w:t xml:space="preserve"> (</w:t>
      </w:r>
      <w:proofErr w:type="spellStart"/>
      <w:r w:rsidR="00292968">
        <w:rPr>
          <w:rFonts w:ascii="Times New Roman" w:hAnsi="Times New Roman" w:cs="Times New Roman"/>
          <w:sz w:val="24"/>
          <w:szCs w:val="24"/>
        </w:rPr>
        <w:t>Johnson</w:t>
      </w:r>
      <w:proofErr w:type="gramStart"/>
      <w:r w:rsidR="00292968">
        <w:rPr>
          <w:rFonts w:ascii="Times New Roman" w:hAnsi="Times New Roman" w:cs="Times New Roman"/>
          <w:sz w:val="24"/>
          <w:szCs w:val="24"/>
        </w:rPr>
        <w:t>.,et</w:t>
      </w:r>
      <w:proofErr w:type="spellEnd"/>
      <w:proofErr w:type="gramEnd"/>
      <w:r w:rsidR="00292968">
        <w:rPr>
          <w:rFonts w:ascii="Times New Roman" w:hAnsi="Times New Roman" w:cs="Times New Roman"/>
          <w:sz w:val="24"/>
          <w:szCs w:val="24"/>
        </w:rPr>
        <w:t xml:space="preserve"> al 2017)</w:t>
      </w:r>
      <w:r w:rsidR="00740835">
        <w:rPr>
          <w:rFonts w:ascii="Times New Roman" w:hAnsi="Times New Roman" w:cs="Times New Roman"/>
          <w:sz w:val="24"/>
          <w:szCs w:val="24"/>
        </w:rPr>
        <w:t>.</w:t>
      </w:r>
    </w:p>
    <w:p w:rsidR="00A330E1" w:rsidRDefault="00942884" w:rsidP="00B66F73">
      <w:pPr>
        <w:spacing w:line="480" w:lineRule="auto"/>
        <w:rPr>
          <w:rFonts w:ascii="Times New Roman" w:hAnsi="Times New Roman" w:cs="Times New Roman"/>
          <w:sz w:val="24"/>
          <w:szCs w:val="24"/>
        </w:rPr>
      </w:pPr>
      <w:r>
        <w:rPr>
          <w:rFonts w:ascii="Times New Roman" w:hAnsi="Times New Roman" w:cs="Times New Roman"/>
          <w:sz w:val="24"/>
          <w:szCs w:val="24"/>
        </w:rPr>
        <w:tab/>
      </w:r>
      <w:r w:rsidR="00A41DC4">
        <w:rPr>
          <w:rFonts w:ascii="Times New Roman" w:hAnsi="Times New Roman" w:cs="Times New Roman"/>
          <w:sz w:val="24"/>
          <w:szCs w:val="24"/>
        </w:rPr>
        <w:t>H</w:t>
      </w:r>
      <w:r w:rsidR="00A330E1" w:rsidRPr="00BE443D">
        <w:rPr>
          <w:rFonts w:ascii="Times New Roman" w:hAnsi="Times New Roman" w:cs="Times New Roman"/>
          <w:sz w:val="24"/>
          <w:szCs w:val="24"/>
        </w:rPr>
        <w:t>owever</w:t>
      </w:r>
      <w:r w:rsidR="00493753" w:rsidRPr="00BE443D">
        <w:rPr>
          <w:rFonts w:ascii="Times New Roman" w:hAnsi="Times New Roman" w:cs="Times New Roman"/>
          <w:sz w:val="24"/>
          <w:szCs w:val="24"/>
        </w:rPr>
        <w:t>,</w:t>
      </w:r>
      <w:r w:rsidR="00A330E1" w:rsidRPr="00BE443D">
        <w:rPr>
          <w:rFonts w:ascii="Times New Roman" w:hAnsi="Times New Roman" w:cs="Times New Roman"/>
          <w:sz w:val="24"/>
          <w:szCs w:val="24"/>
        </w:rPr>
        <w:t xml:space="preserve"> </w:t>
      </w:r>
      <w:r w:rsidR="00E9341B">
        <w:rPr>
          <w:rFonts w:ascii="Times New Roman" w:hAnsi="Times New Roman" w:cs="Times New Roman"/>
          <w:sz w:val="24"/>
          <w:szCs w:val="24"/>
        </w:rPr>
        <w:t>it is still possible for stress to occur</w:t>
      </w:r>
      <w:r w:rsidR="00740835">
        <w:rPr>
          <w:rFonts w:ascii="Times New Roman" w:hAnsi="Times New Roman" w:cs="Times New Roman"/>
          <w:sz w:val="24"/>
          <w:szCs w:val="24"/>
        </w:rPr>
        <w:t>. For example,</w:t>
      </w:r>
      <w:r w:rsidR="00E30440">
        <w:rPr>
          <w:rFonts w:ascii="Times New Roman" w:hAnsi="Times New Roman" w:cs="Times New Roman"/>
          <w:sz w:val="24"/>
          <w:szCs w:val="24"/>
        </w:rPr>
        <w:t xml:space="preserve"> stress can occur from the nature of the work, such as the difficulty of the work and</w:t>
      </w:r>
      <w:r w:rsidR="00740835">
        <w:rPr>
          <w:rFonts w:ascii="Times New Roman" w:hAnsi="Times New Roman" w:cs="Times New Roman"/>
          <w:sz w:val="24"/>
          <w:szCs w:val="24"/>
        </w:rPr>
        <w:t xml:space="preserve"> or</w:t>
      </w:r>
      <w:r w:rsidR="00E30440">
        <w:rPr>
          <w:rFonts w:ascii="Times New Roman" w:hAnsi="Times New Roman" w:cs="Times New Roman"/>
          <w:sz w:val="24"/>
          <w:szCs w:val="24"/>
        </w:rPr>
        <w:t xml:space="preserve"> the conditions that the individual is working with e.g</w:t>
      </w:r>
      <w:r w:rsidR="00E16C76">
        <w:rPr>
          <w:rFonts w:ascii="Times New Roman" w:hAnsi="Times New Roman" w:cs="Times New Roman"/>
          <w:sz w:val="24"/>
          <w:szCs w:val="24"/>
        </w:rPr>
        <w:t xml:space="preserve">. meeting deadlines </w:t>
      </w:r>
      <w:r w:rsidR="00E16C76" w:rsidRPr="0019221A">
        <w:rPr>
          <w:rFonts w:ascii="Times New Roman" w:hAnsi="Times New Roman" w:cs="Times New Roman"/>
          <w:sz w:val="24"/>
          <w:szCs w:val="24"/>
        </w:rPr>
        <w:t xml:space="preserve">(Harms, </w:t>
      </w:r>
      <w:proofErr w:type="spellStart"/>
      <w:r w:rsidR="00E16C76" w:rsidRPr="0019221A">
        <w:rPr>
          <w:rFonts w:ascii="Times New Roman" w:hAnsi="Times New Roman" w:cs="Times New Roman"/>
          <w:sz w:val="24"/>
          <w:szCs w:val="24"/>
        </w:rPr>
        <w:t>Credé</w:t>
      </w:r>
      <w:proofErr w:type="spellEnd"/>
      <w:r w:rsidR="00E16C76" w:rsidRPr="0019221A">
        <w:rPr>
          <w:rFonts w:ascii="Times New Roman" w:hAnsi="Times New Roman" w:cs="Times New Roman"/>
          <w:sz w:val="24"/>
          <w:szCs w:val="24"/>
        </w:rPr>
        <w:t xml:space="preserve">, Tynan, Leon, &amp; </w:t>
      </w:r>
      <w:proofErr w:type="spellStart"/>
      <w:r w:rsidR="00E16C76" w:rsidRPr="0019221A">
        <w:rPr>
          <w:rFonts w:ascii="Times New Roman" w:hAnsi="Times New Roman" w:cs="Times New Roman"/>
          <w:sz w:val="24"/>
          <w:szCs w:val="24"/>
        </w:rPr>
        <w:t>Jeung</w:t>
      </w:r>
      <w:proofErr w:type="spellEnd"/>
      <w:r w:rsidR="00E16C76" w:rsidRPr="0019221A">
        <w:rPr>
          <w:rFonts w:ascii="Times New Roman" w:hAnsi="Times New Roman" w:cs="Times New Roman"/>
          <w:sz w:val="24"/>
          <w:szCs w:val="24"/>
        </w:rPr>
        <w:t xml:space="preserve"> 2017)</w:t>
      </w:r>
      <w:r w:rsidR="00E16C76">
        <w:rPr>
          <w:rFonts w:ascii="Times New Roman" w:hAnsi="Times New Roman" w:cs="Times New Roman"/>
          <w:sz w:val="24"/>
          <w:szCs w:val="24"/>
        </w:rPr>
        <w:t xml:space="preserve">. </w:t>
      </w:r>
      <w:r w:rsidR="00A330E1" w:rsidRPr="00BE443D">
        <w:rPr>
          <w:rFonts w:ascii="Times New Roman" w:hAnsi="Times New Roman" w:cs="Times New Roman"/>
          <w:sz w:val="24"/>
          <w:szCs w:val="24"/>
        </w:rPr>
        <w:t xml:space="preserve"> </w:t>
      </w:r>
      <w:r w:rsidR="00467DAC">
        <w:rPr>
          <w:rFonts w:ascii="Times New Roman" w:hAnsi="Times New Roman" w:cs="Times New Roman"/>
          <w:sz w:val="24"/>
          <w:szCs w:val="24"/>
        </w:rPr>
        <w:t>I</w:t>
      </w:r>
      <w:r w:rsidR="00292968">
        <w:rPr>
          <w:rFonts w:ascii="Times New Roman" w:hAnsi="Times New Roman" w:cs="Times New Roman"/>
          <w:sz w:val="24"/>
          <w:szCs w:val="24"/>
        </w:rPr>
        <w:t>nteresting</w:t>
      </w:r>
      <w:r w:rsidR="00467DAC">
        <w:rPr>
          <w:rFonts w:ascii="Times New Roman" w:hAnsi="Times New Roman" w:cs="Times New Roman"/>
          <w:sz w:val="24"/>
          <w:szCs w:val="24"/>
        </w:rPr>
        <w:t>ly</w:t>
      </w:r>
      <w:r w:rsidR="000401BC">
        <w:rPr>
          <w:rFonts w:ascii="Times New Roman" w:hAnsi="Times New Roman" w:cs="Times New Roman"/>
          <w:sz w:val="24"/>
          <w:szCs w:val="24"/>
        </w:rPr>
        <w:t xml:space="preserve">, </w:t>
      </w:r>
      <w:r w:rsidR="00A330E1" w:rsidRPr="00BE443D">
        <w:rPr>
          <w:rFonts w:ascii="Times New Roman" w:hAnsi="Times New Roman" w:cs="Times New Roman"/>
          <w:sz w:val="24"/>
          <w:szCs w:val="24"/>
        </w:rPr>
        <w:t xml:space="preserve">there has </w:t>
      </w:r>
      <w:r w:rsidR="009A204F" w:rsidRPr="00BE443D">
        <w:rPr>
          <w:rFonts w:ascii="Times New Roman" w:hAnsi="Times New Roman" w:cs="Times New Roman"/>
          <w:sz w:val="24"/>
          <w:szCs w:val="24"/>
        </w:rPr>
        <w:t>not been</w:t>
      </w:r>
      <w:r w:rsidR="00A330E1" w:rsidRPr="00BE443D">
        <w:rPr>
          <w:rFonts w:ascii="Times New Roman" w:hAnsi="Times New Roman" w:cs="Times New Roman"/>
          <w:sz w:val="24"/>
          <w:szCs w:val="24"/>
        </w:rPr>
        <w:t xml:space="preserve"> </w:t>
      </w:r>
      <w:r w:rsidR="00493753" w:rsidRPr="00BE443D">
        <w:rPr>
          <w:rFonts w:ascii="Times New Roman" w:hAnsi="Times New Roman" w:cs="Times New Roman"/>
          <w:sz w:val="24"/>
          <w:szCs w:val="24"/>
        </w:rPr>
        <w:t>a significant amount of</w:t>
      </w:r>
      <w:r w:rsidR="00A330E1" w:rsidRPr="00BE443D">
        <w:rPr>
          <w:rFonts w:ascii="Times New Roman" w:hAnsi="Times New Roman" w:cs="Times New Roman"/>
          <w:sz w:val="24"/>
          <w:szCs w:val="24"/>
        </w:rPr>
        <w:t xml:space="preserve"> attention paid to emotional stability and </w:t>
      </w:r>
      <w:r w:rsidR="009A204F" w:rsidRPr="00BE443D">
        <w:rPr>
          <w:rFonts w:ascii="Times New Roman" w:hAnsi="Times New Roman" w:cs="Times New Roman"/>
          <w:sz w:val="24"/>
          <w:szCs w:val="24"/>
        </w:rPr>
        <w:t xml:space="preserve">the connection between </w:t>
      </w:r>
      <w:r w:rsidR="00A330E1" w:rsidRPr="00BE443D">
        <w:rPr>
          <w:rFonts w:ascii="Times New Roman" w:hAnsi="Times New Roman" w:cs="Times New Roman"/>
          <w:sz w:val="24"/>
          <w:szCs w:val="24"/>
        </w:rPr>
        <w:t>burnout</w:t>
      </w:r>
      <w:r w:rsidR="002D7F50">
        <w:rPr>
          <w:rFonts w:ascii="Times New Roman" w:hAnsi="Times New Roman" w:cs="Times New Roman"/>
          <w:sz w:val="24"/>
          <w:szCs w:val="24"/>
        </w:rPr>
        <w:t>, stress</w:t>
      </w:r>
      <w:r w:rsidR="00493753" w:rsidRPr="00BE443D">
        <w:rPr>
          <w:rFonts w:ascii="Times New Roman" w:hAnsi="Times New Roman" w:cs="Times New Roman"/>
          <w:sz w:val="24"/>
          <w:szCs w:val="24"/>
        </w:rPr>
        <w:t xml:space="preserve"> </w:t>
      </w:r>
      <w:r w:rsidR="009A204F" w:rsidRPr="00BE443D">
        <w:rPr>
          <w:rFonts w:ascii="Times New Roman" w:hAnsi="Times New Roman" w:cs="Times New Roman"/>
          <w:sz w:val="24"/>
          <w:szCs w:val="24"/>
        </w:rPr>
        <w:t xml:space="preserve">and </w:t>
      </w:r>
      <w:r w:rsidR="00493753" w:rsidRPr="00BE443D">
        <w:rPr>
          <w:rFonts w:ascii="Times New Roman" w:hAnsi="Times New Roman" w:cs="Times New Roman"/>
          <w:sz w:val="24"/>
          <w:szCs w:val="24"/>
        </w:rPr>
        <w:t>transformational leaders (Hildenbrand, Sacramento, Binnewies, 2018)</w:t>
      </w:r>
      <w:r w:rsidR="00BE443D">
        <w:rPr>
          <w:rFonts w:ascii="Times New Roman" w:hAnsi="Times New Roman" w:cs="Times New Roman"/>
          <w:sz w:val="24"/>
          <w:szCs w:val="24"/>
        </w:rPr>
        <w:t>. S</w:t>
      </w:r>
      <w:r w:rsidR="002D7F50">
        <w:rPr>
          <w:rFonts w:ascii="Times New Roman" w:hAnsi="Times New Roman" w:cs="Times New Roman"/>
          <w:sz w:val="24"/>
          <w:szCs w:val="24"/>
        </w:rPr>
        <w:t xml:space="preserve">tress and leadership are inevitably linked, many have argued that when a leader is not emotionally stable and feels stress, that is when </w:t>
      </w:r>
      <w:r w:rsidR="00CC4CD9">
        <w:rPr>
          <w:rFonts w:ascii="Times New Roman" w:hAnsi="Times New Roman" w:cs="Times New Roman"/>
          <w:sz w:val="24"/>
          <w:szCs w:val="24"/>
        </w:rPr>
        <w:t>successful</w:t>
      </w:r>
      <w:r w:rsidR="002D7F50">
        <w:rPr>
          <w:rFonts w:ascii="Times New Roman" w:hAnsi="Times New Roman" w:cs="Times New Roman"/>
          <w:sz w:val="24"/>
          <w:szCs w:val="24"/>
        </w:rPr>
        <w:t xml:space="preserve"> leadership is </w:t>
      </w:r>
      <w:r w:rsidR="0019221A">
        <w:rPr>
          <w:rFonts w:ascii="Times New Roman" w:hAnsi="Times New Roman" w:cs="Times New Roman"/>
          <w:sz w:val="24"/>
          <w:szCs w:val="24"/>
        </w:rPr>
        <w:t xml:space="preserve">made, others believe that when a leader feel the pressure of stress, then their true </w:t>
      </w:r>
      <w:r w:rsidR="0019221A">
        <w:rPr>
          <w:rFonts w:ascii="Times New Roman" w:hAnsi="Times New Roman" w:cs="Times New Roman"/>
          <w:sz w:val="24"/>
          <w:szCs w:val="24"/>
        </w:rPr>
        <w:lastRenderedPageBreak/>
        <w:t xml:space="preserve">character will come out, and some believe that stress is a crucial factor for </w:t>
      </w:r>
      <w:r w:rsidR="007245D3">
        <w:rPr>
          <w:rFonts w:ascii="Times New Roman" w:hAnsi="Times New Roman" w:cs="Times New Roman"/>
          <w:sz w:val="24"/>
          <w:szCs w:val="24"/>
        </w:rPr>
        <w:t xml:space="preserve">leadership </w:t>
      </w:r>
      <w:r w:rsidR="0019221A">
        <w:rPr>
          <w:rFonts w:ascii="Times New Roman" w:hAnsi="Times New Roman" w:cs="Times New Roman"/>
          <w:sz w:val="24"/>
          <w:szCs w:val="24"/>
        </w:rPr>
        <w:t xml:space="preserve">development </w:t>
      </w:r>
      <w:r w:rsidR="0019221A" w:rsidRPr="0019221A">
        <w:rPr>
          <w:rFonts w:ascii="Times New Roman" w:hAnsi="Times New Roman" w:cs="Times New Roman"/>
          <w:sz w:val="24"/>
          <w:szCs w:val="24"/>
        </w:rPr>
        <w:t>(</w:t>
      </w:r>
      <w:proofErr w:type="spellStart"/>
      <w:r w:rsidR="0019221A" w:rsidRPr="0019221A">
        <w:rPr>
          <w:rFonts w:ascii="Times New Roman" w:hAnsi="Times New Roman" w:cs="Times New Roman"/>
          <w:sz w:val="24"/>
          <w:szCs w:val="24"/>
        </w:rPr>
        <w:t>Harms</w:t>
      </w:r>
      <w:r w:rsidR="00E16C76">
        <w:rPr>
          <w:rFonts w:ascii="Times New Roman" w:hAnsi="Times New Roman" w:cs="Times New Roman"/>
          <w:sz w:val="24"/>
          <w:szCs w:val="24"/>
        </w:rPr>
        <w:t>.,et</w:t>
      </w:r>
      <w:proofErr w:type="spellEnd"/>
      <w:r w:rsidR="00E16C76">
        <w:rPr>
          <w:rFonts w:ascii="Times New Roman" w:hAnsi="Times New Roman" w:cs="Times New Roman"/>
          <w:sz w:val="24"/>
          <w:szCs w:val="24"/>
        </w:rPr>
        <w:t xml:space="preserve"> al</w:t>
      </w:r>
      <w:r w:rsidR="0019221A" w:rsidRPr="0019221A">
        <w:rPr>
          <w:rFonts w:ascii="Times New Roman" w:hAnsi="Times New Roman" w:cs="Times New Roman"/>
          <w:sz w:val="24"/>
          <w:szCs w:val="24"/>
        </w:rPr>
        <w:t xml:space="preserve"> 2017)</w:t>
      </w:r>
      <w:r w:rsidR="00A90962">
        <w:rPr>
          <w:rFonts w:ascii="Times New Roman" w:hAnsi="Times New Roman" w:cs="Times New Roman"/>
          <w:sz w:val="24"/>
          <w:szCs w:val="24"/>
        </w:rPr>
        <w:t>.</w:t>
      </w:r>
      <w:r w:rsidR="00C4173C">
        <w:rPr>
          <w:rFonts w:ascii="Times New Roman" w:hAnsi="Times New Roman" w:cs="Times New Roman"/>
          <w:sz w:val="24"/>
          <w:szCs w:val="24"/>
        </w:rPr>
        <w:t xml:space="preserve"> It has also been argued that followers tend to need a leader more when a stressful event occurs, it has also been suggested that a leader that can handle stress is more efficient for decision making and</w:t>
      </w:r>
      <w:r w:rsidR="008F77A2">
        <w:rPr>
          <w:rFonts w:ascii="Times New Roman" w:hAnsi="Times New Roman" w:cs="Times New Roman"/>
          <w:sz w:val="24"/>
          <w:szCs w:val="24"/>
        </w:rPr>
        <w:t xml:space="preserve"> it is </w:t>
      </w:r>
      <w:r w:rsidR="00C4173C">
        <w:rPr>
          <w:rFonts w:ascii="Times New Roman" w:hAnsi="Times New Roman" w:cs="Times New Roman"/>
          <w:sz w:val="24"/>
          <w:szCs w:val="24"/>
        </w:rPr>
        <w:t>important that follow</w:t>
      </w:r>
      <w:r w:rsidR="000401BC">
        <w:rPr>
          <w:rFonts w:ascii="Times New Roman" w:hAnsi="Times New Roman" w:cs="Times New Roman"/>
          <w:sz w:val="24"/>
          <w:szCs w:val="24"/>
        </w:rPr>
        <w:t>er</w:t>
      </w:r>
      <w:r w:rsidR="00C4173C">
        <w:rPr>
          <w:rFonts w:ascii="Times New Roman" w:hAnsi="Times New Roman" w:cs="Times New Roman"/>
          <w:sz w:val="24"/>
          <w:szCs w:val="24"/>
        </w:rPr>
        <w:t xml:space="preserve">s know their leader can manage stress in an efficient way (Harms., et al 2017).  It was suggested that transformational leadership failed to </w:t>
      </w:r>
      <w:r w:rsidR="00885881">
        <w:rPr>
          <w:rFonts w:ascii="Times New Roman" w:hAnsi="Times New Roman" w:cs="Times New Roman"/>
          <w:sz w:val="24"/>
          <w:szCs w:val="24"/>
        </w:rPr>
        <w:t xml:space="preserve">state the consequences of leader stress, </w:t>
      </w:r>
      <w:r w:rsidR="008F77A2">
        <w:rPr>
          <w:rFonts w:ascii="Times New Roman" w:hAnsi="Times New Roman" w:cs="Times New Roman"/>
          <w:sz w:val="24"/>
          <w:szCs w:val="24"/>
        </w:rPr>
        <w:t xml:space="preserve">and how that </w:t>
      </w:r>
      <w:r w:rsidR="00885881">
        <w:rPr>
          <w:rFonts w:ascii="Times New Roman" w:hAnsi="Times New Roman" w:cs="Times New Roman"/>
          <w:sz w:val="24"/>
          <w:szCs w:val="24"/>
        </w:rPr>
        <w:t>stress can affect an individual’s ability to perform well (Ha</w:t>
      </w:r>
      <w:r w:rsidR="008F77A2">
        <w:rPr>
          <w:rFonts w:ascii="Times New Roman" w:hAnsi="Times New Roman" w:cs="Times New Roman"/>
          <w:sz w:val="24"/>
          <w:szCs w:val="24"/>
        </w:rPr>
        <w:t>r</w:t>
      </w:r>
      <w:r w:rsidR="00885881">
        <w:rPr>
          <w:rFonts w:ascii="Times New Roman" w:hAnsi="Times New Roman" w:cs="Times New Roman"/>
          <w:sz w:val="24"/>
          <w:szCs w:val="24"/>
        </w:rPr>
        <w:t>ms., et al 2017).</w:t>
      </w:r>
    </w:p>
    <w:p w:rsidR="000022B8" w:rsidRDefault="000022B8" w:rsidP="000022B8">
      <w:pPr>
        <w:spacing w:line="480" w:lineRule="auto"/>
        <w:rPr>
          <w:rFonts w:ascii="Times New Roman" w:hAnsi="Times New Roman" w:cs="Times New Roman"/>
          <w:sz w:val="24"/>
          <w:szCs w:val="24"/>
        </w:rPr>
      </w:pPr>
      <w:r>
        <w:rPr>
          <w:rFonts w:ascii="Times New Roman" w:hAnsi="Times New Roman" w:cs="Times New Roman"/>
          <w:sz w:val="24"/>
          <w:szCs w:val="24"/>
        </w:rPr>
        <w:tab/>
        <w:t>A personality trait that also predict</w:t>
      </w:r>
      <w:r w:rsidR="00531523">
        <w:rPr>
          <w:rFonts w:ascii="Times New Roman" w:hAnsi="Times New Roman" w:cs="Times New Roman"/>
          <w:sz w:val="24"/>
          <w:szCs w:val="24"/>
        </w:rPr>
        <w:t>s</w:t>
      </w:r>
      <w:r>
        <w:rPr>
          <w:rFonts w:ascii="Times New Roman" w:hAnsi="Times New Roman" w:cs="Times New Roman"/>
          <w:sz w:val="24"/>
          <w:szCs w:val="24"/>
        </w:rPr>
        <w:t xml:space="preserve"> successful leadership in the workplace is emotional intelligence</w:t>
      </w:r>
      <w:r w:rsidR="00BB2447">
        <w:rPr>
          <w:rFonts w:ascii="Times New Roman" w:hAnsi="Times New Roman" w:cs="Times New Roman"/>
          <w:sz w:val="24"/>
          <w:szCs w:val="24"/>
        </w:rPr>
        <w:t xml:space="preserve">, it </w:t>
      </w:r>
      <w:r>
        <w:rPr>
          <w:rFonts w:ascii="Times New Roman" w:hAnsi="Times New Roman" w:cs="Times New Roman"/>
          <w:sz w:val="24"/>
          <w:szCs w:val="24"/>
        </w:rPr>
        <w:t xml:space="preserve">includes two different skills which are intrapersonal and interpersonal </w:t>
      </w:r>
      <w:r w:rsidRPr="00074F32">
        <w:rPr>
          <w:rFonts w:ascii="Times New Roman" w:hAnsi="Times New Roman" w:cs="Times New Roman"/>
          <w:sz w:val="24"/>
          <w:szCs w:val="24"/>
        </w:rPr>
        <w:t>(Benson, Martin, Ploeg &amp; Wessel, 2012).</w:t>
      </w:r>
      <w:r w:rsidR="0095234E" w:rsidRPr="00074F32">
        <w:rPr>
          <w:rFonts w:ascii="Times New Roman" w:hAnsi="Times New Roman" w:cs="Times New Roman"/>
          <w:sz w:val="24"/>
          <w:szCs w:val="24"/>
        </w:rPr>
        <w:t xml:space="preserve"> </w:t>
      </w:r>
      <w:r w:rsidR="000401BC">
        <w:rPr>
          <w:rFonts w:ascii="Times New Roman" w:hAnsi="Times New Roman" w:cs="Times New Roman"/>
          <w:sz w:val="24"/>
          <w:szCs w:val="24"/>
        </w:rPr>
        <w:t>The c</w:t>
      </w:r>
      <w:r w:rsidR="00957495" w:rsidRPr="00074F32">
        <w:rPr>
          <w:rFonts w:ascii="Times New Roman" w:hAnsi="Times New Roman" w:cs="Times New Roman"/>
          <w:sz w:val="24"/>
          <w:szCs w:val="24"/>
        </w:rPr>
        <w:t>haracteristics of individuals with</w:t>
      </w:r>
      <w:r w:rsidR="0095234E" w:rsidRPr="00074F32">
        <w:rPr>
          <w:rFonts w:ascii="Times New Roman" w:hAnsi="Times New Roman" w:cs="Times New Roman"/>
          <w:sz w:val="24"/>
          <w:szCs w:val="24"/>
        </w:rPr>
        <w:t xml:space="preserve"> interpersonal emotional intelligence have social and personal capabilities </w:t>
      </w:r>
      <w:r w:rsidR="0095234E" w:rsidRPr="00985B02">
        <w:rPr>
          <w:rFonts w:ascii="Times New Roman" w:hAnsi="Times New Roman" w:cs="Times New Roman"/>
          <w:sz w:val="24"/>
          <w:szCs w:val="24"/>
        </w:rPr>
        <w:t xml:space="preserve">to gain an understanding of others, </w:t>
      </w:r>
      <w:r w:rsidR="00531523" w:rsidRPr="00985B02">
        <w:rPr>
          <w:rFonts w:ascii="Times New Roman" w:hAnsi="Times New Roman" w:cs="Times New Roman"/>
          <w:sz w:val="24"/>
          <w:szCs w:val="24"/>
        </w:rPr>
        <w:t xml:space="preserve">they </w:t>
      </w:r>
      <w:r w:rsidR="0095234E" w:rsidRPr="00985B02">
        <w:rPr>
          <w:rFonts w:ascii="Times New Roman" w:hAnsi="Times New Roman" w:cs="Times New Roman"/>
          <w:sz w:val="24"/>
          <w:szCs w:val="24"/>
        </w:rPr>
        <w:t>work efficiently and effective</w:t>
      </w:r>
      <w:r w:rsidR="00BB2447" w:rsidRPr="00985B02">
        <w:rPr>
          <w:rFonts w:ascii="Times New Roman" w:hAnsi="Times New Roman" w:cs="Times New Roman"/>
          <w:sz w:val="24"/>
          <w:szCs w:val="24"/>
        </w:rPr>
        <w:t>ly</w:t>
      </w:r>
      <w:r w:rsidR="00531523" w:rsidRPr="00985B02">
        <w:rPr>
          <w:rFonts w:ascii="Times New Roman" w:hAnsi="Times New Roman" w:cs="Times New Roman"/>
          <w:sz w:val="24"/>
          <w:szCs w:val="24"/>
        </w:rPr>
        <w:t xml:space="preserve">, cooperatively, and collaboratively. Individuals with interpersonal emotional intelligence have personal and social capabilities that require paying attention to </w:t>
      </w:r>
      <w:r w:rsidR="00957495" w:rsidRPr="00985B02">
        <w:rPr>
          <w:rFonts w:ascii="Times New Roman" w:hAnsi="Times New Roman" w:cs="Times New Roman"/>
          <w:sz w:val="24"/>
          <w:szCs w:val="24"/>
        </w:rPr>
        <w:t>other</w:t>
      </w:r>
      <w:r w:rsidR="00531523" w:rsidRPr="00985B02">
        <w:rPr>
          <w:rFonts w:ascii="Times New Roman" w:hAnsi="Times New Roman" w:cs="Times New Roman"/>
          <w:sz w:val="24"/>
          <w:szCs w:val="24"/>
        </w:rPr>
        <w:t xml:space="preserve"> reactions and responses, caring about others and being comfortable around </w:t>
      </w:r>
      <w:r w:rsidR="00957495" w:rsidRPr="00985B02">
        <w:rPr>
          <w:rFonts w:ascii="Times New Roman" w:hAnsi="Times New Roman" w:cs="Times New Roman"/>
          <w:sz w:val="24"/>
          <w:szCs w:val="24"/>
        </w:rPr>
        <w:t>them, also</w:t>
      </w:r>
      <w:r w:rsidR="004D3D76">
        <w:rPr>
          <w:rFonts w:ascii="Times New Roman" w:hAnsi="Times New Roman" w:cs="Times New Roman"/>
          <w:sz w:val="24"/>
          <w:szCs w:val="24"/>
        </w:rPr>
        <w:t xml:space="preserve"> they</w:t>
      </w:r>
      <w:r w:rsidR="00957495" w:rsidRPr="00985B02">
        <w:rPr>
          <w:rFonts w:ascii="Times New Roman" w:hAnsi="Times New Roman" w:cs="Times New Roman"/>
          <w:sz w:val="24"/>
          <w:szCs w:val="24"/>
        </w:rPr>
        <w:t xml:space="preserve"> empower and motivate those around them by sharing knowledge to develop</w:t>
      </w:r>
      <w:r w:rsidR="00531523" w:rsidRPr="00985B02">
        <w:rPr>
          <w:rFonts w:ascii="Times New Roman" w:hAnsi="Times New Roman" w:cs="Times New Roman"/>
          <w:sz w:val="24"/>
          <w:szCs w:val="24"/>
        </w:rPr>
        <w:t xml:space="preserve"> </w:t>
      </w:r>
      <w:r w:rsidR="00957495" w:rsidRPr="00985B02">
        <w:rPr>
          <w:rFonts w:ascii="Times New Roman" w:hAnsi="Times New Roman" w:cs="Times New Roman"/>
          <w:sz w:val="24"/>
          <w:szCs w:val="24"/>
        </w:rPr>
        <w:t xml:space="preserve">(Benson et al.,2012). </w:t>
      </w:r>
      <w:r w:rsidR="00B05A2F" w:rsidRPr="00985B02">
        <w:rPr>
          <w:rFonts w:ascii="Times New Roman" w:hAnsi="Times New Roman" w:cs="Times New Roman"/>
          <w:sz w:val="24"/>
          <w:szCs w:val="24"/>
        </w:rPr>
        <w:t xml:space="preserve">Nevertheless, the characteristics </w:t>
      </w:r>
      <w:r w:rsidR="004D3D76">
        <w:rPr>
          <w:rFonts w:ascii="Times New Roman" w:hAnsi="Times New Roman" w:cs="Times New Roman"/>
          <w:sz w:val="24"/>
          <w:szCs w:val="24"/>
        </w:rPr>
        <w:t xml:space="preserve">of </w:t>
      </w:r>
      <w:r w:rsidR="00B05A2F" w:rsidRPr="00985B02">
        <w:rPr>
          <w:rFonts w:ascii="Times New Roman" w:hAnsi="Times New Roman" w:cs="Times New Roman"/>
          <w:sz w:val="24"/>
          <w:szCs w:val="24"/>
        </w:rPr>
        <w:t>individuals with high intrapersonal emotional intelligent are more intensive and aware of their emotions, attitudes and feelings; individuals with intrapersonal characteristics understand th</w:t>
      </w:r>
      <w:r w:rsidR="004846A2" w:rsidRPr="00985B02">
        <w:rPr>
          <w:rFonts w:ascii="Times New Roman" w:hAnsi="Times New Roman" w:cs="Times New Roman"/>
          <w:sz w:val="24"/>
          <w:szCs w:val="24"/>
        </w:rPr>
        <w:t>at their feelings could have an impact on others</w:t>
      </w:r>
      <w:r w:rsidR="005F756E" w:rsidRPr="00985B02">
        <w:rPr>
          <w:rFonts w:ascii="Times New Roman" w:hAnsi="Times New Roman" w:cs="Times New Roman"/>
          <w:sz w:val="24"/>
          <w:szCs w:val="24"/>
        </w:rPr>
        <w:t>, as they are aware, they can turn these feeling and emotions into something productive and positive (Benson et al.,</w:t>
      </w:r>
      <w:r w:rsidR="00985B02" w:rsidRPr="00985B02">
        <w:rPr>
          <w:rFonts w:ascii="Times New Roman" w:hAnsi="Times New Roman" w:cs="Times New Roman"/>
          <w:sz w:val="24"/>
          <w:szCs w:val="24"/>
        </w:rPr>
        <w:t>2012)</w:t>
      </w:r>
      <w:r w:rsidR="00985B02">
        <w:rPr>
          <w:rFonts w:ascii="Times New Roman" w:hAnsi="Times New Roman" w:cs="Times New Roman"/>
          <w:sz w:val="24"/>
          <w:szCs w:val="24"/>
        </w:rPr>
        <w:t xml:space="preserve">. </w:t>
      </w:r>
    </w:p>
    <w:p w:rsidR="00FA0967" w:rsidRDefault="004D3D76" w:rsidP="00187C35">
      <w:pPr>
        <w:spacing w:line="480" w:lineRule="auto"/>
        <w:rPr>
          <w:rFonts w:ascii="Times New Roman" w:eastAsia="Times New Roman" w:hAnsi="Times New Roman" w:cs="Times New Roman"/>
          <w:sz w:val="24"/>
          <w:szCs w:val="24"/>
          <w:lang w:eastAsia="en-GB"/>
        </w:rPr>
      </w:pPr>
      <w:r>
        <w:rPr>
          <w:rFonts w:ascii="Times New Roman" w:hAnsi="Times New Roman" w:cs="Times New Roman"/>
          <w:sz w:val="24"/>
          <w:szCs w:val="24"/>
        </w:rPr>
        <w:tab/>
        <w:t xml:space="preserve">Research has been conducted for many studies, </w:t>
      </w:r>
      <w:r w:rsidR="005547E1">
        <w:rPr>
          <w:rFonts w:ascii="Times New Roman" w:hAnsi="Times New Roman" w:cs="Times New Roman"/>
          <w:sz w:val="24"/>
          <w:szCs w:val="24"/>
        </w:rPr>
        <w:t xml:space="preserve">examining the links between </w:t>
      </w:r>
      <w:r w:rsidR="00187C35">
        <w:rPr>
          <w:rFonts w:ascii="Times New Roman" w:hAnsi="Times New Roman" w:cs="Times New Roman"/>
          <w:sz w:val="24"/>
          <w:szCs w:val="24"/>
        </w:rPr>
        <w:t>emotional intelligence</w:t>
      </w:r>
      <w:r w:rsidR="00A2313E">
        <w:rPr>
          <w:rFonts w:ascii="Times New Roman" w:hAnsi="Times New Roman" w:cs="Times New Roman"/>
          <w:sz w:val="24"/>
          <w:szCs w:val="24"/>
        </w:rPr>
        <w:t xml:space="preserve"> and</w:t>
      </w:r>
      <w:r w:rsidR="00187C35">
        <w:rPr>
          <w:rFonts w:ascii="Times New Roman" w:hAnsi="Times New Roman" w:cs="Times New Roman"/>
          <w:sz w:val="24"/>
          <w:szCs w:val="24"/>
        </w:rPr>
        <w:t xml:space="preserve"> the different characteristics of leadership </w:t>
      </w:r>
      <w:r w:rsidR="00187C35" w:rsidRPr="00187C35">
        <w:rPr>
          <w:rFonts w:ascii="Times New Roman" w:hAnsi="Times New Roman" w:cs="Times New Roman"/>
          <w:sz w:val="24"/>
          <w:szCs w:val="24"/>
        </w:rPr>
        <w:t>(</w:t>
      </w:r>
      <w:proofErr w:type="spellStart"/>
      <w:r w:rsidR="00187C35" w:rsidRPr="00187C35">
        <w:rPr>
          <w:rFonts w:ascii="Times New Roman" w:eastAsia="Times New Roman" w:hAnsi="Times New Roman" w:cs="Times New Roman"/>
          <w:sz w:val="24"/>
          <w:szCs w:val="24"/>
          <w:lang w:eastAsia="en-GB"/>
        </w:rPr>
        <w:t>Siegling</w:t>
      </w:r>
      <w:proofErr w:type="spellEnd"/>
      <w:r w:rsidR="00187C35" w:rsidRPr="00187C35">
        <w:rPr>
          <w:rFonts w:ascii="Times New Roman" w:eastAsia="Times New Roman" w:hAnsi="Times New Roman" w:cs="Times New Roman"/>
          <w:sz w:val="24"/>
          <w:szCs w:val="24"/>
          <w:lang w:eastAsia="en-GB"/>
        </w:rPr>
        <w:t xml:space="preserve">, Nielsen, </w:t>
      </w:r>
      <w:proofErr w:type="spellStart"/>
      <w:r w:rsidR="00187C35" w:rsidRPr="00187C35">
        <w:rPr>
          <w:rFonts w:ascii="Times New Roman" w:eastAsia="Times New Roman" w:hAnsi="Times New Roman" w:cs="Times New Roman"/>
          <w:sz w:val="24"/>
          <w:szCs w:val="24"/>
          <w:lang w:eastAsia="en-GB"/>
        </w:rPr>
        <w:t>Petrides</w:t>
      </w:r>
      <w:proofErr w:type="spellEnd"/>
      <w:r w:rsidR="00187C35" w:rsidRPr="00187C35">
        <w:rPr>
          <w:rFonts w:ascii="Times New Roman" w:eastAsia="Times New Roman" w:hAnsi="Times New Roman" w:cs="Times New Roman"/>
          <w:sz w:val="24"/>
          <w:szCs w:val="24"/>
          <w:lang w:eastAsia="en-GB"/>
        </w:rPr>
        <w:t>,</w:t>
      </w:r>
      <w:r w:rsidR="00187C35" w:rsidRPr="00187C35">
        <w:rPr>
          <w:rFonts w:ascii="Times New Roman" w:eastAsia="Times New Roman" w:hAnsi="Times New Roman" w:cs="Times New Roman"/>
          <w:sz w:val="24"/>
          <w:szCs w:val="24"/>
          <w:lang w:eastAsia="en-GB"/>
        </w:rPr>
        <w:t xml:space="preserve"> 2014)</w:t>
      </w:r>
      <w:r w:rsidR="00187C35">
        <w:rPr>
          <w:rFonts w:ascii="Times New Roman" w:eastAsia="Times New Roman" w:hAnsi="Times New Roman" w:cs="Times New Roman"/>
          <w:sz w:val="24"/>
          <w:szCs w:val="24"/>
          <w:lang w:eastAsia="en-GB"/>
        </w:rPr>
        <w:t xml:space="preserve"> It was suggested that </w:t>
      </w:r>
      <w:r w:rsidR="00A2313E">
        <w:rPr>
          <w:rFonts w:ascii="Times New Roman" w:eastAsia="Times New Roman" w:hAnsi="Times New Roman" w:cs="Times New Roman"/>
          <w:sz w:val="24"/>
          <w:szCs w:val="24"/>
          <w:lang w:eastAsia="en-GB"/>
        </w:rPr>
        <w:t xml:space="preserve">Barling, Slater and Kellaway (2000) were </w:t>
      </w:r>
      <w:r w:rsidR="0056797A">
        <w:rPr>
          <w:rFonts w:ascii="Times New Roman" w:eastAsia="Times New Roman" w:hAnsi="Times New Roman" w:cs="Times New Roman"/>
          <w:sz w:val="24"/>
          <w:szCs w:val="24"/>
          <w:lang w:eastAsia="en-GB"/>
        </w:rPr>
        <w:t xml:space="preserve">looking </w:t>
      </w:r>
      <w:r w:rsidR="00A2313E">
        <w:rPr>
          <w:rFonts w:ascii="Times New Roman" w:eastAsia="Times New Roman" w:hAnsi="Times New Roman" w:cs="Times New Roman"/>
          <w:sz w:val="24"/>
          <w:szCs w:val="24"/>
          <w:lang w:eastAsia="en-GB"/>
        </w:rPr>
        <w:t xml:space="preserve">for </w:t>
      </w:r>
      <w:r w:rsidR="00B93AF7">
        <w:rPr>
          <w:rFonts w:ascii="Times New Roman" w:eastAsia="Times New Roman" w:hAnsi="Times New Roman" w:cs="Times New Roman"/>
          <w:sz w:val="24"/>
          <w:szCs w:val="24"/>
          <w:lang w:eastAsia="en-GB"/>
        </w:rPr>
        <w:t>an</w:t>
      </w:r>
      <w:r w:rsidR="0056797A">
        <w:rPr>
          <w:rFonts w:ascii="Times New Roman" w:eastAsia="Times New Roman" w:hAnsi="Times New Roman" w:cs="Times New Roman"/>
          <w:sz w:val="24"/>
          <w:szCs w:val="24"/>
          <w:lang w:eastAsia="en-GB"/>
        </w:rPr>
        <w:t xml:space="preserve"> outcome on </w:t>
      </w:r>
      <w:r w:rsidR="00A2313E">
        <w:rPr>
          <w:rFonts w:ascii="Times New Roman" w:eastAsia="Times New Roman" w:hAnsi="Times New Roman" w:cs="Times New Roman"/>
          <w:sz w:val="24"/>
          <w:szCs w:val="24"/>
          <w:lang w:eastAsia="en-GB"/>
        </w:rPr>
        <w:t>attribution styles,</w:t>
      </w:r>
      <w:r w:rsidR="0056797A">
        <w:rPr>
          <w:rFonts w:ascii="Times New Roman" w:eastAsia="Times New Roman" w:hAnsi="Times New Roman" w:cs="Times New Roman"/>
          <w:sz w:val="24"/>
          <w:szCs w:val="24"/>
          <w:lang w:eastAsia="en-GB"/>
        </w:rPr>
        <w:t xml:space="preserve"> however</w:t>
      </w:r>
      <w:r w:rsidR="00A2313E">
        <w:rPr>
          <w:rFonts w:ascii="Times New Roman" w:eastAsia="Times New Roman" w:hAnsi="Times New Roman" w:cs="Times New Roman"/>
          <w:sz w:val="24"/>
          <w:szCs w:val="24"/>
          <w:lang w:eastAsia="en-GB"/>
        </w:rPr>
        <w:t xml:space="preserve"> </w:t>
      </w:r>
      <w:r w:rsidR="0056797A">
        <w:rPr>
          <w:rFonts w:ascii="Times New Roman" w:eastAsia="Times New Roman" w:hAnsi="Times New Roman" w:cs="Times New Roman"/>
          <w:sz w:val="24"/>
          <w:szCs w:val="24"/>
          <w:lang w:eastAsia="en-GB"/>
        </w:rPr>
        <w:t xml:space="preserve"> they had found </w:t>
      </w:r>
      <w:r w:rsidR="00B93AF7">
        <w:rPr>
          <w:rFonts w:ascii="Times New Roman" w:eastAsia="Times New Roman" w:hAnsi="Times New Roman" w:cs="Times New Roman"/>
          <w:sz w:val="24"/>
          <w:szCs w:val="24"/>
          <w:lang w:eastAsia="en-GB"/>
        </w:rPr>
        <w:t>EQ-I score</w:t>
      </w:r>
      <w:r w:rsidR="00CC4CD9">
        <w:rPr>
          <w:rFonts w:ascii="Times New Roman" w:eastAsia="Times New Roman" w:hAnsi="Times New Roman" w:cs="Times New Roman"/>
          <w:sz w:val="24"/>
          <w:szCs w:val="24"/>
          <w:lang w:eastAsia="en-GB"/>
        </w:rPr>
        <w:t>s</w:t>
      </w:r>
      <w:r w:rsidR="00B93AF7">
        <w:rPr>
          <w:rFonts w:ascii="Times New Roman" w:eastAsia="Times New Roman" w:hAnsi="Times New Roman" w:cs="Times New Roman"/>
          <w:sz w:val="24"/>
          <w:szCs w:val="24"/>
          <w:lang w:eastAsia="en-GB"/>
        </w:rPr>
        <w:t xml:space="preserve"> that suggested the </w:t>
      </w:r>
      <w:r w:rsidR="00B93AF7">
        <w:rPr>
          <w:rFonts w:ascii="Times New Roman" w:eastAsia="Times New Roman" w:hAnsi="Times New Roman" w:cs="Times New Roman"/>
          <w:sz w:val="24"/>
          <w:szCs w:val="24"/>
          <w:lang w:eastAsia="en-GB"/>
        </w:rPr>
        <w:lastRenderedPageBreak/>
        <w:t xml:space="preserve">predictions of three different facets of transformational leadership </w:t>
      </w:r>
      <w:r w:rsidR="00114BAA">
        <w:rPr>
          <w:rFonts w:ascii="Times New Roman" w:eastAsia="Times New Roman" w:hAnsi="Times New Roman" w:cs="Times New Roman"/>
          <w:sz w:val="24"/>
          <w:szCs w:val="24"/>
          <w:lang w:eastAsia="en-GB"/>
        </w:rPr>
        <w:t xml:space="preserve">instead </w:t>
      </w:r>
      <w:r w:rsidR="00B93AF7">
        <w:rPr>
          <w:rFonts w:ascii="Times New Roman" w:eastAsia="Times New Roman" w:hAnsi="Times New Roman" w:cs="Times New Roman"/>
          <w:sz w:val="24"/>
          <w:szCs w:val="24"/>
          <w:lang w:eastAsia="en-GB"/>
        </w:rPr>
        <w:t>(</w:t>
      </w:r>
      <w:proofErr w:type="spellStart"/>
      <w:r w:rsidR="00B93AF7">
        <w:rPr>
          <w:rFonts w:ascii="Times New Roman" w:eastAsia="Times New Roman" w:hAnsi="Times New Roman" w:cs="Times New Roman"/>
          <w:sz w:val="24"/>
          <w:szCs w:val="24"/>
          <w:lang w:eastAsia="en-GB"/>
        </w:rPr>
        <w:t>Siegling</w:t>
      </w:r>
      <w:proofErr w:type="spellEnd"/>
      <w:r w:rsidR="00B93AF7">
        <w:rPr>
          <w:rFonts w:ascii="Times New Roman" w:eastAsia="Times New Roman" w:hAnsi="Times New Roman" w:cs="Times New Roman"/>
          <w:sz w:val="24"/>
          <w:szCs w:val="24"/>
          <w:lang w:eastAsia="en-GB"/>
        </w:rPr>
        <w:t xml:space="preserve"> et al.,</w:t>
      </w:r>
      <w:r w:rsidR="00FA0967">
        <w:rPr>
          <w:rFonts w:ascii="Times New Roman" w:eastAsia="Times New Roman" w:hAnsi="Times New Roman" w:cs="Times New Roman"/>
          <w:sz w:val="24"/>
          <w:szCs w:val="24"/>
          <w:lang w:eastAsia="en-GB"/>
        </w:rPr>
        <w:t xml:space="preserve"> 2014).</w:t>
      </w:r>
    </w:p>
    <w:p w:rsidR="00320CF9" w:rsidRDefault="00FA0967" w:rsidP="00187C35">
      <w:pPr>
        <w:spacing w:line="48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b/>
        <w:t xml:space="preserve">Emotional intelligence first originated from Thorndike’s (1927) construct of social </w:t>
      </w:r>
      <w:r w:rsidRPr="00275A17">
        <w:rPr>
          <w:rFonts w:ascii="Times New Roman" w:eastAsia="Times New Roman" w:hAnsi="Times New Roman" w:cs="Times New Roman"/>
          <w:sz w:val="24"/>
          <w:szCs w:val="24"/>
          <w:lang w:eastAsia="en-GB"/>
        </w:rPr>
        <w:t>intelligence (</w:t>
      </w:r>
      <w:proofErr w:type="spellStart"/>
      <w:r w:rsidR="0011607A" w:rsidRPr="00275A17">
        <w:rPr>
          <w:rFonts w:ascii="Times New Roman" w:hAnsi="Times New Roman" w:cs="Times New Roman"/>
          <w:sz w:val="24"/>
          <w:szCs w:val="24"/>
        </w:rPr>
        <w:t>Nordin</w:t>
      </w:r>
      <w:proofErr w:type="spellEnd"/>
      <w:r w:rsidR="0011607A" w:rsidRPr="00275A17">
        <w:rPr>
          <w:rFonts w:ascii="Times New Roman" w:hAnsi="Times New Roman" w:cs="Times New Roman"/>
          <w:sz w:val="24"/>
          <w:szCs w:val="24"/>
        </w:rPr>
        <w:t>,</w:t>
      </w:r>
      <w:r w:rsidR="0011607A" w:rsidRPr="00275A17">
        <w:rPr>
          <w:rFonts w:ascii="Times New Roman" w:hAnsi="Times New Roman" w:cs="Times New Roman"/>
          <w:sz w:val="24"/>
          <w:szCs w:val="24"/>
        </w:rPr>
        <w:t xml:space="preserve"> </w:t>
      </w:r>
      <w:r w:rsidR="0011607A" w:rsidRPr="00275A17">
        <w:rPr>
          <w:rFonts w:ascii="Times New Roman" w:hAnsi="Times New Roman" w:cs="Times New Roman"/>
          <w:sz w:val="24"/>
          <w:szCs w:val="24"/>
        </w:rPr>
        <w:t>2011</w:t>
      </w:r>
      <w:r w:rsidRPr="00275A17">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The contrast came to light by Goleman in </w:t>
      </w:r>
      <w:r w:rsidR="007B711E">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1</w:t>
      </w:r>
      <w:r w:rsidR="007B711E">
        <w:rPr>
          <w:rFonts w:ascii="Times New Roman" w:eastAsia="Times New Roman" w:hAnsi="Times New Roman" w:cs="Times New Roman"/>
          <w:sz w:val="24"/>
          <w:szCs w:val="24"/>
          <w:lang w:eastAsia="en-GB"/>
        </w:rPr>
        <w:t>995, 1998). Goleman (1995) proposed that emotional intelligence such as social awareness, social management and self-management are all skill</w:t>
      </w:r>
      <w:r w:rsidR="00454FEC">
        <w:rPr>
          <w:rFonts w:ascii="Times New Roman" w:eastAsia="Times New Roman" w:hAnsi="Times New Roman" w:cs="Times New Roman"/>
          <w:sz w:val="24"/>
          <w:szCs w:val="24"/>
          <w:lang w:eastAsia="en-GB"/>
        </w:rPr>
        <w:t>s</w:t>
      </w:r>
      <w:r w:rsidR="007B711E">
        <w:rPr>
          <w:rFonts w:ascii="Times New Roman" w:eastAsia="Times New Roman" w:hAnsi="Times New Roman" w:cs="Times New Roman"/>
          <w:sz w:val="24"/>
          <w:szCs w:val="24"/>
          <w:lang w:eastAsia="en-GB"/>
        </w:rPr>
        <w:t xml:space="preserve"> that can be learnt for </w:t>
      </w:r>
      <w:r w:rsidR="00762909">
        <w:rPr>
          <w:rFonts w:ascii="Times New Roman" w:eastAsia="Times New Roman" w:hAnsi="Times New Roman" w:cs="Times New Roman"/>
          <w:sz w:val="24"/>
          <w:szCs w:val="24"/>
          <w:lang w:eastAsia="en-GB"/>
        </w:rPr>
        <w:t>leadership</w:t>
      </w:r>
      <w:r w:rsidR="007B711E">
        <w:rPr>
          <w:rFonts w:ascii="Times New Roman" w:eastAsia="Times New Roman" w:hAnsi="Times New Roman" w:cs="Times New Roman"/>
          <w:sz w:val="24"/>
          <w:szCs w:val="24"/>
          <w:lang w:eastAsia="en-GB"/>
        </w:rPr>
        <w:t xml:space="preserve">, this become important </w:t>
      </w:r>
      <w:r w:rsidR="00C803C3">
        <w:rPr>
          <w:rFonts w:ascii="Times New Roman" w:eastAsia="Times New Roman" w:hAnsi="Times New Roman" w:cs="Times New Roman"/>
          <w:sz w:val="24"/>
          <w:szCs w:val="24"/>
          <w:lang w:eastAsia="en-GB"/>
        </w:rPr>
        <w:t>in</w:t>
      </w:r>
      <w:r w:rsidR="00454FEC">
        <w:rPr>
          <w:rFonts w:ascii="Times New Roman" w:eastAsia="Times New Roman" w:hAnsi="Times New Roman" w:cs="Times New Roman"/>
          <w:sz w:val="24"/>
          <w:szCs w:val="24"/>
          <w:lang w:eastAsia="en-GB"/>
        </w:rPr>
        <w:t xml:space="preserve"> the process of constructing change </w:t>
      </w:r>
      <w:r w:rsidR="0011607A" w:rsidRPr="0011607A">
        <w:rPr>
          <w:rFonts w:ascii="Times New Roman" w:eastAsia="Times New Roman" w:hAnsi="Times New Roman" w:cs="Times New Roman"/>
          <w:sz w:val="24"/>
          <w:szCs w:val="24"/>
          <w:lang w:eastAsia="en-GB"/>
        </w:rPr>
        <w:t>(</w:t>
      </w:r>
      <w:proofErr w:type="spellStart"/>
      <w:r w:rsidR="0011607A" w:rsidRPr="0011607A">
        <w:rPr>
          <w:rFonts w:ascii="Times New Roman" w:hAnsi="Times New Roman" w:cs="Times New Roman"/>
          <w:sz w:val="24"/>
          <w:szCs w:val="24"/>
        </w:rPr>
        <w:t>Nordin</w:t>
      </w:r>
      <w:proofErr w:type="spellEnd"/>
      <w:r w:rsidR="0011607A" w:rsidRPr="0011607A">
        <w:rPr>
          <w:rFonts w:ascii="Times New Roman" w:hAnsi="Times New Roman" w:cs="Times New Roman"/>
          <w:sz w:val="24"/>
          <w:szCs w:val="24"/>
        </w:rPr>
        <w:t>,</w:t>
      </w:r>
      <w:r w:rsidR="0011607A" w:rsidRPr="0011607A">
        <w:rPr>
          <w:rFonts w:ascii="Times New Roman" w:hAnsi="Times New Roman" w:cs="Times New Roman"/>
          <w:sz w:val="24"/>
          <w:szCs w:val="24"/>
        </w:rPr>
        <w:t xml:space="preserve"> </w:t>
      </w:r>
      <w:r w:rsidR="0011607A" w:rsidRPr="0011607A">
        <w:rPr>
          <w:rFonts w:ascii="Times New Roman" w:hAnsi="Times New Roman" w:cs="Times New Roman"/>
          <w:sz w:val="24"/>
          <w:szCs w:val="24"/>
        </w:rPr>
        <w:t>2011)</w:t>
      </w:r>
      <w:r w:rsidR="0011607A">
        <w:rPr>
          <w:rFonts w:ascii="Times New Roman" w:hAnsi="Times New Roman" w:cs="Times New Roman"/>
          <w:sz w:val="24"/>
          <w:szCs w:val="24"/>
        </w:rPr>
        <w:t>.</w:t>
      </w:r>
      <w:r w:rsidR="00320CF9" w:rsidRPr="0011607A">
        <w:rPr>
          <w:rFonts w:ascii="Times New Roman" w:eastAsia="Times New Roman" w:hAnsi="Times New Roman" w:cs="Times New Roman"/>
          <w:sz w:val="24"/>
          <w:szCs w:val="24"/>
          <w:lang w:eastAsia="en-GB"/>
        </w:rPr>
        <w:t xml:space="preserve"> </w:t>
      </w:r>
      <w:r w:rsidR="00320CF9">
        <w:rPr>
          <w:rFonts w:ascii="Times New Roman" w:eastAsia="Times New Roman" w:hAnsi="Times New Roman" w:cs="Times New Roman"/>
          <w:sz w:val="24"/>
          <w:szCs w:val="24"/>
          <w:lang w:eastAsia="en-GB"/>
        </w:rPr>
        <w:t xml:space="preserve">It has been suggested that employees who are emotionally intelligent have many advantages as they tend to be </w:t>
      </w:r>
      <w:r w:rsidR="00C803C3">
        <w:rPr>
          <w:rFonts w:ascii="Times New Roman" w:eastAsia="Times New Roman" w:hAnsi="Times New Roman" w:cs="Times New Roman"/>
          <w:sz w:val="24"/>
          <w:szCs w:val="24"/>
          <w:lang w:eastAsia="en-GB"/>
        </w:rPr>
        <w:t>happier,</w:t>
      </w:r>
      <w:r w:rsidR="00762909">
        <w:rPr>
          <w:rFonts w:ascii="Times New Roman" w:eastAsia="Times New Roman" w:hAnsi="Times New Roman" w:cs="Times New Roman"/>
          <w:sz w:val="24"/>
          <w:szCs w:val="24"/>
          <w:lang w:eastAsia="en-GB"/>
        </w:rPr>
        <w:t xml:space="preserve"> thrive more,</w:t>
      </w:r>
      <w:r w:rsidR="00320CF9">
        <w:rPr>
          <w:rFonts w:ascii="Times New Roman" w:eastAsia="Times New Roman" w:hAnsi="Times New Roman" w:cs="Times New Roman"/>
          <w:sz w:val="24"/>
          <w:szCs w:val="24"/>
          <w:lang w:eastAsia="en-GB"/>
        </w:rPr>
        <w:t xml:space="preserve"> are committed to their work place, </w:t>
      </w:r>
      <w:r w:rsidR="00C803C3">
        <w:rPr>
          <w:rFonts w:ascii="Times New Roman" w:eastAsia="Times New Roman" w:hAnsi="Times New Roman" w:cs="Times New Roman"/>
          <w:sz w:val="24"/>
          <w:szCs w:val="24"/>
          <w:lang w:eastAsia="en-GB"/>
        </w:rPr>
        <w:t>and</w:t>
      </w:r>
      <w:r w:rsidR="00320CF9">
        <w:rPr>
          <w:rFonts w:ascii="Times New Roman" w:eastAsia="Times New Roman" w:hAnsi="Times New Roman" w:cs="Times New Roman"/>
          <w:sz w:val="24"/>
          <w:szCs w:val="24"/>
          <w:lang w:eastAsia="en-GB"/>
        </w:rPr>
        <w:t xml:space="preserve"> are more likely to perform better </w:t>
      </w:r>
      <w:r w:rsidR="00C803C3">
        <w:rPr>
          <w:rFonts w:ascii="Times New Roman" w:eastAsia="Times New Roman" w:hAnsi="Times New Roman" w:cs="Times New Roman"/>
          <w:sz w:val="24"/>
          <w:szCs w:val="24"/>
          <w:lang w:eastAsia="en-GB"/>
        </w:rPr>
        <w:t xml:space="preserve">and develop successfully in </w:t>
      </w:r>
      <w:r w:rsidR="00762909">
        <w:rPr>
          <w:rFonts w:ascii="Times New Roman" w:eastAsia="Times New Roman" w:hAnsi="Times New Roman" w:cs="Times New Roman"/>
          <w:sz w:val="24"/>
          <w:szCs w:val="24"/>
          <w:lang w:eastAsia="en-GB"/>
        </w:rPr>
        <w:t>a workplace (</w:t>
      </w:r>
      <w:proofErr w:type="spellStart"/>
      <w:r w:rsidR="008B4138">
        <w:rPr>
          <w:rFonts w:ascii="Times New Roman" w:eastAsia="Times New Roman" w:hAnsi="Times New Roman" w:cs="Times New Roman"/>
          <w:sz w:val="24"/>
          <w:szCs w:val="24"/>
          <w:lang w:eastAsia="en-GB"/>
        </w:rPr>
        <w:t>Nordin</w:t>
      </w:r>
      <w:proofErr w:type="spellEnd"/>
      <w:r w:rsidR="008B4138">
        <w:rPr>
          <w:rFonts w:ascii="Times New Roman" w:eastAsia="Times New Roman" w:hAnsi="Times New Roman" w:cs="Times New Roman"/>
          <w:sz w:val="24"/>
          <w:szCs w:val="24"/>
          <w:lang w:eastAsia="en-GB"/>
        </w:rPr>
        <w:t xml:space="preserve">, 2011). Individuals who have emotional intelligence </w:t>
      </w:r>
      <w:r w:rsidR="00CC4CD9">
        <w:rPr>
          <w:rFonts w:ascii="Times New Roman" w:eastAsia="Times New Roman" w:hAnsi="Times New Roman" w:cs="Times New Roman"/>
          <w:sz w:val="24"/>
          <w:szCs w:val="24"/>
          <w:lang w:eastAsia="en-GB"/>
        </w:rPr>
        <w:t>can use positive decision making and use it as an advantage</w:t>
      </w:r>
      <w:r w:rsidR="005A2FCE">
        <w:rPr>
          <w:rFonts w:ascii="Times New Roman" w:eastAsia="Times New Roman" w:hAnsi="Times New Roman" w:cs="Times New Roman"/>
          <w:sz w:val="24"/>
          <w:szCs w:val="24"/>
          <w:lang w:eastAsia="en-GB"/>
        </w:rPr>
        <w:t xml:space="preserve"> to</w:t>
      </w:r>
      <w:r w:rsidR="00CC4CD9">
        <w:rPr>
          <w:rFonts w:ascii="Times New Roman" w:eastAsia="Times New Roman" w:hAnsi="Times New Roman" w:cs="Times New Roman"/>
          <w:sz w:val="24"/>
          <w:szCs w:val="24"/>
          <w:lang w:eastAsia="en-GB"/>
        </w:rPr>
        <w:t xml:space="preserve"> </w:t>
      </w:r>
      <w:r w:rsidR="00B61449">
        <w:rPr>
          <w:rFonts w:ascii="Times New Roman" w:eastAsia="Times New Roman" w:hAnsi="Times New Roman" w:cs="Times New Roman"/>
          <w:sz w:val="24"/>
          <w:szCs w:val="24"/>
          <w:lang w:eastAsia="en-GB"/>
        </w:rPr>
        <w:t>implicate enthusias</w:t>
      </w:r>
      <w:r w:rsidR="00762909">
        <w:rPr>
          <w:rFonts w:ascii="Times New Roman" w:eastAsia="Times New Roman" w:hAnsi="Times New Roman" w:cs="Times New Roman"/>
          <w:sz w:val="24"/>
          <w:szCs w:val="24"/>
          <w:lang w:eastAsia="en-GB"/>
        </w:rPr>
        <w:t>m by</w:t>
      </w:r>
      <w:r w:rsidR="00B61449">
        <w:rPr>
          <w:rFonts w:ascii="Times New Roman" w:eastAsia="Times New Roman" w:hAnsi="Times New Roman" w:cs="Times New Roman"/>
          <w:sz w:val="24"/>
          <w:szCs w:val="24"/>
          <w:lang w:eastAsia="en-GB"/>
        </w:rPr>
        <w:t xml:space="preserve"> creating interpersonal relationships</w:t>
      </w:r>
      <w:r w:rsidR="00762909">
        <w:rPr>
          <w:rFonts w:ascii="Times New Roman" w:eastAsia="Times New Roman" w:hAnsi="Times New Roman" w:cs="Times New Roman"/>
          <w:sz w:val="24"/>
          <w:szCs w:val="24"/>
          <w:lang w:eastAsia="en-GB"/>
        </w:rPr>
        <w:t xml:space="preserve"> through putting trust into employees</w:t>
      </w:r>
      <w:r w:rsidR="005A2FCE">
        <w:rPr>
          <w:rFonts w:ascii="Times New Roman" w:eastAsia="Times New Roman" w:hAnsi="Times New Roman" w:cs="Times New Roman"/>
          <w:sz w:val="24"/>
          <w:szCs w:val="24"/>
          <w:lang w:eastAsia="en-GB"/>
        </w:rPr>
        <w:t xml:space="preserve"> (</w:t>
      </w:r>
      <w:proofErr w:type="spellStart"/>
      <w:r w:rsidR="005A2FCE">
        <w:rPr>
          <w:rFonts w:ascii="Times New Roman" w:eastAsia="Times New Roman" w:hAnsi="Times New Roman" w:cs="Times New Roman"/>
          <w:sz w:val="24"/>
          <w:szCs w:val="24"/>
          <w:lang w:eastAsia="en-GB"/>
        </w:rPr>
        <w:t>Nordin</w:t>
      </w:r>
      <w:proofErr w:type="spellEnd"/>
      <w:r w:rsidR="005A2FCE">
        <w:rPr>
          <w:rFonts w:ascii="Times New Roman" w:eastAsia="Times New Roman" w:hAnsi="Times New Roman" w:cs="Times New Roman"/>
          <w:sz w:val="24"/>
          <w:szCs w:val="24"/>
          <w:lang w:eastAsia="en-GB"/>
        </w:rPr>
        <w:t>, 2011).</w:t>
      </w:r>
      <w:r w:rsidR="00074F32">
        <w:rPr>
          <w:rFonts w:ascii="Times New Roman" w:eastAsia="Times New Roman" w:hAnsi="Times New Roman" w:cs="Times New Roman"/>
          <w:sz w:val="24"/>
          <w:szCs w:val="24"/>
          <w:lang w:eastAsia="en-GB"/>
        </w:rPr>
        <w:t xml:space="preserve"> </w:t>
      </w:r>
    </w:p>
    <w:p w:rsidR="00FA0967" w:rsidRDefault="00762909" w:rsidP="003D553A">
      <w:pPr>
        <w:spacing w:line="480" w:lineRule="auto"/>
        <w:rPr>
          <w:rFonts w:ascii="Times New Roman" w:hAnsi="Times New Roman" w:cs="Times New Roman"/>
          <w:sz w:val="24"/>
          <w:szCs w:val="24"/>
        </w:rPr>
      </w:pPr>
      <w:r>
        <w:rPr>
          <w:rFonts w:ascii="Times New Roman" w:eastAsia="Times New Roman" w:hAnsi="Times New Roman" w:cs="Times New Roman"/>
          <w:sz w:val="24"/>
          <w:szCs w:val="24"/>
          <w:lang w:eastAsia="en-GB"/>
        </w:rPr>
        <w:tab/>
        <w:t xml:space="preserve">Research has suggested that individuals with high levels of emotional intelligence are more likely to be more likely to have a successful career, develop job security, and </w:t>
      </w:r>
      <w:r w:rsidR="008F0622">
        <w:rPr>
          <w:rFonts w:ascii="Times New Roman" w:eastAsia="Times New Roman" w:hAnsi="Times New Roman" w:cs="Times New Roman"/>
          <w:sz w:val="24"/>
          <w:szCs w:val="24"/>
          <w:lang w:eastAsia="en-GB"/>
        </w:rPr>
        <w:t>can</w:t>
      </w:r>
      <w:r>
        <w:rPr>
          <w:rFonts w:ascii="Times New Roman" w:eastAsia="Times New Roman" w:hAnsi="Times New Roman" w:cs="Times New Roman"/>
          <w:sz w:val="24"/>
          <w:szCs w:val="24"/>
          <w:lang w:eastAsia="en-GB"/>
        </w:rPr>
        <w:t xml:space="preserve"> adapt to stressful situations by using </w:t>
      </w:r>
      <w:r w:rsidR="008F0622">
        <w:rPr>
          <w:rFonts w:ascii="Times New Roman" w:eastAsia="Times New Roman" w:hAnsi="Times New Roman" w:cs="Times New Roman"/>
          <w:sz w:val="24"/>
          <w:szCs w:val="24"/>
          <w:lang w:eastAsia="en-GB"/>
        </w:rPr>
        <w:t>better coping mechanisms than individuals with low emotional intelligence (</w:t>
      </w:r>
      <w:proofErr w:type="spellStart"/>
      <w:r w:rsidR="008F0622">
        <w:rPr>
          <w:rFonts w:ascii="Times New Roman" w:eastAsia="Times New Roman" w:hAnsi="Times New Roman" w:cs="Times New Roman"/>
          <w:sz w:val="24"/>
          <w:szCs w:val="24"/>
          <w:lang w:eastAsia="en-GB"/>
        </w:rPr>
        <w:t>Nordin</w:t>
      </w:r>
      <w:proofErr w:type="spellEnd"/>
      <w:r w:rsidR="008F0622">
        <w:rPr>
          <w:rFonts w:ascii="Times New Roman" w:eastAsia="Times New Roman" w:hAnsi="Times New Roman" w:cs="Times New Roman"/>
          <w:sz w:val="24"/>
          <w:szCs w:val="24"/>
          <w:lang w:eastAsia="en-GB"/>
        </w:rPr>
        <w:t xml:space="preserve">, 2011). </w:t>
      </w:r>
      <w:r w:rsidR="003D553A">
        <w:rPr>
          <w:rFonts w:ascii="Times New Roman" w:eastAsia="Times New Roman" w:hAnsi="Times New Roman" w:cs="Times New Roman"/>
          <w:sz w:val="24"/>
          <w:szCs w:val="24"/>
          <w:lang w:eastAsia="en-GB"/>
        </w:rPr>
        <w:t xml:space="preserve">Individuals with high levels of emotional intelligence would make great and effective leaders </w:t>
      </w:r>
      <w:r w:rsidR="0075231D">
        <w:rPr>
          <w:rFonts w:ascii="Times New Roman" w:eastAsia="Times New Roman" w:hAnsi="Times New Roman" w:cs="Times New Roman"/>
          <w:sz w:val="24"/>
          <w:szCs w:val="24"/>
          <w:lang w:eastAsia="en-GB"/>
        </w:rPr>
        <w:t>since</w:t>
      </w:r>
      <w:r w:rsidR="003D553A">
        <w:rPr>
          <w:rFonts w:ascii="Times New Roman" w:eastAsia="Times New Roman" w:hAnsi="Times New Roman" w:cs="Times New Roman"/>
          <w:sz w:val="24"/>
          <w:szCs w:val="24"/>
          <w:lang w:eastAsia="en-GB"/>
        </w:rPr>
        <w:t xml:space="preserve"> others are </w:t>
      </w:r>
      <w:r w:rsidR="0075231D">
        <w:rPr>
          <w:rFonts w:ascii="Times New Roman" w:eastAsia="Times New Roman" w:hAnsi="Times New Roman" w:cs="Times New Roman"/>
          <w:sz w:val="24"/>
          <w:szCs w:val="24"/>
          <w:lang w:eastAsia="en-GB"/>
        </w:rPr>
        <w:t>guided</w:t>
      </w:r>
      <w:r w:rsidR="003D553A">
        <w:rPr>
          <w:rFonts w:ascii="Times New Roman" w:eastAsia="Times New Roman" w:hAnsi="Times New Roman" w:cs="Times New Roman"/>
          <w:sz w:val="24"/>
          <w:szCs w:val="24"/>
          <w:lang w:eastAsia="en-GB"/>
        </w:rPr>
        <w:t xml:space="preserve"> </w:t>
      </w:r>
      <w:r w:rsidR="0075231D">
        <w:rPr>
          <w:rFonts w:ascii="Times New Roman" w:eastAsia="Times New Roman" w:hAnsi="Times New Roman" w:cs="Times New Roman"/>
          <w:sz w:val="24"/>
          <w:szCs w:val="24"/>
          <w:lang w:eastAsia="en-GB"/>
        </w:rPr>
        <w:t>with</w:t>
      </w:r>
      <w:r w:rsidR="003D553A">
        <w:rPr>
          <w:rFonts w:ascii="Times New Roman" w:eastAsia="Times New Roman" w:hAnsi="Times New Roman" w:cs="Times New Roman"/>
          <w:sz w:val="24"/>
          <w:szCs w:val="24"/>
          <w:lang w:eastAsia="en-GB"/>
        </w:rPr>
        <w:t xml:space="preserve"> optimism</w:t>
      </w:r>
      <w:r w:rsidR="00A22EA3">
        <w:rPr>
          <w:rFonts w:ascii="Times New Roman" w:eastAsia="Times New Roman" w:hAnsi="Times New Roman" w:cs="Times New Roman"/>
          <w:sz w:val="24"/>
          <w:szCs w:val="24"/>
          <w:lang w:eastAsia="en-GB"/>
        </w:rPr>
        <w:t xml:space="preserve"> (</w:t>
      </w:r>
      <w:proofErr w:type="spellStart"/>
      <w:r w:rsidR="00A22EA3" w:rsidRPr="0075231D">
        <w:rPr>
          <w:rFonts w:ascii="Times New Roman" w:hAnsi="Times New Roman" w:cs="Times New Roman"/>
          <w:sz w:val="24"/>
          <w:szCs w:val="24"/>
        </w:rPr>
        <w:t>Sechelariu</w:t>
      </w:r>
      <w:proofErr w:type="spellEnd"/>
      <w:r w:rsidR="00A22EA3" w:rsidRPr="0075231D">
        <w:rPr>
          <w:rFonts w:ascii="Times New Roman" w:hAnsi="Times New Roman" w:cs="Times New Roman"/>
          <w:sz w:val="24"/>
          <w:szCs w:val="24"/>
        </w:rPr>
        <w:t>,</w:t>
      </w:r>
      <w:r w:rsidR="00A22EA3">
        <w:rPr>
          <w:rFonts w:ascii="Times New Roman" w:hAnsi="Times New Roman" w:cs="Times New Roman"/>
          <w:sz w:val="24"/>
          <w:szCs w:val="24"/>
        </w:rPr>
        <w:t xml:space="preserve"> </w:t>
      </w:r>
      <w:r w:rsidR="00A22EA3" w:rsidRPr="0075231D">
        <w:rPr>
          <w:rFonts w:ascii="Times New Roman" w:hAnsi="Times New Roman" w:cs="Times New Roman"/>
          <w:sz w:val="24"/>
          <w:szCs w:val="24"/>
        </w:rPr>
        <w:t xml:space="preserve">2012). </w:t>
      </w:r>
      <w:r w:rsidR="003D553A">
        <w:rPr>
          <w:rFonts w:ascii="Times New Roman" w:eastAsia="Times New Roman" w:hAnsi="Times New Roman" w:cs="Times New Roman"/>
          <w:sz w:val="24"/>
          <w:szCs w:val="24"/>
          <w:lang w:eastAsia="en-GB"/>
        </w:rPr>
        <w:t xml:space="preserve">having an individual who is optimistic as a leader creates the outcome of successful performance, therefore </w:t>
      </w:r>
      <w:r w:rsidR="0075231D">
        <w:rPr>
          <w:rFonts w:ascii="Times New Roman" w:eastAsia="Times New Roman" w:hAnsi="Times New Roman" w:cs="Times New Roman"/>
          <w:sz w:val="24"/>
          <w:szCs w:val="24"/>
          <w:lang w:eastAsia="en-GB"/>
        </w:rPr>
        <w:t>it is suggested that the leaders’ actions and mood can have a negative or positive impact on their followers (</w:t>
      </w:r>
      <w:proofErr w:type="spellStart"/>
      <w:r w:rsidR="0075231D" w:rsidRPr="0075231D">
        <w:rPr>
          <w:rFonts w:ascii="Times New Roman" w:hAnsi="Times New Roman" w:cs="Times New Roman"/>
          <w:sz w:val="24"/>
          <w:szCs w:val="24"/>
        </w:rPr>
        <w:t>Sechelariu</w:t>
      </w:r>
      <w:proofErr w:type="spellEnd"/>
      <w:r w:rsidR="0075231D" w:rsidRPr="0075231D">
        <w:rPr>
          <w:rFonts w:ascii="Times New Roman" w:hAnsi="Times New Roman" w:cs="Times New Roman"/>
          <w:sz w:val="24"/>
          <w:szCs w:val="24"/>
        </w:rPr>
        <w:t>,</w:t>
      </w:r>
      <w:r w:rsidR="00A22EA3">
        <w:rPr>
          <w:rFonts w:ascii="Times New Roman" w:hAnsi="Times New Roman" w:cs="Times New Roman"/>
          <w:sz w:val="24"/>
          <w:szCs w:val="24"/>
        </w:rPr>
        <w:t xml:space="preserve"> </w:t>
      </w:r>
      <w:r w:rsidR="0075231D" w:rsidRPr="0075231D">
        <w:rPr>
          <w:rFonts w:ascii="Times New Roman" w:hAnsi="Times New Roman" w:cs="Times New Roman"/>
          <w:sz w:val="24"/>
          <w:szCs w:val="24"/>
        </w:rPr>
        <w:t>2012).</w:t>
      </w:r>
    </w:p>
    <w:p w:rsidR="00A52E01" w:rsidRDefault="00A22EA3" w:rsidP="00A52E01">
      <w:pPr>
        <w:spacing w:line="480" w:lineRule="auto"/>
        <w:rPr>
          <w:rFonts w:ascii="Times New Roman" w:hAnsi="Times New Roman" w:cs="Times New Roman"/>
          <w:sz w:val="24"/>
          <w:szCs w:val="24"/>
        </w:rPr>
      </w:pPr>
      <w:r>
        <w:rPr>
          <w:rFonts w:ascii="Times New Roman" w:hAnsi="Times New Roman" w:cs="Times New Roman"/>
          <w:sz w:val="24"/>
          <w:szCs w:val="24"/>
        </w:rPr>
        <w:tab/>
      </w:r>
      <w:r w:rsidR="00C90192">
        <w:rPr>
          <w:rFonts w:ascii="Times New Roman" w:hAnsi="Times New Roman" w:cs="Times New Roman"/>
          <w:sz w:val="24"/>
          <w:szCs w:val="24"/>
        </w:rPr>
        <w:t>A good example of leadership with an individual who has high levels of emotional intelligence is the occupation; the police force, it is suggested tha</w:t>
      </w:r>
      <w:r w:rsidR="00A52E01">
        <w:rPr>
          <w:rFonts w:ascii="Times New Roman" w:hAnsi="Times New Roman" w:cs="Times New Roman"/>
          <w:sz w:val="24"/>
          <w:szCs w:val="24"/>
        </w:rPr>
        <w:t>t</w:t>
      </w:r>
      <w:r w:rsidR="00C90192">
        <w:rPr>
          <w:rFonts w:ascii="Times New Roman" w:hAnsi="Times New Roman" w:cs="Times New Roman"/>
          <w:sz w:val="24"/>
          <w:szCs w:val="24"/>
        </w:rPr>
        <w:t xml:space="preserve"> an individual with emotional and social intelligence could make, a dangerous or critical situation, the contrast </w:t>
      </w:r>
      <w:r w:rsidR="00C90192">
        <w:rPr>
          <w:rFonts w:ascii="Times New Roman" w:hAnsi="Times New Roman" w:cs="Times New Roman"/>
          <w:sz w:val="24"/>
          <w:szCs w:val="24"/>
        </w:rPr>
        <w:lastRenderedPageBreak/>
        <w:t xml:space="preserve">between life and death </w:t>
      </w:r>
      <w:r w:rsidR="00C90192">
        <w:rPr>
          <w:rFonts w:ascii="Times New Roman" w:eastAsia="Times New Roman" w:hAnsi="Times New Roman" w:cs="Times New Roman"/>
          <w:sz w:val="24"/>
          <w:szCs w:val="24"/>
          <w:lang w:eastAsia="en-GB"/>
        </w:rPr>
        <w:t>(</w:t>
      </w:r>
      <w:proofErr w:type="spellStart"/>
      <w:r w:rsidR="00C90192" w:rsidRPr="0075231D">
        <w:rPr>
          <w:rFonts w:ascii="Times New Roman" w:hAnsi="Times New Roman" w:cs="Times New Roman"/>
          <w:sz w:val="24"/>
          <w:szCs w:val="24"/>
        </w:rPr>
        <w:t>Sechelariu</w:t>
      </w:r>
      <w:proofErr w:type="spellEnd"/>
      <w:r w:rsidR="00C90192" w:rsidRPr="0075231D">
        <w:rPr>
          <w:rFonts w:ascii="Times New Roman" w:hAnsi="Times New Roman" w:cs="Times New Roman"/>
          <w:sz w:val="24"/>
          <w:szCs w:val="24"/>
        </w:rPr>
        <w:t>,</w:t>
      </w:r>
      <w:r w:rsidR="00C90192">
        <w:rPr>
          <w:rFonts w:ascii="Times New Roman" w:hAnsi="Times New Roman" w:cs="Times New Roman"/>
          <w:sz w:val="24"/>
          <w:szCs w:val="24"/>
        </w:rPr>
        <w:t xml:space="preserve"> </w:t>
      </w:r>
      <w:r w:rsidR="00C90192" w:rsidRPr="0075231D">
        <w:rPr>
          <w:rFonts w:ascii="Times New Roman" w:hAnsi="Times New Roman" w:cs="Times New Roman"/>
          <w:sz w:val="24"/>
          <w:szCs w:val="24"/>
        </w:rPr>
        <w:t>2012).</w:t>
      </w:r>
      <w:r w:rsidR="00FA7395">
        <w:rPr>
          <w:rFonts w:ascii="Times New Roman" w:hAnsi="Times New Roman" w:cs="Times New Roman"/>
          <w:sz w:val="24"/>
          <w:szCs w:val="24"/>
        </w:rPr>
        <w:t xml:space="preserve"> A study conducted by </w:t>
      </w:r>
      <w:r w:rsidR="00DE6B32">
        <w:rPr>
          <w:rFonts w:ascii="Times New Roman" w:hAnsi="Times New Roman" w:cs="Times New Roman"/>
          <w:sz w:val="24"/>
          <w:szCs w:val="24"/>
        </w:rPr>
        <w:t xml:space="preserve">‘New York traffic police’ gathered that the police officers who dealt with correspondence to angry drivers and managed to stay calm, had the least immoral violent incidents </w:t>
      </w:r>
      <w:r w:rsidR="00DE6B32">
        <w:rPr>
          <w:rFonts w:ascii="Times New Roman" w:eastAsia="Times New Roman" w:hAnsi="Times New Roman" w:cs="Times New Roman"/>
          <w:sz w:val="24"/>
          <w:szCs w:val="24"/>
          <w:lang w:eastAsia="en-GB"/>
        </w:rPr>
        <w:t>(</w:t>
      </w:r>
      <w:proofErr w:type="spellStart"/>
      <w:r w:rsidR="00DE6B32" w:rsidRPr="0075231D">
        <w:rPr>
          <w:rFonts w:ascii="Times New Roman" w:hAnsi="Times New Roman" w:cs="Times New Roman"/>
          <w:sz w:val="24"/>
          <w:szCs w:val="24"/>
        </w:rPr>
        <w:t>Sechelariu</w:t>
      </w:r>
      <w:proofErr w:type="spellEnd"/>
      <w:r w:rsidR="00DE6B32" w:rsidRPr="0075231D">
        <w:rPr>
          <w:rFonts w:ascii="Times New Roman" w:hAnsi="Times New Roman" w:cs="Times New Roman"/>
          <w:sz w:val="24"/>
          <w:szCs w:val="24"/>
        </w:rPr>
        <w:t>,</w:t>
      </w:r>
      <w:r w:rsidR="00DE6B32">
        <w:rPr>
          <w:rFonts w:ascii="Times New Roman" w:hAnsi="Times New Roman" w:cs="Times New Roman"/>
          <w:sz w:val="24"/>
          <w:szCs w:val="24"/>
        </w:rPr>
        <w:t xml:space="preserve"> </w:t>
      </w:r>
      <w:r w:rsidR="00DE6B32" w:rsidRPr="0075231D">
        <w:rPr>
          <w:rFonts w:ascii="Times New Roman" w:hAnsi="Times New Roman" w:cs="Times New Roman"/>
          <w:sz w:val="24"/>
          <w:szCs w:val="24"/>
        </w:rPr>
        <w:t>2012).</w:t>
      </w:r>
      <w:r w:rsidR="00A52E01">
        <w:rPr>
          <w:rFonts w:ascii="Times New Roman" w:hAnsi="Times New Roman" w:cs="Times New Roman"/>
          <w:sz w:val="24"/>
          <w:szCs w:val="24"/>
        </w:rPr>
        <w:t xml:space="preserve"> </w:t>
      </w:r>
    </w:p>
    <w:p w:rsidR="009003A1" w:rsidRDefault="009003A1" w:rsidP="00A52E01">
      <w:pPr>
        <w:spacing w:line="480" w:lineRule="auto"/>
        <w:rPr>
          <w:rFonts w:ascii="Times New Roman" w:hAnsi="Times New Roman" w:cs="Times New Roman"/>
          <w:sz w:val="24"/>
          <w:szCs w:val="24"/>
        </w:rPr>
      </w:pPr>
      <w:r>
        <w:rPr>
          <w:rFonts w:ascii="Times New Roman" w:hAnsi="Times New Roman" w:cs="Times New Roman"/>
          <w:sz w:val="24"/>
          <w:szCs w:val="24"/>
        </w:rPr>
        <w:tab/>
        <w:t>It is known that emotional intellectual is an important predictor in personal characteristics, however, there has been a disagreement, that emotional stability should be measured only as a four-branch ability</w:t>
      </w:r>
      <w:r w:rsidR="002F59A2">
        <w:rPr>
          <w:rFonts w:ascii="Times New Roman" w:hAnsi="Times New Roman" w:cs="Times New Roman"/>
          <w:sz w:val="24"/>
          <w:szCs w:val="24"/>
        </w:rPr>
        <w:t xml:space="preserve"> (</w:t>
      </w:r>
      <w:proofErr w:type="spellStart"/>
      <w:r w:rsidR="002F59A2" w:rsidRPr="002F59A2">
        <w:rPr>
          <w:rFonts w:ascii="Times New Roman" w:hAnsi="Times New Roman" w:cs="Times New Roman"/>
          <w:sz w:val="24"/>
          <w:szCs w:val="24"/>
        </w:rPr>
        <w:t>Føllesdal</w:t>
      </w:r>
      <w:proofErr w:type="spellEnd"/>
      <w:r w:rsidR="002F59A2">
        <w:rPr>
          <w:rFonts w:ascii="Times New Roman" w:hAnsi="Times New Roman" w:cs="Times New Roman"/>
          <w:sz w:val="24"/>
          <w:szCs w:val="24"/>
        </w:rPr>
        <w:t xml:space="preserve"> and</w:t>
      </w:r>
      <w:r w:rsidR="002F59A2" w:rsidRPr="002F59A2">
        <w:rPr>
          <w:rFonts w:ascii="Times New Roman" w:hAnsi="Times New Roman" w:cs="Times New Roman"/>
          <w:sz w:val="24"/>
          <w:szCs w:val="24"/>
        </w:rPr>
        <w:t xml:space="preserve"> </w:t>
      </w:r>
      <w:proofErr w:type="spellStart"/>
      <w:r w:rsidR="002F59A2" w:rsidRPr="002F59A2">
        <w:rPr>
          <w:rFonts w:ascii="Times New Roman" w:hAnsi="Times New Roman" w:cs="Times New Roman"/>
          <w:sz w:val="24"/>
          <w:szCs w:val="24"/>
        </w:rPr>
        <w:t>Hagtvet</w:t>
      </w:r>
      <w:proofErr w:type="spellEnd"/>
      <w:r w:rsidR="002F59A2">
        <w:rPr>
          <w:rFonts w:ascii="Times New Roman" w:hAnsi="Times New Roman" w:cs="Times New Roman"/>
          <w:sz w:val="24"/>
          <w:szCs w:val="24"/>
        </w:rPr>
        <w:t xml:space="preserve">, </w:t>
      </w:r>
      <w:r w:rsidR="002F59A2" w:rsidRPr="002F59A2">
        <w:rPr>
          <w:rFonts w:ascii="Times New Roman" w:hAnsi="Times New Roman" w:cs="Times New Roman"/>
          <w:sz w:val="24"/>
          <w:szCs w:val="24"/>
        </w:rPr>
        <w:t>2013)</w:t>
      </w:r>
      <w:r w:rsidR="002F59A2">
        <w:rPr>
          <w:rFonts w:ascii="Times New Roman" w:hAnsi="Times New Roman" w:cs="Times New Roman"/>
          <w:sz w:val="24"/>
          <w:szCs w:val="24"/>
        </w:rPr>
        <w:t>,</w:t>
      </w:r>
      <w:r>
        <w:rPr>
          <w:rFonts w:ascii="Times New Roman" w:hAnsi="Times New Roman" w:cs="Times New Roman"/>
          <w:sz w:val="24"/>
          <w:szCs w:val="24"/>
        </w:rPr>
        <w:t xml:space="preserve"> therefore </w:t>
      </w:r>
      <w:r w:rsidR="008A35A8">
        <w:rPr>
          <w:rFonts w:ascii="Times New Roman" w:hAnsi="Times New Roman" w:cs="Times New Roman"/>
          <w:sz w:val="24"/>
          <w:szCs w:val="24"/>
        </w:rPr>
        <w:t>it would not be considered as a leader behaviour or a personality trait.</w:t>
      </w:r>
      <w:r w:rsidR="00275A17">
        <w:rPr>
          <w:rFonts w:ascii="Times New Roman" w:hAnsi="Times New Roman" w:cs="Times New Roman"/>
          <w:sz w:val="24"/>
          <w:szCs w:val="24"/>
        </w:rPr>
        <w:t xml:space="preserve"> According to a meta-analysis if emotional intellectual was considered an ability, it could mean that it might not be important in transformational leadership </w:t>
      </w:r>
      <w:r w:rsidR="002F59A2">
        <w:rPr>
          <w:rFonts w:ascii="Times New Roman" w:hAnsi="Times New Roman" w:cs="Times New Roman"/>
          <w:sz w:val="24"/>
          <w:szCs w:val="24"/>
        </w:rPr>
        <w:t>(</w:t>
      </w:r>
      <w:proofErr w:type="spellStart"/>
      <w:r w:rsidR="002F59A2" w:rsidRPr="002F59A2">
        <w:rPr>
          <w:rFonts w:ascii="Times New Roman" w:hAnsi="Times New Roman" w:cs="Times New Roman"/>
          <w:sz w:val="24"/>
          <w:szCs w:val="24"/>
        </w:rPr>
        <w:t>Føllesdal</w:t>
      </w:r>
      <w:proofErr w:type="spellEnd"/>
      <w:r w:rsidR="002F59A2">
        <w:rPr>
          <w:rFonts w:ascii="Times New Roman" w:hAnsi="Times New Roman" w:cs="Times New Roman"/>
          <w:sz w:val="24"/>
          <w:szCs w:val="24"/>
        </w:rPr>
        <w:t xml:space="preserve"> and</w:t>
      </w:r>
      <w:r w:rsidR="002F59A2" w:rsidRPr="002F59A2">
        <w:rPr>
          <w:rFonts w:ascii="Times New Roman" w:hAnsi="Times New Roman" w:cs="Times New Roman"/>
          <w:sz w:val="24"/>
          <w:szCs w:val="24"/>
        </w:rPr>
        <w:t xml:space="preserve"> </w:t>
      </w:r>
      <w:proofErr w:type="spellStart"/>
      <w:r w:rsidR="002F59A2" w:rsidRPr="002F59A2">
        <w:rPr>
          <w:rFonts w:ascii="Times New Roman" w:hAnsi="Times New Roman" w:cs="Times New Roman"/>
          <w:sz w:val="24"/>
          <w:szCs w:val="24"/>
        </w:rPr>
        <w:t>Hagtvet</w:t>
      </w:r>
      <w:proofErr w:type="spellEnd"/>
      <w:r w:rsidR="002F59A2">
        <w:rPr>
          <w:rFonts w:ascii="Times New Roman" w:hAnsi="Times New Roman" w:cs="Times New Roman"/>
          <w:sz w:val="24"/>
          <w:szCs w:val="24"/>
        </w:rPr>
        <w:t xml:space="preserve"> </w:t>
      </w:r>
      <w:r w:rsidR="002F59A2" w:rsidRPr="002F59A2">
        <w:rPr>
          <w:rFonts w:ascii="Times New Roman" w:hAnsi="Times New Roman" w:cs="Times New Roman"/>
          <w:sz w:val="24"/>
          <w:szCs w:val="24"/>
        </w:rPr>
        <w:t>2013).</w:t>
      </w:r>
    </w:p>
    <w:p w:rsidR="00616EB0" w:rsidRDefault="00165051" w:rsidP="00275A17">
      <w:pPr>
        <w:spacing w:line="480" w:lineRule="auto"/>
        <w:rPr>
          <w:rFonts w:ascii="Times New Roman" w:hAnsi="Times New Roman" w:cs="Times New Roman"/>
          <w:sz w:val="24"/>
          <w:szCs w:val="24"/>
        </w:rPr>
      </w:pPr>
      <w:r>
        <w:rPr>
          <w:rFonts w:ascii="Times New Roman" w:hAnsi="Times New Roman" w:cs="Times New Roman"/>
          <w:sz w:val="24"/>
          <w:szCs w:val="24"/>
        </w:rPr>
        <w:tab/>
        <w:t>In conclusion, research has suggested that leadership is a topic that is complex and dynamic, when considering psychological characteristics, despite the Big Five</w:t>
      </w:r>
      <w:r w:rsidR="00DE7392">
        <w:rPr>
          <w:rFonts w:ascii="Times New Roman" w:hAnsi="Times New Roman" w:cs="Times New Roman"/>
          <w:sz w:val="24"/>
          <w:szCs w:val="24"/>
        </w:rPr>
        <w:t xml:space="preserve">, </w:t>
      </w:r>
      <w:r>
        <w:rPr>
          <w:rFonts w:ascii="Times New Roman" w:hAnsi="Times New Roman" w:cs="Times New Roman"/>
          <w:sz w:val="24"/>
          <w:szCs w:val="24"/>
        </w:rPr>
        <w:t xml:space="preserve">research has suggested that there is </w:t>
      </w:r>
      <w:r w:rsidR="00DE7392">
        <w:rPr>
          <w:rFonts w:ascii="Times New Roman" w:hAnsi="Times New Roman" w:cs="Times New Roman"/>
          <w:sz w:val="24"/>
          <w:szCs w:val="24"/>
        </w:rPr>
        <w:t>‘</w:t>
      </w:r>
      <w:r>
        <w:rPr>
          <w:rFonts w:ascii="Times New Roman" w:hAnsi="Times New Roman" w:cs="Times New Roman"/>
          <w:sz w:val="24"/>
          <w:szCs w:val="24"/>
        </w:rPr>
        <w:t>no one</w:t>
      </w:r>
      <w:r w:rsidR="00DE7392">
        <w:rPr>
          <w:rFonts w:ascii="Times New Roman" w:hAnsi="Times New Roman" w:cs="Times New Roman"/>
          <w:sz w:val="24"/>
          <w:szCs w:val="24"/>
        </w:rPr>
        <w:t>’</w:t>
      </w:r>
      <w:r>
        <w:rPr>
          <w:rFonts w:ascii="Times New Roman" w:hAnsi="Times New Roman" w:cs="Times New Roman"/>
          <w:sz w:val="24"/>
          <w:szCs w:val="24"/>
        </w:rPr>
        <w:t xml:space="preserve"> personality </w:t>
      </w:r>
      <w:r w:rsidR="00DE7392">
        <w:rPr>
          <w:rFonts w:ascii="Times New Roman" w:hAnsi="Times New Roman" w:cs="Times New Roman"/>
          <w:sz w:val="24"/>
          <w:szCs w:val="24"/>
        </w:rPr>
        <w:t>that</w:t>
      </w:r>
      <w:r>
        <w:rPr>
          <w:rFonts w:ascii="Times New Roman" w:hAnsi="Times New Roman" w:cs="Times New Roman"/>
          <w:sz w:val="24"/>
          <w:szCs w:val="24"/>
        </w:rPr>
        <w:t xml:space="preserve"> </w:t>
      </w:r>
      <w:r w:rsidR="00DE7392">
        <w:rPr>
          <w:rFonts w:ascii="Times New Roman" w:hAnsi="Times New Roman" w:cs="Times New Roman"/>
          <w:sz w:val="24"/>
          <w:szCs w:val="24"/>
        </w:rPr>
        <w:t>determines successful leadership</w:t>
      </w:r>
      <w:r w:rsidR="00F55613">
        <w:rPr>
          <w:rFonts w:ascii="Times New Roman" w:hAnsi="Times New Roman" w:cs="Times New Roman"/>
          <w:sz w:val="24"/>
          <w:szCs w:val="24"/>
        </w:rPr>
        <w:t xml:space="preserve">, </w:t>
      </w:r>
      <w:r w:rsidR="006312F2">
        <w:rPr>
          <w:rFonts w:ascii="Times New Roman" w:hAnsi="Times New Roman" w:cs="Times New Roman"/>
          <w:sz w:val="24"/>
          <w:szCs w:val="24"/>
        </w:rPr>
        <w:t>despite that</w:t>
      </w:r>
      <w:r w:rsidR="00DE7392">
        <w:rPr>
          <w:rFonts w:ascii="Times New Roman" w:hAnsi="Times New Roman" w:cs="Times New Roman"/>
          <w:sz w:val="24"/>
          <w:szCs w:val="24"/>
        </w:rPr>
        <w:t xml:space="preserve"> extroverts are highly ranked </w:t>
      </w:r>
      <w:r w:rsidR="006312F2">
        <w:rPr>
          <w:rFonts w:ascii="Times New Roman" w:hAnsi="Times New Roman" w:cs="Times New Roman"/>
          <w:sz w:val="24"/>
          <w:szCs w:val="24"/>
        </w:rPr>
        <w:t xml:space="preserve">for leadership for their </w:t>
      </w:r>
      <w:r w:rsidR="00F55613">
        <w:rPr>
          <w:rFonts w:ascii="Times New Roman" w:hAnsi="Times New Roman" w:cs="Times New Roman"/>
          <w:sz w:val="24"/>
          <w:szCs w:val="24"/>
        </w:rPr>
        <w:t>outgoing personalities, their charismatic charm, be able to communicate their idea to a large group</w:t>
      </w:r>
      <w:r w:rsidR="00F171A0">
        <w:rPr>
          <w:rFonts w:ascii="Times New Roman" w:hAnsi="Times New Roman" w:cs="Times New Roman"/>
          <w:sz w:val="24"/>
          <w:szCs w:val="24"/>
        </w:rPr>
        <w:t>, it is suggested that any body could be a leader, whether</w:t>
      </w:r>
      <w:r w:rsidR="009A358A">
        <w:rPr>
          <w:rFonts w:ascii="Times New Roman" w:hAnsi="Times New Roman" w:cs="Times New Roman"/>
          <w:sz w:val="24"/>
          <w:szCs w:val="24"/>
        </w:rPr>
        <w:t xml:space="preserve"> it be</w:t>
      </w:r>
      <w:r w:rsidR="00F171A0">
        <w:rPr>
          <w:rFonts w:ascii="Times New Roman" w:hAnsi="Times New Roman" w:cs="Times New Roman"/>
          <w:sz w:val="24"/>
          <w:szCs w:val="24"/>
        </w:rPr>
        <w:t xml:space="preserve"> extroverts or introverts, however the lead</w:t>
      </w:r>
      <w:r w:rsidR="009A358A">
        <w:rPr>
          <w:rFonts w:ascii="Times New Roman" w:hAnsi="Times New Roman" w:cs="Times New Roman"/>
          <w:sz w:val="24"/>
          <w:szCs w:val="24"/>
        </w:rPr>
        <w:t>ership</w:t>
      </w:r>
      <w:r w:rsidR="00F171A0">
        <w:rPr>
          <w:rFonts w:ascii="Times New Roman" w:hAnsi="Times New Roman" w:cs="Times New Roman"/>
          <w:sz w:val="24"/>
          <w:szCs w:val="24"/>
        </w:rPr>
        <w:t xml:space="preserve"> style would be considered different. S</w:t>
      </w:r>
      <w:r w:rsidR="00F55613">
        <w:rPr>
          <w:rFonts w:ascii="Times New Roman" w:hAnsi="Times New Roman" w:cs="Times New Roman"/>
          <w:sz w:val="24"/>
          <w:szCs w:val="24"/>
        </w:rPr>
        <w:t>ociety has been criticised heavily for making the work-place</w:t>
      </w:r>
      <w:r w:rsidR="00E66D9B">
        <w:rPr>
          <w:rFonts w:ascii="Times New Roman" w:hAnsi="Times New Roman" w:cs="Times New Roman"/>
          <w:sz w:val="24"/>
          <w:szCs w:val="24"/>
        </w:rPr>
        <w:t xml:space="preserve"> </w:t>
      </w:r>
      <w:r w:rsidR="00F171A0">
        <w:rPr>
          <w:rFonts w:ascii="Times New Roman" w:hAnsi="Times New Roman" w:cs="Times New Roman"/>
          <w:sz w:val="24"/>
          <w:szCs w:val="24"/>
        </w:rPr>
        <w:t>highly extravert</w:t>
      </w:r>
      <w:r w:rsidR="00E66D9B">
        <w:rPr>
          <w:rFonts w:ascii="Times New Roman" w:hAnsi="Times New Roman" w:cs="Times New Roman"/>
          <w:sz w:val="24"/>
          <w:szCs w:val="24"/>
        </w:rPr>
        <w:t xml:space="preserve"> when it was suggested that 50% of workers are introverts. Despite that it a considerable amount of research has focused on the introvert individual</w:t>
      </w:r>
      <w:r w:rsidR="00605AB2">
        <w:rPr>
          <w:rFonts w:ascii="Times New Roman" w:hAnsi="Times New Roman" w:cs="Times New Roman"/>
          <w:sz w:val="24"/>
          <w:szCs w:val="24"/>
        </w:rPr>
        <w:t>s</w:t>
      </w:r>
      <w:r w:rsidR="00E66D9B">
        <w:rPr>
          <w:rFonts w:ascii="Times New Roman" w:hAnsi="Times New Roman" w:cs="Times New Roman"/>
          <w:sz w:val="24"/>
          <w:szCs w:val="24"/>
        </w:rPr>
        <w:t xml:space="preserve">, with suggestions that introverts could be just as good leaders as extroverts </w:t>
      </w:r>
      <w:r w:rsidR="006312F2">
        <w:rPr>
          <w:rFonts w:ascii="Times New Roman" w:hAnsi="Times New Roman" w:cs="Times New Roman"/>
          <w:sz w:val="24"/>
          <w:szCs w:val="24"/>
        </w:rPr>
        <w:t>tend to have strong organization skills, analytical thinking and being more careful when making decisions</w:t>
      </w:r>
      <w:r w:rsidR="002915AD">
        <w:rPr>
          <w:rFonts w:ascii="Times New Roman" w:hAnsi="Times New Roman" w:cs="Times New Roman"/>
          <w:sz w:val="24"/>
          <w:szCs w:val="24"/>
        </w:rPr>
        <w:t>.</w:t>
      </w:r>
      <w:r w:rsidR="00F171A0">
        <w:rPr>
          <w:rFonts w:ascii="Times New Roman" w:hAnsi="Times New Roman" w:cs="Times New Roman"/>
          <w:sz w:val="24"/>
          <w:szCs w:val="24"/>
        </w:rPr>
        <w:t xml:space="preserve"> Emotional stability is a characteristic that is highly needed in leadership roles, to keep up with the demands of the responsibilities of the job, however people can still feel the pressures and stress. </w:t>
      </w:r>
      <w:r w:rsidR="00605AB2">
        <w:rPr>
          <w:rFonts w:ascii="Times New Roman" w:hAnsi="Times New Roman" w:cs="Times New Roman"/>
          <w:sz w:val="24"/>
          <w:szCs w:val="24"/>
        </w:rPr>
        <w:t xml:space="preserve">Emotional stability and stress </w:t>
      </w:r>
      <w:r w:rsidR="006337B3">
        <w:rPr>
          <w:rFonts w:ascii="Times New Roman" w:hAnsi="Times New Roman" w:cs="Times New Roman"/>
          <w:sz w:val="24"/>
          <w:szCs w:val="24"/>
        </w:rPr>
        <w:t>have</w:t>
      </w:r>
      <w:r w:rsidR="00605AB2">
        <w:rPr>
          <w:rFonts w:ascii="Times New Roman" w:hAnsi="Times New Roman" w:cs="Times New Roman"/>
          <w:sz w:val="24"/>
          <w:szCs w:val="24"/>
        </w:rPr>
        <w:t xml:space="preserve"> caused a disagreement among</w:t>
      </w:r>
      <w:r w:rsidR="006337B3">
        <w:rPr>
          <w:rFonts w:ascii="Times New Roman" w:hAnsi="Times New Roman" w:cs="Times New Roman"/>
          <w:sz w:val="24"/>
          <w:szCs w:val="24"/>
        </w:rPr>
        <w:t>st researchers, with some suggesting that stress is needed with a leadership role to help the individual develop</w:t>
      </w:r>
      <w:r w:rsidR="009A358A">
        <w:rPr>
          <w:rFonts w:ascii="Times New Roman" w:hAnsi="Times New Roman" w:cs="Times New Roman"/>
          <w:sz w:val="24"/>
          <w:szCs w:val="24"/>
        </w:rPr>
        <w:t xml:space="preserve"> and progress</w:t>
      </w:r>
      <w:r w:rsidR="006337B3">
        <w:rPr>
          <w:rFonts w:ascii="Times New Roman" w:hAnsi="Times New Roman" w:cs="Times New Roman"/>
          <w:sz w:val="24"/>
          <w:szCs w:val="24"/>
        </w:rPr>
        <w:t xml:space="preserve">. </w:t>
      </w:r>
      <w:r w:rsidR="00F171A0">
        <w:rPr>
          <w:rFonts w:ascii="Times New Roman" w:hAnsi="Times New Roman" w:cs="Times New Roman"/>
          <w:sz w:val="24"/>
          <w:szCs w:val="24"/>
        </w:rPr>
        <w:t xml:space="preserve">Emotional intelligence </w:t>
      </w:r>
      <w:r w:rsidR="00616EB0">
        <w:rPr>
          <w:rFonts w:ascii="Times New Roman" w:hAnsi="Times New Roman" w:cs="Times New Roman"/>
          <w:sz w:val="24"/>
          <w:szCs w:val="24"/>
        </w:rPr>
        <w:t xml:space="preserve">is suggested to be a good predictor of personal characteristics for </w:t>
      </w:r>
      <w:r w:rsidR="00616EB0">
        <w:rPr>
          <w:rFonts w:ascii="Times New Roman" w:hAnsi="Times New Roman" w:cs="Times New Roman"/>
          <w:sz w:val="24"/>
          <w:szCs w:val="24"/>
        </w:rPr>
        <w:lastRenderedPageBreak/>
        <w:t xml:space="preserve">leadership as they tend to </w:t>
      </w:r>
      <w:bookmarkEnd w:id="1"/>
      <w:r w:rsidR="00616EB0">
        <w:rPr>
          <w:rFonts w:ascii="Times New Roman" w:hAnsi="Times New Roman" w:cs="Times New Roman"/>
          <w:sz w:val="24"/>
          <w:szCs w:val="24"/>
        </w:rPr>
        <w:t>optimistic and happy which can be a great attribute to the followers, this is good for the followers as it creates a positive mood all around, and team members will likely to be more productive.</w:t>
      </w:r>
      <w:r w:rsidR="00605AB2">
        <w:rPr>
          <w:rFonts w:ascii="Times New Roman" w:hAnsi="Times New Roman" w:cs="Times New Roman"/>
          <w:sz w:val="24"/>
          <w:szCs w:val="24"/>
        </w:rPr>
        <w:t xml:space="preserve"> It is suggested that many individuals put off leadership roles due to the characteristics that are required, however every individual is unique, with their own personalities.</w:t>
      </w:r>
      <w:r w:rsidR="006337B3">
        <w:rPr>
          <w:rFonts w:ascii="Times New Roman" w:hAnsi="Times New Roman" w:cs="Times New Roman"/>
          <w:sz w:val="24"/>
          <w:szCs w:val="24"/>
        </w:rPr>
        <w:t xml:space="preserve"> Over all the leadership style that has been the most effective is transformational leadership, because it looks after their employees’ mental health and motivating their employees to be the best they can be.</w:t>
      </w:r>
    </w:p>
    <w:p w:rsidR="009A358A" w:rsidRDefault="00616EB0" w:rsidP="00275A17">
      <w:pPr>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rsidR="009A358A" w:rsidRDefault="009A358A" w:rsidP="00275A17">
      <w:pPr>
        <w:spacing w:line="480" w:lineRule="auto"/>
        <w:rPr>
          <w:rFonts w:ascii="Times New Roman" w:hAnsi="Times New Roman" w:cs="Times New Roman"/>
          <w:sz w:val="24"/>
          <w:szCs w:val="24"/>
        </w:rPr>
      </w:pPr>
    </w:p>
    <w:p w:rsidR="009A358A" w:rsidRDefault="009A358A" w:rsidP="00275A17">
      <w:pPr>
        <w:spacing w:line="480" w:lineRule="auto"/>
        <w:rPr>
          <w:rFonts w:ascii="Times New Roman" w:hAnsi="Times New Roman" w:cs="Times New Roman"/>
          <w:sz w:val="24"/>
          <w:szCs w:val="24"/>
        </w:rPr>
      </w:pPr>
    </w:p>
    <w:p w:rsidR="009A358A" w:rsidRDefault="009A358A" w:rsidP="00275A17">
      <w:pPr>
        <w:spacing w:line="480" w:lineRule="auto"/>
        <w:rPr>
          <w:rFonts w:ascii="Times New Roman" w:hAnsi="Times New Roman" w:cs="Times New Roman"/>
          <w:sz w:val="24"/>
          <w:szCs w:val="24"/>
        </w:rPr>
      </w:pPr>
    </w:p>
    <w:p w:rsidR="009A358A" w:rsidRDefault="009A358A" w:rsidP="00275A17">
      <w:pPr>
        <w:spacing w:line="480" w:lineRule="auto"/>
        <w:rPr>
          <w:rFonts w:ascii="Times New Roman" w:hAnsi="Times New Roman" w:cs="Times New Roman"/>
          <w:sz w:val="24"/>
          <w:szCs w:val="24"/>
        </w:rPr>
      </w:pPr>
    </w:p>
    <w:p w:rsidR="009A358A" w:rsidRDefault="009A358A" w:rsidP="00275A17">
      <w:pPr>
        <w:spacing w:line="480" w:lineRule="auto"/>
        <w:rPr>
          <w:rFonts w:ascii="Times New Roman" w:hAnsi="Times New Roman" w:cs="Times New Roman"/>
          <w:sz w:val="24"/>
          <w:szCs w:val="24"/>
        </w:rPr>
      </w:pPr>
    </w:p>
    <w:p w:rsidR="009A358A" w:rsidRDefault="009A358A" w:rsidP="00275A17">
      <w:pPr>
        <w:spacing w:line="480" w:lineRule="auto"/>
        <w:rPr>
          <w:rFonts w:ascii="Times New Roman" w:hAnsi="Times New Roman" w:cs="Times New Roman"/>
          <w:sz w:val="24"/>
          <w:szCs w:val="24"/>
        </w:rPr>
      </w:pPr>
    </w:p>
    <w:p w:rsidR="009A358A" w:rsidRDefault="009A358A" w:rsidP="00275A17">
      <w:pPr>
        <w:spacing w:line="480" w:lineRule="auto"/>
        <w:rPr>
          <w:rFonts w:ascii="Times New Roman" w:hAnsi="Times New Roman" w:cs="Times New Roman"/>
          <w:sz w:val="24"/>
          <w:szCs w:val="24"/>
        </w:rPr>
      </w:pPr>
    </w:p>
    <w:p w:rsidR="009A358A" w:rsidRDefault="009A358A" w:rsidP="00275A17">
      <w:pPr>
        <w:spacing w:line="480" w:lineRule="auto"/>
        <w:rPr>
          <w:rFonts w:ascii="Times New Roman" w:hAnsi="Times New Roman" w:cs="Times New Roman"/>
          <w:sz w:val="24"/>
          <w:szCs w:val="24"/>
        </w:rPr>
      </w:pPr>
    </w:p>
    <w:p w:rsidR="009A358A" w:rsidRDefault="009A358A" w:rsidP="00275A17">
      <w:pPr>
        <w:spacing w:line="480" w:lineRule="auto"/>
        <w:rPr>
          <w:rFonts w:ascii="Times New Roman" w:hAnsi="Times New Roman" w:cs="Times New Roman"/>
          <w:sz w:val="24"/>
          <w:szCs w:val="24"/>
        </w:rPr>
      </w:pPr>
    </w:p>
    <w:p w:rsidR="009A358A" w:rsidRDefault="009A358A" w:rsidP="00275A17">
      <w:pPr>
        <w:spacing w:line="480" w:lineRule="auto"/>
        <w:rPr>
          <w:rFonts w:ascii="Times New Roman" w:hAnsi="Times New Roman" w:cs="Times New Roman"/>
          <w:sz w:val="24"/>
          <w:szCs w:val="24"/>
        </w:rPr>
      </w:pPr>
    </w:p>
    <w:p w:rsidR="009A358A" w:rsidRDefault="009A358A" w:rsidP="00275A17">
      <w:pPr>
        <w:spacing w:line="480" w:lineRule="auto"/>
        <w:rPr>
          <w:rFonts w:ascii="Times New Roman" w:hAnsi="Times New Roman" w:cs="Times New Roman"/>
          <w:sz w:val="24"/>
          <w:szCs w:val="24"/>
        </w:rPr>
      </w:pPr>
    </w:p>
    <w:p w:rsidR="009A358A" w:rsidRDefault="009A358A" w:rsidP="00275A17">
      <w:pPr>
        <w:spacing w:line="480" w:lineRule="auto"/>
        <w:rPr>
          <w:rFonts w:ascii="Times New Roman" w:hAnsi="Times New Roman" w:cs="Times New Roman"/>
          <w:sz w:val="24"/>
          <w:szCs w:val="24"/>
        </w:rPr>
      </w:pPr>
    </w:p>
    <w:p w:rsidR="009A358A" w:rsidRDefault="009A358A" w:rsidP="00275A17">
      <w:pPr>
        <w:spacing w:line="480" w:lineRule="auto"/>
        <w:rPr>
          <w:rFonts w:ascii="Times New Roman" w:hAnsi="Times New Roman" w:cs="Times New Roman"/>
          <w:sz w:val="24"/>
          <w:szCs w:val="24"/>
        </w:rPr>
      </w:pPr>
    </w:p>
    <w:p w:rsidR="001F6D92" w:rsidRPr="00E66D9B" w:rsidRDefault="009A358A" w:rsidP="00275A1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1F6D92" w:rsidRPr="006D6A84">
        <w:rPr>
          <w:rFonts w:ascii="Times New Roman" w:hAnsi="Times New Roman" w:cs="Times New Roman"/>
          <w:sz w:val="24"/>
          <w:szCs w:val="24"/>
        </w:rPr>
        <w:t>Reference list</w:t>
      </w:r>
    </w:p>
    <w:p w:rsidR="009A358A" w:rsidRPr="0080402F" w:rsidRDefault="009A358A" w:rsidP="0080402F">
      <w:pPr>
        <w:spacing w:before="100" w:beforeAutospacing="1" w:after="100" w:afterAutospacing="1" w:line="240" w:lineRule="auto"/>
        <w:rPr>
          <w:rFonts w:ascii="Times New Roman" w:eastAsia="Times New Roman" w:hAnsi="Times New Roman" w:cs="Times New Roman"/>
          <w:sz w:val="24"/>
          <w:szCs w:val="24"/>
          <w:lang w:eastAsia="en-GB"/>
        </w:rPr>
      </w:pPr>
      <w:r w:rsidRPr="000022B8">
        <w:rPr>
          <w:rFonts w:ascii="Times New Roman" w:hAnsi="Times New Roman" w:cs="Times New Roman"/>
          <w:sz w:val="24"/>
          <w:szCs w:val="24"/>
        </w:rPr>
        <w:t xml:space="preserve">Benson, G., Martin, L., Ploeg, J., &amp; Wessel, J. (2012). Longitudinal Study of Emotional </w:t>
      </w:r>
      <w:r>
        <w:rPr>
          <w:rFonts w:ascii="Times New Roman" w:hAnsi="Times New Roman" w:cs="Times New Roman"/>
          <w:sz w:val="24"/>
          <w:szCs w:val="24"/>
        </w:rPr>
        <w:tab/>
      </w:r>
      <w:r w:rsidRPr="000022B8">
        <w:rPr>
          <w:rFonts w:ascii="Times New Roman" w:hAnsi="Times New Roman" w:cs="Times New Roman"/>
          <w:sz w:val="24"/>
          <w:szCs w:val="24"/>
        </w:rPr>
        <w:t xml:space="preserve">Intelligence, Leadership, and Caring in Undergraduate Nursing Students. </w:t>
      </w:r>
      <w:r w:rsidRPr="000022B8">
        <w:rPr>
          <w:rFonts w:ascii="Times New Roman" w:hAnsi="Times New Roman" w:cs="Times New Roman"/>
          <w:i/>
          <w:iCs/>
          <w:sz w:val="24"/>
          <w:szCs w:val="24"/>
        </w:rPr>
        <w:t xml:space="preserve">Journal of </w:t>
      </w:r>
      <w:r>
        <w:rPr>
          <w:rFonts w:ascii="Times New Roman" w:hAnsi="Times New Roman" w:cs="Times New Roman"/>
          <w:i/>
          <w:iCs/>
          <w:sz w:val="24"/>
          <w:szCs w:val="24"/>
        </w:rPr>
        <w:tab/>
      </w:r>
      <w:r w:rsidRPr="000022B8">
        <w:rPr>
          <w:rFonts w:ascii="Times New Roman" w:hAnsi="Times New Roman" w:cs="Times New Roman"/>
          <w:i/>
          <w:iCs/>
          <w:sz w:val="24"/>
          <w:szCs w:val="24"/>
        </w:rPr>
        <w:t>Nursing Education,</w:t>
      </w:r>
      <w:r w:rsidRPr="000022B8">
        <w:rPr>
          <w:rFonts w:ascii="Times New Roman" w:hAnsi="Times New Roman" w:cs="Times New Roman"/>
          <w:sz w:val="24"/>
          <w:szCs w:val="24"/>
        </w:rPr>
        <w:t xml:space="preserve"> </w:t>
      </w:r>
      <w:r w:rsidRPr="000022B8">
        <w:rPr>
          <w:rFonts w:ascii="Times New Roman" w:hAnsi="Times New Roman" w:cs="Times New Roman"/>
          <w:i/>
          <w:iCs/>
          <w:sz w:val="24"/>
          <w:szCs w:val="24"/>
        </w:rPr>
        <w:t>51</w:t>
      </w:r>
      <w:r w:rsidRPr="000022B8">
        <w:rPr>
          <w:rFonts w:ascii="Times New Roman" w:hAnsi="Times New Roman" w:cs="Times New Roman"/>
          <w:sz w:val="24"/>
          <w:szCs w:val="24"/>
        </w:rPr>
        <w:t>(2), 95-101.</w:t>
      </w:r>
    </w:p>
    <w:p w:rsidR="009A358A" w:rsidRDefault="009A358A" w:rsidP="00C411B8">
      <w:pPr>
        <w:spacing w:line="240" w:lineRule="auto"/>
        <w:rPr>
          <w:rFonts w:ascii="Times New Roman" w:hAnsi="Times New Roman" w:cs="Times New Roman"/>
          <w:sz w:val="24"/>
          <w:szCs w:val="24"/>
        </w:rPr>
      </w:pPr>
      <w:proofErr w:type="spellStart"/>
      <w:r w:rsidRPr="009766EE">
        <w:rPr>
          <w:rFonts w:ascii="Times New Roman" w:hAnsi="Times New Roman" w:cs="Times New Roman"/>
          <w:sz w:val="24"/>
          <w:szCs w:val="24"/>
        </w:rPr>
        <w:t>Deichmann</w:t>
      </w:r>
      <w:proofErr w:type="spellEnd"/>
      <w:r w:rsidRPr="009766EE">
        <w:rPr>
          <w:rFonts w:ascii="Times New Roman" w:hAnsi="Times New Roman" w:cs="Times New Roman"/>
          <w:sz w:val="24"/>
          <w:szCs w:val="24"/>
        </w:rPr>
        <w:t xml:space="preserve">, &amp; Stam. (2015). Leveraging transformational and transactional leadership to </w:t>
      </w:r>
      <w:r w:rsidRPr="009766EE">
        <w:rPr>
          <w:rFonts w:ascii="Times New Roman" w:hAnsi="Times New Roman" w:cs="Times New Roman"/>
          <w:sz w:val="24"/>
          <w:szCs w:val="24"/>
        </w:rPr>
        <w:tab/>
        <w:t xml:space="preserve">cultivate the generation of organization-focused ideas. </w:t>
      </w:r>
      <w:r w:rsidRPr="009766EE">
        <w:rPr>
          <w:rFonts w:ascii="Times New Roman" w:hAnsi="Times New Roman" w:cs="Times New Roman"/>
          <w:i/>
          <w:iCs/>
          <w:sz w:val="24"/>
          <w:szCs w:val="24"/>
        </w:rPr>
        <w:t xml:space="preserve">The Leadership </w:t>
      </w:r>
      <w:r w:rsidRPr="009766EE">
        <w:rPr>
          <w:rFonts w:ascii="Times New Roman" w:hAnsi="Times New Roman" w:cs="Times New Roman"/>
          <w:i/>
          <w:iCs/>
          <w:sz w:val="24"/>
          <w:szCs w:val="24"/>
        </w:rPr>
        <w:tab/>
        <w:t>Quarterly,</w:t>
      </w:r>
      <w:r w:rsidRPr="009766EE">
        <w:rPr>
          <w:rFonts w:ascii="Times New Roman" w:hAnsi="Times New Roman" w:cs="Times New Roman"/>
          <w:sz w:val="24"/>
          <w:szCs w:val="24"/>
        </w:rPr>
        <w:t xml:space="preserve"> </w:t>
      </w:r>
      <w:r w:rsidRPr="009766EE">
        <w:rPr>
          <w:rFonts w:ascii="Times New Roman" w:hAnsi="Times New Roman" w:cs="Times New Roman"/>
          <w:sz w:val="24"/>
          <w:szCs w:val="24"/>
        </w:rPr>
        <w:tab/>
      </w:r>
      <w:r w:rsidRPr="009766EE">
        <w:rPr>
          <w:rFonts w:ascii="Times New Roman" w:hAnsi="Times New Roman" w:cs="Times New Roman"/>
          <w:i/>
          <w:iCs/>
          <w:sz w:val="24"/>
          <w:szCs w:val="24"/>
        </w:rPr>
        <w:t>26</w:t>
      </w:r>
      <w:r w:rsidRPr="009766EE">
        <w:rPr>
          <w:rFonts w:ascii="Times New Roman" w:hAnsi="Times New Roman" w:cs="Times New Roman"/>
          <w:sz w:val="24"/>
          <w:szCs w:val="24"/>
        </w:rPr>
        <w:t>(2), 204-219.</w:t>
      </w:r>
    </w:p>
    <w:p w:rsidR="009A358A" w:rsidRPr="006D6A84" w:rsidRDefault="009A358A" w:rsidP="00E97684">
      <w:pPr>
        <w:spacing w:before="100" w:beforeAutospacing="1" w:after="100" w:afterAutospacing="1" w:line="240" w:lineRule="auto"/>
        <w:rPr>
          <w:rFonts w:ascii="Times New Roman" w:eastAsia="Times New Roman" w:hAnsi="Times New Roman" w:cs="Times New Roman"/>
          <w:sz w:val="24"/>
          <w:szCs w:val="24"/>
          <w:lang w:eastAsia="en-GB"/>
        </w:rPr>
      </w:pPr>
      <w:r w:rsidRPr="006D6A84">
        <w:rPr>
          <w:rFonts w:ascii="Times New Roman" w:eastAsia="Times New Roman" w:hAnsi="Times New Roman" w:cs="Times New Roman"/>
          <w:sz w:val="24"/>
          <w:szCs w:val="24"/>
          <w:lang w:eastAsia="en-GB"/>
        </w:rPr>
        <w:t xml:space="preserve">Do, &amp; Minbashian. (2014). A meta-analytic examination of the effects of the agentic and </w:t>
      </w:r>
      <w:r w:rsidRPr="006D6A84">
        <w:rPr>
          <w:rFonts w:ascii="Times New Roman" w:eastAsia="Times New Roman" w:hAnsi="Times New Roman" w:cs="Times New Roman"/>
          <w:sz w:val="24"/>
          <w:szCs w:val="24"/>
          <w:lang w:eastAsia="en-GB"/>
        </w:rPr>
        <w:tab/>
        <w:t xml:space="preserve">affiliative aspects of extraversion on leadership outcomes. </w:t>
      </w:r>
      <w:r w:rsidRPr="006D6A84">
        <w:rPr>
          <w:rFonts w:ascii="Times New Roman" w:eastAsia="Times New Roman" w:hAnsi="Times New Roman" w:cs="Times New Roman"/>
          <w:i/>
          <w:iCs/>
          <w:sz w:val="24"/>
          <w:szCs w:val="24"/>
          <w:lang w:eastAsia="en-GB"/>
        </w:rPr>
        <w:t>The Leadership Quarterly,</w:t>
      </w:r>
      <w:r w:rsidRPr="006D6A84">
        <w:rPr>
          <w:rFonts w:ascii="Times New Roman" w:eastAsia="Times New Roman" w:hAnsi="Times New Roman" w:cs="Times New Roman"/>
          <w:sz w:val="24"/>
          <w:szCs w:val="24"/>
          <w:lang w:eastAsia="en-GB"/>
        </w:rPr>
        <w:t xml:space="preserve"> </w:t>
      </w:r>
      <w:r w:rsidRPr="006D6A84">
        <w:rPr>
          <w:rFonts w:ascii="Times New Roman" w:eastAsia="Times New Roman" w:hAnsi="Times New Roman" w:cs="Times New Roman"/>
          <w:sz w:val="24"/>
          <w:szCs w:val="24"/>
          <w:lang w:eastAsia="en-GB"/>
        </w:rPr>
        <w:tab/>
      </w:r>
      <w:r w:rsidRPr="006D6A84">
        <w:rPr>
          <w:rFonts w:ascii="Times New Roman" w:eastAsia="Times New Roman" w:hAnsi="Times New Roman" w:cs="Times New Roman"/>
          <w:i/>
          <w:iCs/>
          <w:sz w:val="24"/>
          <w:szCs w:val="24"/>
          <w:lang w:eastAsia="en-GB"/>
        </w:rPr>
        <w:t>25</w:t>
      </w:r>
      <w:r w:rsidRPr="006D6A84">
        <w:rPr>
          <w:rFonts w:ascii="Times New Roman" w:eastAsia="Times New Roman" w:hAnsi="Times New Roman" w:cs="Times New Roman"/>
          <w:sz w:val="24"/>
          <w:szCs w:val="24"/>
          <w:lang w:eastAsia="en-GB"/>
        </w:rPr>
        <w:t>(5), 1040-1053.</w:t>
      </w:r>
    </w:p>
    <w:p w:rsidR="009A358A" w:rsidRPr="002F59A2" w:rsidRDefault="009A358A" w:rsidP="00C411B8">
      <w:pPr>
        <w:spacing w:line="240" w:lineRule="auto"/>
        <w:rPr>
          <w:rFonts w:ascii="Times New Roman" w:hAnsi="Times New Roman" w:cs="Times New Roman"/>
          <w:sz w:val="24"/>
          <w:szCs w:val="24"/>
        </w:rPr>
      </w:pPr>
      <w:proofErr w:type="spellStart"/>
      <w:r w:rsidRPr="002F59A2">
        <w:rPr>
          <w:rFonts w:ascii="Times New Roman" w:hAnsi="Times New Roman" w:cs="Times New Roman"/>
          <w:sz w:val="24"/>
          <w:szCs w:val="24"/>
        </w:rPr>
        <w:t>Føllesdal</w:t>
      </w:r>
      <w:proofErr w:type="spellEnd"/>
      <w:r w:rsidRPr="002F59A2">
        <w:rPr>
          <w:rFonts w:ascii="Times New Roman" w:hAnsi="Times New Roman" w:cs="Times New Roman"/>
          <w:sz w:val="24"/>
          <w:szCs w:val="24"/>
        </w:rPr>
        <w:t xml:space="preserve">, H., &amp; </w:t>
      </w:r>
      <w:proofErr w:type="spellStart"/>
      <w:r w:rsidRPr="002F59A2">
        <w:rPr>
          <w:rFonts w:ascii="Times New Roman" w:hAnsi="Times New Roman" w:cs="Times New Roman"/>
          <w:sz w:val="24"/>
          <w:szCs w:val="24"/>
        </w:rPr>
        <w:t>Hagtvet</w:t>
      </w:r>
      <w:proofErr w:type="spellEnd"/>
      <w:r w:rsidRPr="002F59A2">
        <w:rPr>
          <w:rFonts w:ascii="Times New Roman" w:hAnsi="Times New Roman" w:cs="Times New Roman"/>
          <w:sz w:val="24"/>
          <w:szCs w:val="24"/>
        </w:rPr>
        <w:t xml:space="preserve">, K. (2013). Does emotional intelligence as ability predict </w:t>
      </w:r>
      <w:r w:rsidRPr="002F59A2">
        <w:rPr>
          <w:rFonts w:ascii="Times New Roman" w:hAnsi="Times New Roman" w:cs="Times New Roman"/>
          <w:sz w:val="24"/>
          <w:szCs w:val="24"/>
        </w:rPr>
        <w:tab/>
      </w:r>
      <w:r w:rsidRPr="002F59A2">
        <w:rPr>
          <w:rFonts w:ascii="Times New Roman" w:hAnsi="Times New Roman" w:cs="Times New Roman"/>
          <w:sz w:val="24"/>
          <w:szCs w:val="24"/>
        </w:rPr>
        <w:t xml:space="preserve">transformational leadership? A multilevel approach. </w:t>
      </w:r>
      <w:r w:rsidRPr="002F59A2">
        <w:rPr>
          <w:rFonts w:ascii="Times New Roman" w:hAnsi="Times New Roman" w:cs="Times New Roman"/>
          <w:i/>
          <w:iCs/>
          <w:sz w:val="24"/>
          <w:szCs w:val="24"/>
        </w:rPr>
        <w:t>Leadership Quarterly,</w:t>
      </w:r>
      <w:r w:rsidRPr="002F59A2">
        <w:rPr>
          <w:rFonts w:ascii="Times New Roman" w:hAnsi="Times New Roman" w:cs="Times New Roman"/>
          <w:sz w:val="24"/>
          <w:szCs w:val="24"/>
        </w:rPr>
        <w:t xml:space="preserve"> </w:t>
      </w:r>
      <w:r w:rsidRPr="002F59A2">
        <w:rPr>
          <w:rFonts w:ascii="Times New Roman" w:hAnsi="Times New Roman" w:cs="Times New Roman"/>
          <w:i/>
          <w:iCs/>
          <w:sz w:val="24"/>
          <w:szCs w:val="24"/>
        </w:rPr>
        <w:t>24</w:t>
      </w:r>
      <w:r w:rsidRPr="002F59A2">
        <w:rPr>
          <w:rFonts w:ascii="Times New Roman" w:hAnsi="Times New Roman" w:cs="Times New Roman"/>
          <w:sz w:val="24"/>
          <w:szCs w:val="24"/>
        </w:rPr>
        <w:t xml:space="preserve">(5), </w:t>
      </w:r>
      <w:r w:rsidRPr="002F59A2">
        <w:rPr>
          <w:rFonts w:ascii="Times New Roman" w:hAnsi="Times New Roman" w:cs="Times New Roman"/>
          <w:sz w:val="24"/>
          <w:szCs w:val="24"/>
        </w:rPr>
        <w:tab/>
      </w:r>
      <w:r w:rsidRPr="002F59A2">
        <w:rPr>
          <w:rFonts w:ascii="Times New Roman" w:hAnsi="Times New Roman" w:cs="Times New Roman"/>
          <w:sz w:val="24"/>
          <w:szCs w:val="24"/>
        </w:rPr>
        <w:t>747-762.</w:t>
      </w:r>
    </w:p>
    <w:p w:rsidR="009A358A" w:rsidRDefault="009A358A" w:rsidP="00C411B8">
      <w:pPr>
        <w:spacing w:line="240" w:lineRule="auto"/>
        <w:rPr>
          <w:rFonts w:ascii="Times New Roman" w:hAnsi="Times New Roman" w:cs="Times New Roman"/>
          <w:sz w:val="24"/>
          <w:szCs w:val="24"/>
        </w:rPr>
      </w:pPr>
      <w:r w:rsidRPr="00A90962">
        <w:rPr>
          <w:rFonts w:ascii="Times New Roman" w:hAnsi="Times New Roman" w:cs="Times New Roman"/>
          <w:sz w:val="24"/>
          <w:szCs w:val="24"/>
        </w:rPr>
        <w:t xml:space="preserve">Harms, </w:t>
      </w:r>
      <w:proofErr w:type="spellStart"/>
      <w:r w:rsidRPr="00A90962">
        <w:rPr>
          <w:rFonts w:ascii="Times New Roman" w:hAnsi="Times New Roman" w:cs="Times New Roman"/>
          <w:sz w:val="24"/>
          <w:szCs w:val="24"/>
        </w:rPr>
        <w:t>Credé</w:t>
      </w:r>
      <w:proofErr w:type="spellEnd"/>
      <w:r w:rsidRPr="00A90962">
        <w:rPr>
          <w:rFonts w:ascii="Times New Roman" w:hAnsi="Times New Roman" w:cs="Times New Roman"/>
          <w:sz w:val="24"/>
          <w:szCs w:val="24"/>
        </w:rPr>
        <w:t xml:space="preserve">, Tynan, Leon, &amp; </w:t>
      </w:r>
      <w:proofErr w:type="spellStart"/>
      <w:r w:rsidRPr="00A90962">
        <w:rPr>
          <w:rFonts w:ascii="Times New Roman" w:hAnsi="Times New Roman" w:cs="Times New Roman"/>
          <w:sz w:val="24"/>
          <w:szCs w:val="24"/>
        </w:rPr>
        <w:t>Jeung</w:t>
      </w:r>
      <w:proofErr w:type="spellEnd"/>
      <w:r w:rsidRPr="00A90962">
        <w:rPr>
          <w:rFonts w:ascii="Times New Roman" w:hAnsi="Times New Roman" w:cs="Times New Roman"/>
          <w:sz w:val="24"/>
          <w:szCs w:val="24"/>
        </w:rPr>
        <w:t xml:space="preserve">. (2017). Leadership and stress: A meta-analytic review. </w:t>
      </w:r>
      <w:r w:rsidRPr="00A90962">
        <w:rPr>
          <w:rFonts w:ascii="Times New Roman" w:hAnsi="Times New Roman" w:cs="Times New Roman"/>
          <w:sz w:val="24"/>
          <w:szCs w:val="24"/>
        </w:rPr>
        <w:tab/>
      </w:r>
      <w:r w:rsidRPr="00A90962">
        <w:rPr>
          <w:rFonts w:ascii="Times New Roman" w:hAnsi="Times New Roman" w:cs="Times New Roman"/>
          <w:i/>
          <w:iCs/>
          <w:sz w:val="24"/>
          <w:szCs w:val="24"/>
        </w:rPr>
        <w:t>The Leadership Quarterly,</w:t>
      </w:r>
      <w:r w:rsidRPr="00A90962">
        <w:rPr>
          <w:rFonts w:ascii="Times New Roman" w:hAnsi="Times New Roman" w:cs="Times New Roman"/>
          <w:sz w:val="24"/>
          <w:szCs w:val="24"/>
        </w:rPr>
        <w:t xml:space="preserve"> </w:t>
      </w:r>
      <w:r w:rsidRPr="00A90962">
        <w:rPr>
          <w:rFonts w:ascii="Times New Roman" w:hAnsi="Times New Roman" w:cs="Times New Roman"/>
          <w:i/>
          <w:iCs/>
          <w:sz w:val="24"/>
          <w:szCs w:val="24"/>
        </w:rPr>
        <w:t>28</w:t>
      </w:r>
      <w:r w:rsidRPr="00A90962">
        <w:rPr>
          <w:rFonts w:ascii="Times New Roman" w:hAnsi="Times New Roman" w:cs="Times New Roman"/>
          <w:sz w:val="24"/>
          <w:szCs w:val="24"/>
        </w:rPr>
        <w:t>(1), 178-194.</w:t>
      </w:r>
    </w:p>
    <w:p w:rsidR="009A358A" w:rsidRDefault="009A358A" w:rsidP="00C411B8">
      <w:pPr>
        <w:spacing w:line="240" w:lineRule="auto"/>
        <w:rPr>
          <w:rFonts w:ascii="Times New Roman" w:hAnsi="Times New Roman" w:cs="Times New Roman"/>
          <w:sz w:val="24"/>
          <w:szCs w:val="24"/>
        </w:rPr>
      </w:pPr>
      <w:r w:rsidRPr="00493753">
        <w:rPr>
          <w:rFonts w:ascii="Times New Roman" w:hAnsi="Times New Roman" w:cs="Times New Roman"/>
          <w:sz w:val="24"/>
          <w:szCs w:val="24"/>
        </w:rPr>
        <w:t xml:space="preserve">Hildenbrand, K., Sacramento, C., &amp; Binnewies, C. (2018). Transformational Leadership and </w:t>
      </w:r>
      <w:r>
        <w:rPr>
          <w:rFonts w:ascii="Times New Roman" w:hAnsi="Times New Roman" w:cs="Times New Roman"/>
          <w:sz w:val="24"/>
          <w:szCs w:val="24"/>
        </w:rPr>
        <w:tab/>
      </w:r>
      <w:r w:rsidRPr="00493753">
        <w:rPr>
          <w:rFonts w:ascii="Times New Roman" w:hAnsi="Times New Roman" w:cs="Times New Roman"/>
          <w:sz w:val="24"/>
          <w:szCs w:val="24"/>
        </w:rPr>
        <w:t xml:space="preserve">Burnout: The Role of Thriving and Followers' Openness to Experience. 31-43. ISSN </w:t>
      </w:r>
      <w:r>
        <w:rPr>
          <w:rFonts w:ascii="Times New Roman" w:hAnsi="Times New Roman" w:cs="Times New Roman"/>
          <w:sz w:val="24"/>
          <w:szCs w:val="24"/>
        </w:rPr>
        <w:tab/>
      </w:r>
      <w:r w:rsidRPr="00493753">
        <w:rPr>
          <w:rFonts w:ascii="Times New Roman" w:hAnsi="Times New Roman" w:cs="Times New Roman"/>
          <w:sz w:val="24"/>
          <w:szCs w:val="24"/>
        </w:rPr>
        <w:t>1076-8998.</w:t>
      </w:r>
    </w:p>
    <w:p w:rsidR="009A358A" w:rsidRDefault="009A358A" w:rsidP="00C411B8">
      <w:pPr>
        <w:spacing w:line="240" w:lineRule="auto"/>
        <w:rPr>
          <w:rFonts w:ascii="Times New Roman" w:hAnsi="Times New Roman" w:cs="Times New Roman"/>
          <w:sz w:val="24"/>
          <w:szCs w:val="24"/>
        </w:rPr>
      </w:pPr>
      <w:r w:rsidRPr="00292968">
        <w:rPr>
          <w:rFonts w:ascii="Times New Roman" w:hAnsi="Times New Roman" w:cs="Times New Roman"/>
          <w:sz w:val="24"/>
          <w:szCs w:val="24"/>
        </w:rPr>
        <w:t xml:space="preserve">Johnson, L., Rogers, A., Stewart, R., David, E., Witt, L., Ferris, G., &amp; </w:t>
      </w:r>
      <w:proofErr w:type="spellStart"/>
      <w:r w:rsidRPr="00292968">
        <w:rPr>
          <w:rFonts w:ascii="Times New Roman" w:hAnsi="Times New Roman" w:cs="Times New Roman"/>
          <w:sz w:val="24"/>
          <w:szCs w:val="24"/>
        </w:rPr>
        <w:t>Perrewé</w:t>
      </w:r>
      <w:proofErr w:type="spellEnd"/>
      <w:r w:rsidRPr="00292968">
        <w:rPr>
          <w:rFonts w:ascii="Times New Roman" w:hAnsi="Times New Roman" w:cs="Times New Roman"/>
          <w:sz w:val="24"/>
          <w:szCs w:val="24"/>
        </w:rPr>
        <w:t xml:space="preserve">, P. (2017). </w:t>
      </w:r>
      <w:r>
        <w:rPr>
          <w:rFonts w:ascii="Times New Roman" w:hAnsi="Times New Roman" w:cs="Times New Roman"/>
          <w:sz w:val="24"/>
          <w:szCs w:val="24"/>
        </w:rPr>
        <w:tab/>
      </w:r>
      <w:r w:rsidRPr="00292968">
        <w:rPr>
          <w:rFonts w:ascii="Times New Roman" w:hAnsi="Times New Roman" w:cs="Times New Roman"/>
          <w:sz w:val="24"/>
          <w:szCs w:val="24"/>
        </w:rPr>
        <w:t xml:space="preserve">Effects of Politics, Emotional Stability, and LMX on Job Dedication. </w:t>
      </w:r>
      <w:r w:rsidRPr="00292968">
        <w:rPr>
          <w:rFonts w:ascii="Times New Roman" w:hAnsi="Times New Roman" w:cs="Times New Roman"/>
          <w:i/>
          <w:iCs/>
          <w:sz w:val="24"/>
          <w:szCs w:val="24"/>
        </w:rPr>
        <w:t xml:space="preserve">Journal of </w:t>
      </w:r>
      <w:r>
        <w:rPr>
          <w:rFonts w:ascii="Times New Roman" w:hAnsi="Times New Roman" w:cs="Times New Roman"/>
          <w:i/>
          <w:iCs/>
          <w:sz w:val="24"/>
          <w:szCs w:val="24"/>
        </w:rPr>
        <w:tab/>
      </w:r>
      <w:r w:rsidRPr="00292968">
        <w:rPr>
          <w:rFonts w:ascii="Times New Roman" w:hAnsi="Times New Roman" w:cs="Times New Roman"/>
          <w:i/>
          <w:iCs/>
          <w:sz w:val="24"/>
          <w:szCs w:val="24"/>
        </w:rPr>
        <w:t xml:space="preserve">Leadership &amp; </w:t>
      </w:r>
      <w:r w:rsidRPr="00292968">
        <w:rPr>
          <w:rFonts w:ascii="Times New Roman" w:hAnsi="Times New Roman" w:cs="Times New Roman"/>
          <w:i/>
          <w:iCs/>
          <w:sz w:val="24"/>
          <w:szCs w:val="24"/>
        </w:rPr>
        <w:tab/>
        <w:t>Organizational Studies,</w:t>
      </w:r>
      <w:r w:rsidRPr="00292968">
        <w:rPr>
          <w:rFonts w:ascii="Times New Roman" w:hAnsi="Times New Roman" w:cs="Times New Roman"/>
          <w:sz w:val="24"/>
          <w:szCs w:val="24"/>
        </w:rPr>
        <w:t xml:space="preserve"> </w:t>
      </w:r>
      <w:r w:rsidRPr="00292968">
        <w:rPr>
          <w:rFonts w:ascii="Times New Roman" w:hAnsi="Times New Roman" w:cs="Times New Roman"/>
          <w:i/>
          <w:iCs/>
          <w:sz w:val="24"/>
          <w:szCs w:val="24"/>
        </w:rPr>
        <w:t>24</w:t>
      </w:r>
      <w:r w:rsidRPr="00292968">
        <w:rPr>
          <w:rFonts w:ascii="Times New Roman" w:hAnsi="Times New Roman" w:cs="Times New Roman"/>
          <w:sz w:val="24"/>
          <w:szCs w:val="24"/>
        </w:rPr>
        <w:t>(1), 121-130.</w:t>
      </w:r>
    </w:p>
    <w:p w:rsidR="009A358A" w:rsidRDefault="009A358A" w:rsidP="00C411B8">
      <w:pPr>
        <w:spacing w:line="240" w:lineRule="auto"/>
        <w:rPr>
          <w:rFonts w:ascii="Times New Roman" w:hAnsi="Times New Roman" w:cs="Times New Roman"/>
          <w:sz w:val="24"/>
          <w:szCs w:val="24"/>
        </w:rPr>
      </w:pPr>
      <w:r w:rsidRPr="006D6A84">
        <w:rPr>
          <w:rFonts w:ascii="Times New Roman" w:hAnsi="Times New Roman" w:cs="Times New Roman"/>
          <w:sz w:val="24"/>
          <w:szCs w:val="24"/>
        </w:rPr>
        <w:t xml:space="preserve">Kalshoven, K., Den Hartog, D., &amp; De Hoogh, N. (2011). Ethical Leader </w:t>
      </w:r>
      <w:proofErr w:type="spellStart"/>
      <w:r w:rsidRPr="006D6A84">
        <w:rPr>
          <w:rFonts w:ascii="Times New Roman" w:hAnsi="Times New Roman" w:cs="Times New Roman"/>
          <w:sz w:val="24"/>
          <w:szCs w:val="24"/>
        </w:rPr>
        <w:t>Behavior</w:t>
      </w:r>
      <w:proofErr w:type="spellEnd"/>
      <w:r w:rsidRPr="006D6A84">
        <w:rPr>
          <w:rFonts w:ascii="Times New Roman" w:hAnsi="Times New Roman" w:cs="Times New Roman"/>
          <w:sz w:val="24"/>
          <w:szCs w:val="24"/>
        </w:rPr>
        <w:t xml:space="preserve"> and Big </w:t>
      </w:r>
      <w:r>
        <w:rPr>
          <w:rFonts w:ascii="Times New Roman" w:hAnsi="Times New Roman" w:cs="Times New Roman"/>
          <w:sz w:val="24"/>
          <w:szCs w:val="24"/>
        </w:rPr>
        <w:tab/>
      </w:r>
      <w:r w:rsidRPr="006D6A84">
        <w:rPr>
          <w:rFonts w:ascii="Times New Roman" w:hAnsi="Times New Roman" w:cs="Times New Roman"/>
          <w:sz w:val="24"/>
          <w:szCs w:val="24"/>
        </w:rPr>
        <w:t xml:space="preserve">Five Factors of Personality. </w:t>
      </w:r>
      <w:r w:rsidRPr="006D6A84">
        <w:rPr>
          <w:rFonts w:ascii="Times New Roman" w:hAnsi="Times New Roman" w:cs="Times New Roman"/>
          <w:i/>
          <w:iCs/>
          <w:sz w:val="24"/>
          <w:szCs w:val="24"/>
        </w:rPr>
        <w:t>Journal of Business Ethics,</w:t>
      </w:r>
      <w:r w:rsidRPr="006D6A84">
        <w:rPr>
          <w:rFonts w:ascii="Times New Roman" w:hAnsi="Times New Roman" w:cs="Times New Roman"/>
          <w:sz w:val="24"/>
          <w:szCs w:val="24"/>
        </w:rPr>
        <w:t xml:space="preserve"> </w:t>
      </w:r>
      <w:r w:rsidRPr="006D6A84">
        <w:rPr>
          <w:rFonts w:ascii="Times New Roman" w:hAnsi="Times New Roman" w:cs="Times New Roman"/>
          <w:i/>
          <w:iCs/>
          <w:sz w:val="24"/>
          <w:szCs w:val="24"/>
        </w:rPr>
        <w:t>100</w:t>
      </w:r>
      <w:r w:rsidRPr="006D6A84">
        <w:rPr>
          <w:rFonts w:ascii="Times New Roman" w:hAnsi="Times New Roman" w:cs="Times New Roman"/>
          <w:sz w:val="24"/>
          <w:szCs w:val="24"/>
        </w:rPr>
        <w:t>(2), 349-366.</w:t>
      </w:r>
    </w:p>
    <w:p w:rsidR="009A358A" w:rsidRPr="006D6A84" w:rsidRDefault="009A358A" w:rsidP="001F6D92">
      <w:pPr>
        <w:rPr>
          <w:rFonts w:ascii="Times New Roman" w:hAnsi="Times New Roman" w:cs="Times New Roman"/>
          <w:sz w:val="24"/>
          <w:szCs w:val="24"/>
        </w:rPr>
      </w:pPr>
      <w:r w:rsidRPr="006D6A84">
        <w:rPr>
          <w:rFonts w:ascii="Times New Roman" w:hAnsi="Times New Roman" w:cs="Times New Roman"/>
          <w:sz w:val="24"/>
          <w:szCs w:val="24"/>
        </w:rPr>
        <w:t>Kendrick, J. (2011). Transformational Leadership. Professional Safety, 56(11), 14.</w:t>
      </w:r>
    </w:p>
    <w:p w:rsidR="009A358A" w:rsidRPr="006D6A84" w:rsidRDefault="009A358A" w:rsidP="001F6D92">
      <w:pPr>
        <w:rPr>
          <w:rFonts w:ascii="Times New Roman" w:hAnsi="Times New Roman" w:cs="Times New Roman"/>
          <w:sz w:val="24"/>
          <w:szCs w:val="24"/>
        </w:rPr>
      </w:pPr>
      <w:r w:rsidRPr="006D6A84">
        <w:rPr>
          <w:rFonts w:ascii="Times New Roman" w:hAnsi="Times New Roman" w:cs="Times New Roman"/>
          <w:sz w:val="24"/>
          <w:szCs w:val="24"/>
        </w:rPr>
        <w:t xml:space="preserve">Langford, P., Dougall, C., &amp; Parkes, L. (2017). Measuring leader behaviour: Evidence for a </w:t>
      </w:r>
      <w:r w:rsidRPr="006D6A84">
        <w:rPr>
          <w:rFonts w:ascii="Times New Roman" w:hAnsi="Times New Roman" w:cs="Times New Roman"/>
          <w:sz w:val="24"/>
          <w:szCs w:val="24"/>
        </w:rPr>
        <w:tab/>
        <w:t xml:space="preserve">"big five" model of leadership. </w:t>
      </w:r>
      <w:r w:rsidRPr="006D6A84">
        <w:rPr>
          <w:rFonts w:ascii="Times New Roman" w:hAnsi="Times New Roman" w:cs="Times New Roman"/>
          <w:i/>
          <w:iCs/>
          <w:sz w:val="24"/>
          <w:szCs w:val="24"/>
        </w:rPr>
        <w:t>Leadership &amp; Organization Development Journal,</w:t>
      </w:r>
      <w:r w:rsidRPr="006D6A84">
        <w:rPr>
          <w:rFonts w:ascii="Times New Roman" w:hAnsi="Times New Roman" w:cs="Times New Roman"/>
          <w:sz w:val="24"/>
          <w:szCs w:val="24"/>
        </w:rPr>
        <w:t xml:space="preserve"> </w:t>
      </w:r>
      <w:r w:rsidRPr="006D6A84">
        <w:rPr>
          <w:rFonts w:ascii="Times New Roman" w:hAnsi="Times New Roman" w:cs="Times New Roman"/>
          <w:sz w:val="24"/>
          <w:szCs w:val="24"/>
        </w:rPr>
        <w:tab/>
      </w:r>
      <w:r w:rsidRPr="006D6A84">
        <w:rPr>
          <w:rFonts w:ascii="Times New Roman" w:hAnsi="Times New Roman" w:cs="Times New Roman"/>
          <w:i/>
          <w:iCs/>
          <w:sz w:val="24"/>
          <w:szCs w:val="24"/>
        </w:rPr>
        <w:t>38</w:t>
      </w:r>
      <w:r w:rsidRPr="006D6A84">
        <w:rPr>
          <w:rFonts w:ascii="Times New Roman" w:hAnsi="Times New Roman" w:cs="Times New Roman"/>
          <w:sz w:val="24"/>
          <w:szCs w:val="24"/>
        </w:rPr>
        <w:t>(1), 126-144.</w:t>
      </w:r>
    </w:p>
    <w:p w:rsidR="009A358A" w:rsidRPr="006D6A84" w:rsidRDefault="009A358A" w:rsidP="001F6D92">
      <w:pPr>
        <w:rPr>
          <w:rFonts w:ascii="Times New Roman" w:hAnsi="Times New Roman" w:cs="Times New Roman"/>
          <w:sz w:val="24"/>
          <w:szCs w:val="24"/>
        </w:rPr>
      </w:pPr>
      <w:r w:rsidRPr="006D6A84">
        <w:rPr>
          <w:rFonts w:ascii="Times New Roman" w:hAnsi="Times New Roman" w:cs="Times New Roman"/>
          <w:sz w:val="24"/>
          <w:szCs w:val="24"/>
        </w:rPr>
        <w:t>Lawn, J. (2013). What is Leadership? Food Management, 48(8), 6.</w:t>
      </w:r>
    </w:p>
    <w:p w:rsidR="009A358A" w:rsidRPr="006D6A84" w:rsidRDefault="009A358A" w:rsidP="00DE616E">
      <w:pPr>
        <w:spacing w:line="240" w:lineRule="auto"/>
        <w:rPr>
          <w:rFonts w:ascii="Times New Roman" w:hAnsi="Times New Roman" w:cs="Times New Roman"/>
          <w:sz w:val="24"/>
          <w:szCs w:val="24"/>
        </w:rPr>
      </w:pPr>
      <w:r w:rsidRPr="006D6A84">
        <w:rPr>
          <w:rFonts w:ascii="Times New Roman" w:hAnsi="Times New Roman" w:cs="Times New Roman"/>
          <w:sz w:val="24"/>
          <w:szCs w:val="24"/>
        </w:rPr>
        <w:t xml:space="preserve">Mascone, C. (2016). The Introverted Leader - An Oxymoron? </w:t>
      </w:r>
      <w:r w:rsidRPr="006D6A84">
        <w:rPr>
          <w:rFonts w:ascii="Times New Roman" w:hAnsi="Times New Roman" w:cs="Times New Roman"/>
          <w:i/>
          <w:iCs/>
          <w:sz w:val="24"/>
          <w:szCs w:val="24"/>
        </w:rPr>
        <w:t xml:space="preserve">Chemical Engineering </w:t>
      </w:r>
      <w:r w:rsidRPr="006D6A84">
        <w:rPr>
          <w:rFonts w:ascii="Times New Roman" w:hAnsi="Times New Roman" w:cs="Times New Roman"/>
          <w:i/>
          <w:iCs/>
          <w:sz w:val="24"/>
          <w:szCs w:val="24"/>
        </w:rPr>
        <w:tab/>
        <w:t>Progress,</w:t>
      </w:r>
      <w:r w:rsidRPr="006D6A84">
        <w:rPr>
          <w:rFonts w:ascii="Times New Roman" w:hAnsi="Times New Roman" w:cs="Times New Roman"/>
          <w:sz w:val="24"/>
          <w:szCs w:val="24"/>
        </w:rPr>
        <w:t xml:space="preserve"> </w:t>
      </w:r>
      <w:r w:rsidRPr="006D6A84">
        <w:rPr>
          <w:rFonts w:ascii="Times New Roman" w:hAnsi="Times New Roman" w:cs="Times New Roman"/>
          <w:i/>
          <w:iCs/>
          <w:sz w:val="24"/>
          <w:szCs w:val="24"/>
        </w:rPr>
        <w:t>112</w:t>
      </w:r>
      <w:r w:rsidRPr="006D6A84">
        <w:rPr>
          <w:rFonts w:ascii="Times New Roman" w:hAnsi="Times New Roman" w:cs="Times New Roman"/>
          <w:sz w:val="24"/>
          <w:szCs w:val="24"/>
        </w:rPr>
        <w:t>(11), 3.</w:t>
      </w:r>
    </w:p>
    <w:p w:rsidR="009A358A" w:rsidRDefault="009A358A" w:rsidP="00C411B8">
      <w:pPr>
        <w:spacing w:line="240" w:lineRule="auto"/>
        <w:rPr>
          <w:rFonts w:ascii="Times New Roman" w:hAnsi="Times New Roman" w:cs="Times New Roman"/>
          <w:sz w:val="24"/>
          <w:szCs w:val="24"/>
        </w:rPr>
      </w:pPr>
      <w:proofErr w:type="spellStart"/>
      <w:r w:rsidRPr="008F0622">
        <w:rPr>
          <w:rFonts w:ascii="Times New Roman" w:hAnsi="Times New Roman" w:cs="Times New Roman"/>
          <w:sz w:val="24"/>
          <w:szCs w:val="24"/>
        </w:rPr>
        <w:t>Nordin</w:t>
      </w:r>
      <w:proofErr w:type="spellEnd"/>
      <w:r w:rsidRPr="008F0622">
        <w:rPr>
          <w:rFonts w:ascii="Times New Roman" w:hAnsi="Times New Roman" w:cs="Times New Roman"/>
          <w:sz w:val="24"/>
          <w:szCs w:val="24"/>
        </w:rPr>
        <w:t xml:space="preserve">, N. (2011). The Influence </w:t>
      </w:r>
      <w:proofErr w:type="gramStart"/>
      <w:r w:rsidRPr="008F0622">
        <w:rPr>
          <w:rFonts w:ascii="Times New Roman" w:hAnsi="Times New Roman" w:cs="Times New Roman"/>
          <w:sz w:val="24"/>
          <w:szCs w:val="24"/>
        </w:rPr>
        <w:t>Of</w:t>
      </w:r>
      <w:proofErr w:type="gramEnd"/>
      <w:r w:rsidRPr="008F0622">
        <w:rPr>
          <w:rFonts w:ascii="Times New Roman" w:hAnsi="Times New Roman" w:cs="Times New Roman"/>
          <w:sz w:val="24"/>
          <w:szCs w:val="24"/>
        </w:rPr>
        <w:t xml:space="preserve"> Emotional Intelligence, Leadership Behaviour And </w:t>
      </w:r>
      <w:r w:rsidRPr="008F0622">
        <w:rPr>
          <w:rFonts w:ascii="Times New Roman" w:hAnsi="Times New Roman" w:cs="Times New Roman"/>
          <w:sz w:val="24"/>
          <w:szCs w:val="24"/>
        </w:rPr>
        <w:tab/>
      </w:r>
      <w:r w:rsidRPr="008F0622">
        <w:rPr>
          <w:rFonts w:ascii="Times New Roman" w:hAnsi="Times New Roman" w:cs="Times New Roman"/>
          <w:sz w:val="24"/>
          <w:szCs w:val="24"/>
        </w:rPr>
        <w:t xml:space="preserve">Organizational Commitment On Organizational Readiness For Change In Higher </w:t>
      </w:r>
      <w:r w:rsidRPr="008F0622">
        <w:rPr>
          <w:rFonts w:ascii="Times New Roman" w:hAnsi="Times New Roman" w:cs="Times New Roman"/>
          <w:sz w:val="24"/>
          <w:szCs w:val="24"/>
        </w:rPr>
        <w:tab/>
      </w:r>
      <w:r w:rsidRPr="008F0622">
        <w:rPr>
          <w:rFonts w:ascii="Times New Roman" w:hAnsi="Times New Roman" w:cs="Times New Roman"/>
          <w:sz w:val="24"/>
          <w:szCs w:val="24"/>
        </w:rPr>
        <w:t xml:space="preserve">Learning Institution. </w:t>
      </w:r>
      <w:r w:rsidRPr="008F0622">
        <w:rPr>
          <w:rFonts w:ascii="Times New Roman" w:hAnsi="Times New Roman" w:cs="Times New Roman"/>
          <w:i/>
          <w:iCs/>
          <w:sz w:val="24"/>
          <w:szCs w:val="24"/>
        </w:rPr>
        <w:t xml:space="preserve">Procedia - Social and </w:t>
      </w:r>
      <w:proofErr w:type="spellStart"/>
      <w:r w:rsidRPr="008F0622">
        <w:rPr>
          <w:rFonts w:ascii="Times New Roman" w:hAnsi="Times New Roman" w:cs="Times New Roman"/>
          <w:i/>
          <w:iCs/>
          <w:sz w:val="24"/>
          <w:szCs w:val="24"/>
        </w:rPr>
        <w:t>Behavioral</w:t>
      </w:r>
      <w:proofErr w:type="spellEnd"/>
      <w:r w:rsidRPr="008F0622">
        <w:rPr>
          <w:rFonts w:ascii="Times New Roman" w:hAnsi="Times New Roman" w:cs="Times New Roman"/>
          <w:i/>
          <w:iCs/>
          <w:sz w:val="24"/>
          <w:szCs w:val="24"/>
        </w:rPr>
        <w:t xml:space="preserve"> Sciences,</w:t>
      </w:r>
      <w:r w:rsidRPr="008F0622">
        <w:rPr>
          <w:rFonts w:ascii="Times New Roman" w:hAnsi="Times New Roman" w:cs="Times New Roman"/>
          <w:sz w:val="24"/>
          <w:szCs w:val="24"/>
        </w:rPr>
        <w:t xml:space="preserve"> </w:t>
      </w:r>
      <w:r w:rsidRPr="008F0622">
        <w:rPr>
          <w:rFonts w:ascii="Times New Roman" w:hAnsi="Times New Roman" w:cs="Times New Roman"/>
          <w:i/>
          <w:iCs/>
          <w:sz w:val="24"/>
          <w:szCs w:val="24"/>
        </w:rPr>
        <w:t>29</w:t>
      </w:r>
      <w:r w:rsidRPr="008F0622">
        <w:rPr>
          <w:rFonts w:ascii="Times New Roman" w:hAnsi="Times New Roman" w:cs="Times New Roman"/>
          <w:sz w:val="24"/>
          <w:szCs w:val="24"/>
        </w:rPr>
        <w:t>(C), 129-138.</w:t>
      </w:r>
    </w:p>
    <w:p w:rsidR="009A358A" w:rsidRPr="006454F4" w:rsidRDefault="009A358A" w:rsidP="0080402F">
      <w:pPr>
        <w:spacing w:before="100" w:beforeAutospacing="1" w:after="100" w:afterAutospacing="1" w:line="240" w:lineRule="auto"/>
        <w:rPr>
          <w:rFonts w:ascii="Times New Roman" w:eastAsia="Times New Roman" w:hAnsi="Times New Roman" w:cs="Times New Roman"/>
          <w:sz w:val="24"/>
          <w:szCs w:val="24"/>
          <w:lang w:eastAsia="en-GB"/>
        </w:rPr>
      </w:pPr>
      <w:r w:rsidRPr="006454F4">
        <w:rPr>
          <w:rFonts w:ascii="Times New Roman" w:hAnsi="Times New Roman" w:cs="Times New Roman"/>
          <w:sz w:val="24"/>
          <w:szCs w:val="24"/>
        </w:rPr>
        <w:t xml:space="preserve">Robertson, J. (2018). The Nature, Measurement and Nomological Network of </w:t>
      </w:r>
      <w:r w:rsidRPr="006454F4">
        <w:rPr>
          <w:rFonts w:ascii="Times New Roman" w:hAnsi="Times New Roman" w:cs="Times New Roman"/>
          <w:sz w:val="24"/>
          <w:szCs w:val="24"/>
        </w:rPr>
        <w:tab/>
      </w:r>
      <w:r w:rsidRPr="006454F4">
        <w:rPr>
          <w:rFonts w:ascii="Times New Roman" w:hAnsi="Times New Roman" w:cs="Times New Roman"/>
          <w:sz w:val="24"/>
          <w:szCs w:val="24"/>
        </w:rPr>
        <w:t xml:space="preserve">Environmentally Specific Transformational Leadership. </w:t>
      </w:r>
      <w:r w:rsidRPr="006454F4">
        <w:rPr>
          <w:rFonts w:ascii="Times New Roman" w:hAnsi="Times New Roman" w:cs="Times New Roman"/>
          <w:i/>
          <w:iCs/>
          <w:sz w:val="24"/>
          <w:szCs w:val="24"/>
        </w:rPr>
        <w:t>Journal of Business Ethics,</w:t>
      </w:r>
      <w:r w:rsidRPr="006454F4">
        <w:rPr>
          <w:rFonts w:ascii="Times New Roman" w:hAnsi="Times New Roman" w:cs="Times New Roman"/>
          <w:sz w:val="24"/>
          <w:szCs w:val="24"/>
        </w:rPr>
        <w:t xml:space="preserve"> </w:t>
      </w:r>
      <w:r w:rsidRPr="006454F4">
        <w:rPr>
          <w:rFonts w:ascii="Times New Roman" w:hAnsi="Times New Roman" w:cs="Times New Roman"/>
          <w:sz w:val="24"/>
          <w:szCs w:val="24"/>
        </w:rPr>
        <w:tab/>
      </w:r>
      <w:r w:rsidRPr="006454F4">
        <w:rPr>
          <w:rFonts w:ascii="Times New Roman" w:hAnsi="Times New Roman" w:cs="Times New Roman"/>
          <w:i/>
          <w:iCs/>
          <w:sz w:val="24"/>
          <w:szCs w:val="24"/>
        </w:rPr>
        <w:t>151</w:t>
      </w:r>
      <w:r w:rsidRPr="006454F4">
        <w:rPr>
          <w:rFonts w:ascii="Times New Roman" w:hAnsi="Times New Roman" w:cs="Times New Roman"/>
          <w:sz w:val="24"/>
          <w:szCs w:val="24"/>
        </w:rPr>
        <w:t>(4), 961-975.</w:t>
      </w:r>
    </w:p>
    <w:p w:rsidR="009A358A" w:rsidRPr="002F59A2" w:rsidRDefault="009A358A" w:rsidP="00C411B8">
      <w:pPr>
        <w:spacing w:line="240" w:lineRule="auto"/>
        <w:rPr>
          <w:rFonts w:ascii="Times New Roman" w:hAnsi="Times New Roman" w:cs="Times New Roman"/>
          <w:sz w:val="24"/>
          <w:szCs w:val="24"/>
        </w:rPr>
      </w:pPr>
      <w:proofErr w:type="spellStart"/>
      <w:r w:rsidRPr="002F59A2">
        <w:rPr>
          <w:rFonts w:ascii="Times New Roman" w:hAnsi="Times New Roman" w:cs="Times New Roman"/>
          <w:sz w:val="24"/>
          <w:szCs w:val="24"/>
        </w:rPr>
        <w:lastRenderedPageBreak/>
        <w:t>Sechelariu</w:t>
      </w:r>
      <w:proofErr w:type="spellEnd"/>
      <w:r w:rsidRPr="002F59A2">
        <w:rPr>
          <w:rFonts w:ascii="Times New Roman" w:hAnsi="Times New Roman" w:cs="Times New Roman"/>
          <w:sz w:val="24"/>
          <w:szCs w:val="24"/>
        </w:rPr>
        <w:t xml:space="preserve">, M. (2012). EMOTIONAL INTELLIGENCE AND LEADERSHIP. </w:t>
      </w:r>
      <w:r w:rsidRPr="002F59A2">
        <w:rPr>
          <w:rFonts w:ascii="Times New Roman" w:hAnsi="Times New Roman" w:cs="Times New Roman"/>
          <w:i/>
          <w:iCs/>
          <w:sz w:val="24"/>
          <w:szCs w:val="24"/>
        </w:rPr>
        <w:t xml:space="preserve">Journal of </w:t>
      </w:r>
      <w:r w:rsidRPr="002F59A2">
        <w:rPr>
          <w:rFonts w:ascii="Times New Roman" w:hAnsi="Times New Roman" w:cs="Times New Roman"/>
          <w:i/>
          <w:iCs/>
          <w:sz w:val="24"/>
          <w:szCs w:val="24"/>
        </w:rPr>
        <w:tab/>
      </w:r>
      <w:r w:rsidRPr="002F59A2">
        <w:rPr>
          <w:rFonts w:ascii="Times New Roman" w:hAnsi="Times New Roman" w:cs="Times New Roman"/>
          <w:i/>
          <w:iCs/>
          <w:sz w:val="24"/>
          <w:szCs w:val="24"/>
        </w:rPr>
        <w:t>Criminal Investigations,</w:t>
      </w:r>
      <w:r w:rsidRPr="002F59A2">
        <w:rPr>
          <w:rFonts w:ascii="Times New Roman" w:hAnsi="Times New Roman" w:cs="Times New Roman"/>
          <w:sz w:val="24"/>
          <w:szCs w:val="24"/>
        </w:rPr>
        <w:t xml:space="preserve"> </w:t>
      </w:r>
      <w:r w:rsidRPr="002F59A2">
        <w:rPr>
          <w:rFonts w:ascii="Times New Roman" w:hAnsi="Times New Roman" w:cs="Times New Roman"/>
          <w:i/>
          <w:iCs/>
          <w:sz w:val="24"/>
          <w:szCs w:val="24"/>
        </w:rPr>
        <w:t>5</w:t>
      </w:r>
      <w:r w:rsidRPr="002F59A2">
        <w:rPr>
          <w:rFonts w:ascii="Times New Roman" w:hAnsi="Times New Roman" w:cs="Times New Roman"/>
          <w:sz w:val="24"/>
          <w:szCs w:val="24"/>
        </w:rPr>
        <w:t>(1), 183-190.</w:t>
      </w:r>
    </w:p>
    <w:p w:rsidR="009A358A" w:rsidRPr="008F0622" w:rsidRDefault="009A358A" w:rsidP="00C411B8">
      <w:pPr>
        <w:spacing w:line="240" w:lineRule="auto"/>
        <w:rPr>
          <w:rFonts w:ascii="Times New Roman" w:hAnsi="Times New Roman" w:cs="Times New Roman"/>
          <w:sz w:val="24"/>
          <w:szCs w:val="24"/>
        </w:rPr>
      </w:pPr>
      <w:proofErr w:type="spellStart"/>
      <w:r w:rsidRPr="008F0622">
        <w:rPr>
          <w:rFonts w:ascii="Times New Roman" w:hAnsi="Times New Roman" w:cs="Times New Roman"/>
          <w:sz w:val="24"/>
          <w:szCs w:val="24"/>
        </w:rPr>
        <w:t>Siegling</w:t>
      </w:r>
      <w:proofErr w:type="spellEnd"/>
      <w:r w:rsidRPr="008F0622">
        <w:rPr>
          <w:rFonts w:ascii="Times New Roman" w:hAnsi="Times New Roman" w:cs="Times New Roman"/>
          <w:sz w:val="24"/>
          <w:szCs w:val="24"/>
        </w:rPr>
        <w:t xml:space="preserve">, Nielsen, &amp; </w:t>
      </w:r>
      <w:proofErr w:type="spellStart"/>
      <w:r w:rsidRPr="008F0622">
        <w:rPr>
          <w:rFonts w:ascii="Times New Roman" w:hAnsi="Times New Roman" w:cs="Times New Roman"/>
          <w:sz w:val="24"/>
          <w:szCs w:val="24"/>
        </w:rPr>
        <w:t>Petrides</w:t>
      </w:r>
      <w:proofErr w:type="spellEnd"/>
      <w:r w:rsidRPr="008F0622">
        <w:rPr>
          <w:rFonts w:ascii="Times New Roman" w:hAnsi="Times New Roman" w:cs="Times New Roman"/>
          <w:sz w:val="24"/>
          <w:szCs w:val="24"/>
        </w:rPr>
        <w:t xml:space="preserve">. (2014). Trait emotional intelligence and leadership in a </w:t>
      </w:r>
      <w:r w:rsidRPr="008F0622">
        <w:rPr>
          <w:rFonts w:ascii="Times New Roman" w:hAnsi="Times New Roman" w:cs="Times New Roman"/>
          <w:sz w:val="24"/>
          <w:szCs w:val="24"/>
        </w:rPr>
        <w:tab/>
      </w:r>
      <w:r w:rsidRPr="008F0622">
        <w:rPr>
          <w:rFonts w:ascii="Times New Roman" w:hAnsi="Times New Roman" w:cs="Times New Roman"/>
          <w:sz w:val="24"/>
          <w:szCs w:val="24"/>
        </w:rPr>
        <w:t xml:space="preserve">European multinational company. </w:t>
      </w:r>
      <w:r w:rsidRPr="008F0622">
        <w:rPr>
          <w:rFonts w:ascii="Times New Roman" w:hAnsi="Times New Roman" w:cs="Times New Roman"/>
          <w:i/>
          <w:iCs/>
          <w:sz w:val="24"/>
          <w:szCs w:val="24"/>
        </w:rPr>
        <w:t>Personality and Individual Differences,</w:t>
      </w:r>
      <w:r w:rsidRPr="008F0622">
        <w:rPr>
          <w:rFonts w:ascii="Times New Roman" w:hAnsi="Times New Roman" w:cs="Times New Roman"/>
          <w:sz w:val="24"/>
          <w:szCs w:val="24"/>
        </w:rPr>
        <w:t xml:space="preserve"> </w:t>
      </w:r>
      <w:r w:rsidRPr="008F0622">
        <w:rPr>
          <w:rFonts w:ascii="Times New Roman" w:hAnsi="Times New Roman" w:cs="Times New Roman"/>
          <w:i/>
          <w:iCs/>
          <w:sz w:val="24"/>
          <w:szCs w:val="24"/>
        </w:rPr>
        <w:t>65</w:t>
      </w:r>
      <w:r w:rsidRPr="008F0622">
        <w:rPr>
          <w:rFonts w:ascii="Times New Roman" w:hAnsi="Times New Roman" w:cs="Times New Roman"/>
          <w:sz w:val="24"/>
          <w:szCs w:val="24"/>
        </w:rPr>
        <w:t>, 65-68.</w:t>
      </w:r>
    </w:p>
    <w:p w:rsidR="009A358A" w:rsidRPr="006D6A84" w:rsidRDefault="009A358A" w:rsidP="001F6D92">
      <w:pPr>
        <w:rPr>
          <w:rFonts w:ascii="Times New Roman" w:hAnsi="Times New Roman" w:cs="Times New Roman"/>
          <w:sz w:val="24"/>
          <w:szCs w:val="24"/>
        </w:rPr>
      </w:pPr>
      <w:r w:rsidRPr="006D6A84">
        <w:rPr>
          <w:rFonts w:ascii="Times New Roman" w:hAnsi="Times New Roman" w:cs="Times New Roman"/>
          <w:sz w:val="24"/>
          <w:szCs w:val="24"/>
        </w:rPr>
        <w:t xml:space="preserve">Silva, A. (2016). What is Leadership? </w:t>
      </w:r>
      <w:r w:rsidRPr="006D6A84">
        <w:rPr>
          <w:rFonts w:ascii="Times New Roman" w:hAnsi="Times New Roman" w:cs="Times New Roman"/>
          <w:i/>
          <w:iCs/>
          <w:sz w:val="24"/>
          <w:szCs w:val="24"/>
        </w:rPr>
        <w:t>Journal of Business Studies Quarterly,</w:t>
      </w:r>
      <w:r w:rsidRPr="006D6A84">
        <w:rPr>
          <w:rFonts w:ascii="Times New Roman" w:hAnsi="Times New Roman" w:cs="Times New Roman"/>
          <w:sz w:val="24"/>
          <w:szCs w:val="24"/>
        </w:rPr>
        <w:t xml:space="preserve"> </w:t>
      </w:r>
      <w:r w:rsidRPr="006D6A84">
        <w:rPr>
          <w:rFonts w:ascii="Times New Roman" w:hAnsi="Times New Roman" w:cs="Times New Roman"/>
          <w:i/>
          <w:iCs/>
          <w:sz w:val="24"/>
          <w:szCs w:val="24"/>
        </w:rPr>
        <w:t>8</w:t>
      </w:r>
      <w:r w:rsidRPr="006D6A84">
        <w:rPr>
          <w:rFonts w:ascii="Times New Roman" w:hAnsi="Times New Roman" w:cs="Times New Roman"/>
          <w:sz w:val="24"/>
          <w:szCs w:val="24"/>
        </w:rPr>
        <w:t>(1), 1-5.</w:t>
      </w:r>
    </w:p>
    <w:p w:rsidR="009A358A" w:rsidRPr="006D6A84" w:rsidRDefault="009A358A" w:rsidP="00DE616E">
      <w:pPr>
        <w:spacing w:before="100" w:beforeAutospacing="1" w:after="100" w:afterAutospacing="1" w:line="240" w:lineRule="auto"/>
        <w:rPr>
          <w:rFonts w:ascii="Times New Roman" w:eastAsia="Times New Roman" w:hAnsi="Times New Roman" w:cs="Times New Roman"/>
          <w:sz w:val="24"/>
          <w:szCs w:val="24"/>
          <w:lang w:eastAsia="en-GB"/>
        </w:rPr>
      </w:pPr>
      <w:r w:rsidRPr="006D6A84">
        <w:rPr>
          <w:rFonts w:ascii="Times New Roman" w:hAnsi="Times New Roman" w:cs="Times New Roman"/>
          <w:sz w:val="24"/>
          <w:szCs w:val="24"/>
        </w:rPr>
        <w:t xml:space="preserve">Stephens-Craig, D., Kuofie, M., &amp; Dool, R. (2015). Perception of Introverted Leaders by Mid </w:t>
      </w:r>
      <w:r w:rsidRPr="006D6A84">
        <w:rPr>
          <w:rFonts w:ascii="Times New Roman" w:hAnsi="Times New Roman" w:cs="Times New Roman"/>
          <w:sz w:val="24"/>
          <w:szCs w:val="24"/>
        </w:rPr>
        <w:tab/>
        <w:t xml:space="preserve">to High -Level Leaders. </w:t>
      </w:r>
      <w:r w:rsidRPr="006D6A84">
        <w:rPr>
          <w:rFonts w:ascii="Times New Roman" w:hAnsi="Times New Roman" w:cs="Times New Roman"/>
          <w:i/>
          <w:iCs/>
          <w:sz w:val="24"/>
          <w:szCs w:val="24"/>
        </w:rPr>
        <w:t>Journal of Marketing and Management,</w:t>
      </w:r>
      <w:r w:rsidRPr="006D6A84">
        <w:rPr>
          <w:rFonts w:ascii="Times New Roman" w:hAnsi="Times New Roman" w:cs="Times New Roman"/>
          <w:sz w:val="24"/>
          <w:szCs w:val="24"/>
        </w:rPr>
        <w:t xml:space="preserve"> </w:t>
      </w:r>
      <w:r w:rsidRPr="006D6A84">
        <w:rPr>
          <w:rFonts w:ascii="Times New Roman" w:hAnsi="Times New Roman" w:cs="Times New Roman"/>
          <w:i/>
          <w:iCs/>
          <w:sz w:val="24"/>
          <w:szCs w:val="24"/>
        </w:rPr>
        <w:t>6</w:t>
      </w:r>
      <w:r w:rsidRPr="006D6A84">
        <w:rPr>
          <w:rFonts w:ascii="Times New Roman" w:hAnsi="Times New Roman" w:cs="Times New Roman"/>
          <w:sz w:val="24"/>
          <w:szCs w:val="24"/>
        </w:rPr>
        <w:t>(1), 62-75.</w:t>
      </w:r>
    </w:p>
    <w:p w:rsidR="009A358A" w:rsidRPr="006D6A84" w:rsidRDefault="009A358A" w:rsidP="002165B0">
      <w:pPr>
        <w:spacing w:line="240" w:lineRule="auto"/>
        <w:rPr>
          <w:rFonts w:ascii="Times New Roman" w:hAnsi="Times New Roman" w:cs="Times New Roman"/>
          <w:sz w:val="24"/>
          <w:szCs w:val="24"/>
        </w:rPr>
      </w:pPr>
      <w:proofErr w:type="spellStart"/>
      <w:r w:rsidRPr="006D6A84">
        <w:rPr>
          <w:rFonts w:ascii="Times New Roman" w:hAnsi="Times New Roman" w:cs="Times New Roman"/>
          <w:sz w:val="24"/>
          <w:szCs w:val="24"/>
        </w:rPr>
        <w:t>Toh</w:t>
      </w:r>
      <w:proofErr w:type="spellEnd"/>
      <w:r w:rsidRPr="006D6A84">
        <w:rPr>
          <w:rFonts w:ascii="Times New Roman" w:hAnsi="Times New Roman" w:cs="Times New Roman"/>
          <w:sz w:val="24"/>
          <w:szCs w:val="24"/>
        </w:rPr>
        <w:t xml:space="preserve">, &amp; </w:t>
      </w:r>
      <w:proofErr w:type="spellStart"/>
      <w:r w:rsidRPr="006D6A84">
        <w:rPr>
          <w:rFonts w:ascii="Times New Roman" w:hAnsi="Times New Roman" w:cs="Times New Roman"/>
          <w:sz w:val="24"/>
          <w:szCs w:val="24"/>
        </w:rPr>
        <w:t>Leonardelli</w:t>
      </w:r>
      <w:proofErr w:type="spellEnd"/>
      <w:r w:rsidRPr="006D6A84">
        <w:rPr>
          <w:rFonts w:ascii="Times New Roman" w:hAnsi="Times New Roman" w:cs="Times New Roman"/>
          <w:sz w:val="24"/>
          <w:szCs w:val="24"/>
        </w:rPr>
        <w:t xml:space="preserve">. (2013). Cultural Constraints on the Emergence of Women </w:t>
      </w:r>
      <w:proofErr w:type="spellStart"/>
      <w:proofErr w:type="gramStart"/>
      <w:r w:rsidRPr="006D6A84">
        <w:rPr>
          <w:rFonts w:ascii="Times New Roman" w:hAnsi="Times New Roman" w:cs="Times New Roman"/>
          <w:sz w:val="24"/>
          <w:szCs w:val="24"/>
        </w:rPr>
        <w:t>Leaders:How</w:t>
      </w:r>
      <w:proofErr w:type="spellEnd"/>
      <w:proofErr w:type="gramEnd"/>
      <w:r w:rsidRPr="006D6A84">
        <w:rPr>
          <w:rFonts w:ascii="Times New Roman" w:hAnsi="Times New Roman" w:cs="Times New Roman"/>
          <w:sz w:val="24"/>
          <w:szCs w:val="24"/>
        </w:rPr>
        <w:t xml:space="preserve"> </w:t>
      </w:r>
      <w:r w:rsidRPr="006D6A84">
        <w:rPr>
          <w:rFonts w:ascii="Times New Roman" w:hAnsi="Times New Roman" w:cs="Times New Roman"/>
          <w:sz w:val="24"/>
          <w:szCs w:val="24"/>
        </w:rPr>
        <w:tab/>
        <w:t xml:space="preserve">Global Leaders Can Promote Women in Different Cultures: How Global Leaders Can </w:t>
      </w:r>
      <w:r w:rsidRPr="006D6A84">
        <w:rPr>
          <w:rFonts w:ascii="Times New Roman" w:hAnsi="Times New Roman" w:cs="Times New Roman"/>
          <w:sz w:val="24"/>
          <w:szCs w:val="24"/>
        </w:rPr>
        <w:tab/>
        <w:t xml:space="preserve">Promote Women in Different Cultures. </w:t>
      </w:r>
      <w:r w:rsidRPr="006D6A84">
        <w:rPr>
          <w:rFonts w:ascii="Times New Roman" w:hAnsi="Times New Roman" w:cs="Times New Roman"/>
          <w:i/>
          <w:iCs/>
          <w:sz w:val="24"/>
          <w:szCs w:val="24"/>
        </w:rPr>
        <w:t>Organizational Dynamics,</w:t>
      </w:r>
      <w:r w:rsidRPr="006D6A84">
        <w:rPr>
          <w:rFonts w:ascii="Times New Roman" w:hAnsi="Times New Roman" w:cs="Times New Roman"/>
          <w:sz w:val="24"/>
          <w:szCs w:val="24"/>
        </w:rPr>
        <w:t xml:space="preserve"> </w:t>
      </w:r>
      <w:r w:rsidRPr="006D6A84">
        <w:rPr>
          <w:rFonts w:ascii="Times New Roman" w:hAnsi="Times New Roman" w:cs="Times New Roman"/>
          <w:i/>
          <w:iCs/>
          <w:sz w:val="24"/>
          <w:szCs w:val="24"/>
        </w:rPr>
        <w:t>42</w:t>
      </w:r>
      <w:r w:rsidRPr="006D6A84">
        <w:rPr>
          <w:rFonts w:ascii="Times New Roman" w:hAnsi="Times New Roman" w:cs="Times New Roman"/>
          <w:sz w:val="24"/>
          <w:szCs w:val="24"/>
        </w:rPr>
        <w:t>(3), 191-197.</w:t>
      </w:r>
    </w:p>
    <w:p w:rsidR="009A358A" w:rsidRPr="006D6A84" w:rsidRDefault="009A358A" w:rsidP="00C411B8">
      <w:pPr>
        <w:spacing w:line="240" w:lineRule="auto"/>
        <w:rPr>
          <w:rFonts w:ascii="Times New Roman" w:hAnsi="Times New Roman" w:cs="Times New Roman"/>
          <w:sz w:val="24"/>
          <w:szCs w:val="24"/>
        </w:rPr>
      </w:pPr>
      <w:r w:rsidRPr="006D6A84">
        <w:rPr>
          <w:rFonts w:ascii="Times New Roman" w:hAnsi="Times New Roman" w:cs="Times New Roman"/>
          <w:sz w:val="24"/>
          <w:szCs w:val="24"/>
        </w:rPr>
        <w:t xml:space="preserve">Troy, Justin, Jitendra, &amp; Bharat. (2017). What Great Managers Do. </w:t>
      </w:r>
      <w:r w:rsidRPr="006D6A84">
        <w:rPr>
          <w:rFonts w:ascii="Times New Roman" w:hAnsi="Times New Roman" w:cs="Times New Roman"/>
          <w:i/>
          <w:iCs/>
          <w:sz w:val="24"/>
          <w:szCs w:val="24"/>
        </w:rPr>
        <w:t xml:space="preserve">Advances in </w:t>
      </w:r>
      <w:r w:rsidRPr="006D6A84">
        <w:rPr>
          <w:rFonts w:ascii="Times New Roman" w:hAnsi="Times New Roman" w:cs="Times New Roman"/>
          <w:i/>
          <w:iCs/>
          <w:sz w:val="24"/>
          <w:szCs w:val="24"/>
        </w:rPr>
        <w:tab/>
        <w:t>Management,</w:t>
      </w:r>
      <w:r w:rsidRPr="006D6A84">
        <w:rPr>
          <w:rFonts w:ascii="Times New Roman" w:hAnsi="Times New Roman" w:cs="Times New Roman"/>
          <w:sz w:val="24"/>
          <w:szCs w:val="24"/>
        </w:rPr>
        <w:t xml:space="preserve"> </w:t>
      </w:r>
      <w:r w:rsidRPr="006D6A84">
        <w:rPr>
          <w:rFonts w:ascii="Times New Roman" w:hAnsi="Times New Roman" w:cs="Times New Roman"/>
          <w:i/>
          <w:iCs/>
          <w:sz w:val="24"/>
          <w:szCs w:val="24"/>
        </w:rPr>
        <w:t>10</w:t>
      </w:r>
      <w:r w:rsidRPr="006D6A84">
        <w:rPr>
          <w:rFonts w:ascii="Times New Roman" w:hAnsi="Times New Roman" w:cs="Times New Roman"/>
          <w:sz w:val="24"/>
          <w:szCs w:val="24"/>
        </w:rPr>
        <w:t>(3), 1-7.</w:t>
      </w:r>
    </w:p>
    <w:p w:rsidR="009A358A" w:rsidRDefault="009A358A" w:rsidP="00C411B8">
      <w:pPr>
        <w:spacing w:line="240" w:lineRule="auto"/>
        <w:rPr>
          <w:rFonts w:ascii="Times New Roman" w:hAnsi="Times New Roman" w:cs="Times New Roman"/>
          <w:sz w:val="24"/>
          <w:szCs w:val="24"/>
        </w:rPr>
      </w:pPr>
      <w:r w:rsidRPr="00AA7D06">
        <w:rPr>
          <w:rFonts w:ascii="Times New Roman" w:hAnsi="Times New Roman" w:cs="Times New Roman"/>
          <w:sz w:val="24"/>
          <w:szCs w:val="24"/>
        </w:rPr>
        <w:t xml:space="preserve">White, C. (2005). Stress and pressure to blame for doctors' poor performance. </w:t>
      </w:r>
      <w:proofErr w:type="gramStart"/>
      <w:r w:rsidRPr="00AA7D06">
        <w:rPr>
          <w:rFonts w:ascii="Times New Roman" w:hAnsi="Times New Roman" w:cs="Times New Roman"/>
          <w:i/>
          <w:iCs/>
          <w:sz w:val="24"/>
          <w:szCs w:val="24"/>
        </w:rPr>
        <w:t>BMJ :</w:t>
      </w:r>
      <w:proofErr w:type="gramEnd"/>
      <w:r w:rsidRPr="00AA7D06">
        <w:rPr>
          <w:rFonts w:ascii="Times New Roman" w:hAnsi="Times New Roman" w:cs="Times New Roman"/>
          <w:i/>
          <w:iCs/>
          <w:sz w:val="24"/>
          <w:szCs w:val="24"/>
        </w:rPr>
        <w:t xml:space="preserve"> British </w:t>
      </w:r>
      <w:r w:rsidRPr="00AA7D06">
        <w:rPr>
          <w:rFonts w:ascii="Times New Roman" w:hAnsi="Times New Roman" w:cs="Times New Roman"/>
          <w:i/>
          <w:iCs/>
          <w:sz w:val="24"/>
          <w:szCs w:val="24"/>
        </w:rPr>
        <w:tab/>
        <w:t>Medical Journal,</w:t>
      </w:r>
      <w:r w:rsidRPr="00AA7D06">
        <w:rPr>
          <w:rFonts w:ascii="Times New Roman" w:hAnsi="Times New Roman" w:cs="Times New Roman"/>
          <w:sz w:val="24"/>
          <w:szCs w:val="24"/>
        </w:rPr>
        <w:t xml:space="preserve"> </w:t>
      </w:r>
      <w:r w:rsidRPr="00AA7D06">
        <w:rPr>
          <w:rFonts w:ascii="Times New Roman" w:hAnsi="Times New Roman" w:cs="Times New Roman"/>
          <w:i/>
          <w:iCs/>
          <w:sz w:val="24"/>
          <w:szCs w:val="24"/>
        </w:rPr>
        <w:t>331</w:t>
      </w:r>
      <w:r w:rsidRPr="00AA7D06">
        <w:rPr>
          <w:rFonts w:ascii="Times New Roman" w:hAnsi="Times New Roman" w:cs="Times New Roman"/>
          <w:sz w:val="24"/>
          <w:szCs w:val="24"/>
        </w:rPr>
        <w:t>(7521), 866-0.</w:t>
      </w:r>
    </w:p>
    <w:p w:rsidR="009A358A" w:rsidRDefault="009A358A" w:rsidP="0080402F">
      <w:pPr>
        <w:spacing w:before="100" w:beforeAutospacing="1" w:after="100" w:afterAutospacing="1" w:line="240" w:lineRule="auto"/>
        <w:rPr>
          <w:rFonts w:ascii="Times New Roman" w:eastAsia="Times New Roman" w:hAnsi="Times New Roman" w:cs="Times New Roman"/>
          <w:sz w:val="24"/>
          <w:szCs w:val="24"/>
          <w:lang w:eastAsia="en-GB"/>
        </w:rPr>
      </w:pPr>
      <w:proofErr w:type="spellStart"/>
      <w:r w:rsidRPr="0080402F">
        <w:rPr>
          <w:rFonts w:ascii="Times New Roman" w:eastAsia="Times New Roman" w:hAnsi="Times New Roman" w:cs="Times New Roman"/>
          <w:sz w:val="24"/>
          <w:szCs w:val="24"/>
          <w:lang w:eastAsia="en-GB"/>
        </w:rPr>
        <w:t>Zopiatis</w:t>
      </w:r>
      <w:proofErr w:type="spellEnd"/>
      <w:r w:rsidRPr="0080402F">
        <w:rPr>
          <w:rFonts w:ascii="Times New Roman" w:eastAsia="Times New Roman" w:hAnsi="Times New Roman" w:cs="Times New Roman"/>
          <w:sz w:val="24"/>
          <w:szCs w:val="24"/>
          <w:lang w:eastAsia="en-GB"/>
        </w:rPr>
        <w:t xml:space="preserve">, A., &amp; </w:t>
      </w:r>
      <w:proofErr w:type="spellStart"/>
      <w:r w:rsidRPr="0080402F">
        <w:rPr>
          <w:rFonts w:ascii="Times New Roman" w:eastAsia="Times New Roman" w:hAnsi="Times New Roman" w:cs="Times New Roman"/>
          <w:sz w:val="24"/>
          <w:szCs w:val="24"/>
          <w:lang w:eastAsia="en-GB"/>
        </w:rPr>
        <w:t>Constanti</w:t>
      </w:r>
      <w:proofErr w:type="spellEnd"/>
      <w:r w:rsidRPr="0080402F">
        <w:rPr>
          <w:rFonts w:ascii="Times New Roman" w:eastAsia="Times New Roman" w:hAnsi="Times New Roman" w:cs="Times New Roman"/>
          <w:sz w:val="24"/>
          <w:szCs w:val="24"/>
          <w:lang w:eastAsia="en-GB"/>
        </w:rPr>
        <w:t xml:space="preserve">, P. (2012). Extraversion, openness and conscientiousness. </w:t>
      </w:r>
      <w:r w:rsidRPr="0080402F">
        <w:rPr>
          <w:rFonts w:ascii="Times New Roman" w:eastAsia="Times New Roman" w:hAnsi="Times New Roman" w:cs="Times New Roman"/>
          <w:sz w:val="24"/>
          <w:szCs w:val="24"/>
          <w:lang w:eastAsia="en-GB"/>
        </w:rPr>
        <w:tab/>
      </w:r>
      <w:r w:rsidRPr="0080402F">
        <w:rPr>
          <w:rFonts w:ascii="Times New Roman" w:eastAsia="Times New Roman" w:hAnsi="Times New Roman" w:cs="Times New Roman"/>
          <w:i/>
          <w:iCs/>
          <w:sz w:val="24"/>
          <w:szCs w:val="24"/>
          <w:lang w:eastAsia="en-GB"/>
        </w:rPr>
        <w:t>Leadership &amp; Organization Development Journal,</w:t>
      </w:r>
      <w:r w:rsidRPr="0080402F">
        <w:rPr>
          <w:rFonts w:ascii="Times New Roman" w:eastAsia="Times New Roman" w:hAnsi="Times New Roman" w:cs="Times New Roman"/>
          <w:sz w:val="24"/>
          <w:szCs w:val="24"/>
          <w:lang w:eastAsia="en-GB"/>
        </w:rPr>
        <w:t xml:space="preserve"> </w:t>
      </w:r>
      <w:r w:rsidRPr="0080402F">
        <w:rPr>
          <w:rFonts w:ascii="Times New Roman" w:eastAsia="Times New Roman" w:hAnsi="Times New Roman" w:cs="Times New Roman"/>
          <w:i/>
          <w:iCs/>
          <w:sz w:val="24"/>
          <w:szCs w:val="24"/>
          <w:lang w:eastAsia="en-GB"/>
        </w:rPr>
        <w:t>33</w:t>
      </w:r>
      <w:r w:rsidRPr="0080402F">
        <w:rPr>
          <w:rFonts w:ascii="Times New Roman" w:eastAsia="Times New Roman" w:hAnsi="Times New Roman" w:cs="Times New Roman"/>
          <w:sz w:val="24"/>
          <w:szCs w:val="24"/>
          <w:lang w:eastAsia="en-GB"/>
        </w:rPr>
        <w:t>(1), 86-104.</w:t>
      </w:r>
    </w:p>
    <w:sectPr w:rsidR="009A35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81E68" w:rsidRDefault="00381E68" w:rsidP="00D44F69">
      <w:pPr>
        <w:spacing w:after="0" w:line="240" w:lineRule="auto"/>
      </w:pPr>
      <w:r>
        <w:separator/>
      </w:r>
    </w:p>
  </w:endnote>
  <w:endnote w:type="continuationSeparator" w:id="0">
    <w:p w:rsidR="00381E68" w:rsidRDefault="00381E68" w:rsidP="00D44F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81E68" w:rsidRDefault="00381E68" w:rsidP="00D44F69">
      <w:pPr>
        <w:spacing w:after="0" w:line="240" w:lineRule="auto"/>
      </w:pPr>
      <w:r>
        <w:separator/>
      </w:r>
    </w:p>
  </w:footnote>
  <w:footnote w:type="continuationSeparator" w:id="0">
    <w:p w:rsidR="00381E68" w:rsidRDefault="00381E68" w:rsidP="00D44F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824823"/>
    <w:multiLevelType w:val="multilevel"/>
    <w:tmpl w:val="50CCF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FDA131C"/>
    <w:multiLevelType w:val="multilevel"/>
    <w:tmpl w:val="ADD8D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C5A"/>
    <w:rsid w:val="0000119D"/>
    <w:rsid w:val="000022B8"/>
    <w:rsid w:val="0002163B"/>
    <w:rsid w:val="000374D5"/>
    <w:rsid w:val="000401BC"/>
    <w:rsid w:val="00040465"/>
    <w:rsid w:val="0004407F"/>
    <w:rsid w:val="00074F32"/>
    <w:rsid w:val="000D4B9C"/>
    <w:rsid w:val="00114BAA"/>
    <w:rsid w:val="0011607A"/>
    <w:rsid w:val="00165051"/>
    <w:rsid w:val="00182500"/>
    <w:rsid w:val="00187C35"/>
    <w:rsid w:val="0019221A"/>
    <w:rsid w:val="001E63E9"/>
    <w:rsid w:val="001F6D92"/>
    <w:rsid w:val="0021393B"/>
    <w:rsid w:val="002165B0"/>
    <w:rsid w:val="0027399B"/>
    <w:rsid w:val="00275A17"/>
    <w:rsid w:val="002915AD"/>
    <w:rsid w:val="00292968"/>
    <w:rsid w:val="002A6C4A"/>
    <w:rsid w:val="002B227B"/>
    <w:rsid w:val="002B2A99"/>
    <w:rsid w:val="002D7F50"/>
    <w:rsid w:val="002E1BD8"/>
    <w:rsid w:val="002F59A2"/>
    <w:rsid w:val="00301702"/>
    <w:rsid w:val="003052C7"/>
    <w:rsid w:val="00320CF9"/>
    <w:rsid w:val="00381E68"/>
    <w:rsid w:val="003B1B88"/>
    <w:rsid w:val="003B7BFD"/>
    <w:rsid w:val="003C5701"/>
    <w:rsid w:val="003D553A"/>
    <w:rsid w:val="00400E1B"/>
    <w:rsid w:val="00411298"/>
    <w:rsid w:val="00454FEC"/>
    <w:rsid w:val="00467DAC"/>
    <w:rsid w:val="004846A2"/>
    <w:rsid w:val="00485687"/>
    <w:rsid w:val="00493753"/>
    <w:rsid w:val="00495C2E"/>
    <w:rsid w:val="00495FCC"/>
    <w:rsid w:val="004D3D76"/>
    <w:rsid w:val="00531523"/>
    <w:rsid w:val="005547E1"/>
    <w:rsid w:val="0056797A"/>
    <w:rsid w:val="005A00FC"/>
    <w:rsid w:val="005A2FCE"/>
    <w:rsid w:val="005E2BA2"/>
    <w:rsid w:val="005E6091"/>
    <w:rsid w:val="005F756E"/>
    <w:rsid w:val="00605AB2"/>
    <w:rsid w:val="00616EB0"/>
    <w:rsid w:val="006312F2"/>
    <w:rsid w:val="006337B3"/>
    <w:rsid w:val="006454F4"/>
    <w:rsid w:val="00663F19"/>
    <w:rsid w:val="006B7610"/>
    <w:rsid w:val="006D6A84"/>
    <w:rsid w:val="006F083A"/>
    <w:rsid w:val="007071FC"/>
    <w:rsid w:val="007245D3"/>
    <w:rsid w:val="00740835"/>
    <w:rsid w:val="0075231D"/>
    <w:rsid w:val="00761C5A"/>
    <w:rsid w:val="00762909"/>
    <w:rsid w:val="007673B1"/>
    <w:rsid w:val="007914B2"/>
    <w:rsid w:val="007B711E"/>
    <w:rsid w:val="007E3F5B"/>
    <w:rsid w:val="007E5A6F"/>
    <w:rsid w:val="007F73B2"/>
    <w:rsid w:val="00803056"/>
    <w:rsid w:val="0080402F"/>
    <w:rsid w:val="008041B4"/>
    <w:rsid w:val="00816BA1"/>
    <w:rsid w:val="008240B3"/>
    <w:rsid w:val="008645B8"/>
    <w:rsid w:val="00885881"/>
    <w:rsid w:val="00896EC2"/>
    <w:rsid w:val="008A35A8"/>
    <w:rsid w:val="008A43F2"/>
    <w:rsid w:val="008B4138"/>
    <w:rsid w:val="008D2FCE"/>
    <w:rsid w:val="008D3B77"/>
    <w:rsid w:val="008D771F"/>
    <w:rsid w:val="008E7D9B"/>
    <w:rsid w:val="008F0622"/>
    <w:rsid w:val="008F77A2"/>
    <w:rsid w:val="009003A1"/>
    <w:rsid w:val="009114C4"/>
    <w:rsid w:val="00921BDF"/>
    <w:rsid w:val="00942884"/>
    <w:rsid w:val="0095008C"/>
    <w:rsid w:val="0095234E"/>
    <w:rsid w:val="00957495"/>
    <w:rsid w:val="009766EE"/>
    <w:rsid w:val="00985B02"/>
    <w:rsid w:val="00991548"/>
    <w:rsid w:val="009A204F"/>
    <w:rsid w:val="009A358A"/>
    <w:rsid w:val="009D5636"/>
    <w:rsid w:val="009E305F"/>
    <w:rsid w:val="00A22EA3"/>
    <w:rsid w:val="00A2313E"/>
    <w:rsid w:val="00A330E1"/>
    <w:rsid w:val="00A41DC4"/>
    <w:rsid w:val="00A51F35"/>
    <w:rsid w:val="00A52E01"/>
    <w:rsid w:val="00A73EEB"/>
    <w:rsid w:val="00A90962"/>
    <w:rsid w:val="00AA7D06"/>
    <w:rsid w:val="00AC1D3A"/>
    <w:rsid w:val="00B05A2F"/>
    <w:rsid w:val="00B537BE"/>
    <w:rsid w:val="00B61449"/>
    <w:rsid w:val="00B66F73"/>
    <w:rsid w:val="00B704CF"/>
    <w:rsid w:val="00B93AF7"/>
    <w:rsid w:val="00B950EB"/>
    <w:rsid w:val="00B96461"/>
    <w:rsid w:val="00BB088E"/>
    <w:rsid w:val="00BB2447"/>
    <w:rsid w:val="00BC270A"/>
    <w:rsid w:val="00BD24DE"/>
    <w:rsid w:val="00BE443D"/>
    <w:rsid w:val="00BF57DA"/>
    <w:rsid w:val="00C0122B"/>
    <w:rsid w:val="00C120C6"/>
    <w:rsid w:val="00C25857"/>
    <w:rsid w:val="00C411B8"/>
    <w:rsid w:val="00C4173C"/>
    <w:rsid w:val="00C45EE2"/>
    <w:rsid w:val="00C5618C"/>
    <w:rsid w:val="00C803C3"/>
    <w:rsid w:val="00C90192"/>
    <w:rsid w:val="00CB5F83"/>
    <w:rsid w:val="00CC4CD9"/>
    <w:rsid w:val="00CD0C97"/>
    <w:rsid w:val="00D02607"/>
    <w:rsid w:val="00D04949"/>
    <w:rsid w:val="00D13CB2"/>
    <w:rsid w:val="00D34329"/>
    <w:rsid w:val="00D44F69"/>
    <w:rsid w:val="00DB5EEA"/>
    <w:rsid w:val="00DC2914"/>
    <w:rsid w:val="00DE616E"/>
    <w:rsid w:val="00DE6B32"/>
    <w:rsid w:val="00DE7392"/>
    <w:rsid w:val="00DF3F1A"/>
    <w:rsid w:val="00E16C76"/>
    <w:rsid w:val="00E30440"/>
    <w:rsid w:val="00E46DC8"/>
    <w:rsid w:val="00E559B5"/>
    <w:rsid w:val="00E652DC"/>
    <w:rsid w:val="00E66D9B"/>
    <w:rsid w:val="00E9341B"/>
    <w:rsid w:val="00E97684"/>
    <w:rsid w:val="00ED714F"/>
    <w:rsid w:val="00ED7570"/>
    <w:rsid w:val="00EF0053"/>
    <w:rsid w:val="00EF65E5"/>
    <w:rsid w:val="00F171A0"/>
    <w:rsid w:val="00F55613"/>
    <w:rsid w:val="00F64D9B"/>
    <w:rsid w:val="00F85A29"/>
    <w:rsid w:val="00F9232D"/>
    <w:rsid w:val="00FA0967"/>
    <w:rsid w:val="00FA7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579EE"/>
  <w15:chartTrackingRefBased/>
  <w15:docId w15:val="{D392CA77-0E24-48CB-9386-1BC153FAB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187C3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d-nav-item">
    <w:name w:val="md-nav-item"/>
    <w:basedOn w:val="Normal"/>
    <w:rsid w:val="00E9768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no-case">
    <w:name w:val="text-no-case"/>
    <w:basedOn w:val="DefaultParagraphFont"/>
    <w:rsid w:val="00E97684"/>
  </w:style>
  <w:style w:type="paragraph" w:styleId="Header">
    <w:name w:val="header"/>
    <w:basedOn w:val="Normal"/>
    <w:link w:val="HeaderChar"/>
    <w:uiPriority w:val="99"/>
    <w:unhideWhenUsed/>
    <w:rsid w:val="00D44F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F69"/>
  </w:style>
  <w:style w:type="paragraph" w:styleId="Footer">
    <w:name w:val="footer"/>
    <w:basedOn w:val="Normal"/>
    <w:link w:val="FooterChar"/>
    <w:uiPriority w:val="99"/>
    <w:unhideWhenUsed/>
    <w:rsid w:val="00D44F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F69"/>
  </w:style>
  <w:style w:type="character" w:customStyle="1" w:styleId="titleauthoretc">
    <w:name w:val="titleauthoretc"/>
    <w:basedOn w:val="DefaultParagraphFont"/>
    <w:rsid w:val="00411298"/>
  </w:style>
  <w:style w:type="character" w:styleId="Hyperlink">
    <w:name w:val="Hyperlink"/>
    <w:basedOn w:val="DefaultParagraphFont"/>
    <w:uiPriority w:val="99"/>
    <w:semiHidden/>
    <w:unhideWhenUsed/>
    <w:rsid w:val="00411298"/>
    <w:rPr>
      <w:color w:val="0000FF"/>
      <w:u w:val="single"/>
    </w:rPr>
  </w:style>
  <w:style w:type="paragraph" w:styleId="NormalWeb">
    <w:name w:val="Normal (Web)"/>
    <w:basedOn w:val="Normal"/>
    <w:uiPriority w:val="99"/>
    <w:unhideWhenUsed/>
    <w:rsid w:val="005A00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187C35"/>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5326495">
      <w:bodyDiv w:val="1"/>
      <w:marLeft w:val="0"/>
      <w:marRight w:val="0"/>
      <w:marTop w:val="0"/>
      <w:marBottom w:val="0"/>
      <w:divBdr>
        <w:top w:val="none" w:sz="0" w:space="0" w:color="auto"/>
        <w:left w:val="none" w:sz="0" w:space="0" w:color="auto"/>
        <w:bottom w:val="none" w:sz="0" w:space="0" w:color="auto"/>
        <w:right w:val="none" w:sz="0" w:space="0" w:color="auto"/>
      </w:divBdr>
    </w:div>
    <w:div w:id="400296632">
      <w:bodyDiv w:val="1"/>
      <w:marLeft w:val="0"/>
      <w:marRight w:val="0"/>
      <w:marTop w:val="0"/>
      <w:marBottom w:val="0"/>
      <w:divBdr>
        <w:top w:val="none" w:sz="0" w:space="0" w:color="auto"/>
        <w:left w:val="none" w:sz="0" w:space="0" w:color="auto"/>
        <w:bottom w:val="none" w:sz="0" w:space="0" w:color="auto"/>
        <w:right w:val="none" w:sz="0" w:space="0" w:color="auto"/>
      </w:divBdr>
    </w:div>
    <w:div w:id="568617709">
      <w:bodyDiv w:val="1"/>
      <w:marLeft w:val="0"/>
      <w:marRight w:val="0"/>
      <w:marTop w:val="0"/>
      <w:marBottom w:val="0"/>
      <w:divBdr>
        <w:top w:val="none" w:sz="0" w:space="0" w:color="auto"/>
        <w:left w:val="none" w:sz="0" w:space="0" w:color="auto"/>
        <w:bottom w:val="none" w:sz="0" w:space="0" w:color="auto"/>
        <w:right w:val="none" w:sz="0" w:space="0" w:color="auto"/>
      </w:divBdr>
    </w:div>
    <w:div w:id="905995891">
      <w:bodyDiv w:val="1"/>
      <w:marLeft w:val="0"/>
      <w:marRight w:val="0"/>
      <w:marTop w:val="0"/>
      <w:marBottom w:val="0"/>
      <w:divBdr>
        <w:top w:val="none" w:sz="0" w:space="0" w:color="auto"/>
        <w:left w:val="none" w:sz="0" w:space="0" w:color="auto"/>
        <w:bottom w:val="none" w:sz="0" w:space="0" w:color="auto"/>
        <w:right w:val="none" w:sz="0" w:space="0" w:color="auto"/>
      </w:divBdr>
      <w:divsChild>
        <w:div w:id="1445155620">
          <w:marLeft w:val="0"/>
          <w:marRight w:val="0"/>
          <w:marTop w:val="0"/>
          <w:marBottom w:val="0"/>
          <w:divBdr>
            <w:top w:val="single" w:sz="2" w:space="0" w:color="auto"/>
            <w:left w:val="single" w:sz="2" w:space="0" w:color="auto"/>
            <w:bottom w:val="single" w:sz="2" w:space="0" w:color="auto"/>
            <w:right w:val="single" w:sz="2" w:space="0" w:color="auto"/>
          </w:divBdr>
        </w:div>
        <w:div w:id="1944263867">
          <w:marLeft w:val="0"/>
          <w:marRight w:val="0"/>
          <w:marTop w:val="0"/>
          <w:marBottom w:val="0"/>
          <w:divBdr>
            <w:top w:val="none" w:sz="0" w:space="0" w:color="auto"/>
            <w:left w:val="none" w:sz="0" w:space="0" w:color="auto"/>
            <w:bottom w:val="none" w:sz="0" w:space="0" w:color="auto"/>
            <w:right w:val="none" w:sz="0" w:space="0" w:color="auto"/>
          </w:divBdr>
          <w:divsChild>
            <w:div w:id="1928607884">
              <w:marLeft w:val="0"/>
              <w:marRight w:val="0"/>
              <w:marTop w:val="0"/>
              <w:marBottom w:val="0"/>
              <w:divBdr>
                <w:top w:val="single" w:sz="6" w:space="6" w:color="auto"/>
                <w:left w:val="single" w:sz="6" w:space="6" w:color="auto"/>
                <w:bottom w:val="single" w:sz="6" w:space="6" w:color="auto"/>
                <w:right w:val="single" w:sz="6" w:space="6" w:color="auto"/>
              </w:divBdr>
              <w:divsChild>
                <w:div w:id="605239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915935">
      <w:bodyDiv w:val="1"/>
      <w:marLeft w:val="0"/>
      <w:marRight w:val="0"/>
      <w:marTop w:val="0"/>
      <w:marBottom w:val="0"/>
      <w:divBdr>
        <w:top w:val="none" w:sz="0" w:space="0" w:color="auto"/>
        <w:left w:val="none" w:sz="0" w:space="0" w:color="auto"/>
        <w:bottom w:val="none" w:sz="0" w:space="0" w:color="auto"/>
        <w:right w:val="none" w:sz="0" w:space="0" w:color="auto"/>
      </w:divBdr>
      <w:divsChild>
        <w:div w:id="651372000">
          <w:marLeft w:val="0"/>
          <w:marRight w:val="0"/>
          <w:marTop w:val="0"/>
          <w:marBottom w:val="0"/>
          <w:divBdr>
            <w:top w:val="single" w:sz="2" w:space="0" w:color="auto"/>
            <w:left w:val="single" w:sz="2" w:space="0" w:color="auto"/>
            <w:bottom w:val="single" w:sz="2" w:space="0" w:color="auto"/>
            <w:right w:val="single" w:sz="2" w:space="0" w:color="auto"/>
          </w:divBdr>
        </w:div>
        <w:div w:id="2124227848">
          <w:marLeft w:val="0"/>
          <w:marRight w:val="0"/>
          <w:marTop w:val="0"/>
          <w:marBottom w:val="0"/>
          <w:divBdr>
            <w:top w:val="none" w:sz="0" w:space="0" w:color="auto"/>
            <w:left w:val="none" w:sz="0" w:space="0" w:color="auto"/>
            <w:bottom w:val="none" w:sz="0" w:space="0" w:color="auto"/>
            <w:right w:val="none" w:sz="0" w:space="0" w:color="auto"/>
          </w:divBdr>
          <w:divsChild>
            <w:div w:id="1410038893">
              <w:marLeft w:val="0"/>
              <w:marRight w:val="0"/>
              <w:marTop w:val="0"/>
              <w:marBottom w:val="0"/>
              <w:divBdr>
                <w:top w:val="single" w:sz="6" w:space="6" w:color="auto"/>
                <w:left w:val="single" w:sz="6" w:space="6" w:color="auto"/>
                <w:bottom w:val="single" w:sz="6" w:space="6" w:color="auto"/>
                <w:right w:val="single" w:sz="6" w:space="6" w:color="auto"/>
              </w:divBdr>
              <w:divsChild>
                <w:div w:id="57909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933439">
      <w:bodyDiv w:val="1"/>
      <w:marLeft w:val="0"/>
      <w:marRight w:val="0"/>
      <w:marTop w:val="0"/>
      <w:marBottom w:val="0"/>
      <w:divBdr>
        <w:top w:val="none" w:sz="0" w:space="0" w:color="auto"/>
        <w:left w:val="none" w:sz="0" w:space="0" w:color="auto"/>
        <w:bottom w:val="none" w:sz="0" w:space="0" w:color="auto"/>
        <w:right w:val="none" w:sz="0" w:space="0" w:color="auto"/>
      </w:divBdr>
    </w:div>
    <w:div w:id="1698969308">
      <w:bodyDiv w:val="1"/>
      <w:marLeft w:val="0"/>
      <w:marRight w:val="0"/>
      <w:marTop w:val="0"/>
      <w:marBottom w:val="0"/>
      <w:divBdr>
        <w:top w:val="none" w:sz="0" w:space="0" w:color="auto"/>
        <w:left w:val="none" w:sz="0" w:space="0" w:color="auto"/>
        <w:bottom w:val="none" w:sz="0" w:space="0" w:color="auto"/>
        <w:right w:val="none" w:sz="0" w:space="0" w:color="auto"/>
      </w:divBdr>
    </w:div>
    <w:div w:id="1867863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2899</TotalTime>
  <Pages>10</Pages>
  <Words>2660</Words>
  <Characters>16418</Characters>
  <Application>Microsoft Office Word</Application>
  <DocSecurity>0</DocSecurity>
  <Lines>293</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Howard (1703402)</dc:creator>
  <cp:keywords/>
  <dc:description/>
  <cp:lastModifiedBy>Bethan Howard (1703402)</cp:lastModifiedBy>
  <cp:revision>35</cp:revision>
  <dcterms:created xsi:type="dcterms:W3CDTF">2019-03-17T19:51:00Z</dcterms:created>
  <dcterms:modified xsi:type="dcterms:W3CDTF">2019-03-19T22:59:00Z</dcterms:modified>
</cp:coreProperties>
</file>