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75F384" w14:textId="77777777" w:rsidR="00E466CB" w:rsidRDefault="00E466CB">
      <w:pPr>
        <w:rPr>
          <w:sz w:val="52"/>
          <w:szCs w:val="52"/>
        </w:rPr>
      </w:pPr>
      <w:r>
        <w:rPr>
          <w:sz w:val="52"/>
          <w:szCs w:val="52"/>
        </w:rPr>
        <w:t xml:space="preserve"> </w:t>
      </w:r>
    </w:p>
    <w:p w14:paraId="23BCCE25" w14:textId="77777777" w:rsidR="00E466CB" w:rsidRDefault="00E466CB">
      <w:pPr>
        <w:rPr>
          <w:sz w:val="52"/>
          <w:szCs w:val="52"/>
        </w:rPr>
      </w:pPr>
    </w:p>
    <w:p w14:paraId="4C77C01C" w14:textId="77777777" w:rsidR="00E466CB" w:rsidRDefault="00E466CB">
      <w:pPr>
        <w:rPr>
          <w:sz w:val="52"/>
          <w:szCs w:val="52"/>
        </w:rPr>
      </w:pPr>
    </w:p>
    <w:p w14:paraId="2C369078" w14:textId="77777777" w:rsidR="00E466CB" w:rsidRDefault="00E466CB">
      <w:pPr>
        <w:rPr>
          <w:sz w:val="52"/>
          <w:szCs w:val="52"/>
        </w:rPr>
      </w:pPr>
    </w:p>
    <w:p w14:paraId="60A99EEA" w14:textId="04422FC3" w:rsidR="00E466CB" w:rsidRPr="00C747E4" w:rsidRDefault="00E466CB" w:rsidP="00E466CB">
      <w:pPr>
        <w:jc w:val="center"/>
        <w:rPr>
          <w:rFonts w:ascii="Arial" w:hAnsi="Arial" w:cs="Arial"/>
          <w:sz w:val="24"/>
          <w:szCs w:val="24"/>
        </w:rPr>
      </w:pPr>
    </w:p>
    <w:p w14:paraId="7A2F0C80" w14:textId="79FF8155" w:rsidR="00E466CB" w:rsidRPr="00C747E4" w:rsidRDefault="00E466CB" w:rsidP="00E466CB">
      <w:pPr>
        <w:jc w:val="center"/>
        <w:rPr>
          <w:rFonts w:ascii="Arial" w:hAnsi="Arial" w:cs="Arial"/>
          <w:sz w:val="24"/>
          <w:szCs w:val="24"/>
        </w:rPr>
      </w:pPr>
    </w:p>
    <w:p w14:paraId="5A119D60" w14:textId="371B336B" w:rsidR="00E466CB" w:rsidRDefault="00E466CB" w:rsidP="00E466CB">
      <w:pPr>
        <w:jc w:val="center"/>
        <w:rPr>
          <w:rFonts w:ascii="Arial" w:hAnsi="Arial" w:cs="Arial"/>
          <w:sz w:val="40"/>
          <w:szCs w:val="40"/>
        </w:rPr>
      </w:pPr>
      <w:r w:rsidRPr="00C747E4">
        <w:rPr>
          <w:rFonts w:ascii="Arial" w:hAnsi="Arial" w:cs="Arial"/>
          <w:sz w:val="40"/>
          <w:szCs w:val="40"/>
        </w:rPr>
        <w:t>Module code</w:t>
      </w:r>
      <w:r w:rsidR="00CF5DED">
        <w:rPr>
          <w:rFonts w:ascii="Arial" w:hAnsi="Arial" w:cs="Arial"/>
          <w:sz w:val="40"/>
          <w:szCs w:val="40"/>
        </w:rPr>
        <w:t xml:space="preserve">: </w:t>
      </w:r>
      <w:r w:rsidRPr="00C747E4">
        <w:rPr>
          <w:rFonts w:ascii="Arial" w:hAnsi="Arial" w:cs="Arial"/>
          <w:sz w:val="40"/>
          <w:szCs w:val="40"/>
        </w:rPr>
        <w:t>BMSK4002</w:t>
      </w:r>
    </w:p>
    <w:p w14:paraId="50409529" w14:textId="1EC569A2" w:rsidR="00CF5DED" w:rsidRPr="00C747E4" w:rsidRDefault="00CF5DED" w:rsidP="00E466CB">
      <w:pPr>
        <w:jc w:val="center"/>
        <w:rPr>
          <w:rFonts w:ascii="Arial" w:hAnsi="Arial" w:cs="Arial"/>
          <w:sz w:val="40"/>
          <w:szCs w:val="40"/>
        </w:rPr>
      </w:pPr>
      <w:r>
        <w:rPr>
          <w:rFonts w:ascii="Arial" w:hAnsi="Arial" w:cs="Arial"/>
          <w:sz w:val="40"/>
          <w:szCs w:val="40"/>
        </w:rPr>
        <w:t>Module name: Effective Team Working and communication</w:t>
      </w:r>
    </w:p>
    <w:p w14:paraId="4D7F48AD" w14:textId="60B98DAB" w:rsidR="00E466CB" w:rsidRPr="00C747E4" w:rsidRDefault="00E466CB" w:rsidP="00CF5DED">
      <w:pPr>
        <w:jc w:val="center"/>
        <w:rPr>
          <w:rFonts w:ascii="Arial" w:hAnsi="Arial" w:cs="Arial"/>
          <w:sz w:val="40"/>
          <w:szCs w:val="40"/>
        </w:rPr>
      </w:pPr>
      <w:r w:rsidRPr="00C747E4">
        <w:rPr>
          <w:rFonts w:ascii="Arial" w:hAnsi="Arial" w:cs="Arial"/>
          <w:sz w:val="40"/>
          <w:szCs w:val="40"/>
        </w:rPr>
        <w:t>Assignment by Kristina Koleva</w:t>
      </w:r>
    </w:p>
    <w:p w14:paraId="2551881A" w14:textId="2094F210" w:rsidR="007C44C8" w:rsidRPr="00C747E4" w:rsidRDefault="007C44C8" w:rsidP="00E466CB">
      <w:pPr>
        <w:jc w:val="center"/>
        <w:rPr>
          <w:rFonts w:ascii="Arial" w:hAnsi="Arial" w:cs="Arial"/>
          <w:sz w:val="40"/>
          <w:szCs w:val="40"/>
        </w:rPr>
      </w:pPr>
      <w:r w:rsidRPr="00C747E4">
        <w:rPr>
          <w:rFonts w:ascii="Arial" w:hAnsi="Arial" w:cs="Arial"/>
          <w:sz w:val="40"/>
          <w:szCs w:val="40"/>
        </w:rPr>
        <w:t>Student in University of Wales Trinity Saint David London</w:t>
      </w:r>
    </w:p>
    <w:p w14:paraId="0D171A72" w14:textId="49E93A03" w:rsidR="007C44C8" w:rsidRDefault="007C44C8" w:rsidP="00E466CB">
      <w:pPr>
        <w:jc w:val="center"/>
        <w:rPr>
          <w:rFonts w:ascii="Arial" w:hAnsi="Arial" w:cs="Arial"/>
          <w:sz w:val="40"/>
          <w:szCs w:val="40"/>
        </w:rPr>
      </w:pPr>
      <w:r w:rsidRPr="00C747E4">
        <w:rPr>
          <w:rFonts w:ascii="Arial" w:hAnsi="Arial" w:cs="Arial"/>
          <w:sz w:val="40"/>
          <w:szCs w:val="40"/>
        </w:rPr>
        <w:t>Student ID:1812788</w:t>
      </w:r>
    </w:p>
    <w:p w14:paraId="136364C7" w14:textId="269FEFA6" w:rsidR="00CF5DED" w:rsidRPr="00C747E4" w:rsidRDefault="00CF5DED" w:rsidP="00E466CB">
      <w:pPr>
        <w:jc w:val="center"/>
        <w:rPr>
          <w:rFonts w:ascii="Arial" w:hAnsi="Arial" w:cs="Arial"/>
          <w:sz w:val="40"/>
          <w:szCs w:val="40"/>
        </w:rPr>
      </w:pPr>
      <w:r>
        <w:rPr>
          <w:rFonts w:ascii="Arial" w:hAnsi="Arial" w:cs="Arial"/>
          <w:sz w:val="40"/>
          <w:szCs w:val="40"/>
        </w:rPr>
        <w:t>Lecturer: Benedict Maher</w:t>
      </w:r>
    </w:p>
    <w:p w14:paraId="57738F28" w14:textId="74877A68" w:rsidR="00E466CB" w:rsidRDefault="00E466CB">
      <w:pPr>
        <w:rPr>
          <w:sz w:val="40"/>
          <w:szCs w:val="40"/>
        </w:rPr>
      </w:pPr>
    </w:p>
    <w:p w14:paraId="0C6FDED9" w14:textId="3AC4D012" w:rsidR="007C44C8" w:rsidRDefault="007C44C8">
      <w:pPr>
        <w:rPr>
          <w:sz w:val="40"/>
          <w:szCs w:val="40"/>
        </w:rPr>
      </w:pPr>
    </w:p>
    <w:p w14:paraId="2B6F26F2" w14:textId="6235D4AC" w:rsidR="007C44C8" w:rsidRDefault="007C44C8">
      <w:pPr>
        <w:rPr>
          <w:sz w:val="40"/>
          <w:szCs w:val="40"/>
        </w:rPr>
      </w:pPr>
    </w:p>
    <w:p w14:paraId="462CC49E" w14:textId="3E7FBE16" w:rsidR="007C44C8" w:rsidRDefault="007C44C8">
      <w:pPr>
        <w:rPr>
          <w:sz w:val="40"/>
          <w:szCs w:val="40"/>
        </w:rPr>
      </w:pPr>
    </w:p>
    <w:p w14:paraId="058E7380" w14:textId="5FAFBFAA" w:rsidR="007C44C8" w:rsidRDefault="007C44C8">
      <w:pPr>
        <w:rPr>
          <w:sz w:val="40"/>
          <w:szCs w:val="40"/>
        </w:rPr>
      </w:pPr>
    </w:p>
    <w:p w14:paraId="084F675F" w14:textId="4E79B471" w:rsidR="00C747E4" w:rsidRPr="00F764E3" w:rsidRDefault="00C747E4">
      <w:pPr>
        <w:rPr>
          <w:rFonts w:ascii="Arial" w:hAnsi="Arial" w:cs="Arial"/>
          <w:sz w:val="40"/>
          <w:szCs w:val="40"/>
          <w:u w:val="single"/>
        </w:rPr>
      </w:pPr>
    </w:p>
    <w:p w14:paraId="2B9FAAA0" w14:textId="2761881B" w:rsidR="00C747E4" w:rsidRDefault="00C747E4">
      <w:pPr>
        <w:rPr>
          <w:sz w:val="28"/>
          <w:szCs w:val="28"/>
          <w:u w:val="single"/>
        </w:rPr>
      </w:pPr>
    </w:p>
    <w:p w14:paraId="63AF2E53" w14:textId="52912109" w:rsidR="00C747E4" w:rsidRDefault="00C747E4">
      <w:pPr>
        <w:rPr>
          <w:sz w:val="28"/>
          <w:szCs w:val="28"/>
          <w:u w:val="single"/>
        </w:rPr>
      </w:pPr>
    </w:p>
    <w:p w14:paraId="24AD2BEA" w14:textId="227A7B17" w:rsidR="00C747E4" w:rsidRDefault="00C747E4">
      <w:pPr>
        <w:rPr>
          <w:sz w:val="28"/>
          <w:szCs w:val="28"/>
          <w:u w:val="single"/>
        </w:rPr>
      </w:pPr>
    </w:p>
    <w:p w14:paraId="4FD0D4FB" w14:textId="198780CB" w:rsidR="00C747E4" w:rsidRDefault="00C747E4">
      <w:pPr>
        <w:rPr>
          <w:sz w:val="28"/>
          <w:szCs w:val="28"/>
          <w:u w:val="single"/>
        </w:rPr>
      </w:pPr>
    </w:p>
    <w:p w14:paraId="7E64BCE4" w14:textId="79AF6C2A" w:rsidR="00C747E4" w:rsidRDefault="00C747E4">
      <w:pPr>
        <w:rPr>
          <w:sz w:val="28"/>
          <w:szCs w:val="28"/>
          <w:u w:val="single"/>
        </w:rPr>
      </w:pPr>
    </w:p>
    <w:p w14:paraId="23C95F3F" w14:textId="77777777" w:rsidR="00DB7B3C" w:rsidRPr="00B82DB6" w:rsidRDefault="00DB7B3C" w:rsidP="00DB7B3C">
      <w:pPr>
        <w:jc w:val="center"/>
        <w:rPr>
          <w:rFonts w:ascii="Arial" w:hAnsi="Arial" w:cs="Arial"/>
          <w:sz w:val="56"/>
          <w:szCs w:val="56"/>
          <w:u w:val="single"/>
        </w:rPr>
      </w:pPr>
      <w:r w:rsidRPr="00B82DB6">
        <w:rPr>
          <w:rFonts w:ascii="Arial" w:hAnsi="Arial" w:cs="Arial"/>
          <w:sz w:val="56"/>
          <w:szCs w:val="56"/>
          <w:u w:val="single"/>
        </w:rPr>
        <w:t>How well employers perform at communicating and how it can be improved</w:t>
      </w:r>
    </w:p>
    <w:p w14:paraId="59D5727B" w14:textId="6C95AFD3" w:rsidR="00C747E4" w:rsidRDefault="00C747E4">
      <w:pPr>
        <w:rPr>
          <w:sz w:val="28"/>
          <w:szCs w:val="28"/>
          <w:u w:val="single"/>
        </w:rPr>
      </w:pPr>
    </w:p>
    <w:p w14:paraId="45871502" w14:textId="6A3DC22B" w:rsidR="00C747E4" w:rsidRDefault="00C747E4">
      <w:pPr>
        <w:rPr>
          <w:sz w:val="28"/>
          <w:szCs w:val="28"/>
          <w:u w:val="single"/>
        </w:rPr>
      </w:pPr>
    </w:p>
    <w:p w14:paraId="5E4EE0A8" w14:textId="130D8299" w:rsidR="00C747E4" w:rsidRDefault="00C747E4">
      <w:pPr>
        <w:rPr>
          <w:sz w:val="28"/>
          <w:szCs w:val="28"/>
          <w:u w:val="single"/>
        </w:rPr>
      </w:pPr>
    </w:p>
    <w:p w14:paraId="0857DAD6" w14:textId="2D730083" w:rsidR="00C747E4" w:rsidRDefault="00C747E4">
      <w:pPr>
        <w:rPr>
          <w:sz w:val="28"/>
          <w:szCs w:val="28"/>
          <w:u w:val="single"/>
        </w:rPr>
      </w:pPr>
    </w:p>
    <w:p w14:paraId="2FE760FB" w14:textId="5A804A49" w:rsidR="00C747E4" w:rsidRDefault="00C747E4">
      <w:pPr>
        <w:rPr>
          <w:sz w:val="28"/>
          <w:szCs w:val="28"/>
          <w:u w:val="single"/>
        </w:rPr>
      </w:pPr>
    </w:p>
    <w:p w14:paraId="06AEA8D7" w14:textId="758FFD2B" w:rsidR="00C747E4" w:rsidRDefault="00C747E4">
      <w:pPr>
        <w:rPr>
          <w:sz w:val="28"/>
          <w:szCs w:val="28"/>
          <w:u w:val="single"/>
        </w:rPr>
      </w:pPr>
    </w:p>
    <w:p w14:paraId="2FF05C40" w14:textId="330FC005" w:rsidR="00C747E4" w:rsidRDefault="00C747E4">
      <w:pPr>
        <w:rPr>
          <w:sz w:val="28"/>
          <w:szCs w:val="28"/>
          <w:u w:val="single"/>
        </w:rPr>
      </w:pPr>
    </w:p>
    <w:p w14:paraId="7E463F34" w14:textId="67F3A15A" w:rsidR="00C747E4" w:rsidRDefault="00C747E4">
      <w:pPr>
        <w:rPr>
          <w:sz w:val="28"/>
          <w:szCs w:val="28"/>
          <w:u w:val="single"/>
        </w:rPr>
      </w:pPr>
    </w:p>
    <w:p w14:paraId="0881F674" w14:textId="7CD8842C" w:rsidR="00C747E4" w:rsidRDefault="00C747E4">
      <w:pPr>
        <w:rPr>
          <w:sz w:val="28"/>
          <w:szCs w:val="28"/>
          <w:u w:val="single"/>
        </w:rPr>
      </w:pPr>
    </w:p>
    <w:p w14:paraId="1953897E" w14:textId="34CE63D7" w:rsidR="00C747E4" w:rsidRDefault="00C747E4">
      <w:pPr>
        <w:rPr>
          <w:sz w:val="28"/>
          <w:szCs w:val="28"/>
          <w:u w:val="single"/>
        </w:rPr>
      </w:pPr>
    </w:p>
    <w:p w14:paraId="6CD90A5E" w14:textId="5D6F9B21" w:rsidR="00C747E4" w:rsidRDefault="00C747E4">
      <w:pPr>
        <w:rPr>
          <w:sz w:val="28"/>
          <w:szCs w:val="28"/>
          <w:u w:val="single"/>
        </w:rPr>
      </w:pPr>
    </w:p>
    <w:p w14:paraId="1D9F18E2" w14:textId="7B8A4C0C" w:rsidR="00C747E4" w:rsidRDefault="00C747E4">
      <w:pPr>
        <w:rPr>
          <w:sz w:val="28"/>
          <w:szCs w:val="28"/>
          <w:u w:val="single"/>
        </w:rPr>
      </w:pPr>
    </w:p>
    <w:p w14:paraId="0394602C" w14:textId="6E3A3C8B" w:rsidR="00C747E4" w:rsidRDefault="00C747E4">
      <w:pPr>
        <w:rPr>
          <w:sz w:val="28"/>
          <w:szCs w:val="28"/>
          <w:u w:val="single"/>
        </w:rPr>
      </w:pPr>
    </w:p>
    <w:p w14:paraId="4B31820D" w14:textId="455719BE" w:rsidR="00C747E4" w:rsidRDefault="00C747E4">
      <w:pPr>
        <w:rPr>
          <w:sz w:val="28"/>
          <w:szCs w:val="28"/>
          <w:u w:val="single"/>
        </w:rPr>
      </w:pPr>
    </w:p>
    <w:p w14:paraId="398372E1" w14:textId="02DAE7F3" w:rsidR="00C747E4" w:rsidRDefault="00C747E4">
      <w:pPr>
        <w:rPr>
          <w:sz w:val="28"/>
          <w:szCs w:val="28"/>
          <w:u w:val="single"/>
        </w:rPr>
      </w:pPr>
    </w:p>
    <w:p w14:paraId="23011053" w14:textId="7ADBF8B9" w:rsidR="00C747E4" w:rsidRDefault="00C747E4">
      <w:pPr>
        <w:rPr>
          <w:sz w:val="28"/>
          <w:szCs w:val="28"/>
          <w:u w:val="single"/>
        </w:rPr>
      </w:pPr>
    </w:p>
    <w:p w14:paraId="63E1C75E" w14:textId="67AA4C38" w:rsidR="00C747E4" w:rsidRDefault="00C747E4">
      <w:pPr>
        <w:rPr>
          <w:sz w:val="28"/>
          <w:szCs w:val="28"/>
          <w:u w:val="single"/>
        </w:rPr>
      </w:pPr>
    </w:p>
    <w:p w14:paraId="550E4ED2" w14:textId="77777777" w:rsidR="005F270A" w:rsidRDefault="005F270A">
      <w:pPr>
        <w:rPr>
          <w:sz w:val="28"/>
          <w:szCs w:val="28"/>
          <w:u w:val="single"/>
        </w:rPr>
      </w:pPr>
      <w:r>
        <w:rPr>
          <w:sz w:val="28"/>
          <w:szCs w:val="28"/>
          <w:u w:val="single"/>
        </w:rPr>
        <w:br w:type="page"/>
      </w:r>
    </w:p>
    <w:sdt>
      <w:sdtPr>
        <w:rPr>
          <w:rFonts w:asciiTheme="minorHAnsi" w:eastAsiaTheme="minorHAnsi" w:hAnsiTheme="minorHAnsi" w:cstheme="minorBidi"/>
          <w:color w:val="auto"/>
          <w:sz w:val="22"/>
          <w:szCs w:val="22"/>
          <w:lang w:val="en-GB"/>
        </w:rPr>
        <w:id w:val="847457614"/>
        <w:docPartObj>
          <w:docPartGallery w:val="Table of Contents"/>
          <w:docPartUnique/>
        </w:docPartObj>
      </w:sdtPr>
      <w:sdtEndPr>
        <w:rPr>
          <w:b/>
          <w:bCs/>
          <w:noProof/>
        </w:rPr>
      </w:sdtEndPr>
      <w:sdtContent>
        <w:p w14:paraId="20F2B28C" w14:textId="004BA990" w:rsidR="005F270A" w:rsidRDefault="005F270A">
          <w:pPr>
            <w:pStyle w:val="TOCHeading"/>
          </w:pPr>
          <w:r>
            <w:t>Contents</w:t>
          </w:r>
        </w:p>
        <w:p w14:paraId="55D0AFC7" w14:textId="569FD22F" w:rsidR="005F270A" w:rsidRDefault="005F27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41191" w:history="1">
            <w:r w:rsidRPr="0008086E">
              <w:rPr>
                <w:rStyle w:val="Hyperlink"/>
                <w:noProof/>
              </w:rPr>
              <w:t>Introduction:</w:t>
            </w:r>
            <w:r>
              <w:rPr>
                <w:noProof/>
                <w:webHidden/>
              </w:rPr>
              <w:tab/>
            </w:r>
            <w:r>
              <w:rPr>
                <w:noProof/>
                <w:webHidden/>
              </w:rPr>
              <w:fldChar w:fldCharType="begin"/>
            </w:r>
            <w:r>
              <w:rPr>
                <w:noProof/>
                <w:webHidden/>
              </w:rPr>
              <w:instrText xml:space="preserve"> PAGEREF _Toc8641191 \h </w:instrText>
            </w:r>
            <w:r>
              <w:rPr>
                <w:noProof/>
                <w:webHidden/>
              </w:rPr>
            </w:r>
            <w:r>
              <w:rPr>
                <w:noProof/>
                <w:webHidden/>
              </w:rPr>
              <w:fldChar w:fldCharType="separate"/>
            </w:r>
            <w:r>
              <w:rPr>
                <w:noProof/>
                <w:webHidden/>
              </w:rPr>
              <w:t>5</w:t>
            </w:r>
            <w:r>
              <w:rPr>
                <w:noProof/>
                <w:webHidden/>
              </w:rPr>
              <w:fldChar w:fldCharType="end"/>
            </w:r>
          </w:hyperlink>
        </w:p>
        <w:p w14:paraId="41F44700" w14:textId="171D7DC8" w:rsidR="005F270A" w:rsidRDefault="00E109FC">
          <w:pPr>
            <w:pStyle w:val="TOC1"/>
            <w:tabs>
              <w:tab w:val="right" w:leader="dot" w:pos="9016"/>
            </w:tabs>
            <w:rPr>
              <w:rFonts w:eastAsiaTheme="minorEastAsia"/>
              <w:noProof/>
              <w:lang w:eastAsia="en-GB"/>
            </w:rPr>
          </w:pPr>
          <w:hyperlink w:anchor="_Toc8641192" w:history="1">
            <w:r w:rsidR="005F270A" w:rsidRPr="0008086E">
              <w:rPr>
                <w:rStyle w:val="Hyperlink"/>
                <w:noProof/>
              </w:rPr>
              <w:t>How employers communicate</w:t>
            </w:r>
            <w:r w:rsidR="005F270A">
              <w:rPr>
                <w:noProof/>
                <w:webHidden/>
              </w:rPr>
              <w:tab/>
            </w:r>
            <w:r w:rsidR="005F270A">
              <w:rPr>
                <w:noProof/>
                <w:webHidden/>
              </w:rPr>
              <w:fldChar w:fldCharType="begin"/>
            </w:r>
            <w:r w:rsidR="005F270A">
              <w:rPr>
                <w:noProof/>
                <w:webHidden/>
              </w:rPr>
              <w:instrText xml:space="preserve"> PAGEREF _Toc8641192 \h </w:instrText>
            </w:r>
            <w:r w:rsidR="005F270A">
              <w:rPr>
                <w:noProof/>
                <w:webHidden/>
              </w:rPr>
            </w:r>
            <w:r w:rsidR="005F270A">
              <w:rPr>
                <w:noProof/>
                <w:webHidden/>
              </w:rPr>
              <w:fldChar w:fldCharType="separate"/>
            </w:r>
            <w:r w:rsidR="005F270A">
              <w:rPr>
                <w:noProof/>
                <w:webHidden/>
              </w:rPr>
              <w:t>5</w:t>
            </w:r>
            <w:r w:rsidR="005F270A">
              <w:rPr>
                <w:noProof/>
                <w:webHidden/>
              </w:rPr>
              <w:fldChar w:fldCharType="end"/>
            </w:r>
          </w:hyperlink>
        </w:p>
        <w:p w14:paraId="53549F71" w14:textId="013F205A" w:rsidR="005F270A" w:rsidRDefault="00E109FC">
          <w:pPr>
            <w:pStyle w:val="TOC1"/>
            <w:tabs>
              <w:tab w:val="right" w:leader="dot" w:pos="9016"/>
            </w:tabs>
            <w:rPr>
              <w:rFonts w:eastAsiaTheme="minorEastAsia"/>
              <w:noProof/>
              <w:lang w:eastAsia="en-GB"/>
            </w:rPr>
          </w:pPr>
          <w:hyperlink w:anchor="_Toc8641193" w:history="1">
            <w:r w:rsidR="005F270A" w:rsidRPr="0008086E">
              <w:rPr>
                <w:rStyle w:val="Hyperlink"/>
                <w:noProof/>
              </w:rPr>
              <w:t>The perfect employer’s communication</w:t>
            </w:r>
            <w:r w:rsidR="005F270A">
              <w:rPr>
                <w:noProof/>
                <w:webHidden/>
              </w:rPr>
              <w:tab/>
            </w:r>
            <w:r w:rsidR="005F270A">
              <w:rPr>
                <w:noProof/>
                <w:webHidden/>
              </w:rPr>
              <w:fldChar w:fldCharType="begin"/>
            </w:r>
            <w:r w:rsidR="005F270A">
              <w:rPr>
                <w:noProof/>
                <w:webHidden/>
              </w:rPr>
              <w:instrText xml:space="preserve"> PAGEREF _Toc8641193 \h </w:instrText>
            </w:r>
            <w:r w:rsidR="005F270A">
              <w:rPr>
                <w:noProof/>
                <w:webHidden/>
              </w:rPr>
            </w:r>
            <w:r w:rsidR="005F270A">
              <w:rPr>
                <w:noProof/>
                <w:webHidden/>
              </w:rPr>
              <w:fldChar w:fldCharType="separate"/>
            </w:r>
            <w:r w:rsidR="005F270A">
              <w:rPr>
                <w:noProof/>
                <w:webHidden/>
              </w:rPr>
              <w:t>6</w:t>
            </w:r>
            <w:r w:rsidR="005F270A">
              <w:rPr>
                <w:noProof/>
                <w:webHidden/>
              </w:rPr>
              <w:fldChar w:fldCharType="end"/>
            </w:r>
          </w:hyperlink>
        </w:p>
        <w:p w14:paraId="7075A716" w14:textId="4940982E" w:rsidR="005F270A" w:rsidRDefault="00E109FC">
          <w:pPr>
            <w:pStyle w:val="TOC1"/>
            <w:tabs>
              <w:tab w:val="right" w:leader="dot" w:pos="9016"/>
            </w:tabs>
            <w:rPr>
              <w:rFonts w:eastAsiaTheme="minorEastAsia"/>
              <w:noProof/>
              <w:lang w:eastAsia="en-GB"/>
            </w:rPr>
          </w:pPr>
          <w:hyperlink w:anchor="_Toc8641194" w:history="1">
            <w:r w:rsidR="005F270A" w:rsidRPr="0008086E">
              <w:rPr>
                <w:rStyle w:val="Hyperlink"/>
                <w:noProof/>
              </w:rPr>
              <w:t>Conclusion:</w:t>
            </w:r>
            <w:r w:rsidR="005F270A">
              <w:rPr>
                <w:noProof/>
                <w:webHidden/>
              </w:rPr>
              <w:tab/>
            </w:r>
            <w:r w:rsidR="005F270A">
              <w:rPr>
                <w:noProof/>
                <w:webHidden/>
              </w:rPr>
              <w:fldChar w:fldCharType="begin"/>
            </w:r>
            <w:r w:rsidR="005F270A">
              <w:rPr>
                <w:noProof/>
                <w:webHidden/>
              </w:rPr>
              <w:instrText xml:space="preserve"> PAGEREF _Toc8641194 \h </w:instrText>
            </w:r>
            <w:r w:rsidR="005F270A">
              <w:rPr>
                <w:noProof/>
                <w:webHidden/>
              </w:rPr>
            </w:r>
            <w:r w:rsidR="005F270A">
              <w:rPr>
                <w:noProof/>
                <w:webHidden/>
              </w:rPr>
              <w:fldChar w:fldCharType="separate"/>
            </w:r>
            <w:r w:rsidR="005F270A">
              <w:rPr>
                <w:noProof/>
                <w:webHidden/>
              </w:rPr>
              <w:t>8</w:t>
            </w:r>
            <w:r w:rsidR="005F270A">
              <w:rPr>
                <w:noProof/>
                <w:webHidden/>
              </w:rPr>
              <w:fldChar w:fldCharType="end"/>
            </w:r>
          </w:hyperlink>
        </w:p>
        <w:p w14:paraId="6C97EC8D" w14:textId="796068B0" w:rsidR="005F270A" w:rsidRDefault="00E109FC">
          <w:pPr>
            <w:pStyle w:val="TOC1"/>
            <w:tabs>
              <w:tab w:val="right" w:leader="dot" w:pos="9016"/>
            </w:tabs>
            <w:rPr>
              <w:rFonts w:eastAsiaTheme="minorEastAsia"/>
              <w:noProof/>
              <w:lang w:eastAsia="en-GB"/>
            </w:rPr>
          </w:pPr>
          <w:hyperlink w:anchor="_Toc8641195" w:history="1">
            <w:r w:rsidR="005F270A" w:rsidRPr="0008086E">
              <w:rPr>
                <w:rStyle w:val="Hyperlink"/>
                <w:noProof/>
              </w:rPr>
              <w:t>References:</w:t>
            </w:r>
            <w:r w:rsidR="005F270A">
              <w:rPr>
                <w:noProof/>
                <w:webHidden/>
              </w:rPr>
              <w:tab/>
            </w:r>
            <w:r w:rsidR="005F270A">
              <w:rPr>
                <w:noProof/>
                <w:webHidden/>
              </w:rPr>
              <w:fldChar w:fldCharType="begin"/>
            </w:r>
            <w:r w:rsidR="005F270A">
              <w:rPr>
                <w:noProof/>
                <w:webHidden/>
              </w:rPr>
              <w:instrText xml:space="preserve"> PAGEREF _Toc8641195 \h </w:instrText>
            </w:r>
            <w:r w:rsidR="005F270A">
              <w:rPr>
                <w:noProof/>
                <w:webHidden/>
              </w:rPr>
            </w:r>
            <w:r w:rsidR="005F270A">
              <w:rPr>
                <w:noProof/>
                <w:webHidden/>
              </w:rPr>
              <w:fldChar w:fldCharType="separate"/>
            </w:r>
            <w:r w:rsidR="005F270A">
              <w:rPr>
                <w:noProof/>
                <w:webHidden/>
              </w:rPr>
              <w:t>10</w:t>
            </w:r>
            <w:r w:rsidR="005F270A">
              <w:rPr>
                <w:noProof/>
                <w:webHidden/>
              </w:rPr>
              <w:fldChar w:fldCharType="end"/>
            </w:r>
          </w:hyperlink>
        </w:p>
        <w:p w14:paraId="19B859B0" w14:textId="75CACDF2" w:rsidR="005F270A" w:rsidRDefault="005F270A">
          <w:r>
            <w:rPr>
              <w:b/>
              <w:bCs/>
              <w:noProof/>
            </w:rPr>
            <w:fldChar w:fldCharType="end"/>
          </w:r>
        </w:p>
      </w:sdtContent>
    </w:sdt>
    <w:p w14:paraId="3C670D3D" w14:textId="079E0ABB" w:rsidR="005F270A" w:rsidRDefault="005F270A">
      <w:pPr>
        <w:rPr>
          <w:sz w:val="28"/>
          <w:szCs w:val="28"/>
          <w:u w:val="single"/>
        </w:rPr>
      </w:pPr>
    </w:p>
    <w:p w14:paraId="6D4D9CEF" w14:textId="77777777" w:rsidR="00C747E4" w:rsidRDefault="00C747E4">
      <w:pPr>
        <w:rPr>
          <w:sz w:val="28"/>
          <w:szCs w:val="28"/>
          <w:u w:val="single"/>
        </w:rPr>
      </w:pPr>
    </w:p>
    <w:p w14:paraId="68F311D1" w14:textId="52D33AFA" w:rsidR="005F270A" w:rsidRDefault="005F270A">
      <w:pPr>
        <w:rPr>
          <w:sz w:val="28"/>
          <w:szCs w:val="28"/>
          <w:u w:val="single"/>
        </w:rPr>
      </w:pPr>
    </w:p>
    <w:p w14:paraId="0C8A62D0" w14:textId="77777777" w:rsidR="005F270A" w:rsidRDefault="005F270A">
      <w:pPr>
        <w:rPr>
          <w:sz w:val="28"/>
          <w:szCs w:val="28"/>
          <w:u w:val="single"/>
        </w:rPr>
      </w:pPr>
      <w:r>
        <w:rPr>
          <w:sz w:val="28"/>
          <w:szCs w:val="28"/>
          <w:u w:val="single"/>
        </w:rPr>
        <w:br w:type="page"/>
      </w:r>
    </w:p>
    <w:p w14:paraId="777EB42E" w14:textId="75D8D14E" w:rsidR="005F270A" w:rsidRDefault="005F270A">
      <w:pPr>
        <w:rPr>
          <w:sz w:val="28"/>
          <w:szCs w:val="28"/>
          <w:u w:val="single"/>
        </w:rPr>
      </w:pPr>
    </w:p>
    <w:p w14:paraId="6BC0F123" w14:textId="418973ED" w:rsidR="00D54EAF" w:rsidRPr="005F270A" w:rsidRDefault="00C747E4" w:rsidP="005F270A">
      <w:pPr>
        <w:pStyle w:val="Heading1"/>
        <w:rPr>
          <w:sz w:val="52"/>
          <w:szCs w:val="52"/>
          <w:u w:val="single"/>
        </w:rPr>
      </w:pPr>
      <w:bookmarkStart w:id="0" w:name="_Toc8641191"/>
      <w:r w:rsidRPr="005F270A">
        <w:rPr>
          <w:sz w:val="52"/>
          <w:szCs w:val="52"/>
        </w:rPr>
        <w:t>Introduction:</w:t>
      </w:r>
      <w:bookmarkEnd w:id="0"/>
    </w:p>
    <w:p w14:paraId="1E1BAA8A" w14:textId="1C8A8753" w:rsidR="00403862" w:rsidRPr="00A32383" w:rsidRDefault="000812CE">
      <w:pPr>
        <w:rPr>
          <w:rFonts w:cstheme="minorHAnsi"/>
        </w:rPr>
      </w:pPr>
      <w:r>
        <w:rPr>
          <w:rFonts w:cstheme="minorHAnsi"/>
        </w:rPr>
        <w:t xml:space="preserve">Effective </w:t>
      </w:r>
      <w:r w:rsidR="000D1D99" w:rsidRPr="00A32383">
        <w:rPr>
          <w:rFonts w:cstheme="minorHAnsi"/>
        </w:rPr>
        <w:t>communication is very important for one prod</w:t>
      </w:r>
      <w:r w:rsidR="00536CB1" w:rsidRPr="00A32383">
        <w:rPr>
          <w:rFonts w:cstheme="minorHAnsi"/>
        </w:rPr>
        <w:t>u</w:t>
      </w:r>
      <w:r w:rsidR="000D1D99" w:rsidRPr="00A32383">
        <w:rPr>
          <w:rFonts w:cstheme="minorHAnsi"/>
        </w:rPr>
        <w:t>ctive and strong workplace.</w:t>
      </w:r>
      <w:r w:rsidR="00536CB1" w:rsidRPr="00A32383">
        <w:rPr>
          <w:rFonts w:cstheme="minorHAnsi"/>
        </w:rPr>
        <w:t xml:space="preserve"> </w:t>
      </w:r>
      <w:r w:rsidR="00610621">
        <w:rPr>
          <w:rFonts w:cstheme="minorHAnsi"/>
        </w:rPr>
        <w:t>The best</w:t>
      </w:r>
      <w:r w:rsidR="000D1D99" w:rsidRPr="00A32383">
        <w:rPr>
          <w:rFonts w:cstheme="minorHAnsi"/>
        </w:rPr>
        <w:t xml:space="preserve"> employers place time and energy to </w:t>
      </w:r>
      <w:r w:rsidR="00536CB1" w:rsidRPr="00A32383">
        <w:rPr>
          <w:rFonts w:cstheme="minorHAnsi"/>
        </w:rPr>
        <w:t>build</w:t>
      </w:r>
      <w:r w:rsidR="00326291" w:rsidRPr="00A32383">
        <w:rPr>
          <w:rFonts w:cstheme="minorHAnsi"/>
        </w:rPr>
        <w:t xml:space="preserve"> </w:t>
      </w:r>
      <w:r w:rsidR="00451250" w:rsidRPr="00A32383">
        <w:rPr>
          <w:rFonts w:cstheme="minorHAnsi"/>
        </w:rPr>
        <w:t>pure relations</w:t>
      </w:r>
      <w:r w:rsidR="00536CB1" w:rsidRPr="00A32383">
        <w:rPr>
          <w:rFonts w:cstheme="minorHAnsi"/>
        </w:rPr>
        <w:t xml:space="preserve"> in all the l</w:t>
      </w:r>
      <w:r w:rsidR="00326291" w:rsidRPr="00A32383">
        <w:rPr>
          <w:rFonts w:cstheme="minorHAnsi"/>
        </w:rPr>
        <w:t>ayers</w:t>
      </w:r>
      <w:r w:rsidR="00536CB1" w:rsidRPr="00A32383">
        <w:rPr>
          <w:rFonts w:cstheme="minorHAnsi"/>
        </w:rPr>
        <w:t xml:space="preserve"> </w:t>
      </w:r>
      <w:r w:rsidR="00D54EAF" w:rsidRPr="00A32383">
        <w:rPr>
          <w:rFonts w:cstheme="minorHAnsi"/>
        </w:rPr>
        <w:t>of</w:t>
      </w:r>
      <w:r w:rsidR="00536CB1" w:rsidRPr="00A32383">
        <w:rPr>
          <w:rFonts w:cstheme="minorHAnsi"/>
        </w:rPr>
        <w:t xml:space="preserve"> the company</w:t>
      </w:r>
      <w:r w:rsidR="00856687">
        <w:rPr>
          <w:rFonts w:cstheme="minorHAnsi"/>
        </w:rPr>
        <w:t xml:space="preserve">. </w:t>
      </w:r>
      <w:r w:rsidR="00403862" w:rsidRPr="00A32383">
        <w:rPr>
          <w:rFonts w:cstheme="minorHAnsi"/>
        </w:rPr>
        <w:t>Bad communicatio</w:t>
      </w:r>
      <w:r w:rsidR="00A76F6E" w:rsidRPr="00A32383">
        <w:rPr>
          <w:rFonts w:cstheme="minorHAnsi"/>
        </w:rPr>
        <w:t>n makes employees unmotivated</w:t>
      </w:r>
      <w:r w:rsidR="00AE7BBB" w:rsidRPr="00A32383">
        <w:rPr>
          <w:rFonts w:cstheme="minorHAnsi"/>
        </w:rPr>
        <w:t xml:space="preserve"> and unable to </w:t>
      </w:r>
      <w:r w:rsidR="00C625B1" w:rsidRPr="00A32383">
        <w:rPr>
          <w:rFonts w:cstheme="minorHAnsi"/>
        </w:rPr>
        <w:t>work productive. (Page</w:t>
      </w:r>
      <w:r w:rsidR="00AA56E2">
        <w:rPr>
          <w:rFonts w:cstheme="minorHAnsi"/>
        </w:rPr>
        <w:t>, n.d.</w:t>
      </w:r>
      <w:r w:rsidR="00C625B1" w:rsidRPr="00A32383">
        <w:rPr>
          <w:rFonts w:cstheme="minorHAnsi"/>
        </w:rPr>
        <w:t>)</w:t>
      </w:r>
    </w:p>
    <w:p w14:paraId="7CACF17B" w14:textId="3F3A215C" w:rsidR="008A5708" w:rsidRPr="00A32383" w:rsidRDefault="00F764E3">
      <w:pPr>
        <w:rPr>
          <w:rFonts w:cstheme="minorHAnsi"/>
        </w:rPr>
      </w:pPr>
      <w:r w:rsidRPr="00A32383">
        <w:rPr>
          <w:rFonts w:cstheme="minorHAnsi"/>
        </w:rPr>
        <w:t xml:space="preserve">The purpose of this report is to prove how </w:t>
      </w:r>
      <w:r w:rsidR="00BB24A3" w:rsidRPr="00A32383">
        <w:rPr>
          <w:rFonts w:cstheme="minorHAnsi"/>
        </w:rPr>
        <w:t>communicate</w:t>
      </w:r>
      <w:r w:rsidRPr="00A32383">
        <w:rPr>
          <w:rFonts w:cstheme="minorHAnsi"/>
        </w:rPr>
        <w:t xml:space="preserve"> managers </w:t>
      </w:r>
      <w:r w:rsidR="00BB24A3" w:rsidRPr="00A32383">
        <w:rPr>
          <w:rFonts w:cstheme="minorHAnsi"/>
        </w:rPr>
        <w:t>and what they can improve.</w:t>
      </w:r>
    </w:p>
    <w:p w14:paraId="0C3CAA13" w14:textId="108F42A4" w:rsidR="00BB24A3" w:rsidRDefault="00BB24A3">
      <w:pPr>
        <w:rPr>
          <w:rFonts w:ascii="Arial" w:hAnsi="Arial" w:cs="Arial"/>
          <w:sz w:val="28"/>
          <w:szCs w:val="28"/>
        </w:rPr>
      </w:pPr>
    </w:p>
    <w:p w14:paraId="62FC55CF" w14:textId="4D153AB2" w:rsidR="00BB24A3" w:rsidRDefault="00BB24A3" w:rsidP="00BB24A3">
      <w:pPr>
        <w:pStyle w:val="Heading1"/>
        <w:rPr>
          <w:sz w:val="52"/>
          <w:szCs w:val="52"/>
        </w:rPr>
      </w:pPr>
      <w:bookmarkStart w:id="1" w:name="_Toc8641192"/>
      <w:r w:rsidRPr="00BB24A3">
        <w:rPr>
          <w:sz w:val="52"/>
          <w:szCs w:val="52"/>
        </w:rPr>
        <w:t>How employers communicate</w:t>
      </w:r>
      <w:bookmarkEnd w:id="1"/>
    </w:p>
    <w:p w14:paraId="75FA6184" w14:textId="1A62EA5F" w:rsidR="00D54EAF" w:rsidRDefault="00A32383">
      <w:pPr>
        <w:rPr>
          <w:rFonts w:cstheme="minorHAnsi"/>
        </w:rPr>
      </w:pPr>
      <w:r w:rsidRPr="00A32383">
        <w:rPr>
          <w:rFonts w:cstheme="minorHAnsi"/>
        </w:rPr>
        <w:t>It does</w:t>
      </w:r>
      <w:r w:rsidR="000C2D62">
        <w:rPr>
          <w:rFonts w:cstheme="minorHAnsi"/>
        </w:rPr>
        <w:t xml:space="preserve"> </w:t>
      </w:r>
      <w:r w:rsidRPr="00A32383">
        <w:rPr>
          <w:rFonts w:cstheme="minorHAnsi"/>
        </w:rPr>
        <w:t>n</w:t>
      </w:r>
      <w:r w:rsidR="000C2D62">
        <w:rPr>
          <w:rFonts w:cstheme="minorHAnsi"/>
        </w:rPr>
        <w:t>o</w:t>
      </w:r>
      <w:r w:rsidRPr="00A32383">
        <w:rPr>
          <w:rFonts w:cstheme="minorHAnsi"/>
        </w:rPr>
        <w:t xml:space="preserve">t matter how good employees can be in the workplace if </w:t>
      </w:r>
      <w:r w:rsidR="00BF644A">
        <w:rPr>
          <w:rFonts w:cstheme="minorHAnsi"/>
        </w:rPr>
        <w:t xml:space="preserve">the company </w:t>
      </w:r>
      <w:r w:rsidR="000C2D62">
        <w:rPr>
          <w:rFonts w:cstheme="minorHAnsi"/>
        </w:rPr>
        <w:t>i</w:t>
      </w:r>
      <w:r w:rsidR="00BF644A">
        <w:rPr>
          <w:rFonts w:cstheme="minorHAnsi"/>
        </w:rPr>
        <w:t>s not</w:t>
      </w:r>
      <w:r w:rsidR="000C2D62">
        <w:rPr>
          <w:rFonts w:cstheme="minorHAnsi"/>
        </w:rPr>
        <w:t xml:space="preserve"> healthy managed.</w:t>
      </w:r>
      <w:r w:rsidR="00FA2B29">
        <w:rPr>
          <w:rFonts w:cstheme="minorHAnsi"/>
        </w:rPr>
        <w:t xml:space="preserve"> </w:t>
      </w:r>
      <w:r w:rsidR="00B91EEB">
        <w:rPr>
          <w:rFonts w:cstheme="minorHAnsi"/>
        </w:rPr>
        <w:t>I</w:t>
      </w:r>
      <w:r w:rsidR="00FA2B29">
        <w:rPr>
          <w:rFonts w:cstheme="minorHAnsi"/>
        </w:rPr>
        <w:t xml:space="preserve">f </w:t>
      </w:r>
      <w:r w:rsidR="00B91EEB">
        <w:rPr>
          <w:rFonts w:cstheme="minorHAnsi"/>
        </w:rPr>
        <w:t>employer</w:t>
      </w:r>
      <w:r w:rsidR="00FA2B29">
        <w:rPr>
          <w:rFonts w:cstheme="minorHAnsi"/>
        </w:rPr>
        <w:t xml:space="preserve"> </w:t>
      </w:r>
      <w:r w:rsidR="002B31FA">
        <w:rPr>
          <w:rFonts w:cstheme="minorHAnsi"/>
        </w:rPr>
        <w:t>cannot handle</w:t>
      </w:r>
      <w:r w:rsidR="000C2D62">
        <w:rPr>
          <w:rFonts w:cstheme="minorHAnsi"/>
        </w:rPr>
        <w:t xml:space="preserve"> well </w:t>
      </w:r>
      <w:r w:rsidR="00B91EEB">
        <w:rPr>
          <w:rFonts w:cstheme="minorHAnsi"/>
        </w:rPr>
        <w:t xml:space="preserve">with his leadership </w:t>
      </w:r>
      <w:r w:rsidR="00FA2B29">
        <w:rPr>
          <w:rFonts w:cstheme="minorHAnsi"/>
        </w:rPr>
        <w:t xml:space="preserve">and he </w:t>
      </w:r>
      <w:r w:rsidR="00B91EEB">
        <w:rPr>
          <w:rFonts w:cstheme="minorHAnsi"/>
        </w:rPr>
        <w:t>is</w:t>
      </w:r>
      <w:r w:rsidR="003A035F">
        <w:rPr>
          <w:rFonts w:cstheme="minorHAnsi"/>
        </w:rPr>
        <w:t xml:space="preserve"> not</w:t>
      </w:r>
      <w:r w:rsidR="00FA2B29">
        <w:rPr>
          <w:rFonts w:cstheme="minorHAnsi"/>
        </w:rPr>
        <w:t xml:space="preserve"> </w:t>
      </w:r>
      <w:r w:rsidR="00B91EEB">
        <w:rPr>
          <w:rFonts w:cstheme="minorHAnsi"/>
        </w:rPr>
        <w:t>willing</w:t>
      </w:r>
      <w:r w:rsidR="00FA2B29">
        <w:rPr>
          <w:rFonts w:cstheme="minorHAnsi"/>
        </w:rPr>
        <w:t xml:space="preserve"> to</w:t>
      </w:r>
      <w:r w:rsidR="003A035F">
        <w:rPr>
          <w:rFonts w:cstheme="minorHAnsi"/>
        </w:rPr>
        <w:t xml:space="preserve"> change his way</w:t>
      </w:r>
      <w:r w:rsidR="00B91EEB">
        <w:rPr>
          <w:rFonts w:cstheme="minorHAnsi"/>
        </w:rPr>
        <w:t xml:space="preserve"> of managing, the company is doomed to failure.</w:t>
      </w:r>
    </w:p>
    <w:p w14:paraId="756A26C0" w14:textId="585041A9" w:rsidR="003A035F" w:rsidRDefault="003A035F" w:rsidP="003A035F">
      <w:pPr>
        <w:rPr>
          <w:rFonts w:cstheme="minorHAnsi"/>
        </w:rPr>
      </w:pPr>
      <w:r w:rsidRPr="00A32383">
        <w:rPr>
          <w:rFonts w:cstheme="minorHAnsi"/>
        </w:rPr>
        <w:t>Over the years I used to work for a different organization,</w:t>
      </w:r>
      <w:r>
        <w:rPr>
          <w:rFonts w:cstheme="minorHAnsi"/>
        </w:rPr>
        <w:t xml:space="preserve"> and I met different type of leade</w:t>
      </w:r>
      <w:r w:rsidR="00F47CC2">
        <w:rPr>
          <w:rFonts w:cstheme="minorHAnsi"/>
        </w:rPr>
        <w:t>rship</w:t>
      </w:r>
      <w:r>
        <w:rPr>
          <w:rFonts w:cstheme="minorHAnsi"/>
        </w:rPr>
        <w:t xml:space="preserve"> </w:t>
      </w:r>
      <w:r w:rsidR="00F47CC2">
        <w:rPr>
          <w:rFonts w:cstheme="minorHAnsi"/>
        </w:rPr>
        <w:t>a</w:t>
      </w:r>
      <w:r>
        <w:rPr>
          <w:rFonts w:cstheme="minorHAnsi"/>
        </w:rPr>
        <w:t xml:space="preserve">nd all roads </w:t>
      </w:r>
      <w:r w:rsidR="004F35F4">
        <w:rPr>
          <w:rFonts w:cstheme="minorHAnsi"/>
        </w:rPr>
        <w:t>lead their beginning from the communication.</w:t>
      </w:r>
    </w:p>
    <w:p w14:paraId="41CD0A9B" w14:textId="058BF20A" w:rsidR="004F35F4" w:rsidRDefault="004F35F4" w:rsidP="003A035F">
      <w:pPr>
        <w:rPr>
          <w:rFonts w:cstheme="minorHAnsi"/>
        </w:rPr>
      </w:pPr>
      <w:r>
        <w:rPr>
          <w:rFonts w:cstheme="minorHAnsi"/>
        </w:rPr>
        <w:t xml:space="preserve">The first type </w:t>
      </w:r>
      <w:r w:rsidR="002B31FA">
        <w:rPr>
          <w:rFonts w:cstheme="minorHAnsi"/>
        </w:rPr>
        <w:t>manager</w:t>
      </w:r>
      <w:r>
        <w:rPr>
          <w:rFonts w:cstheme="minorHAnsi"/>
        </w:rPr>
        <w:t xml:space="preserve"> I want to describe is absorbed of the ideas to </w:t>
      </w:r>
      <w:r w:rsidR="000D767A">
        <w:rPr>
          <w:rFonts w:cstheme="minorHAnsi"/>
        </w:rPr>
        <w:t>assigning tasks and achieving goals</w:t>
      </w:r>
      <w:r>
        <w:rPr>
          <w:rFonts w:cstheme="minorHAnsi"/>
        </w:rPr>
        <w:t xml:space="preserve">. </w:t>
      </w:r>
      <w:r w:rsidR="002B31FA">
        <w:rPr>
          <w:rFonts w:cstheme="minorHAnsi"/>
        </w:rPr>
        <w:t>He</w:t>
      </w:r>
      <w:r w:rsidR="001C4215">
        <w:rPr>
          <w:rFonts w:cstheme="minorHAnsi"/>
        </w:rPr>
        <w:t xml:space="preserve"> can find </w:t>
      </w:r>
      <w:r w:rsidR="004E0807">
        <w:rPr>
          <w:rFonts w:cstheme="minorHAnsi"/>
        </w:rPr>
        <w:t xml:space="preserve">solutions, but </w:t>
      </w:r>
      <w:r w:rsidR="002B31FA">
        <w:rPr>
          <w:rFonts w:cstheme="minorHAnsi"/>
        </w:rPr>
        <w:t>he</w:t>
      </w:r>
      <w:r w:rsidR="004E0807">
        <w:rPr>
          <w:rFonts w:cstheme="minorHAnsi"/>
        </w:rPr>
        <w:t xml:space="preserve"> do not care if they are appropriate for the</w:t>
      </w:r>
      <w:r w:rsidR="002B31FA">
        <w:rPr>
          <w:rFonts w:cstheme="minorHAnsi"/>
        </w:rPr>
        <w:t xml:space="preserve"> relevant </w:t>
      </w:r>
      <w:r w:rsidR="004E0807">
        <w:rPr>
          <w:rFonts w:cstheme="minorHAnsi"/>
        </w:rPr>
        <w:t>situation. And that leads chaos and stress at the workplace</w:t>
      </w:r>
      <w:r w:rsidR="00B216C2">
        <w:rPr>
          <w:rFonts w:cstheme="minorHAnsi"/>
        </w:rPr>
        <w:t>.</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AE4879">
        <w:rPr>
          <w:rFonts w:cstheme="minorHAnsi"/>
        </w:rPr>
        <w:t xml:space="preserve"> No one likes his presence and try to meet him and communicate with him </w:t>
      </w:r>
      <w:r w:rsidR="00F47CC2">
        <w:rPr>
          <w:rFonts w:cstheme="minorHAnsi"/>
        </w:rPr>
        <w:t>for a long period</w:t>
      </w:r>
      <w:r w:rsidR="00AE4879">
        <w:rPr>
          <w:rFonts w:cstheme="minorHAnsi"/>
        </w:rPr>
        <w:t>.</w:t>
      </w:r>
      <w:r w:rsidR="00F47CC2">
        <w:rPr>
          <w:rFonts w:cstheme="minorHAnsi"/>
        </w:rPr>
        <w:t xml:space="preserve"> More than fifteen years ago I use to work for </w:t>
      </w:r>
      <w:r w:rsidR="00E91133">
        <w:rPr>
          <w:rFonts w:cstheme="minorHAnsi"/>
        </w:rPr>
        <w:t xml:space="preserve">a </w:t>
      </w:r>
      <w:r w:rsidR="00F47CC2">
        <w:rPr>
          <w:rFonts w:cstheme="minorHAnsi"/>
        </w:rPr>
        <w:t xml:space="preserve">manager </w:t>
      </w:r>
      <w:r w:rsidR="00E91133">
        <w:rPr>
          <w:rFonts w:cstheme="minorHAnsi"/>
        </w:rPr>
        <w:t xml:space="preserve">related to </w:t>
      </w:r>
      <w:r w:rsidR="00F47CC2">
        <w:rPr>
          <w:rFonts w:cstheme="minorHAnsi"/>
        </w:rPr>
        <w:t>this</w:t>
      </w:r>
      <w:r w:rsidR="00E91133">
        <w:rPr>
          <w:rFonts w:cstheme="minorHAnsi"/>
        </w:rPr>
        <w:t xml:space="preserve"> category. I was young and full of energy and ideas and I thought in that time I can change the world with fresh new ideas. But my boss did not think so. He belonged to the old generation and he disapproved of solutions I gave him.</w:t>
      </w:r>
      <w:r w:rsidR="00656555">
        <w:rPr>
          <w:rFonts w:cstheme="minorHAnsi"/>
        </w:rPr>
        <w:t xml:space="preserve"> Instead of that he expected the implementation of ideas inconsistent with the rapidly evolving environment. The lack of listening to the ideas of others and analysis them led to problems at later stage.</w:t>
      </w:r>
    </w:p>
    <w:p w14:paraId="7117A537" w14:textId="5B034699" w:rsidR="000E1225" w:rsidRDefault="000E1225" w:rsidP="003A035F">
      <w:pPr>
        <w:rPr>
          <w:rFonts w:cstheme="minorHAnsi"/>
        </w:rPr>
      </w:pPr>
      <w:r>
        <w:rPr>
          <w:rFonts w:cstheme="minorHAnsi"/>
        </w:rPr>
        <w:t xml:space="preserve">The second type is person who uses threats and fear tactics as a tool. He </w:t>
      </w:r>
      <w:r w:rsidR="00CC7AF3">
        <w:rPr>
          <w:rFonts w:cstheme="minorHAnsi"/>
        </w:rPr>
        <w:t xml:space="preserve">is </w:t>
      </w:r>
      <w:r>
        <w:rPr>
          <w:rFonts w:cstheme="minorHAnsi"/>
        </w:rPr>
        <w:t>ask</w:t>
      </w:r>
      <w:r w:rsidR="00CC7AF3">
        <w:rPr>
          <w:rFonts w:cstheme="minorHAnsi"/>
        </w:rPr>
        <w:t>ing</w:t>
      </w:r>
      <w:r>
        <w:rPr>
          <w:rFonts w:cstheme="minorHAnsi"/>
        </w:rPr>
        <w:t xml:space="preserve"> for </w:t>
      </w:r>
      <w:r w:rsidR="00CC7AF3">
        <w:rPr>
          <w:rFonts w:cstheme="minorHAnsi"/>
        </w:rPr>
        <w:t xml:space="preserve">progress. He is always on the employee’s heads pushing and prodding them. Workers are scared and helpless and the only way to avoid the manager’s negative attitude is to </w:t>
      </w:r>
      <w:r w:rsidR="00F6589A">
        <w:rPr>
          <w:rFonts w:cstheme="minorHAnsi"/>
        </w:rPr>
        <w:t xml:space="preserve">get any solution </w:t>
      </w:r>
      <w:r w:rsidR="008C320C">
        <w:rPr>
          <w:rFonts w:cstheme="minorHAnsi"/>
        </w:rPr>
        <w:t>whether</w:t>
      </w:r>
      <w:r w:rsidR="00F6589A">
        <w:rPr>
          <w:rFonts w:cstheme="minorHAnsi"/>
        </w:rPr>
        <w:t xml:space="preserve"> it leads to the desired goals</w:t>
      </w:r>
      <w:r w:rsidR="00B216C2">
        <w:rPr>
          <w:rFonts w:cstheme="minorHAnsi"/>
        </w:rPr>
        <w:t>.</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C95CC0">
        <w:rPr>
          <w:rFonts w:cstheme="minorHAnsi"/>
        </w:rPr>
        <w:t xml:space="preserve"> For me this is the most unpleasant working environment I have ever been. There is nothing more </w:t>
      </w:r>
      <w:r w:rsidR="00D909A1">
        <w:rPr>
          <w:rFonts w:cstheme="minorHAnsi"/>
        </w:rPr>
        <w:t>unfriendly than aggression in the workplace. Stress also adds to your desire to work.</w:t>
      </w:r>
    </w:p>
    <w:p w14:paraId="2E41F7F8" w14:textId="6800F4BF" w:rsidR="008C320C" w:rsidRDefault="008C320C" w:rsidP="003A035F">
      <w:pPr>
        <w:rPr>
          <w:rFonts w:cstheme="minorHAnsi"/>
        </w:rPr>
      </w:pPr>
      <w:r>
        <w:rPr>
          <w:rFonts w:cstheme="minorHAnsi"/>
        </w:rPr>
        <w:t>The number three type is person who does not follow any rules.</w:t>
      </w:r>
      <w:r w:rsidR="00EA388D">
        <w:rPr>
          <w:rFonts w:cstheme="minorHAnsi"/>
        </w:rPr>
        <w:t xml:space="preserve"> He shoots blindly, invent solutions in the work process. Therefore, he is sometimes inadequately ready for the situation. </w:t>
      </w:r>
      <w:r w:rsidR="000E32C7">
        <w:rPr>
          <w:rFonts w:cstheme="minorHAnsi"/>
        </w:rPr>
        <w:t xml:space="preserve">In that situation he creates in himself ability to listen people around him. He is a person who </w:t>
      </w:r>
      <w:r w:rsidR="00FA5B8B">
        <w:rPr>
          <w:rFonts w:cstheme="minorHAnsi"/>
        </w:rPr>
        <w:t>makes conversation easy for everyone and that makes him good leader.</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E16024">
        <w:rPr>
          <w:rFonts w:cstheme="minorHAnsi"/>
        </w:rPr>
        <w:t xml:space="preserve"> </w:t>
      </w:r>
      <w:r w:rsidR="00D909A1">
        <w:rPr>
          <w:rFonts w:cstheme="minorHAnsi"/>
        </w:rPr>
        <w:t>My experience with communicating with this kind of people is one of the most productive in my life.</w:t>
      </w:r>
      <w:r w:rsidR="00FB7C6F">
        <w:rPr>
          <w:rFonts w:cstheme="minorHAnsi"/>
        </w:rPr>
        <w:t xml:space="preserve"> Despite the lack of knowledge his creativity saved him in many situations.</w:t>
      </w:r>
    </w:p>
    <w:p w14:paraId="576B73EE" w14:textId="6D4E7EB1" w:rsidR="00F65CEB" w:rsidRDefault="00961B34" w:rsidP="003A035F">
      <w:pPr>
        <w:rPr>
          <w:rFonts w:cstheme="minorHAnsi"/>
        </w:rPr>
      </w:pPr>
      <w:r>
        <w:rPr>
          <w:rFonts w:cstheme="minorHAnsi"/>
        </w:rPr>
        <w:t>Ar</w:t>
      </w:r>
      <w:r w:rsidR="0015056A">
        <w:rPr>
          <w:rFonts w:cstheme="minorHAnsi"/>
        </w:rPr>
        <w:t>r</w:t>
      </w:r>
      <w:r>
        <w:rPr>
          <w:rFonts w:cstheme="minorHAnsi"/>
        </w:rPr>
        <w:t>ogant</w:t>
      </w:r>
      <w:r w:rsidR="00F65CEB">
        <w:rPr>
          <w:rFonts w:cstheme="minorHAnsi"/>
        </w:rPr>
        <w:t xml:space="preserve"> </w:t>
      </w:r>
      <w:r w:rsidR="00847651">
        <w:rPr>
          <w:rFonts w:cstheme="minorHAnsi"/>
        </w:rPr>
        <w:t>m</w:t>
      </w:r>
      <w:r w:rsidR="00FA5B8B">
        <w:rPr>
          <w:rFonts w:cstheme="minorHAnsi"/>
        </w:rPr>
        <w:t>anager</w:t>
      </w:r>
      <w:r w:rsidR="00F65CEB">
        <w:rPr>
          <w:rFonts w:cstheme="minorHAnsi"/>
        </w:rPr>
        <w:t xml:space="preserve"> put</w:t>
      </w:r>
      <w:r w:rsidR="00847651">
        <w:rPr>
          <w:rFonts w:cstheme="minorHAnsi"/>
        </w:rPr>
        <w:t>s</w:t>
      </w:r>
      <w:r w:rsidR="00F65CEB">
        <w:rPr>
          <w:rFonts w:cstheme="minorHAnsi"/>
        </w:rPr>
        <w:t xml:space="preserve"> himself</w:t>
      </w:r>
      <w:r w:rsidR="00847651">
        <w:rPr>
          <w:rFonts w:cstheme="minorHAnsi"/>
        </w:rPr>
        <w:t xml:space="preserve"> on a psychedelic.</w:t>
      </w:r>
      <w:r w:rsidR="00F65CEB">
        <w:rPr>
          <w:rFonts w:cstheme="minorHAnsi"/>
        </w:rPr>
        <w:t xml:space="preserve"> He does not care about</w:t>
      </w:r>
      <w:r w:rsidR="007E4FA5">
        <w:rPr>
          <w:rFonts w:cstheme="minorHAnsi"/>
        </w:rPr>
        <w:t xml:space="preserve"> </w:t>
      </w:r>
      <w:r w:rsidR="00F65CEB">
        <w:rPr>
          <w:rFonts w:cstheme="minorHAnsi"/>
        </w:rPr>
        <w:t>surrounding people</w:t>
      </w:r>
      <w:r w:rsidR="007E4FA5">
        <w:rPr>
          <w:rFonts w:cstheme="minorHAnsi"/>
        </w:rPr>
        <w:t xml:space="preserve"> needs</w:t>
      </w:r>
      <w:r w:rsidR="00F65CEB">
        <w:rPr>
          <w:rFonts w:cstheme="minorHAnsi"/>
        </w:rPr>
        <w:t>. He looks only for his prosperity.</w:t>
      </w:r>
      <w:r w:rsidR="00DD76A5">
        <w:rPr>
          <w:rFonts w:cstheme="minorHAnsi"/>
        </w:rPr>
        <w:t xml:space="preserve"> This type of personality is arrogant, selfish, he is pretending he is the best in the company. </w:t>
      </w:r>
      <w:r w:rsidR="00F65CEB">
        <w:rPr>
          <w:rFonts w:cstheme="minorHAnsi"/>
        </w:rPr>
        <w:t>The problem in th</w:t>
      </w:r>
      <w:r w:rsidR="00DD76A5">
        <w:rPr>
          <w:rFonts w:cstheme="minorHAnsi"/>
        </w:rPr>
        <w:t>is</w:t>
      </w:r>
      <w:r w:rsidR="00F65CEB">
        <w:rPr>
          <w:rFonts w:cstheme="minorHAnsi"/>
        </w:rPr>
        <w:t xml:space="preserve"> kind of environment is</w:t>
      </w:r>
      <w:r w:rsidR="00DD76A5">
        <w:rPr>
          <w:rFonts w:cstheme="minorHAnsi"/>
        </w:rPr>
        <w:t xml:space="preserve"> the </w:t>
      </w:r>
      <w:r w:rsidR="00F65CEB">
        <w:rPr>
          <w:rFonts w:cstheme="minorHAnsi"/>
        </w:rPr>
        <w:t>teamwork</w:t>
      </w:r>
      <w:r w:rsidR="007B43DC">
        <w:rPr>
          <w:rFonts w:cstheme="minorHAnsi"/>
        </w:rPr>
        <w:t>. Communication in all the levels of the company missing.</w:t>
      </w:r>
      <w:r w:rsidR="004B6D26">
        <w:rPr>
          <w:rFonts w:cstheme="minorHAnsi"/>
        </w:rPr>
        <w:t xml:space="preserve"> </w:t>
      </w:r>
      <w:r w:rsidR="00140629">
        <w:rPr>
          <w:rFonts w:cstheme="minorHAnsi"/>
        </w:rPr>
        <w:t xml:space="preserve">Employees do not work together </w:t>
      </w:r>
      <w:r w:rsidR="00847651">
        <w:rPr>
          <w:rFonts w:cstheme="minorHAnsi"/>
        </w:rPr>
        <w:t>and</w:t>
      </w:r>
      <w:r w:rsidR="00140629">
        <w:rPr>
          <w:rFonts w:cstheme="minorHAnsi"/>
        </w:rPr>
        <w:t xml:space="preserve"> they compete. </w:t>
      </w:r>
      <w:r w:rsidR="009C0C08">
        <w:rPr>
          <w:rFonts w:cstheme="minorHAnsi"/>
        </w:rPr>
        <w:t>The lack of communication leads to errors at the later stage</w:t>
      </w:r>
      <w:r w:rsidR="00140629">
        <w:rPr>
          <w:rFonts w:cstheme="minorHAnsi"/>
        </w:rPr>
        <w:t>.</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E16024">
        <w:rPr>
          <w:rFonts w:cstheme="minorHAnsi"/>
        </w:rPr>
        <w:t xml:space="preserve"> </w:t>
      </w:r>
      <w:r w:rsidR="00801EDF">
        <w:rPr>
          <w:rFonts w:cstheme="minorHAnsi"/>
        </w:rPr>
        <w:t xml:space="preserve">In my professional experience </w:t>
      </w:r>
      <w:r w:rsidR="00801EDF">
        <w:rPr>
          <w:rFonts w:cstheme="minorHAnsi"/>
        </w:rPr>
        <w:lastRenderedPageBreak/>
        <w:t xml:space="preserve">with such people I think he is manipulative, uses somebody else ideas for his own benefit and he </w:t>
      </w:r>
      <w:r w:rsidR="007F3A44">
        <w:rPr>
          <w:rFonts w:cstheme="minorHAnsi"/>
        </w:rPr>
        <w:t>humiliates people who brings him success.</w:t>
      </w:r>
      <w:r w:rsidR="00FB7C6F">
        <w:rPr>
          <w:rFonts w:cstheme="minorHAnsi"/>
        </w:rPr>
        <w:t xml:space="preserve"> It is hard to work with this personality. He thinks that he is more than the others. Permanent hypocrisy and </w:t>
      </w:r>
      <w:r w:rsidR="0015690B">
        <w:rPr>
          <w:rFonts w:cstheme="minorHAnsi"/>
        </w:rPr>
        <w:t xml:space="preserve">unfair practice tired me and people who was disagree with him often took sanctions or even got fired. </w:t>
      </w:r>
    </w:p>
    <w:p w14:paraId="488E0858" w14:textId="74EF6060" w:rsidR="007F3A44" w:rsidRDefault="00726B92" w:rsidP="003A035F">
      <w:pPr>
        <w:rPr>
          <w:rFonts w:cstheme="minorHAnsi"/>
        </w:rPr>
      </w:pPr>
      <w:r>
        <w:rPr>
          <w:rFonts w:cstheme="minorHAnsi"/>
        </w:rPr>
        <w:t xml:space="preserve">Number five type is a person is friendly, </w:t>
      </w:r>
      <w:r w:rsidR="00403C31">
        <w:rPr>
          <w:rFonts w:cstheme="minorHAnsi"/>
        </w:rPr>
        <w:t>charming. He look after his employees more like parent than their boss.</w:t>
      </w:r>
      <w:r w:rsidR="00D91DCF">
        <w:rPr>
          <w:rFonts w:cstheme="minorHAnsi"/>
        </w:rPr>
        <w:t xml:space="preserve"> </w:t>
      </w:r>
      <w:r w:rsidR="00403C31">
        <w:rPr>
          <w:rFonts w:cstheme="minorHAnsi"/>
        </w:rPr>
        <w:t xml:space="preserve"> He does not build border between employee and employers. Workers do not respect him.</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D91DCF">
        <w:rPr>
          <w:rFonts w:cstheme="minorHAnsi"/>
        </w:rPr>
        <w:t xml:space="preserve"> Many years ago I use to work with a manager who prefer to finish all hard job by herself instead to explain to her co-workers how to complete it. Her aim was to protect herself and her employees </w:t>
      </w:r>
      <w:r w:rsidR="00FF0743">
        <w:rPr>
          <w:rFonts w:cstheme="minorHAnsi"/>
        </w:rPr>
        <w:t>from failure. But when she is not at work the same workers cannot handle to complete the task because they never try to understand how those process works. You can recognize this type of person when you find a number of useless employees who do not deserve to work for this company.</w:t>
      </w:r>
    </w:p>
    <w:p w14:paraId="05D35E57" w14:textId="784260C8" w:rsidR="00726B92" w:rsidRDefault="00814E0D" w:rsidP="003A035F">
      <w:pPr>
        <w:rPr>
          <w:rFonts w:cstheme="minorHAnsi"/>
        </w:rPr>
      </w:pPr>
      <w:r>
        <w:rPr>
          <w:rFonts w:cstheme="minorHAnsi"/>
        </w:rPr>
        <w:t>Superb manager is more like robot than human. He keeps track of everything to the last details. This manager is creative and always ready for change. There are no impo</w:t>
      </w:r>
      <w:r w:rsidR="008D36F0">
        <w:rPr>
          <w:rFonts w:cstheme="minorHAnsi"/>
        </w:rPr>
        <w:t>s</w:t>
      </w:r>
      <w:r>
        <w:rPr>
          <w:rFonts w:cstheme="minorHAnsi"/>
        </w:rPr>
        <w:t>sible th</w:t>
      </w:r>
      <w:r w:rsidR="008D36F0">
        <w:rPr>
          <w:rFonts w:cstheme="minorHAnsi"/>
        </w:rPr>
        <w:t>ings for him. His problem is he becomes chaotic in his action and he forget the main part in the background- communication with his co-workers.</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15690B">
        <w:rPr>
          <w:rFonts w:cstheme="minorHAnsi"/>
        </w:rPr>
        <w:t xml:space="preserve"> One of the unhealthiest reasons in the workplace is the lack of dialog between employer and employee. </w:t>
      </w:r>
      <w:r w:rsidR="005B07E1">
        <w:rPr>
          <w:rFonts w:cstheme="minorHAnsi"/>
        </w:rPr>
        <w:t>In such a situation I can say that this reflect at all.</w:t>
      </w:r>
    </w:p>
    <w:p w14:paraId="47D9E764" w14:textId="5E313271" w:rsidR="008D36F0" w:rsidRPr="00A32383" w:rsidRDefault="008D36F0" w:rsidP="003A035F">
      <w:pPr>
        <w:rPr>
          <w:rFonts w:cstheme="minorHAnsi"/>
        </w:rPr>
      </w:pPr>
      <w:r>
        <w:rPr>
          <w:rFonts w:cstheme="minorHAnsi"/>
        </w:rPr>
        <w:t>The last type manager owns all these good features in his character</w:t>
      </w:r>
      <w:r w:rsidR="00535F7B">
        <w:rPr>
          <w:rFonts w:cstheme="minorHAnsi"/>
        </w:rPr>
        <w:t xml:space="preserve"> that lacking in the other managers. He is creative, charming, respectful, he knows and expect of the others the same, he is tolerant when it is necessary. This type manager can listen, understand, asking for</w:t>
      </w:r>
      <w:r>
        <w:rPr>
          <w:rFonts w:cstheme="minorHAnsi"/>
        </w:rPr>
        <w:t xml:space="preserve"> </w:t>
      </w:r>
      <w:r w:rsidR="00535F7B">
        <w:rPr>
          <w:rFonts w:cstheme="minorHAnsi"/>
        </w:rPr>
        <w:t>feedback.</w:t>
      </w:r>
      <w:r w:rsidR="00E16024" w:rsidRPr="00E16024">
        <w:rPr>
          <w:rFonts w:cstheme="minorHAnsi"/>
          <w:color w:val="000000"/>
          <w:shd w:val="clear" w:color="auto" w:fill="FFFFFF"/>
        </w:rPr>
        <w:t xml:space="preserve"> </w:t>
      </w:r>
      <w:r w:rsidR="00E16024">
        <w:rPr>
          <w:rFonts w:cstheme="minorHAnsi"/>
          <w:color w:val="000000"/>
          <w:shd w:val="clear" w:color="auto" w:fill="FFFFFF"/>
        </w:rPr>
        <w:t>(</w:t>
      </w:r>
      <w:r w:rsidR="00E16024" w:rsidRPr="00E16024">
        <w:rPr>
          <w:rFonts w:cstheme="minorHAnsi"/>
          <w:color w:val="000000"/>
          <w:shd w:val="clear" w:color="auto" w:fill="FFFFFF"/>
        </w:rPr>
        <w:t>Rosen, K. 2017</w:t>
      </w:r>
      <w:r w:rsidR="00E16024">
        <w:rPr>
          <w:rFonts w:cstheme="minorHAnsi"/>
          <w:color w:val="000000"/>
          <w:shd w:val="clear" w:color="auto" w:fill="FFFFFF"/>
        </w:rPr>
        <w:t>)</w:t>
      </w:r>
      <w:r w:rsidR="005B07E1">
        <w:rPr>
          <w:rFonts w:cstheme="minorHAnsi"/>
        </w:rPr>
        <w:t xml:space="preserve"> I wish everyone manager like him. You are working with passion and everything seem easy. He is open minded, the dialog with him make you to feel more confident.</w:t>
      </w:r>
    </w:p>
    <w:p w14:paraId="1BA36719" w14:textId="5669B13B" w:rsidR="00C747E4" w:rsidRDefault="00535F7B" w:rsidP="00535F7B">
      <w:pPr>
        <w:pStyle w:val="Heading1"/>
        <w:rPr>
          <w:sz w:val="52"/>
          <w:szCs w:val="52"/>
        </w:rPr>
      </w:pPr>
      <w:bookmarkStart w:id="2" w:name="_Toc8641193"/>
      <w:r>
        <w:rPr>
          <w:sz w:val="52"/>
          <w:szCs w:val="52"/>
        </w:rPr>
        <w:t>The perfect employer’s communication</w:t>
      </w:r>
      <w:bookmarkEnd w:id="2"/>
    </w:p>
    <w:p w14:paraId="03E2FBB8" w14:textId="22847FB9" w:rsidR="00A04412" w:rsidRPr="00C60B89" w:rsidRDefault="00A04412" w:rsidP="00A04412">
      <w:r>
        <w:rPr>
          <w:color w:val="222222"/>
          <w:szCs w:val="24"/>
        </w:rPr>
        <w:t>Communication is defined as a process by which information is exchanged and conveyed by an individual to another with the help of symbols, signs and different languages. When we talk about teamwork, communication plays an essential role in sustaining a positive relation among teammates. It will help in enhancing the company’s productivity. Appropriate interaction and communication skills will benefit the firm in completing their tasks in a systematic way. If communication process of an organisation is poor then it will result in conflicts and issues between employees and employers. It is vital for the manager to build appropriate coordination among its workforce. It will increase the chances of success for the concerned firm in achieving their organisational goals and desires. It is essential for the employer to have good communication skills so that issues and problems of employees can be acknowledged and resolved in a proper manner. This will benefit them in running their organisation, without facing any complexities. To reach effective teamwork, employer is required to communicate with each member without any discrimination and partiality so that all team can work in a coordinated way</w:t>
      </w:r>
      <w:r w:rsidR="00C65867">
        <w:rPr>
          <w:color w:val="222222"/>
          <w:szCs w:val="24"/>
        </w:rPr>
        <w:t>.</w:t>
      </w:r>
      <w:r w:rsidR="00B74AE3">
        <w:rPr>
          <w:color w:val="222222"/>
          <w:szCs w:val="24"/>
        </w:rPr>
        <w:t xml:space="preserve"> </w:t>
      </w:r>
      <w:r w:rsidR="00B74AE3">
        <w:t>(</w:t>
      </w:r>
      <w:proofErr w:type="spellStart"/>
      <w:r w:rsidR="00B74AE3">
        <w:t>Maund</w:t>
      </w:r>
      <w:proofErr w:type="spellEnd"/>
      <w:r w:rsidR="00B74AE3">
        <w:t>, A.  and et al, 2017)</w:t>
      </w:r>
    </w:p>
    <w:p w14:paraId="35DF7B9D" w14:textId="6079F20C" w:rsidR="00A04412" w:rsidRPr="0097393E" w:rsidRDefault="00A04412" w:rsidP="0097393E">
      <w:pPr>
        <w:numPr>
          <w:ilvl w:val="0"/>
          <w:numId w:val="1"/>
        </w:numPr>
        <w:suppressAutoHyphens/>
        <w:spacing w:after="0" w:line="360" w:lineRule="auto"/>
        <w:jc w:val="both"/>
        <w:rPr>
          <w:b/>
          <w:bCs/>
          <w:color w:val="222222"/>
          <w:szCs w:val="24"/>
        </w:rPr>
      </w:pPr>
      <w:r>
        <w:rPr>
          <w:b/>
          <w:bCs/>
          <w:color w:val="222222"/>
          <w:szCs w:val="24"/>
        </w:rPr>
        <w:t>One to one interaction:</w:t>
      </w:r>
      <w:r>
        <w:rPr>
          <w:color w:val="222222"/>
          <w:szCs w:val="24"/>
        </w:rPr>
        <w:t xml:space="preserve"> It is the best way by which an employer can interact with </w:t>
      </w:r>
      <w:r w:rsidR="00C44A3A">
        <w:rPr>
          <w:color w:val="222222"/>
          <w:szCs w:val="24"/>
        </w:rPr>
        <w:t xml:space="preserve">his </w:t>
      </w:r>
      <w:r>
        <w:rPr>
          <w:color w:val="222222"/>
          <w:szCs w:val="24"/>
        </w:rPr>
        <w:t>employees in a clear manner. This will be improved employees’ engagement with a company. Leader can easily understand the needs and requirements of its workforce in a proper manner.</w:t>
      </w:r>
      <w:r w:rsidR="000703CE">
        <w:rPr>
          <w:color w:val="222222"/>
          <w:szCs w:val="24"/>
        </w:rPr>
        <w:t xml:space="preserve"> </w:t>
      </w:r>
      <w:r w:rsidR="0097393E">
        <w:rPr>
          <w:bCs/>
          <w:color w:val="222222"/>
          <w:szCs w:val="24"/>
        </w:rPr>
        <w:lastRenderedPageBreak/>
        <w:t>In</w:t>
      </w:r>
      <w:r w:rsidR="000703CE">
        <w:rPr>
          <w:bCs/>
          <w:color w:val="222222"/>
          <w:szCs w:val="24"/>
        </w:rPr>
        <w:t xml:space="preserve"> </w:t>
      </w:r>
      <w:r w:rsidR="0097393E">
        <w:rPr>
          <w:bCs/>
          <w:color w:val="222222"/>
          <w:szCs w:val="24"/>
        </w:rPr>
        <w:t xml:space="preserve">this type of communication participants can see all tools of the communication-body language, tones of the conversation, </w:t>
      </w:r>
      <w:r w:rsidR="00774905">
        <w:rPr>
          <w:bCs/>
          <w:color w:val="222222"/>
          <w:szCs w:val="24"/>
        </w:rPr>
        <w:t>interlocutor’s expression.</w:t>
      </w:r>
      <w:r w:rsidR="00856687" w:rsidRPr="00856687">
        <w:t xml:space="preserve"> </w:t>
      </w:r>
      <w:r w:rsidR="00856687">
        <w:t>(Morgan, 2017)</w:t>
      </w:r>
    </w:p>
    <w:p w14:paraId="5602CD06" w14:textId="00004641" w:rsidR="00A04412" w:rsidRDefault="00A04412" w:rsidP="00A04412">
      <w:pPr>
        <w:numPr>
          <w:ilvl w:val="0"/>
          <w:numId w:val="1"/>
        </w:numPr>
        <w:suppressAutoHyphens/>
        <w:spacing w:after="0" w:line="360" w:lineRule="auto"/>
        <w:jc w:val="both"/>
        <w:rPr>
          <w:b/>
          <w:bCs/>
          <w:color w:val="222222"/>
          <w:szCs w:val="24"/>
        </w:rPr>
      </w:pPr>
      <w:r>
        <w:rPr>
          <w:b/>
          <w:bCs/>
          <w:color w:val="222222"/>
          <w:szCs w:val="24"/>
        </w:rPr>
        <w:t>Encouraging feedbacks:</w:t>
      </w:r>
      <w:r>
        <w:rPr>
          <w:color w:val="222222"/>
          <w:szCs w:val="24"/>
        </w:rPr>
        <w:t xml:space="preserve"> It is another important method of communication in which the receivers will give feedback to the senders in accordance with their opinions and perceptions. By this two-way communication, it will become easy for employers and employees to understand the expectations each other. This method will help the leader in carrying out appropriate modifications so that working environment of firm can be improved. </w:t>
      </w:r>
      <w:r w:rsidR="00856687">
        <w:t>(Morgan, 2017)</w:t>
      </w:r>
    </w:p>
    <w:p w14:paraId="44803340" w14:textId="2AB3E3BC" w:rsidR="00A04412" w:rsidRPr="00C60B89" w:rsidRDefault="00A04412" w:rsidP="00A04412">
      <w:pPr>
        <w:numPr>
          <w:ilvl w:val="0"/>
          <w:numId w:val="1"/>
        </w:numPr>
        <w:suppressAutoHyphens/>
        <w:spacing w:after="0" w:line="360" w:lineRule="auto"/>
        <w:jc w:val="both"/>
      </w:pPr>
      <w:r>
        <w:rPr>
          <w:b/>
          <w:bCs/>
          <w:color w:val="222222"/>
          <w:szCs w:val="24"/>
        </w:rPr>
        <w:t>Adopting team building activities:</w:t>
      </w:r>
      <w:r>
        <w:rPr>
          <w:color w:val="222222"/>
          <w:szCs w:val="24"/>
        </w:rPr>
        <w:t xml:space="preserve"> This method will increase the team relations and it helps team members feel more emotionally connected to each other. Therefore, employees’ communication will be improved and they will become more efficient in dealing with complex situations. Arranging group meetings, creation activities can help in appropriate communication that will helps to reach the targets</w:t>
      </w:r>
      <w:r w:rsidR="00231680">
        <w:rPr>
          <w:color w:val="222222"/>
          <w:szCs w:val="24"/>
        </w:rPr>
        <w:t>.</w:t>
      </w:r>
      <w:r w:rsidR="00926C81" w:rsidRPr="00926C81">
        <w:t xml:space="preserve"> </w:t>
      </w:r>
      <w:r w:rsidR="00926C81">
        <w:t>Internet connection with people in a different part of the world is implements important role in employer’s communication too. Getting quick and adequate decision is part of the working process sometimes. Employers chose the right group of people from all over the world to share their experience and get the effective decision toward communication. (</w:t>
      </w:r>
      <w:proofErr w:type="spellStart"/>
      <w:r w:rsidR="00926C81">
        <w:t>Maund</w:t>
      </w:r>
      <w:proofErr w:type="spellEnd"/>
      <w:r w:rsidR="00926C81">
        <w:t>, A.  and et al, 2017) Those type of meetings are often practice in Health and social care because this help specialists in a different latitude to exchange experience and create healthy relationship in the workplace.</w:t>
      </w:r>
    </w:p>
    <w:p w14:paraId="540CD79E" w14:textId="73543435" w:rsidR="00B76005" w:rsidRPr="00CA5E36" w:rsidRDefault="00A04412" w:rsidP="00CA5E36">
      <w:pPr>
        <w:pStyle w:val="ListParagraph"/>
        <w:numPr>
          <w:ilvl w:val="0"/>
          <w:numId w:val="1"/>
        </w:numPr>
        <w:suppressAutoHyphens/>
        <w:spacing w:after="0" w:line="360" w:lineRule="auto"/>
        <w:jc w:val="both"/>
        <w:rPr>
          <w:color w:val="222222"/>
          <w:szCs w:val="24"/>
        </w:rPr>
      </w:pPr>
      <w:r w:rsidRPr="00DD111A">
        <w:rPr>
          <w:b/>
          <w:bCs/>
          <w:color w:val="222222"/>
          <w:szCs w:val="24"/>
        </w:rPr>
        <w:t xml:space="preserve">Promoting communication and collaboration: </w:t>
      </w:r>
      <w:r w:rsidRPr="00DD111A">
        <w:rPr>
          <w:color w:val="222222"/>
          <w:szCs w:val="24"/>
        </w:rPr>
        <w:t>If employer is able to collaborate with their team members, it will help the organization to reach the goals. If communication and collaboration are lacking, then it will result in reduced working potential and achieving desired outcomes will seem unattainable.</w:t>
      </w:r>
      <w:r w:rsidR="005411D4">
        <w:rPr>
          <w:color w:val="222222"/>
          <w:szCs w:val="24"/>
        </w:rPr>
        <w:t xml:space="preserve"> The manager have to be open minded and understand other people. This does not mean that employer will agree with employees but he can consider way that bring benefits </w:t>
      </w:r>
      <w:r w:rsidR="00C44A3A">
        <w:rPr>
          <w:color w:val="222222"/>
          <w:szCs w:val="24"/>
        </w:rPr>
        <w:t>for everyone.</w:t>
      </w:r>
      <w:r w:rsidR="00667CF7">
        <w:rPr>
          <w:color w:val="222222"/>
          <w:szCs w:val="24"/>
        </w:rPr>
        <w:t xml:space="preserve"> Employer has effective communication when he is friendly with his workers and show them</w:t>
      </w:r>
      <w:r w:rsidR="00451D8E">
        <w:rPr>
          <w:color w:val="222222"/>
          <w:szCs w:val="24"/>
        </w:rPr>
        <w:t xml:space="preserve"> that </w:t>
      </w:r>
      <w:r w:rsidR="00667CF7">
        <w:rPr>
          <w:color w:val="222222"/>
          <w:szCs w:val="24"/>
        </w:rPr>
        <w:t xml:space="preserve">he respect </w:t>
      </w:r>
      <w:r w:rsidR="00451D8E">
        <w:rPr>
          <w:color w:val="222222"/>
          <w:szCs w:val="24"/>
        </w:rPr>
        <w:t>employees</w:t>
      </w:r>
      <w:r w:rsidR="00667CF7">
        <w:rPr>
          <w:color w:val="222222"/>
          <w:szCs w:val="24"/>
        </w:rPr>
        <w:t xml:space="preserve"> and choose them because he think they can handle with workflow. </w:t>
      </w:r>
      <w:r w:rsidR="00856687">
        <w:t>(Morgan, 2017)</w:t>
      </w:r>
    </w:p>
    <w:p w14:paraId="73F49142" w14:textId="1279ED3E" w:rsidR="00A04412" w:rsidRPr="00C0471E" w:rsidRDefault="00C0471E" w:rsidP="00C0471E">
      <w:pPr>
        <w:pStyle w:val="ListParagraph"/>
        <w:numPr>
          <w:ilvl w:val="0"/>
          <w:numId w:val="1"/>
        </w:numPr>
        <w:rPr>
          <w:color w:val="222222"/>
          <w:szCs w:val="24"/>
        </w:rPr>
      </w:pPr>
      <w:r w:rsidRPr="00C0471E">
        <w:rPr>
          <w:b/>
          <w:color w:val="222222"/>
          <w:szCs w:val="24"/>
        </w:rPr>
        <w:t>Misunderstanding</w:t>
      </w:r>
      <w:r w:rsidRPr="00C0471E">
        <w:rPr>
          <w:color w:val="222222"/>
          <w:szCs w:val="24"/>
        </w:rPr>
        <w:t xml:space="preserve">- </w:t>
      </w:r>
      <w:r w:rsidR="00A04412" w:rsidRPr="00C0471E">
        <w:rPr>
          <w:color w:val="222222"/>
          <w:szCs w:val="24"/>
        </w:rPr>
        <w:t xml:space="preserve">If communication will not be appropriate, then the performance of workers will be reduced. </w:t>
      </w:r>
      <w:r w:rsidR="00814512" w:rsidRPr="00C0471E">
        <w:rPr>
          <w:color w:val="222222"/>
          <w:szCs w:val="24"/>
        </w:rPr>
        <w:t>I</w:t>
      </w:r>
      <w:r w:rsidR="00A04412" w:rsidRPr="00C0471E">
        <w:rPr>
          <w:color w:val="222222"/>
          <w:szCs w:val="24"/>
        </w:rPr>
        <w:t xml:space="preserve">f information will not be </w:t>
      </w:r>
      <w:r w:rsidR="00814512" w:rsidRPr="00C0471E">
        <w:rPr>
          <w:color w:val="222222"/>
          <w:szCs w:val="24"/>
        </w:rPr>
        <w:t>delivered</w:t>
      </w:r>
      <w:r w:rsidR="00A04412" w:rsidRPr="00C0471E">
        <w:rPr>
          <w:color w:val="222222"/>
          <w:szCs w:val="24"/>
        </w:rPr>
        <w:t xml:space="preserve"> in </w:t>
      </w:r>
      <w:r w:rsidR="00814512" w:rsidRPr="00C0471E">
        <w:rPr>
          <w:color w:val="222222"/>
          <w:szCs w:val="24"/>
        </w:rPr>
        <w:t xml:space="preserve">a right way </w:t>
      </w:r>
      <w:r w:rsidR="00A04412" w:rsidRPr="00C0471E">
        <w:rPr>
          <w:color w:val="222222"/>
          <w:szCs w:val="24"/>
        </w:rPr>
        <w:t xml:space="preserve">then it will reduce the working </w:t>
      </w:r>
      <w:r w:rsidR="00814512" w:rsidRPr="00C0471E">
        <w:rPr>
          <w:color w:val="222222"/>
          <w:szCs w:val="24"/>
        </w:rPr>
        <w:t>process</w:t>
      </w:r>
      <w:r w:rsidR="00A04412" w:rsidRPr="00C0471E">
        <w:rPr>
          <w:color w:val="222222"/>
          <w:szCs w:val="24"/>
        </w:rPr>
        <w:t xml:space="preserve">. </w:t>
      </w:r>
      <w:r w:rsidR="00814512" w:rsidRPr="00C0471E">
        <w:rPr>
          <w:color w:val="222222"/>
          <w:szCs w:val="24"/>
        </w:rPr>
        <w:t>G</w:t>
      </w:r>
      <w:r w:rsidR="00A04412" w:rsidRPr="00C0471E">
        <w:rPr>
          <w:color w:val="222222"/>
          <w:szCs w:val="24"/>
        </w:rPr>
        <w:t>ood communication will result in meeting work deadlines</w:t>
      </w:r>
      <w:r w:rsidR="00814512" w:rsidRPr="00C0471E">
        <w:rPr>
          <w:color w:val="222222"/>
          <w:szCs w:val="24"/>
        </w:rPr>
        <w:t>.</w:t>
      </w:r>
      <w:r w:rsidRPr="00C0471E">
        <w:rPr>
          <w:color w:val="222222"/>
          <w:szCs w:val="24"/>
        </w:rPr>
        <w:t xml:space="preserve"> </w:t>
      </w:r>
      <w:r w:rsidR="00814512">
        <w:t>W</w:t>
      </w:r>
      <w:r w:rsidR="00A04412">
        <w:t>hen</w:t>
      </w:r>
      <w:r w:rsidR="00814512">
        <w:t xml:space="preserve"> </w:t>
      </w:r>
      <w:r w:rsidR="00A04412">
        <w:t>information is not transferred to the workforc</w:t>
      </w:r>
      <w:r w:rsidR="00814512">
        <w:t>e</w:t>
      </w:r>
      <w:r w:rsidR="00A04412">
        <w:t xml:space="preserve"> clear</w:t>
      </w:r>
      <w:r w:rsidR="00814512">
        <w:t>ly</w:t>
      </w:r>
      <w:r w:rsidR="00A04412">
        <w:t xml:space="preserve">, it results in misunderstanding </w:t>
      </w:r>
      <w:r w:rsidR="00814512">
        <w:t>and it will break</w:t>
      </w:r>
      <w:r w:rsidR="00A04412">
        <w:t xml:space="preserve"> relation</w:t>
      </w:r>
      <w:r w:rsidR="00814512">
        <w:t>ship between</w:t>
      </w:r>
      <w:r w:rsidR="00A04412">
        <w:t xml:space="preserve"> employers and employees. Main reason for this issue is the lack of appropriate communication.</w:t>
      </w:r>
      <w:r w:rsidR="000110CF">
        <w:t xml:space="preserve"> I</w:t>
      </w:r>
      <w:r w:rsidR="00A04412">
        <w:t xml:space="preserve">t is essential for the employer to formulate effective ways of communication. </w:t>
      </w:r>
      <w:r w:rsidR="000110CF">
        <w:t>S</w:t>
      </w:r>
      <w:r w:rsidR="00A04412">
        <w:t xml:space="preserve">haring ideas and opinion will become easy </w:t>
      </w:r>
      <w:r w:rsidR="000110CF">
        <w:t xml:space="preserve">and </w:t>
      </w:r>
      <w:r w:rsidR="00A04412">
        <w:t xml:space="preserve">organisational </w:t>
      </w:r>
      <w:r w:rsidR="00D62C4C">
        <w:t xml:space="preserve">process </w:t>
      </w:r>
      <w:r w:rsidR="00A04412">
        <w:t xml:space="preserve">will increase. </w:t>
      </w:r>
      <w:r w:rsidR="000110CF">
        <w:t xml:space="preserve"> I</w:t>
      </w:r>
      <w:r w:rsidR="00A04412">
        <w:t xml:space="preserve">f employer direct information in a clear </w:t>
      </w:r>
      <w:r w:rsidR="000110CF">
        <w:t>way</w:t>
      </w:r>
      <w:r w:rsidR="00D62C4C">
        <w:t xml:space="preserve"> and simple words</w:t>
      </w:r>
      <w:r w:rsidR="00A04412">
        <w:t xml:space="preserve"> then the chances of </w:t>
      </w:r>
      <w:r w:rsidR="00D62C4C">
        <w:t>misunderstanding</w:t>
      </w:r>
      <w:r w:rsidR="000110CF">
        <w:t xml:space="preserve"> </w:t>
      </w:r>
      <w:r w:rsidR="00A04412" w:rsidRPr="007D3B4D">
        <w:t>will</w:t>
      </w:r>
      <w:r w:rsidR="000110CF" w:rsidRPr="007D3B4D">
        <w:t xml:space="preserve"> be</w:t>
      </w:r>
      <w:r w:rsidR="00A04412" w:rsidRPr="007D3B4D">
        <w:t xml:space="preserve"> reduce</w:t>
      </w:r>
      <w:r w:rsidR="000110CF" w:rsidRPr="007D3B4D">
        <w:t>d</w:t>
      </w:r>
      <w:r w:rsidR="00D62C4C" w:rsidRPr="007D3B4D">
        <w:t>.</w:t>
      </w:r>
      <w:r w:rsidR="006850C1">
        <w:t xml:space="preserve"> His written communication has to be well </w:t>
      </w:r>
      <w:r w:rsidR="006850C1">
        <w:lastRenderedPageBreak/>
        <w:t xml:space="preserve">too. Letters or e-mails have to be written </w:t>
      </w:r>
      <w:r w:rsidR="0097393E">
        <w:t>formal, with clear simple words so that they can be understood.</w:t>
      </w:r>
      <w:r w:rsidR="00856687" w:rsidRPr="00856687">
        <w:t xml:space="preserve"> </w:t>
      </w:r>
      <w:r w:rsidR="00856687">
        <w:t>(</w:t>
      </w:r>
      <w:proofErr w:type="spellStart"/>
      <w:r w:rsidR="00856687">
        <w:t>Maund</w:t>
      </w:r>
      <w:proofErr w:type="spellEnd"/>
      <w:r w:rsidR="00856687">
        <w:t>, A.  and et al, 2017)</w:t>
      </w:r>
      <w:bookmarkStart w:id="3" w:name="_GoBack"/>
      <w:bookmarkEnd w:id="3"/>
    </w:p>
    <w:p w14:paraId="0DB14820" w14:textId="077D7CD1" w:rsidR="007D3B4D" w:rsidRDefault="000B42BC" w:rsidP="00231680">
      <w:pPr>
        <w:pStyle w:val="ListParagraph"/>
        <w:numPr>
          <w:ilvl w:val="0"/>
          <w:numId w:val="6"/>
        </w:numPr>
        <w:suppressAutoHyphens/>
        <w:spacing w:after="0" w:line="360" w:lineRule="auto"/>
        <w:jc w:val="both"/>
      </w:pPr>
      <w:r w:rsidRPr="00C0471E">
        <w:rPr>
          <w:b/>
        </w:rPr>
        <w:t>Active listening</w:t>
      </w:r>
      <w:r>
        <w:t>-</w:t>
      </w:r>
      <w:r w:rsidR="00647089">
        <w:t xml:space="preserve"> There is mare talking than understanding in many team dialogues. </w:t>
      </w:r>
      <w:r w:rsidR="00D54E25">
        <w:t>Participants in the conversation</w:t>
      </w:r>
      <w:r w:rsidR="00647089">
        <w:t xml:space="preserve"> </w:t>
      </w:r>
      <w:r w:rsidR="00D54E25">
        <w:t xml:space="preserve">prefer to </w:t>
      </w:r>
      <w:r w:rsidR="00647089">
        <w:t>deliver</w:t>
      </w:r>
      <w:r w:rsidR="00D54E25">
        <w:t xml:space="preserve"> information instead of getting it.</w:t>
      </w:r>
      <w:r w:rsidR="00647089">
        <w:t xml:space="preserve"> </w:t>
      </w:r>
      <w:r>
        <w:t xml:space="preserve"> </w:t>
      </w:r>
      <w:r w:rsidR="00D54E25">
        <w:t xml:space="preserve">Active listening </w:t>
      </w:r>
      <w:r>
        <w:t xml:space="preserve">is the main skill in communication. </w:t>
      </w:r>
      <w:r w:rsidR="007D3B4D">
        <w:t xml:space="preserve">Good listening without interruption is </w:t>
      </w:r>
      <w:r w:rsidR="00D54E25">
        <w:t xml:space="preserve">the </w:t>
      </w:r>
      <w:r w:rsidR="007D3B4D">
        <w:t xml:space="preserve">way for employers to improve their </w:t>
      </w:r>
      <w:r>
        <w:t>relationships with their co-workers</w:t>
      </w:r>
      <w:r w:rsidR="007D3B4D">
        <w:t>.</w:t>
      </w:r>
      <w:r w:rsidR="00D54E25">
        <w:t xml:space="preserve"> This </w:t>
      </w:r>
      <w:r w:rsidR="00231680">
        <w:t>proves</w:t>
      </w:r>
      <w:r w:rsidR="00D54E25">
        <w:t xml:space="preserve"> that </w:t>
      </w:r>
      <w:r w:rsidR="00A472FD">
        <w:t>employer understand</w:t>
      </w:r>
      <w:r w:rsidR="00231680">
        <w:t xml:space="preserve"> the person in the other side of the conversation. </w:t>
      </w:r>
      <w:r w:rsidR="007D3B4D">
        <w:t xml:space="preserve">It is </w:t>
      </w:r>
      <w:r w:rsidR="00EF418A">
        <w:t>healthy</w:t>
      </w:r>
      <w:r w:rsidR="007D3B4D">
        <w:t xml:space="preserve"> for </w:t>
      </w:r>
      <w:r w:rsidR="00231680">
        <w:t>leaders</w:t>
      </w:r>
      <w:r w:rsidR="007D3B4D">
        <w:t xml:space="preserve"> to hear other opinion </w:t>
      </w:r>
      <w:r w:rsidR="00D92CD9">
        <w:t>and consider what is the best decision for the situation.</w:t>
      </w:r>
      <w:r w:rsidR="00C0471E">
        <w:t xml:space="preserve"> Listening well managers show the</w:t>
      </w:r>
      <w:r w:rsidR="00EF418A">
        <w:t>y</w:t>
      </w:r>
      <w:r w:rsidR="00C0471E">
        <w:t xml:space="preserve"> respect their interlocutor. Employees are feeling confident and they are willing to share ideas and problems in the future</w:t>
      </w:r>
      <w:r w:rsidR="00EE05DC">
        <w:t>.</w:t>
      </w:r>
      <w:r w:rsidR="00856687" w:rsidRPr="00856687">
        <w:t xml:space="preserve"> </w:t>
      </w:r>
      <w:r w:rsidR="00856687">
        <w:t>(</w:t>
      </w:r>
      <w:proofErr w:type="spellStart"/>
      <w:r w:rsidR="00856687">
        <w:t>Maund</w:t>
      </w:r>
      <w:proofErr w:type="spellEnd"/>
      <w:r w:rsidR="00856687">
        <w:t>, A.  and et al, 2017)</w:t>
      </w:r>
    </w:p>
    <w:p w14:paraId="4D494B2F" w14:textId="5794D89E" w:rsidR="009D6E8F" w:rsidRDefault="007D54A1" w:rsidP="00926C81">
      <w:pPr>
        <w:pStyle w:val="ListParagraph"/>
        <w:numPr>
          <w:ilvl w:val="0"/>
          <w:numId w:val="6"/>
        </w:numPr>
        <w:suppressAutoHyphens/>
        <w:spacing w:after="0" w:line="360" w:lineRule="auto"/>
        <w:jc w:val="both"/>
      </w:pPr>
      <w:r>
        <w:rPr>
          <w:b/>
        </w:rPr>
        <w:t>Positive attitude</w:t>
      </w:r>
      <w:r w:rsidR="00A472FD">
        <w:rPr>
          <w:b/>
        </w:rPr>
        <w:t>,</w:t>
      </w:r>
      <w:r w:rsidR="00BD0487">
        <w:rPr>
          <w:b/>
        </w:rPr>
        <w:t xml:space="preserve"> controlling emotions</w:t>
      </w:r>
      <w:r w:rsidR="00A472FD">
        <w:rPr>
          <w:b/>
        </w:rPr>
        <w:t xml:space="preserve"> and tone of voice</w:t>
      </w:r>
      <w:r w:rsidR="00DF02F6">
        <w:t>-</w:t>
      </w:r>
      <w:r w:rsidR="00CA5E36" w:rsidRPr="00CA5E36">
        <w:rPr>
          <w:color w:val="222222"/>
          <w:szCs w:val="24"/>
        </w:rPr>
        <w:t xml:space="preserve"> </w:t>
      </w:r>
      <w:r w:rsidR="00CA5E36">
        <w:rPr>
          <w:color w:val="222222"/>
          <w:szCs w:val="24"/>
        </w:rPr>
        <w:t>Every manager have to be sure that know the maximum information in certain field. This will bring employees feelings that he is able to do what he explain and his promises are not only words. Confidence is to say something polite with nice timbre or look friendly.</w:t>
      </w:r>
      <w:r w:rsidR="00DF02F6">
        <w:t xml:space="preserve"> </w:t>
      </w:r>
      <w:r w:rsidR="00EE05DC">
        <w:t>Employers</w:t>
      </w:r>
      <w:r w:rsidR="00D92CD9">
        <w:t xml:space="preserve"> have to be calm and do not show any</w:t>
      </w:r>
      <w:r w:rsidR="00DD111A">
        <w:t xml:space="preserve"> negative</w:t>
      </w:r>
      <w:r w:rsidR="00D92CD9">
        <w:t xml:space="preserve"> emotions</w:t>
      </w:r>
      <w:r w:rsidR="00DD111A">
        <w:t xml:space="preserve"> and try to give employees good feedback</w:t>
      </w:r>
      <w:r>
        <w:t>. When</w:t>
      </w:r>
      <w:r w:rsidR="00DD111A">
        <w:t xml:space="preserve"> </w:t>
      </w:r>
      <w:r w:rsidR="00EE05DC">
        <w:t>their workers</w:t>
      </w:r>
      <w:r>
        <w:t xml:space="preserve"> make</w:t>
      </w:r>
      <w:r w:rsidR="00DD111A">
        <w:t xml:space="preserve"> </w:t>
      </w:r>
      <w:r w:rsidR="00D06A9A">
        <w:t>mistakes,</w:t>
      </w:r>
      <w:r w:rsidR="00DD111A">
        <w:t xml:space="preserve"> </w:t>
      </w:r>
      <w:r>
        <w:t>they</w:t>
      </w:r>
      <w:r w:rsidR="00DD111A">
        <w:t xml:space="preserve"> </w:t>
      </w:r>
      <w:r w:rsidR="00D06A9A">
        <w:t>need</w:t>
      </w:r>
      <w:r w:rsidR="00DD111A">
        <w:t xml:space="preserve"> to feel </w:t>
      </w:r>
      <w:r>
        <w:t>manage</w:t>
      </w:r>
      <w:r w:rsidR="00D06A9A">
        <w:t>r’s</w:t>
      </w:r>
      <w:r w:rsidR="00DD111A">
        <w:t xml:space="preserve"> </w:t>
      </w:r>
      <w:r w:rsidR="00D06A9A">
        <w:t>support for solving the problems and avoid repeat errors.</w:t>
      </w:r>
      <w:r w:rsidR="00BD0487">
        <w:t xml:space="preserve"> In a healthy background is unacceptable aggression and anger. These feelings make the situation difficult than it is and they do not help but hinder it.</w:t>
      </w:r>
      <w:r w:rsidR="00856687" w:rsidRPr="00856687">
        <w:t xml:space="preserve"> </w:t>
      </w:r>
      <w:r w:rsidR="00856687">
        <w:t>(Morgan, 2017)</w:t>
      </w:r>
    </w:p>
    <w:p w14:paraId="50D4CF4E" w14:textId="3616122A" w:rsidR="00BD0487" w:rsidRPr="00A472FD" w:rsidRDefault="007D4062" w:rsidP="00A472FD">
      <w:pPr>
        <w:pStyle w:val="ListParagraph"/>
        <w:numPr>
          <w:ilvl w:val="0"/>
          <w:numId w:val="6"/>
        </w:numPr>
        <w:suppressAutoHyphens/>
        <w:spacing w:after="0" w:line="360" w:lineRule="auto"/>
        <w:jc w:val="both"/>
      </w:pPr>
      <w:r>
        <w:rPr>
          <w:b/>
        </w:rPr>
        <w:t>Support</w:t>
      </w:r>
      <w:r w:rsidR="00BD0487" w:rsidRPr="00BD0487">
        <w:rPr>
          <w:b/>
        </w:rPr>
        <w:t xml:space="preserve"> self-reflection</w:t>
      </w:r>
      <w:r>
        <w:rPr>
          <w:b/>
        </w:rPr>
        <w:t xml:space="preserve">- </w:t>
      </w:r>
      <w:r w:rsidR="00641754">
        <w:t xml:space="preserve">Employer have to analyse their </w:t>
      </w:r>
      <w:r w:rsidR="00926C81">
        <w:t>aims</w:t>
      </w:r>
      <w:r w:rsidR="001D284E">
        <w:t xml:space="preserve"> and thoughts and ask himself if this is the right way to deliver this information and to get the best solution for the situation. Using the manager’s example </w:t>
      </w:r>
      <w:r w:rsidR="00647089">
        <w:t>employees in health and social care will have a stronger communication with colleagues, patients and manager.</w:t>
      </w:r>
      <w:r w:rsidR="00856687" w:rsidRPr="00856687">
        <w:t xml:space="preserve"> </w:t>
      </w:r>
      <w:r w:rsidR="00856687">
        <w:t>(Morgan, 2017)</w:t>
      </w:r>
    </w:p>
    <w:p w14:paraId="1C091645" w14:textId="174576A5" w:rsidR="007C44C8" w:rsidRPr="00667CF7" w:rsidRDefault="00A472FD" w:rsidP="00667CF7">
      <w:pPr>
        <w:pStyle w:val="ListParagraph"/>
        <w:numPr>
          <w:ilvl w:val="0"/>
          <w:numId w:val="6"/>
        </w:numPr>
        <w:suppressAutoHyphens/>
        <w:spacing w:after="0" w:line="360" w:lineRule="auto"/>
        <w:jc w:val="both"/>
        <w:rPr>
          <w:b/>
        </w:rPr>
      </w:pPr>
      <w:r w:rsidRPr="00A472FD">
        <w:rPr>
          <w:b/>
        </w:rPr>
        <w:t>Asking the right questions</w:t>
      </w:r>
      <w:r>
        <w:rPr>
          <w:b/>
        </w:rPr>
        <w:t xml:space="preserve">- </w:t>
      </w:r>
      <w:r w:rsidRPr="00A472FD">
        <w:t>Employer</w:t>
      </w:r>
      <w:r>
        <w:t xml:space="preserve"> have to use open questions as a tool </w:t>
      </w:r>
      <w:r w:rsidR="00243B3D">
        <w:t>of inducing employee to explain the situation. If this is not enough, he has to use probing questions which will deliver more detail.</w:t>
      </w:r>
      <w:r w:rsidR="00342D37">
        <w:t xml:space="preserve"> When manager receive maximum data, he can close the conversation with close questions which required answer such as ‘yes’ or ‘no’. And the final note is to collect all information and using reflective questions. In this way he will be a hundred present sure he got the message.</w:t>
      </w:r>
      <w:r w:rsidR="00451D8E" w:rsidRPr="00451D8E">
        <w:t xml:space="preserve"> </w:t>
      </w:r>
      <w:r w:rsidR="00451D8E">
        <w:t>(Morgan, 2017)</w:t>
      </w:r>
    </w:p>
    <w:p w14:paraId="739EA7E4" w14:textId="1EA49268" w:rsidR="007C44C8" w:rsidRPr="00667CF7" w:rsidRDefault="00667CF7" w:rsidP="00667CF7">
      <w:pPr>
        <w:pStyle w:val="Heading1"/>
        <w:rPr>
          <w:sz w:val="52"/>
          <w:szCs w:val="52"/>
        </w:rPr>
      </w:pPr>
      <w:bookmarkStart w:id="4" w:name="_Toc8641194"/>
      <w:r w:rsidRPr="00667CF7">
        <w:rPr>
          <w:sz w:val="52"/>
          <w:szCs w:val="52"/>
        </w:rPr>
        <w:t>Conclusion:</w:t>
      </w:r>
      <w:bookmarkEnd w:id="4"/>
    </w:p>
    <w:p w14:paraId="0F14A8CB" w14:textId="2B0D0B3A" w:rsidR="00DC7052" w:rsidRDefault="00DC7052" w:rsidP="00DC7052">
      <w:r w:rsidRPr="00DC7052">
        <w:t>Effective</w:t>
      </w:r>
      <w:r>
        <w:t xml:space="preserve"> employer’s communication is the main item in relations with their workers. This also reflects in relations between specialists and patients.</w:t>
      </w:r>
      <w:r w:rsidRPr="00DC7052">
        <w:t xml:space="preserve"> </w:t>
      </w:r>
      <w:r>
        <w:t xml:space="preserve">In this regard, the employer has the responsibility for sustaining a positive relation with teammates. This will </w:t>
      </w:r>
      <w:r w:rsidR="00AF08C5">
        <w:t>decrease</w:t>
      </w:r>
      <w:r>
        <w:t xml:space="preserve"> the chances of any issues and disputes while performing business operations. Also, it will improve working efficiency </w:t>
      </w:r>
      <w:r w:rsidR="00AF08C5">
        <w:t>in the</w:t>
      </w:r>
      <w:r>
        <w:t xml:space="preserve"> workplace. It may </w:t>
      </w:r>
      <w:r w:rsidR="00AF08C5">
        <w:t xml:space="preserve">bring </w:t>
      </w:r>
      <w:r>
        <w:t>healthy</w:t>
      </w:r>
      <w:r w:rsidR="00AF08C5">
        <w:t xml:space="preserve"> and strong</w:t>
      </w:r>
      <w:r>
        <w:t xml:space="preserve"> work atmosphere </w:t>
      </w:r>
      <w:r w:rsidR="00AF08C5">
        <w:t xml:space="preserve">and </w:t>
      </w:r>
      <w:r>
        <w:t xml:space="preserve">all teammates can easily perform their </w:t>
      </w:r>
      <w:r w:rsidR="00804668">
        <w:t>aims</w:t>
      </w:r>
      <w:r>
        <w:t xml:space="preserve"> and objectives can be attained in</w:t>
      </w:r>
      <w:r w:rsidR="00804668">
        <w:t xml:space="preserve"> the best</w:t>
      </w:r>
      <w:r>
        <w:t xml:space="preserve"> way. </w:t>
      </w:r>
    </w:p>
    <w:p w14:paraId="7B74D969" w14:textId="24ADEAAF" w:rsidR="008C09AB" w:rsidRDefault="00DC7052">
      <w:r>
        <w:lastRenderedPageBreak/>
        <w:t xml:space="preserve"> </w:t>
      </w:r>
    </w:p>
    <w:p w14:paraId="52D5F01C" w14:textId="29B90673" w:rsidR="007C44C8" w:rsidRDefault="008C09AB" w:rsidP="008C09AB">
      <w:pPr>
        <w:pStyle w:val="Heading1"/>
        <w:rPr>
          <w:sz w:val="52"/>
          <w:szCs w:val="52"/>
        </w:rPr>
      </w:pPr>
      <w:r>
        <w:br w:type="page"/>
      </w:r>
      <w:bookmarkStart w:id="5" w:name="_Toc8641195"/>
      <w:r w:rsidR="00E16024" w:rsidRPr="008C09AB">
        <w:rPr>
          <w:sz w:val="52"/>
          <w:szCs w:val="52"/>
        </w:rPr>
        <w:lastRenderedPageBreak/>
        <w:t>References:</w:t>
      </w:r>
      <w:bookmarkEnd w:id="5"/>
    </w:p>
    <w:p w14:paraId="3A39269F" w14:textId="77777777" w:rsidR="008C09AB" w:rsidRPr="008C09AB" w:rsidRDefault="008C09AB" w:rsidP="008C09AB"/>
    <w:p w14:paraId="4A272738" w14:textId="7895AE68" w:rsidR="00E16024" w:rsidRDefault="008C09AB" w:rsidP="00E160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Morgan, P. (2017), </w:t>
      </w:r>
      <w:r>
        <w:rPr>
          <w:rFonts w:ascii="Arial" w:hAnsi="Arial" w:cs="Arial"/>
          <w:i/>
          <w:iCs/>
          <w:color w:val="000000"/>
          <w:sz w:val="20"/>
          <w:szCs w:val="20"/>
          <w:shd w:val="clear" w:color="auto" w:fill="FFFFFF"/>
        </w:rPr>
        <w:t>Business student's guide to study and employability</w:t>
      </w:r>
      <w:r>
        <w:rPr>
          <w:rFonts w:ascii="Arial" w:hAnsi="Arial" w:cs="Arial"/>
          <w:color w:val="000000"/>
          <w:sz w:val="20"/>
          <w:szCs w:val="20"/>
          <w:shd w:val="clear" w:color="auto" w:fill="FFFFFF"/>
        </w:rPr>
        <w:t>, Los Angeles: SAGE, pp.242-270</w:t>
      </w:r>
    </w:p>
    <w:p w14:paraId="72D4717C" w14:textId="23A2E12D" w:rsidR="008C09AB" w:rsidRDefault="008C09AB" w:rsidP="00E1602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Maund</w:t>
      </w:r>
      <w:proofErr w:type="spellEnd"/>
      <w:r>
        <w:rPr>
          <w:rFonts w:ascii="Arial" w:hAnsi="Arial" w:cs="Arial"/>
          <w:color w:val="000000"/>
          <w:sz w:val="20"/>
          <w:szCs w:val="20"/>
          <w:shd w:val="clear" w:color="auto" w:fill="FFFFFF"/>
        </w:rPr>
        <w:t>, A</w:t>
      </w:r>
      <w:r w:rsidR="00A162AC">
        <w:rPr>
          <w:rFonts w:ascii="Arial" w:hAnsi="Arial" w:cs="Arial"/>
          <w:color w:val="000000"/>
          <w:sz w:val="20"/>
          <w:szCs w:val="20"/>
          <w:shd w:val="clear" w:color="auto" w:fill="FFFFFF"/>
        </w:rPr>
        <w:t>.</w:t>
      </w:r>
      <w:r w:rsidR="00B74AE3">
        <w:rPr>
          <w:rFonts w:ascii="Arial" w:hAnsi="Arial" w:cs="Arial"/>
          <w:color w:val="000000"/>
          <w:sz w:val="20"/>
          <w:szCs w:val="20"/>
          <w:shd w:val="clear" w:color="auto" w:fill="FFFFFF"/>
        </w:rPr>
        <w:t xml:space="preserve"> and</w:t>
      </w:r>
      <w:r w:rsidR="00A162AC">
        <w:rPr>
          <w:rFonts w:ascii="Arial" w:hAnsi="Arial" w:cs="Arial"/>
          <w:color w:val="000000"/>
          <w:sz w:val="20"/>
          <w:szCs w:val="20"/>
          <w:shd w:val="clear" w:color="auto" w:fill="FFFFFF"/>
        </w:rPr>
        <w:t xml:space="preserve"> at al.</w:t>
      </w:r>
      <w:r>
        <w:rPr>
          <w:rFonts w:ascii="Arial" w:hAnsi="Arial" w:cs="Arial"/>
          <w:color w:val="000000"/>
          <w:sz w:val="20"/>
          <w:szCs w:val="20"/>
          <w:shd w:val="clear" w:color="auto" w:fill="FFFFFF"/>
        </w:rPr>
        <w:t xml:space="preserve"> (2017), </w:t>
      </w:r>
      <w:r w:rsidRPr="00A162AC">
        <w:rPr>
          <w:rFonts w:ascii="Arial" w:hAnsi="Arial" w:cs="Arial"/>
          <w:i/>
          <w:color w:val="000000"/>
          <w:sz w:val="20"/>
          <w:szCs w:val="20"/>
          <w:shd w:val="clear" w:color="auto" w:fill="FFFFFF"/>
        </w:rPr>
        <w:t>Certificate for higher education: Skills for the Workplace</w:t>
      </w:r>
      <w:r>
        <w:rPr>
          <w:rFonts w:ascii="Arial" w:hAnsi="Arial" w:cs="Arial"/>
          <w:color w:val="000000"/>
          <w:sz w:val="20"/>
          <w:szCs w:val="20"/>
          <w:shd w:val="clear" w:color="auto" w:fill="FFFFFF"/>
        </w:rPr>
        <w:t>,</w:t>
      </w:r>
      <w:r w:rsidR="00A162AC">
        <w:rPr>
          <w:rFonts w:ascii="Arial" w:hAnsi="Arial" w:cs="Arial"/>
          <w:color w:val="000000"/>
          <w:sz w:val="20"/>
          <w:szCs w:val="20"/>
          <w:shd w:val="clear" w:color="auto" w:fill="FFFFFF"/>
        </w:rPr>
        <w:t xml:space="preserve"> Los Angeles: SAGE, pp.45-101</w:t>
      </w:r>
    </w:p>
    <w:p w14:paraId="735A0D98" w14:textId="45885D4D" w:rsidR="00AA56E2" w:rsidRDefault="00AA56E2" w:rsidP="00E16024">
      <w:r>
        <w:rPr>
          <w:rFonts w:ascii="Arial" w:hAnsi="Arial" w:cs="Arial"/>
          <w:color w:val="000000"/>
          <w:sz w:val="20"/>
          <w:szCs w:val="20"/>
          <w:shd w:val="clear" w:color="auto" w:fill="FFFFFF"/>
        </w:rPr>
        <w:t>Page, M. (n.d.)</w:t>
      </w:r>
      <w:r w:rsidR="00B74AE3">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The importance of good communication | Michael Page UK</w:t>
      </w:r>
      <w:r>
        <w:rPr>
          <w:rFonts w:ascii="Arial" w:hAnsi="Arial" w:cs="Arial"/>
          <w:color w:val="000000"/>
          <w:sz w:val="20"/>
          <w:szCs w:val="20"/>
          <w:shd w:val="clear" w:color="auto" w:fill="FFFFFF"/>
        </w:rPr>
        <w:t>, [online] Michael Page, Available at: https://www.michaelpage.co.uk/advice/management-advice/development-and-retention/importance-good-communication [Accessed 13 May 2019].</w:t>
      </w:r>
    </w:p>
    <w:p w14:paraId="535F980C" w14:textId="34BAE22E" w:rsidR="00E16024" w:rsidRPr="00E16024" w:rsidRDefault="00E16024" w:rsidP="00E16024">
      <w:pPr>
        <w:rPr>
          <w:rFonts w:cstheme="minorHAnsi"/>
        </w:rPr>
      </w:pPr>
      <w:r w:rsidRPr="00E16024">
        <w:rPr>
          <w:rFonts w:cstheme="minorHAnsi"/>
          <w:color w:val="000000"/>
          <w:shd w:val="clear" w:color="auto" w:fill="FFFFFF"/>
        </w:rPr>
        <w:t>Rosen, K. (2017)</w:t>
      </w:r>
      <w:r>
        <w:rPr>
          <w:rFonts w:cstheme="minorHAnsi"/>
          <w:color w:val="000000"/>
          <w:shd w:val="clear" w:color="auto" w:fill="FFFFFF"/>
        </w:rPr>
        <w:t>,</w:t>
      </w:r>
      <w:r w:rsidRPr="00E16024">
        <w:rPr>
          <w:rFonts w:cstheme="minorHAnsi"/>
          <w:color w:val="000000"/>
          <w:shd w:val="clear" w:color="auto" w:fill="FFFFFF"/>
        </w:rPr>
        <w:t> </w:t>
      </w:r>
      <w:r w:rsidRPr="00E16024">
        <w:rPr>
          <w:rFonts w:cstheme="minorHAnsi"/>
          <w:i/>
          <w:iCs/>
          <w:color w:val="000000"/>
          <w:shd w:val="clear" w:color="auto" w:fill="FFFFFF"/>
        </w:rPr>
        <w:t>The Seven Types of Managers—Where Do You Stand? | AllBusiness.com</w:t>
      </w:r>
      <w:r>
        <w:rPr>
          <w:rFonts w:cstheme="minorHAnsi"/>
          <w:color w:val="000000"/>
          <w:shd w:val="clear" w:color="auto" w:fill="FFFFFF"/>
        </w:rPr>
        <w:t>,</w:t>
      </w:r>
      <w:r w:rsidRPr="00E16024">
        <w:rPr>
          <w:rFonts w:cstheme="minorHAnsi"/>
          <w:color w:val="000000"/>
          <w:shd w:val="clear" w:color="auto" w:fill="FFFFFF"/>
        </w:rPr>
        <w:t xml:space="preserve"> [online] AllBusiness.com</w:t>
      </w:r>
      <w:r>
        <w:rPr>
          <w:rFonts w:cstheme="minorHAnsi"/>
          <w:color w:val="000000"/>
          <w:shd w:val="clear" w:color="auto" w:fill="FFFFFF"/>
        </w:rPr>
        <w:t>,</w:t>
      </w:r>
      <w:r w:rsidRPr="00E16024">
        <w:rPr>
          <w:rFonts w:cstheme="minorHAnsi"/>
          <w:color w:val="000000"/>
          <w:shd w:val="clear" w:color="auto" w:fill="FFFFFF"/>
        </w:rPr>
        <w:t xml:space="preserve"> Available at: https://www.google.com/amp/s/www.allbusiness.com/the-seven-types-of-managers-where-do-you-stand-10207093-1.html/amp [Accessed 13 May 2019].</w:t>
      </w:r>
    </w:p>
    <w:p w14:paraId="051EA608" w14:textId="03D4373C" w:rsidR="007C44C8" w:rsidRDefault="007C44C8">
      <w:pPr>
        <w:rPr>
          <w:sz w:val="40"/>
          <w:szCs w:val="40"/>
        </w:rPr>
      </w:pPr>
    </w:p>
    <w:p w14:paraId="7F57A05B" w14:textId="77777777" w:rsidR="007C44C8" w:rsidRPr="007C44C8" w:rsidRDefault="007C44C8">
      <w:pPr>
        <w:rPr>
          <w:sz w:val="40"/>
          <w:szCs w:val="40"/>
        </w:rPr>
      </w:pPr>
    </w:p>
    <w:sectPr w:rsidR="007C44C8" w:rsidRPr="007C44C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16662" w14:textId="77777777" w:rsidR="00E109FC" w:rsidRDefault="00E109FC" w:rsidP="00142618">
      <w:pPr>
        <w:spacing w:after="0" w:line="240" w:lineRule="auto"/>
      </w:pPr>
      <w:r>
        <w:separator/>
      </w:r>
    </w:p>
  </w:endnote>
  <w:endnote w:type="continuationSeparator" w:id="0">
    <w:p w14:paraId="2B91EE8D" w14:textId="77777777" w:rsidR="00E109FC" w:rsidRDefault="00E109FC" w:rsidP="00142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Mincho"/>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4005110"/>
      <w:docPartObj>
        <w:docPartGallery w:val="Page Numbers (Bottom of Page)"/>
        <w:docPartUnique/>
      </w:docPartObj>
    </w:sdtPr>
    <w:sdtEndPr>
      <w:rPr>
        <w:noProof/>
      </w:rPr>
    </w:sdtEndPr>
    <w:sdtContent>
      <w:p w14:paraId="79C9212B" w14:textId="0B763294" w:rsidR="00277AE7" w:rsidRDefault="00277A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907B0" w14:textId="1A63F374" w:rsidR="00142618" w:rsidRDefault="00142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38E83" w14:textId="77777777" w:rsidR="00E109FC" w:rsidRDefault="00E109FC" w:rsidP="00142618">
      <w:pPr>
        <w:spacing w:after="0" w:line="240" w:lineRule="auto"/>
      </w:pPr>
      <w:r>
        <w:separator/>
      </w:r>
    </w:p>
  </w:footnote>
  <w:footnote w:type="continuationSeparator" w:id="0">
    <w:p w14:paraId="487D2285" w14:textId="77777777" w:rsidR="00E109FC" w:rsidRDefault="00E109FC" w:rsidP="001426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E2B3B" w14:textId="0153769F" w:rsidR="00142618" w:rsidRDefault="00277AE7" w:rsidP="000C2D62">
    <w:pPr>
      <w:pStyle w:val="Header"/>
      <w:jc w:val="right"/>
    </w:pPr>
    <w:r>
      <w:t>Kristina Koleva</w:t>
    </w:r>
    <w:r w:rsidR="000C2D62">
      <w:t xml:space="preserve"> (1812788)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6A2B46D1"/>
    <w:multiLevelType w:val="hybridMultilevel"/>
    <w:tmpl w:val="329E61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BF67C7D"/>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7B6F124B"/>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6CB"/>
    <w:rsid w:val="000110CF"/>
    <w:rsid w:val="00022FAA"/>
    <w:rsid w:val="000703CE"/>
    <w:rsid w:val="000812CE"/>
    <w:rsid w:val="000B42BC"/>
    <w:rsid w:val="000C2D62"/>
    <w:rsid w:val="000D1D99"/>
    <w:rsid w:val="000D767A"/>
    <w:rsid w:val="000E1225"/>
    <w:rsid w:val="000E32C7"/>
    <w:rsid w:val="00140629"/>
    <w:rsid w:val="00142618"/>
    <w:rsid w:val="0015056A"/>
    <w:rsid w:val="0015690B"/>
    <w:rsid w:val="001C4215"/>
    <w:rsid w:val="001D284E"/>
    <w:rsid w:val="00227698"/>
    <w:rsid w:val="00231680"/>
    <w:rsid w:val="00243B3D"/>
    <w:rsid w:val="00277AE7"/>
    <w:rsid w:val="002A2176"/>
    <w:rsid w:val="002B31FA"/>
    <w:rsid w:val="002F4DEA"/>
    <w:rsid w:val="00326291"/>
    <w:rsid w:val="00342D37"/>
    <w:rsid w:val="003A035F"/>
    <w:rsid w:val="003E5A25"/>
    <w:rsid w:val="003E69C9"/>
    <w:rsid w:val="003F7B6F"/>
    <w:rsid w:val="00403862"/>
    <w:rsid w:val="00403C31"/>
    <w:rsid w:val="00425ED4"/>
    <w:rsid w:val="00451250"/>
    <w:rsid w:val="00451D8E"/>
    <w:rsid w:val="00454717"/>
    <w:rsid w:val="00497B4C"/>
    <w:rsid w:val="004B6D26"/>
    <w:rsid w:val="004E0807"/>
    <w:rsid w:val="004E48DD"/>
    <w:rsid w:val="004F35F4"/>
    <w:rsid w:val="00535F7B"/>
    <w:rsid w:val="00536CB1"/>
    <w:rsid w:val="005411D4"/>
    <w:rsid w:val="005A5E4E"/>
    <w:rsid w:val="005B07E1"/>
    <w:rsid w:val="005D218C"/>
    <w:rsid w:val="005E1D13"/>
    <w:rsid w:val="005F270A"/>
    <w:rsid w:val="00610621"/>
    <w:rsid w:val="00641754"/>
    <w:rsid w:val="00647089"/>
    <w:rsid w:val="00656555"/>
    <w:rsid w:val="006579DD"/>
    <w:rsid w:val="00661B41"/>
    <w:rsid w:val="00667CF7"/>
    <w:rsid w:val="006850C1"/>
    <w:rsid w:val="006A03ED"/>
    <w:rsid w:val="006A2153"/>
    <w:rsid w:val="006F17BE"/>
    <w:rsid w:val="006F2EC8"/>
    <w:rsid w:val="00726B92"/>
    <w:rsid w:val="00770CE2"/>
    <w:rsid w:val="00774905"/>
    <w:rsid w:val="007B43DC"/>
    <w:rsid w:val="007C44C8"/>
    <w:rsid w:val="007D3B4D"/>
    <w:rsid w:val="007D4062"/>
    <w:rsid w:val="007D54A1"/>
    <w:rsid w:val="007E4FA5"/>
    <w:rsid w:val="007F3A44"/>
    <w:rsid w:val="00801EDF"/>
    <w:rsid w:val="00804668"/>
    <w:rsid w:val="00814512"/>
    <w:rsid w:val="00814E0D"/>
    <w:rsid w:val="00834310"/>
    <w:rsid w:val="00847651"/>
    <w:rsid w:val="00856687"/>
    <w:rsid w:val="008A5708"/>
    <w:rsid w:val="008C09AB"/>
    <w:rsid w:val="008C320C"/>
    <w:rsid w:val="008D36F0"/>
    <w:rsid w:val="00926C81"/>
    <w:rsid w:val="00961B34"/>
    <w:rsid w:val="0097393E"/>
    <w:rsid w:val="009B66D8"/>
    <w:rsid w:val="009C0C08"/>
    <w:rsid w:val="009D6E8F"/>
    <w:rsid w:val="00A024B5"/>
    <w:rsid w:val="00A04412"/>
    <w:rsid w:val="00A162AC"/>
    <w:rsid w:val="00A32383"/>
    <w:rsid w:val="00A472FD"/>
    <w:rsid w:val="00A6749D"/>
    <w:rsid w:val="00A76F6E"/>
    <w:rsid w:val="00AA56E2"/>
    <w:rsid w:val="00AE4879"/>
    <w:rsid w:val="00AE7BBB"/>
    <w:rsid w:val="00AF08C5"/>
    <w:rsid w:val="00B055EA"/>
    <w:rsid w:val="00B216C2"/>
    <w:rsid w:val="00B416A6"/>
    <w:rsid w:val="00B74AE3"/>
    <w:rsid w:val="00B76005"/>
    <w:rsid w:val="00B82DB6"/>
    <w:rsid w:val="00B91EEB"/>
    <w:rsid w:val="00BB24A3"/>
    <w:rsid w:val="00BD0487"/>
    <w:rsid w:val="00BF644A"/>
    <w:rsid w:val="00C0471E"/>
    <w:rsid w:val="00C361F2"/>
    <w:rsid w:val="00C44A3A"/>
    <w:rsid w:val="00C625B1"/>
    <w:rsid w:val="00C65867"/>
    <w:rsid w:val="00C747E4"/>
    <w:rsid w:val="00C95CC0"/>
    <w:rsid w:val="00CA5E36"/>
    <w:rsid w:val="00CA6964"/>
    <w:rsid w:val="00CC7AF3"/>
    <w:rsid w:val="00CF5DED"/>
    <w:rsid w:val="00D06A9A"/>
    <w:rsid w:val="00D54E25"/>
    <w:rsid w:val="00D54EAF"/>
    <w:rsid w:val="00D62C4C"/>
    <w:rsid w:val="00D63B01"/>
    <w:rsid w:val="00D909A1"/>
    <w:rsid w:val="00D91DCF"/>
    <w:rsid w:val="00D92CD9"/>
    <w:rsid w:val="00DB7B3C"/>
    <w:rsid w:val="00DC22A5"/>
    <w:rsid w:val="00DC7052"/>
    <w:rsid w:val="00DD111A"/>
    <w:rsid w:val="00DD76A5"/>
    <w:rsid w:val="00DF02F6"/>
    <w:rsid w:val="00E109FC"/>
    <w:rsid w:val="00E16024"/>
    <w:rsid w:val="00E466CB"/>
    <w:rsid w:val="00E91133"/>
    <w:rsid w:val="00EA388D"/>
    <w:rsid w:val="00EA5D6B"/>
    <w:rsid w:val="00ED4534"/>
    <w:rsid w:val="00EE05DC"/>
    <w:rsid w:val="00EF418A"/>
    <w:rsid w:val="00F47CC2"/>
    <w:rsid w:val="00F6589A"/>
    <w:rsid w:val="00F65CEB"/>
    <w:rsid w:val="00F764E3"/>
    <w:rsid w:val="00FA2B29"/>
    <w:rsid w:val="00FA5B8B"/>
    <w:rsid w:val="00FB7C6F"/>
    <w:rsid w:val="00FF0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C6999C"/>
  <w15:chartTrackingRefBased/>
  <w15:docId w15:val="{EBDA2803-DB57-47C1-8EB6-AE2F8E2DD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4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C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4A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2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618"/>
  </w:style>
  <w:style w:type="paragraph" w:styleId="Footer">
    <w:name w:val="footer"/>
    <w:basedOn w:val="Normal"/>
    <w:link w:val="FooterChar"/>
    <w:uiPriority w:val="99"/>
    <w:unhideWhenUsed/>
    <w:rsid w:val="00142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618"/>
  </w:style>
  <w:style w:type="paragraph" w:styleId="ListParagraph">
    <w:name w:val="List Paragraph"/>
    <w:basedOn w:val="Normal"/>
    <w:uiPriority w:val="34"/>
    <w:qFormat/>
    <w:rsid w:val="00834310"/>
    <w:pPr>
      <w:ind w:left="720"/>
      <w:contextualSpacing/>
    </w:pPr>
  </w:style>
  <w:style w:type="character" w:customStyle="1" w:styleId="Heading2Char">
    <w:name w:val="Heading 2 Char"/>
    <w:basedOn w:val="DefaultParagraphFont"/>
    <w:link w:val="Heading2"/>
    <w:uiPriority w:val="9"/>
    <w:rsid w:val="00D62C4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E5A25"/>
    <w:pPr>
      <w:outlineLvl w:val="9"/>
    </w:pPr>
    <w:rPr>
      <w:lang w:val="en-US"/>
    </w:rPr>
  </w:style>
  <w:style w:type="paragraph" w:styleId="TOC1">
    <w:name w:val="toc 1"/>
    <w:basedOn w:val="Normal"/>
    <w:next w:val="Normal"/>
    <w:autoRedefine/>
    <w:uiPriority w:val="39"/>
    <w:unhideWhenUsed/>
    <w:rsid w:val="003E5A25"/>
    <w:pPr>
      <w:spacing w:after="100"/>
    </w:pPr>
  </w:style>
  <w:style w:type="character" w:styleId="Hyperlink">
    <w:name w:val="Hyperlink"/>
    <w:basedOn w:val="DefaultParagraphFont"/>
    <w:uiPriority w:val="99"/>
    <w:unhideWhenUsed/>
    <w:rsid w:val="003E5A25"/>
    <w:rPr>
      <w:color w:val="0563C1" w:themeColor="hyperlink"/>
      <w:u w:val="single"/>
    </w:rPr>
  </w:style>
  <w:style w:type="paragraph" w:styleId="EndnoteText">
    <w:name w:val="endnote text"/>
    <w:basedOn w:val="Normal"/>
    <w:link w:val="EndnoteTextChar"/>
    <w:uiPriority w:val="99"/>
    <w:semiHidden/>
    <w:unhideWhenUsed/>
    <w:rsid w:val="00277AE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77AE7"/>
    <w:rPr>
      <w:sz w:val="20"/>
      <w:szCs w:val="20"/>
    </w:rPr>
  </w:style>
  <w:style w:type="character" w:styleId="EndnoteReference">
    <w:name w:val="endnote reference"/>
    <w:basedOn w:val="DefaultParagraphFont"/>
    <w:uiPriority w:val="99"/>
    <w:semiHidden/>
    <w:unhideWhenUsed/>
    <w:rsid w:val="00277AE7"/>
    <w:rPr>
      <w:vertAlign w:val="superscript"/>
    </w:rPr>
  </w:style>
  <w:style w:type="paragraph" w:styleId="FootnoteText">
    <w:name w:val="footnote text"/>
    <w:basedOn w:val="Normal"/>
    <w:link w:val="FootnoteTextChar"/>
    <w:uiPriority w:val="99"/>
    <w:semiHidden/>
    <w:unhideWhenUsed/>
    <w:rsid w:val="00277A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7AE7"/>
    <w:rPr>
      <w:sz w:val="20"/>
      <w:szCs w:val="20"/>
    </w:rPr>
  </w:style>
  <w:style w:type="character" w:styleId="FootnoteReference">
    <w:name w:val="footnote reference"/>
    <w:basedOn w:val="DefaultParagraphFont"/>
    <w:uiPriority w:val="99"/>
    <w:semiHidden/>
    <w:unhideWhenUsed/>
    <w:rsid w:val="00277AE7"/>
    <w:rPr>
      <w:vertAlign w:val="superscript"/>
    </w:rPr>
  </w:style>
  <w:style w:type="character" w:styleId="CommentReference">
    <w:name w:val="annotation reference"/>
    <w:basedOn w:val="DefaultParagraphFont"/>
    <w:uiPriority w:val="99"/>
    <w:semiHidden/>
    <w:unhideWhenUsed/>
    <w:rsid w:val="00277AE7"/>
    <w:rPr>
      <w:sz w:val="16"/>
      <w:szCs w:val="16"/>
    </w:rPr>
  </w:style>
  <w:style w:type="paragraph" w:styleId="CommentText">
    <w:name w:val="annotation text"/>
    <w:basedOn w:val="Normal"/>
    <w:link w:val="CommentTextChar"/>
    <w:uiPriority w:val="99"/>
    <w:semiHidden/>
    <w:unhideWhenUsed/>
    <w:rsid w:val="00277AE7"/>
    <w:pPr>
      <w:spacing w:line="240" w:lineRule="auto"/>
    </w:pPr>
    <w:rPr>
      <w:sz w:val="20"/>
      <w:szCs w:val="20"/>
    </w:rPr>
  </w:style>
  <w:style w:type="character" w:customStyle="1" w:styleId="CommentTextChar">
    <w:name w:val="Comment Text Char"/>
    <w:basedOn w:val="DefaultParagraphFont"/>
    <w:link w:val="CommentText"/>
    <w:uiPriority w:val="99"/>
    <w:semiHidden/>
    <w:rsid w:val="00277AE7"/>
    <w:rPr>
      <w:sz w:val="20"/>
      <w:szCs w:val="20"/>
    </w:rPr>
  </w:style>
  <w:style w:type="paragraph" w:styleId="CommentSubject">
    <w:name w:val="annotation subject"/>
    <w:basedOn w:val="CommentText"/>
    <w:next w:val="CommentText"/>
    <w:link w:val="CommentSubjectChar"/>
    <w:uiPriority w:val="99"/>
    <w:semiHidden/>
    <w:unhideWhenUsed/>
    <w:rsid w:val="00277AE7"/>
    <w:rPr>
      <w:b/>
      <w:bCs/>
    </w:rPr>
  </w:style>
  <w:style w:type="character" w:customStyle="1" w:styleId="CommentSubjectChar">
    <w:name w:val="Comment Subject Char"/>
    <w:basedOn w:val="CommentTextChar"/>
    <w:link w:val="CommentSubject"/>
    <w:uiPriority w:val="99"/>
    <w:semiHidden/>
    <w:rsid w:val="00277AE7"/>
    <w:rPr>
      <w:b/>
      <w:bCs/>
      <w:sz w:val="20"/>
      <w:szCs w:val="20"/>
    </w:rPr>
  </w:style>
  <w:style w:type="paragraph" w:styleId="BalloonText">
    <w:name w:val="Balloon Text"/>
    <w:basedOn w:val="Normal"/>
    <w:link w:val="BalloonTextChar"/>
    <w:uiPriority w:val="99"/>
    <w:semiHidden/>
    <w:unhideWhenUsed/>
    <w:rsid w:val="00277A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7A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29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9C8CC-3A10-4159-904A-384964EAD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9</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Kolev</dc:creator>
  <cp:keywords/>
  <dc:description/>
  <cp:lastModifiedBy>Kristina Koleva (1812788)</cp:lastModifiedBy>
  <cp:revision>45</cp:revision>
  <dcterms:created xsi:type="dcterms:W3CDTF">2019-03-24T10:06:00Z</dcterms:created>
  <dcterms:modified xsi:type="dcterms:W3CDTF">2019-05-13T16:44:00Z</dcterms:modified>
</cp:coreProperties>
</file>