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930A80" w14:textId="67ED8F33" w:rsidR="005B61E2" w:rsidRDefault="005B61E2" w:rsidP="005B61E2"/>
    <w:p w14:paraId="5D069163" w14:textId="77777777" w:rsidR="005B61E2" w:rsidRDefault="005B61E2" w:rsidP="005B61E2">
      <w:r>
        <w:t>- Title: Introduction to SWOT Analysis</w:t>
      </w:r>
    </w:p>
    <w:p w14:paraId="0BD333C8" w14:textId="251E40CE" w:rsidR="005B61E2" w:rsidRDefault="005B61E2" w:rsidP="005B61E2">
      <w:r>
        <w:t xml:space="preserve">- Introduction: </w:t>
      </w:r>
      <w:r w:rsidR="00AB5BB4">
        <w:t xml:space="preserve">good morning </w:t>
      </w:r>
      <w:r w:rsidR="00F50271">
        <w:t xml:space="preserve">my name </w:t>
      </w:r>
      <w:r w:rsidR="00C23CB6">
        <w:t xml:space="preserve">is </w:t>
      </w:r>
      <w:r w:rsidR="00C0164F">
        <w:t>Gustavo</w:t>
      </w:r>
      <w:r w:rsidR="00C23CB6">
        <w:t xml:space="preserve"> </w:t>
      </w:r>
      <w:r w:rsidR="00F50271">
        <w:t xml:space="preserve">and </w:t>
      </w:r>
      <w:r>
        <w:t>Today, we'll explore the concept of SWOT analysis and its impact on businesses. We</w:t>
      </w:r>
      <w:r w:rsidR="00DA6057">
        <w:t xml:space="preserve"> will go </w:t>
      </w:r>
      <w:r w:rsidR="004546D0">
        <w:t xml:space="preserve">through </w:t>
      </w:r>
      <w:r w:rsidR="00B27807">
        <w:t xml:space="preserve">the </w:t>
      </w:r>
      <w:r>
        <w:t>advantages</w:t>
      </w:r>
      <w:r w:rsidR="00B27807">
        <w:t xml:space="preserve"> and </w:t>
      </w:r>
      <w:r>
        <w:t>disadvantages, and wrap up with my personal opinion</w:t>
      </w:r>
      <w:r w:rsidR="00AB5BB4">
        <w:t xml:space="preserve"> at the end.</w:t>
      </w:r>
    </w:p>
    <w:p w14:paraId="540ECC84" w14:textId="4B859FBA" w:rsidR="00191F68" w:rsidRDefault="005B61E2" w:rsidP="005B61E2">
      <w:r>
        <w:t>- Definition:</w:t>
      </w:r>
      <w:r w:rsidR="002919AF">
        <w:t xml:space="preserve"> so firstly what is </w:t>
      </w:r>
      <w:r>
        <w:t xml:space="preserve"> SWOT</w:t>
      </w:r>
      <w:r w:rsidR="006C2185">
        <w:t>?</w:t>
      </w:r>
      <w:r w:rsidR="00C0164F">
        <w:t xml:space="preserve"> </w:t>
      </w:r>
      <w:r>
        <w:t>analysis</w:t>
      </w:r>
      <w:r w:rsidR="002919AF">
        <w:t xml:space="preserve"> </w:t>
      </w:r>
      <w:r w:rsidR="00BA4D94">
        <w:t xml:space="preserve">of </w:t>
      </w:r>
      <w:r w:rsidR="002919AF">
        <w:t xml:space="preserve">what </w:t>
      </w:r>
      <w:r w:rsidR="00BA4D94">
        <w:t xml:space="preserve">does it </w:t>
      </w:r>
      <w:r>
        <w:t>stands for</w:t>
      </w:r>
      <w:r w:rsidR="006C2185">
        <w:t>?</w:t>
      </w:r>
      <w:r w:rsidR="004B18C7">
        <w:t xml:space="preserve"> well</w:t>
      </w:r>
      <w:r w:rsidR="00896735">
        <w:t>,</w:t>
      </w:r>
      <w:r w:rsidR="004B18C7">
        <w:t xml:space="preserve"> swot analysis </w:t>
      </w:r>
      <w:r w:rsidR="00203805">
        <w:t>stands</w:t>
      </w:r>
      <w:r w:rsidR="004B18C7">
        <w:t xml:space="preserve"> for </w:t>
      </w:r>
      <w:r>
        <w:t xml:space="preserve">Strengths, Weaknesses, Opportunities, and Threats. </w:t>
      </w:r>
      <w:r w:rsidR="004B18C7">
        <w:t xml:space="preserve">It </w:t>
      </w:r>
      <w:bookmarkStart w:id="0" w:name="_Int_Hd0ZQ2f2"/>
      <w:r w:rsidR="004B18C7">
        <w:t>is seen</w:t>
      </w:r>
      <w:bookmarkEnd w:id="0"/>
      <w:r w:rsidR="004B18C7">
        <w:t xml:space="preserve"> to be a</w:t>
      </w:r>
      <w:r>
        <w:t xml:space="preserve"> strategic planning tool that helps businesses assess their internal and external factors</w:t>
      </w:r>
      <w:r w:rsidR="00F027C5">
        <w:t>, it is known to be a ver</w:t>
      </w:r>
      <w:r w:rsidR="00896735">
        <w:t>y</w:t>
      </w:r>
      <w:r w:rsidR="00F027C5">
        <w:t xml:space="preserve"> powerful</w:t>
      </w:r>
      <w:r w:rsidR="00270449">
        <w:t xml:space="preserve"> strategy </w:t>
      </w:r>
      <w:r w:rsidR="0050238E">
        <w:t xml:space="preserve">as it </w:t>
      </w:r>
      <w:r w:rsidR="00270449">
        <w:t xml:space="preserve"> provides </w:t>
      </w:r>
      <w:r w:rsidR="009C6618">
        <w:t xml:space="preserve">a comprehensive </w:t>
      </w:r>
      <w:r w:rsidR="00270449">
        <w:t>understanding which is really important when you have a business</w:t>
      </w:r>
      <w:r w:rsidR="00424B83">
        <w:t>, moving on to the other aspects.</w:t>
      </w:r>
    </w:p>
    <w:p w14:paraId="5C972ED8" w14:textId="39E3E780" w:rsidR="005B61E2" w:rsidRDefault="005B61E2" w:rsidP="005B61E2">
      <w:r>
        <w:t xml:space="preserve">- Strengths: </w:t>
      </w:r>
      <w:r w:rsidR="00896735">
        <w:t>It allows</w:t>
      </w:r>
      <w:r>
        <w:t xml:space="preserve"> businesses to identify their internal strengths, such as unique selling propositions, strong brand reputation, or skilled employees. These strengths </w:t>
      </w:r>
      <w:r w:rsidR="00CE5E29">
        <w:t xml:space="preserve">kinda </w:t>
      </w:r>
      <w:r>
        <w:t>give them a competitive advantage in the market.</w:t>
      </w:r>
    </w:p>
    <w:p w14:paraId="04F20024" w14:textId="74F313AC" w:rsidR="005B61E2" w:rsidRDefault="005B61E2" w:rsidP="005B61E2">
      <w:r>
        <w:t xml:space="preserve">- Weaknesses: On the other hand, SWOT analysis helps businesses </w:t>
      </w:r>
      <w:r w:rsidR="00BA4D94">
        <w:t>recognise</w:t>
      </w:r>
      <w:r>
        <w:t xml:space="preserve"> their internal weaknesses, such as poor customer service, outdated technology, or limited resources. Identifying weaknesses enables businesses to address them and improve their operations</w:t>
      </w:r>
      <w:r w:rsidR="00160A75">
        <w:t xml:space="preserve"> leading them </w:t>
      </w:r>
      <w:r w:rsidR="00DF792F">
        <w:t xml:space="preserve">to </w:t>
      </w:r>
      <w:r w:rsidR="00160A75">
        <w:t>progress.</w:t>
      </w:r>
    </w:p>
    <w:p w14:paraId="52FC0D50" w14:textId="3929F0CA" w:rsidR="005B61E2" w:rsidRDefault="005B61E2" w:rsidP="005B61E2">
      <w:r>
        <w:t>- Opportunities: helps businesses identify external opportunities, such as emerging markets, industry trends, or new customer segments. By seizing these opportunities, businesses can expand their reach and increase their market share.</w:t>
      </w:r>
    </w:p>
    <w:p w14:paraId="16949EC5" w14:textId="796DDC74" w:rsidR="005B61E2" w:rsidRDefault="005B61E2" w:rsidP="005B61E2"/>
    <w:p w14:paraId="5E9BA7F5" w14:textId="4817F591" w:rsidR="005B61E2" w:rsidRDefault="005B61E2" w:rsidP="005B61E2">
      <w:r>
        <w:t>- Threats: helps businesses identify external threats, such as intense competition, changing consumer preferences, or economic downturns. Being aware of these threats allows businesses to develop strategies to mitigate their impact.</w:t>
      </w:r>
    </w:p>
    <w:p w14:paraId="74DB0A62" w14:textId="77777777" w:rsidR="00E53E8A" w:rsidRDefault="00E53E8A" w:rsidP="00E53E8A">
      <w:r>
        <w:t xml:space="preserve">Sure thing! Let's dive into the impact of SWOT analysis on businesses. SWOT analysis has a profound effect on </w:t>
      </w:r>
      <w:proofErr w:type="spellStart"/>
      <w:r>
        <w:t>organizations</w:t>
      </w:r>
      <w:proofErr w:type="spellEnd"/>
      <w:r>
        <w:t xml:space="preserve"> as it provides a structured framework for evaluating their internal and external factors. Here are some key ways in which SWOT analysis impacts businesses:</w:t>
      </w:r>
    </w:p>
    <w:p w14:paraId="122A3CAD" w14:textId="77777777" w:rsidR="00E53E8A" w:rsidRDefault="00E53E8A" w:rsidP="00E53E8A"/>
    <w:p w14:paraId="6C981851" w14:textId="3DAA01D1" w:rsidR="00E53E8A" w:rsidRDefault="00B3577F" w:rsidP="00E53E8A">
      <w:r>
        <w:t xml:space="preserve">Its impact </w:t>
      </w:r>
      <w:r w:rsidR="00DF792F">
        <w:t>on</w:t>
      </w:r>
      <w:r>
        <w:t xml:space="preserve"> the business areas </w:t>
      </w:r>
    </w:p>
    <w:p w14:paraId="4AC318BA" w14:textId="77777777" w:rsidR="00B3577F" w:rsidRDefault="00E53E8A" w:rsidP="00E53E8A">
      <w:r>
        <w:t xml:space="preserve">2. Competitive Advantage: By understanding their strengths and leveraging them effectively, businesses can gain a competitive edge in the market. SWOT analysis helps companies identify unique selling points and </w:t>
      </w:r>
      <w:proofErr w:type="spellStart"/>
      <w:r>
        <w:t>capitalize</w:t>
      </w:r>
      <w:proofErr w:type="spellEnd"/>
      <w:r>
        <w:t xml:space="preserve"> on them to differentiate themselves from competitors.</w:t>
      </w:r>
    </w:p>
    <w:p w14:paraId="709EFC56" w14:textId="322EC849" w:rsidR="00E53E8A" w:rsidRDefault="00E53E8A" w:rsidP="00E53E8A">
      <w:r>
        <w:lastRenderedPageBreak/>
        <w:t xml:space="preserve">3. Risk Mitigation:  enables businesses to identify potential threats and risks in the market. By </w:t>
      </w:r>
      <w:proofErr w:type="spellStart"/>
      <w:r>
        <w:t>recognizing</w:t>
      </w:r>
      <w:proofErr w:type="spellEnd"/>
      <w:r>
        <w:t xml:space="preserve"> these factors, companies can develop strategies to mitigate those risks and </w:t>
      </w:r>
      <w:proofErr w:type="spellStart"/>
      <w:r>
        <w:t>minimize</w:t>
      </w:r>
      <w:proofErr w:type="spellEnd"/>
      <w:r>
        <w:t xml:space="preserve"> their impact on the business.</w:t>
      </w:r>
    </w:p>
    <w:p w14:paraId="1E43669B" w14:textId="77777777" w:rsidR="00E53E8A" w:rsidRDefault="00E53E8A" w:rsidP="00E53E8A"/>
    <w:p w14:paraId="1AC4096D" w14:textId="154FD5E7" w:rsidR="00E53E8A" w:rsidRDefault="00E53E8A" w:rsidP="00E53E8A">
      <w:r>
        <w:t xml:space="preserve">4. Resource Allocation:  helps businesses allocate their resources efficiently. By identifying areas of weakness, companies can allocate resources to improve those areas. Similarly, by </w:t>
      </w:r>
      <w:proofErr w:type="spellStart"/>
      <w:r>
        <w:t>recognizing</w:t>
      </w:r>
      <w:proofErr w:type="spellEnd"/>
      <w:r>
        <w:t xml:space="preserve"> opportunities, </w:t>
      </w:r>
      <w:proofErr w:type="spellStart"/>
      <w:r>
        <w:t>organizations</w:t>
      </w:r>
      <w:proofErr w:type="spellEnd"/>
      <w:r>
        <w:t xml:space="preserve"> can allocate resources to </w:t>
      </w:r>
      <w:proofErr w:type="spellStart"/>
      <w:r>
        <w:t>capitalize</w:t>
      </w:r>
      <w:proofErr w:type="spellEnd"/>
      <w:r>
        <w:t xml:space="preserve"> on them and drive growth.</w:t>
      </w:r>
    </w:p>
    <w:p w14:paraId="6DAA4827" w14:textId="77777777" w:rsidR="00E53E8A" w:rsidRDefault="00E53E8A" w:rsidP="00E53E8A"/>
    <w:p w14:paraId="389EEACB" w14:textId="35D0BF9B" w:rsidR="00E53E8A" w:rsidRDefault="00E53E8A" w:rsidP="00E53E8A">
      <w:r>
        <w:t>5. Decision-making: provides businesses with valuable insights that inform decision-making processes. It helps companies evaluate different options, weigh potential outcomes, and make informed choices based on their internal and external factors.</w:t>
      </w:r>
    </w:p>
    <w:p w14:paraId="43A23381" w14:textId="77777777" w:rsidR="00E53E8A" w:rsidRDefault="00E53E8A" w:rsidP="00E53E8A"/>
    <w:p w14:paraId="409EB9D3" w14:textId="7C379B54" w:rsidR="00E53E8A" w:rsidRDefault="00E53E8A" w:rsidP="00E53E8A">
      <w:r>
        <w:t xml:space="preserve">6. Adaptation to Change: In a dynamic business environment, </w:t>
      </w:r>
      <w:r w:rsidR="00143577">
        <w:t>helps</w:t>
      </w:r>
      <w:r>
        <w:t xml:space="preserve"> businesses adapt to changes effectively. By continuously evaluating their strengths, weaknesses, opportunities, and threats, companies can adjust their strategies and stay ahead of market trends.</w:t>
      </w:r>
    </w:p>
    <w:p w14:paraId="244BA4F4" w14:textId="77777777" w:rsidR="00E53E8A" w:rsidRDefault="00E53E8A" w:rsidP="00E53E8A"/>
    <w:p w14:paraId="2C47889D" w14:textId="77777777" w:rsidR="00815050" w:rsidRDefault="00815050"/>
    <w:sectPr w:rsidR="008150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Hd0ZQ2f2" int2:invalidationBookmarkName="" int2:hashCode="r+nvpO7dghctu2" int2:id="wpysRsSA">
      <int2:state int2:value="Rejected" int2:type="AugLoop_Text_Critiqu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565F"/>
    <w:rsid w:val="00035BB5"/>
    <w:rsid w:val="00055D57"/>
    <w:rsid w:val="00143577"/>
    <w:rsid w:val="00160A75"/>
    <w:rsid w:val="00191F68"/>
    <w:rsid w:val="00203805"/>
    <w:rsid w:val="00270449"/>
    <w:rsid w:val="0028565F"/>
    <w:rsid w:val="002919AF"/>
    <w:rsid w:val="003C2345"/>
    <w:rsid w:val="00424B83"/>
    <w:rsid w:val="004546D0"/>
    <w:rsid w:val="00497A7E"/>
    <w:rsid w:val="004B18C7"/>
    <w:rsid w:val="0050238E"/>
    <w:rsid w:val="00516511"/>
    <w:rsid w:val="005B61E2"/>
    <w:rsid w:val="005F6D96"/>
    <w:rsid w:val="006129CA"/>
    <w:rsid w:val="00653520"/>
    <w:rsid w:val="006C2185"/>
    <w:rsid w:val="00815050"/>
    <w:rsid w:val="00896735"/>
    <w:rsid w:val="008A5FDF"/>
    <w:rsid w:val="0096100D"/>
    <w:rsid w:val="009C6618"/>
    <w:rsid w:val="00A26C5A"/>
    <w:rsid w:val="00A83468"/>
    <w:rsid w:val="00AB5BB4"/>
    <w:rsid w:val="00AC709F"/>
    <w:rsid w:val="00B27807"/>
    <w:rsid w:val="00B3577F"/>
    <w:rsid w:val="00BA4D94"/>
    <w:rsid w:val="00C0164F"/>
    <w:rsid w:val="00C04119"/>
    <w:rsid w:val="00C23CB6"/>
    <w:rsid w:val="00C6599B"/>
    <w:rsid w:val="00CD66DA"/>
    <w:rsid w:val="00CE5E29"/>
    <w:rsid w:val="00D866B3"/>
    <w:rsid w:val="00DA6057"/>
    <w:rsid w:val="00DF792F"/>
    <w:rsid w:val="00E53E8A"/>
    <w:rsid w:val="00E73FED"/>
    <w:rsid w:val="00F027C5"/>
    <w:rsid w:val="00F11504"/>
    <w:rsid w:val="00F50271"/>
    <w:rsid w:val="00F72E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89AD4A"/>
  <w15:chartTrackingRefBased/>
  <w15:docId w15:val="{056C7AFB-4EC1-1C4B-AED9-ABE8800E5E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565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565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565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56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565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565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565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565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565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565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565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565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565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565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565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565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565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56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8565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8565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565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856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8565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856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856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856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565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56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8565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495</Words>
  <Characters>2823</Characters>
  <Application>Microsoft Office Word</Application>
  <DocSecurity>0</DocSecurity>
  <Lines>23</Lines>
  <Paragraphs>6</Paragraphs>
  <ScaleCrop>false</ScaleCrop>
  <Company/>
  <LinksUpToDate>false</LinksUpToDate>
  <CharactersWithSpaces>3312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Gustavo Trajano Santos Silva (2326834)</dc:creator>
  <cp:keywords/>
  <dc:description/>
  <cp:lastModifiedBy>Gustavo Trajano Santos Silva (2326834)</cp:lastModifiedBy>
  <cp:revision>17</cp:revision>
  <dcterms:created xsi:type="dcterms:W3CDTF">2024-05-31T17:52:00Z</dcterms:created>
  <dcterms:modified xsi:type="dcterms:W3CDTF">2024-05-31T18:06:00Z</dcterms:modified>
</cp:coreProperties>
</file>