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0" w:type="auto"/>
        <w:tblInd w:w="-20" w:type="dxa"/>
        <w:tblLayout w:type="fixed"/>
        <w:tblLook w:val="06A0" w:firstRow="1" w:lastRow="0" w:firstColumn="1" w:lastColumn="0" w:noHBand="1" w:noVBand="1"/>
      </w:tblPr>
      <w:tblGrid>
        <w:gridCol w:w="9390"/>
      </w:tblGrid>
      <w:tr w:rsidR="7F0345BC" w:rsidTr="5484302B" w14:paraId="7BA46070">
        <w:trPr>
          <w:trHeight w:val="300"/>
        </w:trPr>
        <w:tc>
          <w:tcPr>
            <w:tcW w:w="9390" w:type="dxa"/>
            <w:tcMar/>
          </w:tcPr>
          <w:p w:rsidR="1E10C31E" w:rsidP="7F0345BC" w:rsidRDefault="1E10C31E" w14:paraId="31A4DAAF" w14:textId="709AC1DF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7F0345BC" w:rsidR="1E10C31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Targedau</w:t>
            </w:r>
            <w:r w:rsidRPr="7F0345BC" w:rsidR="1E10C31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7F0345BC" w:rsidR="1E10C31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Blaenorol</w:t>
            </w:r>
          </w:p>
        </w:tc>
      </w:tr>
      <w:tr w:rsidR="7F0345BC" w:rsidTr="5484302B" w14:paraId="71490C30">
        <w:trPr>
          <w:trHeight w:val="300"/>
        </w:trPr>
        <w:tc>
          <w:tcPr>
            <w:tcW w:w="9390" w:type="dxa"/>
            <w:tcMar/>
          </w:tcPr>
          <w:p w:rsidR="7F0345BC" w:rsidP="5484302B" w:rsidRDefault="7F0345BC" w14:paraId="188DEAB8" w14:textId="535A830A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Prawfddarllen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er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mwyn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esgoi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gwallau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esgeulus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</w:p>
        </w:tc>
      </w:tr>
      <w:tr w:rsidR="7F0345BC" w:rsidTr="5484302B" w14:paraId="3D2E2F70">
        <w:trPr>
          <w:trHeight w:val="300"/>
        </w:trPr>
        <w:tc>
          <w:tcPr>
            <w:tcW w:w="9390" w:type="dxa"/>
            <w:tcMar/>
          </w:tcPr>
          <w:p w:rsidR="7F0345BC" w:rsidP="5484302B" w:rsidRDefault="7F0345BC" w14:paraId="4B68CFC9" w14:textId="3830DA14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Dilyn dull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cyfeirnodi’r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brifygsol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ac y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rhestr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darllen </w:t>
            </w:r>
          </w:p>
        </w:tc>
      </w:tr>
      <w:tr w:rsidR="7F0345BC" w:rsidTr="5484302B" w14:paraId="5BD47A2F">
        <w:trPr>
          <w:trHeight w:val="300"/>
        </w:trPr>
        <w:tc>
          <w:tcPr>
            <w:tcW w:w="9390" w:type="dxa"/>
            <w:tcMar/>
          </w:tcPr>
          <w:p w:rsidR="7F0345BC" w:rsidP="5484302B" w:rsidRDefault="7F0345BC" w14:paraId="22D6D376" w14:textId="42D3D134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</w:pP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Datblygu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dull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fwy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acedemaidd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o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ysgrifennu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gan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defnyddio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berfau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crynu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fel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noda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>... ,</w:t>
            </w:r>
            <w:r w:rsidRPr="5484302B" w:rsidR="5EC9096C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US"/>
              </w:rPr>
              <w:t xml:space="preserve"> dywed .... </w:t>
            </w:r>
          </w:p>
        </w:tc>
      </w:tr>
    </w:tbl>
    <w:p w:rsidR="3076400E" w:rsidP="5484302B" w:rsidRDefault="3076400E" w14:paraId="7BAAAF0B" w14:textId="1BE62C2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yna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lawer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newidiadau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i'r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wedi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greu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ddiweddar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Mae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ymateb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ganlyniadau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siomedig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Cymru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mewn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arholiadau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PISA 2009 (Senedd Cymru, 2017). Gan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fod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canlyniadau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isel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Nghymru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wnaeth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Llywodraethwyr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llunwyr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polisi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arbenigwyr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maes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sylweddoli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rhywbeth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le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efo’r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O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wnaeth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Graham Donaldson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dylunio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Gymru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gafodd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gyhoeddi’n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Ionawr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2020. Noda (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Llywodraeth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Cymru, 2023)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nod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yw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pob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ysgol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greu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i'r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myfyrwyr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cyrraedd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pedwar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amcan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gweithredu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fel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sylfaen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nod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holl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blant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Cymru.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Mae’r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Cwriciwlm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rhoi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llwybr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clir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beth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bwysig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55FBB9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</w:t>
      </w:r>
      <w:r w:rsidRPr="5484302B" w:rsidR="359892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ytbwys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gynnwys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gwthio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ddisgyblion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gyrraedd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gorau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Mae'r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pedwar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diben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amlinellu'r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ddyhead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bob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myfyriwr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hyrwyddo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iechyd,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lles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dda</w:t>
      </w:r>
      <w:r w:rsidRPr="5484302B" w:rsidR="30764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44C95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(</w:t>
      </w:r>
      <w:r w:rsidRPr="5484302B" w:rsidR="44C95F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</w:t>
      </w:r>
      <w:r w:rsidRPr="5484302B" w:rsidR="501126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lywdoraeth</w:t>
      </w:r>
      <w:r w:rsidRPr="5484302B" w:rsidR="501126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Cymru, 2023).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ben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wnaethant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nhw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gyflwyno</w:t>
      </w:r>
      <w:r w:rsidRPr="5484302B" w:rsidR="3E9BB9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un deg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dwy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egwyddor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bedagogaidd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Yn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yr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aseiniad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byddaf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rhoi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ffocws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dair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egwyddor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benodol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gan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gynnwys</w:t>
      </w:r>
      <w:r w:rsidRPr="5484302B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: </w:t>
      </w:r>
    </w:p>
    <w:p w:rsidR="01BD30B2" w:rsidP="5484302B" w:rsidRDefault="01BD30B2" w14:paraId="4A2D144A" w14:textId="5A5AA54F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01BD30B2" w:rsidP="5484302B" w:rsidRDefault="01BD30B2" w14:paraId="489E9C1F" w14:textId="24C67D01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galw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ddefnyddio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cymysgedd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ddulliau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cynnwys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uniongyrchol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01BD30B2" w:rsidP="5484302B" w:rsidRDefault="01BD30B2" w14:paraId="62B36CC1" w14:textId="256D5309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golygu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gosod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tasgau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dewis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adnoddau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adeiladu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wybodaeth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phrofiad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blaenorol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ennyn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diddordeb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01BD30B2" w:rsidP="5484302B" w:rsidRDefault="01BD30B2" w14:paraId="34A4652E" w14:textId="26723EED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ymestyn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oddi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mewn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draws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Meysydd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Phrofiad</w:t>
      </w:r>
      <w:r w:rsidRPr="5484302B" w:rsidR="01BD30B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4082979F" w:rsidP="0DD04292" w:rsidRDefault="4082979F" w14:paraId="071E223F" w14:textId="31BBEE01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Gyda help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pum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llwybr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datblygu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mae’r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hwn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sicrhau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elfennau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gofynnol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Gymru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hintegreiddio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fframwaith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addysgeg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addas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mynd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i’r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afael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â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gofynion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plentyn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sy’n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tyfu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(Early Years Wales 2020). Mae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sylfaen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rhywbeth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gofyn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yr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holl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egwyddorion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</w:t>
      </w:r>
      <w:r w:rsidRPr="0DD04292" w:rsidR="2062B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Mae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pobl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ifanc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phlant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orau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pan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gânt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brofiadau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uniongyrchol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sy'n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cefnogi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hunanddatblygiad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(WJEC, 2019).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Golyga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trwy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chwarae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canu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phrofiadau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gwahanol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Mae plant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gallu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elwa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mewn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nifer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ffyrdd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enghraifft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wybyddol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gorfforol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gymdeithasol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emosiynol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(NI Direct, 2018). O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sylfaen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maent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defnyddio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dynesiad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holistig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rhoi'r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plentyn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yng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nghanol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ddysgu</w:t>
      </w:r>
      <w:r w:rsidRPr="0DD04292" w:rsidR="01BD3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(WJEC, 2019).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Noda (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Prifysgol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Angila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Ruskin, 2018)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rhaid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blentyn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cyfle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arbrofi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am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hunain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trwy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chwarae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Mae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rhoi'r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cyfle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iddynt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ddysgu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sgiliau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newydd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ac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ddatblygu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mewn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modd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cyfan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Mae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fewn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sylfaen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amlwg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dilyn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dynesiad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Montessori. Cred y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dynesiad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yw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ddylai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plant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rhyddid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ymchwilio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pethau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er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mwyn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cyrraedd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photensial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llawn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(Howley – Rowse, 2020).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Dylai'r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math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ddysgu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wneud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o dan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arweiniad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athro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hyfforddedig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ond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bod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y plant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gallu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cael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mynediad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at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chwarae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hunan-addysgol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Ddylai'r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chwarae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yma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hybu'r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plant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ofyn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cwestiynau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darganfod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hatebion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hunain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(Berg, 2021). Dyma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ffocws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Gymru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Nod y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Cwricwlwm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yw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creu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awyrgylch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addysgegol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sydd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yn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hybu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dysgwyr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uchelgeisiol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gyfranogwyr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mentrus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pobl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iachus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dinasyddion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egwyddorol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(</w:t>
      </w:r>
      <w:r w:rsidRPr="0DD04292" w:rsidR="3CA864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Early Years Wales, 2020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)</w:t>
      </w:r>
      <w:r w:rsidRPr="0DD04292" w:rsidR="694BBD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4082979F" w:rsidP="0DD04292" w:rsidRDefault="4082979F" w14:paraId="6B392ECB" w14:textId="6A1403F7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082979F" w:rsidP="0DD04292" w:rsidRDefault="4082979F" w14:paraId="5CA05614" w14:textId="12A26FFD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gyntaf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olb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wyntio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ddull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sy’n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ynnw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uniongyrch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.”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ymwn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dulli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ddysg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ant. Mae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nnwys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tripi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agor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defnyd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adno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hefyd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oetho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crea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igol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llian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entyn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awydd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ddysgu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lch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maent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lawn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Esty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018). Am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ysig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maint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brofiadau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y’n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ibl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nt.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rpa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rwyr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ylw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enty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ff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ordd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Am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mrywiae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ysig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lw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ddor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sicrhau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canlyniadau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gyflawni</w:t>
      </w:r>
      <w:r w:rsidRPr="0DD04292" w:rsidR="408297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</w:p>
    <w:p w:rsidR="0DD04292" w:rsidP="0DD04292" w:rsidRDefault="0DD04292" w14:paraId="3EFD10BA" w14:textId="74233F55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3038043" w:rsidP="0DD04292" w:rsidRDefault="33038043" w14:paraId="255F157F" w14:textId="067D792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dechneg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ddefnyddio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diddori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anghenion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agored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agored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golygu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mynd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phlant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cynnig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amgylchedd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gwahanol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Gall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parciau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lleol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tripiau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DD04292" w:rsidR="2C543E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awyr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agored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ateb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addysgegol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heriau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iechyd o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gost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isel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Yn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Llywodraeth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Cymru, dim dyddiad) mae’n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gwahaniaeth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rhwng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amser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chwarae a dysgu yn yr awyr agored yn cael i sylweddoli am fod y math yma o ddysgu yn gallu bwrw nifer o’r meysydd dysgu a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phrofiad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hanfodol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0DD04292" w:rsidR="2758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plant.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awyr</w:t>
      </w:r>
      <w:r w:rsidRPr="0DD04292" w:rsidR="3C410C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agored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hefyd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cynnwys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phobl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siarad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efo’r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plant.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Disgrifia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(Mann et al, 2021) y dull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adnodd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pwerus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ran iechyd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meddwl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lles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llythrennedd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corfforol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chynyddu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gweithgaredd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corfforol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Fe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wnaeth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Ofsted deg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astudiaeth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achos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gwerthuso'r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dull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O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grŵp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un deg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blentyn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dangyflawni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iaith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rhifedd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Fe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wnaeth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cymryd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gweithgareddau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ystafell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enghraifft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dringo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Cafodd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ddefnyddio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sail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gwersi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gwaith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plant,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hyder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hunan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ddelwedd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wedi’r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gwella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(Ofsted, 2008).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Noda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uniongyrchol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derbyn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gwella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ddeall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topig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(Ofsted, 2008) ac am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awdurdodau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lleol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buddsoddi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ysgolion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hwyluso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 </w:t>
      </w:r>
    </w:p>
    <w:p w:rsidR="33038043" w:rsidP="5484302B" w:rsidRDefault="33038043" w14:paraId="39BBE4BC" w14:textId="080194BC">
      <w:pPr>
        <w:pStyle w:val="Normal"/>
      </w:pPr>
      <w:r w:rsidRPr="5484302B" w:rsidR="3303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Er dweud hyn, mae’n amlwg nid yw pob ysgol yn gallu hwyluso y math o ddysgu. Noda (Gwen, 2022) bod hyn yn rhywbeth anodd i ysgolion am ei bod yn methu ei gwneud o fewn y glaw ac mae’r asesiadau risg yn rhywbeth sydd yn gallu bod yn anodd cynnal. Am hyn, mae’n bwysig ystyried technegau eraill sydd yn gallu cael i gynnal tu fewn y dosbarth. Enghraifft o hyn yw cwestiynu a gwahaniaethu. Mae rhain i ddwy yn ddull pwerus sydd yn gallu cael i wneud yn rhwydd unrhyw bryd.  </w:t>
      </w:r>
    </w:p>
    <w:p w:rsidR="6F6A5160" w:rsidP="5484302B" w:rsidRDefault="6F6A5160" w14:paraId="3DBBC7B2" w14:textId="0A1C50B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Gallwn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ddadlau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cwestiynu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dulliau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mwyaf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pwerus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(Arslan, 2006)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pwysleisio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rheolau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drafod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wahanol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destunau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eraill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Dywed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addysgwyr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cwestiynau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wella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gwybodaeth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gwrio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gwybodaeth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Dwi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uniongyrchol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 mor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yw’r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dull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Ychydig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gwestiynau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sy’n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ddisgyblion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wneud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dim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cofio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gwybodaeth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blentyn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feddwl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ddyfnach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(Arslan, 2006).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hefyd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defnyddio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cwestiynu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gwthio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i'w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potensial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theori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Arslan (2006)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rwyf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arsylwi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fy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amser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Fe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wnes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weld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athrawes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cwestiynu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gyson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gydol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amser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carped. I mi,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roedd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dull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sylweddoli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helpu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5484302B" w:rsidR="4BCB1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119B6F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B1D8A4E" w:rsidP="5484302B" w:rsidRDefault="2B1D8A4E" w14:paraId="21E65E47" w14:textId="2D993B3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484302B" w:rsidR="2B1D8A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hyn hefyd yn plethu i mewn i wahaniaethu. Yn aml, mae’r ddwy dechneg yma yn rhai sydd yn cydfynd efo ei gilydd. Gwahaniaethu yw techneg sydd yn gofyn i athrawon i addasu ei ffordd o ddysgu er mwyn cyrraedd anghenion pob un plentyn. Gall hyn cynnwys newid yr hyn sydd yn cael i ddysgu, yr adnoddau sydd yn cael i roi neu'r lefel o gymorth sydd yn cael i roi. Efo gwahaniaethu mae addysgwyr yn gallu teilwra'r hyn sydd yn gorau i bob un plentyn ac yn helpu nhw i gyrraedd llwyddiant yn ei gwaith (Main, 2022). Ond mae nifer yn gritigol o’r syniad yma. Gall addysgwyr mynd yn rhy bell a bod gormod o bwyslais ar y teilwra ac wedi cael i gymryd allan o gyd-destun mewn nifer o ddosbarthiadau er enghraifft defnyddio cymhorthion gweledol yn unig i ddysgwyr gweledol (Main, 2022). Mae astudiaethau gwyddonol yn gwrthbrofi’r syniad bod myfyrwyr yn dysgu’n gwell o eu harddull dysgu hunangofnoededig er iddyn nhw dangos hoffter (Yale,2017). Ond wedi’i defnyddio yn gywir mae’r dull yma yn un sydd yn effeithiol.  </w:t>
      </w:r>
    </w:p>
    <w:p w:rsidR="68A66A86" w:rsidP="5484302B" w:rsidRDefault="68A66A86" w14:paraId="3DAB1B13" w14:textId="554259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ail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egwyddor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byddaf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trafod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“Mae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golygu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gosod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tasgau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dewis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adnoddau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sy’n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adeiladu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wybodaeth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phrofiad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blaenorol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ennyn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diddordeb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.” Mae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egwyddor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debyg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cyntaf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ymwneud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efo’r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derbyn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Yn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benodol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sôn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dripiau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defnydd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helpu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Noda (Winfield, 2023)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tripiau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rhoi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blant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byddan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derbyn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gefndiroedd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gwahanol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gwahanol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brofiadau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am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wanhaol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pynciau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ddigon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Rhaid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iddyn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ddeall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Er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enghraifft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CF1EA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ardal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drefol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bosib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fydd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draeth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felly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addysgwyr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tlodi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gwaethygu'r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broblem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68A66A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7C7ED5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Esbonia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(Hogan, 2007)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difreintiedig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cyfoeth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gymharu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â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phlant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gefndiroedd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cyfoeth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Cefnoga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(Children Society, 2023)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hwn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ddweud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o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gefndir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difreintiedig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mynediad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adnoddau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ag plant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eraill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Dyna pam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cydraddoldeb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werth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hanfodol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unigolion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gymdeithasau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gyffredinol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Prifysgol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Stanford, 2017)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efo’r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cyfleoedd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Noda (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Llywodraeth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Cymru, 2023)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31%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blant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Cymru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gefndiroedd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difreintiedig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golygu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debygol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rhai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tramor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neu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mynd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traeth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neu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gastell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blaen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cydraddoldeb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mewn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pwysleisio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plentyn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derbyn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adnoddau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chyfleoedd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gynnwys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cyllid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ysgolion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defnyddiau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a’r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cyfleusterau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pe bai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statws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economaidd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hil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cefndir</w:t>
      </w:r>
      <w:r w:rsidRPr="5484302B" w:rsidR="7B55FB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169827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rhoi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profiadau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blant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hyrwyddo</w:t>
      </w:r>
      <w:r w:rsidRPr="5484302B" w:rsidR="231059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cydraddoldeb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galluogi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6757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pob</w:t>
      </w:r>
      <w:r w:rsidRPr="5484302B" w:rsidR="66757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</w:t>
      </w:r>
      <w:r w:rsidRPr="5484302B" w:rsidR="10730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574A0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nt</w:t>
      </w:r>
      <w:r w:rsidRPr="5484302B" w:rsidR="1E39E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E39E0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teimlo’n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gyfartal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gilydd</w:t>
      </w:r>
      <w:r w:rsidRPr="5484302B" w:rsidR="6DA64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1408298B" w:rsidP="5484302B" w:rsidRDefault="1408298B" w14:paraId="496AD73A" w14:textId="2BF8D8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mynd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dripiau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hanfodol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gyfer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ddefnyddio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sbardun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dechrau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thema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gweledol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cyfeirio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nôl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at. Mae (Benney, 2019)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farn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ddweud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bylchiad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dechneg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hynod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yw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ecsgliwsif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dripiau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unig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Er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tripiau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sbardun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yna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wendidau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tripiau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cymryd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llawer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gynllunio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ddim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opsiwn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cost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ben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rheoli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ymddygiad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anodd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pan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tu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ystafell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dosbarth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Am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bylchiad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dechneg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effeithiol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berthnasol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unrhyw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dopig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newydd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4082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adeiladu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gwybodaeth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blaenorol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</w:t>
      </w:r>
      <w:r w:rsidRPr="5484302B" w:rsidR="01409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ant.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Mae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lc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echn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ydd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icr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ant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Dywed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Vygotsky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(18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96)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ant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odaeth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enor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edoli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ydd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neu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wybodus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all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ddis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blion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aradwr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ryc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lygiad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ocsi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tbly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ytbwy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rhwng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sialens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(Golber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g, 2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0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22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eori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lc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topig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newyd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i’r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arwain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ddys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'r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dopig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(Benney, 2019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icr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ant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gadae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nhw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hofio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sg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ffa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symud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nt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ntaf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barth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cyntaf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gos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sef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neud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i'r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parth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lygiad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oc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simol</w:t>
      </w:r>
      <w:r w:rsidRPr="5484302B" w:rsidR="78BA97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00419E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Cefnoga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(Golberg,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gym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haru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ddwl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safle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deila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ddau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degawd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ntaf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fywyd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perso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“experience-dependent neuropla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city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”.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dwl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tbly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gael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frif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ofia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sy’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osib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ail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ymwel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efo’r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opig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drafod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484302B" w:rsidP="5484302B" w:rsidRDefault="5484302B" w14:paraId="57E03F4D" w14:textId="77964366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D6B6D5F" w:rsidP="5484302B" w:rsidRDefault="1D6B6D5F" w14:paraId="0BD5E841" w14:textId="0473E570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Y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drydedd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byddaf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trafod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yw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“Mae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addysgu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da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ymestyn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oddi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mewn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ac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draws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Meysydd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Phrofiad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”.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Mae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ymwneud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efo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trawscwriciwlaidd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Diffiniad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dysgu’n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trawscwriciwlaidd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yw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draws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gwahanol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feysydd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cynnig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ffordd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greadigol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ddatblygu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gwybodaeth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plant. Noda (Historical Academy, dim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dyddiad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)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sgiliau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dealltwriaeth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plant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cael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ysgogi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trwy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ddysgu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pynciau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rhyng-gysylltiedig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Trwy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groesi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ffiniau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pynciau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mae’n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gallu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ennyn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dychymyg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disgyblion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ac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annog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athrawon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drafod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ac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ddadlau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efo’r</w:t>
      </w:r>
      <w:r w:rsidRPr="5484302B" w:rsidR="1D6B6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plant.</w:t>
      </w:r>
      <w:r w:rsidRPr="5484302B" w:rsidR="0E5B9B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O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fewn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cwricwlwm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Gymru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trawscwriciwlaidd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cael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llawer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sylw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. Noda (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Llywodraeth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Cymru, 2023)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ni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pynciau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cael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edrych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pethau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unigol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pellach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ond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meysydd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Mae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helpu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athrawon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ddysgu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trawscwriciwlaidd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am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fod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niwlo’r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llinellau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rhwng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pynciau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ac felly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gwneud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haws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ddysgu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mwy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nag un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mewn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gwers.O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fewn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Cwricwlwm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Gymru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,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cymhwysedd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digidol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,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llythrennedd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rhifedd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ofynnol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gymwyseddau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trawsgwricwlaidd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ddyletswydd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bob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ymarferwr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feithrin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</w:t>
      </w:r>
      <w:r w:rsidRPr="5484302B" w:rsidR="4463A6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datblygu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doniau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draws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holl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feysydd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cwricwlwm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Esbonia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(Barnes, 2015)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math 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yma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ddysgu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fuddiol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am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fod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cynnwys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safbwyntiau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helpu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plant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adeiladu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dealltwriaeth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sydd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ddyfnach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ac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fwy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gwybodus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,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parhaol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throsglwyddadwy</w:t>
      </w: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.  </w:t>
      </w:r>
    </w:p>
    <w:p w:rsidR="5484302B" w:rsidP="5484302B" w:rsidRDefault="5484302B" w14:paraId="3C29F42D" w14:textId="6272D9CD">
      <w:pPr>
        <w:pStyle w:val="Normal"/>
        <w:spacing w:before="200" w:beforeAutospacing="off" w:after="0" w:afterAutospacing="off" w:line="216" w:lineRule="auto"/>
        <w:ind w:left="-20" w:right="-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5C105290" w:rsidP="5484302B" w:rsidRDefault="5C105290" w14:paraId="03DAF5DD" w14:textId="3239AEA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  <w:r w:rsidRPr="5484302B" w:rsidR="5C105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Mae dysgu trawscwriciwlaidd hefyd yn rhywbeth rwyf wedi arsylwi o fewn fy amser yn yr ysgol. O fewn y dysgu sylfaen mae nifer o dopigau yn cael i ddysgu o dan thema. Rwyf wedi gweld yn  sut mae thema yn gallu cael i ddefnyddio fel sbardun ar gyfer gwahanol dasgau.  </w:t>
      </w:r>
    </w:p>
    <w:p w:rsidR="5484302B" w:rsidP="5484302B" w:rsidRDefault="5484302B" w14:paraId="1EDDDEFD" w14:textId="3E11B78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7F0345BC" w:rsidP="7F0345BC" w:rsidRDefault="7F0345BC" w14:paraId="092BE334" w14:textId="788E2F8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361F6B6D" w:rsidP="7F0345BC" w:rsidRDefault="361F6B6D" w14:paraId="2A3F34A4" w14:textId="2D0AFCD3">
      <w:pPr>
        <w:pStyle w:val="Normal"/>
      </w:pPr>
      <w:r w:rsidR="361F6B6D">
        <w:drawing>
          <wp:inline wp14:editId="3C8B79CE" wp14:anchorId="04CCA81C">
            <wp:extent cx="3505200" cy="2810692"/>
            <wp:effectExtent l="0" t="0" r="0" b="0"/>
            <wp:docPr id="3403388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7ef30e98574e5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05200" cy="2810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484302B" w:rsidR="361F6B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  </w:t>
      </w:r>
      <w:r w:rsidR="0580FF91">
        <w:drawing>
          <wp:inline wp14:editId="5FB5CA26" wp14:anchorId="36E6756F">
            <wp:extent cx="2290762" cy="2838450"/>
            <wp:effectExtent l="0" t="0" r="0" b="0"/>
            <wp:docPr id="9794568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7227cf5c1141f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0762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84302B" w:rsidP="5484302B" w:rsidRDefault="5484302B" w14:paraId="68A90F7B" w14:textId="2A2B335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AB537C2" w:rsidP="0DD04292" w:rsidRDefault="1AB537C2" w14:paraId="0FC08A8F" w14:textId="6E59668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O'r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lluniau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uchod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weld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thema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‘Y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Gofod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ysbrydoli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nifer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wahanol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dasgau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cynnwys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nag un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pwnc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weld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yr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athrawes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cyfuno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gwahanol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bynciau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er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gwneud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dasg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Er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enghraifft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llun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cyfuno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celf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darllen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ysgrifennu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llun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arddangos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gwaith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roedd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cwmpasi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dechnoleg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gwyddoniaeth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celfyddydau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mynegiannol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ieithoedd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llythrennedd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chyfathrebu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Fe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welais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uniongyrchol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cymaint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oedd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mwynhau'r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tasgau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yma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cyfuno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pethau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roeddwn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mwynhau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Esbonia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(Hawthorne, 2021)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cymhelliant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bwysig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Mae plant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cymhelliant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fwy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tebygol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gyfrannu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berfformio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well o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gwaith</w:t>
      </w:r>
      <w:r w:rsidRPr="0DD04292" w:rsidR="1AB537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DD04292" w:rsidR="76ED78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Dywed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hi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cymhelliant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hybu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ymddygiadau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sy'n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canolbwyntio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nodau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felly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golygu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plant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rhoi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ffocws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gwaith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penodol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osod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Rwyf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wedi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arsylwi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trawscwricwlaidd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gwella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cymhelliant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 am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galluogi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nag un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pwnc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cael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fwrw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fewn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gwers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Trwy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gwmpasi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mwy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nag un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pwnc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gwyddoniaeth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celf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iaith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blaen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mae’n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fwy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tebygol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yna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rhywbeth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sydd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diddori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 plant. Mae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–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fynd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efo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syniadau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John Dewey (1838).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Teimlai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allai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dysgwyr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ifanc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elwa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o’r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draddodiadol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nodwyd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Yn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ôl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dylai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addysg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ymgorffori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cyfleoedd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sy’n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briodol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gyfer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bywyd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iawn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a’r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gymdeithas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(Williams, 2017). Mae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nifer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disgrifio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dynesiad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Dewey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fel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“hands on” (Jordan, dim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dyddiad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ac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dyma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beth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mae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dysgu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trawsgwricwlaidd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yn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cynnig</w:t>
      </w:r>
      <w:r w:rsidRPr="0DD04292" w:rsidR="4DE61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484302B" w:rsidP="5484302B" w:rsidRDefault="5484302B" w14:paraId="61709482" w14:textId="1AF7279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C325401" w:rsidP="5484302B" w:rsidRDefault="5C325401" w14:paraId="3CCA4DD2" w14:textId="660B634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Trwy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wneud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aseiniad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fy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amser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ysgol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rwyf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wedi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datblygu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dealltwriaeth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ddyfnach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am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egwyddorion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pediogogaidd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Mae'n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glir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egwyddorion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uchod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rhoi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anghenion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plant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gyntaf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Credaf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o’r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tair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rwyf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wedi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ymchwilio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mewn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i'r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ddau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cyntaf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sydd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fwyaf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tebyg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am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dau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ffocysu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y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profiadau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plant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derbyn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Mae y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rhain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rhoi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pwyslais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pob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un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plentyn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derbyn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un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cyfleoedd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fewn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addysg sydd yn hynod o bwysig. Ond, mae’n amlwg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pob un o’r egwyddorion yma yn plethu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mewn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i'w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gilydd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er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mwyn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gwella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addysg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blant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Cymru ac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mae’n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bwysig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pob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addysgwyr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deall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egwyddorion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yma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er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mwyn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iddynt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gorffori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fewn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eu dysgu. Er i bob un plethu i mewn i ei gilydd mae’n bwysig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bod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pob un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cael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un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fath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o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sylw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 bob un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arall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Trwy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fy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ymarfer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bydd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rhaid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mi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sicrhau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fy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mod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cynnwys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pob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un o rain o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fewn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fy arfer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dysgu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Os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ydw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i'n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rhoi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sylw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tuag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at y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safonau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SAC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mae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nifer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o’r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egwyddorion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yn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cydfynd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efo’r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 </w:t>
      </w:r>
      <w:r w:rsidRPr="5484302B" w:rsidR="5C3254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>safonau</w:t>
      </w:r>
      <w:r w:rsidRPr="5484302B" w:rsidR="70E17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. </w:t>
      </w:r>
      <w:r w:rsidRPr="5484302B" w:rsidR="172463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  <w:t xml:space="preserve">Am hyn, rwyf wedi gosod targedau i fy hun i gyrraedd. Byddaf yn ceisio gwneud mwy o ymdrech i blethu mwy nag un pwnc i mewn i ddysgu er mwyn dysgu’n drawsgwricwlaidd. Rwyf hefyd wedi sylweddoli bod llais y disgybl yn rhywbeth sydd yn bwysig ac felly yn mynd i ddilyn syniadau Dewey o fewn fy arfer ac yn ceisio cymryd sylw i ddiddordebau y plant i greu gwersi sydd yn ei ddiddori. Bydd hyn hefyd yn hybu ac yn cydfynd efo’r Ciricwlwm i Gymru. Ar ben hyn, byddaf yn ceisio amrywio y nifer o dechnegau byddaf yn defnyddio o fewn y dosbarth gan roi sylw penodol i syniadau Vygostsky. Yn lle, dysgu'r topig yn unig fyddaf yn ailymweld yn gyson gan wneud y cynnwys yn anoddach pob tro. Byddaf yn ceisio teilwra cynnwys y gwaith i'r gorau a gallaf er mwyn gwthio pob un plentyn mewn modd effeithiol. Trwy weithredu'r pethau yma rwy’n gobeithio fy mod yn mynd i allai bwrw gofynion y Cwricwlwm a gwella fy hun fel addysgwr.  </w:t>
      </w:r>
    </w:p>
    <w:p w:rsidR="5484302B" w:rsidP="5484302B" w:rsidRDefault="5484302B" w14:paraId="6382A975" w14:textId="123C1A0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5484302B" w:rsidP="5484302B" w:rsidRDefault="5484302B" w14:paraId="5FACE3E7" w14:textId="6D70492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5484302B" w:rsidP="5484302B" w:rsidRDefault="5484302B" w14:paraId="36688E7D" w14:textId="19FBFE5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40C28"/>
          <w:sz w:val="24"/>
          <w:szCs w:val="24"/>
          <w:lang w:val="en-US"/>
        </w:rPr>
      </w:pPr>
    </w:p>
    <w:p w:rsidR="5484302B" w:rsidP="5484302B" w:rsidRDefault="5484302B" w14:paraId="3BE988A8" w14:textId="21559CB1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047668E4" w14:textId="6A95E757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064CC344" w14:textId="247373A0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47A95DEA" w14:textId="790625C1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6DE56D3C" w14:textId="13B65E93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9BF0E8F" w14:textId="62BF4C34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05CC154B" w14:textId="49FB32E9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0D33F3B" w:rsidP="5484302B" w:rsidRDefault="70D33F3B" w14:paraId="141BF90D" w14:textId="1B703EA3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70D33F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Arslan, Mehmet. “THE ROLE of QUESTIONING in the CLASSROOM.” 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Hasan Ali Yücel 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Eğitim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Fakültesi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Dergisi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5484302B" w:rsidR="70D33F3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Sayı</w:t>
      </w:r>
      <w:r w:rsidRPr="5484302B" w:rsidR="70D33F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2, 2006, pp. 81–103, </w:t>
      </w:r>
    </w:p>
    <w:p w:rsidR="70D33F3B" w:rsidP="5484302B" w:rsidRDefault="70D33F3B" w14:paraId="1EFEB0BC" w14:textId="6758208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97f7b4e510e7400d">
        <w:r w:rsidRPr="5484302B" w:rsidR="70D33F3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https://dergipark.org.tr/en/download/article-file/93057</w:t>
        </w:r>
      </w:hyperlink>
      <w:r w:rsidRPr="5484302B" w:rsidR="70D33F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</w:t>
      </w:r>
    </w:p>
    <w:p w:rsidR="09F9F9E7" w:rsidP="5484302B" w:rsidRDefault="09F9F9E7" w14:paraId="762EAB6C" w14:textId="6E4908D9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09F9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09F9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09F9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</w:t>
      </w:r>
      <w:r w:rsidRPr="5484302B" w:rsidR="130FBD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0</w:t>
      </w:r>
      <w:r w:rsidRPr="5484302B" w:rsidR="09F9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0A3935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09F9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54D864D1" w14:textId="2835955B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1DBC97DF" w14:textId="416D446E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ARU .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“Children Learn through Experience - ARU.”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Www.aru.ac.uk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2018, </w:t>
      </w:r>
      <w:hyperlink w:anchor=":~:text=Children%20will%20learn%20most%20through" r:id="Rc359d55d8676426d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www.aru.ac.uk/blogs/learning-through-experience#:~:text=Children%20will%20learn%20most%20through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11E0B05" w:rsidP="5484302B" w:rsidRDefault="211E0B05" w14:paraId="01EF373F" w14:textId="6E50896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211E0B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211E0B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211E0B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667C4B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211E0B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5E25C1E5" w14:textId="58C10A3C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203E1DA5" w14:textId="6CD081EC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Barnes, Jonathan. “An Introduction to Cross-Curricular Learning.”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ResearchGate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Sage, June 2015,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www.researchgate.net/publication/274313611_An_Introduction_to_Cross-Curricular_Learning</w:t>
        </w:r>
      </w:hyperlink>
    </w:p>
    <w:p w:rsidR="2EB8E3A7" w:rsidP="5484302B" w:rsidRDefault="2EB8E3A7" w14:paraId="688F0E3B" w14:textId="563CEDF2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2EB8E3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2EB8E3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2EB8E3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72A020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2EB8E3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563918EA" w14:textId="1EB3F4A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05377F69" w14:textId="2B275DF3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Benney, Damian. “Revisiting Knowledge to Improve Recall.”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RSC Education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27 Feb. 2019, ed,</w:t>
      </w:r>
    </w:p>
    <w:p w:rsidR="6B5FA3A3" w:rsidP="5484302B" w:rsidRDefault="6B5FA3A3" w14:paraId="2C216581" w14:textId="1DE7FFC4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18f88c7e568346be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https://edu.rsc.org/feature/revisiting-knowledge-to-improve-recall/3010133.article</w:t>
        </w:r>
      </w:hyperlink>
    </w:p>
    <w:p w:rsidR="5511CB29" w:rsidP="5484302B" w:rsidRDefault="5511CB29" w14:paraId="126E1CB8" w14:textId="5BD5ED6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5511CB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5511CB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5511CB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791539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5511CB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615687F7" w14:textId="5C72C932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30A3275C" w14:textId="7E7B1008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Berg, Viktor. “The Montessori Method of Education: A Child-Led Approach.”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Daynurseries.co.uk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29 Sept. 2021, </w:t>
      </w:r>
      <w:hyperlink r:id="R7ac40bf7d61e42bd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www.daynurseries.co.uk/advice/the-montessori-method-of-education-a-child-led-approach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A6FF2EF" w:rsidP="5484302B" w:rsidRDefault="0A6FF2EF" w14:paraId="1D91255D" w14:textId="16EF0D0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0A6FF2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0A6FF2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0A6FF2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9fed, 2024)</w:t>
      </w:r>
    </w:p>
    <w:p w:rsidR="5484302B" w:rsidP="5484302B" w:rsidRDefault="5484302B" w14:paraId="554A1D94" w14:textId="62FF289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2726AA2F" w14:textId="0178C8C1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 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Society .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“Effects of Child Poverty | the Children’s Society.”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Www.childrenssociety.org.uk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2023, </w:t>
      </w:r>
      <w:hyperlink w:anchor=":~:text=Children%20from%20poorer%20backgrounds%20may" r:id="Rfbaee035ed6649bd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www.childrenssociety.org.uk/what-we-do/our-work/ending-child-poverty/effects-of-living-in-poverty#:~:text=Children%20from%20poorer%20backgrounds%20may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78523E7" w:rsidP="5484302B" w:rsidRDefault="778523E7" w14:paraId="1306D1B9" w14:textId="2671F88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778523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(Cyrchwyd Mawrth 9fed, 2024)</w:t>
      </w:r>
    </w:p>
    <w:p w:rsidR="5484302B" w:rsidP="5484302B" w:rsidRDefault="5484302B" w14:paraId="3F0661F1" w14:textId="4A770F59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6AA55F27" w14:textId="264DF748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Cymru, “Curriculum for Wales: Overview.”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GOV.WALES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 Dec. 2017, </w:t>
      </w:r>
      <w:hyperlink w:anchor=":~:text=The%20purpose%20of%20every%20school" r:id="R5004b5d003454d67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www.gov.wales/curriculum-wales-overview#:~:text=The%20purpose%20of%20every%20school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02DC13EA" w:rsidP="5484302B" w:rsidRDefault="02DC13EA" w14:paraId="3AC1ED89" w14:textId="2671F88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DD04292" w:rsidR="02DC1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DD04292" w:rsidR="02DC1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0DD04292" w:rsidR="02DC1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0DD04292" w:rsidR="61C48FD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9f</w:t>
      </w:r>
      <w:r w:rsidRPr="0DD04292" w:rsidR="02DC1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ed, 202</w:t>
      </w:r>
      <w:r w:rsidRPr="0DD04292" w:rsidR="7368E4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0DD04292" w:rsidR="02DC1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0DD04292" w:rsidP="0DD04292" w:rsidRDefault="0DD04292" w14:paraId="42018903" w14:textId="5959F213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BB4095" w:rsidP="0DD04292" w:rsidRDefault="54BB4095" w14:paraId="3A87FC5D" w14:textId="488B41BB">
      <w:pPr>
        <w:spacing w:before="0" w:beforeAutospacing="off" w:line="480" w:lineRule="auto"/>
        <w:ind w:left="720" w:right="-20" w:hanging="720"/>
        <w:rPr/>
      </w:pPr>
      <w:r w:rsidRPr="0DD04292" w:rsidR="54BB40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Early Years Wales. “Foundation Learning.” </w:t>
      </w:r>
      <w:r w:rsidRPr="0DD04292" w:rsidR="54BB409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Early Years Wales</w:t>
      </w:r>
      <w:r w:rsidRPr="0DD04292" w:rsidR="54BB40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31 Jan. 2020, </w:t>
      </w:r>
      <w:hyperlink>
        <w:r w:rsidRPr="0DD04292" w:rsidR="54BB409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www.earlyyears.wales/en/foundation-learning</w:t>
        </w:r>
      </w:hyperlink>
      <w:r w:rsidRPr="0DD04292" w:rsidR="54BB40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4BB4095" w:rsidP="0DD04292" w:rsidRDefault="54BB4095" w14:paraId="6BEAE815" w14:textId="2671F88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DD04292" w:rsidR="54BB40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(Cyrchwyd Mawrth 9fed, 2024)</w:t>
      </w:r>
    </w:p>
    <w:p w:rsidR="0DD04292" w:rsidP="0DD04292" w:rsidRDefault="0DD04292" w14:paraId="0EEABEAA" w14:textId="52C10720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48503EC" w14:textId="22A434C2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63870040" w14:textId="5B6562EC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.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Recognising Excellence in Education and Training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2015.</w:t>
      </w:r>
    </w:p>
    <w:p w:rsidR="6B5FA3A3" w:rsidP="5484302B" w:rsidRDefault="6B5FA3A3" w14:paraId="57F09CE5" w14:textId="4337B359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57bca350ac6847d1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https://www.estyn.gov.wales/system/files/2020-08/Estyn%20Awards%20Brochure%202017_English_WEB.pdf</w:t>
        </w:r>
      </w:hyperlink>
    </w:p>
    <w:p w:rsidR="76319D9C" w:rsidP="5484302B" w:rsidRDefault="76319D9C" w14:paraId="1F758AA9" w14:textId="19EFC4F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76319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76319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76319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22AD76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</w:t>
      </w:r>
      <w:r w:rsidRPr="5484302B" w:rsidR="76319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1AD214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76319D9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79FD78C5" w14:textId="7991BBA3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0D8C836D" w14:textId="03666AC9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Goldberg, Hagar. “Growing Brains, Nurturing Minds—Neuroscience as an Educational Tool to Support Students’ Development as Life-Long Learners.”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Brain Sciences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12, no. 12, 26 Nov. 2022, p. 1622, </w:t>
      </w:r>
      <w:hyperlink r:id="Rea06c6054ad8460d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https://doi.org/10.3390/brainsci12121622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549552E" w:rsidP="5484302B" w:rsidRDefault="2549552E" w14:paraId="0BB091B3" w14:textId="4FAF47F4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254955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254955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254955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</w:t>
      </w:r>
      <w:r w:rsidRPr="5484302B" w:rsidR="7B7EFB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</w:t>
      </w:r>
      <w:r w:rsidRPr="5484302B" w:rsidR="254955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021D3F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254955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1B9BB904" w14:textId="0AA6F85E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410E8FB9" w14:textId="7F027040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Gwen.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Pros and Cons of Forest Schools | Landscapes 4 Learning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13 June 2022, </w:t>
      </w:r>
    </w:p>
    <w:p w:rsidR="6B5FA3A3" w:rsidP="5484302B" w:rsidRDefault="6B5FA3A3" w14:paraId="71F791E7" w14:textId="346ECBCC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w:anchor=":~:text=It%20can%20be%20challenging%20on" r:id="Ra0020bbb2b094128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https://landscapes4learning.com/the-pros-and-cons-of-forest-schools/#:~:text=It%20can%20be%20challenging%20on</w:t>
        </w:r>
      </w:hyperlink>
    </w:p>
    <w:p w:rsidR="4C19E801" w:rsidP="5484302B" w:rsidRDefault="4C19E801" w14:paraId="478A7622" w14:textId="17C43A03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C19E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4C19E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4C19E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6DAC6F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4C19E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65FA78D2" w14:textId="496A3778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7DAB3AF2" w14:textId="0ECAEA44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Hawthorne, Hannah. “Types of Motivation in Education | Intrinsic &amp; Extrinsic Effects.”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Hub | High Speed Training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17 Nov. 2021,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www.highspeedtraining.co.uk/hub/motivation-in-education/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5654C8D" w:rsidP="5484302B" w:rsidRDefault="55654C8D" w14:paraId="5A5F88E9" w14:textId="3E0A95EB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55654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55654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55654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79BEC6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55654C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1237913D" w14:textId="5B3036B2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7CF7CA6B" w14:textId="4523525E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Horgan, Goretti. “The Impact of Poverty on Young Children’s Experience of School | Joseph Rowntree Foundation.”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Www.jrf.org.uk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21 Nov. 2007, </w:t>
      </w:r>
      <w:hyperlink r:id="Rce51b52c2ea24036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www.jrf.org.uk/child-poverty/the-impact-of-poverty-on-young-childrens-experience-of-school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F6A103D" w:rsidP="5484302B" w:rsidRDefault="6F6A103D" w14:paraId="15889ADA" w14:textId="779FFAD8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F6A10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6F6A10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6F6A10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6801EB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10</w:t>
      </w:r>
      <w:r w:rsidRPr="5484302B" w:rsidR="6F6A10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11CCBD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6F6A10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6F93A995" w14:textId="2458AFC3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7EFC23D1" w14:textId="51E3B42C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Howley-Rouse, Amanda. “The Montessori Approach.”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EDUCATION HUB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28 June 2020, </w:t>
      </w:r>
    </w:p>
    <w:p w:rsidR="6B5FA3A3" w:rsidP="5484302B" w:rsidRDefault="6B5FA3A3" w14:paraId="4A6D99CF" w14:textId="3A0B5736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w:anchor=":~:text=The%20aim%20of%20the%20Montessori" r:id="Rac3f01ad528b40c3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https://theeducationhub.org.nz/the-montessori-approach/#:~:text=The%20aim%20of%20the%20Montessori</w:t>
        </w:r>
      </w:hyperlink>
    </w:p>
    <w:p w:rsidR="40F9E82A" w:rsidP="5484302B" w:rsidRDefault="40F9E82A" w14:paraId="15A9795E" w14:textId="4A24792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0F9E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40F9E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40F9E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62006F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10</w:t>
      </w:r>
      <w:r w:rsidRPr="5484302B" w:rsidR="40F9E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73925D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40F9E8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506F110D" w14:textId="1098A58E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5809845F" w14:textId="70DB4424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Jordan, Adam. “John Dewey on Education: Impact &amp; Theory - Video &amp; Lesson Transcript.” </w:t>
      </w:r>
    </w:p>
    <w:p w:rsidR="6B5FA3A3" w:rsidP="5484302B" w:rsidRDefault="6B5FA3A3" w14:paraId="7A87F220" w14:textId="521C46BB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w:anchor=":~:text=Dewey%20believed%20that%20human%20beings" r:id="Ra202c0f854534afe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https://study.com/academy/lesson/john-dewey-on-education-impact-theory.html#:~:text=Dewey%20believed%20that%20human%20beings</w:t>
        </w:r>
      </w:hyperlink>
    </w:p>
    <w:p w:rsidR="43370860" w:rsidP="5484302B" w:rsidRDefault="43370860" w14:paraId="662CA51F" w14:textId="4FB4F9F8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33708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433708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433708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21B973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</w:t>
      </w:r>
      <w:r w:rsidRPr="5484302B" w:rsidR="433708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38EC12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433708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10E871CD" w14:textId="69D137BC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2BAB4809" w14:textId="6064DECC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Cymru .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“Cross-Curricular Skills Frameworks - Hwb.”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Hwb.gov.wales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</w:p>
    <w:p w:rsidR="6B5FA3A3" w:rsidP="5484302B" w:rsidRDefault="6B5FA3A3" w14:paraId="0C1B5A7A" w14:textId="2BD746A1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w:anchor=":~:text=Digital%20Competence%20Framework-" r:id="Rb5ed8063588e48d6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https://hwb.gov.wales/curriculum-for-wales/cross-curricular-skills-frameworks#:~:text=Digital%20Competence%20Framework-</w:t>
        </w:r>
      </w:hyperlink>
    </w:p>
    <w:p w:rsidR="2F8D6C55" w:rsidP="5484302B" w:rsidRDefault="2F8D6C55" w14:paraId="5949D451" w14:textId="090DB1C5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2F8D6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(Cyrchwyd Mawrth 12fed, 2023)</w:t>
      </w:r>
    </w:p>
    <w:p w:rsidR="5484302B" w:rsidP="5484302B" w:rsidRDefault="5484302B" w14:paraId="531227A0" w14:textId="7C09F911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188A58A1" w14:textId="49BF242E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Llywodraeth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Cymru, “Curriculum for Wales: Overview | GOV.WALES.”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Www.gov.wales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24 Mar. 2023, </w:t>
      </w:r>
      <w:hyperlink w:anchor=":~:text=It%20aims%20to%20help%20each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www.gov.wales/curriculum-wales-overview#:~:text=It%20aims%20to%20help%20each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7 Mar. 2024.</w:t>
      </w:r>
    </w:p>
    <w:p w:rsidR="4E54003F" w:rsidP="5484302B" w:rsidRDefault="4E54003F" w14:paraId="640A5343" w14:textId="1543E3AF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E5400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4E5400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4E5400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016160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9f</w:t>
      </w:r>
      <w:r w:rsidRPr="5484302B" w:rsidR="4E5400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ed, 202</w:t>
      </w:r>
      <w:r w:rsidRPr="5484302B" w:rsidR="18462A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4E5400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4CD1E863" w14:textId="4555ADB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6D777169" w14:textId="0F88FB4B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Main, Paul. “Differentiation Strategies: A Teacher’s Guide.”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Www.structural-Learning.com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2022, </w:t>
      </w:r>
      <w:hyperlink r:id="Rcb30b5e0753645bc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www.structural-learning.com/post/differentiation-strategies-a-teachers-guide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F3D7D17" w:rsidP="5484302B" w:rsidRDefault="2F3D7D17" w14:paraId="5B25A119" w14:textId="76A8EB76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2F3D7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2F3D7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2F3D7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220366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10</w:t>
      </w:r>
      <w:r w:rsidRPr="5484302B" w:rsidR="2F3D7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4D287A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2F3D7D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6117816F" w14:textId="27F81B0B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67806D04" w14:textId="191F89E4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Mann, Jeff, et al. “A Systematic Review Protocol to Identify the Key Benefits and Efficacy of Nature-Based Learning in Outdoor Educational Settings.”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International Journal of Environmental Research and Public Health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18, no. 3, 29 Jan. 2021, p. 1199, </w:t>
      </w:r>
      <w:hyperlink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www.mdpi.com/1660-4601/18/3/1199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00840f979b934233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https://doi.org/10.3390/ijerph18031199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82C285C" w:rsidP="5484302B" w:rsidRDefault="682C285C" w14:paraId="4CCBFBED" w14:textId="64C57E7E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82C2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682C2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682C2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266614E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7</w:t>
      </w:r>
      <w:r w:rsidRPr="5484302B" w:rsidR="682C2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473819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682C28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0AC20A2C" w14:textId="723EE38D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7AFCED0A" w14:textId="49CD3C3E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NI Direct. “How Play Helps Children’s Development.”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Nidirect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27 July 2018, </w:t>
      </w:r>
      <w:hyperlink w:anchor=":~:text=Play%20improves%20the%20cognitive%2C%20physical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www.nidirect.gov.uk/articles/how-play-helps-childrens-development#:~:text=Play%20improves%20the%20cognitive%2C%20physical</w:t>
        </w:r>
      </w:hyperlink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C8ACB9B" w:rsidP="5484302B" w:rsidRDefault="7C8ACB9B" w14:paraId="30E1017E" w14:textId="0E06ED96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7C8AC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7C8AC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7C8AC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</w:t>
      </w:r>
      <w:r w:rsidRPr="5484302B" w:rsidR="0D900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7</w:t>
      </w:r>
      <w:r w:rsidRPr="5484302B" w:rsidR="7C8AC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347F7A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7C8ACB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1EAA6E08" w14:textId="4044569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08060627" w14:textId="1C95355D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Ofsted.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Learning Outside the Classroom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2008.</w:t>
      </w:r>
    </w:p>
    <w:p w:rsidR="6B5FA3A3" w:rsidP="5484302B" w:rsidRDefault="6B5FA3A3" w14:paraId="5718A042" w14:textId="52A7858E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1178e08d8f1d4845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https://ltl.org.uk/wp-content/uploads/2020/05/ofsted-learning-outside-the-classroom.pdf</w:t>
        </w:r>
      </w:hyperlink>
    </w:p>
    <w:p w:rsidR="5DB575A0" w:rsidP="5484302B" w:rsidRDefault="5DB575A0" w14:paraId="399AAD25" w14:textId="50F0DA34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5DB575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(Cyrchwyd Mawrth 15feg, 2024)</w:t>
      </w:r>
    </w:p>
    <w:p w:rsidR="5484302B" w:rsidP="5484302B" w:rsidRDefault="5484302B" w14:paraId="525AAEC6" w14:textId="39C7BD60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50DDF53B" w14:textId="0F792F03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Senedd 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Cymru .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“How Does Wales Perform in PISA and What Is the Welsh Government’s Target?”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Research.senedd.wales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4 July 2017, </w:t>
      </w:r>
      <w:hyperlink r:id="R1a6a9d6bd5754834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https://research.senedd.wales/research-articles/how-does-wales-perform-in-pisa-and-what-is-the-welsh-government-s-target/</w:t>
        </w:r>
      </w:hyperlink>
    </w:p>
    <w:p w:rsidR="4923113A" w:rsidP="5484302B" w:rsidRDefault="4923113A" w14:paraId="4E250A3D" w14:textId="50F0DA34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92311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(Cyrchwyd Mawrth 15feg, 2024)</w:t>
      </w:r>
    </w:p>
    <w:p w:rsidR="5484302B" w:rsidP="5484302B" w:rsidRDefault="5484302B" w14:paraId="08ED1E40" w14:textId="17D0A627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73D3AD06" w14:textId="2F806DA2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47433205" w14:textId="162BCA04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Government. “Curriculum for Wales - Hwb.”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Hwb.gov.wales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Welsh Government, 2022, </w:t>
      </w:r>
    </w:p>
    <w:p w:rsidR="6B5FA3A3" w:rsidP="5484302B" w:rsidRDefault="6B5FA3A3" w14:paraId="58F12366" w14:textId="3EE30AC2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9544ef8b82ee481a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</w:t>
        </w:r>
      </w:hyperlink>
    </w:p>
    <w:p w:rsidR="31B87333" w:rsidP="5484302B" w:rsidRDefault="31B87333" w14:paraId="7F5BFD72" w14:textId="5A5E6C67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31B873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31B873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31B873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72139F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31B873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1970EF0E" w14:textId="633EEB91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6F9855CE" w14:textId="5B3B087B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Williams, Morgan. “John Dewey in the 21st Century.”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Journal of Inquiry &amp; Action in Education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vol. 9, no. 1, 2017, </w:t>
      </w:r>
      <w:hyperlink r:id="R5394e21ea07c4894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https://files.eric.ed.gov/fulltext/EJ1158258.pdf</w:t>
        </w:r>
      </w:hyperlink>
    </w:p>
    <w:p w:rsidR="513EA955" w:rsidP="5484302B" w:rsidRDefault="513EA955" w14:paraId="46036B31" w14:textId="50F0DA34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</w:t>
      </w:r>
      <w:r w:rsidRPr="5484302B" w:rsidR="3E3C45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5</w:t>
      </w: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</w:t>
      </w:r>
      <w:r w:rsidRPr="5484302B" w:rsidR="1113DB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</w:t>
      </w:r>
      <w:r w:rsidRPr="5484302B" w:rsidR="7987189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513EA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4D43AAF7" w14:textId="216E2357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1040F767" w14:textId="51674263">
      <w:pPr>
        <w:spacing w:before="0" w:beforeAutospacing="off" w:line="480" w:lineRule="auto"/>
        <w:ind w:left="720" w:right="-20" w:hanging="720"/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Winfield, Joe. “Why Are School Trips Important? | St Peter’s Prep.”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 Peter’s Preparatory School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15 Feb. 2023, </w:t>
      </w:r>
      <w:hyperlink r:id="R4fe6ce2999e541f9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https://stpetersprep.co.uk/news/why-are-school-trips-important/</w:t>
        </w:r>
      </w:hyperlink>
    </w:p>
    <w:p w:rsidR="508E353D" w:rsidP="5484302B" w:rsidRDefault="508E353D" w14:paraId="6F1BFE53" w14:textId="2BBE8F6E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508E3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508E3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508E3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12fed, 202</w:t>
      </w:r>
      <w:r w:rsidRPr="5484302B" w:rsidR="33E2C5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508E35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71F393A4" w14:textId="39926697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B5FA3A3" w:rsidP="5484302B" w:rsidRDefault="6B5FA3A3" w14:paraId="3240EE18" w14:textId="62D69777">
      <w:pPr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Yale .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“Learning Styles as a Myth | 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Poorvu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Center for Teaching and Learning.” </w:t>
      </w:r>
      <w:r w:rsidRPr="5484302B" w:rsidR="6B5FA3A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Yale.edu</w:t>
      </w:r>
      <w:r w:rsidRPr="5484302B" w:rsidR="6B5FA3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2017,</w:t>
      </w:r>
    </w:p>
    <w:p w:rsidR="6B5FA3A3" w:rsidP="5484302B" w:rsidRDefault="6B5FA3A3" w14:paraId="6F4F9E44" w14:textId="50459205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52871b1036154cc4">
        <w:r w:rsidRPr="5484302B" w:rsidR="6B5FA3A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https://poorvucenter.yale.edu/LearningStylesMyth</w:t>
        </w:r>
      </w:hyperlink>
    </w:p>
    <w:p w:rsidR="1763CE87" w:rsidP="5484302B" w:rsidRDefault="1763CE87" w14:paraId="5E515343" w14:textId="5A6750EA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1763C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1763C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1763C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</w:t>
      </w:r>
      <w:r w:rsidRPr="5484302B" w:rsidR="0F4EAF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0</w:t>
      </w:r>
      <w:r w:rsidRPr="5484302B" w:rsidR="1763C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fed, 202</w:t>
      </w:r>
      <w:r w:rsidRPr="5484302B" w:rsidR="59F87A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5484302B" w:rsidR="1763C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</w:p>
    <w:p w:rsidR="5484302B" w:rsidP="5484302B" w:rsidRDefault="5484302B" w14:paraId="0FD60486" w14:textId="511034ED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2A03822" w:rsidP="5484302B" w:rsidRDefault="32A03822" w14:paraId="16D956D4" w14:textId="5763D4D2">
      <w:pPr>
        <w:spacing w:before="0" w:beforeAutospacing="off" w:line="480" w:lineRule="auto"/>
        <w:ind w:left="720" w:right="-20" w:hanging="720"/>
      </w:pPr>
      <w:r w:rsidRPr="5484302B" w:rsidR="32A038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Yr Adran Gydol Oes . </w:t>
      </w:r>
      <w:r w:rsidRPr="5484302B" w:rsidR="32A0382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 Cyfnod Sylfaen Llawlyfr Dysgu Yn Yr Awyr Agored</w:t>
      </w:r>
      <w:r w:rsidRPr="5484302B" w:rsidR="32A038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2A03822" w:rsidP="5484302B" w:rsidRDefault="32A03822" w14:paraId="08A051FE" w14:textId="3431A278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hyperlink r:id="R5878bf7beb9d4d15">
        <w:r w:rsidRPr="5484302B" w:rsidR="32A0382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https://hwb.gov.wales/api/storage/47d84348-9f29-4cf5-9345-ed224ebb9849/y-cyfnod-sylfaen-llawlyfr-dysgu-yn-yr-awyr-agored.pdf</w:t>
        </w:r>
      </w:hyperlink>
    </w:p>
    <w:p w:rsidR="438C9E35" w:rsidP="5484302B" w:rsidRDefault="438C9E35" w14:paraId="4DA8E088" w14:textId="0E680726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5484302B" w:rsidR="438C9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5484302B" w:rsidR="438C9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Cyrchwyd</w:t>
      </w:r>
      <w:r w:rsidRPr="5484302B" w:rsidR="438C9E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Mawrth 10fed, 2024)</w:t>
      </w:r>
    </w:p>
    <w:p w:rsidR="5484302B" w:rsidP="5484302B" w:rsidRDefault="5484302B" w14:paraId="56FED22F" w14:textId="0A9183C4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9C20C55" w14:textId="14B4E26D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636FA09" w14:textId="3BED8CFF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F369579" w14:textId="67433645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0FD42173" w14:textId="70A3A4B9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7BA29216" w14:textId="50ACE9E6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BEC40B7" w14:textId="1C4B1999">
      <w:pPr>
        <w:pStyle w:val="Normal"/>
        <w:spacing w:before="0" w:beforeAutospacing="off" w:line="480" w:lineRule="auto"/>
        <w:ind w:left="0" w:right="-2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1A635D9" w14:textId="49320282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1A739E35" w14:textId="4D9849E0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ECB3E8F" w14:textId="6F359499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6C9B07CE" w14:textId="04BCD376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089800F1" w14:textId="08882D6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73CB89A8" w14:textId="52E6054D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ACA7559" w14:textId="2039D11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1750B24B" w14:textId="74D459CF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3A292D09" w14:textId="4511A096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DA5AED3" w14:textId="09B08F26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5BF24DE9" w14:textId="62D2B303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484302B" w:rsidP="5484302B" w:rsidRDefault="5484302B" w14:paraId="24D6A34C" w14:textId="1B4B27FE">
      <w:pPr>
        <w:pStyle w:val="Normal"/>
        <w:spacing w:before="0" w:beforeAutospacing="off" w:line="480" w:lineRule="auto"/>
        <w:ind w:left="720" w:right="-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C07Kz7qfeknfr" int2:id="udzSdw82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15B18"/>
    <w:rsid w:val="00033A01"/>
    <w:rsid w:val="00115A19"/>
    <w:rsid w:val="00352E32"/>
    <w:rsid w:val="00419E8B"/>
    <w:rsid w:val="00536C87"/>
    <w:rsid w:val="005DE7F4"/>
    <w:rsid w:val="0071D60E"/>
    <w:rsid w:val="0071DB33"/>
    <w:rsid w:val="007F71D9"/>
    <w:rsid w:val="008DF35E"/>
    <w:rsid w:val="009F161E"/>
    <w:rsid w:val="010A4BF9"/>
    <w:rsid w:val="01238E89"/>
    <w:rsid w:val="013333AD"/>
    <w:rsid w:val="014095A6"/>
    <w:rsid w:val="01616008"/>
    <w:rsid w:val="017D4C66"/>
    <w:rsid w:val="01B22BDB"/>
    <w:rsid w:val="01B2E48E"/>
    <w:rsid w:val="01BD30B2"/>
    <w:rsid w:val="01BF6226"/>
    <w:rsid w:val="01D808E4"/>
    <w:rsid w:val="01D8D727"/>
    <w:rsid w:val="01EC0B80"/>
    <w:rsid w:val="01FDFEBE"/>
    <w:rsid w:val="020DAB94"/>
    <w:rsid w:val="0211D5E5"/>
    <w:rsid w:val="021D3FD4"/>
    <w:rsid w:val="02A622DD"/>
    <w:rsid w:val="02A826C2"/>
    <w:rsid w:val="02AE3366"/>
    <w:rsid w:val="02B895FE"/>
    <w:rsid w:val="02D6A5B1"/>
    <w:rsid w:val="02DC13EA"/>
    <w:rsid w:val="02E56524"/>
    <w:rsid w:val="02EE4955"/>
    <w:rsid w:val="02EE6660"/>
    <w:rsid w:val="030DB4E0"/>
    <w:rsid w:val="034CCE47"/>
    <w:rsid w:val="0384331B"/>
    <w:rsid w:val="0391038B"/>
    <w:rsid w:val="03C2CED6"/>
    <w:rsid w:val="03F06D4C"/>
    <w:rsid w:val="042F4A01"/>
    <w:rsid w:val="0448E7F1"/>
    <w:rsid w:val="044A03C7"/>
    <w:rsid w:val="046C5237"/>
    <w:rsid w:val="0476CE78"/>
    <w:rsid w:val="048200DE"/>
    <w:rsid w:val="049A6DAE"/>
    <w:rsid w:val="049DC389"/>
    <w:rsid w:val="04AD7231"/>
    <w:rsid w:val="04CC5C8D"/>
    <w:rsid w:val="04D80E1B"/>
    <w:rsid w:val="04E89EA8"/>
    <w:rsid w:val="04F47D97"/>
    <w:rsid w:val="054B77E8"/>
    <w:rsid w:val="054D037E"/>
    <w:rsid w:val="054EC3A8"/>
    <w:rsid w:val="0580FF91"/>
    <w:rsid w:val="0588BFCE"/>
    <w:rsid w:val="05B3AF0E"/>
    <w:rsid w:val="05B66167"/>
    <w:rsid w:val="063BF6DD"/>
    <w:rsid w:val="06466E0B"/>
    <w:rsid w:val="06846F09"/>
    <w:rsid w:val="06A70378"/>
    <w:rsid w:val="06AEB1A1"/>
    <w:rsid w:val="06B84550"/>
    <w:rsid w:val="06C9BE72"/>
    <w:rsid w:val="06F98AA8"/>
    <w:rsid w:val="07136D10"/>
    <w:rsid w:val="071CA266"/>
    <w:rsid w:val="07546D4E"/>
    <w:rsid w:val="0769711A"/>
    <w:rsid w:val="0798CCB9"/>
    <w:rsid w:val="07BF5C9E"/>
    <w:rsid w:val="07DD4A6B"/>
    <w:rsid w:val="081C6BFE"/>
    <w:rsid w:val="0820C60A"/>
    <w:rsid w:val="08A20A35"/>
    <w:rsid w:val="08A6175E"/>
    <w:rsid w:val="08C865CE"/>
    <w:rsid w:val="08FF8C45"/>
    <w:rsid w:val="09A30B9F"/>
    <w:rsid w:val="09C32BFD"/>
    <w:rsid w:val="09DBEA30"/>
    <w:rsid w:val="09DEA43A"/>
    <w:rsid w:val="09F2795F"/>
    <w:rsid w:val="09F80F80"/>
    <w:rsid w:val="09F9F9E7"/>
    <w:rsid w:val="0A2E41A5"/>
    <w:rsid w:val="0A3935C5"/>
    <w:rsid w:val="0A4F352B"/>
    <w:rsid w:val="0A5DE1E5"/>
    <w:rsid w:val="0A6FF2EF"/>
    <w:rsid w:val="0AA7FE2E"/>
    <w:rsid w:val="0AAA72EC"/>
    <w:rsid w:val="0B1F5EE1"/>
    <w:rsid w:val="0B38BEB5"/>
    <w:rsid w:val="0B654EC8"/>
    <w:rsid w:val="0BC82596"/>
    <w:rsid w:val="0BEB058C"/>
    <w:rsid w:val="0C044F8E"/>
    <w:rsid w:val="0C1733C4"/>
    <w:rsid w:val="0C260E8C"/>
    <w:rsid w:val="0C4B5821"/>
    <w:rsid w:val="0CBB2F42"/>
    <w:rsid w:val="0CBE5670"/>
    <w:rsid w:val="0CC55E4C"/>
    <w:rsid w:val="0CC942C1"/>
    <w:rsid w:val="0CF4372D"/>
    <w:rsid w:val="0D1644FC"/>
    <w:rsid w:val="0D2CD8CA"/>
    <w:rsid w:val="0D2FB042"/>
    <w:rsid w:val="0D390C23"/>
    <w:rsid w:val="0D3BB204"/>
    <w:rsid w:val="0D490063"/>
    <w:rsid w:val="0D900CD4"/>
    <w:rsid w:val="0DA01FEF"/>
    <w:rsid w:val="0DD04292"/>
    <w:rsid w:val="0DFF631D"/>
    <w:rsid w:val="0E5B9BE0"/>
    <w:rsid w:val="0E859D45"/>
    <w:rsid w:val="0E9E61B7"/>
    <w:rsid w:val="0ED78265"/>
    <w:rsid w:val="0EDD885D"/>
    <w:rsid w:val="0EE964D1"/>
    <w:rsid w:val="0EFFC658"/>
    <w:rsid w:val="0F0D1B4B"/>
    <w:rsid w:val="0F4EAFCB"/>
    <w:rsid w:val="0F82F8E3"/>
    <w:rsid w:val="0F94430E"/>
    <w:rsid w:val="0FADBDD7"/>
    <w:rsid w:val="0FE68104"/>
    <w:rsid w:val="1025BE08"/>
    <w:rsid w:val="107300A0"/>
    <w:rsid w:val="1080A125"/>
    <w:rsid w:val="10853532"/>
    <w:rsid w:val="109A2954"/>
    <w:rsid w:val="10B29E9F"/>
    <w:rsid w:val="10B7A31B"/>
    <w:rsid w:val="10D377B3"/>
    <w:rsid w:val="1113DB48"/>
    <w:rsid w:val="1116EB12"/>
    <w:rsid w:val="1149A64F"/>
    <w:rsid w:val="11557DD6"/>
    <w:rsid w:val="1198ABBD"/>
    <w:rsid w:val="119B5DB6"/>
    <w:rsid w:val="119B6F41"/>
    <w:rsid w:val="119BE875"/>
    <w:rsid w:val="11C926A1"/>
    <w:rsid w:val="11CCBD78"/>
    <w:rsid w:val="12038289"/>
    <w:rsid w:val="1237671A"/>
    <w:rsid w:val="123935FF"/>
    <w:rsid w:val="1245AF61"/>
    <w:rsid w:val="12A1596B"/>
    <w:rsid w:val="12B2BB73"/>
    <w:rsid w:val="12BA99A5"/>
    <w:rsid w:val="12CA58EA"/>
    <w:rsid w:val="130FBD2C"/>
    <w:rsid w:val="13596612"/>
    <w:rsid w:val="1359F45C"/>
    <w:rsid w:val="13956871"/>
    <w:rsid w:val="13BCD5F4"/>
    <w:rsid w:val="13D1CA16"/>
    <w:rsid w:val="13EC12A9"/>
    <w:rsid w:val="13EFD365"/>
    <w:rsid w:val="1408298B"/>
    <w:rsid w:val="14341CA2"/>
    <w:rsid w:val="14521E12"/>
    <w:rsid w:val="146BBD1B"/>
    <w:rsid w:val="147F83A6"/>
    <w:rsid w:val="14A2D510"/>
    <w:rsid w:val="14D2FE78"/>
    <w:rsid w:val="14D794CA"/>
    <w:rsid w:val="14FEDB68"/>
    <w:rsid w:val="1507DDED"/>
    <w:rsid w:val="1534A173"/>
    <w:rsid w:val="155D4E9F"/>
    <w:rsid w:val="15627860"/>
    <w:rsid w:val="15AFB00D"/>
    <w:rsid w:val="15C261D5"/>
    <w:rsid w:val="15EA5C35"/>
    <w:rsid w:val="16147E50"/>
    <w:rsid w:val="1617774F"/>
    <w:rsid w:val="163A3507"/>
    <w:rsid w:val="167D93A3"/>
    <w:rsid w:val="167DB505"/>
    <w:rsid w:val="16808575"/>
    <w:rsid w:val="16932C21"/>
    <w:rsid w:val="16936A51"/>
    <w:rsid w:val="16982757"/>
    <w:rsid w:val="16A5253F"/>
    <w:rsid w:val="16ABAD0E"/>
    <w:rsid w:val="16ACFBE4"/>
    <w:rsid w:val="16D394C3"/>
    <w:rsid w:val="16F2DFAD"/>
    <w:rsid w:val="16FD20CC"/>
    <w:rsid w:val="17189D1A"/>
    <w:rsid w:val="171C36BE"/>
    <w:rsid w:val="1721F2B8"/>
    <w:rsid w:val="1724637B"/>
    <w:rsid w:val="175FFEBD"/>
    <w:rsid w:val="1763CE87"/>
    <w:rsid w:val="177867E1"/>
    <w:rsid w:val="17AA2CBA"/>
    <w:rsid w:val="18198566"/>
    <w:rsid w:val="18276197"/>
    <w:rsid w:val="182D4340"/>
    <w:rsid w:val="1835B267"/>
    <w:rsid w:val="18462A95"/>
    <w:rsid w:val="18477D6F"/>
    <w:rsid w:val="18B295E3"/>
    <w:rsid w:val="18C56D8F"/>
    <w:rsid w:val="18FBCF1E"/>
    <w:rsid w:val="1907756D"/>
    <w:rsid w:val="19608FBB"/>
    <w:rsid w:val="1963F885"/>
    <w:rsid w:val="19B13955"/>
    <w:rsid w:val="1A11B229"/>
    <w:rsid w:val="1A61F30C"/>
    <w:rsid w:val="1A692F85"/>
    <w:rsid w:val="1AB537C2"/>
    <w:rsid w:val="1AD03D46"/>
    <w:rsid w:val="1AD214D5"/>
    <w:rsid w:val="1AD9A601"/>
    <w:rsid w:val="1AE04CDA"/>
    <w:rsid w:val="1B0F5B4B"/>
    <w:rsid w:val="1B18112B"/>
    <w:rsid w:val="1B450188"/>
    <w:rsid w:val="1B76781C"/>
    <w:rsid w:val="1BAD828A"/>
    <w:rsid w:val="1BE7BF46"/>
    <w:rsid w:val="1C00CCE9"/>
    <w:rsid w:val="1C19A66E"/>
    <w:rsid w:val="1C49C611"/>
    <w:rsid w:val="1C9FF1AD"/>
    <w:rsid w:val="1CA54C3A"/>
    <w:rsid w:val="1CA9768B"/>
    <w:rsid w:val="1CB30B6A"/>
    <w:rsid w:val="1CC445BF"/>
    <w:rsid w:val="1CD1FD84"/>
    <w:rsid w:val="1CF2E3BC"/>
    <w:rsid w:val="1CF581E9"/>
    <w:rsid w:val="1D1C2443"/>
    <w:rsid w:val="1D2824D2"/>
    <w:rsid w:val="1D3DBD00"/>
    <w:rsid w:val="1D6B6D5F"/>
    <w:rsid w:val="1D6D75C5"/>
    <w:rsid w:val="1D8826BF"/>
    <w:rsid w:val="1D88891C"/>
    <w:rsid w:val="1DFF9C3B"/>
    <w:rsid w:val="1E0D3D8F"/>
    <w:rsid w:val="1E10C31E"/>
    <w:rsid w:val="1E11E72B"/>
    <w:rsid w:val="1E1AD881"/>
    <w:rsid w:val="1E2018CE"/>
    <w:rsid w:val="1E3996FF"/>
    <w:rsid w:val="1E39E053"/>
    <w:rsid w:val="1E3DA52D"/>
    <w:rsid w:val="1E523699"/>
    <w:rsid w:val="1E553FBE"/>
    <w:rsid w:val="1E91524A"/>
    <w:rsid w:val="1EA836E6"/>
    <w:rsid w:val="1ECCA675"/>
    <w:rsid w:val="1EE2BECA"/>
    <w:rsid w:val="1EEB4BE8"/>
    <w:rsid w:val="1F4C1517"/>
    <w:rsid w:val="1F579220"/>
    <w:rsid w:val="1F5CF852"/>
    <w:rsid w:val="1F5EAC2E"/>
    <w:rsid w:val="1F610DDE"/>
    <w:rsid w:val="1F8A37E4"/>
    <w:rsid w:val="1FADC041"/>
    <w:rsid w:val="1FB6A8E2"/>
    <w:rsid w:val="1FBEA77B"/>
    <w:rsid w:val="1FE3634A"/>
    <w:rsid w:val="1FE8B3C7"/>
    <w:rsid w:val="1FEE06FA"/>
    <w:rsid w:val="1FF984C8"/>
    <w:rsid w:val="1FFE2C29"/>
    <w:rsid w:val="2049E93F"/>
    <w:rsid w:val="2062BB08"/>
    <w:rsid w:val="2066A906"/>
    <w:rsid w:val="206EA26F"/>
    <w:rsid w:val="20AA3F20"/>
    <w:rsid w:val="20DB48C0"/>
    <w:rsid w:val="2112AD53"/>
    <w:rsid w:val="211E0B05"/>
    <w:rsid w:val="21527943"/>
    <w:rsid w:val="215A77DC"/>
    <w:rsid w:val="2189D75B"/>
    <w:rsid w:val="2199DD9D"/>
    <w:rsid w:val="21B47098"/>
    <w:rsid w:val="21B97304"/>
    <w:rsid w:val="21C78C4C"/>
    <w:rsid w:val="21DAF2E1"/>
    <w:rsid w:val="21DC354B"/>
    <w:rsid w:val="22036695"/>
    <w:rsid w:val="2210C35A"/>
    <w:rsid w:val="221566C5"/>
    <w:rsid w:val="2237C3E6"/>
    <w:rsid w:val="223B6E63"/>
    <w:rsid w:val="2288E7F2"/>
    <w:rsid w:val="229998E7"/>
    <w:rsid w:val="229AE447"/>
    <w:rsid w:val="22A357ED"/>
    <w:rsid w:val="22A95EB9"/>
    <w:rsid w:val="22AD76EC"/>
    <w:rsid w:val="22C82960"/>
    <w:rsid w:val="23105969"/>
    <w:rsid w:val="2322611E"/>
    <w:rsid w:val="233874F8"/>
    <w:rsid w:val="23574A77"/>
    <w:rsid w:val="235A69AE"/>
    <w:rsid w:val="237805AC"/>
    <w:rsid w:val="23966709"/>
    <w:rsid w:val="239F4001"/>
    <w:rsid w:val="23CC90F0"/>
    <w:rsid w:val="23CE80D0"/>
    <w:rsid w:val="242357F7"/>
    <w:rsid w:val="2438A737"/>
    <w:rsid w:val="243BB581"/>
    <w:rsid w:val="2450223E"/>
    <w:rsid w:val="248A50C9"/>
    <w:rsid w:val="249F5861"/>
    <w:rsid w:val="24B9D30A"/>
    <w:rsid w:val="24CE6773"/>
    <w:rsid w:val="24D63120"/>
    <w:rsid w:val="24E842F3"/>
    <w:rsid w:val="250093CE"/>
    <w:rsid w:val="250C8432"/>
    <w:rsid w:val="25279977"/>
    <w:rsid w:val="25421392"/>
    <w:rsid w:val="2549552E"/>
    <w:rsid w:val="254EA973"/>
    <w:rsid w:val="25587291"/>
    <w:rsid w:val="256F64A8"/>
    <w:rsid w:val="258D192C"/>
    <w:rsid w:val="25A55EB2"/>
    <w:rsid w:val="25ABD1C9"/>
    <w:rsid w:val="25D4A235"/>
    <w:rsid w:val="25E22B45"/>
    <w:rsid w:val="25E59D29"/>
    <w:rsid w:val="25F185C3"/>
    <w:rsid w:val="2625EA66"/>
    <w:rsid w:val="265FC63C"/>
    <w:rsid w:val="266614E4"/>
    <w:rsid w:val="26924A61"/>
    <w:rsid w:val="269B0AF1"/>
    <w:rsid w:val="269FA51F"/>
    <w:rsid w:val="26AFA66E"/>
    <w:rsid w:val="26EA79D4"/>
    <w:rsid w:val="26FAD790"/>
    <w:rsid w:val="275847CB"/>
    <w:rsid w:val="275DDAFA"/>
    <w:rsid w:val="275F8D39"/>
    <w:rsid w:val="276E556A"/>
    <w:rsid w:val="277440C9"/>
    <w:rsid w:val="277E0362"/>
    <w:rsid w:val="27C750E8"/>
    <w:rsid w:val="27CE37C8"/>
    <w:rsid w:val="27D08B73"/>
    <w:rsid w:val="27F4ABE0"/>
    <w:rsid w:val="27F7E81F"/>
    <w:rsid w:val="27FD830D"/>
    <w:rsid w:val="2813EF4C"/>
    <w:rsid w:val="283A4690"/>
    <w:rsid w:val="286C1B21"/>
    <w:rsid w:val="28CE39A3"/>
    <w:rsid w:val="28F82976"/>
    <w:rsid w:val="28FFF3EC"/>
    <w:rsid w:val="29033C90"/>
    <w:rsid w:val="291650C9"/>
    <w:rsid w:val="2932B1B1"/>
    <w:rsid w:val="294177E6"/>
    <w:rsid w:val="295299DD"/>
    <w:rsid w:val="296A9E95"/>
    <w:rsid w:val="298E0D0E"/>
    <w:rsid w:val="2999536E"/>
    <w:rsid w:val="29C82E24"/>
    <w:rsid w:val="29D616F1"/>
    <w:rsid w:val="2A1A9989"/>
    <w:rsid w:val="2A1E19C3"/>
    <w:rsid w:val="2A1F9673"/>
    <w:rsid w:val="2A407735"/>
    <w:rsid w:val="2A7312AE"/>
    <w:rsid w:val="2A79657D"/>
    <w:rsid w:val="2A9F7F18"/>
    <w:rsid w:val="2AB5B0CF"/>
    <w:rsid w:val="2ACC0D70"/>
    <w:rsid w:val="2AF0F9F4"/>
    <w:rsid w:val="2B066EF6"/>
    <w:rsid w:val="2B0AD1E2"/>
    <w:rsid w:val="2B1D7A70"/>
    <w:rsid w:val="2B1D8A4E"/>
    <w:rsid w:val="2B1EB361"/>
    <w:rsid w:val="2B63E0F9"/>
    <w:rsid w:val="2B7D3DF6"/>
    <w:rsid w:val="2B7F07A4"/>
    <w:rsid w:val="2BA5E342"/>
    <w:rsid w:val="2BD2B526"/>
    <w:rsid w:val="2BFE648A"/>
    <w:rsid w:val="2C06C91A"/>
    <w:rsid w:val="2C1535DE"/>
    <w:rsid w:val="2C279675"/>
    <w:rsid w:val="2C543E9C"/>
    <w:rsid w:val="2C6F2A41"/>
    <w:rsid w:val="2C6FDC91"/>
    <w:rsid w:val="2C8AED12"/>
    <w:rsid w:val="2CFEE339"/>
    <w:rsid w:val="2D352073"/>
    <w:rsid w:val="2D49F494"/>
    <w:rsid w:val="2D55B4B5"/>
    <w:rsid w:val="2D5ED28A"/>
    <w:rsid w:val="2D922A50"/>
    <w:rsid w:val="2DDD4C92"/>
    <w:rsid w:val="2DDF5A4B"/>
    <w:rsid w:val="2DE499C6"/>
    <w:rsid w:val="2DFE01E6"/>
    <w:rsid w:val="2E044065"/>
    <w:rsid w:val="2E283C0E"/>
    <w:rsid w:val="2E2B4EDF"/>
    <w:rsid w:val="2E565423"/>
    <w:rsid w:val="2E5667F0"/>
    <w:rsid w:val="2E9AE126"/>
    <w:rsid w:val="2EA1AE9E"/>
    <w:rsid w:val="2EAAA6A1"/>
    <w:rsid w:val="2EB8E3A7"/>
    <w:rsid w:val="2F191EA5"/>
    <w:rsid w:val="2F2C1282"/>
    <w:rsid w:val="2F3B48D3"/>
    <w:rsid w:val="2F3D7D17"/>
    <w:rsid w:val="2F52B40F"/>
    <w:rsid w:val="2F560D13"/>
    <w:rsid w:val="2F5F3737"/>
    <w:rsid w:val="2F8D6C55"/>
    <w:rsid w:val="300DD302"/>
    <w:rsid w:val="302D5F08"/>
    <w:rsid w:val="303D7EFF"/>
    <w:rsid w:val="306119D0"/>
    <w:rsid w:val="3076400E"/>
    <w:rsid w:val="30936F12"/>
    <w:rsid w:val="30AC1EF6"/>
    <w:rsid w:val="30B4EF06"/>
    <w:rsid w:val="30BC56C6"/>
    <w:rsid w:val="3104D0C8"/>
    <w:rsid w:val="3135A2A8"/>
    <w:rsid w:val="3142F9CC"/>
    <w:rsid w:val="31A56FA0"/>
    <w:rsid w:val="31A60F0B"/>
    <w:rsid w:val="31B87333"/>
    <w:rsid w:val="31C4E848"/>
    <w:rsid w:val="31D2545C"/>
    <w:rsid w:val="31DA4225"/>
    <w:rsid w:val="3229E903"/>
    <w:rsid w:val="32404CBE"/>
    <w:rsid w:val="324DAC43"/>
    <w:rsid w:val="3257C791"/>
    <w:rsid w:val="3257D0AC"/>
    <w:rsid w:val="325959AA"/>
    <w:rsid w:val="326DA60E"/>
    <w:rsid w:val="32875E32"/>
    <w:rsid w:val="3293AE27"/>
    <w:rsid w:val="32952A71"/>
    <w:rsid w:val="32988191"/>
    <w:rsid w:val="32A03822"/>
    <w:rsid w:val="32A62E5A"/>
    <w:rsid w:val="32B1260C"/>
    <w:rsid w:val="32D459C0"/>
    <w:rsid w:val="33038043"/>
    <w:rsid w:val="330A038F"/>
    <w:rsid w:val="336E24BD"/>
    <w:rsid w:val="33803690"/>
    <w:rsid w:val="33E2C5FA"/>
    <w:rsid w:val="33F83058"/>
    <w:rsid w:val="34420A62"/>
    <w:rsid w:val="3444F173"/>
    <w:rsid w:val="34719B1A"/>
    <w:rsid w:val="347F7A5E"/>
    <w:rsid w:val="3482C0EE"/>
    <w:rsid w:val="34A40962"/>
    <w:rsid w:val="34C90C91"/>
    <w:rsid w:val="34D15F3D"/>
    <w:rsid w:val="34E05946"/>
    <w:rsid w:val="34E281FD"/>
    <w:rsid w:val="34F993B2"/>
    <w:rsid w:val="351D47DF"/>
    <w:rsid w:val="352AE5D1"/>
    <w:rsid w:val="3532E654"/>
    <w:rsid w:val="3554F39D"/>
    <w:rsid w:val="3577ED80"/>
    <w:rsid w:val="3597698C"/>
    <w:rsid w:val="35989242"/>
    <w:rsid w:val="35B2E704"/>
    <w:rsid w:val="35C1F593"/>
    <w:rsid w:val="35ECEE16"/>
    <w:rsid w:val="36062FE7"/>
    <w:rsid w:val="361F6B6D"/>
    <w:rsid w:val="3623E237"/>
    <w:rsid w:val="362A4A9D"/>
    <w:rsid w:val="36578634"/>
    <w:rsid w:val="366D2F9E"/>
    <w:rsid w:val="3673B4BB"/>
    <w:rsid w:val="36F29433"/>
    <w:rsid w:val="37245EFD"/>
    <w:rsid w:val="3728174B"/>
    <w:rsid w:val="373339ED"/>
    <w:rsid w:val="37337A3D"/>
    <w:rsid w:val="37379253"/>
    <w:rsid w:val="37391F13"/>
    <w:rsid w:val="37411731"/>
    <w:rsid w:val="3748B3AB"/>
    <w:rsid w:val="37561C41"/>
    <w:rsid w:val="375C88A6"/>
    <w:rsid w:val="37649238"/>
    <w:rsid w:val="377D866D"/>
    <w:rsid w:val="37D4F2DD"/>
    <w:rsid w:val="37FA7E7A"/>
    <w:rsid w:val="380ACAC7"/>
    <w:rsid w:val="380F851C"/>
    <w:rsid w:val="381DA7AC"/>
    <w:rsid w:val="382843E7"/>
    <w:rsid w:val="38433C23"/>
    <w:rsid w:val="3885AADF"/>
    <w:rsid w:val="388E6494"/>
    <w:rsid w:val="38A12D3D"/>
    <w:rsid w:val="38B46C99"/>
    <w:rsid w:val="38B6BE02"/>
    <w:rsid w:val="38DCE792"/>
    <w:rsid w:val="38DE6F01"/>
    <w:rsid w:val="38EC1215"/>
    <w:rsid w:val="3912BB16"/>
    <w:rsid w:val="3946E38B"/>
    <w:rsid w:val="399F9FB1"/>
    <w:rsid w:val="39A30FB5"/>
    <w:rsid w:val="39E7BC82"/>
    <w:rsid w:val="39E8E7D6"/>
    <w:rsid w:val="3A09DAA9"/>
    <w:rsid w:val="3A22E17D"/>
    <w:rsid w:val="3A2B3269"/>
    <w:rsid w:val="3A407BCB"/>
    <w:rsid w:val="3A5389D5"/>
    <w:rsid w:val="3A64B609"/>
    <w:rsid w:val="3A6F3315"/>
    <w:rsid w:val="3A7866BD"/>
    <w:rsid w:val="3ADC635A"/>
    <w:rsid w:val="3AF20272"/>
    <w:rsid w:val="3B2E4690"/>
    <w:rsid w:val="3B838CE3"/>
    <w:rsid w:val="3B8C1B18"/>
    <w:rsid w:val="3B928667"/>
    <w:rsid w:val="3BAA4DF9"/>
    <w:rsid w:val="3C1A1856"/>
    <w:rsid w:val="3C1B9BD8"/>
    <w:rsid w:val="3C2255F4"/>
    <w:rsid w:val="3C410CAE"/>
    <w:rsid w:val="3C5C7AE0"/>
    <w:rsid w:val="3C72DBB2"/>
    <w:rsid w:val="3C7ED897"/>
    <w:rsid w:val="3CA86400"/>
    <w:rsid w:val="3CCC8D4E"/>
    <w:rsid w:val="3CDDEC16"/>
    <w:rsid w:val="3CF1B047"/>
    <w:rsid w:val="3D10274F"/>
    <w:rsid w:val="3D1F5D44"/>
    <w:rsid w:val="3D4F6806"/>
    <w:rsid w:val="3D6D4124"/>
    <w:rsid w:val="3D77CCA8"/>
    <w:rsid w:val="3D7AE38A"/>
    <w:rsid w:val="3DB533E4"/>
    <w:rsid w:val="3DCBCA2A"/>
    <w:rsid w:val="3DFBA83E"/>
    <w:rsid w:val="3E3A1E63"/>
    <w:rsid w:val="3E3C45A8"/>
    <w:rsid w:val="3E585794"/>
    <w:rsid w:val="3E88DEC3"/>
    <w:rsid w:val="3E8A42F3"/>
    <w:rsid w:val="3E9BB974"/>
    <w:rsid w:val="3EE32780"/>
    <w:rsid w:val="3EE91757"/>
    <w:rsid w:val="3EFB9554"/>
    <w:rsid w:val="3F05022F"/>
    <w:rsid w:val="3F371DFD"/>
    <w:rsid w:val="3F4534FA"/>
    <w:rsid w:val="3F5876B3"/>
    <w:rsid w:val="3F671A62"/>
    <w:rsid w:val="3F913567"/>
    <w:rsid w:val="3F92F6EA"/>
    <w:rsid w:val="3F9FB4FB"/>
    <w:rsid w:val="3F9FEC45"/>
    <w:rsid w:val="40185CEC"/>
    <w:rsid w:val="40234C6D"/>
    <w:rsid w:val="4047BB6D"/>
    <w:rsid w:val="4064E80A"/>
    <w:rsid w:val="40800E58"/>
    <w:rsid w:val="4082979F"/>
    <w:rsid w:val="409AD0F1"/>
    <w:rsid w:val="40DB879E"/>
    <w:rsid w:val="40E9DEE3"/>
    <w:rsid w:val="40F9E82A"/>
    <w:rsid w:val="41229449"/>
    <w:rsid w:val="41624528"/>
    <w:rsid w:val="4162ACC6"/>
    <w:rsid w:val="417F9657"/>
    <w:rsid w:val="418CF9A8"/>
    <w:rsid w:val="41E38BCE"/>
    <w:rsid w:val="41EA7F2A"/>
    <w:rsid w:val="41F25416"/>
    <w:rsid w:val="42190E30"/>
    <w:rsid w:val="421BDEB9"/>
    <w:rsid w:val="423BDE8C"/>
    <w:rsid w:val="428BB75E"/>
    <w:rsid w:val="42D755BD"/>
    <w:rsid w:val="42E05B69"/>
    <w:rsid w:val="42EDD40B"/>
    <w:rsid w:val="42FD2F65"/>
    <w:rsid w:val="43065360"/>
    <w:rsid w:val="431100F1"/>
    <w:rsid w:val="431154FA"/>
    <w:rsid w:val="432E8AD8"/>
    <w:rsid w:val="43370860"/>
    <w:rsid w:val="4342FD13"/>
    <w:rsid w:val="438C9E35"/>
    <w:rsid w:val="43FB3FA4"/>
    <w:rsid w:val="4423DD7D"/>
    <w:rsid w:val="442AB5D5"/>
    <w:rsid w:val="442B3722"/>
    <w:rsid w:val="44527D3A"/>
    <w:rsid w:val="445420A7"/>
    <w:rsid w:val="445A350B"/>
    <w:rsid w:val="445B4698"/>
    <w:rsid w:val="4463A6B2"/>
    <w:rsid w:val="447079C2"/>
    <w:rsid w:val="4475C4FB"/>
    <w:rsid w:val="44832679"/>
    <w:rsid w:val="44C43FD5"/>
    <w:rsid w:val="44C95FE5"/>
    <w:rsid w:val="44CA620E"/>
    <w:rsid w:val="44D817DB"/>
    <w:rsid w:val="4520A433"/>
    <w:rsid w:val="4563AE16"/>
    <w:rsid w:val="456C90ED"/>
    <w:rsid w:val="459BC681"/>
    <w:rsid w:val="45AD82BE"/>
    <w:rsid w:val="45C35820"/>
    <w:rsid w:val="45C5BD44"/>
    <w:rsid w:val="45DEE665"/>
    <w:rsid w:val="45E35FE7"/>
    <w:rsid w:val="45EE4D9B"/>
    <w:rsid w:val="45FE66C7"/>
    <w:rsid w:val="461C8D6A"/>
    <w:rsid w:val="465FB5A1"/>
    <w:rsid w:val="46808649"/>
    <w:rsid w:val="469CFA67"/>
    <w:rsid w:val="46ACD684"/>
    <w:rsid w:val="46D6DD74"/>
    <w:rsid w:val="470C315A"/>
    <w:rsid w:val="470FA44F"/>
    <w:rsid w:val="471A92F6"/>
    <w:rsid w:val="4732535A"/>
    <w:rsid w:val="47381984"/>
    <w:rsid w:val="47489858"/>
    <w:rsid w:val="477103D3"/>
    <w:rsid w:val="4773EB7D"/>
    <w:rsid w:val="47789763"/>
    <w:rsid w:val="4784E14A"/>
    <w:rsid w:val="478F32C8"/>
    <w:rsid w:val="47B00B9E"/>
    <w:rsid w:val="47B85DCB"/>
    <w:rsid w:val="47BBF194"/>
    <w:rsid w:val="47BD03FA"/>
    <w:rsid w:val="47F1BA67"/>
    <w:rsid w:val="4805E89A"/>
    <w:rsid w:val="4827114F"/>
    <w:rsid w:val="484B94C7"/>
    <w:rsid w:val="484E4C5A"/>
    <w:rsid w:val="4866A234"/>
    <w:rsid w:val="48C2EF85"/>
    <w:rsid w:val="48EE0896"/>
    <w:rsid w:val="490FA899"/>
    <w:rsid w:val="4923113A"/>
    <w:rsid w:val="492DA62E"/>
    <w:rsid w:val="493281CC"/>
    <w:rsid w:val="494BDBFF"/>
    <w:rsid w:val="49932F14"/>
    <w:rsid w:val="49AD8720"/>
    <w:rsid w:val="49C48040"/>
    <w:rsid w:val="49C79DD8"/>
    <w:rsid w:val="49E888F7"/>
    <w:rsid w:val="4A0F9A3C"/>
    <w:rsid w:val="4A4D21A6"/>
    <w:rsid w:val="4A739388"/>
    <w:rsid w:val="4A834C22"/>
    <w:rsid w:val="4A89D8F7"/>
    <w:rsid w:val="4AB38BA1"/>
    <w:rsid w:val="4B19FE67"/>
    <w:rsid w:val="4B334E88"/>
    <w:rsid w:val="4B3FEA7D"/>
    <w:rsid w:val="4B495781"/>
    <w:rsid w:val="4B8A3B2A"/>
    <w:rsid w:val="4B9D976E"/>
    <w:rsid w:val="4BAB6A9D"/>
    <w:rsid w:val="4BB4E3D7"/>
    <w:rsid w:val="4BB78B20"/>
    <w:rsid w:val="4BCB17B5"/>
    <w:rsid w:val="4C19E801"/>
    <w:rsid w:val="4C2ACB5D"/>
    <w:rsid w:val="4C4281E1"/>
    <w:rsid w:val="4C597008"/>
    <w:rsid w:val="4C6937DE"/>
    <w:rsid w:val="4C7D3E42"/>
    <w:rsid w:val="4CB43D5F"/>
    <w:rsid w:val="4CBDA1AA"/>
    <w:rsid w:val="4CFA8272"/>
    <w:rsid w:val="4D008111"/>
    <w:rsid w:val="4D287A19"/>
    <w:rsid w:val="4D3A1357"/>
    <w:rsid w:val="4D3DCF00"/>
    <w:rsid w:val="4D6EFA76"/>
    <w:rsid w:val="4DA83D8F"/>
    <w:rsid w:val="4DB840F9"/>
    <w:rsid w:val="4DE61DBF"/>
    <w:rsid w:val="4E0AD804"/>
    <w:rsid w:val="4E101BA4"/>
    <w:rsid w:val="4E165949"/>
    <w:rsid w:val="4E236148"/>
    <w:rsid w:val="4E2CB9D2"/>
    <w:rsid w:val="4E54003F"/>
    <w:rsid w:val="4E58719A"/>
    <w:rsid w:val="4E902C48"/>
    <w:rsid w:val="4ED99F61"/>
    <w:rsid w:val="4F135AFD"/>
    <w:rsid w:val="4F1A6194"/>
    <w:rsid w:val="4F3249FF"/>
    <w:rsid w:val="4F71D6E0"/>
    <w:rsid w:val="4F7A22A3"/>
    <w:rsid w:val="4F8BA052"/>
    <w:rsid w:val="4FAD1759"/>
    <w:rsid w:val="4FBBA167"/>
    <w:rsid w:val="4FD95E08"/>
    <w:rsid w:val="4FE5587E"/>
    <w:rsid w:val="4FF0EE69"/>
    <w:rsid w:val="4FFAD212"/>
    <w:rsid w:val="500FFC02"/>
    <w:rsid w:val="501126A5"/>
    <w:rsid w:val="50163D26"/>
    <w:rsid w:val="504F1F5B"/>
    <w:rsid w:val="505935A0"/>
    <w:rsid w:val="50866AE8"/>
    <w:rsid w:val="508E353D"/>
    <w:rsid w:val="509E7D37"/>
    <w:rsid w:val="50DFDE51"/>
    <w:rsid w:val="50FAC8DB"/>
    <w:rsid w:val="513EA955"/>
    <w:rsid w:val="5162A4A8"/>
    <w:rsid w:val="51733170"/>
    <w:rsid w:val="5174496B"/>
    <w:rsid w:val="518CBECA"/>
    <w:rsid w:val="5198A861"/>
    <w:rsid w:val="51B75ECC"/>
    <w:rsid w:val="51F3D2A2"/>
    <w:rsid w:val="5204F042"/>
    <w:rsid w:val="5225B270"/>
    <w:rsid w:val="524D67CB"/>
    <w:rsid w:val="52520256"/>
    <w:rsid w:val="5252FD07"/>
    <w:rsid w:val="527D02DE"/>
    <w:rsid w:val="52951005"/>
    <w:rsid w:val="52B985E6"/>
    <w:rsid w:val="52CB1244"/>
    <w:rsid w:val="52E85FCA"/>
    <w:rsid w:val="52EC36CD"/>
    <w:rsid w:val="5326053A"/>
    <w:rsid w:val="53B0C59E"/>
    <w:rsid w:val="53BFD7C1"/>
    <w:rsid w:val="53CAABDC"/>
    <w:rsid w:val="53D856C5"/>
    <w:rsid w:val="53F8AFDE"/>
    <w:rsid w:val="54094373"/>
    <w:rsid w:val="5415F101"/>
    <w:rsid w:val="545BE7BF"/>
    <w:rsid w:val="545F5439"/>
    <w:rsid w:val="5467E1C8"/>
    <w:rsid w:val="54701A8F"/>
    <w:rsid w:val="5484302B"/>
    <w:rsid w:val="5490CFAC"/>
    <w:rsid w:val="54BB4095"/>
    <w:rsid w:val="54BCE9A5"/>
    <w:rsid w:val="54C8CE33"/>
    <w:rsid w:val="54F58372"/>
    <w:rsid w:val="5511CB29"/>
    <w:rsid w:val="552E3A61"/>
    <w:rsid w:val="55654C8D"/>
    <w:rsid w:val="5594803F"/>
    <w:rsid w:val="55B3DAA6"/>
    <w:rsid w:val="55C6D7E9"/>
    <w:rsid w:val="55CB34D1"/>
    <w:rsid w:val="55E678E2"/>
    <w:rsid w:val="55F7DC77"/>
    <w:rsid w:val="55FBB958"/>
    <w:rsid w:val="5603B229"/>
    <w:rsid w:val="560BEAF0"/>
    <w:rsid w:val="56156ACF"/>
    <w:rsid w:val="562237CB"/>
    <w:rsid w:val="56602FED"/>
    <w:rsid w:val="569CE408"/>
    <w:rsid w:val="56B37A4C"/>
    <w:rsid w:val="56BC3288"/>
    <w:rsid w:val="56C766F2"/>
    <w:rsid w:val="57054485"/>
    <w:rsid w:val="571DE05E"/>
    <w:rsid w:val="573050A0"/>
    <w:rsid w:val="5759E6A4"/>
    <w:rsid w:val="578199E8"/>
    <w:rsid w:val="578A241D"/>
    <w:rsid w:val="578BD17B"/>
    <w:rsid w:val="57A7BB51"/>
    <w:rsid w:val="57A91E52"/>
    <w:rsid w:val="57FD27EB"/>
    <w:rsid w:val="5803C735"/>
    <w:rsid w:val="58227991"/>
    <w:rsid w:val="5829A6A0"/>
    <w:rsid w:val="582D5074"/>
    <w:rsid w:val="584F4AAD"/>
    <w:rsid w:val="589E2EE1"/>
    <w:rsid w:val="58AD7686"/>
    <w:rsid w:val="58D13D0A"/>
    <w:rsid w:val="58D86D68"/>
    <w:rsid w:val="58DC6F69"/>
    <w:rsid w:val="58ED42F4"/>
    <w:rsid w:val="591E16F1"/>
    <w:rsid w:val="5929D863"/>
    <w:rsid w:val="592F7D39"/>
    <w:rsid w:val="59490355"/>
    <w:rsid w:val="5953F99F"/>
    <w:rsid w:val="598BCFFB"/>
    <w:rsid w:val="59CE99AD"/>
    <w:rsid w:val="59EB1B0E"/>
    <w:rsid w:val="59F87AF8"/>
    <w:rsid w:val="5A20885D"/>
    <w:rsid w:val="5A4E19FF"/>
    <w:rsid w:val="5AB9E752"/>
    <w:rsid w:val="5AE4D3B6"/>
    <w:rsid w:val="5B331446"/>
    <w:rsid w:val="5B39CBE1"/>
    <w:rsid w:val="5B41825A"/>
    <w:rsid w:val="5B562816"/>
    <w:rsid w:val="5B656AAF"/>
    <w:rsid w:val="5B86EB6F"/>
    <w:rsid w:val="5B8BB5E4"/>
    <w:rsid w:val="5BA0698C"/>
    <w:rsid w:val="5BA37891"/>
    <w:rsid w:val="5BA582F2"/>
    <w:rsid w:val="5BA78F6A"/>
    <w:rsid w:val="5BAD2B19"/>
    <w:rsid w:val="5BB3B3D8"/>
    <w:rsid w:val="5BF9401D"/>
    <w:rsid w:val="5C105290"/>
    <w:rsid w:val="5C2EADFC"/>
    <w:rsid w:val="5C325401"/>
    <w:rsid w:val="5C3C84BE"/>
    <w:rsid w:val="5C4DD147"/>
    <w:rsid w:val="5C4E19A4"/>
    <w:rsid w:val="5C567669"/>
    <w:rsid w:val="5C56BD74"/>
    <w:rsid w:val="5C634F94"/>
    <w:rsid w:val="5C777D22"/>
    <w:rsid w:val="5C89C84C"/>
    <w:rsid w:val="5CCEE4A7"/>
    <w:rsid w:val="5CDE536D"/>
    <w:rsid w:val="5CE5B987"/>
    <w:rsid w:val="5CF71F9A"/>
    <w:rsid w:val="5D25BD28"/>
    <w:rsid w:val="5D6F8B26"/>
    <w:rsid w:val="5D8D21E2"/>
    <w:rsid w:val="5DAA4276"/>
    <w:rsid w:val="5DB575A0"/>
    <w:rsid w:val="5DD8551F"/>
    <w:rsid w:val="5DF17CDD"/>
    <w:rsid w:val="5E1E1CD2"/>
    <w:rsid w:val="5E451174"/>
    <w:rsid w:val="5E52E3BE"/>
    <w:rsid w:val="5E623985"/>
    <w:rsid w:val="5E81278F"/>
    <w:rsid w:val="5E871F08"/>
    <w:rsid w:val="5E9E69F9"/>
    <w:rsid w:val="5EAB545C"/>
    <w:rsid w:val="5EB12B84"/>
    <w:rsid w:val="5EC6973E"/>
    <w:rsid w:val="5EC9096C"/>
    <w:rsid w:val="5EF1D5B1"/>
    <w:rsid w:val="5F2D18B7"/>
    <w:rsid w:val="5F3FFDE9"/>
    <w:rsid w:val="5F742580"/>
    <w:rsid w:val="5F8E1276"/>
    <w:rsid w:val="5FA12A1C"/>
    <w:rsid w:val="5FC6A218"/>
    <w:rsid w:val="5FC7AC95"/>
    <w:rsid w:val="5FF9D5C9"/>
    <w:rsid w:val="6022EF69"/>
    <w:rsid w:val="603E121F"/>
    <w:rsid w:val="60408451"/>
    <w:rsid w:val="604AD873"/>
    <w:rsid w:val="6083D082"/>
    <w:rsid w:val="60A1289E"/>
    <w:rsid w:val="60C5EA53"/>
    <w:rsid w:val="60CC70CD"/>
    <w:rsid w:val="60EEB865"/>
    <w:rsid w:val="60FD7B86"/>
    <w:rsid w:val="61397DE5"/>
    <w:rsid w:val="615946F7"/>
    <w:rsid w:val="61637CF6"/>
    <w:rsid w:val="6165778F"/>
    <w:rsid w:val="61842298"/>
    <w:rsid w:val="61C48FD6"/>
    <w:rsid w:val="61CC04F5"/>
    <w:rsid w:val="61D9E280"/>
    <w:rsid w:val="61E9C50E"/>
    <w:rsid w:val="61ED4449"/>
    <w:rsid w:val="62006F60"/>
    <w:rsid w:val="62123A9C"/>
    <w:rsid w:val="6234C9D0"/>
    <w:rsid w:val="624BAA9B"/>
    <w:rsid w:val="62810D64"/>
    <w:rsid w:val="6281D12D"/>
    <w:rsid w:val="631EC884"/>
    <w:rsid w:val="6332EF7E"/>
    <w:rsid w:val="6346A07B"/>
    <w:rsid w:val="637D9715"/>
    <w:rsid w:val="6385956F"/>
    <w:rsid w:val="63AC58BE"/>
    <w:rsid w:val="63B2A14F"/>
    <w:rsid w:val="63DD3E26"/>
    <w:rsid w:val="63DDBD17"/>
    <w:rsid w:val="63F08A7A"/>
    <w:rsid w:val="6401BD2A"/>
    <w:rsid w:val="64030DD3"/>
    <w:rsid w:val="641DA18E"/>
    <w:rsid w:val="641ECF25"/>
    <w:rsid w:val="642576E7"/>
    <w:rsid w:val="64369AE0"/>
    <w:rsid w:val="64418893"/>
    <w:rsid w:val="6489E2E1"/>
    <w:rsid w:val="64A31795"/>
    <w:rsid w:val="64E7FC64"/>
    <w:rsid w:val="64FA773F"/>
    <w:rsid w:val="6508D3FF"/>
    <w:rsid w:val="65118342"/>
    <w:rsid w:val="65736F40"/>
    <w:rsid w:val="6576ED4C"/>
    <w:rsid w:val="657F4D06"/>
    <w:rsid w:val="65A78C08"/>
    <w:rsid w:val="65B293FB"/>
    <w:rsid w:val="65C14748"/>
    <w:rsid w:val="65D26B41"/>
    <w:rsid w:val="65FF564C"/>
    <w:rsid w:val="66393EBB"/>
    <w:rsid w:val="663E9108"/>
    <w:rsid w:val="6672AB52"/>
    <w:rsid w:val="667570A4"/>
    <w:rsid w:val="667C4B8E"/>
    <w:rsid w:val="669249E3"/>
    <w:rsid w:val="66A334A9"/>
    <w:rsid w:val="66B78FC8"/>
    <w:rsid w:val="66D23AA4"/>
    <w:rsid w:val="67463B8A"/>
    <w:rsid w:val="674DCA03"/>
    <w:rsid w:val="675CAC44"/>
    <w:rsid w:val="6793EDE0"/>
    <w:rsid w:val="67A01449"/>
    <w:rsid w:val="67BD93DA"/>
    <w:rsid w:val="67D1B3FD"/>
    <w:rsid w:val="67DE0504"/>
    <w:rsid w:val="6801EBA2"/>
    <w:rsid w:val="682C285C"/>
    <w:rsid w:val="6848D8A1"/>
    <w:rsid w:val="68A66A86"/>
    <w:rsid w:val="68A7BC4A"/>
    <w:rsid w:val="691806E0"/>
    <w:rsid w:val="692DF379"/>
    <w:rsid w:val="69402041"/>
    <w:rsid w:val="694BBD21"/>
    <w:rsid w:val="694D55B5"/>
    <w:rsid w:val="695D5404"/>
    <w:rsid w:val="69A4F5A4"/>
    <w:rsid w:val="69DF2DD1"/>
    <w:rsid w:val="69EAA07C"/>
    <w:rsid w:val="6A2C114B"/>
    <w:rsid w:val="6A2E55AC"/>
    <w:rsid w:val="6A34E5D1"/>
    <w:rsid w:val="6A834CF1"/>
    <w:rsid w:val="6A915B18"/>
    <w:rsid w:val="6AB3D741"/>
    <w:rsid w:val="6ACA60A6"/>
    <w:rsid w:val="6B105724"/>
    <w:rsid w:val="6B1E0B8E"/>
    <w:rsid w:val="6B3C38F9"/>
    <w:rsid w:val="6B5FA3A3"/>
    <w:rsid w:val="6B5FCF69"/>
    <w:rsid w:val="6BA45636"/>
    <w:rsid w:val="6BAFE005"/>
    <w:rsid w:val="6BD0B632"/>
    <w:rsid w:val="6BF1EE38"/>
    <w:rsid w:val="6C17D0E4"/>
    <w:rsid w:val="6C61138B"/>
    <w:rsid w:val="6CA5D82B"/>
    <w:rsid w:val="6CB9DBEF"/>
    <w:rsid w:val="6CD858C4"/>
    <w:rsid w:val="6CDC9666"/>
    <w:rsid w:val="6CEA03E2"/>
    <w:rsid w:val="6D12762D"/>
    <w:rsid w:val="6D289FCC"/>
    <w:rsid w:val="6D33EFD9"/>
    <w:rsid w:val="6D5F8C78"/>
    <w:rsid w:val="6D7416A0"/>
    <w:rsid w:val="6D7988BB"/>
    <w:rsid w:val="6D80CA33"/>
    <w:rsid w:val="6D973E90"/>
    <w:rsid w:val="6DA64CC0"/>
    <w:rsid w:val="6DAC6FDA"/>
    <w:rsid w:val="6E087E6F"/>
    <w:rsid w:val="6E28BFE9"/>
    <w:rsid w:val="6E456741"/>
    <w:rsid w:val="6E58343C"/>
    <w:rsid w:val="6E649A1F"/>
    <w:rsid w:val="6E7606F8"/>
    <w:rsid w:val="6E85735D"/>
    <w:rsid w:val="6EBC2EC6"/>
    <w:rsid w:val="6F092B4F"/>
    <w:rsid w:val="6F0965EA"/>
    <w:rsid w:val="6F606ED9"/>
    <w:rsid w:val="6F6A103D"/>
    <w:rsid w:val="6F6A5160"/>
    <w:rsid w:val="6F923CA5"/>
    <w:rsid w:val="6FB79484"/>
    <w:rsid w:val="6FC39D85"/>
    <w:rsid w:val="6FD03C58"/>
    <w:rsid w:val="700746DC"/>
    <w:rsid w:val="7023F40A"/>
    <w:rsid w:val="70319CC4"/>
    <w:rsid w:val="7086836D"/>
    <w:rsid w:val="70A4FBB0"/>
    <w:rsid w:val="70C26A0E"/>
    <w:rsid w:val="70D33F3B"/>
    <w:rsid w:val="70E17280"/>
    <w:rsid w:val="70FE3EDB"/>
    <w:rsid w:val="7163F477"/>
    <w:rsid w:val="716CAEE7"/>
    <w:rsid w:val="7172268A"/>
    <w:rsid w:val="71C66B44"/>
    <w:rsid w:val="71CE9676"/>
    <w:rsid w:val="720EE2F2"/>
    <w:rsid w:val="72139F49"/>
    <w:rsid w:val="72352F0F"/>
    <w:rsid w:val="72409C08"/>
    <w:rsid w:val="724C5B22"/>
    <w:rsid w:val="725B0A4F"/>
    <w:rsid w:val="726318FA"/>
    <w:rsid w:val="72A02070"/>
    <w:rsid w:val="72B83232"/>
    <w:rsid w:val="72DB241B"/>
    <w:rsid w:val="7303F2BD"/>
    <w:rsid w:val="7304364A"/>
    <w:rsid w:val="731F633C"/>
    <w:rsid w:val="73515165"/>
    <w:rsid w:val="7368E434"/>
    <w:rsid w:val="73925D9A"/>
    <w:rsid w:val="73A3D895"/>
    <w:rsid w:val="73E3A283"/>
    <w:rsid w:val="73F547A8"/>
    <w:rsid w:val="7419FE01"/>
    <w:rsid w:val="741D2017"/>
    <w:rsid w:val="743BB2DE"/>
    <w:rsid w:val="744B5EF9"/>
    <w:rsid w:val="7453219C"/>
    <w:rsid w:val="74613068"/>
    <w:rsid w:val="7480B0A2"/>
    <w:rsid w:val="74AF6B34"/>
    <w:rsid w:val="74F6A9AA"/>
    <w:rsid w:val="74FCA267"/>
    <w:rsid w:val="750FE070"/>
    <w:rsid w:val="753301D0"/>
    <w:rsid w:val="754EE05D"/>
    <w:rsid w:val="7574A0E7"/>
    <w:rsid w:val="757F2885"/>
    <w:rsid w:val="758CF6C1"/>
    <w:rsid w:val="75A3B268"/>
    <w:rsid w:val="75D0E7C4"/>
    <w:rsid w:val="75D7833F"/>
    <w:rsid w:val="75F8B1B9"/>
    <w:rsid w:val="762EC885"/>
    <w:rsid w:val="76319D9C"/>
    <w:rsid w:val="7637659A"/>
    <w:rsid w:val="767F4A6B"/>
    <w:rsid w:val="768933C3"/>
    <w:rsid w:val="768D189B"/>
    <w:rsid w:val="76940649"/>
    <w:rsid w:val="76955473"/>
    <w:rsid w:val="76BED898"/>
    <w:rsid w:val="76CADA79"/>
    <w:rsid w:val="76D88F92"/>
    <w:rsid w:val="76ED7893"/>
    <w:rsid w:val="76FD0E96"/>
    <w:rsid w:val="771A6888"/>
    <w:rsid w:val="771AC19C"/>
    <w:rsid w:val="7727AC79"/>
    <w:rsid w:val="775D0A18"/>
    <w:rsid w:val="77604174"/>
    <w:rsid w:val="778523E7"/>
    <w:rsid w:val="7798DBB6"/>
    <w:rsid w:val="77AB9846"/>
    <w:rsid w:val="77BBC687"/>
    <w:rsid w:val="77CA98E6"/>
    <w:rsid w:val="77D4678C"/>
    <w:rsid w:val="77D4B7E0"/>
    <w:rsid w:val="77EF927C"/>
    <w:rsid w:val="7802470F"/>
    <w:rsid w:val="7815ABBC"/>
    <w:rsid w:val="78344329"/>
    <w:rsid w:val="784C129E"/>
    <w:rsid w:val="785E165B"/>
    <w:rsid w:val="78745FF3"/>
    <w:rsid w:val="789D4939"/>
    <w:rsid w:val="78BA9706"/>
    <w:rsid w:val="78BB01DA"/>
    <w:rsid w:val="78D08821"/>
    <w:rsid w:val="78D4CB7A"/>
    <w:rsid w:val="78D4FF18"/>
    <w:rsid w:val="7915392D"/>
    <w:rsid w:val="7916DEF9"/>
    <w:rsid w:val="792501AE"/>
    <w:rsid w:val="7976D0D2"/>
    <w:rsid w:val="79871896"/>
    <w:rsid w:val="799E5A48"/>
    <w:rsid w:val="79BEC627"/>
    <w:rsid w:val="79C092E9"/>
    <w:rsid w:val="79D0138A"/>
    <w:rsid w:val="79D46185"/>
    <w:rsid w:val="79F9BFE6"/>
    <w:rsid w:val="79FBF3D7"/>
    <w:rsid w:val="7A15AF2B"/>
    <w:rsid w:val="7A23CA49"/>
    <w:rsid w:val="7A619DFB"/>
    <w:rsid w:val="7A95CD13"/>
    <w:rsid w:val="7AA32180"/>
    <w:rsid w:val="7B0F482F"/>
    <w:rsid w:val="7B1A1DCF"/>
    <w:rsid w:val="7B286133"/>
    <w:rsid w:val="7B55FB90"/>
    <w:rsid w:val="7B76E4FC"/>
    <w:rsid w:val="7B7EFBC5"/>
    <w:rsid w:val="7B836FBF"/>
    <w:rsid w:val="7B8576CB"/>
    <w:rsid w:val="7B9B42CE"/>
    <w:rsid w:val="7BB698A6"/>
    <w:rsid w:val="7BDDEDD2"/>
    <w:rsid w:val="7BFD71A5"/>
    <w:rsid w:val="7C3EF1E1"/>
    <w:rsid w:val="7C49920C"/>
    <w:rsid w:val="7C7ED592"/>
    <w:rsid w:val="7C7F77C0"/>
    <w:rsid w:val="7C8ACB9B"/>
    <w:rsid w:val="7C91F033"/>
    <w:rsid w:val="7CA50179"/>
    <w:rsid w:val="7CCAD909"/>
    <w:rsid w:val="7CF1EAFF"/>
    <w:rsid w:val="7CFB1E0F"/>
    <w:rsid w:val="7D169CF7"/>
    <w:rsid w:val="7D2F831F"/>
    <w:rsid w:val="7D47D116"/>
    <w:rsid w:val="7DB7C584"/>
    <w:rsid w:val="7DBA2427"/>
    <w:rsid w:val="7DBC30CA"/>
    <w:rsid w:val="7DDAC242"/>
    <w:rsid w:val="7DE11C9F"/>
    <w:rsid w:val="7E0E0909"/>
    <w:rsid w:val="7E7F5170"/>
    <w:rsid w:val="7E86B5E8"/>
    <w:rsid w:val="7E930C20"/>
    <w:rsid w:val="7E995DD0"/>
    <w:rsid w:val="7E9CE7E6"/>
    <w:rsid w:val="7EA384AD"/>
    <w:rsid w:val="7EBB6D18"/>
    <w:rsid w:val="7EDB4934"/>
    <w:rsid w:val="7EE82D43"/>
    <w:rsid w:val="7F0345BC"/>
    <w:rsid w:val="7F2064FA"/>
    <w:rsid w:val="7FB4F183"/>
    <w:rsid w:val="7FD6141D"/>
    <w:rsid w:val="7FFA4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15B18"/>
  <w15:chartTrackingRefBased/>
  <w15:docId w15:val="{6F45E08C-73E8-42BA-A04D-4D167FE6D6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c67b0d2b50b4456" /><Relationship Type="http://schemas.openxmlformats.org/officeDocument/2006/relationships/image" Target="/media/image3.jpg" Id="R857ef30e98574e57" /><Relationship Type="http://schemas.openxmlformats.org/officeDocument/2006/relationships/image" Target="/media/image4.jpg" Id="R857227cf5c1141ff" /><Relationship Type="http://schemas.openxmlformats.org/officeDocument/2006/relationships/hyperlink" Target="https://dergipark.org.tr/en/download/article-file/93057" TargetMode="External" Id="R97f7b4e510e7400d" /><Relationship Type="http://schemas.openxmlformats.org/officeDocument/2006/relationships/hyperlink" Target="http://www.aru.ac.uk/blogs/learning-through-experience" TargetMode="External" Id="Rc359d55d8676426d" /><Relationship Type="http://schemas.openxmlformats.org/officeDocument/2006/relationships/hyperlink" Target="https://edu.rsc.org/feature/revisiting-knowledge-to-improve-recall/3010133.article" TargetMode="External" Id="R18f88c7e568346be" /><Relationship Type="http://schemas.openxmlformats.org/officeDocument/2006/relationships/hyperlink" Target="http://www.daynurseries.co.uk/advice/the-montessori-method-of-education-a-child-led-approach" TargetMode="External" Id="R7ac40bf7d61e42bd" /><Relationship Type="http://schemas.openxmlformats.org/officeDocument/2006/relationships/hyperlink" Target="http://www.childrenssociety.org.uk/what-we-do/our-work/ending-child-poverty/effects-of-living-in-poverty" TargetMode="External" Id="Rfbaee035ed6649bd" /><Relationship Type="http://schemas.openxmlformats.org/officeDocument/2006/relationships/hyperlink" Target="http://www.gov.wales/curriculum-wales-overview" TargetMode="External" Id="R5004b5d003454d67" /><Relationship Type="http://schemas.openxmlformats.org/officeDocument/2006/relationships/hyperlink" Target="https://www.estyn.gov.wales/system/files/2020-08/Estyn%20Awards%20Brochure%202017_English_WEB.pdf" TargetMode="External" Id="R57bca350ac6847d1" /><Relationship Type="http://schemas.openxmlformats.org/officeDocument/2006/relationships/hyperlink" Target="https://doi.org/10.3390/brainsci12121622" TargetMode="External" Id="Rea06c6054ad8460d" /><Relationship Type="http://schemas.openxmlformats.org/officeDocument/2006/relationships/hyperlink" Target="https://landscapes4learning.com/the-pros-and-cons-of-forest-schools/" TargetMode="External" Id="Ra0020bbb2b094128" /><Relationship Type="http://schemas.openxmlformats.org/officeDocument/2006/relationships/hyperlink" Target="http://www.jrf.org.uk/child-poverty/the-impact-of-poverty-on-young-childrens-experience-of-school" TargetMode="External" Id="Rce51b52c2ea24036" /><Relationship Type="http://schemas.openxmlformats.org/officeDocument/2006/relationships/hyperlink" Target="https://theeducationhub.org.nz/the-montessori-approach/" TargetMode="External" Id="Rac3f01ad528b40c3" /><Relationship Type="http://schemas.openxmlformats.org/officeDocument/2006/relationships/hyperlink" Target="https://study.com/academy/lesson/john-dewey-on-education-impact-theory.html" TargetMode="External" Id="Ra202c0f854534afe" /><Relationship Type="http://schemas.openxmlformats.org/officeDocument/2006/relationships/hyperlink" Target="https://hwb.gov.wales/curriculum-for-wales/cross-curricular-skills-frameworks" TargetMode="External" Id="Rb5ed8063588e48d6" /><Relationship Type="http://schemas.openxmlformats.org/officeDocument/2006/relationships/hyperlink" Target="http://www.structural-learning.com/post/differentiation-strategies-a-teachers-guide" TargetMode="External" Id="Rcb30b5e0753645bc" /><Relationship Type="http://schemas.openxmlformats.org/officeDocument/2006/relationships/hyperlink" Target="https://doi.org/10.3390/ijerph18031199" TargetMode="External" Id="R00840f979b934233" /><Relationship Type="http://schemas.openxmlformats.org/officeDocument/2006/relationships/hyperlink" Target="https://ltl.org.uk/wp-content/uploads/2020/05/ofsted-learning-outside-the-classroom.pdf" TargetMode="External" Id="R1178e08d8f1d4845" /><Relationship Type="http://schemas.openxmlformats.org/officeDocument/2006/relationships/hyperlink" Target="https://research.senedd.wales/research-articles/how-does-wales-perform-in-pisa-and-what-is-the-welsh-government-s-target/" TargetMode="External" Id="R1a6a9d6bd5754834" /><Relationship Type="http://schemas.openxmlformats.org/officeDocument/2006/relationships/hyperlink" Target="https://hwb.gov.wales/curriculum-for-wales" TargetMode="External" Id="R9544ef8b82ee481a" /><Relationship Type="http://schemas.openxmlformats.org/officeDocument/2006/relationships/hyperlink" Target="https://files.eric.ed.gov/fulltext/EJ1158258.pdf" TargetMode="External" Id="R5394e21ea07c4894" /><Relationship Type="http://schemas.openxmlformats.org/officeDocument/2006/relationships/hyperlink" Target="https://stpetersprep.co.uk/news/why-are-school-trips-important/" TargetMode="External" Id="R4fe6ce2999e541f9" /><Relationship Type="http://schemas.openxmlformats.org/officeDocument/2006/relationships/hyperlink" Target="https://poorvucenter.yale.edu/LearningStylesMyth" TargetMode="External" Id="R52871b1036154cc4" /><Relationship Type="http://schemas.openxmlformats.org/officeDocument/2006/relationships/hyperlink" Target="https://hwb.gov.wales/api/storage/47d84348-9f29-4cf5-9345-ed224ebb9849/y-cyfnod-sylfaen-llawlyfr-dysgu-yn-yr-awyr-agored.pdf" TargetMode="External" Id="R5878bf7beb9d4d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2024-03-07T13:08:00.1172758Z</dcterms:created>
  <dcterms:modified xsi:type="dcterms:W3CDTF">2024-03-18T20:52:20.8602171Z</dcterms:modified>
  <dc:creator>Seren Morgan (2305602)</dc:creator>
  <lastModifiedBy>Seren Morgan (2305602)</lastModifiedBy>
</coreProperties>
</file>