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6D0" w:rsidRPr="00BA5F12" w:rsidRDefault="00B346D0" w:rsidP="00434196">
      <w:pPr>
        <w:spacing w:after="0" w:line="257" w:lineRule="auto"/>
        <w:jc w:val="center"/>
        <w:rPr>
          <w:rFonts w:ascii="Arial" w:eastAsia="Times New Roman" w:hAnsi="Arial" w:cs="Arial"/>
          <w:sz w:val="16"/>
          <w:szCs w:val="20"/>
          <w:u w:val="single"/>
          <w:lang w:eastAsia="en-GB"/>
        </w:rPr>
      </w:pPr>
      <w:r w:rsidRPr="00BA5F12">
        <w:rPr>
          <w:rFonts w:ascii="Arial" w:eastAsia="Times New Roman" w:hAnsi="Arial" w:cs="Arial"/>
          <w:szCs w:val="28"/>
          <w:u w:val="single"/>
          <w:lang w:eastAsia="en-GB"/>
        </w:rPr>
        <w:t>Critically evaluate the role of the police in one of the following areas:</w:t>
      </w:r>
    </w:p>
    <w:p w:rsidR="00B346D0" w:rsidRPr="00BA5F12" w:rsidRDefault="00B346D0" w:rsidP="00434196">
      <w:pPr>
        <w:numPr>
          <w:ilvl w:val="0"/>
          <w:numId w:val="1"/>
        </w:numPr>
        <w:spacing w:after="0" w:line="257" w:lineRule="auto"/>
        <w:contextualSpacing/>
        <w:jc w:val="center"/>
        <w:rPr>
          <w:rFonts w:ascii="Arial" w:eastAsia="Times New Roman" w:hAnsi="Arial" w:cs="Arial"/>
          <w:szCs w:val="28"/>
          <w:u w:val="single"/>
          <w:lang w:eastAsia="en-GB"/>
        </w:rPr>
      </w:pPr>
      <w:r w:rsidRPr="00BA5F12">
        <w:rPr>
          <w:rFonts w:ascii="Arial" w:eastAsia="Times New Roman" w:hAnsi="Arial" w:cs="Arial"/>
          <w:szCs w:val="28"/>
          <w:u w:val="single"/>
          <w:lang w:eastAsia="en-GB"/>
        </w:rPr>
        <w:t>Community policing (strategies and incentives)</w:t>
      </w:r>
    </w:p>
    <w:p w:rsidR="00B346D0" w:rsidRDefault="00B346D0" w:rsidP="00B346D0">
      <w:pPr>
        <w:spacing w:after="0" w:line="257" w:lineRule="auto"/>
        <w:contextualSpacing/>
        <w:rPr>
          <w:rFonts w:ascii="Arial" w:eastAsia="Times New Roman" w:hAnsi="Arial" w:cs="Arial"/>
          <w:sz w:val="28"/>
          <w:szCs w:val="28"/>
          <w:u w:val="single"/>
          <w:lang w:eastAsia="en-GB"/>
        </w:rPr>
      </w:pPr>
    </w:p>
    <w:p w:rsidR="00B346D0" w:rsidRPr="00BA5F12" w:rsidRDefault="00B346D0" w:rsidP="00BA5F12">
      <w:pPr>
        <w:spacing w:after="0" w:line="480" w:lineRule="auto"/>
        <w:contextualSpacing/>
        <w:rPr>
          <w:rFonts w:ascii="Arial" w:eastAsia="Times New Roman" w:hAnsi="Arial" w:cs="Arial"/>
          <w:u w:val="single"/>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This essay is going to outline the history of the police</w:t>
      </w:r>
      <w:r w:rsidR="004A6FF1" w:rsidRPr="00BA5F12">
        <w:rPr>
          <w:rFonts w:ascii="Arial" w:eastAsia="Times New Roman" w:hAnsi="Arial" w:cs="Arial"/>
          <w:lang w:eastAsia="en-GB"/>
        </w:rPr>
        <w:t>,</w:t>
      </w:r>
      <w:r w:rsidRPr="00BA5F12">
        <w:rPr>
          <w:rFonts w:ascii="Arial" w:eastAsia="Times New Roman" w:hAnsi="Arial" w:cs="Arial"/>
          <w:lang w:eastAsia="en-GB"/>
        </w:rPr>
        <w:t xml:space="preserve"> </w:t>
      </w:r>
      <w:r w:rsidR="004A6FF1" w:rsidRPr="00BA5F12">
        <w:rPr>
          <w:rFonts w:ascii="Arial" w:eastAsia="Times New Roman" w:hAnsi="Arial" w:cs="Arial"/>
          <w:lang w:eastAsia="en-GB"/>
        </w:rPr>
        <w:t>consider</w:t>
      </w:r>
      <w:r w:rsidRPr="00BA5F12">
        <w:rPr>
          <w:rFonts w:ascii="Arial" w:eastAsia="Times New Roman" w:hAnsi="Arial" w:cs="Arial"/>
          <w:lang w:eastAsia="en-GB"/>
        </w:rPr>
        <w:t xml:space="preserve"> the role of the police in contemporary society</w:t>
      </w:r>
      <w:r w:rsidR="004A6FF1" w:rsidRPr="00BA5F12">
        <w:rPr>
          <w:rFonts w:ascii="Arial" w:eastAsia="Times New Roman" w:hAnsi="Arial" w:cs="Arial"/>
          <w:lang w:eastAsia="en-GB"/>
        </w:rPr>
        <w:t>, and</w:t>
      </w:r>
      <w:r w:rsidR="00900A5B" w:rsidRPr="00BA5F12">
        <w:rPr>
          <w:rFonts w:ascii="Arial" w:eastAsia="Times New Roman" w:hAnsi="Arial" w:cs="Arial"/>
          <w:lang w:eastAsia="en-GB"/>
        </w:rPr>
        <w:t xml:space="preserve"> evaluate</w:t>
      </w:r>
      <w:r w:rsidR="004A6FF1" w:rsidRPr="00BA5F12">
        <w:rPr>
          <w:rFonts w:ascii="Arial" w:eastAsia="Times New Roman" w:hAnsi="Arial" w:cs="Arial"/>
          <w:lang w:eastAsia="en-GB"/>
        </w:rPr>
        <w:t xml:space="preserve"> how the</w:t>
      </w:r>
      <w:r w:rsidRPr="00BA5F12">
        <w:rPr>
          <w:rFonts w:ascii="Arial" w:eastAsia="Times New Roman" w:hAnsi="Arial" w:cs="Arial"/>
          <w:lang w:eastAsia="en-GB"/>
        </w:rPr>
        <w:t xml:space="preserve"> role of the police has become more public-oriented. This is due to factors such as the public’s fear of rising </w:t>
      </w:r>
      <w:r w:rsidR="004A6FF1" w:rsidRPr="00BA5F12">
        <w:rPr>
          <w:rFonts w:ascii="Arial" w:eastAsia="Times New Roman" w:hAnsi="Arial" w:cs="Arial"/>
          <w:lang w:eastAsia="en-GB"/>
        </w:rPr>
        <w:t xml:space="preserve">crime rates, </w:t>
      </w:r>
      <w:r w:rsidRPr="00BA5F12">
        <w:rPr>
          <w:rFonts w:ascii="Arial" w:eastAsia="Times New Roman" w:hAnsi="Arial" w:cs="Arial"/>
          <w:lang w:eastAsia="en-GB"/>
        </w:rPr>
        <w:t xml:space="preserve">when in fact rates </w:t>
      </w:r>
      <w:r w:rsidR="004A6FF1" w:rsidRPr="00BA5F12">
        <w:rPr>
          <w:rFonts w:ascii="Arial" w:eastAsia="Times New Roman" w:hAnsi="Arial" w:cs="Arial"/>
          <w:lang w:eastAsia="en-GB"/>
        </w:rPr>
        <w:t xml:space="preserve">of crime </w:t>
      </w:r>
      <w:r w:rsidRPr="00BA5F12">
        <w:rPr>
          <w:rFonts w:ascii="Arial" w:eastAsia="Times New Roman" w:hAnsi="Arial" w:cs="Arial"/>
          <w:lang w:eastAsia="en-GB"/>
        </w:rPr>
        <w:t>have been falling. The essay will outline what community policing</w:t>
      </w:r>
      <w:r w:rsidR="00527DF5" w:rsidRPr="00BA5F12">
        <w:rPr>
          <w:rFonts w:ascii="Arial" w:eastAsia="Times New Roman" w:hAnsi="Arial" w:cs="Arial"/>
          <w:lang w:eastAsia="en-GB"/>
        </w:rPr>
        <w:t xml:space="preserve"> actually </w:t>
      </w:r>
      <w:r w:rsidRPr="00BA5F12">
        <w:rPr>
          <w:rFonts w:ascii="Arial" w:eastAsia="Times New Roman" w:hAnsi="Arial" w:cs="Arial"/>
          <w:lang w:eastAsia="en-GB"/>
        </w:rPr>
        <w:t>is and why it has been introduced. Theo</w:t>
      </w:r>
      <w:r w:rsidR="005B578B" w:rsidRPr="00BA5F12">
        <w:rPr>
          <w:rFonts w:ascii="Arial" w:eastAsia="Times New Roman" w:hAnsi="Arial" w:cs="Arial"/>
          <w:lang w:eastAsia="en-GB"/>
        </w:rPr>
        <w:t>ries, strategies and models</w:t>
      </w:r>
      <w:r w:rsidRPr="00BA5F12">
        <w:rPr>
          <w:rFonts w:ascii="Arial" w:eastAsia="Times New Roman" w:hAnsi="Arial" w:cs="Arial"/>
          <w:lang w:eastAsia="en-GB"/>
        </w:rPr>
        <w:t xml:space="preserve"> shape the role of the constable </w:t>
      </w:r>
      <w:r w:rsidR="00D10876" w:rsidRPr="00BA5F12">
        <w:rPr>
          <w:rFonts w:ascii="Arial" w:eastAsia="Times New Roman" w:hAnsi="Arial" w:cs="Arial"/>
          <w:lang w:eastAsia="en-GB"/>
        </w:rPr>
        <w:t>will be</w:t>
      </w:r>
      <w:r w:rsidRPr="00BA5F12">
        <w:rPr>
          <w:rFonts w:ascii="Arial" w:eastAsia="Times New Roman" w:hAnsi="Arial" w:cs="Arial"/>
          <w:lang w:eastAsia="en-GB"/>
        </w:rPr>
        <w:t xml:space="preserve"> discussed and how they have become </w:t>
      </w:r>
      <w:r w:rsidR="00C049A8" w:rsidRPr="00BA5F12">
        <w:rPr>
          <w:rFonts w:ascii="Arial" w:eastAsia="Times New Roman" w:hAnsi="Arial" w:cs="Arial"/>
          <w:lang w:eastAsia="en-GB"/>
        </w:rPr>
        <w:t xml:space="preserve">more </w:t>
      </w:r>
      <w:r w:rsidRPr="00BA5F12">
        <w:rPr>
          <w:rFonts w:ascii="Arial" w:eastAsia="Times New Roman" w:hAnsi="Arial" w:cs="Arial"/>
          <w:lang w:eastAsia="en-GB"/>
        </w:rPr>
        <w:t xml:space="preserve">community focused. The essay will highlight the important roles and factors </w:t>
      </w:r>
      <w:r w:rsidR="00527DF5" w:rsidRPr="00BA5F12">
        <w:rPr>
          <w:rFonts w:ascii="Arial" w:eastAsia="Times New Roman" w:hAnsi="Arial" w:cs="Arial"/>
          <w:lang w:eastAsia="en-GB"/>
        </w:rPr>
        <w:t xml:space="preserve">of </w:t>
      </w:r>
      <w:r w:rsidRPr="00BA5F12">
        <w:rPr>
          <w:rFonts w:ascii="Arial" w:eastAsia="Times New Roman" w:hAnsi="Arial" w:cs="Arial"/>
          <w:lang w:eastAsia="en-GB"/>
        </w:rPr>
        <w:t>an officer</w:t>
      </w:r>
      <w:r w:rsidR="00527DF5" w:rsidRPr="00BA5F12">
        <w:rPr>
          <w:rFonts w:ascii="Arial" w:eastAsia="Times New Roman" w:hAnsi="Arial" w:cs="Arial"/>
          <w:lang w:eastAsia="en-GB"/>
        </w:rPr>
        <w:t xml:space="preserve">, </w:t>
      </w:r>
      <w:r w:rsidRPr="00BA5F12">
        <w:rPr>
          <w:rFonts w:ascii="Arial" w:eastAsia="Times New Roman" w:hAnsi="Arial" w:cs="Arial"/>
          <w:lang w:eastAsia="en-GB"/>
        </w:rPr>
        <w:t>such a legitimacy, procedural justice and discretion. It will critically evaluat</w:t>
      </w:r>
      <w:r w:rsidR="00527DF5" w:rsidRPr="00BA5F12">
        <w:rPr>
          <w:rFonts w:ascii="Arial" w:eastAsia="Times New Roman" w:hAnsi="Arial" w:cs="Arial"/>
          <w:lang w:eastAsia="en-GB"/>
        </w:rPr>
        <w:t>e</w:t>
      </w:r>
      <w:r w:rsidRPr="00BA5F12">
        <w:rPr>
          <w:rFonts w:ascii="Arial" w:eastAsia="Times New Roman" w:hAnsi="Arial" w:cs="Arial"/>
          <w:lang w:eastAsia="en-GB"/>
        </w:rPr>
        <w:t xml:space="preserve"> community policing and how </w:t>
      </w:r>
      <w:r w:rsidR="00527DF5" w:rsidRPr="00BA5F12">
        <w:rPr>
          <w:rFonts w:ascii="Arial" w:eastAsia="Times New Roman" w:hAnsi="Arial" w:cs="Arial"/>
          <w:lang w:eastAsia="en-GB"/>
        </w:rPr>
        <w:t>the</w:t>
      </w:r>
      <w:r w:rsidRPr="00BA5F12">
        <w:rPr>
          <w:rFonts w:ascii="Arial" w:eastAsia="Times New Roman" w:hAnsi="Arial" w:cs="Arial"/>
          <w:lang w:eastAsia="en-GB"/>
        </w:rPr>
        <w:t xml:space="preserve"> scheme</w:t>
      </w:r>
      <w:r w:rsidR="00527DF5" w:rsidRPr="00BA5F12">
        <w:rPr>
          <w:rFonts w:ascii="Arial" w:eastAsia="Times New Roman" w:hAnsi="Arial" w:cs="Arial"/>
          <w:lang w:eastAsia="en-GB"/>
        </w:rPr>
        <w:t xml:space="preserve"> has evolved and developed</w:t>
      </w:r>
      <w:r w:rsidRPr="00BA5F12">
        <w:rPr>
          <w:rFonts w:ascii="Arial" w:eastAsia="Times New Roman" w:hAnsi="Arial" w:cs="Arial"/>
          <w:lang w:eastAsia="en-GB"/>
        </w:rPr>
        <w:t xml:space="preserve">.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4A6FF1"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Initially, </w:t>
      </w:r>
      <w:r w:rsidR="00B346D0" w:rsidRPr="00BA5F12">
        <w:rPr>
          <w:rFonts w:ascii="Arial" w:eastAsia="Times New Roman" w:hAnsi="Arial" w:cs="Arial"/>
          <w:lang w:eastAsia="en-GB"/>
        </w:rPr>
        <w:t>the essay w</w:t>
      </w:r>
      <w:r w:rsidRPr="00BA5F12">
        <w:rPr>
          <w:rFonts w:ascii="Arial" w:eastAsia="Times New Roman" w:hAnsi="Arial" w:cs="Arial"/>
          <w:lang w:eastAsia="en-GB"/>
        </w:rPr>
        <w:t xml:space="preserve">ill focus on </w:t>
      </w:r>
      <w:r w:rsidR="00D10876" w:rsidRPr="00BA5F12">
        <w:rPr>
          <w:rFonts w:ascii="Arial" w:eastAsia="Times New Roman" w:hAnsi="Arial" w:cs="Arial"/>
          <w:lang w:eastAsia="en-GB"/>
        </w:rPr>
        <w:t>t</w:t>
      </w:r>
      <w:r w:rsidR="00B346D0" w:rsidRPr="00BA5F12">
        <w:rPr>
          <w:rFonts w:ascii="Arial" w:eastAsia="Times New Roman" w:hAnsi="Arial" w:cs="Arial"/>
          <w:lang w:eastAsia="en-GB"/>
        </w:rPr>
        <w:t xml:space="preserve">he history of police and how the role of the constable has been shaped. </w:t>
      </w:r>
      <w:r w:rsidR="00900A5B" w:rsidRPr="00BA5F12">
        <w:rPr>
          <w:rFonts w:ascii="Arial" w:eastAsia="Times New Roman" w:hAnsi="Arial" w:cs="Arial"/>
          <w:lang w:eastAsia="en-GB"/>
        </w:rPr>
        <w:t>I</w:t>
      </w:r>
      <w:r w:rsidR="00B346D0" w:rsidRPr="00BA5F12">
        <w:rPr>
          <w:rFonts w:ascii="Arial" w:eastAsia="Times New Roman" w:hAnsi="Arial" w:cs="Arial"/>
          <w:lang w:eastAsia="en-GB"/>
        </w:rPr>
        <w:t>n 1829 when the Home secretary at the time</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Sir Robert Peel</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laid out nine points of policing (</w:t>
      </w:r>
      <w:proofErr w:type="spellStart"/>
      <w:r w:rsidR="00B346D0" w:rsidRPr="00BA5F12">
        <w:rPr>
          <w:rFonts w:ascii="Arial" w:eastAsia="Times New Roman" w:hAnsi="Arial" w:cs="Arial"/>
          <w:lang w:eastAsia="en-GB"/>
        </w:rPr>
        <w:t>Peelian</w:t>
      </w:r>
      <w:proofErr w:type="spellEnd"/>
      <w:r w:rsidR="00B346D0" w:rsidRPr="00BA5F12">
        <w:rPr>
          <w:rFonts w:ascii="Arial" w:eastAsia="Times New Roman" w:hAnsi="Arial" w:cs="Arial"/>
          <w:lang w:eastAsia="en-GB"/>
        </w:rPr>
        <w:t xml:space="preserve"> Principles)</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when he established the Metropolitan Police force in London.  Peel’s principles were commonly known as </w:t>
      </w:r>
      <w:r w:rsidR="0035393F" w:rsidRPr="00BA5F12">
        <w:rPr>
          <w:rFonts w:ascii="Arial" w:eastAsia="Times New Roman" w:hAnsi="Arial" w:cs="Arial"/>
          <w:lang w:eastAsia="en-GB"/>
        </w:rPr>
        <w:t>‘P</w:t>
      </w:r>
      <w:r w:rsidR="00B346D0" w:rsidRPr="00BA5F12">
        <w:rPr>
          <w:rFonts w:ascii="Arial" w:eastAsia="Times New Roman" w:hAnsi="Arial" w:cs="Arial"/>
          <w:lang w:eastAsia="en-GB"/>
        </w:rPr>
        <w:t xml:space="preserve">olicing by </w:t>
      </w:r>
      <w:r w:rsidR="0035393F" w:rsidRPr="00BA5F12">
        <w:rPr>
          <w:rFonts w:ascii="Arial" w:eastAsia="Times New Roman" w:hAnsi="Arial" w:cs="Arial"/>
          <w:lang w:eastAsia="en-GB"/>
        </w:rPr>
        <w:t>C</w:t>
      </w:r>
      <w:r w:rsidR="00B346D0" w:rsidRPr="00BA5F12">
        <w:rPr>
          <w:rFonts w:ascii="Arial" w:eastAsia="Times New Roman" w:hAnsi="Arial" w:cs="Arial"/>
          <w:lang w:eastAsia="en-GB"/>
        </w:rPr>
        <w:t>onsent</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and the police were just citizens in uniform. The principles highlighted that the role of the constable needed to be legitimate, have integrity in exercising their gifted powers and</w:t>
      </w:r>
      <w:r w:rsidR="0035393F" w:rsidRPr="00BA5F12">
        <w:rPr>
          <w:rFonts w:ascii="Arial" w:eastAsia="Times New Roman" w:hAnsi="Arial" w:cs="Arial"/>
          <w:lang w:eastAsia="en-GB"/>
        </w:rPr>
        <w:t xml:space="preserve"> be</w:t>
      </w:r>
      <w:r w:rsidR="00B346D0" w:rsidRPr="00BA5F12">
        <w:rPr>
          <w:rFonts w:ascii="Arial" w:eastAsia="Times New Roman" w:hAnsi="Arial" w:cs="Arial"/>
          <w:lang w:eastAsia="en-GB"/>
        </w:rPr>
        <w:t xml:space="preserve"> accountable when doing so. Moving into the twentieth century the role of the constable changed due to societal changes as the result of two world wars. However</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the police were still seen as having a close relationship with the community. During the mid-twentieth century the idea of police legitimacy and the constable being fair started to crumble. The relationship</w:t>
      </w:r>
      <w:r w:rsidR="00C049A8" w:rsidRPr="00BA5F12">
        <w:rPr>
          <w:rFonts w:ascii="Arial" w:eastAsia="Times New Roman" w:hAnsi="Arial" w:cs="Arial"/>
          <w:lang w:eastAsia="en-GB"/>
        </w:rPr>
        <w:t xml:space="preserve"> gap</w:t>
      </w:r>
      <w:r w:rsidR="00B346D0" w:rsidRPr="00BA5F12">
        <w:rPr>
          <w:rFonts w:ascii="Arial" w:eastAsia="Times New Roman" w:hAnsi="Arial" w:cs="Arial"/>
          <w:lang w:eastAsia="en-GB"/>
        </w:rPr>
        <w:t xml:space="preserve"> that stood between the public and police was only widening. When it came to the late twentieth century</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events such as the 1981 Brixton Riots only highlighted the lack of cultural understanding and the misuse of power by the police. Change needed to happen. This is when laws were </w:t>
      </w:r>
      <w:r w:rsidR="00B346D0" w:rsidRPr="00BA5F12">
        <w:rPr>
          <w:rFonts w:ascii="Arial" w:eastAsia="Times New Roman" w:hAnsi="Arial" w:cs="Arial"/>
          <w:lang w:eastAsia="en-GB"/>
        </w:rPr>
        <w:lastRenderedPageBreak/>
        <w:t>introduced such as PACE 1984 (Police and Criminal Evidence Act)</w:t>
      </w:r>
      <w:r w:rsidR="0035393F" w:rsidRPr="00BA5F12">
        <w:rPr>
          <w:rFonts w:ascii="Arial" w:eastAsia="Times New Roman" w:hAnsi="Arial" w:cs="Arial"/>
          <w:lang w:eastAsia="en-GB"/>
        </w:rPr>
        <w:t>,</w:t>
      </w:r>
      <w:r w:rsidR="00B346D0" w:rsidRPr="00BA5F12">
        <w:rPr>
          <w:rFonts w:ascii="Arial" w:eastAsia="Times New Roman" w:hAnsi="Arial" w:cs="Arial"/>
          <w:lang w:eastAsia="en-GB"/>
        </w:rPr>
        <w:t xml:space="preserve"> to solve these issues and new methods which will be discussed further.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The role of the constable is one that plays a critical front line role to help prevent and detect crime on a day to day basis. Constables work together with local communities, stakeholders and colleagues to promote law and order, reduce the public’s fear of crime, reassure and build confidence to help improve the communities</w:t>
      </w:r>
      <w:r w:rsidR="00C049A8" w:rsidRPr="00BA5F12">
        <w:rPr>
          <w:rFonts w:ascii="Arial" w:eastAsia="Times New Roman" w:hAnsi="Arial" w:cs="Arial"/>
          <w:lang w:eastAsia="en-GB"/>
        </w:rPr>
        <w:t>’</w:t>
      </w:r>
      <w:r w:rsidRPr="00BA5F12">
        <w:rPr>
          <w:rFonts w:ascii="Arial" w:eastAsia="Times New Roman" w:hAnsi="Arial" w:cs="Arial"/>
          <w:lang w:eastAsia="en-GB"/>
        </w:rPr>
        <w:t xml:space="preserve"> quality of life (</w:t>
      </w:r>
      <w:r w:rsidR="00A56406" w:rsidRPr="00BA5F12">
        <w:rPr>
          <w:rFonts w:ascii="Arial" w:eastAsia="Times New Roman" w:hAnsi="Arial" w:cs="Arial"/>
          <w:lang w:eastAsia="en-GB"/>
        </w:rPr>
        <w:t>College of Policing,</w:t>
      </w:r>
      <w:r w:rsidRPr="00BA5F12">
        <w:rPr>
          <w:rFonts w:ascii="Arial" w:eastAsia="Times New Roman" w:hAnsi="Arial" w:cs="Arial"/>
          <w:lang w:eastAsia="en-GB"/>
        </w:rPr>
        <w:t xml:space="preserve"> 2020). In Bi</w:t>
      </w:r>
      <w:r w:rsidR="00A56406" w:rsidRPr="00BA5F12">
        <w:rPr>
          <w:rFonts w:ascii="Arial" w:eastAsia="Times New Roman" w:hAnsi="Arial" w:cs="Arial"/>
          <w:lang w:eastAsia="en-GB"/>
        </w:rPr>
        <w:t>t</w:t>
      </w:r>
      <w:r w:rsidRPr="00BA5F12">
        <w:rPr>
          <w:rFonts w:ascii="Arial" w:eastAsia="Times New Roman" w:hAnsi="Arial" w:cs="Arial"/>
          <w:lang w:eastAsia="en-GB"/>
        </w:rPr>
        <w:t>tner</w:t>
      </w:r>
      <w:r w:rsidR="00A56406" w:rsidRPr="00BA5F12">
        <w:rPr>
          <w:rFonts w:ascii="Arial" w:eastAsia="Times New Roman" w:hAnsi="Arial" w:cs="Arial"/>
          <w:lang w:eastAsia="en-GB"/>
        </w:rPr>
        <w:t>’</w:t>
      </w:r>
      <w:r w:rsidRPr="00BA5F12">
        <w:rPr>
          <w:rFonts w:ascii="Arial" w:eastAsia="Times New Roman" w:hAnsi="Arial" w:cs="Arial"/>
          <w:lang w:eastAsia="en-GB"/>
        </w:rPr>
        <w:t xml:space="preserve">s research he found that the police’s single distinguishing characteristic is non-negotiable coercive force </w:t>
      </w:r>
      <w:r w:rsidR="00A56406" w:rsidRPr="00BA5F12">
        <w:rPr>
          <w:rFonts w:ascii="Arial" w:eastAsia="Times New Roman" w:hAnsi="Arial" w:cs="Arial"/>
          <w:lang w:eastAsia="en-GB"/>
        </w:rPr>
        <w:t>(Bittner, 1970</w:t>
      </w:r>
      <w:r w:rsidRPr="00BA5F12">
        <w:rPr>
          <w:rFonts w:ascii="Arial" w:eastAsia="Times New Roman" w:hAnsi="Arial" w:cs="Arial"/>
          <w:lang w:eastAsia="en-GB"/>
        </w:rPr>
        <w:t>). In society</w:t>
      </w:r>
      <w:r w:rsidR="00C049A8" w:rsidRPr="00BA5F12">
        <w:rPr>
          <w:rFonts w:ascii="Arial" w:eastAsia="Times New Roman" w:hAnsi="Arial" w:cs="Arial"/>
          <w:lang w:eastAsia="en-GB"/>
        </w:rPr>
        <w:t>,</w:t>
      </w:r>
      <w:r w:rsidR="005B578B" w:rsidRPr="00BA5F12">
        <w:rPr>
          <w:rFonts w:ascii="Arial" w:eastAsia="Times New Roman" w:hAnsi="Arial" w:cs="Arial"/>
          <w:lang w:eastAsia="en-GB"/>
        </w:rPr>
        <w:t xml:space="preserve"> nobody else has the power </w:t>
      </w:r>
      <w:r w:rsidRPr="00BA5F12">
        <w:rPr>
          <w:rFonts w:ascii="Arial" w:eastAsia="Times New Roman" w:hAnsi="Arial" w:cs="Arial"/>
          <w:lang w:eastAsia="en-GB"/>
        </w:rPr>
        <w:t>the police possess. The role of the police is of conflict resolution</w:t>
      </w:r>
      <w:r w:rsidR="00C049A8" w:rsidRPr="00BA5F12">
        <w:rPr>
          <w:rFonts w:ascii="Arial" w:eastAsia="Times New Roman" w:hAnsi="Arial" w:cs="Arial"/>
          <w:lang w:eastAsia="en-GB"/>
        </w:rPr>
        <w:t>, undertaking this role</w:t>
      </w:r>
      <w:r w:rsidRPr="00BA5F12">
        <w:rPr>
          <w:rFonts w:ascii="Arial" w:eastAsia="Times New Roman" w:hAnsi="Arial" w:cs="Arial"/>
          <w:lang w:eastAsia="en-GB"/>
        </w:rPr>
        <w:t xml:space="preserve"> twenty four hours a day, seven day a week. The police </w:t>
      </w:r>
      <w:r w:rsidR="00C049A8" w:rsidRPr="00BA5F12">
        <w:rPr>
          <w:rFonts w:ascii="Arial" w:eastAsia="Times New Roman" w:hAnsi="Arial" w:cs="Arial"/>
          <w:lang w:eastAsia="en-GB"/>
        </w:rPr>
        <w:t>engage in numerous</w:t>
      </w:r>
      <w:r w:rsidRPr="00BA5F12">
        <w:rPr>
          <w:rFonts w:ascii="Arial" w:eastAsia="Times New Roman" w:hAnsi="Arial" w:cs="Arial"/>
          <w:lang w:eastAsia="en-GB"/>
        </w:rPr>
        <w:t xml:space="preserve"> </w:t>
      </w:r>
      <w:r w:rsidR="0035393F" w:rsidRPr="00BA5F12">
        <w:rPr>
          <w:rFonts w:ascii="Arial" w:eastAsia="Times New Roman" w:hAnsi="Arial" w:cs="Arial"/>
          <w:lang w:eastAsia="en-GB"/>
        </w:rPr>
        <w:t>roles</w:t>
      </w:r>
      <w:r w:rsidRPr="00BA5F12">
        <w:rPr>
          <w:rFonts w:ascii="Arial" w:eastAsia="Times New Roman" w:hAnsi="Arial" w:cs="Arial"/>
          <w:lang w:eastAsia="en-GB"/>
        </w:rPr>
        <w:t>, so when it comes to cutting crime this does</w:t>
      </w:r>
      <w:r w:rsidR="0035393F" w:rsidRPr="00BA5F12">
        <w:rPr>
          <w:rFonts w:ascii="Arial" w:eastAsia="Times New Roman" w:hAnsi="Arial" w:cs="Arial"/>
          <w:lang w:eastAsia="en-GB"/>
        </w:rPr>
        <w:t xml:space="preserve"> </w:t>
      </w:r>
      <w:r w:rsidRPr="00BA5F12">
        <w:rPr>
          <w:rFonts w:ascii="Arial" w:eastAsia="Times New Roman" w:hAnsi="Arial" w:cs="Arial"/>
          <w:lang w:eastAsia="en-GB"/>
        </w:rPr>
        <w:t>n</w:t>
      </w:r>
      <w:r w:rsidR="0035393F" w:rsidRPr="00BA5F12">
        <w:rPr>
          <w:rFonts w:ascii="Arial" w:eastAsia="Times New Roman" w:hAnsi="Arial" w:cs="Arial"/>
          <w:lang w:eastAsia="en-GB"/>
        </w:rPr>
        <w:t>o</w:t>
      </w:r>
      <w:r w:rsidRPr="00BA5F12">
        <w:rPr>
          <w:rFonts w:ascii="Arial" w:eastAsia="Times New Roman" w:hAnsi="Arial" w:cs="Arial"/>
          <w:lang w:eastAsia="en-GB"/>
        </w:rPr>
        <w:t xml:space="preserve">t always happen. The role of the constable brings with it powers that allows them to maintain law and order and gives them the responsibility to make autonomous decisions in line with the National decision model and the </w:t>
      </w:r>
      <w:r w:rsidR="0035393F" w:rsidRPr="00BA5F12">
        <w:rPr>
          <w:rFonts w:ascii="Arial" w:eastAsia="Times New Roman" w:hAnsi="Arial" w:cs="Arial"/>
          <w:lang w:eastAsia="en-GB"/>
        </w:rPr>
        <w:t>C</w:t>
      </w:r>
      <w:r w:rsidRPr="00BA5F12">
        <w:rPr>
          <w:rFonts w:ascii="Arial" w:eastAsia="Times New Roman" w:hAnsi="Arial" w:cs="Arial"/>
          <w:lang w:eastAsia="en-GB"/>
        </w:rPr>
        <w:t xml:space="preserve">ode of </w:t>
      </w:r>
      <w:r w:rsidR="0035393F" w:rsidRPr="00BA5F12">
        <w:rPr>
          <w:rFonts w:ascii="Arial" w:eastAsia="Times New Roman" w:hAnsi="Arial" w:cs="Arial"/>
          <w:lang w:eastAsia="en-GB"/>
        </w:rPr>
        <w:t>E</w:t>
      </w:r>
      <w:r w:rsidRPr="00BA5F12">
        <w:rPr>
          <w:rFonts w:ascii="Arial" w:eastAsia="Times New Roman" w:hAnsi="Arial" w:cs="Arial"/>
          <w:lang w:eastAsia="en-GB"/>
        </w:rPr>
        <w:t>thics. This include</w:t>
      </w:r>
      <w:r w:rsidR="0035393F" w:rsidRPr="00BA5F12">
        <w:rPr>
          <w:rFonts w:ascii="Arial" w:eastAsia="Times New Roman" w:hAnsi="Arial" w:cs="Arial"/>
          <w:lang w:eastAsia="en-GB"/>
        </w:rPr>
        <w:t>s</w:t>
      </w:r>
      <w:r w:rsidRPr="00BA5F12">
        <w:rPr>
          <w:rFonts w:ascii="Arial" w:eastAsia="Times New Roman" w:hAnsi="Arial" w:cs="Arial"/>
          <w:lang w:eastAsia="en-GB"/>
        </w:rPr>
        <w:t xml:space="preserve"> professional discretion and acting in line with policy guidelines. Police Constables are expected and required to maintain the highest professional standards which is required by the role.  They are expected to do this in all </w:t>
      </w:r>
      <w:r w:rsidR="00C049A8" w:rsidRPr="00BA5F12">
        <w:rPr>
          <w:rFonts w:ascii="Arial" w:eastAsia="Times New Roman" w:hAnsi="Arial" w:cs="Arial"/>
          <w:lang w:eastAsia="en-GB"/>
        </w:rPr>
        <w:t>areas</w:t>
      </w:r>
      <w:r w:rsidRPr="00BA5F12">
        <w:rPr>
          <w:rFonts w:ascii="Arial" w:eastAsia="Times New Roman" w:hAnsi="Arial" w:cs="Arial"/>
          <w:lang w:eastAsia="en-GB"/>
        </w:rPr>
        <w:t xml:space="preserve"> of their work including conducting actions in a legal, proportionate and justifiable manner to uphold the law </w:t>
      </w:r>
      <w:r w:rsidR="00A56406" w:rsidRPr="00BA5F12">
        <w:rPr>
          <w:rFonts w:ascii="Arial" w:eastAsia="Times New Roman" w:hAnsi="Arial" w:cs="Arial"/>
          <w:lang w:eastAsia="en-GB"/>
        </w:rPr>
        <w:t>(College of Policing,</w:t>
      </w:r>
      <w:r w:rsidRPr="00BA5F12">
        <w:rPr>
          <w:rFonts w:ascii="Arial" w:eastAsia="Times New Roman" w:hAnsi="Arial" w:cs="Arial"/>
          <w:lang w:eastAsia="en-GB"/>
        </w:rPr>
        <w:t xml:space="preserve"> 2020).  The police are professional agents of social control</w:t>
      </w:r>
      <w:r w:rsidR="00C049A8" w:rsidRPr="00BA5F12">
        <w:rPr>
          <w:rFonts w:ascii="Arial" w:eastAsia="Times New Roman" w:hAnsi="Arial" w:cs="Arial"/>
          <w:lang w:eastAsia="en-GB"/>
        </w:rPr>
        <w:t>,</w:t>
      </w:r>
      <w:r w:rsidRPr="00BA5F12">
        <w:rPr>
          <w:rFonts w:ascii="Arial" w:eastAsia="Times New Roman" w:hAnsi="Arial" w:cs="Arial"/>
          <w:lang w:eastAsia="en-GB"/>
        </w:rPr>
        <w:t xml:space="preserve"> who have powers to uphold the law. Without them there could be anarchy within society. The police and community must cooperate and work together to maintain, enhance and restore social control of the community. If the community are determined </w:t>
      </w:r>
      <w:r w:rsidR="00C049A8" w:rsidRPr="00BA5F12">
        <w:rPr>
          <w:rFonts w:ascii="Arial" w:eastAsia="Times New Roman" w:hAnsi="Arial" w:cs="Arial"/>
          <w:lang w:eastAsia="en-GB"/>
        </w:rPr>
        <w:t xml:space="preserve">and willing </w:t>
      </w:r>
      <w:r w:rsidRPr="00BA5F12">
        <w:rPr>
          <w:rFonts w:ascii="Arial" w:eastAsia="Times New Roman" w:hAnsi="Arial" w:cs="Arial"/>
          <w:lang w:eastAsia="en-GB"/>
        </w:rPr>
        <w:t xml:space="preserve">to work with the police and </w:t>
      </w:r>
      <w:r w:rsidR="00C049A8" w:rsidRPr="00BA5F12">
        <w:rPr>
          <w:rFonts w:ascii="Arial" w:eastAsia="Times New Roman" w:hAnsi="Arial" w:cs="Arial"/>
          <w:lang w:eastAsia="en-GB"/>
        </w:rPr>
        <w:t xml:space="preserve">are dedicated </w:t>
      </w:r>
      <w:r w:rsidRPr="00BA5F12">
        <w:rPr>
          <w:rFonts w:ascii="Arial" w:eastAsia="Times New Roman" w:hAnsi="Arial" w:cs="Arial"/>
          <w:lang w:eastAsia="en-GB"/>
        </w:rPr>
        <w:t>to make the community a better place, th</w:t>
      </w:r>
      <w:r w:rsidR="00C049A8" w:rsidRPr="00BA5F12">
        <w:rPr>
          <w:rFonts w:ascii="Arial" w:eastAsia="Times New Roman" w:hAnsi="Arial" w:cs="Arial"/>
          <w:lang w:eastAsia="en-GB"/>
        </w:rPr>
        <w:t>e</w:t>
      </w:r>
      <w:r w:rsidRPr="00BA5F12">
        <w:rPr>
          <w:rFonts w:ascii="Arial" w:eastAsia="Times New Roman" w:hAnsi="Arial" w:cs="Arial"/>
          <w:lang w:eastAsia="en-GB"/>
        </w:rPr>
        <w:t xml:space="preserve">n people may be less likely to commit offences than those who lack any attachment.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The police are </w:t>
      </w:r>
      <w:r w:rsidR="00F97B93" w:rsidRPr="00BA5F12">
        <w:rPr>
          <w:rFonts w:ascii="Arial" w:eastAsia="Times New Roman" w:hAnsi="Arial" w:cs="Arial"/>
          <w:lang w:eastAsia="en-GB"/>
        </w:rPr>
        <w:t>relied upon</w:t>
      </w:r>
      <w:r w:rsidRPr="00BA5F12">
        <w:rPr>
          <w:rFonts w:ascii="Arial" w:eastAsia="Times New Roman" w:hAnsi="Arial" w:cs="Arial"/>
          <w:lang w:eastAsia="en-GB"/>
        </w:rPr>
        <w:t xml:space="preserve"> to perform various duties and tasks within the community </w:t>
      </w:r>
      <w:r w:rsidR="00C330E4" w:rsidRPr="00BA5F12">
        <w:rPr>
          <w:rFonts w:ascii="Arial" w:eastAsia="Times New Roman" w:hAnsi="Arial" w:cs="Arial"/>
          <w:lang w:eastAsia="en-GB"/>
        </w:rPr>
        <w:t>which</w:t>
      </w:r>
      <w:r w:rsidRPr="00BA5F12">
        <w:rPr>
          <w:rFonts w:ascii="Arial" w:eastAsia="Times New Roman" w:hAnsi="Arial" w:cs="Arial"/>
          <w:lang w:eastAsia="en-GB"/>
        </w:rPr>
        <w:t xml:space="preserve"> were previously </w:t>
      </w:r>
      <w:r w:rsidR="00F97B93" w:rsidRPr="00BA5F12">
        <w:rPr>
          <w:rFonts w:ascii="Arial" w:eastAsia="Times New Roman" w:hAnsi="Arial" w:cs="Arial"/>
          <w:lang w:eastAsia="en-GB"/>
        </w:rPr>
        <w:t xml:space="preserve">undertaken </w:t>
      </w:r>
      <w:r w:rsidRPr="00BA5F12">
        <w:rPr>
          <w:rFonts w:ascii="Arial" w:eastAsia="Times New Roman" w:hAnsi="Arial" w:cs="Arial"/>
          <w:lang w:eastAsia="en-GB"/>
        </w:rPr>
        <w:t>by the local citizens</w:t>
      </w:r>
      <w:r w:rsidR="00C049A8" w:rsidRPr="00BA5F12">
        <w:rPr>
          <w:rFonts w:ascii="Arial" w:eastAsia="Times New Roman" w:hAnsi="Arial" w:cs="Arial"/>
          <w:lang w:eastAsia="en-GB"/>
        </w:rPr>
        <w:t>,</w:t>
      </w:r>
      <w:r w:rsidR="00F97B93" w:rsidRPr="00BA5F12">
        <w:rPr>
          <w:rFonts w:ascii="Arial" w:eastAsia="Times New Roman" w:hAnsi="Arial" w:cs="Arial"/>
          <w:lang w:eastAsia="en-GB"/>
        </w:rPr>
        <w:t xml:space="preserve"> </w:t>
      </w:r>
      <w:r w:rsidRPr="00BA5F12">
        <w:rPr>
          <w:rFonts w:ascii="Arial" w:eastAsia="Times New Roman" w:hAnsi="Arial" w:cs="Arial"/>
          <w:lang w:eastAsia="en-GB"/>
        </w:rPr>
        <w:t>includ</w:t>
      </w:r>
      <w:r w:rsidR="00C049A8" w:rsidRPr="00BA5F12">
        <w:rPr>
          <w:rFonts w:ascii="Arial" w:eastAsia="Times New Roman" w:hAnsi="Arial" w:cs="Arial"/>
          <w:lang w:eastAsia="en-GB"/>
        </w:rPr>
        <w:t>ing</w:t>
      </w:r>
      <w:r w:rsidRPr="00BA5F12">
        <w:rPr>
          <w:rFonts w:ascii="Arial" w:eastAsia="Times New Roman" w:hAnsi="Arial" w:cs="Arial"/>
          <w:lang w:eastAsia="en-GB"/>
        </w:rPr>
        <w:t xml:space="preserve"> things such as dealing with family and neighbourhood problems and preventing the breach of the peace. </w:t>
      </w:r>
      <w:r w:rsidR="00D02D95" w:rsidRPr="00BA5F12">
        <w:rPr>
          <w:rFonts w:ascii="Arial" w:eastAsia="Times New Roman" w:hAnsi="Arial" w:cs="Arial"/>
          <w:lang w:eastAsia="en-GB"/>
        </w:rPr>
        <w:t>N</w:t>
      </w:r>
      <w:r w:rsidRPr="00BA5F12">
        <w:rPr>
          <w:rFonts w:ascii="Arial" w:eastAsia="Times New Roman" w:hAnsi="Arial" w:cs="Arial"/>
          <w:lang w:eastAsia="en-GB"/>
        </w:rPr>
        <w:t>owadays,</w:t>
      </w:r>
      <w:r w:rsidR="00D02D95" w:rsidRPr="00BA5F12">
        <w:rPr>
          <w:rFonts w:ascii="Arial" w:eastAsia="Times New Roman" w:hAnsi="Arial" w:cs="Arial"/>
          <w:lang w:eastAsia="en-GB"/>
        </w:rPr>
        <w:t xml:space="preserve"> </w:t>
      </w:r>
      <w:r w:rsidR="00D02D95" w:rsidRPr="00BA5F12">
        <w:rPr>
          <w:rFonts w:ascii="Arial" w:eastAsia="Times New Roman" w:hAnsi="Arial" w:cs="Arial"/>
          <w:lang w:eastAsia="en-GB"/>
        </w:rPr>
        <w:lastRenderedPageBreak/>
        <w:t>communities expect t</w:t>
      </w:r>
      <w:r w:rsidRPr="00BA5F12">
        <w:rPr>
          <w:rFonts w:ascii="Arial" w:eastAsia="Times New Roman" w:hAnsi="Arial" w:cs="Arial"/>
          <w:lang w:eastAsia="en-GB"/>
        </w:rPr>
        <w:t xml:space="preserve">hese roles to be dealt with by the police and this is why many police forces have developed changing roles and departments </w:t>
      </w:r>
      <w:r w:rsidR="00D02D95" w:rsidRPr="00BA5F12">
        <w:rPr>
          <w:rFonts w:ascii="Arial" w:eastAsia="Times New Roman" w:hAnsi="Arial" w:cs="Arial"/>
          <w:lang w:eastAsia="en-GB"/>
        </w:rPr>
        <w:t>with</w:t>
      </w:r>
      <w:r w:rsidRPr="00BA5F12">
        <w:rPr>
          <w:rFonts w:ascii="Arial" w:eastAsia="Times New Roman" w:hAnsi="Arial" w:cs="Arial"/>
          <w:lang w:eastAsia="en-GB"/>
        </w:rPr>
        <w:t>in the police</w:t>
      </w:r>
      <w:r w:rsidR="004A7792" w:rsidRPr="00BA5F12">
        <w:rPr>
          <w:rFonts w:ascii="Arial" w:eastAsia="Times New Roman" w:hAnsi="Arial" w:cs="Arial"/>
          <w:lang w:eastAsia="en-GB"/>
        </w:rPr>
        <w:t xml:space="preserve"> force</w:t>
      </w:r>
      <w:r w:rsidR="00C330E4" w:rsidRPr="00BA5F12">
        <w:rPr>
          <w:rFonts w:ascii="Arial" w:eastAsia="Times New Roman" w:hAnsi="Arial" w:cs="Arial"/>
          <w:lang w:eastAsia="en-GB"/>
        </w:rPr>
        <w:t>.</w:t>
      </w:r>
      <w:r w:rsidRPr="00BA5F12">
        <w:rPr>
          <w:rFonts w:ascii="Arial" w:eastAsia="Times New Roman" w:hAnsi="Arial" w:cs="Arial"/>
          <w:lang w:eastAsia="en-GB"/>
        </w:rPr>
        <w:t xml:space="preserve"> During the second half of the twentieth century, the gap</w:t>
      </w:r>
      <w:r w:rsidR="00C330E4" w:rsidRPr="00BA5F12">
        <w:rPr>
          <w:rFonts w:ascii="Arial" w:eastAsia="Times New Roman" w:hAnsi="Arial" w:cs="Arial"/>
          <w:lang w:eastAsia="en-GB"/>
        </w:rPr>
        <w:t xml:space="preserve"> </w:t>
      </w:r>
      <w:r w:rsidRPr="00BA5F12">
        <w:rPr>
          <w:rFonts w:ascii="Arial" w:eastAsia="Times New Roman" w:hAnsi="Arial" w:cs="Arial"/>
          <w:lang w:eastAsia="en-GB"/>
        </w:rPr>
        <w:t>widened between police and communities as policing methods and resources changed.</w:t>
      </w:r>
      <w:r w:rsidR="00D02D95" w:rsidRPr="00BA5F12">
        <w:rPr>
          <w:rFonts w:ascii="Arial" w:eastAsia="Times New Roman" w:hAnsi="Arial" w:cs="Arial"/>
          <w:lang w:eastAsia="en-GB"/>
        </w:rPr>
        <w:t xml:space="preserve"> Changes</w:t>
      </w:r>
      <w:r w:rsidRPr="00BA5F12">
        <w:rPr>
          <w:rFonts w:ascii="Arial" w:eastAsia="Times New Roman" w:hAnsi="Arial" w:cs="Arial"/>
          <w:lang w:eastAsia="en-GB"/>
        </w:rPr>
        <w:t xml:space="preserve"> included patrols of the community</w:t>
      </w:r>
      <w:r w:rsidR="00D02D95" w:rsidRPr="00BA5F12">
        <w:rPr>
          <w:rFonts w:ascii="Arial" w:eastAsia="Times New Roman" w:hAnsi="Arial" w:cs="Arial"/>
          <w:lang w:eastAsia="en-GB"/>
        </w:rPr>
        <w:t xml:space="preserve"> being</w:t>
      </w:r>
      <w:r w:rsidRPr="00BA5F12">
        <w:rPr>
          <w:rFonts w:ascii="Arial" w:eastAsia="Times New Roman" w:hAnsi="Arial" w:cs="Arial"/>
          <w:lang w:eastAsia="en-GB"/>
        </w:rPr>
        <w:t xml:space="preserve"> done via car, replacing the traditional foot patrols/ </w:t>
      </w:r>
      <w:r w:rsidR="009A0524" w:rsidRPr="00BA5F12">
        <w:rPr>
          <w:rFonts w:ascii="Arial" w:eastAsia="Times New Roman" w:hAnsi="Arial" w:cs="Arial"/>
          <w:lang w:eastAsia="en-GB"/>
        </w:rPr>
        <w:t>B</w:t>
      </w:r>
      <w:r w:rsidRPr="00BA5F12">
        <w:rPr>
          <w:rFonts w:ascii="Arial" w:eastAsia="Times New Roman" w:hAnsi="Arial" w:cs="Arial"/>
          <w:lang w:eastAsia="en-GB"/>
        </w:rPr>
        <w:t xml:space="preserve">obbies on the beat. This </w:t>
      </w:r>
      <w:r w:rsidR="009A0524" w:rsidRPr="00BA5F12">
        <w:rPr>
          <w:rFonts w:ascii="Arial" w:eastAsia="Times New Roman" w:hAnsi="Arial" w:cs="Arial"/>
          <w:lang w:eastAsia="en-GB"/>
        </w:rPr>
        <w:t>prevented</w:t>
      </w:r>
      <w:r w:rsidRPr="00BA5F12">
        <w:rPr>
          <w:rFonts w:ascii="Arial" w:eastAsia="Times New Roman" w:hAnsi="Arial" w:cs="Arial"/>
          <w:lang w:eastAsia="en-GB"/>
        </w:rPr>
        <w:t xml:space="preserve"> the face to face close contact between the police and the public that the community embraced and thrived </w:t>
      </w:r>
      <w:r w:rsidR="00D02D95" w:rsidRPr="00BA5F12">
        <w:rPr>
          <w:rFonts w:ascii="Arial" w:eastAsia="Times New Roman" w:hAnsi="Arial" w:cs="Arial"/>
          <w:lang w:eastAsia="en-GB"/>
        </w:rPr>
        <w:t>up</w:t>
      </w:r>
      <w:r w:rsidRPr="00BA5F12">
        <w:rPr>
          <w:rFonts w:ascii="Arial" w:eastAsia="Times New Roman" w:hAnsi="Arial" w:cs="Arial"/>
          <w:lang w:eastAsia="en-GB"/>
        </w:rPr>
        <w:t xml:space="preserve">on. This led to </w:t>
      </w:r>
      <w:r w:rsidR="009A0524" w:rsidRPr="00BA5F12">
        <w:rPr>
          <w:rFonts w:ascii="Arial" w:eastAsia="Times New Roman" w:hAnsi="Arial" w:cs="Arial"/>
          <w:lang w:eastAsia="en-GB"/>
        </w:rPr>
        <w:t>the public</w:t>
      </w:r>
      <w:r w:rsidRPr="00BA5F12">
        <w:rPr>
          <w:rFonts w:ascii="Arial" w:eastAsia="Times New Roman" w:hAnsi="Arial" w:cs="Arial"/>
          <w:lang w:eastAsia="en-GB"/>
        </w:rPr>
        <w:t xml:space="preserve"> not engaging and contacting the police</w:t>
      </w:r>
      <w:r w:rsidR="009A0524" w:rsidRPr="00BA5F12">
        <w:rPr>
          <w:rFonts w:ascii="Arial" w:eastAsia="Times New Roman" w:hAnsi="Arial" w:cs="Arial"/>
          <w:lang w:eastAsia="en-GB"/>
        </w:rPr>
        <w:t>,</w:t>
      </w:r>
      <w:r w:rsidRPr="00BA5F12">
        <w:rPr>
          <w:rFonts w:ascii="Arial" w:eastAsia="Times New Roman" w:hAnsi="Arial" w:cs="Arial"/>
          <w:lang w:eastAsia="en-GB"/>
        </w:rPr>
        <w:t xml:space="preserve"> which led to a declining relationship. This widening </w:t>
      </w:r>
      <w:r w:rsidR="009A0524" w:rsidRPr="00BA5F12">
        <w:rPr>
          <w:rFonts w:ascii="Arial" w:eastAsia="Times New Roman" w:hAnsi="Arial" w:cs="Arial"/>
          <w:lang w:eastAsia="en-GB"/>
        </w:rPr>
        <w:t xml:space="preserve">gap </w:t>
      </w:r>
      <w:r w:rsidRPr="00BA5F12">
        <w:rPr>
          <w:rFonts w:ascii="Arial" w:eastAsia="Times New Roman" w:hAnsi="Arial" w:cs="Arial"/>
          <w:lang w:eastAsia="en-GB"/>
        </w:rPr>
        <w:t>between police and the public encouraged the emergence of community policing.  I</w:t>
      </w:r>
      <w:r w:rsidR="00481618" w:rsidRPr="00BA5F12">
        <w:rPr>
          <w:rFonts w:ascii="Arial" w:eastAsia="Times New Roman" w:hAnsi="Arial" w:cs="Arial"/>
          <w:lang w:eastAsia="en-GB"/>
        </w:rPr>
        <w:t>t has only been in the last 10-</w:t>
      </w:r>
      <w:r w:rsidRPr="00BA5F12">
        <w:rPr>
          <w:rFonts w:ascii="Arial" w:eastAsia="Times New Roman" w:hAnsi="Arial" w:cs="Arial"/>
          <w:lang w:eastAsia="en-GB"/>
        </w:rPr>
        <w:t xml:space="preserve">15 years that there have been </w:t>
      </w:r>
      <w:r w:rsidR="009A0524" w:rsidRPr="00BA5F12">
        <w:rPr>
          <w:rFonts w:ascii="Arial" w:eastAsia="Times New Roman" w:hAnsi="Arial" w:cs="Arial"/>
          <w:lang w:eastAsia="en-GB"/>
        </w:rPr>
        <w:t>“</w:t>
      </w:r>
      <w:r w:rsidRPr="00BA5F12">
        <w:rPr>
          <w:rFonts w:ascii="Arial" w:eastAsia="Times New Roman" w:hAnsi="Arial" w:cs="Arial"/>
          <w:lang w:eastAsia="en-GB"/>
        </w:rPr>
        <w:t>fundamental changes in the structure and development of legislation relating to these issues” (Bryant</w:t>
      </w:r>
      <w:r w:rsidR="00A56406" w:rsidRPr="00BA5F12">
        <w:rPr>
          <w:rFonts w:ascii="Arial" w:eastAsia="Times New Roman" w:hAnsi="Arial" w:cs="Arial"/>
          <w:lang w:eastAsia="en-GB"/>
        </w:rPr>
        <w:t xml:space="preserve"> and Bryant, 2019</w:t>
      </w:r>
      <w:r w:rsidRPr="00BA5F12">
        <w:rPr>
          <w:rFonts w:ascii="Arial" w:eastAsia="Times New Roman" w:hAnsi="Arial" w:cs="Arial"/>
          <w:lang w:eastAsia="en-GB"/>
        </w:rPr>
        <w:t>).  This highlights how the role of the constable and the way we police within society has changed throughout time.</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Community policing has been introduced to establish a working relationship between the police and the community</w:t>
      </w:r>
      <w:r w:rsidR="00FC60BC" w:rsidRPr="00BA5F12">
        <w:rPr>
          <w:rFonts w:ascii="Arial" w:eastAsia="Times New Roman" w:hAnsi="Arial" w:cs="Arial"/>
          <w:lang w:eastAsia="en-GB"/>
        </w:rPr>
        <w:t>,</w:t>
      </w:r>
      <w:r w:rsidRPr="00BA5F12">
        <w:rPr>
          <w:rFonts w:ascii="Arial" w:eastAsia="Times New Roman" w:hAnsi="Arial" w:cs="Arial"/>
          <w:lang w:eastAsia="en-GB"/>
        </w:rPr>
        <w:t xml:space="preserve"> to try and </w:t>
      </w:r>
      <w:r w:rsidR="00FC60BC" w:rsidRPr="00BA5F12">
        <w:rPr>
          <w:rFonts w:ascii="Arial" w:eastAsia="Times New Roman" w:hAnsi="Arial" w:cs="Arial"/>
          <w:lang w:eastAsia="en-GB"/>
        </w:rPr>
        <w:t xml:space="preserve">ensure </w:t>
      </w:r>
      <w:r w:rsidRPr="00BA5F12">
        <w:rPr>
          <w:rFonts w:ascii="Arial" w:eastAsia="Times New Roman" w:hAnsi="Arial" w:cs="Arial"/>
          <w:lang w:eastAsia="en-GB"/>
        </w:rPr>
        <w:t>the community</w:t>
      </w:r>
      <w:r w:rsidR="00FC60BC" w:rsidRPr="00BA5F12">
        <w:rPr>
          <w:rFonts w:ascii="Arial" w:eastAsia="Times New Roman" w:hAnsi="Arial" w:cs="Arial"/>
          <w:lang w:eastAsia="en-GB"/>
        </w:rPr>
        <w:t xml:space="preserve"> becomes</w:t>
      </w:r>
      <w:r w:rsidRPr="00BA5F12">
        <w:rPr>
          <w:rFonts w:ascii="Arial" w:eastAsia="Times New Roman" w:hAnsi="Arial" w:cs="Arial"/>
          <w:lang w:eastAsia="en-GB"/>
        </w:rPr>
        <w:t xml:space="preserve"> a safer place and </w:t>
      </w:r>
      <w:r w:rsidR="00481618" w:rsidRPr="00BA5F12">
        <w:rPr>
          <w:rFonts w:ascii="Arial" w:eastAsia="Times New Roman" w:hAnsi="Arial" w:cs="Arial"/>
          <w:lang w:eastAsia="en-GB"/>
        </w:rPr>
        <w:t xml:space="preserve">to </w:t>
      </w:r>
      <w:r w:rsidR="00FC60BC" w:rsidRPr="00BA5F12">
        <w:rPr>
          <w:rFonts w:ascii="Arial" w:eastAsia="Times New Roman" w:hAnsi="Arial" w:cs="Arial"/>
          <w:lang w:eastAsia="en-GB"/>
        </w:rPr>
        <w:t>promote</w:t>
      </w:r>
      <w:r w:rsidRPr="00BA5F12">
        <w:rPr>
          <w:rFonts w:ascii="Arial" w:eastAsia="Times New Roman" w:hAnsi="Arial" w:cs="Arial"/>
          <w:lang w:eastAsia="en-GB"/>
        </w:rPr>
        <w:t xml:space="preserve"> increased trust within the police. The community policing model has been recognized since the 1960</w:t>
      </w:r>
      <w:r w:rsidR="00FC60BC" w:rsidRPr="00BA5F12">
        <w:rPr>
          <w:rFonts w:ascii="Arial" w:eastAsia="Times New Roman" w:hAnsi="Arial" w:cs="Arial"/>
          <w:lang w:eastAsia="en-GB"/>
        </w:rPr>
        <w:t>’</w:t>
      </w:r>
      <w:r w:rsidRPr="00BA5F12">
        <w:rPr>
          <w:rFonts w:ascii="Arial" w:eastAsia="Times New Roman" w:hAnsi="Arial" w:cs="Arial"/>
          <w:lang w:eastAsia="en-GB"/>
        </w:rPr>
        <w:t>s and 70</w:t>
      </w:r>
      <w:r w:rsidR="00FC60BC" w:rsidRPr="00BA5F12">
        <w:rPr>
          <w:rFonts w:ascii="Arial" w:eastAsia="Times New Roman" w:hAnsi="Arial" w:cs="Arial"/>
          <w:lang w:eastAsia="en-GB"/>
        </w:rPr>
        <w:t>’</w:t>
      </w:r>
      <w:r w:rsidRPr="00BA5F12">
        <w:rPr>
          <w:rFonts w:ascii="Arial" w:eastAsia="Times New Roman" w:hAnsi="Arial" w:cs="Arial"/>
          <w:lang w:eastAsia="en-GB"/>
        </w:rPr>
        <w:t xml:space="preserve">s </w:t>
      </w:r>
      <w:r w:rsidR="00FC60BC" w:rsidRPr="00BA5F12">
        <w:rPr>
          <w:rFonts w:ascii="Arial" w:eastAsia="Times New Roman" w:hAnsi="Arial" w:cs="Arial"/>
          <w:lang w:eastAsia="en-GB"/>
        </w:rPr>
        <w:t>and</w:t>
      </w:r>
      <w:r w:rsidRPr="00BA5F12">
        <w:rPr>
          <w:rFonts w:ascii="Arial" w:eastAsia="Times New Roman" w:hAnsi="Arial" w:cs="Arial"/>
          <w:lang w:eastAsia="en-GB"/>
        </w:rPr>
        <w:t xml:space="preserve"> had strong support from some key researchers. A couple of key influences include Alderson (1979) and </w:t>
      </w:r>
      <w:proofErr w:type="spellStart"/>
      <w:r w:rsidRPr="00BA5F12">
        <w:rPr>
          <w:rFonts w:ascii="Arial" w:eastAsia="Times New Roman" w:hAnsi="Arial" w:cs="Arial"/>
          <w:lang w:eastAsia="en-GB"/>
        </w:rPr>
        <w:t>Skogan</w:t>
      </w:r>
      <w:proofErr w:type="spellEnd"/>
      <w:r w:rsidRPr="00BA5F12">
        <w:rPr>
          <w:rFonts w:ascii="Arial" w:eastAsia="Times New Roman" w:hAnsi="Arial" w:cs="Arial"/>
          <w:lang w:eastAsia="en-GB"/>
        </w:rPr>
        <w:t xml:space="preserve"> (2006) whos</w:t>
      </w:r>
      <w:r w:rsidR="00FC60BC" w:rsidRPr="00BA5F12">
        <w:rPr>
          <w:rFonts w:ascii="Arial" w:eastAsia="Times New Roman" w:hAnsi="Arial" w:cs="Arial"/>
          <w:lang w:eastAsia="en-GB"/>
        </w:rPr>
        <w:t>e</w:t>
      </w:r>
      <w:r w:rsidRPr="00BA5F12">
        <w:rPr>
          <w:rFonts w:ascii="Arial" w:eastAsia="Times New Roman" w:hAnsi="Arial" w:cs="Arial"/>
          <w:lang w:eastAsia="en-GB"/>
        </w:rPr>
        <w:t xml:space="preserve"> research into the police led to the development of community policing. The serious consequences of the failings to work in unison with communities or responding to their needs can be demonstrated by the Notting Hill </w:t>
      </w:r>
      <w:r w:rsidR="00FC60BC" w:rsidRPr="00BA5F12">
        <w:rPr>
          <w:rFonts w:ascii="Arial" w:eastAsia="Times New Roman" w:hAnsi="Arial" w:cs="Arial"/>
          <w:lang w:eastAsia="en-GB"/>
        </w:rPr>
        <w:t>D</w:t>
      </w:r>
      <w:r w:rsidRPr="00BA5F12">
        <w:rPr>
          <w:rFonts w:ascii="Arial" w:eastAsia="Times New Roman" w:hAnsi="Arial" w:cs="Arial"/>
          <w:lang w:eastAsia="en-GB"/>
        </w:rPr>
        <w:t xml:space="preserve">isorders in 1958 and the Brixton </w:t>
      </w:r>
      <w:r w:rsidR="00FC60BC" w:rsidRPr="00BA5F12">
        <w:rPr>
          <w:rFonts w:ascii="Arial" w:eastAsia="Times New Roman" w:hAnsi="Arial" w:cs="Arial"/>
          <w:lang w:eastAsia="en-GB"/>
        </w:rPr>
        <w:t>R</w:t>
      </w:r>
      <w:r w:rsidRPr="00BA5F12">
        <w:rPr>
          <w:rFonts w:ascii="Arial" w:eastAsia="Times New Roman" w:hAnsi="Arial" w:cs="Arial"/>
          <w:lang w:eastAsia="en-GB"/>
        </w:rPr>
        <w:t>iots 1981. Alderson was a former Chief Constable in the Manchester police whos</w:t>
      </w:r>
      <w:r w:rsidR="00FC60BC" w:rsidRPr="00BA5F12">
        <w:rPr>
          <w:rFonts w:ascii="Arial" w:eastAsia="Times New Roman" w:hAnsi="Arial" w:cs="Arial"/>
          <w:lang w:eastAsia="en-GB"/>
        </w:rPr>
        <w:t>e</w:t>
      </w:r>
      <w:r w:rsidRPr="00BA5F12">
        <w:rPr>
          <w:rFonts w:ascii="Arial" w:eastAsia="Times New Roman" w:hAnsi="Arial" w:cs="Arial"/>
          <w:lang w:eastAsia="en-GB"/>
        </w:rPr>
        <w:t xml:space="preserve"> research </w:t>
      </w:r>
      <w:r w:rsidR="00FC60BC" w:rsidRPr="00BA5F12">
        <w:rPr>
          <w:rFonts w:ascii="Arial" w:eastAsia="Times New Roman" w:hAnsi="Arial" w:cs="Arial"/>
          <w:lang w:eastAsia="en-GB"/>
        </w:rPr>
        <w:t xml:space="preserve">discovered </w:t>
      </w:r>
      <w:r w:rsidRPr="00BA5F12">
        <w:rPr>
          <w:rFonts w:ascii="Arial" w:eastAsia="Times New Roman" w:hAnsi="Arial" w:cs="Arial"/>
          <w:lang w:eastAsia="en-GB"/>
        </w:rPr>
        <w:t>that contemporary policing need</w:t>
      </w:r>
      <w:r w:rsidR="00802130" w:rsidRPr="00BA5F12">
        <w:rPr>
          <w:rFonts w:ascii="Arial" w:eastAsia="Times New Roman" w:hAnsi="Arial" w:cs="Arial"/>
          <w:lang w:eastAsia="en-GB"/>
        </w:rPr>
        <w:t>ed</w:t>
      </w:r>
      <w:r w:rsidRPr="00BA5F12">
        <w:rPr>
          <w:rFonts w:ascii="Arial" w:eastAsia="Times New Roman" w:hAnsi="Arial" w:cs="Arial"/>
          <w:lang w:eastAsia="en-GB"/>
        </w:rPr>
        <w:t xml:space="preserve"> to adapt from being authoritarian to greater involvement </w:t>
      </w:r>
      <w:r w:rsidR="005E7CC1" w:rsidRPr="00BA5F12">
        <w:rPr>
          <w:rFonts w:ascii="Arial" w:eastAsia="Times New Roman" w:hAnsi="Arial" w:cs="Arial"/>
          <w:lang w:eastAsia="en-GB"/>
        </w:rPr>
        <w:t>within</w:t>
      </w:r>
      <w:r w:rsidRPr="00BA5F12">
        <w:rPr>
          <w:rFonts w:ascii="Arial" w:eastAsia="Times New Roman" w:hAnsi="Arial" w:cs="Arial"/>
          <w:lang w:eastAsia="en-GB"/>
        </w:rPr>
        <w:t xml:space="preserve"> the com</w:t>
      </w:r>
      <w:r w:rsidR="00A56406" w:rsidRPr="00BA5F12">
        <w:rPr>
          <w:rFonts w:ascii="Arial" w:eastAsia="Times New Roman" w:hAnsi="Arial" w:cs="Arial"/>
          <w:lang w:eastAsia="en-GB"/>
        </w:rPr>
        <w:t>munity (Tilley, 2008: 373)</w:t>
      </w:r>
      <w:r w:rsidRPr="00BA5F12">
        <w:rPr>
          <w:rFonts w:ascii="Arial" w:eastAsia="Times New Roman" w:hAnsi="Arial" w:cs="Arial"/>
          <w:lang w:eastAsia="en-GB"/>
        </w:rPr>
        <w:t>. Alderson stated that society was becoming free, permissive and participatory, which traditional authoritarian policing would not fit. Due to this, policing would have to adapt and evolve. Alderson stated that policing needed to focus on improving feelings of security a</w:t>
      </w:r>
      <w:r w:rsidR="00A56406" w:rsidRPr="00BA5F12">
        <w:rPr>
          <w:rFonts w:ascii="Arial" w:eastAsia="Times New Roman" w:hAnsi="Arial" w:cs="Arial"/>
          <w:lang w:eastAsia="en-GB"/>
        </w:rPr>
        <w:t>nd working with other agencies (Alderson 1979: 199</w:t>
      </w:r>
      <w:r w:rsidRPr="00BA5F12">
        <w:rPr>
          <w:rFonts w:ascii="Arial" w:eastAsia="Times New Roman" w:hAnsi="Arial" w:cs="Arial"/>
          <w:lang w:eastAsia="en-GB"/>
        </w:rPr>
        <w:t xml:space="preserve">). </w:t>
      </w:r>
    </w:p>
    <w:p w:rsidR="00B346D0" w:rsidRPr="00BA5F12" w:rsidRDefault="00B346D0" w:rsidP="00BA5F12">
      <w:pPr>
        <w:spacing w:after="0" w:line="480" w:lineRule="auto"/>
        <w:contextualSpacing/>
        <w:rPr>
          <w:rFonts w:ascii="Arial" w:eastAsia="Times New Roman" w:hAnsi="Arial" w:cs="Arial"/>
          <w:lang w:eastAsia="en-GB"/>
        </w:rPr>
      </w:pPr>
    </w:p>
    <w:p w:rsidR="00802130" w:rsidRPr="00BA5F12" w:rsidRDefault="00B346D0" w:rsidP="00BA5F12">
      <w:pPr>
        <w:spacing w:after="0" w:line="480" w:lineRule="auto"/>
        <w:contextualSpacing/>
        <w:rPr>
          <w:rFonts w:ascii="Arial" w:eastAsia="Times New Roman" w:hAnsi="Arial" w:cs="Arial"/>
          <w:lang w:eastAsia="en-GB"/>
        </w:rPr>
      </w:pPr>
      <w:proofErr w:type="spellStart"/>
      <w:r w:rsidRPr="00BA5F12">
        <w:rPr>
          <w:rFonts w:ascii="Arial" w:eastAsia="Times New Roman" w:hAnsi="Arial" w:cs="Arial"/>
          <w:lang w:eastAsia="en-GB"/>
        </w:rPr>
        <w:lastRenderedPageBreak/>
        <w:t>Skogan’s</w:t>
      </w:r>
      <w:proofErr w:type="spellEnd"/>
      <w:r w:rsidRPr="00BA5F12">
        <w:rPr>
          <w:rFonts w:ascii="Arial" w:eastAsia="Times New Roman" w:hAnsi="Arial" w:cs="Arial"/>
          <w:lang w:eastAsia="en-GB"/>
        </w:rPr>
        <w:t xml:space="preserve"> research was conducted in the USA</w:t>
      </w:r>
      <w:r w:rsidR="003F7524" w:rsidRPr="00BA5F12">
        <w:rPr>
          <w:rFonts w:ascii="Arial" w:eastAsia="Times New Roman" w:hAnsi="Arial" w:cs="Arial"/>
          <w:lang w:eastAsia="en-GB"/>
        </w:rPr>
        <w:t xml:space="preserve"> and</w:t>
      </w:r>
      <w:r w:rsidRPr="00BA5F12">
        <w:rPr>
          <w:rFonts w:ascii="Arial" w:eastAsia="Times New Roman" w:hAnsi="Arial" w:cs="Arial"/>
          <w:lang w:eastAsia="en-GB"/>
        </w:rPr>
        <w:t xml:space="preserve"> </w:t>
      </w:r>
      <w:r w:rsidR="00802130" w:rsidRPr="00BA5F12">
        <w:rPr>
          <w:rFonts w:ascii="Arial" w:eastAsia="Times New Roman" w:hAnsi="Arial" w:cs="Arial"/>
          <w:lang w:eastAsia="en-GB"/>
        </w:rPr>
        <w:t>demonst</w:t>
      </w:r>
      <w:r w:rsidR="003F7524" w:rsidRPr="00BA5F12">
        <w:rPr>
          <w:rFonts w:ascii="Arial" w:eastAsia="Times New Roman" w:hAnsi="Arial" w:cs="Arial"/>
          <w:lang w:eastAsia="en-GB"/>
        </w:rPr>
        <w:t>ra</w:t>
      </w:r>
      <w:r w:rsidR="00802130" w:rsidRPr="00BA5F12">
        <w:rPr>
          <w:rFonts w:ascii="Arial" w:eastAsia="Times New Roman" w:hAnsi="Arial" w:cs="Arial"/>
          <w:lang w:eastAsia="en-GB"/>
        </w:rPr>
        <w:t>ted</w:t>
      </w:r>
      <w:r w:rsidRPr="00BA5F12">
        <w:rPr>
          <w:rFonts w:ascii="Arial" w:eastAsia="Times New Roman" w:hAnsi="Arial" w:cs="Arial"/>
          <w:lang w:eastAsia="en-GB"/>
        </w:rPr>
        <w:t xml:space="preserve"> how community policing was less popular in the UK compared to the USA. </w:t>
      </w:r>
      <w:proofErr w:type="spellStart"/>
      <w:r w:rsidRPr="00BA5F12">
        <w:rPr>
          <w:rFonts w:ascii="Arial" w:eastAsia="Times New Roman" w:hAnsi="Arial" w:cs="Arial"/>
          <w:lang w:eastAsia="en-GB"/>
        </w:rPr>
        <w:t>Skogan’s</w:t>
      </w:r>
      <w:proofErr w:type="spellEnd"/>
      <w:r w:rsidRPr="00BA5F12">
        <w:rPr>
          <w:rFonts w:ascii="Arial" w:eastAsia="Times New Roman" w:hAnsi="Arial" w:cs="Arial"/>
          <w:lang w:eastAsia="en-GB"/>
        </w:rPr>
        <w:t xml:space="preserve"> research looked into Chicago’s police and into </w:t>
      </w:r>
      <w:r w:rsidR="00802130" w:rsidRPr="00BA5F12">
        <w:rPr>
          <w:rFonts w:ascii="Arial" w:eastAsia="Times New Roman" w:hAnsi="Arial" w:cs="Arial"/>
          <w:lang w:eastAsia="en-GB"/>
        </w:rPr>
        <w:t xml:space="preserve">the </w:t>
      </w:r>
      <w:r w:rsidRPr="00BA5F12">
        <w:rPr>
          <w:rFonts w:ascii="Arial" w:eastAsia="Times New Roman" w:hAnsi="Arial" w:cs="Arial"/>
          <w:lang w:eastAsia="en-GB"/>
        </w:rPr>
        <w:t>scheme on Chicago Alternative Policing Strategy (CAPS). This strategy was developed to allow the community to set their priorities and give suggestions into how the</w:t>
      </w:r>
      <w:r w:rsidR="00802130" w:rsidRPr="00BA5F12">
        <w:rPr>
          <w:rFonts w:ascii="Arial" w:eastAsia="Times New Roman" w:hAnsi="Arial" w:cs="Arial"/>
          <w:lang w:eastAsia="en-GB"/>
        </w:rPr>
        <w:t>y</w:t>
      </w:r>
      <w:r w:rsidRPr="00BA5F12">
        <w:rPr>
          <w:rFonts w:ascii="Arial" w:eastAsia="Times New Roman" w:hAnsi="Arial" w:cs="Arial"/>
          <w:lang w:eastAsia="en-GB"/>
        </w:rPr>
        <w:t xml:space="preserve"> would achieve them</w:t>
      </w:r>
      <w:r w:rsidR="00802130" w:rsidRPr="00BA5F12">
        <w:rPr>
          <w:rFonts w:ascii="Arial" w:eastAsia="Times New Roman" w:hAnsi="Arial" w:cs="Arial"/>
          <w:lang w:eastAsia="en-GB"/>
        </w:rPr>
        <w:t>,</w:t>
      </w:r>
      <w:r w:rsidRPr="00BA5F12">
        <w:rPr>
          <w:rFonts w:ascii="Arial" w:eastAsia="Times New Roman" w:hAnsi="Arial" w:cs="Arial"/>
          <w:lang w:eastAsia="en-GB"/>
        </w:rPr>
        <w:t xml:space="preserve"> whilst working in partnership with the police. In </w:t>
      </w:r>
      <w:r w:rsidR="005B578B" w:rsidRPr="00BA5F12">
        <w:rPr>
          <w:rFonts w:ascii="Arial" w:eastAsia="Times New Roman" w:hAnsi="Arial" w:cs="Arial"/>
          <w:lang w:eastAsia="en-GB"/>
        </w:rPr>
        <w:t xml:space="preserve">his research, </w:t>
      </w:r>
      <w:proofErr w:type="spellStart"/>
      <w:r w:rsidR="005B578B" w:rsidRPr="00BA5F12">
        <w:rPr>
          <w:rFonts w:ascii="Arial" w:eastAsia="Times New Roman" w:hAnsi="Arial" w:cs="Arial"/>
          <w:lang w:eastAsia="en-GB"/>
        </w:rPr>
        <w:t>Skogan</w:t>
      </w:r>
      <w:proofErr w:type="spellEnd"/>
      <w:r w:rsidR="005B578B" w:rsidRPr="00BA5F12">
        <w:rPr>
          <w:rFonts w:ascii="Arial" w:eastAsia="Times New Roman" w:hAnsi="Arial" w:cs="Arial"/>
          <w:lang w:eastAsia="en-GB"/>
        </w:rPr>
        <w:t xml:space="preserve"> found </w:t>
      </w:r>
      <w:r w:rsidRPr="00BA5F12">
        <w:rPr>
          <w:rFonts w:ascii="Arial" w:eastAsia="Times New Roman" w:hAnsi="Arial" w:cs="Arial"/>
          <w:lang w:eastAsia="en-GB"/>
        </w:rPr>
        <w:t xml:space="preserve">across the US community policing, there were several central components that made it work. A couple of those components included decentralisation and citizen involvement. Decentralisation documented that there needed to be a transfer of power and authority from central government to local governments and communities. Similar to Alderson, </w:t>
      </w:r>
      <w:proofErr w:type="spellStart"/>
      <w:r w:rsidRPr="00BA5F12">
        <w:rPr>
          <w:rFonts w:ascii="Arial" w:eastAsia="Times New Roman" w:hAnsi="Arial" w:cs="Arial"/>
          <w:lang w:eastAsia="en-GB"/>
        </w:rPr>
        <w:t>Skogan</w:t>
      </w:r>
      <w:proofErr w:type="spellEnd"/>
      <w:r w:rsidRPr="00BA5F12">
        <w:rPr>
          <w:rFonts w:ascii="Arial" w:eastAsia="Times New Roman" w:hAnsi="Arial" w:cs="Arial"/>
          <w:lang w:eastAsia="en-GB"/>
        </w:rPr>
        <w:t xml:space="preserve"> stated that decentralisation paired with citizen involvement will permit police to effectively answer the problems that are most important to the community (</w:t>
      </w:r>
      <w:proofErr w:type="spellStart"/>
      <w:r w:rsidRPr="00BA5F12">
        <w:rPr>
          <w:rFonts w:ascii="Arial" w:eastAsia="Times New Roman" w:hAnsi="Arial" w:cs="Arial"/>
          <w:lang w:eastAsia="en-GB"/>
        </w:rPr>
        <w:t>Skogan</w:t>
      </w:r>
      <w:proofErr w:type="spellEnd"/>
      <w:r w:rsidRPr="00BA5F12">
        <w:rPr>
          <w:rFonts w:ascii="Arial" w:eastAsia="Times New Roman" w:hAnsi="Arial" w:cs="Arial"/>
          <w:lang w:eastAsia="en-GB"/>
        </w:rPr>
        <w:t>, 2006:6). By doing this, it will allow the police to create relationships with the community that will last and will lead to residents being more likely to cooperate with the police by reporting crime and aiding the police to address community concerns (</w:t>
      </w:r>
      <w:proofErr w:type="spellStart"/>
      <w:r w:rsidRPr="00BA5F12">
        <w:rPr>
          <w:rFonts w:ascii="Arial" w:eastAsia="Times New Roman" w:hAnsi="Arial" w:cs="Arial"/>
          <w:lang w:eastAsia="en-GB"/>
        </w:rPr>
        <w:t>Skogan</w:t>
      </w:r>
      <w:proofErr w:type="spellEnd"/>
      <w:r w:rsidRPr="00BA5F12">
        <w:rPr>
          <w:rFonts w:ascii="Arial" w:eastAsia="Times New Roman" w:hAnsi="Arial" w:cs="Arial"/>
          <w:lang w:eastAsia="en-GB"/>
        </w:rPr>
        <w:t xml:space="preserve">, 2006:7). The main aims and goals for community policing is </w:t>
      </w:r>
      <w:r w:rsidR="00C330E4" w:rsidRPr="00BA5F12">
        <w:rPr>
          <w:rFonts w:ascii="Arial" w:eastAsia="Times New Roman" w:hAnsi="Arial" w:cs="Arial"/>
          <w:lang w:eastAsia="en-GB"/>
        </w:rPr>
        <w:t xml:space="preserve">to see </w:t>
      </w:r>
      <w:r w:rsidRPr="00BA5F12">
        <w:rPr>
          <w:rFonts w:ascii="Arial" w:eastAsia="Times New Roman" w:hAnsi="Arial" w:cs="Arial"/>
          <w:lang w:eastAsia="en-GB"/>
        </w:rPr>
        <w:t xml:space="preserve">increased satisfaction of the police and a heightened relationship with the public. From </w:t>
      </w:r>
      <w:proofErr w:type="spellStart"/>
      <w:r w:rsidR="005B578B" w:rsidRPr="00BA5F12">
        <w:rPr>
          <w:rFonts w:ascii="Arial" w:eastAsia="Times New Roman" w:hAnsi="Arial" w:cs="Arial"/>
          <w:lang w:eastAsia="en-GB"/>
        </w:rPr>
        <w:t>Skogan’s</w:t>
      </w:r>
      <w:proofErr w:type="spellEnd"/>
      <w:r w:rsidR="005B578B" w:rsidRPr="00BA5F12">
        <w:rPr>
          <w:rFonts w:ascii="Arial" w:eastAsia="Times New Roman" w:hAnsi="Arial" w:cs="Arial"/>
          <w:lang w:eastAsia="en-GB"/>
        </w:rPr>
        <w:t xml:space="preserve"> research, it found</w:t>
      </w:r>
      <w:r w:rsidRPr="00BA5F12">
        <w:rPr>
          <w:rFonts w:ascii="Arial" w:eastAsia="Times New Roman" w:hAnsi="Arial" w:cs="Arial"/>
          <w:lang w:eastAsia="en-GB"/>
        </w:rPr>
        <w:t xml:space="preserve"> “community’s fear of crime reduced from 41% to 26% between1994-2003” (</w:t>
      </w:r>
      <w:proofErr w:type="spellStart"/>
      <w:r w:rsidRPr="00BA5F12">
        <w:rPr>
          <w:rFonts w:ascii="Arial" w:eastAsia="Times New Roman" w:hAnsi="Arial" w:cs="Arial"/>
          <w:lang w:eastAsia="en-GB"/>
        </w:rPr>
        <w:t>Skogan</w:t>
      </w:r>
      <w:proofErr w:type="spellEnd"/>
      <w:r w:rsidRPr="00BA5F12">
        <w:rPr>
          <w:rFonts w:ascii="Arial" w:eastAsia="Times New Roman" w:hAnsi="Arial" w:cs="Arial"/>
          <w:lang w:eastAsia="en-GB"/>
        </w:rPr>
        <w:t>, 2006:314). This shows why</w:t>
      </w:r>
      <w:r w:rsidR="00802130" w:rsidRPr="00BA5F12">
        <w:rPr>
          <w:rFonts w:ascii="Arial" w:eastAsia="Times New Roman" w:hAnsi="Arial" w:cs="Arial"/>
          <w:lang w:eastAsia="en-GB"/>
        </w:rPr>
        <w:t>,</w:t>
      </w:r>
      <w:r w:rsidRPr="00BA5F12">
        <w:rPr>
          <w:rFonts w:ascii="Arial" w:eastAsia="Times New Roman" w:hAnsi="Arial" w:cs="Arial"/>
          <w:lang w:eastAsia="en-GB"/>
        </w:rPr>
        <w:t xml:space="preserve"> within the UK, changes within the forces needed to</w:t>
      </w:r>
      <w:r w:rsidR="00802130" w:rsidRPr="00BA5F12">
        <w:rPr>
          <w:rFonts w:ascii="Arial" w:eastAsia="Times New Roman" w:hAnsi="Arial" w:cs="Arial"/>
          <w:lang w:eastAsia="en-GB"/>
        </w:rPr>
        <w:t xml:space="preserve"> be addressed</w:t>
      </w:r>
      <w:r w:rsidRPr="00BA5F12">
        <w:rPr>
          <w:rFonts w:ascii="Arial" w:eastAsia="Times New Roman" w:hAnsi="Arial" w:cs="Arial"/>
          <w:lang w:eastAsia="en-GB"/>
        </w:rPr>
        <w:t>.</w:t>
      </w: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The next section of the essay will look into a key aspect of community policing</w:t>
      </w:r>
      <w:r w:rsidR="00802130" w:rsidRPr="00BA5F12">
        <w:rPr>
          <w:rFonts w:ascii="Arial" w:eastAsia="Times New Roman" w:hAnsi="Arial" w:cs="Arial"/>
          <w:lang w:eastAsia="en-GB"/>
        </w:rPr>
        <w:t>, namely,</w:t>
      </w:r>
      <w:r w:rsidRPr="00BA5F12">
        <w:rPr>
          <w:rFonts w:ascii="Arial" w:eastAsia="Times New Roman" w:hAnsi="Arial" w:cs="Arial"/>
          <w:lang w:eastAsia="en-GB"/>
        </w:rPr>
        <w:t xml:space="preserve"> multi-agency partnerships</w:t>
      </w:r>
      <w:r w:rsidR="00802130" w:rsidRPr="00BA5F12">
        <w:rPr>
          <w:rFonts w:ascii="Arial" w:eastAsia="Times New Roman" w:hAnsi="Arial" w:cs="Arial"/>
          <w:lang w:eastAsia="en-GB"/>
        </w:rPr>
        <w:t>,</w:t>
      </w:r>
      <w:r w:rsidRPr="00BA5F12">
        <w:rPr>
          <w:rFonts w:ascii="Arial" w:eastAsia="Times New Roman" w:hAnsi="Arial" w:cs="Arial"/>
          <w:lang w:eastAsia="en-GB"/>
        </w:rPr>
        <w:t xml:space="preserve"> which overall is the main factor o</w:t>
      </w:r>
      <w:r w:rsidR="00802130" w:rsidRPr="00BA5F12">
        <w:rPr>
          <w:rFonts w:ascii="Arial" w:eastAsia="Times New Roman" w:hAnsi="Arial" w:cs="Arial"/>
          <w:lang w:eastAsia="en-GB"/>
        </w:rPr>
        <w:t>f</w:t>
      </w:r>
      <w:r w:rsidRPr="00BA5F12">
        <w:rPr>
          <w:rFonts w:ascii="Arial" w:eastAsia="Times New Roman" w:hAnsi="Arial" w:cs="Arial"/>
          <w:lang w:eastAsia="en-GB"/>
        </w:rPr>
        <w:t xml:space="preserve"> whether community policing will succeed.</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Community policing goes beyond </w:t>
      </w:r>
      <w:r w:rsidR="006C0C6D" w:rsidRPr="00BA5F12">
        <w:rPr>
          <w:rFonts w:ascii="Arial" w:eastAsia="Times New Roman" w:hAnsi="Arial" w:cs="Arial"/>
          <w:lang w:eastAsia="en-GB"/>
        </w:rPr>
        <w:t>the</w:t>
      </w:r>
      <w:r w:rsidRPr="00BA5F12">
        <w:rPr>
          <w:rFonts w:ascii="Arial" w:eastAsia="Times New Roman" w:hAnsi="Arial" w:cs="Arial"/>
          <w:lang w:eastAsia="en-GB"/>
        </w:rPr>
        <w:t xml:space="preserve"> </w:t>
      </w:r>
      <w:r w:rsidR="006C0C6D" w:rsidRPr="00BA5F12">
        <w:rPr>
          <w:rFonts w:ascii="Arial" w:eastAsia="Times New Roman" w:hAnsi="Arial" w:cs="Arial"/>
          <w:lang w:eastAsia="en-GB"/>
        </w:rPr>
        <w:t>previous</w:t>
      </w:r>
      <w:r w:rsidR="00EE05FE" w:rsidRPr="00BA5F12">
        <w:rPr>
          <w:rFonts w:ascii="Arial" w:eastAsia="Times New Roman" w:hAnsi="Arial" w:cs="Arial"/>
          <w:lang w:eastAsia="en-GB"/>
        </w:rPr>
        <w:t xml:space="preserve"> methods of</w:t>
      </w:r>
      <w:r w:rsidR="006C0C6D" w:rsidRPr="00BA5F12">
        <w:rPr>
          <w:rFonts w:ascii="Arial" w:eastAsia="Times New Roman" w:hAnsi="Arial" w:cs="Arial"/>
          <w:lang w:eastAsia="en-GB"/>
        </w:rPr>
        <w:t xml:space="preserve"> </w:t>
      </w:r>
      <w:r w:rsidRPr="00BA5F12">
        <w:rPr>
          <w:rFonts w:ascii="Arial" w:eastAsia="Times New Roman" w:hAnsi="Arial" w:cs="Arial"/>
          <w:lang w:eastAsia="en-GB"/>
        </w:rPr>
        <w:t>traditional policing</w:t>
      </w:r>
      <w:r w:rsidR="006C0C6D" w:rsidRPr="00BA5F12">
        <w:rPr>
          <w:rFonts w:ascii="Arial" w:eastAsia="Times New Roman" w:hAnsi="Arial" w:cs="Arial"/>
          <w:lang w:eastAsia="en-GB"/>
        </w:rPr>
        <w:t xml:space="preserve">, </w:t>
      </w:r>
      <w:r w:rsidRPr="00BA5F12">
        <w:rPr>
          <w:rFonts w:ascii="Arial" w:eastAsia="Times New Roman" w:hAnsi="Arial" w:cs="Arial"/>
          <w:lang w:eastAsia="en-GB"/>
        </w:rPr>
        <w:t>and nowadays the</w:t>
      </w:r>
      <w:r w:rsidR="006C0C6D" w:rsidRPr="00BA5F12">
        <w:rPr>
          <w:rFonts w:ascii="Arial" w:eastAsia="Times New Roman" w:hAnsi="Arial" w:cs="Arial"/>
          <w:lang w:eastAsia="en-GB"/>
        </w:rPr>
        <w:t xml:space="preserve"> police</w:t>
      </w:r>
      <w:r w:rsidRPr="00BA5F12">
        <w:rPr>
          <w:rFonts w:ascii="Arial" w:eastAsia="Times New Roman" w:hAnsi="Arial" w:cs="Arial"/>
          <w:lang w:eastAsia="en-GB"/>
        </w:rPr>
        <w:t xml:space="preserve"> no longer</w:t>
      </w:r>
      <w:r w:rsidR="006C0C6D" w:rsidRPr="00BA5F12">
        <w:rPr>
          <w:rFonts w:ascii="Arial" w:eastAsia="Times New Roman" w:hAnsi="Arial" w:cs="Arial"/>
          <w:lang w:eastAsia="en-GB"/>
        </w:rPr>
        <w:t xml:space="preserve"> remain</w:t>
      </w:r>
      <w:r w:rsidRPr="00BA5F12">
        <w:rPr>
          <w:rFonts w:ascii="Arial" w:eastAsia="Times New Roman" w:hAnsi="Arial" w:cs="Arial"/>
          <w:lang w:eastAsia="en-GB"/>
        </w:rPr>
        <w:t xml:space="preserve"> the sole and only protectors of the law and social order. All members of the local community are encouraged to play an active part in the effort to enhance safety and reduce the fear of crime within the community.</w:t>
      </w:r>
      <w:r w:rsidR="00C330E4" w:rsidRPr="00BA5F12">
        <w:rPr>
          <w:rFonts w:ascii="Arial" w:eastAsia="Times New Roman" w:hAnsi="Arial" w:cs="Arial"/>
          <w:lang w:eastAsia="en-GB"/>
        </w:rPr>
        <w:t xml:space="preserve"> </w:t>
      </w:r>
      <w:r w:rsidRPr="00BA5F12">
        <w:rPr>
          <w:rFonts w:ascii="Arial" w:eastAsia="Times New Roman" w:hAnsi="Arial" w:cs="Arial"/>
          <w:lang w:eastAsia="en-GB"/>
        </w:rPr>
        <w:t>(</w:t>
      </w:r>
      <w:proofErr w:type="spellStart"/>
      <w:r w:rsidR="00A56406" w:rsidRPr="00BA5F12">
        <w:rPr>
          <w:rFonts w:ascii="Arial" w:eastAsia="Times New Roman" w:hAnsi="Arial" w:cs="Arial"/>
          <w:lang w:eastAsia="en-GB"/>
        </w:rPr>
        <w:t>UKEssays</w:t>
      </w:r>
      <w:proofErr w:type="spellEnd"/>
      <w:r w:rsidR="00A56406" w:rsidRPr="00BA5F12">
        <w:rPr>
          <w:rFonts w:ascii="Arial" w:eastAsia="Times New Roman" w:hAnsi="Arial" w:cs="Arial"/>
          <w:lang w:eastAsia="en-GB"/>
        </w:rPr>
        <w:t>, 2018</w:t>
      </w:r>
      <w:r w:rsidRPr="00BA5F12">
        <w:rPr>
          <w:rFonts w:ascii="Arial" w:eastAsia="Times New Roman" w:hAnsi="Arial" w:cs="Arial"/>
          <w:lang w:eastAsia="en-GB"/>
        </w:rPr>
        <w:t xml:space="preserve">). Multi-agency partnerships are the main and key factors of community policing. The 1981 </w:t>
      </w:r>
      <w:proofErr w:type="spellStart"/>
      <w:r w:rsidRPr="00BA5F12">
        <w:rPr>
          <w:rFonts w:ascii="Arial" w:eastAsia="Times New Roman" w:hAnsi="Arial" w:cs="Arial"/>
          <w:lang w:eastAsia="en-GB"/>
        </w:rPr>
        <w:t>Scarman</w:t>
      </w:r>
      <w:proofErr w:type="spellEnd"/>
      <w:r w:rsidRPr="00BA5F12">
        <w:rPr>
          <w:rFonts w:ascii="Arial" w:eastAsia="Times New Roman" w:hAnsi="Arial" w:cs="Arial"/>
          <w:lang w:eastAsia="en-GB"/>
        </w:rPr>
        <w:t xml:space="preserve"> </w:t>
      </w:r>
      <w:r w:rsidRPr="00BA5F12">
        <w:rPr>
          <w:rFonts w:ascii="Arial" w:eastAsia="Times New Roman" w:hAnsi="Arial" w:cs="Arial"/>
          <w:lang w:eastAsia="en-GB"/>
        </w:rPr>
        <w:lastRenderedPageBreak/>
        <w:t xml:space="preserve">Report was published due to a major investigation into police practices after the Brixton Riots earlier that year. This report only highlighted how the police and the community’s relationship was unresponsive. The report outlined how the police had been police-oriented </w:t>
      </w:r>
      <w:r w:rsidR="00EE05FE" w:rsidRPr="00BA5F12">
        <w:rPr>
          <w:rFonts w:ascii="Arial" w:eastAsia="Times New Roman" w:hAnsi="Arial" w:cs="Arial"/>
          <w:lang w:eastAsia="en-GB"/>
        </w:rPr>
        <w:t>rather than also being</w:t>
      </w:r>
      <w:r w:rsidRPr="00BA5F12">
        <w:rPr>
          <w:rFonts w:ascii="Arial" w:eastAsia="Times New Roman" w:hAnsi="Arial" w:cs="Arial"/>
          <w:lang w:eastAsia="en-GB"/>
        </w:rPr>
        <w:t xml:space="preserve"> community-oriented and</w:t>
      </w:r>
      <w:r w:rsidR="006C0C6D" w:rsidRPr="00BA5F12">
        <w:rPr>
          <w:rFonts w:ascii="Arial" w:eastAsia="Times New Roman" w:hAnsi="Arial" w:cs="Arial"/>
          <w:lang w:eastAsia="en-GB"/>
        </w:rPr>
        <w:t>,</w:t>
      </w:r>
      <w:r w:rsidRPr="00BA5F12">
        <w:rPr>
          <w:rFonts w:ascii="Arial" w:eastAsia="Times New Roman" w:hAnsi="Arial" w:cs="Arial"/>
          <w:lang w:eastAsia="en-GB"/>
        </w:rPr>
        <w:t xml:space="preserve"> when conducting their duties, had been heavy-handed without any consideration or thought for the community. Due to numerous casualties and millions of pounds worth of damage</w:t>
      </w:r>
      <w:r w:rsidR="006C0C6D" w:rsidRPr="00BA5F12">
        <w:rPr>
          <w:rFonts w:ascii="Arial" w:eastAsia="Times New Roman" w:hAnsi="Arial" w:cs="Arial"/>
          <w:lang w:eastAsia="en-GB"/>
        </w:rPr>
        <w:t>,</w:t>
      </w:r>
      <w:r w:rsidRPr="00BA5F12">
        <w:rPr>
          <w:rFonts w:ascii="Arial" w:eastAsia="Times New Roman" w:hAnsi="Arial" w:cs="Arial"/>
          <w:lang w:eastAsia="en-GB"/>
        </w:rPr>
        <w:t xml:space="preserve"> an </w:t>
      </w:r>
      <w:r w:rsidR="006C0C6D" w:rsidRPr="00BA5F12">
        <w:rPr>
          <w:rFonts w:ascii="Arial" w:eastAsia="Times New Roman" w:hAnsi="Arial" w:cs="Arial"/>
          <w:lang w:eastAsia="en-GB"/>
        </w:rPr>
        <w:t>urgent</w:t>
      </w:r>
      <w:r w:rsidRPr="00BA5F12">
        <w:rPr>
          <w:rFonts w:ascii="Arial" w:eastAsia="Times New Roman" w:hAnsi="Arial" w:cs="Arial"/>
          <w:lang w:eastAsia="en-GB"/>
        </w:rPr>
        <w:t xml:space="preserve"> examination</w:t>
      </w:r>
      <w:r w:rsidR="006C0C6D" w:rsidRPr="00BA5F12">
        <w:rPr>
          <w:rFonts w:ascii="Arial" w:eastAsia="Times New Roman" w:hAnsi="Arial" w:cs="Arial"/>
          <w:lang w:eastAsia="en-GB"/>
        </w:rPr>
        <w:t xml:space="preserve"> was required</w:t>
      </w:r>
      <w:r w:rsidRPr="00BA5F12">
        <w:rPr>
          <w:rFonts w:ascii="Arial" w:eastAsia="Times New Roman" w:hAnsi="Arial" w:cs="Arial"/>
          <w:lang w:eastAsia="en-GB"/>
        </w:rPr>
        <w:t xml:space="preserve"> to identify </w:t>
      </w:r>
      <w:r w:rsidR="006C0C6D" w:rsidRPr="00BA5F12">
        <w:rPr>
          <w:rFonts w:ascii="Arial" w:eastAsia="Times New Roman" w:hAnsi="Arial" w:cs="Arial"/>
          <w:lang w:eastAsia="en-GB"/>
        </w:rPr>
        <w:t>failings and</w:t>
      </w:r>
      <w:r w:rsidRPr="00BA5F12">
        <w:rPr>
          <w:rFonts w:ascii="Arial" w:eastAsia="Times New Roman" w:hAnsi="Arial" w:cs="Arial"/>
          <w:lang w:eastAsia="en-GB"/>
        </w:rPr>
        <w:t xml:space="preserve"> </w:t>
      </w:r>
      <w:r w:rsidR="00BC14A4" w:rsidRPr="00BA5F12">
        <w:rPr>
          <w:rFonts w:ascii="Arial" w:eastAsia="Times New Roman" w:hAnsi="Arial" w:cs="Arial"/>
          <w:lang w:eastAsia="en-GB"/>
        </w:rPr>
        <w:t xml:space="preserve">make </w:t>
      </w:r>
      <w:r w:rsidRPr="00BA5F12">
        <w:rPr>
          <w:rFonts w:ascii="Arial" w:eastAsia="Times New Roman" w:hAnsi="Arial" w:cs="Arial"/>
          <w:lang w:eastAsia="en-GB"/>
        </w:rPr>
        <w:t>recommend</w:t>
      </w:r>
      <w:r w:rsidR="00BC14A4" w:rsidRPr="00BA5F12">
        <w:rPr>
          <w:rFonts w:ascii="Arial" w:eastAsia="Times New Roman" w:hAnsi="Arial" w:cs="Arial"/>
          <w:lang w:eastAsia="en-GB"/>
        </w:rPr>
        <w:t>ations to improve relations between the</w:t>
      </w:r>
      <w:r w:rsidRPr="00BA5F12">
        <w:rPr>
          <w:rFonts w:ascii="Arial" w:eastAsia="Times New Roman" w:hAnsi="Arial" w:cs="Arial"/>
          <w:lang w:eastAsia="en-GB"/>
        </w:rPr>
        <w:t xml:space="preserve"> community and police</w:t>
      </w:r>
      <w:r w:rsidR="00BC14A4" w:rsidRPr="00BA5F12">
        <w:rPr>
          <w:rFonts w:ascii="Arial" w:eastAsia="Times New Roman" w:hAnsi="Arial" w:cs="Arial"/>
          <w:lang w:eastAsia="en-GB"/>
        </w:rPr>
        <w:t>.</w:t>
      </w:r>
    </w:p>
    <w:p w:rsidR="00BC14A4" w:rsidRPr="00BA5F12" w:rsidRDefault="00BC14A4"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Due to the lack of partnership between the police and the community</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in 1998 the Crime and Disorder Act (CDA) was introduced</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to transform the future of working partnerships between the police and communities. The act made it a statutory requirement for local authorities and police to work alongside each other through </w:t>
      </w:r>
      <w:r w:rsidR="00392D56" w:rsidRPr="00BA5F12">
        <w:rPr>
          <w:rFonts w:ascii="Arial" w:eastAsia="Times New Roman" w:hAnsi="Arial" w:cs="Arial"/>
          <w:lang w:eastAsia="en-GB"/>
        </w:rPr>
        <w:t xml:space="preserve">the </w:t>
      </w:r>
      <w:r w:rsidRPr="00BA5F12">
        <w:rPr>
          <w:rFonts w:ascii="Arial" w:eastAsia="Times New Roman" w:hAnsi="Arial" w:cs="Arial"/>
          <w:lang w:eastAsia="en-GB"/>
        </w:rPr>
        <w:t xml:space="preserve">sharing of information. As well as this, the act introduced </w:t>
      </w:r>
      <w:r w:rsidR="00392D56" w:rsidRPr="00BA5F12">
        <w:rPr>
          <w:rFonts w:ascii="Arial" w:eastAsia="Times New Roman" w:hAnsi="Arial" w:cs="Arial"/>
          <w:lang w:eastAsia="en-GB"/>
        </w:rPr>
        <w:t>N</w:t>
      </w:r>
      <w:r w:rsidRPr="00BA5F12">
        <w:rPr>
          <w:rFonts w:ascii="Arial" w:eastAsia="Times New Roman" w:hAnsi="Arial" w:cs="Arial"/>
          <w:lang w:eastAsia="en-GB"/>
        </w:rPr>
        <w:t xml:space="preserve">eighbourhood </w:t>
      </w:r>
      <w:r w:rsidR="00392D56" w:rsidRPr="00BA5F12">
        <w:rPr>
          <w:rFonts w:ascii="Arial" w:eastAsia="Times New Roman" w:hAnsi="Arial" w:cs="Arial"/>
          <w:lang w:eastAsia="en-GB"/>
        </w:rPr>
        <w:t>P</w:t>
      </w:r>
      <w:r w:rsidRPr="00BA5F12">
        <w:rPr>
          <w:rFonts w:ascii="Arial" w:eastAsia="Times New Roman" w:hAnsi="Arial" w:cs="Arial"/>
          <w:lang w:eastAsia="en-GB"/>
        </w:rPr>
        <w:t xml:space="preserve">olicing </w:t>
      </w:r>
      <w:r w:rsidR="00392D56" w:rsidRPr="00BA5F12">
        <w:rPr>
          <w:rFonts w:ascii="Arial" w:eastAsia="Times New Roman" w:hAnsi="Arial" w:cs="Arial"/>
          <w:lang w:eastAsia="en-GB"/>
        </w:rPr>
        <w:t>T</w:t>
      </w:r>
      <w:r w:rsidRPr="00BA5F12">
        <w:rPr>
          <w:rFonts w:ascii="Arial" w:eastAsia="Times New Roman" w:hAnsi="Arial" w:cs="Arial"/>
          <w:lang w:eastAsia="en-GB"/>
        </w:rPr>
        <w:t xml:space="preserve">eams (NPT) and Police </w:t>
      </w:r>
      <w:r w:rsidR="00392D56" w:rsidRPr="00BA5F12">
        <w:rPr>
          <w:rFonts w:ascii="Arial" w:eastAsia="Times New Roman" w:hAnsi="Arial" w:cs="Arial"/>
          <w:lang w:eastAsia="en-GB"/>
        </w:rPr>
        <w:t>C</w:t>
      </w:r>
      <w:r w:rsidRPr="00BA5F12">
        <w:rPr>
          <w:rFonts w:ascii="Arial" w:eastAsia="Times New Roman" w:hAnsi="Arial" w:cs="Arial"/>
          <w:lang w:eastAsia="en-GB"/>
        </w:rPr>
        <w:t xml:space="preserve">ommunity </w:t>
      </w:r>
      <w:r w:rsidR="00392D56" w:rsidRPr="00BA5F12">
        <w:rPr>
          <w:rFonts w:ascii="Arial" w:eastAsia="Times New Roman" w:hAnsi="Arial" w:cs="Arial"/>
          <w:lang w:eastAsia="en-GB"/>
        </w:rPr>
        <w:t>S</w:t>
      </w:r>
      <w:r w:rsidRPr="00BA5F12">
        <w:rPr>
          <w:rFonts w:ascii="Arial" w:eastAsia="Times New Roman" w:hAnsi="Arial" w:cs="Arial"/>
          <w:lang w:eastAsia="en-GB"/>
        </w:rPr>
        <w:t xml:space="preserve">afety </w:t>
      </w:r>
      <w:r w:rsidR="00392D56" w:rsidRPr="00BA5F12">
        <w:rPr>
          <w:rFonts w:ascii="Arial" w:eastAsia="Times New Roman" w:hAnsi="Arial" w:cs="Arial"/>
          <w:lang w:eastAsia="en-GB"/>
        </w:rPr>
        <w:t>O</w:t>
      </w:r>
      <w:r w:rsidRPr="00BA5F12">
        <w:rPr>
          <w:rFonts w:ascii="Arial" w:eastAsia="Times New Roman" w:hAnsi="Arial" w:cs="Arial"/>
          <w:lang w:eastAsia="en-GB"/>
        </w:rPr>
        <w:t>fficers (PCSO’s)</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whos</w:t>
      </w:r>
      <w:r w:rsidR="00392D56" w:rsidRPr="00BA5F12">
        <w:rPr>
          <w:rFonts w:ascii="Arial" w:eastAsia="Times New Roman" w:hAnsi="Arial" w:cs="Arial"/>
          <w:lang w:eastAsia="en-GB"/>
        </w:rPr>
        <w:t>e</w:t>
      </w:r>
      <w:r w:rsidRPr="00BA5F12">
        <w:rPr>
          <w:rFonts w:ascii="Arial" w:eastAsia="Times New Roman" w:hAnsi="Arial" w:cs="Arial"/>
          <w:lang w:eastAsia="en-GB"/>
        </w:rPr>
        <w:t xml:space="preserve"> role is solely based around the community and being a more personal and accessible point of contact for the public</w:t>
      </w:r>
      <w:r w:rsidR="00EE05FE" w:rsidRPr="00BA5F12">
        <w:rPr>
          <w:rFonts w:ascii="Arial" w:eastAsia="Times New Roman" w:hAnsi="Arial" w:cs="Arial"/>
          <w:lang w:eastAsia="en-GB"/>
        </w:rPr>
        <w:t>, and</w:t>
      </w:r>
      <w:r w:rsidRPr="00BA5F12">
        <w:rPr>
          <w:rFonts w:ascii="Arial" w:eastAsia="Times New Roman" w:hAnsi="Arial" w:cs="Arial"/>
          <w:lang w:eastAsia="en-GB"/>
        </w:rPr>
        <w:t xml:space="preserve"> to provide an increased visible presence. The government piloted the scheme of Neighbourhood Policing across England and Wales with the aim to have it implemented nationwide by </w:t>
      </w:r>
      <w:r w:rsidR="00EB6371" w:rsidRPr="00BA5F12">
        <w:rPr>
          <w:rFonts w:ascii="Arial" w:eastAsia="Times New Roman" w:hAnsi="Arial" w:cs="Arial"/>
          <w:lang w:eastAsia="en-GB"/>
        </w:rPr>
        <w:t>spring 2008 (Mason</w:t>
      </w:r>
      <w:r w:rsidR="00A56406" w:rsidRPr="00BA5F12">
        <w:rPr>
          <w:rFonts w:ascii="Arial" w:eastAsia="Times New Roman" w:hAnsi="Arial" w:cs="Arial"/>
          <w:lang w:eastAsia="en-GB"/>
        </w:rPr>
        <w:t>, 2009:1</w:t>
      </w:r>
      <w:r w:rsidRPr="00BA5F12">
        <w:rPr>
          <w:rFonts w:ascii="Arial" w:eastAsia="Times New Roman" w:hAnsi="Arial" w:cs="Arial"/>
          <w:lang w:eastAsia="en-GB"/>
        </w:rPr>
        <w:t>). In 2006 the CDA conducted a</w:t>
      </w:r>
      <w:r w:rsidR="00EE05FE" w:rsidRPr="00BA5F12">
        <w:rPr>
          <w:rFonts w:ascii="Arial" w:eastAsia="Times New Roman" w:hAnsi="Arial" w:cs="Arial"/>
          <w:lang w:eastAsia="en-GB"/>
        </w:rPr>
        <w:t xml:space="preserve"> further</w:t>
      </w:r>
      <w:r w:rsidRPr="00BA5F12">
        <w:rPr>
          <w:rFonts w:ascii="Arial" w:eastAsia="Times New Roman" w:hAnsi="Arial" w:cs="Arial"/>
          <w:lang w:eastAsia="en-GB"/>
        </w:rPr>
        <w:t xml:space="preserve"> review of the scheme and found that there had been ongoing difficulties between partnerships and that there was a lack of information sharing.</w:t>
      </w:r>
      <w:r w:rsidR="00EE05FE" w:rsidRPr="00BA5F12">
        <w:rPr>
          <w:rFonts w:ascii="Arial" w:eastAsia="Times New Roman" w:hAnsi="Arial" w:cs="Arial"/>
          <w:lang w:eastAsia="en-GB"/>
        </w:rPr>
        <w:t xml:space="preserve"> These</w:t>
      </w:r>
      <w:r w:rsidRPr="00BA5F12">
        <w:rPr>
          <w:rFonts w:ascii="Arial" w:eastAsia="Times New Roman" w:hAnsi="Arial" w:cs="Arial"/>
          <w:lang w:eastAsia="en-GB"/>
        </w:rPr>
        <w:t xml:space="preserve"> problem</w:t>
      </w:r>
      <w:r w:rsidR="00EE05FE" w:rsidRPr="00BA5F12">
        <w:rPr>
          <w:rFonts w:ascii="Arial" w:eastAsia="Times New Roman" w:hAnsi="Arial" w:cs="Arial"/>
          <w:lang w:eastAsia="en-GB"/>
        </w:rPr>
        <w:t>s</w:t>
      </w:r>
      <w:r w:rsidRPr="00BA5F12">
        <w:rPr>
          <w:rFonts w:ascii="Arial" w:eastAsia="Times New Roman" w:hAnsi="Arial" w:cs="Arial"/>
          <w:lang w:eastAsia="en-GB"/>
        </w:rPr>
        <w:t xml:space="preserve"> </w:t>
      </w:r>
      <w:r w:rsidR="00392D56" w:rsidRPr="00BA5F12">
        <w:rPr>
          <w:rFonts w:ascii="Arial" w:eastAsia="Times New Roman" w:hAnsi="Arial" w:cs="Arial"/>
          <w:lang w:eastAsia="en-GB"/>
        </w:rPr>
        <w:t>resulted in</w:t>
      </w:r>
      <w:r w:rsidRPr="00BA5F12">
        <w:rPr>
          <w:rFonts w:ascii="Arial" w:eastAsia="Times New Roman" w:hAnsi="Arial" w:cs="Arial"/>
          <w:lang w:eastAsia="en-GB"/>
        </w:rPr>
        <w:t xml:space="preserve"> the introduction of the Police and Justice Act (2006)</w:t>
      </w:r>
      <w:r w:rsidR="00EE05FE" w:rsidRPr="00BA5F12">
        <w:rPr>
          <w:rFonts w:ascii="Arial" w:eastAsia="Times New Roman" w:hAnsi="Arial" w:cs="Arial"/>
          <w:lang w:eastAsia="en-GB"/>
        </w:rPr>
        <w:t>,</w:t>
      </w:r>
      <w:r w:rsidRPr="00BA5F12">
        <w:rPr>
          <w:rFonts w:ascii="Arial" w:eastAsia="Times New Roman" w:hAnsi="Arial" w:cs="Arial"/>
          <w:lang w:eastAsia="en-GB"/>
        </w:rPr>
        <w:t xml:space="preserve"> which emphasised the importance of information sharing amongst statutory agencies </w:t>
      </w:r>
      <w:r w:rsidR="00EE05FE" w:rsidRPr="00BA5F12">
        <w:rPr>
          <w:rFonts w:ascii="Arial" w:eastAsia="Times New Roman" w:hAnsi="Arial" w:cs="Arial"/>
          <w:lang w:eastAsia="en-GB"/>
        </w:rPr>
        <w:t xml:space="preserve">in an attempt </w:t>
      </w:r>
      <w:r w:rsidRPr="00BA5F12">
        <w:rPr>
          <w:rFonts w:ascii="Arial" w:eastAsia="Times New Roman" w:hAnsi="Arial" w:cs="Arial"/>
          <w:lang w:eastAsia="en-GB"/>
        </w:rPr>
        <w:t>to reduce the crime rates (</w:t>
      </w:r>
      <w:r w:rsidR="00A56406" w:rsidRPr="00BA5F12">
        <w:rPr>
          <w:rFonts w:ascii="Arial" w:eastAsia="Times New Roman" w:hAnsi="Arial" w:cs="Arial"/>
          <w:lang w:eastAsia="en-GB"/>
        </w:rPr>
        <w:t>Hills</w:t>
      </w:r>
      <w:r w:rsidR="00EB6371" w:rsidRPr="00BA5F12">
        <w:rPr>
          <w:rFonts w:ascii="Arial" w:eastAsia="Times New Roman" w:hAnsi="Arial" w:cs="Arial"/>
          <w:lang w:eastAsia="en-GB"/>
        </w:rPr>
        <w:t>,</w:t>
      </w:r>
      <w:r w:rsidR="00A56406" w:rsidRPr="00BA5F12">
        <w:rPr>
          <w:rFonts w:ascii="Arial" w:eastAsia="Times New Roman" w:hAnsi="Arial" w:cs="Arial"/>
          <w:lang w:eastAsia="en-GB"/>
        </w:rPr>
        <w:t xml:space="preserve"> 2007</w:t>
      </w:r>
      <w:r w:rsidRPr="00BA5F12">
        <w:rPr>
          <w:rFonts w:ascii="Arial" w:eastAsia="Times New Roman" w:hAnsi="Arial" w:cs="Arial"/>
          <w:lang w:eastAsia="en-GB"/>
        </w:rPr>
        <w:t xml:space="preserve">). The CDA prioritised community engagement and highlighted the need for police and community cooperation with all groups of the public, even the hard to reach groups. In 2011 the Police Reform and Social Responsibility Act was introduced </w:t>
      </w:r>
      <w:r w:rsidR="00EE05FE" w:rsidRPr="00BA5F12">
        <w:rPr>
          <w:rFonts w:ascii="Arial" w:eastAsia="Times New Roman" w:hAnsi="Arial" w:cs="Arial"/>
          <w:lang w:eastAsia="en-GB"/>
        </w:rPr>
        <w:t>which</w:t>
      </w:r>
      <w:r w:rsidRPr="00BA5F12">
        <w:rPr>
          <w:rFonts w:ascii="Arial" w:eastAsia="Times New Roman" w:hAnsi="Arial" w:cs="Arial"/>
          <w:lang w:eastAsia="en-GB"/>
        </w:rPr>
        <w:t xml:space="preserve"> made it a legal requirement for local Community police to engage with communities</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especially through frequent meetings</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so the public have sufficient information </w:t>
      </w:r>
      <w:r w:rsidR="00392D56" w:rsidRPr="00BA5F12">
        <w:rPr>
          <w:rFonts w:ascii="Arial" w:eastAsia="Times New Roman" w:hAnsi="Arial" w:cs="Arial"/>
          <w:lang w:eastAsia="en-GB"/>
        </w:rPr>
        <w:t>about</w:t>
      </w:r>
      <w:r w:rsidRPr="00BA5F12">
        <w:rPr>
          <w:rFonts w:ascii="Arial" w:eastAsia="Times New Roman" w:hAnsi="Arial" w:cs="Arial"/>
          <w:lang w:eastAsia="en-GB"/>
        </w:rPr>
        <w:t xml:space="preserve"> police a</w:t>
      </w:r>
      <w:r w:rsidR="004B2E2F" w:rsidRPr="00BA5F12">
        <w:rPr>
          <w:rFonts w:ascii="Arial" w:eastAsia="Times New Roman" w:hAnsi="Arial" w:cs="Arial"/>
          <w:lang w:eastAsia="en-GB"/>
        </w:rPr>
        <w:t>ctivity</w:t>
      </w:r>
      <w:r w:rsidRPr="00BA5F12">
        <w:rPr>
          <w:rFonts w:ascii="Arial" w:eastAsia="Times New Roman" w:hAnsi="Arial" w:cs="Arial"/>
          <w:lang w:eastAsia="en-GB"/>
        </w:rPr>
        <w:t xml:space="preserve"> and the communities problems (Home Office</w:t>
      </w:r>
      <w:r w:rsidR="00A56406" w:rsidRPr="00BA5F12">
        <w:rPr>
          <w:rFonts w:ascii="Arial" w:eastAsia="Times New Roman" w:hAnsi="Arial" w:cs="Arial"/>
          <w:lang w:eastAsia="en-GB"/>
        </w:rPr>
        <w:t>, 2011</w:t>
      </w:r>
      <w:r w:rsidRPr="00BA5F12">
        <w:rPr>
          <w:rFonts w:ascii="Arial" w:eastAsia="Times New Roman" w:hAnsi="Arial" w:cs="Arial"/>
          <w:lang w:eastAsia="en-GB"/>
        </w:rPr>
        <w:t xml:space="preserve">).  This is highlighted by the </w:t>
      </w:r>
      <w:r w:rsidRPr="00BA5F12">
        <w:rPr>
          <w:rFonts w:ascii="Arial" w:eastAsia="Times New Roman" w:hAnsi="Arial" w:cs="Arial"/>
          <w:lang w:eastAsia="en-GB"/>
        </w:rPr>
        <w:lastRenderedPageBreak/>
        <w:t>introduction of PACT meetings (</w:t>
      </w:r>
      <w:r w:rsidRPr="00BA5F12">
        <w:rPr>
          <w:rFonts w:ascii="Arial" w:hAnsi="Arial" w:cs="Arial"/>
        </w:rPr>
        <w:t>Partners and Communities Together</w:t>
      </w:r>
      <w:r w:rsidRPr="00BA5F12">
        <w:rPr>
          <w:rFonts w:ascii="Arial" w:eastAsia="Times New Roman" w:hAnsi="Arial" w:cs="Arial"/>
          <w:lang w:eastAsia="en-GB"/>
        </w:rPr>
        <w:t>). These were introduced to encourage meetings between the Neighbourhood Police Teams and the public</w:t>
      </w:r>
      <w:r w:rsidR="00EE05FE" w:rsidRPr="00BA5F12">
        <w:rPr>
          <w:rFonts w:ascii="Arial" w:eastAsia="Times New Roman" w:hAnsi="Arial" w:cs="Arial"/>
          <w:lang w:eastAsia="en-GB"/>
        </w:rPr>
        <w:t>,</w:t>
      </w:r>
      <w:r w:rsidRPr="00BA5F12">
        <w:rPr>
          <w:rFonts w:ascii="Arial" w:eastAsia="Times New Roman" w:hAnsi="Arial" w:cs="Arial"/>
          <w:lang w:eastAsia="en-GB"/>
        </w:rPr>
        <w:t xml:space="preserve"> to directly address any </w:t>
      </w:r>
      <w:r w:rsidR="004B2E2F" w:rsidRPr="00BA5F12">
        <w:rPr>
          <w:rFonts w:ascii="Arial" w:eastAsia="Times New Roman" w:hAnsi="Arial" w:cs="Arial"/>
          <w:lang w:eastAsia="en-GB"/>
        </w:rPr>
        <w:t xml:space="preserve">perceived </w:t>
      </w:r>
      <w:r w:rsidRPr="00BA5F12">
        <w:rPr>
          <w:rFonts w:ascii="Arial" w:eastAsia="Times New Roman" w:hAnsi="Arial" w:cs="Arial"/>
          <w:lang w:eastAsia="en-GB"/>
        </w:rPr>
        <w:t>issues</w:t>
      </w:r>
      <w:r w:rsidR="004B2E2F" w:rsidRPr="00BA5F12">
        <w:rPr>
          <w:rFonts w:ascii="Arial" w:eastAsia="Times New Roman" w:hAnsi="Arial" w:cs="Arial"/>
          <w:lang w:eastAsia="en-GB"/>
        </w:rPr>
        <w:t>.</w:t>
      </w:r>
      <w:r w:rsidRPr="00BA5F12">
        <w:rPr>
          <w:rFonts w:ascii="Arial" w:eastAsia="Times New Roman" w:hAnsi="Arial" w:cs="Arial"/>
          <w:lang w:eastAsia="en-GB"/>
        </w:rPr>
        <w:t xml:space="preserve"> Community policing heavily relies on a working partnership between the public and the police and the need for information sharing and community consultation. The police work on the front-line to prevent and help detect crime. But to carry out their role to the maximum </w:t>
      </w:r>
      <w:r w:rsidR="00EE05FE" w:rsidRPr="00BA5F12">
        <w:rPr>
          <w:rFonts w:ascii="Arial" w:eastAsia="Times New Roman" w:hAnsi="Arial" w:cs="Arial"/>
          <w:lang w:eastAsia="en-GB"/>
        </w:rPr>
        <w:t xml:space="preserve">effect, </w:t>
      </w:r>
      <w:r w:rsidRPr="00BA5F12">
        <w:rPr>
          <w:rFonts w:ascii="Arial" w:eastAsia="Times New Roman" w:hAnsi="Arial" w:cs="Arial"/>
          <w:lang w:eastAsia="en-GB"/>
        </w:rPr>
        <w:t>they need to work in partnership with local communities, stakeholders and colleagues to reduce peoples</w:t>
      </w:r>
      <w:r w:rsidR="00392D56" w:rsidRPr="00BA5F12">
        <w:rPr>
          <w:rFonts w:ascii="Arial" w:eastAsia="Times New Roman" w:hAnsi="Arial" w:cs="Arial"/>
          <w:lang w:eastAsia="en-GB"/>
        </w:rPr>
        <w:t>’</w:t>
      </w:r>
      <w:r w:rsidRPr="00BA5F12">
        <w:rPr>
          <w:rFonts w:ascii="Arial" w:eastAsia="Times New Roman" w:hAnsi="Arial" w:cs="Arial"/>
          <w:lang w:eastAsia="en-GB"/>
        </w:rPr>
        <w:t xml:space="preserve"> fear of crime and build a sustaining</w:t>
      </w:r>
      <w:r w:rsidR="00EE05FE" w:rsidRPr="00BA5F12">
        <w:rPr>
          <w:rFonts w:ascii="Arial" w:eastAsia="Times New Roman" w:hAnsi="Arial" w:cs="Arial"/>
          <w:lang w:eastAsia="en-GB"/>
        </w:rPr>
        <w:t>,</w:t>
      </w:r>
      <w:r w:rsidRPr="00BA5F12">
        <w:rPr>
          <w:rFonts w:ascii="Arial" w:eastAsia="Times New Roman" w:hAnsi="Arial" w:cs="Arial"/>
          <w:lang w:eastAsia="en-GB"/>
        </w:rPr>
        <w:t xml:space="preserve"> reassuring relationship which will help improve the quality of life for the local public. Community policing promotes a consistent and regular flow of information and intelligence from the public which can be effective when solving problems. With this information and intelligence, the police can be more proactive and focused on working on long term solutions to the communities’ issues and co</w:t>
      </w:r>
      <w:r w:rsidR="005B578B" w:rsidRPr="00BA5F12">
        <w:rPr>
          <w:rFonts w:ascii="Arial" w:eastAsia="Times New Roman" w:hAnsi="Arial" w:cs="Arial"/>
          <w:lang w:eastAsia="en-GB"/>
        </w:rPr>
        <w:t>ncerns. It shows</w:t>
      </w:r>
      <w:r w:rsidRPr="00BA5F12">
        <w:rPr>
          <w:rFonts w:ascii="Arial" w:eastAsia="Times New Roman" w:hAnsi="Arial" w:cs="Arial"/>
          <w:lang w:eastAsia="en-GB"/>
        </w:rPr>
        <w:t xml:space="preserve"> the public are at the centre of policing strategies and that they are the eyes and ears of the police.</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4B2E2F"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Many</w:t>
      </w:r>
      <w:r w:rsidR="00B346D0" w:rsidRPr="00BA5F12">
        <w:rPr>
          <w:rFonts w:ascii="Arial" w:eastAsia="Times New Roman" w:hAnsi="Arial" w:cs="Arial"/>
          <w:lang w:eastAsia="en-GB"/>
        </w:rPr>
        <w:t xml:space="preserve"> local police stations have closed so the public have less opportunity to contact the police directly. There is less face to face contact between the police and the public when reporting</w:t>
      </w:r>
      <w:r w:rsidR="00EE05FE" w:rsidRPr="00BA5F12">
        <w:rPr>
          <w:rFonts w:ascii="Arial" w:eastAsia="Times New Roman" w:hAnsi="Arial" w:cs="Arial"/>
          <w:lang w:eastAsia="en-GB"/>
        </w:rPr>
        <w:t>,</w:t>
      </w:r>
      <w:r w:rsidR="00B346D0" w:rsidRPr="00BA5F12">
        <w:rPr>
          <w:rFonts w:ascii="Arial" w:eastAsia="Times New Roman" w:hAnsi="Arial" w:cs="Arial"/>
          <w:lang w:eastAsia="en-GB"/>
        </w:rPr>
        <w:t xml:space="preserve"> which leads to less confidence in the police as well as the criminal justice system. The role of the police in community policing has been created to </w:t>
      </w:r>
      <w:r w:rsidR="00EE05FE" w:rsidRPr="00BA5F12">
        <w:rPr>
          <w:rFonts w:ascii="Arial" w:eastAsia="Times New Roman" w:hAnsi="Arial" w:cs="Arial"/>
          <w:lang w:eastAsia="en-GB"/>
        </w:rPr>
        <w:t xml:space="preserve">directly </w:t>
      </w:r>
      <w:r w:rsidR="00B346D0" w:rsidRPr="00BA5F12">
        <w:rPr>
          <w:rFonts w:ascii="Arial" w:eastAsia="Times New Roman" w:hAnsi="Arial" w:cs="Arial"/>
          <w:lang w:eastAsia="en-GB"/>
        </w:rPr>
        <w:t xml:space="preserve">tackle this problem.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The </w:t>
      </w:r>
      <w:r w:rsidR="00FA4661" w:rsidRPr="00BA5F12">
        <w:rPr>
          <w:rFonts w:ascii="Arial" w:eastAsia="Times New Roman" w:hAnsi="Arial" w:cs="Arial"/>
          <w:lang w:eastAsia="en-GB"/>
        </w:rPr>
        <w:t>S</w:t>
      </w:r>
      <w:r w:rsidRPr="00BA5F12">
        <w:rPr>
          <w:rFonts w:ascii="Arial" w:eastAsia="Times New Roman" w:hAnsi="Arial" w:cs="Arial"/>
          <w:lang w:eastAsia="en-GB"/>
        </w:rPr>
        <w:t xml:space="preserve">ignal </w:t>
      </w:r>
      <w:r w:rsidR="00FA4661" w:rsidRPr="00BA5F12">
        <w:rPr>
          <w:rFonts w:ascii="Arial" w:eastAsia="Times New Roman" w:hAnsi="Arial" w:cs="Arial"/>
          <w:lang w:eastAsia="en-GB"/>
        </w:rPr>
        <w:t>C</w:t>
      </w:r>
      <w:r w:rsidRPr="00BA5F12">
        <w:rPr>
          <w:rFonts w:ascii="Arial" w:eastAsia="Times New Roman" w:hAnsi="Arial" w:cs="Arial"/>
          <w:lang w:eastAsia="en-GB"/>
        </w:rPr>
        <w:t xml:space="preserve">rimes </w:t>
      </w:r>
      <w:r w:rsidR="00FA4661" w:rsidRPr="00BA5F12">
        <w:rPr>
          <w:rFonts w:ascii="Arial" w:eastAsia="Times New Roman" w:hAnsi="Arial" w:cs="Arial"/>
          <w:lang w:eastAsia="en-GB"/>
        </w:rPr>
        <w:t>P</w:t>
      </w:r>
      <w:r w:rsidRPr="00BA5F12">
        <w:rPr>
          <w:rFonts w:ascii="Arial" w:eastAsia="Times New Roman" w:hAnsi="Arial" w:cs="Arial"/>
          <w:lang w:eastAsia="en-GB"/>
        </w:rPr>
        <w:t xml:space="preserve">erspective is an aspect we will look at when it comes to community policing. This was developed </w:t>
      </w:r>
      <w:r w:rsidR="00FA4661" w:rsidRPr="00BA5F12">
        <w:rPr>
          <w:rFonts w:ascii="Arial" w:eastAsia="Times New Roman" w:hAnsi="Arial" w:cs="Arial"/>
          <w:lang w:eastAsia="en-GB"/>
        </w:rPr>
        <w:t>b</w:t>
      </w:r>
      <w:r w:rsidRPr="00BA5F12">
        <w:rPr>
          <w:rFonts w:ascii="Arial" w:eastAsia="Times New Roman" w:hAnsi="Arial" w:cs="Arial"/>
          <w:lang w:eastAsia="en-GB"/>
        </w:rPr>
        <w:t>y Martin Innes at the start of the twentieth century and stated that certain crimes ha</w:t>
      </w:r>
      <w:r w:rsidR="00FA4661" w:rsidRPr="00BA5F12">
        <w:rPr>
          <w:rFonts w:ascii="Arial" w:eastAsia="Times New Roman" w:hAnsi="Arial" w:cs="Arial"/>
          <w:lang w:eastAsia="en-GB"/>
        </w:rPr>
        <w:t>ve a</w:t>
      </w:r>
      <w:r w:rsidRPr="00BA5F12">
        <w:rPr>
          <w:rFonts w:ascii="Arial" w:eastAsia="Times New Roman" w:hAnsi="Arial" w:cs="Arial"/>
          <w:lang w:eastAsia="en-GB"/>
        </w:rPr>
        <w:t xml:space="preserve"> greater impact on the general public than others. Signal </w:t>
      </w:r>
      <w:r w:rsidR="00FA4661" w:rsidRPr="00BA5F12">
        <w:rPr>
          <w:rFonts w:ascii="Arial" w:eastAsia="Times New Roman" w:hAnsi="Arial" w:cs="Arial"/>
          <w:lang w:eastAsia="en-GB"/>
        </w:rPr>
        <w:t>C</w:t>
      </w:r>
      <w:r w:rsidRPr="00BA5F12">
        <w:rPr>
          <w:rFonts w:ascii="Arial" w:eastAsia="Times New Roman" w:hAnsi="Arial" w:cs="Arial"/>
          <w:lang w:eastAsia="en-GB"/>
        </w:rPr>
        <w:t xml:space="preserve">rimes </w:t>
      </w:r>
      <w:r w:rsidR="00FA4661" w:rsidRPr="00BA5F12">
        <w:rPr>
          <w:rFonts w:ascii="Arial" w:eastAsia="Times New Roman" w:hAnsi="Arial" w:cs="Arial"/>
          <w:lang w:eastAsia="en-GB"/>
        </w:rPr>
        <w:t>P</w:t>
      </w:r>
      <w:r w:rsidRPr="00BA5F12">
        <w:rPr>
          <w:rFonts w:ascii="Arial" w:eastAsia="Times New Roman" w:hAnsi="Arial" w:cs="Arial"/>
          <w:lang w:eastAsia="en-GB"/>
        </w:rPr>
        <w:t>erspective is important as it provides an alternative way into seeing how the general public interpret crime and from this, how it can affect their personal feelings of securit</w:t>
      </w:r>
      <w:r w:rsidR="00A56406" w:rsidRPr="00BA5F12">
        <w:rPr>
          <w:rFonts w:ascii="Arial" w:eastAsia="Times New Roman" w:hAnsi="Arial" w:cs="Arial"/>
          <w:lang w:eastAsia="en-GB"/>
        </w:rPr>
        <w:t>y and risk (</w:t>
      </w:r>
      <w:proofErr w:type="spellStart"/>
      <w:r w:rsidR="00A56406" w:rsidRPr="00BA5F12">
        <w:rPr>
          <w:rFonts w:ascii="Arial" w:eastAsia="Times New Roman" w:hAnsi="Arial" w:cs="Arial"/>
          <w:lang w:eastAsia="en-GB"/>
        </w:rPr>
        <w:t>Tainton</w:t>
      </w:r>
      <w:proofErr w:type="spellEnd"/>
      <w:r w:rsidR="00ED7FB5" w:rsidRPr="00BA5F12">
        <w:rPr>
          <w:rFonts w:ascii="Arial" w:eastAsia="Times New Roman" w:hAnsi="Arial" w:cs="Arial"/>
          <w:lang w:eastAsia="en-GB"/>
        </w:rPr>
        <w:t>,</w:t>
      </w:r>
      <w:r w:rsidR="00A56406" w:rsidRPr="00BA5F12">
        <w:rPr>
          <w:rFonts w:ascii="Arial" w:eastAsia="Times New Roman" w:hAnsi="Arial" w:cs="Arial"/>
          <w:lang w:eastAsia="en-GB"/>
        </w:rPr>
        <w:t xml:space="preserve"> 2010</w:t>
      </w:r>
      <w:r w:rsidRPr="00BA5F12">
        <w:rPr>
          <w:rFonts w:ascii="Arial" w:eastAsia="Times New Roman" w:hAnsi="Arial" w:cs="Arial"/>
          <w:lang w:eastAsia="en-GB"/>
        </w:rPr>
        <w:t xml:space="preserve">). </w:t>
      </w:r>
      <w:r w:rsidR="00F34B88" w:rsidRPr="00BA5F12">
        <w:rPr>
          <w:rFonts w:ascii="Arial" w:eastAsia="Times New Roman" w:hAnsi="Arial" w:cs="Arial"/>
          <w:lang w:eastAsia="en-GB"/>
        </w:rPr>
        <w:t>S</w:t>
      </w:r>
      <w:r w:rsidRPr="00BA5F12">
        <w:rPr>
          <w:rFonts w:ascii="Arial" w:eastAsia="Times New Roman" w:hAnsi="Arial" w:cs="Arial"/>
          <w:lang w:eastAsia="en-GB"/>
        </w:rPr>
        <w:t xml:space="preserve">ignal crimes </w:t>
      </w:r>
      <w:r w:rsidR="00ED7FB5" w:rsidRPr="00BA5F12">
        <w:rPr>
          <w:rFonts w:ascii="Arial" w:eastAsia="Times New Roman" w:hAnsi="Arial" w:cs="Arial"/>
          <w:lang w:eastAsia="en-GB"/>
        </w:rPr>
        <w:t>perspective inspects</w:t>
      </w:r>
      <w:r w:rsidRPr="00BA5F12">
        <w:rPr>
          <w:rFonts w:ascii="Arial" w:eastAsia="Times New Roman" w:hAnsi="Arial" w:cs="Arial"/>
          <w:lang w:eastAsia="en-GB"/>
        </w:rPr>
        <w:t xml:space="preserve"> the signal value of an incident that results in the largest effect</w:t>
      </w:r>
      <w:r w:rsidR="00FA4661" w:rsidRPr="00BA5F12">
        <w:rPr>
          <w:rFonts w:ascii="Arial" w:eastAsia="Times New Roman" w:hAnsi="Arial" w:cs="Arial"/>
          <w:lang w:eastAsia="en-GB"/>
        </w:rPr>
        <w:t>,</w:t>
      </w:r>
      <w:r w:rsidRPr="00BA5F12">
        <w:rPr>
          <w:rFonts w:ascii="Arial" w:eastAsia="Times New Roman" w:hAnsi="Arial" w:cs="Arial"/>
          <w:lang w:eastAsia="en-GB"/>
        </w:rPr>
        <w:t xml:space="preserve"> instead of the seriousness of t</w:t>
      </w:r>
      <w:r w:rsidR="00A56406" w:rsidRPr="00BA5F12">
        <w:rPr>
          <w:rFonts w:ascii="Arial" w:eastAsia="Times New Roman" w:hAnsi="Arial" w:cs="Arial"/>
          <w:lang w:eastAsia="en-GB"/>
        </w:rPr>
        <w:t>he incident (Millie, 2014: 4331</w:t>
      </w:r>
      <w:r w:rsidRPr="00BA5F12">
        <w:rPr>
          <w:rFonts w:ascii="Arial" w:eastAsia="Times New Roman" w:hAnsi="Arial" w:cs="Arial"/>
          <w:lang w:eastAsia="en-GB"/>
        </w:rPr>
        <w:t xml:space="preserve">).  Certain crimes or incidents may act as a signal towards the community that they are at risk. </w:t>
      </w:r>
      <w:r w:rsidRPr="00BA5F12">
        <w:rPr>
          <w:rFonts w:ascii="Arial" w:eastAsia="Times New Roman" w:hAnsi="Arial" w:cs="Arial"/>
          <w:lang w:eastAsia="en-GB"/>
        </w:rPr>
        <w:lastRenderedPageBreak/>
        <w:t>Innes stated that the way it works is in tandem with the public to try and prevent potential threats to the public and their neighbourhoods, and it aims to see a decline in the public’s fear o</w:t>
      </w:r>
      <w:r w:rsidR="00A56406" w:rsidRPr="00BA5F12">
        <w:rPr>
          <w:rFonts w:ascii="Arial" w:eastAsia="Times New Roman" w:hAnsi="Arial" w:cs="Arial"/>
          <w:lang w:eastAsia="en-GB"/>
        </w:rPr>
        <w:t>f crime (Innes, 2004: 352</w:t>
      </w:r>
      <w:r w:rsidRPr="00BA5F12">
        <w:rPr>
          <w:rFonts w:ascii="Arial" w:eastAsia="Times New Roman" w:hAnsi="Arial" w:cs="Arial"/>
          <w:lang w:eastAsia="en-GB"/>
        </w:rPr>
        <w:t>). From Innes</w:t>
      </w:r>
      <w:r w:rsidR="00FA4661" w:rsidRPr="00BA5F12">
        <w:rPr>
          <w:rFonts w:ascii="Arial" w:eastAsia="Times New Roman" w:hAnsi="Arial" w:cs="Arial"/>
          <w:lang w:eastAsia="en-GB"/>
        </w:rPr>
        <w:t>’</w:t>
      </w:r>
      <w:r w:rsidRPr="00BA5F12">
        <w:rPr>
          <w:rFonts w:ascii="Arial" w:eastAsia="Times New Roman" w:hAnsi="Arial" w:cs="Arial"/>
          <w:lang w:eastAsia="en-GB"/>
        </w:rPr>
        <w:t xml:space="preserve"> research it was </w:t>
      </w:r>
      <w:r w:rsidR="00F34B88" w:rsidRPr="00BA5F12">
        <w:rPr>
          <w:rFonts w:ascii="Arial" w:eastAsia="Times New Roman" w:hAnsi="Arial" w:cs="Arial"/>
          <w:lang w:eastAsia="en-GB"/>
        </w:rPr>
        <w:t>deduced</w:t>
      </w:r>
      <w:r w:rsidRPr="00BA5F12">
        <w:rPr>
          <w:rFonts w:ascii="Arial" w:eastAsia="Times New Roman" w:hAnsi="Arial" w:cs="Arial"/>
          <w:lang w:eastAsia="en-GB"/>
        </w:rPr>
        <w:t xml:space="preserve"> that the public’s main fear of crime was from anti-soc</w:t>
      </w:r>
      <w:r w:rsidR="005B578B" w:rsidRPr="00BA5F12">
        <w:rPr>
          <w:rFonts w:ascii="Arial" w:eastAsia="Times New Roman" w:hAnsi="Arial" w:cs="Arial"/>
          <w:lang w:eastAsia="en-GB"/>
        </w:rPr>
        <w:t xml:space="preserve">ial behaviour. Innes found </w:t>
      </w:r>
      <w:r w:rsidRPr="00BA5F12">
        <w:rPr>
          <w:rFonts w:ascii="Arial" w:eastAsia="Times New Roman" w:hAnsi="Arial" w:cs="Arial"/>
          <w:lang w:eastAsia="en-GB"/>
        </w:rPr>
        <w:t>serious crimes do not affect the public, but instead the public fear anti-social behaviour the most (Innes, 2004). This type of crime largely goes unreported by the police</w:t>
      </w:r>
      <w:r w:rsidR="00FA4661" w:rsidRPr="00BA5F12">
        <w:rPr>
          <w:rFonts w:ascii="Arial" w:eastAsia="Times New Roman" w:hAnsi="Arial" w:cs="Arial"/>
          <w:lang w:eastAsia="en-GB"/>
        </w:rPr>
        <w:t>,</w:t>
      </w:r>
      <w:r w:rsidRPr="00BA5F12">
        <w:rPr>
          <w:rFonts w:ascii="Arial" w:eastAsia="Times New Roman" w:hAnsi="Arial" w:cs="Arial"/>
          <w:lang w:eastAsia="en-GB"/>
        </w:rPr>
        <w:t xml:space="preserve"> compared to the most serious crimes. Signal Crimes Perspective draws from Wilson and </w:t>
      </w:r>
      <w:proofErr w:type="spellStart"/>
      <w:r w:rsidRPr="00BA5F12">
        <w:rPr>
          <w:rFonts w:ascii="Arial" w:eastAsia="Times New Roman" w:hAnsi="Arial" w:cs="Arial"/>
          <w:lang w:eastAsia="en-GB"/>
        </w:rPr>
        <w:t>Kelling’s</w:t>
      </w:r>
      <w:proofErr w:type="spellEnd"/>
      <w:r w:rsidRPr="00BA5F12">
        <w:rPr>
          <w:rFonts w:ascii="Arial" w:eastAsia="Times New Roman" w:hAnsi="Arial" w:cs="Arial"/>
          <w:lang w:eastAsia="en-GB"/>
        </w:rPr>
        <w:t xml:space="preserve"> ‘Broken Windows Theory’. From this theory, disorder is seen as an indicator of decline which leads to the public to withdraw from disorderly communities</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which in turn leads to a decline in informal control, which makes crime more probable to occur (Millie, 2014: 4333). This theory only highlights how the role of the constable has altered over time and how</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in contemporary society</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their role is vast and has many more aspects and expectations.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Another theory which is linked to Innes</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Signal Crimes Perspective was that of Reassurance </w:t>
      </w:r>
      <w:r w:rsidR="00BD558B" w:rsidRPr="00BA5F12">
        <w:rPr>
          <w:rFonts w:ascii="Arial" w:eastAsia="Times New Roman" w:hAnsi="Arial" w:cs="Arial"/>
          <w:lang w:eastAsia="en-GB"/>
        </w:rPr>
        <w:t>P</w:t>
      </w:r>
      <w:r w:rsidRPr="00BA5F12">
        <w:rPr>
          <w:rFonts w:ascii="Arial" w:eastAsia="Times New Roman" w:hAnsi="Arial" w:cs="Arial"/>
          <w:lang w:eastAsia="en-GB"/>
        </w:rPr>
        <w:t>olicing. This was introduced due to the gap between the decrease of the public’s confidence and trust in the police and the increasing idea that crime rates were rising. From the British Crime Survey 2005/06 it was found that even though crime rates fell, around two-thirds of respondents believed that</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in fact</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crime had </w:t>
      </w:r>
      <w:r w:rsidR="00307CD1" w:rsidRPr="00BA5F12">
        <w:rPr>
          <w:rFonts w:ascii="Arial" w:eastAsia="Times New Roman" w:hAnsi="Arial" w:cs="Arial"/>
          <w:lang w:eastAsia="en-GB"/>
        </w:rPr>
        <w:t>risen</w:t>
      </w:r>
      <w:r w:rsidRPr="00BA5F12">
        <w:rPr>
          <w:rFonts w:ascii="Arial" w:eastAsia="Times New Roman" w:hAnsi="Arial" w:cs="Arial"/>
          <w:lang w:eastAsia="en-GB"/>
        </w:rPr>
        <w:t xml:space="preserve"> (</w:t>
      </w:r>
      <w:proofErr w:type="spellStart"/>
      <w:r w:rsidRPr="00BA5F12">
        <w:rPr>
          <w:rFonts w:ascii="Arial" w:eastAsia="Times New Roman" w:hAnsi="Arial" w:cs="Arial"/>
          <w:lang w:eastAsia="en-GB"/>
        </w:rPr>
        <w:t>Jansson</w:t>
      </w:r>
      <w:proofErr w:type="spellEnd"/>
      <w:r w:rsidRPr="00BA5F12">
        <w:rPr>
          <w:rFonts w:ascii="Arial" w:eastAsia="Times New Roman" w:hAnsi="Arial" w:cs="Arial"/>
          <w:lang w:eastAsia="en-GB"/>
        </w:rPr>
        <w:t>, 2006:20). Even though this scheme is linked to Innes</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research, it found that signal crimes actually had a negative impact on the public’s perception</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only highlighting how important it is for the police to work with the public and listen to them to attempt to tackle the signal crimes they see as important to them (</w:t>
      </w:r>
      <w:proofErr w:type="spellStart"/>
      <w:r w:rsidRPr="00BA5F12">
        <w:rPr>
          <w:rFonts w:ascii="Arial" w:eastAsia="Times New Roman" w:hAnsi="Arial" w:cs="Arial"/>
          <w:lang w:eastAsia="en-GB"/>
        </w:rPr>
        <w:t>Tainton</w:t>
      </w:r>
      <w:proofErr w:type="spellEnd"/>
      <w:r w:rsidRPr="00BA5F12">
        <w:rPr>
          <w:rFonts w:ascii="Arial" w:eastAsia="Times New Roman" w:hAnsi="Arial" w:cs="Arial"/>
          <w:lang w:eastAsia="en-GB"/>
        </w:rPr>
        <w:t>, 2010). Reassurance policing intentions are to increase the number of patrols</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to increase visibility and accessibility </w:t>
      </w:r>
      <w:r w:rsidR="00BD558B" w:rsidRPr="00BA5F12">
        <w:rPr>
          <w:rFonts w:ascii="Arial" w:eastAsia="Times New Roman" w:hAnsi="Arial" w:cs="Arial"/>
          <w:lang w:eastAsia="en-GB"/>
        </w:rPr>
        <w:t>to</w:t>
      </w:r>
      <w:r w:rsidRPr="00BA5F12">
        <w:rPr>
          <w:rFonts w:ascii="Arial" w:eastAsia="Times New Roman" w:hAnsi="Arial" w:cs="Arial"/>
          <w:lang w:eastAsia="en-GB"/>
        </w:rPr>
        <w:t xml:space="preserve"> the police</w:t>
      </w:r>
      <w:r w:rsidR="00BD558B" w:rsidRPr="00BA5F12">
        <w:rPr>
          <w:rFonts w:ascii="Arial" w:eastAsia="Times New Roman" w:hAnsi="Arial" w:cs="Arial"/>
          <w:lang w:eastAsia="en-GB"/>
        </w:rPr>
        <w:t>,</w:t>
      </w:r>
      <w:r w:rsidRPr="00BA5F12">
        <w:rPr>
          <w:rFonts w:ascii="Arial" w:eastAsia="Times New Roman" w:hAnsi="Arial" w:cs="Arial"/>
          <w:lang w:eastAsia="en-GB"/>
        </w:rPr>
        <w:t xml:space="preserve"> </w:t>
      </w:r>
      <w:r w:rsidR="00BD558B" w:rsidRPr="00BA5F12">
        <w:rPr>
          <w:rFonts w:ascii="Arial" w:eastAsia="Times New Roman" w:hAnsi="Arial" w:cs="Arial"/>
          <w:lang w:eastAsia="en-GB"/>
        </w:rPr>
        <w:t>in an attempt to</w:t>
      </w:r>
      <w:r w:rsidRPr="00BA5F12">
        <w:rPr>
          <w:rFonts w:ascii="Arial" w:eastAsia="Times New Roman" w:hAnsi="Arial" w:cs="Arial"/>
          <w:lang w:eastAsia="en-GB"/>
        </w:rPr>
        <w:t xml:space="preserve"> improve public satisfaction and encourage engagement.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The police </w:t>
      </w:r>
      <w:r w:rsidR="00307CD1" w:rsidRPr="00BA5F12">
        <w:rPr>
          <w:rFonts w:ascii="Arial" w:eastAsia="Times New Roman" w:hAnsi="Arial" w:cs="Arial"/>
          <w:lang w:eastAsia="en-GB"/>
        </w:rPr>
        <w:t xml:space="preserve">and </w:t>
      </w:r>
      <w:r w:rsidRPr="00BA5F12">
        <w:rPr>
          <w:rFonts w:ascii="Arial" w:eastAsia="Times New Roman" w:hAnsi="Arial" w:cs="Arial"/>
          <w:lang w:eastAsia="en-GB"/>
        </w:rPr>
        <w:t>communit</w:t>
      </w:r>
      <w:r w:rsidR="00307CD1" w:rsidRPr="00BA5F12">
        <w:rPr>
          <w:rFonts w:ascii="Arial" w:eastAsia="Times New Roman" w:hAnsi="Arial" w:cs="Arial"/>
          <w:lang w:eastAsia="en-GB"/>
        </w:rPr>
        <w:t xml:space="preserve">ies need to work together in an </w:t>
      </w:r>
      <w:r w:rsidRPr="00BA5F12">
        <w:rPr>
          <w:rFonts w:ascii="Arial" w:eastAsia="Times New Roman" w:hAnsi="Arial" w:cs="Arial"/>
          <w:lang w:eastAsia="en-GB"/>
        </w:rPr>
        <w:t>attempt to solve</w:t>
      </w:r>
      <w:r w:rsidR="00307CD1" w:rsidRPr="00BA5F12">
        <w:rPr>
          <w:rFonts w:ascii="Arial" w:eastAsia="Times New Roman" w:hAnsi="Arial" w:cs="Arial"/>
          <w:lang w:eastAsia="en-GB"/>
        </w:rPr>
        <w:t xml:space="preserve"> those community</w:t>
      </w:r>
      <w:r w:rsidRPr="00BA5F12">
        <w:rPr>
          <w:rFonts w:ascii="Arial" w:eastAsia="Times New Roman" w:hAnsi="Arial" w:cs="Arial"/>
          <w:lang w:eastAsia="en-GB"/>
        </w:rPr>
        <w:t xml:space="preserve"> problems</w:t>
      </w:r>
      <w:r w:rsidR="00307CD1" w:rsidRPr="00BA5F12">
        <w:rPr>
          <w:rFonts w:ascii="Arial" w:eastAsia="Times New Roman" w:hAnsi="Arial" w:cs="Arial"/>
          <w:lang w:eastAsia="en-GB"/>
        </w:rPr>
        <w:t>.</w:t>
      </w:r>
      <w:r w:rsidRPr="00BA5F12">
        <w:rPr>
          <w:rFonts w:ascii="Arial" w:eastAsia="Times New Roman" w:hAnsi="Arial" w:cs="Arial"/>
          <w:lang w:eastAsia="en-GB"/>
        </w:rPr>
        <w:t xml:space="preserve"> Problem solving models can only rely on information which has been provided to them by the public. A few important and useful models of problem solving in the community </w:t>
      </w:r>
      <w:r w:rsidRPr="00BA5F12">
        <w:rPr>
          <w:rFonts w:ascii="Arial" w:eastAsia="Times New Roman" w:hAnsi="Arial" w:cs="Arial"/>
          <w:lang w:eastAsia="en-GB"/>
        </w:rPr>
        <w:lastRenderedPageBreak/>
        <w:t xml:space="preserve">can include PAT (Problem Analysis Triangle), RAT (Routine Activity Theory) and the </w:t>
      </w:r>
      <w:r w:rsidR="00D21576" w:rsidRPr="00BA5F12">
        <w:rPr>
          <w:rFonts w:ascii="Arial" w:eastAsia="Times New Roman" w:hAnsi="Arial" w:cs="Arial"/>
          <w:lang w:eastAsia="en-GB"/>
        </w:rPr>
        <w:t>T</w:t>
      </w:r>
      <w:r w:rsidRPr="00BA5F12">
        <w:rPr>
          <w:rFonts w:ascii="Arial" w:eastAsia="Times New Roman" w:hAnsi="Arial" w:cs="Arial"/>
          <w:lang w:eastAsia="en-GB"/>
        </w:rPr>
        <w:t xml:space="preserve">heory of </w:t>
      </w:r>
      <w:r w:rsidR="00D21576" w:rsidRPr="00BA5F12">
        <w:rPr>
          <w:rFonts w:ascii="Arial" w:eastAsia="Times New Roman" w:hAnsi="Arial" w:cs="Arial"/>
          <w:lang w:eastAsia="en-GB"/>
        </w:rPr>
        <w:t>R</w:t>
      </w:r>
      <w:r w:rsidRPr="00BA5F12">
        <w:rPr>
          <w:rFonts w:ascii="Arial" w:eastAsia="Times New Roman" w:hAnsi="Arial" w:cs="Arial"/>
          <w:lang w:eastAsia="en-GB"/>
        </w:rPr>
        <w:t xml:space="preserve">ational </w:t>
      </w:r>
      <w:r w:rsidR="00D21576" w:rsidRPr="00BA5F12">
        <w:rPr>
          <w:rFonts w:ascii="Arial" w:eastAsia="Times New Roman" w:hAnsi="Arial" w:cs="Arial"/>
          <w:lang w:eastAsia="en-GB"/>
        </w:rPr>
        <w:t>C</w:t>
      </w:r>
      <w:r w:rsidRPr="00BA5F12">
        <w:rPr>
          <w:rFonts w:ascii="Arial" w:eastAsia="Times New Roman" w:hAnsi="Arial" w:cs="Arial"/>
          <w:lang w:eastAsia="en-GB"/>
        </w:rPr>
        <w:t xml:space="preserve">hoice. PAT suggests that a problem/crime can only exist if an offender and victim are located at the same place at the same time. If one of these </w:t>
      </w:r>
      <w:r w:rsidR="00D21576" w:rsidRPr="00BA5F12">
        <w:rPr>
          <w:rFonts w:ascii="Arial" w:eastAsia="Times New Roman" w:hAnsi="Arial" w:cs="Arial"/>
          <w:lang w:eastAsia="en-GB"/>
        </w:rPr>
        <w:t>is</w:t>
      </w:r>
      <w:r w:rsidRPr="00BA5F12">
        <w:rPr>
          <w:rFonts w:ascii="Arial" w:eastAsia="Times New Roman" w:hAnsi="Arial" w:cs="Arial"/>
          <w:lang w:eastAsia="en-GB"/>
        </w:rPr>
        <w:t xml:space="preserve"> not present then crime cannot </w:t>
      </w:r>
      <w:r w:rsidR="00D21576" w:rsidRPr="00BA5F12">
        <w:rPr>
          <w:rFonts w:ascii="Arial" w:eastAsia="Times New Roman" w:hAnsi="Arial" w:cs="Arial"/>
          <w:lang w:eastAsia="en-GB"/>
        </w:rPr>
        <w:t>occur</w:t>
      </w:r>
      <w:r w:rsidRPr="00BA5F12">
        <w:rPr>
          <w:rFonts w:ascii="Arial" w:eastAsia="Times New Roman" w:hAnsi="Arial" w:cs="Arial"/>
          <w:lang w:eastAsia="en-GB"/>
        </w:rPr>
        <w:t xml:space="preserve">. This theory helps us better rationalise the police’s next step in reducing/preventing opportunities for crimes to occur. PAT is based on RAT. RAT like PAT suggests that there needs to be an offender, suitable target (visibility) and an absence of a capable guardian (CCTV, neighbours) for crime to occur. By identifying and “understanding the three </w:t>
      </w:r>
      <w:r w:rsidR="00ED7FB5" w:rsidRPr="00BA5F12">
        <w:rPr>
          <w:rFonts w:ascii="Arial" w:eastAsia="Times New Roman" w:hAnsi="Arial" w:cs="Arial"/>
          <w:lang w:eastAsia="en-GB"/>
        </w:rPr>
        <w:t xml:space="preserve">elements of a crime, it is even </w:t>
      </w:r>
      <w:r w:rsidRPr="00BA5F12">
        <w:rPr>
          <w:rFonts w:ascii="Arial" w:eastAsia="Times New Roman" w:hAnsi="Arial" w:cs="Arial"/>
          <w:lang w:eastAsia="en-GB"/>
        </w:rPr>
        <w:t>possible to determine options for reducing crime either by providing protection or removing the motivation and/or target” (College of Policing</w:t>
      </w:r>
      <w:r w:rsidR="008312C6" w:rsidRPr="00BA5F12">
        <w:rPr>
          <w:rFonts w:ascii="Arial" w:eastAsia="Times New Roman" w:hAnsi="Arial" w:cs="Arial"/>
          <w:lang w:eastAsia="en-GB"/>
        </w:rPr>
        <w:t>, 2013</w:t>
      </w:r>
      <w:r w:rsidRPr="00BA5F12">
        <w:rPr>
          <w:rFonts w:ascii="Arial" w:eastAsia="Times New Roman" w:hAnsi="Arial" w:cs="Arial"/>
          <w:lang w:eastAsia="en-GB"/>
        </w:rPr>
        <w:t>).</w:t>
      </w:r>
      <w:r w:rsidR="00D21576" w:rsidRPr="00BA5F12">
        <w:rPr>
          <w:rFonts w:ascii="Arial" w:eastAsia="Times New Roman" w:hAnsi="Arial" w:cs="Arial"/>
          <w:lang w:eastAsia="en-GB"/>
        </w:rPr>
        <w:t xml:space="preserve"> </w:t>
      </w:r>
      <w:r w:rsidRPr="00BA5F12">
        <w:rPr>
          <w:rFonts w:ascii="Arial" w:eastAsia="Times New Roman" w:hAnsi="Arial" w:cs="Arial"/>
          <w:lang w:eastAsia="en-GB"/>
        </w:rPr>
        <w:t>Lastly</w:t>
      </w:r>
      <w:r w:rsidR="00D21576" w:rsidRPr="00BA5F12">
        <w:rPr>
          <w:rFonts w:ascii="Arial" w:eastAsia="Times New Roman" w:hAnsi="Arial" w:cs="Arial"/>
          <w:lang w:eastAsia="en-GB"/>
        </w:rPr>
        <w:t>,</w:t>
      </w:r>
      <w:r w:rsidRPr="00BA5F12">
        <w:rPr>
          <w:rFonts w:ascii="Arial" w:eastAsia="Times New Roman" w:hAnsi="Arial" w:cs="Arial"/>
          <w:lang w:eastAsia="en-GB"/>
        </w:rPr>
        <w:t xml:space="preserve"> the Rational Choice Theory suggests that offenders weigh up the cost vs reward when committing offences. If the reward is greater</w:t>
      </w:r>
      <w:r w:rsidR="00D21576" w:rsidRPr="00BA5F12">
        <w:rPr>
          <w:rFonts w:ascii="Arial" w:eastAsia="Times New Roman" w:hAnsi="Arial" w:cs="Arial"/>
          <w:lang w:eastAsia="en-GB"/>
        </w:rPr>
        <w:t>,</w:t>
      </w:r>
      <w:r w:rsidRPr="00BA5F12">
        <w:rPr>
          <w:rFonts w:ascii="Arial" w:eastAsia="Times New Roman" w:hAnsi="Arial" w:cs="Arial"/>
          <w:lang w:eastAsia="en-GB"/>
        </w:rPr>
        <w:t xml:space="preserve"> they will commit a criminal act. So by looking at all three models, it suggest</w:t>
      </w:r>
      <w:r w:rsidR="00D21576" w:rsidRPr="00BA5F12">
        <w:rPr>
          <w:rFonts w:ascii="Arial" w:eastAsia="Times New Roman" w:hAnsi="Arial" w:cs="Arial"/>
          <w:lang w:eastAsia="en-GB"/>
        </w:rPr>
        <w:t>s</w:t>
      </w:r>
      <w:r w:rsidRPr="00BA5F12">
        <w:rPr>
          <w:rFonts w:ascii="Arial" w:eastAsia="Times New Roman" w:hAnsi="Arial" w:cs="Arial"/>
          <w:lang w:eastAsia="en-GB"/>
        </w:rPr>
        <w:t xml:space="preserve"> that the police’s role needs to adapt and again be proactively engaging with the public and partner agencies. Together with the public</w:t>
      </w:r>
      <w:r w:rsidR="00D21576" w:rsidRPr="00BA5F12">
        <w:rPr>
          <w:rFonts w:ascii="Arial" w:eastAsia="Times New Roman" w:hAnsi="Arial" w:cs="Arial"/>
          <w:lang w:eastAsia="en-GB"/>
        </w:rPr>
        <w:t>,</w:t>
      </w:r>
      <w:r w:rsidRPr="00BA5F12">
        <w:rPr>
          <w:rFonts w:ascii="Arial" w:eastAsia="Times New Roman" w:hAnsi="Arial" w:cs="Arial"/>
          <w:lang w:eastAsia="en-GB"/>
        </w:rPr>
        <w:t xml:space="preserve"> the police need to develop crime prevention and target hardening measures (e.g. street lighting), surveillance and carry out additional patrols in </w:t>
      </w:r>
      <w:r w:rsidR="00D21576" w:rsidRPr="00BA5F12">
        <w:rPr>
          <w:rFonts w:ascii="Arial" w:eastAsia="Times New Roman" w:hAnsi="Arial" w:cs="Arial"/>
          <w:lang w:eastAsia="en-GB"/>
        </w:rPr>
        <w:t>‘</w:t>
      </w:r>
      <w:r w:rsidRPr="00BA5F12">
        <w:rPr>
          <w:rFonts w:ascii="Arial" w:eastAsia="Times New Roman" w:hAnsi="Arial" w:cs="Arial"/>
          <w:lang w:eastAsia="en-GB"/>
        </w:rPr>
        <w:t>hot spots</w:t>
      </w:r>
      <w:r w:rsidR="00D21576" w:rsidRPr="00BA5F12">
        <w:rPr>
          <w:rFonts w:ascii="Arial" w:eastAsia="Times New Roman" w:hAnsi="Arial" w:cs="Arial"/>
          <w:lang w:eastAsia="en-GB"/>
        </w:rPr>
        <w:t>’</w:t>
      </w:r>
      <w:r w:rsidRPr="00BA5F12">
        <w:rPr>
          <w:rFonts w:ascii="Arial" w:eastAsia="Times New Roman" w:hAnsi="Arial" w:cs="Arial"/>
          <w:lang w:eastAsia="en-GB"/>
        </w:rPr>
        <w:t>. By working together</w:t>
      </w:r>
      <w:r w:rsidR="00D21576" w:rsidRPr="00BA5F12">
        <w:rPr>
          <w:rFonts w:ascii="Arial" w:eastAsia="Times New Roman" w:hAnsi="Arial" w:cs="Arial"/>
          <w:lang w:eastAsia="en-GB"/>
        </w:rPr>
        <w:t>,</w:t>
      </w:r>
      <w:r w:rsidRPr="00BA5F12">
        <w:rPr>
          <w:rFonts w:ascii="Arial" w:eastAsia="Times New Roman" w:hAnsi="Arial" w:cs="Arial"/>
          <w:lang w:eastAsia="en-GB"/>
        </w:rPr>
        <w:t xml:space="preserve"> this can influence or change an offenders perceptions of the cost of committing a crime and cease thei</w:t>
      </w:r>
      <w:r w:rsidR="008312C6" w:rsidRPr="00BA5F12">
        <w:rPr>
          <w:rFonts w:ascii="Arial" w:eastAsia="Times New Roman" w:hAnsi="Arial" w:cs="Arial"/>
          <w:lang w:eastAsia="en-GB"/>
        </w:rPr>
        <w:t>r disruptive activities (Bryant and Bryant, 2019:</w:t>
      </w:r>
      <w:r w:rsidRPr="00BA5F12">
        <w:rPr>
          <w:rFonts w:ascii="Arial" w:eastAsia="Times New Roman" w:hAnsi="Arial" w:cs="Arial"/>
          <w:lang w:eastAsia="en-GB"/>
        </w:rPr>
        <w:t xml:space="preserve">54). This again shows how the role of the constable in community policing needs to be flexible, accessible and </w:t>
      </w:r>
      <w:r w:rsidR="0041744D" w:rsidRPr="00BA5F12">
        <w:rPr>
          <w:rFonts w:ascii="Arial" w:eastAsia="Times New Roman" w:hAnsi="Arial" w:cs="Arial"/>
          <w:lang w:eastAsia="en-GB"/>
        </w:rPr>
        <w:t xml:space="preserve">show a </w:t>
      </w:r>
      <w:r w:rsidRPr="00BA5F12">
        <w:rPr>
          <w:rFonts w:ascii="Arial" w:eastAsia="Times New Roman" w:hAnsi="Arial" w:cs="Arial"/>
          <w:lang w:eastAsia="en-GB"/>
        </w:rPr>
        <w:t>willing</w:t>
      </w:r>
      <w:r w:rsidR="0041744D" w:rsidRPr="00BA5F12">
        <w:rPr>
          <w:rFonts w:ascii="Arial" w:eastAsia="Times New Roman" w:hAnsi="Arial" w:cs="Arial"/>
          <w:lang w:eastAsia="en-GB"/>
        </w:rPr>
        <w:t>ness</w:t>
      </w:r>
      <w:r w:rsidRPr="00BA5F12">
        <w:rPr>
          <w:rFonts w:ascii="Arial" w:eastAsia="Times New Roman" w:hAnsi="Arial" w:cs="Arial"/>
          <w:lang w:eastAsia="en-GB"/>
        </w:rPr>
        <w:t xml:space="preserve"> to cooperate with the public.</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hAnsi="Arial" w:cs="Arial"/>
        </w:rPr>
      </w:pPr>
      <w:r w:rsidRPr="00BA5F12">
        <w:rPr>
          <w:rFonts w:ascii="Arial" w:eastAsia="Times New Roman" w:hAnsi="Arial" w:cs="Arial"/>
          <w:lang w:eastAsia="en-GB"/>
        </w:rPr>
        <w:t>One of the most crucial factors for community policing to be effective is police legitimacy. This can influence whether the public will cooperate with the police. Legitimacy is one of the key roles of being a police officer</w:t>
      </w:r>
      <w:r w:rsidR="00BB2B8A" w:rsidRPr="00BA5F12">
        <w:rPr>
          <w:rFonts w:ascii="Arial" w:eastAsia="Times New Roman" w:hAnsi="Arial" w:cs="Arial"/>
          <w:lang w:eastAsia="en-GB"/>
        </w:rPr>
        <w:t>,</w:t>
      </w:r>
      <w:r w:rsidRPr="00BA5F12">
        <w:rPr>
          <w:rFonts w:ascii="Arial" w:eastAsia="Times New Roman" w:hAnsi="Arial" w:cs="Arial"/>
          <w:lang w:eastAsia="en-GB"/>
        </w:rPr>
        <w:t xml:space="preserve"> so is integral when conducting their duties.  Legitimacy can be defined as </w:t>
      </w:r>
      <w:r w:rsidRPr="00BA5F12">
        <w:rPr>
          <w:rFonts w:ascii="Arial" w:hAnsi="Arial" w:cs="Arial"/>
          <w:bCs/>
        </w:rPr>
        <w:t xml:space="preserve">“the probability that certain commands from a given source will be obeyed by a given group of </w:t>
      </w:r>
      <w:r w:rsidR="008312C6" w:rsidRPr="00BA5F12">
        <w:rPr>
          <w:rFonts w:ascii="Arial" w:hAnsi="Arial" w:cs="Arial"/>
          <w:bCs/>
        </w:rPr>
        <w:t>persons” (Weber, 1947:324</w:t>
      </w:r>
      <w:r w:rsidRPr="00BA5F12">
        <w:rPr>
          <w:rFonts w:ascii="Arial" w:hAnsi="Arial" w:cs="Arial"/>
          <w:bCs/>
        </w:rPr>
        <w:t>)</w:t>
      </w:r>
      <w:r w:rsidRPr="00BA5F12">
        <w:rPr>
          <w:rFonts w:ascii="Arial" w:hAnsi="Arial" w:cs="Arial"/>
        </w:rPr>
        <w:t>. As stated above</w:t>
      </w:r>
      <w:r w:rsidR="002A030E" w:rsidRPr="00BA5F12">
        <w:rPr>
          <w:rFonts w:ascii="Arial" w:hAnsi="Arial" w:cs="Arial"/>
        </w:rPr>
        <w:t>,</w:t>
      </w:r>
      <w:r w:rsidRPr="00BA5F12">
        <w:rPr>
          <w:rFonts w:ascii="Arial" w:hAnsi="Arial" w:cs="Arial"/>
        </w:rPr>
        <w:t xml:space="preserve"> the police rely on the public’s cooperation and other multi agencies to share information and work together. It has been found that “successful policing heavily relies on the ability of the police to obtain compliance and cooperation from the public”</w:t>
      </w:r>
      <w:r w:rsidR="008312C6" w:rsidRPr="00BA5F12">
        <w:rPr>
          <w:rFonts w:ascii="Arial" w:hAnsi="Arial" w:cs="Arial"/>
        </w:rPr>
        <w:t xml:space="preserve"> (Murphy et al, 2008</w:t>
      </w:r>
      <w:r w:rsidRPr="00BA5F12">
        <w:rPr>
          <w:rFonts w:ascii="Arial" w:hAnsi="Arial" w:cs="Arial"/>
        </w:rPr>
        <w:t xml:space="preserve">). The police have a number </w:t>
      </w:r>
      <w:r w:rsidRPr="00BA5F12">
        <w:rPr>
          <w:rFonts w:ascii="Arial" w:hAnsi="Arial" w:cs="Arial"/>
        </w:rPr>
        <w:lastRenderedPageBreak/>
        <w:t>of powers that they</w:t>
      </w:r>
      <w:r w:rsidR="005B578B" w:rsidRPr="00BA5F12">
        <w:rPr>
          <w:rFonts w:ascii="Arial" w:hAnsi="Arial" w:cs="Arial"/>
        </w:rPr>
        <w:t xml:space="preserve"> can use, however they know</w:t>
      </w:r>
      <w:r w:rsidRPr="00BA5F12">
        <w:rPr>
          <w:rFonts w:ascii="Arial" w:hAnsi="Arial" w:cs="Arial"/>
        </w:rPr>
        <w:t xml:space="preserve"> they have a limited number of resources.  In Tyler’s research, they found that to be an effective force, the police need to employ and develop strategies that do not rely on their coercive and legal powers to try and maintain order i</w:t>
      </w:r>
      <w:r w:rsidR="008312C6" w:rsidRPr="00BA5F12">
        <w:rPr>
          <w:rFonts w:ascii="Arial" w:hAnsi="Arial" w:cs="Arial"/>
        </w:rPr>
        <w:t>n society (Tyler, 1990:23</w:t>
      </w:r>
      <w:r w:rsidRPr="00BA5F12">
        <w:rPr>
          <w:rFonts w:ascii="Arial" w:hAnsi="Arial" w:cs="Arial"/>
        </w:rPr>
        <w:t xml:space="preserve">).  Trust within the police is </w:t>
      </w:r>
      <w:r w:rsidR="00BB2B8A" w:rsidRPr="00BA5F12">
        <w:rPr>
          <w:rFonts w:ascii="Arial" w:hAnsi="Arial" w:cs="Arial"/>
        </w:rPr>
        <w:t xml:space="preserve">a </w:t>
      </w:r>
      <w:r w:rsidRPr="00BA5F12">
        <w:rPr>
          <w:rFonts w:ascii="Arial" w:hAnsi="Arial" w:cs="Arial"/>
        </w:rPr>
        <w:t xml:space="preserve">major </w:t>
      </w:r>
      <w:r w:rsidR="00BB2B8A" w:rsidRPr="00BA5F12">
        <w:rPr>
          <w:rFonts w:ascii="Arial" w:hAnsi="Arial" w:cs="Arial"/>
        </w:rPr>
        <w:t xml:space="preserve">necessity </w:t>
      </w:r>
      <w:r w:rsidRPr="00BA5F12">
        <w:rPr>
          <w:rFonts w:ascii="Arial" w:hAnsi="Arial" w:cs="Arial"/>
        </w:rPr>
        <w:t>for public cooperation. Studies have s</w:t>
      </w:r>
      <w:r w:rsidR="00BB2B8A" w:rsidRPr="00BA5F12">
        <w:rPr>
          <w:rFonts w:ascii="Arial" w:hAnsi="Arial" w:cs="Arial"/>
        </w:rPr>
        <w:t>hown</w:t>
      </w:r>
      <w:r w:rsidRPr="00BA5F12">
        <w:rPr>
          <w:rFonts w:ascii="Arial" w:hAnsi="Arial" w:cs="Arial"/>
        </w:rPr>
        <w:t xml:space="preserve"> that there has been a long-term decline in public trust.</w:t>
      </w:r>
      <w:r w:rsidRPr="00BA5F12">
        <w:rPr>
          <w:rFonts w:ascii="Arial" w:eastAsia="Times New Roman" w:hAnsi="Arial" w:cs="Arial"/>
          <w:lang w:eastAsia="en-GB"/>
        </w:rPr>
        <w:t xml:space="preserve"> </w:t>
      </w:r>
      <w:r w:rsidRPr="00BA5F12">
        <w:rPr>
          <w:rFonts w:ascii="Arial" w:hAnsi="Arial" w:cs="Arial"/>
        </w:rPr>
        <w:t>In Sunshine and Tyler’s research they found that police legitimacy is key</w:t>
      </w:r>
      <w:r w:rsidR="00BB2B8A" w:rsidRPr="00BA5F12">
        <w:rPr>
          <w:rFonts w:ascii="Arial" w:hAnsi="Arial" w:cs="Arial"/>
        </w:rPr>
        <w:t>,</w:t>
      </w:r>
      <w:r w:rsidRPr="00BA5F12">
        <w:rPr>
          <w:rFonts w:ascii="Arial" w:hAnsi="Arial" w:cs="Arial"/>
        </w:rPr>
        <w:t xml:space="preserve"> as it fosters cooperation and compliance between the police and the general public, and this has been found to only increase the community’s willingness to </w:t>
      </w:r>
      <w:r w:rsidR="00BB2B8A" w:rsidRPr="00BA5F12">
        <w:rPr>
          <w:rFonts w:ascii="Arial" w:hAnsi="Arial" w:cs="Arial"/>
        </w:rPr>
        <w:t>co-operate</w:t>
      </w:r>
      <w:r w:rsidR="00ED7FB5" w:rsidRPr="00BA5F12">
        <w:rPr>
          <w:rFonts w:ascii="Arial" w:hAnsi="Arial" w:cs="Arial"/>
        </w:rPr>
        <w:t xml:space="preserve"> with </w:t>
      </w:r>
      <w:r w:rsidRPr="00BA5F12">
        <w:rPr>
          <w:rFonts w:ascii="Arial" w:hAnsi="Arial" w:cs="Arial"/>
        </w:rPr>
        <w:t xml:space="preserve">police to solve any issues </w:t>
      </w:r>
      <w:r w:rsidR="00BB2B8A" w:rsidRPr="00BA5F12">
        <w:rPr>
          <w:rFonts w:ascii="Arial" w:hAnsi="Arial" w:cs="Arial"/>
        </w:rPr>
        <w:t>with</w:t>
      </w:r>
      <w:r w:rsidRPr="00BA5F12">
        <w:rPr>
          <w:rFonts w:ascii="Arial" w:hAnsi="Arial" w:cs="Arial"/>
        </w:rPr>
        <w:t>in the community (Sunshine &amp; Tyler, 20</w:t>
      </w:r>
      <w:r w:rsidR="008312C6" w:rsidRPr="00BA5F12">
        <w:rPr>
          <w:rFonts w:ascii="Arial" w:hAnsi="Arial" w:cs="Arial"/>
        </w:rPr>
        <w:t>03: 516</w:t>
      </w:r>
      <w:r w:rsidRPr="00BA5F12">
        <w:rPr>
          <w:rFonts w:ascii="Arial" w:hAnsi="Arial" w:cs="Arial"/>
        </w:rPr>
        <w:t>). This only enhances the police’s ability to control and prevent crime and disorder. Legitimacy is a crucial element of the contemporary role of the constable</w:t>
      </w:r>
      <w:r w:rsidR="00ED7FB5" w:rsidRPr="00BA5F12">
        <w:rPr>
          <w:rFonts w:ascii="Arial" w:hAnsi="Arial" w:cs="Arial"/>
        </w:rPr>
        <w:t xml:space="preserve">, </w:t>
      </w:r>
      <w:r w:rsidR="002A030E" w:rsidRPr="00BA5F12">
        <w:rPr>
          <w:rFonts w:ascii="Arial" w:hAnsi="Arial" w:cs="Arial"/>
        </w:rPr>
        <w:t>without it,</w:t>
      </w:r>
      <w:r w:rsidRPr="00BA5F12">
        <w:rPr>
          <w:rFonts w:ascii="Arial" w:hAnsi="Arial" w:cs="Arial"/>
        </w:rPr>
        <w:t xml:space="preserve"> community policing would not work</w:t>
      </w:r>
      <w:r w:rsidR="002A030E" w:rsidRPr="00BA5F12">
        <w:rPr>
          <w:rFonts w:ascii="Arial" w:hAnsi="Arial" w:cs="Arial"/>
        </w:rPr>
        <w:t>.</w:t>
      </w:r>
    </w:p>
    <w:p w:rsidR="00B346D0" w:rsidRPr="00BA5F12" w:rsidRDefault="00B346D0" w:rsidP="00BA5F12">
      <w:pPr>
        <w:spacing w:after="0" w:line="480" w:lineRule="auto"/>
        <w:contextualSpacing/>
        <w:rPr>
          <w:rFonts w:ascii="Arial" w:hAnsi="Arial" w:cs="Arial"/>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When it comes to legitimacy we can look into a few aspects. One of these is consensual legitimacy and</w:t>
      </w:r>
      <w:r w:rsidR="00C96353" w:rsidRPr="00BA5F12">
        <w:rPr>
          <w:rFonts w:ascii="Arial" w:eastAsia="Times New Roman" w:hAnsi="Arial" w:cs="Arial"/>
          <w:lang w:eastAsia="en-GB"/>
        </w:rPr>
        <w:t xml:space="preserve"> this </w:t>
      </w:r>
      <w:r w:rsidRPr="00BA5F12">
        <w:rPr>
          <w:rFonts w:ascii="Arial" w:eastAsia="Times New Roman" w:hAnsi="Arial" w:cs="Arial"/>
          <w:lang w:eastAsia="en-GB"/>
        </w:rPr>
        <w:t>can be best described a</w:t>
      </w:r>
      <w:r w:rsidR="00ED7FB5" w:rsidRPr="00BA5F12">
        <w:rPr>
          <w:rFonts w:ascii="Arial" w:eastAsia="Times New Roman" w:hAnsi="Arial" w:cs="Arial"/>
          <w:lang w:eastAsia="en-GB"/>
        </w:rPr>
        <w:t>s</w:t>
      </w:r>
      <w:r w:rsidRPr="00BA5F12">
        <w:rPr>
          <w:rFonts w:ascii="Arial" w:eastAsia="Times New Roman" w:hAnsi="Arial" w:cs="Arial"/>
          <w:lang w:eastAsia="en-GB"/>
        </w:rPr>
        <w:t xml:space="preserve"> ‘policing by consent’. Community policing places great emphasis on the importance of this factor. Some communities will see this differently. Some may passively consent by not opposing to what the police do. For example a terrorist threat, as police have less engagement with the public due to not wanting to intervene as this may affect the investigation. Where others may argue that there needs to be ongoing engagement with the community for consent to be given. Consensual legitimacy will depend on a certain type of police response and how it is addressed. This </w:t>
      </w:r>
      <w:r w:rsidR="002A030E" w:rsidRPr="00BA5F12">
        <w:rPr>
          <w:rFonts w:ascii="Arial" w:eastAsia="Times New Roman" w:hAnsi="Arial" w:cs="Arial"/>
          <w:lang w:eastAsia="en-GB"/>
        </w:rPr>
        <w:t xml:space="preserve">could be </w:t>
      </w:r>
      <w:r w:rsidRPr="00BA5F12">
        <w:rPr>
          <w:rFonts w:ascii="Arial" w:eastAsia="Times New Roman" w:hAnsi="Arial" w:cs="Arial"/>
          <w:lang w:eastAsia="en-GB"/>
        </w:rPr>
        <w:t>a low level anti-social behaviour call where there is need for more police engagement with the community to address the issue. There must be appropriate public involvement and cooperation to effectively deal with situations. This is the role of the constable in community policing (</w:t>
      </w:r>
      <w:r w:rsidR="008312C6" w:rsidRPr="00BA5F12">
        <w:rPr>
          <w:rFonts w:ascii="Arial" w:eastAsia="Times New Roman" w:hAnsi="Arial" w:cs="Arial"/>
          <w:lang w:eastAsia="en-GB"/>
        </w:rPr>
        <w:t>Bryant and Bryant 2019:</w:t>
      </w:r>
      <w:r w:rsidRPr="00BA5F12">
        <w:rPr>
          <w:rFonts w:ascii="Arial" w:eastAsia="Times New Roman" w:hAnsi="Arial" w:cs="Arial"/>
          <w:lang w:eastAsia="en-GB"/>
        </w:rPr>
        <w:t xml:space="preserve"> 43). However</w:t>
      </w:r>
      <w:r w:rsidR="00C96353" w:rsidRPr="00BA5F12">
        <w:rPr>
          <w:rFonts w:ascii="Arial" w:eastAsia="Times New Roman" w:hAnsi="Arial" w:cs="Arial"/>
          <w:lang w:eastAsia="en-GB"/>
        </w:rPr>
        <w:t>,</w:t>
      </w:r>
      <w:r w:rsidRPr="00BA5F12">
        <w:rPr>
          <w:rFonts w:ascii="Arial" w:eastAsia="Times New Roman" w:hAnsi="Arial" w:cs="Arial"/>
          <w:lang w:eastAsia="en-GB"/>
        </w:rPr>
        <w:t xml:space="preserve"> there are restrictions when it comes to consensual legitimacy. In Waddington’s (1999) research, they found that for the police to resolve problems within the community they have to police ‘against’ some sections of the community. There is concern</w:t>
      </w:r>
      <w:r w:rsidR="00C96353" w:rsidRPr="00BA5F12">
        <w:rPr>
          <w:rFonts w:ascii="Arial" w:eastAsia="Times New Roman" w:hAnsi="Arial" w:cs="Arial"/>
          <w:lang w:eastAsia="en-GB"/>
        </w:rPr>
        <w:t>,</w:t>
      </w:r>
      <w:r w:rsidRPr="00BA5F12">
        <w:rPr>
          <w:rFonts w:ascii="Arial" w:eastAsia="Times New Roman" w:hAnsi="Arial" w:cs="Arial"/>
          <w:lang w:eastAsia="en-GB"/>
        </w:rPr>
        <w:t xml:space="preserve"> that the police may be overly responsive to one part of the community against another (Bryant </w:t>
      </w:r>
      <w:r w:rsidR="008312C6" w:rsidRPr="00BA5F12">
        <w:rPr>
          <w:rFonts w:ascii="Arial" w:eastAsia="Times New Roman" w:hAnsi="Arial" w:cs="Arial"/>
          <w:lang w:eastAsia="en-GB"/>
        </w:rPr>
        <w:t>and Bryant 2019</w:t>
      </w:r>
      <w:r w:rsidRPr="00BA5F12">
        <w:rPr>
          <w:rFonts w:ascii="Arial" w:eastAsia="Times New Roman" w:hAnsi="Arial" w:cs="Arial"/>
          <w:lang w:eastAsia="en-GB"/>
        </w:rPr>
        <w:t xml:space="preserve">:43). This can result in exclusion and </w:t>
      </w:r>
      <w:r w:rsidRPr="00BA5F12">
        <w:rPr>
          <w:rFonts w:ascii="Arial" w:eastAsia="Times New Roman" w:hAnsi="Arial" w:cs="Arial"/>
          <w:lang w:eastAsia="en-GB"/>
        </w:rPr>
        <w:lastRenderedPageBreak/>
        <w:t xml:space="preserve">even targeting of certain groups or individuals who </w:t>
      </w:r>
      <w:r w:rsidR="00C96353" w:rsidRPr="00BA5F12">
        <w:rPr>
          <w:rFonts w:ascii="Arial" w:eastAsia="Times New Roman" w:hAnsi="Arial" w:cs="Arial"/>
          <w:lang w:eastAsia="en-GB"/>
        </w:rPr>
        <w:t>are visible</w:t>
      </w:r>
      <w:r w:rsidRPr="00BA5F12">
        <w:rPr>
          <w:rFonts w:ascii="Arial" w:eastAsia="Times New Roman" w:hAnsi="Arial" w:cs="Arial"/>
          <w:lang w:eastAsia="en-GB"/>
        </w:rPr>
        <w:t xml:space="preserve"> on the edge of the community. This goes against one of </w:t>
      </w:r>
      <w:r w:rsidR="00C96353" w:rsidRPr="00BA5F12">
        <w:rPr>
          <w:rFonts w:ascii="Arial" w:eastAsia="Times New Roman" w:hAnsi="Arial" w:cs="Arial"/>
          <w:lang w:eastAsia="en-GB"/>
        </w:rPr>
        <w:t xml:space="preserve">the </w:t>
      </w:r>
      <w:r w:rsidRPr="00BA5F12">
        <w:rPr>
          <w:rFonts w:ascii="Arial" w:eastAsia="Times New Roman" w:hAnsi="Arial" w:cs="Arial"/>
          <w:lang w:eastAsia="en-GB"/>
        </w:rPr>
        <w:t>community policing main aims and goal</w:t>
      </w:r>
      <w:r w:rsidR="00C96353" w:rsidRPr="00BA5F12">
        <w:rPr>
          <w:rFonts w:ascii="Arial" w:eastAsia="Times New Roman" w:hAnsi="Arial" w:cs="Arial"/>
          <w:lang w:eastAsia="en-GB"/>
        </w:rPr>
        <w:t>s</w:t>
      </w:r>
      <w:r w:rsidR="002A030E" w:rsidRPr="00BA5F12">
        <w:rPr>
          <w:rFonts w:ascii="Arial" w:eastAsia="Times New Roman" w:hAnsi="Arial" w:cs="Arial"/>
          <w:lang w:eastAsia="en-GB"/>
        </w:rPr>
        <w:t xml:space="preserve"> which is to</w:t>
      </w:r>
      <w:r w:rsidRPr="00BA5F12">
        <w:rPr>
          <w:rFonts w:ascii="Arial" w:eastAsia="Times New Roman" w:hAnsi="Arial" w:cs="Arial"/>
          <w:lang w:eastAsia="en-GB"/>
        </w:rPr>
        <w:t xml:space="preserve"> work with</w:t>
      </w:r>
      <w:r w:rsidR="002A030E" w:rsidRPr="00BA5F12">
        <w:rPr>
          <w:rFonts w:ascii="Arial" w:eastAsia="Times New Roman" w:hAnsi="Arial" w:cs="Arial"/>
          <w:lang w:eastAsia="en-GB"/>
        </w:rPr>
        <w:t xml:space="preserve"> the whole </w:t>
      </w:r>
      <w:r w:rsidRPr="00BA5F12">
        <w:rPr>
          <w:rFonts w:ascii="Arial" w:eastAsia="Times New Roman" w:hAnsi="Arial" w:cs="Arial"/>
          <w:lang w:eastAsia="en-GB"/>
        </w:rPr>
        <w:t>community. Also</w:t>
      </w:r>
      <w:r w:rsidR="002A030E" w:rsidRPr="00BA5F12">
        <w:rPr>
          <w:rFonts w:ascii="Arial" w:eastAsia="Times New Roman" w:hAnsi="Arial" w:cs="Arial"/>
          <w:lang w:eastAsia="en-GB"/>
        </w:rPr>
        <w:t>,</w:t>
      </w:r>
      <w:r w:rsidR="00D37719" w:rsidRPr="00BA5F12">
        <w:rPr>
          <w:rFonts w:ascii="Arial" w:eastAsia="Times New Roman" w:hAnsi="Arial" w:cs="Arial"/>
          <w:lang w:eastAsia="en-GB"/>
        </w:rPr>
        <w:t xml:space="preserve"> by only engaging with</w:t>
      </w:r>
      <w:r w:rsidRPr="00BA5F12">
        <w:rPr>
          <w:rFonts w:ascii="Arial" w:eastAsia="Times New Roman" w:hAnsi="Arial" w:cs="Arial"/>
          <w:lang w:eastAsia="en-GB"/>
        </w:rPr>
        <w:t xml:space="preserve"> certain parts of the community</w:t>
      </w:r>
      <w:r w:rsidR="00CA46D9" w:rsidRPr="00BA5F12">
        <w:rPr>
          <w:rFonts w:ascii="Arial" w:eastAsia="Times New Roman" w:hAnsi="Arial" w:cs="Arial"/>
          <w:lang w:eastAsia="en-GB"/>
        </w:rPr>
        <w:t>,</w:t>
      </w:r>
      <w:r w:rsidRPr="00BA5F12">
        <w:rPr>
          <w:rFonts w:ascii="Arial" w:eastAsia="Times New Roman" w:hAnsi="Arial" w:cs="Arial"/>
          <w:lang w:eastAsia="en-GB"/>
        </w:rPr>
        <w:t xml:space="preserve"> it helps the</w:t>
      </w:r>
      <w:r w:rsidR="00CA46D9" w:rsidRPr="00BA5F12">
        <w:rPr>
          <w:rFonts w:ascii="Arial" w:eastAsia="Times New Roman" w:hAnsi="Arial" w:cs="Arial"/>
          <w:lang w:eastAsia="en-GB"/>
        </w:rPr>
        <w:t>i</w:t>
      </w:r>
      <w:r w:rsidRPr="00BA5F12">
        <w:rPr>
          <w:rFonts w:ascii="Arial" w:eastAsia="Times New Roman" w:hAnsi="Arial" w:cs="Arial"/>
          <w:lang w:eastAsia="en-GB"/>
        </w:rPr>
        <w:t>r problems which may not necessarily be the concerns of the whole community and may not match cr</w:t>
      </w:r>
      <w:r w:rsidR="005B578B" w:rsidRPr="00BA5F12">
        <w:rPr>
          <w:rFonts w:ascii="Arial" w:eastAsia="Times New Roman" w:hAnsi="Arial" w:cs="Arial"/>
          <w:lang w:eastAsia="en-GB"/>
        </w:rPr>
        <w:t>ime patterns. This can mean</w:t>
      </w:r>
      <w:r w:rsidRPr="00BA5F12">
        <w:rPr>
          <w:rFonts w:ascii="Arial" w:eastAsia="Times New Roman" w:hAnsi="Arial" w:cs="Arial"/>
          <w:lang w:eastAsia="en-GB"/>
        </w:rPr>
        <w:t xml:space="preserve"> the police do not focus their resources and time appropriately.</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Procedural justice can be associated with legitimacy. In Murphy et </w:t>
      </w:r>
      <w:proofErr w:type="spellStart"/>
      <w:r w:rsidRPr="00BA5F12">
        <w:rPr>
          <w:rFonts w:ascii="Arial" w:eastAsia="Times New Roman" w:hAnsi="Arial" w:cs="Arial"/>
          <w:lang w:eastAsia="en-GB"/>
        </w:rPr>
        <w:t>al’s</w:t>
      </w:r>
      <w:proofErr w:type="spellEnd"/>
      <w:r w:rsidRPr="00BA5F12">
        <w:rPr>
          <w:rFonts w:ascii="Arial" w:eastAsia="Times New Roman" w:hAnsi="Arial" w:cs="Arial"/>
          <w:lang w:eastAsia="en-GB"/>
        </w:rPr>
        <w:t xml:space="preserve"> (2008) research they found that perceived fairness of procedures can include decision making and implementation</w:t>
      </w:r>
      <w:r w:rsidR="000111E8" w:rsidRPr="00BA5F12">
        <w:rPr>
          <w:rFonts w:ascii="Arial" w:eastAsia="Times New Roman" w:hAnsi="Arial" w:cs="Arial"/>
          <w:lang w:eastAsia="en-GB"/>
        </w:rPr>
        <w:t>,</w:t>
      </w:r>
      <w:r w:rsidRPr="00BA5F12">
        <w:rPr>
          <w:rFonts w:ascii="Arial" w:eastAsia="Times New Roman" w:hAnsi="Arial" w:cs="Arial"/>
          <w:lang w:eastAsia="en-GB"/>
        </w:rPr>
        <w:t xml:space="preserve"> as well as the treatment that the community receive from the local authorities </w:t>
      </w:r>
      <w:r w:rsidR="008312C6" w:rsidRPr="00BA5F12">
        <w:rPr>
          <w:rFonts w:ascii="Arial" w:eastAsia="Times New Roman" w:hAnsi="Arial" w:cs="Arial"/>
          <w:lang w:eastAsia="en-GB"/>
        </w:rPr>
        <w:t>(Murphy et al, 2008:139</w:t>
      </w:r>
      <w:r w:rsidRPr="00BA5F12">
        <w:rPr>
          <w:rFonts w:ascii="Arial" w:eastAsia="Times New Roman" w:hAnsi="Arial" w:cs="Arial"/>
          <w:lang w:eastAsia="en-GB"/>
        </w:rPr>
        <w:t xml:space="preserve">). Procedural justice includes fairness, how encounters with the public are </w:t>
      </w:r>
      <w:r w:rsidR="000111E8" w:rsidRPr="00BA5F12">
        <w:rPr>
          <w:rFonts w:ascii="Arial" w:eastAsia="Times New Roman" w:hAnsi="Arial" w:cs="Arial"/>
          <w:lang w:eastAsia="en-GB"/>
        </w:rPr>
        <w:t>dealt with</w:t>
      </w:r>
      <w:r w:rsidRPr="00BA5F12">
        <w:rPr>
          <w:rFonts w:ascii="Arial" w:eastAsia="Times New Roman" w:hAnsi="Arial" w:cs="Arial"/>
          <w:lang w:eastAsia="en-GB"/>
        </w:rPr>
        <w:t xml:space="preserve"> and that the people who feel that the police use procedural justice are in turn more likely to perceive the police as legitimate. Research has found links between fairness, legitimacy and the cooperation. This is important as the police heavily rely on some form of cooperation with the public in nearly all aspects</w:t>
      </w:r>
      <w:r w:rsidR="003F0FBE" w:rsidRPr="00BA5F12">
        <w:rPr>
          <w:rFonts w:ascii="Arial" w:eastAsia="Times New Roman" w:hAnsi="Arial" w:cs="Arial"/>
          <w:lang w:eastAsia="en-GB"/>
        </w:rPr>
        <w:t xml:space="preserve"> of their role.</w:t>
      </w:r>
      <w:r w:rsidRPr="00BA5F12">
        <w:rPr>
          <w:rFonts w:ascii="Arial" w:eastAsia="Times New Roman" w:hAnsi="Arial" w:cs="Arial"/>
          <w:lang w:eastAsia="en-GB"/>
        </w:rPr>
        <w:t xml:space="preserve"> The judgement on whether the police are legitimate is a key determinant of cooperation (</w:t>
      </w:r>
      <w:r w:rsidR="008312C6" w:rsidRPr="00BA5F12">
        <w:rPr>
          <w:rFonts w:ascii="Arial" w:eastAsia="Times New Roman" w:hAnsi="Arial" w:cs="Arial"/>
          <w:lang w:eastAsia="en-GB"/>
        </w:rPr>
        <w:t>Bradford, 2014:23</w:t>
      </w:r>
      <w:r w:rsidRPr="00BA5F12">
        <w:rPr>
          <w:rFonts w:ascii="Arial" w:eastAsia="Times New Roman" w:hAnsi="Arial" w:cs="Arial"/>
          <w:lang w:eastAsia="en-GB"/>
        </w:rPr>
        <w:t>).  Other research found that if the public and community have the perception that they are be</w:t>
      </w:r>
      <w:r w:rsidR="000111E8" w:rsidRPr="00BA5F12">
        <w:rPr>
          <w:rFonts w:ascii="Arial" w:eastAsia="Times New Roman" w:hAnsi="Arial" w:cs="Arial"/>
          <w:lang w:eastAsia="en-GB"/>
        </w:rPr>
        <w:t>ing</w:t>
      </w:r>
      <w:r w:rsidRPr="00BA5F12">
        <w:rPr>
          <w:rFonts w:ascii="Arial" w:eastAsia="Times New Roman" w:hAnsi="Arial" w:cs="Arial"/>
          <w:lang w:eastAsia="en-GB"/>
        </w:rPr>
        <w:t xml:space="preserve"> treated unfairly, then this will lead to hostility, distrust and non-compliance (</w:t>
      </w:r>
      <w:proofErr w:type="spellStart"/>
      <w:r w:rsidRPr="00BA5F12">
        <w:rPr>
          <w:rFonts w:ascii="Arial" w:eastAsia="Times New Roman" w:hAnsi="Arial" w:cs="Arial"/>
          <w:lang w:eastAsia="en-GB"/>
        </w:rPr>
        <w:t>Braithwate</w:t>
      </w:r>
      <w:proofErr w:type="spellEnd"/>
      <w:r w:rsidRPr="00BA5F12">
        <w:rPr>
          <w:rFonts w:ascii="Arial" w:eastAsia="Times New Roman" w:hAnsi="Arial" w:cs="Arial"/>
          <w:lang w:eastAsia="en-GB"/>
        </w:rPr>
        <w:t xml:space="preserve"> and </w:t>
      </w:r>
      <w:proofErr w:type="spellStart"/>
      <w:r w:rsidRPr="00BA5F12">
        <w:rPr>
          <w:rFonts w:ascii="Arial" w:eastAsia="Times New Roman" w:hAnsi="Arial" w:cs="Arial"/>
          <w:lang w:eastAsia="en-GB"/>
        </w:rPr>
        <w:t>Makkkai</w:t>
      </w:r>
      <w:proofErr w:type="spellEnd"/>
      <w:r w:rsidRPr="00BA5F12">
        <w:rPr>
          <w:rFonts w:ascii="Arial" w:eastAsia="Times New Roman" w:hAnsi="Arial" w:cs="Arial"/>
          <w:lang w:eastAsia="en-GB"/>
        </w:rPr>
        <w:t>, 1994:2). Fairness and legitimacy, communicates inclusion. The public like to feel valued and accountable so are more likely to cooperate and help the police. Effective and successful policing necessitates the role of the constable to adapt and requires ongoing cooperation and voluntary support from the community as the police are not omnipresent. The police can’t be everywhere and have limited resources</w:t>
      </w:r>
      <w:r w:rsidR="003F0FBE" w:rsidRPr="00BA5F12">
        <w:rPr>
          <w:rFonts w:ascii="Arial" w:eastAsia="Times New Roman" w:hAnsi="Arial" w:cs="Arial"/>
          <w:lang w:eastAsia="en-GB"/>
        </w:rPr>
        <w:t>,</w:t>
      </w:r>
      <w:r w:rsidRPr="00BA5F12">
        <w:rPr>
          <w:rFonts w:ascii="Arial" w:eastAsia="Times New Roman" w:hAnsi="Arial" w:cs="Arial"/>
          <w:lang w:eastAsia="en-GB"/>
        </w:rPr>
        <w:t xml:space="preserve"> so their ability to detect, report and deal with crimes relies on the willingness of the community to report </w:t>
      </w:r>
      <w:r w:rsidR="003F0FBE" w:rsidRPr="00BA5F12">
        <w:rPr>
          <w:rFonts w:ascii="Arial" w:eastAsia="Times New Roman" w:hAnsi="Arial" w:cs="Arial"/>
          <w:lang w:eastAsia="en-GB"/>
        </w:rPr>
        <w:t>crimes</w:t>
      </w:r>
      <w:r w:rsidRPr="00BA5F12">
        <w:rPr>
          <w:rFonts w:ascii="Arial" w:eastAsia="Times New Roman" w:hAnsi="Arial" w:cs="Arial"/>
          <w:lang w:eastAsia="en-GB"/>
        </w:rPr>
        <w:t xml:space="preserve"> and support the police. Lastly scholars have found that community policing legitimacy will influence collective efficacy and therefore community willingness to get involved in the issues of the community (</w:t>
      </w:r>
      <w:proofErr w:type="spellStart"/>
      <w:r w:rsidRPr="00BA5F12">
        <w:rPr>
          <w:rFonts w:ascii="Arial" w:eastAsia="Times New Roman" w:hAnsi="Arial" w:cs="Arial"/>
          <w:lang w:eastAsia="en-GB"/>
        </w:rPr>
        <w:t>Sargeant</w:t>
      </w:r>
      <w:proofErr w:type="spellEnd"/>
      <w:r w:rsidRPr="00BA5F12">
        <w:rPr>
          <w:rFonts w:ascii="Arial" w:eastAsia="Times New Roman" w:hAnsi="Arial" w:cs="Arial"/>
          <w:lang w:eastAsia="en-GB"/>
        </w:rPr>
        <w:t xml:space="preserve"> et</w:t>
      </w:r>
      <w:r w:rsidR="008312C6" w:rsidRPr="00BA5F12">
        <w:rPr>
          <w:rFonts w:ascii="Arial" w:eastAsia="Times New Roman" w:hAnsi="Arial" w:cs="Arial"/>
          <w:lang w:eastAsia="en-GB"/>
        </w:rPr>
        <w:t xml:space="preserve"> al in </w:t>
      </w:r>
      <w:proofErr w:type="spellStart"/>
      <w:r w:rsidR="008312C6" w:rsidRPr="00BA5F12">
        <w:rPr>
          <w:rFonts w:ascii="Arial" w:eastAsia="Times New Roman" w:hAnsi="Arial" w:cs="Arial"/>
          <w:lang w:eastAsia="en-GB"/>
        </w:rPr>
        <w:t>Prenzler</w:t>
      </w:r>
      <w:proofErr w:type="spellEnd"/>
      <w:r w:rsidR="008312C6" w:rsidRPr="00BA5F12">
        <w:rPr>
          <w:rFonts w:ascii="Arial" w:eastAsia="Times New Roman" w:hAnsi="Arial" w:cs="Arial"/>
          <w:lang w:eastAsia="en-GB"/>
        </w:rPr>
        <w:t>, 2012:26)</w:t>
      </w:r>
      <w:r w:rsidRPr="00BA5F12">
        <w:rPr>
          <w:rFonts w:ascii="Arial" w:eastAsia="Times New Roman" w:hAnsi="Arial" w:cs="Arial"/>
          <w:lang w:eastAsia="en-GB"/>
        </w:rPr>
        <w:t>. This shows that if the police are legitimate, then people are more likely to perc</w:t>
      </w:r>
      <w:r w:rsidR="00D37719" w:rsidRPr="00BA5F12">
        <w:rPr>
          <w:rFonts w:ascii="Arial" w:eastAsia="Times New Roman" w:hAnsi="Arial" w:cs="Arial"/>
          <w:lang w:eastAsia="en-GB"/>
        </w:rPr>
        <w:t>eive the police as fair and</w:t>
      </w:r>
      <w:r w:rsidRPr="00BA5F12">
        <w:rPr>
          <w:rFonts w:ascii="Arial" w:eastAsia="Times New Roman" w:hAnsi="Arial" w:cs="Arial"/>
          <w:lang w:eastAsia="en-GB"/>
        </w:rPr>
        <w:t xml:space="preserve"> be more likely to work </w:t>
      </w:r>
      <w:r w:rsidR="000111E8" w:rsidRPr="00BA5F12">
        <w:rPr>
          <w:rFonts w:ascii="Arial" w:eastAsia="Times New Roman" w:hAnsi="Arial" w:cs="Arial"/>
          <w:lang w:eastAsia="en-GB"/>
        </w:rPr>
        <w:t>together</w:t>
      </w:r>
      <w:r w:rsidR="003F0FBE" w:rsidRPr="00BA5F12">
        <w:rPr>
          <w:rFonts w:ascii="Arial" w:eastAsia="Times New Roman" w:hAnsi="Arial" w:cs="Arial"/>
          <w:lang w:eastAsia="en-GB"/>
        </w:rPr>
        <w:t xml:space="preserve">. </w:t>
      </w:r>
      <w:r w:rsidRPr="00BA5F12">
        <w:rPr>
          <w:rFonts w:ascii="Arial" w:eastAsia="Times New Roman" w:hAnsi="Arial" w:cs="Arial"/>
          <w:lang w:eastAsia="en-GB"/>
        </w:rPr>
        <w:lastRenderedPageBreak/>
        <w:t>This highlights the crucial role the constable needs to play in contemporary society, for policing to be successful.</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hAnsi="Arial" w:cs="Arial"/>
        </w:rPr>
      </w:pPr>
      <w:r w:rsidRPr="00BA5F12">
        <w:rPr>
          <w:rFonts w:ascii="Arial" w:eastAsia="Times New Roman" w:hAnsi="Arial" w:cs="Arial"/>
          <w:lang w:eastAsia="en-GB"/>
        </w:rPr>
        <w:t>Police officers</w:t>
      </w:r>
      <w:r w:rsidR="00CD652B" w:rsidRPr="00BA5F12">
        <w:rPr>
          <w:rFonts w:ascii="Arial" w:eastAsia="Times New Roman" w:hAnsi="Arial" w:cs="Arial"/>
          <w:lang w:eastAsia="en-GB"/>
        </w:rPr>
        <w:t>,</w:t>
      </w:r>
      <w:r w:rsidRPr="00BA5F12">
        <w:rPr>
          <w:rFonts w:ascii="Arial" w:eastAsia="Times New Roman" w:hAnsi="Arial" w:cs="Arial"/>
          <w:lang w:eastAsia="en-GB"/>
        </w:rPr>
        <w:t xml:space="preserve"> as stated above</w:t>
      </w:r>
      <w:r w:rsidR="00CD652B" w:rsidRPr="00BA5F12">
        <w:rPr>
          <w:rFonts w:ascii="Arial" w:eastAsia="Times New Roman" w:hAnsi="Arial" w:cs="Arial"/>
          <w:lang w:eastAsia="en-GB"/>
        </w:rPr>
        <w:t>,</w:t>
      </w:r>
      <w:r w:rsidRPr="00BA5F12">
        <w:rPr>
          <w:rFonts w:ascii="Arial" w:eastAsia="Times New Roman" w:hAnsi="Arial" w:cs="Arial"/>
          <w:lang w:eastAsia="en-GB"/>
        </w:rPr>
        <w:t xml:space="preserve"> have powers which everyday citizens do not </w:t>
      </w:r>
      <w:r w:rsidR="00D9374B" w:rsidRPr="00BA5F12">
        <w:rPr>
          <w:rFonts w:ascii="Arial" w:eastAsia="Times New Roman" w:hAnsi="Arial" w:cs="Arial"/>
          <w:lang w:eastAsia="en-GB"/>
        </w:rPr>
        <w:t>possess</w:t>
      </w:r>
      <w:r w:rsidRPr="00BA5F12">
        <w:rPr>
          <w:rFonts w:ascii="Arial" w:eastAsia="Times New Roman" w:hAnsi="Arial" w:cs="Arial"/>
          <w:lang w:eastAsia="en-GB"/>
        </w:rPr>
        <w:t xml:space="preserve">. </w:t>
      </w:r>
      <w:r w:rsidR="00D9374B" w:rsidRPr="00BA5F12">
        <w:rPr>
          <w:rFonts w:ascii="Arial" w:eastAsia="Times New Roman" w:hAnsi="Arial" w:cs="Arial"/>
          <w:lang w:eastAsia="en-GB"/>
        </w:rPr>
        <w:t>T</w:t>
      </w:r>
      <w:r w:rsidRPr="00BA5F12">
        <w:rPr>
          <w:rFonts w:ascii="Arial" w:eastAsia="Times New Roman" w:hAnsi="Arial" w:cs="Arial"/>
          <w:lang w:eastAsia="en-GB"/>
        </w:rPr>
        <w:t xml:space="preserve">he way they use these powers can influence how incidents </w:t>
      </w:r>
      <w:r w:rsidR="00D9374B" w:rsidRPr="00BA5F12">
        <w:rPr>
          <w:rFonts w:ascii="Arial" w:eastAsia="Times New Roman" w:hAnsi="Arial" w:cs="Arial"/>
          <w:lang w:eastAsia="en-GB"/>
        </w:rPr>
        <w:t>are dealt with</w:t>
      </w:r>
      <w:r w:rsidRPr="00BA5F12">
        <w:rPr>
          <w:rFonts w:ascii="Arial" w:eastAsia="Times New Roman" w:hAnsi="Arial" w:cs="Arial"/>
          <w:lang w:eastAsia="en-GB"/>
        </w:rPr>
        <w:t xml:space="preserve"> and how the public perceive the police. This is known as discretion. Discretion can be defined</w:t>
      </w:r>
      <w:r w:rsidR="00CD652B" w:rsidRPr="00BA5F12">
        <w:rPr>
          <w:rFonts w:ascii="Arial" w:eastAsia="Times New Roman" w:hAnsi="Arial" w:cs="Arial"/>
          <w:lang w:eastAsia="en-GB"/>
        </w:rPr>
        <w:t xml:space="preserve"> as</w:t>
      </w:r>
      <w:r w:rsidRPr="00BA5F12">
        <w:rPr>
          <w:rFonts w:ascii="Arial" w:hAnsi="Arial" w:cs="Arial"/>
        </w:rPr>
        <w:t xml:space="preserve"> “freedom of the individual officer to act according to his or her own judgement in particular situations” (</w:t>
      </w:r>
      <w:proofErr w:type="spellStart"/>
      <w:r w:rsidRPr="00BA5F12">
        <w:rPr>
          <w:rFonts w:ascii="Arial" w:hAnsi="Arial" w:cs="Arial"/>
        </w:rPr>
        <w:t>Newburn</w:t>
      </w:r>
      <w:proofErr w:type="spellEnd"/>
      <w:r w:rsidRPr="00BA5F12">
        <w:rPr>
          <w:rFonts w:ascii="Arial" w:hAnsi="Arial" w:cs="Arial"/>
        </w:rPr>
        <w:t xml:space="preserve"> and </w:t>
      </w:r>
      <w:proofErr w:type="spellStart"/>
      <w:r w:rsidRPr="00BA5F12">
        <w:rPr>
          <w:rFonts w:ascii="Arial" w:hAnsi="Arial" w:cs="Arial"/>
        </w:rPr>
        <w:t>Neyroud</w:t>
      </w:r>
      <w:proofErr w:type="spellEnd"/>
      <w:r w:rsidRPr="00BA5F12">
        <w:rPr>
          <w:rFonts w:ascii="Arial" w:hAnsi="Arial" w:cs="Arial"/>
        </w:rPr>
        <w:t xml:space="preserve"> 2</w:t>
      </w:r>
      <w:r w:rsidR="008312C6" w:rsidRPr="00BA5F12">
        <w:rPr>
          <w:rFonts w:ascii="Arial" w:hAnsi="Arial" w:cs="Arial"/>
        </w:rPr>
        <w:t>008:82</w:t>
      </w:r>
      <w:r w:rsidRPr="00BA5F12">
        <w:rPr>
          <w:rFonts w:ascii="Arial" w:hAnsi="Arial" w:cs="Arial"/>
        </w:rPr>
        <w:t xml:space="preserve">). Discretion is unsupervised and can be seen as subjective so can lead to being selective which can </w:t>
      </w:r>
      <w:r w:rsidR="00CD652B" w:rsidRPr="00BA5F12">
        <w:rPr>
          <w:rFonts w:ascii="Arial" w:hAnsi="Arial" w:cs="Arial"/>
        </w:rPr>
        <w:t xml:space="preserve">possibly </w:t>
      </w:r>
      <w:r w:rsidRPr="00BA5F12">
        <w:rPr>
          <w:rFonts w:ascii="Arial" w:hAnsi="Arial" w:cs="Arial"/>
        </w:rPr>
        <w:t>mean unfair decisions</w:t>
      </w:r>
      <w:r w:rsidR="00CD652B" w:rsidRPr="00BA5F12">
        <w:rPr>
          <w:rFonts w:ascii="Arial" w:hAnsi="Arial" w:cs="Arial"/>
        </w:rPr>
        <w:t xml:space="preserve"> are made</w:t>
      </w:r>
      <w:r w:rsidRPr="00BA5F12">
        <w:rPr>
          <w:rFonts w:ascii="Arial" w:hAnsi="Arial" w:cs="Arial"/>
        </w:rPr>
        <w:t xml:space="preserve">. Officers have the ability to choose between different enforcement options and whether </w:t>
      </w:r>
      <w:r w:rsidR="00CD652B" w:rsidRPr="00BA5F12">
        <w:rPr>
          <w:rFonts w:ascii="Arial" w:hAnsi="Arial" w:cs="Arial"/>
        </w:rPr>
        <w:t>that</w:t>
      </w:r>
      <w:r w:rsidRPr="00BA5F12">
        <w:rPr>
          <w:rFonts w:ascii="Arial" w:hAnsi="Arial" w:cs="Arial"/>
        </w:rPr>
        <w:t xml:space="preserve"> person enters through the criminal justice system. It has been seen as a useful tool as it helps with limited resources and can help community relations due to not enforcing the law against people</w:t>
      </w:r>
      <w:r w:rsidR="00D9374B" w:rsidRPr="00BA5F12">
        <w:rPr>
          <w:rFonts w:ascii="Arial" w:hAnsi="Arial" w:cs="Arial"/>
        </w:rPr>
        <w:t>,</w:t>
      </w:r>
      <w:r w:rsidRPr="00BA5F12">
        <w:rPr>
          <w:rFonts w:ascii="Arial" w:hAnsi="Arial" w:cs="Arial"/>
        </w:rPr>
        <w:t xml:space="preserve"> </w:t>
      </w:r>
      <w:r w:rsidR="00D9374B" w:rsidRPr="00BA5F12">
        <w:rPr>
          <w:rFonts w:ascii="Arial" w:hAnsi="Arial" w:cs="Arial"/>
        </w:rPr>
        <w:t>thus avoiding</w:t>
      </w:r>
      <w:r w:rsidRPr="00BA5F12">
        <w:rPr>
          <w:rFonts w:ascii="Arial" w:hAnsi="Arial" w:cs="Arial"/>
        </w:rPr>
        <w:t xml:space="preserve"> criminal records. Officers have a code of ethics and professional standards to follow and work in tandem with, however discretion can make officers breach these.  Some research has found that discretion is linked to discrimination. In </w:t>
      </w:r>
      <w:proofErr w:type="spellStart"/>
      <w:r w:rsidRPr="00BA5F12">
        <w:rPr>
          <w:rFonts w:ascii="Arial" w:hAnsi="Arial" w:cs="Arial"/>
        </w:rPr>
        <w:t>Newburns</w:t>
      </w:r>
      <w:proofErr w:type="spellEnd"/>
      <w:r w:rsidRPr="00BA5F12">
        <w:rPr>
          <w:rFonts w:ascii="Arial" w:hAnsi="Arial" w:cs="Arial"/>
        </w:rPr>
        <w:t xml:space="preserve"> and Reiner research it found that discretion led to racial discrimination and disproportionality being used against those from ethnics minoritie</w:t>
      </w:r>
      <w:r w:rsidR="008312C6" w:rsidRPr="00BA5F12">
        <w:rPr>
          <w:rFonts w:ascii="Arial" w:hAnsi="Arial" w:cs="Arial"/>
        </w:rPr>
        <w:t>s (</w:t>
      </w:r>
      <w:proofErr w:type="spellStart"/>
      <w:r w:rsidR="008312C6" w:rsidRPr="00BA5F12">
        <w:rPr>
          <w:rFonts w:ascii="Arial" w:hAnsi="Arial" w:cs="Arial"/>
        </w:rPr>
        <w:t>Newburn</w:t>
      </w:r>
      <w:proofErr w:type="spellEnd"/>
      <w:r w:rsidR="008312C6" w:rsidRPr="00BA5F12">
        <w:rPr>
          <w:rFonts w:ascii="Arial" w:hAnsi="Arial" w:cs="Arial"/>
        </w:rPr>
        <w:t xml:space="preserve"> and Reiner 2007</w:t>
      </w:r>
      <w:r w:rsidRPr="00BA5F12">
        <w:rPr>
          <w:rFonts w:ascii="Arial" w:hAnsi="Arial" w:cs="Arial"/>
        </w:rPr>
        <w:t xml:space="preserve">). This can </w:t>
      </w:r>
      <w:r w:rsidR="00D9374B" w:rsidRPr="00BA5F12">
        <w:rPr>
          <w:rFonts w:ascii="Arial" w:hAnsi="Arial" w:cs="Arial"/>
        </w:rPr>
        <w:t xml:space="preserve">occasionally </w:t>
      </w:r>
      <w:r w:rsidRPr="00BA5F12">
        <w:rPr>
          <w:rFonts w:ascii="Arial" w:hAnsi="Arial" w:cs="Arial"/>
        </w:rPr>
        <w:t>show how officers fail to comply with professional standard</w:t>
      </w:r>
      <w:r w:rsidR="00CD652B" w:rsidRPr="00BA5F12">
        <w:rPr>
          <w:rFonts w:ascii="Arial" w:hAnsi="Arial" w:cs="Arial"/>
        </w:rPr>
        <w:t>s</w:t>
      </w:r>
      <w:r w:rsidRPr="00BA5F12">
        <w:rPr>
          <w:rFonts w:ascii="Arial" w:hAnsi="Arial" w:cs="Arial"/>
        </w:rPr>
        <w:t xml:space="preserve"> and the code of ethics and can be the reason for the widening gap between the community and the police. Discretion shows how the role of constable is integral to community policing and how important its role is to be an effective police force.</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As stated above</w:t>
      </w:r>
      <w:r w:rsidR="00062808" w:rsidRPr="00BA5F12">
        <w:rPr>
          <w:rFonts w:ascii="Arial" w:eastAsia="Times New Roman" w:hAnsi="Arial" w:cs="Arial"/>
          <w:lang w:eastAsia="en-GB"/>
        </w:rPr>
        <w:t>,</w:t>
      </w:r>
      <w:r w:rsidRPr="00BA5F12">
        <w:rPr>
          <w:rFonts w:ascii="Arial" w:eastAsia="Times New Roman" w:hAnsi="Arial" w:cs="Arial"/>
          <w:lang w:eastAsia="en-GB"/>
        </w:rPr>
        <w:t xml:space="preserve"> the government introduced the scheme of Neighbourhood Police. The scheme was piloted and was successful so a dedicated Neighbourhood Police Team was introduced to each sector within each force (</w:t>
      </w:r>
      <w:proofErr w:type="spellStart"/>
      <w:r w:rsidRPr="00BA5F12">
        <w:rPr>
          <w:rFonts w:ascii="Arial" w:eastAsia="Times New Roman" w:hAnsi="Arial" w:cs="Arial"/>
          <w:lang w:eastAsia="en-GB"/>
        </w:rPr>
        <w:t>Longstaff</w:t>
      </w:r>
      <w:proofErr w:type="spellEnd"/>
      <w:r w:rsidRPr="00BA5F12">
        <w:rPr>
          <w:rFonts w:ascii="Arial" w:eastAsia="Times New Roman" w:hAnsi="Arial" w:cs="Arial"/>
          <w:lang w:eastAsia="en-GB"/>
        </w:rPr>
        <w:t xml:space="preserve"> et al, 2015:3). Neighbourhood policing is linked </w:t>
      </w:r>
      <w:r w:rsidR="00D44F97" w:rsidRPr="00BA5F12">
        <w:rPr>
          <w:rFonts w:ascii="Arial" w:eastAsia="Times New Roman" w:hAnsi="Arial" w:cs="Arial"/>
          <w:lang w:eastAsia="en-GB"/>
        </w:rPr>
        <w:t xml:space="preserve">to </w:t>
      </w:r>
      <w:r w:rsidRPr="00BA5F12">
        <w:rPr>
          <w:rFonts w:ascii="Arial" w:eastAsia="Times New Roman" w:hAnsi="Arial" w:cs="Arial"/>
          <w:lang w:eastAsia="en-GB"/>
        </w:rPr>
        <w:t xml:space="preserve">or </w:t>
      </w:r>
      <w:r w:rsidR="00062808" w:rsidRPr="00BA5F12">
        <w:rPr>
          <w:rFonts w:ascii="Arial" w:eastAsia="Times New Roman" w:hAnsi="Arial" w:cs="Arial"/>
          <w:lang w:eastAsia="en-GB"/>
        </w:rPr>
        <w:t>i</w:t>
      </w:r>
      <w:r w:rsidRPr="00BA5F12">
        <w:rPr>
          <w:rFonts w:ascii="Arial" w:eastAsia="Times New Roman" w:hAnsi="Arial" w:cs="Arial"/>
          <w:lang w:eastAsia="en-GB"/>
        </w:rPr>
        <w:t xml:space="preserve">s seen as </w:t>
      </w:r>
      <w:r w:rsidR="00062808" w:rsidRPr="00BA5F12">
        <w:rPr>
          <w:rFonts w:ascii="Arial" w:eastAsia="Times New Roman" w:hAnsi="Arial" w:cs="Arial"/>
          <w:lang w:eastAsia="en-GB"/>
        </w:rPr>
        <w:t xml:space="preserve">being </w:t>
      </w:r>
      <w:r w:rsidRPr="00BA5F12">
        <w:rPr>
          <w:rFonts w:ascii="Arial" w:eastAsia="Times New Roman" w:hAnsi="Arial" w:cs="Arial"/>
          <w:lang w:eastAsia="en-GB"/>
        </w:rPr>
        <w:t>parallel to community policing. Neighbourhood policing</w:t>
      </w:r>
      <w:r w:rsidR="00062808" w:rsidRPr="00BA5F12">
        <w:rPr>
          <w:rFonts w:ascii="Arial" w:eastAsia="Times New Roman" w:hAnsi="Arial" w:cs="Arial"/>
          <w:lang w:eastAsia="en-GB"/>
        </w:rPr>
        <w:t>,</w:t>
      </w:r>
      <w:r w:rsidRPr="00BA5F12">
        <w:rPr>
          <w:rFonts w:ascii="Arial" w:eastAsia="Times New Roman" w:hAnsi="Arial" w:cs="Arial"/>
          <w:lang w:eastAsia="en-GB"/>
        </w:rPr>
        <w:t xml:space="preserve"> like community policing</w:t>
      </w:r>
      <w:r w:rsidR="00062808" w:rsidRPr="00BA5F12">
        <w:rPr>
          <w:rFonts w:ascii="Arial" w:eastAsia="Times New Roman" w:hAnsi="Arial" w:cs="Arial"/>
          <w:lang w:eastAsia="en-GB"/>
        </w:rPr>
        <w:t>,</w:t>
      </w:r>
      <w:r w:rsidRPr="00BA5F12">
        <w:rPr>
          <w:rFonts w:ascii="Arial" w:eastAsia="Times New Roman" w:hAnsi="Arial" w:cs="Arial"/>
          <w:lang w:eastAsia="en-GB"/>
        </w:rPr>
        <w:t xml:space="preserve"> can be assumed to operate and function in an informal manner due to it </w:t>
      </w:r>
      <w:r w:rsidRPr="00BA5F12">
        <w:rPr>
          <w:rFonts w:ascii="Arial" w:eastAsia="Times New Roman" w:hAnsi="Arial" w:cs="Arial"/>
          <w:lang w:eastAsia="en-GB"/>
        </w:rPr>
        <w:lastRenderedPageBreak/>
        <w:t xml:space="preserve">encouraging officers to spend time in the communities, understanding the local area and its people and learning their issues and priorities (Bullock and </w:t>
      </w:r>
      <w:proofErr w:type="spellStart"/>
      <w:r w:rsidRPr="00BA5F12">
        <w:rPr>
          <w:rFonts w:ascii="Arial" w:eastAsia="Times New Roman" w:hAnsi="Arial" w:cs="Arial"/>
          <w:lang w:eastAsia="en-GB"/>
        </w:rPr>
        <w:t>Leeney</w:t>
      </w:r>
      <w:proofErr w:type="spellEnd"/>
      <w:r w:rsidRPr="00BA5F12">
        <w:rPr>
          <w:rFonts w:ascii="Arial" w:eastAsia="Times New Roman" w:hAnsi="Arial" w:cs="Arial"/>
          <w:lang w:eastAsia="en-GB"/>
        </w:rPr>
        <w:t>, 2013:203). Neighbourhood policing encourages face-to-face accountability or trust based models of policing (</w:t>
      </w:r>
      <w:proofErr w:type="spellStart"/>
      <w:r w:rsidRPr="00BA5F12">
        <w:rPr>
          <w:rFonts w:ascii="Arial" w:eastAsia="Times New Roman" w:hAnsi="Arial" w:cs="Arial"/>
          <w:lang w:eastAsia="en-GB"/>
        </w:rPr>
        <w:t>Mclaughlin</w:t>
      </w:r>
      <w:proofErr w:type="spellEnd"/>
      <w:r w:rsidRPr="00BA5F12">
        <w:rPr>
          <w:rFonts w:ascii="Arial" w:eastAsia="Times New Roman" w:hAnsi="Arial" w:cs="Arial"/>
          <w:lang w:eastAsia="en-GB"/>
        </w:rPr>
        <w:t>, 2</w:t>
      </w:r>
      <w:r w:rsidR="008312C6" w:rsidRPr="00BA5F12">
        <w:rPr>
          <w:rFonts w:ascii="Arial" w:eastAsia="Times New Roman" w:hAnsi="Arial" w:cs="Arial"/>
          <w:lang w:eastAsia="en-GB"/>
        </w:rPr>
        <w:t>0</w:t>
      </w:r>
      <w:r w:rsidRPr="00BA5F12">
        <w:rPr>
          <w:rFonts w:ascii="Arial" w:eastAsia="Times New Roman" w:hAnsi="Arial" w:cs="Arial"/>
          <w:lang w:eastAsia="en-GB"/>
        </w:rPr>
        <w:t>05: 485). Neighbourhood policing was introduced to lessen the communities</w:t>
      </w:r>
      <w:r w:rsidR="00D44F97" w:rsidRPr="00BA5F12">
        <w:rPr>
          <w:rFonts w:ascii="Arial" w:eastAsia="Times New Roman" w:hAnsi="Arial" w:cs="Arial"/>
          <w:lang w:eastAsia="en-GB"/>
        </w:rPr>
        <w:t>’</w:t>
      </w:r>
      <w:r w:rsidRPr="00BA5F12">
        <w:rPr>
          <w:rFonts w:ascii="Arial" w:eastAsia="Times New Roman" w:hAnsi="Arial" w:cs="Arial"/>
          <w:lang w:eastAsia="en-GB"/>
        </w:rPr>
        <w:t xml:space="preserve"> fear of crime and attempt to form a citizen focused policy. The approach involved harnessing the relationship between the public and police</w:t>
      </w:r>
      <w:r w:rsidR="00062808" w:rsidRPr="00BA5F12">
        <w:rPr>
          <w:rFonts w:ascii="Arial" w:eastAsia="Times New Roman" w:hAnsi="Arial" w:cs="Arial"/>
          <w:lang w:eastAsia="en-GB"/>
        </w:rPr>
        <w:t>,</w:t>
      </w:r>
      <w:r w:rsidRPr="00BA5F12">
        <w:rPr>
          <w:rFonts w:ascii="Arial" w:eastAsia="Times New Roman" w:hAnsi="Arial" w:cs="Arial"/>
          <w:lang w:eastAsia="en-GB"/>
        </w:rPr>
        <w:t xml:space="preserve"> to exchange information and work in unison to tackle the issues of crime and problems of anti-social behaviour (Home Office, 2</w:t>
      </w:r>
      <w:r w:rsidR="008312C6" w:rsidRPr="00BA5F12">
        <w:rPr>
          <w:rFonts w:ascii="Arial" w:eastAsia="Times New Roman" w:hAnsi="Arial" w:cs="Arial"/>
          <w:lang w:eastAsia="en-GB"/>
        </w:rPr>
        <w:t>006</w:t>
      </w:r>
      <w:r w:rsidRPr="00BA5F12">
        <w:rPr>
          <w:rFonts w:ascii="Arial" w:eastAsia="Times New Roman" w:hAnsi="Arial" w:cs="Arial"/>
          <w:lang w:eastAsia="en-GB"/>
        </w:rPr>
        <w:t>:3). These teams were designed to be a dedicated team for the community</w:t>
      </w:r>
      <w:r w:rsidR="00062808" w:rsidRPr="00BA5F12">
        <w:rPr>
          <w:rFonts w:ascii="Arial" w:eastAsia="Times New Roman" w:hAnsi="Arial" w:cs="Arial"/>
          <w:lang w:eastAsia="en-GB"/>
        </w:rPr>
        <w:t>,</w:t>
      </w:r>
      <w:r w:rsidRPr="00BA5F12">
        <w:rPr>
          <w:rFonts w:ascii="Arial" w:eastAsia="Times New Roman" w:hAnsi="Arial" w:cs="Arial"/>
          <w:lang w:eastAsia="en-GB"/>
        </w:rPr>
        <w:t xml:space="preserve"> as well as the introduction of Neighbourhood watch schemes which solely relied on the community cohesion and cooperation. </w:t>
      </w:r>
      <w:r w:rsidR="00062808" w:rsidRPr="00BA5F12">
        <w:rPr>
          <w:rFonts w:ascii="Arial" w:eastAsia="Times New Roman" w:hAnsi="Arial" w:cs="Arial"/>
          <w:lang w:eastAsia="en-GB"/>
        </w:rPr>
        <w:t>An o</w:t>
      </w:r>
      <w:r w:rsidRPr="00BA5F12">
        <w:rPr>
          <w:rFonts w:ascii="Arial" w:eastAsia="Times New Roman" w:hAnsi="Arial" w:cs="Arial"/>
          <w:lang w:eastAsia="en-GB"/>
        </w:rPr>
        <w:t>fficer</w:t>
      </w:r>
      <w:r w:rsidR="00D44F97" w:rsidRPr="00BA5F12">
        <w:rPr>
          <w:rFonts w:ascii="Arial" w:eastAsia="Times New Roman" w:hAnsi="Arial" w:cs="Arial"/>
          <w:lang w:eastAsia="en-GB"/>
        </w:rPr>
        <w:t>’</w:t>
      </w:r>
      <w:r w:rsidR="00062808" w:rsidRPr="00BA5F12">
        <w:rPr>
          <w:rFonts w:ascii="Arial" w:eastAsia="Times New Roman" w:hAnsi="Arial" w:cs="Arial"/>
          <w:lang w:eastAsia="en-GB"/>
        </w:rPr>
        <w:t>s</w:t>
      </w:r>
      <w:r w:rsidRPr="00BA5F12">
        <w:rPr>
          <w:rFonts w:ascii="Arial" w:eastAsia="Times New Roman" w:hAnsi="Arial" w:cs="Arial"/>
          <w:lang w:eastAsia="en-GB"/>
        </w:rPr>
        <w:t xml:space="preserve"> role was to change from </w:t>
      </w:r>
      <w:r w:rsidR="00062808" w:rsidRPr="00BA5F12">
        <w:rPr>
          <w:rFonts w:ascii="Arial" w:eastAsia="Times New Roman" w:hAnsi="Arial" w:cs="Arial"/>
          <w:lang w:eastAsia="en-GB"/>
        </w:rPr>
        <w:t xml:space="preserve">simply </w:t>
      </w:r>
      <w:r w:rsidRPr="00BA5F12">
        <w:rPr>
          <w:rFonts w:ascii="Arial" w:eastAsia="Times New Roman" w:hAnsi="Arial" w:cs="Arial"/>
          <w:lang w:eastAsia="en-GB"/>
        </w:rPr>
        <w:t>dealing with emergency calls to slow time community problems.</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 xml:space="preserve">This part of the essay will look into evaluating the role of the police when it comes to community policing and </w:t>
      </w:r>
      <w:r w:rsidR="00EA3FA9" w:rsidRPr="00BA5F12">
        <w:rPr>
          <w:rFonts w:ascii="Arial" w:eastAsia="Times New Roman" w:hAnsi="Arial" w:cs="Arial"/>
          <w:lang w:eastAsia="en-GB"/>
        </w:rPr>
        <w:t>consider</w:t>
      </w:r>
      <w:r w:rsidRPr="00BA5F12">
        <w:rPr>
          <w:rFonts w:ascii="Arial" w:eastAsia="Times New Roman" w:hAnsi="Arial" w:cs="Arial"/>
          <w:lang w:eastAsia="en-GB"/>
        </w:rPr>
        <w:t xml:space="preserve"> how community policing has </w:t>
      </w:r>
      <w:r w:rsidR="00425E3F" w:rsidRPr="00BA5F12">
        <w:rPr>
          <w:rFonts w:ascii="Arial" w:eastAsia="Times New Roman" w:hAnsi="Arial" w:cs="Arial"/>
          <w:lang w:eastAsia="en-GB"/>
        </w:rPr>
        <w:t>performed</w:t>
      </w:r>
      <w:r w:rsidRPr="00BA5F12">
        <w:rPr>
          <w:rFonts w:ascii="Arial" w:eastAsia="Times New Roman" w:hAnsi="Arial" w:cs="Arial"/>
          <w:lang w:eastAsia="en-GB"/>
        </w:rPr>
        <w:t xml:space="preserve"> as a policy.</w:t>
      </w:r>
      <w:r w:rsidR="00425E3F" w:rsidRPr="00BA5F12">
        <w:rPr>
          <w:rFonts w:ascii="Arial" w:eastAsia="Times New Roman" w:hAnsi="Arial" w:cs="Arial"/>
          <w:lang w:eastAsia="en-GB"/>
        </w:rPr>
        <w:t xml:space="preserve"> </w:t>
      </w:r>
      <w:r w:rsidRPr="00BA5F12">
        <w:rPr>
          <w:rFonts w:ascii="Arial" w:eastAsia="Times New Roman" w:hAnsi="Arial" w:cs="Arial"/>
          <w:lang w:eastAsia="en-GB"/>
        </w:rPr>
        <w:t>First</w:t>
      </w:r>
      <w:r w:rsidR="00425E3F" w:rsidRPr="00BA5F12">
        <w:rPr>
          <w:rFonts w:ascii="Arial" w:eastAsia="Times New Roman" w:hAnsi="Arial" w:cs="Arial"/>
          <w:lang w:eastAsia="en-GB"/>
        </w:rPr>
        <w:t>ly,</w:t>
      </w:r>
      <w:r w:rsidRPr="00BA5F12">
        <w:rPr>
          <w:rFonts w:ascii="Arial" w:eastAsia="Times New Roman" w:hAnsi="Arial" w:cs="Arial"/>
          <w:lang w:eastAsia="en-GB"/>
        </w:rPr>
        <w:t xml:space="preserve"> one of the main advantages to community policing is the reduction of fear</w:t>
      </w:r>
      <w:r w:rsidR="00425E3F" w:rsidRPr="00BA5F12">
        <w:rPr>
          <w:rFonts w:ascii="Arial" w:eastAsia="Times New Roman" w:hAnsi="Arial" w:cs="Arial"/>
          <w:lang w:eastAsia="en-GB"/>
        </w:rPr>
        <w:t xml:space="preserve"> with</w:t>
      </w:r>
      <w:r w:rsidRPr="00BA5F12">
        <w:rPr>
          <w:rFonts w:ascii="Arial" w:eastAsia="Times New Roman" w:hAnsi="Arial" w:cs="Arial"/>
          <w:lang w:eastAsia="en-GB"/>
        </w:rPr>
        <w:t>in communities</w:t>
      </w:r>
      <w:r w:rsidR="00EA3FA9" w:rsidRPr="00BA5F12">
        <w:rPr>
          <w:rFonts w:ascii="Arial" w:eastAsia="Times New Roman" w:hAnsi="Arial" w:cs="Arial"/>
          <w:lang w:eastAsia="en-GB"/>
        </w:rPr>
        <w:t>. T</w:t>
      </w:r>
      <w:r w:rsidRPr="00BA5F12">
        <w:rPr>
          <w:rFonts w:ascii="Arial" w:eastAsia="Times New Roman" w:hAnsi="Arial" w:cs="Arial"/>
          <w:lang w:eastAsia="en-GB"/>
        </w:rPr>
        <w:t>his is</w:t>
      </w:r>
      <w:r w:rsidR="00425E3F" w:rsidRPr="00BA5F12">
        <w:rPr>
          <w:rFonts w:ascii="Arial" w:eastAsia="Times New Roman" w:hAnsi="Arial" w:cs="Arial"/>
          <w:lang w:eastAsia="en-GB"/>
        </w:rPr>
        <w:t xml:space="preserve"> due to </w:t>
      </w:r>
      <w:r w:rsidRPr="00BA5F12">
        <w:rPr>
          <w:rFonts w:ascii="Arial" w:eastAsia="Times New Roman" w:hAnsi="Arial" w:cs="Arial"/>
          <w:lang w:eastAsia="en-GB"/>
        </w:rPr>
        <w:t xml:space="preserve">an increase </w:t>
      </w:r>
      <w:r w:rsidR="00425E3F" w:rsidRPr="00BA5F12">
        <w:rPr>
          <w:rFonts w:ascii="Arial" w:eastAsia="Times New Roman" w:hAnsi="Arial" w:cs="Arial"/>
          <w:lang w:eastAsia="en-GB"/>
        </w:rPr>
        <w:t>in</w:t>
      </w:r>
      <w:r w:rsidRPr="00BA5F12">
        <w:rPr>
          <w:rFonts w:ascii="Arial" w:eastAsia="Times New Roman" w:hAnsi="Arial" w:cs="Arial"/>
          <w:lang w:eastAsia="en-GB"/>
        </w:rPr>
        <w:t xml:space="preserve"> police presence within the neighbourhoods. Residents feel more secure </w:t>
      </w:r>
      <w:r w:rsidR="00EA3FA9" w:rsidRPr="00BA5F12">
        <w:rPr>
          <w:rFonts w:ascii="Arial" w:eastAsia="Times New Roman" w:hAnsi="Arial" w:cs="Arial"/>
          <w:lang w:eastAsia="en-GB"/>
        </w:rPr>
        <w:t>which</w:t>
      </w:r>
      <w:r w:rsidR="00397349" w:rsidRPr="00BA5F12">
        <w:rPr>
          <w:rFonts w:ascii="Arial" w:eastAsia="Times New Roman" w:hAnsi="Arial" w:cs="Arial"/>
          <w:lang w:eastAsia="en-GB"/>
        </w:rPr>
        <w:t xml:space="preserve"> fosters</w:t>
      </w:r>
      <w:r w:rsidRPr="00BA5F12">
        <w:rPr>
          <w:rFonts w:ascii="Arial" w:eastAsia="Times New Roman" w:hAnsi="Arial" w:cs="Arial"/>
          <w:lang w:eastAsia="en-GB"/>
        </w:rPr>
        <w:t xml:space="preserve"> trust </w:t>
      </w:r>
      <w:r w:rsidR="00425E3F" w:rsidRPr="00BA5F12">
        <w:rPr>
          <w:rFonts w:ascii="Arial" w:eastAsia="Times New Roman" w:hAnsi="Arial" w:cs="Arial"/>
          <w:lang w:eastAsia="en-GB"/>
        </w:rPr>
        <w:t>in</w:t>
      </w:r>
      <w:r w:rsidRPr="00BA5F12">
        <w:rPr>
          <w:rFonts w:ascii="Arial" w:eastAsia="Times New Roman" w:hAnsi="Arial" w:cs="Arial"/>
          <w:lang w:eastAsia="en-GB"/>
        </w:rPr>
        <w:t xml:space="preserve"> the police within the community. The </w:t>
      </w:r>
      <w:r w:rsidR="00397349" w:rsidRPr="00BA5F12">
        <w:rPr>
          <w:rFonts w:ascii="Arial" w:eastAsia="Times New Roman" w:hAnsi="Arial" w:cs="Arial"/>
          <w:lang w:eastAsia="en-GB"/>
        </w:rPr>
        <w:t>communities’</w:t>
      </w:r>
      <w:r w:rsidRPr="00BA5F12">
        <w:rPr>
          <w:rFonts w:ascii="Arial" w:eastAsia="Times New Roman" w:hAnsi="Arial" w:cs="Arial"/>
          <w:lang w:eastAsia="en-GB"/>
        </w:rPr>
        <w:t xml:space="preserve"> quality of life only improves and crime is reduced </w:t>
      </w:r>
      <w:r w:rsidR="008312C6" w:rsidRPr="00BA5F12">
        <w:rPr>
          <w:rFonts w:ascii="Arial" w:eastAsia="Times New Roman" w:hAnsi="Arial" w:cs="Arial"/>
          <w:lang w:eastAsia="en-GB"/>
        </w:rPr>
        <w:t>(L</w:t>
      </w:r>
      <w:r w:rsidRPr="00BA5F12">
        <w:rPr>
          <w:rFonts w:ascii="Arial" w:eastAsia="Times New Roman" w:hAnsi="Arial" w:cs="Arial"/>
          <w:lang w:eastAsia="en-GB"/>
        </w:rPr>
        <w:t>aw teacher</w:t>
      </w:r>
      <w:r w:rsidR="008312C6" w:rsidRPr="00BA5F12">
        <w:rPr>
          <w:rFonts w:ascii="Arial" w:eastAsia="Times New Roman" w:hAnsi="Arial" w:cs="Arial"/>
          <w:lang w:eastAsia="en-GB"/>
        </w:rPr>
        <w:t>, 2019</w:t>
      </w:r>
      <w:r w:rsidRPr="00BA5F12">
        <w:rPr>
          <w:rFonts w:ascii="Arial" w:eastAsia="Times New Roman" w:hAnsi="Arial" w:cs="Arial"/>
          <w:lang w:eastAsia="en-GB"/>
        </w:rPr>
        <w:t xml:space="preserve">). </w:t>
      </w:r>
      <w:r w:rsidR="00EA3FA9" w:rsidRPr="00BA5F12">
        <w:rPr>
          <w:rFonts w:ascii="Arial" w:eastAsia="Times New Roman" w:hAnsi="Arial" w:cs="Arial"/>
          <w:lang w:eastAsia="en-GB"/>
        </w:rPr>
        <w:t xml:space="preserve">One </w:t>
      </w:r>
      <w:r w:rsidR="00425E3F" w:rsidRPr="00BA5F12">
        <w:rPr>
          <w:rFonts w:ascii="Arial" w:eastAsia="Times New Roman" w:hAnsi="Arial" w:cs="Arial"/>
          <w:lang w:eastAsia="en-GB"/>
        </w:rPr>
        <w:t>main</w:t>
      </w:r>
      <w:r w:rsidRPr="00BA5F12">
        <w:rPr>
          <w:rFonts w:ascii="Arial" w:eastAsia="Times New Roman" w:hAnsi="Arial" w:cs="Arial"/>
          <w:lang w:eastAsia="en-GB"/>
        </w:rPr>
        <w:t xml:space="preserve"> reason for this is the</w:t>
      </w:r>
      <w:r w:rsidR="00EA3FA9" w:rsidRPr="00BA5F12">
        <w:rPr>
          <w:rFonts w:ascii="Arial" w:eastAsia="Times New Roman" w:hAnsi="Arial" w:cs="Arial"/>
          <w:lang w:eastAsia="en-GB"/>
        </w:rPr>
        <w:t xml:space="preserve"> changing </w:t>
      </w:r>
      <w:r w:rsidRPr="00BA5F12">
        <w:rPr>
          <w:rFonts w:ascii="Arial" w:eastAsia="Times New Roman" w:hAnsi="Arial" w:cs="Arial"/>
          <w:lang w:eastAsia="en-GB"/>
        </w:rPr>
        <w:t>role of the constable</w:t>
      </w:r>
      <w:r w:rsidR="00EA3FA9" w:rsidRPr="00BA5F12">
        <w:rPr>
          <w:rFonts w:ascii="Arial" w:eastAsia="Times New Roman" w:hAnsi="Arial" w:cs="Arial"/>
          <w:lang w:eastAsia="en-GB"/>
        </w:rPr>
        <w:t>.</w:t>
      </w:r>
      <w:r w:rsidRPr="00BA5F12">
        <w:rPr>
          <w:rFonts w:ascii="Arial" w:eastAsia="Times New Roman" w:hAnsi="Arial" w:cs="Arial"/>
          <w:lang w:eastAsia="en-GB"/>
        </w:rPr>
        <w:t xml:space="preserve"> Officer’s roles have now become more flexible and fluid. </w:t>
      </w:r>
      <w:r w:rsidR="00EA3FA9" w:rsidRPr="00BA5F12">
        <w:rPr>
          <w:rFonts w:ascii="Arial" w:eastAsia="Times New Roman" w:hAnsi="Arial" w:cs="Arial"/>
          <w:lang w:eastAsia="en-GB"/>
        </w:rPr>
        <w:t>They</w:t>
      </w:r>
      <w:r w:rsidRPr="00BA5F12">
        <w:rPr>
          <w:rFonts w:ascii="Arial" w:eastAsia="Times New Roman" w:hAnsi="Arial" w:cs="Arial"/>
          <w:lang w:eastAsia="en-GB"/>
        </w:rPr>
        <w:t xml:space="preserve"> have the capability of changing</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especially when it comes down to solutions and strategies within the community. Communities are frequently </w:t>
      </w:r>
      <w:r w:rsidR="00EA3FA9" w:rsidRPr="00BA5F12">
        <w:rPr>
          <w:rFonts w:ascii="Arial" w:eastAsia="Times New Roman" w:hAnsi="Arial" w:cs="Arial"/>
          <w:lang w:eastAsia="en-GB"/>
        </w:rPr>
        <w:t>altering</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for example</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becoming more multi-cultural. With this, the community’s worries and problems will change and the need for the role of the police to adapt is crucial. People in </w:t>
      </w:r>
      <w:r w:rsidR="00425E3F" w:rsidRPr="00BA5F12">
        <w:rPr>
          <w:rFonts w:ascii="Arial" w:eastAsia="Times New Roman" w:hAnsi="Arial" w:cs="Arial"/>
          <w:lang w:eastAsia="en-GB"/>
        </w:rPr>
        <w:t xml:space="preserve">different </w:t>
      </w:r>
      <w:r w:rsidRPr="00BA5F12">
        <w:rPr>
          <w:rFonts w:ascii="Arial" w:eastAsia="Times New Roman" w:hAnsi="Arial" w:cs="Arial"/>
          <w:lang w:eastAsia="en-GB"/>
        </w:rPr>
        <w:t xml:space="preserve">communities have </w:t>
      </w:r>
      <w:r w:rsidR="00425E3F" w:rsidRPr="00BA5F12">
        <w:rPr>
          <w:rFonts w:ascii="Arial" w:eastAsia="Times New Roman" w:hAnsi="Arial" w:cs="Arial"/>
          <w:lang w:eastAsia="en-GB"/>
        </w:rPr>
        <w:t xml:space="preserve">varying </w:t>
      </w:r>
      <w:r w:rsidRPr="00BA5F12">
        <w:rPr>
          <w:rFonts w:ascii="Arial" w:eastAsia="Times New Roman" w:hAnsi="Arial" w:cs="Arial"/>
          <w:lang w:eastAsia="en-GB"/>
        </w:rPr>
        <w:t xml:space="preserve">perceptions of the police due to past experiences or </w:t>
      </w:r>
      <w:r w:rsidR="00EA3FA9" w:rsidRPr="00BA5F12">
        <w:rPr>
          <w:rFonts w:ascii="Arial" w:eastAsia="Times New Roman" w:hAnsi="Arial" w:cs="Arial"/>
          <w:lang w:eastAsia="en-GB"/>
        </w:rPr>
        <w:t xml:space="preserve">possibly </w:t>
      </w:r>
      <w:r w:rsidRPr="00BA5F12">
        <w:rPr>
          <w:rFonts w:ascii="Arial" w:eastAsia="Times New Roman" w:hAnsi="Arial" w:cs="Arial"/>
          <w:lang w:eastAsia="en-GB"/>
        </w:rPr>
        <w:t>to cultural reasons, so officers need to adapt and change to cater for all citizens of the community to make sure they give the best service and gain trust in all of the community. Also</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the role of the constable needs to be flexible</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as what worked elsewhere doesn’t necessarily mean it will work everywhere.</w:t>
      </w:r>
      <w:r w:rsidR="00425E3F" w:rsidRPr="00BA5F12">
        <w:rPr>
          <w:rFonts w:ascii="Arial" w:eastAsia="Times New Roman" w:hAnsi="Arial" w:cs="Arial"/>
          <w:lang w:eastAsia="en-GB"/>
        </w:rPr>
        <w:t xml:space="preserve"> </w:t>
      </w:r>
      <w:r w:rsidRPr="00BA5F12">
        <w:rPr>
          <w:rFonts w:ascii="Arial" w:eastAsia="Times New Roman" w:hAnsi="Arial" w:cs="Arial"/>
          <w:lang w:eastAsia="en-GB"/>
        </w:rPr>
        <w:t>(Law teacher</w:t>
      </w:r>
      <w:r w:rsidR="008312C6" w:rsidRPr="00BA5F12">
        <w:rPr>
          <w:rFonts w:ascii="Arial" w:eastAsia="Times New Roman" w:hAnsi="Arial" w:cs="Arial"/>
          <w:lang w:eastAsia="en-GB"/>
        </w:rPr>
        <w:t>, 2019</w:t>
      </w:r>
      <w:r w:rsidRPr="00BA5F12">
        <w:rPr>
          <w:rFonts w:ascii="Arial" w:eastAsia="Times New Roman" w:hAnsi="Arial" w:cs="Arial"/>
          <w:lang w:eastAsia="en-GB"/>
        </w:rPr>
        <w:t xml:space="preserve">). Not every community is the </w:t>
      </w:r>
      <w:r w:rsidRPr="00BA5F12">
        <w:rPr>
          <w:rFonts w:ascii="Arial" w:eastAsia="Times New Roman" w:hAnsi="Arial" w:cs="Arial"/>
          <w:lang w:eastAsia="en-GB"/>
        </w:rPr>
        <w:lastRenderedPageBreak/>
        <w:t>same. Some communities are</w:t>
      </w:r>
      <w:r w:rsidR="00425E3F" w:rsidRPr="00BA5F12">
        <w:rPr>
          <w:rFonts w:ascii="Arial" w:eastAsia="Times New Roman" w:hAnsi="Arial" w:cs="Arial"/>
          <w:lang w:eastAsia="en-GB"/>
        </w:rPr>
        <w:t xml:space="preserve"> made up from</w:t>
      </w:r>
      <w:r w:rsidRPr="00BA5F12">
        <w:rPr>
          <w:rFonts w:ascii="Arial" w:eastAsia="Times New Roman" w:hAnsi="Arial" w:cs="Arial"/>
          <w:lang w:eastAsia="en-GB"/>
        </w:rPr>
        <w:t xml:space="preserve"> law-abiding</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affluent people</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whereas</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others may</w:t>
      </w:r>
      <w:r w:rsidR="00425E3F" w:rsidRPr="00BA5F12">
        <w:rPr>
          <w:rFonts w:ascii="Arial" w:eastAsia="Times New Roman" w:hAnsi="Arial" w:cs="Arial"/>
          <w:lang w:eastAsia="en-GB"/>
        </w:rPr>
        <w:t xml:space="preserve"> be comprised of</w:t>
      </w:r>
      <w:r w:rsidRPr="00BA5F12">
        <w:rPr>
          <w:rFonts w:ascii="Arial" w:eastAsia="Times New Roman" w:hAnsi="Arial" w:cs="Arial"/>
          <w:lang w:eastAsia="en-GB"/>
        </w:rPr>
        <w:t xml:space="preserve"> working-class people who have no trust </w:t>
      </w:r>
      <w:r w:rsidR="00425E3F" w:rsidRPr="00BA5F12">
        <w:rPr>
          <w:rFonts w:ascii="Arial" w:eastAsia="Times New Roman" w:hAnsi="Arial" w:cs="Arial"/>
          <w:lang w:eastAsia="en-GB"/>
        </w:rPr>
        <w:t>or</w:t>
      </w:r>
      <w:r w:rsidRPr="00BA5F12">
        <w:rPr>
          <w:rFonts w:ascii="Arial" w:eastAsia="Times New Roman" w:hAnsi="Arial" w:cs="Arial"/>
          <w:lang w:eastAsia="en-GB"/>
        </w:rPr>
        <w:t xml:space="preserve"> cooperation with the police.  The role of the constable</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unlike before</w:t>
      </w:r>
      <w:r w:rsidR="00425E3F" w:rsidRPr="00BA5F12">
        <w:rPr>
          <w:rFonts w:ascii="Arial" w:eastAsia="Times New Roman" w:hAnsi="Arial" w:cs="Arial"/>
          <w:lang w:eastAsia="en-GB"/>
        </w:rPr>
        <w:t>,</w:t>
      </w:r>
      <w:r w:rsidRPr="00BA5F12">
        <w:rPr>
          <w:rFonts w:ascii="Arial" w:eastAsia="Times New Roman" w:hAnsi="Arial" w:cs="Arial"/>
          <w:lang w:eastAsia="en-GB"/>
        </w:rPr>
        <w:t xml:space="preserve"> needs to </w:t>
      </w:r>
      <w:r w:rsidR="00EA3FA9" w:rsidRPr="00BA5F12">
        <w:rPr>
          <w:rFonts w:ascii="Arial" w:eastAsia="Times New Roman" w:hAnsi="Arial" w:cs="Arial"/>
          <w:lang w:eastAsia="en-GB"/>
        </w:rPr>
        <w:t xml:space="preserve">be </w:t>
      </w:r>
      <w:r w:rsidRPr="00BA5F12">
        <w:rPr>
          <w:rFonts w:ascii="Arial" w:eastAsia="Times New Roman" w:hAnsi="Arial" w:cs="Arial"/>
          <w:lang w:eastAsia="en-GB"/>
        </w:rPr>
        <w:t>adapt</w:t>
      </w:r>
      <w:r w:rsidR="00EA3FA9" w:rsidRPr="00BA5F12">
        <w:rPr>
          <w:rFonts w:ascii="Arial" w:eastAsia="Times New Roman" w:hAnsi="Arial" w:cs="Arial"/>
          <w:lang w:eastAsia="en-GB"/>
        </w:rPr>
        <w:t>able. Police should</w:t>
      </w:r>
      <w:r w:rsidRPr="00BA5F12">
        <w:rPr>
          <w:rFonts w:ascii="Arial" w:eastAsia="Times New Roman" w:hAnsi="Arial" w:cs="Arial"/>
          <w:lang w:eastAsia="en-GB"/>
        </w:rPr>
        <w:t xml:space="preserve"> act in an equal manner to all members of the community and act in a legitimate way to</w:t>
      </w:r>
      <w:r w:rsidR="00EA3FA9" w:rsidRPr="00BA5F12">
        <w:rPr>
          <w:rFonts w:ascii="Arial" w:eastAsia="Times New Roman" w:hAnsi="Arial" w:cs="Arial"/>
          <w:lang w:eastAsia="en-GB"/>
        </w:rPr>
        <w:t xml:space="preserve"> </w:t>
      </w:r>
      <w:r w:rsidRPr="00BA5F12">
        <w:rPr>
          <w:rFonts w:ascii="Arial" w:eastAsia="Times New Roman" w:hAnsi="Arial" w:cs="Arial"/>
          <w:lang w:eastAsia="en-GB"/>
        </w:rPr>
        <w:t>gain trust and cooperation to help solve the problems within communities.</w:t>
      </w:r>
    </w:p>
    <w:p w:rsidR="00B346D0" w:rsidRPr="00BA5F12" w:rsidRDefault="00B346D0" w:rsidP="00BA5F12">
      <w:pPr>
        <w:spacing w:after="0" w:line="480" w:lineRule="auto"/>
        <w:contextualSpacing/>
        <w:rPr>
          <w:rFonts w:ascii="Arial" w:hAnsi="Arial" w:cs="Arial"/>
        </w:rPr>
      </w:pPr>
    </w:p>
    <w:p w:rsidR="00B346D0" w:rsidRPr="00BA5F12" w:rsidRDefault="00B346D0" w:rsidP="00BA5F12">
      <w:pPr>
        <w:spacing w:after="0" w:line="480" w:lineRule="auto"/>
        <w:contextualSpacing/>
        <w:rPr>
          <w:rFonts w:ascii="Arial" w:hAnsi="Arial" w:cs="Arial"/>
        </w:rPr>
      </w:pPr>
    </w:p>
    <w:p w:rsidR="00B346D0" w:rsidRPr="00BA5F12" w:rsidRDefault="00B346D0" w:rsidP="00BA5F12">
      <w:pPr>
        <w:spacing w:after="0" w:line="480" w:lineRule="auto"/>
        <w:contextualSpacing/>
        <w:rPr>
          <w:rFonts w:ascii="Arial" w:hAnsi="Arial" w:cs="Arial"/>
        </w:rPr>
      </w:pPr>
      <w:r w:rsidRPr="00BA5F12">
        <w:rPr>
          <w:rFonts w:ascii="Arial" w:hAnsi="Arial" w:cs="Arial"/>
        </w:rPr>
        <w:t xml:space="preserve">Another of the core aspects on community policing is the need </w:t>
      </w:r>
      <w:r w:rsidR="00A46C00" w:rsidRPr="00BA5F12">
        <w:rPr>
          <w:rFonts w:ascii="Arial" w:hAnsi="Arial" w:cs="Arial"/>
        </w:rPr>
        <w:t>for</w:t>
      </w:r>
      <w:r w:rsidRPr="00BA5F12">
        <w:rPr>
          <w:rFonts w:ascii="Arial" w:hAnsi="Arial" w:cs="Arial"/>
        </w:rPr>
        <w:t xml:space="preserve"> working with multi-agencies with the community in partnership.</w:t>
      </w:r>
      <w:r w:rsidR="00A46C00" w:rsidRPr="00BA5F12">
        <w:rPr>
          <w:rFonts w:ascii="Arial" w:hAnsi="Arial" w:cs="Arial"/>
        </w:rPr>
        <w:t xml:space="preserve"> An o</w:t>
      </w:r>
      <w:r w:rsidRPr="00BA5F12">
        <w:rPr>
          <w:rFonts w:ascii="Arial" w:hAnsi="Arial" w:cs="Arial"/>
        </w:rPr>
        <w:t>fficer’s key role</w:t>
      </w:r>
      <w:r w:rsidR="00A46C00" w:rsidRPr="00BA5F12">
        <w:rPr>
          <w:rFonts w:ascii="Arial" w:hAnsi="Arial" w:cs="Arial"/>
        </w:rPr>
        <w:t>s</w:t>
      </w:r>
      <w:r w:rsidRPr="00BA5F12">
        <w:rPr>
          <w:rFonts w:ascii="Arial" w:hAnsi="Arial" w:cs="Arial"/>
        </w:rPr>
        <w:t xml:space="preserve"> and accountabilities are to effectively engage with victims, witnesses and suspects making sure they work in accordance with equality and diversity and to establish relationships to try and gather information to detect and prevent crime (</w:t>
      </w:r>
      <w:r w:rsidR="00A46C00" w:rsidRPr="00BA5F12">
        <w:rPr>
          <w:rFonts w:ascii="Arial" w:hAnsi="Arial" w:cs="Arial"/>
        </w:rPr>
        <w:t>C</w:t>
      </w:r>
      <w:r w:rsidRPr="00BA5F12">
        <w:rPr>
          <w:rFonts w:ascii="Arial" w:hAnsi="Arial" w:cs="Arial"/>
        </w:rPr>
        <w:t>ollege of policing</w:t>
      </w:r>
      <w:r w:rsidR="008312C6" w:rsidRPr="00BA5F12">
        <w:rPr>
          <w:rFonts w:ascii="Arial" w:hAnsi="Arial" w:cs="Arial"/>
        </w:rPr>
        <w:t>, 2013</w:t>
      </w:r>
      <w:r w:rsidRPr="00BA5F12">
        <w:rPr>
          <w:rFonts w:ascii="Arial" w:hAnsi="Arial" w:cs="Arial"/>
        </w:rPr>
        <w:t>). By doing this</w:t>
      </w:r>
      <w:r w:rsidR="00A46C00" w:rsidRPr="00BA5F12">
        <w:rPr>
          <w:rFonts w:ascii="Arial" w:hAnsi="Arial" w:cs="Arial"/>
        </w:rPr>
        <w:t>, it</w:t>
      </w:r>
      <w:r w:rsidRPr="00BA5F12">
        <w:rPr>
          <w:rFonts w:ascii="Arial" w:hAnsi="Arial" w:cs="Arial"/>
        </w:rPr>
        <w:t xml:space="preserve"> creates a strong cohesive partnership and helps develop </w:t>
      </w:r>
      <w:r w:rsidR="006C6CD8" w:rsidRPr="00BA5F12">
        <w:rPr>
          <w:rFonts w:ascii="Arial" w:hAnsi="Arial" w:cs="Arial"/>
        </w:rPr>
        <w:t xml:space="preserve">working </w:t>
      </w:r>
      <w:r w:rsidRPr="00BA5F12">
        <w:rPr>
          <w:rFonts w:ascii="Arial" w:hAnsi="Arial" w:cs="Arial"/>
        </w:rPr>
        <w:t>solutions</w:t>
      </w:r>
      <w:r w:rsidR="00A46C00" w:rsidRPr="00BA5F12">
        <w:rPr>
          <w:rFonts w:ascii="Arial" w:hAnsi="Arial" w:cs="Arial"/>
        </w:rPr>
        <w:t xml:space="preserve"> and</w:t>
      </w:r>
      <w:r w:rsidRPr="00BA5F12">
        <w:rPr>
          <w:rFonts w:ascii="Arial" w:hAnsi="Arial" w:cs="Arial"/>
        </w:rPr>
        <w:t xml:space="preserve"> which a</w:t>
      </w:r>
      <w:r w:rsidR="00A46C00" w:rsidRPr="00BA5F12">
        <w:rPr>
          <w:rFonts w:ascii="Arial" w:hAnsi="Arial" w:cs="Arial"/>
        </w:rPr>
        <w:t>re</w:t>
      </w:r>
      <w:r w:rsidRPr="00BA5F12">
        <w:rPr>
          <w:rFonts w:ascii="Arial" w:hAnsi="Arial" w:cs="Arial"/>
        </w:rPr>
        <w:t xml:space="preserve"> sustainable. However</w:t>
      </w:r>
      <w:r w:rsidR="00A46C00" w:rsidRPr="00BA5F12">
        <w:rPr>
          <w:rFonts w:ascii="Arial" w:hAnsi="Arial" w:cs="Arial"/>
        </w:rPr>
        <w:t>,</w:t>
      </w:r>
      <w:r w:rsidRPr="00BA5F12">
        <w:rPr>
          <w:rFonts w:ascii="Arial" w:hAnsi="Arial" w:cs="Arial"/>
        </w:rPr>
        <w:t xml:space="preserve"> this may not always be the case in community policing. In </w:t>
      </w:r>
      <w:proofErr w:type="spellStart"/>
      <w:r w:rsidRPr="00BA5F12">
        <w:rPr>
          <w:rFonts w:ascii="Arial" w:hAnsi="Arial" w:cs="Arial"/>
        </w:rPr>
        <w:t>Parfrement</w:t>
      </w:r>
      <w:proofErr w:type="spellEnd"/>
      <w:r w:rsidRPr="00BA5F12">
        <w:rPr>
          <w:rFonts w:ascii="Arial" w:hAnsi="Arial" w:cs="Arial"/>
        </w:rPr>
        <w:t>-Hopkins and Halls research</w:t>
      </w:r>
      <w:r w:rsidR="00A46C00" w:rsidRPr="00BA5F12">
        <w:rPr>
          <w:rFonts w:ascii="Arial" w:hAnsi="Arial" w:cs="Arial"/>
        </w:rPr>
        <w:t>,</w:t>
      </w:r>
      <w:r w:rsidRPr="00BA5F12">
        <w:rPr>
          <w:rFonts w:ascii="Arial" w:hAnsi="Arial" w:cs="Arial"/>
        </w:rPr>
        <w:t xml:space="preserve"> they found that only 39% of the public were actually </w:t>
      </w:r>
      <w:r w:rsidR="00A46C00" w:rsidRPr="00BA5F12">
        <w:rPr>
          <w:rFonts w:ascii="Arial" w:hAnsi="Arial" w:cs="Arial"/>
        </w:rPr>
        <w:t>a</w:t>
      </w:r>
      <w:r w:rsidRPr="00BA5F12">
        <w:rPr>
          <w:rFonts w:ascii="Arial" w:hAnsi="Arial" w:cs="Arial"/>
        </w:rPr>
        <w:t>ware of a neighbourhood and community police team operating within their area as well as PACT meetings (</w:t>
      </w:r>
      <w:proofErr w:type="spellStart"/>
      <w:r w:rsidRPr="00BA5F12">
        <w:rPr>
          <w:rFonts w:ascii="Arial" w:hAnsi="Arial" w:cs="Arial"/>
        </w:rPr>
        <w:t>Parfrement</w:t>
      </w:r>
      <w:proofErr w:type="spellEnd"/>
      <w:r w:rsidRPr="00BA5F12">
        <w:rPr>
          <w:rFonts w:ascii="Arial" w:hAnsi="Arial" w:cs="Arial"/>
        </w:rPr>
        <w:t>-Hopkins and Halls, 2010:21). Lack of working with the community can lead to the partnership diminishing and</w:t>
      </w:r>
      <w:r w:rsidR="006D48A9" w:rsidRPr="00BA5F12">
        <w:rPr>
          <w:rFonts w:ascii="Arial" w:hAnsi="Arial" w:cs="Arial"/>
        </w:rPr>
        <w:t xml:space="preserve">, </w:t>
      </w:r>
      <w:r w:rsidRPr="00BA5F12">
        <w:rPr>
          <w:rFonts w:ascii="Arial" w:hAnsi="Arial" w:cs="Arial"/>
        </w:rPr>
        <w:t>furthermore</w:t>
      </w:r>
      <w:r w:rsidR="006D48A9" w:rsidRPr="00BA5F12">
        <w:rPr>
          <w:rFonts w:ascii="Arial" w:hAnsi="Arial" w:cs="Arial"/>
        </w:rPr>
        <w:t>,</w:t>
      </w:r>
      <w:r w:rsidRPr="00BA5F12">
        <w:rPr>
          <w:rFonts w:ascii="Arial" w:hAnsi="Arial" w:cs="Arial"/>
        </w:rPr>
        <w:t xml:space="preserve"> only emphasises that Neighbourhood and Community police are not </w:t>
      </w:r>
      <w:r w:rsidR="00A46C00" w:rsidRPr="00BA5F12">
        <w:rPr>
          <w:rFonts w:ascii="Arial" w:hAnsi="Arial" w:cs="Arial"/>
        </w:rPr>
        <w:t xml:space="preserve">as </w:t>
      </w:r>
      <w:r w:rsidRPr="00BA5F12">
        <w:rPr>
          <w:rFonts w:ascii="Arial" w:hAnsi="Arial" w:cs="Arial"/>
        </w:rPr>
        <w:t xml:space="preserve">easily accessible as they thought. This </w:t>
      </w:r>
      <w:r w:rsidR="006C6CD8" w:rsidRPr="00BA5F12">
        <w:rPr>
          <w:rFonts w:ascii="Arial" w:hAnsi="Arial" w:cs="Arial"/>
        </w:rPr>
        <w:t>highlights the need for change.</w:t>
      </w:r>
      <w:r w:rsidRPr="00BA5F12">
        <w:rPr>
          <w:rFonts w:ascii="Arial" w:hAnsi="Arial" w:cs="Arial"/>
        </w:rPr>
        <w:t xml:space="preserve"> Accessibility is key </w:t>
      </w:r>
      <w:r w:rsidR="006C6CD8" w:rsidRPr="00BA5F12">
        <w:rPr>
          <w:rFonts w:ascii="Arial" w:hAnsi="Arial" w:cs="Arial"/>
        </w:rPr>
        <w:t>regarding the</w:t>
      </w:r>
      <w:r w:rsidRPr="00BA5F12">
        <w:rPr>
          <w:rFonts w:ascii="Arial" w:hAnsi="Arial" w:cs="Arial"/>
        </w:rPr>
        <w:t xml:space="preserve"> sharing</w:t>
      </w:r>
      <w:r w:rsidR="006C6CD8" w:rsidRPr="00BA5F12">
        <w:rPr>
          <w:rFonts w:ascii="Arial" w:hAnsi="Arial" w:cs="Arial"/>
        </w:rPr>
        <w:t xml:space="preserve"> of </w:t>
      </w:r>
      <w:r w:rsidRPr="00BA5F12">
        <w:rPr>
          <w:rFonts w:ascii="Arial" w:hAnsi="Arial" w:cs="Arial"/>
        </w:rPr>
        <w:t>information and intelligence. The public must have a point of contact</w:t>
      </w:r>
      <w:r w:rsidR="00A46C00" w:rsidRPr="00BA5F12">
        <w:rPr>
          <w:rFonts w:ascii="Arial" w:hAnsi="Arial" w:cs="Arial"/>
        </w:rPr>
        <w:t xml:space="preserve"> with whom</w:t>
      </w:r>
      <w:r w:rsidRPr="00BA5F12">
        <w:rPr>
          <w:rFonts w:ascii="Arial" w:hAnsi="Arial" w:cs="Arial"/>
        </w:rPr>
        <w:t xml:space="preserve"> to share their problems and information. However</w:t>
      </w:r>
      <w:r w:rsidR="00A46C00" w:rsidRPr="00BA5F12">
        <w:rPr>
          <w:rFonts w:ascii="Arial" w:hAnsi="Arial" w:cs="Arial"/>
        </w:rPr>
        <w:t>,</w:t>
      </w:r>
      <w:r w:rsidRPr="00BA5F12">
        <w:rPr>
          <w:rFonts w:ascii="Arial" w:hAnsi="Arial" w:cs="Arial"/>
        </w:rPr>
        <w:t xml:space="preserve"> another criticism in the 2011/12 British Crime Survey was that only 30% of people were a</w:t>
      </w:r>
      <w:r w:rsidR="00A46C00" w:rsidRPr="00BA5F12">
        <w:rPr>
          <w:rFonts w:ascii="Arial" w:hAnsi="Arial" w:cs="Arial"/>
        </w:rPr>
        <w:t>wa</w:t>
      </w:r>
      <w:r w:rsidRPr="00BA5F12">
        <w:rPr>
          <w:rFonts w:ascii="Arial" w:hAnsi="Arial" w:cs="Arial"/>
        </w:rPr>
        <w:t xml:space="preserve">re of </w:t>
      </w:r>
      <w:r w:rsidR="00A46C00" w:rsidRPr="00BA5F12">
        <w:rPr>
          <w:rFonts w:ascii="Arial" w:hAnsi="Arial" w:cs="Arial"/>
        </w:rPr>
        <w:t xml:space="preserve">the existence of the </w:t>
      </w:r>
      <w:r w:rsidRPr="00BA5F12">
        <w:rPr>
          <w:rFonts w:ascii="Arial" w:hAnsi="Arial" w:cs="Arial"/>
        </w:rPr>
        <w:t>101 telephone number which could be used to contact  local neighbourhood and community p</w:t>
      </w:r>
      <w:r w:rsidR="008312C6" w:rsidRPr="00BA5F12">
        <w:rPr>
          <w:rFonts w:ascii="Arial" w:hAnsi="Arial" w:cs="Arial"/>
        </w:rPr>
        <w:t>olice teams (ONS, 2012:25</w:t>
      </w:r>
      <w:r w:rsidRPr="00BA5F12">
        <w:rPr>
          <w:rFonts w:ascii="Arial" w:hAnsi="Arial" w:cs="Arial"/>
        </w:rPr>
        <w:t>). Th</w:t>
      </w:r>
      <w:r w:rsidR="006D48A9" w:rsidRPr="00BA5F12">
        <w:rPr>
          <w:rFonts w:ascii="Arial" w:hAnsi="Arial" w:cs="Arial"/>
        </w:rPr>
        <w:t>is</w:t>
      </w:r>
      <w:r w:rsidRPr="00BA5F12">
        <w:rPr>
          <w:rFonts w:ascii="Arial" w:hAnsi="Arial" w:cs="Arial"/>
        </w:rPr>
        <w:t xml:space="preserve"> lack of knowledge goes against one of community policing main aims and strategies. </w:t>
      </w:r>
    </w:p>
    <w:p w:rsidR="00B346D0" w:rsidRPr="00BA5F12" w:rsidRDefault="00B346D0" w:rsidP="00BA5F12">
      <w:pPr>
        <w:spacing w:after="0" w:line="480" w:lineRule="auto"/>
        <w:contextualSpacing/>
        <w:rPr>
          <w:rFonts w:ascii="Arial" w:hAnsi="Arial" w:cs="Arial"/>
        </w:rPr>
      </w:pPr>
    </w:p>
    <w:p w:rsidR="00B346D0" w:rsidRPr="00BA5F12" w:rsidRDefault="00011CA5" w:rsidP="00BA5F12">
      <w:pPr>
        <w:spacing w:after="0" w:line="480" w:lineRule="auto"/>
        <w:contextualSpacing/>
        <w:rPr>
          <w:rFonts w:ascii="Arial" w:hAnsi="Arial" w:cs="Arial"/>
        </w:rPr>
      </w:pPr>
      <w:r w:rsidRPr="00BA5F12">
        <w:rPr>
          <w:rFonts w:ascii="Arial" w:hAnsi="Arial" w:cs="Arial"/>
        </w:rPr>
        <w:t>In addition to this</w:t>
      </w:r>
      <w:r w:rsidR="00B346D0" w:rsidRPr="00BA5F12">
        <w:rPr>
          <w:rFonts w:ascii="Arial" w:hAnsi="Arial" w:cs="Arial"/>
        </w:rPr>
        <w:t xml:space="preserve"> report from the pilot scheme, Quinton and Morris have evaluated and monitored the impact of community policing. They found that since its introduction, it showed </w:t>
      </w:r>
      <w:r w:rsidR="00B346D0" w:rsidRPr="00BA5F12">
        <w:rPr>
          <w:rFonts w:ascii="Arial" w:hAnsi="Arial" w:cs="Arial"/>
        </w:rPr>
        <w:lastRenderedPageBreak/>
        <w:t>a significant progressive impact on certain aspects</w:t>
      </w:r>
      <w:r w:rsidR="0064588E" w:rsidRPr="00BA5F12">
        <w:rPr>
          <w:rFonts w:ascii="Arial" w:hAnsi="Arial" w:cs="Arial"/>
        </w:rPr>
        <w:t>,</w:t>
      </w:r>
      <w:r w:rsidR="00B346D0" w:rsidRPr="00BA5F12">
        <w:rPr>
          <w:rFonts w:ascii="Arial" w:hAnsi="Arial" w:cs="Arial"/>
        </w:rPr>
        <w:t xml:space="preserve"> especially criminal victimisation, perception of anti-social behaviour and confidence the public have in the police (Quinton and Morris, 2008</w:t>
      </w:r>
      <w:r w:rsidR="008312C6" w:rsidRPr="00BA5F12">
        <w:rPr>
          <w:rFonts w:ascii="Arial" w:hAnsi="Arial" w:cs="Arial"/>
        </w:rPr>
        <w:t>: 4</w:t>
      </w:r>
      <w:r w:rsidR="00B346D0" w:rsidRPr="00BA5F12">
        <w:rPr>
          <w:rFonts w:ascii="Arial" w:hAnsi="Arial" w:cs="Arial"/>
        </w:rPr>
        <w:t xml:space="preserve">). </w:t>
      </w:r>
      <w:r w:rsidR="00B346D0" w:rsidRPr="00BA5F12">
        <w:rPr>
          <w:rFonts w:ascii="Arial" w:eastAsia="Times New Roman" w:hAnsi="Arial" w:cs="Arial"/>
          <w:lang w:eastAsia="en-GB"/>
        </w:rPr>
        <w:t>From the early evaluations</w:t>
      </w:r>
      <w:r w:rsidR="0064588E" w:rsidRPr="00BA5F12">
        <w:rPr>
          <w:rFonts w:ascii="Arial" w:eastAsia="Times New Roman" w:hAnsi="Arial" w:cs="Arial"/>
          <w:lang w:eastAsia="en-GB"/>
        </w:rPr>
        <w:t>,</w:t>
      </w:r>
      <w:r w:rsidR="00B346D0" w:rsidRPr="00BA5F12">
        <w:rPr>
          <w:rFonts w:ascii="Arial" w:eastAsia="Times New Roman" w:hAnsi="Arial" w:cs="Arial"/>
          <w:lang w:eastAsia="en-GB"/>
        </w:rPr>
        <w:t xml:space="preserve"> it highlighted the need for constant monitoring to make sure public confidence in the police did not subside. This </w:t>
      </w:r>
      <w:r w:rsidR="0064588E" w:rsidRPr="00BA5F12">
        <w:rPr>
          <w:rFonts w:ascii="Arial" w:eastAsia="Times New Roman" w:hAnsi="Arial" w:cs="Arial"/>
          <w:lang w:eastAsia="en-GB"/>
        </w:rPr>
        <w:t>again</w:t>
      </w:r>
      <w:r w:rsidR="00B346D0" w:rsidRPr="00BA5F12">
        <w:rPr>
          <w:rFonts w:ascii="Arial" w:eastAsia="Times New Roman" w:hAnsi="Arial" w:cs="Arial"/>
          <w:lang w:eastAsia="en-GB"/>
        </w:rPr>
        <w:t xml:space="preserve"> highlights that in community policing</w:t>
      </w:r>
      <w:r w:rsidR="0064588E" w:rsidRPr="00BA5F12">
        <w:rPr>
          <w:rFonts w:ascii="Arial" w:eastAsia="Times New Roman" w:hAnsi="Arial" w:cs="Arial"/>
          <w:lang w:eastAsia="en-GB"/>
        </w:rPr>
        <w:t>,</w:t>
      </w:r>
      <w:r w:rsidR="00B346D0" w:rsidRPr="00BA5F12">
        <w:rPr>
          <w:rFonts w:ascii="Arial" w:eastAsia="Times New Roman" w:hAnsi="Arial" w:cs="Arial"/>
          <w:lang w:eastAsia="en-GB"/>
        </w:rPr>
        <w:t xml:space="preserve"> </w:t>
      </w:r>
      <w:r w:rsidR="0064588E" w:rsidRPr="00BA5F12">
        <w:rPr>
          <w:rFonts w:ascii="Arial" w:eastAsia="Times New Roman" w:hAnsi="Arial" w:cs="Arial"/>
          <w:lang w:eastAsia="en-GB"/>
        </w:rPr>
        <w:t xml:space="preserve">the force </w:t>
      </w:r>
      <w:r w:rsidR="00B346D0" w:rsidRPr="00BA5F12">
        <w:rPr>
          <w:rFonts w:ascii="Arial" w:eastAsia="Times New Roman" w:hAnsi="Arial" w:cs="Arial"/>
          <w:lang w:eastAsia="en-GB"/>
        </w:rPr>
        <w:t xml:space="preserve">must maintain </w:t>
      </w:r>
      <w:r w:rsidR="0064588E" w:rsidRPr="00BA5F12">
        <w:rPr>
          <w:rFonts w:ascii="Arial" w:eastAsia="Times New Roman" w:hAnsi="Arial" w:cs="Arial"/>
          <w:lang w:eastAsia="en-GB"/>
        </w:rPr>
        <w:t>v</w:t>
      </w:r>
      <w:r w:rsidR="00B346D0" w:rsidRPr="00BA5F12">
        <w:rPr>
          <w:rFonts w:ascii="Arial" w:eastAsia="Times New Roman" w:hAnsi="Arial" w:cs="Arial"/>
          <w:lang w:eastAsia="en-GB"/>
        </w:rPr>
        <w:t>isib</w:t>
      </w:r>
      <w:r w:rsidR="0064588E" w:rsidRPr="00BA5F12">
        <w:rPr>
          <w:rFonts w:ascii="Arial" w:eastAsia="Times New Roman" w:hAnsi="Arial" w:cs="Arial"/>
          <w:lang w:eastAsia="en-GB"/>
        </w:rPr>
        <w:t>ility,</w:t>
      </w:r>
      <w:r w:rsidR="00B346D0" w:rsidRPr="00BA5F12">
        <w:rPr>
          <w:rFonts w:ascii="Arial" w:eastAsia="Times New Roman" w:hAnsi="Arial" w:cs="Arial"/>
          <w:lang w:eastAsia="en-GB"/>
        </w:rPr>
        <w:t xml:space="preserve"> and how vital community engagement is.</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However</w:t>
      </w:r>
      <w:r w:rsidR="0064588E" w:rsidRPr="00BA5F12">
        <w:rPr>
          <w:rFonts w:ascii="Arial" w:eastAsia="Times New Roman" w:hAnsi="Arial" w:cs="Arial"/>
          <w:lang w:eastAsia="en-GB"/>
        </w:rPr>
        <w:t>,</w:t>
      </w:r>
      <w:r w:rsidRPr="00BA5F12">
        <w:rPr>
          <w:rFonts w:ascii="Arial" w:eastAsia="Times New Roman" w:hAnsi="Arial" w:cs="Arial"/>
          <w:lang w:eastAsia="en-GB"/>
        </w:rPr>
        <w:t xml:space="preserve"> on other reflections and evaluations of community policing, Mason found inconsistencies and criticised the scheme</w:t>
      </w:r>
      <w:r w:rsidR="00296463" w:rsidRPr="00BA5F12">
        <w:rPr>
          <w:rFonts w:ascii="Arial" w:eastAsia="Times New Roman" w:hAnsi="Arial" w:cs="Arial"/>
          <w:lang w:eastAsia="en-GB"/>
        </w:rPr>
        <w:t>,</w:t>
      </w:r>
      <w:r w:rsidRPr="00BA5F12">
        <w:rPr>
          <w:rFonts w:ascii="Arial" w:eastAsia="Times New Roman" w:hAnsi="Arial" w:cs="Arial"/>
          <w:lang w:eastAsia="en-GB"/>
        </w:rPr>
        <w:t xml:space="preserve"> especially when it came to reducing the crime rate. Mason’s 2009 research found that within the first couple of years of the study regarding neighbourhood policing, there had been no significant improvements to any of the key aims and focus areas. He argued that the public’s fear of crime and awareness had not improved and </w:t>
      </w:r>
      <w:r w:rsidR="00296463" w:rsidRPr="00BA5F12">
        <w:rPr>
          <w:rFonts w:ascii="Arial" w:eastAsia="Times New Roman" w:hAnsi="Arial" w:cs="Arial"/>
          <w:lang w:eastAsia="en-GB"/>
        </w:rPr>
        <w:t xml:space="preserve">that </w:t>
      </w:r>
      <w:r w:rsidRPr="00BA5F12">
        <w:rPr>
          <w:rFonts w:ascii="Arial" w:eastAsia="Times New Roman" w:hAnsi="Arial" w:cs="Arial"/>
          <w:lang w:eastAsia="en-GB"/>
        </w:rPr>
        <w:t>there w</w:t>
      </w:r>
      <w:r w:rsidR="00296463" w:rsidRPr="00BA5F12">
        <w:rPr>
          <w:rFonts w:ascii="Arial" w:eastAsia="Times New Roman" w:hAnsi="Arial" w:cs="Arial"/>
          <w:lang w:eastAsia="en-GB"/>
        </w:rPr>
        <w:t>ere</w:t>
      </w:r>
      <w:r w:rsidRPr="00BA5F12">
        <w:rPr>
          <w:rFonts w:ascii="Arial" w:eastAsia="Times New Roman" w:hAnsi="Arial" w:cs="Arial"/>
          <w:lang w:eastAsia="en-GB"/>
        </w:rPr>
        <w:t xml:space="preserve"> clear inconsistencies within the scheme which overall meant a failure in its imple</w:t>
      </w:r>
      <w:r w:rsidR="008312C6" w:rsidRPr="00BA5F12">
        <w:rPr>
          <w:rFonts w:ascii="Arial" w:eastAsia="Times New Roman" w:hAnsi="Arial" w:cs="Arial"/>
          <w:lang w:eastAsia="en-GB"/>
        </w:rPr>
        <w:t>mentation (Mason, 2009: 1</w:t>
      </w:r>
      <w:r w:rsidRPr="00BA5F12">
        <w:rPr>
          <w:rFonts w:ascii="Arial" w:eastAsia="Times New Roman" w:hAnsi="Arial" w:cs="Arial"/>
          <w:lang w:eastAsia="en-GB"/>
        </w:rPr>
        <w:t>).</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hAnsi="Arial" w:cs="Arial"/>
        </w:rPr>
      </w:pPr>
      <w:r w:rsidRPr="00BA5F12">
        <w:rPr>
          <w:rFonts w:ascii="Arial" w:eastAsia="Times New Roman" w:hAnsi="Arial" w:cs="Arial"/>
          <w:lang w:eastAsia="en-GB"/>
        </w:rPr>
        <w:t>One of the police’s main role</w:t>
      </w:r>
      <w:r w:rsidR="00822758" w:rsidRPr="00BA5F12">
        <w:rPr>
          <w:rFonts w:ascii="Arial" w:eastAsia="Times New Roman" w:hAnsi="Arial" w:cs="Arial"/>
          <w:lang w:eastAsia="en-GB"/>
        </w:rPr>
        <w:t>s</w:t>
      </w:r>
      <w:r w:rsidRPr="00BA5F12">
        <w:rPr>
          <w:rFonts w:ascii="Arial" w:eastAsia="Times New Roman" w:hAnsi="Arial" w:cs="Arial"/>
          <w:lang w:eastAsia="en-GB"/>
        </w:rPr>
        <w:t xml:space="preserve"> when it comes to community policing is visibility. Visibility improves the relations between the police and the public and helps reduce their fear of crime. Visibility is the notion of routine patrols either on foot or </w:t>
      </w:r>
      <w:r w:rsidR="00822758" w:rsidRPr="00BA5F12">
        <w:rPr>
          <w:rFonts w:ascii="Arial" w:eastAsia="Times New Roman" w:hAnsi="Arial" w:cs="Arial"/>
          <w:lang w:eastAsia="en-GB"/>
        </w:rPr>
        <w:t xml:space="preserve">by </w:t>
      </w:r>
      <w:r w:rsidRPr="00BA5F12">
        <w:rPr>
          <w:rFonts w:ascii="Arial" w:eastAsia="Times New Roman" w:hAnsi="Arial" w:cs="Arial"/>
          <w:lang w:eastAsia="en-GB"/>
        </w:rPr>
        <w:t>car. These are essential aspects of community policing and work as</w:t>
      </w:r>
      <w:r w:rsidR="00822758" w:rsidRPr="00BA5F12">
        <w:rPr>
          <w:rFonts w:ascii="Arial" w:eastAsia="Times New Roman" w:hAnsi="Arial" w:cs="Arial"/>
          <w:lang w:eastAsia="en-GB"/>
        </w:rPr>
        <w:t xml:space="preserve"> a</w:t>
      </w:r>
      <w:r w:rsidRPr="00BA5F12">
        <w:rPr>
          <w:rFonts w:ascii="Arial" w:eastAsia="Times New Roman" w:hAnsi="Arial" w:cs="Arial"/>
          <w:lang w:eastAsia="en-GB"/>
        </w:rPr>
        <w:t xml:space="preserve"> prevention measure, as a deterrent to offenders and </w:t>
      </w:r>
      <w:r w:rsidR="00822758" w:rsidRPr="00BA5F12">
        <w:rPr>
          <w:rFonts w:ascii="Arial" w:eastAsia="Times New Roman" w:hAnsi="Arial" w:cs="Arial"/>
          <w:lang w:eastAsia="en-GB"/>
        </w:rPr>
        <w:t xml:space="preserve">gives </w:t>
      </w:r>
      <w:r w:rsidRPr="00BA5F12">
        <w:rPr>
          <w:rFonts w:ascii="Arial" w:eastAsia="Times New Roman" w:hAnsi="Arial" w:cs="Arial"/>
          <w:lang w:eastAsia="en-GB"/>
        </w:rPr>
        <w:t xml:space="preserve">community members and officers </w:t>
      </w:r>
      <w:r w:rsidR="00822758" w:rsidRPr="00BA5F12">
        <w:rPr>
          <w:rFonts w:ascii="Arial" w:eastAsia="Times New Roman" w:hAnsi="Arial" w:cs="Arial"/>
          <w:lang w:eastAsia="en-GB"/>
        </w:rPr>
        <w:t xml:space="preserve">an opportunity </w:t>
      </w:r>
      <w:r w:rsidRPr="00BA5F12">
        <w:rPr>
          <w:rFonts w:ascii="Arial" w:eastAsia="Times New Roman" w:hAnsi="Arial" w:cs="Arial"/>
          <w:lang w:eastAsia="en-GB"/>
        </w:rPr>
        <w:t>to become close</w:t>
      </w:r>
      <w:r w:rsidR="00822758" w:rsidRPr="00BA5F12">
        <w:rPr>
          <w:rFonts w:ascii="Arial" w:eastAsia="Times New Roman" w:hAnsi="Arial" w:cs="Arial"/>
          <w:lang w:eastAsia="en-GB"/>
        </w:rPr>
        <w:t xml:space="preserve">, </w:t>
      </w:r>
      <w:r w:rsidRPr="00BA5F12">
        <w:rPr>
          <w:rFonts w:ascii="Arial" w:eastAsia="Times New Roman" w:hAnsi="Arial" w:cs="Arial"/>
          <w:lang w:eastAsia="en-GB"/>
        </w:rPr>
        <w:t>allow</w:t>
      </w:r>
      <w:r w:rsidR="00822758" w:rsidRPr="00BA5F12">
        <w:rPr>
          <w:rFonts w:ascii="Arial" w:eastAsia="Times New Roman" w:hAnsi="Arial" w:cs="Arial"/>
          <w:lang w:eastAsia="en-GB"/>
        </w:rPr>
        <w:t>ing</w:t>
      </w:r>
      <w:r w:rsidRPr="00BA5F12">
        <w:rPr>
          <w:rFonts w:ascii="Arial" w:eastAsia="Times New Roman" w:hAnsi="Arial" w:cs="Arial"/>
          <w:lang w:eastAsia="en-GB"/>
        </w:rPr>
        <w:t xml:space="preserve"> officers to obtain a first</w:t>
      </w:r>
      <w:r w:rsidR="00822758" w:rsidRPr="00BA5F12">
        <w:rPr>
          <w:rFonts w:ascii="Arial" w:eastAsia="Times New Roman" w:hAnsi="Arial" w:cs="Arial"/>
          <w:lang w:eastAsia="en-GB"/>
        </w:rPr>
        <w:t>-</w:t>
      </w:r>
      <w:r w:rsidRPr="00BA5F12">
        <w:rPr>
          <w:rFonts w:ascii="Arial" w:eastAsia="Times New Roman" w:hAnsi="Arial" w:cs="Arial"/>
          <w:lang w:eastAsia="en-GB"/>
        </w:rPr>
        <w:t>hand insight into community problems and hot spots. Sindall and Sturgis carried out research that established that high visibility police has a direct correlation to an increase in the confidence in the police (Sind</w:t>
      </w:r>
      <w:r w:rsidR="008312C6" w:rsidRPr="00BA5F12">
        <w:rPr>
          <w:rFonts w:ascii="Arial" w:eastAsia="Times New Roman" w:hAnsi="Arial" w:cs="Arial"/>
          <w:lang w:eastAsia="en-GB"/>
        </w:rPr>
        <w:t>all and Sturgis, 2013: 147</w:t>
      </w:r>
      <w:r w:rsidRPr="00BA5F12">
        <w:rPr>
          <w:rFonts w:ascii="Arial" w:eastAsia="Times New Roman" w:hAnsi="Arial" w:cs="Arial"/>
          <w:lang w:eastAsia="en-GB"/>
        </w:rPr>
        <w:t xml:space="preserve">). The more </w:t>
      </w:r>
      <w:r w:rsidR="00822758" w:rsidRPr="00BA5F12">
        <w:rPr>
          <w:rFonts w:ascii="Arial" w:eastAsia="Times New Roman" w:hAnsi="Arial" w:cs="Arial"/>
          <w:lang w:eastAsia="en-GB"/>
        </w:rPr>
        <w:t xml:space="preserve">that </w:t>
      </w:r>
      <w:r w:rsidRPr="00BA5F12">
        <w:rPr>
          <w:rFonts w:ascii="Arial" w:eastAsia="Times New Roman" w:hAnsi="Arial" w:cs="Arial"/>
          <w:lang w:eastAsia="en-GB"/>
        </w:rPr>
        <w:t xml:space="preserve">people </w:t>
      </w:r>
      <w:r w:rsidR="00822758" w:rsidRPr="00BA5F12">
        <w:rPr>
          <w:rFonts w:ascii="Arial" w:eastAsia="Times New Roman" w:hAnsi="Arial" w:cs="Arial"/>
          <w:lang w:eastAsia="en-GB"/>
        </w:rPr>
        <w:t>observe</w:t>
      </w:r>
      <w:r w:rsidRPr="00BA5F12">
        <w:rPr>
          <w:rFonts w:ascii="Arial" w:eastAsia="Times New Roman" w:hAnsi="Arial" w:cs="Arial"/>
          <w:lang w:eastAsia="en-GB"/>
        </w:rPr>
        <w:t xml:space="preserve"> the police </w:t>
      </w:r>
      <w:r w:rsidR="00822758" w:rsidRPr="00BA5F12">
        <w:rPr>
          <w:rFonts w:ascii="Arial" w:eastAsia="Times New Roman" w:hAnsi="Arial" w:cs="Arial"/>
          <w:lang w:eastAsia="en-GB"/>
        </w:rPr>
        <w:t>undertaking</w:t>
      </w:r>
      <w:r w:rsidRPr="00BA5F12">
        <w:rPr>
          <w:rFonts w:ascii="Arial" w:eastAsia="Times New Roman" w:hAnsi="Arial" w:cs="Arial"/>
          <w:lang w:eastAsia="en-GB"/>
        </w:rPr>
        <w:t xml:space="preserve"> visible patrols </w:t>
      </w:r>
      <w:r w:rsidR="00822758" w:rsidRPr="00BA5F12">
        <w:rPr>
          <w:rFonts w:ascii="Arial" w:eastAsia="Times New Roman" w:hAnsi="Arial" w:cs="Arial"/>
          <w:lang w:eastAsia="en-GB"/>
        </w:rPr>
        <w:t>within</w:t>
      </w:r>
      <w:r w:rsidRPr="00BA5F12">
        <w:rPr>
          <w:rFonts w:ascii="Arial" w:eastAsia="Times New Roman" w:hAnsi="Arial" w:cs="Arial"/>
          <w:lang w:eastAsia="en-GB"/>
        </w:rPr>
        <w:t xml:space="preserve"> their community, the</w:t>
      </w:r>
      <w:r w:rsidR="00822758" w:rsidRPr="00BA5F12">
        <w:rPr>
          <w:rFonts w:ascii="Arial" w:eastAsia="Times New Roman" w:hAnsi="Arial" w:cs="Arial"/>
          <w:lang w:eastAsia="en-GB"/>
        </w:rPr>
        <w:t xml:space="preserve"> more the</w:t>
      </w:r>
      <w:r w:rsidRPr="00BA5F12">
        <w:rPr>
          <w:rFonts w:ascii="Arial" w:eastAsia="Times New Roman" w:hAnsi="Arial" w:cs="Arial"/>
          <w:lang w:eastAsia="en-GB"/>
        </w:rPr>
        <w:t xml:space="preserve"> public feel safe and</w:t>
      </w:r>
      <w:r w:rsidR="00822758" w:rsidRPr="00BA5F12">
        <w:rPr>
          <w:rFonts w:ascii="Arial" w:eastAsia="Times New Roman" w:hAnsi="Arial" w:cs="Arial"/>
          <w:lang w:eastAsia="en-GB"/>
        </w:rPr>
        <w:t xml:space="preserve"> consequently</w:t>
      </w:r>
      <w:r w:rsidRPr="00BA5F12">
        <w:rPr>
          <w:rFonts w:ascii="Arial" w:eastAsia="Times New Roman" w:hAnsi="Arial" w:cs="Arial"/>
          <w:lang w:eastAsia="en-GB"/>
        </w:rPr>
        <w:t xml:space="preserve"> be</w:t>
      </w:r>
      <w:r w:rsidR="00822758" w:rsidRPr="00BA5F12">
        <w:rPr>
          <w:rFonts w:ascii="Arial" w:eastAsia="Times New Roman" w:hAnsi="Arial" w:cs="Arial"/>
          <w:lang w:eastAsia="en-GB"/>
        </w:rPr>
        <w:t>come</w:t>
      </w:r>
      <w:r w:rsidRPr="00BA5F12">
        <w:rPr>
          <w:rFonts w:ascii="Arial" w:eastAsia="Times New Roman" w:hAnsi="Arial" w:cs="Arial"/>
          <w:lang w:eastAsia="en-GB"/>
        </w:rPr>
        <w:t xml:space="preserve"> more willing to cooperate with the police. However</w:t>
      </w:r>
      <w:r w:rsidR="00822758" w:rsidRPr="00BA5F12">
        <w:rPr>
          <w:rFonts w:ascii="Arial" w:eastAsia="Times New Roman" w:hAnsi="Arial" w:cs="Arial"/>
          <w:lang w:eastAsia="en-GB"/>
        </w:rPr>
        <w:t>, where</w:t>
      </w:r>
      <w:r w:rsidRPr="00BA5F12">
        <w:rPr>
          <w:rFonts w:ascii="Arial" w:eastAsia="Times New Roman" w:hAnsi="Arial" w:cs="Arial"/>
          <w:lang w:eastAsia="en-GB"/>
        </w:rPr>
        <w:t xml:space="preserve"> this has not happened</w:t>
      </w:r>
      <w:r w:rsidR="00822758" w:rsidRPr="00BA5F12">
        <w:rPr>
          <w:rFonts w:ascii="Arial" w:eastAsia="Times New Roman" w:hAnsi="Arial" w:cs="Arial"/>
          <w:lang w:eastAsia="en-GB"/>
        </w:rPr>
        <w:t xml:space="preserve">, </w:t>
      </w:r>
      <w:r w:rsidRPr="00BA5F12">
        <w:rPr>
          <w:rFonts w:ascii="Arial" w:eastAsia="Times New Roman" w:hAnsi="Arial" w:cs="Arial"/>
          <w:lang w:eastAsia="en-GB"/>
        </w:rPr>
        <w:t>a criticism of the role of the police in com</w:t>
      </w:r>
      <w:r w:rsidR="008312C6" w:rsidRPr="00BA5F12">
        <w:rPr>
          <w:rFonts w:ascii="Arial" w:eastAsia="Times New Roman" w:hAnsi="Arial" w:cs="Arial"/>
          <w:lang w:eastAsia="en-GB"/>
        </w:rPr>
        <w:t xml:space="preserve">munity is highlighted. In </w:t>
      </w:r>
      <w:proofErr w:type="spellStart"/>
      <w:r w:rsidR="008312C6" w:rsidRPr="00BA5F12">
        <w:rPr>
          <w:rFonts w:ascii="Arial" w:eastAsia="Times New Roman" w:hAnsi="Arial" w:cs="Arial"/>
          <w:lang w:eastAsia="en-GB"/>
        </w:rPr>
        <w:t>Masons</w:t>
      </w:r>
      <w:r w:rsidRPr="00BA5F12">
        <w:rPr>
          <w:rFonts w:ascii="Arial" w:eastAsia="Times New Roman" w:hAnsi="Arial" w:cs="Arial"/>
          <w:lang w:eastAsia="en-GB"/>
        </w:rPr>
        <w:t>’s</w:t>
      </w:r>
      <w:proofErr w:type="spellEnd"/>
      <w:r w:rsidRPr="00BA5F12">
        <w:rPr>
          <w:rFonts w:ascii="Arial" w:eastAsia="Times New Roman" w:hAnsi="Arial" w:cs="Arial"/>
          <w:lang w:eastAsia="en-GB"/>
        </w:rPr>
        <w:t xml:space="preserve"> research</w:t>
      </w:r>
      <w:r w:rsidR="00822758" w:rsidRPr="00BA5F12">
        <w:rPr>
          <w:rFonts w:ascii="Arial" w:eastAsia="Times New Roman" w:hAnsi="Arial" w:cs="Arial"/>
          <w:lang w:eastAsia="en-GB"/>
        </w:rPr>
        <w:t>,</w:t>
      </w:r>
      <w:r w:rsidRPr="00BA5F12">
        <w:rPr>
          <w:rFonts w:ascii="Arial" w:eastAsia="Times New Roman" w:hAnsi="Arial" w:cs="Arial"/>
          <w:lang w:eastAsia="en-GB"/>
        </w:rPr>
        <w:t xml:space="preserve"> he found that police are not visible enough and very few</w:t>
      </w:r>
      <w:r w:rsidR="00822758" w:rsidRPr="00BA5F12">
        <w:rPr>
          <w:rFonts w:ascii="Arial" w:eastAsia="Times New Roman" w:hAnsi="Arial" w:cs="Arial"/>
          <w:lang w:eastAsia="en-GB"/>
        </w:rPr>
        <w:t xml:space="preserve"> residents are aware</w:t>
      </w:r>
      <w:r w:rsidRPr="00BA5F12">
        <w:rPr>
          <w:rFonts w:ascii="Arial" w:eastAsia="Times New Roman" w:hAnsi="Arial" w:cs="Arial"/>
          <w:lang w:eastAsia="en-GB"/>
        </w:rPr>
        <w:t xml:space="preserve"> that they have dedicated neighbourhood police teams in </w:t>
      </w:r>
      <w:r w:rsidRPr="00BA5F12">
        <w:rPr>
          <w:rFonts w:ascii="Arial" w:eastAsia="Times New Roman" w:hAnsi="Arial" w:cs="Arial"/>
          <w:lang w:eastAsia="en-GB"/>
        </w:rPr>
        <w:lastRenderedPageBreak/>
        <w:t>their loc</w:t>
      </w:r>
      <w:r w:rsidR="008312C6" w:rsidRPr="00BA5F12">
        <w:rPr>
          <w:rFonts w:ascii="Arial" w:eastAsia="Times New Roman" w:hAnsi="Arial" w:cs="Arial"/>
          <w:lang w:eastAsia="en-GB"/>
        </w:rPr>
        <w:t>al area. In his research, Mason</w:t>
      </w:r>
      <w:r w:rsidRPr="00BA5F12">
        <w:rPr>
          <w:rFonts w:ascii="Arial" w:eastAsia="Times New Roman" w:hAnsi="Arial" w:cs="Arial"/>
          <w:lang w:eastAsia="en-GB"/>
        </w:rPr>
        <w:t xml:space="preserve"> found that “85% </w:t>
      </w:r>
      <w:r w:rsidRPr="00BA5F12">
        <w:rPr>
          <w:rFonts w:ascii="Arial" w:hAnsi="Arial" w:cs="Arial"/>
        </w:rPr>
        <w:t xml:space="preserve">of the public think that there are not enough police teams patrolling the streets and that they would like to </w:t>
      </w:r>
      <w:r w:rsidR="008312C6" w:rsidRPr="00BA5F12">
        <w:rPr>
          <w:rFonts w:ascii="Arial" w:hAnsi="Arial" w:cs="Arial"/>
        </w:rPr>
        <w:t>see more” (Mason 2009:60</w:t>
      </w:r>
      <w:r w:rsidRPr="00BA5F12">
        <w:rPr>
          <w:rFonts w:ascii="Arial" w:hAnsi="Arial" w:cs="Arial"/>
        </w:rPr>
        <w:t xml:space="preserve">). This is a key criticism of the role the police play when it comes to community policing, as visible foot patrols are key components of compliance. </w:t>
      </w:r>
      <w:r w:rsidRPr="00BA5F12">
        <w:rPr>
          <w:rFonts w:ascii="Arial" w:eastAsia="Times New Roman" w:hAnsi="Arial" w:cs="Arial"/>
          <w:lang w:eastAsia="en-GB"/>
        </w:rPr>
        <w:t xml:space="preserve">Having a visible police force especially in the community, fosters confidence within the police as well as cooperation. Within the UK there are 3600 Neighbourhood Police Teams which consists of 13,000 police officers and 16,000 PCSO’s (Flanagan, 2008:65). There are huge numbers available and </w:t>
      </w:r>
      <w:r w:rsidR="00822758" w:rsidRPr="00BA5F12">
        <w:rPr>
          <w:rFonts w:ascii="Arial" w:eastAsia="Times New Roman" w:hAnsi="Arial" w:cs="Arial"/>
          <w:lang w:eastAsia="en-GB"/>
        </w:rPr>
        <w:t xml:space="preserve">they are </w:t>
      </w:r>
      <w:r w:rsidRPr="00BA5F12">
        <w:rPr>
          <w:rFonts w:ascii="Arial" w:eastAsia="Times New Roman" w:hAnsi="Arial" w:cs="Arial"/>
          <w:lang w:eastAsia="en-GB"/>
        </w:rPr>
        <w:t>dedicated to community policing, but the most important thing is the p</w:t>
      </w:r>
      <w:r w:rsidR="00804CF0" w:rsidRPr="00BA5F12">
        <w:rPr>
          <w:rFonts w:ascii="Arial" w:eastAsia="Times New Roman" w:hAnsi="Arial" w:cs="Arial"/>
          <w:lang w:eastAsia="en-GB"/>
        </w:rPr>
        <w:t xml:space="preserve">erception </w:t>
      </w:r>
      <w:r w:rsidRPr="00BA5F12">
        <w:rPr>
          <w:rFonts w:ascii="Arial" w:eastAsia="Times New Roman" w:hAnsi="Arial" w:cs="Arial"/>
          <w:lang w:eastAsia="en-GB"/>
        </w:rPr>
        <w:t xml:space="preserve">of the public who are actually aware of the schemes and dedicated teams. </w:t>
      </w:r>
    </w:p>
    <w:p w:rsidR="00B346D0" w:rsidRPr="00BA5F12" w:rsidRDefault="00B346D0" w:rsidP="00BA5F12">
      <w:pPr>
        <w:spacing w:after="0" w:line="480" w:lineRule="auto"/>
        <w:contextualSpacing/>
        <w:rPr>
          <w:rFonts w:ascii="Arial" w:eastAsia="Times New Roman" w:hAnsi="Arial" w:cs="Arial"/>
          <w:lang w:eastAsia="en-GB"/>
        </w:rPr>
      </w:pPr>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t>Community policing</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as well as other agencies such as neighbourhood policing</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are government backed and rely on government</w:t>
      </w:r>
      <w:r w:rsidR="002E2827" w:rsidRPr="00BA5F12">
        <w:rPr>
          <w:rFonts w:ascii="Arial" w:eastAsia="Times New Roman" w:hAnsi="Arial" w:cs="Arial"/>
          <w:lang w:eastAsia="en-GB"/>
        </w:rPr>
        <w:t xml:space="preserve"> funding</w:t>
      </w:r>
      <w:r w:rsidRPr="00BA5F12">
        <w:rPr>
          <w:rFonts w:ascii="Arial" w:eastAsia="Times New Roman" w:hAnsi="Arial" w:cs="Arial"/>
          <w:lang w:eastAsia="en-GB"/>
        </w:rPr>
        <w:t>. Budget cuts have had a massive impact on the role of police when it comes to community policing and</w:t>
      </w:r>
      <w:r w:rsidR="00A45789" w:rsidRPr="00BA5F12">
        <w:rPr>
          <w:rFonts w:ascii="Arial" w:eastAsia="Times New Roman" w:hAnsi="Arial" w:cs="Arial"/>
          <w:lang w:eastAsia="en-GB"/>
        </w:rPr>
        <w:t xml:space="preserve"> this has</w:t>
      </w:r>
      <w:r w:rsidRPr="00BA5F12">
        <w:rPr>
          <w:rFonts w:ascii="Arial" w:eastAsia="Times New Roman" w:hAnsi="Arial" w:cs="Arial"/>
          <w:lang w:eastAsia="en-GB"/>
        </w:rPr>
        <w:t xml:space="preserve"> led to deterioration in public perceptions. Since 2008</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when the recession hit, the police have suffered massive cutbacks. This has led to a detrimental effect on commun</w:t>
      </w:r>
      <w:r w:rsidR="005B578B" w:rsidRPr="00BA5F12">
        <w:rPr>
          <w:rFonts w:ascii="Arial" w:eastAsia="Times New Roman" w:hAnsi="Arial" w:cs="Arial"/>
          <w:lang w:eastAsia="en-GB"/>
        </w:rPr>
        <w:t xml:space="preserve">ity policing and how it works. </w:t>
      </w:r>
      <w:r w:rsidRPr="00BA5F12">
        <w:rPr>
          <w:rFonts w:ascii="Arial" w:eastAsia="Times New Roman" w:hAnsi="Arial" w:cs="Arial"/>
          <w:lang w:eastAsia="en-GB"/>
        </w:rPr>
        <w:t>The police are portrayed as crime fighter</w:t>
      </w:r>
      <w:r w:rsidR="00A45789" w:rsidRPr="00BA5F12">
        <w:rPr>
          <w:rFonts w:ascii="Arial" w:eastAsia="Times New Roman" w:hAnsi="Arial" w:cs="Arial"/>
          <w:lang w:eastAsia="en-GB"/>
        </w:rPr>
        <w:t>s</w:t>
      </w:r>
      <w:r w:rsidRPr="00BA5F12">
        <w:rPr>
          <w:rFonts w:ascii="Arial" w:eastAsia="Times New Roman" w:hAnsi="Arial" w:cs="Arial"/>
          <w:lang w:eastAsia="en-GB"/>
        </w:rPr>
        <w:t>, however</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community policing has not shown statistically substantial results displaying its effect on the rates of crime. The government projected results that community policing did not achieve when it came to crime rates, however it did</w:t>
      </w:r>
      <w:r w:rsidR="00A45789" w:rsidRPr="00BA5F12">
        <w:rPr>
          <w:rFonts w:ascii="Arial" w:eastAsia="Times New Roman" w:hAnsi="Arial" w:cs="Arial"/>
          <w:lang w:eastAsia="en-GB"/>
        </w:rPr>
        <w:t xml:space="preserve"> diminish </w:t>
      </w:r>
      <w:r w:rsidRPr="00BA5F12">
        <w:rPr>
          <w:rFonts w:ascii="Arial" w:eastAsia="Times New Roman" w:hAnsi="Arial" w:cs="Arial"/>
          <w:lang w:eastAsia="en-GB"/>
        </w:rPr>
        <w:t xml:space="preserve">the public’s fear of crime and </w:t>
      </w:r>
      <w:r w:rsidR="00A45789" w:rsidRPr="00BA5F12">
        <w:rPr>
          <w:rFonts w:ascii="Arial" w:eastAsia="Times New Roman" w:hAnsi="Arial" w:cs="Arial"/>
          <w:lang w:eastAsia="en-GB"/>
        </w:rPr>
        <w:t xml:space="preserve">create a better </w:t>
      </w:r>
      <w:r w:rsidRPr="00BA5F12">
        <w:rPr>
          <w:rFonts w:ascii="Arial" w:eastAsia="Times New Roman" w:hAnsi="Arial" w:cs="Arial"/>
          <w:lang w:eastAsia="en-GB"/>
        </w:rPr>
        <w:t>relationship with the police. In Quinton an</w:t>
      </w:r>
      <w:r w:rsidR="008312C6" w:rsidRPr="00BA5F12">
        <w:rPr>
          <w:rFonts w:ascii="Arial" w:eastAsia="Times New Roman" w:hAnsi="Arial" w:cs="Arial"/>
          <w:lang w:eastAsia="en-GB"/>
        </w:rPr>
        <w:t xml:space="preserve">d </w:t>
      </w:r>
      <w:proofErr w:type="spellStart"/>
      <w:r w:rsidR="008312C6" w:rsidRPr="00BA5F12">
        <w:rPr>
          <w:rFonts w:ascii="Arial" w:eastAsia="Times New Roman" w:hAnsi="Arial" w:cs="Arial"/>
          <w:lang w:eastAsia="en-GB"/>
        </w:rPr>
        <w:t>Myhill’s</w:t>
      </w:r>
      <w:proofErr w:type="spellEnd"/>
      <w:r w:rsidRPr="00BA5F12">
        <w:rPr>
          <w:rFonts w:ascii="Arial" w:eastAsia="Times New Roman" w:hAnsi="Arial" w:cs="Arial"/>
          <w:lang w:eastAsia="en-GB"/>
        </w:rPr>
        <w:t xml:space="preserve"> research</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they found that these cuts could lead to pressure being placed on forces</w:t>
      </w:r>
      <w:r w:rsidR="00A45789" w:rsidRPr="00BA5F12">
        <w:rPr>
          <w:rFonts w:ascii="Arial" w:eastAsia="Times New Roman" w:hAnsi="Arial" w:cs="Arial"/>
          <w:lang w:eastAsia="en-GB"/>
        </w:rPr>
        <w:t>,</w:t>
      </w:r>
      <w:r w:rsidRPr="00BA5F12">
        <w:rPr>
          <w:rFonts w:ascii="Arial" w:eastAsia="Times New Roman" w:hAnsi="Arial" w:cs="Arial"/>
          <w:lang w:eastAsia="en-GB"/>
        </w:rPr>
        <w:t xml:space="preserve"> leading to them adopting overtly enforcement based crime control strategies, which could mean resources being shifted out of the community and neighbourhoods (Quinton and </w:t>
      </w:r>
      <w:proofErr w:type="spellStart"/>
      <w:r w:rsidRPr="00BA5F12">
        <w:rPr>
          <w:rFonts w:ascii="Arial" w:eastAsia="Times New Roman" w:hAnsi="Arial" w:cs="Arial"/>
          <w:lang w:eastAsia="en-GB"/>
        </w:rPr>
        <w:t>Myhill</w:t>
      </w:r>
      <w:proofErr w:type="spellEnd"/>
      <w:r w:rsidRPr="00BA5F12">
        <w:rPr>
          <w:rFonts w:ascii="Arial" w:eastAsia="Times New Roman" w:hAnsi="Arial" w:cs="Arial"/>
          <w:lang w:eastAsia="en-GB"/>
        </w:rPr>
        <w:t xml:space="preserve">, 2010:273).This could then lead to having a negative impact on public perceptions and police confidence as it would mean officers attending fewer anti-social behaviour calls which from the research above </w:t>
      </w:r>
      <w:r w:rsidR="00FF7EEA" w:rsidRPr="00BA5F12">
        <w:rPr>
          <w:rFonts w:ascii="Arial" w:eastAsia="Times New Roman" w:hAnsi="Arial" w:cs="Arial"/>
          <w:lang w:eastAsia="en-GB"/>
        </w:rPr>
        <w:t xml:space="preserve">has </w:t>
      </w:r>
      <w:r w:rsidRPr="00BA5F12">
        <w:rPr>
          <w:rFonts w:ascii="Arial" w:eastAsia="Times New Roman" w:hAnsi="Arial" w:cs="Arial"/>
          <w:lang w:eastAsia="en-GB"/>
        </w:rPr>
        <w:t xml:space="preserve">been highlighted as an important issue for the public. There </w:t>
      </w:r>
      <w:r w:rsidR="00FF7EEA" w:rsidRPr="00BA5F12">
        <w:rPr>
          <w:rFonts w:ascii="Arial" w:eastAsia="Times New Roman" w:hAnsi="Arial" w:cs="Arial"/>
          <w:lang w:eastAsia="en-GB"/>
        </w:rPr>
        <w:t>are</w:t>
      </w:r>
      <w:r w:rsidRPr="00BA5F12">
        <w:rPr>
          <w:rFonts w:ascii="Arial" w:eastAsia="Times New Roman" w:hAnsi="Arial" w:cs="Arial"/>
          <w:lang w:eastAsia="en-GB"/>
        </w:rPr>
        <w:t xml:space="preserve"> less read</w:t>
      </w:r>
      <w:r w:rsidR="00FF7EEA" w:rsidRPr="00BA5F12">
        <w:rPr>
          <w:rFonts w:ascii="Arial" w:eastAsia="Times New Roman" w:hAnsi="Arial" w:cs="Arial"/>
          <w:lang w:eastAsia="en-GB"/>
        </w:rPr>
        <w:t>ily</w:t>
      </w:r>
      <w:r w:rsidRPr="00BA5F12">
        <w:rPr>
          <w:rFonts w:ascii="Arial" w:eastAsia="Times New Roman" w:hAnsi="Arial" w:cs="Arial"/>
          <w:lang w:eastAsia="en-GB"/>
        </w:rPr>
        <w:t xml:space="preserve"> available resources for the police</w:t>
      </w:r>
      <w:r w:rsidR="002E2827" w:rsidRPr="00BA5F12">
        <w:rPr>
          <w:rFonts w:ascii="Arial" w:eastAsia="Times New Roman" w:hAnsi="Arial" w:cs="Arial"/>
          <w:lang w:eastAsia="en-GB"/>
        </w:rPr>
        <w:t>,</w:t>
      </w:r>
      <w:r w:rsidRPr="00BA5F12">
        <w:rPr>
          <w:rFonts w:ascii="Arial" w:eastAsia="Times New Roman" w:hAnsi="Arial" w:cs="Arial"/>
          <w:lang w:eastAsia="en-GB"/>
        </w:rPr>
        <w:t xml:space="preserve"> </w:t>
      </w:r>
      <w:r w:rsidR="005B578B" w:rsidRPr="00BA5F12">
        <w:rPr>
          <w:rFonts w:ascii="Arial" w:eastAsia="Times New Roman" w:hAnsi="Arial" w:cs="Arial"/>
          <w:lang w:eastAsia="en-GB"/>
        </w:rPr>
        <w:t>which affects</w:t>
      </w:r>
      <w:r w:rsidR="00D47D52" w:rsidRPr="00BA5F12">
        <w:rPr>
          <w:rFonts w:ascii="Arial" w:eastAsia="Times New Roman" w:hAnsi="Arial" w:cs="Arial"/>
          <w:lang w:eastAsia="en-GB"/>
        </w:rPr>
        <w:t xml:space="preserve"> </w:t>
      </w:r>
      <w:r w:rsidRPr="00BA5F12">
        <w:rPr>
          <w:rFonts w:ascii="Arial" w:eastAsia="Times New Roman" w:hAnsi="Arial" w:cs="Arial"/>
          <w:lang w:eastAsia="en-GB"/>
        </w:rPr>
        <w:t>response times and the effect the police will have.</w:t>
      </w:r>
    </w:p>
    <w:p w:rsidR="00B346D0" w:rsidRPr="00BA5F12" w:rsidRDefault="00B346D0" w:rsidP="00BA5F12">
      <w:pPr>
        <w:spacing w:after="0" w:line="480" w:lineRule="auto"/>
        <w:contextualSpacing/>
        <w:rPr>
          <w:rFonts w:ascii="Arial" w:eastAsia="Times New Roman" w:hAnsi="Arial" w:cs="Arial"/>
          <w:lang w:eastAsia="en-GB"/>
        </w:rPr>
      </w:pPr>
      <w:bookmarkStart w:id="0" w:name="_GoBack"/>
      <w:bookmarkEnd w:id="0"/>
    </w:p>
    <w:p w:rsidR="00B346D0" w:rsidRPr="00BA5F12" w:rsidRDefault="00B346D0" w:rsidP="00BA5F12">
      <w:pPr>
        <w:spacing w:after="0" w:line="480" w:lineRule="auto"/>
        <w:contextualSpacing/>
        <w:rPr>
          <w:rFonts w:ascii="Arial" w:eastAsia="Times New Roman" w:hAnsi="Arial" w:cs="Arial"/>
          <w:lang w:eastAsia="en-GB"/>
        </w:rPr>
      </w:pPr>
      <w:r w:rsidRPr="00BA5F12">
        <w:rPr>
          <w:rFonts w:ascii="Arial" w:eastAsia="Times New Roman" w:hAnsi="Arial" w:cs="Arial"/>
          <w:lang w:eastAsia="en-GB"/>
        </w:rPr>
        <w:lastRenderedPageBreak/>
        <w:t>In conclusion</w:t>
      </w:r>
      <w:r w:rsidR="00D47D52" w:rsidRPr="00BA5F12">
        <w:rPr>
          <w:rFonts w:ascii="Arial" w:eastAsia="Times New Roman" w:hAnsi="Arial" w:cs="Arial"/>
          <w:lang w:eastAsia="en-GB"/>
        </w:rPr>
        <w:t>,</w:t>
      </w:r>
      <w:r w:rsidRPr="00BA5F12">
        <w:rPr>
          <w:rFonts w:ascii="Arial" w:eastAsia="Times New Roman" w:hAnsi="Arial" w:cs="Arial"/>
          <w:lang w:eastAsia="en-GB"/>
        </w:rPr>
        <w:t xml:space="preserve"> community policing allows the police and community to work closely together and in new collaborative ways to solve crime, reduce fear of crime and quality of life. Community policing does have its positives and negatives</w:t>
      </w:r>
      <w:r w:rsidR="00D47D52" w:rsidRPr="00BA5F12">
        <w:rPr>
          <w:rFonts w:ascii="Arial" w:eastAsia="Times New Roman" w:hAnsi="Arial" w:cs="Arial"/>
          <w:lang w:eastAsia="en-GB"/>
        </w:rPr>
        <w:t>,</w:t>
      </w:r>
      <w:r w:rsidRPr="00BA5F12">
        <w:rPr>
          <w:rFonts w:ascii="Arial" w:eastAsia="Times New Roman" w:hAnsi="Arial" w:cs="Arial"/>
          <w:lang w:eastAsia="en-GB"/>
        </w:rPr>
        <w:t xml:space="preserve"> but overall has provided a closer more traditional role that is needed with the community to provide the best results. The role of the police has to act in tan</w:t>
      </w:r>
      <w:r w:rsidR="004B3582" w:rsidRPr="00BA5F12">
        <w:rPr>
          <w:rFonts w:ascii="Arial" w:eastAsia="Times New Roman" w:hAnsi="Arial" w:cs="Arial"/>
          <w:lang w:eastAsia="en-GB"/>
        </w:rPr>
        <w:t xml:space="preserve">dem with the code of ethics, </w:t>
      </w:r>
      <w:r w:rsidRPr="00BA5F12">
        <w:rPr>
          <w:rFonts w:ascii="Arial" w:eastAsia="Times New Roman" w:hAnsi="Arial" w:cs="Arial"/>
          <w:lang w:eastAsia="en-GB"/>
        </w:rPr>
        <w:t>professional standards</w:t>
      </w:r>
      <w:r w:rsidR="004B3582" w:rsidRPr="00BA5F12">
        <w:rPr>
          <w:rFonts w:ascii="Arial" w:eastAsia="Times New Roman" w:hAnsi="Arial" w:cs="Arial"/>
          <w:lang w:eastAsia="en-GB"/>
        </w:rPr>
        <w:t xml:space="preserve"> and to work closely with the community</w:t>
      </w:r>
      <w:r w:rsidRPr="00BA5F12">
        <w:rPr>
          <w:rFonts w:ascii="Arial" w:eastAsia="Times New Roman" w:hAnsi="Arial" w:cs="Arial"/>
          <w:lang w:eastAsia="en-GB"/>
        </w:rPr>
        <w:t xml:space="preserve"> to not only provide effective policing but to gain the confidence from the public.</w:t>
      </w:r>
    </w:p>
    <w:p w:rsidR="00AA1832" w:rsidRDefault="00AA1832"/>
    <w:p w:rsidR="007A1EFB" w:rsidRDefault="007A1EFB"/>
    <w:p w:rsidR="007A1EFB" w:rsidRDefault="007A1EFB"/>
    <w:p w:rsidR="007A1EFB" w:rsidRDefault="007A1EFB"/>
    <w:p w:rsidR="007A1EFB" w:rsidRDefault="007A1EFB"/>
    <w:p w:rsidR="007A1EFB" w:rsidRDefault="007A1EFB"/>
    <w:p w:rsidR="007A1EFB" w:rsidRDefault="007A1EFB"/>
    <w:p w:rsidR="007A1EFB" w:rsidRDefault="007A1EFB"/>
    <w:p w:rsidR="007A1EFB" w:rsidRDefault="007A1EFB"/>
    <w:p w:rsidR="007A1EFB" w:rsidRDefault="007A1EFB"/>
    <w:p w:rsidR="007A1EFB" w:rsidRDefault="007A1EFB"/>
    <w:p w:rsidR="007A1EFB" w:rsidRDefault="007A1EFB"/>
    <w:p w:rsidR="00BA5F12" w:rsidRDefault="00BA5F12"/>
    <w:p w:rsidR="00BA5F12" w:rsidRDefault="00BA5F12"/>
    <w:p w:rsidR="00BA5F12" w:rsidRDefault="00BA5F12"/>
    <w:p w:rsidR="00BA5F12" w:rsidRDefault="00BA5F12"/>
    <w:p w:rsidR="00BA5F12" w:rsidRDefault="00BA5F12"/>
    <w:p w:rsidR="007A1EFB" w:rsidRDefault="007A1EFB"/>
    <w:p w:rsidR="007A1EFB" w:rsidRDefault="007A1EFB"/>
    <w:p w:rsidR="007A1EFB" w:rsidRDefault="007A1EFB"/>
    <w:p w:rsidR="007A1EFB" w:rsidRDefault="007A1EFB"/>
    <w:p w:rsidR="007A1EFB" w:rsidRDefault="007A1EFB"/>
    <w:p w:rsidR="007A1EFB" w:rsidRDefault="007A1EFB"/>
    <w:p w:rsidR="007A1EFB" w:rsidRPr="00BA5F12" w:rsidRDefault="007A1EFB">
      <w:pPr>
        <w:rPr>
          <w:rFonts w:ascii="Arial" w:hAnsi="Arial" w:cs="Arial"/>
          <w:u w:val="single"/>
        </w:rPr>
      </w:pPr>
      <w:r w:rsidRPr="00BA5F12">
        <w:rPr>
          <w:rFonts w:ascii="Arial" w:hAnsi="Arial" w:cs="Arial"/>
          <w:u w:val="single"/>
        </w:rPr>
        <w:lastRenderedPageBreak/>
        <w:t>Reference List</w:t>
      </w:r>
    </w:p>
    <w:p w:rsidR="007A1EFB" w:rsidRPr="00BA5F12" w:rsidRDefault="007A1EFB" w:rsidP="007A1EFB">
      <w:pPr>
        <w:rPr>
          <w:rFonts w:ascii="Arial" w:hAnsi="Arial" w:cs="Arial"/>
        </w:rPr>
      </w:pPr>
      <w:r w:rsidRPr="00BA5F12">
        <w:rPr>
          <w:rFonts w:ascii="Arial" w:hAnsi="Arial" w:cs="Arial"/>
        </w:rPr>
        <w:t xml:space="preserve">Alderson, J. (1979) </w:t>
      </w:r>
      <w:r w:rsidRPr="00BA5F12">
        <w:rPr>
          <w:rFonts w:ascii="Arial" w:hAnsi="Arial" w:cs="Arial"/>
          <w:i/>
          <w:iCs/>
        </w:rPr>
        <w:t>Policing Freedom: A Commentary on the Dilemmas of Policing in Western Democracies</w:t>
      </w:r>
      <w:r w:rsidRPr="00BA5F12">
        <w:rPr>
          <w:rFonts w:ascii="Arial" w:hAnsi="Arial" w:cs="Arial"/>
        </w:rPr>
        <w:t>. Plymouth: Macdonald and Evans.</w:t>
      </w:r>
    </w:p>
    <w:p w:rsidR="007A1EFB" w:rsidRPr="00BA5F12" w:rsidRDefault="007A1EFB" w:rsidP="007A1EFB">
      <w:pPr>
        <w:rPr>
          <w:rFonts w:ascii="Arial" w:hAnsi="Arial" w:cs="Arial"/>
          <w:color w:val="000000"/>
          <w:shd w:val="clear" w:color="auto" w:fill="FFFFFF"/>
        </w:rPr>
      </w:pPr>
      <w:r w:rsidRPr="00BA5F12">
        <w:rPr>
          <w:rFonts w:ascii="Arial" w:hAnsi="Arial" w:cs="Arial"/>
        </w:rPr>
        <w:t xml:space="preserve">Bittner, E (1970) </w:t>
      </w:r>
      <w:proofErr w:type="gramStart"/>
      <w:r w:rsidRPr="00BA5F12">
        <w:rPr>
          <w:rFonts w:ascii="Arial" w:hAnsi="Arial" w:cs="Arial"/>
        </w:rPr>
        <w:t>T</w:t>
      </w:r>
      <w:r w:rsidRPr="00BA5F12">
        <w:rPr>
          <w:rFonts w:ascii="Arial" w:hAnsi="Arial" w:cs="Arial"/>
          <w:color w:val="000000"/>
          <w:shd w:val="clear" w:color="auto" w:fill="FFFFFF"/>
        </w:rPr>
        <w:t>he</w:t>
      </w:r>
      <w:proofErr w:type="gramEnd"/>
      <w:r w:rsidRPr="00BA5F12">
        <w:rPr>
          <w:rFonts w:ascii="Arial" w:hAnsi="Arial" w:cs="Arial"/>
          <w:color w:val="000000"/>
          <w:shd w:val="clear" w:color="auto" w:fill="FFFFFF"/>
        </w:rPr>
        <w:t xml:space="preserve"> Functions of the Police in Modern Society: A Review of Background Factors, Current Practices, and Possible Role Models. </w:t>
      </w:r>
      <w:r w:rsidRPr="00BA5F12">
        <w:rPr>
          <w:rFonts w:ascii="Arial" w:hAnsi="Arial" w:cs="Arial"/>
          <w:i/>
          <w:shd w:val="clear" w:color="auto" w:fill="FFFFFF"/>
        </w:rPr>
        <w:t xml:space="preserve">National Institute of Mental Health, </w:t>
      </w:r>
      <w:proofErr w:type="spellStart"/>
      <w:r w:rsidRPr="00BA5F12">
        <w:rPr>
          <w:rFonts w:ascii="Arial" w:hAnsi="Arial" w:cs="Arial"/>
          <w:i/>
          <w:shd w:val="clear" w:color="auto" w:fill="FFFFFF"/>
        </w:rPr>
        <w:t>Center</w:t>
      </w:r>
      <w:proofErr w:type="spellEnd"/>
      <w:r w:rsidRPr="00BA5F12">
        <w:rPr>
          <w:rFonts w:ascii="Arial" w:hAnsi="Arial" w:cs="Arial"/>
          <w:i/>
          <w:shd w:val="clear" w:color="auto" w:fill="FFFFFF"/>
        </w:rPr>
        <w:t xml:space="preserve"> for Studies of Crime and Delinquency. </w:t>
      </w:r>
      <w:r w:rsidRPr="00BA5F12">
        <w:rPr>
          <w:rFonts w:ascii="Arial" w:hAnsi="Arial" w:cs="Arial"/>
          <w:color w:val="000000"/>
          <w:shd w:val="clear" w:color="auto" w:fill="FFFFFF"/>
        </w:rPr>
        <w:t>Volume 2, pp 75.</w:t>
      </w:r>
    </w:p>
    <w:p w:rsidR="007A1EFB" w:rsidRPr="00BA5F12" w:rsidRDefault="007A1EFB" w:rsidP="007A1EFB">
      <w:pPr>
        <w:autoSpaceDE w:val="0"/>
        <w:autoSpaceDN w:val="0"/>
        <w:adjustRightInd w:val="0"/>
        <w:spacing w:after="0" w:line="240" w:lineRule="auto"/>
        <w:rPr>
          <w:rFonts w:ascii="Arial" w:hAnsi="Arial" w:cs="Arial"/>
          <w:color w:val="000000"/>
        </w:rPr>
      </w:pPr>
      <w:r w:rsidRPr="00BA5F12">
        <w:rPr>
          <w:rFonts w:ascii="Arial" w:hAnsi="Arial" w:cs="Arial"/>
          <w:color w:val="000000"/>
        </w:rPr>
        <w:t xml:space="preserve">Bradford, B. (2014). Policing and social identity: procedural justice, inclusion and cooperation between police and public, </w:t>
      </w:r>
      <w:r w:rsidRPr="00BA5F12">
        <w:rPr>
          <w:rFonts w:ascii="Arial" w:hAnsi="Arial" w:cs="Arial"/>
          <w:i/>
          <w:iCs/>
          <w:color w:val="000000"/>
        </w:rPr>
        <w:t>Policing and Society: An International Journal of Research and Policy</w:t>
      </w:r>
      <w:r w:rsidRPr="00BA5F12">
        <w:rPr>
          <w:rFonts w:ascii="Arial" w:hAnsi="Arial" w:cs="Arial"/>
          <w:color w:val="000000"/>
        </w:rPr>
        <w:t xml:space="preserve">, </w:t>
      </w:r>
      <w:r w:rsidRPr="00BA5F12">
        <w:rPr>
          <w:rFonts w:ascii="Arial" w:hAnsi="Arial" w:cs="Arial"/>
          <w:b/>
          <w:bCs/>
          <w:color w:val="000000"/>
        </w:rPr>
        <w:t>24</w:t>
      </w:r>
      <w:r w:rsidRPr="00BA5F12">
        <w:rPr>
          <w:rFonts w:ascii="Arial" w:hAnsi="Arial" w:cs="Arial"/>
          <w:color w:val="000000"/>
        </w:rPr>
        <w:t xml:space="preserve">, (1), 22-43. </w:t>
      </w:r>
    </w:p>
    <w:p w:rsidR="00A04ACE" w:rsidRPr="00BA5F12" w:rsidRDefault="00A04ACE" w:rsidP="007A1EFB">
      <w:pPr>
        <w:autoSpaceDE w:val="0"/>
        <w:autoSpaceDN w:val="0"/>
        <w:adjustRightInd w:val="0"/>
        <w:spacing w:after="0" w:line="240" w:lineRule="auto"/>
        <w:rPr>
          <w:rFonts w:ascii="Arial" w:hAnsi="Arial" w:cs="Arial"/>
          <w:color w:val="000000"/>
        </w:rPr>
      </w:pPr>
    </w:p>
    <w:p w:rsidR="007A1EFB" w:rsidRPr="00BA5F12" w:rsidRDefault="007A1EFB" w:rsidP="007A1EFB">
      <w:pPr>
        <w:rPr>
          <w:rFonts w:ascii="Arial" w:hAnsi="Arial" w:cs="Arial"/>
          <w:color w:val="000000"/>
        </w:rPr>
      </w:pPr>
      <w:r w:rsidRPr="00BA5F12">
        <w:rPr>
          <w:rFonts w:ascii="Arial" w:hAnsi="Arial" w:cs="Arial"/>
          <w:color w:val="000000"/>
        </w:rPr>
        <w:t xml:space="preserve">Braithwaite, J. and </w:t>
      </w:r>
      <w:proofErr w:type="spellStart"/>
      <w:r w:rsidRPr="00BA5F12">
        <w:rPr>
          <w:rFonts w:ascii="Arial" w:hAnsi="Arial" w:cs="Arial"/>
          <w:color w:val="000000"/>
        </w:rPr>
        <w:t>Makkai</w:t>
      </w:r>
      <w:proofErr w:type="spellEnd"/>
      <w:r w:rsidRPr="00BA5F12">
        <w:rPr>
          <w:rFonts w:ascii="Arial" w:hAnsi="Arial" w:cs="Arial"/>
          <w:color w:val="000000"/>
        </w:rPr>
        <w:t xml:space="preserve">, T., (1994). Trust and compliance. </w:t>
      </w:r>
      <w:r w:rsidRPr="00BA5F12">
        <w:rPr>
          <w:rFonts w:ascii="Arial" w:hAnsi="Arial" w:cs="Arial"/>
          <w:i/>
          <w:iCs/>
          <w:color w:val="000000"/>
        </w:rPr>
        <w:t>Policing and Society</w:t>
      </w:r>
      <w:r w:rsidRPr="00BA5F12">
        <w:rPr>
          <w:rFonts w:ascii="Arial" w:hAnsi="Arial" w:cs="Arial"/>
          <w:color w:val="000000"/>
        </w:rPr>
        <w:t xml:space="preserve">, </w:t>
      </w:r>
      <w:r w:rsidRPr="00BA5F12">
        <w:rPr>
          <w:rFonts w:ascii="Arial" w:hAnsi="Arial" w:cs="Arial"/>
          <w:b/>
          <w:bCs/>
          <w:color w:val="000000"/>
        </w:rPr>
        <w:t>4</w:t>
      </w:r>
      <w:r w:rsidRPr="00BA5F12">
        <w:rPr>
          <w:rFonts w:ascii="Arial" w:hAnsi="Arial" w:cs="Arial"/>
          <w:color w:val="000000"/>
        </w:rPr>
        <w:t>, 112.</w:t>
      </w:r>
    </w:p>
    <w:p w:rsidR="007A1EFB" w:rsidRPr="00BA5F12" w:rsidRDefault="007A1EFB" w:rsidP="007A1EFB">
      <w:pPr>
        <w:rPr>
          <w:rFonts w:ascii="Arial" w:hAnsi="Arial" w:cs="Arial"/>
        </w:rPr>
      </w:pPr>
      <w:r w:rsidRPr="00BA5F12">
        <w:rPr>
          <w:rFonts w:ascii="Arial" w:hAnsi="Arial" w:cs="Arial"/>
        </w:rPr>
        <w:t xml:space="preserve">Bryant and Bryant (2019) </w:t>
      </w:r>
      <w:proofErr w:type="spellStart"/>
      <w:r w:rsidRPr="00BA5F12">
        <w:rPr>
          <w:rFonts w:ascii="Arial" w:hAnsi="Arial" w:cs="Arial"/>
          <w:i/>
        </w:rPr>
        <w:t>Blackstones</w:t>
      </w:r>
      <w:proofErr w:type="spellEnd"/>
      <w:r w:rsidRPr="00BA5F12">
        <w:rPr>
          <w:rFonts w:ascii="Arial" w:hAnsi="Arial" w:cs="Arial"/>
          <w:i/>
        </w:rPr>
        <w:t xml:space="preserve"> Handbook for Policing Students, </w:t>
      </w:r>
      <w:r w:rsidRPr="00BA5F12">
        <w:rPr>
          <w:rFonts w:ascii="Arial" w:hAnsi="Arial" w:cs="Arial"/>
        </w:rPr>
        <w:t>13</w:t>
      </w:r>
      <w:r w:rsidRPr="00BA5F12">
        <w:rPr>
          <w:rFonts w:ascii="Arial" w:hAnsi="Arial" w:cs="Arial"/>
          <w:vertAlign w:val="superscript"/>
        </w:rPr>
        <w:t>th</w:t>
      </w:r>
      <w:r w:rsidRPr="00BA5F12">
        <w:rPr>
          <w:rFonts w:ascii="Arial" w:hAnsi="Arial" w:cs="Arial"/>
        </w:rPr>
        <w:t xml:space="preserve"> Edition, Oxford University Press, Oxford</w:t>
      </w:r>
    </w:p>
    <w:p w:rsidR="007A1EFB" w:rsidRPr="00BA5F12" w:rsidRDefault="007A1EFB" w:rsidP="007A1EFB">
      <w:pPr>
        <w:rPr>
          <w:rFonts w:ascii="Arial" w:hAnsi="Arial" w:cs="Arial"/>
        </w:rPr>
      </w:pPr>
      <w:r w:rsidRPr="00BA5F12">
        <w:rPr>
          <w:rFonts w:ascii="Arial" w:hAnsi="Arial" w:cs="Arial"/>
        </w:rPr>
        <w:t xml:space="preserve">Bullock, K. and </w:t>
      </w:r>
      <w:proofErr w:type="spellStart"/>
      <w:r w:rsidRPr="00BA5F12">
        <w:rPr>
          <w:rFonts w:ascii="Arial" w:hAnsi="Arial" w:cs="Arial"/>
        </w:rPr>
        <w:t>Leeney</w:t>
      </w:r>
      <w:proofErr w:type="spellEnd"/>
      <w:r w:rsidRPr="00BA5F12">
        <w:rPr>
          <w:rFonts w:ascii="Arial" w:hAnsi="Arial" w:cs="Arial"/>
        </w:rPr>
        <w:t xml:space="preserve">, D. (2013) Participation, ‘responsivity’ and accountability in neighbourhood policing. </w:t>
      </w:r>
      <w:r w:rsidRPr="00BA5F12">
        <w:rPr>
          <w:rFonts w:ascii="Arial" w:hAnsi="Arial" w:cs="Arial"/>
          <w:i/>
          <w:iCs/>
        </w:rPr>
        <w:t>Criminology and Criminal Justice</w:t>
      </w:r>
      <w:r w:rsidRPr="00BA5F12">
        <w:rPr>
          <w:rFonts w:ascii="Arial" w:hAnsi="Arial" w:cs="Arial"/>
        </w:rPr>
        <w:t xml:space="preserve">. </w:t>
      </w:r>
      <w:r w:rsidRPr="00BA5F12">
        <w:rPr>
          <w:rFonts w:ascii="Arial" w:hAnsi="Arial" w:cs="Arial"/>
          <w:b/>
          <w:bCs/>
        </w:rPr>
        <w:t xml:space="preserve">13 </w:t>
      </w:r>
      <w:r w:rsidRPr="00BA5F12">
        <w:rPr>
          <w:rFonts w:ascii="Arial" w:hAnsi="Arial" w:cs="Arial"/>
        </w:rPr>
        <w:t>(2), pp. 199-214.</w:t>
      </w:r>
    </w:p>
    <w:p w:rsidR="007A1EFB" w:rsidRPr="00BA5F12" w:rsidRDefault="007A1EFB" w:rsidP="007A1EFB">
      <w:pPr>
        <w:rPr>
          <w:rFonts w:ascii="Arial" w:hAnsi="Arial" w:cs="Arial"/>
        </w:rPr>
      </w:pPr>
      <w:r w:rsidRPr="00BA5F12">
        <w:rPr>
          <w:rFonts w:ascii="Arial" w:hAnsi="Arial" w:cs="Arial"/>
        </w:rPr>
        <w:t xml:space="preserve">College of Policing (2013) </w:t>
      </w:r>
      <w:r w:rsidRPr="00BA5F12">
        <w:rPr>
          <w:rFonts w:ascii="Arial" w:hAnsi="Arial" w:cs="Arial"/>
          <w:i/>
        </w:rPr>
        <w:t xml:space="preserve">Intelligence management. </w:t>
      </w:r>
      <w:r w:rsidRPr="00BA5F12">
        <w:rPr>
          <w:rFonts w:ascii="Arial" w:hAnsi="Arial" w:cs="Arial"/>
        </w:rPr>
        <w:t>[Online] [Accessed on 2</w:t>
      </w:r>
      <w:r w:rsidRPr="00BA5F12">
        <w:rPr>
          <w:rFonts w:ascii="Arial" w:hAnsi="Arial" w:cs="Arial"/>
          <w:vertAlign w:val="superscript"/>
        </w:rPr>
        <w:t>nd</w:t>
      </w:r>
      <w:r w:rsidRPr="00BA5F12">
        <w:rPr>
          <w:rFonts w:ascii="Arial" w:hAnsi="Arial" w:cs="Arial"/>
        </w:rPr>
        <w:t xml:space="preserve"> January 2021] Available at: </w:t>
      </w:r>
      <w:hyperlink r:id="rId7" w:history="1">
        <w:r w:rsidRPr="00BA5F12">
          <w:rPr>
            <w:rStyle w:val="Hyperlink"/>
            <w:rFonts w:ascii="Arial" w:hAnsi="Arial" w:cs="Arial"/>
          </w:rPr>
          <w:t>Analysis (college.police.uk)</w:t>
        </w:r>
      </w:hyperlink>
    </w:p>
    <w:p w:rsidR="007A1EFB" w:rsidRPr="00BA5F12" w:rsidRDefault="007A1EFB" w:rsidP="007A1EFB">
      <w:pPr>
        <w:rPr>
          <w:rFonts w:ascii="Arial" w:hAnsi="Arial" w:cs="Arial"/>
        </w:rPr>
      </w:pPr>
      <w:r w:rsidRPr="00BA5F12">
        <w:rPr>
          <w:rFonts w:ascii="Arial" w:hAnsi="Arial" w:cs="Arial"/>
        </w:rPr>
        <w:t xml:space="preserve">College of Policing (2020) </w:t>
      </w:r>
      <w:r w:rsidRPr="00BA5F12">
        <w:rPr>
          <w:rFonts w:ascii="Arial" w:hAnsi="Arial" w:cs="Arial"/>
          <w:i/>
        </w:rPr>
        <w:t xml:space="preserve">Police </w:t>
      </w:r>
      <w:proofErr w:type="gramStart"/>
      <w:r w:rsidRPr="00BA5F12">
        <w:rPr>
          <w:rFonts w:ascii="Arial" w:hAnsi="Arial" w:cs="Arial"/>
          <w:i/>
        </w:rPr>
        <w:t xml:space="preserve">Constable </w:t>
      </w:r>
      <w:r w:rsidRPr="00BA5F12">
        <w:rPr>
          <w:rFonts w:ascii="Arial" w:hAnsi="Arial" w:cs="Arial"/>
        </w:rPr>
        <w:t>.</w:t>
      </w:r>
      <w:proofErr w:type="gramEnd"/>
      <w:r w:rsidRPr="00BA5F12">
        <w:rPr>
          <w:rFonts w:ascii="Arial" w:hAnsi="Arial" w:cs="Arial"/>
        </w:rPr>
        <w:t xml:space="preserve"> [Online] [Accessed on 28</w:t>
      </w:r>
      <w:r w:rsidRPr="00BA5F12">
        <w:rPr>
          <w:rFonts w:ascii="Arial" w:hAnsi="Arial" w:cs="Arial"/>
          <w:vertAlign w:val="superscript"/>
        </w:rPr>
        <w:t>th</w:t>
      </w:r>
      <w:r w:rsidRPr="00BA5F12">
        <w:rPr>
          <w:rFonts w:ascii="Arial" w:hAnsi="Arial" w:cs="Arial"/>
        </w:rPr>
        <w:t xml:space="preserve"> December 2020]. Available at: </w:t>
      </w:r>
      <w:hyperlink r:id="rId8" w:history="1">
        <w:r w:rsidRPr="00BA5F12">
          <w:rPr>
            <w:rStyle w:val="Hyperlink"/>
            <w:rFonts w:ascii="Arial" w:hAnsi="Arial" w:cs="Arial"/>
          </w:rPr>
          <w:t>Police Constable - College of Policing</w:t>
        </w:r>
      </w:hyperlink>
    </w:p>
    <w:p w:rsidR="007A1EFB" w:rsidRPr="00BA5F12" w:rsidRDefault="007A1EFB" w:rsidP="007A1EFB">
      <w:pPr>
        <w:rPr>
          <w:rStyle w:val="Hyperlink"/>
          <w:rFonts w:ascii="Arial" w:hAnsi="Arial" w:cs="Arial"/>
        </w:rPr>
      </w:pPr>
      <w:r w:rsidRPr="00BA5F12">
        <w:rPr>
          <w:rFonts w:ascii="Arial" w:hAnsi="Arial" w:cs="Arial"/>
        </w:rPr>
        <w:t xml:space="preserve">Flanagan, R (2008) </w:t>
      </w:r>
      <w:proofErr w:type="gramStart"/>
      <w:r w:rsidRPr="00BA5F12">
        <w:rPr>
          <w:rFonts w:ascii="Arial" w:hAnsi="Arial" w:cs="Arial"/>
          <w:i/>
          <w:iCs/>
        </w:rPr>
        <w:t>The</w:t>
      </w:r>
      <w:proofErr w:type="gramEnd"/>
      <w:r w:rsidRPr="00BA5F12">
        <w:rPr>
          <w:rFonts w:ascii="Arial" w:hAnsi="Arial" w:cs="Arial"/>
          <w:i/>
          <w:iCs/>
        </w:rPr>
        <w:t xml:space="preserve"> Review of Policing: Final Report. </w:t>
      </w:r>
      <w:r w:rsidRPr="00BA5F12">
        <w:rPr>
          <w:rFonts w:ascii="Arial" w:hAnsi="Arial" w:cs="Arial"/>
        </w:rPr>
        <w:t>Home Office. [Online]. [Accessed on 15</w:t>
      </w:r>
      <w:r w:rsidRPr="00BA5F12">
        <w:rPr>
          <w:rFonts w:ascii="Arial" w:hAnsi="Arial" w:cs="Arial"/>
          <w:vertAlign w:val="superscript"/>
        </w:rPr>
        <w:t>th</w:t>
      </w:r>
      <w:r w:rsidRPr="00BA5F12">
        <w:rPr>
          <w:rFonts w:ascii="Arial" w:hAnsi="Arial" w:cs="Arial"/>
        </w:rPr>
        <w:t xml:space="preserve"> December 2020].Available from: </w:t>
      </w:r>
      <w:hyperlink r:id="rId9" w:history="1">
        <w:r w:rsidRPr="00BA5F12">
          <w:rPr>
            <w:rStyle w:val="Hyperlink"/>
            <w:rFonts w:ascii="Arial" w:hAnsi="Arial" w:cs="Arial"/>
          </w:rPr>
          <w:t>http://webarchive.nationalarchives.gov.uk/20080910134927/http://police.homeoffice.gov.uk/publications/police-reform/Review_of_policing_final_report/flanagan-final-report?view=Binary</w:t>
        </w:r>
      </w:hyperlink>
    </w:p>
    <w:p w:rsidR="007A1EFB" w:rsidRPr="00BA5F12" w:rsidRDefault="007A1EFB" w:rsidP="007A1EFB">
      <w:pPr>
        <w:rPr>
          <w:rFonts w:ascii="Arial" w:hAnsi="Arial" w:cs="Arial"/>
          <w:color w:val="67AABE"/>
        </w:rPr>
      </w:pPr>
      <w:r w:rsidRPr="00BA5F12">
        <w:rPr>
          <w:rFonts w:ascii="Arial" w:hAnsi="Arial" w:cs="Arial"/>
        </w:rPr>
        <w:t xml:space="preserve">Hills, G (2007) Crime and Disorder Act Review – Implementation in England. </w:t>
      </w:r>
      <w:r w:rsidRPr="00BA5F12">
        <w:rPr>
          <w:rFonts w:ascii="Arial" w:hAnsi="Arial" w:cs="Arial"/>
          <w:i/>
          <w:iCs/>
        </w:rPr>
        <w:t xml:space="preserve">Home Office. </w:t>
      </w:r>
      <w:r w:rsidRPr="00BA5F12">
        <w:rPr>
          <w:rFonts w:ascii="Arial" w:hAnsi="Arial" w:cs="Arial"/>
        </w:rPr>
        <w:t>[Online]. [Accessed on 27</w:t>
      </w:r>
      <w:r w:rsidRPr="00BA5F12">
        <w:rPr>
          <w:rFonts w:ascii="Arial" w:hAnsi="Arial" w:cs="Arial"/>
          <w:vertAlign w:val="superscript"/>
        </w:rPr>
        <w:t>th</w:t>
      </w:r>
      <w:r w:rsidRPr="00BA5F12">
        <w:rPr>
          <w:rFonts w:ascii="Arial" w:hAnsi="Arial" w:cs="Arial"/>
        </w:rPr>
        <w:t xml:space="preserve"> December 2020]. Available </w:t>
      </w:r>
      <w:proofErr w:type="gramStart"/>
      <w:r w:rsidRPr="00BA5F12">
        <w:rPr>
          <w:rFonts w:ascii="Arial" w:hAnsi="Arial" w:cs="Arial"/>
        </w:rPr>
        <w:t>from :</w:t>
      </w:r>
      <w:proofErr w:type="gramEnd"/>
      <w:r w:rsidRPr="00BA5F12">
        <w:rPr>
          <w:rFonts w:ascii="Arial" w:hAnsi="Arial" w:cs="Arial"/>
        </w:rPr>
        <w:t xml:space="preserve"> </w:t>
      </w:r>
      <w:hyperlink r:id="rId10" w:history="1">
        <w:r w:rsidRPr="00BA5F12">
          <w:rPr>
            <w:rStyle w:val="Hyperlink"/>
            <w:rFonts w:ascii="Arial" w:hAnsi="Arial" w:cs="Arial"/>
          </w:rPr>
          <w:t>http://rds.eppingforestdc.gov.uk/documents/s7966/Home%20Office%20Letter.pdf</w:t>
        </w:r>
      </w:hyperlink>
    </w:p>
    <w:p w:rsidR="007A1EFB" w:rsidRPr="00BA5F12" w:rsidRDefault="007A1EFB" w:rsidP="007A1EFB">
      <w:pPr>
        <w:rPr>
          <w:rFonts w:ascii="Arial" w:hAnsi="Arial" w:cs="Arial"/>
        </w:rPr>
      </w:pPr>
      <w:r w:rsidRPr="00BA5F12">
        <w:rPr>
          <w:rFonts w:ascii="Arial" w:hAnsi="Arial" w:cs="Arial"/>
        </w:rPr>
        <w:t xml:space="preserve">Home Office (2006) </w:t>
      </w:r>
      <w:r w:rsidRPr="00BA5F12">
        <w:rPr>
          <w:rFonts w:ascii="Arial" w:hAnsi="Arial" w:cs="Arial"/>
          <w:i/>
          <w:iCs/>
        </w:rPr>
        <w:t xml:space="preserve">Neighbourhood Policing Progress Report. </w:t>
      </w:r>
      <w:r w:rsidRPr="00BA5F12">
        <w:rPr>
          <w:rFonts w:ascii="Arial" w:hAnsi="Arial" w:cs="Arial"/>
        </w:rPr>
        <w:t xml:space="preserve">London: Home Office [Online]. [Accessed on 20 December 2020].Available </w:t>
      </w:r>
      <w:proofErr w:type="gramStart"/>
      <w:r w:rsidRPr="00BA5F12">
        <w:rPr>
          <w:rFonts w:ascii="Arial" w:hAnsi="Arial" w:cs="Arial"/>
        </w:rPr>
        <w:t>from :</w:t>
      </w:r>
      <w:proofErr w:type="gramEnd"/>
      <w:r w:rsidRPr="00BA5F12">
        <w:rPr>
          <w:rFonts w:ascii="Arial" w:hAnsi="Arial" w:cs="Arial"/>
        </w:rPr>
        <w:t xml:space="preserve"> </w:t>
      </w:r>
      <w:r w:rsidRPr="00BA5F12">
        <w:rPr>
          <w:rFonts w:ascii="Arial" w:hAnsi="Arial" w:cs="Arial"/>
          <w:color w:val="67AABE"/>
        </w:rPr>
        <w:t>http://webarchive.nationalarchives.gov.uk/20070108161148/http://police.homeoffice.gov.uk/news-and-publications/publication/community-policing/neighbourhood_booklet_170506.pdf?view=Binary</w:t>
      </w:r>
    </w:p>
    <w:p w:rsidR="007A1EFB" w:rsidRPr="00BA5F12" w:rsidRDefault="007A1EFB" w:rsidP="007A1EFB">
      <w:pPr>
        <w:rPr>
          <w:rFonts w:ascii="Arial" w:hAnsi="Arial" w:cs="Arial"/>
        </w:rPr>
      </w:pPr>
      <w:r w:rsidRPr="00BA5F12">
        <w:rPr>
          <w:rFonts w:ascii="Arial" w:hAnsi="Arial" w:cs="Arial"/>
        </w:rPr>
        <w:t xml:space="preserve">Home Office (2011) </w:t>
      </w:r>
      <w:r w:rsidRPr="00BA5F12">
        <w:rPr>
          <w:rFonts w:ascii="Arial" w:hAnsi="Arial" w:cs="Arial"/>
          <w:i/>
          <w:iCs/>
        </w:rPr>
        <w:t xml:space="preserve">Police Reform and Social Responsibility Act 2011. </w:t>
      </w:r>
      <w:r w:rsidRPr="00BA5F12">
        <w:rPr>
          <w:rFonts w:ascii="Arial" w:hAnsi="Arial" w:cs="Arial"/>
        </w:rPr>
        <w:t xml:space="preserve">[Online]. [Accessed on 19 December 2020]. Available </w:t>
      </w:r>
      <w:proofErr w:type="gramStart"/>
      <w:r w:rsidRPr="00BA5F12">
        <w:rPr>
          <w:rFonts w:ascii="Arial" w:hAnsi="Arial" w:cs="Arial"/>
        </w:rPr>
        <w:t>from :</w:t>
      </w:r>
      <w:proofErr w:type="gramEnd"/>
      <w:r w:rsidRPr="00BA5F12">
        <w:rPr>
          <w:rFonts w:ascii="Arial" w:hAnsi="Arial" w:cs="Arial"/>
        </w:rPr>
        <w:t xml:space="preserve"> </w:t>
      </w:r>
      <w:hyperlink r:id="rId11" w:history="1">
        <w:r w:rsidRPr="00BA5F12">
          <w:rPr>
            <w:rStyle w:val="Hyperlink"/>
            <w:rFonts w:ascii="Arial" w:hAnsi="Arial" w:cs="Arial"/>
          </w:rPr>
          <w:t>http://www.legislation.gov.uk/ukpga/2011/13/pdfs/ukpga_20110013_en.pdf</w:t>
        </w:r>
      </w:hyperlink>
    </w:p>
    <w:p w:rsidR="007A1EFB" w:rsidRPr="00BA5F12" w:rsidRDefault="007A1EFB" w:rsidP="007A1EFB">
      <w:pPr>
        <w:rPr>
          <w:rFonts w:ascii="Arial" w:hAnsi="Arial" w:cs="Arial"/>
        </w:rPr>
      </w:pPr>
      <w:r w:rsidRPr="00BA5F12">
        <w:rPr>
          <w:rFonts w:ascii="Arial" w:hAnsi="Arial" w:cs="Arial"/>
        </w:rPr>
        <w:t xml:space="preserve">Innes, M. (2004). Signal Crimes and Signal Disorders: Notes on Deviance as Communicative Action. </w:t>
      </w:r>
      <w:r w:rsidRPr="00BA5F12">
        <w:rPr>
          <w:rFonts w:ascii="Arial" w:hAnsi="Arial" w:cs="Arial"/>
          <w:i/>
          <w:iCs/>
        </w:rPr>
        <w:t xml:space="preserve">British Journal of Sociology. </w:t>
      </w:r>
      <w:r w:rsidRPr="00BA5F12">
        <w:rPr>
          <w:rFonts w:ascii="Arial" w:hAnsi="Arial" w:cs="Arial"/>
          <w:b/>
          <w:bCs/>
        </w:rPr>
        <w:t>55</w:t>
      </w:r>
      <w:r w:rsidRPr="00BA5F12">
        <w:rPr>
          <w:rFonts w:ascii="Arial" w:hAnsi="Arial" w:cs="Arial"/>
        </w:rPr>
        <w:t xml:space="preserve">(3). </w:t>
      </w:r>
      <w:proofErr w:type="gramStart"/>
      <w:r w:rsidRPr="00BA5F12">
        <w:rPr>
          <w:rFonts w:ascii="Arial" w:hAnsi="Arial" w:cs="Arial"/>
        </w:rPr>
        <w:t>pp335-55</w:t>
      </w:r>
      <w:proofErr w:type="gramEnd"/>
    </w:p>
    <w:p w:rsidR="007A1EFB" w:rsidRPr="00BA5F12" w:rsidRDefault="007A1EFB" w:rsidP="007A1EFB">
      <w:pPr>
        <w:autoSpaceDE w:val="0"/>
        <w:autoSpaceDN w:val="0"/>
        <w:adjustRightInd w:val="0"/>
        <w:spacing w:after="0" w:line="240" w:lineRule="auto"/>
        <w:rPr>
          <w:rFonts w:ascii="Arial" w:hAnsi="Arial" w:cs="Arial"/>
        </w:rPr>
      </w:pPr>
      <w:proofErr w:type="spellStart"/>
      <w:r w:rsidRPr="00BA5F12">
        <w:rPr>
          <w:rFonts w:ascii="Arial" w:hAnsi="Arial" w:cs="Arial"/>
          <w:color w:val="000000"/>
        </w:rPr>
        <w:t>Jansson</w:t>
      </w:r>
      <w:proofErr w:type="spellEnd"/>
      <w:r w:rsidRPr="00BA5F12">
        <w:rPr>
          <w:rFonts w:ascii="Arial" w:hAnsi="Arial" w:cs="Arial"/>
          <w:color w:val="000000"/>
        </w:rPr>
        <w:t xml:space="preserve">, K (2006) </w:t>
      </w:r>
      <w:r w:rsidRPr="00BA5F12">
        <w:rPr>
          <w:rFonts w:ascii="Arial" w:hAnsi="Arial" w:cs="Arial"/>
          <w:i/>
          <w:iCs/>
          <w:color w:val="000000"/>
        </w:rPr>
        <w:t>British Crime Survey – Measuring crime for 25 years</w:t>
      </w:r>
      <w:r w:rsidRPr="00BA5F12">
        <w:rPr>
          <w:rFonts w:ascii="Arial" w:hAnsi="Arial" w:cs="Arial"/>
          <w:color w:val="000000"/>
        </w:rPr>
        <w:t xml:space="preserve">. [Online]. [Accessed on 16 December 2020]. Available </w:t>
      </w:r>
      <w:proofErr w:type="gramStart"/>
      <w:r w:rsidRPr="00BA5F12">
        <w:rPr>
          <w:rFonts w:ascii="Arial" w:hAnsi="Arial" w:cs="Arial"/>
          <w:color w:val="000000"/>
        </w:rPr>
        <w:t>from :</w:t>
      </w:r>
      <w:proofErr w:type="gramEnd"/>
      <w:r w:rsidRPr="00BA5F12">
        <w:rPr>
          <w:rFonts w:ascii="Arial" w:hAnsi="Arial" w:cs="Arial"/>
          <w:color w:val="000000"/>
        </w:rPr>
        <w:t xml:space="preserve"> </w:t>
      </w:r>
      <w:hyperlink r:id="rId12" w:history="1">
        <w:r w:rsidRPr="00BA5F12">
          <w:rPr>
            <w:rStyle w:val="Hyperlink"/>
            <w:rFonts w:ascii="Arial" w:hAnsi="Arial" w:cs="Arial"/>
          </w:rPr>
          <w:t>https://pdfs.semanticscholar.org/b65b/e2ca5117d5c15d1ff7c32518c5c3ae8e5d66.pdf</w:t>
        </w:r>
      </w:hyperlink>
    </w:p>
    <w:p w:rsidR="007A1EFB" w:rsidRPr="00BA5F12" w:rsidRDefault="007A1EFB" w:rsidP="007A1EFB">
      <w:pPr>
        <w:autoSpaceDE w:val="0"/>
        <w:autoSpaceDN w:val="0"/>
        <w:adjustRightInd w:val="0"/>
        <w:spacing w:after="0" w:line="240" w:lineRule="auto"/>
        <w:rPr>
          <w:rFonts w:ascii="Arial" w:hAnsi="Arial" w:cs="Arial"/>
        </w:rPr>
      </w:pPr>
    </w:p>
    <w:p w:rsidR="007A1EFB" w:rsidRPr="00BA5F12" w:rsidRDefault="007A1EFB" w:rsidP="007A1EFB">
      <w:pPr>
        <w:autoSpaceDE w:val="0"/>
        <w:autoSpaceDN w:val="0"/>
        <w:adjustRightInd w:val="0"/>
        <w:spacing w:after="0" w:line="240" w:lineRule="auto"/>
        <w:rPr>
          <w:rFonts w:ascii="Arial" w:hAnsi="Arial" w:cs="Arial"/>
        </w:rPr>
      </w:pPr>
      <w:r w:rsidRPr="00BA5F12">
        <w:rPr>
          <w:rFonts w:ascii="Arial" w:hAnsi="Arial" w:cs="Arial"/>
        </w:rPr>
        <w:t xml:space="preserve">Law Teacher (2019) </w:t>
      </w:r>
      <w:r w:rsidRPr="00BA5F12">
        <w:rPr>
          <w:rFonts w:ascii="Arial" w:hAnsi="Arial" w:cs="Arial"/>
          <w:i/>
        </w:rPr>
        <w:t>Advantages and Disadvantages of Community Policing.</w:t>
      </w:r>
      <w:r w:rsidRPr="00BA5F12">
        <w:rPr>
          <w:rFonts w:ascii="Arial" w:hAnsi="Arial" w:cs="Arial"/>
        </w:rPr>
        <w:t xml:space="preserve"> [Online]. [Accessed on 27</w:t>
      </w:r>
      <w:r w:rsidRPr="00BA5F12">
        <w:rPr>
          <w:rFonts w:ascii="Arial" w:hAnsi="Arial" w:cs="Arial"/>
          <w:vertAlign w:val="superscript"/>
        </w:rPr>
        <w:t>th</w:t>
      </w:r>
      <w:r w:rsidRPr="00BA5F12">
        <w:rPr>
          <w:rFonts w:ascii="Arial" w:hAnsi="Arial" w:cs="Arial"/>
        </w:rPr>
        <w:t xml:space="preserve"> December 2020]. Available from: </w:t>
      </w:r>
      <w:hyperlink r:id="rId13" w:history="1">
        <w:r w:rsidRPr="00BA5F12">
          <w:rPr>
            <w:rStyle w:val="Hyperlink"/>
            <w:rFonts w:ascii="Arial" w:hAnsi="Arial" w:cs="Arial"/>
          </w:rPr>
          <w:t>Advantages and Disadvantages of Community Policing (lawteacher.net</w:t>
        </w:r>
        <w:proofErr w:type="gramStart"/>
        <w:r w:rsidRPr="00BA5F12">
          <w:rPr>
            <w:rStyle w:val="Hyperlink"/>
            <w:rFonts w:ascii="Arial" w:hAnsi="Arial" w:cs="Arial"/>
          </w:rPr>
          <w:t>)</w:t>
        </w:r>
        <w:proofErr w:type="spellStart"/>
        <w:proofErr w:type="gramEnd"/>
      </w:hyperlink>
      <w:r w:rsidRPr="00BA5F12">
        <w:rPr>
          <w:rFonts w:ascii="Arial" w:hAnsi="Arial" w:cs="Arial"/>
        </w:rPr>
        <w:t>Fhome</w:t>
      </w:r>
      <w:proofErr w:type="spellEnd"/>
    </w:p>
    <w:p w:rsidR="007A1EFB" w:rsidRPr="00BA5F12" w:rsidRDefault="007A1EFB" w:rsidP="007A1EFB">
      <w:pPr>
        <w:autoSpaceDE w:val="0"/>
        <w:autoSpaceDN w:val="0"/>
        <w:adjustRightInd w:val="0"/>
        <w:spacing w:after="0" w:line="240" w:lineRule="auto"/>
        <w:rPr>
          <w:rFonts w:ascii="Arial" w:hAnsi="Arial" w:cs="Arial"/>
        </w:rPr>
      </w:pPr>
    </w:p>
    <w:p w:rsidR="007A1EFB" w:rsidRPr="00BA5F12" w:rsidRDefault="007A1EFB" w:rsidP="007A1EFB">
      <w:pPr>
        <w:autoSpaceDE w:val="0"/>
        <w:autoSpaceDN w:val="0"/>
        <w:adjustRightInd w:val="0"/>
        <w:spacing w:after="0" w:line="240" w:lineRule="auto"/>
        <w:rPr>
          <w:rFonts w:ascii="Arial" w:hAnsi="Arial" w:cs="Arial"/>
        </w:rPr>
      </w:pPr>
      <w:proofErr w:type="spellStart"/>
      <w:r w:rsidRPr="00BA5F12">
        <w:rPr>
          <w:rFonts w:ascii="Arial" w:hAnsi="Arial" w:cs="Arial"/>
        </w:rPr>
        <w:lastRenderedPageBreak/>
        <w:t>Longstaff</w:t>
      </w:r>
      <w:proofErr w:type="spellEnd"/>
      <w:r w:rsidRPr="00BA5F12">
        <w:rPr>
          <w:rFonts w:ascii="Arial" w:hAnsi="Arial" w:cs="Arial"/>
        </w:rPr>
        <w:t xml:space="preserve">, A., </w:t>
      </w:r>
      <w:proofErr w:type="spellStart"/>
      <w:r w:rsidRPr="00BA5F12">
        <w:rPr>
          <w:rFonts w:ascii="Arial" w:hAnsi="Arial" w:cs="Arial"/>
        </w:rPr>
        <w:t>Willer</w:t>
      </w:r>
      <w:proofErr w:type="spellEnd"/>
      <w:r w:rsidRPr="00BA5F12">
        <w:rPr>
          <w:rFonts w:ascii="Arial" w:hAnsi="Arial" w:cs="Arial"/>
        </w:rPr>
        <w:t xml:space="preserve">, J., </w:t>
      </w:r>
      <w:proofErr w:type="gramStart"/>
      <w:r w:rsidRPr="00BA5F12">
        <w:rPr>
          <w:rFonts w:ascii="Arial" w:hAnsi="Arial" w:cs="Arial"/>
        </w:rPr>
        <w:t>Chapman.,</w:t>
      </w:r>
      <w:proofErr w:type="gramEnd"/>
      <w:r w:rsidRPr="00BA5F12">
        <w:rPr>
          <w:rFonts w:ascii="Arial" w:hAnsi="Arial" w:cs="Arial"/>
        </w:rPr>
        <w:t xml:space="preserve"> </w:t>
      </w:r>
      <w:proofErr w:type="spellStart"/>
      <w:r w:rsidRPr="00BA5F12">
        <w:rPr>
          <w:rFonts w:ascii="Arial" w:hAnsi="Arial" w:cs="Arial"/>
        </w:rPr>
        <w:t>Czarnomski</w:t>
      </w:r>
      <w:proofErr w:type="spellEnd"/>
      <w:r w:rsidRPr="00BA5F12">
        <w:rPr>
          <w:rFonts w:ascii="Arial" w:hAnsi="Arial" w:cs="Arial"/>
        </w:rPr>
        <w:t xml:space="preserve">, S and Graham, J. (2015). Neighbourhood Policing: Past, Present and Future. </w:t>
      </w:r>
      <w:r w:rsidRPr="00BA5F12">
        <w:rPr>
          <w:rFonts w:ascii="Arial" w:hAnsi="Arial" w:cs="Arial"/>
          <w:i/>
          <w:iCs/>
        </w:rPr>
        <w:t>Police Foundation</w:t>
      </w:r>
      <w:proofErr w:type="gramStart"/>
      <w:r w:rsidRPr="00BA5F12">
        <w:rPr>
          <w:rFonts w:ascii="Arial" w:hAnsi="Arial" w:cs="Arial"/>
          <w:i/>
          <w:iCs/>
        </w:rPr>
        <w:t>.</w:t>
      </w:r>
      <w:r w:rsidRPr="00BA5F12">
        <w:rPr>
          <w:rFonts w:ascii="Arial" w:hAnsi="Arial" w:cs="Arial"/>
        </w:rPr>
        <w:t>[</w:t>
      </w:r>
      <w:proofErr w:type="gramEnd"/>
      <w:r w:rsidRPr="00BA5F12">
        <w:rPr>
          <w:rFonts w:ascii="Arial" w:hAnsi="Arial" w:cs="Arial"/>
        </w:rPr>
        <w:t xml:space="preserve">Online]. [Accessed on 17 December 2020]. Available </w:t>
      </w:r>
      <w:proofErr w:type="gramStart"/>
      <w:r w:rsidRPr="00BA5F12">
        <w:rPr>
          <w:rFonts w:ascii="Arial" w:hAnsi="Arial" w:cs="Arial"/>
        </w:rPr>
        <w:t>from :</w:t>
      </w:r>
      <w:proofErr w:type="gramEnd"/>
      <w:r w:rsidRPr="00BA5F12">
        <w:rPr>
          <w:rFonts w:ascii="Arial" w:hAnsi="Arial" w:cs="Arial"/>
        </w:rPr>
        <w:t xml:space="preserve"> </w:t>
      </w:r>
      <w:r w:rsidRPr="00BA5F12">
        <w:rPr>
          <w:rFonts w:ascii="Arial" w:hAnsi="Arial" w:cs="Arial"/>
          <w:color w:val="67AABE"/>
        </w:rPr>
        <w:t>http://www.police-foundation.org.uk/uploads/catalogerfiles/neighbourhood-policing-past-present-and-future---a-review-of-the-literature/neighbourhood_policing_past_present_future.pdf</w:t>
      </w:r>
    </w:p>
    <w:p w:rsidR="007A1EFB" w:rsidRPr="00BA5F12" w:rsidRDefault="007A1EFB" w:rsidP="007A1EFB">
      <w:pPr>
        <w:autoSpaceDE w:val="0"/>
        <w:autoSpaceDN w:val="0"/>
        <w:adjustRightInd w:val="0"/>
        <w:spacing w:after="0" w:line="240" w:lineRule="auto"/>
        <w:rPr>
          <w:rFonts w:ascii="Arial" w:hAnsi="Arial" w:cs="Arial"/>
          <w:color w:val="000000"/>
        </w:rPr>
      </w:pPr>
    </w:p>
    <w:p w:rsidR="007A1EFB" w:rsidRPr="00BA5F12" w:rsidRDefault="007A1EFB" w:rsidP="007A1EFB">
      <w:pPr>
        <w:rPr>
          <w:rFonts w:ascii="Arial" w:hAnsi="Arial" w:cs="Arial"/>
        </w:rPr>
      </w:pPr>
      <w:r w:rsidRPr="00BA5F12">
        <w:rPr>
          <w:rFonts w:ascii="Arial" w:hAnsi="Arial" w:cs="Arial"/>
        </w:rPr>
        <w:t xml:space="preserve">Mason, M. (2009) </w:t>
      </w:r>
      <w:r w:rsidRPr="00BA5F12">
        <w:rPr>
          <w:rFonts w:ascii="Arial" w:hAnsi="Arial" w:cs="Arial"/>
          <w:i/>
          <w:iCs/>
        </w:rPr>
        <w:t>Findings from the second year of the national Neighbourhood Policing Programme evaluation</w:t>
      </w:r>
      <w:r w:rsidRPr="00BA5F12">
        <w:rPr>
          <w:rFonts w:ascii="Arial" w:hAnsi="Arial" w:cs="Arial"/>
        </w:rPr>
        <w:t xml:space="preserve">. [Online]. [Accessed on 10 December 2020]. Available from: </w:t>
      </w:r>
      <w:hyperlink r:id="rId14" w:history="1">
        <w:r w:rsidRPr="00BA5F12">
          <w:rPr>
            <w:rStyle w:val="Hyperlink"/>
            <w:rFonts w:ascii="Arial" w:hAnsi="Arial" w:cs="Arial"/>
          </w:rPr>
          <w:t>http://www.openeyecommunications.com/wp-content/uploads/nhpevaluation.pdf</w:t>
        </w:r>
      </w:hyperlink>
    </w:p>
    <w:p w:rsidR="007A1EFB" w:rsidRPr="00BA5F12" w:rsidRDefault="007A1EFB" w:rsidP="007A1EFB">
      <w:pPr>
        <w:rPr>
          <w:rFonts w:ascii="Arial" w:hAnsi="Arial" w:cs="Arial"/>
        </w:rPr>
      </w:pPr>
      <w:r w:rsidRPr="00BA5F12">
        <w:rPr>
          <w:rFonts w:ascii="Arial" w:hAnsi="Arial" w:cs="Arial"/>
        </w:rPr>
        <w:t xml:space="preserve"> McLaughlin, E. (2005) Forcing the Issue: New Labour, New Localism and the Democratic Renewal of Police Accountability. </w:t>
      </w:r>
      <w:r w:rsidRPr="00BA5F12">
        <w:rPr>
          <w:rFonts w:ascii="Arial" w:hAnsi="Arial" w:cs="Arial"/>
          <w:i/>
          <w:iCs/>
        </w:rPr>
        <w:t xml:space="preserve">The Howard Journal. </w:t>
      </w:r>
      <w:r w:rsidRPr="00BA5F12">
        <w:rPr>
          <w:rFonts w:ascii="Arial" w:hAnsi="Arial" w:cs="Arial"/>
          <w:b/>
          <w:bCs/>
        </w:rPr>
        <w:t xml:space="preserve">44 </w:t>
      </w:r>
      <w:r w:rsidRPr="00BA5F12">
        <w:rPr>
          <w:rFonts w:ascii="Arial" w:hAnsi="Arial" w:cs="Arial"/>
        </w:rPr>
        <w:t>(5). pp 473-489</w:t>
      </w:r>
    </w:p>
    <w:p w:rsidR="007A1EFB" w:rsidRPr="00BA5F12" w:rsidRDefault="007A1EFB" w:rsidP="007A1EFB">
      <w:pPr>
        <w:rPr>
          <w:rFonts w:ascii="Arial" w:hAnsi="Arial" w:cs="Arial"/>
        </w:rPr>
      </w:pPr>
      <w:r w:rsidRPr="00BA5F12">
        <w:rPr>
          <w:rFonts w:ascii="Arial" w:hAnsi="Arial" w:cs="Arial"/>
        </w:rPr>
        <w:t xml:space="preserve">Millie, A. (2014) ‘Reassurance Policing and Signal Crimes’, in G. </w:t>
      </w:r>
      <w:proofErr w:type="spellStart"/>
      <w:r w:rsidRPr="00BA5F12">
        <w:rPr>
          <w:rFonts w:ascii="Arial" w:hAnsi="Arial" w:cs="Arial"/>
        </w:rPr>
        <w:t>Bruinsma</w:t>
      </w:r>
      <w:proofErr w:type="spellEnd"/>
      <w:r w:rsidRPr="00BA5F12">
        <w:rPr>
          <w:rFonts w:ascii="Arial" w:hAnsi="Arial" w:cs="Arial"/>
        </w:rPr>
        <w:t xml:space="preserve"> and D. </w:t>
      </w:r>
      <w:proofErr w:type="spellStart"/>
      <w:r w:rsidRPr="00BA5F12">
        <w:rPr>
          <w:rFonts w:ascii="Arial" w:hAnsi="Arial" w:cs="Arial"/>
        </w:rPr>
        <w:t>Weisburd</w:t>
      </w:r>
      <w:proofErr w:type="spellEnd"/>
      <w:r w:rsidRPr="00BA5F12">
        <w:rPr>
          <w:rFonts w:ascii="Arial" w:hAnsi="Arial" w:cs="Arial"/>
        </w:rPr>
        <w:t xml:space="preserve"> (eds.) </w:t>
      </w:r>
      <w:proofErr w:type="spellStart"/>
      <w:r w:rsidRPr="00BA5F12">
        <w:rPr>
          <w:rFonts w:ascii="Arial" w:hAnsi="Arial" w:cs="Arial"/>
          <w:i/>
          <w:iCs/>
        </w:rPr>
        <w:t>Encyclopedia</w:t>
      </w:r>
      <w:proofErr w:type="spellEnd"/>
      <w:r w:rsidRPr="00BA5F12">
        <w:rPr>
          <w:rFonts w:ascii="Arial" w:hAnsi="Arial" w:cs="Arial"/>
          <w:i/>
          <w:iCs/>
        </w:rPr>
        <w:t xml:space="preserve"> of Criminology and Criminal Justice</w:t>
      </w:r>
      <w:r w:rsidRPr="00BA5F12">
        <w:rPr>
          <w:rFonts w:ascii="Arial" w:hAnsi="Arial" w:cs="Arial"/>
        </w:rPr>
        <w:t>, New York: Springer, pp.4327-4335</w:t>
      </w:r>
    </w:p>
    <w:p w:rsidR="007A1EFB" w:rsidRPr="00BA5F12" w:rsidRDefault="007A1EFB" w:rsidP="007A1EFB">
      <w:pPr>
        <w:rPr>
          <w:rStyle w:val="Hyperlink"/>
          <w:rFonts w:ascii="Arial" w:hAnsi="Arial" w:cs="Arial"/>
          <w:color w:val="auto"/>
          <w:u w:val="none"/>
        </w:rPr>
      </w:pPr>
      <w:r w:rsidRPr="00BA5F12">
        <w:rPr>
          <w:rFonts w:ascii="Arial" w:hAnsi="Arial" w:cs="Arial"/>
        </w:rPr>
        <w:t xml:space="preserve">Murphy, K, Hinds, L and Fleming, J (2008) ‘Encouraging public cooperation and support for police’ </w:t>
      </w:r>
      <w:r w:rsidRPr="00BA5F12">
        <w:rPr>
          <w:rFonts w:ascii="Arial" w:hAnsi="Arial" w:cs="Arial"/>
          <w:i/>
          <w:iCs/>
        </w:rPr>
        <w:t>Policing and Society</w:t>
      </w:r>
      <w:r w:rsidRPr="00BA5F12">
        <w:rPr>
          <w:rFonts w:ascii="Arial" w:hAnsi="Arial" w:cs="Arial"/>
        </w:rPr>
        <w:t xml:space="preserve">, </w:t>
      </w:r>
      <w:r w:rsidRPr="00BA5F12">
        <w:rPr>
          <w:rFonts w:ascii="Arial" w:hAnsi="Arial" w:cs="Arial"/>
          <w:b/>
          <w:bCs/>
        </w:rPr>
        <w:t>18</w:t>
      </w:r>
      <w:r w:rsidRPr="00BA5F12">
        <w:rPr>
          <w:rFonts w:ascii="Arial" w:hAnsi="Arial" w:cs="Arial"/>
        </w:rPr>
        <w:t>(2), pp 136-155</w:t>
      </w:r>
    </w:p>
    <w:p w:rsidR="007A1EFB" w:rsidRPr="00BA5F12" w:rsidRDefault="007A1EFB" w:rsidP="007A1EFB">
      <w:pPr>
        <w:rPr>
          <w:rFonts w:ascii="Arial" w:hAnsi="Arial" w:cs="Arial"/>
        </w:rPr>
      </w:pPr>
      <w:proofErr w:type="spellStart"/>
      <w:r w:rsidRPr="00BA5F12">
        <w:rPr>
          <w:rStyle w:val="Hyperlink"/>
          <w:rFonts w:ascii="Arial" w:hAnsi="Arial" w:cs="Arial"/>
          <w:color w:val="auto"/>
          <w:u w:val="none"/>
        </w:rPr>
        <w:t>Newburn</w:t>
      </w:r>
      <w:proofErr w:type="spellEnd"/>
      <w:r w:rsidRPr="00BA5F12">
        <w:rPr>
          <w:rStyle w:val="Hyperlink"/>
          <w:rFonts w:ascii="Arial" w:hAnsi="Arial" w:cs="Arial"/>
          <w:color w:val="auto"/>
          <w:u w:val="none"/>
        </w:rPr>
        <w:t xml:space="preserve">, T and </w:t>
      </w:r>
      <w:proofErr w:type="spellStart"/>
      <w:r w:rsidRPr="00BA5F12">
        <w:rPr>
          <w:rStyle w:val="Hyperlink"/>
          <w:rFonts w:ascii="Arial" w:hAnsi="Arial" w:cs="Arial"/>
          <w:color w:val="auto"/>
          <w:u w:val="none"/>
        </w:rPr>
        <w:t>Neyroud</w:t>
      </w:r>
      <w:proofErr w:type="spellEnd"/>
      <w:r w:rsidRPr="00BA5F12">
        <w:rPr>
          <w:rStyle w:val="Hyperlink"/>
          <w:rFonts w:ascii="Arial" w:hAnsi="Arial" w:cs="Arial"/>
          <w:color w:val="auto"/>
          <w:u w:val="none"/>
        </w:rPr>
        <w:t xml:space="preserve">, P (2008) </w:t>
      </w:r>
      <w:r w:rsidRPr="00BA5F12">
        <w:rPr>
          <w:rStyle w:val="Hyperlink"/>
          <w:rFonts w:ascii="Arial" w:hAnsi="Arial" w:cs="Arial"/>
          <w:i/>
          <w:color w:val="auto"/>
          <w:u w:val="none"/>
        </w:rPr>
        <w:t>Dictionary of Policing.</w:t>
      </w:r>
      <w:r w:rsidRPr="00BA5F12">
        <w:rPr>
          <w:rStyle w:val="Hyperlink"/>
          <w:rFonts w:ascii="Arial" w:hAnsi="Arial" w:cs="Arial"/>
          <w:color w:val="auto"/>
          <w:u w:val="none"/>
        </w:rPr>
        <w:t xml:space="preserve"> </w:t>
      </w:r>
      <w:proofErr w:type="spellStart"/>
      <w:r w:rsidRPr="00BA5F12">
        <w:rPr>
          <w:rStyle w:val="Hyperlink"/>
          <w:rFonts w:ascii="Arial" w:hAnsi="Arial" w:cs="Arial"/>
          <w:color w:val="auto"/>
          <w:u w:val="none"/>
        </w:rPr>
        <w:t>Cullompton</w:t>
      </w:r>
      <w:proofErr w:type="spellEnd"/>
      <w:r w:rsidRPr="00BA5F12">
        <w:rPr>
          <w:rStyle w:val="Hyperlink"/>
          <w:rFonts w:ascii="Arial" w:hAnsi="Arial" w:cs="Arial"/>
          <w:color w:val="auto"/>
          <w:u w:val="none"/>
        </w:rPr>
        <w:t xml:space="preserve">. </w:t>
      </w:r>
      <w:proofErr w:type="spellStart"/>
      <w:r w:rsidRPr="00BA5F12">
        <w:rPr>
          <w:rStyle w:val="Hyperlink"/>
          <w:rFonts w:ascii="Arial" w:hAnsi="Arial" w:cs="Arial"/>
          <w:color w:val="auto"/>
          <w:u w:val="none"/>
        </w:rPr>
        <w:t>Newburn</w:t>
      </w:r>
      <w:proofErr w:type="spellEnd"/>
      <w:r w:rsidRPr="00BA5F12">
        <w:rPr>
          <w:rStyle w:val="Hyperlink"/>
          <w:rFonts w:ascii="Arial" w:hAnsi="Arial" w:cs="Arial"/>
          <w:color w:val="auto"/>
          <w:u w:val="none"/>
        </w:rPr>
        <w:t>.</w:t>
      </w:r>
    </w:p>
    <w:p w:rsidR="007A1EFB" w:rsidRPr="00BA5F12" w:rsidRDefault="007A1EFB" w:rsidP="007A1EFB">
      <w:pPr>
        <w:spacing w:after="200" w:line="276" w:lineRule="auto"/>
        <w:rPr>
          <w:rFonts w:ascii="Arial" w:hAnsi="Arial" w:cs="Arial"/>
        </w:rPr>
      </w:pPr>
      <w:proofErr w:type="spellStart"/>
      <w:r w:rsidRPr="00BA5F12">
        <w:rPr>
          <w:rFonts w:ascii="Arial" w:hAnsi="Arial" w:cs="Arial"/>
        </w:rPr>
        <w:t>Newburn</w:t>
      </w:r>
      <w:proofErr w:type="spellEnd"/>
      <w:r w:rsidRPr="00BA5F12">
        <w:rPr>
          <w:rFonts w:ascii="Arial" w:hAnsi="Arial" w:cs="Arial"/>
        </w:rPr>
        <w:t>, T and Reiner, R (2007) 'Policing and the Police' in M. Maguire et al (</w:t>
      </w:r>
      <w:proofErr w:type="spellStart"/>
      <w:r w:rsidRPr="00BA5F12">
        <w:rPr>
          <w:rFonts w:ascii="Arial" w:hAnsi="Arial" w:cs="Arial"/>
        </w:rPr>
        <w:t>eds</w:t>
      </w:r>
      <w:proofErr w:type="spellEnd"/>
      <w:r w:rsidRPr="00BA5F12">
        <w:rPr>
          <w:rFonts w:ascii="Arial" w:hAnsi="Arial" w:cs="Arial"/>
        </w:rPr>
        <w:t xml:space="preserve">) </w:t>
      </w:r>
      <w:r w:rsidRPr="00BA5F12">
        <w:rPr>
          <w:rFonts w:ascii="Arial" w:hAnsi="Arial" w:cs="Arial"/>
          <w:i/>
        </w:rPr>
        <w:t>The Oxford Handbook of Criminology,</w:t>
      </w:r>
      <w:r w:rsidRPr="00BA5F12">
        <w:rPr>
          <w:rFonts w:ascii="Arial" w:hAnsi="Arial" w:cs="Arial"/>
        </w:rPr>
        <w:t xml:space="preserve"> 5th Edition, Oxford, Oxford University Press, Chapter 27 with particular reference to pp809-816</w:t>
      </w:r>
    </w:p>
    <w:p w:rsidR="007A1EFB" w:rsidRPr="00BA5F12" w:rsidRDefault="007A1EFB" w:rsidP="007A1EFB">
      <w:pPr>
        <w:rPr>
          <w:rFonts w:ascii="Arial" w:hAnsi="Arial" w:cs="Arial"/>
          <w:color w:val="67AABE"/>
        </w:rPr>
      </w:pPr>
      <w:r w:rsidRPr="00BA5F12">
        <w:rPr>
          <w:rFonts w:ascii="Arial" w:hAnsi="Arial" w:cs="Arial"/>
        </w:rPr>
        <w:t xml:space="preserve">Office for National Statistics (2012) </w:t>
      </w:r>
      <w:r w:rsidRPr="00BA5F12">
        <w:rPr>
          <w:rFonts w:ascii="Arial" w:hAnsi="Arial" w:cs="Arial"/>
          <w:i/>
          <w:iCs/>
        </w:rPr>
        <w:t>Focus on Public Perceptions of Policing, Findings from the 2011/12 Crime Survey for England and Wales</w:t>
      </w:r>
      <w:r w:rsidRPr="00BA5F12">
        <w:rPr>
          <w:rFonts w:ascii="Arial" w:hAnsi="Arial" w:cs="Arial"/>
        </w:rPr>
        <w:t xml:space="preserve">. [Online]. [Accessed on 14 December 2020]. Available from: </w:t>
      </w:r>
      <w:hyperlink r:id="rId15" w:history="1">
        <w:r w:rsidRPr="00BA5F12">
          <w:rPr>
            <w:rStyle w:val="Hyperlink"/>
            <w:rFonts w:ascii="Arial" w:hAnsi="Arial" w:cs="Arial"/>
          </w:rPr>
          <w:t>http://webarchive.nationalarchives.gov.uk/20160105160709/http://www.ons.gov.uk/ons/dcp171778_289210.pdf</w:t>
        </w:r>
      </w:hyperlink>
    </w:p>
    <w:p w:rsidR="007A1EFB" w:rsidRPr="00BA5F12" w:rsidRDefault="007A1EFB" w:rsidP="007A1EFB">
      <w:pPr>
        <w:pStyle w:val="Default"/>
        <w:rPr>
          <w:rFonts w:ascii="Arial" w:hAnsi="Arial" w:cs="Arial"/>
          <w:sz w:val="22"/>
          <w:szCs w:val="22"/>
        </w:rPr>
      </w:pPr>
      <w:proofErr w:type="spellStart"/>
      <w:r w:rsidRPr="00BA5F12">
        <w:rPr>
          <w:rFonts w:ascii="Arial" w:hAnsi="Arial" w:cs="Arial"/>
          <w:sz w:val="22"/>
          <w:szCs w:val="22"/>
        </w:rPr>
        <w:t>Parfrement</w:t>
      </w:r>
      <w:proofErr w:type="spellEnd"/>
      <w:r w:rsidRPr="00BA5F12">
        <w:rPr>
          <w:rFonts w:ascii="Arial" w:hAnsi="Arial" w:cs="Arial"/>
          <w:sz w:val="22"/>
          <w:szCs w:val="22"/>
        </w:rPr>
        <w:t xml:space="preserve">-Hopkins, J &amp; Hall, </w:t>
      </w:r>
      <w:proofErr w:type="gramStart"/>
      <w:r w:rsidRPr="00BA5F12">
        <w:rPr>
          <w:rFonts w:ascii="Arial" w:hAnsi="Arial" w:cs="Arial"/>
          <w:sz w:val="22"/>
          <w:szCs w:val="22"/>
        </w:rPr>
        <w:t>P(</w:t>
      </w:r>
      <w:proofErr w:type="gramEnd"/>
      <w:r w:rsidRPr="00BA5F12">
        <w:rPr>
          <w:rFonts w:ascii="Arial" w:hAnsi="Arial" w:cs="Arial"/>
          <w:sz w:val="22"/>
          <w:szCs w:val="22"/>
        </w:rPr>
        <w:t xml:space="preserve">2010). </w:t>
      </w:r>
      <w:r w:rsidRPr="00BA5F12">
        <w:rPr>
          <w:rFonts w:ascii="Arial" w:hAnsi="Arial" w:cs="Arial"/>
          <w:i/>
          <w:iCs/>
          <w:sz w:val="22"/>
          <w:szCs w:val="22"/>
        </w:rPr>
        <w:t xml:space="preserve">Public Perceptions of Policing, Engagement with the Police and Victimisation: Findings from the 2009/10 British Crime </w:t>
      </w:r>
      <w:proofErr w:type="gramStart"/>
      <w:r w:rsidRPr="00BA5F12">
        <w:rPr>
          <w:rFonts w:ascii="Arial" w:hAnsi="Arial" w:cs="Arial"/>
          <w:i/>
          <w:iCs/>
          <w:sz w:val="22"/>
          <w:szCs w:val="22"/>
        </w:rPr>
        <w:t>Survey :</w:t>
      </w:r>
      <w:r w:rsidRPr="00BA5F12">
        <w:rPr>
          <w:rFonts w:ascii="Arial" w:hAnsi="Arial" w:cs="Arial"/>
          <w:sz w:val="22"/>
          <w:szCs w:val="22"/>
        </w:rPr>
        <w:t>Home</w:t>
      </w:r>
      <w:proofErr w:type="gramEnd"/>
      <w:r w:rsidRPr="00BA5F12">
        <w:rPr>
          <w:rFonts w:ascii="Arial" w:hAnsi="Arial" w:cs="Arial"/>
          <w:sz w:val="22"/>
          <w:szCs w:val="22"/>
        </w:rPr>
        <w:t xml:space="preserve"> Office. [Online</w:t>
      </w:r>
      <w:proofErr w:type="gramStart"/>
      <w:r w:rsidRPr="00BA5F12">
        <w:rPr>
          <w:rFonts w:ascii="Arial" w:hAnsi="Arial" w:cs="Arial"/>
          <w:sz w:val="22"/>
          <w:szCs w:val="22"/>
        </w:rPr>
        <w:t>] .</w:t>
      </w:r>
      <w:proofErr w:type="gramEnd"/>
      <w:r w:rsidRPr="00BA5F12">
        <w:rPr>
          <w:rFonts w:ascii="Arial" w:hAnsi="Arial" w:cs="Arial"/>
          <w:sz w:val="22"/>
          <w:szCs w:val="22"/>
        </w:rPr>
        <w:t xml:space="preserve"> [Accessed on 16</w:t>
      </w:r>
      <w:r w:rsidRPr="00BA5F12">
        <w:rPr>
          <w:rFonts w:ascii="Arial" w:hAnsi="Arial" w:cs="Arial"/>
          <w:sz w:val="22"/>
          <w:szCs w:val="22"/>
          <w:vertAlign w:val="superscript"/>
        </w:rPr>
        <w:t>th</w:t>
      </w:r>
      <w:r w:rsidRPr="00BA5F12">
        <w:rPr>
          <w:rFonts w:ascii="Arial" w:hAnsi="Arial" w:cs="Arial"/>
          <w:sz w:val="22"/>
          <w:szCs w:val="22"/>
        </w:rPr>
        <w:t xml:space="preserve"> December 2020]. Available from: </w:t>
      </w:r>
      <w:hyperlink r:id="rId16" w:history="1">
        <w:r w:rsidRPr="00BA5F12">
          <w:rPr>
            <w:rStyle w:val="Hyperlink"/>
            <w:rFonts w:ascii="Arial" w:hAnsi="Arial" w:cs="Arial"/>
            <w:sz w:val="22"/>
            <w:szCs w:val="22"/>
          </w:rPr>
          <w:t>https://www.gov.uk/government/uploads/system/uploads/attachment_data/file/115729/hosb1910.pdf</w:t>
        </w:r>
      </w:hyperlink>
    </w:p>
    <w:p w:rsidR="007A1EFB" w:rsidRPr="00BA5F12" w:rsidRDefault="007A1EFB" w:rsidP="007A1EFB">
      <w:pPr>
        <w:pStyle w:val="Default"/>
        <w:rPr>
          <w:rFonts w:ascii="Arial" w:hAnsi="Arial" w:cs="Arial"/>
          <w:sz w:val="22"/>
          <w:szCs w:val="22"/>
        </w:rPr>
      </w:pPr>
    </w:p>
    <w:p w:rsidR="007A1EFB" w:rsidRPr="00BA5F12" w:rsidRDefault="007A1EFB" w:rsidP="007A1EFB">
      <w:pPr>
        <w:pStyle w:val="Default"/>
        <w:rPr>
          <w:rFonts w:ascii="Arial" w:hAnsi="Arial" w:cs="Arial"/>
          <w:sz w:val="22"/>
          <w:szCs w:val="22"/>
        </w:rPr>
      </w:pPr>
      <w:proofErr w:type="spellStart"/>
      <w:r w:rsidRPr="00BA5F12">
        <w:rPr>
          <w:rFonts w:ascii="Arial" w:hAnsi="Arial" w:cs="Arial"/>
          <w:sz w:val="22"/>
          <w:szCs w:val="22"/>
        </w:rPr>
        <w:t>Prenzler</w:t>
      </w:r>
      <w:proofErr w:type="spellEnd"/>
      <w:r w:rsidRPr="00BA5F12">
        <w:rPr>
          <w:rFonts w:ascii="Arial" w:hAnsi="Arial" w:cs="Arial"/>
          <w:sz w:val="22"/>
          <w:szCs w:val="22"/>
        </w:rPr>
        <w:t xml:space="preserve">, T (2012). </w:t>
      </w:r>
      <w:r w:rsidRPr="00BA5F12">
        <w:rPr>
          <w:rFonts w:ascii="Arial" w:hAnsi="Arial" w:cs="Arial"/>
          <w:i/>
          <w:iCs/>
          <w:sz w:val="22"/>
          <w:szCs w:val="22"/>
        </w:rPr>
        <w:t xml:space="preserve">Policing and Security in </w:t>
      </w:r>
      <w:proofErr w:type="gramStart"/>
      <w:r w:rsidRPr="00BA5F12">
        <w:rPr>
          <w:rFonts w:ascii="Arial" w:hAnsi="Arial" w:cs="Arial"/>
          <w:i/>
          <w:iCs/>
          <w:sz w:val="22"/>
          <w:szCs w:val="22"/>
        </w:rPr>
        <w:t>Practice :Challenges</w:t>
      </w:r>
      <w:proofErr w:type="gramEnd"/>
      <w:r w:rsidRPr="00BA5F12">
        <w:rPr>
          <w:rFonts w:ascii="Arial" w:hAnsi="Arial" w:cs="Arial"/>
          <w:i/>
          <w:iCs/>
          <w:sz w:val="22"/>
          <w:szCs w:val="22"/>
        </w:rPr>
        <w:t xml:space="preserve"> and Achievements. </w:t>
      </w:r>
      <w:r w:rsidRPr="00BA5F12">
        <w:rPr>
          <w:rFonts w:ascii="Arial" w:hAnsi="Arial" w:cs="Arial"/>
          <w:sz w:val="22"/>
          <w:szCs w:val="22"/>
        </w:rPr>
        <w:t>Palgrave Macmillan</w:t>
      </w:r>
    </w:p>
    <w:p w:rsidR="007A1EFB" w:rsidRPr="00BA5F12" w:rsidRDefault="007A1EFB" w:rsidP="007A1EFB">
      <w:pPr>
        <w:pStyle w:val="Default"/>
        <w:rPr>
          <w:rFonts w:ascii="Arial" w:hAnsi="Arial" w:cs="Arial"/>
          <w:sz w:val="22"/>
          <w:szCs w:val="22"/>
        </w:rPr>
      </w:pPr>
    </w:p>
    <w:p w:rsidR="007A1EFB" w:rsidRPr="00BA5F12" w:rsidRDefault="007A1EFB" w:rsidP="007A1EFB">
      <w:pPr>
        <w:pStyle w:val="Default"/>
        <w:rPr>
          <w:rFonts w:ascii="Arial" w:hAnsi="Arial" w:cs="Arial"/>
          <w:sz w:val="22"/>
          <w:szCs w:val="22"/>
        </w:rPr>
      </w:pPr>
      <w:r w:rsidRPr="00BA5F12">
        <w:rPr>
          <w:rFonts w:ascii="Arial" w:hAnsi="Arial" w:cs="Arial"/>
          <w:sz w:val="22"/>
          <w:szCs w:val="22"/>
        </w:rPr>
        <w:t xml:space="preserve"> Quinton, P. and Morris, J. (2008) </w:t>
      </w:r>
      <w:r w:rsidRPr="00BA5F12">
        <w:rPr>
          <w:rFonts w:ascii="Arial" w:hAnsi="Arial" w:cs="Arial"/>
          <w:i/>
          <w:iCs/>
          <w:sz w:val="22"/>
          <w:szCs w:val="22"/>
        </w:rPr>
        <w:t>Neighbourhood policing: the impact of piloting and early national implementation</w:t>
      </w:r>
      <w:r w:rsidRPr="00BA5F12">
        <w:rPr>
          <w:rFonts w:ascii="Arial" w:hAnsi="Arial" w:cs="Arial"/>
          <w:sz w:val="22"/>
          <w:szCs w:val="22"/>
        </w:rPr>
        <w:t>. Home Office Online Report 01/08. London. Home Office. [Online]. [Accessed on 20</w:t>
      </w:r>
      <w:r w:rsidRPr="00BA5F12">
        <w:rPr>
          <w:rFonts w:ascii="Arial" w:hAnsi="Arial" w:cs="Arial"/>
          <w:sz w:val="22"/>
          <w:szCs w:val="22"/>
          <w:vertAlign w:val="superscript"/>
        </w:rPr>
        <w:t>th</w:t>
      </w:r>
      <w:r w:rsidRPr="00BA5F12">
        <w:rPr>
          <w:rFonts w:ascii="Arial" w:hAnsi="Arial" w:cs="Arial"/>
          <w:sz w:val="22"/>
          <w:szCs w:val="22"/>
        </w:rPr>
        <w:t xml:space="preserve"> December 2020]. Available from: http://www.openeyecommunications.com/wp-content/uploads/NHPImpactReport.pdf </w:t>
      </w:r>
    </w:p>
    <w:p w:rsidR="007A1EFB" w:rsidRPr="00BA5F12" w:rsidRDefault="007A1EFB" w:rsidP="007A1EFB">
      <w:pPr>
        <w:pStyle w:val="Default"/>
        <w:rPr>
          <w:rFonts w:ascii="Arial" w:hAnsi="Arial" w:cs="Arial"/>
          <w:sz w:val="22"/>
          <w:szCs w:val="22"/>
        </w:rPr>
      </w:pPr>
    </w:p>
    <w:p w:rsidR="007A1EFB" w:rsidRPr="00BA5F12" w:rsidRDefault="007A1EFB" w:rsidP="007A1EFB">
      <w:pPr>
        <w:pStyle w:val="Default"/>
        <w:rPr>
          <w:rFonts w:ascii="Arial" w:hAnsi="Arial" w:cs="Arial"/>
          <w:sz w:val="22"/>
          <w:szCs w:val="22"/>
        </w:rPr>
      </w:pPr>
      <w:r w:rsidRPr="00BA5F12">
        <w:rPr>
          <w:rFonts w:ascii="Arial" w:hAnsi="Arial" w:cs="Arial"/>
          <w:sz w:val="22"/>
          <w:szCs w:val="22"/>
        </w:rPr>
        <w:t xml:space="preserve">Quinton, P. &amp; </w:t>
      </w:r>
      <w:proofErr w:type="spellStart"/>
      <w:r w:rsidRPr="00BA5F12">
        <w:rPr>
          <w:rFonts w:ascii="Arial" w:hAnsi="Arial" w:cs="Arial"/>
          <w:sz w:val="22"/>
          <w:szCs w:val="22"/>
        </w:rPr>
        <w:t>Myhill</w:t>
      </w:r>
      <w:proofErr w:type="spellEnd"/>
      <w:r w:rsidRPr="00BA5F12">
        <w:rPr>
          <w:rFonts w:ascii="Arial" w:hAnsi="Arial" w:cs="Arial"/>
          <w:sz w:val="22"/>
          <w:szCs w:val="22"/>
        </w:rPr>
        <w:t xml:space="preserve">, </w:t>
      </w:r>
      <w:proofErr w:type="gramStart"/>
      <w:r w:rsidRPr="00BA5F12">
        <w:rPr>
          <w:rFonts w:ascii="Arial" w:hAnsi="Arial" w:cs="Arial"/>
          <w:sz w:val="22"/>
          <w:szCs w:val="22"/>
        </w:rPr>
        <w:t>A</w:t>
      </w:r>
      <w:proofErr w:type="gramEnd"/>
      <w:r w:rsidRPr="00BA5F12">
        <w:rPr>
          <w:rFonts w:ascii="Arial" w:hAnsi="Arial" w:cs="Arial"/>
          <w:sz w:val="22"/>
          <w:szCs w:val="22"/>
        </w:rPr>
        <w:t xml:space="preserve"> (2010). Confidence, Neighbourhood Policing and Contact: Drawing Together the Evidence. </w:t>
      </w:r>
      <w:r w:rsidRPr="00BA5F12">
        <w:rPr>
          <w:rFonts w:ascii="Arial" w:hAnsi="Arial" w:cs="Arial"/>
          <w:i/>
          <w:iCs/>
          <w:sz w:val="22"/>
          <w:szCs w:val="22"/>
        </w:rPr>
        <w:t xml:space="preserve">Policing. </w:t>
      </w:r>
      <w:r w:rsidRPr="00BA5F12">
        <w:rPr>
          <w:rFonts w:ascii="Arial" w:hAnsi="Arial" w:cs="Arial"/>
          <w:b/>
          <w:bCs/>
          <w:sz w:val="22"/>
          <w:szCs w:val="22"/>
        </w:rPr>
        <w:t>4</w:t>
      </w:r>
      <w:r w:rsidRPr="00BA5F12">
        <w:rPr>
          <w:rFonts w:ascii="Arial" w:hAnsi="Arial" w:cs="Arial"/>
          <w:sz w:val="22"/>
          <w:szCs w:val="22"/>
        </w:rPr>
        <w:t xml:space="preserve">(3). </w:t>
      </w:r>
      <w:proofErr w:type="gramStart"/>
      <w:r w:rsidRPr="00BA5F12">
        <w:rPr>
          <w:rFonts w:ascii="Arial" w:hAnsi="Arial" w:cs="Arial"/>
          <w:sz w:val="22"/>
          <w:szCs w:val="22"/>
        </w:rPr>
        <w:t>pp273-281</w:t>
      </w:r>
      <w:proofErr w:type="gramEnd"/>
      <w:r w:rsidRPr="00BA5F12">
        <w:rPr>
          <w:rFonts w:ascii="Arial" w:hAnsi="Arial" w:cs="Arial"/>
          <w:sz w:val="22"/>
          <w:szCs w:val="22"/>
        </w:rPr>
        <w:t xml:space="preserve"> </w:t>
      </w:r>
    </w:p>
    <w:p w:rsidR="007A1EFB" w:rsidRPr="00BA5F12" w:rsidRDefault="007A1EFB" w:rsidP="007A1EFB">
      <w:pPr>
        <w:pStyle w:val="Default"/>
        <w:rPr>
          <w:rFonts w:ascii="Arial" w:hAnsi="Arial" w:cs="Arial"/>
          <w:sz w:val="22"/>
          <w:szCs w:val="22"/>
        </w:rPr>
      </w:pPr>
    </w:p>
    <w:p w:rsidR="007A1EFB" w:rsidRPr="00BA5F12" w:rsidRDefault="007A1EFB" w:rsidP="007A1EFB">
      <w:pPr>
        <w:rPr>
          <w:rFonts w:ascii="Arial" w:hAnsi="Arial" w:cs="Arial"/>
        </w:rPr>
      </w:pPr>
      <w:r w:rsidRPr="00BA5F12">
        <w:rPr>
          <w:rFonts w:ascii="Arial" w:hAnsi="Arial" w:cs="Arial"/>
        </w:rPr>
        <w:t xml:space="preserve">Sindall K and Sturgis P (2013). Austerity policing: is visibility more important than absolute numbers in determining public confidence in the police? </w:t>
      </w:r>
      <w:r w:rsidRPr="00BA5F12">
        <w:rPr>
          <w:rFonts w:ascii="Arial" w:hAnsi="Arial" w:cs="Arial"/>
          <w:i/>
          <w:iCs/>
        </w:rPr>
        <w:t>European Journal of Criminology</w:t>
      </w:r>
      <w:r w:rsidRPr="00BA5F12">
        <w:rPr>
          <w:rFonts w:ascii="Arial" w:hAnsi="Arial" w:cs="Arial"/>
        </w:rPr>
        <w:t xml:space="preserve">. </w:t>
      </w:r>
      <w:r w:rsidRPr="00BA5F12">
        <w:rPr>
          <w:rFonts w:ascii="Arial" w:hAnsi="Arial" w:cs="Arial"/>
          <w:b/>
          <w:bCs/>
        </w:rPr>
        <w:t>10</w:t>
      </w:r>
      <w:r w:rsidRPr="00BA5F12">
        <w:rPr>
          <w:rFonts w:ascii="Arial" w:hAnsi="Arial" w:cs="Arial"/>
        </w:rPr>
        <w:t>(2), pp137–153.</w:t>
      </w:r>
    </w:p>
    <w:p w:rsidR="007A1EFB" w:rsidRPr="00BA5F12" w:rsidRDefault="007A1EFB" w:rsidP="007A1EFB">
      <w:pPr>
        <w:rPr>
          <w:rFonts w:ascii="Arial" w:hAnsi="Arial" w:cs="Arial"/>
        </w:rPr>
      </w:pPr>
      <w:proofErr w:type="spellStart"/>
      <w:r w:rsidRPr="00BA5F12">
        <w:rPr>
          <w:rFonts w:ascii="Arial" w:hAnsi="Arial" w:cs="Arial"/>
        </w:rPr>
        <w:t>Skogan</w:t>
      </w:r>
      <w:proofErr w:type="spellEnd"/>
      <w:r w:rsidRPr="00BA5F12">
        <w:rPr>
          <w:rFonts w:ascii="Arial" w:hAnsi="Arial" w:cs="Arial"/>
        </w:rPr>
        <w:t xml:space="preserve">, W.G. (2006) </w:t>
      </w:r>
      <w:r w:rsidRPr="00BA5F12">
        <w:rPr>
          <w:rFonts w:ascii="Arial" w:hAnsi="Arial" w:cs="Arial"/>
          <w:i/>
          <w:iCs/>
        </w:rPr>
        <w:t>Police and Community in Chicago: A Tale of Three Cities</w:t>
      </w:r>
      <w:r w:rsidRPr="00BA5F12">
        <w:rPr>
          <w:rFonts w:ascii="Arial" w:hAnsi="Arial" w:cs="Arial"/>
        </w:rPr>
        <w:t>. New York: Oxford University Press.</w:t>
      </w:r>
    </w:p>
    <w:p w:rsidR="007A1EFB" w:rsidRPr="00BA5F12" w:rsidRDefault="007A1EFB" w:rsidP="007A1EFB">
      <w:pPr>
        <w:rPr>
          <w:rFonts w:ascii="Arial" w:hAnsi="Arial" w:cs="Arial"/>
        </w:rPr>
      </w:pPr>
      <w:r w:rsidRPr="00BA5F12">
        <w:rPr>
          <w:rFonts w:ascii="Arial" w:hAnsi="Arial" w:cs="Arial"/>
        </w:rPr>
        <w:lastRenderedPageBreak/>
        <w:t xml:space="preserve">Sunshine, J. and Tyler, T.R., 2003. The role of procedural justice and legitimacy in shaping public support for policing. </w:t>
      </w:r>
      <w:r w:rsidRPr="00BA5F12">
        <w:rPr>
          <w:rFonts w:ascii="Arial" w:hAnsi="Arial" w:cs="Arial"/>
          <w:i/>
          <w:iCs/>
        </w:rPr>
        <w:t>Law and Society Review</w:t>
      </w:r>
      <w:r w:rsidRPr="00BA5F12">
        <w:rPr>
          <w:rFonts w:ascii="Arial" w:hAnsi="Arial" w:cs="Arial"/>
        </w:rPr>
        <w:t xml:space="preserve">, </w:t>
      </w:r>
      <w:r w:rsidRPr="00BA5F12">
        <w:rPr>
          <w:rFonts w:ascii="Arial" w:hAnsi="Arial" w:cs="Arial"/>
          <w:b/>
          <w:bCs/>
        </w:rPr>
        <w:t>37</w:t>
      </w:r>
      <w:r w:rsidRPr="00BA5F12">
        <w:rPr>
          <w:rFonts w:ascii="Arial" w:hAnsi="Arial" w:cs="Arial"/>
        </w:rPr>
        <w:t>(3), 513-547</w:t>
      </w:r>
    </w:p>
    <w:p w:rsidR="007A1EFB" w:rsidRPr="00BA5F12" w:rsidRDefault="007A1EFB" w:rsidP="007A1EFB">
      <w:pPr>
        <w:pStyle w:val="Default"/>
        <w:rPr>
          <w:rFonts w:ascii="Arial" w:hAnsi="Arial" w:cs="Arial"/>
          <w:sz w:val="22"/>
          <w:szCs w:val="22"/>
        </w:rPr>
      </w:pPr>
      <w:proofErr w:type="spellStart"/>
      <w:r w:rsidRPr="00BA5F12">
        <w:rPr>
          <w:rFonts w:ascii="Arial" w:hAnsi="Arial" w:cs="Arial"/>
          <w:sz w:val="22"/>
          <w:szCs w:val="22"/>
        </w:rPr>
        <w:t>Tainton</w:t>
      </w:r>
      <w:proofErr w:type="spellEnd"/>
      <w:r w:rsidRPr="00BA5F12">
        <w:rPr>
          <w:rFonts w:ascii="Arial" w:hAnsi="Arial" w:cs="Arial"/>
          <w:sz w:val="22"/>
          <w:szCs w:val="22"/>
        </w:rPr>
        <w:t xml:space="preserve">, </w:t>
      </w:r>
      <w:proofErr w:type="gramStart"/>
      <w:r w:rsidRPr="00BA5F12">
        <w:rPr>
          <w:rFonts w:ascii="Arial" w:hAnsi="Arial" w:cs="Arial"/>
          <w:sz w:val="22"/>
          <w:szCs w:val="22"/>
        </w:rPr>
        <w:t>A</w:t>
      </w:r>
      <w:proofErr w:type="gramEnd"/>
      <w:r w:rsidRPr="00BA5F12">
        <w:rPr>
          <w:rFonts w:ascii="Arial" w:hAnsi="Arial" w:cs="Arial"/>
          <w:sz w:val="22"/>
          <w:szCs w:val="22"/>
        </w:rPr>
        <w:t xml:space="preserve"> (2010). A Communities Perception and Attitudes </w:t>
      </w:r>
      <w:proofErr w:type="gramStart"/>
      <w:r w:rsidRPr="00BA5F12">
        <w:rPr>
          <w:rFonts w:ascii="Arial" w:hAnsi="Arial" w:cs="Arial"/>
          <w:sz w:val="22"/>
          <w:szCs w:val="22"/>
        </w:rPr>
        <w:t>Towards</w:t>
      </w:r>
      <w:proofErr w:type="gramEnd"/>
      <w:r w:rsidRPr="00BA5F12">
        <w:rPr>
          <w:rFonts w:ascii="Arial" w:hAnsi="Arial" w:cs="Arial"/>
          <w:sz w:val="22"/>
          <w:szCs w:val="22"/>
        </w:rPr>
        <w:t xml:space="preserve"> Neighbourhood Policing. </w:t>
      </w:r>
      <w:r w:rsidRPr="00BA5F12">
        <w:rPr>
          <w:rFonts w:ascii="Arial" w:hAnsi="Arial" w:cs="Arial"/>
          <w:i/>
          <w:iCs/>
          <w:sz w:val="22"/>
          <w:szCs w:val="22"/>
        </w:rPr>
        <w:t xml:space="preserve">Internet Journal of Criminology. </w:t>
      </w:r>
      <w:r w:rsidRPr="00BA5F12">
        <w:rPr>
          <w:rFonts w:ascii="Arial" w:hAnsi="Arial" w:cs="Arial"/>
          <w:sz w:val="22"/>
          <w:szCs w:val="22"/>
        </w:rPr>
        <w:t xml:space="preserve">[Online]. [Accessed on 18 December 2020]. Available from: https://media.wix.com/ugd/b93dd4_2c3ba5fbb08642d3828bfafdb8e68517.pdf </w:t>
      </w:r>
    </w:p>
    <w:p w:rsidR="007A1EFB" w:rsidRPr="00BA5F12" w:rsidRDefault="007A1EFB" w:rsidP="007A1EFB">
      <w:pPr>
        <w:pStyle w:val="Default"/>
        <w:rPr>
          <w:rFonts w:ascii="Arial" w:hAnsi="Arial" w:cs="Arial"/>
          <w:sz w:val="22"/>
          <w:szCs w:val="22"/>
        </w:rPr>
      </w:pPr>
    </w:p>
    <w:p w:rsidR="007A1EFB" w:rsidRPr="00BA5F12" w:rsidRDefault="007A1EFB" w:rsidP="007A1EFB">
      <w:pPr>
        <w:rPr>
          <w:rFonts w:ascii="Arial" w:hAnsi="Arial" w:cs="Arial"/>
        </w:rPr>
      </w:pPr>
      <w:r w:rsidRPr="00BA5F12">
        <w:rPr>
          <w:rFonts w:ascii="Arial" w:hAnsi="Arial" w:cs="Arial"/>
        </w:rPr>
        <w:t xml:space="preserve">Tilley, N; (2008) Modern Approaches to Policing: community, problem-oriented and intelligence-led. In: </w:t>
      </w:r>
      <w:proofErr w:type="spellStart"/>
      <w:r w:rsidRPr="00BA5F12">
        <w:rPr>
          <w:rFonts w:ascii="Arial" w:hAnsi="Arial" w:cs="Arial"/>
        </w:rPr>
        <w:t>Newburn</w:t>
      </w:r>
      <w:proofErr w:type="spellEnd"/>
      <w:r w:rsidRPr="00BA5F12">
        <w:rPr>
          <w:rFonts w:ascii="Arial" w:hAnsi="Arial" w:cs="Arial"/>
        </w:rPr>
        <w:t>, T, (ed.</w:t>
      </w:r>
      <w:proofErr w:type="gramStart"/>
      <w:r w:rsidRPr="00BA5F12">
        <w:rPr>
          <w:rFonts w:ascii="Arial" w:hAnsi="Arial" w:cs="Arial"/>
        </w:rPr>
        <w:t>)</w:t>
      </w:r>
      <w:r w:rsidRPr="00BA5F12">
        <w:rPr>
          <w:rFonts w:ascii="Arial" w:hAnsi="Arial" w:cs="Arial"/>
          <w:i/>
          <w:iCs/>
        </w:rPr>
        <w:t>Handbook</w:t>
      </w:r>
      <w:proofErr w:type="gramEnd"/>
      <w:r w:rsidRPr="00BA5F12">
        <w:rPr>
          <w:rFonts w:ascii="Arial" w:hAnsi="Arial" w:cs="Arial"/>
          <w:i/>
          <w:iCs/>
        </w:rPr>
        <w:t xml:space="preserve"> of Policing</w:t>
      </w:r>
      <w:r w:rsidRPr="00BA5F12">
        <w:rPr>
          <w:rFonts w:ascii="Arial" w:hAnsi="Arial" w:cs="Arial"/>
          <w:b/>
          <w:bCs/>
        </w:rPr>
        <w:t xml:space="preserve">. </w:t>
      </w:r>
      <w:r w:rsidRPr="00BA5F12">
        <w:rPr>
          <w:rFonts w:ascii="Arial" w:hAnsi="Arial" w:cs="Arial"/>
        </w:rPr>
        <w:t xml:space="preserve">(pp. 373-403). </w:t>
      </w:r>
      <w:proofErr w:type="spellStart"/>
      <w:r w:rsidRPr="00BA5F12">
        <w:rPr>
          <w:rFonts w:ascii="Arial" w:hAnsi="Arial" w:cs="Arial"/>
        </w:rPr>
        <w:t>Willan</w:t>
      </w:r>
      <w:proofErr w:type="spellEnd"/>
      <w:r w:rsidRPr="00BA5F12">
        <w:rPr>
          <w:rFonts w:ascii="Arial" w:hAnsi="Arial" w:cs="Arial"/>
        </w:rPr>
        <w:t xml:space="preserve">: </w:t>
      </w:r>
      <w:proofErr w:type="spellStart"/>
      <w:r w:rsidRPr="00BA5F12">
        <w:rPr>
          <w:rFonts w:ascii="Arial" w:hAnsi="Arial" w:cs="Arial"/>
        </w:rPr>
        <w:t>Cullompton</w:t>
      </w:r>
      <w:proofErr w:type="spellEnd"/>
      <w:r w:rsidRPr="00BA5F12">
        <w:rPr>
          <w:rFonts w:ascii="Arial" w:hAnsi="Arial" w:cs="Arial"/>
        </w:rPr>
        <w:t>, Devon.</w:t>
      </w:r>
    </w:p>
    <w:p w:rsidR="007A1EFB" w:rsidRPr="00BA5F12" w:rsidRDefault="007A1EFB" w:rsidP="007A1EFB">
      <w:pPr>
        <w:pStyle w:val="Default"/>
        <w:rPr>
          <w:rFonts w:ascii="Arial" w:hAnsi="Arial" w:cs="Arial"/>
          <w:sz w:val="22"/>
          <w:szCs w:val="22"/>
        </w:rPr>
      </w:pPr>
      <w:r w:rsidRPr="00BA5F12">
        <w:rPr>
          <w:rFonts w:ascii="Arial" w:hAnsi="Arial" w:cs="Arial"/>
          <w:sz w:val="22"/>
          <w:szCs w:val="22"/>
        </w:rPr>
        <w:t xml:space="preserve">Tyler, T.R. (1990). </w:t>
      </w:r>
      <w:r w:rsidRPr="00BA5F12">
        <w:rPr>
          <w:rFonts w:ascii="Arial" w:hAnsi="Arial" w:cs="Arial"/>
          <w:i/>
          <w:iCs/>
          <w:sz w:val="22"/>
          <w:szCs w:val="22"/>
        </w:rPr>
        <w:t xml:space="preserve">Why people obey the law. </w:t>
      </w:r>
      <w:r w:rsidRPr="00BA5F12">
        <w:rPr>
          <w:rFonts w:ascii="Arial" w:hAnsi="Arial" w:cs="Arial"/>
          <w:sz w:val="22"/>
          <w:szCs w:val="22"/>
        </w:rPr>
        <w:t>New Haven, Conn</w:t>
      </w:r>
      <w:r w:rsidR="00AE270D" w:rsidRPr="00BA5F12">
        <w:rPr>
          <w:rFonts w:ascii="Arial" w:hAnsi="Arial" w:cs="Arial"/>
          <w:sz w:val="22"/>
          <w:szCs w:val="22"/>
        </w:rPr>
        <w:t xml:space="preserve">ecticut. Yale University Press </w:t>
      </w:r>
    </w:p>
    <w:p w:rsidR="00AE270D" w:rsidRPr="00BA5F12" w:rsidRDefault="00AE270D" w:rsidP="00AE270D">
      <w:pPr>
        <w:pStyle w:val="Default"/>
        <w:spacing w:before="240"/>
        <w:rPr>
          <w:rFonts w:ascii="Arial" w:hAnsi="Arial" w:cs="Arial"/>
          <w:sz w:val="22"/>
          <w:szCs w:val="22"/>
        </w:rPr>
      </w:pPr>
      <w:r w:rsidRPr="00BA5F12">
        <w:rPr>
          <w:rFonts w:ascii="Arial" w:hAnsi="Arial" w:cs="Arial"/>
          <w:sz w:val="22"/>
          <w:szCs w:val="22"/>
        </w:rPr>
        <w:t xml:space="preserve">Waddington, PAJ (1999) </w:t>
      </w:r>
      <w:r w:rsidRPr="00BA5F12">
        <w:rPr>
          <w:rFonts w:ascii="Arial" w:hAnsi="Arial" w:cs="Arial"/>
          <w:i/>
          <w:sz w:val="22"/>
          <w:szCs w:val="22"/>
        </w:rPr>
        <w:t>Policing Citizens</w:t>
      </w:r>
      <w:r w:rsidRPr="00BA5F12">
        <w:rPr>
          <w:rFonts w:ascii="Arial" w:hAnsi="Arial" w:cs="Arial"/>
          <w:sz w:val="22"/>
          <w:szCs w:val="22"/>
        </w:rPr>
        <w:t xml:space="preserve"> (London: UCL Press).</w:t>
      </w:r>
    </w:p>
    <w:p w:rsidR="00AE270D" w:rsidRPr="00BA5F12" w:rsidRDefault="00AE270D" w:rsidP="007A1EFB">
      <w:pPr>
        <w:pStyle w:val="Default"/>
        <w:rPr>
          <w:rFonts w:ascii="Arial" w:hAnsi="Arial" w:cs="Arial"/>
          <w:sz w:val="22"/>
          <w:szCs w:val="22"/>
        </w:rPr>
      </w:pPr>
    </w:p>
    <w:p w:rsidR="007A1EFB" w:rsidRPr="00BA5F12" w:rsidRDefault="007A1EFB" w:rsidP="007A1EFB">
      <w:pPr>
        <w:pStyle w:val="Default"/>
        <w:rPr>
          <w:rFonts w:ascii="Arial" w:hAnsi="Arial" w:cs="Arial"/>
          <w:sz w:val="22"/>
          <w:szCs w:val="22"/>
        </w:rPr>
      </w:pPr>
      <w:r w:rsidRPr="00BA5F12">
        <w:rPr>
          <w:rFonts w:ascii="Arial" w:hAnsi="Arial" w:cs="Arial"/>
          <w:sz w:val="22"/>
          <w:szCs w:val="22"/>
        </w:rPr>
        <w:t xml:space="preserve">Weber, M (1947) </w:t>
      </w:r>
      <w:proofErr w:type="gramStart"/>
      <w:r w:rsidRPr="00BA5F12">
        <w:rPr>
          <w:rFonts w:ascii="Arial" w:hAnsi="Arial" w:cs="Arial"/>
          <w:i/>
          <w:iCs/>
          <w:sz w:val="22"/>
          <w:szCs w:val="22"/>
        </w:rPr>
        <w:t>The</w:t>
      </w:r>
      <w:proofErr w:type="gramEnd"/>
      <w:r w:rsidRPr="00BA5F12">
        <w:rPr>
          <w:rFonts w:ascii="Arial" w:hAnsi="Arial" w:cs="Arial"/>
          <w:i/>
          <w:iCs/>
          <w:sz w:val="22"/>
          <w:szCs w:val="22"/>
        </w:rPr>
        <w:t xml:space="preserve"> Theory of Social and Economic Organisation</w:t>
      </w:r>
      <w:r w:rsidRPr="00BA5F12">
        <w:rPr>
          <w:rFonts w:ascii="Arial" w:hAnsi="Arial" w:cs="Arial"/>
          <w:sz w:val="22"/>
          <w:szCs w:val="22"/>
        </w:rPr>
        <w:t>, New York. Free Press Whitehead</w:t>
      </w:r>
    </w:p>
    <w:p w:rsidR="007A1EFB" w:rsidRPr="00BA5F12" w:rsidRDefault="007A1EFB" w:rsidP="007A1EFB">
      <w:pPr>
        <w:pStyle w:val="Default"/>
        <w:rPr>
          <w:rFonts w:ascii="Arial" w:hAnsi="Arial" w:cs="Arial"/>
          <w:sz w:val="22"/>
          <w:szCs w:val="22"/>
        </w:rPr>
      </w:pPr>
    </w:p>
    <w:p w:rsidR="007A1EFB" w:rsidRPr="00BA5F12" w:rsidRDefault="007A1EFB" w:rsidP="007A1EFB">
      <w:pPr>
        <w:pStyle w:val="Default"/>
        <w:rPr>
          <w:rFonts w:ascii="Arial" w:hAnsi="Arial" w:cs="Arial"/>
          <w:sz w:val="22"/>
          <w:szCs w:val="22"/>
        </w:rPr>
      </w:pPr>
      <w:proofErr w:type="spellStart"/>
      <w:r w:rsidRPr="00BA5F12">
        <w:rPr>
          <w:rFonts w:ascii="Arial" w:hAnsi="Arial" w:cs="Arial"/>
          <w:sz w:val="22"/>
          <w:szCs w:val="22"/>
        </w:rPr>
        <w:t>UKEssays</w:t>
      </w:r>
      <w:proofErr w:type="spellEnd"/>
      <w:r w:rsidRPr="00BA5F12">
        <w:rPr>
          <w:rFonts w:ascii="Arial" w:hAnsi="Arial" w:cs="Arial"/>
          <w:sz w:val="22"/>
          <w:szCs w:val="22"/>
        </w:rPr>
        <w:t xml:space="preserve"> (2018) Role of the Police in Community Policing. [</w:t>
      </w:r>
      <w:proofErr w:type="gramStart"/>
      <w:r w:rsidRPr="00BA5F12">
        <w:rPr>
          <w:rFonts w:ascii="Arial" w:hAnsi="Arial" w:cs="Arial"/>
          <w:sz w:val="22"/>
          <w:szCs w:val="22"/>
        </w:rPr>
        <w:t>online</w:t>
      </w:r>
      <w:proofErr w:type="gramEnd"/>
      <w:r w:rsidRPr="00BA5F12">
        <w:rPr>
          <w:rFonts w:ascii="Arial" w:hAnsi="Arial" w:cs="Arial"/>
          <w:sz w:val="22"/>
          <w:szCs w:val="22"/>
        </w:rPr>
        <w:t>]. Available from: https://www.ukessays.com/essays/criminology/the-role-of-the-police-in-community-policing.php?vref=1 [Accessed 2 January 2021].</w:t>
      </w:r>
    </w:p>
    <w:p w:rsidR="007A1EFB" w:rsidRPr="00BA5F12" w:rsidRDefault="007A1EFB">
      <w:pPr>
        <w:rPr>
          <w:rFonts w:ascii="Arial" w:hAnsi="Arial" w:cs="Arial"/>
          <w:u w:val="single"/>
        </w:rPr>
      </w:pPr>
    </w:p>
    <w:sectPr w:rsidR="007A1EFB" w:rsidRPr="00BA5F12" w:rsidSect="00AE270D">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70D" w:rsidRDefault="00AE270D" w:rsidP="00AE270D">
      <w:pPr>
        <w:spacing w:after="0" w:line="240" w:lineRule="auto"/>
      </w:pPr>
      <w:r>
        <w:separator/>
      </w:r>
    </w:p>
  </w:endnote>
  <w:endnote w:type="continuationSeparator" w:id="0">
    <w:p w:rsidR="00AE270D" w:rsidRDefault="00AE270D" w:rsidP="00AE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23D" w:rsidRDefault="003D373A" w:rsidP="003D373A">
    <w:pPr>
      <w:pStyle w:val="Footer"/>
      <w:rPr>
        <w:color w:val="000000"/>
        <w:sz w:val="17"/>
      </w:rPr>
    </w:pPr>
    <w:bookmarkStart w:id="3" w:name="TITUS1FooterEvenPages"/>
    <w:r>
      <w:rPr>
        <w:color w:val="000000"/>
        <w:sz w:val="17"/>
      </w:rPr>
      <w:t> </w:t>
    </w:r>
  </w:p>
  <w:bookmarkEnd w:id="3"/>
  <w:p w:rsidR="0024623D" w:rsidRDefault="0024623D" w:rsidP="0024623D">
    <w:pPr>
      <w:pStyle w:val="Footer"/>
    </w:pPr>
  </w:p>
  <w:p w:rsidR="00AE270D" w:rsidRDefault="00AE27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70D" w:rsidRDefault="003D373A" w:rsidP="003D373A">
    <w:pPr>
      <w:pStyle w:val="Footer"/>
      <w:rPr>
        <w:color w:val="000000"/>
        <w:sz w:val="17"/>
      </w:rPr>
    </w:pPr>
    <w:bookmarkStart w:id="4" w:name="TITUS1FooterPrimary"/>
    <w:r>
      <w:rPr>
        <w:color w:val="000000"/>
        <w:sz w:val="17"/>
      </w:rPr>
      <w:t> </w:t>
    </w:r>
  </w:p>
  <w:bookmarkEnd w:id="4"/>
  <w:p w:rsidR="00AE270D" w:rsidRDefault="00AE27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70D" w:rsidRDefault="003D373A" w:rsidP="003D373A">
    <w:pPr>
      <w:pStyle w:val="Footer"/>
      <w:rPr>
        <w:color w:val="000000"/>
        <w:sz w:val="17"/>
      </w:rPr>
    </w:pPr>
    <w:bookmarkStart w:id="6" w:name="TITUS1FooterFirstPage"/>
    <w:r>
      <w:rPr>
        <w:color w:val="000000"/>
        <w:sz w:val="17"/>
      </w:rPr>
      <w:t> </w:t>
    </w:r>
  </w:p>
  <w:bookmarkEnd w:id="6"/>
  <w:p w:rsidR="00AE270D" w:rsidRDefault="00AE2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70D" w:rsidRDefault="00AE270D" w:rsidP="00AE270D">
      <w:pPr>
        <w:spacing w:after="0" w:line="240" w:lineRule="auto"/>
      </w:pPr>
      <w:r>
        <w:separator/>
      </w:r>
    </w:p>
  </w:footnote>
  <w:footnote w:type="continuationSeparator" w:id="0">
    <w:p w:rsidR="00AE270D" w:rsidRDefault="00AE270D" w:rsidP="00AE2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23D" w:rsidRDefault="003D373A" w:rsidP="003D373A">
    <w:pPr>
      <w:pStyle w:val="Header"/>
      <w:rPr>
        <w:color w:val="000000"/>
        <w:sz w:val="17"/>
      </w:rPr>
    </w:pPr>
    <w:bookmarkStart w:id="1" w:name="TITUS1HeaderEvenPages"/>
    <w:r>
      <w:rPr>
        <w:color w:val="000000"/>
        <w:sz w:val="17"/>
      </w:rPr>
      <w:t> </w:t>
    </w:r>
  </w:p>
  <w:bookmarkEnd w:id="1"/>
  <w:p w:rsidR="0024623D" w:rsidRDefault="0024623D" w:rsidP="0024623D">
    <w:pPr>
      <w:pStyle w:val="Header"/>
    </w:pPr>
  </w:p>
  <w:p w:rsidR="00AE270D" w:rsidRDefault="00AE27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70D" w:rsidRDefault="003D373A" w:rsidP="003D373A">
    <w:pPr>
      <w:pStyle w:val="Header"/>
      <w:rPr>
        <w:color w:val="000000"/>
        <w:sz w:val="17"/>
      </w:rPr>
    </w:pPr>
    <w:bookmarkStart w:id="2" w:name="TITUS1HeaderPrimary"/>
    <w:r>
      <w:rPr>
        <w:color w:val="000000"/>
        <w:sz w:val="17"/>
      </w:rPr>
      <w:t> </w:t>
    </w:r>
  </w:p>
  <w:bookmarkEnd w:id="2"/>
  <w:p w:rsidR="00AE270D" w:rsidRDefault="00AE27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70D" w:rsidRDefault="003D373A" w:rsidP="003D373A">
    <w:pPr>
      <w:pStyle w:val="Header"/>
      <w:rPr>
        <w:color w:val="000000"/>
        <w:sz w:val="17"/>
      </w:rPr>
    </w:pPr>
    <w:bookmarkStart w:id="5" w:name="TITUS1HeaderFirstPage"/>
    <w:r>
      <w:rPr>
        <w:color w:val="000000"/>
        <w:sz w:val="17"/>
      </w:rPr>
      <w:t> </w:t>
    </w:r>
  </w:p>
  <w:bookmarkEnd w:id="5"/>
  <w:p w:rsidR="00AE270D" w:rsidRDefault="00AE27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1368A"/>
    <w:multiLevelType w:val="hybridMultilevel"/>
    <w:tmpl w:val="0ACEDE92"/>
    <w:lvl w:ilvl="0" w:tplc="33C8C69C">
      <w:start w:val="1"/>
      <w:numFmt w:val="bullet"/>
      <w:lvlText w:val=""/>
      <w:lvlJc w:val="left"/>
      <w:pPr>
        <w:ind w:left="720" w:hanging="360"/>
      </w:pPr>
      <w:rPr>
        <w:rFonts w:ascii="Symbol" w:hAnsi="Symbol" w:hint="default"/>
      </w:rPr>
    </w:lvl>
    <w:lvl w:ilvl="1" w:tplc="DC8469F2">
      <w:start w:val="1"/>
      <w:numFmt w:val="bullet"/>
      <w:lvlText w:val="o"/>
      <w:lvlJc w:val="left"/>
      <w:pPr>
        <w:ind w:left="1440" w:hanging="360"/>
      </w:pPr>
      <w:rPr>
        <w:rFonts w:ascii="Courier New" w:hAnsi="Courier New" w:hint="default"/>
      </w:rPr>
    </w:lvl>
    <w:lvl w:ilvl="2" w:tplc="D548DBEC">
      <w:start w:val="1"/>
      <w:numFmt w:val="bullet"/>
      <w:lvlText w:val=""/>
      <w:lvlJc w:val="left"/>
      <w:pPr>
        <w:ind w:left="2160" w:hanging="360"/>
      </w:pPr>
      <w:rPr>
        <w:rFonts w:ascii="Wingdings" w:hAnsi="Wingdings" w:hint="default"/>
      </w:rPr>
    </w:lvl>
    <w:lvl w:ilvl="3" w:tplc="89A05ABA">
      <w:start w:val="1"/>
      <w:numFmt w:val="bullet"/>
      <w:lvlText w:val=""/>
      <w:lvlJc w:val="left"/>
      <w:pPr>
        <w:ind w:left="2880" w:hanging="360"/>
      </w:pPr>
      <w:rPr>
        <w:rFonts w:ascii="Symbol" w:hAnsi="Symbol" w:hint="default"/>
      </w:rPr>
    </w:lvl>
    <w:lvl w:ilvl="4" w:tplc="E7148230">
      <w:start w:val="1"/>
      <w:numFmt w:val="bullet"/>
      <w:lvlText w:val="o"/>
      <w:lvlJc w:val="left"/>
      <w:pPr>
        <w:ind w:left="3600" w:hanging="360"/>
      </w:pPr>
      <w:rPr>
        <w:rFonts w:ascii="Courier New" w:hAnsi="Courier New" w:hint="default"/>
      </w:rPr>
    </w:lvl>
    <w:lvl w:ilvl="5" w:tplc="F104ED60">
      <w:start w:val="1"/>
      <w:numFmt w:val="bullet"/>
      <w:lvlText w:val=""/>
      <w:lvlJc w:val="left"/>
      <w:pPr>
        <w:ind w:left="4320" w:hanging="360"/>
      </w:pPr>
      <w:rPr>
        <w:rFonts w:ascii="Wingdings" w:hAnsi="Wingdings" w:hint="default"/>
      </w:rPr>
    </w:lvl>
    <w:lvl w:ilvl="6" w:tplc="293E8E42">
      <w:start w:val="1"/>
      <w:numFmt w:val="bullet"/>
      <w:lvlText w:val=""/>
      <w:lvlJc w:val="left"/>
      <w:pPr>
        <w:ind w:left="5040" w:hanging="360"/>
      </w:pPr>
      <w:rPr>
        <w:rFonts w:ascii="Symbol" w:hAnsi="Symbol" w:hint="default"/>
      </w:rPr>
    </w:lvl>
    <w:lvl w:ilvl="7" w:tplc="08A6358C">
      <w:start w:val="1"/>
      <w:numFmt w:val="bullet"/>
      <w:lvlText w:val="o"/>
      <w:lvlJc w:val="left"/>
      <w:pPr>
        <w:ind w:left="5760" w:hanging="360"/>
      </w:pPr>
      <w:rPr>
        <w:rFonts w:ascii="Courier New" w:hAnsi="Courier New" w:hint="default"/>
      </w:rPr>
    </w:lvl>
    <w:lvl w:ilvl="8" w:tplc="8FC4B7A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6D0"/>
    <w:rsid w:val="000111E8"/>
    <w:rsid w:val="00011CA5"/>
    <w:rsid w:val="00062808"/>
    <w:rsid w:val="0009539E"/>
    <w:rsid w:val="000E67D8"/>
    <w:rsid w:val="0024623D"/>
    <w:rsid w:val="00290F4F"/>
    <w:rsid w:val="00296463"/>
    <w:rsid w:val="002A030E"/>
    <w:rsid w:val="002E2827"/>
    <w:rsid w:val="00307CD1"/>
    <w:rsid w:val="0035393F"/>
    <w:rsid w:val="00392D56"/>
    <w:rsid w:val="00397349"/>
    <w:rsid w:val="003D373A"/>
    <w:rsid w:val="003F0FBE"/>
    <w:rsid w:val="003F7524"/>
    <w:rsid w:val="0041744D"/>
    <w:rsid w:val="00425E3F"/>
    <w:rsid w:val="00426E42"/>
    <w:rsid w:val="00434196"/>
    <w:rsid w:val="00454F08"/>
    <w:rsid w:val="00481618"/>
    <w:rsid w:val="00496401"/>
    <w:rsid w:val="004A6FF1"/>
    <w:rsid w:val="004A7792"/>
    <w:rsid w:val="004B2E2F"/>
    <w:rsid w:val="004B3582"/>
    <w:rsid w:val="00527DF5"/>
    <w:rsid w:val="005B578B"/>
    <w:rsid w:val="005E7CC1"/>
    <w:rsid w:val="0064588E"/>
    <w:rsid w:val="00662BD6"/>
    <w:rsid w:val="006804CC"/>
    <w:rsid w:val="006C0C6D"/>
    <w:rsid w:val="006C6CD8"/>
    <w:rsid w:val="006D48A9"/>
    <w:rsid w:val="006F73F4"/>
    <w:rsid w:val="007A1EFB"/>
    <w:rsid w:val="007D1EA8"/>
    <w:rsid w:val="00801A6C"/>
    <w:rsid w:val="00802130"/>
    <w:rsid w:val="00804CF0"/>
    <w:rsid w:val="00822758"/>
    <w:rsid w:val="0082446C"/>
    <w:rsid w:val="008249B8"/>
    <w:rsid w:val="00830F0E"/>
    <w:rsid w:val="008312C6"/>
    <w:rsid w:val="00900A5B"/>
    <w:rsid w:val="00906C04"/>
    <w:rsid w:val="009A0524"/>
    <w:rsid w:val="00A04ACE"/>
    <w:rsid w:val="00A45789"/>
    <w:rsid w:val="00A46C00"/>
    <w:rsid w:val="00A56406"/>
    <w:rsid w:val="00AA1832"/>
    <w:rsid w:val="00AE270D"/>
    <w:rsid w:val="00B346D0"/>
    <w:rsid w:val="00BA5F12"/>
    <w:rsid w:val="00BB2B8A"/>
    <w:rsid w:val="00BC14A4"/>
    <w:rsid w:val="00BD558B"/>
    <w:rsid w:val="00C049A8"/>
    <w:rsid w:val="00C330E4"/>
    <w:rsid w:val="00C96353"/>
    <w:rsid w:val="00CA46D9"/>
    <w:rsid w:val="00CD652B"/>
    <w:rsid w:val="00D02D95"/>
    <w:rsid w:val="00D10876"/>
    <w:rsid w:val="00D21576"/>
    <w:rsid w:val="00D37719"/>
    <w:rsid w:val="00D44F97"/>
    <w:rsid w:val="00D47D52"/>
    <w:rsid w:val="00D54798"/>
    <w:rsid w:val="00D9374B"/>
    <w:rsid w:val="00DB096A"/>
    <w:rsid w:val="00EA3FA9"/>
    <w:rsid w:val="00EB231B"/>
    <w:rsid w:val="00EB6371"/>
    <w:rsid w:val="00ED7FB5"/>
    <w:rsid w:val="00EE05FE"/>
    <w:rsid w:val="00EF17E9"/>
    <w:rsid w:val="00F34B88"/>
    <w:rsid w:val="00F62E39"/>
    <w:rsid w:val="00F97B93"/>
    <w:rsid w:val="00FA4661"/>
    <w:rsid w:val="00FC60BC"/>
    <w:rsid w:val="00FF7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00CAA6"/>
  <w15:docId w15:val="{68E8E303-8249-4F1A-A714-79D5EC2F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6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6D0"/>
    <w:rPr>
      <w:color w:val="0000FF"/>
      <w:u w:val="single"/>
    </w:rPr>
  </w:style>
  <w:style w:type="paragraph" w:customStyle="1" w:styleId="Default">
    <w:name w:val="Default"/>
    <w:rsid w:val="007A1EFB"/>
    <w:pPr>
      <w:autoSpaceDE w:val="0"/>
      <w:autoSpaceDN w:val="0"/>
      <w:adjustRightInd w:val="0"/>
      <w:spacing w:after="0" w:line="240" w:lineRule="auto"/>
    </w:pPr>
    <w:rPr>
      <w:rFonts w:ascii="Calibri" w:eastAsia="Times New Roman" w:hAnsi="Calibri" w:cs="Calibri"/>
      <w:color w:val="000000"/>
      <w:sz w:val="24"/>
      <w:szCs w:val="24"/>
    </w:rPr>
  </w:style>
  <w:style w:type="paragraph" w:styleId="Header">
    <w:name w:val="header"/>
    <w:basedOn w:val="Normal"/>
    <w:link w:val="HeaderChar"/>
    <w:uiPriority w:val="99"/>
    <w:unhideWhenUsed/>
    <w:rsid w:val="00AE2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70D"/>
  </w:style>
  <w:style w:type="paragraph" w:styleId="Footer">
    <w:name w:val="footer"/>
    <w:basedOn w:val="Normal"/>
    <w:link w:val="FooterChar"/>
    <w:uiPriority w:val="99"/>
    <w:unhideWhenUsed/>
    <w:rsid w:val="00AE2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professional-profile/police-constable/" TargetMode="External"/><Relationship Id="rId13" Type="http://schemas.openxmlformats.org/officeDocument/2006/relationships/hyperlink" Target="https://www.lawteacher.net/free-law-essays/criminology/advantages-and-disadvantages-of-community-policing.php"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app.college.police.uk/app-content/intelligence-management/analysis/" TargetMode="External"/><Relationship Id="rId12" Type="http://schemas.openxmlformats.org/officeDocument/2006/relationships/hyperlink" Target="https://pdfs.semanticscholar.org/b65b/e2ca5117d5c15d1ff7c32518c5c3ae8e5d66.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uploads/system/uploads/attachment_data/file/115729/hosb1910.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11/13/pdfs/ukpga_20110013_en.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ebarchive.nationalarchives.gov.uk/20160105160709/http://www.ons.gov.uk/ons/dcp171778_289210.pdf" TargetMode="External"/><Relationship Id="rId23" Type="http://schemas.openxmlformats.org/officeDocument/2006/relationships/fontTable" Target="fontTable.xml"/><Relationship Id="rId10" Type="http://schemas.openxmlformats.org/officeDocument/2006/relationships/hyperlink" Target="http://rds.eppingforestdc.gov.uk/documents/s7966/Home%20Office%20Letter.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ebarchive.nationalarchives.gov.uk/20080910134927/http://police.homeoffice.gov.uk/publications/police-reform/Review_of_policing_final_report/flanagan-final-report?view=Binary" TargetMode="External"/><Relationship Id="rId14" Type="http://schemas.openxmlformats.org/officeDocument/2006/relationships/hyperlink" Target="http://www.openeyecommunications.com/wp-content/uploads/nhpevaluation.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19</Pages>
  <Words>6356</Words>
  <Characters>36234</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Juniper,William swp6476</dc:creator>
  <cp:keywords/>
  <dc:description/>
  <cp:lastModifiedBy>Juniper,William swp6476</cp:lastModifiedBy>
  <cp:revision>24</cp:revision>
  <dcterms:created xsi:type="dcterms:W3CDTF">2021-01-03T20:39:00Z</dcterms:created>
  <dcterms:modified xsi:type="dcterms:W3CDTF">2021-01-04T10:42:00Z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55a9855d-49c5-4451-ac7b-98c4deeab03b</vt:lpwstr>
  </property>
  <property fmtid="{D5CDD505-2E9C-101B-9397-08002B2CF9AE}" pid="3" name="Classification">
    <vt:lpwstr>OFFICIAL</vt:lpwstr>
  </property>
  <property fmtid="{D5CDD505-2E9C-101B-9397-08002B2CF9AE}" pid="4" name="Visibility">
    <vt:lpwstr>NOT VISIBLE</vt:lpwstr>
  </property>
</Properties>
</file>