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44793392"/>
        <w:docPartObj>
          <w:docPartGallery w:val="Cover Pages"/>
          <w:docPartUnique/>
        </w:docPartObj>
      </w:sdtPr>
      <w:sdtEndPr>
        <w:rPr>
          <w:rFonts w:ascii="Times New Roman" w:eastAsia="Times New Roman" w:hAnsi="Times New Roman" w:cs="Times New Roman"/>
          <w:bCs/>
          <w:sz w:val="24"/>
          <w:szCs w:val="24"/>
        </w:rPr>
      </w:sdtEndPr>
      <w:sdtContent>
        <w:p w14:paraId="12979FA6" w14:textId="4359F4BC" w:rsidR="001421C1" w:rsidRDefault="001421C1">
          <w:r>
            <w:rPr>
              <w:noProof/>
            </w:rPr>
            <mc:AlternateContent>
              <mc:Choice Requires="wpg">
                <w:drawing>
                  <wp:anchor distT="0" distB="0" distL="114300" distR="114300" simplePos="0" relativeHeight="251662336" behindDoc="0" locked="0" layoutInCell="1" allowOverlap="1" wp14:anchorId="5DD4692C" wp14:editId="38D3B89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B5A542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D5CE407" wp14:editId="5FA4A75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54F2099" w14:textId="11372423" w:rsidR="001421C1" w:rsidRDefault="001421C1">
                                    <w:pPr>
                                      <w:pStyle w:val="NoSpacing"/>
                                      <w:jc w:val="right"/>
                                      <w:rPr>
                                        <w:color w:val="595959" w:themeColor="text1" w:themeTint="A6"/>
                                        <w:sz w:val="28"/>
                                        <w:szCs w:val="28"/>
                                      </w:rPr>
                                    </w:pPr>
                                    <w:r>
                                      <w:rPr>
                                        <w:color w:val="595959" w:themeColor="text1" w:themeTint="A6"/>
                                        <w:sz w:val="28"/>
                                        <w:szCs w:val="28"/>
                                      </w:rPr>
                                      <w:t xml:space="preserve">Cristina </w:t>
                                    </w:r>
                                    <w:proofErr w:type="spellStart"/>
                                    <w:r>
                                      <w:rPr>
                                        <w:color w:val="595959" w:themeColor="text1" w:themeTint="A6"/>
                                        <w:sz w:val="28"/>
                                        <w:szCs w:val="28"/>
                                      </w:rPr>
                                      <w:t>Ispas</w:t>
                                    </w:r>
                                    <w:proofErr w:type="spellEnd"/>
                                  </w:p>
                                </w:sdtContent>
                              </w:sdt>
                              <w:p w14:paraId="37A26AA5" w14:textId="7652CEC3" w:rsidR="001421C1" w:rsidRDefault="001421C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1905821</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D5CE407"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54F2099" w14:textId="11372423" w:rsidR="001421C1" w:rsidRDefault="001421C1">
                              <w:pPr>
                                <w:pStyle w:val="NoSpacing"/>
                                <w:jc w:val="right"/>
                                <w:rPr>
                                  <w:color w:val="595959" w:themeColor="text1" w:themeTint="A6"/>
                                  <w:sz w:val="28"/>
                                  <w:szCs w:val="28"/>
                                </w:rPr>
                              </w:pPr>
                              <w:r>
                                <w:rPr>
                                  <w:color w:val="595959" w:themeColor="text1" w:themeTint="A6"/>
                                  <w:sz w:val="28"/>
                                  <w:szCs w:val="28"/>
                                </w:rPr>
                                <w:t xml:space="preserve">Cristina </w:t>
                              </w:r>
                              <w:proofErr w:type="spellStart"/>
                              <w:r>
                                <w:rPr>
                                  <w:color w:val="595959" w:themeColor="text1" w:themeTint="A6"/>
                                  <w:sz w:val="28"/>
                                  <w:szCs w:val="28"/>
                                </w:rPr>
                                <w:t>Ispas</w:t>
                              </w:r>
                              <w:proofErr w:type="spellEnd"/>
                            </w:p>
                          </w:sdtContent>
                        </w:sdt>
                        <w:p w14:paraId="37A26AA5" w14:textId="7652CEC3" w:rsidR="001421C1" w:rsidRDefault="001421C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1905821</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70FDC03" wp14:editId="6D0EB62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4F2870" w14:textId="5B3BDF23" w:rsidR="001421C1" w:rsidRDefault="001421C1">
                                <w:pPr>
                                  <w:jc w:val="right"/>
                                  <w:rPr>
                                    <w:smallCaps/>
                                    <w:color w:val="404040" w:themeColor="text1" w:themeTint="BF"/>
                                    <w:sz w:val="36"/>
                                    <w:szCs w:val="36"/>
                                  </w:rPr>
                                </w:pPr>
                                <w:r w:rsidRPr="001421C1">
                                  <w:rPr>
                                    <w:color w:val="4F81BD" w:themeColor="accent1"/>
                                    <w:sz w:val="64"/>
                                    <w:szCs w:val="64"/>
                                  </w:rPr>
                                  <w:t xml:space="preserve">PROJECT MANAGEMENT </w:t>
                                </w: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Tools and techniques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70FDC03"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064F2870" w14:textId="5B3BDF23" w:rsidR="001421C1" w:rsidRDefault="001421C1">
                          <w:pPr>
                            <w:jc w:val="right"/>
                            <w:rPr>
                              <w:smallCaps/>
                              <w:color w:val="404040" w:themeColor="text1" w:themeTint="BF"/>
                              <w:sz w:val="36"/>
                              <w:szCs w:val="36"/>
                            </w:rPr>
                          </w:pPr>
                          <w:r w:rsidRPr="001421C1">
                            <w:rPr>
                              <w:color w:val="4F81BD" w:themeColor="accent1"/>
                              <w:sz w:val="64"/>
                              <w:szCs w:val="64"/>
                            </w:rPr>
                            <w:t xml:space="preserve">PROJECT MANAGEMENT </w:t>
                          </w: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Tools and techniques</w:t>
                              </w:r>
                            </w:sdtContent>
                          </w:sdt>
                        </w:p>
                      </w:txbxContent>
                    </v:textbox>
                    <w10:wrap type="square" anchorx="page" anchory="page"/>
                  </v:shape>
                </w:pict>
              </mc:Fallback>
            </mc:AlternateContent>
          </w:r>
        </w:p>
        <w:p w14:paraId="1C44C6F2" w14:textId="28AC3496" w:rsidR="001421C1" w:rsidRDefault="001421C1">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br w:type="page"/>
          </w:r>
        </w:p>
      </w:sdtContent>
    </w:sdt>
    <w:p w14:paraId="4DE7C7E3" w14:textId="77777777" w:rsidR="00414C3F" w:rsidRPr="00570031" w:rsidRDefault="00414C3F" w:rsidP="00570031">
      <w:pPr>
        <w:spacing w:after="0" w:line="480" w:lineRule="auto"/>
        <w:jc w:val="center"/>
        <w:rPr>
          <w:rFonts w:ascii="Times New Roman" w:eastAsia="Times New Roman" w:hAnsi="Times New Roman" w:cs="Times New Roman"/>
          <w:bCs/>
          <w:sz w:val="24"/>
          <w:szCs w:val="24"/>
        </w:rPr>
      </w:pPr>
    </w:p>
    <w:p w14:paraId="668EBC99" w14:textId="77777777" w:rsidR="00414C3F" w:rsidRPr="00570031" w:rsidRDefault="00414C3F" w:rsidP="00570031">
      <w:pPr>
        <w:spacing w:after="0" w:line="480" w:lineRule="auto"/>
        <w:jc w:val="center"/>
        <w:rPr>
          <w:rFonts w:ascii="Times New Roman" w:eastAsia="Times New Roman" w:hAnsi="Times New Roman" w:cs="Times New Roman"/>
          <w:bCs/>
          <w:sz w:val="24"/>
          <w:szCs w:val="24"/>
        </w:rPr>
      </w:pPr>
    </w:p>
    <w:p w14:paraId="0CE63152" w14:textId="77777777" w:rsidR="00414C3F" w:rsidRPr="00570031" w:rsidRDefault="00414C3F" w:rsidP="00570031">
      <w:pPr>
        <w:spacing w:after="0" w:line="480" w:lineRule="auto"/>
        <w:jc w:val="center"/>
        <w:rPr>
          <w:rFonts w:ascii="Times New Roman" w:eastAsia="Times New Roman" w:hAnsi="Times New Roman" w:cs="Times New Roman"/>
          <w:bCs/>
          <w:sz w:val="24"/>
          <w:szCs w:val="24"/>
        </w:rPr>
      </w:pPr>
    </w:p>
    <w:p w14:paraId="30832E94" w14:textId="77777777" w:rsidR="00570031" w:rsidRPr="00570031" w:rsidRDefault="00570031" w:rsidP="00570031">
      <w:pPr>
        <w:spacing w:after="0" w:line="480" w:lineRule="auto"/>
        <w:jc w:val="center"/>
        <w:rPr>
          <w:rFonts w:ascii="Times New Roman" w:eastAsia="Times New Roman" w:hAnsi="Times New Roman" w:cs="Times New Roman"/>
          <w:bCs/>
          <w:sz w:val="24"/>
          <w:szCs w:val="24"/>
        </w:rPr>
      </w:pPr>
    </w:p>
    <w:sdt>
      <w:sdtPr>
        <w:id w:val="-178911649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D68BC22" w14:textId="3DDC6228" w:rsidR="0048120A" w:rsidRDefault="0048120A">
          <w:pPr>
            <w:pStyle w:val="TOCHeading"/>
          </w:pPr>
          <w:r>
            <w:t>Table of Contents</w:t>
          </w:r>
        </w:p>
        <w:p w14:paraId="463308A1" w14:textId="5A6D02B3" w:rsidR="0048120A" w:rsidRDefault="0048120A">
          <w:pPr>
            <w:pStyle w:val="TOC1"/>
            <w:tabs>
              <w:tab w:val="right" w:leader="dot" w:pos="9016"/>
            </w:tabs>
            <w:rPr>
              <w:noProof/>
            </w:rPr>
          </w:pPr>
          <w:r>
            <w:fldChar w:fldCharType="begin"/>
          </w:r>
          <w:r>
            <w:instrText xml:space="preserve"> TOC \o "1-3" \h \z \u </w:instrText>
          </w:r>
          <w:r>
            <w:fldChar w:fldCharType="separate"/>
          </w:r>
          <w:hyperlink w:anchor="_Toc76119177" w:history="1">
            <w:r w:rsidRPr="00AA31A0">
              <w:rPr>
                <w:rStyle w:val="Hyperlink"/>
                <w:rFonts w:eastAsia="Times New Roman"/>
                <w:noProof/>
                <w:lang w:val="en-US"/>
              </w:rPr>
              <w:t>Introduction to Project Management</w:t>
            </w:r>
            <w:r>
              <w:rPr>
                <w:noProof/>
                <w:webHidden/>
              </w:rPr>
              <w:tab/>
            </w:r>
            <w:r>
              <w:rPr>
                <w:noProof/>
                <w:webHidden/>
              </w:rPr>
              <w:fldChar w:fldCharType="begin"/>
            </w:r>
            <w:r>
              <w:rPr>
                <w:noProof/>
                <w:webHidden/>
              </w:rPr>
              <w:instrText xml:space="preserve"> PAGEREF _Toc76119177 \h </w:instrText>
            </w:r>
            <w:r>
              <w:rPr>
                <w:noProof/>
                <w:webHidden/>
              </w:rPr>
            </w:r>
            <w:r>
              <w:rPr>
                <w:noProof/>
                <w:webHidden/>
              </w:rPr>
              <w:fldChar w:fldCharType="separate"/>
            </w:r>
            <w:r>
              <w:rPr>
                <w:noProof/>
                <w:webHidden/>
              </w:rPr>
              <w:t>2</w:t>
            </w:r>
            <w:r>
              <w:rPr>
                <w:noProof/>
                <w:webHidden/>
              </w:rPr>
              <w:fldChar w:fldCharType="end"/>
            </w:r>
          </w:hyperlink>
        </w:p>
        <w:p w14:paraId="2EDEF150" w14:textId="47DCA4E8" w:rsidR="0048120A" w:rsidRDefault="0048120A">
          <w:pPr>
            <w:pStyle w:val="TOC1"/>
            <w:tabs>
              <w:tab w:val="right" w:leader="dot" w:pos="9016"/>
            </w:tabs>
            <w:rPr>
              <w:noProof/>
            </w:rPr>
          </w:pPr>
          <w:hyperlink w:anchor="_Toc76119178" w:history="1">
            <w:r w:rsidRPr="00AA31A0">
              <w:rPr>
                <w:rStyle w:val="Hyperlink"/>
                <w:noProof/>
              </w:rPr>
              <w:t>Project Management Tools and Techniques</w:t>
            </w:r>
            <w:r>
              <w:rPr>
                <w:noProof/>
                <w:webHidden/>
              </w:rPr>
              <w:tab/>
            </w:r>
            <w:r>
              <w:rPr>
                <w:noProof/>
                <w:webHidden/>
              </w:rPr>
              <w:fldChar w:fldCharType="begin"/>
            </w:r>
            <w:r>
              <w:rPr>
                <w:noProof/>
                <w:webHidden/>
              </w:rPr>
              <w:instrText xml:space="preserve"> PAGEREF _Toc76119178 \h </w:instrText>
            </w:r>
            <w:r>
              <w:rPr>
                <w:noProof/>
                <w:webHidden/>
              </w:rPr>
            </w:r>
            <w:r>
              <w:rPr>
                <w:noProof/>
                <w:webHidden/>
              </w:rPr>
              <w:fldChar w:fldCharType="separate"/>
            </w:r>
            <w:r>
              <w:rPr>
                <w:noProof/>
                <w:webHidden/>
              </w:rPr>
              <w:t>3</w:t>
            </w:r>
            <w:r>
              <w:rPr>
                <w:noProof/>
                <w:webHidden/>
              </w:rPr>
              <w:fldChar w:fldCharType="end"/>
            </w:r>
          </w:hyperlink>
        </w:p>
        <w:p w14:paraId="39DC6853" w14:textId="4125242E" w:rsidR="0048120A" w:rsidRDefault="0048120A">
          <w:pPr>
            <w:pStyle w:val="TOC2"/>
            <w:tabs>
              <w:tab w:val="right" w:leader="dot" w:pos="9016"/>
            </w:tabs>
            <w:rPr>
              <w:noProof/>
            </w:rPr>
          </w:pPr>
          <w:hyperlink w:anchor="_Toc76119179" w:history="1">
            <w:r w:rsidRPr="00AA31A0">
              <w:rPr>
                <w:rStyle w:val="Hyperlink"/>
                <w:noProof/>
              </w:rPr>
              <w:t>SWOT Analysis</w:t>
            </w:r>
            <w:r>
              <w:rPr>
                <w:noProof/>
                <w:webHidden/>
              </w:rPr>
              <w:tab/>
            </w:r>
            <w:r>
              <w:rPr>
                <w:noProof/>
                <w:webHidden/>
              </w:rPr>
              <w:fldChar w:fldCharType="begin"/>
            </w:r>
            <w:r>
              <w:rPr>
                <w:noProof/>
                <w:webHidden/>
              </w:rPr>
              <w:instrText xml:space="preserve"> PAGEREF _Toc76119179 \h </w:instrText>
            </w:r>
            <w:r>
              <w:rPr>
                <w:noProof/>
                <w:webHidden/>
              </w:rPr>
            </w:r>
            <w:r>
              <w:rPr>
                <w:noProof/>
                <w:webHidden/>
              </w:rPr>
              <w:fldChar w:fldCharType="separate"/>
            </w:r>
            <w:r>
              <w:rPr>
                <w:noProof/>
                <w:webHidden/>
              </w:rPr>
              <w:t>4</w:t>
            </w:r>
            <w:r>
              <w:rPr>
                <w:noProof/>
                <w:webHidden/>
              </w:rPr>
              <w:fldChar w:fldCharType="end"/>
            </w:r>
          </w:hyperlink>
        </w:p>
        <w:p w14:paraId="579AFEF5" w14:textId="3AC8349A" w:rsidR="0048120A" w:rsidRDefault="0048120A">
          <w:pPr>
            <w:pStyle w:val="TOC2"/>
            <w:tabs>
              <w:tab w:val="right" w:leader="dot" w:pos="9016"/>
            </w:tabs>
            <w:rPr>
              <w:noProof/>
            </w:rPr>
          </w:pPr>
          <w:hyperlink w:anchor="_Toc76119180" w:history="1">
            <w:r w:rsidRPr="00AA31A0">
              <w:rPr>
                <w:rStyle w:val="Hyperlink"/>
                <w:noProof/>
              </w:rPr>
              <w:t>Programme Evaluation and Review Technique (PERT)</w:t>
            </w:r>
            <w:r>
              <w:rPr>
                <w:noProof/>
                <w:webHidden/>
              </w:rPr>
              <w:tab/>
            </w:r>
            <w:r>
              <w:rPr>
                <w:noProof/>
                <w:webHidden/>
              </w:rPr>
              <w:fldChar w:fldCharType="begin"/>
            </w:r>
            <w:r>
              <w:rPr>
                <w:noProof/>
                <w:webHidden/>
              </w:rPr>
              <w:instrText xml:space="preserve"> PAGEREF _Toc76119180 \h </w:instrText>
            </w:r>
            <w:r>
              <w:rPr>
                <w:noProof/>
                <w:webHidden/>
              </w:rPr>
            </w:r>
            <w:r>
              <w:rPr>
                <w:noProof/>
                <w:webHidden/>
              </w:rPr>
              <w:fldChar w:fldCharType="separate"/>
            </w:r>
            <w:r>
              <w:rPr>
                <w:noProof/>
                <w:webHidden/>
              </w:rPr>
              <w:t>4</w:t>
            </w:r>
            <w:r>
              <w:rPr>
                <w:noProof/>
                <w:webHidden/>
              </w:rPr>
              <w:fldChar w:fldCharType="end"/>
            </w:r>
          </w:hyperlink>
        </w:p>
        <w:p w14:paraId="7033EFCB" w14:textId="52846D92" w:rsidR="0048120A" w:rsidRDefault="0048120A">
          <w:pPr>
            <w:pStyle w:val="TOC2"/>
            <w:tabs>
              <w:tab w:val="right" w:leader="dot" w:pos="9016"/>
            </w:tabs>
            <w:rPr>
              <w:noProof/>
            </w:rPr>
          </w:pPr>
          <w:hyperlink w:anchor="_Toc76119181" w:history="1">
            <w:r w:rsidRPr="00AA31A0">
              <w:rPr>
                <w:rStyle w:val="Hyperlink"/>
                <w:noProof/>
              </w:rPr>
              <w:t>Critical Path Technique</w:t>
            </w:r>
            <w:r>
              <w:rPr>
                <w:noProof/>
                <w:webHidden/>
              </w:rPr>
              <w:tab/>
            </w:r>
            <w:r>
              <w:rPr>
                <w:noProof/>
                <w:webHidden/>
              </w:rPr>
              <w:fldChar w:fldCharType="begin"/>
            </w:r>
            <w:r>
              <w:rPr>
                <w:noProof/>
                <w:webHidden/>
              </w:rPr>
              <w:instrText xml:space="preserve"> PAGEREF _Toc76119181 \h </w:instrText>
            </w:r>
            <w:r>
              <w:rPr>
                <w:noProof/>
                <w:webHidden/>
              </w:rPr>
            </w:r>
            <w:r>
              <w:rPr>
                <w:noProof/>
                <w:webHidden/>
              </w:rPr>
              <w:fldChar w:fldCharType="separate"/>
            </w:r>
            <w:r>
              <w:rPr>
                <w:noProof/>
                <w:webHidden/>
              </w:rPr>
              <w:t>5</w:t>
            </w:r>
            <w:r>
              <w:rPr>
                <w:noProof/>
                <w:webHidden/>
              </w:rPr>
              <w:fldChar w:fldCharType="end"/>
            </w:r>
          </w:hyperlink>
        </w:p>
        <w:p w14:paraId="13832314" w14:textId="2290AF2D" w:rsidR="0048120A" w:rsidRDefault="0048120A">
          <w:pPr>
            <w:pStyle w:val="TOC2"/>
            <w:tabs>
              <w:tab w:val="right" w:leader="dot" w:pos="9016"/>
            </w:tabs>
            <w:rPr>
              <w:noProof/>
            </w:rPr>
          </w:pPr>
          <w:hyperlink w:anchor="_Toc76119182" w:history="1">
            <w:r w:rsidRPr="00AA31A0">
              <w:rPr>
                <w:rStyle w:val="Hyperlink"/>
                <w:noProof/>
              </w:rPr>
              <w:t>Cause and Effect Diagram</w:t>
            </w:r>
            <w:r>
              <w:rPr>
                <w:noProof/>
                <w:webHidden/>
              </w:rPr>
              <w:tab/>
            </w:r>
            <w:r>
              <w:rPr>
                <w:noProof/>
                <w:webHidden/>
              </w:rPr>
              <w:fldChar w:fldCharType="begin"/>
            </w:r>
            <w:r>
              <w:rPr>
                <w:noProof/>
                <w:webHidden/>
              </w:rPr>
              <w:instrText xml:space="preserve"> PAGEREF _Toc76119182 \h </w:instrText>
            </w:r>
            <w:r>
              <w:rPr>
                <w:noProof/>
                <w:webHidden/>
              </w:rPr>
            </w:r>
            <w:r>
              <w:rPr>
                <w:noProof/>
                <w:webHidden/>
              </w:rPr>
              <w:fldChar w:fldCharType="separate"/>
            </w:r>
            <w:r>
              <w:rPr>
                <w:noProof/>
                <w:webHidden/>
              </w:rPr>
              <w:t>6</w:t>
            </w:r>
            <w:r>
              <w:rPr>
                <w:noProof/>
                <w:webHidden/>
              </w:rPr>
              <w:fldChar w:fldCharType="end"/>
            </w:r>
          </w:hyperlink>
        </w:p>
        <w:p w14:paraId="28E57223" w14:textId="1826C779" w:rsidR="0048120A" w:rsidRDefault="0048120A">
          <w:pPr>
            <w:pStyle w:val="TOC3"/>
            <w:tabs>
              <w:tab w:val="right" w:leader="dot" w:pos="9016"/>
            </w:tabs>
            <w:rPr>
              <w:noProof/>
            </w:rPr>
          </w:pPr>
          <w:hyperlink w:anchor="_Toc76119183" w:history="1">
            <w:r w:rsidRPr="00AA31A0">
              <w:rPr>
                <w:rStyle w:val="Hyperlink"/>
                <w:noProof/>
              </w:rPr>
              <w:t>The Waterfall Model</w:t>
            </w:r>
            <w:r>
              <w:rPr>
                <w:noProof/>
                <w:webHidden/>
              </w:rPr>
              <w:tab/>
            </w:r>
            <w:r>
              <w:rPr>
                <w:noProof/>
                <w:webHidden/>
              </w:rPr>
              <w:fldChar w:fldCharType="begin"/>
            </w:r>
            <w:r>
              <w:rPr>
                <w:noProof/>
                <w:webHidden/>
              </w:rPr>
              <w:instrText xml:space="preserve"> PAGEREF _Toc76119183 \h </w:instrText>
            </w:r>
            <w:r>
              <w:rPr>
                <w:noProof/>
                <w:webHidden/>
              </w:rPr>
            </w:r>
            <w:r>
              <w:rPr>
                <w:noProof/>
                <w:webHidden/>
              </w:rPr>
              <w:fldChar w:fldCharType="separate"/>
            </w:r>
            <w:r>
              <w:rPr>
                <w:noProof/>
                <w:webHidden/>
              </w:rPr>
              <w:t>7</w:t>
            </w:r>
            <w:r>
              <w:rPr>
                <w:noProof/>
                <w:webHidden/>
              </w:rPr>
              <w:fldChar w:fldCharType="end"/>
            </w:r>
          </w:hyperlink>
        </w:p>
        <w:p w14:paraId="05586137" w14:textId="57E60D9B" w:rsidR="0048120A" w:rsidRDefault="0048120A">
          <w:pPr>
            <w:pStyle w:val="TOC3"/>
            <w:tabs>
              <w:tab w:val="right" w:leader="dot" w:pos="9016"/>
            </w:tabs>
            <w:rPr>
              <w:noProof/>
            </w:rPr>
          </w:pPr>
          <w:hyperlink w:anchor="_Toc76119184" w:history="1">
            <w:r w:rsidRPr="00AA31A0">
              <w:rPr>
                <w:rStyle w:val="Hyperlink"/>
                <w:noProof/>
              </w:rPr>
              <w:t>Classic Technique</w:t>
            </w:r>
            <w:r>
              <w:rPr>
                <w:noProof/>
                <w:webHidden/>
              </w:rPr>
              <w:tab/>
            </w:r>
            <w:r>
              <w:rPr>
                <w:noProof/>
                <w:webHidden/>
              </w:rPr>
              <w:fldChar w:fldCharType="begin"/>
            </w:r>
            <w:r>
              <w:rPr>
                <w:noProof/>
                <w:webHidden/>
              </w:rPr>
              <w:instrText xml:space="preserve"> PAGEREF _Toc76119184 \h </w:instrText>
            </w:r>
            <w:r>
              <w:rPr>
                <w:noProof/>
                <w:webHidden/>
              </w:rPr>
            </w:r>
            <w:r>
              <w:rPr>
                <w:noProof/>
                <w:webHidden/>
              </w:rPr>
              <w:fldChar w:fldCharType="separate"/>
            </w:r>
            <w:r>
              <w:rPr>
                <w:noProof/>
                <w:webHidden/>
              </w:rPr>
              <w:t>7</w:t>
            </w:r>
            <w:r>
              <w:rPr>
                <w:noProof/>
                <w:webHidden/>
              </w:rPr>
              <w:fldChar w:fldCharType="end"/>
            </w:r>
          </w:hyperlink>
        </w:p>
        <w:p w14:paraId="2A962CCF" w14:textId="4C2F30E4" w:rsidR="0048120A" w:rsidRDefault="0048120A">
          <w:pPr>
            <w:pStyle w:val="TOC3"/>
            <w:tabs>
              <w:tab w:val="right" w:leader="dot" w:pos="9016"/>
            </w:tabs>
            <w:rPr>
              <w:noProof/>
            </w:rPr>
          </w:pPr>
          <w:hyperlink w:anchor="_Toc76119185" w:history="1">
            <w:r w:rsidRPr="00AA31A0">
              <w:rPr>
                <w:rStyle w:val="Hyperlink"/>
                <w:noProof/>
              </w:rPr>
              <w:t>Agile Project Management</w:t>
            </w:r>
            <w:r>
              <w:rPr>
                <w:noProof/>
                <w:webHidden/>
              </w:rPr>
              <w:tab/>
            </w:r>
            <w:r>
              <w:rPr>
                <w:noProof/>
                <w:webHidden/>
              </w:rPr>
              <w:fldChar w:fldCharType="begin"/>
            </w:r>
            <w:r>
              <w:rPr>
                <w:noProof/>
                <w:webHidden/>
              </w:rPr>
              <w:instrText xml:space="preserve"> PAGEREF _Toc76119185 \h </w:instrText>
            </w:r>
            <w:r>
              <w:rPr>
                <w:noProof/>
                <w:webHidden/>
              </w:rPr>
            </w:r>
            <w:r>
              <w:rPr>
                <w:noProof/>
                <w:webHidden/>
              </w:rPr>
              <w:fldChar w:fldCharType="separate"/>
            </w:r>
            <w:r>
              <w:rPr>
                <w:noProof/>
                <w:webHidden/>
              </w:rPr>
              <w:t>8</w:t>
            </w:r>
            <w:r>
              <w:rPr>
                <w:noProof/>
                <w:webHidden/>
              </w:rPr>
              <w:fldChar w:fldCharType="end"/>
            </w:r>
          </w:hyperlink>
        </w:p>
        <w:p w14:paraId="5E41D305" w14:textId="2710DE31" w:rsidR="0048120A" w:rsidRDefault="0048120A">
          <w:pPr>
            <w:pStyle w:val="TOC2"/>
            <w:tabs>
              <w:tab w:val="right" w:leader="dot" w:pos="9016"/>
            </w:tabs>
            <w:rPr>
              <w:noProof/>
            </w:rPr>
          </w:pPr>
          <w:hyperlink w:anchor="_Toc76119186" w:history="1">
            <w:r w:rsidRPr="00AA31A0">
              <w:rPr>
                <w:rStyle w:val="Hyperlink"/>
                <w:noProof/>
              </w:rPr>
              <w:t>Roles of Project Management Tools in Project Planning and Implementation</w:t>
            </w:r>
            <w:r>
              <w:rPr>
                <w:noProof/>
                <w:webHidden/>
              </w:rPr>
              <w:tab/>
            </w:r>
            <w:r>
              <w:rPr>
                <w:noProof/>
                <w:webHidden/>
              </w:rPr>
              <w:fldChar w:fldCharType="begin"/>
            </w:r>
            <w:r>
              <w:rPr>
                <w:noProof/>
                <w:webHidden/>
              </w:rPr>
              <w:instrText xml:space="preserve"> PAGEREF _Toc76119186 \h </w:instrText>
            </w:r>
            <w:r>
              <w:rPr>
                <w:noProof/>
                <w:webHidden/>
              </w:rPr>
            </w:r>
            <w:r>
              <w:rPr>
                <w:noProof/>
                <w:webHidden/>
              </w:rPr>
              <w:fldChar w:fldCharType="separate"/>
            </w:r>
            <w:r>
              <w:rPr>
                <w:noProof/>
                <w:webHidden/>
              </w:rPr>
              <w:t>8</w:t>
            </w:r>
            <w:r>
              <w:rPr>
                <w:noProof/>
                <w:webHidden/>
              </w:rPr>
              <w:fldChar w:fldCharType="end"/>
            </w:r>
          </w:hyperlink>
        </w:p>
        <w:p w14:paraId="1E494E25" w14:textId="41310654" w:rsidR="0048120A" w:rsidRDefault="0048120A">
          <w:pPr>
            <w:pStyle w:val="TOC1"/>
            <w:tabs>
              <w:tab w:val="right" w:leader="dot" w:pos="9016"/>
            </w:tabs>
            <w:rPr>
              <w:noProof/>
            </w:rPr>
          </w:pPr>
          <w:hyperlink w:anchor="_Toc76119187" w:history="1">
            <w:r w:rsidRPr="00AA31A0">
              <w:rPr>
                <w:rStyle w:val="Hyperlink"/>
                <w:noProof/>
              </w:rPr>
              <w:t>Project Management Tools and Work Organisation</w:t>
            </w:r>
            <w:r>
              <w:rPr>
                <w:noProof/>
                <w:webHidden/>
              </w:rPr>
              <w:tab/>
            </w:r>
            <w:r>
              <w:rPr>
                <w:noProof/>
                <w:webHidden/>
              </w:rPr>
              <w:fldChar w:fldCharType="begin"/>
            </w:r>
            <w:r>
              <w:rPr>
                <w:noProof/>
                <w:webHidden/>
              </w:rPr>
              <w:instrText xml:space="preserve"> PAGEREF _Toc76119187 \h </w:instrText>
            </w:r>
            <w:r>
              <w:rPr>
                <w:noProof/>
                <w:webHidden/>
              </w:rPr>
            </w:r>
            <w:r>
              <w:rPr>
                <w:noProof/>
                <w:webHidden/>
              </w:rPr>
              <w:fldChar w:fldCharType="separate"/>
            </w:r>
            <w:r>
              <w:rPr>
                <w:noProof/>
                <w:webHidden/>
              </w:rPr>
              <w:t>9</w:t>
            </w:r>
            <w:r>
              <w:rPr>
                <w:noProof/>
                <w:webHidden/>
              </w:rPr>
              <w:fldChar w:fldCharType="end"/>
            </w:r>
          </w:hyperlink>
        </w:p>
        <w:p w14:paraId="7D47A76C" w14:textId="65DC98C7" w:rsidR="0048120A" w:rsidRDefault="0048120A">
          <w:pPr>
            <w:pStyle w:val="TOC2"/>
            <w:tabs>
              <w:tab w:val="right" w:leader="dot" w:pos="9016"/>
            </w:tabs>
            <w:rPr>
              <w:noProof/>
            </w:rPr>
          </w:pPr>
          <w:hyperlink w:anchor="_Toc76119188" w:history="1">
            <w:r w:rsidRPr="00AA31A0">
              <w:rPr>
                <w:rStyle w:val="Hyperlink"/>
                <w:noProof/>
              </w:rPr>
              <w:t>Project Communication Plan</w:t>
            </w:r>
            <w:r>
              <w:rPr>
                <w:noProof/>
                <w:webHidden/>
              </w:rPr>
              <w:tab/>
            </w:r>
            <w:r>
              <w:rPr>
                <w:noProof/>
                <w:webHidden/>
              </w:rPr>
              <w:fldChar w:fldCharType="begin"/>
            </w:r>
            <w:r>
              <w:rPr>
                <w:noProof/>
                <w:webHidden/>
              </w:rPr>
              <w:instrText xml:space="preserve"> PAGEREF _Toc76119188 \h </w:instrText>
            </w:r>
            <w:r>
              <w:rPr>
                <w:noProof/>
                <w:webHidden/>
              </w:rPr>
            </w:r>
            <w:r>
              <w:rPr>
                <w:noProof/>
                <w:webHidden/>
              </w:rPr>
              <w:fldChar w:fldCharType="separate"/>
            </w:r>
            <w:r>
              <w:rPr>
                <w:noProof/>
                <w:webHidden/>
              </w:rPr>
              <w:t>10</w:t>
            </w:r>
            <w:r>
              <w:rPr>
                <w:noProof/>
                <w:webHidden/>
              </w:rPr>
              <w:fldChar w:fldCharType="end"/>
            </w:r>
          </w:hyperlink>
        </w:p>
        <w:p w14:paraId="40EECD1A" w14:textId="47C6AB5E" w:rsidR="0048120A" w:rsidRDefault="0048120A">
          <w:pPr>
            <w:pStyle w:val="TOC2"/>
            <w:tabs>
              <w:tab w:val="right" w:leader="dot" w:pos="9016"/>
            </w:tabs>
            <w:rPr>
              <w:noProof/>
            </w:rPr>
          </w:pPr>
          <w:hyperlink w:anchor="_Toc76119189" w:history="1">
            <w:r w:rsidRPr="00AA31A0">
              <w:rPr>
                <w:rStyle w:val="Hyperlink"/>
                <w:noProof/>
              </w:rPr>
              <w:t>Listing Project’s Communication Needs</w:t>
            </w:r>
            <w:r>
              <w:rPr>
                <w:noProof/>
                <w:webHidden/>
              </w:rPr>
              <w:tab/>
            </w:r>
            <w:r>
              <w:rPr>
                <w:noProof/>
                <w:webHidden/>
              </w:rPr>
              <w:fldChar w:fldCharType="begin"/>
            </w:r>
            <w:r>
              <w:rPr>
                <w:noProof/>
                <w:webHidden/>
              </w:rPr>
              <w:instrText xml:space="preserve"> PAGEREF _Toc76119189 \h </w:instrText>
            </w:r>
            <w:r>
              <w:rPr>
                <w:noProof/>
                <w:webHidden/>
              </w:rPr>
            </w:r>
            <w:r>
              <w:rPr>
                <w:noProof/>
                <w:webHidden/>
              </w:rPr>
              <w:fldChar w:fldCharType="separate"/>
            </w:r>
            <w:r>
              <w:rPr>
                <w:noProof/>
                <w:webHidden/>
              </w:rPr>
              <w:t>10</w:t>
            </w:r>
            <w:r>
              <w:rPr>
                <w:noProof/>
                <w:webHidden/>
              </w:rPr>
              <w:fldChar w:fldCharType="end"/>
            </w:r>
          </w:hyperlink>
        </w:p>
        <w:p w14:paraId="243F2375" w14:textId="219B52C2" w:rsidR="0048120A" w:rsidRDefault="0048120A">
          <w:pPr>
            <w:pStyle w:val="TOC3"/>
            <w:tabs>
              <w:tab w:val="right" w:leader="dot" w:pos="9016"/>
            </w:tabs>
            <w:rPr>
              <w:noProof/>
            </w:rPr>
          </w:pPr>
          <w:hyperlink w:anchor="_Toc76119190" w:history="1">
            <w:r w:rsidRPr="00AA31A0">
              <w:rPr>
                <w:rStyle w:val="Hyperlink"/>
                <w:noProof/>
              </w:rPr>
              <w:t>Definition of Purpose</w:t>
            </w:r>
            <w:r>
              <w:rPr>
                <w:noProof/>
                <w:webHidden/>
              </w:rPr>
              <w:tab/>
            </w:r>
            <w:r>
              <w:rPr>
                <w:noProof/>
                <w:webHidden/>
              </w:rPr>
              <w:fldChar w:fldCharType="begin"/>
            </w:r>
            <w:r>
              <w:rPr>
                <w:noProof/>
                <w:webHidden/>
              </w:rPr>
              <w:instrText xml:space="preserve"> PAGEREF _Toc76119190 \h </w:instrText>
            </w:r>
            <w:r>
              <w:rPr>
                <w:noProof/>
                <w:webHidden/>
              </w:rPr>
            </w:r>
            <w:r>
              <w:rPr>
                <w:noProof/>
                <w:webHidden/>
              </w:rPr>
              <w:fldChar w:fldCharType="separate"/>
            </w:r>
            <w:r>
              <w:rPr>
                <w:noProof/>
                <w:webHidden/>
              </w:rPr>
              <w:t>11</w:t>
            </w:r>
            <w:r>
              <w:rPr>
                <w:noProof/>
                <w:webHidden/>
              </w:rPr>
              <w:fldChar w:fldCharType="end"/>
            </w:r>
          </w:hyperlink>
        </w:p>
        <w:p w14:paraId="253FFE25" w14:textId="5A90F56D" w:rsidR="0048120A" w:rsidRDefault="0048120A">
          <w:pPr>
            <w:pStyle w:val="TOC3"/>
            <w:tabs>
              <w:tab w:val="right" w:leader="dot" w:pos="9016"/>
            </w:tabs>
            <w:rPr>
              <w:noProof/>
            </w:rPr>
          </w:pPr>
          <w:hyperlink w:anchor="_Toc76119191" w:history="1">
            <w:r w:rsidRPr="00AA31A0">
              <w:rPr>
                <w:rStyle w:val="Hyperlink"/>
                <w:noProof/>
              </w:rPr>
              <w:t>Choice of Communication Method</w:t>
            </w:r>
            <w:r>
              <w:rPr>
                <w:noProof/>
                <w:webHidden/>
              </w:rPr>
              <w:tab/>
            </w:r>
            <w:r>
              <w:rPr>
                <w:noProof/>
                <w:webHidden/>
              </w:rPr>
              <w:fldChar w:fldCharType="begin"/>
            </w:r>
            <w:r>
              <w:rPr>
                <w:noProof/>
                <w:webHidden/>
              </w:rPr>
              <w:instrText xml:space="preserve"> PAGEREF _Toc76119191 \h </w:instrText>
            </w:r>
            <w:r>
              <w:rPr>
                <w:noProof/>
                <w:webHidden/>
              </w:rPr>
            </w:r>
            <w:r>
              <w:rPr>
                <w:noProof/>
                <w:webHidden/>
              </w:rPr>
              <w:fldChar w:fldCharType="separate"/>
            </w:r>
            <w:r>
              <w:rPr>
                <w:noProof/>
                <w:webHidden/>
              </w:rPr>
              <w:t>11</w:t>
            </w:r>
            <w:r>
              <w:rPr>
                <w:noProof/>
                <w:webHidden/>
              </w:rPr>
              <w:fldChar w:fldCharType="end"/>
            </w:r>
          </w:hyperlink>
        </w:p>
        <w:p w14:paraId="2305A597" w14:textId="1532A9D2" w:rsidR="0048120A" w:rsidRDefault="0048120A">
          <w:pPr>
            <w:pStyle w:val="TOC3"/>
            <w:tabs>
              <w:tab w:val="right" w:leader="dot" w:pos="9016"/>
            </w:tabs>
            <w:rPr>
              <w:noProof/>
            </w:rPr>
          </w:pPr>
          <w:hyperlink w:anchor="_Toc76119192" w:history="1">
            <w:r w:rsidRPr="00AA31A0">
              <w:rPr>
                <w:rStyle w:val="Hyperlink"/>
                <w:noProof/>
              </w:rPr>
              <w:t>Creation of Cadence for Communication</w:t>
            </w:r>
            <w:r>
              <w:rPr>
                <w:noProof/>
                <w:webHidden/>
              </w:rPr>
              <w:tab/>
            </w:r>
            <w:r>
              <w:rPr>
                <w:noProof/>
                <w:webHidden/>
              </w:rPr>
              <w:fldChar w:fldCharType="begin"/>
            </w:r>
            <w:r>
              <w:rPr>
                <w:noProof/>
                <w:webHidden/>
              </w:rPr>
              <w:instrText xml:space="preserve"> PAGEREF _Toc76119192 \h </w:instrText>
            </w:r>
            <w:r>
              <w:rPr>
                <w:noProof/>
                <w:webHidden/>
              </w:rPr>
            </w:r>
            <w:r>
              <w:rPr>
                <w:noProof/>
                <w:webHidden/>
              </w:rPr>
              <w:fldChar w:fldCharType="separate"/>
            </w:r>
            <w:r>
              <w:rPr>
                <w:noProof/>
                <w:webHidden/>
              </w:rPr>
              <w:t>11</w:t>
            </w:r>
            <w:r>
              <w:rPr>
                <w:noProof/>
                <w:webHidden/>
              </w:rPr>
              <w:fldChar w:fldCharType="end"/>
            </w:r>
          </w:hyperlink>
        </w:p>
        <w:p w14:paraId="2AAE44A9" w14:textId="7230A7FC" w:rsidR="0048120A" w:rsidRDefault="0048120A">
          <w:pPr>
            <w:pStyle w:val="TOC1"/>
            <w:tabs>
              <w:tab w:val="right" w:leader="dot" w:pos="9016"/>
            </w:tabs>
            <w:rPr>
              <w:noProof/>
            </w:rPr>
          </w:pPr>
          <w:hyperlink w:anchor="_Toc76119193" w:history="1">
            <w:r w:rsidRPr="00AA31A0">
              <w:rPr>
                <w:rStyle w:val="Hyperlink"/>
                <w:noProof/>
              </w:rPr>
              <w:t>Project Monitoring and Evaluative Tools</w:t>
            </w:r>
            <w:r>
              <w:rPr>
                <w:noProof/>
                <w:webHidden/>
              </w:rPr>
              <w:tab/>
            </w:r>
            <w:r>
              <w:rPr>
                <w:noProof/>
                <w:webHidden/>
              </w:rPr>
              <w:fldChar w:fldCharType="begin"/>
            </w:r>
            <w:r>
              <w:rPr>
                <w:noProof/>
                <w:webHidden/>
              </w:rPr>
              <w:instrText xml:space="preserve"> PAGEREF _Toc76119193 \h </w:instrText>
            </w:r>
            <w:r>
              <w:rPr>
                <w:noProof/>
                <w:webHidden/>
              </w:rPr>
            </w:r>
            <w:r>
              <w:rPr>
                <w:noProof/>
                <w:webHidden/>
              </w:rPr>
              <w:fldChar w:fldCharType="separate"/>
            </w:r>
            <w:r>
              <w:rPr>
                <w:noProof/>
                <w:webHidden/>
              </w:rPr>
              <w:t>12</w:t>
            </w:r>
            <w:r>
              <w:rPr>
                <w:noProof/>
                <w:webHidden/>
              </w:rPr>
              <w:fldChar w:fldCharType="end"/>
            </w:r>
          </w:hyperlink>
        </w:p>
        <w:p w14:paraId="7A8CC0B6" w14:textId="0A2F48AB" w:rsidR="0048120A" w:rsidRDefault="0048120A">
          <w:pPr>
            <w:pStyle w:val="TOC1"/>
            <w:tabs>
              <w:tab w:val="right" w:leader="dot" w:pos="9016"/>
            </w:tabs>
            <w:rPr>
              <w:noProof/>
            </w:rPr>
          </w:pPr>
          <w:hyperlink w:anchor="_Toc76119194" w:history="1">
            <w:r w:rsidRPr="00AA31A0">
              <w:rPr>
                <w:rStyle w:val="Hyperlink"/>
                <w:noProof/>
              </w:rPr>
              <w:t>Reflection on Project Management Abilities</w:t>
            </w:r>
            <w:r>
              <w:rPr>
                <w:noProof/>
                <w:webHidden/>
              </w:rPr>
              <w:tab/>
            </w:r>
            <w:r>
              <w:rPr>
                <w:noProof/>
                <w:webHidden/>
              </w:rPr>
              <w:fldChar w:fldCharType="begin"/>
            </w:r>
            <w:r>
              <w:rPr>
                <w:noProof/>
                <w:webHidden/>
              </w:rPr>
              <w:instrText xml:space="preserve"> PAGEREF _Toc76119194 \h </w:instrText>
            </w:r>
            <w:r>
              <w:rPr>
                <w:noProof/>
                <w:webHidden/>
              </w:rPr>
            </w:r>
            <w:r>
              <w:rPr>
                <w:noProof/>
                <w:webHidden/>
              </w:rPr>
              <w:fldChar w:fldCharType="separate"/>
            </w:r>
            <w:r>
              <w:rPr>
                <w:noProof/>
                <w:webHidden/>
              </w:rPr>
              <w:t>12</w:t>
            </w:r>
            <w:r>
              <w:rPr>
                <w:noProof/>
                <w:webHidden/>
              </w:rPr>
              <w:fldChar w:fldCharType="end"/>
            </w:r>
          </w:hyperlink>
        </w:p>
        <w:p w14:paraId="04CA049A" w14:textId="0BDB066C" w:rsidR="0048120A" w:rsidRDefault="0048120A">
          <w:pPr>
            <w:pStyle w:val="TOC1"/>
            <w:tabs>
              <w:tab w:val="right" w:leader="dot" w:pos="9016"/>
            </w:tabs>
            <w:rPr>
              <w:noProof/>
            </w:rPr>
          </w:pPr>
          <w:hyperlink w:anchor="_Toc76119195" w:history="1">
            <w:r w:rsidRPr="00AA31A0">
              <w:rPr>
                <w:rStyle w:val="Hyperlink"/>
                <w:rFonts w:eastAsia="Times New Roman"/>
                <w:noProof/>
                <w:lang w:val="en-US"/>
              </w:rPr>
              <w:t>References</w:t>
            </w:r>
            <w:r>
              <w:rPr>
                <w:noProof/>
                <w:webHidden/>
              </w:rPr>
              <w:tab/>
            </w:r>
            <w:r>
              <w:rPr>
                <w:noProof/>
                <w:webHidden/>
              </w:rPr>
              <w:fldChar w:fldCharType="begin"/>
            </w:r>
            <w:r>
              <w:rPr>
                <w:noProof/>
                <w:webHidden/>
              </w:rPr>
              <w:instrText xml:space="preserve"> PAGEREF _Toc76119195 \h </w:instrText>
            </w:r>
            <w:r>
              <w:rPr>
                <w:noProof/>
                <w:webHidden/>
              </w:rPr>
            </w:r>
            <w:r>
              <w:rPr>
                <w:noProof/>
                <w:webHidden/>
              </w:rPr>
              <w:fldChar w:fldCharType="separate"/>
            </w:r>
            <w:r>
              <w:rPr>
                <w:noProof/>
                <w:webHidden/>
              </w:rPr>
              <w:t>13</w:t>
            </w:r>
            <w:r>
              <w:rPr>
                <w:noProof/>
                <w:webHidden/>
              </w:rPr>
              <w:fldChar w:fldCharType="end"/>
            </w:r>
          </w:hyperlink>
        </w:p>
        <w:p w14:paraId="46064250" w14:textId="6C922683" w:rsidR="0048120A" w:rsidRDefault="0048120A">
          <w:r>
            <w:rPr>
              <w:b/>
              <w:bCs/>
              <w:noProof/>
            </w:rPr>
            <w:fldChar w:fldCharType="end"/>
          </w:r>
        </w:p>
      </w:sdtContent>
    </w:sdt>
    <w:p w14:paraId="5499E735" w14:textId="77777777" w:rsidR="006648B2" w:rsidRPr="00570031" w:rsidRDefault="006648B2" w:rsidP="00570031">
      <w:pPr>
        <w:spacing w:after="0" w:line="480" w:lineRule="auto"/>
        <w:rPr>
          <w:rFonts w:ascii="Times New Roman" w:eastAsia="Times New Roman" w:hAnsi="Times New Roman" w:cs="Times New Roman"/>
          <w:bCs/>
          <w:sz w:val="24"/>
          <w:szCs w:val="24"/>
        </w:rPr>
      </w:pPr>
      <w:r w:rsidRPr="00570031">
        <w:rPr>
          <w:rFonts w:ascii="Times New Roman" w:eastAsia="Times New Roman" w:hAnsi="Times New Roman" w:cs="Times New Roman"/>
          <w:bCs/>
          <w:sz w:val="24"/>
          <w:szCs w:val="24"/>
        </w:rPr>
        <w:br w:type="page"/>
      </w:r>
    </w:p>
    <w:p w14:paraId="10177B6C" w14:textId="77777777" w:rsidR="00FB1610" w:rsidRPr="00570031" w:rsidRDefault="00FB1610" w:rsidP="00570031">
      <w:pPr>
        <w:spacing w:after="0" w:line="480" w:lineRule="auto"/>
        <w:jc w:val="center"/>
        <w:rPr>
          <w:rFonts w:ascii="Times New Roman" w:eastAsia="Times New Roman" w:hAnsi="Times New Roman" w:cs="Times New Roman"/>
          <w:sz w:val="24"/>
          <w:szCs w:val="24"/>
        </w:rPr>
      </w:pPr>
      <w:r w:rsidRPr="00570031">
        <w:rPr>
          <w:rFonts w:ascii="Times New Roman" w:eastAsia="Times New Roman" w:hAnsi="Times New Roman" w:cs="Times New Roman"/>
          <w:sz w:val="24"/>
          <w:szCs w:val="24"/>
        </w:rPr>
        <w:lastRenderedPageBreak/>
        <w:t>Project Management Tools and Techniques</w:t>
      </w:r>
    </w:p>
    <w:p w14:paraId="135A898A" w14:textId="286136A1" w:rsidR="00AA50D5" w:rsidRPr="00570031" w:rsidRDefault="00AA50D5" w:rsidP="001421C1">
      <w:pPr>
        <w:pStyle w:val="Heading1"/>
        <w:rPr>
          <w:rFonts w:eastAsia="Times New Roman"/>
          <w:lang w:val="en-US"/>
        </w:rPr>
      </w:pPr>
      <w:bookmarkStart w:id="0" w:name="_Toc76119177"/>
      <w:r w:rsidRPr="00570031">
        <w:rPr>
          <w:rFonts w:eastAsia="Times New Roman"/>
          <w:lang w:val="en-US"/>
        </w:rPr>
        <w:t>Introduction to Project Management</w:t>
      </w:r>
      <w:bookmarkEnd w:id="0"/>
    </w:p>
    <w:p w14:paraId="1FF8B108" w14:textId="77777777" w:rsidR="001421C1" w:rsidRDefault="001421C1" w:rsidP="00570031">
      <w:pPr>
        <w:spacing w:after="0" w:line="480" w:lineRule="auto"/>
        <w:ind w:firstLine="720"/>
        <w:rPr>
          <w:rFonts w:ascii="Times New Roman" w:eastAsia="Times New Roman" w:hAnsi="Times New Roman" w:cs="Times New Roman"/>
          <w:sz w:val="24"/>
          <w:szCs w:val="24"/>
          <w:lang w:val="en-US"/>
        </w:rPr>
      </w:pPr>
    </w:p>
    <w:p w14:paraId="135B2DA8" w14:textId="123CBFAA" w:rsidR="00AA50D5" w:rsidRPr="00570031" w:rsidRDefault="00AA50D5" w:rsidP="00570031">
      <w:pPr>
        <w:spacing w:after="0" w:line="480" w:lineRule="auto"/>
        <w:ind w:firstLine="720"/>
        <w:rPr>
          <w:rFonts w:ascii="Times New Roman" w:eastAsia="Times New Roman" w:hAnsi="Times New Roman" w:cs="Times New Roman"/>
          <w:sz w:val="24"/>
          <w:szCs w:val="24"/>
          <w:lang w:val="en-US"/>
        </w:rPr>
      </w:pPr>
      <w:r w:rsidRPr="00570031">
        <w:rPr>
          <w:rFonts w:ascii="Times New Roman" w:eastAsia="Times New Roman" w:hAnsi="Times New Roman" w:cs="Times New Roman"/>
          <w:sz w:val="24"/>
          <w:szCs w:val="24"/>
          <w:lang w:val="en-US"/>
        </w:rPr>
        <w:t xml:space="preserve">Projects are unique, transient </w:t>
      </w:r>
      <w:r w:rsidR="001421C1" w:rsidRPr="00570031">
        <w:rPr>
          <w:rFonts w:ascii="Times New Roman" w:eastAsia="Times New Roman" w:hAnsi="Times New Roman" w:cs="Times New Roman"/>
          <w:sz w:val="24"/>
          <w:szCs w:val="24"/>
          <w:lang w:val="en-US"/>
        </w:rPr>
        <w:t>endeavors</w:t>
      </w:r>
      <w:r w:rsidRPr="00570031">
        <w:rPr>
          <w:rFonts w:ascii="Times New Roman" w:eastAsia="Times New Roman" w:hAnsi="Times New Roman" w:cs="Times New Roman"/>
          <w:sz w:val="24"/>
          <w:szCs w:val="24"/>
          <w:lang w:val="en-US"/>
        </w:rPr>
        <w:t xml:space="preserve"> </w:t>
      </w:r>
      <w:r w:rsidR="00E37E71" w:rsidRPr="00570031">
        <w:rPr>
          <w:rFonts w:ascii="Times New Roman" w:eastAsia="Times New Roman" w:hAnsi="Times New Roman" w:cs="Times New Roman"/>
          <w:sz w:val="24"/>
          <w:szCs w:val="24"/>
          <w:lang w:val="en-US"/>
        </w:rPr>
        <w:t xml:space="preserve">that </w:t>
      </w:r>
      <w:r w:rsidR="001421C1" w:rsidRPr="00570031">
        <w:rPr>
          <w:rFonts w:ascii="Times New Roman" w:eastAsia="Times New Roman" w:hAnsi="Times New Roman" w:cs="Times New Roman"/>
          <w:sz w:val="24"/>
          <w:szCs w:val="24"/>
          <w:lang w:val="en-US"/>
        </w:rPr>
        <w:t>organ</w:t>
      </w:r>
      <w:r w:rsidR="001421C1">
        <w:rPr>
          <w:rFonts w:ascii="Times New Roman" w:eastAsia="Times New Roman" w:hAnsi="Times New Roman" w:cs="Times New Roman"/>
          <w:sz w:val="24"/>
          <w:szCs w:val="24"/>
          <w:lang w:val="en-US"/>
        </w:rPr>
        <w:t>iz</w:t>
      </w:r>
      <w:r w:rsidR="001421C1" w:rsidRPr="00570031">
        <w:rPr>
          <w:rFonts w:ascii="Times New Roman" w:eastAsia="Times New Roman" w:hAnsi="Times New Roman" w:cs="Times New Roman"/>
          <w:sz w:val="24"/>
          <w:szCs w:val="24"/>
          <w:lang w:val="en-US"/>
        </w:rPr>
        <w:t>ations</w:t>
      </w:r>
      <w:r w:rsidR="00E37E71" w:rsidRPr="00570031">
        <w:rPr>
          <w:rFonts w:ascii="Times New Roman" w:eastAsia="Times New Roman" w:hAnsi="Times New Roman" w:cs="Times New Roman"/>
          <w:sz w:val="24"/>
          <w:szCs w:val="24"/>
          <w:lang w:val="en-US"/>
        </w:rPr>
        <w:t xml:space="preserve"> </w:t>
      </w:r>
      <w:r w:rsidRPr="00570031">
        <w:rPr>
          <w:rFonts w:ascii="Times New Roman" w:eastAsia="Times New Roman" w:hAnsi="Times New Roman" w:cs="Times New Roman"/>
          <w:sz w:val="24"/>
          <w:szCs w:val="24"/>
          <w:lang w:val="en-US"/>
        </w:rPr>
        <w:t>undertak</w:t>
      </w:r>
      <w:r w:rsidR="00E37E71" w:rsidRPr="00570031">
        <w:rPr>
          <w:rFonts w:ascii="Times New Roman" w:eastAsia="Times New Roman" w:hAnsi="Times New Roman" w:cs="Times New Roman"/>
          <w:sz w:val="24"/>
          <w:szCs w:val="24"/>
          <w:lang w:val="en-US"/>
        </w:rPr>
        <w:t>e</w:t>
      </w:r>
      <w:r w:rsidRPr="00570031">
        <w:rPr>
          <w:rFonts w:ascii="Times New Roman" w:eastAsia="Times New Roman" w:hAnsi="Times New Roman" w:cs="Times New Roman"/>
          <w:sz w:val="24"/>
          <w:szCs w:val="24"/>
          <w:lang w:val="en-US"/>
        </w:rPr>
        <w:t xml:space="preserve"> </w:t>
      </w:r>
      <w:r w:rsidR="00C86A6D" w:rsidRPr="00570031">
        <w:rPr>
          <w:rFonts w:ascii="Times New Roman" w:eastAsia="Times New Roman" w:hAnsi="Times New Roman" w:cs="Times New Roman"/>
          <w:sz w:val="24"/>
          <w:szCs w:val="24"/>
          <w:lang w:val="en-US"/>
        </w:rPr>
        <w:t>to achieve</w:t>
      </w:r>
      <w:r w:rsidRPr="00570031">
        <w:rPr>
          <w:rFonts w:ascii="Times New Roman" w:eastAsia="Times New Roman" w:hAnsi="Times New Roman" w:cs="Times New Roman"/>
          <w:sz w:val="24"/>
          <w:szCs w:val="24"/>
          <w:lang w:val="en-US"/>
        </w:rPr>
        <w:t xml:space="preserve"> </w:t>
      </w:r>
      <w:r w:rsidR="00E37E71" w:rsidRPr="00570031">
        <w:rPr>
          <w:rFonts w:ascii="Times New Roman" w:eastAsia="Times New Roman" w:hAnsi="Times New Roman" w:cs="Times New Roman"/>
          <w:sz w:val="24"/>
          <w:szCs w:val="24"/>
          <w:lang w:val="en-US"/>
        </w:rPr>
        <w:t>specific</w:t>
      </w:r>
      <w:r w:rsidRPr="00570031">
        <w:rPr>
          <w:rFonts w:ascii="Times New Roman" w:eastAsia="Times New Roman" w:hAnsi="Times New Roman" w:cs="Times New Roman"/>
          <w:sz w:val="24"/>
          <w:szCs w:val="24"/>
          <w:lang w:val="en-US"/>
        </w:rPr>
        <w:t xml:space="preserve"> goals and objectives. </w:t>
      </w:r>
      <w:r w:rsidR="00E37E71" w:rsidRPr="00570031">
        <w:rPr>
          <w:rFonts w:ascii="Times New Roman" w:eastAsia="Times New Roman" w:hAnsi="Times New Roman" w:cs="Times New Roman"/>
          <w:sz w:val="24"/>
          <w:szCs w:val="24"/>
          <w:lang w:val="en-US"/>
        </w:rPr>
        <w:t xml:space="preserve">During project design, it is expected that the specific </w:t>
      </w:r>
      <w:r w:rsidRPr="00570031">
        <w:rPr>
          <w:rFonts w:ascii="Times New Roman" w:eastAsia="Times New Roman" w:hAnsi="Times New Roman" w:cs="Times New Roman"/>
          <w:sz w:val="24"/>
          <w:szCs w:val="24"/>
          <w:lang w:val="en-US"/>
        </w:rPr>
        <w:t>goals and objectives a</w:t>
      </w:r>
      <w:r w:rsidR="00E37E71" w:rsidRPr="00570031">
        <w:rPr>
          <w:rFonts w:ascii="Times New Roman" w:eastAsia="Times New Roman" w:hAnsi="Times New Roman" w:cs="Times New Roman"/>
          <w:sz w:val="24"/>
          <w:szCs w:val="24"/>
          <w:lang w:val="en-US"/>
        </w:rPr>
        <w:t xml:space="preserve">re achieved in terms of </w:t>
      </w:r>
      <w:r w:rsidRPr="00570031">
        <w:rPr>
          <w:rFonts w:ascii="Times New Roman" w:eastAsia="Times New Roman" w:hAnsi="Times New Roman" w:cs="Times New Roman"/>
          <w:sz w:val="24"/>
          <w:szCs w:val="24"/>
          <w:lang w:val="en-US"/>
        </w:rPr>
        <w:t>outputs</w:t>
      </w:r>
      <w:r w:rsidR="00E37E71" w:rsidRPr="00570031">
        <w:rPr>
          <w:rFonts w:ascii="Times New Roman" w:eastAsia="Times New Roman" w:hAnsi="Times New Roman" w:cs="Times New Roman"/>
          <w:sz w:val="24"/>
          <w:szCs w:val="24"/>
          <w:lang w:val="en-US"/>
        </w:rPr>
        <w:t xml:space="preserve"> and </w:t>
      </w:r>
      <w:r w:rsidRPr="00570031">
        <w:rPr>
          <w:rFonts w:ascii="Times New Roman" w:eastAsia="Times New Roman" w:hAnsi="Times New Roman" w:cs="Times New Roman"/>
          <w:sz w:val="24"/>
          <w:szCs w:val="24"/>
          <w:lang w:val="en-US"/>
        </w:rPr>
        <w:t xml:space="preserve">outcomes. </w:t>
      </w:r>
      <w:r w:rsidR="00093AB6" w:rsidRPr="00570031">
        <w:rPr>
          <w:rFonts w:ascii="Times New Roman" w:eastAsia="Times New Roman" w:hAnsi="Times New Roman" w:cs="Times New Roman"/>
          <w:sz w:val="24"/>
          <w:szCs w:val="24"/>
          <w:lang w:val="en-US"/>
        </w:rPr>
        <w:t>According to Seymour and Hussein (2014), w</w:t>
      </w:r>
      <w:r w:rsidRPr="00570031">
        <w:rPr>
          <w:rFonts w:ascii="Times New Roman" w:eastAsia="Times New Roman" w:hAnsi="Times New Roman" w:cs="Times New Roman"/>
          <w:sz w:val="24"/>
          <w:szCs w:val="24"/>
          <w:lang w:val="en-US"/>
        </w:rPr>
        <w:t xml:space="preserve">ith the transient </w:t>
      </w:r>
      <w:r w:rsidR="001421C1" w:rsidRPr="00570031">
        <w:rPr>
          <w:rFonts w:ascii="Times New Roman" w:eastAsia="Times New Roman" w:hAnsi="Times New Roman" w:cs="Times New Roman"/>
          <w:sz w:val="24"/>
          <w:szCs w:val="24"/>
          <w:lang w:val="en-US"/>
        </w:rPr>
        <w:t>endeavo</w:t>
      </w:r>
      <w:r w:rsidR="001421C1">
        <w:rPr>
          <w:rFonts w:ascii="Times New Roman" w:eastAsia="Times New Roman" w:hAnsi="Times New Roman" w:cs="Times New Roman"/>
          <w:sz w:val="24"/>
          <w:szCs w:val="24"/>
          <w:lang w:val="en-US"/>
        </w:rPr>
        <w:t>r</w:t>
      </w:r>
      <w:r w:rsidR="001421C1" w:rsidRPr="00570031">
        <w:rPr>
          <w:rFonts w:ascii="Times New Roman" w:eastAsia="Times New Roman" w:hAnsi="Times New Roman" w:cs="Times New Roman"/>
          <w:sz w:val="24"/>
          <w:szCs w:val="24"/>
          <w:lang w:val="en-US"/>
        </w:rPr>
        <w:t>s</w:t>
      </w:r>
      <w:r w:rsidRPr="00570031">
        <w:rPr>
          <w:rFonts w:ascii="Times New Roman" w:eastAsia="Times New Roman" w:hAnsi="Times New Roman" w:cs="Times New Roman"/>
          <w:sz w:val="24"/>
          <w:szCs w:val="24"/>
          <w:lang w:val="en-US"/>
        </w:rPr>
        <w:t xml:space="preserve"> put forth for a project, </w:t>
      </w:r>
      <w:r w:rsidR="004C6989" w:rsidRPr="00570031">
        <w:rPr>
          <w:rFonts w:ascii="Times New Roman" w:eastAsia="Times New Roman" w:hAnsi="Times New Roman" w:cs="Times New Roman"/>
          <w:sz w:val="24"/>
          <w:szCs w:val="24"/>
          <w:lang w:val="en-US"/>
        </w:rPr>
        <w:t>it becomes</w:t>
      </w:r>
      <w:r w:rsidRPr="00570031">
        <w:rPr>
          <w:rFonts w:ascii="Times New Roman" w:eastAsia="Times New Roman" w:hAnsi="Times New Roman" w:cs="Times New Roman"/>
          <w:sz w:val="24"/>
          <w:szCs w:val="24"/>
          <w:lang w:val="en-US"/>
        </w:rPr>
        <w:t xml:space="preserve"> a success when</w:t>
      </w:r>
      <w:r w:rsidR="004C6989" w:rsidRPr="00570031">
        <w:rPr>
          <w:rFonts w:ascii="Times New Roman" w:eastAsia="Times New Roman" w:hAnsi="Times New Roman" w:cs="Times New Roman"/>
          <w:sz w:val="24"/>
          <w:szCs w:val="24"/>
          <w:lang w:val="en-US"/>
        </w:rPr>
        <w:t xml:space="preserve"> outcomes</w:t>
      </w:r>
      <w:r w:rsidRPr="00570031">
        <w:rPr>
          <w:rFonts w:ascii="Times New Roman" w:eastAsia="Times New Roman" w:hAnsi="Times New Roman" w:cs="Times New Roman"/>
          <w:sz w:val="24"/>
          <w:szCs w:val="24"/>
          <w:lang w:val="en-US"/>
        </w:rPr>
        <w:t xml:space="preserve"> </w:t>
      </w:r>
      <w:r w:rsidR="00435499" w:rsidRPr="00570031">
        <w:rPr>
          <w:rFonts w:ascii="Times New Roman" w:eastAsia="Times New Roman" w:hAnsi="Times New Roman" w:cs="Times New Roman"/>
          <w:sz w:val="24"/>
          <w:szCs w:val="24"/>
          <w:lang w:val="en-US"/>
        </w:rPr>
        <w:t xml:space="preserve">satisfy set </w:t>
      </w:r>
      <w:r w:rsidRPr="00570031">
        <w:rPr>
          <w:rFonts w:ascii="Times New Roman" w:eastAsia="Times New Roman" w:hAnsi="Times New Roman" w:cs="Times New Roman"/>
          <w:sz w:val="24"/>
          <w:szCs w:val="24"/>
          <w:lang w:val="en-US"/>
        </w:rPr>
        <w:t>goals and objectives</w:t>
      </w:r>
      <w:r w:rsidR="00DF1E41">
        <w:rPr>
          <w:rFonts w:ascii="Times New Roman" w:eastAsia="Times New Roman" w:hAnsi="Times New Roman" w:cs="Times New Roman"/>
          <w:sz w:val="24"/>
          <w:szCs w:val="24"/>
          <w:lang w:val="en-US"/>
        </w:rPr>
        <w:t>,</w:t>
      </w:r>
      <w:r w:rsidRPr="00570031">
        <w:rPr>
          <w:rFonts w:ascii="Times New Roman" w:eastAsia="Times New Roman" w:hAnsi="Times New Roman" w:cs="Times New Roman"/>
          <w:sz w:val="24"/>
          <w:szCs w:val="24"/>
          <w:lang w:val="en-US"/>
        </w:rPr>
        <w:t xml:space="preserve"> a</w:t>
      </w:r>
      <w:r w:rsidR="00435499" w:rsidRPr="00570031">
        <w:rPr>
          <w:rFonts w:ascii="Times New Roman" w:eastAsia="Times New Roman" w:hAnsi="Times New Roman" w:cs="Times New Roman"/>
          <w:sz w:val="24"/>
          <w:szCs w:val="24"/>
          <w:lang w:val="en-US"/>
        </w:rPr>
        <w:t xml:space="preserve">nd are up </w:t>
      </w:r>
      <w:r w:rsidR="00DF1E41">
        <w:rPr>
          <w:rFonts w:ascii="Times New Roman" w:eastAsia="Times New Roman" w:hAnsi="Times New Roman" w:cs="Times New Roman"/>
          <w:sz w:val="24"/>
          <w:szCs w:val="24"/>
          <w:lang w:val="en-US"/>
        </w:rPr>
        <w:t>to acceptance criteria, stay</w:t>
      </w:r>
      <w:r w:rsidRPr="00570031">
        <w:rPr>
          <w:rFonts w:ascii="Times New Roman" w:eastAsia="Times New Roman" w:hAnsi="Times New Roman" w:cs="Times New Roman"/>
          <w:sz w:val="24"/>
          <w:szCs w:val="24"/>
          <w:lang w:val="en-US"/>
        </w:rPr>
        <w:t xml:space="preserve"> wit</w:t>
      </w:r>
      <w:r w:rsidR="00DF1E41">
        <w:rPr>
          <w:rFonts w:ascii="Times New Roman" w:eastAsia="Times New Roman" w:hAnsi="Times New Roman" w:cs="Times New Roman"/>
          <w:sz w:val="24"/>
          <w:szCs w:val="24"/>
          <w:lang w:val="en-US"/>
        </w:rPr>
        <w:t>hin the set timeframe, and stick</w:t>
      </w:r>
      <w:r w:rsidRPr="00570031">
        <w:rPr>
          <w:rFonts w:ascii="Times New Roman" w:eastAsia="Times New Roman" w:hAnsi="Times New Roman" w:cs="Times New Roman"/>
          <w:sz w:val="24"/>
          <w:szCs w:val="24"/>
          <w:lang w:val="en-US"/>
        </w:rPr>
        <w:t xml:space="preserve"> to the budget. The success of the project, however, is leveraged on proper </w:t>
      </w:r>
      <w:r w:rsidR="001421C1" w:rsidRPr="00570031">
        <w:rPr>
          <w:rFonts w:ascii="Times New Roman" w:eastAsia="Times New Roman" w:hAnsi="Times New Roman" w:cs="Times New Roman"/>
          <w:sz w:val="24"/>
          <w:szCs w:val="24"/>
          <w:lang w:val="en-US"/>
        </w:rPr>
        <w:t>util</w:t>
      </w:r>
      <w:r w:rsidR="001421C1">
        <w:rPr>
          <w:rFonts w:ascii="Times New Roman" w:eastAsia="Times New Roman" w:hAnsi="Times New Roman" w:cs="Times New Roman"/>
          <w:sz w:val="24"/>
          <w:szCs w:val="24"/>
          <w:lang w:val="en-US"/>
        </w:rPr>
        <w:t>iz</w:t>
      </w:r>
      <w:r w:rsidR="001421C1" w:rsidRPr="00570031">
        <w:rPr>
          <w:rFonts w:ascii="Times New Roman" w:eastAsia="Times New Roman" w:hAnsi="Times New Roman" w:cs="Times New Roman"/>
          <w:sz w:val="24"/>
          <w:szCs w:val="24"/>
          <w:lang w:val="en-US"/>
        </w:rPr>
        <w:t>ation</w:t>
      </w:r>
      <w:r w:rsidRPr="00570031">
        <w:rPr>
          <w:rFonts w:ascii="Times New Roman" w:eastAsia="Times New Roman" w:hAnsi="Times New Roman" w:cs="Times New Roman"/>
          <w:sz w:val="24"/>
          <w:szCs w:val="24"/>
          <w:lang w:val="en-US"/>
        </w:rPr>
        <w:t xml:space="preserve"> of </w:t>
      </w:r>
      <w:r w:rsidR="00F66213" w:rsidRPr="00570031">
        <w:rPr>
          <w:rFonts w:ascii="Times New Roman" w:eastAsia="Times New Roman" w:hAnsi="Times New Roman" w:cs="Times New Roman"/>
          <w:sz w:val="24"/>
          <w:szCs w:val="24"/>
          <w:lang w:val="en-US"/>
        </w:rPr>
        <w:t xml:space="preserve">appropriate </w:t>
      </w:r>
      <w:r w:rsidRPr="00570031">
        <w:rPr>
          <w:rFonts w:ascii="Times New Roman" w:eastAsia="Times New Roman" w:hAnsi="Times New Roman" w:cs="Times New Roman"/>
          <w:sz w:val="24"/>
          <w:szCs w:val="24"/>
          <w:lang w:val="en-US"/>
        </w:rPr>
        <w:t>tools and techniques</w:t>
      </w:r>
      <w:r w:rsidR="00F66213" w:rsidRPr="00570031">
        <w:rPr>
          <w:rFonts w:ascii="Times New Roman" w:eastAsia="Times New Roman" w:hAnsi="Times New Roman" w:cs="Times New Roman"/>
          <w:sz w:val="24"/>
          <w:szCs w:val="24"/>
          <w:lang w:val="en-US"/>
        </w:rPr>
        <w:t xml:space="preserve"> for a </w:t>
      </w:r>
      <w:r w:rsidR="00DF1E41">
        <w:rPr>
          <w:rFonts w:ascii="Times New Roman" w:eastAsia="Times New Roman" w:hAnsi="Times New Roman" w:cs="Times New Roman"/>
          <w:sz w:val="24"/>
          <w:szCs w:val="24"/>
          <w:lang w:val="en-US"/>
        </w:rPr>
        <w:t>distinct</w:t>
      </w:r>
      <w:r w:rsidR="00F66213" w:rsidRPr="00570031">
        <w:rPr>
          <w:rFonts w:ascii="Times New Roman" w:eastAsia="Times New Roman" w:hAnsi="Times New Roman" w:cs="Times New Roman"/>
          <w:sz w:val="24"/>
          <w:szCs w:val="24"/>
          <w:lang w:val="en-US"/>
        </w:rPr>
        <w:t xml:space="preserve"> management of projects. The tools and techniques allow for</w:t>
      </w:r>
      <w:r w:rsidR="00C86A6D" w:rsidRPr="00570031">
        <w:rPr>
          <w:rFonts w:ascii="Times New Roman" w:eastAsia="Times New Roman" w:hAnsi="Times New Roman" w:cs="Times New Roman"/>
          <w:sz w:val="24"/>
          <w:szCs w:val="24"/>
          <w:lang w:val="en-US"/>
        </w:rPr>
        <w:t xml:space="preserve"> </w:t>
      </w:r>
      <w:r w:rsidR="001421C1" w:rsidRPr="00570031">
        <w:rPr>
          <w:rFonts w:ascii="Times New Roman" w:eastAsia="Times New Roman" w:hAnsi="Times New Roman" w:cs="Times New Roman"/>
          <w:sz w:val="24"/>
          <w:szCs w:val="24"/>
          <w:lang w:val="en-US"/>
        </w:rPr>
        <w:t>util</w:t>
      </w:r>
      <w:r w:rsidR="001421C1">
        <w:rPr>
          <w:rFonts w:ascii="Times New Roman" w:eastAsia="Times New Roman" w:hAnsi="Times New Roman" w:cs="Times New Roman"/>
          <w:sz w:val="24"/>
          <w:szCs w:val="24"/>
          <w:lang w:val="en-US"/>
        </w:rPr>
        <w:t>iz</w:t>
      </w:r>
      <w:r w:rsidR="001421C1" w:rsidRPr="00570031">
        <w:rPr>
          <w:rFonts w:ascii="Times New Roman" w:eastAsia="Times New Roman" w:hAnsi="Times New Roman" w:cs="Times New Roman"/>
          <w:sz w:val="24"/>
          <w:szCs w:val="24"/>
          <w:lang w:val="en-US"/>
        </w:rPr>
        <w:t>ation</w:t>
      </w:r>
      <w:r w:rsidRPr="00570031">
        <w:rPr>
          <w:rFonts w:ascii="Times New Roman" w:eastAsia="Times New Roman" w:hAnsi="Times New Roman" w:cs="Times New Roman"/>
          <w:sz w:val="24"/>
          <w:szCs w:val="24"/>
          <w:lang w:val="en-US"/>
        </w:rPr>
        <w:t xml:space="preserve"> of </w:t>
      </w:r>
      <w:r w:rsidR="00D66150" w:rsidRPr="00570031">
        <w:rPr>
          <w:rFonts w:ascii="Times New Roman" w:eastAsia="Times New Roman" w:hAnsi="Times New Roman" w:cs="Times New Roman"/>
          <w:sz w:val="24"/>
          <w:szCs w:val="24"/>
          <w:lang w:val="en-US"/>
        </w:rPr>
        <w:t xml:space="preserve">proven </w:t>
      </w:r>
      <w:r w:rsidRPr="00570031">
        <w:rPr>
          <w:rFonts w:ascii="Times New Roman" w:eastAsia="Times New Roman" w:hAnsi="Times New Roman" w:cs="Times New Roman"/>
          <w:sz w:val="24"/>
          <w:szCs w:val="24"/>
          <w:lang w:val="en-US"/>
        </w:rPr>
        <w:t>knowledge</w:t>
      </w:r>
      <w:r w:rsidR="00D66150" w:rsidRPr="00570031">
        <w:rPr>
          <w:rFonts w:ascii="Times New Roman" w:eastAsia="Times New Roman" w:hAnsi="Times New Roman" w:cs="Times New Roman"/>
          <w:sz w:val="24"/>
          <w:szCs w:val="24"/>
          <w:lang w:val="en-US"/>
        </w:rPr>
        <w:t xml:space="preserve"> </w:t>
      </w:r>
      <w:r w:rsidR="005154BA" w:rsidRPr="00570031">
        <w:rPr>
          <w:rFonts w:ascii="Times New Roman" w:eastAsia="Times New Roman" w:hAnsi="Times New Roman" w:cs="Times New Roman"/>
          <w:sz w:val="24"/>
          <w:szCs w:val="24"/>
          <w:lang w:val="en-US"/>
        </w:rPr>
        <w:t>as well as skills</w:t>
      </w:r>
      <w:r w:rsidRPr="00570031">
        <w:rPr>
          <w:rFonts w:ascii="Times New Roman" w:eastAsia="Times New Roman" w:hAnsi="Times New Roman" w:cs="Times New Roman"/>
          <w:sz w:val="24"/>
          <w:szCs w:val="24"/>
          <w:lang w:val="en-US"/>
        </w:rPr>
        <w:t xml:space="preserve"> to each project activity to meet goals and objectives. Although project management was </w:t>
      </w:r>
      <w:r w:rsidR="001E5417" w:rsidRPr="00570031">
        <w:rPr>
          <w:rFonts w:ascii="Times New Roman" w:eastAsia="Times New Roman" w:hAnsi="Times New Roman" w:cs="Times New Roman"/>
          <w:sz w:val="24"/>
          <w:szCs w:val="24"/>
          <w:lang w:val="en-US"/>
        </w:rPr>
        <w:t>practiced</w:t>
      </w:r>
      <w:r w:rsidRPr="00570031">
        <w:rPr>
          <w:rFonts w:ascii="Times New Roman" w:eastAsia="Times New Roman" w:hAnsi="Times New Roman" w:cs="Times New Roman"/>
          <w:sz w:val="24"/>
          <w:szCs w:val="24"/>
          <w:lang w:val="en-US"/>
        </w:rPr>
        <w:t xml:space="preserve"> informally for </w:t>
      </w:r>
      <w:r w:rsidR="00C86A6D" w:rsidRPr="00570031">
        <w:rPr>
          <w:rFonts w:ascii="Times New Roman" w:eastAsia="Times New Roman" w:hAnsi="Times New Roman" w:cs="Times New Roman"/>
          <w:sz w:val="24"/>
          <w:szCs w:val="24"/>
          <w:lang w:val="en-US"/>
        </w:rPr>
        <w:t xml:space="preserve">a </w:t>
      </w:r>
      <w:r w:rsidRPr="00570031">
        <w:rPr>
          <w:rFonts w:ascii="Times New Roman" w:eastAsia="Times New Roman" w:hAnsi="Times New Roman" w:cs="Times New Roman"/>
          <w:sz w:val="24"/>
          <w:szCs w:val="24"/>
          <w:lang w:val="en-US"/>
        </w:rPr>
        <w:t>long</w:t>
      </w:r>
      <w:r w:rsidR="00C86A6D" w:rsidRPr="00570031">
        <w:rPr>
          <w:rFonts w:ascii="Times New Roman" w:eastAsia="Times New Roman" w:hAnsi="Times New Roman" w:cs="Times New Roman"/>
          <w:sz w:val="24"/>
          <w:szCs w:val="24"/>
          <w:lang w:val="en-US"/>
        </w:rPr>
        <w:t xml:space="preserve"> time</w:t>
      </w:r>
      <w:r w:rsidRPr="00570031">
        <w:rPr>
          <w:rFonts w:ascii="Times New Roman" w:eastAsia="Times New Roman" w:hAnsi="Times New Roman" w:cs="Times New Roman"/>
          <w:sz w:val="24"/>
          <w:szCs w:val="24"/>
          <w:lang w:val="en-US"/>
        </w:rPr>
        <w:t>, following the increase in demands from project managers, it has emerged as a distinct profession in the mid-20</w:t>
      </w:r>
      <w:r w:rsidRPr="00DF1E41">
        <w:rPr>
          <w:rFonts w:ascii="Times New Roman" w:eastAsia="Times New Roman" w:hAnsi="Times New Roman" w:cs="Times New Roman"/>
          <w:sz w:val="24"/>
          <w:szCs w:val="24"/>
          <w:lang w:val="en-US"/>
        </w:rPr>
        <w:t xml:space="preserve">th </w:t>
      </w:r>
      <w:r w:rsidRPr="00570031">
        <w:rPr>
          <w:rFonts w:ascii="Times New Roman" w:eastAsia="Times New Roman" w:hAnsi="Times New Roman" w:cs="Times New Roman"/>
          <w:sz w:val="24"/>
          <w:szCs w:val="24"/>
          <w:lang w:val="en-US"/>
        </w:rPr>
        <w:t>century (</w:t>
      </w:r>
      <w:proofErr w:type="spellStart"/>
      <w:r w:rsidRPr="00570031">
        <w:rPr>
          <w:rFonts w:ascii="Times New Roman" w:eastAsia="Times New Roman" w:hAnsi="Times New Roman" w:cs="Times New Roman"/>
          <w:sz w:val="24"/>
          <w:szCs w:val="24"/>
          <w:lang w:val="en-US"/>
        </w:rPr>
        <w:t>Attarzad</w:t>
      </w:r>
      <w:r w:rsidR="00DF1E41">
        <w:rPr>
          <w:rFonts w:ascii="Times New Roman" w:eastAsia="Times New Roman" w:hAnsi="Times New Roman" w:cs="Times New Roman"/>
          <w:sz w:val="24"/>
          <w:szCs w:val="24"/>
          <w:lang w:val="en-US"/>
        </w:rPr>
        <w:t>eh</w:t>
      </w:r>
      <w:proofErr w:type="spellEnd"/>
      <w:r w:rsidR="00C86A6D" w:rsidRPr="00570031">
        <w:rPr>
          <w:rFonts w:ascii="Times New Roman" w:eastAsia="Times New Roman" w:hAnsi="Times New Roman" w:cs="Times New Roman"/>
          <w:sz w:val="24"/>
          <w:szCs w:val="24"/>
          <w:lang w:val="en-US"/>
        </w:rPr>
        <w:t xml:space="preserve"> </w:t>
      </w:r>
      <w:r w:rsidRPr="00570031">
        <w:rPr>
          <w:rFonts w:ascii="Times New Roman" w:eastAsia="Times New Roman" w:hAnsi="Times New Roman" w:cs="Times New Roman"/>
          <w:sz w:val="24"/>
          <w:szCs w:val="24"/>
          <w:lang w:val="en-US"/>
        </w:rPr>
        <w:t xml:space="preserve">and </w:t>
      </w:r>
      <w:r w:rsidR="00570031">
        <w:rPr>
          <w:rFonts w:ascii="Times New Roman" w:eastAsia="Times New Roman" w:hAnsi="Times New Roman" w:cs="Times New Roman"/>
          <w:sz w:val="24"/>
          <w:szCs w:val="24"/>
          <w:lang w:val="en-US"/>
        </w:rPr>
        <w:t>Ow</w:t>
      </w:r>
      <w:r w:rsidR="00DB0C0C" w:rsidRPr="00570031">
        <w:rPr>
          <w:rFonts w:ascii="Times New Roman" w:eastAsia="Times New Roman" w:hAnsi="Times New Roman" w:cs="Times New Roman"/>
          <w:sz w:val="24"/>
          <w:szCs w:val="24"/>
          <w:lang w:val="en-US"/>
        </w:rPr>
        <w:t xml:space="preserve">, </w:t>
      </w:r>
      <w:r w:rsidRPr="00570031">
        <w:rPr>
          <w:rFonts w:ascii="Times New Roman" w:eastAsia="Times New Roman" w:hAnsi="Times New Roman" w:cs="Times New Roman"/>
          <w:sz w:val="24"/>
          <w:szCs w:val="24"/>
          <w:lang w:val="en-US"/>
        </w:rPr>
        <w:t>2008</w:t>
      </w:r>
      <w:r w:rsidR="00803384" w:rsidRPr="00570031">
        <w:rPr>
          <w:rFonts w:ascii="Times New Roman" w:eastAsia="Times New Roman" w:hAnsi="Times New Roman" w:cs="Times New Roman"/>
          <w:sz w:val="24"/>
          <w:szCs w:val="24"/>
          <w:lang w:val="en-US"/>
        </w:rPr>
        <w:t xml:space="preserve">; Munns and </w:t>
      </w:r>
      <w:proofErr w:type="spellStart"/>
      <w:r w:rsidR="00803384" w:rsidRPr="00570031">
        <w:rPr>
          <w:rFonts w:ascii="Times New Roman" w:eastAsia="Times New Roman" w:hAnsi="Times New Roman" w:cs="Times New Roman"/>
          <w:sz w:val="24"/>
          <w:szCs w:val="24"/>
          <w:lang w:val="en-US"/>
        </w:rPr>
        <w:t>Bjeirmi</w:t>
      </w:r>
      <w:proofErr w:type="spellEnd"/>
      <w:r w:rsidR="00803384" w:rsidRPr="00570031">
        <w:rPr>
          <w:rFonts w:ascii="Times New Roman" w:eastAsia="Times New Roman" w:hAnsi="Times New Roman" w:cs="Times New Roman"/>
          <w:sz w:val="24"/>
          <w:szCs w:val="24"/>
          <w:lang w:val="en-US"/>
        </w:rPr>
        <w:t>, 1996</w:t>
      </w:r>
      <w:r w:rsidRPr="00570031">
        <w:rPr>
          <w:rFonts w:ascii="Times New Roman" w:eastAsia="Times New Roman" w:hAnsi="Times New Roman" w:cs="Times New Roman"/>
          <w:sz w:val="24"/>
          <w:szCs w:val="24"/>
          <w:lang w:val="en-US"/>
        </w:rPr>
        <w:t xml:space="preserve">). </w:t>
      </w:r>
      <w:r w:rsidR="006055F1" w:rsidRPr="00570031">
        <w:rPr>
          <w:rFonts w:ascii="Times New Roman" w:eastAsia="Times New Roman" w:hAnsi="Times New Roman" w:cs="Times New Roman"/>
          <w:sz w:val="24"/>
          <w:szCs w:val="24"/>
          <w:lang w:val="en-US"/>
        </w:rPr>
        <w:t>T</w:t>
      </w:r>
      <w:r w:rsidRPr="00570031">
        <w:rPr>
          <w:rFonts w:ascii="Times New Roman" w:eastAsia="Times New Roman" w:hAnsi="Times New Roman" w:cs="Times New Roman"/>
          <w:sz w:val="24"/>
          <w:szCs w:val="24"/>
          <w:lang w:val="en-US"/>
        </w:rPr>
        <w:t xml:space="preserve">he importance of proper management </w:t>
      </w:r>
      <w:r w:rsidR="00440B89" w:rsidRPr="00570031">
        <w:rPr>
          <w:rFonts w:ascii="Times New Roman" w:eastAsia="Times New Roman" w:hAnsi="Times New Roman" w:cs="Times New Roman"/>
          <w:sz w:val="24"/>
          <w:szCs w:val="24"/>
          <w:lang w:val="en-US"/>
        </w:rPr>
        <w:t xml:space="preserve">of projects </w:t>
      </w:r>
      <w:r w:rsidRPr="00570031">
        <w:rPr>
          <w:rFonts w:ascii="Times New Roman" w:eastAsia="Times New Roman" w:hAnsi="Times New Roman" w:cs="Times New Roman"/>
          <w:sz w:val="24"/>
          <w:szCs w:val="24"/>
          <w:lang w:val="en-US"/>
        </w:rPr>
        <w:t>is attributable to a growing understanding of the positive</w:t>
      </w:r>
      <w:r w:rsidR="00440B89" w:rsidRPr="00570031">
        <w:rPr>
          <w:rFonts w:ascii="Times New Roman" w:eastAsia="Times New Roman" w:hAnsi="Times New Roman" w:cs="Times New Roman"/>
          <w:sz w:val="24"/>
          <w:szCs w:val="24"/>
          <w:lang w:val="en-US"/>
        </w:rPr>
        <w:t xml:space="preserve"> impacts, </w:t>
      </w:r>
      <w:r w:rsidRPr="00570031">
        <w:rPr>
          <w:rFonts w:ascii="Times New Roman" w:eastAsia="Times New Roman" w:hAnsi="Times New Roman" w:cs="Times New Roman"/>
          <w:sz w:val="24"/>
          <w:szCs w:val="24"/>
          <w:lang w:val="en-US"/>
        </w:rPr>
        <w:t>follow</w:t>
      </w:r>
      <w:r w:rsidR="00440B89" w:rsidRPr="00570031">
        <w:rPr>
          <w:rFonts w:ascii="Times New Roman" w:eastAsia="Times New Roman" w:hAnsi="Times New Roman" w:cs="Times New Roman"/>
          <w:sz w:val="24"/>
          <w:szCs w:val="24"/>
          <w:lang w:val="en-US"/>
        </w:rPr>
        <w:t>ing</w:t>
      </w:r>
      <w:r w:rsidRPr="00570031">
        <w:rPr>
          <w:rFonts w:ascii="Times New Roman" w:eastAsia="Times New Roman" w:hAnsi="Times New Roman" w:cs="Times New Roman"/>
          <w:sz w:val="24"/>
          <w:szCs w:val="24"/>
          <w:lang w:val="en-US"/>
        </w:rPr>
        <w:t xml:space="preserve"> the proof that good management is about more than just the tasks, timings and budgets to include </w:t>
      </w:r>
      <w:r w:rsidR="00C86A6D" w:rsidRPr="00570031">
        <w:rPr>
          <w:rFonts w:ascii="Times New Roman" w:eastAsia="Times New Roman" w:hAnsi="Times New Roman" w:cs="Times New Roman"/>
          <w:sz w:val="24"/>
          <w:szCs w:val="24"/>
          <w:lang w:val="en-US"/>
        </w:rPr>
        <w:t xml:space="preserve">the </w:t>
      </w:r>
      <w:r w:rsidRPr="00570031">
        <w:rPr>
          <w:rFonts w:ascii="Times New Roman" w:eastAsia="Times New Roman" w:hAnsi="Times New Roman" w:cs="Times New Roman"/>
          <w:sz w:val="24"/>
          <w:szCs w:val="24"/>
          <w:lang w:val="en-US"/>
        </w:rPr>
        <w:t xml:space="preserve">achievement of stronger results. With comprehensive project management tools and techniques, a project manager develops </w:t>
      </w:r>
      <w:r w:rsidR="00C86A6D" w:rsidRPr="00570031">
        <w:rPr>
          <w:rFonts w:ascii="Times New Roman" w:eastAsia="Times New Roman" w:hAnsi="Times New Roman" w:cs="Times New Roman"/>
          <w:sz w:val="24"/>
          <w:szCs w:val="24"/>
          <w:lang w:val="en-US"/>
        </w:rPr>
        <w:t xml:space="preserve">the </w:t>
      </w:r>
      <w:r w:rsidRPr="00570031">
        <w:rPr>
          <w:rFonts w:ascii="Times New Roman" w:eastAsia="Times New Roman" w:hAnsi="Times New Roman" w:cs="Times New Roman"/>
          <w:sz w:val="24"/>
          <w:szCs w:val="24"/>
          <w:lang w:val="en-US"/>
        </w:rPr>
        <w:t>ability to align tasks from the beginning, ensures every party is on the sam</w:t>
      </w:r>
      <w:r w:rsidR="00DF1E41">
        <w:rPr>
          <w:rFonts w:ascii="Times New Roman" w:eastAsia="Times New Roman" w:hAnsi="Times New Roman" w:cs="Times New Roman"/>
          <w:sz w:val="24"/>
          <w:szCs w:val="24"/>
          <w:lang w:val="en-US"/>
        </w:rPr>
        <w:t xml:space="preserve">e page, flags risks in advance </w:t>
      </w:r>
      <w:r w:rsidRPr="00570031">
        <w:rPr>
          <w:rFonts w:ascii="Times New Roman" w:eastAsia="Times New Roman" w:hAnsi="Times New Roman" w:cs="Times New Roman"/>
          <w:sz w:val="24"/>
          <w:szCs w:val="24"/>
          <w:lang w:val="en-US"/>
        </w:rPr>
        <w:t>and makes sure each project has a strategic goal</w:t>
      </w:r>
      <w:r w:rsidR="005A47CD" w:rsidRPr="00570031">
        <w:rPr>
          <w:rFonts w:ascii="Times New Roman" w:eastAsia="Times New Roman" w:hAnsi="Times New Roman" w:cs="Times New Roman"/>
          <w:sz w:val="24"/>
          <w:szCs w:val="24"/>
          <w:lang w:val="en-US"/>
        </w:rPr>
        <w:t xml:space="preserve"> (</w:t>
      </w:r>
      <w:proofErr w:type="spellStart"/>
      <w:r w:rsidR="005A47CD" w:rsidRPr="00570031">
        <w:rPr>
          <w:rFonts w:ascii="Times New Roman" w:eastAsia="Times New Roman" w:hAnsi="Times New Roman" w:cs="Times New Roman"/>
          <w:sz w:val="24"/>
          <w:szCs w:val="24"/>
          <w:lang w:val="en-US"/>
        </w:rPr>
        <w:t>Söderlund</w:t>
      </w:r>
      <w:proofErr w:type="spellEnd"/>
      <w:r w:rsidR="005A47CD" w:rsidRPr="00570031">
        <w:rPr>
          <w:rFonts w:ascii="Times New Roman" w:eastAsia="Times New Roman" w:hAnsi="Times New Roman" w:cs="Times New Roman"/>
          <w:sz w:val="24"/>
          <w:szCs w:val="24"/>
          <w:lang w:val="en-US"/>
        </w:rPr>
        <w:t>, 2004)</w:t>
      </w:r>
      <w:r w:rsidRPr="00570031">
        <w:rPr>
          <w:rFonts w:ascii="Times New Roman" w:eastAsia="Times New Roman" w:hAnsi="Times New Roman" w:cs="Times New Roman"/>
          <w:sz w:val="24"/>
          <w:szCs w:val="24"/>
          <w:lang w:val="en-US"/>
        </w:rPr>
        <w:t>.</w:t>
      </w:r>
    </w:p>
    <w:p w14:paraId="2BF33430" w14:textId="420D1DAB" w:rsidR="00AA50D5" w:rsidRPr="00570031" w:rsidRDefault="00AA50D5" w:rsidP="00570031">
      <w:pPr>
        <w:spacing w:after="0" w:line="480" w:lineRule="auto"/>
        <w:ind w:firstLine="720"/>
        <w:rPr>
          <w:rFonts w:ascii="Times New Roman" w:eastAsia="Times New Roman" w:hAnsi="Times New Roman" w:cs="Times New Roman"/>
          <w:sz w:val="24"/>
          <w:szCs w:val="24"/>
          <w:lang w:val="en-US"/>
        </w:rPr>
      </w:pPr>
      <w:r w:rsidRPr="00570031">
        <w:rPr>
          <w:rFonts w:ascii="Times New Roman" w:eastAsia="Times New Roman" w:hAnsi="Times New Roman" w:cs="Times New Roman"/>
          <w:sz w:val="24"/>
          <w:szCs w:val="24"/>
          <w:lang w:val="en-US"/>
        </w:rPr>
        <w:t>Project management equip</w:t>
      </w:r>
      <w:r w:rsidR="00C86A6D" w:rsidRPr="00570031">
        <w:rPr>
          <w:rFonts w:ascii="Times New Roman" w:eastAsia="Times New Roman" w:hAnsi="Times New Roman" w:cs="Times New Roman"/>
          <w:sz w:val="24"/>
          <w:szCs w:val="24"/>
          <w:lang w:val="en-US"/>
        </w:rPr>
        <w:t>s</w:t>
      </w:r>
      <w:r w:rsidRPr="00570031">
        <w:rPr>
          <w:rFonts w:ascii="Times New Roman" w:eastAsia="Times New Roman" w:hAnsi="Times New Roman" w:cs="Times New Roman"/>
          <w:sz w:val="24"/>
          <w:szCs w:val="24"/>
          <w:lang w:val="en-US"/>
        </w:rPr>
        <w:t xml:space="preserve"> project managers with proven </w:t>
      </w:r>
      <w:r w:rsidR="006055F1" w:rsidRPr="00570031">
        <w:rPr>
          <w:rFonts w:ascii="Times New Roman" w:eastAsia="Times New Roman" w:hAnsi="Times New Roman" w:cs="Times New Roman"/>
          <w:sz w:val="24"/>
          <w:szCs w:val="24"/>
          <w:lang w:val="en-US"/>
        </w:rPr>
        <w:t>knowledge</w:t>
      </w:r>
      <w:r w:rsidRPr="00570031">
        <w:rPr>
          <w:rFonts w:ascii="Times New Roman" w:eastAsia="Times New Roman" w:hAnsi="Times New Roman" w:cs="Times New Roman"/>
          <w:sz w:val="24"/>
          <w:szCs w:val="24"/>
          <w:lang w:val="en-US"/>
        </w:rPr>
        <w:t xml:space="preserve"> for </w:t>
      </w:r>
      <w:r w:rsidR="006055F1" w:rsidRPr="00570031">
        <w:rPr>
          <w:rFonts w:ascii="Times New Roman" w:eastAsia="Times New Roman" w:hAnsi="Times New Roman" w:cs="Times New Roman"/>
          <w:sz w:val="24"/>
          <w:szCs w:val="24"/>
          <w:lang w:val="en-US"/>
        </w:rPr>
        <w:t>designing</w:t>
      </w:r>
      <w:r w:rsidRPr="00570031">
        <w:rPr>
          <w:rFonts w:ascii="Times New Roman" w:eastAsia="Times New Roman" w:hAnsi="Times New Roman" w:cs="Times New Roman"/>
          <w:sz w:val="24"/>
          <w:szCs w:val="24"/>
          <w:lang w:val="en-US"/>
        </w:rPr>
        <w:t xml:space="preserve">, managing and evaluating projects. With the knowledge, skills, tools and techniques that come along with project management, managers get to </w:t>
      </w:r>
      <w:r w:rsidR="006055F1" w:rsidRPr="00570031">
        <w:rPr>
          <w:rFonts w:ascii="Times New Roman" w:eastAsia="Times New Roman" w:hAnsi="Times New Roman" w:cs="Times New Roman"/>
          <w:sz w:val="24"/>
          <w:szCs w:val="24"/>
          <w:lang w:val="en-US"/>
        </w:rPr>
        <w:t>understand the scope of a project</w:t>
      </w:r>
      <w:r w:rsidRPr="00570031">
        <w:rPr>
          <w:rFonts w:ascii="Times New Roman" w:eastAsia="Times New Roman" w:hAnsi="Times New Roman" w:cs="Times New Roman"/>
          <w:sz w:val="24"/>
          <w:szCs w:val="24"/>
          <w:lang w:val="en-US"/>
        </w:rPr>
        <w:t xml:space="preserve">, specify </w:t>
      </w:r>
      <w:r w:rsidR="00C86A6D" w:rsidRPr="00570031">
        <w:rPr>
          <w:rFonts w:ascii="Times New Roman" w:eastAsia="Times New Roman" w:hAnsi="Times New Roman" w:cs="Times New Roman"/>
          <w:sz w:val="24"/>
          <w:szCs w:val="24"/>
          <w:lang w:val="en-US"/>
        </w:rPr>
        <w:t xml:space="preserve">the </w:t>
      </w:r>
      <w:r w:rsidRPr="00570031">
        <w:rPr>
          <w:rFonts w:ascii="Times New Roman" w:eastAsia="Times New Roman" w:hAnsi="Times New Roman" w:cs="Times New Roman"/>
          <w:sz w:val="24"/>
          <w:szCs w:val="24"/>
          <w:lang w:val="en-US"/>
        </w:rPr>
        <w:t>quality of deliverables and estimate resources as well as timescales</w:t>
      </w:r>
      <w:r w:rsidR="00093AB6" w:rsidRPr="00570031">
        <w:rPr>
          <w:rFonts w:ascii="Times New Roman" w:eastAsia="Times New Roman" w:hAnsi="Times New Roman" w:cs="Times New Roman"/>
          <w:sz w:val="24"/>
          <w:szCs w:val="24"/>
          <w:lang w:val="en-US"/>
        </w:rPr>
        <w:t xml:space="preserve"> (Too and Weaver, </w:t>
      </w:r>
      <w:r w:rsidR="00093AB6" w:rsidRPr="00570031">
        <w:rPr>
          <w:rFonts w:ascii="Times New Roman" w:eastAsia="Times New Roman" w:hAnsi="Times New Roman" w:cs="Times New Roman"/>
          <w:sz w:val="24"/>
          <w:szCs w:val="24"/>
          <w:lang w:val="en-US"/>
        </w:rPr>
        <w:lastRenderedPageBreak/>
        <w:t>2014)</w:t>
      </w:r>
      <w:r w:rsidRPr="00570031">
        <w:rPr>
          <w:rFonts w:ascii="Times New Roman" w:eastAsia="Times New Roman" w:hAnsi="Times New Roman" w:cs="Times New Roman"/>
          <w:sz w:val="24"/>
          <w:szCs w:val="24"/>
          <w:lang w:val="en-US"/>
        </w:rPr>
        <w:t>. Project management tools also help managers develop and implement risk man</w:t>
      </w:r>
      <w:r w:rsidR="00DF1E41">
        <w:rPr>
          <w:rFonts w:ascii="Times New Roman" w:eastAsia="Times New Roman" w:hAnsi="Times New Roman" w:cs="Times New Roman"/>
          <w:sz w:val="24"/>
          <w:szCs w:val="24"/>
          <w:lang w:val="en-US"/>
        </w:rPr>
        <w:t>agement plans, monitor progress</w:t>
      </w:r>
      <w:r w:rsidRPr="00570031">
        <w:rPr>
          <w:rFonts w:ascii="Times New Roman" w:eastAsia="Times New Roman" w:hAnsi="Times New Roman" w:cs="Times New Roman"/>
          <w:sz w:val="24"/>
          <w:szCs w:val="24"/>
          <w:lang w:val="en-US"/>
        </w:rPr>
        <w:t xml:space="preserve"> and</w:t>
      </w:r>
      <w:r w:rsidR="00DF1E41">
        <w:rPr>
          <w:rFonts w:ascii="Times New Roman" w:eastAsia="Times New Roman" w:hAnsi="Times New Roman" w:cs="Times New Roman"/>
          <w:sz w:val="24"/>
          <w:szCs w:val="24"/>
          <w:lang w:val="en-US"/>
        </w:rPr>
        <w:t>,</w:t>
      </w:r>
      <w:r w:rsidRPr="00570031">
        <w:rPr>
          <w:rFonts w:ascii="Times New Roman" w:eastAsia="Times New Roman" w:hAnsi="Times New Roman" w:cs="Times New Roman"/>
          <w:sz w:val="24"/>
          <w:szCs w:val="24"/>
          <w:lang w:val="en-US"/>
        </w:rPr>
        <w:t xml:space="preserve"> when appropriate, close a project in a controlled fashion (Munns and </w:t>
      </w:r>
      <w:proofErr w:type="spellStart"/>
      <w:r w:rsidRPr="00570031">
        <w:rPr>
          <w:rFonts w:ascii="Times New Roman" w:eastAsia="Times New Roman" w:hAnsi="Times New Roman" w:cs="Times New Roman"/>
          <w:sz w:val="24"/>
          <w:szCs w:val="24"/>
          <w:lang w:val="en-US"/>
        </w:rPr>
        <w:t>Bjeirmi</w:t>
      </w:r>
      <w:proofErr w:type="spellEnd"/>
      <w:r w:rsidRPr="00570031">
        <w:rPr>
          <w:rFonts w:ascii="Times New Roman" w:eastAsia="Times New Roman" w:hAnsi="Times New Roman" w:cs="Times New Roman"/>
          <w:sz w:val="24"/>
          <w:szCs w:val="24"/>
          <w:lang w:val="en-US"/>
        </w:rPr>
        <w:t>, 1996). This essay critically assesses each project management tool</w:t>
      </w:r>
      <w:r w:rsidR="00DF1E41">
        <w:rPr>
          <w:rFonts w:ascii="Times New Roman" w:eastAsia="Times New Roman" w:hAnsi="Times New Roman" w:cs="Times New Roman"/>
          <w:sz w:val="24"/>
          <w:szCs w:val="24"/>
          <w:lang w:val="en-US"/>
        </w:rPr>
        <w:t xml:space="preserve"> and </w:t>
      </w:r>
      <w:r w:rsidRPr="00570031">
        <w:rPr>
          <w:rFonts w:ascii="Times New Roman" w:eastAsia="Times New Roman" w:hAnsi="Times New Roman" w:cs="Times New Roman"/>
          <w:sz w:val="24"/>
          <w:szCs w:val="24"/>
          <w:lang w:val="en-US"/>
        </w:rPr>
        <w:t xml:space="preserve">their abilities to aid project planning and implementation, </w:t>
      </w:r>
      <w:r w:rsidR="00DF1E41">
        <w:rPr>
          <w:rFonts w:ascii="Times New Roman" w:eastAsia="Times New Roman" w:hAnsi="Times New Roman" w:cs="Times New Roman"/>
          <w:sz w:val="24"/>
          <w:szCs w:val="24"/>
          <w:lang w:val="en-US"/>
        </w:rPr>
        <w:t xml:space="preserve">and </w:t>
      </w:r>
      <w:r w:rsidRPr="00570031">
        <w:rPr>
          <w:rFonts w:ascii="Times New Roman" w:eastAsia="Times New Roman" w:hAnsi="Times New Roman" w:cs="Times New Roman"/>
          <w:sz w:val="24"/>
          <w:szCs w:val="24"/>
          <w:lang w:val="en-US"/>
        </w:rPr>
        <w:t>discusses how project plans are communicated, monitored, and evaluated.</w:t>
      </w:r>
    </w:p>
    <w:p w14:paraId="6D557ED3" w14:textId="05D10153" w:rsidR="006E7FED" w:rsidRPr="00DF1E41" w:rsidRDefault="006E7FED" w:rsidP="001421C1">
      <w:pPr>
        <w:pStyle w:val="Heading1"/>
      </w:pPr>
      <w:bookmarkStart w:id="1" w:name="_Toc76119178"/>
      <w:r w:rsidRPr="00DF1E41">
        <w:t xml:space="preserve">Project </w:t>
      </w:r>
      <w:r w:rsidR="00772A0E" w:rsidRPr="00DF1E41">
        <w:t>M</w:t>
      </w:r>
      <w:r w:rsidRPr="00DF1E41">
        <w:t>anagement Tools and Techniques</w:t>
      </w:r>
      <w:bookmarkEnd w:id="1"/>
    </w:p>
    <w:p w14:paraId="2D2AF689" w14:textId="77777777" w:rsidR="001421C1" w:rsidRDefault="001421C1" w:rsidP="00DF1E41">
      <w:pPr>
        <w:spacing w:after="0" w:line="480" w:lineRule="auto"/>
        <w:ind w:firstLine="720"/>
        <w:rPr>
          <w:rFonts w:ascii="Times New Roman" w:hAnsi="Times New Roman" w:cs="Times New Roman"/>
          <w:sz w:val="24"/>
          <w:szCs w:val="24"/>
        </w:rPr>
      </w:pPr>
    </w:p>
    <w:p w14:paraId="74D48FCE" w14:textId="73C379F7" w:rsidR="00517197" w:rsidRPr="00570031" w:rsidRDefault="006E7FED" w:rsidP="00DF1E41">
      <w:pPr>
        <w:spacing w:after="0" w:line="480" w:lineRule="auto"/>
        <w:ind w:firstLine="720"/>
        <w:rPr>
          <w:rFonts w:ascii="Times New Roman" w:hAnsi="Times New Roman" w:cs="Times New Roman"/>
          <w:sz w:val="24"/>
          <w:szCs w:val="24"/>
        </w:rPr>
      </w:pPr>
      <w:r w:rsidRPr="00570031">
        <w:rPr>
          <w:rFonts w:ascii="Times New Roman" w:hAnsi="Times New Roman" w:cs="Times New Roman"/>
          <w:sz w:val="24"/>
          <w:szCs w:val="24"/>
        </w:rPr>
        <w:t>It is not new that project managers lose track o</w:t>
      </w:r>
      <w:r w:rsidR="00052C1E" w:rsidRPr="00570031">
        <w:rPr>
          <w:rFonts w:ascii="Times New Roman" w:hAnsi="Times New Roman" w:cs="Times New Roman"/>
          <w:sz w:val="24"/>
          <w:szCs w:val="24"/>
        </w:rPr>
        <w:t>f</w:t>
      </w:r>
      <w:r w:rsidRPr="00570031">
        <w:rPr>
          <w:rFonts w:ascii="Times New Roman" w:hAnsi="Times New Roman" w:cs="Times New Roman"/>
          <w:sz w:val="24"/>
          <w:szCs w:val="24"/>
        </w:rPr>
        <w:t xml:space="preserve"> what is important in terms of project planning, </w:t>
      </w:r>
      <w:proofErr w:type="gramStart"/>
      <w:r w:rsidRPr="00570031">
        <w:rPr>
          <w:rFonts w:ascii="Times New Roman" w:hAnsi="Times New Roman" w:cs="Times New Roman"/>
          <w:sz w:val="24"/>
          <w:szCs w:val="24"/>
        </w:rPr>
        <w:t>implementation</w:t>
      </w:r>
      <w:proofErr w:type="gramEnd"/>
      <w:r w:rsidRPr="00570031">
        <w:rPr>
          <w:rFonts w:ascii="Times New Roman" w:hAnsi="Times New Roman" w:cs="Times New Roman"/>
          <w:sz w:val="24"/>
          <w:szCs w:val="24"/>
        </w:rPr>
        <w:t xml:space="preserve"> and evaluation. The challenges that project managers face are attributable to today’s need to keep up with </w:t>
      </w:r>
      <w:r w:rsidR="00052C1E" w:rsidRPr="00570031">
        <w:rPr>
          <w:rFonts w:ascii="Times New Roman" w:hAnsi="Times New Roman" w:cs="Times New Roman"/>
          <w:sz w:val="24"/>
          <w:szCs w:val="24"/>
        </w:rPr>
        <w:t xml:space="preserve">the </w:t>
      </w:r>
      <w:r w:rsidRPr="00570031">
        <w:rPr>
          <w:rFonts w:ascii="Times New Roman" w:hAnsi="Times New Roman" w:cs="Times New Roman"/>
          <w:sz w:val="24"/>
          <w:szCs w:val="24"/>
        </w:rPr>
        <w:t>pace of management trends and emerging technologies</w:t>
      </w:r>
      <w:r w:rsidR="00A10996" w:rsidRPr="00570031">
        <w:rPr>
          <w:rFonts w:ascii="Times New Roman" w:hAnsi="Times New Roman" w:cs="Times New Roman"/>
          <w:sz w:val="24"/>
          <w:szCs w:val="24"/>
        </w:rPr>
        <w:t xml:space="preserve"> (</w:t>
      </w:r>
      <w:proofErr w:type="spellStart"/>
      <w:r w:rsidR="00A10996" w:rsidRPr="00570031">
        <w:rPr>
          <w:rFonts w:ascii="Times New Roman" w:eastAsia="Times New Roman" w:hAnsi="Times New Roman" w:cs="Times New Roman"/>
          <w:sz w:val="24"/>
          <w:szCs w:val="24"/>
          <w:lang w:val="en-US"/>
        </w:rPr>
        <w:t>Hornstein</w:t>
      </w:r>
      <w:proofErr w:type="spellEnd"/>
      <w:r w:rsidR="00A10996" w:rsidRPr="00570031">
        <w:rPr>
          <w:rFonts w:ascii="Times New Roman" w:eastAsia="Times New Roman" w:hAnsi="Times New Roman" w:cs="Times New Roman"/>
          <w:sz w:val="24"/>
          <w:szCs w:val="24"/>
          <w:lang w:val="en-US"/>
        </w:rPr>
        <w:t>, 2015</w:t>
      </w:r>
      <w:r w:rsidR="00803384" w:rsidRPr="00570031">
        <w:rPr>
          <w:rFonts w:ascii="Times New Roman" w:eastAsia="Times New Roman" w:hAnsi="Times New Roman" w:cs="Times New Roman"/>
          <w:sz w:val="24"/>
          <w:szCs w:val="24"/>
          <w:lang w:val="en-US"/>
        </w:rPr>
        <w:t xml:space="preserve">; </w:t>
      </w:r>
      <w:proofErr w:type="spellStart"/>
      <w:r w:rsidR="00772A0E" w:rsidRPr="00570031">
        <w:rPr>
          <w:rFonts w:ascii="Times New Roman" w:eastAsia="Times New Roman" w:hAnsi="Times New Roman" w:cs="Times New Roman"/>
          <w:sz w:val="24"/>
          <w:szCs w:val="24"/>
          <w:lang w:val="en-US"/>
        </w:rPr>
        <w:t>Rekonen</w:t>
      </w:r>
      <w:proofErr w:type="spellEnd"/>
      <w:r w:rsidR="00772A0E" w:rsidRPr="00570031">
        <w:rPr>
          <w:rFonts w:ascii="Times New Roman" w:eastAsia="Times New Roman" w:hAnsi="Times New Roman" w:cs="Times New Roman"/>
          <w:sz w:val="24"/>
          <w:szCs w:val="24"/>
          <w:lang w:val="en-US"/>
        </w:rPr>
        <w:t xml:space="preserve"> and Björklund, 2016</w:t>
      </w:r>
      <w:r w:rsidR="00A10996" w:rsidRPr="00570031">
        <w:rPr>
          <w:rFonts w:ascii="Times New Roman" w:eastAsia="Times New Roman" w:hAnsi="Times New Roman" w:cs="Times New Roman"/>
          <w:sz w:val="24"/>
          <w:szCs w:val="24"/>
          <w:lang w:val="en-US"/>
        </w:rPr>
        <w:t>)</w:t>
      </w:r>
      <w:r w:rsidRPr="00570031">
        <w:rPr>
          <w:rFonts w:ascii="Times New Roman" w:hAnsi="Times New Roman" w:cs="Times New Roman"/>
          <w:sz w:val="24"/>
          <w:szCs w:val="24"/>
        </w:rPr>
        <w:t xml:space="preserve">. </w:t>
      </w:r>
      <w:r w:rsidR="00DF1E41">
        <w:rPr>
          <w:rFonts w:ascii="Times New Roman" w:hAnsi="Times New Roman" w:cs="Times New Roman"/>
          <w:sz w:val="24"/>
          <w:szCs w:val="24"/>
        </w:rPr>
        <w:t>Additionally</w:t>
      </w:r>
      <w:r w:rsidRPr="00570031">
        <w:rPr>
          <w:rFonts w:ascii="Times New Roman" w:hAnsi="Times New Roman" w:cs="Times New Roman"/>
          <w:sz w:val="24"/>
          <w:szCs w:val="24"/>
        </w:rPr>
        <w:t>, with the challenges attributable to the vast world of</w:t>
      </w:r>
      <w:r w:rsidR="00EB3E72" w:rsidRPr="00570031">
        <w:rPr>
          <w:rFonts w:ascii="Times New Roman" w:hAnsi="Times New Roman" w:cs="Times New Roman"/>
          <w:sz w:val="24"/>
          <w:szCs w:val="24"/>
        </w:rPr>
        <w:t xml:space="preserve"> </w:t>
      </w:r>
      <w:r w:rsidRPr="00570031">
        <w:rPr>
          <w:rFonts w:ascii="Times New Roman" w:hAnsi="Times New Roman" w:cs="Times New Roman"/>
          <w:sz w:val="24"/>
          <w:szCs w:val="24"/>
        </w:rPr>
        <w:t xml:space="preserve">management, </w:t>
      </w:r>
      <w:r w:rsidR="00EB3E72" w:rsidRPr="00570031">
        <w:rPr>
          <w:rFonts w:ascii="Times New Roman" w:hAnsi="Times New Roman" w:cs="Times New Roman"/>
          <w:sz w:val="24"/>
          <w:szCs w:val="24"/>
        </w:rPr>
        <w:t>applying appropriate</w:t>
      </w:r>
      <w:r w:rsidR="00F92396" w:rsidRPr="00570031">
        <w:rPr>
          <w:rFonts w:ascii="Times New Roman" w:hAnsi="Times New Roman" w:cs="Times New Roman"/>
          <w:sz w:val="24"/>
          <w:szCs w:val="24"/>
        </w:rPr>
        <w:t xml:space="preserve"> </w:t>
      </w:r>
      <w:r w:rsidRPr="00570031">
        <w:rPr>
          <w:rFonts w:ascii="Times New Roman" w:hAnsi="Times New Roman" w:cs="Times New Roman"/>
          <w:sz w:val="24"/>
          <w:szCs w:val="24"/>
        </w:rPr>
        <w:t>tools and techniques serve</w:t>
      </w:r>
      <w:r w:rsidR="00DF1E41">
        <w:rPr>
          <w:rFonts w:ascii="Times New Roman" w:hAnsi="Times New Roman" w:cs="Times New Roman"/>
          <w:sz w:val="24"/>
          <w:szCs w:val="24"/>
        </w:rPr>
        <w:t>s</w:t>
      </w:r>
      <w:r w:rsidRPr="00570031">
        <w:rPr>
          <w:rFonts w:ascii="Times New Roman" w:hAnsi="Times New Roman" w:cs="Times New Roman"/>
          <w:sz w:val="24"/>
          <w:szCs w:val="24"/>
        </w:rPr>
        <w:t xml:space="preserve"> as a common tying thread to the diverse discipline</w:t>
      </w:r>
      <w:r w:rsidR="00DF1E41">
        <w:rPr>
          <w:rFonts w:ascii="Times New Roman" w:hAnsi="Times New Roman" w:cs="Times New Roman"/>
          <w:sz w:val="24"/>
          <w:szCs w:val="24"/>
        </w:rPr>
        <w:t>s</w:t>
      </w:r>
      <w:r w:rsidRPr="00570031">
        <w:rPr>
          <w:rFonts w:ascii="Times New Roman" w:hAnsi="Times New Roman" w:cs="Times New Roman"/>
          <w:sz w:val="24"/>
          <w:szCs w:val="24"/>
        </w:rPr>
        <w:t>.</w:t>
      </w:r>
      <w:r w:rsidR="00772A0E" w:rsidRPr="00570031">
        <w:rPr>
          <w:rFonts w:ascii="Times New Roman" w:hAnsi="Times New Roman" w:cs="Times New Roman"/>
          <w:sz w:val="24"/>
          <w:szCs w:val="24"/>
        </w:rPr>
        <w:t xml:space="preserve"> The techniques and tools for managing a project </w:t>
      </w:r>
      <w:r w:rsidRPr="00570031">
        <w:rPr>
          <w:rFonts w:ascii="Times New Roman" w:hAnsi="Times New Roman" w:cs="Times New Roman"/>
          <w:sz w:val="24"/>
          <w:szCs w:val="24"/>
        </w:rPr>
        <w:t xml:space="preserve">make planning and management of projects easy and more effective. With the tools and techniques applicable to every project regardless of </w:t>
      </w:r>
      <w:r w:rsidR="00052C1E" w:rsidRPr="00570031">
        <w:rPr>
          <w:rFonts w:ascii="Times New Roman" w:hAnsi="Times New Roman" w:cs="Times New Roman"/>
          <w:sz w:val="24"/>
          <w:szCs w:val="24"/>
        </w:rPr>
        <w:t xml:space="preserve">the </w:t>
      </w:r>
      <w:r w:rsidRPr="00570031">
        <w:rPr>
          <w:rFonts w:ascii="Times New Roman" w:hAnsi="Times New Roman" w:cs="Times New Roman"/>
          <w:sz w:val="24"/>
          <w:szCs w:val="24"/>
        </w:rPr>
        <w:t>field of industry, they help save time and reduce costs. For companies that const</w:t>
      </w:r>
      <w:r w:rsidR="00DF1E41">
        <w:rPr>
          <w:rFonts w:ascii="Times New Roman" w:hAnsi="Times New Roman" w:cs="Times New Roman"/>
          <w:sz w:val="24"/>
          <w:szCs w:val="24"/>
        </w:rPr>
        <w:t>antly work on numerous projects while</w:t>
      </w:r>
      <w:r w:rsidRPr="00570031">
        <w:rPr>
          <w:rFonts w:ascii="Times New Roman" w:hAnsi="Times New Roman" w:cs="Times New Roman"/>
          <w:sz w:val="24"/>
          <w:szCs w:val="24"/>
        </w:rPr>
        <w:t xml:space="preserve"> engaging big teams, </w:t>
      </w:r>
      <w:r w:rsidR="00052C1E" w:rsidRPr="00570031">
        <w:rPr>
          <w:rFonts w:ascii="Times New Roman" w:hAnsi="Times New Roman" w:cs="Times New Roman"/>
          <w:sz w:val="24"/>
          <w:szCs w:val="24"/>
        </w:rPr>
        <w:t xml:space="preserve">the </w:t>
      </w:r>
      <w:r w:rsidRPr="00570031">
        <w:rPr>
          <w:rFonts w:ascii="Times New Roman" w:hAnsi="Times New Roman" w:cs="Times New Roman"/>
          <w:sz w:val="24"/>
          <w:szCs w:val="24"/>
        </w:rPr>
        <w:t xml:space="preserve">performance of activities in </w:t>
      </w:r>
      <w:r w:rsidR="00052C1E" w:rsidRPr="00570031">
        <w:rPr>
          <w:rFonts w:ascii="Times New Roman" w:hAnsi="Times New Roman" w:cs="Times New Roman"/>
          <w:sz w:val="24"/>
          <w:szCs w:val="24"/>
        </w:rPr>
        <w:t xml:space="preserve">an </w:t>
      </w:r>
      <w:r w:rsidRPr="00570031">
        <w:rPr>
          <w:rFonts w:ascii="Times New Roman" w:hAnsi="Times New Roman" w:cs="Times New Roman"/>
          <w:sz w:val="24"/>
          <w:szCs w:val="24"/>
        </w:rPr>
        <w:t xml:space="preserve">orderly manner is mandatory, making project management a necessity. </w:t>
      </w:r>
      <w:r w:rsidR="00DF1E41">
        <w:rPr>
          <w:rFonts w:ascii="Times New Roman" w:hAnsi="Times New Roman" w:cs="Times New Roman"/>
          <w:sz w:val="24"/>
          <w:szCs w:val="24"/>
        </w:rPr>
        <w:t xml:space="preserve">Some of the </w:t>
      </w:r>
      <w:r w:rsidRPr="00570031">
        <w:rPr>
          <w:rFonts w:ascii="Times New Roman" w:hAnsi="Times New Roman" w:cs="Times New Roman"/>
          <w:sz w:val="24"/>
          <w:szCs w:val="24"/>
        </w:rPr>
        <w:t>key advantages that such companies benefit from by applying project management tools and techniques include seamless workflow, easy planning, efficient task management and precise project tracking (</w:t>
      </w:r>
      <w:proofErr w:type="spellStart"/>
      <w:r w:rsidRPr="00570031">
        <w:rPr>
          <w:rFonts w:ascii="Times New Roman" w:eastAsia="Times New Roman" w:hAnsi="Times New Roman" w:cs="Times New Roman"/>
          <w:sz w:val="24"/>
          <w:szCs w:val="24"/>
          <w:lang w:val="en-US"/>
        </w:rPr>
        <w:t>Mihalache</w:t>
      </w:r>
      <w:proofErr w:type="spellEnd"/>
      <w:r w:rsidRPr="00570031">
        <w:rPr>
          <w:rFonts w:ascii="Times New Roman" w:eastAsia="Times New Roman" w:hAnsi="Times New Roman" w:cs="Times New Roman"/>
          <w:sz w:val="24"/>
          <w:szCs w:val="24"/>
          <w:lang w:val="en-US"/>
        </w:rPr>
        <w:t>, 2017)</w:t>
      </w:r>
      <w:r w:rsidRPr="00570031">
        <w:rPr>
          <w:rFonts w:ascii="Times New Roman" w:hAnsi="Times New Roman" w:cs="Times New Roman"/>
          <w:sz w:val="24"/>
          <w:szCs w:val="24"/>
        </w:rPr>
        <w:t xml:space="preserve">. The advantages lead to improved productivity and abilities to achieve set goals and objectives. </w:t>
      </w:r>
      <w:r w:rsidR="00E268FF" w:rsidRPr="00570031">
        <w:rPr>
          <w:rFonts w:ascii="Times New Roman" w:hAnsi="Times New Roman" w:cs="Times New Roman"/>
          <w:sz w:val="24"/>
          <w:szCs w:val="24"/>
        </w:rPr>
        <w:t>It is, however, crucial noting that</w:t>
      </w:r>
      <w:r w:rsidR="00780F3D" w:rsidRPr="00570031">
        <w:rPr>
          <w:rFonts w:ascii="Times New Roman" w:hAnsi="Times New Roman" w:cs="Times New Roman"/>
          <w:sz w:val="24"/>
          <w:szCs w:val="24"/>
        </w:rPr>
        <w:t xml:space="preserve"> not a single tool satisfactorily addresses all the needs of a project</w:t>
      </w:r>
      <w:r w:rsidR="00E268FF" w:rsidRPr="00570031">
        <w:rPr>
          <w:rFonts w:ascii="Times New Roman" w:hAnsi="Times New Roman" w:cs="Times New Roman"/>
          <w:sz w:val="24"/>
          <w:szCs w:val="24"/>
        </w:rPr>
        <w:t>, as i</w:t>
      </w:r>
      <w:r w:rsidR="00780F3D" w:rsidRPr="00570031">
        <w:rPr>
          <w:rFonts w:ascii="Times New Roman" w:hAnsi="Times New Roman" w:cs="Times New Roman"/>
          <w:sz w:val="24"/>
          <w:szCs w:val="24"/>
        </w:rPr>
        <w:t>n some instances, a combination of tools and techniques are applied to achieve success</w:t>
      </w:r>
      <w:r w:rsidR="00DF1E41">
        <w:rPr>
          <w:rFonts w:ascii="Times New Roman" w:hAnsi="Times New Roman" w:cs="Times New Roman"/>
          <w:sz w:val="24"/>
          <w:szCs w:val="24"/>
        </w:rPr>
        <w:t>. Some of</w:t>
      </w:r>
      <w:r w:rsidR="00780F3D" w:rsidRPr="00570031">
        <w:rPr>
          <w:rFonts w:ascii="Times New Roman" w:hAnsi="Times New Roman" w:cs="Times New Roman"/>
          <w:sz w:val="24"/>
          <w:szCs w:val="24"/>
        </w:rPr>
        <w:t xml:space="preserve"> the most important project tools and techniques </w:t>
      </w:r>
      <w:r w:rsidR="00DF1E41">
        <w:rPr>
          <w:rFonts w:ascii="Times New Roman" w:hAnsi="Times New Roman" w:cs="Times New Roman"/>
          <w:sz w:val="24"/>
          <w:szCs w:val="24"/>
        </w:rPr>
        <w:t>are as follows.</w:t>
      </w:r>
    </w:p>
    <w:p w14:paraId="216ABAEB" w14:textId="77777777" w:rsidR="003D2743" w:rsidRPr="001421C1" w:rsidRDefault="003D2743" w:rsidP="001421C1">
      <w:pPr>
        <w:pStyle w:val="Heading2"/>
      </w:pPr>
      <w:bookmarkStart w:id="2" w:name="_Toc76119179"/>
      <w:r w:rsidRPr="001421C1">
        <w:lastRenderedPageBreak/>
        <w:t>SWOT Analysis</w:t>
      </w:r>
      <w:bookmarkEnd w:id="2"/>
    </w:p>
    <w:p w14:paraId="5354616B" w14:textId="77777777" w:rsidR="001421C1" w:rsidRDefault="001421C1" w:rsidP="00570031">
      <w:pPr>
        <w:spacing w:after="0" w:line="480" w:lineRule="auto"/>
        <w:ind w:firstLine="720"/>
        <w:rPr>
          <w:rFonts w:ascii="Times New Roman" w:hAnsi="Times New Roman" w:cs="Times New Roman"/>
          <w:sz w:val="24"/>
          <w:szCs w:val="24"/>
        </w:rPr>
      </w:pPr>
    </w:p>
    <w:p w14:paraId="169194C0" w14:textId="45BBDE85" w:rsidR="003D2743" w:rsidRPr="00570031" w:rsidRDefault="003D2743" w:rsidP="00570031">
      <w:pPr>
        <w:spacing w:after="0" w:line="480" w:lineRule="auto"/>
        <w:ind w:firstLine="720"/>
        <w:rPr>
          <w:rFonts w:ascii="Times New Roman" w:hAnsi="Times New Roman" w:cs="Times New Roman"/>
          <w:sz w:val="24"/>
          <w:szCs w:val="24"/>
        </w:rPr>
      </w:pPr>
      <w:r w:rsidRPr="00570031">
        <w:rPr>
          <w:rFonts w:ascii="Times New Roman" w:hAnsi="Times New Roman" w:cs="Times New Roman"/>
          <w:sz w:val="24"/>
          <w:szCs w:val="24"/>
        </w:rPr>
        <w:t>A SWOT analysis is a project management tool that managers could util</w:t>
      </w:r>
      <w:r w:rsidR="00DF1E41">
        <w:rPr>
          <w:rFonts w:ascii="Times New Roman" w:hAnsi="Times New Roman" w:cs="Times New Roman"/>
          <w:sz w:val="24"/>
          <w:szCs w:val="24"/>
        </w:rPr>
        <w:t>is</w:t>
      </w:r>
      <w:r w:rsidRPr="00570031">
        <w:rPr>
          <w:rFonts w:ascii="Times New Roman" w:hAnsi="Times New Roman" w:cs="Times New Roman"/>
          <w:sz w:val="24"/>
          <w:szCs w:val="24"/>
        </w:rPr>
        <w:t xml:space="preserve">e to draw out threats and opportunities likely to face a project. The </w:t>
      </w:r>
      <w:r w:rsidR="00DF1E41">
        <w:rPr>
          <w:rFonts w:ascii="Times New Roman" w:hAnsi="Times New Roman" w:cs="Times New Roman"/>
          <w:sz w:val="24"/>
          <w:szCs w:val="24"/>
        </w:rPr>
        <w:t>programme</w:t>
      </w:r>
      <w:r w:rsidRPr="00570031">
        <w:rPr>
          <w:rFonts w:ascii="Times New Roman" w:hAnsi="Times New Roman" w:cs="Times New Roman"/>
          <w:sz w:val="24"/>
          <w:szCs w:val="24"/>
        </w:rPr>
        <w:t xml:space="preserve"> management tool has </w:t>
      </w:r>
      <w:r w:rsidR="00052C1E" w:rsidRPr="00570031">
        <w:rPr>
          <w:rFonts w:ascii="Times New Roman" w:hAnsi="Times New Roman" w:cs="Times New Roman"/>
          <w:sz w:val="24"/>
          <w:szCs w:val="24"/>
        </w:rPr>
        <w:t>the</w:t>
      </w:r>
      <w:r w:rsidRPr="00570031">
        <w:rPr>
          <w:rFonts w:ascii="Times New Roman" w:hAnsi="Times New Roman" w:cs="Times New Roman"/>
          <w:sz w:val="24"/>
          <w:szCs w:val="24"/>
        </w:rPr>
        <w:t xml:space="preserve"> advantage of being quick to implement as well as eas</w:t>
      </w:r>
      <w:r w:rsidR="00052C1E" w:rsidRPr="00570031">
        <w:rPr>
          <w:rFonts w:ascii="Times New Roman" w:hAnsi="Times New Roman" w:cs="Times New Roman"/>
          <w:sz w:val="24"/>
          <w:szCs w:val="24"/>
        </w:rPr>
        <w:t>y</w:t>
      </w:r>
      <w:r w:rsidRPr="00570031">
        <w:rPr>
          <w:rFonts w:ascii="Times New Roman" w:hAnsi="Times New Roman" w:cs="Times New Roman"/>
          <w:sz w:val="24"/>
          <w:szCs w:val="24"/>
        </w:rPr>
        <w:t xml:space="preserve"> to understand, making it a widely applicable project management tool</w:t>
      </w:r>
      <w:r w:rsidR="003A3201" w:rsidRPr="00570031">
        <w:rPr>
          <w:rFonts w:ascii="Times New Roman" w:hAnsi="Times New Roman" w:cs="Times New Roman"/>
          <w:sz w:val="24"/>
          <w:szCs w:val="24"/>
        </w:rPr>
        <w:t xml:space="preserve"> (</w:t>
      </w:r>
      <w:proofErr w:type="spellStart"/>
      <w:r w:rsidR="003A3201" w:rsidRPr="00570031">
        <w:rPr>
          <w:rFonts w:ascii="Times New Roman" w:eastAsia="Times New Roman" w:hAnsi="Times New Roman" w:cs="Times New Roman"/>
          <w:sz w:val="24"/>
          <w:szCs w:val="24"/>
          <w:lang w:val="en-US"/>
        </w:rPr>
        <w:t>Phadermrod</w:t>
      </w:r>
      <w:proofErr w:type="spellEnd"/>
      <w:r w:rsidR="003A3201" w:rsidRPr="00570031">
        <w:rPr>
          <w:rFonts w:ascii="Times New Roman" w:eastAsia="Times New Roman" w:hAnsi="Times New Roman" w:cs="Times New Roman"/>
          <w:sz w:val="24"/>
          <w:szCs w:val="24"/>
          <w:lang w:val="en-US"/>
        </w:rPr>
        <w:t>, Crowder</w:t>
      </w:r>
      <w:r w:rsidR="009876F0">
        <w:rPr>
          <w:rFonts w:ascii="Times New Roman" w:eastAsia="Times New Roman" w:hAnsi="Times New Roman" w:cs="Times New Roman"/>
          <w:sz w:val="24"/>
          <w:szCs w:val="24"/>
          <w:lang w:val="en-US"/>
        </w:rPr>
        <w:t>,</w:t>
      </w:r>
      <w:r w:rsidR="003A3201" w:rsidRPr="00570031">
        <w:rPr>
          <w:rFonts w:ascii="Times New Roman" w:eastAsia="Times New Roman" w:hAnsi="Times New Roman" w:cs="Times New Roman"/>
          <w:sz w:val="24"/>
          <w:szCs w:val="24"/>
          <w:lang w:val="en-US"/>
        </w:rPr>
        <w:t xml:space="preserve"> and Wills, 2019</w:t>
      </w:r>
      <w:r w:rsidR="00803384" w:rsidRPr="00570031">
        <w:rPr>
          <w:rFonts w:ascii="Times New Roman" w:eastAsia="Times New Roman" w:hAnsi="Times New Roman" w:cs="Times New Roman"/>
          <w:sz w:val="24"/>
          <w:szCs w:val="24"/>
          <w:lang w:val="en-US"/>
        </w:rPr>
        <w:t xml:space="preserve">; </w:t>
      </w:r>
      <w:proofErr w:type="spellStart"/>
      <w:r w:rsidR="00803384" w:rsidRPr="00570031">
        <w:rPr>
          <w:rFonts w:ascii="Times New Roman" w:eastAsia="Times New Roman" w:hAnsi="Times New Roman" w:cs="Times New Roman"/>
          <w:sz w:val="24"/>
          <w:szCs w:val="24"/>
          <w:lang w:val="en-US"/>
        </w:rPr>
        <w:t>Galabova</w:t>
      </w:r>
      <w:proofErr w:type="spellEnd"/>
      <w:r w:rsidR="00803384" w:rsidRPr="00570031">
        <w:rPr>
          <w:rFonts w:ascii="Times New Roman" w:eastAsia="Times New Roman" w:hAnsi="Times New Roman" w:cs="Times New Roman"/>
          <w:sz w:val="24"/>
          <w:szCs w:val="24"/>
          <w:lang w:val="en-US"/>
        </w:rPr>
        <w:t>, 2019</w:t>
      </w:r>
      <w:r w:rsidR="003A3201" w:rsidRPr="00570031">
        <w:rPr>
          <w:rFonts w:ascii="Times New Roman" w:eastAsia="Times New Roman" w:hAnsi="Times New Roman" w:cs="Times New Roman"/>
          <w:sz w:val="24"/>
          <w:szCs w:val="24"/>
          <w:lang w:val="en-US"/>
        </w:rPr>
        <w:t>)</w:t>
      </w:r>
      <w:r w:rsidRPr="00570031">
        <w:rPr>
          <w:rFonts w:ascii="Times New Roman" w:hAnsi="Times New Roman" w:cs="Times New Roman"/>
          <w:sz w:val="24"/>
          <w:szCs w:val="24"/>
        </w:rPr>
        <w:t xml:space="preserve">. Whenever a project manager gains the ability to analyse strengths, weaknesses, opportunities and threats likely to impact a project, it creates an insight into the internal and external factors that could affect a project. </w:t>
      </w:r>
      <w:r w:rsidR="009876F0">
        <w:rPr>
          <w:rFonts w:ascii="Times New Roman" w:hAnsi="Times New Roman" w:cs="Times New Roman"/>
          <w:sz w:val="24"/>
          <w:szCs w:val="24"/>
        </w:rPr>
        <w:t>More so,</w:t>
      </w:r>
      <w:r w:rsidRPr="00570031">
        <w:rPr>
          <w:rFonts w:ascii="Times New Roman" w:hAnsi="Times New Roman" w:cs="Times New Roman"/>
          <w:sz w:val="24"/>
          <w:szCs w:val="24"/>
        </w:rPr>
        <w:t xml:space="preserve"> a SWOT analysis helps a project manager gain an understanding and insight into important aspects</w:t>
      </w:r>
      <w:r w:rsidR="009876F0">
        <w:rPr>
          <w:rFonts w:ascii="Times New Roman" w:hAnsi="Times New Roman" w:cs="Times New Roman"/>
          <w:sz w:val="24"/>
          <w:szCs w:val="24"/>
        </w:rPr>
        <w:t>,</w:t>
      </w:r>
      <w:r w:rsidRPr="00570031">
        <w:rPr>
          <w:rFonts w:ascii="Times New Roman" w:hAnsi="Times New Roman" w:cs="Times New Roman"/>
          <w:sz w:val="24"/>
          <w:szCs w:val="24"/>
        </w:rPr>
        <w:t xml:space="preserve"> such as risks. With th</w:t>
      </w:r>
      <w:r w:rsidR="00052C1E" w:rsidRPr="00570031">
        <w:rPr>
          <w:rFonts w:ascii="Times New Roman" w:hAnsi="Times New Roman" w:cs="Times New Roman"/>
          <w:sz w:val="24"/>
          <w:szCs w:val="24"/>
        </w:rPr>
        <w:t>is</w:t>
      </w:r>
      <w:r w:rsidRPr="00570031">
        <w:rPr>
          <w:rFonts w:ascii="Times New Roman" w:hAnsi="Times New Roman" w:cs="Times New Roman"/>
          <w:sz w:val="24"/>
          <w:szCs w:val="24"/>
        </w:rPr>
        <w:t xml:space="preserve"> knowledge, a project manager </w:t>
      </w:r>
      <w:r w:rsidR="00052C1E" w:rsidRPr="00570031">
        <w:rPr>
          <w:rFonts w:ascii="Times New Roman" w:hAnsi="Times New Roman" w:cs="Times New Roman"/>
          <w:sz w:val="24"/>
          <w:szCs w:val="24"/>
        </w:rPr>
        <w:t>can</w:t>
      </w:r>
      <w:r w:rsidRPr="00570031">
        <w:rPr>
          <w:rFonts w:ascii="Times New Roman" w:hAnsi="Times New Roman" w:cs="Times New Roman"/>
          <w:sz w:val="24"/>
          <w:szCs w:val="24"/>
        </w:rPr>
        <w:t xml:space="preserve"> plan out a project properly </w:t>
      </w:r>
      <w:r w:rsidR="00052C1E" w:rsidRPr="00570031">
        <w:rPr>
          <w:rFonts w:ascii="Times New Roman" w:hAnsi="Times New Roman" w:cs="Times New Roman"/>
          <w:sz w:val="24"/>
          <w:szCs w:val="24"/>
        </w:rPr>
        <w:t>per</w:t>
      </w:r>
      <w:r w:rsidRPr="00570031">
        <w:rPr>
          <w:rFonts w:ascii="Times New Roman" w:hAnsi="Times New Roman" w:cs="Times New Roman"/>
          <w:sz w:val="24"/>
          <w:szCs w:val="24"/>
        </w:rPr>
        <w:t xml:space="preserve"> identified fac</w:t>
      </w:r>
      <w:r w:rsidR="009876F0">
        <w:rPr>
          <w:rFonts w:ascii="Times New Roman" w:hAnsi="Times New Roman" w:cs="Times New Roman"/>
          <w:sz w:val="24"/>
          <w:szCs w:val="24"/>
        </w:rPr>
        <w:t>tors that could hinder success.</w:t>
      </w:r>
    </w:p>
    <w:p w14:paraId="6A04593F" w14:textId="4EFB93A6" w:rsidR="003D2743" w:rsidRPr="00570031" w:rsidRDefault="003D2743" w:rsidP="00570031">
      <w:pPr>
        <w:spacing w:after="0" w:line="480" w:lineRule="auto"/>
        <w:ind w:firstLine="720"/>
        <w:rPr>
          <w:rFonts w:ascii="Times New Roman" w:hAnsi="Times New Roman" w:cs="Times New Roman"/>
          <w:sz w:val="24"/>
          <w:szCs w:val="24"/>
        </w:rPr>
      </w:pPr>
      <w:r w:rsidRPr="00570031">
        <w:rPr>
          <w:rFonts w:ascii="Times New Roman" w:hAnsi="Times New Roman" w:cs="Times New Roman"/>
          <w:sz w:val="24"/>
          <w:szCs w:val="24"/>
        </w:rPr>
        <w:t xml:space="preserve">To make SWOT analysis an effective tool for project management, </w:t>
      </w:r>
      <w:r w:rsidR="00052C1E" w:rsidRPr="00570031">
        <w:rPr>
          <w:rFonts w:ascii="Times New Roman" w:hAnsi="Times New Roman" w:cs="Times New Roman"/>
          <w:sz w:val="24"/>
          <w:szCs w:val="24"/>
        </w:rPr>
        <w:t>a project manager must gather</w:t>
      </w:r>
      <w:r w:rsidRPr="00570031">
        <w:rPr>
          <w:rFonts w:ascii="Times New Roman" w:hAnsi="Times New Roman" w:cs="Times New Roman"/>
          <w:sz w:val="24"/>
          <w:szCs w:val="24"/>
        </w:rPr>
        <w:t xml:space="preserve"> the right information. </w:t>
      </w:r>
      <w:r w:rsidR="009876F0">
        <w:rPr>
          <w:rFonts w:ascii="Times New Roman" w:hAnsi="Times New Roman" w:cs="Times New Roman"/>
          <w:sz w:val="24"/>
          <w:szCs w:val="24"/>
        </w:rPr>
        <w:t>Some of the</w:t>
      </w:r>
      <w:r w:rsidRPr="00570031">
        <w:rPr>
          <w:rFonts w:ascii="Times New Roman" w:hAnsi="Times New Roman" w:cs="Times New Roman"/>
          <w:sz w:val="24"/>
          <w:szCs w:val="24"/>
        </w:rPr>
        <w:t xml:space="preserve"> key factors for making the process a success include </w:t>
      </w:r>
      <w:r w:rsidR="009876F0">
        <w:rPr>
          <w:rFonts w:ascii="Times New Roman" w:hAnsi="Times New Roman" w:cs="Times New Roman"/>
          <w:sz w:val="24"/>
          <w:szCs w:val="24"/>
        </w:rPr>
        <w:t>engaging</w:t>
      </w:r>
      <w:r w:rsidRPr="00570031">
        <w:rPr>
          <w:rFonts w:ascii="Times New Roman" w:hAnsi="Times New Roman" w:cs="Times New Roman"/>
          <w:sz w:val="24"/>
          <w:szCs w:val="24"/>
        </w:rPr>
        <w:t xml:space="preserve"> all project stakeholders in the process, gather</w:t>
      </w:r>
      <w:r w:rsidR="009876F0">
        <w:rPr>
          <w:rFonts w:ascii="Times New Roman" w:hAnsi="Times New Roman" w:cs="Times New Roman"/>
          <w:sz w:val="24"/>
          <w:szCs w:val="24"/>
        </w:rPr>
        <w:t>ing</w:t>
      </w:r>
      <w:r w:rsidRPr="00570031">
        <w:rPr>
          <w:rFonts w:ascii="Times New Roman" w:hAnsi="Times New Roman" w:cs="Times New Roman"/>
          <w:sz w:val="24"/>
          <w:szCs w:val="24"/>
        </w:rPr>
        <w:t xml:space="preserve"> everyone together, priorit</w:t>
      </w:r>
      <w:r w:rsidR="00DF1E41">
        <w:rPr>
          <w:rFonts w:ascii="Times New Roman" w:hAnsi="Times New Roman" w:cs="Times New Roman"/>
          <w:sz w:val="24"/>
          <w:szCs w:val="24"/>
        </w:rPr>
        <w:t>is</w:t>
      </w:r>
      <w:r w:rsidR="009876F0">
        <w:rPr>
          <w:rFonts w:ascii="Times New Roman" w:hAnsi="Times New Roman" w:cs="Times New Roman"/>
          <w:sz w:val="24"/>
          <w:szCs w:val="24"/>
        </w:rPr>
        <w:t>ing factors, creating and distributing</w:t>
      </w:r>
      <w:r w:rsidRPr="00570031">
        <w:rPr>
          <w:rFonts w:ascii="Times New Roman" w:hAnsi="Times New Roman" w:cs="Times New Roman"/>
          <w:sz w:val="24"/>
          <w:szCs w:val="24"/>
        </w:rPr>
        <w:t xml:space="preserve"> a SWOT</w:t>
      </w:r>
      <w:r w:rsidR="009876F0">
        <w:rPr>
          <w:rFonts w:ascii="Times New Roman" w:hAnsi="Times New Roman" w:cs="Times New Roman"/>
          <w:sz w:val="24"/>
          <w:szCs w:val="24"/>
        </w:rPr>
        <w:t xml:space="preserve"> analysis for evaluation, creating</w:t>
      </w:r>
      <w:r w:rsidRPr="00570031">
        <w:rPr>
          <w:rFonts w:ascii="Times New Roman" w:hAnsi="Times New Roman" w:cs="Times New Roman"/>
          <w:sz w:val="24"/>
          <w:szCs w:val="24"/>
        </w:rPr>
        <w:t xml:space="preserve"> plans</w:t>
      </w:r>
      <w:r w:rsidR="009876F0">
        <w:rPr>
          <w:rFonts w:ascii="Times New Roman" w:hAnsi="Times New Roman" w:cs="Times New Roman"/>
          <w:sz w:val="24"/>
          <w:szCs w:val="24"/>
        </w:rPr>
        <w:t>,</w:t>
      </w:r>
      <w:r w:rsidRPr="00570031">
        <w:rPr>
          <w:rFonts w:ascii="Times New Roman" w:hAnsi="Times New Roman" w:cs="Times New Roman"/>
          <w:sz w:val="24"/>
          <w:szCs w:val="24"/>
        </w:rPr>
        <w:t xml:space="preserve"> and constantly review</w:t>
      </w:r>
      <w:r w:rsidR="009876F0">
        <w:rPr>
          <w:rFonts w:ascii="Times New Roman" w:hAnsi="Times New Roman" w:cs="Times New Roman"/>
          <w:sz w:val="24"/>
          <w:szCs w:val="24"/>
        </w:rPr>
        <w:t>ing</w:t>
      </w:r>
      <w:r w:rsidRPr="00570031">
        <w:rPr>
          <w:rFonts w:ascii="Times New Roman" w:hAnsi="Times New Roman" w:cs="Times New Roman"/>
          <w:sz w:val="24"/>
          <w:szCs w:val="24"/>
        </w:rPr>
        <w:t xml:space="preserve"> and reassess</w:t>
      </w:r>
      <w:r w:rsidR="009876F0">
        <w:rPr>
          <w:rFonts w:ascii="Times New Roman" w:hAnsi="Times New Roman" w:cs="Times New Roman"/>
          <w:sz w:val="24"/>
          <w:szCs w:val="24"/>
        </w:rPr>
        <w:t>ing</w:t>
      </w:r>
      <w:r w:rsidRPr="00570031">
        <w:rPr>
          <w:rFonts w:ascii="Times New Roman" w:hAnsi="Times New Roman" w:cs="Times New Roman"/>
          <w:sz w:val="24"/>
          <w:szCs w:val="24"/>
        </w:rPr>
        <w:t xml:space="preserve"> (</w:t>
      </w:r>
      <w:r w:rsidR="009876F0">
        <w:rPr>
          <w:rFonts w:ascii="Times New Roman" w:eastAsia="Times New Roman" w:hAnsi="Times New Roman" w:cs="Times New Roman"/>
          <w:sz w:val="24"/>
          <w:szCs w:val="24"/>
          <w:lang w:val="en-US"/>
        </w:rPr>
        <w:t>Leigh,</w:t>
      </w:r>
      <w:r w:rsidRPr="00570031">
        <w:rPr>
          <w:rFonts w:ascii="Times New Roman" w:eastAsia="Times New Roman" w:hAnsi="Times New Roman" w:cs="Times New Roman"/>
          <w:sz w:val="24"/>
          <w:szCs w:val="24"/>
          <w:lang w:val="en-US"/>
        </w:rPr>
        <w:t xml:space="preserve"> 2009)</w:t>
      </w:r>
      <w:r w:rsidRPr="00570031">
        <w:rPr>
          <w:rFonts w:ascii="Times New Roman" w:hAnsi="Times New Roman" w:cs="Times New Roman"/>
          <w:sz w:val="24"/>
          <w:szCs w:val="24"/>
        </w:rPr>
        <w:t>. Such a comprehensive approach provides project managers and their teams with opportunities to take advantage of what should be done best, as it increases awareness o</w:t>
      </w:r>
      <w:r w:rsidR="00052C1E" w:rsidRPr="00570031">
        <w:rPr>
          <w:rFonts w:ascii="Times New Roman" w:hAnsi="Times New Roman" w:cs="Times New Roman"/>
          <w:sz w:val="24"/>
          <w:szCs w:val="24"/>
        </w:rPr>
        <w:t>f</w:t>
      </w:r>
      <w:r w:rsidRPr="00570031">
        <w:rPr>
          <w:rFonts w:ascii="Times New Roman" w:hAnsi="Times New Roman" w:cs="Times New Roman"/>
          <w:sz w:val="24"/>
          <w:szCs w:val="24"/>
        </w:rPr>
        <w:t xml:space="preserve"> what to exp</w:t>
      </w:r>
      <w:r w:rsidR="009876F0">
        <w:rPr>
          <w:rFonts w:ascii="Times New Roman" w:hAnsi="Times New Roman" w:cs="Times New Roman"/>
          <w:sz w:val="24"/>
          <w:szCs w:val="24"/>
        </w:rPr>
        <w:t>ect in the course of a project.</w:t>
      </w:r>
    </w:p>
    <w:p w14:paraId="43E0BB60" w14:textId="701FDACD" w:rsidR="003D2743" w:rsidRPr="009876F0" w:rsidRDefault="003D2743" w:rsidP="001421C1">
      <w:pPr>
        <w:pStyle w:val="Heading2"/>
      </w:pPr>
      <w:bookmarkStart w:id="3" w:name="_Toc76119180"/>
      <w:r w:rsidRPr="009876F0">
        <w:t>Program</w:t>
      </w:r>
      <w:r w:rsidR="00DF1E41" w:rsidRPr="009876F0">
        <w:t>me</w:t>
      </w:r>
      <w:r w:rsidRPr="009876F0">
        <w:t xml:space="preserve"> Evaluation and Review Technique (PERT)</w:t>
      </w:r>
      <w:bookmarkEnd w:id="3"/>
    </w:p>
    <w:p w14:paraId="4FCE26C2" w14:textId="77777777" w:rsidR="001421C1" w:rsidRDefault="001421C1" w:rsidP="00570031">
      <w:pPr>
        <w:spacing w:after="0" w:line="480" w:lineRule="auto"/>
        <w:ind w:firstLine="720"/>
        <w:rPr>
          <w:rFonts w:ascii="Times New Roman" w:hAnsi="Times New Roman" w:cs="Times New Roman"/>
          <w:sz w:val="24"/>
          <w:szCs w:val="24"/>
        </w:rPr>
      </w:pPr>
    </w:p>
    <w:p w14:paraId="1F812486" w14:textId="3E153CE6" w:rsidR="003D2743" w:rsidRPr="00570031" w:rsidRDefault="003D2743" w:rsidP="00570031">
      <w:pPr>
        <w:spacing w:after="0" w:line="480" w:lineRule="auto"/>
        <w:ind w:firstLine="720"/>
        <w:rPr>
          <w:rFonts w:ascii="Times New Roman" w:hAnsi="Times New Roman" w:cs="Times New Roman"/>
          <w:sz w:val="24"/>
          <w:szCs w:val="24"/>
        </w:rPr>
      </w:pPr>
      <w:r w:rsidRPr="00570031">
        <w:rPr>
          <w:rFonts w:ascii="Times New Roman" w:hAnsi="Times New Roman" w:cs="Times New Roman"/>
          <w:sz w:val="24"/>
          <w:szCs w:val="24"/>
        </w:rPr>
        <w:t>Program</w:t>
      </w:r>
      <w:r w:rsidR="00DF1E41">
        <w:rPr>
          <w:rFonts w:ascii="Times New Roman" w:hAnsi="Times New Roman" w:cs="Times New Roman"/>
          <w:sz w:val="24"/>
          <w:szCs w:val="24"/>
        </w:rPr>
        <w:t>me</w:t>
      </w:r>
      <w:r w:rsidRPr="00570031">
        <w:rPr>
          <w:rFonts w:ascii="Times New Roman" w:hAnsi="Times New Roman" w:cs="Times New Roman"/>
          <w:sz w:val="24"/>
          <w:szCs w:val="24"/>
        </w:rPr>
        <w:t xml:space="preserve"> Evaluation and Review Technique (PERT), originally designed by </w:t>
      </w:r>
      <w:r w:rsidR="009876F0">
        <w:rPr>
          <w:rFonts w:ascii="Times New Roman" w:hAnsi="Times New Roman" w:cs="Times New Roman"/>
          <w:sz w:val="24"/>
          <w:szCs w:val="24"/>
        </w:rPr>
        <w:t xml:space="preserve">the </w:t>
      </w:r>
      <w:r w:rsidRPr="00570031">
        <w:rPr>
          <w:rFonts w:ascii="Times New Roman" w:hAnsi="Times New Roman" w:cs="Times New Roman"/>
          <w:sz w:val="24"/>
          <w:szCs w:val="24"/>
        </w:rPr>
        <w:t>United States Navy during</w:t>
      </w:r>
      <w:r w:rsidR="009876F0">
        <w:rPr>
          <w:rFonts w:ascii="Times New Roman" w:hAnsi="Times New Roman" w:cs="Times New Roman"/>
          <w:sz w:val="24"/>
          <w:szCs w:val="24"/>
        </w:rPr>
        <w:t xml:space="preserve"> the</w:t>
      </w:r>
      <w:r w:rsidRPr="00570031">
        <w:rPr>
          <w:rFonts w:ascii="Times New Roman" w:hAnsi="Times New Roman" w:cs="Times New Roman"/>
          <w:sz w:val="24"/>
          <w:szCs w:val="24"/>
        </w:rPr>
        <w:t xml:space="preserve"> Cold War, is one of the common project management technique</w:t>
      </w:r>
      <w:r w:rsidR="00052C1E" w:rsidRPr="00570031">
        <w:rPr>
          <w:rFonts w:ascii="Times New Roman" w:hAnsi="Times New Roman" w:cs="Times New Roman"/>
          <w:sz w:val="24"/>
          <w:szCs w:val="24"/>
        </w:rPr>
        <w:t>s</w:t>
      </w:r>
      <w:r w:rsidRPr="00570031">
        <w:rPr>
          <w:rFonts w:ascii="Times New Roman" w:hAnsi="Times New Roman" w:cs="Times New Roman"/>
          <w:sz w:val="24"/>
          <w:szCs w:val="24"/>
        </w:rPr>
        <w:t xml:space="preserve"> in the modern</w:t>
      </w:r>
      <w:r w:rsidR="00052C1E" w:rsidRPr="00570031">
        <w:rPr>
          <w:rFonts w:ascii="Times New Roman" w:hAnsi="Times New Roman" w:cs="Times New Roman"/>
          <w:sz w:val="24"/>
          <w:szCs w:val="24"/>
        </w:rPr>
        <w:t xml:space="preserve"> </w:t>
      </w:r>
      <w:r w:rsidRPr="00570031">
        <w:rPr>
          <w:rFonts w:ascii="Times New Roman" w:hAnsi="Times New Roman" w:cs="Times New Roman"/>
          <w:sz w:val="24"/>
          <w:szCs w:val="24"/>
        </w:rPr>
        <w:t>day</w:t>
      </w:r>
      <w:r w:rsidR="009876F0">
        <w:rPr>
          <w:rFonts w:ascii="Times New Roman" w:hAnsi="Times New Roman" w:cs="Times New Roman"/>
          <w:sz w:val="24"/>
          <w:szCs w:val="24"/>
        </w:rPr>
        <w:t>s</w:t>
      </w:r>
      <w:r w:rsidRPr="00570031">
        <w:rPr>
          <w:rFonts w:ascii="Times New Roman" w:hAnsi="Times New Roman" w:cs="Times New Roman"/>
          <w:sz w:val="24"/>
          <w:szCs w:val="24"/>
        </w:rPr>
        <w:t xml:space="preserve">. It is a project management </w:t>
      </w:r>
      <w:r w:rsidR="009876F0">
        <w:rPr>
          <w:rFonts w:ascii="Times New Roman" w:hAnsi="Times New Roman" w:cs="Times New Roman"/>
          <w:sz w:val="24"/>
          <w:szCs w:val="24"/>
        </w:rPr>
        <w:t>approach</w:t>
      </w:r>
      <w:r w:rsidRPr="00570031">
        <w:rPr>
          <w:rFonts w:ascii="Times New Roman" w:hAnsi="Times New Roman" w:cs="Times New Roman"/>
          <w:sz w:val="24"/>
          <w:szCs w:val="24"/>
        </w:rPr>
        <w:t xml:space="preserve"> with a wide application </w:t>
      </w:r>
      <w:r w:rsidRPr="00570031">
        <w:rPr>
          <w:rFonts w:ascii="Times New Roman" w:hAnsi="Times New Roman" w:cs="Times New Roman"/>
          <w:sz w:val="24"/>
          <w:szCs w:val="24"/>
        </w:rPr>
        <w:lastRenderedPageBreak/>
        <w:t>in different industries. For instance, the project management technique is useful for quite complex and detailed projects, as it gives project managers a proper visual</w:t>
      </w:r>
      <w:r w:rsidR="00DF1E41">
        <w:rPr>
          <w:rFonts w:ascii="Times New Roman" w:hAnsi="Times New Roman" w:cs="Times New Roman"/>
          <w:sz w:val="24"/>
          <w:szCs w:val="24"/>
        </w:rPr>
        <w:t>is</w:t>
      </w:r>
      <w:r w:rsidRPr="00570031">
        <w:rPr>
          <w:rFonts w:ascii="Times New Roman" w:hAnsi="Times New Roman" w:cs="Times New Roman"/>
          <w:sz w:val="24"/>
          <w:szCs w:val="24"/>
        </w:rPr>
        <w:t>ation of the whole process as well as results through PERT charts (</w:t>
      </w:r>
      <w:r w:rsidRPr="00570031">
        <w:rPr>
          <w:rFonts w:ascii="Times New Roman" w:eastAsia="Times New Roman" w:hAnsi="Times New Roman" w:cs="Times New Roman"/>
          <w:sz w:val="24"/>
          <w:szCs w:val="24"/>
          <w:lang w:val="en-US"/>
        </w:rPr>
        <w:t>Mishakova et al., 2017)</w:t>
      </w:r>
      <w:r w:rsidRPr="00570031">
        <w:rPr>
          <w:rFonts w:ascii="Times New Roman" w:hAnsi="Times New Roman" w:cs="Times New Roman"/>
          <w:sz w:val="24"/>
          <w:szCs w:val="24"/>
        </w:rPr>
        <w:t>. It is also best suited for large and long-term projects that are character</w:t>
      </w:r>
      <w:r w:rsidR="00DF1E41">
        <w:rPr>
          <w:rFonts w:ascii="Times New Roman" w:hAnsi="Times New Roman" w:cs="Times New Roman"/>
          <w:sz w:val="24"/>
          <w:szCs w:val="24"/>
        </w:rPr>
        <w:t>is</w:t>
      </w:r>
      <w:r w:rsidRPr="00570031">
        <w:rPr>
          <w:rFonts w:ascii="Times New Roman" w:hAnsi="Times New Roman" w:cs="Times New Roman"/>
          <w:sz w:val="24"/>
          <w:szCs w:val="24"/>
        </w:rPr>
        <w:t xml:space="preserve">ed </w:t>
      </w:r>
      <w:r w:rsidR="00052C1E" w:rsidRPr="00570031">
        <w:rPr>
          <w:rFonts w:ascii="Times New Roman" w:hAnsi="Times New Roman" w:cs="Times New Roman"/>
          <w:sz w:val="24"/>
          <w:szCs w:val="24"/>
        </w:rPr>
        <w:t>by</w:t>
      </w:r>
      <w:r w:rsidRPr="00570031">
        <w:rPr>
          <w:rFonts w:ascii="Times New Roman" w:hAnsi="Times New Roman" w:cs="Times New Roman"/>
          <w:sz w:val="24"/>
          <w:szCs w:val="24"/>
        </w:rPr>
        <w:t xml:space="preserve"> non-routine tasks as well as ever-changing stakes. Such project’s requirements are likely to change depending on circumstances. If util</w:t>
      </w:r>
      <w:r w:rsidR="00DF1E41">
        <w:rPr>
          <w:rFonts w:ascii="Times New Roman" w:hAnsi="Times New Roman" w:cs="Times New Roman"/>
          <w:sz w:val="24"/>
          <w:szCs w:val="24"/>
        </w:rPr>
        <w:t>is</w:t>
      </w:r>
      <w:r w:rsidRPr="00570031">
        <w:rPr>
          <w:rFonts w:ascii="Times New Roman" w:hAnsi="Times New Roman" w:cs="Times New Roman"/>
          <w:sz w:val="24"/>
          <w:szCs w:val="24"/>
        </w:rPr>
        <w:t>ed appropriately, the project planning tool h</w:t>
      </w:r>
      <w:r w:rsidR="009876F0">
        <w:rPr>
          <w:rFonts w:ascii="Times New Roman" w:hAnsi="Times New Roman" w:cs="Times New Roman"/>
          <w:sz w:val="24"/>
          <w:szCs w:val="24"/>
        </w:rPr>
        <w:t>elps project managers calculate</w:t>
      </w:r>
      <w:r w:rsidRPr="00570031">
        <w:rPr>
          <w:rFonts w:ascii="Times New Roman" w:hAnsi="Times New Roman" w:cs="Times New Roman"/>
          <w:sz w:val="24"/>
          <w:szCs w:val="24"/>
        </w:rPr>
        <w:t xml:space="preserve"> the amount of time a project will take and the PERT charts make it easy to plan tasks within a project, as it makes it easy to come up with schedules as well coordinate members. The tool also helps managers keep track of project progress or lack of it (</w:t>
      </w:r>
      <w:r w:rsidRPr="00570031">
        <w:rPr>
          <w:rFonts w:ascii="Times New Roman" w:eastAsia="Times New Roman" w:hAnsi="Times New Roman" w:cs="Times New Roman"/>
          <w:sz w:val="24"/>
          <w:szCs w:val="24"/>
          <w:lang w:val="en-US"/>
        </w:rPr>
        <w:t>Mishakova et al., 2017)</w:t>
      </w:r>
      <w:r w:rsidRPr="00570031">
        <w:rPr>
          <w:rFonts w:ascii="Times New Roman" w:hAnsi="Times New Roman" w:cs="Times New Roman"/>
          <w:sz w:val="24"/>
          <w:szCs w:val="24"/>
        </w:rPr>
        <w:t xml:space="preserve">. A primary feature </w:t>
      </w:r>
      <w:r w:rsidR="00052C1E" w:rsidRPr="00570031">
        <w:rPr>
          <w:rFonts w:ascii="Times New Roman" w:hAnsi="Times New Roman" w:cs="Times New Roman"/>
          <w:sz w:val="24"/>
          <w:szCs w:val="24"/>
        </w:rPr>
        <w:t>of</w:t>
      </w:r>
      <w:r w:rsidRPr="00570031">
        <w:rPr>
          <w:rFonts w:ascii="Times New Roman" w:hAnsi="Times New Roman" w:cs="Times New Roman"/>
          <w:sz w:val="24"/>
          <w:szCs w:val="24"/>
        </w:rPr>
        <w:t xml:space="preserve"> PERT is that it performs an effective analysis of activities to</w:t>
      </w:r>
      <w:r w:rsidR="009876F0">
        <w:rPr>
          <w:rFonts w:ascii="Times New Roman" w:hAnsi="Times New Roman" w:cs="Times New Roman"/>
          <w:sz w:val="24"/>
          <w:szCs w:val="24"/>
        </w:rPr>
        <w:t xml:space="preserve"> be completed within a project.</w:t>
      </w:r>
    </w:p>
    <w:p w14:paraId="3862E992" w14:textId="44F580C2" w:rsidR="003D2743" w:rsidRPr="009876F0" w:rsidRDefault="009876F0" w:rsidP="001421C1">
      <w:pPr>
        <w:pStyle w:val="Heading2"/>
      </w:pPr>
      <w:bookmarkStart w:id="4" w:name="_Toc76119181"/>
      <w:r>
        <w:t>Critical Path Technique</w:t>
      </w:r>
      <w:bookmarkEnd w:id="4"/>
    </w:p>
    <w:p w14:paraId="53A6EED8" w14:textId="77777777" w:rsidR="001421C1" w:rsidRDefault="001421C1" w:rsidP="00570031">
      <w:pPr>
        <w:spacing w:after="0" w:line="480" w:lineRule="auto"/>
        <w:ind w:firstLine="720"/>
        <w:rPr>
          <w:rFonts w:ascii="Times New Roman" w:hAnsi="Times New Roman" w:cs="Times New Roman"/>
          <w:sz w:val="24"/>
          <w:szCs w:val="24"/>
        </w:rPr>
      </w:pPr>
    </w:p>
    <w:p w14:paraId="45A7450E" w14:textId="04ABF371" w:rsidR="003D2743" w:rsidRPr="00570031" w:rsidRDefault="003D2743" w:rsidP="00570031">
      <w:pPr>
        <w:spacing w:after="0" w:line="480" w:lineRule="auto"/>
        <w:ind w:firstLine="720"/>
        <w:rPr>
          <w:rFonts w:ascii="Times New Roman" w:hAnsi="Times New Roman" w:cs="Times New Roman"/>
          <w:sz w:val="24"/>
          <w:szCs w:val="24"/>
        </w:rPr>
      </w:pPr>
      <w:r w:rsidRPr="00570031">
        <w:rPr>
          <w:rFonts w:ascii="Times New Roman" w:hAnsi="Times New Roman" w:cs="Times New Roman"/>
          <w:sz w:val="24"/>
          <w:szCs w:val="24"/>
        </w:rPr>
        <w:t>Each project requires scheduling and planning of work activities, as per the requirements captured in a project brief. Critical Path Technique offer project managers an amazing procedure that they could util</w:t>
      </w:r>
      <w:r w:rsidR="00DF1E41">
        <w:rPr>
          <w:rFonts w:ascii="Times New Roman" w:hAnsi="Times New Roman" w:cs="Times New Roman"/>
          <w:sz w:val="24"/>
          <w:szCs w:val="24"/>
        </w:rPr>
        <w:t>is</w:t>
      </w:r>
      <w:r w:rsidRPr="00570031">
        <w:rPr>
          <w:rFonts w:ascii="Times New Roman" w:hAnsi="Times New Roman" w:cs="Times New Roman"/>
          <w:sz w:val="24"/>
          <w:szCs w:val="24"/>
        </w:rPr>
        <w:t xml:space="preserve">e to come up with schedules and plans. </w:t>
      </w:r>
      <w:r w:rsidR="009876F0" w:rsidRPr="00570031">
        <w:rPr>
          <w:rFonts w:ascii="Times New Roman" w:hAnsi="Times New Roman" w:cs="Times New Roman"/>
          <w:sz w:val="24"/>
          <w:szCs w:val="24"/>
        </w:rPr>
        <w:t xml:space="preserve">Often </w:t>
      </w:r>
      <w:r w:rsidRPr="00570031">
        <w:rPr>
          <w:rFonts w:ascii="Times New Roman" w:hAnsi="Times New Roman" w:cs="Times New Roman"/>
          <w:sz w:val="24"/>
          <w:szCs w:val="24"/>
        </w:rPr>
        <w:t>util</w:t>
      </w:r>
      <w:r w:rsidR="00DF1E41">
        <w:rPr>
          <w:rFonts w:ascii="Times New Roman" w:hAnsi="Times New Roman" w:cs="Times New Roman"/>
          <w:sz w:val="24"/>
          <w:szCs w:val="24"/>
        </w:rPr>
        <w:t>is</w:t>
      </w:r>
      <w:r w:rsidRPr="00570031">
        <w:rPr>
          <w:rFonts w:ascii="Times New Roman" w:hAnsi="Times New Roman" w:cs="Times New Roman"/>
          <w:sz w:val="24"/>
          <w:szCs w:val="24"/>
        </w:rPr>
        <w:t>ed in conjunction with PERT, the project management technique is incredible in detecting and confirming the longest path for tasks to perform (</w:t>
      </w:r>
      <w:r w:rsidRPr="00570031">
        <w:rPr>
          <w:rFonts w:ascii="Times New Roman" w:eastAsia="Times New Roman" w:hAnsi="Times New Roman" w:cs="Times New Roman"/>
          <w:sz w:val="24"/>
          <w:szCs w:val="24"/>
          <w:lang w:val="en-US"/>
        </w:rPr>
        <w:t>Burke, 2013)</w:t>
      </w:r>
      <w:r w:rsidRPr="00570031">
        <w:rPr>
          <w:rFonts w:ascii="Times New Roman" w:hAnsi="Times New Roman" w:cs="Times New Roman"/>
          <w:sz w:val="24"/>
          <w:szCs w:val="24"/>
        </w:rPr>
        <w:t xml:space="preserve">. The tool highlights activities that should happen on a certain trajectory to allow project managers </w:t>
      </w:r>
      <w:r w:rsidR="00052C1E" w:rsidRPr="00570031">
        <w:rPr>
          <w:rFonts w:ascii="Times New Roman" w:hAnsi="Times New Roman" w:cs="Times New Roman"/>
          <w:sz w:val="24"/>
          <w:szCs w:val="24"/>
        </w:rPr>
        <w:t xml:space="preserve">to </w:t>
      </w:r>
      <w:r w:rsidRPr="00570031">
        <w:rPr>
          <w:rFonts w:ascii="Times New Roman" w:hAnsi="Times New Roman" w:cs="Times New Roman"/>
          <w:sz w:val="24"/>
          <w:szCs w:val="24"/>
        </w:rPr>
        <w:t xml:space="preserve">highlight their critical importance to allow for </w:t>
      </w:r>
      <w:r w:rsidR="00052C1E" w:rsidRPr="00570031">
        <w:rPr>
          <w:rFonts w:ascii="Times New Roman" w:hAnsi="Times New Roman" w:cs="Times New Roman"/>
          <w:sz w:val="24"/>
          <w:szCs w:val="24"/>
        </w:rPr>
        <w:t xml:space="preserve">the </w:t>
      </w:r>
      <w:r w:rsidRPr="00570031">
        <w:rPr>
          <w:rFonts w:ascii="Times New Roman" w:hAnsi="Times New Roman" w:cs="Times New Roman"/>
          <w:sz w:val="24"/>
          <w:szCs w:val="24"/>
        </w:rPr>
        <w:t xml:space="preserve">individual performance of the tasks rather than completion in a sequential form. With such insight, project development teams identify what tasks to complete critical tasks first. Effective implementation of the technique helps save time as projects get completed with ease. </w:t>
      </w:r>
    </w:p>
    <w:p w14:paraId="3D10FAB6" w14:textId="583B0D9A" w:rsidR="003D2743" w:rsidRPr="00570031" w:rsidRDefault="003D2743" w:rsidP="00570031">
      <w:pPr>
        <w:spacing w:after="0" w:line="480" w:lineRule="auto"/>
        <w:ind w:firstLine="720"/>
        <w:rPr>
          <w:rFonts w:ascii="Times New Roman" w:hAnsi="Times New Roman" w:cs="Times New Roman"/>
          <w:sz w:val="24"/>
          <w:szCs w:val="24"/>
        </w:rPr>
      </w:pPr>
      <w:r w:rsidRPr="00570031">
        <w:rPr>
          <w:rFonts w:ascii="Times New Roman" w:hAnsi="Times New Roman" w:cs="Times New Roman"/>
          <w:sz w:val="24"/>
          <w:szCs w:val="24"/>
        </w:rPr>
        <w:t>Critical Path Technique finds application in very complex projects that are character</w:t>
      </w:r>
      <w:r w:rsidR="00DF1E41">
        <w:rPr>
          <w:rFonts w:ascii="Times New Roman" w:hAnsi="Times New Roman" w:cs="Times New Roman"/>
          <w:sz w:val="24"/>
          <w:szCs w:val="24"/>
        </w:rPr>
        <w:t>is</w:t>
      </w:r>
      <w:r w:rsidRPr="00570031">
        <w:rPr>
          <w:rFonts w:ascii="Times New Roman" w:hAnsi="Times New Roman" w:cs="Times New Roman"/>
          <w:sz w:val="24"/>
          <w:szCs w:val="24"/>
        </w:rPr>
        <w:t xml:space="preserve">ed </w:t>
      </w:r>
      <w:r w:rsidR="00052C1E" w:rsidRPr="00570031">
        <w:rPr>
          <w:rFonts w:ascii="Times New Roman" w:hAnsi="Times New Roman" w:cs="Times New Roman"/>
          <w:sz w:val="24"/>
          <w:szCs w:val="24"/>
        </w:rPr>
        <w:t>by</w:t>
      </w:r>
      <w:r w:rsidRPr="00570031">
        <w:rPr>
          <w:rFonts w:ascii="Times New Roman" w:hAnsi="Times New Roman" w:cs="Times New Roman"/>
          <w:sz w:val="24"/>
          <w:szCs w:val="24"/>
        </w:rPr>
        <w:t xml:space="preserve"> lots of different tasks. With such projects, it is common that development </w:t>
      </w:r>
      <w:r w:rsidRPr="00570031">
        <w:rPr>
          <w:rFonts w:ascii="Times New Roman" w:hAnsi="Times New Roman" w:cs="Times New Roman"/>
          <w:sz w:val="24"/>
          <w:szCs w:val="24"/>
        </w:rPr>
        <w:lastRenderedPageBreak/>
        <w:t>teams lack an idea o</w:t>
      </w:r>
      <w:r w:rsidR="00052C1E" w:rsidRPr="00570031">
        <w:rPr>
          <w:rFonts w:ascii="Times New Roman" w:hAnsi="Times New Roman" w:cs="Times New Roman"/>
          <w:sz w:val="24"/>
          <w:szCs w:val="24"/>
        </w:rPr>
        <w:t>f</w:t>
      </w:r>
      <w:r w:rsidRPr="00570031">
        <w:rPr>
          <w:rFonts w:ascii="Times New Roman" w:hAnsi="Times New Roman" w:cs="Times New Roman"/>
          <w:sz w:val="24"/>
          <w:szCs w:val="24"/>
        </w:rPr>
        <w:t xml:space="preserve"> what tasks to complete first to help them stay within </w:t>
      </w:r>
      <w:r w:rsidR="00052C1E" w:rsidRPr="00570031">
        <w:rPr>
          <w:rFonts w:ascii="Times New Roman" w:hAnsi="Times New Roman" w:cs="Times New Roman"/>
          <w:sz w:val="24"/>
          <w:szCs w:val="24"/>
        </w:rPr>
        <w:t xml:space="preserve">the </w:t>
      </w:r>
      <w:r w:rsidRPr="00570031">
        <w:rPr>
          <w:rFonts w:ascii="Times New Roman" w:hAnsi="Times New Roman" w:cs="Times New Roman"/>
          <w:sz w:val="24"/>
          <w:szCs w:val="24"/>
        </w:rPr>
        <w:t>project timeframe and without wastage of energy on doing everything at once</w:t>
      </w:r>
      <w:r w:rsidR="00444FE8" w:rsidRPr="00570031">
        <w:rPr>
          <w:rFonts w:ascii="Times New Roman" w:hAnsi="Times New Roman" w:cs="Times New Roman"/>
          <w:sz w:val="24"/>
          <w:szCs w:val="24"/>
        </w:rPr>
        <w:t xml:space="preserve"> (</w:t>
      </w:r>
      <w:proofErr w:type="spellStart"/>
      <w:r w:rsidR="00444FE8" w:rsidRPr="00570031">
        <w:rPr>
          <w:rFonts w:ascii="Times New Roman" w:eastAsia="Times New Roman" w:hAnsi="Times New Roman" w:cs="Times New Roman"/>
          <w:sz w:val="24"/>
          <w:szCs w:val="24"/>
          <w:lang w:val="en-US"/>
        </w:rPr>
        <w:t>Nafkha</w:t>
      </w:r>
      <w:proofErr w:type="spellEnd"/>
      <w:r w:rsidR="00444FE8" w:rsidRPr="00570031">
        <w:rPr>
          <w:rFonts w:ascii="Times New Roman" w:eastAsia="Times New Roman" w:hAnsi="Times New Roman" w:cs="Times New Roman"/>
          <w:sz w:val="24"/>
          <w:szCs w:val="24"/>
          <w:lang w:val="en-US"/>
        </w:rPr>
        <w:t xml:space="preserve"> and </w:t>
      </w:r>
      <w:proofErr w:type="spellStart"/>
      <w:r w:rsidR="00444FE8" w:rsidRPr="00570031">
        <w:rPr>
          <w:rFonts w:ascii="Times New Roman" w:eastAsia="Times New Roman" w:hAnsi="Times New Roman" w:cs="Times New Roman"/>
          <w:sz w:val="24"/>
          <w:szCs w:val="24"/>
          <w:lang w:val="en-US"/>
        </w:rPr>
        <w:t>Wiliński</w:t>
      </w:r>
      <w:proofErr w:type="spellEnd"/>
      <w:r w:rsidR="00444FE8" w:rsidRPr="00570031">
        <w:rPr>
          <w:rFonts w:ascii="Times New Roman" w:eastAsia="Times New Roman" w:hAnsi="Times New Roman" w:cs="Times New Roman"/>
          <w:sz w:val="24"/>
          <w:szCs w:val="24"/>
          <w:lang w:val="en-US"/>
        </w:rPr>
        <w:t>, 2016)</w:t>
      </w:r>
      <w:r w:rsidRPr="00570031">
        <w:rPr>
          <w:rFonts w:ascii="Times New Roman" w:hAnsi="Times New Roman" w:cs="Times New Roman"/>
          <w:sz w:val="24"/>
          <w:szCs w:val="24"/>
        </w:rPr>
        <w:t xml:space="preserve">. Often, it finds application in </w:t>
      </w:r>
      <w:r w:rsidR="00052C1E" w:rsidRPr="00570031">
        <w:rPr>
          <w:rFonts w:ascii="Times New Roman" w:hAnsi="Times New Roman" w:cs="Times New Roman"/>
          <w:sz w:val="24"/>
          <w:szCs w:val="24"/>
        </w:rPr>
        <w:t xml:space="preserve">the </w:t>
      </w:r>
      <w:r w:rsidRPr="00570031">
        <w:rPr>
          <w:rFonts w:ascii="Times New Roman" w:hAnsi="Times New Roman" w:cs="Times New Roman"/>
          <w:sz w:val="24"/>
          <w:szCs w:val="24"/>
        </w:rPr>
        <w:t>construction industry and software development.</w:t>
      </w:r>
    </w:p>
    <w:p w14:paraId="4F6EDCAD" w14:textId="28E2C465" w:rsidR="003D2743" w:rsidRPr="009876F0" w:rsidRDefault="009876F0" w:rsidP="001421C1">
      <w:pPr>
        <w:pStyle w:val="Heading2"/>
      </w:pPr>
      <w:bookmarkStart w:id="5" w:name="_Toc76119182"/>
      <w:r w:rsidRPr="009876F0">
        <w:t>Cause and Effect Diagram</w:t>
      </w:r>
      <w:bookmarkEnd w:id="5"/>
    </w:p>
    <w:p w14:paraId="12806F5B" w14:textId="77777777" w:rsidR="001421C1" w:rsidRDefault="001421C1" w:rsidP="00570031">
      <w:pPr>
        <w:spacing w:after="0" w:line="480" w:lineRule="auto"/>
        <w:ind w:firstLine="720"/>
        <w:rPr>
          <w:rFonts w:ascii="Times New Roman" w:hAnsi="Times New Roman" w:cs="Times New Roman"/>
          <w:sz w:val="24"/>
          <w:szCs w:val="24"/>
        </w:rPr>
      </w:pPr>
    </w:p>
    <w:p w14:paraId="6B14BA67" w14:textId="1D9FB21B" w:rsidR="003D2743" w:rsidRPr="00570031" w:rsidRDefault="00517197" w:rsidP="00570031">
      <w:pPr>
        <w:spacing w:after="0" w:line="480" w:lineRule="auto"/>
        <w:ind w:firstLine="720"/>
        <w:rPr>
          <w:rFonts w:ascii="Times New Roman" w:hAnsi="Times New Roman" w:cs="Times New Roman"/>
          <w:sz w:val="24"/>
          <w:szCs w:val="24"/>
        </w:rPr>
      </w:pPr>
      <w:r w:rsidRPr="00570031">
        <w:rPr>
          <w:rFonts w:ascii="Times New Roman" w:hAnsi="Times New Roman" w:cs="Times New Roman"/>
          <w:sz w:val="24"/>
          <w:szCs w:val="24"/>
        </w:rPr>
        <w:t xml:space="preserve">Project complexities differ and for </w:t>
      </w:r>
      <w:r w:rsidR="003D2743" w:rsidRPr="00570031">
        <w:rPr>
          <w:rFonts w:ascii="Times New Roman" w:hAnsi="Times New Roman" w:cs="Times New Roman"/>
          <w:sz w:val="24"/>
          <w:szCs w:val="24"/>
        </w:rPr>
        <w:t>simple project</w:t>
      </w:r>
      <w:r w:rsidRPr="00570031">
        <w:rPr>
          <w:rFonts w:ascii="Times New Roman" w:hAnsi="Times New Roman" w:cs="Times New Roman"/>
          <w:sz w:val="24"/>
          <w:szCs w:val="24"/>
        </w:rPr>
        <w:t>s</w:t>
      </w:r>
      <w:r w:rsidR="003D2743" w:rsidRPr="00570031">
        <w:rPr>
          <w:rFonts w:ascii="Times New Roman" w:hAnsi="Times New Roman" w:cs="Times New Roman"/>
          <w:sz w:val="24"/>
          <w:szCs w:val="24"/>
        </w:rPr>
        <w:t xml:space="preserve">, finding a root cause of a project </w:t>
      </w:r>
      <w:r w:rsidR="00552599" w:rsidRPr="00570031">
        <w:rPr>
          <w:rFonts w:ascii="Times New Roman" w:hAnsi="Times New Roman" w:cs="Times New Roman"/>
          <w:sz w:val="24"/>
          <w:szCs w:val="24"/>
        </w:rPr>
        <w:t>does</w:t>
      </w:r>
      <w:r w:rsidR="003D2743" w:rsidRPr="00570031">
        <w:rPr>
          <w:rFonts w:ascii="Times New Roman" w:hAnsi="Times New Roman" w:cs="Times New Roman"/>
          <w:sz w:val="24"/>
          <w:szCs w:val="24"/>
        </w:rPr>
        <w:t xml:space="preserve"> not require a detailed analysis. However, complex and detailed projects require a thorough analysis, making a cause-and-effect diagram an important project management tool (</w:t>
      </w:r>
      <w:r w:rsidR="003D2743" w:rsidRPr="00570031">
        <w:rPr>
          <w:rFonts w:ascii="Times New Roman" w:eastAsia="Times New Roman" w:hAnsi="Times New Roman" w:cs="Times New Roman"/>
          <w:sz w:val="24"/>
          <w:szCs w:val="24"/>
          <w:lang w:val="en-US"/>
        </w:rPr>
        <w:t>Burke, 2013)</w:t>
      </w:r>
      <w:r w:rsidR="003D2743" w:rsidRPr="00570031">
        <w:rPr>
          <w:rFonts w:ascii="Times New Roman" w:hAnsi="Times New Roman" w:cs="Times New Roman"/>
          <w:sz w:val="24"/>
          <w:szCs w:val="24"/>
        </w:rPr>
        <w:t>. The Cause-and-Effect Diagram</w:t>
      </w:r>
      <w:r w:rsidR="00552599" w:rsidRPr="00570031">
        <w:rPr>
          <w:rFonts w:ascii="Times New Roman" w:hAnsi="Times New Roman" w:cs="Times New Roman"/>
          <w:sz w:val="24"/>
          <w:szCs w:val="24"/>
        </w:rPr>
        <w:t xml:space="preserve"> </w:t>
      </w:r>
      <w:r w:rsidR="003D2743" w:rsidRPr="00570031">
        <w:rPr>
          <w:rFonts w:ascii="Times New Roman" w:hAnsi="Times New Roman" w:cs="Times New Roman"/>
          <w:sz w:val="24"/>
          <w:szCs w:val="24"/>
        </w:rPr>
        <w:t xml:space="preserve">is used as a project management tool for representing event causes as well as potential impacts. </w:t>
      </w:r>
      <w:r w:rsidR="00552599" w:rsidRPr="00570031">
        <w:rPr>
          <w:rFonts w:ascii="Times New Roman" w:hAnsi="Times New Roman" w:cs="Times New Roman"/>
          <w:sz w:val="24"/>
          <w:szCs w:val="24"/>
        </w:rPr>
        <w:t xml:space="preserve">The tool offers an </w:t>
      </w:r>
      <w:r w:rsidR="003D2743" w:rsidRPr="00570031">
        <w:rPr>
          <w:rFonts w:ascii="Times New Roman" w:hAnsi="Times New Roman" w:cs="Times New Roman"/>
          <w:sz w:val="24"/>
          <w:szCs w:val="24"/>
        </w:rPr>
        <w:t xml:space="preserve">efficient way </w:t>
      </w:r>
      <w:r w:rsidR="00552599" w:rsidRPr="00570031">
        <w:rPr>
          <w:rFonts w:ascii="Times New Roman" w:hAnsi="Times New Roman" w:cs="Times New Roman"/>
          <w:sz w:val="24"/>
          <w:szCs w:val="24"/>
        </w:rPr>
        <w:t>for a project management team to</w:t>
      </w:r>
      <w:r w:rsidR="003D2743" w:rsidRPr="00570031">
        <w:rPr>
          <w:rFonts w:ascii="Times New Roman" w:hAnsi="Times New Roman" w:cs="Times New Roman"/>
          <w:sz w:val="24"/>
          <w:szCs w:val="24"/>
        </w:rPr>
        <w:t xml:space="preserve"> brainstorm </w:t>
      </w:r>
      <w:r w:rsidR="00552599" w:rsidRPr="00570031">
        <w:rPr>
          <w:rFonts w:ascii="Times New Roman" w:hAnsi="Times New Roman" w:cs="Times New Roman"/>
          <w:sz w:val="24"/>
          <w:szCs w:val="24"/>
        </w:rPr>
        <w:t>and</w:t>
      </w:r>
      <w:r w:rsidR="003D2743" w:rsidRPr="00570031">
        <w:rPr>
          <w:rFonts w:ascii="Times New Roman" w:hAnsi="Times New Roman" w:cs="Times New Roman"/>
          <w:sz w:val="24"/>
          <w:szCs w:val="24"/>
        </w:rPr>
        <w:t xml:space="preserve"> identify cause</w:t>
      </w:r>
      <w:r w:rsidR="00552599" w:rsidRPr="00570031">
        <w:rPr>
          <w:rFonts w:ascii="Times New Roman" w:hAnsi="Times New Roman" w:cs="Times New Roman"/>
          <w:sz w:val="24"/>
          <w:szCs w:val="24"/>
        </w:rPr>
        <w:t>s</w:t>
      </w:r>
      <w:r w:rsidR="003D2743" w:rsidRPr="00570031">
        <w:rPr>
          <w:rFonts w:ascii="Times New Roman" w:hAnsi="Times New Roman" w:cs="Times New Roman"/>
          <w:sz w:val="24"/>
          <w:szCs w:val="24"/>
        </w:rPr>
        <w:t xml:space="preserve"> and effe</w:t>
      </w:r>
      <w:r w:rsidR="00552599" w:rsidRPr="00570031">
        <w:rPr>
          <w:rFonts w:ascii="Times New Roman" w:hAnsi="Times New Roman" w:cs="Times New Roman"/>
          <w:sz w:val="24"/>
          <w:szCs w:val="24"/>
        </w:rPr>
        <w:t>c</w:t>
      </w:r>
      <w:r w:rsidR="003D2743" w:rsidRPr="00570031">
        <w:rPr>
          <w:rFonts w:ascii="Times New Roman" w:hAnsi="Times New Roman" w:cs="Times New Roman"/>
          <w:sz w:val="24"/>
          <w:szCs w:val="24"/>
        </w:rPr>
        <w:t>t</w:t>
      </w:r>
      <w:r w:rsidR="00552599" w:rsidRPr="00570031">
        <w:rPr>
          <w:rFonts w:ascii="Times New Roman" w:hAnsi="Times New Roman" w:cs="Times New Roman"/>
          <w:sz w:val="24"/>
          <w:szCs w:val="24"/>
        </w:rPr>
        <w:t>s</w:t>
      </w:r>
      <w:r w:rsidR="003D2743" w:rsidRPr="00570031">
        <w:rPr>
          <w:rFonts w:ascii="Times New Roman" w:hAnsi="Times New Roman" w:cs="Times New Roman"/>
          <w:sz w:val="24"/>
          <w:szCs w:val="24"/>
        </w:rPr>
        <w:t xml:space="preserve">. The tool sorts project activities into categories that vary depending on </w:t>
      </w:r>
      <w:r w:rsidR="00EB3E72" w:rsidRPr="00570031">
        <w:rPr>
          <w:rFonts w:ascii="Times New Roman" w:hAnsi="Times New Roman" w:cs="Times New Roman"/>
          <w:sz w:val="24"/>
          <w:szCs w:val="24"/>
        </w:rPr>
        <w:t xml:space="preserve">the requirements and </w:t>
      </w:r>
      <w:r w:rsidR="003D2743" w:rsidRPr="00570031">
        <w:rPr>
          <w:rFonts w:ascii="Times New Roman" w:hAnsi="Times New Roman" w:cs="Times New Roman"/>
          <w:sz w:val="24"/>
          <w:szCs w:val="24"/>
        </w:rPr>
        <w:t xml:space="preserve">type of project. With the sorting, the tool gives a graphical representation of the possible causes for various events that could cause one or more impacts </w:t>
      </w:r>
      <w:r w:rsidR="00052C1E" w:rsidRPr="00570031">
        <w:rPr>
          <w:rFonts w:ascii="Times New Roman" w:hAnsi="Times New Roman" w:cs="Times New Roman"/>
          <w:sz w:val="24"/>
          <w:szCs w:val="24"/>
        </w:rPr>
        <w:t>on</w:t>
      </w:r>
      <w:r w:rsidR="003D2743" w:rsidRPr="00570031">
        <w:rPr>
          <w:rFonts w:ascii="Times New Roman" w:hAnsi="Times New Roman" w:cs="Times New Roman"/>
          <w:sz w:val="24"/>
          <w:szCs w:val="24"/>
        </w:rPr>
        <w:t xml:space="preserve"> a project (</w:t>
      </w:r>
      <w:r w:rsidR="003D2743" w:rsidRPr="00570031">
        <w:rPr>
          <w:rFonts w:ascii="Times New Roman" w:eastAsia="Times New Roman" w:hAnsi="Times New Roman" w:cs="Times New Roman"/>
          <w:sz w:val="24"/>
          <w:szCs w:val="24"/>
          <w:lang w:val="en-US"/>
        </w:rPr>
        <w:t>Blaga et al., 2021)</w:t>
      </w:r>
      <w:r w:rsidR="003D2743" w:rsidRPr="00570031">
        <w:rPr>
          <w:rFonts w:ascii="Times New Roman" w:hAnsi="Times New Roman" w:cs="Times New Roman"/>
          <w:sz w:val="24"/>
          <w:szCs w:val="24"/>
        </w:rPr>
        <w:t>. The diagrams break</w:t>
      </w:r>
      <w:r w:rsidR="00052C1E" w:rsidRPr="00570031">
        <w:rPr>
          <w:rFonts w:ascii="Times New Roman" w:hAnsi="Times New Roman" w:cs="Times New Roman"/>
          <w:sz w:val="24"/>
          <w:szCs w:val="24"/>
        </w:rPr>
        <w:t xml:space="preserve"> </w:t>
      </w:r>
      <w:r w:rsidR="003D2743" w:rsidRPr="00570031">
        <w:rPr>
          <w:rFonts w:ascii="Times New Roman" w:hAnsi="Times New Roman" w:cs="Times New Roman"/>
          <w:sz w:val="24"/>
          <w:szCs w:val="24"/>
        </w:rPr>
        <w:t xml:space="preserve">down </w:t>
      </w:r>
      <w:r w:rsidR="00052C1E" w:rsidRPr="00570031">
        <w:rPr>
          <w:rFonts w:ascii="Times New Roman" w:hAnsi="Times New Roman" w:cs="Times New Roman"/>
          <w:sz w:val="24"/>
          <w:szCs w:val="24"/>
        </w:rPr>
        <w:t xml:space="preserve">the </w:t>
      </w:r>
      <w:r w:rsidR="003D2743" w:rsidRPr="00570031">
        <w:rPr>
          <w:rFonts w:ascii="Times New Roman" w:hAnsi="Times New Roman" w:cs="Times New Roman"/>
          <w:sz w:val="24"/>
          <w:szCs w:val="24"/>
        </w:rPr>
        <w:t xml:space="preserve">causes of a problem into statements that are identifiable into discrete branches, helping managers identify </w:t>
      </w:r>
      <w:r w:rsidR="00052C1E" w:rsidRPr="00570031">
        <w:rPr>
          <w:rFonts w:ascii="Times New Roman" w:hAnsi="Times New Roman" w:cs="Times New Roman"/>
          <w:sz w:val="24"/>
          <w:szCs w:val="24"/>
        </w:rPr>
        <w:t xml:space="preserve">the </w:t>
      </w:r>
      <w:r w:rsidR="003D2743" w:rsidRPr="00570031">
        <w:rPr>
          <w:rFonts w:ascii="Times New Roman" w:hAnsi="Times New Roman" w:cs="Times New Roman"/>
          <w:sz w:val="24"/>
          <w:szCs w:val="24"/>
        </w:rPr>
        <w:t xml:space="preserve">main </w:t>
      </w:r>
      <w:r w:rsidR="00C93B68">
        <w:rPr>
          <w:rFonts w:ascii="Times New Roman" w:hAnsi="Times New Roman" w:cs="Times New Roman"/>
          <w:sz w:val="24"/>
          <w:szCs w:val="24"/>
        </w:rPr>
        <w:t>root cause of project problems.</w:t>
      </w:r>
    </w:p>
    <w:p w14:paraId="5E0EAB70" w14:textId="1433CE60" w:rsidR="004C74BB" w:rsidRPr="00570031" w:rsidRDefault="003D2743" w:rsidP="00DF1E41">
      <w:pPr>
        <w:spacing w:after="0" w:line="480" w:lineRule="auto"/>
        <w:ind w:firstLine="720"/>
        <w:rPr>
          <w:rFonts w:ascii="Times New Roman" w:hAnsi="Times New Roman" w:cs="Times New Roman"/>
          <w:sz w:val="24"/>
          <w:szCs w:val="24"/>
        </w:rPr>
      </w:pPr>
      <w:r w:rsidRPr="00570031">
        <w:rPr>
          <w:rFonts w:ascii="Times New Roman" w:hAnsi="Times New Roman" w:cs="Times New Roman"/>
          <w:sz w:val="24"/>
          <w:szCs w:val="24"/>
        </w:rPr>
        <w:t xml:space="preserve">To make the cause-and-effect diagram effective in project management, there are a few best practices that must be followed. For instance, there is </w:t>
      </w:r>
      <w:r w:rsidR="00052C1E" w:rsidRPr="00570031">
        <w:rPr>
          <w:rFonts w:ascii="Times New Roman" w:hAnsi="Times New Roman" w:cs="Times New Roman"/>
          <w:sz w:val="24"/>
          <w:szCs w:val="24"/>
        </w:rPr>
        <w:t xml:space="preserve">a </w:t>
      </w:r>
      <w:r w:rsidRPr="00570031">
        <w:rPr>
          <w:rFonts w:ascii="Times New Roman" w:hAnsi="Times New Roman" w:cs="Times New Roman"/>
          <w:sz w:val="24"/>
          <w:szCs w:val="24"/>
        </w:rPr>
        <w:t>need to get input from every team member, as it does not require work in isolation. Getting information from everyone is important in identifying factors that one may not be aware of. It also requires accountability for every major change in circumstances (</w:t>
      </w:r>
      <w:r w:rsidRPr="00570031">
        <w:rPr>
          <w:rFonts w:ascii="Times New Roman" w:eastAsia="Times New Roman" w:hAnsi="Times New Roman" w:cs="Times New Roman"/>
          <w:sz w:val="24"/>
          <w:szCs w:val="24"/>
          <w:lang w:val="en-US"/>
        </w:rPr>
        <w:t>Blaga et al., 2021)</w:t>
      </w:r>
      <w:r w:rsidRPr="00570031">
        <w:rPr>
          <w:rFonts w:ascii="Times New Roman" w:hAnsi="Times New Roman" w:cs="Times New Roman"/>
          <w:sz w:val="24"/>
          <w:szCs w:val="24"/>
        </w:rPr>
        <w:t>. It implies that whenever a problem arises after certain staff changes, it is important that the problem is not neglected. It also requires that problems for specific problems are sought, rather than trying to so</w:t>
      </w:r>
      <w:r w:rsidR="00DF1E41">
        <w:rPr>
          <w:rFonts w:ascii="Times New Roman" w:hAnsi="Times New Roman" w:cs="Times New Roman"/>
          <w:sz w:val="24"/>
          <w:szCs w:val="24"/>
        </w:rPr>
        <w:t>lve different problems at once.</w:t>
      </w:r>
    </w:p>
    <w:p w14:paraId="50A563E0" w14:textId="5A8DD8EF" w:rsidR="003D2743" w:rsidRPr="009876F0" w:rsidRDefault="009876F0" w:rsidP="001421C1">
      <w:pPr>
        <w:pStyle w:val="Heading3"/>
      </w:pPr>
      <w:bookmarkStart w:id="6" w:name="_Toc76119183"/>
      <w:r w:rsidRPr="009876F0">
        <w:lastRenderedPageBreak/>
        <w:t>The Waterfall Model</w:t>
      </w:r>
      <w:bookmarkEnd w:id="6"/>
    </w:p>
    <w:p w14:paraId="0D9DCCFC" w14:textId="77777777" w:rsidR="001421C1" w:rsidRDefault="001421C1" w:rsidP="00570031">
      <w:pPr>
        <w:spacing w:after="0" w:line="480" w:lineRule="auto"/>
        <w:ind w:firstLine="720"/>
        <w:rPr>
          <w:rFonts w:ascii="Times New Roman" w:hAnsi="Times New Roman" w:cs="Times New Roman"/>
          <w:sz w:val="24"/>
          <w:szCs w:val="24"/>
        </w:rPr>
      </w:pPr>
    </w:p>
    <w:p w14:paraId="73F55DCA" w14:textId="4998FFE5" w:rsidR="003D2743" w:rsidRPr="00570031" w:rsidRDefault="003D2743" w:rsidP="00570031">
      <w:pPr>
        <w:spacing w:after="0" w:line="480" w:lineRule="auto"/>
        <w:ind w:firstLine="720"/>
        <w:rPr>
          <w:rFonts w:ascii="Times New Roman" w:hAnsi="Times New Roman" w:cs="Times New Roman"/>
          <w:sz w:val="24"/>
          <w:szCs w:val="24"/>
        </w:rPr>
      </w:pPr>
      <w:r w:rsidRPr="00570031">
        <w:rPr>
          <w:rFonts w:ascii="Times New Roman" w:hAnsi="Times New Roman" w:cs="Times New Roman"/>
          <w:sz w:val="24"/>
          <w:szCs w:val="24"/>
        </w:rPr>
        <w:t xml:space="preserve">The project management technique suggests a sequential approach to project management. The project management technique comprises discrete phases, in which </w:t>
      </w:r>
      <w:r w:rsidR="00052C1E" w:rsidRPr="00570031">
        <w:rPr>
          <w:rFonts w:ascii="Times New Roman" w:hAnsi="Times New Roman" w:cs="Times New Roman"/>
          <w:sz w:val="24"/>
          <w:szCs w:val="24"/>
        </w:rPr>
        <w:t xml:space="preserve">the </w:t>
      </w:r>
      <w:r w:rsidRPr="00570031">
        <w:rPr>
          <w:rFonts w:ascii="Times New Roman" w:hAnsi="Times New Roman" w:cs="Times New Roman"/>
          <w:sz w:val="24"/>
          <w:szCs w:val="24"/>
        </w:rPr>
        <w:t xml:space="preserve">next phases begin only when prior phases are complete. Once a phase is completed, it gets terminated and room for retuning is closed. </w:t>
      </w:r>
      <w:r w:rsidR="00C93B68" w:rsidRPr="00570031">
        <w:rPr>
          <w:rFonts w:ascii="Times New Roman" w:hAnsi="Times New Roman" w:cs="Times New Roman"/>
          <w:sz w:val="24"/>
          <w:szCs w:val="24"/>
        </w:rPr>
        <w:t>If</w:t>
      </w:r>
      <w:r w:rsidRPr="00570031">
        <w:rPr>
          <w:rFonts w:ascii="Times New Roman" w:hAnsi="Times New Roman" w:cs="Times New Roman"/>
          <w:sz w:val="24"/>
          <w:szCs w:val="24"/>
        </w:rPr>
        <w:t xml:space="preserve"> a need arises to revisit the phase, one must just start over at phase one (</w:t>
      </w:r>
      <w:proofErr w:type="spellStart"/>
      <w:r w:rsidR="001C4745">
        <w:rPr>
          <w:rFonts w:ascii="Times New Roman" w:eastAsia="Times New Roman" w:hAnsi="Times New Roman" w:cs="Times New Roman"/>
          <w:sz w:val="24"/>
          <w:szCs w:val="24"/>
          <w:lang w:val="en-US"/>
        </w:rPr>
        <w:t>Researchgate</w:t>
      </w:r>
      <w:proofErr w:type="spellEnd"/>
      <w:r w:rsidRPr="00570031">
        <w:rPr>
          <w:rFonts w:ascii="Times New Roman" w:eastAsia="Times New Roman" w:hAnsi="Times New Roman" w:cs="Times New Roman"/>
          <w:sz w:val="24"/>
          <w:szCs w:val="24"/>
          <w:lang w:val="en-US"/>
        </w:rPr>
        <w:t>, 2015)</w:t>
      </w:r>
      <w:r w:rsidRPr="00570031">
        <w:rPr>
          <w:rFonts w:ascii="Times New Roman" w:hAnsi="Times New Roman" w:cs="Times New Roman"/>
          <w:sz w:val="24"/>
          <w:szCs w:val="24"/>
        </w:rPr>
        <w:t xml:space="preserve">. With </w:t>
      </w:r>
      <w:r w:rsidR="000D4D9C">
        <w:rPr>
          <w:rFonts w:ascii="Times New Roman" w:hAnsi="Times New Roman" w:cs="Times New Roman"/>
          <w:sz w:val="24"/>
          <w:szCs w:val="24"/>
        </w:rPr>
        <w:t xml:space="preserve">the </w:t>
      </w:r>
      <w:r w:rsidRPr="00570031">
        <w:rPr>
          <w:rFonts w:ascii="Times New Roman" w:hAnsi="Times New Roman" w:cs="Times New Roman"/>
          <w:sz w:val="24"/>
          <w:szCs w:val="24"/>
        </w:rPr>
        <w:t xml:space="preserve">waterfall </w:t>
      </w:r>
      <w:r w:rsidR="000D4D9C">
        <w:rPr>
          <w:rFonts w:ascii="Times New Roman" w:hAnsi="Times New Roman" w:cs="Times New Roman"/>
          <w:sz w:val="24"/>
          <w:szCs w:val="24"/>
        </w:rPr>
        <w:t>approach</w:t>
      </w:r>
      <w:r w:rsidRPr="00570031">
        <w:rPr>
          <w:rFonts w:ascii="Times New Roman" w:hAnsi="Times New Roman" w:cs="Times New Roman"/>
          <w:sz w:val="24"/>
          <w:szCs w:val="24"/>
        </w:rPr>
        <w:t xml:space="preserve">, proper and accurate planning is a must. </w:t>
      </w:r>
      <w:r w:rsidR="00052C1E" w:rsidRPr="00570031">
        <w:rPr>
          <w:rFonts w:ascii="Times New Roman" w:hAnsi="Times New Roman" w:cs="Times New Roman"/>
          <w:sz w:val="24"/>
          <w:szCs w:val="24"/>
        </w:rPr>
        <w:t>In</w:t>
      </w:r>
      <w:r w:rsidRPr="00570031">
        <w:rPr>
          <w:rFonts w:ascii="Times New Roman" w:hAnsi="Times New Roman" w:cs="Times New Roman"/>
          <w:sz w:val="24"/>
          <w:szCs w:val="24"/>
        </w:rPr>
        <w:t xml:space="preserve"> the beginning, project requirements must be clear and all parties to engage must be aware of the requirements. With such, every member will be well conversant with their roles to avoid the possibility of a project starting over again. It requires proper documentation of every </w:t>
      </w:r>
      <w:r w:rsidR="00052C1E" w:rsidRPr="00570031">
        <w:rPr>
          <w:rFonts w:ascii="Times New Roman" w:hAnsi="Times New Roman" w:cs="Times New Roman"/>
          <w:sz w:val="24"/>
          <w:szCs w:val="24"/>
        </w:rPr>
        <w:t xml:space="preserve">piece of </w:t>
      </w:r>
      <w:r w:rsidRPr="00570031">
        <w:rPr>
          <w:rFonts w:ascii="Times New Roman" w:hAnsi="Times New Roman" w:cs="Times New Roman"/>
          <w:sz w:val="24"/>
          <w:szCs w:val="24"/>
        </w:rPr>
        <w:t xml:space="preserve">information to allow team members </w:t>
      </w:r>
      <w:r w:rsidR="00052C1E" w:rsidRPr="00570031">
        <w:rPr>
          <w:rFonts w:ascii="Times New Roman" w:hAnsi="Times New Roman" w:cs="Times New Roman"/>
          <w:sz w:val="24"/>
          <w:szCs w:val="24"/>
        </w:rPr>
        <w:t xml:space="preserve">to </w:t>
      </w:r>
      <w:r w:rsidRPr="00570031">
        <w:rPr>
          <w:rFonts w:ascii="Times New Roman" w:hAnsi="Times New Roman" w:cs="Times New Roman"/>
          <w:sz w:val="24"/>
          <w:szCs w:val="24"/>
        </w:rPr>
        <w:t xml:space="preserve">have a reference point throughout a </w:t>
      </w:r>
      <w:r w:rsidR="00C93B68">
        <w:rPr>
          <w:rFonts w:ascii="Times New Roman" w:hAnsi="Times New Roman" w:cs="Times New Roman"/>
          <w:sz w:val="24"/>
          <w:szCs w:val="24"/>
        </w:rPr>
        <w:t>project implementation process.</w:t>
      </w:r>
    </w:p>
    <w:p w14:paraId="271C1149" w14:textId="78E760A9" w:rsidR="003D2743" w:rsidRPr="00570031" w:rsidRDefault="003D2743" w:rsidP="00570031">
      <w:pPr>
        <w:spacing w:after="0" w:line="480" w:lineRule="auto"/>
        <w:ind w:firstLine="720"/>
        <w:rPr>
          <w:rFonts w:ascii="Times New Roman" w:hAnsi="Times New Roman" w:cs="Times New Roman"/>
          <w:sz w:val="24"/>
          <w:szCs w:val="24"/>
        </w:rPr>
      </w:pPr>
      <w:r w:rsidRPr="00570031">
        <w:rPr>
          <w:rFonts w:ascii="Times New Roman" w:hAnsi="Times New Roman" w:cs="Times New Roman"/>
          <w:sz w:val="24"/>
          <w:szCs w:val="24"/>
        </w:rPr>
        <w:t>As a strict project management tool, its key advantages include the ability to monitor the progress of a project as milestones are identifiable with the completion of every phase. The tool also makes it easy to manage a project, saves time and money, and keeps training simple</w:t>
      </w:r>
      <w:r w:rsidR="00F305CD" w:rsidRPr="00570031">
        <w:rPr>
          <w:rFonts w:ascii="Times New Roman" w:hAnsi="Times New Roman" w:cs="Times New Roman"/>
          <w:sz w:val="24"/>
          <w:szCs w:val="24"/>
        </w:rPr>
        <w:t xml:space="preserve"> (</w:t>
      </w:r>
      <w:r w:rsidR="00F305CD" w:rsidRPr="00570031">
        <w:rPr>
          <w:rFonts w:ascii="Times New Roman" w:eastAsia="Times New Roman" w:hAnsi="Times New Roman" w:cs="Times New Roman"/>
          <w:sz w:val="24"/>
          <w:szCs w:val="24"/>
          <w:lang w:val="en-US"/>
        </w:rPr>
        <w:t xml:space="preserve">Van </w:t>
      </w:r>
      <w:proofErr w:type="spellStart"/>
      <w:r w:rsidR="00F305CD" w:rsidRPr="00570031">
        <w:rPr>
          <w:rFonts w:ascii="Times New Roman" w:eastAsia="Times New Roman" w:hAnsi="Times New Roman" w:cs="Times New Roman"/>
          <w:sz w:val="24"/>
          <w:szCs w:val="24"/>
          <w:lang w:val="en-US"/>
        </w:rPr>
        <w:t>Casteren</w:t>
      </w:r>
      <w:proofErr w:type="spellEnd"/>
      <w:r w:rsidR="00F305CD" w:rsidRPr="00570031">
        <w:rPr>
          <w:rFonts w:ascii="Times New Roman" w:eastAsia="Times New Roman" w:hAnsi="Times New Roman" w:cs="Times New Roman"/>
          <w:sz w:val="24"/>
          <w:szCs w:val="24"/>
          <w:lang w:val="en-US"/>
        </w:rPr>
        <w:t>, 2017)</w:t>
      </w:r>
      <w:r w:rsidRPr="00570031">
        <w:rPr>
          <w:rFonts w:ascii="Times New Roman" w:hAnsi="Times New Roman" w:cs="Times New Roman"/>
          <w:sz w:val="24"/>
          <w:szCs w:val="24"/>
        </w:rPr>
        <w:t>. Even in the phases of unanticipated changes in project bandwidth, the project management tool still ensures th</w:t>
      </w:r>
      <w:r w:rsidR="00C93B68">
        <w:rPr>
          <w:rFonts w:ascii="Times New Roman" w:hAnsi="Times New Roman" w:cs="Times New Roman"/>
          <w:sz w:val="24"/>
          <w:szCs w:val="24"/>
        </w:rPr>
        <w:t>at project success is achieved.</w:t>
      </w:r>
    </w:p>
    <w:p w14:paraId="7ACFDD94" w14:textId="77777777" w:rsidR="003D2743" w:rsidRPr="00C93B68" w:rsidRDefault="003D2743" w:rsidP="0048120A">
      <w:pPr>
        <w:pStyle w:val="Heading3"/>
      </w:pPr>
      <w:bookmarkStart w:id="7" w:name="_Toc76119184"/>
      <w:r w:rsidRPr="00C93B68">
        <w:t>Classic Technique</w:t>
      </w:r>
      <w:bookmarkEnd w:id="7"/>
    </w:p>
    <w:p w14:paraId="4BAB8518" w14:textId="77777777" w:rsidR="0048120A" w:rsidRDefault="0048120A" w:rsidP="00570031">
      <w:pPr>
        <w:spacing w:after="0" w:line="480" w:lineRule="auto"/>
        <w:ind w:firstLine="720"/>
        <w:rPr>
          <w:rFonts w:ascii="Times New Roman" w:hAnsi="Times New Roman" w:cs="Times New Roman"/>
          <w:sz w:val="24"/>
          <w:szCs w:val="24"/>
        </w:rPr>
      </w:pPr>
    </w:p>
    <w:p w14:paraId="13748296" w14:textId="3BE49817" w:rsidR="003D2743" w:rsidRPr="00570031" w:rsidRDefault="00052C1E" w:rsidP="00570031">
      <w:pPr>
        <w:spacing w:after="0" w:line="480" w:lineRule="auto"/>
        <w:ind w:firstLine="720"/>
        <w:rPr>
          <w:rFonts w:ascii="Times New Roman" w:hAnsi="Times New Roman" w:cs="Times New Roman"/>
          <w:sz w:val="24"/>
          <w:szCs w:val="24"/>
        </w:rPr>
      </w:pPr>
      <w:r w:rsidRPr="00570031">
        <w:rPr>
          <w:rFonts w:ascii="Times New Roman" w:hAnsi="Times New Roman" w:cs="Times New Roman"/>
          <w:sz w:val="24"/>
          <w:szCs w:val="24"/>
        </w:rPr>
        <w:t>The c</w:t>
      </w:r>
      <w:r w:rsidR="003D2743" w:rsidRPr="00570031">
        <w:rPr>
          <w:rFonts w:ascii="Times New Roman" w:hAnsi="Times New Roman" w:cs="Times New Roman"/>
          <w:sz w:val="24"/>
          <w:szCs w:val="24"/>
        </w:rPr>
        <w:t xml:space="preserve">lassic technique offers an amazing procedure that is inclusive of a proper plan to cover all upcoming work activities. The project management technique outlines tasks that are to be completed as well as the chain of application in which what tasks to complete first are identified and resources allocated. However, the allocation of resources is done beginning with </w:t>
      </w:r>
      <w:r w:rsidRPr="00570031">
        <w:rPr>
          <w:rFonts w:ascii="Times New Roman" w:hAnsi="Times New Roman" w:cs="Times New Roman"/>
          <w:sz w:val="24"/>
          <w:szCs w:val="24"/>
        </w:rPr>
        <w:t xml:space="preserve">the </w:t>
      </w:r>
      <w:r w:rsidR="003D2743" w:rsidRPr="00570031">
        <w:rPr>
          <w:rFonts w:ascii="Times New Roman" w:hAnsi="Times New Roman" w:cs="Times New Roman"/>
          <w:sz w:val="24"/>
          <w:szCs w:val="24"/>
        </w:rPr>
        <w:t>most important tasks (</w:t>
      </w:r>
      <w:r w:rsidR="003D2743" w:rsidRPr="00570031">
        <w:rPr>
          <w:rFonts w:ascii="Times New Roman" w:eastAsia="Times New Roman" w:hAnsi="Times New Roman" w:cs="Times New Roman"/>
          <w:sz w:val="24"/>
          <w:szCs w:val="24"/>
          <w:lang w:val="en-US"/>
        </w:rPr>
        <w:t>Burke, 2013)</w:t>
      </w:r>
      <w:r w:rsidR="003D2743" w:rsidRPr="00570031">
        <w:rPr>
          <w:rFonts w:ascii="Times New Roman" w:hAnsi="Times New Roman" w:cs="Times New Roman"/>
          <w:sz w:val="24"/>
          <w:szCs w:val="24"/>
        </w:rPr>
        <w:t xml:space="preserve">. The project management technique finds application in running projects performed by a team that is small in number since </w:t>
      </w:r>
      <w:r w:rsidRPr="00570031">
        <w:rPr>
          <w:rFonts w:ascii="Times New Roman" w:hAnsi="Times New Roman" w:cs="Times New Roman"/>
          <w:sz w:val="24"/>
          <w:szCs w:val="24"/>
        </w:rPr>
        <w:t xml:space="preserve">a </w:t>
      </w:r>
      <w:r w:rsidR="003D2743" w:rsidRPr="00570031">
        <w:rPr>
          <w:rFonts w:ascii="Times New Roman" w:hAnsi="Times New Roman" w:cs="Times New Roman"/>
          <w:sz w:val="24"/>
          <w:szCs w:val="24"/>
        </w:rPr>
        <w:t xml:space="preserve">complex strategy is not needed. </w:t>
      </w:r>
    </w:p>
    <w:p w14:paraId="77C265DE" w14:textId="77777777" w:rsidR="003D2743" w:rsidRPr="00C93B68" w:rsidRDefault="003D2743" w:rsidP="001421C1">
      <w:pPr>
        <w:pStyle w:val="Heading3"/>
      </w:pPr>
      <w:bookmarkStart w:id="8" w:name="_Toc76119185"/>
      <w:r w:rsidRPr="00C93B68">
        <w:lastRenderedPageBreak/>
        <w:t>Agile Project Management</w:t>
      </w:r>
      <w:bookmarkEnd w:id="8"/>
    </w:p>
    <w:p w14:paraId="1FB818B5" w14:textId="77777777" w:rsidR="001421C1" w:rsidRDefault="001421C1" w:rsidP="00570031">
      <w:pPr>
        <w:spacing w:after="0" w:line="480" w:lineRule="auto"/>
        <w:ind w:firstLine="720"/>
        <w:rPr>
          <w:rFonts w:ascii="Times New Roman" w:hAnsi="Times New Roman" w:cs="Times New Roman"/>
          <w:sz w:val="24"/>
          <w:szCs w:val="24"/>
        </w:rPr>
      </w:pPr>
    </w:p>
    <w:p w14:paraId="77CAEA62" w14:textId="27A5D3B9" w:rsidR="003D2743" w:rsidRPr="00570031" w:rsidRDefault="003D2743" w:rsidP="00570031">
      <w:pPr>
        <w:spacing w:after="0" w:line="480" w:lineRule="auto"/>
        <w:ind w:firstLine="720"/>
        <w:rPr>
          <w:rFonts w:ascii="Times New Roman" w:hAnsi="Times New Roman" w:cs="Times New Roman"/>
          <w:sz w:val="24"/>
          <w:szCs w:val="24"/>
        </w:rPr>
      </w:pPr>
      <w:r w:rsidRPr="00570031">
        <w:rPr>
          <w:rFonts w:ascii="Times New Roman" w:hAnsi="Times New Roman" w:cs="Times New Roman"/>
          <w:sz w:val="24"/>
          <w:szCs w:val="24"/>
        </w:rPr>
        <w:t>The project management technique works different</w:t>
      </w:r>
      <w:r w:rsidR="00052C1E" w:rsidRPr="00570031">
        <w:rPr>
          <w:rFonts w:ascii="Times New Roman" w:hAnsi="Times New Roman" w:cs="Times New Roman"/>
          <w:sz w:val="24"/>
          <w:szCs w:val="24"/>
        </w:rPr>
        <w:t>ly</w:t>
      </w:r>
      <w:r w:rsidRPr="00570031">
        <w:rPr>
          <w:rFonts w:ascii="Times New Roman" w:hAnsi="Times New Roman" w:cs="Times New Roman"/>
          <w:sz w:val="24"/>
          <w:szCs w:val="24"/>
        </w:rPr>
        <w:t xml:space="preserve"> from the other techniques.</w:t>
      </w:r>
      <w:r w:rsidR="00CF09E8" w:rsidRPr="00570031">
        <w:rPr>
          <w:rFonts w:ascii="Times New Roman" w:hAnsi="Times New Roman" w:cs="Times New Roman"/>
          <w:sz w:val="24"/>
          <w:szCs w:val="24"/>
        </w:rPr>
        <w:t xml:space="preserve"> According to </w:t>
      </w:r>
      <w:r w:rsidR="00CF09E8" w:rsidRPr="00570031">
        <w:rPr>
          <w:rFonts w:ascii="Times New Roman" w:eastAsia="Times New Roman" w:hAnsi="Times New Roman" w:cs="Times New Roman"/>
          <w:sz w:val="24"/>
          <w:szCs w:val="24"/>
          <w:lang w:val="en-US"/>
        </w:rPr>
        <w:t xml:space="preserve">Crowder and </w:t>
      </w:r>
      <w:proofErr w:type="spellStart"/>
      <w:r w:rsidR="00CF09E8" w:rsidRPr="00570031">
        <w:rPr>
          <w:rFonts w:ascii="Times New Roman" w:eastAsia="Times New Roman" w:hAnsi="Times New Roman" w:cs="Times New Roman"/>
          <w:sz w:val="24"/>
          <w:szCs w:val="24"/>
          <w:lang w:val="en-US"/>
        </w:rPr>
        <w:t>Friess</w:t>
      </w:r>
      <w:proofErr w:type="spellEnd"/>
      <w:r w:rsidR="00CF09E8" w:rsidRPr="00570031">
        <w:rPr>
          <w:rFonts w:ascii="Times New Roman" w:eastAsia="Times New Roman" w:hAnsi="Times New Roman" w:cs="Times New Roman"/>
          <w:sz w:val="24"/>
          <w:szCs w:val="24"/>
          <w:lang w:val="en-US"/>
        </w:rPr>
        <w:t xml:space="preserve"> (2015), </w:t>
      </w:r>
      <w:r w:rsidR="000D4D9C">
        <w:rPr>
          <w:rFonts w:ascii="Times New Roman" w:eastAsia="Times New Roman" w:hAnsi="Times New Roman" w:cs="Times New Roman"/>
          <w:sz w:val="24"/>
          <w:szCs w:val="24"/>
          <w:lang w:val="en-US"/>
        </w:rPr>
        <w:t>unlike</w:t>
      </w:r>
      <w:r w:rsidRPr="00570031">
        <w:rPr>
          <w:rFonts w:ascii="Times New Roman" w:hAnsi="Times New Roman" w:cs="Times New Roman"/>
          <w:sz w:val="24"/>
          <w:szCs w:val="24"/>
        </w:rPr>
        <w:t xml:space="preserve"> the other project steps, it crushes bigger projects into shorter sprints to help managers gain deep insight into project details. The detailed analysis helps ineffective as well as adaptive planning as per the needs and changes needed for a project. Application of the project management tool translates into a solid continual improvement in developmental phases as well as helping team members get more organ</w:t>
      </w:r>
      <w:r w:rsidR="00DF1E41">
        <w:rPr>
          <w:rFonts w:ascii="Times New Roman" w:hAnsi="Times New Roman" w:cs="Times New Roman"/>
          <w:sz w:val="24"/>
          <w:szCs w:val="24"/>
        </w:rPr>
        <w:t>is</w:t>
      </w:r>
      <w:r w:rsidRPr="00570031">
        <w:rPr>
          <w:rFonts w:ascii="Times New Roman" w:hAnsi="Times New Roman" w:cs="Times New Roman"/>
          <w:sz w:val="24"/>
          <w:szCs w:val="24"/>
        </w:rPr>
        <w:t>ed and collaborative (</w:t>
      </w:r>
      <w:proofErr w:type="spellStart"/>
      <w:r w:rsidRPr="00570031">
        <w:rPr>
          <w:rFonts w:ascii="Times New Roman" w:eastAsia="Times New Roman" w:hAnsi="Times New Roman" w:cs="Times New Roman"/>
          <w:sz w:val="24"/>
          <w:szCs w:val="24"/>
          <w:lang w:val="en-US"/>
        </w:rPr>
        <w:t>Dybå</w:t>
      </w:r>
      <w:proofErr w:type="spellEnd"/>
      <w:r w:rsidRPr="00570031">
        <w:rPr>
          <w:rFonts w:ascii="Times New Roman" w:eastAsia="Times New Roman" w:hAnsi="Times New Roman" w:cs="Times New Roman"/>
          <w:sz w:val="24"/>
          <w:szCs w:val="24"/>
          <w:lang w:val="en-US"/>
        </w:rPr>
        <w:t xml:space="preserve">, </w:t>
      </w:r>
      <w:proofErr w:type="spellStart"/>
      <w:r w:rsidRPr="00570031">
        <w:rPr>
          <w:rFonts w:ascii="Times New Roman" w:eastAsia="Times New Roman" w:hAnsi="Times New Roman" w:cs="Times New Roman"/>
          <w:sz w:val="24"/>
          <w:szCs w:val="24"/>
          <w:lang w:val="en-US"/>
        </w:rPr>
        <w:t>Dingsøyr</w:t>
      </w:r>
      <w:proofErr w:type="spellEnd"/>
      <w:r w:rsidR="00B265DB">
        <w:rPr>
          <w:rFonts w:ascii="Times New Roman" w:eastAsia="Times New Roman" w:hAnsi="Times New Roman" w:cs="Times New Roman"/>
          <w:sz w:val="24"/>
          <w:szCs w:val="24"/>
          <w:lang w:val="en-US"/>
        </w:rPr>
        <w:t>,</w:t>
      </w:r>
      <w:r w:rsidRPr="00570031">
        <w:rPr>
          <w:rFonts w:ascii="Times New Roman" w:eastAsia="Times New Roman" w:hAnsi="Times New Roman" w:cs="Times New Roman"/>
          <w:sz w:val="24"/>
          <w:szCs w:val="24"/>
          <w:lang w:val="en-US"/>
        </w:rPr>
        <w:t xml:space="preserve"> and Moe, 2014)</w:t>
      </w:r>
      <w:r w:rsidRPr="00570031">
        <w:rPr>
          <w:rFonts w:ascii="Times New Roman" w:hAnsi="Times New Roman" w:cs="Times New Roman"/>
          <w:sz w:val="24"/>
          <w:szCs w:val="24"/>
        </w:rPr>
        <w:t xml:space="preserve">. The management tool works well for projects run with collaborative teams and </w:t>
      </w:r>
      <w:r w:rsidR="00052C1E" w:rsidRPr="00570031">
        <w:rPr>
          <w:rFonts w:ascii="Times New Roman" w:hAnsi="Times New Roman" w:cs="Times New Roman"/>
          <w:sz w:val="24"/>
          <w:szCs w:val="24"/>
        </w:rPr>
        <w:t>is</w:t>
      </w:r>
      <w:r w:rsidR="00C93B68">
        <w:rPr>
          <w:rFonts w:ascii="Times New Roman" w:hAnsi="Times New Roman" w:cs="Times New Roman"/>
          <w:sz w:val="24"/>
          <w:szCs w:val="24"/>
        </w:rPr>
        <w:t xml:space="preserve"> short and precise.</w:t>
      </w:r>
    </w:p>
    <w:p w14:paraId="4077D1EF" w14:textId="77777777" w:rsidR="000C332A" w:rsidRPr="00DF1E41" w:rsidRDefault="000C332A" w:rsidP="001421C1">
      <w:pPr>
        <w:pStyle w:val="Heading2"/>
      </w:pPr>
      <w:bookmarkStart w:id="9" w:name="_Toc76119186"/>
      <w:r w:rsidRPr="00DF1E41">
        <w:t>Roles of Project Management Tools in Project Planning and Implementation</w:t>
      </w:r>
      <w:bookmarkEnd w:id="9"/>
    </w:p>
    <w:p w14:paraId="37B11488" w14:textId="77777777" w:rsidR="001421C1" w:rsidRDefault="001421C1" w:rsidP="00570031">
      <w:pPr>
        <w:spacing w:after="0" w:line="480" w:lineRule="auto"/>
        <w:ind w:firstLine="720"/>
        <w:rPr>
          <w:rFonts w:ascii="Times New Roman" w:hAnsi="Times New Roman" w:cs="Times New Roman"/>
          <w:sz w:val="24"/>
          <w:szCs w:val="24"/>
        </w:rPr>
      </w:pPr>
    </w:p>
    <w:p w14:paraId="4FBD8F92" w14:textId="4A1CC408" w:rsidR="000C332A" w:rsidRPr="00570031" w:rsidRDefault="00552599" w:rsidP="00570031">
      <w:pPr>
        <w:spacing w:after="0" w:line="480" w:lineRule="auto"/>
        <w:ind w:firstLine="720"/>
        <w:rPr>
          <w:rFonts w:ascii="Times New Roman" w:hAnsi="Times New Roman" w:cs="Times New Roman"/>
          <w:sz w:val="24"/>
          <w:szCs w:val="24"/>
        </w:rPr>
      </w:pPr>
      <w:r w:rsidRPr="00570031">
        <w:rPr>
          <w:rFonts w:ascii="Times New Roman" w:hAnsi="Times New Roman" w:cs="Times New Roman"/>
          <w:sz w:val="24"/>
          <w:szCs w:val="24"/>
        </w:rPr>
        <w:t xml:space="preserve">Depending on industry or type of business, </w:t>
      </w:r>
      <w:r w:rsidR="000C332A" w:rsidRPr="00570031">
        <w:rPr>
          <w:rFonts w:ascii="Times New Roman" w:hAnsi="Times New Roman" w:cs="Times New Roman"/>
          <w:sz w:val="24"/>
          <w:szCs w:val="24"/>
        </w:rPr>
        <w:t xml:space="preserve">project </w:t>
      </w:r>
      <w:r w:rsidRPr="00570031">
        <w:rPr>
          <w:rFonts w:ascii="Times New Roman" w:hAnsi="Times New Roman" w:cs="Times New Roman"/>
          <w:sz w:val="24"/>
          <w:szCs w:val="24"/>
        </w:rPr>
        <w:t>become as they are designed as per identified gaps</w:t>
      </w:r>
      <w:r w:rsidR="000C332A" w:rsidRPr="00570031">
        <w:rPr>
          <w:rFonts w:ascii="Times New Roman" w:hAnsi="Times New Roman" w:cs="Times New Roman"/>
          <w:sz w:val="24"/>
          <w:szCs w:val="24"/>
        </w:rPr>
        <w:t xml:space="preserve">, </w:t>
      </w:r>
      <w:r w:rsidR="001421C1" w:rsidRPr="00570031">
        <w:rPr>
          <w:rFonts w:ascii="Times New Roman" w:hAnsi="Times New Roman" w:cs="Times New Roman"/>
          <w:sz w:val="24"/>
          <w:szCs w:val="24"/>
        </w:rPr>
        <w:t>priorities,</w:t>
      </w:r>
      <w:r w:rsidR="000C332A" w:rsidRPr="00570031">
        <w:rPr>
          <w:rFonts w:ascii="Times New Roman" w:hAnsi="Times New Roman" w:cs="Times New Roman"/>
          <w:sz w:val="24"/>
          <w:szCs w:val="24"/>
        </w:rPr>
        <w:t xml:space="preserve"> and resources. With </w:t>
      </w:r>
      <w:r w:rsidR="00D516CB" w:rsidRPr="00570031">
        <w:rPr>
          <w:rFonts w:ascii="Times New Roman" w:hAnsi="Times New Roman" w:cs="Times New Roman"/>
          <w:sz w:val="24"/>
          <w:szCs w:val="24"/>
        </w:rPr>
        <w:t>every</w:t>
      </w:r>
      <w:r w:rsidR="000C332A" w:rsidRPr="00570031">
        <w:rPr>
          <w:rFonts w:ascii="Times New Roman" w:hAnsi="Times New Roman" w:cs="Times New Roman"/>
          <w:sz w:val="24"/>
          <w:szCs w:val="24"/>
        </w:rPr>
        <w:t xml:space="preserve"> unique </w:t>
      </w:r>
      <w:r w:rsidR="00D516CB" w:rsidRPr="00570031">
        <w:rPr>
          <w:rFonts w:ascii="Times New Roman" w:hAnsi="Times New Roman" w:cs="Times New Roman"/>
          <w:sz w:val="24"/>
          <w:szCs w:val="24"/>
        </w:rPr>
        <w:t>challenge</w:t>
      </w:r>
      <w:r w:rsidR="000C332A" w:rsidRPr="00570031">
        <w:rPr>
          <w:rFonts w:ascii="Times New Roman" w:hAnsi="Times New Roman" w:cs="Times New Roman"/>
          <w:sz w:val="24"/>
          <w:szCs w:val="24"/>
        </w:rPr>
        <w:t>, project management</w:t>
      </w:r>
      <w:r w:rsidR="00D516CB" w:rsidRPr="00570031">
        <w:rPr>
          <w:rFonts w:ascii="Times New Roman" w:hAnsi="Times New Roman" w:cs="Times New Roman"/>
          <w:sz w:val="24"/>
          <w:szCs w:val="24"/>
        </w:rPr>
        <w:t xml:space="preserve"> teams require</w:t>
      </w:r>
      <w:r w:rsidR="000C332A" w:rsidRPr="00570031">
        <w:rPr>
          <w:rFonts w:ascii="Times New Roman" w:hAnsi="Times New Roman" w:cs="Times New Roman"/>
          <w:sz w:val="24"/>
          <w:szCs w:val="24"/>
        </w:rPr>
        <w:t xml:space="preserve"> </w:t>
      </w:r>
      <w:r w:rsidR="00D516CB" w:rsidRPr="00570031">
        <w:rPr>
          <w:rFonts w:ascii="Times New Roman" w:hAnsi="Times New Roman" w:cs="Times New Roman"/>
          <w:sz w:val="24"/>
          <w:szCs w:val="24"/>
        </w:rPr>
        <w:t xml:space="preserve">appropriate </w:t>
      </w:r>
      <w:r w:rsidR="000C332A" w:rsidRPr="00570031">
        <w:rPr>
          <w:rFonts w:ascii="Times New Roman" w:hAnsi="Times New Roman" w:cs="Times New Roman"/>
          <w:sz w:val="24"/>
          <w:szCs w:val="24"/>
        </w:rPr>
        <w:t xml:space="preserve">tools and techniques </w:t>
      </w:r>
      <w:r w:rsidR="00D516CB" w:rsidRPr="00570031">
        <w:rPr>
          <w:rFonts w:ascii="Times New Roman" w:hAnsi="Times New Roman" w:cs="Times New Roman"/>
          <w:sz w:val="24"/>
          <w:szCs w:val="24"/>
        </w:rPr>
        <w:t xml:space="preserve">for proper </w:t>
      </w:r>
      <w:r w:rsidR="000C332A" w:rsidRPr="00570031">
        <w:rPr>
          <w:rFonts w:ascii="Times New Roman" w:hAnsi="Times New Roman" w:cs="Times New Roman"/>
          <w:sz w:val="24"/>
          <w:szCs w:val="24"/>
        </w:rPr>
        <w:t>planning and implementation. Unless every important step is mapped out through, a planning process could take a lot of time.</w:t>
      </w:r>
      <w:r w:rsidR="00DF1E41">
        <w:rPr>
          <w:rFonts w:ascii="Times New Roman" w:hAnsi="Times New Roman" w:cs="Times New Roman"/>
          <w:sz w:val="24"/>
          <w:szCs w:val="24"/>
        </w:rPr>
        <w:t xml:space="preserve"> </w:t>
      </w:r>
      <w:r w:rsidR="000C332A" w:rsidRPr="00570031">
        <w:rPr>
          <w:rFonts w:ascii="Times New Roman" w:hAnsi="Times New Roman" w:cs="Times New Roman"/>
          <w:sz w:val="24"/>
          <w:szCs w:val="24"/>
        </w:rPr>
        <w:t>Even in the face of varying environments for which a project operates, the tools serve as structures for which a project is designed to fit within operating constraints (</w:t>
      </w:r>
      <w:proofErr w:type="spellStart"/>
      <w:r w:rsidR="000C332A" w:rsidRPr="00570031">
        <w:rPr>
          <w:rFonts w:ascii="Times New Roman" w:eastAsia="Times New Roman" w:hAnsi="Times New Roman" w:cs="Times New Roman"/>
          <w:sz w:val="24"/>
          <w:szCs w:val="24"/>
          <w:lang w:val="en-US"/>
        </w:rPr>
        <w:t>Maserang</w:t>
      </w:r>
      <w:proofErr w:type="spellEnd"/>
      <w:r w:rsidR="000C332A" w:rsidRPr="00570031">
        <w:rPr>
          <w:rFonts w:ascii="Times New Roman" w:eastAsia="Times New Roman" w:hAnsi="Times New Roman" w:cs="Times New Roman"/>
          <w:sz w:val="24"/>
          <w:szCs w:val="24"/>
          <w:lang w:val="en-US"/>
        </w:rPr>
        <w:t>, 2002)</w:t>
      </w:r>
      <w:r w:rsidR="000C332A" w:rsidRPr="00570031">
        <w:rPr>
          <w:rFonts w:ascii="Times New Roman" w:hAnsi="Times New Roman" w:cs="Times New Roman"/>
          <w:sz w:val="24"/>
          <w:szCs w:val="24"/>
        </w:rPr>
        <w:t xml:space="preserve">. A tool’s ability to </w:t>
      </w:r>
      <w:r w:rsidR="00D516CB" w:rsidRPr="00570031">
        <w:rPr>
          <w:rFonts w:ascii="Times New Roman" w:hAnsi="Times New Roman" w:cs="Times New Roman"/>
          <w:sz w:val="24"/>
          <w:szCs w:val="24"/>
        </w:rPr>
        <w:t xml:space="preserve">aid </w:t>
      </w:r>
      <w:r w:rsidR="000C332A" w:rsidRPr="00570031">
        <w:rPr>
          <w:rFonts w:ascii="Times New Roman" w:hAnsi="Times New Roman" w:cs="Times New Roman"/>
          <w:sz w:val="24"/>
          <w:szCs w:val="24"/>
        </w:rPr>
        <w:t>plan</w:t>
      </w:r>
      <w:r w:rsidR="00D516CB" w:rsidRPr="00570031">
        <w:rPr>
          <w:rFonts w:ascii="Times New Roman" w:hAnsi="Times New Roman" w:cs="Times New Roman"/>
          <w:sz w:val="24"/>
          <w:szCs w:val="24"/>
        </w:rPr>
        <w:t>ning</w:t>
      </w:r>
      <w:r w:rsidR="000C332A" w:rsidRPr="00570031">
        <w:rPr>
          <w:rFonts w:ascii="Times New Roman" w:hAnsi="Times New Roman" w:cs="Times New Roman"/>
          <w:sz w:val="24"/>
          <w:szCs w:val="24"/>
        </w:rPr>
        <w:t xml:space="preserve"> is one of the constructive features of </w:t>
      </w:r>
      <w:r w:rsidR="00D516CB" w:rsidRPr="00570031">
        <w:rPr>
          <w:rFonts w:ascii="Times New Roman" w:hAnsi="Times New Roman" w:cs="Times New Roman"/>
          <w:sz w:val="24"/>
          <w:szCs w:val="24"/>
        </w:rPr>
        <w:t xml:space="preserve">the </w:t>
      </w:r>
      <w:r w:rsidR="000C332A" w:rsidRPr="00570031">
        <w:rPr>
          <w:rFonts w:ascii="Times New Roman" w:hAnsi="Times New Roman" w:cs="Times New Roman"/>
          <w:sz w:val="24"/>
          <w:szCs w:val="24"/>
        </w:rPr>
        <w:t xml:space="preserve">management tools that project managers look into before making a choice. A tool with </w:t>
      </w:r>
      <w:r w:rsidR="00052C1E" w:rsidRPr="00570031">
        <w:rPr>
          <w:rFonts w:ascii="Times New Roman" w:hAnsi="Times New Roman" w:cs="Times New Roman"/>
          <w:sz w:val="24"/>
          <w:szCs w:val="24"/>
        </w:rPr>
        <w:t>the</w:t>
      </w:r>
      <w:r w:rsidR="000C332A" w:rsidRPr="00570031">
        <w:rPr>
          <w:rFonts w:ascii="Times New Roman" w:hAnsi="Times New Roman" w:cs="Times New Roman"/>
          <w:sz w:val="24"/>
          <w:szCs w:val="24"/>
        </w:rPr>
        <w:t xml:space="preserve"> ability to plan is </w:t>
      </w:r>
      <w:r w:rsidR="00F92396" w:rsidRPr="00570031">
        <w:rPr>
          <w:rFonts w:ascii="Times New Roman" w:hAnsi="Times New Roman" w:cs="Times New Roman"/>
          <w:sz w:val="24"/>
          <w:szCs w:val="24"/>
        </w:rPr>
        <w:t>a necessity</w:t>
      </w:r>
      <w:r w:rsidR="000C332A" w:rsidRPr="00570031">
        <w:rPr>
          <w:rFonts w:ascii="Times New Roman" w:hAnsi="Times New Roman" w:cs="Times New Roman"/>
          <w:sz w:val="24"/>
          <w:szCs w:val="24"/>
        </w:rPr>
        <w:t xml:space="preserve"> for the success</w:t>
      </w:r>
      <w:r w:rsidR="00B831B9" w:rsidRPr="00570031">
        <w:rPr>
          <w:rFonts w:ascii="Times New Roman" w:hAnsi="Times New Roman" w:cs="Times New Roman"/>
          <w:sz w:val="24"/>
          <w:szCs w:val="24"/>
        </w:rPr>
        <w:t>ful completion</w:t>
      </w:r>
      <w:r w:rsidR="000C332A" w:rsidRPr="00570031">
        <w:rPr>
          <w:rFonts w:ascii="Times New Roman" w:hAnsi="Times New Roman" w:cs="Times New Roman"/>
          <w:sz w:val="24"/>
          <w:szCs w:val="24"/>
        </w:rPr>
        <w:t xml:space="preserve"> of a project, as they allow project managers </w:t>
      </w:r>
      <w:r w:rsidR="00052C1E" w:rsidRPr="00570031">
        <w:rPr>
          <w:rFonts w:ascii="Times New Roman" w:hAnsi="Times New Roman" w:cs="Times New Roman"/>
          <w:sz w:val="24"/>
          <w:szCs w:val="24"/>
        </w:rPr>
        <w:t xml:space="preserve">to </w:t>
      </w:r>
      <w:r w:rsidR="000C332A" w:rsidRPr="00570031">
        <w:rPr>
          <w:rFonts w:ascii="Times New Roman" w:hAnsi="Times New Roman" w:cs="Times New Roman"/>
          <w:sz w:val="24"/>
          <w:szCs w:val="24"/>
        </w:rPr>
        <w:t>plan and delegate work appropriately.</w:t>
      </w:r>
      <w:r w:rsidR="00DF1E41">
        <w:rPr>
          <w:rFonts w:ascii="Times New Roman" w:hAnsi="Times New Roman" w:cs="Times New Roman"/>
          <w:sz w:val="24"/>
          <w:szCs w:val="24"/>
        </w:rPr>
        <w:t xml:space="preserve"> </w:t>
      </w:r>
      <w:r w:rsidR="000C332A" w:rsidRPr="00570031">
        <w:rPr>
          <w:rFonts w:ascii="Times New Roman" w:hAnsi="Times New Roman" w:cs="Times New Roman"/>
          <w:sz w:val="24"/>
          <w:szCs w:val="24"/>
        </w:rPr>
        <w:t>For instance, such a tool allows a project manager to plan and delegate work to all parties engaged in a project efficiently and accurately (</w:t>
      </w:r>
      <w:r w:rsidR="000C332A" w:rsidRPr="00570031">
        <w:rPr>
          <w:rFonts w:ascii="Times New Roman" w:eastAsia="Times New Roman" w:hAnsi="Times New Roman" w:cs="Times New Roman"/>
          <w:sz w:val="24"/>
          <w:szCs w:val="24"/>
          <w:lang w:val="en-US"/>
        </w:rPr>
        <w:t xml:space="preserve">De </w:t>
      </w:r>
      <w:proofErr w:type="spellStart"/>
      <w:r w:rsidR="000C332A" w:rsidRPr="00570031">
        <w:rPr>
          <w:rFonts w:ascii="Times New Roman" w:eastAsia="Times New Roman" w:hAnsi="Times New Roman" w:cs="Times New Roman"/>
          <w:sz w:val="24"/>
          <w:szCs w:val="24"/>
          <w:lang w:val="en-US"/>
        </w:rPr>
        <w:t>Reyck</w:t>
      </w:r>
      <w:proofErr w:type="spellEnd"/>
      <w:r w:rsidR="000C332A" w:rsidRPr="00570031">
        <w:rPr>
          <w:rFonts w:ascii="Times New Roman" w:eastAsia="Times New Roman" w:hAnsi="Times New Roman" w:cs="Times New Roman"/>
          <w:sz w:val="24"/>
          <w:szCs w:val="24"/>
          <w:lang w:val="en-US"/>
        </w:rPr>
        <w:t>, 2010)</w:t>
      </w:r>
      <w:r w:rsidR="000C332A" w:rsidRPr="00570031">
        <w:rPr>
          <w:rFonts w:ascii="Times New Roman" w:hAnsi="Times New Roman" w:cs="Times New Roman"/>
          <w:sz w:val="24"/>
          <w:szCs w:val="24"/>
        </w:rPr>
        <w:t xml:space="preserve">. </w:t>
      </w:r>
      <w:r w:rsidR="000D4D9C">
        <w:rPr>
          <w:rFonts w:ascii="Times New Roman" w:hAnsi="Times New Roman" w:cs="Times New Roman"/>
          <w:sz w:val="24"/>
          <w:szCs w:val="24"/>
        </w:rPr>
        <w:t xml:space="preserve">The </w:t>
      </w:r>
      <w:r w:rsidR="000C332A" w:rsidRPr="00570031">
        <w:rPr>
          <w:rFonts w:ascii="Times New Roman" w:hAnsi="Times New Roman" w:cs="Times New Roman"/>
          <w:sz w:val="24"/>
          <w:szCs w:val="24"/>
        </w:rPr>
        <w:t xml:space="preserve">Critical Path Method is one of </w:t>
      </w:r>
      <w:r w:rsidR="00D516CB" w:rsidRPr="00570031">
        <w:rPr>
          <w:rFonts w:ascii="Times New Roman" w:hAnsi="Times New Roman" w:cs="Times New Roman"/>
          <w:sz w:val="24"/>
          <w:szCs w:val="24"/>
        </w:rPr>
        <w:t xml:space="preserve">the </w:t>
      </w:r>
      <w:r w:rsidR="000C332A" w:rsidRPr="00570031">
        <w:rPr>
          <w:rFonts w:ascii="Times New Roman" w:hAnsi="Times New Roman" w:cs="Times New Roman"/>
          <w:sz w:val="24"/>
          <w:szCs w:val="24"/>
        </w:rPr>
        <w:t xml:space="preserve">tools that help managers in planning due to its </w:t>
      </w:r>
      <w:r w:rsidR="000C332A" w:rsidRPr="00570031">
        <w:rPr>
          <w:rFonts w:ascii="Times New Roman" w:hAnsi="Times New Roman" w:cs="Times New Roman"/>
          <w:sz w:val="24"/>
          <w:szCs w:val="24"/>
        </w:rPr>
        <w:lastRenderedPageBreak/>
        <w:t>ability to</w:t>
      </w:r>
      <w:r w:rsidR="00D516CB" w:rsidRPr="00570031">
        <w:rPr>
          <w:rFonts w:ascii="Times New Roman" w:hAnsi="Times New Roman" w:cs="Times New Roman"/>
          <w:sz w:val="24"/>
          <w:szCs w:val="24"/>
        </w:rPr>
        <w:t xml:space="preserve"> keep track </w:t>
      </w:r>
      <w:r w:rsidR="000C332A" w:rsidRPr="00570031">
        <w:rPr>
          <w:rFonts w:ascii="Times New Roman" w:hAnsi="Times New Roman" w:cs="Times New Roman"/>
          <w:sz w:val="24"/>
          <w:szCs w:val="24"/>
        </w:rPr>
        <w:t xml:space="preserve">and assess the progress of a project in real-time. PERT is also important in planning due to its capability to make realistic </w:t>
      </w:r>
      <w:r w:rsidR="000D4D9C">
        <w:rPr>
          <w:rFonts w:ascii="Times New Roman" w:hAnsi="Times New Roman" w:cs="Times New Roman"/>
          <w:sz w:val="24"/>
          <w:szCs w:val="24"/>
        </w:rPr>
        <w:t>estimates for complex projects.</w:t>
      </w:r>
    </w:p>
    <w:p w14:paraId="3639B466" w14:textId="344B48BD" w:rsidR="000C332A" w:rsidRPr="00570031" w:rsidRDefault="000C332A" w:rsidP="00570031">
      <w:pPr>
        <w:spacing w:after="0" w:line="480" w:lineRule="auto"/>
        <w:ind w:firstLine="720"/>
        <w:rPr>
          <w:rFonts w:ascii="Times New Roman" w:hAnsi="Times New Roman" w:cs="Times New Roman"/>
          <w:sz w:val="24"/>
          <w:szCs w:val="24"/>
        </w:rPr>
      </w:pPr>
      <w:r w:rsidRPr="00570031">
        <w:rPr>
          <w:rFonts w:ascii="Times New Roman" w:hAnsi="Times New Roman" w:cs="Times New Roman"/>
          <w:sz w:val="24"/>
          <w:szCs w:val="24"/>
        </w:rPr>
        <w:t>During project implementation, a project manager relies on planning. It implies that the project management tools used for planning, also play a crucial role in project implementation</w:t>
      </w:r>
      <w:r w:rsidR="00CF09E8" w:rsidRPr="00570031">
        <w:rPr>
          <w:rFonts w:ascii="Times New Roman" w:hAnsi="Times New Roman" w:cs="Times New Roman"/>
          <w:sz w:val="24"/>
          <w:szCs w:val="24"/>
        </w:rPr>
        <w:t xml:space="preserve"> (</w:t>
      </w:r>
      <w:r w:rsidR="00CF09E8" w:rsidRPr="00570031">
        <w:rPr>
          <w:rFonts w:ascii="Times New Roman" w:eastAsia="Times New Roman" w:hAnsi="Times New Roman" w:cs="Times New Roman"/>
          <w:sz w:val="24"/>
          <w:szCs w:val="24"/>
          <w:lang w:val="en-US"/>
        </w:rPr>
        <w:t>Crawford and Nahmias, 2010)</w:t>
      </w:r>
      <w:r w:rsidRPr="00570031">
        <w:rPr>
          <w:rFonts w:ascii="Times New Roman" w:hAnsi="Times New Roman" w:cs="Times New Roman"/>
          <w:sz w:val="24"/>
          <w:szCs w:val="24"/>
        </w:rPr>
        <w:t xml:space="preserve">. For instance, a tool used for breaking down a project structure works amazingly in following up </w:t>
      </w:r>
      <w:r w:rsidR="00052C1E" w:rsidRPr="00570031">
        <w:rPr>
          <w:rFonts w:ascii="Times New Roman" w:hAnsi="Times New Roman" w:cs="Times New Roman"/>
          <w:sz w:val="24"/>
          <w:szCs w:val="24"/>
        </w:rPr>
        <w:t xml:space="preserve">on </w:t>
      </w:r>
      <w:r w:rsidRPr="00570031">
        <w:rPr>
          <w:rFonts w:ascii="Times New Roman" w:hAnsi="Times New Roman" w:cs="Times New Roman"/>
          <w:sz w:val="24"/>
          <w:szCs w:val="24"/>
        </w:rPr>
        <w:t xml:space="preserve">how effective a project gets implemented. With the tools showing a hierarchy of breakdown of activities defining the scope of a project, a project </w:t>
      </w:r>
      <w:r w:rsidR="00D516CB" w:rsidRPr="00570031">
        <w:rPr>
          <w:rFonts w:ascii="Times New Roman" w:hAnsi="Times New Roman" w:cs="Times New Roman"/>
          <w:sz w:val="24"/>
          <w:szCs w:val="24"/>
        </w:rPr>
        <w:t>team’s</w:t>
      </w:r>
      <w:r w:rsidRPr="00570031">
        <w:rPr>
          <w:rFonts w:ascii="Times New Roman" w:hAnsi="Times New Roman" w:cs="Times New Roman"/>
          <w:sz w:val="24"/>
          <w:szCs w:val="24"/>
        </w:rPr>
        <w:t xml:space="preserve"> capability to follow</w:t>
      </w:r>
      <w:r w:rsidR="00052C1E" w:rsidRPr="00570031">
        <w:rPr>
          <w:rFonts w:ascii="Times New Roman" w:hAnsi="Times New Roman" w:cs="Times New Roman"/>
          <w:sz w:val="24"/>
          <w:szCs w:val="24"/>
        </w:rPr>
        <w:t xml:space="preserve"> </w:t>
      </w:r>
      <w:r w:rsidRPr="00570031">
        <w:rPr>
          <w:rFonts w:ascii="Times New Roman" w:hAnsi="Times New Roman" w:cs="Times New Roman"/>
          <w:sz w:val="24"/>
          <w:szCs w:val="24"/>
        </w:rPr>
        <w:t>through a project is made easy as all required deliverable</w:t>
      </w:r>
      <w:r w:rsidR="00052C1E" w:rsidRPr="00570031">
        <w:rPr>
          <w:rFonts w:ascii="Times New Roman" w:hAnsi="Times New Roman" w:cs="Times New Roman"/>
          <w:sz w:val="24"/>
          <w:szCs w:val="24"/>
        </w:rPr>
        <w:t>s</w:t>
      </w:r>
      <w:r w:rsidRPr="00570031">
        <w:rPr>
          <w:rFonts w:ascii="Times New Roman" w:hAnsi="Times New Roman" w:cs="Times New Roman"/>
          <w:sz w:val="24"/>
          <w:szCs w:val="24"/>
        </w:rPr>
        <w:t xml:space="preserve"> during the implementation phase are easy to identify (</w:t>
      </w:r>
      <w:proofErr w:type="spellStart"/>
      <w:r w:rsidRPr="00570031">
        <w:rPr>
          <w:rFonts w:ascii="Times New Roman" w:eastAsia="Times New Roman" w:hAnsi="Times New Roman" w:cs="Times New Roman"/>
          <w:sz w:val="24"/>
          <w:szCs w:val="24"/>
          <w:lang w:val="en-US"/>
        </w:rPr>
        <w:t>Margea</w:t>
      </w:r>
      <w:proofErr w:type="spellEnd"/>
      <w:r w:rsidRPr="00570031">
        <w:rPr>
          <w:rFonts w:ascii="Times New Roman" w:eastAsia="Times New Roman" w:hAnsi="Times New Roman" w:cs="Times New Roman"/>
          <w:sz w:val="24"/>
          <w:szCs w:val="24"/>
          <w:lang w:val="en-US"/>
        </w:rPr>
        <w:t xml:space="preserve"> and </w:t>
      </w:r>
      <w:proofErr w:type="spellStart"/>
      <w:r w:rsidRPr="00570031">
        <w:rPr>
          <w:rFonts w:ascii="Times New Roman" w:eastAsia="Times New Roman" w:hAnsi="Times New Roman" w:cs="Times New Roman"/>
          <w:sz w:val="24"/>
          <w:szCs w:val="24"/>
          <w:lang w:val="en-US"/>
        </w:rPr>
        <w:t>Margea</w:t>
      </w:r>
      <w:proofErr w:type="spellEnd"/>
      <w:r w:rsidRPr="00570031">
        <w:rPr>
          <w:rFonts w:ascii="Times New Roman" w:eastAsia="Times New Roman" w:hAnsi="Times New Roman" w:cs="Times New Roman"/>
          <w:sz w:val="24"/>
          <w:szCs w:val="24"/>
          <w:lang w:val="en-US"/>
        </w:rPr>
        <w:t>, 2011)</w:t>
      </w:r>
      <w:r w:rsidRPr="00570031">
        <w:rPr>
          <w:rFonts w:ascii="Times New Roman" w:hAnsi="Times New Roman" w:cs="Times New Roman"/>
          <w:sz w:val="24"/>
          <w:szCs w:val="24"/>
        </w:rPr>
        <w:t xml:space="preserve">. </w:t>
      </w:r>
      <w:r w:rsidR="000D4D9C">
        <w:rPr>
          <w:rFonts w:ascii="Times New Roman" w:hAnsi="Times New Roman" w:cs="Times New Roman"/>
          <w:sz w:val="24"/>
          <w:szCs w:val="24"/>
        </w:rPr>
        <w:t>In addition</w:t>
      </w:r>
      <w:r w:rsidRPr="00570031">
        <w:rPr>
          <w:rFonts w:ascii="Times New Roman" w:hAnsi="Times New Roman" w:cs="Times New Roman"/>
          <w:sz w:val="24"/>
          <w:szCs w:val="24"/>
        </w:rPr>
        <w:t>, with the tools aiding proper documentation of projects, the implementation phase becomes free of confusion a</w:t>
      </w:r>
      <w:r w:rsidR="000D4D9C">
        <w:rPr>
          <w:rFonts w:ascii="Times New Roman" w:hAnsi="Times New Roman" w:cs="Times New Roman"/>
          <w:sz w:val="24"/>
          <w:szCs w:val="24"/>
        </w:rPr>
        <w:t>s conflicts are also prevented.</w:t>
      </w:r>
    </w:p>
    <w:p w14:paraId="5ECA7728" w14:textId="45BA4446" w:rsidR="000C332A" w:rsidRPr="00DF1E41" w:rsidRDefault="000C332A" w:rsidP="001421C1">
      <w:pPr>
        <w:pStyle w:val="Heading1"/>
      </w:pPr>
      <w:bookmarkStart w:id="10" w:name="_Toc76119187"/>
      <w:r w:rsidRPr="00DF1E41">
        <w:t>Project Management Tools and Work Organ</w:t>
      </w:r>
      <w:r w:rsidR="00DF1E41">
        <w:t>is</w:t>
      </w:r>
      <w:r w:rsidRPr="00DF1E41">
        <w:t>ation</w:t>
      </w:r>
      <w:bookmarkEnd w:id="10"/>
    </w:p>
    <w:p w14:paraId="3987F890" w14:textId="77777777" w:rsidR="001421C1" w:rsidRDefault="001421C1" w:rsidP="00570031">
      <w:pPr>
        <w:spacing w:after="0" w:line="480" w:lineRule="auto"/>
        <w:ind w:firstLine="720"/>
        <w:rPr>
          <w:rFonts w:ascii="Times New Roman" w:hAnsi="Times New Roman" w:cs="Times New Roman"/>
          <w:sz w:val="24"/>
          <w:szCs w:val="24"/>
        </w:rPr>
      </w:pPr>
    </w:p>
    <w:p w14:paraId="184A2C06" w14:textId="3E82C337" w:rsidR="000C332A" w:rsidRPr="00570031" w:rsidRDefault="000C332A" w:rsidP="00570031">
      <w:pPr>
        <w:spacing w:after="0" w:line="480" w:lineRule="auto"/>
        <w:ind w:firstLine="720"/>
        <w:rPr>
          <w:rFonts w:ascii="Times New Roman" w:hAnsi="Times New Roman" w:cs="Times New Roman"/>
          <w:sz w:val="24"/>
          <w:szCs w:val="24"/>
        </w:rPr>
      </w:pPr>
      <w:r w:rsidRPr="00570031">
        <w:rPr>
          <w:rFonts w:ascii="Times New Roman" w:hAnsi="Times New Roman" w:cs="Times New Roman"/>
          <w:sz w:val="24"/>
          <w:szCs w:val="24"/>
        </w:rPr>
        <w:t>Achieving a work organ</w:t>
      </w:r>
      <w:r w:rsidR="00DF1E41">
        <w:rPr>
          <w:rFonts w:ascii="Times New Roman" w:hAnsi="Times New Roman" w:cs="Times New Roman"/>
          <w:sz w:val="24"/>
          <w:szCs w:val="24"/>
        </w:rPr>
        <w:t>is</w:t>
      </w:r>
      <w:r w:rsidRPr="00570031">
        <w:rPr>
          <w:rFonts w:ascii="Times New Roman" w:hAnsi="Times New Roman" w:cs="Times New Roman"/>
          <w:sz w:val="24"/>
          <w:szCs w:val="24"/>
        </w:rPr>
        <w:t>ation, in terms of efficiency in task management and achieving a seamless team workflow, is hard to achieve without good project management tools. Work organ</w:t>
      </w:r>
      <w:r w:rsidR="00DF1E41">
        <w:rPr>
          <w:rFonts w:ascii="Times New Roman" w:hAnsi="Times New Roman" w:cs="Times New Roman"/>
          <w:sz w:val="24"/>
          <w:szCs w:val="24"/>
        </w:rPr>
        <w:t>is</w:t>
      </w:r>
      <w:r w:rsidRPr="00570031">
        <w:rPr>
          <w:rFonts w:ascii="Times New Roman" w:hAnsi="Times New Roman" w:cs="Times New Roman"/>
          <w:sz w:val="24"/>
          <w:szCs w:val="24"/>
        </w:rPr>
        <w:t>ation often becomes a challenge since projects consist of numerous tasks that must be completed. Such projects make it difficult for project managers to write notes about team members or get the whole team to work as one (</w:t>
      </w:r>
      <w:r w:rsidRPr="00570031">
        <w:rPr>
          <w:rFonts w:ascii="Times New Roman" w:eastAsia="Times New Roman" w:hAnsi="Times New Roman" w:cs="Times New Roman"/>
          <w:sz w:val="24"/>
          <w:szCs w:val="24"/>
          <w:lang w:val="en-US"/>
        </w:rPr>
        <w:t>Too and Weaver, 2014)</w:t>
      </w:r>
      <w:r w:rsidRPr="00570031">
        <w:rPr>
          <w:rFonts w:ascii="Times New Roman" w:hAnsi="Times New Roman" w:cs="Times New Roman"/>
          <w:sz w:val="24"/>
          <w:szCs w:val="24"/>
        </w:rPr>
        <w:t>. This is where project management tools become useful. The tools help project managers assign all tasks to employees and monitor with ease, as they have acc</w:t>
      </w:r>
      <w:r w:rsidR="000D4D9C">
        <w:rPr>
          <w:rFonts w:ascii="Times New Roman" w:hAnsi="Times New Roman" w:cs="Times New Roman"/>
          <w:sz w:val="24"/>
          <w:szCs w:val="24"/>
        </w:rPr>
        <w:t>ess to data for every employee.</w:t>
      </w:r>
    </w:p>
    <w:p w14:paraId="7087AAA2" w14:textId="00D94873" w:rsidR="000C332A" w:rsidRPr="00570031" w:rsidRDefault="000C332A" w:rsidP="00570031">
      <w:pPr>
        <w:spacing w:after="0" w:line="480" w:lineRule="auto"/>
        <w:ind w:firstLine="720"/>
        <w:rPr>
          <w:rFonts w:ascii="Times New Roman" w:hAnsi="Times New Roman" w:cs="Times New Roman"/>
          <w:sz w:val="24"/>
          <w:szCs w:val="24"/>
        </w:rPr>
      </w:pPr>
      <w:r w:rsidRPr="00570031">
        <w:rPr>
          <w:rFonts w:ascii="Times New Roman" w:hAnsi="Times New Roman" w:cs="Times New Roman"/>
          <w:sz w:val="24"/>
          <w:szCs w:val="24"/>
        </w:rPr>
        <w:t>Work organ</w:t>
      </w:r>
      <w:r w:rsidR="00DF1E41">
        <w:rPr>
          <w:rFonts w:ascii="Times New Roman" w:hAnsi="Times New Roman" w:cs="Times New Roman"/>
          <w:sz w:val="24"/>
          <w:szCs w:val="24"/>
        </w:rPr>
        <w:t>is</w:t>
      </w:r>
      <w:r w:rsidRPr="00570031">
        <w:rPr>
          <w:rFonts w:ascii="Times New Roman" w:hAnsi="Times New Roman" w:cs="Times New Roman"/>
          <w:sz w:val="24"/>
          <w:szCs w:val="24"/>
        </w:rPr>
        <w:t>ation gets better when people in charge of a project can precisely trac</w:t>
      </w:r>
      <w:r w:rsidR="00052C1E" w:rsidRPr="00570031">
        <w:rPr>
          <w:rFonts w:ascii="Times New Roman" w:hAnsi="Times New Roman" w:cs="Times New Roman"/>
          <w:sz w:val="24"/>
          <w:szCs w:val="24"/>
        </w:rPr>
        <w:t>k</w:t>
      </w:r>
      <w:r w:rsidRPr="00570031">
        <w:rPr>
          <w:rFonts w:ascii="Times New Roman" w:hAnsi="Times New Roman" w:cs="Times New Roman"/>
          <w:sz w:val="24"/>
          <w:szCs w:val="24"/>
        </w:rPr>
        <w:t xml:space="preserve"> a project. Time taken on tracking each activity of a project is of great value to the overall timeframe for completing a project. When done precisely, a project manager gets real-in-time data on the progress of a project. A much more precise estimate on project completion can, therefore, be made by a team leader (</w:t>
      </w:r>
      <w:proofErr w:type="spellStart"/>
      <w:r w:rsidRPr="00570031">
        <w:rPr>
          <w:rFonts w:ascii="Times New Roman" w:eastAsia="Times New Roman" w:hAnsi="Times New Roman" w:cs="Times New Roman"/>
          <w:sz w:val="24"/>
          <w:szCs w:val="24"/>
          <w:lang w:val="en-US"/>
        </w:rPr>
        <w:t>Patanakul</w:t>
      </w:r>
      <w:proofErr w:type="spellEnd"/>
      <w:r w:rsidRPr="00570031">
        <w:rPr>
          <w:rFonts w:ascii="Times New Roman" w:eastAsia="Times New Roman" w:hAnsi="Times New Roman" w:cs="Times New Roman"/>
          <w:sz w:val="24"/>
          <w:szCs w:val="24"/>
          <w:lang w:val="en-US"/>
        </w:rPr>
        <w:t xml:space="preserve">, </w:t>
      </w:r>
      <w:proofErr w:type="spellStart"/>
      <w:r w:rsidRPr="00570031">
        <w:rPr>
          <w:rFonts w:ascii="Times New Roman" w:eastAsia="Times New Roman" w:hAnsi="Times New Roman" w:cs="Times New Roman"/>
          <w:sz w:val="24"/>
          <w:szCs w:val="24"/>
          <w:lang w:val="en-US"/>
        </w:rPr>
        <w:t>Iewwongcharoen</w:t>
      </w:r>
      <w:proofErr w:type="spellEnd"/>
      <w:r w:rsidRPr="00570031">
        <w:rPr>
          <w:rFonts w:ascii="Times New Roman" w:eastAsia="Times New Roman" w:hAnsi="Times New Roman" w:cs="Times New Roman"/>
          <w:sz w:val="24"/>
          <w:szCs w:val="24"/>
          <w:lang w:val="en-US"/>
        </w:rPr>
        <w:t>, and Milosevic, 2010)</w:t>
      </w:r>
      <w:r w:rsidRPr="00570031">
        <w:rPr>
          <w:rFonts w:ascii="Times New Roman" w:hAnsi="Times New Roman" w:cs="Times New Roman"/>
          <w:sz w:val="24"/>
          <w:szCs w:val="24"/>
        </w:rPr>
        <w:t xml:space="preserve">. The </w:t>
      </w:r>
      <w:r w:rsidRPr="00570031">
        <w:rPr>
          <w:rFonts w:ascii="Times New Roman" w:hAnsi="Times New Roman" w:cs="Times New Roman"/>
          <w:sz w:val="24"/>
          <w:szCs w:val="24"/>
        </w:rPr>
        <w:lastRenderedPageBreak/>
        <w:t xml:space="preserve">classic technique is one such </w:t>
      </w:r>
      <w:r w:rsidR="00DF1E41">
        <w:rPr>
          <w:rFonts w:ascii="Times New Roman" w:hAnsi="Times New Roman" w:cs="Times New Roman"/>
          <w:sz w:val="24"/>
          <w:szCs w:val="24"/>
        </w:rPr>
        <w:t>programme</w:t>
      </w:r>
      <w:r w:rsidRPr="00570031">
        <w:rPr>
          <w:rFonts w:ascii="Times New Roman" w:hAnsi="Times New Roman" w:cs="Times New Roman"/>
          <w:sz w:val="24"/>
          <w:szCs w:val="24"/>
        </w:rPr>
        <w:t xml:space="preserve"> that helps improve work organ</w:t>
      </w:r>
      <w:r w:rsidR="00DF1E41">
        <w:rPr>
          <w:rFonts w:ascii="Times New Roman" w:hAnsi="Times New Roman" w:cs="Times New Roman"/>
          <w:sz w:val="24"/>
          <w:szCs w:val="24"/>
        </w:rPr>
        <w:t>is</w:t>
      </w:r>
      <w:r w:rsidRPr="00570031">
        <w:rPr>
          <w:rFonts w:ascii="Times New Roman" w:hAnsi="Times New Roman" w:cs="Times New Roman"/>
          <w:sz w:val="24"/>
          <w:szCs w:val="24"/>
        </w:rPr>
        <w:t>ation since tasks performance and resource allocation ar</w:t>
      </w:r>
      <w:r w:rsidR="00C93B68">
        <w:rPr>
          <w:rFonts w:ascii="Times New Roman" w:hAnsi="Times New Roman" w:cs="Times New Roman"/>
          <w:sz w:val="24"/>
          <w:szCs w:val="24"/>
        </w:rPr>
        <w:t>e based on priority.</w:t>
      </w:r>
    </w:p>
    <w:p w14:paraId="1FBA65A2" w14:textId="77777777" w:rsidR="00260C91" w:rsidRPr="00DF1E41" w:rsidRDefault="007E291A" w:rsidP="001421C1">
      <w:pPr>
        <w:pStyle w:val="Heading2"/>
      </w:pPr>
      <w:bookmarkStart w:id="11" w:name="_Toc76119188"/>
      <w:r w:rsidRPr="00DF1E41">
        <w:t>Project Communication Plan</w:t>
      </w:r>
      <w:bookmarkEnd w:id="11"/>
    </w:p>
    <w:p w14:paraId="04CB6600" w14:textId="77777777" w:rsidR="001421C1" w:rsidRDefault="001421C1" w:rsidP="00570031">
      <w:pPr>
        <w:spacing w:after="0" w:line="480" w:lineRule="auto"/>
        <w:ind w:firstLine="720"/>
        <w:rPr>
          <w:rFonts w:ascii="Times New Roman" w:hAnsi="Times New Roman" w:cs="Times New Roman"/>
          <w:sz w:val="24"/>
          <w:szCs w:val="24"/>
        </w:rPr>
      </w:pPr>
    </w:p>
    <w:p w14:paraId="26781BB0" w14:textId="731627E8" w:rsidR="007E291A" w:rsidRDefault="00D516CB" w:rsidP="00570031">
      <w:pPr>
        <w:spacing w:after="0" w:line="480" w:lineRule="auto"/>
        <w:ind w:firstLine="720"/>
        <w:rPr>
          <w:rFonts w:ascii="Times New Roman" w:hAnsi="Times New Roman" w:cs="Times New Roman"/>
          <w:sz w:val="24"/>
          <w:szCs w:val="24"/>
        </w:rPr>
      </w:pPr>
      <w:r w:rsidRPr="00570031">
        <w:rPr>
          <w:rFonts w:ascii="Times New Roman" w:hAnsi="Times New Roman" w:cs="Times New Roman"/>
          <w:sz w:val="24"/>
          <w:szCs w:val="24"/>
        </w:rPr>
        <w:t xml:space="preserve">Creating a communication </w:t>
      </w:r>
      <w:r w:rsidR="00E54712" w:rsidRPr="00570031">
        <w:rPr>
          <w:rFonts w:ascii="Times New Roman" w:hAnsi="Times New Roman" w:cs="Times New Roman"/>
          <w:sz w:val="24"/>
          <w:szCs w:val="24"/>
        </w:rPr>
        <w:t>strategy</w:t>
      </w:r>
      <w:r w:rsidR="007E291A" w:rsidRPr="00570031">
        <w:rPr>
          <w:rFonts w:ascii="Times New Roman" w:hAnsi="Times New Roman" w:cs="Times New Roman"/>
          <w:sz w:val="24"/>
          <w:szCs w:val="24"/>
        </w:rPr>
        <w:t xml:space="preserve"> is a simple </w:t>
      </w:r>
      <w:r w:rsidRPr="00570031">
        <w:rPr>
          <w:rFonts w:ascii="Times New Roman" w:hAnsi="Times New Roman" w:cs="Times New Roman"/>
          <w:sz w:val="24"/>
          <w:szCs w:val="24"/>
        </w:rPr>
        <w:t xml:space="preserve">process </w:t>
      </w:r>
      <w:r w:rsidR="007E291A" w:rsidRPr="00570031">
        <w:rPr>
          <w:rFonts w:ascii="Times New Roman" w:hAnsi="Times New Roman" w:cs="Times New Roman"/>
          <w:sz w:val="24"/>
          <w:szCs w:val="24"/>
        </w:rPr>
        <w:t>but necessary tool that enable</w:t>
      </w:r>
      <w:r w:rsidR="00052C1E" w:rsidRPr="00570031">
        <w:rPr>
          <w:rFonts w:ascii="Times New Roman" w:hAnsi="Times New Roman" w:cs="Times New Roman"/>
          <w:sz w:val="24"/>
          <w:szCs w:val="24"/>
        </w:rPr>
        <w:t>s</w:t>
      </w:r>
      <w:r w:rsidR="007E291A" w:rsidRPr="00570031">
        <w:rPr>
          <w:rFonts w:ascii="Times New Roman" w:hAnsi="Times New Roman" w:cs="Times New Roman"/>
          <w:sz w:val="24"/>
          <w:szCs w:val="24"/>
        </w:rPr>
        <w:t xml:space="preserve"> a project manager </w:t>
      </w:r>
      <w:r w:rsidR="00052C1E" w:rsidRPr="00570031">
        <w:rPr>
          <w:rFonts w:ascii="Times New Roman" w:hAnsi="Times New Roman" w:cs="Times New Roman"/>
          <w:sz w:val="24"/>
          <w:szCs w:val="24"/>
        </w:rPr>
        <w:t xml:space="preserve">to </w:t>
      </w:r>
      <w:r w:rsidRPr="00570031">
        <w:rPr>
          <w:rFonts w:ascii="Times New Roman" w:hAnsi="Times New Roman" w:cs="Times New Roman"/>
          <w:sz w:val="24"/>
          <w:szCs w:val="24"/>
        </w:rPr>
        <w:t xml:space="preserve">effect </w:t>
      </w:r>
      <w:r w:rsidR="007E291A" w:rsidRPr="00570031">
        <w:rPr>
          <w:rFonts w:ascii="Times New Roman" w:hAnsi="Times New Roman" w:cs="Times New Roman"/>
          <w:sz w:val="24"/>
          <w:szCs w:val="24"/>
        </w:rPr>
        <w:t>communica</w:t>
      </w:r>
      <w:r w:rsidRPr="00570031">
        <w:rPr>
          <w:rFonts w:ascii="Times New Roman" w:hAnsi="Times New Roman" w:cs="Times New Roman"/>
          <w:sz w:val="24"/>
          <w:szCs w:val="24"/>
        </w:rPr>
        <w:t xml:space="preserve">tion between </w:t>
      </w:r>
      <w:r w:rsidR="007E291A" w:rsidRPr="00570031">
        <w:rPr>
          <w:rFonts w:ascii="Times New Roman" w:hAnsi="Times New Roman" w:cs="Times New Roman"/>
          <w:sz w:val="24"/>
          <w:szCs w:val="24"/>
        </w:rPr>
        <w:t xml:space="preserve">stakeholders and teams. </w:t>
      </w:r>
      <w:proofErr w:type="spellStart"/>
      <w:r w:rsidR="00260C91" w:rsidRPr="00570031">
        <w:rPr>
          <w:rFonts w:ascii="Times New Roman" w:eastAsia="Times New Roman" w:hAnsi="Times New Roman" w:cs="Times New Roman"/>
          <w:sz w:val="24"/>
          <w:szCs w:val="24"/>
          <w:lang w:val="en-US"/>
        </w:rPr>
        <w:t>Torppa</w:t>
      </w:r>
      <w:proofErr w:type="spellEnd"/>
      <w:r w:rsidR="00260C91" w:rsidRPr="00570031">
        <w:rPr>
          <w:rFonts w:ascii="Times New Roman" w:eastAsia="Times New Roman" w:hAnsi="Times New Roman" w:cs="Times New Roman"/>
          <w:sz w:val="24"/>
          <w:szCs w:val="24"/>
          <w:lang w:val="en-US"/>
        </w:rPr>
        <w:t xml:space="preserve"> and Smith (2011</w:t>
      </w:r>
      <w:r w:rsidR="00260C91" w:rsidRPr="00570031">
        <w:rPr>
          <w:rFonts w:ascii="Times New Roman" w:hAnsi="Times New Roman" w:cs="Times New Roman"/>
          <w:sz w:val="24"/>
          <w:szCs w:val="24"/>
        </w:rPr>
        <w:t xml:space="preserve">) state that </w:t>
      </w:r>
      <w:r w:rsidR="00052C1E" w:rsidRPr="00570031">
        <w:rPr>
          <w:rFonts w:ascii="Times New Roman" w:hAnsi="Times New Roman" w:cs="Times New Roman"/>
          <w:sz w:val="24"/>
          <w:szCs w:val="24"/>
        </w:rPr>
        <w:t xml:space="preserve">a </w:t>
      </w:r>
      <w:r w:rsidR="007E291A" w:rsidRPr="00570031">
        <w:rPr>
          <w:rFonts w:ascii="Times New Roman" w:hAnsi="Times New Roman" w:cs="Times New Roman"/>
          <w:sz w:val="24"/>
          <w:szCs w:val="24"/>
        </w:rPr>
        <w:t>communication plan sets clear guidelines on how much information a project manager shares as well as who is responsible for needs to loop in a project. Good communication keeps conflict and possible confusions away and ensures that key players in a project are aligned on project goals and that at all times, they are aware of what is expected of them (</w:t>
      </w:r>
      <w:r w:rsidR="007E291A" w:rsidRPr="00570031">
        <w:rPr>
          <w:rFonts w:ascii="Times New Roman" w:eastAsia="Times New Roman" w:hAnsi="Times New Roman" w:cs="Times New Roman"/>
          <w:sz w:val="24"/>
          <w:szCs w:val="24"/>
          <w:lang w:val="en-US"/>
        </w:rPr>
        <w:t xml:space="preserve">van </w:t>
      </w:r>
      <w:proofErr w:type="spellStart"/>
      <w:r w:rsidR="007E291A" w:rsidRPr="00570031">
        <w:rPr>
          <w:rFonts w:ascii="Times New Roman" w:eastAsia="Times New Roman" w:hAnsi="Times New Roman" w:cs="Times New Roman"/>
          <w:sz w:val="24"/>
          <w:szCs w:val="24"/>
          <w:lang w:val="en-US"/>
        </w:rPr>
        <w:t>Aartsengel</w:t>
      </w:r>
      <w:proofErr w:type="spellEnd"/>
      <w:r w:rsidR="007E291A" w:rsidRPr="00570031">
        <w:rPr>
          <w:rFonts w:ascii="Times New Roman" w:eastAsia="Times New Roman" w:hAnsi="Times New Roman" w:cs="Times New Roman"/>
          <w:sz w:val="24"/>
          <w:szCs w:val="24"/>
          <w:lang w:val="en-US"/>
        </w:rPr>
        <w:t xml:space="preserve"> and </w:t>
      </w:r>
      <w:proofErr w:type="spellStart"/>
      <w:r w:rsidR="007E291A" w:rsidRPr="00570031">
        <w:rPr>
          <w:rFonts w:ascii="Times New Roman" w:eastAsia="Times New Roman" w:hAnsi="Times New Roman" w:cs="Times New Roman"/>
          <w:sz w:val="24"/>
          <w:szCs w:val="24"/>
          <w:lang w:val="en-US"/>
        </w:rPr>
        <w:t>Kurtoglu</w:t>
      </w:r>
      <w:proofErr w:type="spellEnd"/>
      <w:r w:rsidR="007E291A" w:rsidRPr="00570031">
        <w:rPr>
          <w:rFonts w:ascii="Times New Roman" w:eastAsia="Times New Roman" w:hAnsi="Times New Roman" w:cs="Times New Roman"/>
          <w:sz w:val="24"/>
          <w:szCs w:val="24"/>
          <w:lang w:val="en-US"/>
        </w:rPr>
        <w:t>, 2013)</w:t>
      </w:r>
      <w:r w:rsidR="007E291A" w:rsidRPr="00570031">
        <w:rPr>
          <w:rFonts w:ascii="Times New Roman" w:hAnsi="Times New Roman" w:cs="Times New Roman"/>
          <w:sz w:val="24"/>
          <w:szCs w:val="24"/>
        </w:rPr>
        <w:t xml:space="preserve">. With such, good communication helps build a team-wide trust to allow everyone </w:t>
      </w:r>
      <w:r w:rsidR="00052C1E" w:rsidRPr="00570031">
        <w:rPr>
          <w:rFonts w:ascii="Times New Roman" w:hAnsi="Times New Roman" w:cs="Times New Roman"/>
          <w:sz w:val="24"/>
          <w:szCs w:val="24"/>
        </w:rPr>
        <w:t xml:space="preserve">to </w:t>
      </w:r>
      <w:r w:rsidR="007E291A" w:rsidRPr="00570031">
        <w:rPr>
          <w:rFonts w:ascii="Times New Roman" w:hAnsi="Times New Roman" w:cs="Times New Roman"/>
          <w:sz w:val="24"/>
          <w:szCs w:val="24"/>
        </w:rPr>
        <w:t>work better together from the start of a project to the finish. Communication could take different forms including scheduling of meetings, discussion boards, project plans, messages, emails or collaboration apps.</w:t>
      </w:r>
      <w:r w:rsidR="00DF1E41">
        <w:rPr>
          <w:rFonts w:ascii="Times New Roman" w:hAnsi="Times New Roman" w:cs="Times New Roman"/>
          <w:sz w:val="24"/>
          <w:szCs w:val="24"/>
        </w:rPr>
        <w:t xml:space="preserve"> </w:t>
      </w:r>
      <w:r w:rsidR="007E291A" w:rsidRPr="00570031">
        <w:rPr>
          <w:rFonts w:ascii="Times New Roman" w:hAnsi="Times New Roman" w:cs="Times New Roman"/>
          <w:sz w:val="24"/>
          <w:szCs w:val="24"/>
        </w:rPr>
        <w:t>To know what communication works well for a project, one needs to evaluate what worked right and what did not work well for the past projects. Coming up with an effective communication plan takes the following steps:</w:t>
      </w:r>
    </w:p>
    <w:p w14:paraId="3405D329" w14:textId="77777777" w:rsidR="001421C1" w:rsidRPr="00570031" w:rsidRDefault="001421C1" w:rsidP="00570031">
      <w:pPr>
        <w:spacing w:after="0" w:line="480" w:lineRule="auto"/>
        <w:ind w:firstLine="720"/>
        <w:rPr>
          <w:rFonts w:ascii="Times New Roman" w:hAnsi="Times New Roman" w:cs="Times New Roman"/>
          <w:b/>
          <w:bCs/>
          <w:sz w:val="24"/>
          <w:szCs w:val="24"/>
        </w:rPr>
      </w:pPr>
    </w:p>
    <w:p w14:paraId="68CB0601" w14:textId="006CE11B" w:rsidR="007E291A" w:rsidRPr="00C93B68" w:rsidRDefault="007E291A" w:rsidP="001421C1">
      <w:pPr>
        <w:pStyle w:val="Heading2"/>
      </w:pPr>
      <w:bookmarkStart w:id="12" w:name="_Toc76119189"/>
      <w:r w:rsidRPr="00C93B68">
        <w:t xml:space="preserve">Listing </w:t>
      </w:r>
      <w:r w:rsidR="00C93B68" w:rsidRPr="00C93B68">
        <w:t>Project’s Communication Needs</w:t>
      </w:r>
      <w:bookmarkEnd w:id="12"/>
    </w:p>
    <w:p w14:paraId="4A0D161D" w14:textId="77777777" w:rsidR="001421C1" w:rsidRDefault="001421C1" w:rsidP="00570031">
      <w:pPr>
        <w:spacing w:after="0" w:line="480" w:lineRule="auto"/>
        <w:ind w:firstLine="720"/>
        <w:rPr>
          <w:rFonts w:ascii="Times New Roman" w:hAnsi="Times New Roman" w:cs="Times New Roman"/>
          <w:sz w:val="24"/>
          <w:szCs w:val="24"/>
        </w:rPr>
      </w:pPr>
    </w:p>
    <w:p w14:paraId="4FB230C0" w14:textId="4E205942" w:rsidR="007E291A" w:rsidRPr="00570031" w:rsidRDefault="007E291A" w:rsidP="00570031">
      <w:pPr>
        <w:spacing w:after="0" w:line="480" w:lineRule="auto"/>
        <w:ind w:firstLine="720"/>
        <w:rPr>
          <w:rFonts w:ascii="Times New Roman" w:hAnsi="Times New Roman" w:cs="Times New Roman"/>
          <w:sz w:val="24"/>
          <w:szCs w:val="24"/>
        </w:rPr>
      </w:pPr>
      <w:r w:rsidRPr="00570031">
        <w:rPr>
          <w:rFonts w:ascii="Times New Roman" w:hAnsi="Times New Roman" w:cs="Times New Roman"/>
          <w:sz w:val="24"/>
          <w:szCs w:val="24"/>
        </w:rPr>
        <w:t>Projects are different and are character</w:t>
      </w:r>
      <w:r w:rsidR="00DF1E41">
        <w:rPr>
          <w:rFonts w:ascii="Times New Roman" w:hAnsi="Times New Roman" w:cs="Times New Roman"/>
          <w:sz w:val="24"/>
          <w:szCs w:val="24"/>
        </w:rPr>
        <w:t>is</w:t>
      </w:r>
      <w:r w:rsidRPr="00570031">
        <w:rPr>
          <w:rFonts w:ascii="Times New Roman" w:hAnsi="Times New Roman" w:cs="Times New Roman"/>
          <w:sz w:val="24"/>
          <w:szCs w:val="24"/>
        </w:rPr>
        <w:t xml:space="preserve">ed </w:t>
      </w:r>
      <w:r w:rsidR="00052C1E" w:rsidRPr="00570031">
        <w:rPr>
          <w:rFonts w:ascii="Times New Roman" w:hAnsi="Times New Roman" w:cs="Times New Roman"/>
          <w:sz w:val="24"/>
          <w:szCs w:val="24"/>
        </w:rPr>
        <w:t>by</w:t>
      </w:r>
      <w:r w:rsidRPr="00570031">
        <w:rPr>
          <w:rFonts w:ascii="Times New Roman" w:hAnsi="Times New Roman" w:cs="Times New Roman"/>
          <w:sz w:val="24"/>
          <w:szCs w:val="24"/>
        </w:rPr>
        <w:t xml:space="preserve"> unique needs. They differ in terms of </w:t>
      </w:r>
      <w:r w:rsidR="00DF1E41" w:rsidRPr="00570031">
        <w:rPr>
          <w:rFonts w:ascii="Times New Roman" w:hAnsi="Times New Roman" w:cs="Times New Roman"/>
          <w:sz w:val="24"/>
          <w:szCs w:val="24"/>
        </w:rPr>
        <w:t>s</w:t>
      </w:r>
      <w:r w:rsidR="00DF1E41">
        <w:rPr>
          <w:rFonts w:ascii="Times New Roman" w:hAnsi="Times New Roman" w:cs="Times New Roman"/>
          <w:sz w:val="24"/>
          <w:szCs w:val="24"/>
        </w:rPr>
        <w:t>iz</w:t>
      </w:r>
      <w:r w:rsidR="00DF1E41" w:rsidRPr="00570031">
        <w:rPr>
          <w:rFonts w:ascii="Times New Roman" w:hAnsi="Times New Roman" w:cs="Times New Roman"/>
          <w:sz w:val="24"/>
          <w:szCs w:val="24"/>
        </w:rPr>
        <w:t>e</w:t>
      </w:r>
      <w:r w:rsidRPr="00570031">
        <w:rPr>
          <w:rFonts w:ascii="Times New Roman" w:hAnsi="Times New Roman" w:cs="Times New Roman"/>
          <w:sz w:val="24"/>
          <w:szCs w:val="24"/>
        </w:rPr>
        <w:t xml:space="preserve">, nature of work done as well as client’s unique preferences. With such differences, </w:t>
      </w:r>
      <w:r w:rsidR="00052C1E" w:rsidRPr="00570031">
        <w:rPr>
          <w:rFonts w:ascii="Times New Roman" w:hAnsi="Times New Roman" w:cs="Times New Roman"/>
          <w:sz w:val="24"/>
          <w:szCs w:val="24"/>
        </w:rPr>
        <w:t>the unique needs of a project must b</w:t>
      </w:r>
      <w:r w:rsidRPr="00570031">
        <w:rPr>
          <w:rFonts w:ascii="Times New Roman" w:hAnsi="Times New Roman" w:cs="Times New Roman"/>
          <w:sz w:val="24"/>
          <w:szCs w:val="24"/>
        </w:rPr>
        <w:t>e taken into consideration to determine the types of communication that a project would require to succeed (</w:t>
      </w:r>
      <w:proofErr w:type="spellStart"/>
      <w:r w:rsidRPr="00570031">
        <w:rPr>
          <w:rFonts w:ascii="Times New Roman" w:hAnsi="Times New Roman" w:cs="Times New Roman"/>
          <w:sz w:val="24"/>
          <w:szCs w:val="24"/>
          <w:lang w:val="en-US"/>
        </w:rPr>
        <w:t>LePrad</w:t>
      </w:r>
      <w:proofErr w:type="spellEnd"/>
      <w:r w:rsidRPr="00570031">
        <w:rPr>
          <w:rFonts w:ascii="Times New Roman" w:hAnsi="Times New Roman" w:cs="Times New Roman"/>
          <w:sz w:val="24"/>
          <w:szCs w:val="24"/>
          <w:lang w:val="en-US"/>
        </w:rPr>
        <w:t>, 2018)</w:t>
      </w:r>
      <w:r w:rsidR="000D4D9C">
        <w:rPr>
          <w:rFonts w:ascii="Times New Roman" w:hAnsi="Times New Roman" w:cs="Times New Roman"/>
          <w:sz w:val="24"/>
          <w:szCs w:val="24"/>
        </w:rPr>
        <w:t>.</w:t>
      </w:r>
    </w:p>
    <w:p w14:paraId="02050E2B" w14:textId="6524E6C7" w:rsidR="007E291A" w:rsidRPr="00C93B68" w:rsidRDefault="007E291A" w:rsidP="001421C1">
      <w:pPr>
        <w:pStyle w:val="Heading3"/>
      </w:pPr>
      <w:bookmarkStart w:id="13" w:name="_Toc76119190"/>
      <w:r w:rsidRPr="00C93B68">
        <w:lastRenderedPageBreak/>
        <w:t xml:space="preserve">Definition of </w:t>
      </w:r>
      <w:r w:rsidR="00C93B68" w:rsidRPr="00C93B68">
        <w:t>Purpose</w:t>
      </w:r>
      <w:bookmarkEnd w:id="13"/>
    </w:p>
    <w:p w14:paraId="3C2DE11E" w14:textId="77777777" w:rsidR="001421C1" w:rsidRDefault="001421C1" w:rsidP="00570031">
      <w:pPr>
        <w:spacing w:after="0" w:line="480" w:lineRule="auto"/>
        <w:ind w:firstLine="720"/>
        <w:rPr>
          <w:rFonts w:ascii="Times New Roman" w:hAnsi="Times New Roman" w:cs="Times New Roman"/>
          <w:sz w:val="24"/>
          <w:szCs w:val="24"/>
        </w:rPr>
      </w:pPr>
    </w:p>
    <w:p w14:paraId="16FD47FD" w14:textId="26EB192C" w:rsidR="007E291A" w:rsidRDefault="007E291A" w:rsidP="00570031">
      <w:pPr>
        <w:spacing w:after="0" w:line="480" w:lineRule="auto"/>
        <w:ind w:firstLine="720"/>
        <w:rPr>
          <w:rFonts w:ascii="Times New Roman" w:hAnsi="Times New Roman" w:cs="Times New Roman"/>
          <w:sz w:val="24"/>
          <w:szCs w:val="24"/>
        </w:rPr>
      </w:pPr>
      <w:r w:rsidRPr="00570031">
        <w:rPr>
          <w:rFonts w:ascii="Times New Roman" w:hAnsi="Times New Roman" w:cs="Times New Roman"/>
          <w:sz w:val="24"/>
          <w:szCs w:val="24"/>
        </w:rPr>
        <w:t>Unnecessary communication is a factor for confusion at work. It is not recommendable that parties are bombarded with emails, messages or unnecessary meetings are scheduled. Such communication, termed as communication without purpose, is likely to interfere with abilities to get work done or make parties overlook important updates. It is recommendable that communication remains purposeful (</w:t>
      </w:r>
      <w:proofErr w:type="spellStart"/>
      <w:r w:rsidRPr="00570031">
        <w:rPr>
          <w:rFonts w:ascii="Times New Roman" w:hAnsi="Times New Roman" w:cs="Times New Roman"/>
          <w:sz w:val="24"/>
          <w:szCs w:val="24"/>
          <w:lang w:val="en-US"/>
        </w:rPr>
        <w:t>LePrad</w:t>
      </w:r>
      <w:proofErr w:type="spellEnd"/>
      <w:r w:rsidRPr="00570031">
        <w:rPr>
          <w:rFonts w:ascii="Times New Roman" w:hAnsi="Times New Roman" w:cs="Times New Roman"/>
          <w:sz w:val="24"/>
          <w:szCs w:val="24"/>
          <w:lang w:val="en-US"/>
        </w:rPr>
        <w:t>, 2018)</w:t>
      </w:r>
      <w:r w:rsidRPr="00570031">
        <w:rPr>
          <w:rFonts w:ascii="Times New Roman" w:hAnsi="Times New Roman" w:cs="Times New Roman"/>
          <w:sz w:val="24"/>
          <w:szCs w:val="24"/>
        </w:rPr>
        <w:t xml:space="preserve">. In cases of meetings, </w:t>
      </w:r>
      <w:r w:rsidR="00052C1E" w:rsidRPr="00570031">
        <w:rPr>
          <w:rFonts w:ascii="Times New Roman" w:hAnsi="Times New Roman" w:cs="Times New Roman"/>
          <w:sz w:val="24"/>
          <w:szCs w:val="24"/>
        </w:rPr>
        <w:t>topics to cover must b</w:t>
      </w:r>
      <w:r w:rsidRPr="00570031">
        <w:rPr>
          <w:rFonts w:ascii="Times New Roman" w:hAnsi="Times New Roman" w:cs="Times New Roman"/>
          <w:sz w:val="24"/>
          <w:szCs w:val="24"/>
        </w:rPr>
        <w:t xml:space="preserve">e outlined </w:t>
      </w:r>
      <w:r w:rsidR="00052C1E" w:rsidRPr="00570031">
        <w:rPr>
          <w:rFonts w:ascii="Times New Roman" w:hAnsi="Times New Roman" w:cs="Times New Roman"/>
          <w:sz w:val="24"/>
          <w:szCs w:val="24"/>
        </w:rPr>
        <w:t>before</w:t>
      </w:r>
      <w:r w:rsidR="000D4D9C">
        <w:rPr>
          <w:rFonts w:ascii="Times New Roman" w:hAnsi="Times New Roman" w:cs="Times New Roman"/>
          <w:sz w:val="24"/>
          <w:szCs w:val="24"/>
        </w:rPr>
        <w:t xml:space="preserve"> a meeting.</w:t>
      </w:r>
    </w:p>
    <w:p w14:paraId="24316ACD" w14:textId="77777777" w:rsidR="0048120A" w:rsidRPr="00570031" w:rsidRDefault="0048120A" w:rsidP="00570031">
      <w:pPr>
        <w:spacing w:after="0" w:line="480" w:lineRule="auto"/>
        <w:ind w:firstLine="720"/>
        <w:rPr>
          <w:rFonts w:ascii="Times New Roman" w:hAnsi="Times New Roman" w:cs="Times New Roman"/>
          <w:sz w:val="24"/>
          <w:szCs w:val="24"/>
        </w:rPr>
      </w:pPr>
    </w:p>
    <w:p w14:paraId="0DBF6984" w14:textId="01D1A217" w:rsidR="007E291A" w:rsidRPr="00C93B68" w:rsidRDefault="007E291A" w:rsidP="0048120A">
      <w:pPr>
        <w:pStyle w:val="Heading3"/>
      </w:pPr>
      <w:bookmarkStart w:id="14" w:name="_Toc76119191"/>
      <w:r w:rsidRPr="00C93B68">
        <w:t xml:space="preserve">Choice of </w:t>
      </w:r>
      <w:r w:rsidR="00C93B68" w:rsidRPr="00C93B68">
        <w:t>Communication Method</w:t>
      </w:r>
      <w:bookmarkEnd w:id="14"/>
    </w:p>
    <w:p w14:paraId="53B1A381" w14:textId="77777777" w:rsidR="0048120A" w:rsidRDefault="0048120A" w:rsidP="00570031">
      <w:pPr>
        <w:spacing w:after="0" w:line="480" w:lineRule="auto"/>
        <w:ind w:firstLine="720"/>
        <w:rPr>
          <w:rFonts w:ascii="Times New Roman" w:hAnsi="Times New Roman" w:cs="Times New Roman"/>
          <w:sz w:val="24"/>
          <w:szCs w:val="24"/>
        </w:rPr>
      </w:pPr>
    </w:p>
    <w:p w14:paraId="033FA4B4" w14:textId="14D2A547" w:rsidR="007E291A" w:rsidRDefault="007E291A" w:rsidP="00570031">
      <w:pPr>
        <w:spacing w:after="0" w:line="480" w:lineRule="auto"/>
        <w:ind w:firstLine="720"/>
        <w:rPr>
          <w:rFonts w:ascii="Times New Roman" w:hAnsi="Times New Roman" w:cs="Times New Roman"/>
          <w:sz w:val="24"/>
          <w:szCs w:val="24"/>
        </w:rPr>
      </w:pPr>
      <w:r w:rsidRPr="00570031">
        <w:rPr>
          <w:rFonts w:ascii="Times New Roman" w:hAnsi="Times New Roman" w:cs="Times New Roman"/>
          <w:sz w:val="24"/>
          <w:szCs w:val="24"/>
        </w:rPr>
        <w:t xml:space="preserve">A communication method is chosen based on how best a team works. For instance, there is no need </w:t>
      </w:r>
      <w:r w:rsidR="00052C1E" w:rsidRPr="00570031">
        <w:rPr>
          <w:rFonts w:ascii="Times New Roman" w:hAnsi="Times New Roman" w:cs="Times New Roman"/>
          <w:sz w:val="24"/>
          <w:szCs w:val="24"/>
        </w:rPr>
        <w:t>to schedule</w:t>
      </w:r>
      <w:r w:rsidRPr="00570031">
        <w:rPr>
          <w:rFonts w:ascii="Times New Roman" w:hAnsi="Times New Roman" w:cs="Times New Roman"/>
          <w:sz w:val="24"/>
          <w:szCs w:val="24"/>
        </w:rPr>
        <w:t xml:space="preserve"> weekly meetings with stakeholders for updates when a project discussion board is enough for the updates. An efficient communication method that keeps parties in a loop while still upholding productivity is important (</w:t>
      </w:r>
      <w:proofErr w:type="spellStart"/>
      <w:r w:rsidRPr="00570031">
        <w:rPr>
          <w:rFonts w:ascii="Times New Roman" w:hAnsi="Times New Roman" w:cs="Times New Roman"/>
          <w:sz w:val="24"/>
          <w:szCs w:val="24"/>
          <w:lang w:val="en-US"/>
        </w:rPr>
        <w:t>LePrad</w:t>
      </w:r>
      <w:proofErr w:type="spellEnd"/>
      <w:r w:rsidRPr="00570031">
        <w:rPr>
          <w:rFonts w:ascii="Times New Roman" w:hAnsi="Times New Roman" w:cs="Times New Roman"/>
          <w:sz w:val="24"/>
          <w:szCs w:val="24"/>
          <w:lang w:val="en-US"/>
        </w:rPr>
        <w:t>, 2018)</w:t>
      </w:r>
      <w:r w:rsidRPr="00570031">
        <w:rPr>
          <w:rFonts w:ascii="Times New Roman" w:hAnsi="Times New Roman" w:cs="Times New Roman"/>
          <w:sz w:val="24"/>
          <w:szCs w:val="24"/>
        </w:rPr>
        <w:t xml:space="preserve">. A change of communication plan can only happen whenever a specific party, say a client, needs </w:t>
      </w:r>
      <w:r w:rsidR="000D4D9C">
        <w:rPr>
          <w:rFonts w:ascii="Times New Roman" w:hAnsi="Times New Roman" w:cs="Times New Roman"/>
          <w:sz w:val="24"/>
          <w:szCs w:val="24"/>
        </w:rPr>
        <w:t>a personal reach or phone call.</w:t>
      </w:r>
    </w:p>
    <w:p w14:paraId="701B5049" w14:textId="77777777" w:rsidR="0048120A" w:rsidRPr="00570031" w:rsidRDefault="0048120A" w:rsidP="00570031">
      <w:pPr>
        <w:spacing w:after="0" w:line="480" w:lineRule="auto"/>
        <w:ind w:firstLine="720"/>
        <w:rPr>
          <w:rFonts w:ascii="Times New Roman" w:hAnsi="Times New Roman" w:cs="Times New Roman"/>
          <w:sz w:val="24"/>
          <w:szCs w:val="24"/>
        </w:rPr>
      </w:pPr>
    </w:p>
    <w:p w14:paraId="3B9E4643" w14:textId="0C4BA58B" w:rsidR="007E291A" w:rsidRPr="00C93B68" w:rsidRDefault="007E291A" w:rsidP="0048120A">
      <w:pPr>
        <w:pStyle w:val="Heading3"/>
      </w:pPr>
      <w:bookmarkStart w:id="15" w:name="_Toc76119192"/>
      <w:r w:rsidRPr="00C93B68">
        <w:t xml:space="preserve">Creation of </w:t>
      </w:r>
      <w:r w:rsidR="00C93B68" w:rsidRPr="00C93B68">
        <w:t xml:space="preserve">Cadence </w:t>
      </w:r>
      <w:r w:rsidRPr="00C93B68">
        <w:t xml:space="preserve">for </w:t>
      </w:r>
      <w:r w:rsidR="00C93B68" w:rsidRPr="00C93B68">
        <w:t>Communication</w:t>
      </w:r>
      <w:bookmarkEnd w:id="15"/>
    </w:p>
    <w:p w14:paraId="3FDCCDDE" w14:textId="77777777" w:rsidR="0048120A" w:rsidRDefault="0048120A" w:rsidP="00570031">
      <w:pPr>
        <w:spacing w:after="0" w:line="480" w:lineRule="auto"/>
        <w:ind w:firstLine="720"/>
        <w:rPr>
          <w:rFonts w:ascii="Times New Roman" w:hAnsi="Times New Roman" w:cs="Times New Roman"/>
          <w:sz w:val="24"/>
          <w:szCs w:val="24"/>
        </w:rPr>
      </w:pPr>
    </w:p>
    <w:p w14:paraId="41FA4D03" w14:textId="29B0B7C8" w:rsidR="007E291A" w:rsidRDefault="007E291A" w:rsidP="00570031">
      <w:pPr>
        <w:spacing w:after="0" w:line="480" w:lineRule="auto"/>
        <w:ind w:firstLine="720"/>
        <w:rPr>
          <w:rFonts w:ascii="Times New Roman" w:hAnsi="Times New Roman" w:cs="Times New Roman"/>
          <w:sz w:val="24"/>
          <w:szCs w:val="24"/>
        </w:rPr>
      </w:pPr>
      <w:r w:rsidRPr="00570031">
        <w:rPr>
          <w:rFonts w:ascii="Times New Roman" w:hAnsi="Times New Roman" w:cs="Times New Roman"/>
          <w:sz w:val="24"/>
          <w:szCs w:val="24"/>
        </w:rPr>
        <w:t xml:space="preserve">Communication becomes effective when it is regular. Regular communication helps streamline processes by setting clear expectations from the start. Also, a regular frequency </w:t>
      </w:r>
      <w:r w:rsidR="00052C1E" w:rsidRPr="00570031">
        <w:rPr>
          <w:rFonts w:ascii="Times New Roman" w:hAnsi="Times New Roman" w:cs="Times New Roman"/>
          <w:sz w:val="24"/>
          <w:szCs w:val="24"/>
        </w:rPr>
        <w:t>of</w:t>
      </w:r>
      <w:r w:rsidRPr="00570031">
        <w:rPr>
          <w:rFonts w:ascii="Times New Roman" w:hAnsi="Times New Roman" w:cs="Times New Roman"/>
          <w:sz w:val="24"/>
          <w:szCs w:val="24"/>
        </w:rPr>
        <w:t xml:space="preserve"> communication helps a project leader avoid fielding random requests or updates. Instead, stakeholders and any other party involved in a project prepare fo</w:t>
      </w:r>
      <w:r w:rsidR="000D4D9C">
        <w:rPr>
          <w:rFonts w:ascii="Times New Roman" w:hAnsi="Times New Roman" w:cs="Times New Roman"/>
          <w:sz w:val="24"/>
          <w:szCs w:val="24"/>
        </w:rPr>
        <w:t>r meetings and reports in time.</w:t>
      </w:r>
    </w:p>
    <w:p w14:paraId="7B872EEC" w14:textId="77777777" w:rsidR="0048120A" w:rsidRPr="00570031" w:rsidRDefault="0048120A" w:rsidP="00570031">
      <w:pPr>
        <w:spacing w:after="0" w:line="480" w:lineRule="auto"/>
        <w:ind w:firstLine="720"/>
        <w:rPr>
          <w:rFonts w:ascii="Times New Roman" w:hAnsi="Times New Roman" w:cs="Times New Roman"/>
          <w:sz w:val="24"/>
          <w:szCs w:val="24"/>
        </w:rPr>
      </w:pPr>
    </w:p>
    <w:p w14:paraId="14D32F26" w14:textId="791E978C" w:rsidR="00B1582F" w:rsidRPr="00DF1E41" w:rsidRDefault="00B1582F" w:rsidP="0048120A">
      <w:pPr>
        <w:pStyle w:val="Heading1"/>
      </w:pPr>
      <w:bookmarkStart w:id="16" w:name="_Toc76119193"/>
      <w:r w:rsidRPr="00DF1E41">
        <w:lastRenderedPageBreak/>
        <w:t>Project Monitoring and Evaluative Tools</w:t>
      </w:r>
      <w:bookmarkEnd w:id="16"/>
    </w:p>
    <w:p w14:paraId="78171C97" w14:textId="77777777" w:rsidR="0048120A" w:rsidRDefault="0048120A" w:rsidP="00570031">
      <w:pPr>
        <w:spacing w:after="0" w:line="480" w:lineRule="auto"/>
        <w:ind w:firstLine="720"/>
        <w:rPr>
          <w:rFonts w:ascii="Times New Roman" w:hAnsi="Times New Roman" w:cs="Times New Roman"/>
          <w:sz w:val="24"/>
          <w:szCs w:val="24"/>
        </w:rPr>
      </w:pPr>
    </w:p>
    <w:p w14:paraId="04C491C3" w14:textId="783DDB68" w:rsidR="00B1582F" w:rsidRPr="00570031" w:rsidRDefault="00B1582F" w:rsidP="00570031">
      <w:pPr>
        <w:spacing w:after="0" w:line="480" w:lineRule="auto"/>
        <w:ind w:firstLine="720"/>
        <w:rPr>
          <w:rFonts w:ascii="Times New Roman" w:hAnsi="Times New Roman" w:cs="Times New Roman"/>
          <w:sz w:val="24"/>
          <w:szCs w:val="24"/>
        </w:rPr>
      </w:pPr>
      <w:r w:rsidRPr="00570031">
        <w:rPr>
          <w:rFonts w:ascii="Times New Roman" w:hAnsi="Times New Roman" w:cs="Times New Roman"/>
          <w:sz w:val="24"/>
          <w:szCs w:val="24"/>
        </w:rPr>
        <w:t>Project monitoring and evaluation tools provide a guide as to what one needs to monitor and evaluate, whatever information is needed and the purpose for which an evaluation is done</w:t>
      </w:r>
      <w:r w:rsidR="003A3201" w:rsidRPr="00570031">
        <w:rPr>
          <w:rFonts w:ascii="Times New Roman" w:hAnsi="Times New Roman" w:cs="Times New Roman"/>
          <w:sz w:val="24"/>
          <w:szCs w:val="24"/>
        </w:rPr>
        <w:t xml:space="preserve"> (</w:t>
      </w:r>
      <w:r w:rsidR="003A3201" w:rsidRPr="00570031">
        <w:rPr>
          <w:rFonts w:ascii="Times New Roman" w:eastAsia="Times New Roman" w:hAnsi="Times New Roman" w:cs="Times New Roman"/>
          <w:sz w:val="24"/>
          <w:szCs w:val="24"/>
          <w:lang w:val="en-US"/>
        </w:rPr>
        <w:t>Cowan, 201</w:t>
      </w:r>
      <w:r w:rsidR="00803384" w:rsidRPr="00570031">
        <w:rPr>
          <w:rFonts w:ascii="Times New Roman" w:eastAsia="Times New Roman" w:hAnsi="Times New Roman" w:cs="Times New Roman"/>
          <w:sz w:val="24"/>
          <w:szCs w:val="24"/>
          <w:lang w:val="en-US"/>
        </w:rPr>
        <w:t xml:space="preserve">0; </w:t>
      </w:r>
      <w:proofErr w:type="spellStart"/>
      <w:r w:rsidR="00803384" w:rsidRPr="00570031">
        <w:rPr>
          <w:rFonts w:ascii="Times New Roman" w:eastAsia="Times New Roman" w:hAnsi="Times New Roman" w:cs="Times New Roman"/>
          <w:sz w:val="24"/>
          <w:szCs w:val="24"/>
          <w:lang w:val="en-US"/>
        </w:rPr>
        <w:t>Chinnadurai</w:t>
      </w:r>
      <w:proofErr w:type="spellEnd"/>
      <w:r w:rsidR="00803384" w:rsidRPr="00570031">
        <w:rPr>
          <w:rFonts w:ascii="Times New Roman" w:eastAsia="Times New Roman" w:hAnsi="Times New Roman" w:cs="Times New Roman"/>
          <w:sz w:val="24"/>
          <w:szCs w:val="24"/>
          <w:lang w:val="en-US"/>
        </w:rPr>
        <w:t>, 2012</w:t>
      </w:r>
      <w:r w:rsidR="003A3201" w:rsidRPr="00570031">
        <w:rPr>
          <w:rFonts w:ascii="Times New Roman" w:eastAsia="Times New Roman" w:hAnsi="Times New Roman" w:cs="Times New Roman"/>
          <w:sz w:val="24"/>
          <w:szCs w:val="24"/>
          <w:lang w:val="en-US"/>
        </w:rPr>
        <w:t>)</w:t>
      </w:r>
      <w:r w:rsidRPr="00570031">
        <w:rPr>
          <w:rFonts w:ascii="Times New Roman" w:hAnsi="Times New Roman" w:cs="Times New Roman"/>
          <w:sz w:val="24"/>
          <w:szCs w:val="24"/>
        </w:rPr>
        <w:t xml:space="preserve">. The tools serve as </w:t>
      </w:r>
      <w:r w:rsidR="00052C1E" w:rsidRPr="00570031">
        <w:rPr>
          <w:rFonts w:ascii="Times New Roman" w:hAnsi="Times New Roman" w:cs="Times New Roman"/>
          <w:sz w:val="24"/>
          <w:szCs w:val="24"/>
        </w:rPr>
        <w:t xml:space="preserve">a </w:t>
      </w:r>
      <w:r w:rsidRPr="00570031">
        <w:rPr>
          <w:rFonts w:ascii="Times New Roman" w:hAnsi="Times New Roman" w:cs="Times New Roman"/>
          <w:sz w:val="24"/>
          <w:szCs w:val="24"/>
        </w:rPr>
        <w:t xml:space="preserve">central repository for projects as well as a reference tool </w:t>
      </w:r>
      <w:r w:rsidR="00DF1E41">
        <w:rPr>
          <w:rFonts w:ascii="Times New Roman" w:hAnsi="Times New Roman" w:cs="Times New Roman"/>
          <w:sz w:val="24"/>
          <w:szCs w:val="24"/>
        </w:rPr>
        <w:t>guiding</w:t>
      </w:r>
      <w:r w:rsidRPr="00570031">
        <w:rPr>
          <w:rFonts w:ascii="Times New Roman" w:hAnsi="Times New Roman" w:cs="Times New Roman"/>
          <w:sz w:val="24"/>
          <w:szCs w:val="24"/>
        </w:rPr>
        <w:t xml:space="preserve"> activities in an entire project</w:t>
      </w:r>
      <w:r w:rsidR="00DF1E41">
        <w:rPr>
          <w:rFonts w:ascii="Times New Roman" w:hAnsi="Times New Roman" w:cs="Times New Roman"/>
          <w:sz w:val="24"/>
          <w:szCs w:val="24"/>
        </w:rPr>
        <w:t>.</w:t>
      </w:r>
      <w:r w:rsidR="00E2357F" w:rsidRPr="00570031">
        <w:rPr>
          <w:rFonts w:ascii="Times New Roman" w:hAnsi="Times New Roman" w:cs="Times New Roman"/>
          <w:sz w:val="24"/>
          <w:szCs w:val="24"/>
        </w:rPr>
        <w:t xml:space="preserve"> </w:t>
      </w:r>
      <w:r w:rsidRPr="00570031">
        <w:rPr>
          <w:rFonts w:ascii="Times New Roman" w:hAnsi="Times New Roman" w:cs="Times New Roman"/>
          <w:sz w:val="24"/>
          <w:szCs w:val="24"/>
        </w:rPr>
        <w:t>During monitoring and evaluation, the tools outline key evaluation questions that guide o</w:t>
      </w:r>
      <w:r w:rsidR="00DF1E41">
        <w:rPr>
          <w:rFonts w:ascii="Times New Roman" w:hAnsi="Times New Roman" w:cs="Times New Roman"/>
          <w:sz w:val="24"/>
          <w:szCs w:val="24"/>
        </w:rPr>
        <w:t>n what data to collect and</w:t>
      </w:r>
      <w:r w:rsidRPr="00570031">
        <w:rPr>
          <w:rFonts w:ascii="Times New Roman" w:hAnsi="Times New Roman" w:cs="Times New Roman"/>
          <w:sz w:val="24"/>
          <w:szCs w:val="24"/>
        </w:rPr>
        <w:t xml:space="preserve"> who will collect the data. Outcomes of a project monitoring and evaluation process help improve service delivery in the future and informs planni</w:t>
      </w:r>
      <w:r w:rsidR="00DF1E41">
        <w:rPr>
          <w:rFonts w:ascii="Times New Roman" w:hAnsi="Times New Roman" w:cs="Times New Roman"/>
          <w:sz w:val="24"/>
          <w:szCs w:val="24"/>
        </w:rPr>
        <w:t>ng and allocation of resources.</w:t>
      </w:r>
    </w:p>
    <w:p w14:paraId="78510002" w14:textId="5EDB35F2" w:rsidR="00BC1792" w:rsidRPr="00DF1E41" w:rsidRDefault="00BC1792" w:rsidP="0048120A">
      <w:pPr>
        <w:pStyle w:val="Heading1"/>
      </w:pPr>
      <w:bookmarkStart w:id="17" w:name="_Toc76119194"/>
      <w:r w:rsidRPr="00DF1E41">
        <w:t>Reflection on Project Management Abilities</w:t>
      </w:r>
      <w:bookmarkEnd w:id="17"/>
    </w:p>
    <w:p w14:paraId="22A0DF7F" w14:textId="77777777" w:rsidR="0048120A" w:rsidRDefault="0048120A" w:rsidP="00570031">
      <w:pPr>
        <w:spacing w:after="0" w:line="480" w:lineRule="auto"/>
        <w:ind w:firstLine="720"/>
        <w:rPr>
          <w:rFonts w:ascii="Times New Roman" w:hAnsi="Times New Roman" w:cs="Times New Roman"/>
          <w:sz w:val="24"/>
          <w:szCs w:val="24"/>
        </w:rPr>
      </w:pPr>
    </w:p>
    <w:p w14:paraId="1D9C0014" w14:textId="6AA6F8BA" w:rsidR="00655376" w:rsidRPr="00570031" w:rsidRDefault="00017F36" w:rsidP="00570031">
      <w:pPr>
        <w:spacing w:after="0" w:line="480" w:lineRule="auto"/>
        <w:ind w:firstLine="720"/>
        <w:rPr>
          <w:rFonts w:ascii="Times New Roman" w:eastAsia="Times New Roman" w:hAnsi="Times New Roman" w:cs="Times New Roman"/>
          <w:sz w:val="24"/>
          <w:szCs w:val="24"/>
          <w:lang w:val="en-US"/>
        </w:rPr>
      </w:pPr>
      <w:r w:rsidRPr="00570031">
        <w:rPr>
          <w:rFonts w:ascii="Times New Roman" w:hAnsi="Times New Roman" w:cs="Times New Roman"/>
          <w:sz w:val="24"/>
          <w:szCs w:val="24"/>
        </w:rPr>
        <w:t>An understanding of</w:t>
      </w:r>
      <w:r w:rsidR="00BC1792" w:rsidRPr="00570031">
        <w:rPr>
          <w:rFonts w:ascii="Times New Roman" w:hAnsi="Times New Roman" w:cs="Times New Roman"/>
          <w:sz w:val="24"/>
          <w:szCs w:val="24"/>
        </w:rPr>
        <w:t xml:space="preserve"> project management is crucial in </w:t>
      </w:r>
      <w:r w:rsidRPr="00570031">
        <w:rPr>
          <w:rFonts w:ascii="Times New Roman" w:hAnsi="Times New Roman" w:cs="Times New Roman"/>
          <w:sz w:val="24"/>
          <w:szCs w:val="24"/>
        </w:rPr>
        <w:t>the application</w:t>
      </w:r>
      <w:r w:rsidR="00B5637A" w:rsidRPr="00570031">
        <w:rPr>
          <w:rFonts w:ascii="Times New Roman" w:hAnsi="Times New Roman" w:cs="Times New Roman"/>
          <w:sz w:val="24"/>
          <w:szCs w:val="24"/>
        </w:rPr>
        <w:t xml:space="preserve"> knowledge and skills in the</w:t>
      </w:r>
      <w:r w:rsidR="00BC1792" w:rsidRPr="00570031">
        <w:rPr>
          <w:rFonts w:ascii="Times New Roman" w:eastAsia="Times New Roman" w:hAnsi="Times New Roman" w:cs="Times New Roman"/>
          <w:sz w:val="24"/>
          <w:szCs w:val="24"/>
          <w:lang w:val="en-US"/>
        </w:rPr>
        <w:t xml:space="preserve"> planning, implementing, managing and evaluati</w:t>
      </w:r>
      <w:r w:rsidR="00B5637A" w:rsidRPr="00570031">
        <w:rPr>
          <w:rFonts w:ascii="Times New Roman" w:eastAsia="Times New Roman" w:hAnsi="Times New Roman" w:cs="Times New Roman"/>
          <w:sz w:val="24"/>
          <w:szCs w:val="24"/>
          <w:lang w:val="en-US"/>
        </w:rPr>
        <w:t xml:space="preserve">on of </w:t>
      </w:r>
      <w:r w:rsidR="00BC1792" w:rsidRPr="00570031">
        <w:rPr>
          <w:rFonts w:ascii="Times New Roman" w:eastAsia="Times New Roman" w:hAnsi="Times New Roman" w:cs="Times New Roman"/>
          <w:sz w:val="24"/>
          <w:szCs w:val="24"/>
          <w:lang w:val="en-US"/>
        </w:rPr>
        <w:t xml:space="preserve">projects. I consider the knowledge, skills and abilities gained from the understanding of tools and techniques </w:t>
      </w:r>
      <w:r w:rsidR="000673F3" w:rsidRPr="00570031">
        <w:rPr>
          <w:rFonts w:ascii="Times New Roman" w:eastAsia="Times New Roman" w:hAnsi="Times New Roman" w:cs="Times New Roman"/>
          <w:sz w:val="24"/>
          <w:szCs w:val="24"/>
          <w:lang w:val="en-US"/>
        </w:rPr>
        <w:t xml:space="preserve">in project management </w:t>
      </w:r>
      <w:r w:rsidR="00BC1792" w:rsidRPr="00570031">
        <w:rPr>
          <w:rFonts w:ascii="Times New Roman" w:eastAsia="Times New Roman" w:hAnsi="Times New Roman" w:cs="Times New Roman"/>
          <w:sz w:val="24"/>
          <w:szCs w:val="24"/>
          <w:lang w:val="en-US"/>
        </w:rPr>
        <w:t xml:space="preserve">crucial in steering a project to its success. It has helped me </w:t>
      </w:r>
      <w:r w:rsidR="001540B8" w:rsidRPr="00570031">
        <w:rPr>
          <w:rFonts w:ascii="Times New Roman" w:eastAsia="Times New Roman" w:hAnsi="Times New Roman" w:cs="Times New Roman"/>
          <w:sz w:val="24"/>
          <w:szCs w:val="24"/>
          <w:lang w:val="en-US"/>
        </w:rPr>
        <w:t xml:space="preserve">develop a greater insight into the fact that </w:t>
      </w:r>
      <w:r w:rsidR="000673F3" w:rsidRPr="00570031">
        <w:rPr>
          <w:rFonts w:ascii="Times New Roman" w:eastAsia="Times New Roman" w:hAnsi="Times New Roman" w:cs="Times New Roman"/>
          <w:sz w:val="24"/>
          <w:szCs w:val="24"/>
          <w:lang w:val="en-US"/>
        </w:rPr>
        <w:t xml:space="preserve">specific </w:t>
      </w:r>
      <w:r w:rsidR="00BC1792" w:rsidRPr="00570031">
        <w:rPr>
          <w:rFonts w:ascii="Times New Roman" w:eastAsia="Times New Roman" w:hAnsi="Times New Roman" w:cs="Times New Roman"/>
          <w:sz w:val="24"/>
          <w:szCs w:val="24"/>
          <w:lang w:val="en-US"/>
        </w:rPr>
        <w:t xml:space="preserve">goals and objectives of a project become unattainable whenever processes are not properly aligned. While in </w:t>
      </w:r>
      <w:r w:rsidR="00052C1E" w:rsidRPr="00570031">
        <w:rPr>
          <w:rFonts w:ascii="Times New Roman" w:eastAsia="Times New Roman" w:hAnsi="Times New Roman" w:cs="Times New Roman"/>
          <w:sz w:val="24"/>
          <w:szCs w:val="24"/>
          <w:lang w:val="en-US"/>
        </w:rPr>
        <w:t xml:space="preserve">a </w:t>
      </w:r>
      <w:r w:rsidR="00BC1792" w:rsidRPr="00570031">
        <w:rPr>
          <w:rFonts w:ascii="Times New Roman" w:eastAsia="Times New Roman" w:hAnsi="Times New Roman" w:cs="Times New Roman"/>
          <w:sz w:val="24"/>
          <w:szCs w:val="24"/>
          <w:lang w:val="en-US"/>
        </w:rPr>
        <w:t>position of project management in the future, I consider taking time to apply the most suitable projec</w:t>
      </w:r>
      <w:r w:rsidR="00DF1E41">
        <w:rPr>
          <w:rFonts w:ascii="Times New Roman" w:eastAsia="Times New Roman" w:hAnsi="Times New Roman" w:cs="Times New Roman"/>
          <w:sz w:val="24"/>
          <w:szCs w:val="24"/>
          <w:lang w:val="en-US"/>
        </w:rPr>
        <w:t>t management tools for success.</w:t>
      </w:r>
    </w:p>
    <w:p w14:paraId="2F605939" w14:textId="77777777" w:rsidR="00655376" w:rsidRPr="00570031" w:rsidRDefault="00655376" w:rsidP="00570031">
      <w:pPr>
        <w:spacing w:after="0" w:line="480" w:lineRule="auto"/>
        <w:rPr>
          <w:rFonts w:ascii="Times New Roman" w:eastAsia="Times New Roman" w:hAnsi="Times New Roman" w:cs="Times New Roman"/>
          <w:sz w:val="24"/>
          <w:szCs w:val="24"/>
          <w:lang w:val="en-US"/>
        </w:rPr>
      </w:pPr>
      <w:r w:rsidRPr="00570031">
        <w:rPr>
          <w:rFonts w:ascii="Times New Roman" w:eastAsia="Times New Roman" w:hAnsi="Times New Roman" w:cs="Times New Roman"/>
          <w:sz w:val="24"/>
          <w:szCs w:val="24"/>
          <w:lang w:val="en-US"/>
        </w:rPr>
        <w:br w:type="page"/>
      </w:r>
    </w:p>
    <w:p w14:paraId="567A4BF4" w14:textId="1A011935" w:rsidR="00BC1792" w:rsidRPr="00570031" w:rsidRDefault="00655376" w:rsidP="0048120A">
      <w:pPr>
        <w:pStyle w:val="Heading1"/>
        <w:rPr>
          <w:rFonts w:eastAsia="Times New Roman"/>
          <w:lang w:val="en-US"/>
        </w:rPr>
      </w:pPr>
      <w:bookmarkStart w:id="18" w:name="_Toc76119195"/>
      <w:r w:rsidRPr="00570031">
        <w:rPr>
          <w:rFonts w:eastAsia="Times New Roman"/>
          <w:lang w:val="en-US"/>
        </w:rPr>
        <w:lastRenderedPageBreak/>
        <w:t>References</w:t>
      </w:r>
      <w:bookmarkEnd w:id="18"/>
    </w:p>
    <w:p w14:paraId="7CF8E13C" w14:textId="6323C2ED" w:rsidR="0048120A" w:rsidRPr="0048120A" w:rsidRDefault="00DF1E41" w:rsidP="0048120A">
      <w:pPr>
        <w:pStyle w:val="ListParagraph"/>
        <w:numPr>
          <w:ilvl w:val="0"/>
          <w:numId w:val="10"/>
        </w:numPr>
        <w:spacing w:after="0" w:line="480" w:lineRule="auto"/>
        <w:rPr>
          <w:rFonts w:ascii="Times New Roman" w:eastAsia="Times New Roman" w:hAnsi="Times New Roman" w:cs="Times New Roman"/>
          <w:sz w:val="24"/>
          <w:szCs w:val="24"/>
          <w:lang w:val="en-US"/>
        </w:rPr>
      </w:pPr>
      <w:bookmarkStart w:id="19" w:name="_Hlk75872423"/>
      <w:proofErr w:type="spellStart"/>
      <w:r w:rsidRPr="0048120A">
        <w:rPr>
          <w:rFonts w:ascii="Times New Roman" w:eastAsia="Times New Roman" w:hAnsi="Times New Roman" w:cs="Times New Roman"/>
          <w:sz w:val="24"/>
          <w:szCs w:val="24"/>
          <w:lang w:val="en-US"/>
        </w:rPr>
        <w:t>Attarzadeh</w:t>
      </w:r>
      <w:proofErr w:type="spellEnd"/>
      <w:r w:rsidRPr="0048120A">
        <w:rPr>
          <w:rFonts w:ascii="Times New Roman" w:eastAsia="Times New Roman" w:hAnsi="Times New Roman" w:cs="Times New Roman"/>
          <w:sz w:val="24"/>
          <w:szCs w:val="24"/>
          <w:lang w:val="en-US"/>
        </w:rPr>
        <w:t>, I. and Ow, S.H., 2008</w:t>
      </w:r>
      <w:bookmarkEnd w:id="19"/>
      <w:r w:rsidRPr="0048120A">
        <w:rPr>
          <w:rFonts w:ascii="Times New Roman" w:eastAsia="Times New Roman" w:hAnsi="Times New Roman" w:cs="Times New Roman"/>
          <w:sz w:val="24"/>
          <w:szCs w:val="24"/>
          <w:lang w:val="en-US"/>
        </w:rPr>
        <w:t xml:space="preserve">. Modern project management: essential skills and techniques. </w:t>
      </w:r>
      <w:r w:rsidRPr="0048120A">
        <w:rPr>
          <w:rFonts w:ascii="Times New Roman" w:eastAsia="Times New Roman" w:hAnsi="Times New Roman" w:cs="Times New Roman"/>
          <w:i/>
          <w:iCs/>
          <w:sz w:val="24"/>
          <w:szCs w:val="24"/>
          <w:lang w:val="en-US"/>
        </w:rPr>
        <w:t>Communications of the IBIMA</w:t>
      </w:r>
      <w:r w:rsidRPr="0048120A">
        <w:rPr>
          <w:rFonts w:ascii="Times New Roman" w:eastAsia="Times New Roman" w:hAnsi="Times New Roman" w:cs="Times New Roman"/>
          <w:sz w:val="24"/>
          <w:szCs w:val="24"/>
          <w:lang w:val="en-US"/>
        </w:rPr>
        <w:t xml:space="preserve">, </w:t>
      </w:r>
      <w:r w:rsidRPr="0048120A">
        <w:rPr>
          <w:rFonts w:ascii="Times New Roman" w:eastAsia="Times New Roman" w:hAnsi="Times New Roman" w:cs="Times New Roman"/>
          <w:b/>
          <w:iCs/>
          <w:sz w:val="24"/>
          <w:szCs w:val="24"/>
          <w:lang w:val="en-US"/>
        </w:rPr>
        <w:t>2</w:t>
      </w:r>
      <w:r w:rsidRPr="0048120A">
        <w:rPr>
          <w:rFonts w:ascii="Times New Roman" w:eastAsia="Times New Roman" w:hAnsi="Times New Roman" w:cs="Times New Roman"/>
          <w:sz w:val="24"/>
          <w:szCs w:val="24"/>
          <w:lang w:val="en-US"/>
        </w:rPr>
        <w:t>, pp.1-9.</w:t>
      </w:r>
    </w:p>
    <w:p w14:paraId="75112572" w14:textId="0D1058E3" w:rsidR="00DF1E41" w:rsidRPr="0048120A" w:rsidRDefault="00DF1E41" w:rsidP="0048120A">
      <w:pPr>
        <w:pStyle w:val="ListParagraph"/>
        <w:numPr>
          <w:ilvl w:val="0"/>
          <w:numId w:val="10"/>
        </w:numPr>
        <w:spacing w:after="0" w:line="480" w:lineRule="auto"/>
        <w:rPr>
          <w:rFonts w:ascii="Times New Roman" w:eastAsia="Times New Roman" w:hAnsi="Times New Roman" w:cs="Times New Roman"/>
          <w:sz w:val="24"/>
          <w:szCs w:val="24"/>
          <w:lang w:val="en-US"/>
        </w:rPr>
      </w:pPr>
      <w:r w:rsidRPr="0048120A">
        <w:rPr>
          <w:rFonts w:ascii="Times New Roman" w:eastAsia="Times New Roman" w:hAnsi="Times New Roman" w:cs="Times New Roman"/>
          <w:sz w:val="24"/>
          <w:szCs w:val="24"/>
          <w:lang w:val="en-US"/>
        </w:rPr>
        <w:t xml:space="preserve">Blaga, F.S., Pop, A., </w:t>
      </w:r>
      <w:proofErr w:type="spellStart"/>
      <w:r w:rsidRPr="0048120A">
        <w:rPr>
          <w:rFonts w:ascii="Times New Roman" w:eastAsia="Times New Roman" w:hAnsi="Times New Roman" w:cs="Times New Roman"/>
          <w:sz w:val="24"/>
          <w:szCs w:val="24"/>
          <w:lang w:val="en-US"/>
        </w:rPr>
        <w:t>Hule</w:t>
      </w:r>
      <w:proofErr w:type="spellEnd"/>
      <w:r w:rsidRPr="0048120A">
        <w:rPr>
          <w:rFonts w:ascii="Times New Roman" w:eastAsia="Times New Roman" w:hAnsi="Times New Roman" w:cs="Times New Roman"/>
          <w:sz w:val="24"/>
          <w:szCs w:val="24"/>
          <w:lang w:val="en-US"/>
        </w:rPr>
        <w:t xml:space="preserve">, V., </w:t>
      </w:r>
      <w:proofErr w:type="spellStart"/>
      <w:r w:rsidRPr="0048120A">
        <w:rPr>
          <w:rFonts w:ascii="Times New Roman" w:eastAsia="Times New Roman" w:hAnsi="Times New Roman" w:cs="Times New Roman"/>
          <w:sz w:val="24"/>
          <w:szCs w:val="24"/>
          <w:lang w:val="en-US"/>
        </w:rPr>
        <w:t>Karczis</w:t>
      </w:r>
      <w:proofErr w:type="spellEnd"/>
      <w:r w:rsidRPr="0048120A">
        <w:rPr>
          <w:rFonts w:ascii="Times New Roman" w:eastAsia="Times New Roman" w:hAnsi="Times New Roman" w:cs="Times New Roman"/>
          <w:sz w:val="24"/>
          <w:szCs w:val="24"/>
          <w:lang w:val="en-US"/>
        </w:rPr>
        <w:t xml:space="preserve">, A. and </w:t>
      </w:r>
      <w:proofErr w:type="spellStart"/>
      <w:r w:rsidRPr="0048120A">
        <w:rPr>
          <w:rFonts w:ascii="Times New Roman" w:eastAsia="Times New Roman" w:hAnsi="Times New Roman" w:cs="Times New Roman"/>
          <w:sz w:val="24"/>
          <w:szCs w:val="24"/>
          <w:lang w:val="en-US"/>
        </w:rPr>
        <w:t>Buzdugan</w:t>
      </w:r>
      <w:proofErr w:type="spellEnd"/>
      <w:r w:rsidRPr="0048120A">
        <w:rPr>
          <w:rFonts w:ascii="Times New Roman" w:eastAsia="Times New Roman" w:hAnsi="Times New Roman" w:cs="Times New Roman"/>
          <w:sz w:val="24"/>
          <w:szCs w:val="24"/>
          <w:lang w:val="en-US"/>
        </w:rPr>
        <w:t xml:space="preserve">, D., 2021. Using critical path method for a new project scheduling-the case of a new product launch in production. </w:t>
      </w:r>
      <w:r w:rsidRPr="0048120A">
        <w:rPr>
          <w:rFonts w:ascii="Times New Roman" w:eastAsia="Times New Roman" w:hAnsi="Times New Roman" w:cs="Times New Roman"/>
          <w:i/>
          <w:iCs/>
          <w:sz w:val="24"/>
          <w:szCs w:val="24"/>
          <w:lang w:val="en-US"/>
        </w:rPr>
        <w:t>IOP Conference Series: Materials Science and Engineering</w:t>
      </w:r>
      <w:r w:rsidRPr="0048120A">
        <w:rPr>
          <w:rFonts w:ascii="Times New Roman" w:eastAsia="Times New Roman" w:hAnsi="Times New Roman" w:cs="Times New Roman"/>
          <w:sz w:val="24"/>
          <w:szCs w:val="24"/>
          <w:lang w:val="en-US"/>
        </w:rPr>
        <w:t xml:space="preserve">, </w:t>
      </w:r>
      <w:r w:rsidRPr="0048120A">
        <w:rPr>
          <w:rFonts w:ascii="Times New Roman" w:eastAsia="Times New Roman" w:hAnsi="Times New Roman" w:cs="Times New Roman"/>
          <w:b/>
          <w:sz w:val="24"/>
          <w:szCs w:val="24"/>
          <w:lang w:val="en-US"/>
        </w:rPr>
        <w:t>1009</w:t>
      </w:r>
      <w:r w:rsidRPr="0048120A">
        <w:rPr>
          <w:rFonts w:ascii="Times New Roman" w:eastAsia="Times New Roman" w:hAnsi="Times New Roman" w:cs="Times New Roman"/>
          <w:sz w:val="24"/>
          <w:szCs w:val="24"/>
          <w:lang w:val="en-US"/>
        </w:rPr>
        <w:t>(1), p.012005.</w:t>
      </w:r>
    </w:p>
    <w:p w14:paraId="2DD66DE4" w14:textId="77777777" w:rsidR="00DF1E41" w:rsidRPr="0048120A" w:rsidRDefault="00DF1E41" w:rsidP="0048120A">
      <w:pPr>
        <w:pStyle w:val="ListParagraph"/>
        <w:numPr>
          <w:ilvl w:val="0"/>
          <w:numId w:val="10"/>
        </w:numPr>
        <w:spacing w:after="0" w:line="480" w:lineRule="auto"/>
        <w:rPr>
          <w:rFonts w:ascii="Times New Roman" w:eastAsia="Times New Roman" w:hAnsi="Times New Roman" w:cs="Times New Roman"/>
          <w:sz w:val="24"/>
          <w:szCs w:val="24"/>
          <w:lang w:val="en-US"/>
        </w:rPr>
      </w:pPr>
      <w:r w:rsidRPr="0048120A">
        <w:rPr>
          <w:rFonts w:ascii="Times New Roman" w:eastAsia="Times New Roman" w:hAnsi="Times New Roman" w:cs="Times New Roman"/>
          <w:sz w:val="24"/>
          <w:szCs w:val="24"/>
          <w:lang w:val="en-US"/>
        </w:rPr>
        <w:t xml:space="preserve">Burke, R., 2013. Project management: planning and control techniques. </w:t>
      </w:r>
      <w:r w:rsidRPr="0048120A">
        <w:rPr>
          <w:rFonts w:ascii="Times New Roman" w:eastAsia="Times New Roman" w:hAnsi="Times New Roman" w:cs="Times New Roman"/>
          <w:i/>
          <w:iCs/>
          <w:sz w:val="24"/>
          <w:szCs w:val="24"/>
          <w:lang w:val="en-US"/>
        </w:rPr>
        <w:t>New Jersey, USA</w:t>
      </w:r>
      <w:r w:rsidRPr="0048120A">
        <w:rPr>
          <w:rFonts w:ascii="Times New Roman" w:eastAsia="Times New Roman" w:hAnsi="Times New Roman" w:cs="Times New Roman"/>
          <w:sz w:val="24"/>
          <w:szCs w:val="24"/>
          <w:lang w:val="en-US"/>
        </w:rPr>
        <w:t xml:space="preserve">, </w:t>
      </w:r>
      <w:r w:rsidRPr="0048120A">
        <w:rPr>
          <w:rFonts w:ascii="Times New Roman" w:eastAsia="Times New Roman" w:hAnsi="Times New Roman" w:cs="Times New Roman"/>
          <w:b/>
          <w:iCs/>
          <w:sz w:val="24"/>
          <w:szCs w:val="24"/>
          <w:lang w:val="en-US"/>
        </w:rPr>
        <w:t>26</w:t>
      </w:r>
      <w:r w:rsidRPr="0048120A">
        <w:rPr>
          <w:rFonts w:ascii="Times New Roman" w:eastAsia="Times New Roman" w:hAnsi="Times New Roman" w:cs="Times New Roman"/>
          <w:sz w:val="24"/>
          <w:szCs w:val="24"/>
          <w:lang w:val="en-US"/>
        </w:rPr>
        <w:t>, p.2.</w:t>
      </w:r>
    </w:p>
    <w:p w14:paraId="164297D3" w14:textId="77777777" w:rsidR="00DF1E41" w:rsidRPr="0048120A" w:rsidRDefault="00DF1E41" w:rsidP="0048120A">
      <w:pPr>
        <w:pStyle w:val="ListParagraph"/>
        <w:numPr>
          <w:ilvl w:val="0"/>
          <w:numId w:val="10"/>
        </w:numPr>
        <w:spacing w:after="0" w:line="480" w:lineRule="auto"/>
        <w:rPr>
          <w:rFonts w:ascii="Times New Roman" w:eastAsia="Times New Roman" w:hAnsi="Times New Roman" w:cs="Times New Roman"/>
          <w:sz w:val="24"/>
          <w:szCs w:val="24"/>
          <w:lang w:val="en-US"/>
        </w:rPr>
      </w:pPr>
      <w:bookmarkStart w:id="20" w:name="_Hlk75930567"/>
      <w:proofErr w:type="spellStart"/>
      <w:r w:rsidRPr="0048120A">
        <w:rPr>
          <w:rFonts w:ascii="Times New Roman" w:eastAsia="Times New Roman" w:hAnsi="Times New Roman" w:cs="Times New Roman"/>
          <w:sz w:val="24"/>
          <w:szCs w:val="24"/>
          <w:lang w:val="en-US"/>
        </w:rPr>
        <w:t>Chinnadurai</w:t>
      </w:r>
      <w:proofErr w:type="spellEnd"/>
      <w:r w:rsidRPr="0048120A">
        <w:rPr>
          <w:rFonts w:ascii="Times New Roman" w:eastAsia="Times New Roman" w:hAnsi="Times New Roman" w:cs="Times New Roman"/>
          <w:sz w:val="24"/>
          <w:szCs w:val="24"/>
          <w:lang w:val="en-US"/>
        </w:rPr>
        <w:t>, R., 2012</w:t>
      </w:r>
      <w:bookmarkEnd w:id="20"/>
      <w:r w:rsidRPr="0048120A">
        <w:rPr>
          <w:rFonts w:ascii="Times New Roman" w:eastAsia="Times New Roman" w:hAnsi="Times New Roman" w:cs="Times New Roman"/>
          <w:sz w:val="24"/>
          <w:szCs w:val="24"/>
          <w:lang w:val="en-US"/>
        </w:rPr>
        <w:t xml:space="preserve">. Participatory monitoring and evaluation. </w:t>
      </w:r>
      <w:r w:rsidRPr="0048120A">
        <w:rPr>
          <w:rFonts w:ascii="Times New Roman" w:eastAsia="Times New Roman" w:hAnsi="Times New Roman" w:cs="Times New Roman"/>
          <w:i/>
          <w:iCs/>
          <w:sz w:val="24"/>
          <w:szCs w:val="24"/>
          <w:lang w:val="en-US"/>
        </w:rPr>
        <w:t>Journal of Rural Development</w:t>
      </w:r>
      <w:r w:rsidRPr="0048120A">
        <w:rPr>
          <w:rFonts w:ascii="Times New Roman" w:eastAsia="Times New Roman" w:hAnsi="Times New Roman" w:cs="Times New Roman"/>
          <w:sz w:val="24"/>
          <w:szCs w:val="24"/>
          <w:lang w:val="en-US"/>
        </w:rPr>
        <w:t xml:space="preserve">, </w:t>
      </w:r>
      <w:r w:rsidRPr="0048120A">
        <w:rPr>
          <w:rFonts w:ascii="Times New Roman" w:eastAsia="Times New Roman" w:hAnsi="Times New Roman" w:cs="Times New Roman"/>
          <w:b/>
          <w:iCs/>
          <w:sz w:val="24"/>
          <w:szCs w:val="24"/>
          <w:lang w:val="en-US"/>
        </w:rPr>
        <w:t>31</w:t>
      </w:r>
      <w:r w:rsidRPr="0048120A">
        <w:rPr>
          <w:rFonts w:ascii="Times New Roman" w:eastAsia="Times New Roman" w:hAnsi="Times New Roman" w:cs="Times New Roman"/>
          <w:sz w:val="24"/>
          <w:szCs w:val="24"/>
          <w:lang w:val="en-US"/>
        </w:rPr>
        <w:t>(1), pp.135-136.</w:t>
      </w:r>
    </w:p>
    <w:p w14:paraId="13C744E2" w14:textId="77777777" w:rsidR="00DF1E41" w:rsidRPr="0048120A" w:rsidRDefault="00DF1E41" w:rsidP="0048120A">
      <w:pPr>
        <w:pStyle w:val="ListParagraph"/>
        <w:numPr>
          <w:ilvl w:val="0"/>
          <w:numId w:val="10"/>
        </w:numPr>
        <w:spacing w:after="0" w:line="480" w:lineRule="auto"/>
        <w:rPr>
          <w:rFonts w:ascii="Times New Roman" w:eastAsia="Times New Roman" w:hAnsi="Times New Roman" w:cs="Times New Roman"/>
          <w:sz w:val="24"/>
          <w:szCs w:val="24"/>
          <w:lang w:val="en-US"/>
        </w:rPr>
      </w:pPr>
      <w:bookmarkStart w:id="21" w:name="_Hlk75931215"/>
      <w:r w:rsidRPr="0048120A">
        <w:rPr>
          <w:rFonts w:ascii="Times New Roman" w:eastAsia="Times New Roman" w:hAnsi="Times New Roman" w:cs="Times New Roman"/>
          <w:sz w:val="24"/>
          <w:szCs w:val="24"/>
          <w:lang w:val="en-US"/>
        </w:rPr>
        <w:t>Cowan, J., 2010</w:t>
      </w:r>
      <w:bookmarkEnd w:id="21"/>
      <w:r w:rsidRPr="0048120A">
        <w:rPr>
          <w:rFonts w:ascii="Times New Roman" w:eastAsia="Times New Roman" w:hAnsi="Times New Roman" w:cs="Times New Roman"/>
          <w:sz w:val="24"/>
          <w:szCs w:val="24"/>
          <w:lang w:val="en-US"/>
        </w:rPr>
        <w:t xml:space="preserve">. Developing the ability for making evaluative judgements. </w:t>
      </w:r>
      <w:r w:rsidRPr="0048120A">
        <w:rPr>
          <w:rFonts w:ascii="Times New Roman" w:eastAsia="Times New Roman" w:hAnsi="Times New Roman" w:cs="Times New Roman"/>
          <w:i/>
          <w:iCs/>
          <w:sz w:val="24"/>
          <w:szCs w:val="24"/>
          <w:lang w:val="en-US"/>
        </w:rPr>
        <w:t>Teaching in Higher Education</w:t>
      </w:r>
      <w:r w:rsidRPr="0048120A">
        <w:rPr>
          <w:rFonts w:ascii="Times New Roman" w:eastAsia="Times New Roman" w:hAnsi="Times New Roman" w:cs="Times New Roman"/>
          <w:sz w:val="24"/>
          <w:szCs w:val="24"/>
          <w:lang w:val="en-US"/>
        </w:rPr>
        <w:t xml:space="preserve">, </w:t>
      </w:r>
      <w:r w:rsidRPr="0048120A">
        <w:rPr>
          <w:rFonts w:ascii="Times New Roman" w:eastAsia="Times New Roman" w:hAnsi="Times New Roman" w:cs="Times New Roman"/>
          <w:b/>
          <w:iCs/>
          <w:sz w:val="24"/>
          <w:szCs w:val="24"/>
          <w:lang w:val="en-US"/>
        </w:rPr>
        <w:t>15</w:t>
      </w:r>
      <w:r w:rsidRPr="0048120A">
        <w:rPr>
          <w:rFonts w:ascii="Times New Roman" w:eastAsia="Times New Roman" w:hAnsi="Times New Roman" w:cs="Times New Roman"/>
          <w:sz w:val="24"/>
          <w:szCs w:val="24"/>
          <w:lang w:val="en-US"/>
        </w:rPr>
        <w:t>(3), pp.323-334.</w:t>
      </w:r>
    </w:p>
    <w:p w14:paraId="5EAA53AA" w14:textId="77777777" w:rsidR="00DF1E41" w:rsidRPr="0048120A" w:rsidRDefault="00DF1E41" w:rsidP="0048120A">
      <w:pPr>
        <w:pStyle w:val="ListParagraph"/>
        <w:numPr>
          <w:ilvl w:val="0"/>
          <w:numId w:val="10"/>
        </w:numPr>
        <w:spacing w:after="0" w:line="480" w:lineRule="auto"/>
        <w:rPr>
          <w:rFonts w:ascii="Times New Roman" w:eastAsia="Times New Roman" w:hAnsi="Times New Roman" w:cs="Times New Roman"/>
          <w:sz w:val="24"/>
          <w:szCs w:val="24"/>
          <w:lang w:val="en-US"/>
        </w:rPr>
      </w:pPr>
      <w:bookmarkStart w:id="22" w:name="_Hlk75930148"/>
      <w:r w:rsidRPr="0048120A">
        <w:rPr>
          <w:rFonts w:ascii="Times New Roman" w:eastAsia="Times New Roman" w:hAnsi="Times New Roman" w:cs="Times New Roman"/>
          <w:sz w:val="24"/>
          <w:szCs w:val="24"/>
          <w:lang w:val="en-US"/>
        </w:rPr>
        <w:t>Crawford, L. and Nahmias, A.H., 2010</w:t>
      </w:r>
      <w:bookmarkEnd w:id="22"/>
      <w:r w:rsidRPr="0048120A">
        <w:rPr>
          <w:rFonts w:ascii="Times New Roman" w:eastAsia="Times New Roman" w:hAnsi="Times New Roman" w:cs="Times New Roman"/>
          <w:sz w:val="24"/>
          <w:szCs w:val="24"/>
          <w:lang w:val="en-US"/>
        </w:rPr>
        <w:t xml:space="preserve">. Competencies for managing change. </w:t>
      </w:r>
      <w:r w:rsidRPr="0048120A">
        <w:rPr>
          <w:rFonts w:ascii="Times New Roman" w:eastAsia="Times New Roman" w:hAnsi="Times New Roman" w:cs="Times New Roman"/>
          <w:i/>
          <w:iCs/>
          <w:sz w:val="24"/>
          <w:szCs w:val="24"/>
          <w:lang w:val="en-US"/>
        </w:rPr>
        <w:t>International Journal of Project Management</w:t>
      </w:r>
      <w:r w:rsidRPr="0048120A">
        <w:rPr>
          <w:rFonts w:ascii="Times New Roman" w:eastAsia="Times New Roman" w:hAnsi="Times New Roman" w:cs="Times New Roman"/>
          <w:sz w:val="24"/>
          <w:szCs w:val="24"/>
          <w:lang w:val="en-US"/>
        </w:rPr>
        <w:t xml:space="preserve">, </w:t>
      </w:r>
      <w:r w:rsidRPr="0048120A">
        <w:rPr>
          <w:rFonts w:ascii="Times New Roman" w:eastAsia="Times New Roman" w:hAnsi="Times New Roman" w:cs="Times New Roman"/>
          <w:b/>
          <w:iCs/>
          <w:sz w:val="24"/>
          <w:szCs w:val="24"/>
          <w:lang w:val="en-US"/>
        </w:rPr>
        <w:t>28</w:t>
      </w:r>
      <w:r w:rsidRPr="0048120A">
        <w:rPr>
          <w:rFonts w:ascii="Times New Roman" w:eastAsia="Times New Roman" w:hAnsi="Times New Roman" w:cs="Times New Roman"/>
          <w:sz w:val="24"/>
          <w:szCs w:val="24"/>
          <w:lang w:val="en-US"/>
        </w:rPr>
        <w:t>(4), pp.405-412.</w:t>
      </w:r>
    </w:p>
    <w:p w14:paraId="47587820" w14:textId="77777777" w:rsidR="00DF1E41" w:rsidRPr="0048120A" w:rsidRDefault="00DF1E41" w:rsidP="0048120A">
      <w:pPr>
        <w:pStyle w:val="ListParagraph"/>
        <w:numPr>
          <w:ilvl w:val="0"/>
          <w:numId w:val="10"/>
        </w:numPr>
        <w:spacing w:after="0" w:line="480" w:lineRule="auto"/>
        <w:rPr>
          <w:rFonts w:ascii="Times New Roman" w:eastAsia="Times New Roman" w:hAnsi="Times New Roman" w:cs="Times New Roman"/>
          <w:sz w:val="24"/>
          <w:szCs w:val="24"/>
          <w:lang w:val="en-US"/>
        </w:rPr>
      </w:pPr>
      <w:bookmarkStart w:id="23" w:name="_Hlk75929989"/>
      <w:r w:rsidRPr="0048120A">
        <w:rPr>
          <w:rFonts w:ascii="Times New Roman" w:eastAsia="Times New Roman" w:hAnsi="Times New Roman" w:cs="Times New Roman"/>
          <w:sz w:val="24"/>
          <w:szCs w:val="24"/>
          <w:lang w:val="en-US"/>
        </w:rPr>
        <w:t xml:space="preserve">Crowder, J.A. and </w:t>
      </w:r>
      <w:proofErr w:type="spellStart"/>
      <w:r w:rsidRPr="0048120A">
        <w:rPr>
          <w:rFonts w:ascii="Times New Roman" w:eastAsia="Times New Roman" w:hAnsi="Times New Roman" w:cs="Times New Roman"/>
          <w:sz w:val="24"/>
          <w:szCs w:val="24"/>
          <w:lang w:val="en-US"/>
        </w:rPr>
        <w:t>Friess</w:t>
      </w:r>
      <w:proofErr w:type="spellEnd"/>
      <w:r w:rsidRPr="0048120A">
        <w:rPr>
          <w:rFonts w:ascii="Times New Roman" w:eastAsia="Times New Roman" w:hAnsi="Times New Roman" w:cs="Times New Roman"/>
          <w:sz w:val="24"/>
          <w:szCs w:val="24"/>
          <w:lang w:val="en-US"/>
        </w:rPr>
        <w:t>, S., 2015</w:t>
      </w:r>
      <w:bookmarkEnd w:id="23"/>
      <w:r w:rsidRPr="0048120A">
        <w:rPr>
          <w:rFonts w:ascii="Times New Roman" w:eastAsia="Times New Roman" w:hAnsi="Times New Roman" w:cs="Times New Roman"/>
          <w:sz w:val="24"/>
          <w:szCs w:val="24"/>
          <w:lang w:val="en-US"/>
        </w:rPr>
        <w:t xml:space="preserve">. </w:t>
      </w:r>
      <w:r w:rsidRPr="0048120A">
        <w:rPr>
          <w:rFonts w:ascii="Times New Roman" w:eastAsia="Times New Roman" w:hAnsi="Times New Roman" w:cs="Times New Roman"/>
          <w:i/>
          <w:sz w:val="24"/>
          <w:szCs w:val="24"/>
          <w:lang w:val="en-US"/>
        </w:rPr>
        <w:t>Agile project management: managing for success.</w:t>
      </w:r>
      <w:r w:rsidRPr="0048120A">
        <w:rPr>
          <w:rFonts w:ascii="Times New Roman" w:eastAsia="Times New Roman" w:hAnsi="Times New Roman" w:cs="Times New Roman"/>
          <w:sz w:val="24"/>
          <w:szCs w:val="24"/>
          <w:lang w:val="en-US"/>
        </w:rPr>
        <w:t xml:space="preserve"> London: Springer.</w:t>
      </w:r>
    </w:p>
    <w:p w14:paraId="28053586" w14:textId="77777777" w:rsidR="00DF1E41" w:rsidRPr="0048120A" w:rsidRDefault="00DF1E41" w:rsidP="0048120A">
      <w:pPr>
        <w:pStyle w:val="ListParagraph"/>
        <w:numPr>
          <w:ilvl w:val="0"/>
          <w:numId w:val="10"/>
        </w:numPr>
        <w:spacing w:after="0" w:line="480" w:lineRule="auto"/>
        <w:rPr>
          <w:rFonts w:ascii="Times New Roman" w:eastAsia="Times New Roman" w:hAnsi="Times New Roman" w:cs="Times New Roman"/>
          <w:sz w:val="24"/>
          <w:szCs w:val="24"/>
          <w:lang w:val="en-US"/>
        </w:rPr>
      </w:pPr>
      <w:r w:rsidRPr="0048120A">
        <w:rPr>
          <w:rFonts w:ascii="Times New Roman" w:eastAsia="Times New Roman" w:hAnsi="Times New Roman" w:cs="Times New Roman"/>
          <w:sz w:val="24"/>
          <w:szCs w:val="24"/>
          <w:lang w:val="en-US"/>
        </w:rPr>
        <w:t xml:space="preserve">De </w:t>
      </w:r>
      <w:proofErr w:type="spellStart"/>
      <w:r w:rsidRPr="0048120A">
        <w:rPr>
          <w:rFonts w:ascii="Times New Roman" w:eastAsia="Times New Roman" w:hAnsi="Times New Roman" w:cs="Times New Roman"/>
          <w:sz w:val="24"/>
          <w:szCs w:val="24"/>
          <w:lang w:val="en-US"/>
        </w:rPr>
        <w:t>Reyck</w:t>
      </w:r>
      <w:proofErr w:type="spellEnd"/>
      <w:r w:rsidRPr="0048120A">
        <w:rPr>
          <w:rFonts w:ascii="Times New Roman" w:eastAsia="Times New Roman" w:hAnsi="Times New Roman" w:cs="Times New Roman"/>
          <w:sz w:val="24"/>
          <w:szCs w:val="24"/>
          <w:lang w:val="en-US"/>
        </w:rPr>
        <w:t xml:space="preserve">, B., 2010. Effective project planning: making the most of project planning tools. </w:t>
      </w:r>
      <w:r w:rsidRPr="0048120A">
        <w:rPr>
          <w:rFonts w:ascii="Times New Roman" w:eastAsia="Times New Roman" w:hAnsi="Times New Roman" w:cs="Times New Roman"/>
          <w:i/>
          <w:iCs/>
          <w:sz w:val="24"/>
          <w:szCs w:val="24"/>
          <w:lang w:val="en-US"/>
        </w:rPr>
        <w:t>Production and Inventory Management Journal</w:t>
      </w:r>
      <w:r w:rsidRPr="0048120A">
        <w:rPr>
          <w:rFonts w:ascii="Times New Roman" w:eastAsia="Times New Roman" w:hAnsi="Times New Roman" w:cs="Times New Roman"/>
          <w:sz w:val="24"/>
          <w:szCs w:val="24"/>
          <w:lang w:val="en-US"/>
        </w:rPr>
        <w:t xml:space="preserve">, </w:t>
      </w:r>
      <w:r w:rsidRPr="0048120A">
        <w:rPr>
          <w:rFonts w:ascii="Times New Roman" w:eastAsia="Times New Roman" w:hAnsi="Times New Roman" w:cs="Times New Roman"/>
          <w:b/>
          <w:iCs/>
          <w:sz w:val="24"/>
          <w:szCs w:val="24"/>
          <w:lang w:val="en-US"/>
        </w:rPr>
        <w:t>46</w:t>
      </w:r>
      <w:r w:rsidRPr="0048120A">
        <w:rPr>
          <w:rFonts w:ascii="Times New Roman" w:eastAsia="Times New Roman" w:hAnsi="Times New Roman" w:cs="Times New Roman"/>
          <w:sz w:val="24"/>
          <w:szCs w:val="24"/>
          <w:lang w:val="en-US"/>
        </w:rPr>
        <w:t>(2), pp.10-25.</w:t>
      </w:r>
    </w:p>
    <w:p w14:paraId="6AE31D9C" w14:textId="77777777" w:rsidR="00DF1E41" w:rsidRPr="0048120A" w:rsidRDefault="00DF1E41" w:rsidP="0048120A">
      <w:pPr>
        <w:pStyle w:val="ListParagraph"/>
        <w:numPr>
          <w:ilvl w:val="0"/>
          <w:numId w:val="10"/>
        </w:numPr>
        <w:spacing w:after="0" w:line="480" w:lineRule="auto"/>
        <w:rPr>
          <w:rFonts w:ascii="Times New Roman" w:eastAsia="Times New Roman" w:hAnsi="Times New Roman" w:cs="Times New Roman"/>
          <w:color w:val="000000" w:themeColor="text1"/>
          <w:sz w:val="24"/>
          <w:szCs w:val="24"/>
          <w:lang w:val="en-US"/>
        </w:rPr>
      </w:pPr>
      <w:proofErr w:type="spellStart"/>
      <w:r w:rsidRPr="0048120A">
        <w:rPr>
          <w:rFonts w:ascii="Times New Roman" w:eastAsia="Times New Roman" w:hAnsi="Times New Roman" w:cs="Times New Roman"/>
          <w:color w:val="000000" w:themeColor="text1"/>
          <w:sz w:val="24"/>
          <w:szCs w:val="24"/>
          <w:lang w:val="en-US"/>
        </w:rPr>
        <w:t>Dybå</w:t>
      </w:r>
      <w:proofErr w:type="spellEnd"/>
      <w:r w:rsidRPr="0048120A">
        <w:rPr>
          <w:rFonts w:ascii="Times New Roman" w:eastAsia="Times New Roman" w:hAnsi="Times New Roman" w:cs="Times New Roman"/>
          <w:color w:val="000000" w:themeColor="text1"/>
          <w:sz w:val="24"/>
          <w:szCs w:val="24"/>
          <w:lang w:val="en-US"/>
        </w:rPr>
        <w:t xml:space="preserve">, T., </w:t>
      </w:r>
      <w:proofErr w:type="spellStart"/>
      <w:r w:rsidRPr="0048120A">
        <w:rPr>
          <w:rFonts w:ascii="Times New Roman" w:eastAsia="Times New Roman" w:hAnsi="Times New Roman" w:cs="Times New Roman"/>
          <w:color w:val="000000" w:themeColor="text1"/>
          <w:sz w:val="24"/>
          <w:szCs w:val="24"/>
          <w:lang w:val="en-US"/>
        </w:rPr>
        <w:t>Dingsøyr</w:t>
      </w:r>
      <w:proofErr w:type="spellEnd"/>
      <w:r w:rsidRPr="0048120A">
        <w:rPr>
          <w:rFonts w:ascii="Times New Roman" w:eastAsia="Times New Roman" w:hAnsi="Times New Roman" w:cs="Times New Roman"/>
          <w:color w:val="000000" w:themeColor="text1"/>
          <w:sz w:val="24"/>
          <w:szCs w:val="24"/>
          <w:lang w:val="en-US"/>
        </w:rPr>
        <w:t xml:space="preserve">, T. and Moe, N.B., 2014. Agile project management. In: G. </w:t>
      </w:r>
      <w:proofErr w:type="spellStart"/>
      <w:r w:rsidRPr="0048120A">
        <w:rPr>
          <w:rFonts w:ascii="Times New Roman" w:eastAsia="Times New Roman" w:hAnsi="Times New Roman" w:cs="Times New Roman"/>
          <w:color w:val="000000" w:themeColor="text1"/>
          <w:sz w:val="24"/>
          <w:szCs w:val="24"/>
          <w:lang w:val="en-US"/>
        </w:rPr>
        <w:t>Ruhe</w:t>
      </w:r>
      <w:proofErr w:type="spellEnd"/>
      <w:r w:rsidRPr="0048120A">
        <w:rPr>
          <w:rFonts w:ascii="Times New Roman" w:eastAsia="Times New Roman" w:hAnsi="Times New Roman" w:cs="Times New Roman"/>
          <w:color w:val="000000" w:themeColor="text1"/>
          <w:sz w:val="24"/>
          <w:szCs w:val="24"/>
          <w:lang w:val="en-US"/>
        </w:rPr>
        <w:t xml:space="preserve"> and </w:t>
      </w:r>
      <w:proofErr w:type="spellStart"/>
      <w:proofErr w:type="gramStart"/>
      <w:r w:rsidRPr="0048120A">
        <w:rPr>
          <w:rFonts w:ascii="Times New Roman" w:eastAsia="Times New Roman" w:hAnsi="Times New Roman" w:cs="Times New Roman"/>
          <w:color w:val="000000" w:themeColor="text1"/>
          <w:sz w:val="24"/>
          <w:szCs w:val="24"/>
          <w:lang w:val="en-US"/>
        </w:rPr>
        <w:t>C.Wohlin</w:t>
      </w:r>
      <w:proofErr w:type="spellEnd"/>
      <w:proofErr w:type="gramEnd"/>
      <w:r w:rsidRPr="0048120A">
        <w:rPr>
          <w:rFonts w:ascii="Times New Roman" w:eastAsia="Times New Roman" w:hAnsi="Times New Roman" w:cs="Times New Roman"/>
          <w:color w:val="000000" w:themeColor="text1"/>
          <w:sz w:val="24"/>
          <w:szCs w:val="24"/>
          <w:lang w:val="en-US"/>
        </w:rPr>
        <w:t xml:space="preserve"> (Eds.), </w:t>
      </w:r>
      <w:r w:rsidRPr="0048120A">
        <w:rPr>
          <w:rFonts w:ascii="Times New Roman" w:eastAsia="Times New Roman" w:hAnsi="Times New Roman" w:cs="Times New Roman"/>
          <w:i/>
          <w:iCs/>
          <w:color w:val="000000" w:themeColor="text1"/>
          <w:sz w:val="24"/>
          <w:szCs w:val="24"/>
          <w:lang w:val="en-US"/>
        </w:rPr>
        <w:t>Software project management in a changing world</w:t>
      </w:r>
      <w:r w:rsidRPr="0048120A">
        <w:rPr>
          <w:rFonts w:ascii="Times New Roman" w:eastAsia="Times New Roman" w:hAnsi="Times New Roman" w:cs="Times New Roman"/>
          <w:color w:val="000000" w:themeColor="text1"/>
          <w:sz w:val="24"/>
          <w:szCs w:val="24"/>
          <w:lang w:val="en-US"/>
        </w:rPr>
        <w:t>. Berlin, Heidelberg: Springer, pp.277-300</w:t>
      </w:r>
    </w:p>
    <w:p w14:paraId="25F3D1E6" w14:textId="77777777" w:rsidR="00DF1E41" w:rsidRPr="0048120A" w:rsidRDefault="00DF1E41" w:rsidP="0048120A">
      <w:pPr>
        <w:pStyle w:val="ListParagraph"/>
        <w:numPr>
          <w:ilvl w:val="0"/>
          <w:numId w:val="10"/>
        </w:numPr>
        <w:spacing w:after="0" w:line="480" w:lineRule="auto"/>
        <w:rPr>
          <w:rFonts w:ascii="Times New Roman" w:eastAsia="Times New Roman" w:hAnsi="Times New Roman" w:cs="Times New Roman"/>
          <w:sz w:val="24"/>
          <w:szCs w:val="24"/>
          <w:lang w:val="en-US"/>
        </w:rPr>
      </w:pPr>
      <w:proofErr w:type="spellStart"/>
      <w:r w:rsidRPr="0048120A">
        <w:rPr>
          <w:rFonts w:ascii="Times New Roman" w:eastAsia="Times New Roman" w:hAnsi="Times New Roman" w:cs="Times New Roman"/>
          <w:sz w:val="24"/>
          <w:szCs w:val="24"/>
          <w:lang w:val="en-US"/>
        </w:rPr>
        <w:t>Galabova</w:t>
      </w:r>
      <w:proofErr w:type="spellEnd"/>
      <w:r w:rsidRPr="0048120A">
        <w:rPr>
          <w:rFonts w:ascii="Times New Roman" w:eastAsia="Times New Roman" w:hAnsi="Times New Roman" w:cs="Times New Roman"/>
          <w:sz w:val="24"/>
          <w:szCs w:val="24"/>
          <w:lang w:val="en-US"/>
        </w:rPr>
        <w:t xml:space="preserve">, B., 2019. Application of the SWOT-analysis in project management in business organizations. </w:t>
      </w:r>
      <w:r w:rsidRPr="0048120A">
        <w:rPr>
          <w:rFonts w:ascii="Times New Roman" w:eastAsia="Times New Roman" w:hAnsi="Times New Roman" w:cs="Times New Roman"/>
          <w:i/>
          <w:iCs/>
          <w:sz w:val="24"/>
          <w:szCs w:val="24"/>
          <w:lang w:val="en-US"/>
        </w:rPr>
        <w:t>Science &amp; Research</w:t>
      </w:r>
      <w:r w:rsidRPr="0048120A">
        <w:rPr>
          <w:rFonts w:ascii="Times New Roman" w:eastAsia="Times New Roman" w:hAnsi="Times New Roman" w:cs="Times New Roman"/>
          <w:sz w:val="24"/>
          <w:szCs w:val="24"/>
          <w:lang w:val="en-US"/>
        </w:rPr>
        <w:t xml:space="preserve">, </w:t>
      </w:r>
      <w:r w:rsidRPr="0048120A">
        <w:rPr>
          <w:rFonts w:ascii="Times New Roman" w:eastAsia="Times New Roman" w:hAnsi="Times New Roman" w:cs="Times New Roman"/>
          <w:b/>
          <w:sz w:val="24"/>
          <w:szCs w:val="24"/>
          <w:lang w:val="en-US"/>
        </w:rPr>
        <w:t>2</w:t>
      </w:r>
      <w:r w:rsidRPr="0048120A">
        <w:rPr>
          <w:rFonts w:ascii="Times New Roman" w:eastAsia="Times New Roman" w:hAnsi="Times New Roman" w:cs="Times New Roman"/>
          <w:sz w:val="24"/>
          <w:szCs w:val="24"/>
          <w:lang w:val="en-US"/>
        </w:rPr>
        <w:t>(2), pp.21-26.</w:t>
      </w:r>
    </w:p>
    <w:p w14:paraId="15C83182" w14:textId="77777777" w:rsidR="00DF1E41" w:rsidRPr="0048120A" w:rsidRDefault="00DF1E41" w:rsidP="0048120A">
      <w:pPr>
        <w:pStyle w:val="ListParagraph"/>
        <w:numPr>
          <w:ilvl w:val="0"/>
          <w:numId w:val="10"/>
        </w:numPr>
        <w:spacing w:after="0" w:line="480" w:lineRule="auto"/>
        <w:rPr>
          <w:rFonts w:ascii="Times New Roman" w:eastAsia="Times New Roman" w:hAnsi="Times New Roman" w:cs="Times New Roman"/>
          <w:sz w:val="24"/>
          <w:szCs w:val="24"/>
          <w:lang w:val="en-US"/>
        </w:rPr>
      </w:pPr>
      <w:bookmarkStart w:id="24" w:name="_Hlk75930854"/>
      <w:proofErr w:type="spellStart"/>
      <w:r w:rsidRPr="0048120A">
        <w:rPr>
          <w:rFonts w:ascii="Times New Roman" w:eastAsia="Times New Roman" w:hAnsi="Times New Roman" w:cs="Times New Roman"/>
          <w:sz w:val="24"/>
          <w:szCs w:val="24"/>
          <w:lang w:val="en-US"/>
        </w:rPr>
        <w:lastRenderedPageBreak/>
        <w:t>Hornstein</w:t>
      </w:r>
      <w:proofErr w:type="spellEnd"/>
      <w:r w:rsidRPr="0048120A">
        <w:rPr>
          <w:rFonts w:ascii="Times New Roman" w:eastAsia="Times New Roman" w:hAnsi="Times New Roman" w:cs="Times New Roman"/>
          <w:sz w:val="24"/>
          <w:szCs w:val="24"/>
          <w:lang w:val="en-US"/>
        </w:rPr>
        <w:t>, H.A., 2015</w:t>
      </w:r>
      <w:bookmarkEnd w:id="24"/>
      <w:r w:rsidRPr="0048120A">
        <w:rPr>
          <w:rFonts w:ascii="Times New Roman" w:eastAsia="Times New Roman" w:hAnsi="Times New Roman" w:cs="Times New Roman"/>
          <w:sz w:val="24"/>
          <w:szCs w:val="24"/>
          <w:lang w:val="en-US"/>
        </w:rPr>
        <w:t xml:space="preserve">. The integration of project management and organizational change management is now a necessity. </w:t>
      </w:r>
      <w:r w:rsidRPr="0048120A">
        <w:rPr>
          <w:rFonts w:ascii="Times New Roman" w:eastAsia="Times New Roman" w:hAnsi="Times New Roman" w:cs="Times New Roman"/>
          <w:i/>
          <w:iCs/>
          <w:sz w:val="24"/>
          <w:szCs w:val="24"/>
          <w:lang w:val="en-US"/>
        </w:rPr>
        <w:t>International Journal of Project Management</w:t>
      </w:r>
      <w:r w:rsidRPr="0048120A">
        <w:rPr>
          <w:rFonts w:ascii="Times New Roman" w:eastAsia="Times New Roman" w:hAnsi="Times New Roman" w:cs="Times New Roman"/>
          <w:sz w:val="24"/>
          <w:szCs w:val="24"/>
          <w:lang w:val="en-US"/>
        </w:rPr>
        <w:t xml:space="preserve">, </w:t>
      </w:r>
      <w:r w:rsidRPr="0048120A">
        <w:rPr>
          <w:rFonts w:ascii="Times New Roman" w:eastAsia="Times New Roman" w:hAnsi="Times New Roman" w:cs="Times New Roman"/>
          <w:b/>
          <w:iCs/>
          <w:sz w:val="24"/>
          <w:szCs w:val="24"/>
          <w:lang w:val="en-US"/>
        </w:rPr>
        <w:t>33</w:t>
      </w:r>
      <w:r w:rsidRPr="0048120A">
        <w:rPr>
          <w:rFonts w:ascii="Times New Roman" w:eastAsia="Times New Roman" w:hAnsi="Times New Roman" w:cs="Times New Roman"/>
          <w:sz w:val="24"/>
          <w:szCs w:val="24"/>
          <w:lang w:val="en-US"/>
        </w:rPr>
        <w:t>(2), pp.291-298.</w:t>
      </w:r>
    </w:p>
    <w:p w14:paraId="3C20109C" w14:textId="77777777" w:rsidR="00DF1E41" w:rsidRPr="0048120A" w:rsidRDefault="00DF1E41" w:rsidP="0048120A">
      <w:pPr>
        <w:pStyle w:val="ListParagraph"/>
        <w:numPr>
          <w:ilvl w:val="0"/>
          <w:numId w:val="10"/>
        </w:numPr>
        <w:spacing w:after="0" w:line="480" w:lineRule="auto"/>
        <w:rPr>
          <w:rFonts w:ascii="Times New Roman" w:eastAsia="Times New Roman" w:hAnsi="Times New Roman" w:cs="Times New Roman"/>
          <w:sz w:val="24"/>
          <w:szCs w:val="24"/>
          <w:lang w:val="en-US"/>
        </w:rPr>
      </w:pPr>
      <w:r w:rsidRPr="0048120A">
        <w:rPr>
          <w:rFonts w:ascii="Times New Roman" w:eastAsia="Times New Roman" w:hAnsi="Times New Roman" w:cs="Times New Roman"/>
          <w:sz w:val="24"/>
          <w:szCs w:val="24"/>
          <w:lang w:val="en-US"/>
        </w:rPr>
        <w:t xml:space="preserve">Leigh, D., 2009. SWOT analysis. In: </w:t>
      </w:r>
      <w:r w:rsidRPr="0048120A">
        <w:rPr>
          <w:rFonts w:ascii="Times New Roman" w:hAnsi="Times New Roman" w:cs="Times New Roman"/>
          <w:color w:val="000000" w:themeColor="text1"/>
          <w:sz w:val="24"/>
          <w:szCs w:val="24"/>
          <w:shd w:val="clear" w:color="auto" w:fill="FFFFFF"/>
        </w:rPr>
        <w:t xml:space="preserve">K.H. Silber, W.R. </w:t>
      </w:r>
      <w:proofErr w:type="spellStart"/>
      <w:r w:rsidRPr="0048120A">
        <w:rPr>
          <w:rFonts w:ascii="Times New Roman" w:hAnsi="Times New Roman" w:cs="Times New Roman"/>
          <w:color w:val="000000" w:themeColor="text1"/>
          <w:sz w:val="24"/>
          <w:szCs w:val="24"/>
          <w:shd w:val="clear" w:color="auto" w:fill="FFFFFF"/>
        </w:rPr>
        <w:t>Foshay</w:t>
      </w:r>
      <w:proofErr w:type="spellEnd"/>
      <w:r w:rsidRPr="0048120A">
        <w:rPr>
          <w:rFonts w:ascii="Times New Roman" w:hAnsi="Times New Roman" w:cs="Times New Roman"/>
          <w:color w:val="000000" w:themeColor="text1"/>
          <w:sz w:val="24"/>
          <w:szCs w:val="24"/>
          <w:shd w:val="clear" w:color="auto" w:fill="FFFFFF"/>
        </w:rPr>
        <w:t xml:space="preserve">, R. Watkins, D. Leigh, J.L. </w:t>
      </w:r>
      <w:proofErr w:type="gramStart"/>
      <w:r w:rsidRPr="0048120A">
        <w:rPr>
          <w:rFonts w:ascii="Times New Roman" w:hAnsi="Times New Roman" w:cs="Times New Roman"/>
          <w:color w:val="000000" w:themeColor="text1"/>
          <w:sz w:val="24"/>
          <w:szCs w:val="24"/>
          <w:shd w:val="clear" w:color="auto" w:fill="FFFFFF"/>
        </w:rPr>
        <w:t>Moseley</w:t>
      </w:r>
      <w:proofErr w:type="gramEnd"/>
      <w:r w:rsidRPr="0048120A">
        <w:rPr>
          <w:rFonts w:ascii="Times New Roman" w:hAnsi="Times New Roman" w:cs="Times New Roman"/>
          <w:color w:val="000000" w:themeColor="text1"/>
          <w:sz w:val="24"/>
          <w:szCs w:val="24"/>
          <w:shd w:val="clear" w:color="auto" w:fill="FFFFFF"/>
        </w:rPr>
        <w:t xml:space="preserve"> and J.C. </w:t>
      </w:r>
      <w:proofErr w:type="spellStart"/>
      <w:r w:rsidRPr="0048120A">
        <w:rPr>
          <w:rFonts w:ascii="Times New Roman" w:hAnsi="Times New Roman" w:cs="Times New Roman"/>
          <w:color w:val="000000" w:themeColor="text1"/>
          <w:sz w:val="24"/>
          <w:szCs w:val="24"/>
          <w:shd w:val="clear" w:color="auto" w:fill="FFFFFF"/>
        </w:rPr>
        <w:t>Dessinger</w:t>
      </w:r>
      <w:proofErr w:type="spellEnd"/>
      <w:r w:rsidRPr="0048120A">
        <w:rPr>
          <w:rFonts w:ascii="Times New Roman" w:hAnsi="Times New Roman" w:cs="Times New Roman"/>
          <w:color w:val="000000" w:themeColor="text1"/>
          <w:sz w:val="24"/>
          <w:szCs w:val="24"/>
          <w:shd w:val="clear" w:color="auto" w:fill="FFFFFF"/>
        </w:rPr>
        <w:t xml:space="preserve"> (Eds.),</w:t>
      </w:r>
      <w:r w:rsidRPr="0048120A">
        <w:rPr>
          <w:rFonts w:ascii="Times New Roman" w:hAnsi="Times New Roman" w:cs="Times New Roman"/>
          <w:color w:val="000000" w:themeColor="text1"/>
          <w:sz w:val="21"/>
          <w:szCs w:val="21"/>
          <w:shd w:val="clear" w:color="auto" w:fill="FFFFFF"/>
        </w:rPr>
        <w:t xml:space="preserve"> </w:t>
      </w:r>
      <w:r w:rsidRPr="0048120A">
        <w:rPr>
          <w:rFonts w:ascii="Times New Roman" w:eastAsia="Times New Roman" w:hAnsi="Times New Roman" w:cs="Times New Roman"/>
          <w:i/>
          <w:iCs/>
          <w:sz w:val="24"/>
          <w:szCs w:val="24"/>
          <w:lang w:val="en-US"/>
        </w:rPr>
        <w:t>Handbook of improving performance in the workplace: volumes 1</w:t>
      </w:r>
      <w:r w:rsidRPr="0048120A">
        <w:rPr>
          <w:rFonts w:ascii="Cambria Math" w:eastAsia="Times New Roman" w:hAnsi="Cambria Math" w:cs="Cambria Math"/>
          <w:i/>
          <w:iCs/>
          <w:sz w:val="24"/>
          <w:szCs w:val="24"/>
          <w:lang w:val="en-US"/>
        </w:rPr>
        <w:t>‐</w:t>
      </w:r>
      <w:r w:rsidRPr="0048120A">
        <w:rPr>
          <w:rFonts w:ascii="Times New Roman" w:eastAsia="Times New Roman" w:hAnsi="Times New Roman" w:cs="Times New Roman"/>
          <w:i/>
          <w:iCs/>
          <w:sz w:val="24"/>
          <w:szCs w:val="24"/>
          <w:lang w:val="en-US"/>
        </w:rPr>
        <w:t>3</w:t>
      </w:r>
      <w:r w:rsidRPr="0048120A">
        <w:rPr>
          <w:rFonts w:ascii="Times New Roman" w:eastAsia="Times New Roman" w:hAnsi="Times New Roman" w:cs="Times New Roman"/>
          <w:sz w:val="24"/>
          <w:szCs w:val="24"/>
          <w:lang w:val="en-US"/>
        </w:rPr>
        <w:t>. Hoboken, NJ: Wiley, pp.115-140.</w:t>
      </w:r>
    </w:p>
    <w:p w14:paraId="3529F5FB" w14:textId="77777777" w:rsidR="00DF1E41" w:rsidRPr="0048120A" w:rsidRDefault="00DF1E41" w:rsidP="0048120A">
      <w:pPr>
        <w:pStyle w:val="ListParagraph"/>
        <w:numPr>
          <w:ilvl w:val="0"/>
          <w:numId w:val="10"/>
        </w:numPr>
        <w:spacing w:after="0" w:line="480" w:lineRule="auto"/>
        <w:rPr>
          <w:rFonts w:ascii="Times New Roman" w:eastAsia="Times New Roman" w:hAnsi="Times New Roman" w:cs="Times New Roman"/>
          <w:sz w:val="24"/>
          <w:szCs w:val="24"/>
          <w:lang w:val="en-US"/>
        </w:rPr>
      </w:pPr>
      <w:bookmarkStart w:id="25" w:name="_Hlk75926247"/>
      <w:proofErr w:type="spellStart"/>
      <w:r w:rsidRPr="0048120A">
        <w:rPr>
          <w:rFonts w:ascii="Times New Roman" w:hAnsi="Times New Roman" w:cs="Times New Roman"/>
          <w:sz w:val="24"/>
          <w:szCs w:val="24"/>
          <w:lang w:val="en-US"/>
        </w:rPr>
        <w:t>LePrad</w:t>
      </w:r>
      <w:proofErr w:type="spellEnd"/>
      <w:r w:rsidRPr="0048120A">
        <w:rPr>
          <w:rFonts w:ascii="Times New Roman" w:hAnsi="Times New Roman" w:cs="Times New Roman"/>
          <w:sz w:val="24"/>
          <w:szCs w:val="24"/>
          <w:lang w:val="en-US"/>
        </w:rPr>
        <w:t>, L., 2018</w:t>
      </w:r>
      <w:bookmarkEnd w:id="25"/>
      <w:r w:rsidRPr="0048120A">
        <w:rPr>
          <w:rFonts w:ascii="Times New Roman" w:hAnsi="Times New Roman" w:cs="Times New Roman"/>
          <w:sz w:val="24"/>
          <w:szCs w:val="24"/>
          <w:lang w:val="en-US"/>
        </w:rPr>
        <w:t xml:space="preserve">. </w:t>
      </w:r>
      <w:r w:rsidRPr="0048120A">
        <w:rPr>
          <w:rFonts w:ascii="Times New Roman" w:hAnsi="Times New Roman" w:cs="Times New Roman"/>
          <w:i/>
          <w:sz w:val="24"/>
          <w:szCs w:val="24"/>
        </w:rPr>
        <w:t>Creating a project management communication plan.</w:t>
      </w:r>
      <w:r w:rsidRPr="0048120A">
        <w:rPr>
          <w:rFonts w:ascii="Times New Roman" w:hAnsi="Times New Roman" w:cs="Times New Roman"/>
          <w:sz w:val="24"/>
          <w:szCs w:val="24"/>
        </w:rPr>
        <w:t xml:space="preserve"> [Online] Teamgantt.com. Available at: https://www.teamgantt.com/blog/project-management-communication-plan [Accessed July 1, 2021].</w:t>
      </w:r>
    </w:p>
    <w:p w14:paraId="25CE78B3" w14:textId="77777777" w:rsidR="00DF1E41" w:rsidRPr="0048120A" w:rsidRDefault="00DF1E41" w:rsidP="0048120A">
      <w:pPr>
        <w:pStyle w:val="ListParagraph"/>
        <w:numPr>
          <w:ilvl w:val="0"/>
          <w:numId w:val="10"/>
        </w:numPr>
        <w:spacing w:after="0" w:line="480" w:lineRule="auto"/>
        <w:rPr>
          <w:rFonts w:ascii="Times New Roman" w:eastAsia="Times New Roman" w:hAnsi="Times New Roman" w:cs="Times New Roman"/>
          <w:sz w:val="24"/>
          <w:szCs w:val="24"/>
          <w:lang w:val="en-US"/>
        </w:rPr>
      </w:pPr>
      <w:proofErr w:type="spellStart"/>
      <w:r w:rsidRPr="0048120A">
        <w:rPr>
          <w:rFonts w:ascii="Times New Roman" w:eastAsia="Times New Roman" w:hAnsi="Times New Roman" w:cs="Times New Roman"/>
          <w:sz w:val="24"/>
          <w:szCs w:val="24"/>
          <w:lang w:val="en-US"/>
        </w:rPr>
        <w:t>Margea</w:t>
      </w:r>
      <w:proofErr w:type="spellEnd"/>
      <w:r w:rsidRPr="0048120A">
        <w:rPr>
          <w:rFonts w:ascii="Times New Roman" w:eastAsia="Times New Roman" w:hAnsi="Times New Roman" w:cs="Times New Roman"/>
          <w:sz w:val="24"/>
          <w:szCs w:val="24"/>
          <w:lang w:val="en-US"/>
        </w:rPr>
        <w:t xml:space="preserve">, R. and </w:t>
      </w:r>
      <w:proofErr w:type="spellStart"/>
      <w:r w:rsidRPr="0048120A">
        <w:rPr>
          <w:rFonts w:ascii="Times New Roman" w:eastAsia="Times New Roman" w:hAnsi="Times New Roman" w:cs="Times New Roman"/>
          <w:sz w:val="24"/>
          <w:szCs w:val="24"/>
          <w:lang w:val="en-US"/>
        </w:rPr>
        <w:t>Margea</w:t>
      </w:r>
      <w:proofErr w:type="spellEnd"/>
      <w:r w:rsidRPr="0048120A">
        <w:rPr>
          <w:rFonts w:ascii="Times New Roman" w:eastAsia="Times New Roman" w:hAnsi="Times New Roman" w:cs="Times New Roman"/>
          <w:sz w:val="24"/>
          <w:szCs w:val="24"/>
          <w:lang w:val="en-US"/>
        </w:rPr>
        <w:t xml:space="preserve">, C., 2011. Open-source approach to project management tools. </w:t>
      </w:r>
      <w:r w:rsidRPr="0048120A">
        <w:rPr>
          <w:rFonts w:ascii="Times New Roman" w:eastAsia="Times New Roman" w:hAnsi="Times New Roman" w:cs="Times New Roman"/>
          <w:i/>
          <w:iCs/>
          <w:sz w:val="24"/>
          <w:szCs w:val="24"/>
          <w:lang w:val="en-US"/>
        </w:rPr>
        <w:t xml:space="preserve">Informatica </w:t>
      </w:r>
      <w:proofErr w:type="spellStart"/>
      <w:r w:rsidRPr="0048120A">
        <w:rPr>
          <w:rFonts w:ascii="Times New Roman" w:eastAsia="Times New Roman" w:hAnsi="Times New Roman" w:cs="Times New Roman"/>
          <w:i/>
          <w:iCs/>
          <w:sz w:val="24"/>
          <w:szCs w:val="24"/>
          <w:lang w:val="en-US"/>
        </w:rPr>
        <w:t>Economică</w:t>
      </w:r>
      <w:proofErr w:type="spellEnd"/>
      <w:r w:rsidRPr="0048120A">
        <w:rPr>
          <w:rFonts w:ascii="Times New Roman" w:eastAsia="Times New Roman" w:hAnsi="Times New Roman" w:cs="Times New Roman"/>
          <w:sz w:val="24"/>
          <w:szCs w:val="24"/>
          <w:lang w:val="en-US"/>
        </w:rPr>
        <w:t xml:space="preserve">, </w:t>
      </w:r>
      <w:r w:rsidRPr="0048120A">
        <w:rPr>
          <w:rFonts w:ascii="Times New Roman" w:eastAsia="Times New Roman" w:hAnsi="Times New Roman" w:cs="Times New Roman"/>
          <w:b/>
          <w:iCs/>
          <w:sz w:val="24"/>
          <w:szCs w:val="24"/>
          <w:lang w:val="en-US"/>
        </w:rPr>
        <w:t>15</w:t>
      </w:r>
      <w:r w:rsidRPr="0048120A">
        <w:rPr>
          <w:rFonts w:ascii="Times New Roman" w:eastAsia="Times New Roman" w:hAnsi="Times New Roman" w:cs="Times New Roman"/>
          <w:sz w:val="24"/>
          <w:szCs w:val="24"/>
          <w:lang w:val="en-US"/>
        </w:rPr>
        <w:t>(1), pp.196-206.</w:t>
      </w:r>
    </w:p>
    <w:p w14:paraId="7CF92EAF" w14:textId="77777777" w:rsidR="00DF1E41" w:rsidRPr="0048120A" w:rsidRDefault="00DF1E41" w:rsidP="0048120A">
      <w:pPr>
        <w:pStyle w:val="ListParagraph"/>
        <w:numPr>
          <w:ilvl w:val="0"/>
          <w:numId w:val="10"/>
        </w:numPr>
        <w:spacing w:after="0" w:line="480" w:lineRule="auto"/>
        <w:rPr>
          <w:rFonts w:ascii="Times New Roman" w:eastAsia="Times New Roman" w:hAnsi="Times New Roman" w:cs="Times New Roman"/>
          <w:sz w:val="24"/>
          <w:szCs w:val="24"/>
          <w:lang w:val="en-US"/>
        </w:rPr>
      </w:pPr>
      <w:proofErr w:type="spellStart"/>
      <w:r w:rsidRPr="0048120A">
        <w:rPr>
          <w:rFonts w:ascii="Times New Roman" w:eastAsia="Times New Roman" w:hAnsi="Times New Roman" w:cs="Times New Roman"/>
          <w:sz w:val="24"/>
          <w:szCs w:val="24"/>
          <w:lang w:val="en-US"/>
        </w:rPr>
        <w:t>Maserang</w:t>
      </w:r>
      <w:proofErr w:type="spellEnd"/>
      <w:r w:rsidRPr="0048120A">
        <w:rPr>
          <w:rFonts w:ascii="Times New Roman" w:eastAsia="Times New Roman" w:hAnsi="Times New Roman" w:cs="Times New Roman"/>
          <w:sz w:val="24"/>
          <w:szCs w:val="24"/>
          <w:lang w:val="en-US"/>
        </w:rPr>
        <w:t xml:space="preserve">, S., 2002. </w:t>
      </w:r>
      <w:r w:rsidRPr="0048120A">
        <w:rPr>
          <w:rFonts w:ascii="Times New Roman" w:eastAsia="Times New Roman" w:hAnsi="Times New Roman" w:cs="Times New Roman"/>
          <w:i/>
          <w:sz w:val="24"/>
          <w:szCs w:val="24"/>
          <w:lang w:val="en-US"/>
        </w:rPr>
        <w:t>Project management: tools &amp; techniques</w:t>
      </w:r>
      <w:r w:rsidRPr="0048120A">
        <w:rPr>
          <w:rFonts w:ascii="Times New Roman" w:eastAsia="Times New Roman" w:hAnsi="Times New Roman" w:cs="Times New Roman"/>
          <w:sz w:val="24"/>
          <w:szCs w:val="24"/>
          <w:lang w:val="en-US"/>
        </w:rPr>
        <w:t>. [Online] Umsl.edu. Available at: http://www.umsl.edu/~sauterv/analysis/488_f02_papers/ProjMgmt.html [Accessed July 1, 2021].</w:t>
      </w:r>
    </w:p>
    <w:p w14:paraId="7E80F099" w14:textId="77777777" w:rsidR="00DF1E41" w:rsidRPr="0048120A" w:rsidRDefault="00DF1E41" w:rsidP="0048120A">
      <w:pPr>
        <w:pStyle w:val="ListParagraph"/>
        <w:numPr>
          <w:ilvl w:val="0"/>
          <w:numId w:val="10"/>
        </w:numPr>
        <w:spacing w:after="0" w:line="480" w:lineRule="auto"/>
        <w:rPr>
          <w:rFonts w:ascii="Times New Roman" w:eastAsia="Times New Roman" w:hAnsi="Times New Roman" w:cs="Times New Roman"/>
          <w:sz w:val="24"/>
          <w:szCs w:val="24"/>
          <w:lang w:val="en-US"/>
        </w:rPr>
      </w:pPr>
      <w:proofErr w:type="spellStart"/>
      <w:r w:rsidRPr="0048120A">
        <w:rPr>
          <w:rFonts w:ascii="Times New Roman" w:eastAsia="Times New Roman" w:hAnsi="Times New Roman" w:cs="Times New Roman"/>
          <w:sz w:val="24"/>
          <w:szCs w:val="24"/>
          <w:lang w:val="en-US"/>
        </w:rPr>
        <w:t>Mihalache</w:t>
      </w:r>
      <w:proofErr w:type="spellEnd"/>
      <w:r w:rsidRPr="0048120A">
        <w:rPr>
          <w:rFonts w:ascii="Times New Roman" w:eastAsia="Times New Roman" w:hAnsi="Times New Roman" w:cs="Times New Roman"/>
          <w:sz w:val="24"/>
          <w:szCs w:val="24"/>
          <w:lang w:val="en-US"/>
        </w:rPr>
        <w:t xml:space="preserve">, A., 2017. Project management tools for agile teams. </w:t>
      </w:r>
      <w:r w:rsidRPr="0048120A">
        <w:rPr>
          <w:rFonts w:ascii="Times New Roman" w:eastAsia="Times New Roman" w:hAnsi="Times New Roman" w:cs="Times New Roman"/>
          <w:i/>
          <w:iCs/>
          <w:sz w:val="24"/>
          <w:szCs w:val="24"/>
          <w:lang w:val="en-US"/>
        </w:rPr>
        <w:t xml:space="preserve">Informatica </w:t>
      </w:r>
      <w:proofErr w:type="spellStart"/>
      <w:r w:rsidRPr="0048120A">
        <w:rPr>
          <w:rFonts w:ascii="Times New Roman" w:eastAsia="Times New Roman" w:hAnsi="Times New Roman" w:cs="Times New Roman"/>
          <w:i/>
          <w:iCs/>
          <w:sz w:val="24"/>
          <w:szCs w:val="24"/>
          <w:lang w:val="en-US"/>
        </w:rPr>
        <w:t>Economica</w:t>
      </w:r>
      <w:proofErr w:type="spellEnd"/>
      <w:r w:rsidRPr="0048120A">
        <w:rPr>
          <w:rFonts w:ascii="Times New Roman" w:eastAsia="Times New Roman" w:hAnsi="Times New Roman" w:cs="Times New Roman"/>
          <w:sz w:val="24"/>
          <w:szCs w:val="24"/>
          <w:lang w:val="en-US"/>
        </w:rPr>
        <w:t xml:space="preserve">, </w:t>
      </w:r>
      <w:r w:rsidRPr="0048120A">
        <w:rPr>
          <w:rFonts w:ascii="Times New Roman" w:eastAsia="Times New Roman" w:hAnsi="Times New Roman" w:cs="Times New Roman"/>
          <w:b/>
          <w:iCs/>
          <w:sz w:val="24"/>
          <w:szCs w:val="24"/>
          <w:lang w:val="en-US"/>
        </w:rPr>
        <w:t>21</w:t>
      </w:r>
      <w:r w:rsidRPr="0048120A">
        <w:rPr>
          <w:rFonts w:ascii="Times New Roman" w:eastAsia="Times New Roman" w:hAnsi="Times New Roman" w:cs="Times New Roman"/>
          <w:sz w:val="24"/>
          <w:szCs w:val="24"/>
          <w:lang w:val="en-US"/>
        </w:rPr>
        <w:t>(4), pp.85-93.</w:t>
      </w:r>
    </w:p>
    <w:p w14:paraId="339B15B1" w14:textId="77777777" w:rsidR="00DF1E41" w:rsidRPr="0048120A" w:rsidRDefault="00DF1E41" w:rsidP="0048120A">
      <w:pPr>
        <w:pStyle w:val="ListParagraph"/>
        <w:numPr>
          <w:ilvl w:val="0"/>
          <w:numId w:val="10"/>
        </w:numPr>
        <w:spacing w:after="0" w:line="480" w:lineRule="auto"/>
        <w:rPr>
          <w:rFonts w:ascii="Times New Roman" w:eastAsia="Times New Roman" w:hAnsi="Times New Roman" w:cs="Times New Roman"/>
          <w:sz w:val="24"/>
          <w:szCs w:val="24"/>
          <w:lang w:val="en-US"/>
        </w:rPr>
      </w:pPr>
      <w:proofErr w:type="spellStart"/>
      <w:r w:rsidRPr="0048120A">
        <w:rPr>
          <w:rFonts w:ascii="Times New Roman" w:eastAsia="Times New Roman" w:hAnsi="Times New Roman" w:cs="Times New Roman"/>
          <w:sz w:val="24"/>
          <w:szCs w:val="24"/>
          <w:lang w:val="en-US"/>
        </w:rPr>
        <w:t>Mishakova</w:t>
      </w:r>
      <w:proofErr w:type="spellEnd"/>
      <w:r w:rsidRPr="0048120A">
        <w:rPr>
          <w:rFonts w:ascii="Times New Roman" w:eastAsia="Times New Roman" w:hAnsi="Times New Roman" w:cs="Times New Roman"/>
          <w:sz w:val="24"/>
          <w:szCs w:val="24"/>
          <w:lang w:val="en-US"/>
        </w:rPr>
        <w:t xml:space="preserve">, A.V., </w:t>
      </w:r>
      <w:proofErr w:type="spellStart"/>
      <w:r w:rsidRPr="0048120A">
        <w:rPr>
          <w:rFonts w:ascii="Times New Roman" w:eastAsia="Times New Roman" w:hAnsi="Times New Roman" w:cs="Times New Roman"/>
          <w:sz w:val="24"/>
          <w:szCs w:val="24"/>
          <w:lang w:val="en-US"/>
        </w:rPr>
        <w:t>Vakhrushkina</w:t>
      </w:r>
      <w:proofErr w:type="spellEnd"/>
      <w:r w:rsidRPr="0048120A">
        <w:rPr>
          <w:rFonts w:ascii="Times New Roman" w:eastAsia="Times New Roman" w:hAnsi="Times New Roman" w:cs="Times New Roman"/>
          <w:sz w:val="24"/>
          <w:szCs w:val="24"/>
          <w:lang w:val="en-US"/>
        </w:rPr>
        <w:t xml:space="preserve">, A.V., </w:t>
      </w:r>
      <w:proofErr w:type="spellStart"/>
      <w:r w:rsidRPr="0048120A">
        <w:rPr>
          <w:rFonts w:ascii="Times New Roman" w:eastAsia="Times New Roman" w:hAnsi="Times New Roman" w:cs="Times New Roman"/>
          <w:sz w:val="24"/>
          <w:szCs w:val="24"/>
          <w:lang w:val="en-US"/>
        </w:rPr>
        <w:t>Anishchenko</w:t>
      </w:r>
      <w:proofErr w:type="spellEnd"/>
      <w:r w:rsidRPr="0048120A">
        <w:rPr>
          <w:rFonts w:ascii="Times New Roman" w:eastAsia="Times New Roman" w:hAnsi="Times New Roman" w:cs="Times New Roman"/>
          <w:sz w:val="24"/>
          <w:szCs w:val="24"/>
          <w:lang w:val="en-US"/>
        </w:rPr>
        <w:t xml:space="preserve">, D.R. and </w:t>
      </w:r>
      <w:proofErr w:type="spellStart"/>
      <w:r w:rsidRPr="0048120A">
        <w:rPr>
          <w:rFonts w:ascii="Times New Roman" w:eastAsia="Times New Roman" w:hAnsi="Times New Roman" w:cs="Times New Roman"/>
          <w:sz w:val="24"/>
          <w:szCs w:val="24"/>
          <w:lang w:val="en-US"/>
        </w:rPr>
        <w:t>Tatarkina</w:t>
      </w:r>
      <w:proofErr w:type="spellEnd"/>
      <w:r w:rsidRPr="0048120A">
        <w:rPr>
          <w:rFonts w:ascii="Times New Roman" w:eastAsia="Times New Roman" w:hAnsi="Times New Roman" w:cs="Times New Roman"/>
          <w:sz w:val="24"/>
          <w:szCs w:val="24"/>
          <w:lang w:val="en-US"/>
        </w:rPr>
        <w:t xml:space="preserve">, Y.A., 2017. Program evaluation and review technique as the tool for time control. </w:t>
      </w:r>
      <w:r w:rsidRPr="0048120A">
        <w:rPr>
          <w:rFonts w:ascii="Times New Roman" w:eastAsia="Times New Roman" w:hAnsi="Times New Roman" w:cs="Times New Roman"/>
          <w:i/>
          <w:iCs/>
          <w:sz w:val="24"/>
          <w:szCs w:val="24"/>
          <w:lang w:val="en-US"/>
        </w:rPr>
        <w:t>Magazine of Civil Engineering</w:t>
      </w:r>
      <w:r w:rsidRPr="0048120A">
        <w:rPr>
          <w:rFonts w:ascii="Times New Roman" w:eastAsia="Times New Roman" w:hAnsi="Times New Roman" w:cs="Times New Roman"/>
          <w:sz w:val="24"/>
          <w:szCs w:val="24"/>
          <w:lang w:val="en-US"/>
        </w:rPr>
        <w:t xml:space="preserve">, </w:t>
      </w:r>
      <w:r w:rsidRPr="0048120A">
        <w:rPr>
          <w:rFonts w:ascii="Times New Roman" w:eastAsia="Times New Roman" w:hAnsi="Times New Roman" w:cs="Times New Roman"/>
          <w:b/>
          <w:iCs/>
          <w:sz w:val="24"/>
          <w:szCs w:val="24"/>
          <w:lang w:val="en-US"/>
        </w:rPr>
        <w:t>72</w:t>
      </w:r>
      <w:r w:rsidRPr="0048120A">
        <w:rPr>
          <w:rFonts w:ascii="Times New Roman" w:eastAsia="Times New Roman" w:hAnsi="Times New Roman" w:cs="Times New Roman"/>
          <w:sz w:val="24"/>
          <w:szCs w:val="24"/>
          <w:lang w:val="en-US"/>
        </w:rPr>
        <w:t>(4), pp.12-19.</w:t>
      </w:r>
    </w:p>
    <w:p w14:paraId="5F9C07BB" w14:textId="77777777" w:rsidR="00DF1E41" w:rsidRPr="0048120A" w:rsidRDefault="00DF1E41" w:rsidP="0048120A">
      <w:pPr>
        <w:pStyle w:val="ListParagraph"/>
        <w:numPr>
          <w:ilvl w:val="0"/>
          <w:numId w:val="10"/>
        </w:numPr>
        <w:spacing w:after="0" w:line="480" w:lineRule="auto"/>
        <w:rPr>
          <w:rFonts w:ascii="Times New Roman" w:eastAsia="Times New Roman" w:hAnsi="Times New Roman" w:cs="Times New Roman"/>
          <w:sz w:val="24"/>
          <w:szCs w:val="24"/>
          <w:lang w:val="en-US"/>
        </w:rPr>
      </w:pPr>
      <w:bookmarkStart w:id="26" w:name="_Hlk75872921"/>
      <w:r w:rsidRPr="0048120A">
        <w:rPr>
          <w:rFonts w:ascii="Times New Roman" w:eastAsia="Times New Roman" w:hAnsi="Times New Roman" w:cs="Times New Roman"/>
          <w:sz w:val="24"/>
          <w:szCs w:val="24"/>
          <w:lang w:val="en-US"/>
        </w:rPr>
        <w:t xml:space="preserve">Munns, A.K. and </w:t>
      </w:r>
      <w:proofErr w:type="spellStart"/>
      <w:r w:rsidRPr="0048120A">
        <w:rPr>
          <w:rFonts w:ascii="Times New Roman" w:eastAsia="Times New Roman" w:hAnsi="Times New Roman" w:cs="Times New Roman"/>
          <w:sz w:val="24"/>
          <w:szCs w:val="24"/>
          <w:lang w:val="en-US"/>
        </w:rPr>
        <w:t>Bjeirmi</w:t>
      </w:r>
      <w:proofErr w:type="spellEnd"/>
      <w:r w:rsidRPr="0048120A">
        <w:rPr>
          <w:rFonts w:ascii="Times New Roman" w:eastAsia="Times New Roman" w:hAnsi="Times New Roman" w:cs="Times New Roman"/>
          <w:sz w:val="24"/>
          <w:szCs w:val="24"/>
          <w:lang w:val="en-US"/>
        </w:rPr>
        <w:t>, B.F., 1996</w:t>
      </w:r>
      <w:bookmarkEnd w:id="26"/>
      <w:r w:rsidRPr="0048120A">
        <w:rPr>
          <w:rFonts w:ascii="Times New Roman" w:eastAsia="Times New Roman" w:hAnsi="Times New Roman" w:cs="Times New Roman"/>
          <w:sz w:val="24"/>
          <w:szCs w:val="24"/>
          <w:lang w:val="en-US"/>
        </w:rPr>
        <w:t xml:space="preserve">. The role of project management in achieving project success. </w:t>
      </w:r>
      <w:r w:rsidRPr="0048120A">
        <w:rPr>
          <w:rFonts w:ascii="Times New Roman" w:eastAsia="Times New Roman" w:hAnsi="Times New Roman" w:cs="Times New Roman"/>
          <w:i/>
          <w:iCs/>
          <w:sz w:val="24"/>
          <w:szCs w:val="24"/>
          <w:lang w:val="en-US"/>
        </w:rPr>
        <w:t>International Journal of Project Management</w:t>
      </w:r>
      <w:r w:rsidRPr="0048120A">
        <w:rPr>
          <w:rFonts w:ascii="Times New Roman" w:eastAsia="Times New Roman" w:hAnsi="Times New Roman" w:cs="Times New Roman"/>
          <w:sz w:val="24"/>
          <w:szCs w:val="24"/>
          <w:lang w:val="en-US"/>
        </w:rPr>
        <w:t xml:space="preserve">, </w:t>
      </w:r>
      <w:r w:rsidRPr="0048120A">
        <w:rPr>
          <w:rFonts w:ascii="Times New Roman" w:eastAsia="Times New Roman" w:hAnsi="Times New Roman" w:cs="Times New Roman"/>
          <w:b/>
          <w:iCs/>
          <w:sz w:val="24"/>
          <w:szCs w:val="24"/>
          <w:lang w:val="en-US"/>
        </w:rPr>
        <w:t>14</w:t>
      </w:r>
      <w:r w:rsidRPr="0048120A">
        <w:rPr>
          <w:rFonts w:ascii="Times New Roman" w:eastAsia="Times New Roman" w:hAnsi="Times New Roman" w:cs="Times New Roman"/>
          <w:sz w:val="24"/>
          <w:szCs w:val="24"/>
          <w:lang w:val="en-US"/>
        </w:rPr>
        <w:t>(2), pp.81-87.</w:t>
      </w:r>
    </w:p>
    <w:p w14:paraId="7FE1885E" w14:textId="77777777" w:rsidR="00DF1E41" w:rsidRPr="0048120A" w:rsidRDefault="00DF1E41" w:rsidP="0048120A">
      <w:pPr>
        <w:pStyle w:val="ListParagraph"/>
        <w:numPr>
          <w:ilvl w:val="0"/>
          <w:numId w:val="10"/>
        </w:numPr>
        <w:spacing w:after="0" w:line="480" w:lineRule="auto"/>
        <w:rPr>
          <w:rFonts w:ascii="Times New Roman" w:eastAsia="Times New Roman" w:hAnsi="Times New Roman" w:cs="Times New Roman"/>
          <w:sz w:val="24"/>
          <w:szCs w:val="24"/>
          <w:lang w:val="en-US"/>
        </w:rPr>
      </w:pPr>
      <w:bookmarkStart w:id="27" w:name="_Hlk75929549"/>
      <w:proofErr w:type="spellStart"/>
      <w:r w:rsidRPr="0048120A">
        <w:rPr>
          <w:rFonts w:ascii="Times New Roman" w:eastAsia="Times New Roman" w:hAnsi="Times New Roman" w:cs="Times New Roman"/>
          <w:sz w:val="24"/>
          <w:szCs w:val="24"/>
          <w:lang w:val="en-US"/>
        </w:rPr>
        <w:lastRenderedPageBreak/>
        <w:t>Nafkha</w:t>
      </w:r>
      <w:proofErr w:type="spellEnd"/>
      <w:r w:rsidRPr="0048120A">
        <w:rPr>
          <w:rFonts w:ascii="Times New Roman" w:eastAsia="Times New Roman" w:hAnsi="Times New Roman" w:cs="Times New Roman"/>
          <w:sz w:val="24"/>
          <w:szCs w:val="24"/>
          <w:lang w:val="en-US"/>
        </w:rPr>
        <w:t xml:space="preserve">, R. and </w:t>
      </w:r>
      <w:proofErr w:type="spellStart"/>
      <w:r w:rsidRPr="0048120A">
        <w:rPr>
          <w:rFonts w:ascii="Times New Roman" w:eastAsia="Times New Roman" w:hAnsi="Times New Roman" w:cs="Times New Roman"/>
          <w:sz w:val="24"/>
          <w:szCs w:val="24"/>
          <w:lang w:val="en-US"/>
        </w:rPr>
        <w:t>Wiliński</w:t>
      </w:r>
      <w:proofErr w:type="spellEnd"/>
      <w:r w:rsidRPr="0048120A">
        <w:rPr>
          <w:rFonts w:ascii="Times New Roman" w:eastAsia="Times New Roman" w:hAnsi="Times New Roman" w:cs="Times New Roman"/>
          <w:sz w:val="24"/>
          <w:szCs w:val="24"/>
          <w:lang w:val="en-US"/>
        </w:rPr>
        <w:t>, A., 2016</w:t>
      </w:r>
      <w:bookmarkEnd w:id="27"/>
      <w:r w:rsidRPr="0048120A">
        <w:rPr>
          <w:rFonts w:ascii="Times New Roman" w:eastAsia="Times New Roman" w:hAnsi="Times New Roman" w:cs="Times New Roman"/>
          <w:sz w:val="24"/>
          <w:szCs w:val="24"/>
          <w:lang w:val="en-US"/>
        </w:rPr>
        <w:t xml:space="preserve">. The critical path method in estimating project duration. </w:t>
      </w:r>
      <w:r w:rsidRPr="0048120A">
        <w:rPr>
          <w:rFonts w:ascii="Times New Roman" w:eastAsia="Times New Roman" w:hAnsi="Times New Roman" w:cs="Times New Roman"/>
          <w:i/>
          <w:iCs/>
          <w:sz w:val="24"/>
          <w:szCs w:val="24"/>
          <w:lang w:val="en-US"/>
        </w:rPr>
        <w:t>Information Systems in Management</w:t>
      </w:r>
      <w:r w:rsidRPr="0048120A">
        <w:rPr>
          <w:rFonts w:ascii="Times New Roman" w:eastAsia="Times New Roman" w:hAnsi="Times New Roman" w:cs="Times New Roman"/>
          <w:sz w:val="24"/>
          <w:szCs w:val="24"/>
          <w:lang w:val="en-US"/>
        </w:rPr>
        <w:t xml:space="preserve">, </w:t>
      </w:r>
      <w:r w:rsidRPr="0048120A">
        <w:rPr>
          <w:rFonts w:ascii="Times New Roman" w:eastAsia="Times New Roman" w:hAnsi="Times New Roman" w:cs="Times New Roman"/>
          <w:b/>
          <w:iCs/>
          <w:sz w:val="24"/>
          <w:szCs w:val="24"/>
          <w:lang w:val="en-US"/>
        </w:rPr>
        <w:t>5</w:t>
      </w:r>
      <w:r w:rsidRPr="0048120A">
        <w:rPr>
          <w:rFonts w:ascii="Times New Roman" w:eastAsia="Times New Roman" w:hAnsi="Times New Roman" w:cs="Times New Roman"/>
          <w:sz w:val="24"/>
          <w:szCs w:val="24"/>
          <w:lang w:val="en-US"/>
        </w:rPr>
        <w:t>(1), pp.78-87.</w:t>
      </w:r>
    </w:p>
    <w:p w14:paraId="0A396C85" w14:textId="77777777" w:rsidR="00DF1E41" w:rsidRPr="0048120A" w:rsidRDefault="00DF1E41" w:rsidP="0048120A">
      <w:pPr>
        <w:pStyle w:val="ListParagraph"/>
        <w:numPr>
          <w:ilvl w:val="0"/>
          <w:numId w:val="18"/>
        </w:numPr>
        <w:spacing w:after="0" w:line="480" w:lineRule="auto"/>
        <w:rPr>
          <w:rFonts w:ascii="Times New Roman" w:eastAsia="Times New Roman" w:hAnsi="Times New Roman" w:cs="Times New Roman"/>
          <w:sz w:val="24"/>
          <w:szCs w:val="24"/>
          <w:lang w:val="en-US"/>
        </w:rPr>
      </w:pPr>
      <w:proofErr w:type="spellStart"/>
      <w:r w:rsidRPr="0048120A">
        <w:rPr>
          <w:rFonts w:ascii="Times New Roman" w:eastAsia="Times New Roman" w:hAnsi="Times New Roman" w:cs="Times New Roman"/>
          <w:sz w:val="24"/>
          <w:szCs w:val="24"/>
          <w:lang w:val="en-US"/>
        </w:rPr>
        <w:t>Patanakul</w:t>
      </w:r>
      <w:proofErr w:type="spellEnd"/>
      <w:r w:rsidRPr="0048120A">
        <w:rPr>
          <w:rFonts w:ascii="Times New Roman" w:eastAsia="Times New Roman" w:hAnsi="Times New Roman" w:cs="Times New Roman"/>
          <w:sz w:val="24"/>
          <w:szCs w:val="24"/>
          <w:lang w:val="en-US"/>
        </w:rPr>
        <w:t xml:space="preserve">, P., </w:t>
      </w:r>
      <w:proofErr w:type="spellStart"/>
      <w:r w:rsidRPr="0048120A">
        <w:rPr>
          <w:rFonts w:ascii="Times New Roman" w:eastAsia="Times New Roman" w:hAnsi="Times New Roman" w:cs="Times New Roman"/>
          <w:sz w:val="24"/>
          <w:szCs w:val="24"/>
          <w:lang w:val="en-US"/>
        </w:rPr>
        <w:t>Iewwongcharoen</w:t>
      </w:r>
      <w:proofErr w:type="spellEnd"/>
      <w:r w:rsidRPr="0048120A">
        <w:rPr>
          <w:rFonts w:ascii="Times New Roman" w:eastAsia="Times New Roman" w:hAnsi="Times New Roman" w:cs="Times New Roman"/>
          <w:sz w:val="24"/>
          <w:szCs w:val="24"/>
          <w:lang w:val="en-US"/>
        </w:rPr>
        <w:t xml:space="preserve">, B. and Milosevic, D., 2010. An empirical study on the use of project management tools and techniques across project </w:t>
      </w:r>
      <w:proofErr w:type="gramStart"/>
      <w:r w:rsidRPr="0048120A">
        <w:rPr>
          <w:rFonts w:ascii="Times New Roman" w:eastAsia="Times New Roman" w:hAnsi="Times New Roman" w:cs="Times New Roman"/>
          <w:sz w:val="24"/>
          <w:szCs w:val="24"/>
          <w:lang w:val="en-US"/>
        </w:rPr>
        <w:t>life-cycle</w:t>
      </w:r>
      <w:proofErr w:type="gramEnd"/>
      <w:r w:rsidRPr="0048120A">
        <w:rPr>
          <w:rFonts w:ascii="Times New Roman" w:eastAsia="Times New Roman" w:hAnsi="Times New Roman" w:cs="Times New Roman"/>
          <w:sz w:val="24"/>
          <w:szCs w:val="24"/>
          <w:lang w:val="en-US"/>
        </w:rPr>
        <w:t xml:space="preserve"> and their impact on project success. </w:t>
      </w:r>
      <w:r w:rsidRPr="0048120A">
        <w:rPr>
          <w:rFonts w:ascii="Times New Roman" w:eastAsia="Times New Roman" w:hAnsi="Times New Roman" w:cs="Times New Roman"/>
          <w:i/>
          <w:iCs/>
          <w:sz w:val="24"/>
          <w:szCs w:val="24"/>
          <w:lang w:val="en-US"/>
        </w:rPr>
        <w:t>Journal of General Management</w:t>
      </w:r>
      <w:r w:rsidRPr="0048120A">
        <w:rPr>
          <w:rFonts w:ascii="Times New Roman" w:eastAsia="Times New Roman" w:hAnsi="Times New Roman" w:cs="Times New Roman"/>
          <w:sz w:val="24"/>
          <w:szCs w:val="24"/>
          <w:lang w:val="en-US"/>
        </w:rPr>
        <w:t xml:space="preserve">, </w:t>
      </w:r>
      <w:r w:rsidRPr="0048120A">
        <w:rPr>
          <w:rFonts w:ascii="Times New Roman" w:eastAsia="Times New Roman" w:hAnsi="Times New Roman" w:cs="Times New Roman"/>
          <w:b/>
          <w:iCs/>
          <w:sz w:val="24"/>
          <w:szCs w:val="24"/>
          <w:lang w:val="en-US"/>
        </w:rPr>
        <w:t>35</w:t>
      </w:r>
      <w:r w:rsidRPr="0048120A">
        <w:rPr>
          <w:rFonts w:ascii="Times New Roman" w:eastAsia="Times New Roman" w:hAnsi="Times New Roman" w:cs="Times New Roman"/>
          <w:sz w:val="24"/>
          <w:szCs w:val="24"/>
          <w:lang w:val="en-US"/>
        </w:rPr>
        <w:t>(3), pp.41-66.</w:t>
      </w:r>
    </w:p>
    <w:p w14:paraId="5804F338" w14:textId="77777777" w:rsidR="00DF1E41" w:rsidRPr="0048120A" w:rsidRDefault="00DF1E41" w:rsidP="0048120A">
      <w:pPr>
        <w:pStyle w:val="ListParagraph"/>
        <w:numPr>
          <w:ilvl w:val="0"/>
          <w:numId w:val="17"/>
        </w:numPr>
        <w:spacing w:after="0" w:line="480" w:lineRule="auto"/>
        <w:rPr>
          <w:rFonts w:ascii="Times New Roman" w:eastAsia="Times New Roman" w:hAnsi="Times New Roman" w:cs="Times New Roman"/>
          <w:sz w:val="24"/>
          <w:szCs w:val="24"/>
          <w:lang w:val="en-US"/>
        </w:rPr>
      </w:pPr>
      <w:bookmarkStart w:id="28" w:name="_Hlk75930997"/>
      <w:proofErr w:type="spellStart"/>
      <w:r w:rsidRPr="0048120A">
        <w:rPr>
          <w:rFonts w:ascii="Times New Roman" w:eastAsia="Times New Roman" w:hAnsi="Times New Roman" w:cs="Times New Roman"/>
          <w:sz w:val="24"/>
          <w:szCs w:val="24"/>
          <w:lang w:val="en-US"/>
        </w:rPr>
        <w:t>Phadermrod</w:t>
      </w:r>
      <w:proofErr w:type="spellEnd"/>
      <w:r w:rsidRPr="0048120A">
        <w:rPr>
          <w:rFonts w:ascii="Times New Roman" w:eastAsia="Times New Roman" w:hAnsi="Times New Roman" w:cs="Times New Roman"/>
          <w:sz w:val="24"/>
          <w:szCs w:val="24"/>
          <w:lang w:val="en-US"/>
        </w:rPr>
        <w:t>, B., Crowder, R.M. and Wills, G.B., 2019</w:t>
      </w:r>
      <w:bookmarkEnd w:id="28"/>
      <w:r w:rsidRPr="0048120A">
        <w:rPr>
          <w:rFonts w:ascii="Times New Roman" w:eastAsia="Times New Roman" w:hAnsi="Times New Roman" w:cs="Times New Roman"/>
          <w:sz w:val="24"/>
          <w:szCs w:val="24"/>
          <w:lang w:val="en-US"/>
        </w:rPr>
        <w:t xml:space="preserve">. Importance-performance </w:t>
      </w:r>
      <w:proofErr w:type="gramStart"/>
      <w:r w:rsidRPr="0048120A">
        <w:rPr>
          <w:rFonts w:ascii="Times New Roman" w:eastAsia="Times New Roman" w:hAnsi="Times New Roman" w:cs="Times New Roman"/>
          <w:sz w:val="24"/>
          <w:szCs w:val="24"/>
          <w:lang w:val="en-US"/>
        </w:rPr>
        <w:t>analysis based</w:t>
      </w:r>
      <w:proofErr w:type="gramEnd"/>
      <w:r w:rsidRPr="0048120A">
        <w:rPr>
          <w:rFonts w:ascii="Times New Roman" w:eastAsia="Times New Roman" w:hAnsi="Times New Roman" w:cs="Times New Roman"/>
          <w:sz w:val="24"/>
          <w:szCs w:val="24"/>
          <w:lang w:val="en-US"/>
        </w:rPr>
        <w:t xml:space="preserve"> SWOT analysis. </w:t>
      </w:r>
      <w:r w:rsidRPr="0048120A">
        <w:rPr>
          <w:rFonts w:ascii="Times New Roman" w:eastAsia="Times New Roman" w:hAnsi="Times New Roman" w:cs="Times New Roman"/>
          <w:i/>
          <w:iCs/>
          <w:sz w:val="24"/>
          <w:szCs w:val="24"/>
          <w:lang w:val="en-US"/>
        </w:rPr>
        <w:t>International Journal of Information Management</w:t>
      </w:r>
      <w:r w:rsidRPr="0048120A">
        <w:rPr>
          <w:rFonts w:ascii="Times New Roman" w:eastAsia="Times New Roman" w:hAnsi="Times New Roman" w:cs="Times New Roman"/>
          <w:sz w:val="24"/>
          <w:szCs w:val="24"/>
          <w:lang w:val="en-US"/>
        </w:rPr>
        <w:t xml:space="preserve">, </w:t>
      </w:r>
      <w:r w:rsidRPr="0048120A">
        <w:rPr>
          <w:rFonts w:ascii="Times New Roman" w:eastAsia="Times New Roman" w:hAnsi="Times New Roman" w:cs="Times New Roman"/>
          <w:b/>
          <w:iCs/>
          <w:sz w:val="24"/>
          <w:szCs w:val="24"/>
          <w:lang w:val="en-US"/>
        </w:rPr>
        <w:t>44</w:t>
      </w:r>
      <w:r w:rsidRPr="0048120A">
        <w:rPr>
          <w:rFonts w:ascii="Times New Roman" w:eastAsia="Times New Roman" w:hAnsi="Times New Roman" w:cs="Times New Roman"/>
          <w:sz w:val="24"/>
          <w:szCs w:val="24"/>
          <w:lang w:val="en-US"/>
        </w:rPr>
        <w:t>, pp.194-203.</w:t>
      </w:r>
    </w:p>
    <w:p w14:paraId="50F3A16E" w14:textId="77777777" w:rsidR="00DF1E41" w:rsidRPr="0048120A" w:rsidRDefault="00DF1E41" w:rsidP="0048120A">
      <w:pPr>
        <w:pStyle w:val="ListParagraph"/>
        <w:numPr>
          <w:ilvl w:val="0"/>
          <w:numId w:val="16"/>
        </w:numPr>
        <w:spacing w:after="0" w:line="480" w:lineRule="auto"/>
        <w:rPr>
          <w:rFonts w:ascii="Times New Roman" w:eastAsia="Times New Roman" w:hAnsi="Times New Roman" w:cs="Times New Roman"/>
          <w:sz w:val="24"/>
          <w:szCs w:val="24"/>
          <w:lang w:val="en-US"/>
        </w:rPr>
      </w:pPr>
      <w:proofErr w:type="spellStart"/>
      <w:r w:rsidRPr="0048120A">
        <w:rPr>
          <w:rFonts w:ascii="Times New Roman" w:eastAsia="Times New Roman" w:hAnsi="Times New Roman" w:cs="Times New Roman"/>
          <w:sz w:val="24"/>
          <w:szCs w:val="24"/>
          <w:lang w:val="en-US"/>
        </w:rPr>
        <w:t>Rekonen</w:t>
      </w:r>
      <w:proofErr w:type="spellEnd"/>
      <w:r w:rsidRPr="0048120A">
        <w:rPr>
          <w:rFonts w:ascii="Times New Roman" w:eastAsia="Times New Roman" w:hAnsi="Times New Roman" w:cs="Times New Roman"/>
          <w:sz w:val="24"/>
          <w:szCs w:val="24"/>
          <w:lang w:val="en-US"/>
        </w:rPr>
        <w:t xml:space="preserve">, S. and Björklund, T.A., 2016. Adapting to the changing needs of managing innovative projects. </w:t>
      </w:r>
      <w:r w:rsidRPr="0048120A">
        <w:rPr>
          <w:rFonts w:ascii="Times New Roman" w:eastAsia="Times New Roman" w:hAnsi="Times New Roman" w:cs="Times New Roman"/>
          <w:i/>
          <w:iCs/>
          <w:sz w:val="24"/>
          <w:szCs w:val="24"/>
          <w:lang w:val="en-US"/>
        </w:rPr>
        <w:t>European Journal of Innovation Management</w:t>
      </w:r>
      <w:r w:rsidRPr="0048120A">
        <w:rPr>
          <w:rFonts w:ascii="Times New Roman" w:eastAsia="Times New Roman" w:hAnsi="Times New Roman" w:cs="Times New Roman"/>
          <w:sz w:val="24"/>
          <w:szCs w:val="24"/>
          <w:lang w:val="en-US"/>
        </w:rPr>
        <w:t xml:space="preserve">, </w:t>
      </w:r>
      <w:r w:rsidRPr="0048120A">
        <w:rPr>
          <w:rFonts w:ascii="Times New Roman" w:hAnsi="Times New Roman" w:cs="Times New Roman"/>
          <w:b/>
          <w:color w:val="000000" w:themeColor="text1"/>
          <w:sz w:val="24"/>
          <w:szCs w:val="24"/>
          <w:shd w:val="clear" w:color="auto" w:fill="FFFFFF"/>
        </w:rPr>
        <w:t>19</w:t>
      </w:r>
      <w:r w:rsidRPr="0048120A">
        <w:rPr>
          <w:rFonts w:ascii="Times New Roman" w:hAnsi="Times New Roman" w:cs="Times New Roman"/>
          <w:color w:val="000000" w:themeColor="text1"/>
          <w:sz w:val="24"/>
          <w:szCs w:val="24"/>
          <w:shd w:val="clear" w:color="auto" w:fill="FFFFFF"/>
        </w:rPr>
        <w:t>(1), pp.111-132.</w:t>
      </w:r>
    </w:p>
    <w:p w14:paraId="2D84DCFE" w14:textId="77777777" w:rsidR="00DF1E41" w:rsidRPr="0048120A" w:rsidRDefault="00DF1E41" w:rsidP="0048120A">
      <w:pPr>
        <w:pStyle w:val="ListParagraph"/>
        <w:numPr>
          <w:ilvl w:val="0"/>
          <w:numId w:val="15"/>
        </w:numPr>
        <w:spacing w:after="0" w:line="480" w:lineRule="auto"/>
        <w:rPr>
          <w:rFonts w:ascii="Times New Roman" w:eastAsia="Times New Roman" w:hAnsi="Times New Roman" w:cs="Times New Roman"/>
          <w:sz w:val="24"/>
          <w:szCs w:val="24"/>
          <w:lang w:val="en-US"/>
        </w:rPr>
      </w:pPr>
      <w:proofErr w:type="spellStart"/>
      <w:r w:rsidRPr="0048120A">
        <w:rPr>
          <w:rFonts w:ascii="Times New Roman" w:eastAsia="Times New Roman" w:hAnsi="Times New Roman" w:cs="Times New Roman"/>
          <w:sz w:val="24"/>
          <w:szCs w:val="24"/>
          <w:lang w:val="en-US"/>
        </w:rPr>
        <w:t>Researchgate</w:t>
      </w:r>
      <w:proofErr w:type="spellEnd"/>
      <w:r w:rsidRPr="0048120A">
        <w:rPr>
          <w:rFonts w:ascii="Times New Roman" w:eastAsia="Times New Roman" w:hAnsi="Times New Roman" w:cs="Times New Roman"/>
          <w:sz w:val="24"/>
          <w:szCs w:val="24"/>
          <w:lang w:val="en-US"/>
        </w:rPr>
        <w:t xml:space="preserve">, 2015. </w:t>
      </w:r>
      <w:r w:rsidRPr="0048120A">
        <w:rPr>
          <w:rFonts w:ascii="Times New Roman" w:eastAsia="Times New Roman" w:hAnsi="Times New Roman" w:cs="Times New Roman"/>
          <w:i/>
          <w:sz w:val="24"/>
          <w:szCs w:val="24"/>
          <w:lang w:val="en-US"/>
        </w:rPr>
        <w:t>Waterfall model.</w:t>
      </w:r>
      <w:r w:rsidRPr="0048120A">
        <w:rPr>
          <w:rFonts w:ascii="Times New Roman" w:eastAsia="Times New Roman" w:hAnsi="Times New Roman" w:cs="Times New Roman"/>
          <w:sz w:val="24"/>
          <w:szCs w:val="24"/>
          <w:lang w:val="en-US"/>
        </w:rPr>
        <w:t xml:space="preserve"> [Online] </w:t>
      </w:r>
      <w:r w:rsidRPr="0048120A">
        <w:rPr>
          <w:rFonts w:ascii="Times New Roman" w:eastAsia="Times New Roman" w:hAnsi="Times New Roman" w:cs="Times New Roman"/>
          <w:iCs/>
          <w:sz w:val="24"/>
          <w:szCs w:val="24"/>
          <w:lang w:val="en-US"/>
        </w:rPr>
        <w:t xml:space="preserve">Researchgate.net. </w:t>
      </w:r>
      <w:r w:rsidRPr="0048120A">
        <w:rPr>
          <w:rFonts w:ascii="Times New Roman" w:eastAsia="Times New Roman" w:hAnsi="Times New Roman" w:cs="Times New Roman"/>
          <w:sz w:val="24"/>
          <w:szCs w:val="24"/>
          <w:lang w:val="en-US"/>
        </w:rPr>
        <w:t xml:space="preserve">Available at: </w:t>
      </w:r>
      <w:r w:rsidRPr="0048120A">
        <w:rPr>
          <w:rFonts w:ascii="Times New Roman" w:eastAsia="Times New Roman" w:hAnsi="Times New Roman" w:cs="Times New Roman"/>
          <w:iCs/>
          <w:sz w:val="24"/>
          <w:szCs w:val="24"/>
          <w:lang w:val="en-US"/>
        </w:rPr>
        <w:t>https://www.researchgate.net/figure/Waterfall-Model-by-Pressman-2015_fig1_331468383</w:t>
      </w:r>
      <w:r w:rsidRPr="0048120A">
        <w:rPr>
          <w:rFonts w:ascii="Times New Roman" w:eastAsia="Times New Roman" w:hAnsi="Times New Roman" w:cs="Times New Roman"/>
          <w:sz w:val="24"/>
          <w:szCs w:val="24"/>
          <w:lang w:val="en-US"/>
        </w:rPr>
        <w:t xml:space="preserve"> [Accessed July 1, 2021].</w:t>
      </w:r>
    </w:p>
    <w:p w14:paraId="5D1EC28E" w14:textId="77777777" w:rsidR="00DF1E41" w:rsidRPr="0048120A" w:rsidRDefault="00DF1E41" w:rsidP="0048120A">
      <w:pPr>
        <w:pStyle w:val="ListParagraph"/>
        <w:numPr>
          <w:ilvl w:val="0"/>
          <w:numId w:val="14"/>
        </w:numPr>
        <w:spacing w:after="0" w:line="480" w:lineRule="auto"/>
        <w:rPr>
          <w:rFonts w:ascii="Times New Roman" w:eastAsia="Times New Roman" w:hAnsi="Times New Roman" w:cs="Times New Roman"/>
          <w:sz w:val="24"/>
          <w:szCs w:val="24"/>
          <w:lang w:val="en-US"/>
        </w:rPr>
      </w:pPr>
      <w:bookmarkStart w:id="29" w:name="_Hlk75929189"/>
      <w:r w:rsidRPr="0048120A">
        <w:rPr>
          <w:rFonts w:ascii="Times New Roman" w:eastAsia="Times New Roman" w:hAnsi="Times New Roman" w:cs="Times New Roman"/>
          <w:sz w:val="24"/>
          <w:szCs w:val="24"/>
          <w:lang w:val="en-US"/>
        </w:rPr>
        <w:t>Seymour, T. and Hussein, S., 2014</w:t>
      </w:r>
      <w:bookmarkEnd w:id="29"/>
      <w:r w:rsidRPr="0048120A">
        <w:rPr>
          <w:rFonts w:ascii="Times New Roman" w:eastAsia="Times New Roman" w:hAnsi="Times New Roman" w:cs="Times New Roman"/>
          <w:sz w:val="24"/>
          <w:szCs w:val="24"/>
          <w:lang w:val="en-US"/>
        </w:rPr>
        <w:t xml:space="preserve">. The history of project management. </w:t>
      </w:r>
      <w:r w:rsidRPr="0048120A">
        <w:rPr>
          <w:rFonts w:ascii="Times New Roman" w:eastAsia="Times New Roman" w:hAnsi="Times New Roman" w:cs="Times New Roman"/>
          <w:i/>
          <w:iCs/>
          <w:sz w:val="24"/>
          <w:szCs w:val="24"/>
          <w:lang w:val="en-US"/>
        </w:rPr>
        <w:t>International Journal of Management &amp; Information Systems (IJMIS)</w:t>
      </w:r>
      <w:r w:rsidRPr="0048120A">
        <w:rPr>
          <w:rFonts w:ascii="Times New Roman" w:eastAsia="Times New Roman" w:hAnsi="Times New Roman" w:cs="Times New Roman"/>
          <w:sz w:val="24"/>
          <w:szCs w:val="24"/>
          <w:lang w:val="en-US"/>
        </w:rPr>
        <w:t xml:space="preserve">, </w:t>
      </w:r>
      <w:r w:rsidRPr="0048120A">
        <w:rPr>
          <w:rFonts w:ascii="Times New Roman" w:eastAsia="Times New Roman" w:hAnsi="Times New Roman" w:cs="Times New Roman"/>
          <w:b/>
          <w:iCs/>
          <w:sz w:val="24"/>
          <w:szCs w:val="24"/>
          <w:lang w:val="en-US"/>
        </w:rPr>
        <w:t>18</w:t>
      </w:r>
      <w:r w:rsidRPr="0048120A">
        <w:rPr>
          <w:rFonts w:ascii="Times New Roman" w:eastAsia="Times New Roman" w:hAnsi="Times New Roman" w:cs="Times New Roman"/>
          <w:sz w:val="24"/>
          <w:szCs w:val="24"/>
          <w:lang w:val="en-US"/>
        </w:rPr>
        <w:t>(4), pp.233-240.</w:t>
      </w:r>
    </w:p>
    <w:p w14:paraId="001AA9F7" w14:textId="77777777" w:rsidR="00DF1E41" w:rsidRPr="0048120A" w:rsidRDefault="00DF1E41" w:rsidP="0048120A">
      <w:pPr>
        <w:pStyle w:val="ListParagraph"/>
        <w:numPr>
          <w:ilvl w:val="0"/>
          <w:numId w:val="13"/>
        </w:numPr>
        <w:spacing w:after="0" w:line="480" w:lineRule="auto"/>
        <w:rPr>
          <w:rFonts w:ascii="Times New Roman" w:eastAsia="Times New Roman" w:hAnsi="Times New Roman" w:cs="Times New Roman"/>
          <w:sz w:val="24"/>
          <w:szCs w:val="24"/>
          <w:lang w:val="en-US"/>
        </w:rPr>
      </w:pPr>
      <w:bookmarkStart w:id="30" w:name="_Hlk75931648"/>
      <w:proofErr w:type="spellStart"/>
      <w:r w:rsidRPr="0048120A">
        <w:rPr>
          <w:rFonts w:ascii="Times New Roman" w:eastAsia="Times New Roman" w:hAnsi="Times New Roman" w:cs="Times New Roman"/>
          <w:sz w:val="24"/>
          <w:szCs w:val="24"/>
          <w:lang w:val="en-US"/>
        </w:rPr>
        <w:t>Söderlund</w:t>
      </w:r>
      <w:proofErr w:type="spellEnd"/>
      <w:r w:rsidRPr="0048120A">
        <w:rPr>
          <w:rFonts w:ascii="Times New Roman" w:eastAsia="Times New Roman" w:hAnsi="Times New Roman" w:cs="Times New Roman"/>
          <w:sz w:val="24"/>
          <w:szCs w:val="24"/>
          <w:lang w:val="en-US"/>
        </w:rPr>
        <w:t>, J., 2004</w:t>
      </w:r>
      <w:bookmarkEnd w:id="30"/>
      <w:r w:rsidRPr="0048120A">
        <w:rPr>
          <w:rFonts w:ascii="Times New Roman" w:eastAsia="Times New Roman" w:hAnsi="Times New Roman" w:cs="Times New Roman"/>
          <w:sz w:val="24"/>
          <w:szCs w:val="24"/>
          <w:lang w:val="en-US"/>
        </w:rPr>
        <w:t xml:space="preserve">. Building theories of project management: past research, questions for the future. </w:t>
      </w:r>
      <w:r w:rsidRPr="0048120A">
        <w:rPr>
          <w:rFonts w:ascii="Times New Roman" w:eastAsia="Times New Roman" w:hAnsi="Times New Roman" w:cs="Times New Roman"/>
          <w:i/>
          <w:iCs/>
          <w:sz w:val="24"/>
          <w:szCs w:val="24"/>
          <w:lang w:val="en-US"/>
        </w:rPr>
        <w:t>International Journal of Project Management</w:t>
      </w:r>
      <w:r w:rsidRPr="0048120A">
        <w:rPr>
          <w:rFonts w:ascii="Times New Roman" w:eastAsia="Times New Roman" w:hAnsi="Times New Roman" w:cs="Times New Roman"/>
          <w:sz w:val="24"/>
          <w:szCs w:val="24"/>
          <w:lang w:val="en-US"/>
        </w:rPr>
        <w:t xml:space="preserve">, </w:t>
      </w:r>
      <w:r w:rsidRPr="0048120A">
        <w:rPr>
          <w:rFonts w:ascii="Times New Roman" w:eastAsia="Times New Roman" w:hAnsi="Times New Roman" w:cs="Times New Roman"/>
          <w:b/>
          <w:iCs/>
          <w:sz w:val="24"/>
          <w:szCs w:val="24"/>
          <w:lang w:val="en-US"/>
        </w:rPr>
        <w:t>22</w:t>
      </w:r>
      <w:r w:rsidRPr="0048120A">
        <w:rPr>
          <w:rFonts w:ascii="Times New Roman" w:eastAsia="Times New Roman" w:hAnsi="Times New Roman" w:cs="Times New Roman"/>
          <w:sz w:val="24"/>
          <w:szCs w:val="24"/>
          <w:lang w:val="en-US"/>
        </w:rPr>
        <w:t>(3), pp.183-191.</w:t>
      </w:r>
    </w:p>
    <w:p w14:paraId="19F71D2F" w14:textId="77777777" w:rsidR="00DF1E41" w:rsidRPr="0048120A" w:rsidRDefault="00DF1E41" w:rsidP="0048120A">
      <w:pPr>
        <w:pStyle w:val="ListParagraph"/>
        <w:numPr>
          <w:ilvl w:val="0"/>
          <w:numId w:val="12"/>
        </w:numPr>
        <w:spacing w:after="0" w:line="480" w:lineRule="auto"/>
        <w:rPr>
          <w:rFonts w:ascii="Times New Roman" w:eastAsia="Times New Roman" w:hAnsi="Times New Roman" w:cs="Times New Roman"/>
          <w:sz w:val="24"/>
          <w:szCs w:val="24"/>
          <w:lang w:val="en-US"/>
        </w:rPr>
      </w:pPr>
      <w:r w:rsidRPr="0048120A">
        <w:rPr>
          <w:rFonts w:ascii="Times New Roman" w:eastAsia="Times New Roman" w:hAnsi="Times New Roman" w:cs="Times New Roman"/>
          <w:sz w:val="24"/>
          <w:szCs w:val="24"/>
          <w:lang w:val="en-US"/>
        </w:rPr>
        <w:t xml:space="preserve">Too, E.G. and Weaver, P., 2014. The management of project management: a conceptual framework for project governance. </w:t>
      </w:r>
      <w:r w:rsidRPr="0048120A">
        <w:rPr>
          <w:rFonts w:ascii="Times New Roman" w:eastAsia="Times New Roman" w:hAnsi="Times New Roman" w:cs="Times New Roman"/>
          <w:i/>
          <w:iCs/>
          <w:sz w:val="24"/>
          <w:szCs w:val="24"/>
          <w:lang w:val="en-US"/>
        </w:rPr>
        <w:t>International Journal of Project Management</w:t>
      </w:r>
      <w:r w:rsidRPr="0048120A">
        <w:rPr>
          <w:rFonts w:ascii="Times New Roman" w:eastAsia="Times New Roman" w:hAnsi="Times New Roman" w:cs="Times New Roman"/>
          <w:sz w:val="24"/>
          <w:szCs w:val="24"/>
          <w:lang w:val="en-US"/>
        </w:rPr>
        <w:t xml:space="preserve">, </w:t>
      </w:r>
      <w:r w:rsidRPr="0048120A">
        <w:rPr>
          <w:rFonts w:ascii="Times New Roman" w:eastAsia="Times New Roman" w:hAnsi="Times New Roman" w:cs="Times New Roman"/>
          <w:b/>
          <w:iCs/>
          <w:sz w:val="24"/>
          <w:szCs w:val="24"/>
          <w:lang w:val="en-US"/>
        </w:rPr>
        <w:t>32</w:t>
      </w:r>
      <w:r w:rsidRPr="0048120A">
        <w:rPr>
          <w:rFonts w:ascii="Times New Roman" w:eastAsia="Times New Roman" w:hAnsi="Times New Roman" w:cs="Times New Roman"/>
          <w:sz w:val="24"/>
          <w:szCs w:val="24"/>
          <w:lang w:val="en-US"/>
        </w:rPr>
        <w:t>(8), pp.1382-1394.</w:t>
      </w:r>
    </w:p>
    <w:p w14:paraId="38274D3F" w14:textId="77777777" w:rsidR="00DF1E41" w:rsidRPr="0048120A" w:rsidRDefault="00DF1E41" w:rsidP="0048120A">
      <w:pPr>
        <w:pStyle w:val="ListParagraph"/>
        <w:numPr>
          <w:ilvl w:val="0"/>
          <w:numId w:val="11"/>
        </w:numPr>
        <w:spacing w:after="0" w:line="480" w:lineRule="auto"/>
        <w:rPr>
          <w:rFonts w:ascii="Times New Roman" w:eastAsia="Times New Roman" w:hAnsi="Times New Roman" w:cs="Times New Roman"/>
          <w:sz w:val="24"/>
          <w:szCs w:val="24"/>
          <w:lang w:val="en-US"/>
        </w:rPr>
      </w:pPr>
      <w:bookmarkStart w:id="31" w:name="_Hlk75929339"/>
      <w:r w:rsidRPr="0048120A">
        <w:rPr>
          <w:rFonts w:ascii="Times New Roman" w:eastAsia="Times New Roman" w:hAnsi="Times New Roman" w:cs="Times New Roman"/>
          <w:sz w:val="24"/>
          <w:szCs w:val="24"/>
          <w:lang w:val="en-US"/>
        </w:rPr>
        <w:t>Too, E.G. and Weaver, P., 2014</w:t>
      </w:r>
      <w:bookmarkEnd w:id="31"/>
      <w:r w:rsidRPr="0048120A">
        <w:rPr>
          <w:rFonts w:ascii="Times New Roman" w:eastAsia="Times New Roman" w:hAnsi="Times New Roman" w:cs="Times New Roman"/>
          <w:sz w:val="24"/>
          <w:szCs w:val="24"/>
          <w:lang w:val="en-US"/>
        </w:rPr>
        <w:t xml:space="preserve">. The management of project management: a conceptual framework for project governance. </w:t>
      </w:r>
      <w:r w:rsidRPr="0048120A">
        <w:rPr>
          <w:rFonts w:ascii="Times New Roman" w:eastAsia="Times New Roman" w:hAnsi="Times New Roman" w:cs="Times New Roman"/>
          <w:i/>
          <w:iCs/>
          <w:sz w:val="24"/>
          <w:szCs w:val="24"/>
          <w:lang w:val="en-US"/>
        </w:rPr>
        <w:t>International Journal of Project Management</w:t>
      </w:r>
      <w:r w:rsidRPr="0048120A">
        <w:rPr>
          <w:rFonts w:ascii="Times New Roman" w:eastAsia="Times New Roman" w:hAnsi="Times New Roman" w:cs="Times New Roman"/>
          <w:sz w:val="24"/>
          <w:szCs w:val="24"/>
          <w:lang w:val="en-US"/>
        </w:rPr>
        <w:t xml:space="preserve">, </w:t>
      </w:r>
      <w:r w:rsidRPr="0048120A">
        <w:rPr>
          <w:rFonts w:ascii="Times New Roman" w:eastAsia="Times New Roman" w:hAnsi="Times New Roman" w:cs="Times New Roman"/>
          <w:b/>
          <w:iCs/>
          <w:sz w:val="24"/>
          <w:szCs w:val="24"/>
          <w:lang w:val="en-US"/>
        </w:rPr>
        <w:t>32</w:t>
      </w:r>
      <w:r w:rsidRPr="0048120A">
        <w:rPr>
          <w:rFonts w:ascii="Times New Roman" w:eastAsia="Times New Roman" w:hAnsi="Times New Roman" w:cs="Times New Roman"/>
          <w:sz w:val="24"/>
          <w:szCs w:val="24"/>
          <w:lang w:val="en-US"/>
        </w:rPr>
        <w:t>(8), pp.1382-1394.</w:t>
      </w:r>
    </w:p>
    <w:p w14:paraId="56CB426F" w14:textId="77777777" w:rsidR="00DF1E41" w:rsidRPr="0048120A" w:rsidRDefault="00DF1E41" w:rsidP="0048120A">
      <w:pPr>
        <w:pStyle w:val="ListParagraph"/>
        <w:numPr>
          <w:ilvl w:val="0"/>
          <w:numId w:val="11"/>
        </w:numPr>
        <w:spacing w:after="0" w:line="480" w:lineRule="auto"/>
        <w:rPr>
          <w:rFonts w:ascii="Times New Roman" w:eastAsia="Times New Roman" w:hAnsi="Times New Roman" w:cs="Times New Roman"/>
          <w:sz w:val="24"/>
          <w:szCs w:val="24"/>
          <w:lang w:val="en-US"/>
        </w:rPr>
      </w:pPr>
      <w:bookmarkStart w:id="32" w:name="_Hlk75930298"/>
      <w:proofErr w:type="spellStart"/>
      <w:r w:rsidRPr="0048120A">
        <w:rPr>
          <w:rFonts w:ascii="Times New Roman" w:eastAsia="Times New Roman" w:hAnsi="Times New Roman" w:cs="Times New Roman"/>
          <w:sz w:val="24"/>
          <w:szCs w:val="24"/>
          <w:lang w:val="en-US"/>
        </w:rPr>
        <w:lastRenderedPageBreak/>
        <w:t>Torppa</w:t>
      </w:r>
      <w:proofErr w:type="spellEnd"/>
      <w:r w:rsidRPr="0048120A">
        <w:rPr>
          <w:rFonts w:ascii="Times New Roman" w:eastAsia="Times New Roman" w:hAnsi="Times New Roman" w:cs="Times New Roman"/>
          <w:sz w:val="24"/>
          <w:szCs w:val="24"/>
          <w:lang w:val="en-US"/>
        </w:rPr>
        <w:t>, C.B. and Smith, K.L., 2011</w:t>
      </w:r>
      <w:bookmarkEnd w:id="32"/>
      <w:r w:rsidRPr="0048120A">
        <w:rPr>
          <w:rFonts w:ascii="Times New Roman" w:eastAsia="Times New Roman" w:hAnsi="Times New Roman" w:cs="Times New Roman"/>
          <w:sz w:val="24"/>
          <w:szCs w:val="24"/>
          <w:lang w:val="en-US"/>
        </w:rPr>
        <w:t xml:space="preserve">. Organizational change management: a test of the effectiveness of a communication plan. </w:t>
      </w:r>
      <w:r w:rsidRPr="0048120A">
        <w:rPr>
          <w:rFonts w:ascii="Times New Roman" w:eastAsia="Times New Roman" w:hAnsi="Times New Roman" w:cs="Times New Roman"/>
          <w:i/>
          <w:iCs/>
          <w:sz w:val="24"/>
          <w:szCs w:val="24"/>
          <w:lang w:val="en-US"/>
        </w:rPr>
        <w:t>Communication Research Reports</w:t>
      </w:r>
      <w:r w:rsidRPr="0048120A">
        <w:rPr>
          <w:rFonts w:ascii="Times New Roman" w:eastAsia="Times New Roman" w:hAnsi="Times New Roman" w:cs="Times New Roman"/>
          <w:sz w:val="24"/>
          <w:szCs w:val="24"/>
          <w:lang w:val="en-US"/>
        </w:rPr>
        <w:t xml:space="preserve">, </w:t>
      </w:r>
      <w:r w:rsidRPr="0048120A">
        <w:rPr>
          <w:rFonts w:ascii="Times New Roman" w:eastAsia="Times New Roman" w:hAnsi="Times New Roman" w:cs="Times New Roman"/>
          <w:b/>
          <w:iCs/>
          <w:sz w:val="24"/>
          <w:szCs w:val="24"/>
          <w:lang w:val="en-US"/>
        </w:rPr>
        <w:t>28</w:t>
      </w:r>
      <w:r w:rsidRPr="0048120A">
        <w:rPr>
          <w:rFonts w:ascii="Times New Roman" w:eastAsia="Times New Roman" w:hAnsi="Times New Roman" w:cs="Times New Roman"/>
          <w:sz w:val="24"/>
          <w:szCs w:val="24"/>
          <w:lang w:val="en-US"/>
        </w:rPr>
        <w:t>(1), pp.62-73.</w:t>
      </w:r>
    </w:p>
    <w:p w14:paraId="4EC0727E" w14:textId="0B59D1DE" w:rsidR="00DF1E41" w:rsidRPr="0048120A" w:rsidRDefault="0048120A" w:rsidP="0048120A">
      <w:pPr>
        <w:pStyle w:val="ListParagraph"/>
        <w:numPr>
          <w:ilvl w:val="0"/>
          <w:numId w:val="11"/>
        </w:numPr>
        <w:spacing w:after="0" w:line="480" w:lineRule="auto"/>
        <w:rPr>
          <w:rFonts w:ascii="Times New Roman" w:eastAsia="Times New Roman" w:hAnsi="Times New Roman" w:cs="Times New Roman"/>
          <w:sz w:val="24"/>
          <w:szCs w:val="24"/>
          <w:lang w:val="en-US"/>
        </w:rPr>
      </w:pPr>
      <w:bookmarkStart w:id="33" w:name="_Hlk75926088"/>
      <w:r w:rsidRPr="0048120A">
        <w:rPr>
          <w:rFonts w:ascii="Times New Roman" w:eastAsia="Times New Roman" w:hAnsi="Times New Roman" w:cs="Times New Roman"/>
          <w:sz w:val="24"/>
          <w:szCs w:val="24"/>
          <w:lang w:val="en-US"/>
        </w:rPr>
        <w:t>V</w:t>
      </w:r>
      <w:r w:rsidR="00DF1E41" w:rsidRPr="0048120A">
        <w:rPr>
          <w:rFonts w:ascii="Times New Roman" w:eastAsia="Times New Roman" w:hAnsi="Times New Roman" w:cs="Times New Roman"/>
          <w:sz w:val="24"/>
          <w:szCs w:val="24"/>
          <w:lang w:val="en-US"/>
        </w:rPr>
        <w:t xml:space="preserve">an </w:t>
      </w:r>
      <w:proofErr w:type="spellStart"/>
      <w:r w:rsidR="00DF1E41" w:rsidRPr="0048120A">
        <w:rPr>
          <w:rFonts w:ascii="Times New Roman" w:eastAsia="Times New Roman" w:hAnsi="Times New Roman" w:cs="Times New Roman"/>
          <w:sz w:val="24"/>
          <w:szCs w:val="24"/>
          <w:lang w:val="en-US"/>
        </w:rPr>
        <w:t>Aartsengel</w:t>
      </w:r>
      <w:proofErr w:type="spellEnd"/>
      <w:r w:rsidR="00DF1E41" w:rsidRPr="0048120A">
        <w:rPr>
          <w:rFonts w:ascii="Times New Roman" w:eastAsia="Times New Roman" w:hAnsi="Times New Roman" w:cs="Times New Roman"/>
          <w:sz w:val="24"/>
          <w:szCs w:val="24"/>
          <w:lang w:val="en-US"/>
        </w:rPr>
        <w:t xml:space="preserve">, A. and </w:t>
      </w:r>
      <w:proofErr w:type="spellStart"/>
      <w:r w:rsidR="00DF1E41" w:rsidRPr="0048120A">
        <w:rPr>
          <w:rFonts w:ascii="Times New Roman" w:eastAsia="Times New Roman" w:hAnsi="Times New Roman" w:cs="Times New Roman"/>
          <w:sz w:val="24"/>
          <w:szCs w:val="24"/>
          <w:lang w:val="en-US"/>
        </w:rPr>
        <w:t>Kurtoglu</w:t>
      </w:r>
      <w:proofErr w:type="spellEnd"/>
      <w:r w:rsidR="00DF1E41" w:rsidRPr="0048120A">
        <w:rPr>
          <w:rFonts w:ascii="Times New Roman" w:eastAsia="Times New Roman" w:hAnsi="Times New Roman" w:cs="Times New Roman"/>
          <w:sz w:val="24"/>
          <w:szCs w:val="24"/>
          <w:lang w:val="en-US"/>
        </w:rPr>
        <w:t>, S., 2013</w:t>
      </w:r>
      <w:bookmarkEnd w:id="33"/>
      <w:r w:rsidR="00DF1E41" w:rsidRPr="0048120A">
        <w:rPr>
          <w:rFonts w:ascii="Times New Roman" w:eastAsia="Times New Roman" w:hAnsi="Times New Roman" w:cs="Times New Roman"/>
          <w:sz w:val="24"/>
          <w:szCs w:val="24"/>
          <w:lang w:val="en-US"/>
        </w:rPr>
        <w:t xml:space="preserve">. Develop Communication Management Plan. In: </w:t>
      </w:r>
      <w:r w:rsidR="00DF1E41" w:rsidRPr="0048120A">
        <w:rPr>
          <w:rFonts w:ascii="Times New Roman" w:eastAsia="Times New Roman" w:hAnsi="Times New Roman" w:cs="Times New Roman"/>
          <w:color w:val="000000" w:themeColor="text1"/>
          <w:sz w:val="24"/>
          <w:szCs w:val="24"/>
          <w:lang w:val="en-US"/>
        </w:rPr>
        <w:t xml:space="preserve">A.V. </w:t>
      </w:r>
      <w:proofErr w:type="spellStart"/>
      <w:r w:rsidR="00DF1E41" w:rsidRPr="0048120A">
        <w:rPr>
          <w:rFonts w:ascii="Times New Roman" w:hAnsi="Times New Roman" w:cs="Times New Roman"/>
          <w:color w:val="000000" w:themeColor="text1"/>
          <w:sz w:val="24"/>
          <w:szCs w:val="24"/>
          <w:shd w:val="clear" w:color="auto" w:fill="FFFFFF"/>
        </w:rPr>
        <w:t>Aartsengel</w:t>
      </w:r>
      <w:proofErr w:type="spellEnd"/>
      <w:r w:rsidR="00DF1E41" w:rsidRPr="0048120A">
        <w:rPr>
          <w:rFonts w:ascii="Times New Roman" w:hAnsi="Times New Roman" w:cs="Times New Roman"/>
          <w:color w:val="000000" w:themeColor="text1"/>
          <w:sz w:val="24"/>
          <w:szCs w:val="24"/>
          <w:shd w:val="clear" w:color="auto" w:fill="FFFFFF"/>
        </w:rPr>
        <w:t xml:space="preserve"> and S. </w:t>
      </w:r>
      <w:proofErr w:type="spellStart"/>
      <w:r w:rsidR="00DF1E41" w:rsidRPr="0048120A">
        <w:rPr>
          <w:rFonts w:ascii="Times New Roman" w:hAnsi="Times New Roman" w:cs="Times New Roman"/>
          <w:color w:val="000000" w:themeColor="text1"/>
          <w:sz w:val="24"/>
          <w:szCs w:val="24"/>
          <w:shd w:val="clear" w:color="auto" w:fill="FFFFFF"/>
        </w:rPr>
        <w:t>Kurtoglu</w:t>
      </w:r>
      <w:proofErr w:type="spellEnd"/>
      <w:r w:rsidR="00DF1E41" w:rsidRPr="0048120A">
        <w:rPr>
          <w:rFonts w:ascii="Times New Roman" w:hAnsi="Times New Roman" w:cs="Times New Roman"/>
          <w:color w:val="000000" w:themeColor="text1"/>
          <w:sz w:val="24"/>
          <w:szCs w:val="24"/>
          <w:shd w:val="clear" w:color="auto" w:fill="FFFFFF"/>
        </w:rPr>
        <w:t xml:space="preserve"> (Eds.),</w:t>
      </w:r>
      <w:r w:rsidR="00DF1E41" w:rsidRPr="0048120A">
        <w:rPr>
          <w:rFonts w:ascii="Times New Roman" w:eastAsia="Times New Roman" w:hAnsi="Times New Roman" w:cs="Times New Roman"/>
          <w:color w:val="000000" w:themeColor="text1"/>
          <w:sz w:val="24"/>
          <w:szCs w:val="24"/>
          <w:lang w:val="en-US"/>
        </w:rPr>
        <w:t xml:space="preserve"> </w:t>
      </w:r>
      <w:r w:rsidR="00DF1E41" w:rsidRPr="0048120A">
        <w:rPr>
          <w:rFonts w:ascii="Times New Roman" w:eastAsia="Times New Roman" w:hAnsi="Times New Roman" w:cs="Times New Roman"/>
          <w:i/>
          <w:iCs/>
          <w:sz w:val="24"/>
          <w:szCs w:val="24"/>
          <w:lang w:val="en-US"/>
        </w:rPr>
        <w:t>Handbook on continuous improvement transformation</w:t>
      </w:r>
      <w:r w:rsidR="00DF1E41" w:rsidRPr="0048120A">
        <w:rPr>
          <w:rFonts w:ascii="Times New Roman" w:eastAsia="Times New Roman" w:hAnsi="Times New Roman" w:cs="Times New Roman"/>
          <w:sz w:val="24"/>
          <w:szCs w:val="24"/>
          <w:lang w:val="en-US"/>
        </w:rPr>
        <w:t>. Berlin, Heidelberg: Springer, pp.363-380.</w:t>
      </w:r>
    </w:p>
    <w:p w14:paraId="47F52144" w14:textId="77777777" w:rsidR="00DF1E41" w:rsidRPr="0048120A" w:rsidRDefault="00DF1E41" w:rsidP="0048120A">
      <w:pPr>
        <w:pStyle w:val="ListParagraph"/>
        <w:numPr>
          <w:ilvl w:val="0"/>
          <w:numId w:val="11"/>
        </w:numPr>
        <w:spacing w:after="0" w:line="480" w:lineRule="auto"/>
        <w:rPr>
          <w:rFonts w:ascii="Times New Roman" w:eastAsia="Times New Roman" w:hAnsi="Times New Roman" w:cs="Times New Roman"/>
          <w:bCs/>
          <w:sz w:val="24"/>
          <w:szCs w:val="24"/>
        </w:rPr>
      </w:pPr>
      <w:bookmarkStart w:id="34" w:name="_Hlk75929790"/>
      <w:r w:rsidRPr="0048120A">
        <w:rPr>
          <w:rFonts w:ascii="Times New Roman" w:eastAsia="Times New Roman" w:hAnsi="Times New Roman" w:cs="Times New Roman"/>
          <w:sz w:val="24"/>
          <w:szCs w:val="24"/>
          <w:lang w:val="en-US"/>
        </w:rPr>
        <w:t xml:space="preserve">Van </w:t>
      </w:r>
      <w:proofErr w:type="spellStart"/>
      <w:r w:rsidRPr="0048120A">
        <w:rPr>
          <w:rFonts w:ascii="Times New Roman" w:eastAsia="Times New Roman" w:hAnsi="Times New Roman" w:cs="Times New Roman"/>
          <w:sz w:val="24"/>
          <w:szCs w:val="24"/>
          <w:lang w:val="en-US"/>
        </w:rPr>
        <w:t>Casteren</w:t>
      </w:r>
      <w:proofErr w:type="spellEnd"/>
      <w:r w:rsidRPr="0048120A">
        <w:rPr>
          <w:rFonts w:ascii="Times New Roman" w:eastAsia="Times New Roman" w:hAnsi="Times New Roman" w:cs="Times New Roman"/>
          <w:sz w:val="24"/>
          <w:szCs w:val="24"/>
          <w:lang w:val="en-US"/>
        </w:rPr>
        <w:t>, W., 2017</w:t>
      </w:r>
      <w:bookmarkEnd w:id="34"/>
      <w:r w:rsidRPr="0048120A">
        <w:rPr>
          <w:rFonts w:ascii="Times New Roman" w:eastAsia="Times New Roman" w:hAnsi="Times New Roman" w:cs="Times New Roman"/>
          <w:sz w:val="24"/>
          <w:szCs w:val="24"/>
          <w:lang w:val="en-US"/>
        </w:rPr>
        <w:t xml:space="preserve">. The waterfall model and the agile methodologies: a comparison by project characteristics. </w:t>
      </w:r>
      <w:r w:rsidRPr="0048120A">
        <w:rPr>
          <w:rFonts w:ascii="Times New Roman" w:eastAsia="Times New Roman" w:hAnsi="Times New Roman" w:cs="Times New Roman"/>
          <w:i/>
          <w:iCs/>
          <w:sz w:val="24"/>
          <w:szCs w:val="24"/>
          <w:lang w:val="en-US"/>
        </w:rPr>
        <w:t>Research Gate</w:t>
      </w:r>
      <w:r w:rsidRPr="0048120A">
        <w:rPr>
          <w:rFonts w:ascii="Times New Roman" w:eastAsia="Times New Roman" w:hAnsi="Times New Roman" w:cs="Times New Roman"/>
          <w:sz w:val="24"/>
          <w:szCs w:val="24"/>
          <w:lang w:val="en-US"/>
        </w:rPr>
        <w:t xml:space="preserve">, </w:t>
      </w:r>
      <w:r w:rsidRPr="0048120A">
        <w:rPr>
          <w:rFonts w:ascii="Times New Roman" w:eastAsia="Times New Roman" w:hAnsi="Times New Roman" w:cs="Times New Roman"/>
          <w:b/>
          <w:iCs/>
          <w:sz w:val="24"/>
          <w:szCs w:val="24"/>
          <w:lang w:val="en-US"/>
        </w:rPr>
        <w:t>2</w:t>
      </w:r>
      <w:r w:rsidRPr="0048120A">
        <w:rPr>
          <w:rFonts w:ascii="Times New Roman" w:eastAsia="Times New Roman" w:hAnsi="Times New Roman" w:cs="Times New Roman"/>
          <w:sz w:val="24"/>
          <w:szCs w:val="24"/>
          <w:lang w:val="en-US"/>
        </w:rPr>
        <w:t>, pp.1-6.</w:t>
      </w:r>
    </w:p>
    <w:sectPr w:rsidR="00DF1E41" w:rsidRPr="0048120A" w:rsidSect="001421C1">
      <w:headerReference w:type="default" r:id="rId11"/>
      <w:headerReference w:type="firs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A2C056" w14:textId="77777777" w:rsidR="0060541E" w:rsidRDefault="0060541E">
      <w:pPr>
        <w:spacing w:after="0" w:line="240" w:lineRule="auto"/>
      </w:pPr>
      <w:r>
        <w:separator/>
      </w:r>
    </w:p>
  </w:endnote>
  <w:endnote w:type="continuationSeparator" w:id="0">
    <w:p w14:paraId="6FAD8694" w14:textId="77777777" w:rsidR="0060541E" w:rsidRDefault="006054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CC"/>
    <w:family w:val="swiss"/>
    <w:pitch w:val="variable"/>
    <w:sig w:usb0="E10022FF" w:usb1="C000E47F" w:usb2="00000029" w:usb3="00000000" w:csb0="000001D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0FCDB" w14:textId="77777777" w:rsidR="0060541E" w:rsidRDefault="0060541E">
      <w:pPr>
        <w:spacing w:after="0" w:line="240" w:lineRule="auto"/>
      </w:pPr>
      <w:r>
        <w:separator/>
      </w:r>
    </w:p>
  </w:footnote>
  <w:footnote w:type="continuationSeparator" w:id="0">
    <w:p w14:paraId="0D4715BB" w14:textId="77777777" w:rsidR="0060541E" w:rsidRDefault="006054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31090B" w14:textId="4E2ECC04" w:rsidR="00EB4D90" w:rsidRPr="007F10ED" w:rsidRDefault="0060541E" w:rsidP="00570031">
    <w:pPr>
      <w:spacing w:after="0" w:line="480" w:lineRule="auto"/>
      <w:jc w:val="right"/>
      <w:rPr>
        <w:rFonts w:ascii="Times New Roman" w:hAnsi="Times New Roman" w:cs="Times New Roman"/>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AD3E5" w14:textId="37255CFF" w:rsidR="00EB4D90" w:rsidRPr="007F10ED" w:rsidRDefault="0060541E" w:rsidP="00570031">
    <w:pPr>
      <w:spacing w:after="0" w:line="480" w:lineRule="auto"/>
      <w:jc w:val="right"/>
      <w:rPr>
        <w:rFonts w:ascii="Times New Roman" w:hAnsi="Times New Roman" w:cs="Times New Roman"/>
        <w:sz w:val="24"/>
        <w:szCs w:val="24"/>
      </w:rPr>
    </w:pPr>
    <w:sdt>
      <w:sdtPr>
        <w:rPr>
          <w:rFonts w:ascii="Times New Roman" w:hAnsi="Times New Roman" w:cs="Times New Roman"/>
          <w:sz w:val="24"/>
          <w:szCs w:val="24"/>
        </w:rPr>
        <w:id w:val="-1308926790"/>
        <w:docPartObj>
          <w:docPartGallery w:val="Page Numbers (Top of Page)"/>
          <w:docPartUnique/>
        </w:docPartObj>
      </w:sdtPr>
      <w:sdtEndPr>
        <w:rPr>
          <w:noProof/>
        </w:rPr>
      </w:sdtEndPr>
      <w:sdtContent>
        <w:r w:rsidR="00FB1610">
          <w:rPr>
            <w:rFonts w:ascii="Times New Roman" w:hAnsi="Times New Roman" w:cs="Times New Roman"/>
            <w:sz w:val="24"/>
            <w:szCs w:val="24"/>
          </w:rPr>
          <w:t xml:space="preserve">Project Management </w:t>
        </w:r>
        <w:r w:rsidR="001621AC" w:rsidRPr="00253BFF">
          <w:rPr>
            <w:rFonts w:ascii="Times New Roman" w:hAnsi="Times New Roman" w:cs="Times New Roman"/>
            <w:sz w:val="24"/>
            <w:szCs w:val="24"/>
          </w:rPr>
          <w:fldChar w:fldCharType="begin"/>
        </w:r>
        <w:r w:rsidR="001621AC" w:rsidRPr="00253BFF">
          <w:rPr>
            <w:rFonts w:ascii="Times New Roman" w:hAnsi="Times New Roman" w:cs="Times New Roman"/>
            <w:sz w:val="24"/>
            <w:szCs w:val="24"/>
          </w:rPr>
          <w:instrText xml:space="preserve"> PAGE   \* MERGEFORMAT </w:instrText>
        </w:r>
        <w:r w:rsidR="001621AC" w:rsidRPr="00253BFF">
          <w:rPr>
            <w:rFonts w:ascii="Times New Roman" w:hAnsi="Times New Roman" w:cs="Times New Roman"/>
            <w:sz w:val="24"/>
            <w:szCs w:val="24"/>
          </w:rPr>
          <w:fldChar w:fldCharType="separate"/>
        </w:r>
        <w:r w:rsidR="0037516E">
          <w:rPr>
            <w:rFonts w:ascii="Times New Roman" w:hAnsi="Times New Roman" w:cs="Times New Roman"/>
            <w:noProof/>
            <w:sz w:val="24"/>
            <w:szCs w:val="24"/>
          </w:rPr>
          <w:t>1</w:t>
        </w:r>
        <w:r w:rsidR="001621AC" w:rsidRPr="00253BFF">
          <w:rPr>
            <w:rFonts w:ascii="Times New Roman" w:hAnsi="Times New Roman" w:cs="Times New Roman"/>
            <w:noProof/>
            <w:sz w:val="24"/>
            <w:szCs w:val="24"/>
          </w:rPr>
          <w:fldChar w:fldCharType="end"/>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D310D"/>
    <w:multiLevelType w:val="multilevel"/>
    <w:tmpl w:val="1CEAB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7A74E8"/>
    <w:multiLevelType w:val="hybridMultilevel"/>
    <w:tmpl w:val="B408497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045E6"/>
    <w:multiLevelType w:val="hybridMultilevel"/>
    <w:tmpl w:val="963AC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3231C9"/>
    <w:multiLevelType w:val="hybridMultilevel"/>
    <w:tmpl w:val="6FD60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357883"/>
    <w:multiLevelType w:val="hybridMultilevel"/>
    <w:tmpl w:val="F94C8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0C714A"/>
    <w:multiLevelType w:val="multilevel"/>
    <w:tmpl w:val="0310C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F9209F"/>
    <w:multiLevelType w:val="multilevel"/>
    <w:tmpl w:val="314C7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946702"/>
    <w:multiLevelType w:val="hybridMultilevel"/>
    <w:tmpl w:val="9704F4E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EC2A23"/>
    <w:multiLevelType w:val="multilevel"/>
    <w:tmpl w:val="511E7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927B9D"/>
    <w:multiLevelType w:val="multilevel"/>
    <w:tmpl w:val="128CC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28D365F"/>
    <w:multiLevelType w:val="hybridMultilevel"/>
    <w:tmpl w:val="245A0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36604A"/>
    <w:multiLevelType w:val="hybridMultilevel"/>
    <w:tmpl w:val="6AE42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9B134F"/>
    <w:multiLevelType w:val="hybridMultilevel"/>
    <w:tmpl w:val="DE2264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BB86E12"/>
    <w:multiLevelType w:val="hybridMultilevel"/>
    <w:tmpl w:val="F32A1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2B0FA3"/>
    <w:multiLevelType w:val="hybridMultilevel"/>
    <w:tmpl w:val="16529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8B0953"/>
    <w:multiLevelType w:val="hybridMultilevel"/>
    <w:tmpl w:val="AA504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FD7648"/>
    <w:multiLevelType w:val="multilevel"/>
    <w:tmpl w:val="075CD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EA6702A"/>
    <w:multiLevelType w:val="hybridMultilevel"/>
    <w:tmpl w:val="A23C46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9"/>
  </w:num>
  <w:num w:numId="3">
    <w:abstractNumId w:val="8"/>
  </w:num>
  <w:num w:numId="4">
    <w:abstractNumId w:val="5"/>
  </w:num>
  <w:num w:numId="5">
    <w:abstractNumId w:val="6"/>
  </w:num>
  <w:num w:numId="6">
    <w:abstractNumId w:val="12"/>
  </w:num>
  <w:num w:numId="7">
    <w:abstractNumId w:val="7"/>
  </w:num>
  <w:num w:numId="8">
    <w:abstractNumId w:val="16"/>
  </w:num>
  <w:num w:numId="9">
    <w:abstractNumId w:val="17"/>
  </w:num>
  <w:num w:numId="10">
    <w:abstractNumId w:val="1"/>
  </w:num>
  <w:num w:numId="11">
    <w:abstractNumId w:val="3"/>
  </w:num>
  <w:num w:numId="12">
    <w:abstractNumId w:val="2"/>
  </w:num>
  <w:num w:numId="13">
    <w:abstractNumId w:val="10"/>
  </w:num>
  <w:num w:numId="14">
    <w:abstractNumId w:val="11"/>
  </w:num>
  <w:num w:numId="15">
    <w:abstractNumId w:val="13"/>
  </w:num>
  <w:num w:numId="16">
    <w:abstractNumId w:val="15"/>
  </w:num>
  <w:num w:numId="17">
    <w:abstractNumId w:val="14"/>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DA1AGILIyMTS2MjEyUdpeDU4uLM/DyQAhOjWgBq498KLQAAAA=="/>
  </w:docVars>
  <w:rsids>
    <w:rsidRoot w:val="00CF77D3"/>
    <w:rsid w:val="00002454"/>
    <w:rsid w:val="00002C62"/>
    <w:rsid w:val="00004590"/>
    <w:rsid w:val="00014168"/>
    <w:rsid w:val="00017F36"/>
    <w:rsid w:val="00030BED"/>
    <w:rsid w:val="00035514"/>
    <w:rsid w:val="00035711"/>
    <w:rsid w:val="00036951"/>
    <w:rsid w:val="000440BF"/>
    <w:rsid w:val="00047B56"/>
    <w:rsid w:val="000529C8"/>
    <w:rsid w:val="00052AE9"/>
    <w:rsid w:val="00052C1E"/>
    <w:rsid w:val="00055BE9"/>
    <w:rsid w:val="000673F3"/>
    <w:rsid w:val="00075270"/>
    <w:rsid w:val="00075E87"/>
    <w:rsid w:val="00087C09"/>
    <w:rsid w:val="0009291A"/>
    <w:rsid w:val="00093AB6"/>
    <w:rsid w:val="000A0188"/>
    <w:rsid w:val="000A138B"/>
    <w:rsid w:val="000A36F0"/>
    <w:rsid w:val="000A6344"/>
    <w:rsid w:val="000B7252"/>
    <w:rsid w:val="000C332A"/>
    <w:rsid w:val="000C5CFB"/>
    <w:rsid w:val="000D12E1"/>
    <w:rsid w:val="000D4D9C"/>
    <w:rsid w:val="000E68B9"/>
    <w:rsid w:val="000F2D64"/>
    <w:rsid w:val="000F4677"/>
    <w:rsid w:val="001019FF"/>
    <w:rsid w:val="00105135"/>
    <w:rsid w:val="00114DB3"/>
    <w:rsid w:val="001278D6"/>
    <w:rsid w:val="00131A0A"/>
    <w:rsid w:val="0013372E"/>
    <w:rsid w:val="00135FD5"/>
    <w:rsid w:val="00137683"/>
    <w:rsid w:val="00140625"/>
    <w:rsid w:val="00140F93"/>
    <w:rsid w:val="001421C1"/>
    <w:rsid w:val="001540B8"/>
    <w:rsid w:val="001621AC"/>
    <w:rsid w:val="00162F95"/>
    <w:rsid w:val="00165629"/>
    <w:rsid w:val="0017289D"/>
    <w:rsid w:val="0017325A"/>
    <w:rsid w:val="00173CDA"/>
    <w:rsid w:val="00181B9B"/>
    <w:rsid w:val="00183EA7"/>
    <w:rsid w:val="001B31C9"/>
    <w:rsid w:val="001C0D3A"/>
    <w:rsid w:val="001C2115"/>
    <w:rsid w:val="001C3849"/>
    <w:rsid w:val="001C4745"/>
    <w:rsid w:val="001C5669"/>
    <w:rsid w:val="001C7E61"/>
    <w:rsid w:val="001D24BF"/>
    <w:rsid w:val="001D2B73"/>
    <w:rsid w:val="001E32DA"/>
    <w:rsid w:val="001E3A73"/>
    <w:rsid w:val="001E5417"/>
    <w:rsid w:val="001E5F3A"/>
    <w:rsid w:val="001F5025"/>
    <w:rsid w:val="001F7277"/>
    <w:rsid w:val="002146BB"/>
    <w:rsid w:val="002148DA"/>
    <w:rsid w:val="00217F03"/>
    <w:rsid w:val="00221C12"/>
    <w:rsid w:val="00225C0B"/>
    <w:rsid w:val="00232DD2"/>
    <w:rsid w:val="00234ED2"/>
    <w:rsid w:val="00237270"/>
    <w:rsid w:val="00241C0A"/>
    <w:rsid w:val="00246983"/>
    <w:rsid w:val="00247880"/>
    <w:rsid w:val="00253744"/>
    <w:rsid w:val="00256E14"/>
    <w:rsid w:val="00257F94"/>
    <w:rsid w:val="002607BC"/>
    <w:rsid w:val="00260C91"/>
    <w:rsid w:val="00260EE2"/>
    <w:rsid w:val="002779B1"/>
    <w:rsid w:val="00282761"/>
    <w:rsid w:val="00285C01"/>
    <w:rsid w:val="002909A8"/>
    <w:rsid w:val="00291FFD"/>
    <w:rsid w:val="002A1552"/>
    <w:rsid w:val="002A2302"/>
    <w:rsid w:val="002B2BD6"/>
    <w:rsid w:val="002B559B"/>
    <w:rsid w:val="002B6628"/>
    <w:rsid w:val="002B71D3"/>
    <w:rsid w:val="002C282C"/>
    <w:rsid w:val="002C531C"/>
    <w:rsid w:val="002C7086"/>
    <w:rsid w:val="002D4813"/>
    <w:rsid w:val="002D75C3"/>
    <w:rsid w:val="002E6493"/>
    <w:rsid w:val="002F24D8"/>
    <w:rsid w:val="002F78C1"/>
    <w:rsid w:val="00304A67"/>
    <w:rsid w:val="00315316"/>
    <w:rsid w:val="003218F5"/>
    <w:rsid w:val="00321EFD"/>
    <w:rsid w:val="00330131"/>
    <w:rsid w:val="00335B87"/>
    <w:rsid w:val="00353F5E"/>
    <w:rsid w:val="00354460"/>
    <w:rsid w:val="00357189"/>
    <w:rsid w:val="0036013A"/>
    <w:rsid w:val="0036286B"/>
    <w:rsid w:val="0036505F"/>
    <w:rsid w:val="00365819"/>
    <w:rsid w:val="0037483D"/>
    <w:rsid w:val="0037516E"/>
    <w:rsid w:val="00387F08"/>
    <w:rsid w:val="00390EA7"/>
    <w:rsid w:val="003A03A4"/>
    <w:rsid w:val="003A3201"/>
    <w:rsid w:val="003B5F9F"/>
    <w:rsid w:val="003B765F"/>
    <w:rsid w:val="003C12AE"/>
    <w:rsid w:val="003C3E85"/>
    <w:rsid w:val="003C5C94"/>
    <w:rsid w:val="003D2743"/>
    <w:rsid w:val="003E7A27"/>
    <w:rsid w:val="003F0B68"/>
    <w:rsid w:val="00414C3F"/>
    <w:rsid w:val="00417E56"/>
    <w:rsid w:val="00422595"/>
    <w:rsid w:val="00426B07"/>
    <w:rsid w:val="004333BE"/>
    <w:rsid w:val="00433B3F"/>
    <w:rsid w:val="00435499"/>
    <w:rsid w:val="004361B9"/>
    <w:rsid w:val="00436903"/>
    <w:rsid w:val="00440B89"/>
    <w:rsid w:val="00441AC5"/>
    <w:rsid w:val="00444FE8"/>
    <w:rsid w:val="00453B00"/>
    <w:rsid w:val="004600C6"/>
    <w:rsid w:val="0046163A"/>
    <w:rsid w:val="00462B4E"/>
    <w:rsid w:val="00464619"/>
    <w:rsid w:val="00470C4A"/>
    <w:rsid w:val="00471956"/>
    <w:rsid w:val="0048120A"/>
    <w:rsid w:val="0049538A"/>
    <w:rsid w:val="004A3556"/>
    <w:rsid w:val="004C6989"/>
    <w:rsid w:val="004C74BB"/>
    <w:rsid w:val="004E2045"/>
    <w:rsid w:val="004E2191"/>
    <w:rsid w:val="004E3878"/>
    <w:rsid w:val="004F0E2E"/>
    <w:rsid w:val="004F37CA"/>
    <w:rsid w:val="0050714E"/>
    <w:rsid w:val="005119F5"/>
    <w:rsid w:val="005154BA"/>
    <w:rsid w:val="00515C83"/>
    <w:rsid w:val="0051614E"/>
    <w:rsid w:val="00517197"/>
    <w:rsid w:val="00552599"/>
    <w:rsid w:val="00552FBB"/>
    <w:rsid w:val="00554264"/>
    <w:rsid w:val="00555EBF"/>
    <w:rsid w:val="005625DF"/>
    <w:rsid w:val="00570031"/>
    <w:rsid w:val="005770A3"/>
    <w:rsid w:val="005772C4"/>
    <w:rsid w:val="00582355"/>
    <w:rsid w:val="00592E0F"/>
    <w:rsid w:val="005A47CD"/>
    <w:rsid w:val="005C0685"/>
    <w:rsid w:val="005C2F90"/>
    <w:rsid w:val="005C5516"/>
    <w:rsid w:val="005D0BBF"/>
    <w:rsid w:val="005D3E56"/>
    <w:rsid w:val="005E014D"/>
    <w:rsid w:val="005E5F79"/>
    <w:rsid w:val="0060541E"/>
    <w:rsid w:val="006055F1"/>
    <w:rsid w:val="0060679C"/>
    <w:rsid w:val="00627620"/>
    <w:rsid w:val="00633E28"/>
    <w:rsid w:val="00634134"/>
    <w:rsid w:val="00634274"/>
    <w:rsid w:val="006350F8"/>
    <w:rsid w:val="0063746B"/>
    <w:rsid w:val="00637C81"/>
    <w:rsid w:val="00640689"/>
    <w:rsid w:val="00641404"/>
    <w:rsid w:val="00646F41"/>
    <w:rsid w:val="00647A7C"/>
    <w:rsid w:val="00651973"/>
    <w:rsid w:val="00655376"/>
    <w:rsid w:val="0065727F"/>
    <w:rsid w:val="006633C5"/>
    <w:rsid w:val="006648B2"/>
    <w:rsid w:val="00665B70"/>
    <w:rsid w:val="00670C33"/>
    <w:rsid w:val="00696FF7"/>
    <w:rsid w:val="006A06A6"/>
    <w:rsid w:val="006A0C9D"/>
    <w:rsid w:val="006A64D7"/>
    <w:rsid w:val="006B1056"/>
    <w:rsid w:val="006B4D1E"/>
    <w:rsid w:val="006B5588"/>
    <w:rsid w:val="006B6D72"/>
    <w:rsid w:val="006D1B27"/>
    <w:rsid w:val="006D380C"/>
    <w:rsid w:val="006D5C6A"/>
    <w:rsid w:val="006E2E84"/>
    <w:rsid w:val="006E7FED"/>
    <w:rsid w:val="006F0C6A"/>
    <w:rsid w:val="006F5ADE"/>
    <w:rsid w:val="00700A04"/>
    <w:rsid w:val="007070C6"/>
    <w:rsid w:val="007116DA"/>
    <w:rsid w:val="007118D6"/>
    <w:rsid w:val="00711CB4"/>
    <w:rsid w:val="00715111"/>
    <w:rsid w:val="0072069D"/>
    <w:rsid w:val="007368E7"/>
    <w:rsid w:val="007419A5"/>
    <w:rsid w:val="00747C0B"/>
    <w:rsid w:val="00747E41"/>
    <w:rsid w:val="00750088"/>
    <w:rsid w:val="00751ACA"/>
    <w:rsid w:val="00755943"/>
    <w:rsid w:val="00764BC8"/>
    <w:rsid w:val="007722A4"/>
    <w:rsid w:val="00772A0E"/>
    <w:rsid w:val="00780F3D"/>
    <w:rsid w:val="007872C6"/>
    <w:rsid w:val="007B1D88"/>
    <w:rsid w:val="007B7CE8"/>
    <w:rsid w:val="007E291A"/>
    <w:rsid w:val="007E491D"/>
    <w:rsid w:val="007F10ED"/>
    <w:rsid w:val="007F344B"/>
    <w:rsid w:val="00803384"/>
    <w:rsid w:val="00804D64"/>
    <w:rsid w:val="00811AE1"/>
    <w:rsid w:val="00816DF0"/>
    <w:rsid w:val="00827085"/>
    <w:rsid w:val="00843BB9"/>
    <w:rsid w:val="00851AF7"/>
    <w:rsid w:val="0085367E"/>
    <w:rsid w:val="008578DE"/>
    <w:rsid w:val="008630B6"/>
    <w:rsid w:val="00865A32"/>
    <w:rsid w:val="00884DCF"/>
    <w:rsid w:val="00884EAD"/>
    <w:rsid w:val="00894810"/>
    <w:rsid w:val="00895DA3"/>
    <w:rsid w:val="0089665E"/>
    <w:rsid w:val="008A0454"/>
    <w:rsid w:val="008A4FBF"/>
    <w:rsid w:val="008B0D1D"/>
    <w:rsid w:val="008B79A5"/>
    <w:rsid w:val="008C3D82"/>
    <w:rsid w:val="008D035A"/>
    <w:rsid w:val="008D05F0"/>
    <w:rsid w:val="008D5E1F"/>
    <w:rsid w:val="008D79CE"/>
    <w:rsid w:val="008F0E5A"/>
    <w:rsid w:val="008F266A"/>
    <w:rsid w:val="008F2727"/>
    <w:rsid w:val="008F754B"/>
    <w:rsid w:val="00901BB0"/>
    <w:rsid w:val="00902997"/>
    <w:rsid w:val="0090302A"/>
    <w:rsid w:val="009169E5"/>
    <w:rsid w:val="009262E6"/>
    <w:rsid w:val="00930DE7"/>
    <w:rsid w:val="00937848"/>
    <w:rsid w:val="009463E3"/>
    <w:rsid w:val="009464EE"/>
    <w:rsid w:val="009522B9"/>
    <w:rsid w:val="0095649D"/>
    <w:rsid w:val="00974107"/>
    <w:rsid w:val="00977B42"/>
    <w:rsid w:val="00982031"/>
    <w:rsid w:val="00983563"/>
    <w:rsid w:val="00983B4B"/>
    <w:rsid w:val="00986149"/>
    <w:rsid w:val="009876F0"/>
    <w:rsid w:val="00992BA3"/>
    <w:rsid w:val="009B726D"/>
    <w:rsid w:val="009C268E"/>
    <w:rsid w:val="009C61D3"/>
    <w:rsid w:val="009D15C5"/>
    <w:rsid w:val="009D19CD"/>
    <w:rsid w:val="00A00072"/>
    <w:rsid w:val="00A01ABB"/>
    <w:rsid w:val="00A10996"/>
    <w:rsid w:val="00A11D44"/>
    <w:rsid w:val="00A15D6E"/>
    <w:rsid w:val="00A24B81"/>
    <w:rsid w:val="00A3621C"/>
    <w:rsid w:val="00A415F0"/>
    <w:rsid w:val="00A4434D"/>
    <w:rsid w:val="00A53093"/>
    <w:rsid w:val="00A55D34"/>
    <w:rsid w:val="00A56B97"/>
    <w:rsid w:val="00A6045D"/>
    <w:rsid w:val="00A621DF"/>
    <w:rsid w:val="00A6497C"/>
    <w:rsid w:val="00A64CDD"/>
    <w:rsid w:val="00A66B53"/>
    <w:rsid w:val="00A7679F"/>
    <w:rsid w:val="00A8058F"/>
    <w:rsid w:val="00A81FEC"/>
    <w:rsid w:val="00A841A8"/>
    <w:rsid w:val="00A97C9D"/>
    <w:rsid w:val="00AA50D5"/>
    <w:rsid w:val="00AB33CA"/>
    <w:rsid w:val="00AB5C6D"/>
    <w:rsid w:val="00AD59B7"/>
    <w:rsid w:val="00AD6D39"/>
    <w:rsid w:val="00AD72D4"/>
    <w:rsid w:val="00AD7F24"/>
    <w:rsid w:val="00AE3C83"/>
    <w:rsid w:val="00AE6203"/>
    <w:rsid w:val="00AF4533"/>
    <w:rsid w:val="00B0220D"/>
    <w:rsid w:val="00B0235F"/>
    <w:rsid w:val="00B047A1"/>
    <w:rsid w:val="00B1105B"/>
    <w:rsid w:val="00B146BB"/>
    <w:rsid w:val="00B1582F"/>
    <w:rsid w:val="00B1671A"/>
    <w:rsid w:val="00B230BE"/>
    <w:rsid w:val="00B25353"/>
    <w:rsid w:val="00B265DB"/>
    <w:rsid w:val="00B45B49"/>
    <w:rsid w:val="00B53DC0"/>
    <w:rsid w:val="00B5637A"/>
    <w:rsid w:val="00B66185"/>
    <w:rsid w:val="00B7337F"/>
    <w:rsid w:val="00B831B9"/>
    <w:rsid w:val="00B83752"/>
    <w:rsid w:val="00B92E5F"/>
    <w:rsid w:val="00B95A68"/>
    <w:rsid w:val="00B96516"/>
    <w:rsid w:val="00BA0EA2"/>
    <w:rsid w:val="00BA501B"/>
    <w:rsid w:val="00BB26DC"/>
    <w:rsid w:val="00BC1792"/>
    <w:rsid w:val="00BC5074"/>
    <w:rsid w:val="00BC7689"/>
    <w:rsid w:val="00BD33F8"/>
    <w:rsid w:val="00BE6FE9"/>
    <w:rsid w:val="00BE7B00"/>
    <w:rsid w:val="00BF2F54"/>
    <w:rsid w:val="00BF3D02"/>
    <w:rsid w:val="00BF672E"/>
    <w:rsid w:val="00BF7C67"/>
    <w:rsid w:val="00C02602"/>
    <w:rsid w:val="00C179CC"/>
    <w:rsid w:val="00C35C79"/>
    <w:rsid w:val="00C42D9C"/>
    <w:rsid w:val="00C43569"/>
    <w:rsid w:val="00C44956"/>
    <w:rsid w:val="00C45AE5"/>
    <w:rsid w:val="00C53C67"/>
    <w:rsid w:val="00C63026"/>
    <w:rsid w:val="00C653B1"/>
    <w:rsid w:val="00C7263F"/>
    <w:rsid w:val="00C77543"/>
    <w:rsid w:val="00C84CC2"/>
    <w:rsid w:val="00C86A6D"/>
    <w:rsid w:val="00C93B12"/>
    <w:rsid w:val="00C93B68"/>
    <w:rsid w:val="00CA3FA9"/>
    <w:rsid w:val="00CA504B"/>
    <w:rsid w:val="00CB21CF"/>
    <w:rsid w:val="00CB2F7B"/>
    <w:rsid w:val="00CB448C"/>
    <w:rsid w:val="00CB6A55"/>
    <w:rsid w:val="00CB6DFB"/>
    <w:rsid w:val="00CC011E"/>
    <w:rsid w:val="00CC1E68"/>
    <w:rsid w:val="00CC2F97"/>
    <w:rsid w:val="00CE1C0A"/>
    <w:rsid w:val="00CE45F4"/>
    <w:rsid w:val="00CE4660"/>
    <w:rsid w:val="00CE74C9"/>
    <w:rsid w:val="00CF09E8"/>
    <w:rsid w:val="00CF4554"/>
    <w:rsid w:val="00CF5804"/>
    <w:rsid w:val="00CF77D3"/>
    <w:rsid w:val="00D037E5"/>
    <w:rsid w:val="00D26BC4"/>
    <w:rsid w:val="00D274C0"/>
    <w:rsid w:val="00D3055C"/>
    <w:rsid w:val="00D37AF9"/>
    <w:rsid w:val="00D461DA"/>
    <w:rsid w:val="00D50130"/>
    <w:rsid w:val="00D516CB"/>
    <w:rsid w:val="00D53AEF"/>
    <w:rsid w:val="00D66150"/>
    <w:rsid w:val="00D66F63"/>
    <w:rsid w:val="00D7366F"/>
    <w:rsid w:val="00D80F49"/>
    <w:rsid w:val="00D95A52"/>
    <w:rsid w:val="00DA4A61"/>
    <w:rsid w:val="00DB0C0C"/>
    <w:rsid w:val="00DB19B9"/>
    <w:rsid w:val="00DC41BE"/>
    <w:rsid w:val="00DC608A"/>
    <w:rsid w:val="00DD1C0F"/>
    <w:rsid w:val="00DF1E41"/>
    <w:rsid w:val="00DF4678"/>
    <w:rsid w:val="00DF5318"/>
    <w:rsid w:val="00E1132A"/>
    <w:rsid w:val="00E1778D"/>
    <w:rsid w:val="00E22954"/>
    <w:rsid w:val="00E2357F"/>
    <w:rsid w:val="00E24EBB"/>
    <w:rsid w:val="00E268FF"/>
    <w:rsid w:val="00E33055"/>
    <w:rsid w:val="00E37D3A"/>
    <w:rsid w:val="00E37E71"/>
    <w:rsid w:val="00E45336"/>
    <w:rsid w:val="00E46C05"/>
    <w:rsid w:val="00E53DA0"/>
    <w:rsid w:val="00E54712"/>
    <w:rsid w:val="00E617AA"/>
    <w:rsid w:val="00E67519"/>
    <w:rsid w:val="00E71F2A"/>
    <w:rsid w:val="00E746EC"/>
    <w:rsid w:val="00E86117"/>
    <w:rsid w:val="00E90168"/>
    <w:rsid w:val="00E908C6"/>
    <w:rsid w:val="00E926AE"/>
    <w:rsid w:val="00EB328B"/>
    <w:rsid w:val="00EB3B87"/>
    <w:rsid w:val="00EB3E72"/>
    <w:rsid w:val="00EB4D4A"/>
    <w:rsid w:val="00EC7864"/>
    <w:rsid w:val="00ED697E"/>
    <w:rsid w:val="00EE2386"/>
    <w:rsid w:val="00EF08E9"/>
    <w:rsid w:val="00EF2C7E"/>
    <w:rsid w:val="00EF7127"/>
    <w:rsid w:val="00F109A7"/>
    <w:rsid w:val="00F13E9B"/>
    <w:rsid w:val="00F24DC4"/>
    <w:rsid w:val="00F305CD"/>
    <w:rsid w:val="00F352C4"/>
    <w:rsid w:val="00F35FFC"/>
    <w:rsid w:val="00F63A0F"/>
    <w:rsid w:val="00F644F0"/>
    <w:rsid w:val="00F64DE0"/>
    <w:rsid w:val="00F66213"/>
    <w:rsid w:val="00F66774"/>
    <w:rsid w:val="00F728AB"/>
    <w:rsid w:val="00F83A12"/>
    <w:rsid w:val="00F85392"/>
    <w:rsid w:val="00F85612"/>
    <w:rsid w:val="00F90395"/>
    <w:rsid w:val="00F92396"/>
    <w:rsid w:val="00FB1610"/>
    <w:rsid w:val="00FB1832"/>
    <w:rsid w:val="00FB1F7A"/>
    <w:rsid w:val="00FB23CE"/>
    <w:rsid w:val="00FB3CCF"/>
    <w:rsid w:val="00FB5CF2"/>
    <w:rsid w:val="00FC0672"/>
    <w:rsid w:val="00FD23D0"/>
    <w:rsid w:val="00FD51BF"/>
    <w:rsid w:val="00FE42EB"/>
    <w:rsid w:val="00FE689E"/>
    <w:rsid w:val="00FF57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33C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21C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977B42"/>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3">
    <w:name w:val="heading 3"/>
    <w:basedOn w:val="Normal"/>
    <w:next w:val="Normal"/>
    <w:link w:val="Heading3Char"/>
    <w:uiPriority w:val="9"/>
    <w:unhideWhenUsed/>
    <w:qFormat/>
    <w:rsid w:val="001421C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3B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3BFF"/>
  </w:style>
  <w:style w:type="paragraph" w:styleId="Footer">
    <w:name w:val="footer"/>
    <w:basedOn w:val="Normal"/>
    <w:link w:val="FooterChar"/>
    <w:uiPriority w:val="99"/>
    <w:unhideWhenUsed/>
    <w:rsid w:val="00253B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3BFF"/>
  </w:style>
  <w:style w:type="character" w:customStyle="1" w:styleId="quick-answer-content">
    <w:name w:val="quick-answer-content"/>
    <w:basedOn w:val="DefaultParagraphFont"/>
    <w:rsid w:val="0057496C"/>
  </w:style>
  <w:style w:type="character" w:customStyle="1" w:styleId="full-answer-content">
    <w:name w:val="full-answer-content"/>
    <w:basedOn w:val="DefaultParagraphFont"/>
    <w:rsid w:val="00033B06"/>
  </w:style>
  <w:style w:type="character" w:styleId="Hyperlink">
    <w:name w:val="Hyperlink"/>
    <w:basedOn w:val="DefaultParagraphFont"/>
    <w:uiPriority w:val="99"/>
    <w:unhideWhenUsed/>
    <w:rsid w:val="00255B7A"/>
    <w:rPr>
      <w:color w:val="0000FF" w:themeColor="hyperlink"/>
      <w:u w:val="single"/>
    </w:rPr>
  </w:style>
  <w:style w:type="character" w:styleId="CommentReference">
    <w:name w:val="annotation reference"/>
    <w:basedOn w:val="DefaultParagraphFont"/>
    <w:rsid w:val="00805BCE"/>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BalloonText">
    <w:name w:val="Balloon Text"/>
    <w:basedOn w:val="Normal"/>
    <w:link w:val="BalloonTextChar"/>
    <w:uiPriority w:val="99"/>
    <w:semiHidden/>
    <w:unhideWhenUsed/>
    <w:rsid w:val="00A24B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4B81"/>
    <w:rPr>
      <w:rFonts w:ascii="Segoe UI" w:hAnsi="Segoe UI" w:cs="Segoe UI"/>
      <w:sz w:val="18"/>
      <w:szCs w:val="18"/>
    </w:rPr>
  </w:style>
  <w:style w:type="table" w:styleId="TableGrid">
    <w:name w:val="Table Grid"/>
    <w:basedOn w:val="TableNormal"/>
    <w:uiPriority w:val="39"/>
    <w:rsid w:val="00414C3F"/>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977B42"/>
    <w:rPr>
      <w:rFonts w:ascii="Times New Roman" w:eastAsia="Times New Roman" w:hAnsi="Times New Roman" w:cs="Times New Roman"/>
      <w:b/>
      <w:bCs/>
      <w:sz w:val="36"/>
      <w:szCs w:val="36"/>
      <w:lang w:val="en-US"/>
    </w:rPr>
  </w:style>
  <w:style w:type="paragraph" w:styleId="NormalWeb">
    <w:name w:val="Normal (Web)"/>
    <w:basedOn w:val="Normal"/>
    <w:uiPriority w:val="99"/>
    <w:semiHidden/>
    <w:unhideWhenUsed/>
    <w:rsid w:val="00F83A12"/>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D037E5"/>
    <w:pPr>
      <w:ind w:left="720"/>
      <w:contextualSpacing/>
    </w:pPr>
  </w:style>
  <w:style w:type="paragraph" w:styleId="NoSpacing">
    <w:name w:val="No Spacing"/>
    <w:link w:val="NoSpacingChar"/>
    <w:uiPriority w:val="1"/>
    <w:qFormat/>
    <w:rsid w:val="001421C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421C1"/>
    <w:rPr>
      <w:rFonts w:eastAsiaTheme="minorEastAsia"/>
      <w:lang w:val="en-US"/>
    </w:rPr>
  </w:style>
  <w:style w:type="character" w:customStyle="1" w:styleId="Heading1Char">
    <w:name w:val="Heading 1 Char"/>
    <w:basedOn w:val="DefaultParagraphFont"/>
    <w:link w:val="Heading1"/>
    <w:uiPriority w:val="9"/>
    <w:rsid w:val="001421C1"/>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1421C1"/>
    <w:rPr>
      <w:rFonts w:asciiTheme="majorHAnsi" w:eastAsiaTheme="majorEastAsia" w:hAnsiTheme="majorHAnsi" w:cstheme="majorBidi"/>
      <w:color w:val="243F60" w:themeColor="accent1" w:themeShade="7F"/>
      <w:sz w:val="24"/>
      <w:szCs w:val="24"/>
    </w:rPr>
  </w:style>
  <w:style w:type="paragraph" w:styleId="TOCHeading">
    <w:name w:val="TOC Heading"/>
    <w:basedOn w:val="Heading1"/>
    <w:next w:val="Normal"/>
    <w:uiPriority w:val="39"/>
    <w:unhideWhenUsed/>
    <w:qFormat/>
    <w:rsid w:val="0048120A"/>
    <w:pPr>
      <w:spacing w:line="259" w:lineRule="auto"/>
      <w:outlineLvl w:val="9"/>
    </w:pPr>
    <w:rPr>
      <w:lang w:val="en-US"/>
    </w:rPr>
  </w:style>
  <w:style w:type="paragraph" w:styleId="TOC1">
    <w:name w:val="toc 1"/>
    <w:basedOn w:val="Normal"/>
    <w:next w:val="Normal"/>
    <w:autoRedefine/>
    <w:uiPriority w:val="39"/>
    <w:unhideWhenUsed/>
    <w:rsid w:val="0048120A"/>
    <w:pPr>
      <w:spacing w:after="100"/>
    </w:pPr>
  </w:style>
  <w:style w:type="paragraph" w:styleId="TOC2">
    <w:name w:val="toc 2"/>
    <w:basedOn w:val="Normal"/>
    <w:next w:val="Normal"/>
    <w:autoRedefine/>
    <w:uiPriority w:val="39"/>
    <w:unhideWhenUsed/>
    <w:rsid w:val="0048120A"/>
    <w:pPr>
      <w:spacing w:after="100"/>
      <w:ind w:left="220"/>
    </w:pPr>
  </w:style>
  <w:style w:type="paragraph" w:styleId="TOC3">
    <w:name w:val="toc 3"/>
    <w:basedOn w:val="Normal"/>
    <w:next w:val="Normal"/>
    <w:autoRedefine/>
    <w:uiPriority w:val="39"/>
    <w:unhideWhenUsed/>
    <w:rsid w:val="0048120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915713">
      <w:bodyDiv w:val="1"/>
      <w:marLeft w:val="0"/>
      <w:marRight w:val="0"/>
      <w:marTop w:val="0"/>
      <w:marBottom w:val="0"/>
      <w:divBdr>
        <w:top w:val="none" w:sz="0" w:space="0" w:color="auto"/>
        <w:left w:val="none" w:sz="0" w:space="0" w:color="auto"/>
        <w:bottom w:val="none" w:sz="0" w:space="0" w:color="auto"/>
        <w:right w:val="none" w:sz="0" w:space="0" w:color="auto"/>
      </w:divBdr>
    </w:div>
    <w:div w:id="185487606">
      <w:bodyDiv w:val="1"/>
      <w:marLeft w:val="0"/>
      <w:marRight w:val="0"/>
      <w:marTop w:val="0"/>
      <w:marBottom w:val="0"/>
      <w:divBdr>
        <w:top w:val="none" w:sz="0" w:space="0" w:color="auto"/>
        <w:left w:val="none" w:sz="0" w:space="0" w:color="auto"/>
        <w:bottom w:val="none" w:sz="0" w:space="0" w:color="auto"/>
        <w:right w:val="none" w:sz="0" w:space="0" w:color="auto"/>
      </w:divBdr>
    </w:div>
    <w:div w:id="475727847">
      <w:bodyDiv w:val="1"/>
      <w:marLeft w:val="0"/>
      <w:marRight w:val="0"/>
      <w:marTop w:val="0"/>
      <w:marBottom w:val="0"/>
      <w:divBdr>
        <w:top w:val="none" w:sz="0" w:space="0" w:color="auto"/>
        <w:left w:val="none" w:sz="0" w:space="0" w:color="auto"/>
        <w:bottom w:val="none" w:sz="0" w:space="0" w:color="auto"/>
        <w:right w:val="none" w:sz="0" w:space="0" w:color="auto"/>
      </w:divBdr>
      <w:divsChild>
        <w:div w:id="370113288">
          <w:marLeft w:val="0"/>
          <w:marRight w:val="0"/>
          <w:marTop w:val="0"/>
          <w:marBottom w:val="0"/>
          <w:divBdr>
            <w:top w:val="none" w:sz="0" w:space="0" w:color="auto"/>
            <w:left w:val="none" w:sz="0" w:space="0" w:color="auto"/>
            <w:bottom w:val="none" w:sz="0" w:space="0" w:color="auto"/>
            <w:right w:val="none" w:sz="0" w:space="0" w:color="auto"/>
          </w:divBdr>
        </w:div>
      </w:divsChild>
    </w:div>
    <w:div w:id="1973708686">
      <w:bodyDiv w:val="1"/>
      <w:marLeft w:val="0"/>
      <w:marRight w:val="0"/>
      <w:marTop w:val="0"/>
      <w:marBottom w:val="0"/>
      <w:divBdr>
        <w:top w:val="none" w:sz="0" w:space="0" w:color="auto"/>
        <w:left w:val="none" w:sz="0" w:space="0" w:color="auto"/>
        <w:bottom w:val="none" w:sz="0" w:space="0" w:color="auto"/>
        <w:right w:val="none" w:sz="0" w:space="0" w:color="auto"/>
      </w:divBdr>
    </w:div>
    <w:div w:id="2128308007">
      <w:bodyDiv w:val="1"/>
      <w:marLeft w:val="0"/>
      <w:marRight w:val="0"/>
      <w:marTop w:val="0"/>
      <w:marBottom w:val="0"/>
      <w:divBdr>
        <w:top w:val="none" w:sz="0" w:space="0" w:color="auto"/>
        <w:left w:val="none" w:sz="0" w:space="0" w:color="auto"/>
        <w:bottom w:val="none" w:sz="0" w:space="0" w:color="auto"/>
        <w:right w:val="none" w:sz="0" w:space="0" w:color="auto"/>
      </w:divBdr>
      <w:divsChild>
        <w:div w:id="9830420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is focused on project management tools and techniques  and </Abstract>
  <CompanyAddress/>
  <CompanyPhone/>
  <CompanyFax/>
  <CompanyEmail>1905821</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145409-1AE1-401B-9D88-213C4FC8BF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3998</Words>
  <Characters>22791</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Tools and techniques</dc:subject>
  <dc:creator/>
  <cp:lastModifiedBy/>
  <cp:revision>1</cp:revision>
  <dcterms:created xsi:type="dcterms:W3CDTF">2021-07-01T19:17:00Z</dcterms:created>
  <dcterms:modified xsi:type="dcterms:W3CDTF">2021-07-02T10:53:00Z</dcterms:modified>
</cp:coreProperties>
</file>