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667EB" w14:textId="494B9A20" w:rsidR="002E42A7" w:rsidRDefault="002E42A7" w:rsidP="004F68D5">
      <w:pPr>
        <w:jc w:val="center"/>
        <w:rPr>
          <w:rFonts w:eastAsia="Arial" w:cs="Arial"/>
          <w:b/>
          <w:bCs/>
          <w:sz w:val="40"/>
          <w:szCs w:val="40"/>
        </w:rPr>
      </w:pPr>
    </w:p>
    <w:p w14:paraId="7464A459" w14:textId="5401EBA8" w:rsidR="002E42A7" w:rsidRDefault="002E42A7" w:rsidP="004F68D5">
      <w:pPr>
        <w:jc w:val="center"/>
        <w:rPr>
          <w:rFonts w:eastAsia="Arial" w:cs="Arial"/>
          <w:b/>
          <w:bCs/>
          <w:sz w:val="40"/>
          <w:szCs w:val="40"/>
        </w:rPr>
      </w:pPr>
    </w:p>
    <w:p w14:paraId="68BA79A6" w14:textId="72336CE1" w:rsidR="002E42A7" w:rsidRDefault="002E42A7" w:rsidP="004F68D5">
      <w:pPr>
        <w:jc w:val="center"/>
        <w:rPr>
          <w:rFonts w:eastAsia="Arial" w:cs="Arial"/>
          <w:b/>
          <w:bCs/>
          <w:sz w:val="40"/>
          <w:szCs w:val="40"/>
        </w:rPr>
      </w:pPr>
      <w:r w:rsidRPr="002E42A7">
        <w:rPr>
          <w:rFonts w:eastAsia="Arial" w:cs="Arial"/>
          <w:b/>
          <w:bCs/>
          <w:sz w:val="40"/>
          <w:szCs w:val="40"/>
        </w:rPr>
        <w:t>Marketing Fundamentals (LCBB4004)</w:t>
      </w:r>
    </w:p>
    <w:p w14:paraId="4AF1864E" w14:textId="77777777" w:rsidR="002E42A7" w:rsidRDefault="002E42A7" w:rsidP="004F68D5">
      <w:pPr>
        <w:jc w:val="center"/>
        <w:rPr>
          <w:rFonts w:eastAsia="Arial" w:cs="Arial"/>
          <w:b/>
          <w:bCs/>
          <w:sz w:val="40"/>
          <w:szCs w:val="40"/>
        </w:rPr>
      </w:pPr>
    </w:p>
    <w:p w14:paraId="32E91840" w14:textId="625EDA5A" w:rsidR="004F68D5" w:rsidRDefault="004F68D5" w:rsidP="004F68D5">
      <w:pPr>
        <w:jc w:val="center"/>
        <w:rPr>
          <w:rFonts w:eastAsia="Arial" w:cs="Arial"/>
          <w:b/>
          <w:bCs/>
          <w:sz w:val="40"/>
          <w:szCs w:val="40"/>
        </w:rPr>
      </w:pPr>
      <w:r w:rsidRPr="00294A49">
        <w:rPr>
          <w:rFonts w:eastAsia="Arial" w:cs="Arial"/>
          <w:b/>
          <w:bCs/>
          <w:sz w:val="40"/>
          <w:szCs w:val="40"/>
        </w:rPr>
        <w:t>Blogging to communicate in Unilever Company</w:t>
      </w:r>
    </w:p>
    <w:p w14:paraId="6BEB9F4F" w14:textId="77777777" w:rsidR="002E42A7" w:rsidRPr="00294A49" w:rsidRDefault="002E42A7" w:rsidP="004F68D5">
      <w:pPr>
        <w:jc w:val="center"/>
        <w:rPr>
          <w:b/>
          <w:bCs/>
          <w:sz w:val="40"/>
          <w:szCs w:val="40"/>
        </w:rPr>
      </w:pPr>
    </w:p>
    <w:p w14:paraId="5BADB9A8" w14:textId="77777777" w:rsidR="002E42A7" w:rsidRDefault="002E42A7" w:rsidP="002E42A7">
      <w:pPr>
        <w:pStyle w:val="paragraph"/>
        <w:spacing w:before="0" w:beforeAutospacing="0" w:after="0" w:afterAutospacing="0" w:line="480" w:lineRule="auto"/>
        <w:jc w:val="center"/>
        <w:textAlignment w:val="baseline"/>
        <w:rPr>
          <w:b/>
          <w:bCs/>
          <w:color w:val="000000" w:themeColor="text1"/>
        </w:rPr>
      </w:pPr>
      <w:r>
        <w:rPr>
          <w:rStyle w:val="normaltextrun"/>
          <w:b/>
          <w:bCs/>
          <w:color w:val="000000" w:themeColor="text1"/>
          <w:lang w:val="en-GB"/>
        </w:rPr>
        <w:t xml:space="preserve">Student Name: </w:t>
      </w:r>
      <w:proofErr w:type="spellStart"/>
      <w:r>
        <w:rPr>
          <w:rStyle w:val="normaltextrun"/>
          <w:b/>
          <w:bCs/>
          <w:color w:val="000000" w:themeColor="text1"/>
          <w:lang w:val="en-GB"/>
        </w:rPr>
        <w:t>Florentin</w:t>
      </w:r>
      <w:proofErr w:type="spellEnd"/>
      <w:r>
        <w:rPr>
          <w:rStyle w:val="normaltextrun"/>
          <w:b/>
          <w:bCs/>
          <w:color w:val="000000" w:themeColor="text1"/>
          <w:lang w:val="en-GB"/>
        </w:rPr>
        <w:t xml:space="preserve"> </w:t>
      </w:r>
      <w:proofErr w:type="spellStart"/>
      <w:r>
        <w:rPr>
          <w:rStyle w:val="normaltextrun"/>
          <w:b/>
          <w:bCs/>
          <w:color w:val="000000" w:themeColor="text1"/>
          <w:lang w:val="en-GB"/>
        </w:rPr>
        <w:t>Cocea</w:t>
      </w:r>
      <w:proofErr w:type="spellEnd"/>
    </w:p>
    <w:p w14:paraId="32B845E9" w14:textId="77777777" w:rsidR="002E42A7" w:rsidRDefault="002E42A7" w:rsidP="002E42A7">
      <w:pPr>
        <w:pStyle w:val="paragraph"/>
        <w:spacing w:before="0" w:beforeAutospacing="0" w:after="0" w:afterAutospacing="0" w:line="480" w:lineRule="auto"/>
        <w:jc w:val="center"/>
        <w:textAlignment w:val="baseline"/>
        <w:rPr>
          <w:b/>
          <w:bCs/>
          <w:color w:val="000000" w:themeColor="text1"/>
        </w:rPr>
      </w:pPr>
      <w:r>
        <w:rPr>
          <w:rStyle w:val="normaltextrun"/>
          <w:b/>
          <w:bCs/>
          <w:color w:val="000000" w:themeColor="text1"/>
          <w:lang w:val="en-GB"/>
        </w:rPr>
        <w:t>Student ID: 2134124</w:t>
      </w:r>
    </w:p>
    <w:p w14:paraId="5BB08739" w14:textId="77777777" w:rsidR="004F68D5" w:rsidRPr="00265920" w:rsidRDefault="004F68D5" w:rsidP="00142B38">
      <w:pPr>
        <w:jc w:val="center"/>
        <w:rPr>
          <w:sz w:val="30"/>
          <w:szCs w:val="30"/>
        </w:rPr>
      </w:pPr>
      <w:r w:rsidRPr="00265920">
        <w:rPr>
          <w:sz w:val="30"/>
          <w:szCs w:val="30"/>
        </w:rPr>
        <w:br w:type="page"/>
      </w:r>
    </w:p>
    <w:p w14:paraId="1E40802F" w14:textId="77777777" w:rsidR="004F68D5" w:rsidRPr="00265920" w:rsidRDefault="004F68D5" w:rsidP="004F68D5">
      <w:pPr>
        <w:rPr>
          <w:rFonts w:cs="Arial"/>
          <w:color w:val="002060"/>
          <w:sz w:val="30"/>
          <w:szCs w:val="30"/>
        </w:rPr>
      </w:pPr>
      <w:r w:rsidRPr="00265920">
        <w:rPr>
          <w:rFonts w:cs="Arial"/>
          <w:color w:val="002060"/>
          <w:sz w:val="30"/>
          <w:szCs w:val="30"/>
        </w:rPr>
        <w:lastRenderedPageBreak/>
        <w:t>Good communication is a pillar of success</w:t>
      </w:r>
    </w:p>
    <w:p w14:paraId="2B8242D3" w14:textId="77777777" w:rsidR="004F68D5" w:rsidRPr="00265920" w:rsidRDefault="004F68D5" w:rsidP="004F68D5">
      <w:r w:rsidRPr="00265920">
        <w:t xml:space="preserve">Communication plays a very vital role </w:t>
      </w:r>
      <w:r w:rsidR="00581EE8">
        <w:t>i</w:t>
      </w:r>
      <w:r w:rsidRPr="00265920">
        <w:t xml:space="preserve">n the success of any business organization. When employees along with </w:t>
      </w:r>
      <w:r w:rsidR="00581EE8">
        <w:t xml:space="preserve">the </w:t>
      </w:r>
      <w:r w:rsidRPr="00265920">
        <w:t xml:space="preserve">management of any organization properly communicate with each other, they come to know about their </w:t>
      </w:r>
      <w:proofErr w:type="gramStart"/>
      <w:r w:rsidRPr="00265920">
        <w:t>position</w:t>
      </w:r>
      <w:proofErr w:type="gramEnd"/>
      <w:r w:rsidRPr="00265920">
        <w:t xml:space="preserve"> and they can share their skills. Moreover, healthy communication in the working environment builds good relationship</w:t>
      </w:r>
      <w:r w:rsidR="00581EE8">
        <w:t>s</w:t>
      </w:r>
      <w:r w:rsidRPr="00265920">
        <w:t xml:space="preserve"> with each other</w:t>
      </w:r>
      <w:r w:rsidR="00581EE8">
        <w:t xml:space="preserve"> (De Swaan et al., 2014)</w:t>
      </w:r>
      <w:r w:rsidRPr="00265920">
        <w:t xml:space="preserve">. As a result, conflict among the employees goes down. </w:t>
      </w:r>
    </w:p>
    <w:p w14:paraId="3F4A5186" w14:textId="77777777" w:rsidR="006C30B3" w:rsidRPr="00265920" w:rsidRDefault="004F68D5" w:rsidP="004F68D5">
      <w:r w:rsidRPr="00265920">
        <w:rPr>
          <w:noProof/>
          <w:lang w:val="en-US"/>
        </w:rPr>
        <w:drawing>
          <wp:anchor distT="0" distB="0" distL="114300" distR="114300" simplePos="0" relativeHeight="251659264" behindDoc="0" locked="0" layoutInCell="1" allowOverlap="1" wp14:anchorId="14BF5E55" wp14:editId="0C929A08">
            <wp:simplePos x="0" y="0"/>
            <wp:positionH relativeFrom="column">
              <wp:posOffset>0</wp:posOffset>
            </wp:positionH>
            <wp:positionV relativeFrom="paragraph">
              <wp:posOffset>1905</wp:posOffset>
            </wp:positionV>
            <wp:extent cx="3248025" cy="3352800"/>
            <wp:effectExtent l="0" t="0" r="9525" b="0"/>
            <wp:wrapSquare wrapText="bothSides"/>
            <wp:docPr id="1" name="Picture 1" descr="Communicarion sk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rion skil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48025" cy="3352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65920">
        <w:t xml:space="preserve">Proper communication also plays a big role to run the business. </w:t>
      </w:r>
      <w:r w:rsidR="00581EE8">
        <w:t>The o</w:t>
      </w:r>
      <w:r w:rsidRPr="00265920">
        <w:t>rganization</w:t>
      </w:r>
      <w:r w:rsidR="00581EE8">
        <w:t>al</w:t>
      </w:r>
      <w:r w:rsidRPr="00265920">
        <w:t xml:space="preserve"> culture encourages proper communication in the work field. That’s the reason why internal management forces good communication. Moreover, is seen that employees of the organization get good feedback from their supervisor</w:t>
      </w:r>
      <w:r w:rsidR="00581EE8">
        <w:t>s</w:t>
      </w:r>
      <w:r w:rsidRPr="00265920">
        <w:t xml:space="preserve"> about what they need to do. It’s also noticed that good communication with the customers can also help a business company to forecast the demands of the customers and its current position in the market. Moreover, </w:t>
      </w:r>
      <w:r w:rsidR="00581EE8">
        <w:t xml:space="preserve">the </w:t>
      </w:r>
      <w:r w:rsidRPr="00265920">
        <w:t xml:space="preserve">management team of any organization can come to know about </w:t>
      </w:r>
      <w:r w:rsidR="00581EE8">
        <w:t xml:space="preserve">the </w:t>
      </w:r>
      <w:r w:rsidRPr="00265920">
        <w:t>market strategies of its business rivals in the market</w:t>
      </w:r>
      <w:r w:rsidR="00581EE8">
        <w:t xml:space="preserve"> (Kaur, 2013)</w:t>
      </w:r>
      <w:r w:rsidRPr="00265920">
        <w:t xml:space="preserve">. </w:t>
      </w:r>
      <w:r w:rsidR="00581EE8">
        <w:t>From</w:t>
      </w:r>
      <w:r w:rsidR="006C30B3" w:rsidRPr="00265920">
        <w:t xml:space="preserve"> the organizational perspective, there are many types of communication are noticed such as verbal communication, non-verbal communication, oral communication, listening, visual communication</w:t>
      </w:r>
      <w:r w:rsidR="00581EE8">
        <w:t>,</w:t>
      </w:r>
      <w:r w:rsidR="006C30B3" w:rsidRPr="00265920">
        <w:t xml:space="preserve"> etc. It’s essential to find out the most suitable communication strategy in the organization.  </w:t>
      </w:r>
    </w:p>
    <w:p w14:paraId="2126565A" w14:textId="77777777" w:rsidR="004F68D5" w:rsidRPr="00265920" w:rsidRDefault="006C30B3" w:rsidP="006C30B3">
      <w:pPr>
        <w:jc w:val="center"/>
      </w:pPr>
      <w:r w:rsidRPr="00265920">
        <w:rPr>
          <w:noProof/>
          <w:lang w:val="en-US"/>
        </w:rPr>
        <w:drawing>
          <wp:inline distT="0" distB="0" distL="0" distR="0" wp14:anchorId="6F2BCC64" wp14:editId="7E4D0DF6">
            <wp:extent cx="5486400" cy="2162175"/>
            <wp:effectExtent l="0" t="0" r="0" b="9525"/>
            <wp:docPr id="3" name="Picture 3" descr="Types of Communication | 6 Types of Communication You Must Excel 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Communication | 6 Types of Communication You Must Excel A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67035" cy="2193953"/>
                    </a:xfrm>
                    <a:prstGeom prst="rect">
                      <a:avLst/>
                    </a:prstGeom>
                    <a:noFill/>
                    <a:ln>
                      <a:noFill/>
                    </a:ln>
                  </pic:spPr>
                </pic:pic>
              </a:graphicData>
            </a:graphic>
          </wp:inline>
        </w:drawing>
      </w:r>
    </w:p>
    <w:p w14:paraId="56CB77E9" w14:textId="77777777" w:rsidR="004F68D5" w:rsidRPr="00265920" w:rsidRDefault="004F68D5" w:rsidP="004F68D5">
      <w:pPr>
        <w:rPr>
          <w:color w:val="002060"/>
          <w:sz w:val="28"/>
        </w:rPr>
      </w:pPr>
      <w:r w:rsidRPr="00265920">
        <w:rPr>
          <w:color w:val="002060"/>
          <w:sz w:val="28"/>
        </w:rPr>
        <w:t xml:space="preserve">Unilever is very sensitive in its internal communication </w:t>
      </w:r>
    </w:p>
    <w:p w14:paraId="56C40ED8" w14:textId="77777777" w:rsidR="00B625D0" w:rsidRPr="00265920" w:rsidRDefault="00B625D0" w:rsidP="004F68D5">
      <w:pPr>
        <w:sectPr w:rsidR="00B625D0" w:rsidRPr="00265920">
          <w:pgSz w:w="12240" w:h="15840"/>
          <w:pgMar w:top="1440" w:right="1440" w:bottom="1440" w:left="1440" w:header="720" w:footer="720" w:gutter="0"/>
          <w:cols w:space="720"/>
          <w:docGrid w:linePitch="360"/>
        </w:sectPr>
      </w:pPr>
    </w:p>
    <w:p w14:paraId="3A7A4F35" w14:textId="77777777" w:rsidR="004F68D5" w:rsidRPr="00265920" w:rsidRDefault="004F68D5" w:rsidP="004F68D5">
      <w:r w:rsidRPr="00265920">
        <w:t>Unilever is one of the most successful product manufacturing compan</w:t>
      </w:r>
      <w:r w:rsidR="00581EE8">
        <w:t>ies</w:t>
      </w:r>
      <w:r w:rsidRPr="00265920">
        <w:t xml:space="preserve"> not only in </w:t>
      </w:r>
      <w:r w:rsidR="00581EE8">
        <w:t xml:space="preserve">the </w:t>
      </w:r>
      <w:r w:rsidRPr="00265920">
        <w:t xml:space="preserve">UK market but also </w:t>
      </w:r>
      <w:r w:rsidR="00581EE8">
        <w:t xml:space="preserve">in </w:t>
      </w:r>
      <w:r w:rsidRPr="00265920">
        <w:t xml:space="preserve">the whole world. This leading product manufacturing company has </w:t>
      </w:r>
      <w:r w:rsidR="00581EE8">
        <w:t xml:space="preserve">a </w:t>
      </w:r>
      <w:r w:rsidRPr="00265920">
        <w:t xml:space="preserve">branch in more than 160 countries. That’s the reason why Unilever company needs to communicate with the employees and management over </w:t>
      </w:r>
      <w:r w:rsidR="00581EE8">
        <w:t>some</w:t>
      </w:r>
      <w:r w:rsidRPr="00265920">
        <w:t xml:space="preserve"> time to monitor their performance. Most of </w:t>
      </w:r>
      <w:r w:rsidR="00581EE8">
        <w:t xml:space="preserve">the </w:t>
      </w:r>
      <w:r w:rsidRPr="00265920">
        <w:t xml:space="preserve">cases, </w:t>
      </w:r>
      <w:r w:rsidR="00581EE8">
        <w:t xml:space="preserve">the </w:t>
      </w:r>
      <w:r w:rsidRPr="00265920">
        <w:t>management team of Unilever company uses formal letters and emails to communicate with each other because those are the formal methods of communication</w:t>
      </w:r>
      <w:r w:rsidR="00581EE8">
        <w:t xml:space="preserve"> (Mukiira et al., 2017)</w:t>
      </w:r>
      <w:r w:rsidRPr="00265920">
        <w:t xml:space="preserve">. The current CEO of Unilever company, Alan Jope illustrated that written communication is more effective than oral communication. Sometimes written communication is considered as documents from where both the receiver and the  </w:t>
      </w:r>
      <w:r w:rsidRPr="00265920">
        <w:rPr>
          <w:noProof/>
          <w:lang w:val="en-US"/>
        </w:rPr>
        <w:drawing>
          <wp:inline distT="0" distB="0" distL="0" distR="0" wp14:anchorId="6D1D9D76" wp14:editId="242EA4E4">
            <wp:extent cx="2752725" cy="2343150"/>
            <wp:effectExtent l="0" t="0" r="9525" b="0"/>
            <wp:docPr id="2" name="Picture 2" descr="Unilever Shares 5 Ways Diversity is Good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lever Shares 5 Ways Diversity is Good For Busin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52725" cy="2343150"/>
                    </a:xfrm>
                    <a:prstGeom prst="rect">
                      <a:avLst/>
                    </a:prstGeom>
                    <a:noFill/>
                    <a:ln>
                      <a:noFill/>
                    </a:ln>
                  </pic:spPr>
                </pic:pic>
              </a:graphicData>
            </a:graphic>
          </wp:inline>
        </w:drawing>
      </w:r>
      <w:r w:rsidRPr="00265920">
        <w:t xml:space="preserve"> </w:t>
      </w:r>
    </w:p>
    <w:p w14:paraId="013D7CD3" w14:textId="77777777" w:rsidR="004F68D5" w:rsidRPr="00265920" w:rsidRDefault="00581EE8" w:rsidP="004F68D5">
      <w:r>
        <w:t xml:space="preserve">the </w:t>
      </w:r>
      <w:r w:rsidR="004F68D5" w:rsidRPr="00265920">
        <w:t>sender get</w:t>
      </w:r>
      <w:r>
        <w:t>s</w:t>
      </w:r>
      <w:r w:rsidR="004F68D5" w:rsidRPr="00265920">
        <w:t xml:space="preserve"> </w:t>
      </w:r>
      <w:r>
        <w:t xml:space="preserve">a </w:t>
      </w:r>
      <w:r w:rsidR="004F68D5" w:rsidRPr="00265920">
        <w:t xml:space="preserve">clear idea about their messages. That’s the reason why </w:t>
      </w:r>
      <w:r>
        <w:t xml:space="preserve">the </w:t>
      </w:r>
      <w:r w:rsidR="004F68D5" w:rsidRPr="00265920">
        <w:t xml:space="preserve">management team of Unilever company used </w:t>
      </w:r>
      <w:r>
        <w:t xml:space="preserve">a </w:t>
      </w:r>
      <w:r w:rsidR="004F68D5" w:rsidRPr="00265920">
        <w:t>written method of communication to communicate with their internal employees. Secondly, group discussion is an effective method of communication with the employees. It noticed that there are around</w:t>
      </w:r>
      <w:r w:rsidR="006C30B3" w:rsidRPr="00265920">
        <w:t xml:space="preserve"> 160000 employees currently working in different branches of Unilever. In every outlet of Unilever, </w:t>
      </w:r>
      <w:r>
        <w:t>several</w:t>
      </w:r>
      <w:r w:rsidR="006C30B3" w:rsidRPr="00265920">
        <w:t xml:space="preserve"> groups are noticed. In that case, group discussion can be an easy solution </w:t>
      </w:r>
      <w:r>
        <w:t>for</w:t>
      </w:r>
      <w:r w:rsidR="006C30B3" w:rsidRPr="00265920">
        <w:t xml:space="preserve"> communication with the employees.</w:t>
      </w:r>
      <w:r w:rsidR="004F68D5" w:rsidRPr="00265920">
        <w:t xml:space="preserve">  </w:t>
      </w:r>
    </w:p>
    <w:p w14:paraId="2EEA5297" w14:textId="77777777" w:rsidR="00B625D0" w:rsidRPr="00265920" w:rsidRDefault="00B625D0" w:rsidP="00706D32">
      <w:pPr>
        <w:pStyle w:val="Heading1"/>
        <w:rPr>
          <w:b w:val="0"/>
        </w:rPr>
        <w:sectPr w:rsidR="00B625D0" w:rsidRPr="00265920" w:rsidSect="00B625D0">
          <w:type w:val="continuous"/>
          <w:pgSz w:w="12240" w:h="15840"/>
          <w:pgMar w:top="1440" w:right="1440" w:bottom="1440" w:left="1440" w:header="720" w:footer="720" w:gutter="0"/>
          <w:cols w:num="2" w:space="720"/>
          <w:docGrid w:linePitch="360"/>
        </w:sectPr>
      </w:pPr>
    </w:p>
    <w:p w14:paraId="6E6F3D93" w14:textId="77777777" w:rsidR="00454118" w:rsidRDefault="00D21161" w:rsidP="00706D32">
      <w:pPr>
        <w:pStyle w:val="Heading1"/>
        <w:rPr>
          <w:b w:val="0"/>
        </w:rPr>
      </w:pPr>
      <w:r>
        <w:rPr>
          <w:b w:val="0"/>
        </w:rPr>
        <w:t xml:space="preserve">Aim </w:t>
      </w:r>
      <w:r w:rsidR="00454118">
        <w:rPr>
          <w:b w:val="0"/>
        </w:rPr>
        <w:t xml:space="preserve">of </w:t>
      </w:r>
      <w:r>
        <w:rPr>
          <w:b w:val="0"/>
        </w:rPr>
        <w:t xml:space="preserve">marketing in </w:t>
      </w:r>
      <w:r w:rsidR="00454118">
        <w:rPr>
          <w:b w:val="0"/>
        </w:rPr>
        <w:t xml:space="preserve">Unilever company </w:t>
      </w:r>
    </w:p>
    <w:p w14:paraId="3C9A2A20" w14:textId="77777777" w:rsidR="00454118" w:rsidRPr="00454118" w:rsidRDefault="00454118" w:rsidP="00454118">
      <w:pPr>
        <w:rPr>
          <w:lang w:val="en-US"/>
        </w:rPr>
      </w:pPr>
      <w:r>
        <w:rPr>
          <w:lang w:val="en-US"/>
        </w:rPr>
        <w:t>Like other business compan</w:t>
      </w:r>
      <w:r w:rsidR="00581EE8">
        <w:rPr>
          <w:lang w:val="en-US"/>
        </w:rPr>
        <w:t>ies</w:t>
      </w:r>
      <w:r>
        <w:rPr>
          <w:lang w:val="en-US"/>
        </w:rPr>
        <w:t>, Unilever also has good planning marketing to promote their products on the market</w:t>
      </w:r>
      <w:r w:rsidR="00D21161">
        <w:rPr>
          <w:lang w:val="en-US"/>
        </w:rPr>
        <w:t xml:space="preserve">. Alan Jope, current CEO of Unilever company said that the aim of us is to make a better world where </w:t>
      </w:r>
      <w:r w:rsidR="00D21161" w:rsidRPr="00D21161">
        <w:rPr>
          <w:lang w:val="en-US"/>
        </w:rPr>
        <w:t>We at Unilever want to make people's daily life easier. Therefore, we continue to create new goods, enhance tried-and-true brands, and advocate for better, more productive working practices.</w:t>
      </w:r>
      <w:r w:rsidR="00D21161">
        <w:rPr>
          <w:lang w:val="en-US"/>
        </w:rPr>
        <w:t xml:space="preserve"> So, by this motto, Unilever company focuses on product development and market promotion so that </w:t>
      </w:r>
      <w:r w:rsidR="00581EE8">
        <w:rPr>
          <w:lang w:val="en-US"/>
        </w:rPr>
        <w:t xml:space="preserve">the </w:t>
      </w:r>
      <w:r w:rsidR="00D21161">
        <w:rPr>
          <w:lang w:val="en-US"/>
        </w:rPr>
        <w:t>demand of the customers can be properly filled. Alan Jope thinks that the best way is to communicate with the customers and other stakeholders to know about the</w:t>
      </w:r>
      <w:r w:rsidR="00581EE8">
        <w:rPr>
          <w:lang w:val="en-US"/>
        </w:rPr>
        <w:t>ir</w:t>
      </w:r>
      <w:r w:rsidR="00D21161">
        <w:rPr>
          <w:lang w:val="en-US"/>
        </w:rPr>
        <w:t xml:space="preserve"> actual demands of them. He also added that if the demands of the customers can be understood, it becomes easy to take decision</w:t>
      </w:r>
      <w:r w:rsidR="00581EE8">
        <w:rPr>
          <w:lang w:val="en-US"/>
        </w:rPr>
        <w:t>s</w:t>
      </w:r>
      <w:r w:rsidR="00D21161">
        <w:rPr>
          <w:lang w:val="en-US"/>
        </w:rPr>
        <w:t xml:space="preserve"> easily</w:t>
      </w:r>
      <w:r w:rsidR="00581EE8">
        <w:rPr>
          <w:lang w:val="en-US"/>
        </w:rPr>
        <w:t xml:space="preserve"> (Penders. 2011)</w:t>
      </w:r>
      <w:r w:rsidR="00D21161">
        <w:rPr>
          <w:lang w:val="en-US"/>
        </w:rPr>
        <w:t xml:space="preserve">. </w:t>
      </w:r>
    </w:p>
    <w:p w14:paraId="014ED749" w14:textId="77777777" w:rsidR="00454118" w:rsidRDefault="00454118" w:rsidP="00706D32">
      <w:pPr>
        <w:pStyle w:val="Heading1"/>
        <w:rPr>
          <w:b w:val="0"/>
        </w:rPr>
      </w:pPr>
    </w:p>
    <w:p w14:paraId="48A5ADD6" w14:textId="77777777" w:rsidR="006C30B3" w:rsidRPr="00265920" w:rsidRDefault="00706D32" w:rsidP="00706D32">
      <w:pPr>
        <w:pStyle w:val="Heading1"/>
        <w:rPr>
          <w:b w:val="0"/>
        </w:rPr>
      </w:pPr>
      <w:r w:rsidRPr="00265920">
        <w:rPr>
          <w:b w:val="0"/>
        </w:rPr>
        <w:t>Products and t</w:t>
      </w:r>
      <w:r w:rsidR="006C30B3" w:rsidRPr="00265920">
        <w:rPr>
          <w:b w:val="0"/>
        </w:rPr>
        <w:t>arget markets of Unilever</w:t>
      </w:r>
      <w:r w:rsidRPr="00265920">
        <w:rPr>
          <w:b w:val="0"/>
          <w:noProof/>
        </w:rPr>
        <w:drawing>
          <wp:anchor distT="0" distB="0" distL="114300" distR="114300" simplePos="0" relativeHeight="251660288" behindDoc="0" locked="0" layoutInCell="1" allowOverlap="1" wp14:anchorId="2C787D65" wp14:editId="256F58DF">
            <wp:simplePos x="0" y="0"/>
            <wp:positionH relativeFrom="column">
              <wp:posOffset>2571750</wp:posOffset>
            </wp:positionH>
            <wp:positionV relativeFrom="paragraph">
              <wp:posOffset>363855</wp:posOffset>
            </wp:positionV>
            <wp:extent cx="3484880" cy="2190750"/>
            <wp:effectExtent l="0" t="0" r="1270" b="0"/>
            <wp:wrapSquare wrapText="bothSides"/>
            <wp:docPr id="4" name="Picture 4" descr="Unilever Global Careers on Twitter: &quot;We're proud to say our brands are  known for being widely used around the world. Check out some of our leading  products: https://t.co/xRZwMakuFM https://t.co/d91MmjipCw&quot;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lever Global Careers on Twitter: &quot;We're proud to say our brands are  known for being widely used around the world. Check out some of our leading  products: https://t.co/xRZwMakuFM https://t.co/d91MmjipCw&quot; / Twit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4880" cy="2190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65920">
        <w:rPr>
          <w:b w:val="0"/>
        </w:rPr>
        <w:t xml:space="preserve"> </w:t>
      </w:r>
      <w:r w:rsidR="006C30B3" w:rsidRPr="00265920">
        <w:rPr>
          <w:b w:val="0"/>
        </w:rPr>
        <w:t xml:space="preserve"> </w:t>
      </w:r>
    </w:p>
    <w:p w14:paraId="170ACBEE" w14:textId="77777777" w:rsidR="00706D32" w:rsidRPr="00265920" w:rsidRDefault="00706D32" w:rsidP="00706D32">
      <w:pPr>
        <w:rPr>
          <w:lang w:val="en-US"/>
        </w:rPr>
      </w:pPr>
      <w:r w:rsidRPr="00265920">
        <w:rPr>
          <w:lang w:val="en-US"/>
        </w:rPr>
        <w:t xml:space="preserve">Unilever is a products manufacturing company in </w:t>
      </w:r>
      <w:r w:rsidR="00581EE8">
        <w:rPr>
          <w:lang w:val="en-US"/>
        </w:rPr>
        <w:t xml:space="preserve">the </w:t>
      </w:r>
      <w:r w:rsidRPr="00265920">
        <w:rPr>
          <w:lang w:val="en-US"/>
        </w:rPr>
        <w:t>UK. Unilever manufactures different type</w:t>
      </w:r>
      <w:r w:rsidR="00581EE8">
        <w:rPr>
          <w:lang w:val="en-US"/>
        </w:rPr>
        <w:t>s</w:t>
      </w:r>
      <w:r w:rsidRPr="00265920">
        <w:rPr>
          <w:lang w:val="en-US"/>
        </w:rPr>
        <w:t xml:space="preserve"> of products such as toothbr</w:t>
      </w:r>
      <w:r w:rsidR="00581EE8">
        <w:rPr>
          <w:lang w:val="en-US"/>
        </w:rPr>
        <w:t>u</w:t>
      </w:r>
      <w:r w:rsidRPr="00265920">
        <w:rPr>
          <w:lang w:val="en-US"/>
        </w:rPr>
        <w:t>sh</w:t>
      </w:r>
      <w:r w:rsidR="00581EE8">
        <w:rPr>
          <w:lang w:val="en-US"/>
        </w:rPr>
        <w:t>es</w:t>
      </w:r>
      <w:r w:rsidRPr="00265920">
        <w:rPr>
          <w:lang w:val="en-US"/>
        </w:rPr>
        <w:t>, paste, medicine, soap, shampoo, ice</w:t>
      </w:r>
      <w:r w:rsidR="00581EE8">
        <w:rPr>
          <w:lang w:val="en-US"/>
        </w:rPr>
        <w:t xml:space="preserve"> </w:t>
      </w:r>
      <w:r w:rsidRPr="00265920">
        <w:rPr>
          <w:lang w:val="en-US"/>
        </w:rPr>
        <w:t>cream</w:t>
      </w:r>
      <w:r w:rsidR="00581EE8">
        <w:rPr>
          <w:lang w:val="en-US"/>
        </w:rPr>
        <w:t>,</w:t>
      </w:r>
      <w:r w:rsidRPr="00265920">
        <w:rPr>
          <w:lang w:val="en-US"/>
        </w:rPr>
        <w:t xml:space="preserve"> and other beauty products </w:t>
      </w:r>
      <w:r w:rsidR="00581EE8">
        <w:rPr>
          <w:lang w:val="en-US"/>
        </w:rPr>
        <w:t>for</w:t>
      </w:r>
      <w:r w:rsidRPr="00265920">
        <w:rPr>
          <w:lang w:val="en-US"/>
        </w:rPr>
        <w:t xml:space="preserve"> their customers</w:t>
      </w:r>
      <w:r w:rsidR="00581EE8">
        <w:rPr>
          <w:lang w:val="en-US"/>
        </w:rPr>
        <w:t xml:space="preserve"> (Reza, 2020)</w:t>
      </w:r>
      <w:r w:rsidRPr="00265920">
        <w:rPr>
          <w:lang w:val="en-US"/>
        </w:rPr>
        <w:t>. Most of the products of Unilever ha</w:t>
      </w:r>
      <w:r w:rsidR="00581EE8">
        <w:rPr>
          <w:lang w:val="en-US"/>
        </w:rPr>
        <w:t>ve</w:t>
      </w:r>
      <w:r w:rsidRPr="00265920">
        <w:rPr>
          <w:lang w:val="en-US"/>
        </w:rPr>
        <w:t xml:space="preserve"> high demands </w:t>
      </w:r>
      <w:r w:rsidR="00581EE8">
        <w:rPr>
          <w:lang w:val="en-US"/>
        </w:rPr>
        <w:t>from</w:t>
      </w:r>
      <w:r w:rsidRPr="00265920">
        <w:rPr>
          <w:lang w:val="en-US"/>
        </w:rPr>
        <w:t xml:space="preserve"> their customers just because of the quality of the products. </w:t>
      </w:r>
    </w:p>
    <w:p w14:paraId="143E1898" w14:textId="250B75A8" w:rsidR="00706D32" w:rsidRPr="00265920" w:rsidRDefault="00706D32" w:rsidP="00706D32">
      <w:pPr>
        <w:rPr>
          <w:lang w:val="en-US"/>
        </w:rPr>
      </w:pPr>
      <w:r w:rsidRPr="00265920">
        <w:rPr>
          <w:lang w:val="en-US"/>
        </w:rPr>
        <w:t xml:space="preserve">Unilever has good </w:t>
      </w:r>
      <w:r w:rsidR="00621762" w:rsidRPr="00265920">
        <w:rPr>
          <w:lang w:val="en-US"/>
        </w:rPr>
        <w:t>demand</w:t>
      </w:r>
      <w:r w:rsidRPr="00265920">
        <w:rPr>
          <w:lang w:val="en-US"/>
        </w:rPr>
        <w:t xml:space="preserve"> everywhere in Asia and Europe. Currently, Unilever is trying to capture the market</w:t>
      </w:r>
    </w:p>
    <w:p w14:paraId="2D423C5D" w14:textId="77777777" w:rsidR="00706D32" w:rsidRPr="00265920" w:rsidRDefault="00C57EA2" w:rsidP="00706D32">
      <w:pPr>
        <w:rPr>
          <w:lang w:val="en-US"/>
        </w:rPr>
      </w:pPr>
      <w:r w:rsidRPr="00265920">
        <w:rPr>
          <w:noProof/>
          <w:lang w:val="en-US"/>
        </w:rPr>
        <w:drawing>
          <wp:inline distT="0" distB="0" distL="0" distR="0" wp14:anchorId="3BB119EF" wp14:editId="143CC523">
            <wp:extent cx="6056630" cy="3038475"/>
            <wp:effectExtent l="0" t="0" r="1270" b="9525"/>
            <wp:docPr id="5" name="Picture 5" descr="Market Segmentation of Unilev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 Segmentation of Unilever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6823" cy="3038572"/>
                    </a:xfrm>
                    <a:prstGeom prst="rect">
                      <a:avLst/>
                    </a:prstGeom>
                    <a:noFill/>
                    <a:ln>
                      <a:noFill/>
                    </a:ln>
                  </pic:spPr>
                </pic:pic>
              </a:graphicData>
            </a:graphic>
          </wp:inline>
        </w:drawing>
      </w:r>
    </w:p>
    <w:p w14:paraId="611277A7" w14:textId="77777777" w:rsidR="00B625D0" w:rsidRPr="00265920" w:rsidRDefault="00706D32" w:rsidP="00706D32">
      <w:pPr>
        <w:rPr>
          <w:lang w:val="en-US"/>
        </w:rPr>
        <w:sectPr w:rsidR="00B625D0" w:rsidRPr="00265920" w:rsidSect="00B625D0">
          <w:type w:val="continuous"/>
          <w:pgSz w:w="12240" w:h="15840"/>
          <w:pgMar w:top="1440" w:right="1440" w:bottom="1440" w:left="1440" w:header="720" w:footer="720" w:gutter="0"/>
          <w:cols w:space="720"/>
          <w:docGrid w:linePitch="360"/>
        </w:sectPr>
      </w:pPr>
      <w:r w:rsidRPr="00265920">
        <w:rPr>
          <w:lang w:val="en-US"/>
        </w:rPr>
        <w:t xml:space="preserve"> </w:t>
      </w:r>
    </w:p>
    <w:p w14:paraId="1C852088" w14:textId="469585A1" w:rsidR="00B625D0" w:rsidRPr="001E1743" w:rsidRDefault="00C57EA2" w:rsidP="00C57EA2">
      <w:pPr>
        <w:rPr>
          <w:rFonts w:cs="Arial"/>
          <w:color w:val="202124"/>
          <w:shd w:val="clear" w:color="auto" w:fill="FFFFFF"/>
        </w:rPr>
        <w:sectPr w:rsidR="00B625D0" w:rsidRPr="001E1743" w:rsidSect="00DA5352">
          <w:type w:val="continuous"/>
          <w:pgSz w:w="12240" w:h="15840"/>
          <w:pgMar w:top="1440" w:right="1440" w:bottom="1440" w:left="1440" w:header="720" w:footer="720" w:gutter="0"/>
          <w:cols w:space="720"/>
          <w:docGrid w:linePitch="360"/>
        </w:sectPr>
      </w:pPr>
      <w:r w:rsidRPr="00265920">
        <w:rPr>
          <w:lang w:val="en-US"/>
        </w:rPr>
        <w:t xml:space="preserve">Unilever company has </w:t>
      </w:r>
      <w:r w:rsidR="00581EE8">
        <w:rPr>
          <w:lang w:val="en-US"/>
        </w:rPr>
        <w:t xml:space="preserve">a </w:t>
      </w:r>
      <w:r w:rsidRPr="00265920">
        <w:rPr>
          <w:lang w:val="en-US"/>
        </w:rPr>
        <w:t xml:space="preserve">unique strategy to focus on </w:t>
      </w:r>
      <w:r w:rsidR="00581EE8">
        <w:rPr>
          <w:lang w:val="en-US"/>
        </w:rPr>
        <w:t>its</w:t>
      </w:r>
      <w:r w:rsidRPr="00265920">
        <w:rPr>
          <w:lang w:val="en-US"/>
        </w:rPr>
        <w:t xml:space="preserve"> target customers </w:t>
      </w:r>
      <w:r w:rsidR="00581EE8">
        <w:rPr>
          <w:lang w:val="en-US"/>
        </w:rPr>
        <w:t>i</w:t>
      </w:r>
      <w:r w:rsidRPr="00265920">
        <w:rPr>
          <w:lang w:val="en-US"/>
        </w:rPr>
        <w:t xml:space="preserve">n the market. Unilever company mainly focuses on market expansion strategy. That’s the reason why this leading products manufacturing company focuses on every customer </w:t>
      </w:r>
      <w:r w:rsidR="00581EE8">
        <w:rPr>
          <w:lang w:val="en-US"/>
        </w:rPr>
        <w:t>of</w:t>
      </w:r>
      <w:r w:rsidRPr="00265920">
        <w:rPr>
          <w:lang w:val="en-US"/>
        </w:rPr>
        <w:t xml:space="preserve"> every age. It evaluated that Unilever company emphasizes customers of every age. That’s the reason why Unilever manufactures products for classes of people</w:t>
      </w:r>
      <w:r w:rsidR="00581EE8">
        <w:rPr>
          <w:lang w:val="en-US"/>
        </w:rPr>
        <w:t xml:space="preserve"> (Tien, 2019)</w:t>
      </w:r>
      <w:r w:rsidRPr="00265920">
        <w:rPr>
          <w:lang w:val="en-US"/>
        </w:rPr>
        <w:t>. It’s a matter of astonishing that,</w:t>
      </w:r>
      <w:r w:rsidRPr="00265920">
        <w:rPr>
          <w:rFonts w:cs="Arial"/>
          <w:color w:val="202124"/>
          <w:shd w:val="clear" w:color="auto" w:fill="FFFFFF"/>
        </w:rPr>
        <w:t xml:space="preserve"> one of their five products is a Unilever product. From children to senior citizen</w:t>
      </w:r>
      <w:r w:rsidR="00581EE8">
        <w:rPr>
          <w:rFonts w:cs="Arial"/>
          <w:color w:val="202124"/>
          <w:shd w:val="clear" w:color="auto" w:fill="FFFFFF"/>
        </w:rPr>
        <w:t>s</w:t>
      </w:r>
      <w:r w:rsidRPr="00265920">
        <w:rPr>
          <w:rFonts w:cs="Arial"/>
          <w:color w:val="202124"/>
          <w:shd w:val="clear" w:color="auto" w:fill="FFFFFF"/>
        </w:rPr>
        <w:t xml:space="preserve">, from elite society to middle class or </w:t>
      </w:r>
      <w:r w:rsidR="00860BFF" w:rsidRPr="00265920">
        <w:rPr>
          <w:rFonts w:cs="Arial"/>
          <w:color w:val="202124"/>
          <w:shd w:val="clear" w:color="auto" w:fill="FFFFFF"/>
        </w:rPr>
        <w:t>lower-class</w:t>
      </w:r>
      <w:r w:rsidRPr="00265920">
        <w:rPr>
          <w:rFonts w:cs="Arial"/>
          <w:color w:val="202124"/>
          <w:shd w:val="clear" w:color="auto" w:fill="FFFFFF"/>
        </w:rPr>
        <w:t xml:space="preserve"> customers- the products of Unilever have good acceptancy </w:t>
      </w:r>
      <w:r w:rsidR="00581EE8">
        <w:rPr>
          <w:rFonts w:cs="Arial"/>
          <w:color w:val="202124"/>
          <w:shd w:val="clear" w:color="auto" w:fill="FFFFFF"/>
        </w:rPr>
        <w:t>i</w:t>
      </w:r>
      <w:r w:rsidRPr="00265920">
        <w:rPr>
          <w:rFonts w:cs="Arial"/>
          <w:color w:val="202124"/>
          <w:shd w:val="clear" w:color="auto" w:fill="FFFFFF"/>
        </w:rPr>
        <w:t>n the eye of the customers.</w:t>
      </w:r>
      <w:r w:rsidR="001E1743">
        <w:rPr>
          <w:rFonts w:cs="Arial"/>
          <w:color w:val="202124"/>
          <w:shd w:val="clear" w:color="auto" w:fill="FFFFFF"/>
        </w:rPr>
        <w:t xml:space="preserve"> It</w:t>
      </w:r>
      <w:r w:rsidR="00581EE8">
        <w:rPr>
          <w:rFonts w:cs="Arial"/>
          <w:color w:val="202124"/>
          <w:shd w:val="clear" w:color="auto" w:fill="FFFFFF"/>
        </w:rPr>
        <w:t>'</w:t>
      </w:r>
      <w:r w:rsidR="001E1743">
        <w:rPr>
          <w:rFonts w:cs="Arial"/>
          <w:color w:val="202124"/>
          <w:shd w:val="clear" w:color="auto" w:fill="FFFFFF"/>
        </w:rPr>
        <w:t xml:space="preserve">s </w:t>
      </w:r>
      <w:r w:rsidR="00860BFF">
        <w:rPr>
          <w:rFonts w:cs="Arial"/>
          <w:color w:val="202124"/>
          <w:shd w:val="clear" w:color="auto" w:fill="FFFFFF"/>
        </w:rPr>
        <w:t>analysed</w:t>
      </w:r>
      <w:r w:rsidR="001E1743">
        <w:rPr>
          <w:rFonts w:cs="Arial"/>
          <w:color w:val="202124"/>
          <w:shd w:val="clear" w:color="auto" w:fill="FFFFFF"/>
        </w:rPr>
        <w:t xml:space="preserve"> that Unilever has more demand in European and Asian markets. Proper market analysis helps Unilever company to know about the demands of Asian and European customers.  That’s the reason why Unilever company is not dominating its business competitors in European and Asian markets</w:t>
      </w:r>
      <w:r w:rsidR="00581EE8">
        <w:rPr>
          <w:rFonts w:cs="Arial"/>
          <w:color w:val="202124"/>
          <w:shd w:val="clear" w:color="auto" w:fill="FFFFFF"/>
        </w:rPr>
        <w:t xml:space="preserve"> (Widyastuti et al., 2019)</w:t>
      </w:r>
      <w:r w:rsidR="001E1743">
        <w:rPr>
          <w:rFonts w:cs="Arial"/>
          <w:color w:val="202124"/>
          <w:shd w:val="clear" w:color="auto" w:fill="FFFFFF"/>
        </w:rPr>
        <w:t>. Currently, Unilever is trying to set up a good position in the African market. That’s the reason why Unilever focuses on</w:t>
      </w:r>
      <w:r w:rsidR="00454118">
        <w:rPr>
          <w:rFonts w:cs="Arial"/>
          <w:color w:val="202124"/>
          <w:shd w:val="clear" w:color="auto" w:fill="FFFFFF"/>
        </w:rPr>
        <w:t xml:space="preserve"> market research in </w:t>
      </w:r>
      <w:r w:rsidR="00581EE8">
        <w:rPr>
          <w:rFonts w:cs="Arial"/>
          <w:color w:val="202124"/>
          <w:shd w:val="clear" w:color="auto" w:fill="FFFFFF"/>
        </w:rPr>
        <w:t xml:space="preserve">the </w:t>
      </w:r>
      <w:r w:rsidR="00454118">
        <w:rPr>
          <w:rFonts w:cs="Arial"/>
          <w:color w:val="202124"/>
          <w:shd w:val="clear" w:color="auto" w:fill="FFFFFF"/>
        </w:rPr>
        <w:t xml:space="preserve">African market. </w:t>
      </w:r>
      <w:r w:rsidR="001E1743">
        <w:rPr>
          <w:rFonts w:cs="Arial"/>
          <w:color w:val="202124"/>
          <w:shd w:val="clear" w:color="auto" w:fill="FFFFFF"/>
        </w:rPr>
        <w:t xml:space="preserve">   </w:t>
      </w:r>
    </w:p>
    <w:p w14:paraId="3A3DB33C" w14:textId="77777777" w:rsidR="00D21161" w:rsidRDefault="00D21161" w:rsidP="00C57EA2">
      <w:pPr>
        <w:rPr>
          <w:rFonts w:cs="Arial"/>
          <w:color w:val="002060"/>
          <w:sz w:val="32"/>
          <w:szCs w:val="32"/>
          <w:shd w:val="clear" w:color="auto" w:fill="FFFFFF"/>
        </w:rPr>
      </w:pPr>
    </w:p>
    <w:p w14:paraId="6C11D69E" w14:textId="77777777" w:rsidR="00D21161" w:rsidRDefault="00D21161" w:rsidP="00C57EA2">
      <w:pPr>
        <w:rPr>
          <w:rFonts w:cs="Arial"/>
          <w:color w:val="002060"/>
          <w:sz w:val="32"/>
          <w:szCs w:val="32"/>
          <w:shd w:val="clear" w:color="auto" w:fill="FFFFFF"/>
        </w:rPr>
      </w:pPr>
    </w:p>
    <w:p w14:paraId="036352BB" w14:textId="77777777" w:rsidR="00C57EA2" w:rsidRPr="00265920" w:rsidRDefault="00C57EA2" w:rsidP="00C57EA2">
      <w:pPr>
        <w:rPr>
          <w:rFonts w:cs="Arial"/>
          <w:color w:val="002060"/>
          <w:sz w:val="32"/>
          <w:szCs w:val="32"/>
          <w:shd w:val="clear" w:color="auto" w:fill="FFFFFF"/>
        </w:rPr>
      </w:pPr>
      <w:r w:rsidRPr="00265920">
        <w:rPr>
          <w:rFonts w:cs="Arial"/>
          <w:color w:val="002060"/>
          <w:sz w:val="32"/>
          <w:szCs w:val="32"/>
          <w:shd w:val="clear" w:color="auto" w:fill="FFFFFF"/>
        </w:rPr>
        <w:t xml:space="preserve">Pricing strategy of Unilever company  </w:t>
      </w:r>
    </w:p>
    <w:p w14:paraId="14696FA2" w14:textId="77777777" w:rsidR="004B7286" w:rsidRPr="00265920" w:rsidRDefault="00C57EA2" w:rsidP="00C57EA2">
      <w:pPr>
        <w:rPr>
          <w:shd w:val="clear" w:color="auto" w:fill="FFFFFF"/>
        </w:rPr>
      </w:pPr>
      <w:r w:rsidRPr="00265920">
        <w:rPr>
          <w:shd w:val="clear" w:color="auto" w:fill="FFFFFF"/>
        </w:rPr>
        <w:t xml:space="preserve">The current CEO of Unilever company thinks that </w:t>
      </w:r>
      <w:r w:rsidR="00581EE8">
        <w:rPr>
          <w:shd w:val="clear" w:color="auto" w:fill="FFFFFF"/>
        </w:rPr>
        <w:t xml:space="preserve">an </w:t>
      </w:r>
      <w:r w:rsidRPr="00265920">
        <w:rPr>
          <w:shd w:val="clear" w:color="auto" w:fill="FFFFFF"/>
        </w:rPr>
        <w:t xml:space="preserve">effective pricing strategy increases the demand </w:t>
      </w:r>
      <w:r w:rsidR="00581EE8">
        <w:rPr>
          <w:shd w:val="clear" w:color="auto" w:fill="FFFFFF"/>
        </w:rPr>
        <w:t>for</w:t>
      </w:r>
      <w:r w:rsidRPr="00265920">
        <w:rPr>
          <w:shd w:val="clear" w:color="auto" w:fill="FFFFFF"/>
        </w:rPr>
        <w:t xml:space="preserve"> the products. Moreover, he also thinks that the affordability of purchasing </w:t>
      </w:r>
      <w:r w:rsidR="00581EE8">
        <w:rPr>
          <w:shd w:val="clear" w:color="auto" w:fill="FFFFFF"/>
        </w:rPr>
        <w:t>for</w:t>
      </w:r>
      <w:r w:rsidRPr="00265920">
        <w:rPr>
          <w:shd w:val="clear" w:color="auto" w:fill="FFFFFF"/>
        </w:rPr>
        <w:t xml:space="preserve"> every customer is not the same. That’s </w:t>
      </w:r>
      <w:r w:rsidR="00460682" w:rsidRPr="00265920">
        <w:rPr>
          <w:shd w:val="clear" w:color="auto" w:fill="FFFFFF"/>
        </w:rPr>
        <w:t xml:space="preserve">the reason why </w:t>
      </w:r>
      <w:r w:rsidR="00581EE8">
        <w:rPr>
          <w:shd w:val="clear" w:color="auto" w:fill="FFFFFF"/>
        </w:rPr>
        <w:t xml:space="preserve">the </w:t>
      </w:r>
      <w:r w:rsidR="00460682" w:rsidRPr="00265920">
        <w:rPr>
          <w:shd w:val="clear" w:color="auto" w:fill="FFFFFF"/>
        </w:rPr>
        <w:t xml:space="preserve">management of Unilever focuses on </w:t>
      </w:r>
      <w:r w:rsidR="00581EE8">
        <w:rPr>
          <w:shd w:val="clear" w:color="auto" w:fill="FFFFFF"/>
        </w:rPr>
        <w:t xml:space="preserve">the </w:t>
      </w:r>
      <w:r w:rsidR="00460682" w:rsidRPr="00265920">
        <w:rPr>
          <w:shd w:val="clear" w:color="auto" w:fill="FFFFFF"/>
        </w:rPr>
        <w:t xml:space="preserve">customization </w:t>
      </w:r>
      <w:r w:rsidR="00581EE8">
        <w:rPr>
          <w:shd w:val="clear" w:color="auto" w:fill="FFFFFF"/>
        </w:rPr>
        <w:t>of</w:t>
      </w:r>
      <w:r w:rsidR="00460682" w:rsidRPr="00265920">
        <w:rPr>
          <w:shd w:val="clear" w:color="auto" w:fill="FFFFFF"/>
        </w:rPr>
        <w:t xml:space="preserve"> their products. It</w:t>
      </w:r>
      <w:r w:rsidR="00581EE8">
        <w:rPr>
          <w:shd w:val="clear" w:color="auto" w:fill="FFFFFF"/>
        </w:rPr>
        <w:t>'</w:t>
      </w:r>
      <w:r w:rsidR="00460682" w:rsidRPr="00265920">
        <w:rPr>
          <w:shd w:val="clear" w:color="auto" w:fill="FFFFFF"/>
        </w:rPr>
        <w:t xml:space="preserve">s seen that Unilever used to manufacture different types of </w:t>
      </w:r>
      <w:r w:rsidR="00581EE8">
        <w:rPr>
          <w:shd w:val="clear" w:color="auto" w:fill="FFFFFF"/>
        </w:rPr>
        <w:t xml:space="preserve">the </w:t>
      </w:r>
      <w:r w:rsidR="00460682" w:rsidRPr="00265920">
        <w:rPr>
          <w:shd w:val="clear" w:color="auto" w:fill="FFFFFF"/>
        </w:rPr>
        <w:t xml:space="preserve">same products. Such as </w:t>
      </w:r>
      <w:r w:rsidR="00581EE8">
        <w:rPr>
          <w:shd w:val="clear" w:color="auto" w:fill="FFFFFF"/>
        </w:rPr>
        <w:t xml:space="preserve">an </w:t>
      </w:r>
      <w:r w:rsidR="00460682" w:rsidRPr="00265920">
        <w:rPr>
          <w:shd w:val="clear" w:color="auto" w:fill="FFFFFF"/>
        </w:rPr>
        <w:t xml:space="preserve">example, Unilever manufactured two types of soap which are “Dove” and “Life-Boy”. The price of Dove is higher than Life-Boy. So, customers who have </w:t>
      </w:r>
      <w:r w:rsidR="00581EE8">
        <w:rPr>
          <w:shd w:val="clear" w:color="auto" w:fill="FFFFFF"/>
        </w:rPr>
        <w:t xml:space="preserve">a </w:t>
      </w:r>
      <w:r w:rsidR="00460682" w:rsidRPr="00265920">
        <w:rPr>
          <w:shd w:val="clear" w:color="auto" w:fill="FFFFFF"/>
        </w:rPr>
        <w:t xml:space="preserve">higher level of income can purchase “Dove”. On the other </w:t>
      </w:r>
      <w:r w:rsidR="004B7286" w:rsidRPr="00265920">
        <w:rPr>
          <w:shd w:val="clear" w:color="auto" w:fill="FFFFFF"/>
        </w:rPr>
        <w:t>hand,</w:t>
      </w:r>
      <w:r w:rsidR="00460682" w:rsidRPr="00265920">
        <w:rPr>
          <w:shd w:val="clear" w:color="auto" w:fill="FFFFFF"/>
        </w:rPr>
        <w:t xml:space="preserve"> customers who have lower income</w:t>
      </w:r>
      <w:r w:rsidR="00581EE8">
        <w:rPr>
          <w:shd w:val="clear" w:color="auto" w:fill="FFFFFF"/>
        </w:rPr>
        <w:t>s</w:t>
      </w:r>
      <w:r w:rsidR="00460682" w:rsidRPr="00265920">
        <w:rPr>
          <w:shd w:val="clear" w:color="auto" w:fill="FFFFFF"/>
        </w:rPr>
        <w:t xml:space="preserve"> will buy “Life-Boy”.</w:t>
      </w:r>
      <w:r w:rsidRPr="00265920">
        <w:rPr>
          <w:shd w:val="clear" w:color="auto" w:fill="FFFFFF"/>
        </w:rPr>
        <w:t xml:space="preserve"> </w:t>
      </w:r>
      <w:r w:rsidR="00454118">
        <w:rPr>
          <w:shd w:val="clear" w:color="auto" w:fill="FFFFFF"/>
        </w:rPr>
        <w:t>So, it is just an example of soap. Like th</w:t>
      </w:r>
      <w:r w:rsidR="00581EE8">
        <w:rPr>
          <w:shd w:val="clear" w:color="auto" w:fill="FFFFFF"/>
        </w:rPr>
        <w:t>ese</w:t>
      </w:r>
      <w:r w:rsidR="00454118">
        <w:rPr>
          <w:shd w:val="clear" w:color="auto" w:fill="FFFFFF"/>
        </w:rPr>
        <w:t xml:space="preserve"> products, Unilever used to manufacture </w:t>
      </w:r>
      <w:r w:rsidR="00581EE8">
        <w:rPr>
          <w:shd w:val="clear" w:color="auto" w:fill="FFFFFF"/>
        </w:rPr>
        <w:t xml:space="preserve">the </w:t>
      </w:r>
      <w:r w:rsidR="00454118">
        <w:rPr>
          <w:shd w:val="clear" w:color="auto" w:fill="FFFFFF"/>
        </w:rPr>
        <w:t xml:space="preserve">same products in different qualities so that every type of customer may use their products in </w:t>
      </w:r>
      <w:r w:rsidR="00581EE8">
        <w:rPr>
          <w:shd w:val="clear" w:color="auto" w:fill="FFFFFF"/>
        </w:rPr>
        <w:t xml:space="preserve">the </w:t>
      </w:r>
      <w:r w:rsidR="00454118">
        <w:rPr>
          <w:shd w:val="clear" w:color="auto" w:fill="FFFFFF"/>
        </w:rPr>
        <w:t xml:space="preserve">proper ways. Alan Jope who is the current CEO of Unilever said that they always tried to give the best products </w:t>
      </w:r>
      <w:r w:rsidR="00581EE8">
        <w:rPr>
          <w:shd w:val="clear" w:color="auto" w:fill="FFFFFF"/>
        </w:rPr>
        <w:t>at</w:t>
      </w:r>
      <w:r w:rsidR="00454118">
        <w:rPr>
          <w:shd w:val="clear" w:color="auto" w:fill="FFFFFF"/>
        </w:rPr>
        <w:t xml:space="preserve"> the best price so that we can get proper customer satisfaction. So,</w:t>
      </w:r>
      <w:r w:rsidR="004B7286" w:rsidRPr="00265920">
        <w:rPr>
          <w:shd w:val="clear" w:color="auto" w:fill="FFFFFF"/>
        </w:rPr>
        <w:t xml:space="preserve"> selling all types of products to all clas</w:t>
      </w:r>
      <w:r w:rsidR="00581EE8">
        <w:rPr>
          <w:shd w:val="clear" w:color="auto" w:fill="FFFFFF"/>
        </w:rPr>
        <w:t>se</w:t>
      </w:r>
      <w:r w:rsidR="004B7286" w:rsidRPr="00265920">
        <w:rPr>
          <w:shd w:val="clear" w:color="auto" w:fill="FFFFFF"/>
        </w:rPr>
        <w:t>s of people</w:t>
      </w:r>
      <w:r w:rsidR="00454118">
        <w:rPr>
          <w:shd w:val="clear" w:color="auto" w:fill="FFFFFF"/>
        </w:rPr>
        <w:t xml:space="preserve"> is one of the main goal</w:t>
      </w:r>
      <w:r w:rsidR="00581EE8">
        <w:rPr>
          <w:shd w:val="clear" w:color="auto" w:fill="FFFFFF"/>
        </w:rPr>
        <w:t>s</w:t>
      </w:r>
      <w:r w:rsidR="00454118">
        <w:rPr>
          <w:shd w:val="clear" w:color="auto" w:fill="FFFFFF"/>
        </w:rPr>
        <w:t xml:space="preserve"> of Unilever</w:t>
      </w:r>
      <w:r w:rsidR="00581EE8">
        <w:rPr>
          <w:shd w:val="clear" w:color="auto" w:fill="FFFFFF"/>
        </w:rPr>
        <w:t xml:space="preserve"> (Nelis, 2011)</w:t>
      </w:r>
      <w:r w:rsidR="004B7286" w:rsidRPr="00265920">
        <w:rPr>
          <w:shd w:val="clear" w:color="auto" w:fill="FFFFFF"/>
        </w:rPr>
        <w:t>.</w:t>
      </w:r>
      <w:r w:rsidR="00454118">
        <w:rPr>
          <w:shd w:val="clear" w:color="auto" w:fill="FFFFFF"/>
        </w:rPr>
        <w:t xml:space="preserve"> That’s why Unilever company is very sensitive about the pricing strategy of their regular products. B</w:t>
      </w:r>
      <w:r w:rsidR="00454118" w:rsidRPr="00265920">
        <w:rPr>
          <w:shd w:val="clear" w:color="auto" w:fill="FFFFFF"/>
        </w:rPr>
        <w:t>ut</w:t>
      </w:r>
      <w:r w:rsidR="004B7286" w:rsidRPr="00265920">
        <w:rPr>
          <w:shd w:val="clear" w:color="auto" w:fill="FFFFFF"/>
        </w:rPr>
        <w:t xml:space="preserve"> </w:t>
      </w:r>
      <w:r w:rsidR="00581EE8">
        <w:rPr>
          <w:shd w:val="clear" w:color="auto" w:fill="FFFFFF"/>
        </w:rPr>
        <w:t>most of the prices of the products Unalive are indeed</w:t>
      </w:r>
      <w:r w:rsidR="004B7286" w:rsidRPr="00265920">
        <w:rPr>
          <w:shd w:val="clear" w:color="auto" w:fill="FFFFFF"/>
        </w:rPr>
        <w:t xml:space="preserve"> higher than its competitors since most of the products of Unilever are premium quality products.</w:t>
      </w:r>
    </w:p>
    <w:p w14:paraId="2BEC46F6" w14:textId="77777777" w:rsidR="00B625D0" w:rsidRPr="00265920" w:rsidRDefault="00B625D0" w:rsidP="00C57EA2">
      <w:pPr>
        <w:rPr>
          <w:color w:val="002060"/>
          <w:sz w:val="32"/>
          <w:szCs w:val="32"/>
          <w:shd w:val="clear" w:color="auto" w:fill="FFFFFF"/>
        </w:rPr>
        <w:sectPr w:rsidR="00B625D0" w:rsidRPr="00265920" w:rsidSect="00DA5352">
          <w:type w:val="continuous"/>
          <w:pgSz w:w="12240" w:h="15840"/>
          <w:pgMar w:top="1440" w:right="1440" w:bottom="1440" w:left="1440" w:header="720" w:footer="720" w:gutter="0"/>
          <w:cols w:space="720"/>
          <w:docGrid w:linePitch="360"/>
        </w:sectPr>
      </w:pPr>
    </w:p>
    <w:p w14:paraId="226B0C2F" w14:textId="77777777" w:rsidR="004B7286" w:rsidRPr="00265920" w:rsidRDefault="00DA5352" w:rsidP="00C57EA2">
      <w:pPr>
        <w:rPr>
          <w:color w:val="002060"/>
          <w:szCs w:val="24"/>
          <w:shd w:val="clear" w:color="auto" w:fill="FFFFFF"/>
        </w:rPr>
      </w:pPr>
      <w:r w:rsidRPr="00265920">
        <w:rPr>
          <w:color w:val="002060"/>
          <w:sz w:val="32"/>
          <w:szCs w:val="32"/>
          <w:shd w:val="clear" w:color="auto" w:fill="FFFFFF"/>
        </w:rPr>
        <w:t>Where the</w:t>
      </w:r>
      <w:r w:rsidR="004B7286" w:rsidRPr="00265920">
        <w:rPr>
          <w:color w:val="002060"/>
          <w:sz w:val="32"/>
          <w:szCs w:val="32"/>
          <w:shd w:val="clear" w:color="auto" w:fill="FFFFFF"/>
        </w:rPr>
        <w:t xml:space="preserve"> customers will get products </w:t>
      </w:r>
      <w:r w:rsidR="00581EE8">
        <w:rPr>
          <w:color w:val="002060"/>
          <w:sz w:val="32"/>
          <w:szCs w:val="32"/>
          <w:shd w:val="clear" w:color="auto" w:fill="FFFFFF"/>
        </w:rPr>
        <w:t>from</w:t>
      </w:r>
      <w:r w:rsidR="004B7286" w:rsidRPr="00265920">
        <w:rPr>
          <w:color w:val="002060"/>
          <w:sz w:val="32"/>
          <w:szCs w:val="32"/>
          <w:shd w:val="clear" w:color="auto" w:fill="FFFFFF"/>
        </w:rPr>
        <w:t xml:space="preserve"> Unilever </w:t>
      </w:r>
      <w:r w:rsidR="004B7286" w:rsidRPr="00265920">
        <w:rPr>
          <w:color w:val="002060"/>
          <w:szCs w:val="24"/>
          <w:shd w:val="clear" w:color="auto" w:fill="FFFFFF"/>
        </w:rPr>
        <w:t>(Place / Distribution process)</w:t>
      </w:r>
    </w:p>
    <w:p w14:paraId="7FBF1F1E" w14:textId="454D770E" w:rsidR="00265920" w:rsidRPr="00265920" w:rsidRDefault="004B7286" w:rsidP="004B7286">
      <w:pPr>
        <w:rPr>
          <w:shd w:val="clear" w:color="auto" w:fill="FFFFFF"/>
        </w:rPr>
      </w:pPr>
      <w:r w:rsidRPr="00265920">
        <w:rPr>
          <w:shd w:val="clear" w:color="auto" w:fill="FFFFFF"/>
        </w:rPr>
        <w:t>Unilever is a multinational company in the world. It</w:t>
      </w:r>
      <w:r w:rsidR="00581EE8">
        <w:rPr>
          <w:shd w:val="clear" w:color="auto" w:fill="FFFFFF"/>
        </w:rPr>
        <w:t>'</w:t>
      </w:r>
      <w:r w:rsidRPr="00265920">
        <w:rPr>
          <w:shd w:val="clear" w:color="auto" w:fill="FFFFFF"/>
        </w:rPr>
        <w:t xml:space="preserve">s early said that the number of outlets of Unilever company </w:t>
      </w:r>
      <w:proofErr w:type="gramStart"/>
      <w:r w:rsidRPr="00265920">
        <w:rPr>
          <w:shd w:val="clear" w:color="auto" w:fill="FFFFFF"/>
        </w:rPr>
        <w:t>is located in</w:t>
      </w:r>
      <w:proofErr w:type="gramEnd"/>
      <w:r w:rsidRPr="00265920">
        <w:rPr>
          <w:shd w:val="clear" w:color="auto" w:fill="FFFFFF"/>
        </w:rPr>
        <w:t xml:space="preserve"> around 160 countries in the world. People around the world ha</w:t>
      </w:r>
      <w:r w:rsidR="00581EE8">
        <w:rPr>
          <w:shd w:val="clear" w:color="auto" w:fill="FFFFFF"/>
        </w:rPr>
        <w:t>ve</w:t>
      </w:r>
      <w:r w:rsidRPr="00265920">
        <w:rPr>
          <w:shd w:val="clear" w:color="auto" w:fill="FFFFFF"/>
        </w:rPr>
        <w:t xml:space="preserve"> great demands on the products of Unilever company. </w:t>
      </w:r>
      <w:r w:rsidR="00581EE8">
        <w:rPr>
          <w:shd w:val="clear" w:color="auto" w:fill="FFFFFF"/>
        </w:rPr>
        <w:t>N</w:t>
      </w:r>
      <w:r w:rsidRPr="00265920">
        <w:rPr>
          <w:shd w:val="clear" w:color="auto" w:fill="FFFFFF"/>
        </w:rPr>
        <w:t xml:space="preserve">oticed that most of the outlets of Unilever company </w:t>
      </w:r>
      <w:proofErr w:type="gramStart"/>
      <w:r w:rsidR="00136ADC">
        <w:rPr>
          <w:shd w:val="clear" w:color="auto" w:fill="FFFFFF"/>
        </w:rPr>
        <w:t>are</w:t>
      </w:r>
      <w:r w:rsidRPr="00265920">
        <w:rPr>
          <w:shd w:val="clear" w:color="auto" w:fill="FFFFFF"/>
        </w:rPr>
        <w:t xml:space="preserve"> located </w:t>
      </w:r>
      <w:r w:rsidR="00136ADC">
        <w:rPr>
          <w:shd w:val="clear" w:color="auto" w:fill="FFFFFF"/>
        </w:rPr>
        <w:t>i</w:t>
      </w:r>
      <w:r w:rsidRPr="00265920">
        <w:rPr>
          <w:shd w:val="clear" w:color="auto" w:fill="FFFFFF"/>
        </w:rPr>
        <w:t>n</w:t>
      </w:r>
      <w:proofErr w:type="gramEnd"/>
      <w:r w:rsidRPr="00265920">
        <w:rPr>
          <w:shd w:val="clear" w:color="auto" w:fill="FFFFFF"/>
        </w:rPr>
        <w:t xml:space="preserve"> the </w:t>
      </w:r>
      <w:r w:rsidR="002B5579" w:rsidRPr="00265920">
        <w:rPr>
          <w:shd w:val="clear" w:color="auto" w:fill="FFFFFF"/>
        </w:rPr>
        <w:t>cent</w:t>
      </w:r>
      <w:r w:rsidR="002B5579">
        <w:rPr>
          <w:shd w:val="clear" w:color="auto" w:fill="FFFFFF"/>
        </w:rPr>
        <w:t>re</w:t>
      </w:r>
      <w:r w:rsidRPr="00265920">
        <w:rPr>
          <w:shd w:val="clear" w:color="auto" w:fill="FFFFFF"/>
        </w:rPr>
        <w:t xml:space="preserve"> point of the city from where customers can get easy access</w:t>
      </w:r>
      <w:r w:rsidR="00581EE8">
        <w:rPr>
          <w:shd w:val="clear" w:color="auto" w:fill="FFFFFF"/>
        </w:rPr>
        <w:t xml:space="preserve"> (Kotler et al., 2015)</w:t>
      </w:r>
      <w:r w:rsidRPr="00265920">
        <w:rPr>
          <w:shd w:val="clear" w:color="auto" w:fill="FFFFFF"/>
        </w:rPr>
        <w:t>.</w:t>
      </w:r>
    </w:p>
    <w:p w14:paraId="6219BD01" w14:textId="77777777" w:rsidR="00265920" w:rsidRPr="00265920" w:rsidRDefault="00265920" w:rsidP="004B7286">
      <w:pPr>
        <w:rPr>
          <w:shd w:val="clear" w:color="auto" w:fill="FFFFFF"/>
        </w:rPr>
      </w:pPr>
    </w:p>
    <w:p w14:paraId="1074B9FD" w14:textId="77777777" w:rsidR="00265920" w:rsidRPr="00265920" w:rsidRDefault="00265920" w:rsidP="004B7286">
      <w:pPr>
        <w:rPr>
          <w:shd w:val="clear" w:color="auto" w:fill="FFFFFF"/>
        </w:rPr>
        <w:sectPr w:rsidR="00265920" w:rsidRPr="00265920" w:rsidSect="00DA5352">
          <w:type w:val="continuous"/>
          <w:pgSz w:w="12240" w:h="15840"/>
          <w:pgMar w:top="1440" w:right="1440" w:bottom="1440" w:left="1440" w:header="720" w:footer="720" w:gutter="0"/>
          <w:cols w:space="720"/>
          <w:docGrid w:linePitch="360"/>
        </w:sectPr>
      </w:pPr>
    </w:p>
    <w:p w14:paraId="690FE497" w14:textId="77777777" w:rsidR="00DA5352" w:rsidRPr="00265920" w:rsidRDefault="00265920" w:rsidP="004B7286">
      <w:pPr>
        <w:rPr>
          <w:shd w:val="clear" w:color="auto" w:fill="FFFFFF"/>
        </w:rPr>
      </w:pPr>
      <w:r w:rsidRPr="00265920">
        <w:rPr>
          <w:noProof/>
          <w:lang w:val="en-US"/>
        </w:rPr>
        <w:drawing>
          <wp:inline distT="0" distB="0" distL="0" distR="0" wp14:anchorId="7A6384FC" wp14:editId="56F1BD5E">
            <wp:extent cx="2952750" cy="1504950"/>
            <wp:effectExtent l="0" t="0" r="0" b="0"/>
            <wp:docPr id="9" name="Picture 9" descr="Unilever picks London as its home over Rotterdam | Unilev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lever picks London as its home over Rotterdam | Unilever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2750" cy="1504950"/>
                    </a:xfrm>
                    <a:prstGeom prst="rect">
                      <a:avLst/>
                    </a:prstGeom>
                    <a:noFill/>
                    <a:ln>
                      <a:noFill/>
                    </a:ln>
                  </pic:spPr>
                </pic:pic>
              </a:graphicData>
            </a:graphic>
          </wp:inline>
        </w:drawing>
      </w:r>
      <w:r w:rsidR="004B7286" w:rsidRPr="00265920">
        <w:rPr>
          <w:shd w:val="clear" w:color="auto" w:fill="FFFFFF"/>
        </w:rPr>
        <w:t xml:space="preserve"> </w:t>
      </w:r>
    </w:p>
    <w:p w14:paraId="21C17236" w14:textId="77777777" w:rsidR="00265920" w:rsidRPr="00265920" w:rsidRDefault="00265920" w:rsidP="004B7286">
      <w:pPr>
        <w:rPr>
          <w:shd w:val="clear" w:color="auto" w:fill="FFFFFF"/>
        </w:rPr>
        <w:sectPr w:rsidR="00265920" w:rsidRPr="00265920" w:rsidSect="00265920">
          <w:type w:val="continuous"/>
          <w:pgSz w:w="12240" w:h="15840"/>
          <w:pgMar w:top="1440" w:right="1440" w:bottom="1440" w:left="1440" w:header="720" w:footer="720" w:gutter="0"/>
          <w:cols w:num="2" w:space="720"/>
          <w:docGrid w:linePitch="360"/>
        </w:sectPr>
      </w:pPr>
      <w:r w:rsidRPr="00265920">
        <w:rPr>
          <w:shd w:val="clear" w:color="auto" w:fill="FFFFFF"/>
        </w:rPr>
        <w:t xml:space="preserve">The head office of Unilever company </w:t>
      </w:r>
      <w:proofErr w:type="gramStart"/>
      <w:r w:rsidRPr="00265920">
        <w:rPr>
          <w:shd w:val="clear" w:color="auto" w:fill="FFFFFF"/>
        </w:rPr>
        <w:t>is located in</w:t>
      </w:r>
      <w:proofErr w:type="gramEnd"/>
      <w:r w:rsidRPr="00265920">
        <w:rPr>
          <w:shd w:val="clear" w:color="auto" w:fill="FFFFFF"/>
        </w:rPr>
        <w:t xml:space="preserve"> London, UK. All the activities of Unilever company all around the world </w:t>
      </w:r>
      <w:r w:rsidR="000D07AF">
        <w:rPr>
          <w:shd w:val="clear" w:color="auto" w:fill="FFFFFF"/>
        </w:rPr>
        <w:t>are</w:t>
      </w:r>
      <w:r w:rsidRPr="00265920">
        <w:rPr>
          <w:shd w:val="clear" w:color="auto" w:fill="FFFFFF"/>
        </w:rPr>
        <w:t xml:space="preserve"> monitored from here. Even the HR of Unilever company used to recruit their employees from here</w:t>
      </w:r>
      <w:r w:rsidR="00581EE8">
        <w:rPr>
          <w:shd w:val="clear" w:color="auto" w:fill="FFFFFF"/>
        </w:rPr>
        <w:t xml:space="preserve"> (Lamb et al., 2012)</w:t>
      </w:r>
      <w:r w:rsidRPr="00265920">
        <w:rPr>
          <w:shd w:val="clear" w:color="auto" w:fill="FFFFFF"/>
        </w:rPr>
        <w:t xml:space="preserve">.    </w:t>
      </w:r>
    </w:p>
    <w:p w14:paraId="1547570A" w14:textId="77777777" w:rsidR="004B7286" w:rsidRPr="00265920" w:rsidRDefault="004B7286" w:rsidP="004B7286">
      <w:pPr>
        <w:rPr>
          <w:shd w:val="clear" w:color="auto" w:fill="FFFFFF"/>
        </w:rPr>
      </w:pPr>
      <w:r w:rsidRPr="00265920">
        <w:rPr>
          <w:shd w:val="clear" w:color="auto" w:fill="FFFFFF"/>
        </w:rPr>
        <w:t>Moreover, Unilever has its official website from where customers can order their products. Unilever has some distribution channel</w:t>
      </w:r>
      <w:r w:rsidR="000D07AF">
        <w:rPr>
          <w:shd w:val="clear" w:color="auto" w:fill="FFFFFF"/>
        </w:rPr>
        <w:t>s</w:t>
      </w:r>
      <w:r w:rsidRPr="00265920">
        <w:rPr>
          <w:shd w:val="clear" w:color="auto" w:fill="FFFFFF"/>
        </w:rPr>
        <w:t>. One of the main channel</w:t>
      </w:r>
      <w:r w:rsidR="000D07AF">
        <w:rPr>
          <w:shd w:val="clear" w:color="auto" w:fill="FFFFFF"/>
        </w:rPr>
        <w:t>s</w:t>
      </w:r>
      <w:r w:rsidRPr="00265920">
        <w:rPr>
          <w:shd w:val="clear" w:color="auto" w:fill="FFFFFF"/>
        </w:rPr>
        <w:t xml:space="preserve"> of Unilever is its official website. The name of this channel is </w:t>
      </w:r>
      <w:hyperlink r:id="rId11" w:history="1">
        <w:r w:rsidRPr="00265920">
          <w:rPr>
            <w:rStyle w:val="Hyperlink"/>
            <w:rFonts w:cs="Arial"/>
            <w:bCs/>
            <w:shd w:val="clear" w:color="auto" w:fill="FFFFFF"/>
          </w:rPr>
          <w:t>https://unilever-professional.com/</w:t>
        </w:r>
      </w:hyperlink>
      <w:r w:rsidRPr="00265920">
        <w:rPr>
          <w:rFonts w:cs="Arial"/>
          <w:bCs/>
          <w:color w:val="202124"/>
          <w:shd w:val="clear" w:color="auto" w:fill="FFFFFF"/>
        </w:rPr>
        <w:t xml:space="preserve">. It is the digital distribution channel of Unilever. </w:t>
      </w:r>
      <w:r w:rsidR="00B625D0" w:rsidRPr="00265920">
        <w:rPr>
          <w:rFonts w:cs="Arial"/>
          <w:bCs/>
          <w:color w:val="202124"/>
          <w:shd w:val="clear" w:color="auto" w:fill="FFFFFF"/>
        </w:rPr>
        <w:t xml:space="preserve">Moreover, different types of wholesalers </w:t>
      </w:r>
      <w:r w:rsidR="000D07AF">
        <w:rPr>
          <w:rFonts w:cs="Arial"/>
          <w:bCs/>
          <w:color w:val="202124"/>
          <w:shd w:val="clear" w:color="auto" w:fill="FFFFFF"/>
        </w:rPr>
        <w:t xml:space="preserve">and </w:t>
      </w:r>
      <w:r w:rsidR="00B625D0" w:rsidRPr="00265920">
        <w:rPr>
          <w:rFonts w:cs="Arial"/>
          <w:bCs/>
          <w:color w:val="202124"/>
          <w:shd w:val="clear" w:color="auto" w:fill="FFFFFF"/>
        </w:rPr>
        <w:t xml:space="preserve">retailers also play a big role </w:t>
      </w:r>
      <w:r w:rsidR="000D07AF">
        <w:rPr>
          <w:rFonts w:cs="Arial"/>
          <w:bCs/>
          <w:color w:val="202124"/>
          <w:shd w:val="clear" w:color="auto" w:fill="FFFFFF"/>
        </w:rPr>
        <w:t>i</w:t>
      </w:r>
      <w:r w:rsidR="00B625D0" w:rsidRPr="00265920">
        <w:rPr>
          <w:rFonts w:cs="Arial"/>
          <w:bCs/>
          <w:color w:val="202124"/>
          <w:shd w:val="clear" w:color="auto" w:fill="FFFFFF"/>
        </w:rPr>
        <w:t xml:space="preserve">n </w:t>
      </w:r>
      <w:r w:rsidR="000D07AF">
        <w:rPr>
          <w:rFonts w:cs="Arial"/>
          <w:bCs/>
          <w:color w:val="202124"/>
          <w:shd w:val="clear" w:color="auto" w:fill="FFFFFF"/>
        </w:rPr>
        <w:t xml:space="preserve">the </w:t>
      </w:r>
      <w:r w:rsidR="00B625D0" w:rsidRPr="00265920">
        <w:rPr>
          <w:rFonts w:cs="Arial"/>
          <w:bCs/>
          <w:color w:val="202124"/>
          <w:shd w:val="clear" w:color="auto" w:fill="FFFFFF"/>
        </w:rPr>
        <w:t xml:space="preserve">product distribution of Unilever company. </w:t>
      </w:r>
      <w:r w:rsidR="000D07AF">
        <w:rPr>
          <w:rFonts w:cs="Arial"/>
          <w:bCs/>
          <w:color w:val="202124"/>
          <w:shd w:val="clear" w:color="auto" w:fill="FFFFFF"/>
        </w:rPr>
        <w:t>The s</w:t>
      </w:r>
      <w:r w:rsidR="00B625D0" w:rsidRPr="00265920">
        <w:rPr>
          <w:rFonts w:cs="Arial"/>
          <w:bCs/>
          <w:color w:val="202124"/>
          <w:shd w:val="clear" w:color="auto" w:fill="FFFFFF"/>
        </w:rPr>
        <w:t>trong distribution channel of Unilever company</w:t>
      </w:r>
      <w:r w:rsidR="000D07AF">
        <w:rPr>
          <w:rFonts w:cs="Arial"/>
          <w:bCs/>
          <w:color w:val="202124"/>
          <w:shd w:val="clear" w:color="auto" w:fill="FFFFFF"/>
        </w:rPr>
        <w:t xml:space="preserve"> is</w:t>
      </w:r>
      <w:r w:rsidR="00DA5352" w:rsidRPr="00265920">
        <w:rPr>
          <w:rFonts w:cs="Arial"/>
          <w:bCs/>
          <w:color w:val="202124"/>
          <w:shd w:val="clear" w:color="auto" w:fill="FFFFFF"/>
        </w:rPr>
        <w:t xml:space="preserve"> mainly responsible to reach the products on the hand of the customers. </w:t>
      </w:r>
      <w:r w:rsidR="00B625D0" w:rsidRPr="00265920">
        <w:rPr>
          <w:rFonts w:cs="Arial"/>
          <w:bCs/>
          <w:color w:val="202124"/>
          <w:shd w:val="clear" w:color="auto" w:fill="FFFFFF"/>
        </w:rPr>
        <w:t xml:space="preserve"> </w:t>
      </w:r>
      <w:r w:rsidRPr="00265920">
        <w:rPr>
          <w:rFonts w:cs="Arial"/>
          <w:bCs/>
          <w:color w:val="202124"/>
          <w:shd w:val="clear" w:color="auto" w:fill="FFFFFF"/>
        </w:rPr>
        <w:t xml:space="preserve"> </w:t>
      </w:r>
      <w:r w:rsidRPr="00265920">
        <w:rPr>
          <w:shd w:val="clear" w:color="auto" w:fill="FFFFFF"/>
        </w:rPr>
        <w:t xml:space="preserve"> </w:t>
      </w:r>
    </w:p>
    <w:p w14:paraId="54715530" w14:textId="63307435" w:rsidR="00B625D0" w:rsidRDefault="00B625D0" w:rsidP="004B4A0B">
      <w:pPr>
        <w:jc w:val="center"/>
        <w:rPr>
          <w:shd w:val="clear" w:color="auto" w:fill="FFFFFF"/>
        </w:rPr>
      </w:pPr>
      <w:r w:rsidRPr="00265920">
        <w:rPr>
          <w:noProof/>
          <w:lang w:val="en-US"/>
        </w:rPr>
        <w:drawing>
          <wp:inline distT="0" distB="0" distL="0" distR="0" wp14:anchorId="12FAA8E0" wp14:editId="352D582A">
            <wp:extent cx="2619375" cy="2286000"/>
            <wp:effectExtent l="0" t="0" r="9525" b="0"/>
            <wp:docPr id="6" name="Picture 6" descr="Presentation on distribution channel of hindustan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entation on distribution channel of hindustan unilev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19375" cy="2286000"/>
                    </a:xfrm>
                    <a:prstGeom prst="rect">
                      <a:avLst/>
                    </a:prstGeom>
                    <a:noFill/>
                    <a:ln>
                      <a:noFill/>
                    </a:ln>
                  </pic:spPr>
                </pic:pic>
              </a:graphicData>
            </a:graphic>
          </wp:inline>
        </w:drawing>
      </w:r>
    </w:p>
    <w:p w14:paraId="1ADDF113" w14:textId="77777777" w:rsidR="00934021" w:rsidRPr="00265920" w:rsidRDefault="000D07AF" w:rsidP="004B7286">
      <w:pPr>
        <w:rPr>
          <w:shd w:val="clear" w:color="auto" w:fill="FFFFFF"/>
        </w:rPr>
        <w:sectPr w:rsidR="00934021" w:rsidRPr="00265920" w:rsidSect="00DA5352">
          <w:type w:val="continuous"/>
          <w:pgSz w:w="12240" w:h="15840"/>
          <w:pgMar w:top="1440" w:right="1440" w:bottom="1440" w:left="1440" w:header="720" w:footer="720" w:gutter="0"/>
          <w:cols w:space="720"/>
          <w:docGrid w:linePitch="360"/>
        </w:sectPr>
      </w:pPr>
      <w:r>
        <w:rPr>
          <w:shd w:val="clear" w:color="auto" w:fill="FFFFFF"/>
        </w:rPr>
        <w:t>M</w:t>
      </w:r>
      <w:r w:rsidR="00934021">
        <w:rPr>
          <w:shd w:val="clear" w:color="auto" w:fill="FFFFFF"/>
        </w:rPr>
        <w:t xml:space="preserve">ost of the outlets of Unilever company is operated by the Franchisee. That’s </w:t>
      </w:r>
      <w:r w:rsidR="001E1743">
        <w:rPr>
          <w:shd w:val="clear" w:color="auto" w:fill="FFFFFF"/>
        </w:rPr>
        <w:t>why customers</w:t>
      </w:r>
      <w:r w:rsidR="00934021">
        <w:rPr>
          <w:shd w:val="clear" w:color="auto" w:fill="FFFFFF"/>
        </w:rPr>
        <w:t xml:space="preserve"> will also get the products of those shops of Unilever </w:t>
      </w:r>
      <w:r w:rsidR="001E1743">
        <w:rPr>
          <w:shd w:val="clear" w:color="auto" w:fill="FFFFFF"/>
        </w:rPr>
        <w:t>company which</w:t>
      </w:r>
      <w:r w:rsidR="00934021">
        <w:rPr>
          <w:shd w:val="clear" w:color="auto" w:fill="FFFFFF"/>
        </w:rPr>
        <w:t xml:space="preserve"> are operated by the local franchisee </w:t>
      </w:r>
      <w:r w:rsidR="001E1743">
        <w:rPr>
          <w:shd w:val="clear" w:color="auto" w:fill="FFFFFF"/>
        </w:rPr>
        <w:t>of Unilever</w:t>
      </w:r>
      <w:r w:rsidR="00934021">
        <w:rPr>
          <w:shd w:val="clear" w:color="auto" w:fill="FFFFFF"/>
        </w:rPr>
        <w:t xml:space="preserve"> company.  </w:t>
      </w:r>
      <w:r w:rsidR="001E1743">
        <w:rPr>
          <w:shd w:val="clear" w:color="auto" w:fill="FFFFFF"/>
        </w:rPr>
        <w:t xml:space="preserve">In </w:t>
      </w:r>
      <w:r>
        <w:rPr>
          <w:shd w:val="clear" w:color="auto" w:fill="FFFFFF"/>
        </w:rPr>
        <w:t xml:space="preserve">the </w:t>
      </w:r>
      <w:r w:rsidR="001E1743">
        <w:rPr>
          <w:shd w:val="clear" w:color="auto" w:fill="FFFFFF"/>
        </w:rPr>
        <w:t>case</w:t>
      </w:r>
      <w:r w:rsidR="00934021">
        <w:rPr>
          <w:shd w:val="clear" w:color="auto" w:fill="FFFFFF"/>
        </w:rPr>
        <w:t xml:space="preserve"> of </w:t>
      </w:r>
      <w:r w:rsidR="001E1743">
        <w:rPr>
          <w:shd w:val="clear" w:color="auto" w:fill="FFFFFF"/>
        </w:rPr>
        <w:t xml:space="preserve">Africa, most of </w:t>
      </w:r>
      <w:r>
        <w:rPr>
          <w:shd w:val="clear" w:color="auto" w:fill="FFFFFF"/>
        </w:rPr>
        <w:t xml:space="preserve">the </w:t>
      </w:r>
      <w:r w:rsidR="001E1743">
        <w:rPr>
          <w:shd w:val="clear" w:color="auto" w:fill="FFFFFF"/>
        </w:rPr>
        <w:t>outlets of Unilever company are merged with Procter and Gamble</w:t>
      </w:r>
      <w:r w:rsidR="00581EE8">
        <w:rPr>
          <w:shd w:val="clear" w:color="auto" w:fill="FFFFFF"/>
        </w:rPr>
        <w:t xml:space="preserve"> (Strauss, 2011)</w:t>
      </w:r>
      <w:r w:rsidR="001E1743">
        <w:rPr>
          <w:shd w:val="clear" w:color="auto" w:fill="FFFFFF"/>
        </w:rPr>
        <w:t xml:space="preserve">. So, customers will also get Unilever’s products </w:t>
      </w:r>
      <w:r>
        <w:rPr>
          <w:shd w:val="clear" w:color="auto" w:fill="FFFFFF"/>
        </w:rPr>
        <w:t xml:space="preserve">to </w:t>
      </w:r>
      <w:r w:rsidR="001E1743">
        <w:rPr>
          <w:shd w:val="clear" w:color="auto" w:fill="FFFFFF"/>
        </w:rPr>
        <w:t>form the outlets of Procter and Gamble. Even, Unilever is also linked with several online business channel</w:t>
      </w:r>
      <w:r>
        <w:rPr>
          <w:shd w:val="clear" w:color="auto" w:fill="FFFFFF"/>
        </w:rPr>
        <w:t>s</w:t>
      </w:r>
      <w:r w:rsidR="001E1743">
        <w:rPr>
          <w:shd w:val="clear" w:color="auto" w:fill="FFFFFF"/>
        </w:rPr>
        <w:t xml:space="preserve"> such as Alibaba.com. So, a customer can easily order their required Unilever products from Alibaba.com.  </w:t>
      </w:r>
    </w:p>
    <w:p w14:paraId="4F762930" w14:textId="77777777" w:rsidR="00DA5352" w:rsidRPr="00265920" w:rsidRDefault="00DA5352" w:rsidP="00C57EA2">
      <w:pPr>
        <w:rPr>
          <w:color w:val="002060"/>
          <w:sz w:val="32"/>
          <w:szCs w:val="32"/>
          <w:shd w:val="clear" w:color="auto" w:fill="FFFFFF"/>
        </w:rPr>
      </w:pPr>
      <w:r w:rsidRPr="00265920">
        <w:rPr>
          <w:color w:val="002060"/>
          <w:sz w:val="32"/>
          <w:szCs w:val="32"/>
          <w:shd w:val="clear" w:color="auto" w:fill="FFFFFF"/>
        </w:rPr>
        <w:t>Marketing and products promotion strategy of Unilever company</w:t>
      </w:r>
    </w:p>
    <w:p w14:paraId="0316F4A0" w14:textId="77777777" w:rsidR="00F729B4" w:rsidRPr="00265920" w:rsidRDefault="00DA5352" w:rsidP="00DA5352">
      <w:r w:rsidRPr="00265920">
        <w:rPr>
          <w:shd w:val="clear" w:color="auto" w:fill="FFFFFF"/>
        </w:rPr>
        <w:t xml:space="preserve">The current CEO of Unilever company believes that </w:t>
      </w:r>
      <w:r w:rsidR="000D07AF">
        <w:rPr>
          <w:shd w:val="clear" w:color="auto" w:fill="FFFFFF"/>
        </w:rPr>
        <w:t xml:space="preserve">a </w:t>
      </w:r>
      <w:r w:rsidRPr="00265920">
        <w:rPr>
          <w:shd w:val="clear" w:color="auto" w:fill="FFFFFF"/>
        </w:rPr>
        <w:t xml:space="preserve">proper business promotion strategy not only increases the demand </w:t>
      </w:r>
      <w:r w:rsidR="000D07AF">
        <w:rPr>
          <w:shd w:val="clear" w:color="auto" w:fill="FFFFFF"/>
        </w:rPr>
        <w:t>for</w:t>
      </w:r>
      <w:r w:rsidRPr="00265920">
        <w:rPr>
          <w:shd w:val="clear" w:color="auto" w:fill="FFFFFF"/>
        </w:rPr>
        <w:t xml:space="preserve"> the products but also helps to dominate other business rivals in the competitive market. It noticed that Unilever company has many business competitors in the market such as </w:t>
      </w:r>
      <w:r w:rsidRPr="00265920">
        <w:t>Mars, GSK, Johnson &amp; Johnson, Nestle USA</w:t>
      </w:r>
      <w:r w:rsidR="000D07AF">
        <w:t>,</w:t>
      </w:r>
      <w:r w:rsidRPr="00265920">
        <w:t xml:space="preserve"> and Procter &amp; Gamble</w:t>
      </w:r>
      <w:r w:rsidR="00581EE8">
        <w:t xml:space="preserve"> (Ferrell et al., 2021)</w:t>
      </w:r>
      <w:r w:rsidRPr="00265920">
        <w:t xml:space="preserve">. In that case, </w:t>
      </w:r>
      <w:r w:rsidR="000D07AF">
        <w:t xml:space="preserve">a </w:t>
      </w:r>
      <w:r w:rsidRPr="00265920">
        <w:t xml:space="preserve">proper marketing strategy helps the Unilever company to dominate its business rivals. The main marketing strategy of </w:t>
      </w:r>
      <w:r w:rsidR="00F729B4" w:rsidRPr="00265920">
        <w:t>Unilever company i</w:t>
      </w:r>
      <w:r w:rsidRPr="00265920">
        <w:t>s its cross-market strategy</w:t>
      </w:r>
      <w:r w:rsidR="00F729B4" w:rsidRPr="00265920">
        <w:t xml:space="preserve">. According to this strategy, Unilever company used to sell its products </w:t>
      </w:r>
      <w:r w:rsidR="000D07AF">
        <w:t>at</w:t>
      </w:r>
      <w:r w:rsidR="00F729B4" w:rsidRPr="00265920">
        <w:t xml:space="preserve"> </w:t>
      </w:r>
      <w:r w:rsidR="000D07AF">
        <w:t xml:space="preserve">a </w:t>
      </w:r>
      <w:r w:rsidR="00F729B4" w:rsidRPr="00265920">
        <w:t>lower price than its business competitors. As a result, all clas</w:t>
      </w:r>
      <w:r w:rsidR="000D07AF">
        <w:t>se</w:t>
      </w:r>
      <w:r w:rsidR="00F729B4" w:rsidRPr="00265920">
        <w:t xml:space="preserve">s of people can purchase products </w:t>
      </w:r>
      <w:r w:rsidR="000D07AF">
        <w:t>from</w:t>
      </w:r>
      <w:r w:rsidR="00F729B4" w:rsidRPr="00265920">
        <w:t xml:space="preserve"> Unilever company. In </w:t>
      </w:r>
      <w:r w:rsidR="000D07AF">
        <w:t xml:space="preserve">the </w:t>
      </w:r>
      <w:r w:rsidR="00F729B4" w:rsidRPr="00265920">
        <w:t xml:space="preserve">case of product promotion, Unilever uses </w:t>
      </w:r>
      <w:r w:rsidR="000D07AF">
        <w:t xml:space="preserve">an </w:t>
      </w:r>
      <w:r w:rsidR="00F729B4" w:rsidRPr="00265920">
        <w:t xml:space="preserve">online platform to promote </w:t>
      </w:r>
      <w:r w:rsidR="000D07AF">
        <w:t>its</w:t>
      </w:r>
      <w:r w:rsidR="00F729B4" w:rsidRPr="00265920">
        <w:t xml:space="preserve"> products. </w:t>
      </w:r>
    </w:p>
    <w:p w14:paraId="22B35DF7" w14:textId="77777777" w:rsidR="00CD149E" w:rsidRPr="00CD149E" w:rsidRDefault="00F729B4" w:rsidP="00DA5352">
      <w:pPr>
        <w:sectPr w:rsidR="00CD149E" w:rsidRPr="00CD149E" w:rsidSect="00544FA6">
          <w:type w:val="continuous"/>
          <w:pgSz w:w="12240" w:h="15840"/>
          <w:pgMar w:top="1440" w:right="1440" w:bottom="1440" w:left="1440" w:header="720" w:footer="720" w:gutter="0"/>
          <w:cols w:space="720"/>
          <w:docGrid w:linePitch="360"/>
        </w:sectPr>
      </w:pPr>
      <w:r w:rsidRPr="00265920">
        <w:rPr>
          <w:noProof/>
          <w:lang w:val="en-US"/>
        </w:rPr>
        <w:drawing>
          <wp:inline distT="0" distB="0" distL="0" distR="0" wp14:anchorId="279C2557" wp14:editId="2C514B88">
            <wp:extent cx="4819650" cy="2038350"/>
            <wp:effectExtent l="0" t="0" r="0" b="0"/>
            <wp:docPr id="7" name="Picture 7" descr="Celebrity De-Lux: The Golden Age Of Movie Star Soap Advertising – The  Reprob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elebrity De-Lux: The Golden Age Of Movie Star Soap Advertising – The  Reproba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19650" cy="2038350"/>
                    </a:xfrm>
                    <a:prstGeom prst="rect">
                      <a:avLst/>
                    </a:prstGeom>
                    <a:noFill/>
                    <a:ln>
                      <a:noFill/>
                    </a:ln>
                  </pic:spPr>
                </pic:pic>
              </a:graphicData>
            </a:graphic>
          </wp:inline>
        </w:drawing>
      </w:r>
      <w:r w:rsidRPr="00265920">
        <w:t xml:space="preserve"> Such as example, when a new product is launched by Unilever company, those products are shown on their official website from </w:t>
      </w:r>
      <w:r w:rsidR="000D07AF">
        <w:t>that</w:t>
      </w:r>
      <w:r w:rsidRPr="00265920">
        <w:t xml:space="preserve"> the customers can easily understand the quality of the products. Moreover, Uni</w:t>
      </w:r>
      <w:r w:rsidR="00581EE8">
        <w:t>leve</w:t>
      </w:r>
      <w:r w:rsidRPr="00265920">
        <w:t>r also uses different types of traditional marketing media such as Newspapers, Online m</w:t>
      </w:r>
      <w:r w:rsidR="000D07AF">
        <w:t>e</w:t>
      </w:r>
      <w:r w:rsidRPr="00265920">
        <w:t>ssage</w:t>
      </w:r>
      <w:r w:rsidR="000D07AF">
        <w:t>s</w:t>
      </w:r>
      <w:r w:rsidRPr="00265920">
        <w:t>, social media platform</w:t>
      </w:r>
      <w:r w:rsidR="000D07AF">
        <w:t>s,</w:t>
      </w:r>
      <w:r w:rsidRPr="00265920">
        <w:t xml:space="preserve"> etc. </w:t>
      </w:r>
      <w:r w:rsidR="00581EE8">
        <w:t xml:space="preserve">(Geraldine, 2013). </w:t>
      </w:r>
      <w:r w:rsidRPr="00265920">
        <w:t xml:space="preserve">Another important marketing strategy of Unilever company is to bring </w:t>
      </w:r>
      <w:r w:rsidR="000D07AF">
        <w:t xml:space="preserve">a </w:t>
      </w:r>
      <w:r w:rsidRPr="00265920">
        <w:t xml:space="preserve">celebrity to promote their business products since most </w:t>
      </w:r>
      <w:r w:rsidR="00934021">
        <w:t>people follow celebrities.</w:t>
      </w:r>
    </w:p>
    <w:p w14:paraId="56289D48" w14:textId="77777777" w:rsidR="00CD149E" w:rsidRDefault="00CD149E" w:rsidP="00DA5352">
      <w:pPr>
        <w:sectPr w:rsidR="00CD149E" w:rsidSect="00CD149E">
          <w:type w:val="continuous"/>
          <w:pgSz w:w="12240" w:h="15840"/>
          <w:pgMar w:top="1440" w:right="1440" w:bottom="1440" w:left="1440" w:header="720" w:footer="720" w:gutter="0"/>
          <w:cols w:num="2" w:space="720"/>
          <w:docGrid w:linePitch="360"/>
        </w:sectPr>
      </w:pPr>
    </w:p>
    <w:p w14:paraId="6F26A7BF" w14:textId="77777777" w:rsidR="00CD149E" w:rsidRDefault="00CD149E" w:rsidP="00DA5352">
      <w:pPr>
        <w:sectPr w:rsidR="00CD149E" w:rsidSect="00CD149E">
          <w:type w:val="continuous"/>
          <w:pgSz w:w="12240" w:h="15840"/>
          <w:pgMar w:top="1440" w:right="1440" w:bottom="1440" w:left="1440" w:header="720" w:footer="720" w:gutter="0"/>
          <w:cols w:space="720"/>
          <w:docGrid w:linePitch="360"/>
        </w:sectPr>
      </w:pPr>
    </w:p>
    <w:p w14:paraId="38FE4D5D" w14:textId="77777777" w:rsidR="00CD149E" w:rsidRDefault="00CD149E" w:rsidP="00DA5352">
      <w:r w:rsidRPr="00CD149E">
        <w:t xml:space="preserve"> </w:t>
      </w:r>
    </w:p>
    <w:p w14:paraId="0EEAAFBF" w14:textId="77777777" w:rsidR="001E1743" w:rsidRDefault="001E1743" w:rsidP="00934021">
      <w:pPr>
        <w:sectPr w:rsidR="001E1743" w:rsidSect="00CD149E">
          <w:type w:val="continuous"/>
          <w:pgSz w:w="12240" w:h="15840"/>
          <w:pgMar w:top="1440" w:right="1440" w:bottom="1440" w:left="1440" w:header="720" w:footer="720" w:gutter="0"/>
          <w:cols w:space="720"/>
          <w:docGrid w:linePitch="360"/>
        </w:sectPr>
      </w:pPr>
    </w:p>
    <w:p w14:paraId="5C64E663" w14:textId="77777777" w:rsidR="00934021" w:rsidRDefault="00934021" w:rsidP="00934021">
      <w:pPr>
        <w:sectPr w:rsidR="00934021" w:rsidSect="00934021">
          <w:type w:val="continuous"/>
          <w:pgSz w:w="12240" w:h="15840"/>
          <w:pgMar w:top="1440" w:right="1440" w:bottom="1440" w:left="1440" w:header="720" w:footer="720" w:gutter="0"/>
          <w:cols w:num="2" w:space="720"/>
          <w:docGrid w:linePitch="360"/>
        </w:sectPr>
      </w:pPr>
      <w:r>
        <w:t>Sales promotion is another big marketing strategy of Unilever company. This strategy is so effective to boost sales when new products of Unilever come into the market</w:t>
      </w:r>
      <w:r w:rsidR="00581EE8">
        <w:t xml:space="preserve"> (Payaud, 2014)</w:t>
      </w:r>
      <w:r>
        <w:t>. Such as example, when a new product comes into the market, Unilever company used to give some discounts to customers so that sales can be boosted.</w:t>
      </w:r>
    </w:p>
    <w:p w14:paraId="25E7400E" w14:textId="77777777" w:rsidR="00CD149E" w:rsidRDefault="00CD149E" w:rsidP="00DA5352">
      <w:pPr>
        <w:sectPr w:rsidR="00CD149E" w:rsidSect="00934021">
          <w:type w:val="continuous"/>
          <w:pgSz w:w="12240" w:h="15840"/>
          <w:pgMar w:top="1440" w:right="1440" w:bottom="1440" w:left="1440" w:header="720" w:footer="720" w:gutter="0"/>
          <w:cols w:num="2" w:space="720"/>
          <w:docGrid w:linePitch="360"/>
        </w:sectPr>
      </w:pPr>
    </w:p>
    <w:p w14:paraId="339115A1" w14:textId="77777777" w:rsidR="00CD149E" w:rsidRDefault="00CD149E" w:rsidP="00DA5352">
      <w:pPr>
        <w:sectPr w:rsidR="00CD149E" w:rsidSect="00934021">
          <w:type w:val="continuous"/>
          <w:pgSz w:w="12240" w:h="15840"/>
          <w:pgMar w:top="1440" w:right="1440" w:bottom="1440" w:left="1440" w:header="720" w:footer="720" w:gutter="0"/>
          <w:cols w:num="2" w:space="720"/>
          <w:docGrid w:linePitch="360"/>
        </w:sectPr>
      </w:pPr>
      <w:r>
        <w:rPr>
          <w:noProof/>
          <w:lang w:val="en-US"/>
        </w:rPr>
        <w:drawing>
          <wp:inline distT="0" distB="0" distL="0" distR="0" wp14:anchorId="45CB5A7A" wp14:editId="255ACB65">
            <wp:extent cx="2705100" cy="1962150"/>
            <wp:effectExtent l="0" t="0" r="0" b="0"/>
            <wp:docPr id="11" name="Picture 11" descr="8-14 Jan 2021: Guardian Online Unilever CNY Promotion - EverydayOnSale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8-14 Jan 2021: Guardian Online Unilever CNY Promotion - EverydayOnSales.co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05100" cy="1962150"/>
                    </a:xfrm>
                    <a:prstGeom prst="rect">
                      <a:avLst/>
                    </a:prstGeom>
                    <a:noFill/>
                    <a:ln>
                      <a:noFill/>
                    </a:ln>
                  </pic:spPr>
                </pic:pic>
              </a:graphicData>
            </a:graphic>
          </wp:inline>
        </w:drawing>
      </w:r>
    </w:p>
    <w:p w14:paraId="5FF79256" w14:textId="77777777" w:rsidR="00CD149E" w:rsidRDefault="00CD149E" w:rsidP="00DA5352">
      <w:pPr>
        <w:sectPr w:rsidR="00CD149E" w:rsidSect="00934021">
          <w:type w:val="continuous"/>
          <w:pgSz w:w="12240" w:h="15840"/>
          <w:pgMar w:top="1440" w:right="1440" w:bottom="1440" w:left="1440" w:header="720" w:footer="720" w:gutter="0"/>
          <w:cols w:num="2" w:space="720"/>
          <w:docGrid w:linePitch="360"/>
        </w:sectPr>
      </w:pPr>
    </w:p>
    <w:p w14:paraId="37B5C6B5" w14:textId="77777777" w:rsidR="00934021" w:rsidRDefault="00CD149E" w:rsidP="00DA5352">
      <w:r>
        <w:t>As a result, more customers can get real experiences of using the products when they get the opportunity to purchase the proper discount. So, if the user get</w:t>
      </w:r>
      <w:r w:rsidR="000D07AF">
        <w:t>s</w:t>
      </w:r>
      <w:r>
        <w:t xml:space="preserve"> </w:t>
      </w:r>
      <w:r w:rsidR="000D07AF">
        <w:t xml:space="preserve">a </w:t>
      </w:r>
      <w:r>
        <w:t>positive experience, he will share his feedback with other customers, as a result, a word to mouth advertising happens</w:t>
      </w:r>
      <w:r w:rsidR="00581EE8">
        <w:t xml:space="preserve"> (</w:t>
      </w:r>
      <w:proofErr w:type="spellStart"/>
      <w:r w:rsidR="00581EE8">
        <w:t>Biloyodska</w:t>
      </w:r>
      <w:proofErr w:type="spellEnd"/>
      <w:r w:rsidR="00581EE8">
        <w:t xml:space="preserve"> et al., 2018)</w:t>
      </w:r>
      <w:r>
        <w:t xml:space="preserve">. </w:t>
      </w:r>
    </w:p>
    <w:p w14:paraId="5394E2F2" w14:textId="77777777" w:rsidR="001E1743" w:rsidRDefault="001E1743" w:rsidP="00DA5352"/>
    <w:p w14:paraId="11D34BE9" w14:textId="77777777" w:rsidR="00934021" w:rsidRDefault="00CD149E" w:rsidP="00DA5352">
      <w:r>
        <w:t xml:space="preserve">Like </w:t>
      </w:r>
      <w:r w:rsidR="000D07AF">
        <w:t xml:space="preserve">the </w:t>
      </w:r>
      <w:r>
        <w:t>discount offer, Unilever company also give</w:t>
      </w:r>
      <w:r w:rsidR="000D07AF">
        <w:t>s</w:t>
      </w:r>
      <w:r>
        <w:t xml:space="preserve"> the offer- “Buy 1 and get 1 free” offer. </w:t>
      </w:r>
    </w:p>
    <w:p w14:paraId="7213F5FE" w14:textId="77777777" w:rsidR="00934021" w:rsidRDefault="00934021" w:rsidP="00DA5352">
      <w:r>
        <w:rPr>
          <w:noProof/>
          <w:lang w:val="en-US"/>
        </w:rPr>
        <w:drawing>
          <wp:inline distT="0" distB="0" distL="0" distR="0" wp14:anchorId="2739A9B3" wp14:editId="6A3000DB">
            <wp:extent cx="2667000" cy="1857375"/>
            <wp:effectExtent l="0" t="0" r="0" b="9525"/>
            <wp:docPr id="10" name="Picture 10" descr="BUY 1 TAKE 1: Buy CIF Cream Lemon 500ml Get 1 FREE CIF Multi-purpose Spray  450ml, home cleaning solutions, cleaning items, liquid cleaner, groceries,  liquid disinfectant, unilever | Lazada 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UY 1 TAKE 1: Buy CIF Cream Lemon 500ml Get 1 FREE CIF Multi-purpose Spray  450ml, home cleaning solutions, cleaning items, liquid cleaner, groceries,  liquid disinfectant, unilever | Lazada PH"/>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9455" t="3365" r="20192" b="15545"/>
                    <a:stretch/>
                  </pic:blipFill>
                  <pic:spPr bwMode="auto">
                    <a:xfrm>
                      <a:off x="0" y="0"/>
                      <a:ext cx="2667000" cy="1857375"/>
                    </a:xfrm>
                    <a:prstGeom prst="rect">
                      <a:avLst/>
                    </a:prstGeom>
                    <a:noFill/>
                    <a:ln>
                      <a:noFill/>
                    </a:ln>
                    <a:extLst>
                      <a:ext uri="{53640926-AAD7-44D8-BBD7-CCE9431645EC}">
                        <a14:shadowObscured xmlns:a14="http://schemas.microsoft.com/office/drawing/2010/main"/>
                      </a:ext>
                    </a:extLst>
                  </pic:spPr>
                </pic:pic>
              </a:graphicData>
            </a:graphic>
          </wp:inline>
        </w:drawing>
      </w:r>
    </w:p>
    <w:p w14:paraId="02D11500" w14:textId="77777777" w:rsidR="00544FA6" w:rsidRPr="00265920" w:rsidRDefault="00CD149E" w:rsidP="00DA5352">
      <w:r>
        <w:t xml:space="preserve">According to this marketing strategy, a customer can get an extra product </w:t>
      </w:r>
      <w:r w:rsidR="000D07AF">
        <w:t>from</w:t>
      </w:r>
      <w:r>
        <w:t xml:space="preserve"> Unilever when he purchased a product from the outlet of Unilever.   </w:t>
      </w:r>
      <w:r w:rsidR="00265920">
        <w:t xml:space="preserve">   </w:t>
      </w:r>
      <w:r w:rsidR="00F729B4" w:rsidRPr="00265920">
        <w:t xml:space="preserve"> </w:t>
      </w:r>
    </w:p>
    <w:p w14:paraId="2A1F6111" w14:textId="77777777" w:rsidR="00934021" w:rsidRDefault="00934021" w:rsidP="00DA5352">
      <w:pPr>
        <w:rPr>
          <w:color w:val="002060"/>
          <w:sz w:val="32"/>
          <w:szCs w:val="32"/>
        </w:rPr>
        <w:sectPr w:rsidR="00934021" w:rsidSect="00934021">
          <w:type w:val="continuous"/>
          <w:pgSz w:w="12240" w:h="15840"/>
          <w:pgMar w:top="1440" w:right="1440" w:bottom="1440" w:left="1440" w:header="720" w:footer="720" w:gutter="0"/>
          <w:cols w:num="2" w:space="720"/>
          <w:docGrid w:linePitch="360"/>
        </w:sectPr>
      </w:pPr>
    </w:p>
    <w:p w14:paraId="10DB8845" w14:textId="77777777" w:rsidR="00934021" w:rsidRDefault="00934021" w:rsidP="00DA5352">
      <w:pPr>
        <w:rPr>
          <w:color w:val="002060"/>
          <w:sz w:val="32"/>
          <w:szCs w:val="32"/>
        </w:rPr>
      </w:pPr>
    </w:p>
    <w:p w14:paraId="5107874C" w14:textId="77777777" w:rsidR="00934021" w:rsidRDefault="00934021" w:rsidP="00DA5352">
      <w:pPr>
        <w:rPr>
          <w:color w:val="002060"/>
          <w:sz w:val="32"/>
          <w:szCs w:val="32"/>
        </w:rPr>
      </w:pPr>
    </w:p>
    <w:p w14:paraId="28DE4C59" w14:textId="77777777" w:rsidR="00544FA6" w:rsidRPr="00265920" w:rsidRDefault="00544FA6" w:rsidP="00DA5352">
      <w:pPr>
        <w:rPr>
          <w:color w:val="002060"/>
          <w:sz w:val="32"/>
          <w:szCs w:val="32"/>
        </w:rPr>
      </w:pPr>
      <w:r w:rsidRPr="00265920">
        <w:rPr>
          <w:color w:val="002060"/>
          <w:sz w:val="32"/>
          <w:szCs w:val="32"/>
        </w:rPr>
        <w:t>How Unilever company communicate with their target market</w:t>
      </w:r>
    </w:p>
    <w:p w14:paraId="7323AEB9" w14:textId="77777777" w:rsidR="00454118" w:rsidRDefault="00544FA6" w:rsidP="00544FA6">
      <w:r w:rsidRPr="00265920">
        <w:t xml:space="preserve">As a leading products manufacturing company, Unilever needs to communicate with </w:t>
      </w:r>
      <w:r w:rsidR="000D07AF">
        <w:t>its</w:t>
      </w:r>
      <w:r w:rsidRPr="00265920">
        <w:t xml:space="preserve"> target market within a period. Proper communication is the best way to know about the demands of the customers and helps the Unilever company to manufacture their products according to the demands of their customers</w:t>
      </w:r>
      <w:r w:rsidR="00581EE8">
        <w:t xml:space="preserve"> (Heartline, 2021)</w:t>
      </w:r>
      <w:r w:rsidRPr="00265920">
        <w:t>. In that case, Unilever company emphasizes social media platform</w:t>
      </w:r>
      <w:r w:rsidR="000D07AF">
        <w:t>s</w:t>
      </w:r>
      <w:r w:rsidRPr="00265920">
        <w:t>. It</w:t>
      </w:r>
      <w:r w:rsidR="000D07AF">
        <w:t>'</w:t>
      </w:r>
      <w:r w:rsidRPr="00265920">
        <w:t>s noticed that there is hardly anyone who is not connected with social media. Most people use Facebook, Instagram, WhatsApp</w:t>
      </w:r>
      <w:r w:rsidR="000D07AF">
        <w:t>,</w:t>
      </w:r>
      <w:r w:rsidRPr="00265920">
        <w:t xml:space="preserve"> etc. to communicate with their customers. Another strategy of Unilever company is market research. Market research is very supportive to know about the actual demands of the customers. Even the demands </w:t>
      </w:r>
      <w:r w:rsidR="000D07AF">
        <w:t>for</w:t>
      </w:r>
      <w:r w:rsidRPr="00265920">
        <w:t xml:space="preserve"> the same products are not the same everywhere</w:t>
      </w:r>
      <w:r w:rsidR="00581EE8">
        <w:t xml:space="preserve"> (Frost, 2011)</w:t>
      </w:r>
      <w:r w:rsidRPr="00265920">
        <w:t xml:space="preserve">. </w:t>
      </w:r>
      <w:r w:rsidR="000D07AF">
        <w:t>A</w:t>
      </w:r>
      <w:r w:rsidRPr="00265920">
        <w:t xml:space="preserve">n example, the demands of the customers of Unilever company in Europe </w:t>
      </w:r>
      <w:r w:rsidR="000D07AF">
        <w:t>are</w:t>
      </w:r>
      <w:r w:rsidRPr="00265920">
        <w:t xml:space="preserve"> not the same </w:t>
      </w:r>
      <w:r w:rsidR="000D07AF">
        <w:t xml:space="preserve">as </w:t>
      </w:r>
      <w:r w:rsidRPr="00265920">
        <w:t xml:space="preserve">the demands of the customers in Asia. That’s the reason why there is no alternative option like market research to know about the demands of the customers. Another important platform </w:t>
      </w:r>
      <w:r w:rsidR="00265920" w:rsidRPr="00265920">
        <w:t xml:space="preserve">is the channel of distribution who directly contact the customers. </w:t>
      </w:r>
    </w:p>
    <w:p w14:paraId="3AF2D87B" w14:textId="77777777" w:rsidR="00454118" w:rsidRDefault="00454118" w:rsidP="00454118">
      <w:pPr>
        <w:jc w:val="center"/>
      </w:pPr>
      <w:r w:rsidRPr="00265920">
        <w:rPr>
          <w:noProof/>
          <w:lang w:val="en-US"/>
        </w:rPr>
        <w:drawing>
          <wp:inline distT="0" distB="0" distL="0" distR="0" wp14:anchorId="4E9DC0AD" wp14:editId="14F59500">
            <wp:extent cx="3543300" cy="2590800"/>
            <wp:effectExtent l="0" t="0" r="0" b="0"/>
            <wp:docPr id="8" name="Picture 8" descr="PDF) Marketing Strategy and Sustainable Plan of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DF) Marketing Strategy and Sustainable Plan of Unilever"/>
                    <pic:cNvPicPr>
                      <a:picLocks noChangeAspect="1" noChangeArrowheads="1"/>
                    </pic:cNvPicPr>
                  </pic:nvPicPr>
                  <pic:blipFill rotWithShape="1">
                    <a:blip r:embed="rId16">
                      <a:extLst>
                        <a:ext uri="{28A0092B-C50C-407E-A947-70E740481C1C}">
                          <a14:useLocalDpi xmlns:a14="http://schemas.microsoft.com/office/drawing/2010/main" val="0"/>
                        </a:ext>
                      </a:extLst>
                    </a:blip>
                    <a:srcRect l="14423" r="20193"/>
                    <a:stretch/>
                  </pic:blipFill>
                  <pic:spPr bwMode="auto">
                    <a:xfrm>
                      <a:off x="0" y="0"/>
                      <a:ext cx="3543300" cy="2590800"/>
                    </a:xfrm>
                    <a:prstGeom prst="rect">
                      <a:avLst/>
                    </a:prstGeom>
                    <a:noFill/>
                    <a:ln>
                      <a:noFill/>
                    </a:ln>
                    <a:extLst>
                      <a:ext uri="{53640926-AAD7-44D8-BBD7-CCE9431645EC}">
                        <a14:shadowObscured xmlns:a14="http://schemas.microsoft.com/office/drawing/2010/main"/>
                      </a:ext>
                    </a:extLst>
                  </pic:spPr>
                </pic:pic>
              </a:graphicData>
            </a:graphic>
          </wp:inline>
        </w:drawing>
      </w:r>
    </w:p>
    <w:p w14:paraId="1167C878" w14:textId="77777777" w:rsidR="00D21161" w:rsidRDefault="00265920" w:rsidP="00544FA6">
      <w:r>
        <w:t>In that case, the channel of distribution such as retailers, whole sellers</w:t>
      </w:r>
      <w:r w:rsidR="000D07AF">
        <w:t>,</w:t>
      </w:r>
      <w:r>
        <w:t xml:space="preserve"> and other business channel</w:t>
      </w:r>
      <w:r w:rsidR="000D07AF">
        <w:t>s</w:t>
      </w:r>
      <w:r>
        <w:t xml:space="preserve"> directly talked with the customers about their demands. In that case, the customers can share their preference</w:t>
      </w:r>
      <w:r w:rsidR="000D07AF">
        <w:t>s</w:t>
      </w:r>
      <w:r>
        <w:t xml:space="preserve">. Another example by which Unilever company can directly contact customers is </w:t>
      </w:r>
      <w:r w:rsidR="000D07AF">
        <w:t xml:space="preserve">a </w:t>
      </w:r>
      <w:r>
        <w:t>physical survey. In that case, a questionaries’ is developed which is given to the participators to know about their demands and preferences.</w:t>
      </w:r>
    </w:p>
    <w:p w14:paraId="558258A4" w14:textId="39E4E8B4" w:rsidR="00D21161" w:rsidRDefault="00D21161" w:rsidP="00544FA6"/>
    <w:p w14:paraId="1DC009B3" w14:textId="6B40D65E" w:rsidR="002E42A7" w:rsidRDefault="002E42A7" w:rsidP="00544FA6"/>
    <w:p w14:paraId="316CB2C9" w14:textId="32138C62" w:rsidR="002E42A7" w:rsidRDefault="002E42A7" w:rsidP="00544FA6"/>
    <w:p w14:paraId="32FD4A65" w14:textId="3A1BC069" w:rsidR="002E42A7" w:rsidRDefault="002E42A7" w:rsidP="00544FA6"/>
    <w:p w14:paraId="55B14D11" w14:textId="0DE6659D" w:rsidR="002E42A7" w:rsidRDefault="002E42A7" w:rsidP="00544FA6"/>
    <w:p w14:paraId="5AD4E2BE" w14:textId="340B8165" w:rsidR="002E42A7" w:rsidRDefault="002E42A7" w:rsidP="00544FA6"/>
    <w:p w14:paraId="386FC886" w14:textId="336C8570" w:rsidR="002E42A7" w:rsidRDefault="002E42A7" w:rsidP="00544FA6"/>
    <w:p w14:paraId="6547DB79" w14:textId="10BB9D3B" w:rsidR="002E42A7" w:rsidRDefault="002E42A7" w:rsidP="00544FA6"/>
    <w:p w14:paraId="088BA5F9" w14:textId="706AE425" w:rsidR="002E42A7" w:rsidRDefault="002E42A7" w:rsidP="00544FA6"/>
    <w:p w14:paraId="4FBF6377" w14:textId="7C57A82A" w:rsidR="002E42A7" w:rsidRDefault="002E42A7" w:rsidP="00544FA6"/>
    <w:p w14:paraId="49DB4E97" w14:textId="7D62D017" w:rsidR="002E42A7" w:rsidRDefault="002E42A7" w:rsidP="00544FA6"/>
    <w:p w14:paraId="52D60F5F" w14:textId="791883A7" w:rsidR="002E42A7" w:rsidRDefault="002E42A7" w:rsidP="00544FA6"/>
    <w:p w14:paraId="3C7F9D32" w14:textId="06BE6700" w:rsidR="002E42A7" w:rsidRDefault="002E42A7" w:rsidP="00544FA6"/>
    <w:p w14:paraId="51822AB0" w14:textId="09AC8AEA" w:rsidR="002E42A7" w:rsidRDefault="002E42A7" w:rsidP="00544FA6"/>
    <w:p w14:paraId="3B59F8D7" w14:textId="05AC350A" w:rsidR="002E42A7" w:rsidRDefault="002E42A7" w:rsidP="00544FA6"/>
    <w:p w14:paraId="3A7B6772" w14:textId="2B3C5DB4" w:rsidR="002E42A7" w:rsidRDefault="002E42A7" w:rsidP="00544FA6"/>
    <w:p w14:paraId="45E37B56" w14:textId="42FF6DE1" w:rsidR="002E42A7" w:rsidRDefault="002E42A7" w:rsidP="00544FA6"/>
    <w:p w14:paraId="5C273032" w14:textId="77777777" w:rsidR="002E42A7" w:rsidRDefault="002E42A7" w:rsidP="00544FA6"/>
    <w:p w14:paraId="048F7C80" w14:textId="77777777" w:rsidR="00544FA6" w:rsidRDefault="00D21161" w:rsidP="00D21161">
      <w:pPr>
        <w:pStyle w:val="Heading1"/>
      </w:pPr>
      <w:r>
        <w:t>References</w:t>
      </w:r>
      <w:r w:rsidR="00265920">
        <w:t xml:space="preserve">  </w:t>
      </w:r>
      <w:r w:rsidR="00544FA6" w:rsidRPr="00265920">
        <w:t xml:space="preserve">    </w:t>
      </w:r>
    </w:p>
    <w:p w14:paraId="0FA7E3B7" w14:textId="77777777" w:rsidR="00581EE8" w:rsidRDefault="00581EE8" w:rsidP="00581EE8">
      <w:pPr>
        <w:rPr>
          <w:shd w:val="clear" w:color="auto" w:fill="FFFFFF"/>
        </w:rPr>
      </w:pPr>
      <w:proofErr w:type="spellStart"/>
      <w:r>
        <w:rPr>
          <w:shd w:val="clear" w:color="auto" w:fill="FFFFFF"/>
        </w:rPr>
        <w:t>Bilovodska</w:t>
      </w:r>
      <w:proofErr w:type="spellEnd"/>
      <w:r>
        <w:rPr>
          <w:shd w:val="clear" w:color="auto" w:fill="FFFFFF"/>
        </w:rPr>
        <w:t xml:space="preserve">, O.A., </w:t>
      </w:r>
      <w:proofErr w:type="spellStart"/>
      <w:r>
        <w:rPr>
          <w:shd w:val="clear" w:color="auto" w:fill="FFFFFF"/>
        </w:rPr>
        <w:t>Saher</w:t>
      </w:r>
      <w:proofErr w:type="spellEnd"/>
      <w:r>
        <w:rPr>
          <w:shd w:val="clear" w:color="auto" w:fill="FFFFFF"/>
        </w:rPr>
        <w:t xml:space="preserve">, L.Y. and </w:t>
      </w:r>
      <w:proofErr w:type="spellStart"/>
      <w:r>
        <w:rPr>
          <w:shd w:val="clear" w:color="auto" w:fill="FFFFFF"/>
        </w:rPr>
        <w:t>Syhyda</w:t>
      </w:r>
      <w:proofErr w:type="spellEnd"/>
      <w:r>
        <w:rPr>
          <w:shd w:val="clear" w:color="auto" w:fill="FFFFFF"/>
        </w:rPr>
        <w:t>, L.O., 2018. Supply chain management: world’s companies experience.</w:t>
      </w:r>
    </w:p>
    <w:p w14:paraId="36D79336" w14:textId="77777777" w:rsidR="00581EE8" w:rsidRDefault="00581EE8" w:rsidP="00581EE8">
      <w:pPr>
        <w:rPr>
          <w:shd w:val="clear" w:color="auto" w:fill="FFFFFF"/>
        </w:rPr>
      </w:pPr>
      <w:r>
        <w:rPr>
          <w:shd w:val="clear" w:color="auto" w:fill="FFFFFF"/>
        </w:rPr>
        <w:t>Boone, L.E., 2015. </w:t>
      </w:r>
      <w:r>
        <w:rPr>
          <w:i/>
          <w:iCs/>
          <w:shd w:val="clear" w:color="auto" w:fill="FFFFFF"/>
        </w:rPr>
        <w:t>Contemporary marketing</w:t>
      </w:r>
      <w:r>
        <w:rPr>
          <w:shd w:val="clear" w:color="auto" w:fill="FFFFFF"/>
        </w:rPr>
        <w:t>. Cengage Learning Canada Inc.</w:t>
      </w:r>
    </w:p>
    <w:p w14:paraId="07374D25" w14:textId="77777777" w:rsidR="00581EE8" w:rsidRDefault="00581EE8" w:rsidP="00581EE8">
      <w:pPr>
        <w:rPr>
          <w:shd w:val="clear" w:color="auto" w:fill="FFFFFF"/>
        </w:rPr>
      </w:pPr>
      <w:r>
        <w:rPr>
          <w:shd w:val="clear" w:color="auto" w:fill="FFFFFF"/>
        </w:rPr>
        <w:t xml:space="preserve">de </w:t>
      </w:r>
      <w:proofErr w:type="spellStart"/>
      <w:r>
        <w:rPr>
          <w:shd w:val="clear" w:color="auto" w:fill="FFFFFF"/>
        </w:rPr>
        <w:t>Swaan</w:t>
      </w:r>
      <w:proofErr w:type="spellEnd"/>
      <w:r>
        <w:rPr>
          <w:shd w:val="clear" w:color="auto" w:fill="FFFFFF"/>
        </w:rPr>
        <w:t xml:space="preserve"> </w:t>
      </w:r>
      <w:proofErr w:type="spellStart"/>
      <w:r>
        <w:rPr>
          <w:shd w:val="clear" w:color="auto" w:fill="FFFFFF"/>
        </w:rPr>
        <w:t>Arons</w:t>
      </w:r>
      <w:proofErr w:type="spellEnd"/>
      <w:r>
        <w:rPr>
          <w:shd w:val="clear" w:color="auto" w:fill="FFFFFF"/>
        </w:rPr>
        <w:t>, M., van den Driest, F. and Weed, K., 2014. </w:t>
      </w:r>
      <w:r>
        <w:rPr>
          <w:i/>
          <w:iCs/>
          <w:shd w:val="clear" w:color="auto" w:fill="FFFFFF"/>
        </w:rPr>
        <w:t xml:space="preserve">The ultimate marketing </w:t>
      </w:r>
      <w:proofErr w:type="gramStart"/>
      <w:r>
        <w:rPr>
          <w:i/>
          <w:iCs/>
          <w:shd w:val="clear" w:color="auto" w:fill="FFFFFF"/>
        </w:rPr>
        <w:t>machine</w:t>
      </w:r>
      <w:proofErr w:type="gramEnd"/>
      <w:r>
        <w:rPr>
          <w:shd w:val="clear" w:color="auto" w:fill="FFFFFF"/>
        </w:rPr>
        <w:t>. Harvard Business Review.</w:t>
      </w:r>
    </w:p>
    <w:p w14:paraId="6F9745B4" w14:textId="77777777" w:rsidR="00581EE8" w:rsidRDefault="00581EE8" w:rsidP="00581EE8">
      <w:pPr>
        <w:rPr>
          <w:shd w:val="clear" w:color="auto" w:fill="FFFFFF"/>
        </w:rPr>
      </w:pPr>
      <w:r>
        <w:rPr>
          <w:shd w:val="clear" w:color="auto" w:fill="FFFFFF"/>
        </w:rPr>
        <w:t xml:space="preserve">Ferrell, O.C., Hartline, </w:t>
      </w:r>
      <w:proofErr w:type="gramStart"/>
      <w:r>
        <w:rPr>
          <w:shd w:val="clear" w:color="auto" w:fill="FFFFFF"/>
        </w:rPr>
        <w:t>M.</w:t>
      </w:r>
      <w:proofErr w:type="gramEnd"/>
      <w:r>
        <w:rPr>
          <w:shd w:val="clear" w:color="auto" w:fill="FFFFFF"/>
        </w:rPr>
        <w:t xml:space="preserve"> and Hochstein, B.W., 2021. </w:t>
      </w:r>
      <w:r>
        <w:rPr>
          <w:i/>
          <w:iCs/>
          <w:shd w:val="clear" w:color="auto" w:fill="FFFFFF"/>
        </w:rPr>
        <w:t>Marketing strategy</w:t>
      </w:r>
      <w:r>
        <w:rPr>
          <w:shd w:val="clear" w:color="auto" w:fill="FFFFFF"/>
        </w:rPr>
        <w:t>. Cengage Learning.</w:t>
      </w:r>
    </w:p>
    <w:p w14:paraId="1959EC40" w14:textId="77777777" w:rsidR="00581EE8" w:rsidRDefault="00581EE8" w:rsidP="00581EE8">
      <w:pPr>
        <w:rPr>
          <w:shd w:val="clear" w:color="auto" w:fill="FFFFFF"/>
        </w:rPr>
      </w:pPr>
      <w:r>
        <w:rPr>
          <w:shd w:val="clear" w:color="auto" w:fill="FFFFFF"/>
        </w:rPr>
        <w:t>Geraldine, O., 2013. Optimization of Physical Distribution of Consumer Goods in Nigeria: A Case Study of Unilever. Nigeria Plc (South-East Region). </w:t>
      </w:r>
      <w:r>
        <w:rPr>
          <w:i/>
          <w:iCs/>
          <w:shd w:val="clear" w:color="auto" w:fill="FFFFFF"/>
        </w:rPr>
        <w:t>IOSR Journal of Business and Management (IOSR-JBM)</w:t>
      </w:r>
      <w:r>
        <w:rPr>
          <w:shd w:val="clear" w:color="auto" w:fill="FFFFFF"/>
        </w:rPr>
        <w:t>, </w:t>
      </w:r>
      <w:r>
        <w:rPr>
          <w:i/>
          <w:iCs/>
          <w:shd w:val="clear" w:color="auto" w:fill="FFFFFF"/>
        </w:rPr>
        <w:t>10</w:t>
      </w:r>
      <w:r>
        <w:rPr>
          <w:shd w:val="clear" w:color="auto" w:fill="FFFFFF"/>
        </w:rPr>
        <w:t>(5), pp.45-53.</w:t>
      </w:r>
    </w:p>
    <w:p w14:paraId="29C90F6B" w14:textId="77777777" w:rsidR="00581EE8" w:rsidRDefault="00581EE8" w:rsidP="00581EE8">
      <w:pPr>
        <w:rPr>
          <w:shd w:val="clear" w:color="auto" w:fill="FFFFFF"/>
        </w:rPr>
      </w:pPr>
      <w:r>
        <w:rPr>
          <w:shd w:val="clear" w:color="auto" w:fill="FFFFFF"/>
        </w:rPr>
        <w:t>Hasan, M.M., 2015. Marketing Analysis of Unilever. </w:t>
      </w:r>
      <w:r>
        <w:rPr>
          <w:i/>
          <w:iCs/>
          <w:shd w:val="clear" w:color="auto" w:fill="FFFFFF"/>
        </w:rPr>
        <w:t>Total Quality Management</w:t>
      </w:r>
      <w:r>
        <w:rPr>
          <w:shd w:val="clear" w:color="auto" w:fill="FFFFFF"/>
        </w:rPr>
        <w:t>, </w:t>
      </w:r>
      <w:r>
        <w:rPr>
          <w:i/>
          <w:iCs/>
          <w:shd w:val="clear" w:color="auto" w:fill="FFFFFF"/>
        </w:rPr>
        <w:t>11</w:t>
      </w:r>
      <w:r>
        <w:rPr>
          <w:shd w:val="clear" w:color="auto" w:fill="FFFFFF"/>
        </w:rPr>
        <w:t>(1), pp.13-24.</w:t>
      </w:r>
    </w:p>
    <w:p w14:paraId="2161503E" w14:textId="77777777" w:rsidR="00581EE8" w:rsidRDefault="00581EE8" w:rsidP="00581EE8">
      <w:pPr>
        <w:rPr>
          <w:shd w:val="clear" w:color="auto" w:fill="FFFFFF"/>
        </w:rPr>
      </w:pPr>
      <w:r>
        <w:rPr>
          <w:shd w:val="clear" w:color="auto" w:fill="FFFFFF"/>
        </w:rPr>
        <w:t>Kaur, M., 2013. Rural marketing: A case study on Hindustan Unilever Limited. </w:t>
      </w:r>
      <w:r>
        <w:rPr>
          <w:i/>
          <w:iCs/>
          <w:shd w:val="clear" w:color="auto" w:fill="FFFFFF"/>
        </w:rPr>
        <w:t>International Journal of Applied Research and Studies</w:t>
      </w:r>
      <w:r>
        <w:rPr>
          <w:shd w:val="clear" w:color="auto" w:fill="FFFFFF"/>
        </w:rPr>
        <w:t>, </w:t>
      </w:r>
      <w:r>
        <w:rPr>
          <w:i/>
          <w:iCs/>
          <w:shd w:val="clear" w:color="auto" w:fill="FFFFFF"/>
        </w:rPr>
        <w:t>2</w:t>
      </w:r>
      <w:r>
        <w:rPr>
          <w:shd w:val="clear" w:color="auto" w:fill="FFFFFF"/>
        </w:rPr>
        <w:t>(6), pp.1-14.</w:t>
      </w:r>
    </w:p>
    <w:p w14:paraId="2D50223B" w14:textId="77777777" w:rsidR="00581EE8" w:rsidRDefault="00581EE8" w:rsidP="00581EE8">
      <w:pPr>
        <w:rPr>
          <w:shd w:val="clear" w:color="auto" w:fill="FFFFFF"/>
        </w:rPr>
      </w:pPr>
      <w:r>
        <w:rPr>
          <w:shd w:val="clear" w:color="auto" w:fill="FFFFFF"/>
        </w:rPr>
        <w:t>Kotler, P., Burton, S., Deans, K., Brown, L. and Armstrong, G., 2015. </w:t>
      </w:r>
      <w:r>
        <w:rPr>
          <w:i/>
          <w:iCs/>
          <w:shd w:val="clear" w:color="auto" w:fill="FFFFFF"/>
        </w:rPr>
        <w:t>Marketing</w:t>
      </w:r>
      <w:r>
        <w:rPr>
          <w:shd w:val="clear" w:color="auto" w:fill="FFFFFF"/>
        </w:rPr>
        <w:t>. Pearson Higher Education AU.</w:t>
      </w:r>
    </w:p>
    <w:p w14:paraId="763E04C0" w14:textId="77777777" w:rsidR="00581EE8" w:rsidRDefault="00581EE8" w:rsidP="00581EE8">
      <w:pPr>
        <w:rPr>
          <w:shd w:val="clear" w:color="auto" w:fill="FFFFFF"/>
        </w:rPr>
      </w:pPr>
      <w:r>
        <w:rPr>
          <w:shd w:val="clear" w:color="auto" w:fill="FFFFFF"/>
        </w:rPr>
        <w:t>Lamb, C.W., Hair, J.F. and McDaniel, C., 2012. </w:t>
      </w:r>
      <w:r>
        <w:rPr>
          <w:i/>
          <w:iCs/>
          <w:shd w:val="clear" w:color="auto" w:fill="FFFFFF"/>
        </w:rPr>
        <w:t>Marketing</w:t>
      </w:r>
      <w:r>
        <w:rPr>
          <w:shd w:val="clear" w:color="auto" w:fill="FFFFFF"/>
        </w:rPr>
        <w:t>. Cengage Learning.</w:t>
      </w:r>
    </w:p>
    <w:p w14:paraId="4449395A" w14:textId="77777777" w:rsidR="00581EE8" w:rsidRDefault="00581EE8" w:rsidP="00581EE8">
      <w:pPr>
        <w:rPr>
          <w:shd w:val="clear" w:color="auto" w:fill="FFFFFF"/>
        </w:rPr>
      </w:pPr>
      <w:proofErr w:type="spellStart"/>
      <w:r>
        <w:rPr>
          <w:shd w:val="clear" w:color="auto" w:fill="FFFFFF"/>
        </w:rPr>
        <w:t>Mukiira</w:t>
      </w:r>
      <w:proofErr w:type="spellEnd"/>
      <w:r>
        <w:rPr>
          <w:shd w:val="clear" w:color="auto" w:fill="FFFFFF"/>
        </w:rPr>
        <w:t xml:space="preserve">, E.M., </w:t>
      </w:r>
      <w:proofErr w:type="spellStart"/>
      <w:r>
        <w:rPr>
          <w:shd w:val="clear" w:color="auto" w:fill="FFFFFF"/>
        </w:rPr>
        <w:t>Musau</w:t>
      </w:r>
      <w:proofErr w:type="spellEnd"/>
      <w:r>
        <w:rPr>
          <w:shd w:val="clear" w:color="auto" w:fill="FFFFFF"/>
        </w:rPr>
        <w:t xml:space="preserve">, M.C. and </w:t>
      </w:r>
      <w:proofErr w:type="spellStart"/>
      <w:r>
        <w:rPr>
          <w:shd w:val="clear" w:color="auto" w:fill="FFFFFF"/>
        </w:rPr>
        <w:t>Munyao</w:t>
      </w:r>
      <w:proofErr w:type="spellEnd"/>
      <w:r>
        <w:rPr>
          <w:shd w:val="clear" w:color="auto" w:fill="FFFFFF"/>
        </w:rPr>
        <w:t>, M.J., 2017. Effect of experiential marketing in building brand equity: A case of selected Unilever Tanzania brands. </w:t>
      </w:r>
      <w:r>
        <w:rPr>
          <w:i/>
          <w:iCs/>
          <w:shd w:val="clear" w:color="auto" w:fill="FFFFFF"/>
        </w:rPr>
        <w:t>International Journal of Supply Chain Management</w:t>
      </w:r>
      <w:r>
        <w:rPr>
          <w:shd w:val="clear" w:color="auto" w:fill="FFFFFF"/>
        </w:rPr>
        <w:t>, </w:t>
      </w:r>
      <w:r>
        <w:rPr>
          <w:i/>
          <w:iCs/>
          <w:shd w:val="clear" w:color="auto" w:fill="FFFFFF"/>
        </w:rPr>
        <w:t>2</w:t>
      </w:r>
      <w:r>
        <w:rPr>
          <w:shd w:val="clear" w:color="auto" w:fill="FFFFFF"/>
        </w:rPr>
        <w:t>(1), pp.1-31.</w:t>
      </w:r>
    </w:p>
    <w:p w14:paraId="482A186C" w14:textId="77777777" w:rsidR="00581EE8" w:rsidRPr="00D21161" w:rsidRDefault="00581EE8" w:rsidP="00581EE8">
      <w:pPr>
        <w:rPr>
          <w:lang w:val="en-US"/>
        </w:rPr>
      </w:pPr>
      <w:proofErr w:type="spellStart"/>
      <w:r>
        <w:rPr>
          <w:shd w:val="clear" w:color="auto" w:fill="FFFFFF"/>
        </w:rPr>
        <w:t>Paya</w:t>
      </w:r>
      <w:r w:rsidR="000D07AF">
        <w:rPr>
          <w:shd w:val="clear" w:color="auto" w:fill="FFFFFF"/>
        </w:rPr>
        <w:t>r</w:t>
      </w:r>
      <w:r>
        <w:rPr>
          <w:shd w:val="clear" w:color="auto" w:fill="FFFFFF"/>
        </w:rPr>
        <w:t>d</w:t>
      </w:r>
      <w:proofErr w:type="spellEnd"/>
      <w:r>
        <w:rPr>
          <w:shd w:val="clear" w:color="auto" w:fill="FFFFFF"/>
        </w:rPr>
        <w:t>, M.A., 2014. Marketing strategies at the bottom of the pyramid: Examples from Nestle, Danone, and Procter &amp; Gamble. </w:t>
      </w:r>
      <w:r>
        <w:rPr>
          <w:i/>
          <w:iCs/>
          <w:shd w:val="clear" w:color="auto" w:fill="FFFFFF"/>
        </w:rPr>
        <w:t>Global Business and Organizational Excellence</w:t>
      </w:r>
      <w:r>
        <w:rPr>
          <w:shd w:val="clear" w:color="auto" w:fill="FFFFFF"/>
        </w:rPr>
        <w:t>, </w:t>
      </w:r>
      <w:r>
        <w:rPr>
          <w:i/>
          <w:iCs/>
          <w:shd w:val="clear" w:color="auto" w:fill="FFFFFF"/>
        </w:rPr>
        <w:t>33</w:t>
      </w:r>
      <w:r>
        <w:rPr>
          <w:shd w:val="clear" w:color="auto" w:fill="FFFFFF"/>
        </w:rPr>
        <w:t>(2), pp.51-63.</w:t>
      </w:r>
    </w:p>
    <w:p w14:paraId="11F7C233" w14:textId="77777777" w:rsidR="00581EE8" w:rsidRDefault="00581EE8" w:rsidP="00581EE8">
      <w:pPr>
        <w:rPr>
          <w:shd w:val="clear" w:color="auto" w:fill="FFFFFF"/>
        </w:rPr>
      </w:pPr>
      <w:r>
        <w:rPr>
          <w:shd w:val="clear" w:color="auto" w:fill="FFFFFF"/>
        </w:rPr>
        <w:t>Penders, B. and Nelis, A.P., 2011. Credibility engineering in the food industry: linking science, regulation, and marketing in a corporate context. </w:t>
      </w:r>
      <w:r>
        <w:rPr>
          <w:i/>
          <w:iCs/>
          <w:shd w:val="clear" w:color="auto" w:fill="FFFFFF"/>
        </w:rPr>
        <w:t>Science in Context</w:t>
      </w:r>
      <w:r>
        <w:rPr>
          <w:shd w:val="clear" w:color="auto" w:fill="FFFFFF"/>
        </w:rPr>
        <w:t>, </w:t>
      </w:r>
      <w:r>
        <w:rPr>
          <w:i/>
          <w:iCs/>
          <w:shd w:val="clear" w:color="auto" w:fill="FFFFFF"/>
        </w:rPr>
        <w:t>24</w:t>
      </w:r>
      <w:r>
        <w:rPr>
          <w:shd w:val="clear" w:color="auto" w:fill="FFFFFF"/>
        </w:rPr>
        <w:t>(4), pp.487-515.</w:t>
      </w:r>
    </w:p>
    <w:p w14:paraId="68E1E5A2" w14:textId="77777777" w:rsidR="00581EE8" w:rsidRDefault="00581EE8" w:rsidP="00581EE8">
      <w:pPr>
        <w:rPr>
          <w:shd w:val="clear" w:color="auto" w:fill="FFFFFF"/>
        </w:rPr>
      </w:pPr>
      <w:r>
        <w:rPr>
          <w:shd w:val="clear" w:color="auto" w:fill="FFFFFF"/>
        </w:rPr>
        <w:t>Reza, M.H., 2020. Marketing Strategy and Sustainable Plan of Unilever.</w:t>
      </w:r>
    </w:p>
    <w:p w14:paraId="3D336027" w14:textId="77777777" w:rsidR="00581EE8" w:rsidRDefault="00581EE8" w:rsidP="00581EE8">
      <w:pPr>
        <w:rPr>
          <w:shd w:val="clear" w:color="auto" w:fill="FFFFFF"/>
        </w:rPr>
      </w:pPr>
      <w:r>
        <w:rPr>
          <w:shd w:val="clear" w:color="auto" w:fill="FFFFFF"/>
        </w:rPr>
        <w:t>Strauss, J. and Frost, R., 2011. </w:t>
      </w:r>
      <w:r>
        <w:rPr>
          <w:i/>
          <w:iCs/>
          <w:shd w:val="clear" w:color="auto" w:fill="FFFFFF"/>
        </w:rPr>
        <w:t>E-marketing</w:t>
      </w:r>
      <w:r>
        <w:rPr>
          <w:shd w:val="clear" w:color="auto" w:fill="FFFFFF"/>
        </w:rPr>
        <w:t>. Prentice hall press.</w:t>
      </w:r>
    </w:p>
    <w:p w14:paraId="76FC8C02" w14:textId="77777777" w:rsidR="00581EE8" w:rsidRDefault="00581EE8" w:rsidP="00581EE8">
      <w:pPr>
        <w:rPr>
          <w:shd w:val="clear" w:color="auto" w:fill="FFFFFF"/>
        </w:rPr>
      </w:pPr>
      <w:proofErr w:type="spellStart"/>
      <w:r>
        <w:rPr>
          <w:shd w:val="clear" w:color="auto" w:fill="FFFFFF"/>
        </w:rPr>
        <w:t>Suganthi</w:t>
      </w:r>
      <w:proofErr w:type="spellEnd"/>
      <w:r>
        <w:rPr>
          <w:shd w:val="clear" w:color="auto" w:fill="FFFFFF"/>
        </w:rPr>
        <w:t>, V., 2016. Marketing strategy of FMCG product: A case study of Hindustan Unilever limited. </w:t>
      </w:r>
      <w:r>
        <w:rPr>
          <w:i/>
          <w:iCs/>
          <w:shd w:val="clear" w:color="auto" w:fill="FFFFFF"/>
        </w:rPr>
        <w:t>Marketing</w:t>
      </w:r>
      <w:r>
        <w:rPr>
          <w:shd w:val="clear" w:color="auto" w:fill="FFFFFF"/>
        </w:rPr>
        <w:t>, </w:t>
      </w:r>
      <w:r>
        <w:rPr>
          <w:i/>
          <w:iCs/>
          <w:shd w:val="clear" w:color="auto" w:fill="FFFFFF"/>
        </w:rPr>
        <w:t>1</w:t>
      </w:r>
      <w:r>
        <w:rPr>
          <w:shd w:val="clear" w:color="auto" w:fill="FFFFFF"/>
        </w:rPr>
        <w:t>(9).</w:t>
      </w:r>
    </w:p>
    <w:p w14:paraId="519432BE" w14:textId="77777777" w:rsidR="00581EE8" w:rsidRDefault="00581EE8" w:rsidP="00581EE8">
      <w:pPr>
        <w:rPr>
          <w:shd w:val="clear" w:color="auto" w:fill="FFFFFF"/>
        </w:rPr>
      </w:pPr>
      <w:r>
        <w:rPr>
          <w:shd w:val="clear" w:color="auto" w:fill="FFFFFF"/>
        </w:rPr>
        <w:t xml:space="preserve">Tien, N.H., 2019. Comparative analysis of </w:t>
      </w:r>
      <w:r w:rsidR="000D07AF">
        <w:rPr>
          <w:shd w:val="clear" w:color="auto" w:fill="FFFFFF"/>
        </w:rPr>
        <w:t xml:space="preserve">the </w:t>
      </w:r>
      <w:r>
        <w:rPr>
          <w:shd w:val="clear" w:color="auto" w:fill="FFFFFF"/>
        </w:rPr>
        <w:t>multi</w:t>
      </w:r>
      <w:r w:rsidR="000D07AF">
        <w:rPr>
          <w:shd w:val="clear" w:color="auto" w:fill="FFFFFF"/>
        </w:rPr>
        <w:t>-</w:t>
      </w:r>
      <w:r>
        <w:rPr>
          <w:shd w:val="clear" w:color="auto" w:fill="FFFFFF"/>
        </w:rPr>
        <w:t>domestic strategy of P&amp;G and Unilever Corporation. </w:t>
      </w:r>
      <w:r>
        <w:rPr>
          <w:i/>
          <w:iCs/>
          <w:shd w:val="clear" w:color="auto" w:fill="FFFFFF"/>
        </w:rPr>
        <w:t xml:space="preserve">International </w:t>
      </w:r>
      <w:r w:rsidR="000D07AF">
        <w:rPr>
          <w:i/>
          <w:iCs/>
          <w:shd w:val="clear" w:color="auto" w:fill="FFFFFF"/>
        </w:rPr>
        <w:t>J</w:t>
      </w:r>
      <w:r>
        <w:rPr>
          <w:i/>
          <w:iCs/>
          <w:shd w:val="clear" w:color="auto" w:fill="FFFFFF"/>
        </w:rPr>
        <w:t>ournal of foreign trade and international business</w:t>
      </w:r>
      <w:r>
        <w:rPr>
          <w:shd w:val="clear" w:color="auto" w:fill="FFFFFF"/>
        </w:rPr>
        <w:t>, </w:t>
      </w:r>
      <w:r>
        <w:rPr>
          <w:i/>
          <w:iCs/>
          <w:shd w:val="clear" w:color="auto" w:fill="FFFFFF"/>
        </w:rPr>
        <w:t>1</w:t>
      </w:r>
      <w:r>
        <w:rPr>
          <w:shd w:val="clear" w:color="auto" w:fill="FFFFFF"/>
        </w:rPr>
        <w:t>(1), pp.5-8.</w:t>
      </w:r>
    </w:p>
    <w:p w14:paraId="3D6B9357" w14:textId="77777777" w:rsidR="00581EE8" w:rsidRDefault="00581EE8" w:rsidP="00581EE8">
      <w:pPr>
        <w:rPr>
          <w:shd w:val="clear" w:color="auto" w:fill="FFFFFF"/>
        </w:rPr>
      </w:pPr>
      <w:r>
        <w:rPr>
          <w:shd w:val="clear" w:color="auto" w:fill="FFFFFF"/>
        </w:rPr>
        <w:t xml:space="preserve">Tien, N.H., 2019. Comparative analysis of </w:t>
      </w:r>
      <w:r w:rsidR="000D07AF">
        <w:rPr>
          <w:shd w:val="clear" w:color="auto" w:fill="FFFFFF"/>
        </w:rPr>
        <w:t xml:space="preserve">the </w:t>
      </w:r>
      <w:r>
        <w:rPr>
          <w:shd w:val="clear" w:color="auto" w:fill="FFFFFF"/>
        </w:rPr>
        <w:t>multi</w:t>
      </w:r>
      <w:r w:rsidR="000D07AF">
        <w:rPr>
          <w:shd w:val="clear" w:color="auto" w:fill="FFFFFF"/>
        </w:rPr>
        <w:t>-</w:t>
      </w:r>
      <w:r>
        <w:rPr>
          <w:shd w:val="clear" w:color="auto" w:fill="FFFFFF"/>
        </w:rPr>
        <w:t>domestic strategy of P&amp;G and Unilever Corporation. </w:t>
      </w:r>
      <w:r>
        <w:rPr>
          <w:i/>
          <w:iCs/>
          <w:shd w:val="clear" w:color="auto" w:fill="FFFFFF"/>
        </w:rPr>
        <w:t xml:space="preserve">International </w:t>
      </w:r>
      <w:r w:rsidR="000D07AF">
        <w:rPr>
          <w:i/>
          <w:iCs/>
          <w:shd w:val="clear" w:color="auto" w:fill="FFFFFF"/>
        </w:rPr>
        <w:t>J</w:t>
      </w:r>
      <w:r>
        <w:rPr>
          <w:i/>
          <w:iCs/>
          <w:shd w:val="clear" w:color="auto" w:fill="FFFFFF"/>
        </w:rPr>
        <w:t>ournal of foreign trade and international business</w:t>
      </w:r>
      <w:r>
        <w:rPr>
          <w:shd w:val="clear" w:color="auto" w:fill="FFFFFF"/>
        </w:rPr>
        <w:t>, </w:t>
      </w:r>
      <w:r>
        <w:rPr>
          <w:i/>
          <w:iCs/>
          <w:shd w:val="clear" w:color="auto" w:fill="FFFFFF"/>
        </w:rPr>
        <w:t>1</w:t>
      </w:r>
      <w:r>
        <w:rPr>
          <w:shd w:val="clear" w:color="auto" w:fill="FFFFFF"/>
        </w:rPr>
        <w:t>(1), pp.5-8.</w:t>
      </w:r>
    </w:p>
    <w:p w14:paraId="63005528" w14:textId="77777777" w:rsidR="00581EE8" w:rsidRDefault="00581EE8" w:rsidP="00581EE8">
      <w:pPr>
        <w:rPr>
          <w:shd w:val="clear" w:color="auto" w:fill="FFFFFF"/>
        </w:rPr>
      </w:pPr>
      <w:proofErr w:type="spellStart"/>
      <w:r>
        <w:rPr>
          <w:shd w:val="clear" w:color="auto" w:fill="FFFFFF"/>
        </w:rPr>
        <w:t>Wernerfelt</w:t>
      </w:r>
      <w:proofErr w:type="spellEnd"/>
      <w:r>
        <w:rPr>
          <w:shd w:val="clear" w:color="auto" w:fill="FFFFFF"/>
        </w:rPr>
        <w:t>, B., 2014. On the role of the RBV in marketing. </w:t>
      </w:r>
      <w:r>
        <w:rPr>
          <w:i/>
          <w:iCs/>
          <w:shd w:val="clear" w:color="auto" w:fill="FFFFFF"/>
        </w:rPr>
        <w:t>Journal of the Academy of Marketing Science</w:t>
      </w:r>
      <w:r>
        <w:rPr>
          <w:shd w:val="clear" w:color="auto" w:fill="FFFFFF"/>
        </w:rPr>
        <w:t>, </w:t>
      </w:r>
      <w:r>
        <w:rPr>
          <w:i/>
          <w:iCs/>
          <w:shd w:val="clear" w:color="auto" w:fill="FFFFFF"/>
        </w:rPr>
        <w:t>42</w:t>
      </w:r>
      <w:r>
        <w:rPr>
          <w:shd w:val="clear" w:color="auto" w:fill="FFFFFF"/>
        </w:rPr>
        <w:t>(1), pp.22-23.</w:t>
      </w:r>
    </w:p>
    <w:p w14:paraId="1ECFD698" w14:textId="77777777" w:rsidR="00581EE8" w:rsidRDefault="00581EE8" w:rsidP="00581EE8">
      <w:pPr>
        <w:rPr>
          <w:shd w:val="clear" w:color="auto" w:fill="FFFFFF"/>
        </w:rPr>
      </w:pPr>
      <w:r>
        <w:rPr>
          <w:shd w:val="clear" w:color="auto" w:fill="FFFFFF"/>
        </w:rPr>
        <w:t xml:space="preserve">Widyastuti, S., Said, M., </w:t>
      </w:r>
      <w:proofErr w:type="spellStart"/>
      <w:r>
        <w:rPr>
          <w:shd w:val="clear" w:color="auto" w:fill="FFFFFF"/>
        </w:rPr>
        <w:t>Siswono</w:t>
      </w:r>
      <w:proofErr w:type="spellEnd"/>
      <w:r>
        <w:rPr>
          <w:shd w:val="clear" w:color="auto" w:fill="FFFFFF"/>
        </w:rPr>
        <w:t xml:space="preserve">, S. and </w:t>
      </w:r>
      <w:proofErr w:type="spellStart"/>
      <w:r>
        <w:rPr>
          <w:shd w:val="clear" w:color="auto" w:fill="FFFFFF"/>
        </w:rPr>
        <w:t>Firmansyah</w:t>
      </w:r>
      <w:proofErr w:type="spellEnd"/>
      <w:r>
        <w:rPr>
          <w:shd w:val="clear" w:color="auto" w:fill="FFFFFF"/>
        </w:rPr>
        <w:t>, D.A., 2019. Customer trust through green corporate image, green marketing strategy, and social responsibility: A case study.</w:t>
      </w:r>
    </w:p>
    <w:sectPr w:rsidR="00581EE8" w:rsidSect="00B625D0">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1MzQ0MjQxNjQxNTRX0lEKTi0uzszPAykwqQUAQ46WgSwAAAA="/>
  </w:docVars>
  <w:rsids>
    <w:rsidRoot w:val="00646DF8"/>
    <w:rsid w:val="000D07AF"/>
    <w:rsid w:val="00136ADC"/>
    <w:rsid w:val="00142B38"/>
    <w:rsid w:val="001C0FF5"/>
    <w:rsid w:val="001E1743"/>
    <w:rsid w:val="0021713F"/>
    <w:rsid w:val="00265920"/>
    <w:rsid w:val="00277975"/>
    <w:rsid w:val="00294A49"/>
    <w:rsid w:val="002B5579"/>
    <w:rsid w:val="002E42A7"/>
    <w:rsid w:val="00337A57"/>
    <w:rsid w:val="00454118"/>
    <w:rsid w:val="00460682"/>
    <w:rsid w:val="004950BE"/>
    <w:rsid w:val="004B4A0B"/>
    <w:rsid w:val="004B7286"/>
    <w:rsid w:val="004F68D5"/>
    <w:rsid w:val="005122CC"/>
    <w:rsid w:val="00544FA6"/>
    <w:rsid w:val="00553BB4"/>
    <w:rsid w:val="0055697A"/>
    <w:rsid w:val="00581EE8"/>
    <w:rsid w:val="005B7F19"/>
    <w:rsid w:val="00621762"/>
    <w:rsid w:val="00646DF8"/>
    <w:rsid w:val="00690E54"/>
    <w:rsid w:val="006C30B3"/>
    <w:rsid w:val="006C3E4A"/>
    <w:rsid w:val="00706D32"/>
    <w:rsid w:val="007D3061"/>
    <w:rsid w:val="00860BFF"/>
    <w:rsid w:val="00875B01"/>
    <w:rsid w:val="00934021"/>
    <w:rsid w:val="009A01C9"/>
    <w:rsid w:val="00A40A21"/>
    <w:rsid w:val="00A41827"/>
    <w:rsid w:val="00A57AFD"/>
    <w:rsid w:val="00B625D0"/>
    <w:rsid w:val="00B857A3"/>
    <w:rsid w:val="00C57EA2"/>
    <w:rsid w:val="00CD149E"/>
    <w:rsid w:val="00D21161"/>
    <w:rsid w:val="00D40909"/>
    <w:rsid w:val="00DA5352"/>
    <w:rsid w:val="00DE0219"/>
    <w:rsid w:val="00F729B4"/>
    <w:rsid w:val="00FF4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43E2E"/>
  <w15:chartTrackingRefBased/>
  <w15:docId w15:val="{360E9E94-88FF-44D0-A8B0-CBCD2ECEB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B38"/>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B7F19"/>
    <w:pPr>
      <w:keepNext/>
      <w:keepLines/>
      <w:spacing w:before="240" w:after="0"/>
      <w:outlineLvl w:val="0"/>
    </w:pPr>
    <w:rPr>
      <w:rFonts w:eastAsiaTheme="majorEastAsia" w:cstheme="majorBidi"/>
      <w:b/>
      <w:color w:val="002060"/>
      <w:sz w:val="32"/>
      <w:szCs w:val="32"/>
      <w:lang w:val="en-US"/>
    </w:rPr>
  </w:style>
  <w:style w:type="paragraph" w:styleId="Heading2">
    <w:name w:val="heading 2"/>
    <w:basedOn w:val="Normal"/>
    <w:next w:val="Normal"/>
    <w:link w:val="Heading2Char"/>
    <w:uiPriority w:val="9"/>
    <w:semiHidden/>
    <w:unhideWhenUsed/>
    <w:qFormat/>
    <w:rsid w:val="00875B01"/>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D40909"/>
    <w:pPr>
      <w:keepNext/>
      <w:keepLines/>
      <w:spacing w:before="40" w:after="0"/>
      <w:outlineLvl w:val="2"/>
    </w:pPr>
    <w:rPr>
      <w:rFonts w:eastAsiaTheme="majorEastAsia" w:cstheme="majorBidi"/>
      <w:color w:val="1F4D78" w:themeColor="accent1" w:themeShade="7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875B01"/>
    <w:rPr>
      <w:rFonts w:ascii="Arial" w:eastAsiaTheme="majorEastAsia" w:hAnsi="Arial" w:cstheme="majorBidi"/>
      <w:sz w:val="28"/>
      <w:szCs w:val="26"/>
    </w:rPr>
  </w:style>
  <w:style w:type="character" w:customStyle="1" w:styleId="Heading1Char">
    <w:name w:val="Heading 1 Char"/>
    <w:basedOn w:val="DefaultParagraphFont"/>
    <w:link w:val="Heading1"/>
    <w:uiPriority w:val="9"/>
    <w:rsid w:val="005B7F19"/>
    <w:rPr>
      <w:rFonts w:ascii="Arial" w:eastAsiaTheme="majorEastAsia" w:hAnsi="Arial" w:cstheme="majorBidi"/>
      <w:b/>
      <w:color w:val="002060"/>
      <w:sz w:val="32"/>
      <w:szCs w:val="32"/>
    </w:rPr>
  </w:style>
  <w:style w:type="paragraph" w:styleId="Title">
    <w:name w:val="Title"/>
    <w:basedOn w:val="Normal"/>
    <w:next w:val="Normal"/>
    <w:link w:val="TitleChar"/>
    <w:autoRedefine/>
    <w:uiPriority w:val="10"/>
    <w:qFormat/>
    <w:rsid w:val="00A40A21"/>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0A21"/>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rsid w:val="00D40909"/>
    <w:rPr>
      <w:rFonts w:ascii="Arial" w:eastAsiaTheme="majorEastAsia" w:hAnsi="Arial" w:cstheme="majorBidi"/>
      <w:color w:val="1F4D78" w:themeColor="accent1" w:themeShade="7F"/>
      <w:sz w:val="24"/>
      <w:szCs w:val="24"/>
    </w:rPr>
  </w:style>
  <w:style w:type="character" w:styleId="Hyperlink">
    <w:name w:val="Hyperlink"/>
    <w:basedOn w:val="DefaultParagraphFont"/>
    <w:uiPriority w:val="99"/>
    <w:unhideWhenUsed/>
    <w:rsid w:val="004B7286"/>
    <w:rPr>
      <w:color w:val="0563C1" w:themeColor="hyperlink"/>
      <w:u w:val="single"/>
    </w:rPr>
  </w:style>
  <w:style w:type="paragraph" w:customStyle="1" w:styleId="paragraph">
    <w:name w:val="paragraph"/>
    <w:basedOn w:val="Normal"/>
    <w:rsid w:val="002E42A7"/>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normaltextrun">
    <w:name w:val="normaltextrun"/>
    <w:basedOn w:val="DefaultParagraphFont"/>
    <w:rsid w:val="002E42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505979">
      <w:bodyDiv w:val="1"/>
      <w:marLeft w:val="0"/>
      <w:marRight w:val="0"/>
      <w:marTop w:val="0"/>
      <w:marBottom w:val="0"/>
      <w:divBdr>
        <w:top w:val="none" w:sz="0" w:space="0" w:color="auto"/>
        <w:left w:val="none" w:sz="0" w:space="0" w:color="auto"/>
        <w:bottom w:val="none" w:sz="0" w:space="0" w:color="auto"/>
        <w:right w:val="none" w:sz="0" w:space="0" w:color="auto"/>
      </w:divBdr>
    </w:div>
    <w:div w:id="1729958438">
      <w:bodyDiv w:val="1"/>
      <w:marLeft w:val="0"/>
      <w:marRight w:val="0"/>
      <w:marTop w:val="0"/>
      <w:marBottom w:val="0"/>
      <w:divBdr>
        <w:top w:val="none" w:sz="0" w:space="0" w:color="auto"/>
        <w:left w:val="none" w:sz="0" w:space="0" w:color="auto"/>
        <w:bottom w:val="none" w:sz="0" w:space="0" w:color="auto"/>
        <w:right w:val="none" w:sz="0" w:space="0" w:color="auto"/>
      </w:divBdr>
      <w:divsChild>
        <w:div w:id="89398413">
          <w:marLeft w:val="0"/>
          <w:marRight w:val="0"/>
          <w:marTop w:val="0"/>
          <w:marBottom w:val="0"/>
          <w:divBdr>
            <w:top w:val="none" w:sz="0" w:space="0" w:color="auto"/>
            <w:left w:val="none" w:sz="0" w:space="0" w:color="auto"/>
            <w:bottom w:val="none" w:sz="0" w:space="0" w:color="auto"/>
            <w:right w:val="none" w:sz="0" w:space="0" w:color="auto"/>
          </w:divBdr>
          <w:divsChild>
            <w:div w:id="98581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8.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unilever-professional.com/" TargetMode="External"/><Relationship Id="rId5" Type="http://schemas.openxmlformats.org/officeDocument/2006/relationships/image" Target="media/image1.jpeg"/><Relationship Id="rId15" Type="http://schemas.openxmlformats.org/officeDocument/2006/relationships/image" Target="media/image10.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7C1D9C-EEC9-492D-93E9-4D1CDEF37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2296</Words>
  <Characters>13088</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2022-11-24T12:35:00Z</dcterms:created>
  <dcterms:modified xsi:type="dcterms:W3CDTF">2022-11-24T12:35:00Z</dcterms:modified>
</cp:coreProperties>
</file>