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EE63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Oliver Jordan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E63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Adaptive LOD System for VR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EE63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EE63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63E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E63E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205D8B" w:rsidRDefault="00205D8B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205D8B">
              <w:rPr>
                <w:rFonts w:asciiTheme="minorHAnsi" w:hAnsiTheme="minorHAnsi"/>
                <w:color w:val="000000" w:themeColor="text1"/>
              </w:rPr>
              <w:t>A</w:t>
            </w:r>
            <w:r w:rsidR="00C30084">
              <w:rPr>
                <w:rFonts w:asciiTheme="minorHAnsi" w:hAnsiTheme="minorHAnsi"/>
                <w:color w:val="000000" w:themeColor="text1"/>
              </w:rPr>
              <w:t>n excellent</w:t>
            </w:r>
            <w:r>
              <w:rPr>
                <w:rFonts w:asciiTheme="minorHAnsi" w:hAnsiTheme="minorHAnsi"/>
                <w:color w:val="000000" w:themeColor="text1"/>
              </w:rPr>
              <w:t xml:space="preserve"> effort </w:t>
            </w:r>
            <w:r w:rsidR="00C30084">
              <w:rPr>
                <w:rFonts w:asciiTheme="minorHAnsi" w:hAnsiTheme="minorHAnsi"/>
                <w:color w:val="000000" w:themeColor="text1"/>
              </w:rPr>
              <w:t xml:space="preserve">has been made to write an adaptive LOD system and integrate the system within your own real-time graphics engine.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205D8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72.5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020FB6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0005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73.5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020FB6" w:rsidRPr="00020FB6" w:rsidRDefault="00020FB6" w:rsidP="00020FB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020FB6">
              <w:rPr>
                <w:rFonts w:asciiTheme="minorHAnsi" w:hAnsiTheme="minorHAnsi"/>
                <w:color w:val="000000" w:themeColor="text1"/>
              </w:rPr>
              <w:t>An excellent report. Good evaluation.  Good implementation, inclusion of additional optimisations would have made this project exceptional.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D0005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EE63E9" w:rsidRPr="00EE63E9">
        <w:rPr>
          <w:rFonts w:ascii="Lucida Handwriting" w:hAnsi="Lucida Handwriting"/>
          <w:color w:val="000000" w:themeColor="text1"/>
        </w:rPr>
        <w:t>Andrew Baker</w:t>
      </w:r>
      <w:r w:rsidR="00EE63E9">
        <w:rPr>
          <w:rFonts w:asciiTheme="minorHAnsi" w:hAnsiTheme="minorHAnsi"/>
          <w:color w:val="000000" w:themeColor="text1"/>
        </w:rPr>
        <w:tab/>
      </w:r>
      <w:r w:rsidR="00EE63E9">
        <w:rPr>
          <w:rFonts w:asciiTheme="minorHAnsi" w:hAnsiTheme="minorHAnsi"/>
          <w:color w:val="000000" w:themeColor="text1"/>
        </w:rPr>
        <w:tab/>
      </w:r>
      <w:r w:rsidR="00EE63E9">
        <w:rPr>
          <w:rFonts w:asciiTheme="minorHAnsi" w:hAnsiTheme="minorHAnsi"/>
          <w:color w:val="000000" w:themeColor="text1"/>
        </w:rPr>
        <w:tab/>
      </w:r>
      <w:r w:rsidR="00EE63E9">
        <w:rPr>
          <w:rFonts w:asciiTheme="minorHAnsi" w:hAnsiTheme="minorHAnsi"/>
          <w:color w:val="000000" w:themeColor="text1"/>
        </w:rPr>
        <w:tab/>
      </w:r>
      <w:r w:rsidR="00EE63E9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EE63E9">
        <w:rPr>
          <w:rFonts w:asciiTheme="minorHAnsi" w:hAnsiTheme="minorHAnsi"/>
          <w:color w:val="000000" w:themeColor="text1"/>
        </w:rPr>
        <w:t>24/05/2019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E39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06D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30084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EE63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abstract included that adequately sums up the research undertaken.</w:t>
            </w:r>
          </w:p>
          <w:p w:rsidR="00EE63E9" w:rsidRDefault="00EE63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 that details the core aims and objectives o</w:t>
            </w:r>
            <w:r w:rsidR="008E39A7">
              <w:rPr>
                <w:rFonts w:asciiTheme="minorHAnsi" w:hAnsiTheme="minorHAnsi"/>
                <w:color w:val="000000" w:themeColor="text1"/>
                <w:lang w:eastAsia="en-GB"/>
              </w:rPr>
              <w:t>f the research being conducted.</w:t>
            </w:r>
          </w:p>
          <w:p w:rsidR="008E39A7" w:rsidRDefault="008E39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39A7" w:rsidRDefault="008E39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use of informal language should be avoided.</w:t>
            </w:r>
          </w:p>
          <w:p w:rsidR="008E39A7" w:rsidRDefault="008E39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39A7" w:rsidRDefault="008E39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very comprehensive discussion of the existing literature that covers many </w:t>
            </w:r>
            <w:r w:rsidR="00406D33">
              <w:rPr>
                <w:rFonts w:asciiTheme="minorHAnsi" w:hAnsiTheme="minorHAnsi"/>
                <w:color w:val="000000" w:themeColor="text1"/>
                <w:lang w:eastAsia="en-GB"/>
              </w:rPr>
              <w:t>variations of LOD management systems/approaches. Strengths and weaknesses of each technique has also been considered – good.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E39A7" w:rsidRDefault="008E39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06D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C30084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770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30084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06D33" w:rsidRDefault="00406D33" w:rsidP="00406D3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Appropriate methodologies selected with respect to the research being undertaken. A breakdown of the specific requirements pertaining to the project needs has also been evidenced.</w:t>
            </w:r>
          </w:p>
          <w:p w:rsidR="00406D33" w:rsidRDefault="00406D33" w:rsidP="00406D3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06D33" w:rsidRDefault="00406D33" w:rsidP="00406D3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requirements / design chapter contains a detailed discussion of the coding structures/requirements used to load/handle object data.</w:t>
            </w:r>
            <w:r w:rsidR="000770B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emphasis has been placed on how elements of the software development were handled, rather than as a forward-looking requirements specification.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color w:val="000000" w:themeColor="text1"/>
              </w:rPr>
              <w:lastRenderedPageBreak/>
              <w:br w:type="page"/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2663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2663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30084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770B5" w:rsidRDefault="000770B5" w:rsidP="005266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results produced are based on the implementation of the LOD system. This has been measured against the project aims/objective</w:t>
            </w:r>
            <w:r w:rsidR="00526639">
              <w:rPr>
                <w:rFonts w:asciiTheme="minorHAnsi" w:hAnsiTheme="minorHAnsi"/>
                <w:color w:val="000000" w:themeColor="text1"/>
                <w:lang w:eastAsia="en-GB"/>
              </w:rPr>
              <w:t>s. Although 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 regarding the overhead</w:t>
            </w:r>
            <w:r w:rsidR="003B7B9F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calculating </w:t>
            </w:r>
            <w:r w:rsidR="00526639">
              <w:rPr>
                <w:rFonts w:asciiTheme="minorHAnsi" w:hAnsiTheme="minorHAnsi"/>
                <w:color w:val="000000" w:themeColor="text1"/>
                <w:lang w:eastAsia="en-GB"/>
              </w:rPr>
              <w:t>a reduction in LOD and the resulting speed increase, this was not actually measured. This is a shame.</w:t>
            </w:r>
          </w:p>
          <w:p w:rsidR="00526639" w:rsidRDefault="00526639" w:rsidP="005266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6639" w:rsidRDefault="00526639" w:rsidP="005266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fair set of conclusions have been drawn. However, these are not exactly based on the analytical findings of the research. Recommendations for future research has also been discussed briefly.</w:t>
            </w:r>
          </w:p>
        </w:tc>
      </w:tr>
      <w:tr w:rsidR="00C2152E" w:rsidRPr="00C2152E" w:rsidTr="00C3008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05D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30084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26639" w:rsidRDefault="0052663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effort has been made to implement LOD management system within your own renderer. This is a complex area of research that has generally been very positive. One drawback to the research is the lack of re</w:t>
            </w:r>
            <w:r w:rsidR="00205D8B">
              <w:rPr>
                <w:rFonts w:asciiTheme="minorHAnsi" w:hAnsiTheme="minorHAnsi"/>
                <w:color w:val="000000" w:themeColor="text1"/>
                <w:lang w:eastAsia="en-GB"/>
              </w:rPr>
              <w:t>sults achieved to determine the system cost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lowering the LOD in real-time</w:t>
            </w:r>
            <w:r w:rsidR="00205D8B">
              <w:rPr>
                <w:rFonts w:asciiTheme="minorHAnsi" w:hAnsiTheme="minorHAnsi"/>
                <w:color w:val="000000" w:themeColor="text1"/>
                <w:lang w:eastAsia="en-GB"/>
              </w:rPr>
              <w:t>. Although the student identifies this as an issue, it would have been useful to see these results graphed to gain a better understanding of the relationship between LOD and framerate.</w:t>
            </w:r>
          </w:p>
          <w:p w:rsidR="00C2152E" w:rsidRPr="00C2152E" w:rsidRDefault="00205D8B" w:rsidP="00205D8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Overall a very good effort has been made, that could lead on to further investigations in the future.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3008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05D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3008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05D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30084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205D8B" w:rsidRDefault="00205D8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05D8B" w:rsidRDefault="00205D8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fair reflection has been undertaken that identifies areas within the research where future improvements could be made.</w:t>
            </w:r>
          </w:p>
          <w:p w:rsidR="00C30084" w:rsidRDefault="00205D8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quality of the report is satisfactory. Some use of informal language has been noted. </w:t>
            </w:r>
          </w:p>
          <w:p w:rsidR="00205D8B" w:rsidRPr="00205D8B" w:rsidRDefault="00C3008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very good set of references use throughout the report. Some references are incomplete. </w:t>
            </w:r>
            <w:r w:rsidR="00205D8B">
              <w:rPr>
                <w:rFonts w:asciiTheme="minorHAnsi" w:hAnsiTheme="minorHAnsi"/>
                <w:color w:val="000000" w:themeColor="text1"/>
                <w:lang w:eastAsia="en-GB"/>
              </w:rPr>
              <w:t>Overall, the document has been clearly presented.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30084">
        <w:trPr>
          <w:trHeight w:val="261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3008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05D8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20FB6"/>
    <w:rsid w:val="0006611F"/>
    <w:rsid w:val="000770B5"/>
    <w:rsid w:val="000F7A4A"/>
    <w:rsid w:val="00125730"/>
    <w:rsid w:val="001D0DDD"/>
    <w:rsid w:val="00205D8B"/>
    <w:rsid w:val="00242112"/>
    <w:rsid w:val="00253402"/>
    <w:rsid w:val="003B7B9F"/>
    <w:rsid w:val="003E5437"/>
    <w:rsid w:val="003F049D"/>
    <w:rsid w:val="00406D33"/>
    <w:rsid w:val="004779D1"/>
    <w:rsid w:val="00526639"/>
    <w:rsid w:val="00576B2C"/>
    <w:rsid w:val="005C79DB"/>
    <w:rsid w:val="006363DD"/>
    <w:rsid w:val="006530D2"/>
    <w:rsid w:val="006645F5"/>
    <w:rsid w:val="00782CF2"/>
    <w:rsid w:val="00784D37"/>
    <w:rsid w:val="007C2CCC"/>
    <w:rsid w:val="00811371"/>
    <w:rsid w:val="00866E85"/>
    <w:rsid w:val="008B05C1"/>
    <w:rsid w:val="008B67FF"/>
    <w:rsid w:val="008D4A65"/>
    <w:rsid w:val="008E39A7"/>
    <w:rsid w:val="009F37CB"/>
    <w:rsid w:val="00A151E5"/>
    <w:rsid w:val="00A16A6A"/>
    <w:rsid w:val="00A736BA"/>
    <w:rsid w:val="00AB34FE"/>
    <w:rsid w:val="00B27A16"/>
    <w:rsid w:val="00C2152E"/>
    <w:rsid w:val="00C30084"/>
    <w:rsid w:val="00C60A27"/>
    <w:rsid w:val="00CC4C41"/>
    <w:rsid w:val="00CD2262"/>
    <w:rsid w:val="00CF3983"/>
    <w:rsid w:val="00D00057"/>
    <w:rsid w:val="00D87BAB"/>
    <w:rsid w:val="00EE0FE1"/>
    <w:rsid w:val="00EE63E9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0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2013-09-25T13:22:00Z</cp:lastPrinted>
  <dcterms:created xsi:type="dcterms:W3CDTF">2019-05-28T14:08:00Z</dcterms:created>
  <dcterms:modified xsi:type="dcterms:W3CDTF">2019-05-29T10:12:00Z</dcterms:modified>
</cp:coreProperties>
</file>