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1F975" w14:textId="6A0D67F3" w:rsidR="1E86798B" w:rsidRPr="004D1956" w:rsidRDefault="2A431F93" w:rsidP="6CE18165">
      <w:pPr>
        <w:spacing w:line="360" w:lineRule="auto"/>
        <w:rPr>
          <w:rFonts w:ascii="Arial" w:eastAsia="Arial Nova" w:hAnsi="Arial" w:cs="Arial"/>
          <w:sz w:val="22"/>
          <w:szCs w:val="22"/>
        </w:rPr>
      </w:pPr>
      <w:r w:rsidRPr="004D1956">
        <w:rPr>
          <w:rFonts w:ascii="Arial" w:eastAsia="Arial Nova" w:hAnsi="Arial" w:cs="Arial"/>
          <w:sz w:val="22"/>
          <w:szCs w:val="22"/>
        </w:rPr>
        <w:t>Maimuna ali</w:t>
      </w:r>
      <w:r w:rsidR="005C0921" w:rsidRPr="004D1956">
        <w:rPr>
          <w:rFonts w:ascii="Arial" w:eastAsia="Arial Nova" w:hAnsi="Arial" w:cs="Arial"/>
          <w:sz w:val="22"/>
          <w:szCs w:val="22"/>
        </w:rPr>
        <w:t xml:space="preserve"> </w:t>
      </w:r>
    </w:p>
    <w:p w14:paraId="7900A58B" w14:textId="0633C9BA" w:rsidR="1E86798B" w:rsidRPr="004D1956" w:rsidRDefault="051C6149" w:rsidP="6CE18165">
      <w:pPr>
        <w:spacing w:line="360" w:lineRule="auto"/>
        <w:rPr>
          <w:rFonts w:ascii="Arial" w:eastAsia="Arial Nova" w:hAnsi="Arial" w:cs="Arial"/>
          <w:sz w:val="22"/>
          <w:szCs w:val="22"/>
        </w:rPr>
      </w:pPr>
      <w:r w:rsidRPr="004D1956">
        <w:rPr>
          <w:rFonts w:ascii="Arial" w:eastAsia="Arial Nova" w:hAnsi="Arial" w:cs="Arial"/>
          <w:sz w:val="22"/>
          <w:szCs w:val="22"/>
        </w:rPr>
        <w:t xml:space="preserve"> </w:t>
      </w:r>
      <w:r w:rsidR="1E86798B" w:rsidRPr="004D1956">
        <w:rPr>
          <w:rFonts w:ascii="Arial" w:eastAsia="Arial Nova" w:hAnsi="Arial" w:cs="Arial"/>
          <w:sz w:val="22"/>
          <w:szCs w:val="22"/>
        </w:rPr>
        <w:t xml:space="preserve">Bowel cancer is a cancer that begins in the large bowel which includes the colon and </w:t>
      </w:r>
      <w:r w:rsidR="1D0377F1" w:rsidRPr="004D1956">
        <w:rPr>
          <w:rFonts w:ascii="Arial" w:eastAsia="Arial Nova" w:hAnsi="Arial" w:cs="Arial"/>
          <w:sz w:val="22"/>
          <w:szCs w:val="22"/>
        </w:rPr>
        <w:t>rectum. It</w:t>
      </w:r>
      <w:r w:rsidR="7D575672" w:rsidRPr="004D1956">
        <w:rPr>
          <w:rFonts w:ascii="Arial" w:eastAsia="Arial Nova" w:hAnsi="Arial" w:cs="Arial"/>
          <w:sz w:val="22"/>
          <w:szCs w:val="22"/>
        </w:rPr>
        <w:t xml:space="preserve"> can be caused when cells in these areas grow uncontrollably often developed from polyps that turn cancerous over time</w:t>
      </w:r>
      <w:r w:rsidR="4205A03C" w:rsidRPr="004D1956">
        <w:rPr>
          <w:rFonts w:ascii="Arial" w:eastAsia="Arial Nova" w:hAnsi="Arial" w:cs="Arial"/>
          <w:sz w:val="22"/>
          <w:szCs w:val="22"/>
        </w:rPr>
        <w:t xml:space="preserve">. </w:t>
      </w:r>
      <w:r w:rsidR="0AA3045A" w:rsidRPr="004D1956">
        <w:rPr>
          <w:rFonts w:ascii="Arial" w:eastAsia="Arial Nova" w:hAnsi="Arial" w:cs="Arial"/>
          <w:sz w:val="22"/>
          <w:szCs w:val="22"/>
        </w:rPr>
        <w:t xml:space="preserve">  </w:t>
      </w:r>
    </w:p>
    <w:p w14:paraId="7FB6B42A" w14:textId="54C15CF5" w:rsidR="4205A03C" w:rsidRPr="004D1956" w:rsidRDefault="4205A03C" w:rsidP="6CE18165">
      <w:pPr>
        <w:spacing w:line="360" w:lineRule="auto"/>
        <w:rPr>
          <w:rFonts w:ascii="Arial" w:eastAsia="Arial Nova" w:hAnsi="Arial" w:cs="Arial"/>
          <w:sz w:val="22"/>
          <w:szCs w:val="22"/>
        </w:rPr>
      </w:pPr>
      <w:r w:rsidRPr="004D1956">
        <w:rPr>
          <w:rFonts w:ascii="Arial" w:eastAsia="Arial Nova" w:hAnsi="Arial" w:cs="Arial"/>
          <w:sz w:val="22"/>
          <w:szCs w:val="22"/>
        </w:rPr>
        <w:t xml:space="preserve">If you ever felt like you have bowel cancer the symptoms, you should look out </w:t>
      </w:r>
      <w:r w:rsidR="181FA275" w:rsidRPr="004D1956">
        <w:rPr>
          <w:rFonts w:ascii="Arial" w:eastAsia="Arial Nova" w:hAnsi="Arial" w:cs="Arial"/>
          <w:sz w:val="22"/>
          <w:szCs w:val="22"/>
        </w:rPr>
        <w:t>for are</w:t>
      </w:r>
      <w:r w:rsidR="00386883" w:rsidRPr="004D1956">
        <w:rPr>
          <w:rFonts w:ascii="Arial" w:eastAsia="Arial Nova" w:hAnsi="Arial" w:cs="Arial"/>
          <w:sz w:val="22"/>
          <w:szCs w:val="22"/>
        </w:rPr>
        <w:t xml:space="preserve"> </w:t>
      </w:r>
      <w:r w:rsidR="005C0921" w:rsidRPr="004D1956">
        <w:rPr>
          <w:rFonts w:ascii="Arial" w:eastAsia="Arial Nova" w:hAnsi="Arial" w:cs="Arial"/>
          <w:sz w:val="22"/>
          <w:szCs w:val="22"/>
        </w:rPr>
        <w:t>(nhs</w:t>
      </w:r>
      <w:r w:rsidR="00386883" w:rsidRPr="004D1956">
        <w:rPr>
          <w:rFonts w:ascii="Arial" w:eastAsia="Arial Nova" w:hAnsi="Arial" w:cs="Arial"/>
          <w:sz w:val="22"/>
          <w:szCs w:val="22"/>
        </w:rPr>
        <w:t xml:space="preserve"> 2023)</w:t>
      </w:r>
    </w:p>
    <w:p w14:paraId="3E120EA6" w14:textId="1E0B2FCD" w:rsidR="181FA275" w:rsidRPr="004D1956" w:rsidRDefault="181FA275" w:rsidP="6CE18165">
      <w:pPr>
        <w:pStyle w:val="ListParagraph"/>
        <w:numPr>
          <w:ilvl w:val="0"/>
          <w:numId w:val="6"/>
        </w:numPr>
        <w:spacing w:line="360" w:lineRule="auto"/>
        <w:rPr>
          <w:rFonts w:ascii="Arial" w:eastAsia="Arial Nova" w:hAnsi="Arial" w:cs="Arial"/>
          <w:sz w:val="22"/>
          <w:szCs w:val="22"/>
        </w:rPr>
      </w:pPr>
      <w:r w:rsidRPr="004D1956">
        <w:rPr>
          <w:rFonts w:ascii="Arial" w:eastAsia="Arial Nova" w:hAnsi="Arial" w:cs="Arial"/>
          <w:sz w:val="22"/>
          <w:szCs w:val="22"/>
        </w:rPr>
        <w:t>Bleeding from back passage or blood in poo</w:t>
      </w:r>
    </w:p>
    <w:p w14:paraId="2AF3DE35" w14:textId="4CD6D395" w:rsidR="181FA275" w:rsidRPr="004D1956" w:rsidRDefault="181FA275" w:rsidP="6CE18165">
      <w:pPr>
        <w:pStyle w:val="ListParagraph"/>
        <w:numPr>
          <w:ilvl w:val="0"/>
          <w:numId w:val="6"/>
        </w:numPr>
        <w:spacing w:line="360" w:lineRule="auto"/>
        <w:rPr>
          <w:rFonts w:ascii="Arial" w:eastAsia="Arial Nova" w:hAnsi="Arial" w:cs="Arial"/>
          <w:sz w:val="22"/>
          <w:szCs w:val="22"/>
        </w:rPr>
      </w:pPr>
      <w:r w:rsidRPr="004D1956">
        <w:rPr>
          <w:rFonts w:ascii="Arial" w:eastAsia="Arial Nova" w:hAnsi="Arial" w:cs="Arial"/>
          <w:sz w:val="22"/>
          <w:szCs w:val="22"/>
        </w:rPr>
        <w:t>A change in your normal bowel habit such as looser poo, pooing more often or even so constipation</w:t>
      </w:r>
    </w:p>
    <w:p w14:paraId="0A77AC53" w14:textId="4C6929AA" w:rsidR="181FA275" w:rsidRPr="004D1956" w:rsidRDefault="181FA275" w:rsidP="6CE18165">
      <w:pPr>
        <w:pStyle w:val="ListParagraph"/>
        <w:numPr>
          <w:ilvl w:val="0"/>
          <w:numId w:val="6"/>
        </w:numPr>
        <w:spacing w:line="360" w:lineRule="auto"/>
        <w:rPr>
          <w:rFonts w:ascii="Arial" w:eastAsia="Arial Nova" w:hAnsi="Arial" w:cs="Arial"/>
          <w:sz w:val="22"/>
          <w:szCs w:val="22"/>
        </w:rPr>
      </w:pPr>
      <w:r w:rsidRPr="004D1956">
        <w:rPr>
          <w:rFonts w:ascii="Arial" w:eastAsia="Arial Nova" w:hAnsi="Arial" w:cs="Arial"/>
          <w:sz w:val="22"/>
          <w:szCs w:val="22"/>
        </w:rPr>
        <w:t>A feeling of needing to strain in your back passage even after opening your bowel</w:t>
      </w:r>
    </w:p>
    <w:p w14:paraId="544CFC26" w14:textId="33CCAFAA" w:rsidR="181FA275" w:rsidRPr="004D1956" w:rsidRDefault="181FA275" w:rsidP="6CE18165">
      <w:pPr>
        <w:pStyle w:val="ListParagraph"/>
        <w:numPr>
          <w:ilvl w:val="0"/>
          <w:numId w:val="6"/>
        </w:numPr>
        <w:spacing w:line="360" w:lineRule="auto"/>
        <w:rPr>
          <w:rFonts w:ascii="Arial" w:eastAsia="Arial Nova" w:hAnsi="Arial" w:cs="Arial"/>
          <w:sz w:val="22"/>
          <w:szCs w:val="22"/>
        </w:rPr>
      </w:pPr>
      <w:r w:rsidRPr="004D1956">
        <w:rPr>
          <w:rFonts w:ascii="Arial" w:eastAsia="Arial Nova" w:hAnsi="Arial" w:cs="Arial"/>
          <w:sz w:val="22"/>
          <w:szCs w:val="22"/>
        </w:rPr>
        <w:t xml:space="preserve">Losing weigh when you </w:t>
      </w:r>
      <w:r w:rsidR="005C0921" w:rsidRPr="004D1956">
        <w:rPr>
          <w:rFonts w:ascii="Arial" w:eastAsia="Arial Nova" w:hAnsi="Arial" w:cs="Arial"/>
          <w:sz w:val="22"/>
          <w:szCs w:val="22"/>
        </w:rPr>
        <w:t>have not</w:t>
      </w:r>
      <w:r w:rsidRPr="004D1956">
        <w:rPr>
          <w:rFonts w:ascii="Arial" w:eastAsia="Arial Nova" w:hAnsi="Arial" w:cs="Arial"/>
          <w:sz w:val="22"/>
          <w:szCs w:val="22"/>
        </w:rPr>
        <w:t xml:space="preserve"> been trying to </w:t>
      </w:r>
      <w:r w:rsidR="029F876B" w:rsidRPr="004D1956">
        <w:rPr>
          <w:rFonts w:ascii="Arial" w:eastAsia="Arial Nova" w:hAnsi="Arial" w:cs="Arial"/>
          <w:sz w:val="22"/>
          <w:szCs w:val="22"/>
        </w:rPr>
        <w:t xml:space="preserve">and even more </w:t>
      </w:r>
    </w:p>
    <w:p w14:paraId="470DDBE7" w14:textId="5F6E02B2" w:rsidR="181FA275" w:rsidRPr="004D1956" w:rsidRDefault="181FA275" w:rsidP="6CE18165">
      <w:pPr>
        <w:spacing w:line="360" w:lineRule="auto"/>
        <w:rPr>
          <w:rFonts w:ascii="Arial" w:eastAsia="Arial Nova" w:hAnsi="Arial" w:cs="Arial"/>
          <w:sz w:val="22"/>
          <w:szCs w:val="22"/>
        </w:rPr>
      </w:pPr>
      <w:r w:rsidRPr="004D1956">
        <w:rPr>
          <w:rFonts w:ascii="Arial" w:eastAsia="Arial Nova" w:hAnsi="Arial" w:cs="Arial"/>
          <w:sz w:val="22"/>
          <w:szCs w:val="22"/>
        </w:rPr>
        <w:t>Bowel cancer is a major global health issue ranking as the third most common cancer and the second leading cause of cancer death worldwide</w:t>
      </w:r>
      <w:r w:rsidR="008D573A" w:rsidRPr="004D1956">
        <w:rPr>
          <w:rFonts w:ascii="Arial" w:eastAsia="Arial Nova" w:hAnsi="Arial" w:cs="Arial"/>
          <w:sz w:val="22"/>
          <w:szCs w:val="22"/>
        </w:rPr>
        <w:t xml:space="preserve"> (who 2024)</w:t>
      </w:r>
      <w:r w:rsidRPr="004D1956">
        <w:rPr>
          <w:rFonts w:ascii="Arial" w:eastAsia="Arial Nova" w:hAnsi="Arial" w:cs="Arial"/>
          <w:sz w:val="22"/>
          <w:szCs w:val="22"/>
        </w:rPr>
        <w:t xml:space="preserve"> </w:t>
      </w:r>
      <w:r w:rsidR="27B00842" w:rsidRPr="004D1956">
        <w:rPr>
          <w:rFonts w:ascii="Arial" w:eastAsia="Arial Nova" w:hAnsi="Arial" w:cs="Arial"/>
          <w:sz w:val="22"/>
          <w:szCs w:val="22"/>
        </w:rPr>
        <w:t>whiles</w:t>
      </w:r>
      <w:r w:rsidR="2C68A321" w:rsidRPr="004D1956">
        <w:rPr>
          <w:rFonts w:ascii="Arial" w:eastAsia="Arial Nova" w:hAnsi="Arial" w:cs="Arial"/>
          <w:sz w:val="22"/>
          <w:szCs w:val="22"/>
        </w:rPr>
        <w:t xml:space="preserve"> in the</w:t>
      </w:r>
      <w:r w:rsidR="1D30763A" w:rsidRPr="004D1956">
        <w:rPr>
          <w:rFonts w:ascii="Arial" w:eastAsia="Arial Nova" w:hAnsi="Arial" w:cs="Arial"/>
          <w:sz w:val="22"/>
          <w:szCs w:val="22"/>
        </w:rPr>
        <w:t xml:space="preserve"> Uk </w:t>
      </w:r>
      <w:r w:rsidR="2C68A321" w:rsidRPr="004D1956">
        <w:rPr>
          <w:rFonts w:ascii="Arial" w:eastAsia="Arial Nova" w:hAnsi="Arial" w:cs="Arial"/>
          <w:sz w:val="22"/>
          <w:szCs w:val="22"/>
        </w:rPr>
        <w:t xml:space="preserve">it is the fourth most common cancer and the second most common cause of </w:t>
      </w:r>
      <w:r w:rsidR="7DE2C73C" w:rsidRPr="004D1956">
        <w:rPr>
          <w:rFonts w:ascii="Arial" w:eastAsia="Arial Nova" w:hAnsi="Arial" w:cs="Arial"/>
          <w:sz w:val="22"/>
          <w:szCs w:val="22"/>
        </w:rPr>
        <w:t>cancer</w:t>
      </w:r>
      <w:r w:rsidR="006F6646" w:rsidRPr="004D1956">
        <w:rPr>
          <w:rFonts w:ascii="Arial" w:eastAsia="Arial Nova" w:hAnsi="Arial" w:cs="Arial"/>
          <w:sz w:val="22"/>
          <w:szCs w:val="22"/>
        </w:rPr>
        <w:t xml:space="preserve"> (cancer research uk 2024).</w:t>
      </w:r>
      <w:r w:rsidR="2C68A321" w:rsidRPr="004D1956">
        <w:rPr>
          <w:rFonts w:ascii="Arial" w:eastAsia="Arial Nova" w:hAnsi="Arial" w:cs="Arial"/>
          <w:sz w:val="22"/>
          <w:szCs w:val="22"/>
        </w:rPr>
        <w:t xml:space="preserve"> There are over 1.9 million new cases of colorectal c</w:t>
      </w:r>
      <w:r w:rsidR="4BB32EE8" w:rsidRPr="004D1956">
        <w:rPr>
          <w:rFonts w:ascii="Arial" w:eastAsia="Arial Nova" w:hAnsi="Arial" w:cs="Arial"/>
          <w:sz w:val="22"/>
          <w:szCs w:val="22"/>
        </w:rPr>
        <w:t xml:space="preserve">ancer </w:t>
      </w:r>
      <w:r w:rsidR="5675D489" w:rsidRPr="004D1956">
        <w:rPr>
          <w:rFonts w:ascii="Arial" w:eastAsia="Arial Nova" w:hAnsi="Arial" w:cs="Arial"/>
          <w:sz w:val="22"/>
          <w:szCs w:val="22"/>
        </w:rPr>
        <w:t>annually</w:t>
      </w:r>
      <w:r w:rsidR="4BB32EE8" w:rsidRPr="004D1956">
        <w:rPr>
          <w:rFonts w:ascii="Arial" w:eastAsia="Arial Nova" w:hAnsi="Arial" w:cs="Arial"/>
          <w:sz w:val="22"/>
          <w:szCs w:val="22"/>
        </w:rPr>
        <w:t xml:space="preserve"> this </w:t>
      </w:r>
      <w:r w:rsidR="78D8507B" w:rsidRPr="004D1956">
        <w:rPr>
          <w:rFonts w:ascii="Arial" w:eastAsia="Arial Nova" w:hAnsi="Arial" w:cs="Arial"/>
          <w:sz w:val="22"/>
          <w:szCs w:val="22"/>
        </w:rPr>
        <w:t>number</w:t>
      </w:r>
      <w:r w:rsidR="4BB32EE8" w:rsidRPr="004D1956">
        <w:rPr>
          <w:rFonts w:ascii="Arial" w:eastAsia="Arial Nova" w:hAnsi="Arial" w:cs="Arial"/>
          <w:sz w:val="22"/>
          <w:szCs w:val="22"/>
        </w:rPr>
        <w:t xml:space="preserve"> increases </w:t>
      </w:r>
      <w:r w:rsidR="5482FE3C" w:rsidRPr="004D1956">
        <w:rPr>
          <w:rFonts w:ascii="Arial" w:eastAsia="Arial Nova" w:hAnsi="Arial" w:cs="Arial"/>
          <w:sz w:val="22"/>
          <w:szCs w:val="22"/>
        </w:rPr>
        <w:t>significantly</w:t>
      </w:r>
      <w:r w:rsidR="4BB32EE8" w:rsidRPr="004D1956">
        <w:rPr>
          <w:rFonts w:ascii="Arial" w:eastAsia="Arial Nova" w:hAnsi="Arial" w:cs="Arial"/>
          <w:sz w:val="22"/>
          <w:szCs w:val="22"/>
        </w:rPr>
        <w:t xml:space="preserve"> to 3.2 million new cases per </w:t>
      </w:r>
      <w:r w:rsidR="009A0C21" w:rsidRPr="004D1956">
        <w:rPr>
          <w:rFonts w:ascii="Arial" w:eastAsia="Arial Nova" w:hAnsi="Arial" w:cs="Arial"/>
          <w:sz w:val="22"/>
          <w:szCs w:val="22"/>
        </w:rPr>
        <w:t>year (</w:t>
      </w:r>
      <w:r w:rsidR="00303D70" w:rsidRPr="004D1956">
        <w:rPr>
          <w:rFonts w:ascii="Arial" w:eastAsia="Arial Nova" w:hAnsi="Arial" w:cs="Arial"/>
          <w:sz w:val="22"/>
          <w:szCs w:val="22"/>
        </w:rPr>
        <w:t xml:space="preserve"> </w:t>
      </w:r>
      <w:proofErr w:type="spellStart"/>
      <w:r w:rsidR="00303D70" w:rsidRPr="004D1956">
        <w:rPr>
          <w:rFonts w:ascii="Arial" w:eastAsia="Arial Nova" w:hAnsi="Arial" w:cs="Arial"/>
          <w:sz w:val="22"/>
          <w:szCs w:val="22"/>
        </w:rPr>
        <w:t>glo</w:t>
      </w:r>
      <w:r w:rsidR="009A0C21" w:rsidRPr="004D1956">
        <w:rPr>
          <w:rFonts w:ascii="Arial" w:eastAsia="Arial Nova" w:hAnsi="Arial" w:cs="Arial"/>
          <w:sz w:val="22"/>
          <w:szCs w:val="22"/>
        </w:rPr>
        <w:t>bocan</w:t>
      </w:r>
      <w:proofErr w:type="spellEnd"/>
      <w:r w:rsidR="009A0C21" w:rsidRPr="004D1956">
        <w:rPr>
          <w:rFonts w:ascii="Arial" w:eastAsia="Arial Nova" w:hAnsi="Arial" w:cs="Arial"/>
          <w:sz w:val="22"/>
          <w:szCs w:val="22"/>
        </w:rPr>
        <w:t xml:space="preserve"> 2020) however</w:t>
      </w:r>
      <w:r w:rsidR="4DC5E798" w:rsidRPr="004D1956">
        <w:rPr>
          <w:rFonts w:ascii="Arial" w:eastAsia="Arial Nova" w:hAnsi="Arial" w:cs="Arial"/>
          <w:sz w:val="22"/>
          <w:szCs w:val="22"/>
        </w:rPr>
        <w:t xml:space="preserve"> on the other hand there are around 44,100 new cases of bowel cancer diagnosed in the </w:t>
      </w:r>
      <w:r w:rsidR="4C69EFB6" w:rsidRPr="004D1956">
        <w:rPr>
          <w:rFonts w:ascii="Arial" w:eastAsia="Arial Nova" w:hAnsi="Arial" w:cs="Arial"/>
          <w:sz w:val="22"/>
          <w:szCs w:val="22"/>
        </w:rPr>
        <w:t>Uk every</w:t>
      </w:r>
      <w:r w:rsidR="4DC5E798" w:rsidRPr="004D1956">
        <w:rPr>
          <w:rFonts w:ascii="Arial" w:eastAsia="Arial Nova" w:hAnsi="Arial" w:cs="Arial"/>
          <w:sz w:val="22"/>
          <w:szCs w:val="22"/>
        </w:rPr>
        <w:t xml:space="preserve"> year which works around 120 cases </w:t>
      </w:r>
      <w:r w:rsidR="12945078" w:rsidRPr="004D1956">
        <w:rPr>
          <w:rFonts w:ascii="Arial" w:eastAsia="Arial Nova" w:hAnsi="Arial" w:cs="Arial"/>
          <w:sz w:val="22"/>
          <w:szCs w:val="22"/>
        </w:rPr>
        <w:t>every day</w:t>
      </w:r>
      <w:r w:rsidR="4DC5E798" w:rsidRPr="004D1956">
        <w:rPr>
          <w:rFonts w:ascii="Arial" w:eastAsia="Arial Nova" w:hAnsi="Arial" w:cs="Arial"/>
          <w:sz w:val="22"/>
          <w:szCs w:val="22"/>
        </w:rPr>
        <w:t xml:space="preserve"> </w:t>
      </w:r>
      <w:r w:rsidR="008C6EAA" w:rsidRPr="004D1956">
        <w:rPr>
          <w:rFonts w:ascii="Arial" w:eastAsia="Arial Nova" w:hAnsi="Arial" w:cs="Arial"/>
          <w:sz w:val="22"/>
          <w:szCs w:val="22"/>
        </w:rPr>
        <w:t xml:space="preserve">(cancer research uk 2024) </w:t>
      </w:r>
    </w:p>
    <w:p w14:paraId="104168A6" w14:textId="309F7B8D" w:rsidR="72079D56" w:rsidRPr="004D1956" w:rsidRDefault="72079D56" w:rsidP="6CE18165">
      <w:pPr>
        <w:spacing w:line="360" w:lineRule="auto"/>
        <w:rPr>
          <w:rFonts w:ascii="Arial" w:eastAsia="Arial Nova" w:hAnsi="Arial" w:cs="Arial"/>
          <w:sz w:val="22"/>
          <w:szCs w:val="22"/>
        </w:rPr>
      </w:pPr>
      <w:r w:rsidRPr="004D1956">
        <w:rPr>
          <w:rFonts w:ascii="Arial" w:eastAsia="Arial Nova" w:hAnsi="Arial" w:cs="Arial"/>
          <w:sz w:val="22"/>
          <w:szCs w:val="22"/>
        </w:rPr>
        <w:t>Bowel cancer has a major consequence in the community r</w:t>
      </w:r>
      <w:r w:rsidR="017EB3EC" w:rsidRPr="004D1956">
        <w:rPr>
          <w:rFonts w:ascii="Arial" w:eastAsia="Arial Nova" w:hAnsi="Arial" w:cs="Arial"/>
          <w:sz w:val="22"/>
          <w:szCs w:val="22"/>
        </w:rPr>
        <w:t xml:space="preserve">eason being includes </w:t>
      </w:r>
      <w:r w:rsidR="11C7BBFA" w:rsidRPr="004D1956">
        <w:rPr>
          <w:rFonts w:ascii="Arial" w:eastAsia="Arial Nova" w:hAnsi="Arial" w:cs="Arial"/>
          <w:sz w:val="22"/>
          <w:szCs w:val="22"/>
        </w:rPr>
        <w:t>health, social</w:t>
      </w:r>
      <w:r w:rsidR="017EB3EC" w:rsidRPr="004D1956">
        <w:rPr>
          <w:rFonts w:ascii="Arial" w:eastAsia="Arial Nova" w:hAnsi="Arial" w:cs="Arial"/>
          <w:sz w:val="22"/>
          <w:szCs w:val="22"/>
        </w:rPr>
        <w:t xml:space="preserve"> economic which </w:t>
      </w:r>
      <w:bookmarkStart w:id="0" w:name="_Int_rYxIiyqj"/>
      <w:r w:rsidR="017EB3EC" w:rsidRPr="004D1956">
        <w:rPr>
          <w:rFonts w:ascii="Arial" w:eastAsia="Arial Nova" w:hAnsi="Arial" w:cs="Arial"/>
          <w:sz w:val="22"/>
          <w:szCs w:val="22"/>
        </w:rPr>
        <w:t xml:space="preserve">is </w:t>
      </w:r>
      <w:r w:rsidR="00B67FA3" w:rsidRPr="004D1956">
        <w:rPr>
          <w:rFonts w:ascii="Arial" w:eastAsia="Arial Nova" w:hAnsi="Arial" w:cs="Arial"/>
          <w:sz w:val="22"/>
          <w:szCs w:val="22"/>
        </w:rPr>
        <w:t>caused</w:t>
      </w:r>
      <w:bookmarkEnd w:id="0"/>
      <w:r w:rsidR="017EB3EC" w:rsidRPr="004D1956">
        <w:rPr>
          <w:rFonts w:ascii="Arial" w:eastAsia="Arial Nova" w:hAnsi="Arial" w:cs="Arial"/>
          <w:sz w:val="22"/>
          <w:szCs w:val="22"/>
        </w:rPr>
        <w:t xml:space="preserve"> by </w:t>
      </w:r>
      <w:r w:rsidR="00742A62" w:rsidRPr="004D1956">
        <w:rPr>
          <w:rFonts w:ascii="Arial" w:eastAsia="Arial Nova" w:hAnsi="Arial" w:cs="Arial"/>
          <w:sz w:val="22"/>
          <w:szCs w:val="22"/>
        </w:rPr>
        <w:t>late-stage</w:t>
      </w:r>
      <w:r w:rsidR="017EB3EC" w:rsidRPr="004D1956">
        <w:rPr>
          <w:rFonts w:ascii="Arial" w:eastAsia="Arial Nova" w:hAnsi="Arial" w:cs="Arial"/>
          <w:sz w:val="22"/>
          <w:szCs w:val="22"/>
        </w:rPr>
        <w:t xml:space="preserve"> diagnosis and here is a more </w:t>
      </w:r>
      <w:r w:rsidR="355530AE" w:rsidRPr="004D1956">
        <w:rPr>
          <w:rFonts w:ascii="Arial" w:eastAsia="Arial Nova" w:hAnsi="Arial" w:cs="Arial"/>
          <w:sz w:val="22"/>
          <w:szCs w:val="22"/>
        </w:rPr>
        <w:t>in-depth</w:t>
      </w:r>
      <w:r w:rsidR="017EB3EC" w:rsidRPr="004D1956">
        <w:rPr>
          <w:rFonts w:ascii="Arial" w:eastAsia="Arial Nova" w:hAnsi="Arial" w:cs="Arial"/>
          <w:sz w:val="22"/>
          <w:szCs w:val="22"/>
        </w:rPr>
        <w:t xml:space="preserve"> reason</w:t>
      </w:r>
      <w:r w:rsidR="56F08F4F" w:rsidRPr="004D1956">
        <w:rPr>
          <w:rFonts w:ascii="Arial" w:eastAsia="Arial Nova" w:hAnsi="Arial" w:cs="Arial"/>
          <w:sz w:val="22"/>
          <w:szCs w:val="22"/>
        </w:rPr>
        <w:t xml:space="preserve">. In 2020 a report had </w:t>
      </w:r>
      <w:bookmarkStart w:id="1" w:name="_Int_S7hIAAWa"/>
      <w:r w:rsidR="56F08F4F" w:rsidRPr="004D1956">
        <w:rPr>
          <w:rFonts w:ascii="Arial" w:eastAsia="Arial Nova" w:hAnsi="Arial" w:cs="Arial"/>
          <w:sz w:val="22"/>
          <w:szCs w:val="22"/>
        </w:rPr>
        <w:t>been published</w:t>
      </w:r>
      <w:bookmarkEnd w:id="1"/>
      <w:r w:rsidR="56F08F4F" w:rsidRPr="004D1956">
        <w:rPr>
          <w:rFonts w:ascii="Arial" w:eastAsia="Arial Nova" w:hAnsi="Arial" w:cs="Arial"/>
          <w:sz w:val="22"/>
          <w:szCs w:val="22"/>
        </w:rPr>
        <w:t xml:space="preserve"> based on </w:t>
      </w:r>
      <w:r w:rsidR="5ADD472C" w:rsidRPr="004D1956">
        <w:rPr>
          <w:rFonts w:ascii="Arial" w:eastAsia="Arial Nova" w:hAnsi="Arial" w:cs="Arial"/>
          <w:sz w:val="22"/>
          <w:szCs w:val="22"/>
        </w:rPr>
        <w:t>thousands</w:t>
      </w:r>
      <w:r w:rsidR="56F08F4F" w:rsidRPr="004D1956">
        <w:rPr>
          <w:rFonts w:ascii="Arial" w:eastAsia="Arial Nova" w:hAnsi="Arial" w:cs="Arial"/>
          <w:sz w:val="22"/>
          <w:szCs w:val="22"/>
        </w:rPr>
        <w:t xml:space="preserve"> </w:t>
      </w:r>
      <w:r w:rsidR="5D0762D1" w:rsidRPr="004D1956">
        <w:rPr>
          <w:rFonts w:ascii="Arial" w:eastAsia="Arial Nova" w:hAnsi="Arial" w:cs="Arial"/>
          <w:sz w:val="22"/>
          <w:szCs w:val="22"/>
        </w:rPr>
        <w:t xml:space="preserve">of young people living with bowel cancer </w:t>
      </w:r>
      <w:r w:rsidR="0807EB48" w:rsidRPr="004D1956">
        <w:rPr>
          <w:rFonts w:ascii="Arial" w:eastAsia="Arial Nova" w:hAnsi="Arial" w:cs="Arial"/>
          <w:sz w:val="22"/>
          <w:szCs w:val="22"/>
        </w:rPr>
        <w:t xml:space="preserve">and it had showed </w:t>
      </w:r>
      <w:r w:rsidR="00F20D4A" w:rsidRPr="004D1956">
        <w:rPr>
          <w:rFonts w:ascii="Arial" w:eastAsia="Arial Nova" w:hAnsi="Arial" w:cs="Arial"/>
          <w:sz w:val="22"/>
          <w:szCs w:val="22"/>
        </w:rPr>
        <w:t>(bowel cancer 2020)</w:t>
      </w:r>
    </w:p>
    <w:p w14:paraId="3BE582DB" w14:textId="45558EE0" w:rsidR="0807EB48" w:rsidRPr="004D1956" w:rsidRDefault="0807EB48" w:rsidP="6CE18165">
      <w:pPr>
        <w:pStyle w:val="ListParagraph"/>
        <w:numPr>
          <w:ilvl w:val="0"/>
          <w:numId w:val="4"/>
        </w:numPr>
        <w:spacing w:line="360" w:lineRule="auto"/>
        <w:rPr>
          <w:rFonts w:ascii="Arial" w:eastAsia="Arial Nova" w:hAnsi="Arial" w:cs="Arial"/>
          <w:sz w:val="22"/>
          <w:szCs w:val="22"/>
        </w:rPr>
      </w:pPr>
      <w:r w:rsidRPr="004D1956">
        <w:rPr>
          <w:rFonts w:ascii="Arial" w:eastAsia="Arial Nova" w:hAnsi="Arial" w:cs="Arial"/>
          <w:sz w:val="22"/>
          <w:szCs w:val="22"/>
        </w:rPr>
        <w:t xml:space="preserve">Half of younger people </w:t>
      </w:r>
      <w:r w:rsidR="0080720D" w:rsidRPr="004D1956">
        <w:rPr>
          <w:rFonts w:ascii="Arial" w:eastAsia="Arial Nova" w:hAnsi="Arial" w:cs="Arial"/>
          <w:sz w:val="22"/>
          <w:szCs w:val="22"/>
        </w:rPr>
        <w:t>did not</w:t>
      </w:r>
      <w:r w:rsidRPr="004D1956">
        <w:rPr>
          <w:rFonts w:ascii="Arial" w:eastAsia="Arial Nova" w:hAnsi="Arial" w:cs="Arial"/>
          <w:sz w:val="22"/>
          <w:szCs w:val="22"/>
        </w:rPr>
        <w:t xml:space="preserve"> know that they could develop the disease before a diagnoses </w:t>
      </w:r>
    </w:p>
    <w:p w14:paraId="1E2E77A1" w14:textId="5824BC70" w:rsidR="38CDAD1A" w:rsidRPr="004D1956" w:rsidRDefault="38CDAD1A" w:rsidP="6CE18165">
      <w:pPr>
        <w:pStyle w:val="ListParagraph"/>
        <w:numPr>
          <w:ilvl w:val="0"/>
          <w:numId w:val="4"/>
        </w:numPr>
        <w:spacing w:line="360" w:lineRule="auto"/>
        <w:rPr>
          <w:rFonts w:ascii="Arial" w:eastAsia="Arial Nova" w:hAnsi="Arial" w:cs="Arial"/>
          <w:sz w:val="22"/>
          <w:szCs w:val="22"/>
        </w:rPr>
      </w:pPr>
      <w:r w:rsidRPr="004D1956">
        <w:rPr>
          <w:rFonts w:ascii="Arial" w:eastAsia="Arial Nova" w:hAnsi="Arial" w:cs="Arial"/>
          <w:sz w:val="22"/>
          <w:szCs w:val="22"/>
        </w:rPr>
        <w:t xml:space="preserve">Four in 10 people had to visit their </w:t>
      </w:r>
      <w:r w:rsidR="5A40408A" w:rsidRPr="004D1956">
        <w:rPr>
          <w:rFonts w:ascii="Arial" w:eastAsia="Arial Nova" w:hAnsi="Arial" w:cs="Arial"/>
          <w:sz w:val="22"/>
          <w:szCs w:val="22"/>
        </w:rPr>
        <w:t xml:space="preserve">GP </w:t>
      </w:r>
      <w:r w:rsidRPr="004D1956">
        <w:rPr>
          <w:rFonts w:ascii="Arial" w:eastAsia="Arial Nova" w:hAnsi="Arial" w:cs="Arial"/>
          <w:sz w:val="22"/>
          <w:szCs w:val="22"/>
        </w:rPr>
        <w:t xml:space="preserve">multiple of time before even </w:t>
      </w:r>
      <w:bookmarkStart w:id="2" w:name="_Int_w5lsimIV"/>
      <w:r w:rsidRPr="004D1956">
        <w:rPr>
          <w:rFonts w:ascii="Arial" w:eastAsia="Arial Nova" w:hAnsi="Arial" w:cs="Arial"/>
          <w:sz w:val="22"/>
          <w:szCs w:val="22"/>
        </w:rPr>
        <w:t>being referred</w:t>
      </w:r>
      <w:bookmarkEnd w:id="2"/>
      <w:r w:rsidRPr="004D1956">
        <w:rPr>
          <w:rFonts w:ascii="Arial" w:eastAsia="Arial Nova" w:hAnsi="Arial" w:cs="Arial"/>
          <w:sz w:val="22"/>
          <w:szCs w:val="22"/>
        </w:rPr>
        <w:t xml:space="preserve"> f</w:t>
      </w:r>
      <w:r w:rsidR="2B6D20FB" w:rsidRPr="004D1956">
        <w:rPr>
          <w:rFonts w:ascii="Arial" w:eastAsia="Arial Nova" w:hAnsi="Arial" w:cs="Arial"/>
          <w:sz w:val="22"/>
          <w:szCs w:val="22"/>
        </w:rPr>
        <w:t xml:space="preserve">or </w:t>
      </w:r>
      <w:r w:rsidR="5D81613E" w:rsidRPr="004D1956">
        <w:rPr>
          <w:rFonts w:ascii="Arial" w:eastAsia="Arial Nova" w:hAnsi="Arial" w:cs="Arial"/>
          <w:sz w:val="22"/>
          <w:szCs w:val="22"/>
        </w:rPr>
        <w:t>further</w:t>
      </w:r>
      <w:r w:rsidR="2B6D20FB" w:rsidRPr="004D1956">
        <w:rPr>
          <w:rFonts w:ascii="Arial" w:eastAsia="Arial Nova" w:hAnsi="Arial" w:cs="Arial"/>
          <w:sz w:val="22"/>
          <w:szCs w:val="22"/>
        </w:rPr>
        <w:t xml:space="preserve"> test </w:t>
      </w:r>
    </w:p>
    <w:p w14:paraId="1F763BFC" w14:textId="7F00586B" w:rsidR="3C8108E7" w:rsidRPr="004D1956" w:rsidRDefault="0080720D" w:rsidP="6CE18165">
      <w:pPr>
        <w:pStyle w:val="ListParagraph"/>
        <w:numPr>
          <w:ilvl w:val="0"/>
          <w:numId w:val="4"/>
        </w:numPr>
        <w:spacing w:line="360" w:lineRule="auto"/>
        <w:rPr>
          <w:rFonts w:ascii="Arial" w:eastAsia="Arial Nova" w:hAnsi="Arial" w:cs="Arial"/>
          <w:sz w:val="22"/>
          <w:szCs w:val="22"/>
        </w:rPr>
      </w:pPr>
      <w:r w:rsidRPr="004D1956">
        <w:rPr>
          <w:rFonts w:ascii="Arial" w:eastAsia="Arial Nova" w:hAnsi="Arial" w:cs="Arial"/>
          <w:sz w:val="22"/>
          <w:szCs w:val="22"/>
        </w:rPr>
        <w:t>Half</w:t>
      </w:r>
      <w:r w:rsidR="3C8108E7" w:rsidRPr="004D1956">
        <w:rPr>
          <w:rFonts w:ascii="Arial" w:eastAsia="Arial Nova" w:hAnsi="Arial" w:cs="Arial"/>
          <w:sz w:val="22"/>
          <w:szCs w:val="22"/>
        </w:rPr>
        <w:t xml:space="preserve"> of those who had </w:t>
      </w:r>
      <w:bookmarkStart w:id="3" w:name="_Int_TP8p5FZw"/>
      <w:r w:rsidR="3C8108E7" w:rsidRPr="004D1956">
        <w:rPr>
          <w:rFonts w:ascii="Arial" w:eastAsia="Arial Nova" w:hAnsi="Arial" w:cs="Arial"/>
          <w:sz w:val="22"/>
          <w:szCs w:val="22"/>
        </w:rPr>
        <w:t>been diagnosed</w:t>
      </w:r>
      <w:bookmarkEnd w:id="3"/>
      <w:r w:rsidR="3C8108E7" w:rsidRPr="004D1956">
        <w:rPr>
          <w:rFonts w:ascii="Arial" w:eastAsia="Arial Nova" w:hAnsi="Arial" w:cs="Arial"/>
          <w:sz w:val="22"/>
          <w:szCs w:val="22"/>
        </w:rPr>
        <w:t xml:space="preserve"> after 2017 </w:t>
      </w:r>
      <w:r w:rsidRPr="004D1956">
        <w:rPr>
          <w:rFonts w:ascii="Arial" w:eastAsia="Arial Nova" w:hAnsi="Arial" w:cs="Arial"/>
          <w:sz w:val="22"/>
          <w:szCs w:val="22"/>
        </w:rPr>
        <w:t>had not</w:t>
      </w:r>
      <w:r w:rsidR="3C8108E7" w:rsidRPr="004D1956">
        <w:rPr>
          <w:rFonts w:ascii="Arial" w:eastAsia="Arial Nova" w:hAnsi="Arial" w:cs="Arial"/>
          <w:sz w:val="22"/>
          <w:szCs w:val="22"/>
        </w:rPr>
        <w:t xml:space="preserve"> </w:t>
      </w:r>
      <w:bookmarkStart w:id="4" w:name="_Int_l1dFNnbc"/>
      <w:r w:rsidR="3C8108E7" w:rsidRPr="004D1956">
        <w:rPr>
          <w:rFonts w:ascii="Arial" w:eastAsia="Arial Nova" w:hAnsi="Arial" w:cs="Arial"/>
          <w:sz w:val="22"/>
          <w:szCs w:val="22"/>
        </w:rPr>
        <w:t>been offered</w:t>
      </w:r>
      <w:bookmarkEnd w:id="4"/>
      <w:r w:rsidR="3C8108E7" w:rsidRPr="004D1956">
        <w:rPr>
          <w:rFonts w:ascii="Arial" w:eastAsia="Arial Nova" w:hAnsi="Arial" w:cs="Arial"/>
          <w:sz w:val="22"/>
          <w:szCs w:val="22"/>
        </w:rPr>
        <w:t xml:space="preserve"> testing for a lynch syndrome which is a </w:t>
      </w:r>
      <w:r w:rsidR="36FBC804" w:rsidRPr="004D1956">
        <w:rPr>
          <w:rFonts w:ascii="Arial" w:eastAsia="Arial Nova" w:hAnsi="Arial" w:cs="Arial"/>
          <w:sz w:val="22"/>
          <w:szCs w:val="22"/>
        </w:rPr>
        <w:t>genetic</w:t>
      </w:r>
      <w:r w:rsidR="3C8108E7" w:rsidRPr="004D1956">
        <w:rPr>
          <w:rFonts w:ascii="Arial" w:eastAsia="Arial Nova" w:hAnsi="Arial" w:cs="Arial"/>
          <w:sz w:val="22"/>
          <w:szCs w:val="22"/>
        </w:rPr>
        <w:t xml:space="preserve"> condition that ca</w:t>
      </w:r>
      <w:r w:rsidR="1FCEE166" w:rsidRPr="004D1956">
        <w:rPr>
          <w:rFonts w:ascii="Arial" w:eastAsia="Arial Nova" w:hAnsi="Arial" w:cs="Arial"/>
          <w:sz w:val="22"/>
          <w:szCs w:val="22"/>
        </w:rPr>
        <w:t xml:space="preserve">n increase the lifetime risk of bowel cancer to up to 80 </w:t>
      </w:r>
      <w:r w:rsidR="0A6D284E" w:rsidRPr="004D1956">
        <w:rPr>
          <w:rFonts w:ascii="Arial" w:eastAsia="Arial Nova" w:hAnsi="Arial" w:cs="Arial"/>
          <w:sz w:val="22"/>
          <w:szCs w:val="22"/>
        </w:rPr>
        <w:t xml:space="preserve">percent </w:t>
      </w:r>
      <w:r w:rsidR="2239ABFC" w:rsidRPr="004D1956">
        <w:rPr>
          <w:rFonts w:ascii="Arial" w:eastAsia="Arial Nova" w:hAnsi="Arial" w:cs="Arial"/>
          <w:sz w:val="22"/>
          <w:szCs w:val="22"/>
        </w:rPr>
        <w:t xml:space="preserve">(bowel cancer UK)  </w:t>
      </w:r>
    </w:p>
    <w:p w14:paraId="3A8736F4" w14:textId="3244D03D" w:rsidR="65FF89DF" w:rsidRPr="004D1956" w:rsidRDefault="65FF89DF" w:rsidP="6CE18165">
      <w:pPr>
        <w:pStyle w:val="ListParagraph"/>
        <w:spacing w:line="360" w:lineRule="auto"/>
        <w:rPr>
          <w:rFonts w:ascii="Arial" w:eastAsia="Arial Nova" w:hAnsi="Arial" w:cs="Arial"/>
          <w:sz w:val="22"/>
          <w:szCs w:val="22"/>
        </w:rPr>
      </w:pPr>
      <w:r w:rsidRPr="004D1956">
        <w:rPr>
          <w:rFonts w:ascii="Arial" w:eastAsia="Arial Nova" w:hAnsi="Arial" w:cs="Arial"/>
          <w:sz w:val="22"/>
          <w:szCs w:val="22"/>
        </w:rPr>
        <w:t xml:space="preserve">To add to this, it causes a high </w:t>
      </w:r>
      <w:r w:rsidR="40D62FA7" w:rsidRPr="004D1956">
        <w:rPr>
          <w:rFonts w:ascii="Arial" w:eastAsia="Arial Nova" w:hAnsi="Arial" w:cs="Arial"/>
          <w:sz w:val="22"/>
          <w:szCs w:val="22"/>
        </w:rPr>
        <w:t>financial</w:t>
      </w:r>
      <w:r w:rsidRPr="004D1956">
        <w:rPr>
          <w:rFonts w:ascii="Arial" w:eastAsia="Arial Nova" w:hAnsi="Arial" w:cs="Arial"/>
          <w:sz w:val="22"/>
          <w:szCs w:val="22"/>
        </w:rPr>
        <w:t xml:space="preserve"> cost from the loss of income </w:t>
      </w:r>
      <w:r w:rsidR="5F813B68" w:rsidRPr="004D1956">
        <w:rPr>
          <w:rFonts w:ascii="Arial" w:eastAsia="Arial Nova" w:hAnsi="Arial" w:cs="Arial"/>
          <w:sz w:val="22"/>
          <w:szCs w:val="22"/>
        </w:rPr>
        <w:t>including</w:t>
      </w:r>
      <w:r w:rsidR="7371248A" w:rsidRPr="004D1956">
        <w:rPr>
          <w:rFonts w:ascii="Arial" w:eastAsia="Arial Nova" w:hAnsi="Arial" w:cs="Arial"/>
          <w:sz w:val="22"/>
          <w:szCs w:val="22"/>
        </w:rPr>
        <w:t xml:space="preserve"> health care </w:t>
      </w:r>
      <w:r w:rsidR="0017745C" w:rsidRPr="004D1956">
        <w:rPr>
          <w:rFonts w:ascii="Arial" w:eastAsia="Arial Nova" w:hAnsi="Arial" w:cs="Arial"/>
          <w:sz w:val="22"/>
          <w:szCs w:val="22"/>
        </w:rPr>
        <w:t>expenses</w:t>
      </w:r>
      <w:r w:rsidR="2A41E389" w:rsidRPr="004D1956">
        <w:rPr>
          <w:rFonts w:ascii="Arial" w:eastAsia="Arial Nova" w:hAnsi="Arial" w:cs="Arial"/>
          <w:sz w:val="22"/>
          <w:szCs w:val="22"/>
        </w:rPr>
        <w:t xml:space="preserve"> because when a family member  that has bowel cancer there is </w:t>
      </w:r>
      <w:r w:rsidR="4414EA83" w:rsidRPr="004D1956">
        <w:rPr>
          <w:rFonts w:ascii="Arial" w:eastAsia="Arial Nova" w:hAnsi="Arial" w:cs="Arial"/>
          <w:sz w:val="22"/>
          <w:szCs w:val="22"/>
        </w:rPr>
        <w:t xml:space="preserve">a lot of care and patient that goes into it which leads to  loss of income and it doesn't help when their house hold bills rises </w:t>
      </w:r>
      <w:r w:rsidR="2A41E389" w:rsidRPr="004D1956">
        <w:rPr>
          <w:rFonts w:ascii="Arial" w:eastAsia="Arial Nova" w:hAnsi="Arial" w:cs="Arial"/>
          <w:sz w:val="22"/>
          <w:szCs w:val="22"/>
        </w:rPr>
        <w:t xml:space="preserve"> </w:t>
      </w:r>
      <w:r w:rsidR="57805F84" w:rsidRPr="004D1956">
        <w:rPr>
          <w:rFonts w:ascii="Arial" w:eastAsia="Arial Nova" w:hAnsi="Arial" w:cs="Arial"/>
          <w:sz w:val="22"/>
          <w:szCs w:val="22"/>
        </w:rPr>
        <w:t xml:space="preserve">it also </w:t>
      </w:r>
      <w:r w:rsidR="48EC1CFE" w:rsidRPr="004D1956">
        <w:rPr>
          <w:rFonts w:ascii="Arial" w:eastAsia="Arial Nova" w:hAnsi="Arial" w:cs="Arial"/>
          <w:sz w:val="22"/>
          <w:szCs w:val="22"/>
        </w:rPr>
        <w:t xml:space="preserve">mean a lot more emotional burden on friends and families </w:t>
      </w:r>
      <w:r w:rsidR="5063A0EE" w:rsidRPr="004D1956">
        <w:rPr>
          <w:rFonts w:ascii="Arial" w:eastAsia="Arial Nova" w:hAnsi="Arial" w:cs="Arial"/>
          <w:sz w:val="22"/>
          <w:szCs w:val="22"/>
        </w:rPr>
        <w:t xml:space="preserve"> </w:t>
      </w:r>
      <w:r w:rsidR="00B466DF" w:rsidRPr="004D1956">
        <w:rPr>
          <w:rFonts w:ascii="Arial" w:eastAsia="Arial Nova" w:hAnsi="Arial" w:cs="Arial"/>
          <w:sz w:val="22"/>
          <w:szCs w:val="22"/>
        </w:rPr>
        <w:t xml:space="preserve">( </w:t>
      </w:r>
      <w:r w:rsidR="00AE4D7F" w:rsidRPr="004D1956">
        <w:rPr>
          <w:rFonts w:ascii="Arial" w:eastAsia="Arial Nova" w:hAnsi="Arial" w:cs="Arial"/>
          <w:sz w:val="22"/>
          <w:szCs w:val="22"/>
        </w:rPr>
        <w:t>Macmillan</w:t>
      </w:r>
      <w:r w:rsidR="00B466DF" w:rsidRPr="004D1956">
        <w:rPr>
          <w:rFonts w:ascii="Arial" w:eastAsia="Arial Nova" w:hAnsi="Arial" w:cs="Arial"/>
          <w:sz w:val="22"/>
          <w:szCs w:val="22"/>
        </w:rPr>
        <w:t xml:space="preserve"> </w:t>
      </w:r>
      <w:r w:rsidR="00AE4D7F" w:rsidRPr="004D1956">
        <w:rPr>
          <w:rFonts w:ascii="Arial" w:eastAsia="Arial Nova" w:hAnsi="Arial" w:cs="Arial"/>
          <w:sz w:val="22"/>
          <w:szCs w:val="22"/>
        </w:rPr>
        <w:t>cancer support 2021)</w:t>
      </w:r>
    </w:p>
    <w:p w14:paraId="47372343" w14:textId="27835304" w:rsidR="4A29833F" w:rsidRPr="004D1956" w:rsidRDefault="4A29833F" w:rsidP="6CE18165">
      <w:pPr>
        <w:spacing w:line="360" w:lineRule="auto"/>
        <w:rPr>
          <w:rFonts w:ascii="Arial" w:eastAsia="Arial Nova" w:hAnsi="Arial" w:cs="Arial"/>
          <w:sz w:val="22"/>
          <w:szCs w:val="22"/>
        </w:rPr>
      </w:pPr>
      <w:r w:rsidRPr="004D1956">
        <w:rPr>
          <w:rFonts w:ascii="Arial" w:eastAsia="Arial Nova" w:hAnsi="Arial" w:cs="Arial"/>
          <w:sz w:val="22"/>
          <w:szCs w:val="22"/>
        </w:rPr>
        <w:lastRenderedPageBreak/>
        <w:t>However,</w:t>
      </w:r>
      <w:r w:rsidR="0A6D284E" w:rsidRPr="004D1956">
        <w:rPr>
          <w:rFonts w:ascii="Arial" w:eastAsia="Arial Nova" w:hAnsi="Arial" w:cs="Arial"/>
          <w:sz w:val="22"/>
          <w:szCs w:val="22"/>
        </w:rPr>
        <w:t xml:space="preserve"> to add to this the NHS also have major consequences with bowel cancer such as increased de</w:t>
      </w:r>
      <w:r w:rsidR="60FB9652" w:rsidRPr="004D1956">
        <w:rPr>
          <w:rFonts w:ascii="Arial" w:eastAsia="Arial Nova" w:hAnsi="Arial" w:cs="Arial"/>
          <w:sz w:val="22"/>
          <w:szCs w:val="22"/>
        </w:rPr>
        <w:t xml:space="preserve">mand on services for </w:t>
      </w:r>
      <w:r w:rsidR="28925789" w:rsidRPr="004D1956">
        <w:rPr>
          <w:rFonts w:ascii="Arial" w:eastAsia="Arial Nova" w:hAnsi="Arial" w:cs="Arial"/>
          <w:sz w:val="22"/>
          <w:szCs w:val="22"/>
        </w:rPr>
        <w:t>diagnoses</w:t>
      </w:r>
      <w:r w:rsidR="60FB9652" w:rsidRPr="004D1956">
        <w:rPr>
          <w:rFonts w:ascii="Arial" w:eastAsia="Arial Nova" w:hAnsi="Arial" w:cs="Arial"/>
          <w:sz w:val="22"/>
          <w:szCs w:val="22"/>
        </w:rPr>
        <w:t xml:space="preserve"> and treatment, increase healthcare cost due to the complexity of the disease and lastly </w:t>
      </w:r>
      <w:r w:rsidR="5035FE4F" w:rsidRPr="004D1956">
        <w:rPr>
          <w:rFonts w:ascii="Arial" w:eastAsia="Arial Nova" w:hAnsi="Arial" w:cs="Arial"/>
          <w:sz w:val="22"/>
          <w:szCs w:val="22"/>
        </w:rPr>
        <w:t>the need for the effective screening programme</w:t>
      </w:r>
      <w:r w:rsidR="003561CD" w:rsidRPr="004D1956">
        <w:rPr>
          <w:rFonts w:ascii="Arial" w:eastAsia="Arial Nova" w:hAnsi="Arial" w:cs="Arial"/>
          <w:sz w:val="22"/>
          <w:szCs w:val="22"/>
        </w:rPr>
        <w:t xml:space="preserve"> (NHS 2023)</w:t>
      </w:r>
      <w:r w:rsidR="70F1A4A7" w:rsidRPr="004D1956">
        <w:rPr>
          <w:rFonts w:ascii="Arial" w:eastAsia="Arial Nova" w:hAnsi="Arial" w:cs="Arial"/>
          <w:sz w:val="22"/>
          <w:szCs w:val="22"/>
        </w:rPr>
        <w:t xml:space="preserve">. Most of the time </w:t>
      </w:r>
      <w:r w:rsidR="0EF05A57" w:rsidRPr="004D1956">
        <w:rPr>
          <w:rFonts w:ascii="Arial" w:eastAsia="Arial Nova" w:hAnsi="Arial" w:cs="Arial"/>
          <w:sz w:val="22"/>
          <w:szCs w:val="22"/>
        </w:rPr>
        <w:t>because bowel cancer is that severe that approximately 17,</w:t>
      </w:r>
      <w:r w:rsidR="1D3320C3" w:rsidRPr="004D1956">
        <w:rPr>
          <w:rFonts w:ascii="Arial" w:eastAsia="Arial Nova" w:hAnsi="Arial" w:cs="Arial"/>
          <w:sz w:val="22"/>
          <w:szCs w:val="22"/>
        </w:rPr>
        <w:t xml:space="preserve">400 </w:t>
      </w:r>
      <w:r w:rsidR="0EF05A57" w:rsidRPr="004D1956">
        <w:rPr>
          <w:rFonts w:ascii="Arial" w:eastAsia="Arial Nova" w:hAnsi="Arial" w:cs="Arial"/>
          <w:sz w:val="22"/>
          <w:szCs w:val="22"/>
        </w:rPr>
        <w:t>deaths</w:t>
      </w:r>
      <w:r w:rsidR="0FC0A78B" w:rsidRPr="004D1956">
        <w:rPr>
          <w:rFonts w:ascii="Arial" w:eastAsia="Arial Nova" w:hAnsi="Arial" w:cs="Arial"/>
          <w:sz w:val="22"/>
          <w:szCs w:val="22"/>
        </w:rPr>
        <w:t xml:space="preserve"> every year which works out to 48 deaths per day </w:t>
      </w:r>
      <w:r w:rsidR="3F9140F4" w:rsidRPr="004D1956">
        <w:rPr>
          <w:rFonts w:ascii="Arial" w:eastAsia="Arial Nova" w:hAnsi="Arial" w:cs="Arial"/>
          <w:sz w:val="22"/>
          <w:szCs w:val="22"/>
        </w:rPr>
        <w:t>knowing this there are other consequences</w:t>
      </w:r>
      <w:r w:rsidR="4FF1DC30" w:rsidRPr="004D1956">
        <w:rPr>
          <w:rFonts w:ascii="Arial" w:eastAsia="Arial Nova" w:hAnsi="Arial" w:cs="Arial"/>
          <w:sz w:val="22"/>
          <w:szCs w:val="22"/>
        </w:rPr>
        <w:t xml:space="preserve"> when it comes to bowel cancer such as because there is a very long waiting list even for some with </w:t>
      </w:r>
      <w:r w:rsidR="1146AE25" w:rsidRPr="004D1956">
        <w:rPr>
          <w:rFonts w:ascii="Arial" w:eastAsia="Arial Nova" w:hAnsi="Arial" w:cs="Arial"/>
          <w:sz w:val="22"/>
          <w:szCs w:val="22"/>
        </w:rPr>
        <w:t>urgent major bowel cancer you still having to wait to be seen even before getting an treat</w:t>
      </w:r>
      <w:r w:rsidR="42108B98" w:rsidRPr="004D1956">
        <w:rPr>
          <w:rFonts w:ascii="Arial" w:eastAsia="Arial Nova" w:hAnsi="Arial" w:cs="Arial"/>
          <w:sz w:val="22"/>
          <w:szCs w:val="22"/>
        </w:rPr>
        <w:t xml:space="preserve">ment there is a percentage of people that might over 104 day for any treatment </w:t>
      </w:r>
      <w:r w:rsidR="3C7168C6" w:rsidRPr="004D1956">
        <w:rPr>
          <w:rFonts w:ascii="Arial" w:eastAsia="Arial Nova" w:hAnsi="Arial" w:cs="Arial"/>
          <w:sz w:val="22"/>
          <w:szCs w:val="22"/>
        </w:rPr>
        <w:t xml:space="preserve">which can also leads to the cancer spreading a lot more than what it was because they  are not getting seen quicker </w:t>
      </w:r>
    </w:p>
    <w:p w14:paraId="5F7B8901" w14:textId="6D5D53EB" w:rsidR="6CE18165" w:rsidRPr="004D1956" w:rsidRDefault="67E0D04A"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 xml:space="preserve">As we go through this report, the next thing we talk about is how bowel cancer </w:t>
      </w:r>
      <w:bookmarkStart w:id="5" w:name="_Int_B4e3ZayS"/>
      <w:r w:rsidRPr="004D1956">
        <w:rPr>
          <w:rFonts w:ascii="Arial" w:eastAsia="Arial Nova" w:hAnsi="Arial" w:cs="Arial"/>
          <w:sz w:val="22"/>
          <w:szCs w:val="22"/>
        </w:rPr>
        <w:t>is controlled</w:t>
      </w:r>
      <w:bookmarkEnd w:id="5"/>
      <w:r w:rsidRPr="004D1956">
        <w:rPr>
          <w:rFonts w:ascii="Arial" w:eastAsia="Arial Nova" w:hAnsi="Arial" w:cs="Arial"/>
          <w:sz w:val="22"/>
          <w:szCs w:val="22"/>
        </w:rPr>
        <w:t xml:space="preserve">, and here is how. Bowel cancer </w:t>
      </w:r>
      <w:bookmarkStart w:id="6" w:name="_Int_0ecv1Dyu"/>
      <w:r w:rsidRPr="004D1956">
        <w:rPr>
          <w:rFonts w:ascii="Arial" w:eastAsia="Arial Nova" w:hAnsi="Arial" w:cs="Arial"/>
          <w:sz w:val="22"/>
          <w:szCs w:val="22"/>
        </w:rPr>
        <w:t>is controlled</w:t>
      </w:r>
      <w:bookmarkEnd w:id="6"/>
      <w:r w:rsidRPr="004D1956">
        <w:rPr>
          <w:rFonts w:ascii="Arial" w:eastAsia="Arial Nova" w:hAnsi="Arial" w:cs="Arial"/>
          <w:sz w:val="22"/>
          <w:szCs w:val="22"/>
        </w:rPr>
        <w:t xml:space="preserve"> by a combination of different treatments such as surgery, chemotherapy, radiotherapy, and targeted drug therapies, but it also depends on what stage you are at</w:t>
      </w:r>
      <w:r w:rsidR="00D42493" w:rsidRPr="004D1956">
        <w:rPr>
          <w:rFonts w:ascii="Arial" w:eastAsia="Arial Nova" w:hAnsi="Arial" w:cs="Arial"/>
          <w:sz w:val="22"/>
          <w:szCs w:val="22"/>
        </w:rPr>
        <w:t xml:space="preserve"> (NHS 2023)</w:t>
      </w:r>
      <w:r w:rsidRPr="004D1956">
        <w:rPr>
          <w:rFonts w:ascii="Arial" w:eastAsia="Arial Nova" w:hAnsi="Arial" w:cs="Arial"/>
          <w:sz w:val="22"/>
          <w:szCs w:val="22"/>
        </w:rPr>
        <w:t xml:space="preserve">. However, it is most likely that surgery will </w:t>
      </w:r>
      <w:bookmarkStart w:id="7" w:name="_Int_2AyhWef9"/>
      <w:r w:rsidRPr="004D1956">
        <w:rPr>
          <w:rFonts w:ascii="Arial" w:eastAsia="Arial Nova" w:hAnsi="Arial" w:cs="Arial"/>
          <w:sz w:val="22"/>
          <w:szCs w:val="22"/>
        </w:rPr>
        <w:t>be done</w:t>
      </w:r>
      <w:bookmarkEnd w:id="7"/>
      <w:r w:rsidRPr="004D1956">
        <w:rPr>
          <w:rFonts w:ascii="Arial" w:eastAsia="Arial Nova" w:hAnsi="Arial" w:cs="Arial"/>
          <w:sz w:val="22"/>
          <w:szCs w:val="22"/>
        </w:rPr>
        <w:t xml:space="preserve"> to remove the tumour since it is the primary </w:t>
      </w:r>
      <w:r w:rsidR="00FA6FCE" w:rsidRPr="004D1956">
        <w:rPr>
          <w:rFonts w:ascii="Arial" w:eastAsia="Arial Nova" w:hAnsi="Arial" w:cs="Arial"/>
          <w:sz w:val="22"/>
          <w:szCs w:val="22"/>
        </w:rPr>
        <w:t>choice</w:t>
      </w:r>
      <w:r w:rsidRPr="004D1956">
        <w:rPr>
          <w:rFonts w:ascii="Arial" w:eastAsia="Arial Nova" w:hAnsi="Arial" w:cs="Arial"/>
          <w:sz w:val="22"/>
          <w:szCs w:val="22"/>
        </w:rPr>
        <w:t xml:space="preserve">. To add to this, around half (54 percent) of bowel cancer cases in the UK are quite preventable and </w:t>
      </w:r>
      <w:bookmarkStart w:id="8" w:name="_Int_Y8s5zV5y"/>
      <w:r w:rsidRPr="004D1956">
        <w:rPr>
          <w:rFonts w:ascii="Arial" w:eastAsia="Arial Nova" w:hAnsi="Arial" w:cs="Arial"/>
          <w:sz w:val="22"/>
          <w:szCs w:val="22"/>
        </w:rPr>
        <w:t>are linked</w:t>
      </w:r>
      <w:bookmarkEnd w:id="8"/>
      <w:r w:rsidRPr="004D1956">
        <w:rPr>
          <w:rFonts w:ascii="Arial" w:eastAsia="Arial Nova" w:hAnsi="Arial" w:cs="Arial"/>
          <w:sz w:val="22"/>
          <w:szCs w:val="22"/>
        </w:rPr>
        <w:t xml:space="preserve"> to lifestyle factors. The main risk factor for cancer is diet; foods such as sausages, bacon, ham, and salami are high in red meat, which </w:t>
      </w:r>
      <w:bookmarkStart w:id="9" w:name="_Int_3jDQnt4S"/>
      <w:r w:rsidRPr="004D1956">
        <w:rPr>
          <w:rFonts w:ascii="Arial" w:eastAsia="Arial Nova" w:hAnsi="Arial" w:cs="Arial"/>
          <w:sz w:val="22"/>
          <w:szCs w:val="22"/>
        </w:rPr>
        <w:t>is considered</w:t>
      </w:r>
      <w:bookmarkEnd w:id="9"/>
      <w:r w:rsidR="0094582C" w:rsidRPr="004D1956">
        <w:rPr>
          <w:rFonts w:ascii="Arial" w:eastAsia="Arial Nova" w:hAnsi="Arial" w:cs="Arial"/>
          <w:sz w:val="22"/>
          <w:szCs w:val="22"/>
        </w:rPr>
        <w:t xml:space="preserve"> an enormous risk</w:t>
      </w:r>
      <w:r w:rsidRPr="004D1956">
        <w:rPr>
          <w:rFonts w:ascii="Arial" w:eastAsia="Arial Nova" w:hAnsi="Arial" w:cs="Arial"/>
          <w:sz w:val="22"/>
          <w:szCs w:val="22"/>
        </w:rPr>
        <w:t xml:space="preserve">. Lastly, the IARC (International Agency for Research on Cancer) has classified processed meat as Group 1, meaning it can cause cancer, and red meat as Group 2A, meaning it </w:t>
      </w:r>
      <w:r w:rsidR="0094582C" w:rsidRPr="004D1956">
        <w:rPr>
          <w:rFonts w:ascii="Arial" w:eastAsia="Arial Nova" w:hAnsi="Arial" w:cs="Arial"/>
          <w:sz w:val="22"/>
          <w:szCs w:val="22"/>
        </w:rPr>
        <w:t>can</w:t>
      </w:r>
      <w:r w:rsidRPr="004D1956">
        <w:rPr>
          <w:rFonts w:ascii="Arial" w:eastAsia="Arial Nova" w:hAnsi="Arial" w:cs="Arial"/>
          <w:sz w:val="22"/>
          <w:szCs w:val="22"/>
        </w:rPr>
        <w:t xml:space="preserve"> cause cancer.</w:t>
      </w:r>
    </w:p>
    <w:p w14:paraId="303BE619" w14:textId="74491654" w:rsidR="6CE18165" w:rsidRPr="004D1956" w:rsidRDefault="67E0D04A"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Here are some statistic</w:t>
      </w:r>
      <w:r w:rsidR="005B313E" w:rsidRPr="004D1956">
        <w:rPr>
          <w:rFonts w:ascii="Arial" w:eastAsia="Arial Nova" w:hAnsi="Arial" w:cs="Arial"/>
          <w:sz w:val="22"/>
          <w:szCs w:val="22"/>
        </w:rPr>
        <w:t xml:space="preserve">s </w:t>
      </w:r>
      <w:r w:rsidR="00A46FC6" w:rsidRPr="004D1956">
        <w:rPr>
          <w:rFonts w:ascii="Arial" w:eastAsia="Arial Nova" w:hAnsi="Arial" w:cs="Arial"/>
          <w:sz w:val="22"/>
          <w:szCs w:val="22"/>
        </w:rPr>
        <w:t>(cancer</w:t>
      </w:r>
      <w:r w:rsidR="005B313E" w:rsidRPr="004D1956">
        <w:rPr>
          <w:rFonts w:ascii="Arial" w:eastAsia="Arial Nova" w:hAnsi="Arial" w:cs="Arial"/>
          <w:sz w:val="22"/>
          <w:szCs w:val="22"/>
        </w:rPr>
        <w:t xml:space="preserve"> research uk 2024</w:t>
      </w:r>
      <w:r w:rsidR="00A46FC6" w:rsidRPr="004D1956">
        <w:rPr>
          <w:rFonts w:ascii="Arial" w:eastAsia="Arial Nova" w:hAnsi="Arial" w:cs="Arial"/>
          <w:sz w:val="22"/>
          <w:szCs w:val="22"/>
        </w:rPr>
        <w:t>)</w:t>
      </w:r>
    </w:p>
    <w:p w14:paraId="7057DA83" w14:textId="7F7EEA13" w:rsidR="6CE18165" w:rsidRPr="004D1956" w:rsidRDefault="67E0D04A" w:rsidP="4C05368A">
      <w:pPr>
        <w:pStyle w:val="ListParagraph"/>
        <w:numPr>
          <w:ilvl w:val="0"/>
          <w:numId w:val="1"/>
        </w:numPr>
        <w:spacing w:before="240" w:after="240" w:line="360" w:lineRule="auto"/>
        <w:rPr>
          <w:rFonts w:ascii="Arial" w:eastAsia="Arial Nova" w:hAnsi="Arial" w:cs="Arial"/>
          <w:sz w:val="22"/>
          <w:szCs w:val="22"/>
        </w:rPr>
      </w:pPr>
      <w:r w:rsidRPr="004D1956">
        <w:rPr>
          <w:rFonts w:ascii="Arial" w:eastAsia="Arial Nova" w:hAnsi="Arial" w:cs="Arial"/>
          <w:sz w:val="22"/>
          <w:szCs w:val="22"/>
        </w:rPr>
        <w:t>Dietary fibre</w:t>
      </w:r>
      <w:r w:rsidRPr="004D1956">
        <w:rPr>
          <w:rFonts w:ascii="Arial" w:eastAsia="Arial Nova" w:hAnsi="Arial" w:cs="Arial"/>
          <w:b/>
          <w:bCs/>
          <w:sz w:val="22"/>
          <w:szCs w:val="22"/>
        </w:rPr>
        <w:t>:</w:t>
      </w:r>
      <w:r w:rsidRPr="004D1956">
        <w:rPr>
          <w:rFonts w:ascii="Arial" w:eastAsia="Arial Nova" w:hAnsi="Arial" w:cs="Arial"/>
          <w:sz w:val="22"/>
          <w:szCs w:val="22"/>
        </w:rPr>
        <w:t xml:space="preserve"> Eating too little fibre is a major risk, associated with 28% of cases.</w:t>
      </w:r>
    </w:p>
    <w:p w14:paraId="405D23FF" w14:textId="3F6861E6" w:rsidR="6CE18165" w:rsidRPr="004D1956" w:rsidRDefault="67E0D04A" w:rsidP="4C05368A">
      <w:pPr>
        <w:pStyle w:val="ListParagraph"/>
        <w:numPr>
          <w:ilvl w:val="0"/>
          <w:numId w:val="1"/>
        </w:numPr>
        <w:spacing w:before="240" w:after="240" w:line="360" w:lineRule="auto"/>
        <w:rPr>
          <w:rFonts w:ascii="Arial" w:eastAsia="Arial Nova" w:hAnsi="Arial" w:cs="Arial"/>
          <w:sz w:val="22"/>
          <w:szCs w:val="22"/>
        </w:rPr>
      </w:pPr>
      <w:r w:rsidRPr="004D1956">
        <w:rPr>
          <w:rFonts w:ascii="Arial" w:eastAsia="Arial Nova" w:hAnsi="Arial" w:cs="Arial"/>
          <w:sz w:val="22"/>
          <w:szCs w:val="22"/>
        </w:rPr>
        <w:t xml:space="preserve">Red and processed meat: Around 13% of cases </w:t>
      </w:r>
      <w:bookmarkStart w:id="10" w:name="_Int_qmMl0iPX"/>
      <w:r w:rsidRPr="004D1956">
        <w:rPr>
          <w:rFonts w:ascii="Arial" w:eastAsia="Arial Nova" w:hAnsi="Arial" w:cs="Arial"/>
          <w:sz w:val="22"/>
          <w:szCs w:val="22"/>
        </w:rPr>
        <w:t>are linked</w:t>
      </w:r>
      <w:bookmarkEnd w:id="10"/>
      <w:r w:rsidRPr="004D1956">
        <w:rPr>
          <w:rFonts w:ascii="Arial" w:eastAsia="Arial Nova" w:hAnsi="Arial" w:cs="Arial"/>
          <w:sz w:val="22"/>
          <w:szCs w:val="22"/>
        </w:rPr>
        <w:t xml:space="preserve"> to consuming processed meat, which </w:t>
      </w:r>
      <w:bookmarkStart w:id="11" w:name="_Int_3dAcZn74"/>
      <w:r w:rsidRPr="004D1956">
        <w:rPr>
          <w:rFonts w:ascii="Arial" w:eastAsia="Arial Nova" w:hAnsi="Arial" w:cs="Arial"/>
          <w:sz w:val="22"/>
          <w:szCs w:val="22"/>
        </w:rPr>
        <w:t>is classified</w:t>
      </w:r>
      <w:bookmarkEnd w:id="11"/>
      <w:r w:rsidRPr="004D1956">
        <w:rPr>
          <w:rFonts w:ascii="Arial" w:eastAsia="Arial Nova" w:hAnsi="Arial" w:cs="Arial"/>
          <w:sz w:val="22"/>
          <w:szCs w:val="22"/>
        </w:rPr>
        <w:t xml:space="preserve"> as carcinogenic.</w:t>
      </w:r>
    </w:p>
    <w:p w14:paraId="141AC7BA" w14:textId="5C819289" w:rsidR="6CE18165" w:rsidRPr="004D1956" w:rsidRDefault="67E0D04A" w:rsidP="4C05368A">
      <w:pPr>
        <w:pStyle w:val="ListParagraph"/>
        <w:numPr>
          <w:ilvl w:val="0"/>
          <w:numId w:val="1"/>
        </w:numPr>
        <w:spacing w:before="240" w:after="240" w:line="360" w:lineRule="auto"/>
        <w:rPr>
          <w:rFonts w:ascii="Arial" w:eastAsia="Arial Nova" w:hAnsi="Arial" w:cs="Arial"/>
          <w:sz w:val="22"/>
          <w:szCs w:val="22"/>
        </w:rPr>
      </w:pPr>
      <w:r w:rsidRPr="004D1956">
        <w:rPr>
          <w:rFonts w:ascii="Arial" w:eastAsia="Arial Nova" w:hAnsi="Arial" w:cs="Arial"/>
          <w:sz w:val="22"/>
          <w:szCs w:val="22"/>
        </w:rPr>
        <w:t>Weight and physical activity: Being overweight or obese contributes to an estimated 11% of cases, while a lack of physical activity is a factor in 5%.</w:t>
      </w:r>
    </w:p>
    <w:p w14:paraId="0804E038" w14:textId="2A3E2042" w:rsidR="6CE18165" w:rsidRPr="004D1956" w:rsidRDefault="67E0D04A"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 xml:space="preserve">Overall, to add to this, the NHS Bowel Cancer Screening Programme plays </w:t>
      </w:r>
      <w:r w:rsidR="00DB2E97" w:rsidRPr="004D1956">
        <w:rPr>
          <w:rFonts w:ascii="Arial" w:eastAsia="Arial Nova" w:hAnsi="Arial" w:cs="Arial"/>
          <w:sz w:val="22"/>
          <w:szCs w:val="22"/>
        </w:rPr>
        <w:t>a significant role</w:t>
      </w:r>
      <w:r w:rsidRPr="004D1956">
        <w:rPr>
          <w:rFonts w:ascii="Arial" w:eastAsia="Arial Nova" w:hAnsi="Arial" w:cs="Arial"/>
          <w:sz w:val="22"/>
          <w:szCs w:val="22"/>
        </w:rPr>
        <w:t xml:space="preserve"> when it comes to controlling this disease. Adults aged around 60–70 (gradually lowering to around the age of 50) </w:t>
      </w:r>
      <w:bookmarkStart w:id="12" w:name="_Int_rJS52vUU"/>
      <w:r w:rsidRPr="004D1956">
        <w:rPr>
          <w:rFonts w:ascii="Arial" w:eastAsia="Arial Nova" w:hAnsi="Arial" w:cs="Arial"/>
          <w:sz w:val="22"/>
          <w:szCs w:val="22"/>
        </w:rPr>
        <w:t>are invited</w:t>
      </w:r>
      <w:bookmarkEnd w:id="12"/>
      <w:r w:rsidRPr="004D1956">
        <w:rPr>
          <w:rFonts w:ascii="Arial" w:eastAsia="Arial Nova" w:hAnsi="Arial" w:cs="Arial"/>
          <w:sz w:val="22"/>
          <w:szCs w:val="22"/>
        </w:rPr>
        <w:t xml:space="preserve"> to complete a home stool test that can detect early signs of cancer. With this, early diagnosis caught in time improves treatment success </w:t>
      </w:r>
      <w:r w:rsidR="1A16465C" w:rsidRPr="004D1956">
        <w:rPr>
          <w:rFonts w:ascii="Arial" w:eastAsia="Arial Nova" w:hAnsi="Arial" w:cs="Arial"/>
          <w:sz w:val="22"/>
          <w:szCs w:val="22"/>
        </w:rPr>
        <w:t>and</w:t>
      </w:r>
      <w:r w:rsidRPr="004D1956">
        <w:rPr>
          <w:rFonts w:ascii="Arial" w:eastAsia="Arial Nova" w:hAnsi="Arial" w:cs="Arial"/>
          <w:sz w:val="22"/>
          <w:szCs w:val="22"/>
        </w:rPr>
        <w:t xml:space="preserve"> increases survival rates.</w:t>
      </w:r>
    </w:p>
    <w:p w14:paraId="796C34C0" w14:textId="554A0CAB" w:rsidR="00B46DF5" w:rsidRPr="004D1956" w:rsidRDefault="00E97DFA"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 xml:space="preserve">When people </w:t>
      </w:r>
      <w:bookmarkStart w:id="13" w:name="_Int_wdLXSjVs"/>
      <w:r w:rsidRPr="004D1956">
        <w:rPr>
          <w:rFonts w:ascii="Arial" w:eastAsia="Arial Nova" w:hAnsi="Arial" w:cs="Arial"/>
          <w:sz w:val="22"/>
          <w:szCs w:val="22"/>
        </w:rPr>
        <w:t>are diagnosed</w:t>
      </w:r>
      <w:bookmarkEnd w:id="13"/>
      <w:r w:rsidRPr="004D1956">
        <w:rPr>
          <w:rFonts w:ascii="Arial" w:eastAsia="Arial Nova" w:hAnsi="Arial" w:cs="Arial"/>
          <w:sz w:val="22"/>
          <w:szCs w:val="22"/>
        </w:rPr>
        <w:t xml:space="preserve"> with bowel cancer </w:t>
      </w:r>
      <w:r w:rsidR="00977294" w:rsidRPr="004D1956">
        <w:rPr>
          <w:rFonts w:ascii="Arial" w:eastAsia="Arial Nova" w:hAnsi="Arial" w:cs="Arial"/>
          <w:sz w:val="22"/>
          <w:szCs w:val="22"/>
        </w:rPr>
        <w:t xml:space="preserve">it is a life changing disease </w:t>
      </w:r>
      <w:r w:rsidR="00DB2E97" w:rsidRPr="004D1956">
        <w:rPr>
          <w:rFonts w:ascii="Arial" w:eastAsia="Arial Nova" w:hAnsi="Arial" w:cs="Arial"/>
          <w:sz w:val="22"/>
          <w:szCs w:val="22"/>
        </w:rPr>
        <w:t xml:space="preserve">it can affect how the person is feeling </w:t>
      </w:r>
      <w:r w:rsidR="004D253A" w:rsidRPr="004D1956">
        <w:rPr>
          <w:rFonts w:ascii="Arial" w:eastAsia="Arial Nova" w:hAnsi="Arial" w:cs="Arial"/>
          <w:sz w:val="22"/>
          <w:szCs w:val="22"/>
        </w:rPr>
        <w:t xml:space="preserve">it changes their daily </w:t>
      </w:r>
      <w:r w:rsidR="008C197E" w:rsidRPr="004D1956">
        <w:rPr>
          <w:rFonts w:ascii="Arial" w:eastAsia="Arial Nova" w:hAnsi="Arial" w:cs="Arial"/>
          <w:sz w:val="22"/>
          <w:szCs w:val="22"/>
        </w:rPr>
        <w:t xml:space="preserve">routine </w:t>
      </w:r>
      <w:r w:rsidR="00623689" w:rsidRPr="004D1956">
        <w:rPr>
          <w:rFonts w:ascii="Arial" w:eastAsia="Arial Nova" w:hAnsi="Arial" w:cs="Arial"/>
          <w:sz w:val="22"/>
          <w:szCs w:val="22"/>
        </w:rPr>
        <w:t xml:space="preserve">it does not just affect them, but it also hurts </w:t>
      </w:r>
      <w:r w:rsidR="00623689" w:rsidRPr="004D1956">
        <w:rPr>
          <w:rFonts w:ascii="Arial" w:eastAsia="Arial Nova" w:hAnsi="Arial" w:cs="Arial"/>
          <w:sz w:val="22"/>
          <w:szCs w:val="22"/>
        </w:rPr>
        <w:lastRenderedPageBreak/>
        <w:t xml:space="preserve">their family member that comes to see the person that has </w:t>
      </w:r>
      <w:bookmarkStart w:id="14" w:name="_Int_Txwvklxv"/>
      <w:r w:rsidR="00623689" w:rsidRPr="004D1956">
        <w:rPr>
          <w:rFonts w:ascii="Arial" w:eastAsia="Arial Nova" w:hAnsi="Arial" w:cs="Arial"/>
          <w:sz w:val="22"/>
          <w:szCs w:val="22"/>
        </w:rPr>
        <w:t>been diagnosed</w:t>
      </w:r>
      <w:bookmarkEnd w:id="14"/>
      <w:r w:rsidR="00623689" w:rsidRPr="004D1956">
        <w:rPr>
          <w:rFonts w:ascii="Arial" w:eastAsia="Arial Nova" w:hAnsi="Arial" w:cs="Arial"/>
          <w:sz w:val="22"/>
          <w:szCs w:val="22"/>
        </w:rPr>
        <w:t xml:space="preserve"> </w:t>
      </w:r>
      <w:r w:rsidR="008C160F" w:rsidRPr="004D1956">
        <w:rPr>
          <w:rFonts w:ascii="Arial" w:eastAsia="Arial Nova" w:hAnsi="Arial" w:cs="Arial"/>
          <w:sz w:val="22"/>
          <w:szCs w:val="22"/>
        </w:rPr>
        <w:t xml:space="preserve"> as seeing them being like that can upset them</w:t>
      </w:r>
      <w:r w:rsidR="00BA4E57" w:rsidRPr="004D1956">
        <w:rPr>
          <w:rFonts w:ascii="Arial" w:eastAsia="Arial Nova" w:hAnsi="Arial" w:cs="Arial"/>
          <w:sz w:val="22"/>
          <w:szCs w:val="22"/>
        </w:rPr>
        <w:t>.</w:t>
      </w:r>
      <w:r w:rsidR="00CE278B" w:rsidRPr="004D1956">
        <w:rPr>
          <w:rFonts w:ascii="Arial" w:eastAsia="Arial Nova" w:hAnsi="Arial" w:cs="Arial"/>
          <w:sz w:val="22"/>
          <w:szCs w:val="22"/>
        </w:rPr>
        <w:t xml:space="preserve"> </w:t>
      </w:r>
      <w:r w:rsidR="00A00BCE" w:rsidRPr="004D1956">
        <w:rPr>
          <w:rFonts w:ascii="Arial" w:eastAsia="Arial Nova" w:hAnsi="Arial" w:cs="Arial"/>
          <w:sz w:val="22"/>
          <w:szCs w:val="22"/>
        </w:rPr>
        <w:t xml:space="preserve">People with bowel cancer </w:t>
      </w:r>
      <w:r w:rsidR="007D1616" w:rsidRPr="004D1956">
        <w:rPr>
          <w:rFonts w:ascii="Arial" w:eastAsia="Arial Nova" w:hAnsi="Arial" w:cs="Arial"/>
          <w:sz w:val="22"/>
          <w:szCs w:val="22"/>
        </w:rPr>
        <w:t>often have symptoms that are like fatigue, finding a change in the bowel habits,</w:t>
      </w:r>
      <w:r w:rsidR="006F4889" w:rsidRPr="004D1956">
        <w:rPr>
          <w:rFonts w:ascii="Arial" w:eastAsia="Arial Nova" w:hAnsi="Arial" w:cs="Arial"/>
          <w:sz w:val="22"/>
          <w:szCs w:val="22"/>
        </w:rPr>
        <w:t xml:space="preserve"> a major weight loss</w:t>
      </w:r>
      <w:r w:rsidR="0038137F" w:rsidRPr="004D1956">
        <w:rPr>
          <w:rFonts w:ascii="Arial" w:eastAsia="Arial Nova" w:hAnsi="Arial" w:cs="Arial"/>
          <w:sz w:val="22"/>
          <w:szCs w:val="22"/>
        </w:rPr>
        <w:t xml:space="preserve"> and a slight discomfort </w:t>
      </w:r>
      <w:r w:rsidR="004A6F7D" w:rsidRPr="004D1956">
        <w:rPr>
          <w:rFonts w:ascii="Arial" w:eastAsia="Arial Nova" w:hAnsi="Arial" w:cs="Arial"/>
          <w:sz w:val="22"/>
          <w:szCs w:val="22"/>
        </w:rPr>
        <w:t>and with their treatment helping them it causes them</w:t>
      </w:r>
      <w:r w:rsidR="00594696" w:rsidRPr="004D1956">
        <w:rPr>
          <w:rFonts w:ascii="Arial" w:eastAsia="Arial Nova" w:hAnsi="Arial" w:cs="Arial"/>
          <w:sz w:val="22"/>
          <w:szCs w:val="22"/>
        </w:rPr>
        <w:t xml:space="preserve"> to have a difficulty with the physical </w:t>
      </w:r>
      <w:r w:rsidR="00981C80" w:rsidRPr="004D1956">
        <w:rPr>
          <w:rFonts w:ascii="Arial" w:eastAsia="Arial Nova" w:hAnsi="Arial" w:cs="Arial"/>
          <w:sz w:val="22"/>
          <w:szCs w:val="22"/>
        </w:rPr>
        <w:t xml:space="preserve">challenges and knowing this </w:t>
      </w:r>
      <w:r w:rsidR="00B46DF5" w:rsidRPr="004D1956">
        <w:rPr>
          <w:rFonts w:ascii="Arial" w:eastAsia="Arial Nova" w:hAnsi="Arial" w:cs="Arial"/>
          <w:sz w:val="22"/>
          <w:szCs w:val="22"/>
        </w:rPr>
        <w:t xml:space="preserve">not being able to their day to day activities causes them to get frustrated and angry </w:t>
      </w:r>
    </w:p>
    <w:p w14:paraId="20DA70C6" w14:textId="42AEA914" w:rsidR="001708F1" w:rsidRPr="004D1956" w:rsidRDefault="001708F1"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To also add to this not all does it affect the day-to-day activity, but it also affects</w:t>
      </w:r>
      <w:r w:rsidR="00F21709" w:rsidRPr="004D1956">
        <w:rPr>
          <w:rFonts w:ascii="Arial" w:eastAsia="Arial Nova" w:hAnsi="Arial" w:cs="Arial"/>
          <w:sz w:val="22"/>
          <w:szCs w:val="22"/>
        </w:rPr>
        <w:t xml:space="preserve"> a person social activity they will start to become depressed even become more tired then </w:t>
      </w:r>
      <w:r w:rsidR="001A4A2E" w:rsidRPr="004D1956">
        <w:rPr>
          <w:rFonts w:ascii="Arial" w:eastAsia="Arial Nova" w:hAnsi="Arial" w:cs="Arial"/>
          <w:sz w:val="22"/>
          <w:szCs w:val="22"/>
        </w:rPr>
        <w:t>usual,</w:t>
      </w:r>
      <w:r w:rsidR="00F21709" w:rsidRPr="004D1956">
        <w:rPr>
          <w:rFonts w:ascii="Arial" w:eastAsia="Arial Nova" w:hAnsi="Arial" w:cs="Arial"/>
          <w:sz w:val="22"/>
          <w:szCs w:val="22"/>
        </w:rPr>
        <w:t xml:space="preserve"> </w:t>
      </w:r>
      <w:r w:rsidR="001A4A2E" w:rsidRPr="004D1956">
        <w:rPr>
          <w:rFonts w:ascii="Arial" w:eastAsia="Arial Nova" w:hAnsi="Arial" w:cs="Arial"/>
          <w:sz w:val="22"/>
          <w:szCs w:val="22"/>
        </w:rPr>
        <w:t>but it could also make them feel embarrassed when they cannot go to the toilet as usual</w:t>
      </w:r>
    </w:p>
    <w:p w14:paraId="63440EEF" w14:textId="17BDE106" w:rsidR="006E1FAD" w:rsidRPr="004D1956" w:rsidRDefault="00834083"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 xml:space="preserve">Even so relationship with family member might </w:t>
      </w:r>
      <w:r w:rsidR="003C2520" w:rsidRPr="004D1956">
        <w:rPr>
          <w:rFonts w:ascii="Arial" w:eastAsia="Arial Nova" w:hAnsi="Arial" w:cs="Arial"/>
          <w:sz w:val="22"/>
          <w:szCs w:val="22"/>
        </w:rPr>
        <w:t xml:space="preserve">slightly change as some woudnt know what to do or how to care for their family member </w:t>
      </w:r>
      <w:r w:rsidR="00F8145A" w:rsidRPr="004D1956">
        <w:rPr>
          <w:rFonts w:ascii="Arial" w:eastAsia="Arial Nova" w:hAnsi="Arial" w:cs="Arial"/>
          <w:sz w:val="22"/>
          <w:szCs w:val="22"/>
        </w:rPr>
        <w:t>as they are having to become a care provider</w:t>
      </w:r>
      <w:r w:rsidR="00E01F9C" w:rsidRPr="004D1956">
        <w:rPr>
          <w:rFonts w:ascii="Arial" w:eastAsia="Arial Nova" w:hAnsi="Arial" w:cs="Arial"/>
          <w:sz w:val="22"/>
          <w:szCs w:val="22"/>
        </w:rPr>
        <w:t xml:space="preserve"> </w:t>
      </w:r>
      <w:r w:rsidR="00FE4C72" w:rsidRPr="004D1956">
        <w:rPr>
          <w:rFonts w:ascii="Arial" w:eastAsia="Arial Nova" w:hAnsi="Arial" w:cs="Arial"/>
          <w:sz w:val="22"/>
          <w:szCs w:val="22"/>
        </w:rPr>
        <w:t>and certain</w:t>
      </w:r>
      <w:r w:rsidR="009A05E9" w:rsidRPr="004D1956">
        <w:rPr>
          <w:rFonts w:ascii="Arial" w:eastAsia="Arial Nova" w:hAnsi="Arial" w:cs="Arial"/>
          <w:sz w:val="22"/>
          <w:szCs w:val="22"/>
        </w:rPr>
        <w:t xml:space="preserve"> friends and family </w:t>
      </w:r>
      <w:r w:rsidR="00FE4C72" w:rsidRPr="004D1956">
        <w:rPr>
          <w:rFonts w:ascii="Arial" w:eastAsia="Arial Nova" w:hAnsi="Arial" w:cs="Arial"/>
          <w:sz w:val="22"/>
          <w:szCs w:val="22"/>
        </w:rPr>
        <w:t>would not know how</w:t>
      </w:r>
      <w:r w:rsidR="009A05E9" w:rsidRPr="004D1956">
        <w:rPr>
          <w:rFonts w:ascii="Arial" w:eastAsia="Arial Nova" w:hAnsi="Arial" w:cs="Arial"/>
          <w:sz w:val="22"/>
          <w:szCs w:val="22"/>
        </w:rPr>
        <w:t xml:space="preserve"> to show support</w:t>
      </w:r>
      <w:r w:rsidR="00140868" w:rsidRPr="004D1956">
        <w:rPr>
          <w:rFonts w:ascii="Arial" w:eastAsia="Arial Nova" w:hAnsi="Arial" w:cs="Arial"/>
          <w:sz w:val="22"/>
          <w:szCs w:val="22"/>
        </w:rPr>
        <w:t xml:space="preserve">. To enhance on this </w:t>
      </w:r>
      <w:r w:rsidR="003B2FEC" w:rsidRPr="004D1956">
        <w:rPr>
          <w:rFonts w:ascii="Arial" w:eastAsia="Arial Nova" w:hAnsi="Arial" w:cs="Arial"/>
          <w:sz w:val="22"/>
          <w:szCs w:val="22"/>
        </w:rPr>
        <w:t xml:space="preserve">financial strain is also an important part of this </w:t>
      </w:r>
      <w:r w:rsidR="00791C31" w:rsidRPr="004D1956">
        <w:rPr>
          <w:rFonts w:ascii="Arial" w:eastAsia="Arial Nova" w:hAnsi="Arial" w:cs="Arial"/>
          <w:sz w:val="22"/>
          <w:szCs w:val="22"/>
        </w:rPr>
        <w:t xml:space="preserve">as looking after someone with bowel cancer is a hard job because they </w:t>
      </w:r>
      <w:bookmarkStart w:id="15" w:name="_Int_B9xZcsnc"/>
      <w:r w:rsidR="00791C31" w:rsidRPr="004D1956">
        <w:rPr>
          <w:rFonts w:ascii="Arial" w:eastAsia="Arial Nova" w:hAnsi="Arial" w:cs="Arial"/>
          <w:sz w:val="22"/>
          <w:szCs w:val="22"/>
        </w:rPr>
        <w:t>are needed</w:t>
      </w:r>
      <w:bookmarkEnd w:id="15"/>
      <w:r w:rsidR="00791C31" w:rsidRPr="004D1956">
        <w:rPr>
          <w:rFonts w:ascii="Arial" w:eastAsia="Arial Nova" w:hAnsi="Arial" w:cs="Arial"/>
          <w:sz w:val="22"/>
          <w:szCs w:val="22"/>
        </w:rPr>
        <w:t xml:space="preserve"> a 24-hour care sometimes </w:t>
      </w:r>
      <w:r w:rsidR="00A00C18" w:rsidRPr="004D1956">
        <w:rPr>
          <w:rFonts w:ascii="Arial" w:eastAsia="Arial Nova" w:hAnsi="Arial" w:cs="Arial"/>
          <w:sz w:val="22"/>
          <w:szCs w:val="22"/>
        </w:rPr>
        <w:t>which then leads to their caregiver having to reduce their hours at work</w:t>
      </w:r>
      <w:r w:rsidR="00692D02" w:rsidRPr="004D1956">
        <w:rPr>
          <w:rFonts w:ascii="Arial" w:eastAsia="Arial Nova" w:hAnsi="Arial" w:cs="Arial"/>
          <w:sz w:val="22"/>
          <w:szCs w:val="22"/>
        </w:rPr>
        <w:t xml:space="preserve"> or furthermore leave their job</w:t>
      </w:r>
      <w:r w:rsidR="00703BB8" w:rsidRPr="004D1956">
        <w:rPr>
          <w:rFonts w:ascii="Arial" w:eastAsia="Arial Nova" w:hAnsi="Arial" w:cs="Arial"/>
          <w:sz w:val="22"/>
          <w:szCs w:val="22"/>
        </w:rPr>
        <w:t xml:space="preserve">. Emotional distress is another key point as </w:t>
      </w:r>
      <w:r w:rsidR="00B43EFF" w:rsidRPr="004D1956">
        <w:rPr>
          <w:rFonts w:ascii="Arial" w:eastAsia="Arial Nova" w:hAnsi="Arial" w:cs="Arial"/>
          <w:sz w:val="22"/>
          <w:szCs w:val="22"/>
        </w:rPr>
        <w:t xml:space="preserve">the </w:t>
      </w:r>
      <w:r w:rsidR="00C22916" w:rsidRPr="004D1956">
        <w:rPr>
          <w:rFonts w:ascii="Arial" w:eastAsia="Arial Nova" w:hAnsi="Arial" w:cs="Arial"/>
          <w:sz w:val="22"/>
          <w:szCs w:val="22"/>
        </w:rPr>
        <w:t>patient can</w:t>
      </w:r>
      <w:r w:rsidR="00B43EFF" w:rsidRPr="004D1956">
        <w:rPr>
          <w:rFonts w:ascii="Arial" w:eastAsia="Arial Nova" w:hAnsi="Arial" w:cs="Arial"/>
          <w:sz w:val="22"/>
          <w:szCs w:val="22"/>
        </w:rPr>
        <w:t xml:space="preserve"> feel a lot of emotions such as shock, anger, anxiety, </w:t>
      </w:r>
      <w:r w:rsidR="00B12FA6" w:rsidRPr="004D1956">
        <w:rPr>
          <w:rFonts w:ascii="Arial" w:eastAsia="Arial Nova" w:hAnsi="Arial" w:cs="Arial"/>
          <w:sz w:val="22"/>
          <w:szCs w:val="22"/>
        </w:rPr>
        <w:t>sadness, and depression is a common on</w:t>
      </w:r>
      <w:r w:rsidR="00B75E1B" w:rsidRPr="004D1956">
        <w:rPr>
          <w:rFonts w:ascii="Arial" w:eastAsia="Arial Nova" w:hAnsi="Arial" w:cs="Arial"/>
          <w:sz w:val="22"/>
          <w:szCs w:val="22"/>
        </w:rPr>
        <w:t xml:space="preserve"> following with the diagnosis. Anxiety and depression </w:t>
      </w:r>
      <w:r w:rsidR="002019AB" w:rsidRPr="004D1956">
        <w:rPr>
          <w:rFonts w:ascii="Arial" w:eastAsia="Arial Nova" w:hAnsi="Arial" w:cs="Arial"/>
          <w:sz w:val="22"/>
          <w:szCs w:val="22"/>
        </w:rPr>
        <w:t xml:space="preserve">are associated with a decreased </w:t>
      </w:r>
      <w:r w:rsidR="008C24C0" w:rsidRPr="004D1956">
        <w:rPr>
          <w:rFonts w:ascii="Arial" w:eastAsia="Arial Nova" w:hAnsi="Arial" w:cs="Arial"/>
          <w:sz w:val="22"/>
          <w:szCs w:val="22"/>
        </w:rPr>
        <w:t xml:space="preserve">quality of life </w:t>
      </w:r>
      <w:r w:rsidR="002019AB" w:rsidRPr="004D1956">
        <w:rPr>
          <w:rFonts w:ascii="Arial" w:eastAsia="Arial Nova" w:hAnsi="Arial" w:cs="Arial"/>
          <w:sz w:val="22"/>
          <w:szCs w:val="22"/>
        </w:rPr>
        <w:t>which could</w:t>
      </w:r>
      <w:r w:rsidR="00D42464" w:rsidRPr="004D1956">
        <w:rPr>
          <w:rFonts w:ascii="Arial" w:eastAsia="Arial Nova" w:hAnsi="Arial" w:cs="Arial"/>
          <w:sz w:val="22"/>
          <w:szCs w:val="22"/>
        </w:rPr>
        <w:t xml:space="preserve"> leads to physical symptoms like fatigue and pain </w:t>
      </w:r>
    </w:p>
    <w:p w14:paraId="6AC47E80" w14:textId="181ED8E1" w:rsidR="00F62FA0" w:rsidRPr="004D1956" w:rsidRDefault="00F1774C" w:rsidP="4C05368A">
      <w:pPr>
        <w:spacing w:before="240" w:after="240" w:line="360" w:lineRule="auto"/>
        <w:rPr>
          <w:rFonts w:ascii="Arial" w:eastAsia="Arial Nova" w:hAnsi="Arial" w:cs="Arial"/>
          <w:sz w:val="22"/>
          <w:szCs w:val="22"/>
        </w:rPr>
      </w:pPr>
      <w:r w:rsidRPr="004D1956">
        <w:rPr>
          <w:rFonts w:ascii="Arial" w:eastAsia="Arial Nova" w:hAnsi="Arial" w:cs="Arial"/>
          <w:sz w:val="22"/>
          <w:szCs w:val="22"/>
        </w:rPr>
        <w:t xml:space="preserve">But when it comes to the caregiver or family member </w:t>
      </w:r>
      <w:r w:rsidR="00CE749F" w:rsidRPr="004D1956">
        <w:rPr>
          <w:rFonts w:ascii="Arial" w:eastAsia="Arial Nova" w:hAnsi="Arial" w:cs="Arial"/>
          <w:sz w:val="22"/>
          <w:szCs w:val="22"/>
        </w:rPr>
        <w:t xml:space="preserve">and </w:t>
      </w:r>
      <w:r w:rsidRPr="004D1956">
        <w:rPr>
          <w:rFonts w:ascii="Arial" w:eastAsia="Arial Nova" w:hAnsi="Arial" w:cs="Arial"/>
          <w:sz w:val="22"/>
          <w:szCs w:val="22"/>
        </w:rPr>
        <w:t xml:space="preserve">what they feel inside when they found out their loved ones has </w:t>
      </w:r>
      <w:bookmarkStart w:id="16" w:name="_Int_wzCg2i8c"/>
      <w:r w:rsidRPr="004D1956">
        <w:rPr>
          <w:rFonts w:ascii="Arial" w:eastAsia="Arial Nova" w:hAnsi="Arial" w:cs="Arial"/>
          <w:sz w:val="22"/>
          <w:szCs w:val="22"/>
        </w:rPr>
        <w:t>been diagnosed</w:t>
      </w:r>
      <w:bookmarkEnd w:id="16"/>
      <w:r w:rsidRPr="004D1956">
        <w:rPr>
          <w:rFonts w:ascii="Arial" w:eastAsia="Arial Nova" w:hAnsi="Arial" w:cs="Arial"/>
          <w:sz w:val="22"/>
          <w:szCs w:val="22"/>
        </w:rPr>
        <w:t xml:space="preserve"> with bowel cancer </w:t>
      </w:r>
      <w:r w:rsidR="00CE749F" w:rsidRPr="004D1956">
        <w:rPr>
          <w:rFonts w:ascii="Arial" w:eastAsia="Arial Nova" w:hAnsi="Arial" w:cs="Arial"/>
          <w:sz w:val="22"/>
          <w:szCs w:val="22"/>
        </w:rPr>
        <w:t xml:space="preserve">it </w:t>
      </w:r>
      <w:bookmarkStart w:id="17" w:name="_Int_P1QeJQZt"/>
      <w:r w:rsidR="00CE749F" w:rsidRPr="004D1956">
        <w:rPr>
          <w:rFonts w:ascii="Arial" w:eastAsia="Arial Nova" w:hAnsi="Arial" w:cs="Arial"/>
          <w:sz w:val="22"/>
          <w:szCs w:val="22"/>
        </w:rPr>
        <w:t>is</w:t>
      </w:r>
      <w:r w:rsidRPr="004D1956">
        <w:rPr>
          <w:rFonts w:ascii="Arial" w:eastAsia="Arial Nova" w:hAnsi="Arial" w:cs="Arial"/>
          <w:sz w:val="22"/>
          <w:szCs w:val="22"/>
        </w:rPr>
        <w:t xml:space="preserve"> not talked</w:t>
      </w:r>
      <w:bookmarkEnd w:id="17"/>
      <w:r w:rsidRPr="004D1956">
        <w:rPr>
          <w:rFonts w:ascii="Arial" w:eastAsia="Arial Nova" w:hAnsi="Arial" w:cs="Arial"/>
          <w:sz w:val="22"/>
          <w:szCs w:val="22"/>
        </w:rPr>
        <w:t xml:space="preserve"> about </w:t>
      </w:r>
      <w:r w:rsidR="00CE749F" w:rsidRPr="004D1956">
        <w:rPr>
          <w:rFonts w:ascii="Arial" w:eastAsia="Arial Nova" w:hAnsi="Arial" w:cs="Arial"/>
          <w:sz w:val="22"/>
          <w:szCs w:val="22"/>
        </w:rPr>
        <w:t xml:space="preserve">enough and this leads to </w:t>
      </w:r>
      <w:r w:rsidR="005E624C" w:rsidRPr="004D1956">
        <w:rPr>
          <w:rFonts w:ascii="Arial" w:eastAsia="Arial Nova" w:hAnsi="Arial" w:cs="Arial"/>
          <w:sz w:val="22"/>
          <w:szCs w:val="22"/>
        </w:rPr>
        <w:t xml:space="preserve">communication and relationships as just finding out they been diagnosed it starts to cause a strain on their relationship </w:t>
      </w:r>
      <w:r w:rsidR="000816B8" w:rsidRPr="004D1956">
        <w:rPr>
          <w:rFonts w:ascii="Arial" w:eastAsia="Arial Nova" w:hAnsi="Arial" w:cs="Arial"/>
          <w:sz w:val="22"/>
          <w:szCs w:val="22"/>
        </w:rPr>
        <w:t xml:space="preserve">and having an open conversation is important </w:t>
      </w:r>
      <w:r w:rsidR="00AB1E28" w:rsidRPr="004D1956">
        <w:rPr>
          <w:rFonts w:ascii="Arial" w:eastAsia="Arial Nova" w:hAnsi="Arial" w:cs="Arial"/>
          <w:sz w:val="22"/>
          <w:szCs w:val="22"/>
        </w:rPr>
        <w:t xml:space="preserve">as some family members </w:t>
      </w:r>
      <w:r w:rsidR="00F25968" w:rsidRPr="004D1956">
        <w:rPr>
          <w:rFonts w:ascii="Arial" w:eastAsia="Arial Nova" w:hAnsi="Arial" w:cs="Arial"/>
          <w:sz w:val="22"/>
          <w:szCs w:val="22"/>
        </w:rPr>
        <w:t xml:space="preserve">might it really hard  to talking about the cancer  and it lead to the patient </w:t>
      </w:r>
      <w:r w:rsidR="006E73B7" w:rsidRPr="004D1956">
        <w:rPr>
          <w:rFonts w:ascii="Arial" w:eastAsia="Arial Nova" w:hAnsi="Arial" w:cs="Arial"/>
          <w:sz w:val="22"/>
          <w:szCs w:val="22"/>
        </w:rPr>
        <w:t xml:space="preserve"> to start feeling isolated</w:t>
      </w:r>
    </w:p>
    <w:p w14:paraId="33ACE2AF" w14:textId="75359157" w:rsidR="00156B9F" w:rsidRPr="004D1956" w:rsidRDefault="0097775E" w:rsidP="6CE18165">
      <w:pPr>
        <w:spacing w:line="360" w:lineRule="auto"/>
        <w:rPr>
          <w:rFonts w:ascii="Arial" w:eastAsia="Times New Roman" w:hAnsi="Arial" w:cs="Arial"/>
          <w:color w:val="000000"/>
          <w:sz w:val="27"/>
          <w:szCs w:val="27"/>
        </w:rPr>
      </w:pPr>
      <w:r w:rsidRPr="00380F43">
        <w:rPr>
          <w:rFonts w:ascii="Arial" w:eastAsia="Times New Roman" w:hAnsi="Arial" w:cs="Arial"/>
          <w:color w:val="000000"/>
          <w:sz w:val="27"/>
          <w:szCs w:val="27"/>
        </w:rPr>
        <w:t xml:space="preserve">Bowel cancer, also known as colorectal cancer, continues to be a major global health concern, but it is also one of the most preventable and treatable forms of cancer when detected early. Screening programs play a critical role in </w:t>
      </w:r>
      <w:r w:rsidR="00BC64F8" w:rsidRPr="00380F43">
        <w:rPr>
          <w:rFonts w:ascii="Arial" w:eastAsia="Times New Roman" w:hAnsi="Arial" w:cs="Arial"/>
          <w:color w:val="000000"/>
          <w:sz w:val="27"/>
          <w:szCs w:val="27"/>
        </w:rPr>
        <w:t>finding</w:t>
      </w:r>
      <w:r w:rsidRPr="00380F43">
        <w:rPr>
          <w:rFonts w:ascii="Arial" w:eastAsia="Times New Roman" w:hAnsi="Arial" w:cs="Arial"/>
          <w:color w:val="000000"/>
          <w:sz w:val="27"/>
          <w:szCs w:val="27"/>
        </w:rPr>
        <w:t xml:space="preserve"> precancerous polyps and early-stage cancers, significantly improving survival rates. Public awareness of symptoms—such as changes in bowel habits, unexplained weight loss, or rectal bleeding—is essential for </w:t>
      </w:r>
      <w:r w:rsidR="00BC64F8" w:rsidRPr="00380F43">
        <w:rPr>
          <w:rFonts w:ascii="Arial" w:eastAsia="Times New Roman" w:hAnsi="Arial" w:cs="Arial"/>
          <w:color w:val="000000"/>
          <w:sz w:val="27"/>
          <w:szCs w:val="27"/>
        </w:rPr>
        <w:t>prompt</w:t>
      </w:r>
      <w:r w:rsidRPr="00380F43">
        <w:rPr>
          <w:rFonts w:ascii="Arial" w:eastAsia="Times New Roman" w:hAnsi="Arial" w:cs="Arial"/>
          <w:color w:val="000000"/>
          <w:sz w:val="27"/>
          <w:szCs w:val="27"/>
        </w:rPr>
        <w:t xml:space="preserve"> medical evaluation. Lifestyle factors also have a strong </w:t>
      </w:r>
      <w:r w:rsidRPr="004D1956">
        <w:rPr>
          <w:rFonts w:ascii="Arial" w:eastAsia="Times New Roman" w:hAnsi="Arial" w:cs="Arial"/>
          <w:color w:val="000000"/>
          <w:sz w:val="27"/>
          <w:szCs w:val="27"/>
        </w:rPr>
        <w:lastRenderedPageBreak/>
        <w:t xml:space="preserve">influence on bowel cancer risk; </w:t>
      </w:r>
      <w:r w:rsidR="00BC64F8" w:rsidRPr="004D1956">
        <w:rPr>
          <w:rFonts w:ascii="Arial" w:eastAsia="Times New Roman" w:hAnsi="Arial" w:cs="Arial"/>
          <w:color w:val="000000"/>
          <w:sz w:val="27"/>
          <w:szCs w:val="27"/>
        </w:rPr>
        <w:t>supporting</w:t>
      </w:r>
      <w:r w:rsidRPr="004D1956">
        <w:rPr>
          <w:rFonts w:ascii="Arial" w:eastAsia="Times New Roman" w:hAnsi="Arial" w:cs="Arial"/>
          <w:color w:val="000000"/>
          <w:sz w:val="27"/>
          <w:szCs w:val="27"/>
        </w:rPr>
        <w:t xml:space="preserve"> a balanced diet rich in fibre, engaging in regular physical activity, limiting alcohol intake, and avoiding smoking can all contribute to reducing the likelihood of developing the disease. Advances in treatment, including minimally invasive surgery, chemotherapy, targeted therapies, and immunotherapy, continue to improve patient outcomes. Continued research, improved access to screening, and effective public health strategies are crucial to further reducing the burden of bowel cancer worldwide.</w:t>
      </w:r>
      <w:r w:rsidR="00505780" w:rsidRPr="004D1956">
        <w:rPr>
          <w:rFonts w:ascii="Arial" w:eastAsia="Times New Roman" w:hAnsi="Arial" w:cs="Arial"/>
          <w:color w:val="000000"/>
          <w:sz w:val="27"/>
          <w:szCs w:val="27"/>
        </w:rPr>
        <w:t xml:space="preserve"> </w:t>
      </w:r>
    </w:p>
    <w:p w14:paraId="63CE3440" w14:textId="493F2B90" w:rsidR="00B1634C" w:rsidRPr="004D1956" w:rsidRDefault="004D1956" w:rsidP="6CE18165">
      <w:pPr>
        <w:spacing w:line="360" w:lineRule="auto"/>
        <w:rPr>
          <w:rFonts w:ascii="Arial" w:eastAsia="Times New Roman" w:hAnsi="Arial" w:cs="Arial"/>
          <w:color w:val="000000"/>
          <w:sz w:val="27"/>
          <w:szCs w:val="27"/>
        </w:rPr>
      </w:pPr>
      <w:r w:rsidRPr="004D1956">
        <w:rPr>
          <w:rFonts w:ascii="Arial" w:eastAsia="Times New Roman" w:hAnsi="Arial" w:cs="Arial"/>
          <w:color w:val="000000"/>
          <w:sz w:val="27"/>
          <w:szCs w:val="27"/>
        </w:rPr>
        <w:t>Reference</w:t>
      </w:r>
      <w:r w:rsidR="00B1634C" w:rsidRPr="004D1956">
        <w:rPr>
          <w:rFonts w:ascii="Arial" w:eastAsia="Times New Roman" w:hAnsi="Arial" w:cs="Arial"/>
          <w:color w:val="000000"/>
          <w:sz w:val="27"/>
          <w:szCs w:val="27"/>
        </w:rPr>
        <w:t xml:space="preserve"> </w:t>
      </w:r>
    </w:p>
    <w:p w14:paraId="7578E94C" w14:textId="20CB3F4B" w:rsidR="000B252E" w:rsidRPr="004D1956" w:rsidRDefault="00BB2F4C">
      <w:pPr>
        <w:pStyle w:val="p1"/>
        <w:rPr>
          <w:rFonts w:ascii="Arial" w:hAnsi="Arial" w:cs="Arial"/>
        </w:rPr>
      </w:pPr>
      <w:r w:rsidRPr="004D1956">
        <w:rPr>
          <w:rStyle w:val="s1"/>
          <w:rFonts w:ascii="Arial" w:hAnsi="Arial" w:cs="Arial"/>
        </w:rPr>
        <w:t xml:space="preserve">Bowel Cancer UK. </w:t>
      </w:r>
    </w:p>
    <w:p w14:paraId="17B46521" w14:textId="4BEF2938" w:rsidR="007304C4" w:rsidRPr="004D1956" w:rsidRDefault="007304C4">
      <w:pPr>
        <w:pStyle w:val="p1"/>
        <w:rPr>
          <w:rStyle w:val="s1"/>
          <w:rFonts w:ascii="Arial" w:hAnsi="Arial" w:cs="Arial"/>
        </w:rPr>
      </w:pPr>
      <w:r w:rsidRPr="004D1956">
        <w:rPr>
          <w:rStyle w:val="s1"/>
          <w:rFonts w:ascii="Arial" w:hAnsi="Arial" w:cs="Arial"/>
        </w:rPr>
        <w:t xml:space="preserve">Cancer Research UK </w:t>
      </w:r>
    </w:p>
    <w:p w14:paraId="5B135D7F" w14:textId="56EF04E6" w:rsidR="00C91968" w:rsidRPr="004D1956" w:rsidRDefault="00A70738">
      <w:pPr>
        <w:pStyle w:val="p1"/>
        <w:rPr>
          <w:rStyle w:val="s1"/>
          <w:rFonts w:ascii="Arial" w:hAnsi="Arial" w:cs="Arial"/>
        </w:rPr>
      </w:pPr>
      <w:r w:rsidRPr="004D1956">
        <w:rPr>
          <w:rStyle w:val="s1"/>
          <w:rFonts w:ascii="Arial" w:hAnsi="Arial" w:cs="Arial"/>
        </w:rPr>
        <w:t xml:space="preserve"> </w:t>
      </w:r>
      <w:r w:rsidRPr="004D1956">
        <w:rPr>
          <w:rStyle w:val="s2"/>
          <w:rFonts w:ascii="Arial" w:hAnsi="Arial" w:cs="Arial"/>
        </w:rPr>
        <w:t>Colorectal cancer factsheet.</w:t>
      </w:r>
      <w:r w:rsidRPr="004D1956">
        <w:rPr>
          <w:rStyle w:val="s1"/>
          <w:rFonts w:ascii="Arial" w:hAnsi="Arial" w:cs="Arial"/>
        </w:rPr>
        <w:t xml:space="preserve"> : </w:t>
      </w:r>
    </w:p>
    <w:p w14:paraId="12F5F1B6" w14:textId="3EBE423F" w:rsidR="00C91968" w:rsidRPr="004D1956" w:rsidRDefault="00E86978">
      <w:pPr>
        <w:pStyle w:val="p1"/>
        <w:rPr>
          <w:rStyle w:val="s1"/>
          <w:rFonts w:ascii="Arial" w:hAnsi="Arial" w:cs="Arial"/>
        </w:rPr>
      </w:pPr>
      <w:r w:rsidRPr="004D1956">
        <w:rPr>
          <w:rStyle w:val="s2"/>
          <w:rFonts w:ascii="Arial" w:hAnsi="Arial" w:cs="Arial"/>
        </w:rPr>
        <w:t>The financial impact of cancer.</w:t>
      </w:r>
      <w:r w:rsidRPr="004D1956">
        <w:rPr>
          <w:rStyle w:val="s1"/>
          <w:rFonts w:ascii="Arial" w:hAnsi="Arial" w:cs="Arial"/>
        </w:rPr>
        <w:t xml:space="preserve"> </w:t>
      </w:r>
    </w:p>
    <w:p w14:paraId="491A6CB0" w14:textId="527568AB" w:rsidR="004329B0" w:rsidRPr="004D1956" w:rsidRDefault="004329B0">
      <w:pPr>
        <w:pStyle w:val="p1"/>
        <w:rPr>
          <w:rFonts w:ascii="Arial" w:hAnsi="Arial" w:cs="Arial"/>
        </w:rPr>
      </w:pPr>
      <w:r w:rsidRPr="004D1956">
        <w:rPr>
          <w:rStyle w:val="s1"/>
          <w:rFonts w:ascii="Arial" w:hAnsi="Arial" w:cs="Arial"/>
        </w:rPr>
        <w:t xml:space="preserve"> </w:t>
      </w:r>
      <w:r w:rsidR="002D4E81" w:rsidRPr="004D1956">
        <w:rPr>
          <w:rStyle w:val="s2"/>
          <w:rFonts w:ascii="Arial" w:hAnsi="Arial" w:cs="Arial"/>
        </w:rPr>
        <w:t>NHS website</w:t>
      </w:r>
    </w:p>
    <w:p w14:paraId="42456A51" w14:textId="19771428" w:rsidR="004329B0" w:rsidRPr="004D1956" w:rsidRDefault="004329B0">
      <w:pPr>
        <w:pStyle w:val="p1"/>
        <w:rPr>
          <w:rStyle w:val="s1"/>
          <w:rFonts w:ascii="Arial" w:hAnsi="Arial" w:cs="Arial"/>
        </w:rPr>
      </w:pPr>
    </w:p>
    <w:p w14:paraId="7EB27807" w14:textId="77777777" w:rsidR="004329B0" w:rsidRPr="004D1956" w:rsidRDefault="004329B0">
      <w:pPr>
        <w:pStyle w:val="p1"/>
        <w:rPr>
          <w:rStyle w:val="s1"/>
          <w:rFonts w:ascii="Arial" w:hAnsi="Arial" w:cs="Arial"/>
        </w:rPr>
      </w:pPr>
    </w:p>
    <w:p w14:paraId="0512123F" w14:textId="77777777" w:rsidR="004329B0" w:rsidRPr="004D1956" w:rsidRDefault="004329B0">
      <w:pPr>
        <w:pStyle w:val="p1"/>
        <w:rPr>
          <w:rStyle w:val="apple-converted-space"/>
          <w:rFonts w:ascii="Arial" w:hAnsi="Arial" w:cs="Arial"/>
        </w:rPr>
      </w:pPr>
    </w:p>
    <w:p w14:paraId="7906A802" w14:textId="08AC9FC1" w:rsidR="00FB3652" w:rsidRPr="004D1956" w:rsidRDefault="00FB3652" w:rsidP="6CE18165">
      <w:pPr>
        <w:spacing w:line="360" w:lineRule="auto"/>
        <w:rPr>
          <w:rFonts w:ascii="Arial" w:eastAsia="Arial Nova" w:hAnsi="Arial" w:cs="Arial"/>
          <w:sz w:val="22"/>
          <w:szCs w:val="22"/>
          <w:lang w:val="pl-PL"/>
        </w:rPr>
      </w:pPr>
    </w:p>
    <w:p w14:paraId="127D8D16" w14:textId="77777777" w:rsidR="002E76D0" w:rsidRPr="004D1956" w:rsidRDefault="002E76D0" w:rsidP="6CE18165">
      <w:pPr>
        <w:spacing w:line="360" w:lineRule="auto"/>
        <w:rPr>
          <w:rFonts w:ascii="Arial" w:eastAsia="Arial Nova" w:hAnsi="Arial" w:cs="Arial"/>
          <w:sz w:val="22"/>
          <w:szCs w:val="22"/>
          <w:lang w:val="pl-PL"/>
        </w:rPr>
      </w:pPr>
    </w:p>
    <w:sectPr w:rsidR="002E76D0" w:rsidRPr="004D1956">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EACCC" w14:textId="77777777" w:rsidR="005B5CB9" w:rsidRDefault="005B5CB9">
      <w:pPr>
        <w:spacing w:after="0" w:line="240" w:lineRule="auto"/>
      </w:pPr>
      <w:r>
        <w:separator/>
      </w:r>
    </w:p>
  </w:endnote>
  <w:endnote w:type="continuationSeparator" w:id="0">
    <w:p w14:paraId="36597796" w14:textId="77777777" w:rsidR="005B5CB9" w:rsidRDefault="005B5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CE18165" w14:paraId="7A55A0F3" w14:textId="77777777" w:rsidTr="6CE18165">
      <w:trPr>
        <w:trHeight w:val="300"/>
      </w:trPr>
      <w:tc>
        <w:tcPr>
          <w:tcW w:w="3005" w:type="dxa"/>
        </w:tcPr>
        <w:p w14:paraId="4DDDCF85" w14:textId="4B28FCF9" w:rsidR="6CE18165" w:rsidRDefault="6CE18165" w:rsidP="6CE18165">
          <w:pPr>
            <w:pStyle w:val="Header"/>
            <w:ind w:left="-115"/>
          </w:pPr>
        </w:p>
      </w:tc>
      <w:tc>
        <w:tcPr>
          <w:tcW w:w="3005" w:type="dxa"/>
        </w:tcPr>
        <w:p w14:paraId="2061F17B" w14:textId="7C630414" w:rsidR="6CE18165" w:rsidRDefault="6CE18165" w:rsidP="6CE18165">
          <w:pPr>
            <w:pStyle w:val="Header"/>
            <w:jc w:val="center"/>
          </w:pPr>
        </w:p>
      </w:tc>
      <w:tc>
        <w:tcPr>
          <w:tcW w:w="3005" w:type="dxa"/>
        </w:tcPr>
        <w:p w14:paraId="54A2EA77" w14:textId="74D7FC66" w:rsidR="6CE18165" w:rsidRDefault="6CE18165" w:rsidP="6CE18165">
          <w:pPr>
            <w:pStyle w:val="Header"/>
            <w:ind w:right="-115"/>
            <w:jc w:val="right"/>
          </w:pPr>
        </w:p>
      </w:tc>
    </w:tr>
  </w:tbl>
  <w:p w14:paraId="7C59455F" w14:textId="547D521E" w:rsidR="6CE18165" w:rsidRDefault="6CE18165" w:rsidP="6CE18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67E1D" w14:textId="77777777" w:rsidR="005B5CB9" w:rsidRDefault="005B5CB9">
      <w:pPr>
        <w:spacing w:after="0" w:line="240" w:lineRule="auto"/>
      </w:pPr>
      <w:r>
        <w:separator/>
      </w:r>
    </w:p>
  </w:footnote>
  <w:footnote w:type="continuationSeparator" w:id="0">
    <w:p w14:paraId="33D16E9A" w14:textId="77777777" w:rsidR="005B5CB9" w:rsidRDefault="005B5C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CE18165" w14:paraId="26E3E1C0" w14:textId="77777777" w:rsidTr="6CE18165">
      <w:trPr>
        <w:trHeight w:val="300"/>
      </w:trPr>
      <w:tc>
        <w:tcPr>
          <w:tcW w:w="3005" w:type="dxa"/>
        </w:tcPr>
        <w:p w14:paraId="5A909983" w14:textId="13DCBBD7" w:rsidR="6CE18165" w:rsidRDefault="6CE18165" w:rsidP="6CE18165">
          <w:pPr>
            <w:pStyle w:val="Header"/>
            <w:ind w:left="-115"/>
          </w:pPr>
        </w:p>
      </w:tc>
      <w:tc>
        <w:tcPr>
          <w:tcW w:w="3005" w:type="dxa"/>
        </w:tcPr>
        <w:p w14:paraId="63F9B954" w14:textId="593988C2" w:rsidR="6CE18165" w:rsidRDefault="6CE18165" w:rsidP="6CE18165">
          <w:pPr>
            <w:pStyle w:val="Header"/>
            <w:jc w:val="center"/>
          </w:pPr>
        </w:p>
      </w:tc>
      <w:tc>
        <w:tcPr>
          <w:tcW w:w="3005" w:type="dxa"/>
        </w:tcPr>
        <w:p w14:paraId="0F36A7CD" w14:textId="1135EE5D" w:rsidR="6CE18165" w:rsidRDefault="6CE18165" w:rsidP="6CE18165">
          <w:pPr>
            <w:pStyle w:val="Header"/>
            <w:ind w:right="-115"/>
            <w:jc w:val="right"/>
          </w:pPr>
        </w:p>
      </w:tc>
    </w:tr>
  </w:tbl>
</w:hdr>
</file>

<file path=word/intelligence2.xml><?xml version="1.0" encoding="utf-8"?>
<int2:intelligence xmlns:int2="http://schemas.microsoft.com/office/intelligence/2020/intelligence" xmlns:oel="http://schemas.microsoft.com/office/2019/extlst">
  <int2:observations>
    <int2:bookmark int2:bookmarkName="_Int_rJS52vUU" int2:invalidationBookmarkName="" int2:hashCode="Birb9dXwFsxz6B" int2:id="PJcrp11i">
      <int2:state int2:value="Rejected" int2:type="style"/>
    </int2:bookmark>
    <int2:bookmark int2:bookmarkName="_Int_wdLXSjVs" int2:invalidationBookmarkName="" int2:hashCode="lo4PF25ms3FKDy" int2:id="J23inmPk">
      <int2:state int2:value="Rejected" int2:type="style"/>
    </int2:bookmark>
    <int2:bookmark int2:bookmarkName="_Int_Txwvklxv" int2:invalidationBookmarkName="" int2:hashCode="QBqwczW85GC2U5" int2:id="4oaZiwVb">
      <int2:state int2:value="Rejected" int2:type="style"/>
    </int2:bookmark>
    <int2:bookmark int2:bookmarkName="_Int_0ecv1Dyu" int2:invalidationBookmarkName="" int2:hashCode="o/bnXLQyuanQo8" int2:id="jErwAnkD">
      <int2:state int2:value="Rejected" int2:type="style"/>
    </int2:bookmark>
    <int2:bookmark int2:bookmarkName="_Int_rYxIiyqj" int2:invalidationBookmarkName="" int2:hashCode="v/w3Uzm42THWFc" int2:id="FcBee5YN">
      <int2:state int2:value="Rejected" int2:type="style"/>
    </int2:bookmark>
    <int2:bookmark int2:bookmarkName="_Int_B4e3ZayS" int2:invalidationBookmarkName="" int2:hashCode="o/bnXLQyuanQo8" int2:id="6ap3UVXt">
      <int2:state int2:value="Rejected" int2:type="style"/>
    </int2:bookmark>
    <int2:bookmark int2:bookmarkName="_Int_S7hIAAWa" int2:invalidationBookmarkName="" int2:hashCode="BzySHv+7rxGBUh" int2:id="VBcI5rJW">
      <int2:state int2:value="Rejected" int2:type="style"/>
    </int2:bookmark>
    <int2:bookmark int2:bookmarkName="_Int_2AyhWef9" int2:invalidationBookmarkName="" int2:hashCode="t8xaJcwRNn16bh" int2:id="GiPeJ5Mk">
      <int2:state int2:value="Rejected" int2:type="style"/>
    </int2:bookmark>
    <int2:bookmark int2:bookmarkName="_Int_3dAcZn74" int2:invalidationBookmarkName="" int2:hashCode="R59A/kadEEzPH6" int2:id="ibweyUwG">
      <int2:state int2:value="Rejected" int2:type="style"/>
    </int2:bookmark>
    <int2:bookmark int2:bookmarkName="_Int_qmMl0iPX" int2:invalidationBookmarkName="" int2:hashCode="24L7VTl3uZfExC" int2:id="CpAIjxyS">
      <int2:state int2:value="Rejected" int2:type="style"/>
    </int2:bookmark>
    <int2:bookmark int2:bookmarkName="_Int_B9xZcsnc" int2:invalidationBookmarkName="" int2:hashCode="TSDQLFvmrERnju" int2:id="DrxkpqD4">
      <int2:state int2:value="Rejected" int2:type="style"/>
    </int2:bookmark>
    <int2:bookmark int2:bookmarkName="_Int_3jDQnt4S" int2:invalidationBookmarkName="" int2:hashCode="JXZq8+y0KtuizD" int2:id="OajEvnZP">
      <int2:state int2:value="Rejected" int2:type="style"/>
    </int2:bookmark>
    <int2:bookmark int2:bookmarkName="_Int_Y8s5zV5y" int2:invalidationBookmarkName="" int2:hashCode="24L7VTl3uZfExC" int2:id="qoXqIACh">
      <int2:state int2:value="Rejected" int2:type="style"/>
    </int2:bookmark>
    <int2:bookmark int2:bookmarkName="_Int_wzCg2i8c" int2:invalidationBookmarkName="" int2:hashCode="QBqwczW85GC2U5" int2:id="zG67gXeP">
      <int2:state int2:value="Rejected" int2:type="style"/>
    </int2:bookmark>
    <int2:bookmark int2:bookmarkName="_Int_P1QeJQZt" int2:invalidationBookmarkName="" int2:hashCode="QAw+4p5PVKhrGV" int2:id="58xbX4kj">
      <int2:state int2:value="Rejected" int2:type="style"/>
    </int2:bookmark>
    <int2:bookmark int2:bookmarkName="_Int_TP8p5FZw" int2:invalidationBookmarkName="" int2:hashCode="QBqwczW85GC2U5" int2:id="6xoql2EM">
      <int2:state int2:value="Rejected" int2:type="style"/>
    </int2:bookmark>
    <int2:bookmark int2:bookmarkName="_Int_w5lsimIV" int2:invalidationBookmarkName="" int2:hashCode="/FN6dligzjF+OT" int2:id="uCyOcLWH">
      <int2:state int2:value="Rejected" int2:type="style"/>
    </int2:bookmark>
    <int2:bookmark int2:bookmarkName="_Int_l1dFNnbc" int2:invalidationBookmarkName="" int2:hashCode="BRs7vA4fowpp8r" int2:id="43LCvbP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E2343"/>
    <w:multiLevelType w:val="hybridMultilevel"/>
    <w:tmpl w:val="FFFFFFFF"/>
    <w:lvl w:ilvl="0" w:tplc="EF9CF518">
      <w:start w:val="1"/>
      <w:numFmt w:val="bullet"/>
      <w:lvlText w:val=""/>
      <w:lvlJc w:val="left"/>
      <w:pPr>
        <w:ind w:left="720" w:hanging="360"/>
      </w:pPr>
      <w:rPr>
        <w:rFonts w:ascii="Symbol" w:hAnsi="Symbol" w:hint="default"/>
      </w:rPr>
    </w:lvl>
    <w:lvl w:ilvl="1" w:tplc="1A0ECC30">
      <w:start w:val="1"/>
      <w:numFmt w:val="bullet"/>
      <w:lvlText w:val="o"/>
      <w:lvlJc w:val="left"/>
      <w:pPr>
        <w:ind w:left="1440" w:hanging="360"/>
      </w:pPr>
      <w:rPr>
        <w:rFonts w:ascii="Courier New" w:hAnsi="Courier New" w:hint="default"/>
      </w:rPr>
    </w:lvl>
    <w:lvl w:ilvl="2" w:tplc="CD0A8F3C">
      <w:start w:val="1"/>
      <w:numFmt w:val="bullet"/>
      <w:lvlText w:val=""/>
      <w:lvlJc w:val="left"/>
      <w:pPr>
        <w:ind w:left="2160" w:hanging="360"/>
      </w:pPr>
      <w:rPr>
        <w:rFonts w:ascii="Wingdings" w:hAnsi="Wingdings" w:hint="default"/>
      </w:rPr>
    </w:lvl>
    <w:lvl w:ilvl="3" w:tplc="9288EA2E">
      <w:start w:val="1"/>
      <w:numFmt w:val="bullet"/>
      <w:lvlText w:val=""/>
      <w:lvlJc w:val="left"/>
      <w:pPr>
        <w:ind w:left="2880" w:hanging="360"/>
      </w:pPr>
      <w:rPr>
        <w:rFonts w:ascii="Symbol" w:hAnsi="Symbol" w:hint="default"/>
      </w:rPr>
    </w:lvl>
    <w:lvl w:ilvl="4" w:tplc="A816EB9E">
      <w:start w:val="1"/>
      <w:numFmt w:val="bullet"/>
      <w:lvlText w:val="o"/>
      <w:lvlJc w:val="left"/>
      <w:pPr>
        <w:ind w:left="3600" w:hanging="360"/>
      </w:pPr>
      <w:rPr>
        <w:rFonts w:ascii="Courier New" w:hAnsi="Courier New" w:hint="default"/>
      </w:rPr>
    </w:lvl>
    <w:lvl w:ilvl="5" w:tplc="C6DEA504">
      <w:start w:val="1"/>
      <w:numFmt w:val="bullet"/>
      <w:lvlText w:val=""/>
      <w:lvlJc w:val="left"/>
      <w:pPr>
        <w:ind w:left="4320" w:hanging="360"/>
      </w:pPr>
      <w:rPr>
        <w:rFonts w:ascii="Wingdings" w:hAnsi="Wingdings" w:hint="default"/>
      </w:rPr>
    </w:lvl>
    <w:lvl w:ilvl="6" w:tplc="147087AC">
      <w:start w:val="1"/>
      <w:numFmt w:val="bullet"/>
      <w:lvlText w:val=""/>
      <w:lvlJc w:val="left"/>
      <w:pPr>
        <w:ind w:left="5040" w:hanging="360"/>
      </w:pPr>
      <w:rPr>
        <w:rFonts w:ascii="Symbol" w:hAnsi="Symbol" w:hint="default"/>
      </w:rPr>
    </w:lvl>
    <w:lvl w:ilvl="7" w:tplc="61D809B4">
      <w:start w:val="1"/>
      <w:numFmt w:val="bullet"/>
      <w:lvlText w:val="o"/>
      <w:lvlJc w:val="left"/>
      <w:pPr>
        <w:ind w:left="5760" w:hanging="360"/>
      </w:pPr>
      <w:rPr>
        <w:rFonts w:ascii="Courier New" w:hAnsi="Courier New" w:hint="default"/>
      </w:rPr>
    </w:lvl>
    <w:lvl w:ilvl="8" w:tplc="B1F45CEA">
      <w:start w:val="1"/>
      <w:numFmt w:val="bullet"/>
      <w:lvlText w:val=""/>
      <w:lvlJc w:val="left"/>
      <w:pPr>
        <w:ind w:left="6480" w:hanging="360"/>
      </w:pPr>
      <w:rPr>
        <w:rFonts w:ascii="Wingdings" w:hAnsi="Wingdings" w:hint="default"/>
      </w:rPr>
    </w:lvl>
  </w:abstractNum>
  <w:abstractNum w:abstractNumId="1" w15:restartNumberingAfterBreak="0">
    <w:nsid w:val="26B1561B"/>
    <w:multiLevelType w:val="hybridMultilevel"/>
    <w:tmpl w:val="FFFFFFFF"/>
    <w:lvl w:ilvl="0" w:tplc="2540608E">
      <w:start w:val="1"/>
      <w:numFmt w:val="bullet"/>
      <w:lvlText w:val=""/>
      <w:lvlJc w:val="left"/>
      <w:pPr>
        <w:ind w:left="720" w:hanging="360"/>
      </w:pPr>
      <w:rPr>
        <w:rFonts w:ascii="Symbol" w:hAnsi="Symbol" w:hint="default"/>
      </w:rPr>
    </w:lvl>
    <w:lvl w:ilvl="1" w:tplc="A246C058">
      <w:start w:val="1"/>
      <w:numFmt w:val="bullet"/>
      <w:lvlText w:val="o"/>
      <w:lvlJc w:val="left"/>
      <w:pPr>
        <w:ind w:left="1440" w:hanging="360"/>
      </w:pPr>
      <w:rPr>
        <w:rFonts w:ascii="Courier New" w:hAnsi="Courier New" w:hint="default"/>
      </w:rPr>
    </w:lvl>
    <w:lvl w:ilvl="2" w:tplc="9F6C6298">
      <w:start w:val="1"/>
      <w:numFmt w:val="bullet"/>
      <w:lvlText w:val=""/>
      <w:lvlJc w:val="left"/>
      <w:pPr>
        <w:ind w:left="2160" w:hanging="360"/>
      </w:pPr>
      <w:rPr>
        <w:rFonts w:ascii="Wingdings" w:hAnsi="Wingdings" w:hint="default"/>
      </w:rPr>
    </w:lvl>
    <w:lvl w:ilvl="3" w:tplc="D4148600">
      <w:start w:val="1"/>
      <w:numFmt w:val="bullet"/>
      <w:lvlText w:val=""/>
      <w:lvlJc w:val="left"/>
      <w:pPr>
        <w:ind w:left="2880" w:hanging="360"/>
      </w:pPr>
      <w:rPr>
        <w:rFonts w:ascii="Symbol" w:hAnsi="Symbol" w:hint="default"/>
      </w:rPr>
    </w:lvl>
    <w:lvl w:ilvl="4" w:tplc="2CDA2546">
      <w:start w:val="1"/>
      <w:numFmt w:val="bullet"/>
      <w:lvlText w:val="o"/>
      <w:lvlJc w:val="left"/>
      <w:pPr>
        <w:ind w:left="3600" w:hanging="360"/>
      </w:pPr>
      <w:rPr>
        <w:rFonts w:ascii="Courier New" w:hAnsi="Courier New" w:hint="default"/>
      </w:rPr>
    </w:lvl>
    <w:lvl w:ilvl="5" w:tplc="433EF0B6">
      <w:start w:val="1"/>
      <w:numFmt w:val="bullet"/>
      <w:lvlText w:val=""/>
      <w:lvlJc w:val="left"/>
      <w:pPr>
        <w:ind w:left="4320" w:hanging="360"/>
      </w:pPr>
      <w:rPr>
        <w:rFonts w:ascii="Wingdings" w:hAnsi="Wingdings" w:hint="default"/>
      </w:rPr>
    </w:lvl>
    <w:lvl w:ilvl="6" w:tplc="35383098">
      <w:start w:val="1"/>
      <w:numFmt w:val="bullet"/>
      <w:lvlText w:val=""/>
      <w:lvlJc w:val="left"/>
      <w:pPr>
        <w:ind w:left="5040" w:hanging="360"/>
      </w:pPr>
      <w:rPr>
        <w:rFonts w:ascii="Symbol" w:hAnsi="Symbol" w:hint="default"/>
      </w:rPr>
    </w:lvl>
    <w:lvl w:ilvl="7" w:tplc="BB72BF6A">
      <w:start w:val="1"/>
      <w:numFmt w:val="bullet"/>
      <w:lvlText w:val="o"/>
      <w:lvlJc w:val="left"/>
      <w:pPr>
        <w:ind w:left="5760" w:hanging="360"/>
      </w:pPr>
      <w:rPr>
        <w:rFonts w:ascii="Courier New" w:hAnsi="Courier New" w:hint="default"/>
      </w:rPr>
    </w:lvl>
    <w:lvl w:ilvl="8" w:tplc="B8984EE2">
      <w:start w:val="1"/>
      <w:numFmt w:val="bullet"/>
      <w:lvlText w:val=""/>
      <w:lvlJc w:val="left"/>
      <w:pPr>
        <w:ind w:left="6480" w:hanging="360"/>
      </w:pPr>
      <w:rPr>
        <w:rFonts w:ascii="Wingdings" w:hAnsi="Wingdings" w:hint="default"/>
      </w:rPr>
    </w:lvl>
  </w:abstractNum>
  <w:abstractNum w:abstractNumId="2" w15:restartNumberingAfterBreak="0">
    <w:nsid w:val="3320056E"/>
    <w:multiLevelType w:val="hybridMultilevel"/>
    <w:tmpl w:val="FFFFFFFF"/>
    <w:lvl w:ilvl="0" w:tplc="CA84B556">
      <w:start w:val="1"/>
      <w:numFmt w:val="bullet"/>
      <w:lvlText w:val=""/>
      <w:lvlJc w:val="left"/>
      <w:pPr>
        <w:ind w:left="720" w:hanging="360"/>
      </w:pPr>
      <w:rPr>
        <w:rFonts w:ascii="Symbol" w:hAnsi="Symbol" w:hint="default"/>
      </w:rPr>
    </w:lvl>
    <w:lvl w:ilvl="1" w:tplc="1F44D7A4">
      <w:start w:val="1"/>
      <w:numFmt w:val="bullet"/>
      <w:lvlText w:val="o"/>
      <w:lvlJc w:val="left"/>
      <w:pPr>
        <w:ind w:left="1440" w:hanging="360"/>
      </w:pPr>
      <w:rPr>
        <w:rFonts w:ascii="Courier New" w:hAnsi="Courier New" w:hint="default"/>
      </w:rPr>
    </w:lvl>
    <w:lvl w:ilvl="2" w:tplc="2F8ECB4A">
      <w:start w:val="1"/>
      <w:numFmt w:val="bullet"/>
      <w:lvlText w:val=""/>
      <w:lvlJc w:val="left"/>
      <w:pPr>
        <w:ind w:left="2160" w:hanging="360"/>
      </w:pPr>
      <w:rPr>
        <w:rFonts w:ascii="Wingdings" w:hAnsi="Wingdings" w:hint="default"/>
      </w:rPr>
    </w:lvl>
    <w:lvl w:ilvl="3" w:tplc="6A60583E">
      <w:start w:val="1"/>
      <w:numFmt w:val="bullet"/>
      <w:lvlText w:val=""/>
      <w:lvlJc w:val="left"/>
      <w:pPr>
        <w:ind w:left="2880" w:hanging="360"/>
      </w:pPr>
      <w:rPr>
        <w:rFonts w:ascii="Symbol" w:hAnsi="Symbol" w:hint="default"/>
      </w:rPr>
    </w:lvl>
    <w:lvl w:ilvl="4" w:tplc="9618BBA4">
      <w:start w:val="1"/>
      <w:numFmt w:val="bullet"/>
      <w:lvlText w:val="o"/>
      <w:lvlJc w:val="left"/>
      <w:pPr>
        <w:ind w:left="3600" w:hanging="360"/>
      </w:pPr>
      <w:rPr>
        <w:rFonts w:ascii="Courier New" w:hAnsi="Courier New" w:hint="default"/>
      </w:rPr>
    </w:lvl>
    <w:lvl w:ilvl="5" w:tplc="08829EF6">
      <w:start w:val="1"/>
      <w:numFmt w:val="bullet"/>
      <w:lvlText w:val=""/>
      <w:lvlJc w:val="left"/>
      <w:pPr>
        <w:ind w:left="4320" w:hanging="360"/>
      </w:pPr>
      <w:rPr>
        <w:rFonts w:ascii="Wingdings" w:hAnsi="Wingdings" w:hint="default"/>
      </w:rPr>
    </w:lvl>
    <w:lvl w:ilvl="6" w:tplc="E42CF052">
      <w:start w:val="1"/>
      <w:numFmt w:val="bullet"/>
      <w:lvlText w:val=""/>
      <w:lvlJc w:val="left"/>
      <w:pPr>
        <w:ind w:left="5040" w:hanging="360"/>
      </w:pPr>
      <w:rPr>
        <w:rFonts w:ascii="Symbol" w:hAnsi="Symbol" w:hint="default"/>
      </w:rPr>
    </w:lvl>
    <w:lvl w:ilvl="7" w:tplc="030AFCB8">
      <w:start w:val="1"/>
      <w:numFmt w:val="bullet"/>
      <w:lvlText w:val="o"/>
      <w:lvlJc w:val="left"/>
      <w:pPr>
        <w:ind w:left="5760" w:hanging="360"/>
      </w:pPr>
      <w:rPr>
        <w:rFonts w:ascii="Courier New" w:hAnsi="Courier New" w:hint="default"/>
      </w:rPr>
    </w:lvl>
    <w:lvl w:ilvl="8" w:tplc="B606A30E">
      <w:start w:val="1"/>
      <w:numFmt w:val="bullet"/>
      <w:lvlText w:val=""/>
      <w:lvlJc w:val="left"/>
      <w:pPr>
        <w:ind w:left="6480" w:hanging="360"/>
      </w:pPr>
      <w:rPr>
        <w:rFonts w:ascii="Wingdings" w:hAnsi="Wingdings" w:hint="default"/>
      </w:rPr>
    </w:lvl>
  </w:abstractNum>
  <w:abstractNum w:abstractNumId="3" w15:restartNumberingAfterBreak="0">
    <w:nsid w:val="3661BBDE"/>
    <w:multiLevelType w:val="hybridMultilevel"/>
    <w:tmpl w:val="FFFFFFFF"/>
    <w:lvl w:ilvl="0" w:tplc="241240DA">
      <w:start w:val="1"/>
      <w:numFmt w:val="bullet"/>
      <w:lvlText w:val=""/>
      <w:lvlJc w:val="left"/>
      <w:pPr>
        <w:ind w:left="720" w:hanging="360"/>
      </w:pPr>
      <w:rPr>
        <w:rFonts w:ascii="Symbol" w:hAnsi="Symbol" w:hint="default"/>
      </w:rPr>
    </w:lvl>
    <w:lvl w:ilvl="1" w:tplc="3586D7EE">
      <w:start w:val="1"/>
      <w:numFmt w:val="bullet"/>
      <w:lvlText w:val="o"/>
      <w:lvlJc w:val="left"/>
      <w:pPr>
        <w:ind w:left="1440" w:hanging="360"/>
      </w:pPr>
      <w:rPr>
        <w:rFonts w:ascii="Courier New" w:hAnsi="Courier New" w:hint="default"/>
      </w:rPr>
    </w:lvl>
    <w:lvl w:ilvl="2" w:tplc="68B8E7B4">
      <w:start w:val="1"/>
      <w:numFmt w:val="bullet"/>
      <w:lvlText w:val=""/>
      <w:lvlJc w:val="left"/>
      <w:pPr>
        <w:ind w:left="2160" w:hanging="360"/>
      </w:pPr>
      <w:rPr>
        <w:rFonts w:ascii="Wingdings" w:hAnsi="Wingdings" w:hint="default"/>
      </w:rPr>
    </w:lvl>
    <w:lvl w:ilvl="3" w:tplc="61CE91A8">
      <w:start w:val="1"/>
      <w:numFmt w:val="bullet"/>
      <w:lvlText w:val=""/>
      <w:lvlJc w:val="left"/>
      <w:pPr>
        <w:ind w:left="2880" w:hanging="360"/>
      </w:pPr>
      <w:rPr>
        <w:rFonts w:ascii="Symbol" w:hAnsi="Symbol" w:hint="default"/>
      </w:rPr>
    </w:lvl>
    <w:lvl w:ilvl="4" w:tplc="56A67F44">
      <w:start w:val="1"/>
      <w:numFmt w:val="bullet"/>
      <w:lvlText w:val="o"/>
      <w:lvlJc w:val="left"/>
      <w:pPr>
        <w:ind w:left="3600" w:hanging="360"/>
      </w:pPr>
      <w:rPr>
        <w:rFonts w:ascii="Courier New" w:hAnsi="Courier New" w:hint="default"/>
      </w:rPr>
    </w:lvl>
    <w:lvl w:ilvl="5" w:tplc="E51612EA">
      <w:start w:val="1"/>
      <w:numFmt w:val="bullet"/>
      <w:lvlText w:val=""/>
      <w:lvlJc w:val="left"/>
      <w:pPr>
        <w:ind w:left="4320" w:hanging="360"/>
      </w:pPr>
      <w:rPr>
        <w:rFonts w:ascii="Wingdings" w:hAnsi="Wingdings" w:hint="default"/>
      </w:rPr>
    </w:lvl>
    <w:lvl w:ilvl="6" w:tplc="21E494A6">
      <w:start w:val="1"/>
      <w:numFmt w:val="bullet"/>
      <w:lvlText w:val=""/>
      <w:lvlJc w:val="left"/>
      <w:pPr>
        <w:ind w:left="5040" w:hanging="360"/>
      </w:pPr>
      <w:rPr>
        <w:rFonts w:ascii="Symbol" w:hAnsi="Symbol" w:hint="default"/>
      </w:rPr>
    </w:lvl>
    <w:lvl w:ilvl="7" w:tplc="413AC1D2">
      <w:start w:val="1"/>
      <w:numFmt w:val="bullet"/>
      <w:lvlText w:val="o"/>
      <w:lvlJc w:val="left"/>
      <w:pPr>
        <w:ind w:left="5760" w:hanging="360"/>
      </w:pPr>
      <w:rPr>
        <w:rFonts w:ascii="Courier New" w:hAnsi="Courier New" w:hint="default"/>
      </w:rPr>
    </w:lvl>
    <w:lvl w:ilvl="8" w:tplc="1090B578">
      <w:start w:val="1"/>
      <w:numFmt w:val="bullet"/>
      <w:lvlText w:val=""/>
      <w:lvlJc w:val="left"/>
      <w:pPr>
        <w:ind w:left="6480" w:hanging="360"/>
      </w:pPr>
      <w:rPr>
        <w:rFonts w:ascii="Wingdings" w:hAnsi="Wingdings" w:hint="default"/>
      </w:rPr>
    </w:lvl>
  </w:abstractNum>
  <w:abstractNum w:abstractNumId="4" w15:restartNumberingAfterBreak="0">
    <w:nsid w:val="4870710D"/>
    <w:multiLevelType w:val="hybridMultilevel"/>
    <w:tmpl w:val="FFFFFFFF"/>
    <w:lvl w:ilvl="0" w:tplc="8CAAB772">
      <w:start w:val="1"/>
      <w:numFmt w:val="bullet"/>
      <w:lvlText w:val=""/>
      <w:lvlJc w:val="left"/>
      <w:pPr>
        <w:ind w:left="720" w:hanging="360"/>
      </w:pPr>
      <w:rPr>
        <w:rFonts w:ascii="Symbol" w:hAnsi="Symbol" w:hint="default"/>
      </w:rPr>
    </w:lvl>
    <w:lvl w:ilvl="1" w:tplc="3FB8D6C8">
      <w:start w:val="1"/>
      <w:numFmt w:val="bullet"/>
      <w:lvlText w:val="o"/>
      <w:lvlJc w:val="left"/>
      <w:pPr>
        <w:ind w:left="1440" w:hanging="360"/>
      </w:pPr>
      <w:rPr>
        <w:rFonts w:ascii="Courier New" w:hAnsi="Courier New" w:hint="default"/>
      </w:rPr>
    </w:lvl>
    <w:lvl w:ilvl="2" w:tplc="47806478">
      <w:start w:val="1"/>
      <w:numFmt w:val="bullet"/>
      <w:lvlText w:val=""/>
      <w:lvlJc w:val="left"/>
      <w:pPr>
        <w:ind w:left="2160" w:hanging="360"/>
      </w:pPr>
      <w:rPr>
        <w:rFonts w:ascii="Wingdings" w:hAnsi="Wingdings" w:hint="default"/>
      </w:rPr>
    </w:lvl>
    <w:lvl w:ilvl="3" w:tplc="EE408C44">
      <w:start w:val="1"/>
      <w:numFmt w:val="bullet"/>
      <w:lvlText w:val=""/>
      <w:lvlJc w:val="left"/>
      <w:pPr>
        <w:ind w:left="2880" w:hanging="360"/>
      </w:pPr>
      <w:rPr>
        <w:rFonts w:ascii="Symbol" w:hAnsi="Symbol" w:hint="default"/>
      </w:rPr>
    </w:lvl>
    <w:lvl w:ilvl="4" w:tplc="975C3A2A">
      <w:start w:val="1"/>
      <w:numFmt w:val="bullet"/>
      <w:lvlText w:val="o"/>
      <w:lvlJc w:val="left"/>
      <w:pPr>
        <w:ind w:left="3600" w:hanging="360"/>
      </w:pPr>
      <w:rPr>
        <w:rFonts w:ascii="Courier New" w:hAnsi="Courier New" w:hint="default"/>
      </w:rPr>
    </w:lvl>
    <w:lvl w:ilvl="5" w:tplc="CDF82892">
      <w:start w:val="1"/>
      <w:numFmt w:val="bullet"/>
      <w:lvlText w:val=""/>
      <w:lvlJc w:val="left"/>
      <w:pPr>
        <w:ind w:left="4320" w:hanging="360"/>
      </w:pPr>
      <w:rPr>
        <w:rFonts w:ascii="Wingdings" w:hAnsi="Wingdings" w:hint="default"/>
      </w:rPr>
    </w:lvl>
    <w:lvl w:ilvl="6" w:tplc="E4FAD1CE">
      <w:start w:val="1"/>
      <w:numFmt w:val="bullet"/>
      <w:lvlText w:val=""/>
      <w:lvlJc w:val="left"/>
      <w:pPr>
        <w:ind w:left="5040" w:hanging="360"/>
      </w:pPr>
      <w:rPr>
        <w:rFonts w:ascii="Symbol" w:hAnsi="Symbol" w:hint="default"/>
      </w:rPr>
    </w:lvl>
    <w:lvl w:ilvl="7" w:tplc="6B20252A">
      <w:start w:val="1"/>
      <w:numFmt w:val="bullet"/>
      <w:lvlText w:val="o"/>
      <w:lvlJc w:val="left"/>
      <w:pPr>
        <w:ind w:left="5760" w:hanging="360"/>
      </w:pPr>
      <w:rPr>
        <w:rFonts w:ascii="Courier New" w:hAnsi="Courier New" w:hint="default"/>
      </w:rPr>
    </w:lvl>
    <w:lvl w:ilvl="8" w:tplc="0742A8D0">
      <w:start w:val="1"/>
      <w:numFmt w:val="bullet"/>
      <w:lvlText w:val=""/>
      <w:lvlJc w:val="left"/>
      <w:pPr>
        <w:ind w:left="6480" w:hanging="360"/>
      </w:pPr>
      <w:rPr>
        <w:rFonts w:ascii="Wingdings" w:hAnsi="Wingdings" w:hint="default"/>
      </w:rPr>
    </w:lvl>
  </w:abstractNum>
  <w:abstractNum w:abstractNumId="5" w15:restartNumberingAfterBreak="0">
    <w:nsid w:val="58B56946"/>
    <w:multiLevelType w:val="hybridMultilevel"/>
    <w:tmpl w:val="FFFFFFFF"/>
    <w:lvl w:ilvl="0" w:tplc="490256D4">
      <w:start w:val="1"/>
      <w:numFmt w:val="decimal"/>
      <w:lvlText w:val="%1."/>
      <w:lvlJc w:val="left"/>
      <w:pPr>
        <w:ind w:left="720" w:hanging="360"/>
      </w:pPr>
    </w:lvl>
    <w:lvl w:ilvl="1" w:tplc="7ED6666E">
      <w:start w:val="1"/>
      <w:numFmt w:val="lowerLetter"/>
      <w:lvlText w:val="%2."/>
      <w:lvlJc w:val="left"/>
      <w:pPr>
        <w:ind w:left="1440" w:hanging="360"/>
      </w:pPr>
    </w:lvl>
    <w:lvl w:ilvl="2" w:tplc="26B2CD02">
      <w:start w:val="1"/>
      <w:numFmt w:val="lowerRoman"/>
      <w:lvlText w:val="%3."/>
      <w:lvlJc w:val="right"/>
      <w:pPr>
        <w:ind w:left="2160" w:hanging="180"/>
      </w:pPr>
    </w:lvl>
    <w:lvl w:ilvl="3" w:tplc="3B464F9A">
      <w:start w:val="1"/>
      <w:numFmt w:val="decimal"/>
      <w:lvlText w:val="%4."/>
      <w:lvlJc w:val="left"/>
      <w:pPr>
        <w:ind w:left="2880" w:hanging="360"/>
      </w:pPr>
    </w:lvl>
    <w:lvl w:ilvl="4" w:tplc="39BAF924">
      <w:start w:val="1"/>
      <w:numFmt w:val="lowerLetter"/>
      <w:lvlText w:val="%5."/>
      <w:lvlJc w:val="left"/>
      <w:pPr>
        <w:ind w:left="3600" w:hanging="360"/>
      </w:pPr>
    </w:lvl>
    <w:lvl w:ilvl="5" w:tplc="84288186">
      <w:start w:val="1"/>
      <w:numFmt w:val="lowerRoman"/>
      <w:lvlText w:val="%6."/>
      <w:lvlJc w:val="right"/>
      <w:pPr>
        <w:ind w:left="4320" w:hanging="180"/>
      </w:pPr>
    </w:lvl>
    <w:lvl w:ilvl="6" w:tplc="5E7AF1B8">
      <w:start w:val="1"/>
      <w:numFmt w:val="decimal"/>
      <w:lvlText w:val="%7."/>
      <w:lvlJc w:val="left"/>
      <w:pPr>
        <w:ind w:left="5040" w:hanging="360"/>
      </w:pPr>
    </w:lvl>
    <w:lvl w:ilvl="7" w:tplc="E078F182">
      <w:start w:val="1"/>
      <w:numFmt w:val="lowerLetter"/>
      <w:lvlText w:val="%8."/>
      <w:lvlJc w:val="left"/>
      <w:pPr>
        <w:ind w:left="5760" w:hanging="360"/>
      </w:pPr>
    </w:lvl>
    <w:lvl w:ilvl="8" w:tplc="9B1C242A">
      <w:start w:val="1"/>
      <w:numFmt w:val="lowerRoman"/>
      <w:lvlText w:val="%9."/>
      <w:lvlJc w:val="right"/>
      <w:pPr>
        <w:ind w:left="6480" w:hanging="180"/>
      </w:pPr>
    </w:lvl>
  </w:abstractNum>
  <w:abstractNum w:abstractNumId="6" w15:restartNumberingAfterBreak="0">
    <w:nsid w:val="6C3A39CD"/>
    <w:multiLevelType w:val="hybridMultilevel"/>
    <w:tmpl w:val="FFFFFFFF"/>
    <w:lvl w:ilvl="0" w:tplc="AB2AE58C">
      <w:start w:val="1"/>
      <w:numFmt w:val="bullet"/>
      <w:lvlText w:val=""/>
      <w:lvlJc w:val="left"/>
      <w:pPr>
        <w:ind w:left="720" w:hanging="360"/>
      </w:pPr>
      <w:rPr>
        <w:rFonts w:ascii="Symbol" w:hAnsi="Symbol" w:hint="default"/>
      </w:rPr>
    </w:lvl>
    <w:lvl w:ilvl="1" w:tplc="B6A8F780">
      <w:start w:val="1"/>
      <w:numFmt w:val="bullet"/>
      <w:lvlText w:val="o"/>
      <w:lvlJc w:val="left"/>
      <w:pPr>
        <w:ind w:left="1440" w:hanging="360"/>
      </w:pPr>
      <w:rPr>
        <w:rFonts w:ascii="Courier New" w:hAnsi="Courier New" w:hint="default"/>
      </w:rPr>
    </w:lvl>
    <w:lvl w:ilvl="2" w:tplc="8416B342">
      <w:start w:val="1"/>
      <w:numFmt w:val="bullet"/>
      <w:lvlText w:val=""/>
      <w:lvlJc w:val="left"/>
      <w:pPr>
        <w:ind w:left="2160" w:hanging="360"/>
      </w:pPr>
      <w:rPr>
        <w:rFonts w:ascii="Wingdings" w:hAnsi="Wingdings" w:hint="default"/>
      </w:rPr>
    </w:lvl>
    <w:lvl w:ilvl="3" w:tplc="763E8EEE">
      <w:start w:val="1"/>
      <w:numFmt w:val="bullet"/>
      <w:lvlText w:val=""/>
      <w:lvlJc w:val="left"/>
      <w:pPr>
        <w:ind w:left="2880" w:hanging="360"/>
      </w:pPr>
      <w:rPr>
        <w:rFonts w:ascii="Symbol" w:hAnsi="Symbol" w:hint="default"/>
      </w:rPr>
    </w:lvl>
    <w:lvl w:ilvl="4" w:tplc="B5F27CD4">
      <w:start w:val="1"/>
      <w:numFmt w:val="bullet"/>
      <w:lvlText w:val="o"/>
      <w:lvlJc w:val="left"/>
      <w:pPr>
        <w:ind w:left="3600" w:hanging="360"/>
      </w:pPr>
      <w:rPr>
        <w:rFonts w:ascii="Courier New" w:hAnsi="Courier New" w:hint="default"/>
      </w:rPr>
    </w:lvl>
    <w:lvl w:ilvl="5" w:tplc="6792C7D6">
      <w:start w:val="1"/>
      <w:numFmt w:val="bullet"/>
      <w:lvlText w:val=""/>
      <w:lvlJc w:val="left"/>
      <w:pPr>
        <w:ind w:left="4320" w:hanging="360"/>
      </w:pPr>
      <w:rPr>
        <w:rFonts w:ascii="Wingdings" w:hAnsi="Wingdings" w:hint="default"/>
      </w:rPr>
    </w:lvl>
    <w:lvl w:ilvl="6" w:tplc="CED0B6F8">
      <w:start w:val="1"/>
      <w:numFmt w:val="bullet"/>
      <w:lvlText w:val=""/>
      <w:lvlJc w:val="left"/>
      <w:pPr>
        <w:ind w:left="5040" w:hanging="360"/>
      </w:pPr>
      <w:rPr>
        <w:rFonts w:ascii="Symbol" w:hAnsi="Symbol" w:hint="default"/>
      </w:rPr>
    </w:lvl>
    <w:lvl w:ilvl="7" w:tplc="FB8A826E">
      <w:start w:val="1"/>
      <w:numFmt w:val="bullet"/>
      <w:lvlText w:val="o"/>
      <w:lvlJc w:val="left"/>
      <w:pPr>
        <w:ind w:left="5760" w:hanging="360"/>
      </w:pPr>
      <w:rPr>
        <w:rFonts w:ascii="Courier New" w:hAnsi="Courier New" w:hint="default"/>
      </w:rPr>
    </w:lvl>
    <w:lvl w:ilvl="8" w:tplc="1B701722">
      <w:start w:val="1"/>
      <w:numFmt w:val="bullet"/>
      <w:lvlText w:val=""/>
      <w:lvlJc w:val="left"/>
      <w:pPr>
        <w:ind w:left="6480" w:hanging="360"/>
      </w:pPr>
      <w:rPr>
        <w:rFonts w:ascii="Wingdings" w:hAnsi="Wingdings" w:hint="default"/>
      </w:rPr>
    </w:lvl>
  </w:abstractNum>
  <w:num w:numId="1" w16cid:durableId="821700329">
    <w:abstractNumId w:val="3"/>
  </w:num>
  <w:num w:numId="2" w16cid:durableId="1764449581">
    <w:abstractNumId w:val="5"/>
  </w:num>
  <w:num w:numId="3" w16cid:durableId="4022846">
    <w:abstractNumId w:val="1"/>
  </w:num>
  <w:num w:numId="4" w16cid:durableId="1775442007">
    <w:abstractNumId w:val="2"/>
  </w:num>
  <w:num w:numId="5" w16cid:durableId="1532188201">
    <w:abstractNumId w:val="4"/>
  </w:num>
  <w:num w:numId="6" w16cid:durableId="1213077661">
    <w:abstractNumId w:val="0"/>
  </w:num>
  <w:num w:numId="7" w16cid:durableId="11855609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0DD"/>
    <w:rsid w:val="00025EDF"/>
    <w:rsid w:val="00073F82"/>
    <w:rsid w:val="000816B8"/>
    <w:rsid w:val="000A3C2E"/>
    <w:rsid w:val="000B252E"/>
    <w:rsid w:val="00140868"/>
    <w:rsid w:val="00142CBD"/>
    <w:rsid w:val="00156B9F"/>
    <w:rsid w:val="0017068B"/>
    <w:rsid w:val="001708F1"/>
    <w:rsid w:val="0017745C"/>
    <w:rsid w:val="001827E8"/>
    <w:rsid w:val="001A4A2E"/>
    <w:rsid w:val="001C45DB"/>
    <w:rsid w:val="002019AB"/>
    <w:rsid w:val="00214223"/>
    <w:rsid w:val="002308CB"/>
    <w:rsid w:val="002610B4"/>
    <w:rsid w:val="002D4E81"/>
    <w:rsid w:val="002E76D0"/>
    <w:rsid w:val="002F2927"/>
    <w:rsid w:val="00303D70"/>
    <w:rsid w:val="003561CD"/>
    <w:rsid w:val="003570DD"/>
    <w:rsid w:val="00365FD0"/>
    <w:rsid w:val="00380F43"/>
    <w:rsid w:val="0038137F"/>
    <w:rsid w:val="0038240B"/>
    <w:rsid w:val="0038269E"/>
    <w:rsid w:val="00386883"/>
    <w:rsid w:val="003B2FEC"/>
    <w:rsid w:val="003C2520"/>
    <w:rsid w:val="003C4F60"/>
    <w:rsid w:val="003C89E6"/>
    <w:rsid w:val="00416D91"/>
    <w:rsid w:val="004329B0"/>
    <w:rsid w:val="004A5E48"/>
    <w:rsid w:val="004A6F7D"/>
    <w:rsid w:val="004D1956"/>
    <w:rsid w:val="004D253A"/>
    <w:rsid w:val="004E5052"/>
    <w:rsid w:val="00505780"/>
    <w:rsid w:val="00507C34"/>
    <w:rsid w:val="00546E71"/>
    <w:rsid w:val="00547CB5"/>
    <w:rsid w:val="00594696"/>
    <w:rsid w:val="005B313E"/>
    <w:rsid w:val="005B5CB9"/>
    <w:rsid w:val="005C0921"/>
    <w:rsid w:val="005C7479"/>
    <w:rsid w:val="005E624C"/>
    <w:rsid w:val="005F1A1D"/>
    <w:rsid w:val="005F7D37"/>
    <w:rsid w:val="006016BA"/>
    <w:rsid w:val="00623689"/>
    <w:rsid w:val="00654ED0"/>
    <w:rsid w:val="00692D02"/>
    <w:rsid w:val="006C6197"/>
    <w:rsid w:val="006E1FAD"/>
    <w:rsid w:val="006E73B7"/>
    <w:rsid w:val="006F4889"/>
    <w:rsid w:val="006F6646"/>
    <w:rsid w:val="00703BB8"/>
    <w:rsid w:val="00727D4B"/>
    <w:rsid w:val="007304C4"/>
    <w:rsid w:val="00742A62"/>
    <w:rsid w:val="00791C31"/>
    <w:rsid w:val="007D1616"/>
    <w:rsid w:val="0080720D"/>
    <w:rsid w:val="008225C4"/>
    <w:rsid w:val="00834083"/>
    <w:rsid w:val="008439D0"/>
    <w:rsid w:val="008456B6"/>
    <w:rsid w:val="008C160F"/>
    <w:rsid w:val="008C197E"/>
    <w:rsid w:val="008C24C0"/>
    <w:rsid w:val="008C6EAA"/>
    <w:rsid w:val="008D573A"/>
    <w:rsid w:val="008E5EC0"/>
    <w:rsid w:val="00911AD4"/>
    <w:rsid w:val="0094582C"/>
    <w:rsid w:val="00961028"/>
    <w:rsid w:val="00971A6A"/>
    <w:rsid w:val="00977294"/>
    <w:rsid w:val="0097775E"/>
    <w:rsid w:val="00981C80"/>
    <w:rsid w:val="00996EEF"/>
    <w:rsid w:val="009A05E9"/>
    <w:rsid w:val="009A0C21"/>
    <w:rsid w:val="00A00BCE"/>
    <w:rsid w:val="00A00C18"/>
    <w:rsid w:val="00A3724C"/>
    <w:rsid w:val="00A45801"/>
    <w:rsid w:val="00A46FC6"/>
    <w:rsid w:val="00A70738"/>
    <w:rsid w:val="00AA44D8"/>
    <w:rsid w:val="00AB1E28"/>
    <w:rsid w:val="00AB2A71"/>
    <w:rsid w:val="00AE4D7F"/>
    <w:rsid w:val="00B12FA6"/>
    <w:rsid w:val="00B13EFC"/>
    <w:rsid w:val="00B1634C"/>
    <w:rsid w:val="00B31930"/>
    <w:rsid w:val="00B43EFF"/>
    <w:rsid w:val="00B466DF"/>
    <w:rsid w:val="00B46DF5"/>
    <w:rsid w:val="00B60B40"/>
    <w:rsid w:val="00B67FA3"/>
    <w:rsid w:val="00B75E1B"/>
    <w:rsid w:val="00BA4E57"/>
    <w:rsid w:val="00BB2F4C"/>
    <w:rsid w:val="00BC5EB4"/>
    <w:rsid w:val="00BC64F8"/>
    <w:rsid w:val="00BD21D2"/>
    <w:rsid w:val="00C22916"/>
    <w:rsid w:val="00C61FB4"/>
    <w:rsid w:val="00C6301A"/>
    <w:rsid w:val="00C91968"/>
    <w:rsid w:val="00C97016"/>
    <w:rsid w:val="00CE278B"/>
    <w:rsid w:val="00CE749F"/>
    <w:rsid w:val="00D02522"/>
    <w:rsid w:val="00D173DE"/>
    <w:rsid w:val="00D42464"/>
    <w:rsid w:val="00D42493"/>
    <w:rsid w:val="00DB2E97"/>
    <w:rsid w:val="00E01F9C"/>
    <w:rsid w:val="00E45EE2"/>
    <w:rsid w:val="00E47A08"/>
    <w:rsid w:val="00E86978"/>
    <w:rsid w:val="00E87600"/>
    <w:rsid w:val="00E97DFA"/>
    <w:rsid w:val="00EE4527"/>
    <w:rsid w:val="00F01DB9"/>
    <w:rsid w:val="00F1774C"/>
    <w:rsid w:val="00F20D4A"/>
    <w:rsid w:val="00F21709"/>
    <w:rsid w:val="00F25968"/>
    <w:rsid w:val="00F62FA0"/>
    <w:rsid w:val="00F8145A"/>
    <w:rsid w:val="00FA6FCE"/>
    <w:rsid w:val="00FB3652"/>
    <w:rsid w:val="00FB7DBC"/>
    <w:rsid w:val="00FE4C72"/>
    <w:rsid w:val="017EB3EC"/>
    <w:rsid w:val="01B0E22F"/>
    <w:rsid w:val="023E8A0D"/>
    <w:rsid w:val="02844491"/>
    <w:rsid w:val="029F876B"/>
    <w:rsid w:val="039FA0FB"/>
    <w:rsid w:val="0454E94C"/>
    <w:rsid w:val="051C6149"/>
    <w:rsid w:val="06698070"/>
    <w:rsid w:val="06F3F312"/>
    <w:rsid w:val="0765DC6E"/>
    <w:rsid w:val="0807EB48"/>
    <w:rsid w:val="0815F384"/>
    <w:rsid w:val="097C4619"/>
    <w:rsid w:val="0A6D284E"/>
    <w:rsid w:val="0A95457F"/>
    <w:rsid w:val="0AA3045A"/>
    <w:rsid w:val="0C1D7A77"/>
    <w:rsid w:val="0C3B5DF7"/>
    <w:rsid w:val="0CA96FAE"/>
    <w:rsid w:val="0D02834A"/>
    <w:rsid w:val="0D76B18F"/>
    <w:rsid w:val="0D99FD8A"/>
    <w:rsid w:val="0EF05A57"/>
    <w:rsid w:val="0FC0A78B"/>
    <w:rsid w:val="113E6A80"/>
    <w:rsid w:val="1146AE25"/>
    <w:rsid w:val="11C7BBFA"/>
    <w:rsid w:val="120255F9"/>
    <w:rsid w:val="12945078"/>
    <w:rsid w:val="1608C6E6"/>
    <w:rsid w:val="17C0E182"/>
    <w:rsid w:val="181FA275"/>
    <w:rsid w:val="187B4188"/>
    <w:rsid w:val="18A227E1"/>
    <w:rsid w:val="18C21861"/>
    <w:rsid w:val="1931E530"/>
    <w:rsid w:val="19CE0020"/>
    <w:rsid w:val="1A120033"/>
    <w:rsid w:val="1A16465C"/>
    <w:rsid w:val="1A39D9BB"/>
    <w:rsid w:val="1A3CE876"/>
    <w:rsid w:val="1B454FE2"/>
    <w:rsid w:val="1B87C606"/>
    <w:rsid w:val="1D0377F1"/>
    <w:rsid w:val="1D30763A"/>
    <w:rsid w:val="1D3320C3"/>
    <w:rsid w:val="1DB1243D"/>
    <w:rsid w:val="1DDC7AD3"/>
    <w:rsid w:val="1E641E92"/>
    <w:rsid w:val="1E86798B"/>
    <w:rsid w:val="1FCEE166"/>
    <w:rsid w:val="20935826"/>
    <w:rsid w:val="20CD5840"/>
    <w:rsid w:val="2105A099"/>
    <w:rsid w:val="21A1E094"/>
    <w:rsid w:val="21D3F026"/>
    <w:rsid w:val="2239ABFC"/>
    <w:rsid w:val="22BEF930"/>
    <w:rsid w:val="238498A0"/>
    <w:rsid w:val="23A0B1B3"/>
    <w:rsid w:val="2494C848"/>
    <w:rsid w:val="2494F3AD"/>
    <w:rsid w:val="253B929F"/>
    <w:rsid w:val="254941B0"/>
    <w:rsid w:val="270C9EAA"/>
    <w:rsid w:val="272E791F"/>
    <w:rsid w:val="27B00842"/>
    <w:rsid w:val="28925789"/>
    <w:rsid w:val="2A0F43E1"/>
    <w:rsid w:val="2A41E389"/>
    <w:rsid w:val="2A431F93"/>
    <w:rsid w:val="2B5342E9"/>
    <w:rsid w:val="2B6D20FB"/>
    <w:rsid w:val="2C68A321"/>
    <w:rsid w:val="2CABD788"/>
    <w:rsid w:val="2D3FB05A"/>
    <w:rsid w:val="2E59531E"/>
    <w:rsid w:val="2F6BD470"/>
    <w:rsid w:val="2FDFEE85"/>
    <w:rsid w:val="30B57BFF"/>
    <w:rsid w:val="324CEDAF"/>
    <w:rsid w:val="3278D925"/>
    <w:rsid w:val="32806285"/>
    <w:rsid w:val="35385FDD"/>
    <w:rsid w:val="355530AE"/>
    <w:rsid w:val="35842E90"/>
    <w:rsid w:val="35BEFE76"/>
    <w:rsid w:val="3646B387"/>
    <w:rsid w:val="36FBC804"/>
    <w:rsid w:val="38CDAD1A"/>
    <w:rsid w:val="3A0AC7A1"/>
    <w:rsid w:val="3AC62BB2"/>
    <w:rsid w:val="3B2248F1"/>
    <w:rsid w:val="3B9EBC72"/>
    <w:rsid w:val="3C7168C6"/>
    <w:rsid w:val="3C8108E7"/>
    <w:rsid w:val="3D74A2BB"/>
    <w:rsid w:val="3F9140F4"/>
    <w:rsid w:val="40D62FA7"/>
    <w:rsid w:val="41A535DC"/>
    <w:rsid w:val="4205A03C"/>
    <w:rsid w:val="42108B98"/>
    <w:rsid w:val="42A6D0FA"/>
    <w:rsid w:val="436628CD"/>
    <w:rsid w:val="43BEFCDA"/>
    <w:rsid w:val="4414EA83"/>
    <w:rsid w:val="45E6D48C"/>
    <w:rsid w:val="470E5908"/>
    <w:rsid w:val="47350120"/>
    <w:rsid w:val="48EC1CFE"/>
    <w:rsid w:val="4A29833F"/>
    <w:rsid w:val="4A465E94"/>
    <w:rsid w:val="4B9099FC"/>
    <w:rsid w:val="4BB32EE8"/>
    <w:rsid w:val="4BB73BA4"/>
    <w:rsid w:val="4C05368A"/>
    <w:rsid w:val="4C69EFB6"/>
    <w:rsid w:val="4C7DED5D"/>
    <w:rsid w:val="4C984421"/>
    <w:rsid w:val="4CD5BCD0"/>
    <w:rsid w:val="4D2C0C5E"/>
    <w:rsid w:val="4DC5E798"/>
    <w:rsid w:val="4E41A020"/>
    <w:rsid w:val="4FF1DC30"/>
    <w:rsid w:val="502B9F46"/>
    <w:rsid w:val="5035FE4F"/>
    <w:rsid w:val="5063A0EE"/>
    <w:rsid w:val="51CB3143"/>
    <w:rsid w:val="5237316A"/>
    <w:rsid w:val="532206E3"/>
    <w:rsid w:val="532C6A6B"/>
    <w:rsid w:val="53AF7106"/>
    <w:rsid w:val="53B748AB"/>
    <w:rsid w:val="5482FE3C"/>
    <w:rsid w:val="5647988F"/>
    <w:rsid w:val="565F72C5"/>
    <w:rsid w:val="5675D489"/>
    <w:rsid w:val="56F08F4F"/>
    <w:rsid w:val="575CCD79"/>
    <w:rsid w:val="57805F84"/>
    <w:rsid w:val="580C7E37"/>
    <w:rsid w:val="580D2EDC"/>
    <w:rsid w:val="58E88B45"/>
    <w:rsid w:val="590C1E68"/>
    <w:rsid w:val="59D3EE75"/>
    <w:rsid w:val="5A40408A"/>
    <w:rsid w:val="5ADD472C"/>
    <w:rsid w:val="5B5F8FBF"/>
    <w:rsid w:val="5BE01038"/>
    <w:rsid w:val="5C0E9EB1"/>
    <w:rsid w:val="5CDB4043"/>
    <w:rsid w:val="5D0762D1"/>
    <w:rsid w:val="5D154CF0"/>
    <w:rsid w:val="5D73C115"/>
    <w:rsid w:val="5D81613E"/>
    <w:rsid w:val="5DBD3BC2"/>
    <w:rsid w:val="5DFC0BCA"/>
    <w:rsid w:val="5E777CB8"/>
    <w:rsid w:val="5F813B68"/>
    <w:rsid w:val="60FB9652"/>
    <w:rsid w:val="612450B5"/>
    <w:rsid w:val="61A1B640"/>
    <w:rsid w:val="625F570B"/>
    <w:rsid w:val="627A3D8D"/>
    <w:rsid w:val="6344205D"/>
    <w:rsid w:val="64960627"/>
    <w:rsid w:val="65FF89DF"/>
    <w:rsid w:val="662511BE"/>
    <w:rsid w:val="67A77388"/>
    <w:rsid w:val="67E0D04A"/>
    <w:rsid w:val="684CEAED"/>
    <w:rsid w:val="68540FB5"/>
    <w:rsid w:val="688A7004"/>
    <w:rsid w:val="6923FE0F"/>
    <w:rsid w:val="69659FE9"/>
    <w:rsid w:val="69A4B458"/>
    <w:rsid w:val="69FF71D9"/>
    <w:rsid w:val="6A61D694"/>
    <w:rsid w:val="6C1007E4"/>
    <w:rsid w:val="6C59A46D"/>
    <w:rsid w:val="6CE18165"/>
    <w:rsid w:val="6E99A597"/>
    <w:rsid w:val="6EF59878"/>
    <w:rsid w:val="6FAEAE20"/>
    <w:rsid w:val="70F1A4A7"/>
    <w:rsid w:val="72079D56"/>
    <w:rsid w:val="725A40F2"/>
    <w:rsid w:val="7371248A"/>
    <w:rsid w:val="757294F8"/>
    <w:rsid w:val="75D80941"/>
    <w:rsid w:val="765833D4"/>
    <w:rsid w:val="77A2CA4E"/>
    <w:rsid w:val="789BE601"/>
    <w:rsid w:val="78D8507B"/>
    <w:rsid w:val="78ED8044"/>
    <w:rsid w:val="79D0991A"/>
    <w:rsid w:val="7C32A61C"/>
    <w:rsid w:val="7C6B540A"/>
    <w:rsid w:val="7CBF5F35"/>
    <w:rsid w:val="7D0F63C0"/>
    <w:rsid w:val="7D575672"/>
    <w:rsid w:val="7DE2C73C"/>
    <w:rsid w:val="7EDB9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2C395"/>
  <w15:chartTrackingRefBased/>
  <w15:docId w15:val="{FAF1BD68-E6B1-4188-B78F-A5B29A2BF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7A3D8D"/>
    <w:pPr>
      <w:ind w:left="720"/>
      <w:contextualSpacing/>
    </w:pPr>
  </w:style>
  <w:style w:type="paragraph" w:styleId="Header">
    <w:name w:val="header"/>
    <w:basedOn w:val="Normal"/>
    <w:uiPriority w:val="99"/>
    <w:unhideWhenUsed/>
    <w:rsid w:val="6CE18165"/>
    <w:pPr>
      <w:tabs>
        <w:tab w:val="center" w:pos="4680"/>
        <w:tab w:val="right" w:pos="9360"/>
      </w:tabs>
      <w:spacing w:after="0" w:line="240" w:lineRule="auto"/>
    </w:pPr>
  </w:style>
  <w:style w:type="paragraph" w:styleId="Footer">
    <w:name w:val="footer"/>
    <w:basedOn w:val="Normal"/>
    <w:uiPriority w:val="99"/>
    <w:unhideWhenUsed/>
    <w:rsid w:val="6CE1816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converted-space">
    <w:name w:val="apple-converted-space"/>
    <w:basedOn w:val="DefaultParagraphFont"/>
    <w:rsid w:val="00C97016"/>
  </w:style>
  <w:style w:type="character" w:styleId="Emphasis">
    <w:name w:val="Emphasis"/>
    <w:basedOn w:val="DefaultParagraphFont"/>
    <w:uiPriority w:val="20"/>
    <w:qFormat/>
    <w:rsid w:val="00C97016"/>
    <w:rPr>
      <w:i/>
      <w:iCs/>
    </w:rPr>
  </w:style>
  <w:style w:type="character" w:styleId="Hyperlink">
    <w:name w:val="Hyperlink"/>
    <w:basedOn w:val="DefaultParagraphFont"/>
    <w:uiPriority w:val="99"/>
    <w:unhideWhenUsed/>
    <w:rsid w:val="00156B9F"/>
    <w:rPr>
      <w:color w:val="467886" w:themeColor="hyperlink"/>
      <w:u w:val="single"/>
    </w:rPr>
  </w:style>
  <w:style w:type="character" w:styleId="UnresolvedMention">
    <w:name w:val="Unresolved Mention"/>
    <w:basedOn w:val="DefaultParagraphFont"/>
    <w:uiPriority w:val="99"/>
    <w:semiHidden/>
    <w:unhideWhenUsed/>
    <w:rsid w:val="00156B9F"/>
    <w:rPr>
      <w:color w:val="605E5C"/>
      <w:shd w:val="clear" w:color="auto" w:fill="E1DFDD"/>
    </w:rPr>
  </w:style>
  <w:style w:type="character" w:styleId="FollowedHyperlink">
    <w:name w:val="FollowedHyperlink"/>
    <w:basedOn w:val="DefaultParagraphFont"/>
    <w:uiPriority w:val="99"/>
    <w:semiHidden/>
    <w:unhideWhenUsed/>
    <w:rsid w:val="00156B9F"/>
    <w:rPr>
      <w:color w:val="96607D" w:themeColor="followedHyperlink"/>
      <w:u w:val="single"/>
    </w:rPr>
  </w:style>
  <w:style w:type="paragraph" w:customStyle="1" w:styleId="p1">
    <w:name w:val="p1"/>
    <w:basedOn w:val="Normal"/>
    <w:rsid w:val="00BB2F4C"/>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BB2F4C"/>
  </w:style>
  <w:style w:type="character" w:customStyle="1" w:styleId="s2">
    <w:name w:val="s2"/>
    <w:basedOn w:val="DefaultParagraphFont"/>
    <w:rsid w:val="00BB2F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4</Pages>
  <Words>1240</Words>
  <Characters>7071</Characters>
  <Application>Microsoft Office Word</Application>
  <DocSecurity>0</DocSecurity>
  <Lines>58</Lines>
  <Paragraphs>16</Paragraphs>
  <ScaleCrop>false</ScaleCrop>
  <Company/>
  <LinksUpToDate>false</LinksUpToDate>
  <CharactersWithSpaces>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Maimuna Ali (2432010)</dc:creator>
  <cp:keywords/>
  <dc:description/>
  <cp:lastModifiedBy>Maimuna Ali (2432010)</cp:lastModifiedBy>
  <cp:revision>141</cp:revision>
  <dcterms:created xsi:type="dcterms:W3CDTF">2025-11-02T01:31:00Z</dcterms:created>
  <dcterms:modified xsi:type="dcterms:W3CDTF">2025-11-17T04:00:00Z</dcterms:modified>
</cp:coreProperties>
</file>