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431ABA" w14:textId="77777777" w:rsidR="00DA5FE9" w:rsidRPr="00DA5FE9" w:rsidRDefault="00DA5FE9" w:rsidP="00DA5FE9">
      <w:pPr>
        <w:spacing w:after="0" w:line="240" w:lineRule="auto"/>
        <w:jc w:val="right"/>
        <w:rPr>
          <w:rFonts w:ascii="Arial" w:eastAsia="Times New Roman" w:hAnsi="Arial" w:cs="Arial"/>
          <w:b/>
          <w:kern w:val="0"/>
          <w:sz w:val="28"/>
          <w:szCs w:val="28"/>
          <w:lang w:eastAsia="en-GB"/>
          <w14:ligatures w14:val="none"/>
        </w:rPr>
      </w:pPr>
      <w:bookmarkStart w:id="0" w:name="_Hlk161920382"/>
      <w:r w:rsidRPr="00DA5FE9">
        <w:rPr>
          <w:rFonts w:ascii="Arial" w:eastAsia="Times New Roman" w:hAnsi="Arial" w:cs="Arial"/>
          <w:b/>
          <w:kern w:val="0"/>
          <w:sz w:val="28"/>
          <w:szCs w:val="28"/>
          <w:lang w:eastAsia="en-GB"/>
          <w14:ligatures w14:val="none"/>
        </w:rPr>
        <w:t>APPENDIX GA36a</w:t>
      </w:r>
    </w:p>
    <w:p w14:paraId="5265166E"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A5FE9" w:rsidRPr="00DA5FE9" w14:paraId="0BA355EF" w14:textId="77777777" w:rsidTr="00111B35">
        <w:tc>
          <w:tcPr>
            <w:tcW w:w="9922" w:type="dxa"/>
            <w:shd w:val="clear" w:color="auto" w:fill="C0C0C0"/>
          </w:tcPr>
          <w:p w14:paraId="0B1A5108" w14:textId="77777777" w:rsidR="00DA5FE9" w:rsidRPr="00DA5FE9" w:rsidRDefault="00DA5FE9" w:rsidP="00DA5FE9">
            <w:pPr>
              <w:keepNext/>
              <w:spacing w:before="120" w:after="120" w:line="240" w:lineRule="auto"/>
              <w:jc w:val="center"/>
              <w:outlineLvl w:val="3"/>
              <w:rPr>
                <w:rFonts w:ascii="Arial" w:eastAsia="Times New Roman" w:hAnsi="Arial" w:cs="Arial"/>
                <w:b/>
                <w:kern w:val="0"/>
                <w:sz w:val="40"/>
                <w:szCs w:val="20"/>
                <w:lang w:eastAsia="en-GB"/>
                <w14:ligatures w14:val="none"/>
              </w:rPr>
            </w:pPr>
            <w:r w:rsidRPr="00DA5FE9">
              <w:rPr>
                <w:rFonts w:ascii="Arial" w:eastAsia="Times New Roman" w:hAnsi="Arial" w:cs="Arial"/>
                <w:b/>
                <w:kern w:val="0"/>
                <w:sz w:val="40"/>
                <w:szCs w:val="20"/>
                <w:lang w:eastAsia="en-GB"/>
                <w14:ligatures w14:val="none"/>
              </w:rPr>
              <w:t xml:space="preserve">LEVEL 4 ASSESSMENT SPECIFICATION </w:t>
            </w:r>
          </w:p>
        </w:tc>
      </w:tr>
    </w:tbl>
    <w:p w14:paraId="142463E1" w14:textId="77777777" w:rsidR="00DA5FE9" w:rsidRPr="00DA5FE9" w:rsidRDefault="00DA5FE9" w:rsidP="00DA5FE9">
      <w:pPr>
        <w:spacing w:after="0" w:line="240" w:lineRule="auto"/>
        <w:jc w:val="center"/>
        <w:rPr>
          <w:rFonts w:ascii="Arial" w:eastAsia="Times New Roman" w:hAnsi="Arial" w:cs="Arial"/>
          <w:b/>
          <w:i/>
          <w:kern w:val="0"/>
          <w:sz w:val="32"/>
          <w:szCs w:val="20"/>
          <w:lang w:eastAsia="en-GB"/>
          <w14:ligatures w14:val="none"/>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A5FE9" w:rsidRPr="00DA5FE9" w14:paraId="453431F0" w14:textId="77777777" w:rsidTr="00111B35">
        <w:tc>
          <w:tcPr>
            <w:tcW w:w="2093" w:type="dxa"/>
            <w:shd w:val="pct15" w:color="auto" w:fill="auto"/>
          </w:tcPr>
          <w:p w14:paraId="53186F1A"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Student name:</w:t>
            </w:r>
          </w:p>
        </w:tc>
        <w:tc>
          <w:tcPr>
            <w:tcW w:w="3293" w:type="dxa"/>
          </w:tcPr>
          <w:p w14:paraId="6B6B1368"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fldChar w:fldCharType="begin">
                <w:ffData>
                  <w:name w:val="Text2"/>
                  <w:enabled/>
                  <w:calcOnExit w:val="0"/>
                  <w:textInput/>
                </w:ffData>
              </w:fldChar>
            </w:r>
            <w:r w:rsidRPr="00DA5FE9">
              <w:rPr>
                <w:rFonts w:ascii="Arial" w:eastAsia="Times New Roman" w:hAnsi="Arial" w:cs="Arial"/>
                <w:b/>
                <w:kern w:val="0"/>
                <w:sz w:val="22"/>
                <w:szCs w:val="22"/>
                <w:lang w:eastAsia="en-GB"/>
                <w14:ligatures w14:val="none"/>
              </w:rPr>
              <w:instrText xml:space="preserve"> FORMTEXT </w:instrText>
            </w:r>
            <w:r w:rsidRPr="00DA5FE9">
              <w:rPr>
                <w:rFonts w:ascii="Arial" w:eastAsia="Times New Roman" w:hAnsi="Arial" w:cs="Arial"/>
                <w:b/>
                <w:kern w:val="0"/>
                <w:sz w:val="22"/>
                <w:szCs w:val="22"/>
                <w:lang w:eastAsia="en-GB"/>
                <w14:ligatures w14:val="none"/>
              </w:rPr>
            </w:r>
            <w:r w:rsidRPr="00DA5FE9">
              <w:rPr>
                <w:rFonts w:ascii="Arial" w:eastAsia="Times New Roman" w:hAnsi="Arial" w:cs="Arial"/>
                <w:b/>
                <w:kern w:val="0"/>
                <w:sz w:val="22"/>
                <w:szCs w:val="22"/>
                <w:lang w:eastAsia="en-GB"/>
                <w14:ligatures w14:val="none"/>
              </w:rPr>
              <w:fldChar w:fldCharType="separate"/>
            </w:r>
            <w:r w:rsidRPr="00DA5FE9">
              <w:rPr>
                <w:rFonts w:ascii="Arial" w:eastAsia="Times New Roman" w:hAnsi="Arial" w:cs="Arial"/>
                <w:b/>
                <w:noProof/>
                <w:kern w:val="0"/>
                <w:sz w:val="22"/>
                <w:szCs w:val="22"/>
                <w:lang w:eastAsia="en-GB"/>
                <w14:ligatures w14:val="none"/>
              </w:rPr>
              <w:t> </w:t>
            </w:r>
            <w:r w:rsidRPr="00DA5FE9">
              <w:rPr>
                <w:rFonts w:ascii="Arial" w:eastAsia="Times New Roman" w:hAnsi="Arial" w:cs="Arial"/>
                <w:b/>
                <w:noProof/>
                <w:kern w:val="0"/>
                <w:sz w:val="22"/>
                <w:szCs w:val="22"/>
                <w:lang w:eastAsia="en-GB"/>
                <w14:ligatures w14:val="none"/>
              </w:rPr>
              <w:t> </w:t>
            </w:r>
            <w:r w:rsidRPr="00DA5FE9">
              <w:rPr>
                <w:rFonts w:ascii="Arial" w:eastAsia="Times New Roman" w:hAnsi="Arial" w:cs="Arial"/>
                <w:b/>
                <w:noProof/>
                <w:kern w:val="0"/>
                <w:sz w:val="22"/>
                <w:szCs w:val="22"/>
                <w:lang w:eastAsia="en-GB"/>
                <w14:ligatures w14:val="none"/>
              </w:rPr>
              <w:t> </w:t>
            </w:r>
            <w:r w:rsidRPr="00DA5FE9">
              <w:rPr>
                <w:rFonts w:ascii="Arial" w:eastAsia="Times New Roman" w:hAnsi="Arial" w:cs="Arial"/>
                <w:b/>
                <w:noProof/>
                <w:kern w:val="0"/>
                <w:sz w:val="22"/>
                <w:szCs w:val="22"/>
                <w:lang w:eastAsia="en-GB"/>
                <w14:ligatures w14:val="none"/>
              </w:rPr>
              <w:t> </w:t>
            </w:r>
            <w:r w:rsidRPr="00DA5FE9">
              <w:rPr>
                <w:rFonts w:ascii="Arial" w:eastAsia="Times New Roman" w:hAnsi="Arial" w:cs="Arial"/>
                <w:b/>
                <w:noProof/>
                <w:kern w:val="0"/>
                <w:sz w:val="22"/>
                <w:szCs w:val="22"/>
                <w:lang w:eastAsia="en-GB"/>
                <w14:ligatures w14:val="none"/>
              </w:rPr>
              <w:t> </w:t>
            </w:r>
            <w:r w:rsidRPr="00DA5FE9">
              <w:rPr>
                <w:rFonts w:ascii="Arial" w:eastAsia="Times New Roman" w:hAnsi="Arial" w:cs="Arial"/>
                <w:b/>
                <w:kern w:val="0"/>
                <w:sz w:val="22"/>
                <w:szCs w:val="22"/>
                <w:lang w:eastAsia="en-GB"/>
                <w14:ligatures w14:val="none"/>
              </w:rPr>
              <w:fldChar w:fldCharType="end"/>
            </w:r>
          </w:p>
        </w:tc>
        <w:tc>
          <w:tcPr>
            <w:tcW w:w="2268" w:type="dxa"/>
            <w:shd w:val="clear" w:color="auto" w:fill="D9D9D9"/>
          </w:tcPr>
          <w:p w14:paraId="05D46A41"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Student ID number:</w:t>
            </w:r>
          </w:p>
        </w:tc>
        <w:tc>
          <w:tcPr>
            <w:tcW w:w="2268" w:type="dxa"/>
          </w:tcPr>
          <w:p w14:paraId="40FD01A0"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p>
        </w:tc>
      </w:tr>
      <w:tr w:rsidR="00DA5FE9" w:rsidRPr="00DA5FE9" w14:paraId="10E83B37" w14:textId="77777777" w:rsidTr="00111B35">
        <w:tc>
          <w:tcPr>
            <w:tcW w:w="2093" w:type="dxa"/>
            <w:shd w:val="pct15" w:color="auto" w:fill="auto"/>
          </w:tcPr>
          <w:p w14:paraId="7E6CA3B8"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Programme:</w:t>
            </w:r>
          </w:p>
        </w:tc>
        <w:tc>
          <w:tcPr>
            <w:tcW w:w="7829" w:type="dxa"/>
            <w:gridSpan w:val="3"/>
          </w:tcPr>
          <w:p w14:paraId="28D1BA63"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Certificate of Higher Education in Employability Skills</w:t>
            </w:r>
          </w:p>
        </w:tc>
      </w:tr>
      <w:tr w:rsidR="00DA5FE9" w:rsidRPr="00DA5FE9" w14:paraId="60ADE2C7" w14:textId="77777777" w:rsidTr="00111B35">
        <w:tc>
          <w:tcPr>
            <w:tcW w:w="2093" w:type="dxa"/>
            <w:shd w:val="pct15" w:color="auto" w:fill="auto"/>
          </w:tcPr>
          <w:p w14:paraId="383458E4"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Module:</w:t>
            </w:r>
          </w:p>
        </w:tc>
        <w:tc>
          <w:tcPr>
            <w:tcW w:w="7829" w:type="dxa"/>
            <w:gridSpan w:val="3"/>
          </w:tcPr>
          <w:p w14:paraId="4B42E73D" w14:textId="77777777" w:rsidR="00DA5FE9" w:rsidRPr="00DA5FE9" w:rsidRDefault="00DA5FE9" w:rsidP="00DA5FE9">
            <w:pPr>
              <w:spacing w:before="120" w:after="120" w:line="240" w:lineRule="auto"/>
              <w:jc w:val="both"/>
              <w:rPr>
                <w:rFonts w:ascii="Arial" w:eastAsia="Times New Roman" w:hAnsi="Arial" w:cs="Arial"/>
                <w:b/>
                <w:kern w:val="0"/>
                <w:sz w:val="22"/>
                <w:szCs w:val="22"/>
                <w14:ligatures w14:val="none"/>
              </w:rPr>
            </w:pPr>
            <w:r w:rsidRPr="00DA5FE9">
              <w:rPr>
                <w:rFonts w:ascii="Arial" w:eastAsia="Times New Roman" w:hAnsi="Arial" w:cs="Arial"/>
                <w:b/>
                <w:kern w:val="0"/>
                <w:sz w:val="22"/>
                <w:szCs w:val="22"/>
                <w14:ligatures w14:val="none"/>
              </w:rPr>
              <w:t>Digital Skills for Personal and Professional Growth</w:t>
            </w:r>
          </w:p>
        </w:tc>
      </w:tr>
      <w:tr w:rsidR="00DA5FE9" w:rsidRPr="00DA5FE9" w14:paraId="7A50F8C4" w14:textId="77777777" w:rsidTr="00111B35">
        <w:tc>
          <w:tcPr>
            <w:tcW w:w="2093" w:type="dxa"/>
            <w:shd w:val="pct15" w:color="auto" w:fill="auto"/>
          </w:tcPr>
          <w:p w14:paraId="09E1E169"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Module code:</w:t>
            </w:r>
          </w:p>
        </w:tc>
        <w:tc>
          <w:tcPr>
            <w:tcW w:w="3293" w:type="dxa"/>
          </w:tcPr>
          <w:p w14:paraId="399128F3"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BMSW4008</w:t>
            </w:r>
          </w:p>
        </w:tc>
        <w:tc>
          <w:tcPr>
            <w:tcW w:w="2268" w:type="dxa"/>
            <w:shd w:val="clear" w:color="auto" w:fill="D9D9D9"/>
          </w:tcPr>
          <w:p w14:paraId="10DCC7C6" w14:textId="77777777" w:rsidR="00DA5FE9" w:rsidRPr="00DA5FE9" w:rsidRDefault="00DA5FE9" w:rsidP="00DA5FE9">
            <w:pPr>
              <w:keepNext/>
              <w:spacing w:after="0" w:line="240" w:lineRule="auto"/>
              <w:jc w:val="both"/>
              <w:outlineLvl w:val="1"/>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Contribution to Overall Module Assessment (%):</w:t>
            </w:r>
          </w:p>
        </w:tc>
        <w:tc>
          <w:tcPr>
            <w:tcW w:w="2268" w:type="dxa"/>
          </w:tcPr>
          <w:p w14:paraId="00E8B413"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100%</w:t>
            </w:r>
          </w:p>
        </w:tc>
      </w:tr>
      <w:tr w:rsidR="00DA5FE9" w:rsidRPr="00DA5FE9" w14:paraId="36653F8E" w14:textId="77777777" w:rsidTr="00111B35">
        <w:tc>
          <w:tcPr>
            <w:tcW w:w="2093" w:type="dxa"/>
            <w:shd w:val="pct15" w:color="auto" w:fill="auto"/>
          </w:tcPr>
          <w:p w14:paraId="0F647C6E"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Lecturer:</w:t>
            </w:r>
          </w:p>
        </w:tc>
        <w:tc>
          <w:tcPr>
            <w:tcW w:w="3293" w:type="dxa"/>
          </w:tcPr>
          <w:p w14:paraId="1D064554"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Philippa Fitzgerald</w:t>
            </w:r>
          </w:p>
        </w:tc>
        <w:tc>
          <w:tcPr>
            <w:tcW w:w="2268" w:type="dxa"/>
            <w:shd w:val="clear" w:color="auto" w:fill="D9D9D9"/>
          </w:tcPr>
          <w:p w14:paraId="149E784B"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Internal Verifier:</w:t>
            </w:r>
          </w:p>
        </w:tc>
        <w:tc>
          <w:tcPr>
            <w:tcW w:w="2268" w:type="dxa"/>
          </w:tcPr>
          <w:p w14:paraId="1E798162"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Mel Squire</w:t>
            </w:r>
          </w:p>
        </w:tc>
      </w:tr>
      <w:tr w:rsidR="00DA5FE9" w:rsidRPr="00DA5FE9" w14:paraId="11E1BD18" w14:textId="77777777" w:rsidTr="00111B35">
        <w:tc>
          <w:tcPr>
            <w:tcW w:w="2093" w:type="dxa"/>
            <w:shd w:val="pct15" w:color="auto" w:fill="auto"/>
          </w:tcPr>
          <w:p w14:paraId="6543F1D7"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Assignment Title:</w:t>
            </w:r>
          </w:p>
        </w:tc>
        <w:tc>
          <w:tcPr>
            <w:tcW w:w="3293" w:type="dxa"/>
          </w:tcPr>
          <w:p w14:paraId="7AA1BB57" w14:textId="77777777"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Evidence of Learning (E-Portfolio)</w:t>
            </w:r>
          </w:p>
          <w:p w14:paraId="299CEA93" w14:textId="77777777"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val="en-US" w:eastAsia="en-GB"/>
                <w14:ligatures w14:val="none"/>
              </w:rPr>
              <w:t>Task 1 – Assessment of Digital Skills (700 words) and complete the digital skills badges </w:t>
            </w:r>
            <w:r w:rsidRPr="00DA5FE9">
              <w:rPr>
                <w:rFonts w:ascii="Arial" w:eastAsia="Times New Roman" w:hAnsi="Arial" w:cs="Arial"/>
                <w:b/>
                <w:kern w:val="0"/>
                <w:sz w:val="22"/>
                <w:szCs w:val="22"/>
                <w:lang w:eastAsia="en-GB"/>
                <w14:ligatures w14:val="none"/>
              </w:rPr>
              <w:t> </w:t>
            </w:r>
          </w:p>
          <w:p w14:paraId="03DFC786" w14:textId="77777777"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 </w:t>
            </w:r>
          </w:p>
          <w:p w14:paraId="3AF6030C" w14:textId="77777777"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val="en-US" w:eastAsia="en-GB"/>
                <w14:ligatures w14:val="none"/>
              </w:rPr>
              <w:t>Task 2 - LinkedIn Learning Certificates for Office365 (Word, Excel, PowerPoint)</w:t>
            </w:r>
            <w:r w:rsidRPr="00DA5FE9">
              <w:rPr>
                <w:rFonts w:ascii="Arial" w:eastAsia="Times New Roman" w:hAnsi="Arial" w:cs="Arial"/>
                <w:b/>
                <w:kern w:val="0"/>
                <w:sz w:val="22"/>
                <w:szCs w:val="22"/>
                <w:lang w:eastAsia="en-GB"/>
                <w14:ligatures w14:val="none"/>
              </w:rPr>
              <w:t> </w:t>
            </w:r>
          </w:p>
          <w:p w14:paraId="0ADFB303" w14:textId="77777777"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 </w:t>
            </w:r>
          </w:p>
          <w:p w14:paraId="42E330CA" w14:textId="77777777"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val="en-US" w:eastAsia="en-GB"/>
                <w14:ligatures w14:val="none"/>
              </w:rPr>
              <w:t>Task 3 – Essay on relevance of Excel + Embedded Excel (1,000)</w:t>
            </w:r>
            <w:r w:rsidRPr="00DA5FE9">
              <w:rPr>
                <w:rFonts w:ascii="Arial" w:eastAsia="Times New Roman" w:hAnsi="Arial" w:cs="Arial"/>
                <w:b/>
                <w:kern w:val="0"/>
                <w:sz w:val="22"/>
                <w:szCs w:val="22"/>
                <w:lang w:eastAsia="en-GB"/>
                <w14:ligatures w14:val="none"/>
              </w:rPr>
              <w:t> </w:t>
            </w:r>
          </w:p>
          <w:p w14:paraId="20D37FCA" w14:textId="77777777"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 </w:t>
            </w:r>
          </w:p>
          <w:p w14:paraId="6CDA2A05" w14:textId="77777777"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val="en-US" w:eastAsia="en-GB"/>
                <w14:ligatures w14:val="none"/>
              </w:rPr>
              <w:t>Task 4 – 7 Minute Reflective Presentation (What you have learned, how they can/have implemented it, links to task1, 2 and 3) </w:t>
            </w:r>
            <w:r w:rsidRPr="00DA5FE9">
              <w:rPr>
                <w:rFonts w:ascii="Arial" w:eastAsia="Times New Roman" w:hAnsi="Arial" w:cs="Arial"/>
                <w:b/>
                <w:kern w:val="0"/>
                <w:sz w:val="22"/>
                <w:szCs w:val="22"/>
                <w:lang w:eastAsia="en-GB"/>
                <w14:ligatures w14:val="none"/>
              </w:rPr>
              <w:t> </w:t>
            </w:r>
          </w:p>
        </w:tc>
        <w:tc>
          <w:tcPr>
            <w:tcW w:w="2268" w:type="dxa"/>
            <w:shd w:val="pct15" w:color="auto" w:fill="auto"/>
          </w:tcPr>
          <w:p w14:paraId="088AE028"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Word count (or equivalent):</w:t>
            </w:r>
          </w:p>
        </w:tc>
        <w:tc>
          <w:tcPr>
            <w:tcW w:w="2268" w:type="dxa"/>
          </w:tcPr>
          <w:p w14:paraId="52C60605" w14:textId="77777777"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2500 +7 minute presentation</w:t>
            </w:r>
          </w:p>
        </w:tc>
      </w:tr>
      <w:tr w:rsidR="00DA5FE9" w:rsidRPr="00DA5FE9" w14:paraId="627307E6" w14:textId="77777777" w:rsidTr="00111B35">
        <w:tc>
          <w:tcPr>
            <w:tcW w:w="2093" w:type="dxa"/>
            <w:shd w:val="pct15" w:color="auto" w:fill="auto"/>
          </w:tcPr>
          <w:p w14:paraId="1C1FFBF1"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Submission deadline:</w:t>
            </w:r>
          </w:p>
        </w:tc>
        <w:tc>
          <w:tcPr>
            <w:tcW w:w="3293" w:type="dxa"/>
          </w:tcPr>
          <w:p w14:paraId="3201354B" w14:textId="4DC6DBB5"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 xml:space="preserve">Complete Portfolio </w:t>
            </w:r>
            <w:r w:rsidR="006009DB">
              <w:rPr>
                <w:rFonts w:ascii="Arial" w:eastAsia="Times New Roman" w:hAnsi="Arial" w:cs="Arial"/>
                <w:b/>
                <w:kern w:val="0"/>
                <w:sz w:val="22"/>
                <w:szCs w:val="22"/>
                <w:lang w:eastAsia="en-GB"/>
                <w14:ligatures w14:val="none"/>
              </w:rPr>
              <w:t>Including PowerPoint: Friday 27</w:t>
            </w:r>
            <w:r w:rsidR="006009DB" w:rsidRPr="006009DB">
              <w:rPr>
                <w:rFonts w:ascii="Arial" w:eastAsia="Times New Roman" w:hAnsi="Arial" w:cs="Arial"/>
                <w:b/>
                <w:kern w:val="0"/>
                <w:sz w:val="22"/>
                <w:szCs w:val="22"/>
                <w:vertAlign w:val="superscript"/>
                <w:lang w:eastAsia="en-GB"/>
                <w14:ligatures w14:val="none"/>
              </w:rPr>
              <w:t>th</w:t>
            </w:r>
            <w:r w:rsidR="006009DB">
              <w:rPr>
                <w:rFonts w:ascii="Arial" w:eastAsia="Times New Roman" w:hAnsi="Arial" w:cs="Arial"/>
                <w:b/>
                <w:kern w:val="0"/>
                <w:sz w:val="22"/>
                <w:szCs w:val="22"/>
                <w:lang w:eastAsia="en-GB"/>
                <w14:ligatures w14:val="none"/>
              </w:rPr>
              <w:t xml:space="preserve"> February 2026</w:t>
            </w:r>
          </w:p>
        </w:tc>
        <w:tc>
          <w:tcPr>
            <w:tcW w:w="2268" w:type="dxa"/>
            <w:shd w:val="pct15" w:color="auto" w:fill="auto"/>
          </w:tcPr>
          <w:p w14:paraId="736647D3"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Return date of provisional marks &amp; written feedback:</w:t>
            </w:r>
          </w:p>
        </w:tc>
        <w:tc>
          <w:tcPr>
            <w:tcW w:w="2268" w:type="dxa"/>
          </w:tcPr>
          <w:p w14:paraId="2CF231F3" w14:textId="69B587A6"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 xml:space="preserve"> </w:t>
            </w:r>
            <w:r w:rsidR="006009DB">
              <w:rPr>
                <w:rFonts w:ascii="Arial" w:eastAsia="Times New Roman" w:hAnsi="Arial" w:cs="Arial"/>
                <w:b/>
                <w:kern w:val="0"/>
                <w:sz w:val="22"/>
                <w:szCs w:val="22"/>
                <w:lang w:eastAsia="en-GB"/>
                <w14:ligatures w14:val="none"/>
              </w:rPr>
              <w:t>TBC</w:t>
            </w:r>
          </w:p>
        </w:tc>
      </w:tr>
      <w:tr w:rsidR="00DA5FE9" w:rsidRPr="00DA5FE9" w14:paraId="4CAEC044" w14:textId="77777777" w:rsidTr="00111B35">
        <w:tc>
          <w:tcPr>
            <w:tcW w:w="2093" w:type="dxa"/>
            <w:shd w:val="pct15" w:color="auto" w:fill="auto"/>
          </w:tcPr>
          <w:p w14:paraId="7202ED7A"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Submission method:</w:t>
            </w:r>
          </w:p>
        </w:tc>
        <w:tc>
          <w:tcPr>
            <w:tcW w:w="7829" w:type="dxa"/>
            <w:gridSpan w:val="3"/>
          </w:tcPr>
          <w:p w14:paraId="755D42E0" w14:textId="77777777" w:rsidR="00DA5FE9" w:rsidRPr="00DA5FE9" w:rsidRDefault="00DA5FE9" w:rsidP="00DA5FE9">
            <w:pPr>
              <w:spacing w:after="0" w:line="240" w:lineRule="auto"/>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DB7866"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 xml:space="preserve">Alternative submission method (if applicable): </w:t>
            </w:r>
          </w:p>
          <w:p w14:paraId="1FA69F9F"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Late submission of the assessment will result in a late penalty mark:</w:t>
            </w:r>
          </w:p>
          <w:p w14:paraId="564663F0" w14:textId="77777777" w:rsidR="00DA5FE9" w:rsidRPr="00DA5FE9" w:rsidRDefault="00DA5FE9" w:rsidP="00DA5FE9">
            <w:pPr>
              <w:spacing w:before="120" w:after="12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574CB79" w14:textId="77777777" w:rsidR="00DA5FE9" w:rsidRPr="00DA5FE9" w:rsidRDefault="00DA5FE9" w:rsidP="00DA5FE9">
            <w:pPr>
              <w:spacing w:before="120" w:after="12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Work submitted more than 1 week late will be considered as a non-submission and will not be marked. The work may be considered as a submission for </w:t>
            </w:r>
            <w:r w:rsidRPr="00DA5FE9">
              <w:rPr>
                <w:rFonts w:ascii="Arial" w:eastAsia="Times New Roman" w:hAnsi="Arial" w:cs="Arial"/>
                <w:kern w:val="0"/>
                <w:sz w:val="22"/>
                <w:szCs w:val="22"/>
                <w:lang w:eastAsia="en-GB"/>
                <w14:ligatures w14:val="none"/>
              </w:rPr>
              <w:lastRenderedPageBreak/>
              <w:t xml:space="preserve">reassessment if offered by an Examining Board or if there is an approved extenuating circumstances claim.  </w:t>
            </w:r>
          </w:p>
        </w:tc>
      </w:tr>
      <w:tr w:rsidR="00DA5FE9" w:rsidRPr="00DA5FE9" w14:paraId="4E6D2063" w14:textId="77777777" w:rsidTr="00111B35">
        <w:tc>
          <w:tcPr>
            <w:tcW w:w="2093" w:type="dxa"/>
            <w:shd w:val="pct15" w:color="auto" w:fill="auto"/>
          </w:tcPr>
          <w:p w14:paraId="6712CC57" w14:textId="77777777" w:rsidR="00DA5FE9" w:rsidRPr="00DA5FE9" w:rsidRDefault="00DA5FE9" w:rsidP="00DA5FE9">
            <w:pPr>
              <w:spacing w:before="120" w:after="12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lastRenderedPageBreak/>
              <w:t>Academic honesty / referencing:</w:t>
            </w:r>
          </w:p>
        </w:tc>
        <w:tc>
          <w:tcPr>
            <w:tcW w:w="7829" w:type="dxa"/>
            <w:gridSpan w:val="3"/>
          </w:tcPr>
          <w:p w14:paraId="57360510" w14:textId="77777777" w:rsidR="00DA5FE9" w:rsidRPr="00DA5FE9" w:rsidRDefault="00DA5FE9" w:rsidP="00DA5FE9">
            <w:pPr>
              <w:spacing w:before="120" w:after="12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B804D2E" w14:textId="77777777" w:rsidR="00DA5FE9" w:rsidRPr="00DA5FE9" w:rsidRDefault="00DA5FE9" w:rsidP="00DA5FE9">
      <w:pPr>
        <w:spacing w:after="0" w:line="240" w:lineRule="auto"/>
        <w:rPr>
          <w:rFonts w:ascii="Arial" w:eastAsia="Times New Roman" w:hAnsi="Arial" w:cs="Arial"/>
          <w:kern w:val="0"/>
          <w:sz w:val="32"/>
          <w:szCs w:val="20"/>
          <w:lang w:eastAsia="en-GB"/>
          <w14:ligatures w14:val="none"/>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A5FE9" w:rsidRPr="00DA5FE9" w14:paraId="0962C388" w14:textId="77777777" w:rsidTr="00111B35">
        <w:tc>
          <w:tcPr>
            <w:tcW w:w="9747" w:type="dxa"/>
            <w:shd w:val="pct10" w:color="auto" w:fill="auto"/>
          </w:tcPr>
          <w:p w14:paraId="141DC80A" w14:textId="77777777" w:rsidR="00DA5FE9" w:rsidRPr="00DA5FE9" w:rsidRDefault="00DA5FE9" w:rsidP="00DA5FE9">
            <w:pPr>
              <w:spacing w:after="0" w:line="240" w:lineRule="auto"/>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 xml:space="preserve">Module Learning Outcomes </w:t>
            </w:r>
          </w:p>
          <w:p w14:paraId="558FD171" w14:textId="77777777" w:rsidR="00DA5FE9" w:rsidRPr="00DA5FE9" w:rsidRDefault="00DA5FE9" w:rsidP="00DA5FE9">
            <w:pPr>
              <w:spacing w:after="0" w:line="240" w:lineRule="auto"/>
              <w:rPr>
                <w:rFonts w:ascii="Arial" w:eastAsia="Times New Roman" w:hAnsi="Arial" w:cs="Arial"/>
                <w:kern w:val="0"/>
                <w:sz w:val="22"/>
                <w:szCs w:val="22"/>
                <w:lang w:eastAsia="en-GB"/>
                <w14:ligatures w14:val="none"/>
              </w:rPr>
            </w:pPr>
            <w:r w:rsidRPr="00DA5FE9">
              <w:rPr>
                <w:rFonts w:ascii="Arial" w:eastAsia="Times New Roman" w:hAnsi="Arial" w:cs="Arial"/>
                <w:b/>
                <w:kern w:val="0"/>
                <w:sz w:val="22"/>
                <w:szCs w:val="22"/>
                <w:lang w:eastAsia="en-GB"/>
                <w14:ligatures w14:val="none"/>
              </w:rPr>
              <w:t>(from module syllabus)</w:t>
            </w:r>
          </w:p>
        </w:tc>
      </w:tr>
      <w:tr w:rsidR="00DA5FE9" w:rsidRPr="00DA5FE9" w14:paraId="48E6E82B" w14:textId="77777777" w:rsidTr="00111B35">
        <w:tc>
          <w:tcPr>
            <w:tcW w:w="9747" w:type="dxa"/>
          </w:tcPr>
          <w:p w14:paraId="2CF3E5F7"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r w:rsidRPr="00DA5FE9">
              <w:rPr>
                <w:rFonts w:ascii="Arial" w:eastAsia="Times New Roman" w:hAnsi="Arial" w:cs="Arial"/>
                <w:kern w:val="0"/>
                <w:sz w:val="20"/>
                <w:szCs w:val="20"/>
                <w:lang w:eastAsia="en-GB"/>
                <w14:ligatures w14:val="none"/>
              </w:rPr>
              <w:t>Upon the successful completion of this module, the student should be able to:</w:t>
            </w:r>
          </w:p>
          <w:p w14:paraId="23C9F8FE"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p>
          <w:p w14:paraId="1661EDF6" w14:textId="77777777" w:rsidR="00DA5FE9" w:rsidRPr="00DA5FE9" w:rsidRDefault="00DA5FE9" w:rsidP="00DA5FE9">
            <w:pPr>
              <w:numPr>
                <w:ilvl w:val="0"/>
                <w:numId w:val="2"/>
              </w:numPr>
              <w:spacing w:after="0" w:line="240" w:lineRule="auto"/>
              <w:contextualSpacing/>
              <w:jc w:val="both"/>
              <w:rPr>
                <w:rFonts w:ascii="Arial" w:eastAsia="Times New Roman" w:hAnsi="Arial" w:cs="Arial"/>
                <w:kern w:val="0"/>
                <w:sz w:val="20"/>
                <w:szCs w:val="20"/>
                <w:lang w:eastAsia="en-GB"/>
                <w14:ligatures w14:val="none"/>
              </w:rPr>
            </w:pPr>
            <w:r w:rsidRPr="00DA5FE9">
              <w:rPr>
                <w:rFonts w:ascii="Arial" w:eastAsia="Times New Roman" w:hAnsi="Arial" w:cs="Arial"/>
                <w:kern w:val="0"/>
                <w:sz w:val="20"/>
                <w:szCs w:val="20"/>
                <w:lang w:eastAsia="en-GB"/>
                <w14:ligatures w14:val="none"/>
              </w:rPr>
              <w:t>Evaluate the appropriate use of contemporary technologies to improve workplace efficiency and employability.</w:t>
            </w:r>
          </w:p>
          <w:p w14:paraId="45F2A6FF" w14:textId="77777777" w:rsidR="00DA5FE9" w:rsidRPr="00DA5FE9" w:rsidRDefault="00DA5FE9" w:rsidP="00DA5FE9">
            <w:pPr>
              <w:numPr>
                <w:ilvl w:val="0"/>
                <w:numId w:val="3"/>
              </w:numPr>
              <w:spacing w:before="120" w:after="0" w:line="240" w:lineRule="auto"/>
              <w:ind w:left="709" w:hanging="357"/>
              <w:contextualSpacing/>
              <w:rPr>
                <w:rFonts w:ascii="Arial" w:eastAsia="Times New Roman" w:hAnsi="Arial" w:cs="Arial"/>
                <w:kern w:val="0"/>
                <w:sz w:val="20"/>
                <w:szCs w:val="20"/>
                <w:lang w:eastAsia="en-GB"/>
                <w14:ligatures w14:val="none"/>
              </w:rPr>
            </w:pPr>
            <w:r w:rsidRPr="00DA5FE9">
              <w:rPr>
                <w:rFonts w:ascii="Arial" w:eastAsia="Times New Roman" w:hAnsi="Arial" w:cs="Arial"/>
                <w:kern w:val="0"/>
                <w:sz w:val="20"/>
                <w:szCs w:val="20"/>
                <w:lang w:eastAsia="en-GB"/>
                <w14:ligatures w14:val="none"/>
              </w:rPr>
              <w:t xml:space="preserve">Demonstrate an understanding of using digital technology to enhance a personal brand capability. </w:t>
            </w:r>
          </w:p>
          <w:p w14:paraId="08FD5A0F" w14:textId="77777777" w:rsidR="00DA5FE9" w:rsidRPr="00DA5FE9" w:rsidRDefault="00DA5FE9" w:rsidP="00DA5FE9">
            <w:pPr>
              <w:numPr>
                <w:ilvl w:val="0"/>
                <w:numId w:val="3"/>
              </w:numPr>
              <w:spacing w:before="120" w:after="0" w:line="240" w:lineRule="auto"/>
              <w:ind w:left="709" w:hanging="357"/>
              <w:contextualSpacing/>
              <w:rPr>
                <w:rFonts w:ascii="Arial" w:eastAsia="Times New Roman" w:hAnsi="Arial" w:cs="Arial"/>
                <w:kern w:val="0"/>
                <w:sz w:val="20"/>
                <w:szCs w:val="20"/>
                <w:lang w:eastAsia="en-GB"/>
                <w14:ligatures w14:val="none"/>
              </w:rPr>
            </w:pPr>
            <w:r w:rsidRPr="00DA5FE9">
              <w:rPr>
                <w:rFonts w:ascii="Arial" w:eastAsia="Times New Roman" w:hAnsi="Arial" w:cs="Arial"/>
                <w:kern w:val="0"/>
                <w:sz w:val="20"/>
                <w:szCs w:val="20"/>
                <w:lang w:eastAsia="en-GB"/>
                <w14:ligatures w14:val="none"/>
              </w:rPr>
              <w:t>Develop digital competency for task and project management.</w:t>
            </w:r>
          </w:p>
          <w:p w14:paraId="7A74A79E" w14:textId="77777777" w:rsidR="00DA5FE9" w:rsidRPr="00DA5FE9" w:rsidRDefault="00DA5FE9" w:rsidP="00DA5FE9">
            <w:pPr>
              <w:numPr>
                <w:ilvl w:val="0"/>
                <w:numId w:val="3"/>
              </w:numPr>
              <w:spacing w:before="120" w:after="0" w:line="240" w:lineRule="auto"/>
              <w:ind w:left="709" w:hanging="357"/>
              <w:contextualSpacing/>
              <w:rPr>
                <w:rFonts w:ascii="Arial" w:eastAsia="Times New Roman" w:hAnsi="Arial" w:cs="Arial"/>
                <w:kern w:val="0"/>
                <w:sz w:val="20"/>
                <w:szCs w:val="20"/>
                <w:lang w:eastAsia="en-GB"/>
                <w14:ligatures w14:val="none"/>
              </w:rPr>
            </w:pPr>
            <w:r w:rsidRPr="00DA5FE9">
              <w:rPr>
                <w:rFonts w:ascii="Arial" w:eastAsia="Times New Roman" w:hAnsi="Arial" w:cs="Arial"/>
                <w:kern w:val="0"/>
                <w:sz w:val="20"/>
                <w:szCs w:val="20"/>
                <w:lang w:eastAsia="en-GB"/>
                <w14:ligatures w14:val="none"/>
              </w:rPr>
              <w:t>Develop competence in workplace data-handling and analysis</w:t>
            </w:r>
            <w:r w:rsidRPr="00DA5FE9">
              <w:rPr>
                <w:rFonts w:ascii="Arial" w:eastAsia="Times New Roman" w:hAnsi="Arial" w:cs="Arial"/>
                <w:kern w:val="0"/>
                <w:sz w:val="22"/>
                <w:szCs w:val="22"/>
                <w:lang w:eastAsia="en-GB"/>
                <w14:ligatures w14:val="none"/>
              </w:rPr>
              <w:t>.</w:t>
            </w:r>
          </w:p>
          <w:p w14:paraId="684F651D" w14:textId="77777777" w:rsidR="00DA5FE9" w:rsidRPr="00DA5FE9" w:rsidRDefault="00DA5FE9" w:rsidP="00DA5FE9">
            <w:pPr>
              <w:spacing w:after="0" w:line="240" w:lineRule="auto"/>
              <w:rPr>
                <w:rFonts w:ascii="Arial" w:eastAsia="Times New Roman" w:hAnsi="Arial" w:cs="Arial"/>
                <w:kern w:val="0"/>
                <w:sz w:val="22"/>
                <w:szCs w:val="22"/>
                <w:lang w:eastAsia="en-GB"/>
                <w14:ligatures w14:val="none"/>
              </w:rPr>
            </w:pPr>
          </w:p>
        </w:tc>
      </w:tr>
    </w:tbl>
    <w:p w14:paraId="5D65A345" w14:textId="77777777" w:rsidR="00DA5FE9" w:rsidRPr="00DA5FE9" w:rsidRDefault="00DA5FE9" w:rsidP="00DA5FE9">
      <w:pPr>
        <w:spacing w:after="0" w:line="240" w:lineRule="auto"/>
        <w:rPr>
          <w:rFonts w:ascii="Arial" w:eastAsia="Times New Roman" w:hAnsi="Arial" w:cs="Arial"/>
          <w:b/>
          <w:kern w:val="0"/>
          <w:sz w:val="20"/>
          <w:szCs w:val="20"/>
          <w:lang w:eastAsia="en-GB"/>
          <w14:ligatures w14:val="none"/>
        </w:rPr>
      </w:pPr>
    </w:p>
    <w:p w14:paraId="1F356C41" w14:textId="77777777" w:rsidR="00DA5FE9" w:rsidRPr="00DA5FE9" w:rsidRDefault="00DA5FE9" w:rsidP="00DA5FE9">
      <w:pPr>
        <w:spacing w:after="0" w:line="240" w:lineRule="auto"/>
        <w:rPr>
          <w:rFonts w:ascii="Arial" w:eastAsia="Times New Roman" w:hAnsi="Arial" w:cs="Arial"/>
          <w:b/>
          <w:kern w:val="0"/>
          <w:sz w:val="20"/>
          <w:szCs w:val="20"/>
          <w:lang w:eastAsia="en-GB"/>
          <w14:ligatures w14:val="none"/>
        </w:rPr>
      </w:pPr>
    </w:p>
    <w:p w14:paraId="5F86B973" w14:textId="77777777" w:rsidR="00DA5FE9" w:rsidRPr="00DA5FE9" w:rsidRDefault="00DA5FE9" w:rsidP="00DA5FE9">
      <w:pPr>
        <w:spacing w:after="0" w:line="240" w:lineRule="auto"/>
        <w:rPr>
          <w:rFonts w:ascii="Arial" w:eastAsia="Times New Roman" w:hAnsi="Arial" w:cs="Arial"/>
          <w:b/>
          <w:kern w:val="0"/>
          <w:sz w:val="20"/>
          <w:szCs w:val="20"/>
          <w:lang w:eastAsia="en-GB"/>
          <w14:ligatures w14:val="none"/>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A5FE9" w:rsidRPr="00DA5FE9" w14:paraId="6EE7AEE4" w14:textId="77777777" w:rsidTr="00111B35">
        <w:tc>
          <w:tcPr>
            <w:tcW w:w="9781" w:type="dxa"/>
            <w:shd w:val="clear" w:color="auto" w:fill="C0C0C0"/>
          </w:tcPr>
          <w:p w14:paraId="4E8567B0" w14:textId="77777777" w:rsidR="00DA5FE9" w:rsidRPr="00DA5FE9" w:rsidRDefault="00DA5FE9" w:rsidP="00DA5FE9">
            <w:pPr>
              <w:spacing w:after="0" w:line="240" w:lineRule="auto"/>
              <w:jc w:val="center"/>
              <w:rPr>
                <w:rFonts w:ascii="Arial" w:eastAsia="Times New Roman" w:hAnsi="Arial" w:cs="Arial"/>
                <w:b/>
                <w:kern w:val="0"/>
                <w:sz w:val="40"/>
                <w:szCs w:val="40"/>
                <w:lang w:eastAsia="en-GB"/>
                <w14:ligatures w14:val="none"/>
              </w:rPr>
            </w:pPr>
            <w:r w:rsidRPr="00DA5FE9">
              <w:rPr>
                <w:rFonts w:ascii="Arial" w:eastAsia="Times New Roman" w:hAnsi="Arial" w:cs="Arial"/>
                <w:kern w:val="0"/>
                <w:sz w:val="32"/>
                <w:szCs w:val="20"/>
                <w:lang w:eastAsia="en-GB"/>
                <w14:ligatures w14:val="none"/>
              </w:rPr>
              <w:br w:type="page"/>
            </w:r>
            <w:r w:rsidRPr="00DA5FE9">
              <w:rPr>
                <w:rFonts w:ascii="Arial" w:eastAsia="Times New Roman" w:hAnsi="Arial" w:cs="Arial"/>
                <w:b/>
                <w:kern w:val="0"/>
                <w:sz w:val="40"/>
                <w:szCs w:val="40"/>
                <w:lang w:eastAsia="en-GB"/>
                <w14:ligatures w14:val="none"/>
              </w:rPr>
              <w:t>TASK DESCRIPTION</w:t>
            </w:r>
          </w:p>
        </w:tc>
      </w:tr>
    </w:tbl>
    <w:p w14:paraId="492D4681" w14:textId="77777777" w:rsidR="00DA5FE9" w:rsidRPr="00DA5FE9" w:rsidRDefault="00DA5FE9" w:rsidP="00DA5FE9">
      <w:pPr>
        <w:spacing w:after="0" w:line="240" w:lineRule="auto"/>
        <w:jc w:val="both"/>
        <w:rPr>
          <w:rFonts w:ascii="Arial" w:eastAsia="Times New Roman" w:hAnsi="Arial" w:cs="Arial"/>
          <w:b/>
          <w:bCs/>
          <w:kern w:val="0"/>
          <w:sz w:val="22"/>
          <w:szCs w:val="22"/>
          <w:lang w:eastAsia="en-GB"/>
          <w14:ligatures w14:val="none"/>
        </w:rPr>
      </w:pPr>
      <w:r w:rsidRPr="00DA5FE9">
        <w:rPr>
          <w:rFonts w:ascii="Arial" w:eastAsia="Times New Roman" w:hAnsi="Arial" w:cs="Arial"/>
          <w:b/>
          <w:bCs/>
          <w:kern w:val="0"/>
          <w:sz w:val="22"/>
          <w:szCs w:val="22"/>
          <w:lang w:eastAsia="en-GB"/>
          <w14:ligatures w14:val="none"/>
        </w:rPr>
        <w:t>Use of Generative AI in Assessment </w:t>
      </w:r>
    </w:p>
    <w:p w14:paraId="68F6AF6F"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(Lecturer to indicate Yes or Not against each element) </w:t>
      </w:r>
    </w:p>
    <w:p w14:paraId="5AB516BB"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7035E2DD"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DA5FE9" w:rsidRPr="00DA5FE9" w14:paraId="23E949D3" w14:textId="77777777" w:rsidTr="00111B35">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5E4D3DCE"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5448FC0C"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0EFA4E00"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Yes ​</w:t>
            </w:r>
            <w:r w:rsidRPr="00DA5FE9">
              <w:rPr>
                <w:rFonts w:ascii="Segoe UI Symbol" w:eastAsia="Times New Roman" w:hAnsi="Segoe UI Symbol" w:cs="Segoe UI Symbol"/>
                <w:kern w:val="0"/>
                <w:sz w:val="22"/>
                <w:szCs w:val="22"/>
                <w:lang w:eastAsia="en-GB"/>
                <w14:ligatures w14:val="none"/>
              </w:rPr>
              <w:t>☐</w:t>
            </w:r>
            <w:r w:rsidRPr="00DA5FE9">
              <w:rPr>
                <w:rFonts w:ascii="Arial" w:eastAsia="Times New Roman" w:hAnsi="Arial" w:cs="Arial"/>
                <w:kern w:val="0"/>
                <w:sz w:val="22"/>
                <w:szCs w:val="22"/>
                <w:lang w:eastAsia="en-GB"/>
                <w14:ligatures w14:val="none"/>
              </w:rPr>
              <w:t>​ </w:t>
            </w:r>
          </w:p>
          <w:p w14:paraId="338F1038"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126E135B"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roofErr w:type="gramStart"/>
            <w:r w:rsidRPr="00DA5FE9">
              <w:rPr>
                <w:rFonts w:ascii="Arial" w:eastAsia="Times New Roman" w:hAnsi="Arial" w:cs="Arial"/>
                <w:kern w:val="0"/>
                <w:sz w:val="22"/>
                <w:szCs w:val="22"/>
                <w:lang w:eastAsia="en-GB"/>
                <w14:ligatures w14:val="none"/>
              </w:rPr>
              <w:t>No  ​</w:t>
            </w:r>
            <w:proofErr w:type="gramEnd"/>
            <w:r w:rsidRPr="00DA5FE9">
              <w:rPr>
                <w:rFonts w:ascii="Arial" w:eastAsia="Times New Roman" w:hAnsi="Arial" w:cs="Arial"/>
                <w:kern w:val="0"/>
                <w:sz w:val="22"/>
                <w:szCs w:val="22"/>
                <w:lang w:eastAsia="en-GB"/>
                <w14:ligatures w14:val="none"/>
              </w:rPr>
              <w:t>X​ </w:t>
            </w:r>
          </w:p>
        </w:tc>
      </w:tr>
      <w:tr w:rsidR="00DA5FE9" w:rsidRPr="00DA5FE9" w14:paraId="2D118AF6" w14:textId="77777777" w:rsidTr="00111B3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47C1ED3B"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75B6D882"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029CD889"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Yes ​</w:t>
            </w:r>
            <w:r w:rsidRPr="00DA5FE9">
              <w:rPr>
                <w:rFonts w:ascii="Segoe UI Symbol" w:eastAsia="Times New Roman" w:hAnsi="Segoe UI Symbol" w:cs="Segoe UI Symbol"/>
                <w:kern w:val="0"/>
                <w:sz w:val="22"/>
                <w:szCs w:val="22"/>
                <w:lang w:eastAsia="en-GB"/>
                <w14:ligatures w14:val="none"/>
              </w:rPr>
              <w:t>☐</w:t>
            </w:r>
            <w:r w:rsidRPr="00DA5FE9">
              <w:rPr>
                <w:rFonts w:ascii="Arial" w:eastAsia="Times New Roman" w:hAnsi="Arial" w:cs="Arial"/>
                <w:kern w:val="0"/>
                <w:sz w:val="22"/>
                <w:szCs w:val="22"/>
                <w:lang w:eastAsia="en-GB"/>
                <w14:ligatures w14:val="none"/>
              </w:rPr>
              <w:t>​ </w:t>
            </w:r>
          </w:p>
          <w:p w14:paraId="562BA30F"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631B657E"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roofErr w:type="gramStart"/>
            <w:r w:rsidRPr="00DA5FE9">
              <w:rPr>
                <w:rFonts w:ascii="Arial" w:eastAsia="Times New Roman" w:hAnsi="Arial" w:cs="Arial"/>
                <w:kern w:val="0"/>
                <w:sz w:val="22"/>
                <w:szCs w:val="22"/>
                <w:lang w:eastAsia="en-GB"/>
                <w14:ligatures w14:val="none"/>
              </w:rPr>
              <w:t>No  ​</w:t>
            </w:r>
            <w:proofErr w:type="gramEnd"/>
            <w:r w:rsidRPr="00DA5FE9">
              <w:rPr>
                <w:rFonts w:ascii="Arial" w:eastAsia="Times New Roman" w:hAnsi="Arial" w:cs="Arial"/>
                <w:kern w:val="0"/>
                <w:sz w:val="22"/>
                <w:szCs w:val="22"/>
                <w:lang w:eastAsia="en-GB"/>
                <w14:ligatures w14:val="none"/>
              </w:rPr>
              <w:t>X​ </w:t>
            </w:r>
          </w:p>
        </w:tc>
      </w:tr>
      <w:tr w:rsidR="00DA5FE9" w:rsidRPr="00DA5FE9" w14:paraId="7C2B3221" w14:textId="77777777" w:rsidTr="00111B3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150CC055"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253B42DD"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6D80E4C9"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Yes ​</w:t>
            </w:r>
            <w:r w:rsidRPr="00DA5FE9">
              <w:rPr>
                <w:rFonts w:ascii="Segoe UI Symbol" w:eastAsia="Times New Roman" w:hAnsi="Segoe UI Symbol" w:cs="Segoe UI Symbol"/>
                <w:kern w:val="0"/>
                <w:sz w:val="22"/>
                <w:szCs w:val="22"/>
                <w:lang w:eastAsia="en-GB"/>
                <w14:ligatures w14:val="none"/>
              </w:rPr>
              <w:t>☐</w:t>
            </w:r>
            <w:r w:rsidRPr="00DA5FE9">
              <w:rPr>
                <w:rFonts w:ascii="Arial" w:eastAsia="Times New Roman" w:hAnsi="Arial" w:cs="Arial"/>
                <w:kern w:val="0"/>
                <w:sz w:val="22"/>
                <w:szCs w:val="22"/>
                <w:lang w:eastAsia="en-GB"/>
                <w14:ligatures w14:val="none"/>
              </w:rPr>
              <w:t>​ </w:t>
            </w:r>
          </w:p>
          <w:p w14:paraId="04D5DE52"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1BBEA777"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roofErr w:type="gramStart"/>
            <w:r w:rsidRPr="00DA5FE9">
              <w:rPr>
                <w:rFonts w:ascii="Arial" w:eastAsia="Times New Roman" w:hAnsi="Arial" w:cs="Arial"/>
                <w:kern w:val="0"/>
                <w:sz w:val="22"/>
                <w:szCs w:val="22"/>
                <w:lang w:eastAsia="en-GB"/>
                <w14:ligatures w14:val="none"/>
              </w:rPr>
              <w:t>No  ​</w:t>
            </w:r>
            <w:proofErr w:type="gramEnd"/>
            <w:r w:rsidRPr="00DA5FE9">
              <w:rPr>
                <w:rFonts w:ascii="Arial" w:eastAsia="Times New Roman" w:hAnsi="Arial" w:cs="Arial"/>
                <w:kern w:val="0"/>
                <w:sz w:val="22"/>
                <w:szCs w:val="22"/>
                <w:lang w:eastAsia="en-GB"/>
                <w14:ligatures w14:val="none"/>
              </w:rPr>
              <w:t>X​ </w:t>
            </w:r>
          </w:p>
        </w:tc>
      </w:tr>
      <w:tr w:rsidR="00DA5FE9" w:rsidRPr="00DA5FE9" w14:paraId="6D04390B" w14:textId="77777777" w:rsidTr="00111B3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202F1B25"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4A31175C"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5859F1BF"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Yes ​</w:t>
            </w:r>
            <w:r w:rsidRPr="00DA5FE9">
              <w:rPr>
                <w:rFonts w:ascii="Segoe UI Symbol" w:eastAsia="Times New Roman" w:hAnsi="Segoe UI Symbol" w:cs="Segoe UI Symbol"/>
                <w:kern w:val="0"/>
                <w:sz w:val="22"/>
                <w:szCs w:val="22"/>
                <w:lang w:eastAsia="en-GB"/>
                <w14:ligatures w14:val="none"/>
              </w:rPr>
              <w:t>☐</w:t>
            </w:r>
            <w:r w:rsidRPr="00DA5FE9">
              <w:rPr>
                <w:rFonts w:ascii="Arial" w:eastAsia="Times New Roman" w:hAnsi="Arial" w:cs="Arial"/>
                <w:kern w:val="0"/>
                <w:sz w:val="22"/>
                <w:szCs w:val="22"/>
                <w:lang w:eastAsia="en-GB"/>
                <w14:ligatures w14:val="none"/>
              </w:rPr>
              <w:t>​ </w:t>
            </w:r>
          </w:p>
          <w:p w14:paraId="0D9C179D"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384292BD"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roofErr w:type="gramStart"/>
            <w:r w:rsidRPr="00DA5FE9">
              <w:rPr>
                <w:rFonts w:ascii="Arial" w:eastAsia="Times New Roman" w:hAnsi="Arial" w:cs="Arial"/>
                <w:kern w:val="0"/>
                <w:sz w:val="22"/>
                <w:szCs w:val="22"/>
                <w:lang w:eastAsia="en-GB"/>
                <w14:ligatures w14:val="none"/>
              </w:rPr>
              <w:t>No  ​</w:t>
            </w:r>
            <w:proofErr w:type="gramEnd"/>
            <w:r w:rsidRPr="00DA5FE9">
              <w:rPr>
                <w:rFonts w:ascii="Arial" w:eastAsia="Times New Roman" w:hAnsi="Arial" w:cs="Arial"/>
                <w:kern w:val="0"/>
                <w:sz w:val="22"/>
                <w:szCs w:val="22"/>
                <w:lang w:eastAsia="en-GB"/>
                <w14:ligatures w14:val="none"/>
              </w:rPr>
              <w:t>X​ </w:t>
            </w:r>
          </w:p>
        </w:tc>
      </w:tr>
      <w:tr w:rsidR="00DA5FE9" w:rsidRPr="00DA5FE9" w14:paraId="66C5DFFF" w14:textId="77777777" w:rsidTr="00111B3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60D59C6"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5939E7A8"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1D78F2FF"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Yes ​</w:t>
            </w:r>
            <w:r w:rsidRPr="00DA5FE9">
              <w:rPr>
                <w:rFonts w:ascii="Segoe UI Symbol" w:eastAsia="Times New Roman" w:hAnsi="Segoe UI Symbol" w:cs="Segoe UI Symbol"/>
                <w:kern w:val="0"/>
                <w:sz w:val="22"/>
                <w:szCs w:val="22"/>
                <w:lang w:eastAsia="en-GB"/>
                <w14:ligatures w14:val="none"/>
              </w:rPr>
              <w:t>☐</w:t>
            </w:r>
            <w:r w:rsidRPr="00DA5FE9">
              <w:rPr>
                <w:rFonts w:ascii="Arial" w:eastAsia="Times New Roman" w:hAnsi="Arial" w:cs="Arial"/>
                <w:kern w:val="0"/>
                <w:sz w:val="22"/>
                <w:szCs w:val="22"/>
                <w:lang w:eastAsia="en-GB"/>
                <w14:ligatures w14:val="none"/>
              </w:rPr>
              <w:t>​ </w:t>
            </w:r>
          </w:p>
          <w:p w14:paraId="440EE7BE"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0ADD4C54"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roofErr w:type="gramStart"/>
            <w:r w:rsidRPr="00DA5FE9">
              <w:rPr>
                <w:rFonts w:ascii="Arial" w:eastAsia="Times New Roman" w:hAnsi="Arial" w:cs="Arial"/>
                <w:kern w:val="0"/>
                <w:sz w:val="22"/>
                <w:szCs w:val="22"/>
                <w:lang w:eastAsia="en-GB"/>
                <w14:ligatures w14:val="none"/>
              </w:rPr>
              <w:t>No  ​</w:t>
            </w:r>
            <w:proofErr w:type="gramEnd"/>
            <w:r w:rsidRPr="00DA5FE9">
              <w:rPr>
                <w:rFonts w:ascii="Arial" w:eastAsia="Times New Roman" w:hAnsi="Arial" w:cs="Arial"/>
                <w:kern w:val="0"/>
                <w:sz w:val="22"/>
                <w:szCs w:val="22"/>
                <w:lang w:eastAsia="en-GB"/>
                <w14:ligatures w14:val="none"/>
              </w:rPr>
              <w:t>X​ </w:t>
            </w:r>
          </w:p>
        </w:tc>
      </w:tr>
      <w:tr w:rsidR="00DA5FE9" w:rsidRPr="00DA5FE9" w14:paraId="6E7ED1B1" w14:textId="77777777" w:rsidTr="00111B35">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02F1D4A"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3A83900D"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643A1956"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Yes ​</w:t>
            </w:r>
            <w:r w:rsidRPr="00DA5FE9">
              <w:rPr>
                <w:rFonts w:ascii="Segoe UI Symbol" w:eastAsia="Times New Roman" w:hAnsi="Segoe UI Symbol" w:cs="Segoe UI Symbol"/>
                <w:kern w:val="0"/>
                <w:sz w:val="22"/>
                <w:szCs w:val="22"/>
                <w:lang w:eastAsia="en-GB"/>
                <w14:ligatures w14:val="none"/>
              </w:rPr>
              <w:t>☐</w:t>
            </w:r>
            <w:r w:rsidRPr="00DA5FE9">
              <w:rPr>
                <w:rFonts w:ascii="Arial" w:eastAsia="Times New Roman" w:hAnsi="Arial" w:cs="Arial"/>
                <w:kern w:val="0"/>
                <w:sz w:val="22"/>
                <w:szCs w:val="22"/>
                <w:lang w:eastAsia="en-GB"/>
                <w14:ligatures w14:val="none"/>
              </w:rPr>
              <w:t>​ </w:t>
            </w:r>
          </w:p>
          <w:p w14:paraId="23EAF78C"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082780A4"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roofErr w:type="gramStart"/>
            <w:r w:rsidRPr="00DA5FE9">
              <w:rPr>
                <w:rFonts w:ascii="Arial" w:eastAsia="Times New Roman" w:hAnsi="Arial" w:cs="Arial"/>
                <w:kern w:val="0"/>
                <w:sz w:val="22"/>
                <w:szCs w:val="22"/>
                <w:lang w:eastAsia="en-GB"/>
                <w14:ligatures w14:val="none"/>
              </w:rPr>
              <w:t>No  ​</w:t>
            </w:r>
            <w:proofErr w:type="gramEnd"/>
            <w:r w:rsidRPr="00DA5FE9">
              <w:rPr>
                <w:rFonts w:ascii="Arial" w:eastAsia="Times New Roman" w:hAnsi="Arial" w:cs="Arial"/>
                <w:kern w:val="0"/>
                <w:sz w:val="22"/>
                <w:szCs w:val="22"/>
                <w:lang w:eastAsia="en-GB"/>
                <w14:ligatures w14:val="none"/>
              </w:rPr>
              <w:t>X​ </w:t>
            </w:r>
          </w:p>
        </w:tc>
      </w:tr>
      <w:tr w:rsidR="00DA5FE9" w:rsidRPr="00DA5FE9" w14:paraId="4FB86E8C" w14:textId="77777777" w:rsidTr="00111B35">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123F6366"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NONE </w:t>
            </w:r>
          </w:p>
        </w:tc>
        <w:tc>
          <w:tcPr>
            <w:tcW w:w="5385" w:type="dxa"/>
            <w:tcBorders>
              <w:top w:val="single" w:sz="6" w:space="0" w:color="000000"/>
              <w:left w:val="single" w:sz="6" w:space="0" w:color="000000"/>
              <w:bottom w:val="single" w:sz="6" w:space="0" w:color="auto"/>
              <w:right w:val="single" w:sz="6" w:space="0" w:color="000000"/>
            </w:tcBorders>
            <w:hideMark/>
          </w:tcPr>
          <w:p w14:paraId="24D4E958"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For this assessment, you are not allowed to use </w:t>
            </w:r>
            <w:r w:rsidRPr="00DA5FE9">
              <w:rPr>
                <w:rFonts w:ascii="Arial" w:eastAsia="Times New Roman" w:hAnsi="Arial" w:cs="Arial"/>
                <w:b/>
                <w:bCs/>
                <w:kern w:val="0"/>
                <w:sz w:val="22"/>
                <w:szCs w:val="22"/>
                <w:lang w:eastAsia="en-GB"/>
                <w14:ligatures w14:val="none"/>
              </w:rPr>
              <w:t>any</w:t>
            </w:r>
            <w:r w:rsidRPr="00DA5FE9">
              <w:rPr>
                <w:rFonts w:ascii="Arial" w:eastAsia="Times New Roman" w:hAnsi="Arial" w:cs="Arial"/>
                <w:kern w:val="0"/>
                <w:sz w:val="22"/>
                <w:szCs w:val="22"/>
                <w:lang w:eastAsia="en-GB"/>
                <w14:ligatures w14:val="none"/>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17088BAB"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Yes ​​ X</w:t>
            </w:r>
          </w:p>
          <w:p w14:paraId="3DE2E986"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4525A1AE"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roofErr w:type="gramStart"/>
            <w:r w:rsidRPr="00DA5FE9">
              <w:rPr>
                <w:rFonts w:ascii="Arial" w:eastAsia="Times New Roman" w:hAnsi="Arial" w:cs="Arial"/>
                <w:kern w:val="0"/>
                <w:sz w:val="22"/>
                <w:szCs w:val="22"/>
                <w:lang w:eastAsia="en-GB"/>
                <w14:ligatures w14:val="none"/>
              </w:rPr>
              <w:t>No  ​</w:t>
            </w:r>
            <w:proofErr w:type="gramEnd"/>
            <w:r w:rsidRPr="00DA5FE9">
              <w:rPr>
                <w:rFonts w:ascii="Segoe UI Symbol" w:eastAsia="Times New Roman" w:hAnsi="Segoe UI Symbol" w:cs="Segoe UI Symbol"/>
                <w:kern w:val="0"/>
                <w:sz w:val="22"/>
                <w:szCs w:val="22"/>
                <w:lang w:eastAsia="en-GB"/>
                <w14:ligatures w14:val="none"/>
              </w:rPr>
              <w:t>☐</w:t>
            </w:r>
            <w:r w:rsidRPr="00DA5FE9">
              <w:rPr>
                <w:rFonts w:ascii="Arial" w:eastAsia="Times New Roman" w:hAnsi="Arial" w:cs="Arial"/>
                <w:kern w:val="0"/>
                <w:sz w:val="22"/>
                <w:szCs w:val="22"/>
                <w:lang w:eastAsia="en-GB"/>
                <w14:ligatures w14:val="none"/>
              </w:rPr>
              <w:t>​ </w:t>
            </w:r>
          </w:p>
        </w:tc>
      </w:tr>
    </w:tbl>
    <w:p w14:paraId="7175BEA2"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4D1F3B85" w14:textId="77777777" w:rsid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w:t>
      </w:r>
    </w:p>
    <w:p w14:paraId="36B0E50A" w14:textId="77777777" w:rsidR="00C2454C" w:rsidRDefault="00C2454C" w:rsidP="00DA5FE9">
      <w:pPr>
        <w:spacing w:after="0" w:line="240" w:lineRule="auto"/>
        <w:jc w:val="both"/>
        <w:rPr>
          <w:rFonts w:ascii="Arial" w:eastAsia="Times New Roman" w:hAnsi="Arial" w:cs="Arial"/>
          <w:kern w:val="0"/>
          <w:sz w:val="22"/>
          <w:szCs w:val="22"/>
          <w:lang w:eastAsia="en-GB"/>
          <w14:ligatures w14:val="none"/>
        </w:rPr>
      </w:pPr>
    </w:p>
    <w:p w14:paraId="71BA4114" w14:textId="77777777" w:rsidR="00C2454C" w:rsidRDefault="00C2454C" w:rsidP="00DA5FE9">
      <w:pPr>
        <w:spacing w:after="0" w:line="240" w:lineRule="auto"/>
        <w:jc w:val="both"/>
        <w:rPr>
          <w:rFonts w:ascii="Arial" w:eastAsia="Times New Roman" w:hAnsi="Arial" w:cs="Arial"/>
          <w:kern w:val="0"/>
          <w:sz w:val="22"/>
          <w:szCs w:val="22"/>
          <w:lang w:eastAsia="en-GB"/>
          <w14:ligatures w14:val="none"/>
        </w:rPr>
      </w:pPr>
    </w:p>
    <w:p w14:paraId="1C7B33E9" w14:textId="77777777" w:rsidR="00C2454C" w:rsidRPr="00DA5FE9" w:rsidRDefault="00C2454C" w:rsidP="00DA5FE9">
      <w:pPr>
        <w:spacing w:after="0" w:line="240" w:lineRule="auto"/>
        <w:jc w:val="both"/>
        <w:rPr>
          <w:rFonts w:ascii="Arial" w:eastAsia="Times New Roman" w:hAnsi="Arial" w:cs="Arial"/>
          <w:kern w:val="0"/>
          <w:sz w:val="22"/>
          <w:szCs w:val="22"/>
          <w:lang w:eastAsia="en-GB"/>
          <w14:ligatures w14:val="none"/>
        </w:rPr>
      </w:pPr>
    </w:p>
    <w:tbl>
      <w:tblPr>
        <w:tblStyle w:val="TableGrid"/>
        <w:tblW w:w="0" w:type="auto"/>
        <w:tblLook w:val="04A0" w:firstRow="1" w:lastRow="0" w:firstColumn="1" w:lastColumn="0" w:noHBand="0" w:noVBand="1"/>
      </w:tblPr>
      <w:tblGrid>
        <w:gridCol w:w="1129"/>
        <w:gridCol w:w="9315"/>
      </w:tblGrid>
      <w:tr w:rsidR="00DA5FE9" w:rsidRPr="00DA5FE9" w14:paraId="069B221A" w14:textId="77777777" w:rsidTr="00111B35">
        <w:tc>
          <w:tcPr>
            <w:tcW w:w="1129" w:type="dxa"/>
          </w:tcPr>
          <w:p w14:paraId="423B4218" w14:textId="77777777" w:rsidR="00DA5FE9" w:rsidRPr="00DA5FE9" w:rsidRDefault="00DA5FE9" w:rsidP="00DA5FE9">
            <w:pPr>
              <w:rPr>
                <w:rFonts w:ascii="Arial" w:hAnsi="Arial" w:cs="Arial"/>
                <w:sz w:val="22"/>
                <w:szCs w:val="22"/>
                <w:lang w:eastAsia="en-GB"/>
              </w:rPr>
            </w:pPr>
            <w:r w:rsidRPr="00DA5FE9">
              <w:rPr>
                <w:rFonts w:ascii="Arial" w:hAnsi="Arial" w:cs="Arial"/>
                <w:sz w:val="22"/>
                <w:szCs w:val="22"/>
                <w:lang w:eastAsia="en-GB"/>
              </w:rPr>
              <w:lastRenderedPageBreak/>
              <w:t>Task 1</w:t>
            </w:r>
          </w:p>
        </w:tc>
        <w:tc>
          <w:tcPr>
            <w:tcW w:w="9315" w:type="dxa"/>
          </w:tcPr>
          <w:p w14:paraId="76637852" w14:textId="77777777" w:rsidR="00DA5FE9" w:rsidRPr="00DA5FE9" w:rsidRDefault="00DA5FE9" w:rsidP="00DA5FE9">
            <w:pPr>
              <w:spacing w:before="120" w:after="120"/>
              <w:rPr>
                <w:rFonts w:ascii="Arial" w:hAnsi="Arial" w:cs="Arial"/>
                <w:b/>
                <w:sz w:val="22"/>
                <w:szCs w:val="22"/>
                <w:lang w:eastAsia="en-GB"/>
              </w:rPr>
            </w:pPr>
            <w:r w:rsidRPr="00DA5FE9">
              <w:rPr>
                <w:rFonts w:ascii="Arial" w:hAnsi="Arial" w:cs="Arial"/>
                <w:b/>
                <w:sz w:val="22"/>
                <w:szCs w:val="22"/>
                <w:lang w:val="en-US" w:eastAsia="en-GB"/>
              </w:rPr>
              <w:t>Assessment of Digital Skills (700 words) and complete the digital skills badges </w:t>
            </w:r>
            <w:r w:rsidRPr="00DA5FE9">
              <w:rPr>
                <w:rFonts w:ascii="Arial" w:hAnsi="Arial" w:cs="Arial"/>
                <w:b/>
                <w:sz w:val="22"/>
                <w:szCs w:val="22"/>
                <w:lang w:eastAsia="en-GB"/>
              </w:rPr>
              <w:t> </w:t>
            </w:r>
          </w:p>
          <w:p w14:paraId="610BC751" w14:textId="77777777" w:rsidR="00DA5FE9" w:rsidRPr="00DA5FE9" w:rsidRDefault="00DA5FE9" w:rsidP="00DA5FE9">
            <w:pPr>
              <w:rPr>
                <w:rFonts w:ascii="Arial" w:hAnsi="Arial" w:cs="Arial"/>
                <w:sz w:val="22"/>
                <w:szCs w:val="22"/>
                <w:lang w:eastAsia="en-GB"/>
              </w:rPr>
            </w:pPr>
            <w:r w:rsidRPr="00DA5FE9">
              <w:rPr>
                <w:rFonts w:ascii="Arial" w:hAnsi="Arial" w:cs="Arial"/>
                <w:sz w:val="22"/>
                <w:szCs w:val="22"/>
                <w:lang w:eastAsia="en-GB"/>
              </w:rPr>
              <w:t>Complete the JISC Digital Capability Tool using your institutional email and take the digital skills self-assessment. Review your results to identify your strengths and weaknesses, then complete any recommended digital skills. Next, write a 700-word reflective essay. In your essay, briefly introduce the importance of digital skills, summarize your JISC results, and discuss two strengths and two weaknesses. Create a clear action plan using SMART goals to improve weaker areas and conclude by reflecting on how developing these skills will support your academic and career growth. Include screen shots of the badges you have obtain.</w:t>
            </w:r>
          </w:p>
          <w:p w14:paraId="1BEA4D10" w14:textId="77777777" w:rsidR="00DA5FE9" w:rsidRPr="00DA5FE9" w:rsidRDefault="00DA5FE9" w:rsidP="00DA5FE9">
            <w:pPr>
              <w:jc w:val="center"/>
              <w:rPr>
                <w:rFonts w:ascii="Arial" w:hAnsi="Arial" w:cs="Arial"/>
                <w:b/>
                <w:bCs/>
                <w:sz w:val="22"/>
                <w:szCs w:val="22"/>
                <w:lang w:eastAsia="en-GB"/>
              </w:rPr>
            </w:pPr>
            <w:r w:rsidRPr="00DA5FE9">
              <w:rPr>
                <w:rFonts w:ascii="Arial" w:hAnsi="Arial" w:cs="Arial"/>
                <w:b/>
                <w:bCs/>
                <w:sz w:val="22"/>
                <w:szCs w:val="22"/>
                <w:lang w:eastAsia="en-GB"/>
              </w:rPr>
              <w:t>5 References required.</w:t>
            </w:r>
          </w:p>
        </w:tc>
      </w:tr>
      <w:tr w:rsidR="00DA5FE9" w:rsidRPr="00DA5FE9" w14:paraId="3E1B860C" w14:textId="77777777" w:rsidTr="00111B35">
        <w:trPr>
          <w:trHeight w:val="1833"/>
        </w:trPr>
        <w:tc>
          <w:tcPr>
            <w:tcW w:w="1129" w:type="dxa"/>
          </w:tcPr>
          <w:p w14:paraId="0877F745" w14:textId="77777777" w:rsidR="00DA5FE9" w:rsidRPr="00DA5FE9" w:rsidRDefault="00DA5FE9" w:rsidP="00DA5FE9">
            <w:pPr>
              <w:rPr>
                <w:rFonts w:ascii="Arial" w:hAnsi="Arial" w:cs="Arial"/>
                <w:sz w:val="22"/>
                <w:szCs w:val="22"/>
                <w:lang w:eastAsia="en-GB"/>
              </w:rPr>
            </w:pPr>
            <w:r w:rsidRPr="00DA5FE9">
              <w:rPr>
                <w:rFonts w:ascii="Arial" w:hAnsi="Arial" w:cs="Arial"/>
                <w:sz w:val="22"/>
                <w:szCs w:val="22"/>
                <w:lang w:eastAsia="en-GB"/>
              </w:rPr>
              <w:t>Task 2</w:t>
            </w:r>
          </w:p>
        </w:tc>
        <w:tc>
          <w:tcPr>
            <w:tcW w:w="9315" w:type="dxa"/>
          </w:tcPr>
          <w:p w14:paraId="7D55D1E7" w14:textId="77777777" w:rsidR="00DA5FE9" w:rsidRPr="00DA5FE9" w:rsidRDefault="00DA5FE9" w:rsidP="00DA5FE9">
            <w:pPr>
              <w:spacing w:before="120" w:after="120"/>
              <w:rPr>
                <w:rFonts w:ascii="Arial" w:hAnsi="Arial" w:cs="Arial"/>
                <w:b/>
                <w:sz w:val="22"/>
                <w:szCs w:val="22"/>
                <w:lang w:eastAsia="en-GB"/>
              </w:rPr>
            </w:pPr>
            <w:r w:rsidRPr="00DA5FE9">
              <w:rPr>
                <w:rFonts w:ascii="Arial" w:hAnsi="Arial" w:cs="Arial"/>
                <w:b/>
                <w:sz w:val="22"/>
                <w:szCs w:val="22"/>
                <w:lang w:val="en-US" w:eastAsia="en-GB"/>
              </w:rPr>
              <w:t>LinkedIn Learning Certificates for Office365 (Word, Excel, PowerPoint)</w:t>
            </w:r>
            <w:r w:rsidRPr="00DA5FE9">
              <w:rPr>
                <w:rFonts w:ascii="Arial" w:hAnsi="Arial" w:cs="Arial"/>
                <w:b/>
                <w:sz w:val="22"/>
                <w:szCs w:val="22"/>
                <w:lang w:eastAsia="en-GB"/>
              </w:rPr>
              <w:t> </w:t>
            </w:r>
          </w:p>
          <w:p w14:paraId="606281D4" w14:textId="77777777" w:rsidR="00DA5FE9" w:rsidRPr="00DA5FE9" w:rsidRDefault="00DA5FE9" w:rsidP="00DA5FE9">
            <w:pPr>
              <w:rPr>
                <w:rFonts w:ascii="Arial" w:hAnsi="Arial" w:cs="Arial"/>
                <w:sz w:val="22"/>
                <w:szCs w:val="22"/>
                <w:lang w:eastAsia="en-GB"/>
              </w:rPr>
            </w:pPr>
            <w:r w:rsidRPr="00DA5FE9">
              <w:rPr>
                <w:rFonts w:ascii="Arial" w:hAnsi="Arial" w:cs="Arial"/>
                <w:sz w:val="22"/>
                <w:szCs w:val="22"/>
                <w:lang w:eastAsia="en-GB"/>
              </w:rPr>
              <w:t>Log in to LinkedIn Learning using your institutional email. Later in the term, you will be provided with direct links to the required courses for Microsoft Word, Excel, and PowerPoint. Once you have the links, complete each course fully by watching all videos and completing any quizzes or exercises. After finishing each course, download or screenshot your certificate of completion. When you have completed all three courses, compile your certificates and place them in your portfolio as evidence of your Office365 skills. These certificates must be included in your final submission to demonstrate your learning and achievement.</w:t>
            </w:r>
          </w:p>
        </w:tc>
      </w:tr>
      <w:tr w:rsidR="00DA5FE9" w:rsidRPr="00DA5FE9" w14:paraId="59EBF3AC" w14:textId="77777777" w:rsidTr="00111B35">
        <w:tc>
          <w:tcPr>
            <w:tcW w:w="1129" w:type="dxa"/>
          </w:tcPr>
          <w:p w14:paraId="40F240A4" w14:textId="77777777" w:rsidR="00DA5FE9" w:rsidRPr="00DA5FE9" w:rsidRDefault="00DA5FE9" w:rsidP="00DA5FE9">
            <w:pPr>
              <w:rPr>
                <w:rFonts w:ascii="Arial" w:hAnsi="Arial" w:cs="Arial"/>
                <w:sz w:val="22"/>
                <w:szCs w:val="22"/>
                <w:lang w:eastAsia="en-GB"/>
              </w:rPr>
            </w:pPr>
            <w:r w:rsidRPr="00DA5FE9">
              <w:rPr>
                <w:rFonts w:ascii="Arial" w:hAnsi="Arial" w:cs="Arial"/>
                <w:sz w:val="22"/>
                <w:szCs w:val="22"/>
                <w:lang w:eastAsia="en-GB"/>
              </w:rPr>
              <w:t>Task 3</w:t>
            </w:r>
          </w:p>
        </w:tc>
        <w:tc>
          <w:tcPr>
            <w:tcW w:w="9315" w:type="dxa"/>
          </w:tcPr>
          <w:p w14:paraId="28A6BBF4" w14:textId="77777777" w:rsidR="00DA5FE9" w:rsidRPr="00DA5FE9" w:rsidRDefault="00DA5FE9" w:rsidP="00DA5FE9">
            <w:pPr>
              <w:rPr>
                <w:rFonts w:ascii="Arial" w:hAnsi="Arial" w:cs="Arial"/>
                <w:sz w:val="22"/>
                <w:szCs w:val="22"/>
                <w:lang w:eastAsia="en-GB"/>
              </w:rPr>
            </w:pPr>
            <w:r w:rsidRPr="00DA5FE9">
              <w:rPr>
                <w:rFonts w:ascii="Arial" w:hAnsi="Arial" w:cs="Arial"/>
                <w:sz w:val="22"/>
                <w:szCs w:val="22"/>
                <w:lang w:eastAsia="en-GB"/>
              </w:rPr>
              <w:t>Write a 1,000-word essay discussing the relevance and importance of Microsoft Excel. Explain how Excel can be used for tasks such as data analysis, budgeting, reporting, and decision-making, using practical examples to support your points. You will also be provided with data to create a spreadsheet on household income and expenditure, demonstrating your Excel skills through formulas, charts, and data tables. This completed spreadsheet must be embedded within your essay. Ensure your essay has a clear structure with an introduction, main body, and conclusion. Finally, place both the essay and the embedded spreadsheet in your portfolio as part of your final assessment.</w:t>
            </w:r>
          </w:p>
          <w:p w14:paraId="1F855A75" w14:textId="77777777" w:rsidR="00DA5FE9" w:rsidRPr="00DA5FE9" w:rsidRDefault="00DA5FE9" w:rsidP="00DA5FE9">
            <w:pPr>
              <w:jc w:val="center"/>
              <w:rPr>
                <w:rFonts w:ascii="Arial" w:hAnsi="Arial" w:cs="Arial"/>
                <w:b/>
                <w:bCs/>
                <w:sz w:val="22"/>
                <w:szCs w:val="22"/>
                <w:lang w:eastAsia="en-GB"/>
              </w:rPr>
            </w:pPr>
            <w:r w:rsidRPr="00DA5FE9">
              <w:rPr>
                <w:rFonts w:ascii="Arial" w:hAnsi="Arial" w:cs="Arial"/>
                <w:b/>
                <w:bCs/>
                <w:sz w:val="22"/>
                <w:szCs w:val="22"/>
                <w:lang w:eastAsia="en-GB"/>
              </w:rPr>
              <w:t>7 References required.</w:t>
            </w:r>
          </w:p>
        </w:tc>
      </w:tr>
      <w:tr w:rsidR="00DA5FE9" w:rsidRPr="00DA5FE9" w14:paraId="59817744" w14:textId="77777777" w:rsidTr="00111B35">
        <w:tc>
          <w:tcPr>
            <w:tcW w:w="1129" w:type="dxa"/>
          </w:tcPr>
          <w:p w14:paraId="4BEFFE07" w14:textId="77777777" w:rsidR="00DA5FE9" w:rsidRPr="00DA5FE9" w:rsidRDefault="00DA5FE9" w:rsidP="00DA5FE9">
            <w:pPr>
              <w:rPr>
                <w:rFonts w:ascii="Arial" w:hAnsi="Arial" w:cs="Arial"/>
                <w:sz w:val="22"/>
                <w:szCs w:val="22"/>
                <w:lang w:eastAsia="en-GB"/>
              </w:rPr>
            </w:pPr>
            <w:r w:rsidRPr="00DA5FE9">
              <w:rPr>
                <w:rFonts w:ascii="Arial" w:hAnsi="Arial" w:cs="Arial"/>
                <w:sz w:val="22"/>
                <w:szCs w:val="22"/>
                <w:lang w:eastAsia="en-GB"/>
              </w:rPr>
              <w:t>Task 4</w:t>
            </w:r>
          </w:p>
        </w:tc>
        <w:tc>
          <w:tcPr>
            <w:tcW w:w="9315" w:type="dxa"/>
          </w:tcPr>
          <w:p w14:paraId="50F125A3" w14:textId="77777777" w:rsidR="00DA5FE9" w:rsidRPr="00DA5FE9" w:rsidRDefault="00DA5FE9" w:rsidP="00DA5FE9">
            <w:pPr>
              <w:spacing w:before="120" w:after="120"/>
              <w:rPr>
                <w:rFonts w:ascii="Arial" w:hAnsi="Arial" w:cs="Arial"/>
                <w:b/>
                <w:sz w:val="22"/>
                <w:szCs w:val="22"/>
                <w:lang w:eastAsia="en-GB"/>
              </w:rPr>
            </w:pPr>
            <w:r w:rsidRPr="00DA5FE9">
              <w:rPr>
                <w:rFonts w:ascii="Arial" w:hAnsi="Arial" w:cs="Arial"/>
                <w:b/>
                <w:sz w:val="22"/>
                <w:szCs w:val="22"/>
                <w:lang w:val="en-US" w:eastAsia="en-GB"/>
              </w:rPr>
              <w:t>7 Minute Reflective Presentation (What you have learned, how they can/have implemented it, links to task1, 2 and 3) </w:t>
            </w:r>
            <w:r w:rsidRPr="00DA5FE9">
              <w:rPr>
                <w:rFonts w:ascii="Arial" w:hAnsi="Arial" w:cs="Arial"/>
                <w:b/>
                <w:sz w:val="22"/>
                <w:szCs w:val="22"/>
                <w:lang w:eastAsia="en-GB"/>
              </w:rPr>
              <w:t> </w:t>
            </w:r>
          </w:p>
          <w:p w14:paraId="4E3DC8EA" w14:textId="77777777" w:rsidR="00DA5FE9" w:rsidRPr="00DA5FE9" w:rsidRDefault="00DA5FE9" w:rsidP="00DA5FE9">
            <w:pPr>
              <w:rPr>
                <w:rFonts w:ascii="Arial" w:hAnsi="Arial" w:cs="Arial"/>
                <w:sz w:val="22"/>
                <w:szCs w:val="22"/>
                <w:lang w:eastAsia="en-GB"/>
              </w:rPr>
            </w:pPr>
            <w:r w:rsidRPr="00DA5FE9">
              <w:rPr>
                <w:rFonts w:ascii="Arial" w:hAnsi="Arial" w:cs="Arial"/>
                <w:sz w:val="22"/>
                <w:szCs w:val="22"/>
                <w:lang w:eastAsia="en-GB"/>
              </w:rPr>
              <w:t xml:space="preserve">Prepare and deliver a 7-minute reflective presentation that summarizes what you have learned throughout the module. Your presentation should explain how you have developed your digital skills, how you have applied and plan to apply these skills in your academic work or future career, and clearly link to Tasks 1, 2, and 3. This includes reflecting on your JISC assessment and action plan, the LinkedIn Learning Office365 certificates, and your Excel essay and spreadsheet. Use what you have learned in the PowerPoint session, to create professional, well-structured, and visually engaging slides. Keep your content clear, concise, and within the 7-minute limit. </w:t>
            </w:r>
          </w:p>
          <w:p w14:paraId="335185A9" w14:textId="77777777" w:rsidR="00DA5FE9" w:rsidRPr="00DA5FE9" w:rsidRDefault="00DA5FE9" w:rsidP="00DA5FE9">
            <w:pPr>
              <w:jc w:val="center"/>
              <w:rPr>
                <w:rFonts w:ascii="Arial" w:hAnsi="Arial" w:cs="Arial"/>
                <w:b/>
                <w:bCs/>
                <w:sz w:val="22"/>
                <w:szCs w:val="22"/>
                <w:lang w:eastAsia="en-GB"/>
              </w:rPr>
            </w:pPr>
            <w:r w:rsidRPr="00DA5FE9">
              <w:rPr>
                <w:rFonts w:ascii="Arial" w:hAnsi="Arial" w:cs="Arial"/>
                <w:b/>
                <w:bCs/>
                <w:sz w:val="22"/>
                <w:szCs w:val="22"/>
                <w:lang w:eastAsia="en-GB"/>
              </w:rPr>
              <w:t>Work should be referenced accordingly following the Harvard referencing guide.</w:t>
            </w:r>
          </w:p>
        </w:tc>
      </w:tr>
      <w:tr w:rsidR="00DA5FE9" w:rsidRPr="00DA5FE9" w14:paraId="0E93AB42" w14:textId="77777777" w:rsidTr="00111B35">
        <w:tc>
          <w:tcPr>
            <w:tcW w:w="1129" w:type="dxa"/>
          </w:tcPr>
          <w:p w14:paraId="56C9417F" w14:textId="77777777" w:rsidR="00DA5FE9" w:rsidRPr="00DA5FE9" w:rsidRDefault="00DA5FE9" w:rsidP="00DA5FE9">
            <w:pPr>
              <w:rPr>
                <w:rFonts w:ascii="Arial" w:hAnsi="Arial" w:cs="Arial"/>
                <w:sz w:val="22"/>
                <w:szCs w:val="22"/>
                <w:lang w:eastAsia="en-GB"/>
              </w:rPr>
            </w:pPr>
          </w:p>
        </w:tc>
        <w:tc>
          <w:tcPr>
            <w:tcW w:w="9315" w:type="dxa"/>
          </w:tcPr>
          <w:p w14:paraId="01E27E28" w14:textId="77777777" w:rsidR="00DA5FE9" w:rsidRPr="00DA5FE9" w:rsidRDefault="00DA5FE9" w:rsidP="00DA5FE9">
            <w:pPr>
              <w:rPr>
                <w:rFonts w:ascii="Arial" w:hAnsi="Arial" w:cs="Arial"/>
                <w:b/>
                <w:bCs/>
                <w:sz w:val="22"/>
                <w:szCs w:val="22"/>
                <w:lang w:eastAsia="en-GB"/>
              </w:rPr>
            </w:pPr>
            <w:r w:rsidRPr="00DA5FE9">
              <w:rPr>
                <w:rFonts w:ascii="Arial" w:hAnsi="Arial" w:cs="Arial"/>
                <w:b/>
                <w:bCs/>
                <w:sz w:val="22"/>
                <w:szCs w:val="22"/>
                <w:lang w:eastAsia="en-GB"/>
              </w:rPr>
              <w:t xml:space="preserve">E-Portfolio Submission: </w:t>
            </w:r>
          </w:p>
          <w:p w14:paraId="690E6FEA" w14:textId="77777777" w:rsidR="00DA5FE9" w:rsidRPr="00DA5FE9" w:rsidRDefault="00DA5FE9" w:rsidP="00DA5FE9">
            <w:pPr>
              <w:rPr>
                <w:rFonts w:ascii="Arial" w:hAnsi="Arial" w:cs="Arial"/>
                <w:b/>
                <w:bCs/>
                <w:sz w:val="22"/>
                <w:szCs w:val="22"/>
                <w:lang w:eastAsia="en-GB"/>
              </w:rPr>
            </w:pPr>
            <w:r w:rsidRPr="00DA5FE9">
              <w:rPr>
                <w:rFonts w:ascii="Arial" w:hAnsi="Arial" w:cs="Arial"/>
                <w:b/>
                <w:bCs/>
                <w:sz w:val="22"/>
                <w:szCs w:val="22"/>
                <w:lang w:eastAsia="en-GB"/>
              </w:rPr>
              <w:t xml:space="preserve">You will submit the Portfolio to the Turnitin link, clearly labelled. Date </w:t>
            </w:r>
            <w:proofErr w:type="gramStart"/>
            <w:r w:rsidRPr="00DA5FE9">
              <w:rPr>
                <w:rFonts w:ascii="Arial" w:hAnsi="Arial" w:cs="Arial"/>
                <w:b/>
                <w:bCs/>
                <w:sz w:val="22"/>
                <w:szCs w:val="22"/>
                <w:lang w:eastAsia="en-GB"/>
              </w:rPr>
              <w:t>see</w:t>
            </w:r>
            <w:proofErr w:type="gramEnd"/>
            <w:r w:rsidRPr="00DA5FE9">
              <w:rPr>
                <w:rFonts w:ascii="Arial" w:hAnsi="Arial" w:cs="Arial"/>
                <w:b/>
                <w:bCs/>
                <w:sz w:val="22"/>
                <w:szCs w:val="22"/>
                <w:lang w:eastAsia="en-GB"/>
              </w:rPr>
              <w:t xml:space="preserve"> above.</w:t>
            </w:r>
          </w:p>
          <w:p w14:paraId="69E8445E" w14:textId="77777777" w:rsidR="00DA5FE9" w:rsidRPr="00DA5FE9" w:rsidRDefault="00DA5FE9" w:rsidP="00DA5FE9">
            <w:pPr>
              <w:rPr>
                <w:rFonts w:ascii="Arial" w:hAnsi="Arial" w:cs="Arial"/>
                <w:b/>
                <w:bCs/>
                <w:sz w:val="22"/>
                <w:szCs w:val="22"/>
                <w:lang w:eastAsia="en-GB"/>
              </w:rPr>
            </w:pPr>
            <w:r w:rsidRPr="00DA5FE9">
              <w:rPr>
                <w:rFonts w:ascii="Arial" w:hAnsi="Arial" w:cs="Arial"/>
                <w:b/>
                <w:bCs/>
                <w:sz w:val="22"/>
                <w:szCs w:val="22"/>
                <w:lang w:eastAsia="en-GB"/>
              </w:rPr>
              <w:t>The document includes a title and contents page along the AI acknowledgment page and a list of references for all elements.</w:t>
            </w:r>
          </w:p>
        </w:tc>
      </w:tr>
    </w:tbl>
    <w:p w14:paraId="521DC609"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5B4336E9" w14:textId="77777777" w:rsidR="00DA5FE9" w:rsidRPr="00DA5FE9" w:rsidRDefault="00DA5FE9" w:rsidP="00DA5FE9">
      <w:pPr>
        <w:spacing w:after="0" w:line="240" w:lineRule="auto"/>
        <w:rPr>
          <w:rFonts w:ascii="Arial" w:eastAsia="Times New Roman" w:hAnsi="Arial" w:cs="Arial"/>
          <w:b/>
          <w:bCs/>
          <w:kern w:val="0"/>
          <w:lang w:eastAsia="en-GB"/>
          <w14:ligatures w14:val="none"/>
        </w:rPr>
      </w:pPr>
      <w:r w:rsidRPr="00DA5FE9">
        <w:rPr>
          <w:rFonts w:ascii="Arial" w:eastAsia="Times New Roman" w:hAnsi="Arial" w:cs="Arial"/>
          <w:b/>
          <w:bCs/>
          <w:kern w:val="0"/>
          <w:lang w:eastAsia="en-GB"/>
          <w14:ligatures w14:val="none"/>
        </w:rPr>
        <w:t>IMPORTANT – PLEASE ENSURE THAT YOU:</w:t>
      </w:r>
    </w:p>
    <w:p w14:paraId="3C9E7B36" w14:textId="77777777" w:rsidR="00DA5FE9" w:rsidRPr="00DA5FE9" w:rsidRDefault="00DA5FE9" w:rsidP="00DA5FE9">
      <w:pPr>
        <w:numPr>
          <w:ilvl w:val="0"/>
          <w:numId w:val="4"/>
        </w:numPr>
        <w:spacing w:after="0" w:line="240" w:lineRule="auto"/>
        <w:contextualSpacing/>
        <w:rPr>
          <w:rFonts w:ascii="Arial" w:eastAsia="Times New Roman" w:hAnsi="Arial" w:cs="Arial"/>
          <w:kern w:val="0"/>
          <w:lang w:eastAsia="en-GB"/>
          <w14:ligatures w14:val="none"/>
        </w:rPr>
      </w:pPr>
      <w:r w:rsidRPr="00DA5FE9">
        <w:rPr>
          <w:rFonts w:ascii="Arial" w:eastAsia="Times New Roman" w:hAnsi="Arial" w:cs="Arial"/>
          <w:kern w:val="0"/>
          <w:lang w:eastAsia="en-GB"/>
          <w14:ligatures w14:val="none"/>
        </w:rPr>
        <w:t>Complete an AI statement available on Moodle and insert at the beginning of your assessment (not included in your word count). You will be deducted 2 marks if you fail to use this statement.</w:t>
      </w:r>
    </w:p>
    <w:p w14:paraId="26E9960B" w14:textId="77777777" w:rsidR="00DA5FE9" w:rsidRPr="00DA5FE9" w:rsidRDefault="00DA5FE9" w:rsidP="00DA5FE9">
      <w:pPr>
        <w:spacing w:after="0" w:line="240" w:lineRule="auto"/>
        <w:ind w:left="720"/>
        <w:contextualSpacing/>
        <w:rPr>
          <w:rFonts w:ascii="Arial" w:eastAsia="Times New Roman" w:hAnsi="Arial" w:cs="Arial"/>
          <w:kern w:val="0"/>
          <w:lang w:eastAsia="en-GB"/>
          <w14:ligatures w14:val="none"/>
        </w:rPr>
      </w:pPr>
    </w:p>
    <w:p w14:paraId="6A2DEC26" w14:textId="77777777" w:rsidR="00DA5FE9" w:rsidRPr="00DA5FE9" w:rsidRDefault="00DA5FE9" w:rsidP="00DA5FE9">
      <w:pPr>
        <w:numPr>
          <w:ilvl w:val="0"/>
          <w:numId w:val="4"/>
        </w:numPr>
        <w:spacing w:after="0" w:line="240" w:lineRule="auto"/>
        <w:contextualSpacing/>
        <w:rPr>
          <w:rFonts w:ascii="Arial" w:eastAsia="Times New Roman" w:hAnsi="Arial" w:cs="Arial"/>
          <w:kern w:val="0"/>
          <w:lang w:eastAsia="en-GB"/>
          <w14:ligatures w14:val="none"/>
        </w:rPr>
      </w:pPr>
      <w:r w:rsidRPr="00DA5FE9">
        <w:rPr>
          <w:rFonts w:ascii="Arial" w:eastAsia="Times New Roman" w:hAnsi="Arial" w:cs="Arial"/>
          <w:kern w:val="0"/>
          <w:lang w:eastAsia="en-GB"/>
          <w14:ligatures w14:val="none"/>
        </w:rPr>
        <w:t>Upload onto the correct Turnitin links – Final</w:t>
      </w:r>
      <w:r w:rsidRPr="00DA5FE9">
        <w:rPr>
          <w:rFonts w:ascii="Arial" w:eastAsia="Times New Roman" w:hAnsi="Arial" w:cs="Arial"/>
          <w:b/>
          <w:bCs/>
          <w:color w:val="FF0000"/>
          <w:kern w:val="0"/>
          <w:lang w:eastAsia="en-GB"/>
          <w14:ligatures w14:val="none"/>
        </w:rPr>
        <w:t xml:space="preserve"> </w:t>
      </w:r>
      <w:r w:rsidRPr="00DA5FE9">
        <w:rPr>
          <w:rFonts w:ascii="Arial" w:eastAsia="Times New Roman" w:hAnsi="Arial" w:cs="Arial"/>
          <w:kern w:val="0"/>
          <w:lang w:eastAsia="en-GB"/>
          <w14:ligatures w14:val="none"/>
        </w:rPr>
        <w:t xml:space="preserve">2025 and double check your Turnitin receipt that you have uploaded onto the correct Turnitin link. Your written work must be presented as a WORD document for the Portfolio </w:t>
      </w:r>
      <w:r w:rsidRPr="00DA5FE9">
        <w:rPr>
          <w:rFonts w:ascii="Arial" w:eastAsia="Times New Roman" w:hAnsi="Arial" w:cs="Arial"/>
          <w:color w:val="EE0000"/>
          <w:kern w:val="0"/>
          <w:lang w:eastAsia="en-GB"/>
          <w14:ligatures w14:val="none"/>
        </w:rPr>
        <w:t>NOT A PDF.</w:t>
      </w:r>
    </w:p>
    <w:p w14:paraId="7EC96AEE"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101839B4"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0C6A7101"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6A7DF932"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7DCDD817"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5CE7DDE5"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463877A0"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A5FE9" w:rsidRPr="00DA5FE9" w14:paraId="0CFD69E9" w14:textId="77777777" w:rsidTr="00111B35">
        <w:trPr>
          <w:trHeight w:val="414"/>
        </w:trPr>
        <w:tc>
          <w:tcPr>
            <w:tcW w:w="10670" w:type="dxa"/>
            <w:shd w:val="clear" w:color="auto" w:fill="D9D9D9"/>
          </w:tcPr>
          <w:p w14:paraId="7F52225E" w14:textId="77777777" w:rsidR="00DA5FE9" w:rsidRPr="00DA5FE9" w:rsidRDefault="00DA5FE9" w:rsidP="00DA5FE9">
            <w:pPr>
              <w:spacing w:after="0" w:line="240" w:lineRule="auto"/>
              <w:jc w:val="center"/>
              <w:rPr>
                <w:rFonts w:ascii="Arial" w:eastAsia="Times New Roman" w:hAnsi="Arial" w:cs="Arial"/>
                <w:b/>
                <w:caps/>
                <w:kern w:val="0"/>
                <w:sz w:val="40"/>
                <w:szCs w:val="20"/>
                <w:lang w:eastAsia="en-GB"/>
                <w14:ligatures w14:val="none"/>
              </w:rPr>
            </w:pPr>
            <w:r w:rsidRPr="00DA5FE9">
              <w:rPr>
                <w:rFonts w:ascii="Arial" w:eastAsia="Times New Roman" w:hAnsi="Arial" w:cs="Arial"/>
                <w:b/>
                <w:caps/>
                <w:kern w:val="0"/>
                <w:sz w:val="40"/>
                <w:szCs w:val="20"/>
                <w:lang w:eastAsia="en-GB"/>
                <w14:ligatures w14:val="none"/>
              </w:rPr>
              <w:t>GUIDANCE FOR Students IN THE COMPLETION OF TASKS</w:t>
            </w:r>
          </w:p>
        </w:tc>
      </w:tr>
    </w:tbl>
    <w:p w14:paraId="70D4C990"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2E4582D0" w14:textId="77777777" w:rsidR="00DA5FE9" w:rsidRPr="00DA5FE9" w:rsidRDefault="00DA5FE9" w:rsidP="00DA5FE9">
      <w:pPr>
        <w:spacing w:after="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NOTE: The guidance offered below is linked to the five generic assessment criteria overleaf.</w:t>
      </w:r>
    </w:p>
    <w:p w14:paraId="3BB835D0" w14:textId="77777777" w:rsidR="00DA5FE9" w:rsidRPr="00DA5FE9" w:rsidRDefault="00DA5FE9" w:rsidP="00DA5FE9">
      <w:pPr>
        <w:spacing w:after="0" w:line="240" w:lineRule="auto"/>
        <w:jc w:val="both"/>
        <w:rPr>
          <w:rFonts w:ascii="Arial" w:eastAsia="Times New Roman" w:hAnsi="Arial" w:cs="Arial"/>
          <w:b/>
          <w:kern w:val="0"/>
          <w:sz w:val="22"/>
          <w:szCs w:val="22"/>
          <w:lang w:eastAsia="en-GB"/>
          <w14:ligatures w14:val="none"/>
        </w:rPr>
      </w:pPr>
    </w:p>
    <w:p w14:paraId="24F534A5" w14:textId="77777777" w:rsidR="00DA5FE9" w:rsidRPr="00DA5FE9" w:rsidRDefault="00DA5FE9" w:rsidP="00DA5FE9">
      <w:pPr>
        <w:numPr>
          <w:ilvl w:val="0"/>
          <w:numId w:val="1"/>
        </w:numPr>
        <w:spacing w:after="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Engagement with Literature Skills</w:t>
      </w:r>
    </w:p>
    <w:p w14:paraId="6DF16DBD"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Your work must be informed and supported by scholarly material that is </w:t>
      </w:r>
      <w:r w:rsidRPr="00DA5FE9">
        <w:rPr>
          <w:rFonts w:ascii="Arial" w:eastAsia="Times New Roman" w:hAnsi="Arial" w:cs="Arial"/>
          <w:i/>
          <w:kern w:val="0"/>
          <w:sz w:val="22"/>
          <w:szCs w:val="22"/>
          <w:lang w:eastAsia="en-GB"/>
          <w14:ligatures w14:val="none"/>
        </w:rPr>
        <w:t>relevant</w:t>
      </w:r>
      <w:r w:rsidRPr="00DA5FE9">
        <w:rPr>
          <w:rFonts w:ascii="Arial" w:eastAsia="Times New Roman" w:hAnsi="Arial" w:cs="Arial"/>
          <w:kern w:val="0"/>
          <w:sz w:val="22"/>
          <w:szCs w:val="22"/>
          <w:lang w:eastAsia="en-GB"/>
          <w14:ligatures w14:val="none"/>
        </w:rPr>
        <w:t xml:space="preserve"> to and </w:t>
      </w:r>
      <w:r w:rsidRPr="00DA5FE9">
        <w:rPr>
          <w:rFonts w:ascii="Arial" w:eastAsia="Times New Roman" w:hAnsi="Arial" w:cs="Arial"/>
          <w:i/>
          <w:kern w:val="0"/>
          <w:sz w:val="22"/>
          <w:szCs w:val="22"/>
          <w:lang w:eastAsia="en-GB"/>
          <w14:ligatures w14:val="none"/>
        </w:rPr>
        <w:t>focused</w:t>
      </w:r>
      <w:r w:rsidRPr="00DA5FE9">
        <w:rPr>
          <w:rFonts w:ascii="Arial" w:eastAsia="Times New Roman" w:hAnsi="Arial" w:cs="Arial"/>
          <w:kern w:val="0"/>
          <w:sz w:val="22"/>
          <w:szCs w:val="22"/>
          <w:lang w:eastAsia="en-GB"/>
          <w14:ligatures w14:val="none"/>
        </w:rPr>
        <w:t xml:space="preserve"> on the task(s) set.    You should provide evidence that you have accessed an appropriate </w:t>
      </w:r>
      <w:r w:rsidRPr="00DA5FE9">
        <w:rPr>
          <w:rFonts w:ascii="Arial" w:eastAsia="Times New Roman" w:hAnsi="Arial" w:cs="Arial"/>
          <w:i/>
          <w:kern w:val="0"/>
          <w:sz w:val="22"/>
          <w:szCs w:val="22"/>
          <w:lang w:eastAsia="en-GB"/>
          <w14:ligatures w14:val="none"/>
        </w:rPr>
        <w:t>range</w:t>
      </w:r>
      <w:r w:rsidRPr="00DA5FE9">
        <w:rPr>
          <w:rFonts w:ascii="Arial" w:eastAsia="Times New Roman" w:hAnsi="Arial" w:cs="Arial"/>
          <w:kern w:val="0"/>
          <w:sz w:val="22"/>
          <w:szCs w:val="22"/>
          <w:lang w:eastAsia="en-GB"/>
          <w14:ligatures w14:val="none"/>
        </w:rPr>
        <w:t xml:space="preserve"> of sources, which may be academic, governmental and industrial; these sources may include academic journal articles, textbooks, current news articles, organisational documents, and websites.  You should consider the </w:t>
      </w:r>
      <w:r w:rsidRPr="00DA5FE9">
        <w:rPr>
          <w:rFonts w:ascii="Arial" w:eastAsia="Times New Roman" w:hAnsi="Arial" w:cs="Arial"/>
          <w:i/>
          <w:kern w:val="0"/>
          <w:sz w:val="22"/>
          <w:szCs w:val="22"/>
          <w:lang w:eastAsia="en-GB"/>
          <w14:ligatures w14:val="none"/>
        </w:rPr>
        <w:t>credibility</w:t>
      </w:r>
      <w:r w:rsidRPr="00DA5FE9">
        <w:rPr>
          <w:rFonts w:ascii="Arial" w:eastAsia="Times New Roman" w:hAnsi="Arial" w:cs="Arial"/>
          <w:kern w:val="0"/>
          <w:sz w:val="22"/>
          <w:szCs w:val="22"/>
          <w:lang w:eastAsia="en-GB"/>
          <w14:ligatures w14:val="none"/>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A5FE9">
        <w:rPr>
          <w:rFonts w:ascii="Arial" w:eastAsia="Times New Roman" w:hAnsi="Arial" w:cs="Arial"/>
          <w:i/>
          <w:kern w:val="0"/>
          <w:sz w:val="22"/>
          <w:szCs w:val="22"/>
          <w:lang w:eastAsia="en-GB"/>
          <w14:ligatures w14:val="none"/>
        </w:rPr>
        <w:t>evidence</w:t>
      </w:r>
      <w:r w:rsidRPr="00DA5FE9">
        <w:rPr>
          <w:rFonts w:ascii="Arial" w:eastAsia="Times New Roman" w:hAnsi="Arial" w:cs="Arial"/>
          <w:kern w:val="0"/>
          <w:sz w:val="22"/>
          <w:szCs w:val="22"/>
          <w:lang w:eastAsia="en-GB"/>
          <w14:ligatures w14:val="none"/>
        </w:rPr>
        <w:t xml:space="preserve"> of your research/own reading throughout your work, using a suitable referencing system, including in-text citations in the main body of your work and a reference list at the end of your work. </w:t>
      </w:r>
    </w:p>
    <w:p w14:paraId="620BD6A8"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7B36D38E" w14:textId="77777777" w:rsidR="00DA5FE9" w:rsidRPr="00DA5FE9" w:rsidRDefault="00DA5FE9" w:rsidP="00DA5FE9">
      <w:pPr>
        <w:spacing w:after="0" w:line="240" w:lineRule="auto"/>
        <w:jc w:val="both"/>
        <w:rPr>
          <w:rFonts w:ascii="Arial" w:eastAsia="Times New Roman" w:hAnsi="Arial" w:cs="Arial"/>
          <w:b/>
          <w:bCs/>
          <w:kern w:val="0"/>
          <w:lang w:eastAsia="en-GB"/>
          <w14:ligatures w14:val="none"/>
        </w:rPr>
      </w:pPr>
      <w:r w:rsidRPr="00DA5FE9">
        <w:rPr>
          <w:rFonts w:ascii="Arial" w:eastAsia="Times New Roman" w:hAnsi="Arial" w:cs="Arial"/>
          <w:b/>
          <w:i/>
          <w:kern w:val="0"/>
          <w:sz w:val="22"/>
          <w:szCs w:val="22"/>
          <w:lang w:eastAsia="en-GB"/>
          <w14:ligatures w14:val="none"/>
        </w:rPr>
        <w:t>Guidance specific to this assessment:</w:t>
      </w:r>
      <w:r w:rsidRPr="00DA5FE9">
        <w:rPr>
          <w:rFonts w:ascii="Arial" w:eastAsia="Times New Roman" w:hAnsi="Arial" w:cs="Arial"/>
          <w:i/>
          <w:kern w:val="0"/>
          <w:sz w:val="22"/>
          <w:szCs w:val="22"/>
          <w:lang w:eastAsia="en-GB"/>
          <w14:ligatures w14:val="none"/>
        </w:rPr>
        <w:t xml:space="preserve"> Your portfolio should include 12 references plus any others you have used from material from the </w:t>
      </w:r>
      <w:proofErr w:type="gramStart"/>
      <w:r w:rsidRPr="00DA5FE9">
        <w:rPr>
          <w:rFonts w:ascii="Arial" w:eastAsia="Times New Roman" w:hAnsi="Arial" w:cs="Arial"/>
          <w:i/>
          <w:kern w:val="0"/>
          <w:sz w:val="22"/>
          <w:szCs w:val="22"/>
          <w:lang w:eastAsia="en-GB"/>
          <w14:ligatures w14:val="none"/>
        </w:rPr>
        <w:t>internet,</w:t>
      </w:r>
      <w:proofErr w:type="gramEnd"/>
      <w:r w:rsidRPr="00DA5FE9">
        <w:rPr>
          <w:rFonts w:ascii="Arial" w:eastAsia="Times New Roman" w:hAnsi="Arial" w:cs="Arial"/>
          <w:i/>
          <w:kern w:val="0"/>
          <w:sz w:val="22"/>
          <w:szCs w:val="22"/>
          <w:lang w:eastAsia="en-GB"/>
          <w14:ligatures w14:val="none"/>
        </w:rPr>
        <w:t xml:space="preserve"> this should adhere to the Harvard referencing standard for your course and applied throughout. The Harvard referencing guide can be found on Moodle and on the library website. </w:t>
      </w:r>
    </w:p>
    <w:p w14:paraId="015ED757" w14:textId="77777777" w:rsidR="00DA5FE9" w:rsidRPr="00DA5FE9" w:rsidRDefault="00DA5FE9" w:rsidP="00DA5FE9">
      <w:pPr>
        <w:spacing w:after="0" w:line="240" w:lineRule="auto"/>
        <w:jc w:val="both"/>
        <w:rPr>
          <w:rFonts w:ascii="Arial" w:eastAsia="Times New Roman" w:hAnsi="Arial" w:cs="Arial"/>
          <w:i/>
          <w:kern w:val="0"/>
          <w:sz w:val="22"/>
          <w:szCs w:val="22"/>
          <w:lang w:eastAsia="en-GB"/>
          <w14:ligatures w14:val="none"/>
        </w:rPr>
      </w:pPr>
    </w:p>
    <w:p w14:paraId="2E77D5AF"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464D7371"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2452855D" w14:textId="77777777" w:rsidR="00DA5FE9" w:rsidRPr="00DA5FE9" w:rsidRDefault="00DA5FE9" w:rsidP="00DA5FE9">
      <w:pPr>
        <w:numPr>
          <w:ilvl w:val="0"/>
          <w:numId w:val="1"/>
        </w:numPr>
        <w:spacing w:after="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Knowledge and Understanding Skills</w:t>
      </w:r>
    </w:p>
    <w:p w14:paraId="0CD311B6"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At level 4, you should be able to demonstrate knowledge of the underlying concepts and principles associated with your area(s) of study.  </w:t>
      </w:r>
      <w:r w:rsidRPr="00DA5FE9">
        <w:rPr>
          <w:rFonts w:ascii="Arial" w:eastAsia="Times New Roman" w:hAnsi="Arial" w:cs="Arial"/>
          <w:i/>
          <w:kern w:val="0"/>
          <w:sz w:val="22"/>
          <w:szCs w:val="22"/>
          <w:lang w:eastAsia="en-GB"/>
          <w14:ligatures w14:val="none"/>
        </w:rPr>
        <w:t>Knowledge</w:t>
      </w:r>
      <w:r w:rsidRPr="00DA5FE9">
        <w:rPr>
          <w:rFonts w:ascii="Arial" w:eastAsia="Times New Roman" w:hAnsi="Arial" w:cs="Arial"/>
          <w:kern w:val="0"/>
          <w:sz w:val="22"/>
          <w:szCs w:val="22"/>
          <w:lang w:eastAsia="en-GB"/>
          <w14:ligatures w14:val="none"/>
        </w:rPr>
        <w:t xml:space="preserve"> relates to the facts, information and skills you have acquired through your learning.  You demonstrate your </w:t>
      </w:r>
      <w:r w:rsidRPr="00DA5FE9">
        <w:rPr>
          <w:rFonts w:ascii="Arial" w:eastAsia="Times New Roman" w:hAnsi="Arial" w:cs="Arial"/>
          <w:i/>
          <w:kern w:val="0"/>
          <w:sz w:val="22"/>
          <w:szCs w:val="22"/>
          <w:lang w:eastAsia="en-GB"/>
          <w14:ligatures w14:val="none"/>
        </w:rPr>
        <w:t>understanding</w:t>
      </w:r>
      <w:r w:rsidRPr="00DA5FE9">
        <w:rPr>
          <w:rFonts w:ascii="Arial" w:eastAsia="Times New Roman" w:hAnsi="Arial" w:cs="Arial"/>
          <w:kern w:val="0"/>
          <w:sz w:val="22"/>
          <w:szCs w:val="22"/>
          <w:lang w:eastAsia="en-GB"/>
          <w14:ligatures w14:val="none"/>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DA5FE9">
        <w:rPr>
          <w:rFonts w:ascii="Arial" w:eastAsia="Times New Roman" w:hAnsi="Arial" w:cs="Arial"/>
          <w:i/>
          <w:kern w:val="0"/>
          <w:sz w:val="22"/>
          <w:szCs w:val="22"/>
          <w:lang w:eastAsia="en-GB"/>
          <w14:ligatures w14:val="none"/>
        </w:rPr>
        <w:t>extent</w:t>
      </w:r>
      <w:r w:rsidRPr="00DA5FE9">
        <w:rPr>
          <w:rFonts w:ascii="Arial" w:eastAsia="Times New Roman" w:hAnsi="Arial" w:cs="Arial"/>
          <w:kern w:val="0"/>
          <w:sz w:val="22"/>
          <w:szCs w:val="22"/>
          <w:lang w:eastAsia="en-GB"/>
          <w14:ligatures w14:val="none"/>
        </w:rPr>
        <w:t xml:space="preserve"> to which you demonstrate your knowledge and understanding.</w:t>
      </w:r>
      <w:r w:rsidRPr="00DA5FE9">
        <w:rPr>
          <w:rFonts w:ascii="Times New Roman" w:eastAsia="Times New Roman" w:hAnsi="Times New Roman" w:cs="Times New Roman"/>
          <w:kern w:val="0"/>
          <w:sz w:val="20"/>
          <w:szCs w:val="20"/>
          <w:lang w:eastAsia="en-GB"/>
          <w14:ligatures w14:val="none"/>
        </w:rPr>
        <w:t xml:space="preserve"> </w:t>
      </w:r>
    </w:p>
    <w:p w14:paraId="185B2D30" w14:textId="77777777" w:rsidR="00DA5FE9" w:rsidRPr="00DA5FE9" w:rsidRDefault="00DA5FE9" w:rsidP="00DA5FE9">
      <w:pPr>
        <w:spacing w:after="0" w:line="240" w:lineRule="auto"/>
        <w:jc w:val="both"/>
        <w:rPr>
          <w:rFonts w:ascii="Arial" w:eastAsia="Times New Roman" w:hAnsi="Arial" w:cs="Arial"/>
          <w:b/>
          <w:i/>
          <w:kern w:val="0"/>
          <w:sz w:val="22"/>
          <w:szCs w:val="22"/>
          <w:lang w:eastAsia="en-GB"/>
          <w14:ligatures w14:val="none"/>
        </w:rPr>
      </w:pPr>
    </w:p>
    <w:p w14:paraId="7CE15B82" w14:textId="77777777" w:rsidR="00DA5FE9" w:rsidRPr="00DA5FE9" w:rsidRDefault="00DA5FE9" w:rsidP="00DA5FE9">
      <w:pPr>
        <w:spacing w:after="0" w:line="240" w:lineRule="auto"/>
        <w:jc w:val="both"/>
        <w:rPr>
          <w:rFonts w:ascii="Arial" w:eastAsia="Times New Roman" w:hAnsi="Arial" w:cs="Arial"/>
          <w:i/>
          <w:kern w:val="0"/>
          <w:sz w:val="22"/>
          <w:szCs w:val="22"/>
          <w:lang w:eastAsia="en-GB"/>
          <w14:ligatures w14:val="none"/>
        </w:rPr>
      </w:pPr>
      <w:r w:rsidRPr="00DA5FE9">
        <w:rPr>
          <w:rFonts w:ascii="Arial" w:eastAsia="Times New Roman" w:hAnsi="Arial" w:cs="Arial"/>
          <w:b/>
          <w:i/>
          <w:kern w:val="0"/>
          <w:sz w:val="22"/>
          <w:szCs w:val="22"/>
          <w:lang w:eastAsia="en-GB"/>
          <w14:ligatures w14:val="none"/>
        </w:rPr>
        <w:t>Guidance specific to this assessment:</w:t>
      </w:r>
      <w:r w:rsidRPr="00DA5FE9">
        <w:rPr>
          <w:rFonts w:ascii="Arial" w:eastAsia="Times New Roman" w:hAnsi="Arial" w:cs="Arial"/>
          <w:i/>
          <w:kern w:val="0"/>
          <w:sz w:val="22"/>
          <w:szCs w:val="22"/>
          <w:lang w:eastAsia="en-GB"/>
          <w14:ligatures w14:val="none"/>
        </w:rPr>
        <w:t xml:space="preserve"> 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6C807898" w14:textId="77777777" w:rsidR="00DA5FE9" w:rsidRPr="00DA5FE9" w:rsidRDefault="00DA5FE9" w:rsidP="00DA5FE9">
      <w:pPr>
        <w:spacing w:after="0" w:line="240" w:lineRule="auto"/>
        <w:jc w:val="both"/>
        <w:rPr>
          <w:rFonts w:ascii="Arial" w:eastAsia="Times New Roman" w:hAnsi="Arial" w:cs="Arial"/>
          <w:i/>
          <w:kern w:val="0"/>
          <w:sz w:val="22"/>
          <w:szCs w:val="22"/>
          <w:lang w:eastAsia="en-GB"/>
          <w14:ligatures w14:val="none"/>
        </w:rPr>
      </w:pPr>
    </w:p>
    <w:p w14:paraId="179F4E7D"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5592E135" w14:textId="77777777" w:rsidR="00DA5FE9" w:rsidRPr="00DA5FE9" w:rsidRDefault="00DA5FE9" w:rsidP="00DA5FE9">
      <w:pPr>
        <w:spacing w:after="0" w:line="240" w:lineRule="auto"/>
        <w:jc w:val="both"/>
        <w:rPr>
          <w:rFonts w:ascii="Arial" w:eastAsia="Times New Roman" w:hAnsi="Arial" w:cs="Arial"/>
          <w:b/>
          <w:kern w:val="0"/>
          <w:sz w:val="22"/>
          <w:szCs w:val="22"/>
          <w:lang w:eastAsia="en-GB"/>
          <w14:ligatures w14:val="none"/>
        </w:rPr>
      </w:pPr>
    </w:p>
    <w:p w14:paraId="7ED6993F" w14:textId="77777777" w:rsidR="00DA5FE9" w:rsidRPr="00DA5FE9" w:rsidRDefault="00DA5FE9" w:rsidP="00DA5FE9">
      <w:pPr>
        <w:numPr>
          <w:ilvl w:val="0"/>
          <w:numId w:val="1"/>
        </w:numPr>
        <w:spacing w:after="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Cognitive and Intellectual Skills</w:t>
      </w:r>
    </w:p>
    <w:p w14:paraId="09C214C7"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5A3D8C0"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29BF4260" w14:textId="77777777" w:rsidR="00DA5FE9" w:rsidRPr="00DA5FE9" w:rsidRDefault="00DA5FE9" w:rsidP="00DA5FE9">
      <w:pPr>
        <w:spacing w:after="0" w:line="240" w:lineRule="auto"/>
        <w:rPr>
          <w:rFonts w:ascii="Arial" w:eastAsia="Times New Roman" w:hAnsi="Arial" w:cs="Arial"/>
          <w:i/>
          <w:iCs/>
          <w:kern w:val="0"/>
          <w:sz w:val="22"/>
          <w:szCs w:val="22"/>
          <w:lang w:eastAsia="en-GB"/>
          <w14:ligatures w14:val="none"/>
        </w:rPr>
      </w:pPr>
      <w:r w:rsidRPr="00DA5FE9">
        <w:rPr>
          <w:rFonts w:ascii="Arial" w:eastAsia="Times New Roman" w:hAnsi="Arial" w:cs="Arial"/>
          <w:b/>
          <w:i/>
          <w:kern w:val="0"/>
          <w:sz w:val="22"/>
          <w:szCs w:val="22"/>
          <w:lang w:eastAsia="en-GB"/>
          <w14:ligatures w14:val="none"/>
        </w:rPr>
        <w:t>Guidance specific to this assessment:</w:t>
      </w:r>
      <w:r w:rsidRPr="00DA5FE9">
        <w:rPr>
          <w:rFonts w:ascii="Arial" w:eastAsia="Times New Roman" w:hAnsi="Arial" w:cs="Arial"/>
          <w:i/>
          <w:kern w:val="0"/>
          <w:sz w:val="22"/>
          <w:szCs w:val="22"/>
          <w:lang w:eastAsia="en-GB"/>
          <w14:ligatures w14:val="none"/>
        </w:rPr>
        <w:t xml:space="preserve"> </w:t>
      </w:r>
      <w:r w:rsidRPr="00DA5FE9">
        <w:rPr>
          <w:rFonts w:ascii="Arial" w:eastAsia="Times New Roman" w:hAnsi="Arial" w:cs="Arial"/>
          <w:i/>
          <w:iCs/>
          <w:color w:val="000000"/>
          <w:kern w:val="0"/>
          <w:sz w:val="22"/>
          <w:szCs w:val="22"/>
          <w:shd w:val="clear" w:color="auto" w:fill="FFFFFF"/>
          <w:lang w:eastAsia="en-GB"/>
          <w14:ligatures w14:val="none"/>
        </w:rPr>
        <w:t xml:space="preserve">Your portfolio should demonstrate knowledge and understanding of the tasks set including relevant theory. To demonstrate cognitive and intellectual skills more effectively in these tasks, focus on connecting theory and practice by explaining how theoretical concepts apply to real-world examples and showing how SEO and segmentation align with relevant theories. </w:t>
      </w:r>
    </w:p>
    <w:p w14:paraId="296223D5" w14:textId="77777777" w:rsidR="00DA5FE9" w:rsidRPr="00DA5FE9" w:rsidRDefault="00DA5FE9" w:rsidP="00DA5FE9">
      <w:pPr>
        <w:spacing w:after="0" w:line="240" w:lineRule="auto"/>
        <w:rPr>
          <w:rFonts w:ascii="Arial" w:eastAsia="Times New Roman" w:hAnsi="Arial" w:cs="Arial"/>
          <w:i/>
          <w:kern w:val="0"/>
          <w:sz w:val="22"/>
          <w:szCs w:val="22"/>
          <w:lang w:eastAsia="en-GB"/>
          <w14:ligatures w14:val="none"/>
        </w:rPr>
      </w:pPr>
    </w:p>
    <w:p w14:paraId="35057CBE"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2E8F611D" w14:textId="77777777" w:rsidR="00DA5FE9" w:rsidRPr="00DA5FE9" w:rsidRDefault="00DA5FE9" w:rsidP="00DA5FE9">
      <w:pPr>
        <w:spacing w:after="0" w:line="240" w:lineRule="auto"/>
        <w:jc w:val="both"/>
        <w:rPr>
          <w:rFonts w:ascii="Arial" w:eastAsia="Times New Roman" w:hAnsi="Arial" w:cs="Arial"/>
          <w:b/>
          <w:kern w:val="0"/>
          <w:sz w:val="22"/>
          <w:szCs w:val="22"/>
          <w:lang w:eastAsia="en-GB"/>
          <w14:ligatures w14:val="none"/>
        </w:rPr>
      </w:pPr>
    </w:p>
    <w:p w14:paraId="4D8D5214" w14:textId="77777777" w:rsidR="00DA5FE9" w:rsidRPr="00DA5FE9" w:rsidRDefault="00DA5FE9" w:rsidP="00DA5FE9">
      <w:pPr>
        <w:numPr>
          <w:ilvl w:val="0"/>
          <w:numId w:val="1"/>
        </w:numPr>
        <w:spacing w:after="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Practical Skills</w:t>
      </w:r>
    </w:p>
    <w:p w14:paraId="41929A1D"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302F2400"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1B84E932" w14:textId="77777777" w:rsidR="00DA5FE9" w:rsidRPr="00DA5FE9" w:rsidRDefault="00DA5FE9" w:rsidP="00DA5FE9">
      <w:pPr>
        <w:spacing w:after="0" w:line="240" w:lineRule="auto"/>
        <w:jc w:val="both"/>
        <w:rPr>
          <w:rFonts w:ascii="Arial" w:eastAsia="Times New Roman" w:hAnsi="Arial" w:cs="Arial"/>
          <w:i/>
          <w:kern w:val="0"/>
          <w:sz w:val="22"/>
          <w:szCs w:val="22"/>
          <w:lang w:eastAsia="en-GB"/>
          <w14:ligatures w14:val="none"/>
        </w:rPr>
      </w:pPr>
      <w:r w:rsidRPr="00DA5FE9">
        <w:rPr>
          <w:rFonts w:ascii="Arial" w:eastAsia="Times New Roman" w:hAnsi="Arial" w:cs="Arial"/>
          <w:b/>
          <w:i/>
          <w:kern w:val="0"/>
          <w:sz w:val="22"/>
          <w:szCs w:val="22"/>
          <w:lang w:eastAsia="en-GB"/>
          <w14:ligatures w14:val="none"/>
        </w:rPr>
        <w:t>Guidance specific to this assessment:</w:t>
      </w:r>
      <w:r w:rsidRPr="00DA5FE9">
        <w:rPr>
          <w:rFonts w:ascii="Arial" w:eastAsia="Times New Roman" w:hAnsi="Arial" w:cs="Arial"/>
          <w:i/>
          <w:kern w:val="0"/>
          <w:sz w:val="22"/>
          <w:szCs w:val="22"/>
          <w:lang w:eastAsia="en-GB"/>
          <w14:ligatures w14:val="none"/>
        </w:rPr>
        <w:t xml:space="preserve"> You will be assessed on your ability to evaluate evidence and use it to underpin the claims you make. Present diverse evidence from practice, critically analyse how theories work in actual situations, and propose informed solutions to relevant problems. Your grade will primarily reflect your ability to evaluate evidence quality and use it effectively to support claims that meaningfully connect theory with practical applications.</w:t>
      </w:r>
    </w:p>
    <w:p w14:paraId="54F2EACB" w14:textId="77777777" w:rsidR="00DA5FE9" w:rsidRPr="00DA5FE9" w:rsidRDefault="00DA5FE9" w:rsidP="00DA5FE9">
      <w:pPr>
        <w:spacing w:after="0" w:line="240" w:lineRule="auto"/>
        <w:jc w:val="both"/>
        <w:rPr>
          <w:rFonts w:ascii="Arial" w:eastAsia="Times New Roman" w:hAnsi="Arial" w:cs="Arial"/>
          <w:i/>
          <w:kern w:val="0"/>
          <w:sz w:val="22"/>
          <w:szCs w:val="22"/>
          <w:lang w:eastAsia="en-GB"/>
          <w14:ligatures w14:val="none"/>
        </w:rPr>
      </w:pPr>
    </w:p>
    <w:p w14:paraId="06266077"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094F6C3B"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46F7D359" w14:textId="77777777" w:rsidR="00DA5FE9" w:rsidRPr="00DA5FE9" w:rsidRDefault="00DA5FE9" w:rsidP="00DA5FE9">
      <w:pPr>
        <w:numPr>
          <w:ilvl w:val="0"/>
          <w:numId w:val="1"/>
        </w:numPr>
        <w:spacing w:after="0" w:line="240" w:lineRule="auto"/>
        <w:jc w:val="both"/>
        <w:rPr>
          <w:rFonts w:ascii="Arial" w:eastAsia="Times New Roman" w:hAnsi="Arial" w:cs="Arial"/>
          <w:b/>
          <w:kern w:val="0"/>
          <w:sz w:val="22"/>
          <w:szCs w:val="22"/>
          <w:lang w:eastAsia="en-GB"/>
          <w14:ligatures w14:val="none"/>
        </w:rPr>
      </w:pPr>
      <w:r w:rsidRPr="00DA5FE9">
        <w:rPr>
          <w:rFonts w:ascii="Arial" w:eastAsia="Times New Roman" w:hAnsi="Arial" w:cs="Arial"/>
          <w:b/>
          <w:kern w:val="0"/>
          <w:sz w:val="22"/>
          <w:szCs w:val="22"/>
          <w:lang w:eastAsia="en-GB"/>
          <w14:ligatures w14:val="none"/>
        </w:rPr>
        <w:t xml:space="preserve">Transferable Skills for Life and Professional Practice </w:t>
      </w:r>
    </w:p>
    <w:p w14:paraId="2C73D4DA"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2B968AA"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4DF127CF"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37911953" w14:textId="77777777" w:rsidR="00DA5FE9" w:rsidRPr="00DA5FE9" w:rsidRDefault="00DA5FE9" w:rsidP="00DA5FE9">
      <w:pPr>
        <w:spacing w:after="0" w:line="276" w:lineRule="auto"/>
        <w:rPr>
          <w:rFonts w:ascii="Times New Roman" w:eastAsia="Times New Roman" w:hAnsi="Times New Roman" w:cs="Times New Roman"/>
          <w:kern w:val="0"/>
          <w:sz w:val="22"/>
          <w:szCs w:val="22"/>
          <w:lang w:eastAsia="en-GB"/>
          <w14:ligatures w14:val="none"/>
        </w:rPr>
      </w:pPr>
      <w:r w:rsidRPr="00DA5FE9">
        <w:rPr>
          <w:rFonts w:ascii="Arial" w:eastAsia="Times New Roman" w:hAnsi="Arial" w:cs="Arial"/>
          <w:b/>
          <w:i/>
          <w:kern w:val="0"/>
          <w:sz w:val="22"/>
          <w:szCs w:val="22"/>
          <w:lang w:eastAsia="en-GB"/>
          <w14:ligatures w14:val="none"/>
        </w:rPr>
        <w:t>Guidance specific to this assessment:</w:t>
      </w:r>
      <w:r w:rsidRPr="00DA5FE9">
        <w:rPr>
          <w:rFonts w:ascii="Arial" w:eastAsia="Times New Roman" w:hAnsi="Arial" w:cs="Arial"/>
          <w:i/>
          <w:kern w:val="0"/>
          <w:sz w:val="22"/>
          <w:szCs w:val="22"/>
          <w:lang w:eastAsia="en-GB"/>
          <w14:ligatures w14:val="none"/>
        </w:rPr>
        <w:t xml:space="preserve"> You are expected to use UK English. </w:t>
      </w:r>
      <w:r w:rsidRPr="00DA5FE9">
        <w:rPr>
          <w:rFonts w:ascii="Arial" w:eastAsia="Times New Roman" w:hAnsi="Arial" w:cs="Arial"/>
          <w:i/>
          <w:iCs/>
          <w:kern w:val="0"/>
          <w:sz w:val="22"/>
          <w:szCs w:val="22"/>
          <w:lang w:eastAsia="en-GB"/>
          <w14:ligatures w14:val="none"/>
        </w:rPr>
        <w:t>Work should be coherent and structured in presentation and organisation with appropriate and consistent font style and size</w:t>
      </w:r>
    </w:p>
    <w:p w14:paraId="548558EC" w14:textId="77777777" w:rsidR="00DA5FE9" w:rsidRPr="00DA5FE9" w:rsidRDefault="00DA5FE9" w:rsidP="00DA5FE9">
      <w:pPr>
        <w:spacing w:after="0" w:line="240" w:lineRule="auto"/>
        <w:jc w:val="both"/>
        <w:rPr>
          <w:rFonts w:ascii="Arial" w:eastAsia="Times New Roman" w:hAnsi="Arial" w:cs="Arial"/>
          <w:i/>
          <w:kern w:val="0"/>
          <w:sz w:val="22"/>
          <w:szCs w:val="22"/>
          <w:lang w:eastAsia="en-GB"/>
          <w14:ligatures w14:val="none"/>
        </w:rPr>
      </w:pPr>
      <w:r w:rsidRPr="00DA5FE9">
        <w:rPr>
          <w:rFonts w:ascii="Arial" w:eastAsia="Times New Roman" w:hAnsi="Arial" w:cs="Arial"/>
          <w:i/>
          <w:kern w:val="0"/>
          <w:sz w:val="22"/>
          <w:szCs w:val="22"/>
          <w:lang w:eastAsia="en-GB"/>
          <w14:ligatures w14:val="none"/>
        </w:rPr>
        <w:t>You must abide by the following Microsoft Settings; Arial font, size 12, 1.5 line spacing and the text should be justified.</w:t>
      </w:r>
    </w:p>
    <w:p w14:paraId="1AB1326C"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p w14:paraId="1AE8272A" w14:textId="77777777" w:rsidR="00DA5FE9" w:rsidRPr="00DA5FE9" w:rsidRDefault="00DA5FE9" w:rsidP="00DA5FE9">
      <w:pPr>
        <w:spacing w:after="0" w:line="240" w:lineRule="auto"/>
        <w:jc w:val="both"/>
        <w:rPr>
          <w:rFonts w:ascii="Arial" w:eastAsia="Times New Roman" w:hAnsi="Arial" w:cs="Arial"/>
          <w:b/>
          <w:bCs/>
          <w:i/>
          <w:iCs/>
          <w:kern w:val="0"/>
          <w:sz w:val="22"/>
          <w:szCs w:val="22"/>
          <w:lang w:eastAsia="en-GB"/>
          <w14:ligatures w14:val="none"/>
        </w:rPr>
      </w:pPr>
      <w:r w:rsidRPr="00DA5FE9">
        <w:rPr>
          <w:rFonts w:ascii="Arial" w:eastAsia="Times New Roman" w:hAnsi="Arial" w:cs="Arial"/>
          <w:b/>
          <w:bCs/>
          <w:i/>
          <w:iCs/>
          <w:kern w:val="0"/>
          <w:sz w:val="22"/>
          <w:szCs w:val="22"/>
          <w:lang w:eastAsia="en-GB"/>
          <w14:ligatures w14:val="none"/>
        </w:rPr>
        <w:t>Please note:</w:t>
      </w:r>
    </w:p>
    <w:p w14:paraId="57332623"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Up to 10% above the word limit – No deduction off final mark </w:t>
      </w:r>
    </w:p>
    <w:p w14:paraId="604AE92D"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Between 10% and 25% above the word limit – Deduction of 5 marks off final mark </w:t>
      </w:r>
    </w:p>
    <w:p w14:paraId="34E042BB"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 xml:space="preserve">Between 25% and 50% above the word limit – Deduction of 10 marks off final mark </w:t>
      </w:r>
    </w:p>
    <w:p w14:paraId="1A6CE28B"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5E3BA378" w14:textId="77777777" w:rsidR="00DA5FE9" w:rsidRPr="00DA5FE9" w:rsidRDefault="00DA5FE9" w:rsidP="00DA5FE9">
      <w:pPr>
        <w:spacing w:after="0" w:line="240" w:lineRule="auto"/>
        <w:rPr>
          <w:rFonts w:ascii="Arial" w:eastAsia="Times New Roman" w:hAnsi="Arial" w:cs="Arial"/>
          <w:kern w:val="0"/>
          <w:sz w:val="22"/>
          <w:szCs w:val="22"/>
          <w:lang w:eastAsia="en-GB"/>
          <w14:ligatures w14:val="none"/>
        </w:rPr>
      </w:pPr>
      <w:r w:rsidRPr="00DA5FE9">
        <w:rPr>
          <w:rFonts w:ascii="Arial" w:eastAsia="Times New Roman" w:hAnsi="Arial" w:cs="Arial"/>
          <w:kern w:val="0"/>
          <w:sz w:val="22"/>
          <w:szCs w:val="22"/>
          <w:lang w:eastAsia="en-GB"/>
          <w14:ligatures w14:val="none"/>
        </w:rPr>
        <w:br w:type="page"/>
      </w:r>
    </w:p>
    <w:p w14:paraId="30FB1C8B" w14:textId="77777777" w:rsidR="00DA5FE9" w:rsidRPr="00DA5FE9" w:rsidRDefault="00DA5FE9" w:rsidP="00DA5FE9">
      <w:pPr>
        <w:spacing w:after="0" w:line="240" w:lineRule="auto"/>
        <w:jc w:val="both"/>
        <w:rPr>
          <w:rFonts w:ascii="Arial" w:eastAsia="Times New Roman" w:hAnsi="Arial" w:cs="Arial"/>
          <w:kern w:val="0"/>
          <w:sz w:val="22"/>
          <w:szCs w:val="22"/>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A5FE9" w:rsidRPr="00DA5FE9" w14:paraId="32133185" w14:textId="77777777" w:rsidTr="00111B35">
        <w:trPr>
          <w:jc w:val="center"/>
        </w:trPr>
        <w:tc>
          <w:tcPr>
            <w:tcW w:w="10670" w:type="dxa"/>
            <w:shd w:val="clear" w:color="auto" w:fill="BFBFBF"/>
          </w:tcPr>
          <w:p w14:paraId="2C82D431"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r w:rsidRPr="00DA5FE9">
              <w:rPr>
                <w:rFonts w:ascii="Arial" w:eastAsia="Times New Roman" w:hAnsi="Arial" w:cs="Arial"/>
                <w:kern w:val="0"/>
                <w:sz w:val="32"/>
                <w:szCs w:val="32"/>
                <w:lang w:eastAsia="en-GB"/>
                <w14:ligatures w14:val="none"/>
              </w:rPr>
              <w:br w:type="page"/>
            </w:r>
            <w:r w:rsidRPr="00DA5FE9">
              <w:rPr>
                <w:rFonts w:ascii="Arial" w:eastAsia="Times New Roman" w:hAnsi="Arial" w:cs="Arial"/>
                <w:b/>
                <w:caps/>
                <w:kern w:val="0"/>
                <w:sz w:val="40"/>
                <w:szCs w:val="20"/>
                <w:lang w:eastAsia="en-GB"/>
                <w14:ligatures w14:val="none"/>
              </w:rPr>
              <w:t xml:space="preserve">     Student FEEDBACK FORM</w:t>
            </w:r>
          </w:p>
        </w:tc>
      </w:tr>
    </w:tbl>
    <w:p w14:paraId="255F8D5D"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p>
    <w:p w14:paraId="5DBEFEA7" w14:textId="77777777" w:rsidR="00DA5FE9" w:rsidRPr="00DA5FE9" w:rsidRDefault="00DA5FE9" w:rsidP="00DA5FE9">
      <w:pPr>
        <w:spacing w:after="0" w:line="240" w:lineRule="auto"/>
        <w:jc w:val="both"/>
        <w:rPr>
          <w:rFonts w:ascii="Arial" w:eastAsia="Times New Roman" w:hAnsi="Arial" w:cs="Arial"/>
          <w:kern w:val="0"/>
          <w:sz w:val="20"/>
          <w:szCs w:val="20"/>
          <w14:ligatures w14:val="none"/>
        </w:rPr>
      </w:pPr>
      <w:r w:rsidRPr="00DA5FE9">
        <w:rPr>
          <w:rFonts w:ascii="Arial" w:eastAsia="Times New Roman" w:hAnsi="Arial" w:cs="Arial"/>
          <w:kern w:val="0"/>
          <w:sz w:val="20"/>
          <w:szCs w:val="20"/>
          <w14:ligatures w14:val="none"/>
        </w:rPr>
        <w:t xml:space="preserve">This section details the </w:t>
      </w:r>
      <w:r w:rsidRPr="00DA5FE9">
        <w:rPr>
          <w:rFonts w:ascii="Arial" w:eastAsia="Times New Roman" w:hAnsi="Arial" w:cs="Arial"/>
          <w:i/>
          <w:kern w:val="0"/>
          <w:sz w:val="20"/>
          <w:szCs w:val="20"/>
          <w14:ligatures w14:val="none"/>
        </w:rPr>
        <w:t>extent</w:t>
      </w:r>
      <w:r w:rsidRPr="00DA5FE9">
        <w:rPr>
          <w:rFonts w:ascii="Arial" w:eastAsia="Times New Roman" w:hAnsi="Arial" w:cs="Arial"/>
          <w:kern w:val="0"/>
          <w:sz w:val="20"/>
          <w:szCs w:val="20"/>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33C2CA8" w14:textId="77777777" w:rsidR="00DA5FE9" w:rsidRPr="00DA5FE9" w:rsidRDefault="00DA5FE9" w:rsidP="00DA5FE9">
      <w:pPr>
        <w:spacing w:after="0" w:line="240" w:lineRule="auto"/>
        <w:rPr>
          <w:rFonts w:ascii="Arial" w:eastAsia="Times New Roman" w:hAnsi="Arial" w:cs="Arial"/>
          <w:b/>
          <w:kern w:val="0"/>
          <w:sz w:val="22"/>
          <w:szCs w:val="22"/>
          <w:lang w:eastAsia="en-GB"/>
          <w14:ligatures w14:val="none"/>
        </w:rPr>
        <w:sectPr w:rsidR="00DA5FE9" w:rsidRPr="00DA5FE9" w:rsidSect="00DA5FE9">
          <w:footerReference w:type="even" r:id="rId5"/>
          <w:footerReference w:type="default" r:id="rId6"/>
          <w:footerReference w:type="first" r:id="rId7"/>
          <w:pgSz w:w="11894" w:h="16834"/>
          <w:pgMar w:top="720" w:right="720" w:bottom="720" w:left="720" w:header="706" w:footer="454" w:gutter="0"/>
          <w:paperSrc w:first="1" w:other="1"/>
          <w:cols w:space="720"/>
          <w:docGrid w:linePitch="272"/>
        </w:sectPr>
      </w:pPr>
    </w:p>
    <w:p w14:paraId="3689D04B" w14:textId="77777777" w:rsidR="00DA5FE9" w:rsidRPr="00DA5FE9" w:rsidRDefault="00DA5FE9" w:rsidP="00DA5FE9">
      <w:pPr>
        <w:spacing w:after="0" w:line="240" w:lineRule="auto"/>
        <w:rPr>
          <w:rFonts w:ascii="Arial" w:eastAsia="Times New Roman" w:hAnsi="Arial" w:cs="Arial"/>
          <w:b/>
          <w:kern w:val="0"/>
          <w:sz w:val="22"/>
          <w:szCs w:val="22"/>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DA5FE9" w:rsidRPr="00DA5FE9" w14:paraId="56B025DB" w14:textId="77777777" w:rsidTr="00111B3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008ADFB" w14:textId="77777777" w:rsidR="00DA5FE9" w:rsidRPr="00DA5FE9" w:rsidRDefault="00DA5FE9" w:rsidP="00DA5FE9">
            <w:pPr>
              <w:spacing w:after="0" w:line="240" w:lineRule="auto"/>
              <w:rPr>
                <w:rFonts w:ascii="Arial" w:eastAsia="Times New Roman" w:hAnsi="Arial" w:cs="Arial"/>
                <w:b/>
                <w:kern w:val="0"/>
                <w:sz w:val="22"/>
                <w:szCs w:val="20"/>
                <w:lang w:eastAsia="en-GB"/>
                <w14:ligatures w14:val="none"/>
              </w:rPr>
            </w:pPr>
            <w:r w:rsidRPr="00DA5FE9">
              <w:rPr>
                <w:rFonts w:ascii="Arial" w:eastAsia="Times New Roman" w:hAnsi="Arial" w:cs="Arial"/>
                <w:b/>
                <w:kern w:val="0"/>
                <w:sz w:val="22"/>
                <w:szCs w:val="16"/>
                <w:lang w:eastAsia="en-GB"/>
                <w14:ligatures w14:val="none"/>
              </w:rPr>
              <w:t>Generic Assessment Criteria - Portfolio</w:t>
            </w:r>
          </w:p>
        </w:tc>
        <w:tc>
          <w:tcPr>
            <w:tcW w:w="416" w:type="pct"/>
            <w:tcBorders>
              <w:top w:val="single" w:sz="4" w:space="0" w:color="auto"/>
              <w:left w:val="single" w:sz="4" w:space="0" w:color="auto"/>
              <w:right w:val="single" w:sz="4" w:space="0" w:color="auto"/>
            </w:tcBorders>
            <w:shd w:val="clear" w:color="auto" w:fill="BFBFBF"/>
            <w:textDirection w:val="btLr"/>
          </w:tcPr>
          <w:p w14:paraId="480753C5" w14:textId="77777777" w:rsidR="00DA5FE9" w:rsidRPr="00DA5FE9" w:rsidRDefault="00DA5FE9" w:rsidP="00DA5FE9">
            <w:pPr>
              <w:spacing w:after="0" w:line="240" w:lineRule="auto"/>
              <w:ind w:left="34" w:right="113"/>
              <w:jc w:val="center"/>
              <w:rPr>
                <w:rFonts w:ascii="Arial" w:eastAsia="Times New Roman" w:hAnsi="Arial" w:cs="Arial"/>
                <w:b/>
                <w:kern w:val="0"/>
                <w:sz w:val="18"/>
                <w:szCs w:val="18"/>
                <w:lang w:eastAsia="en-GB"/>
                <w14:ligatures w14:val="none"/>
              </w:rPr>
            </w:pPr>
            <w:r w:rsidRPr="00DA5FE9">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258162" w14:textId="77777777" w:rsidR="00DA5FE9" w:rsidRPr="00DA5FE9" w:rsidRDefault="00DA5FE9" w:rsidP="00DA5FE9">
            <w:pPr>
              <w:spacing w:after="0" w:line="240" w:lineRule="auto"/>
              <w:ind w:left="113" w:right="113"/>
              <w:jc w:val="center"/>
              <w:rPr>
                <w:rFonts w:ascii="Arial" w:eastAsia="Times New Roman" w:hAnsi="Arial" w:cs="Arial"/>
                <w:b/>
                <w:kern w:val="0"/>
                <w:sz w:val="18"/>
                <w:szCs w:val="18"/>
                <w:lang w:eastAsia="en-GB"/>
                <w14:ligatures w14:val="none"/>
              </w:rPr>
            </w:pPr>
            <w:r w:rsidRPr="00DA5FE9">
              <w:rPr>
                <w:rFonts w:ascii="Arial" w:eastAsia="Times New Roman" w:hAnsi="Arial" w:cs="Arial"/>
                <w:b/>
                <w:kern w:val="0"/>
                <w:sz w:val="18"/>
                <w:szCs w:val="18"/>
                <w:lang w:eastAsia="en-GB"/>
                <w14:ligatures w14:val="none"/>
              </w:rPr>
              <w:t xml:space="preserve">Marks </w:t>
            </w:r>
          </w:p>
          <w:p w14:paraId="25E17E1F" w14:textId="77777777" w:rsidR="00DA5FE9" w:rsidRPr="00DA5FE9" w:rsidRDefault="00DA5FE9" w:rsidP="00DA5FE9">
            <w:pPr>
              <w:spacing w:after="0" w:line="240" w:lineRule="auto"/>
              <w:ind w:left="113" w:right="113"/>
              <w:jc w:val="center"/>
              <w:rPr>
                <w:rFonts w:ascii="Arial" w:eastAsia="Times New Roman" w:hAnsi="Arial" w:cs="Arial"/>
                <w:b/>
                <w:kern w:val="0"/>
                <w:sz w:val="18"/>
                <w:szCs w:val="18"/>
                <w:lang w:eastAsia="en-GB"/>
                <w14:ligatures w14:val="none"/>
              </w:rPr>
            </w:pPr>
            <w:r w:rsidRPr="00DA5FE9">
              <w:rPr>
                <w:rFonts w:ascii="Arial" w:eastAsia="Times New Roman" w:hAnsi="Arial" w:cs="Arial"/>
                <w:b/>
                <w:kern w:val="0"/>
                <w:sz w:val="18"/>
                <w:szCs w:val="18"/>
                <w:lang w:eastAsia="en-GB"/>
                <w14:ligatures w14:val="none"/>
              </w:rPr>
              <w:t>awarded</w:t>
            </w:r>
          </w:p>
        </w:tc>
      </w:tr>
      <w:tr w:rsidR="00DA5FE9" w:rsidRPr="00DA5FE9" w14:paraId="3466E9F6" w14:textId="77777777" w:rsidTr="00111B35">
        <w:trPr>
          <w:trHeight w:val="450"/>
        </w:trPr>
        <w:tc>
          <w:tcPr>
            <w:tcW w:w="4169" w:type="pct"/>
            <w:tcBorders>
              <w:top w:val="single" w:sz="4" w:space="0" w:color="auto"/>
              <w:left w:val="single" w:sz="4" w:space="0" w:color="auto"/>
              <w:right w:val="single" w:sz="4" w:space="0" w:color="auto"/>
            </w:tcBorders>
            <w:shd w:val="clear" w:color="auto" w:fill="D9D9D9"/>
          </w:tcPr>
          <w:p w14:paraId="3EA91E0C" w14:textId="77777777" w:rsidR="00DA5FE9" w:rsidRPr="00DA5FE9" w:rsidRDefault="00DA5FE9" w:rsidP="00DA5FE9">
            <w:pPr>
              <w:spacing w:after="0" w:line="240" w:lineRule="auto"/>
              <w:rPr>
                <w:rFonts w:ascii="Arial" w:eastAsia="Times New Roman" w:hAnsi="Arial" w:cs="Arial"/>
                <w:b/>
                <w:kern w:val="0"/>
                <w:sz w:val="16"/>
                <w:szCs w:val="16"/>
                <w:lang w:eastAsia="en-GB"/>
                <w14:ligatures w14:val="none"/>
              </w:rPr>
            </w:pPr>
            <w:r w:rsidRPr="00DA5FE9">
              <w:rPr>
                <w:rFonts w:ascii="Arial" w:eastAsia="Times New Roman" w:hAnsi="Arial" w:cs="Arial"/>
                <w:b/>
                <w:kern w:val="0"/>
                <w:sz w:val="20"/>
                <w:szCs w:val="16"/>
                <w:lang w:eastAsia="en-GB"/>
                <w14:ligatures w14:val="none"/>
              </w:rPr>
              <w:t xml:space="preserve">1. </w:t>
            </w:r>
            <w:r w:rsidRPr="00DA5FE9">
              <w:rPr>
                <w:rFonts w:ascii="Arial" w:eastAsia="Times New Roman" w:hAnsi="Arial" w:cs="Arial"/>
                <w:b/>
                <w:kern w:val="0"/>
                <w:sz w:val="20"/>
                <w:szCs w:val="20"/>
                <w:lang w:eastAsia="en-GB"/>
                <w14:ligatures w14:val="none"/>
              </w:rPr>
              <w:t>Engagement with Literature Skills</w:t>
            </w:r>
          </w:p>
          <w:p w14:paraId="78F283E1"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r w:rsidRPr="00DA5FE9">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0ABA408F"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4B5E21"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25ED6B6D" w14:textId="77777777" w:rsidTr="00111B35">
        <w:trPr>
          <w:trHeight w:val="450"/>
        </w:trPr>
        <w:tc>
          <w:tcPr>
            <w:tcW w:w="4169" w:type="pct"/>
            <w:vMerge w:val="restart"/>
            <w:tcBorders>
              <w:top w:val="single" w:sz="4" w:space="0" w:color="auto"/>
              <w:left w:val="single" w:sz="4" w:space="0" w:color="auto"/>
              <w:right w:val="single" w:sz="4" w:space="0" w:color="auto"/>
            </w:tcBorders>
          </w:tcPr>
          <w:p w14:paraId="6B2A5144"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517C81CE"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308CAF74"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2033B309"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7A681517"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05FE15BC"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F9482DE"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r w:rsidRPr="00DA5FE9">
              <w:rPr>
                <w:rFonts w:ascii="Arial" w:eastAsia="Times New Roman" w:hAnsi="Arial" w:cs="Arial"/>
                <w:kern w:val="0"/>
                <w:sz w:val="32"/>
                <w:szCs w:val="20"/>
                <w:lang w:eastAsia="en-GB"/>
                <w14:ligatures w14:val="none"/>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F6D79FA"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7FA57ED8" w14:textId="77777777" w:rsidTr="00111B35">
        <w:trPr>
          <w:trHeight w:val="451"/>
        </w:trPr>
        <w:tc>
          <w:tcPr>
            <w:tcW w:w="4169" w:type="pct"/>
            <w:vMerge/>
            <w:tcBorders>
              <w:left w:val="single" w:sz="4" w:space="0" w:color="auto"/>
              <w:bottom w:val="single" w:sz="4" w:space="0" w:color="auto"/>
              <w:right w:val="single" w:sz="4" w:space="0" w:color="auto"/>
            </w:tcBorders>
          </w:tcPr>
          <w:p w14:paraId="203EF4F7" w14:textId="77777777" w:rsidR="00DA5FE9" w:rsidRPr="00DA5FE9" w:rsidRDefault="00DA5FE9" w:rsidP="00DA5FE9">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2A485C55"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350AEFFD"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26BC75CE" w14:textId="77777777" w:rsidTr="00111B35">
        <w:trPr>
          <w:trHeight w:val="450"/>
        </w:trPr>
        <w:tc>
          <w:tcPr>
            <w:tcW w:w="4169" w:type="pct"/>
            <w:tcBorders>
              <w:top w:val="single" w:sz="4" w:space="0" w:color="auto"/>
              <w:left w:val="single" w:sz="4" w:space="0" w:color="auto"/>
              <w:right w:val="single" w:sz="4" w:space="0" w:color="auto"/>
            </w:tcBorders>
            <w:shd w:val="clear" w:color="auto" w:fill="D9D9D9"/>
          </w:tcPr>
          <w:p w14:paraId="0B001EAE" w14:textId="77777777" w:rsidR="00DA5FE9" w:rsidRPr="00DA5FE9" w:rsidRDefault="00DA5FE9" w:rsidP="00DA5FE9">
            <w:pPr>
              <w:spacing w:after="0" w:line="240" w:lineRule="auto"/>
              <w:rPr>
                <w:rFonts w:ascii="Arial" w:eastAsia="Times New Roman" w:hAnsi="Arial" w:cs="Arial"/>
                <w:b/>
                <w:kern w:val="0"/>
                <w:sz w:val="20"/>
                <w:szCs w:val="20"/>
                <w:lang w:eastAsia="en-GB"/>
                <w14:ligatures w14:val="none"/>
              </w:rPr>
            </w:pPr>
            <w:r w:rsidRPr="00DA5FE9">
              <w:rPr>
                <w:rFonts w:ascii="Arial" w:eastAsia="Times New Roman" w:hAnsi="Arial" w:cs="Arial"/>
                <w:b/>
                <w:kern w:val="0"/>
                <w:sz w:val="20"/>
                <w:szCs w:val="16"/>
                <w:lang w:eastAsia="en-GB"/>
                <w14:ligatures w14:val="none"/>
              </w:rPr>
              <w:t xml:space="preserve">2. </w:t>
            </w:r>
            <w:r w:rsidRPr="00DA5FE9">
              <w:rPr>
                <w:rFonts w:ascii="Arial" w:eastAsia="Times New Roman" w:hAnsi="Arial" w:cs="Arial"/>
                <w:b/>
                <w:kern w:val="0"/>
                <w:sz w:val="20"/>
                <w:szCs w:val="20"/>
                <w:lang w:eastAsia="en-GB"/>
                <w14:ligatures w14:val="none"/>
              </w:rPr>
              <w:t>Knowledge and Understanding Skills</w:t>
            </w:r>
          </w:p>
          <w:p w14:paraId="1EA5B694"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565A1C8A"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05ACA1"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0BFF645E" w14:textId="77777777" w:rsidTr="00111B35">
        <w:trPr>
          <w:trHeight w:val="450"/>
        </w:trPr>
        <w:tc>
          <w:tcPr>
            <w:tcW w:w="4169" w:type="pct"/>
            <w:vMerge w:val="restart"/>
            <w:tcBorders>
              <w:top w:val="single" w:sz="4" w:space="0" w:color="auto"/>
              <w:left w:val="single" w:sz="4" w:space="0" w:color="auto"/>
              <w:right w:val="single" w:sz="4" w:space="0" w:color="auto"/>
            </w:tcBorders>
          </w:tcPr>
          <w:p w14:paraId="27002718"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4BE89398"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3472F9D3"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39E6D1B2"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67075C6C"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2071955F"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407C13D6"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r w:rsidRPr="00DA5FE9">
              <w:rPr>
                <w:rFonts w:ascii="Arial" w:eastAsia="Times New Roman" w:hAnsi="Arial" w:cs="Arial"/>
                <w:kern w:val="0"/>
                <w:sz w:val="32"/>
                <w:szCs w:val="20"/>
                <w:lang w:eastAsia="en-GB"/>
                <w14:ligatures w14:val="none"/>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311C6AA"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7D901706" w14:textId="77777777" w:rsidTr="00111B35">
        <w:trPr>
          <w:trHeight w:val="451"/>
        </w:trPr>
        <w:tc>
          <w:tcPr>
            <w:tcW w:w="4169" w:type="pct"/>
            <w:vMerge/>
            <w:tcBorders>
              <w:left w:val="single" w:sz="4" w:space="0" w:color="auto"/>
              <w:bottom w:val="single" w:sz="4" w:space="0" w:color="auto"/>
              <w:right w:val="single" w:sz="4" w:space="0" w:color="auto"/>
            </w:tcBorders>
          </w:tcPr>
          <w:p w14:paraId="5FBA2052" w14:textId="77777777" w:rsidR="00DA5FE9" w:rsidRPr="00DA5FE9" w:rsidRDefault="00DA5FE9" w:rsidP="00DA5FE9">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276D025"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231BD391"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3E419D75" w14:textId="77777777" w:rsidTr="00111B35">
        <w:trPr>
          <w:trHeight w:val="450"/>
        </w:trPr>
        <w:tc>
          <w:tcPr>
            <w:tcW w:w="4169" w:type="pct"/>
            <w:tcBorders>
              <w:top w:val="single" w:sz="4" w:space="0" w:color="auto"/>
              <w:left w:val="single" w:sz="4" w:space="0" w:color="auto"/>
              <w:right w:val="single" w:sz="4" w:space="0" w:color="auto"/>
            </w:tcBorders>
            <w:shd w:val="clear" w:color="auto" w:fill="D9D9D9"/>
          </w:tcPr>
          <w:p w14:paraId="1BD03E9D" w14:textId="77777777" w:rsidR="00DA5FE9" w:rsidRPr="00DA5FE9" w:rsidRDefault="00DA5FE9" w:rsidP="00DA5FE9">
            <w:pPr>
              <w:spacing w:after="0" w:line="240" w:lineRule="auto"/>
              <w:rPr>
                <w:rFonts w:ascii="Arial" w:eastAsia="Times New Roman" w:hAnsi="Arial" w:cs="Arial"/>
                <w:b/>
                <w:kern w:val="0"/>
                <w:sz w:val="16"/>
                <w:szCs w:val="16"/>
                <w:lang w:eastAsia="en-GB"/>
                <w14:ligatures w14:val="none"/>
              </w:rPr>
            </w:pPr>
            <w:r w:rsidRPr="00DA5FE9">
              <w:rPr>
                <w:rFonts w:ascii="Arial" w:eastAsia="Times New Roman" w:hAnsi="Arial" w:cs="Arial"/>
                <w:b/>
                <w:kern w:val="0"/>
                <w:sz w:val="20"/>
                <w:szCs w:val="16"/>
                <w:lang w:eastAsia="en-GB"/>
                <w14:ligatures w14:val="none"/>
              </w:rPr>
              <w:t xml:space="preserve">3. </w:t>
            </w:r>
            <w:r w:rsidRPr="00DA5FE9">
              <w:rPr>
                <w:rFonts w:ascii="Arial" w:eastAsia="Times New Roman" w:hAnsi="Arial" w:cs="Arial"/>
                <w:b/>
                <w:kern w:val="0"/>
                <w:sz w:val="20"/>
                <w:szCs w:val="20"/>
                <w:lang w:eastAsia="en-GB"/>
                <w14:ligatures w14:val="none"/>
              </w:rPr>
              <w:t>Cognitive and Intellectual Skills</w:t>
            </w:r>
          </w:p>
          <w:p w14:paraId="1EFEC336"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2E93AE9B"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9E4ECA"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7BC781E8" w14:textId="77777777" w:rsidTr="00111B35">
        <w:trPr>
          <w:trHeight w:val="450"/>
        </w:trPr>
        <w:tc>
          <w:tcPr>
            <w:tcW w:w="4169" w:type="pct"/>
            <w:vMerge w:val="restart"/>
            <w:tcBorders>
              <w:top w:val="single" w:sz="4" w:space="0" w:color="auto"/>
              <w:left w:val="single" w:sz="4" w:space="0" w:color="auto"/>
              <w:right w:val="single" w:sz="4" w:space="0" w:color="auto"/>
            </w:tcBorders>
          </w:tcPr>
          <w:p w14:paraId="764277EE"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6EFFCAE9"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66184ABF"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4CF87633"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72DB632F"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6578E80D"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6A6B1CCD"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r w:rsidRPr="00DA5FE9">
              <w:rPr>
                <w:rFonts w:ascii="Arial" w:eastAsia="Times New Roman" w:hAnsi="Arial" w:cs="Arial"/>
                <w:kern w:val="0"/>
                <w:sz w:val="32"/>
                <w:szCs w:val="20"/>
                <w:lang w:eastAsia="en-GB"/>
                <w14:ligatures w14:val="none"/>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A3CDBC3"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3F446F14" w14:textId="77777777" w:rsidTr="00111B35">
        <w:trPr>
          <w:trHeight w:val="451"/>
        </w:trPr>
        <w:tc>
          <w:tcPr>
            <w:tcW w:w="4169" w:type="pct"/>
            <w:vMerge/>
            <w:tcBorders>
              <w:left w:val="single" w:sz="4" w:space="0" w:color="auto"/>
              <w:bottom w:val="single" w:sz="4" w:space="0" w:color="auto"/>
              <w:right w:val="single" w:sz="4" w:space="0" w:color="auto"/>
            </w:tcBorders>
          </w:tcPr>
          <w:p w14:paraId="2FCF98B8" w14:textId="77777777" w:rsidR="00DA5FE9" w:rsidRPr="00DA5FE9" w:rsidRDefault="00DA5FE9" w:rsidP="00DA5FE9">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4A229300"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2B6E3DC5"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4BA646E9" w14:textId="77777777" w:rsidTr="00111B35">
        <w:trPr>
          <w:trHeight w:val="450"/>
        </w:trPr>
        <w:tc>
          <w:tcPr>
            <w:tcW w:w="4169" w:type="pct"/>
            <w:tcBorders>
              <w:top w:val="single" w:sz="4" w:space="0" w:color="auto"/>
              <w:left w:val="single" w:sz="4" w:space="0" w:color="auto"/>
              <w:right w:val="single" w:sz="4" w:space="0" w:color="auto"/>
            </w:tcBorders>
            <w:shd w:val="clear" w:color="auto" w:fill="D9D9D9"/>
          </w:tcPr>
          <w:p w14:paraId="3F663B2A" w14:textId="77777777" w:rsidR="00DA5FE9" w:rsidRPr="00DA5FE9" w:rsidRDefault="00DA5FE9" w:rsidP="00DA5FE9">
            <w:pPr>
              <w:spacing w:after="0" w:line="240" w:lineRule="auto"/>
              <w:rPr>
                <w:rFonts w:ascii="Arial" w:eastAsia="Times New Roman" w:hAnsi="Arial" w:cs="Arial"/>
                <w:b/>
                <w:kern w:val="0"/>
                <w:sz w:val="16"/>
                <w:szCs w:val="16"/>
                <w:lang w:eastAsia="en-GB"/>
                <w14:ligatures w14:val="none"/>
              </w:rPr>
            </w:pPr>
            <w:r w:rsidRPr="00DA5FE9">
              <w:rPr>
                <w:rFonts w:ascii="Arial" w:eastAsia="Times New Roman" w:hAnsi="Arial" w:cs="Arial"/>
                <w:b/>
                <w:kern w:val="0"/>
                <w:sz w:val="20"/>
                <w:szCs w:val="16"/>
                <w:lang w:eastAsia="en-GB"/>
                <w14:ligatures w14:val="none"/>
              </w:rPr>
              <w:t xml:space="preserve">4. </w:t>
            </w:r>
            <w:r w:rsidRPr="00DA5FE9">
              <w:rPr>
                <w:rFonts w:ascii="Arial" w:eastAsia="Times New Roman" w:hAnsi="Arial" w:cs="Arial"/>
                <w:b/>
                <w:kern w:val="0"/>
                <w:sz w:val="20"/>
                <w:szCs w:val="20"/>
                <w:lang w:eastAsia="en-GB"/>
                <w14:ligatures w14:val="none"/>
              </w:rPr>
              <w:t>Practical Application Skills</w:t>
            </w:r>
          </w:p>
          <w:p w14:paraId="4FF89F7C"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100B4119"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CD28E3"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6EE39A5C" w14:textId="77777777" w:rsidTr="00111B35">
        <w:trPr>
          <w:trHeight w:val="451"/>
        </w:trPr>
        <w:tc>
          <w:tcPr>
            <w:tcW w:w="4169" w:type="pct"/>
            <w:vMerge w:val="restart"/>
            <w:tcBorders>
              <w:top w:val="single" w:sz="4" w:space="0" w:color="auto"/>
              <w:left w:val="single" w:sz="4" w:space="0" w:color="auto"/>
              <w:right w:val="single" w:sz="4" w:space="0" w:color="auto"/>
            </w:tcBorders>
          </w:tcPr>
          <w:p w14:paraId="44FB2632"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71F525ED"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64BCE62A"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3DD6B6D8"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71315149"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0C084F0A"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35CCED4D"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r w:rsidRPr="00DA5FE9">
              <w:rPr>
                <w:rFonts w:ascii="Arial" w:eastAsia="Times New Roman" w:hAnsi="Arial" w:cs="Arial"/>
                <w:kern w:val="0"/>
                <w:sz w:val="32"/>
                <w:szCs w:val="20"/>
                <w:lang w:eastAsia="en-GB"/>
                <w14:ligatures w14:val="none"/>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1B8856E"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6C204FF5" w14:textId="77777777" w:rsidTr="00111B35">
        <w:trPr>
          <w:trHeight w:val="450"/>
        </w:trPr>
        <w:tc>
          <w:tcPr>
            <w:tcW w:w="4169" w:type="pct"/>
            <w:vMerge/>
            <w:tcBorders>
              <w:left w:val="single" w:sz="4" w:space="0" w:color="auto"/>
              <w:bottom w:val="single" w:sz="4" w:space="0" w:color="auto"/>
              <w:right w:val="single" w:sz="4" w:space="0" w:color="auto"/>
            </w:tcBorders>
          </w:tcPr>
          <w:p w14:paraId="2CA5AD9D" w14:textId="77777777" w:rsidR="00DA5FE9" w:rsidRPr="00DA5FE9" w:rsidRDefault="00DA5FE9" w:rsidP="00DA5FE9">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6B0232FA"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4E6AA3F2"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3EBE0E13" w14:textId="77777777" w:rsidTr="00111B35">
        <w:trPr>
          <w:trHeight w:val="450"/>
        </w:trPr>
        <w:tc>
          <w:tcPr>
            <w:tcW w:w="4169" w:type="pct"/>
            <w:tcBorders>
              <w:top w:val="single" w:sz="4" w:space="0" w:color="auto"/>
              <w:left w:val="single" w:sz="4" w:space="0" w:color="auto"/>
              <w:right w:val="single" w:sz="4" w:space="0" w:color="auto"/>
            </w:tcBorders>
            <w:shd w:val="clear" w:color="auto" w:fill="D9D9D9"/>
          </w:tcPr>
          <w:p w14:paraId="2EA84A10" w14:textId="77777777" w:rsidR="00DA5FE9" w:rsidRPr="00DA5FE9" w:rsidRDefault="00DA5FE9" w:rsidP="00DA5FE9">
            <w:pPr>
              <w:spacing w:after="0" w:line="240" w:lineRule="auto"/>
              <w:rPr>
                <w:rFonts w:ascii="Arial" w:eastAsia="Times New Roman" w:hAnsi="Arial" w:cs="Arial"/>
                <w:b/>
                <w:kern w:val="0"/>
                <w:sz w:val="16"/>
                <w:szCs w:val="16"/>
                <w:lang w:eastAsia="en-GB"/>
                <w14:ligatures w14:val="none"/>
              </w:rPr>
            </w:pPr>
            <w:r w:rsidRPr="00DA5FE9">
              <w:rPr>
                <w:rFonts w:ascii="Arial" w:eastAsia="Times New Roman" w:hAnsi="Arial" w:cs="Arial"/>
                <w:b/>
                <w:kern w:val="0"/>
                <w:sz w:val="20"/>
                <w:szCs w:val="16"/>
                <w:lang w:eastAsia="en-GB"/>
                <w14:ligatures w14:val="none"/>
              </w:rPr>
              <w:t xml:space="preserve">5. </w:t>
            </w:r>
            <w:r w:rsidRPr="00DA5FE9">
              <w:rPr>
                <w:rFonts w:ascii="Arial" w:eastAsia="Times New Roman" w:hAnsi="Arial" w:cs="Arial"/>
                <w:b/>
                <w:kern w:val="0"/>
                <w:sz w:val="20"/>
                <w:szCs w:val="20"/>
                <w:lang w:eastAsia="en-GB"/>
                <w14:ligatures w14:val="none"/>
              </w:rPr>
              <w:t>Transferable Skills for Life and Professional Practice</w:t>
            </w:r>
          </w:p>
          <w:p w14:paraId="092E1C8F"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90A5E22"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CA236E"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5D07D8C9" w14:textId="77777777" w:rsidTr="00111B35">
        <w:trPr>
          <w:trHeight w:val="451"/>
        </w:trPr>
        <w:tc>
          <w:tcPr>
            <w:tcW w:w="4169" w:type="pct"/>
            <w:vMerge w:val="restart"/>
            <w:tcBorders>
              <w:top w:val="single" w:sz="4" w:space="0" w:color="auto"/>
              <w:left w:val="single" w:sz="4" w:space="0" w:color="auto"/>
              <w:right w:val="single" w:sz="4" w:space="0" w:color="auto"/>
            </w:tcBorders>
          </w:tcPr>
          <w:p w14:paraId="1C2EC3F3"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491FFAF9"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6AEBF70C"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p w14:paraId="79718A55" w14:textId="77777777" w:rsidR="00DA5FE9" w:rsidRPr="00DA5FE9" w:rsidRDefault="00DA5FE9" w:rsidP="00DA5FE9">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3D4CC34"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r w:rsidRPr="00DA5FE9">
              <w:rPr>
                <w:rFonts w:ascii="Arial" w:eastAsia="Times New Roman" w:hAnsi="Arial" w:cs="Arial"/>
                <w:kern w:val="0"/>
                <w:sz w:val="32"/>
                <w:szCs w:val="20"/>
                <w:lang w:eastAsia="en-GB"/>
                <w14:ligatures w14:val="none"/>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5AA9AF7"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r w:rsidR="00DA5FE9" w:rsidRPr="00DA5FE9" w14:paraId="52BFFD47" w14:textId="77777777" w:rsidTr="00111B35">
        <w:trPr>
          <w:trHeight w:val="450"/>
        </w:trPr>
        <w:tc>
          <w:tcPr>
            <w:tcW w:w="4169" w:type="pct"/>
            <w:vMerge/>
            <w:tcBorders>
              <w:left w:val="single" w:sz="4" w:space="0" w:color="auto"/>
              <w:bottom w:val="single" w:sz="4" w:space="0" w:color="auto"/>
              <w:right w:val="single" w:sz="4" w:space="0" w:color="auto"/>
            </w:tcBorders>
          </w:tcPr>
          <w:p w14:paraId="111475CF" w14:textId="77777777" w:rsidR="00DA5FE9" w:rsidRPr="00DA5FE9" w:rsidRDefault="00DA5FE9" w:rsidP="00DA5FE9">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8F8310F"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447EE264" w14:textId="77777777" w:rsidR="00DA5FE9" w:rsidRPr="00DA5FE9" w:rsidRDefault="00DA5FE9" w:rsidP="00DA5FE9">
            <w:pPr>
              <w:spacing w:after="0" w:line="240" w:lineRule="auto"/>
              <w:jc w:val="center"/>
              <w:rPr>
                <w:rFonts w:ascii="Arial" w:eastAsia="Times New Roman" w:hAnsi="Arial" w:cs="Arial"/>
                <w:kern w:val="0"/>
                <w:sz w:val="32"/>
                <w:szCs w:val="20"/>
                <w:lang w:eastAsia="en-GB"/>
                <w14:ligatures w14:val="none"/>
              </w:rPr>
            </w:pPr>
          </w:p>
        </w:tc>
      </w:tr>
    </w:tbl>
    <w:p w14:paraId="2A647CAA" w14:textId="77777777" w:rsidR="00DA5FE9" w:rsidRPr="00DA5FE9" w:rsidRDefault="00DA5FE9" w:rsidP="00DA5FE9">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A5FE9" w:rsidRPr="00DA5FE9" w14:paraId="13917D50" w14:textId="77777777" w:rsidTr="00111B35">
        <w:trPr>
          <w:cantSplit/>
        </w:trPr>
        <w:tc>
          <w:tcPr>
            <w:tcW w:w="6062" w:type="dxa"/>
            <w:vMerge w:val="restart"/>
            <w:shd w:val="pct15" w:color="auto" w:fill="auto"/>
            <w:vAlign w:val="center"/>
          </w:tcPr>
          <w:p w14:paraId="6C0F4080" w14:textId="77777777" w:rsidR="00DA5FE9" w:rsidRPr="00DA5FE9" w:rsidRDefault="00DA5FE9" w:rsidP="00DA5FE9">
            <w:pPr>
              <w:spacing w:after="0" w:line="240" w:lineRule="auto"/>
              <w:rPr>
                <w:rFonts w:ascii="Arial" w:eastAsia="Times New Roman" w:hAnsi="Arial" w:cs="Arial"/>
                <w:kern w:val="0"/>
                <w:sz w:val="16"/>
                <w:szCs w:val="16"/>
                <w:lang w:eastAsia="en-GB"/>
                <w14:ligatures w14:val="none"/>
              </w:rPr>
            </w:pPr>
            <w:r w:rsidRPr="00DA5FE9">
              <w:rPr>
                <w:rFonts w:ascii="Arial" w:eastAsia="Times New Roman" w:hAnsi="Arial" w:cs="Arial"/>
                <w:b/>
                <w:bCs/>
                <w:kern w:val="0"/>
                <w:sz w:val="22"/>
                <w:szCs w:val="22"/>
                <w:lang w:eastAsia="en-GB"/>
                <w14:ligatures w14:val="none"/>
              </w:rPr>
              <w:t xml:space="preserve">Assessment Mark </w:t>
            </w:r>
            <w:r w:rsidRPr="00DA5FE9">
              <w:rPr>
                <w:rFonts w:ascii="Arial" w:eastAsia="Times New Roman" w:hAnsi="Arial" w:cs="Arial"/>
                <w:bCs/>
                <w:kern w:val="0"/>
                <w:sz w:val="22"/>
                <w:szCs w:val="22"/>
                <w:lang w:eastAsia="en-GB"/>
                <w14:ligatures w14:val="none"/>
              </w:rPr>
              <w:t>(</w:t>
            </w:r>
            <w:r w:rsidRPr="00DA5FE9">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2A57ED" w14:textId="77777777" w:rsidR="00DA5FE9" w:rsidRPr="00DA5FE9" w:rsidRDefault="00DA5FE9" w:rsidP="00DA5FE9">
            <w:pPr>
              <w:spacing w:after="0" w:line="240" w:lineRule="auto"/>
              <w:rPr>
                <w:rFonts w:ascii="Arial" w:eastAsia="Times New Roman" w:hAnsi="Arial" w:cs="Arial"/>
                <w:b/>
                <w:bCs/>
                <w:kern w:val="0"/>
                <w:sz w:val="16"/>
                <w:szCs w:val="16"/>
                <w:lang w:eastAsia="en-GB"/>
                <w14:ligatures w14:val="none"/>
              </w:rPr>
            </w:pPr>
            <w:r w:rsidRPr="00DA5FE9">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137BE875" w14:textId="77777777" w:rsidR="00DA5FE9" w:rsidRPr="00DA5FE9" w:rsidRDefault="00DA5FE9" w:rsidP="00DA5FE9">
            <w:pPr>
              <w:spacing w:after="0" w:line="240" w:lineRule="auto"/>
              <w:jc w:val="right"/>
              <w:rPr>
                <w:rFonts w:ascii="Arial" w:eastAsia="Times New Roman" w:hAnsi="Arial" w:cs="Arial"/>
                <w:b/>
                <w:bCs/>
                <w:kern w:val="0"/>
                <w:sz w:val="20"/>
                <w:szCs w:val="20"/>
                <w:lang w:eastAsia="en-GB"/>
                <w14:ligatures w14:val="none"/>
              </w:rPr>
            </w:pPr>
            <w:r w:rsidRPr="00DA5FE9">
              <w:rPr>
                <w:rFonts w:ascii="Arial" w:eastAsia="Times New Roman" w:hAnsi="Arial" w:cs="Arial"/>
                <w:b/>
                <w:bCs/>
                <w:kern w:val="0"/>
                <w:sz w:val="20"/>
                <w:szCs w:val="20"/>
                <w:lang w:eastAsia="en-GB"/>
                <w14:ligatures w14:val="none"/>
              </w:rPr>
              <w:t>%</w:t>
            </w:r>
          </w:p>
        </w:tc>
      </w:tr>
      <w:tr w:rsidR="00DA5FE9" w:rsidRPr="00DA5FE9" w14:paraId="1C0C35B4" w14:textId="77777777" w:rsidTr="00111B35">
        <w:trPr>
          <w:cantSplit/>
        </w:trPr>
        <w:tc>
          <w:tcPr>
            <w:tcW w:w="6062" w:type="dxa"/>
            <w:vMerge/>
            <w:vAlign w:val="bottom"/>
          </w:tcPr>
          <w:p w14:paraId="4F81315D"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A4FABAE" w14:textId="77777777" w:rsidR="00DA5FE9" w:rsidRPr="00DA5FE9" w:rsidRDefault="00DA5FE9" w:rsidP="00DA5FE9">
            <w:pPr>
              <w:spacing w:after="0" w:line="240" w:lineRule="auto"/>
              <w:rPr>
                <w:rFonts w:ascii="Arial" w:eastAsia="Times New Roman" w:hAnsi="Arial" w:cs="Arial"/>
                <w:b/>
                <w:bCs/>
                <w:kern w:val="0"/>
                <w:sz w:val="16"/>
                <w:szCs w:val="16"/>
                <w:lang w:eastAsia="en-GB"/>
                <w14:ligatures w14:val="none"/>
              </w:rPr>
            </w:pPr>
            <w:r w:rsidRPr="00DA5FE9">
              <w:rPr>
                <w:rFonts w:ascii="Arial" w:eastAsia="Times New Roman" w:hAnsi="Arial" w:cs="Arial"/>
                <w:kern w:val="0"/>
                <w:sz w:val="16"/>
                <w:szCs w:val="16"/>
                <w:lang w:eastAsia="en-GB"/>
                <w14:ligatures w14:val="none"/>
              </w:rPr>
              <w:t>Up to 1 week late (</w:t>
            </w:r>
            <w:r w:rsidRPr="00DA5FE9">
              <w:rPr>
                <w:rFonts w:ascii="Arial" w:eastAsia="Times New Roman" w:hAnsi="Arial" w:cs="Arial"/>
                <w:kern w:val="0"/>
                <w:sz w:val="12"/>
                <w:szCs w:val="12"/>
                <w:lang w:eastAsia="en-GB"/>
                <w14:ligatures w14:val="none"/>
              </w:rPr>
              <w:t>40% Max)</w:t>
            </w:r>
          </w:p>
        </w:tc>
        <w:tc>
          <w:tcPr>
            <w:tcW w:w="641" w:type="dxa"/>
            <w:vAlign w:val="bottom"/>
          </w:tcPr>
          <w:p w14:paraId="4D7A0575" w14:textId="77777777" w:rsidR="00DA5FE9" w:rsidRPr="00DA5FE9" w:rsidRDefault="00DA5FE9" w:rsidP="00DA5FE9">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5D302BC6" w14:textId="77777777" w:rsidR="00DA5FE9" w:rsidRPr="00DA5FE9" w:rsidRDefault="00DA5FE9" w:rsidP="00DA5FE9">
            <w:pPr>
              <w:spacing w:after="0" w:line="240" w:lineRule="auto"/>
              <w:ind w:leftChars="71" w:left="170"/>
              <w:rPr>
                <w:rFonts w:ascii="Arial" w:eastAsia="Times New Roman" w:hAnsi="Arial" w:cs="Arial"/>
                <w:kern w:val="0"/>
                <w:sz w:val="20"/>
                <w:szCs w:val="20"/>
                <w:lang w:eastAsia="en-GB"/>
                <w14:ligatures w14:val="none"/>
              </w:rPr>
            </w:pPr>
          </w:p>
        </w:tc>
      </w:tr>
      <w:tr w:rsidR="00DA5FE9" w:rsidRPr="00DA5FE9" w14:paraId="2CCD7BFB" w14:textId="77777777" w:rsidTr="00111B35">
        <w:trPr>
          <w:cantSplit/>
        </w:trPr>
        <w:tc>
          <w:tcPr>
            <w:tcW w:w="6062" w:type="dxa"/>
            <w:vMerge/>
            <w:vAlign w:val="bottom"/>
          </w:tcPr>
          <w:p w14:paraId="1B750E03"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74A757D6" w14:textId="77777777" w:rsidR="00DA5FE9" w:rsidRPr="00DA5FE9" w:rsidRDefault="00DA5FE9" w:rsidP="00DA5FE9">
            <w:pPr>
              <w:spacing w:after="0" w:line="240" w:lineRule="auto"/>
              <w:rPr>
                <w:rFonts w:ascii="Arial" w:eastAsia="Times New Roman" w:hAnsi="Arial" w:cs="Arial"/>
                <w:b/>
                <w:bCs/>
                <w:kern w:val="0"/>
                <w:sz w:val="16"/>
                <w:szCs w:val="16"/>
                <w:lang w:eastAsia="en-GB"/>
                <w14:ligatures w14:val="none"/>
              </w:rPr>
            </w:pPr>
            <w:r w:rsidRPr="00DA5FE9">
              <w:rPr>
                <w:rFonts w:ascii="Arial" w:eastAsia="Times New Roman" w:hAnsi="Arial" w:cs="Arial"/>
                <w:kern w:val="0"/>
                <w:sz w:val="16"/>
                <w:szCs w:val="16"/>
                <w:lang w:eastAsia="en-GB"/>
                <w14:ligatures w14:val="none"/>
              </w:rPr>
              <w:t>Over 1 week late (</w:t>
            </w:r>
            <w:r w:rsidRPr="00DA5FE9">
              <w:rPr>
                <w:rFonts w:ascii="Arial" w:eastAsia="Times New Roman" w:hAnsi="Arial" w:cs="Arial"/>
                <w:kern w:val="0"/>
                <w:sz w:val="12"/>
                <w:szCs w:val="12"/>
                <w:lang w:eastAsia="en-GB"/>
                <w14:ligatures w14:val="none"/>
              </w:rPr>
              <w:t>0%)</w:t>
            </w:r>
          </w:p>
        </w:tc>
        <w:tc>
          <w:tcPr>
            <w:tcW w:w="641" w:type="dxa"/>
            <w:vAlign w:val="bottom"/>
          </w:tcPr>
          <w:p w14:paraId="52E1A946" w14:textId="77777777" w:rsidR="00DA5FE9" w:rsidRPr="00DA5FE9" w:rsidRDefault="00DA5FE9" w:rsidP="00DA5FE9">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3627B813" w14:textId="77777777" w:rsidR="00DA5FE9" w:rsidRPr="00DA5FE9" w:rsidRDefault="00DA5FE9" w:rsidP="00DA5FE9">
            <w:pPr>
              <w:spacing w:after="0" w:line="240" w:lineRule="auto"/>
              <w:ind w:firstLineChars="141" w:firstLine="282"/>
              <w:rPr>
                <w:rFonts w:ascii="Arial" w:eastAsia="Times New Roman" w:hAnsi="Arial" w:cs="Arial"/>
                <w:kern w:val="0"/>
                <w:sz w:val="20"/>
                <w:szCs w:val="20"/>
                <w:lang w:eastAsia="en-GB"/>
                <w14:ligatures w14:val="none"/>
              </w:rPr>
            </w:pPr>
          </w:p>
        </w:tc>
      </w:tr>
    </w:tbl>
    <w:p w14:paraId="621A262C"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p>
    <w:bookmarkEnd w:id="0"/>
    <w:p w14:paraId="20374598"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p>
    <w:p w14:paraId="0375A95F" w14:textId="77777777" w:rsidR="00DA5FE9" w:rsidRPr="00DA5FE9" w:rsidRDefault="00DA5FE9" w:rsidP="00DA5FE9">
      <w:pPr>
        <w:spacing w:after="0" w:line="240" w:lineRule="auto"/>
        <w:rPr>
          <w:rFonts w:ascii="Arial" w:eastAsia="Times New Roman" w:hAnsi="Arial" w:cs="Arial"/>
          <w:vanish/>
          <w:kern w:val="0"/>
          <w:sz w:val="20"/>
          <w:szCs w:val="20"/>
          <w:lang w:eastAsia="en-GB"/>
          <w14:ligatures w14:val="none"/>
        </w:rPr>
        <w:sectPr w:rsidR="00DA5FE9" w:rsidRPr="00DA5FE9" w:rsidSect="00DA5FE9">
          <w:footerReference w:type="default" r:id="rId8"/>
          <w:type w:val="continuous"/>
          <w:pgSz w:w="11894" w:h="16834"/>
          <w:pgMar w:top="720" w:right="720" w:bottom="720" w:left="720" w:header="706" w:footer="706" w:gutter="0"/>
          <w:paperSrc w:first="1" w:other="1"/>
          <w:cols w:space="720"/>
        </w:sectPr>
      </w:pPr>
    </w:p>
    <w:p w14:paraId="53EF4A1F" w14:textId="77777777" w:rsidR="00DA5FE9" w:rsidRPr="00DA5FE9" w:rsidRDefault="00DA5FE9" w:rsidP="00DA5FE9">
      <w:pPr>
        <w:spacing w:after="0" w:line="240" w:lineRule="auto"/>
        <w:rPr>
          <w:rFonts w:ascii="Arial" w:eastAsia="Times New Roman" w:hAnsi="Arial" w:cs="Arial"/>
          <w:vanish/>
          <w:kern w:val="0"/>
          <w:sz w:val="20"/>
          <w:szCs w:val="20"/>
          <w:lang w:eastAsia="en-GB"/>
          <w14:ligatures w14:val="none"/>
        </w:rPr>
      </w:pPr>
    </w:p>
    <w:p w14:paraId="1DFB7256" w14:textId="77777777" w:rsidR="00DA5FE9" w:rsidRPr="00DA5FE9" w:rsidRDefault="00DA5FE9" w:rsidP="00DA5FE9">
      <w:pPr>
        <w:spacing w:before="100" w:after="100" w:line="240" w:lineRule="auto"/>
        <w:rPr>
          <w:rFonts w:ascii="Arial" w:eastAsia="Times New Roman" w:hAnsi="Arial" w:cs="Arial"/>
          <w:color w:val="303B44"/>
          <w:kern w:val="0"/>
          <w:sz w:val="22"/>
          <w:szCs w:val="22"/>
          <w14:ligatures w14:val="none"/>
        </w:rPr>
      </w:pPr>
    </w:p>
    <w:tbl>
      <w:tblPr>
        <w:tblStyle w:val="TableGrid"/>
        <w:tblW w:w="0" w:type="auto"/>
        <w:shd w:val="clear" w:color="auto" w:fill="8DB3E2"/>
        <w:tblLook w:val="04A0" w:firstRow="1" w:lastRow="0" w:firstColumn="1" w:lastColumn="0" w:noHBand="0" w:noVBand="1"/>
      </w:tblPr>
      <w:tblGrid>
        <w:gridCol w:w="13858"/>
      </w:tblGrid>
      <w:tr w:rsidR="00DA5FE9" w:rsidRPr="00DA5FE9" w14:paraId="7E8D1F23" w14:textId="77777777" w:rsidTr="00DA5FE9">
        <w:tc>
          <w:tcPr>
            <w:tcW w:w="13858" w:type="dxa"/>
            <w:shd w:val="clear" w:color="auto" w:fill="8DB3E2"/>
          </w:tcPr>
          <w:p w14:paraId="525E165F" w14:textId="77777777" w:rsidR="00DA5FE9" w:rsidRPr="00DA5FE9" w:rsidRDefault="00DA5FE9" w:rsidP="00DA5FE9">
            <w:pPr>
              <w:spacing w:before="100" w:after="100"/>
              <w:rPr>
                <w:rFonts w:ascii="Arial" w:hAnsi="Arial" w:cs="Arial"/>
                <w:b/>
                <w:color w:val="303B44"/>
                <w:sz w:val="22"/>
                <w:szCs w:val="22"/>
              </w:rPr>
            </w:pPr>
            <w:r w:rsidRPr="00DA5FE9">
              <w:rPr>
                <w:rFonts w:ascii="Arial" w:hAnsi="Arial" w:cs="Arial"/>
                <w:b/>
                <w:color w:val="303B44"/>
                <w:sz w:val="22"/>
                <w:szCs w:val="22"/>
              </w:rPr>
              <w:t>GENERIC ASSESSMENT CRITERIA</w:t>
            </w:r>
          </w:p>
        </w:tc>
      </w:tr>
    </w:tbl>
    <w:p w14:paraId="06F07FC0" w14:textId="77777777" w:rsidR="00DA5FE9" w:rsidRPr="00DA5FE9" w:rsidRDefault="00DA5FE9" w:rsidP="00DA5FE9">
      <w:pPr>
        <w:spacing w:before="100" w:after="100" w:line="240" w:lineRule="auto"/>
        <w:rPr>
          <w:rFonts w:ascii="Arial" w:eastAsia="Times New Roman" w:hAnsi="Arial" w:cs="Arial"/>
          <w:color w:val="303B44"/>
          <w:kern w:val="0"/>
          <w:sz w:val="22"/>
          <w:szCs w:val="22"/>
          <w14:ligatures w14:val="none"/>
        </w:rPr>
      </w:pPr>
    </w:p>
    <w:tbl>
      <w:tblPr>
        <w:tblStyle w:val="TableGrid"/>
        <w:tblW w:w="0" w:type="auto"/>
        <w:tblLook w:val="04A0" w:firstRow="1" w:lastRow="0" w:firstColumn="1" w:lastColumn="0" w:noHBand="0" w:noVBand="1"/>
      </w:tblPr>
      <w:tblGrid>
        <w:gridCol w:w="15163"/>
      </w:tblGrid>
      <w:tr w:rsidR="00DA5FE9" w:rsidRPr="00DA5FE9" w14:paraId="5FF5CE4C" w14:textId="77777777" w:rsidTr="00DA5FE9">
        <w:tc>
          <w:tcPr>
            <w:tcW w:w="15163" w:type="dxa"/>
            <w:shd w:val="clear" w:color="auto" w:fill="8DB3E2"/>
          </w:tcPr>
          <w:p w14:paraId="536189F1" w14:textId="77777777" w:rsidR="00DA5FE9" w:rsidRPr="00DA5FE9" w:rsidRDefault="00DA5FE9" w:rsidP="00DA5FE9">
            <w:pPr>
              <w:rPr>
                <w:rFonts w:ascii="Arial" w:hAnsi="Arial" w:cs="Arial"/>
                <w:b/>
                <w:lang w:eastAsia="en-GB"/>
              </w:rPr>
            </w:pPr>
            <w:r w:rsidRPr="00DA5FE9">
              <w:rPr>
                <w:rFonts w:ascii="Arial" w:hAnsi="Arial" w:cs="Arial"/>
                <w:b/>
                <w:lang w:eastAsia="en-GB"/>
              </w:rPr>
              <w:t>Level 4</w:t>
            </w:r>
          </w:p>
        </w:tc>
      </w:tr>
      <w:tr w:rsidR="00DA5FE9" w:rsidRPr="00DA5FE9" w14:paraId="10342743" w14:textId="77777777" w:rsidTr="00DA5FE9">
        <w:tc>
          <w:tcPr>
            <w:tcW w:w="15163" w:type="dxa"/>
            <w:shd w:val="clear" w:color="auto" w:fill="DAEEF3"/>
          </w:tcPr>
          <w:p w14:paraId="73F81B17" w14:textId="77777777" w:rsidR="00DA5FE9" w:rsidRPr="00DA5FE9" w:rsidRDefault="00DA5FE9" w:rsidP="00DA5FE9">
            <w:pPr>
              <w:rPr>
                <w:rFonts w:ascii="Arial" w:eastAsia="Arial" w:hAnsi="Arial" w:cs="Arial"/>
                <w:spacing w:val="-1"/>
                <w:lang w:eastAsia="en-GB"/>
              </w:rPr>
            </w:pPr>
            <w:r w:rsidRPr="00DA5FE9">
              <w:rPr>
                <w:rFonts w:ascii="Arial" w:eastAsia="Arial" w:hAnsi="Arial" w:cs="Arial"/>
                <w:spacing w:val="-1"/>
                <w:lang w:eastAsia="en-GB"/>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DA5FE9">
              <w:rPr>
                <w:rFonts w:ascii="Arial" w:eastAsia="Arial" w:hAnsi="Arial" w:cs="Arial"/>
                <w:spacing w:val="-1"/>
                <w:lang w:eastAsia="en-GB"/>
              </w:rPr>
              <w:t>problems, and</w:t>
            </w:r>
            <w:proofErr w:type="gramEnd"/>
            <w:r w:rsidRPr="00DA5FE9">
              <w:rPr>
                <w:rFonts w:ascii="Arial" w:eastAsia="Arial" w:hAnsi="Arial" w:cs="Arial"/>
                <w:spacing w:val="-1"/>
                <w:lang w:eastAsia="en-GB"/>
              </w:rPr>
              <w:t xml:space="preserve"> will be able to communicate the results of their study/work accurately and reliably, and with structured and coherent arguments.</w:t>
            </w:r>
            <w:r w:rsidRPr="00DA5FE9">
              <w:rPr>
                <w:lang w:eastAsia="en-GB"/>
              </w:rPr>
              <w:t xml:space="preserve"> They will be able to </w:t>
            </w:r>
            <w:r w:rsidRPr="00DA5FE9">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3BD2EA04" w14:textId="77777777" w:rsidR="00DA5FE9" w:rsidRPr="00DA5FE9" w:rsidRDefault="00DA5FE9" w:rsidP="00DA5FE9">
      <w:pPr>
        <w:spacing w:after="0" w:line="240" w:lineRule="auto"/>
        <w:rPr>
          <w:rFonts w:ascii="Arial" w:eastAsia="Times New Roman" w:hAnsi="Arial" w:cs="Arial"/>
          <w:kern w:val="0"/>
          <w:sz w:val="20"/>
          <w:szCs w:val="20"/>
          <w:lang w:eastAsia="en-GB"/>
          <w14:ligatures w14:val="none"/>
        </w:rPr>
      </w:pPr>
    </w:p>
    <w:tbl>
      <w:tblPr>
        <w:tblStyle w:val="TableGrid"/>
        <w:tblW w:w="0" w:type="auto"/>
        <w:tblLayout w:type="fixed"/>
        <w:tblLook w:val="04A0" w:firstRow="1" w:lastRow="0" w:firstColumn="1" w:lastColumn="0" w:noHBand="0" w:noVBand="1"/>
      </w:tblPr>
      <w:tblGrid>
        <w:gridCol w:w="1735"/>
        <w:gridCol w:w="1736"/>
        <w:gridCol w:w="2053"/>
        <w:gridCol w:w="1984"/>
        <w:gridCol w:w="1985"/>
        <w:gridCol w:w="1842"/>
        <w:gridCol w:w="1701"/>
        <w:gridCol w:w="2127"/>
      </w:tblGrid>
      <w:tr w:rsidR="00DA5FE9" w:rsidRPr="00DA5FE9" w14:paraId="7ED1BE1D" w14:textId="77777777" w:rsidTr="00DA5FE9">
        <w:trPr>
          <w:tblHeader/>
        </w:trPr>
        <w:tc>
          <w:tcPr>
            <w:tcW w:w="1735" w:type="dxa"/>
            <w:shd w:val="clear" w:color="auto" w:fill="8DB3E2"/>
          </w:tcPr>
          <w:p w14:paraId="25686988" w14:textId="77777777" w:rsidR="00DA5FE9" w:rsidRPr="00DA5FE9" w:rsidRDefault="00DA5FE9" w:rsidP="00DA5FE9">
            <w:pPr>
              <w:rPr>
                <w:rFonts w:ascii="Arial" w:hAnsi="Arial" w:cs="Arial"/>
                <w:sz w:val="18"/>
                <w:szCs w:val="18"/>
                <w:lang w:eastAsia="en-GB"/>
              </w:rPr>
            </w:pPr>
            <w:r w:rsidRPr="00DA5FE9">
              <w:rPr>
                <w:rFonts w:ascii="Arial" w:hAnsi="Arial" w:cs="Arial"/>
                <w:b/>
                <w:sz w:val="18"/>
                <w:szCs w:val="18"/>
                <w:lang w:eastAsia="en-GB"/>
              </w:rPr>
              <w:t>Level 4</w:t>
            </w:r>
          </w:p>
        </w:tc>
        <w:tc>
          <w:tcPr>
            <w:tcW w:w="1736" w:type="dxa"/>
            <w:shd w:val="clear" w:color="auto" w:fill="8DB3E2"/>
            <w:vAlign w:val="center"/>
          </w:tcPr>
          <w:p w14:paraId="31A54439"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FAIL</w:t>
            </w:r>
          </w:p>
        </w:tc>
        <w:tc>
          <w:tcPr>
            <w:tcW w:w="2053" w:type="dxa"/>
            <w:shd w:val="clear" w:color="auto" w:fill="8DB3E2"/>
            <w:vAlign w:val="center"/>
          </w:tcPr>
          <w:p w14:paraId="2C3712EE"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MARGINAL FAIL</w:t>
            </w:r>
          </w:p>
        </w:tc>
        <w:tc>
          <w:tcPr>
            <w:tcW w:w="1984" w:type="dxa"/>
            <w:shd w:val="clear" w:color="auto" w:fill="8DB3E2"/>
            <w:vAlign w:val="center"/>
          </w:tcPr>
          <w:p w14:paraId="57DDEE3B"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SATISFACTORY</w:t>
            </w:r>
          </w:p>
          <w:p w14:paraId="780928FE"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(3</w:t>
            </w:r>
            <w:r w:rsidRPr="00DA5FE9">
              <w:rPr>
                <w:rFonts w:ascii="Arial" w:hAnsi="Arial" w:cs="Arial"/>
                <w:b/>
                <w:sz w:val="18"/>
                <w:szCs w:val="18"/>
                <w:vertAlign w:val="superscript"/>
                <w:lang w:eastAsia="en-GB"/>
              </w:rPr>
              <w:t>rd</w:t>
            </w:r>
            <w:r w:rsidRPr="00DA5FE9">
              <w:rPr>
                <w:rFonts w:ascii="Arial" w:hAnsi="Arial" w:cs="Arial"/>
                <w:b/>
                <w:sz w:val="18"/>
                <w:szCs w:val="18"/>
                <w:lang w:eastAsia="en-GB"/>
              </w:rPr>
              <w:t xml:space="preserve"> / Pass)</w:t>
            </w:r>
          </w:p>
        </w:tc>
        <w:tc>
          <w:tcPr>
            <w:tcW w:w="1985" w:type="dxa"/>
            <w:shd w:val="clear" w:color="auto" w:fill="8DB3E2"/>
            <w:vAlign w:val="center"/>
          </w:tcPr>
          <w:p w14:paraId="12769721"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GOOD</w:t>
            </w:r>
          </w:p>
          <w:p w14:paraId="6A909465"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(2.2 / Pass)</w:t>
            </w:r>
          </w:p>
        </w:tc>
        <w:tc>
          <w:tcPr>
            <w:tcW w:w="1842" w:type="dxa"/>
            <w:shd w:val="clear" w:color="auto" w:fill="8DB3E2"/>
            <w:vAlign w:val="center"/>
          </w:tcPr>
          <w:p w14:paraId="4799C480"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VERY GOOD</w:t>
            </w:r>
          </w:p>
          <w:p w14:paraId="71144C39"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(2.1 / Merit)</w:t>
            </w:r>
          </w:p>
        </w:tc>
        <w:tc>
          <w:tcPr>
            <w:tcW w:w="1701" w:type="dxa"/>
            <w:shd w:val="clear" w:color="auto" w:fill="8DB3E2"/>
            <w:vAlign w:val="center"/>
          </w:tcPr>
          <w:p w14:paraId="32BD0BDD"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EXCELLENT</w:t>
            </w:r>
          </w:p>
          <w:p w14:paraId="197CD928"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(1</w:t>
            </w:r>
            <w:r w:rsidRPr="00DA5FE9">
              <w:rPr>
                <w:rFonts w:ascii="Arial" w:hAnsi="Arial" w:cs="Arial"/>
                <w:b/>
                <w:sz w:val="18"/>
                <w:szCs w:val="18"/>
                <w:vertAlign w:val="superscript"/>
                <w:lang w:eastAsia="en-GB"/>
              </w:rPr>
              <w:t>st</w:t>
            </w:r>
            <w:r w:rsidRPr="00DA5FE9">
              <w:rPr>
                <w:rFonts w:ascii="Arial" w:hAnsi="Arial" w:cs="Arial"/>
                <w:b/>
                <w:sz w:val="18"/>
                <w:szCs w:val="18"/>
                <w:lang w:eastAsia="en-GB"/>
              </w:rPr>
              <w:t xml:space="preserve"> / Distinction)</w:t>
            </w:r>
          </w:p>
        </w:tc>
        <w:tc>
          <w:tcPr>
            <w:tcW w:w="2127" w:type="dxa"/>
            <w:shd w:val="clear" w:color="auto" w:fill="8DB3E2"/>
            <w:vAlign w:val="center"/>
          </w:tcPr>
          <w:p w14:paraId="65A38C06"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EXCEPTIONAL</w:t>
            </w:r>
          </w:p>
          <w:p w14:paraId="4E3FC0BC"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(1</w:t>
            </w:r>
            <w:r w:rsidRPr="00DA5FE9">
              <w:rPr>
                <w:rFonts w:ascii="Arial" w:hAnsi="Arial" w:cs="Arial"/>
                <w:b/>
                <w:sz w:val="18"/>
                <w:szCs w:val="18"/>
                <w:vertAlign w:val="superscript"/>
                <w:lang w:eastAsia="en-GB"/>
              </w:rPr>
              <w:t>st</w:t>
            </w:r>
            <w:r w:rsidRPr="00DA5FE9">
              <w:rPr>
                <w:rFonts w:ascii="Arial" w:hAnsi="Arial" w:cs="Arial"/>
                <w:b/>
                <w:sz w:val="18"/>
                <w:szCs w:val="18"/>
                <w:lang w:eastAsia="en-GB"/>
              </w:rPr>
              <w:t xml:space="preserve"> / Distinction)</w:t>
            </w:r>
          </w:p>
        </w:tc>
      </w:tr>
      <w:tr w:rsidR="00DA5FE9" w:rsidRPr="00DA5FE9" w14:paraId="5F2311D1" w14:textId="77777777" w:rsidTr="00DA5FE9">
        <w:trPr>
          <w:tblHeader/>
        </w:trPr>
        <w:tc>
          <w:tcPr>
            <w:tcW w:w="1735" w:type="dxa"/>
            <w:shd w:val="clear" w:color="auto" w:fill="8DB3E2"/>
          </w:tcPr>
          <w:p w14:paraId="4F776C39" w14:textId="77777777" w:rsidR="00DA5FE9" w:rsidRPr="00DA5FE9" w:rsidRDefault="00DA5FE9" w:rsidP="00DA5FE9">
            <w:pPr>
              <w:ind w:left="171"/>
              <w:rPr>
                <w:rFonts w:ascii="Arial" w:hAnsi="Arial" w:cs="Arial"/>
                <w:sz w:val="18"/>
                <w:szCs w:val="18"/>
                <w:lang w:eastAsia="en-GB"/>
              </w:rPr>
            </w:pPr>
            <w:r w:rsidRPr="00DA5FE9">
              <w:rPr>
                <w:rFonts w:ascii="Arial" w:eastAsia="Arial" w:hAnsi="Arial" w:cs="Arial"/>
                <w:b/>
                <w:bCs/>
                <w:lang w:eastAsia="en-GB"/>
              </w:rPr>
              <w:t>Category</w:t>
            </w:r>
          </w:p>
        </w:tc>
        <w:tc>
          <w:tcPr>
            <w:tcW w:w="1736" w:type="dxa"/>
            <w:shd w:val="clear" w:color="auto" w:fill="8DB3E2"/>
            <w:vAlign w:val="bottom"/>
          </w:tcPr>
          <w:p w14:paraId="337FB321"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0-29%</w:t>
            </w:r>
          </w:p>
        </w:tc>
        <w:tc>
          <w:tcPr>
            <w:tcW w:w="2053" w:type="dxa"/>
            <w:shd w:val="clear" w:color="auto" w:fill="8DB3E2"/>
            <w:vAlign w:val="bottom"/>
          </w:tcPr>
          <w:p w14:paraId="4507CC75"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30-39%</w:t>
            </w:r>
          </w:p>
        </w:tc>
        <w:tc>
          <w:tcPr>
            <w:tcW w:w="1984" w:type="dxa"/>
            <w:shd w:val="clear" w:color="auto" w:fill="8DB3E2"/>
            <w:vAlign w:val="bottom"/>
          </w:tcPr>
          <w:p w14:paraId="573B8BAE"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40-49%</w:t>
            </w:r>
          </w:p>
        </w:tc>
        <w:tc>
          <w:tcPr>
            <w:tcW w:w="1985" w:type="dxa"/>
            <w:shd w:val="clear" w:color="auto" w:fill="8DB3E2"/>
            <w:vAlign w:val="bottom"/>
          </w:tcPr>
          <w:p w14:paraId="226A709F"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50-59%</w:t>
            </w:r>
          </w:p>
        </w:tc>
        <w:tc>
          <w:tcPr>
            <w:tcW w:w="1842" w:type="dxa"/>
            <w:shd w:val="clear" w:color="auto" w:fill="8DB3E2"/>
            <w:vAlign w:val="bottom"/>
          </w:tcPr>
          <w:p w14:paraId="686F5881"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60-69%</w:t>
            </w:r>
          </w:p>
        </w:tc>
        <w:tc>
          <w:tcPr>
            <w:tcW w:w="1701" w:type="dxa"/>
            <w:shd w:val="clear" w:color="auto" w:fill="8DB3E2"/>
            <w:vAlign w:val="bottom"/>
          </w:tcPr>
          <w:p w14:paraId="12A3376A"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70-84%</w:t>
            </w:r>
          </w:p>
        </w:tc>
        <w:tc>
          <w:tcPr>
            <w:tcW w:w="2127" w:type="dxa"/>
            <w:shd w:val="clear" w:color="auto" w:fill="8DB3E2"/>
          </w:tcPr>
          <w:p w14:paraId="1A919C3A" w14:textId="77777777" w:rsidR="00DA5FE9" w:rsidRPr="00DA5FE9" w:rsidRDefault="00DA5FE9" w:rsidP="00DA5FE9">
            <w:pPr>
              <w:jc w:val="center"/>
              <w:rPr>
                <w:rFonts w:ascii="Arial" w:hAnsi="Arial" w:cs="Arial"/>
                <w:b/>
                <w:sz w:val="18"/>
                <w:szCs w:val="18"/>
                <w:lang w:eastAsia="en-GB"/>
              </w:rPr>
            </w:pPr>
            <w:r w:rsidRPr="00DA5FE9">
              <w:rPr>
                <w:rFonts w:ascii="Arial" w:hAnsi="Arial" w:cs="Arial"/>
                <w:b/>
                <w:sz w:val="18"/>
                <w:szCs w:val="18"/>
                <w:lang w:eastAsia="en-GB"/>
              </w:rPr>
              <w:t>85-100%</w:t>
            </w:r>
          </w:p>
        </w:tc>
      </w:tr>
      <w:tr w:rsidR="00DA5FE9" w:rsidRPr="00DA5FE9" w14:paraId="65610E49" w14:textId="77777777" w:rsidTr="00DA5FE9">
        <w:tc>
          <w:tcPr>
            <w:tcW w:w="1735" w:type="dxa"/>
            <w:shd w:val="clear" w:color="auto" w:fill="8DB3E2"/>
          </w:tcPr>
          <w:p w14:paraId="5F6F7A55" w14:textId="77777777" w:rsidR="00DA5FE9" w:rsidRPr="00DA5FE9" w:rsidRDefault="00DA5FE9" w:rsidP="00DA5FE9">
            <w:pPr>
              <w:spacing w:before="34"/>
              <w:ind w:left="108" w:right="-54"/>
              <w:rPr>
                <w:rFonts w:ascii="Arial" w:eastAsia="Arial" w:hAnsi="Arial" w:cs="Arial"/>
                <w:bCs/>
                <w:sz w:val="18"/>
                <w:szCs w:val="18"/>
                <w:lang w:eastAsia="en-GB"/>
              </w:rPr>
            </w:pPr>
            <w:r w:rsidRPr="00DA5FE9">
              <w:rPr>
                <w:rFonts w:ascii="Arial" w:eastAsia="Arial" w:hAnsi="Arial" w:cs="Arial"/>
                <w:b/>
                <w:bCs/>
                <w:lang w:eastAsia="en-GB"/>
              </w:rPr>
              <w:t xml:space="preserve">Engagement with literature </w:t>
            </w:r>
            <w:r w:rsidRPr="00DA5FE9">
              <w:rPr>
                <w:rFonts w:ascii="Arial" w:eastAsia="Arial" w:hAnsi="Arial" w:cs="Arial"/>
                <w:bCs/>
                <w:sz w:val="18"/>
                <w:szCs w:val="18"/>
                <w:lang w:eastAsia="en-GB"/>
              </w:rPr>
              <w:t>(including reading, referencing,</w:t>
            </w:r>
          </w:p>
          <w:p w14:paraId="52B4EEF0" w14:textId="77777777" w:rsidR="00DA5FE9" w:rsidRPr="00DA5FE9" w:rsidRDefault="00DA5FE9" w:rsidP="00DA5FE9">
            <w:pPr>
              <w:spacing w:before="34"/>
              <w:ind w:left="108" w:right="-54"/>
              <w:rPr>
                <w:rFonts w:ascii="Arial" w:eastAsia="Arial" w:hAnsi="Arial" w:cs="Arial"/>
                <w:bCs/>
                <w:sz w:val="18"/>
                <w:szCs w:val="18"/>
                <w:lang w:eastAsia="en-GB"/>
              </w:rPr>
            </w:pPr>
            <w:r w:rsidRPr="00DA5FE9">
              <w:rPr>
                <w:rFonts w:ascii="Arial" w:eastAsia="Arial" w:hAnsi="Arial" w:cs="Arial"/>
                <w:bCs/>
                <w:sz w:val="18"/>
                <w:szCs w:val="18"/>
                <w:lang w:eastAsia="en-GB"/>
              </w:rPr>
              <w:t>academic conventions and</w:t>
            </w:r>
          </w:p>
          <w:p w14:paraId="023F41C9" w14:textId="77777777" w:rsidR="00DA5FE9" w:rsidRPr="00DA5FE9" w:rsidRDefault="00DA5FE9" w:rsidP="00DA5FE9">
            <w:pPr>
              <w:spacing w:before="34"/>
              <w:ind w:left="108" w:right="-54"/>
              <w:rPr>
                <w:rFonts w:ascii="Arial" w:eastAsia="Arial" w:hAnsi="Arial" w:cs="Arial"/>
                <w:b/>
                <w:bCs/>
                <w:lang w:eastAsia="en-GB"/>
              </w:rPr>
            </w:pPr>
            <w:r w:rsidRPr="00DA5FE9">
              <w:rPr>
                <w:rFonts w:ascii="Arial" w:eastAsia="Arial" w:hAnsi="Arial" w:cs="Arial"/>
                <w:bCs/>
                <w:sz w:val="18"/>
                <w:szCs w:val="18"/>
                <w:lang w:eastAsia="en-GB"/>
              </w:rPr>
              <w:t>academic honesty)</w:t>
            </w:r>
            <w:r w:rsidRPr="00DA5FE9">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4FCB7244" w14:textId="77777777" w:rsidR="00DA5FE9" w:rsidRPr="00DA5FE9" w:rsidRDefault="00DA5FE9" w:rsidP="00DA5FE9">
            <w:pPr>
              <w:rPr>
                <w:rFonts w:ascii="Arial" w:hAnsi="Arial" w:cs="Arial"/>
                <w:lang w:eastAsia="en-GB"/>
              </w:rPr>
            </w:pPr>
            <w:r w:rsidRPr="00DA5FE9">
              <w:rPr>
                <w:rFonts w:ascii="Arial" w:hAnsi="Arial" w:cs="Arial"/>
                <w:lang w:eastAsia="en-GB"/>
              </w:rPr>
              <w:t>Little or no evidence of reading</w:t>
            </w:r>
            <w:r w:rsidRPr="00DA5FE9">
              <w:rPr>
                <w:lang w:eastAsia="en-GB"/>
              </w:rPr>
              <w:t xml:space="preserve"> and/or </w:t>
            </w:r>
            <w:r w:rsidRPr="00DA5FE9">
              <w:rPr>
                <w:rFonts w:ascii="Arial" w:hAnsi="Arial" w:cs="Arial"/>
                <w:lang w:eastAsia="en-GB"/>
              </w:rPr>
              <w:t>reliance on inappropriate sources.</w:t>
            </w:r>
          </w:p>
          <w:p w14:paraId="4AEB8807" w14:textId="77777777" w:rsidR="00DA5FE9" w:rsidRPr="00DA5FE9" w:rsidRDefault="00DA5FE9" w:rsidP="00DA5FE9">
            <w:pPr>
              <w:rPr>
                <w:rFonts w:ascii="Arial" w:hAnsi="Arial" w:cs="Arial"/>
                <w:lang w:eastAsia="en-GB"/>
              </w:rPr>
            </w:pPr>
            <w:r w:rsidRPr="00DA5FE9">
              <w:rPr>
                <w:rFonts w:ascii="Arial" w:hAnsi="Arial" w:cs="Arial"/>
                <w:lang w:eastAsia="en-GB"/>
              </w:rPr>
              <w:t>Views and findings mostly unsupported and non-authoritative.</w:t>
            </w:r>
          </w:p>
          <w:p w14:paraId="48CE3F8C" w14:textId="77777777" w:rsidR="00DA5FE9" w:rsidRPr="00DA5FE9" w:rsidRDefault="00DA5FE9" w:rsidP="00DA5FE9">
            <w:pPr>
              <w:rPr>
                <w:rFonts w:ascii="Arial" w:hAnsi="Arial" w:cs="Arial"/>
                <w:lang w:eastAsia="en-GB"/>
              </w:rPr>
            </w:pPr>
            <w:r w:rsidRPr="00DA5FE9">
              <w:rPr>
                <w:rFonts w:ascii="Arial" w:hAnsi="Arial" w:cs="Arial"/>
                <w:lang w:eastAsia="en-GB"/>
              </w:rPr>
              <w:t>Referencing conventions used incoherently or largely absent.</w:t>
            </w:r>
          </w:p>
        </w:tc>
        <w:tc>
          <w:tcPr>
            <w:tcW w:w="2053" w:type="dxa"/>
            <w:tcBorders>
              <w:top w:val="single" w:sz="4" w:space="0" w:color="auto"/>
              <w:left w:val="dashed" w:sz="4" w:space="0" w:color="auto"/>
              <w:bottom w:val="single" w:sz="4" w:space="0" w:color="auto"/>
              <w:right w:val="double" w:sz="4" w:space="0" w:color="auto"/>
            </w:tcBorders>
          </w:tcPr>
          <w:p w14:paraId="2B68B0E2" w14:textId="77777777" w:rsidR="00DA5FE9" w:rsidRPr="00DA5FE9" w:rsidRDefault="00DA5FE9" w:rsidP="00DA5FE9">
            <w:pPr>
              <w:rPr>
                <w:rFonts w:ascii="Arial" w:hAnsi="Arial" w:cs="Arial"/>
                <w:lang w:eastAsia="en-GB"/>
              </w:rPr>
            </w:pPr>
            <w:r w:rsidRPr="00DA5FE9">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6A568B77" w14:textId="77777777" w:rsidR="00DA5FE9" w:rsidRPr="00DA5FE9" w:rsidRDefault="00DA5FE9" w:rsidP="00DA5FE9">
            <w:pPr>
              <w:rPr>
                <w:rFonts w:ascii="Arial" w:hAnsi="Arial" w:cs="Arial"/>
                <w:lang w:eastAsia="en-GB"/>
              </w:rPr>
            </w:pPr>
            <w:r w:rsidRPr="00DA5FE9">
              <w:rPr>
                <w:rFonts w:ascii="Arial" w:hAnsi="Arial" w:cs="Arial"/>
                <w:lang w:eastAsia="en-GB"/>
              </w:rPr>
              <w:t>Engagement with a limited range of mostly relevant and credible sources but with some reliance on information gained through class contact. Some omissions and minor errors.</w:t>
            </w:r>
          </w:p>
          <w:p w14:paraId="15314B5F" w14:textId="77777777" w:rsidR="00DA5FE9" w:rsidRPr="00DA5FE9" w:rsidRDefault="00DA5FE9" w:rsidP="00DA5FE9">
            <w:pPr>
              <w:rPr>
                <w:rFonts w:ascii="Arial" w:hAnsi="Arial" w:cs="Arial"/>
                <w:lang w:eastAsia="en-GB"/>
              </w:rPr>
            </w:pPr>
            <w:r w:rsidRPr="00DA5FE9">
              <w:rPr>
                <w:rFonts w:ascii="Arial" w:hAnsi="Arial" w:cs="Arial"/>
                <w:lang w:eastAsia="en-GB"/>
              </w:rPr>
              <w:t>Referencing conventions evident though not always applied accurately or consistently.</w:t>
            </w:r>
          </w:p>
        </w:tc>
        <w:tc>
          <w:tcPr>
            <w:tcW w:w="1985" w:type="dxa"/>
            <w:tcBorders>
              <w:top w:val="single" w:sz="4" w:space="0" w:color="auto"/>
              <w:left w:val="dashed" w:sz="4" w:space="0" w:color="auto"/>
              <w:bottom w:val="single" w:sz="4" w:space="0" w:color="auto"/>
              <w:right w:val="dashed" w:sz="4" w:space="0" w:color="auto"/>
            </w:tcBorders>
          </w:tcPr>
          <w:p w14:paraId="1F2527A6" w14:textId="77777777" w:rsidR="00DA5FE9" w:rsidRPr="00DA5FE9" w:rsidRDefault="00DA5FE9" w:rsidP="00DA5FE9">
            <w:pPr>
              <w:rPr>
                <w:rFonts w:ascii="Arial" w:hAnsi="Arial" w:cs="Arial"/>
                <w:lang w:eastAsia="en-GB"/>
              </w:rPr>
            </w:pPr>
            <w:r w:rsidRPr="00DA5FE9">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6F6EBE41" w14:textId="77777777" w:rsidR="00DA5FE9" w:rsidRPr="00DA5FE9" w:rsidRDefault="00DA5FE9" w:rsidP="00DA5FE9">
            <w:pPr>
              <w:rPr>
                <w:rFonts w:ascii="Arial" w:hAnsi="Arial" w:cs="Arial"/>
                <w:lang w:eastAsia="en-GB"/>
              </w:rPr>
            </w:pPr>
            <w:r w:rsidRPr="00DA5FE9">
              <w:rPr>
                <w:rFonts w:ascii="Arial" w:hAnsi="Arial" w:cs="Arial"/>
                <w:lang w:eastAsia="en-GB"/>
              </w:rPr>
              <w:t>Engagement with a wide range of literature, including sources retrieved independently.</w:t>
            </w:r>
          </w:p>
          <w:p w14:paraId="0685B13D" w14:textId="77777777" w:rsidR="00DA5FE9" w:rsidRPr="00DA5FE9" w:rsidRDefault="00DA5FE9" w:rsidP="00DA5FE9">
            <w:pPr>
              <w:rPr>
                <w:rFonts w:ascii="Arial" w:hAnsi="Arial" w:cs="Arial"/>
                <w:lang w:eastAsia="en-GB"/>
              </w:rPr>
            </w:pPr>
            <w:r w:rsidRPr="00DA5FE9">
              <w:rPr>
                <w:rFonts w:ascii="Arial" w:hAnsi="Arial" w:cs="Arial"/>
                <w:lang w:eastAsia="en-GB"/>
              </w:rPr>
              <w:t>Selection of relevant and credible sources.  Generally sound referencing, with no/very few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51ED1ABF" w14:textId="77777777" w:rsidR="00DA5FE9" w:rsidRPr="00DA5FE9" w:rsidRDefault="00DA5FE9" w:rsidP="00DA5FE9">
            <w:pPr>
              <w:rPr>
                <w:rFonts w:ascii="Arial" w:hAnsi="Arial" w:cs="Arial"/>
                <w:lang w:eastAsia="en-GB"/>
              </w:rPr>
            </w:pPr>
            <w:r w:rsidRPr="00DA5FE9">
              <w:rPr>
                <w:rFonts w:ascii="Arial" w:hAnsi="Arial" w:cs="Arial"/>
                <w:lang w:eastAsia="en-GB"/>
              </w:rPr>
              <w:t xml:space="preserve">Engagement with an extensive range of relevant and credible literature. Consistently accurate application of referencing. </w:t>
            </w:r>
          </w:p>
        </w:tc>
        <w:tc>
          <w:tcPr>
            <w:tcW w:w="2127" w:type="dxa"/>
            <w:tcBorders>
              <w:top w:val="single" w:sz="4" w:space="0" w:color="auto"/>
              <w:left w:val="dashed" w:sz="4" w:space="0" w:color="auto"/>
              <w:bottom w:val="single" w:sz="4" w:space="0" w:color="auto"/>
              <w:right w:val="single" w:sz="4" w:space="0" w:color="auto"/>
            </w:tcBorders>
          </w:tcPr>
          <w:p w14:paraId="1027E3F6" w14:textId="77777777" w:rsidR="00DA5FE9" w:rsidRPr="00DA5FE9" w:rsidRDefault="00DA5FE9" w:rsidP="00DA5FE9">
            <w:pPr>
              <w:rPr>
                <w:rFonts w:ascii="Arial" w:hAnsi="Arial" w:cs="Arial"/>
                <w:lang w:eastAsia="en-GB"/>
              </w:rPr>
            </w:pPr>
            <w:r w:rsidRPr="00DA5FE9">
              <w:rPr>
                <w:rFonts w:ascii="Arial" w:hAnsi="Arial" w:cs="Arial"/>
                <w:lang w:eastAsia="en-GB"/>
              </w:rPr>
              <w:t>Exceptional engagement with an extensive range of relevant and credible literature. High-level referencing skills consistently applied.</w:t>
            </w:r>
          </w:p>
        </w:tc>
      </w:tr>
      <w:tr w:rsidR="00DA5FE9" w:rsidRPr="00DA5FE9" w14:paraId="158F63CB" w14:textId="77777777" w:rsidTr="00DA5FE9">
        <w:tc>
          <w:tcPr>
            <w:tcW w:w="1735" w:type="dxa"/>
            <w:shd w:val="clear" w:color="auto" w:fill="8DB3E2"/>
          </w:tcPr>
          <w:p w14:paraId="576DF004" w14:textId="77777777" w:rsidR="00DA5FE9" w:rsidRPr="00DA5FE9" w:rsidRDefault="00DA5FE9" w:rsidP="00DA5FE9">
            <w:pPr>
              <w:spacing w:before="34"/>
              <w:ind w:left="108" w:right="-54"/>
              <w:rPr>
                <w:rFonts w:ascii="Arial" w:hAnsi="Arial" w:cs="Arial"/>
                <w:sz w:val="18"/>
                <w:szCs w:val="18"/>
                <w:lang w:eastAsia="en-GB"/>
              </w:rPr>
            </w:pPr>
            <w:r w:rsidRPr="00DA5FE9">
              <w:rPr>
                <w:rFonts w:ascii="Arial" w:eastAsia="Arial" w:hAnsi="Arial" w:cs="Arial"/>
                <w:b/>
                <w:bCs/>
                <w:lang w:eastAsia="en-GB"/>
              </w:rPr>
              <w:t xml:space="preserve">Knowledge and understanding </w:t>
            </w:r>
            <w:r w:rsidRPr="00DA5FE9">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F9DC011" w14:textId="77777777" w:rsidR="00DA5FE9" w:rsidRPr="00DA5FE9" w:rsidRDefault="00DA5FE9" w:rsidP="00DA5FE9">
            <w:pPr>
              <w:spacing w:after="120"/>
              <w:rPr>
                <w:rFonts w:ascii="Arial" w:hAnsi="Arial" w:cs="Arial"/>
                <w:lang w:eastAsia="en-GB"/>
              </w:rPr>
            </w:pPr>
            <w:r w:rsidRPr="00DA5FE9">
              <w:rPr>
                <w:rFonts w:ascii="Arial" w:hAnsi="Arial" w:cs="Arial"/>
                <w:lang w:eastAsia="en-GB"/>
              </w:rPr>
              <w:t xml:space="preserve">Major gaps in knowledge and understanding of the basic underlying concepts and principles of the subject matter. Inclusion of irrelevant material.  </w:t>
            </w:r>
            <w:r w:rsidRPr="00DA5FE9">
              <w:rPr>
                <w:rFonts w:ascii="Arial" w:hAnsi="Arial" w:cs="Arial"/>
                <w:lang w:eastAsia="en-GB"/>
              </w:rPr>
              <w:lastRenderedPageBreak/>
              <w:t xml:space="preserve">Substantial inaccuracies. </w:t>
            </w:r>
          </w:p>
        </w:tc>
        <w:tc>
          <w:tcPr>
            <w:tcW w:w="2053" w:type="dxa"/>
            <w:tcBorders>
              <w:top w:val="single" w:sz="4" w:space="0" w:color="auto"/>
              <w:left w:val="dashed" w:sz="4" w:space="0" w:color="auto"/>
              <w:bottom w:val="single" w:sz="4" w:space="0" w:color="auto"/>
              <w:right w:val="double" w:sz="4" w:space="0" w:color="auto"/>
            </w:tcBorders>
          </w:tcPr>
          <w:p w14:paraId="51DE1442" w14:textId="77777777" w:rsidR="00DA5FE9" w:rsidRPr="00DA5FE9" w:rsidRDefault="00DA5FE9" w:rsidP="00DA5FE9">
            <w:pPr>
              <w:spacing w:after="120"/>
              <w:rPr>
                <w:rFonts w:ascii="Arial" w:hAnsi="Arial" w:cs="Arial"/>
                <w:lang w:eastAsia="en-GB"/>
              </w:rPr>
            </w:pPr>
            <w:r w:rsidRPr="00DA5FE9">
              <w:rPr>
                <w:rFonts w:ascii="Arial" w:hAnsi="Arial" w:cs="Arial"/>
                <w:lang w:eastAsia="en-GB"/>
              </w:rPr>
              <w:lastRenderedPageBreak/>
              <w:t>Gaps in knowledge</w:t>
            </w:r>
            <w:r w:rsidRPr="00DA5FE9">
              <w:rPr>
                <w:lang w:eastAsia="en-GB"/>
              </w:rPr>
              <w:t xml:space="preserve"> of </w:t>
            </w:r>
            <w:r w:rsidRPr="00DA5FE9">
              <w:rPr>
                <w:rFonts w:ascii="Arial" w:hAnsi="Arial" w:cs="Arial"/>
                <w:lang w:eastAsia="en-GB"/>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4FBBF7C6" w14:textId="77777777" w:rsidR="00DA5FE9" w:rsidRPr="00DA5FE9" w:rsidRDefault="00DA5FE9" w:rsidP="00DA5FE9">
            <w:pPr>
              <w:spacing w:after="120"/>
              <w:rPr>
                <w:rFonts w:ascii="Arial" w:hAnsi="Arial" w:cs="Arial"/>
                <w:lang w:eastAsia="en-GB"/>
              </w:rPr>
            </w:pPr>
            <w:r w:rsidRPr="00DA5FE9">
              <w:rPr>
                <w:rFonts w:ascii="Arial" w:hAnsi="Arial" w:cs="Arial"/>
                <w:lang w:eastAsia="en-GB"/>
              </w:rPr>
              <w:t xml:space="preserve">Limited knowledge and understanding of the basic underlying concepts and principles within the subject area. Some elements may be missing. </w:t>
            </w:r>
          </w:p>
        </w:tc>
        <w:tc>
          <w:tcPr>
            <w:tcW w:w="1985" w:type="dxa"/>
            <w:tcBorders>
              <w:top w:val="single" w:sz="4" w:space="0" w:color="auto"/>
              <w:left w:val="dashed" w:sz="4" w:space="0" w:color="auto"/>
              <w:bottom w:val="single" w:sz="4" w:space="0" w:color="auto"/>
              <w:right w:val="dashed" w:sz="4" w:space="0" w:color="auto"/>
            </w:tcBorders>
          </w:tcPr>
          <w:p w14:paraId="791D51ED" w14:textId="77777777" w:rsidR="00DA5FE9" w:rsidRPr="00DA5FE9" w:rsidRDefault="00DA5FE9" w:rsidP="00DA5FE9">
            <w:pPr>
              <w:spacing w:after="120"/>
              <w:rPr>
                <w:rFonts w:ascii="Arial" w:hAnsi="Arial" w:cs="Arial"/>
                <w:lang w:eastAsia="en-GB"/>
              </w:rPr>
            </w:pPr>
            <w:r w:rsidRPr="00DA5FE9">
              <w:rPr>
                <w:rFonts w:ascii="Arial" w:hAnsi="Arial" w:cs="Arial"/>
                <w:lang w:eastAsia="en-GB"/>
              </w:rPr>
              <w:t>Knowledge of the basic underlying concepts and principles is accurate with a good understanding of the field of study but lacks depth and/or breadth.</w:t>
            </w:r>
          </w:p>
        </w:tc>
        <w:tc>
          <w:tcPr>
            <w:tcW w:w="1842" w:type="dxa"/>
            <w:tcBorders>
              <w:top w:val="single" w:sz="4" w:space="0" w:color="auto"/>
              <w:left w:val="dashed" w:sz="4" w:space="0" w:color="auto"/>
              <w:bottom w:val="single" w:sz="4" w:space="0" w:color="auto"/>
              <w:right w:val="dashed" w:sz="4" w:space="0" w:color="auto"/>
            </w:tcBorders>
          </w:tcPr>
          <w:p w14:paraId="74DCD99F" w14:textId="77777777" w:rsidR="00DA5FE9" w:rsidRPr="00DA5FE9" w:rsidRDefault="00DA5FE9" w:rsidP="00DA5FE9">
            <w:pPr>
              <w:spacing w:after="120"/>
              <w:rPr>
                <w:rFonts w:ascii="Arial" w:hAnsi="Arial" w:cs="Arial"/>
                <w:lang w:eastAsia="en-GB"/>
              </w:rPr>
            </w:pPr>
            <w:r w:rsidRPr="00DA5FE9">
              <w:rPr>
                <w:rFonts w:ascii="Arial" w:hAnsi="Arial" w:cs="Arial"/>
                <w:lang w:eastAsia="en-GB"/>
              </w:rPr>
              <w:t xml:space="preserve">Competent knowledge of the basic underlying concepts and principles.  Exhibits very good understanding. </w:t>
            </w:r>
          </w:p>
        </w:tc>
        <w:tc>
          <w:tcPr>
            <w:tcW w:w="1701" w:type="dxa"/>
            <w:tcBorders>
              <w:top w:val="single" w:sz="4" w:space="0" w:color="auto"/>
              <w:left w:val="dashed" w:sz="4" w:space="0" w:color="auto"/>
              <w:bottom w:val="single" w:sz="4" w:space="0" w:color="auto"/>
              <w:right w:val="dashed" w:sz="4" w:space="0" w:color="auto"/>
            </w:tcBorders>
          </w:tcPr>
          <w:p w14:paraId="57959196" w14:textId="77777777" w:rsidR="00DA5FE9" w:rsidRPr="00DA5FE9" w:rsidRDefault="00DA5FE9" w:rsidP="00DA5FE9">
            <w:pPr>
              <w:spacing w:after="120"/>
              <w:rPr>
                <w:rFonts w:ascii="Arial" w:hAnsi="Arial" w:cs="Arial"/>
                <w:lang w:eastAsia="en-GB"/>
              </w:rPr>
            </w:pPr>
            <w:r w:rsidRPr="00DA5FE9">
              <w:rPr>
                <w:rFonts w:ascii="Arial" w:hAnsi="Arial" w:cs="Arial"/>
                <w:lang w:eastAsia="en-GB"/>
              </w:rPr>
              <w:t xml:space="preserve">Excellent knowledge and understanding of the basic underlying concepts and principles of the subject. </w:t>
            </w:r>
          </w:p>
        </w:tc>
        <w:tc>
          <w:tcPr>
            <w:tcW w:w="2127" w:type="dxa"/>
            <w:tcBorders>
              <w:top w:val="single" w:sz="4" w:space="0" w:color="auto"/>
              <w:left w:val="dashed" w:sz="4" w:space="0" w:color="auto"/>
              <w:bottom w:val="single" w:sz="4" w:space="0" w:color="auto"/>
              <w:right w:val="single" w:sz="4" w:space="0" w:color="auto"/>
            </w:tcBorders>
          </w:tcPr>
          <w:p w14:paraId="1FFF05D4" w14:textId="77777777" w:rsidR="00DA5FE9" w:rsidRPr="00DA5FE9" w:rsidRDefault="00DA5FE9" w:rsidP="00DA5FE9">
            <w:pPr>
              <w:spacing w:after="120"/>
              <w:rPr>
                <w:rFonts w:ascii="Arial" w:hAnsi="Arial" w:cs="Arial"/>
                <w:lang w:eastAsia="en-GB"/>
              </w:rPr>
            </w:pPr>
            <w:r w:rsidRPr="00DA5FE9">
              <w:rPr>
                <w:rFonts w:ascii="Arial" w:hAnsi="Arial" w:cs="Arial"/>
                <w:lang w:eastAsia="en-GB"/>
              </w:rPr>
              <w:t>Exceptional, detailed knowledge and understanding of the basic underlying concepts and principles</w:t>
            </w:r>
          </w:p>
        </w:tc>
      </w:tr>
      <w:tr w:rsidR="00DA5FE9" w:rsidRPr="00DA5FE9" w14:paraId="0CF553BB" w14:textId="77777777" w:rsidTr="00DA5FE9">
        <w:tc>
          <w:tcPr>
            <w:tcW w:w="1735" w:type="dxa"/>
            <w:shd w:val="clear" w:color="auto" w:fill="8DB3E2"/>
          </w:tcPr>
          <w:p w14:paraId="38F42B0D" w14:textId="77777777" w:rsidR="00DA5FE9" w:rsidRPr="00DA5FE9" w:rsidRDefault="00DA5FE9" w:rsidP="00DA5FE9">
            <w:pPr>
              <w:spacing w:before="34" w:line="239" w:lineRule="auto"/>
              <w:ind w:left="108" w:right="-54"/>
              <w:rPr>
                <w:rFonts w:ascii="Arial" w:eastAsia="Arial" w:hAnsi="Arial" w:cs="Arial"/>
                <w:b/>
                <w:bCs/>
                <w:lang w:eastAsia="en-GB"/>
              </w:rPr>
            </w:pPr>
            <w:r w:rsidRPr="00DA5FE9">
              <w:rPr>
                <w:rFonts w:ascii="Arial" w:eastAsia="Arial" w:hAnsi="Arial" w:cs="Arial"/>
                <w:b/>
                <w:bCs/>
                <w:lang w:eastAsia="en-GB"/>
              </w:rPr>
              <w:t>C</w:t>
            </w:r>
            <w:r w:rsidRPr="00DA5FE9">
              <w:rPr>
                <w:rFonts w:ascii="Arial" w:eastAsia="Arial" w:hAnsi="Arial" w:cs="Arial"/>
                <w:b/>
                <w:bCs/>
                <w:spacing w:val="1"/>
                <w:lang w:eastAsia="en-GB"/>
              </w:rPr>
              <w:t>ogn</w:t>
            </w:r>
            <w:r w:rsidRPr="00DA5FE9">
              <w:rPr>
                <w:rFonts w:ascii="Arial" w:eastAsia="Arial" w:hAnsi="Arial" w:cs="Arial"/>
                <w:b/>
                <w:bCs/>
                <w:lang w:eastAsia="en-GB"/>
              </w:rPr>
              <w:t>i</w:t>
            </w:r>
            <w:r w:rsidRPr="00DA5FE9">
              <w:rPr>
                <w:rFonts w:ascii="Arial" w:eastAsia="Arial" w:hAnsi="Arial" w:cs="Arial"/>
                <w:b/>
                <w:bCs/>
                <w:spacing w:val="1"/>
                <w:lang w:eastAsia="en-GB"/>
              </w:rPr>
              <w:t>t</w:t>
            </w:r>
            <w:r w:rsidRPr="00DA5FE9">
              <w:rPr>
                <w:rFonts w:ascii="Arial" w:eastAsia="Arial" w:hAnsi="Arial" w:cs="Arial"/>
                <w:b/>
                <w:bCs/>
                <w:lang w:eastAsia="en-GB"/>
              </w:rPr>
              <w:t>i</w:t>
            </w:r>
            <w:r w:rsidRPr="00DA5FE9">
              <w:rPr>
                <w:rFonts w:ascii="Arial" w:eastAsia="Arial" w:hAnsi="Arial" w:cs="Arial"/>
                <w:b/>
                <w:bCs/>
                <w:spacing w:val="2"/>
                <w:lang w:eastAsia="en-GB"/>
              </w:rPr>
              <w:t>v</w:t>
            </w:r>
            <w:r w:rsidRPr="00DA5FE9">
              <w:rPr>
                <w:rFonts w:ascii="Arial" w:eastAsia="Arial" w:hAnsi="Arial" w:cs="Arial"/>
                <w:b/>
                <w:bCs/>
                <w:lang w:eastAsia="en-GB"/>
              </w:rPr>
              <w:t>e</w:t>
            </w:r>
            <w:r w:rsidRPr="00DA5FE9">
              <w:rPr>
                <w:rFonts w:ascii="Arial" w:eastAsia="Arial" w:hAnsi="Arial" w:cs="Arial"/>
                <w:b/>
                <w:bCs/>
                <w:spacing w:val="-10"/>
                <w:lang w:eastAsia="en-GB"/>
              </w:rPr>
              <w:t xml:space="preserve"> </w:t>
            </w:r>
            <w:r w:rsidRPr="00DA5FE9">
              <w:rPr>
                <w:rFonts w:ascii="Arial" w:eastAsia="Arial" w:hAnsi="Arial" w:cs="Arial"/>
                <w:b/>
                <w:bCs/>
                <w:lang w:eastAsia="en-GB"/>
              </w:rPr>
              <w:t>a</w:t>
            </w:r>
            <w:r w:rsidRPr="00DA5FE9">
              <w:rPr>
                <w:rFonts w:ascii="Arial" w:eastAsia="Arial" w:hAnsi="Arial" w:cs="Arial"/>
                <w:b/>
                <w:bCs/>
                <w:spacing w:val="1"/>
                <w:lang w:eastAsia="en-GB"/>
              </w:rPr>
              <w:t>n</w:t>
            </w:r>
            <w:r w:rsidRPr="00DA5FE9">
              <w:rPr>
                <w:rFonts w:ascii="Arial" w:eastAsia="Arial" w:hAnsi="Arial" w:cs="Arial"/>
                <w:b/>
                <w:bCs/>
                <w:lang w:eastAsia="en-GB"/>
              </w:rPr>
              <w:t>d i</w:t>
            </w:r>
            <w:r w:rsidRPr="00DA5FE9">
              <w:rPr>
                <w:rFonts w:ascii="Arial" w:eastAsia="Arial" w:hAnsi="Arial" w:cs="Arial"/>
                <w:b/>
                <w:bCs/>
                <w:spacing w:val="1"/>
                <w:lang w:eastAsia="en-GB"/>
              </w:rPr>
              <w:t>nt</w:t>
            </w:r>
            <w:r w:rsidRPr="00DA5FE9">
              <w:rPr>
                <w:rFonts w:ascii="Arial" w:eastAsia="Arial" w:hAnsi="Arial" w:cs="Arial"/>
                <w:b/>
                <w:bCs/>
                <w:lang w:eastAsia="en-GB"/>
              </w:rPr>
              <w:t>ellec</w:t>
            </w:r>
            <w:r w:rsidRPr="00DA5FE9">
              <w:rPr>
                <w:rFonts w:ascii="Arial" w:eastAsia="Arial" w:hAnsi="Arial" w:cs="Arial"/>
                <w:b/>
                <w:bCs/>
                <w:spacing w:val="1"/>
                <w:lang w:eastAsia="en-GB"/>
              </w:rPr>
              <w:t>tu</w:t>
            </w:r>
            <w:r w:rsidRPr="00DA5FE9">
              <w:rPr>
                <w:rFonts w:ascii="Arial" w:eastAsia="Arial" w:hAnsi="Arial" w:cs="Arial"/>
                <w:b/>
                <w:bCs/>
                <w:lang w:eastAsia="en-GB"/>
              </w:rPr>
              <w:t>al skil</w:t>
            </w:r>
            <w:r w:rsidRPr="00DA5FE9">
              <w:rPr>
                <w:rFonts w:ascii="Arial" w:eastAsia="Arial" w:hAnsi="Arial" w:cs="Arial"/>
                <w:b/>
                <w:bCs/>
                <w:spacing w:val="2"/>
                <w:lang w:eastAsia="en-GB"/>
              </w:rPr>
              <w:t>l</w:t>
            </w:r>
            <w:r w:rsidRPr="00DA5FE9">
              <w:rPr>
                <w:rFonts w:ascii="Arial" w:eastAsia="Arial" w:hAnsi="Arial" w:cs="Arial"/>
                <w:b/>
                <w:bCs/>
                <w:lang w:eastAsia="en-GB"/>
              </w:rPr>
              <w:t xml:space="preserve">s </w:t>
            </w:r>
          </w:p>
          <w:p w14:paraId="0A24766E" w14:textId="77777777" w:rsidR="00DA5FE9" w:rsidRPr="00DA5FE9" w:rsidRDefault="00DA5FE9" w:rsidP="00DA5FE9">
            <w:pPr>
              <w:spacing w:before="34" w:line="239" w:lineRule="auto"/>
              <w:ind w:left="108" w:right="-54"/>
              <w:rPr>
                <w:rFonts w:ascii="Arial" w:eastAsia="Arial" w:hAnsi="Arial" w:cs="Arial"/>
                <w:bCs/>
                <w:sz w:val="18"/>
                <w:szCs w:val="18"/>
                <w:lang w:eastAsia="en-GB"/>
              </w:rPr>
            </w:pPr>
            <w:r w:rsidRPr="00DA5FE9">
              <w:rPr>
                <w:rFonts w:ascii="Arial" w:eastAsia="Arial" w:hAnsi="Arial" w:cs="Arial"/>
                <w:bCs/>
                <w:sz w:val="18"/>
                <w:szCs w:val="18"/>
                <w:lang w:eastAsia="en-GB"/>
              </w:rPr>
              <w:t xml:space="preserve">(Evaluate underlying concepts and principles of a subject and interpret qualitative and quantitative data in order to develop lines of argument and make sound judgements.) </w:t>
            </w:r>
          </w:p>
          <w:p w14:paraId="33E0123C" w14:textId="77777777" w:rsidR="00DA5FE9" w:rsidRPr="00DA5FE9" w:rsidRDefault="00DA5FE9" w:rsidP="00DA5FE9">
            <w:pPr>
              <w:spacing w:before="34" w:line="239" w:lineRule="auto"/>
              <w:ind w:left="108" w:right="-54"/>
              <w:rPr>
                <w:rFonts w:ascii="Arial" w:eastAsia="Arial" w:hAnsi="Arial" w:cs="Arial"/>
                <w:bCs/>
                <w:sz w:val="18"/>
                <w:szCs w:val="18"/>
                <w:lang w:eastAsia="en-GB"/>
              </w:rPr>
            </w:pPr>
          </w:p>
          <w:p w14:paraId="36284B15" w14:textId="77777777" w:rsidR="00DA5FE9" w:rsidRPr="00DA5FE9" w:rsidRDefault="00DA5FE9" w:rsidP="00DA5FE9">
            <w:pPr>
              <w:spacing w:before="34" w:line="239" w:lineRule="auto"/>
              <w:ind w:left="108" w:right="-54"/>
              <w:rPr>
                <w:rFonts w:ascii="Arial" w:eastAsia="Arial" w:hAnsi="Arial" w:cs="Arial"/>
                <w:bCs/>
                <w:sz w:val="18"/>
                <w:szCs w:val="18"/>
                <w:lang w:eastAsia="en-GB"/>
              </w:rPr>
            </w:pPr>
          </w:p>
        </w:tc>
        <w:tc>
          <w:tcPr>
            <w:tcW w:w="1736" w:type="dxa"/>
          </w:tcPr>
          <w:p w14:paraId="42D542D0" w14:textId="77777777" w:rsidR="00DA5FE9" w:rsidRPr="00DA5FE9" w:rsidRDefault="00DA5FE9" w:rsidP="00DA5FE9">
            <w:pPr>
              <w:rPr>
                <w:rFonts w:ascii="Arial" w:hAnsi="Arial" w:cs="Arial"/>
                <w:lang w:eastAsia="en-GB"/>
              </w:rPr>
            </w:pPr>
            <w:r w:rsidRPr="00DA5FE9">
              <w:rPr>
                <w:rFonts w:ascii="Arial" w:hAnsi="Arial" w:cs="Arial"/>
                <w:lang w:eastAsia="en-GB"/>
              </w:rPr>
              <w:t>Wholly or almost wholly descriptive work. Little or no evaluation of</w:t>
            </w:r>
            <w:r w:rsidRPr="00DA5FE9">
              <w:rPr>
                <w:lang w:eastAsia="en-GB"/>
              </w:rPr>
              <w:t xml:space="preserve"> the </w:t>
            </w:r>
            <w:r w:rsidRPr="00DA5FE9">
              <w:rPr>
                <w:rFonts w:ascii="Arial" w:hAnsi="Arial" w:cs="Arial"/>
                <w:lang w:eastAsia="en-GB"/>
              </w:rPr>
              <w:t>underlying concepts and principles.</w:t>
            </w:r>
          </w:p>
          <w:p w14:paraId="0A710BC5" w14:textId="77777777" w:rsidR="00DA5FE9" w:rsidRPr="00DA5FE9" w:rsidRDefault="00DA5FE9" w:rsidP="00DA5FE9">
            <w:pPr>
              <w:rPr>
                <w:rFonts w:ascii="Arial" w:hAnsi="Arial" w:cs="Arial"/>
                <w:lang w:eastAsia="en-GB"/>
              </w:rPr>
            </w:pPr>
            <w:r w:rsidRPr="00DA5FE9">
              <w:rPr>
                <w:rFonts w:ascii="Arial" w:hAnsi="Arial" w:cs="Arial"/>
                <w:lang w:eastAsia="en-GB"/>
              </w:rPr>
              <w:t>Failure to develop arguments, leading to illogical or invalid judgements. Minimal or no use of</w:t>
            </w:r>
          </w:p>
          <w:p w14:paraId="2DDD2EC1" w14:textId="77777777" w:rsidR="00DA5FE9" w:rsidRPr="00DA5FE9" w:rsidRDefault="00DA5FE9" w:rsidP="00DA5FE9">
            <w:pPr>
              <w:rPr>
                <w:rFonts w:ascii="Arial" w:hAnsi="Arial" w:cs="Arial"/>
                <w:lang w:eastAsia="en-GB"/>
              </w:rPr>
            </w:pPr>
            <w:r w:rsidRPr="00DA5FE9">
              <w:rPr>
                <w:rFonts w:ascii="Arial" w:hAnsi="Arial" w:cs="Arial"/>
                <w:lang w:eastAsia="en-GB"/>
              </w:rPr>
              <w:t>evidence to back up views.</w:t>
            </w:r>
          </w:p>
          <w:p w14:paraId="19575FB5" w14:textId="77777777" w:rsidR="00DA5FE9" w:rsidRPr="00DA5FE9" w:rsidRDefault="00DA5FE9" w:rsidP="00DA5FE9">
            <w:pPr>
              <w:rPr>
                <w:rFonts w:ascii="Arial" w:hAnsi="Arial" w:cs="Arial"/>
                <w:lang w:eastAsia="en-GB"/>
              </w:rPr>
            </w:pPr>
          </w:p>
        </w:tc>
        <w:tc>
          <w:tcPr>
            <w:tcW w:w="2053" w:type="dxa"/>
          </w:tcPr>
          <w:p w14:paraId="47FF6211" w14:textId="77777777" w:rsidR="00DA5FE9" w:rsidRPr="00DA5FE9" w:rsidRDefault="00DA5FE9" w:rsidP="00DA5FE9">
            <w:pPr>
              <w:rPr>
                <w:rFonts w:ascii="Arial" w:hAnsi="Arial" w:cs="Arial"/>
                <w:lang w:eastAsia="en-GB"/>
              </w:rPr>
            </w:pPr>
            <w:r w:rsidRPr="00DA5FE9">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2B6212AC" w14:textId="77777777" w:rsidR="00DA5FE9" w:rsidRPr="00DA5FE9" w:rsidRDefault="00DA5FE9" w:rsidP="00DA5FE9">
            <w:pPr>
              <w:rPr>
                <w:rFonts w:ascii="Arial" w:hAnsi="Arial" w:cs="Arial"/>
                <w:lang w:eastAsia="en-GB"/>
              </w:rPr>
            </w:pPr>
            <w:r w:rsidRPr="00DA5FE9">
              <w:rPr>
                <w:rFonts w:ascii="Arial" w:hAnsi="Arial" w:cs="Arial"/>
                <w:lang w:eastAsia="en-GB"/>
              </w:rPr>
              <w:t>Limited attempt at evaluation of the underlying concepts and principles, tending towards description.</w:t>
            </w:r>
          </w:p>
          <w:p w14:paraId="6C732AEC" w14:textId="77777777" w:rsidR="00DA5FE9" w:rsidRPr="00DA5FE9" w:rsidRDefault="00DA5FE9" w:rsidP="00DA5FE9">
            <w:pPr>
              <w:rPr>
                <w:rFonts w:ascii="Arial" w:hAnsi="Arial" w:cs="Arial"/>
                <w:lang w:eastAsia="en-GB"/>
              </w:rPr>
            </w:pPr>
            <w:r w:rsidRPr="00DA5FE9">
              <w:rPr>
                <w:rFonts w:ascii="Arial" w:hAnsi="Arial" w:cs="Arial"/>
                <w:lang w:eastAsia="en-GB"/>
              </w:rPr>
              <w:t xml:space="preserve">Can interpret qualitative and quantitative data but with some errors. Some evidence to support emerging arguments and judgements but these may be underdeveloped or with a little inconsistency / </w:t>
            </w:r>
            <w:proofErr w:type="gramStart"/>
            <w:r w:rsidRPr="00DA5FE9">
              <w:rPr>
                <w:rFonts w:ascii="Arial" w:hAnsi="Arial" w:cs="Arial"/>
                <w:lang w:eastAsia="en-GB"/>
              </w:rPr>
              <w:t>mis-interpretation</w:t>
            </w:r>
            <w:proofErr w:type="gramEnd"/>
            <w:r w:rsidRPr="00DA5FE9">
              <w:rPr>
                <w:rFonts w:ascii="Arial" w:hAnsi="Arial" w:cs="Arial"/>
                <w:lang w:eastAsia="en-GB"/>
              </w:rPr>
              <w:t>.</w:t>
            </w:r>
          </w:p>
          <w:p w14:paraId="194282CB" w14:textId="77777777" w:rsidR="00DA5FE9" w:rsidRPr="00DA5FE9" w:rsidRDefault="00DA5FE9" w:rsidP="00DA5FE9">
            <w:pPr>
              <w:rPr>
                <w:rFonts w:ascii="Arial" w:hAnsi="Arial" w:cs="Arial"/>
                <w:lang w:eastAsia="en-GB"/>
              </w:rPr>
            </w:pPr>
          </w:p>
        </w:tc>
        <w:tc>
          <w:tcPr>
            <w:tcW w:w="1985" w:type="dxa"/>
          </w:tcPr>
          <w:p w14:paraId="27A05E52" w14:textId="77777777" w:rsidR="00DA5FE9" w:rsidRPr="00DA5FE9" w:rsidRDefault="00DA5FE9" w:rsidP="00DA5FE9">
            <w:pPr>
              <w:rPr>
                <w:rFonts w:ascii="Arial" w:hAnsi="Arial" w:cs="Arial"/>
                <w:lang w:eastAsia="en-GB"/>
              </w:rPr>
            </w:pPr>
            <w:r w:rsidRPr="00DA5FE9">
              <w:rPr>
                <w:rFonts w:ascii="Arial" w:hAnsi="Arial" w:cs="Arial"/>
                <w:lang w:eastAsia="en-GB"/>
              </w:rPr>
              <w:t>Good evaluation of the underlying concepts and principles. Can interpret qualitative and quantitative data, with minor errors.</w:t>
            </w:r>
          </w:p>
          <w:p w14:paraId="4E4F2896" w14:textId="77777777" w:rsidR="00DA5FE9" w:rsidRPr="00DA5FE9" w:rsidRDefault="00DA5FE9" w:rsidP="00DA5FE9">
            <w:pPr>
              <w:rPr>
                <w:rFonts w:ascii="Arial" w:hAnsi="Arial" w:cs="Arial"/>
                <w:lang w:eastAsia="en-GB"/>
              </w:rPr>
            </w:pPr>
            <w:r w:rsidRPr="00DA5FE9">
              <w:rPr>
                <w:rFonts w:ascii="Arial" w:hAnsi="Arial" w:cs="Arial"/>
                <w:lang w:eastAsia="en-GB"/>
              </w:rPr>
              <w:t>An emerging ability to use evidence to support the argument.</w:t>
            </w:r>
          </w:p>
          <w:p w14:paraId="4DD4D031" w14:textId="77777777" w:rsidR="00DA5FE9" w:rsidRPr="00DA5FE9" w:rsidRDefault="00DA5FE9" w:rsidP="00DA5FE9">
            <w:pPr>
              <w:rPr>
                <w:rFonts w:ascii="Arial" w:hAnsi="Arial" w:cs="Arial"/>
                <w:lang w:eastAsia="en-GB"/>
              </w:rPr>
            </w:pPr>
            <w:r w:rsidRPr="00DA5FE9">
              <w:rPr>
                <w:rFonts w:ascii="Arial" w:hAnsi="Arial" w:cs="Arial"/>
                <w:lang w:eastAsia="en-GB"/>
              </w:rPr>
              <w:t>Mostly valid arguments and logical judgements.</w:t>
            </w:r>
            <w:r w:rsidRPr="00DA5FE9">
              <w:rPr>
                <w:lang w:eastAsia="en-GB"/>
              </w:rPr>
              <w:t xml:space="preserve"> </w:t>
            </w:r>
          </w:p>
        </w:tc>
        <w:tc>
          <w:tcPr>
            <w:tcW w:w="1842" w:type="dxa"/>
          </w:tcPr>
          <w:p w14:paraId="7843CF80" w14:textId="77777777" w:rsidR="00DA5FE9" w:rsidRPr="00DA5FE9" w:rsidRDefault="00DA5FE9" w:rsidP="00DA5FE9">
            <w:pPr>
              <w:rPr>
                <w:rFonts w:ascii="Arial" w:hAnsi="Arial" w:cs="Arial"/>
                <w:lang w:eastAsia="en-GB"/>
              </w:rPr>
            </w:pPr>
            <w:r w:rsidRPr="00DA5FE9">
              <w:rPr>
                <w:rFonts w:ascii="Arial" w:hAnsi="Arial" w:cs="Arial"/>
                <w:lang w:eastAsia="en-GB"/>
              </w:rPr>
              <w:t xml:space="preserve">Sound evaluation of the underlying concepts and principles. Can interpret qualitative and quantitative data accurately. Ability to devise arguments using evidence to make mostly appropriate and valid judgements. </w:t>
            </w:r>
          </w:p>
          <w:p w14:paraId="5C7C4A53" w14:textId="77777777" w:rsidR="00DA5FE9" w:rsidRPr="00DA5FE9" w:rsidRDefault="00DA5FE9" w:rsidP="00DA5FE9">
            <w:pPr>
              <w:rPr>
                <w:rFonts w:ascii="Arial" w:hAnsi="Arial" w:cs="Arial"/>
                <w:lang w:eastAsia="en-GB"/>
              </w:rPr>
            </w:pPr>
          </w:p>
        </w:tc>
        <w:tc>
          <w:tcPr>
            <w:tcW w:w="1701" w:type="dxa"/>
          </w:tcPr>
          <w:p w14:paraId="273C307D" w14:textId="77777777" w:rsidR="00DA5FE9" w:rsidRPr="00DA5FE9" w:rsidRDefault="00DA5FE9" w:rsidP="00DA5FE9">
            <w:pPr>
              <w:rPr>
                <w:rFonts w:ascii="Arial" w:hAnsi="Arial" w:cs="Arial"/>
                <w:lang w:eastAsia="en-GB"/>
              </w:rPr>
            </w:pPr>
            <w:r w:rsidRPr="00DA5FE9">
              <w:rPr>
                <w:rFonts w:ascii="Arial" w:hAnsi="Arial" w:cs="Arial"/>
                <w:lang w:eastAsia="en-GB"/>
              </w:rPr>
              <w:t>Excellent evaluation</w:t>
            </w:r>
            <w:r w:rsidRPr="00DA5FE9">
              <w:rPr>
                <w:lang w:eastAsia="en-GB"/>
              </w:rPr>
              <w:t xml:space="preserve"> </w:t>
            </w:r>
            <w:r w:rsidRPr="00DA5FE9">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2127" w:type="dxa"/>
          </w:tcPr>
          <w:p w14:paraId="4B1CF92F" w14:textId="77777777" w:rsidR="00DA5FE9" w:rsidRPr="00DA5FE9" w:rsidRDefault="00DA5FE9" w:rsidP="00DA5FE9">
            <w:pPr>
              <w:rPr>
                <w:rFonts w:ascii="Arial" w:hAnsi="Arial" w:cs="Arial"/>
                <w:lang w:eastAsia="en-GB"/>
              </w:rPr>
            </w:pPr>
            <w:r w:rsidRPr="00DA5FE9">
              <w:rPr>
                <w:rFonts w:ascii="Arial" w:hAnsi="Arial" w:cs="Arial"/>
                <w:lang w:eastAsia="en-GB"/>
              </w:rPr>
              <w:t>Exceptional evaluation of the underlying concepts and principles based evidence. Outstanding interpretation of qualitative and quantitative data.</w:t>
            </w:r>
          </w:p>
          <w:p w14:paraId="31906EBF" w14:textId="77777777" w:rsidR="00DA5FE9" w:rsidRPr="00DA5FE9" w:rsidRDefault="00DA5FE9" w:rsidP="00DA5FE9">
            <w:pPr>
              <w:rPr>
                <w:rFonts w:ascii="Arial" w:hAnsi="Arial" w:cs="Arial"/>
                <w:lang w:eastAsia="en-GB"/>
              </w:rPr>
            </w:pPr>
            <w:r w:rsidRPr="00DA5FE9">
              <w:rPr>
                <w:rFonts w:ascii="Arial" w:hAnsi="Arial" w:cs="Arial"/>
                <w:lang w:eastAsia="en-GB"/>
              </w:rPr>
              <w:t xml:space="preserve">Exceptional ability to devise arguments using evidence and make wholly appropriate and valid judgements. </w:t>
            </w:r>
          </w:p>
        </w:tc>
      </w:tr>
      <w:tr w:rsidR="00DA5FE9" w:rsidRPr="00DA5FE9" w14:paraId="4F3709B1" w14:textId="77777777" w:rsidTr="00DA5FE9">
        <w:tc>
          <w:tcPr>
            <w:tcW w:w="1735" w:type="dxa"/>
            <w:shd w:val="clear" w:color="auto" w:fill="8DB3E2"/>
          </w:tcPr>
          <w:p w14:paraId="3A99E535" w14:textId="77777777" w:rsidR="00DA5FE9" w:rsidRPr="00DA5FE9" w:rsidRDefault="00DA5FE9" w:rsidP="00DA5FE9">
            <w:pPr>
              <w:spacing w:before="34" w:line="239" w:lineRule="auto"/>
              <w:ind w:left="108" w:right="-54"/>
              <w:rPr>
                <w:rFonts w:ascii="Arial" w:eastAsia="Arial" w:hAnsi="Arial" w:cs="Arial"/>
                <w:b/>
                <w:bCs/>
                <w:lang w:eastAsia="en-GB"/>
              </w:rPr>
            </w:pPr>
            <w:r w:rsidRPr="00DA5FE9">
              <w:rPr>
                <w:rFonts w:ascii="Arial" w:eastAsia="Arial" w:hAnsi="Arial" w:cs="Arial"/>
                <w:b/>
                <w:bCs/>
                <w:lang w:eastAsia="en-GB"/>
              </w:rPr>
              <w:t>Practical skills</w:t>
            </w:r>
          </w:p>
          <w:p w14:paraId="3CFAE58A" w14:textId="77777777" w:rsidR="00DA5FE9" w:rsidRPr="00DA5FE9" w:rsidRDefault="00DA5FE9" w:rsidP="00DA5FE9">
            <w:pPr>
              <w:spacing w:before="34" w:line="239" w:lineRule="auto"/>
              <w:ind w:left="108" w:right="-54"/>
              <w:rPr>
                <w:rFonts w:ascii="Arial" w:eastAsia="Arial" w:hAnsi="Arial" w:cs="Arial"/>
                <w:bCs/>
                <w:sz w:val="18"/>
                <w:szCs w:val="18"/>
                <w:lang w:eastAsia="en-GB"/>
              </w:rPr>
            </w:pPr>
            <w:r w:rsidRPr="00DA5FE9">
              <w:rPr>
                <w:rFonts w:ascii="Arial" w:eastAsia="Arial" w:hAnsi="Arial" w:cs="Arial"/>
                <w:bCs/>
                <w:sz w:val="18"/>
                <w:szCs w:val="18"/>
                <w:lang w:eastAsia="en-GB"/>
              </w:rPr>
              <w:t>(Different approaches to solving problems in particular contexts.)</w:t>
            </w:r>
          </w:p>
          <w:p w14:paraId="0044BD52" w14:textId="77777777" w:rsidR="00DA5FE9" w:rsidRPr="00DA5FE9" w:rsidRDefault="00DA5FE9" w:rsidP="00DA5FE9">
            <w:pPr>
              <w:spacing w:before="34" w:line="239" w:lineRule="auto"/>
              <w:ind w:left="108" w:right="-54"/>
              <w:rPr>
                <w:rFonts w:ascii="Arial" w:eastAsia="Arial" w:hAnsi="Arial" w:cs="Arial"/>
                <w:b/>
                <w:bCs/>
                <w:sz w:val="18"/>
                <w:szCs w:val="18"/>
                <w:lang w:eastAsia="en-GB"/>
              </w:rPr>
            </w:pPr>
          </w:p>
        </w:tc>
        <w:tc>
          <w:tcPr>
            <w:tcW w:w="1736" w:type="dxa"/>
          </w:tcPr>
          <w:p w14:paraId="681FB2A0" w14:textId="77777777" w:rsidR="00DA5FE9" w:rsidRPr="00DA5FE9" w:rsidRDefault="00DA5FE9" w:rsidP="00DA5FE9">
            <w:pPr>
              <w:rPr>
                <w:rFonts w:ascii="Arial" w:hAnsi="Arial" w:cs="Arial"/>
                <w:lang w:eastAsia="en-GB"/>
              </w:rPr>
            </w:pPr>
            <w:r w:rsidRPr="00DA5FE9">
              <w:rPr>
                <w:rFonts w:ascii="Arial" w:hAnsi="Arial" w:cs="Arial"/>
                <w:lang w:eastAsia="en-GB"/>
              </w:rPr>
              <w:t>Limited or no use of taught, basic methods, materials, tools and/or techniques.</w:t>
            </w:r>
          </w:p>
          <w:p w14:paraId="23149B0A" w14:textId="77777777" w:rsidR="00DA5FE9" w:rsidRPr="00DA5FE9" w:rsidRDefault="00DA5FE9" w:rsidP="00DA5FE9">
            <w:pPr>
              <w:rPr>
                <w:rFonts w:ascii="Arial" w:hAnsi="Arial" w:cs="Arial"/>
                <w:lang w:eastAsia="en-GB"/>
              </w:rPr>
            </w:pPr>
            <w:r w:rsidRPr="00DA5FE9">
              <w:rPr>
                <w:rFonts w:ascii="Arial" w:hAnsi="Arial" w:cs="Arial"/>
                <w:lang w:eastAsia="en-GB"/>
              </w:rPr>
              <w:t>Little or no appreciation of the context of the application.</w:t>
            </w:r>
          </w:p>
          <w:p w14:paraId="688C9A9C" w14:textId="77777777" w:rsidR="00DA5FE9" w:rsidRPr="00DA5FE9" w:rsidRDefault="00DA5FE9" w:rsidP="00DA5FE9">
            <w:pPr>
              <w:rPr>
                <w:rFonts w:ascii="Arial" w:hAnsi="Arial" w:cs="Arial"/>
                <w:lang w:eastAsia="en-GB"/>
              </w:rPr>
            </w:pPr>
            <w:r w:rsidRPr="00DA5FE9">
              <w:rPr>
                <w:rFonts w:ascii="Arial" w:hAnsi="Arial" w:cs="Arial"/>
                <w:lang w:eastAsia="en-GB"/>
              </w:rPr>
              <w:t xml:space="preserve">Very weak evidence of different approaches to problem-solving in particular contexts. </w:t>
            </w:r>
          </w:p>
        </w:tc>
        <w:tc>
          <w:tcPr>
            <w:tcW w:w="2053" w:type="dxa"/>
          </w:tcPr>
          <w:p w14:paraId="7514338D" w14:textId="77777777" w:rsidR="00DA5FE9" w:rsidRPr="00DA5FE9" w:rsidRDefault="00DA5FE9" w:rsidP="00DA5FE9">
            <w:pPr>
              <w:rPr>
                <w:rFonts w:ascii="Arial" w:hAnsi="Arial" w:cs="Arial"/>
                <w:lang w:eastAsia="en-GB"/>
              </w:rPr>
            </w:pPr>
            <w:r w:rsidRPr="00DA5FE9">
              <w:rPr>
                <w:rFonts w:ascii="Arial" w:hAnsi="Arial" w:cs="Arial"/>
                <w:lang w:eastAsia="en-GB"/>
              </w:rPr>
              <w:t>Rudimentary application of taught, basic methods, materials, tools and/or techniques but without consideration and competence. Flawed appreciation of the context of the application.</w:t>
            </w:r>
          </w:p>
          <w:p w14:paraId="230AA31B" w14:textId="77777777" w:rsidR="00DA5FE9" w:rsidRPr="00DA5FE9" w:rsidRDefault="00DA5FE9" w:rsidP="00DA5FE9">
            <w:pPr>
              <w:rPr>
                <w:rFonts w:ascii="Arial" w:hAnsi="Arial" w:cs="Arial"/>
                <w:lang w:eastAsia="en-GB"/>
              </w:rPr>
            </w:pPr>
            <w:r w:rsidRPr="00DA5FE9">
              <w:rPr>
                <w:rFonts w:ascii="Arial" w:hAnsi="Arial" w:cs="Arial"/>
                <w:lang w:eastAsia="en-GB"/>
              </w:rPr>
              <w:t>Weak evidence of different approaches to problem-solving in particular contexts.</w:t>
            </w:r>
          </w:p>
          <w:p w14:paraId="6A201873" w14:textId="77777777" w:rsidR="00DA5FE9" w:rsidRPr="00DA5FE9" w:rsidRDefault="00DA5FE9" w:rsidP="00DA5FE9">
            <w:pPr>
              <w:rPr>
                <w:rFonts w:ascii="Arial" w:hAnsi="Arial" w:cs="Arial"/>
                <w:lang w:eastAsia="en-GB"/>
              </w:rPr>
            </w:pPr>
          </w:p>
          <w:p w14:paraId="6C56E537" w14:textId="77777777" w:rsidR="00DA5FE9" w:rsidRPr="00DA5FE9" w:rsidRDefault="00DA5FE9" w:rsidP="00DA5FE9">
            <w:pPr>
              <w:rPr>
                <w:rFonts w:ascii="Arial" w:hAnsi="Arial" w:cs="Arial"/>
                <w:lang w:eastAsia="en-GB"/>
              </w:rPr>
            </w:pPr>
          </w:p>
        </w:tc>
        <w:tc>
          <w:tcPr>
            <w:tcW w:w="1984" w:type="dxa"/>
          </w:tcPr>
          <w:p w14:paraId="5CA46F55" w14:textId="77777777" w:rsidR="00DA5FE9" w:rsidRPr="00DA5FE9" w:rsidRDefault="00DA5FE9" w:rsidP="00DA5FE9">
            <w:pPr>
              <w:rPr>
                <w:rFonts w:ascii="Arial" w:hAnsi="Arial" w:cs="Arial"/>
                <w:lang w:eastAsia="en-GB"/>
              </w:rPr>
            </w:pPr>
            <w:r w:rsidRPr="00DA5FE9">
              <w:rPr>
                <w:rFonts w:ascii="Arial" w:hAnsi="Arial" w:cs="Arial"/>
                <w:lang w:eastAsia="en-GB"/>
              </w:rPr>
              <w:lastRenderedPageBreak/>
              <w:t>An adequate awareness and mostly appropriate application of basic methods, materials, tools and/or techniques.</w:t>
            </w:r>
          </w:p>
          <w:p w14:paraId="2B4FEF90" w14:textId="77777777" w:rsidR="00DA5FE9" w:rsidRPr="00DA5FE9" w:rsidRDefault="00DA5FE9" w:rsidP="00DA5FE9">
            <w:pPr>
              <w:rPr>
                <w:rFonts w:ascii="Arial" w:hAnsi="Arial" w:cs="Arial"/>
                <w:lang w:eastAsia="en-GB"/>
              </w:rPr>
            </w:pPr>
            <w:r w:rsidRPr="00DA5FE9">
              <w:rPr>
                <w:rFonts w:ascii="Arial" w:hAnsi="Arial" w:cs="Arial"/>
                <w:lang w:eastAsia="en-GB"/>
              </w:rPr>
              <w:t xml:space="preserve">Basic appreciation of the context of the application. </w:t>
            </w:r>
          </w:p>
          <w:p w14:paraId="34A63F6E" w14:textId="77777777" w:rsidR="00DA5FE9" w:rsidRPr="00DA5FE9" w:rsidRDefault="00DA5FE9" w:rsidP="00DA5FE9">
            <w:pPr>
              <w:rPr>
                <w:rFonts w:ascii="Arial" w:hAnsi="Arial" w:cs="Arial"/>
                <w:lang w:eastAsia="en-GB"/>
              </w:rPr>
            </w:pPr>
            <w:r w:rsidRPr="00DA5FE9">
              <w:rPr>
                <w:rFonts w:ascii="Arial" w:hAnsi="Arial" w:cs="Arial"/>
                <w:lang w:eastAsia="en-GB"/>
              </w:rPr>
              <w:t xml:space="preserve">Can identify problems in particular contexts and propose basic alternative approaches or solutions though </w:t>
            </w:r>
            <w:r w:rsidRPr="00DA5FE9">
              <w:rPr>
                <w:rFonts w:ascii="Arial" w:hAnsi="Arial" w:cs="Arial"/>
                <w:lang w:eastAsia="en-GB"/>
              </w:rPr>
              <w:lastRenderedPageBreak/>
              <w:t xml:space="preserve">there may be errors. </w:t>
            </w:r>
          </w:p>
        </w:tc>
        <w:tc>
          <w:tcPr>
            <w:tcW w:w="1985" w:type="dxa"/>
          </w:tcPr>
          <w:p w14:paraId="68DC29D0" w14:textId="77777777" w:rsidR="00DA5FE9" w:rsidRPr="00DA5FE9" w:rsidRDefault="00DA5FE9" w:rsidP="00DA5FE9">
            <w:pPr>
              <w:rPr>
                <w:rFonts w:ascii="Arial" w:hAnsi="Arial" w:cs="Arial"/>
                <w:lang w:eastAsia="en-GB"/>
              </w:rPr>
            </w:pPr>
            <w:r w:rsidRPr="00DA5FE9">
              <w:rPr>
                <w:rFonts w:ascii="Arial" w:hAnsi="Arial" w:cs="Arial"/>
                <w:lang w:eastAsia="en-GB"/>
              </w:rPr>
              <w:lastRenderedPageBreak/>
              <w:t>A good and appropriate application of basic methods, materials, tools and/or techniques.</w:t>
            </w:r>
          </w:p>
          <w:p w14:paraId="613CFC02" w14:textId="77777777" w:rsidR="00DA5FE9" w:rsidRPr="00DA5FE9" w:rsidRDefault="00DA5FE9" w:rsidP="00DA5FE9">
            <w:pPr>
              <w:rPr>
                <w:rFonts w:ascii="Arial" w:hAnsi="Arial" w:cs="Arial"/>
                <w:lang w:eastAsia="en-GB"/>
              </w:rPr>
            </w:pPr>
            <w:r w:rsidRPr="00DA5FE9">
              <w:rPr>
                <w:rFonts w:ascii="Arial" w:hAnsi="Arial" w:cs="Arial"/>
                <w:lang w:eastAsia="en-GB"/>
              </w:rPr>
              <w:t xml:space="preserve">Clear appreciation of the context of the application. </w:t>
            </w:r>
          </w:p>
          <w:p w14:paraId="7B9CC4B2" w14:textId="77777777" w:rsidR="00DA5FE9" w:rsidRPr="00DA5FE9" w:rsidRDefault="00DA5FE9" w:rsidP="00DA5FE9">
            <w:pPr>
              <w:rPr>
                <w:rFonts w:ascii="Arial" w:hAnsi="Arial" w:cs="Arial"/>
                <w:lang w:eastAsia="en-GB"/>
              </w:rPr>
            </w:pPr>
            <w:r w:rsidRPr="00DA5FE9">
              <w:rPr>
                <w:rFonts w:ascii="Arial" w:hAnsi="Arial" w:cs="Arial"/>
                <w:lang w:eastAsia="en-GB"/>
              </w:rPr>
              <w:t>Good evidence of different approaches to problem-solving in particular contexts and proposes mostly appropriate solutions.</w:t>
            </w:r>
          </w:p>
        </w:tc>
        <w:tc>
          <w:tcPr>
            <w:tcW w:w="1842" w:type="dxa"/>
          </w:tcPr>
          <w:p w14:paraId="4832D70D" w14:textId="77777777" w:rsidR="00DA5FE9" w:rsidRPr="00DA5FE9" w:rsidRDefault="00DA5FE9" w:rsidP="00DA5FE9">
            <w:pPr>
              <w:rPr>
                <w:rFonts w:ascii="Arial" w:hAnsi="Arial" w:cs="Arial"/>
                <w:lang w:eastAsia="en-GB"/>
              </w:rPr>
            </w:pPr>
            <w:r w:rsidRPr="00DA5FE9">
              <w:rPr>
                <w:rFonts w:ascii="Arial" w:hAnsi="Arial" w:cs="Arial"/>
                <w:lang w:eastAsia="en-GB"/>
              </w:rPr>
              <w:t>A very good application of a range of basic methods, materials, tools and/or techniques.</w:t>
            </w:r>
          </w:p>
          <w:p w14:paraId="6170E743" w14:textId="77777777" w:rsidR="00DA5FE9" w:rsidRPr="00DA5FE9" w:rsidRDefault="00DA5FE9" w:rsidP="00DA5FE9">
            <w:pPr>
              <w:rPr>
                <w:rFonts w:ascii="Arial" w:hAnsi="Arial" w:cs="Arial"/>
                <w:lang w:eastAsia="en-GB"/>
              </w:rPr>
            </w:pPr>
            <w:r w:rsidRPr="00DA5FE9">
              <w:rPr>
                <w:rFonts w:ascii="Arial" w:hAnsi="Arial" w:cs="Arial"/>
                <w:lang w:eastAsia="en-GB"/>
              </w:rPr>
              <w:t xml:space="preserve">Very good consideration of the context of the application. Very good evidence of different approaches to problem-solving in particular contexts and proposes </w:t>
            </w:r>
            <w:r w:rsidRPr="00DA5FE9">
              <w:rPr>
                <w:rFonts w:ascii="Arial" w:hAnsi="Arial" w:cs="Arial"/>
                <w:lang w:eastAsia="en-GB"/>
              </w:rPr>
              <w:lastRenderedPageBreak/>
              <w:t>appropriate solutions.</w:t>
            </w:r>
          </w:p>
        </w:tc>
        <w:tc>
          <w:tcPr>
            <w:tcW w:w="1701" w:type="dxa"/>
          </w:tcPr>
          <w:p w14:paraId="4364D180" w14:textId="77777777" w:rsidR="00DA5FE9" w:rsidRPr="00DA5FE9" w:rsidRDefault="00DA5FE9" w:rsidP="00DA5FE9">
            <w:pPr>
              <w:rPr>
                <w:rFonts w:ascii="Arial" w:hAnsi="Arial" w:cs="Arial"/>
                <w:lang w:eastAsia="en-GB"/>
              </w:rPr>
            </w:pPr>
            <w:r w:rsidRPr="00DA5FE9">
              <w:rPr>
                <w:rFonts w:ascii="Arial" w:hAnsi="Arial" w:cs="Arial"/>
                <w:lang w:eastAsia="en-GB"/>
              </w:rPr>
              <w:lastRenderedPageBreak/>
              <w:t>An advanced application of a range of taught, basic methods, materials, tools and/or techniques.</w:t>
            </w:r>
          </w:p>
          <w:p w14:paraId="0DC60561" w14:textId="77777777" w:rsidR="00DA5FE9" w:rsidRPr="00DA5FE9" w:rsidRDefault="00DA5FE9" w:rsidP="00DA5FE9">
            <w:pPr>
              <w:rPr>
                <w:rFonts w:ascii="Arial" w:hAnsi="Arial" w:cs="Arial"/>
                <w:lang w:eastAsia="en-GB"/>
              </w:rPr>
            </w:pPr>
            <w:r w:rsidRPr="00DA5FE9">
              <w:rPr>
                <w:rFonts w:ascii="Arial" w:hAnsi="Arial" w:cs="Arial"/>
                <w:lang w:eastAsia="en-GB"/>
              </w:rPr>
              <w:t>The context of the application is well considered, and insightful.</w:t>
            </w:r>
          </w:p>
          <w:p w14:paraId="00C9009B" w14:textId="77777777" w:rsidR="00DA5FE9" w:rsidRPr="00DA5FE9" w:rsidRDefault="00DA5FE9" w:rsidP="00DA5FE9">
            <w:pPr>
              <w:rPr>
                <w:rFonts w:ascii="Arial" w:hAnsi="Arial" w:cs="Arial"/>
                <w:lang w:eastAsia="en-GB"/>
              </w:rPr>
            </w:pPr>
            <w:r w:rsidRPr="00DA5FE9">
              <w:rPr>
                <w:rFonts w:ascii="Arial" w:hAnsi="Arial" w:cs="Arial"/>
                <w:lang w:eastAsia="en-GB"/>
              </w:rPr>
              <w:t xml:space="preserve">Excellent evidence of different approaches to problem-solving </w:t>
            </w:r>
            <w:r w:rsidRPr="00DA5FE9">
              <w:rPr>
                <w:rFonts w:ascii="Arial" w:hAnsi="Arial" w:cs="Arial"/>
                <w:lang w:eastAsia="en-GB"/>
              </w:rPr>
              <w:lastRenderedPageBreak/>
              <w:t xml:space="preserve">in particular contexts and proposes appropriate solutions. </w:t>
            </w:r>
          </w:p>
        </w:tc>
        <w:tc>
          <w:tcPr>
            <w:tcW w:w="2127" w:type="dxa"/>
          </w:tcPr>
          <w:p w14:paraId="3A28EDC9" w14:textId="77777777" w:rsidR="00DA5FE9" w:rsidRPr="00DA5FE9" w:rsidRDefault="00DA5FE9" w:rsidP="00DA5FE9">
            <w:pPr>
              <w:rPr>
                <w:rFonts w:ascii="Arial" w:hAnsi="Arial" w:cs="Arial"/>
                <w:lang w:eastAsia="en-GB"/>
              </w:rPr>
            </w:pPr>
            <w:r w:rsidRPr="00DA5FE9">
              <w:rPr>
                <w:rFonts w:ascii="Arial" w:hAnsi="Arial" w:cs="Arial"/>
                <w:lang w:eastAsia="en-GB"/>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DA5FE9" w:rsidRPr="00DA5FE9" w14:paraId="54F36AB4" w14:textId="77777777" w:rsidTr="00DA5FE9">
        <w:tc>
          <w:tcPr>
            <w:tcW w:w="1735" w:type="dxa"/>
            <w:shd w:val="clear" w:color="auto" w:fill="8DB3E2"/>
          </w:tcPr>
          <w:p w14:paraId="0D7BB028" w14:textId="77777777" w:rsidR="00DA5FE9" w:rsidRPr="00DA5FE9" w:rsidRDefault="00DA5FE9" w:rsidP="00DA5FE9">
            <w:pPr>
              <w:spacing w:before="34" w:line="239" w:lineRule="auto"/>
              <w:ind w:left="108" w:right="-54"/>
              <w:rPr>
                <w:rFonts w:ascii="Arial" w:eastAsia="Arial" w:hAnsi="Arial" w:cs="Arial"/>
                <w:b/>
                <w:bCs/>
                <w:lang w:eastAsia="en-GB"/>
              </w:rPr>
            </w:pPr>
            <w:r w:rsidRPr="00DA5FE9">
              <w:rPr>
                <w:rFonts w:ascii="Arial" w:eastAsia="Arial" w:hAnsi="Arial" w:cs="Arial"/>
                <w:b/>
                <w:bCs/>
                <w:lang w:eastAsia="en-GB"/>
              </w:rPr>
              <w:t>Transferable skills for life and professional practice</w:t>
            </w:r>
          </w:p>
          <w:p w14:paraId="5D21B4BD" w14:textId="77777777" w:rsidR="00DA5FE9" w:rsidRPr="00DA5FE9" w:rsidRDefault="00DA5FE9" w:rsidP="00DA5FE9">
            <w:pPr>
              <w:spacing w:before="34" w:line="239" w:lineRule="auto"/>
              <w:ind w:left="108" w:right="-54"/>
              <w:rPr>
                <w:rFonts w:ascii="Arial" w:hAnsi="Arial" w:cs="Arial"/>
                <w:sz w:val="18"/>
                <w:szCs w:val="18"/>
                <w:lang w:eastAsia="en-GB"/>
              </w:rPr>
            </w:pPr>
            <w:r w:rsidRPr="00DA5FE9">
              <w:rPr>
                <w:rFonts w:ascii="Arial" w:hAnsi="Arial" w:cs="Arial"/>
                <w:sz w:val="18"/>
                <w:szCs w:val="18"/>
                <w:lang w:eastAsia="en-GB"/>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11F9810" w14:textId="77777777" w:rsidR="00DA5FE9" w:rsidRPr="00DA5FE9" w:rsidRDefault="00DA5FE9" w:rsidP="00DA5FE9">
            <w:pPr>
              <w:rPr>
                <w:rFonts w:ascii="Arial" w:hAnsi="Arial" w:cs="Arial"/>
                <w:lang w:eastAsia="en-GB"/>
              </w:rPr>
            </w:pPr>
            <w:r w:rsidRPr="00DA5FE9">
              <w:rPr>
                <w:rFonts w:ascii="Arial" w:hAnsi="Arial" w:cs="Arial"/>
                <w:lang w:eastAsia="en-GB"/>
              </w:rPr>
              <w:t>Work is poorly structured, disorganised, inaccurate and/or confusingly expressed. Very weak use of language and/or very inappropriate style. Failure to work effectively individual or as part of a group. Little or no evidence of the skills for employment</w:t>
            </w:r>
            <w:r w:rsidRPr="00DA5FE9">
              <w:rPr>
                <w:lang w:eastAsia="en-GB"/>
              </w:rPr>
              <w:t xml:space="preserve"> </w:t>
            </w:r>
            <w:r w:rsidRPr="00DA5FE9">
              <w:rPr>
                <w:rFonts w:ascii="Arial" w:hAnsi="Arial" w:cs="Arial"/>
                <w:lang w:eastAsia="en-GB"/>
              </w:rPr>
              <w:t>requiring the exercise of some personal responsibility.</w:t>
            </w:r>
          </w:p>
          <w:p w14:paraId="6419A31C" w14:textId="77777777" w:rsidR="00DA5FE9" w:rsidRPr="00DA5FE9" w:rsidRDefault="00DA5FE9" w:rsidP="00DA5FE9">
            <w:pPr>
              <w:rPr>
                <w:rFonts w:ascii="Arial" w:hAnsi="Arial" w:cs="Arial"/>
                <w:lang w:eastAsia="en-GB"/>
              </w:rPr>
            </w:pPr>
          </w:p>
          <w:p w14:paraId="46934868" w14:textId="77777777" w:rsidR="00DA5FE9" w:rsidRPr="00DA5FE9" w:rsidRDefault="00DA5FE9" w:rsidP="00DA5FE9">
            <w:pPr>
              <w:rPr>
                <w:rFonts w:ascii="Arial" w:hAnsi="Arial" w:cs="Arial"/>
                <w:lang w:eastAsia="en-GB"/>
              </w:rPr>
            </w:pPr>
          </w:p>
        </w:tc>
        <w:tc>
          <w:tcPr>
            <w:tcW w:w="2053" w:type="dxa"/>
            <w:tcBorders>
              <w:top w:val="single" w:sz="4" w:space="0" w:color="auto"/>
              <w:left w:val="dashed" w:sz="4" w:space="0" w:color="auto"/>
              <w:bottom w:val="single" w:sz="4" w:space="0" w:color="auto"/>
              <w:right w:val="double" w:sz="4" w:space="0" w:color="auto"/>
            </w:tcBorders>
          </w:tcPr>
          <w:p w14:paraId="1B4D9274" w14:textId="77777777" w:rsidR="00DA5FE9" w:rsidRPr="00DA5FE9" w:rsidRDefault="00DA5FE9" w:rsidP="00DA5FE9">
            <w:pPr>
              <w:rPr>
                <w:rFonts w:ascii="Arial" w:hAnsi="Arial" w:cs="Arial"/>
                <w:lang w:eastAsia="en-GB"/>
              </w:rPr>
            </w:pPr>
            <w:r w:rsidRPr="00DA5FE9">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09F8295C" w14:textId="77777777" w:rsidR="00DA5FE9" w:rsidRPr="00DA5FE9" w:rsidRDefault="00DA5FE9" w:rsidP="00DA5FE9">
            <w:pPr>
              <w:rPr>
                <w:rFonts w:ascii="Arial" w:hAnsi="Arial" w:cs="Arial"/>
                <w:lang w:eastAsia="en-GB"/>
              </w:rPr>
            </w:pPr>
            <w:r w:rsidRPr="00DA5FE9">
              <w:rPr>
                <w:rFonts w:ascii="Arial" w:hAnsi="Arial" w:cs="Arial"/>
                <w:lang w:eastAsia="en-GB"/>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0577143" w14:textId="77777777" w:rsidR="00DA5FE9" w:rsidRPr="00DA5FE9" w:rsidRDefault="00DA5FE9" w:rsidP="00DA5FE9">
            <w:pPr>
              <w:rPr>
                <w:rFonts w:ascii="Arial" w:hAnsi="Arial" w:cs="Arial"/>
                <w:lang w:eastAsia="en-GB"/>
              </w:rPr>
            </w:pPr>
            <w:r w:rsidRPr="00DA5FE9">
              <w:rPr>
                <w:rFonts w:ascii="Arial" w:hAnsi="Arial" w:cs="Arial"/>
                <w:lang w:eastAsia="en-GB"/>
              </w:rPr>
              <w:t>Demonstrates the basic skills for employment requiring the exercise of some personal responsibility, with some areas of minor weakness.</w:t>
            </w:r>
          </w:p>
        </w:tc>
        <w:tc>
          <w:tcPr>
            <w:tcW w:w="1985" w:type="dxa"/>
            <w:tcBorders>
              <w:top w:val="single" w:sz="4" w:space="0" w:color="auto"/>
              <w:left w:val="dashed" w:sz="4" w:space="0" w:color="auto"/>
              <w:bottom w:val="single" w:sz="4" w:space="0" w:color="auto"/>
              <w:right w:val="dashed" w:sz="4" w:space="0" w:color="auto"/>
            </w:tcBorders>
          </w:tcPr>
          <w:p w14:paraId="05A0CBB8" w14:textId="77777777" w:rsidR="00DA5FE9" w:rsidRPr="00DA5FE9" w:rsidRDefault="00DA5FE9" w:rsidP="00DA5FE9">
            <w:pPr>
              <w:rPr>
                <w:rFonts w:ascii="Arial" w:hAnsi="Arial" w:cs="Arial"/>
                <w:lang w:eastAsia="en-GB"/>
              </w:rPr>
            </w:pPr>
            <w:r w:rsidRPr="00DA5FE9">
              <w:rPr>
                <w:rFonts w:ascii="Arial" w:hAnsi="Arial" w:cs="Arial"/>
                <w:lang w:eastAsia="en-GB"/>
              </w:rPr>
              <w:t>Mostly coherent, organised and accurate work, in a suitable structure and is for the most part clearly expressed. Can work effectively independently and/or as part of a team, with clear contribution to group activities.</w:t>
            </w:r>
          </w:p>
          <w:p w14:paraId="04B4040D" w14:textId="77777777" w:rsidR="00DA5FE9" w:rsidRPr="00DA5FE9" w:rsidRDefault="00DA5FE9" w:rsidP="00DA5FE9">
            <w:pPr>
              <w:rPr>
                <w:rFonts w:ascii="Arial" w:hAnsi="Arial" w:cs="Arial"/>
                <w:lang w:eastAsia="en-GB"/>
              </w:rPr>
            </w:pPr>
            <w:r w:rsidRPr="00DA5FE9">
              <w:rPr>
                <w:rFonts w:ascii="Arial" w:hAnsi="Arial" w:cs="Arial"/>
                <w:lang w:eastAsia="en-GB"/>
              </w:rPr>
              <w:t>Demonstrates the skills for employment requiring the exercise of some personal responsibility, with some areas of strength and some of minor weakness.</w:t>
            </w:r>
          </w:p>
        </w:tc>
        <w:tc>
          <w:tcPr>
            <w:tcW w:w="1842" w:type="dxa"/>
            <w:tcBorders>
              <w:top w:val="single" w:sz="4" w:space="0" w:color="auto"/>
              <w:left w:val="dashed" w:sz="4" w:space="0" w:color="auto"/>
              <w:bottom w:val="single" w:sz="4" w:space="0" w:color="auto"/>
              <w:right w:val="dashed" w:sz="4" w:space="0" w:color="auto"/>
            </w:tcBorders>
          </w:tcPr>
          <w:p w14:paraId="090C0EAA" w14:textId="77777777" w:rsidR="00DA5FE9" w:rsidRPr="00DA5FE9" w:rsidRDefault="00DA5FE9" w:rsidP="00DA5FE9">
            <w:pPr>
              <w:rPr>
                <w:rFonts w:ascii="Arial" w:hAnsi="Arial" w:cs="Arial"/>
                <w:lang w:eastAsia="en-GB"/>
              </w:rPr>
            </w:pPr>
            <w:r w:rsidRPr="00DA5FE9">
              <w:rPr>
                <w:rFonts w:ascii="Arial" w:hAnsi="Arial" w:cs="Arial"/>
                <w:lang w:eastAsia="en-GB"/>
              </w:rPr>
              <w:t xml:space="preserve">Work is accurate, coherent, fluent, well-structured and organised. </w:t>
            </w:r>
          </w:p>
          <w:p w14:paraId="2E9B3C1E" w14:textId="77777777" w:rsidR="00DA5FE9" w:rsidRPr="00DA5FE9" w:rsidRDefault="00DA5FE9" w:rsidP="00DA5FE9">
            <w:pPr>
              <w:rPr>
                <w:rFonts w:ascii="Arial" w:hAnsi="Arial" w:cs="Arial"/>
                <w:lang w:eastAsia="en-GB"/>
              </w:rPr>
            </w:pPr>
            <w:r w:rsidRPr="00DA5FE9">
              <w:rPr>
                <w:rFonts w:ascii="Arial" w:hAnsi="Arial" w:cs="Arial"/>
                <w:lang w:eastAsia="en-GB"/>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01" w:type="dxa"/>
            <w:tcBorders>
              <w:top w:val="single" w:sz="4" w:space="0" w:color="auto"/>
              <w:left w:val="dashed" w:sz="4" w:space="0" w:color="auto"/>
              <w:bottom w:val="single" w:sz="4" w:space="0" w:color="auto"/>
              <w:right w:val="dashed" w:sz="4" w:space="0" w:color="auto"/>
            </w:tcBorders>
          </w:tcPr>
          <w:p w14:paraId="145E12C2" w14:textId="77777777" w:rsidR="00DA5FE9" w:rsidRPr="00DA5FE9" w:rsidRDefault="00DA5FE9" w:rsidP="00DA5FE9">
            <w:pPr>
              <w:rPr>
                <w:rFonts w:ascii="Arial" w:hAnsi="Arial" w:cs="Arial"/>
                <w:lang w:eastAsia="en-GB"/>
              </w:rPr>
            </w:pPr>
            <w:r w:rsidRPr="00DA5FE9">
              <w:rPr>
                <w:rFonts w:ascii="Arial" w:hAnsi="Arial" w:cs="Arial"/>
                <w:lang w:eastAsia="en-GB"/>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802575E" w14:textId="77777777" w:rsidR="00DA5FE9" w:rsidRPr="00DA5FE9" w:rsidRDefault="00DA5FE9" w:rsidP="00DA5FE9">
            <w:pPr>
              <w:rPr>
                <w:rFonts w:ascii="Arial" w:hAnsi="Arial" w:cs="Arial"/>
                <w:lang w:eastAsia="en-GB"/>
              </w:rPr>
            </w:pPr>
          </w:p>
        </w:tc>
        <w:tc>
          <w:tcPr>
            <w:tcW w:w="2127" w:type="dxa"/>
            <w:tcBorders>
              <w:top w:val="single" w:sz="4" w:space="0" w:color="auto"/>
              <w:left w:val="dashed" w:sz="4" w:space="0" w:color="auto"/>
              <w:bottom w:val="single" w:sz="4" w:space="0" w:color="auto"/>
              <w:right w:val="single" w:sz="4" w:space="0" w:color="auto"/>
            </w:tcBorders>
          </w:tcPr>
          <w:p w14:paraId="0CDEA883" w14:textId="77777777" w:rsidR="00DA5FE9" w:rsidRPr="00DA5FE9" w:rsidRDefault="00DA5FE9" w:rsidP="00DA5FE9">
            <w:pPr>
              <w:rPr>
                <w:rFonts w:ascii="Arial" w:hAnsi="Arial" w:cs="Arial"/>
                <w:lang w:eastAsia="en-GB"/>
              </w:rPr>
            </w:pPr>
            <w:r w:rsidRPr="00DA5FE9">
              <w:rPr>
                <w:rFonts w:ascii="Arial" w:hAnsi="Arial" w:cs="Arial"/>
                <w:lang w:eastAsia="en-GB"/>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9514F50" w14:textId="77777777" w:rsidR="00DA5FE9" w:rsidRPr="00DA5FE9" w:rsidRDefault="00DA5FE9" w:rsidP="00DA5FE9">
      <w:pPr>
        <w:spacing w:before="100" w:after="100" w:line="240" w:lineRule="auto"/>
        <w:rPr>
          <w:rFonts w:ascii="Arial" w:eastAsia="Times New Roman" w:hAnsi="Arial" w:cs="Arial"/>
          <w:color w:val="303B44"/>
          <w:kern w:val="0"/>
          <w:sz w:val="22"/>
          <w:szCs w:val="22"/>
          <w14:ligatures w14:val="none"/>
        </w:rPr>
      </w:pPr>
    </w:p>
    <w:p w14:paraId="5F5C7452" w14:textId="77777777" w:rsidR="00DA5FE9" w:rsidRPr="00DA5FE9" w:rsidRDefault="00DA5FE9" w:rsidP="00DA5FE9">
      <w:pPr>
        <w:spacing w:after="0" w:line="240" w:lineRule="auto"/>
        <w:rPr>
          <w:rFonts w:ascii="Arial" w:eastAsia="Times New Roman" w:hAnsi="Arial" w:cs="Arial"/>
          <w:b/>
          <w:kern w:val="0"/>
          <w:sz w:val="20"/>
          <w:szCs w:val="20"/>
          <w:lang w:eastAsia="en-GB"/>
          <w14:ligatures w14:val="none"/>
        </w:rPr>
      </w:pPr>
      <w:r w:rsidRPr="00DA5FE9">
        <w:rPr>
          <w:rFonts w:ascii="Arial" w:eastAsia="Times New Roman" w:hAnsi="Arial" w:cs="Arial"/>
          <w:b/>
          <w:kern w:val="0"/>
          <w:sz w:val="20"/>
          <w:szCs w:val="20"/>
          <w:lang w:eastAsia="en-GB"/>
          <w14:ligatures w14:val="none"/>
        </w:rPr>
        <w:t>THIS DOCUMENT IS ALSO AVAILABLE IN WELSH</w:t>
      </w:r>
    </w:p>
    <w:p w14:paraId="170CC447" w14:textId="77777777" w:rsidR="00DA5FE9" w:rsidRDefault="00DA5FE9"/>
    <w:sectPr w:rsidR="00DA5FE9" w:rsidSect="00DA5FE9">
      <w:pgSz w:w="16834" w:h="11894" w:orient="landscape"/>
      <w:pgMar w:top="720" w:right="720" w:bottom="720" w:left="720" w:header="706" w:footer="706"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E759D5" w14:textId="77777777" w:rsidR="00DA5FE9" w:rsidRDefault="00DA5FE9">
    <w:pPr>
      <w:spacing w:line="259" w:lineRule="auto"/>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432ACA" w14:textId="77777777" w:rsidR="00DA5FE9" w:rsidRDefault="00DA5FE9">
    <w:pPr>
      <w:spacing w:line="259" w:lineRule="auto"/>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8A68B1" w14:textId="77777777" w:rsidR="00DA5FE9" w:rsidRDefault="00DA5FE9">
    <w:pPr>
      <w:spacing w:line="259" w:lineRule="auto"/>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941405" w14:textId="77777777" w:rsidR="00DA5FE9" w:rsidRDefault="00DA5FE9">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25D36"/>
    <w:multiLevelType w:val="hybridMultilevel"/>
    <w:tmpl w:val="AC2CA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A422F3"/>
    <w:multiLevelType w:val="hybridMultilevel"/>
    <w:tmpl w:val="FFF4EC6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590312DA"/>
    <w:multiLevelType w:val="hybridMultilevel"/>
    <w:tmpl w:val="D39EEC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249AB5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493838803">
    <w:abstractNumId w:val="3"/>
  </w:num>
  <w:num w:numId="2" w16cid:durableId="916862156">
    <w:abstractNumId w:val="2"/>
  </w:num>
  <w:num w:numId="3" w16cid:durableId="925579038">
    <w:abstractNumId w:val="1"/>
  </w:num>
  <w:num w:numId="4" w16cid:durableId="3155742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FE9"/>
    <w:rsid w:val="003F7965"/>
    <w:rsid w:val="006009DB"/>
    <w:rsid w:val="00C2454C"/>
    <w:rsid w:val="00DA5FE9"/>
    <w:rsid w:val="00DB4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535F5"/>
  <w15:chartTrackingRefBased/>
  <w15:docId w15:val="{AF958AEC-00EC-4E54-9748-586F09A49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5F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5F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5F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5F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5F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5F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5F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5F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5F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5F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5F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5F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5F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5F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5F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5F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5F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5FE9"/>
    <w:rPr>
      <w:rFonts w:eastAsiaTheme="majorEastAsia" w:cstheme="majorBidi"/>
      <w:color w:val="272727" w:themeColor="text1" w:themeTint="D8"/>
    </w:rPr>
  </w:style>
  <w:style w:type="paragraph" w:styleId="Title">
    <w:name w:val="Title"/>
    <w:basedOn w:val="Normal"/>
    <w:next w:val="Normal"/>
    <w:link w:val="TitleChar"/>
    <w:uiPriority w:val="10"/>
    <w:qFormat/>
    <w:rsid w:val="00DA5F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5F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5F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5F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5FE9"/>
    <w:pPr>
      <w:spacing w:before="160"/>
      <w:jc w:val="center"/>
    </w:pPr>
    <w:rPr>
      <w:i/>
      <w:iCs/>
      <w:color w:val="404040" w:themeColor="text1" w:themeTint="BF"/>
    </w:rPr>
  </w:style>
  <w:style w:type="character" w:customStyle="1" w:styleId="QuoteChar">
    <w:name w:val="Quote Char"/>
    <w:basedOn w:val="DefaultParagraphFont"/>
    <w:link w:val="Quote"/>
    <w:uiPriority w:val="29"/>
    <w:rsid w:val="00DA5FE9"/>
    <w:rPr>
      <w:i/>
      <w:iCs/>
      <w:color w:val="404040" w:themeColor="text1" w:themeTint="BF"/>
    </w:rPr>
  </w:style>
  <w:style w:type="paragraph" w:styleId="ListParagraph">
    <w:name w:val="List Paragraph"/>
    <w:basedOn w:val="Normal"/>
    <w:uiPriority w:val="34"/>
    <w:qFormat/>
    <w:rsid w:val="00DA5FE9"/>
    <w:pPr>
      <w:ind w:left="720"/>
      <w:contextualSpacing/>
    </w:pPr>
  </w:style>
  <w:style w:type="character" w:styleId="IntenseEmphasis">
    <w:name w:val="Intense Emphasis"/>
    <w:basedOn w:val="DefaultParagraphFont"/>
    <w:uiPriority w:val="21"/>
    <w:qFormat/>
    <w:rsid w:val="00DA5FE9"/>
    <w:rPr>
      <w:i/>
      <w:iCs/>
      <w:color w:val="0F4761" w:themeColor="accent1" w:themeShade="BF"/>
    </w:rPr>
  </w:style>
  <w:style w:type="paragraph" w:styleId="IntenseQuote">
    <w:name w:val="Intense Quote"/>
    <w:basedOn w:val="Normal"/>
    <w:next w:val="Normal"/>
    <w:link w:val="IntenseQuoteChar"/>
    <w:uiPriority w:val="30"/>
    <w:qFormat/>
    <w:rsid w:val="00DA5F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5FE9"/>
    <w:rPr>
      <w:i/>
      <w:iCs/>
      <w:color w:val="0F4761" w:themeColor="accent1" w:themeShade="BF"/>
    </w:rPr>
  </w:style>
  <w:style w:type="character" w:styleId="IntenseReference">
    <w:name w:val="Intense Reference"/>
    <w:basedOn w:val="DefaultParagraphFont"/>
    <w:uiPriority w:val="32"/>
    <w:qFormat/>
    <w:rsid w:val="00DA5FE9"/>
    <w:rPr>
      <w:b/>
      <w:bCs/>
      <w:smallCaps/>
      <w:color w:val="0F4761" w:themeColor="accent1" w:themeShade="BF"/>
      <w:spacing w:val="5"/>
    </w:rPr>
  </w:style>
  <w:style w:type="paragraph" w:styleId="Footer">
    <w:name w:val="footer"/>
    <w:basedOn w:val="Normal"/>
    <w:link w:val="FooterChar"/>
    <w:uiPriority w:val="99"/>
    <w:semiHidden/>
    <w:unhideWhenUsed/>
    <w:rsid w:val="00DA5FE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A5FE9"/>
  </w:style>
  <w:style w:type="table" w:styleId="TableGrid">
    <w:name w:val="Table Grid"/>
    <w:basedOn w:val="TableNormal"/>
    <w:uiPriority w:val="39"/>
    <w:rsid w:val="00DA5FE9"/>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4.xml"/><Relationship Id="rId3" Type="http://schemas.openxmlformats.org/officeDocument/2006/relationships/settings" Target="settings.xml"/><Relationship Id="rId7"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2.xml"/><Relationship Id="rId5" Type="http://schemas.openxmlformats.org/officeDocument/2006/relationships/footer" Target="footer1.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1221</TotalTime>
  <Pages>9</Pages>
  <Words>3912</Words>
  <Characters>22300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Philippa Fitzgerald</cp:lastModifiedBy>
  <cp:revision>3</cp:revision>
  <dcterms:created xsi:type="dcterms:W3CDTF">2026-02-05T12:31:00Z</dcterms:created>
  <dcterms:modified xsi:type="dcterms:W3CDTF">2026-02-06T09:04:00Z</dcterms:modified>
</cp:coreProperties>
</file>