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33F5C6" w14:textId="13744CCC" w:rsidR="00D2606C" w:rsidRDefault="00D2606C">
      <w:pPr>
        <w:rPr>
          <w:rFonts w:ascii="Calibri" w:hAnsi="Calibri" w:cs="Calibri"/>
          <w:b/>
        </w:rPr>
      </w:pPr>
      <w:r>
        <w:rPr>
          <w:noProof/>
        </w:rPr>
        <w:drawing>
          <wp:anchor distT="0" distB="0" distL="114300" distR="114300" simplePos="0" relativeHeight="251659264" behindDoc="0" locked="0" layoutInCell="1" allowOverlap="1" wp14:anchorId="3E2023A1" wp14:editId="403B0D38">
            <wp:simplePos x="0" y="0"/>
            <wp:positionH relativeFrom="column">
              <wp:posOffset>490432</wp:posOffset>
            </wp:positionH>
            <wp:positionV relativeFrom="paragraph">
              <wp:posOffset>423</wp:posOffset>
            </wp:positionV>
            <wp:extent cx="5019675" cy="200787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extLst>
                        <a:ext uri="{28A0092B-C50C-407E-A947-70E740481C1C}">
                          <a14:useLocalDpi xmlns:a14="http://schemas.microsoft.com/office/drawing/2010/main" val="0"/>
                        </a:ext>
                      </a:extLst>
                    </a:blip>
                    <a:stretch>
                      <a:fillRect/>
                    </a:stretch>
                  </pic:blipFill>
                  <pic:spPr>
                    <a:xfrm>
                      <a:off x="0" y="0"/>
                      <a:ext cx="5019675" cy="2007870"/>
                    </a:xfrm>
                    <a:prstGeom prst="rect">
                      <a:avLst/>
                    </a:prstGeom>
                  </pic:spPr>
                </pic:pic>
              </a:graphicData>
            </a:graphic>
            <wp14:sizeRelH relativeFrom="margin">
              <wp14:pctWidth>0</wp14:pctWidth>
            </wp14:sizeRelH>
            <wp14:sizeRelV relativeFrom="margin">
              <wp14:pctHeight>0</wp14:pctHeight>
            </wp14:sizeRelV>
          </wp:anchor>
        </w:drawing>
      </w:r>
    </w:p>
    <w:p w14:paraId="1D2F1812" w14:textId="2373C656" w:rsidR="00D2606C" w:rsidRDefault="00D2606C">
      <w:pPr>
        <w:rPr>
          <w:rFonts w:ascii="Calibri" w:hAnsi="Calibri" w:cs="Calibri"/>
          <w:b/>
        </w:rPr>
      </w:pPr>
    </w:p>
    <w:p w14:paraId="5121DE1D" w14:textId="500CC11D" w:rsidR="00D2606C" w:rsidRDefault="00D2606C">
      <w:pPr>
        <w:rPr>
          <w:rFonts w:ascii="Calibri" w:hAnsi="Calibri" w:cs="Calibri"/>
          <w:b/>
        </w:rPr>
      </w:pPr>
    </w:p>
    <w:p w14:paraId="5565FF7C" w14:textId="1FE3DFFE" w:rsidR="00D2606C" w:rsidRDefault="00D2606C">
      <w:pPr>
        <w:rPr>
          <w:rFonts w:ascii="Calibri" w:hAnsi="Calibri" w:cs="Calibri"/>
          <w:b/>
        </w:rPr>
      </w:pPr>
    </w:p>
    <w:p w14:paraId="3C1219F5" w14:textId="128EF9BA" w:rsidR="00D2606C" w:rsidRDefault="00D2606C">
      <w:pPr>
        <w:rPr>
          <w:noProof/>
        </w:rPr>
      </w:pPr>
    </w:p>
    <w:p w14:paraId="018D2B6F" w14:textId="6740B5FD" w:rsidR="00D2606C" w:rsidRDefault="00D2606C">
      <w:pPr>
        <w:rPr>
          <w:rFonts w:ascii="Calibri" w:hAnsi="Calibri" w:cs="Calibri"/>
          <w:b/>
        </w:rPr>
      </w:pPr>
    </w:p>
    <w:p w14:paraId="55B0C684" w14:textId="23573D84" w:rsidR="00D2606C" w:rsidRDefault="00D2606C">
      <w:pPr>
        <w:rPr>
          <w:rFonts w:ascii="Calibri" w:hAnsi="Calibri" w:cs="Calibri"/>
          <w:b/>
        </w:rPr>
      </w:pPr>
    </w:p>
    <w:p w14:paraId="64DFA7B9" w14:textId="67F07193" w:rsidR="004B64F1" w:rsidRDefault="004B64F1" w:rsidP="00DD2785">
      <w:pPr>
        <w:rPr>
          <w:rFonts w:ascii="Calibri" w:hAnsi="Calibri" w:cs="Calibri"/>
          <w:b/>
        </w:rPr>
      </w:pPr>
    </w:p>
    <w:p w14:paraId="7C21613A" w14:textId="1D7B5CC2" w:rsidR="004B64F1" w:rsidRDefault="004B64F1">
      <w:pPr>
        <w:rPr>
          <w:rFonts w:ascii="Calibri" w:hAnsi="Calibri" w:cs="Calibri"/>
          <w:b/>
        </w:rPr>
      </w:pPr>
    </w:p>
    <w:p w14:paraId="20A24AD5" w14:textId="0FAEFDA0" w:rsidR="004B64F1" w:rsidRDefault="004B64F1">
      <w:pPr>
        <w:rPr>
          <w:rFonts w:ascii="Calibri" w:hAnsi="Calibri" w:cs="Calibri"/>
          <w:b/>
        </w:rPr>
      </w:pPr>
    </w:p>
    <w:p w14:paraId="474494CD" w14:textId="638A33D2" w:rsidR="004B64F1" w:rsidRDefault="004B64F1">
      <w:pPr>
        <w:rPr>
          <w:rFonts w:ascii="Calibri" w:hAnsi="Calibri" w:cs="Calibri"/>
          <w:b/>
        </w:rPr>
      </w:pPr>
    </w:p>
    <w:p w14:paraId="47F2D994" w14:textId="77777777" w:rsidR="004B64F1" w:rsidRDefault="004B64F1">
      <w:pPr>
        <w:rPr>
          <w:rFonts w:ascii="Calibri" w:hAnsi="Calibri" w:cs="Calibri"/>
          <w:b/>
        </w:rPr>
      </w:pPr>
    </w:p>
    <w:p w14:paraId="519BE3AD" w14:textId="1EC17209" w:rsidR="00D2606C" w:rsidRPr="00DD2785" w:rsidRDefault="00DD2785" w:rsidP="00DD6295">
      <w:pPr>
        <w:jc w:val="center"/>
        <w:rPr>
          <w:rFonts w:cstheme="minorHAnsi"/>
          <w:sz w:val="40"/>
          <w:szCs w:val="28"/>
        </w:rPr>
      </w:pPr>
      <w:r w:rsidRPr="00DD2785">
        <w:rPr>
          <w:rFonts w:cstheme="minorHAnsi"/>
          <w:sz w:val="32"/>
        </w:rPr>
        <w:t>Employee Development</w:t>
      </w:r>
    </w:p>
    <w:p w14:paraId="3A3289BC" w14:textId="77777777" w:rsidR="00037D85" w:rsidRPr="00037D85" w:rsidRDefault="00037D85" w:rsidP="00037D85">
      <w:pPr>
        <w:spacing w:before="120" w:after="120"/>
        <w:jc w:val="center"/>
        <w:rPr>
          <w:rFonts w:ascii="Calibri" w:hAnsi="Calibri" w:cs="Calibri"/>
          <w:sz w:val="28"/>
        </w:rPr>
      </w:pPr>
      <w:r w:rsidRPr="00037D85">
        <w:rPr>
          <w:rFonts w:ascii="Calibri" w:hAnsi="Calibri" w:cs="Calibri"/>
          <w:sz w:val="28"/>
        </w:rPr>
        <w:t>M5X01281</w:t>
      </w:r>
    </w:p>
    <w:p w14:paraId="74647F82" w14:textId="5D595980" w:rsidR="00DD6295" w:rsidRDefault="00DD2785" w:rsidP="00DD6295">
      <w:pPr>
        <w:jc w:val="center"/>
        <w:rPr>
          <w:sz w:val="28"/>
          <w:szCs w:val="28"/>
        </w:rPr>
      </w:pPr>
      <w:r>
        <w:rPr>
          <w:sz w:val="28"/>
          <w:szCs w:val="28"/>
        </w:rPr>
        <w:t>Carl Singleton</w:t>
      </w:r>
    </w:p>
    <w:p w14:paraId="360E2658" w14:textId="57E1CCF1" w:rsidR="00537F5A" w:rsidRDefault="00537F5A"/>
    <w:p w14:paraId="0C8024A0" w14:textId="1F682B13" w:rsidR="002D24D4" w:rsidRDefault="002D24D4">
      <w:r>
        <w:br w:type="page"/>
      </w:r>
    </w:p>
    <w:p w14:paraId="7A49478C" w14:textId="36344A9D" w:rsidR="002D24D4" w:rsidRDefault="002D24D4">
      <w:pPr>
        <w:rPr>
          <w:sz w:val="28"/>
          <w:u w:val="single"/>
        </w:rPr>
      </w:pPr>
      <w:r w:rsidRPr="002D24D4">
        <w:rPr>
          <w:sz w:val="28"/>
          <w:u w:val="single"/>
        </w:rPr>
        <w:lastRenderedPageBreak/>
        <w:t>Contents</w:t>
      </w:r>
    </w:p>
    <w:p w14:paraId="56766DB3" w14:textId="67E25F9E" w:rsidR="00B37C18" w:rsidRPr="000245D8" w:rsidRDefault="00B37C18" w:rsidP="00B37C18">
      <w:pPr>
        <w:spacing w:line="360" w:lineRule="auto"/>
        <w:rPr>
          <w:rFonts w:cstheme="minorHAnsi"/>
          <w:sz w:val="28"/>
          <w:szCs w:val="28"/>
          <w:u w:val="single"/>
        </w:rPr>
      </w:pPr>
      <w:r w:rsidRPr="00761DF6">
        <w:rPr>
          <w:rFonts w:cstheme="minorHAnsi"/>
          <w:sz w:val="28"/>
          <w:szCs w:val="28"/>
        </w:rPr>
        <w:t>1.1</w:t>
      </w:r>
      <w:r w:rsidR="006C4588">
        <w:rPr>
          <w:rFonts w:cstheme="minorHAnsi"/>
          <w:sz w:val="28"/>
          <w:szCs w:val="28"/>
        </w:rPr>
        <w:t xml:space="preserve"> </w:t>
      </w:r>
      <w:bookmarkStart w:id="0" w:name="_GoBack"/>
      <w:bookmarkEnd w:id="0"/>
      <w:r w:rsidRPr="000245D8">
        <w:rPr>
          <w:rFonts w:cstheme="minorHAnsi"/>
          <w:sz w:val="28"/>
          <w:szCs w:val="28"/>
          <w:u w:val="single"/>
        </w:rPr>
        <w:t>Training and Development</w:t>
      </w:r>
    </w:p>
    <w:p w14:paraId="05E3D6C4" w14:textId="77777777" w:rsidR="00B37C18" w:rsidRPr="000245D8" w:rsidRDefault="00B37C18" w:rsidP="00B37C18">
      <w:pPr>
        <w:spacing w:line="360" w:lineRule="auto"/>
        <w:rPr>
          <w:rFonts w:cstheme="minorHAnsi"/>
          <w:sz w:val="28"/>
          <w:szCs w:val="28"/>
          <w:u w:val="single"/>
        </w:rPr>
      </w:pPr>
      <w:r w:rsidRPr="00761DF6">
        <w:rPr>
          <w:rFonts w:cstheme="minorHAnsi"/>
          <w:sz w:val="28"/>
          <w:szCs w:val="28"/>
        </w:rPr>
        <w:t xml:space="preserve">1.2 </w:t>
      </w:r>
      <w:r w:rsidRPr="000245D8">
        <w:rPr>
          <w:rFonts w:cstheme="minorHAnsi"/>
          <w:sz w:val="28"/>
          <w:szCs w:val="28"/>
          <w:u w:val="single"/>
        </w:rPr>
        <w:t>Importance of Training and Development</w:t>
      </w:r>
    </w:p>
    <w:p w14:paraId="031DCA19" w14:textId="1F6C5584" w:rsidR="00B37C18" w:rsidRDefault="00B37C18">
      <w:pPr>
        <w:rPr>
          <w:sz w:val="28"/>
          <w:u w:val="single"/>
        </w:rPr>
      </w:pPr>
      <w:r w:rsidRPr="00B37C18">
        <w:rPr>
          <w:sz w:val="28"/>
        </w:rPr>
        <w:t xml:space="preserve">1.3 </w:t>
      </w:r>
      <w:r w:rsidRPr="00B37C18">
        <w:rPr>
          <w:sz w:val="28"/>
          <w:u w:val="single"/>
        </w:rPr>
        <w:t>Benefits of Training and Development</w:t>
      </w:r>
    </w:p>
    <w:p w14:paraId="4AB3A109" w14:textId="77777777" w:rsidR="00B37C18" w:rsidRPr="00312009" w:rsidRDefault="00B37C18" w:rsidP="00B37C18">
      <w:pPr>
        <w:spacing w:line="360" w:lineRule="auto"/>
        <w:rPr>
          <w:rFonts w:cstheme="minorHAnsi"/>
          <w:color w:val="000000"/>
          <w:sz w:val="28"/>
          <w:szCs w:val="28"/>
          <w:u w:val="single"/>
        </w:rPr>
      </w:pPr>
      <w:r w:rsidRPr="00761DF6">
        <w:rPr>
          <w:rFonts w:cstheme="minorHAnsi"/>
          <w:color w:val="000000"/>
          <w:sz w:val="28"/>
          <w:szCs w:val="28"/>
        </w:rPr>
        <w:t xml:space="preserve">1.3i </w:t>
      </w:r>
      <w:r w:rsidRPr="00312009">
        <w:rPr>
          <w:rFonts w:cstheme="minorHAnsi"/>
          <w:color w:val="000000"/>
          <w:sz w:val="28"/>
          <w:szCs w:val="28"/>
          <w:u w:val="single"/>
        </w:rPr>
        <w:t>Continued</w:t>
      </w:r>
    </w:p>
    <w:p w14:paraId="7801EB62" w14:textId="77777777" w:rsidR="00B37C18" w:rsidRDefault="00B37C18">
      <w:pPr>
        <w:rPr>
          <w:sz w:val="28"/>
          <w:u w:val="single"/>
        </w:rPr>
      </w:pPr>
      <w:r w:rsidRPr="00F02A12">
        <w:rPr>
          <w:rFonts w:cstheme="minorHAnsi"/>
          <w:sz w:val="28"/>
          <w:szCs w:val="28"/>
        </w:rPr>
        <w:t xml:space="preserve">1.4 </w:t>
      </w:r>
      <w:r w:rsidRPr="000245D8">
        <w:rPr>
          <w:rFonts w:cstheme="minorHAnsi"/>
          <w:sz w:val="28"/>
          <w:szCs w:val="28"/>
          <w:u w:val="single"/>
        </w:rPr>
        <w:t>Disadvantages of Training and Development</w:t>
      </w:r>
      <w:r>
        <w:rPr>
          <w:sz w:val="28"/>
          <w:u w:val="single"/>
        </w:rPr>
        <w:t xml:space="preserve"> </w:t>
      </w:r>
    </w:p>
    <w:p w14:paraId="33891BA5" w14:textId="77777777" w:rsidR="00B37C18" w:rsidRPr="000245D8" w:rsidRDefault="00B37C18" w:rsidP="00B37C18">
      <w:pPr>
        <w:spacing w:line="360" w:lineRule="auto"/>
        <w:rPr>
          <w:sz w:val="28"/>
          <w:szCs w:val="24"/>
          <w:u w:val="single"/>
        </w:rPr>
      </w:pPr>
      <w:r w:rsidRPr="00C0044A">
        <w:rPr>
          <w:sz w:val="28"/>
          <w:szCs w:val="24"/>
        </w:rPr>
        <w:t xml:space="preserve">2.0 </w:t>
      </w:r>
      <w:r w:rsidRPr="000245D8">
        <w:rPr>
          <w:sz w:val="28"/>
          <w:szCs w:val="24"/>
          <w:u w:val="single"/>
        </w:rPr>
        <w:t>Training and Development in Wales</w:t>
      </w:r>
    </w:p>
    <w:p w14:paraId="44E8510D" w14:textId="430197BA" w:rsidR="009D63C4" w:rsidRPr="000245D8" w:rsidRDefault="009D63C4" w:rsidP="009D63C4">
      <w:pPr>
        <w:spacing w:line="360" w:lineRule="auto"/>
        <w:rPr>
          <w:rFonts w:cstheme="minorHAnsi"/>
          <w:sz w:val="28"/>
          <w:szCs w:val="24"/>
          <w:u w:val="single"/>
        </w:rPr>
      </w:pPr>
      <w:r w:rsidRPr="00C0044A">
        <w:rPr>
          <w:rFonts w:cstheme="minorHAnsi"/>
          <w:sz w:val="28"/>
          <w:szCs w:val="24"/>
        </w:rPr>
        <w:t xml:space="preserve">2.1 </w:t>
      </w:r>
      <w:r w:rsidR="00753CB5" w:rsidRPr="000245D8">
        <w:rPr>
          <w:rFonts w:cstheme="minorHAnsi"/>
          <w:color w:val="000000"/>
          <w:sz w:val="28"/>
          <w:szCs w:val="24"/>
          <w:u w:val="single"/>
        </w:rPr>
        <w:t>Increased Productivity</w:t>
      </w:r>
    </w:p>
    <w:p w14:paraId="3140E0FE" w14:textId="3959BF03" w:rsidR="009D63C4" w:rsidRPr="000245D8" w:rsidRDefault="009D63C4" w:rsidP="009D63C4">
      <w:pPr>
        <w:spacing w:line="360" w:lineRule="auto"/>
        <w:rPr>
          <w:rFonts w:cstheme="minorHAnsi"/>
          <w:color w:val="000000"/>
          <w:sz w:val="28"/>
          <w:szCs w:val="24"/>
          <w:u w:val="single"/>
        </w:rPr>
      </w:pPr>
      <w:r w:rsidRPr="00C0044A">
        <w:rPr>
          <w:rFonts w:cstheme="minorHAnsi"/>
          <w:color w:val="000000"/>
          <w:sz w:val="28"/>
          <w:szCs w:val="24"/>
        </w:rPr>
        <w:t xml:space="preserve">2.2 </w:t>
      </w:r>
      <w:r w:rsidR="00753CB5" w:rsidRPr="000245D8">
        <w:rPr>
          <w:rFonts w:cstheme="minorHAnsi"/>
          <w:sz w:val="28"/>
          <w:szCs w:val="24"/>
          <w:u w:val="single"/>
        </w:rPr>
        <w:t>Types of Training</w:t>
      </w:r>
      <w:r w:rsidR="00753CB5" w:rsidRPr="000245D8">
        <w:rPr>
          <w:rFonts w:cstheme="minorHAnsi"/>
          <w:color w:val="000000"/>
          <w:sz w:val="28"/>
          <w:szCs w:val="24"/>
          <w:u w:val="single"/>
        </w:rPr>
        <w:t xml:space="preserve"> </w:t>
      </w:r>
    </w:p>
    <w:p w14:paraId="3923D42B" w14:textId="77777777" w:rsidR="009D63C4" w:rsidRPr="000245D8" w:rsidRDefault="009D63C4" w:rsidP="009D63C4">
      <w:pPr>
        <w:spacing w:line="360" w:lineRule="auto"/>
        <w:rPr>
          <w:rFonts w:cstheme="minorHAnsi"/>
          <w:sz w:val="24"/>
          <w:szCs w:val="24"/>
          <w:u w:val="single"/>
        </w:rPr>
      </w:pPr>
      <w:r w:rsidRPr="00C0044A">
        <w:rPr>
          <w:rFonts w:cstheme="minorHAnsi"/>
          <w:sz w:val="28"/>
          <w:szCs w:val="24"/>
        </w:rPr>
        <w:t xml:space="preserve">3.0 </w:t>
      </w:r>
      <w:r w:rsidRPr="000245D8">
        <w:rPr>
          <w:rFonts w:cstheme="minorHAnsi"/>
          <w:sz w:val="28"/>
          <w:szCs w:val="24"/>
          <w:u w:val="single"/>
        </w:rPr>
        <w:t>Apprenticeships / Work based learning</w:t>
      </w:r>
    </w:p>
    <w:p w14:paraId="4BF38783" w14:textId="77777777" w:rsidR="009D63C4" w:rsidRPr="000245D8" w:rsidRDefault="009D63C4" w:rsidP="009D63C4">
      <w:pPr>
        <w:spacing w:line="360" w:lineRule="auto"/>
        <w:rPr>
          <w:rFonts w:cstheme="minorHAnsi"/>
          <w:sz w:val="28"/>
          <w:szCs w:val="24"/>
          <w:u w:val="single"/>
        </w:rPr>
      </w:pPr>
      <w:r w:rsidRPr="00C0044A">
        <w:rPr>
          <w:rFonts w:cstheme="minorHAnsi"/>
          <w:sz w:val="28"/>
          <w:szCs w:val="24"/>
        </w:rPr>
        <w:t xml:space="preserve">4.0 </w:t>
      </w:r>
      <w:r w:rsidRPr="000245D8">
        <w:rPr>
          <w:rFonts w:cstheme="minorHAnsi"/>
          <w:sz w:val="28"/>
          <w:szCs w:val="24"/>
          <w:u w:val="single"/>
        </w:rPr>
        <w:t>University via welsh government grant</w:t>
      </w:r>
    </w:p>
    <w:p w14:paraId="6E091BC2" w14:textId="77777777" w:rsidR="009D63C4" w:rsidRPr="000245D8" w:rsidRDefault="009D63C4" w:rsidP="009D63C4">
      <w:pPr>
        <w:spacing w:line="360" w:lineRule="auto"/>
        <w:rPr>
          <w:rFonts w:cstheme="minorHAnsi"/>
          <w:sz w:val="28"/>
          <w:szCs w:val="24"/>
          <w:u w:val="single"/>
        </w:rPr>
      </w:pPr>
      <w:r w:rsidRPr="00C0044A">
        <w:rPr>
          <w:rFonts w:cstheme="minorHAnsi"/>
          <w:sz w:val="28"/>
          <w:szCs w:val="24"/>
        </w:rPr>
        <w:t xml:space="preserve">5.0 </w:t>
      </w:r>
      <w:r w:rsidRPr="000245D8">
        <w:rPr>
          <w:rFonts w:cstheme="minorHAnsi"/>
          <w:sz w:val="28"/>
          <w:szCs w:val="24"/>
          <w:u w:val="single"/>
        </w:rPr>
        <w:t>Welsh Government Support</w:t>
      </w:r>
    </w:p>
    <w:p w14:paraId="7BBD7B8B" w14:textId="77777777" w:rsidR="009D63C4" w:rsidRPr="00157D5F" w:rsidRDefault="009D63C4" w:rsidP="009D63C4">
      <w:pPr>
        <w:spacing w:line="360" w:lineRule="auto"/>
        <w:rPr>
          <w:rFonts w:cstheme="minorHAnsi"/>
          <w:sz w:val="28"/>
          <w:szCs w:val="24"/>
          <w:u w:val="single"/>
        </w:rPr>
      </w:pPr>
      <w:r w:rsidRPr="00C0044A">
        <w:rPr>
          <w:rFonts w:cstheme="minorHAnsi"/>
          <w:sz w:val="28"/>
          <w:szCs w:val="24"/>
        </w:rPr>
        <w:t xml:space="preserve">5.1 </w:t>
      </w:r>
      <w:r w:rsidRPr="00157D5F">
        <w:rPr>
          <w:rFonts w:cstheme="minorHAnsi"/>
          <w:sz w:val="28"/>
          <w:szCs w:val="24"/>
          <w:u w:val="single"/>
        </w:rPr>
        <w:t>Lowest Paid graduates</w:t>
      </w:r>
    </w:p>
    <w:p w14:paraId="4AEBCDE1" w14:textId="77777777" w:rsidR="009D63C4" w:rsidRPr="00157D5F" w:rsidRDefault="009D63C4" w:rsidP="009D63C4">
      <w:pPr>
        <w:spacing w:line="360" w:lineRule="auto"/>
        <w:rPr>
          <w:sz w:val="28"/>
          <w:u w:val="single"/>
        </w:rPr>
      </w:pPr>
      <w:r w:rsidRPr="00492AE7">
        <w:rPr>
          <w:sz w:val="28"/>
        </w:rPr>
        <w:t xml:space="preserve">5.2 </w:t>
      </w:r>
      <w:r w:rsidRPr="00157D5F">
        <w:rPr>
          <w:sz w:val="28"/>
          <w:u w:val="single"/>
        </w:rPr>
        <w:t>NHS Training Not Supported</w:t>
      </w:r>
    </w:p>
    <w:p w14:paraId="4244339A" w14:textId="77777777" w:rsidR="009D63C4" w:rsidRPr="00157D5F" w:rsidRDefault="009D63C4" w:rsidP="009D63C4">
      <w:pPr>
        <w:spacing w:line="360" w:lineRule="auto"/>
        <w:rPr>
          <w:sz w:val="28"/>
          <w:szCs w:val="24"/>
          <w:u w:val="single"/>
        </w:rPr>
      </w:pPr>
      <w:r w:rsidRPr="00492AE7">
        <w:rPr>
          <w:sz w:val="28"/>
          <w:szCs w:val="24"/>
        </w:rPr>
        <w:t xml:space="preserve">6.0 </w:t>
      </w:r>
      <w:r w:rsidRPr="00157D5F">
        <w:rPr>
          <w:sz w:val="28"/>
          <w:szCs w:val="24"/>
          <w:u w:val="single"/>
        </w:rPr>
        <w:t xml:space="preserve">Conclusion </w:t>
      </w:r>
    </w:p>
    <w:p w14:paraId="58FF1BD3" w14:textId="4602E46C" w:rsidR="004A1FAF" w:rsidRPr="00761DF6" w:rsidRDefault="002D24D4">
      <w:pPr>
        <w:rPr>
          <w:sz w:val="28"/>
          <w:u w:val="single"/>
        </w:rPr>
      </w:pPr>
      <w:r>
        <w:rPr>
          <w:sz w:val="28"/>
          <w:u w:val="single"/>
        </w:rPr>
        <w:br w:type="page"/>
      </w:r>
    </w:p>
    <w:p w14:paraId="25F92A6E" w14:textId="31A6288C" w:rsidR="00F460ED" w:rsidRPr="000245D8" w:rsidRDefault="00761DF6" w:rsidP="000245D8">
      <w:pPr>
        <w:spacing w:line="360" w:lineRule="auto"/>
        <w:rPr>
          <w:rFonts w:cstheme="minorHAnsi"/>
          <w:sz w:val="28"/>
          <w:szCs w:val="28"/>
          <w:u w:val="single"/>
        </w:rPr>
      </w:pPr>
      <w:r w:rsidRPr="00761DF6">
        <w:rPr>
          <w:rFonts w:cstheme="minorHAnsi"/>
          <w:sz w:val="28"/>
          <w:szCs w:val="28"/>
        </w:rPr>
        <w:lastRenderedPageBreak/>
        <w:t xml:space="preserve">1.1 </w:t>
      </w:r>
      <w:r w:rsidR="004A1FAF" w:rsidRPr="000245D8">
        <w:rPr>
          <w:rFonts w:cstheme="minorHAnsi"/>
          <w:sz w:val="28"/>
          <w:szCs w:val="28"/>
          <w:u w:val="single"/>
        </w:rPr>
        <w:t>Training and Development</w:t>
      </w:r>
      <w:r w:rsidR="006C4588" w:rsidRPr="006C4588">
        <w:rPr>
          <w:rFonts w:cstheme="minorHAnsi"/>
          <w:sz w:val="28"/>
          <w:szCs w:val="28"/>
          <w:u w:val="single"/>
        </w:rPr>
        <w:t xml:space="preserve"> </w:t>
      </w:r>
    </w:p>
    <w:p w14:paraId="17F988E4" w14:textId="3B2CE618" w:rsidR="00AC1B4F" w:rsidRPr="000245D8" w:rsidRDefault="00DD2EB4" w:rsidP="000245D8">
      <w:pPr>
        <w:spacing w:line="360" w:lineRule="auto"/>
        <w:rPr>
          <w:rFonts w:cstheme="minorHAnsi"/>
          <w:bCs/>
          <w:iCs/>
          <w:color w:val="444444"/>
          <w:spacing w:val="8"/>
          <w:sz w:val="24"/>
          <w:szCs w:val="24"/>
        </w:rPr>
      </w:pPr>
      <w:r>
        <w:rPr>
          <w:rFonts w:cstheme="minorHAnsi"/>
          <w:sz w:val="24"/>
          <w:szCs w:val="24"/>
        </w:rPr>
        <w:t>W</w:t>
      </w:r>
      <w:r w:rsidR="00F460ED" w:rsidRPr="000245D8">
        <w:rPr>
          <w:rFonts w:cstheme="minorHAnsi"/>
          <w:sz w:val="24"/>
          <w:szCs w:val="24"/>
        </w:rPr>
        <w:t>ork related training, a g</w:t>
      </w:r>
      <w:r>
        <w:rPr>
          <w:rFonts w:cstheme="minorHAnsi"/>
          <w:sz w:val="24"/>
          <w:szCs w:val="24"/>
        </w:rPr>
        <w:t>reat definition</w:t>
      </w:r>
      <w:r w:rsidR="00F460ED" w:rsidRPr="000245D8">
        <w:rPr>
          <w:rFonts w:cstheme="minorHAnsi"/>
          <w:sz w:val="24"/>
          <w:szCs w:val="24"/>
        </w:rPr>
        <w:t xml:space="preserve"> to start with would be “</w:t>
      </w:r>
      <w:r w:rsidR="007839C4" w:rsidRPr="000245D8">
        <w:rPr>
          <w:rFonts w:cstheme="minorHAnsi"/>
          <w:sz w:val="24"/>
          <w:szCs w:val="24"/>
        </w:rPr>
        <w:t>training is knowing where you are in the present and after some time where will you reach with your abilities”</w:t>
      </w:r>
      <w:r w:rsidR="00FE6020" w:rsidRPr="000245D8">
        <w:rPr>
          <w:rFonts w:cstheme="minorHAnsi"/>
          <w:sz w:val="24"/>
          <w:szCs w:val="24"/>
        </w:rPr>
        <w:t xml:space="preserve"> M</w:t>
      </w:r>
      <w:r w:rsidR="00FE6020" w:rsidRPr="000245D8">
        <w:rPr>
          <w:rFonts w:cstheme="minorHAnsi"/>
          <w:color w:val="000000"/>
          <w:sz w:val="24"/>
          <w:szCs w:val="24"/>
        </w:rPr>
        <w:t xml:space="preserve">BA </w:t>
      </w:r>
      <w:r w:rsidR="00B54531" w:rsidRPr="000245D8">
        <w:rPr>
          <w:rFonts w:cstheme="minorHAnsi"/>
          <w:color w:val="000000"/>
          <w:sz w:val="24"/>
          <w:szCs w:val="24"/>
        </w:rPr>
        <w:t>Skool</w:t>
      </w:r>
      <w:r w:rsidR="00FE6020" w:rsidRPr="000245D8">
        <w:rPr>
          <w:rFonts w:cstheme="minorHAnsi"/>
          <w:color w:val="000000"/>
          <w:sz w:val="24"/>
          <w:szCs w:val="24"/>
        </w:rPr>
        <w:t>-</w:t>
      </w:r>
      <w:r w:rsidR="00B54531" w:rsidRPr="000245D8">
        <w:rPr>
          <w:rFonts w:cstheme="minorHAnsi"/>
          <w:color w:val="000000"/>
          <w:sz w:val="24"/>
          <w:szCs w:val="24"/>
        </w:rPr>
        <w:t>study. learn. Share</w:t>
      </w:r>
      <w:r w:rsidR="00FE6020" w:rsidRPr="000245D8">
        <w:rPr>
          <w:rFonts w:cstheme="minorHAnsi"/>
          <w:color w:val="000000"/>
          <w:sz w:val="24"/>
          <w:szCs w:val="24"/>
        </w:rPr>
        <w:t>, (2019)</w:t>
      </w:r>
      <w:r w:rsidR="007839C4" w:rsidRPr="000245D8">
        <w:rPr>
          <w:rFonts w:cstheme="minorHAnsi"/>
          <w:sz w:val="24"/>
          <w:szCs w:val="24"/>
        </w:rPr>
        <w:t>.  This is because with your current knowledge and combining this with new taught content</w:t>
      </w:r>
      <w:r w:rsidR="00FE6020" w:rsidRPr="000245D8">
        <w:rPr>
          <w:rFonts w:cstheme="minorHAnsi"/>
          <w:sz w:val="24"/>
          <w:szCs w:val="24"/>
        </w:rPr>
        <w:t xml:space="preserve"> from up to date training</w:t>
      </w:r>
      <w:r>
        <w:rPr>
          <w:rFonts w:cstheme="minorHAnsi"/>
          <w:sz w:val="24"/>
          <w:szCs w:val="24"/>
        </w:rPr>
        <w:t>,</w:t>
      </w:r>
      <w:r w:rsidR="007839C4" w:rsidRPr="000245D8">
        <w:rPr>
          <w:rFonts w:cstheme="minorHAnsi"/>
          <w:sz w:val="24"/>
          <w:szCs w:val="24"/>
        </w:rPr>
        <w:t xml:space="preserve"> a passionate employee can strengthen themselves within their workplace</w:t>
      </w:r>
      <w:r w:rsidR="00FE6020" w:rsidRPr="000245D8">
        <w:rPr>
          <w:rFonts w:cstheme="minorHAnsi"/>
          <w:sz w:val="24"/>
          <w:szCs w:val="24"/>
        </w:rPr>
        <w:t xml:space="preserve"> and progress further up the hierarchal chain essentially</w:t>
      </w:r>
      <w:r w:rsidR="007839C4" w:rsidRPr="000245D8">
        <w:rPr>
          <w:rFonts w:cstheme="minorHAnsi"/>
          <w:sz w:val="24"/>
          <w:szCs w:val="24"/>
        </w:rPr>
        <w:t xml:space="preserve">, </w:t>
      </w:r>
      <w:r w:rsidR="000124CB" w:rsidRPr="000245D8">
        <w:rPr>
          <w:rFonts w:cstheme="minorHAnsi"/>
          <w:sz w:val="24"/>
          <w:szCs w:val="24"/>
        </w:rPr>
        <w:t>if</w:t>
      </w:r>
      <w:r w:rsidR="007839C4" w:rsidRPr="000245D8">
        <w:rPr>
          <w:rFonts w:cstheme="minorHAnsi"/>
          <w:sz w:val="24"/>
          <w:szCs w:val="24"/>
        </w:rPr>
        <w:t xml:space="preserve"> the training and progression routes are present</w:t>
      </w:r>
      <w:r w:rsidR="000124CB" w:rsidRPr="000245D8">
        <w:rPr>
          <w:rFonts w:cstheme="minorHAnsi"/>
          <w:sz w:val="24"/>
          <w:szCs w:val="24"/>
        </w:rPr>
        <w:t>ed by your employer or Human resources team</w:t>
      </w:r>
      <w:r w:rsidR="007839C4" w:rsidRPr="000245D8">
        <w:rPr>
          <w:rFonts w:cstheme="minorHAnsi"/>
          <w:sz w:val="24"/>
          <w:szCs w:val="24"/>
        </w:rPr>
        <w:t>.</w:t>
      </w:r>
      <w:r w:rsidR="00EF25E6" w:rsidRPr="000245D8">
        <w:rPr>
          <w:rFonts w:cstheme="minorHAnsi"/>
          <w:sz w:val="24"/>
          <w:szCs w:val="24"/>
        </w:rPr>
        <w:t xml:space="preserve">  </w:t>
      </w:r>
      <w:r w:rsidR="00CB36BF">
        <w:rPr>
          <w:rFonts w:cstheme="minorHAnsi"/>
          <w:sz w:val="24"/>
          <w:szCs w:val="24"/>
        </w:rPr>
        <w:t>T</w:t>
      </w:r>
      <w:r w:rsidR="00D417D7" w:rsidRPr="000245D8">
        <w:rPr>
          <w:rFonts w:cstheme="minorHAnsi"/>
          <w:sz w:val="24"/>
          <w:szCs w:val="24"/>
        </w:rPr>
        <w:t>raining</w:t>
      </w:r>
      <w:r w:rsidR="00EF25E6" w:rsidRPr="000245D8">
        <w:rPr>
          <w:rFonts w:cstheme="minorHAnsi"/>
          <w:sz w:val="24"/>
          <w:szCs w:val="24"/>
        </w:rPr>
        <w:t xml:space="preserve"> does and will </w:t>
      </w:r>
      <w:r w:rsidR="00BD2270" w:rsidRPr="000245D8">
        <w:rPr>
          <w:rFonts w:cstheme="minorHAnsi"/>
          <w:sz w:val="24"/>
          <w:szCs w:val="24"/>
        </w:rPr>
        <w:t>always seem expensive</w:t>
      </w:r>
      <w:r w:rsidR="00EF25E6" w:rsidRPr="000245D8">
        <w:rPr>
          <w:rFonts w:cstheme="minorHAnsi"/>
          <w:sz w:val="24"/>
          <w:szCs w:val="24"/>
        </w:rPr>
        <w:t xml:space="preserve"> which may be a factor as to why it is avoided or not regularly up to date</w:t>
      </w:r>
      <w:r w:rsidR="00BD2270" w:rsidRPr="000245D8">
        <w:rPr>
          <w:rFonts w:cstheme="minorHAnsi"/>
          <w:sz w:val="24"/>
          <w:szCs w:val="24"/>
        </w:rPr>
        <w:t xml:space="preserve"> in most cases</w:t>
      </w:r>
      <w:r w:rsidR="00D417D7" w:rsidRPr="000245D8">
        <w:rPr>
          <w:rFonts w:cstheme="minorHAnsi"/>
          <w:sz w:val="24"/>
          <w:szCs w:val="24"/>
        </w:rPr>
        <w:t>.  Likewise</w:t>
      </w:r>
      <w:r w:rsidR="00C251D0" w:rsidRPr="000245D8">
        <w:rPr>
          <w:rFonts w:cstheme="minorHAnsi"/>
          <w:sz w:val="24"/>
          <w:szCs w:val="24"/>
        </w:rPr>
        <w:t>,</w:t>
      </w:r>
      <w:r w:rsidR="00D417D7" w:rsidRPr="000245D8">
        <w:rPr>
          <w:rFonts w:cstheme="minorHAnsi"/>
          <w:sz w:val="24"/>
          <w:szCs w:val="24"/>
        </w:rPr>
        <w:t xml:space="preserve"> in extreme </w:t>
      </w:r>
      <w:r w:rsidR="00C251D0" w:rsidRPr="000245D8">
        <w:rPr>
          <w:rFonts w:cstheme="minorHAnsi"/>
          <w:sz w:val="24"/>
          <w:szCs w:val="24"/>
        </w:rPr>
        <w:t>consequences</w:t>
      </w:r>
      <w:r w:rsidR="00D417D7" w:rsidRPr="000245D8">
        <w:rPr>
          <w:rFonts w:cstheme="minorHAnsi"/>
          <w:sz w:val="24"/>
          <w:szCs w:val="24"/>
        </w:rPr>
        <w:t xml:space="preserve"> lack of training or improper training can lead to failure as this Concord consulting report highlights</w:t>
      </w:r>
      <w:r w:rsidR="00C251D0" w:rsidRPr="000245D8">
        <w:rPr>
          <w:rFonts w:cstheme="minorHAnsi"/>
          <w:sz w:val="24"/>
          <w:szCs w:val="24"/>
        </w:rPr>
        <w:t>.</w:t>
      </w:r>
      <w:r w:rsidR="00D417D7" w:rsidRPr="000245D8">
        <w:rPr>
          <w:rFonts w:cstheme="minorHAnsi"/>
          <w:sz w:val="24"/>
          <w:szCs w:val="24"/>
        </w:rPr>
        <w:t xml:space="preserve">  </w:t>
      </w:r>
      <w:r w:rsidR="00D417D7" w:rsidRPr="000245D8">
        <w:rPr>
          <w:rFonts w:cstheme="minorHAnsi"/>
          <w:color w:val="000000"/>
          <w:sz w:val="24"/>
          <w:szCs w:val="24"/>
        </w:rPr>
        <w:t>Cipolla, (2013)</w:t>
      </w:r>
      <w:r w:rsidR="00C251D0" w:rsidRPr="000245D8">
        <w:rPr>
          <w:rFonts w:cstheme="minorHAnsi"/>
          <w:color w:val="000000"/>
          <w:sz w:val="24"/>
          <w:szCs w:val="24"/>
        </w:rPr>
        <w:t>.</w:t>
      </w:r>
      <w:r w:rsidR="00EF25E6" w:rsidRPr="000245D8">
        <w:rPr>
          <w:rFonts w:cstheme="minorHAnsi"/>
          <w:color w:val="FF0000"/>
          <w:sz w:val="24"/>
          <w:szCs w:val="24"/>
        </w:rPr>
        <w:t xml:space="preserve">  </w:t>
      </w:r>
      <w:r w:rsidR="00EF25E6" w:rsidRPr="000245D8">
        <w:rPr>
          <w:rFonts w:cstheme="minorHAnsi"/>
          <w:sz w:val="24"/>
          <w:szCs w:val="24"/>
        </w:rPr>
        <w:t xml:space="preserve">However, </w:t>
      </w:r>
      <w:r w:rsidR="00EF25E6" w:rsidRPr="000245D8">
        <w:rPr>
          <w:rFonts w:cstheme="minorHAnsi"/>
          <w:color w:val="000000"/>
          <w:sz w:val="24"/>
          <w:szCs w:val="24"/>
        </w:rPr>
        <w:t xml:space="preserve">Shiftelearning.com, (2019) points out </w:t>
      </w:r>
      <w:r w:rsidR="00EF25E6" w:rsidRPr="000245D8">
        <w:rPr>
          <w:rFonts w:cstheme="minorHAnsi"/>
          <w:bCs/>
          <w:iCs/>
          <w:color w:val="444444"/>
          <w:spacing w:val="8"/>
          <w:sz w:val="24"/>
          <w:szCs w:val="24"/>
        </w:rPr>
        <w:t xml:space="preserve">"If you believe that training is expensive, it is because you do not know what ignorance costs.”  </w:t>
      </w:r>
      <w:r w:rsidR="00CB36BF">
        <w:rPr>
          <w:rFonts w:cstheme="minorHAnsi"/>
          <w:bCs/>
          <w:iCs/>
          <w:color w:val="444444"/>
          <w:spacing w:val="8"/>
          <w:sz w:val="24"/>
          <w:szCs w:val="24"/>
        </w:rPr>
        <w:t>This seems somewhat</w:t>
      </w:r>
      <w:r w:rsidR="00E63E51" w:rsidRPr="000245D8">
        <w:rPr>
          <w:rFonts w:cstheme="minorHAnsi"/>
          <w:bCs/>
          <w:iCs/>
          <w:color w:val="444444"/>
          <w:spacing w:val="8"/>
          <w:sz w:val="24"/>
          <w:szCs w:val="24"/>
        </w:rPr>
        <w:t xml:space="preserve"> </w:t>
      </w:r>
      <w:r w:rsidR="00EF25E6" w:rsidRPr="000245D8">
        <w:rPr>
          <w:rFonts w:cstheme="minorHAnsi"/>
          <w:bCs/>
          <w:iCs/>
          <w:color w:val="444444"/>
          <w:spacing w:val="8"/>
          <w:sz w:val="24"/>
          <w:szCs w:val="24"/>
        </w:rPr>
        <w:t>logical as the company may have some loyal and passionate workers who with invested training perform over the odds</w:t>
      </w:r>
      <w:r w:rsidR="00BD2270" w:rsidRPr="000245D8">
        <w:rPr>
          <w:rFonts w:cstheme="minorHAnsi"/>
          <w:bCs/>
          <w:iCs/>
          <w:color w:val="444444"/>
          <w:spacing w:val="8"/>
          <w:sz w:val="24"/>
          <w:szCs w:val="24"/>
        </w:rPr>
        <w:t xml:space="preserve"> and respectively enable the business to also further itself.  This is what many potential investors or employers regularly fail to see and that is the major benefits and returns of training and development in the workforce.</w:t>
      </w:r>
    </w:p>
    <w:p w14:paraId="57672F53" w14:textId="77777777" w:rsidR="006951E8" w:rsidRPr="000245D8" w:rsidRDefault="006951E8" w:rsidP="000245D8">
      <w:pPr>
        <w:spacing w:line="360" w:lineRule="auto"/>
        <w:rPr>
          <w:rFonts w:cstheme="minorHAnsi"/>
          <w:sz w:val="28"/>
          <w:szCs w:val="28"/>
          <w:u w:val="single"/>
        </w:rPr>
      </w:pPr>
      <w:r w:rsidRPr="000245D8">
        <w:rPr>
          <w:rFonts w:cstheme="minorHAnsi"/>
          <w:sz w:val="28"/>
          <w:szCs w:val="28"/>
          <w:u w:val="single"/>
        </w:rPr>
        <w:br w:type="page"/>
      </w:r>
    </w:p>
    <w:p w14:paraId="41F6AB6C" w14:textId="3EC62EF0" w:rsidR="00401200" w:rsidRPr="000245D8" w:rsidRDefault="00761DF6" w:rsidP="000245D8">
      <w:pPr>
        <w:spacing w:line="360" w:lineRule="auto"/>
        <w:rPr>
          <w:rFonts w:cstheme="minorHAnsi"/>
          <w:sz w:val="28"/>
          <w:szCs w:val="28"/>
          <w:u w:val="single"/>
        </w:rPr>
      </w:pPr>
      <w:r w:rsidRPr="00761DF6">
        <w:rPr>
          <w:rFonts w:cstheme="minorHAnsi"/>
          <w:sz w:val="28"/>
          <w:szCs w:val="28"/>
        </w:rPr>
        <w:lastRenderedPageBreak/>
        <w:t xml:space="preserve">1.2 </w:t>
      </w:r>
      <w:r w:rsidR="00F82EF6" w:rsidRPr="000245D8">
        <w:rPr>
          <w:rFonts w:cstheme="minorHAnsi"/>
          <w:sz w:val="28"/>
          <w:szCs w:val="28"/>
          <w:u w:val="single"/>
        </w:rPr>
        <w:t>Importance of Training and Development</w:t>
      </w:r>
    </w:p>
    <w:p w14:paraId="061A1C09" w14:textId="56F984E7" w:rsidR="00B43937" w:rsidRPr="000245D8" w:rsidRDefault="00C92DA2" w:rsidP="000245D8">
      <w:pPr>
        <w:spacing w:line="360" w:lineRule="auto"/>
        <w:rPr>
          <w:rFonts w:cstheme="minorHAnsi"/>
          <w:bCs/>
          <w:iCs/>
          <w:color w:val="444444"/>
          <w:spacing w:val="8"/>
          <w:sz w:val="24"/>
          <w:szCs w:val="28"/>
        </w:rPr>
      </w:pPr>
      <w:r>
        <w:rPr>
          <w:rFonts w:cstheme="minorHAnsi"/>
          <w:sz w:val="24"/>
          <w:szCs w:val="28"/>
        </w:rPr>
        <w:t>B</w:t>
      </w:r>
      <w:r w:rsidR="00B43937" w:rsidRPr="000245D8">
        <w:rPr>
          <w:rFonts w:cstheme="minorHAnsi"/>
          <w:sz w:val="24"/>
          <w:szCs w:val="28"/>
        </w:rPr>
        <w:t xml:space="preserve">ased on above it </w:t>
      </w:r>
      <w:r>
        <w:rPr>
          <w:rFonts w:cstheme="minorHAnsi"/>
          <w:sz w:val="24"/>
          <w:szCs w:val="28"/>
        </w:rPr>
        <w:t>could</w:t>
      </w:r>
      <w:r w:rsidR="00B43937" w:rsidRPr="000245D8">
        <w:rPr>
          <w:rFonts w:cstheme="minorHAnsi"/>
          <w:sz w:val="24"/>
          <w:szCs w:val="28"/>
        </w:rPr>
        <w:t xml:space="preserve"> be </w:t>
      </w:r>
      <w:r w:rsidR="0056732D" w:rsidRPr="000245D8">
        <w:rPr>
          <w:rFonts w:cstheme="minorHAnsi"/>
          <w:sz w:val="24"/>
          <w:szCs w:val="28"/>
        </w:rPr>
        <w:t>said that</w:t>
      </w:r>
      <w:r w:rsidR="00B43937" w:rsidRPr="000245D8">
        <w:rPr>
          <w:rFonts w:cstheme="minorHAnsi"/>
          <w:sz w:val="24"/>
          <w:szCs w:val="28"/>
        </w:rPr>
        <w:t xml:space="preserve"> although training is deemed as expensive as on a large scale it can be</w:t>
      </w:r>
      <w:r w:rsidR="00AC1B4F" w:rsidRPr="000245D8">
        <w:rPr>
          <w:rFonts w:cstheme="minorHAnsi"/>
          <w:sz w:val="24"/>
          <w:szCs w:val="28"/>
        </w:rPr>
        <w:t xml:space="preserve">, sometimes it is crucial to an organisation especially in competitive industries </w:t>
      </w:r>
      <w:r>
        <w:rPr>
          <w:rFonts w:cstheme="minorHAnsi"/>
          <w:sz w:val="24"/>
          <w:szCs w:val="28"/>
        </w:rPr>
        <w:t>and</w:t>
      </w:r>
      <w:r w:rsidR="00AC1B4F" w:rsidRPr="000245D8">
        <w:rPr>
          <w:rFonts w:cstheme="minorHAnsi"/>
          <w:sz w:val="24"/>
          <w:szCs w:val="28"/>
        </w:rPr>
        <w:t xml:space="preserve"> for safety aspects too.  This document will outline the generics of training and development as well as critically evaluating the training and development schemes in Wales.</w:t>
      </w:r>
      <w:r w:rsidR="007F5D5B" w:rsidRPr="000245D8">
        <w:rPr>
          <w:rFonts w:cstheme="minorHAnsi"/>
          <w:sz w:val="24"/>
          <w:szCs w:val="28"/>
        </w:rPr>
        <w:t xml:space="preserve">  Additionally, increased or up to date training will always allow a business to have the upper hand essentially</w:t>
      </w:r>
      <w:r w:rsidR="00606AFD">
        <w:rPr>
          <w:rFonts w:cstheme="minorHAnsi"/>
          <w:sz w:val="24"/>
          <w:szCs w:val="28"/>
        </w:rPr>
        <w:t>.  T</w:t>
      </w:r>
      <w:r w:rsidR="007F5D5B" w:rsidRPr="000245D8">
        <w:rPr>
          <w:rFonts w:cstheme="minorHAnsi"/>
          <w:sz w:val="24"/>
          <w:szCs w:val="28"/>
        </w:rPr>
        <w:t>his is due to all the latest regulations or adaptations of the content will be known first hand.  This is provided that the training leader is credible and accredited.</w:t>
      </w:r>
      <w:r w:rsidR="008441B5" w:rsidRPr="000245D8">
        <w:rPr>
          <w:rFonts w:cstheme="minorHAnsi"/>
          <w:sz w:val="24"/>
          <w:szCs w:val="28"/>
        </w:rPr>
        <w:t xml:space="preserve">  This is also indicated By </w:t>
      </w:r>
      <w:r w:rsidR="00F13337" w:rsidRPr="000245D8">
        <w:rPr>
          <w:rFonts w:cstheme="minorHAnsi"/>
          <w:sz w:val="24"/>
          <w:szCs w:val="28"/>
        </w:rPr>
        <w:t>the</w:t>
      </w:r>
      <w:r w:rsidR="008441B5" w:rsidRPr="000245D8">
        <w:rPr>
          <w:rFonts w:cstheme="minorHAnsi"/>
          <w:sz w:val="24"/>
          <w:szCs w:val="28"/>
        </w:rPr>
        <w:t xml:space="preserve"> CIPD who emphasises that learning and development “needs to actively promote its value and credibility”</w:t>
      </w:r>
      <w:r w:rsidR="007640C6" w:rsidRPr="000245D8">
        <w:rPr>
          <w:rFonts w:cstheme="minorHAnsi"/>
          <w:sz w:val="24"/>
          <w:szCs w:val="28"/>
        </w:rPr>
        <w:t xml:space="preserve"> which goes to show training and development is only as good as its taught and by whom </w:t>
      </w:r>
      <w:r w:rsidR="000245D8" w:rsidRPr="000245D8">
        <w:rPr>
          <w:rFonts w:cstheme="minorHAnsi"/>
          <w:sz w:val="24"/>
          <w:szCs w:val="28"/>
        </w:rPr>
        <w:t>to</w:t>
      </w:r>
      <w:r w:rsidR="007640C6" w:rsidRPr="000245D8">
        <w:rPr>
          <w:rFonts w:cstheme="minorHAnsi"/>
          <w:sz w:val="24"/>
          <w:szCs w:val="28"/>
        </w:rPr>
        <w:t xml:space="preserve"> reap benefits</w:t>
      </w:r>
      <w:r w:rsidR="000245D8">
        <w:rPr>
          <w:rFonts w:cstheme="minorHAnsi"/>
          <w:sz w:val="24"/>
          <w:szCs w:val="28"/>
        </w:rPr>
        <w:t>.</w:t>
      </w:r>
      <w:r w:rsidR="007640C6" w:rsidRPr="000245D8">
        <w:rPr>
          <w:rFonts w:cstheme="minorHAnsi"/>
          <w:sz w:val="24"/>
          <w:szCs w:val="28"/>
        </w:rPr>
        <w:t xml:space="preserve"> </w:t>
      </w:r>
      <w:r w:rsidR="007640C6" w:rsidRPr="000245D8">
        <w:rPr>
          <w:rFonts w:cstheme="minorHAnsi"/>
          <w:color w:val="000000"/>
          <w:sz w:val="24"/>
          <w:szCs w:val="28"/>
        </w:rPr>
        <w:t>Learning and Development, (2015)</w:t>
      </w:r>
      <w:r w:rsidR="007640C6" w:rsidRPr="000245D8">
        <w:rPr>
          <w:rFonts w:cstheme="minorHAnsi"/>
          <w:sz w:val="24"/>
          <w:szCs w:val="28"/>
        </w:rPr>
        <w:t>.</w:t>
      </w:r>
    </w:p>
    <w:p w14:paraId="31EB6C66" w14:textId="77777777" w:rsidR="0056732D" w:rsidRPr="000245D8" w:rsidRDefault="0056732D" w:rsidP="000245D8">
      <w:pPr>
        <w:spacing w:line="360" w:lineRule="auto"/>
        <w:rPr>
          <w:rFonts w:cstheme="minorHAnsi"/>
          <w:sz w:val="28"/>
          <w:szCs w:val="28"/>
          <w:u w:val="single"/>
        </w:rPr>
      </w:pPr>
    </w:p>
    <w:p w14:paraId="3630F6FD" w14:textId="77777777" w:rsidR="0056732D" w:rsidRPr="000245D8" w:rsidRDefault="0056732D" w:rsidP="000245D8">
      <w:pPr>
        <w:spacing w:line="360" w:lineRule="auto"/>
        <w:rPr>
          <w:rFonts w:cstheme="minorHAnsi"/>
          <w:sz w:val="28"/>
          <w:szCs w:val="28"/>
          <w:u w:val="single"/>
        </w:rPr>
      </w:pPr>
      <w:r w:rsidRPr="000245D8">
        <w:rPr>
          <w:rFonts w:cstheme="minorHAnsi"/>
          <w:sz w:val="28"/>
          <w:szCs w:val="28"/>
          <w:u w:val="single"/>
        </w:rPr>
        <w:br w:type="page"/>
      </w:r>
    </w:p>
    <w:p w14:paraId="10005469" w14:textId="3103D7D8" w:rsidR="00AA3AD4" w:rsidRPr="00231594" w:rsidRDefault="00761DF6" w:rsidP="000245D8">
      <w:pPr>
        <w:spacing w:line="360" w:lineRule="auto"/>
        <w:rPr>
          <w:rFonts w:cstheme="minorHAnsi"/>
          <w:sz w:val="28"/>
          <w:szCs w:val="28"/>
          <w:u w:val="single"/>
        </w:rPr>
      </w:pPr>
      <w:r w:rsidRPr="00761DF6">
        <w:rPr>
          <w:rFonts w:cstheme="minorHAnsi"/>
          <w:sz w:val="28"/>
          <w:szCs w:val="28"/>
        </w:rPr>
        <w:lastRenderedPageBreak/>
        <w:t xml:space="preserve">1.3 </w:t>
      </w:r>
      <w:r w:rsidR="00A257AF" w:rsidRPr="000245D8">
        <w:rPr>
          <w:rFonts w:cstheme="minorHAnsi"/>
          <w:sz w:val="28"/>
          <w:szCs w:val="28"/>
          <w:u w:val="single"/>
        </w:rPr>
        <w:t>Benefits of Training and Development</w:t>
      </w:r>
    </w:p>
    <w:p w14:paraId="298911CB" w14:textId="1239C05C" w:rsidR="00AA3AD4" w:rsidRPr="00761DF6" w:rsidRDefault="008D7103" w:rsidP="000245D8">
      <w:pPr>
        <w:spacing w:line="360" w:lineRule="auto"/>
        <w:rPr>
          <w:rFonts w:cstheme="minorHAnsi"/>
          <w:sz w:val="24"/>
          <w:szCs w:val="28"/>
        </w:rPr>
      </w:pPr>
      <w:r w:rsidRPr="00761DF6">
        <w:rPr>
          <w:rFonts w:cstheme="minorHAnsi"/>
          <w:sz w:val="24"/>
          <w:szCs w:val="28"/>
        </w:rPr>
        <w:t>So,</w:t>
      </w:r>
      <w:r w:rsidR="00AA3AD4" w:rsidRPr="00761DF6">
        <w:rPr>
          <w:rFonts w:cstheme="minorHAnsi"/>
          <w:sz w:val="24"/>
          <w:szCs w:val="28"/>
        </w:rPr>
        <w:t xml:space="preserve"> undoubtedly the main advantages of</w:t>
      </w:r>
      <w:r w:rsidR="00801B68" w:rsidRPr="00761DF6">
        <w:rPr>
          <w:rFonts w:cstheme="minorHAnsi"/>
          <w:sz w:val="24"/>
          <w:szCs w:val="28"/>
        </w:rPr>
        <w:t xml:space="preserve"> training and development </w:t>
      </w:r>
      <w:r w:rsidR="007A4E2E" w:rsidRPr="00761DF6">
        <w:rPr>
          <w:rFonts w:cstheme="minorHAnsi"/>
          <w:sz w:val="24"/>
          <w:szCs w:val="28"/>
        </w:rPr>
        <w:t>in the</w:t>
      </w:r>
      <w:r w:rsidR="00801B68" w:rsidRPr="00761DF6">
        <w:rPr>
          <w:rFonts w:cstheme="minorHAnsi"/>
          <w:sz w:val="24"/>
          <w:szCs w:val="28"/>
        </w:rPr>
        <w:t xml:space="preserve"> workplace as they </w:t>
      </w:r>
      <w:r w:rsidR="00231594" w:rsidRPr="00761DF6">
        <w:rPr>
          <w:rFonts w:cstheme="minorHAnsi"/>
          <w:sz w:val="24"/>
          <w:szCs w:val="28"/>
        </w:rPr>
        <w:t xml:space="preserve">are very </w:t>
      </w:r>
      <w:r w:rsidR="00801B68" w:rsidRPr="00761DF6">
        <w:rPr>
          <w:rFonts w:cstheme="minorHAnsi"/>
          <w:sz w:val="24"/>
          <w:szCs w:val="28"/>
        </w:rPr>
        <w:t>generic to identify</w:t>
      </w:r>
      <w:r w:rsidR="00231594" w:rsidRPr="00761DF6">
        <w:rPr>
          <w:rFonts w:cstheme="minorHAnsi"/>
          <w:sz w:val="24"/>
          <w:szCs w:val="28"/>
        </w:rPr>
        <w:t xml:space="preserve"> to most</w:t>
      </w:r>
      <w:r w:rsidR="00801B68" w:rsidRPr="00761DF6">
        <w:rPr>
          <w:rFonts w:cstheme="minorHAnsi"/>
          <w:sz w:val="24"/>
          <w:szCs w:val="28"/>
        </w:rPr>
        <w:t>.  These benefits are the core reason as to why many employees and employers push for increased training and development as there are more benefits which dramatically outweigh the disadvantages with one main factor being cost.</w:t>
      </w:r>
      <w:r w:rsidR="007F5BC5" w:rsidRPr="00761DF6">
        <w:rPr>
          <w:rFonts w:cstheme="minorHAnsi"/>
          <w:sz w:val="24"/>
          <w:szCs w:val="28"/>
        </w:rPr>
        <w:t xml:space="preserve">  Which is associated with </w:t>
      </w:r>
      <w:r w:rsidR="00C767D9" w:rsidRPr="00761DF6">
        <w:rPr>
          <w:rFonts w:cstheme="minorHAnsi"/>
          <w:sz w:val="24"/>
          <w:szCs w:val="28"/>
        </w:rPr>
        <w:t>many</w:t>
      </w:r>
      <w:r w:rsidR="007F5BC5" w:rsidRPr="00761DF6">
        <w:rPr>
          <w:rFonts w:cstheme="minorHAnsi"/>
          <w:sz w:val="24"/>
          <w:szCs w:val="28"/>
        </w:rPr>
        <w:t xml:space="preserve"> business </w:t>
      </w:r>
      <w:r w:rsidR="00C767D9" w:rsidRPr="00761DF6">
        <w:rPr>
          <w:rFonts w:cstheme="minorHAnsi"/>
          <w:sz w:val="24"/>
          <w:szCs w:val="28"/>
        </w:rPr>
        <w:t>functions</w:t>
      </w:r>
      <w:r w:rsidR="007F5BC5" w:rsidRPr="00761DF6">
        <w:rPr>
          <w:rFonts w:cstheme="minorHAnsi"/>
          <w:sz w:val="24"/>
          <w:szCs w:val="28"/>
        </w:rPr>
        <w:t xml:space="preserve"> in any business</w:t>
      </w:r>
      <w:r w:rsidR="00C767D9" w:rsidRPr="00761DF6">
        <w:rPr>
          <w:rFonts w:cstheme="minorHAnsi"/>
          <w:sz w:val="24"/>
          <w:szCs w:val="28"/>
        </w:rPr>
        <w:t xml:space="preserve">.  Cost is a crucial factor to always think </w:t>
      </w:r>
      <w:r w:rsidR="00CB453B" w:rsidRPr="00761DF6">
        <w:rPr>
          <w:rFonts w:cstheme="minorHAnsi"/>
          <w:sz w:val="24"/>
          <w:szCs w:val="28"/>
        </w:rPr>
        <w:t>about,</w:t>
      </w:r>
      <w:r w:rsidR="00C767D9" w:rsidRPr="00761DF6">
        <w:rPr>
          <w:rFonts w:cstheme="minorHAnsi"/>
          <w:sz w:val="24"/>
          <w:szCs w:val="28"/>
        </w:rPr>
        <w:t xml:space="preserve"> but it can also be an investment if carefully thought and planned out. On the other </w:t>
      </w:r>
      <w:r w:rsidR="00CB453B" w:rsidRPr="00761DF6">
        <w:rPr>
          <w:rFonts w:cstheme="minorHAnsi"/>
          <w:sz w:val="24"/>
          <w:szCs w:val="28"/>
        </w:rPr>
        <w:t>hand,</w:t>
      </w:r>
      <w:r w:rsidR="00C767D9" w:rsidRPr="00761DF6">
        <w:rPr>
          <w:rFonts w:cstheme="minorHAnsi"/>
          <w:sz w:val="24"/>
          <w:szCs w:val="28"/>
        </w:rPr>
        <w:t xml:space="preserve"> it can also go south in a business and this will be due to m</w:t>
      </w:r>
      <w:r w:rsidR="00CB453B" w:rsidRPr="00761DF6">
        <w:rPr>
          <w:rFonts w:cstheme="minorHAnsi"/>
          <w:sz w:val="24"/>
          <w:szCs w:val="28"/>
        </w:rPr>
        <w:t>a</w:t>
      </w:r>
      <w:r w:rsidR="00C767D9" w:rsidRPr="00761DF6">
        <w:rPr>
          <w:rFonts w:cstheme="minorHAnsi"/>
          <w:sz w:val="24"/>
          <w:szCs w:val="28"/>
        </w:rPr>
        <w:t>ny other factors associated with costs.</w:t>
      </w:r>
    </w:p>
    <w:p w14:paraId="15EF4B16" w14:textId="76455809" w:rsidR="00AA63A3" w:rsidRPr="00761DF6" w:rsidRDefault="0044086D" w:rsidP="000245D8">
      <w:pPr>
        <w:spacing w:line="360" w:lineRule="auto"/>
        <w:rPr>
          <w:rFonts w:cstheme="minorHAnsi"/>
          <w:sz w:val="24"/>
          <w:szCs w:val="28"/>
        </w:rPr>
      </w:pPr>
      <w:r w:rsidRPr="00761DF6">
        <w:rPr>
          <w:rFonts w:cstheme="minorHAnsi"/>
          <w:sz w:val="24"/>
          <w:szCs w:val="28"/>
        </w:rPr>
        <w:t xml:space="preserve">Let’s start with the basics, the main fundamental reason for employee related training and development is to maximize the employee’s potential </w:t>
      </w:r>
      <w:r w:rsidR="00C049DE" w:rsidRPr="00761DF6">
        <w:rPr>
          <w:rFonts w:cstheme="minorHAnsi"/>
          <w:sz w:val="24"/>
          <w:szCs w:val="28"/>
        </w:rPr>
        <w:t xml:space="preserve">within the business </w:t>
      </w:r>
      <w:r w:rsidRPr="00761DF6">
        <w:rPr>
          <w:rFonts w:cstheme="minorHAnsi"/>
          <w:sz w:val="24"/>
          <w:szCs w:val="28"/>
        </w:rPr>
        <w:t>and unlock any key competencies hidden within.</w:t>
      </w:r>
      <w:r w:rsidR="00C049DE" w:rsidRPr="00761DF6">
        <w:rPr>
          <w:rFonts w:cstheme="minorHAnsi"/>
          <w:sz w:val="24"/>
          <w:szCs w:val="28"/>
        </w:rPr>
        <w:t xml:space="preserve">  Which with some investment</w:t>
      </w:r>
      <w:r w:rsidR="00C5063E">
        <w:rPr>
          <w:rFonts w:cstheme="minorHAnsi"/>
          <w:sz w:val="24"/>
          <w:szCs w:val="28"/>
        </w:rPr>
        <w:t xml:space="preserve"> will</w:t>
      </w:r>
      <w:r w:rsidR="00C049DE" w:rsidRPr="00761DF6">
        <w:rPr>
          <w:rFonts w:cstheme="minorHAnsi"/>
          <w:sz w:val="24"/>
          <w:szCs w:val="28"/>
        </w:rPr>
        <w:t xml:space="preserve"> </w:t>
      </w:r>
      <w:r w:rsidR="005E20D2" w:rsidRPr="00761DF6">
        <w:rPr>
          <w:rFonts w:cstheme="minorHAnsi"/>
          <w:sz w:val="24"/>
          <w:szCs w:val="28"/>
        </w:rPr>
        <w:t xml:space="preserve">increase productivity or minimally impact the business </w:t>
      </w:r>
      <w:r w:rsidR="00C5063E" w:rsidRPr="00761DF6">
        <w:rPr>
          <w:rFonts w:cstheme="minorHAnsi"/>
          <w:sz w:val="24"/>
          <w:szCs w:val="28"/>
        </w:rPr>
        <w:t>greatly?</w:t>
      </w:r>
      <w:r w:rsidR="003C3FC3" w:rsidRPr="00761DF6">
        <w:rPr>
          <w:rFonts w:cstheme="minorHAnsi"/>
          <w:sz w:val="24"/>
          <w:szCs w:val="28"/>
        </w:rPr>
        <w:t xml:space="preserve">   This is further </w:t>
      </w:r>
      <w:r w:rsidR="009D67F0" w:rsidRPr="00761DF6">
        <w:rPr>
          <w:rFonts w:cstheme="minorHAnsi"/>
          <w:sz w:val="24"/>
          <w:szCs w:val="28"/>
        </w:rPr>
        <w:t>backed</w:t>
      </w:r>
      <w:r w:rsidR="003C3FC3" w:rsidRPr="00761DF6">
        <w:rPr>
          <w:rFonts w:cstheme="minorHAnsi"/>
          <w:sz w:val="24"/>
          <w:szCs w:val="28"/>
        </w:rPr>
        <w:t xml:space="preserve"> up by</w:t>
      </w:r>
      <w:r w:rsidR="009D67F0" w:rsidRPr="00761DF6">
        <w:rPr>
          <w:rFonts w:cstheme="minorHAnsi"/>
          <w:sz w:val="24"/>
          <w:szCs w:val="28"/>
        </w:rPr>
        <w:t xml:space="preserve"> Barrett and O’Connell </w:t>
      </w:r>
      <w:r w:rsidR="003C3FC3" w:rsidRPr="00761DF6">
        <w:rPr>
          <w:rFonts w:cstheme="minorHAnsi"/>
          <w:sz w:val="24"/>
          <w:szCs w:val="28"/>
        </w:rPr>
        <w:t xml:space="preserve">who </w:t>
      </w:r>
      <w:r w:rsidR="00C5063E">
        <w:rPr>
          <w:rFonts w:cstheme="minorHAnsi"/>
          <w:sz w:val="24"/>
          <w:szCs w:val="28"/>
        </w:rPr>
        <w:t>state</w:t>
      </w:r>
      <w:r w:rsidR="003C3FC3" w:rsidRPr="00761DF6">
        <w:rPr>
          <w:rFonts w:cstheme="minorHAnsi"/>
          <w:sz w:val="24"/>
          <w:szCs w:val="28"/>
        </w:rPr>
        <w:t xml:space="preserve"> that it was discovered that “</w:t>
      </w:r>
      <w:r w:rsidR="009D67F0" w:rsidRPr="00761DF6">
        <w:rPr>
          <w:rFonts w:cstheme="minorHAnsi"/>
          <w:sz w:val="24"/>
          <w:szCs w:val="28"/>
        </w:rPr>
        <w:t xml:space="preserve">training only increased </w:t>
      </w:r>
      <w:r w:rsidR="003C3FC3" w:rsidRPr="00761DF6">
        <w:rPr>
          <w:rFonts w:cstheme="minorHAnsi"/>
          <w:sz w:val="24"/>
          <w:szCs w:val="28"/>
        </w:rPr>
        <w:t xml:space="preserve">productivity </w:t>
      </w:r>
      <w:r w:rsidR="009D67F0" w:rsidRPr="00761DF6">
        <w:rPr>
          <w:rFonts w:cstheme="minorHAnsi"/>
          <w:sz w:val="24"/>
          <w:szCs w:val="28"/>
        </w:rPr>
        <w:t xml:space="preserve">in the firm where it was provided”  which answers the question to some extent but also refers that it has be bespoke training tailored to your organisation such as eLearning or on the job training </w:t>
      </w:r>
      <w:r w:rsidR="009D67F0" w:rsidRPr="00761DF6">
        <w:rPr>
          <w:rFonts w:cstheme="minorHAnsi"/>
          <w:color w:val="000000"/>
          <w:sz w:val="24"/>
          <w:szCs w:val="28"/>
        </w:rPr>
        <w:t xml:space="preserve">Barrett and </w:t>
      </w:r>
      <w:r w:rsidR="005229E4" w:rsidRPr="00761DF6">
        <w:rPr>
          <w:rFonts w:cstheme="minorHAnsi"/>
          <w:color w:val="000000"/>
          <w:sz w:val="24"/>
          <w:szCs w:val="28"/>
        </w:rPr>
        <w:t>O’Connell</w:t>
      </w:r>
      <w:r w:rsidR="009D67F0" w:rsidRPr="00761DF6">
        <w:rPr>
          <w:rFonts w:cstheme="minorHAnsi"/>
          <w:color w:val="000000"/>
          <w:sz w:val="24"/>
          <w:szCs w:val="28"/>
        </w:rPr>
        <w:t>, (1999)</w:t>
      </w:r>
      <w:r w:rsidR="009D67F0" w:rsidRPr="00761DF6">
        <w:rPr>
          <w:rFonts w:cstheme="minorHAnsi"/>
          <w:sz w:val="24"/>
          <w:szCs w:val="28"/>
        </w:rPr>
        <w:t xml:space="preserve"> </w:t>
      </w:r>
      <w:r w:rsidRPr="00761DF6">
        <w:rPr>
          <w:rFonts w:cstheme="minorHAnsi"/>
          <w:sz w:val="24"/>
          <w:szCs w:val="28"/>
        </w:rPr>
        <w:t>It is also to heighten their horizons and ensure pathways are made discoverable to themselves which they were no</w:t>
      </w:r>
      <w:r w:rsidR="003154F6" w:rsidRPr="00761DF6">
        <w:rPr>
          <w:rFonts w:cstheme="minorHAnsi"/>
          <w:sz w:val="24"/>
          <w:szCs w:val="28"/>
        </w:rPr>
        <w:t xml:space="preserve">t </w:t>
      </w:r>
      <w:r w:rsidRPr="00761DF6">
        <w:rPr>
          <w:rFonts w:cstheme="minorHAnsi"/>
          <w:sz w:val="24"/>
          <w:szCs w:val="28"/>
        </w:rPr>
        <w:t xml:space="preserve">familiar with or aware of.  </w:t>
      </w:r>
    </w:p>
    <w:p w14:paraId="2B78EBB2" w14:textId="77777777" w:rsidR="00AA63A3" w:rsidRPr="000245D8" w:rsidRDefault="00AA63A3" w:rsidP="000245D8">
      <w:pPr>
        <w:spacing w:line="360" w:lineRule="auto"/>
        <w:rPr>
          <w:rFonts w:cstheme="minorHAnsi"/>
          <w:sz w:val="28"/>
          <w:szCs w:val="28"/>
        </w:rPr>
      </w:pPr>
      <w:r w:rsidRPr="000245D8">
        <w:rPr>
          <w:rFonts w:cstheme="minorHAnsi"/>
          <w:sz w:val="28"/>
          <w:szCs w:val="28"/>
        </w:rPr>
        <w:br w:type="page"/>
      </w:r>
    </w:p>
    <w:p w14:paraId="19D71279" w14:textId="1AA3E70F" w:rsidR="0044086D" w:rsidRDefault="0044086D" w:rsidP="000245D8">
      <w:pPr>
        <w:spacing w:line="360" w:lineRule="auto"/>
        <w:rPr>
          <w:rFonts w:cstheme="minorHAnsi"/>
          <w:color w:val="000000"/>
          <w:sz w:val="24"/>
          <w:szCs w:val="28"/>
        </w:rPr>
      </w:pPr>
      <w:r w:rsidRPr="00312009">
        <w:rPr>
          <w:rFonts w:cstheme="minorHAnsi"/>
          <w:sz w:val="24"/>
          <w:szCs w:val="28"/>
        </w:rPr>
        <w:lastRenderedPageBreak/>
        <w:t xml:space="preserve">The Chronicle Live </w:t>
      </w:r>
      <w:r w:rsidR="002F381C" w:rsidRPr="00312009">
        <w:rPr>
          <w:rFonts w:cstheme="minorHAnsi"/>
          <w:sz w:val="24"/>
          <w:szCs w:val="28"/>
        </w:rPr>
        <w:t>touches</w:t>
      </w:r>
      <w:r w:rsidRPr="00312009">
        <w:rPr>
          <w:rFonts w:cstheme="minorHAnsi"/>
          <w:sz w:val="24"/>
          <w:szCs w:val="28"/>
        </w:rPr>
        <w:t xml:space="preserve"> upon </w:t>
      </w:r>
      <w:r w:rsidR="002F381C" w:rsidRPr="00312009">
        <w:rPr>
          <w:rFonts w:cstheme="minorHAnsi"/>
          <w:sz w:val="24"/>
          <w:szCs w:val="28"/>
        </w:rPr>
        <w:t>this</w:t>
      </w:r>
      <w:r w:rsidRPr="00312009">
        <w:rPr>
          <w:rFonts w:cstheme="minorHAnsi"/>
          <w:sz w:val="24"/>
          <w:szCs w:val="28"/>
        </w:rPr>
        <w:t xml:space="preserve"> by stating that education or training can be for gaining basic skills such as Maths and English which would enable </w:t>
      </w:r>
      <w:r w:rsidR="002F381C" w:rsidRPr="00312009">
        <w:rPr>
          <w:rFonts w:cstheme="minorHAnsi"/>
          <w:sz w:val="24"/>
          <w:szCs w:val="28"/>
        </w:rPr>
        <w:t>pupils to enter the world of work.  Training can also be used “to better” oneself or even offer “a change of direction</w:t>
      </w:r>
      <w:r w:rsidR="006D0806">
        <w:rPr>
          <w:rFonts w:cstheme="minorHAnsi"/>
          <w:sz w:val="24"/>
          <w:szCs w:val="28"/>
        </w:rPr>
        <w:t>”</w:t>
      </w:r>
      <w:r w:rsidR="002F381C" w:rsidRPr="00312009">
        <w:rPr>
          <w:rFonts w:cstheme="minorHAnsi"/>
          <w:sz w:val="24"/>
          <w:szCs w:val="28"/>
        </w:rPr>
        <w:t xml:space="preserve"> if an employee desired a different pathway in the world of work.  It goes to show any job prospect is achievable and there are lots of different pathways to take. </w:t>
      </w:r>
      <w:r w:rsidR="004916DE" w:rsidRPr="00312009">
        <w:rPr>
          <w:rFonts w:cstheme="minorHAnsi"/>
          <w:sz w:val="24"/>
          <w:szCs w:val="28"/>
        </w:rPr>
        <w:t>However,</w:t>
      </w:r>
      <w:r w:rsidR="002F381C" w:rsidRPr="00312009">
        <w:rPr>
          <w:rFonts w:cstheme="minorHAnsi"/>
          <w:sz w:val="24"/>
          <w:szCs w:val="28"/>
        </w:rPr>
        <w:t xml:space="preserve"> be mindful of costs incurred in doing so</w:t>
      </w:r>
      <w:r w:rsidR="004916DE">
        <w:rPr>
          <w:rFonts w:cstheme="minorHAnsi"/>
          <w:sz w:val="24"/>
          <w:szCs w:val="28"/>
        </w:rPr>
        <w:t>.</w:t>
      </w:r>
      <w:r w:rsidR="002F381C" w:rsidRPr="00312009">
        <w:rPr>
          <w:rFonts w:cstheme="minorHAnsi"/>
          <w:sz w:val="24"/>
          <w:szCs w:val="28"/>
        </w:rPr>
        <w:t xml:space="preserve"> </w:t>
      </w:r>
      <w:r w:rsidR="002F381C" w:rsidRPr="00312009">
        <w:rPr>
          <w:rFonts w:cstheme="minorHAnsi"/>
          <w:color w:val="000000"/>
          <w:sz w:val="24"/>
          <w:szCs w:val="28"/>
        </w:rPr>
        <w:t>Hughes, (2019). The article goes on to state how “education is a lifelong journey” and emphasises that It does not end when you finish school and isn’t halted by your age.  There are always routes of learning to undertake essentially and more than some are aware of in the workplace.</w:t>
      </w:r>
      <w:r w:rsidR="00056C3C" w:rsidRPr="00312009">
        <w:rPr>
          <w:rFonts w:cstheme="minorHAnsi"/>
          <w:color w:val="000000"/>
          <w:sz w:val="24"/>
          <w:szCs w:val="28"/>
        </w:rPr>
        <w:t xml:space="preserve">  </w:t>
      </w:r>
    </w:p>
    <w:p w14:paraId="01DF9416" w14:textId="7940C7A9" w:rsidR="00C0044A" w:rsidRDefault="00C0044A" w:rsidP="000245D8">
      <w:pPr>
        <w:spacing w:line="360" w:lineRule="auto"/>
        <w:rPr>
          <w:rFonts w:cstheme="minorHAnsi"/>
          <w:color w:val="000000"/>
          <w:sz w:val="24"/>
          <w:szCs w:val="28"/>
        </w:rPr>
      </w:pPr>
    </w:p>
    <w:p w14:paraId="45389D07" w14:textId="27ECDF0D" w:rsidR="00C0044A" w:rsidRDefault="00C0044A" w:rsidP="000245D8">
      <w:pPr>
        <w:spacing w:line="360" w:lineRule="auto"/>
        <w:rPr>
          <w:rFonts w:cstheme="minorHAnsi"/>
          <w:color w:val="000000"/>
          <w:sz w:val="24"/>
          <w:szCs w:val="28"/>
        </w:rPr>
      </w:pPr>
    </w:p>
    <w:p w14:paraId="4535B077" w14:textId="77777777" w:rsidR="00C0044A" w:rsidRPr="00312009" w:rsidRDefault="00C0044A" w:rsidP="000245D8">
      <w:pPr>
        <w:spacing w:line="360" w:lineRule="auto"/>
        <w:rPr>
          <w:rFonts w:cstheme="minorHAnsi"/>
          <w:color w:val="000000"/>
          <w:sz w:val="24"/>
          <w:szCs w:val="28"/>
        </w:rPr>
      </w:pPr>
    </w:p>
    <w:p w14:paraId="6257AA46" w14:textId="65061ED8" w:rsidR="00312009" w:rsidRPr="00312009" w:rsidRDefault="00761DF6" w:rsidP="000245D8">
      <w:pPr>
        <w:spacing w:line="360" w:lineRule="auto"/>
        <w:rPr>
          <w:rFonts w:cstheme="minorHAnsi"/>
          <w:color w:val="000000"/>
          <w:sz w:val="28"/>
          <w:szCs w:val="28"/>
          <w:u w:val="single"/>
        </w:rPr>
      </w:pPr>
      <w:bookmarkStart w:id="1" w:name="_Hlk2681821"/>
      <w:r w:rsidRPr="00761DF6">
        <w:rPr>
          <w:rFonts w:cstheme="minorHAnsi"/>
          <w:color w:val="000000"/>
          <w:sz w:val="28"/>
          <w:szCs w:val="28"/>
        </w:rPr>
        <w:t xml:space="preserve">1.3i </w:t>
      </w:r>
      <w:r w:rsidR="00312009" w:rsidRPr="00312009">
        <w:rPr>
          <w:rFonts w:cstheme="minorHAnsi"/>
          <w:color w:val="000000"/>
          <w:sz w:val="28"/>
          <w:szCs w:val="28"/>
          <w:u w:val="single"/>
        </w:rPr>
        <w:t>Continued</w:t>
      </w:r>
    </w:p>
    <w:bookmarkEnd w:id="1"/>
    <w:p w14:paraId="7F12BCE4" w14:textId="1D1C02FE" w:rsidR="00401200" w:rsidRPr="00312009" w:rsidRDefault="00CA023E" w:rsidP="000245D8">
      <w:pPr>
        <w:spacing w:line="360" w:lineRule="auto"/>
        <w:rPr>
          <w:rFonts w:cstheme="minorHAnsi"/>
          <w:color w:val="000000" w:themeColor="text1"/>
          <w:sz w:val="24"/>
          <w:szCs w:val="28"/>
        </w:rPr>
      </w:pPr>
      <w:r w:rsidRPr="00312009">
        <w:rPr>
          <w:rFonts w:cstheme="minorHAnsi"/>
          <w:color w:val="000000"/>
          <w:sz w:val="24"/>
          <w:szCs w:val="28"/>
        </w:rPr>
        <w:t xml:space="preserve">The other crucial </w:t>
      </w:r>
      <w:r w:rsidR="00E1335F" w:rsidRPr="00312009">
        <w:rPr>
          <w:rFonts w:cstheme="minorHAnsi"/>
          <w:color w:val="000000"/>
          <w:sz w:val="24"/>
          <w:szCs w:val="28"/>
        </w:rPr>
        <w:t>benefit to</w:t>
      </w:r>
      <w:r w:rsidRPr="00312009">
        <w:rPr>
          <w:rFonts w:cstheme="minorHAnsi"/>
          <w:color w:val="000000"/>
          <w:sz w:val="24"/>
          <w:szCs w:val="28"/>
        </w:rPr>
        <w:t xml:space="preserve"> work related training and development are element</w:t>
      </w:r>
      <w:r w:rsidR="008D47A6" w:rsidRPr="00312009">
        <w:rPr>
          <w:rFonts w:cstheme="minorHAnsi"/>
          <w:color w:val="000000"/>
          <w:sz w:val="24"/>
          <w:szCs w:val="28"/>
        </w:rPr>
        <w:t>s</w:t>
      </w:r>
      <w:r w:rsidRPr="00312009">
        <w:rPr>
          <w:rFonts w:cstheme="minorHAnsi"/>
          <w:color w:val="000000"/>
          <w:sz w:val="24"/>
          <w:szCs w:val="28"/>
        </w:rPr>
        <w:t xml:space="preserve"> including career progression, increased competence within the field, becoming multi-skilled by cross training as well as specialising within </w:t>
      </w:r>
      <w:r w:rsidR="00BF580D">
        <w:rPr>
          <w:rFonts w:cstheme="minorHAnsi"/>
          <w:color w:val="000000"/>
          <w:sz w:val="24"/>
          <w:szCs w:val="28"/>
        </w:rPr>
        <w:t>a</w:t>
      </w:r>
      <w:r w:rsidRPr="00312009">
        <w:rPr>
          <w:rFonts w:cstheme="minorHAnsi"/>
          <w:color w:val="000000"/>
          <w:sz w:val="24"/>
          <w:szCs w:val="28"/>
        </w:rPr>
        <w:t xml:space="preserve"> certain industry perhaps.  Overall the employee would be refining themselves at each training session held</w:t>
      </w:r>
      <w:r w:rsidR="00BF580D">
        <w:rPr>
          <w:rFonts w:cstheme="minorHAnsi"/>
          <w:color w:val="000000"/>
          <w:sz w:val="24"/>
          <w:szCs w:val="28"/>
        </w:rPr>
        <w:t>,</w:t>
      </w:r>
      <w:r w:rsidRPr="00312009">
        <w:rPr>
          <w:rFonts w:cstheme="minorHAnsi"/>
          <w:color w:val="000000"/>
          <w:sz w:val="24"/>
          <w:szCs w:val="28"/>
        </w:rPr>
        <w:t xml:space="preserve"> by increasing already existing knowledge and adding with regular updates based on new legislation</w:t>
      </w:r>
      <w:r w:rsidR="008D47A6" w:rsidRPr="00312009">
        <w:rPr>
          <w:rFonts w:cstheme="minorHAnsi"/>
          <w:color w:val="000000"/>
          <w:sz w:val="24"/>
          <w:szCs w:val="28"/>
        </w:rPr>
        <w:t xml:space="preserve"> Training and Development Policy, (2016)</w:t>
      </w:r>
      <w:r w:rsidRPr="00312009">
        <w:rPr>
          <w:rFonts w:cstheme="minorHAnsi"/>
          <w:color w:val="000000"/>
          <w:sz w:val="24"/>
          <w:szCs w:val="28"/>
        </w:rPr>
        <w:t xml:space="preserve">. </w:t>
      </w:r>
      <w:r w:rsidRPr="00312009">
        <w:rPr>
          <w:rFonts w:cstheme="minorHAnsi"/>
          <w:color w:val="FF0000"/>
          <w:sz w:val="24"/>
          <w:szCs w:val="28"/>
        </w:rPr>
        <w:t xml:space="preserve"> </w:t>
      </w:r>
      <w:r w:rsidR="005C129A" w:rsidRPr="00312009">
        <w:rPr>
          <w:rFonts w:cstheme="minorHAnsi"/>
          <w:color w:val="000000" w:themeColor="text1"/>
          <w:sz w:val="24"/>
          <w:szCs w:val="28"/>
        </w:rPr>
        <w:t>However due to training being so intensive some may not be understood fully especially when training sessions are long draft</w:t>
      </w:r>
      <w:r w:rsidR="00BF580D">
        <w:rPr>
          <w:rFonts w:cstheme="minorHAnsi"/>
          <w:color w:val="000000" w:themeColor="text1"/>
          <w:sz w:val="24"/>
          <w:szCs w:val="28"/>
        </w:rPr>
        <w:t>ed</w:t>
      </w:r>
      <w:r w:rsidR="005C129A" w:rsidRPr="00312009">
        <w:rPr>
          <w:rFonts w:cstheme="minorHAnsi"/>
          <w:color w:val="000000" w:themeColor="text1"/>
          <w:sz w:val="24"/>
          <w:szCs w:val="28"/>
        </w:rPr>
        <w:t xml:space="preserve"> or even when they</w:t>
      </w:r>
      <w:r w:rsidR="00104DA4" w:rsidRPr="00312009">
        <w:rPr>
          <w:rFonts w:cstheme="minorHAnsi"/>
          <w:color w:val="000000" w:themeColor="text1"/>
          <w:sz w:val="24"/>
          <w:szCs w:val="28"/>
        </w:rPr>
        <w:t xml:space="preserve"> a</w:t>
      </w:r>
      <w:r w:rsidR="005C129A" w:rsidRPr="00312009">
        <w:rPr>
          <w:rFonts w:cstheme="minorHAnsi"/>
          <w:color w:val="000000" w:themeColor="text1"/>
          <w:sz w:val="24"/>
          <w:szCs w:val="28"/>
        </w:rPr>
        <w:t xml:space="preserve">re </w:t>
      </w:r>
      <w:r w:rsidR="00CC59DB" w:rsidRPr="00312009">
        <w:rPr>
          <w:rFonts w:cstheme="minorHAnsi"/>
          <w:color w:val="000000" w:themeColor="text1"/>
          <w:sz w:val="24"/>
          <w:szCs w:val="28"/>
        </w:rPr>
        <w:t>rushed,</w:t>
      </w:r>
      <w:r w:rsidR="005C129A" w:rsidRPr="00312009">
        <w:rPr>
          <w:rFonts w:cstheme="minorHAnsi"/>
          <w:color w:val="000000" w:themeColor="text1"/>
          <w:sz w:val="24"/>
          <w:szCs w:val="28"/>
        </w:rPr>
        <w:t xml:space="preserve"> and so employee productivity may not be </w:t>
      </w:r>
      <w:r w:rsidR="00104DA4" w:rsidRPr="00312009">
        <w:rPr>
          <w:rFonts w:cstheme="minorHAnsi"/>
          <w:color w:val="000000" w:themeColor="text1"/>
          <w:sz w:val="24"/>
          <w:szCs w:val="28"/>
        </w:rPr>
        <w:t>evident</w:t>
      </w:r>
      <w:r w:rsidR="005C129A" w:rsidRPr="00312009">
        <w:rPr>
          <w:rFonts w:cstheme="minorHAnsi"/>
          <w:color w:val="000000" w:themeColor="text1"/>
          <w:sz w:val="24"/>
          <w:szCs w:val="28"/>
        </w:rPr>
        <w:t xml:space="preserve"> as </w:t>
      </w:r>
      <w:r w:rsidR="00104DA4" w:rsidRPr="00312009">
        <w:rPr>
          <w:rFonts w:cstheme="minorHAnsi"/>
          <w:color w:val="000000" w:themeColor="text1"/>
          <w:sz w:val="24"/>
          <w:szCs w:val="28"/>
        </w:rPr>
        <w:t>soon</w:t>
      </w:r>
      <w:r w:rsidR="005C129A" w:rsidRPr="00312009">
        <w:rPr>
          <w:rFonts w:cstheme="minorHAnsi"/>
          <w:color w:val="000000" w:themeColor="text1"/>
          <w:sz w:val="24"/>
          <w:szCs w:val="28"/>
        </w:rPr>
        <w:t xml:space="preserve"> as expected or even at all due to misunderstanding. </w:t>
      </w:r>
      <w:r w:rsidR="00645734" w:rsidRPr="00312009">
        <w:rPr>
          <w:rFonts w:cstheme="minorHAnsi"/>
          <w:color w:val="000000" w:themeColor="text1"/>
          <w:sz w:val="24"/>
          <w:szCs w:val="28"/>
        </w:rPr>
        <w:t>So,</w:t>
      </w:r>
      <w:r w:rsidR="005C129A" w:rsidRPr="00312009">
        <w:rPr>
          <w:rFonts w:cstheme="minorHAnsi"/>
          <w:color w:val="000000" w:themeColor="text1"/>
          <w:sz w:val="24"/>
          <w:szCs w:val="28"/>
        </w:rPr>
        <w:t xml:space="preserve"> it is </w:t>
      </w:r>
      <w:r w:rsidR="00104DA4" w:rsidRPr="00312009">
        <w:rPr>
          <w:rFonts w:cstheme="minorHAnsi"/>
          <w:color w:val="000000" w:themeColor="text1"/>
          <w:sz w:val="24"/>
          <w:szCs w:val="28"/>
        </w:rPr>
        <w:t>vital</w:t>
      </w:r>
      <w:r w:rsidR="005C129A" w:rsidRPr="00312009">
        <w:rPr>
          <w:rFonts w:cstheme="minorHAnsi"/>
          <w:color w:val="000000" w:themeColor="text1"/>
          <w:sz w:val="24"/>
          <w:szCs w:val="28"/>
        </w:rPr>
        <w:t xml:space="preserve"> that training and </w:t>
      </w:r>
      <w:r w:rsidR="00104DA4" w:rsidRPr="00312009">
        <w:rPr>
          <w:rFonts w:cstheme="minorHAnsi"/>
          <w:color w:val="000000" w:themeColor="text1"/>
          <w:sz w:val="24"/>
          <w:szCs w:val="28"/>
        </w:rPr>
        <w:t>development</w:t>
      </w:r>
      <w:r w:rsidR="005C129A" w:rsidRPr="00312009">
        <w:rPr>
          <w:rFonts w:cstheme="minorHAnsi"/>
          <w:color w:val="000000" w:themeColor="text1"/>
          <w:sz w:val="24"/>
          <w:szCs w:val="28"/>
        </w:rPr>
        <w:t xml:space="preserve"> is respectively </w:t>
      </w:r>
      <w:r w:rsidR="00104DA4" w:rsidRPr="00312009">
        <w:rPr>
          <w:rFonts w:cstheme="minorHAnsi"/>
          <w:color w:val="000000" w:themeColor="text1"/>
          <w:sz w:val="24"/>
          <w:szCs w:val="28"/>
        </w:rPr>
        <w:t xml:space="preserve">extensive </w:t>
      </w:r>
      <w:r w:rsidR="00C2154C" w:rsidRPr="00312009">
        <w:rPr>
          <w:rFonts w:cstheme="minorHAnsi"/>
          <w:color w:val="000000" w:themeColor="text1"/>
          <w:sz w:val="24"/>
          <w:szCs w:val="28"/>
        </w:rPr>
        <w:t>and</w:t>
      </w:r>
      <w:r w:rsidR="00104DA4" w:rsidRPr="00312009">
        <w:rPr>
          <w:rFonts w:cstheme="minorHAnsi"/>
          <w:color w:val="000000" w:themeColor="text1"/>
          <w:sz w:val="24"/>
          <w:szCs w:val="28"/>
        </w:rPr>
        <w:t xml:space="preserve"> relatively fun or least interactive to ensure processes and regulations are taken in and processed</w:t>
      </w:r>
      <w:r w:rsidR="00BF580D">
        <w:rPr>
          <w:rFonts w:cstheme="minorHAnsi"/>
          <w:color w:val="000000" w:themeColor="text1"/>
          <w:sz w:val="24"/>
          <w:szCs w:val="28"/>
        </w:rPr>
        <w:t>.</w:t>
      </w:r>
      <w:r w:rsidR="008D47A6" w:rsidRPr="00312009">
        <w:rPr>
          <w:rFonts w:cstheme="minorHAnsi"/>
          <w:color w:val="000000"/>
          <w:sz w:val="24"/>
          <w:szCs w:val="28"/>
        </w:rPr>
        <w:t xml:space="preserve"> Growth Engineering, (2019)</w:t>
      </w:r>
      <w:r w:rsidR="00104DA4" w:rsidRPr="00312009">
        <w:rPr>
          <w:rFonts w:cstheme="minorHAnsi"/>
          <w:color w:val="000000" w:themeColor="text1"/>
          <w:sz w:val="24"/>
          <w:szCs w:val="28"/>
        </w:rPr>
        <w:t xml:space="preserve">. </w:t>
      </w:r>
      <w:r w:rsidR="00C2154C" w:rsidRPr="00312009">
        <w:rPr>
          <w:rFonts w:cstheme="minorHAnsi"/>
          <w:color w:val="000000" w:themeColor="text1"/>
          <w:sz w:val="24"/>
          <w:szCs w:val="28"/>
        </w:rPr>
        <w:t>Otherwise the training will be meaningless and a waste of money as well as time which could have been used productively.</w:t>
      </w:r>
      <w:r w:rsidR="00104DA4" w:rsidRPr="00312009">
        <w:rPr>
          <w:rFonts w:cstheme="minorHAnsi"/>
          <w:color w:val="000000" w:themeColor="text1"/>
          <w:sz w:val="24"/>
          <w:szCs w:val="28"/>
        </w:rPr>
        <w:t xml:space="preserve"> </w:t>
      </w:r>
    </w:p>
    <w:p w14:paraId="0F701621" w14:textId="77777777" w:rsidR="00A26917" w:rsidRPr="000245D8" w:rsidRDefault="00A26917" w:rsidP="000245D8">
      <w:pPr>
        <w:spacing w:line="360" w:lineRule="auto"/>
        <w:rPr>
          <w:rFonts w:cstheme="minorHAnsi"/>
          <w:sz w:val="28"/>
          <w:szCs w:val="28"/>
        </w:rPr>
      </w:pPr>
    </w:p>
    <w:p w14:paraId="68E87BB0" w14:textId="12528D2B" w:rsidR="00AF1403" w:rsidRPr="000245D8" w:rsidRDefault="00AF1403" w:rsidP="000245D8">
      <w:pPr>
        <w:spacing w:line="360" w:lineRule="auto"/>
        <w:rPr>
          <w:rFonts w:cstheme="minorHAnsi"/>
          <w:sz w:val="28"/>
          <w:szCs w:val="28"/>
          <w:u w:val="single"/>
        </w:rPr>
      </w:pPr>
    </w:p>
    <w:p w14:paraId="25A2EE93" w14:textId="7D407F37" w:rsidR="00F02A12" w:rsidRDefault="00F02A12">
      <w:pPr>
        <w:rPr>
          <w:rFonts w:cstheme="minorHAnsi"/>
          <w:sz w:val="28"/>
          <w:szCs w:val="28"/>
          <w:u w:val="single"/>
        </w:rPr>
      </w:pPr>
    </w:p>
    <w:p w14:paraId="40E3187F" w14:textId="6211BB0D" w:rsidR="00EF25E6" w:rsidRPr="000245D8" w:rsidRDefault="00F02A12" w:rsidP="000245D8">
      <w:pPr>
        <w:spacing w:line="360" w:lineRule="auto"/>
        <w:rPr>
          <w:rFonts w:cstheme="minorHAnsi"/>
          <w:sz w:val="28"/>
          <w:szCs w:val="28"/>
          <w:u w:val="single"/>
        </w:rPr>
      </w:pPr>
      <w:r w:rsidRPr="00F02A12">
        <w:rPr>
          <w:rFonts w:cstheme="minorHAnsi"/>
          <w:sz w:val="28"/>
          <w:szCs w:val="28"/>
        </w:rPr>
        <w:t xml:space="preserve">1.4 </w:t>
      </w:r>
      <w:r w:rsidR="00EF25E6" w:rsidRPr="000245D8">
        <w:rPr>
          <w:rFonts w:cstheme="minorHAnsi"/>
          <w:sz w:val="28"/>
          <w:szCs w:val="28"/>
          <w:u w:val="single"/>
        </w:rPr>
        <w:t>Disadvantages of Training and Development</w:t>
      </w:r>
    </w:p>
    <w:p w14:paraId="03CBF52C" w14:textId="4BD87A08" w:rsidR="003F7338" w:rsidRPr="00312009" w:rsidRDefault="003F7338" w:rsidP="000245D8">
      <w:pPr>
        <w:spacing w:line="360" w:lineRule="auto"/>
        <w:rPr>
          <w:rFonts w:cstheme="minorHAnsi"/>
          <w:sz w:val="24"/>
          <w:szCs w:val="28"/>
        </w:rPr>
      </w:pPr>
      <w:r w:rsidRPr="00312009">
        <w:rPr>
          <w:rFonts w:cstheme="minorHAnsi"/>
          <w:sz w:val="24"/>
          <w:szCs w:val="28"/>
        </w:rPr>
        <w:t xml:space="preserve">The </w:t>
      </w:r>
      <w:r w:rsidR="00F82EF6" w:rsidRPr="00312009">
        <w:rPr>
          <w:rFonts w:cstheme="minorHAnsi"/>
          <w:sz w:val="24"/>
          <w:szCs w:val="28"/>
        </w:rPr>
        <w:t>main</w:t>
      </w:r>
      <w:r w:rsidRPr="00312009">
        <w:rPr>
          <w:rFonts w:cstheme="minorHAnsi"/>
          <w:sz w:val="24"/>
          <w:szCs w:val="28"/>
        </w:rPr>
        <w:t xml:space="preserve"> contradicting factor to training is the cost which is undoubtedly known to many organisations and hence one of the reasons according to eLearning, (2019) that it is often abandoned or postponed.  As the article states “employee training is an investment driven affair in any organization” since it can cost crucial amounts of disposable income if you like </w:t>
      </w:r>
      <w:r w:rsidR="00F82EF6" w:rsidRPr="00312009">
        <w:rPr>
          <w:rFonts w:cstheme="minorHAnsi"/>
          <w:sz w:val="24"/>
          <w:szCs w:val="28"/>
        </w:rPr>
        <w:t>or even more costly than what the company set aside in the training budget and so</w:t>
      </w:r>
      <w:r w:rsidRPr="00312009">
        <w:rPr>
          <w:rFonts w:cstheme="minorHAnsi"/>
          <w:sz w:val="24"/>
          <w:szCs w:val="28"/>
        </w:rPr>
        <w:t xml:space="preserve"> the company wants to ensure it is beneficially invested like any other business.  It needs to be proven worthwhile, for the downtime, time involved as well as other </w:t>
      </w:r>
      <w:r w:rsidR="00664BC9" w:rsidRPr="00312009">
        <w:rPr>
          <w:rFonts w:cstheme="minorHAnsi"/>
          <w:sz w:val="24"/>
          <w:szCs w:val="28"/>
        </w:rPr>
        <w:t xml:space="preserve">cost </w:t>
      </w:r>
      <w:r w:rsidRPr="00312009">
        <w:rPr>
          <w:rFonts w:cstheme="minorHAnsi"/>
          <w:sz w:val="24"/>
          <w:szCs w:val="28"/>
        </w:rPr>
        <w:t>factors originated from the training.</w:t>
      </w:r>
      <w:r w:rsidR="00664BC9" w:rsidRPr="00312009">
        <w:rPr>
          <w:rFonts w:cstheme="minorHAnsi"/>
          <w:sz w:val="24"/>
          <w:szCs w:val="28"/>
        </w:rPr>
        <w:t xml:space="preserve">  These can differ for each company and can include travel expenses invoice by the employee, training company or even the cost of hiring a temporary worker for the mean time of training etc.</w:t>
      </w:r>
    </w:p>
    <w:p w14:paraId="0500A94D" w14:textId="056BAAD8" w:rsidR="008B3CD9" w:rsidRPr="00C0044A" w:rsidRDefault="008B3CD9" w:rsidP="000245D8">
      <w:pPr>
        <w:spacing w:line="360" w:lineRule="auto"/>
        <w:rPr>
          <w:rFonts w:cstheme="minorHAnsi"/>
          <w:sz w:val="24"/>
          <w:szCs w:val="28"/>
        </w:rPr>
      </w:pPr>
    </w:p>
    <w:p w14:paraId="36222FD1" w14:textId="072CC14A" w:rsidR="004A5D0C" w:rsidRPr="00C0044A" w:rsidRDefault="008B3CD9" w:rsidP="000245D8">
      <w:pPr>
        <w:spacing w:line="360" w:lineRule="auto"/>
        <w:rPr>
          <w:rFonts w:cstheme="minorHAnsi"/>
          <w:sz w:val="24"/>
          <w:szCs w:val="28"/>
        </w:rPr>
      </w:pPr>
      <w:r w:rsidRPr="00C0044A">
        <w:rPr>
          <w:rFonts w:cstheme="minorHAnsi"/>
          <w:sz w:val="24"/>
          <w:szCs w:val="28"/>
        </w:rPr>
        <w:t>Other detrimental impacts that come with training are issues such as security f</w:t>
      </w:r>
      <w:r w:rsidR="003A28AF" w:rsidRPr="00C0044A">
        <w:rPr>
          <w:rFonts w:cstheme="minorHAnsi"/>
          <w:sz w:val="24"/>
          <w:szCs w:val="28"/>
        </w:rPr>
        <w:t>o</w:t>
      </w:r>
      <w:r w:rsidRPr="00C0044A">
        <w:rPr>
          <w:rFonts w:cstheme="minorHAnsi"/>
          <w:sz w:val="24"/>
          <w:szCs w:val="28"/>
        </w:rPr>
        <w:t>r retaining staff</w:t>
      </w:r>
      <w:r w:rsidR="0057479F">
        <w:rPr>
          <w:rFonts w:cstheme="minorHAnsi"/>
          <w:sz w:val="24"/>
          <w:szCs w:val="28"/>
        </w:rPr>
        <w:t>,</w:t>
      </w:r>
      <w:r w:rsidRPr="00C0044A">
        <w:rPr>
          <w:rFonts w:cstheme="minorHAnsi"/>
          <w:sz w:val="24"/>
          <w:szCs w:val="28"/>
        </w:rPr>
        <w:t xml:space="preserve"> unless this is drawn up in the training contract if there is one</w:t>
      </w:r>
      <w:r w:rsidR="0057479F">
        <w:rPr>
          <w:rFonts w:cstheme="minorHAnsi"/>
          <w:sz w:val="24"/>
          <w:szCs w:val="28"/>
        </w:rPr>
        <w:t>.</w:t>
      </w:r>
      <w:r w:rsidR="00257433" w:rsidRPr="00C0044A">
        <w:rPr>
          <w:rFonts w:cstheme="minorHAnsi"/>
          <w:sz w:val="24"/>
          <w:szCs w:val="28"/>
        </w:rPr>
        <w:t xml:space="preserve"> </w:t>
      </w:r>
      <w:r w:rsidR="0057479F">
        <w:rPr>
          <w:rFonts w:cstheme="minorHAnsi"/>
          <w:sz w:val="24"/>
          <w:szCs w:val="28"/>
        </w:rPr>
        <w:t xml:space="preserve"> I</w:t>
      </w:r>
      <w:r w:rsidR="00257433" w:rsidRPr="00C0044A">
        <w:rPr>
          <w:rFonts w:cstheme="minorHAnsi"/>
          <w:sz w:val="24"/>
          <w:szCs w:val="28"/>
        </w:rPr>
        <w:t xml:space="preserve">nvesting within training and development </w:t>
      </w:r>
      <w:r w:rsidR="005F4DAD" w:rsidRPr="00C0044A">
        <w:rPr>
          <w:rFonts w:cstheme="minorHAnsi"/>
          <w:sz w:val="24"/>
          <w:szCs w:val="28"/>
        </w:rPr>
        <w:t>needs to be assessed carefully to ensure it is worthwhile for the future of the company</w:t>
      </w:r>
      <w:r w:rsidRPr="00C0044A">
        <w:rPr>
          <w:rFonts w:cstheme="minorHAnsi"/>
          <w:sz w:val="24"/>
          <w:szCs w:val="28"/>
        </w:rPr>
        <w:t>.  If there is a large workforce, then training costs may be excruciatingly high due to volumes</w:t>
      </w:r>
      <w:r w:rsidR="00831EFC" w:rsidRPr="00C0044A">
        <w:rPr>
          <w:rFonts w:cstheme="minorHAnsi"/>
          <w:sz w:val="24"/>
          <w:szCs w:val="28"/>
        </w:rPr>
        <w:t xml:space="preserve"> or in contradicting terms smaller businesses may not be able to afford training their workers as well as paying their wages too</w:t>
      </w:r>
      <w:r w:rsidRPr="00C0044A">
        <w:rPr>
          <w:rFonts w:cstheme="minorHAnsi"/>
          <w:sz w:val="24"/>
          <w:szCs w:val="28"/>
        </w:rPr>
        <w:t xml:space="preserve">. </w:t>
      </w:r>
      <w:r w:rsidR="00831EFC" w:rsidRPr="00C0044A">
        <w:rPr>
          <w:rFonts w:cstheme="minorHAnsi"/>
          <w:sz w:val="24"/>
          <w:szCs w:val="28"/>
        </w:rPr>
        <w:t xml:space="preserve">This is highlighted in one Chamberlain’s article when she evidences that “small businesses cite cost as the main obstacle to training for their employees” </w:t>
      </w:r>
      <w:r w:rsidR="00831EFC" w:rsidRPr="00C0044A">
        <w:rPr>
          <w:rFonts w:cstheme="minorHAnsi"/>
          <w:color w:val="000000"/>
          <w:sz w:val="24"/>
          <w:szCs w:val="28"/>
        </w:rPr>
        <w:t>Chamberlain, (2019)</w:t>
      </w:r>
      <w:r w:rsidR="00831EFC" w:rsidRPr="00C0044A">
        <w:rPr>
          <w:rFonts w:cstheme="minorHAnsi"/>
          <w:sz w:val="24"/>
          <w:szCs w:val="28"/>
        </w:rPr>
        <w:t>, this is quite a reasonable assumption by many as cost is quite a high contributing factor whenever an element in business is avoided or delayed</w:t>
      </w:r>
      <w:r w:rsidR="00500608" w:rsidRPr="00C0044A">
        <w:rPr>
          <w:rFonts w:cstheme="minorHAnsi"/>
          <w:sz w:val="24"/>
          <w:szCs w:val="28"/>
        </w:rPr>
        <w:t xml:space="preserve"> and sometimes this can cause serious problems</w:t>
      </w:r>
      <w:r w:rsidR="00831EFC" w:rsidRPr="00C0044A">
        <w:rPr>
          <w:rFonts w:cstheme="minorHAnsi"/>
          <w:sz w:val="24"/>
          <w:szCs w:val="28"/>
        </w:rPr>
        <w:t>.</w:t>
      </w:r>
      <w:r w:rsidR="00BC5175" w:rsidRPr="00C0044A">
        <w:rPr>
          <w:rFonts w:cstheme="minorHAnsi"/>
          <w:sz w:val="24"/>
          <w:szCs w:val="28"/>
        </w:rPr>
        <w:t xml:space="preserve"> </w:t>
      </w:r>
    </w:p>
    <w:p w14:paraId="3DEF18FB" w14:textId="6FAA2FEF" w:rsidR="00831EFC" w:rsidRPr="00C0044A" w:rsidRDefault="00500608" w:rsidP="000245D8">
      <w:pPr>
        <w:spacing w:line="360" w:lineRule="auto"/>
        <w:rPr>
          <w:rFonts w:cstheme="minorHAnsi"/>
          <w:sz w:val="24"/>
          <w:szCs w:val="24"/>
        </w:rPr>
      </w:pPr>
      <w:r w:rsidRPr="00C0044A">
        <w:rPr>
          <w:rFonts w:cstheme="minorHAnsi"/>
          <w:sz w:val="24"/>
          <w:szCs w:val="28"/>
        </w:rPr>
        <w:t xml:space="preserve">The dangers that can arise over missed training are indicated within this article by </w:t>
      </w:r>
      <w:r w:rsidRPr="00C0044A">
        <w:rPr>
          <w:rFonts w:cstheme="minorHAnsi"/>
          <w:color w:val="000000"/>
          <w:sz w:val="24"/>
          <w:szCs w:val="28"/>
        </w:rPr>
        <w:t>Develop Training Limited, (2019), whom highlight the many reasons for inadequate training or breaches of natural knowledge which</w:t>
      </w:r>
      <w:r w:rsidR="006F718A">
        <w:rPr>
          <w:rFonts w:cstheme="minorHAnsi"/>
          <w:color w:val="000000"/>
          <w:sz w:val="24"/>
          <w:szCs w:val="28"/>
        </w:rPr>
        <w:t xml:space="preserve"> can</w:t>
      </w:r>
      <w:r w:rsidRPr="00C0044A">
        <w:rPr>
          <w:rFonts w:cstheme="minorHAnsi"/>
          <w:color w:val="000000"/>
          <w:sz w:val="24"/>
          <w:szCs w:val="28"/>
        </w:rPr>
        <w:t xml:space="preserve"> </w:t>
      </w:r>
      <w:r w:rsidRPr="00C0044A">
        <w:rPr>
          <w:rFonts w:cstheme="minorHAnsi"/>
          <w:sz w:val="24"/>
          <w:szCs w:val="28"/>
        </w:rPr>
        <w:t>result</w:t>
      </w:r>
      <w:r w:rsidR="006F718A">
        <w:rPr>
          <w:rFonts w:cstheme="minorHAnsi"/>
          <w:sz w:val="24"/>
          <w:szCs w:val="28"/>
        </w:rPr>
        <w:t xml:space="preserve"> </w:t>
      </w:r>
      <w:r w:rsidRPr="00C0044A">
        <w:rPr>
          <w:rFonts w:cstheme="minorHAnsi"/>
          <w:sz w:val="24"/>
          <w:szCs w:val="28"/>
        </w:rPr>
        <w:t xml:space="preserve">in catastrophic injuries </w:t>
      </w:r>
      <w:r w:rsidR="006F718A">
        <w:rPr>
          <w:rFonts w:cstheme="minorHAnsi"/>
          <w:sz w:val="24"/>
          <w:szCs w:val="28"/>
        </w:rPr>
        <w:t>or</w:t>
      </w:r>
      <w:r w:rsidRPr="00C0044A">
        <w:rPr>
          <w:rFonts w:cstheme="minorHAnsi"/>
          <w:sz w:val="24"/>
          <w:szCs w:val="28"/>
        </w:rPr>
        <w:t xml:space="preserve"> fatalities.  </w:t>
      </w:r>
      <w:r w:rsidR="00BC5175" w:rsidRPr="00C0044A">
        <w:rPr>
          <w:rFonts w:cstheme="minorHAnsi"/>
          <w:sz w:val="24"/>
          <w:szCs w:val="28"/>
        </w:rPr>
        <w:t>However, there are business</w:t>
      </w:r>
      <w:r w:rsidR="006638B9">
        <w:rPr>
          <w:rFonts w:cstheme="minorHAnsi"/>
          <w:sz w:val="24"/>
          <w:szCs w:val="28"/>
        </w:rPr>
        <w:t>es</w:t>
      </w:r>
      <w:r w:rsidR="00BC5175" w:rsidRPr="00C0044A">
        <w:rPr>
          <w:rFonts w:cstheme="minorHAnsi"/>
          <w:sz w:val="24"/>
          <w:szCs w:val="28"/>
        </w:rPr>
        <w:t xml:space="preserve"> out there who specialise in cost effective training, </w:t>
      </w:r>
      <w:r w:rsidRPr="00C0044A">
        <w:rPr>
          <w:rFonts w:cstheme="minorHAnsi"/>
          <w:sz w:val="24"/>
          <w:szCs w:val="24"/>
        </w:rPr>
        <w:t xml:space="preserve">likewise </w:t>
      </w:r>
      <w:r w:rsidR="00BC5175" w:rsidRPr="00C0044A">
        <w:rPr>
          <w:rFonts w:cstheme="minorHAnsi"/>
          <w:sz w:val="24"/>
          <w:szCs w:val="24"/>
        </w:rPr>
        <w:t xml:space="preserve">the government also offering grants for specific training etc.  Especially when it comes to apprenticeships </w:t>
      </w:r>
      <w:r w:rsidR="00BC5175" w:rsidRPr="00C0044A">
        <w:rPr>
          <w:rFonts w:cstheme="minorHAnsi"/>
          <w:color w:val="000000"/>
          <w:sz w:val="24"/>
          <w:szCs w:val="24"/>
        </w:rPr>
        <w:t>GOV.UK, (2019).</w:t>
      </w:r>
    </w:p>
    <w:p w14:paraId="2F266BBD" w14:textId="6B024D22" w:rsidR="008B3CD9" w:rsidRPr="00C0044A" w:rsidRDefault="008B3CD9" w:rsidP="000245D8">
      <w:pPr>
        <w:spacing w:line="360" w:lineRule="auto"/>
        <w:rPr>
          <w:rFonts w:cstheme="minorHAnsi"/>
          <w:sz w:val="24"/>
          <w:szCs w:val="24"/>
        </w:rPr>
      </w:pPr>
      <w:r w:rsidRPr="00C0044A">
        <w:rPr>
          <w:rFonts w:cstheme="minorHAnsi"/>
          <w:sz w:val="24"/>
          <w:szCs w:val="24"/>
        </w:rPr>
        <w:lastRenderedPageBreak/>
        <w:t xml:space="preserve"> Another large factor is that current training can become outdated very quickly due to the forever rapid changing world we live in</w:t>
      </w:r>
      <w:r w:rsidR="00C47114" w:rsidRPr="00C0044A">
        <w:rPr>
          <w:rFonts w:cstheme="minorHAnsi"/>
          <w:sz w:val="24"/>
          <w:szCs w:val="24"/>
        </w:rPr>
        <w:t xml:space="preserve"> </w:t>
      </w:r>
      <w:r w:rsidR="00C47114" w:rsidRPr="00C0044A">
        <w:rPr>
          <w:rFonts w:cstheme="minorHAnsi"/>
          <w:color w:val="000000"/>
          <w:sz w:val="24"/>
          <w:szCs w:val="24"/>
        </w:rPr>
        <w:t>eLearning Industry, (2019).</w:t>
      </w:r>
      <w:r w:rsidR="00666E76" w:rsidRPr="00C0044A">
        <w:rPr>
          <w:rFonts w:cstheme="minorHAnsi"/>
          <w:sz w:val="24"/>
          <w:szCs w:val="24"/>
        </w:rPr>
        <w:t xml:space="preserve">  </w:t>
      </w:r>
      <w:r w:rsidR="00D75CDB" w:rsidRPr="00C0044A">
        <w:rPr>
          <w:rFonts w:cstheme="minorHAnsi"/>
          <w:sz w:val="24"/>
          <w:szCs w:val="24"/>
        </w:rPr>
        <w:t>Again,</w:t>
      </w:r>
      <w:r w:rsidR="00666E76" w:rsidRPr="00C0044A">
        <w:rPr>
          <w:rFonts w:cstheme="minorHAnsi"/>
          <w:sz w:val="24"/>
          <w:szCs w:val="24"/>
        </w:rPr>
        <w:t xml:space="preserve"> as mentioned earlier training and development also takes up vital time which could be used for productivity within the business</w:t>
      </w:r>
      <w:r w:rsidR="00D96801" w:rsidRPr="00C0044A">
        <w:rPr>
          <w:rFonts w:cstheme="minorHAnsi"/>
          <w:sz w:val="24"/>
          <w:szCs w:val="24"/>
        </w:rPr>
        <w:t xml:space="preserve"> instead</w:t>
      </w:r>
      <w:r w:rsidR="00666E76" w:rsidRPr="00C0044A">
        <w:rPr>
          <w:rFonts w:cstheme="minorHAnsi"/>
          <w:sz w:val="24"/>
          <w:szCs w:val="24"/>
        </w:rPr>
        <w:t xml:space="preserve">.  </w:t>
      </w:r>
    </w:p>
    <w:p w14:paraId="50752339" w14:textId="342E0973" w:rsidR="00D75CDB" w:rsidRDefault="00D75CDB" w:rsidP="00D75CDB">
      <w:pPr>
        <w:rPr>
          <w:sz w:val="28"/>
        </w:rPr>
      </w:pPr>
      <w:r>
        <w:rPr>
          <w:sz w:val="28"/>
        </w:rPr>
        <w:t>.</w:t>
      </w:r>
    </w:p>
    <w:p w14:paraId="5471A324" w14:textId="77777777" w:rsidR="003F7338" w:rsidRDefault="003F7338">
      <w:pPr>
        <w:rPr>
          <w:sz w:val="28"/>
        </w:rPr>
      </w:pPr>
    </w:p>
    <w:p w14:paraId="79577EB7" w14:textId="77777777" w:rsidR="003F7338" w:rsidRDefault="003F7338">
      <w:pPr>
        <w:rPr>
          <w:sz w:val="28"/>
        </w:rPr>
      </w:pPr>
    </w:p>
    <w:p w14:paraId="5899151E" w14:textId="77777777" w:rsidR="003F7338" w:rsidRDefault="003F7338">
      <w:pPr>
        <w:rPr>
          <w:sz w:val="28"/>
        </w:rPr>
      </w:pPr>
    </w:p>
    <w:p w14:paraId="584129F1" w14:textId="77777777" w:rsidR="004A5D0C" w:rsidRDefault="004A5D0C" w:rsidP="00A257AF">
      <w:pPr>
        <w:rPr>
          <w:sz w:val="36"/>
          <w:u w:val="single"/>
        </w:rPr>
      </w:pPr>
    </w:p>
    <w:p w14:paraId="3F67E9B5" w14:textId="77777777" w:rsidR="004A5D0C" w:rsidRDefault="004A5D0C" w:rsidP="00A257AF">
      <w:pPr>
        <w:rPr>
          <w:sz w:val="36"/>
          <w:u w:val="single"/>
        </w:rPr>
      </w:pPr>
    </w:p>
    <w:p w14:paraId="1EC97D7B" w14:textId="77777777" w:rsidR="00C0044A" w:rsidRDefault="00C0044A">
      <w:pPr>
        <w:rPr>
          <w:sz w:val="28"/>
          <w:szCs w:val="24"/>
        </w:rPr>
      </w:pPr>
      <w:r>
        <w:rPr>
          <w:sz w:val="28"/>
          <w:szCs w:val="24"/>
        </w:rPr>
        <w:br w:type="page"/>
      </w:r>
    </w:p>
    <w:p w14:paraId="3B15231A" w14:textId="383D3290" w:rsidR="004A5D0C" w:rsidRPr="000245D8" w:rsidRDefault="00C0044A" w:rsidP="00C0044A">
      <w:pPr>
        <w:spacing w:line="360" w:lineRule="auto"/>
        <w:rPr>
          <w:sz w:val="28"/>
          <w:szCs w:val="24"/>
          <w:u w:val="single"/>
        </w:rPr>
      </w:pPr>
      <w:r w:rsidRPr="00C0044A">
        <w:rPr>
          <w:sz w:val="28"/>
          <w:szCs w:val="24"/>
        </w:rPr>
        <w:lastRenderedPageBreak/>
        <w:t xml:space="preserve">2.0 </w:t>
      </w:r>
      <w:r w:rsidR="00A257AF" w:rsidRPr="000245D8">
        <w:rPr>
          <w:sz w:val="28"/>
          <w:szCs w:val="24"/>
          <w:u w:val="single"/>
        </w:rPr>
        <w:t>Training and Development in Wales</w:t>
      </w:r>
    </w:p>
    <w:p w14:paraId="08585BCC" w14:textId="5F575336" w:rsidR="004A5D0C" w:rsidRPr="000245D8" w:rsidRDefault="004A5D0C" w:rsidP="00C0044A">
      <w:pPr>
        <w:spacing w:line="360" w:lineRule="auto"/>
        <w:rPr>
          <w:sz w:val="24"/>
          <w:szCs w:val="24"/>
        </w:rPr>
      </w:pPr>
      <w:r w:rsidRPr="000245D8">
        <w:rPr>
          <w:sz w:val="24"/>
          <w:szCs w:val="24"/>
        </w:rPr>
        <w:t>No matter wh</w:t>
      </w:r>
      <w:r w:rsidR="00B2001E" w:rsidRPr="000245D8">
        <w:rPr>
          <w:sz w:val="24"/>
          <w:szCs w:val="24"/>
        </w:rPr>
        <w:t>ich route</w:t>
      </w:r>
      <w:r w:rsidRPr="000245D8">
        <w:rPr>
          <w:sz w:val="24"/>
          <w:szCs w:val="24"/>
        </w:rPr>
        <w:t xml:space="preserve"> an individual is looking </w:t>
      </w:r>
      <w:r w:rsidR="00B2001E" w:rsidRPr="000245D8">
        <w:rPr>
          <w:sz w:val="24"/>
          <w:szCs w:val="24"/>
        </w:rPr>
        <w:t>towards</w:t>
      </w:r>
      <w:r w:rsidRPr="000245D8">
        <w:rPr>
          <w:sz w:val="24"/>
          <w:szCs w:val="24"/>
        </w:rPr>
        <w:t xml:space="preserve"> to better themselves </w:t>
      </w:r>
      <w:r w:rsidR="00A75645">
        <w:rPr>
          <w:sz w:val="24"/>
          <w:szCs w:val="24"/>
        </w:rPr>
        <w:t>/</w:t>
      </w:r>
      <w:r w:rsidRPr="000245D8">
        <w:rPr>
          <w:sz w:val="24"/>
          <w:szCs w:val="24"/>
        </w:rPr>
        <w:t>their work prospects</w:t>
      </w:r>
      <w:r w:rsidR="00A75645">
        <w:rPr>
          <w:sz w:val="24"/>
          <w:szCs w:val="24"/>
        </w:rPr>
        <w:t>,</w:t>
      </w:r>
      <w:r w:rsidRPr="000245D8">
        <w:rPr>
          <w:sz w:val="24"/>
          <w:szCs w:val="24"/>
        </w:rPr>
        <w:t xml:space="preserve"> the </w:t>
      </w:r>
      <w:r w:rsidR="00781A3D" w:rsidRPr="000245D8">
        <w:rPr>
          <w:sz w:val="24"/>
          <w:szCs w:val="24"/>
        </w:rPr>
        <w:t>W</w:t>
      </w:r>
      <w:r w:rsidRPr="000245D8">
        <w:rPr>
          <w:sz w:val="24"/>
          <w:szCs w:val="24"/>
        </w:rPr>
        <w:t>elsh government website will have some career pathway</w:t>
      </w:r>
      <w:r w:rsidR="00B2001E" w:rsidRPr="000245D8">
        <w:rPr>
          <w:sz w:val="24"/>
          <w:szCs w:val="24"/>
        </w:rPr>
        <w:t xml:space="preserve">/ training </w:t>
      </w:r>
      <w:r w:rsidRPr="000245D8">
        <w:rPr>
          <w:sz w:val="24"/>
          <w:szCs w:val="24"/>
        </w:rPr>
        <w:t xml:space="preserve">to find out about.  Whether it be </w:t>
      </w:r>
      <w:r w:rsidR="00A05CAA" w:rsidRPr="000245D8">
        <w:rPr>
          <w:sz w:val="24"/>
          <w:szCs w:val="24"/>
        </w:rPr>
        <w:t xml:space="preserve">from leaving school after sixth form, adult and learning in the community, generally further and higher forms of education as well as funding.  Part-taking in </w:t>
      </w:r>
      <w:r w:rsidR="00EA5B5C" w:rsidRPr="000245D8">
        <w:rPr>
          <w:sz w:val="24"/>
          <w:szCs w:val="24"/>
        </w:rPr>
        <w:t>work-based</w:t>
      </w:r>
      <w:r w:rsidR="00A05CAA" w:rsidRPr="000245D8">
        <w:rPr>
          <w:sz w:val="24"/>
          <w:szCs w:val="24"/>
        </w:rPr>
        <w:t xml:space="preserve"> learning or as mentioned beforehand an apprenticeship</w:t>
      </w:r>
      <w:r w:rsidR="00EA5B5C" w:rsidRPr="000245D8">
        <w:rPr>
          <w:sz w:val="24"/>
          <w:szCs w:val="24"/>
        </w:rPr>
        <w:t xml:space="preserve"> </w:t>
      </w:r>
      <w:r w:rsidR="00EA5B5C" w:rsidRPr="000245D8">
        <w:rPr>
          <w:rFonts w:cstheme="minorHAnsi"/>
          <w:color w:val="000000"/>
          <w:sz w:val="24"/>
          <w:szCs w:val="24"/>
        </w:rPr>
        <w:t>beta.gov. wales, (2019)</w:t>
      </w:r>
      <w:r w:rsidR="00A05CAA" w:rsidRPr="000245D8">
        <w:rPr>
          <w:rFonts w:cstheme="minorHAnsi"/>
          <w:sz w:val="24"/>
          <w:szCs w:val="24"/>
        </w:rPr>
        <w:t>.</w:t>
      </w:r>
      <w:r w:rsidR="00EA5B5C" w:rsidRPr="000245D8">
        <w:rPr>
          <w:rFonts w:cstheme="minorHAnsi"/>
          <w:sz w:val="24"/>
          <w:szCs w:val="24"/>
        </w:rPr>
        <w:t xml:space="preserve">  So essentially anyone can invest in further training no matter your case or </w:t>
      </w:r>
      <w:r w:rsidR="006C3540" w:rsidRPr="000245D8">
        <w:rPr>
          <w:rFonts w:cstheme="minorHAnsi"/>
          <w:sz w:val="24"/>
          <w:szCs w:val="24"/>
        </w:rPr>
        <w:t xml:space="preserve">personal </w:t>
      </w:r>
      <w:r w:rsidR="00EA5B5C" w:rsidRPr="000245D8">
        <w:rPr>
          <w:rFonts w:cstheme="minorHAnsi"/>
          <w:sz w:val="24"/>
          <w:szCs w:val="24"/>
        </w:rPr>
        <w:t>lifestyle</w:t>
      </w:r>
      <w:r w:rsidR="00A75645">
        <w:rPr>
          <w:rFonts w:cstheme="minorHAnsi"/>
          <w:sz w:val="24"/>
          <w:szCs w:val="24"/>
        </w:rPr>
        <w:t>,</w:t>
      </w:r>
      <w:r w:rsidR="00EA5B5C" w:rsidRPr="000245D8">
        <w:rPr>
          <w:rFonts w:cstheme="minorHAnsi"/>
          <w:sz w:val="24"/>
          <w:szCs w:val="24"/>
        </w:rPr>
        <w:t xml:space="preserve"> there will be further progression routes available</w:t>
      </w:r>
      <w:r w:rsidR="006C3540" w:rsidRPr="000245D8">
        <w:rPr>
          <w:rFonts w:cstheme="minorHAnsi"/>
          <w:sz w:val="24"/>
          <w:szCs w:val="24"/>
        </w:rPr>
        <w:t xml:space="preserve"> to you</w:t>
      </w:r>
      <w:r w:rsidR="00EA5B5C" w:rsidRPr="000245D8">
        <w:rPr>
          <w:rFonts w:cstheme="minorHAnsi"/>
          <w:sz w:val="24"/>
          <w:szCs w:val="24"/>
        </w:rPr>
        <w:t xml:space="preserve"> and </w:t>
      </w:r>
      <w:r w:rsidR="006C3540" w:rsidRPr="000245D8">
        <w:rPr>
          <w:rFonts w:cstheme="minorHAnsi"/>
          <w:sz w:val="24"/>
          <w:szCs w:val="24"/>
        </w:rPr>
        <w:t xml:space="preserve">these may be </w:t>
      </w:r>
      <w:r w:rsidR="00EA5B5C" w:rsidRPr="000245D8">
        <w:rPr>
          <w:rFonts w:cstheme="minorHAnsi"/>
          <w:sz w:val="24"/>
          <w:szCs w:val="24"/>
        </w:rPr>
        <w:t>funded</w:t>
      </w:r>
      <w:r w:rsidR="006C3540" w:rsidRPr="000245D8">
        <w:rPr>
          <w:rFonts w:cstheme="minorHAnsi"/>
          <w:sz w:val="24"/>
          <w:szCs w:val="24"/>
        </w:rPr>
        <w:t xml:space="preserve"> or supported </w:t>
      </w:r>
      <w:r w:rsidR="00EA5B5C" w:rsidRPr="000245D8">
        <w:rPr>
          <w:rFonts w:cstheme="minorHAnsi"/>
          <w:sz w:val="24"/>
          <w:szCs w:val="24"/>
        </w:rPr>
        <w:t>by the</w:t>
      </w:r>
      <w:r w:rsidR="006C3540" w:rsidRPr="000245D8">
        <w:rPr>
          <w:rFonts w:cstheme="minorHAnsi"/>
          <w:sz w:val="24"/>
          <w:szCs w:val="24"/>
        </w:rPr>
        <w:t xml:space="preserve"> Welsh </w:t>
      </w:r>
      <w:r w:rsidR="00EA5B5C" w:rsidRPr="000245D8">
        <w:rPr>
          <w:rFonts w:cstheme="minorHAnsi"/>
          <w:sz w:val="24"/>
          <w:szCs w:val="24"/>
        </w:rPr>
        <w:t>government</w:t>
      </w:r>
      <w:r w:rsidR="006C3540" w:rsidRPr="000245D8">
        <w:rPr>
          <w:rFonts w:cstheme="minorHAnsi"/>
          <w:sz w:val="24"/>
          <w:szCs w:val="24"/>
        </w:rPr>
        <w:t xml:space="preserve"> or even your workplace</w:t>
      </w:r>
      <w:r w:rsidR="00EA5B5C" w:rsidRPr="000245D8">
        <w:rPr>
          <w:rFonts w:cstheme="minorHAnsi"/>
          <w:sz w:val="24"/>
          <w:szCs w:val="24"/>
        </w:rPr>
        <w:t xml:space="preserve"> following eligibility checks and specific conditions are met.</w:t>
      </w:r>
    </w:p>
    <w:p w14:paraId="159639EC" w14:textId="77777777" w:rsidR="004A5D0C" w:rsidRDefault="004A5D0C">
      <w:pPr>
        <w:rPr>
          <w:sz w:val="36"/>
        </w:rPr>
      </w:pPr>
    </w:p>
    <w:p w14:paraId="14765DF1" w14:textId="77777777" w:rsidR="00781A3D" w:rsidRDefault="00781A3D">
      <w:pPr>
        <w:rPr>
          <w:sz w:val="36"/>
          <w:u w:val="single"/>
        </w:rPr>
      </w:pPr>
      <w:r>
        <w:rPr>
          <w:sz w:val="36"/>
          <w:u w:val="single"/>
        </w:rPr>
        <w:br w:type="page"/>
      </w:r>
    </w:p>
    <w:p w14:paraId="31C8F469" w14:textId="77777777" w:rsidR="00753CB5" w:rsidRPr="00753CB5" w:rsidRDefault="00753CB5" w:rsidP="00753CB5">
      <w:pPr>
        <w:rPr>
          <w:rFonts w:cstheme="minorHAnsi"/>
          <w:color w:val="000000"/>
          <w:sz w:val="28"/>
          <w:szCs w:val="24"/>
        </w:rPr>
      </w:pPr>
      <w:r w:rsidRPr="00C0044A">
        <w:rPr>
          <w:rFonts w:cstheme="minorHAnsi"/>
          <w:color w:val="000000"/>
          <w:sz w:val="28"/>
          <w:szCs w:val="24"/>
        </w:rPr>
        <w:lastRenderedPageBreak/>
        <w:t>2.</w:t>
      </w:r>
      <w:r>
        <w:rPr>
          <w:rFonts w:cstheme="minorHAnsi"/>
          <w:color w:val="000000"/>
          <w:sz w:val="28"/>
          <w:szCs w:val="24"/>
        </w:rPr>
        <w:t>1</w:t>
      </w:r>
      <w:r w:rsidRPr="00C0044A">
        <w:rPr>
          <w:rFonts w:cstheme="minorHAnsi"/>
          <w:color w:val="000000"/>
          <w:sz w:val="28"/>
          <w:szCs w:val="24"/>
        </w:rPr>
        <w:t xml:space="preserve"> </w:t>
      </w:r>
      <w:r w:rsidRPr="000245D8">
        <w:rPr>
          <w:rFonts w:cstheme="minorHAnsi"/>
          <w:color w:val="000000"/>
          <w:sz w:val="28"/>
          <w:szCs w:val="24"/>
          <w:u w:val="single"/>
        </w:rPr>
        <w:t>Increased Productivity</w:t>
      </w:r>
    </w:p>
    <w:p w14:paraId="05553352" w14:textId="77777777" w:rsidR="00753CB5" w:rsidRPr="000245D8" w:rsidRDefault="00753CB5" w:rsidP="00753CB5">
      <w:pPr>
        <w:spacing w:line="360" w:lineRule="auto"/>
        <w:rPr>
          <w:rFonts w:cstheme="minorHAnsi"/>
          <w:sz w:val="24"/>
          <w:szCs w:val="24"/>
        </w:rPr>
      </w:pPr>
      <w:r w:rsidRPr="000245D8">
        <w:rPr>
          <w:rFonts w:cstheme="minorHAnsi"/>
          <w:color w:val="000000"/>
          <w:sz w:val="24"/>
          <w:szCs w:val="24"/>
        </w:rPr>
        <w:t>It can also lead to more efficient work ethics resulting in greater business all round essentially and this will in future pay for itself</w:t>
      </w:r>
      <w:r w:rsidRPr="000245D8">
        <w:rPr>
          <w:rFonts w:cstheme="minorHAnsi"/>
          <w:sz w:val="24"/>
          <w:szCs w:val="24"/>
        </w:rPr>
        <w:t>.   Much of this training is greatly emphasised in the CIPD report Learning and</w:t>
      </w:r>
      <w:r w:rsidRPr="000245D8">
        <w:rPr>
          <w:rFonts w:cstheme="minorHAnsi"/>
          <w:color w:val="000000"/>
          <w:sz w:val="24"/>
          <w:szCs w:val="24"/>
        </w:rPr>
        <w:t xml:space="preserve"> Development, (2015), </w:t>
      </w:r>
      <w:r w:rsidRPr="000245D8">
        <w:rPr>
          <w:rFonts w:cstheme="minorHAnsi"/>
          <w:sz w:val="24"/>
          <w:szCs w:val="24"/>
        </w:rPr>
        <w:t xml:space="preserve">on learning and development which talks of how businesses are realising increased skills such as “analytical and technological skills” are often lacking or missing and so this further illuminates the necessity for increased training methods throughout the workplace </w:t>
      </w:r>
      <w:r w:rsidRPr="000245D8">
        <w:rPr>
          <w:rFonts w:cstheme="minorHAnsi"/>
          <w:color w:val="000000"/>
          <w:sz w:val="24"/>
          <w:szCs w:val="24"/>
        </w:rPr>
        <w:t>beta.gov.wales, (2019), In compromise to this there will always be the excuse of cost as previously mentioned so this always needs to be reflected upon when proceeding with potential training</w:t>
      </w:r>
      <w:r w:rsidRPr="000245D8">
        <w:rPr>
          <w:rFonts w:cstheme="minorHAnsi"/>
          <w:sz w:val="24"/>
          <w:szCs w:val="24"/>
        </w:rPr>
        <w:t xml:space="preserve">. </w:t>
      </w:r>
    </w:p>
    <w:p w14:paraId="6B59B0F8" w14:textId="77777777" w:rsidR="00C0044A" w:rsidRDefault="00C0044A" w:rsidP="00C0044A">
      <w:pPr>
        <w:spacing w:line="360" w:lineRule="auto"/>
        <w:rPr>
          <w:rFonts w:cstheme="minorHAnsi"/>
          <w:color w:val="000000"/>
          <w:sz w:val="28"/>
          <w:szCs w:val="24"/>
        </w:rPr>
      </w:pPr>
    </w:p>
    <w:p w14:paraId="3EEB8727" w14:textId="77777777" w:rsidR="00C0044A" w:rsidRDefault="00C0044A" w:rsidP="00C0044A">
      <w:pPr>
        <w:spacing w:line="360" w:lineRule="auto"/>
        <w:rPr>
          <w:rFonts w:cstheme="minorHAnsi"/>
          <w:color w:val="000000"/>
          <w:sz w:val="28"/>
          <w:szCs w:val="24"/>
        </w:rPr>
      </w:pPr>
    </w:p>
    <w:p w14:paraId="392F4F29" w14:textId="77777777" w:rsidR="00C0044A" w:rsidRDefault="00C0044A" w:rsidP="00C0044A">
      <w:pPr>
        <w:spacing w:line="360" w:lineRule="auto"/>
        <w:rPr>
          <w:rFonts w:cstheme="minorHAnsi"/>
          <w:color w:val="000000"/>
          <w:sz w:val="28"/>
          <w:szCs w:val="24"/>
        </w:rPr>
      </w:pPr>
    </w:p>
    <w:p w14:paraId="03FF7038" w14:textId="77777777" w:rsidR="00C0044A" w:rsidRDefault="00C0044A" w:rsidP="00C0044A">
      <w:pPr>
        <w:spacing w:line="360" w:lineRule="auto"/>
        <w:rPr>
          <w:rFonts w:cstheme="minorHAnsi"/>
          <w:color w:val="000000"/>
          <w:sz w:val="28"/>
          <w:szCs w:val="24"/>
        </w:rPr>
      </w:pPr>
    </w:p>
    <w:p w14:paraId="310E2506" w14:textId="148E4A66" w:rsidR="00A73FB1" w:rsidRPr="000245D8" w:rsidRDefault="00C0044A" w:rsidP="00753CB5">
      <w:pPr>
        <w:rPr>
          <w:rFonts w:cstheme="minorHAnsi"/>
          <w:sz w:val="24"/>
          <w:szCs w:val="24"/>
        </w:rPr>
      </w:pPr>
      <w:r>
        <w:rPr>
          <w:rFonts w:cstheme="minorHAnsi"/>
          <w:color w:val="000000"/>
          <w:sz w:val="28"/>
          <w:szCs w:val="24"/>
        </w:rPr>
        <w:br w:type="page"/>
      </w:r>
      <w:r w:rsidR="00A94954" w:rsidRPr="000245D8">
        <w:rPr>
          <w:rFonts w:cstheme="minorHAnsi"/>
          <w:sz w:val="24"/>
          <w:szCs w:val="24"/>
        </w:rPr>
        <w:lastRenderedPageBreak/>
        <w:t xml:space="preserve"> </w:t>
      </w:r>
    </w:p>
    <w:p w14:paraId="071E3F57" w14:textId="2E70AA93" w:rsidR="00A73FB1" w:rsidRDefault="00A73FB1" w:rsidP="00C0044A">
      <w:pPr>
        <w:spacing w:line="360" w:lineRule="auto"/>
        <w:rPr>
          <w:sz w:val="36"/>
          <w:u w:val="single"/>
        </w:rPr>
      </w:pPr>
    </w:p>
    <w:p w14:paraId="0E2182F1" w14:textId="111C27E7" w:rsidR="00753CB5" w:rsidRPr="000245D8" w:rsidRDefault="00753CB5" w:rsidP="00753CB5">
      <w:pPr>
        <w:spacing w:line="360" w:lineRule="auto"/>
        <w:rPr>
          <w:rFonts w:cstheme="minorHAnsi"/>
          <w:sz w:val="28"/>
          <w:szCs w:val="24"/>
          <w:u w:val="single"/>
        </w:rPr>
      </w:pPr>
      <w:r w:rsidRPr="00C0044A">
        <w:rPr>
          <w:rFonts w:cstheme="minorHAnsi"/>
          <w:sz w:val="28"/>
          <w:szCs w:val="24"/>
        </w:rPr>
        <w:t>2.</w:t>
      </w:r>
      <w:r>
        <w:rPr>
          <w:rFonts w:cstheme="minorHAnsi"/>
          <w:sz w:val="28"/>
          <w:szCs w:val="24"/>
        </w:rPr>
        <w:t xml:space="preserve">2 </w:t>
      </w:r>
      <w:r w:rsidRPr="000245D8">
        <w:rPr>
          <w:rFonts w:cstheme="minorHAnsi"/>
          <w:sz w:val="28"/>
          <w:szCs w:val="24"/>
          <w:u w:val="single"/>
        </w:rPr>
        <w:t>Types of Training</w:t>
      </w:r>
    </w:p>
    <w:p w14:paraId="36A8FEBD" w14:textId="77777777" w:rsidR="00753CB5" w:rsidRPr="000245D8" w:rsidRDefault="00753CB5" w:rsidP="00753CB5">
      <w:pPr>
        <w:spacing w:line="360" w:lineRule="auto"/>
        <w:rPr>
          <w:rFonts w:cstheme="minorHAnsi"/>
          <w:color w:val="000000"/>
          <w:sz w:val="24"/>
          <w:szCs w:val="24"/>
        </w:rPr>
      </w:pPr>
      <w:r w:rsidRPr="000245D8">
        <w:rPr>
          <w:rFonts w:cstheme="minorHAnsi"/>
          <w:sz w:val="24"/>
          <w:szCs w:val="24"/>
        </w:rPr>
        <w:t xml:space="preserve">This following chapter aims to explore the many types of further training and criticise each for their benefits and drawbacks essentially.  In addition to this it will also show how the government influence these types of training and if the costs are worthwhile.  So, as it is very clear to see training and development is an important factor when starting off in the world of work as much as it is important to regularly maintain when already experienced too, for reasons such as new regulations or increasing or refreshing worker safety etc </w:t>
      </w:r>
      <w:r w:rsidRPr="000245D8">
        <w:rPr>
          <w:rFonts w:cstheme="minorHAnsi"/>
          <w:color w:val="000000"/>
          <w:sz w:val="24"/>
          <w:szCs w:val="24"/>
        </w:rPr>
        <w:t xml:space="preserve">eLearning, (2019)  </w:t>
      </w:r>
    </w:p>
    <w:p w14:paraId="379D8D8E" w14:textId="77777777" w:rsidR="00BF1022" w:rsidRDefault="00BF1022">
      <w:pPr>
        <w:rPr>
          <w:sz w:val="36"/>
        </w:rPr>
      </w:pPr>
    </w:p>
    <w:p w14:paraId="35D9DD69" w14:textId="77777777" w:rsidR="00BF1022" w:rsidRDefault="00BF1022">
      <w:pPr>
        <w:rPr>
          <w:sz w:val="36"/>
        </w:rPr>
      </w:pPr>
    </w:p>
    <w:p w14:paraId="329D213E" w14:textId="77777777" w:rsidR="00BF1022" w:rsidRDefault="00BF1022">
      <w:pPr>
        <w:rPr>
          <w:sz w:val="36"/>
        </w:rPr>
      </w:pPr>
    </w:p>
    <w:p w14:paraId="5B8A3C39" w14:textId="77777777" w:rsidR="00C0044A" w:rsidRDefault="00C0044A">
      <w:pPr>
        <w:rPr>
          <w:rFonts w:cstheme="minorHAnsi"/>
          <w:sz w:val="28"/>
          <w:szCs w:val="24"/>
        </w:rPr>
      </w:pPr>
      <w:r>
        <w:rPr>
          <w:rFonts w:cstheme="minorHAnsi"/>
          <w:sz w:val="28"/>
          <w:szCs w:val="24"/>
        </w:rPr>
        <w:br w:type="page"/>
      </w:r>
    </w:p>
    <w:p w14:paraId="5E7F02DB" w14:textId="48D9832D" w:rsidR="0046150B" w:rsidRPr="000245D8" w:rsidRDefault="00C0044A" w:rsidP="00C0044A">
      <w:pPr>
        <w:spacing w:line="360" w:lineRule="auto"/>
        <w:rPr>
          <w:rFonts w:cstheme="minorHAnsi"/>
          <w:sz w:val="24"/>
          <w:szCs w:val="24"/>
          <w:u w:val="single"/>
        </w:rPr>
      </w:pPr>
      <w:r w:rsidRPr="00C0044A">
        <w:rPr>
          <w:rFonts w:cstheme="minorHAnsi"/>
          <w:sz w:val="28"/>
          <w:szCs w:val="24"/>
        </w:rPr>
        <w:lastRenderedPageBreak/>
        <w:t xml:space="preserve">3.0 </w:t>
      </w:r>
      <w:r w:rsidR="00A73FB1" w:rsidRPr="000245D8">
        <w:rPr>
          <w:rFonts w:cstheme="minorHAnsi"/>
          <w:sz w:val="28"/>
          <w:szCs w:val="24"/>
          <w:u w:val="single"/>
        </w:rPr>
        <w:t>Apprenticeships</w:t>
      </w:r>
      <w:r w:rsidR="00992D3C" w:rsidRPr="000245D8">
        <w:rPr>
          <w:rFonts w:cstheme="minorHAnsi"/>
          <w:sz w:val="28"/>
          <w:szCs w:val="24"/>
          <w:u w:val="single"/>
        </w:rPr>
        <w:t xml:space="preserve"> / Work based learning</w:t>
      </w:r>
    </w:p>
    <w:p w14:paraId="37C05AC9" w14:textId="2ABE4F21" w:rsidR="0046150B" w:rsidRPr="000245D8" w:rsidRDefault="0046150B" w:rsidP="00C0044A">
      <w:pPr>
        <w:spacing w:line="360" w:lineRule="auto"/>
        <w:rPr>
          <w:rFonts w:cstheme="minorHAnsi"/>
          <w:sz w:val="24"/>
          <w:szCs w:val="24"/>
        </w:rPr>
      </w:pPr>
      <w:r w:rsidRPr="000245D8">
        <w:rPr>
          <w:rFonts w:cstheme="minorHAnsi"/>
          <w:sz w:val="24"/>
          <w:szCs w:val="24"/>
        </w:rPr>
        <w:t>As it is legislation, it is imperative that an employer,</w:t>
      </w:r>
      <w:r w:rsidR="004715EE" w:rsidRPr="000245D8">
        <w:rPr>
          <w:rFonts w:cstheme="minorHAnsi"/>
          <w:sz w:val="24"/>
          <w:szCs w:val="24"/>
        </w:rPr>
        <w:t xml:space="preserve"> </w:t>
      </w:r>
      <w:r w:rsidRPr="000245D8">
        <w:rPr>
          <w:rFonts w:cstheme="minorHAnsi"/>
          <w:sz w:val="24"/>
          <w:szCs w:val="24"/>
        </w:rPr>
        <w:t>must grant some dedicated time off to employees whom want to seek some form of extra training outside of work</w:t>
      </w:r>
      <w:r w:rsidR="004715EE" w:rsidRPr="000245D8">
        <w:rPr>
          <w:rFonts w:cstheme="minorHAnsi"/>
          <w:sz w:val="24"/>
          <w:szCs w:val="24"/>
        </w:rPr>
        <w:t>, this is governed by the fact that they meet eligible criteria of the following in figure one below</w:t>
      </w:r>
      <w:r w:rsidR="00907B86" w:rsidRPr="000245D8">
        <w:rPr>
          <w:rFonts w:cstheme="minorHAnsi"/>
          <w:sz w:val="24"/>
          <w:szCs w:val="24"/>
        </w:rPr>
        <w:t xml:space="preserve"> or can be denied also via to conforming to element below in in the blue box</w:t>
      </w:r>
      <w:r w:rsidR="004715EE" w:rsidRPr="000245D8">
        <w:rPr>
          <w:rFonts w:cstheme="minorHAnsi"/>
          <w:sz w:val="24"/>
          <w:szCs w:val="24"/>
        </w:rPr>
        <w:t>:</w:t>
      </w:r>
    </w:p>
    <w:p w14:paraId="2407D6FE" w14:textId="77777777" w:rsidR="004715EE" w:rsidRPr="000245D8" w:rsidRDefault="004715EE" w:rsidP="00C0044A">
      <w:pPr>
        <w:spacing w:line="360" w:lineRule="auto"/>
        <w:rPr>
          <w:rFonts w:cstheme="minorHAnsi"/>
          <w:noProof/>
          <w:sz w:val="24"/>
          <w:szCs w:val="24"/>
        </w:rPr>
      </w:pPr>
    </w:p>
    <w:p w14:paraId="0C238951" w14:textId="2E9B9DF1" w:rsidR="004715EE" w:rsidRPr="000245D8" w:rsidRDefault="00907B86" w:rsidP="00C0044A">
      <w:pPr>
        <w:spacing w:line="360" w:lineRule="auto"/>
        <w:rPr>
          <w:rFonts w:cstheme="minorHAnsi"/>
          <w:sz w:val="24"/>
          <w:szCs w:val="24"/>
        </w:rPr>
      </w:pPr>
      <w:r w:rsidRPr="000245D8">
        <w:rPr>
          <w:rFonts w:cstheme="minorHAnsi"/>
          <w:noProof/>
          <w:sz w:val="24"/>
          <w:szCs w:val="24"/>
        </w:rPr>
        <mc:AlternateContent>
          <mc:Choice Requires="wps">
            <w:drawing>
              <wp:anchor distT="0" distB="0" distL="114300" distR="114300" simplePos="0" relativeHeight="251662336" behindDoc="0" locked="0" layoutInCell="1" allowOverlap="1" wp14:anchorId="230704D0" wp14:editId="0C569FEB">
                <wp:simplePos x="0" y="0"/>
                <wp:positionH relativeFrom="column">
                  <wp:posOffset>1198245</wp:posOffset>
                </wp:positionH>
                <wp:positionV relativeFrom="paragraph">
                  <wp:posOffset>3477121</wp:posOffset>
                </wp:positionV>
                <wp:extent cx="3757961" cy="903249"/>
                <wp:effectExtent l="0" t="0" r="13970" b="11430"/>
                <wp:wrapNone/>
                <wp:docPr id="4" name="Rectangle 4"/>
                <wp:cNvGraphicFramePr/>
                <a:graphic xmlns:a="http://schemas.openxmlformats.org/drawingml/2006/main">
                  <a:graphicData uri="http://schemas.microsoft.com/office/word/2010/wordprocessingShape">
                    <wps:wsp>
                      <wps:cNvSpPr/>
                      <wps:spPr>
                        <a:xfrm>
                          <a:off x="0" y="0"/>
                          <a:ext cx="3757961" cy="903249"/>
                        </a:xfrm>
                        <a:prstGeom prst="rect">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B6BD56" id="Rectangle 4" o:spid="_x0000_s1026" style="position:absolute;margin-left:94.35pt;margin-top:273.8pt;width:295.9pt;height:71.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" filled="f" strokecolor="#00b0f0" strokeweight="1pt"/>
            </w:pict>
          </mc:Fallback>
        </mc:AlternateContent>
      </w:r>
      <w:r w:rsidR="00847248" w:rsidRPr="000245D8">
        <w:rPr>
          <w:rFonts w:cstheme="minorHAnsi"/>
          <w:noProof/>
          <w:sz w:val="24"/>
          <w:szCs w:val="24"/>
        </w:rPr>
        <mc:AlternateContent>
          <mc:Choice Requires="wps">
            <w:drawing>
              <wp:anchor distT="0" distB="0" distL="114300" distR="114300" simplePos="0" relativeHeight="251660288" behindDoc="0" locked="0" layoutInCell="1" allowOverlap="1" wp14:anchorId="7BFCAE32" wp14:editId="2CAE2303">
                <wp:simplePos x="0" y="0"/>
                <wp:positionH relativeFrom="column">
                  <wp:posOffset>1197749</wp:posOffset>
                </wp:positionH>
                <wp:positionV relativeFrom="paragraph">
                  <wp:posOffset>2723515</wp:posOffset>
                </wp:positionV>
                <wp:extent cx="3133493" cy="719253"/>
                <wp:effectExtent l="0" t="0" r="10160" b="24130"/>
                <wp:wrapNone/>
                <wp:docPr id="3" name="Rectangle 3"/>
                <wp:cNvGraphicFramePr/>
                <a:graphic xmlns:a="http://schemas.openxmlformats.org/drawingml/2006/main">
                  <a:graphicData uri="http://schemas.microsoft.com/office/word/2010/wordprocessingShape">
                    <wps:wsp>
                      <wps:cNvSpPr/>
                      <wps:spPr>
                        <a:xfrm>
                          <a:off x="0" y="0"/>
                          <a:ext cx="3133493" cy="719253"/>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3C6F2F" id="Rectangle 3" o:spid="_x0000_s1026" style="position:absolute;margin-left:94.3pt;margin-top:214.45pt;width:246.75pt;height:56.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" filled="f" strokecolor="red" strokeweight="1pt"/>
            </w:pict>
          </mc:Fallback>
        </mc:AlternateContent>
      </w:r>
      <w:r w:rsidR="004715EE" w:rsidRPr="000245D8">
        <w:rPr>
          <w:rFonts w:cstheme="minorHAnsi"/>
          <w:noProof/>
          <w:sz w:val="24"/>
          <w:szCs w:val="24"/>
        </w:rPr>
        <w:drawing>
          <wp:inline distT="0" distB="0" distL="0" distR="0" wp14:anchorId="19CE74A6" wp14:editId="30883F63">
            <wp:extent cx="4939990" cy="43485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png"/>
                    <pic:cNvPicPr/>
                  </pic:nvPicPr>
                  <pic:blipFill rotWithShape="1">
                    <a:blip r:embed="rId8" cstate="print">
                      <a:extLst>
                        <a:ext uri="{28A0092B-C50C-407E-A947-70E740481C1C}">
                          <a14:useLocalDpi xmlns:a14="http://schemas.microsoft.com/office/drawing/2010/main" val="0"/>
                        </a:ext>
                      </a:extLst>
                    </a:blip>
                    <a:srcRect l="13134" t="4670" r="28402" b="18129"/>
                    <a:stretch/>
                  </pic:blipFill>
                  <pic:spPr bwMode="auto">
                    <a:xfrm>
                      <a:off x="0" y="0"/>
                      <a:ext cx="4948363" cy="4355910"/>
                    </a:xfrm>
                    <a:prstGeom prst="rect">
                      <a:avLst/>
                    </a:prstGeom>
                    <a:ln>
                      <a:noFill/>
                    </a:ln>
                    <a:extLst>
                      <a:ext uri="{53640926-AAD7-44D8-BBD7-CCE9431645EC}">
                        <a14:shadowObscured xmlns:a14="http://schemas.microsoft.com/office/drawing/2010/main"/>
                      </a:ext>
                    </a:extLst>
                  </pic:spPr>
                </pic:pic>
              </a:graphicData>
            </a:graphic>
          </wp:inline>
        </w:drawing>
      </w:r>
    </w:p>
    <w:p w14:paraId="0FD0ABE0" w14:textId="772C2AD1" w:rsidR="004715EE" w:rsidRPr="000245D8" w:rsidRDefault="004715EE" w:rsidP="00C0044A">
      <w:pPr>
        <w:spacing w:line="360" w:lineRule="auto"/>
        <w:rPr>
          <w:rFonts w:cstheme="minorHAnsi"/>
          <w:sz w:val="24"/>
          <w:szCs w:val="24"/>
        </w:rPr>
      </w:pPr>
      <w:r w:rsidRPr="000245D8">
        <w:rPr>
          <w:rFonts w:cstheme="minorHAnsi"/>
          <w:sz w:val="24"/>
          <w:szCs w:val="24"/>
        </w:rPr>
        <w:t>Figure 1</w:t>
      </w:r>
      <w:r w:rsidRPr="000245D8">
        <w:rPr>
          <w:rFonts w:cstheme="minorHAnsi"/>
          <w:sz w:val="24"/>
          <w:szCs w:val="24"/>
        </w:rPr>
        <w:tab/>
      </w:r>
      <w:r w:rsidRPr="000245D8">
        <w:rPr>
          <w:rFonts w:cstheme="minorHAnsi"/>
          <w:sz w:val="24"/>
          <w:szCs w:val="24"/>
        </w:rPr>
        <w:tab/>
      </w:r>
      <w:r w:rsidRPr="000245D8">
        <w:rPr>
          <w:rFonts w:cstheme="minorHAnsi"/>
          <w:sz w:val="24"/>
          <w:szCs w:val="24"/>
        </w:rPr>
        <w:tab/>
      </w:r>
      <w:r w:rsidRPr="000245D8">
        <w:rPr>
          <w:rFonts w:cstheme="minorHAnsi"/>
          <w:sz w:val="24"/>
          <w:szCs w:val="24"/>
        </w:rPr>
        <w:tab/>
      </w:r>
      <w:r w:rsidRPr="000245D8">
        <w:rPr>
          <w:rFonts w:cstheme="minorHAnsi"/>
          <w:sz w:val="24"/>
          <w:szCs w:val="24"/>
        </w:rPr>
        <w:tab/>
        <w:t xml:space="preserve">Source: </w:t>
      </w:r>
      <w:r w:rsidR="00057919" w:rsidRPr="000245D8">
        <w:rPr>
          <w:rFonts w:cstheme="minorHAnsi"/>
          <w:sz w:val="24"/>
          <w:szCs w:val="24"/>
        </w:rPr>
        <w:t>www.careerswales.com, (2019)</w:t>
      </w:r>
    </w:p>
    <w:p w14:paraId="6A56EF44" w14:textId="2425F419" w:rsidR="004715EE" w:rsidRPr="000245D8" w:rsidRDefault="004715EE" w:rsidP="00C0044A">
      <w:pPr>
        <w:spacing w:line="360" w:lineRule="auto"/>
        <w:rPr>
          <w:rFonts w:cstheme="minorHAnsi"/>
          <w:sz w:val="24"/>
          <w:szCs w:val="24"/>
        </w:rPr>
      </w:pPr>
    </w:p>
    <w:p w14:paraId="0F125E3E" w14:textId="77777777" w:rsidR="00C0044A" w:rsidRDefault="00C0044A" w:rsidP="00C0044A">
      <w:pPr>
        <w:spacing w:line="360" w:lineRule="auto"/>
        <w:rPr>
          <w:rFonts w:cstheme="minorHAnsi"/>
          <w:sz w:val="24"/>
          <w:szCs w:val="24"/>
        </w:rPr>
      </w:pPr>
    </w:p>
    <w:p w14:paraId="3BC6AEBA" w14:textId="77777777" w:rsidR="00C0044A" w:rsidRDefault="00C0044A" w:rsidP="00C0044A">
      <w:pPr>
        <w:spacing w:line="360" w:lineRule="auto"/>
        <w:rPr>
          <w:rFonts w:cstheme="minorHAnsi"/>
          <w:sz w:val="24"/>
          <w:szCs w:val="24"/>
        </w:rPr>
      </w:pPr>
    </w:p>
    <w:p w14:paraId="70FE0167" w14:textId="77777777" w:rsidR="00C0044A" w:rsidRDefault="00C0044A" w:rsidP="00C0044A">
      <w:pPr>
        <w:spacing w:line="360" w:lineRule="auto"/>
        <w:rPr>
          <w:rFonts w:cstheme="minorHAnsi"/>
          <w:sz w:val="24"/>
          <w:szCs w:val="24"/>
        </w:rPr>
      </w:pPr>
    </w:p>
    <w:p w14:paraId="2A74FDA1" w14:textId="77777777" w:rsidR="00C0044A" w:rsidRDefault="00C0044A" w:rsidP="00C0044A">
      <w:pPr>
        <w:spacing w:line="360" w:lineRule="auto"/>
        <w:rPr>
          <w:rFonts w:cstheme="minorHAnsi"/>
          <w:sz w:val="24"/>
          <w:szCs w:val="24"/>
        </w:rPr>
      </w:pPr>
    </w:p>
    <w:p w14:paraId="0B584DDF" w14:textId="5B88CEDE" w:rsidR="00D31783" w:rsidRPr="000245D8" w:rsidRDefault="009D5297" w:rsidP="00C0044A">
      <w:pPr>
        <w:spacing w:line="360" w:lineRule="auto"/>
        <w:rPr>
          <w:rFonts w:cstheme="minorHAnsi"/>
          <w:sz w:val="24"/>
          <w:szCs w:val="24"/>
        </w:rPr>
      </w:pPr>
      <w:r w:rsidRPr="000245D8">
        <w:rPr>
          <w:rFonts w:cstheme="minorHAnsi"/>
          <w:sz w:val="24"/>
          <w:szCs w:val="24"/>
        </w:rPr>
        <w:lastRenderedPageBreak/>
        <w:t xml:space="preserve">One form of further training or initial for some are </w:t>
      </w:r>
      <w:r w:rsidR="00D31783" w:rsidRPr="000245D8">
        <w:rPr>
          <w:rFonts w:cstheme="minorHAnsi"/>
          <w:sz w:val="24"/>
          <w:szCs w:val="24"/>
        </w:rPr>
        <w:t>apprenticeships</w:t>
      </w:r>
      <w:r w:rsidRPr="000245D8">
        <w:rPr>
          <w:rFonts w:cstheme="minorHAnsi"/>
          <w:sz w:val="24"/>
          <w:szCs w:val="24"/>
        </w:rPr>
        <w:t xml:space="preserve"> which local enterprises are encouraged to offer to the local area and this inevitably allows employees to earn as well as learn during their work placement.</w:t>
      </w:r>
      <w:r w:rsidR="009E5D7D" w:rsidRPr="000245D8">
        <w:rPr>
          <w:rFonts w:cstheme="minorHAnsi"/>
          <w:sz w:val="24"/>
          <w:szCs w:val="24"/>
        </w:rPr>
        <w:t xml:space="preserve">  This is highly supported by the Welsh government as it can be seen from their website GOV</w:t>
      </w:r>
      <w:r w:rsidR="009E5D7D" w:rsidRPr="000245D8">
        <w:rPr>
          <w:rFonts w:cstheme="minorHAnsi"/>
          <w:color w:val="000000"/>
          <w:sz w:val="24"/>
          <w:szCs w:val="24"/>
        </w:rPr>
        <w:t xml:space="preserve">.UK, (2019). </w:t>
      </w:r>
      <w:r w:rsidRPr="000245D8">
        <w:rPr>
          <w:rFonts w:cstheme="minorHAnsi"/>
          <w:sz w:val="24"/>
          <w:szCs w:val="24"/>
        </w:rPr>
        <w:t xml:space="preserve"> </w:t>
      </w:r>
      <w:r w:rsidR="009E5D7D" w:rsidRPr="000245D8">
        <w:rPr>
          <w:rFonts w:cstheme="minorHAnsi"/>
          <w:sz w:val="24"/>
          <w:szCs w:val="24"/>
        </w:rPr>
        <w:t>T</w:t>
      </w:r>
      <w:r w:rsidRPr="000245D8">
        <w:rPr>
          <w:rFonts w:cstheme="minorHAnsi"/>
          <w:sz w:val="24"/>
          <w:szCs w:val="24"/>
        </w:rPr>
        <w:t>hey will be taught the ins and outs of their chosen apprenticeship and a</w:t>
      </w:r>
      <w:r w:rsidR="003C392A" w:rsidRPr="000245D8">
        <w:rPr>
          <w:rFonts w:cstheme="minorHAnsi"/>
          <w:sz w:val="24"/>
          <w:szCs w:val="24"/>
        </w:rPr>
        <w:t>t</w:t>
      </w:r>
      <w:r w:rsidRPr="000245D8">
        <w:rPr>
          <w:rFonts w:cstheme="minorHAnsi"/>
          <w:sz w:val="24"/>
          <w:szCs w:val="24"/>
        </w:rPr>
        <w:t xml:space="preserve"> the end of the </w:t>
      </w:r>
      <w:r w:rsidR="003C392A" w:rsidRPr="000245D8">
        <w:rPr>
          <w:rFonts w:cstheme="minorHAnsi"/>
          <w:sz w:val="24"/>
          <w:szCs w:val="24"/>
        </w:rPr>
        <w:t>course</w:t>
      </w:r>
      <w:r w:rsidRPr="000245D8">
        <w:rPr>
          <w:rFonts w:cstheme="minorHAnsi"/>
          <w:sz w:val="24"/>
          <w:szCs w:val="24"/>
        </w:rPr>
        <w:t xml:space="preserve"> will be qualified and essentially more knowledgeable in that </w:t>
      </w:r>
      <w:r w:rsidR="00D31783" w:rsidRPr="000245D8">
        <w:rPr>
          <w:rFonts w:cstheme="minorHAnsi"/>
          <w:sz w:val="24"/>
          <w:szCs w:val="24"/>
        </w:rPr>
        <w:t>industry</w:t>
      </w:r>
      <w:r w:rsidR="003C392A" w:rsidRPr="000245D8">
        <w:rPr>
          <w:rFonts w:cstheme="minorHAnsi"/>
          <w:sz w:val="24"/>
          <w:szCs w:val="24"/>
        </w:rPr>
        <w:t xml:space="preserve"> including a potential career</w:t>
      </w:r>
      <w:r w:rsidRPr="000245D8">
        <w:rPr>
          <w:rFonts w:cstheme="minorHAnsi"/>
          <w:sz w:val="24"/>
          <w:szCs w:val="24"/>
        </w:rPr>
        <w:t>.</w:t>
      </w:r>
      <w:r w:rsidR="00D31783" w:rsidRPr="000245D8">
        <w:rPr>
          <w:rFonts w:cstheme="minorHAnsi"/>
          <w:sz w:val="24"/>
          <w:szCs w:val="24"/>
        </w:rPr>
        <w:t xml:space="preserve">  </w:t>
      </w:r>
    </w:p>
    <w:p w14:paraId="2304F58E" w14:textId="1ABC1957" w:rsidR="00D31783" w:rsidRPr="000245D8" w:rsidRDefault="00D31783" w:rsidP="00C0044A">
      <w:pPr>
        <w:spacing w:line="360" w:lineRule="auto"/>
        <w:rPr>
          <w:rFonts w:cstheme="minorHAnsi"/>
          <w:color w:val="FF0000"/>
          <w:sz w:val="24"/>
          <w:szCs w:val="24"/>
        </w:rPr>
      </w:pPr>
      <w:r w:rsidRPr="000245D8">
        <w:rPr>
          <w:rFonts w:cstheme="minorHAnsi"/>
          <w:sz w:val="24"/>
          <w:szCs w:val="24"/>
        </w:rPr>
        <w:t xml:space="preserve">Although this is a popular choice for further training it can sometimes limit itself </w:t>
      </w:r>
      <w:r w:rsidR="00EC7379" w:rsidRPr="000245D8">
        <w:rPr>
          <w:rFonts w:cstheme="minorHAnsi"/>
          <w:sz w:val="24"/>
          <w:szCs w:val="24"/>
        </w:rPr>
        <w:t>since</w:t>
      </w:r>
      <w:r w:rsidRPr="000245D8">
        <w:rPr>
          <w:rFonts w:cstheme="minorHAnsi"/>
          <w:sz w:val="24"/>
          <w:szCs w:val="24"/>
        </w:rPr>
        <w:t xml:space="preserve"> some apprenticeships essentially pigeon hole the apprentice </w:t>
      </w:r>
      <w:r w:rsidR="00EC7379" w:rsidRPr="000245D8">
        <w:rPr>
          <w:rFonts w:cstheme="minorHAnsi"/>
          <w:sz w:val="24"/>
          <w:szCs w:val="24"/>
        </w:rPr>
        <w:t>into</w:t>
      </w:r>
      <w:r w:rsidRPr="000245D8">
        <w:rPr>
          <w:rFonts w:cstheme="minorHAnsi"/>
          <w:sz w:val="24"/>
          <w:szCs w:val="24"/>
        </w:rPr>
        <w:t xml:space="preserve"> one industry effectively limiting the person to become diverse and this </w:t>
      </w:r>
      <w:r w:rsidR="00EC7379" w:rsidRPr="000245D8">
        <w:rPr>
          <w:rFonts w:cstheme="minorHAnsi"/>
          <w:sz w:val="24"/>
          <w:szCs w:val="24"/>
        </w:rPr>
        <w:t>may</w:t>
      </w:r>
      <w:r w:rsidRPr="000245D8">
        <w:rPr>
          <w:rFonts w:cstheme="minorHAnsi"/>
          <w:sz w:val="24"/>
          <w:szCs w:val="24"/>
        </w:rPr>
        <w:t xml:space="preserve"> affect future</w:t>
      </w:r>
      <w:r w:rsidR="00DB308D" w:rsidRPr="000245D8">
        <w:rPr>
          <w:rFonts w:cstheme="minorHAnsi"/>
          <w:sz w:val="24"/>
          <w:szCs w:val="24"/>
        </w:rPr>
        <w:t xml:space="preserve"> job</w:t>
      </w:r>
      <w:r w:rsidRPr="000245D8">
        <w:rPr>
          <w:rFonts w:cstheme="minorHAnsi"/>
          <w:sz w:val="24"/>
          <w:szCs w:val="24"/>
        </w:rPr>
        <w:t xml:space="preserve"> </w:t>
      </w:r>
      <w:r w:rsidR="00EC7379" w:rsidRPr="000245D8">
        <w:rPr>
          <w:rFonts w:cstheme="minorHAnsi"/>
          <w:sz w:val="24"/>
          <w:szCs w:val="24"/>
        </w:rPr>
        <w:t>prospects</w:t>
      </w:r>
      <w:r w:rsidRPr="000245D8">
        <w:rPr>
          <w:rFonts w:cstheme="minorHAnsi"/>
          <w:sz w:val="24"/>
          <w:szCs w:val="24"/>
        </w:rPr>
        <w:t xml:space="preserve"> which may require individuals to be </w:t>
      </w:r>
      <w:r w:rsidR="00A7268D" w:rsidRPr="000245D8">
        <w:rPr>
          <w:rFonts w:cstheme="minorHAnsi"/>
          <w:sz w:val="24"/>
          <w:szCs w:val="24"/>
        </w:rPr>
        <w:t>all-rounders</w:t>
      </w:r>
      <w:r w:rsidRPr="000245D8">
        <w:rPr>
          <w:rFonts w:cstheme="minorHAnsi"/>
          <w:sz w:val="24"/>
          <w:szCs w:val="24"/>
        </w:rPr>
        <w:t xml:space="preserve"> in the workplac</w:t>
      </w:r>
      <w:r w:rsidR="00BB4A95" w:rsidRPr="000245D8">
        <w:rPr>
          <w:rFonts w:cstheme="minorHAnsi"/>
          <w:sz w:val="24"/>
          <w:szCs w:val="24"/>
        </w:rPr>
        <w:t>e</w:t>
      </w:r>
      <w:r w:rsidRPr="000245D8">
        <w:rPr>
          <w:rFonts w:cstheme="minorHAnsi"/>
          <w:sz w:val="24"/>
          <w:szCs w:val="24"/>
        </w:rPr>
        <w:t>.</w:t>
      </w:r>
      <w:r w:rsidR="000D27A6" w:rsidRPr="000245D8">
        <w:rPr>
          <w:rFonts w:cstheme="minorHAnsi"/>
          <w:sz w:val="24"/>
          <w:szCs w:val="24"/>
        </w:rPr>
        <w:t xml:space="preserve">  Low pay is also another </w:t>
      </w:r>
      <w:r w:rsidR="00A7268D" w:rsidRPr="000245D8">
        <w:rPr>
          <w:rFonts w:cstheme="minorHAnsi"/>
          <w:sz w:val="24"/>
          <w:szCs w:val="24"/>
        </w:rPr>
        <w:t>factor</w:t>
      </w:r>
      <w:r w:rsidR="000D27A6" w:rsidRPr="000245D8">
        <w:rPr>
          <w:rFonts w:cstheme="minorHAnsi"/>
          <w:sz w:val="24"/>
          <w:szCs w:val="24"/>
        </w:rPr>
        <w:t xml:space="preserve"> which deters some </w:t>
      </w:r>
      <w:r w:rsidR="00A7268D" w:rsidRPr="000245D8">
        <w:rPr>
          <w:rFonts w:cstheme="minorHAnsi"/>
          <w:sz w:val="24"/>
          <w:szCs w:val="24"/>
        </w:rPr>
        <w:t>potential</w:t>
      </w:r>
      <w:r w:rsidR="000D27A6" w:rsidRPr="000245D8">
        <w:rPr>
          <w:rFonts w:cstheme="minorHAnsi"/>
          <w:sz w:val="24"/>
          <w:szCs w:val="24"/>
        </w:rPr>
        <w:t xml:space="preserve"> apprentices as it is </w:t>
      </w:r>
      <w:r w:rsidR="00A7268D" w:rsidRPr="000245D8">
        <w:rPr>
          <w:rFonts w:cstheme="minorHAnsi"/>
          <w:sz w:val="24"/>
          <w:szCs w:val="24"/>
        </w:rPr>
        <w:t>substantially</w:t>
      </w:r>
      <w:r w:rsidR="000D27A6" w:rsidRPr="000245D8">
        <w:rPr>
          <w:rFonts w:cstheme="minorHAnsi"/>
          <w:sz w:val="24"/>
          <w:szCs w:val="24"/>
        </w:rPr>
        <w:t xml:space="preserve"> lower than getting a </w:t>
      </w:r>
      <w:r w:rsidR="00A7268D" w:rsidRPr="000245D8">
        <w:rPr>
          <w:rFonts w:cstheme="minorHAnsi"/>
          <w:sz w:val="24"/>
          <w:szCs w:val="24"/>
        </w:rPr>
        <w:t>first-time</w:t>
      </w:r>
      <w:r w:rsidR="000D27A6" w:rsidRPr="000245D8">
        <w:rPr>
          <w:rFonts w:cstheme="minorHAnsi"/>
          <w:sz w:val="24"/>
          <w:szCs w:val="24"/>
        </w:rPr>
        <w:t xml:space="preserve"> job, however other will argue the learning and completing the course will </w:t>
      </w:r>
      <w:r w:rsidR="00A7268D" w:rsidRPr="000245D8">
        <w:rPr>
          <w:rFonts w:cstheme="minorHAnsi"/>
          <w:sz w:val="24"/>
          <w:szCs w:val="24"/>
        </w:rPr>
        <w:t>eventually</w:t>
      </w:r>
      <w:r w:rsidR="000D27A6" w:rsidRPr="000245D8">
        <w:rPr>
          <w:rFonts w:cstheme="minorHAnsi"/>
          <w:sz w:val="24"/>
          <w:szCs w:val="24"/>
        </w:rPr>
        <w:t xml:space="preserve"> pay for itself when the individual lands a </w:t>
      </w:r>
      <w:r w:rsidR="00A7268D" w:rsidRPr="000245D8">
        <w:rPr>
          <w:rFonts w:cstheme="minorHAnsi"/>
          <w:sz w:val="24"/>
          <w:szCs w:val="24"/>
        </w:rPr>
        <w:t>full-time</w:t>
      </w:r>
      <w:r w:rsidR="000D27A6" w:rsidRPr="000245D8">
        <w:rPr>
          <w:rFonts w:cstheme="minorHAnsi"/>
          <w:sz w:val="24"/>
          <w:szCs w:val="24"/>
        </w:rPr>
        <w:t xml:space="preserve"> job with a respectable salary</w:t>
      </w:r>
      <w:r w:rsidR="00BB4A95" w:rsidRPr="000245D8">
        <w:rPr>
          <w:rFonts w:cstheme="minorHAnsi"/>
          <w:sz w:val="24"/>
          <w:szCs w:val="24"/>
        </w:rPr>
        <w:t xml:space="preserve"> </w:t>
      </w:r>
      <w:r w:rsidR="00BB4A95" w:rsidRPr="000245D8">
        <w:rPr>
          <w:rFonts w:cstheme="minorHAnsi"/>
          <w:color w:val="000000"/>
          <w:sz w:val="24"/>
          <w:szCs w:val="24"/>
        </w:rPr>
        <w:t>All About Careers Ltd, (2019).</w:t>
      </w:r>
    </w:p>
    <w:p w14:paraId="097A8891" w14:textId="77777777" w:rsidR="00A73FB1" w:rsidRDefault="00A73FB1" w:rsidP="00C0044A">
      <w:pPr>
        <w:spacing w:line="360" w:lineRule="auto"/>
        <w:rPr>
          <w:sz w:val="36"/>
        </w:rPr>
      </w:pPr>
    </w:p>
    <w:p w14:paraId="0F77E2A0" w14:textId="77777777" w:rsidR="00A73FB1" w:rsidRDefault="00A73FB1">
      <w:pPr>
        <w:rPr>
          <w:sz w:val="36"/>
        </w:rPr>
      </w:pPr>
    </w:p>
    <w:p w14:paraId="0C0C7CD5" w14:textId="77777777" w:rsidR="00C0044A" w:rsidRDefault="00C0044A">
      <w:pPr>
        <w:rPr>
          <w:rFonts w:cstheme="minorHAnsi"/>
          <w:sz w:val="28"/>
          <w:szCs w:val="24"/>
        </w:rPr>
      </w:pPr>
      <w:r>
        <w:rPr>
          <w:rFonts w:cstheme="minorHAnsi"/>
          <w:sz w:val="28"/>
          <w:szCs w:val="24"/>
        </w:rPr>
        <w:br w:type="page"/>
      </w:r>
    </w:p>
    <w:p w14:paraId="7F25CD38" w14:textId="1FC963F5" w:rsidR="00A73FB1" w:rsidRPr="000245D8" w:rsidRDefault="00C0044A" w:rsidP="00C0044A">
      <w:pPr>
        <w:spacing w:line="360" w:lineRule="auto"/>
        <w:rPr>
          <w:rFonts w:cstheme="minorHAnsi"/>
          <w:sz w:val="28"/>
          <w:szCs w:val="24"/>
          <w:u w:val="single"/>
        </w:rPr>
      </w:pPr>
      <w:r w:rsidRPr="00C0044A">
        <w:rPr>
          <w:rFonts w:cstheme="minorHAnsi"/>
          <w:sz w:val="28"/>
          <w:szCs w:val="24"/>
        </w:rPr>
        <w:lastRenderedPageBreak/>
        <w:t xml:space="preserve">4.0 </w:t>
      </w:r>
      <w:r w:rsidR="00A73FB1" w:rsidRPr="000245D8">
        <w:rPr>
          <w:rFonts w:cstheme="minorHAnsi"/>
          <w:sz w:val="28"/>
          <w:szCs w:val="24"/>
          <w:u w:val="single"/>
        </w:rPr>
        <w:t>University via welsh government grant</w:t>
      </w:r>
    </w:p>
    <w:p w14:paraId="3DEC3A4C" w14:textId="2C6EE63A" w:rsidR="006E4B45" w:rsidRPr="00157D5F" w:rsidRDefault="006E4B45" w:rsidP="00C0044A">
      <w:pPr>
        <w:spacing w:line="360" w:lineRule="auto"/>
        <w:rPr>
          <w:rFonts w:cstheme="minorHAnsi"/>
          <w:sz w:val="24"/>
          <w:szCs w:val="24"/>
        </w:rPr>
      </w:pPr>
      <w:r w:rsidRPr="00157D5F">
        <w:rPr>
          <w:rFonts w:cstheme="minorHAnsi"/>
          <w:sz w:val="24"/>
          <w:szCs w:val="24"/>
        </w:rPr>
        <w:t xml:space="preserve">Another option which is open to </w:t>
      </w:r>
      <w:r w:rsidR="00BE73BB" w:rsidRPr="00157D5F">
        <w:rPr>
          <w:rFonts w:cstheme="minorHAnsi"/>
          <w:sz w:val="24"/>
          <w:szCs w:val="24"/>
        </w:rPr>
        <w:t xml:space="preserve">or a popular </w:t>
      </w:r>
      <w:r w:rsidR="00257495">
        <w:rPr>
          <w:rFonts w:cstheme="minorHAnsi"/>
          <w:sz w:val="24"/>
          <w:szCs w:val="24"/>
        </w:rPr>
        <w:t xml:space="preserve">choice </w:t>
      </w:r>
      <w:r w:rsidR="00BE73BB" w:rsidRPr="00157D5F">
        <w:rPr>
          <w:rFonts w:cstheme="minorHAnsi"/>
          <w:sz w:val="24"/>
          <w:szCs w:val="24"/>
        </w:rPr>
        <w:t xml:space="preserve">mainly with post education leavers is university.  Which if your eligible for can be supported financially with Welsh government grants, some of which will need to be paid back.  This being a major drawback or considered a huge disadvantage to some, </w:t>
      </w:r>
      <w:r w:rsidR="00E35214" w:rsidRPr="00157D5F">
        <w:rPr>
          <w:rFonts w:cstheme="minorHAnsi"/>
          <w:sz w:val="24"/>
          <w:szCs w:val="24"/>
        </w:rPr>
        <w:t>however</w:t>
      </w:r>
      <w:r w:rsidR="00BE73BB" w:rsidRPr="00157D5F">
        <w:rPr>
          <w:rFonts w:cstheme="minorHAnsi"/>
          <w:sz w:val="24"/>
          <w:szCs w:val="24"/>
        </w:rPr>
        <w:t xml:space="preserve"> once passing the final yea</w:t>
      </w:r>
      <w:r w:rsidR="00E35214" w:rsidRPr="00157D5F">
        <w:rPr>
          <w:rFonts w:cstheme="minorHAnsi"/>
          <w:sz w:val="24"/>
          <w:szCs w:val="24"/>
        </w:rPr>
        <w:t xml:space="preserve">r </w:t>
      </w:r>
      <w:r w:rsidR="00BE73BB" w:rsidRPr="00157D5F">
        <w:rPr>
          <w:rFonts w:cstheme="minorHAnsi"/>
          <w:sz w:val="24"/>
          <w:szCs w:val="24"/>
        </w:rPr>
        <w:t>of the course job prospects are guaranteed to be obtainable</w:t>
      </w:r>
      <w:r w:rsidR="00257495">
        <w:rPr>
          <w:rFonts w:cstheme="minorHAnsi"/>
          <w:sz w:val="24"/>
          <w:szCs w:val="24"/>
        </w:rPr>
        <w:t xml:space="preserve"> and worthwhile due to experience and knowledge obtained.</w:t>
      </w:r>
    </w:p>
    <w:p w14:paraId="1695681D" w14:textId="402E8C21" w:rsidR="00E35214" w:rsidRPr="00157D5F" w:rsidRDefault="00E35214" w:rsidP="00C0044A">
      <w:pPr>
        <w:spacing w:line="360" w:lineRule="auto"/>
        <w:rPr>
          <w:rFonts w:cstheme="minorHAnsi"/>
          <w:sz w:val="24"/>
          <w:szCs w:val="24"/>
        </w:rPr>
      </w:pPr>
      <w:r w:rsidRPr="00157D5F">
        <w:rPr>
          <w:rFonts w:cstheme="minorHAnsi"/>
          <w:sz w:val="24"/>
          <w:szCs w:val="24"/>
        </w:rPr>
        <w:t xml:space="preserve">The Welsh government also encourages businesses to send their workers to some form of college </w:t>
      </w:r>
      <w:r w:rsidR="001C5360">
        <w:rPr>
          <w:rFonts w:cstheme="minorHAnsi"/>
          <w:sz w:val="24"/>
          <w:szCs w:val="24"/>
        </w:rPr>
        <w:t>/</w:t>
      </w:r>
      <w:r w:rsidRPr="00157D5F">
        <w:rPr>
          <w:rFonts w:cstheme="minorHAnsi"/>
          <w:sz w:val="24"/>
          <w:szCs w:val="24"/>
        </w:rPr>
        <w:t>University funded course</w:t>
      </w:r>
      <w:r w:rsidR="00E71494" w:rsidRPr="00157D5F">
        <w:rPr>
          <w:rFonts w:cstheme="minorHAnsi"/>
          <w:sz w:val="24"/>
          <w:szCs w:val="24"/>
        </w:rPr>
        <w:t xml:space="preserve"> (staff training)</w:t>
      </w:r>
      <w:r w:rsidRPr="00157D5F">
        <w:rPr>
          <w:rFonts w:cstheme="minorHAnsi"/>
          <w:sz w:val="24"/>
          <w:szCs w:val="24"/>
        </w:rPr>
        <w:t xml:space="preserve"> which enable</w:t>
      </w:r>
      <w:r w:rsidR="001C5360">
        <w:rPr>
          <w:rFonts w:cstheme="minorHAnsi"/>
          <w:sz w:val="24"/>
          <w:szCs w:val="24"/>
        </w:rPr>
        <w:t>s</w:t>
      </w:r>
      <w:r w:rsidRPr="00157D5F">
        <w:rPr>
          <w:rFonts w:cstheme="minorHAnsi"/>
          <w:sz w:val="24"/>
          <w:szCs w:val="24"/>
        </w:rPr>
        <w:t xml:space="preserve"> the employee to increase their skills potential whilst the employer can still claim some of the costs incurred back. </w:t>
      </w:r>
      <w:r w:rsidR="003154F6" w:rsidRPr="00157D5F">
        <w:rPr>
          <w:rFonts w:cstheme="minorHAnsi"/>
          <w:sz w:val="24"/>
          <w:szCs w:val="24"/>
        </w:rPr>
        <w:t xml:space="preserve">  This can be seen in the Wales online article</w:t>
      </w:r>
      <w:r w:rsidR="001C5360">
        <w:rPr>
          <w:rFonts w:cstheme="minorHAnsi"/>
          <w:sz w:val="24"/>
          <w:szCs w:val="24"/>
        </w:rPr>
        <w:t xml:space="preserve">: the </w:t>
      </w:r>
      <w:r w:rsidR="003154F6" w:rsidRPr="00157D5F">
        <w:rPr>
          <w:rFonts w:cstheme="minorHAnsi"/>
          <w:sz w:val="24"/>
          <w:szCs w:val="24"/>
        </w:rPr>
        <w:t>telec</w:t>
      </w:r>
      <w:r w:rsidR="00E71494" w:rsidRPr="00157D5F">
        <w:rPr>
          <w:rFonts w:cstheme="minorHAnsi"/>
          <w:sz w:val="24"/>
          <w:szCs w:val="24"/>
        </w:rPr>
        <w:t>om</w:t>
      </w:r>
      <w:r w:rsidR="003154F6" w:rsidRPr="00157D5F">
        <w:rPr>
          <w:rFonts w:cstheme="minorHAnsi"/>
          <w:sz w:val="24"/>
          <w:szCs w:val="24"/>
        </w:rPr>
        <w:t>s employer up in Wrexham who heavily invest in staff training</w:t>
      </w:r>
      <w:r w:rsidR="001C5360">
        <w:rPr>
          <w:rFonts w:cstheme="minorHAnsi"/>
          <w:sz w:val="24"/>
          <w:szCs w:val="24"/>
        </w:rPr>
        <w:t xml:space="preserve">. </w:t>
      </w:r>
      <w:r w:rsidR="003154F6" w:rsidRPr="00157D5F">
        <w:rPr>
          <w:rFonts w:cstheme="minorHAnsi"/>
          <w:color w:val="000000"/>
          <w:sz w:val="24"/>
          <w:szCs w:val="24"/>
        </w:rPr>
        <w:t>Barry, (2019).</w:t>
      </w:r>
      <w:r w:rsidRPr="00157D5F">
        <w:rPr>
          <w:rFonts w:cstheme="minorHAnsi"/>
          <w:sz w:val="24"/>
          <w:szCs w:val="24"/>
        </w:rPr>
        <w:t xml:space="preserve"> </w:t>
      </w:r>
      <w:r w:rsidR="003154F6" w:rsidRPr="00157D5F">
        <w:rPr>
          <w:rFonts w:cstheme="minorHAnsi"/>
          <w:sz w:val="24"/>
          <w:szCs w:val="24"/>
        </w:rPr>
        <w:t xml:space="preserve">  The greatness of these internships is that it gives locals in the community a </w:t>
      </w:r>
      <w:r w:rsidR="00C213F2" w:rsidRPr="00157D5F">
        <w:rPr>
          <w:rFonts w:cstheme="minorHAnsi"/>
          <w:sz w:val="24"/>
          <w:szCs w:val="24"/>
        </w:rPr>
        <w:t>chance</w:t>
      </w:r>
      <w:r w:rsidR="003154F6" w:rsidRPr="00157D5F">
        <w:rPr>
          <w:rFonts w:cstheme="minorHAnsi"/>
          <w:sz w:val="24"/>
          <w:szCs w:val="24"/>
        </w:rPr>
        <w:t xml:space="preserve"> to become something more </w:t>
      </w:r>
      <w:r w:rsidR="00C213F2" w:rsidRPr="00157D5F">
        <w:rPr>
          <w:rFonts w:cstheme="minorHAnsi"/>
          <w:sz w:val="24"/>
          <w:szCs w:val="24"/>
        </w:rPr>
        <w:t>and</w:t>
      </w:r>
      <w:r w:rsidR="003154F6" w:rsidRPr="00157D5F">
        <w:rPr>
          <w:rFonts w:cstheme="minorHAnsi"/>
          <w:sz w:val="24"/>
          <w:szCs w:val="24"/>
        </w:rPr>
        <w:t xml:space="preserve"> it will positively benefit the local economy with new skills </w:t>
      </w:r>
      <w:r w:rsidR="00886E24" w:rsidRPr="00157D5F">
        <w:rPr>
          <w:rFonts w:cstheme="minorHAnsi"/>
          <w:sz w:val="24"/>
          <w:szCs w:val="24"/>
        </w:rPr>
        <w:t xml:space="preserve">needed to </w:t>
      </w:r>
      <w:r w:rsidR="00AD162B" w:rsidRPr="00157D5F">
        <w:rPr>
          <w:rFonts w:cstheme="minorHAnsi"/>
          <w:sz w:val="24"/>
          <w:szCs w:val="24"/>
        </w:rPr>
        <w:t>remain competitive</w:t>
      </w:r>
      <w:r w:rsidR="00886E24" w:rsidRPr="00157D5F">
        <w:rPr>
          <w:rFonts w:cstheme="minorHAnsi"/>
          <w:sz w:val="24"/>
          <w:szCs w:val="24"/>
        </w:rPr>
        <w:t xml:space="preserve"> in the present, </w:t>
      </w:r>
      <w:r w:rsidR="003154F6" w:rsidRPr="00157D5F">
        <w:rPr>
          <w:rFonts w:cstheme="minorHAnsi"/>
          <w:sz w:val="24"/>
          <w:szCs w:val="24"/>
        </w:rPr>
        <w:t xml:space="preserve">as well as cash flow.  </w:t>
      </w:r>
    </w:p>
    <w:p w14:paraId="5579D524" w14:textId="3DF2A6A9" w:rsidR="006E4B45" w:rsidRPr="00157D5F" w:rsidRDefault="006E4B45">
      <w:pPr>
        <w:rPr>
          <w:rFonts w:cstheme="minorHAnsi"/>
          <w:sz w:val="24"/>
          <w:szCs w:val="24"/>
        </w:rPr>
      </w:pPr>
    </w:p>
    <w:p w14:paraId="3D6679DB" w14:textId="77777777" w:rsidR="00C0044A" w:rsidRDefault="00C0044A">
      <w:pPr>
        <w:rPr>
          <w:rFonts w:cstheme="minorHAnsi"/>
          <w:sz w:val="28"/>
          <w:szCs w:val="24"/>
        </w:rPr>
      </w:pPr>
      <w:r>
        <w:rPr>
          <w:rFonts w:cstheme="minorHAnsi"/>
          <w:sz w:val="28"/>
          <w:szCs w:val="24"/>
        </w:rPr>
        <w:br w:type="page"/>
      </w:r>
    </w:p>
    <w:p w14:paraId="145F2571" w14:textId="13DA6BCE" w:rsidR="006E4B45" w:rsidRPr="000245D8" w:rsidRDefault="00C0044A" w:rsidP="00C0044A">
      <w:pPr>
        <w:spacing w:line="360" w:lineRule="auto"/>
        <w:rPr>
          <w:rFonts w:cstheme="minorHAnsi"/>
          <w:sz w:val="28"/>
          <w:szCs w:val="24"/>
          <w:u w:val="single"/>
        </w:rPr>
      </w:pPr>
      <w:r w:rsidRPr="00C0044A">
        <w:rPr>
          <w:rFonts w:cstheme="minorHAnsi"/>
          <w:sz w:val="28"/>
          <w:szCs w:val="24"/>
        </w:rPr>
        <w:lastRenderedPageBreak/>
        <w:t xml:space="preserve">5.0 </w:t>
      </w:r>
      <w:r w:rsidR="00886E24" w:rsidRPr="000245D8">
        <w:rPr>
          <w:rFonts w:cstheme="minorHAnsi"/>
          <w:sz w:val="28"/>
          <w:szCs w:val="24"/>
          <w:u w:val="single"/>
        </w:rPr>
        <w:t>Welsh Government Support</w:t>
      </w:r>
    </w:p>
    <w:p w14:paraId="5629FB0F" w14:textId="3BDBB048" w:rsidR="001E24E4" w:rsidRPr="00E46776" w:rsidRDefault="00886E24" w:rsidP="00C0044A">
      <w:pPr>
        <w:spacing w:line="360" w:lineRule="auto"/>
        <w:rPr>
          <w:rFonts w:cstheme="minorHAnsi"/>
          <w:color w:val="000000"/>
          <w:sz w:val="24"/>
          <w:szCs w:val="24"/>
        </w:rPr>
      </w:pPr>
      <w:r w:rsidRPr="007D63BE">
        <w:rPr>
          <w:rFonts w:cstheme="minorHAnsi"/>
          <w:sz w:val="24"/>
          <w:szCs w:val="24"/>
        </w:rPr>
        <w:t xml:space="preserve">As it can be seen in the following article by the Wales Online </w:t>
      </w:r>
      <w:r w:rsidR="007A4159" w:rsidRPr="007D63BE">
        <w:rPr>
          <w:rFonts w:cstheme="minorHAnsi"/>
          <w:sz w:val="24"/>
          <w:szCs w:val="24"/>
        </w:rPr>
        <w:t>website, shows</w:t>
      </w:r>
      <w:r w:rsidRPr="007D63BE">
        <w:rPr>
          <w:rFonts w:cstheme="minorHAnsi"/>
          <w:sz w:val="24"/>
          <w:szCs w:val="24"/>
        </w:rPr>
        <w:t xml:space="preserve"> just how the Welsh government are aiding meeting legislation of its own regarding training and further education. </w:t>
      </w:r>
      <w:r w:rsidRPr="007D63BE">
        <w:rPr>
          <w:rFonts w:cstheme="minorHAnsi"/>
          <w:color w:val="000000"/>
          <w:sz w:val="24"/>
          <w:szCs w:val="24"/>
        </w:rPr>
        <w:t xml:space="preserve">Gov.wales, (2019).  Although some would praise them highly for understanding and empathising with the student, others may also say they could just be trying to increase their targets for university students.  However, or whatever the reason it is still a rather generous boost in financial income to aid students and increase their career prospects with this funding </w:t>
      </w:r>
      <w:r w:rsidR="00E46776" w:rsidRPr="007D63BE">
        <w:rPr>
          <w:rFonts w:cstheme="minorHAnsi"/>
          <w:color w:val="000000"/>
          <w:sz w:val="24"/>
          <w:szCs w:val="24"/>
        </w:rPr>
        <w:t>and</w:t>
      </w:r>
      <w:r w:rsidRPr="007D63BE">
        <w:rPr>
          <w:rFonts w:cstheme="minorHAnsi"/>
          <w:color w:val="000000"/>
          <w:sz w:val="24"/>
          <w:szCs w:val="24"/>
        </w:rPr>
        <w:t xml:space="preserve"> meets aims to encourage school leavers to pursue further education.</w:t>
      </w:r>
      <w:r w:rsidR="00E46776">
        <w:rPr>
          <w:rFonts w:cstheme="minorHAnsi"/>
          <w:color w:val="000000"/>
          <w:sz w:val="24"/>
          <w:szCs w:val="24"/>
        </w:rPr>
        <w:t xml:space="preserve"> </w:t>
      </w:r>
      <w:r w:rsidR="001E24E4" w:rsidRPr="007D63BE">
        <w:rPr>
          <w:rFonts w:cstheme="minorHAnsi"/>
          <w:sz w:val="24"/>
          <w:szCs w:val="24"/>
        </w:rPr>
        <w:t xml:space="preserve">The article touches upon the fact that the cost of living is a rather high deterrent to potential students, </w:t>
      </w:r>
      <w:r w:rsidR="00E46776">
        <w:rPr>
          <w:rFonts w:cstheme="minorHAnsi"/>
          <w:sz w:val="24"/>
          <w:szCs w:val="24"/>
        </w:rPr>
        <w:t xml:space="preserve">this </w:t>
      </w:r>
      <w:r w:rsidR="001E24E4" w:rsidRPr="007D63BE">
        <w:rPr>
          <w:rFonts w:cstheme="minorHAnsi"/>
          <w:sz w:val="24"/>
          <w:szCs w:val="24"/>
        </w:rPr>
        <w:t>highlights that the Welsh government are considering all contributing factors that do detest students from pursuing further education and are trying to mitigate these issues.</w:t>
      </w:r>
    </w:p>
    <w:p w14:paraId="0F411AC0" w14:textId="4FABE707" w:rsidR="001E24E4" w:rsidRPr="007D63BE" w:rsidRDefault="001E24E4" w:rsidP="00C0044A">
      <w:pPr>
        <w:spacing w:line="360" w:lineRule="auto"/>
        <w:rPr>
          <w:rFonts w:cstheme="minorHAnsi"/>
          <w:sz w:val="24"/>
          <w:szCs w:val="24"/>
        </w:rPr>
      </w:pPr>
    </w:p>
    <w:p w14:paraId="10CAE8FD" w14:textId="6B68C3B5" w:rsidR="001E24E4" w:rsidRPr="007D63BE" w:rsidRDefault="007B3FB9" w:rsidP="00C0044A">
      <w:pPr>
        <w:spacing w:line="360" w:lineRule="auto"/>
        <w:rPr>
          <w:rFonts w:cstheme="minorHAnsi"/>
          <w:sz w:val="24"/>
          <w:szCs w:val="24"/>
        </w:rPr>
      </w:pPr>
      <w:r w:rsidRPr="007D63BE">
        <w:rPr>
          <w:rFonts w:cstheme="minorHAnsi"/>
          <w:sz w:val="24"/>
          <w:szCs w:val="24"/>
        </w:rPr>
        <w:t>Additionally,</w:t>
      </w:r>
      <w:r w:rsidR="001E24E4" w:rsidRPr="007D63BE">
        <w:rPr>
          <w:rFonts w:cstheme="minorHAnsi"/>
          <w:sz w:val="24"/>
          <w:szCs w:val="24"/>
        </w:rPr>
        <w:t xml:space="preserve"> the article supports the fact that Wales was the first of its kind in Europe to offer “equivalent living costs support” which speak</w:t>
      </w:r>
      <w:r w:rsidR="00696247">
        <w:rPr>
          <w:rFonts w:cstheme="minorHAnsi"/>
          <w:sz w:val="24"/>
          <w:szCs w:val="24"/>
        </w:rPr>
        <w:t>s</w:t>
      </w:r>
      <w:r w:rsidR="001E24E4" w:rsidRPr="007D63BE">
        <w:rPr>
          <w:rFonts w:cstheme="minorHAnsi"/>
          <w:sz w:val="24"/>
          <w:szCs w:val="24"/>
        </w:rPr>
        <w:t xml:space="preserve"> volumes essentially and shows a passion for care essentially for increasing prospects for further training via university.</w:t>
      </w:r>
    </w:p>
    <w:p w14:paraId="4CC84CC6" w14:textId="5F959671" w:rsidR="009C6FCC" w:rsidRPr="007D63BE" w:rsidRDefault="007B3FB9" w:rsidP="00C0044A">
      <w:pPr>
        <w:spacing w:line="360" w:lineRule="auto"/>
        <w:rPr>
          <w:rFonts w:cstheme="minorHAnsi"/>
          <w:sz w:val="24"/>
          <w:szCs w:val="24"/>
        </w:rPr>
      </w:pPr>
      <w:r w:rsidRPr="007D63BE">
        <w:rPr>
          <w:rFonts w:cstheme="minorHAnsi"/>
          <w:sz w:val="24"/>
          <w:szCs w:val="24"/>
        </w:rPr>
        <w:t xml:space="preserve">The article by </w:t>
      </w:r>
      <w:r w:rsidR="00DB14FB" w:rsidRPr="007D63BE">
        <w:rPr>
          <w:rFonts w:cstheme="minorHAnsi"/>
          <w:sz w:val="24"/>
          <w:szCs w:val="24"/>
        </w:rPr>
        <w:t>the</w:t>
      </w:r>
      <w:r w:rsidR="00E37943" w:rsidRPr="007D63BE">
        <w:rPr>
          <w:rFonts w:cstheme="minorHAnsi"/>
          <w:sz w:val="24"/>
          <w:szCs w:val="24"/>
        </w:rPr>
        <w:t xml:space="preserve"> money saving expert </w:t>
      </w:r>
      <w:r w:rsidRPr="007D63BE">
        <w:rPr>
          <w:rFonts w:cstheme="minorHAnsi"/>
          <w:sz w:val="24"/>
          <w:szCs w:val="24"/>
        </w:rPr>
        <w:t>also support</w:t>
      </w:r>
      <w:r w:rsidR="00E37943" w:rsidRPr="007D63BE">
        <w:rPr>
          <w:rFonts w:cstheme="minorHAnsi"/>
          <w:sz w:val="24"/>
          <w:szCs w:val="24"/>
        </w:rPr>
        <w:t>s</w:t>
      </w:r>
      <w:r w:rsidRPr="007D63BE">
        <w:rPr>
          <w:rFonts w:cstheme="minorHAnsi"/>
          <w:sz w:val="24"/>
          <w:szCs w:val="24"/>
        </w:rPr>
        <w:t xml:space="preserve"> the </w:t>
      </w:r>
      <w:r w:rsidR="00E37943" w:rsidRPr="007D63BE">
        <w:rPr>
          <w:rFonts w:cstheme="minorHAnsi"/>
          <w:sz w:val="24"/>
          <w:szCs w:val="24"/>
        </w:rPr>
        <w:t>Wales</w:t>
      </w:r>
      <w:r w:rsidRPr="007D63BE">
        <w:rPr>
          <w:rFonts w:cstheme="minorHAnsi"/>
          <w:sz w:val="24"/>
          <w:szCs w:val="24"/>
        </w:rPr>
        <w:t xml:space="preserve"> online article and further backs up the huge load that the </w:t>
      </w:r>
      <w:r w:rsidR="00E37943" w:rsidRPr="007D63BE">
        <w:rPr>
          <w:rFonts w:cstheme="minorHAnsi"/>
          <w:sz w:val="24"/>
          <w:szCs w:val="24"/>
        </w:rPr>
        <w:t>Welsh</w:t>
      </w:r>
      <w:r w:rsidRPr="007D63BE">
        <w:rPr>
          <w:rFonts w:cstheme="minorHAnsi"/>
          <w:sz w:val="24"/>
          <w:szCs w:val="24"/>
        </w:rPr>
        <w:t xml:space="preserve"> government is taking on </w:t>
      </w:r>
      <w:r w:rsidR="00E37943" w:rsidRPr="007D63BE">
        <w:rPr>
          <w:rFonts w:cstheme="minorHAnsi"/>
          <w:sz w:val="24"/>
          <w:szCs w:val="24"/>
        </w:rPr>
        <w:t>to</w:t>
      </w:r>
      <w:r w:rsidRPr="007D63BE">
        <w:rPr>
          <w:rFonts w:cstheme="minorHAnsi"/>
          <w:sz w:val="24"/>
          <w:szCs w:val="24"/>
        </w:rPr>
        <w:t xml:space="preserve"> fulfil its training</w:t>
      </w:r>
      <w:r w:rsidR="00E37943" w:rsidRPr="007D63BE">
        <w:rPr>
          <w:rFonts w:cstheme="minorHAnsi"/>
          <w:sz w:val="24"/>
          <w:szCs w:val="24"/>
        </w:rPr>
        <w:t xml:space="preserve"> and development</w:t>
      </w:r>
      <w:r w:rsidRPr="007D63BE">
        <w:rPr>
          <w:rFonts w:cstheme="minorHAnsi"/>
          <w:sz w:val="24"/>
          <w:szCs w:val="24"/>
        </w:rPr>
        <w:t xml:space="preserve"> legislation </w:t>
      </w:r>
      <w:r w:rsidR="00E37943" w:rsidRPr="007D63BE">
        <w:rPr>
          <w:rFonts w:cstheme="minorHAnsi"/>
          <w:sz w:val="24"/>
          <w:szCs w:val="24"/>
        </w:rPr>
        <w:t xml:space="preserve">based on facts that university students can gain government grants from” </w:t>
      </w:r>
      <w:r w:rsidR="00E37943" w:rsidRPr="007D63BE">
        <w:rPr>
          <w:rFonts w:cstheme="minorHAnsi"/>
          <w:color w:val="333333"/>
          <w:spacing w:val="-15"/>
          <w:sz w:val="24"/>
          <w:szCs w:val="24"/>
        </w:rPr>
        <w:t>£</w:t>
      </w:r>
      <w:r w:rsidR="00E37943" w:rsidRPr="007D63BE">
        <w:rPr>
          <w:rFonts w:cstheme="minorHAnsi"/>
          <w:sz w:val="24"/>
          <w:szCs w:val="24"/>
        </w:rPr>
        <w:t xml:space="preserve">1k and </w:t>
      </w:r>
      <w:r w:rsidR="00E37943" w:rsidRPr="007D63BE">
        <w:rPr>
          <w:rFonts w:cstheme="minorHAnsi"/>
          <w:color w:val="333333"/>
          <w:spacing w:val="-15"/>
          <w:sz w:val="24"/>
          <w:szCs w:val="24"/>
        </w:rPr>
        <w:t>£10k”</w:t>
      </w:r>
      <w:r w:rsidR="0088021E" w:rsidRPr="007D63BE">
        <w:rPr>
          <w:rFonts w:cstheme="minorHAnsi"/>
          <w:color w:val="333333"/>
          <w:spacing w:val="-15"/>
          <w:sz w:val="24"/>
          <w:szCs w:val="24"/>
        </w:rPr>
        <w:t xml:space="preserve"> </w:t>
      </w:r>
      <w:r w:rsidR="0088021E" w:rsidRPr="007D63BE">
        <w:rPr>
          <w:rFonts w:cstheme="minorHAnsi"/>
          <w:color w:val="000000"/>
          <w:sz w:val="24"/>
          <w:szCs w:val="24"/>
        </w:rPr>
        <w:t>MoneySavingExpert.com, (2019)</w:t>
      </w:r>
      <w:r w:rsidR="00E37943" w:rsidRPr="007D63BE">
        <w:rPr>
          <w:rFonts w:cstheme="minorHAnsi"/>
          <w:color w:val="333333"/>
          <w:spacing w:val="-15"/>
          <w:sz w:val="24"/>
          <w:szCs w:val="24"/>
        </w:rPr>
        <w:t xml:space="preserve">.  </w:t>
      </w:r>
      <w:r w:rsidR="00D33B85">
        <w:rPr>
          <w:rFonts w:cstheme="minorHAnsi"/>
          <w:color w:val="333333"/>
          <w:spacing w:val="-15"/>
          <w:sz w:val="24"/>
          <w:szCs w:val="24"/>
        </w:rPr>
        <w:t xml:space="preserve">This </w:t>
      </w:r>
      <w:r w:rsidR="00E37943" w:rsidRPr="007D63BE">
        <w:rPr>
          <w:rFonts w:cstheme="minorHAnsi"/>
          <w:color w:val="333333"/>
          <w:spacing w:val="-15"/>
          <w:sz w:val="24"/>
          <w:szCs w:val="24"/>
        </w:rPr>
        <w:t>show</w:t>
      </w:r>
      <w:r w:rsidR="00D33B85">
        <w:rPr>
          <w:rFonts w:cstheme="minorHAnsi"/>
          <w:color w:val="333333"/>
          <w:spacing w:val="-15"/>
          <w:sz w:val="24"/>
          <w:szCs w:val="24"/>
        </w:rPr>
        <w:t>s</w:t>
      </w:r>
      <w:r w:rsidR="00E37943" w:rsidRPr="007D63BE">
        <w:rPr>
          <w:rFonts w:cstheme="minorHAnsi"/>
          <w:color w:val="333333"/>
          <w:spacing w:val="-15"/>
          <w:sz w:val="24"/>
          <w:szCs w:val="24"/>
        </w:rPr>
        <w:t xml:space="preserve"> that the government’s financial support is second to none when it </w:t>
      </w:r>
      <w:r w:rsidR="00D33B85">
        <w:rPr>
          <w:rFonts w:cstheme="minorHAnsi"/>
          <w:color w:val="333333"/>
          <w:spacing w:val="-15"/>
          <w:sz w:val="24"/>
          <w:szCs w:val="24"/>
        </w:rPr>
        <w:t>means encouraging</w:t>
      </w:r>
      <w:r w:rsidR="00E37943" w:rsidRPr="007D63BE">
        <w:rPr>
          <w:rFonts w:cstheme="minorHAnsi"/>
          <w:color w:val="333333"/>
          <w:spacing w:val="-15"/>
          <w:sz w:val="24"/>
          <w:szCs w:val="24"/>
        </w:rPr>
        <w:t xml:space="preserve"> </w:t>
      </w:r>
      <w:r w:rsidR="008A1B7F" w:rsidRPr="007D63BE">
        <w:rPr>
          <w:rFonts w:cstheme="minorHAnsi"/>
          <w:color w:val="333333"/>
          <w:spacing w:val="-15"/>
          <w:sz w:val="24"/>
          <w:szCs w:val="24"/>
        </w:rPr>
        <w:t>going to</w:t>
      </w:r>
      <w:r w:rsidR="00E37943" w:rsidRPr="007D63BE">
        <w:rPr>
          <w:rFonts w:cstheme="minorHAnsi"/>
          <w:color w:val="333333"/>
          <w:spacing w:val="-15"/>
          <w:sz w:val="24"/>
          <w:szCs w:val="24"/>
        </w:rPr>
        <w:t xml:space="preserve"> university and </w:t>
      </w:r>
      <w:r w:rsidR="00D33B85">
        <w:rPr>
          <w:rFonts w:cstheme="minorHAnsi"/>
          <w:color w:val="333333"/>
          <w:spacing w:val="-15"/>
          <w:sz w:val="24"/>
          <w:szCs w:val="24"/>
        </w:rPr>
        <w:t>funding the extortionate tuition fees.</w:t>
      </w:r>
    </w:p>
    <w:p w14:paraId="29E7CFA4" w14:textId="1056183A" w:rsidR="009C6FCC" w:rsidRPr="007D63BE" w:rsidRDefault="009C6FCC" w:rsidP="00C0044A">
      <w:pPr>
        <w:spacing w:line="360" w:lineRule="auto"/>
        <w:rPr>
          <w:rFonts w:cstheme="minorHAnsi"/>
          <w:sz w:val="24"/>
          <w:szCs w:val="24"/>
        </w:rPr>
      </w:pPr>
    </w:p>
    <w:p w14:paraId="51EC2F21" w14:textId="6CD8D875" w:rsidR="00BA7A67" w:rsidRPr="00157D5F" w:rsidRDefault="00BA7A67" w:rsidP="00157D5F">
      <w:pPr>
        <w:spacing w:line="360" w:lineRule="auto"/>
        <w:rPr>
          <w:rFonts w:cstheme="minorHAnsi"/>
          <w:sz w:val="24"/>
          <w:szCs w:val="24"/>
        </w:rPr>
      </w:pPr>
    </w:p>
    <w:p w14:paraId="7D2DC51E" w14:textId="77777777" w:rsidR="00C0044A" w:rsidRDefault="00C0044A">
      <w:pPr>
        <w:rPr>
          <w:rFonts w:cstheme="minorHAnsi"/>
          <w:sz w:val="28"/>
          <w:szCs w:val="24"/>
          <w:u w:val="single"/>
        </w:rPr>
      </w:pPr>
      <w:r>
        <w:rPr>
          <w:rFonts w:cstheme="minorHAnsi"/>
          <w:sz w:val="28"/>
          <w:szCs w:val="24"/>
          <w:u w:val="single"/>
        </w:rPr>
        <w:br w:type="page"/>
      </w:r>
    </w:p>
    <w:p w14:paraId="55F4E7AE" w14:textId="2D110ED9" w:rsidR="00BA7A67" w:rsidRPr="00157D5F" w:rsidRDefault="00C0044A" w:rsidP="00492AE7">
      <w:pPr>
        <w:spacing w:line="360" w:lineRule="auto"/>
        <w:rPr>
          <w:rFonts w:cstheme="minorHAnsi"/>
          <w:sz w:val="28"/>
          <w:szCs w:val="24"/>
          <w:u w:val="single"/>
        </w:rPr>
      </w:pPr>
      <w:r w:rsidRPr="00C0044A">
        <w:rPr>
          <w:rFonts w:cstheme="minorHAnsi"/>
          <w:sz w:val="28"/>
          <w:szCs w:val="24"/>
        </w:rPr>
        <w:lastRenderedPageBreak/>
        <w:t xml:space="preserve">5.1 </w:t>
      </w:r>
      <w:r w:rsidR="00BA7A67" w:rsidRPr="00157D5F">
        <w:rPr>
          <w:rFonts w:cstheme="minorHAnsi"/>
          <w:sz w:val="28"/>
          <w:szCs w:val="24"/>
          <w:u w:val="single"/>
        </w:rPr>
        <w:t>Lowest Paid graduates</w:t>
      </w:r>
    </w:p>
    <w:p w14:paraId="5BAB3F3A" w14:textId="7EC1C409" w:rsidR="00BA7A67" w:rsidRPr="00157D5F" w:rsidRDefault="00BA7A67" w:rsidP="00492AE7">
      <w:pPr>
        <w:spacing w:line="360" w:lineRule="auto"/>
        <w:rPr>
          <w:rFonts w:cstheme="minorHAnsi"/>
          <w:sz w:val="24"/>
          <w:szCs w:val="24"/>
        </w:rPr>
      </w:pPr>
      <w:r w:rsidRPr="00157D5F">
        <w:rPr>
          <w:rFonts w:cstheme="minorHAnsi"/>
          <w:sz w:val="24"/>
          <w:szCs w:val="24"/>
        </w:rPr>
        <w:t xml:space="preserve">Despite having a strong </w:t>
      </w:r>
      <w:r w:rsidR="005372E2" w:rsidRPr="00157D5F">
        <w:rPr>
          <w:rFonts w:cstheme="minorHAnsi"/>
          <w:sz w:val="24"/>
          <w:szCs w:val="24"/>
        </w:rPr>
        <w:t>employment</w:t>
      </w:r>
      <w:r w:rsidRPr="00157D5F">
        <w:rPr>
          <w:rFonts w:cstheme="minorHAnsi"/>
          <w:sz w:val="24"/>
          <w:szCs w:val="24"/>
        </w:rPr>
        <w:t xml:space="preserve"> rate once graduating according to a statement made by the Welsh government.  A survey analysed by BBC News has indicated that Welsh Graduates are the lowest paid when in employment after graduating</w:t>
      </w:r>
      <w:r w:rsidR="00D94A69" w:rsidRPr="00157D5F">
        <w:rPr>
          <w:rFonts w:cstheme="minorHAnsi"/>
          <w:sz w:val="24"/>
          <w:szCs w:val="24"/>
        </w:rPr>
        <w:t xml:space="preserve"> </w:t>
      </w:r>
      <w:r w:rsidR="00D94A69" w:rsidRPr="00157D5F">
        <w:rPr>
          <w:rFonts w:cstheme="minorHAnsi"/>
          <w:color w:val="000000"/>
          <w:sz w:val="24"/>
          <w:szCs w:val="24"/>
        </w:rPr>
        <w:t>BBC News, (2019)</w:t>
      </w:r>
      <w:r w:rsidRPr="00157D5F">
        <w:rPr>
          <w:rFonts w:cstheme="minorHAnsi"/>
          <w:sz w:val="24"/>
          <w:szCs w:val="24"/>
        </w:rPr>
        <w:t xml:space="preserve">.  This fact is rather worrying especially if young and considering coming to university as it may have an adverse effect on the number of university students </w:t>
      </w:r>
      <w:r w:rsidR="005372E2" w:rsidRPr="00157D5F">
        <w:rPr>
          <w:rFonts w:cstheme="minorHAnsi"/>
          <w:sz w:val="24"/>
          <w:szCs w:val="24"/>
        </w:rPr>
        <w:t>since</w:t>
      </w:r>
      <w:r w:rsidRPr="00157D5F">
        <w:rPr>
          <w:rFonts w:cstheme="minorHAnsi"/>
          <w:sz w:val="24"/>
          <w:szCs w:val="24"/>
        </w:rPr>
        <w:t xml:space="preserve"> the </w:t>
      </w:r>
      <w:r w:rsidR="005372E2" w:rsidRPr="00157D5F">
        <w:rPr>
          <w:rFonts w:cstheme="minorHAnsi"/>
          <w:sz w:val="24"/>
          <w:szCs w:val="24"/>
        </w:rPr>
        <w:t>salary after graduating may not be worth all the tuition fees incurred.  So, this could affect the Welsh government on fulfilling their training and development legislation significantly.</w:t>
      </w:r>
      <w:r w:rsidR="005D307E" w:rsidRPr="00157D5F">
        <w:rPr>
          <w:rFonts w:cstheme="minorHAnsi"/>
          <w:sz w:val="24"/>
          <w:szCs w:val="24"/>
        </w:rPr>
        <w:t xml:space="preserve">  These low wages could also have an adverse effect on the local economy as it will decrease spending especially when it refers to </w:t>
      </w:r>
      <w:r w:rsidR="00F13337" w:rsidRPr="00157D5F">
        <w:rPr>
          <w:rFonts w:cstheme="minorHAnsi"/>
          <w:sz w:val="24"/>
          <w:szCs w:val="24"/>
        </w:rPr>
        <w:t>employee’s</w:t>
      </w:r>
      <w:r w:rsidR="005D307E" w:rsidRPr="00157D5F">
        <w:rPr>
          <w:rFonts w:cstheme="minorHAnsi"/>
          <w:sz w:val="24"/>
          <w:szCs w:val="24"/>
        </w:rPr>
        <w:t xml:space="preserve"> disposable income, this will instead be saved for future issues.</w:t>
      </w:r>
    </w:p>
    <w:p w14:paraId="7137DB0E" w14:textId="06DB8FF1" w:rsidR="009C6FCC" w:rsidRDefault="009C6FCC" w:rsidP="00492AE7">
      <w:pPr>
        <w:spacing w:line="360" w:lineRule="auto"/>
        <w:rPr>
          <w:sz w:val="36"/>
        </w:rPr>
      </w:pPr>
    </w:p>
    <w:p w14:paraId="302DBABD" w14:textId="6561A240" w:rsidR="009C6FCC" w:rsidRPr="00157D5F" w:rsidRDefault="009C6FCC" w:rsidP="00492AE7">
      <w:pPr>
        <w:spacing w:line="360" w:lineRule="auto"/>
        <w:rPr>
          <w:sz w:val="28"/>
        </w:rPr>
      </w:pPr>
    </w:p>
    <w:p w14:paraId="301AFDA4" w14:textId="77777777" w:rsidR="00492AE7" w:rsidRDefault="00492AE7">
      <w:pPr>
        <w:rPr>
          <w:sz w:val="28"/>
        </w:rPr>
      </w:pPr>
      <w:r>
        <w:rPr>
          <w:sz w:val="28"/>
        </w:rPr>
        <w:br w:type="page"/>
      </w:r>
    </w:p>
    <w:p w14:paraId="17B494FA" w14:textId="30650FC6" w:rsidR="00901F80" w:rsidRPr="00157D5F" w:rsidRDefault="00492AE7" w:rsidP="00492AE7">
      <w:pPr>
        <w:spacing w:line="360" w:lineRule="auto"/>
        <w:rPr>
          <w:sz w:val="28"/>
          <w:u w:val="single"/>
        </w:rPr>
      </w:pPr>
      <w:r w:rsidRPr="00492AE7">
        <w:rPr>
          <w:sz w:val="28"/>
        </w:rPr>
        <w:lastRenderedPageBreak/>
        <w:t xml:space="preserve">5.2 </w:t>
      </w:r>
      <w:r w:rsidR="00F13337" w:rsidRPr="00157D5F">
        <w:rPr>
          <w:sz w:val="28"/>
          <w:u w:val="single"/>
        </w:rPr>
        <w:t>NHS Training Not Supported</w:t>
      </w:r>
    </w:p>
    <w:p w14:paraId="5938FD43" w14:textId="488DA041" w:rsidR="00901F80" w:rsidRPr="00157D5F" w:rsidRDefault="00475663" w:rsidP="00492AE7">
      <w:pPr>
        <w:spacing w:line="360" w:lineRule="auto"/>
        <w:rPr>
          <w:sz w:val="24"/>
          <w:szCs w:val="24"/>
        </w:rPr>
      </w:pPr>
      <w:r w:rsidRPr="00157D5F">
        <w:rPr>
          <w:sz w:val="24"/>
          <w:szCs w:val="24"/>
        </w:rPr>
        <w:t xml:space="preserve">On the other </w:t>
      </w:r>
      <w:r w:rsidR="0034190B" w:rsidRPr="00157D5F">
        <w:rPr>
          <w:sz w:val="24"/>
          <w:szCs w:val="24"/>
        </w:rPr>
        <w:t>hand,</w:t>
      </w:r>
      <w:r w:rsidRPr="00157D5F">
        <w:rPr>
          <w:sz w:val="24"/>
          <w:szCs w:val="24"/>
        </w:rPr>
        <w:t xml:space="preserve"> in a very contradicting topic and rather sensitive if you like and potentially unfavoured by a lot.  This is the fact</w:t>
      </w:r>
      <w:r w:rsidR="0034190B" w:rsidRPr="00157D5F">
        <w:rPr>
          <w:sz w:val="24"/>
          <w:szCs w:val="24"/>
        </w:rPr>
        <w:t xml:space="preserve"> </w:t>
      </w:r>
      <w:r w:rsidRPr="00157D5F">
        <w:rPr>
          <w:sz w:val="24"/>
          <w:szCs w:val="24"/>
        </w:rPr>
        <w:t xml:space="preserve">that the Welsh government cut funding for NHS staff which can be enlightened upon in the following article </w:t>
      </w:r>
      <w:r w:rsidRPr="00157D5F">
        <w:rPr>
          <w:rFonts w:cstheme="minorHAnsi"/>
          <w:color w:val="000000"/>
          <w:sz w:val="24"/>
          <w:szCs w:val="24"/>
        </w:rPr>
        <w:t xml:space="preserve">The Conversation, (2019).  In this rather sensitive and </w:t>
      </w:r>
      <w:r w:rsidR="008F4831" w:rsidRPr="00157D5F">
        <w:rPr>
          <w:rFonts w:cstheme="minorHAnsi"/>
          <w:color w:val="000000"/>
          <w:sz w:val="24"/>
          <w:szCs w:val="24"/>
        </w:rPr>
        <w:t>unusual</w:t>
      </w:r>
      <w:r w:rsidRPr="00157D5F">
        <w:rPr>
          <w:rFonts w:cstheme="minorHAnsi"/>
          <w:color w:val="000000"/>
          <w:sz w:val="24"/>
          <w:szCs w:val="24"/>
        </w:rPr>
        <w:t xml:space="preserve"> article it demonstrates how the bursary for supporting Welsh nurses in the </w:t>
      </w:r>
      <w:r w:rsidR="008F4831" w:rsidRPr="00157D5F">
        <w:rPr>
          <w:rFonts w:cstheme="minorHAnsi"/>
          <w:color w:val="000000"/>
          <w:sz w:val="24"/>
          <w:szCs w:val="24"/>
        </w:rPr>
        <w:t>much-pressured</w:t>
      </w:r>
      <w:r w:rsidRPr="00157D5F">
        <w:rPr>
          <w:rFonts w:cstheme="minorHAnsi"/>
          <w:color w:val="000000"/>
          <w:sz w:val="24"/>
          <w:szCs w:val="24"/>
        </w:rPr>
        <w:t xml:space="preserve"> NHS has been cut.  Meaning potential nurses will have to fully fund their learning, a big ask a lot will question.  It is not a cheap career path and not too rewarding either others will argue.</w:t>
      </w:r>
      <w:r w:rsidR="008F4831" w:rsidRPr="00157D5F">
        <w:rPr>
          <w:rFonts w:cstheme="minorHAnsi"/>
          <w:color w:val="000000"/>
          <w:sz w:val="24"/>
          <w:szCs w:val="24"/>
        </w:rPr>
        <w:t xml:space="preserve">  Despite this lack of funding on another conflicting matter is the fact that the NHS is always understaffed and </w:t>
      </w:r>
      <w:r w:rsidR="001116C1" w:rsidRPr="00157D5F">
        <w:rPr>
          <w:rFonts w:cstheme="minorHAnsi"/>
          <w:color w:val="000000"/>
          <w:sz w:val="24"/>
          <w:szCs w:val="24"/>
        </w:rPr>
        <w:t>lacking</w:t>
      </w:r>
      <w:r w:rsidR="008F4831" w:rsidRPr="00157D5F">
        <w:rPr>
          <w:rFonts w:cstheme="minorHAnsi"/>
          <w:color w:val="000000"/>
          <w:sz w:val="24"/>
          <w:szCs w:val="24"/>
        </w:rPr>
        <w:t xml:space="preserve"> a lot of nurses coincidentally which can be seen in another article produced by The Conve</w:t>
      </w:r>
      <w:r w:rsidR="001116C1" w:rsidRPr="00157D5F">
        <w:rPr>
          <w:rFonts w:cstheme="minorHAnsi"/>
          <w:color w:val="000000"/>
          <w:sz w:val="24"/>
          <w:szCs w:val="24"/>
        </w:rPr>
        <w:t>r</w:t>
      </w:r>
      <w:r w:rsidR="008F4831" w:rsidRPr="00157D5F">
        <w:rPr>
          <w:rFonts w:cstheme="minorHAnsi"/>
          <w:color w:val="000000"/>
          <w:sz w:val="24"/>
          <w:szCs w:val="24"/>
        </w:rPr>
        <w:t xml:space="preserve">sation.  </w:t>
      </w:r>
      <w:r w:rsidR="001116C1" w:rsidRPr="00157D5F">
        <w:rPr>
          <w:rFonts w:cstheme="minorHAnsi"/>
          <w:color w:val="000000"/>
          <w:sz w:val="24"/>
          <w:szCs w:val="24"/>
        </w:rPr>
        <w:t>W</w:t>
      </w:r>
      <w:r w:rsidR="008F4831" w:rsidRPr="00157D5F">
        <w:rPr>
          <w:rFonts w:cstheme="minorHAnsi"/>
          <w:color w:val="000000"/>
          <w:sz w:val="24"/>
          <w:szCs w:val="24"/>
        </w:rPr>
        <w:t xml:space="preserve">hich </w:t>
      </w:r>
      <w:r w:rsidR="001116C1" w:rsidRPr="00157D5F">
        <w:rPr>
          <w:rFonts w:cstheme="minorHAnsi"/>
          <w:color w:val="000000"/>
          <w:sz w:val="24"/>
          <w:szCs w:val="24"/>
        </w:rPr>
        <w:t>does</w:t>
      </w:r>
      <w:r w:rsidR="008F4831" w:rsidRPr="00157D5F">
        <w:rPr>
          <w:rFonts w:cstheme="minorHAnsi"/>
          <w:color w:val="000000"/>
          <w:sz w:val="24"/>
          <w:szCs w:val="24"/>
        </w:rPr>
        <w:t xml:space="preserve"> </w:t>
      </w:r>
      <w:r w:rsidR="002C5D2B" w:rsidRPr="00157D5F">
        <w:rPr>
          <w:rFonts w:cstheme="minorHAnsi"/>
          <w:color w:val="000000"/>
          <w:sz w:val="24"/>
          <w:szCs w:val="24"/>
        </w:rPr>
        <w:t>indicate</w:t>
      </w:r>
      <w:r w:rsidR="008F4831" w:rsidRPr="00157D5F">
        <w:rPr>
          <w:rFonts w:cstheme="minorHAnsi"/>
          <w:color w:val="000000"/>
          <w:sz w:val="24"/>
          <w:szCs w:val="24"/>
        </w:rPr>
        <w:t xml:space="preserve"> that on the other hand to the examples above that the Welsh government has not met its training and development legislation here</w:t>
      </w:r>
      <w:r w:rsidR="002C5D2B" w:rsidRPr="00157D5F">
        <w:rPr>
          <w:rFonts w:cstheme="minorHAnsi"/>
          <w:color w:val="000000"/>
          <w:sz w:val="24"/>
          <w:szCs w:val="24"/>
        </w:rPr>
        <w:t xml:space="preserve"> by crucially cutting funding for a very sensitive career in the matter for which Wales cannot rectify the problem and is essentially fighting fire with fire, resulting in no solution other than increased cost by recruiting specialists overseas</w:t>
      </w:r>
      <w:r w:rsidR="008F4831" w:rsidRPr="00157D5F">
        <w:rPr>
          <w:rFonts w:cstheme="minorHAnsi"/>
          <w:color w:val="000000"/>
          <w:sz w:val="24"/>
          <w:szCs w:val="24"/>
        </w:rPr>
        <w:t>.</w:t>
      </w:r>
      <w:r w:rsidRPr="00157D5F">
        <w:rPr>
          <w:sz w:val="24"/>
          <w:szCs w:val="24"/>
        </w:rPr>
        <w:t xml:space="preserve"> </w:t>
      </w:r>
    </w:p>
    <w:p w14:paraId="4AE410E6" w14:textId="77777777" w:rsidR="00901F80" w:rsidRDefault="00901F80" w:rsidP="00492AE7">
      <w:pPr>
        <w:spacing w:line="360" w:lineRule="auto"/>
        <w:rPr>
          <w:color w:val="FF0000"/>
          <w:sz w:val="36"/>
        </w:rPr>
      </w:pPr>
    </w:p>
    <w:p w14:paraId="2EA25491" w14:textId="0F99EC9E" w:rsidR="00C85D51" w:rsidRDefault="00C85D51">
      <w:pPr>
        <w:rPr>
          <w:sz w:val="36"/>
          <w:u w:val="single"/>
        </w:rPr>
      </w:pPr>
    </w:p>
    <w:p w14:paraId="586AAD2D" w14:textId="0F828678" w:rsidR="00D55DF9" w:rsidRPr="00157D5F" w:rsidRDefault="00D55DF9">
      <w:pPr>
        <w:rPr>
          <w:sz w:val="40"/>
          <w:u w:val="single"/>
        </w:rPr>
      </w:pPr>
    </w:p>
    <w:p w14:paraId="317C7749" w14:textId="77777777" w:rsidR="00492AE7" w:rsidRDefault="00492AE7">
      <w:pPr>
        <w:rPr>
          <w:sz w:val="28"/>
          <w:szCs w:val="24"/>
        </w:rPr>
      </w:pPr>
      <w:r>
        <w:rPr>
          <w:sz w:val="28"/>
          <w:szCs w:val="24"/>
        </w:rPr>
        <w:br w:type="page"/>
      </w:r>
    </w:p>
    <w:p w14:paraId="6F535B47" w14:textId="31E4CC40" w:rsidR="00A829A3" w:rsidRPr="00157D5F" w:rsidRDefault="00492AE7" w:rsidP="00492AE7">
      <w:pPr>
        <w:spacing w:line="360" w:lineRule="auto"/>
        <w:rPr>
          <w:sz w:val="28"/>
          <w:szCs w:val="24"/>
          <w:u w:val="single"/>
        </w:rPr>
      </w:pPr>
      <w:r w:rsidRPr="00492AE7">
        <w:rPr>
          <w:sz w:val="28"/>
          <w:szCs w:val="24"/>
        </w:rPr>
        <w:lastRenderedPageBreak/>
        <w:t xml:space="preserve">6.0 </w:t>
      </w:r>
      <w:r w:rsidR="00422D4D" w:rsidRPr="00157D5F">
        <w:rPr>
          <w:sz w:val="28"/>
          <w:szCs w:val="24"/>
          <w:u w:val="single"/>
        </w:rPr>
        <w:t xml:space="preserve">Conclusion </w:t>
      </w:r>
    </w:p>
    <w:p w14:paraId="47C75EDA" w14:textId="5DD5909C" w:rsidR="00A12A3A" w:rsidRPr="00157D5F" w:rsidRDefault="00A12A3A" w:rsidP="00492AE7">
      <w:pPr>
        <w:spacing w:line="360" w:lineRule="auto"/>
        <w:rPr>
          <w:sz w:val="24"/>
          <w:szCs w:val="24"/>
        </w:rPr>
      </w:pPr>
      <w:r w:rsidRPr="00157D5F">
        <w:rPr>
          <w:sz w:val="24"/>
          <w:szCs w:val="24"/>
        </w:rPr>
        <w:t>Whether an individual is looking for a simple community learning experience or a university course, the Welsh government caters for all this with appropriate funding for the attendee as well as the employers with sensible terms and conditions being met</w:t>
      </w:r>
      <w:r w:rsidR="00D24CE0" w:rsidRPr="00157D5F">
        <w:rPr>
          <w:sz w:val="24"/>
          <w:szCs w:val="24"/>
        </w:rPr>
        <w:t>,</w:t>
      </w:r>
      <w:r w:rsidRPr="00157D5F">
        <w:rPr>
          <w:sz w:val="24"/>
          <w:szCs w:val="24"/>
        </w:rPr>
        <w:t xml:space="preserve"> Gov Grants Hub UK, (2019).  This inevitably makes the further retraining and development more enticing </w:t>
      </w:r>
      <w:r w:rsidR="00D13DE8" w:rsidRPr="00157D5F">
        <w:rPr>
          <w:sz w:val="24"/>
          <w:szCs w:val="24"/>
        </w:rPr>
        <w:t>and</w:t>
      </w:r>
      <w:r w:rsidRPr="00157D5F">
        <w:rPr>
          <w:sz w:val="24"/>
          <w:szCs w:val="24"/>
        </w:rPr>
        <w:t xml:space="preserve"> aids the government </w:t>
      </w:r>
      <w:r w:rsidR="00D13DE8" w:rsidRPr="00157D5F">
        <w:rPr>
          <w:sz w:val="24"/>
          <w:szCs w:val="24"/>
        </w:rPr>
        <w:t>to</w:t>
      </w:r>
      <w:r w:rsidRPr="00157D5F">
        <w:rPr>
          <w:sz w:val="24"/>
          <w:szCs w:val="24"/>
        </w:rPr>
        <w:t xml:space="preserve"> fulfil its training legislation</w:t>
      </w:r>
      <w:r w:rsidR="00D13DE8" w:rsidRPr="00157D5F">
        <w:rPr>
          <w:sz w:val="24"/>
          <w:szCs w:val="24"/>
        </w:rPr>
        <w:t xml:space="preserve"> </w:t>
      </w:r>
      <w:r w:rsidR="00D13DE8" w:rsidRPr="00157D5F">
        <w:rPr>
          <w:rFonts w:cstheme="minorHAnsi"/>
          <w:color w:val="000000"/>
          <w:sz w:val="24"/>
          <w:szCs w:val="24"/>
        </w:rPr>
        <w:t>Careerswales.com, (2019).</w:t>
      </w:r>
      <w:r w:rsidR="0012022A" w:rsidRPr="00157D5F">
        <w:rPr>
          <w:rFonts w:cstheme="minorHAnsi"/>
          <w:color w:val="000000"/>
          <w:sz w:val="24"/>
          <w:szCs w:val="24"/>
        </w:rPr>
        <w:t xml:space="preserve">  However sometimes it may be considered to costly hence the NHS cuts or this may have been inevitable and out of their control</w:t>
      </w:r>
      <w:r w:rsidR="0053108A" w:rsidRPr="00157D5F">
        <w:rPr>
          <w:rFonts w:cstheme="minorHAnsi"/>
          <w:color w:val="000000"/>
          <w:sz w:val="24"/>
          <w:szCs w:val="24"/>
        </w:rPr>
        <w:t xml:space="preserve"> The Conversation, (2019)</w:t>
      </w:r>
      <w:r w:rsidR="0012022A" w:rsidRPr="00157D5F">
        <w:rPr>
          <w:rFonts w:cstheme="minorHAnsi"/>
          <w:color w:val="000000"/>
          <w:sz w:val="24"/>
          <w:szCs w:val="24"/>
        </w:rPr>
        <w:t>.  Maybe the government wanted to increase its talent pool from abroad to gain new and innovative ideas.</w:t>
      </w:r>
    </w:p>
    <w:p w14:paraId="49144F35" w14:textId="0B47DE73" w:rsidR="00422D4D" w:rsidRDefault="00422D4D" w:rsidP="00492AE7">
      <w:pPr>
        <w:spacing w:line="360" w:lineRule="auto"/>
        <w:rPr>
          <w:sz w:val="24"/>
          <w:szCs w:val="24"/>
        </w:rPr>
      </w:pPr>
      <w:r w:rsidRPr="00157D5F">
        <w:rPr>
          <w:sz w:val="24"/>
          <w:szCs w:val="24"/>
        </w:rPr>
        <w:t xml:space="preserve">It is very clear to see that the Welsh government does a great deal in terms of supporting or encouraging its training and development overall.  This be mainly </w:t>
      </w:r>
      <w:r w:rsidR="00F13337" w:rsidRPr="00157D5F">
        <w:rPr>
          <w:sz w:val="24"/>
          <w:szCs w:val="24"/>
        </w:rPr>
        <w:t>financially</w:t>
      </w:r>
      <w:r w:rsidR="00805BB8" w:rsidRPr="00157D5F">
        <w:rPr>
          <w:sz w:val="24"/>
          <w:szCs w:val="24"/>
        </w:rPr>
        <w:t xml:space="preserve"> </w:t>
      </w:r>
      <w:r w:rsidR="00805BB8" w:rsidRPr="00157D5F">
        <w:rPr>
          <w:rFonts w:cstheme="minorHAnsi"/>
          <w:color w:val="000000"/>
          <w:sz w:val="24"/>
          <w:szCs w:val="24"/>
        </w:rPr>
        <w:t>Gov.wales, (2019)</w:t>
      </w:r>
      <w:r w:rsidR="00F13337" w:rsidRPr="00157D5F">
        <w:rPr>
          <w:rFonts w:cstheme="minorHAnsi"/>
          <w:sz w:val="24"/>
          <w:szCs w:val="24"/>
        </w:rPr>
        <w:t>,</w:t>
      </w:r>
      <w:r w:rsidRPr="00157D5F">
        <w:rPr>
          <w:sz w:val="24"/>
          <w:szCs w:val="24"/>
        </w:rPr>
        <w:t xml:space="preserve"> and these support packages makes it more appealing or encouraging to pursue further training and development once after school leaving age.</w:t>
      </w:r>
      <w:r w:rsidR="00F13337" w:rsidRPr="00157D5F">
        <w:rPr>
          <w:sz w:val="24"/>
          <w:szCs w:val="24"/>
        </w:rPr>
        <w:t xml:space="preserve">  This is also in despite of the fact that supporting these students for a few years incurs a lot of cost to the Welsh government however this cost must be necessary for the economy otherwise it wouldn’t exist some may question</w:t>
      </w:r>
      <w:r w:rsidR="00E03DB5" w:rsidRPr="00157D5F">
        <w:rPr>
          <w:sz w:val="24"/>
          <w:szCs w:val="24"/>
        </w:rPr>
        <w:t xml:space="preserve"> due to the fact of its existence</w:t>
      </w:r>
      <w:r w:rsidR="00D007E6" w:rsidRPr="00157D5F">
        <w:rPr>
          <w:sz w:val="24"/>
          <w:szCs w:val="24"/>
        </w:rPr>
        <w:t>, hence meeting its legislation to increase training and development in Wales</w:t>
      </w:r>
      <w:r w:rsidR="00F13337" w:rsidRPr="00157D5F">
        <w:rPr>
          <w:sz w:val="24"/>
          <w:szCs w:val="24"/>
        </w:rPr>
        <w:t>.</w:t>
      </w:r>
    </w:p>
    <w:p w14:paraId="5F2D9B3F" w14:textId="73A9A5F0" w:rsidR="00EA1EA6" w:rsidRDefault="00EA1EA6">
      <w:pPr>
        <w:rPr>
          <w:sz w:val="24"/>
          <w:szCs w:val="24"/>
        </w:rPr>
      </w:pPr>
      <w:r>
        <w:rPr>
          <w:sz w:val="24"/>
          <w:szCs w:val="24"/>
        </w:rPr>
        <w:br w:type="page"/>
      </w:r>
    </w:p>
    <w:p w14:paraId="5BE441CC" w14:textId="77777777" w:rsidR="00EA1EA6" w:rsidRPr="00EA1EA6" w:rsidRDefault="00EA1EA6" w:rsidP="00EA1EA6">
      <w:pPr>
        <w:spacing w:after="100" w:afterAutospacing="1" w:line="360" w:lineRule="auto"/>
        <w:outlineLvl w:val="1"/>
        <w:rPr>
          <w:rFonts w:eastAsia="Times New Roman" w:cstheme="minorHAnsi"/>
          <w:color w:val="000000"/>
          <w:sz w:val="28"/>
          <w:szCs w:val="24"/>
          <w:u w:val="single"/>
        </w:rPr>
      </w:pPr>
      <w:r w:rsidRPr="00EA1EA6">
        <w:rPr>
          <w:rFonts w:eastAsia="Times New Roman" w:cstheme="minorHAnsi"/>
          <w:color w:val="000000"/>
          <w:sz w:val="28"/>
          <w:szCs w:val="24"/>
          <w:u w:val="single"/>
        </w:rPr>
        <w:lastRenderedPageBreak/>
        <w:t>References</w:t>
      </w:r>
    </w:p>
    <w:p w14:paraId="5EBD1A68"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Barrett, A. and </w:t>
      </w:r>
      <w:proofErr w:type="spellStart"/>
      <w:r w:rsidRPr="00EA1EA6">
        <w:rPr>
          <w:rFonts w:eastAsia="Times New Roman" w:cstheme="minorHAnsi"/>
          <w:color w:val="000000"/>
          <w:sz w:val="24"/>
          <w:szCs w:val="24"/>
        </w:rPr>
        <w:t>O'conell</w:t>
      </w:r>
      <w:proofErr w:type="spellEnd"/>
      <w:r w:rsidRPr="00EA1EA6">
        <w:rPr>
          <w:rFonts w:eastAsia="Times New Roman" w:cstheme="minorHAnsi"/>
          <w:color w:val="000000"/>
          <w:sz w:val="24"/>
          <w:szCs w:val="24"/>
        </w:rPr>
        <w:t xml:space="preserve">, P. (1999). </w:t>
      </w:r>
      <w:r w:rsidRPr="00EA1EA6">
        <w:rPr>
          <w:rFonts w:eastAsia="Times New Roman" w:cstheme="minorHAnsi"/>
          <w:i/>
          <w:iCs/>
          <w:color w:val="000000"/>
          <w:sz w:val="24"/>
          <w:szCs w:val="24"/>
        </w:rPr>
        <w:t>Does Training Generally Work? The Returns to In-Company Training</w:t>
      </w:r>
      <w:r w:rsidRPr="00EA1EA6">
        <w:rPr>
          <w:rFonts w:eastAsia="Times New Roman" w:cstheme="minorHAnsi"/>
          <w:color w:val="000000"/>
          <w:sz w:val="24"/>
          <w:szCs w:val="24"/>
        </w:rPr>
        <w:t>. 513th ed. [</w:t>
      </w:r>
      <w:proofErr w:type="spellStart"/>
      <w:r w:rsidRPr="00EA1EA6">
        <w:rPr>
          <w:rFonts w:eastAsia="Times New Roman" w:cstheme="minorHAnsi"/>
          <w:color w:val="000000"/>
          <w:sz w:val="24"/>
          <w:szCs w:val="24"/>
        </w:rPr>
        <w:t>ebook</w:t>
      </w:r>
      <w:proofErr w:type="spellEnd"/>
      <w:r w:rsidRPr="00EA1EA6">
        <w:rPr>
          <w:rFonts w:eastAsia="Times New Roman" w:cstheme="minorHAnsi"/>
          <w:color w:val="000000"/>
          <w:sz w:val="24"/>
          <w:szCs w:val="24"/>
        </w:rPr>
        <w:t>] Bonn: IZA, pp.1-4. Available at: https://www.econstor.eu/bitstream/10419/20887/1/dp51.pdf [Accessed 27 Feb. 2019].</w:t>
      </w:r>
    </w:p>
    <w:p w14:paraId="17AAE5D2"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Barry, S. (2019). </w:t>
      </w:r>
      <w:r w:rsidRPr="00EA1EA6">
        <w:rPr>
          <w:rFonts w:eastAsia="Times New Roman" w:cstheme="minorHAnsi"/>
          <w:i/>
          <w:iCs/>
          <w:color w:val="000000"/>
          <w:sz w:val="24"/>
          <w:szCs w:val="24"/>
        </w:rPr>
        <w:t>11 Welsh firms on skills, apprenticeships and the workplace of 2050</w:t>
      </w:r>
      <w:r w:rsidRPr="00EA1EA6">
        <w:rPr>
          <w:rFonts w:eastAsia="Times New Roman" w:cstheme="minorHAnsi"/>
          <w:color w:val="000000"/>
          <w:sz w:val="24"/>
          <w:szCs w:val="24"/>
        </w:rPr>
        <w:t xml:space="preserve">. [online] </w:t>
      </w:r>
      <w:proofErr w:type="spellStart"/>
      <w:r w:rsidRPr="00EA1EA6">
        <w:rPr>
          <w:rFonts w:eastAsia="Times New Roman" w:cstheme="minorHAnsi"/>
          <w:color w:val="000000"/>
          <w:sz w:val="24"/>
          <w:szCs w:val="24"/>
        </w:rPr>
        <w:t>walesonline</w:t>
      </w:r>
      <w:proofErr w:type="spellEnd"/>
      <w:r w:rsidRPr="00EA1EA6">
        <w:rPr>
          <w:rFonts w:eastAsia="Times New Roman" w:cstheme="minorHAnsi"/>
          <w:color w:val="000000"/>
          <w:sz w:val="24"/>
          <w:szCs w:val="24"/>
        </w:rPr>
        <w:t>. Available at: https://www.walesonline.co.uk/business/business-news/11-best-employers-wales-skills-13285945 [Accessed 5 Mar. 2019].</w:t>
      </w:r>
    </w:p>
    <w:p w14:paraId="123F5B32"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BBC News. (2019). </w:t>
      </w:r>
      <w:r w:rsidRPr="00EA1EA6">
        <w:rPr>
          <w:rFonts w:eastAsia="Times New Roman" w:cstheme="minorHAnsi"/>
          <w:i/>
          <w:iCs/>
          <w:color w:val="000000"/>
          <w:sz w:val="24"/>
          <w:szCs w:val="24"/>
        </w:rPr>
        <w:t>Wales uni graduates 'lowest paid in UK'</w:t>
      </w:r>
      <w:r w:rsidRPr="00EA1EA6">
        <w:rPr>
          <w:rFonts w:eastAsia="Times New Roman" w:cstheme="minorHAnsi"/>
          <w:color w:val="000000"/>
          <w:sz w:val="24"/>
          <w:szCs w:val="24"/>
        </w:rPr>
        <w:t>. [online] Available at: https://www.bbc.co.uk/news/uk-wales-41552484 [Accessed 5 Mar. 2019].</w:t>
      </w:r>
    </w:p>
    <w:p w14:paraId="239A3F98" w14:textId="77777777" w:rsidR="00EA1EA6" w:rsidRPr="00EA1EA6" w:rsidRDefault="00EA1EA6" w:rsidP="00EA1EA6">
      <w:pPr>
        <w:spacing w:after="180" w:line="360" w:lineRule="auto"/>
        <w:ind w:left="450" w:hanging="450"/>
        <w:rPr>
          <w:rFonts w:eastAsia="Times New Roman" w:cstheme="minorHAnsi"/>
          <w:color w:val="000000"/>
          <w:sz w:val="24"/>
          <w:szCs w:val="24"/>
        </w:rPr>
      </w:pPr>
      <w:proofErr w:type="gramStart"/>
      <w:r w:rsidRPr="00EA1EA6">
        <w:rPr>
          <w:rFonts w:eastAsia="Times New Roman" w:cstheme="minorHAnsi"/>
          <w:color w:val="000000"/>
          <w:sz w:val="24"/>
          <w:szCs w:val="24"/>
        </w:rPr>
        <w:t>beta.gov.wales</w:t>
      </w:r>
      <w:proofErr w:type="gramEnd"/>
      <w:r w:rsidRPr="00EA1EA6">
        <w:rPr>
          <w:rFonts w:eastAsia="Times New Roman" w:cstheme="minorHAnsi"/>
          <w:color w:val="000000"/>
          <w:sz w:val="24"/>
          <w:szCs w:val="24"/>
        </w:rPr>
        <w:t xml:space="preserve">. (2019). </w:t>
      </w:r>
      <w:r w:rsidRPr="00EA1EA6">
        <w:rPr>
          <w:rFonts w:eastAsia="Times New Roman" w:cstheme="minorHAnsi"/>
          <w:i/>
          <w:iCs/>
          <w:color w:val="000000"/>
          <w:sz w:val="24"/>
          <w:szCs w:val="24"/>
        </w:rPr>
        <w:t xml:space="preserve">Post-16 education and skills | </w:t>
      </w:r>
      <w:proofErr w:type="gramStart"/>
      <w:r w:rsidRPr="00EA1EA6">
        <w:rPr>
          <w:rFonts w:eastAsia="Times New Roman" w:cstheme="minorHAnsi"/>
          <w:i/>
          <w:iCs/>
          <w:color w:val="000000"/>
          <w:sz w:val="24"/>
          <w:szCs w:val="24"/>
        </w:rPr>
        <w:t>beta.gov.wales</w:t>
      </w:r>
      <w:proofErr w:type="gramEnd"/>
      <w:r w:rsidRPr="00EA1EA6">
        <w:rPr>
          <w:rFonts w:eastAsia="Times New Roman" w:cstheme="minorHAnsi"/>
          <w:color w:val="000000"/>
          <w:sz w:val="24"/>
          <w:szCs w:val="24"/>
        </w:rPr>
        <w:t>. [online] Available at: https://beta.gov.wales/post-16-education-and-skills [Accessed 27 Feb. 2019].</w:t>
      </w:r>
    </w:p>
    <w:p w14:paraId="6F86670F"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Careerswales.com. (2019). </w:t>
      </w:r>
      <w:r w:rsidRPr="00EA1EA6">
        <w:rPr>
          <w:rFonts w:eastAsia="Times New Roman" w:cstheme="minorHAnsi"/>
          <w:i/>
          <w:iCs/>
          <w:color w:val="000000"/>
          <w:sz w:val="24"/>
          <w:szCs w:val="24"/>
        </w:rPr>
        <w:t xml:space="preserve">Careers </w:t>
      </w:r>
      <w:proofErr w:type="gramStart"/>
      <w:r w:rsidRPr="00EA1EA6">
        <w:rPr>
          <w:rFonts w:eastAsia="Times New Roman" w:cstheme="minorHAnsi"/>
          <w:i/>
          <w:iCs/>
          <w:color w:val="000000"/>
          <w:sz w:val="24"/>
          <w:szCs w:val="24"/>
        </w:rPr>
        <w:t>Wales :</w:t>
      </w:r>
      <w:proofErr w:type="gramEnd"/>
      <w:r w:rsidRPr="00EA1EA6">
        <w:rPr>
          <w:rFonts w:eastAsia="Times New Roman" w:cstheme="minorHAnsi"/>
          <w:i/>
          <w:iCs/>
          <w:color w:val="000000"/>
          <w:sz w:val="24"/>
          <w:szCs w:val="24"/>
        </w:rPr>
        <w:t xml:space="preserve"> Employers : Employment and legislation : Training and study at work</w:t>
      </w:r>
      <w:r w:rsidRPr="00EA1EA6">
        <w:rPr>
          <w:rFonts w:eastAsia="Times New Roman" w:cstheme="minorHAnsi"/>
          <w:color w:val="000000"/>
          <w:sz w:val="24"/>
          <w:szCs w:val="24"/>
        </w:rPr>
        <w:t>. [online] Available at: https://www.careerswales.com/employers/server.php?show=nav.9849 [Accessed 27 Feb. 2019].</w:t>
      </w:r>
    </w:p>
    <w:p w14:paraId="122C972C"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Chamberlain, L. (2019). </w:t>
      </w:r>
      <w:r w:rsidRPr="00EA1EA6">
        <w:rPr>
          <w:rFonts w:eastAsia="Times New Roman" w:cstheme="minorHAnsi"/>
          <w:i/>
          <w:iCs/>
          <w:color w:val="000000"/>
          <w:sz w:val="24"/>
          <w:szCs w:val="24"/>
        </w:rPr>
        <w:t>Cost is biggest barrier to training in small businesses - Personnel Today</w:t>
      </w:r>
      <w:r w:rsidRPr="00EA1EA6">
        <w:rPr>
          <w:rFonts w:eastAsia="Times New Roman" w:cstheme="minorHAnsi"/>
          <w:color w:val="000000"/>
          <w:sz w:val="24"/>
          <w:szCs w:val="24"/>
        </w:rPr>
        <w:t>. [online] Personnel Today. Available at: https://www.personneltoday.com/hr/cost-is-biggest-barrier-to-training-in-small-businesses/ [Accessed 27 Feb. 2019].</w:t>
      </w:r>
    </w:p>
    <w:p w14:paraId="53B03C0A"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Cipolla, L. (2013). </w:t>
      </w:r>
      <w:r w:rsidRPr="00EA1EA6">
        <w:rPr>
          <w:rFonts w:eastAsia="Times New Roman" w:cstheme="minorHAnsi"/>
          <w:i/>
          <w:iCs/>
          <w:color w:val="000000"/>
          <w:sz w:val="24"/>
          <w:szCs w:val="24"/>
        </w:rPr>
        <w:t>Study: Lack of training leads to failed management in overseas business</w:t>
      </w:r>
      <w:r w:rsidRPr="00EA1EA6">
        <w:rPr>
          <w:rFonts w:eastAsia="Times New Roman" w:cstheme="minorHAnsi"/>
          <w:color w:val="000000"/>
          <w:sz w:val="24"/>
          <w:szCs w:val="24"/>
        </w:rPr>
        <w:t>. [online] Concord. Available at: https://www.concordconsulting.com/blog/study-lack-of-training-leads-to-failed-management-in-overseas-business/ [Accessed 26 Feb. 2019].</w:t>
      </w:r>
    </w:p>
    <w:p w14:paraId="2AFC294B"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eLearning Industry. (2019). </w:t>
      </w:r>
      <w:r w:rsidRPr="00EA1EA6">
        <w:rPr>
          <w:rFonts w:eastAsia="Times New Roman" w:cstheme="minorHAnsi"/>
          <w:i/>
          <w:iCs/>
          <w:color w:val="000000"/>
          <w:sz w:val="24"/>
          <w:szCs w:val="24"/>
        </w:rPr>
        <w:t xml:space="preserve">Outdated Training: From Problem </w:t>
      </w:r>
      <w:proofErr w:type="gramStart"/>
      <w:r w:rsidRPr="00EA1EA6">
        <w:rPr>
          <w:rFonts w:eastAsia="Times New Roman" w:cstheme="minorHAnsi"/>
          <w:i/>
          <w:iCs/>
          <w:color w:val="000000"/>
          <w:sz w:val="24"/>
          <w:szCs w:val="24"/>
        </w:rPr>
        <w:t>To</w:t>
      </w:r>
      <w:proofErr w:type="gramEnd"/>
      <w:r w:rsidRPr="00EA1EA6">
        <w:rPr>
          <w:rFonts w:eastAsia="Times New Roman" w:cstheme="minorHAnsi"/>
          <w:i/>
          <w:iCs/>
          <w:color w:val="000000"/>
          <w:sz w:val="24"/>
          <w:szCs w:val="24"/>
        </w:rPr>
        <w:t xml:space="preserve"> Asset - eLearning Industry</w:t>
      </w:r>
      <w:r w:rsidRPr="00EA1EA6">
        <w:rPr>
          <w:rFonts w:eastAsia="Times New Roman" w:cstheme="minorHAnsi"/>
          <w:color w:val="000000"/>
          <w:sz w:val="24"/>
          <w:szCs w:val="24"/>
        </w:rPr>
        <w:t>. [online] Available at: https://elearningindustry.com/outdated-training-problem-asset [Accessed 5 Mar. 2019].</w:t>
      </w:r>
    </w:p>
    <w:p w14:paraId="26C8FE09"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lastRenderedPageBreak/>
        <w:t xml:space="preserve">eLearning. (2019). </w:t>
      </w:r>
      <w:r w:rsidRPr="00EA1EA6">
        <w:rPr>
          <w:rFonts w:eastAsia="Times New Roman" w:cstheme="minorHAnsi"/>
          <w:i/>
          <w:iCs/>
          <w:color w:val="000000"/>
          <w:sz w:val="24"/>
          <w:szCs w:val="24"/>
        </w:rPr>
        <w:t>Cost of Training Vs. Cost of Not Training - eLearning</w:t>
      </w:r>
      <w:r w:rsidRPr="00EA1EA6">
        <w:rPr>
          <w:rFonts w:eastAsia="Times New Roman" w:cstheme="minorHAnsi"/>
          <w:color w:val="000000"/>
          <w:sz w:val="24"/>
          <w:szCs w:val="24"/>
        </w:rPr>
        <w:t>. [online] Available at: https://elearning.adobe.com/2018/01/cost-of-training-vs-cost-of-not-training/ [Accessed 26 Feb. 2019].</w:t>
      </w:r>
    </w:p>
    <w:p w14:paraId="07C6664E"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Forbes.com. (2019). </w:t>
      </w:r>
      <w:r w:rsidRPr="00EA1EA6">
        <w:rPr>
          <w:rFonts w:eastAsia="Times New Roman" w:cstheme="minorHAnsi"/>
          <w:i/>
          <w:iCs/>
          <w:color w:val="000000"/>
          <w:sz w:val="24"/>
          <w:szCs w:val="24"/>
        </w:rPr>
        <w:t xml:space="preserve">BMO Harris Bank </w:t>
      </w:r>
      <w:proofErr w:type="spellStart"/>
      <w:r w:rsidRPr="00EA1EA6">
        <w:rPr>
          <w:rFonts w:eastAsia="Times New Roman" w:cstheme="minorHAnsi"/>
          <w:i/>
          <w:iCs/>
          <w:color w:val="000000"/>
          <w:sz w:val="24"/>
          <w:szCs w:val="24"/>
        </w:rPr>
        <w:t>BrandVoice</w:t>
      </w:r>
      <w:proofErr w:type="spellEnd"/>
      <w:r w:rsidRPr="00EA1EA6">
        <w:rPr>
          <w:rFonts w:eastAsia="Times New Roman" w:cstheme="minorHAnsi"/>
          <w:i/>
          <w:iCs/>
          <w:color w:val="000000"/>
          <w:sz w:val="24"/>
          <w:szCs w:val="24"/>
        </w:rPr>
        <w:t xml:space="preserve">: Why CEOs Want Faster Training--No Matter </w:t>
      </w:r>
      <w:proofErr w:type="gramStart"/>
      <w:r w:rsidRPr="00EA1EA6">
        <w:rPr>
          <w:rFonts w:eastAsia="Times New Roman" w:cstheme="minorHAnsi"/>
          <w:i/>
          <w:iCs/>
          <w:color w:val="000000"/>
          <w:sz w:val="24"/>
          <w:szCs w:val="24"/>
        </w:rPr>
        <w:t>The</w:t>
      </w:r>
      <w:proofErr w:type="gramEnd"/>
      <w:r w:rsidRPr="00EA1EA6">
        <w:rPr>
          <w:rFonts w:eastAsia="Times New Roman" w:cstheme="minorHAnsi"/>
          <w:i/>
          <w:iCs/>
          <w:color w:val="000000"/>
          <w:sz w:val="24"/>
          <w:szCs w:val="24"/>
        </w:rPr>
        <w:t xml:space="preserve"> Cost</w:t>
      </w:r>
      <w:r w:rsidRPr="00EA1EA6">
        <w:rPr>
          <w:rFonts w:eastAsia="Times New Roman" w:cstheme="minorHAnsi"/>
          <w:color w:val="000000"/>
          <w:sz w:val="24"/>
          <w:szCs w:val="24"/>
        </w:rPr>
        <w:t>. [online] Available at: https://www.forbes.com/sites/bmoharrisbank/2013/01/08/why-ceos-want-faster-training-no-matter-what-the-cost/#3092822e2656 [Accessed 26 Feb. 2019].</w:t>
      </w:r>
    </w:p>
    <w:p w14:paraId="614F794E"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Gov Grants Hub UK. (2019). </w:t>
      </w:r>
      <w:r w:rsidRPr="00EA1EA6">
        <w:rPr>
          <w:rFonts w:eastAsia="Times New Roman" w:cstheme="minorHAnsi"/>
          <w:i/>
          <w:iCs/>
          <w:color w:val="000000"/>
          <w:sz w:val="24"/>
          <w:szCs w:val="24"/>
        </w:rPr>
        <w:t>Government Funded Training - Gov Grants Hub UK</w:t>
      </w:r>
      <w:r w:rsidRPr="00EA1EA6">
        <w:rPr>
          <w:rFonts w:eastAsia="Times New Roman" w:cstheme="minorHAnsi"/>
          <w:color w:val="000000"/>
          <w:sz w:val="24"/>
          <w:szCs w:val="24"/>
        </w:rPr>
        <w:t>. [online] Available at: http://www.govgrantshub.uk/support/government-funded-training/ [Accessed 7 Feb. 2019].</w:t>
      </w:r>
    </w:p>
    <w:p w14:paraId="40ED7D4D"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GOV.UK. (2019). </w:t>
      </w:r>
      <w:r w:rsidRPr="00EA1EA6">
        <w:rPr>
          <w:rFonts w:eastAsia="Times New Roman" w:cstheme="minorHAnsi"/>
          <w:i/>
          <w:iCs/>
          <w:color w:val="000000"/>
          <w:sz w:val="24"/>
          <w:szCs w:val="24"/>
        </w:rPr>
        <w:t>Career skills and training</w:t>
      </w:r>
      <w:r w:rsidRPr="00EA1EA6">
        <w:rPr>
          <w:rFonts w:eastAsia="Times New Roman" w:cstheme="minorHAnsi"/>
          <w:color w:val="000000"/>
          <w:sz w:val="24"/>
          <w:szCs w:val="24"/>
        </w:rPr>
        <w:t>. [online] Available at: https://www.gov.uk/career-skills-and-training [Accessed 27 Feb. 2019].</w:t>
      </w:r>
    </w:p>
    <w:p w14:paraId="71ECD640"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Gov.wales. (2019). </w:t>
      </w:r>
      <w:r w:rsidRPr="00EA1EA6">
        <w:rPr>
          <w:rFonts w:eastAsia="Times New Roman" w:cstheme="minorHAnsi"/>
          <w:i/>
          <w:iCs/>
          <w:color w:val="000000"/>
          <w:sz w:val="24"/>
          <w:szCs w:val="24"/>
        </w:rPr>
        <w:t xml:space="preserve">Welsh </w:t>
      </w:r>
      <w:proofErr w:type="spellStart"/>
      <w:r w:rsidRPr="00EA1EA6">
        <w:rPr>
          <w:rFonts w:eastAsia="Times New Roman" w:cstheme="minorHAnsi"/>
          <w:i/>
          <w:iCs/>
          <w:color w:val="000000"/>
          <w:sz w:val="24"/>
          <w:szCs w:val="24"/>
        </w:rPr>
        <w:t>Government|Welsh</w:t>
      </w:r>
      <w:proofErr w:type="spellEnd"/>
      <w:r w:rsidRPr="00EA1EA6">
        <w:rPr>
          <w:rFonts w:eastAsia="Times New Roman" w:cstheme="minorHAnsi"/>
          <w:i/>
          <w:iCs/>
          <w:color w:val="000000"/>
          <w:sz w:val="24"/>
          <w:szCs w:val="24"/>
        </w:rPr>
        <w:t xml:space="preserve"> students applying for university will benefit from most generous student support package in the UK</w:t>
      </w:r>
      <w:r w:rsidRPr="00EA1EA6">
        <w:rPr>
          <w:rFonts w:eastAsia="Times New Roman" w:cstheme="minorHAnsi"/>
          <w:color w:val="000000"/>
          <w:sz w:val="24"/>
          <w:szCs w:val="24"/>
        </w:rPr>
        <w:t>. [online] Available at: https://gov.wales/newsroom/educationandskills/2018/welsh-students-applying-for-university-will-benefit-from-most-generous-student-support-package/?lang=en [Accessed 5 Mar. 2019].</w:t>
      </w:r>
    </w:p>
    <w:p w14:paraId="25E448F1"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Growth Engineering. (2019). </w:t>
      </w:r>
      <w:r w:rsidRPr="00EA1EA6">
        <w:rPr>
          <w:rFonts w:eastAsia="Times New Roman" w:cstheme="minorHAnsi"/>
          <w:i/>
          <w:iCs/>
          <w:color w:val="000000"/>
          <w:sz w:val="24"/>
          <w:szCs w:val="24"/>
        </w:rPr>
        <w:t>Can Training and development be Fun? L&amp;D with Added Engagement</w:t>
      </w:r>
      <w:r w:rsidRPr="00EA1EA6">
        <w:rPr>
          <w:rFonts w:eastAsia="Times New Roman" w:cstheme="minorHAnsi"/>
          <w:color w:val="000000"/>
          <w:sz w:val="24"/>
          <w:szCs w:val="24"/>
        </w:rPr>
        <w:t>. [online] Available at: https://www.growthengineering.co.uk/training-and-development-engagement/ [Accessed 27 Feb. 2019].</w:t>
      </w:r>
    </w:p>
    <w:p w14:paraId="41CF0A69"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Hughes, M. (2019). </w:t>
      </w:r>
      <w:r w:rsidRPr="00EA1EA6">
        <w:rPr>
          <w:rFonts w:eastAsia="Times New Roman" w:cstheme="minorHAnsi"/>
          <w:i/>
          <w:iCs/>
          <w:color w:val="000000"/>
          <w:sz w:val="24"/>
          <w:szCs w:val="24"/>
        </w:rPr>
        <w:t>Why education is a lifelong journey to unlock potential</w:t>
      </w:r>
      <w:r w:rsidRPr="00EA1EA6">
        <w:rPr>
          <w:rFonts w:eastAsia="Times New Roman" w:cstheme="minorHAnsi"/>
          <w:color w:val="000000"/>
          <w:sz w:val="24"/>
          <w:szCs w:val="24"/>
        </w:rPr>
        <w:t xml:space="preserve">. [online] </w:t>
      </w:r>
      <w:proofErr w:type="spellStart"/>
      <w:r w:rsidRPr="00EA1EA6">
        <w:rPr>
          <w:rFonts w:eastAsia="Times New Roman" w:cstheme="minorHAnsi"/>
          <w:color w:val="000000"/>
          <w:sz w:val="24"/>
          <w:szCs w:val="24"/>
        </w:rPr>
        <w:t>nechronicle</w:t>
      </w:r>
      <w:proofErr w:type="spellEnd"/>
      <w:r w:rsidRPr="00EA1EA6">
        <w:rPr>
          <w:rFonts w:eastAsia="Times New Roman" w:cstheme="minorHAnsi"/>
          <w:color w:val="000000"/>
          <w:sz w:val="24"/>
          <w:szCs w:val="24"/>
        </w:rPr>
        <w:t>. Available at: https://www.chroniclelive.co.uk/special-features/education-lifelong-journey-unlock-potential-15008661 [Accessed 26 Feb. 2019].</w:t>
      </w:r>
    </w:p>
    <w:p w14:paraId="3ECF3536"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Learning and Development. (2015). [</w:t>
      </w:r>
      <w:proofErr w:type="spellStart"/>
      <w:r w:rsidRPr="00EA1EA6">
        <w:rPr>
          <w:rFonts w:eastAsia="Times New Roman" w:cstheme="minorHAnsi"/>
          <w:color w:val="000000"/>
          <w:sz w:val="24"/>
          <w:szCs w:val="24"/>
        </w:rPr>
        <w:t>ebook</w:t>
      </w:r>
      <w:proofErr w:type="spellEnd"/>
      <w:r w:rsidRPr="00EA1EA6">
        <w:rPr>
          <w:rFonts w:eastAsia="Times New Roman" w:cstheme="minorHAnsi"/>
          <w:color w:val="000000"/>
          <w:sz w:val="24"/>
          <w:szCs w:val="24"/>
        </w:rPr>
        <w:t>] Broadway: Chartered Institute of Personnel and Development, pp.36-40. Available at: https://www.cipd.co.uk/Images/learning-development_2015_tcm18-11298.pdf [Accessed 26 Feb. 2019].</w:t>
      </w:r>
    </w:p>
    <w:p w14:paraId="2E393501"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lastRenderedPageBreak/>
        <w:t xml:space="preserve">Ltd, A. (2019). </w:t>
      </w:r>
      <w:r w:rsidRPr="00EA1EA6">
        <w:rPr>
          <w:rFonts w:eastAsia="Times New Roman" w:cstheme="minorHAnsi"/>
          <w:i/>
          <w:iCs/>
          <w:color w:val="000000"/>
          <w:sz w:val="24"/>
          <w:szCs w:val="24"/>
        </w:rPr>
        <w:t xml:space="preserve">Advantages of Apprenticeships | </w:t>
      </w:r>
      <w:proofErr w:type="spellStart"/>
      <w:r w:rsidRPr="00EA1EA6">
        <w:rPr>
          <w:rFonts w:eastAsia="Times New Roman" w:cstheme="minorHAnsi"/>
          <w:i/>
          <w:iCs/>
          <w:color w:val="000000"/>
          <w:sz w:val="24"/>
          <w:szCs w:val="24"/>
        </w:rPr>
        <w:t>AllAboutCareers</w:t>
      </w:r>
      <w:proofErr w:type="spellEnd"/>
      <w:r w:rsidRPr="00EA1EA6">
        <w:rPr>
          <w:rFonts w:eastAsia="Times New Roman" w:cstheme="minorHAnsi"/>
          <w:color w:val="000000"/>
          <w:sz w:val="24"/>
          <w:szCs w:val="24"/>
        </w:rPr>
        <w:t>. [online] Allaboutcareers.com. Available at: https://www.allaboutcareers.com/careers-advice/apprenticeships/advantages-of-apprenticeships [Accessed 5 Mar. 2019].</w:t>
      </w:r>
    </w:p>
    <w:p w14:paraId="63B33FC7"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MBA Skool-</w:t>
      </w:r>
      <w:proofErr w:type="spellStart"/>
      <w:proofErr w:type="gramStart"/>
      <w:r w:rsidRPr="00EA1EA6">
        <w:rPr>
          <w:rFonts w:eastAsia="Times New Roman" w:cstheme="minorHAnsi"/>
          <w:color w:val="000000"/>
          <w:sz w:val="24"/>
          <w:szCs w:val="24"/>
        </w:rPr>
        <w:t>Study.Learn.Share</w:t>
      </w:r>
      <w:proofErr w:type="spellEnd"/>
      <w:proofErr w:type="gramEnd"/>
      <w:r w:rsidRPr="00EA1EA6">
        <w:rPr>
          <w:rFonts w:eastAsia="Times New Roman" w:cstheme="minorHAnsi"/>
          <w:color w:val="000000"/>
          <w:sz w:val="24"/>
          <w:szCs w:val="24"/>
        </w:rPr>
        <w:t xml:space="preserve">. (2019). </w:t>
      </w:r>
      <w:r w:rsidRPr="00EA1EA6">
        <w:rPr>
          <w:rFonts w:eastAsia="Times New Roman" w:cstheme="minorHAnsi"/>
          <w:i/>
          <w:iCs/>
          <w:color w:val="000000"/>
          <w:sz w:val="24"/>
          <w:szCs w:val="24"/>
        </w:rPr>
        <w:t>Training and Development Definition | Human Resources (HR) Dictionary | MBA Skool-</w:t>
      </w:r>
      <w:proofErr w:type="spellStart"/>
      <w:proofErr w:type="gramStart"/>
      <w:r w:rsidRPr="00EA1EA6">
        <w:rPr>
          <w:rFonts w:eastAsia="Times New Roman" w:cstheme="minorHAnsi"/>
          <w:i/>
          <w:iCs/>
          <w:color w:val="000000"/>
          <w:sz w:val="24"/>
          <w:szCs w:val="24"/>
        </w:rPr>
        <w:t>Study.Learn.Share</w:t>
      </w:r>
      <w:proofErr w:type="spellEnd"/>
      <w:r w:rsidRPr="00EA1EA6">
        <w:rPr>
          <w:rFonts w:eastAsia="Times New Roman" w:cstheme="minorHAnsi"/>
          <w:i/>
          <w:iCs/>
          <w:color w:val="000000"/>
          <w:sz w:val="24"/>
          <w:szCs w:val="24"/>
        </w:rPr>
        <w:t>.</w:t>
      </w:r>
      <w:r w:rsidRPr="00EA1EA6">
        <w:rPr>
          <w:rFonts w:eastAsia="Times New Roman" w:cstheme="minorHAnsi"/>
          <w:color w:val="000000"/>
          <w:sz w:val="24"/>
          <w:szCs w:val="24"/>
        </w:rPr>
        <w:t>.</w:t>
      </w:r>
      <w:proofErr w:type="gramEnd"/>
      <w:r w:rsidRPr="00EA1EA6">
        <w:rPr>
          <w:rFonts w:eastAsia="Times New Roman" w:cstheme="minorHAnsi"/>
          <w:color w:val="000000"/>
          <w:sz w:val="24"/>
          <w:szCs w:val="24"/>
        </w:rPr>
        <w:t xml:space="preserve"> [online] Available at: https://www.mbaskool.com/business-concepts/human-resources-hr-terms/8685-training-and-development.html [Accessed 26 Feb. 2019].</w:t>
      </w:r>
    </w:p>
    <w:p w14:paraId="6EA29C04"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MoneySavingExpert.com. (2019). </w:t>
      </w:r>
      <w:r w:rsidRPr="00EA1EA6">
        <w:rPr>
          <w:rFonts w:eastAsia="Times New Roman" w:cstheme="minorHAnsi"/>
          <w:i/>
          <w:iCs/>
          <w:color w:val="000000"/>
          <w:sz w:val="24"/>
          <w:szCs w:val="24"/>
        </w:rPr>
        <w:t>Welsh students to get grant worth between £1k and £10k a year from September</w:t>
      </w:r>
      <w:r w:rsidRPr="00EA1EA6">
        <w:rPr>
          <w:rFonts w:eastAsia="Times New Roman" w:cstheme="minorHAnsi"/>
          <w:color w:val="000000"/>
          <w:sz w:val="24"/>
          <w:szCs w:val="24"/>
        </w:rPr>
        <w:t>. [online] Available at: https://www.moneysavingexpert.com/news/2018/02/welsh-students-to-be-given-grants-between-1000-and-10000-a-year-from-september/ [Accessed 5 Mar. 2019].</w:t>
      </w:r>
    </w:p>
    <w:p w14:paraId="6F4846C7"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Shiftelearning.com. (2019). </w:t>
      </w:r>
      <w:r w:rsidRPr="00EA1EA6">
        <w:rPr>
          <w:rFonts w:eastAsia="Times New Roman" w:cstheme="minorHAnsi"/>
          <w:i/>
          <w:iCs/>
          <w:color w:val="000000"/>
          <w:sz w:val="24"/>
          <w:szCs w:val="24"/>
        </w:rPr>
        <w:t>The True Cost of Not Providing Employee Training</w:t>
      </w:r>
      <w:r w:rsidRPr="00EA1EA6">
        <w:rPr>
          <w:rFonts w:eastAsia="Times New Roman" w:cstheme="minorHAnsi"/>
          <w:color w:val="000000"/>
          <w:sz w:val="24"/>
          <w:szCs w:val="24"/>
        </w:rPr>
        <w:t>. [online] Available at: https://www.shiftelearning.com/blog/the-true-cost-of-not-providing-employee-training [Accessed 26 Feb. 2019].</w:t>
      </w:r>
    </w:p>
    <w:p w14:paraId="42D02DEA"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The Conversation. (2019). </w:t>
      </w:r>
      <w:r w:rsidRPr="00EA1EA6">
        <w:rPr>
          <w:rFonts w:eastAsia="Times New Roman" w:cstheme="minorHAnsi"/>
          <w:i/>
          <w:iCs/>
          <w:color w:val="000000"/>
          <w:sz w:val="24"/>
          <w:szCs w:val="24"/>
        </w:rPr>
        <w:t>Shortage of nurses in UK is affecting patient care and threatening lives</w:t>
      </w:r>
      <w:r w:rsidRPr="00EA1EA6">
        <w:rPr>
          <w:rFonts w:eastAsia="Times New Roman" w:cstheme="minorHAnsi"/>
          <w:color w:val="000000"/>
          <w:sz w:val="24"/>
          <w:szCs w:val="24"/>
        </w:rPr>
        <w:t>. [online] Available at: https://theconversation.com/shortage-of-nurses-in-uk-is-affecting-patient-care-and-threatening-lives-89734 [Accessed 5 Mar. 2019].</w:t>
      </w:r>
    </w:p>
    <w:p w14:paraId="477E39F5"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 xml:space="preserve">The Conversation. (2019). </w:t>
      </w:r>
      <w:r w:rsidRPr="00EA1EA6">
        <w:rPr>
          <w:rFonts w:eastAsia="Times New Roman" w:cstheme="minorHAnsi"/>
          <w:i/>
          <w:iCs/>
          <w:color w:val="000000"/>
          <w:sz w:val="24"/>
          <w:szCs w:val="24"/>
        </w:rPr>
        <w:t>Soon nurses will pay for their education – they should demand higher wages</w:t>
      </w:r>
      <w:r w:rsidRPr="00EA1EA6">
        <w:rPr>
          <w:rFonts w:eastAsia="Times New Roman" w:cstheme="minorHAnsi"/>
          <w:color w:val="000000"/>
          <w:sz w:val="24"/>
          <w:szCs w:val="24"/>
        </w:rPr>
        <w:t>. [online] Available at: https://theconversation.com/soon-nurses-will-pay-for-their-education-they-should-demand-higher-wages-63011 [Accessed 5 Mar. 2019].</w:t>
      </w:r>
    </w:p>
    <w:p w14:paraId="50823E93" w14:textId="77777777" w:rsidR="00EA1EA6" w:rsidRPr="00EA1EA6" w:rsidRDefault="00EA1EA6" w:rsidP="00EA1EA6">
      <w:pPr>
        <w:spacing w:after="180" w:line="360" w:lineRule="auto"/>
        <w:ind w:left="450" w:hanging="450"/>
        <w:rPr>
          <w:rFonts w:eastAsia="Times New Roman" w:cstheme="minorHAnsi"/>
          <w:color w:val="000000"/>
          <w:sz w:val="24"/>
          <w:szCs w:val="24"/>
        </w:rPr>
      </w:pPr>
      <w:r w:rsidRPr="00EA1EA6">
        <w:rPr>
          <w:rFonts w:eastAsia="Times New Roman" w:cstheme="minorHAnsi"/>
          <w:color w:val="000000"/>
          <w:sz w:val="24"/>
          <w:szCs w:val="24"/>
        </w:rPr>
        <w:t>Training and Development Policy. (2016). [</w:t>
      </w:r>
      <w:proofErr w:type="spellStart"/>
      <w:r w:rsidRPr="00EA1EA6">
        <w:rPr>
          <w:rFonts w:eastAsia="Times New Roman" w:cstheme="minorHAnsi"/>
          <w:color w:val="000000"/>
          <w:sz w:val="24"/>
          <w:szCs w:val="24"/>
        </w:rPr>
        <w:t>ebook</w:t>
      </w:r>
      <w:proofErr w:type="spellEnd"/>
      <w:r w:rsidRPr="00EA1EA6">
        <w:rPr>
          <w:rFonts w:eastAsia="Times New Roman" w:cstheme="minorHAnsi"/>
          <w:color w:val="000000"/>
          <w:sz w:val="24"/>
          <w:szCs w:val="24"/>
        </w:rPr>
        <w:t>] Wireless Group PLC, pp.1-5. Available at: https://www.wirelessgroup.co.uk/getmedia/f2243fbc-448a-4249-a44e-5e43972621e7/Training-and-Development-Policy.pdf [Accessed 27 Feb. 2019].</w:t>
      </w:r>
    </w:p>
    <w:p w14:paraId="4E4FD129" w14:textId="77777777" w:rsidR="00EA1EA6" w:rsidRPr="00157D5F" w:rsidRDefault="00EA1EA6" w:rsidP="00EA1EA6">
      <w:pPr>
        <w:spacing w:line="360" w:lineRule="auto"/>
        <w:rPr>
          <w:sz w:val="24"/>
          <w:szCs w:val="24"/>
        </w:rPr>
      </w:pPr>
    </w:p>
    <w:sectPr w:rsidR="00EA1EA6" w:rsidRPr="00157D5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0BAD00" w14:textId="77777777" w:rsidR="00F779FD" w:rsidRDefault="00F779FD" w:rsidP="00D9564E">
      <w:pPr>
        <w:spacing w:after="0" w:line="240" w:lineRule="auto"/>
      </w:pPr>
      <w:r>
        <w:separator/>
      </w:r>
    </w:p>
  </w:endnote>
  <w:endnote w:type="continuationSeparator" w:id="0">
    <w:p w14:paraId="52A6A01E" w14:textId="77777777" w:rsidR="00F779FD" w:rsidRDefault="00F779FD" w:rsidP="00D9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90174957"/>
      <w:docPartObj>
        <w:docPartGallery w:val="Page Numbers (Bottom of Page)"/>
        <w:docPartUnique/>
      </w:docPartObj>
    </w:sdtPr>
    <w:sdtContent>
      <w:p w14:paraId="06901D23" w14:textId="4BE96364" w:rsidR="007D63BE" w:rsidRDefault="007D63BE" w:rsidP="008B43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7088184" w14:textId="77777777" w:rsidR="007D63BE" w:rsidRDefault="007D63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9580133"/>
      <w:docPartObj>
        <w:docPartGallery w:val="Page Numbers (Bottom of Page)"/>
        <w:docPartUnique/>
      </w:docPartObj>
    </w:sdtPr>
    <w:sdtContent>
      <w:p w14:paraId="402CB9D9" w14:textId="4F2D2DFF" w:rsidR="007D63BE" w:rsidRDefault="007D63BE" w:rsidP="008B43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7D09AB2" w14:textId="77777777" w:rsidR="007D63BE" w:rsidRDefault="007D6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0118AE" w14:textId="77777777" w:rsidR="00F779FD" w:rsidRDefault="00F779FD" w:rsidP="00D9564E">
      <w:pPr>
        <w:spacing w:after="0" w:line="240" w:lineRule="auto"/>
      </w:pPr>
      <w:r>
        <w:separator/>
      </w:r>
    </w:p>
  </w:footnote>
  <w:footnote w:type="continuationSeparator" w:id="0">
    <w:p w14:paraId="374E53EB" w14:textId="77777777" w:rsidR="00F779FD" w:rsidRDefault="00F779FD" w:rsidP="00D9564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13A2"/>
    <w:rsid w:val="000124CB"/>
    <w:rsid w:val="00016444"/>
    <w:rsid w:val="000240E4"/>
    <w:rsid w:val="000245D8"/>
    <w:rsid w:val="00024C11"/>
    <w:rsid w:val="00030FD8"/>
    <w:rsid w:val="00031178"/>
    <w:rsid w:val="00037D85"/>
    <w:rsid w:val="00046FB3"/>
    <w:rsid w:val="0004700E"/>
    <w:rsid w:val="00056C3C"/>
    <w:rsid w:val="00057919"/>
    <w:rsid w:val="000633CC"/>
    <w:rsid w:val="00064506"/>
    <w:rsid w:val="000812D8"/>
    <w:rsid w:val="00082BE7"/>
    <w:rsid w:val="000839CC"/>
    <w:rsid w:val="000900B0"/>
    <w:rsid w:val="000A4D49"/>
    <w:rsid w:val="000B13A2"/>
    <w:rsid w:val="000B7E66"/>
    <w:rsid w:val="000D11C3"/>
    <w:rsid w:val="000D27A6"/>
    <w:rsid w:val="000D6579"/>
    <w:rsid w:val="000E0B1F"/>
    <w:rsid w:val="000F0D2C"/>
    <w:rsid w:val="000F4D03"/>
    <w:rsid w:val="00104DA4"/>
    <w:rsid w:val="001116C1"/>
    <w:rsid w:val="0012022A"/>
    <w:rsid w:val="00140131"/>
    <w:rsid w:val="00141D31"/>
    <w:rsid w:val="00156DD8"/>
    <w:rsid w:val="00157D5F"/>
    <w:rsid w:val="00176488"/>
    <w:rsid w:val="00185554"/>
    <w:rsid w:val="001921DD"/>
    <w:rsid w:val="0019516C"/>
    <w:rsid w:val="001C3E6A"/>
    <w:rsid w:val="001C5360"/>
    <w:rsid w:val="001D4042"/>
    <w:rsid w:val="001E24E4"/>
    <w:rsid w:val="001E6041"/>
    <w:rsid w:val="00202A27"/>
    <w:rsid w:val="0021546B"/>
    <w:rsid w:val="00222BF6"/>
    <w:rsid w:val="00227048"/>
    <w:rsid w:val="00231594"/>
    <w:rsid w:val="00237F83"/>
    <w:rsid w:val="00257433"/>
    <w:rsid w:val="00257495"/>
    <w:rsid w:val="002714E6"/>
    <w:rsid w:val="0029125F"/>
    <w:rsid w:val="00291663"/>
    <w:rsid w:val="00293681"/>
    <w:rsid w:val="00296634"/>
    <w:rsid w:val="002A77EA"/>
    <w:rsid w:val="002B79DC"/>
    <w:rsid w:val="002C51B9"/>
    <w:rsid w:val="002C5D2B"/>
    <w:rsid w:val="002D044F"/>
    <w:rsid w:val="002D09CB"/>
    <w:rsid w:val="002D24D4"/>
    <w:rsid w:val="002F0999"/>
    <w:rsid w:val="002F282F"/>
    <w:rsid w:val="002F381C"/>
    <w:rsid w:val="002F42EE"/>
    <w:rsid w:val="00305F19"/>
    <w:rsid w:val="003063BC"/>
    <w:rsid w:val="00312009"/>
    <w:rsid w:val="003154F6"/>
    <w:rsid w:val="0034190B"/>
    <w:rsid w:val="0035077E"/>
    <w:rsid w:val="00363EC6"/>
    <w:rsid w:val="003644C6"/>
    <w:rsid w:val="0037269C"/>
    <w:rsid w:val="00372A72"/>
    <w:rsid w:val="00372E37"/>
    <w:rsid w:val="00373350"/>
    <w:rsid w:val="003869CE"/>
    <w:rsid w:val="00392CB9"/>
    <w:rsid w:val="003A28AF"/>
    <w:rsid w:val="003B0F4C"/>
    <w:rsid w:val="003C392A"/>
    <w:rsid w:val="003C3FC3"/>
    <w:rsid w:val="003C5EC6"/>
    <w:rsid w:val="003D743A"/>
    <w:rsid w:val="003F7338"/>
    <w:rsid w:val="00400838"/>
    <w:rsid w:val="00401200"/>
    <w:rsid w:val="00401545"/>
    <w:rsid w:val="00402114"/>
    <w:rsid w:val="0040665F"/>
    <w:rsid w:val="0041591D"/>
    <w:rsid w:val="00422D4D"/>
    <w:rsid w:val="00423DD5"/>
    <w:rsid w:val="00435FF3"/>
    <w:rsid w:val="0044086D"/>
    <w:rsid w:val="0044796E"/>
    <w:rsid w:val="00453AE1"/>
    <w:rsid w:val="0045696D"/>
    <w:rsid w:val="0046150B"/>
    <w:rsid w:val="00463021"/>
    <w:rsid w:val="004715EE"/>
    <w:rsid w:val="00475663"/>
    <w:rsid w:val="00475B69"/>
    <w:rsid w:val="004771F9"/>
    <w:rsid w:val="00480573"/>
    <w:rsid w:val="004916DE"/>
    <w:rsid w:val="00492391"/>
    <w:rsid w:val="00492AE7"/>
    <w:rsid w:val="00496D84"/>
    <w:rsid w:val="00497206"/>
    <w:rsid w:val="004A1FAF"/>
    <w:rsid w:val="004A5D0C"/>
    <w:rsid w:val="004A7FD5"/>
    <w:rsid w:val="004B2B66"/>
    <w:rsid w:val="004B64F1"/>
    <w:rsid w:val="004B6F7C"/>
    <w:rsid w:val="004E2900"/>
    <w:rsid w:val="00500608"/>
    <w:rsid w:val="005041B1"/>
    <w:rsid w:val="005111C1"/>
    <w:rsid w:val="005163EE"/>
    <w:rsid w:val="0051732D"/>
    <w:rsid w:val="005229E4"/>
    <w:rsid w:val="00524895"/>
    <w:rsid w:val="0053108A"/>
    <w:rsid w:val="00534C34"/>
    <w:rsid w:val="005372E2"/>
    <w:rsid w:val="00537F5A"/>
    <w:rsid w:val="00561509"/>
    <w:rsid w:val="0056732D"/>
    <w:rsid w:val="00573D0A"/>
    <w:rsid w:val="0057479F"/>
    <w:rsid w:val="00581FD9"/>
    <w:rsid w:val="005A0C2C"/>
    <w:rsid w:val="005B28DA"/>
    <w:rsid w:val="005B6514"/>
    <w:rsid w:val="005C129A"/>
    <w:rsid w:val="005C3923"/>
    <w:rsid w:val="005D307E"/>
    <w:rsid w:val="005E20D2"/>
    <w:rsid w:val="005E3490"/>
    <w:rsid w:val="005E6D06"/>
    <w:rsid w:val="005F4DAD"/>
    <w:rsid w:val="00606AFD"/>
    <w:rsid w:val="006161A2"/>
    <w:rsid w:val="00633BB6"/>
    <w:rsid w:val="00645734"/>
    <w:rsid w:val="0064691E"/>
    <w:rsid w:val="00650EA6"/>
    <w:rsid w:val="00654FC6"/>
    <w:rsid w:val="006638B9"/>
    <w:rsid w:val="00664BC9"/>
    <w:rsid w:val="00665DD2"/>
    <w:rsid w:val="00666E76"/>
    <w:rsid w:val="00677928"/>
    <w:rsid w:val="00680ADB"/>
    <w:rsid w:val="006951E8"/>
    <w:rsid w:val="00696247"/>
    <w:rsid w:val="006B20F2"/>
    <w:rsid w:val="006C1BE4"/>
    <w:rsid w:val="006C1EAC"/>
    <w:rsid w:val="006C2E4C"/>
    <w:rsid w:val="006C3540"/>
    <w:rsid w:val="006C4588"/>
    <w:rsid w:val="006D05CD"/>
    <w:rsid w:val="006D0806"/>
    <w:rsid w:val="006D125A"/>
    <w:rsid w:val="006E25BA"/>
    <w:rsid w:val="006E29E6"/>
    <w:rsid w:val="006E4B45"/>
    <w:rsid w:val="006F11F3"/>
    <w:rsid w:val="006F718A"/>
    <w:rsid w:val="00701A1F"/>
    <w:rsid w:val="00705EA6"/>
    <w:rsid w:val="007068B2"/>
    <w:rsid w:val="00707503"/>
    <w:rsid w:val="00722C1E"/>
    <w:rsid w:val="00742D94"/>
    <w:rsid w:val="00750721"/>
    <w:rsid w:val="00750FBA"/>
    <w:rsid w:val="00753CB5"/>
    <w:rsid w:val="00755049"/>
    <w:rsid w:val="00761DF6"/>
    <w:rsid w:val="007640C6"/>
    <w:rsid w:val="007759D8"/>
    <w:rsid w:val="00781A3D"/>
    <w:rsid w:val="0078268E"/>
    <w:rsid w:val="007839C4"/>
    <w:rsid w:val="0078446B"/>
    <w:rsid w:val="00795CE2"/>
    <w:rsid w:val="007A4159"/>
    <w:rsid w:val="007A4E2E"/>
    <w:rsid w:val="007B2489"/>
    <w:rsid w:val="007B3FB9"/>
    <w:rsid w:val="007D63BE"/>
    <w:rsid w:val="007D652D"/>
    <w:rsid w:val="007E306B"/>
    <w:rsid w:val="007F4E24"/>
    <w:rsid w:val="007F5BC5"/>
    <w:rsid w:val="007F5D5B"/>
    <w:rsid w:val="00800D83"/>
    <w:rsid w:val="00801B68"/>
    <w:rsid w:val="0080231D"/>
    <w:rsid w:val="00805BB8"/>
    <w:rsid w:val="00823775"/>
    <w:rsid w:val="00831EFC"/>
    <w:rsid w:val="00836F2E"/>
    <w:rsid w:val="008441B5"/>
    <w:rsid w:val="00844232"/>
    <w:rsid w:val="00847248"/>
    <w:rsid w:val="008472C9"/>
    <w:rsid w:val="00866CDD"/>
    <w:rsid w:val="00875C90"/>
    <w:rsid w:val="0088021E"/>
    <w:rsid w:val="00880B52"/>
    <w:rsid w:val="00883F99"/>
    <w:rsid w:val="0088445F"/>
    <w:rsid w:val="00886E24"/>
    <w:rsid w:val="0088701C"/>
    <w:rsid w:val="008A1B7F"/>
    <w:rsid w:val="008B3CD9"/>
    <w:rsid w:val="008B438A"/>
    <w:rsid w:val="008C4A15"/>
    <w:rsid w:val="008C772B"/>
    <w:rsid w:val="008D47A6"/>
    <w:rsid w:val="008D7103"/>
    <w:rsid w:val="008E61A7"/>
    <w:rsid w:val="008F4831"/>
    <w:rsid w:val="008F6571"/>
    <w:rsid w:val="00901F80"/>
    <w:rsid w:val="00903463"/>
    <w:rsid w:val="00907B86"/>
    <w:rsid w:val="00921DA8"/>
    <w:rsid w:val="00932A02"/>
    <w:rsid w:val="00935A5C"/>
    <w:rsid w:val="00935A67"/>
    <w:rsid w:val="00950845"/>
    <w:rsid w:val="0095662E"/>
    <w:rsid w:val="009711DA"/>
    <w:rsid w:val="009851BE"/>
    <w:rsid w:val="009908E8"/>
    <w:rsid w:val="00992D3C"/>
    <w:rsid w:val="00995FCA"/>
    <w:rsid w:val="00997EE7"/>
    <w:rsid w:val="009A6633"/>
    <w:rsid w:val="009B6FB8"/>
    <w:rsid w:val="009B7243"/>
    <w:rsid w:val="009C428B"/>
    <w:rsid w:val="009C6FCC"/>
    <w:rsid w:val="009D17D2"/>
    <w:rsid w:val="009D1860"/>
    <w:rsid w:val="009D1927"/>
    <w:rsid w:val="009D5297"/>
    <w:rsid w:val="009D63C4"/>
    <w:rsid w:val="009D67F0"/>
    <w:rsid w:val="009D73BA"/>
    <w:rsid w:val="009E5D7D"/>
    <w:rsid w:val="009E708B"/>
    <w:rsid w:val="009F03A4"/>
    <w:rsid w:val="00A05CAA"/>
    <w:rsid w:val="00A064C1"/>
    <w:rsid w:val="00A07846"/>
    <w:rsid w:val="00A1034F"/>
    <w:rsid w:val="00A12A3A"/>
    <w:rsid w:val="00A15B8A"/>
    <w:rsid w:val="00A208FF"/>
    <w:rsid w:val="00A24C40"/>
    <w:rsid w:val="00A25364"/>
    <w:rsid w:val="00A257AF"/>
    <w:rsid w:val="00A268B5"/>
    <w:rsid w:val="00A26917"/>
    <w:rsid w:val="00A42A44"/>
    <w:rsid w:val="00A47EC4"/>
    <w:rsid w:val="00A5265F"/>
    <w:rsid w:val="00A6141F"/>
    <w:rsid w:val="00A65558"/>
    <w:rsid w:val="00A715BF"/>
    <w:rsid w:val="00A7268D"/>
    <w:rsid w:val="00A73FB1"/>
    <w:rsid w:val="00A75645"/>
    <w:rsid w:val="00A77B5A"/>
    <w:rsid w:val="00A819E0"/>
    <w:rsid w:val="00A829A3"/>
    <w:rsid w:val="00A84D89"/>
    <w:rsid w:val="00A85D26"/>
    <w:rsid w:val="00A86765"/>
    <w:rsid w:val="00A87152"/>
    <w:rsid w:val="00A87931"/>
    <w:rsid w:val="00A92886"/>
    <w:rsid w:val="00A94954"/>
    <w:rsid w:val="00A96199"/>
    <w:rsid w:val="00A9796E"/>
    <w:rsid w:val="00AA10CB"/>
    <w:rsid w:val="00AA35DF"/>
    <w:rsid w:val="00AA3AD4"/>
    <w:rsid w:val="00AA63A3"/>
    <w:rsid w:val="00AB3F4C"/>
    <w:rsid w:val="00AB782D"/>
    <w:rsid w:val="00AC1B4F"/>
    <w:rsid w:val="00AD162B"/>
    <w:rsid w:val="00AE08EC"/>
    <w:rsid w:val="00AF1403"/>
    <w:rsid w:val="00B2001E"/>
    <w:rsid w:val="00B2131D"/>
    <w:rsid w:val="00B37C18"/>
    <w:rsid w:val="00B41A90"/>
    <w:rsid w:val="00B43937"/>
    <w:rsid w:val="00B46C11"/>
    <w:rsid w:val="00B54531"/>
    <w:rsid w:val="00B550E5"/>
    <w:rsid w:val="00B7378F"/>
    <w:rsid w:val="00B9216A"/>
    <w:rsid w:val="00BA206A"/>
    <w:rsid w:val="00BA78A3"/>
    <w:rsid w:val="00BA7A67"/>
    <w:rsid w:val="00BB4A95"/>
    <w:rsid w:val="00BB4D3F"/>
    <w:rsid w:val="00BC5175"/>
    <w:rsid w:val="00BC7612"/>
    <w:rsid w:val="00BD2270"/>
    <w:rsid w:val="00BD5EAF"/>
    <w:rsid w:val="00BE19E3"/>
    <w:rsid w:val="00BE73BB"/>
    <w:rsid w:val="00BF1022"/>
    <w:rsid w:val="00BF580D"/>
    <w:rsid w:val="00BF73EA"/>
    <w:rsid w:val="00C0044A"/>
    <w:rsid w:val="00C049DE"/>
    <w:rsid w:val="00C213F2"/>
    <w:rsid w:val="00C2154C"/>
    <w:rsid w:val="00C251D0"/>
    <w:rsid w:val="00C4665F"/>
    <w:rsid w:val="00C47114"/>
    <w:rsid w:val="00C47E1E"/>
    <w:rsid w:val="00C5063E"/>
    <w:rsid w:val="00C50726"/>
    <w:rsid w:val="00C60F61"/>
    <w:rsid w:val="00C71C65"/>
    <w:rsid w:val="00C7665E"/>
    <w:rsid w:val="00C767D9"/>
    <w:rsid w:val="00C85D51"/>
    <w:rsid w:val="00C90AAF"/>
    <w:rsid w:val="00C92398"/>
    <w:rsid w:val="00C92DA2"/>
    <w:rsid w:val="00CA023E"/>
    <w:rsid w:val="00CA19D8"/>
    <w:rsid w:val="00CA4618"/>
    <w:rsid w:val="00CB36BF"/>
    <w:rsid w:val="00CB453B"/>
    <w:rsid w:val="00CC38D5"/>
    <w:rsid w:val="00CC59DB"/>
    <w:rsid w:val="00CD236F"/>
    <w:rsid w:val="00CE5D20"/>
    <w:rsid w:val="00CF42E5"/>
    <w:rsid w:val="00CF5DE0"/>
    <w:rsid w:val="00D007E6"/>
    <w:rsid w:val="00D13DE8"/>
    <w:rsid w:val="00D1783D"/>
    <w:rsid w:val="00D24CE0"/>
    <w:rsid w:val="00D2606C"/>
    <w:rsid w:val="00D31783"/>
    <w:rsid w:val="00D33B85"/>
    <w:rsid w:val="00D344F6"/>
    <w:rsid w:val="00D417D7"/>
    <w:rsid w:val="00D454C8"/>
    <w:rsid w:val="00D5041A"/>
    <w:rsid w:val="00D55910"/>
    <w:rsid w:val="00D55DF9"/>
    <w:rsid w:val="00D6002A"/>
    <w:rsid w:val="00D60F37"/>
    <w:rsid w:val="00D66D48"/>
    <w:rsid w:val="00D75CDB"/>
    <w:rsid w:val="00D85185"/>
    <w:rsid w:val="00D9423D"/>
    <w:rsid w:val="00D94A69"/>
    <w:rsid w:val="00D9564E"/>
    <w:rsid w:val="00D96801"/>
    <w:rsid w:val="00DB02BD"/>
    <w:rsid w:val="00DB14FB"/>
    <w:rsid w:val="00DB308D"/>
    <w:rsid w:val="00DB4FED"/>
    <w:rsid w:val="00DB69DD"/>
    <w:rsid w:val="00DD2785"/>
    <w:rsid w:val="00DD2EB4"/>
    <w:rsid w:val="00DD6295"/>
    <w:rsid w:val="00DD7E7F"/>
    <w:rsid w:val="00DE17A6"/>
    <w:rsid w:val="00E00F84"/>
    <w:rsid w:val="00E03315"/>
    <w:rsid w:val="00E03DB5"/>
    <w:rsid w:val="00E12DC0"/>
    <w:rsid w:val="00E1335F"/>
    <w:rsid w:val="00E21357"/>
    <w:rsid w:val="00E225B2"/>
    <w:rsid w:val="00E35214"/>
    <w:rsid w:val="00E36789"/>
    <w:rsid w:val="00E37943"/>
    <w:rsid w:val="00E46776"/>
    <w:rsid w:val="00E51F63"/>
    <w:rsid w:val="00E63E51"/>
    <w:rsid w:val="00E66370"/>
    <w:rsid w:val="00E71494"/>
    <w:rsid w:val="00E750F4"/>
    <w:rsid w:val="00E9154F"/>
    <w:rsid w:val="00E918D1"/>
    <w:rsid w:val="00EA1EA6"/>
    <w:rsid w:val="00EA5B5C"/>
    <w:rsid w:val="00EC0A13"/>
    <w:rsid w:val="00EC52AA"/>
    <w:rsid w:val="00EC7379"/>
    <w:rsid w:val="00EE2B04"/>
    <w:rsid w:val="00EF25E6"/>
    <w:rsid w:val="00EF3CD7"/>
    <w:rsid w:val="00EF5EC0"/>
    <w:rsid w:val="00F02A12"/>
    <w:rsid w:val="00F13337"/>
    <w:rsid w:val="00F13743"/>
    <w:rsid w:val="00F460ED"/>
    <w:rsid w:val="00F633CF"/>
    <w:rsid w:val="00F65E4B"/>
    <w:rsid w:val="00F665A6"/>
    <w:rsid w:val="00F748A2"/>
    <w:rsid w:val="00F779FD"/>
    <w:rsid w:val="00F80492"/>
    <w:rsid w:val="00F82EF6"/>
    <w:rsid w:val="00F85515"/>
    <w:rsid w:val="00F922C5"/>
    <w:rsid w:val="00FC56D8"/>
    <w:rsid w:val="00FD0A80"/>
    <w:rsid w:val="00FD4433"/>
    <w:rsid w:val="00FE0662"/>
    <w:rsid w:val="00FE37FE"/>
    <w:rsid w:val="00FE533B"/>
    <w:rsid w:val="00FE6020"/>
    <w:rsid w:val="00FE7D24"/>
    <w:rsid w:val="00FF15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D8371"/>
  <w15:chartTrackingRefBased/>
  <w15:docId w15:val="{0B3285D6-6F01-47CB-B0EB-FECE5FF9A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37C18"/>
  </w:style>
  <w:style w:type="paragraph" w:styleId="Heading2">
    <w:name w:val="heading 2"/>
    <w:basedOn w:val="Normal"/>
    <w:link w:val="Heading2Char"/>
    <w:uiPriority w:val="9"/>
    <w:qFormat/>
    <w:rsid w:val="00EA1EA6"/>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64E"/>
  </w:style>
  <w:style w:type="paragraph" w:styleId="Footer">
    <w:name w:val="footer"/>
    <w:basedOn w:val="Normal"/>
    <w:link w:val="FooterChar"/>
    <w:uiPriority w:val="99"/>
    <w:unhideWhenUsed/>
    <w:rsid w:val="00D9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64E"/>
  </w:style>
  <w:style w:type="character" w:styleId="PageNumber">
    <w:name w:val="page number"/>
    <w:basedOn w:val="DefaultParagraphFont"/>
    <w:uiPriority w:val="99"/>
    <w:semiHidden/>
    <w:unhideWhenUsed/>
    <w:rsid w:val="00D9564E"/>
  </w:style>
  <w:style w:type="character" w:customStyle="1" w:styleId="selectable">
    <w:name w:val="selectable"/>
    <w:basedOn w:val="DefaultParagraphFont"/>
    <w:rsid w:val="00677928"/>
  </w:style>
  <w:style w:type="character" w:styleId="Hyperlink">
    <w:name w:val="Hyperlink"/>
    <w:basedOn w:val="DefaultParagraphFont"/>
    <w:uiPriority w:val="99"/>
    <w:unhideWhenUsed/>
    <w:rsid w:val="00E918D1"/>
    <w:rPr>
      <w:color w:val="0563C1" w:themeColor="hyperlink"/>
      <w:u w:val="single"/>
    </w:rPr>
  </w:style>
  <w:style w:type="character" w:customStyle="1" w:styleId="UnresolvedMention1">
    <w:name w:val="Unresolved Mention1"/>
    <w:basedOn w:val="DefaultParagraphFont"/>
    <w:uiPriority w:val="99"/>
    <w:semiHidden/>
    <w:unhideWhenUsed/>
    <w:rsid w:val="00E918D1"/>
    <w:rPr>
      <w:color w:val="808080"/>
      <w:shd w:val="clear" w:color="auto" w:fill="E6E6E6"/>
    </w:rPr>
  </w:style>
  <w:style w:type="character" w:styleId="FollowedHyperlink">
    <w:name w:val="FollowedHyperlink"/>
    <w:basedOn w:val="DefaultParagraphFont"/>
    <w:uiPriority w:val="99"/>
    <w:semiHidden/>
    <w:unhideWhenUsed/>
    <w:rsid w:val="00750721"/>
    <w:rPr>
      <w:color w:val="954F72" w:themeColor="followedHyperlink"/>
      <w:u w:val="single"/>
    </w:rPr>
  </w:style>
  <w:style w:type="character" w:styleId="UnresolvedMention">
    <w:name w:val="Unresolved Mention"/>
    <w:basedOn w:val="DefaultParagraphFont"/>
    <w:uiPriority w:val="99"/>
    <w:semiHidden/>
    <w:unhideWhenUsed/>
    <w:rsid w:val="00FE0662"/>
    <w:rPr>
      <w:color w:val="605E5C"/>
      <w:shd w:val="clear" w:color="auto" w:fill="E1DFDD"/>
    </w:rPr>
  </w:style>
  <w:style w:type="character" w:customStyle="1" w:styleId="Heading2Char">
    <w:name w:val="Heading 2 Char"/>
    <w:basedOn w:val="DefaultParagraphFont"/>
    <w:link w:val="Heading2"/>
    <w:uiPriority w:val="9"/>
    <w:rsid w:val="00EA1EA6"/>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EA1EA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2588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7D676-439A-457F-A340-807FD783E1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3611</Words>
  <Characters>20583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 Allsop</dc:creator>
  <cp:keywords/>
  <dc:description/>
  <cp:lastModifiedBy>Elliot Allsop</cp:lastModifiedBy>
  <cp:revision>2</cp:revision>
  <dcterms:created xsi:type="dcterms:W3CDTF">2019-03-05T13:09:00Z</dcterms:created>
  <dcterms:modified xsi:type="dcterms:W3CDTF">2019-03-05T13:09:00Z</dcterms:modified>
</cp:coreProperties>
</file>