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77777777" w:rsidR="00B152DF" w:rsidRPr="00B81276" w:rsidRDefault="00B152DF">
      <w:pPr>
        <w:rPr>
          <w:lang w:val="ro-RO"/>
        </w:rPr>
      </w:pPr>
    </w:p>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5C6334A1" w:rsidR="0005771F" w:rsidRPr="00230935" w:rsidRDefault="0005771F" w:rsidP="0005771F">
      <w:pPr>
        <w:spacing w:line="276" w:lineRule="auto"/>
        <w:jc w:val="both"/>
        <w:rPr>
          <w:rFonts w:ascii="Arial" w:hAnsi="Arial" w:cs="Arial"/>
          <w:sz w:val="40"/>
          <w:szCs w:val="40"/>
          <w:lang w:val="en-US"/>
        </w:rPr>
      </w:pPr>
      <w:r w:rsidRPr="6E45F2F5">
        <w:rPr>
          <w:rFonts w:ascii="Arial" w:hAnsi="Arial" w:cs="Arial"/>
          <w:sz w:val="40"/>
          <w:szCs w:val="40"/>
          <w:lang w:val="en-US"/>
        </w:rPr>
        <w:t xml:space="preserve">Student Name: </w:t>
      </w:r>
      <w:r w:rsidR="42F4BA0C" w:rsidRPr="6E45F2F5">
        <w:rPr>
          <w:rFonts w:ascii="Arial" w:hAnsi="Arial" w:cs="Arial"/>
          <w:sz w:val="40"/>
          <w:szCs w:val="40"/>
          <w:lang w:val="en-US"/>
        </w:rPr>
        <w:t>Seba Bujor</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2879AFB" w:rsidR="0005771F" w:rsidRPr="00230935" w:rsidRDefault="0005771F" w:rsidP="0005771F">
      <w:pPr>
        <w:spacing w:line="276" w:lineRule="auto"/>
        <w:jc w:val="both"/>
        <w:rPr>
          <w:rFonts w:ascii="Arial" w:hAnsi="Arial" w:cs="Arial"/>
          <w:sz w:val="40"/>
          <w:szCs w:val="40"/>
          <w:lang w:val="en-US"/>
        </w:rPr>
      </w:pPr>
      <w:r w:rsidRPr="6E45F2F5">
        <w:rPr>
          <w:rFonts w:ascii="Arial" w:hAnsi="Arial" w:cs="Arial"/>
          <w:sz w:val="40"/>
          <w:szCs w:val="40"/>
          <w:lang w:val="en-US"/>
        </w:rPr>
        <w:t>Student Number:</w:t>
      </w:r>
      <w:r w:rsidR="0035328C" w:rsidRPr="6E45F2F5">
        <w:rPr>
          <w:rFonts w:ascii="Arial" w:hAnsi="Arial" w:cs="Arial"/>
          <w:sz w:val="40"/>
          <w:szCs w:val="40"/>
          <w:lang w:val="en-US"/>
        </w:rPr>
        <w:t xml:space="preserve"> </w:t>
      </w:r>
      <w:r w:rsidR="69D0BE3D" w:rsidRPr="6E45F2F5">
        <w:rPr>
          <w:rFonts w:ascii="Arial" w:hAnsi="Arial" w:cs="Arial"/>
          <w:sz w:val="40"/>
          <w:szCs w:val="40"/>
          <w:lang w:val="en-US"/>
        </w:rPr>
        <w:t>2519445</w:t>
      </w:r>
    </w:p>
    <w:p w14:paraId="73341BD5" w14:textId="77777777" w:rsidR="0005771F" w:rsidRPr="0035328C" w:rsidRDefault="0005771F" w:rsidP="0005771F">
      <w:pPr>
        <w:spacing w:line="276" w:lineRule="auto"/>
        <w:jc w:val="both"/>
        <w:rPr>
          <w:rFonts w:ascii="Arial" w:hAnsi="Arial" w:cs="Arial"/>
          <w:sz w:val="48"/>
          <w:szCs w:val="48"/>
          <w:lang w:val="en-US"/>
        </w:rPr>
      </w:pPr>
    </w:p>
    <w:p w14:paraId="5149AA82" w14:textId="60D0BC24" w:rsidR="0005771F" w:rsidRPr="00230935" w:rsidRDefault="0005771F" w:rsidP="6E45F2F5">
      <w:pPr>
        <w:spacing w:line="276" w:lineRule="auto"/>
        <w:jc w:val="both"/>
        <w:rPr>
          <w:rFonts w:ascii="Arial" w:hAnsi="Arial" w:cs="Arial"/>
          <w:sz w:val="40"/>
          <w:szCs w:val="40"/>
          <w:shd w:val="clear" w:color="auto" w:fill="FFFFFF"/>
          <w:lang w:val="en-US"/>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4209EBAC" w:rsidRPr="00230935">
        <w:rPr>
          <w:rFonts w:ascii="Arial" w:hAnsi="Arial" w:cs="Arial"/>
          <w:sz w:val="40"/>
          <w:szCs w:val="40"/>
          <w:lang w:val="en-US"/>
        </w:rPr>
        <w:t xml:space="preserve">Annamarie </w:t>
      </w:r>
      <w:proofErr w:type="spellStart"/>
      <w:r w:rsidR="4209EBAC" w:rsidRPr="00230935">
        <w:rPr>
          <w:rFonts w:ascii="Arial" w:hAnsi="Arial" w:cs="Arial"/>
          <w:sz w:val="40"/>
          <w:szCs w:val="40"/>
          <w:lang w:val="en-US"/>
        </w:rPr>
        <w:t>Dufficy</w:t>
      </w:r>
      <w:proofErr w:type="spellEnd"/>
      <w:r w:rsidR="4209EBAC" w:rsidRPr="00230935">
        <w:rPr>
          <w:rFonts w:ascii="Arial" w:hAnsi="Arial" w:cs="Arial"/>
          <w:sz w:val="40"/>
          <w:szCs w:val="40"/>
          <w:lang w:val="en-US"/>
        </w:rPr>
        <w:t xml:space="preserve"> </w:t>
      </w: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br w:type="page"/>
      </w:r>
      <w:bookmarkStart w:id="0" w:name="_Hlk205982484"/>
      <w:r w:rsidRPr="6E45F2F5">
        <w:rPr>
          <w:rFonts w:ascii="Arial" w:hAnsi="Arial" w:cs="Arial"/>
          <w:b/>
          <w:bCs/>
          <w:sz w:val="28"/>
          <w:szCs w:val="28"/>
          <w:u w:val="single"/>
        </w:rPr>
        <w:t>Task 1: Overview of Case-study</w:t>
      </w:r>
    </w:p>
    <w:bookmarkEnd w:id="0"/>
    <w:p w14:paraId="5EFA9B13" w14:textId="4CEE9B51" w:rsidR="00685C57" w:rsidRPr="00BC373A" w:rsidRDefault="79359C4D" w:rsidP="6E45F2F5">
      <w:pPr>
        <w:spacing w:after="0" w:line="360" w:lineRule="auto"/>
        <w:jc w:val="both"/>
      </w:pPr>
      <w:r w:rsidRPr="6E45F2F5">
        <w:rPr>
          <w:rFonts w:ascii="Arial" w:eastAsia="Arial" w:hAnsi="Arial" w:cs="Arial"/>
          <w:lang w:val="en-US"/>
        </w:rPr>
        <w:t xml:space="preserve">Basil's Bakery is an independent artisan bakery in Coventry that experienced steady sales growth after opening in 2015. However, although sales recovered after the COVID-19 lockdowns, they have remained around 25% below 2019 levels. The root problem is declining sales, caused by reduced customer footfall and changing consumer </w:t>
      </w:r>
      <w:r w:rsidR="00DE62E1" w:rsidRPr="6E45F2F5">
        <w:rPr>
          <w:rFonts w:ascii="Arial" w:eastAsia="Arial" w:hAnsi="Arial" w:cs="Arial"/>
          <w:lang w:val="en-US"/>
        </w:rPr>
        <w:t>behavior</w:t>
      </w:r>
      <w:r w:rsidRPr="6E45F2F5">
        <w:rPr>
          <w:rFonts w:ascii="Arial" w:eastAsia="Arial" w:hAnsi="Arial" w:cs="Arial"/>
          <w:lang w:val="en-US"/>
        </w:rPr>
        <w:t>. Fewer shoppers visit the retail park because of shop closures, while hybrid working has reduced the number of office workers buying food during the day. Internally, the bakery lacks services such as online pre-ordering and home delivery, limiting convenience for customers. Rising overheads, including rent, utilities and the cost of organic ingredients, have further reduced profitability. Together, these external and internal issues threaten the long-term sustainability of Basil's Bakery unless changes are made to its business model.</w:t>
      </w:r>
      <w:bookmarkStart w:id="1" w:name="_Hlk210817679"/>
      <w:bookmarkStart w:id="2" w:name="_Hlk205979492"/>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43D6E081" w14:textId="768947BF" w:rsidR="0005771F" w:rsidRPr="00225B06" w:rsidRDefault="5CBBF994" w:rsidP="6E45F2F5">
      <w:pPr>
        <w:rPr>
          <w:rFonts w:ascii="Arial" w:hAnsi="Arial" w:cs="Arial"/>
          <w:sz w:val="28"/>
          <w:szCs w:val="28"/>
          <w:u w:val="single"/>
          <w:lang w:val="en-US"/>
        </w:rPr>
      </w:pPr>
      <w:r w:rsidRPr="6E45F2F5">
        <w:rPr>
          <w:rFonts w:ascii="Arial" w:hAnsi="Arial" w:cs="Arial"/>
          <w:sz w:val="28"/>
          <w:szCs w:val="28"/>
          <w:u w:val="single"/>
          <w:lang w:val="en-US"/>
        </w:rPr>
        <w:t>(</w:t>
      </w:r>
      <w:r w:rsidR="545D6521" w:rsidRPr="6E45F2F5">
        <w:rPr>
          <w:rFonts w:ascii="Arial" w:hAnsi="Arial" w:cs="Arial"/>
          <w:sz w:val="28"/>
          <w:szCs w:val="28"/>
          <w:u w:val="single"/>
          <w:lang w:val="en-US"/>
        </w:rPr>
        <w:t>Click</w:t>
      </w:r>
      <w:r w:rsidR="4D5EDA4F" w:rsidRPr="6E45F2F5">
        <w:rPr>
          <w:rFonts w:ascii="Arial" w:hAnsi="Arial" w:cs="Arial"/>
          <w:sz w:val="28"/>
          <w:szCs w:val="28"/>
          <w:u w:val="single"/>
          <w:lang w:val="en-US"/>
        </w:rPr>
        <w:t xml:space="preserve"> </w:t>
      </w:r>
      <w:r w:rsidR="545D6521" w:rsidRPr="6E45F2F5">
        <w:rPr>
          <w:rFonts w:ascii="Arial" w:hAnsi="Arial" w:cs="Arial"/>
          <w:sz w:val="28"/>
          <w:szCs w:val="28"/>
          <w:u w:val="single"/>
          <w:lang w:val="en-US"/>
        </w:rPr>
        <w:t>and</w:t>
      </w:r>
      <w:r w:rsidR="3F91CB40" w:rsidRPr="6E45F2F5">
        <w:rPr>
          <w:rFonts w:ascii="Arial" w:hAnsi="Arial" w:cs="Arial"/>
          <w:sz w:val="28"/>
          <w:szCs w:val="28"/>
          <w:u w:val="single"/>
          <w:lang w:val="en-US"/>
        </w:rPr>
        <w:t xml:space="preserve"> </w:t>
      </w:r>
      <w:r w:rsidR="545D6521" w:rsidRPr="6E45F2F5">
        <w:rPr>
          <w:rFonts w:ascii="Arial" w:hAnsi="Arial" w:cs="Arial"/>
          <w:sz w:val="28"/>
          <w:szCs w:val="28"/>
          <w:u w:val="single"/>
          <w:lang w:val="en-US"/>
        </w:rPr>
        <w:t>Collect and Delivery Service</w:t>
      </w:r>
      <w:r w:rsidR="3D48A8F1" w:rsidRPr="6E45F2F5">
        <w:rPr>
          <w:rFonts w:ascii="Arial" w:hAnsi="Arial" w:cs="Arial"/>
          <w:sz w:val="28"/>
          <w:szCs w:val="28"/>
          <w:u w:val="single"/>
          <w:lang w:val="en-US"/>
        </w:rPr>
        <w:t>)</w:t>
      </w:r>
      <w:r w:rsidR="12DD7DF0" w:rsidRPr="6E45F2F5">
        <w:rPr>
          <w:rFonts w:ascii="Arial" w:hAnsi="Arial" w:cs="Arial"/>
          <w:sz w:val="28"/>
          <w:szCs w:val="28"/>
          <w:u w:val="single"/>
          <w:lang w:val="en-US"/>
        </w:rPr>
        <w:t xml:space="preserve"> Solution A</w:t>
      </w:r>
    </w:p>
    <w:p w14:paraId="2054C374" w14:textId="25B03BE3" w:rsidR="0005771F" w:rsidRPr="0011107E" w:rsidRDefault="35079DFF" w:rsidP="6E45F2F5">
      <w:pPr>
        <w:spacing w:after="0" w:line="360" w:lineRule="auto"/>
        <w:jc w:val="both"/>
      </w:pPr>
      <w:r w:rsidRPr="6E45F2F5">
        <w:rPr>
          <w:rFonts w:ascii="Arial" w:eastAsia="Arial" w:hAnsi="Arial" w:cs="Arial"/>
          <w:lang w:val="en-US"/>
        </w:rPr>
        <w:t>The proposed solution is for Basil's Bakery to introduce an online ordering system that allows customers to pre-order products for click-and-collect or local delivery. This would make it easier for customers to buy from the bakery without needing to visit the retail park or wait in long queues. The solution addresses the main causes of declining sales, including reduced footfall, increased home working and changing customer shopping habits. It also responds to customer requests for delivery and pre-ordering. By making the bakery more convenient and accessible, Basil can retain existing customers while attracting new ones from the local area. Increased sales would help cover rising operating costs, improve customer satisfaction, and support the long-term sustainability and profitability of the business.</w:t>
      </w:r>
    </w:p>
    <w:p w14:paraId="258332D8" w14:textId="30944E98" w:rsidR="0005771F" w:rsidRPr="00225B06" w:rsidRDefault="00696E0C" w:rsidP="00F0190C">
      <w:pPr>
        <w:pStyle w:val="Heading2"/>
        <w:rPr>
          <w:rFonts w:ascii="Arial" w:hAnsi="Arial" w:cs="Arial"/>
          <w:color w:val="auto"/>
          <w:sz w:val="28"/>
          <w:szCs w:val="28"/>
          <w:u w:val="single"/>
          <w:lang w:val="en-US"/>
        </w:rPr>
      </w:pPr>
      <w:r w:rsidRPr="6E45F2F5">
        <w:rPr>
          <w:rFonts w:ascii="Arial" w:hAnsi="Arial" w:cs="Arial"/>
          <w:color w:val="auto"/>
          <w:sz w:val="28"/>
          <w:szCs w:val="28"/>
          <w:u w:val="single"/>
          <w:lang w:val="en-US"/>
        </w:rPr>
        <w:t>(</w:t>
      </w:r>
      <w:r w:rsidR="125611C3" w:rsidRPr="6E45F2F5">
        <w:rPr>
          <w:rFonts w:ascii="Arial" w:hAnsi="Arial" w:cs="Arial"/>
          <w:color w:val="auto"/>
          <w:sz w:val="28"/>
          <w:szCs w:val="28"/>
          <w:u w:val="single"/>
          <w:lang w:val="en-US"/>
        </w:rPr>
        <w:t>B2B Catering service</w:t>
      </w:r>
      <w:r w:rsidRPr="6E45F2F5">
        <w:rPr>
          <w:rFonts w:ascii="Arial" w:hAnsi="Arial" w:cs="Arial"/>
          <w:color w:val="auto"/>
          <w:sz w:val="28"/>
          <w:szCs w:val="28"/>
          <w:u w:val="single"/>
          <w:lang w:val="en-US"/>
        </w:rPr>
        <w:t xml:space="preserve">) </w:t>
      </w:r>
      <w:r w:rsidR="0005771F" w:rsidRPr="6E45F2F5">
        <w:rPr>
          <w:rFonts w:ascii="Arial" w:hAnsi="Arial" w:cs="Arial"/>
          <w:color w:val="auto"/>
          <w:sz w:val="28"/>
          <w:szCs w:val="28"/>
          <w:u w:val="single"/>
          <w:lang w:val="en-US"/>
        </w:rPr>
        <w:t xml:space="preserve">Solution </w:t>
      </w:r>
      <w:r w:rsidR="00F0190C" w:rsidRPr="6E45F2F5">
        <w:rPr>
          <w:rFonts w:ascii="Arial" w:hAnsi="Arial" w:cs="Arial"/>
          <w:color w:val="auto"/>
          <w:sz w:val="28"/>
          <w:szCs w:val="28"/>
          <w:u w:val="single"/>
          <w:lang w:val="en-US"/>
        </w:rPr>
        <w:t>B</w:t>
      </w:r>
      <w:r w:rsidR="0011107E" w:rsidRPr="6E45F2F5">
        <w:rPr>
          <w:rFonts w:ascii="Arial" w:hAnsi="Arial" w:cs="Arial"/>
          <w:color w:val="auto"/>
          <w:sz w:val="28"/>
          <w:szCs w:val="28"/>
          <w:u w:val="single"/>
          <w:lang w:val="en-US"/>
        </w:rPr>
        <w:t xml:space="preserve"> </w:t>
      </w:r>
    </w:p>
    <w:p w14:paraId="5B384CDF" w14:textId="1FAC246C" w:rsidR="0011107E" w:rsidRPr="0035328C" w:rsidRDefault="7FA75298" w:rsidP="6E45F2F5">
      <w:pPr>
        <w:jc w:val="both"/>
      </w:pPr>
      <w:r w:rsidRPr="6E45F2F5">
        <w:rPr>
          <w:rFonts w:ascii="Arial" w:eastAsia="Arial" w:hAnsi="Arial" w:cs="Arial"/>
        </w:rPr>
        <w:t>Basil's Bakery could expand its business by offering catering services to local offices, warehouses and businesses. This could include breakfast pastries, sandwich platters, cakes and fresh bread delivered directly to workplaces for meetings, staff events or regular lunch orders. This solution would reduce Basil's reliance on customers visiting the retail park, which has experienced declining footfall since 2020. It would also create a steady source of income through repeat business from local companies. By building relationships with nearby businesses, Basil could increase sales, improve brand awareness and make better use of his baking capacity. Regular bulk orders would help generate more predictable revenue, making it easier to manage rising operating costs and improve the bakery's long-term financial stability</w:t>
      </w:r>
    </w:p>
    <w:p w14:paraId="29A49476" w14:textId="7646DBFB" w:rsidR="00F0190C" w:rsidRPr="00BC373A" w:rsidRDefault="009E2E03" w:rsidP="00F0190C">
      <w:pPr>
        <w:pStyle w:val="Heading1"/>
        <w:rPr>
          <w:rFonts w:ascii="Arial" w:hAnsi="Arial" w:cs="Arial"/>
          <w:b/>
          <w:bCs/>
          <w:color w:val="auto"/>
          <w:sz w:val="28"/>
          <w:szCs w:val="28"/>
          <w:u w:val="single"/>
          <w:lang w:val="en-US"/>
        </w:rPr>
      </w:pPr>
      <w:r w:rsidRPr="6E45F2F5">
        <w:rPr>
          <w:rFonts w:ascii="Arial" w:hAnsi="Arial" w:cs="Arial"/>
          <w:b/>
          <w:bCs/>
          <w:color w:val="auto"/>
          <w:sz w:val="28"/>
          <w:szCs w:val="28"/>
          <w:u w:val="single"/>
          <w:lang w:val="en-US"/>
        </w:rPr>
        <w:t>Task 3b) Evaluation Results and Justifications</w:t>
      </w:r>
    </w:p>
    <w:p w14:paraId="468B274C" w14:textId="76E4C52E" w:rsidR="00C53212" w:rsidRDefault="4D53AF5F" w:rsidP="6E45F2F5">
      <w:pPr>
        <w:spacing w:before="240" w:after="240"/>
        <w:jc w:val="both"/>
        <w:rPr>
          <w:rFonts w:ascii="Arial" w:eastAsia="Arial" w:hAnsi="Arial" w:cs="Arial"/>
        </w:rPr>
      </w:pPr>
      <w:r w:rsidRPr="6E45F2F5">
        <w:rPr>
          <w:rFonts w:ascii="Arial" w:eastAsia="Arial" w:hAnsi="Arial" w:cs="Arial"/>
        </w:rPr>
        <w:t xml:space="preserve">Based on the PMI evaluation the best </w:t>
      </w:r>
      <w:r w:rsidR="610F3805" w:rsidRPr="6E45F2F5">
        <w:rPr>
          <w:rFonts w:ascii="Arial" w:eastAsia="Arial" w:hAnsi="Arial" w:cs="Arial"/>
        </w:rPr>
        <w:t>Solution</w:t>
      </w:r>
      <w:r w:rsidR="772D460C" w:rsidRPr="6E45F2F5">
        <w:rPr>
          <w:rFonts w:ascii="Arial" w:eastAsia="Arial" w:hAnsi="Arial" w:cs="Arial"/>
        </w:rPr>
        <w:t xml:space="preserve"> is solution</w:t>
      </w:r>
      <w:r w:rsidR="610F3805" w:rsidRPr="6E45F2F5">
        <w:rPr>
          <w:rFonts w:ascii="Arial" w:eastAsia="Arial" w:hAnsi="Arial" w:cs="Arial"/>
        </w:rPr>
        <w:t xml:space="preserve"> A is the most suitable choice for Basil’s Bakery because it solves the main issue of fewer customers visiting the retail park. It allows Basil to sell to customers who now work from home or cannot visit the bakery as often. The criteria used to judge the solution are cost, increase in sales, customer satisfaction and ease of running the service. These criteria are important because Basil needs a solution that can improve sales while still being manageable for a small business.</w:t>
      </w:r>
    </w:p>
    <w:p w14:paraId="70E414FA" w14:textId="26A03471" w:rsidR="00C53212" w:rsidRDefault="610F3805" w:rsidP="6E45F2F5">
      <w:pPr>
        <w:spacing w:before="240" w:after="240"/>
        <w:jc w:val="both"/>
        <w:rPr>
          <w:rFonts w:ascii="Arial" w:eastAsia="Arial" w:hAnsi="Arial" w:cs="Arial"/>
        </w:rPr>
      </w:pPr>
      <w:r w:rsidRPr="6E45F2F5">
        <w:rPr>
          <w:rFonts w:ascii="Arial" w:eastAsia="Arial" w:hAnsi="Arial" w:cs="Arial"/>
        </w:rPr>
        <w:t>The most important criteria is the ability to increase sales because Basil’s main problem is that sales have stayed below 2019 levels. Customer satisfaction is also important because customers have already asked for delivery and pre-ordering. Cost and ease of running the service were considered because Basil needs to avoid creating too much extra pressure on the business.</w:t>
      </w:r>
    </w:p>
    <w:p w14:paraId="0308C4D3" w14:textId="24F05E3E" w:rsidR="00C53212" w:rsidRDefault="610F3805" w:rsidP="6E45F2F5">
      <w:pPr>
        <w:spacing w:before="240" w:after="240"/>
        <w:jc w:val="both"/>
        <w:rPr>
          <w:rFonts w:ascii="Arial" w:eastAsia="Arial" w:hAnsi="Arial" w:cs="Arial"/>
        </w:rPr>
      </w:pPr>
      <w:r w:rsidRPr="6E45F2F5">
        <w:rPr>
          <w:rFonts w:ascii="Arial" w:eastAsia="Arial" w:hAnsi="Arial" w:cs="Arial"/>
        </w:rPr>
        <w:t xml:space="preserve">Click-and-collect and delivery is the best solution because it attracts more customers, reduces waiting times and creates new ways for customers to buy from the bakery. Although there are some costs and challenges, the benefits make it the strongest option for Basil </w:t>
      </w:r>
      <w:r w:rsidR="00C04E57" w:rsidRPr="6E45F2F5">
        <w:rPr>
          <w:rFonts w:ascii="Arial" w:eastAsia="Arial" w:hAnsi="Arial" w:cs="Arial"/>
        </w:rPr>
        <w:t>Baker</w:t>
      </w:r>
      <w:r w:rsidR="00C04E57">
        <w:rPr>
          <w:rFonts w:ascii="Arial" w:eastAsia="Arial" w:hAnsi="Arial" w:cs="Arial"/>
        </w:rPr>
        <w:t>y</w:t>
      </w:r>
    </w:p>
    <w:p w14:paraId="485E6D68" w14:textId="3F60A2F0"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7937D23" w14:textId="77777777" w:rsidR="00906526" w:rsidRPr="006975A6" w:rsidRDefault="00906526">
      <w:pPr>
        <w:pStyle w:val="p1"/>
        <w:rPr>
          <w:rFonts w:ascii="Arial" w:hAnsi="Arial" w:cs="Arial"/>
          <w:color w:val="000000" w:themeColor="text1"/>
        </w:rPr>
      </w:pPr>
      <w:r w:rsidRPr="006975A6">
        <w:rPr>
          <w:rStyle w:val="s1"/>
          <w:rFonts w:ascii="Arial" w:hAnsi="Arial" w:cs="Arial"/>
          <w:color w:val="000000" w:themeColor="text1"/>
        </w:rPr>
        <w:t>The plan follows a step-by-step order that makes logical sense. First, Basil builds the website so there is a place to put the information. Next, he adds the products and prices so everything is ready before customers see it.</w:t>
      </w:r>
    </w:p>
    <w:p w14:paraId="4034519A" w14:textId="77777777" w:rsidR="00906526" w:rsidRPr="006975A6" w:rsidRDefault="00906526">
      <w:pPr>
        <w:pStyle w:val="p2"/>
        <w:rPr>
          <w:rFonts w:ascii="Arial" w:hAnsi="Arial" w:cs="Arial"/>
          <w:color w:val="000000" w:themeColor="text1"/>
        </w:rPr>
      </w:pPr>
      <w:r w:rsidRPr="006975A6">
        <w:rPr>
          <w:rStyle w:val="s1"/>
          <w:rFonts w:ascii="Arial" w:hAnsi="Arial" w:cs="Arial"/>
          <w:color w:val="000000" w:themeColor="text1"/>
        </w:rPr>
        <w:t>Waiting until Weeks 4–5 to partner with a delivery company and start advertising is smart. It means the system is fully working before they start telling people about it through social media and posters. Finally, waiting until the end to review feedback gives Basil time to see what is working and fix any issues.</w:t>
      </w:r>
    </w:p>
    <w:p w14:paraId="322B4907" w14:textId="77777777" w:rsidR="00906526" w:rsidRPr="006975A6" w:rsidRDefault="00906526">
      <w:pPr>
        <w:pStyle w:val="p2"/>
        <w:rPr>
          <w:rFonts w:ascii="Arial" w:hAnsi="Arial" w:cs="Arial"/>
          <w:color w:val="000000" w:themeColor="text1"/>
        </w:rPr>
      </w:pPr>
      <w:r w:rsidRPr="006975A6">
        <w:rPr>
          <w:rStyle w:val="s1"/>
          <w:rFonts w:ascii="Arial" w:hAnsi="Arial" w:cs="Arial"/>
          <w:color w:val="000000" w:themeColor="text1"/>
        </w:rPr>
        <w:t>The roles are split well. Basil handles the setup and reviews to keep total control over the business. However, he brings in a delivery partner at the right time to handle the actual shipping, using their expert help where it is needed most.</w:t>
      </w:r>
    </w:p>
    <w:p w14:paraId="57776520" w14:textId="5D5C9CEE" w:rsidR="00C53212" w:rsidRPr="00906526" w:rsidRDefault="00C53212" w:rsidP="00906526">
      <w:pPr>
        <w:spacing w:line="360" w:lineRule="auto"/>
        <w:jc w:val="both"/>
        <w:rPr>
          <w:rFonts w:ascii="Arial" w:hAnsi="Arial" w:cs="Arial"/>
        </w:rPr>
      </w:pP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7B214901" w14:textId="77777777" w:rsidR="00532500" w:rsidRPr="00EE1491" w:rsidRDefault="00532500" w:rsidP="00532500">
      <w:pPr>
        <w:spacing w:before="107" w:after="0" w:line="240" w:lineRule="auto"/>
        <w:rPr>
          <w:rFonts w:ascii="Arial" w:eastAsiaTheme="minorEastAsia" w:hAnsi="Arial" w:cs="Arial"/>
          <w:color w:val="000000" w:themeColor="text1"/>
          <w:kern w:val="0"/>
          <w:sz w:val="26"/>
          <w:szCs w:val="26"/>
          <w:lang w:val="en-001"/>
          <w14:ligatures w14:val="none"/>
        </w:rPr>
      </w:pPr>
      <w:bookmarkStart w:id="4" w:name="_Hlk205981688"/>
      <w:r w:rsidRPr="00EE1491">
        <w:rPr>
          <w:rFonts w:ascii="Arial" w:eastAsiaTheme="minorEastAsia" w:hAnsi="Arial" w:cs="Arial"/>
          <w:color w:val="000000" w:themeColor="text1"/>
          <w:kern w:val="0"/>
          <w:sz w:val="26"/>
          <w:szCs w:val="26"/>
          <w:lang w:val="en-001"/>
          <w14:ligatures w14:val="none"/>
        </w:rPr>
        <w:t>The selected Key Performance Indicator (KPI)—online sales revenue and overall monthly sales growth—is critical because it directly measures the financial health of the business following its post-pandemic slump. Because the bakery's primary problem is that sales remain stuck 25% below 2019 levels, tracking revenue growth provides the most transparent proof of whether the new digital strategy is succeeding.</w:t>
      </w:r>
    </w:p>
    <w:p w14:paraId="46FA9A55" w14:textId="77777777" w:rsidR="00532500" w:rsidRPr="00EE1491" w:rsidRDefault="00532500" w:rsidP="00532500">
      <w:pPr>
        <w:spacing w:before="200" w:after="0" w:line="240" w:lineRule="auto"/>
        <w:rPr>
          <w:rFonts w:ascii="Arial" w:eastAsiaTheme="minorEastAsia" w:hAnsi="Arial" w:cs="Arial"/>
          <w:color w:val="000000" w:themeColor="text1"/>
          <w:kern w:val="0"/>
          <w:sz w:val="26"/>
          <w:szCs w:val="26"/>
          <w:lang w:val="en-001"/>
          <w14:ligatures w14:val="none"/>
        </w:rPr>
      </w:pPr>
      <w:r w:rsidRPr="00EE1491">
        <w:rPr>
          <w:rFonts w:ascii="Arial" w:eastAsiaTheme="minorEastAsia" w:hAnsi="Arial" w:cs="Arial"/>
          <w:color w:val="000000" w:themeColor="text1"/>
          <w:kern w:val="0"/>
          <w:sz w:val="26"/>
          <w:szCs w:val="26"/>
          <w:lang w:val="en-001"/>
          <w14:ligatures w14:val="none"/>
        </w:rPr>
        <w:t>The SMART objective is defended through its strategic alignment with the bakery's current environment. Setting a Specific goal to target revenue via the online service keeps operations focused strictly on recovering lost footfall. Making the target Measurable at a 15% increase gives Basil a definitive baseline to evaluate during his Week 6–7 review phase. This target is highly Attainable because it leverages an existing, unserved market: the local hybrid home-workers who have explicitly requested delivery options. It is entirely Relevant to the bakery's survival, directly bringing in new cash flow to offset rising ingredient and utility costs. Finally, the Time-Bound 3-month deadline ensures the campaign has enough time to build traction on social media while preventing the business from draining resources if adjustments are needed.</w:t>
      </w:r>
    </w:p>
    <w:p w14:paraId="04034BDE" w14:textId="3E284E40" w:rsidR="004E513A" w:rsidRPr="00532500" w:rsidRDefault="004E513A" w:rsidP="00532500">
      <w:pPr>
        <w:spacing w:line="360" w:lineRule="auto"/>
        <w:jc w:val="both"/>
        <w:rPr>
          <w:rFonts w:ascii="Arial" w:hAnsi="Arial" w:cs="Arial"/>
          <w:b/>
          <w:bCs/>
          <w:color w:val="EE0000"/>
        </w:rPr>
      </w:pPr>
    </w:p>
    <w:bookmarkEnd w:id="4"/>
    <w:p w14:paraId="685EFF35" w14:textId="77777777" w:rsidR="00EE37EC" w:rsidRDefault="00EE37EC" w:rsidP="007953DB">
      <w:pPr>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66B1D5DF" w14:textId="77777777" w:rsidR="0094730E" w:rsidRDefault="00A4763C">
      <w:pPr>
        <w:pStyle w:val="p1"/>
        <w:rPr>
          <w:rFonts w:ascii=".SFUI-Semibold" w:hAnsi=".SFUI-Semibold"/>
          <w:b/>
          <w:bCs/>
        </w:rPr>
      </w:pPr>
      <w:r w:rsidRPr="00A4763C">
        <w:rPr>
          <w:rFonts w:ascii=".SFUI-Semibold" w:hAnsi=".SFUI-Semibold"/>
          <w:b/>
          <w:bCs/>
        </w:rPr>
        <w:t xml:space="preserve"> </w:t>
      </w:r>
    </w:p>
    <w:p w14:paraId="3A1E487F" w14:textId="75A6D5FB" w:rsidR="00A4763C" w:rsidRPr="00C77297" w:rsidRDefault="00A4763C" w:rsidP="00B774A9">
      <w:pPr>
        <w:pStyle w:val="p1"/>
        <w:numPr>
          <w:ilvl w:val="0"/>
          <w:numId w:val="15"/>
        </w:numPr>
        <w:rPr>
          <w:rFonts w:ascii="Arial" w:hAnsi="Arial" w:cs="Arial"/>
          <w:color w:val="000000" w:themeColor="text1"/>
        </w:rPr>
      </w:pPr>
      <w:r w:rsidRPr="00C77297">
        <w:rPr>
          <w:rFonts w:ascii="Arial" w:hAnsi="Arial" w:cs="Arial"/>
          <w:b/>
          <w:bCs/>
          <w:color w:val="000000" w:themeColor="text1"/>
        </w:rPr>
        <w:t>Sales Stagnation:</w:t>
      </w:r>
      <w:r w:rsidRPr="00C77297">
        <w:rPr>
          <w:rFonts w:ascii="Arial" w:hAnsi="Arial" w:cs="Arial"/>
          <w:color w:val="000000" w:themeColor="text1"/>
        </w:rPr>
        <w:t xml:space="preserve"> Bakery sales have stalled at 25% below 2019 levels due to permanently reduced footfall at the retail park</w:t>
      </w:r>
      <w:r w:rsidR="00684273" w:rsidRPr="00C77297">
        <w:rPr>
          <w:rFonts w:ascii="Arial" w:hAnsi="Arial" w:cs="Arial"/>
          <w:color w:val="000000" w:themeColor="text1"/>
        </w:rPr>
        <w:t>.</w:t>
      </w:r>
      <w:r w:rsidRPr="00C77297">
        <w:rPr>
          <w:rFonts w:ascii="Arial" w:hAnsi="Arial" w:cs="Arial"/>
          <w:color w:val="000000" w:themeColor="text1"/>
        </w:rPr>
        <w:t>.</w:t>
      </w:r>
    </w:p>
    <w:p w14:paraId="099D0E7B" w14:textId="36CFF299" w:rsidR="007F558A" w:rsidRPr="00C77297" w:rsidRDefault="007F558A" w:rsidP="00F3239D">
      <w:pPr>
        <w:spacing w:after="0" w:line="360" w:lineRule="auto"/>
        <w:jc w:val="both"/>
        <w:rPr>
          <w:rFonts w:ascii="Arial" w:hAnsi="Arial" w:cs="Arial"/>
          <w:color w:val="000000" w:themeColor="text1"/>
        </w:rPr>
      </w:pPr>
    </w:p>
    <w:p w14:paraId="02DD474E" w14:textId="77777777" w:rsidR="00FA0048" w:rsidRPr="00D90D94" w:rsidRDefault="00FA0048" w:rsidP="00241B1F">
      <w:pPr>
        <w:pStyle w:val="ListParagraph"/>
        <w:numPr>
          <w:ilvl w:val="0"/>
          <w:numId w:val="15"/>
        </w:numPr>
        <w:spacing w:before="140" w:after="0" w:line="240" w:lineRule="auto"/>
        <w:rPr>
          <w:rFonts w:ascii="Arial" w:eastAsiaTheme="minorEastAsia" w:hAnsi="Arial" w:cs="Arial"/>
          <w:color w:val="000000" w:themeColor="text1"/>
          <w:kern w:val="0"/>
          <w:sz w:val="26"/>
          <w:szCs w:val="26"/>
          <w:lang w:val="en-001"/>
          <w14:ligatures w14:val="none"/>
        </w:rPr>
      </w:pPr>
      <w:bookmarkStart w:id="5" w:name="_Hlk208302504"/>
      <w:r w:rsidRPr="00D90D94">
        <w:rPr>
          <w:rFonts w:ascii="Arial" w:eastAsiaTheme="minorEastAsia" w:hAnsi="Arial" w:cs="Arial"/>
          <w:b/>
          <w:bCs/>
          <w:color w:val="000000" w:themeColor="text1"/>
          <w:kern w:val="0"/>
          <w:sz w:val="26"/>
          <w:szCs w:val="26"/>
          <w:lang w:val="en-001"/>
          <w14:ligatures w14:val="none"/>
        </w:rPr>
        <w:t>Shifting Customer Habits:</w:t>
      </w:r>
      <w:r w:rsidRPr="00D90D94">
        <w:rPr>
          <w:rFonts w:ascii="Arial" w:eastAsiaTheme="minorEastAsia" w:hAnsi="Arial" w:cs="Arial"/>
          <w:color w:val="000000" w:themeColor="text1"/>
          <w:kern w:val="0"/>
          <w:sz w:val="26"/>
          <w:szCs w:val="26"/>
          <w:lang w:val="en-001"/>
          <w14:ligatures w14:val="none"/>
        </w:rPr>
        <w:t xml:space="preserve"> Hybrid working models have significantly cut down the number of local office workers buying food during the day.</w:t>
      </w:r>
    </w:p>
    <w:p w14:paraId="3B5DDB8B" w14:textId="77777777" w:rsidR="005F39D7" w:rsidRPr="00D90D94" w:rsidRDefault="005F39D7" w:rsidP="005F39D7">
      <w:pPr>
        <w:spacing w:after="0" w:line="360" w:lineRule="auto"/>
        <w:ind w:left="360"/>
        <w:jc w:val="both"/>
        <w:rPr>
          <w:rFonts w:ascii="Arial" w:hAnsi="Arial" w:cs="Arial"/>
          <w:color w:val="000000" w:themeColor="text1"/>
        </w:rPr>
      </w:pPr>
    </w:p>
    <w:p w14:paraId="02D8A525" w14:textId="31ED433C" w:rsidR="00516B7A" w:rsidRPr="00D90D94" w:rsidRDefault="00516B7A" w:rsidP="00516B7A">
      <w:pPr>
        <w:pStyle w:val="ListParagraph"/>
        <w:numPr>
          <w:ilvl w:val="0"/>
          <w:numId w:val="15"/>
        </w:numPr>
        <w:spacing w:before="140" w:after="0" w:line="240" w:lineRule="auto"/>
        <w:rPr>
          <w:rFonts w:ascii="Arial" w:eastAsiaTheme="minorEastAsia" w:hAnsi="Arial" w:cs="Arial"/>
          <w:color w:val="000000" w:themeColor="text1"/>
          <w:kern w:val="0"/>
          <w:sz w:val="26"/>
          <w:szCs w:val="26"/>
          <w:lang w:val="en-001"/>
          <w14:ligatures w14:val="none"/>
        </w:rPr>
      </w:pPr>
      <w:r w:rsidRPr="00D90D94">
        <w:rPr>
          <w:rFonts w:ascii="Arial" w:eastAsiaTheme="minorEastAsia" w:hAnsi="Arial" w:cs="Arial"/>
          <w:b/>
          <w:bCs/>
          <w:color w:val="000000" w:themeColor="text1"/>
          <w:kern w:val="0"/>
          <w:sz w:val="26"/>
          <w:szCs w:val="26"/>
          <w:lang w:val="en-001"/>
          <w14:ligatures w14:val="none"/>
        </w:rPr>
        <w:t>Operational Gaps:</w:t>
      </w:r>
      <w:r w:rsidRPr="00D90D94">
        <w:rPr>
          <w:rFonts w:ascii="Arial" w:eastAsiaTheme="minorEastAsia" w:hAnsi="Arial" w:cs="Arial"/>
          <w:color w:val="000000" w:themeColor="text1"/>
          <w:kern w:val="0"/>
          <w:sz w:val="26"/>
          <w:szCs w:val="26"/>
          <w:lang w:val="en-001"/>
          <w14:ligatures w14:val="none"/>
        </w:rPr>
        <w:t xml:space="preserve"> The bakery lacks critical convenience features, specifically online pre-ordering and home delivery options.</w:t>
      </w:r>
    </w:p>
    <w:p w14:paraId="28A8961C" w14:textId="77777777" w:rsidR="005F39D7" w:rsidRDefault="005F39D7" w:rsidP="005F39D7">
      <w:pPr>
        <w:spacing w:after="0" w:line="360" w:lineRule="auto"/>
        <w:ind w:left="360"/>
        <w:jc w:val="both"/>
        <w:rPr>
          <w:rFonts w:ascii="Arial" w:hAnsi="Arial" w:cs="Arial"/>
        </w:rPr>
      </w:pPr>
    </w:p>
    <w:p w14:paraId="36A58427" w14:textId="77777777" w:rsidR="0070532D" w:rsidRPr="00390160" w:rsidRDefault="0070532D" w:rsidP="0070532D">
      <w:pPr>
        <w:pStyle w:val="ListParagraph"/>
        <w:numPr>
          <w:ilvl w:val="0"/>
          <w:numId w:val="15"/>
        </w:numPr>
        <w:spacing w:before="140" w:after="0" w:line="240" w:lineRule="auto"/>
        <w:rPr>
          <w:rFonts w:ascii="Arial" w:eastAsiaTheme="minorEastAsia" w:hAnsi="Arial" w:cs="Arial"/>
          <w:color w:val="000000" w:themeColor="text1"/>
          <w:kern w:val="0"/>
          <w:sz w:val="26"/>
          <w:szCs w:val="26"/>
          <w:lang w:val="en-001"/>
          <w14:ligatures w14:val="none"/>
        </w:rPr>
      </w:pPr>
      <w:r w:rsidRPr="00390160">
        <w:rPr>
          <w:rFonts w:ascii="Arial" w:eastAsiaTheme="minorEastAsia" w:hAnsi="Arial" w:cs="Arial"/>
          <w:b/>
          <w:bCs/>
          <w:color w:val="000000" w:themeColor="text1"/>
          <w:kern w:val="0"/>
          <w:sz w:val="26"/>
          <w:szCs w:val="26"/>
          <w:lang w:val="en-001"/>
          <w14:ligatures w14:val="none"/>
        </w:rPr>
        <w:t>Best-Fit Solution:</w:t>
      </w:r>
      <w:r w:rsidRPr="00390160">
        <w:rPr>
          <w:rFonts w:ascii="Arial" w:eastAsiaTheme="minorEastAsia" w:hAnsi="Arial" w:cs="Arial"/>
          <w:color w:val="000000" w:themeColor="text1"/>
          <w:kern w:val="0"/>
          <w:sz w:val="26"/>
          <w:szCs w:val="26"/>
          <w:lang w:val="en-001"/>
          <w14:ligatures w14:val="none"/>
        </w:rPr>
        <w:t xml:space="preserve"> Implementing an online click-and-collect and delivery service (Solution A) is the most effective way to recover revenue while keeping the business manageable.</w:t>
      </w:r>
    </w:p>
    <w:p w14:paraId="4CFD1F13" w14:textId="77777777" w:rsidR="009A2576" w:rsidRPr="005F39D7" w:rsidRDefault="009A2576" w:rsidP="005F39D7">
      <w:pPr>
        <w:spacing w:after="0" w:line="360" w:lineRule="auto"/>
        <w:ind w:left="360"/>
        <w:jc w:val="both"/>
        <w:rPr>
          <w:rFonts w:ascii="Arial" w:hAnsi="Arial" w:cs="Arial"/>
        </w:rPr>
      </w:pP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7E4E92FD" w14:textId="77777777" w:rsidR="00445317" w:rsidRPr="00392733" w:rsidRDefault="00445317" w:rsidP="00445317">
      <w:pPr>
        <w:spacing w:before="200" w:after="0" w:line="240" w:lineRule="auto"/>
        <w:rPr>
          <w:rFonts w:ascii="Arial" w:eastAsiaTheme="minorEastAsia" w:hAnsi="Arial" w:cs="Arial"/>
          <w:color w:val="000000" w:themeColor="text1"/>
          <w:kern w:val="0"/>
          <w:sz w:val="26"/>
          <w:szCs w:val="26"/>
          <w:lang w:val="en-001"/>
          <w14:ligatures w14:val="none"/>
        </w:rPr>
      </w:pPr>
      <w:r w:rsidRPr="00392733">
        <w:rPr>
          <w:rFonts w:ascii="Arial" w:eastAsiaTheme="minorEastAsia" w:hAnsi="Arial" w:cs="Arial"/>
          <w:color w:val="000000" w:themeColor="text1"/>
          <w:kern w:val="0"/>
          <w:sz w:val="26"/>
          <w:szCs w:val="26"/>
          <w:lang w:val="en-001"/>
          <w14:ligatures w14:val="none"/>
        </w:rPr>
        <w:t xml:space="preserve">Brooks, I., Weatherston, J. and Wilkinson, G. (2011) </w:t>
      </w:r>
      <w:r w:rsidRPr="00392733">
        <w:rPr>
          <w:rFonts w:ascii="Arial" w:eastAsiaTheme="minorEastAsia" w:hAnsi="Arial" w:cs="Arial"/>
          <w:i/>
          <w:iCs/>
          <w:color w:val="000000" w:themeColor="text1"/>
          <w:kern w:val="0"/>
          <w:sz w:val="26"/>
          <w:szCs w:val="26"/>
          <w:lang w:val="en-001"/>
          <w14:ligatures w14:val="none"/>
        </w:rPr>
        <w:t>The International Business Environment: Challenges and Changes</w:t>
      </w:r>
      <w:r w:rsidRPr="00392733">
        <w:rPr>
          <w:rFonts w:ascii="Arial" w:eastAsiaTheme="minorEastAsia" w:hAnsi="Arial" w:cs="Arial"/>
          <w:color w:val="000000" w:themeColor="text1"/>
          <w:kern w:val="0"/>
          <w:sz w:val="26"/>
          <w:szCs w:val="26"/>
          <w:lang w:val="en-001"/>
          <w14:ligatures w14:val="none"/>
        </w:rPr>
        <w:t>. 2nd edn. Harlow: Financial Times/Prentice Hall.</w:t>
      </w:r>
    </w:p>
    <w:p w14:paraId="2769E2F5" w14:textId="77777777" w:rsidR="00445317" w:rsidRPr="00392733" w:rsidRDefault="00445317" w:rsidP="00445317">
      <w:pPr>
        <w:spacing w:before="200" w:after="0" w:line="240" w:lineRule="auto"/>
        <w:rPr>
          <w:rFonts w:ascii="Arial" w:eastAsiaTheme="minorEastAsia" w:hAnsi="Arial" w:cs="Arial"/>
          <w:color w:val="000000" w:themeColor="text1"/>
          <w:kern w:val="0"/>
          <w:sz w:val="26"/>
          <w:szCs w:val="26"/>
          <w:lang w:val="en-001"/>
          <w14:ligatures w14:val="none"/>
        </w:rPr>
      </w:pPr>
      <w:r w:rsidRPr="00392733">
        <w:rPr>
          <w:rFonts w:ascii="Arial" w:eastAsiaTheme="minorEastAsia" w:hAnsi="Arial" w:cs="Arial"/>
          <w:color w:val="000000" w:themeColor="text1"/>
          <w:kern w:val="0"/>
          <w:sz w:val="26"/>
          <w:szCs w:val="26"/>
          <w:lang w:val="en-001"/>
          <w14:ligatures w14:val="none"/>
        </w:rPr>
        <w:t xml:space="preserve">Proctor, T. (2014) </w:t>
      </w:r>
      <w:r w:rsidRPr="00392733">
        <w:rPr>
          <w:rFonts w:ascii="Arial" w:eastAsiaTheme="minorEastAsia" w:hAnsi="Arial" w:cs="Arial"/>
          <w:i/>
          <w:iCs/>
          <w:color w:val="000000" w:themeColor="text1"/>
          <w:kern w:val="0"/>
          <w:sz w:val="26"/>
          <w:szCs w:val="26"/>
          <w:lang w:val="en-001"/>
          <w14:ligatures w14:val="none"/>
        </w:rPr>
        <w:t>Creative Problem Solving for Managers: Developing Skills for Decision Making and Innovation</w:t>
      </w:r>
      <w:r w:rsidRPr="00392733">
        <w:rPr>
          <w:rFonts w:ascii="Arial" w:eastAsiaTheme="minorEastAsia" w:hAnsi="Arial" w:cs="Arial"/>
          <w:color w:val="000000" w:themeColor="text1"/>
          <w:kern w:val="0"/>
          <w:sz w:val="26"/>
          <w:szCs w:val="26"/>
          <w:lang w:val="en-001"/>
          <w14:ligatures w14:val="none"/>
        </w:rPr>
        <w:t>. 4th edn. London: Routledge.</w:t>
      </w:r>
    </w:p>
    <w:p w14:paraId="24348BD3" w14:textId="77777777" w:rsidR="00445317" w:rsidRPr="00392733" w:rsidRDefault="00445317" w:rsidP="00445317">
      <w:pPr>
        <w:spacing w:before="200" w:after="0" w:line="240" w:lineRule="auto"/>
        <w:rPr>
          <w:rFonts w:ascii="Arial" w:eastAsiaTheme="minorEastAsia" w:hAnsi="Arial" w:cs="Arial"/>
          <w:color w:val="000000" w:themeColor="text1"/>
          <w:kern w:val="0"/>
          <w:sz w:val="26"/>
          <w:szCs w:val="26"/>
          <w:lang w:val="en-001"/>
          <w14:ligatures w14:val="none"/>
        </w:rPr>
      </w:pPr>
      <w:r w:rsidRPr="00392733">
        <w:rPr>
          <w:rFonts w:ascii="Arial" w:eastAsiaTheme="minorEastAsia" w:hAnsi="Arial" w:cs="Arial"/>
          <w:color w:val="000000" w:themeColor="text1"/>
          <w:kern w:val="0"/>
          <w:sz w:val="26"/>
          <w:szCs w:val="26"/>
          <w:lang w:val="en-001"/>
          <w14:ligatures w14:val="none"/>
        </w:rPr>
        <w:t xml:space="preserve">Sproull, R. (2018) </w:t>
      </w:r>
      <w:r w:rsidRPr="00392733">
        <w:rPr>
          <w:rFonts w:ascii="Arial" w:eastAsiaTheme="minorEastAsia" w:hAnsi="Arial" w:cs="Arial"/>
          <w:i/>
          <w:iCs/>
          <w:color w:val="000000" w:themeColor="text1"/>
          <w:kern w:val="0"/>
          <w:sz w:val="26"/>
          <w:szCs w:val="26"/>
          <w:lang w:val="en-001"/>
          <w14:ligatures w14:val="none"/>
        </w:rPr>
        <w:t>The Problem-Solving, Problem-Prevention, and Decision-Making Guide: Organised and Systematic Roadmaps for Managers</w:t>
      </w:r>
      <w:r w:rsidRPr="00392733">
        <w:rPr>
          <w:rFonts w:ascii="Arial" w:eastAsiaTheme="minorEastAsia" w:hAnsi="Arial" w:cs="Arial"/>
          <w:color w:val="000000" w:themeColor="text1"/>
          <w:kern w:val="0"/>
          <w:sz w:val="26"/>
          <w:szCs w:val="26"/>
          <w:lang w:val="en-001"/>
          <w14:ligatures w14:val="none"/>
        </w:rPr>
        <w:t>. New York: Taylor &amp; Francis.</w:t>
      </w:r>
    </w:p>
    <w:p w14:paraId="0EE4E7AF" w14:textId="77777777" w:rsidR="00445317" w:rsidRPr="00392733" w:rsidRDefault="00445317" w:rsidP="00445317">
      <w:pPr>
        <w:spacing w:before="200" w:after="0" w:line="240" w:lineRule="auto"/>
        <w:rPr>
          <w:rFonts w:ascii="Arial" w:eastAsiaTheme="minorEastAsia" w:hAnsi="Arial" w:cs="Arial"/>
          <w:color w:val="000000" w:themeColor="text1"/>
          <w:kern w:val="0"/>
          <w:sz w:val="26"/>
          <w:szCs w:val="26"/>
          <w:lang w:val="en-001"/>
          <w14:ligatures w14:val="none"/>
        </w:rPr>
      </w:pPr>
      <w:r w:rsidRPr="00392733">
        <w:rPr>
          <w:rFonts w:ascii="Arial" w:eastAsiaTheme="minorEastAsia" w:hAnsi="Arial" w:cs="Arial"/>
          <w:color w:val="000000" w:themeColor="text1"/>
          <w:kern w:val="0"/>
          <w:sz w:val="26"/>
          <w:szCs w:val="26"/>
          <w:lang w:val="en-001"/>
          <w14:ligatures w14:val="none"/>
        </w:rPr>
        <w:t xml:space="preserve">Taylor, B. (2007) </w:t>
      </w:r>
      <w:r w:rsidRPr="00392733">
        <w:rPr>
          <w:rFonts w:ascii="Arial" w:eastAsiaTheme="minorEastAsia" w:hAnsi="Arial" w:cs="Arial"/>
          <w:i/>
          <w:iCs/>
          <w:color w:val="000000" w:themeColor="text1"/>
          <w:kern w:val="0"/>
          <w:sz w:val="26"/>
          <w:szCs w:val="26"/>
          <w:lang w:val="en-001"/>
          <w14:ligatures w14:val="none"/>
        </w:rPr>
        <w:t>Solving Problems and Making Decisions</w:t>
      </w:r>
      <w:r w:rsidRPr="00392733">
        <w:rPr>
          <w:rFonts w:ascii="Arial" w:eastAsiaTheme="minorEastAsia" w:hAnsi="Arial" w:cs="Arial"/>
          <w:color w:val="000000" w:themeColor="text1"/>
          <w:kern w:val="0"/>
          <w:sz w:val="26"/>
          <w:szCs w:val="26"/>
          <w:lang w:val="en-001"/>
          <w14:ligatures w14:val="none"/>
        </w:rPr>
        <w:t>. 5th edn. Amsterdam: Pergamon Flexible Learning.</w:t>
      </w:r>
    </w:p>
    <w:p w14:paraId="7E98E9BB" w14:textId="77777777" w:rsidR="00445317" w:rsidRPr="00392733" w:rsidRDefault="00445317" w:rsidP="00445317">
      <w:pPr>
        <w:spacing w:before="200" w:after="0" w:line="240" w:lineRule="auto"/>
        <w:rPr>
          <w:rFonts w:ascii="Arial" w:eastAsiaTheme="minorEastAsia" w:hAnsi="Arial" w:cs="Arial"/>
          <w:color w:val="000000" w:themeColor="text1"/>
          <w:kern w:val="0"/>
          <w:sz w:val="26"/>
          <w:szCs w:val="26"/>
          <w:lang w:val="en-001"/>
          <w14:ligatures w14:val="none"/>
        </w:rPr>
      </w:pPr>
      <w:r w:rsidRPr="00392733">
        <w:rPr>
          <w:rFonts w:ascii="Arial" w:eastAsiaTheme="minorEastAsia" w:hAnsi="Arial" w:cs="Arial"/>
          <w:color w:val="000000" w:themeColor="text1"/>
          <w:kern w:val="0"/>
          <w:sz w:val="26"/>
          <w:szCs w:val="26"/>
          <w:lang w:val="en-001"/>
          <w14:ligatures w14:val="none"/>
        </w:rPr>
        <w:t>The Sandwich Revolution (n.d.) Available through the Swansea University Library.</w:t>
      </w:r>
    </w:p>
    <w:p w14:paraId="5FFA6921" w14:textId="66884C96" w:rsidR="00EA42A0" w:rsidRPr="00445317" w:rsidRDefault="00EA42A0" w:rsidP="00445317">
      <w:pPr>
        <w:spacing w:after="0" w:line="360" w:lineRule="auto"/>
        <w:jc w:val="both"/>
        <w:rPr>
          <w:rFonts w:ascii="Arial" w:hAnsi="Arial" w:cs="Arial"/>
          <w:b/>
          <w:bCs/>
          <w:color w:val="EE0000"/>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6E45F2F5">
        <w:tc>
          <w:tcPr>
            <w:tcW w:w="10206" w:type="dxa"/>
            <w:gridSpan w:val="3"/>
          </w:tcPr>
          <w:p w14:paraId="3257AE12" w14:textId="26A9A7FA" w:rsidR="005E6545" w:rsidRPr="004E2BAE" w:rsidRDefault="013FA5FB" w:rsidP="6E45F2F5">
            <w:pPr>
              <w:jc w:val="center"/>
              <w:rPr>
                <w:rFonts w:ascii="Arial" w:hAnsi="Arial" w:cs="Arial"/>
                <w:b/>
                <w:bCs/>
                <w:i/>
                <w:iCs/>
                <w:sz w:val="32"/>
                <w:szCs w:val="32"/>
                <w:u w:val="single"/>
              </w:rPr>
            </w:pPr>
            <w:r w:rsidRPr="6E45F2F5">
              <w:rPr>
                <w:rFonts w:ascii="Arial" w:hAnsi="Arial" w:cs="Arial"/>
                <w:b/>
                <w:bCs/>
                <w:i/>
                <w:iCs/>
                <w:sz w:val="32"/>
                <w:szCs w:val="32"/>
                <w:u w:val="single"/>
              </w:rPr>
              <w:t>Click and collect and delivery service</w:t>
            </w:r>
            <w:r w:rsidR="00696E0C" w:rsidRPr="6E45F2F5">
              <w:rPr>
                <w:rFonts w:ascii="Arial" w:hAnsi="Arial" w:cs="Arial"/>
                <w:b/>
                <w:bCs/>
                <w:i/>
                <w:iCs/>
                <w:sz w:val="32"/>
                <w:szCs w:val="32"/>
                <w:u w:val="single"/>
              </w:rPr>
              <w:t xml:space="preserve"> (</w:t>
            </w:r>
            <w:r w:rsidR="0FE5B227" w:rsidRPr="6E45F2F5">
              <w:rPr>
                <w:rFonts w:ascii="Arial" w:hAnsi="Arial" w:cs="Arial"/>
                <w:b/>
                <w:bCs/>
                <w:i/>
                <w:iCs/>
                <w:sz w:val="32"/>
                <w:szCs w:val="32"/>
                <w:u w:val="single"/>
              </w:rPr>
              <w:t>Solution A</w:t>
            </w:r>
            <w:r w:rsidR="00696E0C" w:rsidRPr="6E45F2F5">
              <w:rPr>
                <w:rFonts w:ascii="Arial" w:hAnsi="Arial" w:cs="Arial"/>
                <w:b/>
                <w:bCs/>
                <w:i/>
                <w:iCs/>
                <w:sz w:val="32"/>
                <w:szCs w:val="32"/>
                <w:u w:val="single"/>
              </w:rPr>
              <w:t>)</w:t>
            </w:r>
          </w:p>
        </w:tc>
      </w:tr>
      <w:tr w:rsidR="005E6545" w14:paraId="56C11506" w14:textId="77777777" w:rsidTr="6E45F2F5">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6E45F2F5">
        <w:trPr>
          <w:trHeight w:val="624"/>
        </w:trPr>
        <w:tc>
          <w:tcPr>
            <w:tcW w:w="3402" w:type="dxa"/>
          </w:tcPr>
          <w:p w14:paraId="48507A92" w14:textId="350C0D19" w:rsidR="0069332C" w:rsidRPr="00D8423E" w:rsidRDefault="14C4990F" w:rsidP="6E45F2F5">
            <w:r w:rsidRPr="6E45F2F5">
              <w:rPr>
                <w:rFonts w:ascii="Arial" w:eastAsia="Arial" w:hAnsi="Arial" w:cs="Arial"/>
              </w:rPr>
              <w:t>Increases sales by reaching customers who cannot visit the bakery</w:t>
            </w:r>
            <w:r w:rsidR="46328F8F" w:rsidRPr="6E45F2F5">
              <w:rPr>
                <w:rFonts w:ascii="Arial" w:eastAsia="Arial" w:hAnsi="Arial" w:cs="Arial"/>
              </w:rPr>
              <w:t xml:space="preserve">                          </w:t>
            </w:r>
            <w:r w:rsidR="617064F5" w:rsidRPr="6E45F2F5">
              <w:rPr>
                <w:rFonts w:ascii="Arial" w:eastAsia="Arial" w:hAnsi="Arial" w:cs="Arial"/>
              </w:rPr>
              <w:t>+</w:t>
            </w:r>
            <w:r w:rsidR="46328F8F" w:rsidRPr="6E45F2F5">
              <w:rPr>
                <w:rFonts w:ascii="Arial" w:eastAsia="Arial" w:hAnsi="Arial" w:cs="Arial"/>
              </w:rPr>
              <w:t>5</w:t>
            </w:r>
          </w:p>
        </w:tc>
        <w:tc>
          <w:tcPr>
            <w:tcW w:w="3402" w:type="dxa"/>
          </w:tcPr>
          <w:p w14:paraId="2174DE6E" w14:textId="3D33379A" w:rsidR="0069332C" w:rsidRPr="00D8423E" w:rsidRDefault="495E6A35" w:rsidP="6E45F2F5">
            <w:r w:rsidRPr="6E45F2F5">
              <w:rPr>
                <w:rFonts w:ascii="Arial" w:eastAsia="Arial" w:hAnsi="Arial" w:cs="Arial"/>
              </w:rPr>
              <w:t xml:space="preserve">Costs involved in setting up an online ordering system  </w:t>
            </w:r>
          </w:p>
          <w:p w14:paraId="527B0263" w14:textId="665DBEE3" w:rsidR="0069332C" w:rsidRPr="00D8423E" w:rsidRDefault="495E6A35" w:rsidP="6E45F2F5">
            <w:pPr>
              <w:rPr>
                <w:rFonts w:ascii="Arial" w:eastAsia="Arial" w:hAnsi="Arial" w:cs="Arial"/>
              </w:rPr>
            </w:pPr>
            <w:r w:rsidRPr="6E45F2F5">
              <w:rPr>
                <w:rFonts w:ascii="Arial" w:eastAsia="Arial" w:hAnsi="Arial" w:cs="Arial"/>
              </w:rPr>
              <w:t xml:space="preserve">                                            -3</w:t>
            </w:r>
          </w:p>
        </w:tc>
        <w:tc>
          <w:tcPr>
            <w:tcW w:w="3402" w:type="dxa"/>
          </w:tcPr>
          <w:p w14:paraId="54177784" w14:textId="45658C7E" w:rsidR="0069332C" w:rsidRPr="00D8423E" w:rsidRDefault="75185FA5" w:rsidP="6E45F2F5">
            <w:r w:rsidRPr="6E45F2F5">
              <w:rPr>
                <w:rFonts w:ascii="Arial" w:eastAsia="Arial" w:hAnsi="Arial" w:cs="Arial"/>
              </w:rPr>
              <w:t>Could test the service before fully launching it                 +2</w:t>
            </w:r>
          </w:p>
        </w:tc>
      </w:tr>
      <w:tr w:rsidR="005E6545" w14:paraId="72386363" w14:textId="77777777" w:rsidTr="6E45F2F5">
        <w:tc>
          <w:tcPr>
            <w:tcW w:w="3402" w:type="dxa"/>
          </w:tcPr>
          <w:p w14:paraId="7DA291BA" w14:textId="1229CE89" w:rsidR="0069332C" w:rsidRPr="00D8423E" w:rsidRDefault="46328F8F" w:rsidP="6E45F2F5">
            <w:r w:rsidRPr="6E45F2F5">
              <w:rPr>
                <w:rFonts w:ascii="Arial" w:eastAsia="Arial" w:hAnsi="Arial" w:cs="Arial"/>
              </w:rPr>
              <w:t xml:space="preserve">Makes ordering easier and reduces customer waiting times                               </w:t>
            </w:r>
            <w:r w:rsidR="1C74A2B5" w:rsidRPr="6E45F2F5">
              <w:rPr>
                <w:rFonts w:ascii="Arial" w:eastAsia="Arial" w:hAnsi="Arial" w:cs="Arial"/>
              </w:rPr>
              <w:t xml:space="preserve"> </w:t>
            </w:r>
            <w:r w:rsidR="3330D782" w:rsidRPr="6E45F2F5">
              <w:rPr>
                <w:rFonts w:ascii="Arial" w:eastAsia="Arial" w:hAnsi="Arial" w:cs="Arial"/>
              </w:rPr>
              <w:t xml:space="preserve"> </w:t>
            </w:r>
            <w:r w:rsidR="1C74A2B5" w:rsidRPr="6E45F2F5">
              <w:rPr>
                <w:rFonts w:ascii="Arial" w:eastAsia="Arial" w:hAnsi="Arial" w:cs="Arial"/>
              </w:rPr>
              <w:t xml:space="preserve"> </w:t>
            </w:r>
            <w:r w:rsidR="6F02EEE2" w:rsidRPr="6E45F2F5">
              <w:rPr>
                <w:rFonts w:ascii="Arial" w:eastAsia="Arial" w:hAnsi="Arial" w:cs="Arial"/>
              </w:rPr>
              <w:t>+</w:t>
            </w:r>
            <w:r w:rsidRPr="6E45F2F5">
              <w:rPr>
                <w:rFonts w:ascii="Arial" w:eastAsia="Arial" w:hAnsi="Arial" w:cs="Arial"/>
              </w:rPr>
              <w:t>5</w:t>
            </w:r>
          </w:p>
        </w:tc>
        <w:tc>
          <w:tcPr>
            <w:tcW w:w="3402" w:type="dxa"/>
          </w:tcPr>
          <w:p w14:paraId="28E1CA38" w14:textId="5FAC9820" w:rsidR="0069332C" w:rsidRPr="00D8423E" w:rsidRDefault="056BD10B" w:rsidP="6E45F2F5">
            <w:r w:rsidRPr="6E45F2F5">
              <w:rPr>
                <w:rFonts w:ascii="Arial" w:eastAsia="Arial" w:hAnsi="Arial" w:cs="Arial"/>
              </w:rPr>
              <w:t xml:space="preserve">Increases Basil’s workload managing extra orders       </w:t>
            </w:r>
          </w:p>
          <w:p w14:paraId="60BD867A" w14:textId="6B369A03" w:rsidR="0069332C" w:rsidRPr="00D8423E" w:rsidRDefault="056BD10B" w:rsidP="6E45F2F5">
            <w:pPr>
              <w:rPr>
                <w:rFonts w:ascii="Arial" w:eastAsia="Arial" w:hAnsi="Arial" w:cs="Arial"/>
              </w:rPr>
            </w:pPr>
            <w:r w:rsidRPr="6E45F2F5">
              <w:rPr>
                <w:rFonts w:ascii="Arial" w:eastAsia="Arial" w:hAnsi="Arial" w:cs="Arial"/>
              </w:rPr>
              <w:t xml:space="preserve">                                            -3</w:t>
            </w:r>
          </w:p>
        </w:tc>
        <w:tc>
          <w:tcPr>
            <w:tcW w:w="3402" w:type="dxa"/>
          </w:tcPr>
          <w:p w14:paraId="61DCE48A" w14:textId="7A72829C" w:rsidR="0069332C" w:rsidRPr="00D8423E" w:rsidRDefault="0C5B41D0" w:rsidP="6E45F2F5">
            <w:r w:rsidRPr="6E45F2F5">
              <w:rPr>
                <w:rFonts w:ascii="Arial" w:eastAsia="Arial" w:hAnsi="Arial" w:cs="Arial"/>
              </w:rPr>
              <w:t>Customer data could help improve future decisions</w:t>
            </w:r>
            <w:r w:rsidR="67ED518B" w:rsidRPr="6E45F2F5">
              <w:rPr>
                <w:rFonts w:ascii="Arial" w:eastAsia="Arial" w:hAnsi="Arial" w:cs="Arial"/>
              </w:rPr>
              <w:t xml:space="preserve">    +3</w:t>
            </w:r>
          </w:p>
        </w:tc>
      </w:tr>
      <w:tr w:rsidR="005E6545" w14:paraId="2C70905B" w14:textId="77777777" w:rsidTr="6E45F2F5">
        <w:tc>
          <w:tcPr>
            <w:tcW w:w="3402" w:type="dxa"/>
          </w:tcPr>
          <w:p w14:paraId="40FD8BA1" w14:textId="4D652583" w:rsidR="0069332C" w:rsidRPr="00D8423E" w:rsidRDefault="781E9670" w:rsidP="6E45F2F5">
            <w:r w:rsidRPr="6E45F2F5">
              <w:rPr>
                <w:rFonts w:ascii="Arial" w:eastAsia="Arial" w:hAnsi="Arial" w:cs="Arial"/>
              </w:rPr>
              <w:t xml:space="preserve">Attracts new customers through delivery and online ordering                            </w:t>
            </w:r>
            <w:r w:rsidR="1B4E2615" w:rsidRPr="6E45F2F5">
              <w:rPr>
                <w:rFonts w:ascii="Arial" w:eastAsia="Arial" w:hAnsi="Arial" w:cs="Arial"/>
              </w:rPr>
              <w:t xml:space="preserve"> </w:t>
            </w:r>
            <w:r w:rsidRPr="6E45F2F5">
              <w:rPr>
                <w:rFonts w:ascii="Arial" w:eastAsia="Arial" w:hAnsi="Arial" w:cs="Arial"/>
              </w:rPr>
              <w:t xml:space="preserve"> </w:t>
            </w:r>
            <w:r w:rsidR="34B10C83" w:rsidRPr="6E45F2F5">
              <w:rPr>
                <w:rFonts w:ascii="Arial" w:eastAsia="Arial" w:hAnsi="Arial" w:cs="Arial"/>
              </w:rPr>
              <w:t>+</w:t>
            </w:r>
            <w:r w:rsidRPr="6E45F2F5">
              <w:rPr>
                <w:rFonts w:ascii="Arial" w:eastAsia="Arial" w:hAnsi="Arial" w:cs="Arial"/>
              </w:rPr>
              <w:t>4</w:t>
            </w:r>
          </w:p>
        </w:tc>
        <w:tc>
          <w:tcPr>
            <w:tcW w:w="3402" w:type="dxa"/>
          </w:tcPr>
          <w:p w14:paraId="07CE2AFC" w14:textId="0B26A749" w:rsidR="0069332C" w:rsidRPr="00D8423E" w:rsidRDefault="24EB303F" w:rsidP="6E45F2F5">
            <w:r w:rsidRPr="6E45F2F5">
              <w:rPr>
                <w:rFonts w:ascii="Arial" w:eastAsia="Arial" w:hAnsi="Arial" w:cs="Arial"/>
              </w:rPr>
              <w:t>Delivery costs may reduce profit margins</w:t>
            </w:r>
          </w:p>
          <w:p w14:paraId="59E2737B" w14:textId="786EFFEC" w:rsidR="0069332C" w:rsidRPr="00D8423E" w:rsidRDefault="24EB303F" w:rsidP="6E45F2F5">
            <w:pPr>
              <w:rPr>
                <w:rFonts w:ascii="Arial" w:eastAsia="Arial" w:hAnsi="Arial" w:cs="Arial"/>
              </w:rPr>
            </w:pPr>
            <w:r w:rsidRPr="6E45F2F5">
              <w:rPr>
                <w:rFonts w:ascii="Arial" w:eastAsia="Arial" w:hAnsi="Arial" w:cs="Arial"/>
              </w:rPr>
              <w:t xml:space="preserve">                                            -2</w:t>
            </w:r>
          </w:p>
        </w:tc>
        <w:tc>
          <w:tcPr>
            <w:tcW w:w="3402" w:type="dxa"/>
          </w:tcPr>
          <w:p w14:paraId="5F752746" w14:textId="6725B8DD" w:rsidR="0069332C" w:rsidRPr="00D8423E" w:rsidRDefault="79F3FE69" w:rsidP="6E45F2F5">
            <w:r w:rsidRPr="6E45F2F5">
              <w:rPr>
                <w:rFonts w:ascii="Arial" w:eastAsia="Arial" w:hAnsi="Arial" w:cs="Arial"/>
              </w:rPr>
              <w:t xml:space="preserve">Could create partnerships with local businesses    </w:t>
            </w:r>
            <w:r w:rsidR="62DA1F96" w:rsidRPr="6E45F2F5">
              <w:rPr>
                <w:rFonts w:ascii="Arial" w:eastAsia="Arial" w:hAnsi="Arial" w:cs="Arial"/>
              </w:rPr>
              <w:t xml:space="preserve">   </w:t>
            </w:r>
            <w:r w:rsidR="4927D0A9" w:rsidRPr="6E45F2F5">
              <w:rPr>
                <w:rFonts w:ascii="Arial" w:eastAsia="Arial" w:hAnsi="Arial" w:cs="Arial"/>
              </w:rPr>
              <w:t xml:space="preserve">  +3</w:t>
            </w:r>
            <w:r w:rsidR="62DA1F96" w:rsidRPr="6E45F2F5">
              <w:rPr>
                <w:rFonts w:ascii="Arial" w:eastAsia="Arial" w:hAnsi="Arial" w:cs="Arial"/>
              </w:rPr>
              <w:t xml:space="preserve">             </w:t>
            </w:r>
            <w:r w:rsidRPr="6E45F2F5">
              <w:rPr>
                <w:rFonts w:ascii="Arial" w:eastAsia="Arial" w:hAnsi="Arial" w:cs="Arial"/>
              </w:rPr>
              <w:t xml:space="preserve">                         </w:t>
            </w:r>
            <w:r w:rsidR="669A3693" w:rsidRPr="6E45F2F5">
              <w:rPr>
                <w:rFonts w:ascii="Arial" w:eastAsia="Arial" w:hAnsi="Arial" w:cs="Arial"/>
              </w:rPr>
              <w:t xml:space="preserve">                           </w:t>
            </w:r>
          </w:p>
        </w:tc>
      </w:tr>
      <w:tr w:rsidR="005E6545" w14:paraId="4A74C72F" w14:textId="77777777" w:rsidTr="6E45F2F5">
        <w:tc>
          <w:tcPr>
            <w:tcW w:w="3402" w:type="dxa"/>
          </w:tcPr>
          <w:p w14:paraId="5088897E" w14:textId="170817E2" w:rsidR="0069332C" w:rsidRPr="00D8423E" w:rsidRDefault="1A01F396" w:rsidP="6E45F2F5">
            <w:r w:rsidRPr="6E45F2F5">
              <w:rPr>
                <w:rFonts w:ascii="Arial" w:eastAsia="Arial" w:hAnsi="Arial" w:cs="Arial"/>
              </w:rPr>
              <w:t xml:space="preserve">Improves stock planning through pre-orders           </w:t>
            </w:r>
            <w:r w:rsidR="643E6BF7" w:rsidRPr="6E45F2F5">
              <w:rPr>
                <w:rFonts w:ascii="Arial" w:eastAsia="Arial" w:hAnsi="Arial" w:cs="Arial"/>
              </w:rPr>
              <w:t xml:space="preserve"> </w:t>
            </w:r>
            <w:r w:rsidR="1E2D9F12" w:rsidRPr="6E45F2F5">
              <w:rPr>
                <w:rFonts w:ascii="Arial" w:eastAsia="Arial" w:hAnsi="Arial" w:cs="Arial"/>
              </w:rPr>
              <w:t xml:space="preserve"> </w:t>
            </w:r>
            <w:r w:rsidR="5B807105" w:rsidRPr="6E45F2F5">
              <w:rPr>
                <w:rFonts w:ascii="Arial" w:eastAsia="Arial" w:hAnsi="Arial" w:cs="Arial"/>
              </w:rPr>
              <w:t>+</w:t>
            </w:r>
            <w:r w:rsidRPr="6E45F2F5">
              <w:rPr>
                <w:rFonts w:ascii="Arial" w:eastAsia="Arial" w:hAnsi="Arial" w:cs="Arial"/>
              </w:rPr>
              <w:t>4</w:t>
            </w:r>
          </w:p>
        </w:tc>
        <w:tc>
          <w:tcPr>
            <w:tcW w:w="3402" w:type="dxa"/>
          </w:tcPr>
          <w:p w14:paraId="210F9525" w14:textId="234FF4FD" w:rsidR="0069332C" w:rsidRPr="00D8423E" w:rsidRDefault="03918572" w:rsidP="6E45F2F5">
            <w:r w:rsidRPr="6E45F2F5">
              <w:rPr>
                <w:rFonts w:ascii="Arial" w:eastAsia="Arial" w:hAnsi="Arial" w:cs="Arial"/>
              </w:rPr>
              <w:t>May require extra staff during busy periods                       -4</w:t>
            </w:r>
          </w:p>
        </w:tc>
        <w:tc>
          <w:tcPr>
            <w:tcW w:w="3402" w:type="dxa"/>
          </w:tcPr>
          <w:p w14:paraId="6DD97545" w14:textId="5D55F90B" w:rsidR="0069332C" w:rsidRPr="00D8423E" w:rsidRDefault="58ED068B" w:rsidP="6E45F2F5">
            <w:r w:rsidRPr="6E45F2F5">
              <w:rPr>
                <w:rFonts w:ascii="Arial" w:eastAsia="Arial" w:hAnsi="Arial" w:cs="Arial"/>
              </w:rPr>
              <w:t>Could help Basil compete with larger bakeries but may require investment              -3</w:t>
            </w:r>
          </w:p>
        </w:tc>
      </w:tr>
      <w:tr w:rsidR="005E6545" w14:paraId="6223A27D" w14:textId="77777777" w:rsidTr="6E45F2F5">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2020B55A" w:rsidR="0069332C" w:rsidRPr="003707B1" w:rsidRDefault="0069332C" w:rsidP="005E6545">
            <w:pPr>
              <w:rPr>
                <w:rFonts w:ascii="Arial" w:hAnsi="Arial" w:cs="Arial"/>
                <w:b/>
                <w:bCs/>
                <w:sz w:val="28"/>
                <w:szCs w:val="28"/>
              </w:rPr>
            </w:pPr>
            <w:r w:rsidRPr="6E45F2F5">
              <w:rPr>
                <w:rFonts w:ascii="Arial" w:hAnsi="Arial" w:cs="Arial"/>
                <w:b/>
                <w:bCs/>
                <w:sz w:val="28"/>
                <w:szCs w:val="28"/>
              </w:rPr>
              <w:t>TOTAL:</w:t>
            </w:r>
            <w:r w:rsidR="29F5E910" w:rsidRPr="6E45F2F5">
              <w:rPr>
                <w:rFonts w:ascii="Arial" w:hAnsi="Arial" w:cs="Arial"/>
                <w:b/>
                <w:bCs/>
                <w:sz w:val="28"/>
                <w:szCs w:val="28"/>
              </w:rPr>
              <w:t xml:space="preserve"> +</w:t>
            </w:r>
            <w:r w:rsidR="6A59EC65" w:rsidRPr="6E45F2F5">
              <w:rPr>
                <w:rFonts w:ascii="Arial" w:hAnsi="Arial" w:cs="Arial"/>
                <w:b/>
                <w:bCs/>
                <w:sz w:val="28"/>
                <w:szCs w:val="28"/>
              </w:rPr>
              <w:t>18</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42C9DFA6" w:rsidR="0069332C" w:rsidRPr="003707B1" w:rsidRDefault="0069332C" w:rsidP="005E6545">
            <w:pPr>
              <w:rPr>
                <w:rFonts w:ascii="Arial" w:hAnsi="Arial" w:cs="Arial"/>
                <w:b/>
                <w:bCs/>
                <w:sz w:val="28"/>
                <w:szCs w:val="28"/>
              </w:rPr>
            </w:pPr>
            <w:r w:rsidRPr="6E45F2F5">
              <w:rPr>
                <w:rFonts w:ascii="Arial" w:hAnsi="Arial" w:cs="Arial"/>
                <w:b/>
                <w:bCs/>
                <w:sz w:val="28"/>
                <w:szCs w:val="28"/>
              </w:rPr>
              <w:t>TOTAL:</w:t>
            </w:r>
            <w:r w:rsidR="004C195B" w:rsidRPr="6E45F2F5">
              <w:rPr>
                <w:rFonts w:ascii="Arial" w:hAnsi="Arial" w:cs="Arial"/>
                <w:b/>
                <w:bCs/>
                <w:sz w:val="28"/>
                <w:szCs w:val="28"/>
              </w:rPr>
              <w:t xml:space="preserve"> </w:t>
            </w:r>
            <w:r w:rsidR="601CB212" w:rsidRPr="6E45F2F5">
              <w:rPr>
                <w:rFonts w:ascii="Arial" w:hAnsi="Arial" w:cs="Arial"/>
                <w:b/>
                <w:bCs/>
                <w:sz w:val="28"/>
                <w:szCs w:val="28"/>
              </w:rPr>
              <w:t>-12</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1ED72816" w:rsidR="0069332C" w:rsidRPr="003707B1" w:rsidRDefault="0069332C" w:rsidP="005E6545">
            <w:pPr>
              <w:rPr>
                <w:rFonts w:ascii="Arial" w:hAnsi="Arial" w:cs="Arial"/>
                <w:b/>
                <w:bCs/>
                <w:sz w:val="28"/>
                <w:szCs w:val="28"/>
              </w:rPr>
            </w:pPr>
            <w:r w:rsidRPr="6E45F2F5">
              <w:rPr>
                <w:rFonts w:ascii="Arial" w:hAnsi="Arial" w:cs="Arial"/>
                <w:b/>
                <w:bCs/>
                <w:sz w:val="28"/>
                <w:szCs w:val="28"/>
              </w:rPr>
              <w:t>TOTAL:</w:t>
            </w:r>
            <w:r w:rsidR="004C195B" w:rsidRPr="6E45F2F5">
              <w:rPr>
                <w:rFonts w:ascii="Arial" w:hAnsi="Arial" w:cs="Arial"/>
                <w:b/>
                <w:bCs/>
                <w:sz w:val="28"/>
                <w:szCs w:val="28"/>
              </w:rPr>
              <w:t xml:space="preserve"> </w:t>
            </w:r>
            <w:r w:rsidR="5F56C239" w:rsidRPr="6E45F2F5">
              <w:rPr>
                <w:rFonts w:ascii="Arial" w:hAnsi="Arial" w:cs="Arial"/>
                <w:b/>
                <w:bCs/>
                <w:sz w:val="28"/>
                <w:szCs w:val="28"/>
              </w:rPr>
              <w:t>+5</w:t>
            </w:r>
          </w:p>
        </w:tc>
      </w:tr>
    </w:tbl>
    <w:p w14:paraId="19B0CD8E" w14:textId="77777777" w:rsidR="008F5810" w:rsidRPr="008F5810" w:rsidRDefault="008F5810" w:rsidP="0069332C">
      <w:pPr>
        <w:rPr>
          <w:rFonts w:ascii="Arial" w:hAnsi="Arial" w:cs="Arial"/>
          <w:b/>
          <w:bCs/>
          <w:sz w:val="16"/>
          <w:szCs w:val="16"/>
        </w:rPr>
      </w:pPr>
    </w:p>
    <w:p w14:paraId="0C1D88A7" w14:textId="1C8B145D" w:rsidR="0069332C" w:rsidRPr="008F5810" w:rsidRDefault="008F5810" w:rsidP="0069332C">
      <w:pPr>
        <w:rPr>
          <w:rFonts w:ascii="Arial" w:hAnsi="Arial" w:cs="Arial"/>
          <w:b/>
          <w:bCs/>
          <w:sz w:val="32"/>
          <w:szCs w:val="32"/>
        </w:rPr>
      </w:pPr>
      <w:bookmarkStart w:id="6" w:name="_Hlk210816971"/>
      <w:r w:rsidRPr="6E45F2F5">
        <w:rPr>
          <w:rFonts w:ascii="Arial" w:hAnsi="Arial" w:cs="Arial"/>
          <w:b/>
          <w:bCs/>
          <w:sz w:val="32"/>
          <w:szCs w:val="32"/>
        </w:rPr>
        <w:t xml:space="preserve">Therefore: </w:t>
      </w:r>
      <w:r w:rsidR="00B97E6F" w:rsidRPr="6E45F2F5">
        <w:rPr>
          <w:rFonts w:ascii="Arial" w:hAnsi="Arial" w:cs="Arial"/>
          <w:b/>
          <w:bCs/>
          <w:sz w:val="32"/>
          <w:szCs w:val="32"/>
        </w:rPr>
        <w:t xml:space="preserve">Overall Total </w:t>
      </w:r>
      <w:r w:rsidRPr="6E45F2F5">
        <w:rPr>
          <w:rFonts w:ascii="Arial" w:hAnsi="Arial" w:cs="Arial"/>
          <w:b/>
          <w:bCs/>
          <w:sz w:val="32"/>
          <w:szCs w:val="32"/>
        </w:rPr>
        <w:t xml:space="preserve">for </w:t>
      </w:r>
      <w:r w:rsidR="00696E0C" w:rsidRPr="6E45F2F5">
        <w:rPr>
          <w:rFonts w:ascii="Arial" w:hAnsi="Arial" w:cs="Arial"/>
          <w:b/>
          <w:bCs/>
          <w:sz w:val="32"/>
          <w:szCs w:val="32"/>
        </w:rPr>
        <w:t xml:space="preserve">Name (for </w:t>
      </w:r>
      <w:r w:rsidRPr="6E45F2F5">
        <w:rPr>
          <w:rFonts w:ascii="Arial" w:hAnsi="Arial" w:cs="Arial"/>
          <w:b/>
          <w:bCs/>
          <w:sz w:val="32"/>
          <w:szCs w:val="32"/>
        </w:rPr>
        <w:t>Solution A</w:t>
      </w:r>
      <w:r w:rsidR="00696E0C" w:rsidRPr="6E45F2F5">
        <w:rPr>
          <w:rFonts w:ascii="Arial" w:hAnsi="Arial" w:cs="Arial"/>
          <w:b/>
          <w:bCs/>
          <w:sz w:val="32"/>
          <w:szCs w:val="32"/>
        </w:rPr>
        <w:t>)</w:t>
      </w:r>
      <w:r w:rsidRPr="6E45F2F5">
        <w:rPr>
          <w:rFonts w:ascii="Arial" w:hAnsi="Arial" w:cs="Arial"/>
          <w:b/>
          <w:bCs/>
          <w:sz w:val="32"/>
          <w:szCs w:val="32"/>
        </w:rPr>
        <w:t xml:space="preserve"> =</w:t>
      </w:r>
      <w:r w:rsidR="004C195B" w:rsidRPr="6E45F2F5">
        <w:rPr>
          <w:rFonts w:ascii="Arial" w:hAnsi="Arial" w:cs="Arial"/>
          <w:b/>
          <w:bCs/>
          <w:sz w:val="32"/>
          <w:szCs w:val="32"/>
        </w:rPr>
        <w:t xml:space="preserve"> </w:t>
      </w:r>
      <w:r w:rsidR="57DA26C7" w:rsidRPr="6E45F2F5">
        <w:rPr>
          <w:rFonts w:ascii="Arial" w:hAnsi="Arial" w:cs="Arial"/>
          <w:b/>
          <w:bCs/>
          <w:sz w:val="32"/>
          <w:szCs w:val="32"/>
        </w:rPr>
        <w:t>+11</w:t>
      </w:r>
    </w:p>
    <w:bookmarkEnd w:id="6"/>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6E45F2F5">
        <w:tc>
          <w:tcPr>
            <w:tcW w:w="10206" w:type="dxa"/>
            <w:gridSpan w:val="3"/>
          </w:tcPr>
          <w:p w14:paraId="7EABB517" w14:textId="5D8435CA" w:rsidR="005E6545" w:rsidRPr="004E2BAE" w:rsidRDefault="6CDE2491" w:rsidP="6E45F2F5">
            <w:pPr>
              <w:jc w:val="center"/>
              <w:rPr>
                <w:rFonts w:ascii="Arial" w:hAnsi="Arial" w:cs="Arial"/>
                <w:b/>
                <w:bCs/>
                <w:i/>
                <w:iCs/>
                <w:sz w:val="32"/>
                <w:szCs w:val="32"/>
                <w:u w:val="single"/>
              </w:rPr>
            </w:pPr>
            <w:r w:rsidRPr="6E45F2F5">
              <w:rPr>
                <w:rFonts w:ascii="Arial" w:hAnsi="Arial" w:cs="Arial"/>
                <w:b/>
                <w:bCs/>
                <w:i/>
                <w:iCs/>
                <w:sz w:val="32"/>
                <w:szCs w:val="32"/>
                <w:u w:val="single"/>
              </w:rPr>
              <w:t xml:space="preserve">B2B Catering Service </w:t>
            </w:r>
            <w:r w:rsidR="4FD294B6" w:rsidRPr="6E45F2F5">
              <w:rPr>
                <w:rFonts w:ascii="Arial" w:hAnsi="Arial" w:cs="Arial"/>
                <w:b/>
                <w:bCs/>
                <w:i/>
                <w:iCs/>
                <w:sz w:val="32"/>
                <w:szCs w:val="32"/>
                <w:u w:val="single"/>
              </w:rPr>
              <w:t>(</w:t>
            </w:r>
            <w:r w:rsidR="0FE5B227" w:rsidRPr="6E45F2F5">
              <w:rPr>
                <w:rFonts w:ascii="Arial" w:hAnsi="Arial" w:cs="Arial"/>
                <w:b/>
                <w:bCs/>
                <w:i/>
                <w:iCs/>
                <w:sz w:val="32"/>
                <w:szCs w:val="32"/>
                <w:u w:val="single"/>
              </w:rPr>
              <w:t>Solution B</w:t>
            </w:r>
            <w:r w:rsidR="27F710D1" w:rsidRPr="6E45F2F5">
              <w:rPr>
                <w:rFonts w:ascii="Arial" w:hAnsi="Arial" w:cs="Arial"/>
                <w:b/>
                <w:bCs/>
                <w:i/>
                <w:iCs/>
                <w:sz w:val="32"/>
                <w:szCs w:val="32"/>
                <w:u w:val="single"/>
              </w:rPr>
              <w:t>)</w:t>
            </w:r>
          </w:p>
        </w:tc>
      </w:tr>
      <w:tr w:rsidR="005E6545" w14:paraId="3C68C5D4" w14:textId="77777777" w:rsidTr="6E45F2F5">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6E45F2F5">
        <w:trPr>
          <w:trHeight w:val="624"/>
        </w:trPr>
        <w:tc>
          <w:tcPr>
            <w:tcW w:w="3402" w:type="dxa"/>
          </w:tcPr>
          <w:p w14:paraId="1A7A1AE1" w14:textId="178064C9" w:rsidR="005E6545" w:rsidRPr="00D8423E" w:rsidRDefault="65FD7CE5" w:rsidP="6E45F2F5">
            <w:pPr>
              <w:rPr>
                <w:rFonts w:ascii="Arial" w:eastAsia="Arial" w:hAnsi="Arial" w:cs="Arial"/>
              </w:rPr>
            </w:pPr>
            <w:r w:rsidRPr="6E45F2F5">
              <w:rPr>
                <w:rFonts w:ascii="Arial" w:eastAsia="Arial" w:hAnsi="Arial" w:cs="Arial"/>
              </w:rPr>
              <w:t>Reduces reliance on retail park footfall and individual customers                          +</w:t>
            </w:r>
            <w:r w:rsidR="14823B98" w:rsidRPr="6E45F2F5">
              <w:rPr>
                <w:rFonts w:ascii="Arial" w:eastAsia="Arial" w:hAnsi="Arial" w:cs="Arial"/>
              </w:rPr>
              <w:t>4</w:t>
            </w:r>
          </w:p>
        </w:tc>
        <w:tc>
          <w:tcPr>
            <w:tcW w:w="3402" w:type="dxa"/>
          </w:tcPr>
          <w:p w14:paraId="2B49B5F1" w14:textId="35CE5905" w:rsidR="005E6545" w:rsidRPr="00D8423E" w:rsidRDefault="65FD7CE5" w:rsidP="6E45F2F5">
            <w:r w:rsidRPr="6E45F2F5">
              <w:rPr>
                <w:rFonts w:ascii="Arial" w:eastAsia="Arial" w:hAnsi="Arial" w:cs="Arial"/>
              </w:rPr>
              <w:t>May require extra staff to prepare larger orders</w:t>
            </w:r>
          </w:p>
          <w:p w14:paraId="5965DA71" w14:textId="241F5188" w:rsidR="005E6545" w:rsidRPr="00D8423E" w:rsidRDefault="65FD7CE5" w:rsidP="6E45F2F5">
            <w:pPr>
              <w:rPr>
                <w:rFonts w:ascii="Arial" w:eastAsia="Arial" w:hAnsi="Arial" w:cs="Arial"/>
              </w:rPr>
            </w:pPr>
            <w:r w:rsidRPr="6E45F2F5">
              <w:rPr>
                <w:rFonts w:ascii="Arial" w:eastAsia="Arial" w:hAnsi="Arial" w:cs="Arial"/>
              </w:rPr>
              <w:t xml:space="preserve">                                            -3</w:t>
            </w:r>
          </w:p>
        </w:tc>
        <w:tc>
          <w:tcPr>
            <w:tcW w:w="3402" w:type="dxa"/>
          </w:tcPr>
          <w:p w14:paraId="3379FD70" w14:textId="549AF8E1" w:rsidR="005E6545" w:rsidRPr="00D8423E" w:rsidRDefault="032BC0FE" w:rsidP="6E45F2F5">
            <w:r w:rsidRPr="6E45F2F5">
              <w:rPr>
                <w:rFonts w:ascii="Arial" w:eastAsia="Arial" w:hAnsi="Arial" w:cs="Arial"/>
              </w:rPr>
              <w:t>Could create long-term contracts with local companies                         +</w:t>
            </w:r>
            <w:r w:rsidR="2B0D0BE2" w:rsidRPr="6E45F2F5">
              <w:rPr>
                <w:rFonts w:ascii="Arial" w:eastAsia="Arial" w:hAnsi="Arial" w:cs="Arial"/>
              </w:rPr>
              <w:t>4</w:t>
            </w:r>
          </w:p>
        </w:tc>
      </w:tr>
      <w:tr w:rsidR="005E6545" w14:paraId="2FCB4DC4" w14:textId="77777777" w:rsidTr="6E45F2F5">
        <w:tc>
          <w:tcPr>
            <w:tcW w:w="3402" w:type="dxa"/>
          </w:tcPr>
          <w:p w14:paraId="19F1C74C" w14:textId="534FF553" w:rsidR="65FD7CE5" w:rsidRDefault="65FD7CE5" w:rsidP="6E45F2F5">
            <w:r w:rsidRPr="6E45F2F5">
              <w:rPr>
                <w:rFonts w:ascii="Arial" w:eastAsia="Arial" w:hAnsi="Arial" w:cs="Arial"/>
              </w:rPr>
              <w:t xml:space="preserve">Provides a more predictable income through repeat orders </w:t>
            </w:r>
          </w:p>
          <w:p w14:paraId="0D9FE8F3" w14:textId="6A6B53C4" w:rsidR="005E6545" w:rsidRPr="00D8423E" w:rsidRDefault="65FD7CE5" w:rsidP="00B46780">
            <w:pPr>
              <w:rPr>
                <w:rFonts w:ascii="Arial" w:hAnsi="Arial" w:cs="Arial"/>
              </w:rPr>
            </w:pPr>
            <w:r w:rsidRPr="6E45F2F5">
              <w:rPr>
                <w:rFonts w:ascii="Arial" w:hAnsi="Arial" w:cs="Arial"/>
              </w:rPr>
              <w:t xml:space="preserve">                                           +5</w:t>
            </w:r>
          </w:p>
        </w:tc>
        <w:tc>
          <w:tcPr>
            <w:tcW w:w="3402" w:type="dxa"/>
          </w:tcPr>
          <w:p w14:paraId="400CEE65" w14:textId="3EC4D9FF" w:rsidR="005E6545" w:rsidRPr="00D8423E" w:rsidRDefault="27591BC5" w:rsidP="6E45F2F5">
            <w:pPr>
              <w:rPr>
                <w:rFonts w:ascii="Arial" w:hAnsi="Arial" w:cs="Arial"/>
              </w:rPr>
            </w:pPr>
            <w:r w:rsidRPr="6E45F2F5">
              <w:rPr>
                <w:rFonts w:ascii="Arial" w:hAnsi="Arial" w:cs="Arial"/>
              </w:rPr>
              <w:t>Getting to the business may reduce profit margins</w:t>
            </w:r>
          </w:p>
          <w:p w14:paraId="4AB87962" w14:textId="0FD7F206" w:rsidR="005E6545" w:rsidRPr="00D8423E" w:rsidRDefault="27591BC5" w:rsidP="00B46780">
            <w:pPr>
              <w:rPr>
                <w:rFonts w:ascii="Arial" w:hAnsi="Arial" w:cs="Arial"/>
              </w:rPr>
            </w:pPr>
            <w:r w:rsidRPr="6E45F2F5">
              <w:rPr>
                <w:rFonts w:ascii="Arial" w:hAnsi="Arial" w:cs="Arial"/>
              </w:rPr>
              <w:t xml:space="preserve">                                            -3</w:t>
            </w:r>
          </w:p>
        </w:tc>
        <w:tc>
          <w:tcPr>
            <w:tcW w:w="3402" w:type="dxa"/>
          </w:tcPr>
          <w:p w14:paraId="22158CE7" w14:textId="2F20F609" w:rsidR="005E6545" w:rsidRPr="00D8423E" w:rsidRDefault="0C29BD39" w:rsidP="6E45F2F5">
            <w:r w:rsidRPr="6E45F2F5">
              <w:rPr>
                <w:rFonts w:ascii="Arial" w:eastAsia="Arial" w:hAnsi="Arial" w:cs="Arial"/>
              </w:rPr>
              <w:t>discounts for large orders, but this may reduce profit margins                               -2</w:t>
            </w:r>
          </w:p>
        </w:tc>
      </w:tr>
      <w:tr w:rsidR="005E6545" w14:paraId="7E020F16" w14:textId="77777777" w:rsidTr="6E45F2F5">
        <w:tc>
          <w:tcPr>
            <w:tcW w:w="3402" w:type="dxa"/>
          </w:tcPr>
          <w:p w14:paraId="4B0C72F1" w14:textId="700C4FFC" w:rsidR="005E6545" w:rsidRPr="00D8423E" w:rsidRDefault="62E8DB17" w:rsidP="6E45F2F5">
            <w:r w:rsidRPr="6E45F2F5">
              <w:rPr>
                <w:rFonts w:ascii="Arial" w:eastAsia="Arial" w:hAnsi="Arial" w:cs="Arial"/>
              </w:rPr>
              <w:t>Uses Basil’s existing baking skills and high-quality products                             +4</w:t>
            </w:r>
          </w:p>
        </w:tc>
        <w:tc>
          <w:tcPr>
            <w:tcW w:w="3402" w:type="dxa"/>
          </w:tcPr>
          <w:p w14:paraId="71642779" w14:textId="009A1D47" w:rsidR="005E6545" w:rsidRPr="00D8423E" w:rsidRDefault="62E8DB17" w:rsidP="6E45F2F5">
            <w:r w:rsidRPr="6E45F2F5">
              <w:rPr>
                <w:rFonts w:ascii="Arial" w:eastAsia="Arial" w:hAnsi="Arial" w:cs="Arial"/>
              </w:rPr>
              <w:t xml:space="preserve">Large orders may increase pressure on production   </w:t>
            </w:r>
          </w:p>
          <w:p w14:paraId="37A25E2B" w14:textId="159C5BB8" w:rsidR="005E6545" w:rsidRPr="00D8423E" w:rsidRDefault="62E8DB17" w:rsidP="6E45F2F5">
            <w:r w:rsidRPr="6E45F2F5">
              <w:rPr>
                <w:rFonts w:ascii="Arial" w:eastAsia="Arial" w:hAnsi="Arial" w:cs="Arial"/>
              </w:rPr>
              <w:t xml:space="preserve">                                           -2   </w:t>
            </w:r>
          </w:p>
        </w:tc>
        <w:tc>
          <w:tcPr>
            <w:tcW w:w="3402" w:type="dxa"/>
          </w:tcPr>
          <w:p w14:paraId="5BB61E9F" w14:textId="436A2984" w:rsidR="005E6545" w:rsidRPr="00D8423E" w:rsidRDefault="261CDAE4" w:rsidP="6E45F2F5">
            <w:r w:rsidRPr="6E45F2F5">
              <w:rPr>
                <w:rFonts w:ascii="Arial" w:eastAsia="Arial" w:hAnsi="Arial" w:cs="Arial"/>
              </w:rPr>
              <w:t xml:space="preserve">Could expand into event catering in the future   </w:t>
            </w:r>
          </w:p>
          <w:p w14:paraId="6B03708F" w14:textId="25546CF1" w:rsidR="005E6545" w:rsidRPr="00D8423E" w:rsidRDefault="261CDAE4" w:rsidP="6E45F2F5">
            <w:pPr>
              <w:rPr>
                <w:rFonts w:ascii="Arial" w:eastAsia="Arial" w:hAnsi="Arial" w:cs="Arial"/>
              </w:rPr>
            </w:pPr>
            <w:r w:rsidRPr="6E45F2F5">
              <w:rPr>
                <w:rFonts w:ascii="Arial" w:eastAsia="Arial" w:hAnsi="Arial" w:cs="Arial"/>
              </w:rPr>
              <w:t xml:space="preserve">                                           +4</w:t>
            </w:r>
          </w:p>
        </w:tc>
      </w:tr>
      <w:tr w:rsidR="005E6545" w14:paraId="313C10DC" w14:textId="77777777" w:rsidTr="6E45F2F5">
        <w:tc>
          <w:tcPr>
            <w:tcW w:w="3402" w:type="dxa"/>
          </w:tcPr>
          <w:p w14:paraId="3009C9FC" w14:textId="1699703F" w:rsidR="005E6545" w:rsidRDefault="7AFB500E" w:rsidP="6E45F2F5">
            <w:r w:rsidRPr="6E45F2F5">
              <w:rPr>
                <w:rFonts w:ascii="Arial" w:eastAsia="Arial" w:hAnsi="Arial" w:cs="Arial"/>
              </w:rPr>
              <w:t>Increases sales by gaining regular orders from local businesses                         +</w:t>
            </w:r>
            <w:r w:rsidR="7990EF0B" w:rsidRPr="6E45F2F5">
              <w:rPr>
                <w:rFonts w:ascii="Arial" w:eastAsia="Arial" w:hAnsi="Arial" w:cs="Arial"/>
              </w:rPr>
              <w:t>4</w:t>
            </w:r>
          </w:p>
          <w:p w14:paraId="0296A04B" w14:textId="77777777" w:rsidR="005E6545" w:rsidRPr="00D8423E" w:rsidRDefault="005E6545" w:rsidP="00B46780">
            <w:pPr>
              <w:rPr>
                <w:rFonts w:ascii="Arial" w:hAnsi="Arial" w:cs="Arial"/>
              </w:rPr>
            </w:pPr>
          </w:p>
        </w:tc>
        <w:tc>
          <w:tcPr>
            <w:tcW w:w="3402" w:type="dxa"/>
          </w:tcPr>
          <w:p w14:paraId="3A8FA9FF" w14:textId="0F66498D" w:rsidR="005E6545" w:rsidRPr="00D8423E" w:rsidRDefault="7AFB500E" w:rsidP="6E45F2F5">
            <w:r w:rsidRPr="6E45F2F5">
              <w:rPr>
                <w:rFonts w:ascii="Arial" w:eastAsia="Arial" w:hAnsi="Arial" w:cs="Arial"/>
              </w:rPr>
              <w:t>Requires time to build relationships with businesses</w:t>
            </w:r>
          </w:p>
          <w:p w14:paraId="67900541" w14:textId="18FA6068" w:rsidR="005E6545" w:rsidRPr="00D8423E" w:rsidRDefault="7AFB500E" w:rsidP="6E45F2F5">
            <w:pPr>
              <w:rPr>
                <w:rFonts w:ascii="Arial" w:eastAsia="Arial" w:hAnsi="Arial" w:cs="Arial"/>
              </w:rPr>
            </w:pPr>
            <w:r w:rsidRPr="6E45F2F5">
              <w:rPr>
                <w:rFonts w:ascii="Arial" w:eastAsia="Arial" w:hAnsi="Arial" w:cs="Arial"/>
              </w:rPr>
              <w:t xml:space="preserve">                                           -3</w:t>
            </w:r>
          </w:p>
        </w:tc>
        <w:tc>
          <w:tcPr>
            <w:tcW w:w="3402" w:type="dxa"/>
          </w:tcPr>
          <w:p w14:paraId="1B268EAC" w14:textId="3E72E189" w:rsidR="005E6545" w:rsidRPr="00D8423E" w:rsidRDefault="06C6382B" w:rsidP="6E45F2F5">
            <w:r w:rsidRPr="6E45F2F5">
              <w:rPr>
                <w:rFonts w:ascii="Arial" w:eastAsia="Arial" w:hAnsi="Arial" w:cs="Arial"/>
              </w:rPr>
              <w:t xml:space="preserve">relying on a small number of business clients may be </w:t>
            </w:r>
            <w:r w:rsidR="2E96EF11" w:rsidRPr="6E45F2F5">
              <w:rPr>
                <w:rFonts w:ascii="Arial" w:eastAsia="Arial" w:hAnsi="Arial" w:cs="Arial"/>
              </w:rPr>
              <w:t>risky</w:t>
            </w:r>
            <w:r w:rsidRPr="6E45F2F5">
              <w:rPr>
                <w:rFonts w:ascii="Arial" w:eastAsia="Arial" w:hAnsi="Arial" w:cs="Arial"/>
              </w:rPr>
              <w:t xml:space="preserve"> </w:t>
            </w:r>
            <w:r w:rsidR="6B4D8CAA" w:rsidRPr="6E45F2F5">
              <w:rPr>
                <w:rFonts w:ascii="Arial" w:eastAsia="Arial" w:hAnsi="Arial" w:cs="Arial"/>
              </w:rPr>
              <w:t xml:space="preserve">if </w:t>
            </w:r>
            <w:r w:rsidRPr="6E45F2F5">
              <w:rPr>
                <w:rFonts w:ascii="Arial" w:eastAsia="Arial" w:hAnsi="Arial" w:cs="Arial"/>
              </w:rPr>
              <w:t xml:space="preserve">contracts end       </w:t>
            </w:r>
            <w:r w:rsidR="3E1CB50C" w:rsidRPr="6E45F2F5">
              <w:rPr>
                <w:rFonts w:ascii="Arial" w:eastAsia="Arial" w:hAnsi="Arial" w:cs="Arial"/>
              </w:rPr>
              <w:t xml:space="preserve">  </w:t>
            </w:r>
            <w:r w:rsidRPr="6E45F2F5">
              <w:rPr>
                <w:rFonts w:ascii="Arial" w:eastAsia="Arial" w:hAnsi="Arial" w:cs="Arial"/>
              </w:rPr>
              <w:t xml:space="preserve">          -2</w:t>
            </w:r>
          </w:p>
        </w:tc>
      </w:tr>
      <w:tr w:rsidR="005E6545" w14:paraId="528681A9" w14:textId="77777777" w:rsidTr="6E45F2F5">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13911E1F" w:rsidR="005E6545" w:rsidRPr="003707B1" w:rsidRDefault="0FE5B227" w:rsidP="00B46780">
            <w:pPr>
              <w:rPr>
                <w:rFonts w:ascii="Arial" w:hAnsi="Arial" w:cs="Arial"/>
                <w:b/>
                <w:bCs/>
                <w:sz w:val="28"/>
                <w:szCs w:val="28"/>
              </w:rPr>
            </w:pPr>
            <w:r w:rsidRPr="6E45F2F5">
              <w:rPr>
                <w:rFonts w:ascii="Arial" w:hAnsi="Arial" w:cs="Arial"/>
                <w:b/>
                <w:bCs/>
                <w:sz w:val="28"/>
                <w:szCs w:val="28"/>
              </w:rPr>
              <w:t>TOTAL:</w:t>
            </w:r>
            <w:r w:rsidR="004C195B" w:rsidRPr="6E45F2F5">
              <w:rPr>
                <w:rFonts w:ascii="Arial" w:hAnsi="Arial" w:cs="Arial"/>
                <w:b/>
                <w:bCs/>
                <w:sz w:val="28"/>
                <w:szCs w:val="28"/>
              </w:rPr>
              <w:t xml:space="preserve"> </w:t>
            </w:r>
            <w:r w:rsidR="5BA130EB" w:rsidRPr="6E45F2F5">
              <w:rPr>
                <w:rFonts w:ascii="Arial" w:hAnsi="Arial" w:cs="Arial"/>
                <w:b/>
                <w:bCs/>
                <w:sz w:val="28"/>
                <w:szCs w:val="28"/>
              </w:rPr>
              <w:t>+1</w:t>
            </w:r>
            <w:r w:rsidR="0E8E6F89" w:rsidRPr="6E45F2F5">
              <w:rPr>
                <w:rFonts w:ascii="Arial" w:hAnsi="Arial" w:cs="Arial"/>
                <w:b/>
                <w:bCs/>
                <w:sz w:val="28"/>
                <w:szCs w:val="28"/>
              </w:rPr>
              <w:t>7</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24700F63" w:rsidR="005E6545" w:rsidRPr="003707B1" w:rsidRDefault="0FE5B227" w:rsidP="00B46780">
            <w:pPr>
              <w:rPr>
                <w:rFonts w:ascii="Arial" w:hAnsi="Arial" w:cs="Arial"/>
                <w:b/>
                <w:bCs/>
                <w:sz w:val="28"/>
                <w:szCs w:val="28"/>
              </w:rPr>
            </w:pPr>
            <w:r w:rsidRPr="6E45F2F5">
              <w:rPr>
                <w:rFonts w:ascii="Arial" w:hAnsi="Arial" w:cs="Arial"/>
                <w:b/>
                <w:bCs/>
                <w:sz w:val="28"/>
                <w:szCs w:val="28"/>
              </w:rPr>
              <w:t>TOTAL:</w:t>
            </w:r>
            <w:r w:rsidR="004C195B" w:rsidRPr="6E45F2F5">
              <w:rPr>
                <w:rFonts w:ascii="Arial" w:hAnsi="Arial" w:cs="Arial"/>
                <w:b/>
                <w:bCs/>
                <w:sz w:val="28"/>
                <w:szCs w:val="28"/>
              </w:rPr>
              <w:t xml:space="preserve"> </w:t>
            </w:r>
            <w:r w:rsidR="1FA1ED73" w:rsidRPr="6E45F2F5">
              <w:rPr>
                <w:rFonts w:ascii="Arial" w:hAnsi="Arial" w:cs="Arial"/>
                <w:b/>
                <w:bCs/>
                <w:sz w:val="28"/>
                <w:szCs w:val="28"/>
              </w:rPr>
              <w:t>-11</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618C0FC1" w:rsidR="005E6545" w:rsidRPr="003707B1" w:rsidRDefault="0FE5B227" w:rsidP="00B46780">
            <w:pPr>
              <w:rPr>
                <w:rFonts w:ascii="Arial" w:hAnsi="Arial" w:cs="Arial"/>
                <w:b/>
                <w:bCs/>
                <w:sz w:val="28"/>
                <w:szCs w:val="28"/>
              </w:rPr>
            </w:pPr>
            <w:r w:rsidRPr="6E45F2F5">
              <w:rPr>
                <w:rFonts w:ascii="Arial" w:hAnsi="Arial" w:cs="Arial"/>
                <w:b/>
                <w:bCs/>
                <w:sz w:val="28"/>
                <w:szCs w:val="28"/>
              </w:rPr>
              <w:t>TOTAL:</w:t>
            </w:r>
            <w:r w:rsidR="004C195B" w:rsidRPr="6E45F2F5">
              <w:rPr>
                <w:rFonts w:ascii="Arial" w:hAnsi="Arial" w:cs="Arial"/>
                <w:b/>
                <w:bCs/>
                <w:sz w:val="28"/>
                <w:szCs w:val="28"/>
              </w:rPr>
              <w:t xml:space="preserve"> </w:t>
            </w:r>
            <w:r w:rsidR="72AFAD1F" w:rsidRPr="6E45F2F5">
              <w:rPr>
                <w:rFonts w:ascii="Arial" w:hAnsi="Arial" w:cs="Arial"/>
                <w:b/>
                <w:bCs/>
                <w:sz w:val="28"/>
                <w:szCs w:val="28"/>
              </w:rPr>
              <w:t>+</w:t>
            </w:r>
            <w:r w:rsidR="572EE7CA" w:rsidRPr="6E45F2F5">
              <w:rPr>
                <w:rFonts w:ascii="Arial" w:hAnsi="Arial" w:cs="Arial"/>
                <w:b/>
                <w:bCs/>
                <w:sz w:val="28"/>
                <w:szCs w:val="28"/>
              </w:rPr>
              <w:t>4</w:t>
            </w:r>
          </w:p>
        </w:tc>
      </w:tr>
    </w:tbl>
    <w:p w14:paraId="05DC597A" w14:textId="77777777" w:rsidR="00A448A7" w:rsidRDefault="00A448A7" w:rsidP="0069332C">
      <w:pPr>
        <w:rPr>
          <w:rFonts w:ascii="Arial" w:hAnsi="Arial" w:cs="Arial"/>
        </w:rPr>
      </w:pPr>
    </w:p>
    <w:p w14:paraId="278CF615" w14:textId="01005008" w:rsidR="006D6A13" w:rsidRPr="00D542A0" w:rsidRDefault="008F5810" w:rsidP="00D542A0">
      <w:pPr>
        <w:rPr>
          <w:rFonts w:ascii="Arial" w:eastAsia="Calibri" w:hAnsi="Arial" w:cs="Arial"/>
          <w:color w:val="EE0000"/>
          <w:kern w:val="0"/>
          <w:sz w:val="28"/>
          <w:szCs w:val="28"/>
          <w14:ligatures w14:val="none"/>
        </w:rPr>
      </w:pPr>
      <w:r w:rsidRPr="6E45F2F5">
        <w:rPr>
          <w:rFonts w:ascii="Arial" w:hAnsi="Arial" w:cs="Arial"/>
          <w:b/>
          <w:bCs/>
          <w:sz w:val="32"/>
          <w:szCs w:val="32"/>
        </w:rPr>
        <w:t xml:space="preserve">Therefore: </w:t>
      </w:r>
      <w:r w:rsidR="00B97E6F" w:rsidRPr="6E45F2F5">
        <w:rPr>
          <w:rFonts w:ascii="Arial" w:hAnsi="Arial" w:cs="Arial"/>
          <w:b/>
          <w:bCs/>
          <w:sz w:val="32"/>
          <w:szCs w:val="32"/>
        </w:rPr>
        <w:t>Overall Total</w:t>
      </w:r>
      <w:r w:rsidRPr="6E45F2F5">
        <w:rPr>
          <w:rFonts w:ascii="Arial" w:hAnsi="Arial" w:cs="Arial"/>
          <w:b/>
          <w:bCs/>
          <w:sz w:val="32"/>
          <w:szCs w:val="32"/>
        </w:rPr>
        <w:t xml:space="preserve"> for </w:t>
      </w:r>
      <w:r w:rsidR="00696E0C" w:rsidRPr="6E45F2F5">
        <w:rPr>
          <w:rFonts w:ascii="Arial" w:hAnsi="Arial" w:cs="Arial"/>
          <w:b/>
          <w:bCs/>
          <w:sz w:val="32"/>
          <w:szCs w:val="32"/>
        </w:rPr>
        <w:t xml:space="preserve">Name (for </w:t>
      </w:r>
      <w:r w:rsidRPr="6E45F2F5">
        <w:rPr>
          <w:rFonts w:ascii="Arial" w:hAnsi="Arial" w:cs="Arial"/>
          <w:b/>
          <w:bCs/>
          <w:sz w:val="32"/>
          <w:szCs w:val="32"/>
        </w:rPr>
        <w:t>Solution B</w:t>
      </w:r>
      <w:r w:rsidR="00696E0C" w:rsidRPr="6E45F2F5">
        <w:rPr>
          <w:rFonts w:ascii="Arial" w:hAnsi="Arial" w:cs="Arial"/>
          <w:b/>
          <w:bCs/>
          <w:sz w:val="32"/>
          <w:szCs w:val="32"/>
        </w:rPr>
        <w:t>)</w:t>
      </w:r>
      <w:r w:rsidRPr="6E45F2F5">
        <w:rPr>
          <w:rFonts w:ascii="Arial" w:hAnsi="Arial" w:cs="Arial"/>
          <w:b/>
          <w:bCs/>
          <w:sz w:val="32"/>
          <w:szCs w:val="32"/>
        </w:rPr>
        <w:t xml:space="preserve"> =</w:t>
      </w:r>
      <w:r w:rsidR="004C195B" w:rsidRPr="6E45F2F5">
        <w:rPr>
          <w:rFonts w:ascii="Arial" w:hAnsi="Arial" w:cs="Arial"/>
          <w:b/>
          <w:bCs/>
          <w:sz w:val="32"/>
          <w:szCs w:val="32"/>
        </w:rPr>
        <w:t xml:space="preserve"> </w:t>
      </w:r>
      <w:r w:rsidR="3E76BA7A" w:rsidRPr="6E45F2F5">
        <w:rPr>
          <w:rFonts w:ascii="Arial" w:hAnsi="Arial" w:cs="Arial"/>
          <w:b/>
          <w:bCs/>
          <w:sz w:val="32"/>
          <w:szCs w:val="32"/>
        </w:rPr>
        <w:t>+1</w:t>
      </w:r>
      <w:r w:rsidR="7A74BDFC" w:rsidRPr="6E45F2F5">
        <w:rPr>
          <w:rFonts w:ascii="Arial" w:hAnsi="Arial" w:cs="Arial"/>
          <w:b/>
          <w:bCs/>
          <w:sz w:val="32"/>
          <w:szCs w:val="32"/>
        </w:rPr>
        <w:t>0</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251A22DC" w:rsidR="00410BE8" w:rsidRPr="00410BE8" w:rsidRDefault="00410BE8" w:rsidP="00410BE8">
      <w:pPr>
        <w:ind w:left="-454"/>
        <w:rPr>
          <w:rFonts w:ascii="Arial" w:hAnsi="Arial" w:cs="Arial"/>
          <w:sz w:val="28"/>
          <w:szCs w:val="28"/>
        </w:rPr>
      </w:pPr>
      <w:r w:rsidRPr="6E45F2F5">
        <w:rPr>
          <w:rFonts w:ascii="Arial" w:hAnsi="Arial" w:cs="Arial"/>
          <w:sz w:val="28"/>
          <w:szCs w:val="28"/>
        </w:rPr>
        <w:t>Name the problem you are solving:</w:t>
      </w:r>
      <w:r w:rsidR="3643CE77" w:rsidRPr="6E45F2F5">
        <w:rPr>
          <w:rFonts w:ascii="Arial" w:hAnsi="Arial" w:cs="Arial"/>
          <w:sz w:val="28"/>
          <w:szCs w:val="28"/>
        </w:rPr>
        <w:t xml:space="preserve"> Stagnation in sales  </w:t>
      </w:r>
    </w:p>
    <w:p w14:paraId="18A30752" w14:textId="13BEF9A2" w:rsidR="00410BE8" w:rsidRPr="00410BE8" w:rsidRDefault="00410BE8" w:rsidP="00410BE8">
      <w:pPr>
        <w:ind w:left="-454"/>
        <w:rPr>
          <w:rFonts w:ascii="Arial" w:hAnsi="Arial" w:cs="Arial"/>
          <w:sz w:val="28"/>
          <w:szCs w:val="28"/>
        </w:rPr>
      </w:pPr>
      <w:r w:rsidRPr="6E45F2F5">
        <w:rPr>
          <w:rFonts w:ascii="Arial" w:hAnsi="Arial" w:cs="Arial"/>
          <w:sz w:val="28"/>
          <w:szCs w:val="28"/>
        </w:rPr>
        <w:t>Name the solution you are implementing:</w:t>
      </w:r>
      <w:r w:rsidR="750FB36B" w:rsidRPr="6E45F2F5">
        <w:rPr>
          <w:rFonts w:ascii="Arial" w:hAnsi="Arial" w:cs="Arial"/>
          <w:sz w:val="28"/>
          <w:szCs w:val="28"/>
        </w:rPr>
        <w:t xml:space="preserve"> click and collect and delivery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6E45F2F5">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6E45F2F5">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79A445D2" w14:textId="6DB99A0B" w:rsidR="00410BE8" w:rsidRPr="004E2BAE" w:rsidRDefault="2EDA5973" w:rsidP="6E45F2F5">
            <w:r w:rsidRPr="6E45F2F5">
              <w:rPr>
                <w:rFonts w:ascii="Arial" w:eastAsia="Arial" w:hAnsi="Arial" w:cs="Arial"/>
              </w:rPr>
              <w:t>Set up an online ordering system</w:t>
            </w:r>
          </w:p>
        </w:tc>
        <w:tc>
          <w:tcPr>
            <w:tcW w:w="2268" w:type="dxa"/>
          </w:tcPr>
          <w:p w14:paraId="46677302" w14:textId="3D75AFAA" w:rsidR="00410BE8" w:rsidRPr="004E2BAE" w:rsidRDefault="63B2D6E3" w:rsidP="6E45F2F5">
            <w:r w:rsidRPr="6E45F2F5">
              <w:rPr>
                <w:rFonts w:ascii="Arial" w:eastAsia="Arial" w:hAnsi="Arial" w:cs="Arial"/>
              </w:rPr>
              <w:t>Create a website or online platform where customers can order bakery products for click-and-collect or delivery</w:t>
            </w:r>
          </w:p>
        </w:tc>
        <w:tc>
          <w:tcPr>
            <w:tcW w:w="1701" w:type="dxa"/>
          </w:tcPr>
          <w:p w14:paraId="09B3F5D0" w14:textId="43E2156E" w:rsidR="00410BE8" w:rsidRPr="004E2BAE" w:rsidRDefault="7D9F1E71" w:rsidP="6E45F2F5">
            <w:pPr>
              <w:rPr>
                <w:rFonts w:ascii="Arial" w:hAnsi="Arial" w:cs="Arial"/>
              </w:rPr>
            </w:pPr>
            <w:r w:rsidRPr="6E45F2F5">
              <w:rPr>
                <w:rFonts w:ascii="Arial" w:hAnsi="Arial" w:cs="Arial"/>
              </w:rPr>
              <w:t>Week 1</w:t>
            </w:r>
            <w:r w:rsidR="47B6E1D4" w:rsidRPr="6E45F2F5">
              <w:rPr>
                <w:rFonts w:ascii="Arial" w:hAnsi="Arial" w:cs="Arial"/>
              </w:rPr>
              <w:t>-2</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356A18E5" w:rsidR="00410BE8" w:rsidRPr="004E2BAE" w:rsidRDefault="12A78577" w:rsidP="6E45F2F5">
            <w:pPr>
              <w:rPr>
                <w:rFonts w:ascii="Arial" w:hAnsi="Arial" w:cs="Arial"/>
              </w:rPr>
            </w:pPr>
            <w:r w:rsidRPr="6E45F2F5">
              <w:rPr>
                <w:rFonts w:ascii="Arial" w:hAnsi="Arial" w:cs="Arial"/>
              </w:rPr>
              <w:t>Basil</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6E45F2F5">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291AA80A" w:rsidR="00410BE8" w:rsidRPr="004E2BAE" w:rsidRDefault="53CFD863" w:rsidP="6E45F2F5">
            <w:r w:rsidRPr="6E45F2F5">
              <w:rPr>
                <w:rFonts w:ascii="Arial" w:eastAsia="Arial" w:hAnsi="Arial" w:cs="Arial"/>
              </w:rPr>
              <w:t>Add products and ordering details</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688F29B2" w:rsidR="00410BE8" w:rsidRPr="004E2BAE" w:rsidRDefault="53CFD863" w:rsidP="6E45F2F5">
            <w:r w:rsidRPr="6E45F2F5">
              <w:rPr>
                <w:rFonts w:ascii="Arial" w:eastAsia="Arial" w:hAnsi="Arial" w:cs="Arial"/>
              </w:rPr>
              <w:t>Upload products, prices, collection times and delivery options onto the system</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1532A9AC" w:rsidR="00410BE8" w:rsidRPr="004E2BAE" w:rsidRDefault="53CFD863" w:rsidP="6E45F2F5">
            <w:pPr>
              <w:rPr>
                <w:rFonts w:ascii="Arial" w:hAnsi="Arial" w:cs="Arial"/>
              </w:rPr>
            </w:pPr>
            <w:r w:rsidRPr="6E45F2F5">
              <w:rPr>
                <w:rFonts w:ascii="Arial" w:hAnsi="Arial" w:cs="Arial"/>
              </w:rPr>
              <w:t>Week 3</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377715EC" w:rsidR="00410BE8" w:rsidRPr="004E2BAE" w:rsidRDefault="53CFD863" w:rsidP="6E45F2F5">
            <w:pPr>
              <w:rPr>
                <w:rFonts w:ascii="Arial" w:hAnsi="Arial" w:cs="Arial"/>
              </w:rPr>
            </w:pPr>
            <w:r w:rsidRPr="6E45F2F5">
              <w:rPr>
                <w:rFonts w:ascii="Arial" w:hAnsi="Arial" w:cs="Arial"/>
              </w:rPr>
              <w:t xml:space="preserve">Basil </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6E45F2F5">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3CA29B09" w14:textId="0B3456EF" w:rsidR="28071D40" w:rsidRDefault="28071D40" w:rsidP="6E45F2F5">
            <w:r w:rsidRPr="6E45F2F5">
              <w:rPr>
                <w:rFonts w:ascii="Arial" w:eastAsia="Arial" w:hAnsi="Arial" w:cs="Arial"/>
              </w:rPr>
              <w:t>Arrange</w:t>
            </w:r>
            <w:r w:rsidR="67E5BDD7" w:rsidRPr="6E45F2F5">
              <w:rPr>
                <w:rFonts w:ascii="Arial" w:eastAsia="Arial" w:hAnsi="Arial" w:cs="Arial"/>
              </w:rPr>
              <w:t xml:space="preserve"> </w:t>
            </w:r>
            <w:r w:rsidRPr="6E45F2F5">
              <w:rPr>
                <w:rFonts w:ascii="Arial" w:eastAsia="Arial" w:hAnsi="Arial" w:cs="Arial"/>
              </w:rPr>
              <w:t>delivery</w:t>
            </w:r>
            <w:r w:rsidR="71C1438E" w:rsidRPr="6E45F2F5">
              <w:rPr>
                <w:rFonts w:ascii="Arial" w:eastAsia="Arial" w:hAnsi="Arial" w:cs="Arial"/>
              </w:rPr>
              <w:t xml:space="preserve"> </w:t>
            </w:r>
            <w:r w:rsidRPr="6E45F2F5">
              <w:rPr>
                <w:rFonts w:ascii="Arial" w:eastAsia="Arial" w:hAnsi="Arial" w:cs="Arial"/>
              </w:rPr>
              <w:t>service</w:t>
            </w:r>
            <w:r w:rsidR="6D27E17F" w:rsidRPr="6E45F2F5">
              <w:rPr>
                <w:rFonts w:ascii="Arial" w:eastAsia="Arial" w:hAnsi="Arial" w:cs="Arial"/>
              </w:rPr>
              <w:t>,</w:t>
            </w:r>
            <w:r w:rsidR="2F733801" w:rsidRPr="6E45F2F5">
              <w:rPr>
                <w:rFonts w:ascii="Arial" w:eastAsia="Arial" w:hAnsi="Arial" w:cs="Arial"/>
              </w:rPr>
              <w:t xml:space="preserve"> </w:t>
            </w:r>
            <w:r w:rsidR="6D27E17F" w:rsidRPr="6E45F2F5">
              <w:rPr>
                <w:rFonts w:ascii="Arial" w:eastAsia="Arial" w:hAnsi="Arial" w:cs="Arial"/>
              </w:rPr>
              <w:t>Promote the new service</w:t>
            </w:r>
          </w:p>
          <w:p w14:paraId="0988A24E" w14:textId="76F077D1" w:rsidR="6E45F2F5" w:rsidRDefault="6E45F2F5" w:rsidP="6E45F2F5">
            <w:pPr>
              <w:rPr>
                <w:rFonts w:ascii="Arial" w:eastAsia="Arial" w:hAnsi="Arial" w:cs="Arial"/>
              </w:rPr>
            </w:pP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0C1660D9" w:rsidR="00410BE8" w:rsidRPr="004E2BAE" w:rsidRDefault="28071D40" w:rsidP="6E45F2F5">
            <w:r w:rsidRPr="6E45F2F5">
              <w:rPr>
                <w:rFonts w:ascii="Arial" w:eastAsia="Arial" w:hAnsi="Arial" w:cs="Arial"/>
              </w:rPr>
              <w:t>Choose a local delivery option and organise how customer orders will be delivered</w:t>
            </w:r>
            <w:r w:rsidR="45778D9E" w:rsidRPr="6E45F2F5">
              <w:rPr>
                <w:rFonts w:ascii="Arial" w:eastAsia="Arial" w:hAnsi="Arial" w:cs="Arial"/>
              </w:rPr>
              <w:t>, Advertise click-and-collect and delivery through social media, posters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7C3D9DFD" w:rsidR="00410BE8" w:rsidRPr="004E2BAE" w:rsidRDefault="28071D40" w:rsidP="6E45F2F5">
            <w:pPr>
              <w:rPr>
                <w:rFonts w:ascii="Arial" w:hAnsi="Arial" w:cs="Arial"/>
              </w:rPr>
            </w:pPr>
            <w:r w:rsidRPr="6E45F2F5">
              <w:rPr>
                <w:rFonts w:ascii="Arial" w:hAnsi="Arial" w:cs="Arial"/>
              </w:rPr>
              <w:t>Week 4</w:t>
            </w:r>
            <w:r w:rsidR="2B8DB6ED" w:rsidRPr="6E45F2F5">
              <w:rPr>
                <w:rFonts w:ascii="Arial" w:hAnsi="Arial" w:cs="Arial"/>
              </w:rPr>
              <w:t>-5</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6E8CFAFA" w:rsidR="00410BE8" w:rsidRPr="004E2BAE" w:rsidRDefault="28071D40" w:rsidP="6E45F2F5">
            <w:pPr>
              <w:rPr>
                <w:rFonts w:ascii="Arial" w:hAnsi="Arial" w:cs="Arial"/>
              </w:rPr>
            </w:pPr>
            <w:r w:rsidRPr="6E45F2F5">
              <w:rPr>
                <w:rFonts w:ascii="Arial" w:hAnsi="Arial" w:cs="Arial"/>
              </w:rPr>
              <w:t>Basil and delivery partner</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6E45F2F5">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E5FCE37" w:rsidR="00410BE8" w:rsidRPr="004E2BAE" w:rsidRDefault="2AF8019B" w:rsidP="6E45F2F5">
            <w:pPr>
              <w:rPr>
                <w:rFonts w:ascii="Arial" w:hAnsi="Arial" w:cs="Arial"/>
              </w:rPr>
            </w:pPr>
            <w:r w:rsidRPr="6E45F2F5">
              <w:rPr>
                <w:rFonts w:ascii="Arial" w:hAnsi="Arial" w:cs="Arial"/>
              </w:rPr>
              <w:t>Review, feedback</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046EC0CE" w:rsidR="00410BE8" w:rsidRPr="004E2BAE" w:rsidRDefault="2AF8019B" w:rsidP="6E45F2F5">
            <w:r w:rsidRPr="6E45F2F5">
              <w:rPr>
                <w:rFonts w:ascii="Arial" w:eastAsia="Arial" w:hAnsi="Arial" w:cs="Arial"/>
              </w:rPr>
              <w:t>Check sales, customer feedback and make changes to improve the service</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63C2BD11" w:rsidR="00410BE8" w:rsidRPr="004E2BAE" w:rsidRDefault="2AF8019B" w:rsidP="6E45F2F5">
            <w:pPr>
              <w:rPr>
                <w:rFonts w:ascii="Arial" w:hAnsi="Arial" w:cs="Arial"/>
              </w:rPr>
            </w:pPr>
            <w:r w:rsidRPr="6E45F2F5">
              <w:rPr>
                <w:rFonts w:ascii="Arial" w:hAnsi="Arial" w:cs="Arial"/>
              </w:rPr>
              <w:t>Week 6-7</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2296B07A" w:rsidR="00410BE8" w:rsidRPr="004E2BAE" w:rsidRDefault="2AF8019B" w:rsidP="6E45F2F5">
            <w:pPr>
              <w:rPr>
                <w:rFonts w:ascii="Arial" w:hAnsi="Arial" w:cs="Arial"/>
              </w:rPr>
            </w:pPr>
            <w:r w:rsidRPr="6E45F2F5">
              <w:rPr>
                <w:rFonts w:ascii="Arial" w:hAnsi="Arial" w:cs="Arial"/>
              </w:rPr>
              <w:t>Basil</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51F0019B" w14:textId="47C39223" w:rsidR="00A448A7" w:rsidRPr="002938BC" w:rsidRDefault="00A448A7" w:rsidP="00992D75">
      <w:pPr>
        <w:pStyle w:val="ListParagraph"/>
        <w:ind w:left="266" w:right="-624"/>
        <w:rPr>
          <w:rFonts w:ascii="Arial" w:hAnsi="Arial" w:cs="Arial"/>
          <w:color w:val="EE0000"/>
          <w:sz w:val="28"/>
          <w:szCs w:val="28"/>
        </w:rPr>
      </w:pP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3074C">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3074C">
        <w:tc>
          <w:tcPr>
            <w:tcW w:w="1844" w:type="dxa"/>
          </w:tcPr>
          <w:p w14:paraId="6061F5A4" w14:textId="77777777" w:rsidR="008A3EF0" w:rsidRPr="006A0F89" w:rsidRDefault="008A3EF0">
            <w:pPr>
              <w:pStyle w:val="p1"/>
              <w:rPr>
                <w:rFonts w:ascii="Arial" w:hAnsi="Arial" w:cs="Arial"/>
                <w:color w:val="000000" w:themeColor="text1"/>
              </w:rPr>
            </w:pPr>
            <w:r w:rsidRPr="006A0F89">
              <w:rPr>
                <w:rStyle w:val="s1"/>
                <w:rFonts w:ascii="Arial" w:hAnsi="Arial" w:cs="Arial"/>
                <w:color w:val="000000" w:themeColor="text1"/>
              </w:rPr>
              <w:t>Increase total bakery sales revenue specifically by launching the new online click-and-collect and delivery platform</w:t>
            </w:r>
          </w:p>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4CAF646D" w14:textId="77777777" w:rsidR="001216F7" w:rsidRPr="004B4F8F" w:rsidRDefault="001216F7">
            <w:pPr>
              <w:pStyle w:val="p1"/>
              <w:rPr>
                <w:rFonts w:ascii="Arial" w:hAnsi="Arial" w:cs="Arial"/>
                <w:color w:val="000000" w:themeColor="text1"/>
              </w:rPr>
            </w:pPr>
            <w:r w:rsidRPr="004B4F8F">
              <w:rPr>
                <w:rStyle w:val="s1"/>
                <w:rFonts w:ascii="Arial" w:hAnsi="Arial" w:cs="Arial"/>
                <w:color w:val="000000" w:themeColor="text1"/>
              </w:rPr>
              <w:t>Target a 15% increase in total monthly sales revenue.</w:t>
            </w:r>
          </w:p>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33F4CDC4" w14:textId="77777777" w:rsidR="007D73D9" w:rsidRPr="008533CF" w:rsidRDefault="007D73D9">
            <w:pPr>
              <w:pStyle w:val="p1"/>
              <w:rPr>
                <w:rFonts w:ascii="Arial" w:hAnsi="Arial" w:cs="Arial"/>
                <w:color w:val="000000" w:themeColor="text1"/>
              </w:rPr>
            </w:pPr>
            <w:r w:rsidRPr="008533CF">
              <w:rPr>
                <w:rStyle w:val="s1"/>
                <w:rFonts w:ascii="Arial" w:hAnsi="Arial" w:cs="Arial"/>
                <w:color w:val="000000" w:themeColor="text1"/>
              </w:rPr>
              <w:t>Achievable because customers have actively requested delivery, capturing local hybrid home-workers.</w:t>
            </w:r>
          </w:p>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17EEBEFA" w14:textId="77777777" w:rsidR="00D937AA" w:rsidRPr="00015632" w:rsidRDefault="00D937AA">
            <w:pPr>
              <w:pStyle w:val="p1"/>
              <w:rPr>
                <w:rFonts w:ascii="Arial" w:hAnsi="Arial" w:cs="Arial"/>
                <w:color w:val="000000" w:themeColor="text1"/>
              </w:rPr>
            </w:pPr>
            <w:r w:rsidRPr="00015632">
              <w:rPr>
                <w:rStyle w:val="s1"/>
                <w:rFonts w:ascii="Arial" w:hAnsi="Arial" w:cs="Arial"/>
                <w:color w:val="000000" w:themeColor="text1"/>
              </w:rPr>
              <w:t>Addresses the core issue of sales remaining 25% below 2019 levels due to retail park decline.</w:t>
            </w:r>
          </w:p>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270C20B1" w14:textId="77777777" w:rsidR="0043074C" w:rsidRPr="0043074C" w:rsidRDefault="0043074C">
            <w:pPr>
              <w:pStyle w:val="p1"/>
              <w:rPr>
                <w:rFonts w:ascii="Arial" w:hAnsi="Arial" w:cs="Arial"/>
                <w:color w:val="000000" w:themeColor="text1"/>
              </w:rPr>
            </w:pPr>
            <w:r w:rsidRPr="0043074C">
              <w:rPr>
                <w:rStyle w:val="s1"/>
                <w:rFonts w:ascii="Arial" w:hAnsi="Arial" w:cs="Arial"/>
                <w:color w:val="000000" w:themeColor="text1"/>
              </w:rPr>
              <w:t>Achieve this 15% revenue growth within 3 months of the Week 5 service launch.</w:t>
            </w:r>
          </w:p>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01A428FB" w14:textId="6CBEC50A" w:rsidR="00C20BB5" w:rsidRPr="00DC342E" w:rsidRDefault="00C20BB5" w:rsidP="00DC342E">
      <w:pPr>
        <w:pStyle w:val="ListParagraph"/>
        <w:spacing w:after="200" w:line="276" w:lineRule="auto"/>
        <w:ind w:right="-454"/>
        <w:jc w:val="both"/>
        <w:rPr>
          <w:rFonts w:ascii="Arial" w:eastAsia="Calibri" w:hAnsi="Arial" w:cs="Arial"/>
          <w:color w:val="EE0000"/>
          <w:kern w:val="0"/>
          <w:sz w:val="28"/>
          <w:szCs w:val="28"/>
          <w14:ligatures w14:val="none"/>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7BF96A5" w14:textId="77777777" w:rsidR="009336C8" w:rsidRDefault="009336C8" w:rsidP="00B244A8">
      <w:pPr>
        <w:spacing w:after="0" w:line="240" w:lineRule="auto"/>
      </w:pPr>
      <w:r>
        <w:separator/>
      </w:r>
    </w:p>
  </w:endnote>
  <w:endnote w:type="continuationSeparator" w:id="0">
    <w:p w14:paraId="1AC88E9C" w14:textId="77777777" w:rsidR="009336C8" w:rsidRDefault="009336C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FUI-Semibold">
    <w:altName w:val="Cambria"/>
    <w:panose1 w:val="020B0604020202020204"/>
    <w:charset w:val="00"/>
    <w:family w:val="roman"/>
    <w:pitch w:val="default"/>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58F107" w14:textId="77777777" w:rsidR="009336C8" w:rsidRDefault="009336C8" w:rsidP="00B244A8">
      <w:pPr>
        <w:spacing w:after="0" w:line="240" w:lineRule="auto"/>
      </w:pPr>
      <w:r>
        <w:separator/>
      </w:r>
    </w:p>
  </w:footnote>
  <w:footnote w:type="continuationSeparator" w:id="0">
    <w:p w14:paraId="24626991" w14:textId="77777777" w:rsidR="009336C8" w:rsidRDefault="009336C8"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6E45F2F5" w14:paraId="73DA8BC1" w14:textId="77777777" w:rsidTr="6E45F2F5">
      <w:trPr>
        <w:trHeight w:val="300"/>
      </w:trPr>
      <w:tc>
        <w:tcPr>
          <w:tcW w:w="3005" w:type="dxa"/>
        </w:tcPr>
        <w:p w14:paraId="17AF849C" w14:textId="20A2A48A" w:rsidR="6E45F2F5" w:rsidRDefault="6E45F2F5" w:rsidP="6E45F2F5">
          <w:pPr>
            <w:pStyle w:val="Header"/>
            <w:ind w:left="-115"/>
          </w:pPr>
        </w:p>
      </w:tc>
      <w:tc>
        <w:tcPr>
          <w:tcW w:w="3005" w:type="dxa"/>
        </w:tcPr>
        <w:p w14:paraId="3D892F2A" w14:textId="523357CF" w:rsidR="6E45F2F5" w:rsidRDefault="6E45F2F5" w:rsidP="6E45F2F5">
          <w:pPr>
            <w:pStyle w:val="Header"/>
            <w:jc w:val="center"/>
          </w:pPr>
        </w:p>
      </w:tc>
      <w:tc>
        <w:tcPr>
          <w:tcW w:w="3005" w:type="dxa"/>
        </w:tcPr>
        <w:p w14:paraId="0BB7D846" w14:textId="75A5150A" w:rsidR="6E45F2F5" w:rsidRDefault="6E45F2F5" w:rsidP="6E45F2F5">
          <w:pPr>
            <w:pStyle w:val="Header"/>
            <w:ind w:right="-115"/>
            <w:jc w:val="right"/>
          </w:pPr>
        </w:p>
      </w:tc>
    </w:tr>
  </w:tbl>
  <w:p w14:paraId="445DD4B2" w14:textId="76A0A4B7" w:rsidR="6E45F2F5" w:rsidRDefault="6E45F2F5" w:rsidP="6E45F2F5">
    <w:pPr>
      <w:pStyle w:val="Header"/>
    </w:pPr>
  </w:p>
</w:hdr>
</file>

<file path=word/intelligence2.xml><?xml version="1.0" encoding="utf-8"?>
<int2:intelligence xmlns:int2="http://schemas.microsoft.com/office/intelligence/2020/intelligence" xmlns:oel="http://schemas.microsoft.com/office/2019/extlst">
  <int2:observations>
    <int2:textHash int2:hashCode="lcxfZO2lvVevRZ" int2:id="x6zYHUh2">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A172521"/>
    <w:multiLevelType w:val="hybridMultilevel"/>
    <w:tmpl w:val="4FCC9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955B84"/>
    <w:multiLevelType w:val="hybridMultilevel"/>
    <w:tmpl w:val="6A1C4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8713EA"/>
    <w:multiLevelType w:val="hybridMultilevel"/>
    <w:tmpl w:val="4536B7A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1"/>
  </w:num>
  <w:num w:numId="3" w16cid:durableId="373162920">
    <w:abstractNumId w:val="12"/>
  </w:num>
  <w:num w:numId="4" w16cid:durableId="728724007">
    <w:abstractNumId w:val="0"/>
  </w:num>
  <w:num w:numId="5" w16cid:durableId="1776901974">
    <w:abstractNumId w:val="3"/>
  </w:num>
  <w:num w:numId="6" w16cid:durableId="1242056885">
    <w:abstractNumId w:val="14"/>
  </w:num>
  <w:num w:numId="7" w16cid:durableId="2003004377">
    <w:abstractNumId w:val="8"/>
  </w:num>
  <w:num w:numId="8" w16cid:durableId="1409185463">
    <w:abstractNumId w:val="5"/>
  </w:num>
  <w:num w:numId="9" w16cid:durableId="383985392">
    <w:abstractNumId w:val="11"/>
  </w:num>
  <w:num w:numId="10" w16cid:durableId="706952687">
    <w:abstractNumId w:val="6"/>
  </w:num>
  <w:num w:numId="11" w16cid:durableId="1322657034">
    <w:abstractNumId w:val="4"/>
  </w:num>
  <w:num w:numId="12" w16cid:durableId="1560899573">
    <w:abstractNumId w:val="10"/>
  </w:num>
  <w:num w:numId="13" w16cid:durableId="1938514854">
    <w:abstractNumId w:val="2"/>
  </w:num>
  <w:num w:numId="14" w16cid:durableId="49616429">
    <w:abstractNumId w:val="13"/>
  </w:num>
  <w:num w:numId="15" w16cid:durableId="1924413928">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5632"/>
    <w:rsid w:val="00056D8E"/>
    <w:rsid w:val="0005771F"/>
    <w:rsid w:val="00067AB3"/>
    <w:rsid w:val="00084755"/>
    <w:rsid w:val="000B4057"/>
    <w:rsid w:val="000E44DB"/>
    <w:rsid w:val="000E7A4C"/>
    <w:rsid w:val="000F009F"/>
    <w:rsid w:val="000F29EE"/>
    <w:rsid w:val="000F5D0E"/>
    <w:rsid w:val="00106B58"/>
    <w:rsid w:val="0011107E"/>
    <w:rsid w:val="0011329F"/>
    <w:rsid w:val="001216F7"/>
    <w:rsid w:val="00121F16"/>
    <w:rsid w:val="0012599A"/>
    <w:rsid w:val="0013486A"/>
    <w:rsid w:val="00172FBA"/>
    <w:rsid w:val="00175C4B"/>
    <w:rsid w:val="00185F95"/>
    <w:rsid w:val="001A61CE"/>
    <w:rsid w:val="001B614B"/>
    <w:rsid w:val="001B6FDB"/>
    <w:rsid w:val="001C6116"/>
    <w:rsid w:val="001C628A"/>
    <w:rsid w:val="001E0BE3"/>
    <w:rsid w:val="00205D54"/>
    <w:rsid w:val="00207937"/>
    <w:rsid w:val="00225B06"/>
    <w:rsid w:val="00230935"/>
    <w:rsid w:val="00231C1C"/>
    <w:rsid w:val="00241B1F"/>
    <w:rsid w:val="00245D37"/>
    <w:rsid w:val="002522C1"/>
    <w:rsid w:val="0027531E"/>
    <w:rsid w:val="002832DB"/>
    <w:rsid w:val="002938BC"/>
    <w:rsid w:val="002C3B4D"/>
    <w:rsid w:val="002D5F67"/>
    <w:rsid w:val="002D754D"/>
    <w:rsid w:val="002E2FF6"/>
    <w:rsid w:val="00312FA9"/>
    <w:rsid w:val="00332EE7"/>
    <w:rsid w:val="003430D0"/>
    <w:rsid w:val="0035328C"/>
    <w:rsid w:val="0036038D"/>
    <w:rsid w:val="00361348"/>
    <w:rsid w:val="003705BF"/>
    <w:rsid w:val="00390160"/>
    <w:rsid w:val="00392733"/>
    <w:rsid w:val="00394564"/>
    <w:rsid w:val="00394A9D"/>
    <w:rsid w:val="003B629C"/>
    <w:rsid w:val="003C2F68"/>
    <w:rsid w:val="003E000F"/>
    <w:rsid w:val="003E1A46"/>
    <w:rsid w:val="003F5E6B"/>
    <w:rsid w:val="003F6295"/>
    <w:rsid w:val="00410BE8"/>
    <w:rsid w:val="00416907"/>
    <w:rsid w:val="00417260"/>
    <w:rsid w:val="00424723"/>
    <w:rsid w:val="0043074C"/>
    <w:rsid w:val="00433FBE"/>
    <w:rsid w:val="004356E6"/>
    <w:rsid w:val="00437111"/>
    <w:rsid w:val="00440FE0"/>
    <w:rsid w:val="00445317"/>
    <w:rsid w:val="00455311"/>
    <w:rsid w:val="00455AAA"/>
    <w:rsid w:val="00471D2C"/>
    <w:rsid w:val="00480CA6"/>
    <w:rsid w:val="00486067"/>
    <w:rsid w:val="0048754D"/>
    <w:rsid w:val="00491F2B"/>
    <w:rsid w:val="00494370"/>
    <w:rsid w:val="004944C8"/>
    <w:rsid w:val="004A63C1"/>
    <w:rsid w:val="004B1263"/>
    <w:rsid w:val="004B4F8F"/>
    <w:rsid w:val="004C195B"/>
    <w:rsid w:val="004C698C"/>
    <w:rsid w:val="004D103B"/>
    <w:rsid w:val="004D1574"/>
    <w:rsid w:val="004E2BAE"/>
    <w:rsid w:val="004E513A"/>
    <w:rsid w:val="004F1793"/>
    <w:rsid w:val="00514DEC"/>
    <w:rsid w:val="00516B7A"/>
    <w:rsid w:val="00532500"/>
    <w:rsid w:val="00532B9D"/>
    <w:rsid w:val="00541B7D"/>
    <w:rsid w:val="00542A51"/>
    <w:rsid w:val="0055116F"/>
    <w:rsid w:val="005724CA"/>
    <w:rsid w:val="005B3F06"/>
    <w:rsid w:val="005D11E9"/>
    <w:rsid w:val="005D65A1"/>
    <w:rsid w:val="005E5065"/>
    <w:rsid w:val="005E6545"/>
    <w:rsid w:val="005F0AA5"/>
    <w:rsid w:val="005F39D7"/>
    <w:rsid w:val="00601B14"/>
    <w:rsid w:val="00613846"/>
    <w:rsid w:val="00660A46"/>
    <w:rsid w:val="006666E7"/>
    <w:rsid w:val="00675990"/>
    <w:rsid w:val="00676F9F"/>
    <w:rsid w:val="00684273"/>
    <w:rsid w:val="00685C57"/>
    <w:rsid w:val="0069332C"/>
    <w:rsid w:val="00696E0C"/>
    <w:rsid w:val="006975A6"/>
    <w:rsid w:val="006A0F89"/>
    <w:rsid w:val="006D5A12"/>
    <w:rsid w:val="006D6A13"/>
    <w:rsid w:val="007030AD"/>
    <w:rsid w:val="0070532D"/>
    <w:rsid w:val="007173E6"/>
    <w:rsid w:val="00721441"/>
    <w:rsid w:val="00725003"/>
    <w:rsid w:val="00765162"/>
    <w:rsid w:val="00765AA0"/>
    <w:rsid w:val="00771208"/>
    <w:rsid w:val="00774A59"/>
    <w:rsid w:val="007766D6"/>
    <w:rsid w:val="007768B0"/>
    <w:rsid w:val="007927FD"/>
    <w:rsid w:val="00792C0F"/>
    <w:rsid w:val="007953DB"/>
    <w:rsid w:val="007A56AD"/>
    <w:rsid w:val="007B1137"/>
    <w:rsid w:val="007B200A"/>
    <w:rsid w:val="007B2330"/>
    <w:rsid w:val="007D0502"/>
    <w:rsid w:val="007D73D9"/>
    <w:rsid w:val="007F558A"/>
    <w:rsid w:val="0080366F"/>
    <w:rsid w:val="00805EAF"/>
    <w:rsid w:val="00811C11"/>
    <w:rsid w:val="00815CE6"/>
    <w:rsid w:val="00825B6C"/>
    <w:rsid w:val="00827C35"/>
    <w:rsid w:val="00830749"/>
    <w:rsid w:val="00837D6E"/>
    <w:rsid w:val="00846912"/>
    <w:rsid w:val="008533CF"/>
    <w:rsid w:val="00883CAF"/>
    <w:rsid w:val="00885717"/>
    <w:rsid w:val="0089170F"/>
    <w:rsid w:val="008A3EF0"/>
    <w:rsid w:val="008C6A87"/>
    <w:rsid w:val="008D5CD9"/>
    <w:rsid w:val="008E00B6"/>
    <w:rsid w:val="008F5810"/>
    <w:rsid w:val="008F74FA"/>
    <w:rsid w:val="00900E38"/>
    <w:rsid w:val="00906526"/>
    <w:rsid w:val="00910F31"/>
    <w:rsid w:val="0091304C"/>
    <w:rsid w:val="009336C8"/>
    <w:rsid w:val="00945D9A"/>
    <w:rsid w:val="00946742"/>
    <w:rsid w:val="0094730E"/>
    <w:rsid w:val="00950F56"/>
    <w:rsid w:val="00985069"/>
    <w:rsid w:val="00992D75"/>
    <w:rsid w:val="009A2576"/>
    <w:rsid w:val="009E1F0E"/>
    <w:rsid w:val="009E2E03"/>
    <w:rsid w:val="009F2671"/>
    <w:rsid w:val="009F2A3E"/>
    <w:rsid w:val="00A14A03"/>
    <w:rsid w:val="00A22BB0"/>
    <w:rsid w:val="00A31345"/>
    <w:rsid w:val="00A401AF"/>
    <w:rsid w:val="00A448A7"/>
    <w:rsid w:val="00A4763C"/>
    <w:rsid w:val="00A71808"/>
    <w:rsid w:val="00A83D33"/>
    <w:rsid w:val="00A96576"/>
    <w:rsid w:val="00AB55E1"/>
    <w:rsid w:val="00AB7E77"/>
    <w:rsid w:val="00AC678A"/>
    <w:rsid w:val="00AC7EBC"/>
    <w:rsid w:val="00AD74AC"/>
    <w:rsid w:val="00B031CA"/>
    <w:rsid w:val="00B14506"/>
    <w:rsid w:val="00B152DF"/>
    <w:rsid w:val="00B244A8"/>
    <w:rsid w:val="00B64CDF"/>
    <w:rsid w:val="00B774A9"/>
    <w:rsid w:val="00B81276"/>
    <w:rsid w:val="00B91658"/>
    <w:rsid w:val="00B97E6F"/>
    <w:rsid w:val="00BC373A"/>
    <w:rsid w:val="00BD2C28"/>
    <w:rsid w:val="00BD339A"/>
    <w:rsid w:val="00C03A79"/>
    <w:rsid w:val="00C04E57"/>
    <w:rsid w:val="00C10F6A"/>
    <w:rsid w:val="00C15F83"/>
    <w:rsid w:val="00C20BB5"/>
    <w:rsid w:val="00C27EC8"/>
    <w:rsid w:val="00C53212"/>
    <w:rsid w:val="00C60DAC"/>
    <w:rsid w:val="00C62488"/>
    <w:rsid w:val="00C73B5A"/>
    <w:rsid w:val="00C75A70"/>
    <w:rsid w:val="00C76C8B"/>
    <w:rsid w:val="00C77297"/>
    <w:rsid w:val="00C95025"/>
    <w:rsid w:val="00C97891"/>
    <w:rsid w:val="00CC32EB"/>
    <w:rsid w:val="00CF3CAB"/>
    <w:rsid w:val="00D0208B"/>
    <w:rsid w:val="00D16077"/>
    <w:rsid w:val="00D25DE2"/>
    <w:rsid w:val="00D304AB"/>
    <w:rsid w:val="00D31DE1"/>
    <w:rsid w:val="00D542A0"/>
    <w:rsid w:val="00D60EA3"/>
    <w:rsid w:val="00D846CE"/>
    <w:rsid w:val="00D85AB3"/>
    <w:rsid w:val="00D90D94"/>
    <w:rsid w:val="00D91D11"/>
    <w:rsid w:val="00D937AA"/>
    <w:rsid w:val="00DA1B79"/>
    <w:rsid w:val="00DB3489"/>
    <w:rsid w:val="00DC342E"/>
    <w:rsid w:val="00DC511B"/>
    <w:rsid w:val="00DD0093"/>
    <w:rsid w:val="00DE62E1"/>
    <w:rsid w:val="00DF77C0"/>
    <w:rsid w:val="00E11948"/>
    <w:rsid w:val="00E34CFB"/>
    <w:rsid w:val="00E505F5"/>
    <w:rsid w:val="00E64A26"/>
    <w:rsid w:val="00EA42A0"/>
    <w:rsid w:val="00EE1491"/>
    <w:rsid w:val="00EE37EC"/>
    <w:rsid w:val="00F0190C"/>
    <w:rsid w:val="00F01BD7"/>
    <w:rsid w:val="00F050E4"/>
    <w:rsid w:val="00F154EC"/>
    <w:rsid w:val="00F23915"/>
    <w:rsid w:val="00F31FCC"/>
    <w:rsid w:val="00F321F6"/>
    <w:rsid w:val="00F3239D"/>
    <w:rsid w:val="00F343D1"/>
    <w:rsid w:val="00F46B08"/>
    <w:rsid w:val="00F47A25"/>
    <w:rsid w:val="00F677CE"/>
    <w:rsid w:val="00FA0048"/>
    <w:rsid w:val="00FA034F"/>
    <w:rsid w:val="00FA36EB"/>
    <w:rsid w:val="00FA3DB0"/>
    <w:rsid w:val="00FA7E4F"/>
    <w:rsid w:val="00FB1D62"/>
    <w:rsid w:val="00FC19B9"/>
    <w:rsid w:val="00FC7243"/>
    <w:rsid w:val="00FD47A2"/>
    <w:rsid w:val="00FE0ADA"/>
    <w:rsid w:val="00FF1283"/>
    <w:rsid w:val="00FF499E"/>
    <w:rsid w:val="0128C18E"/>
    <w:rsid w:val="013FA5FB"/>
    <w:rsid w:val="02CDF9FA"/>
    <w:rsid w:val="032BC0FE"/>
    <w:rsid w:val="03918572"/>
    <w:rsid w:val="056BD10B"/>
    <w:rsid w:val="0636D53C"/>
    <w:rsid w:val="06C6382B"/>
    <w:rsid w:val="084B5305"/>
    <w:rsid w:val="0B7C6FC4"/>
    <w:rsid w:val="0C29BD39"/>
    <w:rsid w:val="0C5B41D0"/>
    <w:rsid w:val="0CC134C7"/>
    <w:rsid w:val="0E8E6F89"/>
    <w:rsid w:val="0FE5B227"/>
    <w:rsid w:val="122ABE50"/>
    <w:rsid w:val="125611C3"/>
    <w:rsid w:val="12759AB1"/>
    <w:rsid w:val="12A78577"/>
    <w:rsid w:val="12DD7DF0"/>
    <w:rsid w:val="132BA010"/>
    <w:rsid w:val="1381E19A"/>
    <w:rsid w:val="14823B98"/>
    <w:rsid w:val="14C4990F"/>
    <w:rsid w:val="15297E0D"/>
    <w:rsid w:val="1569DE0D"/>
    <w:rsid w:val="15F980B2"/>
    <w:rsid w:val="16CC99E8"/>
    <w:rsid w:val="17EF8CF7"/>
    <w:rsid w:val="190E00AE"/>
    <w:rsid w:val="1A01F396"/>
    <w:rsid w:val="1AE96465"/>
    <w:rsid w:val="1B4E2615"/>
    <w:rsid w:val="1C1CDFBE"/>
    <w:rsid w:val="1C74A2B5"/>
    <w:rsid w:val="1CA854CD"/>
    <w:rsid w:val="1DF49F3A"/>
    <w:rsid w:val="1E2D9F12"/>
    <w:rsid w:val="1E703F03"/>
    <w:rsid w:val="1E81B6C9"/>
    <w:rsid w:val="1FA1ED73"/>
    <w:rsid w:val="23AAEFE9"/>
    <w:rsid w:val="24EB303F"/>
    <w:rsid w:val="257E2D75"/>
    <w:rsid w:val="261CDAE4"/>
    <w:rsid w:val="27591BC5"/>
    <w:rsid w:val="27F710D1"/>
    <w:rsid w:val="28071D40"/>
    <w:rsid w:val="29F5E910"/>
    <w:rsid w:val="2AF8019B"/>
    <w:rsid w:val="2B0D0BE2"/>
    <w:rsid w:val="2B8DB6ED"/>
    <w:rsid w:val="2D24AB2C"/>
    <w:rsid w:val="2DEEEEAE"/>
    <w:rsid w:val="2E96EF11"/>
    <w:rsid w:val="2EDA5973"/>
    <w:rsid w:val="2F0B921C"/>
    <w:rsid w:val="2F733801"/>
    <w:rsid w:val="2F8D0850"/>
    <w:rsid w:val="31FF51B1"/>
    <w:rsid w:val="3225956D"/>
    <w:rsid w:val="322DABF0"/>
    <w:rsid w:val="3330D782"/>
    <w:rsid w:val="339E2035"/>
    <w:rsid w:val="34B10C83"/>
    <w:rsid w:val="35079DFF"/>
    <w:rsid w:val="3561D16D"/>
    <w:rsid w:val="3643CE77"/>
    <w:rsid w:val="37D30316"/>
    <w:rsid w:val="384D8706"/>
    <w:rsid w:val="38A20BAC"/>
    <w:rsid w:val="39CC1341"/>
    <w:rsid w:val="3D48A8F1"/>
    <w:rsid w:val="3E1CB50C"/>
    <w:rsid w:val="3E50F6A1"/>
    <w:rsid w:val="3E76BA7A"/>
    <w:rsid w:val="3F91CB40"/>
    <w:rsid w:val="41367B76"/>
    <w:rsid w:val="4209EBAC"/>
    <w:rsid w:val="42F4BA0C"/>
    <w:rsid w:val="43819762"/>
    <w:rsid w:val="456EAA82"/>
    <w:rsid w:val="45778D9E"/>
    <w:rsid w:val="45EC469E"/>
    <w:rsid w:val="46328F8F"/>
    <w:rsid w:val="47B6E1D4"/>
    <w:rsid w:val="48859F8D"/>
    <w:rsid w:val="4927D0A9"/>
    <w:rsid w:val="495E6A35"/>
    <w:rsid w:val="4BC5C333"/>
    <w:rsid w:val="4C13C812"/>
    <w:rsid w:val="4D53AF5F"/>
    <w:rsid w:val="4D5EDA4F"/>
    <w:rsid w:val="4ED4607B"/>
    <w:rsid w:val="4EE9CC8E"/>
    <w:rsid w:val="4FD294B6"/>
    <w:rsid w:val="4FDEC63F"/>
    <w:rsid w:val="507C8D0C"/>
    <w:rsid w:val="50F00FE2"/>
    <w:rsid w:val="524BDB6B"/>
    <w:rsid w:val="52642D98"/>
    <w:rsid w:val="52DA369A"/>
    <w:rsid w:val="536167A9"/>
    <w:rsid w:val="537C918A"/>
    <w:rsid w:val="53CFD863"/>
    <w:rsid w:val="545D6521"/>
    <w:rsid w:val="549EF780"/>
    <w:rsid w:val="54DA4DE9"/>
    <w:rsid w:val="55DC36A2"/>
    <w:rsid w:val="569A2373"/>
    <w:rsid w:val="572EE7CA"/>
    <w:rsid w:val="5742D64C"/>
    <w:rsid w:val="574327DF"/>
    <w:rsid w:val="57DA26C7"/>
    <w:rsid w:val="587FBC78"/>
    <w:rsid w:val="58ED068B"/>
    <w:rsid w:val="5A12475A"/>
    <w:rsid w:val="5B807105"/>
    <w:rsid w:val="5BA130EB"/>
    <w:rsid w:val="5CBBF994"/>
    <w:rsid w:val="5D404CA4"/>
    <w:rsid w:val="5F56C239"/>
    <w:rsid w:val="5FDAF535"/>
    <w:rsid w:val="5FF760F4"/>
    <w:rsid w:val="601CB212"/>
    <w:rsid w:val="610F3805"/>
    <w:rsid w:val="617064F5"/>
    <w:rsid w:val="62DA1F96"/>
    <w:rsid w:val="62E8DB17"/>
    <w:rsid w:val="62EC4061"/>
    <w:rsid w:val="63B2D6E3"/>
    <w:rsid w:val="63DFD431"/>
    <w:rsid w:val="643E6BF7"/>
    <w:rsid w:val="65FD7CE5"/>
    <w:rsid w:val="669A3693"/>
    <w:rsid w:val="6728BCA7"/>
    <w:rsid w:val="67E5BDD7"/>
    <w:rsid w:val="67ED518B"/>
    <w:rsid w:val="6828AF98"/>
    <w:rsid w:val="68959764"/>
    <w:rsid w:val="68BF8CC9"/>
    <w:rsid w:val="69B98E66"/>
    <w:rsid w:val="69C5E1EC"/>
    <w:rsid w:val="69D0BE3D"/>
    <w:rsid w:val="6A59EC65"/>
    <w:rsid w:val="6AD363AF"/>
    <w:rsid w:val="6B4D8CAA"/>
    <w:rsid w:val="6B56460A"/>
    <w:rsid w:val="6C10C325"/>
    <w:rsid w:val="6CDE2491"/>
    <w:rsid w:val="6CE0CEB4"/>
    <w:rsid w:val="6D27E17F"/>
    <w:rsid w:val="6D4F14AA"/>
    <w:rsid w:val="6E45F2F5"/>
    <w:rsid w:val="6EBE5278"/>
    <w:rsid w:val="6F02EEE2"/>
    <w:rsid w:val="7108D243"/>
    <w:rsid w:val="71C1438E"/>
    <w:rsid w:val="727DCEEA"/>
    <w:rsid w:val="72864F07"/>
    <w:rsid w:val="72AFAD1F"/>
    <w:rsid w:val="74F9FF95"/>
    <w:rsid w:val="750FB36B"/>
    <w:rsid w:val="75185FA5"/>
    <w:rsid w:val="766DCA0D"/>
    <w:rsid w:val="76797BE4"/>
    <w:rsid w:val="7726B90C"/>
    <w:rsid w:val="772D460C"/>
    <w:rsid w:val="781E9670"/>
    <w:rsid w:val="79359C4D"/>
    <w:rsid w:val="7990EF0B"/>
    <w:rsid w:val="79F3FE69"/>
    <w:rsid w:val="7A74BDFC"/>
    <w:rsid w:val="7AFB500E"/>
    <w:rsid w:val="7C57E2A9"/>
    <w:rsid w:val="7D9F1E71"/>
    <w:rsid w:val="7EA5BECF"/>
    <w:rsid w:val="7FA752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906526"/>
    <w:pPr>
      <w:spacing w:before="107" w:after="0" w:line="240" w:lineRule="auto"/>
    </w:pPr>
    <w:rPr>
      <w:rFonts w:ascii=".AppleSystemUIFont" w:eastAsiaTheme="minorEastAsia" w:hAnsi=".AppleSystemUIFont" w:cs="Times New Roman"/>
      <w:color w:val="E0E0E0"/>
      <w:kern w:val="0"/>
      <w:sz w:val="26"/>
      <w:szCs w:val="26"/>
      <w:lang w:val="en-001"/>
      <w14:ligatures w14:val="none"/>
    </w:rPr>
  </w:style>
  <w:style w:type="paragraph" w:customStyle="1" w:styleId="p2">
    <w:name w:val="p2"/>
    <w:basedOn w:val="Normal"/>
    <w:rsid w:val="00906526"/>
    <w:pPr>
      <w:spacing w:before="200" w:after="0" w:line="240" w:lineRule="auto"/>
    </w:pPr>
    <w:rPr>
      <w:rFonts w:ascii=".AppleSystemUIFont" w:eastAsiaTheme="minorEastAsia" w:hAnsi=".AppleSystemUIFont" w:cs="Times New Roman"/>
      <w:color w:val="E0E0E0"/>
      <w:kern w:val="0"/>
      <w:sz w:val="26"/>
      <w:szCs w:val="26"/>
      <w:lang w:val="en-001"/>
      <w14:ligatures w14:val="none"/>
    </w:rPr>
  </w:style>
  <w:style w:type="character" w:customStyle="1" w:styleId="s1">
    <w:name w:val="s1"/>
    <w:basedOn w:val="DefaultParagraphFont"/>
    <w:rsid w:val="00906526"/>
    <w:rPr>
      <w:rFonts w:ascii=".SFUI-Regular" w:hAnsi=".SFUI-Regular" w:hint="default"/>
      <w:b w:val="0"/>
      <w:bCs w:val="0"/>
      <w:i w:val="0"/>
      <w:iCs w:val="0"/>
      <w:sz w:val="26"/>
      <w:szCs w:val="26"/>
    </w:rPr>
  </w:style>
  <w:style w:type="character" w:customStyle="1" w:styleId="s2">
    <w:name w:val="s2"/>
    <w:basedOn w:val="DefaultParagraphFont"/>
    <w:rsid w:val="00A4763C"/>
    <w:rPr>
      <w:rFonts w:ascii=".SFUI-Regular" w:hAnsi=".SFUI-Regular"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1839</Words>
  <Characters>10484</Characters>
  <Application>Microsoft Office Word</Application>
  <DocSecurity>0</DocSecurity>
  <Lines>87</Lines>
  <Paragraphs>24</Paragraphs>
  <ScaleCrop>false</ScaleCrop>
  <Company/>
  <LinksUpToDate>false</LinksUpToDate>
  <CharactersWithSpaces>12299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Seba Bujor (2519445)</cp:lastModifiedBy>
  <cp:revision>2</cp:revision>
  <cp:lastPrinted>2025-08-13T10:56:00Z</cp:lastPrinted>
  <dcterms:created xsi:type="dcterms:W3CDTF">2026-07-19T17:49:00Z</dcterms:created>
  <dcterms:modified xsi:type="dcterms:W3CDTF">2026-07-19T17:49:00Z</dcterms:modified>
</cp:coreProperties>
</file>