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866530933"/>
        <w:docPartObj>
          <w:docPartGallery w:val="Cover Pages"/>
          <w:docPartUnique/>
        </w:docPartObj>
      </w:sdtPr>
      <w:sdtContent>
        <w:p w14:paraId="19FDE5F6" w14:textId="71690D37" w:rsidR="00BF77B7" w:rsidRDefault="00BF77B7">
          <w:pPr>
            <w:pStyle w:val="NoSpacing"/>
          </w:pPr>
          <w:r>
            <w:rPr>
              <w:noProof/>
            </w:rPr>
            <mc:AlternateContent>
              <mc:Choice Requires="wpg">
                <w:drawing>
                  <wp:anchor distT="0" distB="0" distL="114300" distR="114300" simplePos="0" relativeHeight="250974208" behindDoc="1" locked="0" layoutInCell="1" allowOverlap="1" wp14:anchorId="3C6BBC99" wp14:editId="0C2F163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4-27T00:00:00Z">
                                      <w:dateFormat w:val="M/d/yyyy"/>
                                      <w:lid w:val="en-US"/>
                                      <w:storeMappedDataAs w:val="dateTime"/>
                                      <w:calendar w:val="gregorian"/>
                                    </w:date>
                                  </w:sdtPr>
                                  <w:sdtContent>
                                    <w:p w14:paraId="184EBF95" w14:textId="16E02D47" w:rsidR="002E7815" w:rsidRDefault="002E7815">
                                      <w:pPr>
                                        <w:pStyle w:val="NoSpacing"/>
                                        <w:jc w:val="right"/>
                                        <w:rPr>
                                          <w:color w:val="FFFFFF" w:themeColor="background1"/>
                                          <w:sz w:val="28"/>
                                          <w:szCs w:val="28"/>
                                        </w:rPr>
                                      </w:pPr>
                                      <w:r>
                                        <w:rPr>
                                          <w:color w:val="FFFFFF" w:themeColor="background1"/>
                                          <w:sz w:val="28"/>
                                          <w:szCs w:val="28"/>
                                        </w:rPr>
                                        <w:t>4/27/2020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C6BBC99" id="Group 2" o:spid="_x0000_s1026" style="position:absolute;margin-left:0;margin-top:0;width:172.8pt;height:718.55pt;z-index:-25234227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S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&#13;&#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&#13;&#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4-27T00:00:00Z">
                                <w:dateFormat w:val="M/d/yyyy"/>
                                <w:lid w:val="en-US"/>
                                <w:storeMappedDataAs w:val="dateTime"/>
                                <w:calendar w:val="gregorian"/>
                              </w:date>
                            </w:sdtPr>
                            <w:sdtContent>
                              <w:p w14:paraId="184EBF95" w14:textId="16E02D47" w:rsidR="002E7815" w:rsidRDefault="002E7815">
                                <w:pPr>
                                  <w:pStyle w:val="NoSpacing"/>
                                  <w:jc w:val="right"/>
                                  <w:rPr>
                                    <w:color w:val="FFFFFF" w:themeColor="background1"/>
                                    <w:sz w:val="28"/>
                                    <w:szCs w:val="28"/>
                                  </w:rPr>
                                </w:pPr>
                                <w:r>
                                  <w:rPr>
                                    <w:color w:val="FFFFFF" w:themeColor="background1"/>
                                    <w:sz w:val="28"/>
                                    <w:szCs w:val="28"/>
                                  </w:rPr>
                                  <w:t>4/27/2020</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0980352" behindDoc="0" locked="0" layoutInCell="1" allowOverlap="1" wp14:anchorId="05734320" wp14:editId="31E2D6A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B619E0" w14:textId="59C966E9" w:rsidR="002E7815" w:rsidRDefault="002E7815">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F81BD" w:themeColor="accent1"/>
                                        <w:sz w:val="26"/>
                                        <w:szCs w:val="26"/>
                                      </w:rPr>
                                      <w:t>Mbemba Jammeh</w:t>
                                    </w:r>
                                  </w:sdtContent>
                                </w:sdt>
                              </w:p>
                              <w:p w14:paraId="7F0BA1A1" w14:textId="6774B48A" w:rsidR="002E7815" w:rsidRDefault="002E781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Pr="00BF77B7">
                                      <w:rPr>
                                        <w:caps/>
                                        <w:color w:val="595959" w:themeColor="text1" w:themeTint="A6"/>
                                        <w:sz w:val="20"/>
                                        <w:szCs w:val="20"/>
                                      </w:rPr>
                                      <w:t>M4X02197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5734320" id="_x0000_t202" coordsize="21600,21600" o:spt="202" path="m,l,21600r21600,l21600,xe">
                    <v:stroke joinstyle="miter"/>
                    <v:path gradientshapeok="t" o:connecttype="rect"/>
                  </v:shapetype>
                  <v:shape id="Text Box 32" o:spid="_x0000_s1055" type="#_x0000_t202" style="position:absolute;margin-left:0;margin-top:0;width:4in;height:28.8pt;z-index:25098035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" filled="f" stroked="f" strokeweight=".5pt">
                    <v:textbox style="mso-fit-shape-to-text:t" inset="0,0,0,0">
                      <w:txbxContent>
                        <w:p w14:paraId="62B619E0" w14:textId="59C966E9" w:rsidR="002E7815" w:rsidRDefault="002E7815">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F81BD" w:themeColor="accent1"/>
                                  <w:sz w:val="26"/>
                                  <w:szCs w:val="26"/>
                                </w:rPr>
                                <w:t>Mbemba Jammeh</w:t>
                              </w:r>
                            </w:sdtContent>
                          </w:sdt>
                        </w:p>
                        <w:p w14:paraId="7F0BA1A1" w14:textId="6774B48A" w:rsidR="002E7815" w:rsidRDefault="002E781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Pr="00BF77B7">
                                <w:rPr>
                                  <w:caps/>
                                  <w:color w:val="595959" w:themeColor="text1" w:themeTint="A6"/>
                                  <w:sz w:val="20"/>
                                  <w:szCs w:val="20"/>
                                </w:rPr>
                                <w:t>M4X02197</w:t>
                              </w:r>
                            </w:sdtContent>
                          </w:sdt>
                        </w:p>
                      </w:txbxContent>
                    </v:textbox>
                    <w10:wrap anchorx="page" anchory="page"/>
                  </v:shape>
                </w:pict>
              </mc:Fallback>
            </mc:AlternateContent>
          </w:r>
          <w:r>
            <w:rPr>
              <w:noProof/>
            </w:rPr>
            <mc:AlternateContent>
              <mc:Choice Requires="wps">
                <w:drawing>
                  <wp:anchor distT="0" distB="0" distL="114300" distR="114300" simplePos="0" relativeHeight="250977280" behindDoc="0" locked="0" layoutInCell="1" allowOverlap="1" wp14:anchorId="66509436" wp14:editId="3C52BE8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3A4E4A" w14:textId="72811F16" w:rsidR="002E7815" w:rsidRDefault="002E7815" w:rsidP="00BF77B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Electronic Ignition &amp; Fuel Injection Systems</w:t>
                                    </w:r>
                                  </w:sdtContent>
                                </w:sdt>
                              </w:p>
                              <w:p w14:paraId="4DDA6F2F" w14:textId="2B8EDB9C" w:rsidR="002E7815" w:rsidRDefault="002E781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BF77B7">
                                      <w:rPr>
                                        <w:color w:val="404040" w:themeColor="text1" w:themeTint="BF"/>
                                        <w:sz w:val="36"/>
                                        <w:szCs w:val="36"/>
                                      </w:rPr>
                                      <w:t>A Gibson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6509436" id="Text Box 1" o:spid="_x0000_s1056" type="#_x0000_t202" style="position:absolute;margin-left:0;margin-top:0;width:4in;height:84.25pt;z-index:25097728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" filled="f" stroked="f" strokeweight=".5pt">
                    <v:textbox style="mso-fit-shape-to-text:t" inset="0,0,0,0">
                      <w:txbxContent>
                        <w:p w14:paraId="6E3A4E4A" w14:textId="72811F16" w:rsidR="002E7815" w:rsidRDefault="002E7815" w:rsidP="00BF77B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Electronic Ignition &amp; Fuel Injection Systems</w:t>
                              </w:r>
                            </w:sdtContent>
                          </w:sdt>
                        </w:p>
                        <w:p w14:paraId="4DDA6F2F" w14:textId="2B8EDB9C" w:rsidR="002E7815" w:rsidRDefault="002E781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BF77B7">
                                <w:rPr>
                                  <w:color w:val="404040" w:themeColor="text1" w:themeTint="BF"/>
                                  <w:sz w:val="36"/>
                                  <w:szCs w:val="36"/>
                                </w:rPr>
                                <w:t>A Gibson</w:t>
                              </w:r>
                            </w:sdtContent>
                          </w:sdt>
                        </w:p>
                      </w:txbxContent>
                    </v:textbox>
                    <w10:wrap anchorx="page" anchory="page"/>
                  </v:shape>
                </w:pict>
              </mc:Fallback>
            </mc:AlternateContent>
          </w:r>
        </w:p>
        <w:p w14:paraId="450875C8" w14:textId="77777777" w:rsidR="00585D27" w:rsidRDefault="00BF77B7">
          <w:r>
            <w:br w:type="page"/>
          </w:r>
        </w:p>
        <w:p w14:paraId="10974F8E" w14:textId="6F14E2B1" w:rsidR="00585D27" w:rsidRDefault="0011657D" w:rsidP="0011657D">
          <w:pPr>
            <w:pStyle w:val="Heading1"/>
          </w:pPr>
          <w:bookmarkStart w:id="0" w:name="_Toc38853968"/>
          <w:r>
            <w:lastRenderedPageBreak/>
            <w:t>Abstract</w:t>
          </w:r>
          <w:bookmarkEnd w:id="0"/>
          <w:r>
            <w:t xml:space="preserve"> </w:t>
          </w:r>
        </w:p>
        <w:p w14:paraId="30225DF7" w14:textId="77777777" w:rsidR="00585D27" w:rsidRDefault="00585D27"/>
        <w:p w14:paraId="7041BA3E" w14:textId="11B3727F" w:rsidR="00585D27" w:rsidRDefault="006465E7">
          <w:r>
            <w:t>The purpose of this report is to have an understanding on fuel and injection and look into a more in depth way by doing research and reading books on how the systems works and operate to get basic knowledge and also doing research into how to use a schematic diagram.</w:t>
          </w:r>
        </w:p>
        <w:p w14:paraId="2EF736AB" w14:textId="77777777" w:rsidR="00585D27" w:rsidRDefault="00585D27"/>
        <w:p w14:paraId="56A3DD61" w14:textId="77777777" w:rsidR="00585D27" w:rsidRDefault="00585D27"/>
        <w:p w14:paraId="6C2C82E7" w14:textId="77777777" w:rsidR="00585D27" w:rsidRDefault="00585D27"/>
        <w:p w14:paraId="562E0A0A" w14:textId="77777777" w:rsidR="00585D27" w:rsidRDefault="00585D27"/>
        <w:p w14:paraId="2F01CEE6" w14:textId="77777777" w:rsidR="00585D27" w:rsidRDefault="00585D27"/>
        <w:p w14:paraId="6FE1AA39" w14:textId="77777777" w:rsidR="00585D27" w:rsidRDefault="00585D27"/>
        <w:p w14:paraId="6D46575B" w14:textId="77777777" w:rsidR="00585D27" w:rsidRDefault="00585D27"/>
        <w:p w14:paraId="0774AFD1" w14:textId="77777777" w:rsidR="00585D27" w:rsidRDefault="00585D27"/>
        <w:p w14:paraId="1538071E" w14:textId="77777777" w:rsidR="00585D27" w:rsidRDefault="00585D27"/>
        <w:p w14:paraId="3D4239CC" w14:textId="77777777" w:rsidR="00585D27" w:rsidRDefault="00585D27"/>
        <w:p w14:paraId="6F32045A" w14:textId="77777777" w:rsidR="00585D27" w:rsidRDefault="00585D27"/>
        <w:p w14:paraId="19445B2B" w14:textId="77777777" w:rsidR="00585D27" w:rsidRDefault="00585D27"/>
        <w:p w14:paraId="7ED2CCEB" w14:textId="77777777" w:rsidR="00585D27" w:rsidRDefault="00585D27"/>
        <w:p w14:paraId="0B65065C" w14:textId="77777777" w:rsidR="00585D27" w:rsidRDefault="00585D27"/>
        <w:p w14:paraId="65D8F57F" w14:textId="77777777" w:rsidR="00585D27" w:rsidRDefault="00585D27"/>
        <w:p w14:paraId="25CFE429" w14:textId="77777777" w:rsidR="00585D27" w:rsidRDefault="00585D27"/>
        <w:p w14:paraId="05C7FC38" w14:textId="77777777" w:rsidR="00585D27" w:rsidRDefault="00585D27"/>
        <w:p w14:paraId="4889A75B" w14:textId="77777777" w:rsidR="00585D27" w:rsidRDefault="00585D27"/>
        <w:p w14:paraId="0DF786DA" w14:textId="77777777" w:rsidR="00585D27" w:rsidRDefault="00585D27"/>
        <w:p w14:paraId="687C95E4" w14:textId="77777777" w:rsidR="00585D27" w:rsidRDefault="00585D27"/>
        <w:p w14:paraId="298A2A69" w14:textId="77777777" w:rsidR="00585D27" w:rsidRDefault="00585D27"/>
        <w:p w14:paraId="22502859" w14:textId="77777777" w:rsidR="00585D27" w:rsidRDefault="00585D27"/>
        <w:p w14:paraId="4AEF5B85" w14:textId="77777777" w:rsidR="00585D27" w:rsidRDefault="00585D27"/>
        <w:p w14:paraId="54AA4A35" w14:textId="77777777" w:rsidR="00585D27" w:rsidRDefault="00585D27"/>
        <w:p w14:paraId="7ED27C60" w14:textId="21585464" w:rsidR="00BF77B7" w:rsidRDefault="002E7815"/>
      </w:sdtContent>
    </w:sdt>
    <w:sdt>
      <w:sdtPr>
        <w:rPr>
          <w:rFonts w:asciiTheme="minorHAnsi" w:eastAsiaTheme="minorHAnsi" w:hAnsiTheme="minorHAnsi" w:cstheme="minorBidi"/>
          <w:color w:val="auto"/>
          <w:sz w:val="22"/>
          <w:szCs w:val="22"/>
          <w:lang w:val="en-GB"/>
        </w:rPr>
        <w:id w:val="1026840745"/>
        <w:docPartObj>
          <w:docPartGallery w:val="Table of Contents"/>
          <w:docPartUnique/>
        </w:docPartObj>
      </w:sdtPr>
      <w:sdtEndPr>
        <w:rPr>
          <w:b/>
          <w:bCs/>
          <w:noProof/>
        </w:rPr>
      </w:sdtEndPr>
      <w:sdtContent>
        <w:p w14:paraId="2B9D9633" w14:textId="100EB0A0" w:rsidR="005969CF" w:rsidRDefault="005969CF">
          <w:pPr>
            <w:pStyle w:val="TOCHeading"/>
          </w:pPr>
          <w:r>
            <w:t>Contents</w:t>
          </w:r>
        </w:p>
        <w:p w14:paraId="6C52D187" w14:textId="59B113B0" w:rsidR="00BD60AE" w:rsidRDefault="005969C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853968" w:history="1">
            <w:r w:rsidR="00BD60AE" w:rsidRPr="00017C26">
              <w:rPr>
                <w:rStyle w:val="Hyperlink"/>
                <w:noProof/>
              </w:rPr>
              <w:t>Abstract</w:t>
            </w:r>
            <w:r w:rsidR="00BD60AE">
              <w:rPr>
                <w:noProof/>
                <w:webHidden/>
              </w:rPr>
              <w:tab/>
            </w:r>
            <w:r w:rsidR="00BD60AE">
              <w:rPr>
                <w:noProof/>
                <w:webHidden/>
              </w:rPr>
              <w:fldChar w:fldCharType="begin"/>
            </w:r>
            <w:r w:rsidR="00BD60AE">
              <w:rPr>
                <w:noProof/>
                <w:webHidden/>
              </w:rPr>
              <w:instrText xml:space="preserve"> PAGEREF _Toc38853968 \h </w:instrText>
            </w:r>
            <w:r w:rsidR="00BD60AE">
              <w:rPr>
                <w:noProof/>
                <w:webHidden/>
              </w:rPr>
            </w:r>
            <w:r w:rsidR="00BD60AE">
              <w:rPr>
                <w:noProof/>
                <w:webHidden/>
              </w:rPr>
              <w:fldChar w:fldCharType="separate"/>
            </w:r>
            <w:r w:rsidR="00BD60AE">
              <w:rPr>
                <w:noProof/>
                <w:webHidden/>
              </w:rPr>
              <w:t>1</w:t>
            </w:r>
            <w:r w:rsidR="00BD60AE">
              <w:rPr>
                <w:noProof/>
                <w:webHidden/>
              </w:rPr>
              <w:fldChar w:fldCharType="end"/>
            </w:r>
          </w:hyperlink>
        </w:p>
        <w:p w14:paraId="403D228D" w14:textId="28864292" w:rsidR="00BD60AE" w:rsidRDefault="002E7815">
          <w:pPr>
            <w:pStyle w:val="TOC1"/>
            <w:tabs>
              <w:tab w:val="right" w:leader="dot" w:pos="9016"/>
            </w:tabs>
            <w:rPr>
              <w:rFonts w:eastAsiaTheme="minorEastAsia"/>
              <w:noProof/>
              <w:lang w:eastAsia="en-GB"/>
            </w:rPr>
          </w:pPr>
          <w:hyperlink w:anchor="_Toc38853969" w:history="1">
            <w:r w:rsidR="00BD60AE" w:rsidRPr="00017C26">
              <w:rPr>
                <w:rStyle w:val="Hyperlink"/>
                <w:noProof/>
              </w:rPr>
              <w:t>Introduction</w:t>
            </w:r>
            <w:r w:rsidR="00BD60AE">
              <w:rPr>
                <w:noProof/>
                <w:webHidden/>
              </w:rPr>
              <w:tab/>
            </w:r>
            <w:r w:rsidR="00BD60AE">
              <w:rPr>
                <w:noProof/>
                <w:webHidden/>
              </w:rPr>
              <w:fldChar w:fldCharType="begin"/>
            </w:r>
            <w:r w:rsidR="00BD60AE">
              <w:rPr>
                <w:noProof/>
                <w:webHidden/>
              </w:rPr>
              <w:instrText xml:space="preserve"> PAGEREF _Toc38853969 \h </w:instrText>
            </w:r>
            <w:r w:rsidR="00BD60AE">
              <w:rPr>
                <w:noProof/>
                <w:webHidden/>
              </w:rPr>
            </w:r>
            <w:r w:rsidR="00BD60AE">
              <w:rPr>
                <w:noProof/>
                <w:webHidden/>
              </w:rPr>
              <w:fldChar w:fldCharType="separate"/>
            </w:r>
            <w:r w:rsidR="00BD60AE">
              <w:rPr>
                <w:noProof/>
                <w:webHidden/>
              </w:rPr>
              <w:t>3</w:t>
            </w:r>
            <w:r w:rsidR="00BD60AE">
              <w:rPr>
                <w:noProof/>
                <w:webHidden/>
              </w:rPr>
              <w:fldChar w:fldCharType="end"/>
            </w:r>
          </w:hyperlink>
        </w:p>
        <w:p w14:paraId="04635477" w14:textId="635890DA" w:rsidR="00BD60AE" w:rsidRDefault="002E7815">
          <w:pPr>
            <w:pStyle w:val="TOC1"/>
            <w:tabs>
              <w:tab w:val="right" w:leader="dot" w:pos="9016"/>
            </w:tabs>
            <w:rPr>
              <w:rFonts w:eastAsiaTheme="minorEastAsia"/>
              <w:noProof/>
              <w:lang w:eastAsia="en-GB"/>
            </w:rPr>
          </w:pPr>
          <w:hyperlink w:anchor="_Toc38853970" w:history="1">
            <w:r w:rsidR="00BD60AE" w:rsidRPr="00017C26">
              <w:rPr>
                <w:rStyle w:val="Hyperlink"/>
                <w:noProof/>
              </w:rPr>
              <w:t>Literature Review/Background/Research</w:t>
            </w:r>
            <w:r w:rsidR="00BD60AE">
              <w:rPr>
                <w:noProof/>
                <w:webHidden/>
              </w:rPr>
              <w:tab/>
            </w:r>
            <w:r w:rsidR="00BD60AE">
              <w:rPr>
                <w:noProof/>
                <w:webHidden/>
              </w:rPr>
              <w:fldChar w:fldCharType="begin"/>
            </w:r>
            <w:r w:rsidR="00BD60AE">
              <w:rPr>
                <w:noProof/>
                <w:webHidden/>
              </w:rPr>
              <w:instrText xml:space="preserve"> PAGEREF _Toc38853970 \h </w:instrText>
            </w:r>
            <w:r w:rsidR="00BD60AE">
              <w:rPr>
                <w:noProof/>
                <w:webHidden/>
              </w:rPr>
            </w:r>
            <w:r w:rsidR="00BD60AE">
              <w:rPr>
                <w:noProof/>
                <w:webHidden/>
              </w:rPr>
              <w:fldChar w:fldCharType="separate"/>
            </w:r>
            <w:r w:rsidR="00BD60AE">
              <w:rPr>
                <w:noProof/>
                <w:webHidden/>
              </w:rPr>
              <w:t>4</w:t>
            </w:r>
            <w:r w:rsidR="00BD60AE">
              <w:rPr>
                <w:noProof/>
                <w:webHidden/>
              </w:rPr>
              <w:fldChar w:fldCharType="end"/>
            </w:r>
          </w:hyperlink>
        </w:p>
        <w:p w14:paraId="71AC1984" w14:textId="4ABBE681" w:rsidR="00BD60AE" w:rsidRDefault="002E7815">
          <w:pPr>
            <w:pStyle w:val="TOC1"/>
            <w:tabs>
              <w:tab w:val="right" w:leader="dot" w:pos="9016"/>
            </w:tabs>
            <w:rPr>
              <w:rFonts w:eastAsiaTheme="minorEastAsia"/>
              <w:noProof/>
              <w:lang w:eastAsia="en-GB"/>
            </w:rPr>
          </w:pPr>
          <w:hyperlink w:anchor="_Toc38853971" w:history="1">
            <w:r w:rsidR="00BD60AE" w:rsidRPr="00017C26">
              <w:rPr>
                <w:rStyle w:val="Hyperlink"/>
                <w:noProof/>
              </w:rPr>
              <w:t>Methodology Motronic Engine</w:t>
            </w:r>
            <w:r w:rsidR="00BD60AE">
              <w:rPr>
                <w:noProof/>
                <w:webHidden/>
              </w:rPr>
              <w:tab/>
            </w:r>
            <w:r w:rsidR="00BD60AE">
              <w:rPr>
                <w:noProof/>
                <w:webHidden/>
              </w:rPr>
              <w:fldChar w:fldCharType="begin"/>
            </w:r>
            <w:r w:rsidR="00BD60AE">
              <w:rPr>
                <w:noProof/>
                <w:webHidden/>
              </w:rPr>
              <w:instrText xml:space="preserve"> PAGEREF _Toc38853971 \h </w:instrText>
            </w:r>
            <w:r w:rsidR="00BD60AE">
              <w:rPr>
                <w:noProof/>
                <w:webHidden/>
              </w:rPr>
            </w:r>
            <w:r w:rsidR="00BD60AE">
              <w:rPr>
                <w:noProof/>
                <w:webHidden/>
              </w:rPr>
              <w:fldChar w:fldCharType="separate"/>
            </w:r>
            <w:r w:rsidR="00BD60AE">
              <w:rPr>
                <w:noProof/>
                <w:webHidden/>
              </w:rPr>
              <w:t>5</w:t>
            </w:r>
            <w:r w:rsidR="00BD60AE">
              <w:rPr>
                <w:noProof/>
                <w:webHidden/>
              </w:rPr>
              <w:fldChar w:fldCharType="end"/>
            </w:r>
          </w:hyperlink>
        </w:p>
        <w:p w14:paraId="725BD74F" w14:textId="73B9CEDF" w:rsidR="00BD60AE" w:rsidRDefault="002E7815">
          <w:pPr>
            <w:pStyle w:val="TOC1"/>
            <w:tabs>
              <w:tab w:val="right" w:leader="dot" w:pos="9016"/>
            </w:tabs>
            <w:rPr>
              <w:rFonts w:eastAsiaTheme="minorEastAsia"/>
              <w:noProof/>
              <w:lang w:eastAsia="en-GB"/>
            </w:rPr>
          </w:pPr>
          <w:hyperlink w:anchor="_Toc38853972" w:history="1">
            <w:r w:rsidR="00BD60AE" w:rsidRPr="00017C26">
              <w:rPr>
                <w:rStyle w:val="Hyperlink"/>
                <w:noProof/>
              </w:rPr>
              <w:t>Methodology 2nd LE3 Engine</w:t>
            </w:r>
            <w:r w:rsidR="00BD60AE">
              <w:rPr>
                <w:noProof/>
                <w:webHidden/>
              </w:rPr>
              <w:tab/>
            </w:r>
            <w:r w:rsidR="00BD60AE">
              <w:rPr>
                <w:noProof/>
                <w:webHidden/>
              </w:rPr>
              <w:fldChar w:fldCharType="begin"/>
            </w:r>
            <w:r w:rsidR="00BD60AE">
              <w:rPr>
                <w:noProof/>
                <w:webHidden/>
              </w:rPr>
              <w:instrText xml:space="preserve"> PAGEREF _Toc38853972 \h </w:instrText>
            </w:r>
            <w:r w:rsidR="00BD60AE">
              <w:rPr>
                <w:noProof/>
                <w:webHidden/>
              </w:rPr>
            </w:r>
            <w:r w:rsidR="00BD60AE">
              <w:rPr>
                <w:noProof/>
                <w:webHidden/>
              </w:rPr>
              <w:fldChar w:fldCharType="separate"/>
            </w:r>
            <w:r w:rsidR="00BD60AE">
              <w:rPr>
                <w:noProof/>
                <w:webHidden/>
              </w:rPr>
              <w:t>6</w:t>
            </w:r>
            <w:r w:rsidR="00BD60AE">
              <w:rPr>
                <w:noProof/>
                <w:webHidden/>
              </w:rPr>
              <w:fldChar w:fldCharType="end"/>
            </w:r>
          </w:hyperlink>
        </w:p>
        <w:p w14:paraId="485FE35E" w14:textId="346C65C5" w:rsidR="00BD60AE" w:rsidRDefault="002E7815">
          <w:pPr>
            <w:pStyle w:val="TOC1"/>
            <w:tabs>
              <w:tab w:val="right" w:leader="dot" w:pos="9016"/>
            </w:tabs>
            <w:rPr>
              <w:rFonts w:eastAsiaTheme="minorEastAsia"/>
              <w:noProof/>
              <w:lang w:eastAsia="en-GB"/>
            </w:rPr>
          </w:pPr>
          <w:hyperlink w:anchor="_Toc38853973" w:history="1">
            <w:r w:rsidR="00BD60AE" w:rsidRPr="00017C26">
              <w:rPr>
                <w:rStyle w:val="Hyperlink"/>
                <w:noProof/>
              </w:rPr>
              <w:t>Results-LE3</w:t>
            </w:r>
            <w:r w:rsidR="00BD60AE">
              <w:rPr>
                <w:noProof/>
                <w:webHidden/>
              </w:rPr>
              <w:tab/>
            </w:r>
            <w:r w:rsidR="00BD60AE">
              <w:rPr>
                <w:noProof/>
                <w:webHidden/>
              </w:rPr>
              <w:fldChar w:fldCharType="begin"/>
            </w:r>
            <w:r w:rsidR="00BD60AE">
              <w:rPr>
                <w:noProof/>
                <w:webHidden/>
              </w:rPr>
              <w:instrText xml:space="preserve"> PAGEREF _Toc38853973 \h </w:instrText>
            </w:r>
            <w:r w:rsidR="00BD60AE">
              <w:rPr>
                <w:noProof/>
                <w:webHidden/>
              </w:rPr>
            </w:r>
            <w:r w:rsidR="00BD60AE">
              <w:rPr>
                <w:noProof/>
                <w:webHidden/>
              </w:rPr>
              <w:fldChar w:fldCharType="separate"/>
            </w:r>
            <w:r w:rsidR="00BD60AE">
              <w:rPr>
                <w:noProof/>
                <w:webHidden/>
              </w:rPr>
              <w:t>10</w:t>
            </w:r>
            <w:r w:rsidR="00BD60AE">
              <w:rPr>
                <w:noProof/>
                <w:webHidden/>
              </w:rPr>
              <w:fldChar w:fldCharType="end"/>
            </w:r>
          </w:hyperlink>
        </w:p>
        <w:p w14:paraId="21A255C2" w14:textId="1AF582E3" w:rsidR="00BD60AE" w:rsidRDefault="002E7815">
          <w:pPr>
            <w:pStyle w:val="TOC1"/>
            <w:tabs>
              <w:tab w:val="right" w:leader="dot" w:pos="9016"/>
            </w:tabs>
            <w:rPr>
              <w:rFonts w:eastAsiaTheme="minorEastAsia"/>
              <w:noProof/>
              <w:lang w:eastAsia="en-GB"/>
            </w:rPr>
          </w:pPr>
          <w:hyperlink w:anchor="_Toc38853974" w:history="1">
            <w:r w:rsidR="00BD60AE" w:rsidRPr="00017C26">
              <w:rPr>
                <w:rStyle w:val="Hyperlink"/>
                <w:noProof/>
              </w:rPr>
              <w:t>Results Motronic</w:t>
            </w:r>
            <w:r w:rsidR="00BD60AE">
              <w:rPr>
                <w:noProof/>
                <w:webHidden/>
              </w:rPr>
              <w:tab/>
            </w:r>
            <w:r w:rsidR="00BD60AE">
              <w:rPr>
                <w:noProof/>
                <w:webHidden/>
              </w:rPr>
              <w:fldChar w:fldCharType="begin"/>
            </w:r>
            <w:r w:rsidR="00BD60AE">
              <w:rPr>
                <w:noProof/>
                <w:webHidden/>
              </w:rPr>
              <w:instrText xml:space="preserve"> PAGEREF _Toc38853974 \h </w:instrText>
            </w:r>
            <w:r w:rsidR="00BD60AE">
              <w:rPr>
                <w:noProof/>
                <w:webHidden/>
              </w:rPr>
            </w:r>
            <w:r w:rsidR="00BD60AE">
              <w:rPr>
                <w:noProof/>
                <w:webHidden/>
              </w:rPr>
              <w:fldChar w:fldCharType="separate"/>
            </w:r>
            <w:r w:rsidR="00BD60AE">
              <w:rPr>
                <w:noProof/>
                <w:webHidden/>
              </w:rPr>
              <w:t>11</w:t>
            </w:r>
            <w:r w:rsidR="00BD60AE">
              <w:rPr>
                <w:noProof/>
                <w:webHidden/>
              </w:rPr>
              <w:fldChar w:fldCharType="end"/>
            </w:r>
          </w:hyperlink>
        </w:p>
        <w:p w14:paraId="6BC0A753" w14:textId="1F9B7BAC" w:rsidR="00BD60AE" w:rsidRDefault="002E7815">
          <w:pPr>
            <w:pStyle w:val="TOC1"/>
            <w:tabs>
              <w:tab w:val="right" w:leader="dot" w:pos="9016"/>
            </w:tabs>
            <w:rPr>
              <w:rFonts w:eastAsiaTheme="minorEastAsia"/>
              <w:noProof/>
              <w:lang w:eastAsia="en-GB"/>
            </w:rPr>
          </w:pPr>
          <w:hyperlink w:anchor="_Toc38853975" w:history="1">
            <w:r w:rsidR="00BD60AE" w:rsidRPr="00017C26">
              <w:rPr>
                <w:rStyle w:val="Hyperlink"/>
                <w:noProof/>
              </w:rPr>
              <w:t>Analysis LE3</w:t>
            </w:r>
            <w:r w:rsidR="00BD60AE">
              <w:rPr>
                <w:noProof/>
                <w:webHidden/>
              </w:rPr>
              <w:tab/>
            </w:r>
            <w:r w:rsidR="00BD60AE">
              <w:rPr>
                <w:noProof/>
                <w:webHidden/>
              </w:rPr>
              <w:fldChar w:fldCharType="begin"/>
            </w:r>
            <w:r w:rsidR="00BD60AE">
              <w:rPr>
                <w:noProof/>
                <w:webHidden/>
              </w:rPr>
              <w:instrText xml:space="preserve"> PAGEREF _Toc38853975 \h </w:instrText>
            </w:r>
            <w:r w:rsidR="00BD60AE">
              <w:rPr>
                <w:noProof/>
                <w:webHidden/>
              </w:rPr>
            </w:r>
            <w:r w:rsidR="00BD60AE">
              <w:rPr>
                <w:noProof/>
                <w:webHidden/>
              </w:rPr>
              <w:fldChar w:fldCharType="separate"/>
            </w:r>
            <w:r w:rsidR="00BD60AE">
              <w:rPr>
                <w:noProof/>
                <w:webHidden/>
              </w:rPr>
              <w:t>12</w:t>
            </w:r>
            <w:r w:rsidR="00BD60AE">
              <w:rPr>
                <w:noProof/>
                <w:webHidden/>
              </w:rPr>
              <w:fldChar w:fldCharType="end"/>
            </w:r>
          </w:hyperlink>
        </w:p>
        <w:p w14:paraId="58E00FAA" w14:textId="399C1402" w:rsidR="00BD60AE" w:rsidRDefault="002E7815">
          <w:pPr>
            <w:pStyle w:val="TOC1"/>
            <w:tabs>
              <w:tab w:val="right" w:leader="dot" w:pos="9016"/>
            </w:tabs>
            <w:rPr>
              <w:rFonts w:eastAsiaTheme="minorEastAsia"/>
              <w:noProof/>
              <w:lang w:eastAsia="en-GB"/>
            </w:rPr>
          </w:pPr>
          <w:hyperlink w:anchor="_Toc38853976" w:history="1">
            <w:r w:rsidR="00BD60AE" w:rsidRPr="00017C26">
              <w:rPr>
                <w:rStyle w:val="Hyperlink"/>
                <w:noProof/>
              </w:rPr>
              <w:t>Analysis Motronic</w:t>
            </w:r>
            <w:r w:rsidR="00BD60AE">
              <w:rPr>
                <w:noProof/>
                <w:webHidden/>
              </w:rPr>
              <w:tab/>
            </w:r>
            <w:r w:rsidR="00BD60AE">
              <w:rPr>
                <w:noProof/>
                <w:webHidden/>
              </w:rPr>
              <w:fldChar w:fldCharType="begin"/>
            </w:r>
            <w:r w:rsidR="00BD60AE">
              <w:rPr>
                <w:noProof/>
                <w:webHidden/>
              </w:rPr>
              <w:instrText xml:space="preserve"> PAGEREF _Toc38853976 \h </w:instrText>
            </w:r>
            <w:r w:rsidR="00BD60AE">
              <w:rPr>
                <w:noProof/>
                <w:webHidden/>
              </w:rPr>
            </w:r>
            <w:r w:rsidR="00BD60AE">
              <w:rPr>
                <w:noProof/>
                <w:webHidden/>
              </w:rPr>
              <w:fldChar w:fldCharType="separate"/>
            </w:r>
            <w:r w:rsidR="00BD60AE">
              <w:rPr>
                <w:noProof/>
                <w:webHidden/>
              </w:rPr>
              <w:t>13</w:t>
            </w:r>
            <w:r w:rsidR="00BD60AE">
              <w:rPr>
                <w:noProof/>
                <w:webHidden/>
              </w:rPr>
              <w:fldChar w:fldCharType="end"/>
            </w:r>
          </w:hyperlink>
        </w:p>
        <w:p w14:paraId="26C5D7FB" w14:textId="5E070B88" w:rsidR="00BD60AE" w:rsidRDefault="002E7815">
          <w:pPr>
            <w:pStyle w:val="TOC1"/>
            <w:tabs>
              <w:tab w:val="right" w:leader="dot" w:pos="9016"/>
            </w:tabs>
            <w:rPr>
              <w:rFonts w:eastAsiaTheme="minorEastAsia"/>
              <w:noProof/>
              <w:lang w:eastAsia="en-GB"/>
            </w:rPr>
          </w:pPr>
          <w:hyperlink w:anchor="_Toc38853977" w:history="1">
            <w:r w:rsidR="00BD60AE" w:rsidRPr="00017C26">
              <w:rPr>
                <w:rStyle w:val="Hyperlink"/>
                <w:noProof/>
              </w:rPr>
              <w:t>Discussion</w:t>
            </w:r>
            <w:r w:rsidR="00BD60AE">
              <w:rPr>
                <w:noProof/>
                <w:webHidden/>
              </w:rPr>
              <w:tab/>
            </w:r>
            <w:r w:rsidR="00BD60AE">
              <w:rPr>
                <w:noProof/>
                <w:webHidden/>
              </w:rPr>
              <w:fldChar w:fldCharType="begin"/>
            </w:r>
            <w:r w:rsidR="00BD60AE">
              <w:rPr>
                <w:noProof/>
                <w:webHidden/>
              </w:rPr>
              <w:instrText xml:space="preserve"> PAGEREF _Toc38853977 \h </w:instrText>
            </w:r>
            <w:r w:rsidR="00BD60AE">
              <w:rPr>
                <w:noProof/>
                <w:webHidden/>
              </w:rPr>
            </w:r>
            <w:r w:rsidR="00BD60AE">
              <w:rPr>
                <w:noProof/>
                <w:webHidden/>
              </w:rPr>
              <w:fldChar w:fldCharType="separate"/>
            </w:r>
            <w:r w:rsidR="00BD60AE">
              <w:rPr>
                <w:noProof/>
                <w:webHidden/>
              </w:rPr>
              <w:t>15</w:t>
            </w:r>
            <w:r w:rsidR="00BD60AE">
              <w:rPr>
                <w:noProof/>
                <w:webHidden/>
              </w:rPr>
              <w:fldChar w:fldCharType="end"/>
            </w:r>
          </w:hyperlink>
        </w:p>
        <w:p w14:paraId="0EFB8F41" w14:textId="753A4D4F" w:rsidR="00BD60AE" w:rsidRDefault="002E7815">
          <w:pPr>
            <w:pStyle w:val="TOC1"/>
            <w:tabs>
              <w:tab w:val="right" w:leader="dot" w:pos="9016"/>
            </w:tabs>
            <w:rPr>
              <w:rFonts w:eastAsiaTheme="minorEastAsia"/>
              <w:noProof/>
              <w:lang w:eastAsia="en-GB"/>
            </w:rPr>
          </w:pPr>
          <w:hyperlink w:anchor="_Toc38853978" w:history="1">
            <w:r w:rsidR="00BD60AE" w:rsidRPr="00017C26">
              <w:rPr>
                <w:rStyle w:val="Hyperlink"/>
                <w:noProof/>
              </w:rPr>
              <w:t>Conclusions</w:t>
            </w:r>
            <w:r w:rsidR="00BD60AE">
              <w:rPr>
                <w:noProof/>
                <w:webHidden/>
              </w:rPr>
              <w:tab/>
            </w:r>
            <w:r w:rsidR="00BD60AE">
              <w:rPr>
                <w:noProof/>
                <w:webHidden/>
              </w:rPr>
              <w:fldChar w:fldCharType="begin"/>
            </w:r>
            <w:r w:rsidR="00BD60AE">
              <w:rPr>
                <w:noProof/>
                <w:webHidden/>
              </w:rPr>
              <w:instrText xml:space="preserve"> PAGEREF _Toc38853978 \h </w:instrText>
            </w:r>
            <w:r w:rsidR="00BD60AE">
              <w:rPr>
                <w:noProof/>
                <w:webHidden/>
              </w:rPr>
            </w:r>
            <w:r w:rsidR="00BD60AE">
              <w:rPr>
                <w:noProof/>
                <w:webHidden/>
              </w:rPr>
              <w:fldChar w:fldCharType="separate"/>
            </w:r>
            <w:r w:rsidR="00BD60AE">
              <w:rPr>
                <w:noProof/>
                <w:webHidden/>
              </w:rPr>
              <w:t>16</w:t>
            </w:r>
            <w:r w:rsidR="00BD60AE">
              <w:rPr>
                <w:noProof/>
                <w:webHidden/>
              </w:rPr>
              <w:fldChar w:fldCharType="end"/>
            </w:r>
          </w:hyperlink>
        </w:p>
        <w:p w14:paraId="63B366A2" w14:textId="5151C178" w:rsidR="00BD60AE" w:rsidRDefault="002E7815">
          <w:pPr>
            <w:pStyle w:val="TOC1"/>
            <w:tabs>
              <w:tab w:val="right" w:leader="dot" w:pos="9016"/>
            </w:tabs>
            <w:rPr>
              <w:rFonts w:eastAsiaTheme="minorEastAsia"/>
              <w:noProof/>
              <w:lang w:eastAsia="en-GB"/>
            </w:rPr>
          </w:pPr>
          <w:hyperlink w:anchor="_Toc38853979" w:history="1">
            <w:r w:rsidR="00BD60AE" w:rsidRPr="00017C26">
              <w:rPr>
                <w:rStyle w:val="Hyperlink"/>
                <w:noProof/>
              </w:rPr>
              <w:t>References</w:t>
            </w:r>
            <w:r w:rsidR="00BD60AE">
              <w:rPr>
                <w:noProof/>
                <w:webHidden/>
              </w:rPr>
              <w:tab/>
            </w:r>
            <w:r w:rsidR="00BD60AE">
              <w:rPr>
                <w:noProof/>
                <w:webHidden/>
              </w:rPr>
              <w:fldChar w:fldCharType="begin"/>
            </w:r>
            <w:r w:rsidR="00BD60AE">
              <w:rPr>
                <w:noProof/>
                <w:webHidden/>
              </w:rPr>
              <w:instrText xml:space="preserve"> PAGEREF _Toc38853979 \h </w:instrText>
            </w:r>
            <w:r w:rsidR="00BD60AE">
              <w:rPr>
                <w:noProof/>
                <w:webHidden/>
              </w:rPr>
            </w:r>
            <w:r w:rsidR="00BD60AE">
              <w:rPr>
                <w:noProof/>
                <w:webHidden/>
              </w:rPr>
              <w:fldChar w:fldCharType="separate"/>
            </w:r>
            <w:r w:rsidR="00BD60AE">
              <w:rPr>
                <w:noProof/>
                <w:webHidden/>
              </w:rPr>
              <w:t>17</w:t>
            </w:r>
            <w:r w:rsidR="00BD60AE">
              <w:rPr>
                <w:noProof/>
                <w:webHidden/>
              </w:rPr>
              <w:fldChar w:fldCharType="end"/>
            </w:r>
          </w:hyperlink>
        </w:p>
        <w:p w14:paraId="5797E164" w14:textId="747553A1" w:rsidR="005969CF" w:rsidRDefault="005969CF">
          <w:r>
            <w:rPr>
              <w:b/>
              <w:bCs/>
              <w:noProof/>
            </w:rPr>
            <w:fldChar w:fldCharType="end"/>
          </w:r>
        </w:p>
      </w:sdtContent>
    </w:sdt>
    <w:p w14:paraId="2547B72D" w14:textId="70A638A5" w:rsidR="008B514B" w:rsidRDefault="008B514B"/>
    <w:p w14:paraId="33D80422" w14:textId="01235F4D" w:rsidR="00BF77B7" w:rsidRDefault="00BF77B7"/>
    <w:p w14:paraId="450BC35F" w14:textId="6F52E867" w:rsidR="00BF77B7" w:rsidRDefault="00BF77B7"/>
    <w:p w14:paraId="5AAABB5E" w14:textId="62E2DA0A" w:rsidR="00BF77B7" w:rsidRDefault="00BF77B7"/>
    <w:p w14:paraId="33D3AA1E" w14:textId="5A321DBC" w:rsidR="00BF77B7" w:rsidRDefault="00BF77B7"/>
    <w:p w14:paraId="4FAB9129" w14:textId="03EC9FE6" w:rsidR="00BF77B7" w:rsidRDefault="00BF77B7"/>
    <w:p w14:paraId="27BEF167" w14:textId="633FD4C2" w:rsidR="00BF77B7" w:rsidRDefault="00BF77B7"/>
    <w:p w14:paraId="22D1F63D" w14:textId="6BE03AE1" w:rsidR="00BF77B7" w:rsidRDefault="00BF77B7"/>
    <w:p w14:paraId="143FB6D6" w14:textId="6B55F533" w:rsidR="00BF77B7" w:rsidRDefault="00BF77B7"/>
    <w:p w14:paraId="5BAC8DFA" w14:textId="05CF91C1" w:rsidR="00BF77B7" w:rsidRDefault="00BF77B7"/>
    <w:p w14:paraId="07175C1A" w14:textId="263513C2" w:rsidR="00BF77B7" w:rsidRDefault="00BF77B7"/>
    <w:p w14:paraId="5D43C9CC" w14:textId="0CA18C87" w:rsidR="00BF77B7" w:rsidRDefault="00BF77B7"/>
    <w:p w14:paraId="2C98BC5C" w14:textId="7A7EDA6D" w:rsidR="00BF77B7" w:rsidRDefault="00BF77B7"/>
    <w:p w14:paraId="6F8E92F6" w14:textId="4BA8E1E0" w:rsidR="00BF77B7" w:rsidRDefault="00BF77B7"/>
    <w:p w14:paraId="3BCCE516" w14:textId="3E7D4393" w:rsidR="00BF77B7" w:rsidRDefault="00BF77B7"/>
    <w:p w14:paraId="0AE01023" w14:textId="77777777" w:rsidR="0011657D" w:rsidRPr="0011657D" w:rsidRDefault="0011657D" w:rsidP="0011657D"/>
    <w:p w14:paraId="71C029B8" w14:textId="75279D7A" w:rsidR="00585D27" w:rsidRDefault="0011657D" w:rsidP="0011657D">
      <w:pPr>
        <w:pStyle w:val="Heading1"/>
      </w:pPr>
      <w:bookmarkStart w:id="1" w:name="_Toc38853969"/>
      <w:r>
        <w:t>Introduction</w:t>
      </w:r>
      <w:bookmarkEnd w:id="1"/>
      <w:r>
        <w:t xml:space="preserve"> </w:t>
      </w:r>
    </w:p>
    <w:p w14:paraId="1EE388DE" w14:textId="3E773281" w:rsidR="006B0BDB" w:rsidRDefault="0011657D">
      <w:r w:rsidRPr="0011657D">
        <w:t xml:space="preserve">The aims and objectives </w:t>
      </w:r>
      <w:r w:rsidR="004A6B23">
        <w:t xml:space="preserve">for this </w:t>
      </w:r>
      <w:r w:rsidRPr="0011657D">
        <w:t>report</w:t>
      </w:r>
      <w:r w:rsidR="004A6B23">
        <w:t xml:space="preserve"> is to carry out </w:t>
      </w:r>
      <w:r w:rsidR="00535F0F">
        <w:t xml:space="preserve">a test on two different engines using the </w:t>
      </w:r>
      <w:r w:rsidR="00535F0F" w:rsidRPr="00535F0F">
        <w:t>oscilloscope</w:t>
      </w:r>
      <w:r w:rsidR="00535F0F">
        <w:t xml:space="preserve"> and multimeter looking into live data and readings, Also taking different temperatures of the engine running and analyse different types of Electronic Ignition, Electronic creating a excel spreadsheet </w:t>
      </w:r>
      <w:r w:rsidR="001215B8">
        <w:t>of your findings</w:t>
      </w:r>
    </w:p>
    <w:p w14:paraId="7DD95075" w14:textId="77777777" w:rsidR="0094631A" w:rsidRDefault="0094631A"/>
    <w:p w14:paraId="19FE621E" w14:textId="10F192BB" w:rsidR="0011657D" w:rsidRDefault="0011657D" w:rsidP="0011657D">
      <w:pPr>
        <w:pStyle w:val="Heading1"/>
      </w:pPr>
      <w:bookmarkStart w:id="2" w:name="_Toc38853970"/>
      <w:r>
        <w:t>Literature Review/Background/Research</w:t>
      </w:r>
      <w:bookmarkEnd w:id="2"/>
    </w:p>
    <w:p w14:paraId="1E96D039" w14:textId="1ABEEEB4" w:rsidR="0011657D" w:rsidRDefault="0011657D" w:rsidP="0011657D"/>
    <w:p w14:paraId="29D83A9F" w14:textId="13989B11" w:rsidR="0011657D" w:rsidRPr="00DC3F53" w:rsidRDefault="00DC3F53" w:rsidP="0011657D">
      <w:pPr>
        <w:rPr>
          <w:color w:val="FF0000"/>
        </w:rPr>
      </w:pPr>
      <w:r w:rsidRPr="00DC3F53">
        <w:rPr>
          <w:color w:val="FF0000"/>
        </w:rPr>
        <w:t xml:space="preserve">Vauxhall 2.0 Litre Motronic Injection/Ignition  </w:t>
      </w:r>
    </w:p>
    <w:p w14:paraId="5ADE7057" w14:textId="52B82A71" w:rsidR="00FD3A55" w:rsidRDefault="00BD60AE" w:rsidP="0011657D">
      <w:r>
        <w:t xml:space="preserve">The Vauxhall 2.0 litre was first manufactured in the 1987 </w:t>
      </w:r>
      <w:r w:rsidR="00A5219A">
        <w:t>but in the early 1990 developed  to be better calling it the 1.5 version  and 1.4 version for the one in built in 1987 but the only difference was the change of the throttle position sensor But both versions operate of a supply of 5 volts  both</w:t>
      </w:r>
      <w:r>
        <w:t xml:space="preserve"> equipped with a bosh Motronic 4.1 engine management </w:t>
      </w:r>
      <w:r w:rsidR="00FD3A55">
        <w:t xml:space="preserve">system. Which has an advanced system by having different sensors like Air flow meter, Air temperature sensor, Water Temperature Sensor, Throttle switch, Crankshaft sensor. The common thing about </w:t>
      </w:r>
      <w:r w:rsidR="00796571">
        <w:t>all</w:t>
      </w:r>
      <w:r w:rsidR="00FD3A55">
        <w:t xml:space="preserve"> these sensors are that they are all Alternative current using a digital signal which helps giving a more detailed reading for the reader.</w:t>
      </w:r>
    </w:p>
    <w:p w14:paraId="47676424" w14:textId="6A7321B9" w:rsidR="00FD3A55" w:rsidRDefault="00FD3A55" w:rsidP="0011657D">
      <w:r>
        <w:t xml:space="preserve">Air Flow </w:t>
      </w:r>
      <w:r w:rsidR="007327C0">
        <w:t>Meter=Measures the Air flow into the engine and intake air Temperature. This sensor helps give the correct indication of load and allowing the mixture and corrections to be made.</w:t>
      </w:r>
    </w:p>
    <w:p w14:paraId="5DE1A819" w14:textId="39FEB4D0" w:rsidR="007327C0" w:rsidRDefault="007327C0" w:rsidP="0011657D">
      <w:r>
        <w:t xml:space="preserve">Water Temperature Sensor=Helps to indicate engine temperature </w:t>
      </w:r>
      <w:r w:rsidR="00796571">
        <w:t>for fuelling and helps adjusting the idle speed control when running on cold.</w:t>
      </w:r>
    </w:p>
    <w:p w14:paraId="1D6957F9" w14:textId="2711232C" w:rsidR="00796571" w:rsidRDefault="00796571" w:rsidP="0011657D">
      <w:r>
        <w:t>Throttle Switch=It shows high load positions of the throttle and tells the engine about fuelling meaning it wont overfull the engine with fuel.</w:t>
      </w:r>
    </w:p>
    <w:p w14:paraId="577F26E0" w14:textId="0F5DA5DB" w:rsidR="00796571" w:rsidRDefault="00796571" w:rsidP="0011657D">
      <w:r w:rsidRPr="00796571">
        <w:t>Throttle</w:t>
      </w:r>
      <w:r>
        <w:t xml:space="preserve"> Position Sensor=</w:t>
      </w:r>
      <w:r w:rsidR="00C220B1">
        <w:t xml:space="preserve">Implies </w:t>
      </w:r>
      <w:r w:rsidR="00157FE3">
        <w:t>all</w:t>
      </w:r>
      <w:r w:rsidR="00C220B1">
        <w:t xml:space="preserve"> the throttle positions and movements helping to give </w:t>
      </w:r>
      <w:r w:rsidR="00157FE3">
        <w:t>a better</w:t>
      </w:r>
      <w:r w:rsidR="00C220B1">
        <w:t xml:space="preserve"> and more accurate </w:t>
      </w:r>
      <w:r w:rsidR="00157FE3">
        <w:t>readings for</w:t>
      </w:r>
      <w:r w:rsidR="00C220B1">
        <w:t xml:space="preserve"> fuelling and ignition purposes.</w:t>
      </w:r>
    </w:p>
    <w:p w14:paraId="1AED57A4" w14:textId="6F9E27E1" w:rsidR="00C220B1" w:rsidRDefault="00C220B1" w:rsidP="0011657D">
      <w:r>
        <w:t>Crankshaft sensor=</w:t>
      </w:r>
      <w:r w:rsidR="00157FE3">
        <w:t>Helps to measure the engine speed giving it an accurate reading and using it as a reference for ignition timing and timing purposes.</w:t>
      </w:r>
    </w:p>
    <w:p w14:paraId="1FC788D7" w14:textId="08C83F7F" w:rsidR="0011657D" w:rsidRDefault="00157FE3" w:rsidP="0011657D">
      <w:r>
        <w:t xml:space="preserve">CO Adjuster=This works by having a Motronic system which uses variable resistors or potentiometer   which the ECU uses for the signal to be able to enrichen or weaken the mixture this type of sensor is not </w:t>
      </w:r>
      <w:r w:rsidR="00A5219A">
        <w:t>fitted</w:t>
      </w:r>
      <w:r>
        <w:t xml:space="preserve"> on vehicles </w:t>
      </w:r>
      <w:r w:rsidR="00A5219A">
        <w:t>with catalytic converters but always found and fitted on the air flow meter</w:t>
      </w:r>
    </w:p>
    <w:p w14:paraId="1F0DBBF2" w14:textId="77777777" w:rsidR="008F5C75" w:rsidRDefault="008F5C75" w:rsidP="008F5C75">
      <w:r>
        <w:t>Motronic 1.5 operation</w:t>
      </w:r>
    </w:p>
    <w:p w14:paraId="6CEFED6E" w14:textId="77777777" w:rsidR="008F5C75" w:rsidRDefault="008F5C75" w:rsidP="008F5C75">
      <w:r>
        <w:t>Motronic 1.5 is an enhancement of the Motronic 4.1 EMS fitted to earlier Vauxhall and Opel vehicles.</w:t>
      </w:r>
    </w:p>
    <w:p w14:paraId="4B748FD8" w14:textId="77777777" w:rsidR="008F5C75" w:rsidRDefault="008F5C75" w:rsidP="008F5C75">
      <w:r>
        <w:lastRenderedPageBreak/>
        <w:t>It was first fitted in the 1990 model year (late 1989) and is a fully integrated system that controls primary ignition, fuelling and idle control from within the same ECU.</w:t>
      </w:r>
    </w:p>
    <w:p w14:paraId="51BF271C" w14:textId="4E045688" w:rsidR="008F5C75" w:rsidRDefault="008F5C75" w:rsidP="008F5C75">
      <w:r>
        <w:t>Both 4- and 6-cylinder engines use M1.5, with little difference between applications.</w:t>
      </w:r>
    </w:p>
    <w:p w14:paraId="0538AED7" w14:textId="1C81CE5B" w:rsidR="008F5C75" w:rsidRDefault="008F5C75" w:rsidP="008F5C75">
      <w:r>
        <w:t>Also, the six-cylinder 24 valve engine utilises a knock control facility.</w:t>
      </w:r>
    </w:p>
    <w:p w14:paraId="70799B81" w14:textId="77777777" w:rsidR="0094631A" w:rsidRDefault="0094631A" w:rsidP="0094631A">
      <w:r>
        <w:t>A permanent voltage supply is made from the vehicle battery to pin 18 of the ECU. This allows the self-diagnostic function to retain data of an intermittent nature. Once the ignition is switched on, a voltage supply to the ignition coil and to ECU pin 27 is made from the ignition switch. This causes the ECU to connect pin 36 to earth, so actuating the main fuel injection relay.</w:t>
      </w:r>
    </w:p>
    <w:p w14:paraId="044F8D97" w14:textId="77777777" w:rsidR="0094631A" w:rsidRDefault="0094631A" w:rsidP="0094631A">
      <w:r>
        <w:t>A relay switched voltage supply is thus made to ECU pin 37, from terminal 87 of the main fuel injection relay.</w:t>
      </w:r>
    </w:p>
    <w:p w14:paraId="7AF798B8" w14:textId="77777777" w:rsidR="0094631A" w:rsidRDefault="0094631A" w:rsidP="0094631A"/>
    <w:p w14:paraId="07AAB3E6" w14:textId="77777777" w:rsidR="0094631A" w:rsidRDefault="0094631A" w:rsidP="0094631A">
      <w:r>
        <w:t xml:space="preserve">The majority of sensors (other than those that generate a voltage such the CAS, KS and OS), are now provided with a </w:t>
      </w:r>
      <w:proofErr w:type="gramStart"/>
      <w:r>
        <w:t>5.0 volt</w:t>
      </w:r>
      <w:proofErr w:type="gramEnd"/>
      <w:r>
        <w:t xml:space="preserve"> reference supply from a relevant pin on the ECU.</w:t>
      </w:r>
    </w:p>
    <w:p w14:paraId="3AC42525" w14:textId="77777777" w:rsidR="0094631A" w:rsidRDefault="0094631A" w:rsidP="0094631A">
      <w:r>
        <w:t>When the engine is cranked or run, a speed signal from the CAS causes the ECU to earth pin 3 so that the fuel pump will run.</w:t>
      </w:r>
    </w:p>
    <w:p w14:paraId="11D1C4D3" w14:textId="77777777" w:rsidR="0094631A" w:rsidRDefault="0094631A" w:rsidP="0094631A">
      <w:r>
        <w:t>Ignition and injection functions are also activated.</w:t>
      </w:r>
    </w:p>
    <w:p w14:paraId="29003A45" w14:textId="33005309" w:rsidR="008F5C75" w:rsidRDefault="0094631A" w:rsidP="0011657D">
      <w:r>
        <w:t xml:space="preserve">All actuators (Injectors, ISCV, FTVV etc), are supplied with </w:t>
      </w:r>
      <w:proofErr w:type="spellStart"/>
      <w:r>
        <w:t>nbv</w:t>
      </w:r>
      <w:proofErr w:type="spellEnd"/>
      <w:r>
        <w:t xml:space="preserve"> from the main relay and the ECU completes the circuit by pulsing the relevant actuator wire to earth</w:t>
      </w:r>
    </w:p>
    <w:p w14:paraId="63A4278E" w14:textId="12C586AC" w:rsidR="0011657D" w:rsidRDefault="00C249B2" w:rsidP="0011657D">
      <w:pPr>
        <w:rPr>
          <w:color w:val="FF0000"/>
        </w:rPr>
      </w:pPr>
      <w:r>
        <w:rPr>
          <w:color w:val="FF0000"/>
        </w:rPr>
        <w:t xml:space="preserve">Vauxhall Carlton </w:t>
      </w:r>
      <w:r w:rsidR="00BD60AE" w:rsidRPr="00BD60AE">
        <w:rPr>
          <w:color w:val="FF0000"/>
        </w:rPr>
        <w:t xml:space="preserve">LE3 ENGINE </w:t>
      </w:r>
    </w:p>
    <w:p w14:paraId="3256BA0C" w14:textId="185874BE" w:rsidR="006465E7" w:rsidRDefault="00C249B2" w:rsidP="006465E7">
      <w:r>
        <w:t>The Vauxhall Carlton was first introduced in the uk 198</w:t>
      </w:r>
      <w:r w:rsidR="005D0E3D">
        <w:t>6</w:t>
      </w:r>
      <w:r>
        <w:t xml:space="preserve"> second generation </w:t>
      </w:r>
      <w:r w:rsidR="005D0E3D">
        <w:t xml:space="preserve">offering different engine models like the 1.8litre which was a four cylinder or 2.0,2.3 litre engines but were rated good for towing and a people carriers meaning it had a strong and reliable engine that people could trust and also being able to run </w:t>
      </w:r>
      <w:r w:rsidR="0013564B">
        <w:t>sweet with having a high millage,good rear drive handling and comfort</w:t>
      </w:r>
      <w:r w:rsidR="006B0BDB" w:rsidRPr="006B0BDB">
        <w:t xml:space="preserve"> </w:t>
      </w:r>
      <w:r w:rsidR="006B0BDB">
        <w:t xml:space="preserve">Introduced in 1986 replacing the Mk.1 Carlton in the UK, While Opel decided to change its model name from the </w:t>
      </w:r>
      <w:r w:rsidR="00EF6E4D">
        <w:t>Record</w:t>
      </w:r>
      <w:r w:rsidR="006B0BDB">
        <w:t xml:space="preserve"> to the </w:t>
      </w:r>
      <w:r w:rsidR="00EF6E4D">
        <w:t>Omega. On</w:t>
      </w:r>
      <w:r w:rsidR="006B0BDB">
        <w:t xml:space="preserve"> its launch at the end of 1986 the Vauxhall Carlton / Opel Omega saloon and estate range earned itself the accolade of European Car of the Year.</w:t>
      </w:r>
      <w:r w:rsidR="00A0634A" w:rsidRPr="00A0634A">
        <w:t xml:space="preserve"> The Vauxhall Carlton Estate 1.8i GL is a 5-door estate/station wagon style road car with a front located engine powering the rear wheels. It's powered courtesy of a naturally aspirated engine of 1.8 litre capacity. This unit features single overhead camshaft valve gear, 4-cylinder layout, and 2 valves per cylinder. It has an output of 113.5 bhp (115 PS/85 kW) of power at 5600 rpm, and maximum torque of 150 NM (111 lb ft/15.3 kgm) at 4600 rpm. A 4-speed automatic gearbox delivers the power to the wheels. Its quoted weight at the kerb is 1290 kg. Top stated speed is 180 km/h (112 mph), stated fuel consumption figures are 6.1/7.8/11.0 l/100km 90 km/h / 120 km/h / city.</w:t>
      </w:r>
      <w:r w:rsidR="006465E7" w:rsidRPr="006465E7">
        <w:t xml:space="preserve"> </w:t>
      </w:r>
      <w:r w:rsidR="006465E7">
        <w:t>The Motronic ECU contains a fuel map with an injector opening time for basic conditions of speed and load. Information is then gathered from engine sensors such as the AFS, CAS, CTS, and TS. As a result of this information, the ECU will look up the correct injector pulse duration right across the engine rpm, load and temperature range.</w:t>
      </w:r>
    </w:p>
    <w:p w14:paraId="442C2970" w14:textId="52357128" w:rsidR="006465E7" w:rsidRDefault="006465E7" w:rsidP="006465E7">
      <w:r>
        <w:lastRenderedPageBreak/>
        <w:t>The Motronic 1.5 system is a multi-point injection system and pulses all injectors at the same time - i</w:t>
      </w:r>
      <w:r w:rsidR="00BD62A9">
        <w:t>s</w:t>
      </w:r>
      <w:r>
        <w:t xml:space="preserve"> simultaneously and once per engine revolution. This means that half of the fuel for the next power stroke is injected at each opening of the injector and fuel lies briefly on the back of an inlet valve until that valve opens. The injector thus opens twice for every engine cycle.</w:t>
      </w:r>
    </w:p>
    <w:p w14:paraId="6D3E87AD" w14:textId="77777777" w:rsidR="006465E7" w:rsidRDefault="006465E7" w:rsidP="006465E7">
      <w:r>
        <w:t>During engine start from cold, the pulse duration is increased to provide a richer air/fuel mixture. During engine cranking (hot or cold), the number of pulses (frequency) is increased from once per revolution to twice per revolution. After 20 seconds of cranking, the pulse reverts to one pulse per revolution.</w:t>
      </w:r>
    </w:p>
    <w:p w14:paraId="12E7D776" w14:textId="77777777" w:rsidR="006465E7" w:rsidRDefault="006465E7" w:rsidP="006465E7">
      <w:r>
        <w:t>Although all 4 injectors are pulsed simultaneously, the injectors are arranged in two banks with injectors 1 and 2 comprising one bank and injectors 3 and 4 making up the other bank. Each bank is connected to the ECU via a separate ECU pin).</w:t>
      </w:r>
    </w:p>
    <w:p w14:paraId="634174A6" w14:textId="0B8EA8E3" w:rsidR="006465E7" w:rsidRDefault="006465E7" w:rsidP="006465E7">
      <w:r>
        <w:t xml:space="preserve">The fuel injector is a magnetically operated solenoid valve that is actuated by the ECU. Voltage to the injectors is applied from the main relay and the earth path is completed by the ECU for </w:t>
      </w:r>
      <w:r w:rsidR="00BD62A9">
        <w:t>a period</w:t>
      </w:r>
      <w:r>
        <w:t xml:space="preserve"> (called pulse duration) of between 1.5 and 10 milliseconds.</w:t>
      </w:r>
    </w:p>
    <w:p w14:paraId="6124F9A4" w14:textId="77777777" w:rsidR="006465E7" w:rsidRDefault="006465E7" w:rsidP="006465E7">
      <w:r>
        <w:t>The pulse duration is very much dependent upon engine temperature, load, speed and operating conditions.</w:t>
      </w:r>
    </w:p>
    <w:p w14:paraId="6289F3A6" w14:textId="77777777" w:rsidR="006465E7" w:rsidRDefault="006465E7" w:rsidP="006465E7">
      <w:r>
        <w:t>When the magnetic solenoid closes, a back EMF voltage of up to 60 volts is induced.</w:t>
      </w:r>
    </w:p>
    <w:p w14:paraId="21FA27D0" w14:textId="19FBE057" w:rsidR="006B0BDB" w:rsidRDefault="006465E7" w:rsidP="006465E7">
      <w:r>
        <w:t>The fuel injectors are mounted in the inlet stubs to the engine inlet valves so that a finely atomized fuel spray is directed onto the back of each valve. Since the injectors are all pulsed simultaneously, fuel will briefly rest upon the back of a valve before being drawn into a cylinder.</w:t>
      </w:r>
    </w:p>
    <w:p w14:paraId="6EDA39ED" w14:textId="7FF36B07" w:rsidR="001E7AD3" w:rsidRDefault="001E7AD3" w:rsidP="006465E7">
      <w:sdt>
        <w:sdtPr>
          <w:id w:val="-1390882478"/>
          <w:citation/>
        </w:sdtPr>
        <w:sdtContent>
          <w:r>
            <w:fldChar w:fldCharType="begin"/>
          </w:r>
          <w:r>
            <w:instrText xml:space="preserve"> CITATION Rob08 \l 2057 </w:instrText>
          </w:r>
          <w:r>
            <w:fldChar w:fldCharType="separate"/>
          </w:r>
          <w:r>
            <w:rPr>
              <w:noProof/>
            </w:rPr>
            <w:t>(Robsey, 2008)</w:t>
          </w:r>
          <w:r>
            <w:fldChar w:fldCharType="end"/>
          </w:r>
        </w:sdtContent>
      </w:sdt>
    </w:p>
    <w:tbl>
      <w:tblPr>
        <w:tblW w:w="0" w:type="dxa"/>
        <w:tblCellSpacing w:w="15" w:type="dxa"/>
        <w:shd w:val="clear" w:color="auto" w:fill="FFFFFF"/>
        <w:tblCellMar>
          <w:left w:w="0" w:type="dxa"/>
          <w:right w:w="0" w:type="dxa"/>
        </w:tblCellMar>
        <w:tblLook w:val="04A0" w:firstRow="1" w:lastRow="0" w:firstColumn="1" w:lastColumn="0" w:noHBand="0" w:noVBand="1"/>
      </w:tblPr>
      <w:tblGrid>
        <w:gridCol w:w="2540"/>
        <w:gridCol w:w="4304"/>
      </w:tblGrid>
      <w:tr w:rsidR="00EF6E4D" w:rsidRPr="00EF6E4D" w14:paraId="7F56854D" w14:textId="77777777" w:rsidTr="00EF6E4D">
        <w:trPr>
          <w:tblCellSpacing w:w="15" w:type="dxa"/>
        </w:trPr>
        <w:tc>
          <w:tcPr>
            <w:tcW w:w="0" w:type="auto"/>
            <w:shd w:val="clear" w:color="auto" w:fill="FFFFFF"/>
            <w:tcMar>
              <w:top w:w="120" w:type="dxa"/>
              <w:left w:w="168" w:type="dxa"/>
              <w:bottom w:w="120" w:type="dxa"/>
              <w:right w:w="168" w:type="dxa"/>
            </w:tcMar>
            <w:vAlign w:val="center"/>
            <w:hideMark/>
          </w:tcPr>
          <w:p w14:paraId="4074950E" w14:textId="77777777" w:rsidR="00EF6E4D" w:rsidRPr="00EF6E4D" w:rsidRDefault="00EF6E4D" w:rsidP="00EF6E4D">
            <w:pPr>
              <w:spacing w:after="0" w:line="240" w:lineRule="auto"/>
              <w:jc w:val="center"/>
              <w:rPr>
                <w:rFonts w:ascii="Helvetica" w:eastAsia="Times New Roman" w:hAnsi="Helvetica" w:cs="Helvetica"/>
                <w:b/>
                <w:bCs/>
                <w:sz w:val="21"/>
                <w:szCs w:val="21"/>
                <w:lang w:eastAsia="en-GB"/>
              </w:rPr>
            </w:pPr>
            <w:r w:rsidRPr="00EF6E4D">
              <w:rPr>
                <w:rFonts w:ascii="Helvetica" w:eastAsia="Times New Roman" w:hAnsi="Helvetica" w:cs="Helvetica"/>
                <w:b/>
                <w:bCs/>
                <w:sz w:val="21"/>
                <w:szCs w:val="21"/>
                <w:lang w:eastAsia="en-GB"/>
              </w:rPr>
              <w:t>What body style?</w:t>
            </w:r>
          </w:p>
        </w:tc>
        <w:tc>
          <w:tcPr>
            <w:tcW w:w="0" w:type="auto"/>
            <w:tcBorders>
              <w:top w:val="nil"/>
            </w:tcBorders>
            <w:shd w:val="clear" w:color="auto" w:fill="FFFFFF"/>
            <w:tcMar>
              <w:top w:w="120" w:type="dxa"/>
              <w:left w:w="168" w:type="dxa"/>
              <w:bottom w:w="120" w:type="dxa"/>
              <w:right w:w="168" w:type="dxa"/>
            </w:tcMar>
            <w:vAlign w:val="center"/>
            <w:hideMark/>
          </w:tcPr>
          <w:p w14:paraId="53870EFB" w14:textId="77777777" w:rsidR="00EF6E4D" w:rsidRPr="00EF6E4D" w:rsidRDefault="00EF6E4D" w:rsidP="00EF6E4D">
            <w:pPr>
              <w:spacing w:after="0" w:line="240" w:lineRule="auto"/>
              <w:rPr>
                <w:rFonts w:ascii="Helvetica" w:eastAsia="Times New Roman" w:hAnsi="Helvetica" w:cs="Helvetica"/>
                <w:sz w:val="21"/>
                <w:szCs w:val="21"/>
                <w:lang w:eastAsia="en-GB"/>
              </w:rPr>
            </w:pPr>
            <w:r w:rsidRPr="00EF6E4D">
              <w:rPr>
                <w:rFonts w:ascii="Helvetica" w:eastAsia="Times New Roman" w:hAnsi="Helvetica" w:cs="Helvetica"/>
                <w:sz w:val="21"/>
                <w:szCs w:val="21"/>
                <w:lang w:eastAsia="en-GB"/>
              </w:rPr>
              <w:t>5 door estate/station wagon with 4/5 seats</w:t>
            </w:r>
          </w:p>
        </w:tc>
      </w:tr>
      <w:tr w:rsidR="00EF6E4D" w:rsidRPr="00EF6E4D" w14:paraId="214B47B5" w14:textId="77777777" w:rsidTr="00EF6E4D">
        <w:trPr>
          <w:tblCellSpacing w:w="15" w:type="dxa"/>
        </w:trPr>
        <w:tc>
          <w:tcPr>
            <w:tcW w:w="0" w:type="auto"/>
            <w:shd w:val="clear" w:color="auto" w:fill="FFFFFF"/>
            <w:tcMar>
              <w:top w:w="120" w:type="dxa"/>
              <w:left w:w="168" w:type="dxa"/>
              <w:bottom w:w="120" w:type="dxa"/>
              <w:right w:w="168" w:type="dxa"/>
            </w:tcMar>
            <w:vAlign w:val="center"/>
            <w:hideMark/>
          </w:tcPr>
          <w:p w14:paraId="3544DE2C" w14:textId="77777777" w:rsidR="00EF6E4D" w:rsidRPr="00EF6E4D" w:rsidRDefault="00EF6E4D" w:rsidP="00EF6E4D">
            <w:pPr>
              <w:spacing w:after="0" w:line="240" w:lineRule="auto"/>
              <w:jc w:val="center"/>
              <w:rPr>
                <w:rFonts w:ascii="Helvetica" w:eastAsia="Times New Roman" w:hAnsi="Helvetica" w:cs="Helvetica"/>
                <w:b/>
                <w:bCs/>
                <w:sz w:val="21"/>
                <w:szCs w:val="21"/>
                <w:lang w:eastAsia="en-GB"/>
              </w:rPr>
            </w:pPr>
            <w:r w:rsidRPr="00EF6E4D">
              <w:rPr>
                <w:rFonts w:ascii="Helvetica" w:eastAsia="Times New Roman" w:hAnsi="Helvetica" w:cs="Helvetica"/>
                <w:b/>
                <w:bCs/>
                <w:sz w:val="21"/>
                <w:szCs w:val="21"/>
                <w:lang w:eastAsia="en-GB"/>
              </w:rPr>
              <w:t>How long?</w:t>
            </w:r>
          </w:p>
        </w:tc>
        <w:tc>
          <w:tcPr>
            <w:tcW w:w="0" w:type="auto"/>
            <w:shd w:val="clear" w:color="auto" w:fill="FFFFFF"/>
            <w:tcMar>
              <w:top w:w="120" w:type="dxa"/>
              <w:left w:w="168" w:type="dxa"/>
              <w:bottom w:w="120" w:type="dxa"/>
              <w:right w:w="168" w:type="dxa"/>
            </w:tcMar>
            <w:vAlign w:val="center"/>
            <w:hideMark/>
          </w:tcPr>
          <w:p w14:paraId="2E0C19EC" w14:textId="77777777" w:rsidR="00EF6E4D" w:rsidRPr="00EF6E4D" w:rsidRDefault="00EF6E4D" w:rsidP="00EF6E4D">
            <w:pPr>
              <w:spacing w:after="0" w:line="240" w:lineRule="auto"/>
              <w:rPr>
                <w:rFonts w:ascii="Helvetica" w:eastAsia="Times New Roman" w:hAnsi="Helvetica" w:cs="Helvetica"/>
                <w:sz w:val="21"/>
                <w:szCs w:val="21"/>
                <w:lang w:eastAsia="en-GB"/>
              </w:rPr>
            </w:pPr>
            <w:r w:rsidRPr="00EF6E4D">
              <w:rPr>
                <w:rFonts w:ascii="Helvetica" w:eastAsia="Times New Roman" w:hAnsi="Helvetica" w:cs="Helvetica"/>
                <w:sz w:val="21"/>
                <w:szCs w:val="21"/>
                <w:lang w:eastAsia="en-GB"/>
              </w:rPr>
              <w:t>4729 mm</w:t>
            </w:r>
          </w:p>
        </w:tc>
      </w:tr>
      <w:tr w:rsidR="00EF6E4D" w:rsidRPr="00EF6E4D" w14:paraId="7B41354A" w14:textId="77777777" w:rsidTr="00EF6E4D">
        <w:trPr>
          <w:tblCellSpacing w:w="15" w:type="dxa"/>
        </w:trPr>
        <w:tc>
          <w:tcPr>
            <w:tcW w:w="0" w:type="auto"/>
            <w:shd w:val="clear" w:color="auto" w:fill="FFFFFF"/>
            <w:tcMar>
              <w:top w:w="120" w:type="dxa"/>
              <w:left w:w="168" w:type="dxa"/>
              <w:bottom w:w="120" w:type="dxa"/>
              <w:right w:w="168" w:type="dxa"/>
            </w:tcMar>
            <w:vAlign w:val="center"/>
            <w:hideMark/>
          </w:tcPr>
          <w:p w14:paraId="600A9D7B" w14:textId="77777777" w:rsidR="00EF6E4D" w:rsidRPr="00EF6E4D" w:rsidRDefault="00EF6E4D" w:rsidP="00EF6E4D">
            <w:pPr>
              <w:spacing w:after="0" w:line="240" w:lineRule="auto"/>
              <w:jc w:val="center"/>
              <w:rPr>
                <w:rFonts w:ascii="Helvetica" w:eastAsia="Times New Roman" w:hAnsi="Helvetica" w:cs="Helvetica"/>
                <w:b/>
                <w:bCs/>
                <w:sz w:val="21"/>
                <w:szCs w:val="21"/>
                <w:lang w:eastAsia="en-GB"/>
              </w:rPr>
            </w:pPr>
            <w:r w:rsidRPr="00EF6E4D">
              <w:rPr>
                <w:rFonts w:ascii="Helvetica" w:eastAsia="Times New Roman" w:hAnsi="Helvetica" w:cs="Helvetica"/>
                <w:b/>
                <w:bCs/>
                <w:sz w:val="21"/>
                <w:szCs w:val="21"/>
                <w:lang w:eastAsia="en-GB"/>
              </w:rPr>
              <w:t>How heavy?</w:t>
            </w:r>
          </w:p>
        </w:tc>
        <w:tc>
          <w:tcPr>
            <w:tcW w:w="0" w:type="auto"/>
            <w:shd w:val="clear" w:color="auto" w:fill="FFFFFF"/>
            <w:tcMar>
              <w:top w:w="120" w:type="dxa"/>
              <w:left w:w="168" w:type="dxa"/>
              <w:bottom w:w="120" w:type="dxa"/>
              <w:right w:w="168" w:type="dxa"/>
            </w:tcMar>
            <w:vAlign w:val="center"/>
            <w:hideMark/>
          </w:tcPr>
          <w:p w14:paraId="12485067" w14:textId="77777777" w:rsidR="00EF6E4D" w:rsidRPr="00EF6E4D" w:rsidRDefault="00EF6E4D" w:rsidP="00EF6E4D">
            <w:pPr>
              <w:spacing w:after="0" w:line="240" w:lineRule="auto"/>
              <w:rPr>
                <w:rFonts w:ascii="Helvetica" w:eastAsia="Times New Roman" w:hAnsi="Helvetica" w:cs="Helvetica"/>
                <w:sz w:val="21"/>
                <w:szCs w:val="21"/>
                <w:lang w:eastAsia="en-GB"/>
              </w:rPr>
            </w:pPr>
            <w:r w:rsidRPr="00EF6E4D">
              <w:rPr>
                <w:rFonts w:ascii="Helvetica" w:eastAsia="Times New Roman" w:hAnsi="Helvetica" w:cs="Helvetica"/>
                <w:sz w:val="21"/>
                <w:szCs w:val="21"/>
                <w:lang w:eastAsia="en-GB"/>
              </w:rPr>
              <w:t>1247 kg</w:t>
            </w:r>
          </w:p>
        </w:tc>
      </w:tr>
      <w:tr w:rsidR="00EF6E4D" w:rsidRPr="00EF6E4D" w14:paraId="4684E84D" w14:textId="77777777" w:rsidTr="00EF6E4D">
        <w:trPr>
          <w:tblCellSpacing w:w="15" w:type="dxa"/>
        </w:trPr>
        <w:tc>
          <w:tcPr>
            <w:tcW w:w="0" w:type="auto"/>
            <w:shd w:val="clear" w:color="auto" w:fill="FFFFFF"/>
            <w:tcMar>
              <w:top w:w="120" w:type="dxa"/>
              <w:left w:w="168" w:type="dxa"/>
              <w:bottom w:w="120" w:type="dxa"/>
              <w:right w:w="168" w:type="dxa"/>
            </w:tcMar>
            <w:vAlign w:val="center"/>
            <w:hideMark/>
          </w:tcPr>
          <w:p w14:paraId="0FA648BA" w14:textId="77777777" w:rsidR="00EF6E4D" w:rsidRPr="00EF6E4D" w:rsidRDefault="00EF6E4D" w:rsidP="00EF6E4D">
            <w:pPr>
              <w:spacing w:after="0" w:line="240" w:lineRule="auto"/>
              <w:jc w:val="center"/>
              <w:rPr>
                <w:rFonts w:ascii="Helvetica" w:eastAsia="Times New Roman" w:hAnsi="Helvetica" w:cs="Helvetica"/>
                <w:b/>
                <w:bCs/>
                <w:sz w:val="21"/>
                <w:szCs w:val="21"/>
                <w:lang w:eastAsia="en-GB"/>
              </w:rPr>
            </w:pPr>
            <w:r w:rsidRPr="00EF6E4D">
              <w:rPr>
                <w:rFonts w:ascii="Helvetica" w:eastAsia="Times New Roman" w:hAnsi="Helvetica" w:cs="Helvetica"/>
                <w:b/>
                <w:bCs/>
                <w:sz w:val="21"/>
                <w:szCs w:val="21"/>
                <w:lang w:eastAsia="en-GB"/>
              </w:rPr>
              <w:t>What size engine?</w:t>
            </w:r>
          </w:p>
        </w:tc>
        <w:tc>
          <w:tcPr>
            <w:tcW w:w="0" w:type="auto"/>
            <w:shd w:val="clear" w:color="auto" w:fill="FFFFFF"/>
            <w:tcMar>
              <w:top w:w="120" w:type="dxa"/>
              <w:left w:w="168" w:type="dxa"/>
              <w:bottom w:w="120" w:type="dxa"/>
              <w:right w:w="168" w:type="dxa"/>
            </w:tcMar>
            <w:vAlign w:val="center"/>
            <w:hideMark/>
          </w:tcPr>
          <w:p w14:paraId="7940D053" w14:textId="77777777" w:rsidR="00EF6E4D" w:rsidRPr="00EF6E4D" w:rsidRDefault="00EF6E4D" w:rsidP="00EF6E4D">
            <w:pPr>
              <w:spacing w:after="0" w:line="240" w:lineRule="auto"/>
              <w:rPr>
                <w:rFonts w:ascii="Helvetica" w:eastAsia="Times New Roman" w:hAnsi="Helvetica" w:cs="Helvetica"/>
                <w:sz w:val="21"/>
                <w:szCs w:val="21"/>
                <w:lang w:eastAsia="en-GB"/>
              </w:rPr>
            </w:pPr>
            <w:r w:rsidRPr="00EF6E4D">
              <w:rPr>
                <w:rFonts w:ascii="Helvetica" w:eastAsia="Times New Roman" w:hAnsi="Helvetica" w:cs="Helvetica"/>
                <w:sz w:val="21"/>
                <w:szCs w:val="21"/>
                <w:lang w:eastAsia="en-GB"/>
              </w:rPr>
              <w:t>1.8 litre, 1796 cm</w:t>
            </w:r>
            <w:r w:rsidRPr="00EF6E4D">
              <w:rPr>
                <w:rFonts w:ascii="Helvetica" w:eastAsia="Times New Roman" w:hAnsi="Helvetica" w:cs="Helvetica"/>
                <w:sz w:val="16"/>
                <w:szCs w:val="16"/>
                <w:vertAlign w:val="superscript"/>
                <w:lang w:eastAsia="en-GB"/>
              </w:rPr>
              <w:t>3</w:t>
            </w:r>
          </w:p>
        </w:tc>
      </w:tr>
      <w:tr w:rsidR="00EF6E4D" w:rsidRPr="00EF6E4D" w14:paraId="67EA9838" w14:textId="77777777" w:rsidTr="00EF6E4D">
        <w:trPr>
          <w:tblCellSpacing w:w="15" w:type="dxa"/>
        </w:trPr>
        <w:tc>
          <w:tcPr>
            <w:tcW w:w="0" w:type="auto"/>
            <w:shd w:val="clear" w:color="auto" w:fill="FFFFFF"/>
            <w:tcMar>
              <w:top w:w="120" w:type="dxa"/>
              <w:left w:w="168" w:type="dxa"/>
              <w:bottom w:w="120" w:type="dxa"/>
              <w:right w:w="168" w:type="dxa"/>
            </w:tcMar>
            <w:vAlign w:val="center"/>
            <w:hideMark/>
          </w:tcPr>
          <w:p w14:paraId="73D0BE64" w14:textId="77777777" w:rsidR="00EF6E4D" w:rsidRPr="00EF6E4D" w:rsidRDefault="00EF6E4D" w:rsidP="00EF6E4D">
            <w:pPr>
              <w:spacing w:after="0" w:line="240" w:lineRule="auto"/>
              <w:jc w:val="center"/>
              <w:rPr>
                <w:rFonts w:ascii="Helvetica" w:eastAsia="Times New Roman" w:hAnsi="Helvetica" w:cs="Helvetica"/>
                <w:b/>
                <w:bCs/>
                <w:sz w:val="21"/>
                <w:szCs w:val="21"/>
                <w:lang w:eastAsia="en-GB"/>
              </w:rPr>
            </w:pPr>
            <w:r w:rsidRPr="00EF6E4D">
              <w:rPr>
                <w:rFonts w:ascii="Helvetica" w:eastAsia="Times New Roman" w:hAnsi="Helvetica" w:cs="Helvetica"/>
                <w:b/>
                <w:bCs/>
                <w:sz w:val="21"/>
                <w:szCs w:val="21"/>
                <w:lang w:eastAsia="en-GB"/>
              </w:rPr>
              <w:t>How many cylinders?</w:t>
            </w:r>
          </w:p>
        </w:tc>
        <w:tc>
          <w:tcPr>
            <w:tcW w:w="0" w:type="auto"/>
            <w:shd w:val="clear" w:color="auto" w:fill="FFFFFF"/>
            <w:tcMar>
              <w:top w:w="120" w:type="dxa"/>
              <w:left w:w="168" w:type="dxa"/>
              <w:bottom w:w="120" w:type="dxa"/>
              <w:right w:w="168" w:type="dxa"/>
            </w:tcMar>
            <w:vAlign w:val="center"/>
            <w:hideMark/>
          </w:tcPr>
          <w:p w14:paraId="2A24FC2A" w14:textId="77777777" w:rsidR="00EF6E4D" w:rsidRPr="00EF6E4D" w:rsidRDefault="00EF6E4D" w:rsidP="00EF6E4D">
            <w:pPr>
              <w:spacing w:after="0" w:line="240" w:lineRule="auto"/>
              <w:rPr>
                <w:rFonts w:ascii="Helvetica" w:eastAsia="Times New Roman" w:hAnsi="Helvetica" w:cs="Helvetica"/>
                <w:sz w:val="21"/>
                <w:szCs w:val="21"/>
                <w:lang w:eastAsia="en-GB"/>
              </w:rPr>
            </w:pPr>
            <w:r w:rsidRPr="00EF6E4D">
              <w:rPr>
                <w:rFonts w:ascii="Helvetica" w:eastAsia="Times New Roman" w:hAnsi="Helvetica" w:cs="Helvetica"/>
                <w:sz w:val="21"/>
                <w:szCs w:val="21"/>
                <w:lang w:eastAsia="en-GB"/>
              </w:rPr>
              <w:t>4, Straight</w:t>
            </w:r>
          </w:p>
        </w:tc>
      </w:tr>
      <w:tr w:rsidR="00EF6E4D" w:rsidRPr="00EF6E4D" w14:paraId="14C135C6" w14:textId="77777777" w:rsidTr="00EF6E4D">
        <w:trPr>
          <w:tblCellSpacing w:w="15" w:type="dxa"/>
        </w:trPr>
        <w:tc>
          <w:tcPr>
            <w:tcW w:w="0" w:type="auto"/>
            <w:shd w:val="clear" w:color="auto" w:fill="FFFFFF"/>
            <w:tcMar>
              <w:top w:w="120" w:type="dxa"/>
              <w:left w:w="168" w:type="dxa"/>
              <w:bottom w:w="120" w:type="dxa"/>
              <w:right w:w="168" w:type="dxa"/>
            </w:tcMar>
            <w:vAlign w:val="center"/>
            <w:hideMark/>
          </w:tcPr>
          <w:p w14:paraId="2DDE88B1" w14:textId="77777777" w:rsidR="00EF6E4D" w:rsidRPr="00EF6E4D" w:rsidRDefault="00EF6E4D" w:rsidP="00EF6E4D">
            <w:pPr>
              <w:spacing w:after="0" w:line="240" w:lineRule="auto"/>
              <w:jc w:val="center"/>
              <w:rPr>
                <w:rFonts w:ascii="Helvetica" w:eastAsia="Times New Roman" w:hAnsi="Helvetica" w:cs="Helvetica"/>
                <w:b/>
                <w:bCs/>
                <w:sz w:val="21"/>
                <w:szCs w:val="21"/>
                <w:lang w:eastAsia="en-GB"/>
              </w:rPr>
            </w:pPr>
            <w:r w:rsidRPr="00EF6E4D">
              <w:rPr>
                <w:rFonts w:ascii="Helvetica" w:eastAsia="Times New Roman" w:hAnsi="Helvetica" w:cs="Helvetica"/>
                <w:b/>
                <w:bCs/>
                <w:sz w:val="21"/>
                <w:szCs w:val="21"/>
                <w:lang w:eastAsia="en-GB"/>
              </w:rPr>
              <w:t>How much power?</w:t>
            </w:r>
          </w:p>
        </w:tc>
        <w:tc>
          <w:tcPr>
            <w:tcW w:w="0" w:type="auto"/>
            <w:shd w:val="clear" w:color="auto" w:fill="FFFFFF"/>
            <w:tcMar>
              <w:top w:w="120" w:type="dxa"/>
              <w:left w:w="168" w:type="dxa"/>
              <w:bottom w:w="120" w:type="dxa"/>
              <w:right w:w="168" w:type="dxa"/>
            </w:tcMar>
            <w:vAlign w:val="center"/>
            <w:hideMark/>
          </w:tcPr>
          <w:p w14:paraId="4D2EBACD" w14:textId="77777777" w:rsidR="00EF6E4D" w:rsidRPr="00EF6E4D" w:rsidRDefault="00EF6E4D" w:rsidP="00EF6E4D">
            <w:pPr>
              <w:spacing w:after="0" w:line="240" w:lineRule="auto"/>
              <w:rPr>
                <w:rFonts w:ascii="Helvetica" w:eastAsia="Times New Roman" w:hAnsi="Helvetica" w:cs="Helvetica"/>
                <w:sz w:val="21"/>
                <w:szCs w:val="21"/>
                <w:lang w:eastAsia="en-GB"/>
              </w:rPr>
            </w:pPr>
            <w:r w:rsidRPr="00EF6E4D">
              <w:rPr>
                <w:rFonts w:ascii="Helvetica" w:eastAsia="Times New Roman" w:hAnsi="Helvetica" w:cs="Helvetica"/>
                <w:sz w:val="21"/>
                <w:szCs w:val="21"/>
                <w:lang w:eastAsia="en-GB"/>
              </w:rPr>
              <w:t>115 PS / 113.5 bhp / 85 kW @ 5600 rpm</w:t>
            </w:r>
          </w:p>
        </w:tc>
      </w:tr>
      <w:tr w:rsidR="00EF6E4D" w:rsidRPr="00EF6E4D" w14:paraId="50B67068" w14:textId="77777777" w:rsidTr="00EF6E4D">
        <w:trPr>
          <w:tblCellSpacing w:w="15" w:type="dxa"/>
        </w:trPr>
        <w:tc>
          <w:tcPr>
            <w:tcW w:w="0" w:type="auto"/>
            <w:shd w:val="clear" w:color="auto" w:fill="FFFFFF"/>
            <w:tcMar>
              <w:top w:w="120" w:type="dxa"/>
              <w:left w:w="168" w:type="dxa"/>
              <w:bottom w:w="120" w:type="dxa"/>
              <w:right w:w="168" w:type="dxa"/>
            </w:tcMar>
            <w:vAlign w:val="center"/>
            <w:hideMark/>
          </w:tcPr>
          <w:p w14:paraId="5338A49A" w14:textId="77777777" w:rsidR="00EF6E4D" w:rsidRPr="00EF6E4D" w:rsidRDefault="00EF6E4D" w:rsidP="00EF6E4D">
            <w:pPr>
              <w:spacing w:after="0" w:line="240" w:lineRule="auto"/>
              <w:jc w:val="center"/>
              <w:rPr>
                <w:rFonts w:ascii="Helvetica" w:eastAsia="Times New Roman" w:hAnsi="Helvetica" w:cs="Helvetica"/>
                <w:b/>
                <w:bCs/>
                <w:sz w:val="21"/>
                <w:szCs w:val="21"/>
                <w:lang w:eastAsia="en-GB"/>
              </w:rPr>
            </w:pPr>
            <w:r w:rsidRPr="00EF6E4D">
              <w:rPr>
                <w:rFonts w:ascii="Helvetica" w:eastAsia="Times New Roman" w:hAnsi="Helvetica" w:cs="Helvetica"/>
                <w:b/>
                <w:bCs/>
                <w:sz w:val="21"/>
                <w:szCs w:val="21"/>
                <w:lang w:eastAsia="en-GB"/>
              </w:rPr>
              <w:t>How much torque?</w:t>
            </w:r>
          </w:p>
        </w:tc>
        <w:tc>
          <w:tcPr>
            <w:tcW w:w="0" w:type="auto"/>
            <w:shd w:val="clear" w:color="auto" w:fill="FFFFFF"/>
            <w:tcMar>
              <w:top w:w="120" w:type="dxa"/>
              <w:left w:w="168" w:type="dxa"/>
              <w:bottom w:w="120" w:type="dxa"/>
              <w:right w:w="168" w:type="dxa"/>
            </w:tcMar>
            <w:vAlign w:val="center"/>
            <w:hideMark/>
          </w:tcPr>
          <w:p w14:paraId="3F0F8036" w14:textId="77777777" w:rsidR="00EF6E4D" w:rsidRPr="00EF6E4D" w:rsidRDefault="00EF6E4D" w:rsidP="00EF6E4D">
            <w:pPr>
              <w:spacing w:after="0" w:line="240" w:lineRule="auto"/>
              <w:rPr>
                <w:rFonts w:ascii="Helvetica" w:eastAsia="Times New Roman" w:hAnsi="Helvetica" w:cs="Helvetica"/>
                <w:sz w:val="21"/>
                <w:szCs w:val="21"/>
                <w:lang w:eastAsia="en-GB"/>
              </w:rPr>
            </w:pPr>
            <w:r w:rsidRPr="00EF6E4D">
              <w:rPr>
                <w:rFonts w:ascii="Helvetica" w:eastAsia="Times New Roman" w:hAnsi="Helvetica" w:cs="Helvetica"/>
                <w:sz w:val="21"/>
                <w:szCs w:val="21"/>
                <w:lang w:eastAsia="en-GB"/>
              </w:rPr>
              <w:t>150 Nm / 111 ft.lb / 15.3 kgm @ 4600 rpm</w:t>
            </w:r>
          </w:p>
        </w:tc>
      </w:tr>
      <w:tr w:rsidR="00EF6E4D" w:rsidRPr="00EF6E4D" w14:paraId="43A3780D" w14:textId="77777777" w:rsidTr="00EF6E4D">
        <w:trPr>
          <w:tblCellSpacing w:w="15" w:type="dxa"/>
        </w:trPr>
        <w:tc>
          <w:tcPr>
            <w:tcW w:w="0" w:type="auto"/>
            <w:shd w:val="clear" w:color="auto" w:fill="FFFFFF"/>
            <w:tcMar>
              <w:top w:w="120" w:type="dxa"/>
              <w:left w:w="168" w:type="dxa"/>
              <w:bottom w:w="120" w:type="dxa"/>
              <w:right w:w="168" w:type="dxa"/>
            </w:tcMar>
            <w:vAlign w:val="center"/>
            <w:hideMark/>
          </w:tcPr>
          <w:p w14:paraId="020328FE" w14:textId="77777777" w:rsidR="00EF6E4D" w:rsidRPr="00EF6E4D" w:rsidRDefault="00EF6E4D" w:rsidP="00EF6E4D">
            <w:pPr>
              <w:spacing w:after="0" w:line="240" w:lineRule="auto"/>
              <w:jc w:val="center"/>
              <w:rPr>
                <w:rFonts w:ascii="Helvetica" w:eastAsia="Times New Roman" w:hAnsi="Helvetica" w:cs="Helvetica"/>
                <w:b/>
                <w:bCs/>
                <w:sz w:val="21"/>
                <w:szCs w:val="21"/>
                <w:lang w:eastAsia="en-GB"/>
              </w:rPr>
            </w:pPr>
            <w:r w:rsidRPr="00EF6E4D">
              <w:rPr>
                <w:rFonts w:ascii="Helvetica" w:eastAsia="Times New Roman" w:hAnsi="Helvetica" w:cs="Helvetica"/>
                <w:b/>
                <w:bCs/>
                <w:sz w:val="21"/>
                <w:szCs w:val="21"/>
                <w:lang w:eastAsia="en-GB"/>
              </w:rPr>
              <w:t>How quick?</w:t>
            </w:r>
          </w:p>
        </w:tc>
        <w:tc>
          <w:tcPr>
            <w:tcW w:w="0" w:type="auto"/>
            <w:shd w:val="clear" w:color="auto" w:fill="FFFFFF"/>
            <w:tcMar>
              <w:top w:w="120" w:type="dxa"/>
              <w:left w:w="168" w:type="dxa"/>
              <w:bottom w:w="120" w:type="dxa"/>
              <w:right w:w="168" w:type="dxa"/>
            </w:tcMar>
            <w:vAlign w:val="center"/>
            <w:hideMark/>
          </w:tcPr>
          <w:p w14:paraId="4E483844" w14:textId="77777777" w:rsidR="00EF6E4D" w:rsidRPr="00EF6E4D" w:rsidRDefault="00EF6E4D" w:rsidP="00EF6E4D">
            <w:pPr>
              <w:spacing w:after="0" w:line="240" w:lineRule="auto"/>
              <w:rPr>
                <w:rFonts w:ascii="Helvetica" w:eastAsia="Times New Roman" w:hAnsi="Helvetica" w:cs="Helvetica"/>
                <w:sz w:val="21"/>
                <w:szCs w:val="21"/>
                <w:lang w:eastAsia="en-GB"/>
              </w:rPr>
            </w:pPr>
            <w:r w:rsidRPr="00EF6E4D">
              <w:rPr>
                <w:rFonts w:ascii="Helvetica" w:eastAsia="Times New Roman" w:hAnsi="Helvetica" w:cs="Helvetica"/>
                <w:sz w:val="21"/>
                <w:szCs w:val="21"/>
                <w:lang w:eastAsia="en-GB"/>
              </w:rPr>
              <w:t>0-60 mph: 13 s</w:t>
            </w:r>
          </w:p>
        </w:tc>
      </w:tr>
      <w:tr w:rsidR="00EF6E4D" w:rsidRPr="00EF6E4D" w14:paraId="7AEAA704" w14:textId="77777777" w:rsidTr="00EF6E4D">
        <w:trPr>
          <w:tblCellSpacing w:w="15" w:type="dxa"/>
        </w:trPr>
        <w:tc>
          <w:tcPr>
            <w:tcW w:w="0" w:type="auto"/>
            <w:shd w:val="clear" w:color="auto" w:fill="FFFFFF"/>
            <w:tcMar>
              <w:top w:w="120" w:type="dxa"/>
              <w:left w:w="168" w:type="dxa"/>
              <w:bottom w:w="120" w:type="dxa"/>
              <w:right w:w="168" w:type="dxa"/>
            </w:tcMar>
            <w:vAlign w:val="center"/>
            <w:hideMark/>
          </w:tcPr>
          <w:p w14:paraId="7141520D" w14:textId="77777777" w:rsidR="00EF6E4D" w:rsidRPr="00EF6E4D" w:rsidRDefault="00EF6E4D" w:rsidP="00EF6E4D">
            <w:pPr>
              <w:spacing w:after="0" w:line="240" w:lineRule="auto"/>
              <w:jc w:val="center"/>
              <w:rPr>
                <w:rFonts w:ascii="Helvetica" w:eastAsia="Times New Roman" w:hAnsi="Helvetica" w:cs="Helvetica"/>
                <w:b/>
                <w:bCs/>
                <w:sz w:val="21"/>
                <w:szCs w:val="21"/>
                <w:lang w:eastAsia="en-GB"/>
              </w:rPr>
            </w:pPr>
            <w:r w:rsidRPr="00EF6E4D">
              <w:rPr>
                <w:rFonts w:ascii="Helvetica" w:eastAsia="Times New Roman" w:hAnsi="Helvetica" w:cs="Helvetica"/>
                <w:b/>
                <w:bCs/>
                <w:sz w:val="21"/>
                <w:szCs w:val="21"/>
                <w:lang w:eastAsia="en-GB"/>
              </w:rPr>
              <w:t>How fast?</w:t>
            </w:r>
          </w:p>
        </w:tc>
        <w:tc>
          <w:tcPr>
            <w:tcW w:w="0" w:type="auto"/>
            <w:shd w:val="clear" w:color="auto" w:fill="FFFFFF"/>
            <w:tcMar>
              <w:top w:w="120" w:type="dxa"/>
              <w:left w:w="168" w:type="dxa"/>
              <w:bottom w:w="120" w:type="dxa"/>
              <w:right w:w="168" w:type="dxa"/>
            </w:tcMar>
            <w:vAlign w:val="center"/>
            <w:hideMark/>
          </w:tcPr>
          <w:p w14:paraId="71F5B9ED" w14:textId="77777777" w:rsidR="00EF6E4D" w:rsidRPr="00EF6E4D" w:rsidRDefault="00EF6E4D" w:rsidP="00EF6E4D">
            <w:pPr>
              <w:spacing w:after="0" w:line="240" w:lineRule="auto"/>
              <w:rPr>
                <w:rFonts w:ascii="Helvetica" w:eastAsia="Times New Roman" w:hAnsi="Helvetica" w:cs="Helvetica"/>
                <w:sz w:val="21"/>
                <w:szCs w:val="21"/>
                <w:lang w:eastAsia="en-GB"/>
              </w:rPr>
            </w:pPr>
            <w:r w:rsidRPr="00EF6E4D">
              <w:rPr>
                <w:rFonts w:ascii="Helvetica" w:eastAsia="Times New Roman" w:hAnsi="Helvetica" w:cs="Helvetica"/>
                <w:sz w:val="21"/>
                <w:szCs w:val="21"/>
                <w:lang w:eastAsia="en-GB"/>
              </w:rPr>
              <w:t>187 km/h, 116 mph</w:t>
            </w:r>
          </w:p>
        </w:tc>
      </w:tr>
      <w:tr w:rsidR="00EF6E4D" w:rsidRPr="00EF6E4D" w14:paraId="3D8ADA64" w14:textId="77777777" w:rsidTr="00EF6E4D">
        <w:trPr>
          <w:tblCellSpacing w:w="15" w:type="dxa"/>
        </w:trPr>
        <w:tc>
          <w:tcPr>
            <w:tcW w:w="0" w:type="auto"/>
            <w:shd w:val="clear" w:color="auto" w:fill="FFFFFF"/>
            <w:tcMar>
              <w:top w:w="120" w:type="dxa"/>
              <w:left w:w="168" w:type="dxa"/>
              <w:bottom w:w="120" w:type="dxa"/>
              <w:right w:w="168" w:type="dxa"/>
            </w:tcMar>
            <w:vAlign w:val="center"/>
            <w:hideMark/>
          </w:tcPr>
          <w:p w14:paraId="17163047" w14:textId="77777777" w:rsidR="00EF6E4D" w:rsidRPr="00EF6E4D" w:rsidRDefault="00EF6E4D" w:rsidP="00EF6E4D">
            <w:pPr>
              <w:spacing w:after="0" w:line="240" w:lineRule="auto"/>
              <w:jc w:val="center"/>
              <w:rPr>
                <w:rFonts w:ascii="Helvetica" w:eastAsia="Times New Roman" w:hAnsi="Helvetica" w:cs="Helvetica"/>
                <w:b/>
                <w:bCs/>
                <w:sz w:val="21"/>
                <w:szCs w:val="21"/>
                <w:lang w:eastAsia="en-GB"/>
              </w:rPr>
            </w:pPr>
            <w:r w:rsidRPr="00EF6E4D">
              <w:rPr>
                <w:rFonts w:ascii="Helvetica" w:eastAsia="Times New Roman" w:hAnsi="Helvetica" w:cs="Helvetica"/>
                <w:b/>
                <w:bCs/>
                <w:sz w:val="21"/>
                <w:szCs w:val="21"/>
                <w:lang w:eastAsia="en-GB"/>
              </w:rPr>
              <w:t>How economical?</w:t>
            </w:r>
          </w:p>
        </w:tc>
        <w:tc>
          <w:tcPr>
            <w:tcW w:w="0" w:type="auto"/>
            <w:shd w:val="clear" w:color="auto" w:fill="FFFFFF"/>
            <w:tcMar>
              <w:top w:w="120" w:type="dxa"/>
              <w:left w:w="168" w:type="dxa"/>
              <w:bottom w:w="120" w:type="dxa"/>
              <w:right w:w="168" w:type="dxa"/>
            </w:tcMar>
            <w:vAlign w:val="center"/>
            <w:hideMark/>
          </w:tcPr>
          <w:p w14:paraId="4946D5F4" w14:textId="77777777" w:rsidR="00EF6E4D" w:rsidRPr="00EF6E4D" w:rsidRDefault="00EF6E4D" w:rsidP="00EF6E4D">
            <w:pPr>
              <w:spacing w:after="0" w:line="240" w:lineRule="auto"/>
              <w:rPr>
                <w:rFonts w:ascii="Helvetica" w:eastAsia="Times New Roman" w:hAnsi="Helvetica" w:cs="Helvetica"/>
                <w:sz w:val="21"/>
                <w:szCs w:val="21"/>
                <w:lang w:eastAsia="en-GB"/>
              </w:rPr>
            </w:pPr>
            <w:r w:rsidRPr="00EF6E4D">
              <w:rPr>
                <w:rFonts w:ascii="Helvetica" w:eastAsia="Times New Roman" w:hAnsi="Helvetica" w:cs="Helvetica"/>
                <w:sz w:val="21"/>
                <w:szCs w:val="21"/>
                <w:lang w:eastAsia="en-GB"/>
              </w:rPr>
              <w:t>5.8/7.7/10.5 l/100km 9</w:t>
            </w:r>
          </w:p>
        </w:tc>
      </w:tr>
    </w:tbl>
    <w:p w14:paraId="47EB36CA" w14:textId="77777777" w:rsidR="002E7815" w:rsidRDefault="002E7815" w:rsidP="005969CF">
      <w:pPr>
        <w:pStyle w:val="Heading1"/>
      </w:pPr>
      <w:bookmarkStart w:id="3" w:name="_Toc38853971"/>
    </w:p>
    <w:p w14:paraId="5C860327" w14:textId="54E09CC6" w:rsidR="00BF77B7" w:rsidRDefault="005969CF" w:rsidP="005969CF">
      <w:pPr>
        <w:pStyle w:val="Heading1"/>
      </w:pPr>
      <w:r>
        <w:t xml:space="preserve">Methodology </w:t>
      </w:r>
      <w:r w:rsidR="00191F1A">
        <w:t>M</w:t>
      </w:r>
      <w:r w:rsidR="006B021A">
        <w:t>otronic</w:t>
      </w:r>
      <w:r>
        <w:t xml:space="preserve"> Engine</w:t>
      </w:r>
      <w:bookmarkEnd w:id="3"/>
      <w:r>
        <w:t xml:space="preserve"> </w:t>
      </w:r>
    </w:p>
    <w:p w14:paraId="64EC6BE9" w14:textId="5CF4C86C" w:rsidR="005969CF" w:rsidRDefault="005969CF" w:rsidP="005969CF"/>
    <w:p w14:paraId="35B9BDF6" w14:textId="19941BEF" w:rsidR="005969CF" w:rsidRDefault="0073664B" w:rsidP="005969CF">
      <w:r>
        <w:t>1)</w:t>
      </w:r>
      <w:r w:rsidR="005969CF">
        <w:t xml:space="preserve">First step take readings with ignition off and </w:t>
      </w:r>
      <w:r>
        <w:t>engine off.</w:t>
      </w:r>
      <w:r w:rsidR="005969CF">
        <w:t xml:space="preserve"> </w:t>
      </w:r>
    </w:p>
    <w:p w14:paraId="02519177" w14:textId="77777777" w:rsidR="00981B5E" w:rsidRDefault="0073664B" w:rsidP="005969CF">
      <w:r>
        <w:t>2)With everything off test the ecu for resistance and voltage with the multimeter</w:t>
      </w:r>
      <w:r w:rsidR="000D1902">
        <w:t xml:space="preserve"> also testing adaptor voltage and the fuel ecu for voltage</w:t>
      </w:r>
      <w:r>
        <w:t>.</w:t>
      </w:r>
    </w:p>
    <w:p w14:paraId="11179188" w14:textId="220D3346" w:rsidR="0073664B" w:rsidRDefault="00981B5E" w:rsidP="005969CF">
      <w:pPr>
        <w:rPr>
          <w:color w:val="FF0000"/>
        </w:rPr>
      </w:pPr>
      <w:r>
        <w:rPr>
          <w:color w:val="FF0000"/>
        </w:rPr>
        <w:t>:</w:t>
      </w:r>
      <w:r w:rsidRPr="00981B5E">
        <w:rPr>
          <w:color w:val="FF0000"/>
        </w:rPr>
        <w:t xml:space="preserve"> Ignition on and engine off</w:t>
      </w:r>
    </w:p>
    <w:p w14:paraId="28BD3C20" w14:textId="2F03574C" w:rsidR="00981B5E" w:rsidRDefault="00981B5E" w:rsidP="005969CF">
      <w:r>
        <w:t>3)</w:t>
      </w:r>
      <w:r w:rsidR="00D44B75">
        <w:t>engine off ignition on test the ECU and test the adaptor voltages, Test fuel ECU for voltages.</w:t>
      </w:r>
    </w:p>
    <w:p w14:paraId="2E38BB87" w14:textId="4A552B4C" w:rsidR="00D44B75" w:rsidRDefault="00D44B75" w:rsidP="005969CF">
      <w:r>
        <w:t>4)</w:t>
      </w:r>
      <w:r w:rsidR="009F33CB">
        <w:t>Test resistance values of the following below with the ignition off and engine off.</w:t>
      </w:r>
    </w:p>
    <w:p w14:paraId="406ACE83" w14:textId="55B233DC" w:rsidR="009F33CB" w:rsidRDefault="009F33CB" w:rsidP="005969CF">
      <w:r>
        <w:t>(</w:t>
      </w:r>
      <w:r w:rsidRPr="009F33CB">
        <w:t>Static test</w:t>
      </w:r>
      <w:r>
        <w:t>)</w:t>
      </w:r>
    </w:p>
    <w:p w14:paraId="6CCD557E" w14:textId="447B69F5" w:rsidR="00D44B75" w:rsidRDefault="009F33CB" w:rsidP="005969CF">
      <w:pPr>
        <w:rPr>
          <w:color w:val="FF0000"/>
        </w:rPr>
      </w:pPr>
      <w:r w:rsidRPr="009F33CB">
        <w:rPr>
          <w:color w:val="FF0000"/>
        </w:rPr>
        <w:t>-Throttle switch</w:t>
      </w:r>
    </w:p>
    <w:p w14:paraId="4D9CC20E" w14:textId="508000AC" w:rsidR="009F33CB" w:rsidRDefault="009F33CB" w:rsidP="005969CF">
      <w:pPr>
        <w:rPr>
          <w:color w:val="FF0000"/>
        </w:rPr>
      </w:pPr>
      <w:r>
        <w:rPr>
          <w:color w:val="FF0000"/>
        </w:rPr>
        <w:t>-</w:t>
      </w:r>
      <w:r w:rsidRPr="009F33CB">
        <w:rPr>
          <w:color w:val="FF0000"/>
        </w:rPr>
        <w:t>Coolant Temperature sensor</w:t>
      </w:r>
    </w:p>
    <w:p w14:paraId="59A6B4C7" w14:textId="06DBB4B4" w:rsidR="009F33CB" w:rsidRDefault="009F33CB" w:rsidP="005969CF">
      <w:pPr>
        <w:rPr>
          <w:color w:val="FF0000"/>
        </w:rPr>
      </w:pPr>
      <w:r>
        <w:rPr>
          <w:color w:val="FF0000"/>
        </w:rPr>
        <w:t>-</w:t>
      </w:r>
      <w:r w:rsidRPr="009F33CB">
        <w:rPr>
          <w:color w:val="FF0000"/>
        </w:rPr>
        <w:t>Injector Valve</w:t>
      </w:r>
    </w:p>
    <w:p w14:paraId="35B01B0F" w14:textId="535A7BB5" w:rsidR="009F33CB" w:rsidRDefault="009F33CB" w:rsidP="005969CF">
      <w:pPr>
        <w:rPr>
          <w:color w:val="FF0000"/>
        </w:rPr>
      </w:pPr>
      <w:r>
        <w:rPr>
          <w:color w:val="FF0000"/>
        </w:rPr>
        <w:t>-</w:t>
      </w:r>
      <w:r w:rsidRPr="009F33CB">
        <w:rPr>
          <w:color w:val="FF0000"/>
        </w:rPr>
        <w:t>Primary and secondary resistance values for ignition coil</w:t>
      </w:r>
    </w:p>
    <w:p w14:paraId="5148B09C" w14:textId="72E93B74" w:rsidR="009F33CB" w:rsidRDefault="009F33CB" w:rsidP="009F33CB">
      <w:pPr>
        <w:tabs>
          <w:tab w:val="left" w:pos="6435"/>
        </w:tabs>
        <w:rPr>
          <w:color w:val="FF0000"/>
        </w:rPr>
      </w:pPr>
      <w:r>
        <w:rPr>
          <w:color w:val="FF0000"/>
        </w:rPr>
        <w:t>-Test each of the spark lead for resistance starting in order (1,2,3,4)</w:t>
      </w:r>
      <w:r>
        <w:rPr>
          <w:color w:val="FF0000"/>
        </w:rPr>
        <w:tab/>
      </w:r>
    </w:p>
    <w:p w14:paraId="57CCD6B8" w14:textId="44A8B8CA" w:rsidR="009F33CB" w:rsidRPr="009F33CB" w:rsidRDefault="009F33CB" w:rsidP="009F33CB">
      <w:pPr>
        <w:tabs>
          <w:tab w:val="left" w:pos="6435"/>
        </w:tabs>
      </w:pPr>
      <w:r w:rsidRPr="009F33CB">
        <w:t>(ENGINE RUNNING)</w:t>
      </w:r>
    </w:p>
    <w:p w14:paraId="0B2D8712" w14:textId="77777777" w:rsidR="004E1961" w:rsidRDefault="004E1961" w:rsidP="009F33CB">
      <w:pPr>
        <w:tabs>
          <w:tab w:val="left" w:pos="6435"/>
        </w:tabs>
      </w:pPr>
      <w:r>
        <w:t xml:space="preserve">-Attach the </w:t>
      </w:r>
      <w:bookmarkStart w:id="4" w:name="_Hlk38583896"/>
      <w:r w:rsidRPr="004E1961">
        <w:t>Oscilloscope</w:t>
      </w:r>
      <w:bookmarkEnd w:id="4"/>
      <w:r w:rsidRPr="004E1961">
        <w:t xml:space="preserve"> to the engine batter</w:t>
      </w:r>
      <w:r>
        <w:t>y.</w:t>
      </w:r>
    </w:p>
    <w:p w14:paraId="1D8F0054" w14:textId="76D3B29E" w:rsidR="004E1961" w:rsidRDefault="004E1961" w:rsidP="009F33CB">
      <w:pPr>
        <w:tabs>
          <w:tab w:val="left" w:pos="6435"/>
        </w:tabs>
      </w:pPr>
      <w:r>
        <w:t>-</w:t>
      </w:r>
      <w:r w:rsidRPr="004E1961">
        <w:t xml:space="preserve">Remove </w:t>
      </w:r>
      <w:r>
        <w:t xml:space="preserve">the </w:t>
      </w:r>
      <w:r w:rsidRPr="004E1961">
        <w:t xml:space="preserve">dipstick and place </w:t>
      </w:r>
      <w:r>
        <w:t xml:space="preserve">the </w:t>
      </w:r>
      <w:r w:rsidRPr="004E1961">
        <w:t>temperature probe in</w:t>
      </w:r>
      <w:r>
        <w:t xml:space="preserve">to the </w:t>
      </w:r>
      <w:r w:rsidRPr="004E1961">
        <w:t>dipstick tube.</w:t>
      </w:r>
    </w:p>
    <w:p w14:paraId="32785774" w14:textId="71CF3F02" w:rsidR="004E1961" w:rsidRDefault="004E1961" w:rsidP="009F33CB">
      <w:pPr>
        <w:tabs>
          <w:tab w:val="left" w:pos="6435"/>
        </w:tabs>
      </w:pPr>
      <w:r>
        <w:t>-Using the small probe put into pin 8 which is fuel ecu</w:t>
      </w:r>
      <w:r w:rsidR="002A53A5">
        <w:t>.</w:t>
      </w:r>
    </w:p>
    <w:p w14:paraId="3AA9DF7C" w14:textId="19CC5436" w:rsidR="004E1961" w:rsidRDefault="004E1961" w:rsidP="009F33CB">
      <w:pPr>
        <w:tabs>
          <w:tab w:val="left" w:pos="6435"/>
        </w:tabs>
      </w:pPr>
      <w:r>
        <w:t>-</w:t>
      </w:r>
      <w:r w:rsidR="002A53A5">
        <w:t>Take a Reading of the coolant temperature sensor.</w:t>
      </w:r>
    </w:p>
    <w:p w14:paraId="4EC76340" w14:textId="4311525F" w:rsidR="002A53A5" w:rsidRDefault="002A53A5" w:rsidP="009F33CB">
      <w:pPr>
        <w:tabs>
          <w:tab w:val="left" w:pos="6435"/>
        </w:tabs>
      </w:pPr>
      <w:r>
        <w:t xml:space="preserve">-Open </w:t>
      </w:r>
      <w:r w:rsidRPr="002A53A5">
        <w:t>Oscilloscope</w:t>
      </w:r>
      <w:r>
        <w:t xml:space="preserve"> on the computer to start testing.</w:t>
      </w:r>
    </w:p>
    <w:p w14:paraId="0A91EFF0" w14:textId="432FAC02" w:rsidR="002A53A5" w:rsidRDefault="002A53A5" w:rsidP="009F33CB">
      <w:pPr>
        <w:tabs>
          <w:tab w:val="left" w:pos="6435"/>
        </w:tabs>
      </w:pPr>
      <w:r>
        <w:t>-view injection time by only cranking the engine for few seconds to catch the measurement time.</w:t>
      </w:r>
    </w:p>
    <w:p w14:paraId="16E6B00E" w14:textId="4D8A3EFE" w:rsidR="002A53A5" w:rsidRDefault="005A2F91" w:rsidP="009F33CB">
      <w:pPr>
        <w:tabs>
          <w:tab w:val="left" w:pos="6435"/>
        </w:tabs>
      </w:pPr>
      <w:r>
        <w:t>-Run engine to testing temp which 19.6 temperature then switch the engine off.</w:t>
      </w:r>
    </w:p>
    <w:p w14:paraId="4B9F6D44" w14:textId="4314A463" w:rsidR="005A2F91" w:rsidRDefault="005A2F91" w:rsidP="009F33CB">
      <w:pPr>
        <w:tabs>
          <w:tab w:val="left" w:pos="6435"/>
        </w:tabs>
      </w:pPr>
      <w:r>
        <w:t xml:space="preserve">- next probe pin 8 with the ignition on and pausing the </w:t>
      </w:r>
      <w:r w:rsidR="006226BD">
        <w:t>test and viewing voltage.</w:t>
      </w:r>
    </w:p>
    <w:p w14:paraId="09F35052" w14:textId="7FC43BC0" w:rsidR="006226BD" w:rsidRDefault="006226BD" w:rsidP="009F33CB">
      <w:pPr>
        <w:tabs>
          <w:tab w:val="left" w:pos="6435"/>
        </w:tabs>
      </w:pPr>
      <w:r>
        <w:t>-Run engine to 30 degrees then switch engine off.</w:t>
      </w:r>
    </w:p>
    <w:p w14:paraId="26352944" w14:textId="7FDA1753" w:rsidR="006226BD" w:rsidRDefault="006226BD" w:rsidP="009F33CB">
      <w:pPr>
        <w:tabs>
          <w:tab w:val="left" w:pos="6435"/>
        </w:tabs>
      </w:pPr>
      <w:r>
        <w:t>-</w:t>
      </w:r>
      <w:r w:rsidR="002B4176">
        <w:t xml:space="preserve">Measure the </w:t>
      </w:r>
      <w:r w:rsidR="002B4176" w:rsidRPr="002B4176">
        <w:t xml:space="preserve">coolant temperature sensor </w:t>
      </w:r>
      <w:r w:rsidR="002B4176">
        <w:t xml:space="preserve">for </w:t>
      </w:r>
      <w:r w:rsidR="002B4176" w:rsidRPr="002B4176">
        <w:t>resistance.</w:t>
      </w:r>
    </w:p>
    <w:p w14:paraId="6CBDCBF4" w14:textId="062F2C4F" w:rsidR="002B4176" w:rsidRDefault="002B4176" w:rsidP="009F33CB">
      <w:pPr>
        <w:tabs>
          <w:tab w:val="left" w:pos="6435"/>
        </w:tabs>
      </w:pPr>
      <w:r>
        <w:t>-</w:t>
      </w:r>
      <w:r w:rsidR="005D498C">
        <w:t>Run the engine and view the injection duration by probing pin 3.</w:t>
      </w:r>
    </w:p>
    <w:p w14:paraId="5AC3948F" w14:textId="3465DA74" w:rsidR="005D498C" w:rsidRDefault="005D498C" w:rsidP="009F33CB">
      <w:pPr>
        <w:tabs>
          <w:tab w:val="left" w:pos="6435"/>
        </w:tabs>
      </w:pPr>
      <w:r>
        <w:t xml:space="preserve">-Run the engine to 40 degrees </w:t>
      </w:r>
      <w:r w:rsidR="00630EAF">
        <w:t>then measure coolant temperature.</w:t>
      </w:r>
    </w:p>
    <w:p w14:paraId="427A564D" w14:textId="713A32C5" w:rsidR="00630EAF" w:rsidRDefault="00630EAF" w:rsidP="009F33CB">
      <w:pPr>
        <w:tabs>
          <w:tab w:val="left" w:pos="6435"/>
        </w:tabs>
      </w:pPr>
      <w:r>
        <w:lastRenderedPageBreak/>
        <w:t>-</w:t>
      </w:r>
      <w:r w:rsidRPr="00630EAF">
        <w:t xml:space="preserve"> </w:t>
      </w:r>
      <w:r w:rsidR="00623EBC">
        <w:t xml:space="preserve">Probe </w:t>
      </w:r>
      <w:r w:rsidRPr="00630EAF">
        <w:t>pin 8 ignition on and take injector average.</w:t>
      </w:r>
    </w:p>
    <w:p w14:paraId="494EDB27" w14:textId="371C4E88" w:rsidR="00623EBC" w:rsidRDefault="00623EBC" w:rsidP="009F33CB">
      <w:pPr>
        <w:tabs>
          <w:tab w:val="left" w:pos="6435"/>
        </w:tabs>
      </w:pPr>
      <w:r>
        <w:t xml:space="preserve">-start engine and </w:t>
      </w:r>
      <w:r w:rsidRPr="00623EBC">
        <w:t>measure injector duration</w:t>
      </w:r>
      <w:r>
        <w:t>.</w:t>
      </w:r>
    </w:p>
    <w:p w14:paraId="05A99AB9" w14:textId="51662BDB" w:rsidR="00A50EA0" w:rsidRDefault="00623EBC" w:rsidP="00623EBC">
      <w:r>
        <w:t>-</w:t>
      </w:r>
      <w:r w:rsidRPr="00623EBC">
        <w:t xml:space="preserve"> </w:t>
      </w:r>
      <w:r>
        <w:t xml:space="preserve">Warm engine to 50 degrees then </w:t>
      </w:r>
      <w:r w:rsidR="00A50EA0">
        <w:t>turns</w:t>
      </w:r>
      <w:r>
        <w:t xml:space="preserve"> the engine </w:t>
      </w:r>
      <w:bookmarkStart w:id="5" w:name="_Hlk38588876"/>
      <w:r>
        <w:t>off</w:t>
      </w:r>
      <w:r w:rsidR="00A50EA0">
        <w:t xml:space="preserve"> and </w:t>
      </w:r>
      <w:r w:rsidR="00A50EA0" w:rsidRPr="00A50EA0">
        <w:t xml:space="preserve">Take coolant temperature </w:t>
      </w:r>
      <w:r w:rsidR="00A50EA0">
        <w:t xml:space="preserve">for </w:t>
      </w:r>
      <w:r w:rsidR="00A50EA0" w:rsidRPr="00A50EA0">
        <w:t>resistance</w:t>
      </w:r>
      <w:r w:rsidR="00A50EA0">
        <w:t>.</w:t>
      </w:r>
      <w:bookmarkEnd w:id="5"/>
    </w:p>
    <w:p w14:paraId="5AA2873B" w14:textId="438D50D0" w:rsidR="00623EBC" w:rsidRDefault="00623EBC" w:rsidP="00623EBC">
      <w:r>
        <w:t>-</w:t>
      </w:r>
      <w:bookmarkStart w:id="6" w:name="_Hlk38588285"/>
      <w:r w:rsidR="00A50EA0">
        <w:t xml:space="preserve"> </w:t>
      </w:r>
      <w:bookmarkStart w:id="7" w:name="_Hlk38589084"/>
      <w:bookmarkEnd w:id="6"/>
      <w:r w:rsidR="008B7750">
        <w:t>P</w:t>
      </w:r>
      <w:r w:rsidR="00A50EA0">
        <w:t>lace the prope into</w:t>
      </w:r>
      <w:bookmarkEnd w:id="7"/>
      <w:r w:rsidR="00A50EA0">
        <w:t xml:space="preserve"> </w:t>
      </w:r>
      <w:r w:rsidR="00A50EA0" w:rsidRPr="00A50EA0">
        <w:t xml:space="preserve">pin 8 and take </w:t>
      </w:r>
      <w:r w:rsidR="00A50EA0">
        <w:t>the</w:t>
      </w:r>
      <w:r w:rsidR="00A50EA0" w:rsidRPr="00A50EA0">
        <w:t xml:space="preserve"> average.</w:t>
      </w:r>
    </w:p>
    <w:p w14:paraId="710A2230" w14:textId="1F621913" w:rsidR="00A50EA0" w:rsidRDefault="00A50EA0" w:rsidP="00623EBC">
      <w:r>
        <w:t xml:space="preserve">-Turn the engine on </w:t>
      </w:r>
      <w:r w:rsidRPr="00A50EA0">
        <w:t>enter pin 3 and check injector timing.</w:t>
      </w:r>
    </w:p>
    <w:p w14:paraId="0642BC87" w14:textId="4C7A8390" w:rsidR="00623EBC" w:rsidRDefault="00623EBC" w:rsidP="00623EBC">
      <w:r>
        <w:t>-</w:t>
      </w:r>
      <w:r w:rsidR="00A50EA0">
        <w:t xml:space="preserve">Run the </w:t>
      </w:r>
      <w:r w:rsidR="008B7750">
        <w:t xml:space="preserve">engine to 60 degrees then switch it off </w:t>
      </w:r>
      <w:r w:rsidR="008B7750" w:rsidRPr="008B7750">
        <w:t xml:space="preserve">and Take </w:t>
      </w:r>
      <w:r w:rsidR="008B7750">
        <w:t xml:space="preserve">a measurement </w:t>
      </w:r>
      <w:r w:rsidR="008B7750" w:rsidRPr="008B7750">
        <w:t>coolant temperature for resistance.</w:t>
      </w:r>
    </w:p>
    <w:p w14:paraId="34E6D781" w14:textId="0FF03BAF" w:rsidR="008B7750" w:rsidRDefault="008B7750" w:rsidP="00623EBC">
      <w:r>
        <w:t>-</w:t>
      </w:r>
      <w:r w:rsidRPr="008B7750">
        <w:t xml:space="preserve"> Place the prope into Pin 8 and check average voltage.</w:t>
      </w:r>
    </w:p>
    <w:p w14:paraId="0E2E5C6E" w14:textId="2A28071B" w:rsidR="008B7750" w:rsidRDefault="008B7750" w:rsidP="00623EBC">
      <w:r>
        <w:t>-Turn on engine and place pin 3 to check inj</w:t>
      </w:r>
      <w:r w:rsidR="00F43798">
        <w:t>ector timing.</w:t>
      </w:r>
    </w:p>
    <w:p w14:paraId="6CCEDE65" w14:textId="71B2EF0D" w:rsidR="008B7750" w:rsidRDefault="00F43798" w:rsidP="00623EBC">
      <w:pPr>
        <w:rPr>
          <w:color w:val="FF0000"/>
        </w:rPr>
      </w:pPr>
      <w:r w:rsidRPr="00F43798">
        <w:rPr>
          <w:color w:val="FF0000"/>
        </w:rPr>
        <w:t xml:space="preserve">(ENGINE </w:t>
      </w:r>
      <w:r>
        <w:rPr>
          <w:color w:val="FF0000"/>
        </w:rPr>
        <w:t xml:space="preserve">AT TEMPREATURE </w:t>
      </w:r>
      <w:r w:rsidRPr="00F43798">
        <w:rPr>
          <w:color w:val="FF0000"/>
        </w:rPr>
        <w:t>WITH FAN ON)</w:t>
      </w:r>
    </w:p>
    <w:p w14:paraId="1B6EA9F6" w14:textId="7F7AF949" w:rsidR="00D722A6" w:rsidRPr="00F43798" w:rsidRDefault="00F43798" w:rsidP="00623EBC">
      <w:r>
        <w:t xml:space="preserve">-Turn on the engine fan then start the engine </w:t>
      </w:r>
      <w:r w:rsidR="00445E11">
        <w:t>and investigate pin 3 to view injector duration, give the engine slight rev and capture the injection duration and frequency change.</w:t>
      </w:r>
      <w:r w:rsidR="00445E11" w:rsidRPr="00445E11">
        <w:t xml:space="preserve"> Drag cursors and measure new injection duration.</w:t>
      </w:r>
    </w:p>
    <w:p w14:paraId="5785ED1F" w14:textId="76866AC2" w:rsidR="006226BD" w:rsidRDefault="00F43798" w:rsidP="00D722A6">
      <w:r>
        <w:t>-</w:t>
      </w:r>
      <w:r w:rsidR="00D722A6">
        <w:t>Place the prob into</w:t>
      </w:r>
      <w:r w:rsidR="00D722A6" w:rsidRPr="00D722A6">
        <w:t xml:space="preserve"> Crank Speed Sensor</w:t>
      </w:r>
      <w:r w:rsidR="00D722A6">
        <w:t xml:space="preserve"> (pin 12) </w:t>
      </w:r>
      <w:r w:rsidR="00D722A6" w:rsidRPr="00D722A6">
        <w:t xml:space="preserve">on injector ECU, crank </w:t>
      </w:r>
      <w:r w:rsidR="00D722A6">
        <w:t xml:space="preserve">the </w:t>
      </w:r>
      <w:r w:rsidR="00D722A6" w:rsidRPr="00D722A6">
        <w:t xml:space="preserve">engine on and view analogue signal, rev </w:t>
      </w:r>
      <w:r w:rsidR="00D722A6">
        <w:t xml:space="preserve">the </w:t>
      </w:r>
      <w:r w:rsidR="00D722A6" w:rsidRPr="00D722A6">
        <w:t>eng</w:t>
      </w:r>
      <w:r w:rsidR="00D722A6">
        <w:t>ine.</w:t>
      </w:r>
      <w:r w:rsidR="00D722A6" w:rsidRPr="00D722A6">
        <w:t xml:space="preserve"> And view the change of signal</w:t>
      </w:r>
      <w:r w:rsidR="00D722A6">
        <w:t xml:space="preserve"> and not it down.</w:t>
      </w:r>
    </w:p>
    <w:p w14:paraId="7587095D" w14:textId="589531B4" w:rsidR="006226BD" w:rsidRDefault="006226BD" w:rsidP="009F33CB">
      <w:pPr>
        <w:tabs>
          <w:tab w:val="left" w:pos="6435"/>
        </w:tabs>
      </w:pPr>
      <w:r>
        <w:t>-</w:t>
      </w:r>
      <w:r w:rsidR="00D722A6" w:rsidRPr="00D722A6">
        <w:t xml:space="preserve"> With both </w:t>
      </w:r>
      <w:r w:rsidR="00D722A6">
        <w:t xml:space="preserve">of their </w:t>
      </w:r>
      <w:r w:rsidR="00D722A6" w:rsidRPr="00D722A6">
        <w:t>probes yellow and red</w:t>
      </w:r>
      <w:r w:rsidR="00D722A6">
        <w:t xml:space="preserve"> one </w:t>
      </w:r>
      <w:r w:rsidR="00D722A6" w:rsidRPr="00D722A6">
        <w:t xml:space="preserve">place </w:t>
      </w:r>
      <w:r w:rsidR="00D722A6">
        <w:t xml:space="preserve">the </w:t>
      </w:r>
      <w:r w:rsidR="00D722A6" w:rsidRPr="00D722A6">
        <w:t>yellow probe into pin 1 and red into pin 4 turn engine on and view and compare the two signals from adapter</w:t>
      </w:r>
    </w:p>
    <w:p w14:paraId="3D84D6B8" w14:textId="22C6E54A" w:rsidR="00A06DB0" w:rsidRDefault="006226BD" w:rsidP="009F33CB">
      <w:pPr>
        <w:tabs>
          <w:tab w:val="left" w:pos="6435"/>
        </w:tabs>
      </w:pPr>
      <w:r>
        <w:t>-</w:t>
      </w:r>
      <w:r w:rsidR="00D722A6">
        <w:t xml:space="preserve">Use pin 3 and pin to 2 </w:t>
      </w:r>
      <w:r w:rsidR="00A06DB0">
        <w:t xml:space="preserve">for the adaptor and </w:t>
      </w:r>
      <w:r w:rsidR="00D722A6">
        <w:t xml:space="preserve">to view the </w:t>
      </w:r>
      <w:r w:rsidR="00A06DB0">
        <w:t>signals.</w:t>
      </w:r>
    </w:p>
    <w:p w14:paraId="435702A0" w14:textId="14BE6C30" w:rsidR="002B1918" w:rsidRDefault="002B1918" w:rsidP="009F33CB">
      <w:pPr>
        <w:tabs>
          <w:tab w:val="left" w:pos="6435"/>
        </w:tabs>
      </w:pPr>
      <w:r>
        <w:t>-</w:t>
      </w:r>
      <w:r w:rsidR="00D67ECF" w:rsidRPr="00D67ECF">
        <w:t xml:space="preserve"> </w:t>
      </w:r>
      <w:r w:rsidR="00D67ECF">
        <w:t xml:space="preserve">Place the probe into </w:t>
      </w:r>
      <w:r w:rsidR="00D67ECF" w:rsidRPr="00D67ECF">
        <w:t xml:space="preserve">pin 5 and view digital signal rev </w:t>
      </w:r>
      <w:r w:rsidR="00D67ECF">
        <w:t xml:space="preserve">the engine </w:t>
      </w:r>
      <w:r w:rsidR="00D67ECF" w:rsidRPr="00D67ECF">
        <w:t>and see frequency increase.</w:t>
      </w:r>
    </w:p>
    <w:p w14:paraId="42C212BA" w14:textId="5835573B" w:rsidR="00D67ECF" w:rsidRDefault="00D67ECF" w:rsidP="009F33CB">
      <w:pPr>
        <w:tabs>
          <w:tab w:val="left" w:pos="6435"/>
        </w:tabs>
      </w:pPr>
      <w:r>
        <w:t>-</w:t>
      </w:r>
      <w:r w:rsidRPr="00D67ECF">
        <w:t xml:space="preserve"> </w:t>
      </w:r>
      <w:r>
        <w:t xml:space="preserve">Then </w:t>
      </w:r>
      <w:r w:rsidRPr="00D67ECF">
        <w:t>Go to secondary scope and view secondary injector output.</w:t>
      </w:r>
    </w:p>
    <w:p w14:paraId="11604588" w14:textId="42868375" w:rsidR="00D67ECF" w:rsidRDefault="00D67ECF" w:rsidP="009F33CB">
      <w:pPr>
        <w:tabs>
          <w:tab w:val="left" w:pos="6435"/>
        </w:tabs>
      </w:pPr>
      <w:r>
        <w:t>-</w:t>
      </w:r>
      <w:r w:rsidRPr="00D67ECF">
        <w:t xml:space="preserve"> stop engine at 66 degrees </w:t>
      </w:r>
      <w:r>
        <w:t xml:space="preserve">and </w:t>
      </w:r>
      <w:r w:rsidRPr="00D67ECF">
        <w:t>go</w:t>
      </w:r>
      <w:r>
        <w:t xml:space="preserve"> back to</w:t>
      </w:r>
      <w:r w:rsidRPr="00D67ECF">
        <w:t xml:space="preserve"> Universal scope and measure </w:t>
      </w:r>
      <w:r>
        <w:t xml:space="preserve">the </w:t>
      </w:r>
      <w:r w:rsidRPr="00D67ECF">
        <w:t xml:space="preserve">coolant </w:t>
      </w:r>
      <w:r>
        <w:t xml:space="preserve">temperature </w:t>
      </w:r>
      <w:r w:rsidRPr="00D67ECF">
        <w:t>resistance.</w:t>
      </w:r>
    </w:p>
    <w:p w14:paraId="587A4BD2" w14:textId="067DE597" w:rsidR="00D67ECF" w:rsidRDefault="00D67ECF" w:rsidP="00D67ECF">
      <w:pPr>
        <w:tabs>
          <w:tab w:val="center" w:pos="4513"/>
        </w:tabs>
      </w:pPr>
      <w:r>
        <w:t>-Also measure the voltage average. (</w:t>
      </w:r>
      <w:r w:rsidRPr="00D67ECF">
        <w:rPr>
          <w:color w:val="FF0000"/>
        </w:rPr>
        <w:t>pin8</w:t>
      </w:r>
      <w:r>
        <w:t>)</w:t>
      </w:r>
      <w:r>
        <w:tab/>
      </w:r>
    </w:p>
    <w:p w14:paraId="7F7A438A" w14:textId="49C240F5" w:rsidR="005969CF" w:rsidRPr="0011657D" w:rsidRDefault="00D67ECF" w:rsidP="0011657D">
      <w:pPr>
        <w:tabs>
          <w:tab w:val="center" w:pos="4513"/>
        </w:tabs>
      </w:pPr>
      <w:r>
        <w:t>-Start the engine and measure the duration. (</w:t>
      </w:r>
      <w:r w:rsidRPr="00D67ECF">
        <w:rPr>
          <w:color w:val="FF0000"/>
        </w:rPr>
        <w:t>pin 3</w:t>
      </w:r>
      <w:r>
        <w:t>)</w:t>
      </w:r>
    </w:p>
    <w:p w14:paraId="50F1F6E1" w14:textId="0132F39F" w:rsidR="0036191C" w:rsidRDefault="005969CF" w:rsidP="00CD6256">
      <w:pPr>
        <w:pStyle w:val="Heading1"/>
      </w:pPr>
      <w:bookmarkStart w:id="8" w:name="_Toc38853972"/>
      <w:r w:rsidRPr="005969CF">
        <w:t xml:space="preserve">Methodology </w:t>
      </w:r>
      <w:r>
        <w:t>2nd</w:t>
      </w:r>
      <w:r w:rsidRPr="005969CF">
        <w:t xml:space="preserve"> </w:t>
      </w:r>
      <w:r w:rsidR="00191F1A">
        <w:t xml:space="preserve">LE3 </w:t>
      </w:r>
      <w:r w:rsidRPr="005969CF">
        <w:t>Engine</w:t>
      </w:r>
      <w:bookmarkEnd w:id="8"/>
    </w:p>
    <w:p w14:paraId="51A6E80D" w14:textId="5E5A17FE" w:rsidR="0036191C" w:rsidRDefault="002D6504" w:rsidP="005969CF">
      <w:r w:rsidRPr="002D6504">
        <w:t>-Place extractor onto the exhaust and remove the dipstick and replace it with the temperature probe.</w:t>
      </w:r>
    </w:p>
    <w:p w14:paraId="41574B8E" w14:textId="462A6EA9" w:rsidR="002D6504" w:rsidRDefault="002D6504" w:rsidP="005969CF">
      <w:r w:rsidRPr="002D6504">
        <w:t>-Connect the battery leads to the engine battery for measurements (yellow positive) (Black negative)</w:t>
      </w:r>
    </w:p>
    <w:p w14:paraId="6E0D62B4" w14:textId="14E79F49" w:rsidR="0036191C" w:rsidRDefault="0036191C" w:rsidP="005969CF">
      <w:r>
        <w:t>-Take reading of the battery voltage.</w:t>
      </w:r>
    </w:p>
    <w:p w14:paraId="11CACB35" w14:textId="0645682B" w:rsidR="0036191C" w:rsidRDefault="0036191C" w:rsidP="005969CF">
      <w:r>
        <w:t>- With the ignition on and engine off take a test of the ECU Voltage and take the fuel ECU Readings.</w:t>
      </w:r>
    </w:p>
    <w:p w14:paraId="57123E58" w14:textId="38D0DD90" w:rsidR="0036191C" w:rsidRDefault="0036191C" w:rsidP="005969CF">
      <w:r>
        <w:lastRenderedPageBreak/>
        <w:t xml:space="preserve">-with </w:t>
      </w:r>
      <w:r w:rsidR="002D6504">
        <w:t>both the</w:t>
      </w:r>
      <w:r>
        <w:t xml:space="preserve"> ignition off and have the engine off will be testing resistance</w:t>
      </w:r>
      <w:r w:rsidR="002D6504">
        <w:t xml:space="preserve"> for the </w:t>
      </w:r>
      <w:r w:rsidR="00141D9D">
        <w:t>following coolant</w:t>
      </w:r>
      <w:r w:rsidR="002D6504">
        <w:t xml:space="preserve"> temperature </w:t>
      </w:r>
      <w:r w:rsidR="00141D9D">
        <w:t>sensor, Air</w:t>
      </w:r>
      <w:r w:rsidR="00BA1679">
        <w:t xml:space="preserve"> </w:t>
      </w:r>
      <w:r w:rsidR="00141D9D" w:rsidRPr="00BA1679">
        <w:t>temperature</w:t>
      </w:r>
      <w:r w:rsidR="00141D9D">
        <w:t>. Idle</w:t>
      </w:r>
      <w:r w:rsidR="00BA1679">
        <w:t xml:space="preserve"> Speed Control </w:t>
      </w:r>
      <w:r w:rsidR="00141D9D">
        <w:t>Valves, Injector</w:t>
      </w:r>
      <w:r w:rsidR="00BA1679">
        <w:t xml:space="preserve"> </w:t>
      </w:r>
      <w:r w:rsidR="00141D9D">
        <w:t>valves, Throttle</w:t>
      </w:r>
      <w:r w:rsidR="00BA1679">
        <w:t xml:space="preserve"> </w:t>
      </w:r>
      <w:r w:rsidR="00141D9D">
        <w:t>Potentiometer, Air</w:t>
      </w:r>
      <w:r w:rsidR="00BA1679">
        <w:t xml:space="preserve"> Flow sensor.</w:t>
      </w:r>
    </w:p>
    <w:p w14:paraId="010A373C" w14:textId="4556003E" w:rsidR="002E0D5F" w:rsidRDefault="002E0D5F" w:rsidP="005969CF">
      <w:r>
        <w:t>-Using the oscilloscope lead probe into pin 3(Fuel ECU) note the voltage reading down.</w:t>
      </w:r>
    </w:p>
    <w:p w14:paraId="48394878" w14:textId="6770AC7B" w:rsidR="00712CED" w:rsidRDefault="002E0D5F" w:rsidP="005969CF">
      <w:r>
        <w:t>-</w:t>
      </w:r>
      <w:r w:rsidR="00712CED">
        <w:t xml:space="preserve">Run Engine Freeze the data to capture the shown on the </w:t>
      </w:r>
      <w:r w:rsidR="00141D9D">
        <w:t>screen. Measuring</w:t>
      </w:r>
      <w:r w:rsidR="00712CED">
        <w:t xml:space="preserve"> cold cranking =19.2 </w:t>
      </w:r>
      <w:r w:rsidR="00141D9D">
        <w:t>degrees</w:t>
      </w:r>
      <w:r w:rsidR="00712CED">
        <w:t xml:space="preserve"> =13.7 </w:t>
      </w:r>
      <w:r w:rsidR="00141D9D">
        <w:t>millisecond</w:t>
      </w:r>
      <w:r w:rsidR="00712CED">
        <w:t xml:space="preserve"> of fuel injection</w:t>
      </w:r>
      <w:r w:rsidR="00141D9D">
        <w:t>.</w:t>
      </w:r>
    </w:p>
    <w:p w14:paraId="03B0E889" w14:textId="44B8FF39" w:rsidR="00712CED" w:rsidRDefault="00712CED" w:rsidP="005969CF">
      <w:r>
        <w:t xml:space="preserve">-Idle at 20 </w:t>
      </w:r>
      <w:r w:rsidR="00141D9D">
        <w:t>degrees</w:t>
      </w:r>
      <w:r>
        <w:t xml:space="preserve"> =11</w:t>
      </w:r>
      <w:r w:rsidR="00141D9D">
        <w:t>millsec of fuel injection.</w:t>
      </w:r>
    </w:p>
    <w:p w14:paraId="309EDC45" w14:textId="7C028C0A" w:rsidR="00141D9D" w:rsidRDefault="00141D9D" w:rsidP="005969CF">
      <w:r>
        <w:t>-Run engine to 30 Degrees, Next crank-4millisecond of fuel injection.</w:t>
      </w:r>
    </w:p>
    <w:p w14:paraId="24B539D6" w14:textId="0662BDA4" w:rsidR="00141D9D" w:rsidRDefault="00141D9D" w:rsidP="005969CF">
      <w:r>
        <w:t>-At 40 Degrees probe pin 8=0.9volts/injection=3.1millisecound.</w:t>
      </w:r>
    </w:p>
    <w:p w14:paraId="1511E3C5" w14:textId="40B16E47" w:rsidR="00141D9D" w:rsidRDefault="00141D9D" w:rsidP="005969CF">
      <w:r>
        <w:t>-</w:t>
      </w:r>
      <w:r w:rsidRPr="00141D9D">
        <w:t xml:space="preserve"> coolant temperature sensor</w:t>
      </w:r>
      <w:r>
        <w:t xml:space="preserve"> Readings</w:t>
      </w:r>
    </w:p>
    <w:p w14:paraId="71E06F22" w14:textId="24ADF4E0" w:rsidR="00141D9D" w:rsidRDefault="00141D9D" w:rsidP="005969CF">
      <w:r>
        <w:t>At 20degress (initial)=2.77k O</w:t>
      </w:r>
      <w:r w:rsidR="00605277">
        <w:t>H</w:t>
      </w:r>
      <w:r>
        <w:t>MS</w:t>
      </w:r>
    </w:p>
    <w:p w14:paraId="7EFA7FE4" w14:textId="538EB476" w:rsidR="00141D9D" w:rsidRDefault="00141D9D" w:rsidP="005969CF">
      <w:r>
        <w:t>At 30degress=1,230 O</w:t>
      </w:r>
      <w:r w:rsidR="00605277">
        <w:t>H</w:t>
      </w:r>
      <w:r>
        <w:t>MS</w:t>
      </w:r>
    </w:p>
    <w:p w14:paraId="22942394" w14:textId="1E7FD336" w:rsidR="00141D9D" w:rsidRDefault="00141D9D" w:rsidP="005969CF">
      <w:r>
        <w:t>At 40degress=810 OHMS</w:t>
      </w:r>
    </w:p>
    <w:p w14:paraId="7348B6A0" w14:textId="4097FF54" w:rsidR="00141D9D" w:rsidRDefault="00141D9D" w:rsidP="005969CF">
      <w:r>
        <w:t xml:space="preserve">At 50degress=580 OHMS </w:t>
      </w:r>
    </w:p>
    <w:p w14:paraId="222B1E12" w14:textId="013D495F" w:rsidR="00605277" w:rsidRDefault="00605277" w:rsidP="005969CF">
      <w:r>
        <w:t>AT 60degress=420OHMS</w:t>
      </w:r>
    </w:p>
    <w:p w14:paraId="27346328" w14:textId="4C610D01" w:rsidR="00605277" w:rsidRDefault="00605277" w:rsidP="005969CF">
      <w:r>
        <w:t xml:space="preserve">-At 20degress Go to pin </w:t>
      </w:r>
      <w:r w:rsidR="00A30B5A">
        <w:t>3, turn</w:t>
      </w:r>
      <w:r>
        <w:t xml:space="preserve"> the engine on=2.77k ohms initial </w:t>
      </w:r>
    </w:p>
    <w:p w14:paraId="16D33789" w14:textId="6CA99BFF" w:rsidR="00605277" w:rsidRDefault="00605277" w:rsidP="005969CF">
      <w:r>
        <w:t xml:space="preserve">-Back emf of 6 volts on Average of 3 </w:t>
      </w:r>
      <w:r w:rsidR="00A30B5A">
        <w:t>millisecond</w:t>
      </w:r>
      <w:r>
        <w:t xml:space="preserve"> if fuel injection </w:t>
      </w:r>
    </w:p>
    <w:p w14:paraId="1C1B0573" w14:textId="24E5D849" w:rsidR="00605277" w:rsidRDefault="00605277" w:rsidP="005969CF">
      <w:r>
        <w:t xml:space="preserve">Ignition module -Pin12/Crank sensor -speed and TDC Reference </w:t>
      </w:r>
    </w:p>
    <w:p w14:paraId="53B84A66" w14:textId="32D217C2" w:rsidR="00605277" w:rsidRDefault="00605277" w:rsidP="005969CF">
      <w:r>
        <w:t xml:space="preserve">-Ignition scope </w:t>
      </w:r>
      <w:r w:rsidR="00A30B5A">
        <w:t>secondary</w:t>
      </w:r>
      <w:r>
        <w:t xml:space="preserve"> voltage (kilo </w:t>
      </w:r>
      <w:r w:rsidR="00A30B5A">
        <w:t>voltage) at idle 9900/spark1.7m</w:t>
      </w:r>
    </w:p>
    <w:p w14:paraId="1D7D9E5D" w14:textId="471222AF" w:rsidR="00A30B5A" w:rsidRDefault="00CE6F61" w:rsidP="005969CF">
      <w:r>
        <w:t>-Static test-DC voltage =</w:t>
      </w:r>
    </w:p>
    <w:p w14:paraId="41D8B681" w14:textId="1DC966AC" w:rsidR="00CE6F61" w:rsidRDefault="00CE6F61" w:rsidP="005969CF">
      <w:r>
        <w:t xml:space="preserve">-Fuel ECU </w:t>
      </w:r>
    </w:p>
    <w:p w14:paraId="2AC9B0C0" w14:textId="527498D1" w:rsidR="00CE6F61" w:rsidRDefault="00CE6F61" w:rsidP="005969CF">
      <w:r>
        <w:t xml:space="preserve">-All 15 pins=0volts </w:t>
      </w:r>
    </w:p>
    <w:p w14:paraId="63DD2C1B" w14:textId="3FB71206" w:rsidR="00CE6F61" w:rsidRDefault="00CE6F61" w:rsidP="005969CF">
      <w:r>
        <w:t>-6/7/9/11/13=(Empty)</w:t>
      </w:r>
    </w:p>
    <w:p w14:paraId="233C322E" w14:textId="21716320" w:rsidR="00CE6F61" w:rsidRDefault="00CE6F61" w:rsidP="005969CF">
      <w:r>
        <w:t>-Ignition ECU (Total pins 15)</w:t>
      </w:r>
    </w:p>
    <w:p w14:paraId="544B6CAD" w14:textId="1437CEA6" w:rsidR="00CE6F61" w:rsidRDefault="00CE6F61" w:rsidP="005969CF">
      <w:r>
        <w:t xml:space="preserve">-All pins 0 volts </w:t>
      </w:r>
    </w:p>
    <w:p w14:paraId="057BB4B2" w14:textId="3BFF7EC3" w:rsidR="00CE6F61" w:rsidRDefault="00CE6F61" w:rsidP="005969CF">
      <w:r>
        <w:t>-Pin 4(Empty)</w:t>
      </w:r>
    </w:p>
    <w:p w14:paraId="52499F63" w14:textId="53AECB1E" w:rsidR="00CE6F61" w:rsidRDefault="00CE6F61" w:rsidP="005969CF">
      <w:r>
        <w:t>-Pin 9(Empty)</w:t>
      </w:r>
    </w:p>
    <w:p w14:paraId="214AE5AE" w14:textId="5CABE241" w:rsidR="00CE6F61" w:rsidRDefault="00CE6F61" w:rsidP="005969CF">
      <w:r>
        <w:t>-Engine off Auxiliary air valve (range of 200 ohms)</w:t>
      </w:r>
    </w:p>
    <w:p w14:paraId="02FA3444" w14:textId="0918C5FF" w:rsidR="00CE6F61" w:rsidRDefault="00CE6F61" w:rsidP="005969CF">
      <w:r>
        <w:t>-Resistance-45.8</w:t>
      </w:r>
    </w:p>
    <w:p w14:paraId="16708CCC" w14:textId="73611CBB" w:rsidR="00CE6F61" w:rsidRDefault="00CE6F61" w:rsidP="005969CF">
      <w:r>
        <w:lastRenderedPageBreak/>
        <w:t xml:space="preserve">Fuel injector valve </w:t>
      </w:r>
      <w:r w:rsidRPr="00CE6F61">
        <w:t>(range of 200 ohms)</w:t>
      </w:r>
    </w:p>
    <w:p w14:paraId="6F9835E1" w14:textId="65FE816E" w:rsidR="00CE6F61" w:rsidRDefault="00CE6F61" w:rsidP="005969CF">
      <w:r>
        <w:t>Plug 1-16.1</w:t>
      </w:r>
    </w:p>
    <w:p w14:paraId="6FB839B1" w14:textId="58D49F57" w:rsidR="00CE6F61" w:rsidRDefault="00CE6F61" w:rsidP="005969CF">
      <w:r>
        <w:t>Plug 2-16.1</w:t>
      </w:r>
    </w:p>
    <w:p w14:paraId="6FF1C0F7" w14:textId="3734162A" w:rsidR="00CE6F61" w:rsidRDefault="00CE6F61" w:rsidP="005969CF">
      <w:r>
        <w:t>Plug 3-16.1</w:t>
      </w:r>
    </w:p>
    <w:p w14:paraId="644307E5" w14:textId="439C578F" w:rsidR="00CE6F61" w:rsidRDefault="00CE6F61" w:rsidP="005969CF">
      <w:r>
        <w:t>Plug 4-</w:t>
      </w:r>
      <w:r w:rsidR="00B23A09">
        <w:t>16.1</w:t>
      </w:r>
    </w:p>
    <w:p w14:paraId="5FD7E004" w14:textId="6BC3562F" w:rsidR="00B23A09" w:rsidRDefault="00B23A09" w:rsidP="005969CF">
      <w:r>
        <w:t xml:space="preserve">Catering coil </w:t>
      </w:r>
      <w:r w:rsidRPr="00B23A09">
        <w:t>(range of 200 ohms)</w:t>
      </w:r>
    </w:p>
    <w:p w14:paraId="72FD1BF6" w14:textId="2BE2A3CB" w:rsidR="00B23A09" w:rsidRDefault="00B23A09" w:rsidP="005969CF">
      <w:r>
        <w:t>Primary- 1ohms (Minus wires =0.8ohms)</w:t>
      </w:r>
    </w:p>
    <w:p w14:paraId="30B26968" w14:textId="19C398C6" w:rsidR="00B23A09" w:rsidRDefault="00B23A09" w:rsidP="005969CF">
      <w:r>
        <w:t>Range of (20k ohms)</w:t>
      </w:r>
    </w:p>
    <w:p w14:paraId="4CA61403" w14:textId="156FC33A" w:rsidR="00B23A09" w:rsidRDefault="00B23A09" w:rsidP="005969CF">
      <w:r>
        <w:t>Resistance-7.45</w:t>
      </w:r>
    </w:p>
    <w:p w14:paraId="7BA1535F" w14:textId="768F8142" w:rsidR="00B23A09" w:rsidRDefault="00B23A09" w:rsidP="005969CF">
      <w:r>
        <w:t>HTC leads (range of 20k Ohms</w:t>
      </w:r>
      <w:r w:rsidR="00585D27">
        <w:t>)</w:t>
      </w:r>
    </w:p>
    <w:p w14:paraId="2A4089CB" w14:textId="2ED3D5D7" w:rsidR="00B23A09" w:rsidRDefault="00B23A09" w:rsidP="005969CF">
      <w:r>
        <w:t>1=8.63ohms</w:t>
      </w:r>
    </w:p>
    <w:p w14:paraId="0FBF52E1" w14:textId="23F4EDDE" w:rsidR="00B23A09" w:rsidRDefault="00B23A09" w:rsidP="005969CF">
      <w:r>
        <w:t>2=8.58ohms</w:t>
      </w:r>
    </w:p>
    <w:p w14:paraId="0656335F" w14:textId="5A86E4C2" w:rsidR="00B23A09" w:rsidRDefault="00B23A09" w:rsidP="005969CF">
      <w:r>
        <w:t>3=7.41ohms</w:t>
      </w:r>
    </w:p>
    <w:p w14:paraId="19945B01" w14:textId="5424DBE9" w:rsidR="00585D27" w:rsidRDefault="00B23A09" w:rsidP="005969CF">
      <w:r>
        <w:t>4=5.63ohms</w:t>
      </w:r>
    </w:p>
    <w:p w14:paraId="0155B24C" w14:textId="456B41D9" w:rsidR="00892CA6" w:rsidRDefault="00892CA6" w:rsidP="005969CF">
      <w:r>
        <w:t>-</w:t>
      </w:r>
      <w:r w:rsidR="00CD3964">
        <w:t>Check the scope setting on auxiliary air, temperature check starting on 19.1 degrees.</w:t>
      </w:r>
    </w:p>
    <w:p w14:paraId="36CE248E" w14:textId="7A5EC2C0" w:rsidR="002D6504" w:rsidRDefault="00CD3964" w:rsidP="005969CF">
      <w:r>
        <w:t xml:space="preserve">-Turn ignition on  </w:t>
      </w:r>
    </w:p>
    <w:p w14:paraId="1BD1A888" w14:textId="51F1AFC5" w:rsidR="002D6504" w:rsidRDefault="002D6504" w:rsidP="005969CF">
      <w:pPr>
        <w:rPr>
          <w:color w:val="FF0000"/>
        </w:rPr>
      </w:pPr>
      <w:r w:rsidRPr="002D6504">
        <w:rPr>
          <w:color w:val="FF0000"/>
        </w:rPr>
        <w:t xml:space="preserve">Ignition on static test </w:t>
      </w:r>
      <w:r w:rsidR="002E0D5F">
        <w:rPr>
          <w:color w:val="FF0000"/>
        </w:rPr>
        <w:t xml:space="preserve">     </w:t>
      </w:r>
    </w:p>
    <w:p w14:paraId="1C86BE01" w14:textId="2362907F" w:rsidR="002D6504" w:rsidRDefault="002D6504" w:rsidP="005969CF">
      <w:r>
        <w:t>Pin 1=010</w:t>
      </w:r>
    </w:p>
    <w:p w14:paraId="1DFE1801" w14:textId="498D15AB" w:rsidR="002D6504" w:rsidRDefault="002D6504" w:rsidP="005969CF">
      <w:r>
        <w:t>Pin 2=0.8</w:t>
      </w:r>
    </w:p>
    <w:p w14:paraId="4485132B" w14:textId="4253034D" w:rsidR="002D6504" w:rsidRDefault="002D6504" w:rsidP="005969CF">
      <w:r>
        <w:t>Pin 3=0</w:t>
      </w:r>
    </w:p>
    <w:p w14:paraId="05B26948" w14:textId="48433B6D" w:rsidR="002D6504" w:rsidRDefault="002D6504" w:rsidP="005969CF">
      <w:r>
        <w:t>Pin 4=003</w:t>
      </w:r>
    </w:p>
    <w:p w14:paraId="564BAC13" w14:textId="3DD2F6BF" w:rsidR="002D6504" w:rsidRDefault="002D6504" w:rsidP="005969CF">
      <w:r>
        <w:t>Pin 5=005</w:t>
      </w:r>
    </w:p>
    <w:p w14:paraId="7AC09B42" w14:textId="049F32F6" w:rsidR="002D6504" w:rsidRDefault="002D6504" w:rsidP="005969CF">
      <w:r>
        <w:t>Pin 6=Empty</w:t>
      </w:r>
    </w:p>
    <w:p w14:paraId="6A72B6F2" w14:textId="0B5F90A4" w:rsidR="002D6504" w:rsidRDefault="002D6504" w:rsidP="005969CF">
      <w:r>
        <w:t>Pin 7=Empty</w:t>
      </w:r>
    </w:p>
    <w:p w14:paraId="6C3C99F9" w14:textId="536EAB8A" w:rsidR="002D6504" w:rsidRDefault="002D6504" w:rsidP="005969CF">
      <w:r>
        <w:t>Pin 8=145</w:t>
      </w:r>
    </w:p>
    <w:p w14:paraId="57B7A805" w14:textId="34AA6594" w:rsidR="002D6504" w:rsidRDefault="002D6504" w:rsidP="005969CF">
      <w:r>
        <w:t>Pin 9=Empty</w:t>
      </w:r>
    </w:p>
    <w:p w14:paraId="3055E347" w14:textId="0749C8D6" w:rsidR="002D6504" w:rsidRDefault="002D6504" w:rsidP="005969CF">
      <w:r>
        <w:t>Pin 10=025</w:t>
      </w:r>
    </w:p>
    <w:p w14:paraId="6FF1D4E7" w14:textId="0D896D68" w:rsidR="002D6504" w:rsidRDefault="002D6504" w:rsidP="005969CF">
      <w:r>
        <w:lastRenderedPageBreak/>
        <w:t>Pin 11=Empty</w:t>
      </w:r>
    </w:p>
    <w:p w14:paraId="6C36F343" w14:textId="2B62059D" w:rsidR="00BD2538" w:rsidRDefault="00BD2538" w:rsidP="005969CF">
      <w:r>
        <w:t>Pin 12=0.8</w:t>
      </w:r>
    </w:p>
    <w:p w14:paraId="6A7E3026" w14:textId="6E8DFF4E" w:rsidR="00BD2538" w:rsidRDefault="00BD2538" w:rsidP="005969CF">
      <w:r>
        <w:t>Pin 13=</w:t>
      </w:r>
      <w:r w:rsidR="002E0D5F">
        <w:t>Empty</w:t>
      </w:r>
    </w:p>
    <w:p w14:paraId="062C21E4" w14:textId="661CCF3D" w:rsidR="00BD62A9" w:rsidRDefault="002E0D5F" w:rsidP="005969CF">
      <w:r>
        <w:t>Pin 14=844</w:t>
      </w:r>
    </w:p>
    <w:p w14:paraId="12847503" w14:textId="40DE2499" w:rsidR="002E0D5F" w:rsidRPr="002D6504" w:rsidRDefault="002E0D5F" w:rsidP="005969CF">
      <w:r>
        <w:t>Pin 15=004</w:t>
      </w:r>
    </w:p>
    <w:p w14:paraId="5E235F37" w14:textId="066090C5" w:rsidR="000939E8" w:rsidRDefault="002E0D5F" w:rsidP="005969CF">
      <w:pPr>
        <w:rPr>
          <w:color w:val="FF0000"/>
        </w:rPr>
      </w:pPr>
      <w:r w:rsidRPr="002E0D5F">
        <w:rPr>
          <w:color w:val="FF0000"/>
        </w:rPr>
        <w:t>Ignition static test</w:t>
      </w:r>
      <w:r>
        <w:rPr>
          <w:color w:val="FF0000"/>
        </w:rPr>
        <w:t xml:space="preserve"> with Engine on</w:t>
      </w:r>
    </w:p>
    <w:p w14:paraId="3A0D3F77" w14:textId="359534CF" w:rsidR="002E0D5F" w:rsidRDefault="002E0D5F" w:rsidP="005969CF">
      <w:r>
        <w:t>Pin 1=005</w:t>
      </w:r>
      <w:r w:rsidR="000939E8">
        <w:t xml:space="preserve">                                                              </w:t>
      </w:r>
    </w:p>
    <w:p w14:paraId="05E6FE9A" w14:textId="74BA1958" w:rsidR="002E0D5F" w:rsidRDefault="002E0D5F" w:rsidP="005969CF">
      <w:r>
        <w:t>Pin 2=005</w:t>
      </w:r>
      <w:r w:rsidR="000939E8">
        <w:t xml:space="preserve"> </w:t>
      </w:r>
    </w:p>
    <w:p w14:paraId="4F205F5B" w14:textId="4F138235" w:rsidR="002E0D5F" w:rsidRDefault="002E0D5F" w:rsidP="005969CF">
      <w:r>
        <w:t>Pin 3=0.8</w:t>
      </w:r>
    </w:p>
    <w:p w14:paraId="3A76FB21" w14:textId="778998DC" w:rsidR="002E0D5F" w:rsidRDefault="002E0D5F" w:rsidP="000939E8">
      <w:pPr>
        <w:tabs>
          <w:tab w:val="left" w:pos="6899"/>
        </w:tabs>
      </w:pPr>
      <w:r>
        <w:t xml:space="preserve">Pin 4=Empty </w:t>
      </w:r>
      <w:r w:rsidR="000939E8">
        <w:t xml:space="preserve"> </w:t>
      </w:r>
      <w:r w:rsidR="000939E8">
        <w:tab/>
      </w:r>
    </w:p>
    <w:p w14:paraId="6F1D68CE" w14:textId="51760149" w:rsidR="002E0D5F" w:rsidRDefault="002E0D5F" w:rsidP="005969CF">
      <w:r>
        <w:t>Pin 5=010</w:t>
      </w:r>
    </w:p>
    <w:p w14:paraId="371C38E5" w14:textId="471913D8" w:rsidR="002E0D5F" w:rsidRDefault="002E0D5F" w:rsidP="005969CF">
      <w:r>
        <w:t>Pin6=007</w:t>
      </w:r>
    </w:p>
    <w:p w14:paraId="281B1F03" w14:textId="19259EFC" w:rsidR="002E0D5F" w:rsidRDefault="002E0D5F" w:rsidP="005969CF">
      <w:r>
        <w:t>Pin7=227</w:t>
      </w:r>
    </w:p>
    <w:p w14:paraId="5350FB84" w14:textId="581DFA89" w:rsidR="002E0D5F" w:rsidRDefault="002E0D5F" w:rsidP="005969CF">
      <w:bookmarkStart w:id="9" w:name="_Hlk38876032"/>
      <w:r>
        <w:t>Pin8=165</w:t>
      </w:r>
    </w:p>
    <w:p w14:paraId="2970DD0A" w14:textId="2004AF0F" w:rsidR="002E0D5F" w:rsidRDefault="002E0D5F" w:rsidP="005969CF">
      <w:r>
        <w:t>Pin9=Empty</w:t>
      </w:r>
    </w:p>
    <w:p w14:paraId="1E7E1DD2" w14:textId="49AB8C17" w:rsidR="002E0D5F" w:rsidRDefault="002E0D5F" w:rsidP="005969CF">
      <w:r>
        <w:t>Pin 10=005</w:t>
      </w:r>
    </w:p>
    <w:p w14:paraId="206E6EA2" w14:textId="5C20073D" w:rsidR="002E0D5F" w:rsidRDefault="002E0D5F" w:rsidP="005969CF">
      <w:r>
        <w:t>Pin 11=005</w:t>
      </w:r>
    </w:p>
    <w:p w14:paraId="58E47219" w14:textId="4AFCD947" w:rsidR="002E0D5F" w:rsidRDefault="002E0D5F" w:rsidP="005969CF">
      <w:r>
        <w:t>Pin 12=010</w:t>
      </w:r>
    </w:p>
    <w:p w14:paraId="7B619707" w14:textId="444879BB" w:rsidR="002E0D5F" w:rsidRDefault="002E0D5F" w:rsidP="005969CF">
      <w:r>
        <w:t>Pin 13=023</w:t>
      </w:r>
    </w:p>
    <w:p w14:paraId="32A2C047" w14:textId="0843C622" w:rsidR="002E0D5F" w:rsidRDefault="002E0D5F" w:rsidP="005969CF">
      <w:r>
        <w:t>Pin 14=853</w:t>
      </w:r>
    </w:p>
    <w:p w14:paraId="1C944562" w14:textId="7AF1C1A9" w:rsidR="00B0371F" w:rsidRDefault="002E0D5F" w:rsidP="005969CF">
      <w:r>
        <w:t>Pin 15=026</w:t>
      </w:r>
    </w:p>
    <w:p w14:paraId="279F6F40" w14:textId="7315B1B3" w:rsidR="00BD62A9" w:rsidRDefault="00BD62A9" w:rsidP="005969CF"/>
    <w:p w14:paraId="224F1751" w14:textId="11013EF5" w:rsidR="00BD62A9" w:rsidRDefault="00BD62A9" w:rsidP="005969CF"/>
    <w:p w14:paraId="77D905C2" w14:textId="4D0DE0B1" w:rsidR="00BD62A9" w:rsidRDefault="00BD62A9" w:rsidP="005969CF"/>
    <w:p w14:paraId="2871C4B6" w14:textId="7453F998" w:rsidR="00BD62A9" w:rsidRDefault="00BD62A9" w:rsidP="005969CF"/>
    <w:p w14:paraId="549B37A0" w14:textId="66F68F88" w:rsidR="00BD62A9" w:rsidRDefault="00BD62A9" w:rsidP="005969CF"/>
    <w:p w14:paraId="1BED3238" w14:textId="0944BF82" w:rsidR="00BD62A9" w:rsidRDefault="00BD62A9" w:rsidP="005969CF"/>
    <w:p w14:paraId="16B505B8" w14:textId="3E4C769A" w:rsidR="00361BB8" w:rsidRDefault="00C905FD" w:rsidP="00361BB8">
      <w:pPr>
        <w:pStyle w:val="Heading1"/>
      </w:pPr>
      <w:bookmarkStart w:id="10" w:name="_Toc38853973"/>
      <w:bookmarkEnd w:id="9"/>
      <w:r>
        <w:rPr>
          <w:noProof/>
        </w:rPr>
        <w:lastRenderedPageBreak/>
        <w:drawing>
          <wp:anchor distT="0" distB="0" distL="114300" distR="114300" simplePos="0" relativeHeight="251278336" behindDoc="0" locked="0" layoutInCell="1" allowOverlap="1" wp14:anchorId="44358307" wp14:editId="5E2112D2">
            <wp:simplePos x="0" y="0"/>
            <wp:positionH relativeFrom="column">
              <wp:posOffset>1134110</wp:posOffset>
            </wp:positionH>
            <wp:positionV relativeFrom="page">
              <wp:posOffset>1253490</wp:posOffset>
            </wp:positionV>
            <wp:extent cx="2362200" cy="1835785"/>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62200" cy="18357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5220">
        <w:rPr>
          <w:noProof/>
        </w:rPr>
        <mc:AlternateContent>
          <mc:Choice Requires="wps">
            <w:drawing>
              <wp:anchor distT="45720" distB="45720" distL="114300" distR="114300" simplePos="0" relativeHeight="253054976" behindDoc="0" locked="0" layoutInCell="1" allowOverlap="1" wp14:anchorId="2ED98FFC" wp14:editId="05F30584">
                <wp:simplePos x="0" y="0"/>
                <wp:positionH relativeFrom="column">
                  <wp:posOffset>5525632</wp:posOffset>
                </wp:positionH>
                <wp:positionV relativeFrom="paragraph">
                  <wp:posOffset>4865977</wp:posOffset>
                </wp:positionV>
                <wp:extent cx="1025525" cy="508635"/>
                <wp:effectExtent l="0" t="0" r="22225" b="24765"/>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5525" cy="508635"/>
                        </a:xfrm>
                        <a:prstGeom prst="rect">
                          <a:avLst/>
                        </a:prstGeom>
                        <a:solidFill>
                          <a:srgbClr val="FFFFFF"/>
                        </a:solidFill>
                        <a:ln w="9525">
                          <a:solidFill>
                            <a:srgbClr val="000000"/>
                          </a:solidFill>
                          <a:miter lim="800000"/>
                          <a:headEnd/>
                          <a:tailEnd/>
                        </a:ln>
                      </wps:spPr>
                      <wps:txbx>
                        <w:txbxContent>
                          <w:p w14:paraId="712B06D0" w14:textId="5547C7E1" w:rsidR="002E7815" w:rsidRPr="00361BB8" w:rsidRDefault="002E7815" w:rsidP="00312628">
                            <w:pPr>
                              <w:rPr>
                                <w:color w:val="FF0000"/>
                              </w:rPr>
                            </w:pPr>
                            <w:r w:rsidRPr="00361BB8">
                              <w:rPr>
                                <w:color w:val="FF0000"/>
                              </w:rPr>
                              <w:t xml:space="preserve">FIGURE </w:t>
                            </w:r>
                            <w:r>
                              <w:rPr>
                                <w:color w:val="FF0000"/>
                              </w:rPr>
                              <w:t>8</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D98FFC" id="Text Box 2" o:spid="_x0000_s1057" type="#_x0000_t202" style="position:absolute;margin-left:435.1pt;margin-top:383.15pt;width:80.75pt;height:40.05pt;z-index:253054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">
                <v:textbox>
                  <w:txbxContent>
                    <w:p w14:paraId="712B06D0" w14:textId="5547C7E1" w:rsidR="002E7815" w:rsidRPr="00361BB8" w:rsidRDefault="002E7815" w:rsidP="00312628">
                      <w:pPr>
                        <w:rPr>
                          <w:color w:val="FF0000"/>
                        </w:rPr>
                      </w:pPr>
                      <w:r w:rsidRPr="00361BB8">
                        <w:rPr>
                          <w:color w:val="FF0000"/>
                        </w:rPr>
                        <w:t xml:space="preserve">FIGURE </w:t>
                      </w:r>
                      <w:r>
                        <w:rPr>
                          <w:color w:val="FF0000"/>
                        </w:rPr>
                        <w:t>8</w:t>
                      </w:r>
                      <w:r w:rsidRPr="00361BB8">
                        <w:rPr>
                          <w:color w:val="FF0000"/>
                        </w:rPr>
                        <w:t xml:space="preserve">                                   </w:t>
                      </w:r>
                    </w:p>
                  </w:txbxContent>
                </v:textbox>
              </v:shape>
            </w:pict>
          </mc:Fallback>
        </mc:AlternateContent>
      </w:r>
      <w:r w:rsidR="00175220">
        <w:rPr>
          <w:noProof/>
        </w:rPr>
        <w:drawing>
          <wp:anchor distT="0" distB="0" distL="114300" distR="114300" simplePos="0" relativeHeight="250271744" behindDoc="0" locked="0" layoutInCell="1" allowOverlap="1" wp14:anchorId="3B1724FF" wp14:editId="557FD487">
            <wp:simplePos x="0" y="0"/>
            <wp:positionH relativeFrom="column">
              <wp:posOffset>3633663</wp:posOffset>
            </wp:positionH>
            <wp:positionV relativeFrom="paragraph">
              <wp:posOffset>3820988</wp:posOffset>
            </wp:positionV>
            <wp:extent cx="2938973" cy="1550035"/>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973" cy="1550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5220">
        <w:rPr>
          <w:noProof/>
        </w:rPr>
        <w:drawing>
          <wp:anchor distT="0" distB="0" distL="114300" distR="114300" simplePos="0" relativeHeight="250971136" behindDoc="0" locked="0" layoutInCell="1" allowOverlap="1" wp14:anchorId="416CB0B2" wp14:editId="723CB38C">
            <wp:simplePos x="0" y="0"/>
            <wp:positionH relativeFrom="column">
              <wp:posOffset>3823970</wp:posOffset>
            </wp:positionH>
            <wp:positionV relativeFrom="paragraph">
              <wp:posOffset>1979295</wp:posOffset>
            </wp:positionV>
            <wp:extent cx="2819400" cy="1880870"/>
            <wp:effectExtent l="0" t="0" r="0" b="508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9400" cy="1880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5220">
        <w:rPr>
          <w:noProof/>
        </w:rPr>
        <mc:AlternateContent>
          <mc:Choice Requires="wps">
            <w:drawing>
              <wp:anchor distT="45720" distB="45720" distL="114300" distR="114300" simplePos="0" relativeHeight="252440576" behindDoc="0" locked="0" layoutInCell="1" allowOverlap="1" wp14:anchorId="58149DA9" wp14:editId="381FA400">
                <wp:simplePos x="0" y="0"/>
                <wp:positionH relativeFrom="column">
                  <wp:posOffset>2704713</wp:posOffset>
                </wp:positionH>
                <wp:positionV relativeFrom="paragraph">
                  <wp:posOffset>3292917</wp:posOffset>
                </wp:positionV>
                <wp:extent cx="1025525" cy="508635"/>
                <wp:effectExtent l="0" t="0" r="22225" b="24765"/>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5525" cy="508635"/>
                        </a:xfrm>
                        <a:prstGeom prst="rect">
                          <a:avLst/>
                        </a:prstGeom>
                        <a:solidFill>
                          <a:srgbClr val="FFFFFF"/>
                        </a:solidFill>
                        <a:ln w="9525">
                          <a:solidFill>
                            <a:srgbClr val="000000"/>
                          </a:solidFill>
                          <a:miter lim="800000"/>
                          <a:headEnd/>
                          <a:tailEnd/>
                        </a:ln>
                      </wps:spPr>
                      <wps:txbx>
                        <w:txbxContent>
                          <w:p w14:paraId="4B7A5384" w14:textId="2888BFAB" w:rsidR="002E7815" w:rsidRPr="00361BB8" w:rsidRDefault="002E7815" w:rsidP="00CE551C">
                            <w:pPr>
                              <w:rPr>
                                <w:color w:val="FF0000"/>
                              </w:rPr>
                            </w:pPr>
                            <w:r w:rsidRPr="00361BB8">
                              <w:rPr>
                                <w:color w:val="FF0000"/>
                              </w:rPr>
                              <w:t xml:space="preserve">FIGURE </w:t>
                            </w:r>
                            <w:r>
                              <w:rPr>
                                <w:color w:val="FF0000"/>
                              </w:rPr>
                              <w:t>5</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149DA9" id="_x0000_s1058" type="#_x0000_t202" style="position:absolute;margin-left:212.95pt;margin-top:259.3pt;width:80.75pt;height:40.05pt;z-index:252440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">
                <v:textbox>
                  <w:txbxContent>
                    <w:p w14:paraId="4B7A5384" w14:textId="2888BFAB" w:rsidR="002E7815" w:rsidRPr="00361BB8" w:rsidRDefault="002E7815" w:rsidP="00CE551C">
                      <w:pPr>
                        <w:rPr>
                          <w:color w:val="FF0000"/>
                        </w:rPr>
                      </w:pPr>
                      <w:r w:rsidRPr="00361BB8">
                        <w:rPr>
                          <w:color w:val="FF0000"/>
                        </w:rPr>
                        <w:t xml:space="preserve">FIGURE </w:t>
                      </w:r>
                      <w:r>
                        <w:rPr>
                          <w:color w:val="FF0000"/>
                        </w:rPr>
                        <w:t>5</w:t>
                      </w:r>
                      <w:r w:rsidRPr="00361BB8">
                        <w:rPr>
                          <w:color w:val="FF0000"/>
                        </w:rPr>
                        <w:t xml:space="preserve">                                             </w:t>
                      </w:r>
                    </w:p>
                  </w:txbxContent>
                </v:textbox>
                <w10:wrap type="square"/>
              </v:shape>
            </w:pict>
          </mc:Fallback>
        </mc:AlternateContent>
      </w:r>
      <w:r w:rsidR="00175220">
        <w:rPr>
          <w:noProof/>
        </w:rPr>
        <mc:AlternateContent>
          <mc:Choice Requires="wps">
            <w:drawing>
              <wp:anchor distT="45720" distB="45720" distL="114300" distR="114300" simplePos="0" relativeHeight="252985344" behindDoc="0" locked="0" layoutInCell="1" allowOverlap="1" wp14:anchorId="73D36098" wp14:editId="4581880D">
                <wp:simplePos x="0" y="0"/>
                <wp:positionH relativeFrom="column">
                  <wp:posOffset>2661506</wp:posOffset>
                </wp:positionH>
                <wp:positionV relativeFrom="paragraph">
                  <wp:posOffset>4923735</wp:posOffset>
                </wp:positionV>
                <wp:extent cx="1025525" cy="508635"/>
                <wp:effectExtent l="0" t="0" r="22225" b="24765"/>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5525" cy="508635"/>
                        </a:xfrm>
                        <a:prstGeom prst="rect">
                          <a:avLst/>
                        </a:prstGeom>
                        <a:solidFill>
                          <a:srgbClr val="FFFFFF"/>
                        </a:solidFill>
                        <a:ln w="9525">
                          <a:solidFill>
                            <a:srgbClr val="000000"/>
                          </a:solidFill>
                          <a:miter lim="800000"/>
                          <a:headEnd/>
                          <a:tailEnd/>
                        </a:ln>
                      </wps:spPr>
                      <wps:txbx>
                        <w:txbxContent>
                          <w:p w14:paraId="018A8989" w14:textId="42F0B05B" w:rsidR="002E7815" w:rsidRPr="00361BB8" w:rsidRDefault="002E7815" w:rsidP="00B0371F">
                            <w:pPr>
                              <w:rPr>
                                <w:color w:val="FF0000"/>
                              </w:rPr>
                            </w:pPr>
                            <w:r w:rsidRPr="00361BB8">
                              <w:rPr>
                                <w:color w:val="FF0000"/>
                              </w:rPr>
                              <w:t xml:space="preserve">FIGURE </w:t>
                            </w:r>
                            <w:r>
                              <w:rPr>
                                <w:color w:val="FF0000"/>
                              </w:rPr>
                              <w:t>8</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D36098" id="_x0000_s1059" type="#_x0000_t202" style="position:absolute;margin-left:209.55pt;margin-top:387.7pt;width:80.75pt;height:40.05pt;z-index:25298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">
                <v:textbox>
                  <w:txbxContent>
                    <w:p w14:paraId="018A8989" w14:textId="42F0B05B" w:rsidR="002E7815" w:rsidRPr="00361BB8" w:rsidRDefault="002E7815" w:rsidP="00B0371F">
                      <w:pPr>
                        <w:rPr>
                          <w:color w:val="FF0000"/>
                        </w:rPr>
                      </w:pPr>
                      <w:r w:rsidRPr="00361BB8">
                        <w:rPr>
                          <w:color w:val="FF0000"/>
                        </w:rPr>
                        <w:t xml:space="preserve">FIGURE </w:t>
                      </w:r>
                      <w:r>
                        <w:rPr>
                          <w:color w:val="FF0000"/>
                        </w:rPr>
                        <w:t>8</w:t>
                      </w:r>
                      <w:r w:rsidRPr="00361BB8">
                        <w:rPr>
                          <w:color w:val="FF0000"/>
                        </w:rPr>
                        <w:t xml:space="preserve">                                   </w:t>
                      </w:r>
                    </w:p>
                  </w:txbxContent>
                </v:textbox>
              </v:shape>
            </w:pict>
          </mc:Fallback>
        </mc:AlternateContent>
      </w:r>
      <w:r w:rsidR="00175220">
        <w:rPr>
          <w:noProof/>
        </w:rPr>
        <mc:AlternateContent>
          <mc:Choice Requires="wps">
            <w:drawing>
              <wp:anchor distT="45720" distB="45720" distL="114300" distR="114300" simplePos="0" relativeHeight="252867584" behindDoc="0" locked="0" layoutInCell="1" allowOverlap="1" wp14:anchorId="28AF7699" wp14:editId="18A6FA9A">
                <wp:simplePos x="0" y="0"/>
                <wp:positionH relativeFrom="column">
                  <wp:posOffset>413385</wp:posOffset>
                </wp:positionH>
                <wp:positionV relativeFrom="paragraph">
                  <wp:posOffset>4991376</wp:posOffset>
                </wp:positionV>
                <wp:extent cx="1025525" cy="508635"/>
                <wp:effectExtent l="0" t="0" r="22225" b="24765"/>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5525" cy="508635"/>
                        </a:xfrm>
                        <a:prstGeom prst="rect">
                          <a:avLst/>
                        </a:prstGeom>
                        <a:solidFill>
                          <a:srgbClr val="FFFFFF"/>
                        </a:solidFill>
                        <a:ln w="9525">
                          <a:solidFill>
                            <a:srgbClr val="000000"/>
                          </a:solidFill>
                          <a:miter lim="800000"/>
                          <a:headEnd/>
                          <a:tailEnd/>
                        </a:ln>
                      </wps:spPr>
                      <wps:txbx>
                        <w:txbxContent>
                          <w:p w14:paraId="42078DBA" w14:textId="6A71F161" w:rsidR="002E7815" w:rsidRPr="00361BB8" w:rsidRDefault="002E7815" w:rsidP="00B0371F">
                            <w:pPr>
                              <w:rPr>
                                <w:color w:val="FF0000"/>
                              </w:rPr>
                            </w:pPr>
                            <w:r w:rsidRPr="00361BB8">
                              <w:rPr>
                                <w:color w:val="FF0000"/>
                              </w:rPr>
                              <w:t xml:space="preserve">FIGURE </w:t>
                            </w:r>
                            <w:r>
                              <w:rPr>
                                <w:color w:val="FF0000"/>
                              </w:rPr>
                              <w:t>7</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AF7699" id="_x0000_s1060" type="#_x0000_t202" style="position:absolute;margin-left:32.55pt;margin-top:393pt;width:80.75pt;height:40.05pt;z-index:252867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">
                <v:textbox>
                  <w:txbxContent>
                    <w:p w14:paraId="42078DBA" w14:textId="6A71F161" w:rsidR="002E7815" w:rsidRPr="00361BB8" w:rsidRDefault="002E7815" w:rsidP="00B0371F">
                      <w:pPr>
                        <w:rPr>
                          <w:color w:val="FF0000"/>
                        </w:rPr>
                      </w:pPr>
                      <w:r w:rsidRPr="00361BB8">
                        <w:rPr>
                          <w:color w:val="FF0000"/>
                        </w:rPr>
                        <w:t xml:space="preserve">FIGURE </w:t>
                      </w:r>
                      <w:r>
                        <w:rPr>
                          <w:color w:val="FF0000"/>
                        </w:rPr>
                        <w:t>7</w:t>
                      </w:r>
                      <w:r w:rsidRPr="00361BB8">
                        <w:rPr>
                          <w:color w:val="FF0000"/>
                        </w:rPr>
                        <w:t xml:space="preserve">                                   </w:t>
                      </w:r>
                    </w:p>
                  </w:txbxContent>
                </v:textbox>
                <w10:wrap type="square"/>
              </v:shape>
            </w:pict>
          </mc:Fallback>
        </mc:AlternateContent>
      </w:r>
      <w:r w:rsidR="00175220">
        <w:rPr>
          <w:noProof/>
        </w:rPr>
        <w:drawing>
          <wp:anchor distT="0" distB="0" distL="114300" distR="114300" simplePos="0" relativeHeight="250339328" behindDoc="0" locked="0" layoutInCell="1" allowOverlap="1" wp14:anchorId="59CC2071" wp14:editId="02E017A9">
            <wp:simplePos x="0" y="0"/>
            <wp:positionH relativeFrom="column">
              <wp:posOffset>1383527</wp:posOffset>
            </wp:positionH>
            <wp:positionV relativeFrom="paragraph">
              <wp:posOffset>3808675</wp:posOffset>
            </wp:positionV>
            <wp:extent cx="2287527" cy="1574358"/>
            <wp:effectExtent l="0" t="0" r="0" b="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89423" cy="15756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5220">
        <w:rPr>
          <w:noProof/>
        </w:rPr>
        <w:drawing>
          <wp:anchor distT="0" distB="0" distL="114300" distR="114300" simplePos="0" relativeHeight="250685440" behindDoc="0" locked="0" layoutInCell="1" allowOverlap="1" wp14:anchorId="5F798388" wp14:editId="6BFAC243">
            <wp:simplePos x="0" y="0"/>
            <wp:positionH relativeFrom="column">
              <wp:posOffset>-916498</wp:posOffset>
            </wp:positionH>
            <wp:positionV relativeFrom="paragraph">
              <wp:posOffset>3735843</wp:posOffset>
            </wp:positionV>
            <wp:extent cx="2298065" cy="1724660"/>
            <wp:effectExtent l="0" t="0" r="6985" b="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98065" cy="1724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5220">
        <w:rPr>
          <w:noProof/>
        </w:rPr>
        <w:drawing>
          <wp:anchor distT="0" distB="0" distL="114300" distR="114300" simplePos="0" relativeHeight="250556416" behindDoc="0" locked="0" layoutInCell="1" allowOverlap="1" wp14:anchorId="78DCE777" wp14:editId="1429AC0C">
            <wp:simplePos x="0" y="0"/>
            <wp:positionH relativeFrom="column">
              <wp:posOffset>1382864</wp:posOffset>
            </wp:positionH>
            <wp:positionV relativeFrom="paragraph">
              <wp:posOffset>2094506</wp:posOffset>
            </wp:positionV>
            <wp:extent cx="2472855" cy="1730375"/>
            <wp:effectExtent l="0" t="0" r="3810" b="3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2855" cy="1730375"/>
                    </a:xfrm>
                    <a:prstGeom prst="rect">
                      <a:avLst/>
                    </a:prstGeom>
                    <a:noFill/>
                    <a:ln>
                      <a:noFill/>
                    </a:ln>
                  </pic:spPr>
                </pic:pic>
              </a:graphicData>
            </a:graphic>
            <wp14:sizeRelH relativeFrom="margin">
              <wp14:pctWidth>0</wp14:pctWidth>
            </wp14:sizeRelH>
          </wp:anchor>
        </w:drawing>
      </w:r>
      <w:r w:rsidR="00175220">
        <w:rPr>
          <w:noProof/>
        </w:rPr>
        <mc:AlternateContent>
          <mc:Choice Requires="wps">
            <w:drawing>
              <wp:anchor distT="45720" distB="45720" distL="114300" distR="114300" simplePos="0" relativeHeight="252278784" behindDoc="0" locked="0" layoutInCell="1" allowOverlap="1" wp14:anchorId="281A0164" wp14:editId="280DFAA3">
                <wp:simplePos x="0" y="0"/>
                <wp:positionH relativeFrom="column">
                  <wp:posOffset>-914400</wp:posOffset>
                </wp:positionH>
                <wp:positionV relativeFrom="paragraph">
                  <wp:posOffset>3215171</wp:posOffset>
                </wp:positionV>
                <wp:extent cx="1025525" cy="508635"/>
                <wp:effectExtent l="0" t="0" r="22225" b="24765"/>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5525" cy="508635"/>
                        </a:xfrm>
                        <a:prstGeom prst="rect">
                          <a:avLst/>
                        </a:prstGeom>
                        <a:solidFill>
                          <a:srgbClr val="FFFFFF"/>
                        </a:solidFill>
                        <a:ln w="9525">
                          <a:solidFill>
                            <a:srgbClr val="000000"/>
                          </a:solidFill>
                          <a:miter lim="800000"/>
                          <a:headEnd/>
                          <a:tailEnd/>
                        </a:ln>
                      </wps:spPr>
                      <wps:txbx>
                        <w:txbxContent>
                          <w:p w14:paraId="4F4D3E60" w14:textId="2CCDC263" w:rsidR="002E7815" w:rsidRPr="00361BB8" w:rsidRDefault="002E7815" w:rsidP="00CE551C">
                            <w:pPr>
                              <w:rPr>
                                <w:color w:val="FF0000"/>
                              </w:rPr>
                            </w:pPr>
                            <w:r w:rsidRPr="00361BB8">
                              <w:rPr>
                                <w:color w:val="FF0000"/>
                              </w:rPr>
                              <w:t xml:space="preserve">FIGURE </w:t>
                            </w:r>
                            <w:r>
                              <w:rPr>
                                <w:color w:val="FF0000"/>
                              </w:rPr>
                              <w:t>4</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1A0164" id="_x0000_s1061" type="#_x0000_t202" style="position:absolute;margin-left:-1in;margin-top:253.15pt;width:80.75pt;height:40.05pt;z-index:25227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">
                <v:textbox>
                  <w:txbxContent>
                    <w:p w14:paraId="4F4D3E60" w14:textId="2CCDC263" w:rsidR="002E7815" w:rsidRPr="00361BB8" w:rsidRDefault="002E7815" w:rsidP="00CE551C">
                      <w:pPr>
                        <w:rPr>
                          <w:color w:val="FF0000"/>
                        </w:rPr>
                      </w:pPr>
                      <w:r w:rsidRPr="00361BB8">
                        <w:rPr>
                          <w:color w:val="FF0000"/>
                        </w:rPr>
                        <w:t xml:space="preserve">FIGURE </w:t>
                      </w:r>
                      <w:r>
                        <w:rPr>
                          <w:color w:val="FF0000"/>
                        </w:rPr>
                        <w:t>4</w:t>
                      </w:r>
                      <w:r w:rsidRPr="00361BB8">
                        <w:rPr>
                          <w:color w:val="FF0000"/>
                        </w:rPr>
                        <w:t xml:space="preserve">                                           </w:t>
                      </w:r>
                    </w:p>
                  </w:txbxContent>
                </v:textbox>
                <w10:wrap type="square"/>
              </v:shape>
            </w:pict>
          </mc:Fallback>
        </mc:AlternateContent>
      </w:r>
      <w:r w:rsidR="00175220">
        <w:rPr>
          <w:noProof/>
        </w:rPr>
        <w:drawing>
          <wp:anchor distT="0" distB="0" distL="114300" distR="114300" simplePos="0" relativeHeight="250824704" behindDoc="0" locked="0" layoutInCell="1" allowOverlap="1" wp14:anchorId="645A6098" wp14:editId="6FB78C09">
            <wp:simplePos x="0" y="0"/>
            <wp:positionH relativeFrom="column">
              <wp:posOffset>-914400</wp:posOffset>
            </wp:positionH>
            <wp:positionV relativeFrom="paragraph">
              <wp:posOffset>2170430</wp:posOffset>
            </wp:positionV>
            <wp:extent cx="2313305" cy="1573530"/>
            <wp:effectExtent l="0" t="0" r="0" b="762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13305" cy="1573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5220">
        <w:rPr>
          <w:noProof/>
        </w:rPr>
        <w:drawing>
          <wp:anchor distT="0" distB="0" distL="114300" distR="114300" simplePos="0" relativeHeight="251475968" behindDoc="0" locked="0" layoutInCell="1" allowOverlap="1" wp14:anchorId="24161945" wp14:editId="160872C3">
            <wp:simplePos x="0" y="0"/>
            <wp:positionH relativeFrom="column">
              <wp:posOffset>3736975</wp:posOffset>
            </wp:positionH>
            <wp:positionV relativeFrom="page">
              <wp:posOffset>1311910</wp:posOffset>
            </wp:positionV>
            <wp:extent cx="2877820" cy="1693545"/>
            <wp:effectExtent l="0" t="0" r="0" b="190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77820" cy="1693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5220">
        <w:rPr>
          <w:noProof/>
        </w:rPr>
        <mc:AlternateContent>
          <mc:Choice Requires="wps">
            <w:drawing>
              <wp:anchor distT="45720" distB="45720" distL="114300" distR="114300" simplePos="0" relativeHeight="252771328" behindDoc="0" locked="0" layoutInCell="1" allowOverlap="1" wp14:anchorId="31E5909A" wp14:editId="5919DFBD">
                <wp:simplePos x="0" y="0"/>
                <wp:positionH relativeFrom="column">
                  <wp:posOffset>5589215</wp:posOffset>
                </wp:positionH>
                <wp:positionV relativeFrom="paragraph">
                  <wp:posOffset>3228450</wp:posOffset>
                </wp:positionV>
                <wp:extent cx="1025525" cy="508635"/>
                <wp:effectExtent l="0" t="0" r="22225" b="24765"/>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5525" cy="508635"/>
                        </a:xfrm>
                        <a:prstGeom prst="rect">
                          <a:avLst/>
                        </a:prstGeom>
                        <a:solidFill>
                          <a:srgbClr val="FFFFFF"/>
                        </a:solidFill>
                        <a:ln w="9525">
                          <a:solidFill>
                            <a:srgbClr val="000000"/>
                          </a:solidFill>
                          <a:miter lim="800000"/>
                          <a:headEnd/>
                          <a:tailEnd/>
                        </a:ln>
                      </wps:spPr>
                      <wps:txbx>
                        <w:txbxContent>
                          <w:p w14:paraId="7ADE9B59" w14:textId="6B5B386F" w:rsidR="002E7815" w:rsidRPr="00361BB8" w:rsidRDefault="002E7815" w:rsidP="00B0371F">
                            <w:pPr>
                              <w:rPr>
                                <w:color w:val="FF0000"/>
                              </w:rPr>
                            </w:pPr>
                            <w:r w:rsidRPr="00361BB8">
                              <w:rPr>
                                <w:color w:val="FF0000"/>
                              </w:rPr>
                              <w:t xml:space="preserve">FIGURE </w:t>
                            </w:r>
                            <w:r>
                              <w:rPr>
                                <w:color w:val="FF0000"/>
                              </w:rPr>
                              <w:t>6</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E5909A" id="_x0000_s1062" type="#_x0000_t202" style="position:absolute;margin-left:440.1pt;margin-top:254.2pt;width:80.75pt;height:40.05pt;z-index:252771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">
                <v:textbox>
                  <w:txbxContent>
                    <w:p w14:paraId="7ADE9B59" w14:textId="6B5B386F" w:rsidR="002E7815" w:rsidRPr="00361BB8" w:rsidRDefault="002E7815" w:rsidP="00B0371F">
                      <w:pPr>
                        <w:rPr>
                          <w:color w:val="FF0000"/>
                        </w:rPr>
                      </w:pPr>
                      <w:r w:rsidRPr="00361BB8">
                        <w:rPr>
                          <w:color w:val="FF0000"/>
                        </w:rPr>
                        <w:t xml:space="preserve">FIGURE </w:t>
                      </w:r>
                      <w:r>
                        <w:rPr>
                          <w:color w:val="FF0000"/>
                        </w:rPr>
                        <w:t>6</w:t>
                      </w:r>
                      <w:r w:rsidRPr="00361BB8">
                        <w:rPr>
                          <w:color w:val="FF0000"/>
                        </w:rPr>
                        <w:t xml:space="preserve">                                           </w:t>
                      </w:r>
                    </w:p>
                  </w:txbxContent>
                </v:textbox>
                <w10:wrap type="square"/>
              </v:shape>
            </w:pict>
          </mc:Fallback>
        </mc:AlternateContent>
      </w:r>
      <w:r w:rsidR="00175220">
        <w:rPr>
          <w:noProof/>
        </w:rPr>
        <mc:AlternateContent>
          <mc:Choice Requires="wps">
            <w:drawing>
              <wp:anchor distT="45720" distB="45720" distL="114300" distR="114300" simplePos="0" relativeHeight="251967488" behindDoc="0" locked="0" layoutInCell="1" allowOverlap="1" wp14:anchorId="2DA93D6B" wp14:editId="64F0FDC7">
                <wp:simplePos x="0" y="0"/>
                <wp:positionH relativeFrom="column">
                  <wp:posOffset>5357743</wp:posOffset>
                </wp:positionH>
                <wp:positionV relativeFrom="paragraph">
                  <wp:posOffset>1506882</wp:posOffset>
                </wp:positionV>
                <wp:extent cx="1025525" cy="508635"/>
                <wp:effectExtent l="0" t="0" r="22225" b="24765"/>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5525" cy="508635"/>
                        </a:xfrm>
                        <a:prstGeom prst="rect">
                          <a:avLst/>
                        </a:prstGeom>
                        <a:solidFill>
                          <a:srgbClr val="FFFFFF"/>
                        </a:solidFill>
                        <a:ln w="9525">
                          <a:solidFill>
                            <a:srgbClr val="000000"/>
                          </a:solidFill>
                          <a:miter lim="800000"/>
                          <a:headEnd/>
                          <a:tailEnd/>
                        </a:ln>
                      </wps:spPr>
                      <wps:txbx>
                        <w:txbxContent>
                          <w:p w14:paraId="5082B02B" w14:textId="6AC5127E" w:rsidR="002E7815" w:rsidRPr="00361BB8" w:rsidRDefault="002E7815" w:rsidP="00361BB8">
                            <w:pPr>
                              <w:rPr>
                                <w:color w:val="FF0000"/>
                              </w:rPr>
                            </w:pPr>
                            <w:r w:rsidRPr="00361BB8">
                              <w:rPr>
                                <w:color w:val="FF0000"/>
                              </w:rPr>
                              <w:t xml:space="preserve">FIGURE </w:t>
                            </w:r>
                            <w:r>
                              <w:rPr>
                                <w:color w:val="FF0000"/>
                              </w:rPr>
                              <w:t>3</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93D6B" id="_x0000_s1063" type="#_x0000_t202" style="position:absolute;margin-left:421.85pt;margin-top:118.65pt;width:80.75pt;height:40.05pt;z-index:251967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">
                <v:textbox>
                  <w:txbxContent>
                    <w:p w14:paraId="5082B02B" w14:textId="6AC5127E" w:rsidR="002E7815" w:rsidRPr="00361BB8" w:rsidRDefault="002E7815" w:rsidP="00361BB8">
                      <w:pPr>
                        <w:rPr>
                          <w:color w:val="FF0000"/>
                        </w:rPr>
                      </w:pPr>
                      <w:r w:rsidRPr="00361BB8">
                        <w:rPr>
                          <w:color w:val="FF0000"/>
                        </w:rPr>
                        <w:t xml:space="preserve">FIGURE </w:t>
                      </w:r>
                      <w:r>
                        <w:rPr>
                          <w:color w:val="FF0000"/>
                        </w:rPr>
                        <w:t>3</w:t>
                      </w:r>
                      <w:r w:rsidRPr="00361BB8">
                        <w:rPr>
                          <w:color w:val="FF0000"/>
                        </w:rPr>
                        <w:t xml:space="preserve">                                               </w:t>
                      </w:r>
                    </w:p>
                  </w:txbxContent>
                </v:textbox>
                <w10:wrap type="square"/>
              </v:shape>
            </w:pict>
          </mc:Fallback>
        </mc:AlternateContent>
      </w:r>
      <w:r w:rsidR="0094631A">
        <w:rPr>
          <w:noProof/>
        </w:rPr>
        <w:drawing>
          <wp:anchor distT="0" distB="0" distL="114300" distR="114300" simplePos="0" relativeHeight="251154432" behindDoc="1" locked="0" layoutInCell="1" allowOverlap="1" wp14:anchorId="48298A02" wp14:editId="7D1C08B8">
            <wp:simplePos x="0" y="0"/>
            <wp:positionH relativeFrom="column">
              <wp:posOffset>-1160890</wp:posOffset>
            </wp:positionH>
            <wp:positionV relativeFrom="page">
              <wp:posOffset>1298906</wp:posOffset>
            </wp:positionV>
            <wp:extent cx="2297430" cy="1826895"/>
            <wp:effectExtent l="0" t="0" r="7620" b="190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97430" cy="1826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6256">
        <w:rPr>
          <w:noProof/>
        </w:rPr>
        <mc:AlternateContent>
          <mc:Choice Requires="wps">
            <w:drawing>
              <wp:anchor distT="45720" distB="45720" distL="114300" distR="114300" simplePos="0" relativeHeight="251805696" behindDoc="0" locked="0" layoutInCell="1" allowOverlap="1" wp14:anchorId="4E5EB528" wp14:editId="06000FA8">
                <wp:simplePos x="0" y="0"/>
                <wp:positionH relativeFrom="column">
                  <wp:posOffset>1381760</wp:posOffset>
                </wp:positionH>
                <wp:positionV relativeFrom="paragraph">
                  <wp:posOffset>1665605</wp:posOffset>
                </wp:positionV>
                <wp:extent cx="747395" cy="508635"/>
                <wp:effectExtent l="0" t="0" r="14605" b="2476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508635"/>
                        </a:xfrm>
                        <a:prstGeom prst="rect">
                          <a:avLst/>
                        </a:prstGeom>
                        <a:solidFill>
                          <a:srgbClr val="FFFFFF"/>
                        </a:solidFill>
                        <a:ln w="9525">
                          <a:solidFill>
                            <a:srgbClr val="000000"/>
                          </a:solidFill>
                          <a:miter lim="800000"/>
                          <a:headEnd/>
                          <a:tailEnd/>
                        </a:ln>
                      </wps:spPr>
                      <wps:txbx>
                        <w:txbxContent>
                          <w:p w14:paraId="568FB452" w14:textId="662264D2" w:rsidR="002E7815" w:rsidRPr="00361BB8" w:rsidRDefault="002E7815" w:rsidP="00361BB8">
                            <w:pPr>
                              <w:rPr>
                                <w:color w:val="FF0000"/>
                              </w:rPr>
                            </w:pPr>
                            <w:r w:rsidRPr="00361BB8">
                              <w:rPr>
                                <w:color w:val="FF0000"/>
                              </w:rPr>
                              <w:t xml:space="preserve">FIGURE </w:t>
                            </w:r>
                            <w:r>
                              <w:rPr>
                                <w:color w:val="FF0000"/>
                              </w:rPr>
                              <w:t>2</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5EB528" id="_x0000_s1064" type="#_x0000_t202" style="position:absolute;margin-left:108.8pt;margin-top:131.15pt;width:58.85pt;height:40.05pt;z-index:251805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">
                <v:textbox>
                  <w:txbxContent>
                    <w:p w14:paraId="568FB452" w14:textId="662264D2" w:rsidR="002E7815" w:rsidRPr="00361BB8" w:rsidRDefault="002E7815" w:rsidP="00361BB8">
                      <w:pPr>
                        <w:rPr>
                          <w:color w:val="FF0000"/>
                        </w:rPr>
                      </w:pPr>
                      <w:r w:rsidRPr="00361BB8">
                        <w:rPr>
                          <w:color w:val="FF0000"/>
                        </w:rPr>
                        <w:t xml:space="preserve">FIGURE </w:t>
                      </w:r>
                      <w:r>
                        <w:rPr>
                          <w:color w:val="FF0000"/>
                        </w:rPr>
                        <w:t>2</w:t>
                      </w:r>
                      <w:r w:rsidRPr="00361BB8">
                        <w:rPr>
                          <w:color w:val="FF0000"/>
                        </w:rPr>
                        <w:t xml:space="preserve">                                                </w:t>
                      </w:r>
                    </w:p>
                  </w:txbxContent>
                </v:textbox>
                <w10:wrap type="square"/>
              </v:shape>
            </w:pict>
          </mc:Fallback>
        </mc:AlternateContent>
      </w:r>
      <w:r w:rsidR="00CE551C">
        <w:rPr>
          <w:noProof/>
        </w:rPr>
        <mc:AlternateContent>
          <mc:Choice Requires="wps">
            <w:drawing>
              <wp:anchor distT="45720" distB="45720" distL="114300" distR="114300" simplePos="0" relativeHeight="251602944" behindDoc="0" locked="0" layoutInCell="1" allowOverlap="1" wp14:anchorId="77E7F457" wp14:editId="641A26A1">
                <wp:simplePos x="0" y="0"/>
                <wp:positionH relativeFrom="column">
                  <wp:posOffset>-1065475</wp:posOffset>
                </wp:positionH>
                <wp:positionV relativeFrom="paragraph">
                  <wp:posOffset>1699674</wp:posOffset>
                </wp:positionV>
                <wp:extent cx="1025525" cy="508635"/>
                <wp:effectExtent l="0" t="0" r="2222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5525" cy="508635"/>
                        </a:xfrm>
                        <a:prstGeom prst="rect">
                          <a:avLst/>
                        </a:prstGeom>
                        <a:solidFill>
                          <a:srgbClr val="FFFFFF"/>
                        </a:solidFill>
                        <a:ln w="9525">
                          <a:solidFill>
                            <a:srgbClr val="000000"/>
                          </a:solidFill>
                          <a:miter lim="800000"/>
                          <a:headEnd/>
                          <a:tailEnd/>
                        </a:ln>
                      </wps:spPr>
                      <wps:txbx>
                        <w:txbxContent>
                          <w:p w14:paraId="35F423F7" w14:textId="33004675" w:rsidR="002E7815" w:rsidRPr="00361BB8" w:rsidRDefault="002E7815">
                            <w:pPr>
                              <w:rPr>
                                <w:color w:val="FF0000"/>
                              </w:rPr>
                            </w:pPr>
                            <w:r w:rsidRPr="00361BB8">
                              <w:rPr>
                                <w:color w:val="FF0000"/>
                              </w:rPr>
                              <w:t xml:space="preserve">FIGURE 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E7F457" id="_x0000_s1065" type="#_x0000_t202" style="position:absolute;margin-left:-83.9pt;margin-top:133.85pt;width:80.75pt;height:40.05pt;z-index:251602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">
                <v:textbox>
                  <w:txbxContent>
                    <w:p w14:paraId="35F423F7" w14:textId="33004675" w:rsidR="002E7815" w:rsidRPr="00361BB8" w:rsidRDefault="002E7815">
                      <w:pPr>
                        <w:rPr>
                          <w:color w:val="FF0000"/>
                        </w:rPr>
                      </w:pPr>
                      <w:r w:rsidRPr="00361BB8">
                        <w:rPr>
                          <w:color w:val="FF0000"/>
                        </w:rPr>
                        <w:t xml:space="preserve">FIGURE 1                                                  </w:t>
                      </w:r>
                    </w:p>
                  </w:txbxContent>
                </v:textbox>
                <w10:wrap type="square"/>
              </v:shape>
            </w:pict>
          </mc:Fallback>
        </mc:AlternateContent>
      </w:r>
      <w:r w:rsidR="0011657D">
        <w:t>Results</w:t>
      </w:r>
      <w:r w:rsidR="00BD60AE">
        <w:t>-LE</w:t>
      </w:r>
      <w:bookmarkEnd w:id="10"/>
      <w:r w:rsidR="0094631A">
        <w:t>3</w:t>
      </w:r>
    </w:p>
    <w:p w14:paraId="63249DBD" w14:textId="22414DA5" w:rsidR="0094631A" w:rsidRDefault="0094631A" w:rsidP="00361BB8">
      <w:pPr>
        <w:pStyle w:val="Heading1"/>
      </w:pPr>
    </w:p>
    <w:p w14:paraId="1CA08EFF" w14:textId="498A7524" w:rsidR="0094631A" w:rsidRDefault="0094631A" w:rsidP="00361BB8">
      <w:pPr>
        <w:pStyle w:val="Heading1"/>
      </w:pPr>
    </w:p>
    <w:p w14:paraId="1A77F43A" w14:textId="77777777" w:rsidR="00175220" w:rsidRDefault="00175220" w:rsidP="00175220">
      <w:pPr>
        <w:pStyle w:val="Heading1"/>
      </w:pPr>
    </w:p>
    <w:p w14:paraId="01C6F7E6" w14:textId="77777777" w:rsidR="00175220" w:rsidRDefault="00175220" w:rsidP="00175220">
      <w:pPr>
        <w:pStyle w:val="Heading1"/>
      </w:pPr>
    </w:p>
    <w:p w14:paraId="0CE3A112" w14:textId="77777777" w:rsidR="00175220" w:rsidRDefault="00175220" w:rsidP="00175220">
      <w:pPr>
        <w:pStyle w:val="Heading1"/>
      </w:pPr>
    </w:p>
    <w:p w14:paraId="64427EFA" w14:textId="77777777" w:rsidR="00175220" w:rsidRDefault="00175220" w:rsidP="00175220">
      <w:pPr>
        <w:pStyle w:val="Heading1"/>
        <w:rPr>
          <w:noProof/>
        </w:rPr>
      </w:pPr>
    </w:p>
    <w:p w14:paraId="5DECD142" w14:textId="4E4911F3" w:rsidR="00BD60AE" w:rsidRPr="00175220" w:rsidRDefault="00361BB8" w:rsidP="00175220">
      <w:pPr>
        <w:pStyle w:val="Heading1"/>
      </w:pPr>
      <w:r>
        <w:rPr>
          <w:color w:val="FF0000"/>
        </w:rPr>
        <w:t xml:space="preserve">                                             </w:t>
      </w:r>
    </w:p>
    <w:p w14:paraId="2A7672D1" w14:textId="77777777" w:rsidR="00C905FD" w:rsidRDefault="00C905FD" w:rsidP="00BD60AE">
      <w:pPr>
        <w:pStyle w:val="Heading1"/>
      </w:pPr>
    </w:p>
    <w:p w14:paraId="5B763712" w14:textId="1D60ED25" w:rsidR="00BD60AE" w:rsidRDefault="00BD60AE" w:rsidP="00BD60AE">
      <w:pPr>
        <w:pStyle w:val="Heading1"/>
      </w:pPr>
      <w:r w:rsidRPr="00BD60AE">
        <w:t>Analysis LE3</w:t>
      </w:r>
    </w:p>
    <w:p w14:paraId="622595AB" w14:textId="56EBBE40" w:rsidR="00BD60AE" w:rsidRDefault="00BD60AE" w:rsidP="0011657D"/>
    <w:p w14:paraId="50F7DD4D" w14:textId="0F2EECA3" w:rsidR="00361BB8" w:rsidRPr="00361BB8" w:rsidRDefault="00DD695F" w:rsidP="0011657D">
      <w:bookmarkStart w:id="11" w:name="_Hlk38874892"/>
      <w:r w:rsidRPr="00136BC7">
        <w:rPr>
          <w:color w:val="FF0000"/>
        </w:rPr>
        <w:t>Figure 1=</w:t>
      </w:r>
      <w:r w:rsidR="001215B8">
        <w:rPr>
          <w:color w:val="FF0000"/>
        </w:rPr>
        <w:t xml:space="preserve"> </w:t>
      </w:r>
      <w:r w:rsidR="00361BB8">
        <w:t>Pin 1 shows spark duration off 1.47m/s and a back emf of 129.2volts</w:t>
      </w:r>
      <w:r w:rsidR="00F460CB">
        <w:t xml:space="preserve">The primary showing zero resistance for ohms </w:t>
      </w:r>
    </w:p>
    <w:p w14:paraId="1FBD3354" w14:textId="4650BB08" w:rsidR="00DD695F" w:rsidRPr="00361BB8" w:rsidRDefault="00DD695F" w:rsidP="0011657D">
      <w:r w:rsidRPr="00136BC7">
        <w:rPr>
          <w:color w:val="FF0000"/>
        </w:rPr>
        <w:t>Figure 2=</w:t>
      </w:r>
      <w:r w:rsidR="006B0BDB">
        <w:rPr>
          <w:color w:val="FF0000"/>
        </w:rPr>
        <w:t xml:space="preserve"> </w:t>
      </w:r>
      <w:r w:rsidR="00F460CB">
        <w:t xml:space="preserve">The length of the wire gives different reading of the </w:t>
      </w:r>
      <w:proofErr w:type="spellStart"/>
      <w:r w:rsidR="00F460CB">
        <w:t>htc</w:t>
      </w:r>
      <w:proofErr w:type="spellEnd"/>
      <w:r w:rsidR="00F460CB">
        <w:t xml:space="preserve"> leads meaning the closest one has a high resistance value compared to the furthest one away.</w:t>
      </w:r>
    </w:p>
    <w:p w14:paraId="0055959A" w14:textId="263F27D9" w:rsidR="00DD695F" w:rsidRPr="004841AC" w:rsidRDefault="00DD695F" w:rsidP="0011657D">
      <w:r w:rsidRPr="00136BC7">
        <w:rPr>
          <w:color w:val="FF0000"/>
        </w:rPr>
        <w:t>Figure 3=</w:t>
      </w:r>
      <w:r w:rsidR="004841AC">
        <w:t xml:space="preserve">The resistance valve of the fuel injector has </w:t>
      </w:r>
      <w:proofErr w:type="gramStart"/>
      <w:r w:rsidR="004841AC">
        <w:t>an</w:t>
      </w:r>
      <w:proofErr w:type="gramEnd"/>
      <w:r w:rsidR="004841AC">
        <w:t xml:space="preserve"> set open time to spray fuel into the injector not causing it to overfull.</w:t>
      </w:r>
    </w:p>
    <w:bookmarkEnd w:id="11"/>
    <w:p w14:paraId="7FF4A7F4" w14:textId="532C1056" w:rsidR="00DD695F" w:rsidRPr="00136BC7" w:rsidRDefault="00DD695F" w:rsidP="0011657D">
      <w:pPr>
        <w:rPr>
          <w:color w:val="FF0000"/>
        </w:rPr>
      </w:pPr>
      <w:r w:rsidRPr="00136BC7">
        <w:rPr>
          <w:color w:val="FF0000"/>
        </w:rPr>
        <w:t xml:space="preserve">Figure </w:t>
      </w:r>
      <w:r w:rsidR="00136BC7" w:rsidRPr="00136BC7">
        <w:rPr>
          <w:color w:val="FF0000"/>
        </w:rPr>
        <w:t>4</w:t>
      </w:r>
      <w:r w:rsidRPr="00136BC7">
        <w:rPr>
          <w:color w:val="FF0000"/>
        </w:rPr>
        <w:t>=</w:t>
      </w:r>
      <w:r w:rsidR="00F460CB" w:rsidRPr="00F460CB">
        <w:rPr>
          <w:color w:val="FF0000"/>
        </w:rPr>
        <w:t>=</w:t>
      </w:r>
      <w:r w:rsidR="00F460CB" w:rsidRPr="00F460CB">
        <w:t>Sensor not fully working showing poor readings which means the sensor must have a fault, Negative coefficient the less voltage is being produced when the temperature starts to rise looking at the manufacturer’s specification</w:t>
      </w:r>
    </w:p>
    <w:p w14:paraId="794333F4" w14:textId="0E75B942" w:rsidR="00136BC7" w:rsidRPr="00F460CB" w:rsidRDefault="00136BC7" w:rsidP="0011657D">
      <w:r w:rsidRPr="00136BC7">
        <w:rPr>
          <w:color w:val="FF0000"/>
        </w:rPr>
        <w:lastRenderedPageBreak/>
        <w:t>Figure 5=</w:t>
      </w:r>
      <w:r w:rsidR="00F460CB" w:rsidRPr="00F460CB">
        <w:t xml:space="preserve"> Pin 18,36 are constant live check for static test which views electrical parts with the ignition on or off check for battery voltage.</w:t>
      </w:r>
    </w:p>
    <w:p w14:paraId="6C0101E8" w14:textId="4B51E390" w:rsidR="00BD60AE" w:rsidRPr="004841AC" w:rsidRDefault="00136BC7" w:rsidP="0011657D">
      <w:r w:rsidRPr="00136BC7">
        <w:rPr>
          <w:color w:val="FF0000"/>
        </w:rPr>
        <w:t>Figure 6=</w:t>
      </w:r>
      <w:r w:rsidR="004841AC">
        <w:t>Faulty Air flow sensor can cause bad mpg and not letting the engine run smoothly showing low resistance.</w:t>
      </w:r>
    </w:p>
    <w:p w14:paraId="58A02BD4" w14:textId="6B3A5FE0" w:rsidR="00BD60AE" w:rsidRPr="00175220" w:rsidRDefault="00136BC7" w:rsidP="0011657D">
      <w:r w:rsidRPr="00136BC7">
        <w:rPr>
          <w:color w:val="FF0000"/>
        </w:rPr>
        <w:t>Figure 7=</w:t>
      </w:r>
      <w:r w:rsidR="00175220">
        <w:t xml:space="preserve">During warm up phase using the </w:t>
      </w:r>
      <w:proofErr w:type="gramStart"/>
      <w:r w:rsidR="00175220">
        <w:t xml:space="preserve">oscilloscope  </w:t>
      </w:r>
      <w:r w:rsidR="00564561">
        <w:t>looking</w:t>
      </w:r>
      <w:proofErr w:type="gramEnd"/>
      <w:r w:rsidR="00564561">
        <w:t xml:space="preserve"> into the engine ecu shows an open loop which waits for the lambda sensor to warm up to optimum temperature.</w:t>
      </w:r>
    </w:p>
    <w:p w14:paraId="4ECD35B9" w14:textId="3192E462" w:rsidR="00BD60AE" w:rsidRPr="00136BC7" w:rsidRDefault="00BD60AE" w:rsidP="0011657D">
      <w:pPr>
        <w:rPr>
          <w:color w:val="FF0000"/>
        </w:rPr>
      </w:pPr>
    </w:p>
    <w:p w14:paraId="6B5045D6" w14:textId="01941277" w:rsidR="00BD60AE" w:rsidRDefault="00BD60AE" w:rsidP="0011657D"/>
    <w:p w14:paraId="28950C1D" w14:textId="78EFA4BC" w:rsidR="00BD60AE" w:rsidRDefault="00BD60AE" w:rsidP="0011657D"/>
    <w:p w14:paraId="1C8FA5D4" w14:textId="4DD96E49" w:rsidR="00312628" w:rsidRDefault="00312628" w:rsidP="0011657D"/>
    <w:p w14:paraId="621CF760" w14:textId="77777777" w:rsidR="002E7815" w:rsidRDefault="002E7815" w:rsidP="008F5C75">
      <w:pPr>
        <w:pStyle w:val="Heading1"/>
      </w:pPr>
      <w:bookmarkStart w:id="12" w:name="_Toc38853974"/>
    </w:p>
    <w:p w14:paraId="12CC255D" w14:textId="4AF29AE5" w:rsidR="002E7815" w:rsidRDefault="002E7815" w:rsidP="008F5C75">
      <w:pPr>
        <w:pStyle w:val="Heading1"/>
      </w:pPr>
    </w:p>
    <w:p w14:paraId="582D1743" w14:textId="54E23789" w:rsidR="00C905FD" w:rsidRDefault="00C905FD" w:rsidP="00C905FD"/>
    <w:p w14:paraId="05796694" w14:textId="77777777" w:rsidR="00C905FD" w:rsidRPr="00C905FD" w:rsidRDefault="00C905FD" w:rsidP="00C905FD"/>
    <w:p w14:paraId="7C7EE0C9" w14:textId="77777777" w:rsidR="002E7815" w:rsidRDefault="002E7815" w:rsidP="008F5C75">
      <w:pPr>
        <w:pStyle w:val="Heading1"/>
      </w:pPr>
    </w:p>
    <w:p w14:paraId="693B17C4" w14:textId="26148E20" w:rsidR="002E7815" w:rsidRDefault="002E7815" w:rsidP="008F5C75">
      <w:pPr>
        <w:pStyle w:val="Heading1"/>
      </w:pPr>
    </w:p>
    <w:p w14:paraId="4BF382F3" w14:textId="18703222" w:rsidR="002E7815" w:rsidRDefault="002E7815" w:rsidP="008F5C75">
      <w:pPr>
        <w:pStyle w:val="Heading1"/>
      </w:pPr>
    </w:p>
    <w:p w14:paraId="2BD4A2FB" w14:textId="54F5BD00" w:rsidR="002E7815" w:rsidRDefault="002E7815" w:rsidP="002E7815"/>
    <w:p w14:paraId="3AD424CC" w14:textId="484F59B8" w:rsidR="002E7815" w:rsidRDefault="002E7815" w:rsidP="002E7815"/>
    <w:p w14:paraId="143D1EA3" w14:textId="7C929957" w:rsidR="002E7815" w:rsidRDefault="002E7815" w:rsidP="002E7815"/>
    <w:p w14:paraId="614CB18A" w14:textId="50353FF0" w:rsidR="002E7815" w:rsidRPr="002E7815" w:rsidRDefault="002E7815" w:rsidP="002E7815"/>
    <w:p w14:paraId="6F107370" w14:textId="4E3B1A32" w:rsidR="002E7815" w:rsidRDefault="002E7815" w:rsidP="008F5C75">
      <w:pPr>
        <w:pStyle w:val="Heading1"/>
      </w:pPr>
    </w:p>
    <w:p w14:paraId="0FFD88CE" w14:textId="5D9233AD" w:rsidR="008F5C75" w:rsidRPr="008F5C75" w:rsidRDefault="002E7815" w:rsidP="008F5C75">
      <w:pPr>
        <w:pStyle w:val="Heading1"/>
      </w:pPr>
      <w:r w:rsidRPr="00CE2679">
        <w:rPr>
          <w:noProof/>
        </w:rPr>
        <w:drawing>
          <wp:anchor distT="0" distB="0" distL="114300" distR="114300" simplePos="0" relativeHeight="250374144" behindDoc="0" locked="0" layoutInCell="1" allowOverlap="1" wp14:anchorId="53BA99D4" wp14:editId="58F11E80">
            <wp:simplePos x="0" y="0"/>
            <wp:positionH relativeFrom="column">
              <wp:posOffset>4455160</wp:posOffset>
            </wp:positionH>
            <wp:positionV relativeFrom="paragraph">
              <wp:posOffset>365760</wp:posOffset>
            </wp:positionV>
            <wp:extent cx="1979930" cy="2400300"/>
            <wp:effectExtent l="0" t="635" r="635" b="635"/>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rot="16200000">
                      <a:off x="0" y="0"/>
                      <a:ext cx="1979930" cy="2400300"/>
                    </a:xfrm>
                    <a:prstGeom prst="rect">
                      <a:avLst/>
                    </a:prstGeom>
                  </pic:spPr>
                </pic:pic>
              </a:graphicData>
            </a:graphic>
            <wp14:sizeRelH relativeFrom="margin">
              <wp14:pctWidth>0</wp14:pctWidth>
            </wp14:sizeRelH>
            <wp14:sizeRelV relativeFrom="margin">
              <wp14:pctHeight>0</wp14:pctHeight>
            </wp14:sizeRelV>
          </wp:anchor>
        </w:drawing>
      </w:r>
      <w:r w:rsidRPr="00CE2679">
        <w:rPr>
          <w:noProof/>
        </w:rPr>
        <w:drawing>
          <wp:anchor distT="0" distB="0" distL="114300" distR="114300" simplePos="0" relativeHeight="250384384" behindDoc="0" locked="0" layoutInCell="1" allowOverlap="1" wp14:anchorId="54540611" wp14:editId="7DFEADDC">
            <wp:simplePos x="0" y="0"/>
            <wp:positionH relativeFrom="column">
              <wp:posOffset>1946910</wp:posOffset>
            </wp:positionH>
            <wp:positionV relativeFrom="page">
              <wp:posOffset>1429385</wp:posOffset>
            </wp:positionV>
            <wp:extent cx="2037080" cy="2595880"/>
            <wp:effectExtent l="6350" t="0" r="7620" b="762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rot="16200000">
                      <a:off x="0" y="0"/>
                      <a:ext cx="2037080" cy="2595880"/>
                    </a:xfrm>
                    <a:prstGeom prst="rect">
                      <a:avLst/>
                    </a:prstGeom>
                  </pic:spPr>
                </pic:pic>
              </a:graphicData>
            </a:graphic>
            <wp14:sizeRelH relativeFrom="margin">
              <wp14:pctWidth>0</wp14:pctWidth>
            </wp14:sizeRelH>
            <wp14:sizeRelV relativeFrom="margin">
              <wp14:pctHeight>0</wp14:pctHeight>
            </wp14:sizeRelV>
          </wp:anchor>
        </w:drawing>
      </w:r>
      <w:r w:rsidRPr="00CE2679">
        <w:rPr>
          <w:noProof/>
        </w:rPr>
        <w:drawing>
          <wp:anchor distT="0" distB="0" distL="114300" distR="114300" simplePos="0" relativeHeight="250350592" behindDoc="0" locked="0" layoutInCell="1" allowOverlap="1" wp14:anchorId="0E820234" wp14:editId="7DBCBDD5">
            <wp:simplePos x="0" y="0"/>
            <wp:positionH relativeFrom="column">
              <wp:posOffset>-618173</wp:posOffset>
            </wp:positionH>
            <wp:positionV relativeFrom="paragraph">
              <wp:posOffset>262573</wp:posOffset>
            </wp:positionV>
            <wp:extent cx="2009140" cy="2569210"/>
            <wp:effectExtent l="5715"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rot="16200000">
                      <a:off x="0" y="0"/>
                      <a:ext cx="2009140" cy="2569210"/>
                    </a:xfrm>
                    <a:prstGeom prst="rect">
                      <a:avLst/>
                    </a:prstGeom>
                  </pic:spPr>
                </pic:pic>
              </a:graphicData>
            </a:graphic>
            <wp14:sizeRelH relativeFrom="margin">
              <wp14:pctWidth>0</wp14:pctWidth>
            </wp14:sizeRelH>
            <wp14:sizeRelV relativeFrom="margin">
              <wp14:pctHeight>0</wp14:pctHeight>
            </wp14:sizeRelV>
          </wp:anchor>
        </w:drawing>
      </w:r>
      <w:r w:rsidR="00BD60AE" w:rsidRPr="00BD60AE">
        <w:t>Results</w:t>
      </w:r>
      <w:r w:rsidR="00BD60AE">
        <w:t xml:space="preserve"> Motronic</w:t>
      </w:r>
      <w:bookmarkEnd w:id="12"/>
    </w:p>
    <w:p w14:paraId="74E81157" w14:textId="6D134D0D" w:rsidR="006005DB" w:rsidRPr="006005DB" w:rsidRDefault="006005DB" w:rsidP="006005DB"/>
    <w:p w14:paraId="12EBB96D" w14:textId="4AE35E3B" w:rsidR="00BD60AE" w:rsidRDefault="00BD60AE" w:rsidP="0011657D"/>
    <w:p w14:paraId="295D0752" w14:textId="203E41FE" w:rsidR="006005DB" w:rsidRDefault="006005DB" w:rsidP="0011657D"/>
    <w:p w14:paraId="0D2A4522" w14:textId="65B8351A" w:rsidR="006005DB" w:rsidRDefault="006005DB" w:rsidP="0011657D"/>
    <w:p w14:paraId="1B36FF12" w14:textId="6289F649" w:rsidR="006005DB" w:rsidRDefault="00CE2679" w:rsidP="0011657D">
      <w:r>
        <w:rPr>
          <w:noProof/>
        </w:rPr>
        <mc:AlternateContent>
          <mc:Choice Requires="wps">
            <w:drawing>
              <wp:anchor distT="45720" distB="45720" distL="114300" distR="114300" simplePos="0" relativeHeight="253077504" behindDoc="0" locked="0" layoutInCell="1" allowOverlap="1" wp14:anchorId="02ADDAAE" wp14:editId="420F1087">
                <wp:simplePos x="0" y="0"/>
                <wp:positionH relativeFrom="column">
                  <wp:posOffset>5844153</wp:posOffset>
                </wp:positionH>
                <wp:positionV relativeFrom="paragraph">
                  <wp:posOffset>294364</wp:posOffset>
                </wp:positionV>
                <wp:extent cx="898497" cy="380863"/>
                <wp:effectExtent l="0" t="0" r="16510" b="19685"/>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497" cy="380863"/>
                        </a:xfrm>
                        <a:prstGeom prst="rect">
                          <a:avLst/>
                        </a:prstGeom>
                        <a:solidFill>
                          <a:srgbClr val="FFFFFF"/>
                        </a:solidFill>
                        <a:ln w="9525">
                          <a:solidFill>
                            <a:srgbClr val="000000"/>
                          </a:solidFill>
                          <a:miter lim="800000"/>
                          <a:headEnd/>
                          <a:tailEnd/>
                        </a:ln>
                      </wps:spPr>
                      <wps:txbx>
                        <w:txbxContent>
                          <w:p w14:paraId="2F5B3E22" w14:textId="3D9A1E17" w:rsidR="002E7815" w:rsidRPr="00361BB8" w:rsidRDefault="002E7815" w:rsidP="00CE2679">
                            <w:pPr>
                              <w:rPr>
                                <w:color w:val="FF0000"/>
                              </w:rPr>
                            </w:pPr>
                            <w:r w:rsidRPr="00361BB8">
                              <w:rPr>
                                <w:color w:val="FF0000"/>
                              </w:rPr>
                              <w:t xml:space="preserve">FIGURE </w:t>
                            </w:r>
                            <w:r>
                              <w:rPr>
                                <w:color w:val="FF0000"/>
                              </w:rPr>
                              <w:t>3</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ADDAAE" id="_x0000_s1066" type="#_x0000_t202" style="position:absolute;margin-left:460.15pt;margin-top:23.2pt;width:70.75pt;height:30pt;z-index:253077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">
                <v:textbox>
                  <w:txbxContent>
                    <w:p w14:paraId="2F5B3E22" w14:textId="3D9A1E17" w:rsidR="002E7815" w:rsidRPr="00361BB8" w:rsidRDefault="002E7815" w:rsidP="00CE2679">
                      <w:pPr>
                        <w:rPr>
                          <w:color w:val="FF0000"/>
                        </w:rPr>
                      </w:pPr>
                      <w:r w:rsidRPr="00361BB8">
                        <w:rPr>
                          <w:color w:val="FF0000"/>
                        </w:rPr>
                        <w:t xml:space="preserve">FIGURE </w:t>
                      </w:r>
                      <w:r>
                        <w:rPr>
                          <w:color w:val="FF0000"/>
                        </w:rPr>
                        <w:t>3</w:t>
                      </w:r>
                      <w:r w:rsidRPr="00361BB8">
                        <w:rPr>
                          <w:color w:val="FF0000"/>
                        </w:rPr>
                        <w:t xml:space="preserve">                                                </w:t>
                      </w:r>
                    </w:p>
                  </w:txbxContent>
                </v:textbox>
              </v:shape>
            </w:pict>
          </mc:Fallback>
        </mc:AlternateContent>
      </w:r>
      <w:r>
        <w:rPr>
          <w:noProof/>
        </w:rPr>
        <mc:AlternateContent>
          <mc:Choice Requires="wps">
            <w:drawing>
              <wp:anchor distT="45720" distB="45720" distL="114300" distR="114300" simplePos="0" relativeHeight="253069312" behindDoc="0" locked="0" layoutInCell="1" allowOverlap="1" wp14:anchorId="1BEC4086" wp14:editId="292FCFE5">
                <wp:simplePos x="0" y="0"/>
                <wp:positionH relativeFrom="column">
                  <wp:posOffset>-913765</wp:posOffset>
                </wp:positionH>
                <wp:positionV relativeFrom="paragraph">
                  <wp:posOffset>249720</wp:posOffset>
                </wp:positionV>
                <wp:extent cx="898497" cy="380863"/>
                <wp:effectExtent l="0" t="0" r="16510" b="19685"/>
                <wp:wrapNone/>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497" cy="380863"/>
                        </a:xfrm>
                        <a:prstGeom prst="rect">
                          <a:avLst/>
                        </a:prstGeom>
                        <a:solidFill>
                          <a:srgbClr val="FFFFFF"/>
                        </a:solidFill>
                        <a:ln w="9525">
                          <a:solidFill>
                            <a:srgbClr val="000000"/>
                          </a:solidFill>
                          <a:miter lim="800000"/>
                          <a:headEnd/>
                          <a:tailEnd/>
                        </a:ln>
                      </wps:spPr>
                      <wps:txbx>
                        <w:txbxContent>
                          <w:p w14:paraId="380B12B1" w14:textId="77777777" w:rsidR="002E7815" w:rsidRPr="00361BB8" w:rsidRDefault="002E7815" w:rsidP="00CE2679">
                            <w:pPr>
                              <w:rPr>
                                <w:color w:val="FF0000"/>
                              </w:rPr>
                            </w:pPr>
                            <w:r w:rsidRPr="00361BB8">
                              <w:rPr>
                                <w:color w:val="FF0000"/>
                              </w:rPr>
                              <w:t xml:space="preserve">FIGURE 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EC4086" id="_x0000_s1067" type="#_x0000_t202" style="position:absolute;margin-left:-71.95pt;margin-top:19.65pt;width:70.75pt;height:30pt;z-index:253069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">
                <v:textbox>
                  <w:txbxContent>
                    <w:p w14:paraId="380B12B1" w14:textId="77777777" w:rsidR="002E7815" w:rsidRPr="00361BB8" w:rsidRDefault="002E7815" w:rsidP="00CE2679">
                      <w:pPr>
                        <w:rPr>
                          <w:color w:val="FF0000"/>
                        </w:rPr>
                      </w:pPr>
                      <w:r w:rsidRPr="00361BB8">
                        <w:rPr>
                          <w:color w:val="FF0000"/>
                        </w:rPr>
                        <w:t xml:space="preserve">FIGURE 1                                                  </w:t>
                      </w:r>
                    </w:p>
                  </w:txbxContent>
                </v:textbox>
              </v:shape>
            </w:pict>
          </mc:Fallback>
        </mc:AlternateContent>
      </w:r>
      <w:r>
        <w:rPr>
          <w:noProof/>
        </w:rPr>
        <mc:AlternateContent>
          <mc:Choice Requires="wps">
            <w:drawing>
              <wp:anchor distT="45720" distB="45720" distL="114300" distR="114300" simplePos="0" relativeHeight="253074432" behindDoc="0" locked="0" layoutInCell="1" allowOverlap="1" wp14:anchorId="2E088A50" wp14:editId="1CCF8406">
                <wp:simplePos x="0" y="0"/>
                <wp:positionH relativeFrom="column">
                  <wp:posOffset>1653872</wp:posOffset>
                </wp:positionH>
                <wp:positionV relativeFrom="paragraph">
                  <wp:posOffset>245745</wp:posOffset>
                </wp:positionV>
                <wp:extent cx="898497" cy="380863"/>
                <wp:effectExtent l="0" t="0" r="16510" b="19685"/>
                <wp:wrapNone/>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497" cy="380863"/>
                        </a:xfrm>
                        <a:prstGeom prst="rect">
                          <a:avLst/>
                        </a:prstGeom>
                        <a:solidFill>
                          <a:srgbClr val="FFFFFF"/>
                        </a:solidFill>
                        <a:ln w="9525">
                          <a:solidFill>
                            <a:srgbClr val="000000"/>
                          </a:solidFill>
                          <a:miter lim="800000"/>
                          <a:headEnd/>
                          <a:tailEnd/>
                        </a:ln>
                      </wps:spPr>
                      <wps:txbx>
                        <w:txbxContent>
                          <w:p w14:paraId="3DDBF604" w14:textId="21E37DBB" w:rsidR="002E7815" w:rsidRPr="00361BB8" w:rsidRDefault="002E7815" w:rsidP="00CE2679">
                            <w:pPr>
                              <w:rPr>
                                <w:color w:val="FF0000"/>
                              </w:rPr>
                            </w:pPr>
                            <w:r w:rsidRPr="00361BB8">
                              <w:rPr>
                                <w:color w:val="FF0000"/>
                              </w:rPr>
                              <w:t xml:space="preserve">FIGURE </w:t>
                            </w:r>
                            <w:r>
                              <w:rPr>
                                <w:color w:val="FF0000"/>
                              </w:rPr>
                              <w:t>2</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088A50" id="_x0000_s1068" type="#_x0000_t202" style="position:absolute;margin-left:130.25pt;margin-top:19.35pt;width:70.75pt;height:30pt;z-index:253074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">
                <v:textbox>
                  <w:txbxContent>
                    <w:p w14:paraId="3DDBF604" w14:textId="21E37DBB" w:rsidR="002E7815" w:rsidRPr="00361BB8" w:rsidRDefault="002E7815" w:rsidP="00CE2679">
                      <w:pPr>
                        <w:rPr>
                          <w:color w:val="FF0000"/>
                        </w:rPr>
                      </w:pPr>
                      <w:r w:rsidRPr="00361BB8">
                        <w:rPr>
                          <w:color w:val="FF0000"/>
                        </w:rPr>
                        <w:t xml:space="preserve">FIGURE </w:t>
                      </w:r>
                      <w:r>
                        <w:rPr>
                          <w:color w:val="FF0000"/>
                        </w:rPr>
                        <w:t>2</w:t>
                      </w:r>
                      <w:r w:rsidRPr="00361BB8">
                        <w:rPr>
                          <w:color w:val="FF0000"/>
                        </w:rPr>
                        <w:t xml:space="preserve">                                                 </w:t>
                      </w:r>
                    </w:p>
                  </w:txbxContent>
                </v:textbox>
              </v:shape>
            </w:pict>
          </mc:Fallback>
        </mc:AlternateContent>
      </w:r>
    </w:p>
    <w:p w14:paraId="721DF16A" w14:textId="76CA0B00" w:rsidR="006005DB" w:rsidRDefault="002E7815" w:rsidP="0011657D">
      <w:r w:rsidRPr="00CE2679">
        <w:rPr>
          <w:noProof/>
        </w:rPr>
        <w:drawing>
          <wp:anchor distT="0" distB="0" distL="114300" distR="114300" simplePos="0" relativeHeight="250400768" behindDoc="0" locked="0" layoutInCell="1" allowOverlap="1" wp14:anchorId="39186980" wp14:editId="7D8709E4">
            <wp:simplePos x="0" y="0"/>
            <wp:positionH relativeFrom="column">
              <wp:posOffset>2044094</wp:posOffset>
            </wp:positionH>
            <wp:positionV relativeFrom="page">
              <wp:posOffset>3408363</wp:posOffset>
            </wp:positionV>
            <wp:extent cx="1993749" cy="2658697"/>
            <wp:effectExtent l="0" t="8572"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rot="16200000">
                      <a:off x="0" y="0"/>
                      <a:ext cx="1993749" cy="2658697"/>
                    </a:xfrm>
                    <a:prstGeom prst="rect">
                      <a:avLst/>
                    </a:prstGeom>
                  </pic:spPr>
                </pic:pic>
              </a:graphicData>
            </a:graphic>
            <wp14:sizeRelH relativeFrom="margin">
              <wp14:pctWidth>0</wp14:pctWidth>
            </wp14:sizeRelH>
            <wp14:sizeRelV relativeFrom="margin">
              <wp14:pctHeight>0</wp14:pctHeight>
            </wp14:sizeRelV>
          </wp:anchor>
        </w:drawing>
      </w:r>
      <w:r w:rsidRPr="00CE2679">
        <w:rPr>
          <w:noProof/>
        </w:rPr>
        <w:drawing>
          <wp:anchor distT="0" distB="0" distL="114300" distR="114300" simplePos="0" relativeHeight="250363904" behindDoc="0" locked="0" layoutInCell="1" allowOverlap="1" wp14:anchorId="69496231" wp14:editId="3C4935A0">
            <wp:simplePos x="0" y="0"/>
            <wp:positionH relativeFrom="column">
              <wp:posOffset>-613161</wp:posOffset>
            </wp:positionH>
            <wp:positionV relativeFrom="paragraph">
              <wp:posOffset>218054</wp:posOffset>
            </wp:positionV>
            <wp:extent cx="1978653" cy="2575245"/>
            <wp:effectExtent l="635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rot="16200000">
                      <a:off x="0" y="0"/>
                      <a:ext cx="1978653" cy="2575245"/>
                    </a:xfrm>
                    <a:prstGeom prst="rect">
                      <a:avLst/>
                    </a:prstGeom>
                  </pic:spPr>
                </pic:pic>
              </a:graphicData>
            </a:graphic>
            <wp14:sizeRelH relativeFrom="margin">
              <wp14:pctWidth>0</wp14:pctWidth>
            </wp14:sizeRelH>
          </wp:anchor>
        </w:drawing>
      </w:r>
    </w:p>
    <w:p w14:paraId="41FD66BA" w14:textId="04235B90" w:rsidR="006005DB" w:rsidRDefault="002E7815" w:rsidP="0011657D">
      <w:r w:rsidRPr="00CE2679">
        <w:rPr>
          <w:noProof/>
        </w:rPr>
        <w:drawing>
          <wp:anchor distT="0" distB="0" distL="114300" distR="114300" simplePos="0" relativeHeight="250405888" behindDoc="0" locked="0" layoutInCell="1" allowOverlap="1" wp14:anchorId="01EAB6B2" wp14:editId="38ABA0B5">
            <wp:simplePos x="0" y="0"/>
            <wp:positionH relativeFrom="column">
              <wp:posOffset>4342765</wp:posOffset>
            </wp:positionH>
            <wp:positionV relativeFrom="paragraph">
              <wp:posOffset>184150</wp:posOffset>
            </wp:positionV>
            <wp:extent cx="2618105" cy="1963420"/>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18105" cy="1963420"/>
                    </a:xfrm>
                    <a:prstGeom prst="rect">
                      <a:avLst/>
                    </a:prstGeom>
                  </pic:spPr>
                </pic:pic>
              </a:graphicData>
            </a:graphic>
            <wp14:sizeRelH relativeFrom="margin">
              <wp14:pctWidth>0</wp14:pctWidth>
            </wp14:sizeRelH>
            <wp14:sizeRelV relativeFrom="margin">
              <wp14:pctHeight>0</wp14:pctHeight>
            </wp14:sizeRelV>
          </wp:anchor>
        </w:drawing>
      </w:r>
    </w:p>
    <w:p w14:paraId="53D8CEE5" w14:textId="741402A5" w:rsidR="00CE2679" w:rsidRDefault="00CE2679" w:rsidP="0011657D"/>
    <w:p w14:paraId="216EB73A" w14:textId="4E4C88F8" w:rsidR="00CE2679" w:rsidRDefault="00CE2679" w:rsidP="0011657D"/>
    <w:p w14:paraId="248E521F" w14:textId="60930B3F" w:rsidR="00CE2679" w:rsidRDefault="00CE2679" w:rsidP="0011657D"/>
    <w:p w14:paraId="7897B547" w14:textId="0CED617A" w:rsidR="00CE2679" w:rsidRDefault="002E7815" w:rsidP="0011657D">
      <w:r>
        <w:rPr>
          <w:noProof/>
        </w:rPr>
        <mc:AlternateContent>
          <mc:Choice Requires="wps">
            <w:drawing>
              <wp:anchor distT="45720" distB="45720" distL="114300" distR="114300" simplePos="0" relativeHeight="253109248" behindDoc="0" locked="0" layoutInCell="1" allowOverlap="1" wp14:anchorId="3DA7FBFD" wp14:editId="6932991D">
                <wp:simplePos x="0" y="0"/>
                <wp:positionH relativeFrom="column">
                  <wp:posOffset>613410</wp:posOffset>
                </wp:positionH>
                <wp:positionV relativeFrom="paragraph">
                  <wp:posOffset>632427</wp:posOffset>
                </wp:positionV>
                <wp:extent cx="898497" cy="380863"/>
                <wp:effectExtent l="0" t="0" r="16510" b="19685"/>
                <wp:wrapNone/>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497" cy="380863"/>
                        </a:xfrm>
                        <a:prstGeom prst="rect">
                          <a:avLst/>
                        </a:prstGeom>
                        <a:solidFill>
                          <a:srgbClr val="FFFFFF"/>
                        </a:solidFill>
                        <a:ln w="9525">
                          <a:solidFill>
                            <a:srgbClr val="000000"/>
                          </a:solidFill>
                          <a:miter lim="800000"/>
                          <a:headEnd/>
                          <a:tailEnd/>
                        </a:ln>
                      </wps:spPr>
                      <wps:txbx>
                        <w:txbxContent>
                          <w:p w14:paraId="4BF0789F" w14:textId="66E97584" w:rsidR="002E7815" w:rsidRPr="00361BB8" w:rsidRDefault="002E7815" w:rsidP="008F5C75">
                            <w:pPr>
                              <w:rPr>
                                <w:color w:val="FF0000"/>
                              </w:rPr>
                            </w:pPr>
                            <w:r w:rsidRPr="00361BB8">
                              <w:rPr>
                                <w:color w:val="FF0000"/>
                              </w:rPr>
                              <w:t xml:space="preserve">FIGURE </w:t>
                            </w:r>
                            <w:r>
                              <w:rPr>
                                <w:color w:val="FF0000"/>
                              </w:rPr>
                              <w:t>4</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A7FBFD" id="_x0000_s1069" type="#_x0000_t202" style="position:absolute;margin-left:48.3pt;margin-top:49.8pt;width:70.75pt;height:30pt;z-index:253109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">
                <v:textbox>
                  <w:txbxContent>
                    <w:p w14:paraId="4BF0789F" w14:textId="66E97584" w:rsidR="002E7815" w:rsidRPr="00361BB8" w:rsidRDefault="002E7815" w:rsidP="008F5C75">
                      <w:pPr>
                        <w:rPr>
                          <w:color w:val="FF0000"/>
                        </w:rPr>
                      </w:pPr>
                      <w:r w:rsidRPr="00361BB8">
                        <w:rPr>
                          <w:color w:val="FF0000"/>
                        </w:rPr>
                        <w:t xml:space="preserve">FIGURE </w:t>
                      </w:r>
                      <w:r>
                        <w:rPr>
                          <w:color w:val="FF0000"/>
                        </w:rPr>
                        <w:t>4</w:t>
                      </w:r>
                      <w:r w:rsidRPr="00361BB8">
                        <w:rPr>
                          <w:color w:val="FF0000"/>
                        </w:rPr>
                        <w:t xml:space="preserve">                                              </w:t>
                      </w:r>
                    </w:p>
                  </w:txbxContent>
                </v:textbox>
              </v:shape>
            </w:pict>
          </mc:Fallback>
        </mc:AlternateContent>
      </w:r>
    </w:p>
    <w:p w14:paraId="2CAB967D" w14:textId="09C13C65" w:rsidR="00CE2679" w:rsidRDefault="002E7815" w:rsidP="0011657D">
      <w:r>
        <w:rPr>
          <w:noProof/>
        </w:rPr>
        <mc:AlternateContent>
          <mc:Choice Requires="wps">
            <w:drawing>
              <wp:anchor distT="45720" distB="45720" distL="114300" distR="114300" simplePos="0" relativeHeight="253104128" behindDoc="0" locked="0" layoutInCell="1" allowOverlap="1" wp14:anchorId="2FA099CA" wp14:editId="1DA43FC7">
                <wp:simplePos x="0" y="0"/>
                <wp:positionH relativeFrom="column">
                  <wp:posOffset>5537518</wp:posOffset>
                </wp:positionH>
                <wp:positionV relativeFrom="paragraph">
                  <wp:posOffset>114300</wp:posOffset>
                </wp:positionV>
                <wp:extent cx="898497" cy="380863"/>
                <wp:effectExtent l="0" t="0" r="16510" b="19685"/>
                <wp:wrapNone/>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497" cy="380863"/>
                        </a:xfrm>
                        <a:prstGeom prst="rect">
                          <a:avLst/>
                        </a:prstGeom>
                        <a:solidFill>
                          <a:srgbClr val="FFFFFF"/>
                        </a:solidFill>
                        <a:ln w="9525">
                          <a:solidFill>
                            <a:srgbClr val="000000"/>
                          </a:solidFill>
                          <a:miter lim="800000"/>
                          <a:headEnd/>
                          <a:tailEnd/>
                        </a:ln>
                      </wps:spPr>
                      <wps:txbx>
                        <w:txbxContent>
                          <w:p w14:paraId="780D741A" w14:textId="312E2F92" w:rsidR="002E7815" w:rsidRPr="00361BB8" w:rsidRDefault="002E7815" w:rsidP="008F5C75">
                            <w:pPr>
                              <w:rPr>
                                <w:color w:val="FF0000"/>
                              </w:rPr>
                            </w:pPr>
                            <w:r w:rsidRPr="00361BB8">
                              <w:rPr>
                                <w:color w:val="FF0000"/>
                              </w:rPr>
                              <w:t xml:space="preserve">FIGURE </w:t>
                            </w:r>
                            <w:r>
                              <w:rPr>
                                <w:color w:val="FF0000"/>
                              </w:rPr>
                              <w:t>6</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A099CA" id="_x0000_s1070" type="#_x0000_t202" style="position:absolute;margin-left:436.05pt;margin-top:9pt;width:70.75pt;height:30pt;z-index:253104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">
                <v:textbox>
                  <w:txbxContent>
                    <w:p w14:paraId="780D741A" w14:textId="312E2F92" w:rsidR="002E7815" w:rsidRPr="00361BB8" w:rsidRDefault="002E7815" w:rsidP="008F5C75">
                      <w:pPr>
                        <w:rPr>
                          <w:color w:val="FF0000"/>
                        </w:rPr>
                      </w:pPr>
                      <w:r w:rsidRPr="00361BB8">
                        <w:rPr>
                          <w:color w:val="FF0000"/>
                        </w:rPr>
                        <w:t xml:space="preserve">FIGURE </w:t>
                      </w:r>
                      <w:r>
                        <w:rPr>
                          <w:color w:val="FF0000"/>
                        </w:rPr>
                        <w:t>6</w:t>
                      </w:r>
                      <w:r w:rsidRPr="00361BB8">
                        <w:rPr>
                          <w:color w:val="FF0000"/>
                        </w:rPr>
                        <w:t xml:space="preserve">                                                  </w:t>
                      </w:r>
                    </w:p>
                  </w:txbxContent>
                </v:textbox>
              </v:shape>
            </w:pict>
          </mc:Fallback>
        </mc:AlternateContent>
      </w:r>
      <w:r>
        <w:rPr>
          <w:noProof/>
        </w:rPr>
        <mc:AlternateContent>
          <mc:Choice Requires="wps">
            <w:drawing>
              <wp:anchor distT="45720" distB="45720" distL="114300" distR="114300" simplePos="0" relativeHeight="253112320" behindDoc="0" locked="0" layoutInCell="1" allowOverlap="1" wp14:anchorId="20A577DD" wp14:editId="04E8DF4A">
                <wp:simplePos x="0" y="0"/>
                <wp:positionH relativeFrom="column">
                  <wp:posOffset>3031490</wp:posOffset>
                </wp:positionH>
                <wp:positionV relativeFrom="paragraph">
                  <wp:posOffset>112395</wp:posOffset>
                </wp:positionV>
                <wp:extent cx="898497" cy="380863"/>
                <wp:effectExtent l="0" t="0" r="16510" b="19685"/>
                <wp:wrapNone/>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497" cy="380863"/>
                        </a:xfrm>
                        <a:prstGeom prst="rect">
                          <a:avLst/>
                        </a:prstGeom>
                        <a:solidFill>
                          <a:srgbClr val="FFFFFF"/>
                        </a:solidFill>
                        <a:ln w="9525">
                          <a:solidFill>
                            <a:srgbClr val="000000"/>
                          </a:solidFill>
                          <a:miter lim="800000"/>
                          <a:headEnd/>
                          <a:tailEnd/>
                        </a:ln>
                      </wps:spPr>
                      <wps:txbx>
                        <w:txbxContent>
                          <w:p w14:paraId="359A7A20" w14:textId="2242E842" w:rsidR="002E7815" w:rsidRPr="00361BB8" w:rsidRDefault="002E7815" w:rsidP="008F5C75">
                            <w:pPr>
                              <w:rPr>
                                <w:color w:val="FF0000"/>
                              </w:rPr>
                            </w:pPr>
                            <w:r w:rsidRPr="00361BB8">
                              <w:rPr>
                                <w:color w:val="FF0000"/>
                              </w:rPr>
                              <w:t xml:space="preserve">FIGURE </w:t>
                            </w:r>
                            <w:r>
                              <w:rPr>
                                <w:color w:val="FF0000"/>
                              </w:rPr>
                              <w:t>5</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A577DD" id="_x0000_s1071" type="#_x0000_t202" style="position:absolute;margin-left:238.7pt;margin-top:8.85pt;width:70.75pt;height:30pt;z-index:253112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">
                <v:textbox>
                  <w:txbxContent>
                    <w:p w14:paraId="359A7A20" w14:textId="2242E842" w:rsidR="002E7815" w:rsidRPr="00361BB8" w:rsidRDefault="002E7815" w:rsidP="008F5C75">
                      <w:pPr>
                        <w:rPr>
                          <w:color w:val="FF0000"/>
                        </w:rPr>
                      </w:pPr>
                      <w:r w:rsidRPr="00361BB8">
                        <w:rPr>
                          <w:color w:val="FF0000"/>
                        </w:rPr>
                        <w:t xml:space="preserve">FIGURE </w:t>
                      </w:r>
                      <w:r>
                        <w:rPr>
                          <w:color w:val="FF0000"/>
                        </w:rPr>
                        <w:t>5</w:t>
                      </w:r>
                      <w:r w:rsidRPr="00361BB8">
                        <w:rPr>
                          <w:color w:val="FF0000"/>
                        </w:rPr>
                        <w:t xml:space="preserve">                                                 </w:t>
                      </w:r>
                    </w:p>
                  </w:txbxContent>
                </v:textbox>
              </v:shape>
            </w:pict>
          </mc:Fallback>
        </mc:AlternateContent>
      </w:r>
    </w:p>
    <w:p w14:paraId="4FFC11BB" w14:textId="1D3446F7" w:rsidR="00CE2679" w:rsidRDefault="002E7815" w:rsidP="0011657D">
      <w:r w:rsidRPr="00CE2679">
        <w:rPr>
          <w:noProof/>
        </w:rPr>
        <w:drawing>
          <wp:anchor distT="0" distB="0" distL="114300" distR="114300" simplePos="0" relativeHeight="250440704" behindDoc="0" locked="0" layoutInCell="1" allowOverlap="1" wp14:anchorId="6CD101AB" wp14:editId="07BC636B">
            <wp:simplePos x="0" y="0"/>
            <wp:positionH relativeFrom="column">
              <wp:posOffset>4374269</wp:posOffset>
            </wp:positionH>
            <wp:positionV relativeFrom="paragraph">
              <wp:posOffset>233045</wp:posOffset>
            </wp:positionV>
            <wp:extent cx="2363470" cy="2019632"/>
            <wp:effectExtent l="0" t="0" r="0"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363470" cy="2019632"/>
                    </a:xfrm>
                    <a:prstGeom prst="rect">
                      <a:avLst/>
                    </a:prstGeom>
                  </pic:spPr>
                </pic:pic>
              </a:graphicData>
            </a:graphic>
            <wp14:sizeRelH relativeFrom="margin">
              <wp14:pctWidth>0</wp14:pctWidth>
            </wp14:sizeRelH>
            <wp14:sizeRelV relativeFrom="margin">
              <wp14:pctHeight>0</wp14:pctHeight>
            </wp14:sizeRelV>
          </wp:anchor>
        </w:drawing>
      </w:r>
      <w:r w:rsidRPr="00CE2679">
        <w:rPr>
          <w:noProof/>
        </w:rPr>
        <w:drawing>
          <wp:anchor distT="0" distB="0" distL="114300" distR="114300" simplePos="0" relativeHeight="250432512" behindDoc="0" locked="0" layoutInCell="1" allowOverlap="1" wp14:anchorId="673DF71F" wp14:editId="600A16C1">
            <wp:simplePos x="0" y="0"/>
            <wp:positionH relativeFrom="column">
              <wp:posOffset>1745615</wp:posOffset>
            </wp:positionH>
            <wp:positionV relativeFrom="page">
              <wp:posOffset>5763895</wp:posOffset>
            </wp:positionV>
            <wp:extent cx="2596515" cy="1979295"/>
            <wp:effectExtent l="0" t="0" r="0" b="1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96515" cy="1979295"/>
                    </a:xfrm>
                    <a:prstGeom prst="rect">
                      <a:avLst/>
                    </a:prstGeom>
                  </pic:spPr>
                </pic:pic>
              </a:graphicData>
            </a:graphic>
            <wp14:sizeRelH relativeFrom="margin">
              <wp14:pctWidth>0</wp14:pctWidth>
            </wp14:sizeRelH>
            <wp14:sizeRelV relativeFrom="margin">
              <wp14:pctHeight>0</wp14:pctHeight>
            </wp14:sizeRelV>
          </wp:anchor>
        </w:drawing>
      </w:r>
      <w:r w:rsidRPr="00CE2679">
        <w:rPr>
          <w:noProof/>
        </w:rPr>
        <w:drawing>
          <wp:anchor distT="0" distB="0" distL="114300" distR="114300" simplePos="0" relativeHeight="250419200" behindDoc="0" locked="0" layoutInCell="1" allowOverlap="1" wp14:anchorId="2B186A77" wp14:editId="08910673">
            <wp:simplePos x="0" y="0"/>
            <wp:positionH relativeFrom="column">
              <wp:posOffset>-909955</wp:posOffset>
            </wp:positionH>
            <wp:positionV relativeFrom="page">
              <wp:posOffset>5699125</wp:posOffset>
            </wp:positionV>
            <wp:extent cx="2618105" cy="1963420"/>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18105" cy="1963420"/>
                    </a:xfrm>
                    <a:prstGeom prst="rect">
                      <a:avLst/>
                    </a:prstGeom>
                  </pic:spPr>
                </pic:pic>
              </a:graphicData>
            </a:graphic>
            <wp14:sizeRelH relativeFrom="margin">
              <wp14:pctWidth>0</wp14:pctWidth>
            </wp14:sizeRelH>
            <wp14:sizeRelV relativeFrom="margin">
              <wp14:pctHeight>0</wp14:pctHeight>
            </wp14:sizeRelV>
          </wp:anchor>
        </w:drawing>
      </w:r>
    </w:p>
    <w:p w14:paraId="21683903" w14:textId="31CA3E2D" w:rsidR="00CE2679" w:rsidRDefault="00CE2679" w:rsidP="0011657D"/>
    <w:p w14:paraId="1BBE1E91" w14:textId="77FE2755" w:rsidR="00CE2679" w:rsidRDefault="00CE2679" w:rsidP="0011657D"/>
    <w:p w14:paraId="1C340CBC" w14:textId="1BBA0227" w:rsidR="00CE2679" w:rsidRDefault="00CE2679" w:rsidP="0011657D"/>
    <w:p w14:paraId="12A58C46" w14:textId="144F22F5" w:rsidR="00CE2679" w:rsidRDefault="00CE2679" w:rsidP="0011657D"/>
    <w:p w14:paraId="34D66929" w14:textId="6C37D7BF" w:rsidR="00CE2679" w:rsidRDefault="002E7815" w:rsidP="0011657D">
      <w:r>
        <w:rPr>
          <w:noProof/>
        </w:rPr>
        <mc:AlternateContent>
          <mc:Choice Requires="wps">
            <w:drawing>
              <wp:anchor distT="45720" distB="45720" distL="114300" distR="114300" simplePos="0" relativeHeight="253101056" behindDoc="0" locked="0" layoutInCell="1" allowOverlap="1" wp14:anchorId="700F7CA3" wp14:editId="652615BA">
                <wp:simplePos x="0" y="0"/>
                <wp:positionH relativeFrom="column">
                  <wp:posOffset>5534025</wp:posOffset>
                </wp:positionH>
                <wp:positionV relativeFrom="paragraph">
                  <wp:posOffset>255270</wp:posOffset>
                </wp:positionV>
                <wp:extent cx="898497" cy="380863"/>
                <wp:effectExtent l="0" t="0" r="16510" b="19685"/>
                <wp:wrapNone/>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497" cy="380863"/>
                        </a:xfrm>
                        <a:prstGeom prst="rect">
                          <a:avLst/>
                        </a:prstGeom>
                        <a:solidFill>
                          <a:srgbClr val="FFFFFF"/>
                        </a:solidFill>
                        <a:ln w="9525">
                          <a:solidFill>
                            <a:srgbClr val="000000"/>
                          </a:solidFill>
                          <a:miter lim="800000"/>
                          <a:headEnd/>
                          <a:tailEnd/>
                        </a:ln>
                      </wps:spPr>
                      <wps:txbx>
                        <w:txbxContent>
                          <w:p w14:paraId="042E45ED" w14:textId="687AA789" w:rsidR="002E7815" w:rsidRPr="00361BB8" w:rsidRDefault="002E7815" w:rsidP="008F5C75">
                            <w:pPr>
                              <w:rPr>
                                <w:color w:val="FF0000"/>
                              </w:rPr>
                            </w:pPr>
                            <w:r w:rsidRPr="00361BB8">
                              <w:rPr>
                                <w:color w:val="FF0000"/>
                              </w:rPr>
                              <w:t xml:space="preserve">FIGURE </w:t>
                            </w:r>
                            <w:r>
                              <w:rPr>
                                <w:color w:val="FF0000"/>
                              </w:rPr>
                              <w:t>9</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0F7CA3" id="_x0000_s1072" type="#_x0000_t202" style="position:absolute;margin-left:435.75pt;margin-top:20.1pt;width:70.75pt;height:30pt;z-index:253101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">
                <v:textbox>
                  <w:txbxContent>
                    <w:p w14:paraId="042E45ED" w14:textId="687AA789" w:rsidR="002E7815" w:rsidRPr="00361BB8" w:rsidRDefault="002E7815" w:rsidP="008F5C75">
                      <w:pPr>
                        <w:rPr>
                          <w:color w:val="FF0000"/>
                        </w:rPr>
                      </w:pPr>
                      <w:r w:rsidRPr="00361BB8">
                        <w:rPr>
                          <w:color w:val="FF0000"/>
                        </w:rPr>
                        <w:t xml:space="preserve">FIGURE </w:t>
                      </w:r>
                      <w:r>
                        <w:rPr>
                          <w:color w:val="FF0000"/>
                        </w:rPr>
                        <w:t>9</w:t>
                      </w:r>
                      <w:r w:rsidRPr="00361BB8">
                        <w:rPr>
                          <w:color w:val="FF0000"/>
                        </w:rPr>
                        <w:t xml:space="preserve">                                               </w:t>
                      </w:r>
                    </w:p>
                  </w:txbxContent>
                </v:textbox>
              </v:shape>
            </w:pict>
          </mc:Fallback>
        </mc:AlternateContent>
      </w:r>
      <w:r>
        <w:rPr>
          <w:noProof/>
        </w:rPr>
        <mc:AlternateContent>
          <mc:Choice Requires="wps">
            <w:drawing>
              <wp:anchor distT="45720" distB="45720" distL="114300" distR="114300" simplePos="0" relativeHeight="253092864" behindDoc="0" locked="0" layoutInCell="1" allowOverlap="1" wp14:anchorId="469A3926" wp14:editId="3FD7617B">
                <wp:simplePos x="0" y="0"/>
                <wp:positionH relativeFrom="column">
                  <wp:posOffset>3147377</wp:posOffset>
                </wp:positionH>
                <wp:positionV relativeFrom="paragraph">
                  <wp:posOffset>205740</wp:posOffset>
                </wp:positionV>
                <wp:extent cx="898497" cy="380863"/>
                <wp:effectExtent l="0" t="0" r="16510" b="19685"/>
                <wp:wrapNone/>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497" cy="380863"/>
                        </a:xfrm>
                        <a:prstGeom prst="rect">
                          <a:avLst/>
                        </a:prstGeom>
                        <a:solidFill>
                          <a:srgbClr val="FFFFFF"/>
                        </a:solidFill>
                        <a:ln w="9525">
                          <a:solidFill>
                            <a:srgbClr val="000000"/>
                          </a:solidFill>
                          <a:miter lim="800000"/>
                          <a:headEnd/>
                          <a:tailEnd/>
                        </a:ln>
                      </wps:spPr>
                      <wps:txbx>
                        <w:txbxContent>
                          <w:p w14:paraId="4BD1E566" w14:textId="1215BA8B" w:rsidR="002E7815" w:rsidRPr="00361BB8" w:rsidRDefault="002E7815" w:rsidP="008F5C75">
                            <w:pPr>
                              <w:rPr>
                                <w:color w:val="FF0000"/>
                              </w:rPr>
                            </w:pPr>
                            <w:r w:rsidRPr="00361BB8">
                              <w:rPr>
                                <w:color w:val="FF0000"/>
                              </w:rPr>
                              <w:t xml:space="preserve">FIGURE </w:t>
                            </w:r>
                            <w:r>
                              <w:rPr>
                                <w:color w:val="FF0000"/>
                              </w:rPr>
                              <w:t>8</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9A3926" id="_x0000_s1073" type="#_x0000_t202" style="position:absolute;margin-left:247.8pt;margin-top:16.2pt;width:70.75pt;height:30pt;z-index:253092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">
                <v:textbox>
                  <w:txbxContent>
                    <w:p w14:paraId="4BD1E566" w14:textId="1215BA8B" w:rsidR="002E7815" w:rsidRPr="00361BB8" w:rsidRDefault="002E7815" w:rsidP="008F5C75">
                      <w:pPr>
                        <w:rPr>
                          <w:color w:val="FF0000"/>
                        </w:rPr>
                      </w:pPr>
                      <w:r w:rsidRPr="00361BB8">
                        <w:rPr>
                          <w:color w:val="FF0000"/>
                        </w:rPr>
                        <w:t xml:space="preserve">FIGURE </w:t>
                      </w:r>
                      <w:r>
                        <w:rPr>
                          <w:color w:val="FF0000"/>
                        </w:rPr>
                        <w:t>8</w:t>
                      </w:r>
                      <w:r w:rsidRPr="00361BB8">
                        <w:rPr>
                          <w:color w:val="FF0000"/>
                        </w:rPr>
                        <w:t xml:space="preserve">                                                </w:t>
                      </w:r>
                    </w:p>
                  </w:txbxContent>
                </v:textbox>
              </v:shape>
            </w:pict>
          </mc:Fallback>
        </mc:AlternateContent>
      </w:r>
      <w:r>
        <w:rPr>
          <w:noProof/>
        </w:rPr>
        <mc:AlternateContent>
          <mc:Choice Requires="wps">
            <w:drawing>
              <wp:anchor distT="45720" distB="45720" distL="114300" distR="114300" simplePos="0" relativeHeight="253084672" behindDoc="0" locked="0" layoutInCell="1" allowOverlap="1" wp14:anchorId="45757D82" wp14:editId="138D9E18">
                <wp:simplePos x="0" y="0"/>
                <wp:positionH relativeFrom="column">
                  <wp:posOffset>802005</wp:posOffset>
                </wp:positionH>
                <wp:positionV relativeFrom="paragraph">
                  <wp:posOffset>65405</wp:posOffset>
                </wp:positionV>
                <wp:extent cx="898497" cy="380863"/>
                <wp:effectExtent l="0" t="0" r="16510" b="19685"/>
                <wp:wrapNone/>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497" cy="380863"/>
                        </a:xfrm>
                        <a:prstGeom prst="rect">
                          <a:avLst/>
                        </a:prstGeom>
                        <a:solidFill>
                          <a:srgbClr val="FFFFFF"/>
                        </a:solidFill>
                        <a:ln w="9525">
                          <a:solidFill>
                            <a:srgbClr val="000000"/>
                          </a:solidFill>
                          <a:miter lim="800000"/>
                          <a:headEnd/>
                          <a:tailEnd/>
                        </a:ln>
                      </wps:spPr>
                      <wps:txbx>
                        <w:txbxContent>
                          <w:p w14:paraId="1EF1026F" w14:textId="725587F0" w:rsidR="002E7815" w:rsidRPr="00361BB8" w:rsidRDefault="002E7815" w:rsidP="008F5C75">
                            <w:pPr>
                              <w:rPr>
                                <w:color w:val="FF0000"/>
                              </w:rPr>
                            </w:pPr>
                            <w:r w:rsidRPr="00361BB8">
                              <w:rPr>
                                <w:color w:val="FF0000"/>
                              </w:rPr>
                              <w:t xml:space="preserve">FIGURE </w:t>
                            </w:r>
                            <w:r>
                              <w:rPr>
                                <w:color w:val="FF0000"/>
                              </w:rPr>
                              <w:t>7</w:t>
                            </w:r>
                            <w:r w:rsidRPr="00361BB8">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757D82" id="_x0000_s1074" type="#_x0000_t202" style="position:absolute;margin-left:63.15pt;margin-top:5.15pt;width:70.75pt;height:30pt;z-index:253084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">
                <v:textbox>
                  <w:txbxContent>
                    <w:p w14:paraId="1EF1026F" w14:textId="725587F0" w:rsidR="002E7815" w:rsidRPr="00361BB8" w:rsidRDefault="002E7815" w:rsidP="008F5C75">
                      <w:pPr>
                        <w:rPr>
                          <w:color w:val="FF0000"/>
                        </w:rPr>
                      </w:pPr>
                      <w:r w:rsidRPr="00361BB8">
                        <w:rPr>
                          <w:color w:val="FF0000"/>
                        </w:rPr>
                        <w:t xml:space="preserve">FIGURE </w:t>
                      </w:r>
                      <w:r>
                        <w:rPr>
                          <w:color w:val="FF0000"/>
                        </w:rPr>
                        <w:t>7</w:t>
                      </w:r>
                      <w:r w:rsidRPr="00361BB8">
                        <w:rPr>
                          <w:color w:val="FF0000"/>
                        </w:rPr>
                        <w:t xml:space="preserve">                                                  </w:t>
                      </w:r>
                    </w:p>
                  </w:txbxContent>
                </v:textbox>
              </v:shape>
            </w:pict>
          </mc:Fallback>
        </mc:AlternateContent>
      </w:r>
    </w:p>
    <w:p w14:paraId="5FD4C9A9" w14:textId="348A21E8" w:rsidR="00CE2679" w:rsidRDefault="00CE2679" w:rsidP="0011657D"/>
    <w:p w14:paraId="711BADD4" w14:textId="65533021" w:rsidR="00CE2679" w:rsidRDefault="00CE2679" w:rsidP="0011657D"/>
    <w:p w14:paraId="6C2254A2" w14:textId="010EF21A" w:rsidR="00CE2679" w:rsidRDefault="00CE2679" w:rsidP="0011657D"/>
    <w:p w14:paraId="6861292F" w14:textId="436E0D0A" w:rsidR="00CE2679" w:rsidRDefault="00CE2679" w:rsidP="0011657D"/>
    <w:p w14:paraId="2C59E179" w14:textId="3E10123F" w:rsidR="00CE2679" w:rsidRDefault="00CE2679" w:rsidP="0011657D"/>
    <w:p w14:paraId="39335FA5" w14:textId="02E90FBE" w:rsidR="002E7815" w:rsidRDefault="002E7815" w:rsidP="002E7815">
      <w:bookmarkStart w:id="13" w:name="_Toc38853976"/>
    </w:p>
    <w:p w14:paraId="743C9872" w14:textId="59D03B0E" w:rsidR="00BD60AE" w:rsidRDefault="00BD60AE" w:rsidP="00CD6256">
      <w:pPr>
        <w:pStyle w:val="Heading1"/>
      </w:pPr>
      <w:r w:rsidRPr="00BD60AE">
        <w:lastRenderedPageBreak/>
        <w:t>Analysis</w:t>
      </w:r>
      <w:r>
        <w:t xml:space="preserve"> Motronic</w:t>
      </w:r>
      <w:bookmarkEnd w:id="13"/>
    </w:p>
    <w:p w14:paraId="2DC9BA61" w14:textId="1E8EF67F" w:rsidR="006005DB" w:rsidRDefault="006005DB" w:rsidP="006005DB">
      <w:r>
        <w:t xml:space="preserve">Figure 1= At pin </w:t>
      </w:r>
      <w:r w:rsidR="008F5232">
        <w:t xml:space="preserve">3 </w:t>
      </w:r>
      <w:r>
        <w:t>s</w:t>
      </w:r>
      <w:r w:rsidR="008F5232">
        <w:t xml:space="preserve">prays between </w:t>
      </w:r>
      <w:r>
        <w:t>10m/s-20m/s</w:t>
      </w:r>
      <w:r w:rsidR="008F5232">
        <w:t xml:space="preserve"> three times more under acceleration </w:t>
      </w:r>
    </w:p>
    <w:p w14:paraId="2EFFF561" w14:textId="77777777" w:rsidR="006005DB" w:rsidRDefault="006005DB" w:rsidP="006005DB">
      <w:r>
        <w:t>Figure 2= When engine is increased the injection timing changes also the injector increases.</w:t>
      </w:r>
    </w:p>
    <w:p w14:paraId="2FE8A30B" w14:textId="2C75516C" w:rsidR="00BD60AE" w:rsidRDefault="006005DB" w:rsidP="006005DB">
      <w:r>
        <w:t>Figure 3= Engine on idle it creates and shows the injection timing and very similar to the above.</w:t>
      </w:r>
    </w:p>
    <w:p w14:paraId="00C07409" w14:textId="207891B5" w:rsidR="006005DB" w:rsidRDefault="006005DB" w:rsidP="006005DB">
      <w:r>
        <w:t xml:space="preserve">Figure 4=Pin 12 crankshaft sensor Shows sine wave that in line with engine to know the speed of the road wheel </w:t>
      </w:r>
      <w:r w:rsidR="008F5232">
        <w:t>at higher rpm.</w:t>
      </w:r>
    </w:p>
    <w:p w14:paraId="72303DC8" w14:textId="5EFBFAB6" w:rsidR="006005DB" w:rsidRDefault="006005DB" w:rsidP="006005DB">
      <w:r>
        <w:t xml:space="preserve">Figure 5=Pin 4 shows how pin 1 the primary coil </w:t>
      </w:r>
      <w:r w:rsidR="00A0634A">
        <w:t xml:space="preserve">is </w:t>
      </w:r>
      <w:r w:rsidR="000939E8">
        <w:t>recharging,</w:t>
      </w:r>
      <w:r w:rsidR="00A0634A">
        <w:t xml:space="preserve"> and the secondary is sent to the spark plugs.</w:t>
      </w:r>
    </w:p>
    <w:p w14:paraId="3FBF0A8F" w14:textId="6E2C5278" w:rsidR="006005DB" w:rsidRDefault="006005DB" w:rsidP="006005DB">
      <w:r>
        <w:t>Figure 6=</w:t>
      </w:r>
      <w:r w:rsidR="008F5232">
        <w:t>Pin 1 primary 0 volts for the dwell time, back emf is 150 volts next the spark time.</w:t>
      </w:r>
    </w:p>
    <w:p w14:paraId="1F04DA5B" w14:textId="1F327E45" w:rsidR="006005DB" w:rsidRDefault="006005DB" w:rsidP="006005DB">
      <w:r>
        <w:t>Figure 7=</w:t>
      </w:r>
      <w:r w:rsidR="008F5232">
        <w:t>Pin 3 supply and Pin 2 the earth when the earth is supplied their supply voltage massively.</w:t>
      </w:r>
    </w:p>
    <w:p w14:paraId="183996B3" w14:textId="4F8FC49B" w:rsidR="006005DB" w:rsidRDefault="006005DB" w:rsidP="006005DB">
      <w:r>
        <w:t>Figure 8=</w:t>
      </w:r>
      <w:r w:rsidR="008F5232">
        <w:t xml:space="preserve">Pin 5 to 1 =Speed ref for fuel ecu crankshaft sensor turn digital for the amplifier into dc voltage </w:t>
      </w:r>
    </w:p>
    <w:p w14:paraId="745708FF" w14:textId="32FFA550" w:rsidR="006005DB" w:rsidRDefault="006005DB" w:rsidP="006005DB">
      <w:r>
        <w:t>Figure 9=</w:t>
      </w:r>
      <w:r w:rsidR="00FC2EC9">
        <w:t>Secondary voltage shows spark time of 0.7m/s</w:t>
      </w:r>
    </w:p>
    <w:p w14:paraId="41A316E8" w14:textId="28B28904" w:rsidR="00BD60AE" w:rsidRDefault="00BD60AE" w:rsidP="0011657D"/>
    <w:p w14:paraId="643F23E9" w14:textId="65518A18" w:rsidR="00BD60AE" w:rsidRDefault="00BD60AE" w:rsidP="0011657D"/>
    <w:p w14:paraId="042B9C81" w14:textId="181FB5EA" w:rsidR="00BD60AE" w:rsidRDefault="00BD60AE" w:rsidP="0011657D"/>
    <w:p w14:paraId="13929C91" w14:textId="7A8D0FE2" w:rsidR="00BD60AE" w:rsidRDefault="00BD60AE" w:rsidP="0011657D"/>
    <w:p w14:paraId="10A74D90" w14:textId="7D57358C" w:rsidR="00BD60AE" w:rsidRDefault="00BD60AE" w:rsidP="0011657D"/>
    <w:p w14:paraId="15AE2A75" w14:textId="559F81E0" w:rsidR="00BD60AE" w:rsidRDefault="00BD60AE" w:rsidP="0011657D"/>
    <w:p w14:paraId="63465121" w14:textId="1BA34844" w:rsidR="00BD60AE" w:rsidRDefault="00BD60AE" w:rsidP="0011657D"/>
    <w:p w14:paraId="6218140B" w14:textId="50C5E4CE" w:rsidR="00BD60AE" w:rsidRDefault="00BD60AE" w:rsidP="0011657D"/>
    <w:p w14:paraId="1A48C647" w14:textId="03CE1447" w:rsidR="00BD60AE" w:rsidRDefault="00BD60AE" w:rsidP="0011657D"/>
    <w:p w14:paraId="13EC9A73" w14:textId="4B2B1AC9" w:rsidR="000939E8" w:rsidRDefault="000939E8" w:rsidP="0011657D"/>
    <w:p w14:paraId="4FAF5FEB" w14:textId="15FF9E7A" w:rsidR="00CD6256" w:rsidRDefault="00CD6256" w:rsidP="0011657D"/>
    <w:p w14:paraId="0A6F7B93" w14:textId="71E4744A" w:rsidR="00CD6256" w:rsidRDefault="00CD6256" w:rsidP="0011657D"/>
    <w:p w14:paraId="2BF1E7D5" w14:textId="7A57AF3E" w:rsidR="001E7AD3" w:rsidRDefault="001E7AD3" w:rsidP="0073327F">
      <w:pPr>
        <w:pStyle w:val="Heading1"/>
      </w:pPr>
      <w:bookmarkStart w:id="14" w:name="_Toc38853978"/>
    </w:p>
    <w:p w14:paraId="10EAC7B3" w14:textId="77777777" w:rsidR="001E7AD3" w:rsidRPr="001E7AD3" w:rsidRDefault="001E7AD3" w:rsidP="001E7AD3"/>
    <w:p w14:paraId="0933B654" w14:textId="3E4303B4" w:rsidR="0011657D" w:rsidRDefault="0011657D" w:rsidP="0073327F">
      <w:pPr>
        <w:pStyle w:val="Heading1"/>
      </w:pPr>
      <w:r>
        <w:lastRenderedPageBreak/>
        <w:t>Conclusions</w:t>
      </w:r>
      <w:bookmarkEnd w:id="14"/>
    </w:p>
    <w:p w14:paraId="022E2433" w14:textId="03115D75" w:rsidR="0073327F" w:rsidRDefault="004841AC" w:rsidP="0073327F">
      <w:r>
        <w:t xml:space="preserve">In this task the test went well and enjoyed learning about engine electrical and electronic circuits which helped a lot to understand and interpret the diagrams and have an better understand how the vehicle electronics work and see how sensors work and what could cause them to be faulty or not be running up to manufacturer specifications and also carrying out test using the multimeter and the </w:t>
      </w:r>
      <w:r w:rsidRPr="004841AC">
        <w:t>oscilloscope</w:t>
      </w:r>
      <w:r>
        <w:t xml:space="preserve"> to analyse the data found and look into a in more depth way by freezing the screen and </w:t>
      </w:r>
      <w:r w:rsidR="00175220">
        <w:t>measuring different things like back emf,spark duration.</w:t>
      </w:r>
    </w:p>
    <w:p w14:paraId="1AF8A0E6" w14:textId="4F41657B" w:rsidR="0073327F" w:rsidRDefault="0073327F" w:rsidP="0073327F"/>
    <w:p w14:paraId="1ADEF5EE" w14:textId="768D618E" w:rsidR="0073327F" w:rsidRDefault="0073327F" w:rsidP="0073327F"/>
    <w:p w14:paraId="28E48A56" w14:textId="629BC18F" w:rsidR="0073327F" w:rsidRDefault="0073327F" w:rsidP="0073327F"/>
    <w:p w14:paraId="0C5D6D42" w14:textId="77353C70" w:rsidR="0073327F" w:rsidRDefault="0073327F" w:rsidP="0073327F"/>
    <w:p w14:paraId="505C8F1F" w14:textId="09EB6A9D" w:rsidR="0073327F" w:rsidRDefault="0073327F" w:rsidP="0073327F"/>
    <w:p w14:paraId="2765AE0D" w14:textId="02D2F83A" w:rsidR="0073327F" w:rsidRDefault="0073327F" w:rsidP="0073327F"/>
    <w:p w14:paraId="728971D4" w14:textId="1DE0CB08" w:rsidR="0073327F" w:rsidRDefault="0073327F" w:rsidP="0073327F"/>
    <w:p w14:paraId="53D9A36F" w14:textId="5F5FB5A2" w:rsidR="0073327F" w:rsidRDefault="0073327F" w:rsidP="0073327F"/>
    <w:p w14:paraId="75C7FFA9" w14:textId="14A7E13F" w:rsidR="0073327F" w:rsidRDefault="0073327F" w:rsidP="0073327F"/>
    <w:p w14:paraId="0778E244" w14:textId="438CFCE8" w:rsidR="0073327F" w:rsidRDefault="0073327F" w:rsidP="0073327F"/>
    <w:p w14:paraId="12CF1E96" w14:textId="2ED50CDA" w:rsidR="0073327F" w:rsidRDefault="0073327F" w:rsidP="0073327F"/>
    <w:p w14:paraId="3E5ACF0D" w14:textId="3CC606FB" w:rsidR="0073327F" w:rsidRDefault="0073327F" w:rsidP="0073327F"/>
    <w:p w14:paraId="14069C2F" w14:textId="5CA2781C" w:rsidR="0073327F" w:rsidRDefault="0073327F" w:rsidP="0073327F"/>
    <w:p w14:paraId="5FE6BD7C" w14:textId="32002CCB" w:rsidR="0073327F" w:rsidRDefault="0073327F" w:rsidP="0073327F"/>
    <w:p w14:paraId="4BC32D0E" w14:textId="19A44C9A" w:rsidR="0073327F" w:rsidRDefault="0073327F" w:rsidP="0073327F"/>
    <w:p w14:paraId="4F1B739B" w14:textId="6B2EDBF8" w:rsidR="0073327F" w:rsidRDefault="0073327F" w:rsidP="0073327F"/>
    <w:p w14:paraId="7FB9B10D" w14:textId="11CA3896" w:rsidR="0073327F" w:rsidRDefault="0073327F" w:rsidP="0073327F"/>
    <w:p w14:paraId="15E98585" w14:textId="3AB40D8B" w:rsidR="0073327F" w:rsidRDefault="0073327F" w:rsidP="0073327F"/>
    <w:p w14:paraId="28785940" w14:textId="2C04B83B" w:rsidR="0073327F" w:rsidRDefault="0073327F" w:rsidP="0073327F"/>
    <w:p w14:paraId="4C1C69F4" w14:textId="79198A28" w:rsidR="0073327F" w:rsidRDefault="0073327F" w:rsidP="0073327F"/>
    <w:p w14:paraId="096ABA4C" w14:textId="3D3B8B9E" w:rsidR="0011657D" w:rsidRDefault="0011657D" w:rsidP="0011657D"/>
    <w:p w14:paraId="30680DCE" w14:textId="77777777" w:rsidR="002E7815" w:rsidRDefault="002E7815" w:rsidP="0011657D"/>
    <w:bookmarkStart w:id="15" w:name="_Toc38853979" w:displacedByCustomXml="next"/>
    <w:sdt>
      <w:sdtPr>
        <w:rPr>
          <w:rFonts w:asciiTheme="minorHAnsi" w:eastAsiaTheme="minorHAnsi" w:hAnsiTheme="minorHAnsi" w:cstheme="minorBidi"/>
          <w:color w:val="auto"/>
          <w:sz w:val="22"/>
          <w:szCs w:val="22"/>
        </w:rPr>
        <w:id w:val="-2067020773"/>
        <w:docPartObj>
          <w:docPartGallery w:val="Bibliographies"/>
          <w:docPartUnique/>
        </w:docPartObj>
      </w:sdtPr>
      <w:sdtContent>
        <w:p w14:paraId="12B4EE48" w14:textId="27BE1631" w:rsidR="0011657D" w:rsidRDefault="0011657D">
          <w:pPr>
            <w:pStyle w:val="Heading1"/>
          </w:pPr>
          <w:r>
            <w:t>References</w:t>
          </w:r>
          <w:bookmarkEnd w:id="15"/>
        </w:p>
        <w:sdt>
          <w:sdtPr>
            <w:id w:val="-573587230"/>
            <w:bibliography/>
          </w:sdtPr>
          <w:sdtContent>
            <w:p w14:paraId="27BEE9A5" w14:textId="77777777" w:rsidR="001E7AD3" w:rsidRDefault="0011657D" w:rsidP="001E7AD3">
              <w:pPr>
                <w:pStyle w:val="Bibliography"/>
                <w:ind w:left="720" w:hanging="720"/>
                <w:rPr>
                  <w:noProof/>
                  <w:sz w:val="24"/>
                  <w:szCs w:val="24"/>
                </w:rPr>
              </w:pPr>
              <w:r>
                <w:fldChar w:fldCharType="begin"/>
              </w:r>
              <w:r>
                <w:instrText xml:space="preserve"> BIBLIOGRAPHY </w:instrText>
              </w:r>
              <w:r>
                <w:fldChar w:fldCharType="separate"/>
              </w:r>
              <w:r w:rsidR="001E7AD3">
                <w:rPr>
                  <w:noProof/>
                </w:rPr>
                <w:t>(n.d.). Retrieved from https://www.carfolio.com/specifications/models/car/?car=564377</w:t>
              </w:r>
            </w:p>
            <w:p w14:paraId="621630E9" w14:textId="77777777" w:rsidR="001E7AD3" w:rsidRDefault="001E7AD3" w:rsidP="001E7AD3">
              <w:pPr>
                <w:pStyle w:val="Bibliography"/>
                <w:ind w:left="720" w:hanging="720"/>
                <w:rPr>
                  <w:noProof/>
                </w:rPr>
              </w:pPr>
              <w:r>
                <w:rPr>
                  <w:noProof/>
                </w:rPr>
                <w:t>(n.d.). Retrieved from https://www.carfolio.com/specifications/models/car/?car=564366</w:t>
              </w:r>
            </w:p>
            <w:p w14:paraId="085F4FE9" w14:textId="77777777" w:rsidR="001E7AD3" w:rsidRDefault="001E7AD3" w:rsidP="001E7AD3">
              <w:pPr>
                <w:pStyle w:val="Bibliography"/>
                <w:ind w:left="720" w:hanging="720"/>
                <w:rPr>
                  <w:noProof/>
                </w:rPr>
              </w:pPr>
              <w:r>
                <w:rPr>
                  <w:noProof/>
                </w:rPr>
                <w:t>(2005, 11 08). Retrieved from https://www.rac.co.uk/drive/car-reviews/vauxhall/carlton/carlton-1986-1994/</w:t>
              </w:r>
            </w:p>
            <w:p w14:paraId="4B895B63" w14:textId="77777777" w:rsidR="001E7AD3" w:rsidRDefault="001E7AD3" w:rsidP="001E7AD3">
              <w:pPr>
                <w:pStyle w:val="Bibliography"/>
                <w:ind w:left="720" w:hanging="720"/>
                <w:rPr>
                  <w:noProof/>
                </w:rPr>
              </w:pPr>
              <w:r>
                <w:rPr>
                  <w:noProof/>
                </w:rPr>
                <w:t>(2013, 11 7). Retrieved from Https://classics.honestjohn.co.uk/reviews/vauxhall/carlton-mk2/</w:t>
              </w:r>
            </w:p>
            <w:p w14:paraId="6F83B237" w14:textId="77777777" w:rsidR="001E7AD3" w:rsidRDefault="001E7AD3" w:rsidP="001E7AD3">
              <w:pPr>
                <w:pStyle w:val="Bibliography"/>
                <w:ind w:left="720" w:hanging="720"/>
                <w:rPr>
                  <w:noProof/>
                </w:rPr>
              </w:pPr>
              <w:r>
                <w:rPr>
                  <w:noProof/>
                </w:rPr>
                <w:t>(2018, 08 29). Retrieved from https://www.flickr.com/photos/45676495@N05/30478389298</w:t>
              </w:r>
            </w:p>
            <w:p w14:paraId="2A58CC3C" w14:textId="77777777" w:rsidR="001E7AD3" w:rsidRDefault="001E7AD3" w:rsidP="001E7AD3">
              <w:pPr>
                <w:pStyle w:val="Bibliography"/>
                <w:ind w:left="720" w:hanging="720"/>
                <w:rPr>
                  <w:noProof/>
                </w:rPr>
              </w:pPr>
              <w:r>
                <w:rPr>
                  <w:noProof/>
                </w:rPr>
                <w:t>(2018, 05 08). Retrieved from http://www.vauxhallcavalier.com/forum/viewtopic.php?t=16420#p165883</w:t>
              </w:r>
            </w:p>
            <w:p w14:paraId="2B9FF523" w14:textId="77777777" w:rsidR="001E7AD3" w:rsidRDefault="001E7AD3" w:rsidP="001E7AD3">
              <w:pPr>
                <w:pStyle w:val="Bibliography"/>
                <w:ind w:left="720" w:hanging="720"/>
                <w:rPr>
                  <w:noProof/>
                </w:rPr>
              </w:pPr>
              <w:r>
                <w:rPr>
                  <w:noProof/>
                </w:rPr>
                <w:t xml:space="preserve">Robsey. (2008, December 12). </w:t>
              </w:r>
              <w:r>
                <w:rPr>
                  <w:i/>
                  <w:iCs/>
                  <w:noProof/>
                </w:rPr>
                <w:t>Motronic M1.5 Fuel Injection used with 20NE and C20NE.</w:t>
              </w:r>
              <w:r>
                <w:rPr>
                  <w:noProof/>
                </w:rPr>
                <w:t xml:space="preserve"> Retrieved from Vauxhall Cavalier: http://www.vauxhallcavalier.com/forum/viewtopic.php?f=70&amp;t=16420&amp;p=165883&amp;hilit=motronic#p165883</w:t>
              </w:r>
            </w:p>
            <w:p w14:paraId="4225E8EB" w14:textId="750838FE" w:rsidR="0011657D" w:rsidRDefault="0011657D" w:rsidP="001E7AD3">
              <w:r>
                <w:rPr>
                  <w:b/>
                  <w:bCs/>
                  <w:noProof/>
                </w:rPr>
                <w:fldChar w:fldCharType="end"/>
              </w:r>
            </w:p>
          </w:sdtContent>
        </w:sdt>
      </w:sdtContent>
    </w:sdt>
    <w:p w14:paraId="7B0B11AA" w14:textId="76EDD928" w:rsidR="0011657D" w:rsidRDefault="0011657D" w:rsidP="0011657D"/>
    <w:p w14:paraId="1DB0DA41" w14:textId="24B1B9DF" w:rsidR="000939E8" w:rsidRDefault="000939E8" w:rsidP="0011657D"/>
    <w:p w14:paraId="7E6742B9" w14:textId="77777777" w:rsidR="002E7815" w:rsidRDefault="002E7815" w:rsidP="002E7815">
      <w:pPr>
        <w:pStyle w:val="Heading1"/>
      </w:pPr>
    </w:p>
    <w:p w14:paraId="3B58E9D8" w14:textId="77777777" w:rsidR="002E7815" w:rsidRDefault="002E7815" w:rsidP="002E7815">
      <w:pPr>
        <w:pStyle w:val="Heading1"/>
      </w:pPr>
    </w:p>
    <w:p w14:paraId="42346DB2" w14:textId="77777777" w:rsidR="002E7815" w:rsidRDefault="002E7815" w:rsidP="002E7815">
      <w:pPr>
        <w:pStyle w:val="Heading1"/>
      </w:pPr>
    </w:p>
    <w:p w14:paraId="5636A9BC" w14:textId="77777777" w:rsidR="002E7815" w:rsidRDefault="002E7815" w:rsidP="002E7815">
      <w:pPr>
        <w:pStyle w:val="Heading1"/>
      </w:pPr>
    </w:p>
    <w:p w14:paraId="36CB7E81" w14:textId="77777777" w:rsidR="002E7815" w:rsidRDefault="002E7815" w:rsidP="002E7815">
      <w:pPr>
        <w:pStyle w:val="Heading1"/>
      </w:pPr>
    </w:p>
    <w:p w14:paraId="7CEC17ED" w14:textId="77777777" w:rsidR="002E7815" w:rsidRDefault="002E7815" w:rsidP="002E7815">
      <w:pPr>
        <w:pStyle w:val="Heading1"/>
      </w:pPr>
    </w:p>
    <w:p w14:paraId="3A47A31E" w14:textId="77777777" w:rsidR="002E7815" w:rsidRDefault="002E7815" w:rsidP="002E7815">
      <w:pPr>
        <w:pStyle w:val="Heading1"/>
      </w:pPr>
    </w:p>
    <w:p w14:paraId="4516831A" w14:textId="77777777" w:rsidR="002E7815" w:rsidRDefault="002E7815" w:rsidP="002E7815">
      <w:pPr>
        <w:pStyle w:val="Heading1"/>
      </w:pPr>
    </w:p>
    <w:p w14:paraId="01AF8919" w14:textId="462B3C6E" w:rsidR="00BF099D" w:rsidRDefault="00BF099D" w:rsidP="002E7815">
      <w:pPr>
        <w:pStyle w:val="Heading1"/>
      </w:pPr>
    </w:p>
    <w:p w14:paraId="03BA1239" w14:textId="77777777" w:rsidR="00BF099D" w:rsidRPr="00BF099D" w:rsidRDefault="00BF099D" w:rsidP="00BF099D"/>
    <w:p w14:paraId="4E1519CA" w14:textId="2C9F98A4" w:rsidR="002E7815" w:rsidRDefault="002E7815" w:rsidP="002E7815">
      <w:pPr>
        <w:pStyle w:val="Heading1"/>
      </w:pPr>
      <w:r>
        <w:lastRenderedPageBreak/>
        <w:t>Appendance</w:t>
      </w:r>
    </w:p>
    <w:tbl>
      <w:tblPr>
        <w:tblW w:w="6920" w:type="dxa"/>
        <w:tblLook w:val="04A0" w:firstRow="1" w:lastRow="0" w:firstColumn="1" w:lastColumn="0" w:noHBand="0" w:noVBand="1"/>
      </w:tblPr>
      <w:tblGrid>
        <w:gridCol w:w="1300"/>
        <w:gridCol w:w="1300"/>
        <w:gridCol w:w="1300"/>
        <w:gridCol w:w="3020"/>
      </w:tblGrid>
      <w:tr w:rsidR="002E7815" w:rsidRPr="002E7815" w14:paraId="0D10B059" w14:textId="77777777" w:rsidTr="002E7815">
        <w:trPr>
          <w:trHeight w:val="320"/>
        </w:trPr>
        <w:tc>
          <w:tcPr>
            <w:tcW w:w="1300" w:type="dxa"/>
            <w:tcBorders>
              <w:top w:val="nil"/>
              <w:left w:val="nil"/>
              <w:bottom w:val="nil"/>
              <w:right w:val="nil"/>
            </w:tcBorders>
            <w:shd w:val="clear" w:color="auto" w:fill="auto"/>
            <w:noWrap/>
            <w:vAlign w:val="bottom"/>
            <w:hideMark/>
          </w:tcPr>
          <w:p w14:paraId="2520D38D" w14:textId="77777777" w:rsidR="002E7815" w:rsidRPr="002E7815" w:rsidRDefault="002E7815" w:rsidP="002E7815">
            <w:pPr>
              <w:spacing w:after="0" w:line="240" w:lineRule="auto"/>
              <w:rPr>
                <w:rFonts w:ascii="Times New Roman" w:eastAsia="Times New Roman" w:hAnsi="Times New Roman" w:cs="Times New Roman"/>
                <w:sz w:val="24"/>
                <w:szCs w:val="24"/>
                <w:lang w:eastAsia="en-GB"/>
              </w:rPr>
            </w:pP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608270"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roofErr w:type="spellStart"/>
            <w:r w:rsidRPr="002E7815">
              <w:rPr>
                <w:rFonts w:ascii="Calibri" w:eastAsia="Times New Roman" w:hAnsi="Calibri" w:cs="Calibri"/>
                <w:color w:val="000000"/>
                <w:sz w:val="24"/>
                <w:szCs w:val="24"/>
                <w:lang w:eastAsia="en-GB"/>
              </w:rPr>
              <w:t>Igniton</w:t>
            </w:r>
            <w:proofErr w:type="spellEnd"/>
            <w:r w:rsidRPr="002E7815">
              <w:rPr>
                <w:rFonts w:ascii="Calibri" w:eastAsia="Times New Roman" w:hAnsi="Calibri" w:cs="Calibri"/>
                <w:color w:val="000000"/>
                <w:sz w:val="24"/>
                <w:szCs w:val="24"/>
                <w:lang w:eastAsia="en-GB"/>
              </w:rPr>
              <w:t xml:space="preserve"> off</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4C79080F"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 xml:space="preserve">Ignition on </w:t>
            </w:r>
          </w:p>
        </w:tc>
        <w:tc>
          <w:tcPr>
            <w:tcW w:w="3020" w:type="dxa"/>
            <w:tcBorders>
              <w:top w:val="nil"/>
              <w:left w:val="nil"/>
              <w:bottom w:val="nil"/>
              <w:right w:val="nil"/>
            </w:tcBorders>
            <w:shd w:val="clear" w:color="auto" w:fill="auto"/>
            <w:noWrap/>
            <w:vAlign w:val="bottom"/>
            <w:hideMark/>
          </w:tcPr>
          <w:p w14:paraId="5A370D93"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
        </w:tc>
      </w:tr>
      <w:tr w:rsidR="002E7815" w:rsidRPr="002E7815" w14:paraId="28FB61CE" w14:textId="77777777" w:rsidTr="002E7815">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4A080B"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Pin Number</w:t>
            </w:r>
          </w:p>
        </w:tc>
        <w:tc>
          <w:tcPr>
            <w:tcW w:w="1300" w:type="dxa"/>
            <w:tcBorders>
              <w:top w:val="nil"/>
              <w:left w:val="nil"/>
              <w:bottom w:val="single" w:sz="4" w:space="0" w:color="auto"/>
              <w:right w:val="single" w:sz="4" w:space="0" w:color="auto"/>
            </w:tcBorders>
            <w:shd w:val="clear" w:color="auto" w:fill="auto"/>
            <w:noWrap/>
            <w:vAlign w:val="bottom"/>
            <w:hideMark/>
          </w:tcPr>
          <w:p w14:paraId="3723734D" w14:textId="77777777" w:rsidR="002E7815" w:rsidRPr="002E7815" w:rsidRDefault="002E7815" w:rsidP="002E7815">
            <w:pPr>
              <w:spacing w:after="0" w:line="240" w:lineRule="auto"/>
              <w:jc w:val="center"/>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[V]</w:t>
            </w:r>
          </w:p>
        </w:tc>
        <w:tc>
          <w:tcPr>
            <w:tcW w:w="1300" w:type="dxa"/>
            <w:tcBorders>
              <w:top w:val="nil"/>
              <w:left w:val="nil"/>
              <w:bottom w:val="single" w:sz="4" w:space="0" w:color="auto"/>
              <w:right w:val="single" w:sz="4" w:space="0" w:color="auto"/>
            </w:tcBorders>
            <w:shd w:val="clear" w:color="auto" w:fill="auto"/>
            <w:noWrap/>
            <w:vAlign w:val="bottom"/>
            <w:hideMark/>
          </w:tcPr>
          <w:p w14:paraId="660B1AA0" w14:textId="77777777" w:rsidR="002E7815" w:rsidRPr="002E7815" w:rsidRDefault="002E7815" w:rsidP="002E7815">
            <w:pPr>
              <w:spacing w:after="0" w:line="240" w:lineRule="auto"/>
              <w:jc w:val="center"/>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[V]</w:t>
            </w:r>
          </w:p>
        </w:tc>
        <w:tc>
          <w:tcPr>
            <w:tcW w:w="3020" w:type="dxa"/>
            <w:tcBorders>
              <w:top w:val="nil"/>
              <w:left w:val="nil"/>
              <w:bottom w:val="nil"/>
              <w:right w:val="nil"/>
            </w:tcBorders>
            <w:shd w:val="clear" w:color="auto" w:fill="auto"/>
            <w:noWrap/>
            <w:vAlign w:val="bottom"/>
            <w:hideMark/>
          </w:tcPr>
          <w:p w14:paraId="53095B2B" w14:textId="77777777" w:rsidR="002E7815" w:rsidRPr="002E7815" w:rsidRDefault="002E7815" w:rsidP="002E7815">
            <w:pPr>
              <w:spacing w:after="0" w:line="240" w:lineRule="auto"/>
              <w:jc w:val="center"/>
              <w:rPr>
                <w:rFonts w:ascii="Calibri" w:eastAsia="Times New Roman" w:hAnsi="Calibri" w:cs="Calibri"/>
                <w:color w:val="000000"/>
                <w:sz w:val="24"/>
                <w:szCs w:val="24"/>
                <w:lang w:eastAsia="en-GB"/>
              </w:rPr>
            </w:pPr>
          </w:p>
        </w:tc>
      </w:tr>
      <w:tr w:rsidR="002E7815" w:rsidRPr="002E7815" w14:paraId="0DD6F915"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EE3E5DD"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w:t>
            </w:r>
          </w:p>
        </w:tc>
        <w:tc>
          <w:tcPr>
            <w:tcW w:w="1300" w:type="dxa"/>
            <w:tcBorders>
              <w:top w:val="nil"/>
              <w:left w:val="nil"/>
              <w:bottom w:val="single" w:sz="4" w:space="0" w:color="auto"/>
              <w:right w:val="single" w:sz="4" w:space="0" w:color="auto"/>
            </w:tcBorders>
            <w:shd w:val="clear" w:color="auto" w:fill="auto"/>
            <w:noWrap/>
            <w:vAlign w:val="bottom"/>
            <w:hideMark/>
          </w:tcPr>
          <w:p w14:paraId="17F63ACF"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5C3AE3C6"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12.27</w:t>
            </w:r>
          </w:p>
        </w:tc>
        <w:tc>
          <w:tcPr>
            <w:tcW w:w="3020" w:type="dxa"/>
            <w:tcBorders>
              <w:top w:val="nil"/>
              <w:left w:val="nil"/>
              <w:bottom w:val="nil"/>
              <w:right w:val="nil"/>
            </w:tcBorders>
            <w:shd w:val="clear" w:color="auto" w:fill="auto"/>
            <w:noWrap/>
            <w:vAlign w:val="bottom"/>
            <w:hideMark/>
          </w:tcPr>
          <w:p w14:paraId="5A411532"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545179D6"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B1E4CE9"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w:t>
            </w:r>
          </w:p>
        </w:tc>
        <w:tc>
          <w:tcPr>
            <w:tcW w:w="1300" w:type="dxa"/>
            <w:tcBorders>
              <w:top w:val="nil"/>
              <w:left w:val="nil"/>
              <w:bottom w:val="single" w:sz="4" w:space="0" w:color="auto"/>
              <w:right w:val="single" w:sz="4" w:space="0" w:color="auto"/>
            </w:tcBorders>
            <w:shd w:val="clear" w:color="auto" w:fill="auto"/>
            <w:noWrap/>
            <w:vAlign w:val="bottom"/>
            <w:hideMark/>
          </w:tcPr>
          <w:p w14:paraId="2479358D"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590830D2"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0.03</w:t>
            </w:r>
          </w:p>
        </w:tc>
        <w:tc>
          <w:tcPr>
            <w:tcW w:w="3020" w:type="dxa"/>
            <w:tcBorders>
              <w:top w:val="single" w:sz="4" w:space="0" w:color="auto"/>
              <w:left w:val="nil"/>
              <w:bottom w:val="single" w:sz="4" w:space="0" w:color="auto"/>
              <w:right w:val="single" w:sz="4" w:space="0" w:color="auto"/>
            </w:tcBorders>
            <w:shd w:val="clear" w:color="auto" w:fill="auto"/>
            <w:noWrap/>
            <w:vAlign w:val="bottom"/>
            <w:hideMark/>
          </w:tcPr>
          <w:p w14:paraId="2A45D6E3"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Earth</w:t>
            </w:r>
          </w:p>
        </w:tc>
      </w:tr>
      <w:tr w:rsidR="002E7815" w:rsidRPr="002E7815" w14:paraId="4EF6B841"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4BBE97F"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3</w:t>
            </w:r>
          </w:p>
        </w:tc>
        <w:tc>
          <w:tcPr>
            <w:tcW w:w="1300" w:type="dxa"/>
            <w:tcBorders>
              <w:top w:val="nil"/>
              <w:left w:val="nil"/>
              <w:bottom w:val="single" w:sz="4" w:space="0" w:color="auto"/>
              <w:right w:val="single" w:sz="4" w:space="0" w:color="auto"/>
            </w:tcBorders>
            <w:shd w:val="clear" w:color="auto" w:fill="auto"/>
            <w:noWrap/>
            <w:vAlign w:val="bottom"/>
            <w:hideMark/>
          </w:tcPr>
          <w:p w14:paraId="47F99669"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4D0C1BDA"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12.1</w:t>
            </w:r>
          </w:p>
        </w:tc>
        <w:tc>
          <w:tcPr>
            <w:tcW w:w="3020" w:type="dxa"/>
            <w:tcBorders>
              <w:top w:val="nil"/>
              <w:left w:val="nil"/>
              <w:bottom w:val="nil"/>
              <w:right w:val="nil"/>
            </w:tcBorders>
            <w:shd w:val="clear" w:color="auto" w:fill="auto"/>
            <w:noWrap/>
            <w:vAlign w:val="bottom"/>
            <w:hideMark/>
          </w:tcPr>
          <w:p w14:paraId="64954EA3"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09868202"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A0764CF"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w:t>
            </w:r>
          </w:p>
        </w:tc>
        <w:tc>
          <w:tcPr>
            <w:tcW w:w="1300" w:type="dxa"/>
            <w:tcBorders>
              <w:top w:val="nil"/>
              <w:left w:val="nil"/>
              <w:bottom w:val="single" w:sz="4" w:space="0" w:color="auto"/>
              <w:right w:val="single" w:sz="4" w:space="0" w:color="auto"/>
            </w:tcBorders>
            <w:shd w:val="clear" w:color="auto" w:fill="auto"/>
            <w:noWrap/>
            <w:vAlign w:val="bottom"/>
            <w:hideMark/>
          </w:tcPr>
          <w:p w14:paraId="38B3592D"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5370F67A"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9.8</w:t>
            </w:r>
          </w:p>
        </w:tc>
        <w:tc>
          <w:tcPr>
            <w:tcW w:w="3020" w:type="dxa"/>
            <w:tcBorders>
              <w:top w:val="single" w:sz="4" w:space="0" w:color="auto"/>
              <w:left w:val="nil"/>
              <w:bottom w:val="single" w:sz="4" w:space="0" w:color="auto"/>
              <w:right w:val="single" w:sz="4" w:space="0" w:color="auto"/>
            </w:tcBorders>
            <w:shd w:val="clear" w:color="auto" w:fill="auto"/>
            <w:noWrap/>
            <w:vAlign w:val="bottom"/>
            <w:hideMark/>
          </w:tcPr>
          <w:p w14:paraId="2FAC8C13"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Rotary Idle Valve</w:t>
            </w:r>
          </w:p>
        </w:tc>
      </w:tr>
      <w:tr w:rsidR="002E7815" w:rsidRPr="002E7815" w14:paraId="2EFD34D0"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83636AF"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5</w:t>
            </w:r>
          </w:p>
        </w:tc>
        <w:tc>
          <w:tcPr>
            <w:tcW w:w="1300" w:type="dxa"/>
            <w:tcBorders>
              <w:top w:val="nil"/>
              <w:left w:val="nil"/>
              <w:bottom w:val="single" w:sz="4" w:space="0" w:color="auto"/>
              <w:right w:val="single" w:sz="4" w:space="0" w:color="auto"/>
            </w:tcBorders>
            <w:shd w:val="clear" w:color="auto" w:fill="auto"/>
            <w:noWrap/>
            <w:vAlign w:val="bottom"/>
            <w:hideMark/>
          </w:tcPr>
          <w:p w14:paraId="22DC94A5"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033F32D8"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12.04</w:t>
            </w:r>
          </w:p>
        </w:tc>
        <w:tc>
          <w:tcPr>
            <w:tcW w:w="3020" w:type="dxa"/>
            <w:tcBorders>
              <w:top w:val="nil"/>
              <w:left w:val="nil"/>
              <w:bottom w:val="single" w:sz="4" w:space="0" w:color="auto"/>
              <w:right w:val="single" w:sz="4" w:space="0" w:color="auto"/>
            </w:tcBorders>
            <w:shd w:val="clear" w:color="auto" w:fill="auto"/>
            <w:noWrap/>
            <w:vAlign w:val="bottom"/>
            <w:hideMark/>
          </w:tcPr>
          <w:p w14:paraId="2A8E4516"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Rotary Idle Valve</w:t>
            </w:r>
          </w:p>
        </w:tc>
      </w:tr>
      <w:tr w:rsidR="002E7815" w:rsidRPr="002E7815" w14:paraId="7BEB5C00"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2DFD58C"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6</w:t>
            </w:r>
          </w:p>
        </w:tc>
        <w:tc>
          <w:tcPr>
            <w:tcW w:w="1300" w:type="dxa"/>
            <w:tcBorders>
              <w:top w:val="nil"/>
              <w:left w:val="nil"/>
              <w:bottom w:val="single" w:sz="4" w:space="0" w:color="auto"/>
              <w:right w:val="single" w:sz="4" w:space="0" w:color="auto"/>
            </w:tcBorders>
            <w:shd w:val="clear" w:color="auto" w:fill="auto"/>
            <w:noWrap/>
            <w:vAlign w:val="bottom"/>
            <w:hideMark/>
          </w:tcPr>
          <w:p w14:paraId="2010285D"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26E93CB9"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11.35</w:t>
            </w:r>
          </w:p>
        </w:tc>
        <w:tc>
          <w:tcPr>
            <w:tcW w:w="3020" w:type="dxa"/>
            <w:tcBorders>
              <w:top w:val="nil"/>
              <w:left w:val="nil"/>
              <w:bottom w:val="nil"/>
              <w:right w:val="nil"/>
            </w:tcBorders>
            <w:shd w:val="clear" w:color="auto" w:fill="auto"/>
            <w:noWrap/>
            <w:vAlign w:val="bottom"/>
            <w:hideMark/>
          </w:tcPr>
          <w:p w14:paraId="5CCB3CE1"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307B1A44"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F356B28"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7</w:t>
            </w:r>
          </w:p>
        </w:tc>
        <w:tc>
          <w:tcPr>
            <w:tcW w:w="1300" w:type="dxa"/>
            <w:tcBorders>
              <w:top w:val="nil"/>
              <w:left w:val="nil"/>
              <w:bottom w:val="single" w:sz="4" w:space="0" w:color="auto"/>
              <w:right w:val="single" w:sz="4" w:space="0" w:color="auto"/>
            </w:tcBorders>
            <w:shd w:val="clear" w:color="auto" w:fill="auto"/>
            <w:noWrap/>
            <w:vAlign w:val="bottom"/>
            <w:hideMark/>
          </w:tcPr>
          <w:p w14:paraId="0F5C9A74"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6E9DFB1A"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0.31</w:t>
            </w:r>
          </w:p>
        </w:tc>
        <w:tc>
          <w:tcPr>
            <w:tcW w:w="3020" w:type="dxa"/>
            <w:tcBorders>
              <w:top w:val="single" w:sz="4" w:space="0" w:color="auto"/>
              <w:left w:val="nil"/>
              <w:bottom w:val="single" w:sz="4" w:space="0" w:color="auto"/>
              <w:right w:val="single" w:sz="4" w:space="0" w:color="auto"/>
            </w:tcBorders>
            <w:shd w:val="clear" w:color="auto" w:fill="auto"/>
            <w:noWrap/>
            <w:vAlign w:val="bottom"/>
            <w:hideMark/>
          </w:tcPr>
          <w:p w14:paraId="3DB6FFAB"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Airflow</w:t>
            </w:r>
          </w:p>
        </w:tc>
      </w:tr>
      <w:tr w:rsidR="002E7815" w:rsidRPr="002E7815" w14:paraId="0DB36E02"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DAB5FB1"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10</w:t>
            </w:r>
          </w:p>
        </w:tc>
        <w:tc>
          <w:tcPr>
            <w:tcW w:w="1300" w:type="dxa"/>
            <w:tcBorders>
              <w:top w:val="nil"/>
              <w:left w:val="nil"/>
              <w:bottom w:val="single" w:sz="4" w:space="0" w:color="auto"/>
              <w:right w:val="single" w:sz="4" w:space="0" w:color="auto"/>
            </w:tcBorders>
            <w:shd w:val="clear" w:color="auto" w:fill="auto"/>
            <w:noWrap/>
            <w:vAlign w:val="bottom"/>
            <w:hideMark/>
          </w:tcPr>
          <w:p w14:paraId="328303F6"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673BB52E"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3020" w:type="dxa"/>
            <w:tcBorders>
              <w:top w:val="nil"/>
              <w:left w:val="nil"/>
              <w:bottom w:val="single" w:sz="4" w:space="0" w:color="auto"/>
              <w:right w:val="single" w:sz="4" w:space="0" w:color="auto"/>
            </w:tcBorders>
            <w:shd w:val="clear" w:color="auto" w:fill="auto"/>
            <w:noWrap/>
            <w:vAlign w:val="bottom"/>
            <w:hideMark/>
          </w:tcPr>
          <w:p w14:paraId="78A2841E"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Earth</w:t>
            </w:r>
          </w:p>
        </w:tc>
      </w:tr>
      <w:tr w:rsidR="002E7815" w:rsidRPr="002E7815" w14:paraId="7627ADCE"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79006FD"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12</w:t>
            </w:r>
          </w:p>
        </w:tc>
        <w:tc>
          <w:tcPr>
            <w:tcW w:w="1300" w:type="dxa"/>
            <w:tcBorders>
              <w:top w:val="nil"/>
              <w:left w:val="nil"/>
              <w:bottom w:val="single" w:sz="4" w:space="0" w:color="auto"/>
              <w:right w:val="single" w:sz="4" w:space="0" w:color="auto"/>
            </w:tcBorders>
            <w:shd w:val="clear" w:color="auto" w:fill="auto"/>
            <w:noWrap/>
            <w:vAlign w:val="bottom"/>
            <w:hideMark/>
          </w:tcPr>
          <w:p w14:paraId="2B68DD98"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7109E735"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5.06</w:t>
            </w:r>
          </w:p>
        </w:tc>
        <w:tc>
          <w:tcPr>
            <w:tcW w:w="3020" w:type="dxa"/>
            <w:tcBorders>
              <w:top w:val="nil"/>
              <w:left w:val="nil"/>
              <w:bottom w:val="single" w:sz="4" w:space="0" w:color="auto"/>
              <w:right w:val="single" w:sz="4" w:space="0" w:color="auto"/>
            </w:tcBorders>
            <w:shd w:val="clear" w:color="auto" w:fill="auto"/>
            <w:noWrap/>
            <w:vAlign w:val="bottom"/>
            <w:hideMark/>
          </w:tcPr>
          <w:p w14:paraId="23F7D80A"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NTC 1 (Coolant temperature)</w:t>
            </w:r>
          </w:p>
        </w:tc>
      </w:tr>
      <w:tr w:rsidR="002E7815" w:rsidRPr="002E7815" w14:paraId="6E066100"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B439E30"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13</w:t>
            </w:r>
          </w:p>
        </w:tc>
        <w:tc>
          <w:tcPr>
            <w:tcW w:w="1300" w:type="dxa"/>
            <w:tcBorders>
              <w:top w:val="nil"/>
              <w:left w:val="nil"/>
              <w:bottom w:val="single" w:sz="4" w:space="0" w:color="auto"/>
              <w:right w:val="single" w:sz="4" w:space="0" w:color="auto"/>
            </w:tcBorders>
            <w:shd w:val="clear" w:color="auto" w:fill="auto"/>
            <w:noWrap/>
            <w:vAlign w:val="bottom"/>
            <w:hideMark/>
          </w:tcPr>
          <w:p w14:paraId="1C187613"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71767A43"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10.13</w:t>
            </w:r>
          </w:p>
        </w:tc>
        <w:tc>
          <w:tcPr>
            <w:tcW w:w="3020" w:type="dxa"/>
            <w:tcBorders>
              <w:top w:val="nil"/>
              <w:left w:val="nil"/>
              <w:bottom w:val="nil"/>
              <w:right w:val="nil"/>
            </w:tcBorders>
            <w:shd w:val="clear" w:color="auto" w:fill="auto"/>
            <w:noWrap/>
            <w:vAlign w:val="bottom"/>
            <w:hideMark/>
          </w:tcPr>
          <w:p w14:paraId="693D417E"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2D5B3048"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5C4423A"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14</w:t>
            </w:r>
          </w:p>
        </w:tc>
        <w:tc>
          <w:tcPr>
            <w:tcW w:w="1300" w:type="dxa"/>
            <w:tcBorders>
              <w:top w:val="nil"/>
              <w:left w:val="nil"/>
              <w:bottom w:val="single" w:sz="4" w:space="0" w:color="auto"/>
              <w:right w:val="single" w:sz="4" w:space="0" w:color="auto"/>
            </w:tcBorders>
            <w:shd w:val="clear" w:color="auto" w:fill="auto"/>
            <w:noWrap/>
            <w:vAlign w:val="bottom"/>
            <w:hideMark/>
          </w:tcPr>
          <w:p w14:paraId="552D5D0C"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4857751E"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0.02</w:t>
            </w:r>
          </w:p>
        </w:tc>
        <w:tc>
          <w:tcPr>
            <w:tcW w:w="3020" w:type="dxa"/>
            <w:tcBorders>
              <w:top w:val="nil"/>
              <w:left w:val="nil"/>
              <w:bottom w:val="nil"/>
              <w:right w:val="nil"/>
            </w:tcBorders>
            <w:shd w:val="clear" w:color="auto" w:fill="auto"/>
            <w:noWrap/>
            <w:vAlign w:val="bottom"/>
            <w:hideMark/>
          </w:tcPr>
          <w:p w14:paraId="5E34DEFB"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32C36684"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E57FF9E"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16</w:t>
            </w:r>
          </w:p>
        </w:tc>
        <w:tc>
          <w:tcPr>
            <w:tcW w:w="1300" w:type="dxa"/>
            <w:tcBorders>
              <w:top w:val="nil"/>
              <w:left w:val="nil"/>
              <w:bottom w:val="single" w:sz="4" w:space="0" w:color="auto"/>
              <w:right w:val="single" w:sz="4" w:space="0" w:color="auto"/>
            </w:tcBorders>
            <w:shd w:val="clear" w:color="auto" w:fill="auto"/>
            <w:noWrap/>
            <w:vAlign w:val="bottom"/>
            <w:hideMark/>
          </w:tcPr>
          <w:p w14:paraId="30F6127D"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6B3000D3"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12.03</w:t>
            </w:r>
          </w:p>
        </w:tc>
        <w:tc>
          <w:tcPr>
            <w:tcW w:w="3020" w:type="dxa"/>
            <w:tcBorders>
              <w:top w:val="single" w:sz="4" w:space="0" w:color="auto"/>
              <w:left w:val="nil"/>
              <w:bottom w:val="single" w:sz="4" w:space="0" w:color="auto"/>
              <w:right w:val="single" w:sz="4" w:space="0" w:color="auto"/>
            </w:tcBorders>
            <w:shd w:val="clear" w:color="auto" w:fill="auto"/>
            <w:noWrap/>
            <w:vAlign w:val="bottom"/>
            <w:hideMark/>
          </w:tcPr>
          <w:p w14:paraId="2B9CA06E"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Fuel injectors</w:t>
            </w:r>
          </w:p>
        </w:tc>
      </w:tr>
      <w:tr w:rsidR="002E7815" w:rsidRPr="002E7815" w14:paraId="53AB3EE0"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D40A588"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17</w:t>
            </w:r>
          </w:p>
        </w:tc>
        <w:tc>
          <w:tcPr>
            <w:tcW w:w="1300" w:type="dxa"/>
            <w:tcBorders>
              <w:top w:val="nil"/>
              <w:left w:val="nil"/>
              <w:bottom w:val="single" w:sz="4" w:space="0" w:color="auto"/>
              <w:right w:val="single" w:sz="4" w:space="0" w:color="auto"/>
            </w:tcBorders>
            <w:shd w:val="clear" w:color="auto" w:fill="auto"/>
            <w:noWrap/>
            <w:vAlign w:val="bottom"/>
            <w:hideMark/>
          </w:tcPr>
          <w:p w14:paraId="041B0224"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1B2DC73E"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12.03</w:t>
            </w:r>
          </w:p>
        </w:tc>
        <w:tc>
          <w:tcPr>
            <w:tcW w:w="3020" w:type="dxa"/>
            <w:tcBorders>
              <w:top w:val="nil"/>
              <w:left w:val="nil"/>
              <w:bottom w:val="single" w:sz="4" w:space="0" w:color="auto"/>
              <w:right w:val="single" w:sz="4" w:space="0" w:color="auto"/>
            </w:tcBorders>
            <w:shd w:val="clear" w:color="auto" w:fill="auto"/>
            <w:noWrap/>
            <w:vAlign w:val="bottom"/>
            <w:hideMark/>
          </w:tcPr>
          <w:p w14:paraId="464156C9"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fuel injectors</w:t>
            </w:r>
          </w:p>
        </w:tc>
      </w:tr>
      <w:tr w:rsidR="002E7815" w:rsidRPr="002E7815" w14:paraId="776D45AA"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B97F9C1"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18</w:t>
            </w:r>
          </w:p>
        </w:tc>
        <w:tc>
          <w:tcPr>
            <w:tcW w:w="1300" w:type="dxa"/>
            <w:tcBorders>
              <w:top w:val="nil"/>
              <w:left w:val="nil"/>
              <w:bottom w:val="single" w:sz="4" w:space="0" w:color="auto"/>
              <w:right w:val="single" w:sz="4" w:space="0" w:color="auto"/>
            </w:tcBorders>
            <w:shd w:val="clear" w:color="auto" w:fill="auto"/>
            <w:noWrap/>
            <w:vAlign w:val="bottom"/>
            <w:hideMark/>
          </w:tcPr>
          <w:p w14:paraId="40554DE9"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12.4</w:t>
            </w:r>
          </w:p>
        </w:tc>
        <w:tc>
          <w:tcPr>
            <w:tcW w:w="1300" w:type="dxa"/>
            <w:tcBorders>
              <w:top w:val="nil"/>
              <w:left w:val="nil"/>
              <w:bottom w:val="single" w:sz="4" w:space="0" w:color="auto"/>
              <w:right w:val="single" w:sz="4" w:space="0" w:color="auto"/>
            </w:tcBorders>
            <w:shd w:val="clear" w:color="auto" w:fill="auto"/>
            <w:noWrap/>
            <w:vAlign w:val="bottom"/>
            <w:hideMark/>
          </w:tcPr>
          <w:p w14:paraId="239AB398"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12.05</w:t>
            </w:r>
          </w:p>
        </w:tc>
        <w:tc>
          <w:tcPr>
            <w:tcW w:w="3020" w:type="dxa"/>
            <w:tcBorders>
              <w:top w:val="nil"/>
              <w:left w:val="nil"/>
              <w:bottom w:val="nil"/>
              <w:right w:val="nil"/>
            </w:tcBorders>
            <w:shd w:val="clear" w:color="auto" w:fill="auto"/>
            <w:noWrap/>
            <w:vAlign w:val="bottom"/>
            <w:hideMark/>
          </w:tcPr>
          <w:p w14:paraId="00E8A0CB"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67EE11F4"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6167442"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19</w:t>
            </w:r>
          </w:p>
        </w:tc>
        <w:tc>
          <w:tcPr>
            <w:tcW w:w="1300" w:type="dxa"/>
            <w:tcBorders>
              <w:top w:val="nil"/>
              <w:left w:val="nil"/>
              <w:bottom w:val="single" w:sz="4" w:space="0" w:color="auto"/>
              <w:right w:val="single" w:sz="4" w:space="0" w:color="auto"/>
            </w:tcBorders>
            <w:shd w:val="clear" w:color="auto" w:fill="auto"/>
            <w:noWrap/>
            <w:vAlign w:val="bottom"/>
            <w:hideMark/>
          </w:tcPr>
          <w:p w14:paraId="1676E3C4"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6A0C9D3C"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0.02</w:t>
            </w:r>
          </w:p>
        </w:tc>
        <w:tc>
          <w:tcPr>
            <w:tcW w:w="3020" w:type="dxa"/>
            <w:tcBorders>
              <w:top w:val="single" w:sz="4" w:space="0" w:color="auto"/>
              <w:left w:val="nil"/>
              <w:bottom w:val="single" w:sz="4" w:space="0" w:color="auto"/>
              <w:right w:val="single" w:sz="4" w:space="0" w:color="auto"/>
            </w:tcBorders>
            <w:shd w:val="clear" w:color="auto" w:fill="auto"/>
            <w:noWrap/>
            <w:vAlign w:val="bottom"/>
            <w:hideMark/>
          </w:tcPr>
          <w:p w14:paraId="00F8E822"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earth</w:t>
            </w:r>
          </w:p>
        </w:tc>
      </w:tr>
      <w:tr w:rsidR="002E7815" w:rsidRPr="002E7815" w14:paraId="200B66A3"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333A0EC"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22</w:t>
            </w:r>
          </w:p>
        </w:tc>
        <w:tc>
          <w:tcPr>
            <w:tcW w:w="1300" w:type="dxa"/>
            <w:tcBorders>
              <w:top w:val="nil"/>
              <w:left w:val="nil"/>
              <w:bottom w:val="single" w:sz="4" w:space="0" w:color="auto"/>
              <w:right w:val="single" w:sz="4" w:space="0" w:color="auto"/>
            </w:tcBorders>
            <w:shd w:val="clear" w:color="auto" w:fill="auto"/>
            <w:noWrap/>
            <w:vAlign w:val="bottom"/>
            <w:hideMark/>
          </w:tcPr>
          <w:p w14:paraId="5EB15686"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545135E2"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0.91</w:t>
            </w:r>
          </w:p>
        </w:tc>
        <w:tc>
          <w:tcPr>
            <w:tcW w:w="3020" w:type="dxa"/>
            <w:tcBorders>
              <w:top w:val="nil"/>
              <w:left w:val="nil"/>
              <w:bottom w:val="nil"/>
              <w:right w:val="nil"/>
            </w:tcBorders>
            <w:shd w:val="clear" w:color="auto" w:fill="auto"/>
            <w:noWrap/>
            <w:vAlign w:val="bottom"/>
            <w:hideMark/>
          </w:tcPr>
          <w:p w14:paraId="4A8D0BD2"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077D4EB5"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06D2B8A"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24</w:t>
            </w:r>
          </w:p>
        </w:tc>
        <w:tc>
          <w:tcPr>
            <w:tcW w:w="1300" w:type="dxa"/>
            <w:tcBorders>
              <w:top w:val="nil"/>
              <w:left w:val="nil"/>
              <w:bottom w:val="single" w:sz="4" w:space="0" w:color="auto"/>
              <w:right w:val="single" w:sz="4" w:space="0" w:color="auto"/>
            </w:tcBorders>
            <w:shd w:val="clear" w:color="auto" w:fill="auto"/>
            <w:noWrap/>
            <w:vAlign w:val="bottom"/>
            <w:hideMark/>
          </w:tcPr>
          <w:p w14:paraId="272C5368"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6A888370"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0.03</w:t>
            </w:r>
          </w:p>
        </w:tc>
        <w:tc>
          <w:tcPr>
            <w:tcW w:w="3020" w:type="dxa"/>
            <w:tcBorders>
              <w:top w:val="single" w:sz="4" w:space="0" w:color="auto"/>
              <w:left w:val="nil"/>
              <w:bottom w:val="single" w:sz="4" w:space="0" w:color="auto"/>
              <w:right w:val="single" w:sz="4" w:space="0" w:color="auto"/>
            </w:tcBorders>
            <w:shd w:val="clear" w:color="auto" w:fill="auto"/>
            <w:noWrap/>
            <w:vAlign w:val="bottom"/>
            <w:hideMark/>
          </w:tcPr>
          <w:p w14:paraId="1227448B"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Earth</w:t>
            </w:r>
          </w:p>
        </w:tc>
      </w:tr>
      <w:tr w:rsidR="002E7815" w:rsidRPr="002E7815" w14:paraId="62BBF6E5"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D4130CC"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26</w:t>
            </w:r>
          </w:p>
        </w:tc>
        <w:tc>
          <w:tcPr>
            <w:tcW w:w="1300" w:type="dxa"/>
            <w:tcBorders>
              <w:top w:val="nil"/>
              <w:left w:val="nil"/>
              <w:bottom w:val="single" w:sz="4" w:space="0" w:color="auto"/>
              <w:right w:val="single" w:sz="4" w:space="0" w:color="auto"/>
            </w:tcBorders>
            <w:shd w:val="clear" w:color="auto" w:fill="auto"/>
            <w:noWrap/>
            <w:vAlign w:val="bottom"/>
            <w:hideMark/>
          </w:tcPr>
          <w:p w14:paraId="78F9E10A"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253B423B"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0.06</w:t>
            </w:r>
          </w:p>
        </w:tc>
        <w:tc>
          <w:tcPr>
            <w:tcW w:w="3020" w:type="dxa"/>
            <w:tcBorders>
              <w:top w:val="nil"/>
              <w:left w:val="nil"/>
              <w:bottom w:val="single" w:sz="4" w:space="0" w:color="auto"/>
              <w:right w:val="single" w:sz="4" w:space="0" w:color="auto"/>
            </w:tcBorders>
            <w:shd w:val="clear" w:color="auto" w:fill="auto"/>
            <w:noWrap/>
            <w:vAlign w:val="bottom"/>
            <w:hideMark/>
          </w:tcPr>
          <w:p w14:paraId="6D68A62D"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Airflow Earth</w:t>
            </w:r>
          </w:p>
        </w:tc>
      </w:tr>
      <w:tr w:rsidR="002E7815" w:rsidRPr="002E7815" w14:paraId="05514652"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FFB946B"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27</w:t>
            </w:r>
          </w:p>
        </w:tc>
        <w:tc>
          <w:tcPr>
            <w:tcW w:w="1300" w:type="dxa"/>
            <w:tcBorders>
              <w:top w:val="nil"/>
              <w:left w:val="nil"/>
              <w:bottom w:val="single" w:sz="4" w:space="0" w:color="auto"/>
              <w:right w:val="single" w:sz="4" w:space="0" w:color="auto"/>
            </w:tcBorders>
            <w:shd w:val="clear" w:color="auto" w:fill="auto"/>
            <w:noWrap/>
            <w:vAlign w:val="bottom"/>
            <w:hideMark/>
          </w:tcPr>
          <w:p w14:paraId="5179B5EB"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4544EB89"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12.17</w:t>
            </w:r>
          </w:p>
        </w:tc>
        <w:tc>
          <w:tcPr>
            <w:tcW w:w="3020" w:type="dxa"/>
            <w:tcBorders>
              <w:top w:val="nil"/>
              <w:left w:val="nil"/>
              <w:bottom w:val="nil"/>
              <w:right w:val="nil"/>
            </w:tcBorders>
            <w:shd w:val="clear" w:color="auto" w:fill="auto"/>
            <w:noWrap/>
            <w:vAlign w:val="bottom"/>
            <w:hideMark/>
          </w:tcPr>
          <w:p w14:paraId="000CC795"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1A3A7EC8"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A036B32"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28</w:t>
            </w:r>
          </w:p>
        </w:tc>
        <w:tc>
          <w:tcPr>
            <w:tcW w:w="1300" w:type="dxa"/>
            <w:tcBorders>
              <w:top w:val="nil"/>
              <w:left w:val="nil"/>
              <w:bottom w:val="single" w:sz="4" w:space="0" w:color="auto"/>
              <w:right w:val="single" w:sz="4" w:space="0" w:color="auto"/>
            </w:tcBorders>
            <w:shd w:val="clear" w:color="auto" w:fill="auto"/>
            <w:noWrap/>
            <w:vAlign w:val="bottom"/>
            <w:hideMark/>
          </w:tcPr>
          <w:p w14:paraId="10340F2A"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38366FCE"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0.45</w:t>
            </w:r>
          </w:p>
        </w:tc>
        <w:tc>
          <w:tcPr>
            <w:tcW w:w="3020" w:type="dxa"/>
            <w:tcBorders>
              <w:top w:val="single" w:sz="4" w:space="0" w:color="auto"/>
              <w:left w:val="nil"/>
              <w:bottom w:val="single" w:sz="4" w:space="0" w:color="auto"/>
              <w:right w:val="single" w:sz="4" w:space="0" w:color="auto"/>
            </w:tcBorders>
            <w:shd w:val="clear" w:color="auto" w:fill="auto"/>
            <w:noWrap/>
            <w:vAlign w:val="bottom"/>
            <w:hideMark/>
          </w:tcPr>
          <w:p w14:paraId="1B6C064D"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Lambda</w:t>
            </w:r>
          </w:p>
        </w:tc>
      </w:tr>
      <w:tr w:rsidR="002E7815" w:rsidRPr="002E7815" w14:paraId="3E935055"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11E8B15"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32</w:t>
            </w:r>
          </w:p>
        </w:tc>
        <w:tc>
          <w:tcPr>
            <w:tcW w:w="1300" w:type="dxa"/>
            <w:tcBorders>
              <w:top w:val="nil"/>
              <w:left w:val="nil"/>
              <w:bottom w:val="single" w:sz="4" w:space="0" w:color="auto"/>
              <w:right w:val="single" w:sz="4" w:space="0" w:color="auto"/>
            </w:tcBorders>
            <w:shd w:val="clear" w:color="auto" w:fill="auto"/>
            <w:noWrap/>
            <w:vAlign w:val="bottom"/>
            <w:hideMark/>
          </w:tcPr>
          <w:p w14:paraId="1BCA88F6"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43F50129"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11.34</w:t>
            </w:r>
          </w:p>
        </w:tc>
        <w:tc>
          <w:tcPr>
            <w:tcW w:w="3020" w:type="dxa"/>
            <w:tcBorders>
              <w:top w:val="nil"/>
              <w:left w:val="nil"/>
              <w:bottom w:val="nil"/>
              <w:right w:val="nil"/>
            </w:tcBorders>
            <w:shd w:val="clear" w:color="auto" w:fill="auto"/>
            <w:noWrap/>
            <w:vAlign w:val="bottom"/>
            <w:hideMark/>
          </w:tcPr>
          <w:p w14:paraId="293A59CA"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159F3998"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47D9E54"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36</w:t>
            </w:r>
          </w:p>
        </w:tc>
        <w:tc>
          <w:tcPr>
            <w:tcW w:w="1300" w:type="dxa"/>
            <w:tcBorders>
              <w:top w:val="nil"/>
              <w:left w:val="nil"/>
              <w:bottom w:val="single" w:sz="4" w:space="0" w:color="auto"/>
              <w:right w:val="single" w:sz="4" w:space="0" w:color="auto"/>
            </w:tcBorders>
            <w:shd w:val="clear" w:color="auto" w:fill="auto"/>
            <w:noWrap/>
            <w:vAlign w:val="bottom"/>
            <w:hideMark/>
          </w:tcPr>
          <w:p w14:paraId="522FC100"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12.1</w:t>
            </w:r>
          </w:p>
        </w:tc>
        <w:tc>
          <w:tcPr>
            <w:tcW w:w="1300" w:type="dxa"/>
            <w:tcBorders>
              <w:top w:val="nil"/>
              <w:left w:val="nil"/>
              <w:bottom w:val="single" w:sz="4" w:space="0" w:color="auto"/>
              <w:right w:val="single" w:sz="4" w:space="0" w:color="auto"/>
            </w:tcBorders>
            <w:shd w:val="clear" w:color="auto" w:fill="auto"/>
            <w:noWrap/>
            <w:vAlign w:val="bottom"/>
            <w:hideMark/>
          </w:tcPr>
          <w:p w14:paraId="0D0BF797"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0.3</w:t>
            </w:r>
          </w:p>
        </w:tc>
        <w:tc>
          <w:tcPr>
            <w:tcW w:w="3020" w:type="dxa"/>
            <w:tcBorders>
              <w:top w:val="nil"/>
              <w:left w:val="nil"/>
              <w:bottom w:val="nil"/>
              <w:right w:val="nil"/>
            </w:tcBorders>
            <w:shd w:val="clear" w:color="auto" w:fill="auto"/>
            <w:noWrap/>
            <w:vAlign w:val="bottom"/>
            <w:hideMark/>
          </w:tcPr>
          <w:p w14:paraId="1F26267D"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66348759"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87127D4"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37</w:t>
            </w:r>
          </w:p>
        </w:tc>
        <w:tc>
          <w:tcPr>
            <w:tcW w:w="1300" w:type="dxa"/>
            <w:tcBorders>
              <w:top w:val="nil"/>
              <w:left w:val="nil"/>
              <w:bottom w:val="single" w:sz="4" w:space="0" w:color="auto"/>
              <w:right w:val="single" w:sz="4" w:space="0" w:color="auto"/>
            </w:tcBorders>
            <w:shd w:val="clear" w:color="auto" w:fill="auto"/>
            <w:noWrap/>
            <w:vAlign w:val="bottom"/>
            <w:hideMark/>
          </w:tcPr>
          <w:p w14:paraId="4811BEEA"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6BD5FB1C"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12.06</w:t>
            </w:r>
          </w:p>
        </w:tc>
        <w:tc>
          <w:tcPr>
            <w:tcW w:w="3020" w:type="dxa"/>
            <w:tcBorders>
              <w:top w:val="nil"/>
              <w:left w:val="nil"/>
              <w:bottom w:val="nil"/>
              <w:right w:val="nil"/>
            </w:tcBorders>
            <w:shd w:val="clear" w:color="auto" w:fill="auto"/>
            <w:noWrap/>
            <w:vAlign w:val="bottom"/>
            <w:hideMark/>
          </w:tcPr>
          <w:p w14:paraId="0B0F54CA"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5919B394"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839437E"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40</w:t>
            </w:r>
          </w:p>
        </w:tc>
        <w:tc>
          <w:tcPr>
            <w:tcW w:w="1300" w:type="dxa"/>
            <w:tcBorders>
              <w:top w:val="nil"/>
              <w:left w:val="nil"/>
              <w:bottom w:val="single" w:sz="4" w:space="0" w:color="auto"/>
              <w:right w:val="single" w:sz="4" w:space="0" w:color="auto"/>
            </w:tcBorders>
            <w:shd w:val="clear" w:color="auto" w:fill="auto"/>
            <w:noWrap/>
            <w:vAlign w:val="bottom"/>
            <w:hideMark/>
          </w:tcPr>
          <w:p w14:paraId="17DEEA4E"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5DCF6848"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0.06</w:t>
            </w:r>
          </w:p>
        </w:tc>
        <w:tc>
          <w:tcPr>
            <w:tcW w:w="3020" w:type="dxa"/>
            <w:tcBorders>
              <w:top w:val="nil"/>
              <w:left w:val="nil"/>
              <w:bottom w:val="nil"/>
              <w:right w:val="nil"/>
            </w:tcBorders>
            <w:shd w:val="clear" w:color="auto" w:fill="auto"/>
            <w:noWrap/>
            <w:vAlign w:val="bottom"/>
            <w:hideMark/>
          </w:tcPr>
          <w:p w14:paraId="78E089F7"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7EA5B0AA"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A0B0F81"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41</w:t>
            </w:r>
          </w:p>
        </w:tc>
        <w:tc>
          <w:tcPr>
            <w:tcW w:w="1300" w:type="dxa"/>
            <w:tcBorders>
              <w:top w:val="nil"/>
              <w:left w:val="nil"/>
              <w:bottom w:val="single" w:sz="4" w:space="0" w:color="auto"/>
              <w:right w:val="single" w:sz="4" w:space="0" w:color="auto"/>
            </w:tcBorders>
            <w:shd w:val="clear" w:color="auto" w:fill="auto"/>
            <w:noWrap/>
            <w:vAlign w:val="bottom"/>
            <w:hideMark/>
          </w:tcPr>
          <w:p w14:paraId="255EA06E"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3A3D6A43"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0.06</w:t>
            </w:r>
          </w:p>
        </w:tc>
        <w:tc>
          <w:tcPr>
            <w:tcW w:w="3020" w:type="dxa"/>
            <w:tcBorders>
              <w:top w:val="nil"/>
              <w:left w:val="nil"/>
              <w:bottom w:val="nil"/>
              <w:right w:val="nil"/>
            </w:tcBorders>
            <w:shd w:val="clear" w:color="auto" w:fill="auto"/>
            <w:noWrap/>
            <w:vAlign w:val="bottom"/>
            <w:hideMark/>
          </w:tcPr>
          <w:p w14:paraId="61225F0F"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32FFB48C"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5777161"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42</w:t>
            </w:r>
          </w:p>
        </w:tc>
        <w:tc>
          <w:tcPr>
            <w:tcW w:w="1300" w:type="dxa"/>
            <w:tcBorders>
              <w:top w:val="nil"/>
              <w:left w:val="nil"/>
              <w:bottom w:val="single" w:sz="4" w:space="0" w:color="auto"/>
              <w:right w:val="single" w:sz="4" w:space="0" w:color="auto"/>
            </w:tcBorders>
            <w:shd w:val="clear" w:color="auto" w:fill="auto"/>
            <w:noWrap/>
            <w:vAlign w:val="bottom"/>
            <w:hideMark/>
          </w:tcPr>
          <w:p w14:paraId="42456763"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7B9C0FF0"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0.03</w:t>
            </w:r>
          </w:p>
        </w:tc>
        <w:tc>
          <w:tcPr>
            <w:tcW w:w="3020" w:type="dxa"/>
            <w:tcBorders>
              <w:top w:val="nil"/>
              <w:left w:val="nil"/>
              <w:bottom w:val="nil"/>
              <w:right w:val="nil"/>
            </w:tcBorders>
            <w:shd w:val="clear" w:color="auto" w:fill="auto"/>
            <w:noWrap/>
            <w:vAlign w:val="bottom"/>
            <w:hideMark/>
          </w:tcPr>
          <w:p w14:paraId="2D1C5543"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5389436F"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6BE2419"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44</w:t>
            </w:r>
          </w:p>
        </w:tc>
        <w:tc>
          <w:tcPr>
            <w:tcW w:w="1300" w:type="dxa"/>
            <w:tcBorders>
              <w:top w:val="nil"/>
              <w:left w:val="nil"/>
              <w:bottom w:val="single" w:sz="4" w:space="0" w:color="auto"/>
              <w:right w:val="single" w:sz="4" w:space="0" w:color="auto"/>
            </w:tcBorders>
            <w:shd w:val="clear" w:color="auto" w:fill="auto"/>
            <w:noWrap/>
            <w:vAlign w:val="bottom"/>
            <w:hideMark/>
          </w:tcPr>
          <w:p w14:paraId="177B8044"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77F4787B"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3.78</w:t>
            </w:r>
          </w:p>
        </w:tc>
        <w:tc>
          <w:tcPr>
            <w:tcW w:w="3020" w:type="dxa"/>
            <w:tcBorders>
              <w:top w:val="single" w:sz="4" w:space="0" w:color="auto"/>
              <w:left w:val="nil"/>
              <w:bottom w:val="single" w:sz="4" w:space="0" w:color="auto"/>
              <w:right w:val="single" w:sz="4" w:space="0" w:color="auto"/>
            </w:tcBorders>
            <w:shd w:val="clear" w:color="auto" w:fill="auto"/>
            <w:noWrap/>
            <w:vAlign w:val="bottom"/>
            <w:hideMark/>
          </w:tcPr>
          <w:p w14:paraId="78BF0755"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 xml:space="preserve">Airflow Throttle position </w:t>
            </w:r>
          </w:p>
        </w:tc>
      </w:tr>
      <w:tr w:rsidR="002E7815" w:rsidRPr="002E7815" w14:paraId="5585BF9D"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3ECE765"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45</w:t>
            </w:r>
          </w:p>
        </w:tc>
        <w:tc>
          <w:tcPr>
            <w:tcW w:w="1300" w:type="dxa"/>
            <w:tcBorders>
              <w:top w:val="nil"/>
              <w:left w:val="nil"/>
              <w:bottom w:val="single" w:sz="4" w:space="0" w:color="auto"/>
              <w:right w:val="single" w:sz="4" w:space="0" w:color="auto"/>
            </w:tcBorders>
            <w:shd w:val="clear" w:color="auto" w:fill="auto"/>
            <w:noWrap/>
            <w:vAlign w:val="bottom"/>
            <w:hideMark/>
          </w:tcPr>
          <w:p w14:paraId="4275E103"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3F460954"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3.81</w:t>
            </w:r>
          </w:p>
        </w:tc>
        <w:tc>
          <w:tcPr>
            <w:tcW w:w="3020" w:type="dxa"/>
            <w:tcBorders>
              <w:top w:val="nil"/>
              <w:left w:val="nil"/>
              <w:bottom w:val="single" w:sz="4" w:space="0" w:color="auto"/>
              <w:right w:val="single" w:sz="4" w:space="0" w:color="auto"/>
            </w:tcBorders>
            <w:shd w:val="clear" w:color="auto" w:fill="auto"/>
            <w:noWrap/>
            <w:vAlign w:val="bottom"/>
            <w:hideMark/>
          </w:tcPr>
          <w:p w14:paraId="7CE0C22A"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NTC 2 (coolant temperature)</w:t>
            </w:r>
          </w:p>
        </w:tc>
      </w:tr>
      <w:tr w:rsidR="002E7815" w:rsidRPr="002E7815" w14:paraId="6AE2DFE9"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714DBB5"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46</w:t>
            </w:r>
          </w:p>
        </w:tc>
        <w:tc>
          <w:tcPr>
            <w:tcW w:w="1300" w:type="dxa"/>
            <w:tcBorders>
              <w:top w:val="nil"/>
              <w:left w:val="nil"/>
              <w:bottom w:val="single" w:sz="4" w:space="0" w:color="auto"/>
              <w:right w:val="single" w:sz="4" w:space="0" w:color="auto"/>
            </w:tcBorders>
            <w:shd w:val="clear" w:color="auto" w:fill="auto"/>
            <w:noWrap/>
            <w:vAlign w:val="bottom"/>
            <w:hideMark/>
          </w:tcPr>
          <w:p w14:paraId="463D50EC"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395640FB"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5.06</w:t>
            </w:r>
          </w:p>
        </w:tc>
        <w:tc>
          <w:tcPr>
            <w:tcW w:w="3020" w:type="dxa"/>
            <w:tcBorders>
              <w:top w:val="nil"/>
              <w:left w:val="nil"/>
              <w:bottom w:val="nil"/>
              <w:right w:val="nil"/>
            </w:tcBorders>
            <w:shd w:val="clear" w:color="auto" w:fill="auto"/>
            <w:noWrap/>
            <w:vAlign w:val="bottom"/>
            <w:hideMark/>
          </w:tcPr>
          <w:p w14:paraId="3D07AF75"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3536F83B"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CB4E7A1"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49</w:t>
            </w:r>
          </w:p>
        </w:tc>
        <w:tc>
          <w:tcPr>
            <w:tcW w:w="1300" w:type="dxa"/>
            <w:tcBorders>
              <w:top w:val="nil"/>
              <w:left w:val="nil"/>
              <w:bottom w:val="single" w:sz="4" w:space="0" w:color="auto"/>
              <w:right w:val="single" w:sz="4" w:space="0" w:color="auto"/>
            </w:tcBorders>
            <w:shd w:val="clear" w:color="auto" w:fill="auto"/>
            <w:noWrap/>
            <w:vAlign w:val="bottom"/>
            <w:hideMark/>
          </w:tcPr>
          <w:p w14:paraId="6326DA3C"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648F2C53"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0.1</w:t>
            </w:r>
          </w:p>
        </w:tc>
        <w:tc>
          <w:tcPr>
            <w:tcW w:w="3020" w:type="dxa"/>
            <w:tcBorders>
              <w:top w:val="nil"/>
              <w:left w:val="nil"/>
              <w:bottom w:val="nil"/>
              <w:right w:val="nil"/>
            </w:tcBorders>
            <w:shd w:val="clear" w:color="auto" w:fill="auto"/>
            <w:noWrap/>
            <w:vAlign w:val="bottom"/>
            <w:hideMark/>
          </w:tcPr>
          <w:p w14:paraId="63A46802"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6B7F042C"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8DDD1AB"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53</w:t>
            </w:r>
          </w:p>
        </w:tc>
        <w:tc>
          <w:tcPr>
            <w:tcW w:w="1300" w:type="dxa"/>
            <w:tcBorders>
              <w:top w:val="nil"/>
              <w:left w:val="nil"/>
              <w:bottom w:val="single" w:sz="4" w:space="0" w:color="auto"/>
              <w:right w:val="single" w:sz="4" w:space="0" w:color="auto"/>
            </w:tcBorders>
            <w:shd w:val="clear" w:color="auto" w:fill="auto"/>
            <w:noWrap/>
            <w:vAlign w:val="bottom"/>
            <w:hideMark/>
          </w:tcPr>
          <w:p w14:paraId="10C1459F"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61989696"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0.63</w:t>
            </w:r>
          </w:p>
        </w:tc>
        <w:tc>
          <w:tcPr>
            <w:tcW w:w="3020" w:type="dxa"/>
            <w:tcBorders>
              <w:top w:val="single" w:sz="4" w:space="0" w:color="auto"/>
              <w:left w:val="nil"/>
              <w:bottom w:val="single" w:sz="4" w:space="0" w:color="auto"/>
              <w:right w:val="single" w:sz="4" w:space="0" w:color="auto"/>
            </w:tcBorders>
            <w:shd w:val="clear" w:color="auto" w:fill="auto"/>
            <w:noWrap/>
            <w:vAlign w:val="bottom"/>
            <w:hideMark/>
          </w:tcPr>
          <w:p w14:paraId="35D5F0AE"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Throttle position</w:t>
            </w:r>
          </w:p>
        </w:tc>
      </w:tr>
      <w:tr w:rsidR="002E7815" w:rsidRPr="002E7815" w14:paraId="6CA499AC" w14:textId="77777777" w:rsidTr="002E7815">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2CFF856"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55</w:t>
            </w:r>
          </w:p>
        </w:tc>
        <w:tc>
          <w:tcPr>
            <w:tcW w:w="1300" w:type="dxa"/>
            <w:tcBorders>
              <w:top w:val="nil"/>
              <w:left w:val="nil"/>
              <w:bottom w:val="single" w:sz="4" w:space="0" w:color="auto"/>
              <w:right w:val="single" w:sz="4" w:space="0" w:color="auto"/>
            </w:tcBorders>
            <w:shd w:val="clear" w:color="auto" w:fill="auto"/>
            <w:noWrap/>
            <w:vAlign w:val="bottom"/>
            <w:hideMark/>
          </w:tcPr>
          <w:p w14:paraId="7F76A187"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051FB149"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11.02</w:t>
            </w:r>
          </w:p>
        </w:tc>
        <w:tc>
          <w:tcPr>
            <w:tcW w:w="3020" w:type="dxa"/>
            <w:tcBorders>
              <w:top w:val="nil"/>
              <w:left w:val="nil"/>
              <w:bottom w:val="nil"/>
              <w:right w:val="nil"/>
            </w:tcBorders>
            <w:shd w:val="clear" w:color="auto" w:fill="auto"/>
            <w:noWrap/>
            <w:vAlign w:val="bottom"/>
            <w:hideMark/>
          </w:tcPr>
          <w:p w14:paraId="2BE0DDAA"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bl>
    <w:p w14:paraId="4CD826D1" w14:textId="77777777" w:rsidR="002E7815" w:rsidRDefault="002E7815" w:rsidP="002E7815">
      <w:pPr>
        <w:pStyle w:val="Heading1"/>
      </w:pPr>
    </w:p>
    <w:p w14:paraId="7EBBB7C5" w14:textId="77777777" w:rsidR="002E7815" w:rsidRDefault="002E7815" w:rsidP="002E7815">
      <w:pPr>
        <w:pStyle w:val="Heading1"/>
      </w:pPr>
    </w:p>
    <w:tbl>
      <w:tblPr>
        <w:tblW w:w="9983" w:type="dxa"/>
        <w:tblLook w:val="04A0" w:firstRow="1" w:lastRow="0" w:firstColumn="1" w:lastColumn="0" w:noHBand="0" w:noVBand="1"/>
      </w:tblPr>
      <w:tblGrid>
        <w:gridCol w:w="2480"/>
        <w:gridCol w:w="1400"/>
        <w:gridCol w:w="1743"/>
        <w:gridCol w:w="1760"/>
        <w:gridCol w:w="1300"/>
        <w:gridCol w:w="1300"/>
      </w:tblGrid>
      <w:tr w:rsidR="002E7815" w:rsidRPr="002E7815" w14:paraId="579A29ED" w14:textId="77777777" w:rsidTr="002E7815">
        <w:trPr>
          <w:trHeight w:val="320"/>
        </w:trPr>
        <w:tc>
          <w:tcPr>
            <w:tcW w:w="2480" w:type="dxa"/>
            <w:tcBorders>
              <w:top w:val="nil"/>
              <w:left w:val="nil"/>
              <w:bottom w:val="nil"/>
              <w:right w:val="nil"/>
            </w:tcBorders>
            <w:shd w:val="clear" w:color="auto" w:fill="auto"/>
            <w:noWrap/>
            <w:vAlign w:val="bottom"/>
            <w:hideMark/>
          </w:tcPr>
          <w:p w14:paraId="06BF3288" w14:textId="77777777" w:rsidR="002E7815" w:rsidRPr="002E7815" w:rsidRDefault="002E7815" w:rsidP="002E7815">
            <w:pPr>
              <w:spacing w:after="0" w:line="240" w:lineRule="auto"/>
              <w:rPr>
                <w:rFonts w:ascii="Times New Roman" w:eastAsia="Times New Roman" w:hAnsi="Times New Roman" w:cs="Times New Roman"/>
                <w:sz w:val="24"/>
                <w:szCs w:val="24"/>
                <w:lang w:eastAsia="en-GB"/>
              </w:rPr>
            </w:pP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024253"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NTC 2</w:t>
            </w:r>
          </w:p>
        </w:tc>
        <w:tc>
          <w:tcPr>
            <w:tcW w:w="1743" w:type="dxa"/>
            <w:tcBorders>
              <w:top w:val="single" w:sz="4" w:space="0" w:color="auto"/>
              <w:left w:val="nil"/>
              <w:bottom w:val="single" w:sz="4" w:space="0" w:color="auto"/>
              <w:right w:val="single" w:sz="4" w:space="0" w:color="auto"/>
            </w:tcBorders>
            <w:shd w:val="clear" w:color="auto" w:fill="auto"/>
            <w:noWrap/>
            <w:vAlign w:val="bottom"/>
            <w:hideMark/>
          </w:tcPr>
          <w:p w14:paraId="21B76FD4"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NTC 2</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14:paraId="1549CD4B"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Fuel Injectors</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4B556F57"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Rotary Idle valve</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279D462E"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 xml:space="preserve">Lambda </w:t>
            </w:r>
          </w:p>
        </w:tc>
      </w:tr>
      <w:tr w:rsidR="002E7815" w:rsidRPr="002E7815" w14:paraId="35B0B3AA" w14:textId="77777777" w:rsidTr="002E7815">
        <w:trPr>
          <w:trHeight w:val="320"/>
        </w:trPr>
        <w:tc>
          <w:tcPr>
            <w:tcW w:w="2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47536C"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temperature</w:t>
            </w:r>
          </w:p>
        </w:tc>
        <w:tc>
          <w:tcPr>
            <w:tcW w:w="1400" w:type="dxa"/>
            <w:tcBorders>
              <w:top w:val="nil"/>
              <w:left w:val="nil"/>
              <w:bottom w:val="single" w:sz="4" w:space="0" w:color="auto"/>
              <w:right w:val="single" w:sz="4" w:space="0" w:color="auto"/>
            </w:tcBorders>
            <w:shd w:val="clear" w:color="auto" w:fill="auto"/>
            <w:noWrap/>
            <w:vAlign w:val="bottom"/>
            <w:hideMark/>
          </w:tcPr>
          <w:p w14:paraId="5B582668"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45</w:t>
            </w:r>
          </w:p>
        </w:tc>
        <w:tc>
          <w:tcPr>
            <w:tcW w:w="1743" w:type="dxa"/>
            <w:tcBorders>
              <w:top w:val="nil"/>
              <w:left w:val="nil"/>
              <w:bottom w:val="single" w:sz="4" w:space="0" w:color="auto"/>
              <w:right w:val="single" w:sz="4" w:space="0" w:color="auto"/>
            </w:tcBorders>
            <w:shd w:val="clear" w:color="auto" w:fill="auto"/>
            <w:noWrap/>
            <w:vAlign w:val="bottom"/>
            <w:hideMark/>
          </w:tcPr>
          <w:p w14:paraId="5FC64B41"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45</w:t>
            </w:r>
          </w:p>
        </w:tc>
        <w:tc>
          <w:tcPr>
            <w:tcW w:w="1760" w:type="dxa"/>
            <w:tcBorders>
              <w:top w:val="nil"/>
              <w:left w:val="nil"/>
              <w:bottom w:val="single" w:sz="4" w:space="0" w:color="auto"/>
              <w:right w:val="single" w:sz="4" w:space="0" w:color="auto"/>
            </w:tcBorders>
            <w:shd w:val="clear" w:color="auto" w:fill="auto"/>
            <w:noWrap/>
            <w:vAlign w:val="bottom"/>
            <w:hideMark/>
          </w:tcPr>
          <w:p w14:paraId="5541F6E5"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16</w:t>
            </w:r>
          </w:p>
        </w:tc>
        <w:tc>
          <w:tcPr>
            <w:tcW w:w="1300" w:type="dxa"/>
            <w:tcBorders>
              <w:top w:val="nil"/>
              <w:left w:val="nil"/>
              <w:bottom w:val="single" w:sz="4" w:space="0" w:color="auto"/>
              <w:right w:val="nil"/>
            </w:tcBorders>
            <w:shd w:val="clear" w:color="auto" w:fill="auto"/>
            <w:noWrap/>
            <w:vAlign w:val="bottom"/>
            <w:hideMark/>
          </w:tcPr>
          <w:p w14:paraId="5EA999D0"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5</w:t>
            </w:r>
          </w:p>
        </w:tc>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B7EAC9C"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28</w:t>
            </w:r>
          </w:p>
        </w:tc>
      </w:tr>
      <w:tr w:rsidR="002E7815" w:rsidRPr="002E7815" w14:paraId="61EDE813" w14:textId="77777777" w:rsidTr="002E7815">
        <w:trPr>
          <w:trHeight w:val="320"/>
        </w:trPr>
        <w:tc>
          <w:tcPr>
            <w:tcW w:w="2480" w:type="dxa"/>
            <w:tcBorders>
              <w:top w:val="nil"/>
              <w:left w:val="single" w:sz="4" w:space="0" w:color="auto"/>
              <w:bottom w:val="single" w:sz="4" w:space="0" w:color="auto"/>
              <w:right w:val="single" w:sz="4" w:space="0" w:color="auto"/>
            </w:tcBorders>
            <w:shd w:val="clear" w:color="auto" w:fill="auto"/>
            <w:noWrap/>
            <w:vAlign w:val="bottom"/>
            <w:hideMark/>
          </w:tcPr>
          <w:p w14:paraId="56E9562D" w14:textId="77777777" w:rsidR="002E7815" w:rsidRPr="002E7815" w:rsidRDefault="002E7815" w:rsidP="002E7815">
            <w:pPr>
              <w:spacing w:after="0" w:line="240" w:lineRule="auto"/>
              <w:jc w:val="center"/>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[ºC]</w:t>
            </w:r>
          </w:p>
        </w:tc>
        <w:tc>
          <w:tcPr>
            <w:tcW w:w="1400" w:type="dxa"/>
            <w:tcBorders>
              <w:top w:val="nil"/>
              <w:left w:val="nil"/>
              <w:bottom w:val="single" w:sz="4" w:space="0" w:color="auto"/>
              <w:right w:val="single" w:sz="4" w:space="0" w:color="auto"/>
            </w:tcBorders>
            <w:shd w:val="clear" w:color="auto" w:fill="auto"/>
            <w:noWrap/>
            <w:vAlign w:val="bottom"/>
            <w:hideMark/>
          </w:tcPr>
          <w:p w14:paraId="509BD8E2" w14:textId="77777777" w:rsidR="002E7815" w:rsidRPr="002E7815" w:rsidRDefault="002E7815" w:rsidP="002E7815">
            <w:pPr>
              <w:spacing w:after="0" w:line="240" w:lineRule="auto"/>
              <w:jc w:val="center"/>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[Ω]</w:t>
            </w:r>
          </w:p>
        </w:tc>
        <w:tc>
          <w:tcPr>
            <w:tcW w:w="1743" w:type="dxa"/>
            <w:tcBorders>
              <w:top w:val="nil"/>
              <w:left w:val="nil"/>
              <w:bottom w:val="single" w:sz="4" w:space="0" w:color="auto"/>
              <w:right w:val="single" w:sz="4" w:space="0" w:color="auto"/>
            </w:tcBorders>
            <w:shd w:val="clear" w:color="auto" w:fill="auto"/>
            <w:noWrap/>
            <w:vAlign w:val="bottom"/>
            <w:hideMark/>
          </w:tcPr>
          <w:p w14:paraId="05DC3C75" w14:textId="77777777" w:rsidR="002E7815" w:rsidRPr="002E7815" w:rsidRDefault="002E7815" w:rsidP="002E7815">
            <w:pPr>
              <w:spacing w:after="0" w:line="240" w:lineRule="auto"/>
              <w:jc w:val="center"/>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[V]</w:t>
            </w:r>
          </w:p>
        </w:tc>
        <w:tc>
          <w:tcPr>
            <w:tcW w:w="1760" w:type="dxa"/>
            <w:tcBorders>
              <w:top w:val="nil"/>
              <w:left w:val="nil"/>
              <w:bottom w:val="single" w:sz="4" w:space="0" w:color="auto"/>
              <w:right w:val="single" w:sz="4" w:space="0" w:color="auto"/>
            </w:tcBorders>
            <w:shd w:val="clear" w:color="auto" w:fill="auto"/>
            <w:noWrap/>
            <w:vAlign w:val="bottom"/>
            <w:hideMark/>
          </w:tcPr>
          <w:p w14:paraId="6D080C9F" w14:textId="77777777" w:rsidR="002E7815" w:rsidRPr="002E7815" w:rsidRDefault="002E7815" w:rsidP="002E7815">
            <w:pPr>
              <w:spacing w:after="0" w:line="240" w:lineRule="auto"/>
              <w:jc w:val="center"/>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w:t>
            </w:r>
            <w:proofErr w:type="spellStart"/>
            <w:r w:rsidRPr="002E7815">
              <w:rPr>
                <w:rFonts w:ascii="Calibri" w:eastAsia="Times New Roman" w:hAnsi="Calibri" w:cs="Calibri"/>
                <w:color w:val="000000"/>
                <w:sz w:val="24"/>
                <w:szCs w:val="24"/>
                <w:lang w:eastAsia="en-GB"/>
              </w:rPr>
              <w:t>ms</w:t>
            </w:r>
            <w:proofErr w:type="spellEnd"/>
            <w:r w:rsidRPr="002E7815">
              <w:rPr>
                <w:rFonts w:ascii="Calibri" w:eastAsia="Times New Roman" w:hAnsi="Calibri" w:cs="Calibri"/>
                <w:color w:val="000000"/>
                <w:sz w:val="24"/>
                <w:szCs w:val="24"/>
                <w:lang w:eastAsia="en-GB"/>
              </w:rPr>
              <w:t>]</w:t>
            </w:r>
          </w:p>
        </w:tc>
        <w:tc>
          <w:tcPr>
            <w:tcW w:w="1300" w:type="dxa"/>
            <w:tcBorders>
              <w:top w:val="nil"/>
              <w:left w:val="nil"/>
              <w:bottom w:val="single" w:sz="4" w:space="0" w:color="auto"/>
              <w:right w:val="single" w:sz="4" w:space="0" w:color="auto"/>
            </w:tcBorders>
            <w:shd w:val="clear" w:color="auto" w:fill="auto"/>
            <w:noWrap/>
            <w:vAlign w:val="bottom"/>
            <w:hideMark/>
          </w:tcPr>
          <w:p w14:paraId="68D931D6" w14:textId="77777777" w:rsidR="002E7815" w:rsidRPr="002E7815" w:rsidRDefault="002E7815" w:rsidP="002E7815">
            <w:pPr>
              <w:spacing w:after="0" w:line="240" w:lineRule="auto"/>
              <w:jc w:val="center"/>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w:t>
            </w:r>
          </w:p>
        </w:tc>
        <w:tc>
          <w:tcPr>
            <w:tcW w:w="1300" w:type="dxa"/>
            <w:tcBorders>
              <w:top w:val="nil"/>
              <w:left w:val="nil"/>
              <w:bottom w:val="nil"/>
              <w:right w:val="nil"/>
            </w:tcBorders>
            <w:shd w:val="clear" w:color="auto" w:fill="auto"/>
            <w:noWrap/>
            <w:vAlign w:val="bottom"/>
            <w:hideMark/>
          </w:tcPr>
          <w:p w14:paraId="6F59C52B" w14:textId="77777777" w:rsidR="002E7815" w:rsidRPr="002E7815" w:rsidRDefault="002E7815" w:rsidP="002E7815">
            <w:pPr>
              <w:spacing w:after="0" w:line="240" w:lineRule="auto"/>
              <w:jc w:val="center"/>
              <w:rPr>
                <w:rFonts w:ascii="Calibri" w:eastAsia="Times New Roman" w:hAnsi="Calibri" w:cs="Calibri"/>
                <w:color w:val="000000"/>
                <w:sz w:val="24"/>
                <w:szCs w:val="24"/>
                <w:lang w:eastAsia="en-GB"/>
              </w:rPr>
            </w:pPr>
          </w:p>
        </w:tc>
      </w:tr>
      <w:tr w:rsidR="002E7815" w:rsidRPr="002E7815" w14:paraId="60648F36" w14:textId="77777777" w:rsidTr="002E7815">
        <w:trPr>
          <w:trHeight w:val="320"/>
        </w:trPr>
        <w:tc>
          <w:tcPr>
            <w:tcW w:w="2480" w:type="dxa"/>
            <w:tcBorders>
              <w:top w:val="nil"/>
              <w:left w:val="single" w:sz="4" w:space="0" w:color="auto"/>
              <w:bottom w:val="single" w:sz="4" w:space="0" w:color="auto"/>
              <w:right w:val="single" w:sz="4" w:space="0" w:color="auto"/>
            </w:tcBorders>
            <w:shd w:val="clear" w:color="auto" w:fill="auto"/>
            <w:noWrap/>
            <w:vAlign w:val="bottom"/>
            <w:hideMark/>
          </w:tcPr>
          <w:p w14:paraId="7EECF8A4"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20</w:t>
            </w:r>
          </w:p>
        </w:tc>
        <w:tc>
          <w:tcPr>
            <w:tcW w:w="1400" w:type="dxa"/>
            <w:tcBorders>
              <w:top w:val="nil"/>
              <w:left w:val="nil"/>
              <w:bottom w:val="single" w:sz="4" w:space="0" w:color="auto"/>
              <w:right w:val="single" w:sz="4" w:space="0" w:color="auto"/>
            </w:tcBorders>
            <w:shd w:val="clear" w:color="auto" w:fill="auto"/>
            <w:noWrap/>
            <w:vAlign w:val="bottom"/>
            <w:hideMark/>
          </w:tcPr>
          <w:p w14:paraId="640BA051"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1520</w:t>
            </w:r>
          </w:p>
        </w:tc>
        <w:tc>
          <w:tcPr>
            <w:tcW w:w="1743" w:type="dxa"/>
            <w:tcBorders>
              <w:top w:val="nil"/>
              <w:left w:val="nil"/>
              <w:bottom w:val="single" w:sz="4" w:space="0" w:color="auto"/>
              <w:right w:val="single" w:sz="4" w:space="0" w:color="auto"/>
            </w:tcBorders>
            <w:shd w:val="clear" w:color="auto" w:fill="auto"/>
            <w:noWrap/>
            <w:vAlign w:val="bottom"/>
            <w:hideMark/>
          </w:tcPr>
          <w:p w14:paraId="2D121D44"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3</w:t>
            </w:r>
          </w:p>
        </w:tc>
        <w:tc>
          <w:tcPr>
            <w:tcW w:w="1760" w:type="dxa"/>
            <w:tcBorders>
              <w:top w:val="nil"/>
              <w:left w:val="nil"/>
              <w:bottom w:val="single" w:sz="4" w:space="0" w:color="auto"/>
              <w:right w:val="single" w:sz="4" w:space="0" w:color="auto"/>
            </w:tcBorders>
            <w:shd w:val="clear" w:color="auto" w:fill="auto"/>
            <w:noWrap/>
            <w:vAlign w:val="bottom"/>
            <w:hideMark/>
          </w:tcPr>
          <w:p w14:paraId="2AF98B60"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3.6</w:t>
            </w:r>
          </w:p>
        </w:tc>
        <w:tc>
          <w:tcPr>
            <w:tcW w:w="1300" w:type="dxa"/>
            <w:tcBorders>
              <w:top w:val="nil"/>
              <w:left w:val="nil"/>
              <w:bottom w:val="single" w:sz="4" w:space="0" w:color="auto"/>
              <w:right w:val="single" w:sz="4" w:space="0" w:color="auto"/>
            </w:tcBorders>
            <w:shd w:val="clear" w:color="auto" w:fill="auto"/>
            <w:noWrap/>
            <w:vAlign w:val="bottom"/>
            <w:hideMark/>
          </w:tcPr>
          <w:p w14:paraId="4264BB44"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43</w:t>
            </w:r>
          </w:p>
        </w:tc>
        <w:tc>
          <w:tcPr>
            <w:tcW w:w="1300" w:type="dxa"/>
            <w:tcBorders>
              <w:top w:val="nil"/>
              <w:left w:val="nil"/>
              <w:bottom w:val="nil"/>
              <w:right w:val="nil"/>
            </w:tcBorders>
            <w:shd w:val="clear" w:color="auto" w:fill="auto"/>
            <w:noWrap/>
            <w:vAlign w:val="bottom"/>
            <w:hideMark/>
          </w:tcPr>
          <w:p w14:paraId="2D70EDEE"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2ABE99EC" w14:textId="77777777" w:rsidTr="002E7815">
        <w:trPr>
          <w:trHeight w:val="320"/>
        </w:trPr>
        <w:tc>
          <w:tcPr>
            <w:tcW w:w="2480" w:type="dxa"/>
            <w:tcBorders>
              <w:top w:val="nil"/>
              <w:left w:val="single" w:sz="4" w:space="0" w:color="auto"/>
              <w:bottom w:val="single" w:sz="4" w:space="0" w:color="auto"/>
              <w:right w:val="single" w:sz="4" w:space="0" w:color="auto"/>
            </w:tcBorders>
            <w:shd w:val="clear" w:color="auto" w:fill="auto"/>
            <w:noWrap/>
            <w:vAlign w:val="bottom"/>
            <w:hideMark/>
          </w:tcPr>
          <w:p w14:paraId="0CD6FCF6"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30</w:t>
            </w:r>
          </w:p>
        </w:tc>
        <w:tc>
          <w:tcPr>
            <w:tcW w:w="1400" w:type="dxa"/>
            <w:tcBorders>
              <w:top w:val="nil"/>
              <w:left w:val="nil"/>
              <w:bottom w:val="single" w:sz="4" w:space="0" w:color="auto"/>
              <w:right w:val="single" w:sz="4" w:space="0" w:color="auto"/>
            </w:tcBorders>
            <w:shd w:val="clear" w:color="auto" w:fill="auto"/>
            <w:noWrap/>
            <w:vAlign w:val="bottom"/>
            <w:hideMark/>
          </w:tcPr>
          <w:p w14:paraId="2EB323E3"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1028</w:t>
            </w:r>
          </w:p>
        </w:tc>
        <w:tc>
          <w:tcPr>
            <w:tcW w:w="1743" w:type="dxa"/>
            <w:tcBorders>
              <w:top w:val="nil"/>
              <w:left w:val="nil"/>
              <w:bottom w:val="single" w:sz="4" w:space="0" w:color="auto"/>
              <w:right w:val="single" w:sz="4" w:space="0" w:color="auto"/>
            </w:tcBorders>
            <w:shd w:val="clear" w:color="auto" w:fill="auto"/>
            <w:noWrap/>
            <w:vAlign w:val="bottom"/>
            <w:hideMark/>
          </w:tcPr>
          <w:p w14:paraId="29748FFC"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2.5</w:t>
            </w:r>
          </w:p>
        </w:tc>
        <w:tc>
          <w:tcPr>
            <w:tcW w:w="1760" w:type="dxa"/>
            <w:tcBorders>
              <w:top w:val="nil"/>
              <w:left w:val="nil"/>
              <w:bottom w:val="single" w:sz="4" w:space="0" w:color="auto"/>
              <w:right w:val="single" w:sz="4" w:space="0" w:color="auto"/>
            </w:tcBorders>
            <w:shd w:val="clear" w:color="auto" w:fill="auto"/>
            <w:noWrap/>
            <w:vAlign w:val="bottom"/>
            <w:hideMark/>
          </w:tcPr>
          <w:p w14:paraId="77C48C30"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3.8</w:t>
            </w:r>
          </w:p>
        </w:tc>
        <w:tc>
          <w:tcPr>
            <w:tcW w:w="1300" w:type="dxa"/>
            <w:tcBorders>
              <w:top w:val="nil"/>
              <w:left w:val="nil"/>
              <w:bottom w:val="single" w:sz="4" w:space="0" w:color="auto"/>
              <w:right w:val="single" w:sz="4" w:space="0" w:color="auto"/>
            </w:tcBorders>
            <w:shd w:val="clear" w:color="auto" w:fill="auto"/>
            <w:noWrap/>
            <w:vAlign w:val="bottom"/>
            <w:hideMark/>
          </w:tcPr>
          <w:p w14:paraId="4A42FEE1"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43</w:t>
            </w:r>
          </w:p>
        </w:tc>
        <w:tc>
          <w:tcPr>
            <w:tcW w:w="1300" w:type="dxa"/>
            <w:tcBorders>
              <w:top w:val="nil"/>
              <w:left w:val="nil"/>
              <w:bottom w:val="nil"/>
              <w:right w:val="nil"/>
            </w:tcBorders>
            <w:shd w:val="clear" w:color="auto" w:fill="auto"/>
            <w:noWrap/>
            <w:vAlign w:val="bottom"/>
            <w:hideMark/>
          </w:tcPr>
          <w:p w14:paraId="0738D7E1"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2E96CFB2" w14:textId="77777777" w:rsidTr="002E7815">
        <w:trPr>
          <w:trHeight w:val="320"/>
        </w:trPr>
        <w:tc>
          <w:tcPr>
            <w:tcW w:w="2480" w:type="dxa"/>
            <w:tcBorders>
              <w:top w:val="nil"/>
              <w:left w:val="single" w:sz="4" w:space="0" w:color="auto"/>
              <w:bottom w:val="single" w:sz="4" w:space="0" w:color="auto"/>
              <w:right w:val="single" w:sz="4" w:space="0" w:color="auto"/>
            </w:tcBorders>
            <w:shd w:val="clear" w:color="auto" w:fill="auto"/>
            <w:noWrap/>
            <w:vAlign w:val="bottom"/>
            <w:hideMark/>
          </w:tcPr>
          <w:p w14:paraId="6D23BBA3"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40</w:t>
            </w:r>
          </w:p>
        </w:tc>
        <w:tc>
          <w:tcPr>
            <w:tcW w:w="1400" w:type="dxa"/>
            <w:tcBorders>
              <w:top w:val="nil"/>
              <w:left w:val="nil"/>
              <w:bottom w:val="single" w:sz="4" w:space="0" w:color="auto"/>
              <w:right w:val="single" w:sz="4" w:space="0" w:color="auto"/>
            </w:tcBorders>
            <w:shd w:val="clear" w:color="auto" w:fill="auto"/>
            <w:noWrap/>
            <w:vAlign w:val="bottom"/>
            <w:hideMark/>
          </w:tcPr>
          <w:p w14:paraId="0EE2524E"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647</w:t>
            </w:r>
          </w:p>
        </w:tc>
        <w:tc>
          <w:tcPr>
            <w:tcW w:w="1743" w:type="dxa"/>
            <w:tcBorders>
              <w:top w:val="nil"/>
              <w:left w:val="nil"/>
              <w:bottom w:val="single" w:sz="4" w:space="0" w:color="auto"/>
              <w:right w:val="single" w:sz="4" w:space="0" w:color="auto"/>
            </w:tcBorders>
            <w:shd w:val="clear" w:color="auto" w:fill="auto"/>
            <w:noWrap/>
            <w:vAlign w:val="bottom"/>
            <w:hideMark/>
          </w:tcPr>
          <w:p w14:paraId="1B7C3801"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w:t>
            </w:r>
          </w:p>
        </w:tc>
        <w:tc>
          <w:tcPr>
            <w:tcW w:w="1760" w:type="dxa"/>
            <w:tcBorders>
              <w:top w:val="nil"/>
              <w:left w:val="nil"/>
              <w:bottom w:val="single" w:sz="4" w:space="0" w:color="auto"/>
              <w:right w:val="single" w:sz="4" w:space="0" w:color="auto"/>
            </w:tcBorders>
            <w:shd w:val="clear" w:color="auto" w:fill="auto"/>
            <w:noWrap/>
            <w:vAlign w:val="bottom"/>
            <w:hideMark/>
          </w:tcPr>
          <w:p w14:paraId="077D44A6"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2.7</w:t>
            </w:r>
          </w:p>
        </w:tc>
        <w:tc>
          <w:tcPr>
            <w:tcW w:w="1300" w:type="dxa"/>
            <w:tcBorders>
              <w:top w:val="nil"/>
              <w:left w:val="nil"/>
              <w:bottom w:val="single" w:sz="4" w:space="0" w:color="auto"/>
              <w:right w:val="single" w:sz="4" w:space="0" w:color="auto"/>
            </w:tcBorders>
            <w:shd w:val="clear" w:color="auto" w:fill="auto"/>
            <w:noWrap/>
            <w:vAlign w:val="bottom"/>
            <w:hideMark/>
          </w:tcPr>
          <w:p w14:paraId="6BBF5650"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40</w:t>
            </w:r>
          </w:p>
        </w:tc>
        <w:tc>
          <w:tcPr>
            <w:tcW w:w="1300" w:type="dxa"/>
            <w:tcBorders>
              <w:top w:val="nil"/>
              <w:left w:val="nil"/>
              <w:bottom w:val="nil"/>
              <w:right w:val="nil"/>
            </w:tcBorders>
            <w:shd w:val="clear" w:color="auto" w:fill="auto"/>
            <w:noWrap/>
            <w:vAlign w:val="bottom"/>
            <w:hideMark/>
          </w:tcPr>
          <w:p w14:paraId="265F3C3E"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7D4C158F" w14:textId="77777777" w:rsidTr="002E7815">
        <w:trPr>
          <w:trHeight w:val="320"/>
        </w:trPr>
        <w:tc>
          <w:tcPr>
            <w:tcW w:w="2480" w:type="dxa"/>
            <w:tcBorders>
              <w:top w:val="nil"/>
              <w:left w:val="single" w:sz="4" w:space="0" w:color="auto"/>
              <w:bottom w:val="single" w:sz="4" w:space="0" w:color="auto"/>
              <w:right w:val="single" w:sz="4" w:space="0" w:color="auto"/>
            </w:tcBorders>
            <w:shd w:val="clear" w:color="auto" w:fill="auto"/>
            <w:noWrap/>
            <w:vAlign w:val="bottom"/>
            <w:hideMark/>
          </w:tcPr>
          <w:p w14:paraId="6AAAA9D7"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50</w:t>
            </w:r>
          </w:p>
        </w:tc>
        <w:tc>
          <w:tcPr>
            <w:tcW w:w="1400" w:type="dxa"/>
            <w:tcBorders>
              <w:top w:val="nil"/>
              <w:left w:val="nil"/>
              <w:bottom w:val="single" w:sz="4" w:space="0" w:color="auto"/>
              <w:right w:val="single" w:sz="4" w:space="0" w:color="auto"/>
            </w:tcBorders>
            <w:shd w:val="clear" w:color="auto" w:fill="auto"/>
            <w:noWrap/>
            <w:vAlign w:val="bottom"/>
            <w:hideMark/>
          </w:tcPr>
          <w:p w14:paraId="30429691"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460</w:t>
            </w:r>
          </w:p>
        </w:tc>
        <w:tc>
          <w:tcPr>
            <w:tcW w:w="1743" w:type="dxa"/>
            <w:tcBorders>
              <w:top w:val="nil"/>
              <w:left w:val="nil"/>
              <w:bottom w:val="single" w:sz="4" w:space="0" w:color="auto"/>
              <w:right w:val="single" w:sz="4" w:space="0" w:color="auto"/>
            </w:tcBorders>
            <w:shd w:val="clear" w:color="auto" w:fill="auto"/>
            <w:noWrap/>
            <w:vAlign w:val="bottom"/>
            <w:hideMark/>
          </w:tcPr>
          <w:p w14:paraId="0596FD04"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1.6</w:t>
            </w:r>
          </w:p>
        </w:tc>
        <w:tc>
          <w:tcPr>
            <w:tcW w:w="1760" w:type="dxa"/>
            <w:tcBorders>
              <w:top w:val="nil"/>
              <w:left w:val="nil"/>
              <w:bottom w:val="single" w:sz="4" w:space="0" w:color="auto"/>
              <w:right w:val="single" w:sz="4" w:space="0" w:color="auto"/>
            </w:tcBorders>
            <w:shd w:val="clear" w:color="auto" w:fill="auto"/>
            <w:noWrap/>
            <w:vAlign w:val="bottom"/>
            <w:hideMark/>
          </w:tcPr>
          <w:p w14:paraId="0C7528BF"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2.7</w:t>
            </w:r>
          </w:p>
        </w:tc>
        <w:tc>
          <w:tcPr>
            <w:tcW w:w="1300" w:type="dxa"/>
            <w:tcBorders>
              <w:top w:val="nil"/>
              <w:left w:val="nil"/>
              <w:bottom w:val="single" w:sz="4" w:space="0" w:color="auto"/>
              <w:right w:val="single" w:sz="4" w:space="0" w:color="auto"/>
            </w:tcBorders>
            <w:shd w:val="clear" w:color="auto" w:fill="auto"/>
            <w:noWrap/>
            <w:vAlign w:val="bottom"/>
            <w:hideMark/>
          </w:tcPr>
          <w:p w14:paraId="05A8D3E6"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42</w:t>
            </w:r>
          </w:p>
        </w:tc>
        <w:tc>
          <w:tcPr>
            <w:tcW w:w="1300" w:type="dxa"/>
            <w:tcBorders>
              <w:top w:val="nil"/>
              <w:left w:val="nil"/>
              <w:bottom w:val="nil"/>
              <w:right w:val="nil"/>
            </w:tcBorders>
            <w:shd w:val="clear" w:color="auto" w:fill="auto"/>
            <w:noWrap/>
            <w:vAlign w:val="bottom"/>
            <w:hideMark/>
          </w:tcPr>
          <w:p w14:paraId="38D5CDFC"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3DF41C98" w14:textId="77777777" w:rsidTr="002E7815">
        <w:trPr>
          <w:trHeight w:val="320"/>
        </w:trPr>
        <w:tc>
          <w:tcPr>
            <w:tcW w:w="2480" w:type="dxa"/>
            <w:tcBorders>
              <w:top w:val="nil"/>
              <w:left w:val="single" w:sz="4" w:space="0" w:color="auto"/>
              <w:bottom w:val="single" w:sz="4" w:space="0" w:color="auto"/>
              <w:right w:val="single" w:sz="4" w:space="0" w:color="auto"/>
            </w:tcBorders>
            <w:shd w:val="clear" w:color="auto" w:fill="auto"/>
            <w:noWrap/>
            <w:vAlign w:val="bottom"/>
            <w:hideMark/>
          </w:tcPr>
          <w:p w14:paraId="6AE4070F"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60</w:t>
            </w:r>
          </w:p>
        </w:tc>
        <w:tc>
          <w:tcPr>
            <w:tcW w:w="1400" w:type="dxa"/>
            <w:tcBorders>
              <w:top w:val="nil"/>
              <w:left w:val="nil"/>
              <w:bottom w:val="single" w:sz="4" w:space="0" w:color="auto"/>
              <w:right w:val="single" w:sz="4" w:space="0" w:color="auto"/>
            </w:tcBorders>
            <w:shd w:val="clear" w:color="auto" w:fill="auto"/>
            <w:noWrap/>
            <w:vAlign w:val="bottom"/>
            <w:hideMark/>
          </w:tcPr>
          <w:p w14:paraId="48EFAAE2"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334</w:t>
            </w:r>
          </w:p>
        </w:tc>
        <w:tc>
          <w:tcPr>
            <w:tcW w:w="1743" w:type="dxa"/>
            <w:tcBorders>
              <w:top w:val="nil"/>
              <w:left w:val="nil"/>
              <w:bottom w:val="single" w:sz="4" w:space="0" w:color="auto"/>
              <w:right w:val="single" w:sz="4" w:space="0" w:color="auto"/>
            </w:tcBorders>
            <w:shd w:val="clear" w:color="auto" w:fill="auto"/>
            <w:noWrap/>
            <w:vAlign w:val="bottom"/>
            <w:hideMark/>
          </w:tcPr>
          <w:p w14:paraId="2D7B7140"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1.2</w:t>
            </w:r>
          </w:p>
        </w:tc>
        <w:tc>
          <w:tcPr>
            <w:tcW w:w="1760" w:type="dxa"/>
            <w:tcBorders>
              <w:top w:val="nil"/>
              <w:left w:val="nil"/>
              <w:bottom w:val="single" w:sz="4" w:space="0" w:color="auto"/>
              <w:right w:val="single" w:sz="4" w:space="0" w:color="auto"/>
            </w:tcBorders>
            <w:shd w:val="clear" w:color="auto" w:fill="auto"/>
            <w:noWrap/>
            <w:vAlign w:val="bottom"/>
            <w:hideMark/>
          </w:tcPr>
          <w:p w14:paraId="73B47339"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3</w:t>
            </w:r>
          </w:p>
        </w:tc>
        <w:tc>
          <w:tcPr>
            <w:tcW w:w="1300" w:type="dxa"/>
            <w:tcBorders>
              <w:top w:val="nil"/>
              <w:left w:val="nil"/>
              <w:bottom w:val="single" w:sz="4" w:space="0" w:color="auto"/>
              <w:right w:val="single" w:sz="4" w:space="0" w:color="auto"/>
            </w:tcBorders>
            <w:shd w:val="clear" w:color="auto" w:fill="auto"/>
            <w:noWrap/>
            <w:vAlign w:val="bottom"/>
            <w:hideMark/>
          </w:tcPr>
          <w:p w14:paraId="6CB53CC7"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41</w:t>
            </w:r>
          </w:p>
        </w:tc>
        <w:tc>
          <w:tcPr>
            <w:tcW w:w="1300" w:type="dxa"/>
            <w:tcBorders>
              <w:top w:val="nil"/>
              <w:left w:val="nil"/>
              <w:bottom w:val="nil"/>
              <w:right w:val="nil"/>
            </w:tcBorders>
            <w:shd w:val="clear" w:color="auto" w:fill="auto"/>
            <w:noWrap/>
            <w:vAlign w:val="bottom"/>
            <w:hideMark/>
          </w:tcPr>
          <w:p w14:paraId="7FE98DDC"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5CDFBCB0" w14:textId="77777777" w:rsidTr="002E7815">
        <w:trPr>
          <w:trHeight w:val="320"/>
        </w:trPr>
        <w:tc>
          <w:tcPr>
            <w:tcW w:w="2480" w:type="dxa"/>
            <w:tcBorders>
              <w:top w:val="nil"/>
              <w:left w:val="single" w:sz="4" w:space="0" w:color="auto"/>
              <w:bottom w:val="single" w:sz="4" w:space="0" w:color="auto"/>
              <w:right w:val="single" w:sz="4" w:space="0" w:color="auto"/>
            </w:tcBorders>
            <w:shd w:val="clear" w:color="auto" w:fill="auto"/>
            <w:noWrap/>
            <w:vAlign w:val="bottom"/>
            <w:hideMark/>
          </w:tcPr>
          <w:p w14:paraId="58F9CDCE"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70</w:t>
            </w:r>
          </w:p>
        </w:tc>
        <w:tc>
          <w:tcPr>
            <w:tcW w:w="1400" w:type="dxa"/>
            <w:tcBorders>
              <w:top w:val="nil"/>
              <w:left w:val="nil"/>
              <w:bottom w:val="single" w:sz="4" w:space="0" w:color="auto"/>
              <w:right w:val="single" w:sz="4" w:space="0" w:color="auto"/>
            </w:tcBorders>
            <w:shd w:val="clear" w:color="auto" w:fill="auto"/>
            <w:noWrap/>
            <w:vAlign w:val="bottom"/>
            <w:hideMark/>
          </w:tcPr>
          <w:p w14:paraId="025948D5"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242</w:t>
            </w:r>
          </w:p>
        </w:tc>
        <w:tc>
          <w:tcPr>
            <w:tcW w:w="1743" w:type="dxa"/>
            <w:tcBorders>
              <w:top w:val="nil"/>
              <w:left w:val="nil"/>
              <w:bottom w:val="single" w:sz="4" w:space="0" w:color="auto"/>
              <w:right w:val="single" w:sz="4" w:space="0" w:color="auto"/>
            </w:tcBorders>
            <w:shd w:val="clear" w:color="auto" w:fill="auto"/>
            <w:noWrap/>
            <w:vAlign w:val="bottom"/>
            <w:hideMark/>
          </w:tcPr>
          <w:p w14:paraId="364BC38F"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w:t>
            </w:r>
          </w:p>
        </w:tc>
        <w:tc>
          <w:tcPr>
            <w:tcW w:w="1760" w:type="dxa"/>
            <w:tcBorders>
              <w:top w:val="nil"/>
              <w:left w:val="nil"/>
              <w:bottom w:val="single" w:sz="4" w:space="0" w:color="auto"/>
              <w:right w:val="single" w:sz="4" w:space="0" w:color="auto"/>
            </w:tcBorders>
            <w:shd w:val="clear" w:color="auto" w:fill="auto"/>
            <w:noWrap/>
            <w:vAlign w:val="bottom"/>
            <w:hideMark/>
          </w:tcPr>
          <w:p w14:paraId="139A16ED"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2.8</w:t>
            </w:r>
          </w:p>
        </w:tc>
        <w:tc>
          <w:tcPr>
            <w:tcW w:w="1300" w:type="dxa"/>
            <w:tcBorders>
              <w:top w:val="nil"/>
              <w:left w:val="nil"/>
              <w:bottom w:val="single" w:sz="4" w:space="0" w:color="auto"/>
              <w:right w:val="single" w:sz="4" w:space="0" w:color="auto"/>
            </w:tcBorders>
            <w:shd w:val="clear" w:color="auto" w:fill="auto"/>
            <w:noWrap/>
            <w:vAlign w:val="bottom"/>
            <w:hideMark/>
          </w:tcPr>
          <w:p w14:paraId="196E41A4"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41</w:t>
            </w:r>
          </w:p>
        </w:tc>
        <w:tc>
          <w:tcPr>
            <w:tcW w:w="1300" w:type="dxa"/>
            <w:tcBorders>
              <w:top w:val="nil"/>
              <w:left w:val="nil"/>
              <w:bottom w:val="nil"/>
              <w:right w:val="nil"/>
            </w:tcBorders>
            <w:shd w:val="clear" w:color="auto" w:fill="auto"/>
            <w:noWrap/>
            <w:vAlign w:val="bottom"/>
            <w:hideMark/>
          </w:tcPr>
          <w:p w14:paraId="35D8E541"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4C8A5DFE" w14:textId="77777777" w:rsidTr="002E7815">
        <w:trPr>
          <w:trHeight w:val="320"/>
        </w:trPr>
        <w:tc>
          <w:tcPr>
            <w:tcW w:w="2480" w:type="dxa"/>
            <w:tcBorders>
              <w:top w:val="nil"/>
              <w:left w:val="single" w:sz="4" w:space="0" w:color="auto"/>
              <w:bottom w:val="single" w:sz="4" w:space="0" w:color="auto"/>
              <w:right w:val="single" w:sz="4" w:space="0" w:color="auto"/>
            </w:tcBorders>
            <w:shd w:val="clear" w:color="auto" w:fill="auto"/>
            <w:noWrap/>
            <w:vAlign w:val="bottom"/>
            <w:hideMark/>
          </w:tcPr>
          <w:p w14:paraId="0E56901F"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80</w:t>
            </w:r>
          </w:p>
        </w:tc>
        <w:tc>
          <w:tcPr>
            <w:tcW w:w="1400" w:type="dxa"/>
            <w:tcBorders>
              <w:top w:val="nil"/>
              <w:left w:val="nil"/>
              <w:bottom w:val="single" w:sz="4" w:space="0" w:color="auto"/>
              <w:right w:val="single" w:sz="4" w:space="0" w:color="auto"/>
            </w:tcBorders>
            <w:shd w:val="clear" w:color="auto" w:fill="auto"/>
            <w:noWrap/>
            <w:vAlign w:val="bottom"/>
            <w:hideMark/>
          </w:tcPr>
          <w:p w14:paraId="29E3A31F"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240</w:t>
            </w:r>
          </w:p>
        </w:tc>
        <w:tc>
          <w:tcPr>
            <w:tcW w:w="1743" w:type="dxa"/>
            <w:tcBorders>
              <w:top w:val="nil"/>
              <w:left w:val="nil"/>
              <w:bottom w:val="single" w:sz="4" w:space="0" w:color="auto"/>
              <w:right w:val="single" w:sz="4" w:space="0" w:color="auto"/>
            </w:tcBorders>
            <w:shd w:val="clear" w:color="auto" w:fill="auto"/>
            <w:noWrap/>
            <w:vAlign w:val="bottom"/>
            <w:hideMark/>
          </w:tcPr>
          <w:p w14:paraId="1CF59609"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w:t>
            </w:r>
          </w:p>
        </w:tc>
        <w:tc>
          <w:tcPr>
            <w:tcW w:w="1760" w:type="dxa"/>
            <w:tcBorders>
              <w:top w:val="nil"/>
              <w:left w:val="nil"/>
              <w:bottom w:val="single" w:sz="4" w:space="0" w:color="auto"/>
              <w:right w:val="single" w:sz="4" w:space="0" w:color="auto"/>
            </w:tcBorders>
            <w:shd w:val="clear" w:color="auto" w:fill="auto"/>
            <w:noWrap/>
            <w:vAlign w:val="bottom"/>
            <w:hideMark/>
          </w:tcPr>
          <w:p w14:paraId="14898C79"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2.9</w:t>
            </w:r>
          </w:p>
        </w:tc>
        <w:tc>
          <w:tcPr>
            <w:tcW w:w="1300" w:type="dxa"/>
            <w:tcBorders>
              <w:top w:val="nil"/>
              <w:left w:val="nil"/>
              <w:bottom w:val="single" w:sz="4" w:space="0" w:color="auto"/>
              <w:right w:val="single" w:sz="4" w:space="0" w:color="auto"/>
            </w:tcBorders>
            <w:shd w:val="clear" w:color="auto" w:fill="auto"/>
            <w:noWrap/>
            <w:vAlign w:val="bottom"/>
            <w:hideMark/>
          </w:tcPr>
          <w:p w14:paraId="7BDEB015"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44</w:t>
            </w:r>
          </w:p>
        </w:tc>
        <w:tc>
          <w:tcPr>
            <w:tcW w:w="1300" w:type="dxa"/>
            <w:tcBorders>
              <w:top w:val="nil"/>
              <w:left w:val="nil"/>
              <w:bottom w:val="nil"/>
              <w:right w:val="nil"/>
            </w:tcBorders>
            <w:shd w:val="clear" w:color="auto" w:fill="auto"/>
            <w:noWrap/>
            <w:vAlign w:val="bottom"/>
            <w:hideMark/>
          </w:tcPr>
          <w:p w14:paraId="29160353"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4E6656B0" w14:textId="77777777" w:rsidTr="002E7815">
        <w:trPr>
          <w:trHeight w:val="320"/>
        </w:trPr>
        <w:tc>
          <w:tcPr>
            <w:tcW w:w="2480" w:type="dxa"/>
            <w:tcBorders>
              <w:top w:val="nil"/>
              <w:left w:val="nil"/>
              <w:bottom w:val="nil"/>
              <w:right w:val="nil"/>
            </w:tcBorders>
            <w:shd w:val="clear" w:color="auto" w:fill="auto"/>
            <w:noWrap/>
            <w:vAlign w:val="bottom"/>
            <w:hideMark/>
          </w:tcPr>
          <w:p w14:paraId="7344C71E"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3097AEAE"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743" w:type="dxa"/>
            <w:tcBorders>
              <w:top w:val="nil"/>
              <w:left w:val="nil"/>
              <w:bottom w:val="nil"/>
              <w:right w:val="nil"/>
            </w:tcBorders>
            <w:shd w:val="clear" w:color="auto" w:fill="auto"/>
            <w:noWrap/>
            <w:vAlign w:val="bottom"/>
            <w:hideMark/>
          </w:tcPr>
          <w:p w14:paraId="46150886"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760" w:type="dxa"/>
            <w:tcBorders>
              <w:top w:val="nil"/>
              <w:left w:val="nil"/>
              <w:bottom w:val="nil"/>
              <w:right w:val="nil"/>
            </w:tcBorders>
            <w:shd w:val="clear" w:color="auto" w:fill="auto"/>
            <w:noWrap/>
            <w:vAlign w:val="bottom"/>
            <w:hideMark/>
          </w:tcPr>
          <w:p w14:paraId="2FF4E92D"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61A23DC9"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28292B14"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r>
      <w:tr w:rsidR="002E7815" w:rsidRPr="002E7815" w14:paraId="70DF82CE" w14:textId="77777777" w:rsidTr="002E7815">
        <w:trPr>
          <w:trHeight w:val="320"/>
        </w:trPr>
        <w:tc>
          <w:tcPr>
            <w:tcW w:w="2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186F29"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Pin 12</w:t>
            </w:r>
          </w:p>
        </w:tc>
        <w:tc>
          <w:tcPr>
            <w:tcW w:w="1400" w:type="dxa"/>
            <w:tcBorders>
              <w:top w:val="nil"/>
              <w:left w:val="nil"/>
              <w:bottom w:val="nil"/>
              <w:right w:val="nil"/>
            </w:tcBorders>
            <w:shd w:val="clear" w:color="auto" w:fill="auto"/>
            <w:noWrap/>
            <w:vAlign w:val="bottom"/>
            <w:hideMark/>
          </w:tcPr>
          <w:p w14:paraId="0F6D4DD7"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
        </w:tc>
        <w:tc>
          <w:tcPr>
            <w:tcW w:w="1743" w:type="dxa"/>
            <w:tcBorders>
              <w:top w:val="nil"/>
              <w:left w:val="nil"/>
              <w:bottom w:val="nil"/>
              <w:right w:val="nil"/>
            </w:tcBorders>
            <w:shd w:val="clear" w:color="auto" w:fill="auto"/>
            <w:noWrap/>
            <w:vAlign w:val="bottom"/>
            <w:hideMark/>
          </w:tcPr>
          <w:p w14:paraId="6F4FF1B1"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760" w:type="dxa"/>
            <w:tcBorders>
              <w:top w:val="nil"/>
              <w:left w:val="nil"/>
              <w:bottom w:val="nil"/>
              <w:right w:val="nil"/>
            </w:tcBorders>
            <w:shd w:val="clear" w:color="auto" w:fill="auto"/>
            <w:noWrap/>
            <w:vAlign w:val="bottom"/>
            <w:hideMark/>
          </w:tcPr>
          <w:p w14:paraId="68F8032B"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0D9E69CE"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114DCDDE"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r>
      <w:tr w:rsidR="002E7815" w:rsidRPr="002E7815" w14:paraId="036D44B3" w14:textId="77777777" w:rsidTr="002E7815">
        <w:trPr>
          <w:trHeight w:val="320"/>
        </w:trPr>
        <w:tc>
          <w:tcPr>
            <w:tcW w:w="2480" w:type="dxa"/>
            <w:tcBorders>
              <w:top w:val="nil"/>
              <w:left w:val="single" w:sz="4" w:space="0" w:color="auto"/>
              <w:bottom w:val="single" w:sz="4" w:space="0" w:color="auto"/>
              <w:right w:val="single" w:sz="4" w:space="0" w:color="auto"/>
            </w:tcBorders>
            <w:shd w:val="clear" w:color="auto" w:fill="auto"/>
            <w:noWrap/>
            <w:vAlign w:val="bottom"/>
            <w:hideMark/>
          </w:tcPr>
          <w:p w14:paraId="49AA0BC7"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NTC 1</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14:paraId="1B929D59"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[V]</w:t>
            </w:r>
          </w:p>
        </w:tc>
        <w:tc>
          <w:tcPr>
            <w:tcW w:w="1743" w:type="dxa"/>
            <w:tcBorders>
              <w:top w:val="single" w:sz="4" w:space="0" w:color="auto"/>
              <w:left w:val="nil"/>
              <w:bottom w:val="single" w:sz="4" w:space="0" w:color="auto"/>
              <w:right w:val="single" w:sz="4" w:space="0" w:color="auto"/>
            </w:tcBorders>
            <w:shd w:val="clear" w:color="auto" w:fill="auto"/>
            <w:noWrap/>
            <w:vAlign w:val="bottom"/>
            <w:hideMark/>
          </w:tcPr>
          <w:p w14:paraId="62AB20D1"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Temperature [ºC]</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14:paraId="5A16E8B0"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Ω</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3BE97DF5"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Ω</w:t>
            </w:r>
          </w:p>
        </w:tc>
        <w:tc>
          <w:tcPr>
            <w:tcW w:w="1300" w:type="dxa"/>
            <w:tcBorders>
              <w:top w:val="nil"/>
              <w:left w:val="nil"/>
              <w:bottom w:val="nil"/>
              <w:right w:val="nil"/>
            </w:tcBorders>
            <w:shd w:val="clear" w:color="auto" w:fill="auto"/>
            <w:noWrap/>
            <w:vAlign w:val="bottom"/>
            <w:hideMark/>
          </w:tcPr>
          <w:p w14:paraId="0791E790"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
        </w:tc>
      </w:tr>
      <w:tr w:rsidR="002E7815" w:rsidRPr="002E7815" w14:paraId="2A806ECD" w14:textId="77777777" w:rsidTr="002E7815">
        <w:trPr>
          <w:trHeight w:val="320"/>
        </w:trPr>
        <w:tc>
          <w:tcPr>
            <w:tcW w:w="2480" w:type="dxa"/>
            <w:tcBorders>
              <w:top w:val="nil"/>
              <w:left w:val="single" w:sz="4" w:space="0" w:color="auto"/>
              <w:bottom w:val="single" w:sz="4" w:space="0" w:color="auto"/>
              <w:right w:val="single" w:sz="4" w:space="0" w:color="auto"/>
            </w:tcBorders>
            <w:shd w:val="clear" w:color="auto" w:fill="auto"/>
            <w:noWrap/>
            <w:vAlign w:val="bottom"/>
            <w:hideMark/>
          </w:tcPr>
          <w:p w14:paraId="11F14226"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Temperature [ºC]</w:t>
            </w:r>
          </w:p>
        </w:tc>
        <w:tc>
          <w:tcPr>
            <w:tcW w:w="1400" w:type="dxa"/>
            <w:tcBorders>
              <w:top w:val="nil"/>
              <w:left w:val="nil"/>
              <w:bottom w:val="single" w:sz="4" w:space="0" w:color="auto"/>
              <w:right w:val="single" w:sz="4" w:space="0" w:color="auto"/>
            </w:tcBorders>
            <w:shd w:val="clear" w:color="auto" w:fill="auto"/>
            <w:noWrap/>
            <w:vAlign w:val="bottom"/>
            <w:hideMark/>
          </w:tcPr>
          <w:p w14:paraId="6F836B57"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 </w:t>
            </w:r>
          </w:p>
        </w:tc>
        <w:tc>
          <w:tcPr>
            <w:tcW w:w="1743" w:type="dxa"/>
            <w:tcBorders>
              <w:top w:val="nil"/>
              <w:left w:val="nil"/>
              <w:bottom w:val="single" w:sz="4" w:space="0" w:color="auto"/>
              <w:right w:val="single" w:sz="4" w:space="0" w:color="auto"/>
            </w:tcBorders>
            <w:shd w:val="clear" w:color="auto" w:fill="auto"/>
            <w:noWrap/>
            <w:vAlign w:val="bottom"/>
            <w:hideMark/>
          </w:tcPr>
          <w:p w14:paraId="1FB9EA02"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 </w:t>
            </w:r>
          </w:p>
        </w:tc>
        <w:tc>
          <w:tcPr>
            <w:tcW w:w="1760" w:type="dxa"/>
            <w:tcBorders>
              <w:top w:val="nil"/>
              <w:left w:val="nil"/>
              <w:bottom w:val="single" w:sz="4" w:space="0" w:color="auto"/>
              <w:right w:val="single" w:sz="4" w:space="0" w:color="auto"/>
            </w:tcBorders>
            <w:shd w:val="clear" w:color="auto" w:fill="auto"/>
            <w:noWrap/>
            <w:vAlign w:val="bottom"/>
            <w:hideMark/>
          </w:tcPr>
          <w:p w14:paraId="3A531CE1"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Manufacture</w:t>
            </w:r>
          </w:p>
        </w:tc>
        <w:tc>
          <w:tcPr>
            <w:tcW w:w="1300" w:type="dxa"/>
            <w:tcBorders>
              <w:top w:val="nil"/>
              <w:left w:val="nil"/>
              <w:bottom w:val="single" w:sz="4" w:space="0" w:color="auto"/>
              <w:right w:val="single" w:sz="4" w:space="0" w:color="auto"/>
            </w:tcBorders>
            <w:shd w:val="clear" w:color="auto" w:fill="auto"/>
            <w:noWrap/>
            <w:vAlign w:val="bottom"/>
            <w:hideMark/>
          </w:tcPr>
          <w:p w14:paraId="2187A886"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Readings</w:t>
            </w:r>
          </w:p>
        </w:tc>
        <w:tc>
          <w:tcPr>
            <w:tcW w:w="1300" w:type="dxa"/>
            <w:tcBorders>
              <w:top w:val="nil"/>
              <w:left w:val="nil"/>
              <w:bottom w:val="nil"/>
              <w:right w:val="nil"/>
            </w:tcBorders>
            <w:shd w:val="clear" w:color="auto" w:fill="auto"/>
            <w:noWrap/>
            <w:vAlign w:val="bottom"/>
            <w:hideMark/>
          </w:tcPr>
          <w:p w14:paraId="6C58ECC7"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
        </w:tc>
      </w:tr>
      <w:tr w:rsidR="002E7815" w:rsidRPr="002E7815" w14:paraId="120E545B" w14:textId="77777777" w:rsidTr="002E7815">
        <w:trPr>
          <w:trHeight w:val="320"/>
        </w:trPr>
        <w:tc>
          <w:tcPr>
            <w:tcW w:w="2480" w:type="dxa"/>
            <w:tcBorders>
              <w:top w:val="nil"/>
              <w:left w:val="single" w:sz="4" w:space="0" w:color="auto"/>
              <w:bottom w:val="single" w:sz="4" w:space="0" w:color="auto"/>
              <w:right w:val="single" w:sz="4" w:space="0" w:color="auto"/>
            </w:tcBorders>
            <w:shd w:val="clear" w:color="auto" w:fill="auto"/>
            <w:noWrap/>
            <w:vAlign w:val="bottom"/>
            <w:hideMark/>
          </w:tcPr>
          <w:p w14:paraId="1C278684"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20</w:t>
            </w:r>
          </w:p>
        </w:tc>
        <w:tc>
          <w:tcPr>
            <w:tcW w:w="1400" w:type="dxa"/>
            <w:tcBorders>
              <w:top w:val="nil"/>
              <w:left w:val="nil"/>
              <w:bottom w:val="single" w:sz="4" w:space="0" w:color="auto"/>
              <w:right w:val="single" w:sz="4" w:space="0" w:color="auto"/>
            </w:tcBorders>
            <w:shd w:val="clear" w:color="auto" w:fill="auto"/>
            <w:noWrap/>
            <w:vAlign w:val="bottom"/>
            <w:hideMark/>
          </w:tcPr>
          <w:p w14:paraId="336039D7"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3.7</w:t>
            </w:r>
          </w:p>
        </w:tc>
        <w:tc>
          <w:tcPr>
            <w:tcW w:w="1743" w:type="dxa"/>
            <w:tcBorders>
              <w:top w:val="nil"/>
              <w:left w:val="nil"/>
              <w:bottom w:val="single" w:sz="4" w:space="0" w:color="auto"/>
              <w:right w:val="single" w:sz="4" w:space="0" w:color="auto"/>
            </w:tcBorders>
            <w:shd w:val="clear" w:color="auto" w:fill="auto"/>
            <w:noWrap/>
            <w:vAlign w:val="bottom"/>
            <w:hideMark/>
          </w:tcPr>
          <w:p w14:paraId="0D97B650"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roofErr w:type="spellStart"/>
            <w:r w:rsidRPr="002E7815">
              <w:rPr>
                <w:rFonts w:ascii="Calibri" w:eastAsia="Times New Roman" w:hAnsi="Calibri" w:cs="Calibri"/>
                <w:color w:val="000000"/>
                <w:sz w:val="24"/>
                <w:szCs w:val="24"/>
                <w:lang w:eastAsia="en-GB"/>
              </w:rPr>
              <w:t>Ambiant</w:t>
            </w:r>
            <w:proofErr w:type="spellEnd"/>
            <w:r w:rsidRPr="002E7815">
              <w:rPr>
                <w:rFonts w:ascii="Calibri" w:eastAsia="Times New Roman" w:hAnsi="Calibri" w:cs="Calibri"/>
                <w:color w:val="000000"/>
                <w:sz w:val="24"/>
                <w:szCs w:val="24"/>
                <w:lang w:eastAsia="en-GB"/>
              </w:rPr>
              <w:t xml:space="preserve"> </w:t>
            </w:r>
          </w:p>
        </w:tc>
        <w:tc>
          <w:tcPr>
            <w:tcW w:w="1760" w:type="dxa"/>
            <w:tcBorders>
              <w:top w:val="nil"/>
              <w:left w:val="nil"/>
              <w:bottom w:val="single" w:sz="4" w:space="0" w:color="auto"/>
              <w:right w:val="single" w:sz="4" w:space="0" w:color="auto"/>
            </w:tcBorders>
            <w:shd w:val="clear" w:color="auto" w:fill="auto"/>
            <w:noWrap/>
            <w:vAlign w:val="bottom"/>
            <w:hideMark/>
          </w:tcPr>
          <w:p w14:paraId="1039E04D"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4800-6600</w:t>
            </w:r>
          </w:p>
        </w:tc>
        <w:tc>
          <w:tcPr>
            <w:tcW w:w="1300" w:type="dxa"/>
            <w:tcBorders>
              <w:top w:val="nil"/>
              <w:left w:val="nil"/>
              <w:bottom w:val="single" w:sz="4" w:space="0" w:color="auto"/>
              <w:right w:val="single" w:sz="4" w:space="0" w:color="auto"/>
            </w:tcBorders>
            <w:shd w:val="clear" w:color="auto" w:fill="auto"/>
            <w:noWrap/>
            <w:vAlign w:val="bottom"/>
            <w:hideMark/>
          </w:tcPr>
          <w:p w14:paraId="175E9728"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 </w:t>
            </w:r>
          </w:p>
        </w:tc>
        <w:tc>
          <w:tcPr>
            <w:tcW w:w="1300" w:type="dxa"/>
            <w:tcBorders>
              <w:top w:val="nil"/>
              <w:left w:val="nil"/>
              <w:bottom w:val="nil"/>
              <w:right w:val="nil"/>
            </w:tcBorders>
            <w:shd w:val="clear" w:color="auto" w:fill="auto"/>
            <w:noWrap/>
            <w:vAlign w:val="bottom"/>
            <w:hideMark/>
          </w:tcPr>
          <w:p w14:paraId="22D9A151"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
        </w:tc>
      </w:tr>
      <w:tr w:rsidR="002E7815" w:rsidRPr="002E7815" w14:paraId="6425CFC8" w14:textId="77777777" w:rsidTr="002E7815">
        <w:trPr>
          <w:trHeight w:val="320"/>
        </w:trPr>
        <w:tc>
          <w:tcPr>
            <w:tcW w:w="2480" w:type="dxa"/>
            <w:tcBorders>
              <w:top w:val="nil"/>
              <w:left w:val="single" w:sz="4" w:space="0" w:color="auto"/>
              <w:bottom w:val="single" w:sz="4" w:space="0" w:color="auto"/>
              <w:right w:val="single" w:sz="4" w:space="0" w:color="auto"/>
            </w:tcBorders>
            <w:shd w:val="clear" w:color="auto" w:fill="auto"/>
            <w:noWrap/>
            <w:vAlign w:val="bottom"/>
            <w:hideMark/>
          </w:tcPr>
          <w:p w14:paraId="4AC6D5D0"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80</w:t>
            </w:r>
          </w:p>
        </w:tc>
        <w:tc>
          <w:tcPr>
            <w:tcW w:w="1400" w:type="dxa"/>
            <w:tcBorders>
              <w:top w:val="nil"/>
              <w:left w:val="nil"/>
              <w:bottom w:val="single" w:sz="4" w:space="0" w:color="auto"/>
              <w:right w:val="single" w:sz="4" w:space="0" w:color="auto"/>
            </w:tcBorders>
            <w:shd w:val="clear" w:color="auto" w:fill="auto"/>
            <w:noWrap/>
            <w:vAlign w:val="bottom"/>
            <w:hideMark/>
          </w:tcPr>
          <w:p w14:paraId="49057397"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3.3</w:t>
            </w:r>
          </w:p>
        </w:tc>
        <w:tc>
          <w:tcPr>
            <w:tcW w:w="1743" w:type="dxa"/>
            <w:tcBorders>
              <w:top w:val="nil"/>
              <w:left w:val="nil"/>
              <w:bottom w:val="single" w:sz="4" w:space="0" w:color="auto"/>
              <w:right w:val="single" w:sz="4" w:space="0" w:color="auto"/>
            </w:tcBorders>
            <w:shd w:val="clear" w:color="auto" w:fill="auto"/>
            <w:noWrap/>
            <w:vAlign w:val="bottom"/>
            <w:hideMark/>
          </w:tcPr>
          <w:p w14:paraId="71303853"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30</w:t>
            </w:r>
          </w:p>
        </w:tc>
        <w:tc>
          <w:tcPr>
            <w:tcW w:w="1760" w:type="dxa"/>
            <w:tcBorders>
              <w:top w:val="nil"/>
              <w:left w:val="nil"/>
              <w:bottom w:val="single" w:sz="4" w:space="0" w:color="auto"/>
              <w:right w:val="single" w:sz="4" w:space="0" w:color="auto"/>
            </w:tcBorders>
            <w:shd w:val="clear" w:color="auto" w:fill="auto"/>
            <w:noWrap/>
            <w:vAlign w:val="bottom"/>
            <w:hideMark/>
          </w:tcPr>
          <w:p w14:paraId="61EDCB80"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2200-2800</w:t>
            </w:r>
          </w:p>
        </w:tc>
        <w:tc>
          <w:tcPr>
            <w:tcW w:w="1300" w:type="dxa"/>
            <w:tcBorders>
              <w:top w:val="nil"/>
              <w:left w:val="nil"/>
              <w:bottom w:val="single" w:sz="4" w:space="0" w:color="auto"/>
              <w:right w:val="single" w:sz="4" w:space="0" w:color="auto"/>
            </w:tcBorders>
            <w:shd w:val="clear" w:color="auto" w:fill="auto"/>
            <w:noWrap/>
            <w:vAlign w:val="bottom"/>
            <w:hideMark/>
          </w:tcPr>
          <w:p w14:paraId="7AA4D75F"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1528</w:t>
            </w:r>
          </w:p>
        </w:tc>
        <w:tc>
          <w:tcPr>
            <w:tcW w:w="1300" w:type="dxa"/>
            <w:tcBorders>
              <w:top w:val="nil"/>
              <w:left w:val="nil"/>
              <w:bottom w:val="nil"/>
              <w:right w:val="nil"/>
            </w:tcBorders>
            <w:shd w:val="clear" w:color="auto" w:fill="auto"/>
            <w:noWrap/>
            <w:vAlign w:val="bottom"/>
            <w:hideMark/>
          </w:tcPr>
          <w:p w14:paraId="20E74A9B"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51A93FE5" w14:textId="77777777" w:rsidTr="002E7815">
        <w:trPr>
          <w:trHeight w:val="320"/>
        </w:trPr>
        <w:tc>
          <w:tcPr>
            <w:tcW w:w="2480" w:type="dxa"/>
            <w:tcBorders>
              <w:top w:val="nil"/>
              <w:left w:val="single" w:sz="4" w:space="0" w:color="auto"/>
              <w:bottom w:val="single" w:sz="4" w:space="0" w:color="auto"/>
              <w:right w:val="single" w:sz="4" w:space="0" w:color="auto"/>
            </w:tcBorders>
            <w:shd w:val="clear" w:color="auto" w:fill="auto"/>
            <w:noWrap/>
            <w:vAlign w:val="bottom"/>
            <w:hideMark/>
          </w:tcPr>
          <w:p w14:paraId="19A123B2"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voltage changes</w:t>
            </w:r>
          </w:p>
        </w:tc>
        <w:tc>
          <w:tcPr>
            <w:tcW w:w="1400" w:type="dxa"/>
            <w:tcBorders>
              <w:top w:val="nil"/>
              <w:left w:val="nil"/>
              <w:bottom w:val="single" w:sz="4" w:space="0" w:color="auto"/>
              <w:right w:val="single" w:sz="4" w:space="0" w:color="auto"/>
            </w:tcBorders>
            <w:shd w:val="clear" w:color="auto" w:fill="auto"/>
            <w:noWrap/>
            <w:vAlign w:val="bottom"/>
            <w:hideMark/>
          </w:tcPr>
          <w:p w14:paraId="55E316B0"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0.4</w:t>
            </w:r>
          </w:p>
        </w:tc>
        <w:tc>
          <w:tcPr>
            <w:tcW w:w="1743" w:type="dxa"/>
            <w:tcBorders>
              <w:top w:val="nil"/>
              <w:left w:val="nil"/>
              <w:bottom w:val="single" w:sz="4" w:space="0" w:color="auto"/>
              <w:right w:val="single" w:sz="4" w:space="0" w:color="auto"/>
            </w:tcBorders>
            <w:shd w:val="clear" w:color="auto" w:fill="auto"/>
            <w:noWrap/>
            <w:vAlign w:val="bottom"/>
            <w:hideMark/>
          </w:tcPr>
          <w:p w14:paraId="03EA5288"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40</w:t>
            </w:r>
          </w:p>
        </w:tc>
        <w:tc>
          <w:tcPr>
            <w:tcW w:w="1760" w:type="dxa"/>
            <w:tcBorders>
              <w:top w:val="nil"/>
              <w:left w:val="nil"/>
              <w:bottom w:val="single" w:sz="4" w:space="0" w:color="auto"/>
              <w:right w:val="single" w:sz="4" w:space="0" w:color="auto"/>
            </w:tcBorders>
            <w:shd w:val="clear" w:color="auto" w:fill="auto"/>
            <w:noWrap/>
            <w:vAlign w:val="bottom"/>
            <w:hideMark/>
          </w:tcPr>
          <w:p w14:paraId="4F6CD0CB"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1000-1400</w:t>
            </w:r>
          </w:p>
        </w:tc>
        <w:tc>
          <w:tcPr>
            <w:tcW w:w="1300" w:type="dxa"/>
            <w:tcBorders>
              <w:top w:val="nil"/>
              <w:left w:val="nil"/>
              <w:bottom w:val="single" w:sz="4" w:space="0" w:color="auto"/>
              <w:right w:val="single" w:sz="4" w:space="0" w:color="auto"/>
            </w:tcBorders>
            <w:shd w:val="clear" w:color="auto" w:fill="auto"/>
            <w:noWrap/>
            <w:vAlign w:val="bottom"/>
            <w:hideMark/>
          </w:tcPr>
          <w:p w14:paraId="1C92EE17"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647</w:t>
            </w:r>
          </w:p>
        </w:tc>
        <w:tc>
          <w:tcPr>
            <w:tcW w:w="1300" w:type="dxa"/>
            <w:tcBorders>
              <w:top w:val="nil"/>
              <w:left w:val="nil"/>
              <w:bottom w:val="nil"/>
              <w:right w:val="nil"/>
            </w:tcBorders>
            <w:shd w:val="clear" w:color="auto" w:fill="auto"/>
            <w:noWrap/>
            <w:vAlign w:val="bottom"/>
            <w:hideMark/>
          </w:tcPr>
          <w:p w14:paraId="4BC4A2E0"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6258BE3F" w14:textId="77777777" w:rsidTr="002E7815">
        <w:trPr>
          <w:trHeight w:val="320"/>
        </w:trPr>
        <w:tc>
          <w:tcPr>
            <w:tcW w:w="2480" w:type="dxa"/>
            <w:tcBorders>
              <w:top w:val="nil"/>
              <w:left w:val="single" w:sz="4" w:space="0" w:color="auto"/>
              <w:bottom w:val="single" w:sz="4" w:space="0" w:color="auto"/>
              <w:right w:val="single" w:sz="4" w:space="0" w:color="auto"/>
            </w:tcBorders>
            <w:shd w:val="clear" w:color="auto" w:fill="auto"/>
            <w:noWrap/>
            <w:vAlign w:val="bottom"/>
            <w:hideMark/>
          </w:tcPr>
          <w:p w14:paraId="650509D5"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 </w:t>
            </w:r>
          </w:p>
        </w:tc>
        <w:tc>
          <w:tcPr>
            <w:tcW w:w="1400" w:type="dxa"/>
            <w:tcBorders>
              <w:top w:val="nil"/>
              <w:left w:val="nil"/>
              <w:bottom w:val="single" w:sz="4" w:space="0" w:color="auto"/>
              <w:right w:val="single" w:sz="4" w:space="0" w:color="auto"/>
            </w:tcBorders>
            <w:shd w:val="clear" w:color="auto" w:fill="auto"/>
            <w:noWrap/>
            <w:vAlign w:val="bottom"/>
            <w:hideMark/>
          </w:tcPr>
          <w:p w14:paraId="0D5721D3"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 </w:t>
            </w:r>
          </w:p>
        </w:tc>
        <w:tc>
          <w:tcPr>
            <w:tcW w:w="1743" w:type="dxa"/>
            <w:tcBorders>
              <w:top w:val="nil"/>
              <w:left w:val="nil"/>
              <w:bottom w:val="single" w:sz="4" w:space="0" w:color="auto"/>
              <w:right w:val="single" w:sz="4" w:space="0" w:color="auto"/>
            </w:tcBorders>
            <w:shd w:val="clear" w:color="auto" w:fill="auto"/>
            <w:noWrap/>
            <w:vAlign w:val="bottom"/>
            <w:hideMark/>
          </w:tcPr>
          <w:p w14:paraId="62B94F47"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80</w:t>
            </w:r>
          </w:p>
        </w:tc>
        <w:tc>
          <w:tcPr>
            <w:tcW w:w="1760" w:type="dxa"/>
            <w:tcBorders>
              <w:top w:val="nil"/>
              <w:left w:val="nil"/>
              <w:bottom w:val="single" w:sz="4" w:space="0" w:color="auto"/>
              <w:right w:val="single" w:sz="4" w:space="0" w:color="auto"/>
            </w:tcBorders>
            <w:shd w:val="clear" w:color="auto" w:fill="auto"/>
            <w:noWrap/>
            <w:vAlign w:val="bottom"/>
            <w:hideMark/>
          </w:tcPr>
          <w:p w14:paraId="7A233666"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270-380</w:t>
            </w:r>
          </w:p>
        </w:tc>
        <w:tc>
          <w:tcPr>
            <w:tcW w:w="1300" w:type="dxa"/>
            <w:tcBorders>
              <w:top w:val="nil"/>
              <w:left w:val="nil"/>
              <w:bottom w:val="single" w:sz="4" w:space="0" w:color="auto"/>
              <w:right w:val="single" w:sz="4" w:space="0" w:color="auto"/>
            </w:tcBorders>
            <w:shd w:val="clear" w:color="auto" w:fill="auto"/>
            <w:noWrap/>
            <w:vAlign w:val="bottom"/>
            <w:hideMark/>
          </w:tcPr>
          <w:p w14:paraId="33EADE91"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240</w:t>
            </w:r>
          </w:p>
        </w:tc>
        <w:tc>
          <w:tcPr>
            <w:tcW w:w="1300" w:type="dxa"/>
            <w:tcBorders>
              <w:top w:val="nil"/>
              <w:left w:val="nil"/>
              <w:bottom w:val="nil"/>
              <w:right w:val="nil"/>
            </w:tcBorders>
            <w:shd w:val="clear" w:color="auto" w:fill="auto"/>
            <w:noWrap/>
            <w:vAlign w:val="bottom"/>
            <w:hideMark/>
          </w:tcPr>
          <w:p w14:paraId="54692FB9"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bl>
    <w:p w14:paraId="513453B6" w14:textId="7BAB35ED" w:rsidR="000939E8" w:rsidRDefault="002E7815" w:rsidP="002E7815">
      <w:pPr>
        <w:pStyle w:val="Heading1"/>
      </w:pPr>
      <w:r>
        <w:t xml:space="preserve"> </w:t>
      </w:r>
    </w:p>
    <w:p w14:paraId="3FA3A0B1" w14:textId="035875A7" w:rsidR="000939E8" w:rsidRDefault="000939E8" w:rsidP="0011657D"/>
    <w:p w14:paraId="73A648DA" w14:textId="4D45D472" w:rsidR="000939E8" w:rsidRDefault="000939E8" w:rsidP="0011657D"/>
    <w:p w14:paraId="0AF3FFFF" w14:textId="4DB0804D" w:rsidR="000939E8" w:rsidRDefault="000939E8" w:rsidP="0011657D"/>
    <w:p w14:paraId="0736D953" w14:textId="5E3C0657" w:rsidR="000939E8" w:rsidRDefault="000939E8" w:rsidP="0011657D"/>
    <w:p w14:paraId="3FCC127E" w14:textId="12EE5247" w:rsidR="000939E8" w:rsidRDefault="000939E8" w:rsidP="0011657D"/>
    <w:p w14:paraId="5BD733D9" w14:textId="69ED05AA" w:rsidR="000939E8" w:rsidRDefault="000939E8" w:rsidP="0011657D"/>
    <w:p w14:paraId="44FF31EF" w14:textId="0D2B7C3D" w:rsidR="000939E8" w:rsidRDefault="000939E8" w:rsidP="0011657D"/>
    <w:p w14:paraId="5849DE8A" w14:textId="24EB3EAF" w:rsidR="000939E8" w:rsidRDefault="000939E8" w:rsidP="0011657D"/>
    <w:p w14:paraId="6FD07E49" w14:textId="2C89B7FF" w:rsidR="000939E8" w:rsidRDefault="000939E8" w:rsidP="0011657D"/>
    <w:p w14:paraId="3A6486AE" w14:textId="3D8FA145" w:rsidR="000939E8" w:rsidRDefault="000939E8" w:rsidP="0011657D"/>
    <w:p w14:paraId="21E573A3" w14:textId="35B1379F" w:rsidR="000939E8" w:rsidRDefault="000939E8" w:rsidP="000939E8"/>
    <w:tbl>
      <w:tblPr>
        <w:tblW w:w="6263" w:type="dxa"/>
        <w:tblLook w:val="04A0" w:firstRow="1" w:lastRow="0" w:firstColumn="1" w:lastColumn="0" w:noHBand="0" w:noVBand="1"/>
      </w:tblPr>
      <w:tblGrid>
        <w:gridCol w:w="2361"/>
        <w:gridCol w:w="1488"/>
        <w:gridCol w:w="1300"/>
        <w:gridCol w:w="1300"/>
      </w:tblGrid>
      <w:tr w:rsidR="002E7815" w:rsidRPr="002E7815" w14:paraId="284FB55E" w14:textId="77777777" w:rsidTr="002E7815">
        <w:trPr>
          <w:trHeight w:val="320"/>
        </w:trPr>
        <w:tc>
          <w:tcPr>
            <w:tcW w:w="23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AEDD23"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lastRenderedPageBreak/>
              <w:t>Pin 34</w:t>
            </w:r>
          </w:p>
        </w:tc>
        <w:tc>
          <w:tcPr>
            <w:tcW w:w="1302" w:type="dxa"/>
            <w:tcBorders>
              <w:top w:val="nil"/>
              <w:left w:val="nil"/>
              <w:bottom w:val="nil"/>
              <w:right w:val="nil"/>
            </w:tcBorders>
            <w:shd w:val="clear" w:color="auto" w:fill="auto"/>
            <w:noWrap/>
            <w:vAlign w:val="bottom"/>
            <w:hideMark/>
          </w:tcPr>
          <w:p w14:paraId="3C665677"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
        </w:tc>
        <w:tc>
          <w:tcPr>
            <w:tcW w:w="1300" w:type="dxa"/>
            <w:tcBorders>
              <w:top w:val="nil"/>
              <w:left w:val="nil"/>
              <w:bottom w:val="nil"/>
              <w:right w:val="nil"/>
            </w:tcBorders>
            <w:shd w:val="clear" w:color="auto" w:fill="auto"/>
            <w:noWrap/>
            <w:vAlign w:val="bottom"/>
            <w:hideMark/>
          </w:tcPr>
          <w:p w14:paraId="3D0FE966"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2679C38D"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r>
      <w:tr w:rsidR="002E7815" w:rsidRPr="002E7815" w14:paraId="5369F498"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14ED9305"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Throttle position sensor</w:t>
            </w:r>
          </w:p>
        </w:tc>
        <w:tc>
          <w:tcPr>
            <w:tcW w:w="1302" w:type="dxa"/>
            <w:tcBorders>
              <w:top w:val="single" w:sz="4" w:space="0" w:color="auto"/>
              <w:left w:val="nil"/>
              <w:bottom w:val="single" w:sz="4" w:space="0" w:color="auto"/>
              <w:right w:val="single" w:sz="4" w:space="0" w:color="auto"/>
            </w:tcBorders>
            <w:shd w:val="clear" w:color="auto" w:fill="auto"/>
            <w:noWrap/>
            <w:vAlign w:val="bottom"/>
            <w:hideMark/>
          </w:tcPr>
          <w:p w14:paraId="792DDF4F"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Ω</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6FDCD840"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Ω</w:t>
            </w:r>
          </w:p>
        </w:tc>
        <w:tc>
          <w:tcPr>
            <w:tcW w:w="1300" w:type="dxa"/>
            <w:tcBorders>
              <w:top w:val="nil"/>
              <w:left w:val="nil"/>
              <w:bottom w:val="nil"/>
              <w:right w:val="nil"/>
            </w:tcBorders>
            <w:shd w:val="clear" w:color="auto" w:fill="auto"/>
            <w:noWrap/>
            <w:vAlign w:val="bottom"/>
            <w:hideMark/>
          </w:tcPr>
          <w:p w14:paraId="06610784"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
        </w:tc>
      </w:tr>
      <w:tr w:rsidR="002E7815" w:rsidRPr="002E7815" w14:paraId="70EE7D1B"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22D95A6A"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Pin</w:t>
            </w:r>
          </w:p>
        </w:tc>
        <w:tc>
          <w:tcPr>
            <w:tcW w:w="1302" w:type="dxa"/>
            <w:tcBorders>
              <w:top w:val="nil"/>
              <w:left w:val="nil"/>
              <w:bottom w:val="single" w:sz="4" w:space="0" w:color="auto"/>
              <w:right w:val="single" w:sz="4" w:space="0" w:color="auto"/>
            </w:tcBorders>
            <w:shd w:val="clear" w:color="auto" w:fill="auto"/>
            <w:noWrap/>
            <w:vAlign w:val="bottom"/>
            <w:hideMark/>
          </w:tcPr>
          <w:p w14:paraId="076E5D44"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Manufacture</w:t>
            </w:r>
          </w:p>
        </w:tc>
        <w:tc>
          <w:tcPr>
            <w:tcW w:w="1300" w:type="dxa"/>
            <w:tcBorders>
              <w:top w:val="nil"/>
              <w:left w:val="nil"/>
              <w:bottom w:val="single" w:sz="4" w:space="0" w:color="auto"/>
              <w:right w:val="single" w:sz="4" w:space="0" w:color="auto"/>
            </w:tcBorders>
            <w:shd w:val="clear" w:color="auto" w:fill="auto"/>
            <w:noWrap/>
            <w:vAlign w:val="bottom"/>
            <w:hideMark/>
          </w:tcPr>
          <w:p w14:paraId="2FFCBB7E"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Readings</w:t>
            </w:r>
          </w:p>
        </w:tc>
        <w:tc>
          <w:tcPr>
            <w:tcW w:w="1300" w:type="dxa"/>
            <w:tcBorders>
              <w:top w:val="nil"/>
              <w:left w:val="nil"/>
              <w:bottom w:val="nil"/>
              <w:right w:val="nil"/>
            </w:tcBorders>
            <w:shd w:val="clear" w:color="auto" w:fill="auto"/>
            <w:noWrap/>
            <w:vAlign w:val="bottom"/>
            <w:hideMark/>
          </w:tcPr>
          <w:p w14:paraId="0DB196AF"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
        </w:tc>
      </w:tr>
      <w:tr w:rsidR="002E7815" w:rsidRPr="002E7815" w14:paraId="3C1FA870"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0842643B"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 + 2</w:t>
            </w:r>
          </w:p>
        </w:tc>
        <w:tc>
          <w:tcPr>
            <w:tcW w:w="1302" w:type="dxa"/>
            <w:tcBorders>
              <w:top w:val="nil"/>
              <w:left w:val="nil"/>
              <w:bottom w:val="single" w:sz="4" w:space="0" w:color="auto"/>
              <w:right w:val="single" w:sz="4" w:space="0" w:color="auto"/>
            </w:tcBorders>
            <w:shd w:val="clear" w:color="auto" w:fill="auto"/>
            <w:noWrap/>
            <w:vAlign w:val="bottom"/>
            <w:hideMark/>
          </w:tcPr>
          <w:p w14:paraId="760BE2CD"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1900-2000</w:t>
            </w:r>
          </w:p>
        </w:tc>
        <w:tc>
          <w:tcPr>
            <w:tcW w:w="1300" w:type="dxa"/>
            <w:tcBorders>
              <w:top w:val="nil"/>
              <w:left w:val="nil"/>
              <w:bottom w:val="single" w:sz="4" w:space="0" w:color="auto"/>
              <w:right w:val="single" w:sz="4" w:space="0" w:color="auto"/>
            </w:tcBorders>
            <w:shd w:val="clear" w:color="auto" w:fill="auto"/>
            <w:noWrap/>
            <w:vAlign w:val="bottom"/>
            <w:hideMark/>
          </w:tcPr>
          <w:p w14:paraId="4108DB97"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1.99</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0BDD1948"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Closed</w:t>
            </w:r>
          </w:p>
        </w:tc>
      </w:tr>
      <w:tr w:rsidR="002E7815" w:rsidRPr="002E7815" w14:paraId="4E9FBAC1"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258D9CE4"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 + 3</w:t>
            </w:r>
          </w:p>
        </w:tc>
        <w:tc>
          <w:tcPr>
            <w:tcW w:w="1302" w:type="dxa"/>
            <w:tcBorders>
              <w:top w:val="nil"/>
              <w:left w:val="nil"/>
              <w:bottom w:val="single" w:sz="4" w:space="0" w:color="auto"/>
              <w:right w:val="single" w:sz="4" w:space="0" w:color="auto"/>
            </w:tcBorders>
            <w:shd w:val="clear" w:color="auto" w:fill="auto"/>
            <w:noWrap/>
            <w:vAlign w:val="bottom"/>
            <w:hideMark/>
          </w:tcPr>
          <w:p w14:paraId="44C8A641"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1000-2000</w:t>
            </w:r>
          </w:p>
        </w:tc>
        <w:tc>
          <w:tcPr>
            <w:tcW w:w="1300" w:type="dxa"/>
            <w:tcBorders>
              <w:top w:val="nil"/>
              <w:left w:val="nil"/>
              <w:bottom w:val="single" w:sz="4" w:space="0" w:color="auto"/>
              <w:right w:val="single" w:sz="4" w:space="0" w:color="auto"/>
            </w:tcBorders>
            <w:shd w:val="clear" w:color="auto" w:fill="auto"/>
            <w:noWrap/>
            <w:vAlign w:val="bottom"/>
            <w:hideMark/>
          </w:tcPr>
          <w:p w14:paraId="609ED3C4"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2.55</w:t>
            </w:r>
          </w:p>
        </w:tc>
        <w:tc>
          <w:tcPr>
            <w:tcW w:w="1300" w:type="dxa"/>
            <w:tcBorders>
              <w:top w:val="nil"/>
              <w:left w:val="nil"/>
              <w:bottom w:val="single" w:sz="4" w:space="0" w:color="auto"/>
              <w:right w:val="single" w:sz="4" w:space="0" w:color="auto"/>
            </w:tcBorders>
            <w:shd w:val="clear" w:color="auto" w:fill="auto"/>
            <w:noWrap/>
            <w:vAlign w:val="bottom"/>
            <w:hideMark/>
          </w:tcPr>
          <w:p w14:paraId="482F0355"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Open</w:t>
            </w:r>
          </w:p>
        </w:tc>
      </w:tr>
      <w:tr w:rsidR="002E7815" w:rsidRPr="002E7815" w14:paraId="6B546211"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60CC6703"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 + Earth</w:t>
            </w:r>
          </w:p>
        </w:tc>
        <w:tc>
          <w:tcPr>
            <w:tcW w:w="1302" w:type="dxa"/>
            <w:tcBorders>
              <w:top w:val="nil"/>
              <w:left w:val="nil"/>
              <w:bottom w:val="single" w:sz="4" w:space="0" w:color="auto"/>
              <w:right w:val="single" w:sz="4" w:space="0" w:color="auto"/>
            </w:tcBorders>
            <w:shd w:val="clear" w:color="auto" w:fill="auto"/>
            <w:noWrap/>
            <w:vAlign w:val="bottom"/>
            <w:hideMark/>
          </w:tcPr>
          <w:p w14:paraId="1C98C352"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0.12-1.22</w:t>
            </w:r>
          </w:p>
        </w:tc>
        <w:tc>
          <w:tcPr>
            <w:tcW w:w="1300" w:type="dxa"/>
            <w:tcBorders>
              <w:top w:val="nil"/>
              <w:left w:val="nil"/>
              <w:bottom w:val="single" w:sz="4" w:space="0" w:color="auto"/>
              <w:right w:val="single" w:sz="4" w:space="0" w:color="auto"/>
            </w:tcBorders>
            <w:shd w:val="clear" w:color="auto" w:fill="auto"/>
            <w:noWrap/>
            <w:vAlign w:val="bottom"/>
            <w:hideMark/>
          </w:tcPr>
          <w:p w14:paraId="2B89E37A"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roofErr w:type="spellStart"/>
            <w:r w:rsidRPr="002E7815">
              <w:rPr>
                <w:rFonts w:ascii="Calibri" w:eastAsia="Times New Roman" w:hAnsi="Calibri" w:cs="Calibri"/>
                <w:color w:val="000000"/>
                <w:sz w:val="24"/>
                <w:szCs w:val="24"/>
                <w:lang w:eastAsia="en-GB"/>
              </w:rPr>
              <w:t>Infinate</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14:paraId="63E88C1F"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Closed</w:t>
            </w:r>
          </w:p>
        </w:tc>
      </w:tr>
      <w:tr w:rsidR="002E7815" w:rsidRPr="002E7815" w14:paraId="037FC252"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1F431A18"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 + Earth</w:t>
            </w:r>
          </w:p>
        </w:tc>
        <w:tc>
          <w:tcPr>
            <w:tcW w:w="1302" w:type="dxa"/>
            <w:tcBorders>
              <w:top w:val="nil"/>
              <w:left w:val="nil"/>
              <w:bottom w:val="single" w:sz="4" w:space="0" w:color="auto"/>
              <w:right w:val="single" w:sz="4" w:space="0" w:color="auto"/>
            </w:tcBorders>
            <w:shd w:val="clear" w:color="auto" w:fill="auto"/>
            <w:noWrap/>
            <w:vAlign w:val="bottom"/>
            <w:hideMark/>
          </w:tcPr>
          <w:p w14:paraId="6C4CBE31"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3.90-4.95</w:t>
            </w:r>
          </w:p>
        </w:tc>
        <w:tc>
          <w:tcPr>
            <w:tcW w:w="1300" w:type="dxa"/>
            <w:tcBorders>
              <w:top w:val="nil"/>
              <w:left w:val="nil"/>
              <w:bottom w:val="single" w:sz="4" w:space="0" w:color="auto"/>
              <w:right w:val="single" w:sz="4" w:space="0" w:color="auto"/>
            </w:tcBorders>
            <w:shd w:val="clear" w:color="auto" w:fill="auto"/>
            <w:noWrap/>
            <w:vAlign w:val="bottom"/>
            <w:hideMark/>
          </w:tcPr>
          <w:p w14:paraId="572955D6"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roofErr w:type="spellStart"/>
            <w:r w:rsidRPr="002E7815">
              <w:rPr>
                <w:rFonts w:ascii="Calibri" w:eastAsia="Times New Roman" w:hAnsi="Calibri" w:cs="Calibri"/>
                <w:color w:val="000000"/>
                <w:sz w:val="24"/>
                <w:szCs w:val="24"/>
                <w:lang w:eastAsia="en-GB"/>
              </w:rPr>
              <w:t>Infinate</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14:paraId="67CECC48"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Open</w:t>
            </w:r>
          </w:p>
        </w:tc>
      </w:tr>
      <w:tr w:rsidR="002E7815" w:rsidRPr="002E7815" w14:paraId="6E56F20C" w14:textId="77777777" w:rsidTr="002E7815">
        <w:trPr>
          <w:trHeight w:val="320"/>
        </w:trPr>
        <w:tc>
          <w:tcPr>
            <w:tcW w:w="2361" w:type="dxa"/>
            <w:tcBorders>
              <w:top w:val="nil"/>
              <w:left w:val="nil"/>
              <w:bottom w:val="nil"/>
              <w:right w:val="nil"/>
            </w:tcBorders>
            <w:shd w:val="clear" w:color="auto" w:fill="auto"/>
            <w:noWrap/>
            <w:vAlign w:val="bottom"/>
            <w:hideMark/>
          </w:tcPr>
          <w:p w14:paraId="574E874C"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
        </w:tc>
        <w:tc>
          <w:tcPr>
            <w:tcW w:w="1302" w:type="dxa"/>
            <w:tcBorders>
              <w:top w:val="nil"/>
              <w:left w:val="nil"/>
              <w:bottom w:val="nil"/>
              <w:right w:val="nil"/>
            </w:tcBorders>
            <w:shd w:val="clear" w:color="auto" w:fill="auto"/>
            <w:noWrap/>
            <w:vAlign w:val="bottom"/>
            <w:hideMark/>
          </w:tcPr>
          <w:p w14:paraId="7AA961B2"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4F15E9DE"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16B9BB66"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r>
      <w:tr w:rsidR="002E7815" w:rsidRPr="002E7815" w14:paraId="1548FD59" w14:textId="77777777" w:rsidTr="002E7815">
        <w:trPr>
          <w:trHeight w:val="320"/>
        </w:trPr>
        <w:tc>
          <w:tcPr>
            <w:tcW w:w="23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90A6D4"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HTC leads</w:t>
            </w:r>
          </w:p>
        </w:tc>
        <w:tc>
          <w:tcPr>
            <w:tcW w:w="1302" w:type="dxa"/>
            <w:tcBorders>
              <w:top w:val="single" w:sz="4" w:space="0" w:color="auto"/>
              <w:left w:val="nil"/>
              <w:bottom w:val="single" w:sz="4" w:space="0" w:color="auto"/>
              <w:right w:val="single" w:sz="4" w:space="0" w:color="auto"/>
            </w:tcBorders>
            <w:shd w:val="clear" w:color="auto" w:fill="auto"/>
            <w:noWrap/>
            <w:vAlign w:val="bottom"/>
            <w:hideMark/>
          </w:tcPr>
          <w:p w14:paraId="005CDF39"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Ω</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05EC36C6"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Ω</w:t>
            </w:r>
          </w:p>
        </w:tc>
        <w:tc>
          <w:tcPr>
            <w:tcW w:w="1300" w:type="dxa"/>
            <w:tcBorders>
              <w:top w:val="nil"/>
              <w:left w:val="nil"/>
              <w:bottom w:val="nil"/>
              <w:right w:val="nil"/>
            </w:tcBorders>
            <w:shd w:val="clear" w:color="auto" w:fill="auto"/>
            <w:noWrap/>
            <w:vAlign w:val="bottom"/>
            <w:hideMark/>
          </w:tcPr>
          <w:p w14:paraId="51FDEBB9"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
        </w:tc>
      </w:tr>
      <w:tr w:rsidR="002E7815" w:rsidRPr="002E7815" w14:paraId="3D7182AB"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2C2C0A90"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 </w:t>
            </w:r>
          </w:p>
        </w:tc>
        <w:tc>
          <w:tcPr>
            <w:tcW w:w="1302" w:type="dxa"/>
            <w:tcBorders>
              <w:top w:val="nil"/>
              <w:left w:val="nil"/>
              <w:bottom w:val="single" w:sz="4" w:space="0" w:color="auto"/>
              <w:right w:val="single" w:sz="4" w:space="0" w:color="auto"/>
            </w:tcBorders>
            <w:shd w:val="clear" w:color="auto" w:fill="auto"/>
            <w:noWrap/>
            <w:vAlign w:val="bottom"/>
            <w:hideMark/>
          </w:tcPr>
          <w:p w14:paraId="309DF7E0"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Manufacture</w:t>
            </w:r>
          </w:p>
        </w:tc>
        <w:tc>
          <w:tcPr>
            <w:tcW w:w="1300" w:type="dxa"/>
            <w:tcBorders>
              <w:top w:val="nil"/>
              <w:left w:val="nil"/>
              <w:bottom w:val="single" w:sz="4" w:space="0" w:color="auto"/>
              <w:right w:val="single" w:sz="4" w:space="0" w:color="auto"/>
            </w:tcBorders>
            <w:shd w:val="clear" w:color="auto" w:fill="auto"/>
            <w:noWrap/>
            <w:vAlign w:val="bottom"/>
            <w:hideMark/>
          </w:tcPr>
          <w:p w14:paraId="373B23BE"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Readings</w:t>
            </w:r>
          </w:p>
        </w:tc>
        <w:tc>
          <w:tcPr>
            <w:tcW w:w="1300" w:type="dxa"/>
            <w:tcBorders>
              <w:top w:val="nil"/>
              <w:left w:val="nil"/>
              <w:bottom w:val="nil"/>
              <w:right w:val="nil"/>
            </w:tcBorders>
            <w:shd w:val="clear" w:color="auto" w:fill="auto"/>
            <w:noWrap/>
            <w:vAlign w:val="bottom"/>
            <w:hideMark/>
          </w:tcPr>
          <w:p w14:paraId="72D701EB"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
        </w:tc>
      </w:tr>
      <w:tr w:rsidR="002E7815" w:rsidRPr="002E7815" w14:paraId="600FFE74"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46AE9BFC"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w:t>
            </w:r>
          </w:p>
        </w:tc>
        <w:tc>
          <w:tcPr>
            <w:tcW w:w="1302" w:type="dxa"/>
            <w:tcBorders>
              <w:top w:val="nil"/>
              <w:left w:val="nil"/>
              <w:bottom w:val="single" w:sz="4" w:space="0" w:color="auto"/>
              <w:right w:val="single" w:sz="4" w:space="0" w:color="auto"/>
            </w:tcBorders>
            <w:shd w:val="clear" w:color="auto" w:fill="auto"/>
            <w:noWrap/>
            <w:vAlign w:val="bottom"/>
            <w:hideMark/>
          </w:tcPr>
          <w:p w14:paraId="33A2DF6D"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N/A</w:t>
            </w:r>
          </w:p>
        </w:tc>
        <w:tc>
          <w:tcPr>
            <w:tcW w:w="1300" w:type="dxa"/>
            <w:tcBorders>
              <w:top w:val="nil"/>
              <w:left w:val="nil"/>
              <w:bottom w:val="single" w:sz="4" w:space="0" w:color="auto"/>
              <w:right w:val="single" w:sz="4" w:space="0" w:color="auto"/>
            </w:tcBorders>
            <w:shd w:val="clear" w:color="auto" w:fill="auto"/>
            <w:noWrap/>
            <w:vAlign w:val="bottom"/>
            <w:hideMark/>
          </w:tcPr>
          <w:p w14:paraId="0A621A03"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19.65</w:t>
            </w:r>
          </w:p>
        </w:tc>
        <w:tc>
          <w:tcPr>
            <w:tcW w:w="1300" w:type="dxa"/>
            <w:tcBorders>
              <w:top w:val="nil"/>
              <w:left w:val="nil"/>
              <w:bottom w:val="nil"/>
              <w:right w:val="nil"/>
            </w:tcBorders>
            <w:shd w:val="clear" w:color="auto" w:fill="auto"/>
            <w:noWrap/>
            <w:vAlign w:val="bottom"/>
            <w:hideMark/>
          </w:tcPr>
          <w:p w14:paraId="708CAE84"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1A398309"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60A195C2"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w:t>
            </w:r>
          </w:p>
        </w:tc>
        <w:tc>
          <w:tcPr>
            <w:tcW w:w="1302" w:type="dxa"/>
            <w:tcBorders>
              <w:top w:val="nil"/>
              <w:left w:val="nil"/>
              <w:bottom w:val="single" w:sz="4" w:space="0" w:color="auto"/>
              <w:right w:val="single" w:sz="4" w:space="0" w:color="auto"/>
            </w:tcBorders>
            <w:shd w:val="clear" w:color="auto" w:fill="auto"/>
            <w:noWrap/>
            <w:vAlign w:val="bottom"/>
            <w:hideMark/>
          </w:tcPr>
          <w:p w14:paraId="31FB29B7"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N/A</w:t>
            </w:r>
          </w:p>
        </w:tc>
        <w:tc>
          <w:tcPr>
            <w:tcW w:w="1300" w:type="dxa"/>
            <w:tcBorders>
              <w:top w:val="nil"/>
              <w:left w:val="nil"/>
              <w:bottom w:val="single" w:sz="4" w:space="0" w:color="auto"/>
              <w:right w:val="single" w:sz="4" w:space="0" w:color="auto"/>
            </w:tcBorders>
            <w:shd w:val="clear" w:color="auto" w:fill="auto"/>
            <w:noWrap/>
            <w:vAlign w:val="bottom"/>
            <w:hideMark/>
          </w:tcPr>
          <w:p w14:paraId="0B7C1D16"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18.55</w:t>
            </w:r>
          </w:p>
        </w:tc>
        <w:tc>
          <w:tcPr>
            <w:tcW w:w="1300" w:type="dxa"/>
            <w:tcBorders>
              <w:top w:val="nil"/>
              <w:left w:val="nil"/>
              <w:bottom w:val="nil"/>
              <w:right w:val="nil"/>
            </w:tcBorders>
            <w:shd w:val="clear" w:color="auto" w:fill="auto"/>
            <w:noWrap/>
            <w:vAlign w:val="bottom"/>
            <w:hideMark/>
          </w:tcPr>
          <w:p w14:paraId="33749309"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31DBB1BE"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2B649DAD"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3</w:t>
            </w:r>
          </w:p>
        </w:tc>
        <w:tc>
          <w:tcPr>
            <w:tcW w:w="1302" w:type="dxa"/>
            <w:tcBorders>
              <w:top w:val="nil"/>
              <w:left w:val="nil"/>
              <w:bottom w:val="single" w:sz="4" w:space="0" w:color="auto"/>
              <w:right w:val="single" w:sz="4" w:space="0" w:color="auto"/>
            </w:tcBorders>
            <w:shd w:val="clear" w:color="auto" w:fill="auto"/>
            <w:noWrap/>
            <w:vAlign w:val="bottom"/>
            <w:hideMark/>
          </w:tcPr>
          <w:p w14:paraId="4E01D289"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N/A</w:t>
            </w:r>
          </w:p>
        </w:tc>
        <w:tc>
          <w:tcPr>
            <w:tcW w:w="1300" w:type="dxa"/>
            <w:tcBorders>
              <w:top w:val="nil"/>
              <w:left w:val="nil"/>
              <w:bottom w:val="single" w:sz="4" w:space="0" w:color="auto"/>
              <w:right w:val="single" w:sz="4" w:space="0" w:color="auto"/>
            </w:tcBorders>
            <w:shd w:val="clear" w:color="auto" w:fill="auto"/>
            <w:noWrap/>
            <w:vAlign w:val="bottom"/>
            <w:hideMark/>
          </w:tcPr>
          <w:p w14:paraId="36F69FB2"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15.26</w:t>
            </w:r>
          </w:p>
        </w:tc>
        <w:tc>
          <w:tcPr>
            <w:tcW w:w="1300" w:type="dxa"/>
            <w:tcBorders>
              <w:top w:val="nil"/>
              <w:left w:val="nil"/>
              <w:bottom w:val="nil"/>
              <w:right w:val="nil"/>
            </w:tcBorders>
            <w:shd w:val="clear" w:color="auto" w:fill="auto"/>
            <w:noWrap/>
            <w:vAlign w:val="bottom"/>
            <w:hideMark/>
          </w:tcPr>
          <w:p w14:paraId="2E5945E8"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2665156F"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543EA568"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w:t>
            </w:r>
          </w:p>
        </w:tc>
        <w:tc>
          <w:tcPr>
            <w:tcW w:w="1302" w:type="dxa"/>
            <w:tcBorders>
              <w:top w:val="nil"/>
              <w:left w:val="nil"/>
              <w:bottom w:val="single" w:sz="4" w:space="0" w:color="auto"/>
              <w:right w:val="single" w:sz="4" w:space="0" w:color="auto"/>
            </w:tcBorders>
            <w:shd w:val="clear" w:color="auto" w:fill="auto"/>
            <w:noWrap/>
            <w:vAlign w:val="bottom"/>
            <w:hideMark/>
          </w:tcPr>
          <w:p w14:paraId="025C6964"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N/A</w:t>
            </w:r>
          </w:p>
        </w:tc>
        <w:tc>
          <w:tcPr>
            <w:tcW w:w="1300" w:type="dxa"/>
            <w:tcBorders>
              <w:top w:val="nil"/>
              <w:left w:val="nil"/>
              <w:bottom w:val="single" w:sz="4" w:space="0" w:color="auto"/>
              <w:right w:val="single" w:sz="4" w:space="0" w:color="auto"/>
            </w:tcBorders>
            <w:shd w:val="clear" w:color="auto" w:fill="auto"/>
            <w:noWrap/>
            <w:vAlign w:val="bottom"/>
            <w:hideMark/>
          </w:tcPr>
          <w:p w14:paraId="2E43D64E"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roofErr w:type="spellStart"/>
            <w:r w:rsidRPr="002E7815">
              <w:rPr>
                <w:rFonts w:ascii="Calibri" w:eastAsia="Times New Roman" w:hAnsi="Calibri" w:cs="Calibri"/>
                <w:color w:val="000000"/>
                <w:sz w:val="24"/>
                <w:szCs w:val="24"/>
                <w:lang w:eastAsia="en-GB"/>
              </w:rPr>
              <w:t>Infinate</w:t>
            </w:r>
            <w:proofErr w:type="spellEnd"/>
          </w:p>
        </w:tc>
        <w:tc>
          <w:tcPr>
            <w:tcW w:w="1300" w:type="dxa"/>
            <w:tcBorders>
              <w:top w:val="nil"/>
              <w:left w:val="nil"/>
              <w:bottom w:val="nil"/>
              <w:right w:val="nil"/>
            </w:tcBorders>
            <w:shd w:val="clear" w:color="auto" w:fill="auto"/>
            <w:noWrap/>
            <w:vAlign w:val="bottom"/>
            <w:hideMark/>
          </w:tcPr>
          <w:p w14:paraId="7B8131EC"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
        </w:tc>
      </w:tr>
      <w:tr w:rsidR="002E7815" w:rsidRPr="002E7815" w14:paraId="2907F30C" w14:textId="77777777" w:rsidTr="002E7815">
        <w:trPr>
          <w:trHeight w:val="320"/>
        </w:trPr>
        <w:tc>
          <w:tcPr>
            <w:tcW w:w="2361" w:type="dxa"/>
            <w:tcBorders>
              <w:top w:val="nil"/>
              <w:left w:val="nil"/>
              <w:bottom w:val="nil"/>
              <w:right w:val="nil"/>
            </w:tcBorders>
            <w:shd w:val="clear" w:color="auto" w:fill="auto"/>
            <w:noWrap/>
            <w:vAlign w:val="bottom"/>
            <w:hideMark/>
          </w:tcPr>
          <w:p w14:paraId="0EF40FFB"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302" w:type="dxa"/>
            <w:tcBorders>
              <w:top w:val="nil"/>
              <w:left w:val="nil"/>
              <w:bottom w:val="nil"/>
              <w:right w:val="nil"/>
            </w:tcBorders>
            <w:shd w:val="clear" w:color="auto" w:fill="auto"/>
            <w:noWrap/>
            <w:vAlign w:val="bottom"/>
            <w:hideMark/>
          </w:tcPr>
          <w:p w14:paraId="4415BCB1"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10F4A819"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14E179BD"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r>
      <w:tr w:rsidR="002E7815" w:rsidRPr="002E7815" w14:paraId="3FD2EE83" w14:textId="77777777" w:rsidTr="002E7815">
        <w:trPr>
          <w:trHeight w:val="320"/>
        </w:trPr>
        <w:tc>
          <w:tcPr>
            <w:tcW w:w="23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03CD5B"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Pin 11</w:t>
            </w:r>
          </w:p>
        </w:tc>
        <w:tc>
          <w:tcPr>
            <w:tcW w:w="1302" w:type="dxa"/>
            <w:tcBorders>
              <w:top w:val="nil"/>
              <w:left w:val="nil"/>
              <w:bottom w:val="nil"/>
              <w:right w:val="nil"/>
            </w:tcBorders>
            <w:shd w:val="clear" w:color="auto" w:fill="auto"/>
            <w:noWrap/>
            <w:vAlign w:val="bottom"/>
            <w:hideMark/>
          </w:tcPr>
          <w:p w14:paraId="79E9E629"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
        </w:tc>
        <w:tc>
          <w:tcPr>
            <w:tcW w:w="1300" w:type="dxa"/>
            <w:tcBorders>
              <w:top w:val="nil"/>
              <w:left w:val="nil"/>
              <w:bottom w:val="nil"/>
              <w:right w:val="nil"/>
            </w:tcBorders>
            <w:shd w:val="clear" w:color="auto" w:fill="auto"/>
            <w:noWrap/>
            <w:vAlign w:val="bottom"/>
            <w:hideMark/>
          </w:tcPr>
          <w:p w14:paraId="1D2FA563"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47E88F6C"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r>
      <w:tr w:rsidR="002E7815" w:rsidRPr="002E7815" w14:paraId="5C69F887"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1A14EDFC"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Air flow sensor</w:t>
            </w:r>
          </w:p>
        </w:tc>
        <w:tc>
          <w:tcPr>
            <w:tcW w:w="1302" w:type="dxa"/>
            <w:tcBorders>
              <w:top w:val="single" w:sz="4" w:space="0" w:color="auto"/>
              <w:left w:val="nil"/>
              <w:bottom w:val="single" w:sz="4" w:space="0" w:color="auto"/>
              <w:right w:val="single" w:sz="4" w:space="0" w:color="auto"/>
            </w:tcBorders>
            <w:shd w:val="clear" w:color="auto" w:fill="auto"/>
            <w:noWrap/>
            <w:vAlign w:val="bottom"/>
            <w:hideMark/>
          </w:tcPr>
          <w:p w14:paraId="2FFAA095"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Ω</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3CEF4B45"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Ω</w:t>
            </w:r>
          </w:p>
        </w:tc>
        <w:tc>
          <w:tcPr>
            <w:tcW w:w="1300" w:type="dxa"/>
            <w:tcBorders>
              <w:top w:val="nil"/>
              <w:left w:val="nil"/>
              <w:bottom w:val="nil"/>
              <w:right w:val="nil"/>
            </w:tcBorders>
            <w:shd w:val="clear" w:color="auto" w:fill="auto"/>
            <w:noWrap/>
            <w:vAlign w:val="bottom"/>
            <w:hideMark/>
          </w:tcPr>
          <w:p w14:paraId="4327796C"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
        </w:tc>
      </w:tr>
      <w:tr w:rsidR="002E7815" w:rsidRPr="002E7815" w14:paraId="586CC984"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68703A24"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Pins</w:t>
            </w:r>
          </w:p>
        </w:tc>
        <w:tc>
          <w:tcPr>
            <w:tcW w:w="1302" w:type="dxa"/>
            <w:tcBorders>
              <w:top w:val="nil"/>
              <w:left w:val="nil"/>
              <w:bottom w:val="single" w:sz="4" w:space="0" w:color="auto"/>
              <w:right w:val="single" w:sz="4" w:space="0" w:color="auto"/>
            </w:tcBorders>
            <w:shd w:val="clear" w:color="auto" w:fill="auto"/>
            <w:noWrap/>
            <w:vAlign w:val="bottom"/>
            <w:hideMark/>
          </w:tcPr>
          <w:p w14:paraId="347374E2"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manufacture</w:t>
            </w:r>
          </w:p>
        </w:tc>
        <w:tc>
          <w:tcPr>
            <w:tcW w:w="1300" w:type="dxa"/>
            <w:tcBorders>
              <w:top w:val="nil"/>
              <w:left w:val="nil"/>
              <w:bottom w:val="single" w:sz="4" w:space="0" w:color="auto"/>
              <w:right w:val="single" w:sz="4" w:space="0" w:color="auto"/>
            </w:tcBorders>
            <w:shd w:val="clear" w:color="auto" w:fill="auto"/>
            <w:noWrap/>
            <w:vAlign w:val="bottom"/>
            <w:hideMark/>
          </w:tcPr>
          <w:p w14:paraId="4C57DAF7"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Reading</w:t>
            </w:r>
          </w:p>
        </w:tc>
        <w:tc>
          <w:tcPr>
            <w:tcW w:w="1300" w:type="dxa"/>
            <w:tcBorders>
              <w:top w:val="nil"/>
              <w:left w:val="nil"/>
              <w:bottom w:val="nil"/>
              <w:right w:val="nil"/>
            </w:tcBorders>
            <w:shd w:val="clear" w:color="auto" w:fill="auto"/>
            <w:noWrap/>
            <w:vAlign w:val="bottom"/>
            <w:hideMark/>
          </w:tcPr>
          <w:p w14:paraId="61781FE7"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
        </w:tc>
      </w:tr>
      <w:tr w:rsidR="002E7815" w:rsidRPr="002E7815" w14:paraId="7BB8CF2C"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607BBCAB"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 + 2</w:t>
            </w:r>
          </w:p>
        </w:tc>
        <w:tc>
          <w:tcPr>
            <w:tcW w:w="1302" w:type="dxa"/>
            <w:tcBorders>
              <w:top w:val="nil"/>
              <w:left w:val="nil"/>
              <w:bottom w:val="single" w:sz="4" w:space="0" w:color="auto"/>
              <w:right w:val="single" w:sz="4" w:space="0" w:color="auto"/>
            </w:tcBorders>
            <w:shd w:val="clear" w:color="auto" w:fill="auto"/>
            <w:noWrap/>
            <w:vAlign w:val="bottom"/>
            <w:hideMark/>
          </w:tcPr>
          <w:p w14:paraId="0601E5A9"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8-2500</w:t>
            </w:r>
          </w:p>
        </w:tc>
        <w:tc>
          <w:tcPr>
            <w:tcW w:w="1300" w:type="dxa"/>
            <w:tcBorders>
              <w:top w:val="nil"/>
              <w:left w:val="nil"/>
              <w:bottom w:val="single" w:sz="4" w:space="0" w:color="auto"/>
              <w:right w:val="single" w:sz="4" w:space="0" w:color="auto"/>
            </w:tcBorders>
            <w:shd w:val="clear" w:color="auto" w:fill="auto"/>
            <w:noWrap/>
            <w:vAlign w:val="bottom"/>
            <w:hideMark/>
          </w:tcPr>
          <w:p w14:paraId="11D42956"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roofErr w:type="spellStart"/>
            <w:r w:rsidRPr="002E7815">
              <w:rPr>
                <w:rFonts w:ascii="Calibri" w:eastAsia="Times New Roman" w:hAnsi="Calibri" w:cs="Calibri"/>
                <w:color w:val="000000"/>
                <w:sz w:val="24"/>
                <w:szCs w:val="24"/>
                <w:lang w:eastAsia="en-GB"/>
              </w:rPr>
              <w:t>Infinate</w:t>
            </w:r>
            <w:proofErr w:type="spellEnd"/>
          </w:p>
        </w:tc>
        <w:tc>
          <w:tcPr>
            <w:tcW w:w="1300" w:type="dxa"/>
            <w:tcBorders>
              <w:top w:val="nil"/>
              <w:left w:val="nil"/>
              <w:bottom w:val="nil"/>
              <w:right w:val="nil"/>
            </w:tcBorders>
            <w:shd w:val="clear" w:color="auto" w:fill="auto"/>
            <w:noWrap/>
            <w:vAlign w:val="bottom"/>
            <w:hideMark/>
          </w:tcPr>
          <w:p w14:paraId="134290C7"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
        </w:tc>
      </w:tr>
      <w:tr w:rsidR="002E7815" w:rsidRPr="002E7815" w14:paraId="07149311"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7BF0C39E"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 + 3</w:t>
            </w:r>
          </w:p>
        </w:tc>
        <w:tc>
          <w:tcPr>
            <w:tcW w:w="1302" w:type="dxa"/>
            <w:tcBorders>
              <w:top w:val="nil"/>
              <w:left w:val="nil"/>
              <w:bottom w:val="single" w:sz="4" w:space="0" w:color="auto"/>
              <w:right w:val="single" w:sz="4" w:space="0" w:color="auto"/>
            </w:tcBorders>
            <w:shd w:val="clear" w:color="auto" w:fill="auto"/>
            <w:noWrap/>
            <w:vAlign w:val="bottom"/>
            <w:hideMark/>
          </w:tcPr>
          <w:p w14:paraId="5E8D6F52"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300-550</w:t>
            </w:r>
          </w:p>
        </w:tc>
        <w:tc>
          <w:tcPr>
            <w:tcW w:w="1300" w:type="dxa"/>
            <w:tcBorders>
              <w:top w:val="nil"/>
              <w:left w:val="nil"/>
              <w:bottom w:val="single" w:sz="4" w:space="0" w:color="auto"/>
              <w:right w:val="single" w:sz="4" w:space="0" w:color="auto"/>
            </w:tcBorders>
            <w:shd w:val="clear" w:color="auto" w:fill="auto"/>
            <w:noWrap/>
            <w:vAlign w:val="bottom"/>
            <w:hideMark/>
          </w:tcPr>
          <w:p w14:paraId="72F47E6B"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0.03</w:t>
            </w:r>
          </w:p>
        </w:tc>
        <w:tc>
          <w:tcPr>
            <w:tcW w:w="1300" w:type="dxa"/>
            <w:tcBorders>
              <w:top w:val="nil"/>
              <w:left w:val="nil"/>
              <w:bottom w:val="nil"/>
              <w:right w:val="nil"/>
            </w:tcBorders>
            <w:shd w:val="clear" w:color="auto" w:fill="auto"/>
            <w:noWrap/>
            <w:vAlign w:val="bottom"/>
            <w:hideMark/>
          </w:tcPr>
          <w:p w14:paraId="28A2C2B6"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61445D6D"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3B5AA993"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 + 1</w:t>
            </w:r>
          </w:p>
        </w:tc>
        <w:tc>
          <w:tcPr>
            <w:tcW w:w="1302" w:type="dxa"/>
            <w:tcBorders>
              <w:top w:val="nil"/>
              <w:left w:val="nil"/>
              <w:bottom w:val="single" w:sz="4" w:space="0" w:color="auto"/>
              <w:right w:val="single" w:sz="4" w:space="0" w:color="auto"/>
            </w:tcBorders>
            <w:shd w:val="clear" w:color="auto" w:fill="auto"/>
            <w:noWrap/>
            <w:vAlign w:val="bottom"/>
            <w:hideMark/>
          </w:tcPr>
          <w:p w14:paraId="2028414C"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270-520</w:t>
            </w:r>
          </w:p>
        </w:tc>
        <w:tc>
          <w:tcPr>
            <w:tcW w:w="1300" w:type="dxa"/>
            <w:tcBorders>
              <w:top w:val="nil"/>
              <w:left w:val="nil"/>
              <w:bottom w:val="single" w:sz="4" w:space="0" w:color="auto"/>
              <w:right w:val="single" w:sz="4" w:space="0" w:color="auto"/>
            </w:tcBorders>
            <w:shd w:val="clear" w:color="auto" w:fill="auto"/>
            <w:noWrap/>
            <w:vAlign w:val="bottom"/>
            <w:hideMark/>
          </w:tcPr>
          <w:p w14:paraId="435DD2BB"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0.56</w:t>
            </w:r>
          </w:p>
        </w:tc>
        <w:tc>
          <w:tcPr>
            <w:tcW w:w="1300" w:type="dxa"/>
            <w:tcBorders>
              <w:top w:val="nil"/>
              <w:left w:val="nil"/>
              <w:bottom w:val="nil"/>
              <w:right w:val="nil"/>
            </w:tcBorders>
            <w:shd w:val="clear" w:color="auto" w:fill="auto"/>
            <w:noWrap/>
            <w:vAlign w:val="bottom"/>
            <w:hideMark/>
          </w:tcPr>
          <w:p w14:paraId="016A2CC6"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40D9F1C9" w14:textId="77777777" w:rsidTr="002E7815">
        <w:trPr>
          <w:trHeight w:val="320"/>
        </w:trPr>
        <w:tc>
          <w:tcPr>
            <w:tcW w:w="2361" w:type="dxa"/>
            <w:tcBorders>
              <w:top w:val="nil"/>
              <w:left w:val="nil"/>
              <w:bottom w:val="nil"/>
              <w:right w:val="nil"/>
            </w:tcBorders>
            <w:shd w:val="clear" w:color="auto" w:fill="auto"/>
            <w:noWrap/>
            <w:vAlign w:val="bottom"/>
            <w:hideMark/>
          </w:tcPr>
          <w:p w14:paraId="16C112F7"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302" w:type="dxa"/>
            <w:tcBorders>
              <w:top w:val="nil"/>
              <w:left w:val="nil"/>
              <w:bottom w:val="nil"/>
              <w:right w:val="nil"/>
            </w:tcBorders>
            <w:shd w:val="clear" w:color="auto" w:fill="auto"/>
            <w:noWrap/>
            <w:vAlign w:val="bottom"/>
            <w:hideMark/>
          </w:tcPr>
          <w:p w14:paraId="0801500C"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35688652"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05F5C6D8"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r>
      <w:tr w:rsidR="002E7815" w:rsidRPr="002E7815" w14:paraId="74231A98" w14:textId="77777777" w:rsidTr="002E7815">
        <w:trPr>
          <w:trHeight w:val="320"/>
        </w:trPr>
        <w:tc>
          <w:tcPr>
            <w:tcW w:w="23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1D7108"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Amplifier</w:t>
            </w:r>
          </w:p>
        </w:tc>
        <w:tc>
          <w:tcPr>
            <w:tcW w:w="1302" w:type="dxa"/>
            <w:tcBorders>
              <w:top w:val="single" w:sz="4" w:space="0" w:color="auto"/>
              <w:left w:val="nil"/>
              <w:bottom w:val="single" w:sz="4" w:space="0" w:color="auto"/>
              <w:right w:val="single" w:sz="4" w:space="0" w:color="auto"/>
            </w:tcBorders>
            <w:shd w:val="clear" w:color="auto" w:fill="auto"/>
            <w:noWrap/>
            <w:vAlign w:val="bottom"/>
            <w:hideMark/>
          </w:tcPr>
          <w:p w14:paraId="7885FE8B"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Ω</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47831501"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Ω</w:t>
            </w:r>
          </w:p>
        </w:tc>
        <w:tc>
          <w:tcPr>
            <w:tcW w:w="1300" w:type="dxa"/>
            <w:tcBorders>
              <w:top w:val="nil"/>
              <w:left w:val="nil"/>
              <w:bottom w:val="nil"/>
              <w:right w:val="nil"/>
            </w:tcBorders>
            <w:shd w:val="clear" w:color="auto" w:fill="auto"/>
            <w:noWrap/>
            <w:vAlign w:val="bottom"/>
            <w:hideMark/>
          </w:tcPr>
          <w:p w14:paraId="0AC9A09B"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
        </w:tc>
      </w:tr>
      <w:tr w:rsidR="002E7815" w:rsidRPr="002E7815" w14:paraId="6A9ACDBC"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01C03395"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 </w:t>
            </w:r>
          </w:p>
        </w:tc>
        <w:tc>
          <w:tcPr>
            <w:tcW w:w="1302" w:type="dxa"/>
            <w:tcBorders>
              <w:top w:val="nil"/>
              <w:left w:val="nil"/>
              <w:bottom w:val="single" w:sz="4" w:space="0" w:color="auto"/>
              <w:right w:val="single" w:sz="4" w:space="0" w:color="auto"/>
            </w:tcBorders>
            <w:shd w:val="clear" w:color="auto" w:fill="auto"/>
            <w:noWrap/>
            <w:vAlign w:val="bottom"/>
            <w:hideMark/>
          </w:tcPr>
          <w:p w14:paraId="45878012"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Manufacture</w:t>
            </w:r>
          </w:p>
        </w:tc>
        <w:tc>
          <w:tcPr>
            <w:tcW w:w="1300" w:type="dxa"/>
            <w:tcBorders>
              <w:top w:val="nil"/>
              <w:left w:val="nil"/>
              <w:bottom w:val="single" w:sz="4" w:space="0" w:color="auto"/>
              <w:right w:val="single" w:sz="4" w:space="0" w:color="auto"/>
            </w:tcBorders>
            <w:shd w:val="clear" w:color="auto" w:fill="auto"/>
            <w:noWrap/>
            <w:vAlign w:val="bottom"/>
            <w:hideMark/>
          </w:tcPr>
          <w:p w14:paraId="7A48FB12"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Readings</w:t>
            </w:r>
          </w:p>
        </w:tc>
        <w:tc>
          <w:tcPr>
            <w:tcW w:w="1300" w:type="dxa"/>
            <w:tcBorders>
              <w:top w:val="nil"/>
              <w:left w:val="nil"/>
              <w:bottom w:val="nil"/>
              <w:right w:val="nil"/>
            </w:tcBorders>
            <w:shd w:val="clear" w:color="auto" w:fill="auto"/>
            <w:noWrap/>
            <w:vAlign w:val="bottom"/>
            <w:hideMark/>
          </w:tcPr>
          <w:p w14:paraId="5CD4CBC9"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
        </w:tc>
      </w:tr>
      <w:tr w:rsidR="002E7815" w:rsidRPr="002E7815" w14:paraId="15CA0C5C"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4FD39ED4"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Primary</w:t>
            </w:r>
          </w:p>
        </w:tc>
        <w:tc>
          <w:tcPr>
            <w:tcW w:w="1302" w:type="dxa"/>
            <w:tcBorders>
              <w:top w:val="nil"/>
              <w:left w:val="nil"/>
              <w:bottom w:val="single" w:sz="4" w:space="0" w:color="auto"/>
              <w:right w:val="single" w:sz="4" w:space="0" w:color="auto"/>
            </w:tcBorders>
            <w:shd w:val="clear" w:color="auto" w:fill="auto"/>
            <w:noWrap/>
            <w:vAlign w:val="bottom"/>
            <w:hideMark/>
          </w:tcPr>
          <w:p w14:paraId="04811CB0"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N/A</w:t>
            </w:r>
          </w:p>
        </w:tc>
        <w:tc>
          <w:tcPr>
            <w:tcW w:w="1300" w:type="dxa"/>
            <w:tcBorders>
              <w:top w:val="nil"/>
              <w:left w:val="nil"/>
              <w:bottom w:val="single" w:sz="4" w:space="0" w:color="auto"/>
              <w:right w:val="single" w:sz="4" w:space="0" w:color="auto"/>
            </w:tcBorders>
            <w:shd w:val="clear" w:color="auto" w:fill="auto"/>
            <w:noWrap/>
            <w:vAlign w:val="bottom"/>
            <w:hideMark/>
          </w:tcPr>
          <w:p w14:paraId="68362E1A"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0</w:t>
            </w:r>
          </w:p>
        </w:tc>
        <w:tc>
          <w:tcPr>
            <w:tcW w:w="1300" w:type="dxa"/>
            <w:tcBorders>
              <w:top w:val="nil"/>
              <w:left w:val="nil"/>
              <w:bottom w:val="nil"/>
              <w:right w:val="nil"/>
            </w:tcBorders>
            <w:shd w:val="clear" w:color="auto" w:fill="auto"/>
            <w:noWrap/>
            <w:vAlign w:val="bottom"/>
            <w:hideMark/>
          </w:tcPr>
          <w:p w14:paraId="0193950F"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55849D53"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0348E9D6"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Secondary</w:t>
            </w:r>
          </w:p>
        </w:tc>
        <w:tc>
          <w:tcPr>
            <w:tcW w:w="1302" w:type="dxa"/>
            <w:tcBorders>
              <w:top w:val="nil"/>
              <w:left w:val="nil"/>
              <w:bottom w:val="single" w:sz="4" w:space="0" w:color="auto"/>
              <w:right w:val="single" w:sz="4" w:space="0" w:color="auto"/>
            </w:tcBorders>
            <w:shd w:val="clear" w:color="auto" w:fill="auto"/>
            <w:noWrap/>
            <w:vAlign w:val="bottom"/>
            <w:hideMark/>
          </w:tcPr>
          <w:p w14:paraId="1F3F6F81"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N/A</w:t>
            </w:r>
          </w:p>
        </w:tc>
        <w:tc>
          <w:tcPr>
            <w:tcW w:w="1300" w:type="dxa"/>
            <w:tcBorders>
              <w:top w:val="nil"/>
              <w:left w:val="nil"/>
              <w:bottom w:val="single" w:sz="4" w:space="0" w:color="auto"/>
              <w:right w:val="single" w:sz="4" w:space="0" w:color="auto"/>
            </w:tcBorders>
            <w:shd w:val="clear" w:color="auto" w:fill="auto"/>
            <w:noWrap/>
            <w:vAlign w:val="bottom"/>
            <w:hideMark/>
          </w:tcPr>
          <w:p w14:paraId="5FA55EE6"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7</w:t>
            </w:r>
          </w:p>
        </w:tc>
        <w:tc>
          <w:tcPr>
            <w:tcW w:w="1300" w:type="dxa"/>
            <w:tcBorders>
              <w:top w:val="nil"/>
              <w:left w:val="nil"/>
              <w:bottom w:val="nil"/>
              <w:right w:val="nil"/>
            </w:tcBorders>
            <w:shd w:val="clear" w:color="auto" w:fill="auto"/>
            <w:noWrap/>
            <w:vAlign w:val="bottom"/>
            <w:hideMark/>
          </w:tcPr>
          <w:p w14:paraId="66368B23"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3FAEAB43" w14:textId="77777777" w:rsidTr="002E7815">
        <w:trPr>
          <w:trHeight w:val="320"/>
        </w:trPr>
        <w:tc>
          <w:tcPr>
            <w:tcW w:w="2361" w:type="dxa"/>
            <w:tcBorders>
              <w:top w:val="nil"/>
              <w:left w:val="nil"/>
              <w:bottom w:val="nil"/>
              <w:right w:val="nil"/>
            </w:tcBorders>
            <w:shd w:val="clear" w:color="auto" w:fill="auto"/>
            <w:noWrap/>
            <w:vAlign w:val="bottom"/>
            <w:hideMark/>
          </w:tcPr>
          <w:p w14:paraId="5B944A4C"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302" w:type="dxa"/>
            <w:tcBorders>
              <w:top w:val="nil"/>
              <w:left w:val="nil"/>
              <w:bottom w:val="nil"/>
              <w:right w:val="nil"/>
            </w:tcBorders>
            <w:shd w:val="clear" w:color="auto" w:fill="auto"/>
            <w:noWrap/>
            <w:vAlign w:val="bottom"/>
            <w:hideMark/>
          </w:tcPr>
          <w:p w14:paraId="62F33AF2"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282940FD"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51AEF30A"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r>
      <w:tr w:rsidR="002E7815" w:rsidRPr="002E7815" w14:paraId="14A3038E" w14:textId="77777777" w:rsidTr="002E7815">
        <w:trPr>
          <w:trHeight w:val="320"/>
        </w:trPr>
        <w:tc>
          <w:tcPr>
            <w:tcW w:w="23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ED0102"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Injector Valves</w:t>
            </w:r>
          </w:p>
        </w:tc>
        <w:tc>
          <w:tcPr>
            <w:tcW w:w="1302" w:type="dxa"/>
            <w:tcBorders>
              <w:top w:val="single" w:sz="4" w:space="0" w:color="auto"/>
              <w:left w:val="nil"/>
              <w:bottom w:val="single" w:sz="4" w:space="0" w:color="auto"/>
              <w:right w:val="single" w:sz="4" w:space="0" w:color="auto"/>
            </w:tcBorders>
            <w:shd w:val="clear" w:color="auto" w:fill="auto"/>
            <w:noWrap/>
            <w:vAlign w:val="bottom"/>
            <w:hideMark/>
          </w:tcPr>
          <w:p w14:paraId="614C7122"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Ω</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4C9D0329"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Ω</w:t>
            </w:r>
          </w:p>
        </w:tc>
        <w:tc>
          <w:tcPr>
            <w:tcW w:w="1300" w:type="dxa"/>
            <w:tcBorders>
              <w:top w:val="nil"/>
              <w:left w:val="nil"/>
              <w:bottom w:val="nil"/>
              <w:right w:val="nil"/>
            </w:tcBorders>
            <w:shd w:val="clear" w:color="auto" w:fill="auto"/>
            <w:noWrap/>
            <w:vAlign w:val="bottom"/>
            <w:hideMark/>
          </w:tcPr>
          <w:p w14:paraId="3E8F259E"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
        </w:tc>
      </w:tr>
      <w:tr w:rsidR="002E7815" w:rsidRPr="002E7815" w14:paraId="11500881"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4CCC1A4E"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 </w:t>
            </w:r>
          </w:p>
        </w:tc>
        <w:tc>
          <w:tcPr>
            <w:tcW w:w="1302" w:type="dxa"/>
            <w:tcBorders>
              <w:top w:val="nil"/>
              <w:left w:val="nil"/>
              <w:bottom w:val="single" w:sz="4" w:space="0" w:color="auto"/>
              <w:right w:val="single" w:sz="4" w:space="0" w:color="auto"/>
            </w:tcBorders>
            <w:shd w:val="clear" w:color="auto" w:fill="auto"/>
            <w:noWrap/>
            <w:vAlign w:val="bottom"/>
            <w:hideMark/>
          </w:tcPr>
          <w:p w14:paraId="4D19F342"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Manufacture</w:t>
            </w:r>
          </w:p>
        </w:tc>
        <w:tc>
          <w:tcPr>
            <w:tcW w:w="1300" w:type="dxa"/>
            <w:tcBorders>
              <w:top w:val="nil"/>
              <w:left w:val="nil"/>
              <w:bottom w:val="single" w:sz="4" w:space="0" w:color="auto"/>
              <w:right w:val="single" w:sz="4" w:space="0" w:color="auto"/>
            </w:tcBorders>
            <w:shd w:val="clear" w:color="auto" w:fill="auto"/>
            <w:noWrap/>
            <w:vAlign w:val="bottom"/>
            <w:hideMark/>
          </w:tcPr>
          <w:p w14:paraId="77960B68"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Readings</w:t>
            </w:r>
          </w:p>
        </w:tc>
        <w:tc>
          <w:tcPr>
            <w:tcW w:w="1300" w:type="dxa"/>
            <w:tcBorders>
              <w:top w:val="nil"/>
              <w:left w:val="nil"/>
              <w:bottom w:val="nil"/>
              <w:right w:val="nil"/>
            </w:tcBorders>
            <w:shd w:val="clear" w:color="auto" w:fill="auto"/>
            <w:noWrap/>
            <w:vAlign w:val="bottom"/>
            <w:hideMark/>
          </w:tcPr>
          <w:p w14:paraId="52408C37"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p>
        </w:tc>
      </w:tr>
      <w:tr w:rsidR="002E7815" w:rsidRPr="002E7815" w14:paraId="346B08AC"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4662ED44"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w:t>
            </w:r>
          </w:p>
        </w:tc>
        <w:tc>
          <w:tcPr>
            <w:tcW w:w="1302" w:type="dxa"/>
            <w:tcBorders>
              <w:top w:val="nil"/>
              <w:left w:val="nil"/>
              <w:bottom w:val="single" w:sz="4" w:space="0" w:color="auto"/>
              <w:right w:val="single" w:sz="4" w:space="0" w:color="auto"/>
            </w:tcBorders>
            <w:shd w:val="clear" w:color="auto" w:fill="auto"/>
            <w:noWrap/>
            <w:vAlign w:val="bottom"/>
            <w:hideMark/>
          </w:tcPr>
          <w:p w14:paraId="5C353094"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15-17</w:t>
            </w:r>
          </w:p>
        </w:tc>
        <w:tc>
          <w:tcPr>
            <w:tcW w:w="1300" w:type="dxa"/>
            <w:tcBorders>
              <w:top w:val="nil"/>
              <w:left w:val="nil"/>
              <w:bottom w:val="single" w:sz="4" w:space="0" w:color="auto"/>
              <w:right w:val="single" w:sz="4" w:space="0" w:color="auto"/>
            </w:tcBorders>
            <w:shd w:val="clear" w:color="auto" w:fill="auto"/>
            <w:noWrap/>
            <w:vAlign w:val="bottom"/>
            <w:hideMark/>
          </w:tcPr>
          <w:p w14:paraId="7F9586A9"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16.1</w:t>
            </w:r>
          </w:p>
        </w:tc>
        <w:tc>
          <w:tcPr>
            <w:tcW w:w="1300" w:type="dxa"/>
            <w:tcBorders>
              <w:top w:val="nil"/>
              <w:left w:val="nil"/>
              <w:bottom w:val="nil"/>
              <w:right w:val="nil"/>
            </w:tcBorders>
            <w:shd w:val="clear" w:color="auto" w:fill="auto"/>
            <w:noWrap/>
            <w:vAlign w:val="bottom"/>
            <w:hideMark/>
          </w:tcPr>
          <w:p w14:paraId="265C0CFD"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4950DA92"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09388242"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2</w:t>
            </w:r>
          </w:p>
        </w:tc>
        <w:tc>
          <w:tcPr>
            <w:tcW w:w="1302" w:type="dxa"/>
            <w:tcBorders>
              <w:top w:val="nil"/>
              <w:left w:val="nil"/>
              <w:bottom w:val="single" w:sz="4" w:space="0" w:color="auto"/>
              <w:right w:val="single" w:sz="4" w:space="0" w:color="auto"/>
            </w:tcBorders>
            <w:shd w:val="clear" w:color="auto" w:fill="auto"/>
            <w:noWrap/>
            <w:vAlign w:val="bottom"/>
            <w:hideMark/>
          </w:tcPr>
          <w:p w14:paraId="57E9D44C"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15-18</w:t>
            </w:r>
          </w:p>
        </w:tc>
        <w:tc>
          <w:tcPr>
            <w:tcW w:w="1300" w:type="dxa"/>
            <w:tcBorders>
              <w:top w:val="nil"/>
              <w:left w:val="nil"/>
              <w:bottom w:val="single" w:sz="4" w:space="0" w:color="auto"/>
              <w:right w:val="single" w:sz="4" w:space="0" w:color="auto"/>
            </w:tcBorders>
            <w:shd w:val="clear" w:color="auto" w:fill="auto"/>
            <w:noWrap/>
            <w:vAlign w:val="bottom"/>
            <w:hideMark/>
          </w:tcPr>
          <w:p w14:paraId="40825BE6"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16.1</w:t>
            </w:r>
          </w:p>
        </w:tc>
        <w:tc>
          <w:tcPr>
            <w:tcW w:w="1300" w:type="dxa"/>
            <w:tcBorders>
              <w:top w:val="nil"/>
              <w:left w:val="nil"/>
              <w:bottom w:val="nil"/>
              <w:right w:val="nil"/>
            </w:tcBorders>
            <w:shd w:val="clear" w:color="auto" w:fill="auto"/>
            <w:noWrap/>
            <w:vAlign w:val="bottom"/>
            <w:hideMark/>
          </w:tcPr>
          <w:p w14:paraId="640C5CCC"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7BEF7AB1"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3DDDF26C"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3</w:t>
            </w:r>
          </w:p>
        </w:tc>
        <w:tc>
          <w:tcPr>
            <w:tcW w:w="1302" w:type="dxa"/>
            <w:tcBorders>
              <w:top w:val="nil"/>
              <w:left w:val="nil"/>
              <w:bottom w:val="single" w:sz="4" w:space="0" w:color="auto"/>
              <w:right w:val="single" w:sz="4" w:space="0" w:color="auto"/>
            </w:tcBorders>
            <w:shd w:val="clear" w:color="auto" w:fill="auto"/>
            <w:noWrap/>
            <w:vAlign w:val="bottom"/>
            <w:hideMark/>
          </w:tcPr>
          <w:p w14:paraId="06A9FBD8"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15-19</w:t>
            </w:r>
          </w:p>
        </w:tc>
        <w:tc>
          <w:tcPr>
            <w:tcW w:w="1300" w:type="dxa"/>
            <w:tcBorders>
              <w:top w:val="nil"/>
              <w:left w:val="nil"/>
              <w:bottom w:val="single" w:sz="4" w:space="0" w:color="auto"/>
              <w:right w:val="single" w:sz="4" w:space="0" w:color="auto"/>
            </w:tcBorders>
            <w:shd w:val="clear" w:color="auto" w:fill="auto"/>
            <w:noWrap/>
            <w:vAlign w:val="bottom"/>
            <w:hideMark/>
          </w:tcPr>
          <w:p w14:paraId="422F4271"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16.1</w:t>
            </w:r>
          </w:p>
        </w:tc>
        <w:tc>
          <w:tcPr>
            <w:tcW w:w="1300" w:type="dxa"/>
            <w:tcBorders>
              <w:top w:val="nil"/>
              <w:left w:val="nil"/>
              <w:bottom w:val="nil"/>
              <w:right w:val="nil"/>
            </w:tcBorders>
            <w:shd w:val="clear" w:color="auto" w:fill="auto"/>
            <w:noWrap/>
            <w:vAlign w:val="bottom"/>
            <w:hideMark/>
          </w:tcPr>
          <w:p w14:paraId="2A14D300"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751A7175" w14:textId="77777777" w:rsidTr="002E7815">
        <w:trPr>
          <w:trHeight w:val="320"/>
        </w:trPr>
        <w:tc>
          <w:tcPr>
            <w:tcW w:w="2361" w:type="dxa"/>
            <w:tcBorders>
              <w:top w:val="nil"/>
              <w:left w:val="single" w:sz="4" w:space="0" w:color="auto"/>
              <w:bottom w:val="single" w:sz="4" w:space="0" w:color="auto"/>
              <w:right w:val="single" w:sz="4" w:space="0" w:color="auto"/>
            </w:tcBorders>
            <w:shd w:val="clear" w:color="auto" w:fill="auto"/>
            <w:noWrap/>
            <w:vAlign w:val="bottom"/>
            <w:hideMark/>
          </w:tcPr>
          <w:p w14:paraId="2D42D462"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4</w:t>
            </w:r>
          </w:p>
        </w:tc>
        <w:tc>
          <w:tcPr>
            <w:tcW w:w="1302" w:type="dxa"/>
            <w:tcBorders>
              <w:top w:val="nil"/>
              <w:left w:val="nil"/>
              <w:bottom w:val="single" w:sz="4" w:space="0" w:color="auto"/>
              <w:right w:val="single" w:sz="4" w:space="0" w:color="auto"/>
            </w:tcBorders>
            <w:shd w:val="clear" w:color="auto" w:fill="auto"/>
            <w:noWrap/>
            <w:vAlign w:val="bottom"/>
            <w:hideMark/>
          </w:tcPr>
          <w:p w14:paraId="77DA85A5" w14:textId="77777777" w:rsidR="002E7815" w:rsidRPr="002E7815" w:rsidRDefault="002E7815" w:rsidP="002E7815">
            <w:pPr>
              <w:spacing w:after="0" w:line="240" w:lineRule="auto"/>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15-20</w:t>
            </w:r>
          </w:p>
        </w:tc>
        <w:tc>
          <w:tcPr>
            <w:tcW w:w="1300" w:type="dxa"/>
            <w:tcBorders>
              <w:top w:val="nil"/>
              <w:left w:val="nil"/>
              <w:bottom w:val="single" w:sz="4" w:space="0" w:color="auto"/>
              <w:right w:val="single" w:sz="4" w:space="0" w:color="auto"/>
            </w:tcBorders>
            <w:shd w:val="clear" w:color="auto" w:fill="auto"/>
            <w:noWrap/>
            <w:vAlign w:val="bottom"/>
            <w:hideMark/>
          </w:tcPr>
          <w:p w14:paraId="1546072D"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r w:rsidRPr="002E7815">
              <w:rPr>
                <w:rFonts w:ascii="Calibri" w:eastAsia="Times New Roman" w:hAnsi="Calibri" w:cs="Calibri"/>
                <w:color w:val="000000"/>
                <w:sz w:val="24"/>
                <w:szCs w:val="24"/>
                <w:lang w:eastAsia="en-GB"/>
              </w:rPr>
              <w:t>16.1</w:t>
            </w:r>
          </w:p>
        </w:tc>
        <w:tc>
          <w:tcPr>
            <w:tcW w:w="1300" w:type="dxa"/>
            <w:tcBorders>
              <w:top w:val="nil"/>
              <w:left w:val="nil"/>
              <w:bottom w:val="nil"/>
              <w:right w:val="nil"/>
            </w:tcBorders>
            <w:shd w:val="clear" w:color="auto" w:fill="auto"/>
            <w:noWrap/>
            <w:vAlign w:val="bottom"/>
            <w:hideMark/>
          </w:tcPr>
          <w:p w14:paraId="3A8E031E" w14:textId="77777777" w:rsidR="002E7815" w:rsidRPr="002E7815" w:rsidRDefault="002E7815" w:rsidP="002E7815">
            <w:pPr>
              <w:spacing w:after="0" w:line="240" w:lineRule="auto"/>
              <w:jc w:val="right"/>
              <w:rPr>
                <w:rFonts w:ascii="Calibri" w:eastAsia="Times New Roman" w:hAnsi="Calibri" w:cs="Calibri"/>
                <w:color w:val="000000"/>
                <w:sz w:val="24"/>
                <w:szCs w:val="24"/>
                <w:lang w:eastAsia="en-GB"/>
              </w:rPr>
            </w:pPr>
          </w:p>
        </w:tc>
      </w:tr>
      <w:tr w:rsidR="002E7815" w:rsidRPr="002E7815" w14:paraId="24D68608" w14:textId="77777777" w:rsidTr="002E7815">
        <w:trPr>
          <w:trHeight w:val="320"/>
        </w:trPr>
        <w:tc>
          <w:tcPr>
            <w:tcW w:w="2361" w:type="dxa"/>
            <w:tcBorders>
              <w:top w:val="nil"/>
              <w:left w:val="nil"/>
              <w:bottom w:val="nil"/>
              <w:right w:val="nil"/>
            </w:tcBorders>
            <w:shd w:val="clear" w:color="auto" w:fill="auto"/>
            <w:noWrap/>
            <w:vAlign w:val="bottom"/>
            <w:hideMark/>
          </w:tcPr>
          <w:p w14:paraId="127F945C"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302" w:type="dxa"/>
            <w:tcBorders>
              <w:top w:val="nil"/>
              <w:left w:val="nil"/>
              <w:bottom w:val="nil"/>
              <w:right w:val="nil"/>
            </w:tcBorders>
            <w:shd w:val="clear" w:color="auto" w:fill="auto"/>
            <w:noWrap/>
            <w:vAlign w:val="bottom"/>
            <w:hideMark/>
          </w:tcPr>
          <w:p w14:paraId="436B54D4"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07A226D4"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72B85660" w14:textId="77777777" w:rsidR="002E7815" w:rsidRPr="002E7815" w:rsidRDefault="002E7815" w:rsidP="002E7815">
            <w:pPr>
              <w:spacing w:after="0" w:line="240" w:lineRule="auto"/>
              <w:rPr>
                <w:rFonts w:ascii="Times New Roman" w:eastAsia="Times New Roman" w:hAnsi="Times New Roman" w:cs="Times New Roman"/>
                <w:sz w:val="20"/>
                <w:szCs w:val="20"/>
                <w:lang w:eastAsia="en-GB"/>
              </w:rPr>
            </w:pPr>
          </w:p>
        </w:tc>
      </w:tr>
    </w:tbl>
    <w:p w14:paraId="1F29275F" w14:textId="1B06F557" w:rsidR="000939E8" w:rsidRDefault="000939E8" w:rsidP="000939E8"/>
    <w:p w14:paraId="78E3098A" w14:textId="5D6432F4" w:rsidR="000939E8" w:rsidRPr="000939E8" w:rsidRDefault="000939E8" w:rsidP="000939E8">
      <w:pPr>
        <w:rPr>
          <w:color w:val="FF0000"/>
        </w:rPr>
      </w:pPr>
    </w:p>
    <w:sectPr w:rsidR="000939E8" w:rsidRPr="000939E8" w:rsidSect="00BF77B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0000000000000000000"/>
    <w:charset w:val="00"/>
    <w:family w:val="auto"/>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A618BD"/>
    <w:multiLevelType w:val="multilevel"/>
    <w:tmpl w:val="70060B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7B7"/>
    <w:rsid w:val="000939E8"/>
    <w:rsid w:val="000C7672"/>
    <w:rsid w:val="000D1902"/>
    <w:rsid w:val="0011657D"/>
    <w:rsid w:val="001215B8"/>
    <w:rsid w:val="001311AB"/>
    <w:rsid w:val="0013564B"/>
    <w:rsid w:val="00136BC7"/>
    <w:rsid w:val="00141D9D"/>
    <w:rsid w:val="00157FE3"/>
    <w:rsid w:val="00175220"/>
    <w:rsid w:val="00191F1A"/>
    <w:rsid w:val="001A233B"/>
    <w:rsid w:val="001B164D"/>
    <w:rsid w:val="001E7AD3"/>
    <w:rsid w:val="002A53A5"/>
    <w:rsid w:val="002B1918"/>
    <w:rsid w:val="002B4176"/>
    <w:rsid w:val="002D6504"/>
    <w:rsid w:val="002E0D5F"/>
    <w:rsid w:val="002E7815"/>
    <w:rsid w:val="00312628"/>
    <w:rsid w:val="0036191C"/>
    <w:rsid w:val="00361BB8"/>
    <w:rsid w:val="00445E11"/>
    <w:rsid w:val="00480094"/>
    <w:rsid w:val="004841AC"/>
    <w:rsid w:val="004A6B23"/>
    <w:rsid w:val="004D2C70"/>
    <w:rsid w:val="004E1961"/>
    <w:rsid w:val="00535F0F"/>
    <w:rsid w:val="00564561"/>
    <w:rsid w:val="00585D27"/>
    <w:rsid w:val="005969CF"/>
    <w:rsid w:val="005A2F91"/>
    <w:rsid w:val="005D0E3D"/>
    <w:rsid w:val="005D498C"/>
    <w:rsid w:val="005F0896"/>
    <w:rsid w:val="006005DB"/>
    <w:rsid w:val="00605277"/>
    <w:rsid w:val="006226BD"/>
    <w:rsid w:val="00623EBC"/>
    <w:rsid w:val="00630EAF"/>
    <w:rsid w:val="0064039A"/>
    <w:rsid w:val="006465E7"/>
    <w:rsid w:val="006B021A"/>
    <w:rsid w:val="006B0BDB"/>
    <w:rsid w:val="006F6CF7"/>
    <w:rsid w:val="00712CED"/>
    <w:rsid w:val="007327C0"/>
    <w:rsid w:val="0073327F"/>
    <w:rsid w:val="0073664B"/>
    <w:rsid w:val="00796571"/>
    <w:rsid w:val="00892CA6"/>
    <w:rsid w:val="008B514B"/>
    <w:rsid w:val="008B7750"/>
    <w:rsid w:val="008F5232"/>
    <w:rsid w:val="008F5C75"/>
    <w:rsid w:val="0094631A"/>
    <w:rsid w:val="00981B5E"/>
    <w:rsid w:val="009F33CB"/>
    <w:rsid w:val="00A0634A"/>
    <w:rsid w:val="00A06DB0"/>
    <w:rsid w:val="00A30A62"/>
    <w:rsid w:val="00A30B5A"/>
    <w:rsid w:val="00A50EA0"/>
    <w:rsid w:val="00A5219A"/>
    <w:rsid w:val="00B0371F"/>
    <w:rsid w:val="00B23A09"/>
    <w:rsid w:val="00BA1679"/>
    <w:rsid w:val="00BC04CD"/>
    <w:rsid w:val="00BD2538"/>
    <w:rsid w:val="00BD60AE"/>
    <w:rsid w:val="00BD62A9"/>
    <w:rsid w:val="00BF099D"/>
    <w:rsid w:val="00BF77B7"/>
    <w:rsid w:val="00C21962"/>
    <w:rsid w:val="00C220B1"/>
    <w:rsid w:val="00C22762"/>
    <w:rsid w:val="00C249B2"/>
    <w:rsid w:val="00C905FD"/>
    <w:rsid w:val="00CD3964"/>
    <w:rsid w:val="00CD6256"/>
    <w:rsid w:val="00CE2679"/>
    <w:rsid w:val="00CE551C"/>
    <w:rsid w:val="00CE6F61"/>
    <w:rsid w:val="00D44B75"/>
    <w:rsid w:val="00D67ECF"/>
    <w:rsid w:val="00D722A6"/>
    <w:rsid w:val="00D727A1"/>
    <w:rsid w:val="00DC3F53"/>
    <w:rsid w:val="00DD695F"/>
    <w:rsid w:val="00E80EAD"/>
    <w:rsid w:val="00EF6E4D"/>
    <w:rsid w:val="00F43798"/>
    <w:rsid w:val="00F460CB"/>
    <w:rsid w:val="00FC2EC9"/>
    <w:rsid w:val="00FD3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3B82F"/>
  <w15:chartTrackingRefBased/>
  <w15:docId w15:val="{89AC462A-2A43-45C3-8FF0-DE05AD1D0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69C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77B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77B7"/>
    <w:rPr>
      <w:rFonts w:eastAsiaTheme="minorEastAsia"/>
      <w:lang w:val="en-US"/>
    </w:rPr>
  </w:style>
  <w:style w:type="character" w:customStyle="1" w:styleId="Heading1Char">
    <w:name w:val="Heading 1 Char"/>
    <w:basedOn w:val="DefaultParagraphFont"/>
    <w:link w:val="Heading1"/>
    <w:uiPriority w:val="9"/>
    <w:rsid w:val="005969CF"/>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969CF"/>
    <w:pPr>
      <w:spacing w:line="259" w:lineRule="auto"/>
      <w:outlineLvl w:val="9"/>
    </w:pPr>
    <w:rPr>
      <w:lang w:val="en-US"/>
    </w:rPr>
  </w:style>
  <w:style w:type="paragraph" w:styleId="TOC1">
    <w:name w:val="toc 1"/>
    <w:basedOn w:val="Normal"/>
    <w:next w:val="Normal"/>
    <w:autoRedefine/>
    <w:uiPriority w:val="39"/>
    <w:unhideWhenUsed/>
    <w:rsid w:val="005969CF"/>
    <w:pPr>
      <w:spacing w:after="100"/>
    </w:pPr>
  </w:style>
  <w:style w:type="character" w:styleId="Hyperlink">
    <w:name w:val="Hyperlink"/>
    <w:basedOn w:val="DefaultParagraphFont"/>
    <w:uiPriority w:val="99"/>
    <w:unhideWhenUsed/>
    <w:rsid w:val="005969CF"/>
    <w:rPr>
      <w:color w:val="0000FF" w:themeColor="hyperlink"/>
      <w:u w:val="single"/>
    </w:rPr>
  </w:style>
  <w:style w:type="paragraph" w:styleId="ListParagraph">
    <w:name w:val="List Paragraph"/>
    <w:basedOn w:val="Normal"/>
    <w:qFormat/>
    <w:rsid w:val="00623EBC"/>
    <w:pPr>
      <w:suppressAutoHyphens/>
      <w:autoSpaceDN w:val="0"/>
      <w:spacing w:after="160" w:line="254" w:lineRule="auto"/>
      <w:ind w:left="720"/>
    </w:pPr>
    <w:rPr>
      <w:rFonts w:ascii="Calibri" w:eastAsia="Calibri" w:hAnsi="Calibri" w:cs="Times New Roman"/>
    </w:rPr>
  </w:style>
  <w:style w:type="paragraph" w:styleId="Bibliography">
    <w:name w:val="Bibliography"/>
    <w:basedOn w:val="Normal"/>
    <w:next w:val="Normal"/>
    <w:uiPriority w:val="37"/>
    <w:unhideWhenUsed/>
    <w:rsid w:val="00C24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742141">
      <w:bodyDiv w:val="1"/>
      <w:marLeft w:val="0"/>
      <w:marRight w:val="0"/>
      <w:marTop w:val="0"/>
      <w:marBottom w:val="0"/>
      <w:divBdr>
        <w:top w:val="none" w:sz="0" w:space="0" w:color="auto"/>
        <w:left w:val="none" w:sz="0" w:space="0" w:color="auto"/>
        <w:bottom w:val="none" w:sz="0" w:space="0" w:color="auto"/>
        <w:right w:val="none" w:sz="0" w:space="0" w:color="auto"/>
      </w:divBdr>
    </w:div>
    <w:div w:id="311175087">
      <w:bodyDiv w:val="1"/>
      <w:marLeft w:val="0"/>
      <w:marRight w:val="0"/>
      <w:marTop w:val="0"/>
      <w:marBottom w:val="0"/>
      <w:divBdr>
        <w:top w:val="none" w:sz="0" w:space="0" w:color="auto"/>
        <w:left w:val="none" w:sz="0" w:space="0" w:color="auto"/>
        <w:bottom w:val="none" w:sz="0" w:space="0" w:color="auto"/>
        <w:right w:val="none" w:sz="0" w:space="0" w:color="auto"/>
      </w:divBdr>
    </w:div>
    <w:div w:id="422847160">
      <w:bodyDiv w:val="1"/>
      <w:marLeft w:val="0"/>
      <w:marRight w:val="0"/>
      <w:marTop w:val="0"/>
      <w:marBottom w:val="0"/>
      <w:divBdr>
        <w:top w:val="none" w:sz="0" w:space="0" w:color="auto"/>
        <w:left w:val="none" w:sz="0" w:space="0" w:color="auto"/>
        <w:bottom w:val="none" w:sz="0" w:space="0" w:color="auto"/>
        <w:right w:val="none" w:sz="0" w:space="0" w:color="auto"/>
      </w:divBdr>
    </w:div>
    <w:div w:id="502816176">
      <w:bodyDiv w:val="1"/>
      <w:marLeft w:val="0"/>
      <w:marRight w:val="0"/>
      <w:marTop w:val="0"/>
      <w:marBottom w:val="0"/>
      <w:divBdr>
        <w:top w:val="none" w:sz="0" w:space="0" w:color="auto"/>
        <w:left w:val="none" w:sz="0" w:space="0" w:color="auto"/>
        <w:bottom w:val="none" w:sz="0" w:space="0" w:color="auto"/>
        <w:right w:val="none" w:sz="0" w:space="0" w:color="auto"/>
      </w:divBdr>
    </w:div>
    <w:div w:id="569970205">
      <w:bodyDiv w:val="1"/>
      <w:marLeft w:val="0"/>
      <w:marRight w:val="0"/>
      <w:marTop w:val="0"/>
      <w:marBottom w:val="0"/>
      <w:divBdr>
        <w:top w:val="none" w:sz="0" w:space="0" w:color="auto"/>
        <w:left w:val="none" w:sz="0" w:space="0" w:color="auto"/>
        <w:bottom w:val="none" w:sz="0" w:space="0" w:color="auto"/>
        <w:right w:val="none" w:sz="0" w:space="0" w:color="auto"/>
      </w:divBdr>
    </w:div>
    <w:div w:id="599489701">
      <w:bodyDiv w:val="1"/>
      <w:marLeft w:val="0"/>
      <w:marRight w:val="0"/>
      <w:marTop w:val="0"/>
      <w:marBottom w:val="0"/>
      <w:divBdr>
        <w:top w:val="none" w:sz="0" w:space="0" w:color="auto"/>
        <w:left w:val="none" w:sz="0" w:space="0" w:color="auto"/>
        <w:bottom w:val="none" w:sz="0" w:space="0" w:color="auto"/>
        <w:right w:val="none" w:sz="0" w:space="0" w:color="auto"/>
      </w:divBdr>
    </w:div>
    <w:div w:id="693308720">
      <w:bodyDiv w:val="1"/>
      <w:marLeft w:val="0"/>
      <w:marRight w:val="0"/>
      <w:marTop w:val="0"/>
      <w:marBottom w:val="0"/>
      <w:divBdr>
        <w:top w:val="none" w:sz="0" w:space="0" w:color="auto"/>
        <w:left w:val="none" w:sz="0" w:space="0" w:color="auto"/>
        <w:bottom w:val="none" w:sz="0" w:space="0" w:color="auto"/>
        <w:right w:val="none" w:sz="0" w:space="0" w:color="auto"/>
      </w:divBdr>
    </w:div>
    <w:div w:id="737703241">
      <w:bodyDiv w:val="1"/>
      <w:marLeft w:val="0"/>
      <w:marRight w:val="0"/>
      <w:marTop w:val="0"/>
      <w:marBottom w:val="0"/>
      <w:divBdr>
        <w:top w:val="none" w:sz="0" w:space="0" w:color="auto"/>
        <w:left w:val="none" w:sz="0" w:space="0" w:color="auto"/>
        <w:bottom w:val="none" w:sz="0" w:space="0" w:color="auto"/>
        <w:right w:val="none" w:sz="0" w:space="0" w:color="auto"/>
      </w:divBdr>
    </w:div>
    <w:div w:id="813374022">
      <w:bodyDiv w:val="1"/>
      <w:marLeft w:val="0"/>
      <w:marRight w:val="0"/>
      <w:marTop w:val="0"/>
      <w:marBottom w:val="0"/>
      <w:divBdr>
        <w:top w:val="none" w:sz="0" w:space="0" w:color="auto"/>
        <w:left w:val="none" w:sz="0" w:space="0" w:color="auto"/>
        <w:bottom w:val="none" w:sz="0" w:space="0" w:color="auto"/>
        <w:right w:val="none" w:sz="0" w:space="0" w:color="auto"/>
      </w:divBdr>
    </w:div>
    <w:div w:id="891699375">
      <w:bodyDiv w:val="1"/>
      <w:marLeft w:val="0"/>
      <w:marRight w:val="0"/>
      <w:marTop w:val="0"/>
      <w:marBottom w:val="0"/>
      <w:divBdr>
        <w:top w:val="none" w:sz="0" w:space="0" w:color="auto"/>
        <w:left w:val="none" w:sz="0" w:space="0" w:color="auto"/>
        <w:bottom w:val="none" w:sz="0" w:space="0" w:color="auto"/>
        <w:right w:val="none" w:sz="0" w:space="0" w:color="auto"/>
      </w:divBdr>
    </w:div>
    <w:div w:id="961575833">
      <w:bodyDiv w:val="1"/>
      <w:marLeft w:val="0"/>
      <w:marRight w:val="0"/>
      <w:marTop w:val="0"/>
      <w:marBottom w:val="0"/>
      <w:divBdr>
        <w:top w:val="none" w:sz="0" w:space="0" w:color="auto"/>
        <w:left w:val="none" w:sz="0" w:space="0" w:color="auto"/>
        <w:bottom w:val="none" w:sz="0" w:space="0" w:color="auto"/>
        <w:right w:val="none" w:sz="0" w:space="0" w:color="auto"/>
      </w:divBdr>
    </w:div>
    <w:div w:id="985547254">
      <w:bodyDiv w:val="1"/>
      <w:marLeft w:val="0"/>
      <w:marRight w:val="0"/>
      <w:marTop w:val="0"/>
      <w:marBottom w:val="0"/>
      <w:divBdr>
        <w:top w:val="none" w:sz="0" w:space="0" w:color="auto"/>
        <w:left w:val="none" w:sz="0" w:space="0" w:color="auto"/>
        <w:bottom w:val="none" w:sz="0" w:space="0" w:color="auto"/>
        <w:right w:val="none" w:sz="0" w:space="0" w:color="auto"/>
      </w:divBdr>
    </w:div>
    <w:div w:id="1156340254">
      <w:bodyDiv w:val="1"/>
      <w:marLeft w:val="0"/>
      <w:marRight w:val="0"/>
      <w:marTop w:val="0"/>
      <w:marBottom w:val="0"/>
      <w:divBdr>
        <w:top w:val="none" w:sz="0" w:space="0" w:color="auto"/>
        <w:left w:val="none" w:sz="0" w:space="0" w:color="auto"/>
        <w:bottom w:val="none" w:sz="0" w:space="0" w:color="auto"/>
        <w:right w:val="none" w:sz="0" w:space="0" w:color="auto"/>
      </w:divBdr>
    </w:div>
    <w:div w:id="1179269395">
      <w:bodyDiv w:val="1"/>
      <w:marLeft w:val="0"/>
      <w:marRight w:val="0"/>
      <w:marTop w:val="0"/>
      <w:marBottom w:val="0"/>
      <w:divBdr>
        <w:top w:val="none" w:sz="0" w:space="0" w:color="auto"/>
        <w:left w:val="none" w:sz="0" w:space="0" w:color="auto"/>
        <w:bottom w:val="none" w:sz="0" w:space="0" w:color="auto"/>
        <w:right w:val="none" w:sz="0" w:space="0" w:color="auto"/>
      </w:divBdr>
    </w:div>
    <w:div w:id="1278873806">
      <w:bodyDiv w:val="1"/>
      <w:marLeft w:val="0"/>
      <w:marRight w:val="0"/>
      <w:marTop w:val="0"/>
      <w:marBottom w:val="0"/>
      <w:divBdr>
        <w:top w:val="none" w:sz="0" w:space="0" w:color="auto"/>
        <w:left w:val="none" w:sz="0" w:space="0" w:color="auto"/>
        <w:bottom w:val="none" w:sz="0" w:space="0" w:color="auto"/>
        <w:right w:val="none" w:sz="0" w:space="0" w:color="auto"/>
      </w:divBdr>
    </w:div>
    <w:div w:id="1343510147">
      <w:bodyDiv w:val="1"/>
      <w:marLeft w:val="0"/>
      <w:marRight w:val="0"/>
      <w:marTop w:val="0"/>
      <w:marBottom w:val="0"/>
      <w:divBdr>
        <w:top w:val="none" w:sz="0" w:space="0" w:color="auto"/>
        <w:left w:val="none" w:sz="0" w:space="0" w:color="auto"/>
        <w:bottom w:val="none" w:sz="0" w:space="0" w:color="auto"/>
        <w:right w:val="none" w:sz="0" w:space="0" w:color="auto"/>
      </w:divBdr>
    </w:div>
    <w:div w:id="1381392679">
      <w:bodyDiv w:val="1"/>
      <w:marLeft w:val="0"/>
      <w:marRight w:val="0"/>
      <w:marTop w:val="0"/>
      <w:marBottom w:val="0"/>
      <w:divBdr>
        <w:top w:val="none" w:sz="0" w:space="0" w:color="auto"/>
        <w:left w:val="none" w:sz="0" w:space="0" w:color="auto"/>
        <w:bottom w:val="none" w:sz="0" w:space="0" w:color="auto"/>
        <w:right w:val="none" w:sz="0" w:space="0" w:color="auto"/>
      </w:divBdr>
    </w:div>
    <w:div w:id="1645891926">
      <w:bodyDiv w:val="1"/>
      <w:marLeft w:val="0"/>
      <w:marRight w:val="0"/>
      <w:marTop w:val="0"/>
      <w:marBottom w:val="0"/>
      <w:divBdr>
        <w:top w:val="none" w:sz="0" w:space="0" w:color="auto"/>
        <w:left w:val="none" w:sz="0" w:space="0" w:color="auto"/>
        <w:bottom w:val="none" w:sz="0" w:space="0" w:color="auto"/>
        <w:right w:val="none" w:sz="0" w:space="0" w:color="auto"/>
      </w:divBdr>
    </w:div>
    <w:div w:id="1678801782">
      <w:bodyDiv w:val="1"/>
      <w:marLeft w:val="0"/>
      <w:marRight w:val="0"/>
      <w:marTop w:val="0"/>
      <w:marBottom w:val="0"/>
      <w:divBdr>
        <w:top w:val="none" w:sz="0" w:space="0" w:color="auto"/>
        <w:left w:val="none" w:sz="0" w:space="0" w:color="auto"/>
        <w:bottom w:val="none" w:sz="0" w:space="0" w:color="auto"/>
        <w:right w:val="none" w:sz="0" w:space="0" w:color="auto"/>
      </w:divBdr>
    </w:div>
    <w:div w:id="1729955427">
      <w:bodyDiv w:val="1"/>
      <w:marLeft w:val="0"/>
      <w:marRight w:val="0"/>
      <w:marTop w:val="0"/>
      <w:marBottom w:val="0"/>
      <w:divBdr>
        <w:top w:val="none" w:sz="0" w:space="0" w:color="auto"/>
        <w:left w:val="none" w:sz="0" w:space="0" w:color="auto"/>
        <w:bottom w:val="none" w:sz="0" w:space="0" w:color="auto"/>
        <w:right w:val="none" w:sz="0" w:space="0" w:color="auto"/>
      </w:divBdr>
    </w:div>
    <w:div w:id="1859851403">
      <w:bodyDiv w:val="1"/>
      <w:marLeft w:val="0"/>
      <w:marRight w:val="0"/>
      <w:marTop w:val="0"/>
      <w:marBottom w:val="0"/>
      <w:divBdr>
        <w:top w:val="none" w:sz="0" w:space="0" w:color="auto"/>
        <w:left w:val="none" w:sz="0" w:space="0" w:color="auto"/>
        <w:bottom w:val="none" w:sz="0" w:space="0" w:color="auto"/>
        <w:right w:val="none" w:sz="0" w:space="0" w:color="auto"/>
      </w:divBdr>
    </w:div>
    <w:div w:id="1873883308">
      <w:bodyDiv w:val="1"/>
      <w:marLeft w:val="0"/>
      <w:marRight w:val="0"/>
      <w:marTop w:val="0"/>
      <w:marBottom w:val="0"/>
      <w:divBdr>
        <w:top w:val="none" w:sz="0" w:space="0" w:color="auto"/>
        <w:left w:val="none" w:sz="0" w:space="0" w:color="auto"/>
        <w:bottom w:val="none" w:sz="0" w:space="0" w:color="auto"/>
        <w:right w:val="none" w:sz="0" w:space="0" w:color="auto"/>
      </w:divBdr>
    </w:div>
    <w:div w:id="1900439958">
      <w:bodyDiv w:val="1"/>
      <w:marLeft w:val="0"/>
      <w:marRight w:val="0"/>
      <w:marTop w:val="0"/>
      <w:marBottom w:val="0"/>
      <w:divBdr>
        <w:top w:val="none" w:sz="0" w:space="0" w:color="auto"/>
        <w:left w:val="none" w:sz="0" w:space="0" w:color="auto"/>
        <w:bottom w:val="none" w:sz="0" w:space="0" w:color="auto"/>
        <w:right w:val="none" w:sz="0" w:space="0" w:color="auto"/>
      </w:divBdr>
    </w:div>
    <w:div w:id="1955862724">
      <w:bodyDiv w:val="1"/>
      <w:marLeft w:val="0"/>
      <w:marRight w:val="0"/>
      <w:marTop w:val="0"/>
      <w:marBottom w:val="0"/>
      <w:divBdr>
        <w:top w:val="none" w:sz="0" w:space="0" w:color="auto"/>
        <w:left w:val="none" w:sz="0" w:space="0" w:color="auto"/>
        <w:bottom w:val="none" w:sz="0" w:space="0" w:color="auto"/>
        <w:right w:val="none" w:sz="0" w:space="0" w:color="auto"/>
      </w:divBdr>
    </w:div>
    <w:div w:id="203457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0511</b:Tag>
    <b:SourceType>InternetSite</b:SourceType>
    <b:Guid>{CB469837-43FA-4F00-B80B-AEAB35BF0C15}</b:Guid>
    <b:Year>2005</b:Year>
    <b:Month>11</b:Month>
    <b:Day>08</b:Day>
    <b:URL>https://www.rac.co.uk/drive/car-reviews/vauxhall/carlton/carlton-1986-1994/</b:URL>
    <b:RefOrder>2</b:RefOrder>
  </b:Source>
  <b:Source>
    <b:Tag>1311</b:Tag>
    <b:SourceType>InternetSite</b:SourceType>
    <b:Guid>{00E693F4-223C-4284-A425-CF7628534645}</b:Guid>
    <b:Year>2013</b:Year>
    <b:Month>11</b:Month>
    <b:Day>7</b:Day>
    <b:URL>Https://classics.honestjohn.co.uk/reviews/vauxhall/carlton-mk2/</b:URL>
    <b:RefOrder>3</b:RefOrder>
  </b:Source>
  <b:Source>
    <b:Tag>1808</b:Tag>
    <b:SourceType>InternetSite</b:SourceType>
    <b:Guid>{5CB11644-8A60-485C-9CBE-0B28EF77E9BB}</b:Guid>
    <b:Year>2018</b:Year>
    <b:Month>08</b:Month>
    <b:Day>29</b:Day>
    <b:URL>https://www.flickr.com/photos/45676495@N05/30478389298</b:URL>
    <b:RefOrder>4</b:RefOrder>
  </b:Source>
  <b:Source>
    <b:Tag>htt4</b:Tag>
    <b:SourceType>InternetSite</b:SourceType>
    <b:Guid>{DBE0D779-29FA-47C8-A9AF-E97B04575EFD}</b:Guid>
    <b:URL>https://www.carfolio.com/specifications/models/car/?car=564377</b:URL>
    <b:RefOrder>5</b:RefOrder>
  </b:Source>
  <b:Source>
    <b:Tag>htt5</b:Tag>
    <b:SourceType>InternetSite</b:SourceType>
    <b:Guid>{93B97156-DBC3-4B22-B0CC-E1D852269B94}</b:Guid>
    <b:URL>https://www.carfolio.com/specifications/models/car/?car=564366</b:URL>
    <b:RefOrder>6</b:RefOrder>
  </b:Source>
  <b:Source>
    <b:Tag>1805</b:Tag>
    <b:SourceType>InternetSite</b:SourceType>
    <b:Guid>{9F187E8A-4E34-469E-863B-F7257A2BC9FE}</b:Guid>
    <b:Year>2018</b:Year>
    <b:Month>05</b:Month>
    <b:Day>08</b:Day>
    <b:URL>http://www.vauxhallcavalier.com/forum/viewtopic.php?t=16420#p165883</b:URL>
    <b:RefOrder>7</b:RefOrder>
  </b:Source>
  <b:Source>
    <b:Tag>Rob08</b:Tag>
    <b:SourceType>DocumentFromInternetSite</b:SourceType>
    <b:Guid>{98AD3AF2-78AF-6140-AFBF-207035762353}</b:Guid>
    <b:Title> Motronic M1.5 Fuel Injection used with 20NE and C20NE</b:Title>
    <b:InternetSiteTitle>Vauxhall Cavalier</b:InternetSiteTitle>
    <b:URL>http://www.vauxhallcavalier.com/forum/viewtopic.php?f=70&amp;t=16420&amp;p=165883&amp;hilit=motronic#p165883</b:URL>
    <b:Year>2008</b:Year>
    <b:Month>December </b:Month>
    <b:Day>12</b:Day>
    <b:Author>
      <b:Author>
        <b:NameList>
          <b:Person>
            <b:Last>Robsey</b:Last>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BE5826-6967-084A-86B9-5B854FA02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2931</Words>
  <Characters>16712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Electronic Ignition &amp; Fuel Injection Systems</vt:lpstr>
    </vt:vector>
  </TitlesOfParts>
  <Company>M4X02197</Company>
  <LinksUpToDate>false</LinksUpToDate>
  <CharactersWithSpaces>19604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 Ignition &amp; Fuel Injection Systems</dc:title>
  <dc:subject>A Gibson</dc:subject>
  <dc:creator>Mbemba Jammeh</dc:creator>
  <cp:keywords/>
  <dc:description/>
  <cp:lastModifiedBy>subith joseph</cp:lastModifiedBy>
  <cp:revision>2</cp:revision>
  <dcterms:created xsi:type="dcterms:W3CDTF">2020-04-27T19:47:00Z</dcterms:created>
  <dcterms:modified xsi:type="dcterms:W3CDTF">2020-04-27T19:47:00Z</dcterms:modified>
</cp:coreProperties>
</file>