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29A" w:rsidRDefault="0014629A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:rsidR="00967410" w:rsidRDefault="008B6535" w:rsidP="008C4307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:rsidR="00DA5782" w:rsidRDefault="00DA5782" w:rsidP="00DA5782">
      <w:pPr>
        <w:pStyle w:val="BodyTextL25Bold"/>
      </w:pPr>
      <w:r>
        <w:t>Part 3: Display Device Information</w:t>
      </w:r>
    </w:p>
    <w:p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:rsidR="008D7F09" w:rsidRDefault="008D7F09" w:rsidP="00CD7F73">
      <w:pPr>
        <w:pStyle w:val="Bulletlevel1"/>
      </w:pPr>
      <w:r>
        <w:t>Ethernet cables as shown in the topology</w:t>
      </w:r>
    </w:p>
    <w:p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:rsidR="00265283" w:rsidRDefault="00265283" w:rsidP="00265283">
      <w:pPr>
        <w:pStyle w:val="PartHead"/>
      </w:pPr>
      <w:r>
        <w:t>Configure Devices and Verify Connectivity</w:t>
      </w:r>
    </w:p>
    <w:p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:rsidR="005104CC" w:rsidRPr="00C22E11" w:rsidRDefault="00C22E11" w:rsidP="005104CC">
      <w:pPr>
        <w:pStyle w:val="BodyTextL50"/>
        <w:rPr>
          <w:b/>
        </w:rPr>
      </w:pPr>
      <w:r w:rsidRPr="00C22E11">
        <w:rPr>
          <w:b/>
        </w:rPr>
        <w:t>The connection between Switch/Router and Router/PC-B have not been configured yet.</w:t>
      </w:r>
    </w:p>
    <w:p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:rsidR="00960AFB" w:rsidRDefault="00960AFB" w:rsidP="00C23E16">
      <w:pPr>
        <w:pStyle w:val="SubStepAlpha"/>
      </w:pPr>
      <w:r>
        <w:t>Console into the router and enable privileged EXEC mode.</w:t>
      </w:r>
    </w:p>
    <w:p w:rsidR="004E4BDA" w:rsidRPr="00246FF2" w:rsidRDefault="004E4BDA" w:rsidP="004E4BDA">
      <w:pPr>
        <w:pStyle w:val="SubStepAlpha"/>
        <w:numPr>
          <w:ilvl w:val="0"/>
          <w:numId w:val="0"/>
        </w:numPr>
        <w:ind w:left="720"/>
        <w:rPr>
          <w:b/>
        </w:rPr>
      </w:pPr>
      <w:r w:rsidRPr="00246FF2">
        <w:rPr>
          <w:b/>
        </w:rPr>
        <w:t>enable</w:t>
      </w:r>
    </w:p>
    <w:p w:rsidR="00960AFB" w:rsidRDefault="00960AFB" w:rsidP="00C23E16">
      <w:pPr>
        <w:pStyle w:val="SubStepAlpha"/>
      </w:pPr>
      <w:r>
        <w:t>Enter configuration mode.</w:t>
      </w:r>
    </w:p>
    <w:p w:rsidR="004E4BDA" w:rsidRPr="00246FF2" w:rsidRDefault="004E4BDA" w:rsidP="004E4BDA">
      <w:pPr>
        <w:pStyle w:val="SubStepAlpha"/>
        <w:numPr>
          <w:ilvl w:val="0"/>
          <w:numId w:val="0"/>
        </w:numPr>
        <w:ind w:left="720"/>
        <w:rPr>
          <w:b/>
        </w:rPr>
      </w:pPr>
      <w:r w:rsidRPr="00246FF2">
        <w:rPr>
          <w:b/>
        </w:rPr>
        <w:t>configure terminal</w:t>
      </w:r>
    </w:p>
    <w:p w:rsidR="00112AC5" w:rsidRDefault="00CC5F09" w:rsidP="00C23E16">
      <w:pPr>
        <w:pStyle w:val="SubStepAlpha"/>
      </w:pPr>
      <w:r>
        <w:t>Assign a device name to the router.</w:t>
      </w:r>
    </w:p>
    <w:p w:rsidR="004E4BDA" w:rsidRPr="00246FF2" w:rsidRDefault="004E4BDA" w:rsidP="004E4BDA">
      <w:pPr>
        <w:pStyle w:val="SubStepAlpha"/>
        <w:numPr>
          <w:ilvl w:val="0"/>
          <w:numId w:val="0"/>
        </w:numPr>
        <w:ind w:left="720"/>
        <w:rPr>
          <w:b/>
        </w:rPr>
      </w:pPr>
      <w:r w:rsidRPr="00246FF2">
        <w:rPr>
          <w:b/>
        </w:rPr>
        <w:t>hostname R1</w:t>
      </w:r>
    </w:p>
    <w:p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:rsidR="004B2473" w:rsidRPr="00246FF2" w:rsidRDefault="004B2473" w:rsidP="004B2473">
      <w:pPr>
        <w:pStyle w:val="SubStepAlpha"/>
        <w:numPr>
          <w:ilvl w:val="0"/>
          <w:numId w:val="0"/>
        </w:numPr>
        <w:ind w:left="720"/>
        <w:rPr>
          <w:b/>
        </w:rPr>
      </w:pPr>
      <w:r w:rsidRPr="00246FF2">
        <w:rPr>
          <w:b/>
        </w:rPr>
        <w:lastRenderedPageBreak/>
        <w:t xml:space="preserve">no </w:t>
      </w:r>
      <w:proofErr w:type="spellStart"/>
      <w:r w:rsidRPr="00246FF2">
        <w:rPr>
          <w:b/>
        </w:rPr>
        <w:t>ip</w:t>
      </w:r>
      <w:proofErr w:type="spellEnd"/>
      <w:r w:rsidRPr="00246FF2">
        <w:rPr>
          <w:b/>
        </w:rPr>
        <w:t xml:space="preserve"> domain-lookup</w:t>
      </w:r>
    </w:p>
    <w:p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:rsidR="00246FF2" w:rsidRDefault="00246FF2" w:rsidP="00246FF2">
      <w:pPr>
        <w:pStyle w:val="SubStepAlpha"/>
        <w:numPr>
          <w:ilvl w:val="0"/>
          <w:numId w:val="0"/>
        </w:numPr>
        <w:ind w:left="720"/>
      </w:pPr>
      <w:r w:rsidRPr="001279E5">
        <w:rPr>
          <w:b/>
        </w:rPr>
        <w:t>enable secret class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:rsidR="00D227A6" w:rsidRDefault="00D227A6" w:rsidP="00D227A6">
      <w:pPr>
        <w:pStyle w:val="SubStepAlpha"/>
        <w:numPr>
          <w:ilvl w:val="0"/>
          <w:numId w:val="0"/>
        </w:numPr>
        <w:ind w:left="720"/>
        <w:rPr>
          <w:b/>
        </w:rPr>
      </w:pPr>
      <w:r w:rsidRPr="001279E5">
        <w:rPr>
          <w:b/>
        </w:rPr>
        <w:t>line con 0</w:t>
      </w:r>
    </w:p>
    <w:p w:rsidR="00D02C2C" w:rsidRDefault="00D02C2C" w:rsidP="00D02C2C">
      <w:pPr>
        <w:pStyle w:val="SubStepAlpha"/>
        <w:numPr>
          <w:ilvl w:val="0"/>
          <w:numId w:val="0"/>
        </w:numPr>
        <w:ind w:left="720"/>
        <w:rPr>
          <w:b/>
        </w:rPr>
      </w:pPr>
      <w:r w:rsidRPr="00032A8D">
        <w:rPr>
          <w:b/>
        </w:rPr>
        <w:t>password cisc</w:t>
      </w:r>
      <w:r>
        <w:rPr>
          <w:b/>
        </w:rPr>
        <w:t>o</w:t>
      </w:r>
    </w:p>
    <w:p w:rsidR="00D02C2C" w:rsidRPr="007A7769" w:rsidRDefault="00D02C2C" w:rsidP="00D02C2C">
      <w:pPr>
        <w:pStyle w:val="SubStepAlpha"/>
        <w:numPr>
          <w:ilvl w:val="0"/>
          <w:numId w:val="0"/>
        </w:numPr>
        <w:ind w:left="720"/>
        <w:rPr>
          <w:b/>
        </w:rPr>
      </w:pPr>
      <w:r w:rsidRPr="007A7769">
        <w:rPr>
          <w:b/>
        </w:rPr>
        <w:t>login</w:t>
      </w:r>
    </w:p>
    <w:p w:rsidR="00D02C2C" w:rsidRPr="007A7769" w:rsidRDefault="00D02C2C" w:rsidP="00D02C2C">
      <w:pPr>
        <w:pStyle w:val="SubStepAlpha"/>
        <w:numPr>
          <w:ilvl w:val="0"/>
          <w:numId w:val="0"/>
        </w:numPr>
        <w:ind w:left="720"/>
        <w:rPr>
          <w:b/>
        </w:rPr>
      </w:pPr>
      <w:r w:rsidRPr="007A7769">
        <w:rPr>
          <w:b/>
        </w:rPr>
        <w:t>exit</w:t>
      </w:r>
    </w:p>
    <w:p w:rsidR="00D02C2C" w:rsidRDefault="00D02C2C" w:rsidP="00D227A6">
      <w:pPr>
        <w:pStyle w:val="SubStepAlpha"/>
        <w:numPr>
          <w:ilvl w:val="0"/>
          <w:numId w:val="0"/>
        </w:numPr>
        <w:ind w:left="720"/>
      </w:pP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:rsidR="00AD5798" w:rsidRPr="005E159D" w:rsidRDefault="005E159D" w:rsidP="00AD5798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l</w:t>
      </w:r>
      <w:r w:rsidRPr="005E159D">
        <w:rPr>
          <w:b/>
        </w:rPr>
        <w:t xml:space="preserve">ine </w:t>
      </w:r>
      <w:proofErr w:type="spellStart"/>
      <w:r w:rsidRPr="005E159D">
        <w:rPr>
          <w:b/>
        </w:rPr>
        <w:t>vty</w:t>
      </w:r>
      <w:proofErr w:type="spellEnd"/>
      <w:r w:rsidRPr="005E159D">
        <w:rPr>
          <w:b/>
        </w:rPr>
        <w:t xml:space="preserve"> 0 4</w:t>
      </w:r>
    </w:p>
    <w:p w:rsidR="005E159D" w:rsidRPr="005E159D" w:rsidRDefault="005E159D" w:rsidP="00AD5798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p</w:t>
      </w:r>
      <w:r w:rsidRPr="005E159D">
        <w:rPr>
          <w:b/>
        </w:rPr>
        <w:t>assword cisco</w:t>
      </w:r>
    </w:p>
    <w:p w:rsidR="005E159D" w:rsidRPr="005E159D" w:rsidRDefault="005E159D" w:rsidP="00AD5798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l</w:t>
      </w:r>
      <w:r w:rsidRPr="005E159D">
        <w:rPr>
          <w:b/>
        </w:rPr>
        <w:t>ogin</w:t>
      </w:r>
    </w:p>
    <w:p w:rsidR="005E159D" w:rsidRPr="005E159D" w:rsidRDefault="005E159D" w:rsidP="00AD5798">
      <w:pPr>
        <w:pStyle w:val="SubStepAlpha"/>
        <w:numPr>
          <w:ilvl w:val="0"/>
          <w:numId w:val="0"/>
        </w:numPr>
        <w:ind w:left="720"/>
        <w:rPr>
          <w:b/>
        </w:rPr>
      </w:pPr>
      <w:r w:rsidRPr="005E159D">
        <w:rPr>
          <w:b/>
        </w:rPr>
        <w:t>exit</w:t>
      </w:r>
    </w:p>
    <w:p w:rsidR="00D02C2C" w:rsidRDefault="00D02C2C" w:rsidP="00D02C2C">
      <w:pPr>
        <w:pStyle w:val="SubStepAlpha"/>
        <w:numPr>
          <w:ilvl w:val="0"/>
          <w:numId w:val="0"/>
        </w:numPr>
        <w:ind w:left="720"/>
      </w:pPr>
    </w:p>
    <w:p w:rsidR="000D742B" w:rsidRDefault="000D742B" w:rsidP="00960AFB">
      <w:pPr>
        <w:pStyle w:val="SubStepAlpha"/>
      </w:pPr>
      <w:r>
        <w:t>Encrypt the clear text passwords.</w:t>
      </w:r>
    </w:p>
    <w:p w:rsidR="00B80CCA" w:rsidRDefault="00B80CCA" w:rsidP="00B80CCA">
      <w:pPr>
        <w:pStyle w:val="SubStepAlpha"/>
        <w:numPr>
          <w:ilvl w:val="0"/>
          <w:numId w:val="0"/>
        </w:numPr>
        <w:ind w:left="720"/>
        <w:rPr>
          <w:b/>
        </w:rPr>
      </w:pPr>
      <w:r w:rsidRPr="00B80CCA">
        <w:rPr>
          <w:b/>
        </w:rPr>
        <w:t>service password-encryption</w:t>
      </w:r>
    </w:p>
    <w:p w:rsidR="00B80CCA" w:rsidRDefault="00B80CCA" w:rsidP="00B80CCA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exit (to leave config)</w:t>
      </w:r>
    </w:p>
    <w:p w:rsidR="00B80CCA" w:rsidRPr="00B80CCA" w:rsidRDefault="00B80CCA" w:rsidP="00B80CCA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show running-config (to check encryption worked)</w:t>
      </w:r>
    </w:p>
    <w:p w:rsidR="00B80CCA" w:rsidRDefault="00B80CCA" w:rsidP="00B80CCA">
      <w:pPr>
        <w:pStyle w:val="SubStepAlpha"/>
        <w:numPr>
          <w:ilvl w:val="0"/>
          <w:numId w:val="0"/>
        </w:numPr>
        <w:ind w:left="720"/>
      </w:pPr>
    </w:p>
    <w:p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:rsidR="007534D2" w:rsidRPr="00110DB1" w:rsidRDefault="00110DB1" w:rsidP="007534D2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e</w:t>
      </w:r>
      <w:r w:rsidR="007534D2" w:rsidRPr="00110DB1">
        <w:rPr>
          <w:b/>
        </w:rPr>
        <w:t xml:space="preserve">nable </w:t>
      </w:r>
    </w:p>
    <w:p w:rsidR="007534D2" w:rsidRDefault="00110DB1" w:rsidP="007534D2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c</w:t>
      </w:r>
      <w:r w:rsidR="007534D2" w:rsidRPr="00110DB1">
        <w:rPr>
          <w:b/>
        </w:rPr>
        <w:t>onfig-terminal</w:t>
      </w:r>
      <w:r>
        <w:rPr>
          <w:b/>
        </w:rPr>
        <w:t xml:space="preserve"> (go back into configuration mode)</w:t>
      </w:r>
    </w:p>
    <w:p w:rsidR="00110DB1" w:rsidRPr="00110DB1" w:rsidRDefault="00110DB1" w:rsidP="007534D2">
      <w:pPr>
        <w:pStyle w:val="SubStepAlpha"/>
        <w:numPr>
          <w:ilvl w:val="0"/>
          <w:numId w:val="0"/>
        </w:numPr>
        <w:ind w:left="720"/>
        <w:rPr>
          <w:b/>
        </w:rPr>
      </w:pPr>
      <w:r w:rsidRPr="00D10E5B">
        <w:rPr>
          <w:b/>
        </w:rPr>
        <w:t xml:space="preserve">banner </w:t>
      </w:r>
      <w:proofErr w:type="spellStart"/>
      <w:r w:rsidRPr="00D10E5B">
        <w:rPr>
          <w:b/>
        </w:rPr>
        <w:t>motd</w:t>
      </w:r>
      <w:proofErr w:type="spellEnd"/>
      <w:r w:rsidRPr="00D10E5B">
        <w:rPr>
          <w:b/>
        </w:rPr>
        <w:t xml:space="preserve"> #</w:t>
      </w:r>
    </w:p>
    <w:p w:rsidR="007534D2" w:rsidRDefault="007534D2" w:rsidP="007534D2">
      <w:pPr>
        <w:pStyle w:val="StepHead"/>
      </w:pPr>
    </w:p>
    <w:p w:rsidR="00960AFB" w:rsidRDefault="005A7D5B" w:rsidP="00960AFB">
      <w:pPr>
        <w:pStyle w:val="SubStepAlpha"/>
      </w:pPr>
      <w:r>
        <w:t>Configure and activate both interfaces on the router.</w:t>
      </w:r>
    </w:p>
    <w:p w:rsidR="008940BC" w:rsidRDefault="008940BC" w:rsidP="008940BC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i</w:t>
      </w:r>
      <w:r w:rsidRPr="008940BC">
        <w:rPr>
          <w:b/>
        </w:rPr>
        <w:t>nt g0/0</w:t>
      </w:r>
    </w:p>
    <w:p w:rsidR="008940BC" w:rsidRDefault="008940BC" w:rsidP="008940BC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description Connection to PC-B</w:t>
      </w:r>
    </w:p>
    <w:p w:rsidR="008940BC" w:rsidRDefault="008940BC" w:rsidP="008940BC">
      <w:pPr>
        <w:pStyle w:val="SubStepAlpha"/>
        <w:numPr>
          <w:ilvl w:val="0"/>
          <w:numId w:val="0"/>
        </w:numPr>
        <w:ind w:left="720"/>
        <w:rPr>
          <w:b/>
        </w:rPr>
      </w:pPr>
      <w:proofErr w:type="spellStart"/>
      <w:r>
        <w:rPr>
          <w:b/>
        </w:rPr>
        <w:t>ip</w:t>
      </w:r>
      <w:proofErr w:type="spellEnd"/>
      <w:r>
        <w:rPr>
          <w:b/>
        </w:rPr>
        <w:t xml:space="preserve"> address </w:t>
      </w:r>
      <w:r w:rsidRPr="008940BC">
        <w:rPr>
          <w:b/>
        </w:rPr>
        <w:t>192.168.0.1 255.255.255.0</w:t>
      </w:r>
    </w:p>
    <w:p w:rsidR="0011196B" w:rsidRDefault="0011196B" w:rsidP="008940BC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no shut</w:t>
      </w:r>
    </w:p>
    <w:p w:rsidR="0011196B" w:rsidRDefault="0011196B" w:rsidP="008940BC">
      <w:pPr>
        <w:pStyle w:val="SubStepAlpha"/>
        <w:numPr>
          <w:ilvl w:val="0"/>
          <w:numId w:val="0"/>
        </w:numPr>
        <w:ind w:left="720"/>
        <w:rPr>
          <w:b/>
        </w:rPr>
      </w:pPr>
    </w:p>
    <w:p w:rsidR="0011196B" w:rsidRDefault="0011196B" w:rsidP="0011196B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i</w:t>
      </w:r>
      <w:r w:rsidRPr="008940BC">
        <w:rPr>
          <w:b/>
        </w:rPr>
        <w:t>nt g0/</w:t>
      </w:r>
      <w:r>
        <w:rPr>
          <w:b/>
        </w:rPr>
        <w:t>1</w:t>
      </w:r>
    </w:p>
    <w:p w:rsidR="0011196B" w:rsidRDefault="0011196B" w:rsidP="0011196B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description Connection to PC-A</w:t>
      </w:r>
    </w:p>
    <w:p w:rsidR="0011196B" w:rsidRDefault="0011196B" w:rsidP="0011196B">
      <w:pPr>
        <w:pStyle w:val="SubStepAlpha"/>
        <w:numPr>
          <w:ilvl w:val="0"/>
          <w:numId w:val="0"/>
        </w:numPr>
        <w:ind w:left="720"/>
        <w:rPr>
          <w:b/>
        </w:rPr>
      </w:pPr>
      <w:proofErr w:type="spellStart"/>
      <w:r>
        <w:rPr>
          <w:b/>
        </w:rPr>
        <w:t>ip</w:t>
      </w:r>
      <w:proofErr w:type="spellEnd"/>
      <w:r>
        <w:rPr>
          <w:b/>
        </w:rPr>
        <w:t xml:space="preserve"> address </w:t>
      </w:r>
      <w:r w:rsidRPr="0011196B">
        <w:rPr>
          <w:b/>
        </w:rPr>
        <w:t>192.168.1.1 255.255.255.0</w:t>
      </w:r>
    </w:p>
    <w:p w:rsidR="0011196B" w:rsidRDefault="0011196B" w:rsidP="0011196B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no shut</w:t>
      </w:r>
    </w:p>
    <w:p w:rsidR="0011196B" w:rsidRPr="008940BC" w:rsidRDefault="0011196B" w:rsidP="00C24445">
      <w:pPr>
        <w:pStyle w:val="SubStepAlpha"/>
        <w:numPr>
          <w:ilvl w:val="0"/>
          <w:numId w:val="0"/>
        </w:numPr>
        <w:rPr>
          <w:b/>
        </w:rPr>
      </w:pPr>
    </w:p>
    <w:p w:rsidR="008F4A84" w:rsidRDefault="008F4A84" w:rsidP="00960AFB">
      <w:pPr>
        <w:pStyle w:val="SubStepAlpha"/>
      </w:pPr>
      <w:r>
        <w:lastRenderedPageBreak/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:rsidR="00C24445" w:rsidRPr="00C24445" w:rsidRDefault="009A250A" w:rsidP="00C24445">
      <w:pPr>
        <w:pStyle w:val="SubStepAlpha"/>
        <w:numPr>
          <w:ilvl w:val="0"/>
          <w:numId w:val="0"/>
        </w:numPr>
        <w:ind w:left="720"/>
        <w:rPr>
          <w:b/>
        </w:rPr>
      </w:pPr>
      <w:r>
        <w:rPr>
          <w:b/>
        </w:rPr>
        <w:t>Description completed in above steps.</w:t>
      </w:r>
    </w:p>
    <w:p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:rsidR="00C24445" w:rsidRPr="00C24445" w:rsidRDefault="00C24445" w:rsidP="00C24445">
      <w:pPr>
        <w:pStyle w:val="SubStepAlpha"/>
        <w:numPr>
          <w:ilvl w:val="0"/>
          <w:numId w:val="0"/>
        </w:numPr>
        <w:ind w:left="720"/>
        <w:rPr>
          <w:b/>
        </w:rPr>
      </w:pPr>
      <w:r w:rsidRPr="00C24445">
        <w:rPr>
          <w:b/>
        </w:rPr>
        <w:t xml:space="preserve">do </w:t>
      </w:r>
      <w:proofErr w:type="spellStart"/>
      <w:r w:rsidRPr="00C24445">
        <w:rPr>
          <w:b/>
        </w:rPr>
        <w:t>wr</w:t>
      </w:r>
      <w:proofErr w:type="spellEnd"/>
      <w:r>
        <w:rPr>
          <w:b/>
        </w:rPr>
        <w:t xml:space="preserve"> (only be done in config mode)</w:t>
      </w:r>
    </w:p>
    <w:p w:rsidR="005251ED" w:rsidRDefault="004A2288" w:rsidP="00960AFB">
      <w:pPr>
        <w:pStyle w:val="SubStepAlpha"/>
      </w:pPr>
      <w:r>
        <w:t>Set the clock on the router.</w:t>
      </w:r>
    </w:p>
    <w:p w:rsidR="0015129B" w:rsidRPr="00FD79BC" w:rsidRDefault="002C26BC" w:rsidP="0015129B">
      <w:pPr>
        <w:pStyle w:val="SubStepAlpha"/>
        <w:numPr>
          <w:ilvl w:val="0"/>
          <w:numId w:val="0"/>
        </w:numPr>
        <w:ind w:left="720"/>
        <w:rPr>
          <w:b/>
        </w:rPr>
      </w:pPr>
      <w:r w:rsidRPr="00FD79BC">
        <w:rPr>
          <w:b/>
        </w:rPr>
        <w:t>c</w:t>
      </w:r>
      <w:r w:rsidR="0015129B" w:rsidRPr="00FD79BC">
        <w:rPr>
          <w:b/>
        </w:rPr>
        <w:t>lock set</w:t>
      </w:r>
      <w:r w:rsidR="00FD79BC" w:rsidRPr="00FD79BC">
        <w:rPr>
          <w:b/>
        </w:rPr>
        <w:t xml:space="preserve"> </w:t>
      </w:r>
      <w:proofErr w:type="spellStart"/>
      <w:r w:rsidR="00FD79BC" w:rsidRPr="00FD79BC">
        <w:rPr>
          <w:b/>
        </w:rPr>
        <w:t>hh:</w:t>
      </w:r>
      <w:proofErr w:type="gramStart"/>
      <w:r w:rsidR="00FD79BC" w:rsidRPr="00FD79BC">
        <w:rPr>
          <w:b/>
        </w:rPr>
        <w:t>mm:ss</w:t>
      </w:r>
      <w:proofErr w:type="spellEnd"/>
      <w:proofErr w:type="gramEnd"/>
      <w:r w:rsidR="00FD79BC" w:rsidRPr="00FD79BC">
        <w:rPr>
          <w:b/>
        </w:rPr>
        <w:t xml:space="preserve"> dd mmm </w:t>
      </w:r>
      <w:proofErr w:type="spellStart"/>
      <w:r w:rsidR="00FD79BC" w:rsidRPr="00FD79BC">
        <w:rPr>
          <w:b/>
        </w:rPr>
        <w:t>yyyy</w:t>
      </w:r>
      <w:proofErr w:type="spellEnd"/>
    </w:p>
    <w:p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:rsidR="00B36979" w:rsidRDefault="00FD79BC" w:rsidP="00B36979">
      <w:pPr>
        <w:pStyle w:val="BodyTextL50"/>
        <w:rPr>
          <w:b/>
        </w:rPr>
      </w:pPr>
      <w:r w:rsidRPr="00FD79BC">
        <w:rPr>
          <w:b/>
        </w:rPr>
        <w:t>Yes</w:t>
      </w:r>
      <w:r>
        <w:rPr>
          <w:b/>
        </w:rPr>
        <w:t>,</w:t>
      </w:r>
      <w:r w:rsidRPr="00FD79BC">
        <w:rPr>
          <w:b/>
        </w:rPr>
        <w:t xml:space="preserve"> the router interfaces from router/switch and router/PC-B have been configured and turn</w:t>
      </w:r>
      <w:r w:rsidR="009A250A">
        <w:rPr>
          <w:b/>
        </w:rPr>
        <w:t>ed</w:t>
      </w:r>
      <w:r w:rsidRPr="00FD79BC">
        <w:rPr>
          <w:b/>
        </w:rPr>
        <w:t xml:space="preserve"> on by using the no shut command. </w:t>
      </w:r>
    </w:p>
    <w:p w:rsidR="00E67E84" w:rsidRDefault="00E67E84" w:rsidP="00B36979">
      <w:pPr>
        <w:pStyle w:val="BodyTextL50"/>
        <w:rPr>
          <w:b/>
        </w:rPr>
      </w:pPr>
    </w:p>
    <w:p w:rsidR="00E67E84" w:rsidRDefault="00E67E84" w:rsidP="00B36979">
      <w:pPr>
        <w:pStyle w:val="BodyTextL50"/>
        <w:rPr>
          <w:b/>
        </w:rPr>
      </w:pPr>
      <w:r>
        <w:rPr>
          <w:noProof/>
          <w:lang w:val="en-GB" w:eastAsia="en-GB"/>
        </w:rPr>
        <w:drawing>
          <wp:inline distT="0" distB="0" distL="0" distR="0" wp14:anchorId="2993A278" wp14:editId="0811A26B">
            <wp:extent cx="3705225" cy="179647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796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E84" w:rsidRDefault="00E67E84" w:rsidP="00B36979">
      <w:pPr>
        <w:pStyle w:val="BodyTextL50"/>
        <w:rPr>
          <w:b/>
        </w:rPr>
      </w:pPr>
    </w:p>
    <w:p w:rsidR="00E67E84" w:rsidRPr="00FD79BC" w:rsidRDefault="00E67E84" w:rsidP="00B36979">
      <w:pPr>
        <w:pStyle w:val="BodyTextL50"/>
        <w:rPr>
          <w:b/>
        </w:rPr>
      </w:pPr>
    </w:p>
    <w:p w:rsidR="0087461B" w:rsidRDefault="00265283" w:rsidP="00265283">
      <w:pPr>
        <w:pStyle w:val="PartHead"/>
      </w:pPr>
      <w:r>
        <w:t>Display Device Information</w:t>
      </w:r>
    </w:p>
    <w:p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:rsidR="000F0FF5" w:rsidRPr="000F0FF5" w:rsidRDefault="000F0FF5" w:rsidP="007E284F">
      <w:pPr>
        <w:pStyle w:val="BodyTextL50"/>
        <w:rPr>
          <w:b/>
        </w:rPr>
      </w:pPr>
      <w:r w:rsidRPr="000F0FF5">
        <w:rPr>
          <w:b/>
        </w:rPr>
        <w:t>flash0:c1900-universalk9-mz.SPA.151-1.M4.bin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:rsidR="004536BF" w:rsidRPr="00F83671" w:rsidRDefault="00F83671" w:rsidP="007E284F">
      <w:pPr>
        <w:pStyle w:val="BodyTextL50"/>
        <w:rPr>
          <w:b/>
        </w:rPr>
      </w:pPr>
      <w:r w:rsidRPr="00F83671">
        <w:rPr>
          <w:b/>
        </w:rPr>
        <w:t>64 bits</w:t>
      </w:r>
    </w:p>
    <w:p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:rsidR="00F812A3" w:rsidRPr="00F83671" w:rsidRDefault="00F83671" w:rsidP="00F812A3">
      <w:pPr>
        <w:pStyle w:val="BodyTextL50"/>
        <w:rPr>
          <w:b/>
        </w:rPr>
      </w:pPr>
      <w:r w:rsidRPr="00F83671">
        <w:rPr>
          <w:b/>
        </w:rPr>
        <w:t>255K bytes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:rsidR="00F83671" w:rsidRPr="00F83671" w:rsidRDefault="008C329F" w:rsidP="00F83671">
      <w:pPr>
        <w:pStyle w:val="BodyTextL50"/>
        <w:rPr>
          <w:b/>
        </w:rPr>
      </w:pPr>
      <w:r w:rsidRPr="00F83671">
        <w:rPr>
          <w:b/>
        </w:rPr>
        <w:t>24</w:t>
      </w:r>
      <w:r w:rsidR="00F83671" w:rsidRPr="00F83671">
        <w:rPr>
          <w:b/>
        </w:rPr>
        <w:t>9856K bytes</w:t>
      </w:r>
    </w:p>
    <w:p w:rsidR="00D50FA4" w:rsidRPr="00E870CB" w:rsidRDefault="00D50FA4" w:rsidP="00F83671">
      <w:pPr>
        <w:pStyle w:val="BodyTextL50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lastRenderedPageBreak/>
        <w:t>What is the name of the IOS image that the switch is running?</w:t>
      </w:r>
    </w:p>
    <w:p w:rsidR="00A25E9F" w:rsidRPr="00A25E9F" w:rsidRDefault="00A25E9F" w:rsidP="00D50FA4">
      <w:pPr>
        <w:pStyle w:val="BodyTextL50"/>
        <w:rPr>
          <w:b/>
        </w:rPr>
      </w:pPr>
      <w:r w:rsidRPr="00A25E9F">
        <w:rPr>
          <w:b/>
        </w:rPr>
        <w:t>C2960-LANBASE-M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dynamic random access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:rsidR="00D50FA4" w:rsidRPr="00A25E9F" w:rsidRDefault="00A25E9F" w:rsidP="00D50FA4">
      <w:pPr>
        <w:pStyle w:val="BodyTextL50"/>
        <w:rPr>
          <w:b/>
        </w:rPr>
      </w:pPr>
      <w:r w:rsidRPr="00A25E9F">
        <w:rPr>
          <w:b/>
        </w:rPr>
        <w:t>21039K bytes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:rsidR="00D50FA4" w:rsidRPr="007D41E3" w:rsidRDefault="007D41E3" w:rsidP="00D50FA4">
      <w:pPr>
        <w:pStyle w:val="BodyTextL50"/>
        <w:rPr>
          <w:b/>
        </w:rPr>
      </w:pPr>
      <w:r w:rsidRPr="007D41E3">
        <w:rPr>
          <w:b/>
        </w:rPr>
        <w:t>63488K bytes</w:t>
      </w:r>
    </w:p>
    <w:p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:rsidR="00D50FA4" w:rsidRPr="00A25E9F" w:rsidRDefault="00A25E9F" w:rsidP="00D50FA4">
      <w:pPr>
        <w:pStyle w:val="BodyTextL50"/>
        <w:rPr>
          <w:b/>
          <w:color w:val="FF0000"/>
        </w:rPr>
      </w:pPr>
      <w:r w:rsidRPr="00A25E9F">
        <w:rPr>
          <w:b/>
        </w:rPr>
        <w:t>WS-C2960-24TT</w:t>
      </w:r>
    </w:p>
    <w:p w:rsidR="00F812A3" w:rsidRDefault="00B87B08" w:rsidP="00B87B08">
      <w:pPr>
        <w:pStyle w:val="StepHead"/>
      </w:pPr>
      <w:r>
        <w:t>Display the routing table on the router.</w:t>
      </w:r>
    </w:p>
    <w:p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C92491">
        <w:rPr>
          <w:color w:val="FF0000"/>
        </w:rPr>
        <w:t xml:space="preserve"> </w:t>
      </w:r>
      <w:r w:rsidR="00C92491" w:rsidRPr="00C92491">
        <w:rPr>
          <w:b/>
        </w:rPr>
        <w:t>C</w:t>
      </w:r>
    </w:p>
    <w:p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 xml:space="preserve">How many route entries are coded with a C code in the routing table? </w:t>
      </w:r>
      <w:r w:rsidR="00C92491">
        <w:rPr>
          <w:color w:val="FF0000"/>
        </w:rPr>
        <w:t xml:space="preserve"> </w:t>
      </w:r>
      <w:r w:rsidR="00C92491" w:rsidRPr="00C92491">
        <w:rPr>
          <w:b/>
        </w:rPr>
        <w:t>2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  <w:r w:rsidR="00C92491">
        <w:rPr>
          <w:color w:val="FF0000"/>
        </w:rPr>
        <w:t xml:space="preserve"> </w:t>
      </w:r>
      <w:proofErr w:type="spellStart"/>
      <w:r w:rsidR="00C92491" w:rsidRPr="00C92491">
        <w:rPr>
          <w:b/>
        </w:rPr>
        <w:t>GigabitEthernet</w:t>
      </w:r>
      <w:proofErr w:type="spellEnd"/>
    </w:p>
    <w:p w:rsidR="00712957" w:rsidRDefault="000C3469" w:rsidP="000C3469">
      <w:pPr>
        <w:pStyle w:val="StepHead"/>
      </w:pPr>
      <w:r>
        <w:t>Display interface information on the router.</w:t>
      </w:r>
    </w:p>
    <w:p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:rsidR="000C3469" w:rsidRPr="00730A55" w:rsidRDefault="00730A55" w:rsidP="00B87B08">
      <w:pPr>
        <w:pStyle w:val="BodyTextL25"/>
        <w:rPr>
          <w:b/>
        </w:rPr>
      </w:pPr>
      <w:r>
        <w:rPr>
          <w:b/>
        </w:rPr>
        <w:t>u</w:t>
      </w:r>
      <w:r w:rsidRPr="00730A55">
        <w:rPr>
          <w:b/>
        </w:rPr>
        <w:t>p, line protocol is up (connected)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:rsidR="00730A55" w:rsidRPr="00730A55" w:rsidRDefault="00730A55" w:rsidP="0052652A">
      <w:pPr>
        <w:pStyle w:val="BodyTextL25"/>
        <w:rPr>
          <w:b/>
        </w:rPr>
      </w:pPr>
      <w:r w:rsidRPr="00730A55">
        <w:rPr>
          <w:b/>
        </w:rPr>
        <w:t>0001.6423.ad02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:rsidR="0052652A" w:rsidRPr="00730A55" w:rsidRDefault="00730A55" w:rsidP="0052652A">
      <w:pPr>
        <w:pStyle w:val="BodyTextL25"/>
        <w:rPr>
          <w:b/>
          <w:color w:val="FF0000"/>
        </w:rPr>
      </w:pPr>
      <w:r w:rsidRPr="00730A55">
        <w:rPr>
          <w:b/>
        </w:rPr>
        <w:t>192.168.1.1/24</w:t>
      </w:r>
    </w:p>
    <w:p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Default="00E2532B" w:rsidP="00E2532B">
      <w:pPr>
        <w:pStyle w:val="CMDOutput"/>
      </w:pPr>
      <w:r w:rsidRPr="004C7749">
        <w:t>R1#</w:t>
      </w:r>
    </w:p>
    <w:p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:rsidR="005900DC" w:rsidRDefault="005900DC" w:rsidP="005900DC">
      <w:pPr>
        <w:pStyle w:val="CMDOutput"/>
      </w:pPr>
      <w:r>
        <w:lastRenderedPageBreak/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:rsidR="005F063D" w:rsidRPr="004F471B" w:rsidRDefault="004F471B" w:rsidP="00222280">
      <w:pPr>
        <w:pStyle w:val="BodyTextL25"/>
        <w:rPr>
          <w:b/>
        </w:rPr>
      </w:pPr>
      <w:r>
        <w:rPr>
          <w:b/>
        </w:rPr>
        <w:t>c</w:t>
      </w:r>
      <w:r w:rsidR="005F063D" w:rsidRPr="004F471B">
        <w:rPr>
          <w:b/>
        </w:rPr>
        <w:t>onfig t</w:t>
      </w:r>
      <w:r w:rsidR="002B4F6C">
        <w:rPr>
          <w:b/>
        </w:rPr>
        <w:t>erminal</w:t>
      </w:r>
    </w:p>
    <w:p w:rsidR="00222280" w:rsidRPr="004F471B" w:rsidRDefault="004F471B" w:rsidP="00222280">
      <w:pPr>
        <w:pStyle w:val="BodyTextL25"/>
        <w:rPr>
          <w:b/>
        </w:rPr>
      </w:pPr>
      <w:r>
        <w:rPr>
          <w:b/>
        </w:rPr>
        <w:t>i</w:t>
      </w:r>
      <w:r w:rsidRPr="004F471B">
        <w:rPr>
          <w:b/>
        </w:rPr>
        <w:t>nterface g0/1</w:t>
      </w:r>
    </w:p>
    <w:p w:rsidR="004F471B" w:rsidRPr="004F471B" w:rsidRDefault="004F471B" w:rsidP="00222280">
      <w:pPr>
        <w:pStyle w:val="BodyTextL25"/>
        <w:rPr>
          <w:b/>
        </w:rPr>
      </w:pPr>
      <w:proofErr w:type="spellStart"/>
      <w:r>
        <w:rPr>
          <w:b/>
        </w:rPr>
        <w:t>i</w:t>
      </w:r>
      <w:r w:rsidRPr="004F471B">
        <w:rPr>
          <w:b/>
        </w:rPr>
        <w:t>p</w:t>
      </w:r>
      <w:proofErr w:type="spellEnd"/>
      <w:r w:rsidRPr="004F471B">
        <w:rPr>
          <w:b/>
        </w:rPr>
        <w:t xml:space="preserve"> address 192.168.1.1</w:t>
      </w:r>
    </w:p>
    <w:p w:rsidR="004F471B" w:rsidRPr="004F471B" w:rsidRDefault="004F471B" w:rsidP="00222280">
      <w:pPr>
        <w:pStyle w:val="BodyTextL25"/>
        <w:rPr>
          <w:b/>
        </w:rPr>
      </w:pPr>
      <w:r>
        <w:rPr>
          <w:b/>
        </w:rPr>
        <w:t>n</w:t>
      </w:r>
      <w:r w:rsidRPr="004F471B">
        <w:rPr>
          <w:b/>
        </w:rPr>
        <w:t>o shutdown</w:t>
      </w:r>
    </w:p>
    <w:p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:rsidR="00E870CB" w:rsidRPr="006E5084" w:rsidRDefault="006E5084" w:rsidP="00E870CB">
      <w:pPr>
        <w:pStyle w:val="ReflectionQ"/>
        <w:numPr>
          <w:ilvl w:val="0"/>
          <w:numId w:val="0"/>
        </w:numPr>
        <w:ind w:left="360"/>
        <w:rPr>
          <w:b/>
        </w:rPr>
      </w:pPr>
      <w:r w:rsidRPr="006E5084">
        <w:rPr>
          <w:b/>
        </w:rPr>
        <w:t xml:space="preserve">We would not be able to successfully ping PC-B as the </w:t>
      </w:r>
      <w:r w:rsidR="00DF06A2">
        <w:rPr>
          <w:b/>
        </w:rPr>
        <w:t>switch and router would not be able to communicate.</w:t>
      </w:r>
      <w:r w:rsidR="009A250A">
        <w:rPr>
          <w:b/>
        </w:rPr>
        <w:t xml:space="preserve"> A different IP address has been assigned as the default gateway for the PC’s.</w:t>
      </w:r>
    </w:p>
    <w:p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:rsidR="00353BDE" w:rsidRPr="00DD7744" w:rsidRDefault="00DD7744" w:rsidP="00353BDE">
      <w:pPr>
        <w:pStyle w:val="BodyTextL25"/>
        <w:rPr>
          <w:rFonts w:cs="Arial"/>
          <w:b/>
          <w:szCs w:val="20"/>
        </w:rPr>
      </w:pPr>
      <w:r w:rsidRPr="00DD7744">
        <w:rPr>
          <w:b/>
          <w:szCs w:val="20"/>
        </w:rPr>
        <w:t xml:space="preserve">In brief the switch </w:t>
      </w:r>
      <w:r>
        <w:rPr>
          <w:rFonts w:cs="Arial"/>
          <w:b/>
          <w:szCs w:val="20"/>
        </w:rPr>
        <w:t>is</w:t>
      </w:r>
      <w:r w:rsidRPr="00DD7744">
        <w:rPr>
          <w:rFonts w:cs="Arial"/>
          <w:b/>
          <w:szCs w:val="20"/>
        </w:rPr>
        <w:t xml:space="preserve"> the key component that allows all the devices on a network </w:t>
      </w:r>
      <w:r>
        <w:rPr>
          <w:rFonts w:cs="Arial"/>
          <w:b/>
          <w:szCs w:val="20"/>
        </w:rPr>
        <w:t xml:space="preserve">to </w:t>
      </w:r>
      <w:r w:rsidRPr="00DD7744">
        <w:rPr>
          <w:rFonts w:cs="Arial"/>
          <w:b/>
          <w:szCs w:val="20"/>
        </w:rPr>
        <w:t>communicate. There are two types; Unmanaged (allows a plug-and-play setup for small-networks) and Managed (used for larger-networks as it allows custom configuration and greater security).</w:t>
      </w:r>
    </w:p>
    <w:p w:rsidR="001E2129" w:rsidRDefault="00DD7744" w:rsidP="0037182D">
      <w:pPr>
        <w:pStyle w:val="ReflectionQ"/>
        <w:numPr>
          <w:ilvl w:val="0"/>
          <w:numId w:val="0"/>
        </w:numPr>
        <w:ind w:left="360"/>
        <w:rPr>
          <w:b/>
        </w:rPr>
      </w:pPr>
      <w:r w:rsidRPr="00DD7744">
        <w:rPr>
          <w:b/>
        </w:rPr>
        <w:t xml:space="preserve">The router </w:t>
      </w:r>
      <w:r>
        <w:rPr>
          <w:b/>
        </w:rPr>
        <w:t xml:space="preserve">is known as the gateway as it is the path to external locations off the network. It </w:t>
      </w:r>
      <w:r w:rsidRPr="00DD7744">
        <w:rPr>
          <w:b/>
        </w:rPr>
        <w:t>allows different networks to communicate</w:t>
      </w:r>
      <w:r>
        <w:rPr>
          <w:b/>
        </w:rPr>
        <w:t xml:space="preserve"> too</w:t>
      </w:r>
      <w:r w:rsidRPr="00DD7744">
        <w:rPr>
          <w:b/>
        </w:rPr>
        <w:t>, allowing the possibility of a business/organization to have multiple networks distributed ac</w:t>
      </w:r>
      <w:r>
        <w:rPr>
          <w:b/>
        </w:rPr>
        <w:t>ross many locations communicate with each other.</w:t>
      </w:r>
    </w:p>
    <w:p w:rsidR="0037182D" w:rsidRPr="0037182D" w:rsidRDefault="0037182D" w:rsidP="0037182D">
      <w:pPr>
        <w:pStyle w:val="ReflectionQ"/>
        <w:numPr>
          <w:ilvl w:val="0"/>
          <w:numId w:val="0"/>
        </w:numPr>
        <w:ind w:left="360"/>
        <w:rPr>
          <w:rStyle w:val="DevConfigGray"/>
          <w:rFonts w:ascii="Arial" w:hAnsi="Arial"/>
          <w:b/>
          <w:shd w:val="clear" w:color="auto" w:fill="auto"/>
        </w:rPr>
      </w:pPr>
    </w:p>
    <w:p w:rsidR="00052523" w:rsidRDefault="00052523" w:rsidP="00052523">
      <w:pPr>
        <w:pStyle w:val="BodyText1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Refle</w:t>
      </w:r>
      <w:r w:rsidRPr="00052523">
        <w:rPr>
          <w:b/>
          <w:color w:val="FF0000"/>
          <w:sz w:val="24"/>
          <w:szCs w:val="24"/>
        </w:rPr>
        <w:t>ction</w:t>
      </w:r>
    </w:p>
    <w:p w:rsidR="001831F8" w:rsidRDefault="00A22B42" w:rsidP="00052523">
      <w:pPr>
        <w:pStyle w:val="BodyText1"/>
        <w:rPr>
          <w:szCs w:val="20"/>
        </w:rPr>
      </w:pPr>
      <w:r w:rsidRPr="00A22B42">
        <w:rPr>
          <w:szCs w:val="20"/>
        </w:rPr>
        <w:t>I am learning more about network components</w:t>
      </w:r>
      <w:r>
        <w:rPr>
          <w:szCs w:val="20"/>
        </w:rPr>
        <w:t xml:space="preserve"> and how they act, for instance in this small net</w:t>
      </w:r>
      <w:r w:rsidR="00AA2984">
        <w:rPr>
          <w:szCs w:val="20"/>
        </w:rPr>
        <w:t xml:space="preserve">work the topology </w:t>
      </w:r>
      <w:r w:rsidR="009A250A">
        <w:rPr>
          <w:szCs w:val="20"/>
        </w:rPr>
        <w:t xml:space="preserve">there </w:t>
      </w:r>
      <w:r w:rsidR="00AA2984">
        <w:rPr>
          <w:szCs w:val="20"/>
        </w:rPr>
        <w:t>is basically two</w:t>
      </w:r>
      <w:r>
        <w:rPr>
          <w:szCs w:val="20"/>
        </w:rPr>
        <w:t xml:space="preserve"> sub networks and the router</w:t>
      </w:r>
      <w:r w:rsidR="002415F9">
        <w:rPr>
          <w:szCs w:val="20"/>
        </w:rPr>
        <w:t>s two interfaces</w:t>
      </w:r>
      <w:r>
        <w:rPr>
          <w:szCs w:val="20"/>
        </w:rPr>
        <w:t xml:space="preserve"> is allowing this to happen acting as the gateway of communication.</w:t>
      </w:r>
      <w:r w:rsidR="002415F9">
        <w:rPr>
          <w:szCs w:val="20"/>
        </w:rPr>
        <w:t xml:space="preserve"> </w:t>
      </w:r>
    </w:p>
    <w:p w:rsidR="001831F8" w:rsidRDefault="001831F8" w:rsidP="00052523">
      <w:pPr>
        <w:pStyle w:val="BodyText1"/>
        <w:rPr>
          <w:szCs w:val="20"/>
        </w:rPr>
      </w:pPr>
      <w:r>
        <w:rPr>
          <w:szCs w:val="20"/>
        </w:rPr>
        <w:t>My knowledge of when to use cabling types is also improving showing how to use both straight through and cross-over successfully in this exercise.</w:t>
      </w:r>
    </w:p>
    <w:p w:rsidR="001831F8" w:rsidRDefault="001831F8" w:rsidP="00052523">
      <w:pPr>
        <w:pStyle w:val="BodyText1"/>
        <w:rPr>
          <w:szCs w:val="20"/>
        </w:rPr>
      </w:pPr>
      <w:r>
        <w:rPr>
          <w:szCs w:val="20"/>
        </w:rPr>
        <w:t>I am also improving in using commands, one in particular I like is the description of interfaces, where you basically assign a short literal to what the connection is, which will help in troubleshooting or if a new engineer is to take on administrative duties, they will know what the connections are.</w:t>
      </w:r>
    </w:p>
    <w:p w:rsidR="001831F8" w:rsidRPr="00A22B42" w:rsidRDefault="001831F8" w:rsidP="00052523">
      <w:pPr>
        <w:pStyle w:val="BodyText1"/>
        <w:rPr>
          <w:szCs w:val="20"/>
        </w:rPr>
      </w:pPr>
      <w:r>
        <w:rPr>
          <w:szCs w:val="20"/>
        </w:rPr>
        <w:t xml:space="preserve">I also have learnt the </w:t>
      </w:r>
      <w:r w:rsidR="00E67BF2">
        <w:rPr>
          <w:szCs w:val="20"/>
        </w:rPr>
        <w:t>differences in the ‘</w:t>
      </w:r>
      <w:r>
        <w:rPr>
          <w:szCs w:val="20"/>
        </w:rPr>
        <w:t>down</w:t>
      </w:r>
      <w:r w:rsidR="00E67BF2">
        <w:rPr>
          <w:szCs w:val="20"/>
        </w:rPr>
        <w:t>’</w:t>
      </w:r>
      <w:r>
        <w:rPr>
          <w:szCs w:val="20"/>
        </w:rPr>
        <w:t xml:space="preserve"> </w:t>
      </w:r>
      <w:r w:rsidR="00E67BF2">
        <w:rPr>
          <w:szCs w:val="20"/>
        </w:rPr>
        <w:t xml:space="preserve">status’s shown </w:t>
      </w:r>
      <w:r>
        <w:rPr>
          <w:szCs w:val="20"/>
        </w:rPr>
        <w:t xml:space="preserve">once the ‘show </w:t>
      </w:r>
      <w:proofErr w:type="spellStart"/>
      <w:r>
        <w:rPr>
          <w:szCs w:val="20"/>
        </w:rPr>
        <w:t>ip</w:t>
      </w:r>
      <w:proofErr w:type="spellEnd"/>
      <w:r>
        <w:rPr>
          <w:szCs w:val="20"/>
        </w:rPr>
        <w:t xml:space="preserve"> interface brief’ command is run, where </w:t>
      </w:r>
      <w:r w:rsidR="00E67BF2">
        <w:rPr>
          <w:szCs w:val="20"/>
        </w:rPr>
        <w:t>‘</w:t>
      </w:r>
      <w:r>
        <w:rPr>
          <w:szCs w:val="20"/>
        </w:rPr>
        <w:t>down</w:t>
      </w:r>
      <w:r w:rsidR="00E67BF2">
        <w:rPr>
          <w:szCs w:val="20"/>
        </w:rPr>
        <w:t>’</w:t>
      </w:r>
      <w:r>
        <w:rPr>
          <w:szCs w:val="20"/>
        </w:rPr>
        <w:t xml:space="preserve"> means a cable/correct cable is not equipped or component is not configured properly whereas </w:t>
      </w:r>
      <w:r w:rsidR="00E67BF2">
        <w:rPr>
          <w:szCs w:val="20"/>
        </w:rPr>
        <w:t>‘</w:t>
      </w:r>
      <w:r>
        <w:rPr>
          <w:szCs w:val="20"/>
        </w:rPr>
        <w:t>administratively down</w:t>
      </w:r>
      <w:r w:rsidR="00E67BF2">
        <w:rPr>
          <w:szCs w:val="20"/>
        </w:rPr>
        <w:t>’</w:t>
      </w:r>
      <w:r>
        <w:rPr>
          <w:szCs w:val="20"/>
        </w:rPr>
        <w:t xml:space="preserve"> is where the engineer</w:t>
      </w:r>
      <w:r w:rsidR="00C51996">
        <w:rPr>
          <w:szCs w:val="20"/>
        </w:rPr>
        <w:t>/administrator</w:t>
      </w:r>
      <w:r>
        <w:rPr>
          <w:szCs w:val="20"/>
        </w:rPr>
        <w:t xml:space="preserve"> </w:t>
      </w:r>
      <w:r w:rsidR="00C51996">
        <w:rPr>
          <w:szCs w:val="20"/>
        </w:rPr>
        <w:t xml:space="preserve">has shut down the connection </w:t>
      </w:r>
      <w:r w:rsidR="00E67BF2">
        <w:rPr>
          <w:szCs w:val="20"/>
        </w:rPr>
        <w:t>with a ‘no shutdown’ command to prevent access even if a cable is connected and configured correctly.</w:t>
      </w:r>
      <w:r w:rsidR="00C51996">
        <w:rPr>
          <w:szCs w:val="20"/>
        </w:rPr>
        <w:t xml:space="preserve"> </w:t>
      </w:r>
      <w:bookmarkStart w:id="2" w:name="_GoBack"/>
      <w:bookmarkEnd w:id="2"/>
    </w:p>
    <w:sectPr w:rsidR="001831F8" w:rsidRPr="00A22B42" w:rsidSect="008C430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DE9" w:rsidRDefault="00DE5DE9" w:rsidP="0090659A">
      <w:pPr>
        <w:spacing w:after="0" w:line="240" w:lineRule="auto"/>
      </w:pPr>
      <w:r>
        <w:separator/>
      </w:r>
    </w:p>
    <w:p w:rsidR="00DE5DE9" w:rsidRDefault="00DE5DE9"/>
    <w:p w:rsidR="00DE5DE9" w:rsidRDefault="00DE5DE9"/>
    <w:p w:rsidR="00DE5DE9" w:rsidRDefault="00DE5DE9"/>
    <w:p w:rsidR="00DE5DE9" w:rsidRDefault="00DE5DE9"/>
  </w:endnote>
  <w:endnote w:type="continuationSeparator" w:id="0">
    <w:p w:rsidR="00DE5DE9" w:rsidRDefault="00DE5DE9" w:rsidP="0090659A">
      <w:pPr>
        <w:spacing w:after="0" w:line="240" w:lineRule="auto"/>
      </w:pPr>
      <w:r>
        <w:continuationSeparator/>
      </w:r>
    </w:p>
    <w:p w:rsidR="00DE5DE9" w:rsidRDefault="00DE5DE9"/>
    <w:p w:rsidR="00DE5DE9" w:rsidRDefault="00DE5DE9"/>
    <w:p w:rsidR="00DE5DE9" w:rsidRDefault="00DE5DE9"/>
    <w:p w:rsidR="00DE5DE9" w:rsidRDefault="00DE5D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9A250A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14784A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14784A">
      <w:rPr>
        <w:b/>
        <w:noProof/>
        <w:szCs w:val="16"/>
      </w:rPr>
      <w:t>7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14784A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14784A">
      <w:rPr>
        <w:b/>
        <w:noProof/>
        <w:szCs w:val="16"/>
      </w:rPr>
      <w:t>7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DE9" w:rsidRDefault="00DE5DE9" w:rsidP="0090659A">
      <w:pPr>
        <w:spacing w:after="0" w:line="240" w:lineRule="auto"/>
      </w:pPr>
      <w:r>
        <w:separator/>
      </w:r>
    </w:p>
    <w:p w:rsidR="00DE5DE9" w:rsidRDefault="00DE5DE9"/>
    <w:p w:rsidR="00DE5DE9" w:rsidRDefault="00DE5DE9"/>
    <w:p w:rsidR="00DE5DE9" w:rsidRDefault="00DE5DE9"/>
    <w:p w:rsidR="00DE5DE9" w:rsidRDefault="00DE5DE9"/>
  </w:footnote>
  <w:footnote w:type="continuationSeparator" w:id="0">
    <w:p w:rsidR="00DE5DE9" w:rsidRDefault="00DE5DE9" w:rsidP="0090659A">
      <w:pPr>
        <w:spacing w:after="0" w:line="240" w:lineRule="auto"/>
      </w:pPr>
      <w:r>
        <w:continuationSeparator/>
      </w:r>
    </w:p>
    <w:p w:rsidR="00DE5DE9" w:rsidRDefault="00DE5DE9"/>
    <w:p w:rsidR="00DE5DE9" w:rsidRDefault="00DE5DE9"/>
    <w:p w:rsidR="00DE5DE9" w:rsidRDefault="00DE5DE9"/>
    <w:p w:rsidR="00DE5DE9" w:rsidRDefault="00DE5DE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Default="0014629A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 w:numId="14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pStyle w:val="SubStepNum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23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0F8C"/>
    <w:rsid w:val="000D304C"/>
    <w:rsid w:val="000D55B4"/>
    <w:rsid w:val="000D742B"/>
    <w:rsid w:val="000E65F0"/>
    <w:rsid w:val="000F072C"/>
    <w:rsid w:val="000F0CBB"/>
    <w:rsid w:val="000F0FF5"/>
    <w:rsid w:val="000F57C5"/>
    <w:rsid w:val="000F6743"/>
    <w:rsid w:val="00101DC7"/>
    <w:rsid w:val="0010334E"/>
    <w:rsid w:val="00105C1C"/>
    <w:rsid w:val="00107B2B"/>
    <w:rsid w:val="00110DB1"/>
    <w:rsid w:val="0011196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4784A"/>
    <w:rsid w:val="0015129B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31F8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15F9"/>
    <w:rsid w:val="00242E3A"/>
    <w:rsid w:val="00246FF2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4F6C"/>
    <w:rsid w:val="002B7D48"/>
    <w:rsid w:val="002C0635"/>
    <w:rsid w:val="002C090C"/>
    <w:rsid w:val="002C1243"/>
    <w:rsid w:val="002C1815"/>
    <w:rsid w:val="002C2169"/>
    <w:rsid w:val="002C26BC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1672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182D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B2473"/>
    <w:rsid w:val="004C0909"/>
    <w:rsid w:val="004C3F97"/>
    <w:rsid w:val="004C7749"/>
    <w:rsid w:val="004D3339"/>
    <w:rsid w:val="004D353F"/>
    <w:rsid w:val="004D36D7"/>
    <w:rsid w:val="004D682B"/>
    <w:rsid w:val="004E4BDA"/>
    <w:rsid w:val="004E6152"/>
    <w:rsid w:val="004F0339"/>
    <w:rsid w:val="004F2556"/>
    <w:rsid w:val="004F344A"/>
    <w:rsid w:val="004F471B"/>
    <w:rsid w:val="004F5820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159D"/>
    <w:rsid w:val="005E3235"/>
    <w:rsid w:val="005E4176"/>
    <w:rsid w:val="005E65B5"/>
    <w:rsid w:val="005F063D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084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0A55"/>
    <w:rsid w:val="00731E4C"/>
    <w:rsid w:val="00731F3F"/>
    <w:rsid w:val="00733BAB"/>
    <w:rsid w:val="007436BF"/>
    <w:rsid w:val="007443E9"/>
    <w:rsid w:val="00745DCE"/>
    <w:rsid w:val="007534D2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A776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41E3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7699C"/>
    <w:rsid w:val="00880091"/>
    <w:rsid w:val="0088426A"/>
    <w:rsid w:val="00890108"/>
    <w:rsid w:val="00891BF8"/>
    <w:rsid w:val="00893877"/>
    <w:rsid w:val="008940BC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329F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41BF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250A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13616"/>
    <w:rsid w:val="00A21211"/>
    <w:rsid w:val="00A22B42"/>
    <w:rsid w:val="00A25E9F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984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5798"/>
    <w:rsid w:val="00AD5931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0CC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255A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2E11"/>
    <w:rsid w:val="00C23E16"/>
    <w:rsid w:val="00C24445"/>
    <w:rsid w:val="00C27E37"/>
    <w:rsid w:val="00C32713"/>
    <w:rsid w:val="00C351B8"/>
    <w:rsid w:val="00C410D9"/>
    <w:rsid w:val="00C425C7"/>
    <w:rsid w:val="00C44DB7"/>
    <w:rsid w:val="00C4510A"/>
    <w:rsid w:val="00C47F2E"/>
    <w:rsid w:val="00C51996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92491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2C2C"/>
    <w:rsid w:val="00D075B5"/>
    <w:rsid w:val="00D139C8"/>
    <w:rsid w:val="00D17F81"/>
    <w:rsid w:val="00D227A6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D7744"/>
    <w:rsid w:val="00DE5DE9"/>
    <w:rsid w:val="00DE6F44"/>
    <w:rsid w:val="00DE7608"/>
    <w:rsid w:val="00DF06A2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67BF2"/>
    <w:rsid w:val="00E67E84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3671"/>
    <w:rsid w:val="00F87E79"/>
    <w:rsid w:val="00F93300"/>
    <w:rsid w:val="00F97E6A"/>
    <w:rsid w:val="00FA1C3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D79BC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632477"/>
  <w15:docId w15:val="{90C72BD7-7BE6-4CAF-93C2-4259B74F3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B8CDBB-64A7-46B8-9147-3B032173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1883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Pugsley</dc:creator>
  <cp:lastModifiedBy>Martin Pugsley (1907620)</cp:lastModifiedBy>
  <cp:revision>18</cp:revision>
  <cp:lastPrinted>2016-10-19T21:59:00Z</cp:lastPrinted>
  <dcterms:created xsi:type="dcterms:W3CDTF">2019-10-22T09:50:00Z</dcterms:created>
  <dcterms:modified xsi:type="dcterms:W3CDTF">2019-12-10T14:02:00Z</dcterms:modified>
</cp:coreProperties>
</file>