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0DC5BB8"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9F0085">
        <w:rPr>
          <w:rFonts w:asciiTheme="minorBidi" w:hAnsiTheme="minorBidi"/>
          <w:sz w:val="28"/>
          <w:szCs w:val="28"/>
        </w:rPr>
        <w:t>Prince Bernard Osayande Aimiose</w:t>
      </w:r>
    </w:p>
    <w:p w14:paraId="485B6F49" w14:textId="05C40B2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9F0085">
        <w:rPr>
          <w:rFonts w:asciiTheme="minorBidi" w:hAnsiTheme="minorBidi"/>
          <w:sz w:val="28"/>
          <w:szCs w:val="28"/>
        </w:rPr>
        <w:t>2518190</w:t>
      </w:r>
    </w:p>
    <w:p w14:paraId="3C1E7A20" w14:textId="2942F9F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9F0085">
        <w:rPr>
          <w:rFonts w:asciiTheme="minorBidi" w:hAnsiTheme="minorBidi"/>
          <w:sz w:val="28"/>
          <w:szCs w:val="28"/>
        </w:rPr>
        <w:t>LCHS4001</w:t>
      </w:r>
    </w:p>
    <w:p w14:paraId="4EEB2DA3" w14:textId="32B4EE88"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F0085">
        <w:rPr>
          <w:rFonts w:asciiTheme="minorBidi" w:hAnsiTheme="minorBidi"/>
          <w:sz w:val="28"/>
          <w:szCs w:val="28"/>
        </w:rPr>
        <w:t xml:space="preserve">Academic and </w:t>
      </w:r>
      <w:r w:rsidR="00762995">
        <w:rPr>
          <w:rFonts w:asciiTheme="minorBidi" w:hAnsiTheme="minorBidi"/>
          <w:sz w:val="28"/>
          <w:szCs w:val="28"/>
        </w:rPr>
        <w:t>Employability Skills</w:t>
      </w:r>
    </w:p>
    <w:p w14:paraId="112342CB" w14:textId="5118D65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A1AB8C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9663B7">
        <w:rPr>
          <w:rFonts w:asciiTheme="minorBidi" w:hAnsiTheme="minorBidi"/>
          <w:sz w:val="28"/>
          <w:szCs w:val="28"/>
        </w:rPr>
        <w:t>Monday 13 July 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762995" w:rsidRDefault="00ED5964" w:rsidP="00ED5964">
      <w:pPr>
        <w:jc w:val="both"/>
        <w:rPr>
          <w:rFonts w:asciiTheme="minorBidi" w:hAnsiTheme="minorBidi"/>
          <w:b/>
          <w:bCs/>
          <w:sz w:val="16"/>
          <w:szCs w:val="16"/>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Pr="00FE52D6" w:rsidRDefault="007B2036">
          <w:pPr>
            <w:pStyle w:val="TOC1"/>
            <w:tabs>
              <w:tab w:val="right" w:pos="9016"/>
            </w:tabs>
            <w:rPr>
              <w:rFonts w:asciiTheme="minorHAnsi" w:hAnsiTheme="minorHAnsi" w:cstheme="minorBidi"/>
              <w:b w:val="0"/>
              <w:bCs w:val="0"/>
              <w:caps w:val="0"/>
              <w:noProof/>
              <w:sz w:val="40"/>
              <w:szCs w:val="40"/>
            </w:rPr>
          </w:pPr>
          <w:r>
            <w:fldChar w:fldCharType="begin"/>
          </w:r>
          <w:r>
            <w:instrText xml:space="preserve"> TOC \o "1-3" \h \z \u </w:instrText>
          </w:r>
          <w:r>
            <w:fldChar w:fldCharType="separate"/>
          </w:r>
          <w:hyperlink w:anchor="_Toc228862627" w:history="1">
            <w:r w:rsidRPr="00FE52D6">
              <w:rPr>
                <w:rStyle w:val="Hyperlink"/>
                <w:noProof/>
                <w:sz w:val="40"/>
                <w:szCs w:val="44"/>
              </w:rPr>
              <w:t>1: Written Report</w:t>
            </w:r>
            <w:r w:rsidRPr="00FE52D6">
              <w:rPr>
                <w:noProof/>
                <w:webHidden/>
                <w:sz w:val="40"/>
                <w:szCs w:val="44"/>
              </w:rPr>
              <w:tab/>
            </w:r>
            <w:r w:rsidRPr="00FE52D6">
              <w:rPr>
                <w:noProof/>
                <w:webHidden/>
                <w:sz w:val="40"/>
                <w:szCs w:val="44"/>
              </w:rPr>
              <w:fldChar w:fldCharType="begin"/>
            </w:r>
            <w:r w:rsidRPr="00FE52D6">
              <w:rPr>
                <w:noProof/>
                <w:webHidden/>
                <w:sz w:val="40"/>
                <w:szCs w:val="44"/>
              </w:rPr>
              <w:instrText xml:space="preserve"> PAGEREF _Toc228862627 \h </w:instrText>
            </w:r>
            <w:r w:rsidRPr="00FE52D6">
              <w:rPr>
                <w:noProof/>
                <w:webHidden/>
                <w:sz w:val="40"/>
                <w:szCs w:val="44"/>
              </w:rPr>
            </w:r>
            <w:r w:rsidRPr="00FE52D6">
              <w:rPr>
                <w:noProof/>
                <w:webHidden/>
                <w:sz w:val="40"/>
                <w:szCs w:val="44"/>
              </w:rPr>
              <w:fldChar w:fldCharType="separate"/>
            </w:r>
            <w:r w:rsidRPr="00FE52D6">
              <w:rPr>
                <w:noProof/>
                <w:webHidden/>
                <w:sz w:val="40"/>
                <w:szCs w:val="44"/>
              </w:rPr>
              <w:t>3</w:t>
            </w:r>
            <w:r w:rsidRPr="00FE52D6">
              <w:rPr>
                <w:noProof/>
                <w:webHidden/>
                <w:sz w:val="40"/>
                <w:szCs w:val="44"/>
              </w:rPr>
              <w:fldChar w:fldCharType="end"/>
            </w:r>
          </w:hyperlink>
        </w:p>
        <w:p w14:paraId="6B5F73BD" w14:textId="5FACC819" w:rsidR="007B2036" w:rsidRPr="00FE52D6" w:rsidRDefault="007B2036" w:rsidP="00A3793D">
          <w:pPr>
            <w:pStyle w:val="TOC2"/>
            <w:rPr>
              <w:rFonts w:cstheme="minorBidi"/>
              <w:sz w:val="40"/>
            </w:rPr>
          </w:pPr>
          <w:hyperlink w:anchor="_Toc228862628" w:history="1">
            <w:r w:rsidRPr="00FE52D6">
              <w:rPr>
                <w:rStyle w:val="Hyperlink"/>
              </w:rPr>
              <w:t>1.1</w:t>
            </w:r>
            <w:r w:rsidRPr="00FE52D6">
              <w:rPr>
                <w:rStyle w:val="Hyperlink"/>
                <w:i w:val="0"/>
                <w:iCs w:val="0"/>
              </w:rPr>
              <w:t xml:space="preserve"> Introduction</w:t>
            </w:r>
            <w:r w:rsidR="008049E2" w:rsidRPr="00FE52D6">
              <w:rPr>
                <w:rStyle w:val="Hyperlink"/>
              </w:rPr>
              <w:t xml:space="preserve">  </w:t>
            </w:r>
            <w:r w:rsidR="008049E2" w:rsidRPr="00FE52D6">
              <w:rPr>
                <w:rStyle w:val="Hyperlink"/>
                <w:b w:val="0"/>
                <w:bCs w:val="0"/>
                <w:u w:val="none"/>
              </w:rPr>
              <w:t xml:space="preserve"> This report describes the job of a care assistant, an imprtant frontli</w:t>
            </w:r>
            <w:r w:rsidR="008049E2" w:rsidRPr="00FE52D6">
              <w:rPr>
                <w:rStyle w:val="Hyperlink"/>
                <w:b w:val="0"/>
                <w:bCs w:val="0"/>
                <w:u w:val="none"/>
              </w:rPr>
              <w:t>ne role ac</w:t>
            </w:r>
            <w:r w:rsidR="00EC1AAA" w:rsidRPr="00FE52D6">
              <w:rPr>
                <w:rStyle w:val="Hyperlink"/>
                <w:b w:val="0"/>
                <w:bCs w:val="0"/>
                <w:u w:val="none"/>
              </w:rPr>
              <w:t>r</w:t>
            </w:r>
            <w:r w:rsidR="008049E2" w:rsidRPr="00FE52D6">
              <w:rPr>
                <w:rStyle w:val="Hyperlink"/>
                <w:b w:val="0"/>
                <w:bCs w:val="0"/>
                <w:u w:val="none"/>
              </w:rPr>
              <w:t>r</w:t>
            </w:r>
            <w:r w:rsidR="00EC1AAA" w:rsidRPr="00FE52D6">
              <w:rPr>
                <w:rStyle w:val="Hyperlink"/>
                <w:b w:val="0"/>
                <w:bCs w:val="0"/>
                <w:u w:val="none"/>
              </w:rPr>
              <w:t>o</w:t>
            </w:r>
            <w:r w:rsidR="008049E2" w:rsidRPr="00FE52D6">
              <w:rPr>
                <w:rStyle w:val="Hyperlink"/>
                <w:b w:val="0"/>
                <w:bCs w:val="0"/>
                <w:u w:val="none"/>
              </w:rPr>
              <w:t xml:space="preserve">s the UK health and social care system. Care assistsants works at hospitals, residential care homes, supported living services and peoples own homes providing needed help to children and adults with physical disabilities, learning diificulties, mental health conditions, age related </w:t>
            </w:r>
            <w:r w:rsidR="00B031F3" w:rsidRPr="00FE52D6">
              <w:rPr>
                <w:rStyle w:val="Hyperlink"/>
                <w:b w:val="0"/>
                <w:bCs w:val="0"/>
                <w:u w:val="none"/>
              </w:rPr>
              <w:t>frailty or long term illnesses. This job is used for analysing because it forms the base of safe and compastionate care delivery. But its addition to paitent outcomes</w:t>
            </w:r>
            <w:r w:rsidR="00EC1AAA" w:rsidRPr="00FE52D6">
              <w:rPr>
                <w:rStyle w:val="Hyperlink"/>
                <w:b w:val="0"/>
                <w:bCs w:val="0"/>
                <w:u w:val="none"/>
              </w:rPr>
              <w:t xml:space="preserve"> </w:t>
            </w:r>
            <w:r w:rsidR="00B031F3" w:rsidRPr="00FE52D6">
              <w:rPr>
                <w:rStyle w:val="Hyperlink"/>
                <w:b w:val="0"/>
                <w:bCs w:val="0"/>
                <w:u w:val="none"/>
              </w:rPr>
              <w:t xml:space="preserve">is often overlooked </w:t>
            </w:r>
            <w:r w:rsidR="00B031F3" w:rsidRPr="00FE52D6">
              <w:rPr>
                <w:rStyle w:val="Hyperlink"/>
                <w:b w:val="0"/>
                <w:bCs w:val="0"/>
                <w:u w:val="none"/>
              </w:rPr>
              <w:t>in comparisson to registered clinical jobs. Thi</w:t>
            </w:r>
            <w:r w:rsidR="00760271" w:rsidRPr="00FE52D6">
              <w:rPr>
                <w:rStyle w:val="Hyperlink"/>
                <w:b w:val="0"/>
                <w:bCs w:val="0"/>
                <w:u w:val="none"/>
              </w:rPr>
              <w:t>s</w:t>
            </w:r>
            <w:r w:rsidR="00B031F3" w:rsidRPr="00FE52D6">
              <w:rPr>
                <w:rStyle w:val="Hyperlink"/>
                <w:b w:val="0"/>
                <w:bCs w:val="0"/>
                <w:u w:val="none"/>
              </w:rPr>
              <w:t xml:space="preserve"> report will show the main purpose and responsibility of a care assistant, explai</w:t>
            </w:r>
            <w:r w:rsidR="00EC1AAA" w:rsidRPr="00FE52D6">
              <w:rPr>
                <w:rStyle w:val="Hyperlink"/>
                <w:b w:val="0"/>
                <w:bCs w:val="0"/>
                <w:u w:val="none"/>
              </w:rPr>
              <w:t>ng</w:t>
            </w:r>
            <w:r w:rsidR="00B031F3" w:rsidRPr="00FE52D6">
              <w:rPr>
                <w:rStyle w:val="Hyperlink"/>
                <w:b w:val="0"/>
                <w:bCs w:val="0"/>
                <w:u w:val="none"/>
              </w:rPr>
              <w:t xml:space="preserve"> three </w:t>
            </w:r>
            <w:r w:rsidR="00760271" w:rsidRPr="00FE52D6">
              <w:rPr>
                <w:rStyle w:val="Hyperlink"/>
                <w:b w:val="0"/>
                <w:bCs w:val="0"/>
                <w:u w:val="none"/>
              </w:rPr>
              <w:t>key skills needed for effective practice, and also outlines evidence-bassed strategies to develop and maintain these skills. The analysing is aligned with reqiuired frameworks using the Care Act 2014.</w:t>
            </w:r>
            <w:r w:rsidRPr="00FE52D6">
              <w:rPr>
                <w:webHidden/>
              </w:rPr>
              <w:tab/>
            </w:r>
            <w:r w:rsidRPr="00FE52D6">
              <w:rPr>
                <w:webHidden/>
              </w:rPr>
              <w:fldChar w:fldCharType="begin"/>
            </w:r>
            <w:r w:rsidRPr="00FE52D6">
              <w:rPr>
                <w:webHidden/>
              </w:rPr>
              <w:instrText xml:space="preserve"> PAGEREF _Toc228862628 \h </w:instrText>
            </w:r>
            <w:r w:rsidRPr="00FE52D6">
              <w:rPr>
                <w:webHidden/>
              </w:rPr>
            </w:r>
            <w:r w:rsidRPr="00FE52D6">
              <w:rPr>
                <w:webHidden/>
              </w:rPr>
              <w:fldChar w:fldCharType="separate"/>
            </w:r>
            <w:r w:rsidRPr="00FE52D6">
              <w:rPr>
                <w:webHidden/>
              </w:rPr>
              <w:t>3</w:t>
            </w:r>
            <w:r w:rsidRPr="00FE52D6">
              <w:rPr>
                <w:webHidden/>
              </w:rPr>
              <w:fldChar w:fldCharType="end"/>
            </w:r>
          </w:hyperlink>
        </w:p>
        <w:p w14:paraId="47E81D02" w14:textId="2E2E0861" w:rsidR="007B2036" w:rsidRPr="00FE52D6" w:rsidRDefault="007B2036" w:rsidP="00A3793D">
          <w:pPr>
            <w:pStyle w:val="TOC2"/>
          </w:pPr>
          <w:hyperlink w:anchor="_Toc228862629" w:history="1">
            <w:r w:rsidRPr="00FE52D6">
              <w:rPr>
                <w:rStyle w:val="Hyperlink"/>
              </w:rPr>
              <w:t>1.</w:t>
            </w:r>
            <w:r w:rsidRPr="00FE52D6">
              <w:rPr>
                <w:rStyle w:val="Hyperlink"/>
                <w:i w:val="0"/>
                <w:iCs w:val="0"/>
              </w:rPr>
              <w:t>2 Description of, and background to, [Your Role] in healthcare</w:t>
            </w:r>
            <w:r w:rsidR="006A5E7B" w:rsidRPr="00FE52D6">
              <w:rPr>
                <w:rStyle w:val="Hyperlink"/>
                <w:i w:val="0"/>
                <w:iCs w:val="0"/>
              </w:rPr>
              <w:t>:</w:t>
            </w:r>
            <w:r w:rsidR="00760271" w:rsidRPr="00FE52D6">
              <w:rPr>
                <w:rStyle w:val="Hyperlink"/>
              </w:rPr>
              <w:t xml:space="preserve"> </w:t>
            </w:r>
            <w:r w:rsidR="008C79CF" w:rsidRPr="00FE52D6">
              <w:rPr>
                <w:rStyle w:val="Hyperlink"/>
                <w:b w:val="0"/>
                <w:bCs w:val="0"/>
              </w:rPr>
              <w:t>Care assistants work under the supervision of registered nurses, social workers or care managers and are the largest group of frontline care staff. They help people live with dignity, independence and choice by supporting personal care, mobility, exercise, medical prompts, fluid</w:t>
            </w:r>
            <w:r w:rsidR="008C79CF" w:rsidRPr="00FE52D6">
              <w:rPr>
                <w:rStyle w:val="Hyperlink"/>
                <w:b w:val="0"/>
                <w:bCs w:val="0"/>
              </w:rPr>
              <w:noBreakHyphen/>
              <w:t>intake monitoring and accurate wellbeing records. They also offer emotional and social support, linking service users with families and the wider team. The role is shaped by the Care Act 2014, which centres decisions on a person’s wishes, and the NHS Constitution, which emphasises respect, safety and kindness. Duties have expanded to include vital</w:t>
            </w:r>
            <w:r w:rsidR="008C79CF" w:rsidRPr="00FE52D6">
              <w:rPr>
                <w:rStyle w:val="Hyperlink"/>
                <w:b w:val="0"/>
                <w:bCs w:val="0"/>
              </w:rPr>
              <w:noBreakHyphen/>
              <w:t>sign checks and rehabilitation support as integrated care grows. Demand continues to rise due to an ageing population, more long</w:t>
            </w:r>
            <w:r w:rsidR="008C79CF" w:rsidRPr="00FE52D6">
              <w:rPr>
                <w:rStyle w:val="Hyperlink"/>
                <w:b w:val="0"/>
                <w:bCs w:val="0"/>
              </w:rPr>
              <w:noBreakHyphen/>
              <w:t>term conditions and a shift toward community</w:t>
            </w:r>
            <w:r w:rsidR="008C79CF" w:rsidRPr="00FE52D6">
              <w:rPr>
                <w:rStyle w:val="Hyperlink"/>
                <w:b w:val="0"/>
                <w:bCs w:val="0"/>
              </w:rPr>
              <w:noBreakHyphen/>
              <w:t>based care.</w:t>
            </w:r>
          </w:hyperlink>
        </w:p>
        <w:p w14:paraId="5A0BC112" w14:textId="10DEE13F" w:rsidR="006A0F6D" w:rsidRPr="00FE52D6" w:rsidRDefault="007B2036" w:rsidP="00A3793D">
          <w:pPr>
            <w:pStyle w:val="TOC2"/>
            <w:rPr>
              <w:rStyle w:val="Hyperlink"/>
            </w:rPr>
          </w:pPr>
          <w:r w:rsidRPr="00FE52D6">
            <w:lastRenderedPageBreak/>
            <w:fldChar w:fldCharType="begin"/>
          </w:r>
          <w:r w:rsidRPr="00FE52D6">
            <w:instrText>HYPERLINK \l "_Toc228862630"</w:instrText>
          </w:r>
          <w:r w:rsidRPr="00FE52D6">
            <w:fldChar w:fldCharType="separate"/>
          </w:r>
          <w:r w:rsidRPr="00FE52D6">
            <w:rPr>
              <w:rStyle w:val="Hyperlink"/>
              <w:i w:val="0"/>
              <w:iCs w:val="0"/>
            </w:rPr>
            <w:t xml:space="preserve">1.3 Evaluation of the skills needed for [Your Role] in </w:t>
          </w:r>
          <w:r w:rsidR="006A0F6D" w:rsidRPr="00FE52D6">
            <w:rPr>
              <w:rStyle w:val="Hyperlink"/>
              <w:i w:val="0"/>
              <w:iCs w:val="0"/>
            </w:rPr>
            <w:t>healthcare</w:t>
          </w:r>
        </w:p>
        <w:p w14:paraId="0FFAAC14" w14:textId="79A3B02D" w:rsidR="006A0F6D" w:rsidRPr="00FE52D6" w:rsidRDefault="009663B7" w:rsidP="00A3793D">
          <w:pPr>
            <w:pStyle w:val="TOC2"/>
            <w:rPr>
              <w:rStyle w:val="Hyperlink"/>
            </w:rPr>
          </w:pPr>
          <w:r w:rsidRPr="00FE52D6">
            <w:rPr>
              <w:rStyle w:val="Hyperlink"/>
              <w:i w:val="0"/>
              <w:iCs w:val="0"/>
              <w:u w:val="none"/>
            </w:rPr>
            <w:t>1</w:t>
          </w:r>
          <w:r w:rsidRPr="00FE52D6">
            <w:rPr>
              <w:rStyle w:val="Hyperlink"/>
              <w:b w:val="0"/>
              <w:bCs w:val="0"/>
              <w:i w:val="0"/>
              <w:iCs w:val="0"/>
              <w:u w:val="none"/>
            </w:rPr>
            <w:t>.</w:t>
          </w:r>
          <w:r w:rsidR="006A0F6D" w:rsidRPr="00FE52D6">
            <w:rPr>
              <w:rStyle w:val="Hyperlink"/>
              <w:b w:val="0"/>
              <w:bCs w:val="0"/>
              <w:i w:val="0"/>
              <w:iCs w:val="0"/>
              <w:u w:val="none"/>
            </w:rPr>
            <w:t>Person</w:t>
          </w:r>
          <w:r w:rsidR="006A0F6D" w:rsidRPr="00FE52D6">
            <w:rPr>
              <w:rStyle w:val="Hyperlink"/>
              <w:b w:val="0"/>
              <w:bCs w:val="0"/>
              <w:i w:val="0"/>
              <w:iCs w:val="0"/>
              <w:u w:val="none"/>
            </w:rPr>
            <w:noBreakHyphen/>
            <w:t>centred communication is vital because it ensures that information is shared in a way each individual can understand, using clear language, visual aids, communication cards, interpreters when needed and giving people enough time to express their choices. It also involves listening carefully to concerns rather than focusing only</w:t>
          </w:r>
          <w:r w:rsidR="006A0F6D" w:rsidRPr="00FE52D6">
            <w:rPr>
              <w:rStyle w:val="Hyperlink"/>
              <w:b w:val="0"/>
              <w:bCs w:val="0"/>
            </w:rPr>
            <w:t xml:space="preserve"> on tasks, which builds trust, reduces anxiety and helps care reflect what matters most to the person. </w:t>
          </w:r>
          <w:r w:rsidR="006A0F6D" w:rsidRPr="00FE52D6">
            <w:rPr>
              <w:rStyle w:val="Hyperlink"/>
            </w:rPr>
            <w:t>2</w:t>
          </w:r>
          <w:r w:rsidR="006A0F6D" w:rsidRPr="00FE52D6">
            <w:rPr>
              <w:rStyle w:val="Hyperlink"/>
              <w:b w:val="0"/>
              <w:bCs w:val="0"/>
            </w:rPr>
            <w:t>. Safeguarding awareness is essential for recognising signs of abuse or neglect, keeping accurate records and reporting concerns promptly. Abuse can be physical, emotional, financial, sexual or organisational, and vulnerable people may not be able to speak up. Staff have a duty under the Care Act 2014 to protect adults at risk, and the CQC identifies safeguarding competence as a non</w:t>
          </w:r>
          <w:r w:rsidR="006A0F6D" w:rsidRPr="00FE52D6">
            <w:rPr>
              <w:rStyle w:val="Hyperlink"/>
              <w:b w:val="0"/>
              <w:bCs w:val="0"/>
            </w:rPr>
            <w:noBreakHyphen/>
            <w:t xml:space="preserve">negotiable requirement because failures can lead to serious harm. </w:t>
          </w:r>
          <w:r w:rsidR="006A0F6D" w:rsidRPr="00FE52D6">
            <w:rPr>
              <w:rStyle w:val="Hyperlink"/>
            </w:rPr>
            <w:t xml:space="preserve">3. </w:t>
          </w:r>
          <w:r w:rsidR="006A0F6D" w:rsidRPr="00FE52D6">
            <w:rPr>
              <w:rStyle w:val="Hyperlink"/>
              <w:b w:val="0"/>
              <w:bCs w:val="0"/>
            </w:rPr>
            <w:t>Attention to safety and detail supports safe practice by ensuring infection</w:t>
          </w:r>
          <w:r w:rsidR="006A0F6D" w:rsidRPr="00FE52D6">
            <w:rPr>
              <w:rStyle w:val="Hyperlink"/>
              <w:b w:val="0"/>
              <w:bCs w:val="0"/>
            </w:rPr>
            <w:noBreakHyphen/>
            <w:t>control procedures are followed, records are precise and early changes in health—such as new pain or reduced appetite—are noticed quickly. Accurate documentation ensures care is reviewed properly and clinical decisions are based on reliable information, while careful use of equipment and correct medication protocols help prevent injuries. Together, these three skills strengthen every duty within the role and ensure safe, high</w:t>
          </w:r>
          <w:r w:rsidR="006A0F6D" w:rsidRPr="00FE52D6">
            <w:rPr>
              <w:rStyle w:val="Hyperlink"/>
              <w:b w:val="0"/>
              <w:bCs w:val="0"/>
            </w:rPr>
            <w:noBreakHyphen/>
            <w:t>quality care.</w:t>
          </w:r>
        </w:p>
        <w:p w14:paraId="2EADBF9A" w14:textId="1EA83B42" w:rsidR="007B2036" w:rsidRPr="00FE52D6" w:rsidRDefault="006A5E7B" w:rsidP="00A3793D">
          <w:pPr>
            <w:pStyle w:val="TOC2"/>
            <w:rPr>
              <w:rFonts w:cstheme="minorBidi"/>
              <w:sz w:val="40"/>
            </w:rPr>
          </w:pPr>
          <w:r w:rsidRPr="00FE52D6">
            <w:rPr>
              <w:rStyle w:val="Hyperlink"/>
              <w:i w:val="0"/>
              <w:iCs w:val="0"/>
            </w:rPr>
            <w:t xml:space="preserve"> </w:t>
          </w:r>
          <w:r w:rsidR="007B2036" w:rsidRPr="00FE52D6">
            <w:fldChar w:fldCharType="end"/>
          </w:r>
        </w:p>
        <w:p w14:paraId="5A9C43AC" w14:textId="0B1AD429" w:rsidR="007B2036" w:rsidRPr="00FE52D6" w:rsidRDefault="007B2036" w:rsidP="00A3793D">
          <w:pPr>
            <w:pStyle w:val="TOC2"/>
            <w:rPr>
              <w:rFonts w:cstheme="minorBidi"/>
              <w:sz w:val="40"/>
            </w:rPr>
          </w:pPr>
          <w:hyperlink w:anchor="_Toc228862631" w:history="1">
            <w:r w:rsidRPr="00FE52D6">
              <w:rPr>
                <w:rStyle w:val="Hyperlink"/>
              </w:rPr>
              <w:t>1.</w:t>
            </w:r>
            <w:r w:rsidRPr="00FE52D6">
              <w:rPr>
                <w:rStyle w:val="Hyperlink"/>
                <w:i w:val="0"/>
                <w:iCs w:val="0"/>
              </w:rPr>
              <w:t>4 Strategies to improve the skills for [Your Role]</w:t>
            </w:r>
            <w:r w:rsidR="00BB5844" w:rsidRPr="00FE52D6">
              <w:rPr>
                <w:rStyle w:val="Hyperlink"/>
                <w:i w:val="0"/>
                <w:iCs w:val="0"/>
              </w:rPr>
              <w:t>:</w:t>
            </w:r>
            <w:r w:rsidR="00BB5844" w:rsidRPr="00FE52D6">
              <w:rPr>
                <w:rStyle w:val="Hyperlink"/>
                <w:b w:val="0"/>
                <w:bCs w:val="0"/>
                <w:u w:val="none"/>
              </w:rPr>
              <w:t>To streghthen person centered communication, care assistants should be met with the complete training on communication with thoese who have disabilities. Watching others communicate will also make us learn what to do</w:t>
            </w:r>
            <w:r w:rsidR="009663B7" w:rsidRPr="00FE52D6">
              <w:rPr>
                <w:rStyle w:val="Hyperlink"/>
                <w:b w:val="0"/>
                <w:bCs w:val="0"/>
                <w:u w:val="none"/>
              </w:rPr>
              <w:t xml:space="preserve"> a</w:t>
            </w:r>
            <w:r w:rsidR="00BB5844" w:rsidRPr="00FE52D6">
              <w:rPr>
                <w:rStyle w:val="Hyperlink"/>
                <w:b w:val="0"/>
                <w:bCs w:val="0"/>
                <w:u w:val="none"/>
              </w:rPr>
              <w:t>nd what no</w:t>
            </w:r>
            <w:r w:rsidR="009663B7" w:rsidRPr="00FE52D6">
              <w:rPr>
                <w:rStyle w:val="Hyperlink"/>
                <w:b w:val="0"/>
                <w:bCs w:val="0"/>
                <w:u w:val="none"/>
              </w:rPr>
              <w:t>t</w:t>
            </w:r>
            <w:r w:rsidR="00BB5844" w:rsidRPr="00FE52D6">
              <w:rPr>
                <w:rStyle w:val="Hyperlink"/>
                <w:b w:val="0"/>
                <w:bCs w:val="0"/>
                <w:u w:val="none"/>
              </w:rPr>
              <w:t xml:space="preserve"> to do, For safeguarding staff ghave to complete an specific training and yearly updates with the local </w:t>
            </w:r>
            <w:r w:rsidR="00BB5844" w:rsidRPr="00FE52D6">
              <w:rPr>
                <w:rStyle w:val="Hyperlink"/>
                <w:b w:val="0"/>
                <w:bCs w:val="0"/>
                <w:u w:val="none"/>
              </w:rPr>
              <w:lastRenderedPageBreak/>
              <w:t>authorities. Tom improve on safety and attention to detail</w:t>
            </w:r>
            <w:r w:rsidR="00C46401" w:rsidRPr="00FE52D6">
              <w:rPr>
                <w:rStyle w:val="Hyperlink"/>
                <w:b w:val="0"/>
                <w:bCs w:val="0"/>
                <w:u w:val="none"/>
              </w:rPr>
              <w:t xml:space="preserve"> care providerd should deliver egular sessions on infection control</w:t>
            </w:r>
            <w:r w:rsidR="009663B7" w:rsidRPr="00FE52D6">
              <w:rPr>
                <w:rStyle w:val="Hyperlink"/>
                <w:b w:val="0"/>
                <w:bCs w:val="0"/>
                <w:u w:val="none"/>
              </w:rPr>
              <w:t xml:space="preserve"> </w:t>
            </w:r>
            <w:r w:rsidR="00C46401" w:rsidRPr="00FE52D6">
              <w:rPr>
                <w:rStyle w:val="Hyperlink"/>
                <w:b w:val="0"/>
                <w:bCs w:val="0"/>
                <w:u w:val="none"/>
              </w:rPr>
              <w:t>manual</w:t>
            </w:r>
            <w:r w:rsidR="009663B7" w:rsidRPr="00FE52D6">
              <w:rPr>
                <w:rStyle w:val="Hyperlink"/>
                <w:b w:val="0"/>
                <w:bCs w:val="0"/>
                <w:u w:val="none"/>
              </w:rPr>
              <w:t xml:space="preserve">  </w:t>
            </w:r>
            <w:r w:rsidR="00C46401" w:rsidRPr="00FE52D6">
              <w:rPr>
                <w:rStyle w:val="Hyperlink"/>
                <w:b w:val="0"/>
                <w:bCs w:val="0"/>
                <w:u w:val="none"/>
              </w:rPr>
              <w:t>handling and record keeping, as constructive feedback</w:t>
            </w:r>
            <w:r w:rsidR="009663B7" w:rsidRPr="00FE52D6">
              <w:rPr>
                <w:rStyle w:val="Hyperlink"/>
                <w:b w:val="0"/>
                <w:bCs w:val="0"/>
                <w:u w:val="none"/>
              </w:rPr>
              <w:t xml:space="preserve"> </w:t>
            </w:r>
            <w:r w:rsidR="00C46401" w:rsidRPr="00FE52D6">
              <w:rPr>
                <w:rStyle w:val="Hyperlink"/>
                <w:b w:val="0"/>
                <w:bCs w:val="0"/>
                <w:u w:val="none"/>
              </w:rPr>
              <w:t>from supervi</w:t>
            </w:r>
            <w:r w:rsidR="009663B7" w:rsidRPr="00FE52D6">
              <w:rPr>
                <w:rStyle w:val="Hyperlink"/>
                <w:b w:val="0"/>
                <w:bCs w:val="0"/>
                <w:u w:val="none"/>
              </w:rPr>
              <w:t>sor’</w:t>
            </w:r>
            <w:r w:rsidR="00C46401" w:rsidRPr="00FE52D6">
              <w:rPr>
                <w:rStyle w:val="Hyperlink"/>
                <w:b w:val="0"/>
                <w:bCs w:val="0"/>
                <w:u w:val="none"/>
              </w:rPr>
              <w:t>s help.</w:t>
            </w:r>
            <w:r w:rsidRPr="00FE52D6">
              <w:rPr>
                <w:webHidden/>
              </w:rPr>
              <w:tab/>
            </w:r>
            <w:r w:rsidRPr="00FE52D6">
              <w:rPr>
                <w:webHidden/>
              </w:rPr>
              <w:fldChar w:fldCharType="begin"/>
            </w:r>
            <w:r w:rsidRPr="00FE52D6">
              <w:rPr>
                <w:webHidden/>
              </w:rPr>
              <w:instrText xml:space="preserve"> PAGEREF _Toc228862631 \h </w:instrText>
            </w:r>
            <w:r w:rsidRPr="00FE52D6">
              <w:rPr>
                <w:webHidden/>
              </w:rPr>
            </w:r>
            <w:r w:rsidRPr="00FE52D6">
              <w:rPr>
                <w:webHidden/>
              </w:rPr>
              <w:fldChar w:fldCharType="separate"/>
            </w:r>
            <w:r w:rsidRPr="00FE52D6">
              <w:rPr>
                <w:webHidden/>
              </w:rPr>
              <w:t>3</w:t>
            </w:r>
            <w:r w:rsidRPr="00FE52D6">
              <w:rPr>
                <w:webHidden/>
              </w:rPr>
              <w:fldChar w:fldCharType="end"/>
            </w:r>
          </w:hyperlink>
        </w:p>
        <w:p w14:paraId="37DCF753" w14:textId="301B79E9" w:rsidR="007B2036" w:rsidRPr="00C46401" w:rsidRDefault="007B2036" w:rsidP="00A3793D">
          <w:pPr>
            <w:pStyle w:val="TOC2"/>
            <w:rPr>
              <w:rFonts w:cstheme="minorBidi"/>
              <w:sz w:val="24"/>
            </w:rPr>
          </w:pPr>
          <w:hyperlink w:anchor="_Toc228862632" w:history="1">
            <w:r w:rsidRPr="00FE52D6">
              <w:rPr>
                <w:rStyle w:val="Hyperlink"/>
                <w:i w:val="0"/>
                <w:iCs w:val="0"/>
              </w:rPr>
              <w:t>1.4 Conclusion</w:t>
            </w:r>
            <w:r w:rsidR="00C46401" w:rsidRPr="00FE52D6">
              <w:rPr>
                <w:rStyle w:val="Hyperlink"/>
                <w:i w:val="0"/>
                <w:iCs w:val="0"/>
              </w:rPr>
              <w:t xml:space="preserve">: </w:t>
            </w:r>
            <w:r w:rsidR="009663B7" w:rsidRPr="00FE52D6">
              <w:rPr>
                <w:rStyle w:val="Hyperlink"/>
                <w:b w:val="0"/>
                <w:bCs w:val="0"/>
                <w:i w:val="0"/>
                <w:iCs w:val="0"/>
                <w:u w:val="none"/>
              </w:rPr>
              <w:t>T</w:t>
            </w:r>
            <w:r w:rsidR="00C46401" w:rsidRPr="00FE52D6">
              <w:rPr>
                <w:rStyle w:val="Hyperlink"/>
                <w:b w:val="0"/>
                <w:bCs w:val="0"/>
                <w:i w:val="0"/>
                <w:iCs w:val="0"/>
                <w:u w:val="none"/>
              </w:rPr>
              <w:t>his report has shown the role of care assistants as a frontline profession delivering person centred support all across health and social care settings. This analysis shows that this is essential as it protects people and it shows the service should receive kindness and dignified care as continuous training regular supervision end commitment are vital to enhancing the skills as the UK faces more and more pressure every day on how health and social services the role is more than practical tasks but it helps with improving individuals</w:t>
            </w:r>
            <w:r w:rsidR="009663B7" w:rsidRPr="00FE52D6">
              <w:rPr>
                <w:rStyle w:val="Hyperlink"/>
                <w:b w:val="0"/>
                <w:bCs w:val="0"/>
                <w:i w:val="0"/>
                <w:iCs w:val="0"/>
                <w:u w:val="none"/>
              </w:rPr>
              <w:t>.</w:t>
            </w:r>
            <w:r w:rsidRPr="00FE52D6">
              <w:rPr>
                <w:webHidden/>
              </w:rPr>
              <w:tab/>
            </w:r>
            <w:r w:rsidRPr="00FE52D6">
              <w:rPr>
                <w:webHidden/>
              </w:rPr>
              <w:fldChar w:fldCharType="begin"/>
            </w:r>
            <w:r w:rsidRPr="00FE52D6">
              <w:rPr>
                <w:webHidden/>
              </w:rPr>
              <w:instrText xml:space="preserve"> PAGEREF _Toc228862632 \h </w:instrText>
            </w:r>
            <w:r w:rsidRPr="00FE52D6">
              <w:rPr>
                <w:webHidden/>
              </w:rPr>
            </w:r>
            <w:r w:rsidRPr="00FE52D6">
              <w:rPr>
                <w:webHidden/>
              </w:rPr>
              <w:fldChar w:fldCharType="separate"/>
            </w:r>
            <w:r w:rsidRPr="00FE52D6">
              <w:rPr>
                <w:webHidden/>
              </w:rPr>
              <w:t>3</w:t>
            </w:r>
            <w:r w:rsidRPr="00FE52D6">
              <w:rPr>
                <w:webHidden/>
              </w:rPr>
              <w:fldChar w:fldCharType="end"/>
            </w:r>
          </w:hyperlink>
        </w:p>
        <w:p w14:paraId="3308FCD3" w14:textId="28465C9A" w:rsidR="007B2036" w:rsidRPr="00A3793D" w:rsidRDefault="007B2036" w:rsidP="00A3793D">
          <w:pPr>
            <w:pStyle w:val="TOC2"/>
            <w:rPr>
              <w:rFonts w:cstheme="minorBidi"/>
              <w:sz w:val="40"/>
            </w:rPr>
          </w:pPr>
          <w:hyperlink w:anchor="_Toc228862633" w:history="1">
            <w:r w:rsidRPr="00A3793D">
              <w:rPr>
                <w:rStyle w:val="Hyperlink"/>
              </w:rPr>
              <w:t>1.5 Reference List</w:t>
            </w:r>
            <w:r w:rsidRPr="00A3793D">
              <w:rPr>
                <w:webHidden/>
              </w:rPr>
              <w:tab/>
            </w:r>
            <w:r w:rsidRPr="00A3793D">
              <w:rPr>
                <w:webHidden/>
              </w:rPr>
              <w:fldChar w:fldCharType="begin"/>
            </w:r>
            <w:r w:rsidRPr="00A3793D">
              <w:rPr>
                <w:webHidden/>
              </w:rPr>
              <w:instrText xml:space="preserve"> PAGEREF _Toc228862633 \h </w:instrText>
            </w:r>
            <w:r w:rsidRPr="00A3793D">
              <w:rPr>
                <w:webHidden/>
              </w:rPr>
            </w:r>
            <w:r w:rsidRPr="00A3793D">
              <w:rPr>
                <w:webHidden/>
              </w:rPr>
              <w:fldChar w:fldCharType="separate"/>
            </w:r>
            <w:r w:rsidRPr="00A3793D">
              <w:rPr>
                <w:webHidden/>
              </w:rPr>
              <w:t>4</w:t>
            </w:r>
            <w:r w:rsidRPr="00A3793D">
              <w:rPr>
                <w:webHidden/>
              </w:rPr>
              <w:fldChar w:fldCharType="end"/>
            </w:r>
          </w:hyperlink>
        </w:p>
        <w:p w14:paraId="73893A78" w14:textId="4D7CA412" w:rsidR="00C46401" w:rsidRPr="00FE52D6" w:rsidRDefault="007B2036">
          <w:pPr>
            <w:rPr>
              <w:b/>
              <w:bCs/>
              <w:noProof/>
              <w:sz w:val="24"/>
              <w:szCs w:val="28"/>
            </w:rPr>
          </w:pPr>
          <w:r>
            <w:rPr>
              <w:b/>
              <w:bCs/>
              <w:noProof/>
            </w:rPr>
            <w:fldChar w:fldCharType="end"/>
          </w:r>
          <w:r w:rsidR="00C46401" w:rsidRPr="00FE52D6">
            <w:rPr>
              <w:b/>
              <w:bCs/>
              <w:noProof/>
              <w:sz w:val="24"/>
              <w:szCs w:val="28"/>
            </w:rPr>
            <w:t>Care Quality Commission (2025) key lines of inquiring adult social care London CQC</w:t>
          </w:r>
        </w:p>
        <w:p w14:paraId="1368F234" w14:textId="6625A6CB" w:rsidR="00C46401" w:rsidRPr="00FE52D6" w:rsidRDefault="008C79CF">
          <w:pPr>
            <w:rPr>
              <w:b/>
              <w:bCs/>
              <w:noProof/>
              <w:sz w:val="24"/>
              <w:szCs w:val="28"/>
            </w:rPr>
          </w:pPr>
          <w:r w:rsidRPr="00FE52D6">
            <w:rPr>
              <w:b/>
              <w:bCs/>
              <w:noProof/>
              <w:sz w:val="24"/>
              <w:szCs w:val="28"/>
            </w:rPr>
            <w:t>HM</w:t>
          </w:r>
          <w:r w:rsidR="00C46401" w:rsidRPr="00FE52D6">
            <w:rPr>
              <w:b/>
              <w:bCs/>
              <w:noProof/>
              <w:sz w:val="24"/>
              <w:szCs w:val="28"/>
            </w:rPr>
            <w:t xml:space="preserve"> government (2014) Care Act 2014 London the stationery office</w:t>
          </w:r>
        </w:p>
        <w:p w14:paraId="6A44180F" w14:textId="75072B97" w:rsidR="00C46401" w:rsidRPr="00FE52D6" w:rsidRDefault="008C79CF">
          <w:pPr>
            <w:rPr>
              <w:b/>
              <w:bCs/>
              <w:noProof/>
              <w:sz w:val="24"/>
              <w:szCs w:val="28"/>
            </w:rPr>
          </w:pPr>
          <w:r w:rsidRPr="00FE52D6">
            <w:rPr>
              <w:b/>
              <w:bCs/>
              <w:noProof/>
              <w:sz w:val="24"/>
              <w:szCs w:val="28"/>
            </w:rPr>
            <w:t>R</w:t>
          </w:r>
          <w:r w:rsidR="00C46401" w:rsidRPr="00FE52D6">
            <w:rPr>
              <w:b/>
              <w:bCs/>
              <w:noProof/>
              <w:sz w:val="24"/>
              <w:szCs w:val="28"/>
            </w:rPr>
            <w:t>oyal college of nursing (2024) communication skills for frontline care staff London RCN</w:t>
          </w:r>
        </w:p>
        <w:p w14:paraId="7E7B41A3" w14:textId="02633B58" w:rsidR="00C46401" w:rsidRPr="00FE52D6" w:rsidRDefault="008C79CF">
          <w:pPr>
            <w:rPr>
              <w:b/>
              <w:bCs/>
              <w:noProof/>
              <w:sz w:val="24"/>
              <w:szCs w:val="28"/>
            </w:rPr>
          </w:pPr>
          <w:r w:rsidRPr="00FE52D6">
            <w:rPr>
              <w:b/>
              <w:bCs/>
              <w:noProof/>
              <w:sz w:val="24"/>
              <w:szCs w:val="28"/>
            </w:rPr>
            <w:t>S</w:t>
          </w:r>
          <w:r w:rsidR="00C46401" w:rsidRPr="00FE52D6">
            <w:rPr>
              <w:b/>
              <w:bCs/>
              <w:noProof/>
              <w:sz w:val="24"/>
              <w:szCs w:val="28"/>
            </w:rPr>
            <w:t>kills for care (2024) call capabilities framework for care workers Leeds skillful cares</w:t>
          </w:r>
        </w:p>
        <w:p w14:paraId="15FE5AF6" w14:textId="393E57D8" w:rsidR="008C79CF" w:rsidRPr="00FE52D6" w:rsidRDefault="008C79CF">
          <w:pPr>
            <w:rPr>
              <w:b/>
              <w:bCs/>
              <w:noProof/>
              <w:sz w:val="24"/>
              <w:szCs w:val="28"/>
            </w:rPr>
          </w:pPr>
          <w:r w:rsidRPr="00FE52D6">
            <w:rPr>
              <w:b/>
              <w:bCs/>
              <w:noProof/>
              <w:sz w:val="24"/>
              <w:szCs w:val="28"/>
            </w:rPr>
            <w:t>NHS England (2023) the NHS constitution for England London NHS England</w:t>
          </w:r>
        </w:p>
        <w:p w14:paraId="12DB58C2" w14:textId="3579032A" w:rsidR="007B2036" w:rsidRDefault="00000000"/>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25BE5CE1" w:rsidR="002A5577" w:rsidRPr="00242974" w:rsidRDefault="002A5577" w:rsidP="002A5577">
      <w:pPr>
        <w:rPr>
          <w:b/>
          <w:bCs/>
          <w:sz w:val="21"/>
          <w:szCs w:val="21"/>
        </w:rPr>
      </w:pPr>
      <w:r w:rsidRPr="00242974">
        <w:rPr>
          <w:b/>
          <w:bCs/>
          <w:sz w:val="21"/>
          <w:szCs w:val="21"/>
        </w:rPr>
        <w:lastRenderedPageBreak/>
        <w:t xml:space="preserve">Delete </w:t>
      </w:r>
      <w:r w:rsidR="00EC1AAA" w:rsidRPr="00242974">
        <w:rPr>
          <w:b/>
          <w:bCs/>
          <w:sz w:val="21"/>
          <w:szCs w:val="21"/>
        </w:rPr>
        <w:t>all</w:t>
      </w:r>
      <w:r w:rsidRPr="00242974">
        <w:rPr>
          <w:b/>
          <w:bCs/>
          <w:sz w:val="21"/>
          <w:szCs w:val="21"/>
        </w:rPr>
        <w:t xml:space="preserve"> instructions before you submit (including th</w:t>
      </w:r>
      <w:r w:rsidR="007D25AA">
        <w:rPr>
          <w:b/>
          <w:bCs/>
          <w:sz w:val="21"/>
          <w:szCs w:val="21"/>
        </w:rPr>
        <w:t>is one</w:t>
      </w:r>
      <w:r w:rsidRPr="00242974">
        <w:rPr>
          <w:b/>
          <w:bCs/>
          <w:sz w:val="21"/>
          <w:szCs w:val="21"/>
        </w:rPr>
        <w:t>)!</w:t>
      </w:r>
    </w:p>
    <w:p w14:paraId="77C18CB4" w14:textId="04172E19" w:rsidR="00933720" w:rsidRPr="002976D4" w:rsidRDefault="00AA77C8" w:rsidP="00F36ADC">
      <w:pPr>
        <w:pStyle w:val="Heading1"/>
        <w:rPr>
          <w:color w:val="4472C4" w:themeColor="accent1"/>
        </w:rPr>
      </w:pPr>
      <w:bookmarkStart w:id="0" w:name="_Toc228861924"/>
      <w:bookmarkStart w:id="1" w:name="_Toc228861967"/>
      <w:bookmarkStart w:id="2" w:name="_Toc228862230"/>
      <w:bookmarkStart w:id="3" w:name="_Toc228862627"/>
      <w:r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0CAE5527" w14:textId="7C9B9F97" w:rsidR="00AC7BE2" w:rsidRPr="00242974" w:rsidRDefault="00631F2E" w:rsidP="00774092">
      <w:pPr>
        <w:jc w:val="both"/>
        <w:rPr>
          <w:sz w:val="21"/>
          <w:szCs w:val="21"/>
        </w:rPr>
      </w:pPr>
      <w:r w:rsidRPr="00242974">
        <w:rPr>
          <w:b/>
          <w:bCs/>
          <w:sz w:val="21"/>
          <w:szCs w:val="21"/>
        </w:rPr>
        <w:t>THIS IS NOT A PERSONAL REFLECTION-PLEASE DO NOT USE PERSONAL PRONOUNS IN THIS REPORT.</w:t>
      </w:r>
    </w:p>
    <w:p w14:paraId="7E817B09" w14:textId="6F98D1EA" w:rsidR="00A035CD" w:rsidRDefault="00A035CD" w:rsidP="00B031F3">
      <w:pPr>
        <w:pStyle w:val="Heading2"/>
        <w:numPr>
          <w:ilvl w:val="1"/>
          <w:numId w:val="23"/>
        </w:numPr>
        <w:rPr>
          <w:color w:val="4472C4" w:themeColor="accent1"/>
        </w:rPr>
      </w:pPr>
      <w:bookmarkStart w:id="4" w:name="_Toc228861925"/>
      <w:bookmarkStart w:id="5" w:name="_Toc228861968"/>
      <w:bookmarkStart w:id="6" w:name="_Toc228862231"/>
      <w:bookmarkStart w:id="7" w:name="_Toc228862628"/>
      <w:r w:rsidRPr="002976D4">
        <w:rPr>
          <w:color w:val="4472C4" w:themeColor="accent1"/>
        </w:rPr>
        <w:t>Introduction</w:t>
      </w:r>
      <w:bookmarkEnd w:id="4"/>
      <w:bookmarkEnd w:id="5"/>
      <w:bookmarkEnd w:id="6"/>
      <w:bookmarkEnd w:id="7"/>
    </w:p>
    <w:p w14:paraId="0DD2EB48" w14:textId="77777777" w:rsidR="00B031F3" w:rsidRDefault="00B031F3" w:rsidP="00B031F3"/>
    <w:p w14:paraId="0562CCF7" w14:textId="77777777" w:rsidR="00B031F3" w:rsidRDefault="00B031F3" w:rsidP="00B031F3"/>
    <w:p w14:paraId="3D26024C" w14:textId="77777777" w:rsidR="00B031F3" w:rsidRDefault="00B031F3" w:rsidP="00B031F3"/>
    <w:p w14:paraId="1A493F9A" w14:textId="77777777" w:rsidR="00B031F3" w:rsidRDefault="00B031F3" w:rsidP="00B031F3"/>
    <w:p w14:paraId="7FEDB46B" w14:textId="77777777" w:rsidR="00B031F3" w:rsidRDefault="00B031F3" w:rsidP="00B031F3"/>
    <w:p w14:paraId="7F39067E" w14:textId="77777777" w:rsidR="00B031F3" w:rsidRDefault="00B031F3" w:rsidP="00B031F3"/>
    <w:p w14:paraId="25B1BA67" w14:textId="77777777" w:rsidR="00B031F3" w:rsidRDefault="00B031F3" w:rsidP="00B031F3"/>
    <w:p w14:paraId="3A1EFB06" w14:textId="77777777" w:rsidR="00B031F3" w:rsidRDefault="00B031F3" w:rsidP="00B031F3"/>
    <w:p w14:paraId="3DB8E0D0" w14:textId="77777777" w:rsidR="00B031F3" w:rsidRDefault="00B031F3" w:rsidP="00B031F3"/>
    <w:p w14:paraId="1394324C" w14:textId="77777777" w:rsidR="00B031F3" w:rsidRDefault="00B031F3" w:rsidP="00B031F3"/>
    <w:p w14:paraId="1AFE8BFF" w14:textId="77777777" w:rsidR="00B031F3" w:rsidRDefault="00B031F3" w:rsidP="00B031F3"/>
    <w:p w14:paraId="60F9B5DC" w14:textId="77777777" w:rsidR="00B031F3" w:rsidRDefault="00B031F3" w:rsidP="00B031F3"/>
    <w:p w14:paraId="512358E8" w14:textId="77777777" w:rsidR="00B031F3" w:rsidRDefault="00B031F3" w:rsidP="00B031F3"/>
    <w:p w14:paraId="0538CA85" w14:textId="77777777" w:rsidR="00B031F3" w:rsidRDefault="00B031F3" w:rsidP="00B031F3"/>
    <w:p w14:paraId="093A24B7" w14:textId="77777777" w:rsidR="00B031F3" w:rsidRDefault="00B031F3" w:rsidP="00B031F3"/>
    <w:p w14:paraId="779B6D03" w14:textId="77777777" w:rsidR="00B031F3" w:rsidRDefault="00B031F3" w:rsidP="00B031F3"/>
    <w:p w14:paraId="6AB39DCD" w14:textId="77777777" w:rsidR="00B031F3" w:rsidRDefault="00B031F3" w:rsidP="00B031F3"/>
    <w:p w14:paraId="77C16FA2" w14:textId="77777777" w:rsidR="00B031F3" w:rsidRDefault="00B031F3" w:rsidP="00B031F3"/>
    <w:p w14:paraId="2891EA6A" w14:textId="77777777" w:rsidR="00B031F3" w:rsidRDefault="00B031F3" w:rsidP="00B031F3"/>
    <w:p w14:paraId="62B6CEA6" w14:textId="77777777" w:rsidR="00B031F3" w:rsidRDefault="00B031F3" w:rsidP="00B031F3"/>
    <w:p w14:paraId="3E05F5CA" w14:textId="77777777" w:rsidR="00B031F3" w:rsidRDefault="00B031F3" w:rsidP="00B031F3"/>
    <w:p w14:paraId="433B8423" w14:textId="77777777" w:rsidR="00B031F3" w:rsidRDefault="00B031F3" w:rsidP="00B031F3"/>
    <w:p w14:paraId="58F1988C" w14:textId="77777777" w:rsidR="00B031F3" w:rsidRDefault="00B031F3" w:rsidP="00B031F3"/>
    <w:p w14:paraId="17A0F764" w14:textId="77777777" w:rsidR="00B031F3" w:rsidRDefault="00B031F3" w:rsidP="00B031F3"/>
    <w:p w14:paraId="3E66E1B2" w14:textId="77777777" w:rsidR="00B031F3" w:rsidRDefault="00B031F3" w:rsidP="00B031F3"/>
    <w:p w14:paraId="2865FBFC" w14:textId="77777777" w:rsidR="00B031F3" w:rsidRDefault="00B031F3" w:rsidP="00B031F3"/>
    <w:p w14:paraId="4573178E" w14:textId="77777777" w:rsidR="00B031F3" w:rsidRDefault="00B031F3" w:rsidP="00B031F3"/>
    <w:p w14:paraId="2D0F524F" w14:textId="77777777" w:rsidR="00B031F3" w:rsidRDefault="00B031F3" w:rsidP="00B031F3"/>
    <w:p w14:paraId="7A7D60CE" w14:textId="77777777" w:rsidR="00B031F3" w:rsidRDefault="00B031F3" w:rsidP="00B031F3"/>
    <w:p w14:paraId="563E18D9" w14:textId="77777777" w:rsidR="00B031F3" w:rsidRDefault="00B031F3" w:rsidP="00B031F3"/>
    <w:p w14:paraId="2FB7D782" w14:textId="77777777" w:rsidR="00B031F3" w:rsidRDefault="00B031F3" w:rsidP="00B031F3"/>
    <w:p w14:paraId="59CA4D04" w14:textId="77777777" w:rsidR="00B031F3" w:rsidRDefault="00B031F3" w:rsidP="00B031F3"/>
    <w:p w14:paraId="3B073311" w14:textId="77777777" w:rsidR="00B031F3" w:rsidRDefault="00B031F3" w:rsidP="00B031F3"/>
    <w:p w14:paraId="6DB0344A" w14:textId="77777777" w:rsidR="00B031F3" w:rsidRDefault="00B031F3" w:rsidP="00B031F3"/>
    <w:p w14:paraId="049BD356" w14:textId="77777777" w:rsidR="00B031F3" w:rsidRDefault="00B031F3" w:rsidP="00B031F3"/>
    <w:p w14:paraId="5675A667" w14:textId="77777777" w:rsidR="00B031F3" w:rsidRDefault="00B031F3" w:rsidP="00B031F3"/>
    <w:p w14:paraId="3F966B59" w14:textId="77777777" w:rsidR="00B031F3" w:rsidRDefault="00B031F3" w:rsidP="00B031F3"/>
    <w:p w14:paraId="236E7813" w14:textId="77777777" w:rsidR="00B031F3" w:rsidRDefault="00B031F3" w:rsidP="00B031F3"/>
    <w:p w14:paraId="2B3E7C7A" w14:textId="77777777" w:rsidR="00B031F3" w:rsidRDefault="00B031F3" w:rsidP="00B031F3"/>
    <w:p w14:paraId="28D3E893" w14:textId="77777777" w:rsidR="00B031F3" w:rsidRDefault="00B031F3" w:rsidP="00B031F3"/>
    <w:p w14:paraId="3BD9CC51" w14:textId="77777777" w:rsidR="00B031F3" w:rsidRDefault="00B031F3" w:rsidP="00B031F3"/>
    <w:p w14:paraId="27A38860" w14:textId="77777777" w:rsidR="00B031F3" w:rsidRDefault="00B031F3" w:rsidP="00B031F3"/>
    <w:p w14:paraId="4F0B3173" w14:textId="77777777" w:rsidR="00B031F3" w:rsidRDefault="00B031F3" w:rsidP="00B031F3"/>
    <w:p w14:paraId="4E0F9A1B" w14:textId="77777777" w:rsidR="00B031F3" w:rsidRDefault="00B031F3" w:rsidP="00B031F3"/>
    <w:p w14:paraId="265E56CF" w14:textId="77777777" w:rsidR="00B031F3" w:rsidRDefault="00B031F3" w:rsidP="00B031F3"/>
    <w:p w14:paraId="67C8526E" w14:textId="77777777" w:rsidR="00B031F3" w:rsidRDefault="00B031F3" w:rsidP="00B031F3"/>
    <w:p w14:paraId="61C4A4CB" w14:textId="77777777" w:rsidR="00B031F3" w:rsidRDefault="00B031F3" w:rsidP="00B031F3"/>
    <w:p w14:paraId="3549C1DE" w14:textId="77777777" w:rsidR="00B031F3" w:rsidRDefault="00B031F3" w:rsidP="00B031F3"/>
    <w:p w14:paraId="1CAE7C9A" w14:textId="77777777" w:rsidR="00B031F3" w:rsidRDefault="00B031F3" w:rsidP="00B031F3"/>
    <w:p w14:paraId="2398CC3C" w14:textId="77777777" w:rsidR="00B031F3" w:rsidRDefault="00B031F3" w:rsidP="00B031F3"/>
    <w:p w14:paraId="1FD2C81B" w14:textId="77777777" w:rsidR="00B031F3" w:rsidRDefault="00B031F3" w:rsidP="00B031F3"/>
    <w:p w14:paraId="3E9CEDF8" w14:textId="77777777" w:rsidR="00B031F3" w:rsidRPr="00B031F3" w:rsidRDefault="00B031F3" w:rsidP="00B031F3"/>
    <w:p w14:paraId="2F840957" w14:textId="0187A837" w:rsidR="00500295" w:rsidRPr="00242974" w:rsidRDefault="00B81790" w:rsidP="00500295">
      <w:pPr>
        <w:spacing w:after="0"/>
        <w:jc w:val="both"/>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p>
    <w:p w14:paraId="6A7D79E7" w14:textId="2866BA04" w:rsidR="0042295C" w:rsidRPr="00242974" w:rsidRDefault="0042295C" w:rsidP="00500295">
      <w:pPr>
        <w:spacing w:after="0"/>
        <w:jc w:val="both"/>
        <w:rPr>
          <w:b/>
          <w:bCs/>
          <w:i/>
          <w:iCs/>
          <w:sz w:val="21"/>
          <w:szCs w:val="21"/>
        </w:rPr>
      </w:pPr>
      <w:r w:rsidRPr="00242974">
        <w:rPr>
          <w:b/>
          <w:bCs/>
          <w:i/>
          <w:iCs/>
          <w:sz w:val="21"/>
          <w:szCs w:val="21"/>
        </w:rPr>
        <w:t xml:space="preserve">Introduce the </w:t>
      </w:r>
      <w:r w:rsidR="0078664A" w:rsidRPr="00242974">
        <w:rPr>
          <w:b/>
          <w:bCs/>
          <w:i/>
          <w:iCs/>
          <w:sz w:val="21"/>
          <w:szCs w:val="21"/>
        </w:rPr>
        <w:t>role</w:t>
      </w:r>
      <w:r w:rsidRPr="00242974">
        <w:rPr>
          <w:b/>
          <w:bCs/>
          <w:i/>
          <w:iCs/>
          <w:sz w:val="21"/>
          <w:szCs w:val="21"/>
        </w:rPr>
        <w:t xml:space="preserve"> and your report aims. Outline the order you will </w:t>
      </w:r>
      <w:r w:rsidR="003523D3">
        <w:rPr>
          <w:b/>
          <w:bCs/>
          <w:i/>
          <w:iCs/>
          <w:sz w:val="21"/>
          <w:szCs w:val="21"/>
        </w:rPr>
        <w:t>present your</w:t>
      </w:r>
      <w:r w:rsidRPr="00242974">
        <w:rPr>
          <w:b/>
          <w:bCs/>
          <w:i/>
          <w:iCs/>
          <w:sz w:val="21"/>
          <w:szCs w:val="21"/>
        </w:rPr>
        <w:t xml:space="preserve"> </w:t>
      </w:r>
      <w:r w:rsidR="003523D3">
        <w:rPr>
          <w:b/>
          <w:bCs/>
          <w:i/>
          <w:iCs/>
          <w:sz w:val="21"/>
          <w:szCs w:val="21"/>
        </w:rPr>
        <w:t>work.</w:t>
      </w:r>
    </w:p>
    <w:p w14:paraId="0BF1B941" w14:textId="74D6784D" w:rsidR="00DC1CC6" w:rsidRPr="00242974" w:rsidRDefault="00DC1CC6" w:rsidP="00500295">
      <w:pPr>
        <w:pStyle w:val="ListParagraph"/>
        <w:numPr>
          <w:ilvl w:val="0"/>
          <w:numId w:val="15"/>
        </w:numPr>
        <w:spacing w:after="0"/>
        <w:jc w:val="both"/>
        <w:rPr>
          <w:sz w:val="21"/>
          <w:szCs w:val="21"/>
        </w:rPr>
      </w:pPr>
      <w:r w:rsidRPr="00242974">
        <w:rPr>
          <w:sz w:val="21"/>
          <w:szCs w:val="21"/>
        </w:rPr>
        <w:t xml:space="preserve">What is your chosen </w:t>
      </w:r>
      <w:r w:rsidR="0078664A" w:rsidRPr="00242974">
        <w:rPr>
          <w:sz w:val="21"/>
          <w:szCs w:val="21"/>
        </w:rPr>
        <w:t>role</w:t>
      </w:r>
      <w:r w:rsidRPr="00242974">
        <w:rPr>
          <w:sz w:val="21"/>
          <w:szCs w:val="21"/>
        </w:rPr>
        <w:t xml:space="preserve">? </w:t>
      </w:r>
    </w:p>
    <w:p w14:paraId="53F90A78" w14:textId="2194D07C" w:rsidR="0078664A" w:rsidRPr="00242974" w:rsidRDefault="0078664A" w:rsidP="00500295">
      <w:pPr>
        <w:pStyle w:val="ListParagraph"/>
        <w:numPr>
          <w:ilvl w:val="0"/>
          <w:numId w:val="15"/>
        </w:numPr>
        <w:spacing w:after="0"/>
        <w:jc w:val="both"/>
        <w:rPr>
          <w:sz w:val="21"/>
          <w:szCs w:val="21"/>
        </w:rPr>
      </w:pPr>
      <w:r w:rsidRPr="00242974">
        <w:rPr>
          <w:sz w:val="21"/>
          <w:szCs w:val="21"/>
        </w:rPr>
        <w:t xml:space="preserve">Why did you choose the role? </w:t>
      </w:r>
    </w:p>
    <w:p w14:paraId="25EC200E" w14:textId="5B8BDA74" w:rsidR="00DC1CC6" w:rsidRPr="00242974" w:rsidRDefault="00DC1CC6" w:rsidP="00500295">
      <w:pPr>
        <w:pStyle w:val="ListParagraph"/>
        <w:numPr>
          <w:ilvl w:val="0"/>
          <w:numId w:val="15"/>
        </w:numPr>
        <w:spacing w:after="0" w:line="240" w:lineRule="auto"/>
        <w:jc w:val="both"/>
        <w:rPr>
          <w:sz w:val="21"/>
          <w:szCs w:val="21"/>
        </w:rPr>
      </w:pPr>
      <w:r w:rsidRPr="00242974">
        <w:rPr>
          <w:sz w:val="21"/>
          <w:szCs w:val="21"/>
        </w:rPr>
        <w:t xml:space="preserve">Why is this </w:t>
      </w:r>
      <w:r w:rsidR="0078664A" w:rsidRPr="00242974">
        <w:rPr>
          <w:sz w:val="21"/>
          <w:szCs w:val="21"/>
        </w:rPr>
        <w:t>role</w:t>
      </w:r>
      <w:r w:rsidRPr="00242974">
        <w:rPr>
          <w:sz w:val="21"/>
          <w:szCs w:val="21"/>
        </w:rPr>
        <w:t xml:space="preserve"> important?</w:t>
      </w:r>
    </w:p>
    <w:p w14:paraId="1C22FE3D" w14:textId="1FBF30F2" w:rsidR="00DC1CC6" w:rsidRPr="00242974" w:rsidRDefault="00DC1CC6" w:rsidP="00500295">
      <w:pPr>
        <w:pStyle w:val="ListParagraph"/>
        <w:numPr>
          <w:ilvl w:val="0"/>
          <w:numId w:val="15"/>
        </w:numPr>
        <w:spacing w:after="0" w:line="240" w:lineRule="auto"/>
        <w:jc w:val="both"/>
        <w:rPr>
          <w:sz w:val="21"/>
          <w:szCs w:val="21"/>
        </w:rPr>
      </w:pPr>
      <w:r w:rsidRPr="00242974">
        <w:rPr>
          <w:sz w:val="21"/>
          <w:szCs w:val="21"/>
        </w:rPr>
        <w:t>What will your report include?</w:t>
      </w:r>
      <w:r w:rsidR="0078664A" w:rsidRPr="00242974">
        <w:rPr>
          <w:sz w:val="21"/>
          <w:szCs w:val="21"/>
        </w:rPr>
        <w:t xml:space="preserve"> </w:t>
      </w:r>
    </w:p>
    <w:p w14:paraId="3FCD41CA" w14:textId="14D8D840" w:rsidR="00A035CD" w:rsidRPr="00242974" w:rsidRDefault="00DC1CC6" w:rsidP="00500295">
      <w:pPr>
        <w:spacing w:after="0" w:line="240" w:lineRule="auto"/>
        <w:jc w:val="both"/>
        <w:rPr>
          <w:sz w:val="21"/>
          <w:szCs w:val="21"/>
        </w:rPr>
      </w:pPr>
      <w:r w:rsidRPr="00242974">
        <w:rPr>
          <w:sz w:val="21"/>
          <w:szCs w:val="21"/>
        </w:rPr>
        <w:t xml:space="preserve">Tip: </w:t>
      </w:r>
      <w:r w:rsidR="009E4934" w:rsidRPr="00242974">
        <w:rPr>
          <w:sz w:val="21"/>
          <w:szCs w:val="21"/>
        </w:rPr>
        <w:t xml:space="preserve">Provide a </w:t>
      </w:r>
      <w:r w:rsidR="009E4934" w:rsidRPr="00242974">
        <w:rPr>
          <w:b/>
          <w:bCs/>
          <w:sz w:val="21"/>
          <w:szCs w:val="21"/>
        </w:rPr>
        <w:t>‘roadmap’</w:t>
      </w:r>
      <w:r w:rsidR="009E4934" w:rsidRPr="00242974">
        <w:rPr>
          <w:sz w:val="21"/>
          <w:szCs w:val="21"/>
        </w:rPr>
        <w:t xml:space="preserve"> for the reader – let them know what you’ll be doing</w:t>
      </w:r>
      <w:r w:rsidR="00E64325" w:rsidRPr="00242974">
        <w:rPr>
          <w:sz w:val="21"/>
          <w:szCs w:val="21"/>
        </w:rPr>
        <w:t>:</w:t>
      </w:r>
      <w:r w:rsidR="00E67967" w:rsidRPr="00242974">
        <w:rPr>
          <w:sz w:val="21"/>
          <w:szCs w:val="21"/>
        </w:rPr>
        <w:t xml:space="preserve"> </w:t>
      </w:r>
      <w:r w:rsidR="00E64325" w:rsidRPr="00242974">
        <w:rPr>
          <w:b/>
          <w:bCs/>
          <w:sz w:val="21"/>
          <w:szCs w:val="21"/>
        </w:rPr>
        <w:t>This report will…</w:t>
      </w:r>
      <w:r w:rsidR="002370CE" w:rsidRPr="00242974">
        <w:rPr>
          <w:b/>
          <w:bCs/>
          <w:sz w:val="21"/>
          <w:szCs w:val="21"/>
        </w:rPr>
        <w:t>.</w:t>
      </w:r>
    </w:p>
    <w:p w14:paraId="4CC61BC1" w14:textId="77777777" w:rsidR="00F36ADC" w:rsidRPr="00242974" w:rsidRDefault="00F36ADC" w:rsidP="00500295">
      <w:pPr>
        <w:spacing w:after="0" w:line="240" w:lineRule="auto"/>
        <w:jc w:val="both"/>
        <w:rPr>
          <w:sz w:val="21"/>
          <w:szCs w:val="21"/>
        </w:rPr>
      </w:pPr>
    </w:p>
    <w:p w14:paraId="50A9FBC6" w14:textId="16845336" w:rsidR="008B0B22" w:rsidRPr="004D1EE6" w:rsidRDefault="00AA77C8" w:rsidP="004D1EE6">
      <w:pPr>
        <w:pStyle w:val="Heading2"/>
      </w:pPr>
      <w:bookmarkStart w:id="8" w:name="_Toc228861926"/>
      <w:bookmarkStart w:id="9" w:name="_Toc228861969"/>
      <w:bookmarkStart w:id="10" w:name="_Toc228862232"/>
      <w:bookmarkStart w:id="11" w:name="_Toc228862629"/>
      <w:r w:rsidRPr="004D1EE6">
        <w:lastRenderedPageBreak/>
        <w:t>1</w:t>
      </w:r>
      <w:r w:rsidR="002370CE" w:rsidRPr="004D1EE6">
        <w:t xml:space="preserve">.2 </w:t>
      </w:r>
      <w:r w:rsidR="006912C4" w:rsidRPr="004D1EE6">
        <w:t>Description</w:t>
      </w:r>
      <w:r w:rsidR="00070818" w:rsidRPr="004D1EE6">
        <w:t xml:space="preserve"> of</w:t>
      </w:r>
      <w:r w:rsidR="006912C4" w:rsidRPr="004D1EE6">
        <w:t>, and background to</w:t>
      </w:r>
      <w:r w:rsidR="00CD4774" w:rsidRPr="004D1EE6">
        <w:t>,</w:t>
      </w:r>
      <w:r w:rsidR="00070818" w:rsidRPr="004D1EE6">
        <w:t xml:space="preserve"> [Your </w:t>
      </w:r>
      <w:r w:rsidR="007138EF" w:rsidRPr="004D1EE6">
        <w:t>Role</w:t>
      </w:r>
      <w:r w:rsidR="00070818" w:rsidRPr="004D1EE6">
        <w:t>]</w:t>
      </w:r>
      <w:r w:rsidR="008B0B22" w:rsidRPr="004D1EE6">
        <w:t xml:space="preserve"> in </w:t>
      </w:r>
      <w:r w:rsidR="00634D18" w:rsidRPr="004D1EE6">
        <w:t>h</w:t>
      </w:r>
      <w:r w:rsidR="008B0B22" w:rsidRPr="004D1EE6">
        <w:t>ealthcare</w:t>
      </w:r>
      <w:bookmarkEnd w:id="8"/>
      <w:bookmarkEnd w:id="9"/>
      <w:bookmarkEnd w:id="10"/>
      <w:bookmarkEnd w:id="11"/>
      <w:r w:rsidR="008B0B22" w:rsidRPr="004D1EE6">
        <w:t xml:space="preserve"> </w:t>
      </w:r>
    </w:p>
    <w:p w14:paraId="3E3A5E4B" w14:textId="3A4C3B74" w:rsidR="008B0B22" w:rsidRPr="00242974" w:rsidRDefault="008B0B22" w:rsidP="008B0B22">
      <w:pPr>
        <w:spacing w:after="0" w:line="240" w:lineRule="auto"/>
        <w:jc w:val="both"/>
        <w:rPr>
          <w:rFonts w:ascii="Times New Roman" w:hAnsi="Times New Roman"/>
          <w:sz w:val="21"/>
          <w:szCs w:val="21"/>
        </w:rPr>
      </w:pPr>
      <w:r w:rsidRPr="00242974">
        <w:rPr>
          <w:sz w:val="21"/>
          <w:szCs w:val="21"/>
        </w:rPr>
        <w:t>(Approx. 200 words</w:t>
      </w:r>
      <w:r w:rsidR="00614572">
        <w:rPr>
          <w:sz w:val="21"/>
          <w:szCs w:val="21"/>
        </w:rPr>
        <w:t>,</w:t>
      </w:r>
      <w:r w:rsidR="00D8461A" w:rsidRPr="00242974">
        <w:rPr>
          <w:sz w:val="21"/>
          <w:szCs w:val="21"/>
        </w:rPr>
        <w:t xml:space="preserve"> </w:t>
      </w:r>
      <w:r w:rsidR="007138EF" w:rsidRPr="00242974">
        <w:rPr>
          <w:sz w:val="21"/>
          <w:szCs w:val="21"/>
        </w:rPr>
        <w:t>1</w:t>
      </w:r>
      <w:r w:rsidR="001B619C">
        <w:rPr>
          <w:sz w:val="21"/>
          <w:szCs w:val="21"/>
        </w:rPr>
        <w:t xml:space="preserve"> - 2</w:t>
      </w:r>
      <w:r w:rsidR="005D5457" w:rsidRPr="00242974">
        <w:rPr>
          <w:sz w:val="21"/>
          <w:szCs w:val="21"/>
        </w:rPr>
        <w:t xml:space="preserve"> paragraph</w:t>
      </w:r>
      <w:r w:rsidR="001B619C">
        <w:rPr>
          <w:sz w:val="21"/>
          <w:szCs w:val="21"/>
        </w:rPr>
        <w:t>s</w:t>
      </w:r>
      <w:r w:rsidRPr="00242974">
        <w:rPr>
          <w:sz w:val="21"/>
          <w:szCs w:val="21"/>
        </w:rPr>
        <w:t>)</w:t>
      </w:r>
    </w:p>
    <w:p w14:paraId="604043AD" w14:textId="6EE42356" w:rsidR="008B0B22" w:rsidRPr="00242974" w:rsidRDefault="008B0B22" w:rsidP="008B0B22">
      <w:pPr>
        <w:spacing w:after="0" w:line="240" w:lineRule="auto"/>
        <w:jc w:val="both"/>
        <w:rPr>
          <w:b/>
          <w:bCs/>
          <w:i/>
          <w:iCs/>
          <w:sz w:val="21"/>
          <w:szCs w:val="21"/>
        </w:rPr>
      </w:pPr>
      <w:r w:rsidRPr="00242974">
        <w:rPr>
          <w:b/>
          <w:bCs/>
          <w:i/>
          <w:iCs/>
          <w:sz w:val="21"/>
          <w:szCs w:val="21"/>
        </w:rPr>
        <w:t xml:space="preserve">Explain why your </w:t>
      </w:r>
      <w:r w:rsidR="004466C3">
        <w:rPr>
          <w:b/>
          <w:bCs/>
          <w:i/>
          <w:iCs/>
          <w:sz w:val="21"/>
          <w:szCs w:val="21"/>
        </w:rPr>
        <w:t>chosen role</w:t>
      </w:r>
      <w:r w:rsidRPr="00242974">
        <w:rPr>
          <w:b/>
          <w:bCs/>
          <w:i/>
          <w:iCs/>
          <w:sz w:val="21"/>
          <w:szCs w:val="21"/>
        </w:rPr>
        <w:t xml:space="preserve"> is important in health and social care work.</w:t>
      </w:r>
    </w:p>
    <w:p w14:paraId="3EFC2787" w14:textId="332FD048" w:rsidR="008B0B22" w:rsidRPr="00242974" w:rsidRDefault="007632A9" w:rsidP="008B0B22">
      <w:pPr>
        <w:pStyle w:val="ListParagraph"/>
        <w:numPr>
          <w:ilvl w:val="0"/>
          <w:numId w:val="18"/>
        </w:numPr>
        <w:spacing w:after="0" w:line="240" w:lineRule="auto"/>
        <w:jc w:val="both"/>
        <w:rPr>
          <w:sz w:val="21"/>
          <w:szCs w:val="21"/>
        </w:rPr>
      </w:pPr>
      <w:r>
        <w:rPr>
          <w:sz w:val="21"/>
          <w:szCs w:val="21"/>
        </w:rPr>
        <w:t>What duties do people working in your chosen role perform</w:t>
      </w:r>
      <w:r w:rsidR="008B0B22" w:rsidRPr="00242974">
        <w:rPr>
          <w:sz w:val="21"/>
          <w:szCs w:val="21"/>
        </w:rPr>
        <w:t>?</w:t>
      </w:r>
    </w:p>
    <w:p w14:paraId="6A852EDF" w14:textId="2E3E481B" w:rsidR="008B0B22" w:rsidRPr="00242974" w:rsidRDefault="003B125E" w:rsidP="008B0B22">
      <w:pPr>
        <w:pStyle w:val="ListParagraph"/>
        <w:numPr>
          <w:ilvl w:val="0"/>
          <w:numId w:val="18"/>
        </w:numPr>
        <w:spacing w:after="0" w:line="240" w:lineRule="auto"/>
        <w:jc w:val="both"/>
        <w:rPr>
          <w:sz w:val="21"/>
          <w:szCs w:val="21"/>
        </w:rPr>
      </w:pPr>
      <w:r>
        <w:rPr>
          <w:sz w:val="21"/>
          <w:szCs w:val="21"/>
        </w:rPr>
        <w:t xml:space="preserve">What is the most important </w:t>
      </w:r>
      <w:r w:rsidR="00D10AAF">
        <w:rPr>
          <w:sz w:val="21"/>
          <w:szCs w:val="21"/>
        </w:rPr>
        <w:t>duty of your chosen role</w:t>
      </w:r>
      <w:r w:rsidR="008B0B22" w:rsidRPr="00242974">
        <w:rPr>
          <w:sz w:val="21"/>
          <w:szCs w:val="21"/>
        </w:rPr>
        <w:t>?</w:t>
      </w:r>
    </w:p>
    <w:p w14:paraId="719C2830" w14:textId="399E1A6F" w:rsidR="00905350" w:rsidRPr="00905350" w:rsidRDefault="002B4AA4" w:rsidP="00905350">
      <w:pPr>
        <w:pStyle w:val="ListParagraph"/>
        <w:numPr>
          <w:ilvl w:val="0"/>
          <w:numId w:val="18"/>
        </w:numPr>
        <w:spacing w:after="0" w:line="240" w:lineRule="auto"/>
        <w:jc w:val="both"/>
        <w:rPr>
          <w:sz w:val="21"/>
          <w:szCs w:val="21"/>
        </w:rPr>
      </w:pPr>
      <w:r>
        <w:rPr>
          <w:sz w:val="21"/>
          <w:szCs w:val="21"/>
        </w:rPr>
        <w:t>Give a brief overview of some of the skills needed to perform the role</w:t>
      </w:r>
      <w:r w:rsidR="008B0B22" w:rsidRPr="00316C95">
        <w:rPr>
          <w:sz w:val="21"/>
          <w:szCs w:val="21"/>
        </w:rPr>
        <w:t xml:space="preserve">. </w:t>
      </w:r>
    </w:p>
    <w:p w14:paraId="6858BB30" w14:textId="77777777" w:rsidR="00905350" w:rsidRPr="00905350" w:rsidRDefault="00905350" w:rsidP="00905350">
      <w:pPr>
        <w:pStyle w:val="ListParagraph"/>
        <w:numPr>
          <w:ilvl w:val="1"/>
          <w:numId w:val="23"/>
        </w:numPr>
      </w:pPr>
    </w:p>
    <w:p w14:paraId="757EAF84" w14:textId="4C31E17C" w:rsidR="009C7E52" w:rsidRPr="00242974" w:rsidRDefault="009C7E52" w:rsidP="009C7E52">
      <w:pPr>
        <w:spacing w:after="0" w:line="240" w:lineRule="auto"/>
        <w:jc w:val="both"/>
        <w:rPr>
          <w:rFonts w:ascii="Times New Roman" w:hAnsi="Times New Roman"/>
          <w:sz w:val="21"/>
          <w:szCs w:val="21"/>
        </w:rPr>
      </w:pPr>
      <w:r w:rsidRPr="00242974">
        <w:rPr>
          <w:sz w:val="21"/>
          <w:szCs w:val="21"/>
        </w:rPr>
        <w:t xml:space="preserve">(Approx. </w:t>
      </w:r>
      <w:r w:rsidR="00CC3F59">
        <w:rPr>
          <w:sz w:val="21"/>
          <w:szCs w:val="21"/>
        </w:rPr>
        <w:t>400</w:t>
      </w:r>
      <w:r w:rsidRPr="00242974">
        <w:rPr>
          <w:sz w:val="21"/>
          <w:szCs w:val="21"/>
        </w:rPr>
        <w:t xml:space="preserve"> words, approx. 2</w:t>
      </w:r>
      <w:r w:rsidR="00242974" w:rsidRPr="00242974">
        <w:rPr>
          <w:sz w:val="21"/>
          <w:szCs w:val="21"/>
        </w:rPr>
        <w:t xml:space="preserve"> - </w:t>
      </w:r>
      <w:r w:rsidR="001B619C">
        <w:rPr>
          <w:sz w:val="21"/>
          <w:szCs w:val="21"/>
        </w:rPr>
        <w:t>4</w:t>
      </w:r>
      <w:r w:rsidRPr="00242974">
        <w:rPr>
          <w:sz w:val="21"/>
          <w:szCs w:val="21"/>
        </w:rPr>
        <w:t xml:space="preserve"> paragraphs)</w:t>
      </w:r>
    </w:p>
    <w:p w14:paraId="4D8F50E5" w14:textId="21848CEB" w:rsidR="002B4AA4" w:rsidRPr="00242974" w:rsidRDefault="009C7E52" w:rsidP="002B4AA4">
      <w:pPr>
        <w:spacing w:after="0" w:line="240" w:lineRule="auto"/>
        <w:jc w:val="both"/>
        <w:rPr>
          <w:b/>
          <w:bCs/>
          <w:i/>
          <w:iCs/>
          <w:sz w:val="21"/>
          <w:szCs w:val="21"/>
        </w:rPr>
      </w:pPr>
      <w:r w:rsidRPr="00242974">
        <w:rPr>
          <w:b/>
          <w:bCs/>
          <w:i/>
          <w:iCs/>
          <w:sz w:val="21"/>
          <w:szCs w:val="21"/>
        </w:rPr>
        <w:t xml:space="preserve">Explain why </w:t>
      </w:r>
      <w:r w:rsidR="001B22BB" w:rsidRPr="00242974">
        <w:rPr>
          <w:b/>
          <w:bCs/>
          <w:i/>
          <w:iCs/>
          <w:sz w:val="21"/>
          <w:szCs w:val="21"/>
        </w:rPr>
        <w:t>your chosen skills are important in health and social work</w:t>
      </w:r>
      <w:r w:rsidRPr="00242974">
        <w:rPr>
          <w:b/>
          <w:bCs/>
          <w:i/>
          <w:iCs/>
          <w:sz w:val="21"/>
          <w:szCs w:val="21"/>
        </w:rPr>
        <w:t>.</w:t>
      </w:r>
    </w:p>
    <w:p w14:paraId="2A41D2A2" w14:textId="51AC3FFA" w:rsidR="002B4AA4" w:rsidRDefault="001947DF" w:rsidP="00222C3A">
      <w:pPr>
        <w:pStyle w:val="ListParagraph"/>
        <w:numPr>
          <w:ilvl w:val="0"/>
          <w:numId w:val="22"/>
        </w:numPr>
        <w:spacing w:after="0" w:line="240" w:lineRule="auto"/>
        <w:jc w:val="both"/>
        <w:rPr>
          <w:sz w:val="21"/>
          <w:szCs w:val="21"/>
        </w:rPr>
      </w:pPr>
      <w:r>
        <w:rPr>
          <w:sz w:val="21"/>
          <w:szCs w:val="21"/>
        </w:rPr>
        <w:t>Present the 3 most important skills – why did you choose them?</w:t>
      </w:r>
      <w:r w:rsidR="002B4AA4">
        <w:rPr>
          <w:sz w:val="21"/>
          <w:szCs w:val="21"/>
        </w:rPr>
        <w:t xml:space="preserve"> </w:t>
      </w:r>
    </w:p>
    <w:p w14:paraId="3C937867" w14:textId="46F66571" w:rsidR="002B4AA4" w:rsidRPr="002B4AA4" w:rsidRDefault="00222C3A" w:rsidP="002B4AA4">
      <w:pPr>
        <w:pStyle w:val="ListParagraph"/>
        <w:numPr>
          <w:ilvl w:val="0"/>
          <w:numId w:val="22"/>
        </w:numPr>
        <w:spacing w:after="0" w:line="240" w:lineRule="auto"/>
        <w:jc w:val="both"/>
        <w:rPr>
          <w:sz w:val="21"/>
          <w:szCs w:val="21"/>
        </w:rPr>
      </w:pPr>
      <w:r w:rsidRPr="00242974">
        <w:rPr>
          <w:sz w:val="21"/>
          <w:szCs w:val="21"/>
        </w:rPr>
        <w:t>How do the skills help staff (e.g. nurses, carers, support workers) do their jobs better?</w:t>
      </w:r>
    </w:p>
    <w:p w14:paraId="1E20C1D2" w14:textId="77777777" w:rsidR="00222C3A" w:rsidRPr="00242974" w:rsidRDefault="00222C3A" w:rsidP="00222C3A">
      <w:pPr>
        <w:pStyle w:val="ListParagraph"/>
        <w:numPr>
          <w:ilvl w:val="0"/>
          <w:numId w:val="22"/>
        </w:numPr>
        <w:spacing w:after="0" w:line="240" w:lineRule="auto"/>
        <w:jc w:val="both"/>
        <w:rPr>
          <w:sz w:val="21"/>
          <w:szCs w:val="21"/>
        </w:rPr>
      </w:pPr>
      <w:r w:rsidRPr="00242974">
        <w:rPr>
          <w:sz w:val="21"/>
          <w:szCs w:val="21"/>
        </w:rPr>
        <w:t xml:space="preserve">What could happen if someone </w:t>
      </w:r>
      <w:r w:rsidRPr="00242974">
        <w:rPr>
          <w:rStyle w:val="Emphasis"/>
          <w:sz w:val="21"/>
          <w:szCs w:val="21"/>
        </w:rPr>
        <w:t>does not</w:t>
      </w:r>
      <w:r w:rsidRPr="00242974">
        <w:rPr>
          <w:sz w:val="21"/>
          <w:szCs w:val="21"/>
        </w:rPr>
        <w:t xml:space="preserve"> have these skills – how could this impact their job?</w:t>
      </w:r>
    </w:p>
    <w:p w14:paraId="3619F070" w14:textId="26A68E88" w:rsidR="00774092" w:rsidRPr="00242974" w:rsidRDefault="00222C3A" w:rsidP="00C85A7C">
      <w:pPr>
        <w:spacing w:after="0" w:line="240" w:lineRule="auto"/>
        <w:jc w:val="both"/>
        <w:rPr>
          <w:sz w:val="21"/>
          <w:szCs w:val="21"/>
        </w:rPr>
      </w:pPr>
      <w:r w:rsidRPr="00242974">
        <w:rPr>
          <w:sz w:val="21"/>
          <w:szCs w:val="21"/>
        </w:rPr>
        <w:t>Use sources to support your points. Give your own clear, real</w:t>
      </w:r>
      <w:r w:rsidR="00E82723" w:rsidRPr="00242974">
        <w:rPr>
          <w:sz w:val="21"/>
          <w:szCs w:val="21"/>
        </w:rPr>
        <w:t>-life</w:t>
      </w:r>
      <w:r w:rsidRPr="00242974">
        <w:rPr>
          <w:sz w:val="21"/>
          <w:szCs w:val="21"/>
        </w:rPr>
        <w:t xml:space="preserve"> examples of how </w:t>
      </w:r>
      <w:r w:rsidR="00D8461A" w:rsidRPr="00242974">
        <w:rPr>
          <w:sz w:val="21"/>
          <w:szCs w:val="21"/>
        </w:rPr>
        <w:t>the skills are</w:t>
      </w:r>
      <w:r w:rsidRPr="00242974">
        <w:rPr>
          <w:sz w:val="21"/>
          <w:szCs w:val="21"/>
        </w:rPr>
        <w:t xml:space="preserve"> used in </w:t>
      </w:r>
      <w:r w:rsidR="00D8461A" w:rsidRPr="00242974">
        <w:rPr>
          <w:sz w:val="21"/>
          <w:szCs w:val="21"/>
        </w:rPr>
        <w:t xml:space="preserve">your </w:t>
      </w:r>
      <w:r w:rsidRPr="00242974">
        <w:rPr>
          <w:sz w:val="21"/>
          <w:szCs w:val="21"/>
        </w:rPr>
        <w:t xml:space="preserve">specific role in the health and social care field. </w:t>
      </w:r>
    </w:p>
    <w:p w14:paraId="7338813D" w14:textId="77777777" w:rsidR="00C85A7C" w:rsidRPr="00242974" w:rsidRDefault="00C85A7C" w:rsidP="00C85A7C">
      <w:pPr>
        <w:spacing w:after="0" w:line="240" w:lineRule="auto"/>
        <w:jc w:val="both"/>
        <w:rPr>
          <w:sz w:val="21"/>
          <w:szCs w:val="21"/>
        </w:rPr>
      </w:pPr>
    </w:p>
    <w:p w14:paraId="01C49510" w14:textId="02ADD4A1" w:rsidR="002370CE" w:rsidRPr="004D1EE6" w:rsidRDefault="00AA77C8" w:rsidP="004D1EE6">
      <w:pPr>
        <w:pStyle w:val="Heading2"/>
      </w:pPr>
      <w:bookmarkStart w:id="12" w:name="_Toc228861927"/>
      <w:bookmarkStart w:id="13" w:name="_Toc228861970"/>
      <w:bookmarkStart w:id="14" w:name="_Toc228862233"/>
      <w:bookmarkStart w:id="15" w:name="_Toc228862631"/>
      <w:r w:rsidRPr="004D1EE6">
        <w:t>1</w:t>
      </w:r>
      <w:r w:rsidR="00774092" w:rsidRPr="004D1EE6">
        <w:t>.</w:t>
      </w:r>
      <w:r w:rsidR="00E1725A" w:rsidRPr="004D1EE6">
        <w:t>4</w:t>
      </w:r>
      <w:r w:rsidR="005D5457" w:rsidRPr="004D1EE6">
        <w:t xml:space="preserve"> </w:t>
      </w:r>
      <w:r w:rsidR="003003FD" w:rsidRPr="004D1EE6">
        <w:t>Strategies</w:t>
      </w:r>
      <w:r w:rsidR="00183CB9" w:rsidRPr="004D1EE6">
        <w:t xml:space="preserve"> to improve the skills</w:t>
      </w:r>
      <w:r w:rsidR="005D5457" w:rsidRPr="004D1EE6">
        <w:t xml:space="preserve"> </w:t>
      </w:r>
      <w:r w:rsidR="00070818" w:rsidRPr="004D1EE6">
        <w:t xml:space="preserve">for [Your </w:t>
      </w:r>
      <w:r w:rsidR="007138EF" w:rsidRPr="004D1EE6">
        <w:t>Role</w:t>
      </w:r>
      <w:r w:rsidR="00070818" w:rsidRPr="004D1EE6">
        <w:t>]</w:t>
      </w:r>
      <w:bookmarkEnd w:id="12"/>
      <w:bookmarkEnd w:id="13"/>
      <w:bookmarkEnd w:id="14"/>
      <w:bookmarkEnd w:id="15"/>
    </w:p>
    <w:p w14:paraId="533323D8" w14:textId="736C5DBE" w:rsidR="00500295" w:rsidRPr="00242974" w:rsidRDefault="0008238F" w:rsidP="00500295">
      <w:pPr>
        <w:spacing w:after="0"/>
        <w:rPr>
          <w:sz w:val="21"/>
          <w:szCs w:val="21"/>
        </w:rPr>
      </w:pPr>
      <w:r>
        <w:rPr>
          <w:sz w:val="21"/>
          <w:szCs w:val="21"/>
        </w:rPr>
        <w:t>(Approx</w:t>
      </w:r>
      <w:r w:rsidR="003458DB" w:rsidRPr="00242974">
        <w:rPr>
          <w:sz w:val="21"/>
          <w:szCs w:val="21"/>
        </w:rPr>
        <w:t>.</w:t>
      </w:r>
      <w:r>
        <w:rPr>
          <w:sz w:val="21"/>
          <w:szCs w:val="21"/>
        </w:rPr>
        <w:t xml:space="preserve"> </w:t>
      </w:r>
      <w:r w:rsidR="00CC3F59">
        <w:rPr>
          <w:sz w:val="21"/>
          <w:szCs w:val="21"/>
        </w:rPr>
        <w:t>400</w:t>
      </w:r>
      <w:r>
        <w:rPr>
          <w:sz w:val="21"/>
          <w:szCs w:val="21"/>
        </w:rPr>
        <w:t xml:space="preserve"> words</w:t>
      </w:r>
      <w:r w:rsidR="00A63F7F">
        <w:rPr>
          <w:sz w:val="21"/>
          <w:szCs w:val="21"/>
        </w:rPr>
        <w:t>, approx.</w:t>
      </w:r>
      <w:r w:rsidR="003458DB" w:rsidRPr="00242974">
        <w:rPr>
          <w:sz w:val="21"/>
          <w:szCs w:val="21"/>
        </w:rPr>
        <w:t xml:space="preserve"> 2</w:t>
      </w:r>
      <w:r w:rsidR="00242974" w:rsidRPr="00242974">
        <w:rPr>
          <w:sz w:val="21"/>
          <w:szCs w:val="21"/>
        </w:rPr>
        <w:t xml:space="preserve"> - </w:t>
      </w:r>
      <w:r w:rsidR="001B619C">
        <w:rPr>
          <w:sz w:val="21"/>
          <w:szCs w:val="21"/>
        </w:rPr>
        <w:t>4</w:t>
      </w:r>
      <w:r w:rsidR="003458DB" w:rsidRPr="00242974">
        <w:rPr>
          <w:sz w:val="21"/>
          <w:szCs w:val="21"/>
        </w:rPr>
        <w:t xml:space="preserve"> paragraphs)</w:t>
      </w:r>
    </w:p>
    <w:p w14:paraId="2554E99E" w14:textId="7908D14C" w:rsidR="003458DB" w:rsidRPr="00242974" w:rsidRDefault="003458DB" w:rsidP="00500295">
      <w:pPr>
        <w:spacing w:after="0"/>
        <w:rPr>
          <w:b/>
          <w:bCs/>
          <w:i/>
          <w:iCs/>
          <w:sz w:val="21"/>
          <w:szCs w:val="21"/>
        </w:rPr>
      </w:pPr>
      <w:r w:rsidRPr="00242974">
        <w:rPr>
          <w:b/>
          <w:bCs/>
          <w:i/>
          <w:iCs/>
          <w:sz w:val="21"/>
          <w:szCs w:val="21"/>
        </w:rPr>
        <w:t xml:space="preserve">Show how people can improve in this area. You need to give at least </w:t>
      </w:r>
      <w:r w:rsidR="00C45272" w:rsidRPr="00242974">
        <w:rPr>
          <w:b/>
          <w:bCs/>
          <w:i/>
          <w:iCs/>
          <w:sz w:val="21"/>
          <w:szCs w:val="21"/>
        </w:rPr>
        <w:t>3</w:t>
      </w:r>
      <w:r w:rsidRPr="00242974">
        <w:rPr>
          <w:b/>
          <w:bCs/>
          <w:i/>
          <w:iCs/>
          <w:sz w:val="21"/>
          <w:szCs w:val="21"/>
        </w:rPr>
        <w:t xml:space="preserve"> strategies.</w:t>
      </w:r>
      <w:r w:rsidR="00A946CB" w:rsidRPr="00242974">
        <w:rPr>
          <w:b/>
          <w:bCs/>
          <w:i/>
          <w:iCs/>
          <w:sz w:val="21"/>
          <w:szCs w:val="21"/>
        </w:rPr>
        <w:t xml:space="preserve"> </w:t>
      </w:r>
    </w:p>
    <w:p w14:paraId="50CC8BFB" w14:textId="6A300B9E" w:rsidR="003458DB" w:rsidRPr="00242974" w:rsidRDefault="003458DB" w:rsidP="00500295">
      <w:pPr>
        <w:pStyle w:val="ListParagraph"/>
        <w:numPr>
          <w:ilvl w:val="0"/>
          <w:numId w:val="19"/>
        </w:numPr>
        <w:spacing w:after="0"/>
        <w:rPr>
          <w:sz w:val="21"/>
          <w:szCs w:val="21"/>
        </w:rPr>
      </w:pPr>
      <w:r w:rsidRPr="00242974">
        <w:rPr>
          <w:sz w:val="21"/>
          <w:szCs w:val="21"/>
        </w:rPr>
        <w:t xml:space="preserve">What are </w:t>
      </w:r>
      <w:r w:rsidR="000D41DC" w:rsidRPr="00242974">
        <w:rPr>
          <w:b/>
          <w:bCs/>
          <w:sz w:val="21"/>
          <w:szCs w:val="21"/>
        </w:rPr>
        <w:t>three</w:t>
      </w:r>
      <w:r w:rsidRPr="00242974">
        <w:rPr>
          <w:sz w:val="21"/>
          <w:szCs w:val="21"/>
        </w:rPr>
        <w:t xml:space="preserve"> useful </w:t>
      </w:r>
      <w:r w:rsidR="003003FD">
        <w:rPr>
          <w:sz w:val="21"/>
          <w:szCs w:val="21"/>
        </w:rPr>
        <w:t>strategies</w:t>
      </w:r>
      <w:r w:rsidRPr="00242974">
        <w:rPr>
          <w:sz w:val="21"/>
          <w:szCs w:val="21"/>
        </w:rPr>
        <w:t xml:space="preserve"> that help improve </w:t>
      </w:r>
      <w:r w:rsidR="00652BB7" w:rsidRPr="00242974">
        <w:rPr>
          <w:sz w:val="21"/>
          <w:szCs w:val="21"/>
        </w:rPr>
        <w:t>the</w:t>
      </w:r>
      <w:r w:rsidRPr="00242974">
        <w:rPr>
          <w:sz w:val="21"/>
          <w:szCs w:val="21"/>
        </w:rPr>
        <w:t xml:space="preserve"> skill</w:t>
      </w:r>
      <w:r w:rsidR="00652BB7" w:rsidRPr="00242974">
        <w:rPr>
          <w:sz w:val="21"/>
          <w:szCs w:val="21"/>
        </w:rPr>
        <w:t>s</w:t>
      </w:r>
      <w:r w:rsidRPr="00242974">
        <w:rPr>
          <w:sz w:val="21"/>
          <w:szCs w:val="21"/>
        </w:rPr>
        <w:t>?</w:t>
      </w:r>
    </w:p>
    <w:p w14:paraId="24BA9988" w14:textId="5D3495B3" w:rsidR="003458DB" w:rsidRDefault="003458DB" w:rsidP="00500295">
      <w:pPr>
        <w:pStyle w:val="ListParagraph"/>
        <w:numPr>
          <w:ilvl w:val="0"/>
          <w:numId w:val="19"/>
        </w:numPr>
        <w:spacing w:after="0"/>
        <w:rPr>
          <w:sz w:val="21"/>
          <w:szCs w:val="21"/>
        </w:rPr>
      </w:pPr>
      <w:r w:rsidRPr="00242974">
        <w:rPr>
          <w:sz w:val="21"/>
          <w:szCs w:val="21"/>
        </w:rPr>
        <w:t>How do they work? Give examples.</w:t>
      </w:r>
    </w:p>
    <w:p w14:paraId="7D77CF07" w14:textId="10FC89A7" w:rsidR="009F40A7" w:rsidRPr="00242974" w:rsidRDefault="009F40A7" w:rsidP="00500295">
      <w:pPr>
        <w:pStyle w:val="ListParagraph"/>
        <w:numPr>
          <w:ilvl w:val="0"/>
          <w:numId w:val="19"/>
        </w:numPr>
        <w:spacing w:after="0"/>
        <w:rPr>
          <w:sz w:val="21"/>
          <w:szCs w:val="21"/>
        </w:rPr>
      </w:pPr>
      <w:r>
        <w:rPr>
          <w:sz w:val="21"/>
          <w:szCs w:val="21"/>
        </w:rPr>
        <w:t xml:space="preserve">Why did you choose the </w:t>
      </w:r>
      <w:r w:rsidR="003003FD">
        <w:rPr>
          <w:sz w:val="21"/>
          <w:szCs w:val="21"/>
        </w:rPr>
        <w:t>strategies</w:t>
      </w:r>
      <w:r>
        <w:rPr>
          <w:sz w:val="21"/>
          <w:szCs w:val="21"/>
        </w:rPr>
        <w:t>?</w:t>
      </w:r>
    </w:p>
    <w:p w14:paraId="4CF2D851" w14:textId="49135291" w:rsidR="00F1720B" w:rsidRPr="00242974" w:rsidRDefault="00A946CB" w:rsidP="00500295">
      <w:pPr>
        <w:spacing w:after="0"/>
        <w:rPr>
          <w:sz w:val="21"/>
          <w:szCs w:val="21"/>
        </w:rPr>
      </w:pPr>
      <w:r w:rsidRPr="00242974">
        <w:rPr>
          <w:sz w:val="21"/>
          <w:szCs w:val="21"/>
        </w:rPr>
        <w:t xml:space="preserve">Use sources to support your points. Give your own clear, real examples of how these strategies could improve your chosen topic. </w:t>
      </w:r>
    </w:p>
    <w:p w14:paraId="2703A512" w14:textId="77777777" w:rsidR="00500295" w:rsidRPr="00242974" w:rsidRDefault="00500295" w:rsidP="00500295">
      <w:pPr>
        <w:spacing w:after="0"/>
        <w:rPr>
          <w:sz w:val="21"/>
          <w:szCs w:val="21"/>
        </w:rPr>
      </w:pPr>
    </w:p>
    <w:p w14:paraId="1497148C" w14:textId="6FE2C4CD" w:rsidR="00A946CB" w:rsidRPr="004D1EE6" w:rsidRDefault="00AA77C8" w:rsidP="004D1EE6">
      <w:pPr>
        <w:pStyle w:val="Heading2"/>
      </w:pPr>
      <w:bookmarkStart w:id="16" w:name="_Toc228861928"/>
      <w:bookmarkStart w:id="17" w:name="_Toc228861971"/>
      <w:bookmarkStart w:id="18" w:name="_Toc228862234"/>
      <w:bookmarkStart w:id="19" w:name="_Toc228862632"/>
      <w:r w:rsidRPr="004D1EE6">
        <w:t>1</w:t>
      </w:r>
      <w:r w:rsidR="00A946CB" w:rsidRPr="004D1EE6">
        <w:t>.4 Conclusion</w:t>
      </w:r>
      <w:bookmarkEnd w:id="16"/>
      <w:bookmarkEnd w:id="17"/>
      <w:bookmarkEnd w:id="18"/>
      <w:bookmarkEnd w:id="19"/>
    </w:p>
    <w:p w14:paraId="288A0877" w14:textId="5FB391A8" w:rsidR="00F1720B" w:rsidRPr="00242974" w:rsidRDefault="00F1720B" w:rsidP="00F1720B">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14:paraId="6467EF69" w14:textId="77777777" w:rsidR="00410068" w:rsidRPr="00242974" w:rsidRDefault="00F1720B" w:rsidP="00410068">
      <w:pPr>
        <w:spacing w:after="0" w:line="240" w:lineRule="auto"/>
        <w:rPr>
          <w:b/>
          <w:bCs/>
          <w:i/>
          <w:iCs/>
          <w:sz w:val="21"/>
          <w:szCs w:val="21"/>
        </w:rPr>
      </w:pPr>
      <w:r w:rsidRPr="00242974">
        <w:rPr>
          <w:b/>
          <w:bCs/>
          <w:i/>
          <w:iCs/>
          <w:sz w:val="21"/>
          <w:szCs w:val="21"/>
        </w:rPr>
        <w:t>Restate the topic’s overall importance to safe, high-quality care. Remember: There should be NO new information in a conclusion</w:t>
      </w:r>
    </w:p>
    <w:p w14:paraId="36C3B4A4" w14:textId="1F9F37A5" w:rsidR="00410068" w:rsidRPr="00242974" w:rsidRDefault="00F1720B" w:rsidP="00410068">
      <w:pPr>
        <w:pStyle w:val="ListParagraph"/>
        <w:numPr>
          <w:ilvl w:val="0"/>
          <w:numId w:val="21"/>
        </w:numPr>
        <w:spacing w:after="0" w:line="240" w:lineRule="auto"/>
        <w:rPr>
          <w:sz w:val="21"/>
          <w:szCs w:val="21"/>
        </w:rPr>
      </w:pPr>
      <w:r w:rsidRPr="00242974">
        <w:rPr>
          <w:sz w:val="21"/>
          <w:szCs w:val="21"/>
        </w:rPr>
        <w:t xml:space="preserve">Summarise the main points (importance, types/challenges, and key </w:t>
      </w:r>
      <w:r w:rsidR="008C6182">
        <w:rPr>
          <w:sz w:val="21"/>
          <w:szCs w:val="21"/>
        </w:rPr>
        <w:t>strategies</w:t>
      </w:r>
      <w:r w:rsidRPr="00242974">
        <w:rPr>
          <w:sz w:val="21"/>
          <w:szCs w:val="21"/>
        </w:rPr>
        <w:t>).</w:t>
      </w:r>
    </w:p>
    <w:p w14:paraId="76565AE3" w14:textId="2E776E00" w:rsidR="003458DB" w:rsidRPr="00242974" w:rsidRDefault="00F1720B" w:rsidP="00410068">
      <w:pPr>
        <w:pStyle w:val="ListParagraph"/>
        <w:numPr>
          <w:ilvl w:val="0"/>
          <w:numId w:val="21"/>
        </w:numPr>
        <w:spacing w:after="0" w:line="240" w:lineRule="auto"/>
        <w:rPr>
          <w:sz w:val="21"/>
          <w:szCs w:val="21"/>
        </w:rPr>
      </w:pPr>
      <w:r w:rsidRPr="00242974">
        <w:rPr>
          <w:sz w:val="21"/>
          <w:szCs w:val="21"/>
        </w:rPr>
        <w:t xml:space="preserve">End on a broader more general statement </w:t>
      </w:r>
    </w:p>
    <w:p w14:paraId="6C4B494D" w14:textId="763B24A0" w:rsidR="00226D31" w:rsidRPr="004D1EE6" w:rsidRDefault="00AA77C8" w:rsidP="004D1EE6">
      <w:pPr>
        <w:pStyle w:val="Heading2"/>
      </w:pPr>
      <w:bookmarkStart w:id="20" w:name="_Toc228861929"/>
      <w:bookmarkStart w:id="21" w:name="_Toc228861972"/>
      <w:bookmarkStart w:id="22" w:name="_Toc228862235"/>
      <w:bookmarkStart w:id="23" w:name="_Toc228862633"/>
      <w:r w:rsidRPr="004D1EE6">
        <w:t>1</w:t>
      </w:r>
      <w:r w:rsidR="00226D31" w:rsidRPr="004D1EE6">
        <w:t>.5 Reference List</w:t>
      </w:r>
      <w:bookmarkEnd w:id="20"/>
      <w:bookmarkEnd w:id="21"/>
      <w:bookmarkEnd w:id="22"/>
      <w:bookmarkEnd w:id="23"/>
    </w:p>
    <w:p w14:paraId="1784F242" w14:textId="462CB95F" w:rsidR="00500295" w:rsidRPr="00242974" w:rsidRDefault="006232DF" w:rsidP="006232DF">
      <w:pPr>
        <w:spacing w:after="0" w:line="240" w:lineRule="auto"/>
        <w:rPr>
          <w:sz w:val="21"/>
          <w:szCs w:val="21"/>
        </w:rPr>
      </w:pPr>
      <w:r w:rsidRPr="00242974">
        <w:rPr>
          <w:sz w:val="21"/>
          <w:szCs w:val="21"/>
        </w:rPr>
        <w:t>Only include sources you actually used in your mini report (</w:t>
      </w:r>
      <w:r w:rsidR="00EC7FD2" w:rsidRPr="00242974">
        <w:rPr>
          <w:sz w:val="21"/>
          <w:szCs w:val="21"/>
        </w:rPr>
        <w:t>quoted</w:t>
      </w:r>
      <w:r w:rsidRPr="00242974">
        <w:rPr>
          <w:sz w:val="21"/>
          <w:szCs w:val="21"/>
        </w:rPr>
        <w:t xml:space="preserve"> or paraphrased).</w:t>
      </w:r>
      <w:r w:rsidR="00500295" w:rsidRPr="00242974">
        <w:rPr>
          <w:sz w:val="21"/>
          <w:szCs w:val="21"/>
        </w:rPr>
        <w:t xml:space="preserve"> </w:t>
      </w:r>
    </w:p>
    <w:p w14:paraId="7ADCE463" w14:textId="77777777" w:rsidR="00500295" w:rsidRPr="00242974" w:rsidRDefault="006232DF" w:rsidP="006232DF">
      <w:pPr>
        <w:spacing w:after="0" w:line="240" w:lineRule="auto"/>
        <w:rPr>
          <w:sz w:val="21"/>
          <w:szCs w:val="21"/>
        </w:rPr>
      </w:pPr>
      <w:r w:rsidRPr="00242974">
        <w:rPr>
          <w:sz w:val="21"/>
          <w:szCs w:val="21"/>
        </w:rPr>
        <w:t>List sources in alphabetical order by the author’s surname.</w:t>
      </w:r>
      <w:r w:rsidR="00500295" w:rsidRPr="00242974">
        <w:rPr>
          <w:sz w:val="21"/>
          <w:szCs w:val="21"/>
        </w:rPr>
        <w:t xml:space="preserve"> </w:t>
      </w:r>
    </w:p>
    <w:p w14:paraId="02BEC4DC" w14:textId="624E8F50" w:rsidR="006232DF" w:rsidRPr="00242974" w:rsidRDefault="006232DF" w:rsidP="006232DF">
      <w:pPr>
        <w:spacing w:after="0" w:line="240" w:lineRule="auto"/>
        <w:rPr>
          <w:sz w:val="21"/>
          <w:szCs w:val="21"/>
        </w:rPr>
      </w:pPr>
      <w:r w:rsidRPr="00242974">
        <w:rPr>
          <w:sz w:val="21"/>
          <w:szCs w:val="21"/>
        </w:rPr>
        <w:t>Separate each source clearly on a new line</w:t>
      </w:r>
    </w:p>
    <w:p w14:paraId="7B12CEED" w14:textId="77777777" w:rsidR="006232DF" w:rsidRPr="00242974" w:rsidRDefault="006232DF" w:rsidP="006232DF">
      <w:pPr>
        <w:spacing w:after="0" w:line="240" w:lineRule="auto"/>
        <w:rPr>
          <w:sz w:val="21"/>
          <w:szCs w:val="21"/>
        </w:rPr>
      </w:pPr>
      <w:r w:rsidRPr="00242974">
        <w:rPr>
          <w:sz w:val="21"/>
          <w:szCs w:val="21"/>
        </w:rPr>
        <w:t>Don’t number the list.</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0AB464" w14:textId="77777777" w:rsidR="002B1890" w:rsidRDefault="002B1890" w:rsidP="003C7C97">
      <w:pPr>
        <w:spacing w:after="0" w:line="240" w:lineRule="auto"/>
      </w:pPr>
      <w:r>
        <w:separator/>
      </w:r>
    </w:p>
  </w:endnote>
  <w:endnote w:type="continuationSeparator" w:id="0">
    <w:p w14:paraId="49A24177" w14:textId="77777777" w:rsidR="002B1890" w:rsidRDefault="002B189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CD9D1" w14:textId="77777777" w:rsidR="002B1890" w:rsidRDefault="002B1890" w:rsidP="003C7C97">
      <w:pPr>
        <w:spacing w:after="0" w:line="240" w:lineRule="auto"/>
      </w:pPr>
      <w:r>
        <w:separator/>
      </w:r>
    </w:p>
  </w:footnote>
  <w:footnote w:type="continuationSeparator" w:id="0">
    <w:p w14:paraId="75A88AF0" w14:textId="77777777" w:rsidR="002B1890" w:rsidRDefault="002B189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7E6243"/>
    <w:multiLevelType w:val="multilevel"/>
    <w:tmpl w:val="C66CCE8E"/>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916631"/>
    <w:multiLevelType w:val="multilevel"/>
    <w:tmpl w:val="7BE69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3"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6"/>
  </w:num>
  <w:num w:numId="2" w16cid:durableId="351032333">
    <w:abstractNumId w:val="1"/>
  </w:num>
  <w:num w:numId="3" w16cid:durableId="1067413603">
    <w:abstractNumId w:val="10"/>
  </w:num>
  <w:num w:numId="4" w16cid:durableId="931426930">
    <w:abstractNumId w:val="20"/>
  </w:num>
  <w:num w:numId="5" w16cid:durableId="1422484198">
    <w:abstractNumId w:val="17"/>
  </w:num>
  <w:num w:numId="6" w16cid:durableId="552929862">
    <w:abstractNumId w:val="18"/>
  </w:num>
  <w:num w:numId="7" w16cid:durableId="587203086">
    <w:abstractNumId w:val="21"/>
  </w:num>
  <w:num w:numId="8" w16cid:durableId="389156196">
    <w:abstractNumId w:val="14"/>
  </w:num>
  <w:num w:numId="9" w16cid:durableId="1393503788">
    <w:abstractNumId w:val="4"/>
  </w:num>
  <w:num w:numId="10" w16cid:durableId="1579359955">
    <w:abstractNumId w:val="12"/>
  </w:num>
  <w:num w:numId="11" w16cid:durableId="806699681">
    <w:abstractNumId w:val="13"/>
  </w:num>
  <w:num w:numId="12" w16cid:durableId="1314750107">
    <w:abstractNumId w:val="11"/>
  </w:num>
  <w:num w:numId="13" w16cid:durableId="1766919701">
    <w:abstractNumId w:val="16"/>
  </w:num>
  <w:num w:numId="14" w16cid:durableId="1957908719">
    <w:abstractNumId w:val="9"/>
  </w:num>
  <w:num w:numId="15" w16cid:durableId="1132019979">
    <w:abstractNumId w:val="2"/>
  </w:num>
  <w:num w:numId="16" w16cid:durableId="1457524365">
    <w:abstractNumId w:val="5"/>
  </w:num>
  <w:num w:numId="17" w16cid:durableId="1386294306">
    <w:abstractNumId w:val="22"/>
  </w:num>
  <w:num w:numId="18" w16cid:durableId="1838374920">
    <w:abstractNumId w:val="19"/>
  </w:num>
  <w:num w:numId="19" w16cid:durableId="1827044992">
    <w:abstractNumId w:val="8"/>
  </w:num>
  <w:num w:numId="20" w16cid:durableId="895820667">
    <w:abstractNumId w:val="15"/>
  </w:num>
  <w:num w:numId="21" w16cid:durableId="817497522">
    <w:abstractNumId w:val="23"/>
  </w:num>
  <w:num w:numId="22" w16cid:durableId="725690465">
    <w:abstractNumId w:val="0"/>
  </w:num>
  <w:num w:numId="23" w16cid:durableId="1804958105">
    <w:abstractNumId w:val="3"/>
  </w:num>
  <w:num w:numId="24" w16cid:durableId="103481357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577F"/>
    <w:rsid w:val="0001715D"/>
    <w:rsid w:val="00022C42"/>
    <w:rsid w:val="00027B15"/>
    <w:rsid w:val="00030A05"/>
    <w:rsid w:val="00070818"/>
    <w:rsid w:val="0008238F"/>
    <w:rsid w:val="00082EC6"/>
    <w:rsid w:val="00085388"/>
    <w:rsid w:val="000D41DC"/>
    <w:rsid w:val="00125D37"/>
    <w:rsid w:val="00127C1A"/>
    <w:rsid w:val="00150D81"/>
    <w:rsid w:val="001641F0"/>
    <w:rsid w:val="00166CEB"/>
    <w:rsid w:val="001730B8"/>
    <w:rsid w:val="00183CB9"/>
    <w:rsid w:val="00184A9A"/>
    <w:rsid w:val="001947DF"/>
    <w:rsid w:val="001B22BB"/>
    <w:rsid w:val="001B619C"/>
    <w:rsid w:val="001D1D3C"/>
    <w:rsid w:val="002205D4"/>
    <w:rsid w:val="00222C3A"/>
    <w:rsid w:val="00226D31"/>
    <w:rsid w:val="00236401"/>
    <w:rsid w:val="002370CE"/>
    <w:rsid w:val="00242974"/>
    <w:rsid w:val="00250C71"/>
    <w:rsid w:val="002976D4"/>
    <w:rsid w:val="002A0369"/>
    <w:rsid w:val="002A5577"/>
    <w:rsid w:val="002B1890"/>
    <w:rsid w:val="002B4AA4"/>
    <w:rsid w:val="002E71BA"/>
    <w:rsid w:val="002F5066"/>
    <w:rsid w:val="003003FD"/>
    <w:rsid w:val="00310245"/>
    <w:rsid w:val="00316C95"/>
    <w:rsid w:val="003458DB"/>
    <w:rsid w:val="003523D3"/>
    <w:rsid w:val="00364C35"/>
    <w:rsid w:val="0038300C"/>
    <w:rsid w:val="00396F60"/>
    <w:rsid w:val="003A51D6"/>
    <w:rsid w:val="003B125E"/>
    <w:rsid w:val="003B2A5E"/>
    <w:rsid w:val="003C7C97"/>
    <w:rsid w:val="003F1CFC"/>
    <w:rsid w:val="00406B8D"/>
    <w:rsid w:val="00410068"/>
    <w:rsid w:val="0041618E"/>
    <w:rsid w:val="0042295C"/>
    <w:rsid w:val="00426EEC"/>
    <w:rsid w:val="0044664F"/>
    <w:rsid w:val="004466C3"/>
    <w:rsid w:val="004552CE"/>
    <w:rsid w:val="00481FF7"/>
    <w:rsid w:val="004D1EE6"/>
    <w:rsid w:val="00500295"/>
    <w:rsid w:val="00501AAF"/>
    <w:rsid w:val="00527AFA"/>
    <w:rsid w:val="00540569"/>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0BBA"/>
    <w:rsid w:val="006232DF"/>
    <w:rsid w:val="00631F2E"/>
    <w:rsid w:val="00634D18"/>
    <w:rsid w:val="006457C0"/>
    <w:rsid w:val="00652BB7"/>
    <w:rsid w:val="00661758"/>
    <w:rsid w:val="00667626"/>
    <w:rsid w:val="0067612C"/>
    <w:rsid w:val="00676FEB"/>
    <w:rsid w:val="00683A43"/>
    <w:rsid w:val="006912C4"/>
    <w:rsid w:val="006A0F6D"/>
    <w:rsid w:val="006A5CFC"/>
    <w:rsid w:val="006A5E7B"/>
    <w:rsid w:val="006C5138"/>
    <w:rsid w:val="006C689B"/>
    <w:rsid w:val="006E005C"/>
    <w:rsid w:val="006E6EE5"/>
    <w:rsid w:val="006F0029"/>
    <w:rsid w:val="007138EF"/>
    <w:rsid w:val="00760271"/>
    <w:rsid w:val="00762995"/>
    <w:rsid w:val="007632A9"/>
    <w:rsid w:val="00774092"/>
    <w:rsid w:val="00782830"/>
    <w:rsid w:val="0078664A"/>
    <w:rsid w:val="007B0F6D"/>
    <w:rsid w:val="007B2036"/>
    <w:rsid w:val="007C62C3"/>
    <w:rsid w:val="007D25AA"/>
    <w:rsid w:val="007E0354"/>
    <w:rsid w:val="007F0873"/>
    <w:rsid w:val="008049E2"/>
    <w:rsid w:val="00805726"/>
    <w:rsid w:val="00815117"/>
    <w:rsid w:val="008520F8"/>
    <w:rsid w:val="00855F34"/>
    <w:rsid w:val="00872076"/>
    <w:rsid w:val="008826B6"/>
    <w:rsid w:val="008B0B22"/>
    <w:rsid w:val="008C58B0"/>
    <w:rsid w:val="008C591B"/>
    <w:rsid w:val="008C6182"/>
    <w:rsid w:val="008C79CF"/>
    <w:rsid w:val="008E1C20"/>
    <w:rsid w:val="008F10E3"/>
    <w:rsid w:val="00905350"/>
    <w:rsid w:val="00926458"/>
    <w:rsid w:val="00933720"/>
    <w:rsid w:val="009663B7"/>
    <w:rsid w:val="009C6F95"/>
    <w:rsid w:val="009C7E52"/>
    <w:rsid w:val="009E4934"/>
    <w:rsid w:val="009F0085"/>
    <w:rsid w:val="009F40A7"/>
    <w:rsid w:val="009F5CE6"/>
    <w:rsid w:val="00A035CD"/>
    <w:rsid w:val="00A3793D"/>
    <w:rsid w:val="00A50D78"/>
    <w:rsid w:val="00A50E80"/>
    <w:rsid w:val="00A513B0"/>
    <w:rsid w:val="00A56E71"/>
    <w:rsid w:val="00A63F7F"/>
    <w:rsid w:val="00A667CE"/>
    <w:rsid w:val="00A66E56"/>
    <w:rsid w:val="00A75042"/>
    <w:rsid w:val="00A774BC"/>
    <w:rsid w:val="00A81CE0"/>
    <w:rsid w:val="00A82678"/>
    <w:rsid w:val="00A946CB"/>
    <w:rsid w:val="00AA77C8"/>
    <w:rsid w:val="00AC7BE2"/>
    <w:rsid w:val="00AE35BF"/>
    <w:rsid w:val="00B031F3"/>
    <w:rsid w:val="00B1067E"/>
    <w:rsid w:val="00B81790"/>
    <w:rsid w:val="00B81BBC"/>
    <w:rsid w:val="00BB5844"/>
    <w:rsid w:val="00BD03D5"/>
    <w:rsid w:val="00BF34E1"/>
    <w:rsid w:val="00C3215E"/>
    <w:rsid w:val="00C45272"/>
    <w:rsid w:val="00C46401"/>
    <w:rsid w:val="00C47770"/>
    <w:rsid w:val="00C60B7F"/>
    <w:rsid w:val="00C75856"/>
    <w:rsid w:val="00C85A7C"/>
    <w:rsid w:val="00C9521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1AAA"/>
    <w:rsid w:val="00EC60EF"/>
    <w:rsid w:val="00EC7EBE"/>
    <w:rsid w:val="00EC7FD2"/>
    <w:rsid w:val="00ED5964"/>
    <w:rsid w:val="00EE7FE4"/>
    <w:rsid w:val="00F02C34"/>
    <w:rsid w:val="00F058B6"/>
    <w:rsid w:val="00F1720B"/>
    <w:rsid w:val="00F36ADC"/>
    <w:rsid w:val="00F514B7"/>
    <w:rsid w:val="00F605C6"/>
    <w:rsid w:val="00F6785B"/>
    <w:rsid w:val="00F915D6"/>
    <w:rsid w:val="00FC3C3A"/>
    <w:rsid w:val="00FE52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A3793D"/>
    <w:pPr>
      <w:tabs>
        <w:tab w:val="right" w:pos="9016"/>
      </w:tabs>
      <w:spacing w:before="240" w:after="0"/>
      <w:ind w:left="360"/>
    </w:pPr>
    <w:rPr>
      <w:rFonts w:asciiTheme="minorHAnsi" w:hAnsiTheme="minorHAnsi" w:cstheme="minorHAnsi"/>
      <w:b/>
      <w:bCs/>
      <w:i/>
      <w:iCs/>
      <w:noProof/>
      <w:sz w:val="32"/>
      <w:szCs w:val="40"/>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8C79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8</Pages>
  <Words>1175</Words>
  <Characters>6704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Prince Aimiose (2518190)</cp:lastModifiedBy>
  <cp:revision>5</cp:revision>
  <dcterms:created xsi:type="dcterms:W3CDTF">2026-07-13T20:37:00Z</dcterms:created>
  <dcterms:modified xsi:type="dcterms:W3CDTF">2026-07-13T21:48:00Z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