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7DE7E6" w14:textId="28A260B2" w:rsidR="00704F72" w:rsidRPr="00595FFF" w:rsidRDefault="00B51EF7" w:rsidP="00595FFF">
      <w:pPr>
        <w:jc w:val="center"/>
        <w:rPr>
          <w:rFonts w:ascii="Arial" w:hAnsi="Arial" w:cs="Arial"/>
          <w:b/>
          <w:bCs/>
          <w:sz w:val="32"/>
          <w:szCs w:val="32"/>
        </w:rPr>
      </w:pPr>
      <w:proofErr w:type="spellStart"/>
      <w:r w:rsidRPr="00595FFF">
        <w:rPr>
          <w:rFonts w:ascii="Arial" w:hAnsi="Arial" w:cs="Arial"/>
          <w:b/>
          <w:bCs/>
          <w:sz w:val="32"/>
          <w:szCs w:val="32"/>
        </w:rPr>
        <w:t>Wadita</w:t>
      </w:r>
      <w:proofErr w:type="spellEnd"/>
      <w:r w:rsidRPr="00595FFF">
        <w:rPr>
          <w:rFonts w:ascii="Arial" w:hAnsi="Arial" w:cs="Arial"/>
          <w:b/>
          <w:bCs/>
          <w:sz w:val="32"/>
          <w:szCs w:val="32"/>
        </w:rPr>
        <w:t xml:space="preserve"> Cato</w:t>
      </w:r>
    </w:p>
    <w:p w14:paraId="3B591B98" w14:textId="77777777" w:rsidR="00B51EF7" w:rsidRDefault="00B51EF7" w:rsidP="00595FFF">
      <w:pPr>
        <w:jc w:val="center"/>
        <w:rPr>
          <w:rFonts w:ascii="Arial" w:hAnsi="Arial" w:cs="Arial"/>
          <w:b/>
          <w:bCs/>
          <w:sz w:val="32"/>
          <w:szCs w:val="32"/>
        </w:rPr>
      </w:pPr>
    </w:p>
    <w:p w14:paraId="1B86D0DA" w14:textId="77777777" w:rsidR="00595FFF" w:rsidRDefault="00595FFF" w:rsidP="00595FFF">
      <w:pPr>
        <w:jc w:val="center"/>
        <w:rPr>
          <w:rFonts w:ascii="Arial" w:hAnsi="Arial" w:cs="Arial"/>
          <w:b/>
          <w:bCs/>
          <w:sz w:val="32"/>
          <w:szCs w:val="32"/>
        </w:rPr>
      </w:pPr>
    </w:p>
    <w:p w14:paraId="129A663E" w14:textId="77777777" w:rsidR="00595FFF" w:rsidRDefault="00595FFF" w:rsidP="00595FFF">
      <w:pPr>
        <w:jc w:val="center"/>
        <w:rPr>
          <w:rFonts w:ascii="Arial" w:hAnsi="Arial" w:cs="Arial"/>
          <w:b/>
          <w:bCs/>
          <w:sz w:val="32"/>
          <w:szCs w:val="32"/>
        </w:rPr>
      </w:pPr>
    </w:p>
    <w:p w14:paraId="69DE5B4E" w14:textId="77777777" w:rsidR="00595FFF" w:rsidRDefault="00595FFF" w:rsidP="00595FFF">
      <w:pPr>
        <w:jc w:val="center"/>
        <w:rPr>
          <w:rFonts w:ascii="Arial" w:hAnsi="Arial" w:cs="Arial"/>
          <w:b/>
          <w:bCs/>
          <w:sz w:val="32"/>
          <w:szCs w:val="32"/>
        </w:rPr>
      </w:pPr>
    </w:p>
    <w:p w14:paraId="0F3D9D46" w14:textId="77777777" w:rsidR="00595FFF" w:rsidRDefault="00595FFF" w:rsidP="00595FFF">
      <w:pPr>
        <w:jc w:val="center"/>
        <w:rPr>
          <w:rFonts w:ascii="Arial" w:hAnsi="Arial" w:cs="Arial"/>
          <w:b/>
          <w:bCs/>
          <w:sz w:val="32"/>
          <w:szCs w:val="32"/>
        </w:rPr>
      </w:pPr>
    </w:p>
    <w:p w14:paraId="7D38B19A" w14:textId="77777777" w:rsidR="00595FFF" w:rsidRPr="00595FFF" w:rsidRDefault="00595FFF" w:rsidP="00595FFF">
      <w:pPr>
        <w:jc w:val="center"/>
        <w:rPr>
          <w:rFonts w:ascii="Arial" w:hAnsi="Arial" w:cs="Arial"/>
          <w:b/>
          <w:bCs/>
          <w:sz w:val="32"/>
          <w:szCs w:val="32"/>
        </w:rPr>
      </w:pPr>
    </w:p>
    <w:p w14:paraId="448466E2" w14:textId="7C2F8003" w:rsidR="00B51EF7" w:rsidRPr="00595FFF" w:rsidRDefault="00547D76" w:rsidP="00595FFF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595FFF">
        <w:rPr>
          <w:rFonts w:ascii="Arial" w:hAnsi="Arial" w:cs="Arial"/>
          <w:b/>
          <w:bCs/>
          <w:sz w:val="32"/>
          <w:szCs w:val="32"/>
        </w:rPr>
        <w:t>LCHS4003</w:t>
      </w:r>
    </w:p>
    <w:p w14:paraId="277A9699" w14:textId="77777777" w:rsidR="00547D76" w:rsidRDefault="00547D76" w:rsidP="00595FFF">
      <w:pPr>
        <w:jc w:val="center"/>
        <w:rPr>
          <w:rFonts w:ascii="Arial" w:hAnsi="Arial" w:cs="Arial"/>
          <w:b/>
          <w:bCs/>
          <w:sz w:val="32"/>
          <w:szCs w:val="32"/>
        </w:rPr>
      </w:pPr>
    </w:p>
    <w:p w14:paraId="0CF404F4" w14:textId="77777777" w:rsidR="00595FFF" w:rsidRDefault="00595FFF" w:rsidP="00595FFF">
      <w:pPr>
        <w:jc w:val="center"/>
        <w:rPr>
          <w:rFonts w:ascii="Arial" w:hAnsi="Arial" w:cs="Arial"/>
          <w:b/>
          <w:bCs/>
          <w:sz w:val="32"/>
          <w:szCs w:val="32"/>
        </w:rPr>
      </w:pPr>
    </w:p>
    <w:p w14:paraId="1994AB56" w14:textId="77777777" w:rsidR="00595FFF" w:rsidRDefault="00595FFF" w:rsidP="00595FFF">
      <w:pPr>
        <w:jc w:val="center"/>
        <w:rPr>
          <w:rFonts w:ascii="Arial" w:hAnsi="Arial" w:cs="Arial"/>
          <w:b/>
          <w:bCs/>
          <w:sz w:val="32"/>
          <w:szCs w:val="32"/>
        </w:rPr>
      </w:pPr>
    </w:p>
    <w:p w14:paraId="44D9AED8" w14:textId="77777777" w:rsidR="00595FFF" w:rsidRDefault="00595FFF" w:rsidP="00595FFF">
      <w:pPr>
        <w:jc w:val="center"/>
        <w:rPr>
          <w:rFonts w:ascii="Arial" w:hAnsi="Arial" w:cs="Arial"/>
          <w:b/>
          <w:bCs/>
          <w:sz w:val="32"/>
          <w:szCs w:val="32"/>
        </w:rPr>
      </w:pPr>
    </w:p>
    <w:p w14:paraId="47D69721" w14:textId="77777777" w:rsidR="00595FFF" w:rsidRDefault="00595FFF" w:rsidP="00595FFF">
      <w:pPr>
        <w:jc w:val="center"/>
        <w:rPr>
          <w:rFonts w:ascii="Arial" w:hAnsi="Arial" w:cs="Arial"/>
          <w:b/>
          <w:bCs/>
          <w:sz w:val="32"/>
          <w:szCs w:val="32"/>
        </w:rPr>
      </w:pPr>
    </w:p>
    <w:p w14:paraId="2D6FF0F1" w14:textId="77777777" w:rsidR="00595FFF" w:rsidRPr="00595FFF" w:rsidRDefault="00595FFF" w:rsidP="00595FFF">
      <w:pPr>
        <w:jc w:val="center"/>
        <w:rPr>
          <w:rFonts w:ascii="Arial" w:hAnsi="Arial" w:cs="Arial"/>
          <w:b/>
          <w:bCs/>
          <w:sz w:val="32"/>
          <w:szCs w:val="32"/>
        </w:rPr>
      </w:pPr>
    </w:p>
    <w:p w14:paraId="2C0986EE" w14:textId="78449CE4" w:rsidR="00547D76" w:rsidRPr="00595FFF" w:rsidRDefault="009A318E" w:rsidP="00595FFF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595FFF">
        <w:rPr>
          <w:rFonts w:ascii="Arial" w:hAnsi="Arial" w:cs="Arial"/>
          <w:b/>
          <w:bCs/>
          <w:sz w:val="32"/>
          <w:szCs w:val="32"/>
        </w:rPr>
        <w:t>Introduction to Health and Social Care</w:t>
      </w:r>
    </w:p>
    <w:p w14:paraId="14B6C84C" w14:textId="77777777" w:rsidR="009A318E" w:rsidRDefault="009A318E" w:rsidP="00595FFF">
      <w:pPr>
        <w:jc w:val="center"/>
        <w:rPr>
          <w:rFonts w:ascii="Arial" w:hAnsi="Arial" w:cs="Arial"/>
          <w:b/>
          <w:bCs/>
          <w:sz w:val="32"/>
          <w:szCs w:val="32"/>
        </w:rPr>
      </w:pPr>
    </w:p>
    <w:p w14:paraId="20F680C3" w14:textId="77777777" w:rsidR="00595FFF" w:rsidRDefault="00595FFF" w:rsidP="00595FFF">
      <w:pPr>
        <w:jc w:val="center"/>
        <w:rPr>
          <w:rFonts w:ascii="Arial" w:hAnsi="Arial" w:cs="Arial"/>
          <w:b/>
          <w:bCs/>
          <w:sz w:val="32"/>
          <w:szCs w:val="32"/>
        </w:rPr>
      </w:pPr>
    </w:p>
    <w:p w14:paraId="12E45464" w14:textId="77777777" w:rsidR="00595FFF" w:rsidRDefault="00595FFF" w:rsidP="00595FFF">
      <w:pPr>
        <w:jc w:val="center"/>
        <w:rPr>
          <w:rFonts w:ascii="Arial" w:hAnsi="Arial" w:cs="Arial"/>
          <w:b/>
          <w:bCs/>
          <w:sz w:val="32"/>
          <w:szCs w:val="32"/>
        </w:rPr>
      </w:pPr>
    </w:p>
    <w:p w14:paraId="65D9CB44" w14:textId="77777777" w:rsidR="00595FFF" w:rsidRDefault="00595FFF" w:rsidP="00595FFF">
      <w:pPr>
        <w:jc w:val="center"/>
        <w:rPr>
          <w:rFonts w:ascii="Arial" w:hAnsi="Arial" w:cs="Arial"/>
          <w:b/>
          <w:bCs/>
          <w:sz w:val="32"/>
          <w:szCs w:val="32"/>
        </w:rPr>
      </w:pPr>
    </w:p>
    <w:p w14:paraId="1B5C2BCD" w14:textId="77777777" w:rsidR="00595FFF" w:rsidRDefault="00595FFF" w:rsidP="00595FFF">
      <w:pPr>
        <w:jc w:val="center"/>
        <w:rPr>
          <w:rFonts w:ascii="Arial" w:hAnsi="Arial" w:cs="Arial"/>
          <w:b/>
          <w:bCs/>
          <w:sz w:val="32"/>
          <w:szCs w:val="32"/>
        </w:rPr>
      </w:pPr>
    </w:p>
    <w:p w14:paraId="09FB46AD" w14:textId="77777777" w:rsidR="00595FFF" w:rsidRDefault="00595FFF" w:rsidP="00595FFF">
      <w:pPr>
        <w:jc w:val="center"/>
        <w:rPr>
          <w:rFonts w:ascii="Arial" w:hAnsi="Arial" w:cs="Arial"/>
          <w:b/>
          <w:bCs/>
          <w:sz w:val="32"/>
          <w:szCs w:val="32"/>
        </w:rPr>
      </w:pPr>
    </w:p>
    <w:p w14:paraId="244D2E33" w14:textId="77777777" w:rsidR="00595FFF" w:rsidRPr="00595FFF" w:rsidRDefault="00595FFF" w:rsidP="00595FFF">
      <w:pPr>
        <w:jc w:val="center"/>
        <w:rPr>
          <w:rFonts w:ascii="Arial" w:hAnsi="Arial" w:cs="Arial"/>
          <w:b/>
          <w:bCs/>
          <w:sz w:val="32"/>
          <w:szCs w:val="32"/>
        </w:rPr>
      </w:pPr>
    </w:p>
    <w:p w14:paraId="25FFD50C" w14:textId="6D8F4240" w:rsidR="00595FFF" w:rsidRDefault="00595FFF" w:rsidP="00595FFF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595FFF">
        <w:rPr>
          <w:rFonts w:ascii="Arial" w:hAnsi="Arial" w:cs="Arial"/>
          <w:b/>
          <w:bCs/>
          <w:sz w:val="32"/>
          <w:szCs w:val="32"/>
        </w:rPr>
        <w:t xml:space="preserve">Tutor: </w:t>
      </w:r>
      <w:r w:rsidR="00192D9A">
        <w:rPr>
          <w:rFonts w:ascii="Arial" w:hAnsi="Arial" w:cs="Arial"/>
          <w:b/>
          <w:bCs/>
          <w:sz w:val="32"/>
          <w:szCs w:val="32"/>
        </w:rPr>
        <w:t>Wafa Na</w:t>
      </w:r>
      <w:r w:rsidR="00174BD5">
        <w:rPr>
          <w:rFonts w:ascii="Arial" w:hAnsi="Arial" w:cs="Arial"/>
          <w:b/>
          <w:bCs/>
          <w:sz w:val="32"/>
          <w:szCs w:val="32"/>
        </w:rPr>
        <w:t>sir</w:t>
      </w:r>
    </w:p>
    <w:p w14:paraId="2DC649B3" w14:textId="77777777" w:rsidR="00595FFF" w:rsidRPr="00595FFF" w:rsidRDefault="00595FFF" w:rsidP="00595FFF">
      <w:pPr>
        <w:jc w:val="center"/>
        <w:rPr>
          <w:rFonts w:ascii="Arial" w:hAnsi="Arial" w:cs="Arial"/>
          <w:b/>
          <w:bCs/>
          <w:sz w:val="32"/>
          <w:szCs w:val="32"/>
        </w:rPr>
      </w:pPr>
    </w:p>
    <w:p w14:paraId="0DDC2E2E" w14:textId="7F23E797" w:rsidR="00072502" w:rsidRPr="005D42F0" w:rsidRDefault="00072502" w:rsidP="004A61B9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5D42F0">
        <w:rPr>
          <w:rFonts w:ascii="Arial" w:hAnsi="Arial" w:cs="Arial"/>
          <w:b/>
          <w:bCs/>
          <w:sz w:val="32"/>
          <w:szCs w:val="32"/>
        </w:rPr>
        <w:lastRenderedPageBreak/>
        <w:t>Intr</w:t>
      </w:r>
      <w:r w:rsidR="006A7EF9" w:rsidRPr="005D42F0">
        <w:rPr>
          <w:rFonts w:ascii="Arial" w:hAnsi="Arial" w:cs="Arial"/>
          <w:b/>
          <w:bCs/>
          <w:sz w:val="32"/>
          <w:szCs w:val="32"/>
        </w:rPr>
        <w:t>oduction</w:t>
      </w:r>
    </w:p>
    <w:p w14:paraId="0E17BFC0" w14:textId="77777777" w:rsidR="007A48A2" w:rsidRPr="004A61B9" w:rsidRDefault="007A48A2" w:rsidP="004A61B9">
      <w:pPr>
        <w:jc w:val="center"/>
        <w:rPr>
          <w:rFonts w:ascii="Arial" w:hAnsi="Arial" w:cs="Arial"/>
          <w:sz w:val="32"/>
          <w:szCs w:val="32"/>
        </w:rPr>
      </w:pPr>
    </w:p>
    <w:p w14:paraId="2B737182" w14:textId="6408AEC6" w:rsidR="00704F72" w:rsidRPr="00A72D68" w:rsidRDefault="00704F72" w:rsidP="00443F40">
      <w:pPr>
        <w:jc w:val="both"/>
        <w:rPr>
          <w:rFonts w:ascii="Arial" w:hAnsi="Arial" w:cs="Arial"/>
        </w:rPr>
      </w:pPr>
      <w:r w:rsidRPr="00A72D68">
        <w:rPr>
          <w:rFonts w:ascii="Arial" w:hAnsi="Arial" w:cs="Arial"/>
        </w:rPr>
        <w:t>This report focuses on the case study of Mr Ahmed based on his need</w:t>
      </w:r>
      <w:r w:rsidR="000F7210">
        <w:rPr>
          <w:rFonts w:ascii="Arial" w:hAnsi="Arial" w:cs="Arial"/>
        </w:rPr>
        <w:t xml:space="preserve">s. Mr Ahmed has a complex care package due to having several health </w:t>
      </w:r>
      <w:r w:rsidR="00BE6B2E">
        <w:rPr>
          <w:rFonts w:ascii="Arial" w:hAnsi="Arial" w:cs="Arial"/>
        </w:rPr>
        <w:t xml:space="preserve">needs </w:t>
      </w:r>
      <w:r w:rsidR="000F7210">
        <w:rPr>
          <w:rFonts w:ascii="Arial" w:hAnsi="Arial" w:cs="Arial"/>
        </w:rPr>
        <w:t xml:space="preserve">and a disability, </w:t>
      </w:r>
      <w:r w:rsidR="00BE6B2E">
        <w:rPr>
          <w:rFonts w:ascii="Arial" w:hAnsi="Arial" w:cs="Arial"/>
        </w:rPr>
        <w:t>he has</w:t>
      </w:r>
      <w:r w:rsidR="000F7210">
        <w:rPr>
          <w:rFonts w:ascii="Arial" w:hAnsi="Arial" w:cs="Arial"/>
        </w:rPr>
        <w:t xml:space="preserve"> multi</w:t>
      </w:r>
      <w:r w:rsidR="00BE6B2E">
        <w:rPr>
          <w:rFonts w:ascii="Arial" w:hAnsi="Arial" w:cs="Arial"/>
        </w:rPr>
        <w:t xml:space="preserve">ple services involved in his care. Mr Ahmed has a language barrier, English not been his first language, and his wife is his </w:t>
      </w:r>
      <w:proofErr w:type="spellStart"/>
      <w:r w:rsidR="00BE6B2E">
        <w:rPr>
          <w:rFonts w:ascii="Arial" w:hAnsi="Arial" w:cs="Arial"/>
        </w:rPr>
        <w:t>carer</w:t>
      </w:r>
      <w:proofErr w:type="spellEnd"/>
      <w:r w:rsidR="00BE6B2E">
        <w:rPr>
          <w:rFonts w:ascii="Arial" w:hAnsi="Arial" w:cs="Arial"/>
        </w:rPr>
        <w:t xml:space="preserve">. There has also been a </w:t>
      </w:r>
      <w:r w:rsidR="00B874EB">
        <w:rPr>
          <w:rFonts w:ascii="Arial" w:hAnsi="Arial" w:cs="Arial"/>
        </w:rPr>
        <w:t>safeguarding concern</w:t>
      </w:r>
      <w:r w:rsidR="00BE6B2E">
        <w:rPr>
          <w:rFonts w:ascii="Arial" w:hAnsi="Arial" w:cs="Arial"/>
        </w:rPr>
        <w:t xml:space="preserve"> as Mr Ahmed </w:t>
      </w:r>
      <w:r w:rsidR="00DA208D">
        <w:rPr>
          <w:rFonts w:ascii="Arial" w:hAnsi="Arial" w:cs="Arial"/>
        </w:rPr>
        <w:t>did not receive his medication from his carers.</w:t>
      </w:r>
    </w:p>
    <w:p w14:paraId="694E8663" w14:textId="667EEA87" w:rsidR="00704F72" w:rsidRDefault="00DA208D" w:rsidP="00443F40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This report </w:t>
      </w:r>
      <w:r w:rsidR="00704F72" w:rsidRPr="00A72D68">
        <w:rPr>
          <w:rFonts w:ascii="Arial" w:hAnsi="Arial" w:cs="Arial"/>
        </w:rPr>
        <w:t>will address the effectiveness of communication in respect of Mr Ahmeds care and communication between services user, family and professionals</w:t>
      </w:r>
      <w:r w:rsidR="00777984">
        <w:rPr>
          <w:rFonts w:ascii="Arial" w:hAnsi="Arial" w:cs="Arial"/>
        </w:rPr>
        <w:t>. Also ensuring the</w:t>
      </w:r>
      <w:r w:rsidR="00704F72" w:rsidRPr="00A72D68">
        <w:rPr>
          <w:rFonts w:ascii="Arial" w:hAnsi="Arial" w:cs="Arial"/>
        </w:rPr>
        <w:t xml:space="preserve"> </w:t>
      </w:r>
      <w:r w:rsidR="00777984">
        <w:rPr>
          <w:rFonts w:ascii="Arial" w:hAnsi="Arial" w:cs="Arial"/>
        </w:rPr>
        <w:t>E</w:t>
      </w:r>
      <w:r w:rsidR="00704F72" w:rsidRPr="00A72D68">
        <w:rPr>
          <w:rFonts w:ascii="Arial" w:hAnsi="Arial" w:cs="Arial"/>
        </w:rPr>
        <w:t>quality act is adhered to and linking in a communication model by Berl</w:t>
      </w:r>
      <w:r w:rsidR="00777984">
        <w:rPr>
          <w:rFonts w:ascii="Arial" w:hAnsi="Arial" w:cs="Arial"/>
        </w:rPr>
        <w:t xml:space="preserve">o 1961. </w:t>
      </w:r>
    </w:p>
    <w:p w14:paraId="2398167F" w14:textId="2F33B8C2" w:rsidR="00777984" w:rsidRPr="00A72D68" w:rsidRDefault="00777984" w:rsidP="00443F40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It will also explore the importance working in line with the Data Protection Act the legislation that surround this and policy frameworks</w:t>
      </w:r>
      <w:r w:rsidR="00E9490F">
        <w:rPr>
          <w:rFonts w:ascii="Arial" w:hAnsi="Arial" w:cs="Arial"/>
        </w:rPr>
        <w:t xml:space="preserve"> and how this is applied in practice.</w:t>
      </w:r>
    </w:p>
    <w:p w14:paraId="2CC32A59" w14:textId="0F9891A8" w:rsidR="00704F72" w:rsidRDefault="00704F72" w:rsidP="00443F40">
      <w:pPr>
        <w:jc w:val="both"/>
        <w:rPr>
          <w:rFonts w:ascii="Arial" w:hAnsi="Arial" w:cs="Arial"/>
        </w:rPr>
      </w:pPr>
      <w:r w:rsidRPr="00A72D68">
        <w:rPr>
          <w:rFonts w:ascii="Arial" w:hAnsi="Arial" w:cs="Arial"/>
        </w:rPr>
        <w:t xml:space="preserve">The report will </w:t>
      </w:r>
      <w:r w:rsidR="00777984">
        <w:rPr>
          <w:rFonts w:ascii="Arial" w:hAnsi="Arial" w:cs="Arial"/>
        </w:rPr>
        <w:t xml:space="preserve">also </w:t>
      </w:r>
      <w:r w:rsidRPr="00A72D68">
        <w:rPr>
          <w:rFonts w:ascii="Arial" w:hAnsi="Arial" w:cs="Arial"/>
        </w:rPr>
        <w:t>highlight the importance of collaborative working. Good administration skill to provide effective care, effective collaboration, examine strategies for overcoming challenges encountered in multi-agency work</w:t>
      </w:r>
      <w:r w:rsidR="00CC3807">
        <w:rPr>
          <w:rFonts w:ascii="Arial" w:hAnsi="Arial" w:cs="Arial"/>
        </w:rPr>
        <w:t>.</w:t>
      </w:r>
      <w:r w:rsidR="00E9490F">
        <w:rPr>
          <w:rFonts w:ascii="Arial" w:hAnsi="Arial" w:cs="Arial"/>
        </w:rPr>
        <w:t xml:space="preserve"> This</w:t>
      </w:r>
      <w:r w:rsidR="00570429">
        <w:rPr>
          <w:rFonts w:ascii="Arial" w:hAnsi="Arial" w:cs="Arial"/>
        </w:rPr>
        <w:t xml:space="preserve"> will conclude with a summary of my findings and reflection.</w:t>
      </w:r>
    </w:p>
    <w:p w14:paraId="3DF1EA25" w14:textId="77777777" w:rsidR="007A48A2" w:rsidRDefault="007A48A2" w:rsidP="00443F40">
      <w:pPr>
        <w:jc w:val="both"/>
        <w:rPr>
          <w:rFonts w:ascii="Arial" w:hAnsi="Arial" w:cs="Arial"/>
        </w:rPr>
      </w:pPr>
    </w:p>
    <w:p w14:paraId="7C18821D" w14:textId="079E0647" w:rsidR="007A48A2" w:rsidRPr="005D42F0" w:rsidRDefault="007A48A2" w:rsidP="003538BB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5D42F0">
        <w:rPr>
          <w:rFonts w:ascii="Arial" w:hAnsi="Arial" w:cs="Arial"/>
          <w:b/>
          <w:bCs/>
          <w:sz w:val="32"/>
          <w:szCs w:val="32"/>
        </w:rPr>
        <w:t>Report</w:t>
      </w:r>
    </w:p>
    <w:p w14:paraId="54D95D2C" w14:textId="77777777" w:rsidR="00BA0811" w:rsidRPr="00A72D68" w:rsidRDefault="00BA0811" w:rsidP="00443F40">
      <w:pPr>
        <w:jc w:val="both"/>
        <w:rPr>
          <w:rFonts w:ascii="Arial" w:hAnsi="Arial" w:cs="Arial"/>
        </w:rPr>
      </w:pPr>
    </w:p>
    <w:p w14:paraId="6378E56F" w14:textId="558643E5" w:rsidR="00811050" w:rsidRPr="00A72D68" w:rsidRDefault="004763AB" w:rsidP="00443F40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My Learning Cloud (2025) </w:t>
      </w:r>
      <w:r w:rsidR="003D7679">
        <w:rPr>
          <w:rFonts w:ascii="Arial" w:hAnsi="Arial" w:cs="Arial"/>
        </w:rPr>
        <w:t>suggest</w:t>
      </w:r>
      <w:r>
        <w:rPr>
          <w:rFonts w:ascii="Arial" w:hAnsi="Arial" w:cs="Arial"/>
        </w:rPr>
        <w:t xml:space="preserve"> </w:t>
      </w:r>
      <w:r w:rsidR="00960E40">
        <w:rPr>
          <w:rFonts w:ascii="Arial" w:hAnsi="Arial" w:cs="Arial"/>
        </w:rPr>
        <w:t xml:space="preserve">effective </w:t>
      </w:r>
      <w:r>
        <w:rPr>
          <w:rFonts w:ascii="Arial" w:hAnsi="Arial" w:cs="Arial"/>
        </w:rPr>
        <w:t>c</w:t>
      </w:r>
      <w:r w:rsidR="008B7DC6">
        <w:rPr>
          <w:rFonts w:ascii="Arial" w:hAnsi="Arial" w:cs="Arial"/>
        </w:rPr>
        <w:t xml:space="preserve">ommunication is </w:t>
      </w:r>
      <w:r w:rsidR="00DC0647">
        <w:rPr>
          <w:rFonts w:ascii="Arial" w:hAnsi="Arial" w:cs="Arial"/>
        </w:rPr>
        <w:t xml:space="preserve">crucial in </w:t>
      </w:r>
      <w:r w:rsidR="00263347">
        <w:rPr>
          <w:rFonts w:ascii="Arial" w:hAnsi="Arial" w:cs="Arial"/>
        </w:rPr>
        <w:t>providing quality care</w:t>
      </w:r>
      <w:r w:rsidR="003D7679">
        <w:rPr>
          <w:rFonts w:ascii="Arial" w:hAnsi="Arial" w:cs="Arial"/>
        </w:rPr>
        <w:t>.</w:t>
      </w:r>
      <w:r w:rsidR="004167F8">
        <w:rPr>
          <w:rFonts w:ascii="Arial" w:hAnsi="Arial" w:cs="Arial"/>
        </w:rPr>
        <w:t xml:space="preserve"> </w:t>
      </w:r>
      <w:r w:rsidR="003D7679">
        <w:rPr>
          <w:rFonts w:ascii="Arial" w:hAnsi="Arial" w:cs="Arial"/>
        </w:rPr>
        <w:t>I</w:t>
      </w:r>
      <w:r w:rsidR="004167F8">
        <w:rPr>
          <w:rFonts w:ascii="Arial" w:hAnsi="Arial" w:cs="Arial"/>
        </w:rPr>
        <w:t>t</w:t>
      </w:r>
      <w:r w:rsidR="00947994">
        <w:rPr>
          <w:rFonts w:ascii="Arial" w:hAnsi="Arial" w:cs="Arial"/>
        </w:rPr>
        <w:t>’</w:t>
      </w:r>
      <w:r w:rsidR="004167F8">
        <w:rPr>
          <w:rFonts w:ascii="Arial" w:hAnsi="Arial" w:cs="Arial"/>
        </w:rPr>
        <w:t xml:space="preserve">s important that </w:t>
      </w:r>
      <w:r w:rsidR="000C34C4">
        <w:rPr>
          <w:rFonts w:ascii="Arial" w:hAnsi="Arial" w:cs="Arial"/>
        </w:rPr>
        <w:t>individual’s</w:t>
      </w:r>
      <w:r w:rsidR="00B22797">
        <w:rPr>
          <w:rFonts w:ascii="Arial" w:hAnsi="Arial" w:cs="Arial"/>
        </w:rPr>
        <w:t xml:space="preserve"> needs, wishes, </w:t>
      </w:r>
      <w:r w:rsidR="001E04BF">
        <w:rPr>
          <w:rFonts w:ascii="Arial" w:hAnsi="Arial" w:cs="Arial"/>
        </w:rPr>
        <w:t>concerns are taken into consideration</w:t>
      </w:r>
      <w:r w:rsidR="003B4466">
        <w:rPr>
          <w:rFonts w:ascii="Arial" w:hAnsi="Arial" w:cs="Arial"/>
        </w:rPr>
        <w:t xml:space="preserve"> </w:t>
      </w:r>
      <w:r w:rsidR="002A3015">
        <w:rPr>
          <w:rFonts w:ascii="Arial" w:hAnsi="Arial" w:cs="Arial"/>
        </w:rPr>
        <w:t>to</w:t>
      </w:r>
      <w:r w:rsidR="003B4466">
        <w:rPr>
          <w:rFonts w:ascii="Arial" w:hAnsi="Arial" w:cs="Arial"/>
        </w:rPr>
        <w:t xml:space="preserve"> ensure their holistic needs are met</w:t>
      </w:r>
      <w:r w:rsidR="00A12CAF">
        <w:rPr>
          <w:rFonts w:ascii="Arial" w:hAnsi="Arial" w:cs="Arial"/>
        </w:rPr>
        <w:t>, t</w:t>
      </w:r>
      <w:r w:rsidR="002A3015">
        <w:rPr>
          <w:rFonts w:ascii="Arial" w:hAnsi="Arial" w:cs="Arial"/>
        </w:rPr>
        <w:t>o</w:t>
      </w:r>
      <w:r w:rsidR="003B4466">
        <w:rPr>
          <w:rFonts w:ascii="Arial" w:hAnsi="Arial" w:cs="Arial"/>
        </w:rPr>
        <w:t xml:space="preserve"> minimise </w:t>
      </w:r>
      <w:r w:rsidR="001A3144">
        <w:rPr>
          <w:rFonts w:ascii="Arial" w:hAnsi="Arial" w:cs="Arial"/>
        </w:rPr>
        <w:t>any misunderstanding</w:t>
      </w:r>
      <w:r w:rsidR="000C34C4">
        <w:rPr>
          <w:rFonts w:ascii="Arial" w:hAnsi="Arial" w:cs="Arial"/>
        </w:rPr>
        <w:t>s</w:t>
      </w:r>
      <w:r w:rsidR="003B4466">
        <w:rPr>
          <w:rFonts w:ascii="Arial" w:hAnsi="Arial" w:cs="Arial"/>
        </w:rPr>
        <w:t xml:space="preserve"> </w:t>
      </w:r>
      <w:r w:rsidR="00694224">
        <w:rPr>
          <w:rFonts w:ascii="Arial" w:hAnsi="Arial" w:cs="Arial"/>
        </w:rPr>
        <w:t>in communication</w:t>
      </w:r>
      <w:r w:rsidR="005C62B1">
        <w:rPr>
          <w:rFonts w:ascii="Arial" w:hAnsi="Arial" w:cs="Arial"/>
        </w:rPr>
        <w:t>,</w:t>
      </w:r>
      <w:r w:rsidR="00694224">
        <w:rPr>
          <w:rFonts w:ascii="Arial" w:hAnsi="Arial" w:cs="Arial"/>
        </w:rPr>
        <w:t xml:space="preserve"> care </w:t>
      </w:r>
      <w:r w:rsidR="00307798">
        <w:rPr>
          <w:rFonts w:ascii="Arial" w:hAnsi="Arial" w:cs="Arial"/>
        </w:rPr>
        <w:t>and</w:t>
      </w:r>
      <w:r w:rsidR="00960E40">
        <w:rPr>
          <w:rFonts w:ascii="Arial" w:hAnsi="Arial" w:cs="Arial"/>
        </w:rPr>
        <w:t xml:space="preserve"> </w:t>
      </w:r>
      <w:r w:rsidR="00B77BA4">
        <w:rPr>
          <w:rFonts w:ascii="Arial" w:hAnsi="Arial" w:cs="Arial"/>
        </w:rPr>
        <w:t xml:space="preserve">potential </w:t>
      </w:r>
      <w:r w:rsidR="000C34C4">
        <w:rPr>
          <w:rFonts w:ascii="Arial" w:hAnsi="Arial" w:cs="Arial"/>
        </w:rPr>
        <w:t xml:space="preserve">errors in </w:t>
      </w:r>
      <w:r w:rsidR="001A3144">
        <w:rPr>
          <w:rFonts w:ascii="Arial" w:hAnsi="Arial" w:cs="Arial"/>
        </w:rPr>
        <w:t>prof</w:t>
      </w:r>
      <w:r w:rsidR="000C34C4">
        <w:rPr>
          <w:rFonts w:ascii="Arial" w:hAnsi="Arial" w:cs="Arial"/>
        </w:rPr>
        <w:t>essionals</w:t>
      </w:r>
      <w:r w:rsidR="003D7679">
        <w:rPr>
          <w:rFonts w:ascii="Arial" w:hAnsi="Arial" w:cs="Arial"/>
        </w:rPr>
        <w:t xml:space="preserve"> </w:t>
      </w:r>
      <w:r w:rsidR="001A3144">
        <w:rPr>
          <w:rFonts w:ascii="Arial" w:hAnsi="Arial" w:cs="Arial"/>
        </w:rPr>
        <w:t>practice</w:t>
      </w:r>
      <w:r w:rsidR="00694224">
        <w:rPr>
          <w:rFonts w:ascii="Arial" w:hAnsi="Arial" w:cs="Arial"/>
        </w:rPr>
        <w:t xml:space="preserve"> </w:t>
      </w:r>
      <w:r w:rsidR="00B77BA4">
        <w:rPr>
          <w:rFonts w:ascii="Arial" w:hAnsi="Arial" w:cs="Arial"/>
        </w:rPr>
        <w:t>and judgement</w:t>
      </w:r>
      <w:r w:rsidR="003B0F26">
        <w:rPr>
          <w:rFonts w:ascii="Arial" w:hAnsi="Arial" w:cs="Arial"/>
        </w:rPr>
        <w:t>. In turn this</w:t>
      </w:r>
      <w:r w:rsidR="00B77BA4">
        <w:rPr>
          <w:rFonts w:ascii="Arial" w:hAnsi="Arial" w:cs="Arial"/>
        </w:rPr>
        <w:t xml:space="preserve"> promo</w:t>
      </w:r>
      <w:r w:rsidR="003D7679">
        <w:rPr>
          <w:rFonts w:ascii="Arial" w:hAnsi="Arial" w:cs="Arial"/>
        </w:rPr>
        <w:t xml:space="preserve">tes </w:t>
      </w:r>
      <w:r w:rsidR="00B77BA4">
        <w:rPr>
          <w:rFonts w:ascii="Arial" w:hAnsi="Arial" w:cs="Arial"/>
        </w:rPr>
        <w:t>partnership w</w:t>
      </w:r>
      <w:r w:rsidR="003D7679">
        <w:rPr>
          <w:rFonts w:ascii="Arial" w:hAnsi="Arial" w:cs="Arial"/>
        </w:rPr>
        <w:t>orking and reduces barriers to communication.</w:t>
      </w:r>
    </w:p>
    <w:p w14:paraId="064718A4" w14:textId="770A2EEA" w:rsidR="00B2689D" w:rsidRPr="00A72D68" w:rsidRDefault="009F0AC3" w:rsidP="00443F40">
      <w:pPr>
        <w:jc w:val="both"/>
        <w:rPr>
          <w:rFonts w:ascii="Arial" w:hAnsi="Arial" w:cs="Arial"/>
        </w:rPr>
      </w:pPr>
      <w:r w:rsidRPr="00A72D68">
        <w:rPr>
          <w:rFonts w:ascii="Arial" w:hAnsi="Arial" w:cs="Arial"/>
        </w:rPr>
        <w:t>To</w:t>
      </w:r>
      <w:r w:rsidR="00302B2B" w:rsidRPr="00A72D68">
        <w:rPr>
          <w:rFonts w:ascii="Arial" w:hAnsi="Arial" w:cs="Arial"/>
        </w:rPr>
        <w:t xml:space="preserve"> </w:t>
      </w:r>
      <w:r w:rsidRPr="00A72D68">
        <w:rPr>
          <w:rFonts w:ascii="Arial" w:hAnsi="Arial" w:cs="Arial"/>
        </w:rPr>
        <w:t>ensure</w:t>
      </w:r>
      <w:r w:rsidR="00302B2B" w:rsidRPr="00A72D68">
        <w:rPr>
          <w:rFonts w:ascii="Arial" w:hAnsi="Arial" w:cs="Arial"/>
        </w:rPr>
        <w:t xml:space="preserve"> Mr Ahmeds </w:t>
      </w:r>
      <w:r w:rsidRPr="00A72D68">
        <w:rPr>
          <w:rFonts w:ascii="Arial" w:hAnsi="Arial" w:cs="Arial"/>
        </w:rPr>
        <w:t>holistic</w:t>
      </w:r>
      <w:r w:rsidR="00302B2B" w:rsidRPr="00A72D68">
        <w:rPr>
          <w:rFonts w:ascii="Arial" w:hAnsi="Arial" w:cs="Arial"/>
        </w:rPr>
        <w:t xml:space="preserve"> care needs are met </w:t>
      </w:r>
      <w:r w:rsidR="00A62B4D" w:rsidRPr="00A72D68">
        <w:rPr>
          <w:rFonts w:ascii="Arial" w:hAnsi="Arial" w:cs="Arial"/>
        </w:rPr>
        <w:t>it’s</w:t>
      </w:r>
      <w:r w:rsidR="00302B2B" w:rsidRPr="00A72D68">
        <w:rPr>
          <w:rFonts w:ascii="Arial" w:hAnsi="Arial" w:cs="Arial"/>
        </w:rPr>
        <w:t xml:space="preserve"> </w:t>
      </w:r>
      <w:r w:rsidRPr="00A72D68">
        <w:rPr>
          <w:rFonts w:ascii="Arial" w:hAnsi="Arial" w:cs="Arial"/>
        </w:rPr>
        <w:t>important that there is effective communication between health care staff</w:t>
      </w:r>
      <w:r w:rsidR="00A12CAF">
        <w:rPr>
          <w:rFonts w:ascii="Arial" w:hAnsi="Arial" w:cs="Arial"/>
        </w:rPr>
        <w:t xml:space="preserve">, </w:t>
      </w:r>
      <w:r w:rsidRPr="00A72D68">
        <w:rPr>
          <w:rFonts w:ascii="Arial" w:hAnsi="Arial" w:cs="Arial"/>
        </w:rPr>
        <w:t>Mr Ahmed and his family.</w:t>
      </w:r>
    </w:p>
    <w:p w14:paraId="06E5F3DD" w14:textId="26C17270" w:rsidR="00D80511" w:rsidRPr="00A72D68" w:rsidRDefault="00073045" w:rsidP="00443F40">
      <w:pPr>
        <w:jc w:val="both"/>
        <w:rPr>
          <w:rFonts w:ascii="Arial" w:hAnsi="Arial" w:cs="Arial"/>
        </w:rPr>
      </w:pPr>
      <w:r w:rsidRPr="00A72D68">
        <w:rPr>
          <w:rFonts w:ascii="Arial" w:hAnsi="Arial" w:cs="Arial"/>
        </w:rPr>
        <w:t xml:space="preserve">Lee, (2021) </w:t>
      </w:r>
      <w:r w:rsidR="004F4BBB" w:rsidRPr="00A72D68">
        <w:rPr>
          <w:rFonts w:ascii="Arial" w:hAnsi="Arial" w:cs="Arial"/>
        </w:rPr>
        <w:t>suggest all “</w:t>
      </w:r>
      <w:r w:rsidR="009F0AC3" w:rsidRPr="00A72D68">
        <w:rPr>
          <w:rFonts w:ascii="Arial" w:hAnsi="Arial" w:cs="Arial"/>
        </w:rPr>
        <w:t>communication must be</w:t>
      </w:r>
      <w:r w:rsidRPr="00A72D68">
        <w:rPr>
          <w:rFonts w:ascii="Arial" w:hAnsi="Arial" w:cs="Arial"/>
        </w:rPr>
        <w:t xml:space="preserve"> </w:t>
      </w:r>
      <w:r w:rsidR="002018C9" w:rsidRPr="00A72D68">
        <w:rPr>
          <w:rFonts w:ascii="Arial" w:hAnsi="Arial" w:cs="Arial"/>
        </w:rPr>
        <w:t>clear consistent transparent accessible inclusive</w:t>
      </w:r>
      <w:r w:rsidR="004F4BBB" w:rsidRPr="00A72D68">
        <w:rPr>
          <w:rFonts w:ascii="Arial" w:hAnsi="Arial" w:cs="Arial"/>
        </w:rPr>
        <w:t>”, for it to be effective.</w:t>
      </w:r>
    </w:p>
    <w:p w14:paraId="1FCE0A16" w14:textId="5CB6C75C" w:rsidR="002E5E55" w:rsidRPr="00A72D68" w:rsidRDefault="00724184" w:rsidP="00443F40">
      <w:pPr>
        <w:jc w:val="both"/>
        <w:rPr>
          <w:rFonts w:ascii="Arial" w:hAnsi="Arial" w:cs="Arial"/>
        </w:rPr>
      </w:pPr>
      <w:r w:rsidRPr="00A72D68">
        <w:rPr>
          <w:rFonts w:ascii="Arial" w:hAnsi="Arial" w:cs="Arial"/>
        </w:rPr>
        <w:t>Mr Ahmed speaks Bengali</w:t>
      </w:r>
      <w:r w:rsidR="00803B78" w:rsidRPr="00A72D68">
        <w:rPr>
          <w:rFonts w:ascii="Arial" w:hAnsi="Arial" w:cs="Arial"/>
        </w:rPr>
        <w:t>, with limited English</w:t>
      </w:r>
      <w:r w:rsidRPr="00A72D68">
        <w:rPr>
          <w:rFonts w:ascii="Arial" w:hAnsi="Arial" w:cs="Arial"/>
        </w:rPr>
        <w:t xml:space="preserve"> and he has restricted </w:t>
      </w:r>
      <w:r w:rsidR="00803B78" w:rsidRPr="00A72D68">
        <w:rPr>
          <w:rFonts w:ascii="Arial" w:hAnsi="Arial" w:cs="Arial"/>
        </w:rPr>
        <w:t>communication</w:t>
      </w:r>
      <w:r w:rsidRPr="00A72D68">
        <w:rPr>
          <w:rFonts w:ascii="Arial" w:hAnsi="Arial" w:cs="Arial"/>
        </w:rPr>
        <w:t xml:space="preserve"> due to his </w:t>
      </w:r>
      <w:r w:rsidR="00791E50" w:rsidRPr="00A72D68">
        <w:rPr>
          <w:rFonts w:ascii="Arial" w:hAnsi="Arial" w:cs="Arial"/>
        </w:rPr>
        <w:t xml:space="preserve">health needs, </w:t>
      </w:r>
      <w:r w:rsidR="00803B78" w:rsidRPr="00A72D68">
        <w:rPr>
          <w:rFonts w:ascii="Arial" w:hAnsi="Arial" w:cs="Arial"/>
        </w:rPr>
        <w:t>his wife advocate</w:t>
      </w:r>
      <w:r w:rsidR="00A12CAF">
        <w:rPr>
          <w:rFonts w:ascii="Arial" w:hAnsi="Arial" w:cs="Arial"/>
        </w:rPr>
        <w:t>s</w:t>
      </w:r>
      <w:r w:rsidR="00803B78" w:rsidRPr="00A72D68">
        <w:rPr>
          <w:rFonts w:ascii="Arial" w:hAnsi="Arial" w:cs="Arial"/>
        </w:rPr>
        <w:t xml:space="preserve"> on his behalf. It</w:t>
      </w:r>
      <w:r w:rsidR="00791E50" w:rsidRPr="00A72D68">
        <w:rPr>
          <w:rFonts w:ascii="Arial" w:hAnsi="Arial" w:cs="Arial"/>
        </w:rPr>
        <w:t xml:space="preserve"> </w:t>
      </w:r>
      <w:r w:rsidR="00803B78" w:rsidRPr="00A72D68">
        <w:rPr>
          <w:rFonts w:ascii="Arial" w:hAnsi="Arial" w:cs="Arial"/>
        </w:rPr>
        <w:t>is</w:t>
      </w:r>
      <w:r w:rsidR="00791E50" w:rsidRPr="00A72D68">
        <w:rPr>
          <w:rFonts w:ascii="Arial" w:hAnsi="Arial" w:cs="Arial"/>
        </w:rPr>
        <w:t xml:space="preserve"> imperative all </w:t>
      </w:r>
      <w:r w:rsidR="00803B78" w:rsidRPr="00A72D68">
        <w:rPr>
          <w:rFonts w:ascii="Arial" w:hAnsi="Arial" w:cs="Arial"/>
        </w:rPr>
        <w:t>steps</w:t>
      </w:r>
      <w:r w:rsidR="00791E50" w:rsidRPr="00A72D68">
        <w:rPr>
          <w:rFonts w:ascii="Arial" w:hAnsi="Arial" w:cs="Arial"/>
        </w:rPr>
        <w:t xml:space="preserve"> are taken to ensure M</w:t>
      </w:r>
      <w:r w:rsidR="00803B78" w:rsidRPr="00A72D68">
        <w:rPr>
          <w:rFonts w:ascii="Arial" w:hAnsi="Arial" w:cs="Arial"/>
        </w:rPr>
        <w:t>r</w:t>
      </w:r>
      <w:r w:rsidR="00791E50" w:rsidRPr="00A72D68">
        <w:rPr>
          <w:rFonts w:ascii="Arial" w:hAnsi="Arial" w:cs="Arial"/>
        </w:rPr>
        <w:t xml:space="preserve"> Ahmeds direct views and wishes are listen</w:t>
      </w:r>
      <w:r w:rsidR="00487E70">
        <w:rPr>
          <w:rFonts w:ascii="Arial" w:hAnsi="Arial" w:cs="Arial"/>
        </w:rPr>
        <w:t>ed to</w:t>
      </w:r>
      <w:r w:rsidR="002F0A8E" w:rsidRPr="00A72D68">
        <w:rPr>
          <w:rFonts w:ascii="Arial" w:hAnsi="Arial" w:cs="Arial"/>
        </w:rPr>
        <w:t xml:space="preserve">, </w:t>
      </w:r>
      <w:r w:rsidR="00997EAF">
        <w:rPr>
          <w:rFonts w:ascii="Arial" w:hAnsi="Arial" w:cs="Arial"/>
        </w:rPr>
        <w:t xml:space="preserve">and </w:t>
      </w:r>
      <w:r w:rsidR="002F0A8E" w:rsidRPr="00A72D68">
        <w:rPr>
          <w:rFonts w:ascii="Arial" w:hAnsi="Arial" w:cs="Arial"/>
        </w:rPr>
        <w:t>he is included in discussions and decision making</w:t>
      </w:r>
      <w:r w:rsidR="00791E50" w:rsidRPr="00A72D68">
        <w:rPr>
          <w:rFonts w:ascii="Arial" w:hAnsi="Arial" w:cs="Arial"/>
        </w:rPr>
        <w:t xml:space="preserve"> and</w:t>
      </w:r>
      <w:r w:rsidR="00997EAF">
        <w:rPr>
          <w:rFonts w:ascii="Arial" w:hAnsi="Arial" w:cs="Arial"/>
        </w:rPr>
        <w:t xml:space="preserve"> </w:t>
      </w:r>
      <w:r w:rsidR="00223133" w:rsidRPr="00A72D68">
        <w:rPr>
          <w:rFonts w:ascii="Arial" w:hAnsi="Arial" w:cs="Arial"/>
        </w:rPr>
        <w:t>consents to his wife having access</w:t>
      </w:r>
      <w:r w:rsidR="00B4740A">
        <w:rPr>
          <w:rFonts w:ascii="Arial" w:hAnsi="Arial" w:cs="Arial"/>
        </w:rPr>
        <w:t xml:space="preserve"> </w:t>
      </w:r>
      <w:r w:rsidR="00223133" w:rsidRPr="00A72D68">
        <w:rPr>
          <w:rFonts w:ascii="Arial" w:hAnsi="Arial" w:cs="Arial"/>
        </w:rPr>
        <w:t>to all his health</w:t>
      </w:r>
      <w:r w:rsidR="00B4740A">
        <w:rPr>
          <w:rFonts w:ascii="Arial" w:hAnsi="Arial" w:cs="Arial"/>
        </w:rPr>
        <w:t xml:space="preserve"> information</w:t>
      </w:r>
      <w:r w:rsidR="001051BA">
        <w:rPr>
          <w:rFonts w:ascii="Arial" w:hAnsi="Arial" w:cs="Arial"/>
        </w:rPr>
        <w:t>.</w:t>
      </w:r>
    </w:p>
    <w:p w14:paraId="24E12C8A" w14:textId="5FA247D7" w:rsidR="00724184" w:rsidRPr="00A72D68" w:rsidRDefault="004F290F" w:rsidP="00443F40">
      <w:pPr>
        <w:jc w:val="both"/>
        <w:rPr>
          <w:rFonts w:ascii="Arial" w:hAnsi="Arial" w:cs="Arial"/>
        </w:rPr>
      </w:pPr>
      <w:r w:rsidRPr="00A72D68">
        <w:rPr>
          <w:rFonts w:ascii="Arial" w:hAnsi="Arial" w:cs="Arial"/>
        </w:rPr>
        <w:lastRenderedPageBreak/>
        <w:t>For Mr Ahmed it wou</w:t>
      </w:r>
      <w:r w:rsidR="007257AE" w:rsidRPr="00A72D68">
        <w:rPr>
          <w:rFonts w:ascii="Arial" w:hAnsi="Arial" w:cs="Arial"/>
        </w:rPr>
        <w:t>l</w:t>
      </w:r>
      <w:r w:rsidRPr="00A72D68">
        <w:rPr>
          <w:rFonts w:ascii="Arial" w:hAnsi="Arial" w:cs="Arial"/>
        </w:rPr>
        <w:t>d be best practice to provide an interpreter</w:t>
      </w:r>
      <w:r w:rsidR="007257AE" w:rsidRPr="00A72D68">
        <w:rPr>
          <w:rFonts w:ascii="Arial" w:hAnsi="Arial" w:cs="Arial"/>
        </w:rPr>
        <w:t xml:space="preserve"> to fully discuss his care planning and ensure he has given consent for his wife to speak on his behalf</w:t>
      </w:r>
      <w:r w:rsidR="00696ADA" w:rsidRPr="00A72D68">
        <w:rPr>
          <w:rFonts w:ascii="Arial" w:hAnsi="Arial" w:cs="Arial"/>
        </w:rPr>
        <w:t xml:space="preserve"> in a way t</w:t>
      </w:r>
      <w:r w:rsidR="00696ADA">
        <w:rPr>
          <w:rFonts w:ascii="Arial" w:hAnsi="Arial" w:cs="Arial"/>
        </w:rPr>
        <w:t>hat</w:t>
      </w:r>
      <w:r w:rsidR="00696ADA" w:rsidRPr="00A72D68">
        <w:rPr>
          <w:rFonts w:ascii="Arial" w:hAnsi="Arial" w:cs="Arial"/>
        </w:rPr>
        <w:t xml:space="preserve"> reflects his wishes</w:t>
      </w:r>
      <w:r w:rsidR="00D1228F">
        <w:rPr>
          <w:rFonts w:ascii="Arial" w:hAnsi="Arial" w:cs="Arial"/>
        </w:rPr>
        <w:t xml:space="preserve"> and he’s not discriminated in any way.</w:t>
      </w:r>
    </w:p>
    <w:p w14:paraId="1DDC2403" w14:textId="4501E227" w:rsidR="00FC04BA" w:rsidRPr="00A72D68" w:rsidRDefault="00516C7D" w:rsidP="00443F40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The </w:t>
      </w:r>
      <w:r w:rsidR="009F7862" w:rsidRPr="00A72D68">
        <w:rPr>
          <w:rFonts w:ascii="Arial" w:hAnsi="Arial" w:cs="Arial"/>
        </w:rPr>
        <w:t>(</w:t>
      </w:r>
      <w:r w:rsidR="00FA19A4" w:rsidRPr="00A72D68">
        <w:rPr>
          <w:rFonts w:ascii="Arial" w:hAnsi="Arial" w:cs="Arial"/>
        </w:rPr>
        <w:t>Equality Act 201</w:t>
      </w:r>
      <w:r w:rsidR="009F7862" w:rsidRPr="00A72D68">
        <w:rPr>
          <w:rFonts w:ascii="Arial" w:hAnsi="Arial" w:cs="Arial"/>
        </w:rPr>
        <w:t>0</w:t>
      </w:r>
      <w:r w:rsidR="0067720C" w:rsidRPr="00A72D68">
        <w:rPr>
          <w:rFonts w:ascii="Arial" w:hAnsi="Arial" w:cs="Arial"/>
        </w:rPr>
        <w:t xml:space="preserve">) </w:t>
      </w:r>
      <w:r w:rsidR="001F5281" w:rsidRPr="00A72D68">
        <w:rPr>
          <w:rFonts w:ascii="Arial" w:hAnsi="Arial" w:cs="Arial"/>
        </w:rPr>
        <w:t>core principles are</w:t>
      </w:r>
      <w:r w:rsidR="00886C6E" w:rsidRPr="00A72D68">
        <w:rPr>
          <w:rFonts w:ascii="Arial" w:hAnsi="Arial" w:cs="Arial"/>
        </w:rPr>
        <w:t xml:space="preserve"> to </w:t>
      </w:r>
      <w:r w:rsidR="00656249" w:rsidRPr="00A72D68">
        <w:rPr>
          <w:rFonts w:ascii="Arial" w:hAnsi="Arial" w:cs="Arial"/>
        </w:rPr>
        <w:t xml:space="preserve">ensure people are </w:t>
      </w:r>
      <w:r w:rsidR="0067720C" w:rsidRPr="00A72D68">
        <w:rPr>
          <w:rFonts w:ascii="Arial" w:hAnsi="Arial" w:cs="Arial"/>
        </w:rPr>
        <w:t xml:space="preserve">not </w:t>
      </w:r>
      <w:r w:rsidR="00656249" w:rsidRPr="00A72D68">
        <w:rPr>
          <w:rFonts w:ascii="Arial" w:hAnsi="Arial" w:cs="Arial"/>
        </w:rPr>
        <w:t>treated differently</w:t>
      </w:r>
      <w:r w:rsidR="00021D21" w:rsidRPr="00A72D68">
        <w:rPr>
          <w:rFonts w:ascii="Arial" w:hAnsi="Arial" w:cs="Arial"/>
        </w:rPr>
        <w:t xml:space="preserve"> regardless of their needs via</w:t>
      </w:r>
      <w:r w:rsidR="00886C6E" w:rsidRPr="00A72D68">
        <w:rPr>
          <w:rFonts w:ascii="Arial" w:hAnsi="Arial" w:cs="Arial"/>
        </w:rPr>
        <w:t xml:space="preserve"> direct or indirect discrimination, harassment or victimization</w:t>
      </w:r>
      <w:r w:rsidR="007D2E24" w:rsidRPr="00A72D68">
        <w:rPr>
          <w:rFonts w:ascii="Arial" w:hAnsi="Arial" w:cs="Arial"/>
        </w:rPr>
        <w:t>.</w:t>
      </w:r>
      <w:r w:rsidR="009303E9" w:rsidRPr="00A72D68">
        <w:rPr>
          <w:rFonts w:ascii="Arial" w:hAnsi="Arial" w:cs="Arial"/>
        </w:rPr>
        <w:t xml:space="preserve"> For Mr Ahmed we could consider his age, ethnicity, </w:t>
      </w:r>
      <w:r w:rsidR="00FC04BA" w:rsidRPr="00A72D68">
        <w:rPr>
          <w:rFonts w:ascii="Arial" w:hAnsi="Arial" w:cs="Arial"/>
        </w:rPr>
        <w:t>language</w:t>
      </w:r>
      <w:r w:rsidR="009303E9" w:rsidRPr="00A72D68">
        <w:rPr>
          <w:rFonts w:ascii="Arial" w:hAnsi="Arial" w:cs="Arial"/>
        </w:rPr>
        <w:t xml:space="preserve"> barrier, </w:t>
      </w:r>
      <w:r w:rsidR="00792643">
        <w:rPr>
          <w:rFonts w:ascii="Arial" w:hAnsi="Arial" w:cs="Arial"/>
        </w:rPr>
        <w:t xml:space="preserve">physical </w:t>
      </w:r>
      <w:r w:rsidR="00FC04BA" w:rsidRPr="00A72D68">
        <w:rPr>
          <w:rFonts w:ascii="Arial" w:hAnsi="Arial" w:cs="Arial"/>
        </w:rPr>
        <w:t>disabilities</w:t>
      </w:r>
      <w:r w:rsidR="0067720C" w:rsidRPr="00A72D68">
        <w:rPr>
          <w:rFonts w:ascii="Arial" w:hAnsi="Arial" w:cs="Arial"/>
        </w:rPr>
        <w:t>, p</w:t>
      </w:r>
      <w:r w:rsidR="00FC04BA" w:rsidRPr="00A72D68">
        <w:rPr>
          <w:rFonts w:ascii="Arial" w:hAnsi="Arial" w:cs="Arial"/>
        </w:rPr>
        <w:t>otentially</w:t>
      </w:r>
      <w:r w:rsidR="009303E9" w:rsidRPr="00A72D68">
        <w:rPr>
          <w:rFonts w:ascii="Arial" w:hAnsi="Arial" w:cs="Arial"/>
        </w:rPr>
        <w:t xml:space="preserve"> all reasons for him to </w:t>
      </w:r>
      <w:r w:rsidR="00FC04BA" w:rsidRPr="00A72D68">
        <w:rPr>
          <w:rFonts w:ascii="Arial" w:hAnsi="Arial" w:cs="Arial"/>
        </w:rPr>
        <w:t>be discriminated.</w:t>
      </w:r>
      <w:r w:rsidR="00C90066" w:rsidRPr="00A72D68">
        <w:rPr>
          <w:rFonts w:ascii="Arial" w:hAnsi="Arial" w:cs="Arial"/>
        </w:rPr>
        <w:t xml:space="preserve"> </w:t>
      </w:r>
      <w:r w:rsidR="000963BE" w:rsidRPr="005722E2">
        <w:rPr>
          <w:rFonts w:ascii="Arial" w:hAnsi="Arial" w:cs="Arial"/>
        </w:rPr>
        <w:t>Therefore,</w:t>
      </w:r>
      <w:r w:rsidR="00C90066" w:rsidRPr="005722E2">
        <w:rPr>
          <w:rFonts w:ascii="Arial" w:hAnsi="Arial" w:cs="Arial"/>
        </w:rPr>
        <w:t xml:space="preserve"> ensuring we have effective </w:t>
      </w:r>
      <w:r w:rsidR="000963BE" w:rsidRPr="005722E2">
        <w:rPr>
          <w:rFonts w:ascii="Arial" w:hAnsi="Arial" w:cs="Arial"/>
        </w:rPr>
        <w:t>communication</w:t>
      </w:r>
      <w:r w:rsidR="00C90066" w:rsidRPr="005722E2">
        <w:rPr>
          <w:rFonts w:ascii="Arial" w:hAnsi="Arial" w:cs="Arial"/>
        </w:rPr>
        <w:t xml:space="preserve"> and </w:t>
      </w:r>
      <w:r w:rsidR="000963BE" w:rsidRPr="005722E2">
        <w:rPr>
          <w:rFonts w:ascii="Arial" w:hAnsi="Arial" w:cs="Arial"/>
        </w:rPr>
        <w:t>listening</w:t>
      </w:r>
      <w:r w:rsidR="00C90066" w:rsidRPr="005722E2">
        <w:rPr>
          <w:rFonts w:ascii="Arial" w:hAnsi="Arial" w:cs="Arial"/>
        </w:rPr>
        <w:t xml:space="preserve"> to his needs </w:t>
      </w:r>
      <w:r w:rsidR="00F32BB7" w:rsidRPr="005722E2">
        <w:rPr>
          <w:rFonts w:ascii="Arial" w:hAnsi="Arial" w:cs="Arial"/>
        </w:rPr>
        <w:t>clea</w:t>
      </w:r>
      <w:r w:rsidR="000963BE" w:rsidRPr="005722E2">
        <w:rPr>
          <w:rFonts w:ascii="Arial" w:hAnsi="Arial" w:cs="Arial"/>
        </w:rPr>
        <w:t>rly</w:t>
      </w:r>
      <w:r w:rsidR="00CD1D26" w:rsidRPr="005722E2">
        <w:rPr>
          <w:rFonts w:ascii="Arial" w:hAnsi="Arial" w:cs="Arial"/>
        </w:rPr>
        <w:t xml:space="preserve"> </w:t>
      </w:r>
      <w:r w:rsidR="00C90066" w:rsidRPr="005722E2">
        <w:rPr>
          <w:rFonts w:ascii="Arial" w:hAnsi="Arial" w:cs="Arial"/>
        </w:rPr>
        <w:t>wo</w:t>
      </w:r>
      <w:r w:rsidR="000963BE" w:rsidRPr="005722E2">
        <w:rPr>
          <w:rFonts w:ascii="Arial" w:hAnsi="Arial" w:cs="Arial"/>
        </w:rPr>
        <w:t>u</w:t>
      </w:r>
      <w:r w:rsidR="00C90066" w:rsidRPr="005722E2">
        <w:rPr>
          <w:rFonts w:ascii="Arial" w:hAnsi="Arial" w:cs="Arial"/>
        </w:rPr>
        <w:t xml:space="preserve">ld reduce the </w:t>
      </w:r>
      <w:r w:rsidR="000963BE" w:rsidRPr="005722E2">
        <w:rPr>
          <w:rFonts w:ascii="Arial" w:hAnsi="Arial" w:cs="Arial"/>
        </w:rPr>
        <w:t>likelihood</w:t>
      </w:r>
      <w:r w:rsidR="00C90066" w:rsidRPr="005722E2">
        <w:rPr>
          <w:rFonts w:ascii="Arial" w:hAnsi="Arial" w:cs="Arial"/>
        </w:rPr>
        <w:t xml:space="preserve"> of </w:t>
      </w:r>
      <w:r w:rsidR="001B073F" w:rsidRPr="005722E2">
        <w:rPr>
          <w:rFonts w:ascii="Arial" w:hAnsi="Arial" w:cs="Arial"/>
        </w:rPr>
        <w:t>discrimination,</w:t>
      </w:r>
      <w:r w:rsidR="00F32BB7" w:rsidRPr="005722E2">
        <w:rPr>
          <w:rFonts w:ascii="Arial" w:hAnsi="Arial" w:cs="Arial"/>
        </w:rPr>
        <w:t xml:space="preserve"> so he is treated equally</w:t>
      </w:r>
      <w:r w:rsidR="000963BE" w:rsidRPr="005722E2">
        <w:rPr>
          <w:rFonts w:ascii="Arial" w:hAnsi="Arial" w:cs="Arial"/>
        </w:rPr>
        <w:t>.</w:t>
      </w:r>
    </w:p>
    <w:p w14:paraId="1FC259F4" w14:textId="77777777" w:rsidR="00A12CAF" w:rsidRDefault="000963BE" w:rsidP="00443F40">
      <w:pPr>
        <w:jc w:val="both"/>
        <w:rPr>
          <w:rFonts w:ascii="Arial" w:hAnsi="Arial" w:cs="Arial"/>
        </w:rPr>
      </w:pPr>
      <w:r w:rsidRPr="00A72D68">
        <w:rPr>
          <w:rFonts w:ascii="Arial" w:hAnsi="Arial" w:cs="Arial"/>
        </w:rPr>
        <w:t>Berlo</w:t>
      </w:r>
      <w:r w:rsidR="00864EFE">
        <w:rPr>
          <w:rFonts w:ascii="Arial" w:hAnsi="Arial" w:cs="Arial"/>
        </w:rPr>
        <w:t>,</w:t>
      </w:r>
      <w:r w:rsidR="00C661A2" w:rsidRPr="00A72D68">
        <w:rPr>
          <w:rFonts w:ascii="Arial" w:hAnsi="Arial" w:cs="Arial"/>
        </w:rPr>
        <w:t xml:space="preserve"> (196</w:t>
      </w:r>
      <w:r w:rsidR="002F4138" w:rsidRPr="00A72D68">
        <w:rPr>
          <w:rFonts w:ascii="Arial" w:hAnsi="Arial" w:cs="Arial"/>
        </w:rPr>
        <w:t>0</w:t>
      </w:r>
      <w:r w:rsidR="00C661A2" w:rsidRPr="00A72D68">
        <w:rPr>
          <w:rFonts w:ascii="Arial" w:hAnsi="Arial" w:cs="Arial"/>
        </w:rPr>
        <w:t>)</w:t>
      </w:r>
      <w:r w:rsidR="0043286E" w:rsidRPr="00A72D68">
        <w:rPr>
          <w:rFonts w:ascii="Arial" w:hAnsi="Arial" w:cs="Arial"/>
        </w:rPr>
        <w:t xml:space="preserve"> </w:t>
      </w:r>
      <w:r w:rsidR="00B10372" w:rsidRPr="00A72D68">
        <w:rPr>
          <w:rFonts w:ascii="Arial" w:hAnsi="Arial" w:cs="Arial"/>
        </w:rPr>
        <w:t>model of communication</w:t>
      </w:r>
      <w:r w:rsidR="002F4138" w:rsidRPr="00A72D68">
        <w:rPr>
          <w:rFonts w:ascii="Arial" w:hAnsi="Arial" w:cs="Arial"/>
        </w:rPr>
        <w:t xml:space="preserve"> ha</w:t>
      </w:r>
      <w:r w:rsidR="00864EFE">
        <w:rPr>
          <w:rFonts w:ascii="Arial" w:hAnsi="Arial" w:cs="Arial"/>
        </w:rPr>
        <w:t>s</w:t>
      </w:r>
      <w:r w:rsidR="002F4138" w:rsidRPr="00A72D68">
        <w:rPr>
          <w:rFonts w:ascii="Arial" w:hAnsi="Arial" w:cs="Arial"/>
        </w:rPr>
        <w:t xml:space="preserve"> four components to describe the communication process. They are sender, message, channel and receiver. Each of the component is affected by many factors</w:t>
      </w:r>
      <w:r w:rsidR="00AD6542" w:rsidRPr="00A72D68">
        <w:rPr>
          <w:rFonts w:ascii="Arial" w:hAnsi="Arial" w:cs="Arial"/>
        </w:rPr>
        <w:t>, this model enables each component to be examined further to see how they can all hinder</w:t>
      </w:r>
      <w:r w:rsidR="004D2B86">
        <w:rPr>
          <w:rFonts w:ascii="Arial" w:hAnsi="Arial" w:cs="Arial"/>
        </w:rPr>
        <w:t xml:space="preserve"> or</w:t>
      </w:r>
      <w:r w:rsidR="00AD6542" w:rsidRPr="00A72D68">
        <w:rPr>
          <w:rFonts w:ascii="Arial" w:hAnsi="Arial" w:cs="Arial"/>
        </w:rPr>
        <w:t xml:space="preserve"> improve communication. </w:t>
      </w:r>
    </w:p>
    <w:p w14:paraId="791A4F56" w14:textId="7E01AAB9" w:rsidR="002F4138" w:rsidRPr="00A72D68" w:rsidRDefault="00AD6542" w:rsidP="00443F40">
      <w:pPr>
        <w:jc w:val="both"/>
        <w:rPr>
          <w:rFonts w:ascii="Arial" w:hAnsi="Arial" w:cs="Arial"/>
        </w:rPr>
      </w:pPr>
      <w:r w:rsidRPr="00A72D68">
        <w:rPr>
          <w:rFonts w:ascii="Arial" w:hAnsi="Arial" w:cs="Arial"/>
        </w:rPr>
        <w:t xml:space="preserve">For Mr Ahmed </w:t>
      </w:r>
      <w:r w:rsidR="0043045D" w:rsidRPr="00A72D68">
        <w:rPr>
          <w:rFonts w:ascii="Arial" w:hAnsi="Arial" w:cs="Arial"/>
        </w:rPr>
        <w:t xml:space="preserve">the </w:t>
      </w:r>
      <w:r w:rsidR="004E1E86" w:rsidRPr="00A72D68">
        <w:rPr>
          <w:rFonts w:ascii="Arial" w:hAnsi="Arial" w:cs="Arial"/>
        </w:rPr>
        <w:t>source</w:t>
      </w:r>
      <w:r w:rsidR="0043045D" w:rsidRPr="00A72D68">
        <w:rPr>
          <w:rFonts w:ascii="Arial" w:hAnsi="Arial" w:cs="Arial"/>
        </w:rPr>
        <w:t xml:space="preserve"> could be</w:t>
      </w:r>
      <w:r w:rsidR="00A12CAF">
        <w:rPr>
          <w:rFonts w:ascii="Arial" w:hAnsi="Arial" w:cs="Arial"/>
        </w:rPr>
        <w:t>,</w:t>
      </w:r>
      <w:r w:rsidR="0043045D" w:rsidRPr="00A72D68">
        <w:rPr>
          <w:rFonts w:ascii="Arial" w:hAnsi="Arial" w:cs="Arial"/>
        </w:rPr>
        <w:t xml:space="preserve"> the </w:t>
      </w:r>
      <w:r w:rsidR="004E1E86" w:rsidRPr="00A72D68">
        <w:rPr>
          <w:rFonts w:ascii="Arial" w:hAnsi="Arial" w:cs="Arial"/>
        </w:rPr>
        <w:t>professional</w:t>
      </w:r>
      <w:r w:rsidR="0043045D" w:rsidRPr="00A72D68">
        <w:rPr>
          <w:rFonts w:ascii="Arial" w:hAnsi="Arial" w:cs="Arial"/>
        </w:rPr>
        <w:t xml:space="preserve"> sharing information</w:t>
      </w:r>
      <w:r w:rsidR="009F165A" w:rsidRPr="00A72D68">
        <w:rPr>
          <w:rFonts w:ascii="Arial" w:hAnsi="Arial" w:cs="Arial"/>
        </w:rPr>
        <w:t xml:space="preserve"> their own attitude, knowledge </w:t>
      </w:r>
      <w:r w:rsidR="004E1E86" w:rsidRPr="00A72D68">
        <w:rPr>
          <w:rFonts w:ascii="Arial" w:hAnsi="Arial" w:cs="Arial"/>
        </w:rPr>
        <w:t>etc</w:t>
      </w:r>
      <w:r w:rsidR="009F165A" w:rsidRPr="00A72D68">
        <w:rPr>
          <w:rFonts w:ascii="Arial" w:hAnsi="Arial" w:cs="Arial"/>
        </w:rPr>
        <w:t xml:space="preserve"> will influence how they share </w:t>
      </w:r>
      <w:r w:rsidR="004E1E86" w:rsidRPr="00A72D68">
        <w:rPr>
          <w:rFonts w:ascii="Arial" w:hAnsi="Arial" w:cs="Arial"/>
        </w:rPr>
        <w:t>information</w:t>
      </w:r>
      <w:r w:rsidR="009F55CE" w:rsidRPr="00A72D68">
        <w:rPr>
          <w:rFonts w:ascii="Arial" w:hAnsi="Arial" w:cs="Arial"/>
        </w:rPr>
        <w:t xml:space="preserve">, </w:t>
      </w:r>
      <w:r w:rsidR="00683E14" w:rsidRPr="00A72D68">
        <w:rPr>
          <w:rFonts w:ascii="Arial" w:hAnsi="Arial" w:cs="Arial"/>
        </w:rPr>
        <w:t>message-</w:t>
      </w:r>
      <w:r w:rsidR="00DC3565" w:rsidRPr="00A72D68">
        <w:rPr>
          <w:rFonts w:ascii="Arial" w:hAnsi="Arial" w:cs="Arial"/>
        </w:rPr>
        <w:t xml:space="preserve"> </w:t>
      </w:r>
      <w:r w:rsidR="004E1E86" w:rsidRPr="00A72D68">
        <w:rPr>
          <w:rFonts w:ascii="Arial" w:hAnsi="Arial" w:cs="Arial"/>
        </w:rPr>
        <w:t>content</w:t>
      </w:r>
      <w:r w:rsidR="00DC3565" w:rsidRPr="00A72D68">
        <w:rPr>
          <w:rFonts w:ascii="Arial" w:hAnsi="Arial" w:cs="Arial"/>
        </w:rPr>
        <w:t xml:space="preserve"> of what is being shared</w:t>
      </w:r>
      <w:r w:rsidR="00A55BE3" w:rsidRPr="00A72D68">
        <w:rPr>
          <w:rFonts w:ascii="Arial" w:hAnsi="Arial" w:cs="Arial"/>
        </w:rPr>
        <w:t xml:space="preserve">, what information is provided or not, </w:t>
      </w:r>
      <w:r w:rsidR="0035777D" w:rsidRPr="00A72D68">
        <w:rPr>
          <w:rFonts w:ascii="Arial" w:hAnsi="Arial" w:cs="Arial"/>
        </w:rPr>
        <w:t>channel</w:t>
      </w:r>
      <w:r w:rsidR="00A12CAF">
        <w:rPr>
          <w:rFonts w:ascii="Arial" w:hAnsi="Arial" w:cs="Arial"/>
        </w:rPr>
        <w:t>,</w:t>
      </w:r>
      <w:r w:rsidR="00683E14" w:rsidRPr="00A72D68">
        <w:rPr>
          <w:rFonts w:ascii="Arial" w:hAnsi="Arial" w:cs="Arial"/>
        </w:rPr>
        <w:t xml:space="preserve"> if this is written, telephone, face to </w:t>
      </w:r>
      <w:r w:rsidR="004E1E86" w:rsidRPr="00A72D68">
        <w:rPr>
          <w:rFonts w:ascii="Arial" w:hAnsi="Arial" w:cs="Arial"/>
        </w:rPr>
        <w:t>face</w:t>
      </w:r>
      <w:r w:rsidR="00683E14" w:rsidRPr="00A72D68">
        <w:rPr>
          <w:rFonts w:ascii="Arial" w:hAnsi="Arial" w:cs="Arial"/>
        </w:rPr>
        <w:t xml:space="preserve">, etc all </w:t>
      </w:r>
      <w:r w:rsidR="004E1E86" w:rsidRPr="00A72D68">
        <w:rPr>
          <w:rFonts w:ascii="Arial" w:hAnsi="Arial" w:cs="Arial"/>
        </w:rPr>
        <w:t>effect</w:t>
      </w:r>
      <w:r w:rsidR="00683E14" w:rsidRPr="00A72D68">
        <w:rPr>
          <w:rFonts w:ascii="Arial" w:hAnsi="Arial" w:cs="Arial"/>
        </w:rPr>
        <w:t xml:space="preserve"> </w:t>
      </w:r>
      <w:r w:rsidR="004E1E86" w:rsidRPr="00A72D68">
        <w:rPr>
          <w:rFonts w:ascii="Arial" w:hAnsi="Arial" w:cs="Arial"/>
        </w:rPr>
        <w:t>what’s</w:t>
      </w:r>
      <w:r w:rsidR="00683E14" w:rsidRPr="00A72D68">
        <w:rPr>
          <w:rFonts w:ascii="Arial" w:hAnsi="Arial" w:cs="Arial"/>
        </w:rPr>
        <w:t xml:space="preserve"> shared how its shared, </w:t>
      </w:r>
      <w:r w:rsidR="00081C6B" w:rsidRPr="00A72D68">
        <w:rPr>
          <w:rFonts w:ascii="Arial" w:hAnsi="Arial" w:cs="Arial"/>
        </w:rPr>
        <w:t>receiver how this is received interpreted, the tone, the language used</w:t>
      </w:r>
      <w:r w:rsidR="001A52BC" w:rsidRPr="00A72D68">
        <w:rPr>
          <w:rFonts w:ascii="Arial" w:hAnsi="Arial" w:cs="Arial"/>
        </w:rPr>
        <w:t xml:space="preserve"> to </w:t>
      </w:r>
      <w:r w:rsidR="004E1E86" w:rsidRPr="00A72D68">
        <w:rPr>
          <w:rFonts w:ascii="Arial" w:hAnsi="Arial" w:cs="Arial"/>
        </w:rPr>
        <w:t>convey</w:t>
      </w:r>
      <w:r w:rsidR="001A52BC" w:rsidRPr="00A72D68">
        <w:rPr>
          <w:rFonts w:ascii="Arial" w:hAnsi="Arial" w:cs="Arial"/>
        </w:rPr>
        <w:t xml:space="preserve"> the message, factual, emotive all these can impact how its received.</w:t>
      </w:r>
    </w:p>
    <w:p w14:paraId="40EB560B" w14:textId="76347DFE" w:rsidR="001A52BC" w:rsidRPr="00A72D68" w:rsidRDefault="001A52BC" w:rsidP="00443F40">
      <w:pPr>
        <w:jc w:val="both"/>
        <w:rPr>
          <w:rFonts w:ascii="Arial" w:hAnsi="Arial" w:cs="Arial"/>
        </w:rPr>
      </w:pPr>
      <w:r w:rsidRPr="00A72D68">
        <w:rPr>
          <w:rFonts w:ascii="Arial" w:hAnsi="Arial" w:cs="Arial"/>
        </w:rPr>
        <w:t xml:space="preserve">In respect of Mr Ahmed working with </w:t>
      </w:r>
      <w:r w:rsidR="00594C71" w:rsidRPr="00A72D68">
        <w:rPr>
          <w:rFonts w:ascii="Arial" w:hAnsi="Arial" w:cs="Arial"/>
        </w:rPr>
        <w:t>various</w:t>
      </w:r>
      <w:r w:rsidRPr="00A72D68">
        <w:rPr>
          <w:rFonts w:ascii="Arial" w:hAnsi="Arial" w:cs="Arial"/>
        </w:rPr>
        <w:t xml:space="preserve"> </w:t>
      </w:r>
      <w:r w:rsidR="004E1E86" w:rsidRPr="00A72D68">
        <w:rPr>
          <w:rFonts w:ascii="Arial" w:hAnsi="Arial" w:cs="Arial"/>
        </w:rPr>
        <w:t>professionals</w:t>
      </w:r>
      <w:r w:rsidRPr="00A72D68">
        <w:rPr>
          <w:rFonts w:ascii="Arial" w:hAnsi="Arial" w:cs="Arial"/>
        </w:rPr>
        <w:t xml:space="preserve"> and </w:t>
      </w:r>
      <w:r w:rsidR="004E1E86" w:rsidRPr="00A72D68">
        <w:rPr>
          <w:rFonts w:ascii="Arial" w:hAnsi="Arial" w:cs="Arial"/>
        </w:rPr>
        <w:t>English</w:t>
      </w:r>
      <w:r w:rsidR="00594C71" w:rsidRPr="00A72D68">
        <w:rPr>
          <w:rFonts w:ascii="Arial" w:hAnsi="Arial" w:cs="Arial"/>
        </w:rPr>
        <w:t xml:space="preserve"> </w:t>
      </w:r>
      <w:r w:rsidR="004E1E86" w:rsidRPr="00A72D68">
        <w:rPr>
          <w:rFonts w:ascii="Arial" w:hAnsi="Arial" w:cs="Arial"/>
        </w:rPr>
        <w:t>being</w:t>
      </w:r>
      <w:r w:rsidR="00594C71" w:rsidRPr="00A72D68">
        <w:rPr>
          <w:rFonts w:ascii="Arial" w:hAnsi="Arial" w:cs="Arial"/>
        </w:rPr>
        <w:t xml:space="preserve"> his </w:t>
      </w:r>
      <w:r w:rsidR="004E1E86" w:rsidRPr="00A72D68">
        <w:rPr>
          <w:rFonts w:ascii="Arial" w:hAnsi="Arial" w:cs="Arial"/>
        </w:rPr>
        <w:t>second</w:t>
      </w:r>
      <w:r w:rsidR="00594C71" w:rsidRPr="00A72D68">
        <w:rPr>
          <w:rFonts w:ascii="Arial" w:hAnsi="Arial" w:cs="Arial"/>
        </w:rPr>
        <w:t xml:space="preserve"> language will all impact the </w:t>
      </w:r>
      <w:r w:rsidR="004E1E86" w:rsidRPr="00A72D68">
        <w:rPr>
          <w:rFonts w:ascii="Arial" w:hAnsi="Arial" w:cs="Arial"/>
        </w:rPr>
        <w:t>communication</w:t>
      </w:r>
      <w:r w:rsidR="00594C71" w:rsidRPr="00A72D68">
        <w:rPr>
          <w:rFonts w:ascii="Arial" w:hAnsi="Arial" w:cs="Arial"/>
        </w:rPr>
        <w:t xml:space="preserve"> </w:t>
      </w:r>
      <w:r w:rsidR="002C648B">
        <w:rPr>
          <w:rFonts w:ascii="Arial" w:hAnsi="Arial" w:cs="Arial"/>
        </w:rPr>
        <w:t xml:space="preserve">transmitted </w:t>
      </w:r>
      <w:r w:rsidR="004E1E86" w:rsidRPr="00A72D68">
        <w:rPr>
          <w:rFonts w:ascii="Arial" w:hAnsi="Arial" w:cs="Arial"/>
        </w:rPr>
        <w:t>on</w:t>
      </w:r>
      <w:r w:rsidR="00594C71" w:rsidRPr="00A72D68">
        <w:rPr>
          <w:rFonts w:ascii="Arial" w:hAnsi="Arial" w:cs="Arial"/>
        </w:rPr>
        <w:t xml:space="preserve"> some level</w:t>
      </w:r>
      <w:r w:rsidR="002C648B">
        <w:rPr>
          <w:rFonts w:ascii="Arial" w:hAnsi="Arial" w:cs="Arial"/>
        </w:rPr>
        <w:t xml:space="preserve"> and Berlo</w:t>
      </w:r>
      <w:r w:rsidR="006D6577">
        <w:rPr>
          <w:rFonts w:ascii="Arial" w:hAnsi="Arial" w:cs="Arial"/>
        </w:rPr>
        <w:t>’</w:t>
      </w:r>
      <w:r w:rsidR="002C648B">
        <w:rPr>
          <w:rFonts w:ascii="Arial" w:hAnsi="Arial" w:cs="Arial"/>
        </w:rPr>
        <w:t>s model can help</w:t>
      </w:r>
      <w:r w:rsidR="006D6577">
        <w:rPr>
          <w:rFonts w:ascii="Arial" w:hAnsi="Arial" w:cs="Arial"/>
        </w:rPr>
        <w:t xml:space="preserve"> examine each part</w:t>
      </w:r>
      <w:r w:rsidR="004D2B86">
        <w:rPr>
          <w:rFonts w:ascii="Arial" w:hAnsi="Arial" w:cs="Arial"/>
        </w:rPr>
        <w:t xml:space="preserve"> of this process.</w:t>
      </w:r>
      <w:r w:rsidR="00BD712A">
        <w:rPr>
          <w:rFonts w:ascii="Arial" w:hAnsi="Arial" w:cs="Arial"/>
        </w:rPr>
        <w:t xml:space="preserve"> </w:t>
      </w:r>
    </w:p>
    <w:p w14:paraId="448B9C94" w14:textId="7DE1A68F" w:rsidR="003D7275" w:rsidRPr="00DE0379" w:rsidRDefault="00E6212E" w:rsidP="00443F40">
      <w:pPr>
        <w:pStyle w:val="NormalWeb"/>
        <w:shd w:val="clear" w:color="auto" w:fill="FFFFFF"/>
        <w:spacing w:before="0" w:beforeAutospacing="0" w:after="180" w:afterAutospacing="0"/>
        <w:jc w:val="both"/>
        <w:rPr>
          <w:rFonts w:ascii="Arial" w:hAnsi="Arial" w:cs="Arial"/>
          <w:color w:val="405C7A"/>
          <w:spacing w:val="4"/>
        </w:rPr>
      </w:pPr>
      <w:r>
        <w:rPr>
          <w:rFonts w:ascii="Arial" w:hAnsi="Arial" w:cs="Arial"/>
        </w:rPr>
        <w:t xml:space="preserve">Cornock </w:t>
      </w:r>
      <w:r w:rsidR="00CC3807">
        <w:rPr>
          <w:rFonts w:ascii="Arial" w:hAnsi="Arial" w:cs="Arial"/>
        </w:rPr>
        <w:t>(</w:t>
      </w:r>
      <w:r>
        <w:rPr>
          <w:rFonts w:ascii="Arial" w:hAnsi="Arial" w:cs="Arial"/>
        </w:rPr>
        <w:t>2024</w:t>
      </w:r>
      <w:r w:rsidR="00CC3807">
        <w:rPr>
          <w:rFonts w:ascii="Arial" w:hAnsi="Arial" w:cs="Arial"/>
        </w:rPr>
        <w:t>)</w:t>
      </w:r>
      <w:r>
        <w:rPr>
          <w:rFonts w:ascii="Arial" w:hAnsi="Arial" w:cs="Arial"/>
        </w:rPr>
        <w:t xml:space="preserve"> </w:t>
      </w:r>
      <w:r w:rsidR="00D65F68">
        <w:rPr>
          <w:rFonts w:ascii="Arial" w:hAnsi="Arial" w:cs="Arial"/>
        </w:rPr>
        <w:t>advised</w:t>
      </w:r>
      <w:r>
        <w:rPr>
          <w:rFonts w:ascii="Arial" w:hAnsi="Arial" w:cs="Arial"/>
        </w:rPr>
        <w:t xml:space="preserve"> record keeping is </w:t>
      </w:r>
      <w:r w:rsidR="001E2556">
        <w:rPr>
          <w:rFonts w:ascii="Arial" w:hAnsi="Arial" w:cs="Arial"/>
        </w:rPr>
        <w:t xml:space="preserve">maintaining </w:t>
      </w:r>
      <w:r w:rsidR="00292C62">
        <w:rPr>
          <w:rFonts w:ascii="Arial" w:hAnsi="Arial" w:cs="Arial"/>
        </w:rPr>
        <w:t>clear up</w:t>
      </w:r>
      <w:r w:rsidR="009015BA">
        <w:rPr>
          <w:rFonts w:ascii="Arial" w:hAnsi="Arial" w:cs="Arial"/>
        </w:rPr>
        <w:t xml:space="preserve"> </w:t>
      </w:r>
      <w:r w:rsidR="00292C62">
        <w:rPr>
          <w:rFonts w:ascii="Arial" w:hAnsi="Arial" w:cs="Arial"/>
        </w:rPr>
        <w:t>to</w:t>
      </w:r>
      <w:r w:rsidR="009015BA">
        <w:rPr>
          <w:rFonts w:ascii="Arial" w:hAnsi="Arial" w:cs="Arial"/>
        </w:rPr>
        <w:t xml:space="preserve"> </w:t>
      </w:r>
      <w:r w:rsidR="00292C62">
        <w:rPr>
          <w:rFonts w:ascii="Arial" w:hAnsi="Arial" w:cs="Arial"/>
        </w:rPr>
        <w:t xml:space="preserve">date accurate information </w:t>
      </w:r>
      <w:r w:rsidR="0016148D">
        <w:rPr>
          <w:rFonts w:ascii="Arial" w:hAnsi="Arial" w:cs="Arial"/>
        </w:rPr>
        <w:t>that is accessible and meets legal standards</w:t>
      </w:r>
      <w:r w:rsidR="00DE0379">
        <w:rPr>
          <w:rFonts w:ascii="Arial" w:hAnsi="Arial" w:cs="Arial"/>
          <w:color w:val="405C7A"/>
          <w:spacing w:val="4"/>
        </w:rPr>
        <w:t xml:space="preserve">. </w:t>
      </w:r>
      <w:r w:rsidR="00DE0379">
        <w:rPr>
          <w:rFonts w:ascii="Arial" w:hAnsi="Arial" w:cs="Arial"/>
        </w:rPr>
        <w:t xml:space="preserve">This makes it easier </w:t>
      </w:r>
      <w:r w:rsidR="00C90AAE">
        <w:rPr>
          <w:rFonts w:ascii="Arial" w:hAnsi="Arial" w:cs="Arial"/>
        </w:rPr>
        <w:t>it is ea</w:t>
      </w:r>
      <w:r w:rsidR="00A34022">
        <w:rPr>
          <w:rFonts w:ascii="Arial" w:hAnsi="Arial" w:cs="Arial"/>
        </w:rPr>
        <w:t xml:space="preserve">sier to </w:t>
      </w:r>
      <w:r w:rsidR="00341FF6">
        <w:rPr>
          <w:rFonts w:ascii="Arial" w:hAnsi="Arial" w:cs="Arial"/>
        </w:rPr>
        <w:t>ensure</w:t>
      </w:r>
      <w:r w:rsidR="00FB7E73">
        <w:rPr>
          <w:rFonts w:ascii="Arial" w:hAnsi="Arial" w:cs="Arial"/>
        </w:rPr>
        <w:t xml:space="preserve"> accurate informatio</w:t>
      </w:r>
      <w:r w:rsidR="00C36609">
        <w:rPr>
          <w:rFonts w:ascii="Arial" w:hAnsi="Arial" w:cs="Arial"/>
        </w:rPr>
        <w:t xml:space="preserve">n, improves </w:t>
      </w:r>
      <w:r w:rsidR="000A51AC">
        <w:rPr>
          <w:rFonts w:ascii="Arial" w:hAnsi="Arial" w:cs="Arial"/>
        </w:rPr>
        <w:t>communication, provides legal evidence</w:t>
      </w:r>
      <w:r w:rsidR="00AF3C4A">
        <w:rPr>
          <w:rFonts w:ascii="Arial" w:hAnsi="Arial" w:cs="Arial"/>
        </w:rPr>
        <w:t>, tracks progress and</w:t>
      </w:r>
      <w:r w:rsidR="009408D5">
        <w:rPr>
          <w:rFonts w:ascii="Arial" w:hAnsi="Arial" w:cs="Arial"/>
        </w:rPr>
        <w:t xml:space="preserve"> helps make </w:t>
      </w:r>
      <w:r w:rsidR="00E87EB5">
        <w:rPr>
          <w:rFonts w:ascii="Arial" w:hAnsi="Arial" w:cs="Arial"/>
        </w:rPr>
        <w:t xml:space="preserve">decisions. </w:t>
      </w:r>
    </w:p>
    <w:p w14:paraId="268A9AED" w14:textId="4B1808A7" w:rsidR="008858FC" w:rsidRDefault="009015BA" w:rsidP="00443F40">
      <w:pPr>
        <w:pStyle w:val="NormalWeb"/>
        <w:shd w:val="clear" w:color="auto" w:fill="FFFFFF"/>
        <w:spacing w:before="0" w:beforeAutospacing="0" w:after="180" w:afterAutospacing="0"/>
        <w:jc w:val="both"/>
        <w:rPr>
          <w:rFonts w:ascii="Arial" w:hAnsi="Arial" w:cs="Arial"/>
          <w:color w:val="405C7A"/>
          <w:spacing w:val="4"/>
        </w:rPr>
      </w:pPr>
      <w:r>
        <w:rPr>
          <w:rFonts w:ascii="Arial" w:hAnsi="Arial" w:cs="Arial"/>
        </w:rPr>
        <w:t>To</w:t>
      </w:r>
      <w:r w:rsidR="003D7275">
        <w:rPr>
          <w:rFonts w:ascii="Arial" w:hAnsi="Arial" w:cs="Arial"/>
        </w:rPr>
        <w:t xml:space="preserve"> enable quality record keeping it is vital that </w:t>
      </w:r>
      <w:r w:rsidR="00E37A82">
        <w:rPr>
          <w:rFonts w:ascii="Arial" w:hAnsi="Arial" w:cs="Arial"/>
        </w:rPr>
        <w:t>professionals</w:t>
      </w:r>
      <w:r w:rsidR="003D7275">
        <w:rPr>
          <w:rFonts w:ascii="Arial" w:hAnsi="Arial" w:cs="Arial"/>
        </w:rPr>
        <w:t xml:space="preserve"> have good administrative skills</w:t>
      </w:r>
    </w:p>
    <w:p w14:paraId="0FB30442" w14:textId="7BCF91CB" w:rsidR="002A1B47" w:rsidRDefault="002A1B47" w:rsidP="00443F40">
      <w:pPr>
        <w:jc w:val="both"/>
        <w:rPr>
          <w:rFonts w:ascii="Arial" w:hAnsi="Arial" w:cs="Arial"/>
        </w:rPr>
      </w:pPr>
      <w:r w:rsidRPr="00DE0379">
        <w:rPr>
          <w:rFonts w:ascii="Arial" w:hAnsi="Arial" w:cs="Arial"/>
        </w:rPr>
        <w:t>Good administrative skills in professional practice in relationship to Mr Ahmeds care,</w:t>
      </w:r>
      <w:r w:rsidR="00DE0379" w:rsidRPr="00DE0379">
        <w:rPr>
          <w:rFonts w:ascii="Arial" w:hAnsi="Arial" w:cs="Arial"/>
        </w:rPr>
        <w:t xml:space="preserve"> being able to liaise</w:t>
      </w:r>
      <w:r w:rsidRPr="00DE0379">
        <w:rPr>
          <w:rFonts w:ascii="Arial" w:hAnsi="Arial" w:cs="Arial"/>
        </w:rPr>
        <w:t xml:space="preserve"> </w:t>
      </w:r>
      <w:r w:rsidR="00DE0379" w:rsidRPr="00DE0379">
        <w:rPr>
          <w:rFonts w:ascii="Arial" w:hAnsi="Arial" w:cs="Arial"/>
        </w:rPr>
        <w:t xml:space="preserve">communicate, </w:t>
      </w:r>
      <w:r w:rsidRPr="00DE0379">
        <w:rPr>
          <w:rFonts w:ascii="Arial" w:hAnsi="Arial" w:cs="Arial"/>
        </w:rPr>
        <w:t xml:space="preserve">with various health professionals’ </w:t>
      </w:r>
      <w:r w:rsidR="00DE0379" w:rsidRPr="00DE0379">
        <w:rPr>
          <w:rFonts w:ascii="Arial" w:hAnsi="Arial" w:cs="Arial"/>
        </w:rPr>
        <w:t xml:space="preserve">and building relationship, </w:t>
      </w:r>
      <w:r w:rsidRPr="00DE0379">
        <w:rPr>
          <w:rFonts w:ascii="Arial" w:hAnsi="Arial" w:cs="Arial"/>
        </w:rPr>
        <w:t>different software, recording of medication, dairy/</w:t>
      </w:r>
      <w:proofErr w:type="spellStart"/>
      <w:r w:rsidRPr="00DE0379">
        <w:rPr>
          <w:rFonts w:ascii="Arial" w:hAnsi="Arial" w:cs="Arial"/>
        </w:rPr>
        <w:t>calend</w:t>
      </w:r>
      <w:r w:rsidR="009F4633">
        <w:rPr>
          <w:rFonts w:ascii="Arial" w:hAnsi="Arial" w:cs="Arial"/>
        </w:rPr>
        <w:t>er</w:t>
      </w:r>
      <w:proofErr w:type="spellEnd"/>
      <w:r w:rsidR="00DE0379" w:rsidRPr="00DE0379">
        <w:rPr>
          <w:rFonts w:ascii="Arial" w:hAnsi="Arial" w:cs="Arial"/>
        </w:rPr>
        <w:t xml:space="preserve"> to manage appointments</w:t>
      </w:r>
      <w:r w:rsidRPr="00DE0379">
        <w:rPr>
          <w:rFonts w:ascii="Arial" w:hAnsi="Arial" w:cs="Arial"/>
        </w:rPr>
        <w:t>,</w:t>
      </w:r>
      <w:r w:rsidR="00DE0379" w:rsidRPr="00DE0379">
        <w:rPr>
          <w:rFonts w:ascii="Arial" w:hAnsi="Arial" w:cs="Arial"/>
        </w:rPr>
        <w:t xml:space="preserve"> being able to multitask</w:t>
      </w:r>
      <w:r w:rsidRPr="00DE0379">
        <w:rPr>
          <w:rFonts w:ascii="Arial" w:hAnsi="Arial" w:cs="Arial"/>
        </w:rPr>
        <w:t>.</w:t>
      </w:r>
      <w:r w:rsidR="00DE0379" w:rsidRPr="00DE0379">
        <w:rPr>
          <w:rFonts w:ascii="Arial" w:hAnsi="Arial" w:cs="Arial"/>
        </w:rPr>
        <w:t xml:space="preserve"> Having</w:t>
      </w:r>
      <w:r w:rsidRPr="00DE0379">
        <w:rPr>
          <w:rFonts w:ascii="Arial" w:hAnsi="Arial" w:cs="Arial"/>
        </w:rPr>
        <w:t xml:space="preserve"> </w:t>
      </w:r>
      <w:r w:rsidR="00DE0379" w:rsidRPr="00DE0379">
        <w:rPr>
          <w:rFonts w:ascii="Arial" w:hAnsi="Arial" w:cs="Arial"/>
        </w:rPr>
        <w:t xml:space="preserve">good organisation skills, </w:t>
      </w:r>
      <w:r w:rsidRPr="00DE0379">
        <w:rPr>
          <w:rFonts w:ascii="Arial" w:hAnsi="Arial" w:cs="Arial"/>
        </w:rPr>
        <w:t xml:space="preserve">clear reporting </w:t>
      </w:r>
      <w:r w:rsidR="00DE0379" w:rsidRPr="00DE0379">
        <w:rPr>
          <w:rFonts w:ascii="Arial" w:hAnsi="Arial" w:cs="Arial"/>
        </w:rPr>
        <w:t>writing, maintaining factual</w:t>
      </w:r>
      <w:r w:rsidRPr="00DE0379">
        <w:rPr>
          <w:rFonts w:ascii="Arial" w:hAnsi="Arial" w:cs="Arial"/>
        </w:rPr>
        <w:t xml:space="preserve"> written records, recording information, maintaining updated documents logs on systems, participating for collaborative practice as different organisations roles use different systems</w:t>
      </w:r>
      <w:r w:rsidR="00B42517" w:rsidRPr="00DE0379">
        <w:rPr>
          <w:rFonts w:ascii="Arial" w:hAnsi="Arial" w:cs="Arial"/>
        </w:rPr>
        <w:t xml:space="preserve"> </w:t>
      </w:r>
      <w:r w:rsidR="00F20B18" w:rsidRPr="00DE0379">
        <w:rPr>
          <w:rFonts w:ascii="Arial" w:hAnsi="Arial" w:cs="Arial"/>
        </w:rPr>
        <w:t>(</w:t>
      </w:r>
      <w:r w:rsidR="00DF7D27" w:rsidRPr="00DE0379">
        <w:rPr>
          <w:rFonts w:ascii="Arial" w:hAnsi="Arial" w:cs="Arial"/>
        </w:rPr>
        <w:t>NHS</w:t>
      </w:r>
      <w:r w:rsidR="00245E62" w:rsidRPr="00DE0379">
        <w:rPr>
          <w:rFonts w:ascii="Arial" w:hAnsi="Arial" w:cs="Arial"/>
        </w:rPr>
        <w:t xml:space="preserve"> </w:t>
      </w:r>
      <w:r w:rsidR="00B42517" w:rsidRPr="00DE0379">
        <w:rPr>
          <w:rFonts w:ascii="Arial" w:hAnsi="Arial" w:cs="Arial"/>
        </w:rPr>
        <w:t>2026</w:t>
      </w:r>
      <w:r w:rsidR="00C83242" w:rsidRPr="00DE0379">
        <w:rPr>
          <w:rFonts w:ascii="Arial" w:hAnsi="Arial" w:cs="Arial"/>
        </w:rPr>
        <w:t>)</w:t>
      </w:r>
      <w:r w:rsidR="00934CF5">
        <w:rPr>
          <w:rFonts w:ascii="Arial" w:hAnsi="Arial" w:cs="Arial"/>
        </w:rPr>
        <w:t>. It important these skills work in l</w:t>
      </w:r>
      <w:r w:rsidR="001D7AD8">
        <w:rPr>
          <w:rFonts w:ascii="Arial" w:hAnsi="Arial" w:cs="Arial"/>
        </w:rPr>
        <w:t>i</w:t>
      </w:r>
      <w:r w:rsidR="00934CF5">
        <w:rPr>
          <w:rFonts w:ascii="Arial" w:hAnsi="Arial" w:cs="Arial"/>
        </w:rPr>
        <w:t xml:space="preserve">ne </w:t>
      </w:r>
      <w:r w:rsidR="001D7AD8">
        <w:rPr>
          <w:rFonts w:ascii="Arial" w:hAnsi="Arial" w:cs="Arial"/>
        </w:rPr>
        <w:t>with</w:t>
      </w:r>
      <w:r w:rsidR="00934CF5">
        <w:rPr>
          <w:rFonts w:ascii="Arial" w:hAnsi="Arial" w:cs="Arial"/>
        </w:rPr>
        <w:t xml:space="preserve"> the relevant legislation</w:t>
      </w:r>
      <w:r w:rsidR="001D7AD8">
        <w:rPr>
          <w:rFonts w:ascii="Arial" w:hAnsi="Arial" w:cs="Arial"/>
        </w:rPr>
        <w:t>, particularly Data Protection Act.</w:t>
      </w:r>
    </w:p>
    <w:p w14:paraId="10A7A6A8" w14:textId="6C21F8C6" w:rsidR="009E06F8" w:rsidRPr="00A72D68" w:rsidRDefault="00957EA5" w:rsidP="00443F40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Mr Ahmeds </w:t>
      </w:r>
      <w:r w:rsidR="00E50C0B">
        <w:rPr>
          <w:rFonts w:ascii="Arial" w:hAnsi="Arial" w:cs="Arial"/>
        </w:rPr>
        <w:t>home visit was missed</w:t>
      </w:r>
      <w:r w:rsidR="004031D8">
        <w:rPr>
          <w:rFonts w:ascii="Arial" w:hAnsi="Arial" w:cs="Arial"/>
        </w:rPr>
        <w:t xml:space="preserve"> due to a lack of communication </w:t>
      </w:r>
      <w:r w:rsidR="00A36892">
        <w:rPr>
          <w:rFonts w:ascii="Arial" w:hAnsi="Arial" w:cs="Arial"/>
        </w:rPr>
        <w:t>between staff</w:t>
      </w:r>
      <w:r w:rsidR="004E5C12">
        <w:rPr>
          <w:rFonts w:ascii="Arial" w:hAnsi="Arial" w:cs="Arial"/>
        </w:rPr>
        <w:t xml:space="preserve">. The worker did </w:t>
      </w:r>
      <w:r w:rsidR="00976E6B">
        <w:rPr>
          <w:rFonts w:ascii="Arial" w:hAnsi="Arial" w:cs="Arial"/>
        </w:rPr>
        <w:t>not properly</w:t>
      </w:r>
      <w:r w:rsidR="00535D4E">
        <w:rPr>
          <w:rFonts w:ascii="Arial" w:hAnsi="Arial" w:cs="Arial"/>
        </w:rPr>
        <w:t xml:space="preserve"> </w:t>
      </w:r>
      <w:r w:rsidR="004E5C12">
        <w:rPr>
          <w:rFonts w:ascii="Arial" w:hAnsi="Arial" w:cs="Arial"/>
        </w:rPr>
        <w:t>update the</w:t>
      </w:r>
      <w:r w:rsidR="00B81238">
        <w:rPr>
          <w:rFonts w:ascii="Arial" w:hAnsi="Arial" w:cs="Arial"/>
        </w:rPr>
        <w:t xml:space="preserve"> </w:t>
      </w:r>
      <w:r w:rsidR="00D4658A">
        <w:rPr>
          <w:rFonts w:ascii="Arial" w:hAnsi="Arial" w:cs="Arial"/>
        </w:rPr>
        <w:t xml:space="preserve">schedule </w:t>
      </w:r>
      <w:r w:rsidR="009214CC">
        <w:rPr>
          <w:rFonts w:ascii="Arial" w:hAnsi="Arial" w:cs="Arial"/>
        </w:rPr>
        <w:t xml:space="preserve">or inform the </w:t>
      </w:r>
      <w:r w:rsidR="000875B7">
        <w:rPr>
          <w:rFonts w:ascii="Arial" w:hAnsi="Arial" w:cs="Arial"/>
        </w:rPr>
        <w:t>next t</w:t>
      </w:r>
      <w:r w:rsidR="009214CC">
        <w:rPr>
          <w:rFonts w:ascii="Arial" w:hAnsi="Arial" w:cs="Arial"/>
        </w:rPr>
        <w:t>eam member</w:t>
      </w:r>
      <w:r w:rsidR="000875B7">
        <w:rPr>
          <w:rFonts w:ascii="Arial" w:hAnsi="Arial" w:cs="Arial"/>
        </w:rPr>
        <w:t xml:space="preserve"> about the visit.</w:t>
      </w:r>
      <w:r w:rsidR="007B55FE">
        <w:rPr>
          <w:rFonts w:ascii="Arial" w:hAnsi="Arial" w:cs="Arial"/>
        </w:rPr>
        <w:t xml:space="preserve"> Although a handover was left it was not clear</w:t>
      </w:r>
      <w:r w:rsidR="00EE2AAC">
        <w:rPr>
          <w:rFonts w:ascii="Arial" w:hAnsi="Arial" w:cs="Arial"/>
        </w:rPr>
        <w:t xml:space="preserve"> or highlighted that the visit was still </w:t>
      </w:r>
      <w:r w:rsidR="005D192D">
        <w:rPr>
          <w:rFonts w:ascii="Arial" w:hAnsi="Arial" w:cs="Arial"/>
        </w:rPr>
        <w:t>required. As a res</w:t>
      </w:r>
      <w:r w:rsidR="001207BE">
        <w:rPr>
          <w:rFonts w:ascii="Arial" w:hAnsi="Arial" w:cs="Arial"/>
        </w:rPr>
        <w:t>ult, the care</w:t>
      </w:r>
      <w:r w:rsidR="00CE163F">
        <w:rPr>
          <w:rFonts w:ascii="Arial" w:hAnsi="Arial" w:cs="Arial"/>
        </w:rPr>
        <w:t>r</w:t>
      </w:r>
      <w:r w:rsidR="001207BE">
        <w:rPr>
          <w:rFonts w:ascii="Arial" w:hAnsi="Arial" w:cs="Arial"/>
        </w:rPr>
        <w:t xml:space="preserve"> did not a</w:t>
      </w:r>
      <w:r w:rsidR="00AD7CB7">
        <w:rPr>
          <w:rFonts w:ascii="Arial" w:hAnsi="Arial" w:cs="Arial"/>
        </w:rPr>
        <w:t xml:space="preserve">ttend </w:t>
      </w:r>
      <w:r w:rsidR="00CE163F">
        <w:rPr>
          <w:rFonts w:ascii="Arial" w:hAnsi="Arial" w:cs="Arial"/>
        </w:rPr>
        <w:t>Mr Ahmeds</w:t>
      </w:r>
      <w:r w:rsidR="00B73F1E">
        <w:rPr>
          <w:rFonts w:ascii="Arial" w:hAnsi="Arial" w:cs="Arial"/>
        </w:rPr>
        <w:t xml:space="preserve"> home at expected </w:t>
      </w:r>
      <w:r w:rsidR="00976E6B">
        <w:rPr>
          <w:rFonts w:ascii="Arial" w:hAnsi="Arial" w:cs="Arial"/>
        </w:rPr>
        <w:t xml:space="preserve">time. </w:t>
      </w:r>
      <w:r w:rsidR="00976E6B">
        <w:rPr>
          <w:rFonts w:ascii="Arial" w:hAnsi="Arial" w:cs="Arial"/>
        </w:rPr>
        <w:lastRenderedPageBreak/>
        <w:t>This</w:t>
      </w:r>
      <w:r w:rsidR="002463B1">
        <w:rPr>
          <w:rFonts w:ascii="Arial" w:hAnsi="Arial" w:cs="Arial"/>
        </w:rPr>
        <w:t xml:space="preserve"> also means that Mr A</w:t>
      </w:r>
      <w:r w:rsidR="002D5638">
        <w:rPr>
          <w:rFonts w:ascii="Arial" w:hAnsi="Arial" w:cs="Arial"/>
        </w:rPr>
        <w:t xml:space="preserve">hmed did not get his </w:t>
      </w:r>
      <w:r w:rsidR="00976E6B">
        <w:rPr>
          <w:rFonts w:ascii="Arial" w:hAnsi="Arial" w:cs="Arial"/>
        </w:rPr>
        <w:t>medication</w:t>
      </w:r>
      <w:r w:rsidR="002D5638">
        <w:rPr>
          <w:rFonts w:ascii="Arial" w:hAnsi="Arial" w:cs="Arial"/>
        </w:rPr>
        <w:t xml:space="preserve"> as planned.</w:t>
      </w:r>
      <w:r w:rsidR="00502C59">
        <w:rPr>
          <w:rFonts w:ascii="Arial" w:hAnsi="Arial" w:cs="Arial"/>
        </w:rPr>
        <w:t xml:space="preserve"> The situation caused </w:t>
      </w:r>
      <w:r w:rsidR="000850DC">
        <w:rPr>
          <w:rFonts w:ascii="Arial" w:hAnsi="Arial" w:cs="Arial"/>
        </w:rPr>
        <w:t xml:space="preserve">unnecessary risks and </w:t>
      </w:r>
      <w:r w:rsidR="00C97320">
        <w:rPr>
          <w:rFonts w:ascii="Arial" w:hAnsi="Arial" w:cs="Arial"/>
        </w:rPr>
        <w:t>inconvenience, which could’ve been avoided</w:t>
      </w:r>
      <w:r w:rsidR="0095580A">
        <w:rPr>
          <w:rFonts w:ascii="Arial" w:hAnsi="Arial" w:cs="Arial"/>
        </w:rPr>
        <w:t xml:space="preserve"> with better communication</w:t>
      </w:r>
      <w:r w:rsidR="000C7890">
        <w:rPr>
          <w:rFonts w:ascii="Arial" w:hAnsi="Arial" w:cs="Arial"/>
        </w:rPr>
        <w:t>. Staff must ensure that</w:t>
      </w:r>
      <w:r w:rsidR="00434116">
        <w:rPr>
          <w:rFonts w:ascii="Arial" w:hAnsi="Arial" w:cs="Arial"/>
        </w:rPr>
        <w:t xml:space="preserve"> all handovers are accurate</w:t>
      </w:r>
      <w:r w:rsidR="00BE1D8A">
        <w:rPr>
          <w:rFonts w:ascii="Arial" w:hAnsi="Arial" w:cs="Arial"/>
        </w:rPr>
        <w:t>, clear and checked over by</w:t>
      </w:r>
      <w:r w:rsidR="0076410F">
        <w:rPr>
          <w:rFonts w:ascii="Arial" w:hAnsi="Arial" w:cs="Arial"/>
        </w:rPr>
        <w:t xml:space="preserve"> the next worker.</w:t>
      </w:r>
      <w:r w:rsidR="00831EDF">
        <w:rPr>
          <w:rFonts w:ascii="Arial" w:hAnsi="Arial" w:cs="Arial"/>
        </w:rPr>
        <w:t xml:space="preserve"> Important task such as</w:t>
      </w:r>
      <w:r w:rsidR="002644EB">
        <w:rPr>
          <w:rFonts w:ascii="Arial" w:hAnsi="Arial" w:cs="Arial"/>
        </w:rPr>
        <w:t xml:space="preserve"> home visits and </w:t>
      </w:r>
      <w:r w:rsidR="005A5093">
        <w:rPr>
          <w:rFonts w:ascii="Arial" w:hAnsi="Arial" w:cs="Arial"/>
        </w:rPr>
        <w:t xml:space="preserve">medication administration should </w:t>
      </w:r>
      <w:r w:rsidR="00BC6D1D">
        <w:rPr>
          <w:rFonts w:ascii="Arial" w:hAnsi="Arial" w:cs="Arial"/>
        </w:rPr>
        <w:t>always be</w:t>
      </w:r>
      <w:r w:rsidR="00DE5BDD">
        <w:rPr>
          <w:rFonts w:ascii="Arial" w:hAnsi="Arial" w:cs="Arial"/>
        </w:rPr>
        <w:t xml:space="preserve"> clearly documented and</w:t>
      </w:r>
      <w:r w:rsidR="00F7276A">
        <w:rPr>
          <w:rFonts w:ascii="Arial" w:hAnsi="Arial" w:cs="Arial"/>
        </w:rPr>
        <w:t xml:space="preserve"> verbally confirmed where possible</w:t>
      </w:r>
      <w:r w:rsidR="00202511">
        <w:rPr>
          <w:rFonts w:ascii="Arial" w:hAnsi="Arial" w:cs="Arial"/>
        </w:rPr>
        <w:t xml:space="preserve"> to prevent similar incidents in the future</w:t>
      </w:r>
    </w:p>
    <w:p w14:paraId="23A3D8DA" w14:textId="13962F5D" w:rsidR="005349F7" w:rsidRDefault="003042E6" w:rsidP="00443F40">
      <w:pPr>
        <w:pStyle w:val="NormalWeb"/>
        <w:shd w:val="clear" w:color="auto" w:fill="FFFFFF"/>
        <w:spacing w:before="0" w:beforeAutospacing="0" w:after="300" w:afterAutospacing="0"/>
        <w:jc w:val="both"/>
        <w:rPr>
          <w:rFonts w:ascii="Arial" w:hAnsi="Arial" w:cs="Arial"/>
          <w:color w:val="0B0C0C"/>
        </w:rPr>
      </w:pPr>
      <w:r>
        <w:rPr>
          <w:rFonts w:ascii="Arial" w:hAnsi="Arial" w:cs="Arial"/>
          <w:color w:val="0B0C0C"/>
        </w:rPr>
        <w:t>GOV.UK</w:t>
      </w:r>
      <w:r w:rsidR="001D7AD8">
        <w:rPr>
          <w:rFonts w:ascii="Arial" w:hAnsi="Arial" w:cs="Arial"/>
          <w:color w:val="0B0C0C"/>
        </w:rPr>
        <w:t xml:space="preserve">, </w:t>
      </w:r>
      <w:r>
        <w:rPr>
          <w:rFonts w:ascii="Arial" w:hAnsi="Arial" w:cs="Arial"/>
          <w:color w:val="0B0C0C"/>
        </w:rPr>
        <w:t>2026</w:t>
      </w:r>
      <w:r w:rsidR="001D7AD8">
        <w:rPr>
          <w:rFonts w:ascii="Arial" w:hAnsi="Arial" w:cs="Arial"/>
          <w:color w:val="0B0C0C"/>
        </w:rPr>
        <w:t>, states</w:t>
      </w:r>
      <w:r w:rsidR="0055141F">
        <w:rPr>
          <w:rFonts w:ascii="Arial" w:hAnsi="Arial" w:cs="Arial"/>
          <w:color w:val="0B0C0C"/>
        </w:rPr>
        <w:t xml:space="preserve"> </w:t>
      </w:r>
      <w:r w:rsidR="004E788F">
        <w:rPr>
          <w:rFonts w:ascii="Arial" w:hAnsi="Arial" w:cs="Arial"/>
          <w:color w:val="0B0C0C"/>
        </w:rPr>
        <w:t>“</w:t>
      </w:r>
      <w:r w:rsidR="00DF33A3">
        <w:rPr>
          <w:rFonts w:ascii="Arial" w:hAnsi="Arial" w:cs="Arial"/>
          <w:color w:val="0B0C0C"/>
        </w:rPr>
        <w:t>Data protection legislation controls how your personal information is used by organisations, including businesses and government departments.</w:t>
      </w:r>
      <w:r w:rsidR="00C31BEE">
        <w:rPr>
          <w:rFonts w:ascii="Arial" w:hAnsi="Arial" w:cs="Arial"/>
          <w:color w:val="0B0C0C"/>
        </w:rPr>
        <w:t xml:space="preserve"> </w:t>
      </w:r>
      <w:r w:rsidR="00DF33A3">
        <w:rPr>
          <w:rFonts w:ascii="Arial" w:hAnsi="Arial" w:cs="Arial"/>
          <w:color w:val="0B0C0C"/>
        </w:rPr>
        <w:t>In the UK, data protection is governed by the </w:t>
      </w:r>
      <w:r w:rsidR="00241665">
        <w:rPr>
          <w:rFonts w:ascii="Arial" w:hAnsi="Arial" w:cs="Arial"/>
          <w:color w:val="0B0C0C"/>
        </w:rPr>
        <w:t>UK General Data Protection</w:t>
      </w:r>
      <w:r w:rsidR="006F77E4">
        <w:rPr>
          <w:rFonts w:ascii="Arial" w:hAnsi="Arial" w:cs="Arial"/>
          <w:color w:val="0B0C0C"/>
        </w:rPr>
        <w:t xml:space="preserve"> Regulation</w:t>
      </w:r>
      <w:r w:rsidR="00F1337D">
        <w:rPr>
          <w:rFonts w:ascii="Arial" w:hAnsi="Arial" w:cs="Arial"/>
          <w:color w:val="0B0C0C"/>
        </w:rPr>
        <w:t xml:space="preserve"> </w:t>
      </w:r>
      <w:r w:rsidR="006F77E4">
        <w:rPr>
          <w:rFonts w:ascii="Arial" w:hAnsi="Arial" w:cs="Arial"/>
          <w:color w:val="0B0C0C"/>
        </w:rPr>
        <w:t>(UK</w:t>
      </w:r>
      <w:r w:rsidR="00E46FF3">
        <w:rPr>
          <w:rFonts w:ascii="Arial" w:hAnsi="Arial" w:cs="Arial"/>
          <w:color w:val="0B0C0C"/>
        </w:rPr>
        <w:t xml:space="preserve"> GDPR</w:t>
      </w:r>
      <w:r w:rsidR="00F1337D">
        <w:rPr>
          <w:rFonts w:ascii="Arial" w:hAnsi="Arial" w:cs="Arial"/>
          <w:color w:val="0B0C0C"/>
        </w:rPr>
        <w:t>)</w:t>
      </w:r>
      <w:r w:rsidR="00304E22">
        <w:rPr>
          <w:rFonts w:ascii="Arial" w:hAnsi="Arial" w:cs="Arial"/>
          <w:color w:val="0B0C0C"/>
        </w:rPr>
        <w:t xml:space="preserve"> </w:t>
      </w:r>
      <w:r w:rsidR="00DF33A3">
        <w:rPr>
          <w:rFonts w:ascii="Arial" w:hAnsi="Arial" w:cs="Arial"/>
          <w:color w:val="0B0C0C"/>
        </w:rPr>
        <w:t>and the </w:t>
      </w:r>
      <w:r w:rsidR="00304E22">
        <w:rPr>
          <w:rFonts w:ascii="Arial" w:hAnsi="Arial" w:cs="Arial"/>
          <w:color w:val="0B0C0C"/>
        </w:rPr>
        <w:t xml:space="preserve">Data Protection Act </w:t>
      </w:r>
      <w:r w:rsidR="004217C7">
        <w:rPr>
          <w:rFonts w:ascii="Arial" w:hAnsi="Arial" w:cs="Arial"/>
          <w:color w:val="0B0C0C"/>
        </w:rPr>
        <w:t>2018.</w:t>
      </w:r>
      <w:r w:rsidR="00304E22">
        <w:rPr>
          <w:rFonts w:ascii="Arial" w:hAnsi="Arial" w:cs="Arial"/>
          <w:color w:val="0B0C0C"/>
        </w:rPr>
        <w:t xml:space="preserve"> </w:t>
      </w:r>
      <w:r w:rsidR="00DF33A3">
        <w:rPr>
          <w:rFonts w:ascii="Arial" w:hAnsi="Arial" w:cs="Arial"/>
          <w:color w:val="0B0C0C"/>
        </w:rPr>
        <w:t xml:space="preserve">Everyone responsible for using personal data </w:t>
      </w:r>
      <w:proofErr w:type="gramStart"/>
      <w:r w:rsidR="00DF33A3">
        <w:rPr>
          <w:rFonts w:ascii="Arial" w:hAnsi="Arial" w:cs="Arial"/>
          <w:color w:val="0B0C0C"/>
        </w:rPr>
        <w:t>has to</w:t>
      </w:r>
      <w:proofErr w:type="gramEnd"/>
      <w:r w:rsidR="00DF33A3">
        <w:rPr>
          <w:rFonts w:ascii="Arial" w:hAnsi="Arial" w:cs="Arial"/>
          <w:color w:val="0B0C0C"/>
        </w:rPr>
        <w:t xml:space="preserve"> follow strict rules called ‘data protection principles’ unless an exemption applies</w:t>
      </w:r>
      <w:r w:rsidR="00C31BEE">
        <w:rPr>
          <w:rFonts w:ascii="Arial" w:hAnsi="Arial" w:cs="Arial"/>
          <w:color w:val="0B0C0C"/>
        </w:rPr>
        <w:t>.</w:t>
      </w:r>
    </w:p>
    <w:p w14:paraId="3A050CC4" w14:textId="77777777" w:rsidR="005B7AA5" w:rsidRDefault="005349F7" w:rsidP="00443F40">
      <w:pPr>
        <w:pStyle w:val="NormalWeb"/>
        <w:shd w:val="clear" w:color="auto" w:fill="FFFFFF"/>
        <w:spacing w:before="0" w:beforeAutospacing="0" w:after="300" w:afterAutospacing="0"/>
        <w:jc w:val="both"/>
        <w:rPr>
          <w:rFonts w:ascii="Arial" w:hAnsi="Arial" w:cs="Arial"/>
        </w:rPr>
      </w:pPr>
      <w:r>
        <w:rPr>
          <w:rFonts w:ascii="Arial" w:hAnsi="Arial" w:cs="Arial"/>
        </w:rPr>
        <w:t>The</w:t>
      </w:r>
      <w:r w:rsidR="005A3FD5">
        <w:rPr>
          <w:rFonts w:ascii="Arial" w:hAnsi="Arial" w:cs="Arial"/>
        </w:rPr>
        <w:t xml:space="preserve"> </w:t>
      </w:r>
      <w:r w:rsidR="0095584C" w:rsidRPr="002F3DFB">
        <w:rPr>
          <w:rFonts w:ascii="Arial" w:hAnsi="Arial" w:cs="Arial"/>
        </w:rPr>
        <w:t>Information Commissioner’s office (2023)</w:t>
      </w:r>
      <w:r w:rsidR="007F283F">
        <w:rPr>
          <w:rFonts w:ascii="Arial" w:hAnsi="Arial" w:cs="Arial"/>
        </w:rPr>
        <w:t xml:space="preserve"> reports there are 7 main</w:t>
      </w:r>
      <w:r w:rsidR="00885D2A">
        <w:rPr>
          <w:rFonts w:ascii="Arial" w:hAnsi="Arial" w:cs="Arial"/>
        </w:rPr>
        <w:t xml:space="preserve"> core </w:t>
      </w:r>
      <w:r w:rsidR="005A3FD5">
        <w:rPr>
          <w:rFonts w:ascii="Arial" w:hAnsi="Arial" w:cs="Arial"/>
        </w:rPr>
        <w:t>Data Protection Principles which are:</w:t>
      </w:r>
      <w:r w:rsidR="00144A50">
        <w:rPr>
          <w:rFonts w:ascii="Arial" w:hAnsi="Arial" w:cs="Arial"/>
        </w:rPr>
        <w:t xml:space="preserve"> </w:t>
      </w:r>
      <w:r w:rsidR="004F69B3">
        <w:rPr>
          <w:rFonts w:ascii="Arial" w:hAnsi="Arial" w:cs="Arial"/>
        </w:rPr>
        <w:t>Lawfulness</w:t>
      </w:r>
      <w:r w:rsidR="00900C6B">
        <w:rPr>
          <w:rFonts w:ascii="Arial" w:hAnsi="Arial" w:cs="Arial"/>
        </w:rPr>
        <w:t>, fairness and transparency</w:t>
      </w:r>
      <w:r w:rsidR="004A5736">
        <w:rPr>
          <w:rFonts w:ascii="Arial" w:hAnsi="Arial" w:cs="Arial"/>
        </w:rPr>
        <w:t xml:space="preserve">, </w:t>
      </w:r>
      <w:r w:rsidR="00900C6B">
        <w:rPr>
          <w:rFonts w:ascii="Arial" w:hAnsi="Arial" w:cs="Arial"/>
        </w:rPr>
        <w:t>Purpose limitation</w:t>
      </w:r>
      <w:r w:rsidR="004A5736">
        <w:rPr>
          <w:rFonts w:ascii="Arial" w:hAnsi="Arial" w:cs="Arial"/>
        </w:rPr>
        <w:t xml:space="preserve">, </w:t>
      </w:r>
      <w:r w:rsidR="00900C6B">
        <w:rPr>
          <w:rFonts w:ascii="Arial" w:hAnsi="Arial" w:cs="Arial"/>
        </w:rPr>
        <w:t>Data minimisation</w:t>
      </w:r>
      <w:r w:rsidR="004A5736">
        <w:rPr>
          <w:rFonts w:ascii="Arial" w:hAnsi="Arial" w:cs="Arial"/>
        </w:rPr>
        <w:t xml:space="preserve">, </w:t>
      </w:r>
      <w:r w:rsidR="00900C6B">
        <w:rPr>
          <w:rFonts w:ascii="Arial" w:hAnsi="Arial" w:cs="Arial"/>
        </w:rPr>
        <w:t>Accuracy</w:t>
      </w:r>
      <w:r w:rsidR="004A5736">
        <w:rPr>
          <w:rFonts w:ascii="Arial" w:hAnsi="Arial" w:cs="Arial"/>
        </w:rPr>
        <w:t xml:space="preserve">, </w:t>
      </w:r>
      <w:r w:rsidR="00900C6B">
        <w:rPr>
          <w:rFonts w:ascii="Arial" w:hAnsi="Arial" w:cs="Arial"/>
        </w:rPr>
        <w:t>Storage limitation</w:t>
      </w:r>
      <w:r w:rsidR="004A5736">
        <w:rPr>
          <w:rFonts w:ascii="Arial" w:hAnsi="Arial" w:cs="Arial"/>
        </w:rPr>
        <w:t xml:space="preserve">. </w:t>
      </w:r>
      <w:r w:rsidR="00900C6B">
        <w:rPr>
          <w:rFonts w:ascii="Arial" w:hAnsi="Arial" w:cs="Arial"/>
        </w:rPr>
        <w:t>Integrity and confidentiality (security)</w:t>
      </w:r>
      <w:r w:rsidR="004A5736">
        <w:rPr>
          <w:rFonts w:ascii="Arial" w:hAnsi="Arial" w:cs="Arial"/>
        </w:rPr>
        <w:t xml:space="preserve"> </w:t>
      </w:r>
      <w:r w:rsidR="00900C6B">
        <w:rPr>
          <w:rFonts w:ascii="Arial" w:hAnsi="Arial" w:cs="Arial"/>
        </w:rPr>
        <w:t>Accountability</w:t>
      </w:r>
      <w:r w:rsidR="00260C22">
        <w:rPr>
          <w:rFonts w:ascii="Arial" w:hAnsi="Arial" w:cs="Arial"/>
        </w:rPr>
        <w:t>.</w:t>
      </w:r>
    </w:p>
    <w:p w14:paraId="51E9E893" w14:textId="523444BA" w:rsidR="00260C22" w:rsidRPr="005B7AA5" w:rsidRDefault="00351F0A" w:rsidP="00443F40">
      <w:pPr>
        <w:pStyle w:val="NormalWeb"/>
        <w:shd w:val="clear" w:color="auto" w:fill="FFFFFF"/>
        <w:spacing w:before="0" w:beforeAutospacing="0" w:after="300" w:afterAutospacing="0"/>
        <w:jc w:val="both"/>
        <w:rPr>
          <w:rFonts w:ascii="Arial" w:hAnsi="Arial" w:cs="Arial"/>
          <w:color w:val="0B0C0C"/>
        </w:rPr>
      </w:pPr>
      <w:r>
        <w:rPr>
          <w:rFonts w:ascii="Arial" w:hAnsi="Arial" w:cs="Arial"/>
        </w:rPr>
        <w:t>P</w:t>
      </w:r>
      <w:r w:rsidR="005B7AA5">
        <w:rPr>
          <w:rFonts w:ascii="Arial" w:hAnsi="Arial" w:cs="Arial"/>
        </w:rPr>
        <w:t>olicy frame</w:t>
      </w:r>
      <w:r w:rsidR="00F012EE">
        <w:rPr>
          <w:rFonts w:ascii="Arial" w:hAnsi="Arial" w:cs="Arial"/>
        </w:rPr>
        <w:t xml:space="preserve">work in </w:t>
      </w:r>
      <w:r w:rsidR="005B7AA5">
        <w:rPr>
          <w:rFonts w:ascii="Arial" w:hAnsi="Arial" w:cs="Arial"/>
        </w:rPr>
        <w:t>relation to the Data Protection Act are the responsibility of each organ</w:t>
      </w:r>
      <w:r w:rsidR="00F012EE">
        <w:rPr>
          <w:rFonts w:ascii="Arial" w:hAnsi="Arial" w:cs="Arial"/>
        </w:rPr>
        <w:t>isation</w:t>
      </w:r>
      <w:r w:rsidR="00550B7D">
        <w:rPr>
          <w:rFonts w:ascii="Arial" w:hAnsi="Arial" w:cs="Arial"/>
        </w:rPr>
        <w:t xml:space="preserve"> who must provide fram</w:t>
      </w:r>
      <w:r w:rsidR="00AF6A8B">
        <w:rPr>
          <w:rFonts w:ascii="Arial" w:hAnsi="Arial" w:cs="Arial"/>
        </w:rPr>
        <w:t>e</w:t>
      </w:r>
      <w:r w:rsidR="00550B7D">
        <w:rPr>
          <w:rFonts w:ascii="Arial" w:hAnsi="Arial" w:cs="Arial"/>
        </w:rPr>
        <w:t>works</w:t>
      </w:r>
      <w:r w:rsidR="00965148">
        <w:rPr>
          <w:rFonts w:ascii="Arial" w:hAnsi="Arial" w:cs="Arial"/>
        </w:rPr>
        <w:t>, g</w:t>
      </w:r>
      <w:r w:rsidR="00550B7D">
        <w:rPr>
          <w:rFonts w:ascii="Arial" w:hAnsi="Arial" w:cs="Arial"/>
        </w:rPr>
        <w:t>uid</w:t>
      </w:r>
      <w:r w:rsidR="000C6889">
        <w:rPr>
          <w:rFonts w:ascii="Arial" w:hAnsi="Arial" w:cs="Arial"/>
        </w:rPr>
        <w:t xml:space="preserve">ance </w:t>
      </w:r>
      <w:r w:rsidR="00550B7D">
        <w:rPr>
          <w:rFonts w:ascii="Arial" w:hAnsi="Arial" w:cs="Arial"/>
        </w:rPr>
        <w:t>and a set of pr</w:t>
      </w:r>
      <w:r w:rsidR="00965148">
        <w:rPr>
          <w:rFonts w:ascii="Arial" w:hAnsi="Arial" w:cs="Arial"/>
        </w:rPr>
        <w:t>ocedures</w:t>
      </w:r>
      <w:r w:rsidR="00550B7D">
        <w:rPr>
          <w:rFonts w:ascii="Arial" w:hAnsi="Arial" w:cs="Arial"/>
        </w:rPr>
        <w:t xml:space="preserve"> that draw on the laws and </w:t>
      </w:r>
      <w:r w:rsidR="005D6CD8">
        <w:rPr>
          <w:rFonts w:ascii="Arial" w:hAnsi="Arial" w:cs="Arial"/>
        </w:rPr>
        <w:t xml:space="preserve">that professionals implement </w:t>
      </w:r>
      <w:r w:rsidR="00550B7D">
        <w:rPr>
          <w:rFonts w:ascii="Arial" w:hAnsi="Arial" w:cs="Arial"/>
        </w:rPr>
        <w:t>in practice.</w:t>
      </w:r>
    </w:p>
    <w:p w14:paraId="1BD88806" w14:textId="146B8D6F" w:rsidR="00421B29" w:rsidRDefault="000B7415" w:rsidP="00443F40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Mr Ahmed has</w:t>
      </w:r>
      <w:r w:rsidR="00A17A5A">
        <w:rPr>
          <w:rFonts w:ascii="Arial" w:hAnsi="Arial" w:cs="Arial"/>
        </w:rPr>
        <w:t xml:space="preserve"> variety of prof</w:t>
      </w:r>
      <w:r w:rsidR="00F06231">
        <w:rPr>
          <w:rFonts w:ascii="Arial" w:hAnsi="Arial" w:cs="Arial"/>
        </w:rPr>
        <w:t>essional</w:t>
      </w:r>
      <w:r w:rsidR="00A17A5A">
        <w:rPr>
          <w:rFonts w:ascii="Arial" w:hAnsi="Arial" w:cs="Arial"/>
        </w:rPr>
        <w:t xml:space="preserve"> involved in his care such as </w:t>
      </w:r>
      <w:r w:rsidR="00A17A5A" w:rsidRPr="005D48DE">
        <w:rPr>
          <w:rFonts w:ascii="Arial" w:hAnsi="Arial" w:cs="Arial"/>
        </w:rPr>
        <w:t>the GP, district nurse, domiciliary care workers and the speech and language therapist.</w:t>
      </w:r>
      <w:r w:rsidR="00F06231">
        <w:rPr>
          <w:rFonts w:ascii="Arial" w:hAnsi="Arial" w:cs="Arial"/>
          <w:sz w:val="22"/>
          <w:szCs w:val="22"/>
        </w:rPr>
        <w:t xml:space="preserve"> </w:t>
      </w:r>
      <w:r w:rsidR="006D1792">
        <w:rPr>
          <w:rFonts w:ascii="Arial" w:hAnsi="Arial" w:cs="Arial"/>
        </w:rPr>
        <w:t>It</w:t>
      </w:r>
      <w:r w:rsidR="004447DB">
        <w:rPr>
          <w:rFonts w:ascii="Arial" w:hAnsi="Arial" w:cs="Arial"/>
        </w:rPr>
        <w:t>’</w:t>
      </w:r>
      <w:r w:rsidR="006D1792">
        <w:rPr>
          <w:rFonts w:ascii="Arial" w:hAnsi="Arial" w:cs="Arial"/>
        </w:rPr>
        <w:t xml:space="preserve">s important that all </w:t>
      </w:r>
      <w:r w:rsidR="004447DB">
        <w:rPr>
          <w:rFonts w:ascii="Arial" w:hAnsi="Arial" w:cs="Arial"/>
        </w:rPr>
        <w:t>professional</w:t>
      </w:r>
      <w:r w:rsidR="00C31B9F">
        <w:rPr>
          <w:rFonts w:ascii="Arial" w:hAnsi="Arial" w:cs="Arial"/>
        </w:rPr>
        <w:t>s</w:t>
      </w:r>
      <w:r w:rsidR="004447DB">
        <w:rPr>
          <w:rFonts w:ascii="Arial" w:hAnsi="Arial" w:cs="Arial"/>
        </w:rPr>
        <w:t xml:space="preserve"> work collaboratively</w:t>
      </w:r>
      <w:r w:rsidR="002A1B47">
        <w:rPr>
          <w:rFonts w:ascii="Arial" w:hAnsi="Arial" w:cs="Arial"/>
        </w:rPr>
        <w:t xml:space="preserve"> </w:t>
      </w:r>
      <w:r w:rsidR="00276E45">
        <w:rPr>
          <w:rFonts w:ascii="Arial" w:hAnsi="Arial" w:cs="Arial"/>
        </w:rPr>
        <w:t>to ensure Mr Ahmed holistic needs are met</w:t>
      </w:r>
      <w:r w:rsidR="00CF3002">
        <w:rPr>
          <w:rFonts w:ascii="Arial" w:hAnsi="Arial" w:cs="Arial"/>
        </w:rPr>
        <w:t xml:space="preserve"> all</w:t>
      </w:r>
      <w:r w:rsidR="00EF144F">
        <w:rPr>
          <w:rFonts w:ascii="Arial" w:hAnsi="Arial" w:cs="Arial"/>
        </w:rPr>
        <w:t xml:space="preserve"> </w:t>
      </w:r>
      <w:r w:rsidR="00CF3002">
        <w:rPr>
          <w:rFonts w:ascii="Arial" w:hAnsi="Arial" w:cs="Arial"/>
        </w:rPr>
        <w:t>pr</w:t>
      </w:r>
      <w:r w:rsidR="00EF144F">
        <w:rPr>
          <w:rFonts w:ascii="Arial" w:hAnsi="Arial" w:cs="Arial"/>
        </w:rPr>
        <w:t xml:space="preserve">ofessionals and Mr Ahmed understand each other </w:t>
      </w:r>
      <w:r w:rsidR="00023DE7">
        <w:rPr>
          <w:rFonts w:ascii="Arial" w:hAnsi="Arial" w:cs="Arial"/>
        </w:rPr>
        <w:t xml:space="preserve">roles and </w:t>
      </w:r>
      <w:r w:rsidR="00100EC2">
        <w:rPr>
          <w:rFonts w:ascii="Arial" w:hAnsi="Arial" w:cs="Arial"/>
        </w:rPr>
        <w:t>responsibilities,</w:t>
      </w:r>
      <w:r w:rsidR="00023DE7">
        <w:rPr>
          <w:rFonts w:ascii="Arial" w:hAnsi="Arial" w:cs="Arial"/>
        </w:rPr>
        <w:t xml:space="preserve"> so he does not become confused or </w:t>
      </w:r>
      <w:r w:rsidR="004F6455">
        <w:rPr>
          <w:rFonts w:ascii="Arial" w:hAnsi="Arial" w:cs="Arial"/>
        </w:rPr>
        <w:t>overwhelmed</w:t>
      </w:r>
      <w:r w:rsidR="00023DE7">
        <w:rPr>
          <w:rFonts w:ascii="Arial" w:hAnsi="Arial" w:cs="Arial"/>
        </w:rPr>
        <w:t xml:space="preserve"> with </w:t>
      </w:r>
      <w:r w:rsidR="00111D72">
        <w:rPr>
          <w:rFonts w:ascii="Arial" w:hAnsi="Arial" w:cs="Arial"/>
        </w:rPr>
        <w:t xml:space="preserve">conflicting demands on appointments, </w:t>
      </w:r>
      <w:r w:rsidR="00EF144F">
        <w:rPr>
          <w:rFonts w:ascii="Arial" w:hAnsi="Arial" w:cs="Arial"/>
        </w:rPr>
        <w:t>reduce</w:t>
      </w:r>
      <w:r w:rsidR="00325074">
        <w:rPr>
          <w:rFonts w:ascii="Arial" w:hAnsi="Arial" w:cs="Arial"/>
        </w:rPr>
        <w:t xml:space="preserve"> duplications of assessment</w:t>
      </w:r>
      <w:r w:rsidR="00EF144F">
        <w:rPr>
          <w:rFonts w:ascii="Arial" w:hAnsi="Arial" w:cs="Arial"/>
        </w:rPr>
        <w:t>, limiting Mr Ahmed repeating of his needs</w:t>
      </w:r>
      <w:r w:rsidR="00E82323">
        <w:rPr>
          <w:rFonts w:ascii="Arial" w:hAnsi="Arial" w:cs="Arial"/>
        </w:rPr>
        <w:t>,</w:t>
      </w:r>
      <w:r w:rsidR="00325074">
        <w:rPr>
          <w:rFonts w:ascii="Arial" w:hAnsi="Arial" w:cs="Arial"/>
        </w:rPr>
        <w:t xml:space="preserve"> and</w:t>
      </w:r>
      <w:r w:rsidR="0080717C">
        <w:rPr>
          <w:rFonts w:ascii="Arial" w:hAnsi="Arial" w:cs="Arial"/>
        </w:rPr>
        <w:t xml:space="preserve"> minimise any</w:t>
      </w:r>
      <w:r w:rsidR="00C17C6C">
        <w:rPr>
          <w:rFonts w:ascii="Arial" w:hAnsi="Arial" w:cs="Arial"/>
        </w:rPr>
        <w:t xml:space="preserve"> miscommunication</w:t>
      </w:r>
      <w:r w:rsidR="000847C8">
        <w:rPr>
          <w:rFonts w:ascii="Arial" w:hAnsi="Arial" w:cs="Arial"/>
        </w:rPr>
        <w:t>,</w:t>
      </w:r>
      <w:r w:rsidR="00363042">
        <w:rPr>
          <w:rFonts w:ascii="Arial" w:hAnsi="Arial" w:cs="Arial"/>
        </w:rPr>
        <w:t xml:space="preserve"> identify pot</w:t>
      </w:r>
      <w:r w:rsidR="000528BD">
        <w:rPr>
          <w:rFonts w:ascii="Arial" w:hAnsi="Arial" w:cs="Arial"/>
        </w:rPr>
        <w:t>ential</w:t>
      </w:r>
      <w:r w:rsidR="00363042">
        <w:rPr>
          <w:rFonts w:ascii="Arial" w:hAnsi="Arial" w:cs="Arial"/>
        </w:rPr>
        <w:t xml:space="preserve"> challenges, </w:t>
      </w:r>
      <w:r w:rsidR="00793DCF">
        <w:rPr>
          <w:rFonts w:ascii="Arial" w:hAnsi="Arial" w:cs="Arial"/>
        </w:rPr>
        <w:t>concerns</w:t>
      </w:r>
      <w:r w:rsidR="000847C8">
        <w:rPr>
          <w:rFonts w:ascii="Arial" w:hAnsi="Arial" w:cs="Arial"/>
        </w:rPr>
        <w:t xml:space="preserve"> and what is and isn’t working to meet his needs.</w:t>
      </w:r>
    </w:p>
    <w:p w14:paraId="3F84ED23" w14:textId="0EE0D0DA" w:rsidR="00E82323" w:rsidRDefault="00E82323" w:rsidP="00443F40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For Mr Ahmed </w:t>
      </w:r>
      <w:r w:rsidR="00100EC2">
        <w:rPr>
          <w:rFonts w:ascii="Arial" w:hAnsi="Arial" w:cs="Arial"/>
        </w:rPr>
        <w:t xml:space="preserve">with limited English, </w:t>
      </w:r>
      <w:r w:rsidR="002379FF">
        <w:rPr>
          <w:rFonts w:ascii="Arial" w:hAnsi="Arial" w:cs="Arial"/>
        </w:rPr>
        <w:t xml:space="preserve">and with </w:t>
      </w:r>
      <w:r w:rsidR="00D73DA2">
        <w:rPr>
          <w:rFonts w:ascii="Arial" w:hAnsi="Arial" w:cs="Arial"/>
        </w:rPr>
        <w:t>additional</w:t>
      </w:r>
      <w:r w:rsidR="002379FF">
        <w:rPr>
          <w:rFonts w:ascii="Arial" w:hAnsi="Arial" w:cs="Arial"/>
        </w:rPr>
        <w:t xml:space="preserve"> communication </w:t>
      </w:r>
      <w:r w:rsidR="00D73DA2">
        <w:rPr>
          <w:rFonts w:ascii="Arial" w:hAnsi="Arial" w:cs="Arial"/>
        </w:rPr>
        <w:t xml:space="preserve">challenges, there would need to be effective communication between professionals. </w:t>
      </w:r>
    </w:p>
    <w:p w14:paraId="639C35B8" w14:textId="2EFDB642" w:rsidR="00B14091" w:rsidRDefault="001F6B48" w:rsidP="00443F40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SCI</w:t>
      </w:r>
      <w:r w:rsidR="00A548B9">
        <w:rPr>
          <w:rFonts w:ascii="Arial" w:hAnsi="Arial" w:cs="Arial"/>
        </w:rPr>
        <w:t>E, (</w:t>
      </w:r>
      <w:proofErr w:type="spellStart"/>
      <w:r w:rsidR="00A00CCB">
        <w:rPr>
          <w:rFonts w:ascii="Arial" w:hAnsi="Arial" w:cs="Arial"/>
        </w:rPr>
        <w:t>n.d</w:t>
      </w:r>
      <w:proofErr w:type="spellEnd"/>
      <w:r w:rsidR="00A548B9">
        <w:rPr>
          <w:rFonts w:ascii="Arial" w:hAnsi="Arial" w:cs="Arial"/>
        </w:rPr>
        <w:t>)</w:t>
      </w:r>
      <w:r>
        <w:rPr>
          <w:rFonts w:ascii="Arial" w:hAnsi="Arial" w:cs="Arial"/>
        </w:rPr>
        <w:t xml:space="preserve"> in summary suggest t</w:t>
      </w:r>
      <w:r w:rsidR="00EB097F">
        <w:rPr>
          <w:rFonts w:ascii="Arial" w:hAnsi="Arial" w:cs="Arial"/>
        </w:rPr>
        <w:t xml:space="preserve">he approaches </w:t>
      </w:r>
      <w:r w:rsidR="00865137">
        <w:rPr>
          <w:rFonts w:ascii="Arial" w:hAnsi="Arial" w:cs="Arial"/>
        </w:rPr>
        <w:t xml:space="preserve">used to foster effective </w:t>
      </w:r>
      <w:r w:rsidR="00F5023D">
        <w:rPr>
          <w:rFonts w:ascii="Arial" w:hAnsi="Arial" w:cs="Arial"/>
        </w:rPr>
        <w:t>collaboration</w:t>
      </w:r>
      <w:r w:rsidR="002076F0">
        <w:rPr>
          <w:rFonts w:ascii="Arial" w:hAnsi="Arial" w:cs="Arial"/>
        </w:rPr>
        <w:t xml:space="preserve"> are</w:t>
      </w:r>
      <w:r w:rsidR="00797361">
        <w:rPr>
          <w:rFonts w:ascii="Arial" w:hAnsi="Arial" w:cs="Arial"/>
        </w:rPr>
        <w:t xml:space="preserve"> having </w:t>
      </w:r>
      <w:r w:rsidR="00E966EF">
        <w:rPr>
          <w:rFonts w:ascii="Arial" w:hAnsi="Arial" w:cs="Arial"/>
        </w:rPr>
        <w:t>multi-disciplinary</w:t>
      </w:r>
      <w:r>
        <w:rPr>
          <w:rFonts w:ascii="Arial" w:hAnsi="Arial" w:cs="Arial"/>
        </w:rPr>
        <w:t xml:space="preserve"> meeting, this would </w:t>
      </w:r>
      <w:r w:rsidR="00A70AE8">
        <w:rPr>
          <w:rFonts w:ascii="Arial" w:hAnsi="Arial" w:cs="Arial"/>
        </w:rPr>
        <w:t>involve</w:t>
      </w:r>
      <w:r>
        <w:rPr>
          <w:rFonts w:ascii="Arial" w:hAnsi="Arial" w:cs="Arial"/>
        </w:rPr>
        <w:t xml:space="preserve"> Mr Ahmed</w:t>
      </w:r>
      <w:r w:rsidR="00195B8A">
        <w:rPr>
          <w:rFonts w:ascii="Arial" w:hAnsi="Arial" w:cs="Arial"/>
        </w:rPr>
        <w:t xml:space="preserve"> and his professional network</w:t>
      </w:r>
      <w:r>
        <w:rPr>
          <w:rFonts w:ascii="Arial" w:hAnsi="Arial" w:cs="Arial"/>
        </w:rPr>
        <w:t>, meeting up regular</w:t>
      </w:r>
      <w:r w:rsidR="00195B8A">
        <w:rPr>
          <w:rFonts w:ascii="Arial" w:hAnsi="Arial" w:cs="Arial"/>
        </w:rPr>
        <w:t>ly</w:t>
      </w:r>
      <w:r>
        <w:rPr>
          <w:rFonts w:ascii="Arial" w:hAnsi="Arial" w:cs="Arial"/>
        </w:rPr>
        <w:t xml:space="preserve"> t</w:t>
      </w:r>
      <w:r w:rsidR="00C96ED1">
        <w:rPr>
          <w:rFonts w:ascii="Arial" w:hAnsi="Arial" w:cs="Arial"/>
        </w:rPr>
        <w:t>o</w:t>
      </w:r>
      <w:r>
        <w:rPr>
          <w:rFonts w:ascii="Arial" w:hAnsi="Arial" w:cs="Arial"/>
        </w:rPr>
        <w:t xml:space="preserve"> discuss</w:t>
      </w:r>
      <w:r w:rsidR="00C96ED1">
        <w:rPr>
          <w:rFonts w:ascii="Arial" w:hAnsi="Arial" w:cs="Arial"/>
        </w:rPr>
        <w:t xml:space="preserve"> and review</w:t>
      </w:r>
      <w:r>
        <w:rPr>
          <w:rFonts w:ascii="Arial" w:hAnsi="Arial" w:cs="Arial"/>
        </w:rPr>
        <w:t xml:space="preserve"> his care</w:t>
      </w:r>
      <w:r w:rsidR="00E966EF">
        <w:rPr>
          <w:rFonts w:ascii="Arial" w:hAnsi="Arial" w:cs="Arial"/>
        </w:rPr>
        <w:t xml:space="preserve"> and share insights</w:t>
      </w:r>
      <w:r>
        <w:rPr>
          <w:rFonts w:ascii="Arial" w:hAnsi="Arial" w:cs="Arial"/>
        </w:rPr>
        <w:t xml:space="preserve">, </w:t>
      </w:r>
      <w:r w:rsidR="000766F5">
        <w:rPr>
          <w:rFonts w:ascii="Arial" w:hAnsi="Arial" w:cs="Arial"/>
        </w:rPr>
        <w:t>havin</w:t>
      </w:r>
      <w:r w:rsidR="005F71C2">
        <w:rPr>
          <w:rFonts w:ascii="Arial" w:hAnsi="Arial" w:cs="Arial"/>
        </w:rPr>
        <w:t>g</w:t>
      </w:r>
      <w:r w:rsidR="000766F5">
        <w:rPr>
          <w:rFonts w:ascii="Arial" w:hAnsi="Arial" w:cs="Arial"/>
        </w:rPr>
        <w:t xml:space="preserve"> a single process</w:t>
      </w:r>
      <w:r w:rsidR="005F71C2">
        <w:rPr>
          <w:rFonts w:ascii="Arial" w:hAnsi="Arial" w:cs="Arial"/>
        </w:rPr>
        <w:t xml:space="preserve">, joint </w:t>
      </w:r>
      <w:r w:rsidR="00C96ED1">
        <w:rPr>
          <w:rFonts w:ascii="Arial" w:hAnsi="Arial" w:cs="Arial"/>
        </w:rPr>
        <w:t xml:space="preserve">professional </w:t>
      </w:r>
      <w:r w:rsidR="005F71C2">
        <w:rPr>
          <w:rFonts w:ascii="Arial" w:hAnsi="Arial" w:cs="Arial"/>
        </w:rPr>
        <w:t xml:space="preserve">visits, shared access to </w:t>
      </w:r>
      <w:r w:rsidR="00E966EF">
        <w:rPr>
          <w:rFonts w:ascii="Arial" w:hAnsi="Arial" w:cs="Arial"/>
        </w:rPr>
        <w:t>records/documentation,</w:t>
      </w:r>
      <w:r w:rsidR="00C96ED1">
        <w:rPr>
          <w:rFonts w:ascii="Arial" w:hAnsi="Arial" w:cs="Arial"/>
        </w:rPr>
        <w:t xml:space="preserve"> having</w:t>
      </w:r>
      <w:r w:rsidR="00E966EF">
        <w:rPr>
          <w:rFonts w:ascii="Arial" w:hAnsi="Arial" w:cs="Arial"/>
        </w:rPr>
        <w:t xml:space="preserve"> </w:t>
      </w:r>
      <w:r w:rsidR="00195B8A">
        <w:rPr>
          <w:rFonts w:ascii="Arial" w:hAnsi="Arial" w:cs="Arial"/>
        </w:rPr>
        <w:t xml:space="preserve">a </w:t>
      </w:r>
      <w:r w:rsidR="00E966EF">
        <w:rPr>
          <w:rFonts w:ascii="Arial" w:hAnsi="Arial" w:cs="Arial"/>
        </w:rPr>
        <w:t>lead co-ordinator</w:t>
      </w:r>
      <w:r w:rsidR="00C96ED1">
        <w:rPr>
          <w:rFonts w:ascii="Arial" w:hAnsi="Arial" w:cs="Arial"/>
        </w:rPr>
        <w:t xml:space="preserve"> can all </w:t>
      </w:r>
      <w:r w:rsidR="009E78B3">
        <w:rPr>
          <w:rFonts w:ascii="Arial" w:hAnsi="Arial" w:cs="Arial"/>
        </w:rPr>
        <w:t xml:space="preserve">encourage effective collaboration and positive outcomes </w:t>
      </w:r>
      <w:r w:rsidR="00544603">
        <w:rPr>
          <w:rFonts w:ascii="Arial" w:hAnsi="Arial" w:cs="Arial"/>
        </w:rPr>
        <w:t xml:space="preserve">and </w:t>
      </w:r>
      <w:r w:rsidR="009E78B3">
        <w:rPr>
          <w:rFonts w:ascii="Arial" w:hAnsi="Arial" w:cs="Arial"/>
        </w:rPr>
        <w:t>reduc</w:t>
      </w:r>
      <w:r w:rsidR="00544603">
        <w:rPr>
          <w:rFonts w:ascii="Arial" w:hAnsi="Arial" w:cs="Arial"/>
        </w:rPr>
        <w:t>tion</w:t>
      </w:r>
      <w:r w:rsidR="009E78B3">
        <w:rPr>
          <w:rFonts w:ascii="Arial" w:hAnsi="Arial" w:cs="Arial"/>
        </w:rPr>
        <w:t xml:space="preserve"> </w:t>
      </w:r>
      <w:r w:rsidR="00544603">
        <w:rPr>
          <w:rFonts w:ascii="Arial" w:hAnsi="Arial" w:cs="Arial"/>
        </w:rPr>
        <w:t>in</w:t>
      </w:r>
      <w:r w:rsidR="009E78B3">
        <w:rPr>
          <w:rFonts w:ascii="Arial" w:hAnsi="Arial" w:cs="Arial"/>
        </w:rPr>
        <w:t xml:space="preserve"> inequality and discrimination. </w:t>
      </w:r>
    </w:p>
    <w:p w14:paraId="6EAE2CA5" w14:textId="55FF61BA" w:rsidR="00544603" w:rsidRDefault="00080779" w:rsidP="00443F40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To overcome c</w:t>
      </w:r>
      <w:r w:rsidR="00C26B10">
        <w:rPr>
          <w:rFonts w:ascii="Arial" w:hAnsi="Arial" w:cs="Arial"/>
        </w:rPr>
        <w:t>ommon</w:t>
      </w:r>
      <w:r>
        <w:rPr>
          <w:rFonts w:ascii="Arial" w:hAnsi="Arial" w:cs="Arial"/>
        </w:rPr>
        <w:t xml:space="preserve"> </w:t>
      </w:r>
      <w:r w:rsidR="00C26B10">
        <w:rPr>
          <w:rFonts w:ascii="Arial" w:hAnsi="Arial" w:cs="Arial"/>
        </w:rPr>
        <w:t xml:space="preserve">challenges </w:t>
      </w:r>
      <w:r>
        <w:rPr>
          <w:rFonts w:ascii="Arial" w:hAnsi="Arial" w:cs="Arial"/>
        </w:rPr>
        <w:t xml:space="preserve">in </w:t>
      </w:r>
      <w:r w:rsidR="00DC2C79">
        <w:rPr>
          <w:rFonts w:ascii="Arial" w:hAnsi="Arial" w:cs="Arial"/>
        </w:rPr>
        <w:t>multi-agency</w:t>
      </w:r>
      <w:r>
        <w:rPr>
          <w:rFonts w:ascii="Arial" w:hAnsi="Arial" w:cs="Arial"/>
        </w:rPr>
        <w:t xml:space="preserve"> working SCIE</w:t>
      </w:r>
      <w:r w:rsidR="00DC2C79">
        <w:rPr>
          <w:rFonts w:ascii="Arial" w:hAnsi="Arial" w:cs="Arial"/>
        </w:rPr>
        <w:t xml:space="preserve"> </w:t>
      </w:r>
      <w:r w:rsidR="00CD41D2">
        <w:rPr>
          <w:rFonts w:ascii="Arial" w:hAnsi="Arial" w:cs="Arial"/>
        </w:rPr>
        <w:t>(</w:t>
      </w:r>
      <w:proofErr w:type="spellStart"/>
      <w:r w:rsidR="003B6806">
        <w:rPr>
          <w:rFonts w:ascii="Arial" w:hAnsi="Arial" w:cs="Arial"/>
        </w:rPr>
        <w:t>n.d</w:t>
      </w:r>
      <w:proofErr w:type="spellEnd"/>
      <w:r w:rsidR="00CD41D2">
        <w:rPr>
          <w:rFonts w:ascii="Arial" w:hAnsi="Arial" w:cs="Arial"/>
        </w:rPr>
        <w:t>)</w:t>
      </w:r>
      <w:r>
        <w:rPr>
          <w:rFonts w:ascii="Arial" w:hAnsi="Arial" w:cs="Arial"/>
        </w:rPr>
        <w:t xml:space="preserve"> </w:t>
      </w:r>
      <w:r w:rsidR="00DC2C79">
        <w:rPr>
          <w:rFonts w:ascii="Arial" w:hAnsi="Arial" w:cs="Arial"/>
        </w:rPr>
        <w:t xml:space="preserve">recommends </w:t>
      </w:r>
      <w:r w:rsidR="007C7A90">
        <w:rPr>
          <w:rFonts w:ascii="Arial" w:hAnsi="Arial" w:cs="Arial"/>
        </w:rPr>
        <w:t>mul</w:t>
      </w:r>
      <w:r w:rsidR="004B3EBA">
        <w:rPr>
          <w:rFonts w:ascii="Arial" w:hAnsi="Arial" w:cs="Arial"/>
        </w:rPr>
        <w:t xml:space="preserve">ti </w:t>
      </w:r>
      <w:r w:rsidR="007C7A90">
        <w:rPr>
          <w:rFonts w:ascii="Arial" w:hAnsi="Arial" w:cs="Arial"/>
        </w:rPr>
        <w:t xml:space="preserve">agency teams should ensure each </w:t>
      </w:r>
      <w:r w:rsidR="004B3EBA">
        <w:rPr>
          <w:rFonts w:ascii="Arial" w:hAnsi="Arial" w:cs="Arial"/>
        </w:rPr>
        <w:t>professional</w:t>
      </w:r>
      <w:r w:rsidR="007C7A90">
        <w:rPr>
          <w:rFonts w:ascii="Arial" w:hAnsi="Arial" w:cs="Arial"/>
        </w:rPr>
        <w:t xml:space="preserve"> cont</w:t>
      </w:r>
      <w:r w:rsidR="004B3EBA">
        <w:rPr>
          <w:rFonts w:ascii="Arial" w:hAnsi="Arial" w:cs="Arial"/>
        </w:rPr>
        <w:t>ribution</w:t>
      </w:r>
      <w:r w:rsidR="007C7A90">
        <w:rPr>
          <w:rFonts w:ascii="Arial" w:hAnsi="Arial" w:cs="Arial"/>
        </w:rPr>
        <w:t xml:space="preserve"> are taki</w:t>
      </w:r>
      <w:r w:rsidR="004B3EBA">
        <w:rPr>
          <w:rFonts w:ascii="Arial" w:hAnsi="Arial" w:cs="Arial"/>
        </w:rPr>
        <w:t xml:space="preserve">ng into </w:t>
      </w:r>
      <w:r w:rsidR="007C7A90">
        <w:rPr>
          <w:rFonts w:ascii="Arial" w:hAnsi="Arial" w:cs="Arial"/>
        </w:rPr>
        <w:t>consideration,</w:t>
      </w:r>
      <w:r w:rsidR="004B3EBA">
        <w:rPr>
          <w:rFonts w:ascii="Arial" w:hAnsi="Arial" w:cs="Arial"/>
        </w:rPr>
        <w:t xml:space="preserve"> </w:t>
      </w:r>
      <w:r w:rsidR="001E0C4A">
        <w:rPr>
          <w:rFonts w:ascii="Arial" w:hAnsi="Arial" w:cs="Arial"/>
        </w:rPr>
        <w:t>be open to challenge others cons</w:t>
      </w:r>
      <w:r w:rsidR="004B3EBA">
        <w:rPr>
          <w:rFonts w:ascii="Arial" w:hAnsi="Arial" w:cs="Arial"/>
        </w:rPr>
        <w:t>tructively</w:t>
      </w:r>
      <w:r w:rsidR="001E0C4A">
        <w:rPr>
          <w:rFonts w:ascii="Arial" w:hAnsi="Arial" w:cs="Arial"/>
        </w:rPr>
        <w:t xml:space="preserve"> where it</w:t>
      </w:r>
      <w:r w:rsidR="00A11304">
        <w:rPr>
          <w:rFonts w:ascii="Arial" w:hAnsi="Arial" w:cs="Arial"/>
        </w:rPr>
        <w:t>’</w:t>
      </w:r>
      <w:r w:rsidR="001E0C4A">
        <w:rPr>
          <w:rFonts w:ascii="Arial" w:hAnsi="Arial" w:cs="Arial"/>
        </w:rPr>
        <w:t>s felt Mr Ahmeds</w:t>
      </w:r>
      <w:r w:rsidR="00A11304">
        <w:rPr>
          <w:rFonts w:ascii="Arial" w:hAnsi="Arial" w:cs="Arial"/>
        </w:rPr>
        <w:t xml:space="preserve"> n</w:t>
      </w:r>
      <w:r w:rsidR="001E0C4A">
        <w:rPr>
          <w:rFonts w:ascii="Arial" w:hAnsi="Arial" w:cs="Arial"/>
        </w:rPr>
        <w:t>eeds are not being met</w:t>
      </w:r>
      <w:r w:rsidR="005F5726">
        <w:rPr>
          <w:rFonts w:ascii="Arial" w:hAnsi="Arial" w:cs="Arial"/>
        </w:rPr>
        <w:t xml:space="preserve"> an</w:t>
      </w:r>
      <w:r w:rsidR="00BE1F91">
        <w:rPr>
          <w:rFonts w:ascii="Arial" w:hAnsi="Arial" w:cs="Arial"/>
        </w:rPr>
        <w:t>d</w:t>
      </w:r>
      <w:r w:rsidR="005F5726">
        <w:rPr>
          <w:rFonts w:ascii="Arial" w:hAnsi="Arial" w:cs="Arial"/>
        </w:rPr>
        <w:t xml:space="preserve"> fa</w:t>
      </w:r>
      <w:r w:rsidR="00A11304">
        <w:rPr>
          <w:rFonts w:ascii="Arial" w:hAnsi="Arial" w:cs="Arial"/>
        </w:rPr>
        <w:t xml:space="preserve">cilitate </w:t>
      </w:r>
      <w:r w:rsidR="004B3EBA">
        <w:rPr>
          <w:rFonts w:ascii="Arial" w:hAnsi="Arial" w:cs="Arial"/>
        </w:rPr>
        <w:t>cons</w:t>
      </w:r>
      <w:r w:rsidR="00A11304">
        <w:rPr>
          <w:rFonts w:ascii="Arial" w:hAnsi="Arial" w:cs="Arial"/>
        </w:rPr>
        <w:t xml:space="preserve">tructive </w:t>
      </w:r>
      <w:r w:rsidR="004B3EBA">
        <w:rPr>
          <w:rFonts w:ascii="Arial" w:hAnsi="Arial" w:cs="Arial"/>
        </w:rPr>
        <w:t xml:space="preserve">discussions to ensure open </w:t>
      </w:r>
      <w:r w:rsidR="004B3EBA">
        <w:rPr>
          <w:rFonts w:ascii="Arial" w:hAnsi="Arial" w:cs="Arial"/>
        </w:rPr>
        <w:lastRenderedPageBreak/>
        <w:t>c</w:t>
      </w:r>
      <w:r w:rsidR="00A11304">
        <w:rPr>
          <w:rFonts w:ascii="Arial" w:hAnsi="Arial" w:cs="Arial"/>
        </w:rPr>
        <w:t>ommunication</w:t>
      </w:r>
      <w:r w:rsidR="004B3EBA">
        <w:rPr>
          <w:rFonts w:ascii="Arial" w:hAnsi="Arial" w:cs="Arial"/>
        </w:rPr>
        <w:t xml:space="preserve"> </w:t>
      </w:r>
      <w:r w:rsidR="00BE1F91">
        <w:rPr>
          <w:rFonts w:ascii="Arial" w:hAnsi="Arial" w:cs="Arial"/>
        </w:rPr>
        <w:t>take</w:t>
      </w:r>
      <w:r w:rsidR="009B3495">
        <w:rPr>
          <w:rFonts w:ascii="Arial" w:hAnsi="Arial" w:cs="Arial"/>
        </w:rPr>
        <w:t>s</w:t>
      </w:r>
      <w:r w:rsidR="00BE1F91">
        <w:rPr>
          <w:rFonts w:ascii="Arial" w:hAnsi="Arial" w:cs="Arial"/>
        </w:rPr>
        <w:t xml:space="preserve"> place by the multi-disciplinary team and ensure</w:t>
      </w:r>
      <w:r w:rsidR="004B3EBA">
        <w:rPr>
          <w:rFonts w:ascii="Arial" w:hAnsi="Arial" w:cs="Arial"/>
        </w:rPr>
        <w:t xml:space="preserve"> Mr</w:t>
      </w:r>
      <w:r w:rsidR="00BE1F91">
        <w:rPr>
          <w:rFonts w:ascii="Arial" w:hAnsi="Arial" w:cs="Arial"/>
        </w:rPr>
        <w:t xml:space="preserve"> </w:t>
      </w:r>
      <w:r w:rsidR="004B3EBA">
        <w:rPr>
          <w:rFonts w:ascii="Arial" w:hAnsi="Arial" w:cs="Arial"/>
        </w:rPr>
        <w:t>Ahmed</w:t>
      </w:r>
      <w:r w:rsidR="00BE1F91">
        <w:rPr>
          <w:rFonts w:ascii="Arial" w:hAnsi="Arial" w:cs="Arial"/>
        </w:rPr>
        <w:t>/family are included in this process.</w:t>
      </w:r>
      <w:r w:rsidR="00575996">
        <w:rPr>
          <w:rFonts w:ascii="Arial" w:hAnsi="Arial" w:cs="Arial"/>
        </w:rPr>
        <w:t xml:space="preserve"> </w:t>
      </w:r>
    </w:p>
    <w:p w14:paraId="39744E1E" w14:textId="77777777" w:rsidR="00A70AE8" w:rsidRDefault="00A70AE8" w:rsidP="00443F40">
      <w:pPr>
        <w:jc w:val="both"/>
        <w:rPr>
          <w:rFonts w:ascii="Arial" w:hAnsi="Arial" w:cs="Arial"/>
        </w:rPr>
      </w:pPr>
    </w:p>
    <w:p w14:paraId="2E92E42A" w14:textId="77777777" w:rsidR="00A70AE8" w:rsidRDefault="00A70AE8" w:rsidP="00443F40">
      <w:pPr>
        <w:jc w:val="both"/>
        <w:rPr>
          <w:rFonts w:ascii="Arial" w:hAnsi="Arial" w:cs="Arial"/>
        </w:rPr>
      </w:pPr>
    </w:p>
    <w:p w14:paraId="1FB26E7F" w14:textId="77777777" w:rsidR="007A48A2" w:rsidRDefault="007A48A2" w:rsidP="00443F40">
      <w:pPr>
        <w:jc w:val="both"/>
        <w:rPr>
          <w:rFonts w:ascii="Arial" w:hAnsi="Arial" w:cs="Arial"/>
          <w:sz w:val="32"/>
          <w:szCs w:val="32"/>
        </w:rPr>
      </w:pPr>
    </w:p>
    <w:p w14:paraId="4C9FDE74" w14:textId="77777777" w:rsidR="005D42F0" w:rsidRDefault="005D42F0" w:rsidP="00443F40">
      <w:pPr>
        <w:jc w:val="both"/>
        <w:rPr>
          <w:rFonts w:ascii="Arial" w:hAnsi="Arial" w:cs="Arial"/>
          <w:sz w:val="32"/>
          <w:szCs w:val="32"/>
        </w:rPr>
      </w:pPr>
    </w:p>
    <w:p w14:paraId="4740CA7D" w14:textId="77777777" w:rsidR="005D42F0" w:rsidRDefault="005D42F0" w:rsidP="00443F40">
      <w:pPr>
        <w:jc w:val="both"/>
        <w:rPr>
          <w:rFonts w:ascii="Arial" w:hAnsi="Arial" w:cs="Arial"/>
          <w:sz w:val="32"/>
          <w:szCs w:val="32"/>
        </w:rPr>
      </w:pPr>
    </w:p>
    <w:p w14:paraId="634C7DE1" w14:textId="755A2E62" w:rsidR="00A70AE8" w:rsidRPr="005D42F0" w:rsidRDefault="00A70AE8" w:rsidP="00431821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5D42F0">
        <w:rPr>
          <w:rFonts w:ascii="Arial" w:hAnsi="Arial" w:cs="Arial"/>
          <w:b/>
          <w:bCs/>
          <w:sz w:val="32"/>
          <w:szCs w:val="32"/>
        </w:rPr>
        <w:t>Conclusion</w:t>
      </w:r>
    </w:p>
    <w:p w14:paraId="2EC6BC3B" w14:textId="77777777" w:rsidR="0088675D" w:rsidRPr="0088675D" w:rsidRDefault="0088675D" w:rsidP="00443F40">
      <w:pPr>
        <w:jc w:val="both"/>
        <w:rPr>
          <w:rFonts w:ascii="Arial" w:hAnsi="Arial" w:cs="Arial"/>
          <w:sz w:val="32"/>
          <w:szCs w:val="32"/>
        </w:rPr>
      </w:pPr>
    </w:p>
    <w:p w14:paraId="55B1E336" w14:textId="78AB111E" w:rsidR="00B23D55" w:rsidRPr="008168E4" w:rsidRDefault="00B23D55" w:rsidP="00443F40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SCIE</w:t>
      </w:r>
      <w:r w:rsidR="00FB62D6">
        <w:rPr>
          <w:rFonts w:ascii="Arial" w:hAnsi="Arial" w:cs="Arial"/>
        </w:rPr>
        <w:t xml:space="preserve"> </w:t>
      </w:r>
      <w:r w:rsidR="0067208C">
        <w:rPr>
          <w:rFonts w:ascii="Arial" w:hAnsi="Arial" w:cs="Arial"/>
        </w:rPr>
        <w:t>(</w:t>
      </w:r>
      <w:proofErr w:type="spellStart"/>
      <w:r w:rsidR="00D12C0A">
        <w:rPr>
          <w:rFonts w:ascii="Arial" w:hAnsi="Arial" w:cs="Arial"/>
        </w:rPr>
        <w:t>n</w:t>
      </w:r>
      <w:r w:rsidR="0067208C">
        <w:rPr>
          <w:rFonts w:ascii="Arial" w:hAnsi="Arial" w:cs="Arial"/>
        </w:rPr>
        <w:t>.d</w:t>
      </w:r>
      <w:proofErr w:type="spellEnd"/>
      <w:r w:rsidR="0067208C">
        <w:rPr>
          <w:rFonts w:ascii="Arial" w:hAnsi="Arial" w:cs="Arial"/>
        </w:rPr>
        <w:t>)</w:t>
      </w:r>
      <w:r w:rsidR="00BB3715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advises research evidenc</w:t>
      </w:r>
      <w:r w:rsidR="008168E4">
        <w:rPr>
          <w:rFonts w:ascii="Arial" w:hAnsi="Arial" w:cs="Arial"/>
        </w:rPr>
        <w:t xml:space="preserve">e </w:t>
      </w:r>
      <w:r w:rsidRPr="0041102D">
        <w:rPr>
          <w:rFonts w:ascii="Arial" w:hAnsi="Arial" w:cs="Arial"/>
          <w:color w:val="000000" w:themeColor="text1"/>
          <w:shd w:val="clear" w:color="auto" w:fill="FFFFFF"/>
        </w:rPr>
        <w:t xml:space="preserve">indicates that integrated care, and </w:t>
      </w:r>
      <w:r w:rsidR="00B64574">
        <w:rPr>
          <w:rFonts w:ascii="Arial" w:hAnsi="Arial" w:cs="Arial"/>
          <w:color w:val="000000" w:themeColor="text1"/>
          <w:shd w:val="clear" w:color="auto" w:fill="FFFFFF"/>
        </w:rPr>
        <w:t>multi-disciplinary teams</w:t>
      </w:r>
      <w:r w:rsidRPr="0041102D">
        <w:rPr>
          <w:rFonts w:ascii="Arial" w:hAnsi="Arial" w:cs="Arial"/>
          <w:color w:val="000000" w:themeColor="text1"/>
          <w:shd w:val="clear" w:color="auto" w:fill="FFFFFF"/>
        </w:rPr>
        <w:t xml:space="preserve"> in particular, are especially suitable for people with complex needs and long term-conditions, who benefit most from a holistic provision of care.</w:t>
      </w:r>
    </w:p>
    <w:p w14:paraId="5C9C7522" w14:textId="5A0358B3" w:rsidR="00AF0214" w:rsidRPr="0041102D" w:rsidRDefault="001A2801" w:rsidP="00443F40">
      <w:pPr>
        <w:jc w:val="both"/>
        <w:rPr>
          <w:rFonts w:ascii="Arial" w:hAnsi="Arial" w:cs="Arial"/>
          <w:color w:val="000000" w:themeColor="text1"/>
          <w:shd w:val="clear" w:color="auto" w:fill="FFFFFF"/>
        </w:rPr>
      </w:pPr>
      <w:r w:rsidRPr="0041102D">
        <w:rPr>
          <w:rFonts w:ascii="Arial" w:hAnsi="Arial" w:cs="Arial"/>
          <w:color w:val="000000" w:themeColor="text1"/>
          <w:shd w:val="clear" w:color="auto" w:fill="FFFFFF"/>
        </w:rPr>
        <w:t>It</w:t>
      </w:r>
      <w:r w:rsidR="0041102D">
        <w:rPr>
          <w:rFonts w:ascii="Arial" w:hAnsi="Arial" w:cs="Arial"/>
          <w:color w:val="000000" w:themeColor="text1"/>
          <w:shd w:val="clear" w:color="auto" w:fill="FFFFFF"/>
        </w:rPr>
        <w:t>’</w:t>
      </w:r>
      <w:r w:rsidRPr="0041102D">
        <w:rPr>
          <w:rFonts w:ascii="Arial" w:hAnsi="Arial" w:cs="Arial"/>
          <w:color w:val="000000" w:themeColor="text1"/>
          <w:shd w:val="clear" w:color="auto" w:fill="FFFFFF"/>
        </w:rPr>
        <w:t>s imp</w:t>
      </w:r>
      <w:r w:rsidR="004907AB" w:rsidRPr="0041102D">
        <w:rPr>
          <w:rFonts w:ascii="Arial" w:hAnsi="Arial" w:cs="Arial"/>
          <w:color w:val="000000" w:themeColor="text1"/>
          <w:shd w:val="clear" w:color="auto" w:fill="FFFFFF"/>
        </w:rPr>
        <w:t>erat</w:t>
      </w:r>
      <w:r w:rsidR="00647647" w:rsidRPr="0041102D">
        <w:rPr>
          <w:rFonts w:ascii="Arial" w:hAnsi="Arial" w:cs="Arial"/>
          <w:color w:val="000000" w:themeColor="text1"/>
          <w:shd w:val="clear" w:color="auto" w:fill="FFFFFF"/>
        </w:rPr>
        <w:t>ive</w:t>
      </w:r>
      <w:r w:rsidRPr="0041102D">
        <w:rPr>
          <w:rFonts w:ascii="Arial" w:hAnsi="Arial" w:cs="Arial"/>
          <w:color w:val="000000" w:themeColor="text1"/>
          <w:shd w:val="clear" w:color="auto" w:fill="FFFFFF"/>
        </w:rPr>
        <w:t xml:space="preserve"> that </w:t>
      </w:r>
      <w:r w:rsidR="00647647" w:rsidRPr="0041102D">
        <w:rPr>
          <w:rFonts w:ascii="Arial" w:hAnsi="Arial" w:cs="Arial"/>
          <w:color w:val="000000" w:themeColor="text1"/>
          <w:shd w:val="clear" w:color="auto" w:fill="FFFFFF"/>
        </w:rPr>
        <w:t>legislation</w:t>
      </w:r>
      <w:r w:rsidRPr="0041102D">
        <w:rPr>
          <w:rFonts w:ascii="Arial" w:hAnsi="Arial" w:cs="Arial"/>
          <w:color w:val="000000" w:themeColor="text1"/>
          <w:shd w:val="clear" w:color="auto" w:fill="FFFFFF"/>
        </w:rPr>
        <w:t xml:space="preserve"> and policy </w:t>
      </w:r>
      <w:r w:rsidR="008A49B8">
        <w:rPr>
          <w:rFonts w:ascii="Arial" w:hAnsi="Arial" w:cs="Arial"/>
          <w:color w:val="000000" w:themeColor="text1"/>
          <w:shd w:val="clear" w:color="auto" w:fill="FFFFFF"/>
        </w:rPr>
        <w:t>i</w:t>
      </w:r>
      <w:r w:rsidRPr="0041102D">
        <w:rPr>
          <w:rFonts w:ascii="Arial" w:hAnsi="Arial" w:cs="Arial"/>
          <w:color w:val="000000" w:themeColor="text1"/>
          <w:shd w:val="clear" w:color="auto" w:fill="FFFFFF"/>
        </w:rPr>
        <w:t>s followed to ens</w:t>
      </w:r>
      <w:r w:rsidR="004907AB" w:rsidRPr="0041102D">
        <w:rPr>
          <w:rFonts w:ascii="Arial" w:hAnsi="Arial" w:cs="Arial"/>
          <w:color w:val="000000" w:themeColor="text1"/>
          <w:shd w:val="clear" w:color="auto" w:fill="FFFFFF"/>
        </w:rPr>
        <w:t>ure</w:t>
      </w:r>
      <w:r w:rsidRPr="0041102D">
        <w:rPr>
          <w:rFonts w:ascii="Arial" w:hAnsi="Arial" w:cs="Arial"/>
          <w:color w:val="000000" w:themeColor="text1"/>
          <w:shd w:val="clear" w:color="auto" w:fill="FFFFFF"/>
        </w:rPr>
        <w:t xml:space="preserve"> mini</w:t>
      </w:r>
      <w:r w:rsidR="004907AB" w:rsidRPr="0041102D">
        <w:rPr>
          <w:rFonts w:ascii="Arial" w:hAnsi="Arial" w:cs="Arial"/>
          <w:color w:val="000000" w:themeColor="text1"/>
          <w:shd w:val="clear" w:color="auto" w:fill="FFFFFF"/>
        </w:rPr>
        <w:t>misation</w:t>
      </w:r>
      <w:r w:rsidRPr="0041102D">
        <w:rPr>
          <w:rFonts w:ascii="Arial" w:hAnsi="Arial" w:cs="Arial"/>
          <w:color w:val="000000" w:themeColor="text1"/>
          <w:shd w:val="clear" w:color="auto" w:fill="FFFFFF"/>
        </w:rPr>
        <w:t xml:space="preserve"> of </w:t>
      </w:r>
      <w:r w:rsidR="00647647" w:rsidRPr="0041102D">
        <w:rPr>
          <w:rFonts w:ascii="Arial" w:hAnsi="Arial" w:cs="Arial"/>
          <w:color w:val="000000" w:themeColor="text1"/>
          <w:shd w:val="clear" w:color="auto" w:fill="FFFFFF"/>
        </w:rPr>
        <w:t>discrimination</w:t>
      </w:r>
      <w:r w:rsidRPr="0041102D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r w:rsidR="00647647" w:rsidRPr="0041102D">
        <w:rPr>
          <w:rFonts w:ascii="Arial" w:hAnsi="Arial" w:cs="Arial"/>
          <w:color w:val="000000" w:themeColor="text1"/>
          <w:shd w:val="clear" w:color="auto" w:fill="FFFFFF"/>
        </w:rPr>
        <w:t>and</w:t>
      </w:r>
      <w:r w:rsidRPr="0041102D">
        <w:rPr>
          <w:rFonts w:ascii="Arial" w:hAnsi="Arial" w:cs="Arial"/>
          <w:color w:val="000000" w:themeColor="text1"/>
          <w:shd w:val="clear" w:color="auto" w:fill="FFFFFF"/>
        </w:rPr>
        <w:t xml:space="preserve"> e</w:t>
      </w:r>
      <w:r w:rsidR="00647647" w:rsidRPr="0041102D">
        <w:rPr>
          <w:rFonts w:ascii="Arial" w:hAnsi="Arial" w:cs="Arial"/>
          <w:color w:val="000000" w:themeColor="text1"/>
          <w:shd w:val="clear" w:color="auto" w:fill="FFFFFF"/>
        </w:rPr>
        <w:t>quality</w:t>
      </w:r>
      <w:r w:rsidR="008A49B8">
        <w:rPr>
          <w:rFonts w:ascii="Arial" w:hAnsi="Arial" w:cs="Arial"/>
          <w:color w:val="000000" w:themeColor="text1"/>
          <w:shd w:val="clear" w:color="auto" w:fill="FFFFFF"/>
        </w:rPr>
        <w:t xml:space="preserve"> and professional have clear guidance and how to ensure this.</w:t>
      </w:r>
    </w:p>
    <w:p w14:paraId="568905FB" w14:textId="33EA4F51" w:rsidR="001A2801" w:rsidRDefault="008A49B8" w:rsidP="00443F40">
      <w:pPr>
        <w:jc w:val="both"/>
        <w:rPr>
          <w:rFonts w:ascii="Arial" w:hAnsi="Arial" w:cs="Arial"/>
          <w:color w:val="000000" w:themeColor="text1"/>
          <w:shd w:val="clear" w:color="auto" w:fill="FFFFFF"/>
        </w:rPr>
      </w:pPr>
      <w:r>
        <w:rPr>
          <w:rFonts w:ascii="Arial" w:hAnsi="Arial" w:cs="Arial"/>
          <w:color w:val="000000" w:themeColor="text1"/>
          <w:shd w:val="clear" w:color="auto" w:fill="FFFFFF"/>
        </w:rPr>
        <w:t xml:space="preserve">A </w:t>
      </w:r>
      <w:r w:rsidR="001A2801" w:rsidRPr="0041102D">
        <w:rPr>
          <w:rFonts w:ascii="Arial" w:hAnsi="Arial" w:cs="Arial"/>
          <w:color w:val="000000" w:themeColor="text1"/>
          <w:shd w:val="clear" w:color="auto" w:fill="FFFFFF"/>
        </w:rPr>
        <w:t>Per</w:t>
      </w:r>
      <w:r w:rsidR="005B367F" w:rsidRPr="0041102D">
        <w:rPr>
          <w:rFonts w:ascii="Arial" w:hAnsi="Arial" w:cs="Arial"/>
          <w:color w:val="000000" w:themeColor="text1"/>
          <w:shd w:val="clear" w:color="auto" w:fill="FFFFFF"/>
        </w:rPr>
        <w:t>sons</w:t>
      </w:r>
      <w:r w:rsidR="001A2801" w:rsidRPr="0041102D">
        <w:rPr>
          <w:rFonts w:ascii="Arial" w:hAnsi="Arial" w:cs="Arial"/>
          <w:color w:val="000000" w:themeColor="text1"/>
          <w:shd w:val="clear" w:color="auto" w:fill="FFFFFF"/>
        </w:rPr>
        <w:t xml:space="preserve"> centred approach is f</w:t>
      </w:r>
      <w:r w:rsidR="005B367F" w:rsidRPr="0041102D">
        <w:rPr>
          <w:rFonts w:ascii="Arial" w:hAnsi="Arial" w:cs="Arial"/>
          <w:color w:val="000000" w:themeColor="text1"/>
          <w:shd w:val="clear" w:color="auto" w:fill="FFFFFF"/>
        </w:rPr>
        <w:t xml:space="preserve">undamental </w:t>
      </w:r>
      <w:r w:rsidR="001A2801" w:rsidRPr="0041102D">
        <w:rPr>
          <w:rFonts w:ascii="Arial" w:hAnsi="Arial" w:cs="Arial"/>
          <w:color w:val="000000" w:themeColor="text1"/>
          <w:shd w:val="clear" w:color="auto" w:fill="FFFFFF"/>
        </w:rPr>
        <w:t>for pos</w:t>
      </w:r>
      <w:r w:rsidR="005B367F" w:rsidRPr="0041102D">
        <w:rPr>
          <w:rFonts w:ascii="Arial" w:hAnsi="Arial" w:cs="Arial"/>
          <w:color w:val="000000" w:themeColor="text1"/>
          <w:shd w:val="clear" w:color="auto" w:fill="FFFFFF"/>
        </w:rPr>
        <w:t xml:space="preserve">itive </w:t>
      </w:r>
      <w:r w:rsidR="001A2801" w:rsidRPr="0041102D">
        <w:rPr>
          <w:rFonts w:ascii="Arial" w:hAnsi="Arial" w:cs="Arial"/>
          <w:color w:val="000000" w:themeColor="text1"/>
          <w:shd w:val="clear" w:color="auto" w:fill="FFFFFF"/>
        </w:rPr>
        <w:t>care not only</w:t>
      </w:r>
      <w:r>
        <w:rPr>
          <w:rFonts w:ascii="Arial" w:hAnsi="Arial" w:cs="Arial"/>
          <w:color w:val="000000" w:themeColor="text1"/>
          <w:shd w:val="clear" w:color="auto" w:fill="FFFFFF"/>
        </w:rPr>
        <w:t xml:space="preserve"> for</w:t>
      </w:r>
      <w:r w:rsidR="001A2801" w:rsidRPr="0041102D">
        <w:rPr>
          <w:rFonts w:ascii="Arial" w:hAnsi="Arial" w:cs="Arial"/>
          <w:color w:val="000000" w:themeColor="text1"/>
          <w:shd w:val="clear" w:color="auto" w:fill="FFFFFF"/>
        </w:rPr>
        <w:t xml:space="preserve"> Mr Ahmeds</w:t>
      </w:r>
      <w:r>
        <w:rPr>
          <w:rFonts w:ascii="Arial" w:hAnsi="Arial" w:cs="Arial"/>
          <w:color w:val="000000" w:themeColor="text1"/>
          <w:shd w:val="clear" w:color="auto" w:fill="FFFFFF"/>
        </w:rPr>
        <w:t xml:space="preserve"> and other service users in similar </w:t>
      </w:r>
      <w:r w:rsidR="00802022">
        <w:rPr>
          <w:rFonts w:ascii="Arial" w:hAnsi="Arial" w:cs="Arial"/>
          <w:color w:val="000000" w:themeColor="text1"/>
          <w:shd w:val="clear" w:color="auto" w:fill="FFFFFF"/>
        </w:rPr>
        <w:t>circumstances, with</w:t>
      </w:r>
      <w:r w:rsidR="001A2801" w:rsidRPr="0041102D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r w:rsidR="00DC1844" w:rsidRPr="0041102D">
        <w:rPr>
          <w:rFonts w:ascii="Arial" w:hAnsi="Arial" w:cs="Arial"/>
          <w:color w:val="000000" w:themeColor="text1"/>
          <w:shd w:val="clear" w:color="auto" w:fill="FFFFFF"/>
        </w:rPr>
        <w:t>p</w:t>
      </w:r>
      <w:r w:rsidR="001A2801" w:rsidRPr="0041102D">
        <w:rPr>
          <w:rFonts w:ascii="Arial" w:hAnsi="Arial" w:cs="Arial"/>
          <w:color w:val="000000" w:themeColor="text1"/>
          <w:shd w:val="clear" w:color="auto" w:fill="FFFFFF"/>
        </w:rPr>
        <w:t>h</w:t>
      </w:r>
      <w:r w:rsidR="00DC1844" w:rsidRPr="0041102D">
        <w:rPr>
          <w:rFonts w:ascii="Arial" w:hAnsi="Arial" w:cs="Arial"/>
          <w:color w:val="000000" w:themeColor="text1"/>
          <w:shd w:val="clear" w:color="auto" w:fill="FFFFFF"/>
        </w:rPr>
        <w:t>ysical</w:t>
      </w:r>
      <w:r w:rsidR="00802022">
        <w:rPr>
          <w:rFonts w:ascii="Arial" w:hAnsi="Arial" w:cs="Arial"/>
          <w:color w:val="000000" w:themeColor="text1"/>
          <w:shd w:val="clear" w:color="auto" w:fill="FFFFFF"/>
        </w:rPr>
        <w:t xml:space="preserve"> needs</w:t>
      </w:r>
      <w:r w:rsidR="001A2801" w:rsidRPr="0041102D">
        <w:rPr>
          <w:rFonts w:ascii="Arial" w:hAnsi="Arial" w:cs="Arial"/>
          <w:color w:val="000000" w:themeColor="text1"/>
          <w:shd w:val="clear" w:color="auto" w:fill="FFFFFF"/>
        </w:rPr>
        <w:t xml:space="preserve"> but </w:t>
      </w:r>
      <w:r w:rsidR="00802022">
        <w:rPr>
          <w:rFonts w:ascii="Arial" w:hAnsi="Arial" w:cs="Arial"/>
          <w:color w:val="000000" w:themeColor="text1"/>
          <w:shd w:val="clear" w:color="auto" w:fill="FFFFFF"/>
        </w:rPr>
        <w:t>also to ensure their</w:t>
      </w:r>
      <w:r w:rsidR="001A2801" w:rsidRPr="0041102D">
        <w:rPr>
          <w:rFonts w:ascii="Arial" w:hAnsi="Arial" w:cs="Arial"/>
          <w:color w:val="000000" w:themeColor="text1"/>
          <w:shd w:val="clear" w:color="auto" w:fill="FFFFFF"/>
        </w:rPr>
        <w:t xml:space="preserve"> emotional we</w:t>
      </w:r>
      <w:r w:rsidR="00DC1844" w:rsidRPr="0041102D">
        <w:rPr>
          <w:rFonts w:ascii="Arial" w:hAnsi="Arial" w:cs="Arial"/>
          <w:color w:val="000000" w:themeColor="text1"/>
          <w:shd w:val="clear" w:color="auto" w:fill="FFFFFF"/>
        </w:rPr>
        <w:t>llbeing</w:t>
      </w:r>
      <w:r w:rsidR="00802022">
        <w:rPr>
          <w:rFonts w:ascii="Arial" w:hAnsi="Arial" w:cs="Arial"/>
          <w:color w:val="000000" w:themeColor="text1"/>
          <w:shd w:val="clear" w:color="auto" w:fill="FFFFFF"/>
        </w:rPr>
        <w:t xml:space="preserve"> is </w:t>
      </w:r>
      <w:r w:rsidR="00D86ED4">
        <w:rPr>
          <w:rFonts w:ascii="Arial" w:hAnsi="Arial" w:cs="Arial"/>
          <w:color w:val="000000" w:themeColor="text1"/>
          <w:shd w:val="clear" w:color="auto" w:fill="FFFFFF"/>
        </w:rPr>
        <w:t>supported and</w:t>
      </w:r>
      <w:r w:rsidR="001A2801" w:rsidRPr="0041102D">
        <w:rPr>
          <w:rFonts w:ascii="Arial" w:hAnsi="Arial" w:cs="Arial"/>
          <w:color w:val="000000" w:themeColor="text1"/>
          <w:shd w:val="clear" w:color="auto" w:fill="FFFFFF"/>
        </w:rPr>
        <w:t xml:space="preserve"> ensuring he</w:t>
      </w:r>
      <w:r w:rsidR="00D86ED4">
        <w:rPr>
          <w:rFonts w:ascii="Arial" w:hAnsi="Arial" w:cs="Arial"/>
          <w:color w:val="000000" w:themeColor="text1"/>
          <w:shd w:val="clear" w:color="auto" w:fill="FFFFFF"/>
        </w:rPr>
        <w:t xml:space="preserve"> and others are</w:t>
      </w:r>
      <w:r w:rsidR="001A2801" w:rsidRPr="0041102D">
        <w:rPr>
          <w:rFonts w:ascii="Arial" w:hAnsi="Arial" w:cs="Arial"/>
          <w:color w:val="000000" w:themeColor="text1"/>
          <w:shd w:val="clear" w:color="auto" w:fill="FFFFFF"/>
        </w:rPr>
        <w:t xml:space="preserve"> valued, empower</w:t>
      </w:r>
      <w:r w:rsidR="00D86ED4">
        <w:rPr>
          <w:rFonts w:ascii="Arial" w:hAnsi="Arial" w:cs="Arial"/>
          <w:color w:val="000000" w:themeColor="text1"/>
          <w:shd w:val="clear" w:color="auto" w:fill="FFFFFF"/>
        </w:rPr>
        <w:t>,</w:t>
      </w:r>
      <w:r w:rsidR="001A2801" w:rsidRPr="0041102D">
        <w:rPr>
          <w:rFonts w:ascii="Arial" w:hAnsi="Arial" w:cs="Arial"/>
          <w:color w:val="000000" w:themeColor="text1"/>
          <w:shd w:val="clear" w:color="auto" w:fill="FFFFFF"/>
        </w:rPr>
        <w:t xml:space="preserve"> respect</w:t>
      </w:r>
      <w:r w:rsidR="00D86ED4">
        <w:rPr>
          <w:rFonts w:ascii="Arial" w:hAnsi="Arial" w:cs="Arial"/>
          <w:color w:val="000000" w:themeColor="text1"/>
          <w:shd w:val="clear" w:color="auto" w:fill="FFFFFF"/>
        </w:rPr>
        <w:t>ed</w:t>
      </w:r>
      <w:r w:rsidR="001A2801" w:rsidRPr="0041102D">
        <w:rPr>
          <w:rFonts w:ascii="Arial" w:hAnsi="Arial" w:cs="Arial"/>
          <w:color w:val="000000" w:themeColor="text1"/>
          <w:shd w:val="clear" w:color="auto" w:fill="FFFFFF"/>
        </w:rPr>
        <w:t xml:space="preserve"> and treated dign</w:t>
      </w:r>
      <w:r w:rsidR="00DC1844" w:rsidRPr="0041102D">
        <w:rPr>
          <w:rFonts w:ascii="Arial" w:hAnsi="Arial" w:cs="Arial"/>
          <w:color w:val="000000" w:themeColor="text1"/>
          <w:shd w:val="clear" w:color="auto" w:fill="FFFFFF"/>
        </w:rPr>
        <w:t>ity</w:t>
      </w:r>
      <w:r w:rsidR="001A2801" w:rsidRPr="0041102D">
        <w:rPr>
          <w:rFonts w:ascii="Arial" w:hAnsi="Arial" w:cs="Arial"/>
          <w:color w:val="000000" w:themeColor="text1"/>
          <w:shd w:val="clear" w:color="auto" w:fill="FFFFFF"/>
        </w:rPr>
        <w:t xml:space="preserve"> through all </w:t>
      </w:r>
      <w:r w:rsidR="00FA2761" w:rsidRPr="0041102D">
        <w:rPr>
          <w:rFonts w:ascii="Arial" w:hAnsi="Arial" w:cs="Arial"/>
          <w:color w:val="000000" w:themeColor="text1"/>
          <w:shd w:val="clear" w:color="auto" w:fill="FFFFFF"/>
        </w:rPr>
        <w:t>service in</w:t>
      </w:r>
      <w:r w:rsidR="00DC1844" w:rsidRPr="0041102D">
        <w:rPr>
          <w:rFonts w:ascii="Arial" w:hAnsi="Arial" w:cs="Arial"/>
          <w:color w:val="000000" w:themeColor="text1"/>
          <w:shd w:val="clear" w:color="auto" w:fill="FFFFFF"/>
        </w:rPr>
        <w:t>tervention</w:t>
      </w:r>
      <w:r w:rsidR="00FA2761" w:rsidRPr="0041102D">
        <w:rPr>
          <w:rFonts w:ascii="Arial" w:hAnsi="Arial" w:cs="Arial"/>
          <w:color w:val="000000" w:themeColor="text1"/>
          <w:shd w:val="clear" w:color="auto" w:fill="FFFFFF"/>
        </w:rPr>
        <w:t>.</w:t>
      </w:r>
    </w:p>
    <w:p w14:paraId="57DBDFB2" w14:textId="3B4FF99E" w:rsidR="00D86ED4" w:rsidRPr="0041102D" w:rsidRDefault="00D86ED4" w:rsidP="00443F40">
      <w:pPr>
        <w:jc w:val="both"/>
        <w:rPr>
          <w:rFonts w:ascii="Arial" w:hAnsi="Arial" w:cs="Arial"/>
          <w:color w:val="000000" w:themeColor="text1"/>
          <w:shd w:val="clear" w:color="auto" w:fill="FFFFFF"/>
        </w:rPr>
      </w:pPr>
      <w:proofErr w:type="gramStart"/>
      <w:r>
        <w:rPr>
          <w:rFonts w:ascii="Arial" w:hAnsi="Arial" w:cs="Arial"/>
          <w:color w:val="000000" w:themeColor="text1"/>
          <w:shd w:val="clear" w:color="auto" w:fill="FFFFFF"/>
        </w:rPr>
        <w:t>Its</w:t>
      </w:r>
      <w:proofErr w:type="gramEnd"/>
      <w:r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r w:rsidR="00E770DB">
        <w:rPr>
          <w:rFonts w:ascii="Arial" w:hAnsi="Arial" w:cs="Arial"/>
          <w:color w:val="000000" w:themeColor="text1"/>
          <w:shd w:val="clear" w:color="auto" w:fill="FFFFFF"/>
        </w:rPr>
        <w:t>important</w:t>
      </w:r>
      <w:r>
        <w:rPr>
          <w:rFonts w:ascii="Arial" w:hAnsi="Arial" w:cs="Arial"/>
          <w:color w:val="000000" w:themeColor="text1"/>
          <w:shd w:val="clear" w:color="auto" w:fill="FFFFFF"/>
        </w:rPr>
        <w:t xml:space="preserve"> that professional have clear </w:t>
      </w:r>
      <w:r w:rsidR="00E770DB">
        <w:rPr>
          <w:rFonts w:ascii="Arial" w:hAnsi="Arial" w:cs="Arial"/>
          <w:color w:val="000000" w:themeColor="text1"/>
          <w:shd w:val="clear" w:color="auto" w:fill="FFFFFF"/>
        </w:rPr>
        <w:t>understanding</w:t>
      </w:r>
      <w:r>
        <w:rPr>
          <w:rFonts w:ascii="Arial" w:hAnsi="Arial" w:cs="Arial"/>
          <w:color w:val="000000" w:themeColor="text1"/>
          <w:shd w:val="clear" w:color="auto" w:fill="FFFFFF"/>
        </w:rPr>
        <w:t xml:space="preserve"> their roles, required skills, </w:t>
      </w:r>
      <w:r w:rsidR="00E770DB">
        <w:rPr>
          <w:rFonts w:ascii="Arial" w:hAnsi="Arial" w:cs="Arial"/>
          <w:color w:val="000000" w:themeColor="text1"/>
          <w:shd w:val="clear" w:color="auto" w:fill="FFFFFF"/>
        </w:rPr>
        <w:t>accountability</w:t>
      </w:r>
      <w:r>
        <w:rPr>
          <w:rFonts w:ascii="Arial" w:hAnsi="Arial" w:cs="Arial"/>
          <w:color w:val="000000" w:themeColor="text1"/>
          <w:shd w:val="clear" w:color="auto" w:fill="FFFFFF"/>
        </w:rPr>
        <w:t xml:space="preserve"> and effective </w:t>
      </w:r>
      <w:r w:rsidR="00E770DB">
        <w:rPr>
          <w:rFonts w:ascii="Arial" w:hAnsi="Arial" w:cs="Arial"/>
          <w:color w:val="000000" w:themeColor="text1"/>
          <w:shd w:val="clear" w:color="auto" w:fill="FFFFFF"/>
        </w:rPr>
        <w:t>communication</w:t>
      </w:r>
      <w:r>
        <w:rPr>
          <w:rFonts w:ascii="Arial" w:hAnsi="Arial" w:cs="Arial"/>
          <w:color w:val="000000" w:themeColor="text1"/>
          <w:shd w:val="clear" w:color="auto" w:fill="FFFFFF"/>
        </w:rPr>
        <w:t xml:space="preserve"> and relationship building with </w:t>
      </w:r>
      <w:r w:rsidR="00E770DB">
        <w:rPr>
          <w:rFonts w:ascii="Arial" w:hAnsi="Arial" w:cs="Arial"/>
          <w:color w:val="000000" w:themeColor="text1"/>
          <w:shd w:val="clear" w:color="auto" w:fill="FFFFFF"/>
        </w:rPr>
        <w:t>other professionals and the service use is paramount with any support offered help foster long term collaboration. God practice and positive outcome for all service users.</w:t>
      </w:r>
    </w:p>
    <w:p w14:paraId="5ED2A4FD" w14:textId="77777777" w:rsidR="00FF6316" w:rsidRDefault="00FF6316" w:rsidP="00443F40">
      <w:pPr>
        <w:jc w:val="both"/>
        <w:rPr>
          <w:rFonts w:ascii="Arial" w:hAnsi="Arial" w:cs="Arial"/>
          <w:color w:val="000000" w:themeColor="text1"/>
          <w:shd w:val="clear" w:color="auto" w:fill="FFFFFF"/>
        </w:rPr>
      </w:pPr>
    </w:p>
    <w:p w14:paraId="7A3E1C82" w14:textId="77777777" w:rsidR="00AC62F1" w:rsidRDefault="00AC62F1" w:rsidP="00443F40">
      <w:pPr>
        <w:jc w:val="both"/>
        <w:rPr>
          <w:rFonts w:ascii="Arial" w:hAnsi="Arial" w:cs="Arial"/>
          <w:color w:val="000000" w:themeColor="text1"/>
          <w:shd w:val="clear" w:color="auto" w:fill="FFFFFF"/>
        </w:rPr>
      </w:pPr>
    </w:p>
    <w:p w14:paraId="0325C6EB" w14:textId="77777777" w:rsidR="00AC62F1" w:rsidRDefault="00AC62F1" w:rsidP="00443F40">
      <w:pPr>
        <w:jc w:val="both"/>
        <w:rPr>
          <w:rFonts w:ascii="Arial" w:hAnsi="Arial" w:cs="Arial"/>
          <w:color w:val="000000" w:themeColor="text1"/>
          <w:shd w:val="clear" w:color="auto" w:fill="FFFFFF"/>
        </w:rPr>
      </w:pPr>
    </w:p>
    <w:p w14:paraId="2FB75C88" w14:textId="77777777" w:rsidR="00AC62F1" w:rsidRDefault="00AC62F1">
      <w:pPr>
        <w:rPr>
          <w:rFonts w:ascii="Arial" w:hAnsi="Arial" w:cs="Arial"/>
          <w:color w:val="000000" w:themeColor="text1"/>
          <w:shd w:val="clear" w:color="auto" w:fill="FFFFFF"/>
        </w:rPr>
      </w:pPr>
    </w:p>
    <w:p w14:paraId="5CD40452" w14:textId="77777777" w:rsidR="00AC62F1" w:rsidRDefault="00AC62F1">
      <w:pPr>
        <w:rPr>
          <w:rFonts w:ascii="Arial" w:hAnsi="Arial" w:cs="Arial"/>
          <w:color w:val="000000" w:themeColor="text1"/>
          <w:shd w:val="clear" w:color="auto" w:fill="FFFFFF"/>
        </w:rPr>
      </w:pPr>
    </w:p>
    <w:p w14:paraId="13489426" w14:textId="77777777" w:rsidR="00AC62F1" w:rsidRDefault="00AC62F1">
      <w:pPr>
        <w:rPr>
          <w:rFonts w:ascii="Arial" w:hAnsi="Arial" w:cs="Arial"/>
          <w:color w:val="000000" w:themeColor="text1"/>
          <w:shd w:val="clear" w:color="auto" w:fill="FFFFFF"/>
        </w:rPr>
      </w:pPr>
    </w:p>
    <w:p w14:paraId="4FCE0ECB" w14:textId="77777777" w:rsidR="00AC62F1" w:rsidRDefault="00AC62F1">
      <w:pPr>
        <w:rPr>
          <w:rFonts w:ascii="Arial" w:hAnsi="Arial" w:cs="Arial"/>
          <w:color w:val="000000" w:themeColor="text1"/>
          <w:shd w:val="clear" w:color="auto" w:fill="FFFFFF"/>
        </w:rPr>
      </w:pPr>
    </w:p>
    <w:p w14:paraId="249C741C" w14:textId="77777777" w:rsidR="00AC62F1" w:rsidRDefault="00AC62F1">
      <w:pPr>
        <w:rPr>
          <w:rFonts w:ascii="Arial" w:hAnsi="Arial" w:cs="Arial"/>
          <w:color w:val="000000" w:themeColor="text1"/>
          <w:shd w:val="clear" w:color="auto" w:fill="FFFFFF"/>
        </w:rPr>
      </w:pPr>
    </w:p>
    <w:p w14:paraId="41E6D2C4" w14:textId="77777777" w:rsidR="00AC62F1" w:rsidRDefault="00AC62F1">
      <w:pPr>
        <w:rPr>
          <w:rFonts w:ascii="Arial" w:hAnsi="Arial" w:cs="Arial"/>
          <w:color w:val="000000" w:themeColor="text1"/>
          <w:shd w:val="clear" w:color="auto" w:fill="FFFFFF"/>
        </w:rPr>
      </w:pPr>
    </w:p>
    <w:p w14:paraId="129BD49F" w14:textId="77777777" w:rsidR="00AC62F1" w:rsidRDefault="00AC62F1">
      <w:pPr>
        <w:rPr>
          <w:rFonts w:ascii="Arial" w:hAnsi="Arial" w:cs="Arial"/>
          <w:color w:val="000000" w:themeColor="text1"/>
          <w:shd w:val="clear" w:color="auto" w:fill="FFFFFF"/>
        </w:rPr>
      </w:pPr>
    </w:p>
    <w:p w14:paraId="36DAF97D" w14:textId="77777777" w:rsidR="00AC62F1" w:rsidRDefault="00AC62F1">
      <w:pPr>
        <w:rPr>
          <w:rFonts w:ascii="Arial" w:hAnsi="Arial" w:cs="Arial"/>
          <w:color w:val="000000" w:themeColor="text1"/>
          <w:shd w:val="clear" w:color="auto" w:fill="FFFFFF"/>
        </w:rPr>
      </w:pPr>
    </w:p>
    <w:p w14:paraId="27A1143C" w14:textId="77777777" w:rsidR="00AC62F1" w:rsidRDefault="00AC62F1">
      <w:pPr>
        <w:rPr>
          <w:rFonts w:ascii="Arial" w:hAnsi="Arial" w:cs="Arial"/>
          <w:color w:val="000000" w:themeColor="text1"/>
          <w:shd w:val="clear" w:color="auto" w:fill="FFFFFF"/>
        </w:rPr>
      </w:pPr>
    </w:p>
    <w:p w14:paraId="23A2E041" w14:textId="77777777" w:rsidR="00AC62F1" w:rsidRDefault="00AC62F1">
      <w:pPr>
        <w:rPr>
          <w:rFonts w:ascii="Arial" w:hAnsi="Arial" w:cs="Arial"/>
          <w:color w:val="000000" w:themeColor="text1"/>
          <w:shd w:val="clear" w:color="auto" w:fill="FFFFFF"/>
        </w:rPr>
      </w:pPr>
    </w:p>
    <w:p w14:paraId="22A3A0FE" w14:textId="77777777" w:rsidR="00AC62F1" w:rsidRDefault="00AC62F1">
      <w:pPr>
        <w:rPr>
          <w:rFonts w:ascii="Arial" w:hAnsi="Arial" w:cs="Arial"/>
          <w:color w:val="000000" w:themeColor="text1"/>
          <w:shd w:val="clear" w:color="auto" w:fill="FFFFFF"/>
        </w:rPr>
      </w:pPr>
    </w:p>
    <w:p w14:paraId="68FC2231" w14:textId="77777777" w:rsidR="00AC62F1" w:rsidRDefault="00AC62F1">
      <w:pPr>
        <w:rPr>
          <w:rFonts w:ascii="Arial" w:hAnsi="Arial" w:cs="Arial"/>
          <w:color w:val="000000" w:themeColor="text1"/>
          <w:shd w:val="clear" w:color="auto" w:fill="FFFFFF"/>
        </w:rPr>
      </w:pPr>
    </w:p>
    <w:p w14:paraId="6341D3B2" w14:textId="77777777" w:rsidR="00AC62F1" w:rsidRDefault="00AC62F1">
      <w:pPr>
        <w:rPr>
          <w:rFonts w:ascii="Arial" w:hAnsi="Arial" w:cs="Arial"/>
          <w:color w:val="000000" w:themeColor="text1"/>
          <w:shd w:val="clear" w:color="auto" w:fill="FFFFFF"/>
        </w:rPr>
      </w:pPr>
    </w:p>
    <w:p w14:paraId="1ECDFBFB" w14:textId="1889D334" w:rsidR="00FF6316" w:rsidRPr="005D42F0" w:rsidRDefault="00FF6316" w:rsidP="00BB3715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5D42F0">
        <w:rPr>
          <w:rFonts w:ascii="Arial" w:hAnsi="Arial" w:cs="Arial"/>
          <w:b/>
          <w:bCs/>
          <w:sz w:val="32"/>
          <w:szCs w:val="32"/>
        </w:rPr>
        <w:t>References</w:t>
      </w:r>
    </w:p>
    <w:p w14:paraId="2A5601A8" w14:textId="77777777" w:rsidR="00AC62F1" w:rsidRDefault="00AC62F1" w:rsidP="00FF6316"/>
    <w:p w14:paraId="69193071" w14:textId="77777777" w:rsidR="00FF6316" w:rsidRDefault="00FF6316" w:rsidP="00FF6316">
      <w:hyperlink r:id="rId7" w:history="1">
        <w:r>
          <w:rPr>
            <w:rStyle w:val="Hyperlink"/>
          </w:rPr>
          <w:t>Making a Difference Equality Act 2010.pdf</w:t>
        </w:r>
      </w:hyperlink>
      <w:r>
        <w:t xml:space="preserve"> Equality Act 2010</w:t>
      </w:r>
    </w:p>
    <w:p w14:paraId="16EA01EA" w14:textId="77777777" w:rsidR="00AC62F1" w:rsidRDefault="00AC62F1" w:rsidP="00FF6316"/>
    <w:p w14:paraId="06645A50" w14:textId="3FDFE228" w:rsidR="00FF6316" w:rsidRDefault="00FF6316" w:rsidP="00FF6316">
      <w:hyperlink r:id="rId8" w:history="1">
        <w:r>
          <w:rPr>
            <w:rStyle w:val="Hyperlink"/>
          </w:rPr>
          <w:t>Week 6 Module LCHS4003 Sept 2025 student slides.pdf</w:t>
        </w:r>
      </w:hyperlink>
      <w:r>
        <w:t xml:space="preserve"> (Lee, 2021) </w:t>
      </w:r>
    </w:p>
    <w:p w14:paraId="4D60A444" w14:textId="77777777" w:rsidR="00AC62F1" w:rsidRDefault="00AC62F1" w:rsidP="00FF6316"/>
    <w:p w14:paraId="52E95AD2" w14:textId="77777777" w:rsidR="00FF6316" w:rsidRDefault="00FF6316" w:rsidP="00FF6316">
      <w:hyperlink r:id="rId9" w:history="1">
        <w:r>
          <w:rPr>
            <w:rStyle w:val="Hyperlink"/>
          </w:rPr>
          <w:t>Week 6 Module LCHS4003 Sept 2025 student slides.pdf</w:t>
        </w:r>
      </w:hyperlink>
      <w:r>
        <w:t xml:space="preserve"> Berlo (1961)</w:t>
      </w:r>
    </w:p>
    <w:p w14:paraId="56806EAE" w14:textId="77777777" w:rsidR="00AC62F1" w:rsidRDefault="00AC62F1" w:rsidP="00FF6316"/>
    <w:p w14:paraId="5D4E0720" w14:textId="77777777" w:rsidR="00FF6316" w:rsidRDefault="00FF6316" w:rsidP="00FF6316">
      <w:r>
        <w:t xml:space="preserve">My Learning Cloud (2025) </w:t>
      </w:r>
      <w:hyperlink r:id="rId10" w:history="1">
        <w:r w:rsidRPr="001E06D7">
          <w:rPr>
            <w:color w:val="0000FF"/>
            <w:u w:val="single"/>
          </w:rPr>
          <w:t>What is Effective Communication in Health and Social Care?</w:t>
        </w:r>
      </w:hyperlink>
      <w:r>
        <w:t xml:space="preserve"> (accessed 17.3.2026)</w:t>
      </w:r>
    </w:p>
    <w:p w14:paraId="2E371C00" w14:textId="77777777" w:rsidR="0021160E" w:rsidRDefault="0021160E" w:rsidP="00FF6316"/>
    <w:p w14:paraId="1574327D" w14:textId="77777777" w:rsidR="00FF6316" w:rsidRDefault="00FF6316" w:rsidP="00FF6316">
      <w:r>
        <w:t xml:space="preserve">Information Commissioner’s office (2023) </w:t>
      </w:r>
      <w:hyperlink r:id="rId11" w:history="1">
        <w:r w:rsidRPr="002B0832">
          <w:rPr>
            <w:color w:val="0000FF"/>
            <w:u w:val="single"/>
          </w:rPr>
          <w:t>A guide to the data protection principles | ICO</w:t>
        </w:r>
      </w:hyperlink>
      <w:r>
        <w:t xml:space="preserve"> (accessed 18.3.2026)</w:t>
      </w:r>
    </w:p>
    <w:p w14:paraId="2F8C8DFE" w14:textId="77777777" w:rsidR="0021160E" w:rsidRDefault="0021160E" w:rsidP="00FF6316"/>
    <w:p w14:paraId="25C1B36A" w14:textId="77777777" w:rsidR="00FF6316" w:rsidRDefault="00FF6316" w:rsidP="00FF6316">
      <w:r>
        <w:t xml:space="preserve">Gov.uk (2026) </w:t>
      </w:r>
      <w:hyperlink r:id="rId12" w:history="1">
        <w:r w:rsidRPr="009E7F90">
          <w:rPr>
            <w:color w:val="0000FF"/>
            <w:u w:val="single"/>
          </w:rPr>
          <w:t>Data protection: The UK's data protection legislation - GOV.UK</w:t>
        </w:r>
      </w:hyperlink>
      <w:r>
        <w:t xml:space="preserve"> (accessed 18.3.2026)</w:t>
      </w:r>
    </w:p>
    <w:p w14:paraId="55084081" w14:textId="77777777" w:rsidR="0021160E" w:rsidRDefault="0021160E" w:rsidP="00FF6316"/>
    <w:p w14:paraId="130CA05C" w14:textId="22008B74" w:rsidR="00FF6316" w:rsidRDefault="00FF6316" w:rsidP="00FF6316">
      <w:r>
        <w:t xml:space="preserve">Cornock, </w:t>
      </w:r>
      <w:proofErr w:type="gramStart"/>
      <w:r>
        <w:t>M.(</w:t>
      </w:r>
      <w:proofErr w:type="gramEnd"/>
      <w:r>
        <w:t>2024)</w:t>
      </w:r>
      <w:r w:rsidR="0068168F">
        <w:t xml:space="preserve"> </w:t>
      </w:r>
      <w:r>
        <w:t>Records and Record- keeping: A pocket Guide for Nursing and Health Care</w:t>
      </w:r>
    </w:p>
    <w:p w14:paraId="574FC219" w14:textId="77777777" w:rsidR="0021160E" w:rsidRDefault="0021160E" w:rsidP="00FF6316"/>
    <w:p w14:paraId="66709B66" w14:textId="77777777" w:rsidR="00FF6316" w:rsidRDefault="00FF6316" w:rsidP="00FF6316">
      <w:r>
        <w:t xml:space="preserve">NHS 2026 </w:t>
      </w:r>
      <w:hyperlink r:id="rId13" w:history="1">
        <w:r w:rsidRPr="00902B46">
          <w:rPr>
            <w:color w:val="0000FF"/>
            <w:u w:val="single"/>
          </w:rPr>
          <w:t>Entry requirements, skills and interests (administrative management) | Health Careers</w:t>
        </w:r>
      </w:hyperlink>
      <w:r>
        <w:t xml:space="preserve"> (accessed 18.3.2026)</w:t>
      </w:r>
    </w:p>
    <w:p w14:paraId="13C0837F" w14:textId="77777777" w:rsidR="0021160E" w:rsidRDefault="0021160E" w:rsidP="00FF6316"/>
    <w:p w14:paraId="14C7A35D" w14:textId="5DD865CC" w:rsidR="005B3DB8" w:rsidRDefault="00FF6316" w:rsidP="00FF6316">
      <w:r>
        <w:lastRenderedPageBreak/>
        <w:t xml:space="preserve">SCIE </w:t>
      </w:r>
      <w:hyperlink r:id="rId14" w:history="1">
        <w:r w:rsidRPr="008673DA">
          <w:rPr>
            <w:color w:val="0000FF"/>
            <w:u w:val="single"/>
          </w:rPr>
          <w:t>Multidisciplinary teams working for integrated care - SCIE</w:t>
        </w:r>
      </w:hyperlink>
      <w:r>
        <w:t xml:space="preserve"> (accessed 19.3.2026)</w:t>
      </w:r>
    </w:p>
    <w:p w14:paraId="07B066CA" w14:textId="77777777" w:rsidR="0021160E" w:rsidRDefault="0021160E" w:rsidP="00FF6316"/>
    <w:p w14:paraId="582F45A5" w14:textId="77777777" w:rsidR="00FF6316" w:rsidRDefault="00FF6316" w:rsidP="00FF6316">
      <w:hyperlink r:id="rId15" w:history="1">
        <w:r w:rsidRPr="00737862">
          <w:rPr>
            <w:color w:val="0000FF"/>
            <w:u w:val="single"/>
          </w:rPr>
          <w:t>Policies and procedures | ICO</w:t>
        </w:r>
      </w:hyperlink>
      <w:r>
        <w:t xml:space="preserve"> (accessed 21.3.26)</w:t>
      </w:r>
    </w:p>
    <w:p w14:paraId="0D678A66" w14:textId="77777777" w:rsidR="0021160E" w:rsidRDefault="0021160E" w:rsidP="00FF6316"/>
    <w:p w14:paraId="288FB80A" w14:textId="77777777" w:rsidR="00FF6316" w:rsidRDefault="00FF6316" w:rsidP="00FF6316"/>
    <w:p w14:paraId="2C941D18" w14:textId="77777777" w:rsidR="00FF6316" w:rsidRDefault="00FF6316" w:rsidP="00FF6316"/>
    <w:p w14:paraId="597EA159" w14:textId="77777777" w:rsidR="00FF6316" w:rsidRPr="0041102D" w:rsidRDefault="00FF6316">
      <w:pPr>
        <w:rPr>
          <w:rFonts w:ascii="Arial" w:hAnsi="Arial" w:cs="Arial"/>
          <w:color w:val="000000" w:themeColor="text1"/>
        </w:rPr>
      </w:pPr>
    </w:p>
    <w:p w14:paraId="2684F6E1" w14:textId="77777777" w:rsidR="000A3CB5" w:rsidRDefault="000A3CB5">
      <w:pPr>
        <w:rPr>
          <w:rFonts w:ascii="Arial" w:hAnsi="Arial" w:cs="Arial"/>
        </w:rPr>
      </w:pPr>
    </w:p>
    <w:p w14:paraId="122FA58D" w14:textId="77777777" w:rsidR="00B54012" w:rsidRDefault="00B54012">
      <w:pPr>
        <w:rPr>
          <w:rFonts w:ascii="Arial" w:hAnsi="Arial" w:cs="Arial"/>
        </w:rPr>
      </w:pPr>
    </w:p>
    <w:p w14:paraId="746E13D6" w14:textId="77777777" w:rsidR="00E82323" w:rsidRDefault="00E82323">
      <w:pPr>
        <w:rPr>
          <w:rFonts w:ascii="Arial" w:hAnsi="Arial" w:cs="Arial"/>
        </w:rPr>
      </w:pPr>
    </w:p>
    <w:p w14:paraId="64F17137" w14:textId="7F8F5FEB" w:rsidR="002A1B47" w:rsidRPr="00A72D68" w:rsidRDefault="002A1B47">
      <w:pPr>
        <w:rPr>
          <w:rFonts w:ascii="Arial" w:hAnsi="Arial" w:cs="Arial"/>
        </w:rPr>
      </w:pPr>
    </w:p>
    <w:sectPr w:rsidR="002A1B47" w:rsidRPr="00A72D68">
      <w:footerReference w:type="default" r:id="rId1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A19A65" w14:textId="77777777" w:rsidR="00885B22" w:rsidRDefault="00885B22" w:rsidP="001A2D99">
      <w:pPr>
        <w:spacing w:after="0" w:line="240" w:lineRule="auto"/>
      </w:pPr>
      <w:r>
        <w:separator/>
      </w:r>
    </w:p>
  </w:endnote>
  <w:endnote w:type="continuationSeparator" w:id="0">
    <w:p w14:paraId="7C4F9AA6" w14:textId="77777777" w:rsidR="00885B22" w:rsidRDefault="00885B22" w:rsidP="001A2D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037737769"/>
      <w:docPartObj>
        <w:docPartGallery w:val="Page Numbers (Bottom of Page)"/>
        <w:docPartUnique/>
      </w:docPartObj>
    </w:sdtPr>
    <w:sdtEndPr/>
    <w:sdtContent>
      <w:p w14:paraId="10AA5FAB" w14:textId="4348F605" w:rsidR="001A2D99" w:rsidRDefault="001A2D99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4BFE395" w14:textId="77777777" w:rsidR="001A2D99" w:rsidRDefault="001A2D9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BE6466" w14:textId="77777777" w:rsidR="00885B22" w:rsidRDefault="00885B22" w:rsidP="001A2D99">
      <w:pPr>
        <w:spacing w:after="0" w:line="240" w:lineRule="auto"/>
      </w:pPr>
      <w:r>
        <w:separator/>
      </w:r>
    </w:p>
  </w:footnote>
  <w:footnote w:type="continuationSeparator" w:id="0">
    <w:p w14:paraId="56C60742" w14:textId="77777777" w:rsidR="00885B22" w:rsidRDefault="00885B22" w:rsidP="001A2D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C611A37"/>
    <w:multiLevelType w:val="multilevel"/>
    <w:tmpl w:val="E514EA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62791976"/>
    <w:multiLevelType w:val="multilevel"/>
    <w:tmpl w:val="90163B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97862646">
    <w:abstractNumId w:val="1"/>
  </w:num>
  <w:num w:numId="2" w16cid:durableId="18208828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4F72"/>
    <w:rsid w:val="00021D21"/>
    <w:rsid w:val="00023DE7"/>
    <w:rsid w:val="00026CD9"/>
    <w:rsid w:val="000443A3"/>
    <w:rsid w:val="00045145"/>
    <w:rsid w:val="000528BD"/>
    <w:rsid w:val="00072502"/>
    <w:rsid w:val="00073045"/>
    <w:rsid w:val="000766F5"/>
    <w:rsid w:val="00080779"/>
    <w:rsid w:val="00081C6B"/>
    <w:rsid w:val="00082E26"/>
    <w:rsid w:val="000847C8"/>
    <w:rsid w:val="0008507D"/>
    <w:rsid w:val="000850DC"/>
    <w:rsid w:val="000875B7"/>
    <w:rsid w:val="0009085A"/>
    <w:rsid w:val="00094F5A"/>
    <w:rsid w:val="000963BE"/>
    <w:rsid w:val="000A3CB5"/>
    <w:rsid w:val="000A51AC"/>
    <w:rsid w:val="000A5C04"/>
    <w:rsid w:val="000B25BA"/>
    <w:rsid w:val="000B3A8C"/>
    <w:rsid w:val="000B665E"/>
    <w:rsid w:val="000B7415"/>
    <w:rsid w:val="000C34C4"/>
    <w:rsid w:val="000C6889"/>
    <w:rsid w:val="000C7890"/>
    <w:rsid w:val="000F4C50"/>
    <w:rsid w:val="000F7210"/>
    <w:rsid w:val="00100EC2"/>
    <w:rsid w:val="001035AE"/>
    <w:rsid w:val="001051BA"/>
    <w:rsid w:val="00111D72"/>
    <w:rsid w:val="001207BE"/>
    <w:rsid w:val="00127EA6"/>
    <w:rsid w:val="00144A50"/>
    <w:rsid w:val="0016148D"/>
    <w:rsid w:val="00174BD5"/>
    <w:rsid w:val="001771B8"/>
    <w:rsid w:val="00192D9A"/>
    <w:rsid w:val="00193F0A"/>
    <w:rsid w:val="00195B8A"/>
    <w:rsid w:val="001A2801"/>
    <w:rsid w:val="001A2D99"/>
    <w:rsid w:val="001A3144"/>
    <w:rsid w:val="001A4C36"/>
    <w:rsid w:val="001A52BC"/>
    <w:rsid w:val="001B073F"/>
    <w:rsid w:val="001D49BA"/>
    <w:rsid w:val="001D7AD8"/>
    <w:rsid w:val="001E04BF"/>
    <w:rsid w:val="001E0C4A"/>
    <w:rsid w:val="001E2556"/>
    <w:rsid w:val="001F2915"/>
    <w:rsid w:val="001F5281"/>
    <w:rsid w:val="001F6B48"/>
    <w:rsid w:val="002018C9"/>
    <w:rsid w:val="00202511"/>
    <w:rsid w:val="0020455F"/>
    <w:rsid w:val="002058FA"/>
    <w:rsid w:val="002076F0"/>
    <w:rsid w:val="0021160E"/>
    <w:rsid w:val="00223133"/>
    <w:rsid w:val="00230002"/>
    <w:rsid w:val="002379FF"/>
    <w:rsid w:val="00241665"/>
    <w:rsid w:val="00245E62"/>
    <w:rsid w:val="002463B1"/>
    <w:rsid w:val="002468A0"/>
    <w:rsid w:val="00260C22"/>
    <w:rsid w:val="00262194"/>
    <w:rsid w:val="00263347"/>
    <w:rsid w:val="002644EB"/>
    <w:rsid w:val="00276E45"/>
    <w:rsid w:val="00277D9D"/>
    <w:rsid w:val="00292C62"/>
    <w:rsid w:val="00296457"/>
    <w:rsid w:val="002A1B47"/>
    <w:rsid w:val="002A3015"/>
    <w:rsid w:val="002C648B"/>
    <w:rsid w:val="002D3277"/>
    <w:rsid w:val="002D5638"/>
    <w:rsid w:val="002D6370"/>
    <w:rsid w:val="002E5E55"/>
    <w:rsid w:val="002F0A8E"/>
    <w:rsid w:val="002F3DFB"/>
    <w:rsid w:val="002F4138"/>
    <w:rsid w:val="00302B2B"/>
    <w:rsid w:val="003042E6"/>
    <w:rsid w:val="00304CDE"/>
    <w:rsid w:val="00304E22"/>
    <w:rsid w:val="00307798"/>
    <w:rsid w:val="00324BC9"/>
    <w:rsid w:val="00325074"/>
    <w:rsid w:val="00334CC4"/>
    <w:rsid w:val="0033576F"/>
    <w:rsid w:val="00341FF6"/>
    <w:rsid w:val="00343109"/>
    <w:rsid w:val="00344F95"/>
    <w:rsid w:val="00351F0A"/>
    <w:rsid w:val="003538BB"/>
    <w:rsid w:val="0035777D"/>
    <w:rsid w:val="00363042"/>
    <w:rsid w:val="00392318"/>
    <w:rsid w:val="003B0F26"/>
    <w:rsid w:val="003B4466"/>
    <w:rsid w:val="003B6806"/>
    <w:rsid w:val="003D7275"/>
    <w:rsid w:val="003D7679"/>
    <w:rsid w:val="003E4459"/>
    <w:rsid w:val="00401A31"/>
    <w:rsid w:val="004031D8"/>
    <w:rsid w:val="004035F7"/>
    <w:rsid w:val="0041102D"/>
    <w:rsid w:val="004167F8"/>
    <w:rsid w:val="004217C7"/>
    <w:rsid w:val="00421B29"/>
    <w:rsid w:val="00425C2B"/>
    <w:rsid w:val="0043045D"/>
    <w:rsid w:val="00431821"/>
    <w:rsid w:val="0043286E"/>
    <w:rsid w:val="00433FC3"/>
    <w:rsid w:val="00434116"/>
    <w:rsid w:val="00443F40"/>
    <w:rsid w:val="004447DB"/>
    <w:rsid w:val="004759D8"/>
    <w:rsid w:val="004763AB"/>
    <w:rsid w:val="004831E3"/>
    <w:rsid w:val="00487E70"/>
    <w:rsid w:val="004907AB"/>
    <w:rsid w:val="00495B06"/>
    <w:rsid w:val="00496B9D"/>
    <w:rsid w:val="004A019D"/>
    <w:rsid w:val="004A5736"/>
    <w:rsid w:val="004A61B9"/>
    <w:rsid w:val="004B3EBA"/>
    <w:rsid w:val="004C4510"/>
    <w:rsid w:val="004C4BA0"/>
    <w:rsid w:val="004D2B86"/>
    <w:rsid w:val="004E1E86"/>
    <w:rsid w:val="004E47B9"/>
    <w:rsid w:val="004E5C12"/>
    <w:rsid w:val="004E788F"/>
    <w:rsid w:val="004F290F"/>
    <w:rsid w:val="004F4BBB"/>
    <w:rsid w:val="004F6455"/>
    <w:rsid w:val="004F69B3"/>
    <w:rsid w:val="00502C59"/>
    <w:rsid w:val="00516C7D"/>
    <w:rsid w:val="005349F7"/>
    <w:rsid w:val="00535D4E"/>
    <w:rsid w:val="00544603"/>
    <w:rsid w:val="00547D76"/>
    <w:rsid w:val="00550B7D"/>
    <w:rsid w:val="0055141F"/>
    <w:rsid w:val="00552F3F"/>
    <w:rsid w:val="00570429"/>
    <w:rsid w:val="005722E2"/>
    <w:rsid w:val="00575996"/>
    <w:rsid w:val="00576FC1"/>
    <w:rsid w:val="00594C71"/>
    <w:rsid w:val="00595FFF"/>
    <w:rsid w:val="005A0D26"/>
    <w:rsid w:val="005A3FD5"/>
    <w:rsid w:val="005A5093"/>
    <w:rsid w:val="005B367F"/>
    <w:rsid w:val="005B3DB8"/>
    <w:rsid w:val="005B7AA5"/>
    <w:rsid w:val="005C0D9F"/>
    <w:rsid w:val="005C62B1"/>
    <w:rsid w:val="005C716A"/>
    <w:rsid w:val="005D192D"/>
    <w:rsid w:val="005D42F0"/>
    <w:rsid w:val="005D48DE"/>
    <w:rsid w:val="005D6CD8"/>
    <w:rsid w:val="005E2FEB"/>
    <w:rsid w:val="005F5726"/>
    <w:rsid w:val="005F71C2"/>
    <w:rsid w:val="00647647"/>
    <w:rsid w:val="0064784F"/>
    <w:rsid w:val="00656249"/>
    <w:rsid w:val="00660BB4"/>
    <w:rsid w:val="006634ED"/>
    <w:rsid w:val="0066418F"/>
    <w:rsid w:val="00667228"/>
    <w:rsid w:val="0067208C"/>
    <w:rsid w:val="0067720C"/>
    <w:rsid w:val="0068168F"/>
    <w:rsid w:val="00683E14"/>
    <w:rsid w:val="00694224"/>
    <w:rsid w:val="00694E15"/>
    <w:rsid w:val="00696ADA"/>
    <w:rsid w:val="006A7EF9"/>
    <w:rsid w:val="006B5281"/>
    <w:rsid w:val="006D1792"/>
    <w:rsid w:val="006D6577"/>
    <w:rsid w:val="006F77E4"/>
    <w:rsid w:val="00702E00"/>
    <w:rsid w:val="00704F72"/>
    <w:rsid w:val="00724184"/>
    <w:rsid w:val="007257AE"/>
    <w:rsid w:val="0076410F"/>
    <w:rsid w:val="00777984"/>
    <w:rsid w:val="0078463A"/>
    <w:rsid w:val="00791E50"/>
    <w:rsid w:val="00792643"/>
    <w:rsid w:val="00793DCF"/>
    <w:rsid w:val="00797361"/>
    <w:rsid w:val="007A48A2"/>
    <w:rsid w:val="007A5FF9"/>
    <w:rsid w:val="007B05CD"/>
    <w:rsid w:val="007B55FE"/>
    <w:rsid w:val="007C7A90"/>
    <w:rsid w:val="007D2E24"/>
    <w:rsid w:val="007E09AF"/>
    <w:rsid w:val="007F283F"/>
    <w:rsid w:val="00802022"/>
    <w:rsid w:val="00803B78"/>
    <w:rsid w:val="0080717C"/>
    <w:rsid w:val="00811050"/>
    <w:rsid w:val="008168E4"/>
    <w:rsid w:val="00820D97"/>
    <w:rsid w:val="008246D8"/>
    <w:rsid w:val="00831EDF"/>
    <w:rsid w:val="00862463"/>
    <w:rsid w:val="00864EFE"/>
    <w:rsid w:val="00865137"/>
    <w:rsid w:val="00877F07"/>
    <w:rsid w:val="008858FC"/>
    <w:rsid w:val="00885B22"/>
    <w:rsid w:val="00885D2A"/>
    <w:rsid w:val="0088675D"/>
    <w:rsid w:val="00886C6E"/>
    <w:rsid w:val="00886CCE"/>
    <w:rsid w:val="008A49B8"/>
    <w:rsid w:val="008B7DC6"/>
    <w:rsid w:val="00900C6B"/>
    <w:rsid w:val="009015BA"/>
    <w:rsid w:val="00910DDE"/>
    <w:rsid w:val="009214CC"/>
    <w:rsid w:val="009303E9"/>
    <w:rsid w:val="00934CF5"/>
    <w:rsid w:val="009408D5"/>
    <w:rsid w:val="00947994"/>
    <w:rsid w:val="00952217"/>
    <w:rsid w:val="00952664"/>
    <w:rsid w:val="0095580A"/>
    <w:rsid w:val="0095584C"/>
    <w:rsid w:val="00957EA5"/>
    <w:rsid w:val="00960E40"/>
    <w:rsid w:val="00965148"/>
    <w:rsid w:val="00973AC9"/>
    <w:rsid w:val="009759A3"/>
    <w:rsid w:val="00976E6B"/>
    <w:rsid w:val="0099403A"/>
    <w:rsid w:val="00997EAF"/>
    <w:rsid w:val="009A318E"/>
    <w:rsid w:val="009B3495"/>
    <w:rsid w:val="009C50EA"/>
    <w:rsid w:val="009E06F8"/>
    <w:rsid w:val="009E78B3"/>
    <w:rsid w:val="009F0AC3"/>
    <w:rsid w:val="009F165A"/>
    <w:rsid w:val="009F4633"/>
    <w:rsid w:val="009F55CE"/>
    <w:rsid w:val="009F7862"/>
    <w:rsid w:val="00A00CCB"/>
    <w:rsid w:val="00A02ED6"/>
    <w:rsid w:val="00A11012"/>
    <w:rsid w:val="00A11304"/>
    <w:rsid w:val="00A12CAF"/>
    <w:rsid w:val="00A17A5A"/>
    <w:rsid w:val="00A22A10"/>
    <w:rsid w:val="00A34022"/>
    <w:rsid w:val="00A36892"/>
    <w:rsid w:val="00A37A22"/>
    <w:rsid w:val="00A548B9"/>
    <w:rsid w:val="00A55BE3"/>
    <w:rsid w:val="00A61A11"/>
    <w:rsid w:val="00A62B4D"/>
    <w:rsid w:val="00A70AE8"/>
    <w:rsid w:val="00A72D68"/>
    <w:rsid w:val="00AA0950"/>
    <w:rsid w:val="00AA770F"/>
    <w:rsid w:val="00AB5690"/>
    <w:rsid w:val="00AC39E0"/>
    <w:rsid w:val="00AC62F1"/>
    <w:rsid w:val="00AD4338"/>
    <w:rsid w:val="00AD6542"/>
    <w:rsid w:val="00AD7CB7"/>
    <w:rsid w:val="00AF0214"/>
    <w:rsid w:val="00AF141E"/>
    <w:rsid w:val="00AF3C4A"/>
    <w:rsid w:val="00AF6A8B"/>
    <w:rsid w:val="00B10372"/>
    <w:rsid w:val="00B12A95"/>
    <w:rsid w:val="00B14091"/>
    <w:rsid w:val="00B22745"/>
    <w:rsid w:val="00B22797"/>
    <w:rsid w:val="00B23D55"/>
    <w:rsid w:val="00B23DAA"/>
    <w:rsid w:val="00B2689D"/>
    <w:rsid w:val="00B36827"/>
    <w:rsid w:val="00B42517"/>
    <w:rsid w:val="00B4740A"/>
    <w:rsid w:val="00B51EF7"/>
    <w:rsid w:val="00B54012"/>
    <w:rsid w:val="00B64574"/>
    <w:rsid w:val="00B73F1E"/>
    <w:rsid w:val="00B77BA4"/>
    <w:rsid w:val="00B81238"/>
    <w:rsid w:val="00B874EB"/>
    <w:rsid w:val="00B904C8"/>
    <w:rsid w:val="00B97E43"/>
    <w:rsid w:val="00BA0811"/>
    <w:rsid w:val="00BA3127"/>
    <w:rsid w:val="00BB3715"/>
    <w:rsid w:val="00BC6D1D"/>
    <w:rsid w:val="00BD01A2"/>
    <w:rsid w:val="00BD712A"/>
    <w:rsid w:val="00BE1D8A"/>
    <w:rsid w:val="00BE1F91"/>
    <w:rsid w:val="00BE6B2E"/>
    <w:rsid w:val="00BF23B7"/>
    <w:rsid w:val="00C17C6C"/>
    <w:rsid w:val="00C22C3F"/>
    <w:rsid w:val="00C26B10"/>
    <w:rsid w:val="00C31B9F"/>
    <w:rsid w:val="00C31BEE"/>
    <w:rsid w:val="00C36609"/>
    <w:rsid w:val="00C53FF3"/>
    <w:rsid w:val="00C661A2"/>
    <w:rsid w:val="00C81F0F"/>
    <w:rsid w:val="00C83242"/>
    <w:rsid w:val="00C90066"/>
    <w:rsid w:val="00C90AAE"/>
    <w:rsid w:val="00C96ED1"/>
    <w:rsid w:val="00C97320"/>
    <w:rsid w:val="00CC3807"/>
    <w:rsid w:val="00CC3F9F"/>
    <w:rsid w:val="00CD1D26"/>
    <w:rsid w:val="00CD41D2"/>
    <w:rsid w:val="00CE163F"/>
    <w:rsid w:val="00CE4E4F"/>
    <w:rsid w:val="00CF3002"/>
    <w:rsid w:val="00D1228F"/>
    <w:rsid w:val="00D12C0A"/>
    <w:rsid w:val="00D24974"/>
    <w:rsid w:val="00D4658A"/>
    <w:rsid w:val="00D504D1"/>
    <w:rsid w:val="00D53778"/>
    <w:rsid w:val="00D54BFD"/>
    <w:rsid w:val="00D65F68"/>
    <w:rsid w:val="00D73DA2"/>
    <w:rsid w:val="00D80511"/>
    <w:rsid w:val="00D86ED4"/>
    <w:rsid w:val="00DA208D"/>
    <w:rsid w:val="00DB1E03"/>
    <w:rsid w:val="00DB7CC8"/>
    <w:rsid w:val="00DC0647"/>
    <w:rsid w:val="00DC1844"/>
    <w:rsid w:val="00DC2C79"/>
    <w:rsid w:val="00DC3074"/>
    <w:rsid w:val="00DC3565"/>
    <w:rsid w:val="00DC3924"/>
    <w:rsid w:val="00DD3C25"/>
    <w:rsid w:val="00DE0379"/>
    <w:rsid w:val="00DE5BDD"/>
    <w:rsid w:val="00DF33A3"/>
    <w:rsid w:val="00DF7D27"/>
    <w:rsid w:val="00E14F74"/>
    <w:rsid w:val="00E37A82"/>
    <w:rsid w:val="00E46FF3"/>
    <w:rsid w:val="00E50C0B"/>
    <w:rsid w:val="00E524C2"/>
    <w:rsid w:val="00E54448"/>
    <w:rsid w:val="00E6170C"/>
    <w:rsid w:val="00E6212E"/>
    <w:rsid w:val="00E770DB"/>
    <w:rsid w:val="00E82323"/>
    <w:rsid w:val="00E850F4"/>
    <w:rsid w:val="00E87EB5"/>
    <w:rsid w:val="00E9490F"/>
    <w:rsid w:val="00E966EF"/>
    <w:rsid w:val="00EB097F"/>
    <w:rsid w:val="00EC10E9"/>
    <w:rsid w:val="00EE2AAC"/>
    <w:rsid w:val="00EF144F"/>
    <w:rsid w:val="00EF1D08"/>
    <w:rsid w:val="00F012EE"/>
    <w:rsid w:val="00F06231"/>
    <w:rsid w:val="00F1337D"/>
    <w:rsid w:val="00F20B18"/>
    <w:rsid w:val="00F32BB7"/>
    <w:rsid w:val="00F4260D"/>
    <w:rsid w:val="00F5023D"/>
    <w:rsid w:val="00F7276A"/>
    <w:rsid w:val="00F90FF7"/>
    <w:rsid w:val="00FA19A4"/>
    <w:rsid w:val="00FA2761"/>
    <w:rsid w:val="00FB48D2"/>
    <w:rsid w:val="00FB62D6"/>
    <w:rsid w:val="00FB7E73"/>
    <w:rsid w:val="00FC04BA"/>
    <w:rsid w:val="00FE676D"/>
    <w:rsid w:val="00FE7916"/>
    <w:rsid w:val="00FF6316"/>
    <w:rsid w:val="00FF68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8450FF"/>
  <w15:chartTrackingRefBased/>
  <w15:docId w15:val="{A3FCB347-2EC0-4A2E-8990-4A84CFC2D8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04F7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04F7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04F7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04F7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04F7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04F7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04F7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04F7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04F7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04F7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04F7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04F7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04F7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04F7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04F7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04F7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04F7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04F7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04F7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04F7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04F7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04F7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04F7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04F7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04F7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04F7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04F7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04F7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04F72"/>
    <w:rPr>
      <w:b/>
      <w:bCs/>
      <w:smallCaps/>
      <w:color w:val="0F4761" w:themeColor="accent1" w:themeShade="BF"/>
      <w:spacing w:val="5"/>
    </w:rPr>
  </w:style>
  <w:style w:type="paragraph" w:customStyle="1" w:styleId="df3vjf">
    <w:name w:val="df3vjf"/>
    <w:basedOn w:val="Normal"/>
    <w:rsid w:val="002621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customStyle="1" w:styleId="t286pc">
    <w:name w:val="t286pc"/>
    <w:basedOn w:val="DefaultParagraphFont"/>
    <w:rsid w:val="00262194"/>
  </w:style>
  <w:style w:type="character" w:styleId="Strong">
    <w:name w:val="Strong"/>
    <w:basedOn w:val="DefaultParagraphFont"/>
    <w:uiPriority w:val="22"/>
    <w:qFormat/>
    <w:rsid w:val="00262194"/>
    <w:rPr>
      <w:b/>
      <w:bCs/>
    </w:rPr>
  </w:style>
  <w:style w:type="paragraph" w:styleId="NormalWeb">
    <w:name w:val="Normal (Web)"/>
    <w:basedOn w:val="Normal"/>
    <w:uiPriority w:val="99"/>
    <w:unhideWhenUsed/>
    <w:rsid w:val="00C53F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styleId="Hyperlink">
    <w:name w:val="Hyperlink"/>
    <w:basedOn w:val="DefaultParagraphFont"/>
    <w:uiPriority w:val="99"/>
    <w:semiHidden/>
    <w:unhideWhenUsed/>
    <w:rsid w:val="00DF33A3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1A2D9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A2D99"/>
  </w:style>
  <w:style w:type="paragraph" w:styleId="Footer">
    <w:name w:val="footer"/>
    <w:basedOn w:val="Normal"/>
    <w:link w:val="FooterChar"/>
    <w:uiPriority w:val="99"/>
    <w:unhideWhenUsed/>
    <w:rsid w:val="001A2D9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A2D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oodle.uwtsd.ac.uk/pluginfile.php/1110544/mod_resource/content/1/Week%206%20Module%20LCHS4003%20Sept%202025%20student%20slides.pdf" TargetMode="External"/><Relationship Id="rId13" Type="http://schemas.openxmlformats.org/officeDocument/2006/relationships/hyperlink" Target="https://www.healthcareers.nhs.uk/explore-roles/management/roles-management/operational-management/administrative-management/entry-requirements-skills-and-interests-administrative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file:///C:\Users\deets\Downloads\Making%20a%20Difference%20Equality%20Act%202010.pdf" TargetMode="External"/><Relationship Id="rId12" Type="http://schemas.openxmlformats.org/officeDocument/2006/relationships/hyperlink" Target="https://www.gov.uk/data-protection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ico.org.uk/for-organisations/uk-gdpr-guidance-and-resources/data-protection-principles/a-guide-to-the-data-protection-principles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ico.org.uk/for-organisations/advice-and-services/audits/data-protection-audit-framework/toolkits/accountability/policies-and-procedures/" TargetMode="External"/><Relationship Id="rId10" Type="http://schemas.openxmlformats.org/officeDocument/2006/relationships/hyperlink" Target="https://mylearningcloud.org.uk/effective-communication-health-and-social-care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moodle.uwtsd.ac.uk/pluginfile.php/1110544/mod_resource/content/1/Week%206%20Module%20LCHS4003%20Sept%202025%20student%20slides.pdf" TargetMode="External"/><Relationship Id="rId14" Type="http://schemas.openxmlformats.org/officeDocument/2006/relationships/hyperlink" Target="https://www.scie.org.uk/integrated-care/research-practice/activities/multidisciplinary-team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1744</Words>
  <Characters>9942</Characters>
  <Application>Microsoft Office Word</Application>
  <DocSecurity>0</DocSecurity>
  <Lines>82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Joelgayle2004@gmail.com</dc:creator>
  <cp:keywords/>
  <dc:description/>
  <cp:lastModifiedBy>Joelgayle2004@gmail.com</cp:lastModifiedBy>
  <cp:revision>2</cp:revision>
  <dcterms:created xsi:type="dcterms:W3CDTF">2026-03-27T07:07:00Z</dcterms:created>
  <dcterms:modified xsi:type="dcterms:W3CDTF">2026-03-27T07:07:00Z</dcterms:modified>
</cp:coreProperties>
</file>