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213DDF3" w14:textId="77777777" w:rsidR="005A16A5" w:rsidRDefault="005A16A5" w:rsidP="005A16A5">
      <w:pPr>
        <w:rPr>
          <w:rFonts w:ascii="Arial" w:hAnsi="Arial" w:cs="Arial"/>
        </w:rPr>
      </w:pPr>
    </w:p>
    <w:p w14:paraId="3F368879" w14:textId="77777777" w:rsidR="005A16A5" w:rsidRDefault="005A16A5" w:rsidP="005A16A5">
      <w:pPr>
        <w:jc w:val="center"/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Presentation</w:t>
      </w:r>
      <w:r w:rsidRPr="003F10C9">
        <w:rPr>
          <w:rFonts w:ascii="Arial" w:hAnsi="Arial" w:cs="Arial"/>
          <w:b/>
          <w:sz w:val="28"/>
          <w:szCs w:val="28"/>
          <w:u w:val="single"/>
        </w:rPr>
        <w:t xml:space="preserve"> Feedback Form</w:t>
      </w:r>
    </w:p>
    <w:p w14:paraId="2A1E5197" w14:textId="77777777" w:rsidR="005A16A5" w:rsidRPr="003F10C9" w:rsidRDefault="005A16A5" w:rsidP="005A16A5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682CDA35" w14:textId="77777777" w:rsidR="005A16A5" w:rsidRPr="003F10C9" w:rsidRDefault="005A16A5" w:rsidP="005A16A5">
      <w:pPr>
        <w:jc w:val="center"/>
        <w:rPr>
          <w:rFonts w:ascii="Arial" w:hAnsi="Arial" w:cs="Arial"/>
          <w:b/>
          <w:sz w:val="22"/>
          <w:szCs w:val="22"/>
          <w:u w:val="single"/>
        </w:rPr>
      </w:pPr>
    </w:p>
    <w:p w14:paraId="1BBC009E" w14:textId="77777777" w:rsidR="005A16A5" w:rsidRDefault="005A16A5" w:rsidP="005A16A5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/>
          <w:noProof/>
          <w:sz w:val="24"/>
          <w:szCs w:val="24"/>
          <w:u w:val="single"/>
        </w:rPr>
        <w:drawing>
          <wp:inline distT="0" distB="0" distL="0" distR="0" wp14:anchorId="01FE8B01" wp14:editId="1D2767D4">
            <wp:extent cx="2190750" cy="857250"/>
            <wp:effectExtent l="0" t="0" r="0" b="0"/>
            <wp:docPr id="4" name="Picture 4" descr="UWTS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90750" cy="857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706D51" w14:textId="77777777" w:rsidR="005A16A5" w:rsidRDefault="005A16A5" w:rsidP="005A16A5">
      <w:pPr>
        <w:jc w:val="both"/>
        <w:rPr>
          <w:rFonts w:ascii="Arial" w:hAnsi="Arial" w:cs="Arial"/>
          <w:sz w:val="22"/>
          <w:szCs w:val="22"/>
        </w:rPr>
      </w:pPr>
    </w:p>
    <w:p w14:paraId="721E6D93" w14:textId="77777777" w:rsidR="005A16A5" w:rsidRDefault="005A16A5" w:rsidP="005A16A5">
      <w:pPr>
        <w:jc w:val="both"/>
        <w:rPr>
          <w:rFonts w:ascii="Arial" w:hAnsi="Arial" w:cs="Arial"/>
          <w:sz w:val="22"/>
          <w:szCs w:val="22"/>
        </w:rPr>
      </w:pPr>
    </w:p>
    <w:p w14:paraId="145EA69A" w14:textId="77777777" w:rsidR="005A16A5" w:rsidRDefault="005A16A5" w:rsidP="005A16A5">
      <w:pPr>
        <w:jc w:val="both"/>
        <w:rPr>
          <w:rFonts w:ascii="Arial" w:hAnsi="Arial" w:cs="Arial"/>
          <w:sz w:val="22"/>
          <w:szCs w:val="22"/>
        </w:rPr>
      </w:pPr>
    </w:p>
    <w:p w14:paraId="0E2A21B6" w14:textId="77777777" w:rsidR="005A16A5" w:rsidRPr="001630DE" w:rsidRDefault="005A16A5" w:rsidP="005A16A5">
      <w:pPr>
        <w:ind w:left="1440" w:hanging="1440"/>
        <w:jc w:val="both"/>
        <w:rPr>
          <w:rFonts w:ascii="Book Antiqua" w:hAnsi="Book Antiqua"/>
          <w:b/>
        </w:rPr>
      </w:pPr>
      <w:r w:rsidRPr="001630DE">
        <w:rPr>
          <w:rFonts w:ascii="Book Antiqua" w:hAnsi="Book Antiqua"/>
          <w:b/>
        </w:rPr>
        <w:t>STUDENT/S</w:t>
      </w:r>
      <w:r>
        <w:rPr>
          <w:rFonts w:ascii="Book Antiqua" w:hAnsi="Book Antiqua"/>
          <w:b/>
        </w:rPr>
        <w:tab/>
        <w:t>___________________________</w:t>
      </w:r>
      <w:proofErr w:type="gramStart"/>
      <w:r>
        <w:rPr>
          <w:rFonts w:ascii="Book Antiqua" w:hAnsi="Book Antiqua"/>
          <w:b/>
        </w:rPr>
        <w:t xml:space="preserve">_  </w:t>
      </w:r>
      <w:r w:rsidRPr="001630DE">
        <w:rPr>
          <w:rFonts w:ascii="Book Antiqua" w:hAnsi="Book Antiqua"/>
          <w:b/>
        </w:rPr>
        <w:t>MODULE</w:t>
      </w:r>
      <w:proofErr w:type="gramEnd"/>
      <w:r w:rsidRPr="001630DE">
        <w:rPr>
          <w:rFonts w:ascii="Book Antiqua" w:hAnsi="Book Antiqua"/>
          <w:b/>
        </w:rPr>
        <w:t xml:space="preserve"> </w:t>
      </w:r>
    </w:p>
    <w:p w14:paraId="015C0CB3" w14:textId="77777777" w:rsidR="005A16A5" w:rsidRPr="001630DE" w:rsidRDefault="005A16A5" w:rsidP="005A16A5">
      <w:pPr>
        <w:jc w:val="both"/>
        <w:rPr>
          <w:rFonts w:ascii="Book Antiqua" w:hAnsi="Book Antiqua"/>
          <w:b/>
        </w:rPr>
      </w:pPr>
    </w:p>
    <w:p w14:paraId="435FF0BD" w14:textId="77777777" w:rsidR="005A16A5" w:rsidRPr="001630DE" w:rsidRDefault="005A16A5" w:rsidP="005A16A5">
      <w:pPr>
        <w:jc w:val="both"/>
        <w:rPr>
          <w:rFonts w:ascii="Book Antiqua" w:hAnsi="Book Antiqua"/>
          <w:b/>
        </w:rPr>
      </w:pPr>
      <w:r w:rsidRPr="001630DE">
        <w:rPr>
          <w:rFonts w:ascii="Book Antiqua" w:hAnsi="Book Antiqua"/>
          <w:b/>
        </w:rPr>
        <w:t>TOPIC         ______________________________</w:t>
      </w:r>
    </w:p>
    <w:p w14:paraId="52A367F7" w14:textId="77777777" w:rsidR="005A16A5" w:rsidRPr="001630DE" w:rsidRDefault="005A16A5" w:rsidP="005A16A5">
      <w:pPr>
        <w:jc w:val="both"/>
        <w:rPr>
          <w:rFonts w:ascii="Book Antiqua" w:hAnsi="Book Antiqua"/>
          <w:b/>
        </w:rPr>
      </w:pPr>
    </w:p>
    <w:p w14:paraId="61D843D9" w14:textId="77777777" w:rsidR="005A16A5" w:rsidRDefault="005A16A5" w:rsidP="005A16A5">
      <w:pPr>
        <w:jc w:val="both"/>
        <w:rPr>
          <w:rFonts w:ascii="Book Antiqua" w:hAnsi="Book Antiqua"/>
          <w:b/>
        </w:rPr>
      </w:pPr>
      <w:proofErr w:type="gramStart"/>
      <w:r w:rsidRPr="001630DE">
        <w:rPr>
          <w:rFonts w:ascii="Book Antiqua" w:hAnsi="Book Antiqua"/>
          <w:b/>
        </w:rPr>
        <w:t xml:space="preserve">PROGRAMME  </w:t>
      </w:r>
      <w:r>
        <w:rPr>
          <w:rFonts w:ascii="Book Antiqua" w:hAnsi="Book Antiqua"/>
          <w:b/>
        </w:rPr>
        <w:tab/>
      </w:r>
      <w:proofErr w:type="gramEnd"/>
      <w:r>
        <w:rPr>
          <w:rFonts w:ascii="Book Antiqua" w:hAnsi="Book Antiqua"/>
          <w:b/>
        </w:rPr>
        <w:tab/>
      </w:r>
      <w:r>
        <w:rPr>
          <w:rFonts w:ascii="Book Antiqua" w:hAnsi="Book Antiqua"/>
          <w:b/>
        </w:rPr>
        <w:tab/>
      </w:r>
      <w:r>
        <w:rPr>
          <w:rFonts w:ascii="Book Antiqua" w:hAnsi="Book Antiqua"/>
          <w:b/>
        </w:rPr>
        <w:tab/>
      </w:r>
      <w:r w:rsidRPr="001630DE">
        <w:rPr>
          <w:rFonts w:ascii="Book Antiqua" w:hAnsi="Book Antiqua"/>
          <w:b/>
        </w:rPr>
        <w:t>DATE           __________________</w:t>
      </w:r>
    </w:p>
    <w:p w14:paraId="40AFC2DC" w14:textId="77777777" w:rsidR="005A16A5" w:rsidRPr="001630DE" w:rsidRDefault="005A16A5" w:rsidP="005A16A5">
      <w:pPr>
        <w:jc w:val="both"/>
        <w:rPr>
          <w:rFonts w:ascii="Book Antiqua" w:hAnsi="Book Antiqua"/>
          <w:b/>
        </w:rPr>
      </w:pPr>
    </w:p>
    <w:p w14:paraId="31D34265" w14:textId="77777777" w:rsidR="005A16A5" w:rsidRDefault="005A16A5" w:rsidP="005A16A5">
      <w:pPr>
        <w:jc w:val="both"/>
        <w:rPr>
          <w:b/>
          <w:iCs/>
          <w:sz w:val="28"/>
          <w:szCs w:val="28"/>
        </w:rPr>
      </w:pPr>
      <w:r w:rsidRPr="001630DE">
        <w:rPr>
          <w:b/>
          <w:iCs/>
          <w:sz w:val="28"/>
          <w:szCs w:val="28"/>
        </w:rPr>
        <w:t xml:space="preserve"> </w:t>
      </w:r>
    </w:p>
    <w:p w14:paraId="10A6F9AE" w14:textId="77777777" w:rsidR="005A16A5" w:rsidRPr="001630DE" w:rsidRDefault="005A16A5" w:rsidP="005A16A5">
      <w:pPr>
        <w:jc w:val="both"/>
        <w:rPr>
          <w:rFonts w:ascii="Book Antiqua" w:hAnsi="Book Antiqua"/>
          <w:b/>
          <w:i/>
          <w:iCs/>
          <w:sz w:val="16"/>
        </w:rPr>
      </w:pPr>
      <w:r w:rsidRPr="001630DE">
        <w:rPr>
          <w:rFonts w:ascii="Book Antiqua" w:hAnsi="Book Antiqua"/>
          <w:b/>
          <w:i/>
          <w:iCs/>
          <w:sz w:val="16"/>
        </w:rPr>
        <w:t xml:space="preserve">   </w:t>
      </w:r>
      <w:r w:rsidRPr="001630DE">
        <w:rPr>
          <w:rFonts w:ascii="Book Antiqua" w:hAnsi="Book Antiqua"/>
          <w:b/>
          <w:i/>
          <w:iCs/>
          <w:sz w:val="16"/>
        </w:rPr>
        <w:tab/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88"/>
        <w:gridCol w:w="1163"/>
      </w:tblGrid>
      <w:tr w:rsidR="005A16A5" w:rsidRPr="001630DE" w14:paraId="36A774D9" w14:textId="77777777" w:rsidTr="00132CD1">
        <w:tc>
          <w:tcPr>
            <w:tcW w:w="8188" w:type="dxa"/>
            <w:tcBorders>
              <w:top w:val="single" w:sz="4" w:space="0" w:color="auto"/>
              <w:bottom w:val="single" w:sz="6" w:space="0" w:color="auto"/>
            </w:tcBorders>
            <w:shd w:val="pct15" w:color="auto" w:fill="auto"/>
          </w:tcPr>
          <w:p w14:paraId="70C54BA5" w14:textId="77777777" w:rsidR="005A16A5" w:rsidRPr="001630DE" w:rsidRDefault="005A16A5" w:rsidP="00132CD1">
            <w:pPr>
              <w:jc w:val="both"/>
              <w:rPr>
                <w:rFonts w:ascii="Book Antiqua" w:hAnsi="Book Antiqua"/>
                <w:b/>
                <w:sz w:val="16"/>
              </w:rPr>
            </w:pPr>
            <w:r>
              <w:rPr>
                <w:rFonts w:ascii="Book Antiqua" w:hAnsi="Book Antiqua"/>
                <w:b/>
                <w:sz w:val="16"/>
              </w:rPr>
              <w:t>PREPARATORY WORK – 10</w:t>
            </w:r>
            <w:r w:rsidRPr="001630DE">
              <w:rPr>
                <w:rFonts w:ascii="Book Antiqua" w:hAnsi="Book Antiqua"/>
                <w:b/>
                <w:sz w:val="16"/>
              </w:rPr>
              <w:t>%</w:t>
            </w:r>
            <w:r>
              <w:rPr>
                <w:rFonts w:ascii="Book Antiqua" w:hAnsi="Book Antiqua"/>
                <w:b/>
                <w:sz w:val="16"/>
              </w:rPr>
              <w:t xml:space="preserve"> C1</w:t>
            </w:r>
          </w:p>
        </w:tc>
        <w:tc>
          <w:tcPr>
            <w:tcW w:w="1163" w:type="dxa"/>
            <w:tcBorders>
              <w:top w:val="single" w:sz="4" w:space="0" w:color="auto"/>
              <w:bottom w:val="single" w:sz="6" w:space="0" w:color="auto"/>
            </w:tcBorders>
            <w:shd w:val="pct15" w:color="auto" w:fill="auto"/>
          </w:tcPr>
          <w:p w14:paraId="5BF3E510" w14:textId="77777777" w:rsidR="005A16A5" w:rsidRPr="001630DE" w:rsidRDefault="005A16A5" w:rsidP="00132CD1">
            <w:pPr>
              <w:jc w:val="center"/>
              <w:rPr>
                <w:rFonts w:ascii="Book Antiqua" w:hAnsi="Book Antiqua"/>
                <w:b/>
                <w:sz w:val="16"/>
              </w:rPr>
            </w:pPr>
            <w:r w:rsidRPr="001630DE">
              <w:rPr>
                <w:rFonts w:ascii="Book Antiqua" w:hAnsi="Book Antiqua"/>
                <w:b/>
                <w:sz w:val="16"/>
              </w:rPr>
              <w:t>%</w:t>
            </w:r>
          </w:p>
        </w:tc>
      </w:tr>
      <w:tr w:rsidR="005A16A5" w:rsidRPr="001630DE" w14:paraId="20E994B4" w14:textId="77777777" w:rsidTr="00132CD1">
        <w:trPr>
          <w:trHeight w:val="561"/>
        </w:trPr>
        <w:tc>
          <w:tcPr>
            <w:tcW w:w="8188" w:type="dxa"/>
            <w:tcBorders>
              <w:top w:val="nil"/>
            </w:tcBorders>
          </w:tcPr>
          <w:p w14:paraId="513A8119" w14:textId="77777777" w:rsidR="005A16A5" w:rsidRPr="001630DE" w:rsidRDefault="005A16A5" w:rsidP="00132CD1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Has the topic been thoroughly researched?</w:t>
            </w:r>
          </w:p>
          <w:p w14:paraId="4C7774DF" w14:textId="77777777" w:rsidR="005A16A5" w:rsidRPr="001630DE" w:rsidRDefault="005A16A5" w:rsidP="00132CD1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Has the presentation been carefully prepared?</w:t>
            </w:r>
          </w:p>
        </w:tc>
        <w:tc>
          <w:tcPr>
            <w:tcW w:w="1163" w:type="dxa"/>
            <w:tcBorders>
              <w:top w:val="nil"/>
            </w:tcBorders>
          </w:tcPr>
          <w:p w14:paraId="1DCB7238" w14:textId="77777777" w:rsidR="005A16A5" w:rsidRPr="001630DE" w:rsidRDefault="005A16A5" w:rsidP="00132CD1">
            <w:pPr>
              <w:jc w:val="both"/>
              <w:rPr>
                <w:rFonts w:ascii="Book Antiqua" w:hAnsi="Book Antiqua"/>
                <w:b/>
              </w:rPr>
            </w:pPr>
          </w:p>
        </w:tc>
      </w:tr>
    </w:tbl>
    <w:p w14:paraId="3BFA865F" w14:textId="77777777" w:rsidR="005A16A5" w:rsidRPr="001630DE" w:rsidRDefault="005A16A5" w:rsidP="005A16A5">
      <w:pPr>
        <w:jc w:val="both"/>
        <w:rPr>
          <w:rFonts w:ascii="Book Antiqua" w:hAnsi="Book Antiqua"/>
          <w:b/>
          <w:sz w:val="16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88"/>
        <w:gridCol w:w="1163"/>
      </w:tblGrid>
      <w:tr w:rsidR="005A16A5" w:rsidRPr="001630DE" w14:paraId="4BC6CA21" w14:textId="77777777" w:rsidTr="00132CD1">
        <w:tc>
          <w:tcPr>
            <w:tcW w:w="8188" w:type="dxa"/>
            <w:tcBorders>
              <w:top w:val="single" w:sz="4" w:space="0" w:color="auto"/>
              <w:bottom w:val="single" w:sz="6" w:space="0" w:color="auto"/>
            </w:tcBorders>
            <w:shd w:val="pct15" w:color="auto" w:fill="auto"/>
          </w:tcPr>
          <w:p w14:paraId="1501C135" w14:textId="77777777" w:rsidR="005A16A5" w:rsidRPr="001630DE" w:rsidRDefault="005A16A5" w:rsidP="00132CD1">
            <w:pPr>
              <w:jc w:val="both"/>
              <w:rPr>
                <w:rFonts w:ascii="Book Antiqua" w:hAnsi="Book Antiqua"/>
                <w:b/>
                <w:sz w:val="16"/>
              </w:rPr>
            </w:pPr>
            <w:r w:rsidRPr="001630DE">
              <w:rPr>
                <w:rFonts w:ascii="Book Antiqua" w:hAnsi="Book Antiqua"/>
                <w:b/>
                <w:sz w:val="16"/>
              </w:rPr>
              <w:t>CONTENT –</w:t>
            </w:r>
            <w:r>
              <w:rPr>
                <w:rFonts w:ascii="Book Antiqua" w:hAnsi="Book Antiqua"/>
                <w:b/>
                <w:sz w:val="16"/>
              </w:rPr>
              <w:t>5</w:t>
            </w:r>
            <w:r w:rsidRPr="001630DE">
              <w:rPr>
                <w:rFonts w:ascii="Book Antiqua" w:hAnsi="Book Antiqua"/>
                <w:b/>
                <w:sz w:val="16"/>
              </w:rPr>
              <w:t>%</w:t>
            </w:r>
            <w:r>
              <w:rPr>
                <w:rFonts w:ascii="Book Antiqua" w:hAnsi="Book Antiqua"/>
                <w:b/>
                <w:sz w:val="16"/>
              </w:rPr>
              <w:t xml:space="preserve"> C3</w:t>
            </w:r>
          </w:p>
        </w:tc>
        <w:tc>
          <w:tcPr>
            <w:tcW w:w="1163" w:type="dxa"/>
            <w:tcBorders>
              <w:top w:val="single" w:sz="4" w:space="0" w:color="auto"/>
              <w:bottom w:val="single" w:sz="6" w:space="0" w:color="auto"/>
            </w:tcBorders>
            <w:shd w:val="pct15" w:color="auto" w:fill="auto"/>
          </w:tcPr>
          <w:p w14:paraId="7F5DC7CC" w14:textId="77777777" w:rsidR="005A16A5" w:rsidRPr="001630DE" w:rsidRDefault="005A16A5" w:rsidP="00132CD1">
            <w:pPr>
              <w:jc w:val="center"/>
              <w:rPr>
                <w:rFonts w:ascii="Book Antiqua" w:hAnsi="Book Antiqua"/>
                <w:b/>
                <w:sz w:val="16"/>
              </w:rPr>
            </w:pPr>
            <w:r w:rsidRPr="001630DE">
              <w:rPr>
                <w:rFonts w:ascii="Book Antiqua" w:hAnsi="Book Antiqua"/>
                <w:b/>
                <w:sz w:val="16"/>
              </w:rPr>
              <w:t>%</w:t>
            </w:r>
          </w:p>
        </w:tc>
      </w:tr>
      <w:tr w:rsidR="005A16A5" w:rsidRPr="001630DE" w14:paraId="6BBB8763" w14:textId="77777777" w:rsidTr="00132CD1">
        <w:tc>
          <w:tcPr>
            <w:tcW w:w="8188" w:type="dxa"/>
            <w:tcBorders>
              <w:top w:val="nil"/>
            </w:tcBorders>
          </w:tcPr>
          <w:p w14:paraId="244538EB" w14:textId="77777777" w:rsidR="005A16A5" w:rsidRPr="001630DE" w:rsidRDefault="005A16A5" w:rsidP="00132CD1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Is the material relevant to the topic?</w:t>
            </w:r>
          </w:p>
          <w:p w14:paraId="0EA55C8D" w14:textId="77777777" w:rsidR="005A16A5" w:rsidRPr="001630DE" w:rsidRDefault="005A16A5" w:rsidP="00132CD1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Is the amount of material appropriate for the time allocated?</w:t>
            </w:r>
          </w:p>
          <w:p w14:paraId="78DC4424" w14:textId="77777777" w:rsidR="005A16A5" w:rsidRPr="001630DE" w:rsidRDefault="005A16A5" w:rsidP="00132CD1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Is the content supported by research/theory?</w:t>
            </w:r>
          </w:p>
        </w:tc>
        <w:tc>
          <w:tcPr>
            <w:tcW w:w="1163" w:type="dxa"/>
            <w:tcBorders>
              <w:top w:val="nil"/>
            </w:tcBorders>
          </w:tcPr>
          <w:p w14:paraId="352F1EC0" w14:textId="77777777" w:rsidR="005A16A5" w:rsidRPr="001630DE" w:rsidRDefault="005A16A5" w:rsidP="00132CD1">
            <w:pPr>
              <w:jc w:val="both"/>
              <w:rPr>
                <w:rFonts w:ascii="Book Antiqua" w:hAnsi="Book Antiqua"/>
                <w:b/>
              </w:rPr>
            </w:pPr>
          </w:p>
        </w:tc>
      </w:tr>
    </w:tbl>
    <w:p w14:paraId="1445C06D" w14:textId="77777777" w:rsidR="005A16A5" w:rsidRPr="001630DE" w:rsidRDefault="005A16A5" w:rsidP="005A16A5">
      <w:pPr>
        <w:jc w:val="both"/>
        <w:rPr>
          <w:rFonts w:ascii="Book Antiqua" w:hAnsi="Book Antiqua"/>
          <w:b/>
          <w:sz w:val="16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88"/>
        <w:gridCol w:w="1163"/>
      </w:tblGrid>
      <w:tr w:rsidR="005A16A5" w:rsidRPr="001630DE" w14:paraId="292D249D" w14:textId="77777777" w:rsidTr="00132CD1">
        <w:tc>
          <w:tcPr>
            <w:tcW w:w="8188" w:type="dxa"/>
            <w:tcBorders>
              <w:top w:val="single" w:sz="4" w:space="0" w:color="auto"/>
              <w:bottom w:val="single" w:sz="6" w:space="0" w:color="auto"/>
            </w:tcBorders>
            <w:shd w:val="pct15" w:color="auto" w:fill="auto"/>
          </w:tcPr>
          <w:p w14:paraId="52F3D8F5" w14:textId="77777777" w:rsidR="005A16A5" w:rsidRPr="001630DE" w:rsidRDefault="005A16A5" w:rsidP="00132CD1">
            <w:pPr>
              <w:jc w:val="both"/>
              <w:rPr>
                <w:rFonts w:ascii="Book Antiqua" w:hAnsi="Book Antiqua"/>
                <w:b/>
                <w:sz w:val="16"/>
              </w:rPr>
            </w:pPr>
            <w:r w:rsidRPr="001630DE">
              <w:rPr>
                <w:rFonts w:ascii="Book Antiqua" w:hAnsi="Book Antiqua"/>
                <w:b/>
                <w:sz w:val="16"/>
              </w:rPr>
              <w:t xml:space="preserve">ORGANISATION – </w:t>
            </w:r>
            <w:r>
              <w:rPr>
                <w:rFonts w:ascii="Book Antiqua" w:hAnsi="Book Antiqua"/>
                <w:b/>
                <w:sz w:val="16"/>
              </w:rPr>
              <w:t>5</w:t>
            </w:r>
            <w:r w:rsidRPr="001630DE">
              <w:rPr>
                <w:rFonts w:ascii="Book Antiqua" w:hAnsi="Book Antiqua"/>
                <w:b/>
                <w:sz w:val="16"/>
              </w:rPr>
              <w:t>%</w:t>
            </w:r>
            <w:r>
              <w:rPr>
                <w:rFonts w:ascii="Book Antiqua" w:hAnsi="Book Antiqua"/>
                <w:b/>
                <w:sz w:val="16"/>
              </w:rPr>
              <w:t xml:space="preserve"> C4</w:t>
            </w:r>
          </w:p>
        </w:tc>
        <w:tc>
          <w:tcPr>
            <w:tcW w:w="1163" w:type="dxa"/>
            <w:tcBorders>
              <w:top w:val="single" w:sz="4" w:space="0" w:color="auto"/>
              <w:bottom w:val="single" w:sz="6" w:space="0" w:color="auto"/>
            </w:tcBorders>
            <w:shd w:val="pct15" w:color="auto" w:fill="auto"/>
          </w:tcPr>
          <w:p w14:paraId="6FD71428" w14:textId="77777777" w:rsidR="005A16A5" w:rsidRPr="001630DE" w:rsidRDefault="005A16A5" w:rsidP="00132CD1">
            <w:pPr>
              <w:jc w:val="center"/>
              <w:rPr>
                <w:rFonts w:ascii="Book Antiqua" w:hAnsi="Book Antiqua"/>
                <w:b/>
                <w:sz w:val="16"/>
              </w:rPr>
            </w:pPr>
            <w:r w:rsidRPr="001630DE">
              <w:rPr>
                <w:rFonts w:ascii="Book Antiqua" w:hAnsi="Book Antiqua"/>
                <w:b/>
                <w:sz w:val="16"/>
              </w:rPr>
              <w:t>%</w:t>
            </w:r>
          </w:p>
        </w:tc>
      </w:tr>
      <w:tr w:rsidR="005A16A5" w:rsidRPr="001630DE" w14:paraId="74F3D16B" w14:textId="77777777" w:rsidTr="00132CD1">
        <w:tc>
          <w:tcPr>
            <w:tcW w:w="8188" w:type="dxa"/>
            <w:tcBorders>
              <w:top w:val="nil"/>
            </w:tcBorders>
          </w:tcPr>
          <w:p w14:paraId="43E26C08" w14:textId="77777777" w:rsidR="005A16A5" w:rsidRPr="001630DE" w:rsidRDefault="005A16A5" w:rsidP="00132CD1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Does the introduction get the audience’s attention?</w:t>
            </w:r>
          </w:p>
          <w:p w14:paraId="6057564E" w14:textId="77777777" w:rsidR="005A16A5" w:rsidRPr="001630DE" w:rsidRDefault="005A16A5" w:rsidP="00132CD1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Is there a clear, structure?</w:t>
            </w:r>
          </w:p>
          <w:p w14:paraId="1196E1A7" w14:textId="77777777" w:rsidR="005A16A5" w:rsidRPr="001630DE" w:rsidRDefault="005A16A5" w:rsidP="00132CD1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Does the main idea come across?</w:t>
            </w:r>
          </w:p>
          <w:p w14:paraId="645B8C0C" w14:textId="77777777" w:rsidR="005A16A5" w:rsidRPr="001630DE" w:rsidRDefault="005A16A5" w:rsidP="00132CD1">
            <w:pPr>
              <w:jc w:val="both"/>
              <w:rPr>
                <w:rFonts w:ascii="Book Antiqua" w:hAnsi="Book Antiqua"/>
              </w:rPr>
            </w:pPr>
          </w:p>
        </w:tc>
        <w:tc>
          <w:tcPr>
            <w:tcW w:w="1163" w:type="dxa"/>
            <w:tcBorders>
              <w:top w:val="nil"/>
            </w:tcBorders>
          </w:tcPr>
          <w:p w14:paraId="27189408" w14:textId="77777777" w:rsidR="005A16A5" w:rsidRPr="001630DE" w:rsidRDefault="005A16A5" w:rsidP="00132CD1">
            <w:pPr>
              <w:jc w:val="both"/>
              <w:rPr>
                <w:rFonts w:ascii="Book Antiqua" w:hAnsi="Book Antiqua"/>
                <w:b/>
              </w:rPr>
            </w:pPr>
          </w:p>
        </w:tc>
      </w:tr>
    </w:tbl>
    <w:p w14:paraId="48B5DFE5" w14:textId="77777777" w:rsidR="005A16A5" w:rsidRPr="001630DE" w:rsidRDefault="005A16A5" w:rsidP="005A16A5">
      <w:pPr>
        <w:jc w:val="both"/>
        <w:rPr>
          <w:rFonts w:ascii="Book Antiqua" w:hAnsi="Book Antiqua"/>
          <w:b/>
          <w:sz w:val="16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88"/>
        <w:gridCol w:w="1163"/>
      </w:tblGrid>
      <w:tr w:rsidR="005A16A5" w:rsidRPr="001630DE" w14:paraId="3DAC8FD8" w14:textId="77777777" w:rsidTr="00132CD1">
        <w:tc>
          <w:tcPr>
            <w:tcW w:w="8188" w:type="dxa"/>
            <w:tcBorders>
              <w:top w:val="single" w:sz="4" w:space="0" w:color="auto"/>
              <w:bottom w:val="single" w:sz="6" w:space="0" w:color="auto"/>
            </w:tcBorders>
            <w:shd w:val="pct15" w:color="auto" w:fill="auto"/>
          </w:tcPr>
          <w:p w14:paraId="045B2EEF" w14:textId="77777777" w:rsidR="005A16A5" w:rsidRPr="001630DE" w:rsidRDefault="005A16A5" w:rsidP="00132CD1">
            <w:pPr>
              <w:jc w:val="both"/>
              <w:rPr>
                <w:rFonts w:ascii="Book Antiqua" w:hAnsi="Book Antiqua"/>
                <w:b/>
                <w:sz w:val="16"/>
              </w:rPr>
            </w:pPr>
            <w:r w:rsidRPr="001630DE">
              <w:rPr>
                <w:rFonts w:ascii="Book Antiqua" w:hAnsi="Book Antiqua"/>
                <w:b/>
                <w:sz w:val="16"/>
              </w:rPr>
              <w:t xml:space="preserve">DELIVERY – </w:t>
            </w:r>
            <w:r>
              <w:rPr>
                <w:rFonts w:ascii="Book Antiqua" w:hAnsi="Book Antiqua"/>
                <w:b/>
                <w:sz w:val="16"/>
              </w:rPr>
              <w:t>5</w:t>
            </w:r>
            <w:r w:rsidRPr="001630DE">
              <w:rPr>
                <w:rFonts w:ascii="Book Antiqua" w:hAnsi="Book Antiqua"/>
                <w:b/>
                <w:sz w:val="16"/>
              </w:rPr>
              <w:t>%</w:t>
            </w:r>
            <w:r>
              <w:rPr>
                <w:rFonts w:ascii="Book Antiqua" w:hAnsi="Book Antiqua"/>
                <w:b/>
                <w:sz w:val="16"/>
              </w:rPr>
              <w:t xml:space="preserve"> C5</w:t>
            </w:r>
          </w:p>
        </w:tc>
        <w:tc>
          <w:tcPr>
            <w:tcW w:w="1163" w:type="dxa"/>
            <w:tcBorders>
              <w:top w:val="single" w:sz="4" w:space="0" w:color="auto"/>
              <w:bottom w:val="single" w:sz="6" w:space="0" w:color="auto"/>
            </w:tcBorders>
            <w:shd w:val="pct15" w:color="auto" w:fill="auto"/>
          </w:tcPr>
          <w:p w14:paraId="39243907" w14:textId="77777777" w:rsidR="005A16A5" w:rsidRPr="001630DE" w:rsidRDefault="005A16A5" w:rsidP="00132CD1">
            <w:pPr>
              <w:jc w:val="center"/>
              <w:rPr>
                <w:rFonts w:ascii="Book Antiqua" w:hAnsi="Book Antiqua"/>
                <w:b/>
                <w:sz w:val="16"/>
              </w:rPr>
            </w:pPr>
            <w:r w:rsidRPr="001630DE">
              <w:rPr>
                <w:rFonts w:ascii="Book Antiqua" w:hAnsi="Book Antiqua"/>
                <w:b/>
                <w:sz w:val="16"/>
              </w:rPr>
              <w:t>%</w:t>
            </w:r>
          </w:p>
        </w:tc>
      </w:tr>
      <w:tr w:rsidR="005A16A5" w:rsidRPr="001630DE" w14:paraId="375C3D08" w14:textId="77777777" w:rsidTr="00132CD1">
        <w:tc>
          <w:tcPr>
            <w:tcW w:w="8188" w:type="dxa"/>
            <w:tcBorders>
              <w:top w:val="nil"/>
            </w:tcBorders>
          </w:tcPr>
          <w:p w14:paraId="20172431" w14:textId="77777777" w:rsidR="005A16A5" w:rsidRPr="001630DE" w:rsidRDefault="005A16A5" w:rsidP="00132CD1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Does the speaker seem interested and convincing?</w:t>
            </w:r>
          </w:p>
          <w:p w14:paraId="32D433A8" w14:textId="77777777" w:rsidR="005A16A5" w:rsidRPr="001630DE" w:rsidRDefault="005A16A5" w:rsidP="00132CD1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Does the speaker seem relaxed and confident?</w:t>
            </w:r>
          </w:p>
          <w:p w14:paraId="11CE954B" w14:textId="77777777" w:rsidR="005A16A5" w:rsidRPr="001630DE" w:rsidRDefault="005A16A5" w:rsidP="00132CD1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 xml:space="preserve">Does the speaker </w:t>
            </w:r>
            <w:r>
              <w:rPr>
                <w:rFonts w:ascii="Book Antiqua" w:hAnsi="Book Antiqua"/>
              </w:rPr>
              <w:t>hold the</w:t>
            </w:r>
            <w:r w:rsidRPr="001630DE">
              <w:rPr>
                <w:rFonts w:ascii="Book Antiqua" w:hAnsi="Book Antiqua"/>
              </w:rPr>
              <w:t xml:space="preserve"> attention and interest of the </w:t>
            </w:r>
            <w:r>
              <w:rPr>
                <w:rFonts w:ascii="Book Antiqua" w:hAnsi="Book Antiqua"/>
              </w:rPr>
              <w:t>group</w:t>
            </w:r>
            <w:r w:rsidRPr="001630DE">
              <w:rPr>
                <w:rFonts w:ascii="Book Antiqua" w:hAnsi="Book Antiqua"/>
              </w:rPr>
              <w:t>?</w:t>
            </w:r>
          </w:p>
          <w:p w14:paraId="3D4208E1" w14:textId="77777777" w:rsidR="005A16A5" w:rsidRPr="001630DE" w:rsidRDefault="005A16A5" w:rsidP="00132CD1">
            <w:pPr>
              <w:jc w:val="both"/>
              <w:rPr>
                <w:rFonts w:ascii="Book Antiqua" w:hAnsi="Book Antiqua"/>
              </w:rPr>
            </w:pPr>
          </w:p>
        </w:tc>
        <w:tc>
          <w:tcPr>
            <w:tcW w:w="1163" w:type="dxa"/>
            <w:tcBorders>
              <w:top w:val="nil"/>
            </w:tcBorders>
          </w:tcPr>
          <w:p w14:paraId="295B8724" w14:textId="77777777" w:rsidR="005A16A5" w:rsidRPr="001630DE" w:rsidRDefault="005A16A5" w:rsidP="00132CD1">
            <w:pPr>
              <w:jc w:val="both"/>
              <w:rPr>
                <w:rFonts w:ascii="Book Antiqua" w:hAnsi="Book Antiqua"/>
                <w:b/>
              </w:rPr>
            </w:pPr>
          </w:p>
        </w:tc>
      </w:tr>
    </w:tbl>
    <w:p w14:paraId="689E2449" w14:textId="77777777" w:rsidR="005A16A5" w:rsidRDefault="005A16A5" w:rsidP="005A16A5">
      <w:pPr>
        <w:jc w:val="both"/>
        <w:rPr>
          <w:rFonts w:ascii="Book Antiqua" w:hAnsi="Book Antiqua"/>
          <w:b/>
          <w:sz w:val="16"/>
        </w:rPr>
      </w:pPr>
    </w:p>
    <w:p w14:paraId="15E2F032" w14:textId="77777777" w:rsidR="005A16A5" w:rsidRPr="001630DE" w:rsidRDefault="005A16A5" w:rsidP="005A16A5">
      <w:pPr>
        <w:jc w:val="both"/>
        <w:rPr>
          <w:rFonts w:ascii="Book Antiqua" w:hAnsi="Book Antiqua"/>
          <w:b/>
          <w:sz w:val="16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88"/>
        <w:gridCol w:w="1305"/>
      </w:tblGrid>
      <w:tr w:rsidR="005A16A5" w:rsidRPr="001630DE" w14:paraId="281A03A8" w14:textId="77777777" w:rsidTr="00132CD1">
        <w:tc>
          <w:tcPr>
            <w:tcW w:w="8188" w:type="dxa"/>
            <w:tcBorders>
              <w:top w:val="single" w:sz="4" w:space="0" w:color="auto"/>
              <w:bottom w:val="single" w:sz="6" w:space="0" w:color="auto"/>
            </w:tcBorders>
            <w:shd w:val="pct15" w:color="auto" w:fill="auto"/>
          </w:tcPr>
          <w:p w14:paraId="3E256251" w14:textId="77777777" w:rsidR="005A16A5" w:rsidRPr="001630DE" w:rsidRDefault="005A16A5" w:rsidP="00132CD1">
            <w:pPr>
              <w:jc w:val="both"/>
              <w:rPr>
                <w:rFonts w:ascii="Book Antiqua" w:hAnsi="Book Antiqua"/>
                <w:b/>
                <w:sz w:val="16"/>
              </w:rPr>
            </w:pPr>
            <w:r>
              <w:rPr>
                <w:rFonts w:ascii="Book Antiqua" w:hAnsi="Book Antiqua"/>
                <w:b/>
                <w:sz w:val="16"/>
              </w:rPr>
              <w:t>TOPIC DISCUSSION – 25</w:t>
            </w:r>
            <w:r w:rsidRPr="001630DE">
              <w:rPr>
                <w:rFonts w:ascii="Book Antiqua" w:hAnsi="Book Antiqua"/>
                <w:b/>
                <w:sz w:val="16"/>
              </w:rPr>
              <w:t>%</w:t>
            </w:r>
            <w:r>
              <w:rPr>
                <w:rFonts w:ascii="Book Antiqua" w:hAnsi="Book Antiqua"/>
                <w:b/>
                <w:sz w:val="16"/>
              </w:rPr>
              <w:t xml:space="preserve"> C2</w:t>
            </w:r>
          </w:p>
        </w:tc>
        <w:tc>
          <w:tcPr>
            <w:tcW w:w="1305" w:type="dxa"/>
            <w:tcBorders>
              <w:top w:val="single" w:sz="4" w:space="0" w:color="auto"/>
              <w:bottom w:val="single" w:sz="6" w:space="0" w:color="auto"/>
            </w:tcBorders>
            <w:shd w:val="pct15" w:color="auto" w:fill="auto"/>
          </w:tcPr>
          <w:p w14:paraId="3B398116" w14:textId="77777777" w:rsidR="005A16A5" w:rsidRPr="001630DE" w:rsidRDefault="005A16A5" w:rsidP="00132CD1">
            <w:pPr>
              <w:jc w:val="center"/>
              <w:rPr>
                <w:rFonts w:ascii="Book Antiqua" w:hAnsi="Book Antiqua"/>
                <w:b/>
                <w:sz w:val="16"/>
              </w:rPr>
            </w:pPr>
            <w:r w:rsidRPr="001630DE">
              <w:rPr>
                <w:rFonts w:ascii="Book Antiqua" w:hAnsi="Book Antiqua"/>
                <w:b/>
                <w:sz w:val="16"/>
              </w:rPr>
              <w:t>%</w:t>
            </w:r>
          </w:p>
        </w:tc>
      </w:tr>
      <w:tr w:rsidR="005A16A5" w:rsidRPr="001630DE" w14:paraId="6BD52428" w14:textId="77777777" w:rsidTr="00132CD1">
        <w:tc>
          <w:tcPr>
            <w:tcW w:w="8188" w:type="dxa"/>
            <w:tcBorders>
              <w:top w:val="nil"/>
            </w:tcBorders>
          </w:tcPr>
          <w:p w14:paraId="090B15A2" w14:textId="77777777" w:rsidR="005A16A5" w:rsidRPr="001630DE" w:rsidRDefault="005A16A5" w:rsidP="00132CD1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Did the speaker stimulate discussion?</w:t>
            </w:r>
          </w:p>
          <w:p w14:paraId="094993EA" w14:textId="77777777" w:rsidR="005A16A5" w:rsidRPr="001630DE" w:rsidRDefault="005A16A5" w:rsidP="00132CD1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Did the speaker manage the d</w:t>
            </w:r>
            <w:r>
              <w:rPr>
                <w:rFonts w:ascii="Book Antiqua" w:hAnsi="Book Antiqua"/>
              </w:rPr>
              <w:t>iscussion</w:t>
            </w:r>
            <w:r w:rsidRPr="001630DE">
              <w:rPr>
                <w:rFonts w:ascii="Book Antiqua" w:hAnsi="Book Antiqua"/>
              </w:rPr>
              <w:t>?</w:t>
            </w:r>
          </w:p>
          <w:p w14:paraId="66BC23FD" w14:textId="77777777" w:rsidR="005A16A5" w:rsidRPr="001630DE" w:rsidRDefault="005A16A5" w:rsidP="00132CD1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Did the speaker pose questions?</w:t>
            </w:r>
          </w:p>
          <w:p w14:paraId="5ABD92A6" w14:textId="77777777" w:rsidR="005A16A5" w:rsidRPr="001630DE" w:rsidRDefault="005A16A5" w:rsidP="00132CD1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Did the speaker’s handling of questions show a good grasp of the subject?</w:t>
            </w:r>
          </w:p>
          <w:p w14:paraId="35AFE02B" w14:textId="77777777" w:rsidR="005A16A5" w:rsidRPr="001630DE" w:rsidRDefault="005A16A5" w:rsidP="00132CD1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Were the speaker’s answers relevant to the questions asked?</w:t>
            </w:r>
          </w:p>
          <w:p w14:paraId="3737A0BF" w14:textId="77777777" w:rsidR="005A16A5" w:rsidRPr="001630DE" w:rsidRDefault="005A16A5" w:rsidP="00132CD1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Did the speaker summarise the key points from the discussion and conclude?</w:t>
            </w:r>
          </w:p>
        </w:tc>
        <w:tc>
          <w:tcPr>
            <w:tcW w:w="1305" w:type="dxa"/>
            <w:tcBorders>
              <w:top w:val="nil"/>
            </w:tcBorders>
          </w:tcPr>
          <w:p w14:paraId="6C1E9208" w14:textId="77777777" w:rsidR="005A16A5" w:rsidRPr="001630DE" w:rsidRDefault="005A16A5" w:rsidP="00132CD1">
            <w:pPr>
              <w:jc w:val="both"/>
              <w:rPr>
                <w:rFonts w:ascii="Book Antiqua" w:hAnsi="Book Antiqua"/>
                <w:b/>
              </w:rPr>
            </w:pPr>
          </w:p>
        </w:tc>
      </w:tr>
    </w:tbl>
    <w:p w14:paraId="6AD8F80F" w14:textId="77777777" w:rsidR="005A16A5" w:rsidRPr="001630DE" w:rsidRDefault="005A16A5" w:rsidP="005A16A5">
      <w:pPr>
        <w:rPr>
          <w:rFonts w:ascii="Book Antiqua" w:hAnsi="Book Antiqua"/>
          <w:vanish/>
          <w:sz w:val="24"/>
        </w:rPr>
      </w:pPr>
    </w:p>
    <w:tbl>
      <w:tblPr>
        <w:tblpPr w:leftFromText="180" w:rightFromText="180" w:vertAnchor="text" w:horzAnchor="page" w:tblpX="8218" w:tblpY="138"/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92"/>
        <w:gridCol w:w="1227"/>
        <w:gridCol w:w="1066"/>
      </w:tblGrid>
      <w:tr w:rsidR="005A16A5" w:rsidRPr="001630DE" w14:paraId="417D78EA" w14:textId="77777777" w:rsidTr="00132CD1">
        <w:tc>
          <w:tcPr>
            <w:tcW w:w="9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0B13616" w14:textId="77777777" w:rsidR="005A16A5" w:rsidRPr="001630DE" w:rsidRDefault="005A16A5" w:rsidP="00132CD1">
            <w:pPr>
              <w:jc w:val="both"/>
              <w:rPr>
                <w:rFonts w:ascii="Book Antiqua" w:hAnsi="Book Antiqua"/>
                <w:b/>
              </w:rPr>
            </w:pPr>
            <w:r w:rsidRPr="001630DE">
              <w:rPr>
                <w:rFonts w:ascii="Book Antiqua" w:hAnsi="Book Antiqua"/>
                <w:b/>
              </w:rPr>
              <w:t>Paper</w:t>
            </w:r>
          </w:p>
        </w:tc>
        <w:tc>
          <w:tcPr>
            <w:tcW w:w="9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974AD5A" w14:textId="77777777" w:rsidR="005A16A5" w:rsidRPr="001630DE" w:rsidRDefault="005A16A5" w:rsidP="00132CD1">
            <w:pPr>
              <w:jc w:val="both"/>
              <w:rPr>
                <w:rFonts w:ascii="Book Antiqua" w:hAnsi="Book Antiqua"/>
                <w:b/>
              </w:rPr>
            </w:pPr>
            <w:r>
              <w:rPr>
                <w:rFonts w:ascii="Book Antiqua" w:hAnsi="Book Antiqua"/>
                <w:b/>
              </w:rPr>
              <w:t>Discussion</w:t>
            </w:r>
          </w:p>
        </w:tc>
        <w:tc>
          <w:tcPr>
            <w:tcW w:w="10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2B3ADA" w14:textId="77777777" w:rsidR="005A16A5" w:rsidRPr="001630DE" w:rsidRDefault="005A16A5" w:rsidP="00132CD1">
            <w:pPr>
              <w:jc w:val="both"/>
              <w:rPr>
                <w:rFonts w:ascii="Book Antiqua" w:hAnsi="Book Antiqua"/>
                <w:b/>
              </w:rPr>
            </w:pPr>
            <w:r w:rsidRPr="001630DE">
              <w:rPr>
                <w:rFonts w:ascii="Book Antiqua" w:hAnsi="Book Antiqua"/>
                <w:b/>
              </w:rPr>
              <w:t>Overall</w:t>
            </w:r>
          </w:p>
        </w:tc>
      </w:tr>
      <w:tr w:rsidR="005A16A5" w:rsidRPr="001630DE" w14:paraId="7A145405" w14:textId="77777777" w:rsidTr="00132CD1">
        <w:tc>
          <w:tcPr>
            <w:tcW w:w="9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59479EF" w14:textId="77777777" w:rsidR="005A16A5" w:rsidRPr="001630DE" w:rsidRDefault="005A16A5" w:rsidP="00132CD1">
            <w:pPr>
              <w:jc w:val="both"/>
              <w:rPr>
                <w:rFonts w:ascii="Book Antiqua" w:hAnsi="Book Antiqua"/>
                <w:b/>
              </w:rPr>
            </w:pPr>
          </w:p>
          <w:p w14:paraId="2C167FE5" w14:textId="77777777" w:rsidR="005A16A5" w:rsidRPr="001630DE" w:rsidRDefault="005A16A5" w:rsidP="00132CD1">
            <w:pPr>
              <w:jc w:val="both"/>
              <w:rPr>
                <w:rFonts w:ascii="Book Antiqua" w:hAnsi="Book Antiqua"/>
                <w:b/>
              </w:rPr>
            </w:pPr>
          </w:p>
        </w:tc>
        <w:tc>
          <w:tcPr>
            <w:tcW w:w="9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6354543" w14:textId="77777777" w:rsidR="005A16A5" w:rsidRPr="001630DE" w:rsidRDefault="005A16A5" w:rsidP="00132CD1">
            <w:pPr>
              <w:jc w:val="both"/>
              <w:rPr>
                <w:rFonts w:ascii="Book Antiqua" w:hAnsi="Book Antiqua"/>
                <w:b/>
              </w:rPr>
            </w:pPr>
          </w:p>
        </w:tc>
        <w:tc>
          <w:tcPr>
            <w:tcW w:w="10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4AF09B5" w14:textId="77777777" w:rsidR="005A16A5" w:rsidRPr="001630DE" w:rsidRDefault="005A16A5" w:rsidP="00132CD1">
            <w:pPr>
              <w:jc w:val="both"/>
              <w:rPr>
                <w:rFonts w:ascii="Book Antiqua" w:hAnsi="Book Antiqua"/>
                <w:b/>
              </w:rPr>
            </w:pPr>
          </w:p>
        </w:tc>
      </w:tr>
    </w:tbl>
    <w:p w14:paraId="78E839FA" w14:textId="77777777" w:rsidR="005A16A5" w:rsidRPr="001630DE" w:rsidRDefault="005A16A5" w:rsidP="005A16A5">
      <w:pPr>
        <w:jc w:val="both"/>
        <w:rPr>
          <w:rFonts w:ascii="Book Antiqua" w:hAnsi="Book Antiqua"/>
          <w:b/>
        </w:rPr>
      </w:pPr>
    </w:p>
    <w:p w14:paraId="000516E6" w14:textId="77777777" w:rsidR="005A16A5" w:rsidRPr="001630DE" w:rsidRDefault="005A16A5" w:rsidP="005A16A5">
      <w:pPr>
        <w:jc w:val="both"/>
        <w:rPr>
          <w:rFonts w:ascii="Book Antiqua" w:hAnsi="Book Antiqua"/>
          <w:b/>
        </w:rPr>
      </w:pPr>
      <w:r w:rsidRPr="001630DE">
        <w:rPr>
          <w:rFonts w:ascii="Book Antiqua" w:hAnsi="Book Antiqua"/>
          <w:b/>
        </w:rPr>
        <w:t xml:space="preserve">Comments: </w:t>
      </w:r>
    </w:p>
    <w:p w14:paraId="5E4C1865" w14:textId="77777777" w:rsidR="005A16A5" w:rsidRPr="001630DE" w:rsidRDefault="005A16A5" w:rsidP="005A16A5">
      <w:pPr>
        <w:jc w:val="both"/>
        <w:rPr>
          <w:rFonts w:ascii="Book Antiqua" w:hAnsi="Book Antiqua"/>
          <w:b/>
        </w:rPr>
      </w:pPr>
    </w:p>
    <w:p w14:paraId="2850C64B" w14:textId="77777777" w:rsidR="005A16A5" w:rsidRPr="001630DE" w:rsidRDefault="005A16A5" w:rsidP="005A16A5">
      <w:pPr>
        <w:jc w:val="both"/>
        <w:rPr>
          <w:rFonts w:ascii="Book Antiqua" w:hAnsi="Book Antiqua"/>
          <w:b/>
        </w:rPr>
      </w:pPr>
    </w:p>
    <w:p w14:paraId="3DD3E64A" w14:textId="77777777" w:rsidR="005A16A5" w:rsidRDefault="005A16A5" w:rsidP="005A16A5">
      <w:pPr>
        <w:rPr>
          <w:rFonts w:ascii="Arial" w:hAnsi="Arial" w:cs="Arial"/>
          <w:vanish/>
        </w:rPr>
        <w:sectPr w:rsidR="005A16A5" w:rsidSect="005A16A5">
          <w:footerReference w:type="default" r:id="rId5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053683D2" w14:textId="77777777" w:rsidR="005A16A5" w:rsidRDefault="005A16A5" w:rsidP="005A16A5">
      <w:pPr>
        <w:rPr>
          <w:rFonts w:ascii="Arial" w:hAnsi="Arial" w:cs="Arial"/>
          <w:vanish/>
        </w:rPr>
        <w:sectPr w:rsidR="005A16A5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176BC816" w14:textId="77777777" w:rsidR="005A16A5" w:rsidRPr="00A406E5" w:rsidRDefault="005A16A5" w:rsidP="005A16A5">
      <w:pPr>
        <w:rPr>
          <w:rFonts w:ascii="Arial" w:hAnsi="Arial" w:cs="Arial"/>
          <w:vanish/>
        </w:rPr>
      </w:pPr>
    </w:p>
    <w:p w14:paraId="5CFDEE4A" w14:textId="77777777" w:rsidR="00972CB3" w:rsidRDefault="00972CB3"/>
    <w:sectPr w:rsidR="00972C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BC6E7EB" w14:textId="77777777" w:rsidR="00E533C5" w:rsidRDefault="005A16A5">
    <w:pPr>
      <w:pStyle w:val="Footer"/>
      <w:jc w:val="right"/>
      <w:rPr>
        <w:sz w:val="16"/>
      </w:rPr>
    </w:pP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16A5"/>
    <w:rsid w:val="005A16A5"/>
    <w:rsid w:val="00972C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7BF742"/>
  <w15:chartTrackingRefBased/>
  <w15:docId w15:val="{C95A48CD-95E7-4A62-9F29-819164FCBF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A16A5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5A16A5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A16A5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NormalWeb">
    <w:name w:val="Normal (Web)"/>
    <w:basedOn w:val="Normal"/>
    <w:uiPriority w:val="99"/>
    <w:rsid w:val="005A16A5"/>
    <w:pPr>
      <w:spacing w:before="100" w:after="100"/>
    </w:pPr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footer" Target="footer1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178</Words>
  <Characters>1018</Characters>
  <Application>Microsoft Office Word</Application>
  <DocSecurity>0</DocSecurity>
  <Lines>8</Lines>
  <Paragraphs>2</Paragraphs>
  <ScaleCrop>false</ScaleCrop>
  <Company/>
  <LinksUpToDate>false</LinksUpToDate>
  <CharactersWithSpaces>1194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Gallagher-Read</dc:creator>
  <cp:keywords/>
  <dc:description/>
  <cp:lastModifiedBy>Mark Gallagher-Read</cp:lastModifiedBy>
  <cp:revision>1</cp:revision>
  <dcterms:created xsi:type="dcterms:W3CDTF">2020-05-07T15:39:00Z</dcterms:created>
  <dcterms:modified xsi:type="dcterms:W3CDTF">2020-05-07T15:44:00Z</dcterms:modified>
</cp:coreProperties>
</file>