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55B06949">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8EF027C" w:rsidR="005E6C44" w:rsidRPr="004C3A0B" w:rsidRDefault="004E4EFF" w:rsidP="00A91894">
            <w:pPr>
              <w:rPr>
                <w:rFonts w:ascii="Arial" w:hAnsi="Arial" w:cs="Arial"/>
                <w:sz w:val="22"/>
                <w:szCs w:val="22"/>
              </w:rPr>
            </w:pPr>
            <w:r>
              <w:rPr>
                <w:rFonts w:ascii="Arial" w:hAnsi="Arial" w:cs="Arial"/>
                <w:sz w:val="22"/>
                <w:szCs w:val="22"/>
              </w:rPr>
              <w:t>Joseph Thomas Britton</w:t>
            </w:r>
          </w:p>
        </w:tc>
      </w:tr>
      <w:tr w:rsidR="005E6C44" w:rsidRPr="004C3A0B" w14:paraId="58EB8D36" w14:textId="49C838B6" w:rsidTr="55B06949">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55B06949">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F17CCDF" w:rsidR="005E6C44" w:rsidRDefault="008270F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D81BDB8" w:rsidR="005E6C44" w:rsidRDefault="0003615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2F7B49CA" w:rsidR="005E6C44" w:rsidRDefault="0003615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55B06949">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56D1A71B" w:rsidR="005E6C44" w:rsidRPr="00DB1E48" w:rsidRDefault="004E4EFF" w:rsidP="55B06949">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55B06949">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3BA676E9" w:rsidR="005E6C44" w:rsidRPr="004C3A0B" w:rsidRDefault="004352FE" w:rsidP="00A91894">
            <w:pPr>
              <w:rPr>
                <w:rFonts w:ascii="Arial" w:hAnsi="Arial" w:cs="Arial"/>
                <w:sz w:val="22"/>
                <w:szCs w:val="22"/>
              </w:rPr>
            </w:pPr>
            <w:r>
              <w:rPr>
                <w:rFonts w:ascii="Arial" w:hAnsi="Arial" w:cs="Arial"/>
                <w:sz w:val="22"/>
                <w:szCs w:val="22"/>
              </w:rPr>
              <w:t>Campus:</w:t>
            </w:r>
          </w:p>
        </w:tc>
        <w:tc>
          <w:tcPr>
            <w:tcW w:w="6636" w:type="dxa"/>
            <w:vAlign w:val="center"/>
          </w:tcPr>
          <w:p w14:paraId="57CB938A" w14:textId="0A54A5E7" w:rsidR="005E6C44" w:rsidRPr="004C3A0B" w:rsidRDefault="004E4EFF" w:rsidP="00A91894">
            <w:pPr>
              <w:rPr>
                <w:rFonts w:ascii="Arial" w:hAnsi="Arial" w:cs="Arial"/>
                <w:sz w:val="22"/>
                <w:szCs w:val="22"/>
              </w:rPr>
            </w:pPr>
            <w:r>
              <w:rPr>
                <w:rFonts w:ascii="Arial" w:hAnsi="Arial" w:cs="Arial"/>
                <w:sz w:val="22"/>
                <w:szCs w:val="22"/>
              </w:rPr>
              <w:t>Swansea IQ</w:t>
            </w:r>
          </w:p>
        </w:tc>
      </w:tr>
      <w:tr w:rsidR="005E6C44" w:rsidRPr="004C3A0B" w14:paraId="20811D96" w14:textId="77777777" w:rsidTr="55B06949">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58FDF06A" w:rsidR="005E6C44" w:rsidRPr="008F1DE4" w:rsidRDefault="00F1446C" w:rsidP="2A8D4D33">
            <w:pPr>
              <w:rPr>
                <w:rFonts w:ascii="Arial" w:eastAsia="Segoe UI Variable Text" w:hAnsi="Arial" w:cs="Arial"/>
                <w:color w:val="323130"/>
                <w:sz w:val="22"/>
                <w:szCs w:val="22"/>
              </w:rPr>
            </w:pPr>
            <w:r>
              <w:rPr>
                <w:rFonts w:ascii="Arial" w:eastAsia="Segoe UI Variable Text" w:hAnsi="Arial" w:cs="Arial"/>
                <w:color w:val="323130"/>
                <w:sz w:val="22"/>
                <w:szCs w:val="22"/>
              </w:rPr>
              <w:t>2104278@student</w:t>
            </w:r>
            <w:r w:rsidR="00C9625D">
              <w:rPr>
                <w:rFonts w:ascii="Arial" w:eastAsia="Segoe UI Variable Text" w:hAnsi="Arial" w:cs="Arial"/>
                <w:color w:val="323130"/>
                <w:sz w:val="22"/>
                <w:szCs w:val="22"/>
              </w:rPr>
              <w: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55B06949">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20F46F90" w:rsidR="005E6C44" w:rsidRPr="004C3A0B" w:rsidRDefault="00C9625D" w:rsidP="00A91894">
            <w:pPr>
              <w:rPr>
                <w:rFonts w:ascii="Arial" w:hAnsi="Arial" w:cs="Arial"/>
                <w:sz w:val="22"/>
                <w:szCs w:val="22"/>
              </w:rPr>
            </w:pPr>
            <w:r>
              <w:rPr>
                <w:rFonts w:ascii="Arial" w:hAnsi="Arial" w:cs="Arial"/>
                <w:sz w:val="22"/>
                <w:szCs w:val="22"/>
              </w:rPr>
              <w:t>07482292090</w:t>
            </w:r>
          </w:p>
        </w:tc>
      </w:tr>
      <w:tr w:rsidR="005E6C44" w:rsidRPr="004C3A0B" w14:paraId="165283C3" w14:textId="77777777" w:rsidTr="55B06949">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55B06949">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C098D06" w:rsidR="005E6C44" w:rsidRPr="004C3A0B" w:rsidRDefault="00C9625D" w:rsidP="00A91894">
            <w:pPr>
              <w:rPr>
                <w:rFonts w:ascii="Arial" w:hAnsi="Arial" w:cs="Arial"/>
                <w:sz w:val="22"/>
                <w:szCs w:val="22"/>
              </w:rPr>
            </w:pPr>
            <w:r>
              <w:rPr>
                <w:rFonts w:ascii="Arial" w:hAnsi="Arial" w:cs="Arial"/>
                <w:sz w:val="22"/>
                <w:szCs w:val="22"/>
              </w:rPr>
              <w:t>2104278</w:t>
            </w:r>
          </w:p>
        </w:tc>
      </w:tr>
      <w:tr w:rsidR="005E6C44" w:rsidRPr="004C3A0B" w14:paraId="4EAC5A4D" w14:textId="77777777" w:rsidTr="55B06949">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0950745" w:rsidR="005E6C44" w:rsidRPr="004C3A0B" w:rsidRDefault="00C9625D" w:rsidP="2A8D4D33">
            <w:pPr>
              <w:rPr>
                <w:rFonts w:ascii="Arial" w:eastAsia="Arial" w:hAnsi="Arial" w:cs="Arial"/>
                <w:b/>
                <w:bCs/>
                <w:sz w:val="22"/>
                <w:szCs w:val="22"/>
              </w:rPr>
            </w:pPr>
            <w:r>
              <w:rPr>
                <w:rFonts w:ascii="Arial" w:eastAsia="Arial" w:hAnsi="Arial" w:cs="Arial"/>
                <w:b/>
                <w:bCs/>
                <w:sz w:val="22"/>
                <w:szCs w:val="22"/>
              </w:rPr>
              <w:t>MSc Motorsport Engineering</w:t>
            </w:r>
          </w:p>
        </w:tc>
      </w:tr>
      <w:tr w:rsidR="005E6C44" w:rsidRPr="004C3A0B" w14:paraId="49F32132" w14:textId="77777777" w:rsidTr="55B06949">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ED94C01" w:rsidR="005E6C44" w:rsidRPr="004C3A0B" w:rsidRDefault="00C9625D" w:rsidP="00A91894">
            <w:pPr>
              <w:rPr>
                <w:rFonts w:ascii="Arial" w:hAnsi="Arial" w:cs="Arial"/>
                <w:sz w:val="22"/>
                <w:szCs w:val="22"/>
              </w:rPr>
            </w:pPr>
            <w:r>
              <w:rPr>
                <w:rFonts w:ascii="Arial" w:hAnsi="Arial" w:cs="Arial"/>
                <w:sz w:val="22"/>
                <w:szCs w:val="22"/>
              </w:rPr>
              <w:t>Andrew Noble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55B0694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DDFB1C" w14:textId="08F0640B" w:rsidR="5BE85F19" w:rsidRDefault="3266B473">
                <w:r w:rsidRPr="55B06949">
                  <w:rPr>
                    <w:rFonts w:ascii="MS Gothic" w:eastAsia="MS Gothic" w:hAnsi="MS Gothic" w:cs="MS Gothic"/>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324C59E" w:rsidR="005E6C44" w:rsidRPr="00065801" w:rsidRDefault="0005212C" w:rsidP="00A9189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r w:rsidR="005E6C44" w:rsidRPr="004C3A0B" w14:paraId="6BE31CDC" w14:textId="77777777" w:rsidTr="55B0694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55B06949">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55B06949">
        <w:trPr>
          <w:trHeight w:val="415"/>
        </w:trPr>
        <w:tc>
          <w:tcPr>
            <w:tcW w:w="562" w:type="dxa"/>
            <w:vMerge/>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55B06949">
        <w:tc>
          <w:tcPr>
            <w:tcW w:w="562" w:type="dxa"/>
            <w:vMerge/>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5A4293F" w:rsidR="003F6F7B" w:rsidRPr="002B55BF" w:rsidRDefault="6F981E87" w:rsidP="00A91894">
                <w:pPr>
                  <w:autoSpaceDE w:val="0"/>
                  <w:autoSpaceDN w:val="0"/>
                  <w:adjustRightInd w:val="0"/>
                  <w:jc w:val="center"/>
                  <w:rPr>
                    <w:rFonts w:ascii="Arial" w:hAnsi="Arial" w:cs="Arial"/>
                    <w:sz w:val="22"/>
                    <w:szCs w:val="22"/>
                  </w:rPr>
                </w:pPr>
                <w:r w:rsidRPr="55B06949">
                  <w:rPr>
                    <w:rFonts w:ascii="MS Gothic" w:eastAsia="MS Gothic" w:hAnsi="MS Gothic" w:cs="MS Gothic"/>
                    <w:sz w:val="22"/>
                    <w:szCs w:val="22"/>
                  </w:rPr>
                  <w:t>☐</w:t>
                </w:r>
              </w:p>
            </w:tc>
          </w:sdtContent>
        </w:sdt>
        <w:tc>
          <w:tcPr>
            <w:tcW w:w="1843" w:type="dxa"/>
            <w:gridSpan w:val="2"/>
            <w:vAlign w:val="center"/>
          </w:tcPr>
          <w:p w14:paraId="12B500FD" w14:textId="4A854BEE"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55B0694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55B06949">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9F3AA8D" w:rsidR="005E6C44" w:rsidRPr="002B55BF" w:rsidRDefault="00B76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55B06949">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DE9370C" w:rsidR="005E6C44" w:rsidRPr="002B55BF" w:rsidRDefault="00B7682B" w:rsidP="55B06949">
                <w:pPr>
                  <w:autoSpaceDE w:val="0"/>
                  <w:autoSpaceDN w:val="0"/>
                  <w:adjustRightInd w:val="0"/>
                  <w:jc w:val="center"/>
                  <w:rPr>
                    <w:rFonts w:ascii="Arial" w:hAnsi="Arial" w:cs="Arial"/>
                    <w:i/>
                    <w:iCs/>
                    <w:sz w:val="22"/>
                    <w:szCs w:val="22"/>
                  </w:rPr>
                </w:pPr>
                <w:r>
                  <w:rPr>
                    <w:rFonts w:ascii="MS Gothic" w:eastAsia="MS Gothic" w:hAnsi="MS Gothic" w:cs="Arial" w:hint="eastAsia"/>
                    <w:sz w:val="22"/>
                    <w:szCs w:val="22"/>
                  </w:rPr>
                  <w:t>☒</w:t>
                </w:r>
              </w:p>
            </w:sdtContent>
          </w:sdt>
        </w:tc>
      </w:tr>
      <w:tr w:rsidR="005E6C44" w:rsidRPr="004C3A0B" w14:paraId="38A85C17" w14:textId="77777777" w:rsidTr="55B06949">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2A8D4D33">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2A8D4D33">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2A8D4D33">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2A8D4D33">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A2414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EndPr/>
            <w:sdtContent>
              <w:p w14:paraId="6E49066D" w14:textId="3E5E275A" w:rsidR="0631476C" w:rsidRDefault="007104AE">
                <w:r>
                  <w:rPr>
                    <w:rFonts w:ascii="MS Gothic" w:eastAsia="MS Gothic" w:hAnsi="MS Gothic" w:cs="Arial" w:hint="eastAsia"/>
                    <w:sz w:val="22"/>
                    <w:szCs w:val="22"/>
                  </w:rPr>
                  <w:t>☒</w:t>
                </w:r>
              </w:p>
            </w:sdtContent>
          </w:sdt>
        </w:tc>
      </w:tr>
      <w:tr w:rsidR="00807192" w:rsidRPr="004C3A0B" w14:paraId="52BE4F62" w14:textId="77777777" w:rsidTr="2A8D4D33">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A2414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2A8D4D33">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2A8D4D33">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2A8D4D33">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A2414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2A8D4D33">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A2414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55B0694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BC2A9B1" w:rsidR="004C3D85" w:rsidRPr="004C3A0B" w:rsidRDefault="008A2797" w:rsidP="00A91894">
            <w:pPr>
              <w:rPr>
                <w:rFonts w:ascii="Arial" w:hAnsi="Arial" w:cs="Arial"/>
                <w:sz w:val="22"/>
                <w:szCs w:val="22"/>
              </w:rPr>
            </w:pPr>
            <w:r w:rsidRPr="008A2797">
              <w:rPr>
                <w:rFonts w:ascii="Arial" w:hAnsi="Arial" w:cs="Arial"/>
                <w:sz w:val="22"/>
                <w:szCs w:val="22"/>
              </w:rPr>
              <w:t>Analytical methods for post-race analysis &amp; pre-event prediction for endurance race strategy </w:t>
            </w:r>
          </w:p>
        </w:tc>
      </w:tr>
      <w:tr w:rsidR="004C3D85" w:rsidRPr="004C3A0B" w14:paraId="52752113" w14:textId="77777777" w:rsidTr="55B06949">
        <w:trPr>
          <w:trHeight w:val="345"/>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31380F5" w:rsidR="004C3D85" w:rsidRPr="00D839CD" w:rsidRDefault="008A2797" w:rsidP="00A91894">
            <w:pPr>
              <w:rPr>
                <w:rFonts w:ascii="Arial" w:hAnsi="Arial" w:cs="Arial"/>
                <w:sz w:val="22"/>
                <w:szCs w:val="22"/>
              </w:rPr>
            </w:pPr>
            <w:r>
              <w:rPr>
                <w:rFonts w:ascii="Arial" w:hAnsi="Arial" w:cs="Arial"/>
                <w:sz w:val="22"/>
                <w:szCs w:val="22"/>
              </w:rPr>
              <w:t>01/06/2025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80F5C41" w:rsidR="004C3D85" w:rsidRPr="004C3A0B" w:rsidRDefault="00207F50" w:rsidP="00A91894">
            <w:pPr>
              <w:rPr>
                <w:rFonts w:ascii="Arial" w:hAnsi="Arial" w:cs="Arial"/>
                <w:sz w:val="22"/>
                <w:szCs w:val="22"/>
              </w:rPr>
            </w:pPr>
            <w:r>
              <w:rPr>
                <w:rFonts w:ascii="Arial" w:hAnsi="Arial" w:cs="Arial"/>
                <w:sz w:val="22"/>
                <w:szCs w:val="22"/>
              </w:rPr>
              <w:t>08/09/2025</w:t>
            </w:r>
          </w:p>
        </w:tc>
      </w:tr>
      <w:tr w:rsidR="00F96C3F" w:rsidRPr="004C3A0B" w14:paraId="158575DD" w14:textId="77777777" w:rsidTr="55B06949">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55B06949">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5606A2D4" w:rsidR="00F96C3F" w:rsidRPr="005F6FA1" w:rsidDel="00425DA7" w:rsidRDefault="009D3AF8" w:rsidP="005F6FA1">
            <w:pPr>
              <w:spacing w:line="360" w:lineRule="auto"/>
              <w:jc w:val="both"/>
              <w:rPr>
                <w:rFonts w:ascii="Arial" w:hAnsi="Arial" w:cs="Arial"/>
              </w:rPr>
            </w:pPr>
            <w:r w:rsidRPr="005F6FA1">
              <w:rPr>
                <w:rFonts w:ascii="Arial" w:hAnsi="Arial" w:cs="Arial"/>
                <w:sz w:val="22"/>
                <w:szCs w:val="22"/>
              </w:rPr>
              <w:t>The purpose of this research is to develop a race strategy optimization tool specifically for endurance racing, addressing limitations in existing methods. The tool will integrate multiple performance factors such as fuel consumption, tyre degradation, traffic occurrence, and driver fatigue, improving strategic decision-making for endurance motorsport teams. By utilizing advanced simulation techniques and AI-based optimization, the study aims to enhance predictive accuracy and adaptability in dynamic race conditions.</w:t>
            </w:r>
          </w:p>
        </w:tc>
      </w:tr>
      <w:tr w:rsidR="00F96C3F" w:rsidRPr="006C1FDD" w:rsidDel="002A152D" w14:paraId="495F0243" w14:textId="77777777" w:rsidTr="55B06949">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5D41A7EA" w:rsidR="00F96C3F" w:rsidRPr="005F6FA1" w:rsidRDefault="00C27FAD" w:rsidP="005F6FA1">
            <w:pPr>
              <w:spacing w:line="360" w:lineRule="auto"/>
              <w:jc w:val="both"/>
              <w:rPr>
                <w:rFonts w:ascii="Arial" w:hAnsi="Arial" w:cs="Arial"/>
              </w:rPr>
            </w:pPr>
            <w:r w:rsidRPr="005F6FA1">
              <w:rPr>
                <w:rFonts w:ascii="Arial" w:hAnsi="Arial" w:cs="Arial"/>
                <w:sz w:val="22"/>
                <w:szCs w:val="22"/>
              </w:rPr>
              <w:t>How can a data-driven race strategy optimization tool improve decision-making in endurance racing by integrating stochastic modelling, predictive analytics, and AI-based optimization techniques?</w:t>
            </w:r>
          </w:p>
        </w:tc>
      </w:tr>
      <w:tr w:rsidR="00F96C3F" w:rsidRPr="004C3A0B" w14:paraId="5601B9CC" w14:textId="77777777" w:rsidTr="55B06949">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4F7C9E55" w:rsidR="00F96C3F" w:rsidRPr="00C92730" w:rsidRDefault="00C92730" w:rsidP="00C92730">
            <w:pPr>
              <w:spacing w:line="360" w:lineRule="auto"/>
              <w:jc w:val="both"/>
            </w:pPr>
            <w:r w:rsidRPr="00C64D83">
              <w:rPr>
                <w:rFonts w:ascii="Arial" w:hAnsi="Arial" w:cs="Arial"/>
                <w:sz w:val="22"/>
                <w:szCs w:val="22"/>
              </w:rPr>
              <w:t>To develop a simulation-based endurance race strategy optimization tool that accounts for multiclass traffic, fuel efficiency, tyre wear, and driver fatigue.</w:t>
            </w:r>
            <w:r w:rsidR="005E0340" w:rsidRPr="005F6FA1">
              <w:rPr>
                <w:rFonts w:ascii="Arial" w:hAnsi="Arial" w:cs="Arial"/>
                <w:sz w:val="22"/>
                <w:szCs w:val="22"/>
              </w:rPr>
              <w:t xml:space="preserve"> </w:t>
            </w:r>
            <w:r w:rsidRPr="00C64D83">
              <w:rPr>
                <w:rFonts w:ascii="Arial" w:hAnsi="Arial" w:cs="Arial"/>
                <w:sz w:val="22"/>
                <w:szCs w:val="22"/>
              </w:rPr>
              <w:t>To evaluate the effectiveness of existing race strategy models and propose improvements using AI and optimization techniques.</w:t>
            </w:r>
            <w:r w:rsidRPr="005F6FA1">
              <w:rPr>
                <w:rFonts w:ascii="Arial" w:hAnsi="Arial" w:cs="Arial"/>
                <w:sz w:val="22"/>
                <w:szCs w:val="22"/>
              </w:rPr>
              <w:t xml:space="preserve"> To validate the developed tool against historical endurance racing data to ensure its reliability and accuracy</w:t>
            </w:r>
            <w:r w:rsidRPr="00C64D83">
              <w:t>.</w:t>
            </w:r>
          </w:p>
        </w:tc>
      </w:tr>
      <w:tr w:rsidR="00F96C3F" w:rsidRPr="004C3A0B" w14:paraId="15B95D37" w14:textId="77777777" w:rsidTr="55B06949">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95CBC88" w14:textId="3D6992E0" w:rsidR="00F96C3F" w:rsidRPr="005F6FA1" w:rsidRDefault="00AA48C5" w:rsidP="00AA48C5">
            <w:pPr>
              <w:spacing w:line="360" w:lineRule="auto"/>
              <w:jc w:val="both"/>
              <w:rPr>
                <w:rFonts w:ascii="Arial" w:hAnsi="Arial" w:cs="Arial"/>
                <w:sz w:val="22"/>
                <w:szCs w:val="22"/>
              </w:rPr>
            </w:pPr>
            <w:r w:rsidRPr="005F6FA1">
              <w:rPr>
                <w:rFonts w:ascii="Arial" w:hAnsi="Arial" w:cs="Arial"/>
                <w:sz w:val="22"/>
                <w:szCs w:val="22"/>
              </w:rPr>
              <w:t>Analyse</w:t>
            </w:r>
            <w:r w:rsidRPr="00C64D83">
              <w:rPr>
                <w:rFonts w:ascii="Arial" w:hAnsi="Arial" w:cs="Arial"/>
                <w:sz w:val="22"/>
                <w:szCs w:val="22"/>
              </w:rPr>
              <w:t xml:space="preserve"> existing race strategy optimization methods and identify their limitations in endurance racing.</w:t>
            </w:r>
            <w:r w:rsidRPr="005F6FA1">
              <w:rPr>
                <w:rFonts w:ascii="Arial" w:hAnsi="Arial" w:cs="Arial"/>
                <w:sz w:val="22"/>
                <w:szCs w:val="22"/>
              </w:rPr>
              <w:t xml:space="preserve"> </w:t>
            </w:r>
            <w:r w:rsidRPr="00C64D83">
              <w:rPr>
                <w:rFonts w:ascii="Arial" w:hAnsi="Arial" w:cs="Arial"/>
                <w:sz w:val="22"/>
                <w:szCs w:val="22"/>
              </w:rPr>
              <w:t xml:space="preserve">Collect and preprocess historical race data for use in simulation </w:t>
            </w:r>
            <w:r w:rsidRPr="005F6FA1">
              <w:rPr>
                <w:rFonts w:ascii="Arial" w:hAnsi="Arial" w:cs="Arial"/>
                <w:sz w:val="22"/>
                <w:szCs w:val="22"/>
              </w:rPr>
              <w:t>modelling</w:t>
            </w:r>
            <w:r w:rsidRPr="00C64D83">
              <w:rPr>
                <w:rFonts w:ascii="Arial" w:hAnsi="Arial" w:cs="Arial"/>
                <w:sz w:val="22"/>
                <w:szCs w:val="22"/>
              </w:rPr>
              <w:t>.</w:t>
            </w:r>
            <w:r w:rsidRPr="005F6FA1">
              <w:rPr>
                <w:rFonts w:ascii="Arial" w:hAnsi="Arial" w:cs="Arial"/>
                <w:sz w:val="22"/>
                <w:szCs w:val="22"/>
              </w:rPr>
              <w:t xml:space="preserve"> </w:t>
            </w:r>
            <w:r w:rsidRPr="00C64D83">
              <w:rPr>
                <w:rFonts w:ascii="Arial" w:hAnsi="Arial" w:cs="Arial"/>
                <w:sz w:val="22"/>
                <w:szCs w:val="22"/>
              </w:rPr>
              <w:t>Develop a MATLAB-based race strategy tool incorporating Monte Carlo simulations, dynamic programming, and AI-driven optimization.</w:t>
            </w:r>
            <w:r w:rsidRPr="005F6FA1">
              <w:rPr>
                <w:rFonts w:ascii="Arial" w:hAnsi="Arial" w:cs="Arial"/>
                <w:sz w:val="22"/>
                <w:szCs w:val="22"/>
              </w:rPr>
              <w:t xml:space="preserve"> </w:t>
            </w:r>
            <w:r w:rsidRPr="00C64D83">
              <w:rPr>
                <w:rFonts w:ascii="Arial" w:hAnsi="Arial" w:cs="Arial"/>
                <w:sz w:val="22"/>
                <w:szCs w:val="22"/>
              </w:rPr>
              <w:t>Validate the tool’s accuracy by comparing its predictions with real-world endurance racing outcomes.</w:t>
            </w:r>
            <w:r w:rsidRPr="005F6FA1">
              <w:rPr>
                <w:rFonts w:ascii="Arial" w:hAnsi="Arial" w:cs="Arial"/>
                <w:sz w:val="22"/>
                <w:szCs w:val="22"/>
              </w:rPr>
              <w:t xml:space="preserve"> Design a user-friendly interface for practical application by race engineers.</w:t>
            </w:r>
          </w:p>
        </w:tc>
      </w:tr>
      <w:tr w:rsidR="00F96C3F" w:rsidRPr="004C3A0B" w14:paraId="67275614" w14:textId="77777777" w:rsidTr="55B06949">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55B06949">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5F55F2B2" w14:textId="77777777" w:rsidR="00C91C12" w:rsidRPr="00C64D83" w:rsidRDefault="00C91C12" w:rsidP="00C91C12">
            <w:pPr>
              <w:spacing w:line="360" w:lineRule="auto"/>
              <w:jc w:val="both"/>
              <w:rPr>
                <w:rFonts w:ascii="Arial" w:hAnsi="Arial" w:cs="Arial"/>
                <w:sz w:val="22"/>
                <w:szCs w:val="22"/>
              </w:rPr>
            </w:pPr>
            <w:r w:rsidRPr="00C64D83">
              <w:rPr>
                <w:rFonts w:ascii="Arial" w:hAnsi="Arial" w:cs="Arial"/>
                <w:sz w:val="22"/>
                <w:szCs w:val="22"/>
              </w:rPr>
              <w:t xml:space="preserve">This research will employ a simulation-based approach to develop and optimize an endurance race strategy tool. The study will be structured around data collection, simulation </w:t>
            </w:r>
            <w:r w:rsidRPr="005F6FA1">
              <w:rPr>
                <w:rFonts w:ascii="Arial" w:hAnsi="Arial" w:cs="Arial"/>
                <w:sz w:val="22"/>
                <w:szCs w:val="22"/>
              </w:rPr>
              <w:t>modelling</w:t>
            </w:r>
            <w:r w:rsidRPr="00C64D83">
              <w:rPr>
                <w:rFonts w:ascii="Arial" w:hAnsi="Arial" w:cs="Arial"/>
                <w:sz w:val="22"/>
                <w:szCs w:val="22"/>
              </w:rPr>
              <w:t>, and optimization, ensuring that the tool effectively integrates key performance factors such as fuel consumption, tyre degradation, traffic occurrence, and driver fatigue.</w:t>
            </w:r>
          </w:p>
          <w:p w14:paraId="7F4C8B79" w14:textId="77777777" w:rsidR="00C91C12" w:rsidRPr="00C64D83" w:rsidRDefault="00C91C12" w:rsidP="00C91C12">
            <w:pPr>
              <w:spacing w:line="360" w:lineRule="auto"/>
              <w:jc w:val="both"/>
              <w:rPr>
                <w:rFonts w:ascii="Arial" w:hAnsi="Arial" w:cs="Arial"/>
                <w:sz w:val="22"/>
                <w:szCs w:val="22"/>
              </w:rPr>
            </w:pPr>
            <w:r w:rsidRPr="00C64D83">
              <w:rPr>
                <w:rFonts w:ascii="Arial" w:hAnsi="Arial" w:cs="Arial"/>
                <w:sz w:val="22"/>
                <w:szCs w:val="22"/>
              </w:rPr>
              <w:t xml:space="preserve">The first phase involves data collection and preprocessing, where historical endurance race data from events such as WEC, IMSA, and Le Mans will be gathered. Key performance indicators (KPIs) such as fuel consumption rates, tyre degradation patterns, driver fatigue trends, and traffic interactions in multiclass racing will be extracted. This raw data will be </w:t>
            </w:r>
            <w:r w:rsidRPr="005F6FA1">
              <w:rPr>
                <w:rFonts w:ascii="Arial" w:hAnsi="Arial" w:cs="Arial"/>
                <w:sz w:val="22"/>
                <w:szCs w:val="22"/>
              </w:rPr>
              <w:t>pre-processed</w:t>
            </w:r>
            <w:r w:rsidRPr="00C64D83">
              <w:rPr>
                <w:rFonts w:ascii="Arial" w:hAnsi="Arial" w:cs="Arial"/>
                <w:sz w:val="22"/>
                <w:szCs w:val="22"/>
              </w:rPr>
              <w:t xml:space="preserve"> in MATLAB to remove inconsistencies, such as outliers, incomplete lap data, and laps impacted by safety car periods, ensuring a clean dataset for </w:t>
            </w:r>
            <w:r w:rsidRPr="005F6FA1">
              <w:rPr>
                <w:rFonts w:ascii="Arial" w:hAnsi="Arial" w:cs="Arial"/>
                <w:sz w:val="22"/>
                <w:szCs w:val="22"/>
              </w:rPr>
              <w:t>modelling</w:t>
            </w:r>
            <w:r w:rsidRPr="00C64D83">
              <w:rPr>
                <w:rFonts w:ascii="Arial" w:hAnsi="Arial" w:cs="Arial"/>
                <w:sz w:val="22"/>
                <w:szCs w:val="22"/>
              </w:rPr>
              <w:t>.</w:t>
            </w:r>
          </w:p>
          <w:p w14:paraId="368FA7FB" w14:textId="77777777" w:rsidR="00C91C12" w:rsidRPr="00C64D83" w:rsidRDefault="00C91C12" w:rsidP="00C91C12">
            <w:pPr>
              <w:spacing w:line="360" w:lineRule="auto"/>
              <w:jc w:val="both"/>
              <w:rPr>
                <w:rFonts w:ascii="Arial" w:hAnsi="Arial" w:cs="Arial"/>
                <w:sz w:val="22"/>
                <w:szCs w:val="22"/>
              </w:rPr>
            </w:pPr>
            <w:r w:rsidRPr="00C64D83">
              <w:rPr>
                <w:rFonts w:ascii="Arial" w:hAnsi="Arial" w:cs="Arial"/>
                <w:sz w:val="22"/>
                <w:szCs w:val="22"/>
              </w:rPr>
              <w:t>Following data preparation, the simulation model development phase will implement a lap-by-lap race simulation using a Monte Carlo-based approach in MATLAB. This model will incorporate empirical relationships for tyre wear, fuel consumption effects on lap times, and traffic-induced delays. Probabilistic elements such as safety car deployments, on-track incidents, and driver performance fluctuations will be integrated to reflect real-world unpredictability.</w:t>
            </w:r>
          </w:p>
          <w:p w14:paraId="402C07F3" w14:textId="77777777" w:rsidR="00C91C12" w:rsidRPr="00C64D83" w:rsidRDefault="00C91C12" w:rsidP="00C91C12">
            <w:pPr>
              <w:spacing w:line="360" w:lineRule="auto"/>
              <w:jc w:val="both"/>
              <w:rPr>
                <w:rFonts w:ascii="Arial" w:hAnsi="Arial" w:cs="Arial"/>
                <w:sz w:val="22"/>
                <w:szCs w:val="22"/>
              </w:rPr>
            </w:pPr>
            <w:r w:rsidRPr="00C64D83">
              <w:rPr>
                <w:rFonts w:ascii="Arial" w:hAnsi="Arial" w:cs="Arial"/>
                <w:sz w:val="22"/>
                <w:szCs w:val="22"/>
              </w:rPr>
              <w:t>The optimization framework will refine race strategies using a combination of deterministic and stochastic approaches. Dynamic programming (DP) will be used initially to generate baseline pit stop and tyre change strategies under idealized conditions. To account for real-time race uncertainties, genetic algorithms and reinforcement learning (RL) will iteratively adjust strategies based on multiple race scenarios, converging towards optimal solutions. The effectiveness of these optimizations will be assessed by comparing them against historical race-winning strategies.</w:t>
            </w:r>
          </w:p>
          <w:p w14:paraId="7439BEDB" w14:textId="77777777" w:rsidR="00C91C12" w:rsidRPr="00C64D83" w:rsidRDefault="00C91C12" w:rsidP="00C91C12">
            <w:pPr>
              <w:spacing w:line="360" w:lineRule="auto"/>
              <w:jc w:val="both"/>
              <w:rPr>
                <w:rFonts w:ascii="Arial" w:hAnsi="Arial" w:cs="Arial"/>
                <w:sz w:val="22"/>
                <w:szCs w:val="22"/>
              </w:rPr>
            </w:pPr>
            <w:r w:rsidRPr="00C64D83">
              <w:rPr>
                <w:rFonts w:ascii="Arial" w:hAnsi="Arial" w:cs="Arial"/>
                <w:sz w:val="22"/>
                <w:szCs w:val="22"/>
              </w:rPr>
              <w:t>For validation and analysis, the tool’s outputs will be benchmarked against real-world endurance race data. Statistical validation techniques, including root mean square error (RMSE), mean absolute error (MAE), and Wilcoxon signed-rank tests, will measure the accuracy of the simulated strategies. Additionally, computational efficiency metrics such as convergence rates and processing times will be recorded to assess the feasibility of real-time application.</w:t>
            </w:r>
          </w:p>
          <w:p w14:paraId="108EF2F7" w14:textId="5D510369" w:rsidR="00F96C3F" w:rsidRPr="005F6FA1" w:rsidRDefault="00C91C12" w:rsidP="00C91C12">
            <w:pPr>
              <w:spacing w:line="360" w:lineRule="auto"/>
              <w:rPr>
                <w:rFonts w:ascii="Arial" w:hAnsi="Arial" w:cs="Arial"/>
                <w:sz w:val="22"/>
                <w:szCs w:val="22"/>
              </w:rPr>
            </w:pPr>
            <w:r w:rsidRPr="00C64D83">
              <w:rPr>
                <w:rFonts w:ascii="Arial" w:hAnsi="Arial" w:cs="Arial"/>
                <w:sz w:val="22"/>
                <w:szCs w:val="22"/>
              </w:rPr>
              <w:t>Finally, a user interface (UI) development phase will be undertaken using MATLAB App Designer to create a graphical interface. This UI will allow race engineers to input race conditions and obtain optimized strategies without requiring programming knowledge. The combination of data-driven simulation, advanced optimization, and an accessible UI ensures that this research contributes a robust and practical tool for endurance race strategy optimization.</w:t>
            </w:r>
          </w:p>
        </w:tc>
      </w:tr>
      <w:tr w:rsidR="00B23BFF" w:rsidRPr="004C3A0B" w14:paraId="616401B3" w14:textId="77777777" w:rsidTr="55B06949">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55B06949">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E4EBD42" w14:textId="0F352FC8" w:rsidR="00BD58AB" w:rsidRDefault="00BD58AB" w:rsidP="00A91894">
            <w:pPr>
              <w:rPr>
                <w:rFonts w:ascii="Arial" w:hAnsi="Arial" w:cs="Arial"/>
                <w:sz w:val="22"/>
                <w:szCs w:val="22"/>
              </w:rPr>
            </w:pPr>
            <w:r>
              <w:rPr>
                <w:rFonts w:ascii="Arial" w:hAnsi="Arial" w:cs="Arial"/>
                <w:sz w:val="22"/>
                <w:szCs w:val="22"/>
              </w:rPr>
              <w:t>UWTSD Swansea IQ campus</w:t>
            </w:r>
            <w:r w:rsidR="00407911">
              <w:rPr>
                <w:rFonts w:ascii="Arial" w:hAnsi="Arial" w:cs="Arial"/>
                <w:sz w:val="22"/>
                <w:szCs w:val="22"/>
              </w:rPr>
              <w:t xml:space="preserve"> (</w:t>
            </w:r>
            <w:r w:rsidR="00407911" w:rsidRPr="00407911">
              <w:rPr>
                <w:rFonts w:ascii="Arial" w:hAnsi="Arial" w:cs="Arial"/>
                <w:sz w:val="22"/>
                <w:szCs w:val="22"/>
              </w:rPr>
              <w:t>SA1 8EW</w:t>
            </w:r>
            <w:r w:rsidR="00407911">
              <w:rPr>
                <w:rFonts w:ascii="Arial" w:hAnsi="Arial" w:cs="Arial"/>
                <w:sz w:val="22"/>
                <w:szCs w:val="22"/>
              </w:rPr>
              <w:t>)</w:t>
            </w:r>
          </w:p>
          <w:p w14:paraId="54A224EA" w14:textId="52D59148" w:rsidR="00B23BFF" w:rsidRPr="004C3A0B" w:rsidRDefault="00BD58AB" w:rsidP="00A91894">
            <w:pPr>
              <w:rPr>
                <w:rFonts w:ascii="Arial" w:hAnsi="Arial" w:cs="Arial"/>
                <w:sz w:val="22"/>
                <w:szCs w:val="22"/>
              </w:rPr>
            </w:pPr>
            <w:r>
              <w:rPr>
                <w:rFonts w:ascii="Arial" w:hAnsi="Arial" w:cs="Arial"/>
                <w:sz w:val="22"/>
                <w:szCs w:val="22"/>
              </w:rPr>
              <w:t xml:space="preserve">UWTSD Swansea </w:t>
            </w:r>
            <w:r w:rsidR="00F1202D">
              <w:rPr>
                <w:rFonts w:ascii="Arial" w:hAnsi="Arial" w:cs="Arial"/>
                <w:sz w:val="22"/>
                <w:szCs w:val="22"/>
              </w:rPr>
              <w:t>IQ library</w:t>
            </w:r>
            <w:r>
              <w:rPr>
                <w:rFonts w:ascii="Arial" w:hAnsi="Arial" w:cs="Arial"/>
                <w:sz w:val="22"/>
                <w:szCs w:val="22"/>
              </w:rPr>
              <w:t xml:space="preserve"> </w:t>
            </w:r>
            <w:r w:rsidR="00407911">
              <w:rPr>
                <w:rFonts w:ascii="Arial" w:hAnsi="Arial" w:cs="Arial"/>
                <w:sz w:val="22"/>
                <w:szCs w:val="22"/>
              </w:rPr>
              <w:t>(</w:t>
            </w:r>
            <w:r w:rsidR="00407911" w:rsidRPr="00407911">
              <w:rPr>
                <w:rFonts w:ascii="Arial" w:hAnsi="Arial" w:cs="Arial"/>
                <w:sz w:val="22"/>
                <w:szCs w:val="22"/>
              </w:rPr>
              <w:t>SA1 8EW</w:t>
            </w:r>
            <w:r w:rsidR="00407911">
              <w:rPr>
                <w:rFonts w:ascii="Arial" w:hAnsi="Arial" w:cs="Arial"/>
                <w:sz w:val="22"/>
                <w:szCs w:val="22"/>
              </w:rPr>
              <w:t>)</w:t>
            </w:r>
          </w:p>
          <w:p w14:paraId="6B6F0CA2" w14:textId="26E104D3" w:rsidR="00B23BFF" w:rsidRPr="004C3A0B" w:rsidRDefault="00F1202D" w:rsidP="00A91894">
            <w:pPr>
              <w:rPr>
                <w:rFonts w:ascii="Arial" w:hAnsi="Arial" w:cs="Arial"/>
                <w:sz w:val="22"/>
                <w:szCs w:val="22"/>
              </w:rPr>
            </w:pPr>
            <w:r>
              <w:rPr>
                <w:rFonts w:ascii="Arial" w:hAnsi="Arial" w:cs="Arial"/>
                <w:sz w:val="22"/>
                <w:szCs w:val="22"/>
              </w:rPr>
              <w:t>11</w:t>
            </w:r>
            <w:r w:rsidR="005408DA">
              <w:rPr>
                <w:rFonts w:ascii="Arial" w:hAnsi="Arial" w:cs="Arial"/>
                <w:sz w:val="22"/>
                <w:szCs w:val="22"/>
              </w:rPr>
              <w:t xml:space="preserve"> </w:t>
            </w:r>
            <w:proofErr w:type="spellStart"/>
            <w:r w:rsidR="005408DA">
              <w:rPr>
                <w:rFonts w:ascii="Arial" w:hAnsi="Arial" w:cs="Arial"/>
                <w:sz w:val="22"/>
                <w:szCs w:val="22"/>
              </w:rPr>
              <w:t>Rhyddings</w:t>
            </w:r>
            <w:proofErr w:type="spellEnd"/>
            <w:r w:rsidR="005408DA">
              <w:rPr>
                <w:rFonts w:ascii="Arial" w:hAnsi="Arial" w:cs="Arial"/>
                <w:sz w:val="22"/>
                <w:szCs w:val="22"/>
              </w:rPr>
              <w:t xml:space="preserve"> Park Road</w:t>
            </w:r>
            <w:r w:rsidR="009121E8">
              <w:rPr>
                <w:rFonts w:ascii="Arial" w:hAnsi="Arial" w:cs="Arial"/>
                <w:sz w:val="22"/>
                <w:szCs w:val="22"/>
              </w:rPr>
              <w:t xml:space="preserve"> </w:t>
            </w:r>
            <w:r w:rsidR="007C2D95">
              <w:rPr>
                <w:rFonts w:ascii="Arial" w:hAnsi="Arial" w:cs="Arial"/>
                <w:sz w:val="22"/>
                <w:szCs w:val="22"/>
              </w:rPr>
              <w:t>(</w:t>
            </w:r>
            <w:r w:rsidR="007C2D95" w:rsidRPr="007C2D95">
              <w:rPr>
                <w:rFonts w:ascii="Arial" w:hAnsi="Arial" w:cs="Arial"/>
                <w:sz w:val="22"/>
                <w:szCs w:val="22"/>
              </w:rPr>
              <w:t>SA2 0AQ</w:t>
            </w:r>
            <w:r w:rsidR="007C2D95">
              <w:rPr>
                <w:rFonts w:ascii="Arial" w:hAnsi="Arial" w:cs="Arial"/>
                <w:sz w:val="22"/>
                <w:szCs w:val="22"/>
              </w:rPr>
              <w:t>)</w:t>
            </w:r>
          </w:p>
          <w:p w14:paraId="1E4484B6" w14:textId="3F2D4C50" w:rsidR="00B23BFF" w:rsidRPr="009121E8" w:rsidRDefault="009121E8" w:rsidP="00A91894">
            <w:pPr>
              <w:rPr>
                <w:rFonts w:ascii="Arial" w:hAnsi="Arial" w:cs="Arial"/>
                <w:bCs/>
                <w:sz w:val="22"/>
                <w:szCs w:val="22"/>
              </w:rPr>
            </w:pPr>
            <w:r>
              <w:rPr>
                <w:rFonts w:ascii="Arial" w:hAnsi="Arial" w:cs="Arial"/>
                <w:bCs/>
                <w:sz w:val="22"/>
                <w:szCs w:val="22"/>
              </w:rPr>
              <w:lastRenderedPageBreak/>
              <w:t>16 Dyffryn Road (SA18 3TB)</w:t>
            </w:r>
          </w:p>
        </w:tc>
      </w:tr>
      <w:tr w:rsidR="00B23BFF" w:rsidRPr="004C3A0B" w14:paraId="36DBF717" w14:textId="77777777" w:rsidTr="55B06949">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55B06949">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3E0B585A" w:rsidR="00B23BFF" w:rsidRDefault="00AF05B6" w:rsidP="00A91894">
            <w:pPr>
              <w:rPr>
                <w:rFonts w:ascii="Arial" w:hAnsi="Arial" w:cs="Arial"/>
                <w:sz w:val="22"/>
                <w:szCs w:val="22"/>
              </w:rPr>
            </w:pPr>
            <w:r>
              <w:rPr>
                <w:rFonts w:ascii="Arial" w:hAnsi="Arial" w:cs="Arial"/>
                <w:sz w:val="22"/>
                <w:szCs w:val="22"/>
              </w:rPr>
              <w:t>All research will be conducted within the UK</w:t>
            </w:r>
          </w:p>
          <w:p w14:paraId="4DCEEDF4" w14:textId="1F6F6D0F" w:rsidR="00B23BFF" w:rsidRPr="003257BD" w:rsidRDefault="00B23BFF" w:rsidP="00A91894">
            <w:pPr>
              <w:rPr>
                <w:rFonts w:ascii="Arial" w:hAnsi="Arial" w:cs="Arial"/>
                <w:b/>
                <w:i/>
                <w:sz w:val="22"/>
                <w:szCs w:val="22"/>
              </w:rPr>
            </w:pP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B811A74" w:rsidR="004942B0" w:rsidRPr="00090CF7" w:rsidRDefault="00AF05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2414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59FB48D5" w:rsidR="004A7DD5" w:rsidRPr="00090CF7" w:rsidRDefault="007F076D" w:rsidP="00A91894">
            <w:pPr>
              <w:rPr>
                <w:rFonts w:ascii="Arial" w:hAnsi="Arial" w:cs="Arial"/>
                <w:sz w:val="22"/>
                <w:szCs w:val="22"/>
              </w:rPr>
            </w:pPr>
            <w:r>
              <w:rPr>
                <w:rFonts w:ascii="Arial" w:hAnsi="Arial" w:cs="Arial"/>
                <w:sz w:val="22"/>
                <w:szCs w:val="22"/>
              </w:rPr>
              <w:t>NA</w:t>
            </w:r>
          </w:p>
          <w:p w14:paraId="3BC9EFF6" w14:textId="10B7A0FC" w:rsidR="004A7DD5" w:rsidRPr="00090CF7" w:rsidRDefault="004A7DD5" w:rsidP="00A91894">
            <w:pPr>
              <w:autoSpaceDE w:val="0"/>
              <w:autoSpaceDN w:val="0"/>
              <w:adjustRightInd w:val="0"/>
              <w:rPr>
                <w:rFonts w:ascii="Arial" w:hAnsi="Arial" w:cs="Arial"/>
                <w:bCs/>
                <w:sz w:val="22"/>
                <w:szCs w:val="22"/>
              </w:rPr>
            </w:pP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737A9CB" w:rsidR="00D107AC"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742EDDE" w:rsidR="00D107AC"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FE2AA39" w:rsidR="00D107AC"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7384397" w:rsidR="00D107AC"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7528A52" w:rsidR="00D107AC"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026D154" w:rsidR="00D107AC"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1B0875B" w:rsidR="00D107AC"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55B06949">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55B06949">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4D13955" w:rsidR="00C11423"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55B06949">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E47BD44" w:rsidR="00C11423"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55B06949">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0F2098E" w:rsidR="00770C66"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55B06949">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497372C" w:rsidR="00770C66"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55B06949">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9130673" w:rsidR="00D107AC"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55B06949">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3FC1EAC3" w:rsidR="00770C66" w:rsidRPr="00392C8E" w:rsidRDefault="00E02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45DAC4F3" w:rsidR="00770C66" w:rsidRPr="00392C8E" w:rsidRDefault="29244BA5" w:rsidP="00A91894">
                <w:pPr>
                  <w:autoSpaceDE w:val="0"/>
                  <w:autoSpaceDN w:val="0"/>
                  <w:adjustRightInd w:val="0"/>
                  <w:jc w:val="center"/>
                  <w:rPr>
                    <w:rFonts w:ascii="Arial" w:hAnsi="Arial" w:cs="Arial"/>
                    <w:sz w:val="22"/>
                    <w:szCs w:val="22"/>
                  </w:rPr>
                </w:pPr>
                <w:r w:rsidRPr="55B06949">
                  <w:rPr>
                    <w:rFonts w:ascii="MS Gothic" w:eastAsia="MS Gothic" w:hAnsi="MS Gothic" w:cs="MS Gothic"/>
                    <w:sz w:val="22"/>
                    <w:szCs w:val="22"/>
                  </w:rPr>
                  <w:t>☐</w:t>
                </w:r>
              </w:p>
            </w:sdtContent>
          </w:sdt>
        </w:tc>
      </w:tr>
      <w:tr w:rsidR="00770C66" w:rsidRPr="004C3A0B" w14:paraId="5BB8C103" w14:textId="77777777" w:rsidTr="55B06949">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96BDCA6" w:rsidR="00770C66" w:rsidRPr="00392C8E" w:rsidRDefault="00530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55B06949">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DA0FE0C" w:rsidR="00770C66" w:rsidRPr="00392C8E" w:rsidRDefault="00530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55B06949">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775D567" w:rsidR="00770C66" w:rsidRPr="00392C8E" w:rsidRDefault="00A13C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55B06949">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E70DB32" w:rsidR="00770C66" w:rsidRPr="00392C8E" w:rsidRDefault="00A13C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55B06949">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5D70B7F" w:rsidR="00770C66" w:rsidRPr="00392C8E" w:rsidRDefault="00A13C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55B06949">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1A78B87" w:rsidR="00770C66" w:rsidRPr="00392C8E" w:rsidRDefault="00A13C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55B06949">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C291DE8" w:rsidR="00770C66" w:rsidRPr="00392C8E" w:rsidRDefault="00A13C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55B06949">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2C1A144B" w14:textId="12E39BA5" w:rsidR="1FAF524F" w:rsidRDefault="041E0542">
            <w:r>
              <w:t xml:space="preserve">   </w:t>
            </w:r>
            <w:sdt>
              <w:sdtPr>
                <w:rPr>
                  <w:rFonts w:ascii="Arial" w:hAnsi="Arial" w:cs="Arial"/>
                  <w:sz w:val="22"/>
                  <w:szCs w:val="22"/>
                </w:rPr>
                <w:id w:val="-624625241"/>
                <w14:checkbox>
                  <w14:checked w14:val="1"/>
                  <w14:checkedState w14:val="2612" w14:font="MS Gothic"/>
                  <w14:uncheckedState w14:val="2610" w14:font="MS Gothic"/>
                </w14:checkbox>
              </w:sdtPr>
              <w:sdtEndPr/>
              <w:sdtContent>
                <w:r w:rsidR="00A13C1A">
                  <w:rPr>
                    <w:rFonts w:ascii="MS Gothic" w:eastAsia="MS Gothic" w:hAnsi="MS Gothic" w:cs="Arial" w:hint="eastAsia"/>
                    <w:sz w:val="22"/>
                    <w:szCs w:val="22"/>
                  </w:rPr>
                  <w:t>☒</w:t>
                </w:r>
              </w:sdtContent>
            </w:sdt>
          </w:p>
        </w:tc>
      </w:tr>
      <w:tr w:rsidR="00770C66" w:rsidRPr="004C3A0B" w14:paraId="47DEF5B4" w14:textId="77777777" w:rsidTr="55B06949">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12C4FA14" w14:textId="09C92DD1" w:rsidR="4DD5DA93" w:rsidRDefault="525DA18B">
            <w:r>
              <w:t xml:space="preserve">   </w:t>
            </w:r>
            <w:sdt>
              <w:sdtPr>
                <w:rPr>
                  <w:rFonts w:ascii="Arial" w:hAnsi="Arial" w:cs="Arial"/>
                  <w:sz w:val="22"/>
                  <w:szCs w:val="22"/>
                </w:rPr>
                <w:id w:val="-1236861983"/>
                <w14:checkbox>
                  <w14:checked w14:val="1"/>
                  <w14:checkedState w14:val="2612" w14:font="MS Gothic"/>
                  <w14:uncheckedState w14:val="2610" w14:font="MS Gothic"/>
                </w14:checkbox>
              </w:sdtPr>
              <w:sdtEndPr/>
              <w:sdtContent>
                <w:r w:rsidR="00A13C1A">
                  <w:rPr>
                    <w:rFonts w:ascii="MS Gothic" w:eastAsia="MS Gothic" w:hAnsi="MS Gothic" w:cs="Arial" w:hint="eastAsia"/>
                    <w:sz w:val="22"/>
                    <w:szCs w:val="22"/>
                  </w:rPr>
                  <w:t>☒</w:t>
                </w:r>
              </w:sdtContent>
            </w:sdt>
          </w:p>
        </w:tc>
      </w:tr>
      <w:tr w:rsidR="00770C66" w:rsidRPr="004C3A0B" w14:paraId="20843E46" w14:textId="77777777" w:rsidTr="55B06949">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BB20B2" w:rsidR="00770C66" w:rsidRPr="00392C8E" w:rsidRDefault="00DC0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2CEA1FC" w:rsidR="00770C66" w:rsidRPr="00392C8E" w:rsidRDefault="00DC0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55B06949">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3227D92" w:rsidR="00770C66" w:rsidRPr="00392C8E" w:rsidRDefault="00DC0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55B06949">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55B0694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55B06949">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2414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55B06949">
        <w:tc>
          <w:tcPr>
            <w:tcW w:w="596" w:type="dxa"/>
            <w:vMerge/>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F561EA9" w:rsidR="008C1A38" w:rsidRDefault="00A2414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01053">
                  <w:rPr>
                    <w:rFonts w:ascii="MS Gothic" w:eastAsia="MS Gothic" w:hAnsi="MS Gothic" w:cs="Arial" w:hint="eastAsia"/>
                    <w:b w:val="0"/>
                    <w:bCs w:val="0"/>
                  </w:rPr>
                  <w:t>☒</w:t>
                </w:r>
              </w:sdtContent>
            </w:sdt>
          </w:p>
        </w:tc>
      </w:tr>
      <w:tr w:rsidR="00D51EF7" w:rsidRPr="004C3A0B" w14:paraId="2708A7B6" w14:textId="77777777" w:rsidTr="55B06949">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55B06949">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5A2C86D9" w:rsidR="00C01053" w:rsidRPr="004C3A0B" w:rsidRDefault="00C01053" w:rsidP="00C01053">
            <w:pPr>
              <w:rPr>
                <w:rFonts w:ascii="Arial" w:hAnsi="Arial" w:cs="Arial"/>
                <w:sz w:val="22"/>
                <w:szCs w:val="22"/>
              </w:rPr>
            </w:pPr>
            <w:r>
              <w:rPr>
                <w:rFonts w:ascii="Arial" w:hAnsi="Arial" w:cs="Arial"/>
                <w:sz w:val="22"/>
                <w:szCs w:val="22"/>
              </w:rPr>
              <w:t>NA</w:t>
            </w:r>
          </w:p>
          <w:p w14:paraId="6645975A" w14:textId="056BD5EA"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3451DB" w:rsidRDefault="0094056C" w:rsidP="00A91894">
            <w:pPr>
              <w:autoSpaceDE w:val="0"/>
              <w:autoSpaceDN w:val="0"/>
              <w:adjustRightInd w:val="0"/>
              <w:rPr>
                <w:rFonts w:ascii="Arial" w:hAnsi="Arial" w:cs="Arial"/>
                <w:iCs/>
                <w:sz w:val="18"/>
                <w:szCs w:val="18"/>
              </w:rPr>
            </w:pPr>
            <w:r w:rsidRPr="003451DB">
              <w:rPr>
                <w:rFonts w:ascii="Arial" w:hAnsi="Arial" w:cs="Arial"/>
                <w:iCs/>
                <w:sz w:val="18"/>
                <w:szCs w:val="18"/>
              </w:rPr>
              <w:t>How you will mitigate the risk to p</w:t>
            </w:r>
            <w:r w:rsidR="00003E64" w:rsidRPr="003451DB">
              <w:rPr>
                <w:rFonts w:ascii="Arial" w:hAnsi="Arial" w:cs="Arial"/>
                <w:iCs/>
                <w:sz w:val="18"/>
                <w:szCs w:val="18"/>
              </w:rPr>
              <w:t>articipant</w:t>
            </w:r>
            <w:r w:rsidRPr="003451DB">
              <w:rPr>
                <w:rFonts w:ascii="Arial" w:hAnsi="Arial" w:cs="Arial"/>
                <w:iCs/>
                <w:sz w:val="18"/>
                <w:szCs w:val="18"/>
              </w:rPr>
              <w:t>s:</w:t>
            </w:r>
          </w:p>
          <w:p w14:paraId="5D00AF2B" w14:textId="3F724182" w:rsidR="00003E64" w:rsidRPr="00C01053" w:rsidRDefault="00C01053" w:rsidP="00C01053">
            <w:pPr>
              <w:rPr>
                <w:rFonts w:ascii="Arial" w:hAnsi="Arial" w:cs="Arial"/>
                <w:sz w:val="22"/>
                <w:szCs w:val="22"/>
              </w:rPr>
            </w:pPr>
            <w:r>
              <w:rPr>
                <w:rFonts w:ascii="Arial" w:hAnsi="Arial" w:cs="Arial"/>
                <w:sz w:val="22"/>
                <w:szCs w:val="22"/>
              </w:rPr>
              <w:t>NA</w:t>
            </w:r>
          </w:p>
        </w:tc>
      </w:tr>
      <w:tr w:rsidR="00003E64" w:rsidRPr="004C3A0B" w14:paraId="3D26A380" w14:textId="77777777" w:rsidTr="55B06949">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55B06949">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5F81DB09" w:rsidR="00003E64" w:rsidRPr="004C3A0B" w:rsidRDefault="00C01053" w:rsidP="00A91894">
            <w:pPr>
              <w:autoSpaceDE w:val="0"/>
              <w:autoSpaceDN w:val="0"/>
              <w:adjustRightInd w:val="0"/>
              <w:rPr>
                <w:rFonts w:cs="Arial"/>
              </w:rPr>
            </w:pPr>
            <w:r>
              <w:rPr>
                <w:rFonts w:ascii="Arial" w:hAnsi="Arial" w:cs="Arial"/>
                <w:sz w:val="22"/>
                <w:szCs w:val="22"/>
              </w:rPr>
              <w:t>NA</w:t>
            </w:r>
          </w:p>
        </w:tc>
      </w:tr>
      <w:tr w:rsidR="00003E64" w:rsidRPr="004C3A0B" w14:paraId="044DCB9D" w14:textId="77777777" w:rsidTr="55B06949">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55B06949">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3473EF5A" w:rsidR="00003E64" w:rsidRPr="004C3A0B" w:rsidRDefault="000E4E32" w:rsidP="00A91894">
            <w:pPr>
              <w:autoSpaceDE w:val="0"/>
              <w:autoSpaceDN w:val="0"/>
              <w:adjustRightInd w:val="0"/>
              <w:rPr>
                <w:rFonts w:ascii="Arial" w:hAnsi="Arial" w:cs="Arial"/>
                <w:sz w:val="22"/>
                <w:szCs w:val="22"/>
              </w:rPr>
            </w:pPr>
            <w:r>
              <w:rPr>
                <w:rFonts w:ascii="Arial" w:hAnsi="Arial" w:cs="Arial"/>
                <w:sz w:val="22"/>
                <w:szCs w:val="22"/>
              </w:rPr>
              <w:t>P</w:t>
            </w:r>
            <w:r w:rsidRPr="000E4E32">
              <w:rPr>
                <w:rFonts w:ascii="Arial" w:hAnsi="Arial" w:cs="Arial"/>
                <w:sz w:val="22"/>
                <w:szCs w:val="22"/>
              </w:rPr>
              <w:t>otential risks include prolonged screen time leading to eye strain and fatigue, as well as potential stress related to meeting deadlines and computational challenges in optimization algorithms.</w:t>
            </w:r>
          </w:p>
        </w:tc>
        <w:tc>
          <w:tcPr>
            <w:tcW w:w="4932" w:type="dxa"/>
            <w:gridSpan w:val="3"/>
            <w:tcBorders>
              <w:top w:val="single" w:sz="4" w:space="0" w:color="auto"/>
              <w:bottom w:val="single" w:sz="4" w:space="0" w:color="auto"/>
            </w:tcBorders>
          </w:tcPr>
          <w:p w14:paraId="485E2FB2" w14:textId="60E2FE3E" w:rsidR="00003E64" w:rsidRDefault="656BF86A" w:rsidP="55B06949">
            <w:pPr>
              <w:rPr>
                <w:rFonts w:ascii="Arial" w:hAnsi="Arial" w:cs="Arial"/>
                <w:i/>
                <w:iCs/>
                <w:sz w:val="18"/>
                <w:szCs w:val="18"/>
              </w:rPr>
            </w:pPr>
            <w:r w:rsidRPr="55B06949">
              <w:rPr>
                <w:rFonts w:ascii="Arial" w:hAnsi="Arial" w:cs="Arial"/>
                <w:i/>
                <w:iCs/>
                <w:sz w:val="18"/>
                <w:szCs w:val="18"/>
              </w:rPr>
              <w:t>How you will mitigate the risk to the i</w:t>
            </w:r>
            <w:r w:rsidR="1BB38835" w:rsidRPr="55B06949">
              <w:rPr>
                <w:rFonts w:ascii="Arial" w:hAnsi="Arial" w:cs="Arial"/>
                <w:i/>
                <w:iCs/>
                <w:sz w:val="18"/>
                <w:szCs w:val="18"/>
              </w:rPr>
              <w:t>nvestigator:</w:t>
            </w:r>
          </w:p>
          <w:p w14:paraId="4416A3BD" w14:textId="4914A374" w:rsidR="00003E64" w:rsidRPr="004C3A0B" w:rsidRDefault="008E1923" w:rsidP="00A91894">
            <w:pPr>
              <w:autoSpaceDE w:val="0"/>
              <w:autoSpaceDN w:val="0"/>
              <w:adjustRightInd w:val="0"/>
              <w:rPr>
                <w:rFonts w:cs="Arial"/>
              </w:rPr>
            </w:pPr>
            <w:r w:rsidRPr="008E1923">
              <w:rPr>
                <w:rFonts w:ascii="Arial" w:hAnsi="Arial" w:cs="Arial"/>
                <w:sz w:val="22"/>
                <w:szCs w:val="22"/>
              </w:rPr>
              <w:t>To minimize physical strain, regular screen breaks will be taken, and proper ergonomic workstation practices will be followed. Stress will be managed through structured time management and contingency planning to ensure deadlines are met without excessive workload pressure. Computational tasks will be run on appropriate hardware to prevent excessive debugging and processing delays.</w:t>
            </w:r>
          </w:p>
        </w:tc>
      </w:tr>
      <w:tr w:rsidR="0094056C" w:rsidRPr="004C3A0B" w14:paraId="5F982EC3" w14:textId="77777777" w:rsidTr="55B06949">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55B06949">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4F9CAC57" w:rsidR="0094056C" w:rsidRPr="00643823" w:rsidRDefault="00643823" w:rsidP="00A91894">
            <w:pPr>
              <w:autoSpaceDE w:val="0"/>
              <w:autoSpaceDN w:val="0"/>
              <w:adjustRightInd w:val="0"/>
              <w:rPr>
                <w:rFonts w:ascii="Arial" w:hAnsi="Arial" w:cs="Arial"/>
                <w:sz w:val="22"/>
                <w:szCs w:val="22"/>
              </w:rPr>
            </w:pPr>
            <w:r w:rsidRPr="00643823">
              <w:rPr>
                <w:rFonts w:ascii="Arial" w:hAnsi="Arial" w:cs="Arial"/>
                <w:sz w:val="22"/>
                <w:szCs w:val="22"/>
              </w:rPr>
              <w:t>M</w:t>
            </w:r>
            <w:r w:rsidR="008E1923" w:rsidRPr="00643823">
              <w:rPr>
                <w:rFonts w:ascii="Arial" w:hAnsi="Arial" w:cs="Arial"/>
                <w:sz w:val="22"/>
                <w:szCs w:val="22"/>
              </w:rPr>
              <w:t>inor risks include potential data protection concerns when handling historical race data and reputational risk if research findings are misrepresented.</w:t>
            </w:r>
          </w:p>
        </w:tc>
        <w:tc>
          <w:tcPr>
            <w:tcW w:w="4932" w:type="dxa"/>
            <w:gridSpan w:val="3"/>
            <w:tcBorders>
              <w:top w:val="single" w:sz="4" w:space="0" w:color="auto"/>
              <w:bottom w:val="single" w:sz="4" w:space="0" w:color="auto"/>
            </w:tcBorders>
          </w:tcPr>
          <w:p w14:paraId="27838F0F" w14:textId="075AEC7B" w:rsidR="0094056C" w:rsidRPr="00643823" w:rsidRDefault="0094056C" w:rsidP="0064382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4DF4E7B7" w:rsidR="0094056C" w:rsidRPr="00643823" w:rsidRDefault="00643823" w:rsidP="00643823">
            <w:pPr>
              <w:rPr>
                <w:rFonts w:ascii="Arial" w:hAnsi="Arial" w:cs="Arial"/>
                <w:sz w:val="22"/>
                <w:szCs w:val="22"/>
              </w:rPr>
            </w:pPr>
            <w:r w:rsidRPr="00643823">
              <w:rPr>
                <w:rFonts w:ascii="Arial" w:hAnsi="Arial" w:cs="Arial"/>
                <w:sz w:val="22"/>
                <w:szCs w:val="22"/>
              </w:rPr>
              <w:t>All data used in the research will be anonymized and sourced from publicly available historical race records, ensuring compliance with data protection policies. Findings will be reported transparently and accurately, with appropriate citations and acknowledgments to maintain academic integrity. No confidential or commercially sensitive data will be used.</w:t>
            </w:r>
          </w:p>
        </w:tc>
      </w:tr>
      <w:tr w:rsidR="00003E64" w:rsidRPr="004C3A0B" w14:paraId="404AE437" w14:textId="77777777" w:rsidTr="55B06949">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55B06949">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361E209A" w:rsidR="00003E64" w:rsidRPr="00AC4769" w:rsidRDefault="0094056C" w:rsidP="00AC4769">
            <w:pPr>
              <w:autoSpaceDE w:val="0"/>
              <w:autoSpaceDN w:val="0"/>
              <w:adjustRightInd w:val="0"/>
              <w:rPr>
                <w:rFonts w:ascii="Arial" w:hAnsi="Arial" w:cs="Arial"/>
                <w:sz w:val="22"/>
                <w:szCs w:val="22"/>
              </w:rPr>
            </w:pPr>
            <w:r w:rsidRPr="00AC4769">
              <w:rPr>
                <w:rFonts w:ascii="Arial" w:hAnsi="Arial" w:cs="Arial"/>
                <w:sz w:val="22"/>
                <w:szCs w:val="22"/>
              </w:rPr>
              <w:t>Risk to the environment</w:t>
            </w:r>
            <w:r w:rsidR="00003E64" w:rsidRPr="00AC4769">
              <w:rPr>
                <w:rFonts w:ascii="Arial" w:hAnsi="Arial" w:cs="Arial"/>
                <w:sz w:val="22"/>
                <w:szCs w:val="22"/>
              </w:rPr>
              <w:t>:</w:t>
            </w:r>
          </w:p>
          <w:p w14:paraId="03328CC0" w14:textId="349C7CD5" w:rsidR="00003E64" w:rsidRPr="00AC4769" w:rsidRDefault="00AC4769" w:rsidP="00AC4769">
            <w:pPr>
              <w:rPr>
                <w:rFonts w:ascii="Arial" w:hAnsi="Arial" w:cs="Arial"/>
                <w:sz w:val="22"/>
                <w:szCs w:val="22"/>
              </w:rPr>
            </w:pPr>
            <w:r w:rsidRPr="00AC4769">
              <w:rPr>
                <w:rFonts w:ascii="Arial" w:hAnsi="Arial" w:cs="Arial"/>
                <w:sz w:val="22"/>
                <w:szCs w:val="22"/>
              </w:rPr>
              <w:t xml:space="preserve">There are no direct environmental risks associated with this research, as it is entirely software-based and does not involve physical </w:t>
            </w:r>
            <w:r w:rsidRPr="00AC4769">
              <w:rPr>
                <w:rFonts w:ascii="Arial" w:hAnsi="Arial" w:cs="Arial"/>
                <w:sz w:val="22"/>
                <w:szCs w:val="22"/>
              </w:rPr>
              <w:lastRenderedPageBreak/>
              <w:t>testing, material usage, or hazardous substances. However, the computational workload may result in increased energy consumption, particularly for optimization algorithms that require significant processing power.</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7E87E6BD" w:rsidR="00003E64" w:rsidRPr="008C75EC" w:rsidRDefault="008C75EC" w:rsidP="00A91894">
            <w:pPr>
              <w:autoSpaceDE w:val="0"/>
              <w:autoSpaceDN w:val="0"/>
              <w:adjustRightInd w:val="0"/>
              <w:rPr>
                <w:rFonts w:ascii="Arial" w:hAnsi="Arial" w:cs="Arial"/>
              </w:rPr>
            </w:pPr>
            <w:r w:rsidRPr="008C75EC">
              <w:rPr>
                <w:rFonts w:ascii="Arial" w:hAnsi="Arial" w:cs="Arial"/>
                <w:sz w:val="22"/>
                <w:szCs w:val="22"/>
              </w:rPr>
              <w:t xml:space="preserve">Energy efficiency will be maximized by using optimized MATLAB code to reduce unnecessary computational load. Simulations will be run on </w:t>
            </w:r>
            <w:r w:rsidRPr="008C75EC">
              <w:rPr>
                <w:rFonts w:ascii="Arial" w:hAnsi="Arial" w:cs="Arial"/>
                <w:sz w:val="22"/>
                <w:szCs w:val="22"/>
              </w:rPr>
              <w:lastRenderedPageBreak/>
              <w:t>moderate computing resources rather than high-performance clusters unless necessary, minimizing energy consumption.</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55B0694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55B06949">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55B0694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A2414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B5014E9" w:rsidR="006930C2" w:rsidRPr="00392C8E" w:rsidRDefault="00A2414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728B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A2414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55B0694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7D244642" w:rsidR="006930C2" w:rsidRPr="0013314A" w:rsidRDefault="0013314A" w:rsidP="0013314A">
            <w:pPr>
              <w:rPr>
                <w:rFonts w:ascii="Arial" w:hAnsi="Arial" w:cs="Arial"/>
                <w:sz w:val="22"/>
                <w:szCs w:val="22"/>
              </w:rPr>
            </w:pPr>
            <w:r>
              <w:rPr>
                <w:rFonts w:ascii="Arial" w:hAnsi="Arial" w:cs="Arial"/>
                <w:sz w:val="22"/>
                <w:szCs w:val="22"/>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15561ECD" w:rsidR="006930C2" w:rsidRPr="004C3A0B" w:rsidRDefault="007F076D" w:rsidP="007F076D">
            <w:pPr>
              <w:rPr>
                <w:rFonts w:cs="Arial"/>
              </w:rPr>
            </w:pPr>
            <w:r>
              <w:rPr>
                <w:rFonts w:ascii="Arial" w:hAnsi="Arial" w:cs="Arial"/>
                <w:sz w:val="22"/>
                <w:szCs w:val="22"/>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717F56B9" w:rsidR="006930C2" w:rsidRPr="004C3A0B" w:rsidRDefault="007F076D" w:rsidP="007F076D">
            <w:pPr>
              <w:rPr>
                <w:rFonts w:cs="Arial"/>
              </w:rPr>
            </w:pPr>
            <w:r>
              <w:rPr>
                <w:rFonts w:ascii="Arial" w:hAnsi="Arial" w:cs="Arial"/>
                <w:sz w:val="22"/>
                <w:szCs w:val="22"/>
              </w:rPr>
              <w:t>NA</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55B069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55B069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FF42FE4" w:rsidR="006930C2" w:rsidRPr="000B38C3" w:rsidRDefault="00A24142"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2086950698"/>
                <w14:checkbox>
                  <w14:checked w14:val="1"/>
                  <w14:checkedState w14:val="2612" w14:font="MS Gothic"/>
                  <w14:uncheckedState w14:val="2610" w14:font="MS Gothic"/>
                </w14:checkbox>
              </w:sdtPr>
              <w:sdtEndPr/>
              <w:sdtContent>
                <w:r w:rsidR="003728B3">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1C5EE8" w14:textId="77777777" w:rsidR="006930C2" w:rsidRPr="000B38C3" w:rsidRDefault="6CEE8EFC" w:rsidP="55B06949">
            <w:pPr>
              <w:pStyle w:val="NormalWeb"/>
              <w:autoSpaceDE w:val="0"/>
              <w:autoSpaceDN w:val="0"/>
              <w:adjustRightInd w:val="0"/>
              <w:jc w:val="center"/>
              <w:rPr>
                <w:rFonts w:ascii="MS Gothic" w:eastAsia="MS Gothic" w:hAnsi="MS Gothic" w:cs="Arial"/>
                <w:sz w:val="22"/>
                <w:szCs w:val="22"/>
                <w:lang w:val="en-US"/>
              </w:rPr>
            </w:pPr>
            <w:r w:rsidRPr="55B06949">
              <w:rPr>
                <w:rFonts w:ascii="MS Gothic" w:eastAsia="MS Gothic" w:hAnsi="MS Gothic" w:cs="Arial"/>
                <w:sz w:val="22"/>
                <w:szCs w:val="22"/>
                <w:lang w:val="en-US"/>
              </w:rPr>
              <w:t>☐</w:t>
            </w:r>
          </w:p>
          <w:p w14:paraId="43668EE2" w14:textId="42B7491D"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p>
        </w:tc>
      </w:tr>
      <w:tr w:rsidR="006930C2" w14:paraId="3ECD14DF" w14:textId="77777777" w:rsidTr="55B069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55B0694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04F212A4" w:rsidR="006930C2" w:rsidRPr="00C90004" w:rsidRDefault="007A451A" w:rsidP="00C90004">
            <w:pPr>
              <w:rPr>
                <w:rFonts w:ascii="Arial" w:hAnsi="Arial" w:cs="Arial"/>
                <w:sz w:val="22"/>
                <w:szCs w:val="22"/>
              </w:rPr>
            </w:pPr>
            <w:r>
              <w:rPr>
                <w:rFonts w:ascii="Arial" w:hAnsi="Arial" w:cs="Arial"/>
                <w:sz w:val="22"/>
                <w:szCs w:val="22"/>
              </w:rPr>
              <w:t xml:space="preserve">Telemetry data is needed for the historical data selection for validation of the simulation, this will contain names of drivers </w:t>
            </w:r>
            <w:r w:rsidR="00C90004">
              <w:rPr>
                <w:rFonts w:ascii="Arial" w:hAnsi="Arial" w:cs="Arial"/>
                <w:sz w:val="22"/>
                <w:szCs w:val="22"/>
              </w:rPr>
              <w:t>and location on track at that certain time.</w:t>
            </w:r>
          </w:p>
        </w:tc>
      </w:tr>
      <w:tr w:rsidR="006930C2" w14:paraId="62080FF9" w14:textId="77777777" w:rsidTr="55B06949">
        <w:trPr>
          <w:trHeight w:val="345"/>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55B069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FB53925" w:rsidR="006930C2" w:rsidRPr="000B38C3" w:rsidRDefault="00A24142" w:rsidP="55B06949">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658231606"/>
                <w14:checkbox>
                  <w14:checked w14:val="1"/>
                  <w14:checkedState w14:val="2612" w14:font="MS Gothic"/>
                  <w14:uncheckedState w14:val="2610" w14:font="MS Gothic"/>
                </w14:checkbox>
              </w:sdtPr>
              <w:sdtEndPr/>
              <w:sdtContent>
                <w:r w:rsidR="00E74485">
                  <w:rPr>
                    <w:rFonts w:ascii="MS Gothic" w:eastAsia="MS Gothic" w:hAnsi="MS Gothic" w:cs="Arial" w:hint="eastAsia"/>
                    <w:sz w:val="22"/>
                    <w:szCs w:val="22"/>
                  </w:rPr>
                  <w:t>☒</w:t>
                </w:r>
              </w:sdtContent>
            </w:sdt>
            <w:r w:rsidR="00E74485" w:rsidRPr="000B38C3">
              <w:rPr>
                <w:rFonts w:ascii="MS Gothic" w:eastAsia="MS Gothic" w:hAnsi="MS Gothic" w:cs="Arial"/>
                <w:sz w:val="22"/>
                <w:szCs w:val="22"/>
                <w:lang w:val="en-US"/>
              </w:rPr>
              <w:t xml:space="preserve"> </w:t>
            </w:r>
          </w:p>
        </w:tc>
      </w:tr>
      <w:tr w:rsidR="006930C2" w14:paraId="4DD80E5A" w14:textId="77777777" w:rsidTr="55B069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0C2782CC"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55B0694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1CA7D1AE" w:rsidR="006930C2" w:rsidRPr="00950FD2" w:rsidRDefault="00950FD2" w:rsidP="00A91894">
            <w:pPr>
              <w:autoSpaceDE w:val="0"/>
              <w:autoSpaceDN w:val="0"/>
              <w:adjustRightInd w:val="0"/>
              <w:rPr>
                <w:rFonts w:ascii="Arial" w:hAnsi="Arial" w:cs="Arial"/>
              </w:rPr>
            </w:pPr>
            <w:r w:rsidRPr="00950FD2">
              <w:rPr>
                <w:rFonts w:ascii="Arial" w:hAnsi="Arial" w:cs="Arial"/>
                <w:sz w:val="22"/>
                <w:szCs w:val="22"/>
              </w:rPr>
              <w:t>NA</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55B06949">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55B06949">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0727F90" w:rsidR="004D0161" w:rsidRPr="00C71BCC" w:rsidRDefault="00E744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55B06949">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63969408" w:rsidR="004D0161" w:rsidRPr="00C71BCC" w:rsidRDefault="00E744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EDBAFBF" w:rsidR="004D0161" w:rsidRPr="00C71BCC" w:rsidRDefault="69570474" w:rsidP="00A91894">
                <w:pPr>
                  <w:autoSpaceDE w:val="0"/>
                  <w:autoSpaceDN w:val="0"/>
                  <w:adjustRightInd w:val="0"/>
                  <w:jc w:val="center"/>
                  <w:rPr>
                    <w:rFonts w:ascii="Arial" w:hAnsi="Arial" w:cs="Arial"/>
                    <w:sz w:val="22"/>
                    <w:szCs w:val="22"/>
                  </w:rPr>
                </w:pPr>
                <w:r w:rsidRPr="55B06949">
                  <w:rPr>
                    <w:rFonts w:ascii="MS Gothic" w:eastAsia="MS Gothic" w:hAnsi="MS Gothic" w:cs="MS Gothic"/>
                    <w:sz w:val="22"/>
                    <w:szCs w:val="22"/>
                  </w:rPr>
                  <w:t>☐</w:t>
                </w:r>
              </w:p>
            </w:sdtContent>
          </w:sdt>
        </w:tc>
      </w:tr>
      <w:tr w:rsidR="004D0161" w:rsidRPr="004C3A0B" w14:paraId="154F21D4" w14:textId="77777777" w:rsidTr="55B06949">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685ABDA" w:rsidR="004D0161" w:rsidRPr="00C71BCC" w:rsidRDefault="00E744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55B06949">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2B9831B2" w:rsidR="004D0161" w:rsidRPr="00C71BCC" w:rsidRDefault="00E744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C9F8938" w:rsidR="004D0161" w:rsidRPr="00C71BCC" w:rsidRDefault="00E744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55B06949">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1F53128" w:rsidR="004D0161" w:rsidRPr="00C71BCC" w:rsidRDefault="00E744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48910551" w:rsidR="004D0161" w:rsidRPr="00C71BCC" w:rsidRDefault="0B23DFDB" w:rsidP="00A91894">
                <w:pPr>
                  <w:autoSpaceDE w:val="0"/>
                  <w:autoSpaceDN w:val="0"/>
                  <w:adjustRightInd w:val="0"/>
                  <w:jc w:val="center"/>
                  <w:rPr>
                    <w:rFonts w:ascii="Arial" w:hAnsi="Arial" w:cs="Arial"/>
                    <w:sz w:val="22"/>
                    <w:szCs w:val="22"/>
                  </w:rPr>
                </w:pPr>
                <w:r w:rsidRPr="55B06949">
                  <w:rPr>
                    <w:rFonts w:ascii="MS Gothic" w:eastAsia="MS Gothic" w:hAnsi="MS Gothic" w:cs="MS Gothic"/>
                    <w:sz w:val="22"/>
                    <w:szCs w:val="22"/>
                  </w:rPr>
                  <w:t>☐</w:t>
                </w:r>
              </w:p>
            </w:sdtContent>
          </w:sdt>
        </w:tc>
      </w:tr>
      <w:tr w:rsidR="004D0161" w:rsidRPr="004C3A0B" w14:paraId="2F9AEB35" w14:textId="77777777" w:rsidTr="55B06949">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8EF115B" w:rsidR="004D0161" w:rsidRPr="00C71BCC" w:rsidRDefault="00E744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1B071320" w:rsidR="004D0161" w:rsidRPr="00C71BCC" w:rsidRDefault="76EBFCCD" w:rsidP="00A91894">
                <w:pPr>
                  <w:autoSpaceDE w:val="0"/>
                  <w:autoSpaceDN w:val="0"/>
                  <w:adjustRightInd w:val="0"/>
                  <w:jc w:val="center"/>
                  <w:rPr>
                    <w:rFonts w:ascii="Arial" w:hAnsi="Arial" w:cs="Arial"/>
                    <w:sz w:val="22"/>
                    <w:szCs w:val="22"/>
                  </w:rPr>
                </w:pPr>
                <w:r w:rsidRPr="55B06949">
                  <w:rPr>
                    <w:rFonts w:ascii="MS Gothic" w:eastAsia="MS Gothic" w:hAnsi="MS Gothic" w:cs="MS Gothic"/>
                    <w:sz w:val="22"/>
                    <w:szCs w:val="22"/>
                  </w:rPr>
                  <w:t>☐</w:t>
                </w:r>
              </w:p>
            </w:sdtContent>
          </w:sdt>
        </w:tc>
      </w:tr>
      <w:tr w:rsidR="004D0161" w:rsidRPr="004C3A0B" w14:paraId="3D00276D" w14:textId="77777777" w:rsidTr="55B06949">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8BEDCF5" w:rsidR="004D0161" w:rsidRPr="00C71BCC" w:rsidRDefault="00E744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55B06949">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55B06949">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7D501696" w14:textId="77777777" w:rsidR="00B972E9" w:rsidRPr="008A7E53" w:rsidRDefault="00B972E9" w:rsidP="00B972E9"/>
          <w:p w14:paraId="047F6C43" w14:textId="77777777" w:rsidR="00B972E9" w:rsidRPr="008A7E53" w:rsidRDefault="00B972E9" w:rsidP="00B972E9">
            <w:pPr>
              <w:spacing w:line="360" w:lineRule="auto"/>
              <w:jc w:val="both"/>
              <w:rPr>
                <w:rFonts w:ascii="Arial" w:hAnsi="Arial" w:cs="Arial"/>
                <w:sz w:val="22"/>
                <w:szCs w:val="22"/>
              </w:rPr>
            </w:pPr>
            <w:r w:rsidRPr="008A7E53">
              <w:rPr>
                <w:rFonts w:ascii="Arial" w:hAnsi="Arial" w:cs="Arial"/>
                <w:sz w:val="22"/>
                <w:szCs w:val="22"/>
              </w:rPr>
              <w:t>University Computers: All data stored on university computers will be protected by institutional security protocols, including user authentication, firewall protections, and automatic backups where applicable. University systems ensure compliance with data security regulations and controlled access.</w:t>
            </w:r>
          </w:p>
          <w:p w14:paraId="2768EBE1" w14:textId="77777777" w:rsidR="00B972E9" w:rsidRPr="008A7E53" w:rsidRDefault="00B972E9" w:rsidP="00B972E9">
            <w:pPr>
              <w:spacing w:line="360" w:lineRule="auto"/>
              <w:jc w:val="both"/>
              <w:rPr>
                <w:rFonts w:ascii="Arial" w:hAnsi="Arial" w:cs="Arial"/>
                <w:sz w:val="22"/>
                <w:szCs w:val="22"/>
              </w:rPr>
            </w:pPr>
            <w:r w:rsidRPr="00B972E9">
              <w:rPr>
                <w:rFonts w:ascii="Arial" w:hAnsi="Arial" w:cs="Arial"/>
                <w:sz w:val="22"/>
                <w:szCs w:val="22"/>
              </w:rPr>
              <w:t>P</w:t>
            </w:r>
            <w:r w:rsidRPr="008A7E53">
              <w:rPr>
                <w:rFonts w:ascii="Arial" w:hAnsi="Arial" w:cs="Arial"/>
                <w:sz w:val="22"/>
                <w:szCs w:val="22"/>
              </w:rPr>
              <w:t>ortable Storage</w:t>
            </w:r>
            <w:r w:rsidRPr="00B972E9">
              <w:rPr>
                <w:rFonts w:ascii="Arial" w:hAnsi="Arial" w:cs="Arial"/>
                <w:sz w:val="22"/>
                <w:szCs w:val="22"/>
              </w:rPr>
              <w:t xml:space="preserve">: </w:t>
            </w:r>
            <w:r w:rsidRPr="008A7E53">
              <w:rPr>
                <w:rFonts w:ascii="Arial" w:hAnsi="Arial" w:cs="Arial"/>
                <w:sz w:val="22"/>
                <w:szCs w:val="22"/>
              </w:rPr>
              <w:t>Any data stored on laptops or external drives will be encrypted to prevent unauthorized access in case of loss or theft. Devices will be protected with strong passwords, and USBs will only be used for temporary transfers rather than primary storage.</w:t>
            </w:r>
          </w:p>
          <w:p w14:paraId="7F2DF0A6" w14:textId="77777777" w:rsidR="00B972E9" w:rsidRPr="008A7E53" w:rsidRDefault="00B972E9" w:rsidP="00B972E9">
            <w:pPr>
              <w:spacing w:line="360" w:lineRule="auto"/>
              <w:jc w:val="both"/>
              <w:rPr>
                <w:rFonts w:ascii="Arial" w:hAnsi="Arial" w:cs="Arial"/>
                <w:sz w:val="22"/>
                <w:szCs w:val="22"/>
              </w:rPr>
            </w:pPr>
            <w:r w:rsidRPr="008A7E53">
              <w:rPr>
                <w:rFonts w:ascii="Arial" w:hAnsi="Arial" w:cs="Arial"/>
                <w:sz w:val="22"/>
                <w:szCs w:val="22"/>
              </w:rPr>
              <w:t>Cloud Storage: Secure cloud-based storage (e.g., OneDrive, Google Drive, or university-approved services) will be used to facilitate collaboration and ensure data redundancy. Access to cloud storage will be restricted to authorized users only, with multi-factor authentication (MFA) enabled where possible.</w:t>
            </w:r>
          </w:p>
          <w:p w14:paraId="20760F4F" w14:textId="77777777" w:rsidR="00B972E9" w:rsidRPr="008A7E53" w:rsidRDefault="00B972E9" w:rsidP="00B972E9">
            <w:pPr>
              <w:spacing w:line="360" w:lineRule="auto"/>
              <w:jc w:val="both"/>
              <w:rPr>
                <w:rFonts w:ascii="Arial" w:hAnsi="Arial" w:cs="Arial"/>
                <w:sz w:val="22"/>
                <w:szCs w:val="22"/>
              </w:rPr>
            </w:pPr>
            <w:r w:rsidRPr="008A7E53">
              <w:rPr>
                <w:rFonts w:ascii="Arial" w:hAnsi="Arial" w:cs="Arial"/>
                <w:sz w:val="22"/>
                <w:szCs w:val="22"/>
              </w:rPr>
              <w:t xml:space="preserve">Additional security measures include regular backups, with data stored on at least two separate platforms </w:t>
            </w:r>
            <w:r w:rsidRPr="00B972E9">
              <w:rPr>
                <w:rFonts w:ascii="Arial" w:hAnsi="Arial" w:cs="Arial"/>
                <w:sz w:val="22"/>
                <w:szCs w:val="22"/>
              </w:rPr>
              <w:t>to</w:t>
            </w:r>
            <w:r w:rsidRPr="008A7E53">
              <w:rPr>
                <w:rFonts w:ascii="Arial" w:hAnsi="Arial" w:cs="Arial"/>
                <w:sz w:val="22"/>
                <w:szCs w:val="22"/>
              </w:rPr>
              <w:t xml:space="preserve"> prevent data loss. Confidential information, if any, will be anonymized or pseudonymized, ensuring that no personally identifiable data is stored. Any sensitive documents will be protected with password encryption before being uploaded or transferred.</w:t>
            </w:r>
          </w:p>
          <w:p w14:paraId="6C361F0A" w14:textId="77777777" w:rsidR="00B972E9" w:rsidRPr="008A7E53" w:rsidRDefault="00B972E9" w:rsidP="00B972E9">
            <w:pPr>
              <w:spacing w:line="360" w:lineRule="auto"/>
              <w:jc w:val="both"/>
              <w:rPr>
                <w:rFonts w:ascii="Arial" w:hAnsi="Arial" w:cs="Arial"/>
                <w:sz w:val="22"/>
                <w:szCs w:val="22"/>
              </w:rPr>
            </w:pPr>
            <w:r w:rsidRPr="008A7E53">
              <w:rPr>
                <w:rFonts w:ascii="Arial" w:hAnsi="Arial" w:cs="Arial"/>
                <w:sz w:val="22"/>
                <w:szCs w:val="22"/>
              </w:rPr>
              <w:t>By implementing these measures, the research will adhere to data protection best practices, ensuring confidentiality, security, and compliance with institutional policies.</w:t>
            </w:r>
          </w:p>
          <w:p w14:paraId="3993C9F4" w14:textId="5F46E40D" w:rsidR="004D0161" w:rsidRDefault="004D0161" w:rsidP="00A91894">
            <w:pPr>
              <w:autoSpaceDE w:val="0"/>
              <w:autoSpaceDN w:val="0"/>
              <w:adjustRightInd w:val="0"/>
              <w:rPr>
                <w:rFonts w:ascii="Arial" w:hAnsi="Arial" w:cs="Arial"/>
                <w:b/>
                <w:bCs/>
                <w:sz w:val="22"/>
                <w:szCs w:val="22"/>
              </w:rPr>
            </w:pP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55B0694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55B06949">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55B06949">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55B06949">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169A06ED" w:rsidR="004D0161" w:rsidRPr="00C71BCC" w:rsidRDefault="004B46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16807B09" w:rsidR="004D0161" w:rsidRPr="00C71BCC" w:rsidRDefault="515B42DE" w:rsidP="00A91894">
                <w:pPr>
                  <w:autoSpaceDE w:val="0"/>
                  <w:autoSpaceDN w:val="0"/>
                  <w:adjustRightInd w:val="0"/>
                  <w:jc w:val="center"/>
                  <w:rPr>
                    <w:rFonts w:ascii="Arial" w:hAnsi="Arial" w:cs="Arial"/>
                    <w:sz w:val="22"/>
                    <w:szCs w:val="22"/>
                  </w:rPr>
                </w:pPr>
                <w:r w:rsidRPr="55B06949">
                  <w:rPr>
                    <w:rFonts w:ascii="MS Gothic" w:eastAsia="MS Gothic" w:hAnsi="MS Gothic" w:cs="MS Gothic"/>
                    <w:sz w:val="22"/>
                    <w:szCs w:val="22"/>
                  </w:rPr>
                  <w:t>☐</w:t>
                </w:r>
              </w:p>
            </w:sdtContent>
          </w:sdt>
        </w:tc>
      </w:tr>
      <w:tr w:rsidR="004D0161" w:rsidRPr="004C3A0B" w14:paraId="6EDBB55B" w14:textId="77777777" w:rsidTr="55B06949">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C82D7E6" w:rsidR="004D0161" w:rsidRPr="00C71BCC" w:rsidRDefault="004B46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55B06949">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3123DB28" w14:textId="5F368EAD" w:rsidR="004D0161" w:rsidRPr="00C71BCC" w:rsidRDefault="004B46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0A1088B3" w:rsidR="004D0161" w:rsidRPr="00C71BCC" w:rsidRDefault="004B46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55B06949">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F27E14E" w:rsidR="004D0161" w:rsidRPr="00C71BCC" w:rsidRDefault="00E36C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55B06949">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019C1AD" w:rsidR="004D0161" w:rsidRPr="00C71BCC" w:rsidRDefault="00E36C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55B06949">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4A3AEEF7" w:rsidR="004D0161" w:rsidRPr="00C71BCC" w:rsidRDefault="00E36C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1495BC32" w:rsidR="004D0161" w:rsidRPr="00C71BCC" w:rsidRDefault="4523A715" w:rsidP="00A91894">
                <w:pPr>
                  <w:autoSpaceDE w:val="0"/>
                  <w:autoSpaceDN w:val="0"/>
                  <w:adjustRightInd w:val="0"/>
                  <w:jc w:val="center"/>
                  <w:rPr>
                    <w:rFonts w:ascii="Arial" w:hAnsi="Arial" w:cs="Arial"/>
                    <w:sz w:val="22"/>
                    <w:szCs w:val="22"/>
                  </w:rPr>
                </w:pPr>
                <w:r w:rsidRPr="55B06949">
                  <w:rPr>
                    <w:rFonts w:ascii="MS Gothic" w:eastAsia="MS Gothic" w:hAnsi="MS Gothic" w:cs="MS Gothic"/>
                    <w:sz w:val="22"/>
                    <w:szCs w:val="22"/>
                  </w:rPr>
                  <w:t>☐</w:t>
                </w:r>
              </w:p>
            </w:sdtContent>
          </w:sdt>
        </w:tc>
      </w:tr>
      <w:tr w:rsidR="004D0161" w:rsidRPr="004C3A0B" w14:paraId="6DDEF902" w14:textId="77777777" w:rsidTr="55B06949">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3DCCA7F0" w:rsidR="004D0161" w:rsidRPr="00C71BCC" w:rsidRDefault="00E36C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634DD334" w:rsidR="004D0161" w:rsidRPr="00C71BCC" w:rsidRDefault="4523A715" w:rsidP="00A91894">
                <w:pPr>
                  <w:autoSpaceDE w:val="0"/>
                  <w:autoSpaceDN w:val="0"/>
                  <w:adjustRightInd w:val="0"/>
                  <w:jc w:val="center"/>
                  <w:rPr>
                    <w:rFonts w:ascii="Arial" w:hAnsi="Arial" w:cs="Arial"/>
                    <w:sz w:val="22"/>
                    <w:szCs w:val="22"/>
                  </w:rPr>
                </w:pPr>
                <w:r w:rsidRPr="55B06949">
                  <w:rPr>
                    <w:rFonts w:ascii="MS Gothic" w:eastAsia="MS Gothic" w:hAnsi="MS Gothic" w:cs="MS Gothic"/>
                    <w:sz w:val="22"/>
                    <w:szCs w:val="22"/>
                  </w:rPr>
                  <w:t>☐</w:t>
                </w:r>
              </w:p>
            </w:sdtContent>
          </w:sdt>
        </w:tc>
      </w:tr>
      <w:tr w:rsidR="004D0161" w:rsidRPr="004C3A0B" w14:paraId="0CE98A9D" w14:textId="77777777" w:rsidTr="55B06949">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55B06949">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7B97C996" w:rsidR="004D0161" w:rsidRPr="00B972E9" w:rsidRDefault="00E125BC" w:rsidP="00A91894">
            <w:pPr>
              <w:autoSpaceDE w:val="0"/>
              <w:autoSpaceDN w:val="0"/>
              <w:adjustRightInd w:val="0"/>
              <w:rPr>
                <w:rFonts w:ascii="Arial" w:hAnsi="Arial" w:cs="Arial"/>
                <w:sz w:val="22"/>
                <w:szCs w:val="22"/>
              </w:rPr>
            </w:pPr>
            <w:r>
              <w:rPr>
                <w:rFonts w:ascii="Arial" w:hAnsi="Arial" w:cs="Arial"/>
                <w:sz w:val="22"/>
                <w:szCs w:val="22"/>
              </w:rPr>
              <w:t>The data in question will be publicly available motorsport timing data, which will be found on the internet</w:t>
            </w:r>
            <w:r w:rsidR="00A22DEE">
              <w:rPr>
                <w:rFonts w:ascii="Arial" w:hAnsi="Arial" w:cs="Arial"/>
                <w:sz w:val="22"/>
                <w:szCs w:val="22"/>
              </w:rPr>
              <w:t>, and data generated by the tool from this data.</w:t>
            </w:r>
          </w:p>
        </w:tc>
      </w:tr>
      <w:tr w:rsidR="004D0161" w:rsidRPr="004C3A0B" w14:paraId="2ED828A0" w14:textId="77777777" w:rsidTr="55B06949">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55B06949">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8D51615" w:rsidR="004D0161" w:rsidRDefault="00B972E9" w:rsidP="00A91894">
            <w:pPr>
              <w:autoSpaceDE w:val="0"/>
              <w:autoSpaceDN w:val="0"/>
              <w:adjustRightInd w:val="0"/>
              <w:rPr>
                <w:rFonts w:ascii="Arial" w:hAnsi="Arial" w:cs="Arial"/>
                <w:sz w:val="22"/>
                <w:szCs w:val="22"/>
              </w:rPr>
            </w:pPr>
            <w:r>
              <w:rPr>
                <w:rFonts w:ascii="Arial" w:hAnsi="Arial" w:cs="Arial"/>
                <w:sz w:val="22"/>
                <w:szCs w:val="22"/>
              </w:rPr>
              <w:t>Myself (Joseph Thomas Britton)</w:t>
            </w:r>
          </w:p>
          <w:p w14:paraId="7F9CFD02" w14:textId="5C12FCF8" w:rsidR="004D0161" w:rsidRPr="004C3A0B" w:rsidRDefault="00877C0C" w:rsidP="00877C0C">
            <w:pPr>
              <w:autoSpaceDE w:val="0"/>
              <w:autoSpaceDN w:val="0"/>
              <w:adjustRightInd w:val="0"/>
              <w:rPr>
                <w:rFonts w:ascii="Arial" w:hAnsi="Arial" w:cs="Arial"/>
                <w:sz w:val="22"/>
                <w:szCs w:val="22"/>
              </w:rPr>
            </w:pPr>
            <w:r>
              <w:rPr>
                <w:rFonts w:ascii="Arial" w:hAnsi="Arial" w:cs="Arial"/>
                <w:sz w:val="22"/>
                <w:szCs w:val="22"/>
              </w:rPr>
              <w:t>Supervisor (To be determined)</w:t>
            </w:r>
          </w:p>
        </w:tc>
      </w:tr>
      <w:tr w:rsidR="004D0161" w:rsidRPr="004C3A0B" w14:paraId="62C2477A" w14:textId="77777777" w:rsidTr="55B06949">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77C0C" w:rsidRPr="004C3A0B" w14:paraId="00E27863" w14:textId="77777777" w:rsidTr="009F10F8">
        <w:trPr>
          <w:trHeight w:val="403"/>
        </w:trPr>
        <w:tc>
          <w:tcPr>
            <w:tcW w:w="562" w:type="dxa"/>
            <w:vAlign w:val="center"/>
          </w:tcPr>
          <w:p w14:paraId="702092E4" w14:textId="200085E3" w:rsidR="00877C0C" w:rsidRPr="00E65973" w:rsidRDefault="00877C0C" w:rsidP="00877C0C">
            <w:pPr>
              <w:autoSpaceDE w:val="0"/>
              <w:autoSpaceDN w:val="0"/>
              <w:adjustRightInd w:val="0"/>
              <w:jc w:val="center"/>
              <w:rPr>
                <w:rFonts w:ascii="Arial" w:hAnsi="Arial" w:cs="Arial"/>
                <w:sz w:val="22"/>
                <w:szCs w:val="22"/>
              </w:rPr>
            </w:pPr>
          </w:p>
        </w:tc>
        <w:tc>
          <w:tcPr>
            <w:tcW w:w="9923" w:type="dxa"/>
            <w:gridSpan w:val="3"/>
            <w:vAlign w:val="center"/>
          </w:tcPr>
          <w:p w14:paraId="033AC69F" w14:textId="66D8D796" w:rsidR="00877C0C" w:rsidRPr="004C3A0B" w:rsidRDefault="00877C0C" w:rsidP="00877C0C">
            <w:pPr>
              <w:autoSpaceDE w:val="0"/>
              <w:autoSpaceDN w:val="0"/>
              <w:adjustRightInd w:val="0"/>
              <w:rPr>
                <w:rFonts w:ascii="Arial" w:hAnsi="Arial" w:cs="Arial"/>
                <w:sz w:val="22"/>
                <w:szCs w:val="22"/>
              </w:rPr>
            </w:pPr>
            <w:r>
              <w:rPr>
                <w:rFonts w:ascii="Arial" w:hAnsi="Arial" w:cs="Arial"/>
                <w:sz w:val="22"/>
                <w:szCs w:val="22"/>
              </w:rPr>
              <w:t>Myself (Joseph Thomas Britton)</w:t>
            </w:r>
          </w:p>
        </w:tc>
      </w:tr>
      <w:tr w:rsidR="00877C0C" w:rsidRPr="004C3A0B" w14:paraId="7941192C" w14:textId="77777777" w:rsidTr="55B06949">
        <w:trPr>
          <w:trHeight w:val="403"/>
        </w:trPr>
        <w:tc>
          <w:tcPr>
            <w:tcW w:w="562" w:type="dxa"/>
            <w:shd w:val="clear" w:color="auto" w:fill="F2F2F2" w:themeFill="background1" w:themeFillShade="F2"/>
            <w:vAlign w:val="center"/>
          </w:tcPr>
          <w:p w14:paraId="686E57E6" w14:textId="7BE3C309" w:rsidR="00877C0C" w:rsidRPr="00842FC0" w:rsidRDefault="00877C0C" w:rsidP="00877C0C">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0B313168" w14:textId="6E0C498B" w:rsidR="00877C0C" w:rsidRPr="004C3A0B" w:rsidRDefault="00877C0C" w:rsidP="00877C0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877C0C" w:rsidRPr="004C3A0B" w14:paraId="5BF823EC" w14:textId="77777777" w:rsidTr="55B06949">
        <w:trPr>
          <w:trHeight w:val="403"/>
        </w:trPr>
        <w:tc>
          <w:tcPr>
            <w:tcW w:w="562" w:type="dxa"/>
            <w:vAlign w:val="center"/>
          </w:tcPr>
          <w:p w14:paraId="04A06DED" w14:textId="20B113DA" w:rsidR="00877C0C" w:rsidRPr="00E65973" w:rsidRDefault="00877C0C" w:rsidP="00877C0C">
            <w:pPr>
              <w:autoSpaceDE w:val="0"/>
              <w:autoSpaceDN w:val="0"/>
              <w:adjustRightInd w:val="0"/>
              <w:jc w:val="center"/>
              <w:rPr>
                <w:rFonts w:ascii="Arial" w:hAnsi="Arial" w:cs="Arial"/>
                <w:sz w:val="22"/>
                <w:szCs w:val="22"/>
              </w:rPr>
            </w:pPr>
          </w:p>
        </w:tc>
        <w:tc>
          <w:tcPr>
            <w:tcW w:w="9923" w:type="dxa"/>
            <w:gridSpan w:val="3"/>
          </w:tcPr>
          <w:p w14:paraId="718D7CC2" w14:textId="55B9E6BC" w:rsidR="00877C0C" w:rsidRPr="00280B3B" w:rsidRDefault="00280B3B" w:rsidP="00280B3B">
            <w:pPr>
              <w:spacing w:line="360" w:lineRule="auto"/>
              <w:jc w:val="both"/>
              <w:rPr>
                <w:rFonts w:ascii="Arial" w:hAnsi="Arial" w:cs="Arial"/>
                <w:sz w:val="22"/>
                <w:szCs w:val="22"/>
              </w:rPr>
            </w:pPr>
            <w:r w:rsidRPr="00280B3B">
              <w:rPr>
                <w:rFonts w:ascii="Arial" w:hAnsi="Arial" w:cs="Arial"/>
                <w:sz w:val="22"/>
                <w:szCs w:val="22"/>
              </w:rPr>
              <w:t>All research data will be securely stored on university computers, encrypted portable storage devices (e.g., external drives/USBs), and secure cloud storage (OneDrive/Google Drive). University computers will serve as the primary storage, benefiting from institutional security measures, while encrypted external drives and cloud storage will provide backup. Access will be restricted to the researcher and, if applicable, academic supervisors, with password protection, encryption, and multi-factor authentication (MFA) ensuring data security. Data will be backed up weekly to prevent loss. Research data will be retained for a minimum of five years, after which it will either be archived in institutional repositories or securely deleted if no longer needed. Simulation results and optimization models may be archived for future research, while raw data will be securely disposed of to comply with retention policies.</w:t>
            </w:r>
          </w:p>
        </w:tc>
      </w:tr>
      <w:tr w:rsidR="00877C0C" w:rsidRPr="004C3A0B" w14:paraId="2B60EDB6" w14:textId="77777777" w:rsidTr="55B06949">
        <w:trPr>
          <w:trHeight w:val="403"/>
        </w:trPr>
        <w:tc>
          <w:tcPr>
            <w:tcW w:w="562" w:type="dxa"/>
            <w:shd w:val="clear" w:color="auto" w:fill="F2F2F2" w:themeFill="background1" w:themeFillShade="F2"/>
            <w:vAlign w:val="center"/>
          </w:tcPr>
          <w:p w14:paraId="2681DD97" w14:textId="6FED0FB9" w:rsidR="00877C0C" w:rsidRPr="00842FC0" w:rsidRDefault="00877C0C" w:rsidP="00877C0C">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598701E7" w14:textId="7C09FED3" w:rsidR="00877C0C" w:rsidRDefault="00877C0C" w:rsidP="00877C0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77C0C" w:rsidRPr="004C3A0B" w14:paraId="2D206C74" w14:textId="77777777" w:rsidTr="55B06949">
        <w:trPr>
          <w:trHeight w:val="403"/>
        </w:trPr>
        <w:tc>
          <w:tcPr>
            <w:tcW w:w="562" w:type="dxa"/>
            <w:vAlign w:val="center"/>
          </w:tcPr>
          <w:p w14:paraId="67FB481A" w14:textId="77FD792E" w:rsidR="00877C0C" w:rsidRPr="00E65973" w:rsidRDefault="00877C0C" w:rsidP="00877C0C">
            <w:pPr>
              <w:autoSpaceDE w:val="0"/>
              <w:autoSpaceDN w:val="0"/>
              <w:adjustRightInd w:val="0"/>
              <w:jc w:val="center"/>
              <w:rPr>
                <w:rFonts w:ascii="Arial" w:hAnsi="Arial" w:cs="Arial"/>
                <w:sz w:val="22"/>
                <w:szCs w:val="22"/>
              </w:rPr>
            </w:pPr>
          </w:p>
        </w:tc>
        <w:tc>
          <w:tcPr>
            <w:tcW w:w="9923" w:type="dxa"/>
            <w:gridSpan w:val="3"/>
          </w:tcPr>
          <w:p w14:paraId="487434F5" w14:textId="1068F6CB" w:rsidR="00877C0C" w:rsidRPr="00751387" w:rsidRDefault="00751387" w:rsidP="00751387">
            <w:pPr>
              <w:spacing w:line="360" w:lineRule="auto"/>
              <w:jc w:val="both"/>
              <w:rPr>
                <w:rFonts w:ascii="Arial" w:hAnsi="Arial" w:cs="Arial"/>
                <w:sz w:val="22"/>
                <w:szCs w:val="22"/>
              </w:rPr>
            </w:pPr>
            <w:r w:rsidRPr="00785B06">
              <w:rPr>
                <w:rFonts w:ascii="Arial" w:hAnsi="Arial" w:cs="Arial"/>
                <w:sz w:val="22"/>
                <w:szCs w:val="22"/>
              </w:rPr>
              <w:t>The research data will not be stored in the UWTSD Research Data Repository, as this project is being conducted as part of an MSc dissertation and does not require long-term public data archiving. Instead, data will be securely stored on university computers, encrypted portable storage, and cloud services for the duration of the research and retained for a minimum of five years before being securely deleted or archived if necessary. However, if future publication opportunities arise, relevant datasets may be shared in accordance with university guidelines</w:t>
            </w:r>
            <w:r w:rsidRPr="00751387">
              <w:rPr>
                <w:rFonts w:ascii="Arial" w:hAnsi="Arial" w:cs="Arial"/>
                <w:sz w:val="22"/>
                <w:szCs w:val="22"/>
              </w:rPr>
              <w:t>.</w:t>
            </w:r>
          </w:p>
        </w:tc>
      </w:tr>
      <w:tr w:rsidR="00877C0C" w:rsidRPr="004C3A0B" w14:paraId="10497B75" w14:textId="77777777" w:rsidTr="55B06949">
        <w:trPr>
          <w:trHeight w:val="606"/>
        </w:trPr>
        <w:tc>
          <w:tcPr>
            <w:tcW w:w="562" w:type="dxa"/>
            <w:shd w:val="clear" w:color="auto" w:fill="F2F2F2" w:themeFill="background1" w:themeFillShade="F2"/>
            <w:vAlign w:val="center"/>
          </w:tcPr>
          <w:p w14:paraId="2EE3C19D" w14:textId="220B8043" w:rsidR="00877C0C" w:rsidRPr="00842FC0" w:rsidRDefault="00877C0C" w:rsidP="00877C0C">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877C0C" w:rsidRPr="009563B2" w:rsidRDefault="00877C0C" w:rsidP="00877C0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877C0C" w:rsidRPr="003257BD" w:rsidRDefault="00877C0C" w:rsidP="00877C0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E3D7D58" w:rsidR="00877C0C" w:rsidRPr="00C71BCC" w:rsidRDefault="00A24142" w:rsidP="00877C0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77C0C">
                  <w:rPr>
                    <w:rFonts w:ascii="MS Gothic" w:eastAsia="MS Gothic" w:hAnsi="MS Gothic" w:cs="Arial" w:hint="eastAsia"/>
                  </w:rPr>
                  <w:t>☒</w:t>
                </w:r>
              </w:sdtContent>
            </w:sdt>
          </w:p>
        </w:tc>
      </w:tr>
      <w:tr w:rsidR="00877C0C" w:rsidRPr="004C3A0B" w14:paraId="4A7B4A39" w14:textId="77777777" w:rsidTr="55B06949">
        <w:trPr>
          <w:trHeight w:val="632"/>
        </w:trPr>
        <w:tc>
          <w:tcPr>
            <w:tcW w:w="562" w:type="dxa"/>
            <w:shd w:val="clear" w:color="auto" w:fill="F2F2F2" w:themeFill="background1" w:themeFillShade="F2"/>
            <w:vAlign w:val="center"/>
          </w:tcPr>
          <w:p w14:paraId="41FAD7D2" w14:textId="74AD403E" w:rsidR="00877C0C" w:rsidRPr="00842FC0" w:rsidRDefault="00877C0C" w:rsidP="00877C0C">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877C0C" w:rsidRPr="0092487B" w:rsidRDefault="00877C0C" w:rsidP="00877C0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877C0C" w:rsidRPr="003257BD" w:rsidRDefault="00877C0C" w:rsidP="00877C0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209A01D" w:rsidR="00877C0C" w:rsidRPr="00C71BCC" w:rsidRDefault="00A24142" w:rsidP="00877C0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77C0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F9059DA" w:rsidR="004D0161" w:rsidRPr="004C3A0B" w:rsidRDefault="005C296A" w:rsidP="00A91894">
            <w:pPr>
              <w:spacing w:before="100" w:beforeAutospacing="1" w:after="100" w:afterAutospacing="1"/>
              <w:rPr>
                <w:rFonts w:ascii="Arial" w:hAnsi="Arial" w:cs="Arial"/>
                <w:sz w:val="22"/>
                <w:szCs w:val="22"/>
              </w:rPr>
            </w:pPr>
            <w:r>
              <w:rPr>
                <w:rFonts w:ascii="Arial" w:hAnsi="Arial" w:cs="Arial"/>
                <w:noProof/>
                <w:sz w:val="28"/>
                <w:szCs w:val="28"/>
                <w14:ligatures w14:val="standardContextual"/>
              </w:rPr>
              <w:drawing>
                <wp:anchor distT="0" distB="0" distL="114300" distR="114300" simplePos="0" relativeHeight="251659264" behindDoc="0" locked="0" layoutInCell="1" allowOverlap="1" wp14:anchorId="3FD3DE4E" wp14:editId="3E043592">
                  <wp:simplePos x="0" y="0"/>
                  <wp:positionH relativeFrom="column">
                    <wp:posOffset>281305</wp:posOffset>
                  </wp:positionH>
                  <wp:positionV relativeFrom="paragraph">
                    <wp:posOffset>334645</wp:posOffset>
                  </wp:positionV>
                  <wp:extent cx="556260" cy="1249045"/>
                  <wp:effectExtent l="0" t="0" r="0" b="0"/>
                  <wp:wrapSquare wrapText="bothSides"/>
                  <wp:docPr id="292357266" name="Picture 1" descr="A black background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357266" name="Picture 1" descr="A black background with writing&#10;&#10;Description automatically generated"/>
                          <pic:cNvPicPr/>
                        </pic:nvPicPr>
                        <pic:blipFill rotWithShape="1">
                          <a:blip r:embed="rId15">
                            <a:extLst>
                              <a:ext uri="{28A0092B-C50C-407E-A947-70E740481C1C}">
                                <a14:useLocalDpi xmlns:a14="http://schemas.microsoft.com/office/drawing/2010/main" val="0"/>
                              </a:ext>
                            </a:extLst>
                          </a:blip>
                          <a:srcRect l="76789" t="4713" r="8002" b="69704"/>
                          <a:stretch/>
                        </pic:blipFill>
                        <pic:spPr bwMode="auto">
                          <a:xfrm rot="16200000">
                            <a:off x="0" y="0"/>
                            <a:ext cx="556260" cy="1249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CAF3E3B" w:rsidR="004D0161" w:rsidRPr="004C3A0B" w:rsidRDefault="00C94F2F" w:rsidP="00A91894">
            <w:pPr>
              <w:spacing w:before="100" w:beforeAutospacing="1" w:after="100" w:afterAutospacing="1"/>
              <w:rPr>
                <w:rFonts w:ascii="Arial" w:hAnsi="Arial" w:cs="Arial"/>
                <w:sz w:val="22"/>
                <w:szCs w:val="22"/>
              </w:rPr>
            </w:pPr>
            <w:r>
              <w:rPr>
                <w:rFonts w:ascii="Arial" w:hAnsi="Arial" w:cs="Arial"/>
                <w:sz w:val="22"/>
                <w:szCs w:val="22"/>
              </w:rPr>
              <w:t>02/03/2025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1AD7D39" w:rsidR="00CC2661" w:rsidRPr="002E13FE" w:rsidRDefault="00A042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3D5985B" w:rsidR="00CC2661" w:rsidRPr="002E13FE" w:rsidRDefault="00A042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F507FA5" w:rsidR="00CC2661" w:rsidRPr="002E13FE" w:rsidRDefault="00A042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3A634CE" w:rsidR="00CC2661" w:rsidRPr="002E13FE" w:rsidRDefault="00AE42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916852B" w:rsidR="00743859" w:rsidRPr="002E13FE" w:rsidRDefault="000757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66B0E5D" w:rsidR="00743859" w:rsidRPr="002E13FE" w:rsidRDefault="000757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C6D6B" w14:textId="77777777" w:rsidR="003E7485" w:rsidRDefault="003E7485" w:rsidP="00390251">
      <w:r>
        <w:separator/>
      </w:r>
    </w:p>
    <w:p w14:paraId="4A2E6B13" w14:textId="77777777" w:rsidR="003E7485" w:rsidRDefault="003E7485"/>
  </w:endnote>
  <w:endnote w:type="continuationSeparator" w:id="0">
    <w:p w14:paraId="1F63390C" w14:textId="77777777" w:rsidR="003E7485" w:rsidRDefault="003E7485" w:rsidP="00390251">
      <w:r>
        <w:continuationSeparator/>
      </w:r>
    </w:p>
    <w:p w14:paraId="3C904937" w14:textId="77777777" w:rsidR="003E7485" w:rsidRDefault="003E7485"/>
  </w:endnote>
  <w:endnote w:type="continuationNotice" w:id="1">
    <w:p w14:paraId="1E8A8929" w14:textId="77777777" w:rsidR="003E7485" w:rsidRDefault="003E74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Variable Text">
    <w:charset w:val="00"/>
    <w:family w:val="auto"/>
    <w:pitch w:val="variable"/>
    <w:sig w:usb0="A00002FF" w:usb1="0000000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6636ED48" w:rsidR="00835382" w:rsidRPr="00A24142" w:rsidRDefault="00A24142" w:rsidP="00E6714D">
    <w:pPr>
      <w:pStyle w:val="Footer"/>
      <w:rPr>
        <w:rFonts w:ascii="Arial" w:hAnsi="Arial" w:cs="Arial"/>
      </w:rPr>
    </w:pPr>
    <w:r>
      <w:rPr>
        <w:rFonts w:ascii="Arial" w:hAnsi="Arial" w:cs="Arial"/>
      </w:rPr>
      <w:t>March</w:t>
    </w:r>
    <w:r w:rsidR="00CB3525">
      <w:rPr>
        <w:rFonts w:ascii="Arial" w:hAnsi="Arial" w:cs="Arial"/>
      </w:rPr>
      <w:t xml:space="preserve"> </w:t>
    </w:r>
    <w:r w:rsidR="00835382">
      <w:rPr>
        <w:rFonts w:ascii="Arial" w:hAnsi="Arial" w:cs="Arial"/>
      </w:rPr>
      <w:t>202</w:t>
    </w:r>
    <w:r>
      <w:rPr>
        <w:rFonts w:ascii="Arial" w:hAnsi="Arial" w:cs="Arial"/>
      </w:rPr>
      <w:t>5</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A3258C" w14:textId="77777777" w:rsidR="003E7485" w:rsidRDefault="003E7485" w:rsidP="00390251">
      <w:r>
        <w:separator/>
      </w:r>
    </w:p>
    <w:p w14:paraId="3DE45E93" w14:textId="77777777" w:rsidR="003E7485" w:rsidRDefault="003E7485"/>
  </w:footnote>
  <w:footnote w:type="continuationSeparator" w:id="0">
    <w:p w14:paraId="7865A0FC" w14:textId="77777777" w:rsidR="003E7485" w:rsidRDefault="003E7485" w:rsidP="00390251">
      <w:r>
        <w:continuationSeparator/>
      </w:r>
    </w:p>
    <w:p w14:paraId="6DDDDD74" w14:textId="77777777" w:rsidR="003E7485" w:rsidRDefault="003E7485"/>
  </w:footnote>
  <w:footnote w:type="continuationNotice" w:id="1">
    <w:p w14:paraId="67593FC0" w14:textId="77777777" w:rsidR="003E7485" w:rsidRDefault="003E74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0167188">
    <w:abstractNumId w:val="10"/>
  </w:num>
  <w:num w:numId="2" w16cid:durableId="1868640459">
    <w:abstractNumId w:val="19"/>
  </w:num>
  <w:num w:numId="3" w16cid:durableId="73671581">
    <w:abstractNumId w:val="2"/>
  </w:num>
  <w:num w:numId="4" w16cid:durableId="1084378366">
    <w:abstractNumId w:val="24"/>
  </w:num>
  <w:num w:numId="5" w16cid:durableId="16891386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3581689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006252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60474208">
    <w:abstractNumId w:val="3"/>
  </w:num>
  <w:num w:numId="9" w16cid:durableId="1414661052">
    <w:abstractNumId w:val="7"/>
  </w:num>
  <w:num w:numId="10" w16cid:durableId="470631721">
    <w:abstractNumId w:val="8"/>
  </w:num>
  <w:num w:numId="11" w16cid:durableId="685059388">
    <w:abstractNumId w:val="22"/>
  </w:num>
  <w:num w:numId="12" w16cid:durableId="1257518051">
    <w:abstractNumId w:val="20"/>
  </w:num>
  <w:num w:numId="13" w16cid:durableId="291444473">
    <w:abstractNumId w:val="21"/>
  </w:num>
  <w:num w:numId="14" w16cid:durableId="419376811">
    <w:abstractNumId w:val="0"/>
  </w:num>
  <w:num w:numId="15" w16cid:durableId="715399089">
    <w:abstractNumId w:val="5"/>
  </w:num>
  <w:num w:numId="16" w16cid:durableId="2073698296">
    <w:abstractNumId w:val="6"/>
  </w:num>
  <w:num w:numId="17" w16cid:durableId="1419134085">
    <w:abstractNumId w:val="11"/>
  </w:num>
  <w:num w:numId="18" w16cid:durableId="2107921161">
    <w:abstractNumId w:val="13"/>
  </w:num>
  <w:num w:numId="19" w16cid:durableId="109521583">
    <w:abstractNumId w:val="23"/>
  </w:num>
  <w:num w:numId="20" w16cid:durableId="1154881737">
    <w:abstractNumId w:val="4"/>
  </w:num>
  <w:num w:numId="21" w16cid:durableId="1448351350">
    <w:abstractNumId w:val="14"/>
  </w:num>
  <w:num w:numId="22" w16cid:durableId="1537696647">
    <w:abstractNumId w:val="18"/>
  </w:num>
  <w:num w:numId="23" w16cid:durableId="1249462949">
    <w:abstractNumId w:val="1"/>
  </w:num>
  <w:num w:numId="24" w16cid:durableId="1654943027">
    <w:abstractNumId w:val="9"/>
  </w:num>
  <w:num w:numId="25" w16cid:durableId="794327169">
    <w:abstractNumId w:val="12"/>
  </w:num>
  <w:num w:numId="26" w16cid:durableId="857742293">
    <w:abstractNumId w:val="25"/>
  </w:num>
  <w:num w:numId="27" w16cid:durableId="20718775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69A"/>
    <w:rsid w:val="000142F0"/>
    <w:rsid w:val="00021B2B"/>
    <w:rsid w:val="00025AC4"/>
    <w:rsid w:val="00025D7B"/>
    <w:rsid w:val="00025F69"/>
    <w:rsid w:val="00026523"/>
    <w:rsid w:val="00030BE1"/>
    <w:rsid w:val="00030F51"/>
    <w:rsid w:val="000314CE"/>
    <w:rsid w:val="0003212E"/>
    <w:rsid w:val="0003546A"/>
    <w:rsid w:val="00036157"/>
    <w:rsid w:val="000433F4"/>
    <w:rsid w:val="00044629"/>
    <w:rsid w:val="00047D63"/>
    <w:rsid w:val="0005212C"/>
    <w:rsid w:val="00065801"/>
    <w:rsid w:val="000700F9"/>
    <w:rsid w:val="000710FE"/>
    <w:rsid w:val="00075462"/>
    <w:rsid w:val="00075773"/>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1D64"/>
    <w:rsid w:val="000C3A29"/>
    <w:rsid w:val="000C5E77"/>
    <w:rsid w:val="000C7409"/>
    <w:rsid w:val="000D067B"/>
    <w:rsid w:val="000D23C8"/>
    <w:rsid w:val="000E2AD0"/>
    <w:rsid w:val="000E4E32"/>
    <w:rsid w:val="000F1514"/>
    <w:rsid w:val="000F2470"/>
    <w:rsid w:val="000F7C83"/>
    <w:rsid w:val="00102B85"/>
    <w:rsid w:val="0010484B"/>
    <w:rsid w:val="00113E57"/>
    <w:rsid w:val="00122E21"/>
    <w:rsid w:val="00124438"/>
    <w:rsid w:val="00126B4D"/>
    <w:rsid w:val="001312E4"/>
    <w:rsid w:val="0013314A"/>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7F50"/>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0B3B"/>
    <w:rsid w:val="002866BC"/>
    <w:rsid w:val="0029113C"/>
    <w:rsid w:val="0029255A"/>
    <w:rsid w:val="00293A45"/>
    <w:rsid w:val="002A152D"/>
    <w:rsid w:val="002A7E77"/>
    <w:rsid w:val="002B55BF"/>
    <w:rsid w:val="002B56C1"/>
    <w:rsid w:val="002B6DE2"/>
    <w:rsid w:val="002B7789"/>
    <w:rsid w:val="002C1EFC"/>
    <w:rsid w:val="002C4AEB"/>
    <w:rsid w:val="002D1837"/>
    <w:rsid w:val="002D4DC9"/>
    <w:rsid w:val="002E0739"/>
    <w:rsid w:val="002E13FE"/>
    <w:rsid w:val="002F40C6"/>
    <w:rsid w:val="002F6175"/>
    <w:rsid w:val="00303350"/>
    <w:rsid w:val="003171A8"/>
    <w:rsid w:val="003257BD"/>
    <w:rsid w:val="003264AE"/>
    <w:rsid w:val="003268ED"/>
    <w:rsid w:val="003302A1"/>
    <w:rsid w:val="00331A88"/>
    <w:rsid w:val="00332956"/>
    <w:rsid w:val="003451DB"/>
    <w:rsid w:val="003505BC"/>
    <w:rsid w:val="00354F34"/>
    <w:rsid w:val="00361382"/>
    <w:rsid w:val="003656A9"/>
    <w:rsid w:val="003728B3"/>
    <w:rsid w:val="00374EDB"/>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7485"/>
    <w:rsid w:val="003F088B"/>
    <w:rsid w:val="003F6F7B"/>
    <w:rsid w:val="003F73A5"/>
    <w:rsid w:val="00407911"/>
    <w:rsid w:val="00413863"/>
    <w:rsid w:val="00413EEB"/>
    <w:rsid w:val="0041408E"/>
    <w:rsid w:val="0041420E"/>
    <w:rsid w:val="00424773"/>
    <w:rsid w:val="00425DA7"/>
    <w:rsid w:val="0042679B"/>
    <w:rsid w:val="00430FA4"/>
    <w:rsid w:val="00431025"/>
    <w:rsid w:val="004352FE"/>
    <w:rsid w:val="00442053"/>
    <w:rsid w:val="00442954"/>
    <w:rsid w:val="0045485F"/>
    <w:rsid w:val="00462069"/>
    <w:rsid w:val="004632AA"/>
    <w:rsid w:val="00476398"/>
    <w:rsid w:val="0047697E"/>
    <w:rsid w:val="0048134A"/>
    <w:rsid w:val="00482054"/>
    <w:rsid w:val="0048583B"/>
    <w:rsid w:val="00486107"/>
    <w:rsid w:val="00487E4B"/>
    <w:rsid w:val="00491D76"/>
    <w:rsid w:val="004942B0"/>
    <w:rsid w:val="00494691"/>
    <w:rsid w:val="004A7DD5"/>
    <w:rsid w:val="004B46D0"/>
    <w:rsid w:val="004B7A0E"/>
    <w:rsid w:val="004C3A0B"/>
    <w:rsid w:val="004C3D85"/>
    <w:rsid w:val="004C5C13"/>
    <w:rsid w:val="004D0161"/>
    <w:rsid w:val="004D441F"/>
    <w:rsid w:val="004D5683"/>
    <w:rsid w:val="004E0338"/>
    <w:rsid w:val="004E4AC4"/>
    <w:rsid w:val="004E4EFF"/>
    <w:rsid w:val="004E616D"/>
    <w:rsid w:val="004F059C"/>
    <w:rsid w:val="004F599C"/>
    <w:rsid w:val="004F6E28"/>
    <w:rsid w:val="005035A0"/>
    <w:rsid w:val="005078BE"/>
    <w:rsid w:val="00515580"/>
    <w:rsid w:val="00526C56"/>
    <w:rsid w:val="005307B8"/>
    <w:rsid w:val="00531C04"/>
    <w:rsid w:val="0053302B"/>
    <w:rsid w:val="00536AEC"/>
    <w:rsid w:val="005408DA"/>
    <w:rsid w:val="00546F01"/>
    <w:rsid w:val="0055785D"/>
    <w:rsid w:val="00560703"/>
    <w:rsid w:val="00563B3D"/>
    <w:rsid w:val="00564AD3"/>
    <w:rsid w:val="005704BE"/>
    <w:rsid w:val="00571817"/>
    <w:rsid w:val="00573226"/>
    <w:rsid w:val="00574528"/>
    <w:rsid w:val="005756CA"/>
    <w:rsid w:val="00581C49"/>
    <w:rsid w:val="00584B8F"/>
    <w:rsid w:val="0058532E"/>
    <w:rsid w:val="005934C5"/>
    <w:rsid w:val="005960A0"/>
    <w:rsid w:val="00596BFA"/>
    <w:rsid w:val="005A76DA"/>
    <w:rsid w:val="005B52AE"/>
    <w:rsid w:val="005C296A"/>
    <w:rsid w:val="005D0C38"/>
    <w:rsid w:val="005D6613"/>
    <w:rsid w:val="005E0340"/>
    <w:rsid w:val="005E25AC"/>
    <w:rsid w:val="005E44E9"/>
    <w:rsid w:val="005E4987"/>
    <w:rsid w:val="005E6C44"/>
    <w:rsid w:val="005F4E36"/>
    <w:rsid w:val="005F677A"/>
    <w:rsid w:val="005F6FA1"/>
    <w:rsid w:val="00601BEA"/>
    <w:rsid w:val="00601C36"/>
    <w:rsid w:val="00604C9F"/>
    <w:rsid w:val="00606331"/>
    <w:rsid w:val="006073C6"/>
    <w:rsid w:val="006136B7"/>
    <w:rsid w:val="006154A7"/>
    <w:rsid w:val="0062188A"/>
    <w:rsid w:val="00627E84"/>
    <w:rsid w:val="00630BD7"/>
    <w:rsid w:val="00631440"/>
    <w:rsid w:val="00632C47"/>
    <w:rsid w:val="00633574"/>
    <w:rsid w:val="006423B9"/>
    <w:rsid w:val="00643823"/>
    <w:rsid w:val="00644C5C"/>
    <w:rsid w:val="006534EF"/>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510"/>
    <w:rsid w:val="006B1685"/>
    <w:rsid w:val="006C1FDD"/>
    <w:rsid w:val="006D29FD"/>
    <w:rsid w:val="006D3C97"/>
    <w:rsid w:val="006D4BBB"/>
    <w:rsid w:val="006E0AB0"/>
    <w:rsid w:val="006E1992"/>
    <w:rsid w:val="006F307C"/>
    <w:rsid w:val="006F4828"/>
    <w:rsid w:val="00700361"/>
    <w:rsid w:val="007055BC"/>
    <w:rsid w:val="007104AE"/>
    <w:rsid w:val="0071509D"/>
    <w:rsid w:val="00717E6F"/>
    <w:rsid w:val="00720BA7"/>
    <w:rsid w:val="0072532B"/>
    <w:rsid w:val="00726348"/>
    <w:rsid w:val="00731CAC"/>
    <w:rsid w:val="00733B2B"/>
    <w:rsid w:val="00733EEB"/>
    <w:rsid w:val="0074063A"/>
    <w:rsid w:val="007407AA"/>
    <w:rsid w:val="00743859"/>
    <w:rsid w:val="00751387"/>
    <w:rsid w:val="00751B2D"/>
    <w:rsid w:val="0076027F"/>
    <w:rsid w:val="00761413"/>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51A"/>
    <w:rsid w:val="007A4607"/>
    <w:rsid w:val="007B1754"/>
    <w:rsid w:val="007B720C"/>
    <w:rsid w:val="007C044B"/>
    <w:rsid w:val="007C1498"/>
    <w:rsid w:val="007C17B4"/>
    <w:rsid w:val="007C2D95"/>
    <w:rsid w:val="007C3AC1"/>
    <w:rsid w:val="007D46AF"/>
    <w:rsid w:val="007D4E07"/>
    <w:rsid w:val="007E14FB"/>
    <w:rsid w:val="007F076D"/>
    <w:rsid w:val="007F23AA"/>
    <w:rsid w:val="007F29F6"/>
    <w:rsid w:val="007F3C4F"/>
    <w:rsid w:val="007F4303"/>
    <w:rsid w:val="007F5CA0"/>
    <w:rsid w:val="00800635"/>
    <w:rsid w:val="00807192"/>
    <w:rsid w:val="008102B5"/>
    <w:rsid w:val="00811D96"/>
    <w:rsid w:val="00812BEF"/>
    <w:rsid w:val="008270FA"/>
    <w:rsid w:val="0082781D"/>
    <w:rsid w:val="00831C35"/>
    <w:rsid w:val="00831C69"/>
    <w:rsid w:val="0083204C"/>
    <w:rsid w:val="008330B6"/>
    <w:rsid w:val="00835382"/>
    <w:rsid w:val="008361B1"/>
    <w:rsid w:val="008372C0"/>
    <w:rsid w:val="0084005C"/>
    <w:rsid w:val="00841BE3"/>
    <w:rsid w:val="00842FC0"/>
    <w:rsid w:val="00844C9E"/>
    <w:rsid w:val="008461DD"/>
    <w:rsid w:val="008732E0"/>
    <w:rsid w:val="00875300"/>
    <w:rsid w:val="00877C0C"/>
    <w:rsid w:val="008A2797"/>
    <w:rsid w:val="008B346A"/>
    <w:rsid w:val="008B67D3"/>
    <w:rsid w:val="008B724A"/>
    <w:rsid w:val="008C1A38"/>
    <w:rsid w:val="008C4441"/>
    <w:rsid w:val="008C75EC"/>
    <w:rsid w:val="008D0BC1"/>
    <w:rsid w:val="008E0B2C"/>
    <w:rsid w:val="008E1923"/>
    <w:rsid w:val="008F1DE4"/>
    <w:rsid w:val="008F29DD"/>
    <w:rsid w:val="008F6555"/>
    <w:rsid w:val="009003C5"/>
    <w:rsid w:val="00903B3C"/>
    <w:rsid w:val="00903C1A"/>
    <w:rsid w:val="009043CA"/>
    <w:rsid w:val="00905E68"/>
    <w:rsid w:val="0090725E"/>
    <w:rsid w:val="00910B57"/>
    <w:rsid w:val="009121E8"/>
    <w:rsid w:val="00913567"/>
    <w:rsid w:val="00913C80"/>
    <w:rsid w:val="00920981"/>
    <w:rsid w:val="0092487B"/>
    <w:rsid w:val="009300F7"/>
    <w:rsid w:val="0094056C"/>
    <w:rsid w:val="009440D0"/>
    <w:rsid w:val="00947984"/>
    <w:rsid w:val="00950FD2"/>
    <w:rsid w:val="0095110A"/>
    <w:rsid w:val="00953A95"/>
    <w:rsid w:val="00954D22"/>
    <w:rsid w:val="009563B2"/>
    <w:rsid w:val="0096006D"/>
    <w:rsid w:val="00961B2E"/>
    <w:rsid w:val="00965F27"/>
    <w:rsid w:val="00971340"/>
    <w:rsid w:val="009831F5"/>
    <w:rsid w:val="00986EEC"/>
    <w:rsid w:val="00986FD8"/>
    <w:rsid w:val="00994351"/>
    <w:rsid w:val="009955DD"/>
    <w:rsid w:val="009A3300"/>
    <w:rsid w:val="009A3C08"/>
    <w:rsid w:val="009A4E14"/>
    <w:rsid w:val="009A6F5D"/>
    <w:rsid w:val="009B1FB6"/>
    <w:rsid w:val="009B3534"/>
    <w:rsid w:val="009C5D44"/>
    <w:rsid w:val="009D2E0B"/>
    <w:rsid w:val="009D3AF8"/>
    <w:rsid w:val="009E5020"/>
    <w:rsid w:val="009F41DE"/>
    <w:rsid w:val="009F5000"/>
    <w:rsid w:val="009F5AC3"/>
    <w:rsid w:val="009F6BB7"/>
    <w:rsid w:val="009F736C"/>
    <w:rsid w:val="00A003F5"/>
    <w:rsid w:val="00A04297"/>
    <w:rsid w:val="00A0582E"/>
    <w:rsid w:val="00A07DB0"/>
    <w:rsid w:val="00A1213B"/>
    <w:rsid w:val="00A13C1A"/>
    <w:rsid w:val="00A1787E"/>
    <w:rsid w:val="00A22DEE"/>
    <w:rsid w:val="00A24142"/>
    <w:rsid w:val="00A31D9B"/>
    <w:rsid w:val="00A36E0D"/>
    <w:rsid w:val="00A37D20"/>
    <w:rsid w:val="00A50649"/>
    <w:rsid w:val="00A51109"/>
    <w:rsid w:val="00A51EFB"/>
    <w:rsid w:val="00A54CD1"/>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64FF"/>
    <w:rsid w:val="00AA0A40"/>
    <w:rsid w:val="00AA0B1C"/>
    <w:rsid w:val="00AA1990"/>
    <w:rsid w:val="00AA2E71"/>
    <w:rsid w:val="00AA4654"/>
    <w:rsid w:val="00AA48C5"/>
    <w:rsid w:val="00AA7E42"/>
    <w:rsid w:val="00AB15E7"/>
    <w:rsid w:val="00AB1B40"/>
    <w:rsid w:val="00AB74BF"/>
    <w:rsid w:val="00AB7553"/>
    <w:rsid w:val="00AC189C"/>
    <w:rsid w:val="00AC4769"/>
    <w:rsid w:val="00AD5672"/>
    <w:rsid w:val="00AD5E63"/>
    <w:rsid w:val="00AD61B0"/>
    <w:rsid w:val="00AE42C3"/>
    <w:rsid w:val="00AE5AB8"/>
    <w:rsid w:val="00AE6BF5"/>
    <w:rsid w:val="00AF05B6"/>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682B"/>
    <w:rsid w:val="00B7789F"/>
    <w:rsid w:val="00B90B2A"/>
    <w:rsid w:val="00B91DEA"/>
    <w:rsid w:val="00B93605"/>
    <w:rsid w:val="00B972E9"/>
    <w:rsid w:val="00BA1A32"/>
    <w:rsid w:val="00BA346E"/>
    <w:rsid w:val="00BB1B85"/>
    <w:rsid w:val="00BB26B7"/>
    <w:rsid w:val="00BB3142"/>
    <w:rsid w:val="00BB7C05"/>
    <w:rsid w:val="00BC301B"/>
    <w:rsid w:val="00BD4150"/>
    <w:rsid w:val="00BD58AB"/>
    <w:rsid w:val="00BE08D7"/>
    <w:rsid w:val="00BE117A"/>
    <w:rsid w:val="00BE2189"/>
    <w:rsid w:val="00BF0733"/>
    <w:rsid w:val="00BF0F19"/>
    <w:rsid w:val="00BF3F4A"/>
    <w:rsid w:val="00C01053"/>
    <w:rsid w:val="00C11423"/>
    <w:rsid w:val="00C1657B"/>
    <w:rsid w:val="00C20294"/>
    <w:rsid w:val="00C21DCF"/>
    <w:rsid w:val="00C25CB5"/>
    <w:rsid w:val="00C27FAD"/>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0004"/>
    <w:rsid w:val="00C91C12"/>
    <w:rsid w:val="00C92730"/>
    <w:rsid w:val="00C94F2F"/>
    <w:rsid w:val="00C9625D"/>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1678"/>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1E48"/>
    <w:rsid w:val="00DB45E4"/>
    <w:rsid w:val="00DC0D1C"/>
    <w:rsid w:val="00DC3DDC"/>
    <w:rsid w:val="00DC4DFB"/>
    <w:rsid w:val="00DD0529"/>
    <w:rsid w:val="00DD05AB"/>
    <w:rsid w:val="00DD0929"/>
    <w:rsid w:val="00DD1665"/>
    <w:rsid w:val="00DD4D69"/>
    <w:rsid w:val="00DD5E5A"/>
    <w:rsid w:val="00DE6682"/>
    <w:rsid w:val="00DF26D2"/>
    <w:rsid w:val="00E02F91"/>
    <w:rsid w:val="00E0333A"/>
    <w:rsid w:val="00E125BC"/>
    <w:rsid w:val="00E12E9F"/>
    <w:rsid w:val="00E16786"/>
    <w:rsid w:val="00E17AFC"/>
    <w:rsid w:val="00E239F4"/>
    <w:rsid w:val="00E32138"/>
    <w:rsid w:val="00E363A7"/>
    <w:rsid w:val="00E36CDE"/>
    <w:rsid w:val="00E43EC5"/>
    <w:rsid w:val="00E45AB0"/>
    <w:rsid w:val="00E57EF4"/>
    <w:rsid w:val="00E65973"/>
    <w:rsid w:val="00E6714D"/>
    <w:rsid w:val="00E73456"/>
    <w:rsid w:val="00E74485"/>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2393"/>
    <w:rsid w:val="00EF6306"/>
    <w:rsid w:val="00F039C7"/>
    <w:rsid w:val="00F1202D"/>
    <w:rsid w:val="00F12CDD"/>
    <w:rsid w:val="00F1446C"/>
    <w:rsid w:val="00F230F0"/>
    <w:rsid w:val="00F24DB3"/>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5ACD5A"/>
    <w:rsid w:val="02A48648"/>
    <w:rsid w:val="041E0542"/>
    <w:rsid w:val="0533EF03"/>
    <w:rsid w:val="0631476C"/>
    <w:rsid w:val="0B23DFDB"/>
    <w:rsid w:val="0EAC879D"/>
    <w:rsid w:val="12605EB8"/>
    <w:rsid w:val="134F6551"/>
    <w:rsid w:val="15AAD21B"/>
    <w:rsid w:val="16C31A67"/>
    <w:rsid w:val="18B8CDFE"/>
    <w:rsid w:val="192301DF"/>
    <w:rsid w:val="1A871616"/>
    <w:rsid w:val="1BB38835"/>
    <w:rsid w:val="1CFA0467"/>
    <w:rsid w:val="1D7B45EC"/>
    <w:rsid w:val="1EDF5931"/>
    <w:rsid w:val="1FAF524F"/>
    <w:rsid w:val="2481BD33"/>
    <w:rsid w:val="2865B959"/>
    <w:rsid w:val="29244BA5"/>
    <w:rsid w:val="292ACB02"/>
    <w:rsid w:val="292BABDD"/>
    <w:rsid w:val="2963DF75"/>
    <w:rsid w:val="2A8D4D33"/>
    <w:rsid w:val="3266B473"/>
    <w:rsid w:val="3881499F"/>
    <w:rsid w:val="38CF7848"/>
    <w:rsid w:val="3AB55F5C"/>
    <w:rsid w:val="3B12C459"/>
    <w:rsid w:val="3B16A521"/>
    <w:rsid w:val="3E4109E1"/>
    <w:rsid w:val="41528BF1"/>
    <w:rsid w:val="4523A715"/>
    <w:rsid w:val="47863782"/>
    <w:rsid w:val="498D1D2F"/>
    <w:rsid w:val="4A99A482"/>
    <w:rsid w:val="4C7859E4"/>
    <w:rsid w:val="4D07584F"/>
    <w:rsid w:val="4DD5DA93"/>
    <w:rsid w:val="4E967C57"/>
    <w:rsid w:val="505807AC"/>
    <w:rsid w:val="515B42DE"/>
    <w:rsid w:val="525DA18B"/>
    <w:rsid w:val="53103815"/>
    <w:rsid w:val="542786C9"/>
    <w:rsid w:val="55B06949"/>
    <w:rsid w:val="5BE85F19"/>
    <w:rsid w:val="5DA62202"/>
    <w:rsid w:val="5E015594"/>
    <w:rsid w:val="5F782D1F"/>
    <w:rsid w:val="60EA1177"/>
    <w:rsid w:val="618B6A54"/>
    <w:rsid w:val="656BF86A"/>
    <w:rsid w:val="65EE0718"/>
    <w:rsid w:val="69570474"/>
    <w:rsid w:val="6BA26862"/>
    <w:rsid w:val="6BFD16F8"/>
    <w:rsid w:val="6C01B0E7"/>
    <w:rsid w:val="6CD5E5DA"/>
    <w:rsid w:val="6CEE8EFC"/>
    <w:rsid w:val="6F981E87"/>
    <w:rsid w:val="76EBFCCD"/>
    <w:rsid w:val="7E78510F"/>
    <w:rsid w:val="7F56E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18F8807-A29D-426B-8C43-4650C4B84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7084616">
      <w:bodyDiv w:val="1"/>
      <w:marLeft w:val="0"/>
      <w:marRight w:val="0"/>
      <w:marTop w:val="0"/>
      <w:marBottom w:val="0"/>
      <w:divBdr>
        <w:top w:val="none" w:sz="0" w:space="0" w:color="auto"/>
        <w:left w:val="none" w:sz="0" w:space="0" w:color="auto"/>
        <w:bottom w:val="none" w:sz="0" w:space="0" w:color="auto"/>
        <w:right w:val="none" w:sz="0" w:space="0" w:color="auto"/>
      </w:divBdr>
      <w:divsChild>
        <w:div w:id="1900435192">
          <w:marLeft w:val="0"/>
          <w:marRight w:val="0"/>
          <w:marTop w:val="0"/>
          <w:marBottom w:val="0"/>
          <w:divBdr>
            <w:top w:val="none" w:sz="0" w:space="0" w:color="auto"/>
            <w:left w:val="none" w:sz="0" w:space="0" w:color="auto"/>
            <w:bottom w:val="none" w:sz="0" w:space="0" w:color="auto"/>
            <w:right w:val="none" w:sz="0" w:space="0" w:color="auto"/>
          </w:divBdr>
          <w:divsChild>
            <w:div w:id="589120733">
              <w:marLeft w:val="0"/>
              <w:marRight w:val="0"/>
              <w:marTop w:val="0"/>
              <w:marBottom w:val="0"/>
              <w:divBdr>
                <w:top w:val="none" w:sz="0" w:space="0" w:color="auto"/>
                <w:left w:val="none" w:sz="0" w:space="0" w:color="auto"/>
                <w:bottom w:val="none" w:sz="0" w:space="0" w:color="auto"/>
                <w:right w:val="none" w:sz="0" w:space="0" w:color="auto"/>
              </w:divBdr>
              <w:divsChild>
                <w:div w:id="187919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3792243">
      <w:bodyDiv w:val="1"/>
      <w:marLeft w:val="0"/>
      <w:marRight w:val="0"/>
      <w:marTop w:val="0"/>
      <w:marBottom w:val="0"/>
      <w:divBdr>
        <w:top w:val="none" w:sz="0" w:space="0" w:color="auto"/>
        <w:left w:val="none" w:sz="0" w:space="0" w:color="auto"/>
        <w:bottom w:val="none" w:sz="0" w:space="0" w:color="auto"/>
        <w:right w:val="none" w:sz="0" w:space="0" w:color="auto"/>
      </w:divBdr>
      <w:divsChild>
        <w:div w:id="1897155654">
          <w:marLeft w:val="0"/>
          <w:marRight w:val="0"/>
          <w:marTop w:val="0"/>
          <w:marBottom w:val="0"/>
          <w:divBdr>
            <w:top w:val="none" w:sz="0" w:space="0" w:color="auto"/>
            <w:left w:val="none" w:sz="0" w:space="0" w:color="auto"/>
            <w:bottom w:val="none" w:sz="0" w:space="0" w:color="auto"/>
            <w:right w:val="none" w:sz="0" w:space="0" w:color="auto"/>
          </w:divBdr>
          <w:divsChild>
            <w:div w:id="1945113200">
              <w:marLeft w:val="0"/>
              <w:marRight w:val="0"/>
              <w:marTop w:val="0"/>
              <w:marBottom w:val="0"/>
              <w:divBdr>
                <w:top w:val="none" w:sz="0" w:space="0" w:color="auto"/>
                <w:left w:val="none" w:sz="0" w:space="0" w:color="auto"/>
                <w:bottom w:val="none" w:sz="0" w:space="0" w:color="auto"/>
                <w:right w:val="none" w:sz="0" w:space="0" w:color="auto"/>
              </w:divBdr>
              <w:divsChild>
                <w:div w:id="213355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224cecc8-5b1a-4f4b-aa1d-4508502f11c0" xsi:nil="true"/>
    <lcf76f155ced4ddcb4097134ff3c332f xmlns="1684eeaa-63d5-4a8a-805f-2a73dd5a7c6a">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590b09f5c471674b0e516d3b17574fb8">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d4e8732066fd3e54f7a3b51e76362104"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6f38ce31-4157-4cca-88c2-ecb6050e363b}"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224cecc8-5b1a-4f4b-aa1d-4508502f11c0"/>
    <ds:schemaRef ds:uri="1684eeaa-63d5-4a8a-805f-2a73dd5a7c6a"/>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F954A323-EC12-41FC-A4E7-A0CB430D46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4683</Words>
  <Characters>27532</Characters>
  <Application>Microsoft Office Word</Application>
  <DocSecurity>0</DocSecurity>
  <Lines>229</Lines>
  <Paragraphs>64</Paragraphs>
  <ScaleCrop>false</ScaleCrop>
  <Company>UoW Trinity Saint David</Company>
  <LinksUpToDate>false</LinksUpToDate>
  <CharactersWithSpaces>32151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Joseph Britton (2104278)</cp:lastModifiedBy>
  <cp:revision>3</cp:revision>
  <cp:lastPrinted>2016-10-24T20:21:00Z</cp:lastPrinted>
  <dcterms:created xsi:type="dcterms:W3CDTF">2025-03-02T11:16:00Z</dcterms:created>
  <dcterms:modified xsi:type="dcterms:W3CDTF">2025-03-02T16:23:00Z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Order">
    <vt:r8>10400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