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4A9F7" w14:textId="4C74818F" w:rsidR="00E75AFA" w:rsidRDefault="00E75AFA">
      <w:r>
        <w:t xml:space="preserve">TASK ONE </w:t>
      </w:r>
    </w:p>
    <w:tbl>
      <w:tblPr>
        <w:tblStyle w:val="TableGrid"/>
        <w:tblW w:w="11190" w:type="dxa"/>
        <w:tblInd w:w="-947" w:type="dxa"/>
        <w:tblLayout w:type="fixed"/>
        <w:tblLook w:val="04A0" w:firstRow="1" w:lastRow="0" w:firstColumn="1" w:lastColumn="0" w:noHBand="0" w:noVBand="1"/>
      </w:tblPr>
      <w:tblGrid>
        <w:gridCol w:w="2058"/>
        <w:gridCol w:w="1494"/>
        <w:gridCol w:w="1691"/>
        <w:gridCol w:w="1999"/>
        <w:gridCol w:w="1974"/>
        <w:gridCol w:w="1974"/>
      </w:tblGrid>
      <w:tr w:rsidR="00047EF2" w14:paraId="135C44C4" w14:textId="62091A50" w:rsidTr="008C14B6">
        <w:trPr>
          <w:trHeight w:val="1418"/>
        </w:trPr>
        <w:tc>
          <w:tcPr>
            <w:tcW w:w="2058" w:type="dxa"/>
          </w:tcPr>
          <w:p w14:paraId="3862B418" w14:textId="652B14E3" w:rsidR="00047EF2" w:rsidRDefault="00047EF2">
            <w:r>
              <w:t>SKILLS</w:t>
            </w:r>
          </w:p>
        </w:tc>
        <w:tc>
          <w:tcPr>
            <w:tcW w:w="1494" w:type="dxa"/>
          </w:tcPr>
          <w:p w14:paraId="3DA3CADF" w14:textId="14C08461" w:rsidR="00047EF2" w:rsidRDefault="00047EF2">
            <w:r>
              <w:t>TikTok Short Video Creator – Beauty/ Lash Brand</w:t>
            </w:r>
          </w:p>
        </w:tc>
        <w:tc>
          <w:tcPr>
            <w:tcW w:w="1691" w:type="dxa"/>
          </w:tcPr>
          <w:p w14:paraId="4FAA91CC" w14:textId="7D98D07C" w:rsidR="00047EF2" w:rsidRDefault="00047EF2">
            <w:r>
              <w:t xml:space="preserve">Tiktok Content Creator- Age of Innocence </w:t>
            </w:r>
          </w:p>
        </w:tc>
        <w:tc>
          <w:tcPr>
            <w:tcW w:w="1999" w:type="dxa"/>
          </w:tcPr>
          <w:p w14:paraId="7A22FE43" w14:textId="0DBB727A" w:rsidR="00047EF2" w:rsidRDefault="00047EF2">
            <w:r>
              <w:t xml:space="preserve">Community/ Creator/Affiliate Coordinator- SolSkin </w:t>
            </w:r>
          </w:p>
        </w:tc>
        <w:tc>
          <w:tcPr>
            <w:tcW w:w="1974" w:type="dxa"/>
          </w:tcPr>
          <w:p w14:paraId="5DA80F35" w14:textId="08FB7DF7" w:rsidR="00047EF2" w:rsidRDefault="00047EF2">
            <w:r>
              <w:t>Social Media Content Creator&amp; UGC Creator - SYNKD</w:t>
            </w:r>
          </w:p>
        </w:tc>
        <w:tc>
          <w:tcPr>
            <w:tcW w:w="1974" w:type="dxa"/>
          </w:tcPr>
          <w:p w14:paraId="12435B90" w14:textId="1B098511" w:rsidR="00047EF2" w:rsidRDefault="00047EF2">
            <w:r>
              <w:t>SIMILARITIES</w:t>
            </w:r>
          </w:p>
        </w:tc>
      </w:tr>
      <w:tr w:rsidR="00047EF2" w14:paraId="7F3853E5" w14:textId="62112299" w:rsidTr="008C14B6">
        <w:trPr>
          <w:trHeight w:val="2265"/>
        </w:trPr>
        <w:tc>
          <w:tcPr>
            <w:tcW w:w="2058" w:type="dxa"/>
          </w:tcPr>
          <w:p w14:paraId="55C6C4E1" w14:textId="3A41B118" w:rsidR="00047EF2" w:rsidRDefault="00047EF2">
            <w:r>
              <w:t>Video Creation and Editing</w:t>
            </w:r>
          </w:p>
        </w:tc>
        <w:tc>
          <w:tcPr>
            <w:tcW w:w="1494" w:type="dxa"/>
          </w:tcPr>
          <w:p w14:paraId="457BD5FD" w14:textId="36A27DF5" w:rsidR="00047EF2" w:rsidRDefault="00047EF2">
            <w:r>
              <w:t>Filming and editing TikTok videos.</w:t>
            </w:r>
          </w:p>
        </w:tc>
        <w:tc>
          <w:tcPr>
            <w:tcW w:w="1691" w:type="dxa"/>
          </w:tcPr>
          <w:p w14:paraId="3ACD141E" w14:textId="59CF2E30" w:rsidR="00047EF2" w:rsidRDefault="00047EF2">
            <w:r>
              <w:t>Creating short form videos for TikTok.</w:t>
            </w:r>
          </w:p>
        </w:tc>
        <w:tc>
          <w:tcPr>
            <w:tcW w:w="1999" w:type="dxa"/>
          </w:tcPr>
          <w:p w14:paraId="25E80ECA" w14:textId="0274E704" w:rsidR="00047EF2" w:rsidRDefault="00047EF2">
            <w:r>
              <w:t>Creating creative video content and supporting creators.</w:t>
            </w:r>
          </w:p>
        </w:tc>
        <w:tc>
          <w:tcPr>
            <w:tcW w:w="1974" w:type="dxa"/>
          </w:tcPr>
          <w:p w14:paraId="68898821" w14:textId="77B41721" w:rsidR="00047EF2" w:rsidRDefault="00047EF2">
            <w:r>
              <w:t>Filming, editing, and producing UGC/TikTok content.</w:t>
            </w:r>
          </w:p>
        </w:tc>
        <w:tc>
          <w:tcPr>
            <w:tcW w:w="1974" w:type="dxa"/>
          </w:tcPr>
          <w:p w14:paraId="46693F2B" w14:textId="1DAAC4EF" w:rsidR="00047EF2" w:rsidRDefault="00971804">
            <w:r>
              <w:t xml:space="preserve">All four </w:t>
            </w:r>
            <w:r w:rsidR="008B78E5">
              <w:t>roles require</w:t>
            </w:r>
            <w:r w:rsidR="00AF2C05">
              <w:t xml:space="preserve"> strong video </w:t>
            </w:r>
            <w:r w:rsidR="008B78E5">
              <w:t>creation and editing skills.</w:t>
            </w:r>
          </w:p>
        </w:tc>
      </w:tr>
      <w:tr w:rsidR="00047EF2" w14:paraId="03837C3B" w14:textId="50249FA4" w:rsidTr="008C14B6">
        <w:trPr>
          <w:trHeight w:val="2148"/>
        </w:trPr>
        <w:tc>
          <w:tcPr>
            <w:tcW w:w="2058" w:type="dxa"/>
          </w:tcPr>
          <w:p w14:paraId="2EF76656" w14:textId="2B9C183F" w:rsidR="00047EF2" w:rsidRDefault="00047EF2">
            <w:r>
              <w:t xml:space="preserve">Trend Awareness </w:t>
            </w:r>
          </w:p>
        </w:tc>
        <w:tc>
          <w:tcPr>
            <w:tcW w:w="1494" w:type="dxa"/>
          </w:tcPr>
          <w:p w14:paraId="641DCB87" w14:textId="0F38E15F" w:rsidR="00047EF2" w:rsidRDefault="00047EF2">
            <w:r>
              <w:t>Must know trending sounds and hooks.</w:t>
            </w:r>
          </w:p>
        </w:tc>
        <w:tc>
          <w:tcPr>
            <w:tcW w:w="1691" w:type="dxa"/>
          </w:tcPr>
          <w:p w14:paraId="6615F586" w14:textId="39F21437" w:rsidR="00047EF2" w:rsidRDefault="00047EF2">
            <w:r>
              <w:t>Must understand TikTok culture and styles.</w:t>
            </w:r>
          </w:p>
        </w:tc>
        <w:tc>
          <w:tcPr>
            <w:tcW w:w="1999" w:type="dxa"/>
          </w:tcPr>
          <w:p w14:paraId="6B2D4D9A" w14:textId="57EFA89A" w:rsidR="00047EF2" w:rsidRDefault="00047EF2">
            <w:r>
              <w:t>Understand social media trends and creator content.</w:t>
            </w:r>
          </w:p>
        </w:tc>
        <w:tc>
          <w:tcPr>
            <w:tcW w:w="1974" w:type="dxa"/>
          </w:tcPr>
          <w:p w14:paraId="7378FCB4" w14:textId="1F4C2AA9" w:rsidR="00047EF2" w:rsidRDefault="00047EF2">
            <w:r>
              <w:t>Must follow trends and use them for content ideas.</w:t>
            </w:r>
          </w:p>
        </w:tc>
        <w:tc>
          <w:tcPr>
            <w:tcW w:w="1974" w:type="dxa"/>
          </w:tcPr>
          <w:p w14:paraId="280D379D" w14:textId="02DD4D33" w:rsidR="00047EF2" w:rsidRDefault="008B78E5">
            <w:r>
              <w:t xml:space="preserve">Every advert expects </w:t>
            </w:r>
            <w:r w:rsidR="00475922">
              <w:t>knowledge of TikTok trends as what performs well.</w:t>
            </w:r>
          </w:p>
        </w:tc>
      </w:tr>
      <w:tr w:rsidR="00047EF2" w14:paraId="3F9E774A" w14:textId="1511D929" w:rsidTr="008C14B6">
        <w:trPr>
          <w:trHeight w:val="2265"/>
        </w:trPr>
        <w:tc>
          <w:tcPr>
            <w:tcW w:w="2058" w:type="dxa"/>
          </w:tcPr>
          <w:p w14:paraId="66419A0E" w14:textId="5E494DB6" w:rsidR="00047EF2" w:rsidRDefault="00047EF2">
            <w:r>
              <w:t>Communication Skills</w:t>
            </w:r>
          </w:p>
        </w:tc>
        <w:tc>
          <w:tcPr>
            <w:tcW w:w="1494" w:type="dxa"/>
          </w:tcPr>
          <w:p w14:paraId="7DBFF4E2" w14:textId="19F24618" w:rsidR="00047EF2" w:rsidRDefault="00047EF2">
            <w:r>
              <w:t xml:space="preserve">On camera confidence. </w:t>
            </w:r>
          </w:p>
        </w:tc>
        <w:tc>
          <w:tcPr>
            <w:tcW w:w="1691" w:type="dxa"/>
          </w:tcPr>
          <w:p w14:paraId="48226E39" w14:textId="4072B335" w:rsidR="00047EF2" w:rsidRDefault="00047EF2">
            <w:r>
              <w:t>Clear communication and product showcasing.</w:t>
            </w:r>
          </w:p>
        </w:tc>
        <w:tc>
          <w:tcPr>
            <w:tcW w:w="1999" w:type="dxa"/>
          </w:tcPr>
          <w:p w14:paraId="149D5E6D" w14:textId="65068153" w:rsidR="00047EF2" w:rsidRDefault="00047EF2">
            <w:r>
              <w:t>Community engagement and replying to comments.</w:t>
            </w:r>
          </w:p>
        </w:tc>
        <w:tc>
          <w:tcPr>
            <w:tcW w:w="1974" w:type="dxa"/>
          </w:tcPr>
          <w:p w14:paraId="6BEB5EBD" w14:textId="51B6979D" w:rsidR="00047EF2" w:rsidRDefault="00047EF2">
            <w:r>
              <w:t>Working with the studio team and writing captions.</w:t>
            </w:r>
          </w:p>
        </w:tc>
        <w:tc>
          <w:tcPr>
            <w:tcW w:w="1974" w:type="dxa"/>
          </w:tcPr>
          <w:p w14:paraId="68C4A67A" w14:textId="58B2C780" w:rsidR="00047EF2" w:rsidRDefault="000B00C1">
            <w:r>
              <w:t xml:space="preserve">All roles </w:t>
            </w:r>
            <w:r w:rsidR="001661EE">
              <w:t>require effective communication skills, either on camera or with teams</w:t>
            </w:r>
            <w:r w:rsidR="008C14B6">
              <w:t xml:space="preserve"> and audience.</w:t>
            </w:r>
          </w:p>
        </w:tc>
      </w:tr>
    </w:tbl>
    <w:p w14:paraId="5C21B9A8" w14:textId="77777777" w:rsidR="002A12BC" w:rsidRDefault="002A12BC"/>
    <w:p w14:paraId="0A89F6F9" w14:textId="77777777" w:rsidR="005355F5" w:rsidRDefault="005355F5"/>
    <w:p w14:paraId="16C5FC95" w14:textId="77777777" w:rsidR="005355F5" w:rsidRDefault="005355F5"/>
    <w:tbl>
      <w:tblPr>
        <w:tblStyle w:val="TableGrid"/>
        <w:tblpPr w:leftFromText="180" w:rightFromText="180" w:vertAnchor="text" w:horzAnchor="margin" w:tblpXSpec="center" w:tblpY="327"/>
        <w:tblW w:w="11194" w:type="dxa"/>
        <w:tblLook w:val="04A0" w:firstRow="1" w:lastRow="0" w:firstColumn="1" w:lastColumn="0" w:noHBand="0" w:noVBand="1"/>
      </w:tblPr>
      <w:tblGrid>
        <w:gridCol w:w="1852"/>
        <w:gridCol w:w="1796"/>
        <w:gridCol w:w="1795"/>
        <w:gridCol w:w="1861"/>
        <w:gridCol w:w="1787"/>
        <w:gridCol w:w="2103"/>
      </w:tblGrid>
      <w:tr w:rsidR="00047EF2" w14:paraId="758C09A7" w14:textId="77777777" w:rsidTr="00B631D0">
        <w:trPr>
          <w:trHeight w:val="1491"/>
        </w:trPr>
        <w:tc>
          <w:tcPr>
            <w:tcW w:w="1852" w:type="dxa"/>
          </w:tcPr>
          <w:p w14:paraId="6CA9CCE0" w14:textId="77777777" w:rsidR="00047EF2" w:rsidRDefault="00047EF2" w:rsidP="00047EF2">
            <w:r>
              <w:t xml:space="preserve">KNOWLEDGE </w:t>
            </w:r>
          </w:p>
        </w:tc>
        <w:tc>
          <w:tcPr>
            <w:tcW w:w="1796" w:type="dxa"/>
          </w:tcPr>
          <w:p w14:paraId="49258C3C" w14:textId="77777777" w:rsidR="00047EF2" w:rsidRDefault="00047EF2" w:rsidP="00047EF2">
            <w:r>
              <w:t>TikTok Short Video Creator – Beauty/ Lash Brand</w:t>
            </w:r>
          </w:p>
        </w:tc>
        <w:tc>
          <w:tcPr>
            <w:tcW w:w="1795" w:type="dxa"/>
          </w:tcPr>
          <w:p w14:paraId="4081B1FD" w14:textId="77777777" w:rsidR="00047EF2" w:rsidRDefault="00047EF2" w:rsidP="00047EF2">
            <w:r>
              <w:t xml:space="preserve">Tiktok Content Creator- Age of Innocence </w:t>
            </w:r>
          </w:p>
        </w:tc>
        <w:tc>
          <w:tcPr>
            <w:tcW w:w="1861" w:type="dxa"/>
          </w:tcPr>
          <w:p w14:paraId="4A9608BB" w14:textId="77777777" w:rsidR="00047EF2" w:rsidRDefault="00047EF2" w:rsidP="00047EF2">
            <w:r>
              <w:t xml:space="preserve">Community/ Creator/Affiliate Coordinator- SolSkin </w:t>
            </w:r>
          </w:p>
        </w:tc>
        <w:tc>
          <w:tcPr>
            <w:tcW w:w="1787" w:type="dxa"/>
          </w:tcPr>
          <w:p w14:paraId="78D9D542" w14:textId="77777777" w:rsidR="00047EF2" w:rsidRDefault="00047EF2" w:rsidP="00047EF2">
            <w:r>
              <w:t>Social Media Content Creator&amp; UGC Creator - SYNKD</w:t>
            </w:r>
          </w:p>
        </w:tc>
        <w:tc>
          <w:tcPr>
            <w:tcW w:w="2103" w:type="dxa"/>
          </w:tcPr>
          <w:p w14:paraId="57D73152" w14:textId="77777777" w:rsidR="00047EF2" w:rsidRDefault="00047EF2" w:rsidP="00047EF2">
            <w:r>
              <w:t>SIMILARITIES</w:t>
            </w:r>
          </w:p>
        </w:tc>
      </w:tr>
      <w:tr w:rsidR="00047EF2" w14:paraId="35A035EE" w14:textId="77777777" w:rsidTr="00B631D0">
        <w:trPr>
          <w:trHeight w:val="1491"/>
        </w:trPr>
        <w:tc>
          <w:tcPr>
            <w:tcW w:w="1852" w:type="dxa"/>
          </w:tcPr>
          <w:p w14:paraId="185B36F8" w14:textId="77777777" w:rsidR="00047EF2" w:rsidRDefault="00047EF2" w:rsidP="00047EF2">
            <w:r>
              <w:t>Knowledge of Social Media Platforms</w:t>
            </w:r>
          </w:p>
        </w:tc>
        <w:tc>
          <w:tcPr>
            <w:tcW w:w="1796" w:type="dxa"/>
          </w:tcPr>
          <w:p w14:paraId="7E587FC3" w14:textId="77777777" w:rsidR="00047EF2" w:rsidRPr="00DC6A2C" w:rsidRDefault="00047EF2" w:rsidP="00047EF2">
            <w:pPr>
              <w:pStyle w:val="li1"/>
              <w:rPr>
                <w:rFonts w:asciiTheme="minorHAnsi" w:hAnsiTheme="minorHAnsi"/>
                <w:sz w:val="24"/>
                <w:szCs w:val="24"/>
              </w:rPr>
            </w:pPr>
            <w:r>
              <w:rPr>
                <w:rFonts w:asciiTheme="minorHAnsi" w:hAnsiTheme="minorHAnsi"/>
                <w:sz w:val="24"/>
                <w:szCs w:val="24"/>
              </w:rPr>
              <w:t>Understanding TikTok editing and formats.</w:t>
            </w:r>
          </w:p>
        </w:tc>
        <w:tc>
          <w:tcPr>
            <w:tcW w:w="1795" w:type="dxa"/>
          </w:tcPr>
          <w:p w14:paraId="242A5A78" w14:textId="77777777" w:rsidR="00047EF2" w:rsidRDefault="00047EF2" w:rsidP="00047EF2">
            <w:r>
              <w:t>Platform knowledge, especially TikTok.</w:t>
            </w:r>
          </w:p>
        </w:tc>
        <w:tc>
          <w:tcPr>
            <w:tcW w:w="1861" w:type="dxa"/>
          </w:tcPr>
          <w:p w14:paraId="07DD8663" w14:textId="77777777" w:rsidR="00047EF2" w:rsidRDefault="00047EF2" w:rsidP="00047EF2">
            <w:r>
              <w:t>Knowledge of multiple social platforms.</w:t>
            </w:r>
          </w:p>
        </w:tc>
        <w:tc>
          <w:tcPr>
            <w:tcW w:w="1787" w:type="dxa"/>
          </w:tcPr>
          <w:p w14:paraId="587940CE" w14:textId="77777777" w:rsidR="00047EF2" w:rsidRDefault="00047EF2" w:rsidP="00047EF2">
            <w:r>
              <w:t>Strong understanding of Instagram, TikTok and UGC.</w:t>
            </w:r>
          </w:p>
        </w:tc>
        <w:tc>
          <w:tcPr>
            <w:tcW w:w="2103" w:type="dxa"/>
          </w:tcPr>
          <w:p w14:paraId="36C3B364" w14:textId="0BD55183" w:rsidR="00047EF2" w:rsidRDefault="008C5430" w:rsidP="00047EF2">
            <w:r>
              <w:t xml:space="preserve">All </w:t>
            </w:r>
            <w:r w:rsidR="00AF6BF5">
              <w:t>need strong knowledge</w:t>
            </w:r>
          </w:p>
          <w:p w14:paraId="3EB80B8F" w14:textId="5F85FF0C" w:rsidR="00AF6BF5" w:rsidRDefault="00AF6BF5" w:rsidP="00047EF2">
            <w:r>
              <w:t xml:space="preserve">of TikTok and social media. </w:t>
            </w:r>
          </w:p>
        </w:tc>
      </w:tr>
      <w:tr w:rsidR="00047EF2" w14:paraId="7C275646" w14:textId="77777777" w:rsidTr="00B631D0">
        <w:trPr>
          <w:trHeight w:val="1491"/>
        </w:trPr>
        <w:tc>
          <w:tcPr>
            <w:tcW w:w="1852" w:type="dxa"/>
          </w:tcPr>
          <w:p w14:paraId="5E41C227" w14:textId="77777777" w:rsidR="00047EF2" w:rsidRDefault="00047EF2" w:rsidP="00047EF2">
            <w:r>
              <w:lastRenderedPageBreak/>
              <w:t>Brand Understanding and Audience Targeting</w:t>
            </w:r>
          </w:p>
        </w:tc>
        <w:tc>
          <w:tcPr>
            <w:tcW w:w="1796" w:type="dxa"/>
          </w:tcPr>
          <w:p w14:paraId="1BC23214" w14:textId="77777777" w:rsidR="00047EF2" w:rsidRDefault="00047EF2" w:rsidP="00047EF2">
            <w:r>
              <w:t>Understanding beauty/lash content.</w:t>
            </w:r>
          </w:p>
        </w:tc>
        <w:tc>
          <w:tcPr>
            <w:tcW w:w="1795" w:type="dxa"/>
          </w:tcPr>
          <w:p w14:paraId="0407EFED" w14:textId="77777777" w:rsidR="00047EF2" w:rsidRDefault="00047EF2" w:rsidP="00047EF2">
            <w:r>
              <w:t>Knowledge of fashion and minimalist aesthetic.</w:t>
            </w:r>
          </w:p>
        </w:tc>
        <w:tc>
          <w:tcPr>
            <w:tcW w:w="1861" w:type="dxa"/>
          </w:tcPr>
          <w:p w14:paraId="3F8C1597" w14:textId="77777777" w:rsidR="00047EF2" w:rsidRDefault="00047EF2" w:rsidP="00047EF2">
            <w:r>
              <w:t>Understanding skincare brand identity.</w:t>
            </w:r>
          </w:p>
        </w:tc>
        <w:tc>
          <w:tcPr>
            <w:tcW w:w="1787" w:type="dxa"/>
          </w:tcPr>
          <w:p w14:paraId="7C25080F" w14:textId="77777777" w:rsidR="00047EF2" w:rsidRDefault="00047EF2" w:rsidP="00047EF2">
            <w:r>
              <w:t>Knowledge of brand tone and how to create on-brand UGC.</w:t>
            </w:r>
          </w:p>
        </w:tc>
        <w:tc>
          <w:tcPr>
            <w:tcW w:w="2103" w:type="dxa"/>
          </w:tcPr>
          <w:p w14:paraId="6C45879F" w14:textId="6DDDD7E8" w:rsidR="00047EF2" w:rsidRDefault="0038027F" w:rsidP="00047EF2">
            <w:r>
              <w:t xml:space="preserve">All </w:t>
            </w:r>
            <w:r w:rsidR="00C52782">
              <w:t>roles</w:t>
            </w:r>
            <w:r>
              <w:t xml:space="preserve"> require</w:t>
            </w:r>
            <w:r w:rsidR="009D71C3">
              <w:t xml:space="preserve"> understanding</w:t>
            </w:r>
          </w:p>
          <w:p w14:paraId="33B32F38" w14:textId="360D3986" w:rsidR="009D71C3" w:rsidRDefault="009D71C3" w:rsidP="00047EF2">
            <w:r>
              <w:t xml:space="preserve">how to match content to brand style </w:t>
            </w:r>
          </w:p>
        </w:tc>
      </w:tr>
      <w:tr w:rsidR="00047EF2" w14:paraId="1594D571" w14:textId="77777777" w:rsidTr="00B631D0">
        <w:trPr>
          <w:trHeight w:val="1491"/>
        </w:trPr>
        <w:tc>
          <w:tcPr>
            <w:tcW w:w="1852" w:type="dxa"/>
          </w:tcPr>
          <w:p w14:paraId="0C25C0F5" w14:textId="77777777" w:rsidR="00047EF2" w:rsidRDefault="00047EF2" w:rsidP="00047EF2">
            <w:r>
              <w:t>Knowledge of Influencer/UGC</w:t>
            </w:r>
          </w:p>
          <w:p w14:paraId="1F681E58" w14:textId="77777777" w:rsidR="00047EF2" w:rsidRDefault="00047EF2" w:rsidP="00047EF2">
            <w:r>
              <w:t xml:space="preserve">Culture </w:t>
            </w:r>
          </w:p>
        </w:tc>
        <w:tc>
          <w:tcPr>
            <w:tcW w:w="1796" w:type="dxa"/>
          </w:tcPr>
          <w:p w14:paraId="7860D74E" w14:textId="77777777" w:rsidR="00047EF2" w:rsidRDefault="00047EF2" w:rsidP="00047EF2">
            <w:r>
              <w:t xml:space="preserve">Understanding UGC-style content. </w:t>
            </w:r>
          </w:p>
        </w:tc>
        <w:tc>
          <w:tcPr>
            <w:tcW w:w="1795" w:type="dxa"/>
          </w:tcPr>
          <w:p w14:paraId="3630B429" w14:textId="1FC097F5" w:rsidR="00047EF2" w:rsidRDefault="00047EF2" w:rsidP="00047EF2">
            <w:r>
              <w:t xml:space="preserve">Understanding how creators </w:t>
            </w:r>
            <w:r w:rsidR="006B636D">
              <w:t>display</w:t>
            </w:r>
            <w:r>
              <w:t xml:space="preserve"> products.</w:t>
            </w:r>
          </w:p>
        </w:tc>
        <w:tc>
          <w:tcPr>
            <w:tcW w:w="1861" w:type="dxa"/>
          </w:tcPr>
          <w:p w14:paraId="057C673C" w14:textId="77777777" w:rsidR="00047EF2" w:rsidRDefault="00047EF2" w:rsidP="00047EF2">
            <w:r>
              <w:t>Affiliate/ creator management knowledge.</w:t>
            </w:r>
          </w:p>
        </w:tc>
        <w:tc>
          <w:tcPr>
            <w:tcW w:w="1787" w:type="dxa"/>
          </w:tcPr>
          <w:p w14:paraId="10911036" w14:textId="77777777" w:rsidR="00047EF2" w:rsidRDefault="00047EF2" w:rsidP="00047EF2">
            <w:r>
              <w:t>Experience with UGC and social media marketing.</w:t>
            </w:r>
          </w:p>
        </w:tc>
        <w:tc>
          <w:tcPr>
            <w:tcW w:w="2103" w:type="dxa"/>
          </w:tcPr>
          <w:p w14:paraId="2827AFED" w14:textId="5528B8A0" w:rsidR="00047EF2" w:rsidRDefault="009F5D7D" w:rsidP="00047EF2">
            <w:r>
              <w:t>All four roles expect some knowledge</w:t>
            </w:r>
            <w:r w:rsidR="00B631D0">
              <w:t xml:space="preserve"> of UGC influencers and online content creation.</w:t>
            </w:r>
          </w:p>
        </w:tc>
      </w:tr>
    </w:tbl>
    <w:p w14:paraId="3A4F7404" w14:textId="77777777" w:rsidR="005355F5" w:rsidRDefault="005355F5"/>
    <w:p w14:paraId="6A32B401" w14:textId="605CBE54" w:rsidR="005355F5" w:rsidRDefault="003423C8">
      <w:r>
        <w:t>TASK TWO</w:t>
      </w:r>
    </w:p>
    <w:p w14:paraId="6D94DC98"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t>This self-assessment evaluates my personal strengths and areas for development in relation to my career interests in social media, TikTok content creation, and user-generated content (UGC), using a SWOT analysis framework. The purpose of this assessment is to reflect on my current readiness for employability and find areas that require further development to support my long-term career goals.</w:t>
      </w:r>
    </w:p>
    <w:p w14:paraId="02DFB779"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t>One of my key</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strengths</w:t>
      </w:r>
      <w:r w:rsidRPr="00CC67D6">
        <w:rPr>
          <w:rStyle w:val="apple-converted-space"/>
          <w:rFonts w:asciiTheme="minorHAnsi" w:hAnsiTheme="minorHAnsi"/>
          <w:color w:val="000000"/>
        </w:rPr>
        <w:t> </w:t>
      </w:r>
      <w:r w:rsidRPr="00CC67D6">
        <w:rPr>
          <w:rFonts w:asciiTheme="minorHAnsi" w:hAnsiTheme="minorHAnsi"/>
          <w:color w:val="000000"/>
        </w:rPr>
        <w:t xml:space="preserve">is my strong understanding of TikTok and short-form content creation. I am confident in filming and editing videos using tools such as TikTok’s native editor and CapCut. </w:t>
      </w:r>
      <w:r>
        <w:rPr>
          <w:rFonts w:asciiTheme="minorHAnsi" w:hAnsiTheme="minorHAnsi"/>
          <w:color w:val="000000"/>
        </w:rPr>
        <w:t xml:space="preserve">Since I started this journey I have learnt loads of tips and </w:t>
      </w:r>
      <w:r w:rsidRPr="00CC67D6">
        <w:rPr>
          <w:rFonts w:asciiTheme="minorHAnsi" w:hAnsiTheme="minorHAnsi"/>
          <w:color w:val="000000"/>
        </w:rPr>
        <w:t xml:space="preserve">I have a clear understanding of how to use hooks, trending sounds, pacing, captions, and visual storytelling to create engaging and relatable content that </w:t>
      </w:r>
      <w:r>
        <w:rPr>
          <w:rFonts w:asciiTheme="minorHAnsi" w:hAnsiTheme="minorHAnsi"/>
          <w:color w:val="000000"/>
        </w:rPr>
        <w:t>will reach and get</w:t>
      </w:r>
      <w:r w:rsidRPr="00CC67D6">
        <w:rPr>
          <w:rFonts w:asciiTheme="minorHAnsi" w:hAnsiTheme="minorHAnsi"/>
          <w:color w:val="000000"/>
        </w:rPr>
        <w:t xml:space="preserve"> to target audiences. I am also comfortable appearing on camera, which allows me to present products confidently and communicate messages clearly. This is particularly valuable in UGC and brand-led content, where authenticity and on-screen presence are essential for audience engagement.</w:t>
      </w:r>
    </w:p>
    <w:p w14:paraId="5B8E40FF"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t>Another important strength is my</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creativity and ability to work independently</w:t>
      </w:r>
      <w:r w:rsidRPr="00CC67D6">
        <w:rPr>
          <w:rFonts w:asciiTheme="minorHAnsi" w:hAnsiTheme="minorHAnsi"/>
          <w:color w:val="000000"/>
        </w:rPr>
        <w:t>. I can generate content ideas, plan videos, and complete tasks without constant supervision. Through my academic work and personal content creation, I have developed strong organisational and time-management skills, enabling me to balance deadlines while keeping content quality. In addition, I have effective communication skills, which are important for collaborating with others, writing engaging captions, responding to feedback, and interacting with online audiences in a professional manner.</w:t>
      </w:r>
    </w:p>
    <w:p w14:paraId="7B605EA3"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t>However, there are also</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areas for development</w:t>
      </w:r>
      <w:r w:rsidRPr="00CC67D6">
        <w:rPr>
          <w:rFonts w:asciiTheme="minorHAnsi" w:hAnsiTheme="minorHAnsi"/>
          <w:b/>
          <w:bCs/>
          <w:color w:val="000000"/>
        </w:rPr>
        <w:t>.</w:t>
      </w:r>
      <w:r w:rsidRPr="00CC67D6">
        <w:rPr>
          <w:rFonts w:asciiTheme="minorHAnsi" w:hAnsiTheme="minorHAnsi"/>
          <w:color w:val="000000"/>
        </w:rPr>
        <w:t xml:space="preserve"> While I am confident creatively, I would receive help from improving my understanding of analytics and performance tracking. Developing stronger skills in analysing engagement rates, reach, impressions, and audience behaviour would allow me to make more informed and strategic content decisions. Additionally, I have limited experience in structured community management and influencer coordination. These areas are increasingly important within the social media industry, as brands place strong emphasis on audience relationships, online reputation, and long-term engagement.</w:t>
      </w:r>
    </w:p>
    <w:p w14:paraId="3B1B888E"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lastRenderedPageBreak/>
        <w:t>There are several</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opportunities</w:t>
      </w:r>
      <w:r w:rsidRPr="00CC67D6">
        <w:rPr>
          <w:rStyle w:val="apple-converted-space"/>
          <w:rFonts w:asciiTheme="minorHAnsi" w:hAnsiTheme="minorHAnsi"/>
          <w:color w:val="000000"/>
        </w:rPr>
        <w:t> </w:t>
      </w:r>
      <w:r w:rsidRPr="00CC67D6">
        <w:rPr>
          <w:rFonts w:asciiTheme="minorHAnsi" w:hAnsiTheme="minorHAnsi"/>
          <w:color w:val="000000"/>
        </w:rPr>
        <w:t>for growth within this career path. The demand for social media creators and UGC continues to increase across a wide range of industries, creating opportunities for freelance, part-time, and full-time employment. Gaining experience within professional brand environments would allow me to further develop my technical skills, strengthen my portfolio, and gain a deeper understanding of industry standards, expectations, and workflows. These opportunities would also support networking and long-term career progression.</w:t>
      </w:r>
    </w:p>
    <w:p w14:paraId="2A52744C" w14:textId="77777777" w:rsidR="005C4233" w:rsidRPr="00CC67D6" w:rsidRDefault="005C4233" w:rsidP="005C4233">
      <w:pPr>
        <w:pStyle w:val="NormalWeb"/>
        <w:rPr>
          <w:rFonts w:asciiTheme="minorHAnsi" w:hAnsiTheme="minorHAnsi"/>
          <w:color w:val="000000"/>
        </w:rPr>
      </w:pPr>
      <w:r w:rsidRPr="00CC67D6">
        <w:rPr>
          <w:rFonts w:asciiTheme="minorHAnsi" w:hAnsiTheme="minorHAnsi"/>
          <w:color w:val="000000"/>
        </w:rPr>
        <w:t>A potential</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threat</w:t>
      </w:r>
      <w:r w:rsidRPr="00CC67D6">
        <w:rPr>
          <w:rStyle w:val="apple-converted-space"/>
          <w:rFonts w:asciiTheme="minorHAnsi" w:hAnsiTheme="minorHAnsi"/>
          <w:color w:val="000000"/>
        </w:rPr>
        <w:t> </w:t>
      </w:r>
      <w:r w:rsidRPr="00CC67D6">
        <w:rPr>
          <w:rFonts w:asciiTheme="minorHAnsi" w:hAnsiTheme="minorHAnsi"/>
          <w:color w:val="000000"/>
        </w:rPr>
        <w:t>is the highly competitive nature of the social media industry. Many individuals own similar creative skills, making it essential to continuously improve, stay up to date with platform trends, and adapt to algorithm changes. Without ongoing development, it can be challenging to stand out in such a fast-paced environment.</w:t>
      </w:r>
    </w:p>
    <w:p w14:paraId="1DBBCAF9" w14:textId="2637F987" w:rsidR="003423C8" w:rsidRDefault="005C4233" w:rsidP="005C4233">
      <w:pPr>
        <w:pStyle w:val="NormalWeb"/>
        <w:rPr>
          <w:rFonts w:asciiTheme="minorHAnsi" w:hAnsiTheme="minorHAnsi"/>
          <w:color w:val="000000"/>
        </w:rPr>
      </w:pPr>
      <w:r w:rsidRPr="00CC67D6">
        <w:rPr>
          <w:rFonts w:asciiTheme="minorHAnsi" w:hAnsiTheme="minorHAnsi"/>
          <w:color w:val="000000"/>
        </w:rPr>
        <w:t>Overall, I show strong</w:t>
      </w:r>
      <w:r w:rsidRPr="00CC67D6">
        <w:rPr>
          <w:rStyle w:val="apple-converted-space"/>
          <w:rFonts w:asciiTheme="minorHAnsi" w:hAnsiTheme="minorHAnsi"/>
          <w:color w:val="000000"/>
        </w:rPr>
        <w:t> </w:t>
      </w:r>
      <w:r w:rsidRPr="00CC67D6">
        <w:rPr>
          <w:rStyle w:val="Strong"/>
          <w:rFonts w:asciiTheme="minorHAnsi" w:hAnsiTheme="minorHAnsi"/>
          <w:b w:val="0"/>
          <w:bCs w:val="0"/>
          <w:color w:val="000000"/>
        </w:rPr>
        <w:t>readiness for employability</w:t>
      </w:r>
      <w:r w:rsidRPr="00CC67D6">
        <w:rPr>
          <w:rStyle w:val="apple-converted-space"/>
          <w:rFonts w:asciiTheme="minorHAnsi" w:hAnsiTheme="minorHAnsi"/>
          <w:color w:val="000000"/>
        </w:rPr>
        <w:t> </w:t>
      </w:r>
      <w:r w:rsidRPr="00CC67D6">
        <w:rPr>
          <w:rFonts w:asciiTheme="minorHAnsi" w:hAnsiTheme="minorHAnsi"/>
          <w:color w:val="000000"/>
        </w:rPr>
        <w:t>through my practical content creation skills, platform knowledge, creativity, and ability to adapt. By addressing my development areas, particularly analytics and community management, I will be better prepared to succeed in a professional social media role.</w:t>
      </w:r>
    </w:p>
    <w:p w14:paraId="046327DE" w14:textId="77777777" w:rsidR="005C4233" w:rsidRDefault="005C4233" w:rsidP="005C4233">
      <w:pPr>
        <w:pStyle w:val="NormalWeb"/>
        <w:rPr>
          <w:rFonts w:asciiTheme="minorHAnsi" w:hAnsiTheme="minorHAnsi"/>
          <w:color w:val="000000"/>
        </w:rPr>
      </w:pPr>
    </w:p>
    <w:p w14:paraId="7A4BBC45" w14:textId="4A166069" w:rsidR="005C4233" w:rsidRDefault="005C4233" w:rsidP="005C4233">
      <w:pPr>
        <w:pStyle w:val="NormalWeb"/>
        <w:rPr>
          <w:rFonts w:asciiTheme="minorHAnsi" w:hAnsiTheme="minorHAnsi"/>
          <w:color w:val="000000"/>
        </w:rPr>
      </w:pPr>
      <w:r>
        <w:rPr>
          <w:rFonts w:asciiTheme="minorHAnsi" w:hAnsiTheme="minorHAnsi"/>
          <w:color w:val="000000"/>
        </w:rPr>
        <w:t>TASK THREE</w:t>
      </w:r>
    </w:p>
    <w:p w14:paraId="034C3308" w14:textId="77777777"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Based on the weaknesses named in my self-assessment, this section outlines my short-term and long-term employment goals, alongside a personal development plan designed to support my future career in social media and content creation. These goals reflect my ambition to build a sustainable career within a creative digital industry while continuing to develop both practical and professional skills.</w:t>
      </w:r>
    </w:p>
    <w:p w14:paraId="1D4E78C6" w14:textId="77777777"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My</w:t>
      </w:r>
      <w:r w:rsidRPr="003A1561">
        <w:rPr>
          <w:rStyle w:val="apple-converted-space"/>
          <w:rFonts w:asciiTheme="minorHAnsi" w:hAnsiTheme="minorHAnsi"/>
          <w:color w:val="000000"/>
        </w:rPr>
        <w:t> </w:t>
      </w:r>
      <w:r w:rsidRPr="00556C08">
        <w:rPr>
          <w:rStyle w:val="Strong"/>
          <w:rFonts w:asciiTheme="minorHAnsi" w:hAnsiTheme="minorHAnsi"/>
          <w:b w:val="0"/>
          <w:bCs w:val="0"/>
          <w:color w:val="000000"/>
        </w:rPr>
        <w:t>short-term employment goal</w:t>
      </w:r>
      <w:r w:rsidRPr="003A1561">
        <w:rPr>
          <w:rStyle w:val="apple-converted-space"/>
          <w:rFonts w:asciiTheme="minorHAnsi" w:hAnsiTheme="minorHAnsi"/>
          <w:color w:val="000000"/>
        </w:rPr>
        <w:t> </w:t>
      </w:r>
      <w:r w:rsidRPr="003A1561">
        <w:rPr>
          <w:rFonts w:asciiTheme="minorHAnsi" w:hAnsiTheme="minorHAnsi"/>
          <w:color w:val="000000"/>
        </w:rPr>
        <w:t xml:space="preserve">is to secure a part-time or freelance role in social media content creation or user-generated content (UGC). This goal is important as it will allow me to gain hands-on professional experience while continuing my personal and academic development. In the short term, I aim to strengthen my portfolio </w:t>
      </w:r>
      <w:r>
        <w:rPr>
          <w:rFonts w:asciiTheme="minorHAnsi" w:hAnsiTheme="minorHAnsi"/>
          <w:color w:val="000000"/>
        </w:rPr>
        <w:t xml:space="preserve">by </w:t>
      </w:r>
      <w:r w:rsidRPr="003A1561">
        <w:rPr>
          <w:rFonts w:asciiTheme="minorHAnsi" w:hAnsiTheme="minorHAnsi"/>
          <w:color w:val="000000"/>
        </w:rPr>
        <w:t>producing consistent, high-quality content that shows my understanding of current trends. By working on creating content with clear goals, I will be able to improve my adaptability and better understand industry expectations. This stage of my career will also help me develop professional discipline, such as meeting deadlines and responding to feedback constructively.</w:t>
      </w:r>
    </w:p>
    <w:p w14:paraId="667C069E" w14:textId="77777777"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My</w:t>
      </w:r>
      <w:r w:rsidRPr="00556C08">
        <w:rPr>
          <w:rStyle w:val="apple-converted-space"/>
          <w:rFonts w:asciiTheme="minorHAnsi" w:hAnsiTheme="minorHAnsi"/>
          <w:color w:val="000000"/>
        </w:rPr>
        <w:t> </w:t>
      </w:r>
      <w:r w:rsidRPr="00556C08">
        <w:rPr>
          <w:rStyle w:val="Strong"/>
          <w:rFonts w:asciiTheme="minorHAnsi" w:hAnsiTheme="minorHAnsi"/>
          <w:b w:val="0"/>
          <w:bCs w:val="0"/>
          <w:color w:val="000000"/>
        </w:rPr>
        <w:t>long-term employment goal</w:t>
      </w:r>
      <w:r w:rsidRPr="003A1561">
        <w:rPr>
          <w:rStyle w:val="apple-converted-space"/>
          <w:rFonts w:asciiTheme="minorHAnsi" w:hAnsiTheme="minorHAnsi"/>
          <w:color w:val="000000"/>
        </w:rPr>
        <w:t> </w:t>
      </w:r>
      <w:r w:rsidRPr="003A1561">
        <w:rPr>
          <w:rFonts w:asciiTheme="minorHAnsi" w:hAnsiTheme="minorHAnsi"/>
          <w:color w:val="000000"/>
        </w:rPr>
        <w:t>is to progress into a full-time role within social media or digital marketing, such as a social media content creator, digital marketing assistant, or community-focused role. This goal is important to me as it combines creativity, communication, and strategic thinking, which strongly align with my personal strengths and interests. A long-term position would allow me to take greater responsibility for content strategy, audience engagement, and brand communication, while also providing long-term career stability within a rapidly growing industry.</w:t>
      </w:r>
    </w:p>
    <w:p w14:paraId="3F16BF34" w14:textId="73AA7499"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To support these employment goals, I have developed a structured</w:t>
      </w:r>
      <w:r w:rsidRPr="003A1561">
        <w:rPr>
          <w:rStyle w:val="apple-converted-space"/>
          <w:rFonts w:asciiTheme="minorHAnsi" w:hAnsiTheme="minorHAnsi"/>
          <w:color w:val="000000"/>
        </w:rPr>
        <w:t> </w:t>
      </w:r>
      <w:r w:rsidRPr="00556C08">
        <w:rPr>
          <w:rStyle w:val="Strong"/>
          <w:rFonts w:asciiTheme="minorHAnsi" w:hAnsiTheme="minorHAnsi"/>
          <w:b w:val="0"/>
          <w:bCs w:val="0"/>
          <w:color w:val="000000"/>
        </w:rPr>
        <w:t>personal development plan</w:t>
      </w:r>
      <w:r w:rsidRPr="00556C08">
        <w:rPr>
          <w:rFonts w:asciiTheme="minorHAnsi" w:hAnsiTheme="minorHAnsi"/>
          <w:color w:val="000000"/>
        </w:rPr>
        <w:t>.</w:t>
      </w:r>
      <w:r w:rsidRPr="003A1561">
        <w:rPr>
          <w:rFonts w:asciiTheme="minorHAnsi" w:hAnsiTheme="minorHAnsi"/>
          <w:color w:val="000000"/>
        </w:rPr>
        <w:t xml:space="preserve"> One key area for improvement </w:t>
      </w:r>
      <w:r>
        <w:rPr>
          <w:rFonts w:asciiTheme="minorHAnsi" w:hAnsiTheme="minorHAnsi"/>
          <w:color w:val="000000"/>
        </w:rPr>
        <w:t>shown</w:t>
      </w:r>
      <w:r w:rsidRPr="003A1561">
        <w:rPr>
          <w:rFonts w:asciiTheme="minorHAnsi" w:hAnsiTheme="minorHAnsi"/>
          <w:color w:val="000000"/>
        </w:rPr>
        <w:t xml:space="preserve"> in my self-assessment is analytics and performance measurement. Over the next six months, I plan to regularly review platform insights to develop a stronger understanding of audience behaviour, engagement patterns, and content performance. I will support this development by completing online tutorials and guides focused on social media analytics and digital marketing metrics. Progress in this area will </w:t>
      </w:r>
      <w:r>
        <w:rPr>
          <w:rFonts w:asciiTheme="minorHAnsi" w:hAnsiTheme="minorHAnsi"/>
          <w:color w:val="000000"/>
        </w:rPr>
        <w:t>shown</w:t>
      </w:r>
      <w:r w:rsidRPr="003A1561">
        <w:rPr>
          <w:rFonts w:asciiTheme="minorHAnsi" w:hAnsiTheme="minorHAnsi"/>
          <w:color w:val="000000"/>
        </w:rPr>
        <w:t xml:space="preserve"> through improved engagement rates, clearer content strategy decisions, and increased confidence when evaluating performance data.</w:t>
      </w:r>
    </w:p>
    <w:p w14:paraId="66B205A1" w14:textId="6ADD40AE"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Another important development focus is</w:t>
      </w:r>
      <w:r w:rsidRPr="003A1561">
        <w:rPr>
          <w:rStyle w:val="apple-converted-space"/>
          <w:rFonts w:asciiTheme="minorHAnsi" w:hAnsiTheme="minorHAnsi"/>
          <w:color w:val="000000"/>
        </w:rPr>
        <w:t> </w:t>
      </w:r>
      <w:r w:rsidRPr="00556C08">
        <w:rPr>
          <w:rStyle w:val="Strong"/>
          <w:rFonts w:asciiTheme="minorHAnsi" w:hAnsiTheme="minorHAnsi"/>
          <w:b w:val="0"/>
          <w:bCs w:val="0"/>
          <w:color w:val="000000"/>
        </w:rPr>
        <w:t>community engagement and communication</w:t>
      </w:r>
      <w:r w:rsidRPr="003A1561">
        <w:rPr>
          <w:rFonts w:asciiTheme="minorHAnsi" w:hAnsiTheme="minorHAnsi"/>
          <w:color w:val="000000"/>
        </w:rPr>
        <w:t xml:space="preserve">. To strengthen this area, I plan to actively manage comments, direct messages, and audience interactions across my platforms in a consistent and professional manner. Over the next six months, I will research best practices in community building, online communication, and brand tone of voice. Progress will </w:t>
      </w:r>
      <w:r>
        <w:rPr>
          <w:rFonts w:asciiTheme="minorHAnsi" w:hAnsiTheme="minorHAnsi"/>
          <w:color w:val="000000"/>
        </w:rPr>
        <w:t>shown</w:t>
      </w:r>
      <w:r w:rsidRPr="003A1561">
        <w:rPr>
          <w:rFonts w:asciiTheme="minorHAnsi" w:hAnsiTheme="minorHAnsi"/>
          <w:color w:val="000000"/>
        </w:rPr>
        <w:t xml:space="preserve"> through increased audience interaction, improved engagement quality, and the ability to keep positive relationships with online communities.</w:t>
      </w:r>
    </w:p>
    <w:p w14:paraId="568EE63A" w14:textId="77777777"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In addition, I will continue to develop my</w:t>
      </w:r>
      <w:r w:rsidRPr="003A1561">
        <w:rPr>
          <w:rStyle w:val="apple-converted-space"/>
          <w:rFonts w:asciiTheme="minorHAnsi" w:hAnsiTheme="minorHAnsi"/>
          <w:color w:val="000000"/>
        </w:rPr>
        <w:t> </w:t>
      </w:r>
      <w:r w:rsidRPr="00556C08">
        <w:rPr>
          <w:rStyle w:val="Strong"/>
          <w:rFonts w:asciiTheme="minorHAnsi" w:hAnsiTheme="minorHAnsi"/>
          <w:b w:val="0"/>
          <w:bCs w:val="0"/>
          <w:color w:val="000000"/>
        </w:rPr>
        <w:t>creative and technical skills</w:t>
      </w:r>
      <w:r w:rsidRPr="003A1561">
        <w:rPr>
          <w:rFonts w:asciiTheme="minorHAnsi" w:hAnsiTheme="minorHAnsi"/>
          <w:color w:val="000000"/>
        </w:rPr>
        <w:t>. This includes improving my editing speed, experimenting with recent content formats, and staying up to date with platform trends and algorithm changes. I will set weekly and monthly goals for content creation, trend research, and skill development to ensure continuous improvement.</w:t>
      </w:r>
    </w:p>
    <w:p w14:paraId="432318C2" w14:textId="77777777" w:rsidR="00556C08" w:rsidRPr="003A1561" w:rsidRDefault="00556C08" w:rsidP="00651E80">
      <w:pPr>
        <w:pStyle w:val="NormalWeb"/>
        <w:rPr>
          <w:rFonts w:asciiTheme="minorHAnsi" w:hAnsiTheme="minorHAnsi"/>
          <w:color w:val="000000"/>
        </w:rPr>
      </w:pPr>
      <w:r w:rsidRPr="003A1561">
        <w:rPr>
          <w:rFonts w:asciiTheme="minorHAnsi" w:hAnsiTheme="minorHAnsi"/>
          <w:color w:val="000000"/>
        </w:rPr>
        <w:t>In conclusion, these employment goals and development actions provide a clear and realistic pathway for addressing my weaknesses, building on my existing strengths, and supporting long-term success within the social media and content creation industry.</w:t>
      </w:r>
    </w:p>
    <w:p w14:paraId="3479B493" w14:textId="77777777" w:rsidR="00556C08" w:rsidRPr="009A295E" w:rsidRDefault="00556C08" w:rsidP="00651E80"/>
    <w:p w14:paraId="0C983008" w14:textId="77777777" w:rsidR="005C4233" w:rsidRPr="005C4233" w:rsidRDefault="005C4233" w:rsidP="005C4233">
      <w:pPr>
        <w:pStyle w:val="NormalWeb"/>
        <w:rPr>
          <w:rFonts w:asciiTheme="minorHAnsi" w:hAnsiTheme="minorHAnsi"/>
          <w:color w:val="000000"/>
        </w:rPr>
      </w:pPr>
    </w:p>
    <w:sectPr w:rsidR="005C4233" w:rsidRPr="005C42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847E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03889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FA"/>
    <w:rsid w:val="00047EF2"/>
    <w:rsid w:val="00050CEA"/>
    <w:rsid w:val="00077AC8"/>
    <w:rsid w:val="000855AC"/>
    <w:rsid w:val="000B00C1"/>
    <w:rsid w:val="001661EE"/>
    <w:rsid w:val="00183EDE"/>
    <w:rsid w:val="001F15C9"/>
    <w:rsid w:val="002417C6"/>
    <w:rsid w:val="00286E05"/>
    <w:rsid w:val="00294FA3"/>
    <w:rsid w:val="002A12BC"/>
    <w:rsid w:val="002B1FE8"/>
    <w:rsid w:val="002D4154"/>
    <w:rsid w:val="003423C8"/>
    <w:rsid w:val="00353E95"/>
    <w:rsid w:val="00357166"/>
    <w:rsid w:val="00371286"/>
    <w:rsid w:val="0038027F"/>
    <w:rsid w:val="00381F6E"/>
    <w:rsid w:val="003A1C34"/>
    <w:rsid w:val="00434213"/>
    <w:rsid w:val="00475922"/>
    <w:rsid w:val="00482192"/>
    <w:rsid w:val="005335C8"/>
    <w:rsid w:val="005355F5"/>
    <w:rsid w:val="00541A3E"/>
    <w:rsid w:val="00556C08"/>
    <w:rsid w:val="005A6F15"/>
    <w:rsid w:val="005C4233"/>
    <w:rsid w:val="0062488D"/>
    <w:rsid w:val="00634A3D"/>
    <w:rsid w:val="00654573"/>
    <w:rsid w:val="006B636D"/>
    <w:rsid w:val="007A3E27"/>
    <w:rsid w:val="007A6849"/>
    <w:rsid w:val="007E20F0"/>
    <w:rsid w:val="008409A0"/>
    <w:rsid w:val="00875957"/>
    <w:rsid w:val="008B78E5"/>
    <w:rsid w:val="008C14B6"/>
    <w:rsid w:val="008C2967"/>
    <w:rsid w:val="008C5430"/>
    <w:rsid w:val="008F329F"/>
    <w:rsid w:val="009260A8"/>
    <w:rsid w:val="00971804"/>
    <w:rsid w:val="009750DE"/>
    <w:rsid w:val="009D71C3"/>
    <w:rsid w:val="009F5D7D"/>
    <w:rsid w:val="00A12F70"/>
    <w:rsid w:val="00A242E2"/>
    <w:rsid w:val="00A5729C"/>
    <w:rsid w:val="00AC35A4"/>
    <w:rsid w:val="00AF2C05"/>
    <w:rsid w:val="00AF6BF5"/>
    <w:rsid w:val="00B056BF"/>
    <w:rsid w:val="00B149E7"/>
    <w:rsid w:val="00B16DB9"/>
    <w:rsid w:val="00B25AD8"/>
    <w:rsid w:val="00B50A8A"/>
    <w:rsid w:val="00B631D0"/>
    <w:rsid w:val="00BB68B2"/>
    <w:rsid w:val="00BE53E5"/>
    <w:rsid w:val="00C52782"/>
    <w:rsid w:val="00C77A75"/>
    <w:rsid w:val="00CB3BA5"/>
    <w:rsid w:val="00CC6846"/>
    <w:rsid w:val="00CE6D9C"/>
    <w:rsid w:val="00DC3ED0"/>
    <w:rsid w:val="00DC6A2C"/>
    <w:rsid w:val="00E02D47"/>
    <w:rsid w:val="00E75AFA"/>
    <w:rsid w:val="00EA3B77"/>
    <w:rsid w:val="00EA4776"/>
    <w:rsid w:val="00EC1956"/>
    <w:rsid w:val="00F01CDF"/>
    <w:rsid w:val="00FB6501"/>
    <w:rsid w:val="00FC5C36"/>
    <w:rsid w:val="00FF1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55AB0F"/>
  <w15:chartTrackingRefBased/>
  <w15:docId w15:val="{9C66F52E-725A-6F47-A5C2-78F56170D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A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A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A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A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AFA"/>
    <w:rPr>
      <w:rFonts w:eastAsiaTheme="majorEastAsia" w:cstheme="majorBidi"/>
      <w:color w:val="272727" w:themeColor="text1" w:themeTint="D8"/>
    </w:rPr>
  </w:style>
  <w:style w:type="paragraph" w:styleId="Title">
    <w:name w:val="Title"/>
    <w:basedOn w:val="Normal"/>
    <w:next w:val="Normal"/>
    <w:link w:val="TitleChar"/>
    <w:uiPriority w:val="10"/>
    <w:qFormat/>
    <w:rsid w:val="00E75A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A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AFA"/>
    <w:pPr>
      <w:spacing w:before="160"/>
      <w:jc w:val="center"/>
    </w:pPr>
    <w:rPr>
      <w:i/>
      <w:iCs/>
      <w:color w:val="404040" w:themeColor="text1" w:themeTint="BF"/>
    </w:rPr>
  </w:style>
  <w:style w:type="character" w:customStyle="1" w:styleId="QuoteChar">
    <w:name w:val="Quote Char"/>
    <w:basedOn w:val="DefaultParagraphFont"/>
    <w:link w:val="Quote"/>
    <w:uiPriority w:val="29"/>
    <w:rsid w:val="00E75AFA"/>
    <w:rPr>
      <w:i/>
      <w:iCs/>
      <w:color w:val="404040" w:themeColor="text1" w:themeTint="BF"/>
    </w:rPr>
  </w:style>
  <w:style w:type="paragraph" w:styleId="ListParagraph">
    <w:name w:val="List Paragraph"/>
    <w:basedOn w:val="Normal"/>
    <w:uiPriority w:val="34"/>
    <w:qFormat/>
    <w:rsid w:val="00E75AFA"/>
    <w:pPr>
      <w:ind w:left="720"/>
      <w:contextualSpacing/>
    </w:pPr>
  </w:style>
  <w:style w:type="character" w:styleId="IntenseEmphasis">
    <w:name w:val="Intense Emphasis"/>
    <w:basedOn w:val="DefaultParagraphFont"/>
    <w:uiPriority w:val="21"/>
    <w:qFormat/>
    <w:rsid w:val="00E75AFA"/>
    <w:rPr>
      <w:i/>
      <w:iCs/>
      <w:color w:val="0F4761" w:themeColor="accent1" w:themeShade="BF"/>
    </w:rPr>
  </w:style>
  <w:style w:type="paragraph" w:styleId="IntenseQuote">
    <w:name w:val="Intense Quote"/>
    <w:basedOn w:val="Normal"/>
    <w:next w:val="Normal"/>
    <w:link w:val="IntenseQuoteChar"/>
    <w:uiPriority w:val="30"/>
    <w:qFormat/>
    <w:rsid w:val="00E75A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AFA"/>
    <w:rPr>
      <w:i/>
      <w:iCs/>
      <w:color w:val="0F4761" w:themeColor="accent1" w:themeShade="BF"/>
    </w:rPr>
  </w:style>
  <w:style w:type="character" w:styleId="IntenseReference">
    <w:name w:val="Intense Reference"/>
    <w:basedOn w:val="DefaultParagraphFont"/>
    <w:uiPriority w:val="32"/>
    <w:qFormat/>
    <w:rsid w:val="00E75AFA"/>
    <w:rPr>
      <w:b/>
      <w:bCs/>
      <w:smallCaps/>
      <w:color w:val="0F4761" w:themeColor="accent1" w:themeShade="BF"/>
      <w:spacing w:val="5"/>
    </w:rPr>
  </w:style>
  <w:style w:type="table" w:styleId="TableGrid">
    <w:name w:val="Table Grid"/>
    <w:basedOn w:val="TableNormal"/>
    <w:uiPriority w:val="39"/>
    <w:rsid w:val="003A1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8409A0"/>
    <w:rPr>
      <w:rFonts w:ascii="Helvetica" w:hAnsi="Helvetica" w:hint="default"/>
      <w:b w:val="0"/>
      <w:bCs w:val="0"/>
      <w:i w:val="0"/>
      <w:iCs w:val="0"/>
      <w:sz w:val="18"/>
      <w:szCs w:val="18"/>
    </w:rPr>
  </w:style>
  <w:style w:type="paragraph" w:customStyle="1" w:styleId="li1">
    <w:name w:val="li1"/>
    <w:basedOn w:val="Normal"/>
    <w:rsid w:val="008409A0"/>
    <w:pPr>
      <w:spacing w:after="0" w:line="240" w:lineRule="auto"/>
    </w:pPr>
    <w:rPr>
      <w:rFonts w:ascii="Helvetica" w:hAnsi="Helvetica" w:cs="Times New Roman"/>
      <w:kern w:val="0"/>
      <w:sz w:val="18"/>
      <w:szCs w:val="18"/>
      <w14:ligatures w14:val="none"/>
    </w:rPr>
  </w:style>
  <w:style w:type="paragraph" w:styleId="NormalWeb">
    <w:name w:val="Normal (Web)"/>
    <w:basedOn w:val="Normal"/>
    <w:uiPriority w:val="99"/>
    <w:unhideWhenUsed/>
    <w:rsid w:val="003423C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423C8"/>
  </w:style>
  <w:style w:type="character" w:styleId="Strong">
    <w:name w:val="Strong"/>
    <w:basedOn w:val="DefaultParagraphFont"/>
    <w:uiPriority w:val="22"/>
    <w:qFormat/>
    <w:rsid w:val="003423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1365</Words>
  <Characters>7781</Characters>
  <Application>Microsoft Office Word</Application>
  <DocSecurity>0</DocSecurity>
  <Lines>64</Lines>
  <Paragraphs>18</Paragraphs>
  <ScaleCrop>false</ScaleCrop>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Kelis Titchener (2430246)</dc:creator>
  <cp:keywords/>
  <dc:description/>
  <cp:lastModifiedBy>Layla Kelis Titchener (2430246)</cp:lastModifiedBy>
  <cp:revision>2</cp:revision>
  <dcterms:created xsi:type="dcterms:W3CDTF">2025-12-15T17:51:00Z</dcterms:created>
  <dcterms:modified xsi:type="dcterms:W3CDTF">2025-12-15T17:51:00Z</dcterms:modified>
</cp:coreProperties>
</file>