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26EDF8AB" w:rsidR="00587CE6" w:rsidRPr="00587CE6" w:rsidRDefault="004A1F28" w:rsidP="00587CE6">
            <w:pPr>
              <w:spacing w:after="0" w:line="240" w:lineRule="auto"/>
              <w:rPr>
                <w:rFonts w:ascii="Arial" w:eastAsia="Times New Roman" w:hAnsi="Arial" w:cs="Arial"/>
                <w:sz w:val="20"/>
                <w:szCs w:val="20"/>
              </w:rPr>
            </w:pPr>
            <w:r>
              <w:rPr>
                <w:rFonts w:ascii="Arial" w:hAnsi="Arial" w:cs="Arial"/>
                <w:b/>
              </w:rPr>
              <w:t xml:space="preserve">Muno </w:t>
            </w:r>
            <w:r w:rsidRPr="004A1F28">
              <w:rPr>
                <w:rFonts w:ascii="Arial" w:hAnsi="Arial" w:cs="Arial"/>
                <w:b/>
              </w:rPr>
              <w:t>Zuwirai</w:t>
            </w:r>
          </w:p>
        </w:tc>
      </w:tr>
      <w:tr w:rsidR="000F55A5" w:rsidRPr="00587CE6" w14:paraId="3F85A51E" w14:textId="77777777" w:rsidTr="00587CE6">
        <w:tc>
          <w:tcPr>
            <w:tcW w:w="2010" w:type="dxa"/>
            <w:shd w:val="clear" w:color="auto" w:fill="FBD4B4" w:themeFill="accent6" w:themeFillTint="66"/>
          </w:tcPr>
          <w:p w14:paraId="798E13F2"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0F55A5" w:rsidRPr="00587CE6" w:rsidRDefault="000F55A5" w:rsidP="000F55A5">
            <w:pPr>
              <w:spacing w:after="0" w:line="240" w:lineRule="auto"/>
              <w:rPr>
                <w:rFonts w:ascii="Arial" w:eastAsia="Times New Roman" w:hAnsi="Arial" w:cs="Arial"/>
                <w:b/>
                <w:sz w:val="20"/>
                <w:szCs w:val="20"/>
              </w:rPr>
            </w:pPr>
          </w:p>
        </w:tc>
        <w:tc>
          <w:tcPr>
            <w:tcW w:w="7340" w:type="dxa"/>
            <w:gridSpan w:val="9"/>
          </w:tcPr>
          <w:p w14:paraId="3D478243" w14:textId="77777777" w:rsidR="00435844" w:rsidRDefault="00435844" w:rsidP="00435844">
            <w:pPr>
              <w:spacing w:after="0" w:line="240" w:lineRule="auto"/>
              <w:rPr>
                <w:rFonts w:ascii="Arial" w:hAnsi="Arial" w:cs="Arial"/>
                <w:sz w:val="24"/>
                <w:szCs w:val="24"/>
                <w:lang w:val="en-US"/>
              </w:rPr>
            </w:pPr>
            <w:r>
              <w:rPr>
                <w:rFonts w:ascii="Arial" w:hAnsi="Arial" w:cs="Arial"/>
              </w:rPr>
              <w:t xml:space="preserve">LCMB7005 Corporate Finance </w:t>
            </w:r>
          </w:p>
          <w:p w14:paraId="4F4C5C81" w14:textId="3BDD6A3F" w:rsidR="000F55A5" w:rsidRPr="00587CE6" w:rsidRDefault="000F55A5" w:rsidP="000F55A5">
            <w:pPr>
              <w:spacing w:after="0" w:line="240" w:lineRule="auto"/>
              <w:rPr>
                <w:rFonts w:ascii="Arial" w:eastAsia="Times New Roman" w:hAnsi="Arial" w:cs="Arial"/>
                <w:sz w:val="20"/>
                <w:szCs w:val="20"/>
              </w:rPr>
            </w:pPr>
          </w:p>
        </w:tc>
      </w:tr>
      <w:tr w:rsidR="000F55A5" w:rsidRPr="00587CE6" w14:paraId="1159B94C" w14:textId="77777777" w:rsidTr="00587CE6">
        <w:tc>
          <w:tcPr>
            <w:tcW w:w="2010" w:type="dxa"/>
            <w:shd w:val="clear" w:color="auto" w:fill="FBD4B4" w:themeFill="accent6" w:themeFillTint="66"/>
          </w:tcPr>
          <w:p w14:paraId="051C4B17"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026501BB" w:rsidR="000F55A5" w:rsidRPr="00587CE6" w:rsidRDefault="000C483B" w:rsidP="000F55A5">
            <w:pPr>
              <w:spacing w:after="0" w:line="240" w:lineRule="auto"/>
              <w:rPr>
                <w:rFonts w:ascii="Arial" w:eastAsia="Times New Roman" w:hAnsi="Arial" w:cs="Arial"/>
                <w:sz w:val="20"/>
                <w:szCs w:val="20"/>
              </w:rPr>
            </w:pPr>
            <w:r>
              <w:rPr>
                <w:rFonts w:ascii="Arial" w:eastAsia="Times New Roman" w:hAnsi="Arial" w:cs="Arial"/>
              </w:rPr>
              <w:t>LCMB70</w:t>
            </w:r>
            <w:r w:rsidR="00435844">
              <w:rPr>
                <w:rFonts w:ascii="Arial" w:eastAsia="Times New Roman" w:hAnsi="Arial" w:cs="Arial"/>
              </w:rPr>
              <w:t>05</w:t>
            </w:r>
          </w:p>
        </w:tc>
        <w:tc>
          <w:tcPr>
            <w:tcW w:w="2866" w:type="dxa"/>
            <w:gridSpan w:val="4"/>
            <w:shd w:val="clear" w:color="auto" w:fill="FBD4B4" w:themeFill="accent6" w:themeFillTint="66"/>
          </w:tcPr>
          <w:p w14:paraId="31716D4D"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0F55A5" w:rsidRPr="00587CE6" w:rsidRDefault="000F55A5" w:rsidP="000F55A5">
            <w:pPr>
              <w:spacing w:after="0" w:line="240" w:lineRule="auto"/>
              <w:rPr>
                <w:rFonts w:ascii="Arial" w:eastAsia="Times New Roman" w:hAnsi="Arial" w:cs="Arial"/>
                <w:b/>
                <w:sz w:val="20"/>
                <w:szCs w:val="20"/>
              </w:rPr>
            </w:pPr>
          </w:p>
        </w:tc>
        <w:tc>
          <w:tcPr>
            <w:tcW w:w="1797" w:type="dxa"/>
            <w:gridSpan w:val="2"/>
          </w:tcPr>
          <w:p w14:paraId="7386B1A3" w14:textId="1CDB46BD" w:rsidR="000F55A5" w:rsidRPr="00587CE6" w:rsidRDefault="000F55A5" w:rsidP="000F55A5">
            <w:pPr>
              <w:spacing w:after="0" w:line="240" w:lineRule="auto"/>
              <w:rPr>
                <w:rFonts w:ascii="Arial" w:eastAsia="Times New Roman" w:hAnsi="Arial" w:cs="Arial"/>
                <w:sz w:val="20"/>
                <w:szCs w:val="20"/>
              </w:rPr>
            </w:pPr>
          </w:p>
        </w:tc>
      </w:tr>
      <w:tr w:rsidR="000F55A5" w:rsidRPr="00587CE6" w14:paraId="2C6CEA61" w14:textId="77777777" w:rsidTr="00587CE6">
        <w:tc>
          <w:tcPr>
            <w:tcW w:w="2010" w:type="dxa"/>
            <w:shd w:val="clear" w:color="auto" w:fill="FBD4B4" w:themeFill="accent6" w:themeFillTint="66"/>
          </w:tcPr>
          <w:p w14:paraId="3A264E7C"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4E473EBC" w:rsidR="000F092E" w:rsidRPr="00587CE6" w:rsidRDefault="000F092E" w:rsidP="00310AE5">
            <w:pPr>
              <w:spacing w:after="0" w:line="240" w:lineRule="auto"/>
              <w:rPr>
                <w:rFonts w:ascii="Arial" w:eastAsia="Times New Roman" w:hAnsi="Arial" w:cs="Arial"/>
                <w:sz w:val="20"/>
                <w:szCs w:val="20"/>
              </w:rPr>
            </w:pPr>
            <w:r>
              <w:rPr>
                <w:rFonts w:ascii="Arial" w:eastAsia="Times New Roman" w:hAnsi="Arial" w:cs="Arial"/>
                <w:sz w:val="20"/>
                <w:szCs w:val="20"/>
              </w:rPr>
              <w:t xml:space="preserve">Part 1 </w:t>
            </w:r>
            <w:r w:rsidR="00310AE5">
              <w:rPr>
                <w:rFonts w:ascii="Arial" w:eastAsia="Times New Roman" w:hAnsi="Arial" w:cs="Arial"/>
                <w:sz w:val="20"/>
                <w:szCs w:val="20"/>
              </w:rPr>
              <w:t xml:space="preserve">Report </w:t>
            </w:r>
            <w:r>
              <w:rPr>
                <w:rFonts w:ascii="Arial" w:eastAsia="Times New Roman" w:hAnsi="Arial" w:cs="Arial"/>
                <w:sz w:val="20"/>
                <w:szCs w:val="20"/>
              </w:rPr>
              <w:t xml:space="preserve"> </w:t>
            </w:r>
          </w:p>
        </w:tc>
        <w:tc>
          <w:tcPr>
            <w:tcW w:w="2866" w:type="dxa"/>
            <w:gridSpan w:val="4"/>
            <w:shd w:val="clear" w:color="auto" w:fill="FBD4B4" w:themeFill="accent6" w:themeFillTint="66"/>
          </w:tcPr>
          <w:p w14:paraId="3F49C4A6"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0F55A5" w:rsidRPr="00587CE6" w:rsidRDefault="000F55A5" w:rsidP="000F55A5">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0D5B252C" w:rsidR="000F55A5" w:rsidRPr="00587CE6" w:rsidRDefault="00310AE5" w:rsidP="000F55A5">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0F55A5"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0F55A5" w:rsidRPr="00587CE6" w:rsidRDefault="000F55A5" w:rsidP="000F55A5">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1168C88F"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0F55A5"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0F55A5" w:rsidRPr="00587CE6" w:rsidRDefault="000F55A5" w:rsidP="000F55A5">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1AE8659" w14:textId="77777777" w:rsidR="000F55A5" w:rsidRDefault="000F55A5" w:rsidP="000F55A5">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Part 1 Assignment</w:t>
            </w:r>
          </w:p>
          <w:p w14:paraId="0C0923AA" w14:textId="0BBBD4B0" w:rsidR="000F55A5" w:rsidRPr="00587CE6" w:rsidRDefault="000F55A5" w:rsidP="000F55A5">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Part 2 </w:t>
            </w:r>
            <w:r w:rsidR="000C483B">
              <w:rPr>
                <w:rFonts w:ascii="Arial" w:eastAsia="Times New Roman" w:hAnsi="Arial" w:cs="Arial"/>
                <w:sz w:val="20"/>
                <w:szCs w:val="20"/>
                <w:lang w:eastAsia="en-GB"/>
              </w:rPr>
              <w:t>Assignment</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0F55A5" w:rsidRPr="00587CE6" w:rsidRDefault="000F55A5" w:rsidP="000F55A5">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0F55A5" w:rsidRPr="00587CE6" w:rsidRDefault="000F55A5" w:rsidP="000F55A5">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0F55A5" w:rsidRPr="00587CE6" w14:paraId="1D0F0079" w14:textId="77777777" w:rsidTr="00587CE6">
        <w:tc>
          <w:tcPr>
            <w:tcW w:w="2010" w:type="dxa"/>
            <w:shd w:val="clear" w:color="auto" w:fill="FBD4B4" w:themeFill="accent6" w:themeFillTint="66"/>
          </w:tcPr>
          <w:p w14:paraId="374798FF"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0F55A5" w:rsidRPr="00587CE6" w:rsidRDefault="000F55A5" w:rsidP="000F55A5">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0F55A5" w:rsidRPr="00587CE6" w:rsidRDefault="000F55A5" w:rsidP="000F55A5">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63D9CBEB" w:rsidR="000F55A5" w:rsidRPr="00587CE6" w:rsidRDefault="000F55A5" w:rsidP="000F55A5">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0F55A5" w:rsidRPr="00587CE6" w14:paraId="475D5F96" w14:textId="77777777" w:rsidTr="00CD7FC4">
        <w:tc>
          <w:tcPr>
            <w:tcW w:w="2010" w:type="dxa"/>
            <w:shd w:val="clear" w:color="auto" w:fill="FBD4B4" w:themeFill="accent6" w:themeFillTint="66"/>
          </w:tcPr>
          <w:p w14:paraId="6391ED09" w14:textId="77777777" w:rsidR="000F55A5" w:rsidRPr="00587CE6" w:rsidRDefault="000F55A5" w:rsidP="000F55A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03F4C41" w14:textId="6EA8FC09" w:rsidR="000F55A5" w:rsidRPr="00587CE6" w:rsidRDefault="000F55A5" w:rsidP="000F55A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276"/>
        <w:gridCol w:w="992"/>
        <w:gridCol w:w="709"/>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107053">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276"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92"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709"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107053">
        <w:tc>
          <w:tcPr>
            <w:tcW w:w="1980" w:type="dxa"/>
          </w:tcPr>
          <w:p w14:paraId="461341CF" w14:textId="77777777" w:rsidR="000C483B" w:rsidRDefault="000C483B" w:rsidP="00417F4F">
            <w:pPr>
              <w:spacing w:after="0" w:line="240" w:lineRule="auto"/>
              <w:rPr>
                <w:rFonts w:ascii="Arial" w:hAnsi="Arial" w:cs="Arial"/>
                <w:b/>
                <w:bCs/>
              </w:rPr>
            </w:pPr>
          </w:p>
          <w:p w14:paraId="4F043DE8" w14:textId="6EE6E717" w:rsidR="00ED120E" w:rsidRDefault="00435844" w:rsidP="00417F4F">
            <w:pPr>
              <w:spacing w:after="0" w:line="240" w:lineRule="auto"/>
              <w:rPr>
                <w:rFonts w:ascii="Arial" w:hAnsi="Arial" w:cs="Arial"/>
                <w:b/>
                <w:bCs/>
              </w:rPr>
            </w:pPr>
            <w:r>
              <w:rPr>
                <w:rFonts w:ascii="Arial" w:hAnsi="Arial" w:cs="Arial"/>
                <w:b/>
                <w:bCs/>
              </w:rPr>
              <w:t xml:space="preserve">Syed Islam </w:t>
            </w:r>
          </w:p>
        </w:tc>
        <w:tc>
          <w:tcPr>
            <w:tcW w:w="1276" w:type="dxa"/>
          </w:tcPr>
          <w:p w14:paraId="70C7BB34" w14:textId="43AD5CF8" w:rsidR="000C483B" w:rsidRDefault="00435844" w:rsidP="00417F4F">
            <w:pPr>
              <w:spacing w:after="0" w:line="240" w:lineRule="auto"/>
              <w:rPr>
                <w:rFonts w:ascii="Arial" w:hAnsi="Arial" w:cs="Arial"/>
                <w:b/>
                <w:bCs/>
              </w:rPr>
            </w:pPr>
            <w:r>
              <w:rPr>
                <w:rFonts w:ascii="Arial" w:hAnsi="Arial" w:cs="Arial"/>
                <w:b/>
                <w:bCs/>
              </w:rPr>
              <w:t>83</w:t>
            </w:r>
            <w:r w:rsidR="00310AE5">
              <w:rPr>
                <w:rFonts w:ascii="Arial" w:hAnsi="Arial" w:cs="Arial"/>
                <w:b/>
                <w:bCs/>
              </w:rPr>
              <w:t>/100</w:t>
            </w:r>
          </w:p>
        </w:tc>
        <w:tc>
          <w:tcPr>
            <w:tcW w:w="992" w:type="dxa"/>
          </w:tcPr>
          <w:p w14:paraId="3965B67F" w14:textId="38925235" w:rsidR="00ED120E" w:rsidRPr="00587CE6" w:rsidRDefault="00107053" w:rsidP="00417F4F">
            <w:pPr>
              <w:spacing w:after="0" w:line="240" w:lineRule="auto"/>
              <w:rPr>
                <w:rFonts w:ascii="Arial" w:hAnsi="Arial" w:cs="Arial"/>
                <w:b/>
                <w:bCs/>
              </w:rPr>
            </w:pPr>
            <w:r>
              <w:rPr>
                <w:rFonts w:ascii="Arial" w:hAnsi="Arial" w:cs="Arial"/>
                <w:b/>
                <w:bCs/>
              </w:rPr>
              <w:t>78/100</w:t>
            </w:r>
          </w:p>
        </w:tc>
        <w:tc>
          <w:tcPr>
            <w:tcW w:w="709" w:type="dxa"/>
          </w:tcPr>
          <w:p w14:paraId="0E1702AD" w14:textId="77777777" w:rsidR="00ED120E" w:rsidRPr="00587CE6" w:rsidRDefault="00ED120E" w:rsidP="00417F4F">
            <w:pPr>
              <w:spacing w:after="0" w:line="240" w:lineRule="auto"/>
              <w:rPr>
                <w:rFonts w:ascii="Arial" w:hAnsi="Arial" w:cs="Arial"/>
                <w:b/>
                <w:bCs/>
              </w:rPr>
            </w:pPr>
          </w:p>
        </w:tc>
        <w:tc>
          <w:tcPr>
            <w:tcW w:w="1087" w:type="dxa"/>
          </w:tcPr>
          <w:p w14:paraId="23CE66D7" w14:textId="77777777" w:rsidR="00ED120E" w:rsidRPr="00587CE6" w:rsidRDefault="00ED120E" w:rsidP="00417F4F">
            <w:pPr>
              <w:spacing w:after="0" w:line="240" w:lineRule="auto"/>
              <w:rPr>
                <w:rFonts w:ascii="Arial" w:hAnsi="Arial" w:cs="Arial"/>
                <w:b/>
                <w:bCs/>
              </w:rPr>
            </w:pPr>
          </w:p>
        </w:tc>
        <w:tc>
          <w:tcPr>
            <w:tcW w:w="3307" w:type="dxa"/>
          </w:tcPr>
          <w:p w14:paraId="404BFE3A" w14:textId="3573AEE7" w:rsidR="00ED120E" w:rsidRPr="00587CE6" w:rsidRDefault="00107053" w:rsidP="00417F4F">
            <w:pPr>
              <w:spacing w:after="0" w:line="240" w:lineRule="auto"/>
              <w:rPr>
                <w:rFonts w:ascii="Arial" w:hAnsi="Arial" w:cs="Arial"/>
                <w:b/>
                <w:bCs/>
              </w:rPr>
            </w:pPr>
            <w:r>
              <w:rPr>
                <w:rFonts w:ascii="Arial" w:hAnsi="Arial" w:cs="Arial"/>
                <w:b/>
                <w:bCs/>
              </w:rPr>
              <w:t>A highly competent assignment</w:t>
            </w:r>
            <w:r w:rsidR="004C12E7">
              <w:rPr>
                <w:rFonts w:ascii="Arial" w:hAnsi="Arial" w:cs="Arial"/>
                <w:b/>
                <w:bCs/>
              </w:rPr>
              <w:t xml:space="preserve"> all</w:t>
            </w:r>
            <w:r w:rsidR="00D87653">
              <w:rPr>
                <w:rFonts w:ascii="Arial" w:hAnsi="Arial" w:cs="Arial"/>
                <w:b/>
                <w:bCs/>
              </w:rPr>
              <w:t xml:space="preserve"> round,</w:t>
            </w:r>
            <w:r>
              <w:rPr>
                <w:rFonts w:ascii="Arial" w:hAnsi="Arial" w:cs="Arial"/>
                <w:b/>
                <w:bCs/>
              </w:rPr>
              <w:t xml:space="preserve"> with evidence of a wide range of external reading</w:t>
            </w:r>
          </w:p>
        </w:tc>
      </w:tr>
      <w:tr w:rsidR="00C677D6" w:rsidRPr="00587CE6" w14:paraId="0431B79D" w14:textId="77777777" w:rsidTr="00107053">
        <w:tc>
          <w:tcPr>
            <w:tcW w:w="1980" w:type="dxa"/>
          </w:tcPr>
          <w:p w14:paraId="6DCF0C7F" w14:textId="77777777" w:rsidR="00C677D6" w:rsidRDefault="00C677D6" w:rsidP="00417F4F">
            <w:pPr>
              <w:spacing w:after="0" w:line="240" w:lineRule="auto"/>
              <w:rPr>
                <w:rFonts w:ascii="Arial" w:hAnsi="Arial" w:cs="Arial"/>
                <w:b/>
                <w:bCs/>
              </w:rPr>
            </w:pPr>
          </w:p>
          <w:p w14:paraId="2247170A" w14:textId="58358719" w:rsidR="00310AE5" w:rsidRDefault="00435844" w:rsidP="00310AE5">
            <w:pPr>
              <w:spacing w:after="0" w:line="240" w:lineRule="auto"/>
              <w:rPr>
                <w:rFonts w:ascii="Arial" w:hAnsi="Arial" w:cs="Arial"/>
                <w:b/>
                <w:bCs/>
              </w:rPr>
            </w:pPr>
            <w:r>
              <w:rPr>
                <w:rFonts w:ascii="Arial" w:hAnsi="Arial" w:cs="Arial"/>
                <w:b/>
                <w:bCs/>
              </w:rPr>
              <w:t xml:space="preserve">Sadia Anjum </w:t>
            </w:r>
          </w:p>
          <w:p w14:paraId="28228663" w14:textId="3A2E6E37" w:rsidR="000C483B" w:rsidRDefault="000C483B" w:rsidP="00417F4F">
            <w:pPr>
              <w:spacing w:after="0" w:line="240" w:lineRule="auto"/>
              <w:rPr>
                <w:rFonts w:ascii="Arial" w:hAnsi="Arial" w:cs="Arial"/>
                <w:b/>
                <w:bCs/>
              </w:rPr>
            </w:pPr>
          </w:p>
        </w:tc>
        <w:tc>
          <w:tcPr>
            <w:tcW w:w="1276" w:type="dxa"/>
          </w:tcPr>
          <w:p w14:paraId="4F8A5A95" w14:textId="6645A8BB" w:rsidR="00C677D6" w:rsidRDefault="00310AE5" w:rsidP="000C483B">
            <w:pPr>
              <w:spacing w:after="0" w:line="240" w:lineRule="auto"/>
              <w:rPr>
                <w:rFonts w:ascii="Arial" w:hAnsi="Arial" w:cs="Arial"/>
                <w:b/>
                <w:bCs/>
              </w:rPr>
            </w:pPr>
            <w:r>
              <w:rPr>
                <w:rFonts w:ascii="Arial" w:hAnsi="Arial" w:cs="Arial"/>
                <w:b/>
                <w:bCs/>
              </w:rPr>
              <w:t>7</w:t>
            </w:r>
            <w:r w:rsidR="00435844">
              <w:rPr>
                <w:rFonts w:ascii="Arial" w:hAnsi="Arial" w:cs="Arial"/>
                <w:b/>
                <w:bCs/>
              </w:rPr>
              <w:t>7</w:t>
            </w:r>
            <w:r>
              <w:rPr>
                <w:rFonts w:ascii="Arial" w:hAnsi="Arial" w:cs="Arial"/>
                <w:b/>
                <w:bCs/>
              </w:rPr>
              <w:t>/100</w:t>
            </w:r>
          </w:p>
        </w:tc>
        <w:tc>
          <w:tcPr>
            <w:tcW w:w="992" w:type="dxa"/>
          </w:tcPr>
          <w:p w14:paraId="09C1DF13" w14:textId="1955FD82" w:rsidR="00C677D6" w:rsidRPr="00587CE6" w:rsidRDefault="00107053" w:rsidP="00417F4F">
            <w:pPr>
              <w:spacing w:after="0" w:line="240" w:lineRule="auto"/>
              <w:rPr>
                <w:rFonts w:ascii="Arial" w:hAnsi="Arial" w:cs="Arial"/>
                <w:b/>
                <w:bCs/>
              </w:rPr>
            </w:pPr>
            <w:r>
              <w:rPr>
                <w:rFonts w:ascii="Arial" w:hAnsi="Arial" w:cs="Arial"/>
                <w:b/>
                <w:bCs/>
              </w:rPr>
              <w:t>72/100</w:t>
            </w:r>
          </w:p>
        </w:tc>
        <w:tc>
          <w:tcPr>
            <w:tcW w:w="709" w:type="dxa"/>
          </w:tcPr>
          <w:p w14:paraId="6D978051" w14:textId="77777777" w:rsidR="00C677D6" w:rsidRPr="00587CE6" w:rsidRDefault="00C677D6" w:rsidP="00417F4F">
            <w:pPr>
              <w:spacing w:after="0" w:line="240" w:lineRule="auto"/>
              <w:rPr>
                <w:rFonts w:ascii="Arial" w:hAnsi="Arial" w:cs="Arial"/>
                <w:b/>
                <w:bCs/>
              </w:rPr>
            </w:pPr>
          </w:p>
        </w:tc>
        <w:tc>
          <w:tcPr>
            <w:tcW w:w="1087" w:type="dxa"/>
          </w:tcPr>
          <w:p w14:paraId="682287E7" w14:textId="77777777" w:rsidR="00C677D6" w:rsidRPr="00587CE6" w:rsidRDefault="00C677D6" w:rsidP="00417F4F">
            <w:pPr>
              <w:spacing w:after="0" w:line="240" w:lineRule="auto"/>
              <w:rPr>
                <w:rFonts w:ascii="Arial" w:hAnsi="Arial" w:cs="Arial"/>
                <w:b/>
                <w:bCs/>
              </w:rPr>
            </w:pPr>
          </w:p>
        </w:tc>
        <w:tc>
          <w:tcPr>
            <w:tcW w:w="3307" w:type="dxa"/>
          </w:tcPr>
          <w:p w14:paraId="0FC49917" w14:textId="6E50B5D2" w:rsidR="00C677D6" w:rsidRPr="00587CE6" w:rsidRDefault="00107053" w:rsidP="00417F4F">
            <w:pPr>
              <w:spacing w:after="0" w:line="240" w:lineRule="auto"/>
              <w:rPr>
                <w:rFonts w:ascii="Arial" w:hAnsi="Arial" w:cs="Arial"/>
                <w:b/>
                <w:bCs/>
              </w:rPr>
            </w:pPr>
            <w:r>
              <w:rPr>
                <w:rFonts w:ascii="Arial" w:hAnsi="Arial" w:cs="Arial"/>
                <w:b/>
                <w:bCs/>
              </w:rPr>
              <w:t>A numerically competent assignment. However, levels of analysis somewhat limited</w:t>
            </w:r>
          </w:p>
        </w:tc>
      </w:tr>
      <w:tr w:rsidR="00BF14EA" w:rsidRPr="00587CE6" w14:paraId="3D00929D" w14:textId="77777777" w:rsidTr="00107053">
        <w:tc>
          <w:tcPr>
            <w:tcW w:w="1980" w:type="dxa"/>
          </w:tcPr>
          <w:p w14:paraId="2FF4F88F" w14:textId="09E0E9BD" w:rsidR="00BF14EA" w:rsidRDefault="00BF14EA" w:rsidP="00417F4F">
            <w:pPr>
              <w:spacing w:after="0" w:line="240" w:lineRule="auto"/>
              <w:rPr>
                <w:rFonts w:ascii="Arial" w:hAnsi="Arial" w:cs="Arial"/>
                <w:b/>
                <w:bCs/>
              </w:rPr>
            </w:pPr>
          </w:p>
        </w:tc>
        <w:tc>
          <w:tcPr>
            <w:tcW w:w="1276" w:type="dxa"/>
          </w:tcPr>
          <w:p w14:paraId="63F0567F" w14:textId="205C2414" w:rsidR="00BF14EA" w:rsidRDefault="00BF14EA" w:rsidP="00417F4F">
            <w:pPr>
              <w:spacing w:after="0" w:line="240" w:lineRule="auto"/>
              <w:rPr>
                <w:rFonts w:ascii="Arial" w:hAnsi="Arial" w:cs="Arial"/>
                <w:b/>
                <w:bCs/>
              </w:rPr>
            </w:pPr>
          </w:p>
        </w:tc>
        <w:tc>
          <w:tcPr>
            <w:tcW w:w="992" w:type="dxa"/>
          </w:tcPr>
          <w:p w14:paraId="16332A18" w14:textId="77777777" w:rsidR="00BF14EA" w:rsidRPr="00587CE6" w:rsidRDefault="00BF14EA" w:rsidP="00417F4F">
            <w:pPr>
              <w:spacing w:after="0" w:line="240" w:lineRule="auto"/>
              <w:rPr>
                <w:rFonts w:ascii="Arial" w:hAnsi="Arial" w:cs="Arial"/>
                <w:b/>
                <w:bCs/>
              </w:rPr>
            </w:pPr>
          </w:p>
        </w:tc>
        <w:tc>
          <w:tcPr>
            <w:tcW w:w="709" w:type="dxa"/>
          </w:tcPr>
          <w:p w14:paraId="43E29A09" w14:textId="77777777" w:rsidR="00BF14EA" w:rsidRPr="00587CE6" w:rsidRDefault="00BF14EA" w:rsidP="00417F4F">
            <w:pPr>
              <w:spacing w:after="0" w:line="240" w:lineRule="auto"/>
              <w:rPr>
                <w:rFonts w:ascii="Arial" w:hAnsi="Arial" w:cs="Arial"/>
                <w:b/>
                <w:bCs/>
              </w:rPr>
            </w:pPr>
          </w:p>
        </w:tc>
        <w:tc>
          <w:tcPr>
            <w:tcW w:w="1087" w:type="dxa"/>
          </w:tcPr>
          <w:p w14:paraId="673C1166" w14:textId="77777777" w:rsidR="00BF14EA" w:rsidRPr="00587CE6" w:rsidRDefault="00BF14EA" w:rsidP="00417F4F">
            <w:pPr>
              <w:spacing w:after="0" w:line="240" w:lineRule="auto"/>
              <w:rPr>
                <w:rFonts w:ascii="Arial" w:hAnsi="Arial" w:cs="Arial"/>
                <w:b/>
                <w:bCs/>
              </w:rPr>
            </w:pPr>
          </w:p>
        </w:tc>
        <w:tc>
          <w:tcPr>
            <w:tcW w:w="3307" w:type="dxa"/>
          </w:tcPr>
          <w:p w14:paraId="067476DC" w14:textId="77777777" w:rsidR="00BF14EA" w:rsidRPr="00587CE6" w:rsidRDefault="00BF14EA" w:rsidP="00417F4F">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0E546F3D" w:rsidR="00741EC6" w:rsidRPr="00ED385D" w:rsidRDefault="00592531"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77777777" w:rsidR="00741EC6" w:rsidRPr="00ED385D" w:rsidRDefault="00741EC6" w:rsidP="00741EC6">
            <w:pPr>
              <w:spacing w:after="0" w:line="240" w:lineRule="auto"/>
              <w:rPr>
                <w:rFonts w:ascii="Arial" w:hAnsi="Arial" w:cs="Arial"/>
                <w:sz w:val="20"/>
                <w:szCs w:val="20"/>
              </w:rPr>
            </w:pP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2CE1E655" w:rsidR="00741EC6" w:rsidRPr="00ED385D" w:rsidRDefault="00592531"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77777777" w:rsidR="00741EC6" w:rsidRPr="00ED385D" w:rsidRDefault="00741EC6" w:rsidP="00741EC6">
            <w:pPr>
              <w:spacing w:after="0" w:line="240" w:lineRule="auto"/>
              <w:rPr>
                <w:rFonts w:ascii="Arial" w:hAnsi="Arial" w:cs="Arial"/>
                <w:sz w:val="20"/>
                <w:szCs w:val="20"/>
              </w:rPr>
            </w:pP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0B7FF177" w:rsidR="00741EC6" w:rsidRPr="00ED385D" w:rsidRDefault="00592531"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77777777" w:rsidR="00741EC6" w:rsidRPr="00ED385D" w:rsidRDefault="00741EC6" w:rsidP="00741EC6">
            <w:pPr>
              <w:spacing w:after="0" w:line="240" w:lineRule="auto"/>
              <w:rPr>
                <w:rFonts w:ascii="Arial" w:hAnsi="Arial" w:cs="Arial"/>
                <w:sz w:val="20"/>
                <w:szCs w:val="20"/>
              </w:rPr>
            </w:pP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5EC6C27F" w:rsidR="00741EC6" w:rsidRPr="00ED385D" w:rsidRDefault="00592531"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77777777" w:rsidR="00741EC6" w:rsidRPr="00ED385D" w:rsidRDefault="00741EC6" w:rsidP="00741EC6">
            <w:pPr>
              <w:spacing w:after="0" w:line="240" w:lineRule="auto"/>
              <w:rPr>
                <w:rFonts w:ascii="Arial" w:hAnsi="Arial" w:cs="Arial"/>
                <w:sz w:val="20"/>
                <w:szCs w:val="20"/>
              </w:rPr>
            </w:pP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4B05CFB1" w:rsidR="00741EC6" w:rsidRPr="00ED385D" w:rsidRDefault="00592531"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77777777" w:rsidR="00741EC6" w:rsidRPr="00ED385D" w:rsidRDefault="00741EC6" w:rsidP="00741EC6">
            <w:pPr>
              <w:spacing w:after="0" w:line="240" w:lineRule="auto"/>
              <w:rPr>
                <w:rFonts w:ascii="Arial" w:hAnsi="Arial" w:cs="Arial"/>
                <w:sz w:val="20"/>
                <w:szCs w:val="20"/>
              </w:rPr>
            </w:pP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341C2A70" w:rsidR="00741EC6" w:rsidRPr="00ED385D" w:rsidRDefault="00592531"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77777777" w:rsidR="00741EC6" w:rsidRPr="00ED385D" w:rsidRDefault="00741EC6" w:rsidP="00741EC6">
            <w:pPr>
              <w:spacing w:after="0" w:line="240" w:lineRule="auto"/>
              <w:rPr>
                <w:rFonts w:ascii="Arial" w:hAnsi="Arial" w:cs="Arial"/>
                <w:sz w:val="20"/>
                <w:szCs w:val="20"/>
              </w:rPr>
            </w:pP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2626D269" w:rsidR="00741EC6" w:rsidRPr="00820F00" w:rsidRDefault="00820F00" w:rsidP="00741EC6">
            <w:pPr>
              <w:spacing w:after="0" w:line="249" w:lineRule="exact"/>
              <w:ind w:left="100" w:right="-20"/>
              <w:rPr>
                <w:rFonts w:ascii="Arial Narrow" w:eastAsia="Arial Narrow" w:hAnsi="Arial Narrow" w:cs="Arial Narrow"/>
              </w:rPr>
            </w:pPr>
            <w:r w:rsidRPr="00820F00">
              <w:rPr>
                <w:rFonts w:ascii="Arial Narrow" w:eastAsia="Arial Narrow" w:hAnsi="Arial Narrow" w:cs="Arial Narrow"/>
              </w:rPr>
              <w:t>None</w:t>
            </w: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5AC6CC5C" w:rsidR="003A0622" w:rsidRPr="00587CE6" w:rsidRDefault="00592531" w:rsidP="000B1F89">
            <w:pPr>
              <w:spacing w:after="0" w:line="240" w:lineRule="auto"/>
              <w:rPr>
                <w:rFonts w:ascii="Arial" w:hAnsi="Arial" w:cs="Arial"/>
              </w:rPr>
            </w:pPr>
            <w:r>
              <w:rPr>
                <w:rFonts w:ascii="Arial" w:hAnsi="Arial" w:cs="Arial"/>
              </w:rPr>
              <w:t>David Jenkins</w:t>
            </w: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06AA114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92531">
              <w:rPr>
                <w:rFonts w:ascii="Arial" w:hAnsi="Arial" w:cs="Arial"/>
              </w:rPr>
              <w:t>5</w:t>
            </w:r>
            <w:r w:rsidR="00592531" w:rsidRPr="00592531">
              <w:rPr>
                <w:rFonts w:ascii="Arial" w:hAnsi="Arial" w:cs="Arial"/>
                <w:vertAlign w:val="superscript"/>
              </w:rPr>
              <w:t>th</w:t>
            </w:r>
            <w:r w:rsidR="00592531">
              <w:rPr>
                <w:rFonts w:ascii="Arial" w:hAnsi="Arial" w:cs="Arial"/>
              </w:rPr>
              <w:t xml:space="preserve"> of May 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368334812">
    <w:abstractNumId w:val="1"/>
  </w:num>
  <w:num w:numId="2" w16cid:durableId="2146386704">
    <w:abstractNumId w:val="0"/>
  </w:num>
  <w:num w:numId="3" w16cid:durableId="8476453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4216"/>
    <w:rsid w:val="000A745C"/>
    <w:rsid w:val="000B1F89"/>
    <w:rsid w:val="000C483B"/>
    <w:rsid w:val="000C4B1F"/>
    <w:rsid w:val="000D7B83"/>
    <w:rsid w:val="000F092E"/>
    <w:rsid w:val="000F0F2F"/>
    <w:rsid w:val="000F55A5"/>
    <w:rsid w:val="000F64CC"/>
    <w:rsid w:val="00107053"/>
    <w:rsid w:val="00107E7A"/>
    <w:rsid w:val="00114CF9"/>
    <w:rsid w:val="00122C0F"/>
    <w:rsid w:val="00122D1D"/>
    <w:rsid w:val="0016601E"/>
    <w:rsid w:val="00193BDC"/>
    <w:rsid w:val="001B2D70"/>
    <w:rsid w:val="001B7E17"/>
    <w:rsid w:val="001C6441"/>
    <w:rsid w:val="001E7D8D"/>
    <w:rsid w:val="00210AD9"/>
    <w:rsid w:val="00233E32"/>
    <w:rsid w:val="00244E7F"/>
    <w:rsid w:val="0025101B"/>
    <w:rsid w:val="0027723E"/>
    <w:rsid w:val="00282ED6"/>
    <w:rsid w:val="00285D6F"/>
    <w:rsid w:val="002A727D"/>
    <w:rsid w:val="002B08D3"/>
    <w:rsid w:val="002B747C"/>
    <w:rsid w:val="002F44B3"/>
    <w:rsid w:val="00310AE5"/>
    <w:rsid w:val="00335185"/>
    <w:rsid w:val="00361D70"/>
    <w:rsid w:val="00377393"/>
    <w:rsid w:val="00392582"/>
    <w:rsid w:val="0039391D"/>
    <w:rsid w:val="003968A9"/>
    <w:rsid w:val="003A0622"/>
    <w:rsid w:val="003A0C83"/>
    <w:rsid w:val="003B702F"/>
    <w:rsid w:val="003D3DFA"/>
    <w:rsid w:val="003D4F2B"/>
    <w:rsid w:val="004043D9"/>
    <w:rsid w:val="00411FC1"/>
    <w:rsid w:val="00413110"/>
    <w:rsid w:val="00417F4F"/>
    <w:rsid w:val="00420F89"/>
    <w:rsid w:val="00435844"/>
    <w:rsid w:val="00460865"/>
    <w:rsid w:val="0046507B"/>
    <w:rsid w:val="004948F9"/>
    <w:rsid w:val="004A1F28"/>
    <w:rsid w:val="004A21EC"/>
    <w:rsid w:val="004C12E7"/>
    <w:rsid w:val="004D3EFB"/>
    <w:rsid w:val="00507442"/>
    <w:rsid w:val="0051296B"/>
    <w:rsid w:val="005218D5"/>
    <w:rsid w:val="00536A75"/>
    <w:rsid w:val="005739F8"/>
    <w:rsid w:val="005853B0"/>
    <w:rsid w:val="00587CE6"/>
    <w:rsid w:val="00592531"/>
    <w:rsid w:val="00596BAF"/>
    <w:rsid w:val="005A28B8"/>
    <w:rsid w:val="005A74CD"/>
    <w:rsid w:val="005B25F9"/>
    <w:rsid w:val="005B460D"/>
    <w:rsid w:val="005B5E9E"/>
    <w:rsid w:val="005E1BFC"/>
    <w:rsid w:val="00645102"/>
    <w:rsid w:val="00647D03"/>
    <w:rsid w:val="00650E76"/>
    <w:rsid w:val="00677C6A"/>
    <w:rsid w:val="006877CC"/>
    <w:rsid w:val="00697963"/>
    <w:rsid w:val="006A194A"/>
    <w:rsid w:val="006D7E53"/>
    <w:rsid w:val="006F18DF"/>
    <w:rsid w:val="007042F0"/>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E5D59"/>
    <w:rsid w:val="00820F00"/>
    <w:rsid w:val="00874D23"/>
    <w:rsid w:val="008A7C06"/>
    <w:rsid w:val="008E5A0D"/>
    <w:rsid w:val="00905215"/>
    <w:rsid w:val="0091282B"/>
    <w:rsid w:val="00920F17"/>
    <w:rsid w:val="00940D6C"/>
    <w:rsid w:val="00942186"/>
    <w:rsid w:val="0094496A"/>
    <w:rsid w:val="009620CD"/>
    <w:rsid w:val="00990AE7"/>
    <w:rsid w:val="009C34CA"/>
    <w:rsid w:val="009D04BE"/>
    <w:rsid w:val="00A20015"/>
    <w:rsid w:val="00AB09D9"/>
    <w:rsid w:val="00AC7457"/>
    <w:rsid w:val="00AD2AFC"/>
    <w:rsid w:val="00AE723D"/>
    <w:rsid w:val="00B020D0"/>
    <w:rsid w:val="00B1114A"/>
    <w:rsid w:val="00BE13FF"/>
    <w:rsid w:val="00BF14EA"/>
    <w:rsid w:val="00BF33E9"/>
    <w:rsid w:val="00BF46EC"/>
    <w:rsid w:val="00C00D39"/>
    <w:rsid w:val="00C0204C"/>
    <w:rsid w:val="00C036D5"/>
    <w:rsid w:val="00C25B6E"/>
    <w:rsid w:val="00C3472D"/>
    <w:rsid w:val="00C53EE5"/>
    <w:rsid w:val="00C677D6"/>
    <w:rsid w:val="00C9211B"/>
    <w:rsid w:val="00CB7244"/>
    <w:rsid w:val="00CE245C"/>
    <w:rsid w:val="00CE3E2B"/>
    <w:rsid w:val="00D02D86"/>
    <w:rsid w:val="00D4012C"/>
    <w:rsid w:val="00D72891"/>
    <w:rsid w:val="00D72FBD"/>
    <w:rsid w:val="00D805D6"/>
    <w:rsid w:val="00D84865"/>
    <w:rsid w:val="00D87653"/>
    <w:rsid w:val="00D959E0"/>
    <w:rsid w:val="00DA7BE8"/>
    <w:rsid w:val="00DF4677"/>
    <w:rsid w:val="00E60022"/>
    <w:rsid w:val="00E736F0"/>
    <w:rsid w:val="00E853AC"/>
    <w:rsid w:val="00EB5DC4"/>
    <w:rsid w:val="00ED120E"/>
    <w:rsid w:val="00ED385D"/>
    <w:rsid w:val="00EE4175"/>
    <w:rsid w:val="00EF13BA"/>
    <w:rsid w:val="00F045AF"/>
    <w:rsid w:val="00F2106D"/>
    <w:rsid w:val="00F34170"/>
    <w:rsid w:val="00F3615A"/>
    <w:rsid w:val="00F36B5C"/>
    <w:rsid w:val="00F62EB3"/>
    <w:rsid w:val="00F65093"/>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9707424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8171785">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905</Words>
  <Characters>5190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David Jenkins</cp:lastModifiedBy>
  <cp:revision>5</cp:revision>
  <cp:lastPrinted>2014-12-09T15:50:00Z</cp:lastPrinted>
  <dcterms:created xsi:type="dcterms:W3CDTF">2022-05-05T19:42:00Z</dcterms:created>
  <dcterms:modified xsi:type="dcterms:W3CDTF">2022-05-05T19:45:00Z</dcterms:modified>
</cp:coreProperties>
</file>